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C4E50" w14:textId="429F4611" w:rsidR="00923336" w:rsidRDefault="00923336" w:rsidP="00940159">
      <w:pPr>
        <w:spacing w:line="360" w:lineRule="auto"/>
        <w:rPr>
          <w:b/>
          <w:bCs/>
          <w:sz w:val="28"/>
          <w:szCs w:val="28"/>
          <w:rtl/>
        </w:rPr>
      </w:pPr>
      <w:r>
        <w:rPr>
          <w:rFonts w:hint="cs"/>
          <w:b/>
          <w:bCs/>
          <w:sz w:val="28"/>
          <w:szCs w:val="28"/>
          <w:rtl/>
          <w:lang w:val="ar-SA"/>
        </w:rPr>
        <w:drawing>
          <wp:anchor distT="0" distB="0" distL="114300" distR="114300" simplePos="0" relativeHeight="251658248" behindDoc="1" locked="0" layoutInCell="1" allowOverlap="1" wp14:anchorId="692DC088" wp14:editId="32AD96F8">
            <wp:simplePos x="0" y="0"/>
            <wp:positionH relativeFrom="column">
              <wp:posOffset>-688756</wp:posOffset>
            </wp:positionH>
            <wp:positionV relativeFrom="paragraph">
              <wp:posOffset>2562</wp:posOffset>
            </wp:positionV>
            <wp:extent cx="1147445" cy="1147445"/>
            <wp:effectExtent l="0" t="0" r="0" b="0"/>
            <wp:wrapTight wrapText="bothSides">
              <wp:wrapPolygon edited="0">
                <wp:start x="0" y="0"/>
                <wp:lineTo x="0" y="21277"/>
                <wp:lineTo x="21277" y="21277"/>
                <wp:lineTo x="21277" y="0"/>
                <wp:lineTo x="0" y="0"/>
              </wp:wrapPolygon>
            </wp:wrapTight>
            <wp:docPr id="110660314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03148" name="صورة 1106603148"/>
                    <pic:cNvPicPr/>
                  </pic:nvPicPr>
                  <pic:blipFill>
                    <a:blip r:embed="rId7">
                      <a:extLst>
                        <a:ext uri="{28A0092B-C50C-407E-A947-70E740481C1C}">
                          <a14:useLocalDpi xmlns:a14="http://schemas.microsoft.com/office/drawing/2010/main" val="0"/>
                        </a:ext>
                      </a:extLst>
                    </a:blip>
                    <a:stretch>
                      <a:fillRect/>
                    </a:stretch>
                  </pic:blipFill>
                  <pic:spPr>
                    <a:xfrm>
                      <a:off x="0" y="0"/>
                      <a:ext cx="1147445" cy="1147445"/>
                    </a:xfrm>
                    <a:prstGeom prst="rect">
                      <a:avLst/>
                    </a:prstGeom>
                  </pic:spPr>
                </pic:pic>
              </a:graphicData>
            </a:graphic>
            <wp14:sizeRelH relativeFrom="margin">
              <wp14:pctWidth>0</wp14:pctWidth>
            </wp14:sizeRelH>
            <wp14:sizeRelV relativeFrom="margin">
              <wp14:pctHeight>0</wp14:pctHeight>
            </wp14:sizeRelV>
          </wp:anchor>
        </w:drawing>
      </w:r>
      <w:r w:rsidR="0083108C">
        <w:rPr>
          <w:rFonts w:hint="cs"/>
          <w:b/>
          <w:bCs/>
          <w:sz w:val="28"/>
          <w:szCs w:val="28"/>
          <w:rtl/>
        </w:rPr>
        <w:t xml:space="preserve">جامعة </w:t>
      </w:r>
      <w:proofErr w:type="spellStart"/>
      <w:r w:rsidR="0083108C">
        <w:rPr>
          <w:rFonts w:hint="cs"/>
          <w:b/>
          <w:bCs/>
          <w:sz w:val="28"/>
          <w:szCs w:val="28"/>
          <w:rtl/>
        </w:rPr>
        <w:t>ميدأوشين</w:t>
      </w:r>
      <w:proofErr w:type="spellEnd"/>
    </w:p>
    <w:p w14:paraId="1FDC9A61" w14:textId="2BA6AC8C" w:rsidR="00923336" w:rsidRDefault="00016B38" w:rsidP="00940159">
      <w:pPr>
        <w:spacing w:line="360" w:lineRule="auto"/>
        <w:rPr>
          <w:b/>
          <w:bCs/>
          <w:sz w:val="28"/>
          <w:szCs w:val="28"/>
          <w:rtl/>
        </w:rPr>
      </w:pPr>
      <w:r>
        <w:rPr>
          <w:rFonts w:hint="cs"/>
          <w:b/>
          <w:bCs/>
          <w:sz w:val="28"/>
          <w:szCs w:val="28"/>
          <w:rtl/>
        </w:rPr>
        <w:t>بكالوريوس</w:t>
      </w:r>
      <w:r w:rsidR="0083108C">
        <w:rPr>
          <w:rFonts w:hint="cs"/>
          <w:b/>
          <w:bCs/>
          <w:sz w:val="28"/>
          <w:szCs w:val="28"/>
          <w:rtl/>
        </w:rPr>
        <w:t xml:space="preserve"> إدارة </w:t>
      </w:r>
      <w:r w:rsidR="00B27C9F">
        <w:rPr>
          <w:rFonts w:hint="cs"/>
          <w:b/>
          <w:bCs/>
          <w:sz w:val="28"/>
          <w:szCs w:val="28"/>
          <w:rtl/>
        </w:rPr>
        <w:t>المشاريع</w:t>
      </w:r>
    </w:p>
    <w:p w14:paraId="47015279" w14:textId="77777777" w:rsidR="00923336" w:rsidRDefault="00923336" w:rsidP="00940159">
      <w:pPr>
        <w:spacing w:line="360" w:lineRule="auto"/>
        <w:rPr>
          <w:b/>
          <w:bCs/>
          <w:sz w:val="28"/>
          <w:szCs w:val="28"/>
          <w:rtl/>
        </w:rPr>
      </w:pPr>
    </w:p>
    <w:p w14:paraId="73EC0FAE" w14:textId="77777777" w:rsidR="00923336" w:rsidRDefault="00923336" w:rsidP="00940159">
      <w:pPr>
        <w:spacing w:line="360" w:lineRule="auto"/>
        <w:rPr>
          <w:b/>
          <w:bCs/>
          <w:sz w:val="28"/>
          <w:szCs w:val="28"/>
          <w:rtl/>
        </w:rPr>
      </w:pPr>
    </w:p>
    <w:p w14:paraId="0B0B11C1" w14:textId="18C5B637" w:rsidR="00B27C9F" w:rsidRDefault="007B4579" w:rsidP="00940159">
      <w:pPr>
        <w:spacing w:line="360" w:lineRule="auto"/>
        <w:rPr>
          <w:b/>
          <w:bCs/>
          <w:sz w:val="28"/>
          <w:szCs w:val="28"/>
          <w:rtl/>
        </w:rPr>
      </w:pPr>
      <w:r>
        <w:rPr>
          <w:rFonts w:hint="cs"/>
          <w:b/>
          <w:bCs/>
          <w:sz w:val="28"/>
          <w:szCs w:val="28"/>
          <w:rtl/>
        </w:rPr>
        <w:t xml:space="preserve">                                                                            </w:t>
      </w:r>
    </w:p>
    <w:p w14:paraId="1E9C44F4" w14:textId="77777777" w:rsidR="00B27C9F" w:rsidRDefault="00B27C9F" w:rsidP="00940159">
      <w:pPr>
        <w:spacing w:line="360" w:lineRule="auto"/>
        <w:rPr>
          <w:b/>
          <w:bCs/>
          <w:sz w:val="28"/>
          <w:szCs w:val="28"/>
          <w:rtl/>
        </w:rPr>
      </w:pPr>
    </w:p>
    <w:p w14:paraId="55CBDBDB" w14:textId="06A7DCCA" w:rsidR="00B27C9F" w:rsidRDefault="00B27C9F" w:rsidP="00940159">
      <w:pPr>
        <w:spacing w:line="360" w:lineRule="auto"/>
        <w:rPr>
          <w:b/>
          <w:bCs/>
          <w:sz w:val="28"/>
          <w:szCs w:val="28"/>
          <w:rtl/>
        </w:rPr>
      </w:pPr>
    </w:p>
    <w:p w14:paraId="05BC0241" w14:textId="77777777" w:rsidR="00B27C9F" w:rsidRDefault="00B27C9F" w:rsidP="00940159">
      <w:pPr>
        <w:spacing w:line="360" w:lineRule="auto"/>
        <w:rPr>
          <w:b/>
          <w:bCs/>
          <w:sz w:val="28"/>
          <w:szCs w:val="28"/>
          <w:rtl/>
        </w:rPr>
      </w:pPr>
    </w:p>
    <w:p w14:paraId="14BB7005" w14:textId="67D1C5D2" w:rsidR="00B27C9F" w:rsidRPr="005274FB" w:rsidRDefault="00B27C9F" w:rsidP="00940159">
      <w:pPr>
        <w:spacing w:line="360" w:lineRule="auto"/>
        <w:jc w:val="center"/>
        <w:rPr>
          <w:rFonts w:cs="Arial"/>
          <w:b/>
          <w:bCs/>
          <w:sz w:val="32"/>
          <w:szCs w:val="32"/>
          <w:rtl/>
        </w:rPr>
      </w:pPr>
      <w:r w:rsidRPr="00EF1075">
        <w:rPr>
          <w:rFonts w:cs="Arial" w:hint="eastAsia"/>
          <w:b/>
          <w:bCs/>
          <w:sz w:val="32"/>
          <w:szCs w:val="32"/>
          <w:rtl/>
        </w:rPr>
        <w:t>تأثير</w:t>
      </w:r>
      <w:r w:rsidRPr="00EF1075">
        <w:rPr>
          <w:rFonts w:cs="Arial"/>
          <w:b/>
          <w:bCs/>
          <w:sz w:val="32"/>
          <w:szCs w:val="32"/>
          <w:rtl/>
        </w:rPr>
        <w:t xml:space="preserve"> </w:t>
      </w:r>
      <w:r w:rsidRPr="00EF1075">
        <w:rPr>
          <w:rFonts w:cs="Arial" w:hint="eastAsia"/>
          <w:b/>
          <w:bCs/>
          <w:sz w:val="32"/>
          <w:szCs w:val="32"/>
          <w:rtl/>
        </w:rPr>
        <w:t>استراتيجيات</w:t>
      </w:r>
      <w:r w:rsidRPr="00EF1075">
        <w:rPr>
          <w:rFonts w:cs="Arial"/>
          <w:b/>
          <w:bCs/>
          <w:sz w:val="32"/>
          <w:szCs w:val="32"/>
          <w:rtl/>
        </w:rPr>
        <w:t xml:space="preserve"> </w:t>
      </w:r>
      <w:r w:rsidRPr="00EF1075">
        <w:rPr>
          <w:rFonts w:cs="Arial" w:hint="eastAsia"/>
          <w:b/>
          <w:bCs/>
          <w:sz w:val="32"/>
          <w:szCs w:val="32"/>
          <w:rtl/>
        </w:rPr>
        <w:t>إدارة</w:t>
      </w:r>
      <w:r w:rsidRPr="00EF1075">
        <w:rPr>
          <w:rFonts w:cs="Arial"/>
          <w:b/>
          <w:bCs/>
          <w:sz w:val="32"/>
          <w:szCs w:val="32"/>
          <w:rtl/>
        </w:rPr>
        <w:t xml:space="preserve"> </w:t>
      </w:r>
      <w:r w:rsidRPr="00EF1075">
        <w:rPr>
          <w:rFonts w:cs="Arial" w:hint="eastAsia"/>
          <w:b/>
          <w:bCs/>
          <w:sz w:val="32"/>
          <w:szCs w:val="32"/>
          <w:rtl/>
        </w:rPr>
        <w:t>الأزمات</w:t>
      </w:r>
      <w:r w:rsidRPr="00EF1075">
        <w:rPr>
          <w:rFonts w:cs="Arial"/>
          <w:b/>
          <w:bCs/>
          <w:sz w:val="32"/>
          <w:szCs w:val="32"/>
          <w:rtl/>
        </w:rPr>
        <w:t xml:space="preserve"> </w:t>
      </w:r>
      <w:r w:rsidRPr="00EF1075">
        <w:rPr>
          <w:rFonts w:cs="Arial" w:hint="eastAsia"/>
          <w:b/>
          <w:bCs/>
          <w:sz w:val="32"/>
          <w:szCs w:val="32"/>
          <w:rtl/>
        </w:rPr>
        <w:t>في</w:t>
      </w:r>
      <w:r w:rsidRPr="00EF1075">
        <w:rPr>
          <w:rFonts w:cs="Arial"/>
          <w:b/>
          <w:bCs/>
          <w:sz w:val="32"/>
          <w:szCs w:val="32"/>
          <w:rtl/>
        </w:rPr>
        <w:t xml:space="preserve"> </w:t>
      </w:r>
      <w:r w:rsidRPr="00EF1075">
        <w:rPr>
          <w:rFonts w:cs="Arial" w:hint="eastAsia"/>
          <w:b/>
          <w:bCs/>
          <w:sz w:val="32"/>
          <w:szCs w:val="32"/>
          <w:rtl/>
        </w:rPr>
        <w:t>تطوير</w:t>
      </w:r>
      <w:r w:rsidRPr="00EF1075">
        <w:rPr>
          <w:rFonts w:cs="Arial"/>
          <w:b/>
          <w:bCs/>
          <w:sz w:val="32"/>
          <w:szCs w:val="32"/>
          <w:rtl/>
        </w:rPr>
        <w:t xml:space="preserve"> </w:t>
      </w:r>
      <w:r w:rsidRPr="00EF1075">
        <w:rPr>
          <w:rFonts w:cs="Arial" w:hint="eastAsia"/>
          <w:b/>
          <w:bCs/>
          <w:sz w:val="32"/>
          <w:szCs w:val="32"/>
          <w:rtl/>
        </w:rPr>
        <w:t>مهام</w:t>
      </w:r>
      <w:r w:rsidRPr="00EF1075">
        <w:rPr>
          <w:rFonts w:cs="Arial"/>
          <w:b/>
          <w:bCs/>
          <w:sz w:val="32"/>
          <w:szCs w:val="32"/>
          <w:rtl/>
        </w:rPr>
        <w:t xml:space="preserve"> </w:t>
      </w:r>
      <w:r w:rsidRPr="00EF1075">
        <w:rPr>
          <w:rFonts w:cs="Arial" w:hint="eastAsia"/>
          <w:b/>
          <w:bCs/>
          <w:sz w:val="32"/>
          <w:szCs w:val="32"/>
          <w:rtl/>
        </w:rPr>
        <w:t>التسويق</w:t>
      </w:r>
      <w:r w:rsidR="005274FB">
        <w:rPr>
          <w:rFonts w:cs="Arial" w:hint="cs"/>
          <w:b/>
          <w:bCs/>
          <w:sz w:val="32"/>
          <w:szCs w:val="32"/>
          <w:rtl/>
        </w:rPr>
        <w:t xml:space="preserve">: دراسة تطبيقية </w:t>
      </w:r>
      <w:r w:rsidR="00AA49AC">
        <w:rPr>
          <w:rFonts w:cs="Arial" w:hint="cs"/>
          <w:b/>
          <w:bCs/>
          <w:sz w:val="32"/>
          <w:szCs w:val="32"/>
          <w:rtl/>
        </w:rPr>
        <w:t xml:space="preserve">على الشركات الغذائية </w:t>
      </w:r>
      <w:r w:rsidR="00E970C4">
        <w:rPr>
          <w:rFonts w:cs="Arial" w:hint="cs"/>
          <w:b/>
          <w:bCs/>
          <w:sz w:val="32"/>
          <w:szCs w:val="32"/>
          <w:rtl/>
        </w:rPr>
        <w:t>في</w:t>
      </w:r>
      <w:r w:rsidR="00A67CFB">
        <w:rPr>
          <w:rFonts w:cs="Arial" w:hint="cs"/>
          <w:b/>
          <w:bCs/>
          <w:sz w:val="32"/>
          <w:szCs w:val="32"/>
          <w:rtl/>
        </w:rPr>
        <w:t xml:space="preserve"> </w:t>
      </w:r>
      <w:r w:rsidR="00E970C4">
        <w:rPr>
          <w:rFonts w:cs="Arial" w:hint="cs"/>
          <w:b/>
          <w:bCs/>
          <w:sz w:val="32"/>
          <w:szCs w:val="32"/>
          <w:rtl/>
        </w:rPr>
        <w:t>مدينة مكة المكرمة</w:t>
      </w:r>
    </w:p>
    <w:p w14:paraId="73C610A2" w14:textId="77777777" w:rsidR="00B642DF" w:rsidRDefault="00B642DF" w:rsidP="00940159">
      <w:pPr>
        <w:spacing w:line="360" w:lineRule="auto"/>
        <w:rPr>
          <w:rFonts w:cs="Arial"/>
          <w:b/>
          <w:bCs/>
          <w:sz w:val="28"/>
          <w:szCs w:val="28"/>
          <w:rtl/>
        </w:rPr>
      </w:pPr>
    </w:p>
    <w:p w14:paraId="134670BD" w14:textId="77777777" w:rsidR="00EF1075" w:rsidRDefault="00EF1075" w:rsidP="00940159">
      <w:pPr>
        <w:spacing w:line="360" w:lineRule="auto"/>
        <w:jc w:val="center"/>
        <w:rPr>
          <w:rFonts w:cs="Arial"/>
          <w:b/>
          <w:bCs/>
          <w:sz w:val="28"/>
          <w:szCs w:val="28"/>
          <w:rtl/>
        </w:rPr>
      </w:pPr>
    </w:p>
    <w:p w14:paraId="44034111" w14:textId="77777777" w:rsidR="00EF1075" w:rsidRDefault="00EF1075" w:rsidP="00940159">
      <w:pPr>
        <w:spacing w:line="360" w:lineRule="auto"/>
        <w:jc w:val="center"/>
        <w:rPr>
          <w:rFonts w:cs="Arial"/>
          <w:b/>
          <w:bCs/>
          <w:sz w:val="28"/>
          <w:szCs w:val="28"/>
          <w:rtl/>
        </w:rPr>
      </w:pPr>
    </w:p>
    <w:p w14:paraId="04E4672C" w14:textId="77777777" w:rsidR="00EF1075" w:rsidRPr="00A050AC" w:rsidRDefault="00EF1075" w:rsidP="00940159">
      <w:pPr>
        <w:spacing w:line="360" w:lineRule="auto"/>
        <w:jc w:val="center"/>
        <w:rPr>
          <w:rFonts w:cs="Arial"/>
          <w:b/>
          <w:bCs/>
          <w:sz w:val="36"/>
          <w:szCs w:val="36"/>
          <w:rtl/>
        </w:rPr>
      </w:pPr>
    </w:p>
    <w:p w14:paraId="1FA832C6" w14:textId="3711EFFE" w:rsidR="00EF1075" w:rsidRPr="00A050AC" w:rsidRDefault="00F92587" w:rsidP="00940159">
      <w:pPr>
        <w:spacing w:line="360" w:lineRule="auto"/>
        <w:jc w:val="center"/>
        <w:rPr>
          <w:rFonts w:cs="Arial"/>
          <w:b/>
          <w:bCs/>
          <w:sz w:val="36"/>
          <w:szCs w:val="36"/>
          <w:rtl/>
        </w:rPr>
      </w:pPr>
      <w:r w:rsidRPr="00A050AC">
        <w:rPr>
          <w:rFonts w:cs="Arial" w:hint="cs"/>
          <w:b/>
          <w:bCs/>
          <w:sz w:val="36"/>
          <w:szCs w:val="36"/>
          <w:rtl/>
        </w:rPr>
        <w:t>إعداد الطالب: عمر محمد الاهدل</w:t>
      </w:r>
    </w:p>
    <w:p w14:paraId="3785F980" w14:textId="77777777" w:rsidR="009D277F" w:rsidRPr="00A050AC" w:rsidRDefault="009D277F" w:rsidP="00940159">
      <w:pPr>
        <w:spacing w:line="360" w:lineRule="auto"/>
        <w:jc w:val="center"/>
        <w:rPr>
          <w:rFonts w:cs="Arial"/>
          <w:b/>
          <w:bCs/>
          <w:sz w:val="36"/>
          <w:szCs w:val="36"/>
          <w:rtl/>
        </w:rPr>
      </w:pPr>
    </w:p>
    <w:p w14:paraId="53CE95FF" w14:textId="42CE1E51" w:rsidR="00F92587" w:rsidRPr="00A050AC" w:rsidRDefault="009D277F" w:rsidP="00940159">
      <w:pPr>
        <w:spacing w:line="360" w:lineRule="auto"/>
        <w:jc w:val="center"/>
        <w:rPr>
          <w:rFonts w:cs="Arial"/>
          <w:b/>
          <w:bCs/>
          <w:sz w:val="36"/>
          <w:szCs w:val="36"/>
          <w:lang w:val="en-GB"/>
        </w:rPr>
      </w:pPr>
      <w:r w:rsidRPr="00A050AC">
        <w:rPr>
          <w:rFonts w:cs="Arial" w:hint="cs"/>
          <w:b/>
          <w:bCs/>
          <w:sz w:val="36"/>
          <w:szCs w:val="36"/>
          <w:rtl/>
        </w:rPr>
        <w:t xml:space="preserve">الرقم الجامعي: </w:t>
      </w:r>
      <w:r w:rsidR="000B74D7" w:rsidRPr="00A050AC">
        <w:rPr>
          <w:rFonts w:cs="Arial"/>
          <w:b/>
          <w:bCs/>
          <w:sz w:val="36"/>
          <w:szCs w:val="36"/>
          <w:lang w:val="en-GB"/>
        </w:rPr>
        <w:t>2021</w:t>
      </w:r>
      <w:r w:rsidR="00E67E3E" w:rsidRPr="00A050AC">
        <w:rPr>
          <w:rFonts w:cs="Arial"/>
          <w:b/>
          <w:bCs/>
          <w:sz w:val="36"/>
          <w:szCs w:val="36"/>
          <w:lang w:val="en-GB"/>
        </w:rPr>
        <w:t>205738</w:t>
      </w:r>
    </w:p>
    <w:p w14:paraId="7B910B33" w14:textId="11B06D32" w:rsidR="009D277F" w:rsidRPr="00A050AC" w:rsidRDefault="00A9075C" w:rsidP="00940159">
      <w:pPr>
        <w:spacing w:line="360" w:lineRule="auto"/>
        <w:jc w:val="center"/>
        <w:rPr>
          <w:rFonts w:cs="Arial"/>
          <w:b/>
          <w:bCs/>
          <w:sz w:val="36"/>
          <w:szCs w:val="36"/>
          <w:rtl/>
        </w:rPr>
      </w:pPr>
      <w:r w:rsidRPr="00A050AC">
        <w:rPr>
          <w:rFonts w:cs="Arial"/>
          <w:b/>
          <w:bCs/>
          <w:sz w:val="36"/>
          <w:szCs w:val="36"/>
        </w:rPr>
        <w:t xml:space="preserve"> </w:t>
      </w:r>
    </w:p>
    <w:p w14:paraId="667DD5BC" w14:textId="44856F37" w:rsidR="00A9075C" w:rsidRDefault="00A9075C" w:rsidP="00940159">
      <w:pPr>
        <w:spacing w:line="360" w:lineRule="auto"/>
        <w:jc w:val="center"/>
        <w:rPr>
          <w:rFonts w:cs="Arial"/>
          <w:b/>
          <w:bCs/>
          <w:sz w:val="28"/>
          <w:szCs w:val="28"/>
          <w:rtl/>
        </w:rPr>
      </w:pPr>
      <w:r>
        <w:rPr>
          <w:rFonts w:cs="Arial" w:hint="cs"/>
          <w:b/>
          <w:bCs/>
          <w:sz w:val="28"/>
          <w:szCs w:val="28"/>
          <w:rtl/>
        </w:rPr>
        <w:t>مشروع التخرج-١</w:t>
      </w:r>
    </w:p>
    <w:p w14:paraId="40CDF589" w14:textId="77777777" w:rsidR="001235C7" w:rsidRDefault="001235C7" w:rsidP="00940159">
      <w:pPr>
        <w:spacing w:line="360" w:lineRule="auto"/>
        <w:jc w:val="center"/>
        <w:rPr>
          <w:rFonts w:cs="Arial"/>
          <w:b/>
          <w:bCs/>
          <w:sz w:val="28"/>
          <w:szCs w:val="28"/>
          <w:rtl/>
        </w:rPr>
      </w:pPr>
    </w:p>
    <w:p w14:paraId="52DB5944" w14:textId="196D1283" w:rsidR="009D277F" w:rsidRDefault="009D277F" w:rsidP="00940159">
      <w:pPr>
        <w:spacing w:line="360" w:lineRule="auto"/>
        <w:jc w:val="center"/>
        <w:rPr>
          <w:rFonts w:cs="Arial"/>
          <w:b/>
          <w:bCs/>
          <w:sz w:val="28"/>
          <w:szCs w:val="28"/>
          <w:rtl/>
        </w:rPr>
      </w:pPr>
      <w:r>
        <w:rPr>
          <w:rFonts w:cs="Arial" w:hint="cs"/>
          <w:b/>
          <w:bCs/>
          <w:sz w:val="28"/>
          <w:szCs w:val="28"/>
          <w:rtl/>
        </w:rPr>
        <w:t>بإشراف</w:t>
      </w:r>
    </w:p>
    <w:p w14:paraId="2F2B0BE6" w14:textId="03DB9FC9" w:rsidR="00287CAC" w:rsidRDefault="00287CAC" w:rsidP="00940159">
      <w:pPr>
        <w:spacing w:line="360" w:lineRule="auto"/>
        <w:jc w:val="center"/>
        <w:rPr>
          <w:rFonts w:cs="Arial"/>
          <w:b/>
          <w:bCs/>
          <w:sz w:val="28"/>
          <w:szCs w:val="28"/>
          <w:rtl/>
        </w:rPr>
      </w:pPr>
    </w:p>
    <w:p w14:paraId="204E4A97" w14:textId="0E088F28" w:rsidR="00287CAC" w:rsidRDefault="00287CAC" w:rsidP="00940159">
      <w:pPr>
        <w:spacing w:line="360" w:lineRule="auto"/>
        <w:jc w:val="center"/>
        <w:rPr>
          <w:rFonts w:cs="Arial"/>
          <w:b/>
          <w:bCs/>
          <w:sz w:val="28"/>
          <w:szCs w:val="28"/>
          <w:rtl/>
        </w:rPr>
      </w:pPr>
      <w:r>
        <w:rPr>
          <w:rFonts w:cs="Arial" w:hint="cs"/>
          <w:b/>
          <w:bCs/>
          <w:sz w:val="28"/>
          <w:szCs w:val="28"/>
          <w:rtl/>
        </w:rPr>
        <w:t xml:space="preserve">د. منى مصطفى </w:t>
      </w:r>
      <w:r w:rsidR="001235C7">
        <w:rPr>
          <w:rFonts w:cs="Arial" w:hint="cs"/>
          <w:b/>
          <w:bCs/>
          <w:sz w:val="28"/>
          <w:szCs w:val="28"/>
          <w:rtl/>
        </w:rPr>
        <w:t>العشري</w:t>
      </w:r>
    </w:p>
    <w:p w14:paraId="3C792A31" w14:textId="77777777" w:rsidR="009D277F" w:rsidRDefault="009D277F" w:rsidP="00940159">
      <w:pPr>
        <w:spacing w:line="360" w:lineRule="auto"/>
        <w:jc w:val="center"/>
        <w:rPr>
          <w:b/>
          <w:bCs/>
          <w:sz w:val="28"/>
          <w:szCs w:val="28"/>
          <w:rtl/>
        </w:rPr>
      </w:pPr>
    </w:p>
    <w:p w14:paraId="5F15B766" w14:textId="7C4BC387" w:rsidR="00507E2A" w:rsidRDefault="00507E2A" w:rsidP="00940159">
      <w:pPr>
        <w:spacing w:line="360" w:lineRule="auto"/>
        <w:jc w:val="center"/>
        <w:rPr>
          <w:b/>
          <w:bCs/>
          <w:sz w:val="28"/>
          <w:szCs w:val="28"/>
          <w:rtl/>
        </w:rPr>
      </w:pPr>
    </w:p>
    <w:p w14:paraId="07B0C3EB" w14:textId="23C4CE1A" w:rsidR="00A52089" w:rsidRPr="00CB7F57" w:rsidRDefault="00507E2A" w:rsidP="00940159">
      <w:pPr>
        <w:bidi w:val="0"/>
        <w:spacing w:line="360" w:lineRule="auto"/>
        <w:rPr>
          <w:b/>
          <w:bCs/>
          <w:sz w:val="28"/>
          <w:szCs w:val="28"/>
          <w:rtl/>
        </w:rPr>
      </w:pPr>
      <w:r>
        <w:rPr>
          <w:b/>
          <w:bCs/>
          <w:sz w:val="28"/>
          <w:szCs w:val="28"/>
          <w:rtl/>
        </w:rPr>
        <w:br w:type="page"/>
      </w:r>
    </w:p>
    <w:p w14:paraId="0577B730" w14:textId="36ADF502" w:rsidR="00A52089" w:rsidRPr="00B45279" w:rsidRDefault="00B45279" w:rsidP="00940159">
      <w:pPr>
        <w:spacing w:line="360" w:lineRule="auto"/>
        <w:jc w:val="center"/>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جدول المحتويات</w:t>
      </w:r>
    </w:p>
    <w:p w14:paraId="1CC59563" w14:textId="77777777" w:rsidR="00A52089" w:rsidRDefault="00A52089" w:rsidP="00940159">
      <w:pPr>
        <w:bidi w:val="0"/>
        <w:spacing w:line="360" w:lineRule="auto"/>
        <w:jc w:val="center"/>
        <w:rPr>
          <w:rFonts w:asciiTheme="majorBidi" w:hAnsiTheme="majorBidi" w:cstheme="majorBidi"/>
          <w:b/>
          <w:bCs/>
          <w:sz w:val="60"/>
          <w:szCs w:val="60"/>
          <w:rtl/>
        </w:rPr>
      </w:pPr>
    </w:p>
    <w:p w14:paraId="2E3264B8" w14:textId="77777777" w:rsidR="00A52089" w:rsidRDefault="00A52089" w:rsidP="00940159">
      <w:pPr>
        <w:bidi w:val="0"/>
        <w:spacing w:line="360" w:lineRule="auto"/>
        <w:jc w:val="center"/>
        <w:rPr>
          <w:rFonts w:asciiTheme="majorBidi" w:hAnsiTheme="majorBidi" w:cstheme="majorBidi"/>
          <w:b/>
          <w:bCs/>
          <w:sz w:val="60"/>
          <w:szCs w:val="60"/>
          <w:rtl/>
        </w:rPr>
      </w:pPr>
    </w:p>
    <w:tbl>
      <w:tblPr>
        <w:tblStyle w:val="5"/>
        <w:tblW w:w="0" w:type="auto"/>
        <w:tblInd w:w="5" w:type="dxa"/>
        <w:tblLook w:val="04A0" w:firstRow="1" w:lastRow="0" w:firstColumn="1" w:lastColumn="0" w:noHBand="0" w:noVBand="1"/>
      </w:tblPr>
      <w:tblGrid>
        <w:gridCol w:w="2074"/>
        <w:gridCol w:w="2075"/>
        <w:gridCol w:w="2076"/>
        <w:gridCol w:w="2076"/>
      </w:tblGrid>
      <w:tr w:rsidR="009538CC" w14:paraId="626C8A67" w14:textId="54B4DA83" w:rsidTr="009538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76" w:type="dxa"/>
          </w:tcPr>
          <w:p w14:paraId="3D4B2E24" w14:textId="77777777" w:rsidR="009538CC" w:rsidRDefault="009538CC" w:rsidP="00940159">
            <w:pPr>
              <w:bidi w:val="0"/>
              <w:spacing w:line="360" w:lineRule="auto"/>
              <w:jc w:val="center"/>
              <w:rPr>
                <w:rFonts w:asciiTheme="majorBidi" w:hAnsiTheme="majorBidi"/>
                <w:b/>
                <w:bCs/>
                <w:sz w:val="60"/>
                <w:szCs w:val="60"/>
              </w:rPr>
            </w:pPr>
          </w:p>
        </w:tc>
        <w:tc>
          <w:tcPr>
            <w:tcW w:w="2076" w:type="dxa"/>
          </w:tcPr>
          <w:p w14:paraId="0835FA64" w14:textId="77777777" w:rsidR="009538CC" w:rsidRDefault="009538CC" w:rsidP="00940159">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bCs/>
                <w:sz w:val="60"/>
                <w:szCs w:val="60"/>
              </w:rPr>
            </w:pPr>
          </w:p>
        </w:tc>
        <w:tc>
          <w:tcPr>
            <w:tcW w:w="2077" w:type="dxa"/>
          </w:tcPr>
          <w:p w14:paraId="19D3839B" w14:textId="77777777" w:rsidR="009538CC" w:rsidRDefault="009538CC" w:rsidP="00940159">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bCs/>
                <w:sz w:val="60"/>
                <w:szCs w:val="60"/>
              </w:rPr>
            </w:pPr>
          </w:p>
        </w:tc>
        <w:tc>
          <w:tcPr>
            <w:tcW w:w="2077" w:type="dxa"/>
          </w:tcPr>
          <w:p w14:paraId="392FA6D6" w14:textId="77777777" w:rsidR="009538CC" w:rsidRDefault="009538CC" w:rsidP="00940159">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bCs/>
                <w:sz w:val="60"/>
                <w:szCs w:val="60"/>
              </w:rPr>
            </w:pPr>
          </w:p>
        </w:tc>
      </w:tr>
      <w:tr w:rsidR="009538CC" w14:paraId="6B18AE78" w14:textId="2B07FCFB" w:rsidTr="00953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6" w:type="dxa"/>
          </w:tcPr>
          <w:p w14:paraId="79067AFD" w14:textId="77777777" w:rsidR="009538CC" w:rsidRDefault="009538CC" w:rsidP="00940159">
            <w:pPr>
              <w:bidi w:val="0"/>
              <w:spacing w:line="360" w:lineRule="auto"/>
              <w:jc w:val="center"/>
              <w:rPr>
                <w:rFonts w:asciiTheme="majorBidi" w:hAnsiTheme="majorBidi"/>
                <w:b/>
                <w:bCs/>
                <w:sz w:val="60"/>
                <w:szCs w:val="60"/>
              </w:rPr>
            </w:pPr>
          </w:p>
        </w:tc>
        <w:tc>
          <w:tcPr>
            <w:tcW w:w="2076" w:type="dxa"/>
          </w:tcPr>
          <w:p w14:paraId="08A9397E" w14:textId="34D8617E" w:rsidR="009538CC" w:rsidRDefault="009538CC" w:rsidP="00940159">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60"/>
                <w:szCs w:val="60"/>
              </w:rPr>
            </w:pPr>
          </w:p>
        </w:tc>
        <w:tc>
          <w:tcPr>
            <w:tcW w:w="2077" w:type="dxa"/>
          </w:tcPr>
          <w:p w14:paraId="5F0F5ABB" w14:textId="77777777" w:rsidR="009538CC" w:rsidRDefault="009538CC" w:rsidP="00940159">
            <w:pPr>
              <w:bidi w:val="0"/>
              <w:spacing w:line="360"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60"/>
                <w:szCs w:val="60"/>
              </w:rPr>
            </w:pPr>
          </w:p>
        </w:tc>
        <w:tc>
          <w:tcPr>
            <w:tcW w:w="2077" w:type="dxa"/>
          </w:tcPr>
          <w:p w14:paraId="6C80FEE6" w14:textId="77777777" w:rsidR="009538CC" w:rsidRDefault="009538CC" w:rsidP="00940159">
            <w:pPr>
              <w:bidi w:val="0"/>
              <w:spacing w:line="360"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60"/>
                <w:szCs w:val="60"/>
              </w:rPr>
            </w:pPr>
          </w:p>
        </w:tc>
      </w:tr>
      <w:tr w:rsidR="009538CC" w14:paraId="1E7D55B3" w14:textId="77777777" w:rsidTr="009538CC">
        <w:tc>
          <w:tcPr>
            <w:cnfStyle w:val="001000000000" w:firstRow="0" w:lastRow="0" w:firstColumn="1" w:lastColumn="0" w:oddVBand="0" w:evenVBand="0" w:oddHBand="0" w:evenHBand="0" w:firstRowFirstColumn="0" w:firstRowLastColumn="0" w:lastRowFirstColumn="0" w:lastRowLastColumn="0"/>
            <w:tcW w:w="2076" w:type="dxa"/>
          </w:tcPr>
          <w:p w14:paraId="5F96E93E" w14:textId="3D5425D3" w:rsidR="009538CC" w:rsidRDefault="009538CC" w:rsidP="00940159">
            <w:pPr>
              <w:bidi w:val="0"/>
              <w:spacing w:line="360" w:lineRule="auto"/>
              <w:jc w:val="center"/>
              <w:rPr>
                <w:rFonts w:asciiTheme="majorBidi" w:hAnsiTheme="majorBidi"/>
                <w:b/>
                <w:bCs/>
                <w:sz w:val="60"/>
                <w:szCs w:val="60"/>
              </w:rPr>
            </w:pPr>
          </w:p>
        </w:tc>
        <w:tc>
          <w:tcPr>
            <w:tcW w:w="2076" w:type="dxa"/>
          </w:tcPr>
          <w:p w14:paraId="3B7ED667" w14:textId="77777777" w:rsidR="009538CC" w:rsidRDefault="009538CC" w:rsidP="00940159">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60"/>
                <w:szCs w:val="60"/>
              </w:rPr>
            </w:pPr>
          </w:p>
        </w:tc>
        <w:tc>
          <w:tcPr>
            <w:tcW w:w="2077" w:type="dxa"/>
          </w:tcPr>
          <w:p w14:paraId="0BF3EFF5" w14:textId="77777777" w:rsidR="009538CC" w:rsidRDefault="009538CC" w:rsidP="00940159">
            <w:pPr>
              <w:bidi w:val="0"/>
              <w:spacing w:line="360"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60"/>
                <w:szCs w:val="60"/>
              </w:rPr>
            </w:pPr>
          </w:p>
        </w:tc>
        <w:tc>
          <w:tcPr>
            <w:tcW w:w="2077" w:type="dxa"/>
          </w:tcPr>
          <w:p w14:paraId="284948DF" w14:textId="77777777" w:rsidR="009538CC" w:rsidRDefault="009538CC" w:rsidP="00940159">
            <w:pPr>
              <w:bidi w:val="0"/>
              <w:spacing w:line="360"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60"/>
                <w:szCs w:val="60"/>
              </w:rPr>
            </w:pPr>
          </w:p>
        </w:tc>
      </w:tr>
      <w:tr w:rsidR="009538CC" w14:paraId="76B29B8F" w14:textId="4F9E9F6F" w:rsidTr="00953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6" w:type="dxa"/>
          </w:tcPr>
          <w:p w14:paraId="2CEA1912" w14:textId="77777777" w:rsidR="009538CC" w:rsidRDefault="009538CC" w:rsidP="00940159">
            <w:pPr>
              <w:bidi w:val="0"/>
              <w:spacing w:line="360" w:lineRule="auto"/>
              <w:jc w:val="center"/>
              <w:rPr>
                <w:rFonts w:asciiTheme="majorBidi" w:hAnsiTheme="majorBidi"/>
                <w:b/>
                <w:bCs/>
                <w:sz w:val="60"/>
                <w:szCs w:val="60"/>
              </w:rPr>
            </w:pPr>
          </w:p>
        </w:tc>
        <w:tc>
          <w:tcPr>
            <w:tcW w:w="2076" w:type="dxa"/>
          </w:tcPr>
          <w:p w14:paraId="2BD09B89" w14:textId="77777777" w:rsidR="009538CC" w:rsidRDefault="009538CC" w:rsidP="00940159">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60"/>
                <w:szCs w:val="60"/>
              </w:rPr>
            </w:pPr>
          </w:p>
        </w:tc>
        <w:tc>
          <w:tcPr>
            <w:tcW w:w="2077" w:type="dxa"/>
          </w:tcPr>
          <w:p w14:paraId="7CEBA1FF" w14:textId="77777777" w:rsidR="009538CC" w:rsidRDefault="009538CC" w:rsidP="00940159">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60"/>
                <w:szCs w:val="60"/>
              </w:rPr>
            </w:pPr>
          </w:p>
        </w:tc>
        <w:tc>
          <w:tcPr>
            <w:tcW w:w="2077" w:type="dxa"/>
          </w:tcPr>
          <w:p w14:paraId="13575532" w14:textId="77777777" w:rsidR="009538CC" w:rsidRDefault="009538CC" w:rsidP="00940159">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60"/>
                <w:szCs w:val="60"/>
              </w:rPr>
            </w:pPr>
          </w:p>
        </w:tc>
      </w:tr>
    </w:tbl>
    <w:p w14:paraId="0EA486DA" w14:textId="35C3860A" w:rsidR="009778F0" w:rsidRDefault="009778F0" w:rsidP="00940159">
      <w:pPr>
        <w:bidi w:val="0"/>
        <w:spacing w:line="360" w:lineRule="auto"/>
        <w:jc w:val="center"/>
        <w:rPr>
          <w:rFonts w:asciiTheme="majorBidi" w:hAnsiTheme="majorBidi" w:cstheme="majorBidi"/>
          <w:b/>
          <w:bCs/>
          <w:sz w:val="60"/>
          <w:szCs w:val="60"/>
        </w:rPr>
      </w:pPr>
    </w:p>
    <w:p w14:paraId="28FA10D7" w14:textId="77777777" w:rsidR="009778F0" w:rsidRDefault="009778F0" w:rsidP="00940159">
      <w:pPr>
        <w:bidi w:val="0"/>
        <w:spacing w:line="360" w:lineRule="auto"/>
        <w:rPr>
          <w:rFonts w:asciiTheme="majorBidi" w:hAnsiTheme="majorBidi" w:cstheme="majorBidi"/>
          <w:b/>
          <w:bCs/>
          <w:sz w:val="60"/>
          <w:szCs w:val="60"/>
        </w:rPr>
      </w:pPr>
      <w:r>
        <w:rPr>
          <w:rFonts w:asciiTheme="majorBidi" w:hAnsiTheme="majorBidi" w:cstheme="majorBidi"/>
          <w:b/>
          <w:bCs/>
          <w:sz w:val="60"/>
          <w:szCs w:val="60"/>
        </w:rPr>
        <w:br w:type="page"/>
      </w:r>
    </w:p>
    <w:p w14:paraId="49A40E40" w14:textId="69E4124F" w:rsidR="009778F0" w:rsidRDefault="009778F0" w:rsidP="00940159">
      <w:pPr>
        <w:bidi w:val="0"/>
        <w:spacing w:line="360" w:lineRule="auto"/>
        <w:jc w:val="center"/>
        <w:rPr>
          <w:rFonts w:asciiTheme="majorBidi" w:hAnsiTheme="majorBidi" w:cstheme="majorBidi"/>
          <w:b/>
          <w:bCs/>
          <w:sz w:val="60"/>
          <w:szCs w:val="60"/>
        </w:rPr>
      </w:pPr>
    </w:p>
    <w:p w14:paraId="6D9F409B" w14:textId="77777777" w:rsidR="009778F0" w:rsidRDefault="009778F0" w:rsidP="00940159">
      <w:pPr>
        <w:bidi w:val="0"/>
        <w:spacing w:line="360" w:lineRule="auto"/>
        <w:rPr>
          <w:rFonts w:asciiTheme="majorBidi" w:hAnsiTheme="majorBidi" w:cstheme="majorBidi"/>
          <w:b/>
          <w:bCs/>
          <w:sz w:val="60"/>
          <w:szCs w:val="60"/>
        </w:rPr>
      </w:pPr>
      <w:r>
        <w:rPr>
          <w:rFonts w:asciiTheme="majorBidi" w:hAnsiTheme="majorBidi" w:cstheme="majorBidi"/>
          <w:b/>
          <w:bCs/>
          <w:sz w:val="60"/>
          <w:szCs w:val="60"/>
        </w:rPr>
        <w:br w:type="page"/>
      </w:r>
    </w:p>
    <w:p w14:paraId="62517435" w14:textId="77777777" w:rsidR="00A52089" w:rsidRDefault="00A52089" w:rsidP="00940159">
      <w:pPr>
        <w:bidi w:val="0"/>
        <w:spacing w:line="360" w:lineRule="auto"/>
        <w:jc w:val="center"/>
        <w:rPr>
          <w:rFonts w:asciiTheme="majorBidi" w:hAnsiTheme="majorBidi" w:cstheme="majorBidi"/>
          <w:b/>
          <w:bCs/>
          <w:sz w:val="60"/>
          <w:szCs w:val="60"/>
          <w:rtl/>
        </w:rPr>
      </w:pPr>
    </w:p>
    <w:p w14:paraId="289F5DEA" w14:textId="77777777" w:rsidR="00A52089" w:rsidRDefault="00A52089" w:rsidP="00940159">
      <w:pPr>
        <w:bidi w:val="0"/>
        <w:spacing w:line="360" w:lineRule="auto"/>
        <w:jc w:val="center"/>
        <w:rPr>
          <w:rFonts w:asciiTheme="majorBidi" w:hAnsiTheme="majorBidi" w:cstheme="majorBidi"/>
          <w:b/>
          <w:bCs/>
          <w:sz w:val="60"/>
          <w:szCs w:val="60"/>
          <w:rtl/>
        </w:rPr>
      </w:pPr>
    </w:p>
    <w:p w14:paraId="054BBDD7" w14:textId="77777777" w:rsidR="00A52089" w:rsidRDefault="00A52089" w:rsidP="00940159">
      <w:pPr>
        <w:bidi w:val="0"/>
        <w:spacing w:line="360" w:lineRule="auto"/>
        <w:jc w:val="center"/>
        <w:rPr>
          <w:rFonts w:asciiTheme="majorBidi" w:hAnsiTheme="majorBidi" w:cstheme="majorBidi"/>
          <w:b/>
          <w:bCs/>
          <w:sz w:val="60"/>
          <w:szCs w:val="60"/>
          <w:rtl/>
        </w:rPr>
      </w:pPr>
    </w:p>
    <w:p w14:paraId="3A70F426" w14:textId="77777777" w:rsidR="00A52089" w:rsidRDefault="00A52089" w:rsidP="00940159">
      <w:pPr>
        <w:bidi w:val="0"/>
        <w:spacing w:line="360" w:lineRule="auto"/>
        <w:jc w:val="center"/>
        <w:rPr>
          <w:rFonts w:asciiTheme="majorBidi" w:hAnsiTheme="majorBidi" w:cstheme="majorBidi"/>
          <w:b/>
          <w:bCs/>
          <w:sz w:val="60"/>
          <w:szCs w:val="60"/>
          <w:rtl/>
        </w:rPr>
      </w:pPr>
    </w:p>
    <w:p w14:paraId="01F07A4B" w14:textId="77777777" w:rsidR="00A52089" w:rsidRDefault="00A52089" w:rsidP="00940159">
      <w:pPr>
        <w:bidi w:val="0"/>
        <w:spacing w:line="360" w:lineRule="auto"/>
        <w:jc w:val="center"/>
        <w:rPr>
          <w:rFonts w:asciiTheme="majorBidi" w:hAnsiTheme="majorBidi" w:cstheme="majorBidi"/>
          <w:b/>
          <w:bCs/>
          <w:sz w:val="60"/>
          <w:szCs w:val="60"/>
          <w:rtl/>
        </w:rPr>
      </w:pPr>
    </w:p>
    <w:p w14:paraId="163A0670" w14:textId="77777777" w:rsidR="00A52089" w:rsidRDefault="00A52089" w:rsidP="00940159">
      <w:pPr>
        <w:bidi w:val="0"/>
        <w:spacing w:line="360" w:lineRule="auto"/>
        <w:jc w:val="center"/>
        <w:rPr>
          <w:rFonts w:asciiTheme="majorBidi" w:hAnsiTheme="majorBidi" w:cstheme="majorBidi"/>
          <w:b/>
          <w:bCs/>
          <w:sz w:val="60"/>
          <w:szCs w:val="60"/>
          <w:rtl/>
        </w:rPr>
      </w:pPr>
    </w:p>
    <w:p w14:paraId="18788D97" w14:textId="77777777" w:rsidR="00A52089" w:rsidRDefault="00A52089" w:rsidP="00940159">
      <w:pPr>
        <w:bidi w:val="0"/>
        <w:spacing w:line="360" w:lineRule="auto"/>
        <w:jc w:val="center"/>
        <w:rPr>
          <w:rFonts w:asciiTheme="majorBidi" w:hAnsiTheme="majorBidi" w:cstheme="majorBidi"/>
          <w:b/>
          <w:bCs/>
          <w:sz w:val="60"/>
          <w:szCs w:val="60"/>
          <w:rtl/>
        </w:rPr>
      </w:pPr>
    </w:p>
    <w:p w14:paraId="22D87D01" w14:textId="0F4A3861" w:rsidR="00A52089" w:rsidRPr="00AB6065" w:rsidRDefault="00A52089" w:rsidP="00940159">
      <w:pPr>
        <w:bidi w:val="0"/>
        <w:spacing w:line="360" w:lineRule="auto"/>
        <w:jc w:val="center"/>
        <w:rPr>
          <w:rFonts w:asciiTheme="majorBidi" w:hAnsiTheme="majorBidi" w:cstheme="majorBidi"/>
          <w:b/>
          <w:bCs/>
          <w:sz w:val="60"/>
          <w:szCs w:val="60"/>
          <w:rtl/>
        </w:rPr>
      </w:pPr>
      <w:r>
        <w:rPr>
          <w:rFonts w:asciiTheme="majorBidi" w:hAnsiTheme="majorBidi" w:cstheme="majorBidi" w:hint="cs"/>
          <w:b/>
          <w:bCs/>
          <w:sz w:val="60"/>
          <w:szCs w:val="60"/>
          <w:rtl/>
        </w:rPr>
        <w:t>الإطار العام</w:t>
      </w:r>
    </w:p>
    <w:p w14:paraId="69C1F913" w14:textId="77777777" w:rsidR="00252053" w:rsidRDefault="00252053" w:rsidP="00940159">
      <w:pPr>
        <w:bidi w:val="0"/>
        <w:spacing w:line="360" w:lineRule="auto"/>
        <w:jc w:val="center"/>
        <w:rPr>
          <w:rFonts w:asciiTheme="majorBidi" w:hAnsiTheme="majorBidi" w:cstheme="majorBidi"/>
          <w:b/>
          <w:bCs/>
          <w:sz w:val="60"/>
          <w:szCs w:val="60"/>
          <w:rtl/>
        </w:rPr>
      </w:pPr>
    </w:p>
    <w:p w14:paraId="57C07B3A" w14:textId="77777777" w:rsidR="00252053" w:rsidRPr="00252053" w:rsidRDefault="00252053" w:rsidP="00940159">
      <w:pPr>
        <w:bidi w:val="0"/>
        <w:spacing w:line="360" w:lineRule="auto"/>
        <w:rPr>
          <w:rFonts w:asciiTheme="majorBidi" w:hAnsiTheme="majorBidi" w:cstheme="majorBidi"/>
          <w:b/>
          <w:bCs/>
          <w:sz w:val="60"/>
          <w:szCs w:val="60"/>
          <w:rtl/>
        </w:rPr>
      </w:pPr>
    </w:p>
    <w:p w14:paraId="117A9638" w14:textId="5E32FC3E" w:rsidR="001D26A3" w:rsidRDefault="001D26A3" w:rsidP="00940159">
      <w:pPr>
        <w:spacing w:line="360" w:lineRule="auto"/>
        <w:rPr>
          <w:rFonts w:asciiTheme="majorBidi" w:hAnsiTheme="majorBidi" w:cstheme="majorBidi"/>
          <w:b/>
          <w:bCs/>
          <w:sz w:val="32"/>
          <w:szCs w:val="32"/>
          <w:rtl/>
        </w:rPr>
      </w:pPr>
    </w:p>
    <w:p w14:paraId="6503BDC6" w14:textId="77777777" w:rsidR="001D26A3" w:rsidRDefault="001D26A3" w:rsidP="00940159">
      <w:pPr>
        <w:bidi w:val="0"/>
        <w:spacing w:line="360" w:lineRule="auto"/>
        <w:rPr>
          <w:rFonts w:asciiTheme="majorBidi" w:hAnsiTheme="majorBidi" w:cstheme="majorBidi"/>
          <w:b/>
          <w:bCs/>
          <w:sz w:val="32"/>
          <w:szCs w:val="32"/>
          <w:rtl/>
        </w:rPr>
      </w:pPr>
      <w:r>
        <w:rPr>
          <w:rFonts w:asciiTheme="majorBidi" w:hAnsiTheme="majorBidi" w:cstheme="majorBidi"/>
          <w:b/>
          <w:bCs/>
          <w:sz w:val="32"/>
          <w:szCs w:val="32"/>
          <w:rtl/>
        </w:rPr>
        <w:br w:type="page"/>
      </w:r>
    </w:p>
    <w:p w14:paraId="5FE7E46C" w14:textId="77777777" w:rsidR="00FC759F" w:rsidRDefault="00FC759F" w:rsidP="00940159">
      <w:pPr>
        <w:spacing w:line="360" w:lineRule="auto"/>
        <w:rPr>
          <w:rFonts w:asciiTheme="majorBidi" w:hAnsiTheme="majorBidi" w:cstheme="majorBidi"/>
          <w:b/>
          <w:bCs/>
          <w:sz w:val="32"/>
          <w:szCs w:val="32"/>
          <w:rtl/>
        </w:rPr>
      </w:pPr>
    </w:p>
    <w:p w14:paraId="1DEB8D8E" w14:textId="13500287" w:rsidR="00FC759F" w:rsidRDefault="00FC759F" w:rsidP="00940159">
      <w:pPr>
        <w:bidi w:val="0"/>
        <w:spacing w:line="360" w:lineRule="auto"/>
        <w:rPr>
          <w:rFonts w:asciiTheme="majorBidi" w:hAnsiTheme="majorBidi" w:cstheme="majorBidi"/>
          <w:b/>
          <w:bCs/>
          <w:sz w:val="32"/>
          <w:szCs w:val="32"/>
          <w:rtl/>
        </w:rPr>
      </w:pPr>
    </w:p>
    <w:p w14:paraId="435240B8" w14:textId="1D50BA88" w:rsidR="005E51C8" w:rsidRPr="005E51C8" w:rsidRDefault="005E51C8" w:rsidP="00940159">
      <w:pPr>
        <w:bidi w:val="0"/>
        <w:spacing w:line="360" w:lineRule="auto"/>
        <w:rPr>
          <w:rFonts w:asciiTheme="majorBidi" w:hAnsiTheme="majorBidi" w:cstheme="majorBidi"/>
          <w:b/>
          <w:bCs/>
          <w:sz w:val="50"/>
          <w:szCs w:val="50"/>
          <w:rtl/>
        </w:rPr>
      </w:pPr>
    </w:p>
    <w:p w14:paraId="67E2A11D" w14:textId="003C45A8" w:rsidR="005D69E2" w:rsidRPr="0049278A" w:rsidRDefault="00DE1F44" w:rsidP="00940159">
      <w:pPr>
        <w:spacing w:line="360" w:lineRule="auto"/>
        <w:rPr>
          <w:rFonts w:asciiTheme="majorBidi" w:hAnsiTheme="majorBidi" w:cstheme="majorBidi"/>
          <w:b/>
          <w:bCs/>
          <w:sz w:val="32"/>
          <w:szCs w:val="32"/>
          <w:rtl/>
        </w:rPr>
      </w:pPr>
      <w:r w:rsidRPr="0049278A">
        <w:rPr>
          <w:rFonts w:asciiTheme="majorBidi" w:hAnsiTheme="majorBidi" w:cstheme="majorBidi"/>
          <w:b/>
          <w:bCs/>
          <w:sz w:val="32"/>
          <w:szCs w:val="32"/>
          <w:rtl/>
        </w:rPr>
        <w:t>مقدمة</w:t>
      </w:r>
    </w:p>
    <w:p w14:paraId="66556807" w14:textId="77777777" w:rsidR="0034420A" w:rsidRPr="0082750C" w:rsidRDefault="0034420A" w:rsidP="00940159">
      <w:pPr>
        <w:bidi w:val="0"/>
        <w:spacing w:line="360" w:lineRule="auto"/>
        <w:jc w:val="right"/>
        <w:rPr>
          <w:rFonts w:asciiTheme="majorBidi" w:hAnsiTheme="majorBidi" w:cstheme="majorBidi"/>
          <w:sz w:val="28"/>
          <w:szCs w:val="28"/>
          <w:rtl/>
        </w:rPr>
      </w:pPr>
    </w:p>
    <w:p w14:paraId="4099BFA8" w14:textId="00565077" w:rsidR="00DE1F44" w:rsidRPr="0082750C" w:rsidRDefault="00200C7C" w:rsidP="00940159">
      <w:pPr>
        <w:spacing w:line="360" w:lineRule="auto"/>
        <w:rPr>
          <w:rFonts w:asciiTheme="majorBidi" w:hAnsiTheme="majorBidi" w:cstheme="majorBidi"/>
          <w:sz w:val="28"/>
          <w:szCs w:val="28"/>
          <w:rtl/>
        </w:rPr>
      </w:pPr>
      <w:r w:rsidRPr="0082750C">
        <w:rPr>
          <w:rFonts w:asciiTheme="majorBidi" w:hAnsiTheme="majorBidi" w:cstheme="majorBidi"/>
          <w:sz w:val="32"/>
          <w:szCs w:val="32"/>
          <w:rtl/>
        </w:rPr>
        <w:t>‏</w:t>
      </w:r>
      <w:r w:rsidRPr="0049278A">
        <w:rPr>
          <w:rFonts w:asciiTheme="majorBidi" w:hAnsiTheme="majorBidi" w:cstheme="majorBidi"/>
          <w:sz w:val="28"/>
          <w:szCs w:val="28"/>
          <w:rtl/>
        </w:rPr>
        <w:t>يواجه العالم الآن حالة غير مسبوقة من حيث التحديات المتواصلة المتغيرات</w:t>
      </w:r>
      <w:r w:rsidR="004C3763" w:rsidRPr="0049278A">
        <w:rPr>
          <w:rFonts w:asciiTheme="majorBidi" w:hAnsiTheme="majorBidi" w:cstheme="majorBidi"/>
          <w:sz w:val="28"/>
          <w:szCs w:val="28"/>
          <w:rtl/>
        </w:rPr>
        <w:t xml:space="preserve"> </w:t>
      </w:r>
      <w:r w:rsidR="004C3763" w:rsidRPr="0082750C">
        <w:rPr>
          <w:rFonts w:asciiTheme="majorBidi" w:hAnsiTheme="majorBidi" w:cstheme="majorBidi"/>
          <w:sz w:val="28"/>
          <w:szCs w:val="28"/>
          <w:rtl/>
        </w:rPr>
        <w:t xml:space="preserve">السريعة، التي تؤدي إلى حدوث أزمات مختلفة </w:t>
      </w:r>
      <w:proofErr w:type="spellStart"/>
      <w:r w:rsidR="004C3763" w:rsidRPr="0082750C">
        <w:rPr>
          <w:rFonts w:asciiTheme="majorBidi" w:hAnsiTheme="majorBidi" w:cstheme="majorBidi"/>
          <w:sz w:val="28"/>
          <w:szCs w:val="28"/>
          <w:rtl/>
        </w:rPr>
        <w:t>بانواعها</w:t>
      </w:r>
      <w:proofErr w:type="spellEnd"/>
      <w:r w:rsidR="004C3763" w:rsidRPr="0082750C">
        <w:rPr>
          <w:rFonts w:asciiTheme="majorBidi" w:hAnsiTheme="majorBidi" w:cstheme="majorBidi"/>
          <w:sz w:val="28"/>
          <w:szCs w:val="28"/>
          <w:rtl/>
        </w:rPr>
        <w:t xml:space="preserve"> وحدتها آثارها</w:t>
      </w:r>
      <w:r w:rsidR="00050482" w:rsidRPr="0082750C">
        <w:rPr>
          <w:rFonts w:asciiTheme="majorBidi" w:hAnsiTheme="majorBidi" w:cstheme="majorBidi"/>
          <w:sz w:val="28"/>
          <w:szCs w:val="28"/>
          <w:rtl/>
        </w:rPr>
        <w:t xml:space="preserve"> على نتائج منظمات الأعمال </w:t>
      </w:r>
      <w:r w:rsidR="00CA2DA3" w:rsidRPr="0082750C">
        <w:rPr>
          <w:rFonts w:asciiTheme="majorBidi" w:hAnsiTheme="majorBidi" w:cstheme="majorBidi"/>
          <w:sz w:val="28"/>
          <w:szCs w:val="28"/>
          <w:rtl/>
        </w:rPr>
        <w:t>اقتصاديا وماليا وعلى قدرتها على البقاء والتكيف مع البيئة التي تعمل فيها.</w:t>
      </w:r>
      <w:r w:rsidR="0053058C" w:rsidRPr="0082750C">
        <w:rPr>
          <w:rFonts w:asciiTheme="majorBidi" w:hAnsiTheme="majorBidi" w:cstheme="majorBidi"/>
          <w:sz w:val="28"/>
          <w:szCs w:val="28"/>
          <w:rtl/>
        </w:rPr>
        <w:t xml:space="preserve"> ‏ويعتمد نجاح المنظمات في غالبية الأحيان في قدرتها على مواكبة التطورات،</w:t>
      </w:r>
      <w:r w:rsidR="001A6A41" w:rsidRPr="0082750C">
        <w:rPr>
          <w:rFonts w:asciiTheme="majorBidi" w:hAnsiTheme="majorBidi" w:cstheme="majorBidi"/>
          <w:sz w:val="28"/>
          <w:szCs w:val="28"/>
          <w:rtl/>
        </w:rPr>
        <w:t xml:space="preserve"> الأمر الذي يتطلب منها التكيف مع التغيرات البيئية السريعة، وعلى رصد ما يحصل من تغيرات في البيئة،</w:t>
      </w:r>
      <w:r w:rsidR="00B11FA3" w:rsidRPr="0082750C">
        <w:rPr>
          <w:rFonts w:asciiTheme="majorBidi" w:hAnsiTheme="majorBidi" w:cstheme="majorBidi"/>
          <w:sz w:val="28"/>
          <w:szCs w:val="28"/>
          <w:rtl/>
        </w:rPr>
        <w:t xml:space="preserve"> والتي غالبا ما تتسم بالتعقيد، الأمر الذي يساعدها على التكيف مع هذه البيئة،</w:t>
      </w:r>
      <w:r w:rsidR="00CA32E8" w:rsidRPr="0082750C">
        <w:rPr>
          <w:rFonts w:asciiTheme="majorBidi" w:hAnsiTheme="majorBidi" w:cstheme="majorBidi"/>
          <w:sz w:val="28"/>
          <w:szCs w:val="28"/>
          <w:rtl/>
        </w:rPr>
        <w:t xml:space="preserve"> ويصبح موضوع طريقة التعامل مع الأزمات( إدارة الازمات) </w:t>
      </w:r>
      <w:r w:rsidR="00C51056" w:rsidRPr="0082750C">
        <w:rPr>
          <w:rFonts w:asciiTheme="majorBidi" w:hAnsiTheme="majorBidi" w:cstheme="majorBidi"/>
          <w:sz w:val="28"/>
          <w:szCs w:val="28"/>
          <w:rtl/>
        </w:rPr>
        <w:t>مهما عندما نعرف أنه أمر حتمي ولا بد منه (الخشا</w:t>
      </w:r>
      <w:r w:rsidR="00DA60D0" w:rsidRPr="0082750C">
        <w:rPr>
          <w:rFonts w:asciiTheme="majorBidi" w:hAnsiTheme="majorBidi" w:cstheme="majorBidi"/>
          <w:sz w:val="28"/>
          <w:szCs w:val="28"/>
          <w:rtl/>
        </w:rPr>
        <w:t>ر</w:t>
      </w:r>
      <w:r w:rsidR="00C51056" w:rsidRPr="0082750C">
        <w:rPr>
          <w:rFonts w:asciiTheme="majorBidi" w:hAnsiTheme="majorBidi" w:cstheme="majorBidi"/>
          <w:sz w:val="28"/>
          <w:szCs w:val="28"/>
          <w:rtl/>
        </w:rPr>
        <w:t>ي،القطب.٢٠٠٧)</w:t>
      </w:r>
    </w:p>
    <w:p w14:paraId="6CA8654A" w14:textId="29DA348A" w:rsidR="00ED430F" w:rsidRPr="0082750C" w:rsidRDefault="005B0334" w:rsidP="00940159">
      <w:pPr>
        <w:bidi w:val="0"/>
        <w:spacing w:line="360" w:lineRule="auto"/>
        <w:jc w:val="right"/>
        <w:rPr>
          <w:rFonts w:asciiTheme="majorBidi" w:hAnsiTheme="majorBidi" w:cstheme="majorBidi"/>
          <w:sz w:val="28"/>
          <w:szCs w:val="28"/>
          <w:rtl/>
        </w:rPr>
      </w:pPr>
      <w:r w:rsidRPr="0082750C">
        <w:rPr>
          <w:rFonts w:asciiTheme="majorBidi" w:hAnsiTheme="majorBidi" w:cstheme="majorBidi"/>
          <w:sz w:val="28"/>
          <w:szCs w:val="28"/>
          <w:rtl/>
        </w:rPr>
        <w:t xml:space="preserve">‏ استراتيجية إدارة الأزمات: </w:t>
      </w:r>
      <w:r w:rsidR="008814C8" w:rsidRPr="0082750C">
        <w:rPr>
          <w:rFonts w:asciiTheme="majorBidi" w:hAnsiTheme="majorBidi" w:cstheme="majorBidi"/>
          <w:sz w:val="28"/>
          <w:szCs w:val="28"/>
          <w:rtl/>
        </w:rPr>
        <w:t xml:space="preserve">‏هي العملية التي ترجع لها الإدارة العليا عند التعرض المنظمة لازمة معينة وذلك خلال الاختيار الأمثل </w:t>
      </w:r>
      <w:proofErr w:type="spellStart"/>
      <w:r w:rsidR="008814C8" w:rsidRPr="0082750C">
        <w:rPr>
          <w:rFonts w:asciiTheme="majorBidi" w:hAnsiTheme="majorBidi" w:cstheme="majorBidi"/>
          <w:sz w:val="28"/>
          <w:szCs w:val="28"/>
          <w:rtl/>
        </w:rPr>
        <w:t>للإستراتيجيه</w:t>
      </w:r>
      <w:proofErr w:type="spellEnd"/>
      <w:r w:rsidR="008814C8" w:rsidRPr="0082750C">
        <w:rPr>
          <w:rFonts w:asciiTheme="majorBidi" w:hAnsiTheme="majorBidi" w:cstheme="majorBidi"/>
          <w:sz w:val="28"/>
          <w:szCs w:val="28"/>
          <w:rtl/>
        </w:rPr>
        <w:t xml:space="preserve"> المناسبة لنوع طبيعة الأزمة وهي: (</w:t>
      </w:r>
      <w:r w:rsidR="00326903" w:rsidRPr="0082750C">
        <w:rPr>
          <w:rFonts w:asciiTheme="majorBidi" w:hAnsiTheme="majorBidi" w:cstheme="majorBidi"/>
          <w:sz w:val="28"/>
          <w:szCs w:val="28"/>
          <w:rtl/>
        </w:rPr>
        <w:t>استراتيجية تغيير المسار، ‏</w:t>
      </w:r>
      <w:r w:rsidR="00AB2757" w:rsidRPr="0082750C">
        <w:rPr>
          <w:rFonts w:asciiTheme="majorBidi" w:hAnsiTheme="majorBidi" w:cstheme="majorBidi"/>
          <w:sz w:val="28"/>
          <w:szCs w:val="28"/>
          <w:rtl/>
        </w:rPr>
        <w:t xml:space="preserve"> استراتيجية</w:t>
      </w:r>
      <w:r w:rsidR="00326903" w:rsidRPr="0082750C">
        <w:rPr>
          <w:rFonts w:asciiTheme="majorBidi" w:hAnsiTheme="majorBidi" w:cstheme="majorBidi"/>
          <w:sz w:val="28"/>
          <w:szCs w:val="28"/>
          <w:rtl/>
        </w:rPr>
        <w:t xml:space="preserve"> الاحتياطي الت</w:t>
      </w:r>
      <w:r w:rsidR="00AB2757" w:rsidRPr="0082750C">
        <w:rPr>
          <w:rFonts w:asciiTheme="majorBidi" w:hAnsiTheme="majorBidi" w:cstheme="majorBidi"/>
          <w:sz w:val="28"/>
          <w:szCs w:val="28"/>
          <w:rtl/>
        </w:rPr>
        <w:t xml:space="preserve">عبوي ، </w:t>
      </w:r>
      <w:r w:rsidR="006C7D23" w:rsidRPr="0082750C">
        <w:rPr>
          <w:rFonts w:asciiTheme="majorBidi" w:hAnsiTheme="majorBidi" w:cstheme="majorBidi"/>
          <w:sz w:val="28"/>
          <w:szCs w:val="28"/>
          <w:rtl/>
        </w:rPr>
        <w:t>استراتيجية تفريغ الأزمة، استراتيجية تفتيت الأزمة، استراتيجية احتواء الأزمة)</w:t>
      </w:r>
      <w:r w:rsidR="005A4172" w:rsidRPr="0082750C">
        <w:rPr>
          <w:rFonts w:asciiTheme="majorBidi" w:hAnsiTheme="majorBidi" w:cstheme="majorBidi"/>
          <w:sz w:val="28"/>
          <w:szCs w:val="28"/>
          <w:rtl/>
        </w:rPr>
        <w:t xml:space="preserve"> وقد يتفق على هذا التعريف </w:t>
      </w:r>
      <w:r w:rsidR="00937625" w:rsidRPr="0082750C">
        <w:rPr>
          <w:rFonts w:asciiTheme="majorBidi" w:hAnsiTheme="majorBidi" w:cstheme="majorBidi"/>
          <w:sz w:val="28"/>
          <w:szCs w:val="28"/>
          <w:rtl/>
        </w:rPr>
        <w:t>كل من</w:t>
      </w:r>
      <w:r w:rsidR="005A4172" w:rsidRPr="0082750C">
        <w:rPr>
          <w:rFonts w:asciiTheme="majorBidi" w:hAnsiTheme="majorBidi" w:cstheme="majorBidi"/>
          <w:sz w:val="28"/>
          <w:szCs w:val="28"/>
          <w:rtl/>
        </w:rPr>
        <w:t>: (شدود. ٢٠٠٢)</w:t>
      </w:r>
      <w:r w:rsidR="00563D99" w:rsidRPr="0082750C">
        <w:rPr>
          <w:rFonts w:asciiTheme="majorBidi" w:hAnsiTheme="majorBidi" w:cstheme="majorBidi"/>
          <w:sz w:val="28"/>
          <w:szCs w:val="28"/>
          <w:rtl/>
        </w:rPr>
        <w:t>، (الصيرفي. ٢٠٠٨)</w:t>
      </w:r>
    </w:p>
    <w:p w14:paraId="52A7F5D9" w14:textId="77777777" w:rsidR="00563D99" w:rsidRPr="0082750C" w:rsidRDefault="00563D99" w:rsidP="00940159">
      <w:pPr>
        <w:bidi w:val="0"/>
        <w:spacing w:line="360" w:lineRule="auto"/>
        <w:jc w:val="right"/>
        <w:rPr>
          <w:rFonts w:asciiTheme="majorBidi" w:hAnsiTheme="majorBidi" w:cstheme="majorBidi"/>
          <w:sz w:val="28"/>
          <w:szCs w:val="28"/>
          <w:rtl/>
        </w:rPr>
      </w:pPr>
    </w:p>
    <w:p w14:paraId="56D2135A" w14:textId="5A815DE5" w:rsidR="002D7F68" w:rsidRPr="0082750C" w:rsidRDefault="00B8358F" w:rsidP="00940159">
      <w:pPr>
        <w:bidi w:val="0"/>
        <w:spacing w:line="360" w:lineRule="auto"/>
        <w:jc w:val="right"/>
        <w:rPr>
          <w:rFonts w:asciiTheme="majorBidi" w:hAnsiTheme="majorBidi" w:cstheme="majorBidi"/>
          <w:sz w:val="28"/>
          <w:szCs w:val="28"/>
          <w:rtl/>
        </w:rPr>
      </w:pPr>
      <w:r w:rsidRPr="0082750C">
        <w:rPr>
          <w:rFonts w:asciiTheme="majorBidi" w:hAnsiTheme="majorBidi" w:cstheme="majorBidi"/>
          <w:sz w:val="28"/>
          <w:szCs w:val="28"/>
          <w:rtl/>
        </w:rPr>
        <w:t xml:space="preserve">‏ولكي تستطيع المنظمة التعامل مع الأزمات التي تمر بها وسط هذه الظروف البيئة </w:t>
      </w:r>
      <w:proofErr w:type="spellStart"/>
      <w:r w:rsidRPr="0082750C">
        <w:rPr>
          <w:rFonts w:asciiTheme="majorBidi" w:hAnsiTheme="majorBidi" w:cstheme="majorBidi"/>
          <w:sz w:val="28"/>
          <w:szCs w:val="28"/>
          <w:rtl/>
        </w:rPr>
        <w:t>المتلب</w:t>
      </w:r>
      <w:proofErr w:type="spellEnd"/>
      <w:r w:rsidRPr="0082750C">
        <w:rPr>
          <w:rFonts w:asciiTheme="majorBidi" w:hAnsiTheme="majorBidi" w:cstheme="majorBidi"/>
          <w:sz w:val="28"/>
          <w:szCs w:val="28"/>
          <w:rtl/>
        </w:rPr>
        <w:t xml:space="preserve"> عليها أن تمتلك استراتيجيات واضحة المعالم تساعد على إدارة الأزمات المختلفة بشكل ناجح</w:t>
      </w:r>
      <w:r w:rsidR="008F4443" w:rsidRPr="0082750C">
        <w:rPr>
          <w:rFonts w:asciiTheme="majorBidi" w:hAnsiTheme="majorBidi" w:cstheme="majorBidi"/>
          <w:sz w:val="28"/>
          <w:szCs w:val="28"/>
          <w:rtl/>
        </w:rPr>
        <w:t>.( سبتي.٢٠</w:t>
      </w:r>
      <w:r w:rsidR="005F44D7" w:rsidRPr="0082750C">
        <w:rPr>
          <w:rFonts w:asciiTheme="majorBidi" w:hAnsiTheme="majorBidi" w:cstheme="majorBidi"/>
          <w:sz w:val="28"/>
          <w:szCs w:val="28"/>
          <w:rtl/>
        </w:rPr>
        <w:t>٠٢)</w:t>
      </w:r>
    </w:p>
    <w:p w14:paraId="7AD31C62" w14:textId="77777777" w:rsidR="00AA5965" w:rsidRPr="0082750C" w:rsidRDefault="00AA5965" w:rsidP="00940159">
      <w:pPr>
        <w:bidi w:val="0"/>
        <w:spacing w:line="360" w:lineRule="auto"/>
        <w:jc w:val="right"/>
        <w:rPr>
          <w:rFonts w:asciiTheme="majorBidi" w:hAnsiTheme="majorBidi" w:cstheme="majorBidi"/>
          <w:sz w:val="28"/>
          <w:szCs w:val="28"/>
          <w:rtl/>
        </w:rPr>
      </w:pPr>
    </w:p>
    <w:p w14:paraId="0FF4D031" w14:textId="77777777" w:rsidR="00AA5965" w:rsidRPr="0082750C" w:rsidRDefault="00AA5965" w:rsidP="00940159">
      <w:pPr>
        <w:bidi w:val="0"/>
        <w:spacing w:line="360" w:lineRule="auto"/>
        <w:jc w:val="right"/>
        <w:rPr>
          <w:rFonts w:asciiTheme="majorBidi" w:hAnsiTheme="majorBidi" w:cstheme="majorBidi"/>
          <w:sz w:val="28"/>
          <w:szCs w:val="28"/>
          <w:rtl/>
        </w:rPr>
      </w:pPr>
      <w:r w:rsidRPr="0082750C">
        <w:rPr>
          <w:rFonts w:asciiTheme="majorBidi" w:hAnsiTheme="majorBidi" w:cstheme="majorBidi"/>
          <w:sz w:val="28"/>
          <w:szCs w:val="28"/>
          <w:rtl/>
        </w:rPr>
        <w:t>أولاً، يمكن لإدارة الأزمات الفعّالة أن تحمي سمعة المؤسسة. السمعة الجيدة هي أحد أهم أصول المؤسسة، وأي تهديد لهذه السمعة يمكن أن يؤدي إلى خسارة العملاء والثقة. من خلال التصرف بسرعة وبشكل مناسب أثناء الأزمات، يمكن للمؤسسة تقليل الأضرار المحتملة والحفاظ على صورتها الإيجابية في أعين الجمهور.</w:t>
      </w:r>
    </w:p>
    <w:p w14:paraId="3DE3B38E" w14:textId="77777777" w:rsidR="00AA5965" w:rsidRPr="0082750C" w:rsidRDefault="00AA5965" w:rsidP="00940159">
      <w:pPr>
        <w:bidi w:val="0"/>
        <w:spacing w:line="360" w:lineRule="auto"/>
        <w:jc w:val="right"/>
        <w:rPr>
          <w:rFonts w:asciiTheme="majorBidi" w:hAnsiTheme="majorBidi" w:cstheme="majorBidi"/>
          <w:sz w:val="28"/>
          <w:szCs w:val="28"/>
          <w:rtl/>
        </w:rPr>
      </w:pPr>
    </w:p>
    <w:p w14:paraId="636C1A90" w14:textId="77777777" w:rsidR="00AA5965" w:rsidRPr="0082750C" w:rsidRDefault="00AA5965" w:rsidP="00940159">
      <w:pPr>
        <w:bidi w:val="0"/>
        <w:spacing w:line="360" w:lineRule="auto"/>
        <w:jc w:val="right"/>
        <w:rPr>
          <w:rFonts w:asciiTheme="majorBidi" w:hAnsiTheme="majorBidi" w:cstheme="majorBidi"/>
          <w:sz w:val="28"/>
          <w:szCs w:val="28"/>
          <w:rtl/>
        </w:rPr>
      </w:pPr>
      <w:r w:rsidRPr="0082750C">
        <w:rPr>
          <w:rFonts w:asciiTheme="majorBidi" w:hAnsiTheme="majorBidi" w:cstheme="majorBidi"/>
          <w:sz w:val="28"/>
          <w:szCs w:val="28"/>
          <w:rtl/>
        </w:rPr>
        <w:t xml:space="preserve">ثانيًا، تساعد إدارة الأزمات على الحفاظ على استمرارية الأعمال. الأزمات يمكن أن تعطل العمليات اليومية وتؤثر على القدرة على تقديم المنتجات أو الخدمات. من خلال التخطيط المسبق </w:t>
      </w:r>
      <w:r w:rsidRPr="0082750C">
        <w:rPr>
          <w:rFonts w:asciiTheme="majorBidi" w:hAnsiTheme="majorBidi" w:cstheme="majorBidi"/>
          <w:sz w:val="28"/>
          <w:szCs w:val="28"/>
          <w:rtl/>
        </w:rPr>
        <w:lastRenderedPageBreak/>
        <w:t>والتفاعل السريع مع الأزمة، يمكن للمؤسسة تقليل التأثيرات السلبية على عملياتها وضمان استمرار تقديم القيمة للعملاء.</w:t>
      </w:r>
    </w:p>
    <w:p w14:paraId="4543E732" w14:textId="77777777" w:rsidR="00AA5965" w:rsidRPr="0082750C" w:rsidRDefault="00AA5965" w:rsidP="00940159">
      <w:pPr>
        <w:bidi w:val="0"/>
        <w:spacing w:line="360" w:lineRule="auto"/>
        <w:jc w:val="right"/>
        <w:rPr>
          <w:rFonts w:asciiTheme="majorBidi" w:hAnsiTheme="majorBidi" w:cstheme="majorBidi"/>
          <w:sz w:val="28"/>
          <w:szCs w:val="28"/>
          <w:rtl/>
        </w:rPr>
      </w:pPr>
    </w:p>
    <w:p w14:paraId="59093DAF" w14:textId="77777777" w:rsidR="00AA5965" w:rsidRPr="0082750C" w:rsidRDefault="00AA5965" w:rsidP="00940159">
      <w:pPr>
        <w:bidi w:val="0"/>
        <w:spacing w:line="360" w:lineRule="auto"/>
        <w:jc w:val="right"/>
        <w:rPr>
          <w:rFonts w:asciiTheme="majorBidi" w:hAnsiTheme="majorBidi" w:cstheme="majorBidi"/>
          <w:sz w:val="28"/>
          <w:szCs w:val="28"/>
          <w:rtl/>
        </w:rPr>
      </w:pPr>
      <w:r w:rsidRPr="0082750C">
        <w:rPr>
          <w:rFonts w:asciiTheme="majorBidi" w:hAnsiTheme="majorBidi" w:cstheme="majorBidi"/>
          <w:sz w:val="28"/>
          <w:szCs w:val="28"/>
          <w:rtl/>
        </w:rPr>
        <w:t>ثالثًا، يمكن لإدارة الأزمات أن تعزز الولاء العملاء. العملاء يتذكرون كيف تتعامل المؤسسة مع الأزمات. إذا شعر العملاء بأن المؤسسة تهتم بهم وتتواصل معهم بوضوح وشفافية خلال الأزمات، فإن ذلك يعزز ولاءهم وثقتهم بالمؤسسة.</w:t>
      </w:r>
    </w:p>
    <w:p w14:paraId="52903837" w14:textId="77777777" w:rsidR="00AA5965" w:rsidRPr="0082750C" w:rsidRDefault="00AA5965" w:rsidP="00940159">
      <w:pPr>
        <w:bidi w:val="0"/>
        <w:spacing w:line="360" w:lineRule="auto"/>
        <w:jc w:val="right"/>
        <w:rPr>
          <w:rFonts w:asciiTheme="majorBidi" w:hAnsiTheme="majorBidi" w:cstheme="majorBidi"/>
          <w:sz w:val="28"/>
          <w:szCs w:val="28"/>
          <w:rtl/>
        </w:rPr>
      </w:pPr>
    </w:p>
    <w:p w14:paraId="2B5D143A" w14:textId="0D982432" w:rsidR="00AA5965" w:rsidRPr="0082750C" w:rsidRDefault="00AA5965" w:rsidP="00940159">
      <w:pPr>
        <w:bidi w:val="0"/>
        <w:spacing w:line="360" w:lineRule="auto"/>
        <w:jc w:val="right"/>
        <w:rPr>
          <w:rFonts w:asciiTheme="majorBidi" w:hAnsiTheme="majorBidi" w:cstheme="majorBidi"/>
          <w:sz w:val="28"/>
          <w:szCs w:val="28"/>
          <w:rtl/>
        </w:rPr>
      </w:pPr>
      <w:r w:rsidRPr="0082750C">
        <w:rPr>
          <w:rFonts w:asciiTheme="majorBidi" w:hAnsiTheme="majorBidi" w:cstheme="majorBidi"/>
          <w:sz w:val="28"/>
          <w:szCs w:val="28"/>
          <w:rtl/>
        </w:rPr>
        <w:t>أخيرًا، يمكن أن تساهم إدارة الأزمات في تحسين استراتيجيات التسويق المستقبلية. من خلال تحليل الأزمات السابقة وتعلم الدروس منها، يمكن للمؤسسة تحسين خططها التسويقية وتطوير استراتيجيات أكثر فعالية للتعامل مع الأزمات المحتملة في المستقبل.</w:t>
      </w:r>
    </w:p>
    <w:p w14:paraId="75312C92" w14:textId="77777777" w:rsidR="001C17BD" w:rsidRPr="0082750C" w:rsidRDefault="001C17BD" w:rsidP="00940159">
      <w:pPr>
        <w:bidi w:val="0"/>
        <w:spacing w:line="360" w:lineRule="auto"/>
        <w:jc w:val="right"/>
        <w:rPr>
          <w:rFonts w:asciiTheme="majorBidi" w:hAnsiTheme="majorBidi" w:cstheme="majorBidi"/>
          <w:sz w:val="28"/>
          <w:szCs w:val="28"/>
          <w:rtl/>
        </w:rPr>
      </w:pPr>
    </w:p>
    <w:p w14:paraId="4EBBA764" w14:textId="60EB3BB1" w:rsidR="007F0324" w:rsidRPr="0082750C" w:rsidRDefault="00AA5965" w:rsidP="00940159">
      <w:pPr>
        <w:bidi w:val="0"/>
        <w:spacing w:line="360" w:lineRule="auto"/>
        <w:jc w:val="right"/>
        <w:rPr>
          <w:rFonts w:asciiTheme="majorBidi" w:hAnsiTheme="majorBidi" w:cstheme="majorBidi"/>
          <w:sz w:val="28"/>
          <w:szCs w:val="28"/>
          <w:rtl/>
        </w:rPr>
      </w:pPr>
      <w:r w:rsidRPr="0082750C">
        <w:rPr>
          <w:rFonts w:asciiTheme="majorBidi" w:hAnsiTheme="majorBidi" w:cstheme="majorBidi"/>
          <w:sz w:val="28"/>
          <w:szCs w:val="28"/>
          <w:rtl/>
        </w:rPr>
        <w:t>بشكل عام، تُعَدُّ إدارة الأزمات جزءًا أساسيًا من الحفاظ على استقرار المؤسسة وتحسين قدرتها على التسويق بشكل فعّال. بالتخطيط المسبق والتفاعل السريع، يمكن للمؤسسات تقليل الأضرار وتعزيز سمعتها، مما ينعكس إيجابيًا على أداءها التسويقي.</w:t>
      </w:r>
    </w:p>
    <w:p w14:paraId="45474F35" w14:textId="725C972B" w:rsidR="00BF51CC" w:rsidRPr="0082750C" w:rsidRDefault="001E284E" w:rsidP="00940159">
      <w:pPr>
        <w:pStyle w:val="a3"/>
        <w:spacing w:before="300" w:beforeAutospacing="0" w:after="300" w:afterAutospacing="0" w:line="360" w:lineRule="auto"/>
        <w:jc w:val="right"/>
        <w:divId w:val="1515143502"/>
        <w:rPr>
          <w:rFonts w:asciiTheme="majorBidi" w:hAnsiTheme="majorBidi" w:cstheme="majorBidi"/>
          <w:sz w:val="28"/>
          <w:szCs w:val="28"/>
        </w:rPr>
      </w:pPr>
      <w:r w:rsidRPr="0082750C">
        <w:rPr>
          <w:rFonts w:asciiTheme="majorBidi" w:hAnsiTheme="majorBidi" w:cstheme="majorBidi"/>
          <w:sz w:val="28"/>
          <w:szCs w:val="28"/>
          <w:rtl/>
        </w:rPr>
        <w:t>و</w:t>
      </w:r>
      <w:r w:rsidR="00BF51CC" w:rsidRPr="0082750C">
        <w:rPr>
          <w:rFonts w:asciiTheme="majorBidi" w:hAnsiTheme="majorBidi" w:cstheme="majorBidi"/>
          <w:sz w:val="28"/>
          <w:szCs w:val="28"/>
          <w:rtl/>
        </w:rPr>
        <w:t>يعد التعامل مع الأزمات أحد أهم محاور اهتمام الإدارة في ظل التحديات المستمرة التي تواجهها المنظمات، ويتطلب ذلك وجود إدارة على درجة عالية من الكفاءة والقدرة على التفكير الإبداعي من أجل اتخاذ الخطوات المناسبة والمدروسة بالسرعة الممكنة، وذلك بهدف تجاوز الأزمة وضمان الاستمرار والبقاء واستثمار الفرص الناتجة عنها بما يحسن الأداء العام للمنظمة، وتعد الاستراتيجيات الحديثة لإدارة الأزمات من أكثر الاستراتيجيات فعالية في إدارة الأزمات وتحسين الأداء.    </w:t>
      </w:r>
      <w:r w:rsidR="00BF51CC" w:rsidRPr="0082750C">
        <w:rPr>
          <w:rStyle w:val="apple-converted-space"/>
          <w:rFonts w:asciiTheme="majorBidi" w:hAnsiTheme="majorBidi" w:cstheme="majorBidi"/>
          <w:sz w:val="28"/>
          <w:szCs w:val="28"/>
          <w:rtl/>
        </w:rPr>
        <w:t> </w:t>
      </w:r>
    </w:p>
    <w:p w14:paraId="5BB66AE9" w14:textId="2F2C7725" w:rsidR="00BF51CC" w:rsidRPr="0082750C" w:rsidRDefault="00BF51CC" w:rsidP="00940159">
      <w:pPr>
        <w:pStyle w:val="a3"/>
        <w:spacing w:before="300" w:beforeAutospacing="0" w:after="300" w:afterAutospacing="0" w:line="360" w:lineRule="auto"/>
        <w:jc w:val="right"/>
        <w:divId w:val="1515143502"/>
        <w:rPr>
          <w:rFonts w:asciiTheme="majorBidi" w:hAnsiTheme="majorBidi" w:cstheme="majorBidi"/>
          <w:sz w:val="28"/>
          <w:szCs w:val="28"/>
          <w:rtl/>
        </w:rPr>
      </w:pPr>
      <w:r w:rsidRPr="0082750C">
        <w:rPr>
          <w:rFonts w:asciiTheme="majorBidi" w:hAnsiTheme="majorBidi" w:cstheme="majorBidi"/>
          <w:sz w:val="28"/>
          <w:szCs w:val="28"/>
          <w:rtl/>
        </w:rPr>
        <w:t>يهدف البحث إلى تقييم الاستراتيجيات الحديثة لإدارة الأزمة الراهنة في الم</w:t>
      </w:r>
      <w:r w:rsidR="00686409" w:rsidRPr="0082750C">
        <w:rPr>
          <w:rFonts w:asciiTheme="majorBidi" w:hAnsiTheme="majorBidi" w:cstheme="majorBidi"/>
          <w:sz w:val="28"/>
          <w:szCs w:val="28"/>
          <w:rtl/>
        </w:rPr>
        <w:t>ؤسسات او الشركات</w:t>
      </w:r>
      <w:r w:rsidRPr="0082750C">
        <w:rPr>
          <w:rFonts w:asciiTheme="majorBidi" w:hAnsiTheme="majorBidi" w:cstheme="majorBidi"/>
          <w:sz w:val="28"/>
          <w:szCs w:val="28"/>
          <w:rtl/>
        </w:rPr>
        <w:t>، ودورها في تحسين الأداء التسويقي لل</w:t>
      </w:r>
      <w:r w:rsidR="00686409" w:rsidRPr="0082750C">
        <w:rPr>
          <w:rFonts w:asciiTheme="majorBidi" w:hAnsiTheme="majorBidi" w:cstheme="majorBidi"/>
          <w:sz w:val="28"/>
          <w:szCs w:val="28"/>
          <w:rtl/>
        </w:rPr>
        <w:t xml:space="preserve">شركات </w:t>
      </w:r>
      <w:r w:rsidRPr="0082750C">
        <w:rPr>
          <w:rFonts w:asciiTheme="majorBidi" w:hAnsiTheme="majorBidi" w:cstheme="majorBidi"/>
          <w:sz w:val="28"/>
          <w:szCs w:val="28"/>
          <w:rtl/>
        </w:rPr>
        <w:t>المدروسة، ودراسة طبيعة وقوّة العلاقة بينهما.</w:t>
      </w:r>
    </w:p>
    <w:p w14:paraId="5CA68C24" w14:textId="14ED6A0A" w:rsidR="000948BE" w:rsidRPr="0082750C" w:rsidRDefault="00CE7D75" w:rsidP="00940159">
      <w:pPr>
        <w:pStyle w:val="a3"/>
        <w:spacing w:before="300" w:beforeAutospacing="0" w:after="300" w:afterAutospacing="0" w:line="360" w:lineRule="auto"/>
        <w:jc w:val="right"/>
        <w:divId w:val="1515143502"/>
        <w:rPr>
          <w:rFonts w:asciiTheme="majorBidi" w:hAnsiTheme="majorBidi" w:cstheme="majorBidi"/>
          <w:sz w:val="28"/>
          <w:szCs w:val="28"/>
          <w:rtl/>
        </w:rPr>
      </w:pPr>
      <w:r w:rsidRPr="0082750C">
        <w:rPr>
          <w:rFonts w:asciiTheme="majorBidi" w:hAnsiTheme="majorBidi" w:cstheme="majorBidi"/>
          <w:sz w:val="28"/>
          <w:szCs w:val="28"/>
          <w:rtl/>
        </w:rPr>
        <w:t xml:space="preserve">‏وعلى الرغم من أهمية قطاع الصناعات الغذائية البشرية في المملكة العربية السعودية إلا أنه يعيش في بيئة معقدة بسبب التغيرات السريعة التي تحدث في الاقتصادات الإقليمية والعالمية على حد سواء بشكل يؤدي </w:t>
      </w:r>
      <w:r w:rsidR="000948BE" w:rsidRPr="0082750C">
        <w:rPr>
          <w:rFonts w:asciiTheme="majorBidi" w:hAnsiTheme="majorBidi" w:cstheme="majorBidi"/>
          <w:sz w:val="28"/>
          <w:szCs w:val="28"/>
          <w:rtl/>
        </w:rPr>
        <w:t xml:space="preserve">إلى تعريفها إلى أزمات تتعلق بنواح مختلفة في التسويق أو الإنتاج أو المواد الأولية </w:t>
      </w:r>
      <w:r w:rsidR="00FA4C0A" w:rsidRPr="0082750C">
        <w:rPr>
          <w:rFonts w:asciiTheme="majorBidi" w:hAnsiTheme="majorBidi" w:cstheme="majorBidi"/>
          <w:sz w:val="28"/>
          <w:szCs w:val="28"/>
          <w:rtl/>
        </w:rPr>
        <w:t xml:space="preserve">أول الموردين أول كوادر الفنية المتخصصة.. الخ، </w:t>
      </w:r>
      <w:r w:rsidR="00775402" w:rsidRPr="0082750C">
        <w:rPr>
          <w:rFonts w:asciiTheme="majorBidi" w:hAnsiTheme="majorBidi" w:cstheme="majorBidi"/>
          <w:sz w:val="28"/>
          <w:szCs w:val="28"/>
          <w:rtl/>
        </w:rPr>
        <w:t xml:space="preserve">والتي بدورها تؤثر على كفاءة فاعلية الأداء </w:t>
      </w:r>
      <w:proofErr w:type="spellStart"/>
      <w:r w:rsidR="00775402" w:rsidRPr="0082750C">
        <w:rPr>
          <w:rFonts w:asciiTheme="majorBidi" w:hAnsiTheme="majorBidi" w:cstheme="majorBidi"/>
          <w:sz w:val="28"/>
          <w:szCs w:val="28"/>
          <w:rtl/>
        </w:rPr>
        <w:t>المنظمي</w:t>
      </w:r>
      <w:proofErr w:type="spellEnd"/>
      <w:r w:rsidR="00775402" w:rsidRPr="0082750C">
        <w:rPr>
          <w:rFonts w:asciiTheme="majorBidi" w:hAnsiTheme="majorBidi" w:cstheme="majorBidi"/>
          <w:sz w:val="28"/>
          <w:szCs w:val="28"/>
          <w:rtl/>
        </w:rPr>
        <w:t xml:space="preserve"> بشكل عام وعلى الأداء التسويقي بشكل خاص</w:t>
      </w:r>
      <w:r w:rsidR="004F40D9" w:rsidRPr="0082750C">
        <w:rPr>
          <w:rFonts w:asciiTheme="majorBidi" w:hAnsiTheme="majorBidi" w:cstheme="majorBidi"/>
          <w:sz w:val="28"/>
          <w:szCs w:val="28"/>
          <w:rtl/>
        </w:rPr>
        <w:t>.</w:t>
      </w:r>
    </w:p>
    <w:p w14:paraId="0AFFF22A" w14:textId="77777777" w:rsidR="009B04E7" w:rsidRPr="0082750C" w:rsidRDefault="00762517" w:rsidP="00940159">
      <w:pPr>
        <w:pStyle w:val="a3"/>
        <w:spacing w:before="300" w:beforeAutospacing="0" w:after="300" w:afterAutospacing="0" w:line="360" w:lineRule="auto"/>
        <w:jc w:val="right"/>
        <w:divId w:val="1515143502"/>
        <w:rPr>
          <w:rFonts w:asciiTheme="majorBidi" w:hAnsiTheme="majorBidi" w:cstheme="majorBidi"/>
          <w:sz w:val="28"/>
          <w:szCs w:val="28"/>
          <w:rtl/>
        </w:rPr>
      </w:pPr>
      <w:r w:rsidRPr="0082750C">
        <w:rPr>
          <w:rFonts w:asciiTheme="majorBidi" w:hAnsiTheme="majorBidi" w:cstheme="majorBidi"/>
          <w:sz w:val="28"/>
          <w:szCs w:val="28"/>
          <w:rtl/>
        </w:rPr>
        <w:lastRenderedPageBreak/>
        <w:t xml:space="preserve">‏ومن هنا دعت الحاجة إلى وجود استراتيجيات حديثة لإدارة هذه الأزمات تلائم متطلبات البيئة الداخلية والخارجية. </w:t>
      </w:r>
      <w:r w:rsidR="00352450" w:rsidRPr="0082750C">
        <w:rPr>
          <w:rFonts w:asciiTheme="majorBidi" w:hAnsiTheme="majorBidi" w:cstheme="majorBidi"/>
          <w:sz w:val="28"/>
          <w:szCs w:val="28"/>
          <w:rtl/>
        </w:rPr>
        <w:t>وقد أشير إلى أن خبرة اغلب مديري الأعمال في المنظمات في مواجهة وإدارة الأزمات ضعيفة في المشاكل الناتجة عن الأزمة باختلاف أنواعها لا تحلم بمراحل الأولية سطحية مما يعدي إلى فوضوي حل الأزمة دون أي وضع خطوط أو استراتيجية لإدارة الأزمات.</w:t>
      </w:r>
    </w:p>
    <w:p w14:paraId="03A423FF" w14:textId="4ACFF426" w:rsidR="00DC0579" w:rsidRPr="0082750C" w:rsidRDefault="009B1FDB" w:rsidP="00940159">
      <w:pPr>
        <w:pStyle w:val="a3"/>
        <w:spacing w:before="300" w:beforeAutospacing="0" w:after="300" w:afterAutospacing="0" w:line="360" w:lineRule="auto"/>
        <w:jc w:val="right"/>
        <w:divId w:val="1515143502"/>
        <w:rPr>
          <w:rFonts w:asciiTheme="majorBidi" w:hAnsiTheme="majorBidi" w:cstheme="majorBidi"/>
          <w:sz w:val="28"/>
          <w:szCs w:val="28"/>
          <w:rtl/>
        </w:rPr>
      </w:pPr>
      <w:r w:rsidRPr="0082750C">
        <w:rPr>
          <w:rFonts w:asciiTheme="majorBidi" w:hAnsiTheme="majorBidi" w:cstheme="majorBidi"/>
          <w:sz w:val="28"/>
          <w:szCs w:val="28"/>
          <w:rtl/>
        </w:rPr>
        <w:t xml:space="preserve">وبذلك تسعى الدراسة الحالية إلى التواصل لمعرفة استراتيجيات إدارة </w:t>
      </w:r>
      <w:r w:rsidR="00651124" w:rsidRPr="0082750C">
        <w:rPr>
          <w:rFonts w:asciiTheme="majorBidi" w:hAnsiTheme="majorBidi" w:cstheme="majorBidi"/>
          <w:sz w:val="28"/>
          <w:szCs w:val="28"/>
          <w:rtl/>
        </w:rPr>
        <w:t xml:space="preserve">الأزمات الحديثة على المهام التسويقية في الشركات الصناعية الغذائية البشرية في </w:t>
      </w:r>
      <w:r w:rsidR="004E480E" w:rsidRPr="0082750C">
        <w:rPr>
          <w:rFonts w:asciiTheme="majorBidi" w:hAnsiTheme="majorBidi" w:cstheme="majorBidi"/>
          <w:sz w:val="28"/>
          <w:szCs w:val="28"/>
          <w:rtl/>
        </w:rPr>
        <w:t>المملكة العربية السعودية</w:t>
      </w:r>
      <w:r w:rsidR="005F2341" w:rsidRPr="0082750C">
        <w:rPr>
          <w:rFonts w:asciiTheme="majorBidi" w:hAnsiTheme="majorBidi" w:cstheme="majorBidi"/>
          <w:sz w:val="28"/>
          <w:szCs w:val="28"/>
          <w:rtl/>
        </w:rPr>
        <w:t>.</w:t>
      </w:r>
    </w:p>
    <w:p w14:paraId="4E2A93FE" w14:textId="12FDE634" w:rsidR="00352450" w:rsidRPr="0082750C" w:rsidRDefault="00EB6E3D" w:rsidP="00940159">
      <w:pPr>
        <w:pStyle w:val="a3"/>
        <w:spacing w:before="300" w:beforeAutospacing="0" w:after="300" w:afterAutospacing="0" w:line="360" w:lineRule="auto"/>
        <w:jc w:val="right"/>
        <w:divId w:val="1515143502"/>
        <w:rPr>
          <w:rFonts w:asciiTheme="majorBidi" w:hAnsiTheme="majorBidi" w:cstheme="majorBidi"/>
          <w:sz w:val="28"/>
          <w:szCs w:val="28"/>
          <w:rtl/>
        </w:rPr>
      </w:pPr>
      <w:r w:rsidRPr="0082750C">
        <w:rPr>
          <w:rFonts w:asciiTheme="majorBidi" w:hAnsiTheme="majorBidi" w:cstheme="majorBidi"/>
          <w:sz w:val="28"/>
          <w:szCs w:val="28"/>
          <w:rtl/>
        </w:rPr>
        <w:t>.</w:t>
      </w:r>
      <w:r w:rsidR="00E7172D" w:rsidRPr="0082750C">
        <w:rPr>
          <w:rFonts w:asciiTheme="majorBidi" w:hAnsiTheme="majorBidi" w:cstheme="majorBidi"/>
          <w:sz w:val="28"/>
          <w:szCs w:val="28"/>
        </w:rPr>
        <w:t>( Valackiene.2010 )</w:t>
      </w:r>
    </w:p>
    <w:p w14:paraId="61F002CD" w14:textId="77777777" w:rsidR="00150A19" w:rsidRPr="0082750C" w:rsidRDefault="00150A19"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085BD587" w14:textId="77777777" w:rsidR="00150A19" w:rsidRPr="0082750C" w:rsidRDefault="00150A19"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171585CB" w14:textId="3B88DCE6" w:rsidR="00D71B08" w:rsidRPr="003E17C4" w:rsidRDefault="00D71B08" w:rsidP="00940159">
      <w:pPr>
        <w:pStyle w:val="a3"/>
        <w:spacing w:before="300" w:beforeAutospacing="0" w:after="300" w:afterAutospacing="0" w:line="360" w:lineRule="auto"/>
        <w:jc w:val="right"/>
        <w:divId w:val="1515143502"/>
        <w:rPr>
          <w:rFonts w:asciiTheme="majorBidi" w:hAnsiTheme="majorBidi" w:cstheme="majorBidi"/>
          <w:b/>
          <w:bCs/>
          <w:sz w:val="32"/>
          <w:szCs w:val="32"/>
          <w:lang w:val="en-GB"/>
        </w:rPr>
      </w:pPr>
      <w:r w:rsidRPr="0049278A">
        <w:rPr>
          <w:rFonts w:asciiTheme="majorBidi" w:hAnsiTheme="majorBidi" w:cstheme="majorBidi"/>
          <w:b/>
          <w:bCs/>
          <w:sz w:val="32"/>
          <w:szCs w:val="32"/>
          <w:rtl/>
          <w:lang w:val="en-GB"/>
        </w:rPr>
        <w:t>مشكلة البحث</w:t>
      </w:r>
    </w:p>
    <w:p w14:paraId="5CE9E074" w14:textId="7495644D" w:rsidR="0006609F" w:rsidRPr="0082750C" w:rsidRDefault="00E1382D"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‏تنبع مشكلة البحث من تعرض الشركات الصناعية الغذائية في الاقتصاد السعودي إلى منافسة شديدة وضغوطات خارجية وداخلية اقتصادية عديدة تؤدي إلى أزمات تؤثر على مهامها </w:t>
      </w:r>
      <w:r w:rsidR="0006609F" w:rsidRPr="0082750C">
        <w:rPr>
          <w:rFonts w:asciiTheme="majorBidi" w:hAnsiTheme="majorBidi" w:cstheme="majorBidi"/>
          <w:sz w:val="28"/>
          <w:szCs w:val="28"/>
          <w:rtl/>
          <w:lang w:val="en-GB"/>
        </w:rPr>
        <w:t>التسويقية بشكل خاص ومكانتها التنافسية</w:t>
      </w:r>
      <w:r w:rsidR="00F8322F" w:rsidRPr="0082750C">
        <w:rPr>
          <w:rFonts w:asciiTheme="majorBidi" w:hAnsiTheme="majorBidi" w:cstheme="majorBidi"/>
          <w:sz w:val="28"/>
          <w:szCs w:val="28"/>
          <w:rtl/>
          <w:lang w:val="en-GB"/>
        </w:rPr>
        <w:t>،</w:t>
      </w:r>
      <w:r w:rsidR="0006609F" w:rsidRPr="0082750C">
        <w:rPr>
          <w:rFonts w:asciiTheme="majorBidi" w:hAnsiTheme="majorBidi" w:cstheme="majorBidi"/>
          <w:sz w:val="28"/>
          <w:szCs w:val="28"/>
          <w:rtl/>
          <w:lang w:val="en-GB"/>
        </w:rPr>
        <w:t xml:space="preserve"> بسبب أن السوق ‏السعودي أصبح الآن مفتوحا أمام أي منتج غذائي عربي أو اجنبي بغض النظر عن المنشأ البديل متوفر الأمر الذي يستوجب استخدام استراتيجيات للتعامل مع هذه الأزمات لكي استطيع المحافظة على مستوى أدائها التسويقي وتعزيز تنافس نفسها وحاليا دوليا خاصة تن في ظل الانفتاح الاقتصادي الذي تشهده المملكة من أجل معالجة ما يتعرض له هذا القطاع من نقاط ضعف </w:t>
      </w:r>
      <w:proofErr w:type="spellStart"/>
      <w:r w:rsidR="0006609F" w:rsidRPr="0082750C">
        <w:rPr>
          <w:rFonts w:asciiTheme="majorBidi" w:hAnsiTheme="majorBidi" w:cstheme="majorBidi"/>
          <w:sz w:val="28"/>
          <w:szCs w:val="28"/>
          <w:rtl/>
          <w:lang w:val="en-GB"/>
        </w:rPr>
        <w:t>وم</w:t>
      </w:r>
      <w:proofErr w:type="spellEnd"/>
      <w:r w:rsidR="0006609F" w:rsidRPr="0082750C">
        <w:rPr>
          <w:rFonts w:asciiTheme="majorBidi" w:hAnsiTheme="majorBidi" w:cstheme="majorBidi"/>
          <w:sz w:val="28"/>
          <w:szCs w:val="28"/>
          <w:rtl/>
          <w:lang w:val="en-GB"/>
        </w:rPr>
        <w:t xml:space="preserve"> واضع خلل وتحديات مالية وإدارية و وتسويق نتيجة تلك الأزمات.</w:t>
      </w:r>
    </w:p>
    <w:p w14:paraId="738A169C" w14:textId="3AEBE5B0" w:rsidR="001E0B33" w:rsidRPr="0082750C" w:rsidRDefault="001E0B33"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‏وبالتالي فإن الغرض من </w:t>
      </w:r>
      <w:r w:rsidR="0069565C" w:rsidRPr="0082750C">
        <w:rPr>
          <w:rFonts w:asciiTheme="majorBidi" w:hAnsiTheme="majorBidi" w:cstheme="majorBidi"/>
          <w:sz w:val="28"/>
          <w:szCs w:val="28"/>
          <w:rtl/>
          <w:lang w:val="en-GB"/>
        </w:rPr>
        <w:t>هذه الدراسة هو توضيح أثر استراتيجية إدارة الأزمات على المهام التسويقية لشركات الصناعية الغذائية بمدينة مكة المكرمة.</w:t>
      </w:r>
    </w:p>
    <w:p w14:paraId="0EBB41E7" w14:textId="77777777" w:rsidR="001F77C1" w:rsidRPr="0082750C" w:rsidRDefault="001F77C1"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33D33AC2" w14:textId="77777777" w:rsidR="006B14D8" w:rsidRPr="0082750C" w:rsidRDefault="006B14D8"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21C7F839" w14:textId="6EF439CE"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49278A">
        <w:rPr>
          <w:rFonts w:asciiTheme="majorBidi" w:hAnsiTheme="majorBidi" w:cstheme="majorBidi"/>
          <w:b/>
          <w:bCs/>
          <w:sz w:val="32"/>
          <w:szCs w:val="32"/>
          <w:rtl/>
          <w:lang w:val="en-GB"/>
        </w:rPr>
        <w:lastRenderedPageBreak/>
        <w:t>الفجوات النظرية</w:t>
      </w:r>
      <w:r w:rsidRPr="0082750C">
        <w:rPr>
          <w:rFonts w:asciiTheme="majorBidi" w:hAnsiTheme="majorBidi" w:cstheme="majorBidi"/>
          <w:sz w:val="32"/>
          <w:szCs w:val="32"/>
          <w:rtl/>
          <w:lang w:val="en-GB"/>
        </w:rPr>
        <w:t>:</w:t>
      </w:r>
      <w:r w:rsidR="0091748D" w:rsidRPr="0082750C">
        <w:rPr>
          <w:rFonts w:asciiTheme="majorBidi" w:hAnsiTheme="majorBidi" w:cstheme="majorBidi"/>
          <w:sz w:val="28"/>
          <w:szCs w:val="28"/>
          <w:rtl/>
          <w:lang w:val="en-GB"/>
        </w:rPr>
        <w:t xml:space="preserve"> </w:t>
      </w:r>
      <w:r w:rsidRPr="0082750C">
        <w:rPr>
          <w:rFonts w:asciiTheme="majorBidi" w:hAnsiTheme="majorBidi" w:cstheme="majorBidi"/>
          <w:sz w:val="28"/>
          <w:szCs w:val="28"/>
          <w:rtl/>
          <w:lang w:val="en-GB"/>
        </w:rPr>
        <w:t>يمكن أن تواجه عدة فجوات نظرية، ومنها:</w:t>
      </w:r>
    </w:p>
    <w:p w14:paraId="0F8A6120"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p>
    <w:p w14:paraId="4ABCC7DD" w14:textId="6719A4DA"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1.</w:t>
      </w:r>
      <w:r w:rsidRPr="0049278A">
        <w:rPr>
          <w:rFonts w:asciiTheme="majorBidi" w:hAnsiTheme="majorBidi" w:cstheme="majorBidi"/>
          <w:b/>
          <w:bCs/>
          <w:sz w:val="28"/>
          <w:szCs w:val="28"/>
          <w:rtl/>
          <w:lang w:val="en-GB"/>
        </w:rPr>
        <w:t xml:space="preserve"> التعاريف والمفاهيم الأساسية:</w:t>
      </w:r>
    </w:p>
    <w:p w14:paraId="474C4ED0"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عدم وجود تعريف موحد وشامل لإدارة الأزمات.</w:t>
      </w:r>
    </w:p>
    <w:p w14:paraId="060C67F2" w14:textId="062AC51F" w:rsidR="007C0006" w:rsidRPr="0082750C" w:rsidRDefault="007C0006" w:rsidP="00940159">
      <w:pPr>
        <w:pStyle w:val="a3"/>
        <w:spacing w:before="300" w:after="300" w:line="360" w:lineRule="auto"/>
        <w:jc w:val="right"/>
        <w:divId w:val="1515143502"/>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   - الغموض في مفهوم تطوير مهام التسويق وكيفية قياسه.</w:t>
      </w:r>
    </w:p>
    <w:p w14:paraId="68669685" w14:textId="77777777" w:rsidR="006B14D8" w:rsidRPr="0082750C" w:rsidRDefault="006B14D8" w:rsidP="00940159">
      <w:pPr>
        <w:pStyle w:val="a3"/>
        <w:spacing w:before="300" w:after="300" w:line="360" w:lineRule="auto"/>
        <w:jc w:val="right"/>
        <w:divId w:val="1515143502"/>
        <w:rPr>
          <w:rFonts w:asciiTheme="majorBidi" w:hAnsiTheme="majorBidi" w:cstheme="majorBidi"/>
          <w:sz w:val="28"/>
          <w:szCs w:val="28"/>
          <w:lang w:val="en-GB"/>
        </w:rPr>
      </w:pPr>
    </w:p>
    <w:p w14:paraId="24FC6ADC" w14:textId="14E0F185"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2. </w:t>
      </w:r>
      <w:r w:rsidRPr="0049278A">
        <w:rPr>
          <w:rFonts w:asciiTheme="majorBidi" w:hAnsiTheme="majorBidi" w:cstheme="majorBidi"/>
          <w:b/>
          <w:bCs/>
          <w:sz w:val="28"/>
          <w:szCs w:val="28"/>
          <w:rtl/>
          <w:lang w:val="en-GB"/>
        </w:rPr>
        <w:t>النماذج والنظريات:</w:t>
      </w:r>
    </w:p>
    <w:p w14:paraId="029C3964"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نقص في النماذج النظرية التي تربط بين إدارة الأزمات والتسويق.</w:t>
      </w:r>
    </w:p>
    <w:p w14:paraId="3E525F09"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الاعتماد على دراسات حالة معينة دون تعميم النتائج على نطاق أوسع.</w:t>
      </w:r>
    </w:p>
    <w:p w14:paraId="7914AE77"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p>
    <w:p w14:paraId="2976060A" w14:textId="790CF70E"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3. </w:t>
      </w:r>
      <w:r w:rsidRPr="0049278A">
        <w:rPr>
          <w:rFonts w:asciiTheme="majorBidi" w:hAnsiTheme="majorBidi" w:cstheme="majorBidi"/>
          <w:b/>
          <w:bCs/>
          <w:sz w:val="28"/>
          <w:szCs w:val="28"/>
          <w:rtl/>
          <w:lang w:val="en-GB"/>
        </w:rPr>
        <w:t>المنهجيات البحثية:</w:t>
      </w:r>
    </w:p>
    <w:p w14:paraId="2FD27C62"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اختلاف الأساليب المستخدمة في دراسة تأثير الأزمات على التسويق.</w:t>
      </w:r>
    </w:p>
    <w:p w14:paraId="38FA91C5"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نقص في الدراسات التي تستخدم مناهج كمية وكيفية متكاملة.</w:t>
      </w:r>
    </w:p>
    <w:p w14:paraId="7FB7080E"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p>
    <w:p w14:paraId="2BBD0AF5" w14:textId="5C3F9CA6"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4. </w:t>
      </w:r>
      <w:r w:rsidRPr="0049278A">
        <w:rPr>
          <w:rFonts w:asciiTheme="majorBidi" w:hAnsiTheme="majorBidi" w:cstheme="majorBidi"/>
          <w:b/>
          <w:bCs/>
          <w:sz w:val="28"/>
          <w:szCs w:val="28"/>
          <w:rtl/>
          <w:lang w:val="en-GB"/>
        </w:rPr>
        <w:t>السياقات الثقافية والجغرافية:</w:t>
      </w:r>
    </w:p>
    <w:p w14:paraId="0E5A14E0"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تجاهل تأثير العوامل الثقافية والجغرافية على استراتيجيات إدارة الأزمات.</w:t>
      </w:r>
    </w:p>
    <w:p w14:paraId="30DF8DDF"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قلة الدراسات التي تتناول السياقات المحلية والإقليمية بشكل محدد.</w:t>
      </w:r>
    </w:p>
    <w:p w14:paraId="0B527C35"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p>
    <w:p w14:paraId="7673A8B6" w14:textId="70A1A25B"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5. </w:t>
      </w:r>
      <w:r w:rsidRPr="0049278A">
        <w:rPr>
          <w:rFonts w:asciiTheme="majorBidi" w:hAnsiTheme="majorBidi" w:cstheme="majorBidi"/>
          <w:b/>
          <w:bCs/>
          <w:sz w:val="28"/>
          <w:szCs w:val="28"/>
          <w:rtl/>
          <w:lang w:val="en-GB"/>
        </w:rPr>
        <w:t>التطبيقات العملية:</w:t>
      </w:r>
    </w:p>
    <w:p w14:paraId="4E1C3571"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lastRenderedPageBreak/>
        <w:t xml:space="preserve">   - نقص في الدراسات التي تركز على تطبيقات عملية ومحددة في شركات أو قطاعات معينة.</w:t>
      </w:r>
    </w:p>
    <w:p w14:paraId="15C0216E" w14:textId="1003472E" w:rsidR="007C0006" w:rsidRPr="0082750C" w:rsidRDefault="007C0006" w:rsidP="00940159">
      <w:pPr>
        <w:pStyle w:val="a3"/>
        <w:spacing w:before="300" w:after="300" w:line="360" w:lineRule="auto"/>
        <w:jc w:val="right"/>
        <w:divId w:val="1515143502"/>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   - التباين في كيفية تنفيذ استراتيجيات إدارة الأزمات بين الصناعات المختلفة.</w:t>
      </w:r>
    </w:p>
    <w:p w14:paraId="5066DE1E" w14:textId="77777777" w:rsidR="003D6F2D" w:rsidRPr="0082750C" w:rsidRDefault="003D6F2D" w:rsidP="00940159">
      <w:pPr>
        <w:pStyle w:val="a3"/>
        <w:spacing w:before="300" w:after="300" w:line="360" w:lineRule="auto"/>
        <w:jc w:val="right"/>
        <w:divId w:val="1515143502"/>
        <w:rPr>
          <w:rFonts w:asciiTheme="majorBidi" w:hAnsiTheme="majorBidi" w:cstheme="majorBidi"/>
          <w:sz w:val="28"/>
          <w:szCs w:val="28"/>
          <w:lang w:val="en-GB"/>
        </w:rPr>
      </w:pPr>
    </w:p>
    <w:p w14:paraId="06CF39C7" w14:textId="658E1D2E"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6. </w:t>
      </w:r>
      <w:r w:rsidRPr="0049278A">
        <w:rPr>
          <w:rFonts w:asciiTheme="majorBidi" w:hAnsiTheme="majorBidi" w:cstheme="majorBidi"/>
          <w:b/>
          <w:bCs/>
          <w:sz w:val="28"/>
          <w:szCs w:val="28"/>
          <w:rtl/>
          <w:lang w:val="en-GB"/>
        </w:rPr>
        <w:t>تقييم الأداء والنتائج:</w:t>
      </w:r>
    </w:p>
    <w:p w14:paraId="56E83F57" w14:textId="77777777" w:rsidR="007C0006"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صعوبة قياس الأثر الحقيقي لاستراتيجيات إدارة الأزمات على التسويق.</w:t>
      </w:r>
    </w:p>
    <w:p w14:paraId="30A0FB90" w14:textId="6A96A6CA" w:rsidR="003D6F2D" w:rsidRPr="0082750C" w:rsidRDefault="007C0006"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نقص في الدراسات الطولية التي تتابع التطورات على مدى طويل.</w:t>
      </w:r>
    </w:p>
    <w:p w14:paraId="516F1DB0" w14:textId="6C2E65D0" w:rsidR="001F77C1" w:rsidRPr="0082750C" w:rsidRDefault="007C0006"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r w:rsidRPr="0082750C">
        <w:rPr>
          <w:rFonts w:asciiTheme="majorBidi" w:hAnsiTheme="majorBidi" w:cstheme="majorBidi"/>
          <w:sz w:val="28"/>
          <w:szCs w:val="28"/>
          <w:rtl/>
          <w:lang w:val="en-GB"/>
        </w:rPr>
        <w:t>معالجة هذه الفجوات يمكن أن تساعد في تحسين فهمنا لكيفية تأثير استراتيجيات إدارة الأزمات على مهام التسويق وتطويرها بفعالية.</w:t>
      </w:r>
    </w:p>
    <w:p w14:paraId="573B5BD4" w14:textId="77777777" w:rsidR="006A5971" w:rsidRPr="0082750C" w:rsidRDefault="006A5971"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52434D2F" w14:textId="77777777" w:rsidR="00014B24" w:rsidRPr="0082750C" w:rsidRDefault="006A5971" w:rsidP="00940159">
      <w:pPr>
        <w:pStyle w:val="a3"/>
        <w:spacing w:before="300" w:after="300" w:line="360" w:lineRule="auto"/>
        <w:jc w:val="right"/>
        <w:divId w:val="1515143502"/>
        <w:rPr>
          <w:rFonts w:asciiTheme="majorBidi" w:hAnsiTheme="majorBidi" w:cstheme="majorBidi"/>
          <w:sz w:val="28"/>
          <w:szCs w:val="28"/>
          <w:lang w:val="en-GB"/>
        </w:rPr>
      </w:pPr>
      <w:r w:rsidRPr="0049278A">
        <w:rPr>
          <w:rFonts w:asciiTheme="majorBidi" w:hAnsiTheme="majorBidi" w:cstheme="majorBidi"/>
          <w:b/>
          <w:bCs/>
          <w:sz w:val="32"/>
          <w:szCs w:val="32"/>
          <w:rtl/>
          <w:lang w:val="en-GB"/>
        </w:rPr>
        <w:t>الفجوات العملية</w:t>
      </w:r>
      <w:r w:rsidRPr="0082750C">
        <w:rPr>
          <w:rFonts w:asciiTheme="majorBidi" w:hAnsiTheme="majorBidi" w:cstheme="majorBidi"/>
          <w:sz w:val="32"/>
          <w:szCs w:val="32"/>
          <w:rtl/>
          <w:lang w:val="en-GB"/>
        </w:rPr>
        <w:t>:</w:t>
      </w:r>
      <w:r w:rsidRPr="0082750C">
        <w:rPr>
          <w:rFonts w:asciiTheme="majorBidi" w:hAnsiTheme="majorBidi" w:cstheme="majorBidi"/>
          <w:sz w:val="28"/>
          <w:szCs w:val="28"/>
          <w:rtl/>
          <w:lang w:val="en-GB"/>
        </w:rPr>
        <w:t xml:space="preserve"> </w:t>
      </w:r>
      <w:r w:rsidR="00014B24" w:rsidRPr="0082750C">
        <w:rPr>
          <w:rFonts w:asciiTheme="majorBidi" w:hAnsiTheme="majorBidi" w:cstheme="majorBidi"/>
          <w:sz w:val="28"/>
          <w:szCs w:val="28"/>
          <w:rtl/>
          <w:lang w:val="en-GB"/>
        </w:rPr>
        <w:t>الفجوات العملية في مشكلة البحث عن تأثير استراتيجيات إدارة الأزمات في تطوير مهام التسويق تشمل ما يلي:</w:t>
      </w:r>
    </w:p>
    <w:p w14:paraId="7AF4F1EA"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p>
    <w:p w14:paraId="21F1A927" w14:textId="34771F5D"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1</w:t>
      </w:r>
      <w:r w:rsidRPr="0049278A">
        <w:rPr>
          <w:rFonts w:asciiTheme="majorBidi" w:hAnsiTheme="majorBidi" w:cstheme="majorBidi"/>
          <w:b/>
          <w:bCs/>
          <w:sz w:val="28"/>
          <w:szCs w:val="28"/>
          <w:rtl/>
          <w:lang w:val="en-GB"/>
        </w:rPr>
        <w:t>. تطبيق الاستراتيجيات</w:t>
      </w:r>
      <w:r w:rsidRPr="0082750C">
        <w:rPr>
          <w:rFonts w:asciiTheme="majorBidi" w:hAnsiTheme="majorBidi" w:cstheme="majorBidi"/>
          <w:sz w:val="28"/>
          <w:szCs w:val="28"/>
          <w:rtl/>
          <w:lang w:val="en-GB"/>
        </w:rPr>
        <w:t>:</w:t>
      </w:r>
    </w:p>
    <w:p w14:paraId="4EF2FC7B"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قلة التدريب والتطوير للموظفين في مجال إدارة الأزمات.</w:t>
      </w:r>
    </w:p>
    <w:p w14:paraId="5ACCE72E"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ضعف في تطبيق استراتيجيات إدارة الأزمات بشكل متسق وفعال.</w:t>
      </w:r>
    </w:p>
    <w:p w14:paraId="01CDAA27"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p>
    <w:p w14:paraId="4A0556DC" w14:textId="1D98EEF3"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2. </w:t>
      </w:r>
      <w:r w:rsidRPr="0049278A">
        <w:rPr>
          <w:rFonts w:asciiTheme="majorBidi" w:hAnsiTheme="majorBidi" w:cstheme="majorBidi"/>
          <w:b/>
          <w:bCs/>
          <w:sz w:val="28"/>
          <w:szCs w:val="28"/>
          <w:rtl/>
          <w:lang w:val="en-GB"/>
        </w:rPr>
        <w:t>الاتصالات والتنسيق:</w:t>
      </w:r>
    </w:p>
    <w:p w14:paraId="49E214B5"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نقص في الاتصال الفعال بين فرق إدارة الأزمات وفرق التسويق.</w:t>
      </w:r>
    </w:p>
    <w:p w14:paraId="01414BFC"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غياب تنسيق جيد بين الإدارات المختلفة خلال الأزمات.</w:t>
      </w:r>
    </w:p>
    <w:p w14:paraId="410CA90F"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p>
    <w:p w14:paraId="1DBE8C3A" w14:textId="65A21F2F"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3. </w:t>
      </w:r>
      <w:r w:rsidRPr="0049278A">
        <w:rPr>
          <w:rFonts w:asciiTheme="majorBidi" w:hAnsiTheme="majorBidi" w:cstheme="majorBidi"/>
          <w:b/>
          <w:bCs/>
          <w:sz w:val="28"/>
          <w:szCs w:val="28"/>
          <w:rtl/>
          <w:lang w:val="en-GB"/>
        </w:rPr>
        <w:t>الموارد والتمويل:</w:t>
      </w:r>
    </w:p>
    <w:p w14:paraId="321661F7"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نقص في الموارد المالية والبشرية اللازمة لتنفيذ استراتيجيات إدارة الأزمات.</w:t>
      </w:r>
    </w:p>
    <w:p w14:paraId="1FB912DB"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ضعف في تخصيص الميزانيات الكافية للتعامل مع الأزمات وتطوير مهام التسويق.</w:t>
      </w:r>
    </w:p>
    <w:p w14:paraId="1A151209"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p>
    <w:p w14:paraId="356198C5" w14:textId="20429D3E"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4. </w:t>
      </w:r>
      <w:r w:rsidRPr="0049278A">
        <w:rPr>
          <w:rFonts w:asciiTheme="majorBidi" w:hAnsiTheme="majorBidi" w:cstheme="majorBidi"/>
          <w:b/>
          <w:bCs/>
          <w:sz w:val="28"/>
          <w:szCs w:val="28"/>
          <w:rtl/>
          <w:lang w:val="en-GB"/>
        </w:rPr>
        <w:t>التكنولوجيا والبنية التحتية:</w:t>
      </w:r>
    </w:p>
    <w:p w14:paraId="7C2E8B90"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عدم كفاية الأدوات التكنولوجية والبنية التحتية لدعم استراتيجيات إدارة الأزمات.</w:t>
      </w:r>
    </w:p>
    <w:p w14:paraId="20AD16E4"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صعوبة في دمج التكنولوجيا الحديثة في العمليات التسويقية خلال الأزمات.</w:t>
      </w:r>
    </w:p>
    <w:p w14:paraId="2B53DACF"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p>
    <w:p w14:paraId="4AFDF098" w14:textId="6957899A"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5. </w:t>
      </w:r>
      <w:r w:rsidRPr="0049278A">
        <w:rPr>
          <w:rFonts w:asciiTheme="majorBidi" w:hAnsiTheme="majorBidi" w:cstheme="majorBidi"/>
          <w:b/>
          <w:bCs/>
          <w:sz w:val="28"/>
          <w:szCs w:val="28"/>
          <w:rtl/>
          <w:lang w:val="en-GB"/>
        </w:rPr>
        <w:t>التقييم والمتابعة:</w:t>
      </w:r>
    </w:p>
    <w:p w14:paraId="0B03D64E"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غياب نظم فعالة لتقييم أداء استراتيجيات إدارة الأزمات وتأثيرها على التسويق.</w:t>
      </w:r>
    </w:p>
    <w:p w14:paraId="2D413512"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نقص في المتابعة المستمرة والتكيف مع التغيرات الديناميكية أثناء وبعد الأزمات.</w:t>
      </w:r>
    </w:p>
    <w:p w14:paraId="399DB900"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p>
    <w:p w14:paraId="72CEF715" w14:textId="424E510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6. </w:t>
      </w:r>
      <w:r w:rsidRPr="0049278A">
        <w:rPr>
          <w:rFonts w:asciiTheme="majorBidi" w:hAnsiTheme="majorBidi" w:cstheme="majorBidi"/>
          <w:b/>
          <w:bCs/>
          <w:sz w:val="28"/>
          <w:szCs w:val="28"/>
          <w:rtl/>
          <w:lang w:val="en-GB"/>
        </w:rPr>
        <w:t>التخطيط المستقبلي:</w:t>
      </w:r>
    </w:p>
    <w:p w14:paraId="08E9E8C7"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عدم وجود خطط طوارئ مدروسة وجاهزة للتنفيذ عند وقوع الأزمات.</w:t>
      </w:r>
    </w:p>
    <w:p w14:paraId="1093CF6C"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قلة الاهتمام بالتخطيط المستقبلي وتحليل السيناريوهات المختلفة.</w:t>
      </w:r>
    </w:p>
    <w:p w14:paraId="11890D65"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p>
    <w:p w14:paraId="51D3A725" w14:textId="164005AE"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7. </w:t>
      </w:r>
      <w:r w:rsidRPr="0049278A">
        <w:rPr>
          <w:rFonts w:asciiTheme="majorBidi" w:hAnsiTheme="majorBidi" w:cstheme="majorBidi"/>
          <w:b/>
          <w:bCs/>
          <w:sz w:val="28"/>
          <w:szCs w:val="28"/>
          <w:rtl/>
          <w:lang w:val="en-GB"/>
        </w:rPr>
        <w:t>التعلم من الأزمات السابقة:</w:t>
      </w:r>
    </w:p>
    <w:p w14:paraId="3FC00CE9" w14:textId="77777777"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t xml:space="preserve">   - ضعف في الاستفادة من الدروس المستفادة من الأزمات السابقة.</w:t>
      </w:r>
    </w:p>
    <w:p w14:paraId="5AFDE053" w14:textId="2E6E5916" w:rsidR="00014B24" w:rsidRPr="0082750C" w:rsidRDefault="00014B24" w:rsidP="00940159">
      <w:pPr>
        <w:pStyle w:val="a3"/>
        <w:spacing w:before="300" w:after="300" w:line="360" w:lineRule="auto"/>
        <w:jc w:val="right"/>
        <w:divId w:val="1515143502"/>
        <w:rPr>
          <w:rFonts w:asciiTheme="majorBidi" w:hAnsiTheme="majorBidi" w:cstheme="majorBidi"/>
          <w:sz w:val="28"/>
          <w:szCs w:val="28"/>
          <w:lang w:val="en-GB"/>
        </w:rPr>
      </w:pPr>
      <w:r w:rsidRPr="0082750C">
        <w:rPr>
          <w:rFonts w:asciiTheme="majorBidi" w:hAnsiTheme="majorBidi" w:cstheme="majorBidi"/>
          <w:sz w:val="28"/>
          <w:szCs w:val="28"/>
          <w:rtl/>
          <w:lang w:val="en-GB"/>
        </w:rPr>
        <w:lastRenderedPageBreak/>
        <w:t xml:space="preserve">   - نقص في توثيق وتحليل الأزمات السابقة لتحسين استراتيجيات الإدارة المستقبلية.</w:t>
      </w:r>
    </w:p>
    <w:p w14:paraId="2E8821C1" w14:textId="49583E78" w:rsidR="006A5971" w:rsidRPr="0082750C" w:rsidRDefault="00BA60BF"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r w:rsidRPr="0082750C">
        <w:rPr>
          <w:rFonts w:asciiTheme="majorBidi" w:hAnsiTheme="majorBidi" w:cstheme="majorBidi"/>
          <w:sz w:val="28"/>
          <w:szCs w:val="28"/>
          <w:rtl/>
          <w:lang w:val="en-GB"/>
        </w:rPr>
        <w:t>و</w:t>
      </w:r>
      <w:r w:rsidR="00014B24" w:rsidRPr="0082750C">
        <w:rPr>
          <w:rFonts w:asciiTheme="majorBidi" w:hAnsiTheme="majorBidi" w:cstheme="majorBidi"/>
          <w:sz w:val="28"/>
          <w:szCs w:val="28"/>
          <w:rtl/>
          <w:lang w:val="en-GB"/>
        </w:rPr>
        <w:t>معالجة هذه الفجوات العملية يمكن أن يساعد المؤسسات على تحسين جاهزيتها واستجابتها للأزمات، مما يسهم في تطوير مهام التسويق بشكل أكثر فعالية وكفاءة.</w:t>
      </w:r>
    </w:p>
    <w:p w14:paraId="7C4A1907" w14:textId="77777777" w:rsidR="00C8098C" w:rsidRPr="0082750C" w:rsidRDefault="00C8098C"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026DF7E3" w14:textId="77777777" w:rsidR="00956F53" w:rsidRPr="0082750C" w:rsidRDefault="00956F53"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4A7B5F6F" w14:textId="77777777" w:rsidR="00956F53" w:rsidRPr="0082750C" w:rsidRDefault="00956F53" w:rsidP="00940159">
      <w:pPr>
        <w:pStyle w:val="a3"/>
        <w:spacing w:before="300" w:beforeAutospacing="0" w:after="300" w:afterAutospacing="0" w:line="360" w:lineRule="auto"/>
        <w:jc w:val="right"/>
        <w:divId w:val="1515143502"/>
        <w:rPr>
          <w:rFonts w:asciiTheme="majorBidi" w:hAnsiTheme="majorBidi" w:cstheme="majorBidi"/>
          <w:sz w:val="28"/>
          <w:szCs w:val="28"/>
          <w:rtl/>
          <w:lang w:val="en-GB"/>
        </w:rPr>
      </w:pPr>
    </w:p>
    <w:p w14:paraId="75050CA9" w14:textId="20C3A439" w:rsidR="00C8098C" w:rsidRPr="00037AF1" w:rsidRDefault="00956F53" w:rsidP="00940159">
      <w:pPr>
        <w:pStyle w:val="a3"/>
        <w:bidi/>
        <w:spacing w:before="300" w:beforeAutospacing="0" w:after="300" w:afterAutospacing="0" w:line="360" w:lineRule="auto"/>
        <w:divId w:val="1515143502"/>
        <w:rPr>
          <w:rFonts w:asciiTheme="majorBidi" w:hAnsiTheme="majorBidi" w:cstheme="majorBidi"/>
          <w:b/>
          <w:bCs/>
          <w:sz w:val="32"/>
          <w:szCs w:val="32"/>
          <w:rtl/>
          <w:lang w:val="en-GB"/>
        </w:rPr>
      </w:pPr>
      <w:r w:rsidRPr="00037AF1">
        <w:rPr>
          <w:rFonts w:asciiTheme="majorBidi" w:hAnsiTheme="majorBidi" w:cstheme="majorBidi"/>
          <w:b/>
          <w:bCs/>
          <w:sz w:val="32"/>
          <w:szCs w:val="32"/>
          <w:rtl/>
          <w:lang w:val="en-GB"/>
        </w:rPr>
        <w:t>أهمية البحث</w:t>
      </w:r>
    </w:p>
    <w:p w14:paraId="2FB506B1" w14:textId="77777777" w:rsidR="00C13D3B" w:rsidRPr="0082750C" w:rsidRDefault="00C13D3B" w:rsidP="00940159">
      <w:pPr>
        <w:pStyle w:val="a3"/>
        <w:bidi/>
        <w:spacing w:before="300" w:beforeAutospacing="0" w:after="300" w:afterAutospacing="0" w:line="360" w:lineRule="auto"/>
        <w:divId w:val="1515143502"/>
        <w:rPr>
          <w:rFonts w:asciiTheme="majorBidi" w:hAnsiTheme="majorBidi" w:cstheme="majorBidi"/>
          <w:sz w:val="32"/>
          <w:szCs w:val="32"/>
          <w:rtl/>
          <w:lang w:val="en-GB"/>
        </w:rPr>
      </w:pPr>
    </w:p>
    <w:p w14:paraId="65DC44FD" w14:textId="661CEC6E" w:rsidR="00C13D3B" w:rsidRPr="0082750C" w:rsidRDefault="001A2BC0" w:rsidP="00940159">
      <w:pPr>
        <w:pStyle w:val="a3"/>
        <w:bidi/>
        <w:spacing w:before="300" w:beforeAutospacing="0" w:after="300" w:afterAutospacing="0" w:line="360" w:lineRule="auto"/>
        <w:divId w:val="1515143502"/>
        <w:rPr>
          <w:rFonts w:asciiTheme="majorBidi" w:hAnsiTheme="majorBidi" w:cstheme="majorBidi"/>
          <w:sz w:val="32"/>
          <w:szCs w:val="32"/>
          <w:rtl/>
          <w:lang w:val="en-GB"/>
        </w:rPr>
      </w:pPr>
      <w:r w:rsidRPr="0082750C">
        <w:rPr>
          <w:rFonts w:asciiTheme="majorBidi" w:hAnsiTheme="majorBidi" w:cstheme="majorBidi"/>
          <w:sz w:val="32"/>
          <w:szCs w:val="32"/>
          <w:rtl/>
          <w:lang w:val="en-GB"/>
        </w:rPr>
        <w:t>‏</w:t>
      </w:r>
      <w:r w:rsidR="00A37175" w:rsidRPr="0082750C">
        <w:rPr>
          <w:rFonts w:asciiTheme="majorBidi" w:hAnsiTheme="majorBidi" w:cstheme="majorBidi"/>
          <w:sz w:val="32"/>
          <w:szCs w:val="32"/>
          <w:rtl/>
          <w:lang w:val="en-GB"/>
        </w:rPr>
        <w:t xml:space="preserve">تكمن </w:t>
      </w:r>
      <w:r w:rsidRPr="0082750C">
        <w:rPr>
          <w:rFonts w:asciiTheme="majorBidi" w:hAnsiTheme="majorBidi" w:cstheme="majorBidi"/>
          <w:sz w:val="32"/>
          <w:szCs w:val="32"/>
          <w:rtl/>
          <w:lang w:val="en-GB"/>
        </w:rPr>
        <w:t xml:space="preserve">أهمية هذا البحث في أن مفهوم الأزمات أصبح من المفاهيم واسعة الانتشار في مجتمعات المعاصر إلى أنه أصبح أكثر تعقيدا في تطبيقي هذا الصناعات الغذائية حيث </w:t>
      </w:r>
      <w:r w:rsidR="00A37175" w:rsidRPr="0082750C">
        <w:rPr>
          <w:rFonts w:asciiTheme="majorBidi" w:hAnsiTheme="majorBidi" w:cstheme="majorBidi"/>
          <w:sz w:val="32"/>
          <w:szCs w:val="32"/>
          <w:rtl/>
          <w:lang w:val="en-GB"/>
        </w:rPr>
        <w:t>‏تصيب الأزمات الإنسان باختلاف التنوع الديمغرافي</w:t>
      </w:r>
      <w:r w:rsidR="00650AC4" w:rsidRPr="0082750C">
        <w:rPr>
          <w:rFonts w:asciiTheme="majorBidi" w:hAnsiTheme="majorBidi" w:cstheme="majorBidi"/>
          <w:sz w:val="32"/>
          <w:szCs w:val="32"/>
          <w:rtl/>
          <w:lang w:val="en-GB"/>
        </w:rPr>
        <w:t>، مما يستدعي الحاجة إلى الاستعداد الدائم للتصدي لها نظرا إلى الحرص على أهمية الإنسان والبقاء سليما معاف</w:t>
      </w:r>
      <w:r w:rsidR="004108DE" w:rsidRPr="0082750C">
        <w:rPr>
          <w:rFonts w:asciiTheme="majorBidi" w:hAnsiTheme="majorBidi" w:cstheme="majorBidi"/>
          <w:sz w:val="32"/>
          <w:szCs w:val="32"/>
          <w:rtl/>
          <w:lang w:val="en-GB"/>
        </w:rPr>
        <w:t>ى</w:t>
      </w:r>
      <w:r w:rsidR="00DC2926" w:rsidRPr="0082750C">
        <w:rPr>
          <w:rFonts w:asciiTheme="majorBidi" w:hAnsiTheme="majorBidi" w:cstheme="majorBidi"/>
          <w:sz w:val="32"/>
          <w:szCs w:val="32"/>
          <w:rtl/>
          <w:lang w:val="en-GB"/>
        </w:rPr>
        <w:t>.</w:t>
      </w:r>
    </w:p>
    <w:p w14:paraId="6FA3FA9E" w14:textId="04A57D9C" w:rsidR="00DC2926" w:rsidRPr="0082750C" w:rsidRDefault="00DC2926" w:rsidP="00940159">
      <w:pPr>
        <w:pStyle w:val="a3"/>
        <w:bidi/>
        <w:spacing w:before="300" w:beforeAutospacing="0" w:after="300" w:afterAutospacing="0" w:line="360" w:lineRule="auto"/>
        <w:divId w:val="1515143502"/>
        <w:rPr>
          <w:rFonts w:asciiTheme="majorBidi" w:hAnsiTheme="majorBidi" w:cstheme="majorBidi"/>
          <w:sz w:val="32"/>
          <w:szCs w:val="32"/>
          <w:rtl/>
          <w:lang w:val="en-GB"/>
        </w:rPr>
      </w:pPr>
      <w:r w:rsidRPr="0082750C">
        <w:rPr>
          <w:rFonts w:asciiTheme="majorBidi" w:hAnsiTheme="majorBidi" w:cstheme="majorBidi"/>
          <w:sz w:val="32"/>
          <w:szCs w:val="32"/>
          <w:rtl/>
          <w:lang w:val="en-GB"/>
        </w:rPr>
        <w:t xml:space="preserve">‏وكذلك تكمن أهمية </w:t>
      </w:r>
      <w:r w:rsidR="00D153B7" w:rsidRPr="0082750C">
        <w:rPr>
          <w:rFonts w:asciiTheme="majorBidi" w:hAnsiTheme="majorBidi" w:cstheme="majorBidi"/>
          <w:sz w:val="32"/>
          <w:szCs w:val="32"/>
          <w:rtl/>
          <w:lang w:val="en-GB"/>
        </w:rPr>
        <w:t xml:space="preserve">هذا البحث بكون هي تناول قطاع أصنع هات الغذائية التي تعد رافا اقتصاديا قويا مؤثرا في الاقتصاد السعودي والذي يتعرض إلى الكثير من الأزمات نتيجة التقلبات المختلفة والعدد التي قد تصيبه. </w:t>
      </w:r>
      <w:r w:rsidR="00297FD3" w:rsidRPr="0082750C">
        <w:rPr>
          <w:rFonts w:asciiTheme="majorBidi" w:hAnsiTheme="majorBidi" w:cstheme="majorBidi"/>
          <w:sz w:val="32"/>
          <w:szCs w:val="32"/>
          <w:rtl/>
          <w:lang w:val="en-GB"/>
        </w:rPr>
        <w:t>(الناجي</w:t>
      </w:r>
      <w:r w:rsidR="006631DD" w:rsidRPr="0082750C">
        <w:rPr>
          <w:rFonts w:asciiTheme="majorBidi" w:hAnsiTheme="majorBidi" w:cstheme="majorBidi"/>
          <w:sz w:val="32"/>
          <w:szCs w:val="32"/>
          <w:rtl/>
          <w:lang w:val="en-GB"/>
        </w:rPr>
        <w:t>. فهد. ٢٠١٢)</w:t>
      </w:r>
    </w:p>
    <w:p w14:paraId="09674DE0" w14:textId="77777777" w:rsidR="007F0324" w:rsidRDefault="007F0324" w:rsidP="00940159">
      <w:pPr>
        <w:spacing w:line="360" w:lineRule="auto"/>
        <w:rPr>
          <w:rFonts w:asciiTheme="majorBidi" w:hAnsiTheme="majorBidi" w:cstheme="majorBidi"/>
          <w:sz w:val="28"/>
          <w:szCs w:val="28"/>
          <w:rtl/>
          <w:lang w:val="en-GB"/>
        </w:rPr>
      </w:pPr>
    </w:p>
    <w:p w14:paraId="1EDA964D" w14:textId="77777777" w:rsidR="00037AF1" w:rsidRDefault="00037AF1" w:rsidP="00940159">
      <w:pPr>
        <w:spacing w:line="360" w:lineRule="auto"/>
        <w:rPr>
          <w:rFonts w:asciiTheme="majorBidi" w:hAnsiTheme="majorBidi" w:cstheme="majorBidi"/>
          <w:sz w:val="28"/>
          <w:szCs w:val="28"/>
          <w:rtl/>
          <w:lang w:val="en-GB"/>
        </w:rPr>
      </w:pPr>
    </w:p>
    <w:p w14:paraId="139C76D2" w14:textId="77777777" w:rsidR="00037AF1" w:rsidRPr="0082750C" w:rsidRDefault="00037AF1" w:rsidP="00940159">
      <w:pPr>
        <w:spacing w:line="360" w:lineRule="auto"/>
        <w:rPr>
          <w:rFonts w:asciiTheme="majorBidi" w:hAnsiTheme="majorBidi" w:cstheme="majorBidi"/>
          <w:sz w:val="28"/>
          <w:szCs w:val="28"/>
          <w:rtl/>
          <w:lang w:val="en-GB"/>
        </w:rPr>
      </w:pPr>
    </w:p>
    <w:p w14:paraId="6669187C" w14:textId="31121F94"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تتجلى </w:t>
      </w:r>
      <w:r w:rsidR="007643AD" w:rsidRPr="0082750C">
        <w:rPr>
          <w:rFonts w:asciiTheme="majorBidi" w:hAnsiTheme="majorBidi" w:cstheme="majorBidi"/>
          <w:sz w:val="28"/>
          <w:szCs w:val="28"/>
          <w:rtl/>
        </w:rPr>
        <w:t xml:space="preserve">أهمية البحث </w:t>
      </w:r>
      <w:r w:rsidRPr="0082750C">
        <w:rPr>
          <w:rFonts w:asciiTheme="majorBidi" w:hAnsiTheme="majorBidi" w:cstheme="majorBidi"/>
          <w:sz w:val="28"/>
          <w:szCs w:val="28"/>
          <w:rtl/>
        </w:rPr>
        <w:t>في عدة نقاط رئيسية:</w:t>
      </w:r>
    </w:p>
    <w:p w14:paraId="68DD40BC" w14:textId="77777777" w:rsidR="00312BC2" w:rsidRPr="0082750C" w:rsidRDefault="00312BC2" w:rsidP="00940159">
      <w:pPr>
        <w:spacing w:line="360" w:lineRule="auto"/>
        <w:rPr>
          <w:rFonts w:asciiTheme="majorBidi" w:hAnsiTheme="majorBidi" w:cstheme="majorBidi"/>
          <w:sz w:val="28"/>
          <w:szCs w:val="28"/>
          <w:rtl/>
        </w:rPr>
      </w:pPr>
    </w:p>
    <w:p w14:paraId="0B095786" w14:textId="606EE853"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1. </w:t>
      </w:r>
      <w:r w:rsidRPr="00037AF1">
        <w:rPr>
          <w:rFonts w:asciiTheme="majorBidi" w:hAnsiTheme="majorBidi" w:cstheme="majorBidi"/>
          <w:b/>
          <w:bCs/>
          <w:sz w:val="28"/>
          <w:szCs w:val="28"/>
          <w:rtl/>
        </w:rPr>
        <w:t>تعزيز الجاهزية والاستجابة:</w:t>
      </w:r>
    </w:p>
    <w:p w14:paraId="006F6063"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lastRenderedPageBreak/>
        <w:t xml:space="preserve">   - يساعد في تحسين جاهزية المؤسسات لمواجهة الأزمات واستجاباتها الفعالة، مما يقلل من تأثير الأزمات على العمليات التسويقية.</w:t>
      </w:r>
    </w:p>
    <w:p w14:paraId="4BD16BFD" w14:textId="77777777" w:rsidR="00312BC2" w:rsidRPr="0082750C" w:rsidRDefault="00312BC2" w:rsidP="00940159">
      <w:pPr>
        <w:spacing w:line="360" w:lineRule="auto"/>
        <w:rPr>
          <w:rFonts w:asciiTheme="majorBidi" w:hAnsiTheme="majorBidi" w:cstheme="majorBidi"/>
          <w:sz w:val="28"/>
          <w:szCs w:val="28"/>
          <w:rtl/>
        </w:rPr>
      </w:pPr>
    </w:p>
    <w:p w14:paraId="3C28A154" w14:textId="63535947"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2. </w:t>
      </w:r>
      <w:r w:rsidRPr="00037AF1">
        <w:rPr>
          <w:rFonts w:asciiTheme="majorBidi" w:hAnsiTheme="majorBidi" w:cstheme="majorBidi"/>
          <w:b/>
          <w:bCs/>
          <w:sz w:val="28"/>
          <w:szCs w:val="28"/>
          <w:rtl/>
        </w:rPr>
        <w:t>حماية سمعة الشركة:</w:t>
      </w:r>
    </w:p>
    <w:p w14:paraId="7DC1DF57"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يساهم في الحفاظ على سمعة الشركة وتعزيز الثقة بين العملاء والمساهمين من خلال استراتيجيات فعالة لإدارة الأزمات.</w:t>
      </w:r>
    </w:p>
    <w:p w14:paraId="11A205EB" w14:textId="77777777" w:rsidR="00312BC2" w:rsidRPr="0082750C" w:rsidRDefault="00312BC2" w:rsidP="00940159">
      <w:pPr>
        <w:spacing w:line="360" w:lineRule="auto"/>
        <w:rPr>
          <w:rFonts w:asciiTheme="majorBidi" w:hAnsiTheme="majorBidi" w:cstheme="majorBidi"/>
          <w:sz w:val="28"/>
          <w:szCs w:val="28"/>
          <w:rtl/>
        </w:rPr>
      </w:pPr>
    </w:p>
    <w:p w14:paraId="0FC9BED9" w14:textId="57160805"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3. </w:t>
      </w:r>
      <w:r w:rsidRPr="00037AF1">
        <w:rPr>
          <w:rFonts w:asciiTheme="majorBidi" w:hAnsiTheme="majorBidi" w:cstheme="majorBidi"/>
          <w:b/>
          <w:bCs/>
          <w:sz w:val="28"/>
          <w:szCs w:val="28"/>
          <w:rtl/>
        </w:rPr>
        <w:t>الابتكار والتطوير</w:t>
      </w:r>
      <w:r w:rsidR="00FB1606" w:rsidRPr="00037AF1">
        <w:rPr>
          <w:rFonts w:asciiTheme="majorBidi" w:hAnsiTheme="majorBidi" w:cstheme="majorBidi"/>
          <w:b/>
          <w:bCs/>
          <w:sz w:val="28"/>
          <w:szCs w:val="28"/>
          <w:rtl/>
        </w:rPr>
        <w:t>:</w:t>
      </w:r>
    </w:p>
    <w:p w14:paraId="49AB4055"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يمكن أن يحفز على تطوير استراتيجيات تسويقية مبتكرة تكون أكثر قدرة على التكيف مع الظروف الطارئة والمتغيرة.</w:t>
      </w:r>
    </w:p>
    <w:p w14:paraId="49CFCAE1" w14:textId="77777777" w:rsidR="00312BC2" w:rsidRPr="0082750C" w:rsidRDefault="00312BC2" w:rsidP="00940159">
      <w:pPr>
        <w:spacing w:line="360" w:lineRule="auto"/>
        <w:rPr>
          <w:rFonts w:asciiTheme="majorBidi" w:hAnsiTheme="majorBidi" w:cstheme="majorBidi"/>
          <w:sz w:val="28"/>
          <w:szCs w:val="28"/>
          <w:rtl/>
        </w:rPr>
      </w:pPr>
    </w:p>
    <w:p w14:paraId="43A6F6F3" w14:textId="67E82195"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4. </w:t>
      </w:r>
      <w:r w:rsidRPr="00037AF1">
        <w:rPr>
          <w:rFonts w:asciiTheme="majorBidi" w:hAnsiTheme="majorBidi" w:cstheme="majorBidi"/>
          <w:b/>
          <w:bCs/>
          <w:sz w:val="28"/>
          <w:szCs w:val="28"/>
          <w:rtl/>
        </w:rPr>
        <w:t>تحقيق التوازن بين الاستراتيجية والمرونة:</w:t>
      </w:r>
    </w:p>
    <w:p w14:paraId="775CA09D"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يساعد المؤسسات على تحقيق التوازن بين الاستراتيجيات طويلة المدى والمرونة المطلوبة للتعامل مع الأزمات الفجائية.</w:t>
      </w:r>
    </w:p>
    <w:p w14:paraId="378AAD28" w14:textId="77777777" w:rsidR="00312BC2" w:rsidRPr="0082750C" w:rsidRDefault="00312BC2" w:rsidP="00940159">
      <w:pPr>
        <w:spacing w:line="360" w:lineRule="auto"/>
        <w:rPr>
          <w:rFonts w:asciiTheme="majorBidi" w:hAnsiTheme="majorBidi" w:cstheme="majorBidi"/>
          <w:sz w:val="28"/>
          <w:szCs w:val="28"/>
          <w:rtl/>
        </w:rPr>
      </w:pPr>
    </w:p>
    <w:p w14:paraId="5E21B69D" w14:textId="6E07A781"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5. </w:t>
      </w:r>
      <w:r w:rsidRPr="00037AF1">
        <w:rPr>
          <w:rFonts w:asciiTheme="majorBidi" w:hAnsiTheme="majorBidi" w:cstheme="majorBidi"/>
          <w:b/>
          <w:bCs/>
          <w:sz w:val="28"/>
          <w:szCs w:val="28"/>
          <w:rtl/>
        </w:rPr>
        <w:t>تعزيز التواصل الداخلي والخارجي:</w:t>
      </w:r>
    </w:p>
    <w:p w14:paraId="4E679221"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يؤدي إلى تحسين الاتصالات بين الإدارات المختلفة داخل المؤسسة وبين المؤسسة والجمهور الخارجي، مما يسهل نقل الرسائل المهمة أثناء الأزمات.</w:t>
      </w:r>
    </w:p>
    <w:p w14:paraId="765DE7CF" w14:textId="77777777" w:rsidR="00312BC2" w:rsidRPr="0082750C" w:rsidRDefault="00312BC2" w:rsidP="00940159">
      <w:pPr>
        <w:spacing w:line="360" w:lineRule="auto"/>
        <w:rPr>
          <w:rFonts w:asciiTheme="majorBidi" w:hAnsiTheme="majorBidi" w:cstheme="majorBidi"/>
          <w:sz w:val="28"/>
          <w:szCs w:val="28"/>
          <w:rtl/>
        </w:rPr>
      </w:pPr>
    </w:p>
    <w:p w14:paraId="0B92D8A7" w14:textId="6B96345E"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6. </w:t>
      </w:r>
      <w:r w:rsidRPr="00037AF1">
        <w:rPr>
          <w:rFonts w:asciiTheme="majorBidi" w:hAnsiTheme="majorBidi" w:cstheme="majorBidi"/>
          <w:b/>
          <w:bCs/>
          <w:sz w:val="28"/>
          <w:szCs w:val="28"/>
          <w:rtl/>
        </w:rPr>
        <w:t>تحسين الأداء المالي:</w:t>
      </w:r>
    </w:p>
    <w:p w14:paraId="1B8E3A17"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يمكن أن يسهم في تقليل الخسائر المالية الناجمة عن الأزمات من خلال استراتيجيات تسويقية مدروسة تحافظ على العملاء وتزيد من المبيعات حتى في الأوقات الصعبة.</w:t>
      </w:r>
    </w:p>
    <w:p w14:paraId="3A573968" w14:textId="77777777" w:rsidR="00312BC2" w:rsidRPr="0082750C" w:rsidRDefault="00312BC2" w:rsidP="00940159">
      <w:pPr>
        <w:spacing w:line="360" w:lineRule="auto"/>
        <w:rPr>
          <w:rFonts w:asciiTheme="majorBidi" w:hAnsiTheme="majorBidi" w:cstheme="majorBidi"/>
          <w:sz w:val="28"/>
          <w:szCs w:val="28"/>
          <w:rtl/>
        </w:rPr>
      </w:pPr>
    </w:p>
    <w:p w14:paraId="3F421556" w14:textId="706ED2B4"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7. </w:t>
      </w:r>
      <w:r w:rsidRPr="00037AF1">
        <w:rPr>
          <w:rFonts w:asciiTheme="majorBidi" w:hAnsiTheme="majorBidi" w:cstheme="majorBidi"/>
          <w:b/>
          <w:bCs/>
          <w:sz w:val="28"/>
          <w:szCs w:val="28"/>
          <w:rtl/>
        </w:rPr>
        <w:t>زيادة الوعي بأهمية التخطيط الاستراتيجي:</w:t>
      </w:r>
    </w:p>
    <w:p w14:paraId="653953D0"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يرفع مستوى الوعي بأهمية التخطيط الاستراتيجي واستباق الأزمات، مما يعزز قدرة المؤسسة على مواجهة التحديات المستقبلية.</w:t>
      </w:r>
    </w:p>
    <w:p w14:paraId="63514F04" w14:textId="77777777" w:rsidR="00312BC2" w:rsidRPr="0082750C" w:rsidRDefault="00312BC2" w:rsidP="00940159">
      <w:pPr>
        <w:spacing w:line="360" w:lineRule="auto"/>
        <w:rPr>
          <w:rFonts w:asciiTheme="majorBidi" w:hAnsiTheme="majorBidi" w:cstheme="majorBidi"/>
          <w:sz w:val="28"/>
          <w:szCs w:val="28"/>
          <w:rtl/>
        </w:rPr>
      </w:pPr>
    </w:p>
    <w:p w14:paraId="41514157" w14:textId="2E84C279"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8. </w:t>
      </w:r>
      <w:r w:rsidRPr="00037AF1">
        <w:rPr>
          <w:rFonts w:asciiTheme="majorBidi" w:hAnsiTheme="majorBidi" w:cstheme="majorBidi"/>
          <w:b/>
          <w:bCs/>
          <w:sz w:val="28"/>
          <w:szCs w:val="28"/>
          <w:rtl/>
        </w:rPr>
        <w:t>دعم اتخاذ القرارات:</w:t>
      </w:r>
    </w:p>
    <w:p w14:paraId="65448E3B"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يوفر بيانات وتحليلات تساعد المديرين في اتخاذ قرارات مستنيرة مبنية على أفضل الممارسات والتجارب السابقة في إدارة الأزمات.</w:t>
      </w:r>
    </w:p>
    <w:p w14:paraId="12114F4B" w14:textId="77777777" w:rsidR="00312BC2" w:rsidRPr="0082750C" w:rsidRDefault="00312BC2" w:rsidP="00940159">
      <w:pPr>
        <w:spacing w:line="360" w:lineRule="auto"/>
        <w:rPr>
          <w:rFonts w:asciiTheme="majorBidi" w:hAnsiTheme="majorBidi" w:cstheme="majorBidi"/>
          <w:sz w:val="28"/>
          <w:szCs w:val="28"/>
          <w:rtl/>
        </w:rPr>
      </w:pPr>
    </w:p>
    <w:p w14:paraId="20A70CB0" w14:textId="77777777" w:rsidR="005C7D66" w:rsidRPr="0082750C" w:rsidRDefault="005C7D66" w:rsidP="00940159">
      <w:pPr>
        <w:spacing w:line="360" w:lineRule="auto"/>
        <w:rPr>
          <w:rFonts w:asciiTheme="majorBidi" w:hAnsiTheme="majorBidi" w:cstheme="majorBidi"/>
          <w:sz w:val="28"/>
          <w:szCs w:val="28"/>
          <w:rtl/>
        </w:rPr>
      </w:pPr>
    </w:p>
    <w:p w14:paraId="3D1BAC44" w14:textId="1572891F"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9. </w:t>
      </w:r>
      <w:r w:rsidRPr="00037AF1">
        <w:rPr>
          <w:rFonts w:asciiTheme="majorBidi" w:hAnsiTheme="majorBidi" w:cstheme="majorBidi"/>
          <w:b/>
          <w:bCs/>
          <w:sz w:val="28"/>
          <w:szCs w:val="28"/>
          <w:rtl/>
        </w:rPr>
        <w:t>تحسين العمليات التشغيلية:</w:t>
      </w:r>
    </w:p>
    <w:p w14:paraId="69AC7322"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يمكن أن يؤدي إلى تحسين العمليات التشغيلية بشكل عام من خلال تحديد نقاط الضعف في النظام وإجراء التحسينات اللازمة.</w:t>
      </w:r>
    </w:p>
    <w:p w14:paraId="17C9D5AB" w14:textId="77777777" w:rsidR="00312BC2" w:rsidRPr="0082750C" w:rsidRDefault="00312BC2" w:rsidP="00940159">
      <w:pPr>
        <w:spacing w:line="360" w:lineRule="auto"/>
        <w:rPr>
          <w:rFonts w:asciiTheme="majorBidi" w:hAnsiTheme="majorBidi" w:cstheme="majorBidi"/>
          <w:sz w:val="28"/>
          <w:szCs w:val="28"/>
          <w:rtl/>
        </w:rPr>
      </w:pPr>
    </w:p>
    <w:p w14:paraId="3516AD54" w14:textId="4F5F4247" w:rsidR="00312BC2" w:rsidRPr="00037AF1" w:rsidRDefault="00312BC2" w:rsidP="00940159">
      <w:pPr>
        <w:spacing w:line="360" w:lineRule="auto"/>
        <w:rPr>
          <w:rFonts w:asciiTheme="majorBidi" w:hAnsiTheme="majorBidi" w:cstheme="majorBidi"/>
          <w:b/>
          <w:bCs/>
          <w:sz w:val="28"/>
          <w:szCs w:val="28"/>
          <w:rtl/>
        </w:rPr>
      </w:pPr>
      <w:r w:rsidRPr="0082750C">
        <w:rPr>
          <w:rFonts w:asciiTheme="majorBidi" w:hAnsiTheme="majorBidi" w:cstheme="majorBidi"/>
          <w:sz w:val="28"/>
          <w:szCs w:val="28"/>
          <w:rtl/>
        </w:rPr>
        <w:t xml:space="preserve">10. </w:t>
      </w:r>
      <w:r w:rsidRPr="00037AF1">
        <w:rPr>
          <w:rFonts w:asciiTheme="majorBidi" w:hAnsiTheme="majorBidi" w:cstheme="majorBidi"/>
          <w:b/>
          <w:bCs/>
          <w:sz w:val="28"/>
          <w:szCs w:val="28"/>
          <w:rtl/>
        </w:rPr>
        <w:t>تعزيز تنافسية المؤسسة:</w:t>
      </w:r>
    </w:p>
    <w:p w14:paraId="42044FCC" w14:textId="77777777" w:rsidR="00312BC2" w:rsidRPr="0082750C" w:rsidRDefault="00312BC2" w:rsidP="00940159">
      <w:pPr>
        <w:spacing w:line="360" w:lineRule="auto"/>
        <w:rPr>
          <w:rFonts w:asciiTheme="majorBidi" w:hAnsiTheme="majorBidi" w:cstheme="majorBidi"/>
          <w:sz w:val="28"/>
          <w:szCs w:val="28"/>
          <w:rtl/>
        </w:rPr>
      </w:pPr>
      <w:r w:rsidRPr="0082750C">
        <w:rPr>
          <w:rFonts w:asciiTheme="majorBidi" w:hAnsiTheme="majorBidi" w:cstheme="majorBidi"/>
          <w:sz w:val="28"/>
          <w:szCs w:val="28"/>
          <w:rtl/>
        </w:rPr>
        <w:t xml:space="preserve">    - يساعد في الحفاظ على تنافسية المؤسسة في السوق من خلال تطوير استراتيجيات تسويقية قوية قادرة على التكيف مع التغيرات المفاجئة في البيئة السوقية.</w:t>
      </w:r>
    </w:p>
    <w:p w14:paraId="3A762E9C" w14:textId="77777777" w:rsidR="00312BC2" w:rsidRPr="0082750C" w:rsidRDefault="00312BC2" w:rsidP="00940159">
      <w:pPr>
        <w:spacing w:line="360" w:lineRule="auto"/>
        <w:rPr>
          <w:rFonts w:asciiTheme="majorBidi" w:hAnsiTheme="majorBidi" w:cstheme="majorBidi"/>
          <w:sz w:val="28"/>
          <w:szCs w:val="28"/>
          <w:rtl/>
        </w:rPr>
      </w:pPr>
    </w:p>
    <w:p w14:paraId="3BF06CE8" w14:textId="62E6E6EB" w:rsidR="00DE1F44" w:rsidRDefault="00312BC2" w:rsidP="00940159">
      <w:pPr>
        <w:spacing w:line="360" w:lineRule="auto"/>
        <w:rPr>
          <w:rFonts w:asciiTheme="majorBidi" w:hAnsiTheme="majorBidi" w:cstheme="majorBidi"/>
          <w:b/>
          <w:bCs/>
          <w:sz w:val="28"/>
          <w:szCs w:val="28"/>
          <w:rtl/>
        </w:rPr>
      </w:pPr>
      <w:r w:rsidRPr="00037AF1">
        <w:rPr>
          <w:rFonts w:asciiTheme="majorBidi" w:hAnsiTheme="majorBidi" w:cstheme="majorBidi"/>
          <w:b/>
          <w:bCs/>
          <w:sz w:val="28"/>
          <w:szCs w:val="28"/>
          <w:rtl/>
        </w:rPr>
        <w:t>هذه الأهمية تجعل البحث في هذا المجال ضروريًا ليس فقط للأكاديميين والباحثين، ولكن أيضًا للممارسين والمديرين التنفيذيين الذين يسعون لتحسين أداء مؤسساتهم في مواجهة الأزمات.</w:t>
      </w:r>
    </w:p>
    <w:p w14:paraId="7D4FDCDD" w14:textId="77777777" w:rsidR="00E64FA7" w:rsidRDefault="00E64FA7" w:rsidP="00940159">
      <w:pPr>
        <w:spacing w:line="360" w:lineRule="auto"/>
        <w:rPr>
          <w:rFonts w:asciiTheme="majorBidi" w:hAnsiTheme="majorBidi" w:cstheme="majorBidi"/>
          <w:b/>
          <w:bCs/>
          <w:sz w:val="28"/>
          <w:szCs w:val="28"/>
          <w:rtl/>
        </w:rPr>
      </w:pPr>
    </w:p>
    <w:p w14:paraId="526298E9" w14:textId="77777777" w:rsidR="00E64FA7" w:rsidRDefault="00E64FA7" w:rsidP="00940159">
      <w:pPr>
        <w:spacing w:line="360" w:lineRule="auto"/>
        <w:rPr>
          <w:rFonts w:asciiTheme="majorBidi" w:hAnsiTheme="majorBidi" w:cstheme="majorBidi"/>
          <w:b/>
          <w:bCs/>
          <w:sz w:val="28"/>
          <w:szCs w:val="28"/>
          <w:rtl/>
        </w:rPr>
      </w:pPr>
    </w:p>
    <w:p w14:paraId="783244AD" w14:textId="69337B4C" w:rsidR="00E64FA7" w:rsidRDefault="00AA3B23"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أسئلة البحث:</w:t>
      </w:r>
    </w:p>
    <w:p w14:paraId="407C2D84" w14:textId="77777777" w:rsidR="00617174" w:rsidRDefault="00617174" w:rsidP="00940159">
      <w:pPr>
        <w:spacing w:line="360" w:lineRule="auto"/>
        <w:rPr>
          <w:rFonts w:asciiTheme="majorBidi" w:hAnsiTheme="majorBidi" w:cstheme="majorBidi"/>
          <w:b/>
          <w:bCs/>
          <w:sz w:val="32"/>
          <w:szCs w:val="32"/>
          <w:rtl/>
        </w:rPr>
      </w:pPr>
    </w:p>
    <w:p w14:paraId="120223AB" w14:textId="710D9165" w:rsidR="00634FC8" w:rsidRDefault="00634FC8"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سؤال البحث الرئيسي</w:t>
      </w:r>
      <w:r w:rsidR="007E0E8F">
        <w:rPr>
          <w:rFonts w:asciiTheme="majorBidi" w:hAnsiTheme="majorBidi" w:cstheme="majorBidi" w:hint="cs"/>
          <w:b/>
          <w:bCs/>
          <w:sz w:val="28"/>
          <w:szCs w:val="28"/>
          <w:rtl/>
        </w:rPr>
        <w:t>:</w:t>
      </w:r>
    </w:p>
    <w:p w14:paraId="2EE657F4" w14:textId="6141D4C5" w:rsidR="00617174" w:rsidRPr="007E0E8F" w:rsidRDefault="007E0E8F" w:rsidP="00940159">
      <w:pPr>
        <w:spacing w:line="360" w:lineRule="auto"/>
        <w:rPr>
          <w:rFonts w:asciiTheme="majorBidi" w:hAnsiTheme="majorBidi" w:cstheme="majorBidi"/>
          <w:sz w:val="28"/>
          <w:szCs w:val="28"/>
          <w:rtl/>
        </w:rPr>
      </w:pPr>
      <w:r w:rsidRPr="007E0E8F">
        <w:rPr>
          <w:rFonts w:asciiTheme="majorBidi" w:hAnsiTheme="majorBidi" w:cs="Times New Roman" w:hint="eastAsia"/>
          <w:sz w:val="28"/>
          <w:szCs w:val="28"/>
          <w:rtl/>
        </w:rPr>
        <w:t>ما</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هو</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تأثير</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استراتيجيات</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إدارة</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الأزمات</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على</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تطوير</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مهام</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التسويق</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في</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المملكة</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العربية</w:t>
      </w:r>
      <w:r w:rsidRPr="007E0E8F">
        <w:rPr>
          <w:rFonts w:asciiTheme="majorBidi" w:hAnsiTheme="majorBidi" w:cs="Times New Roman"/>
          <w:sz w:val="28"/>
          <w:szCs w:val="28"/>
          <w:rtl/>
        </w:rPr>
        <w:t xml:space="preserve"> </w:t>
      </w:r>
      <w:r w:rsidRPr="007E0E8F">
        <w:rPr>
          <w:rFonts w:asciiTheme="majorBidi" w:hAnsiTheme="majorBidi" w:cs="Times New Roman" w:hint="eastAsia"/>
          <w:sz w:val="28"/>
          <w:szCs w:val="28"/>
          <w:rtl/>
        </w:rPr>
        <w:t>السعودية؟</w:t>
      </w:r>
    </w:p>
    <w:p w14:paraId="38964B9F" w14:textId="1D4A1D2F" w:rsidR="00617174" w:rsidRDefault="00617174" w:rsidP="00940159">
      <w:pPr>
        <w:spacing w:line="360" w:lineRule="auto"/>
        <w:rPr>
          <w:rFonts w:asciiTheme="majorBidi" w:hAnsiTheme="majorBidi" w:cstheme="majorBidi"/>
          <w:b/>
          <w:bCs/>
          <w:sz w:val="28"/>
          <w:szCs w:val="28"/>
          <w:rtl/>
        </w:rPr>
      </w:pPr>
    </w:p>
    <w:p w14:paraId="3A85ED9A" w14:textId="764E2CC0" w:rsidR="00AF0AAE" w:rsidRDefault="00AF0AAE"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أسئلة البحث الفرعية:</w:t>
      </w:r>
    </w:p>
    <w:p w14:paraId="49BEDF0A" w14:textId="40398B4F" w:rsidR="002C5B37" w:rsidRPr="002C5B37" w:rsidRDefault="002C5B37" w:rsidP="00940159">
      <w:pPr>
        <w:spacing w:line="360" w:lineRule="auto"/>
        <w:rPr>
          <w:rFonts w:asciiTheme="majorBidi" w:hAnsiTheme="majorBidi" w:cs="Times New Roman"/>
          <w:sz w:val="28"/>
          <w:szCs w:val="28"/>
          <w:rtl/>
        </w:rPr>
      </w:pPr>
      <w:r w:rsidRPr="002C5B37">
        <w:rPr>
          <w:rFonts w:asciiTheme="majorBidi" w:hAnsiTheme="majorBidi" w:cs="Times New Roman"/>
          <w:sz w:val="28"/>
          <w:szCs w:val="28"/>
          <w:rtl/>
        </w:rPr>
        <w:t xml:space="preserve">1. </w:t>
      </w:r>
      <w:r w:rsidRPr="002C5B37">
        <w:rPr>
          <w:rFonts w:asciiTheme="majorBidi" w:hAnsiTheme="majorBidi" w:cs="Times New Roman" w:hint="eastAsia"/>
          <w:sz w:val="28"/>
          <w:szCs w:val="28"/>
          <w:rtl/>
        </w:rPr>
        <w:t>ما</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هي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استراتيجيات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إدارة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الأكثر</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استخداماً</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المملكة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العربية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السعودية؟</w:t>
      </w:r>
    </w:p>
    <w:p w14:paraId="3A7F5E6C" w14:textId="09E91337" w:rsidR="002C5B37" w:rsidRPr="002C5B37" w:rsidRDefault="002C5B37" w:rsidP="00940159">
      <w:pPr>
        <w:spacing w:line="360" w:lineRule="auto"/>
        <w:rPr>
          <w:rFonts w:asciiTheme="majorBidi" w:hAnsiTheme="majorBidi" w:cs="Times New Roman"/>
          <w:sz w:val="28"/>
          <w:szCs w:val="28"/>
          <w:rtl/>
        </w:rPr>
      </w:pPr>
      <w:r w:rsidRPr="002C5B37">
        <w:rPr>
          <w:rFonts w:asciiTheme="majorBidi" w:hAnsiTheme="majorBidi" w:cs="Times New Roman"/>
          <w:sz w:val="28"/>
          <w:szCs w:val="28"/>
          <w:rtl/>
        </w:rPr>
        <w:t xml:space="preserve">2. </w:t>
      </w:r>
      <w:r w:rsidRPr="002C5B37">
        <w:rPr>
          <w:rFonts w:asciiTheme="majorBidi" w:hAnsiTheme="majorBidi" w:cs="Times New Roman" w:hint="eastAsia"/>
          <w:sz w:val="28"/>
          <w:szCs w:val="28"/>
          <w:rtl/>
        </w:rPr>
        <w:t>كيف</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تؤثر</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استراتيجيات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إدارة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على</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تحسين</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صورة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العلامة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التجارية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السوق</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السعودي؟</w:t>
      </w:r>
    </w:p>
    <w:p w14:paraId="43561C44" w14:textId="2481D0E9" w:rsidR="002C5B37" w:rsidRPr="002C5B37" w:rsidRDefault="002C5B37" w:rsidP="00940159">
      <w:pPr>
        <w:spacing w:line="360" w:lineRule="auto"/>
        <w:rPr>
          <w:rFonts w:asciiTheme="majorBidi" w:hAnsiTheme="majorBidi" w:cs="Times New Roman"/>
          <w:sz w:val="28"/>
          <w:szCs w:val="28"/>
          <w:rtl/>
        </w:rPr>
      </w:pPr>
      <w:r w:rsidRPr="002C5B37">
        <w:rPr>
          <w:rFonts w:asciiTheme="majorBidi" w:hAnsiTheme="majorBidi" w:cs="Times New Roman"/>
          <w:sz w:val="28"/>
          <w:szCs w:val="28"/>
          <w:rtl/>
        </w:rPr>
        <w:t xml:space="preserve">3. </w:t>
      </w:r>
      <w:r w:rsidRPr="002C5B37">
        <w:rPr>
          <w:rFonts w:asciiTheme="majorBidi" w:hAnsiTheme="majorBidi" w:cs="Times New Roman" w:hint="eastAsia"/>
          <w:sz w:val="28"/>
          <w:szCs w:val="28"/>
          <w:rtl/>
        </w:rPr>
        <w:t>ما</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هو</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دور</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استراتيجيات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إدارة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تعزيز</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ثقة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العملاء</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بالشركات؟</w:t>
      </w:r>
    </w:p>
    <w:p w14:paraId="59873E09" w14:textId="6CF6E16E" w:rsidR="002C5B37" w:rsidRPr="002C5B37" w:rsidRDefault="002C5B37" w:rsidP="00940159">
      <w:pPr>
        <w:spacing w:line="360" w:lineRule="auto"/>
        <w:rPr>
          <w:rFonts w:asciiTheme="majorBidi" w:hAnsiTheme="majorBidi" w:cs="Times New Roman"/>
          <w:sz w:val="28"/>
          <w:szCs w:val="28"/>
          <w:rtl/>
        </w:rPr>
      </w:pPr>
      <w:r w:rsidRPr="002C5B37">
        <w:rPr>
          <w:rFonts w:asciiTheme="majorBidi" w:hAnsiTheme="majorBidi" w:cs="Times New Roman"/>
          <w:sz w:val="28"/>
          <w:szCs w:val="28"/>
          <w:rtl/>
        </w:rPr>
        <w:t>4.</w:t>
      </w:r>
      <w:r w:rsidRPr="002C5B37">
        <w:rPr>
          <w:rFonts w:asciiTheme="majorBidi" w:hAnsiTheme="majorBidi" w:cs="Times New Roman" w:hint="eastAsia"/>
          <w:sz w:val="28"/>
          <w:szCs w:val="28"/>
          <w:rtl/>
        </w:rPr>
        <w:t>هل</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هناك</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علاقة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بين</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سرعة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استجابة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الشركات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للأزمات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وفعالية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جهودها</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التسويقية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السوق</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السعودي؟</w:t>
      </w:r>
    </w:p>
    <w:p w14:paraId="3463B73D" w14:textId="634450E5" w:rsidR="002C5B37" w:rsidRPr="002C5B37" w:rsidRDefault="002C5B37" w:rsidP="00940159">
      <w:pPr>
        <w:spacing w:line="360" w:lineRule="auto"/>
        <w:rPr>
          <w:rFonts w:asciiTheme="majorBidi" w:hAnsiTheme="majorBidi" w:cs="Times New Roman"/>
          <w:sz w:val="28"/>
          <w:szCs w:val="28"/>
          <w:rtl/>
        </w:rPr>
      </w:pPr>
      <w:r w:rsidRPr="002C5B37">
        <w:rPr>
          <w:rFonts w:asciiTheme="majorBidi" w:hAnsiTheme="majorBidi" w:cs="Times New Roman"/>
          <w:sz w:val="28"/>
          <w:szCs w:val="28"/>
          <w:rtl/>
        </w:rPr>
        <w:t>5.</w:t>
      </w:r>
      <w:r>
        <w:rPr>
          <w:rFonts w:asciiTheme="majorBidi" w:hAnsiTheme="majorBidi" w:cs="Times New Roman" w:hint="cs"/>
          <w:sz w:val="28"/>
          <w:szCs w:val="28"/>
          <w:rtl/>
        </w:rPr>
        <w:t xml:space="preserve"> </w:t>
      </w:r>
      <w:r w:rsidRPr="002C5B37">
        <w:rPr>
          <w:rFonts w:asciiTheme="majorBidi" w:hAnsiTheme="majorBidi" w:cs="Times New Roman" w:hint="eastAsia"/>
          <w:sz w:val="28"/>
          <w:szCs w:val="28"/>
          <w:rtl/>
        </w:rPr>
        <w:t>كيف</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تسهم</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استراتيجيات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إدارة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الحفاظ</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على</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حصة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السوق</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الظروف</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الاقتصادية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الصعبة؟</w:t>
      </w:r>
    </w:p>
    <w:p w14:paraId="70795C13" w14:textId="0FF5C8EF" w:rsidR="002C5B37" w:rsidRPr="002C5B37" w:rsidRDefault="002C5B37" w:rsidP="00940159">
      <w:pPr>
        <w:spacing w:line="360" w:lineRule="auto"/>
        <w:rPr>
          <w:rFonts w:asciiTheme="majorBidi" w:hAnsiTheme="majorBidi" w:cs="Times New Roman"/>
          <w:sz w:val="28"/>
          <w:szCs w:val="28"/>
          <w:rtl/>
        </w:rPr>
      </w:pPr>
      <w:r w:rsidRPr="002C5B37">
        <w:rPr>
          <w:rFonts w:asciiTheme="majorBidi" w:hAnsiTheme="majorBidi" w:cs="Times New Roman"/>
          <w:sz w:val="28"/>
          <w:szCs w:val="28"/>
          <w:rtl/>
        </w:rPr>
        <w:t xml:space="preserve">6. </w:t>
      </w:r>
      <w:r w:rsidRPr="002C5B37">
        <w:rPr>
          <w:rFonts w:asciiTheme="majorBidi" w:hAnsiTheme="majorBidi" w:cs="Times New Roman" w:hint="eastAsia"/>
          <w:sz w:val="28"/>
          <w:szCs w:val="28"/>
          <w:rtl/>
        </w:rPr>
        <w:t>ما</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هي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التحديات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التي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تواجه</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الشركات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المملكة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العربية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السعودية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عند</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تطبيق</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استراتيجيات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إدارة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على</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الأنشطة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التسويقية؟</w:t>
      </w:r>
    </w:p>
    <w:p w14:paraId="16708DBE" w14:textId="6D929161" w:rsidR="00AF0AAE" w:rsidRDefault="002C5B37" w:rsidP="00940159">
      <w:pPr>
        <w:spacing w:line="360" w:lineRule="auto"/>
        <w:rPr>
          <w:rFonts w:asciiTheme="majorBidi" w:hAnsiTheme="majorBidi" w:cs="Times New Roman"/>
          <w:sz w:val="28"/>
          <w:szCs w:val="28"/>
          <w:rtl/>
        </w:rPr>
      </w:pPr>
      <w:r w:rsidRPr="002C5B37">
        <w:rPr>
          <w:rFonts w:asciiTheme="majorBidi" w:hAnsiTheme="majorBidi" w:cs="Times New Roman"/>
          <w:sz w:val="28"/>
          <w:szCs w:val="28"/>
          <w:rtl/>
        </w:rPr>
        <w:lastRenderedPageBreak/>
        <w:t xml:space="preserve">7. </w:t>
      </w:r>
      <w:r w:rsidRPr="002C5B37">
        <w:rPr>
          <w:rFonts w:asciiTheme="majorBidi" w:hAnsiTheme="majorBidi" w:cs="Times New Roman" w:hint="eastAsia"/>
          <w:sz w:val="28"/>
          <w:szCs w:val="28"/>
          <w:rtl/>
        </w:rPr>
        <w:t>ما</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مدى</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فعالية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استراتيجيات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إدارة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الترويج</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للمنتجات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والخدمات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خلال</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الأزمات</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في</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المملكة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العربية</w:t>
      </w:r>
      <w:r w:rsidRPr="002C5B37">
        <w:rPr>
          <w:rFonts w:asciiTheme="majorBidi" w:hAnsiTheme="majorBidi" w:cs="Times New Roman"/>
          <w:sz w:val="28"/>
          <w:szCs w:val="28"/>
          <w:rtl/>
        </w:rPr>
        <w:t xml:space="preserve"> </w:t>
      </w:r>
      <w:r w:rsidRPr="002C5B37">
        <w:rPr>
          <w:rFonts w:asciiTheme="majorBidi" w:hAnsiTheme="majorBidi" w:cs="Times New Roman" w:hint="eastAsia"/>
          <w:sz w:val="28"/>
          <w:szCs w:val="28"/>
          <w:rtl/>
        </w:rPr>
        <w:t>السعودية؟</w:t>
      </w:r>
    </w:p>
    <w:p w14:paraId="052F0669" w14:textId="77777777" w:rsidR="005C221C" w:rsidRDefault="005C221C" w:rsidP="00940159">
      <w:pPr>
        <w:spacing w:line="360" w:lineRule="auto"/>
        <w:rPr>
          <w:rFonts w:asciiTheme="majorBidi" w:hAnsiTheme="majorBidi" w:cs="Times New Roman"/>
          <w:sz w:val="28"/>
          <w:szCs w:val="28"/>
          <w:rtl/>
        </w:rPr>
      </w:pPr>
    </w:p>
    <w:p w14:paraId="6DA64CF4" w14:textId="77777777" w:rsidR="005C221C" w:rsidRDefault="005C221C" w:rsidP="00940159">
      <w:pPr>
        <w:spacing w:line="360" w:lineRule="auto"/>
        <w:rPr>
          <w:rFonts w:asciiTheme="majorBidi" w:hAnsiTheme="majorBidi" w:cs="Times New Roman"/>
          <w:sz w:val="28"/>
          <w:szCs w:val="28"/>
          <w:rtl/>
        </w:rPr>
      </w:pPr>
    </w:p>
    <w:p w14:paraId="657097ED" w14:textId="77777777" w:rsidR="005C221C" w:rsidRDefault="005C221C" w:rsidP="00940159">
      <w:pPr>
        <w:spacing w:line="360" w:lineRule="auto"/>
        <w:rPr>
          <w:rFonts w:asciiTheme="majorBidi" w:hAnsiTheme="majorBidi" w:cs="Times New Roman"/>
          <w:sz w:val="28"/>
          <w:szCs w:val="28"/>
          <w:rtl/>
        </w:rPr>
      </w:pPr>
    </w:p>
    <w:p w14:paraId="1A32612D" w14:textId="008DCB86" w:rsidR="005C221C" w:rsidRDefault="005C221C" w:rsidP="00940159">
      <w:pPr>
        <w:spacing w:line="360" w:lineRule="auto"/>
        <w:rPr>
          <w:rFonts w:asciiTheme="majorBidi" w:hAnsiTheme="majorBidi" w:cs="Times New Roman"/>
          <w:b/>
          <w:bCs/>
          <w:sz w:val="28"/>
          <w:szCs w:val="28"/>
          <w:rtl/>
        </w:rPr>
      </w:pPr>
      <w:r>
        <w:rPr>
          <w:rFonts w:asciiTheme="majorBidi" w:hAnsiTheme="majorBidi" w:cs="Times New Roman" w:hint="cs"/>
          <w:b/>
          <w:bCs/>
          <w:sz w:val="28"/>
          <w:szCs w:val="28"/>
          <w:rtl/>
        </w:rPr>
        <w:t>اهداف البحث:</w:t>
      </w:r>
    </w:p>
    <w:p w14:paraId="667D1F99" w14:textId="40F26C8E" w:rsidR="005C221C" w:rsidRPr="00AF7054" w:rsidRDefault="00993C74" w:rsidP="00940159">
      <w:pPr>
        <w:pStyle w:val="a4"/>
        <w:numPr>
          <w:ilvl w:val="0"/>
          <w:numId w:val="5"/>
        </w:numPr>
        <w:spacing w:line="360" w:lineRule="auto"/>
        <w:rPr>
          <w:rFonts w:asciiTheme="majorBidi" w:hAnsiTheme="majorBidi" w:cs="Times New Roman"/>
          <w:b/>
          <w:bCs/>
          <w:sz w:val="28"/>
          <w:szCs w:val="28"/>
        </w:rPr>
      </w:pPr>
      <w:r>
        <w:rPr>
          <w:rFonts w:asciiTheme="majorBidi" w:hAnsiTheme="majorBidi" w:cs="Times New Roman" w:hint="cs"/>
          <w:sz w:val="28"/>
          <w:szCs w:val="28"/>
          <w:rtl/>
        </w:rPr>
        <w:t>‏تقييم أثر استراتيجي</w:t>
      </w:r>
      <w:r w:rsidR="00AF7054">
        <w:rPr>
          <w:rFonts w:asciiTheme="majorBidi" w:hAnsiTheme="majorBidi" w:cs="Times New Roman" w:hint="cs"/>
          <w:sz w:val="28"/>
          <w:szCs w:val="28"/>
          <w:rtl/>
        </w:rPr>
        <w:t>ات</w:t>
      </w:r>
      <w:r>
        <w:rPr>
          <w:rFonts w:asciiTheme="majorBidi" w:hAnsiTheme="majorBidi" w:cs="Times New Roman" w:hint="cs"/>
          <w:sz w:val="28"/>
          <w:szCs w:val="28"/>
          <w:rtl/>
        </w:rPr>
        <w:t xml:space="preserve"> إدارة الأزمات</w:t>
      </w:r>
      <w:r w:rsidR="008F1C02">
        <w:rPr>
          <w:rFonts w:asciiTheme="majorBidi" w:hAnsiTheme="majorBidi" w:cs="Times New Roman" w:hint="cs"/>
          <w:sz w:val="28"/>
          <w:szCs w:val="28"/>
          <w:rtl/>
        </w:rPr>
        <w:t xml:space="preserve"> الحديثة على الأداء التسويقي</w:t>
      </w:r>
      <w:r w:rsidR="00AF7054">
        <w:rPr>
          <w:rFonts w:asciiTheme="majorBidi" w:hAnsiTheme="majorBidi" w:cs="Times New Roman" w:hint="cs"/>
          <w:sz w:val="28"/>
          <w:szCs w:val="28"/>
          <w:rtl/>
        </w:rPr>
        <w:t xml:space="preserve"> الشركات الغذائية السعودية في مدينة مكة المكرمة</w:t>
      </w:r>
      <w:r w:rsidR="00AF7054">
        <w:rPr>
          <w:rFonts w:asciiTheme="majorBidi" w:hAnsiTheme="majorBidi" w:cs="Times New Roman" w:hint="cs"/>
          <w:b/>
          <w:bCs/>
          <w:sz w:val="28"/>
          <w:szCs w:val="28"/>
          <w:rtl/>
          <w:lang w:val="en-GB"/>
        </w:rPr>
        <w:t>.</w:t>
      </w:r>
    </w:p>
    <w:p w14:paraId="381A6869" w14:textId="5632F90D" w:rsidR="00862B64" w:rsidRDefault="001404DD" w:rsidP="00940159">
      <w:pPr>
        <w:pStyle w:val="a4"/>
        <w:numPr>
          <w:ilvl w:val="0"/>
          <w:numId w:val="5"/>
        </w:numPr>
        <w:spacing w:line="360" w:lineRule="auto"/>
        <w:rPr>
          <w:rFonts w:asciiTheme="majorBidi" w:hAnsiTheme="majorBidi" w:cs="Times New Roman"/>
          <w:sz w:val="28"/>
          <w:szCs w:val="28"/>
        </w:rPr>
      </w:pPr>
      <w:r>
        <w:rPr>
          <w:rFonts w:asciiTheme="majorBidi" w:hAnsiTheme="majorBidi" w:cs="Times New Roman" w:hint="cs"/>
          <w:sz w:val="28"/>
          <w:szCs w:val="28"/>
          <w:rtl/>
          <w:lang w:val="en-GB"/>
        </w:rPr>
        <w:t xml:space="preserve">‏تحديد استراتيجيات إدارة الأزمات الحديثة(تغيير المسار، </w:t>
      </w:r>
      <w:proofErr w:type="spellStart"/>
      <w:r w:rsidR="003F2332">
        <w:rPr>
          <w:rFonts w:asciiTheme="majorBidi" w:hAnsiTheme="majorBidi" w:cs="Times New Roman" w:hint="cs"/>
          <w:sz w:val="28"/>
          <w:szCs w:val="28"/>
          <w:rtl/>
          <w:lang w:val="en-GB"/>
        </w:rPr>
        <w:t>الإحتياطي</w:t>
      </w:r>
      <w:proofErr w:type="spellEnd"/>
      <w:r w:rsidR="003F2332">
        <w:rPr>
          <w:rFonts w:asciiTheme="majorBidi" w:hAnsiTheme="majorBidi" w:cs="Times New Roman" w:hint="cs"/>
          <w:sz w:val="28"/>
          <w:szCs w:val="28"/>
          <w:rtl/>
          <w:lang w:val="en-GB"/>
        </w:rPr>
        <w:t xml:space="preserve"> التعبوي، تفريغ الأزمة، </w:t>
      </w:r>
      <w:r w:rsidR="00266DDC">
        <w:rPr>
          <w:rFonts w:asciiTheme="majorBidi" w:hAnsiTheme="majorBidi" w:cs="Times New Roman" w:hint="cs"/>
          <w:sz w:val="28"/>
          <w:szCs w:val="28"/>
          <w:rtl/>
          <w:lang w:val="en-GB"/>
        </w:rPr>
        <w:t xml:space="preserve">‏احتواء الأزمة) التي تؤثر على الأداء التسويقي(نمو المبيعات، الحصة السوقية) </w:t>
      </w:r>
      <w:r w:rsidR="00CC376C">
        <w:rPr>
          <w:rFonts w:asciiTheme="majorBidi" w:hAnsiTheme="majorBidi" w:cs="Times New Roman" w:hint="cs"/>
          <w:sz w:val="28"/>
          <w:szCs w:val="28"/>
          <w:rtl/>
          <w:lang w:val="en-GB"/>
        </w:rPr>
        <w:t>في الشركات الغذائي</w:t>
      </w:r>
      <w:r w:rsidR="00CC376C" w:rsidRPr="00CC376C">
        <w:rPr>
          <w:rFonts w:asciiTheme="majorBidi" w:hAnsiTheme="majorBidi" w:cs="Times New Roman" w:hint="cs"/>
          <w:sz w:val="28"/>
          <w:szCs w:val="28"/>
          <w:rtl/>
          <w:lang w:val="en-GB"/>
        </w:rPr>
        <w:t>ة</w:t>
      </w:r>
      <w:r w:rsidR="00CC376C" w:rsidRPr="00CC376C">
        <w:rPr>
          <w:rFonts w:asciiTheme="majorBidi" w:hAnsiTheme="majorBidi" w:cs="Times New Roman" w:hint="cs"/>
          <w:sz w:val="28"/>
          <w:szCs w:val="28"/>
          <w:rtl/>
        </w:rPr>
        <w:t xml:space="preserve"> بالمملكة العربية السعودية</w:t>
      </w:r>
      <w:r w:rsidR="00CC376C">
        <w:rPr>
          <w:rFonts w:asciiTheme="majorBidi" w:hAnsiTheme="majorBidi" w:cs="Times New Roman" w:hint="cs"/>
          <w:sz w:val="28"/>
          <w:szCs w:val="28"/>
          <w:rtl/>
        </w:rPr>
        <w:t>.</w:t>
      </w:r>
      <w:r w:rsidR="00C87D88">
        <w:rPr>
          <w:rFonts w:asciiTheme="majorBidi" w:hAnsiTheme="majorBidi" w:cs="Times New Roman" w:hint="cs"/>
          <w:sz w:val="28"/>
          <w:szCs w:val="28"/>
          <w:rtl/>
        </w:rPr>
        <w:t xml:space="preserve"> وإيهما الأكثر أهمية وما مستوى تطبيقها؟</w:t>
      </w:r>
    </w:p>
    <w:p w14:paraId="3B17A6CB" w14:textId="7A3F290D" w:rsidR="00C87D88" w:rsidRDefault="00C87D88" w:rsidP="00940159">
      <w:pPr>
        <w:pStyle w:val="a4"/>
        <w:numPr>
          <w:ilvl w:val="0"/>
          <w:numId w:val="5"/>
        </w:numPr>
        <w:spacing w:line="360" w:lineRule="auto"/>
        <w:rPr>
          <w:rFonts w:asciiTheme="majorBidi" w:hAnsiTheme="majorBidi" w:cs="Times New Roman"/>
          <w:sz w:val="28"/>
          <w:szCs w:val="28"/>
        </w:rPr>
      </w:pPr>
      <w:r>
        <w:rPr>
          <w:rFonts w:asciiTheme="majorBidi" w:hAnsiTheme="majorBidi" w:cs="Times New Roman" w:hint="cs"/>
          <w:sz w:val="28"/>
          <w:szCs w:val="28"/>
          <w:rtl/>
        </w:rPr>
        <w:t>‏تقديم التوصيات اللازمة لإدارة الأزمات في الشركات الغذائية بالمملكة العربية السعودية</w:t>
      </w:r>
      <w:r w:rsidR="00893E80">
        <w:rPr>
          <w:rFonts w:asciiTheme="majorBidi" w:hAnsiTheme="majorBidi" w:cs="Times New Roman" w:hint="cs"/>
          <w:sz w:val="28"/>
          <w:szCs w:val="28"/>
          <w:rtl/>
        </w:rPr>
        <w:t>.</w:t>
      </w:r>
    </w:p>
    <w:p w14:paraId="61260721" w14:textId="77777777" w:rsidR="00893E80" w:rsidRDefault="00893E80" w:rsidP="00940159">
      <w:pPr>
        <w:spacing w:line="360" w:lineRule="auto"/>
        <w:ind w:left="360"/>
        <w:rPr>
          <w:rFonts w:asciiTheme="majorBidi" w:hAnsiTheme="majorBidi" w:cs="Times New Roman"/>
          <w:sz w:val="28"/>
          <w:szCs w:val="28"/>
          <w:rtl/>
        </w:rPr>
      </w:pPr>
    </w:p>
    <w:p w14:paraId="7D3ADD73" w14:textId="77777777" w:rsidR="000A487B" w:rsidRDefault="000A487B" w:rsidP="00940159">
      <w:pPr>
        <w:spacing w:line="360" w:lineRule="auto"/>
        <w:ind w:left="360"/>
        <w:rPr>
          <w:rFonts w:asciiTheme="majorBidi" w:hAnsiTheme="majorBidi" w:cs="Times New Roman"/>
          <w:sz w:val="28"/>
          <w:szCs w:val="28"/>
          <w:rtl/>
        </w:rPr>
      </w:pPr>
    </w:p>
    <w:p w14:paraId="1DA69F0E" w14:textId="1EC673F9" w:rsidR="000A487B" w:rsidRDefault="00A402CD" w:rsidP="00940159">
      <w:pPr>
        <w:spacing w:line="360" w:lineRule="auto"/>
        <w:ind w:left="360"/>
        <w:rPr>
          <w:rFonts w:asciiTheme="majorBidi" w:hAnsiTheme="majorBidi" w:cs="Times New Roman"/>
          <w:b/>
          <w:bCs/>
          <w:sz w:val="28"/>
          <w:szCs w:val="28"/>
          <w:rtl/>
        </w:rPr>
      </w:pPr>
      <w:r>
        <w:rPr>
          <w:rFonts w:asciiTheme="majorBidi" w:hAnsiTheme="majorBidi" w:cs="Times New Roman" w:hint="cs"/>
          <w:b/>
          <w:bCs/>
          <w:sz w:val="28"/>
          <w:szCs w:val="28"/>
          <w:rtl/>
        </w:rPr>
        <w:t>فرضيات البحث</w:t>
      </w:r>
      <w:r w:rsidR="002E00AB">
        <w:rPr>
          <w:rFonts w:asciiTheme="majorBidi" w:hAnsiTheme="majorBidi" w:cs="Times New Roman" w:hint="cs"/>
          <w:b/>
          <w:bCs/>
          <w:sz w:val="28"/>
          <w:szCs w:val="28"/>
          <w:rtl/>
        </w:rPr>
        <w:t>:</w:t>
      </w:r>
    </w:p>
    <w:p w14:paraId="5C5C7D08" w14:textId="66E449F4" w:rsidR="003C5842" w:rsidRDefault="008D0665" w:rsidP="00940159">
      <w:pPr>
        <w:spacing w:line="360" w:lineRule="auto"/>
        <w:ind w:left="360"/>
        <w:rPr>
          <w:rFonts w:asciiTheme="majorBidi" w:hAnsiTheme="majorBidi" w:cs="Times New Roman"/>
          <w:sz w:val="28"/>
          <w:szCs w:val="28"/>
          <w:rtl/>
        </w:rPr>
      </w:pPr>
      <w:r>
        <w:rPr>
          <w:rFonts w:asciiTheme="majorBidi" w:hAnsiTheme="majorBidi" w:cs="Times New Roman" w:hint="cs"/>
          <w:sz w:val="28"/>
          <w:szCs w:val="28"/>
          <w:rtl/>
        </w:rPr>
        <w:t>‏ استنادا إلى مشكلة البحث تم صياغة الفرضية الرئيسية التالية التي ين</w:t>
      </w:r>
      <w:r w:rsidR="00B17363">
        <w:rPr>
          <w:rFonts w:asciiTheme="majorBidi" w:hAnsiTheme="majorBidi" w:cs="Times New Roman" w:hint="cs"/>
          <w:sz w:val="28"/>
          <w:szCs w:val="28"/>
          <w:rtl/>
        </w:rPr>
        <w:t>بثق</w:t>
      </w:r>
      <w:r>
        <w:rPr>
          <w:rFonts w:asciiTheme="majorBidi" w:hAnsiTheme="majorBidi" w:cs="Times New Roman" w:hint="cs"/>
          <w:sz w:val="28"/>
          <w:szCs w:val="28"/>
          <w:rtl/>
        </w:rPr>
        <w:t xml:space="preserve"> عنها عدة </w:t>
      </w:r>
      <w:r w:rsidR="00B17363">
        <w:rPr>
          <w:rFonts w:asciiTheme="majorBidi" w:hAnsiTheme="majorBidi" w:cs="Times New Roman" w:hint="cs"/>
          <w:sz w:val="28"/>
          <w:szCs w:val="28"/>
          <w:rtl/>
        </w:rPr>
        <w:t>ف</w:t>
      </w:r>
      <w:r>
        <w:rPr>
          <w:rFonts w:asciiTheme="majorBidi" w:hAnsiTheme="majorBidi" w:cs="Times New Roman" w:hint="cs"/>
          <w:sz w:val="28"/>
          <w:szCs w:val="28"/>
          <w:rtl/>
        </w:rPr>
        <w:t>رضيات فرعية</w:t>
      </w:r>
      <w:r w:rsidR="00B17363">
        <w:rPr>
          <w:rFonts w:asciiTheme="majorBidi" w:hAnsiTheme="majorBidi" w:cs="Times New Roman" w:hint="cs"/>
          <w:sz w:val="28"/>
          <w:szCs w:val="28"/>
          <w:rtl/>
        </w:rPr>
        <w:t xml:space="preserve">، </w:t>
      </w:r>
      <w:r w:rsidR="00C255C6">
        <w:rPr>
          <w:rFonts w:asciiTheme="majorBidi" w:hAnsiTheme="majorBidi" w:cs="Times New Roman" w:hint="cs"/>
          <w:sz w:val="28"/>
          <w:szCs w:val="28"/>
          <w:rtl/>
        </w:rPr>
        <w:t>والتي سيجري اختبارها</w:t>
      </w:r>
      <w:r w:rsidR="0038203F">
        <w:rPr>
          <w:rFonts w:asciiTheme="majorBidi" w:hAnsiTheme="majorBidi" w:cs="Times New Roman" w:hint="cs"/>
          <w:sz w:val="28"/>
          <w:szCs w:val="28"/>
          <w:rtl/>
        </w:rPr>
        <w:t>. لهذا ت</w:t>
      </w:r>
      <w:r w:rsidR="00C55587">
        <w:rPr>
          <w:rFonts w:asciiTheme="majorBidi" w:hAnsiTheme="majorBidi" w:cs="Times New Roman" w:hint="cs"/>
          <w:sz w:val="28"/>
          <w:szCs w:val="28"/>
          <w:rtl/>
        </w:rPr>
        <w:t>ن</w:t>
      </w:r>
      <w:r w:rsidR="0038203F">
        <w:rPr>
          <w:rFonts w:asciiTheme="majorBidi" w:hAnsiTheme="majorBidi" w:cs="Times New Roman" w:hint="cs"/>
          <w:sz w:val="28"/>
          <w:szCs w:val="28"/>
          <w:rtl/>
        </w:rPr>
        <w:t>طلق فرضيات</w:t>
      </w:r>
      <w:r w:rsidR="003C5842">
        <w:rPr>
          <w:rFonts w:asciiTheme="majorBidi" w:hAnsiTheme="majorBidi" w:cs="Times New Roman" w:hint="cs"/>
          <w:sz w:val="28"/>
          <w:szCs w:val="28"/>
          <w:rtl/>
        </w:rPr>
        <w:t xml:space="preserve"> البحث من محاولة الإجابة عن التساؤلات التي وردت في مشكلة البحث</w:t>
      </w:r>
      <w:r w:rsidR="001A70F1">
        <w:rPr>
          <w:rFonts w:asciiTheme="majorBidi" w:hAnsiTheme="majorBidi" w:cs="Times New Roman" w:hint="cs"/>
          <w:sz w:val="28"/>
          <w:szCs w:val="28"/>
          <w:rtl/>
        </w:rPr>
        <w:t xml:space="preserve"> منسجمة مع الطموحات النظرية لها مفسرة لتصو</w:t>
      </w:r>
      <w:r w:rsidR="00666B9A">
        <w:rPr>
          <w:rFonts w:asciiTheme="majorBidi" w:hAnsiTheme="majorBidi" w:cs="Times New Roman" w:hint="cs"/>
          <w:sz w:val="28"/>
          <w:szCs w:val="28"/>
          <w:rtl/>
        </w:rPr>
        <w:t>ر</w:t>
      </w:r>
      <w:r w:rsidR="001A70F1">
        <w:rPr>
          <w:rFonts w:asciiTheme="majorBidi" w:hAnsiTheme="majorBidi" w:cs="Times New Roman" w:hint="cs"/>
          <w:sz w:val="28"/>
          <w:szCs w:val="28"/>
          <w:rtl/>
        </w:rPr>
        <w:t xml:space="preserve"> سلوكيات متغيرات </w:t>
      </w:r>
      <w:r w:rsidR="00666B9A">
        <w:rPr>
          <w:rFonts w:asciiTheme="majorBidi" w:hAnsiTheme="majorBidi" w:cs="Times New Roman" w:hint="cs"/>
          <w:sz w:val="28"/>
          <w:szCs w:val="28"/>
          <w:rtl/>
        </w:rPr>
        <w:t xml:space="preserve">البحث، على النحو التالي: </w:t>
      </w:r>
    </w:p>
    <w:p w14:paraId="18FF02AC" w14:textId="77777777" w:rsidR="00883C45" w:rsidRDefault="00883C45" w:rsidP="00940159">
      <w:pPr>
        <w:spacing w:line="360" w:lineRule="auto"/>
        <w:ind w:left="360"/>
        <w:rPr>
          <w:rFonts w:asciiTheme="majorBidi" w:hAnsiTheme="majorBidi" w:cs="Times New Roman"/>
          <w:sz w:val="28"/>
          <w:szCs w:val="28"/>
          <w:rtl/>
        </w:rPr>
      </w:pPr>
    </w:p>
    <w:p w14:paraId="12EDBDDC" w14:textId="77777777" w:rsidR="00883C45" w:rsidRDefault="00883C45" w:rsidP="00940159">
      <w:pPr>
        <w:spacing w:line="360" w:lineRule="auto"/>
        <w:ind w:left="360"/>
        <w:rPr>
          <w:rFonts w:asciiTheme="majorBidi" w:hAnsiTheme="majorBidi" w:cs="Times New Roman"/>
          <w:sz w:val="28"/>
          <w:szCs w:val="28"/>
          <w:rtl/>
        </w:rPr>
      </w:pPr>
    </w:p>
    <w:p w14:paraId="19CBDDA4" w14:textId="4A859676" w:rsidR="000900EB" w:rsidRPr="000900EB" w:rsidRDefault="00883C45" w:rsidP="00940159">
      <w:pPr>
        <w:spacing w:line="360" w:lineRule="auto"/>
        <w:ind w:left="360"/>
        <w:rPr>
          <w:rFonts w:asciiTheme="majorBidi" w:hAnsiTheme="majorBidi" w:cs="Times New Roman"/>
          <w:sz w:val="28"/>
          <w:szCs w:val="28"/>
          <w:rtl/>
          <w:lang w:val="en-GB"/>
        </w:rPr>
      </w:pPr>
      <w:r>
        <w:rPr>
          <w:rFonts w:asciiTheme="majorBidi" w:hAnsiTheme="majorBidi" w:cs="Times New Roman" w:hint="cs"/>
          <w:b/>
          <w:bCs/>
          <w:sz w:val="28"/>
          <w:szCs w:val="28"/>
          <w:rtl/>
        </w:rPr>
        <w:t>الفر</w:t>
      </w:r>
      <w:r w:rsidR="00B47258">
        <w:rPr>
          <w:rFonts w:asciiTheme="majorBidi" w:hAnsiTheme="majorBidi" w:cs="Times New Roman" w:hint="cs"/>
          <w:b/>
          <w:bCs/>
          <w:sz w:val="28"/>
          <w:szCs w:val="28"/>
          <w:rtl/>
        </w:rPr>
        <w:t>ضية الرئيسية (</w:t>
      </w:r>
      <w:r w:rsidR="00B47258">
        <w:rPr>
          <w:rFonts w:asciiTheme="majorBidi" w:hAnsiTheme="majorBidi" w:cs="Times New Roman"/>
          <w:b/>
          <w:bCs/>
          <w:sz w:val="28"/>
          <w:szCs w:val="28"/>
          <w:lang w:val="en-GB"/>
        </w:rPr>
        <w:t>H</w:t>
      </w:r>
      <w:r w:rsidR="00F04C6A">
        <w:rPr>
          <w:rFonts w:asciiTheme="majorBidi" w:hAnsiTheme="majorBidi" w:cs="Times New Roman"/>
          <w:b/>
          <w:bCs/>
          <w:sz w:val="20"/>
          <w:szCs w:val="20"/>
          <w:lang w:val="en-GB"/>
        </w:rPr>
        <w:t>0</w:t>
      </w:r>
      <w:r w:rsidR="00BE6B6E">
        <w:rPr>
          <w:rFonts w:asciiTheme="majorBidi" w:hAnsiTheme="majorBidi" w:cs="Times New Roman" w:hint="cs"/>
          <w:b/>
          <w:bCs/>
          <w:sz w:val="28"/>
          <w:szCs w:val="28"/>
          <w:rtl/>
          <w:lang w:val="en-GB"/>
        </w:rPr>
        <w:t xml:space="preserve">): </w:t>
      </w:r>
    </w:p>
    <w:p w14:paraId="3D028D22" w14:textId="567AE5DC" w:rsidR="000900EB" w:rsidRPr="000900EB" w:rsidRDefault="000900EB" w:rsidP="00940159">
      <w:pPr>
        <w:spacing w:line="360" w:lineRule="auto"/>
        <w:ind w:left="360"/>
        <w:rPr>
          <w:rFonts w:asciiTheme="majorBidi" w:hAnsiTheme="majorBidi" w:cs="Times New Roman"/>
          <w:sz w:val="28"/>
          <w:szCs w:val="28"/>
          <w:rtl/>
          <w:lang w:val="en-GB"/>
        </w:rPr>
      </w:pP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تؤثر</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استراتيجيات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إدارة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الأزمات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بشكل</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كبير</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على</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تطوير</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مهام</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التسويق</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الشركات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الغذائية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مدينة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مكة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المكرمة</w:t>
      </w:r>
      <w:r w:rsidRPr="000900EB">
        <w:rPr>
          <w:rFonts w:asciiTheme="majorBidi" w:hAnsiTheme="majorBidi" w:cs="Times New Roman"/>
          <w:sz w:val="28"/>
          <w:szCs w:val="28"/>
          <w:rtl/>
          <w:lang w:val="en-GB"/>
        </w:rPr>
        <w:t>.</w:t>
      </w:r>
    </w:p>
    <w:p w14:paraId="25ED1FCE" w14:textId="77777777" w:rsidR="000900EB" w:rsidRPr="000900EB" w:rsidRDefault="000900EB" w:rsidP="00940159">
      <w:pPr>
        <w:spacing w:line="360" w:lineRule="auto"/>
        <w:ind w:left="360"/>
        <w:rPr>
          <w:rFonts w:asciiTheme="majorBidi" w:hAnsiTheme="majorBidi" w:cs="Times New Roman"/>
          <w:sz w:val="28"/>
          <w:szCs w:val="28"/>
          <w:rtl/>
          <w:lang w:val="en-GB"/>
        </w:rPr>
      </w:pPr>
    </w:p>
    <w:p w14:paraId="79311961" w14:textId="38FB1DA3" w:rsidR="00BD1949" w:rsidRPr="000900EB" w:rsidRDefault="000900EB" w:rsidP="00940159">
      <w:pPr>
        <w:spacing w:line="360" w:lineRule="auto"/>
        <w:ind w:left="360"/>
        <w:rPr>
          <w:rFonts w:asciiTheme="majorBidi" w:hAnsiTheme="majorBidi" w:cs="Times New Roman"/>
          <w:sz w:val="28"/>
          <w:szCs w:val="28"/>
          <w:rtl/>
          <w:lang w:val="en-GB"/>
        </w:rPr>
      </w:pPr>
      <w:r w:rsidRPr="000900EB">
        <w:rPr>
          <w:rFonts w:asciiTheme="majorBidi" w:hAnsiTheme="majorBidi" w:cs="Times New Roman"/>
          <w:sz w:val="28"/>
          <w:szCs w:val="28"/>
          <w:rtl/>
          <w:lang w:val="en-GB"/>
        </w:rPr>
        <w:t xml:space="preserve"> </w:t>
      </w:r>
      <w:r w:rsidRPr="000C6F9C">
        <w:rPr>
          <w:rFonts w:asciiTheme="majorBidi" w:hAnsiTheme="majorBidi" w:cs="Times New Roman" w:hint="eastAsia"/>
          <w:b/>
          <w:bCs/>
          <w:sz w:val="28"/>
          <w:szCs w:val="28"/>
          <w:rtl/>
          <w:lang w:val="en-GB"/>
        </w:rPr>
        <w:t>الفرضيات</w:t>
      </w:r>
      <w:r w:rsidRPr="000C6F9C">
        <w:rPr>
          <w:rFonts w:asciiTheme="majorBidi" w:hAnsiTheme="majorBidi" w:cs="Times New Roman"/>
          <w:b/>
          <w:bCs/>
          <w:sz w:val="28"/>
          <w:szCs w:val="28"/>
          <w:rtl/>
          <w:lang w:val="en-GB"/>
        </w:rPr>
        <w:t xml:space="preserve"> </w:t>
      </w:r>
      <w:r w:rsidRPr="000C6F9C">
        <w:rPr>
          <w:rFonts w:asciiTheme="majorBidi" w:hAnsiTheme="majorBidi" w:cs="Times New Roman" w:hint="eastAsia"/>
          <w:b/>
          <w:bCs/>
          <w:sz w:val="28"/>
          <w:szCs w:val="28"/>
          <w:rtl/>
          <w:lang w:val="en-GB"/>
        </w:rPr>
        <w:t>الفرعية</w:t>
      </w:r>
      <w:r w:rsidR="00BD1949">
        <w:rPr>
          <w:rFonts w:asciiTheme="majorBidi" w:hAnsiTheme="majorBidi" w:cs="Times New Roman" w:hint="cs"/>
          <w:sz w:val="28"/>
          <w:szCs w:val="28"/>
          <w:rtl/>
          <w:lang w:val="en-GB"/>
        </w:rPr>
        <w:t xml:space="preserve">: </w:t>
      </w:r>
    </w:p>
    <w:p w14:paraId="6AAEC3F7" w14:textId="77777777" w:rsidR="000900EB" w:rsidRPr="000900EB" w:rsidRDefault="000900EB" w:rsidP="00940159">
      <w:pPr>
        <w:spacing w:line="360" w:lineRule="auto"/>
        <w:ind w:left="360"/>
        <w:rPr>
          <w:rFonts w:asciiTheme="majorBidi" w:hAnsiTheme="majorBidi" w:cs="Times New Roman"/>
          <w:sz w:val="28"/>
          <w:szCs w:val="28"/>
          <w:rtl/>
          <w:lang w:val="en-GB"/>
        </w:rPr>
      </w:pPr>
    </w:p>
    <w:p w14:paraId="4DA0BCBC" w14:textId="1D36D219" w:rsidR="000900EB" w:rsidRPr="00A17478" w:rsidRDefault="00A01376" w:rsidP="00940159">
      <w:pPr>
        <w:pStyle w:val="a4"/>
        <w:numPr>
          <w:ilvl w:val="0"/>
          <w:numId w:val="6"/>
        </w:numPr>
        <w:spacing w:line="360" w:lineRule="auto"/>
        <w:rPr>
          <w:rFonts w:asciiTheme="majorBidi" w:hAnsiTheme="majorBidi" w:cs="Times New Roman"/>
          <w:sz w:val="28"/>
          <w:szCs w:val="28"/>
          <w:rtl/>
          <w:lang w:val="en-GB"/>
        </w:rPr>
      </w:pPr>
      <w:r w:rsidRPr="00A17478">
        <w:rPr>
          <w:rFonts w:asciiTheme="majorBidi" w:hAnsiTheme="majorBidi" w:cs="Times New Roman" w:hint="cs"/>
          <w:sz w:val="28"/>
          <w:szCs w:val="28"/>
          <w:rtl/>
          <w:lang w:val="en-GB"/>
        </w:rPr>
        <w:lastRenderedPageBreak/>
        <w:t xml:space="preserve">تساهم </w:t>
      </w:r>
      <w:r w:rsidR="000900EB" w:rsidRPr="00A17478">
        <w:rPr>
          <w:rFonts w:asciiTheme="majorBidi" w:hAnsiTheme="majorBidi" w:cs="Times New Roman" w:hint="eastAsia"/>
          <w:sz w:val="28"/>
          <w:szCs w:val="28"/>
          <w:rtl/>
          <w:lang w:val="en-GB"/>
        </w:rPr>
        <w:t>استراتيجيات</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إدارة</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الأزمات</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الفعالة</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في</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تحسين</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صورة</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العلامات</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التجارية</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للشركات</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الغذائية</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في</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مكة</w:t>
      </w:r>
      <w:r w:rsidR="000900EB" w:rsidRPr="00A17478">
        <w:rPr>
          <w:rFonts w:asciiTheme="majorBidi" w:hAnsiTheme="majorBidi" w:cs="Times New Roman"/>
          <w:sz w:val="28"/>
          <w:szCs w:val="28"/>
          <w:rtl/>
          <w:lang w:val="en-GB"/>
        </w:rPr>
        <w:t xml:space="preserve"> </w:t>
      </w:r>
      <w:r w:rsidR="000900EB" w:rsidRPr="00A17478">
        <w:rPr>
          <w:rFonts w:asciiTheme="majorBidi" w:hAnsiTheme="majorBidi" w:cs="Times New Roman" w:hint="eastAsia"/>
          <w:sz w:val="28"/>
          <w:szCs w:val="28"/>
          <w:rtl/>
          <w:lang w:val="en-GB"/>
        </w:rPr>
        <w:t>المكرمة</w:t>
      </w:r>
      <w:r w:rsidR="00F27C06" w:rsidRPr="00A17478">
        <w:rPr>
          <w:rFonts w:asciiTheme="majorBidi" w:hAnsiTheme="majorBidi" w:cs="Times New Roman"/>
          <w:sz w:val="28"/>
          <w:szCs w:val="28"/>
          <w:lang w:val="en-GB"/>
        </w:rPr>
        <w:t>.</w:t>
      </w:r>
    </w:p>
    <w:p w14:paraId="2A75689E" w14:textId="77777777" w:rsidR="000900EB" w:rsidRPr="000900EB" w:rsidRDefault="000900EB" w:rsidP="00940159">
      <w:pPr>
        <w:spacing w:line="360" w:lineRule="auto"/>
        <w:ind w:left="360"/>
        <w:rPr>
          <w:rFonts w:asciiTheme="majorBidi" w:hAnsiTheme="majorBidi" w:cs="Times New Roman"/>
          <w:sz w:val="28"/>
          <w:szCs w:val="28"/>
          <w:rtl/>
          <w:lang w:val="en-GB"/>
        </w:rPr>
      </w:pPr>
    </w:p>
    <w:p w14:paraId="753B3396" w14:textId="42C9A9C9" w:rsidR="000900EB" w:rsidRPr="000900EB" w:rsidRDefault="000900EB" w:rsidP="00940159">
      <w:pPr>
        <w:spacing w:line="360" w:lineRule="auto"/>
        <w:ind w:left="360"/>
        <w:rPr>
          <w:rFonts w:asciiTheme="majorBidi" w:hAnsiTheme="majorBidi" w:cs="Times New Roman"/>
          <w:sz w:val="28"/>
          <w:szCs w:val="28"/>
          <w:rtl/>
          <w:lang w:val="en-GB"/>
        </w:rPr>
      </w:pPr>
      <w:r w:rsidRPr="000900EB">
        <w:rPr>
          <w:rFonts w:asciiTheme="majorBidi" w:hAnsiTheme="majorBidi" w:cs="Times New Roman"/>
          <w:sz w:val="28"/>
          <w:szCs w:val="28"/>
          <w:rtl/>
          <w:lang w:val="en-GB"/>
        </w:rPr>
        <w:t xml:space="preserve">2. </w:t>
      </w:r>
      <w:r w:rsidRPr="000900EB">
        <w:rPr>
          <w:rFonts w:asciiTheme="majorBidi" w:hAnsiTheme="majorBidi" w:cs="Times New Roman" w:hint="eastAsia"/>
          <w:sz w:val="28"/>
          <w:szCs w:val="28"/>
          <w:rtl/>
          <w:lang w:val="en-GB"/>
        </w:rPr>
        <w:t>تعزز</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استراتيجيات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إدارة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الأزمات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ثقة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المستهلكين</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الشركات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الغذائية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مكة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المكرمة</w:t>
      </w:r>
      <w:r w:rsidRPr="000900EB">
        <w:rPr>
          <w:rFonts w:asciiTheme="majorBidi" w:hAnsiTheme="majorBidi" w:cs="Times New Roman"/>
          <w:sz w:val="28"/>
          <w:szCs w:val="28"/>
          <w:rtl/>
          <w:lang w:val="en-GB"/>
        </w:rPr>
        <w:t>.</w:t>
      </w:r>
    </w:p>
    <w:p w14:paraId="7B36F88D" w14:textId="77777777" w:rsidR="000900EB" w:rsidRPr="000900EB" w:rsidRDefault="000900EB" w:rsidP="00940159">
      <w:pPr>
        <w:spacing w:line="360" w:lineRule="auto"/>
        <w:ind w:left="360"/>
        <w:rPr>
          <w:rFonts w:asciiTheme="majorBidi" w:hAnsiTheme="majorBidi" w:cs="Times New Roman"/>
          <w:sz w:val="28"/>
          <w:szCs w:val="28"/>
          <w:rtl/>
          <w:lang w:val="en-GB"/>
        </w:rPr>
      </w:pPr>
    </w:p>
    <w:p w14:paraId="06EA2B31" w14:textId="0A828FA6" w:rsidR="000900EB" w:rsidRPr="000900EB" w:rsidRDefault="000900EB" w:rsidP="00940159">
      <w:pPr>
        <w:spacing w:line="360" w:lineRule="auto"/>
        <w:ind w:left="360"/>
        <w:rPr>
          <w:rFonts w:asciiTheme="majorBidi" w:hAnsiTheme="majorBidi" w:cs="Times New Roman"/>
          <w:sz w:val="28"/>
          <w:szCs w:val="28"/>
          <w:rtl/>
          <w:lang w:val="en-GB"/>
        </w:rPr>
      </w:pPr>
      <w:r w:rsidRPr="000900EB">
        <w:rPr>
          <w:rFonts w:asciiTheme="majorBidi" w:hAnsiTheme="majorBidi" w:cs="Times New Roman"/>
          <w:sz w:val="28"/>
          <w:szCs w:val="28"/>
          <w:rtl/>
          <w:lang w:val="en-GB"/>
        </w:rPr>
        <w:t xml:space="preserve">3. </w:t>
      </w:r>
      <w:r w:rsidRPr="000900EB">
        <w:rPr>
          <w:rFonts w:asciiTheme="majorBidi" w:hAnsiTheme="majorBidi" w:cs="Times New Roman" w:hint="eastAsia"/>
          <w:sz w:val="28"/>
          <w:szCs w:val="28"/>
          <w:rtl/>
          <w:lang w:val="en-GB"/>
        </w:rPr>
        <w:t>هناك</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علاقة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قوية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بين</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سرعة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استجابة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الشركات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الغذائية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للأزمات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ونجاح</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حملاتها</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التسويقية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مكة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المكرمة</w:t>
      </w:r>
      <w:r w:rsidRPr="000900EB">
        <w:rPr>
          <w:rFonts w:asciiTheme="majorBidi" w:hAnsiTheme="majorBidi" w:cs="Times New Roman"/>
          <w:sz w:val="28"/>
          <w:szCs w:val="28"/>
          <w:rtl/>
          <w:lang w:val="en-GB"/>
        </w:rPr>
        <w:t>.</w:t>
      </w:r>
    </w:p>
    <w:p w14:paraId="6087B4EA" w14:textId="77777777" w:rsidR="000900EB" w:rsidRPr="000900EB" w:rsidRDefault="000900EB" w:rsidP="00940159">
      <w:pPr>
        <w:spacing w:line="360" w:lineRule="auto"/>
        <w:ind w:left="360"/>
        <w:rPr>
          <w:rFonts w:asciiTheme="majorBidi" w:hAnsiTheme="majorBidi" w:cs="Times New Roman"/>
          <w:sz w:val="28"/>
          <w:szCs w:val="28"/>
          <w:rtl/>
          <w:lang w:val="en-GB"/>
        </w:rPr>
      </w:pPr>
    </w:p>
    <w:p w14:paraId="5134651A" w14:textId="53A2FD10" w:rsidR="000900EB" w:rsidRPr="000900EB" w:rsidRDefault="000900EB" w:rsidP="00940159">
      <w:pPr>
        <w:spacing w:line="360" w:lineRule="auto"/>
        <w:ind w:left="360"/>
        <w:rPr>
          <w:rFonts w:asciiTheme="majorBidi" w:hAnsiTheme="majorBidi" w:cs="Times New Roman"/>
          <w:sz w:val="28"/>
          <w:szCs w:val="28"/>
          <w:rtl/>
          <w:lang w:val="en-GB"/>
        </w:rPr>
      </w:pPr>
      <w:r w:rsidRPr="000900EB">
        <w:rPr>
          <w:rFonts w:asciiTheme="majorBidi" w:hAnsiTheme="majorBidi" w:cs="Times New Roman"/>
          <w:sz w:val="28"/>
          <w:szCs w:val="28"/>
          <w:rtl/>
          <w:lang w:val="en-GB"/>
        </w:rPr>
        <w:t xml:space="preserve">4. </w:t>
      </w:r>
      <w:r w:rsidRPr="000900EB">
        <w:rPr>
          <w:rFonts w:asciiTheme="majorBidi" w:hAnsiTheme="majorBidi" w:cs="Times New Roman" w:hint="eastAsia"/>
          <w:sz w:val="28"/>
          <w:szCs w:val="28"/>
          <w:rtl/>
          <w:lang w:val="en-GB"/>
        </w:rPr>
        <w:t>تواجه</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الشركات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الغذائية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مكة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المكرمة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تحديات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متعددة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عند</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تطبيق</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استراتيجيات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إدارة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الأزمات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على</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أنشطتها</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التسويقية</w:t>
      </w:r>
      <w:r w:rsidRPr="000900EB">
        <w:rPr>
          <w:rFonts w:asciiTheme="majorBidi" w:hAnsiTheme="majorBidi" w:cs="Times New Roman"/>
          <w:sz w:val="28"/>
          <w:szCs w:val="28"/>
          <w:rtl/>
          <w:lang w:val="en-GB"/>
        </w:rPr>
        <w:t>.</w:t>
      </w:r>
    </w:p>
    <w:p w14:paraId="62176618" w14:textId="77777777" w:rsidR="000900EB" w:rsidRPr="000900EB" w:rsidRDefault="000900EB" w:rsidP="00940159">
      <w:pPr>
        <w:spacing w:line="360" w:lineRule="auto"/>
        <w:ind w:left="360"/>
        <w:rPr>
          <w:rFonts w:asciiTheme="majorBidi" w:hAnsiTheme="majorBidi" w:cs="Times New Roman"/>
          <w:sz w:val="28"/>
          <w:szCs w:val="28"/>
          <w:rtl/>
          <w:lang w:val="en-GB"/>
        </w:rPr>
      </w:pPr>
    </w:p>
    <w:p w14:paraId="36B483C8" w14:textId="60DE6120" w:rsidR="000900EB" w:rsidRPr="000900EB" w:rsidRDefault="000900EB" w:rsidP="00940159">
      <w:pPr>
        <w:spacing w:line="360" w:lineRule="auto"/>
        <w:ind w:left="360"/>
        <w:rPr>
          <w:rFonts w:asciiTheme="majorBidi" w:hAnsiTheme="majorBidi" w:cs="Times New Roman"/>
          <w:sz w:val="28"/>
          <w:szCs w:val="28"/>
          <w:rtl/>
          <w:lang w:val="en-GB"/>
        </w:rPr>
      </w:pPr>
      <w:r w:rsidRPr="000900EB">
        <w:rPr>
          <w:rFonts w:asciiTheme="majorBidi" w:hAnsiTheme="majorBidi" w:cs="Times New Roman"/>
          <w:sz w:val="28"/>
          <w:szCs w:val="28"/>
          <w:rtl/>
          <w:lang w:val="en-GB"/>
        </w:rPr>
        <w:t xml:space="preserve">5. </w:t>
      </w:r>
      <w:r w:rsidRPr="000900EB">
        <w:rPr>
          <w:rFonts w:asciiTheme="majorBidi" w:hAnsiTheme="majorBidi" w:cs="Times New Roman" w:hint="eastAsia"/>
          <w:sz w:val="28"/>
          <w:szCs w:val="28"/>
          <w:rtl/>
          <w:lang w:val="en-GB"/>
        </w:rPr>
        <w:t>تساعد</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استراتيجيات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إدارة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الأزمات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الحفاظ</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على</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حصة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السوق</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للشركات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الغذائية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خلال</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الأزمات</w:t>
      </w:r>
      <w:r w:rsidRPr="000900EB">
        <w:rPr>
          <w:rFonts w:asciiTheme="majorBidi" w:hAnsiTheme="majorBidi" w:cs="Times New Roman"/>
          <w:sz w:val="28"/>
          <w:szCs w:val="28"/>
          <w:rtl/>
          <w:lang w:val="en-GB"/>
        </w:rPr>
        <w:t>.</w:t>
      </w:r>
    </w:p>
    <w:p w14:paraId="46305A0F" w14:textId="77777777" w:rsidR="000900EB" w:rsidRPr="000900EB" w:rsidRDefault="000900EB" w:rsidP="00940159">
      <w:pPr>
        <w:spacing w:line="360" w:lineRule="auto"/>
        <w:ind w:left="360"/>
        <w:rPr>
          <w:rFonts w:asciiTheme="majorBidi" w:hAnsiTheme="majorBidi" w:cs="Times New Roman"/>
          <w:sz w:val="28"/>
          <w:szCs w:val="28"/>
          <w:rtl/>
          <w:lang w:val="en-GB"/>
        </w:rPr>
      </w:pPr>
    </w:p>
    <w:p w14:paraId="07140666" w14:textId="0DAA53CD" w:rsidR="002814CE" w:rsidRDefault="000900EB" w:rsidP="00940159">
      <w:pPr>
        <w:spacing w:line="360" w:lineRule="auto"/>
        <w:ind w:left="360"/>
        <w:rPr>
          <w:rFonts w:asciiTheme="majorBidi" w:hAnsiTheme="majorBidi" w:cs="Times New Roman"/>
          <w:sz w:val="28"/>
          <w:szCs w:val="28"/>
          <w:lang w:val="en-GB"/>
        </w:rPr>
      </w:pPr>
      <w:r w:rsidRPr="000900EB">
        <w:rPr>
          <w:rFonts w:asciiTheme="majorBidi" w:hAnsiTheme="majorBidi" w:cs="Times New Roman"/>
          <w:sz w:val="28"/>
          <w:szCs w:val="28"/>
          <w:rtl/>
          <w:lang w:val="en-GB"/>
        </w:rPr>
        <w:t xml:space="preserve">6. </w:t>
      </w:r>
      <w:r w:rsidRPr="000900EB">
        <w:rPr>
          <w:rFonts w:asciiTheme="majorBidi" w:hAnsiTheme="majorBidi" w:cs="Times New Roman" w:hint="eastAsia"/>
          <w:sz w:val="28"/>
          <w:szCs w:val="28"/>
          <w:rtl/>
          <w:lang w:val="en-GB"/>
        </w:rPr>
        <w:t>تسهم</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استراتيجيات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إدارة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الأزمات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تعزيز</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فعالية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جهود</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الترويج</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والتسويق</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للشركات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الغذائية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في</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مكة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المكرمة</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أثناء</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فترات</w:t>
      </w:r>
      <w:r w:rsidRPr="000900EB">
        <w:rPr>
          <w:rFonts w:asciiTheme="majorBidi" w:hAnsiTheme="majorBidi" w:cs="Times New Roman"/>
          <w:sz w:val="28"/>
          <w:szCs w:val="28"/>
          <w:rtl/>
          <w:lang w:val="en-GB"/>
        </w:rPr>
        <w:t xml:space="preserve"> </w:t>
      </w:r>
      <w:r w:rsidRPr="000900EB">
        <w:rPr>
          <w:rFonts w:asciiTheme="majorBidi" w:hAnsiTheme="majorBidi" w:cs="Times New Roman" w:hint="eastAsia"/>
          <w:sz w:val="28"/>
          <w:szCs w:val="28"/>
          <w:rtl/>
          <w:lang w:val="en-GB"/>
        </w:rPr>
        <w:t>الأزمات</w:t>
      </w:r>
      <w:r w:rsidRPr="000900EB">
        <w:rPr>
          <w:rFonts w:asciiTheme="majorBidi" w:hAnsiTheme="majorBidi" w:cs="Times New Roman"/>
          <w:sz w:val="28"/>
          <w:szCs w:val="28"/>
          <w:rtl/>
          <w:lang w:val="en-GB"/>
        </w:rPr>
        <w:t>.</w:t>
      </w:r>
    </w:p>
    <w:p w14:paraId="354F8F49" w14:textId="77777777" w:rsidR="004E5FA2" w:rsidRDefault="004E5FA2" w:rsidP="00940159">
      <w:pPr>
        <w:spacing w:line="360" w:lineRule="auto"/>
        <w:ind w:left="360"/>
        <w:rPr>
          <w:rFonts w:asciiTheme="majorBidi" w:hAnsiTheme="majorBidi" w:cs="Times New Roman"/>
          <w:sz w:val="28"/>
          <w:szCs w:val="28"/>
          <w:lang w:val="en-GB"/>
        </w:rPr>
      </w:pPr>
    </w:p>
    <w:p w14:paraId="43078CA1" w14:textId="77777777" w:rsidR="004E5FA2" w:rsidRDefault="004E5FA2" w:rsidP="00940159">
      <w:pPr>
        <w:spacing w:line="360" w:lineRule="auto"/>
        <w:ind w:left="360"/>
        <w:rPr>
          <w:rFonts w:asciiTheme="majorBidi" w:hAnsiTheme="majorBidi" w:cs="Times New Roman"/>
          <w:sz w:val="28"/>
          <w:szCs w:val="28"/>
          <w:rtl/>
          <w:lang w:val="en-GB"/>
        </w:rPr>
      </w:pPr>
    </w:p>
    <w:p w14:paraId="3B3D1CCA" w14:textId="77777777" w:rsidR="00E00A21" w:rsidRDefault="00E00A21" w:rsidP="00940159">
      <w:pPr>
        <w:spacing w:line="360" w:lineRule="auto"/>
        <w:ind w:left="360"/>
        <w:rPr>
          <w:rFonts w:asciiTheme="majorBidi" w:hAnsiTheme="majorBidi" w:cs="Times New Roman"/>
          <w:sz w:val="28"/>
          <w:szCs w:val="28"/>
          <w:rtl/>
          <w:lang w:val="en-GB"/>
        </w:rPr>
      </w:pPr>
    </w:p>
    <w:p w14:paraId="66D2466D" w14:textId="77777777" w:rsidR="00E00A21" w:rsidRDefault="00E00A21" w:rsidP="00940159">
      <w:pPr>
        <w:spacing w:line="360" w:lineRule="auto"/>
        <w:ind w:left="360"/>
        <w:rPr>
          <w:rFonts w:asciiTheme="majorBidi" w:hAnsiTheme="majorBidi" w:cs="Times New Roman"/>
          <w:sz w:val="28"/>
          <w:szCs w:val="28"/>
          <w:rtl/>
          <w:lang w:val="en-GB"/>
        </w:rPr>
      </w:pPr>
    </w:p>
    <w:p w14:paraId="7FD6FC8F" w14:textId="77777777" w:rsidR="00E00A21" w:rsidRDefault="00E00A21" w:rsidP="00940159">
      <w:pPr>
        <w:spacing w:line="360" w:lineRule="auto"/>
        <w:ind w:left="360"/>
        <w:rPr>
          <w:rFonts w:asciiTheme="majorBidi" w:hAnsiTheme="majorBidi" w:cs="Times New Roman"/>
          <w:sz w:val="28"/>
          <w:szCs w:val="28"/>
          <w:rtl/>
          <w:lang w:val="en-GB"/>
        </w:rPr>
      </w:pPr>
    </w:p>
    <w:p w14:paraId="2D61CBB2" w14:textId="77777777" w:rsidR="00E00A21" w:rsidRDefault="00E00A21" w:rsidP="00940159">
      <w:pPr>
        <w:spacing w:line="360" w:lineRule="auto"/>
        <w:ind w:left="360"/>
        <w:rPr>
          <w:rFonts w:asciiTheme="majorBidi" w:hAnsiTheme="majorBidi" w:cs="Times New Roman"/>
          <w:sz w:val="28"/>
          <w:szCs w:val="28"/>
          <w:rtl/>
          <w:lang w:val="en-GB"/>
        </w:rPr>
      </w:pPr>
    </w:p>
    <w:p w14:paraId="1BDFA763" w14:textId="77777777" w:rsidR="00E00A21" w:rsidRDefault="00E00A21" w:rsidP="00940159">
      <w:pPr>
        <w:spacing w:line="360" w:lineRule="auto"/>
        <w:ind w:left="360"/>
        <w:rPr>
          <w:rFonts w:asciiTheme="majorBidi" w:hAnsiTheme="majorBidi" w:cs="Times New Roman"/>
          <w:sz w:val="28"/>
          <w:szCs w:val="28"/>
          <w:lang w:val="en-GB"/>
        </w:rPr>
      </w:pPr>
    </w:p>
    <w:p w14:paraId="1C602104" w14:textId="12C053F0" w:rsidR="004E5FA2" w:rsidRDefault="00F45B27" w:rsidP="00940159">
      <w:pPr>
        <w:spacing w:line="360" w:lineRule="auto"/>
        <w:ind w:left="360"/>
        <w:rPr>
          <w:rFonts w:asciiTheme="majorBidi" w:hAnsiTheme="majorBidi" w:cs="Times New Roman"/>
          <w:b/>
          <w:bCs/>
          <w:sz w:val="28"/>
          <w:szCs w:val="28"/>
          <w:rtl/>
          <w:lang w:val="en-GB"/>
        </w:rPr>
      </w:pPr>
      <w:r>
        <w:rPr>
          <w:rFonts w:asciiTheme="majorBidi" w:hAnsiTheme="majorBidi" w:cs="Times New Roman" w:hint="cs"/>
          <w:b/>
          <w:bCs/>
          <w:sz w:val="28"/>
          <w:szCs w:val="28"/>
          <w:rtl/>
          <w:lang w:val="en-GB"/>
        </w:rPr>
        <w:t>نموذج البحث:</w:t>
      </w:r>
    </w:p>
    <w:p w14:paraId="36F0E2A7" w14:textId="7760CDFD" w:rsidR="00F45B27" w:rsidRDefault="00A524CF" w:rsidP="00940159">
      <w:pPr>
        <w:spacing w:line="360" w:lineRule="auto"/>
        <w:ind w:left="360"/>
        <w:rPr>
          <w:rFonts w:asciiTheme="majorBidi" w:hAnsiTheme="majorBidi" w:cs="Times New Roman"/>
          <w:b/>
          <w:bCs/>
          <w:sz w:val="28"/>
          <w:szCs w:val="28"/>
          <w:rtl/>
          <w:lang w:val="en-GB"/>
        </w:rPr>
      </w:pPr>
      <w:r>
        <w:rPr>
          <w:rFonts w:asciiTheme="majorBidi" w:hAnsiTheme="majorBidi" w:cs="Times New Roman"/>
          <w:sz w:val="28"/>
          <w:szCs w:val="28"/>
          <w:rtl/>
          <w:lang w:val="ar-SA"/>
        </w:rPr>
        <mc:AlternateContent>
          <mc:Choice Requires="wps">
            <w:drawing>
              <wp:anchor distT="0" distB="0" distL="114300" distR="114300" simplePos="0" relativeHeight="251658241" behindDoc="0" locked="0" layoutInCell="1" allowOverlap="1" wp14:anchorId="5CD51468" wp14:editId="68377FDC">
                <wp:simplePos x="0" y="0"/>
                <wp:positionH relativeFrom="column">
                  <wp:posOffset>-520700</wp:posOffset>
                </wp:positionH>
                <wp:positionV relativeFrom="paragraph">
                  <wp:posOffset>295910</wp:posOffset>
                </wp:positionV>
                <wp:extent cx="2644775" cy="504825"/>
                <wp:effectExtent l="0" t="0" r="9525" b="15875"/>
                <wp:wrapNone/>
                <wp:docPr id="1766019641" name="مستطيل 3"/>
                <wp:cNvGraphicFramePr/>
                <a:graphic xmlns:a="http://schemas.openxmlformats.org/drawingml/2006/main">
                  <a:graphicData uri="http://schemas.microsoft.com/office/word/2010/wordprocessingShape">
                    <wps:wsp>
                      <wps:cNvSpPr/>
                      <wps:spPr>
                        <a:xfrm>
                          <a:off x="0" y="0"/>
                          <a:ext cx="2644775" cy="504825"/>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3CC8837E" w14:textId="164052D2" w:rsidR="002B1775" w:rsidRPr="002B1775" w:rsidRDefault="002B1775" w:rsidP="002B1775">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51468" id="مستطيل 3" o:spid="_x0000_s1026" style="position:absolute;left:0;text-align:left;margin-left:-41pt;margin-top:23.3pt;width:208.25pt;height:39.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" fillcolor="#ed7d31 [3205]" strokecolor="#261103 [485]" strokeweight="1pt">
                <v:textbox>
                  <w:txbxContent>
                    <w:p w14:paraId="3CC8837E" w14:textId="164052D2" w:rsidR="002B1775" w:rsidRPr="002B1775" w:rsidRDefault="002B1775" w:rsidP="002B1775">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المتغير التابع</w:t>
                      </w:r>
                    </w:p>
                  </w:txbxContent>
                </v:textbox>
              </v:rect>
            </w:pict>
          </mc:Fallback>
        </mc:AlternateContent>
      </w:r>
      <w:r w:rsidR="002B1775">
        <w:rPr>
          <w:rFonts w:asciiTheme="majorBidi" w:hAnsiTheme="majorBidi" w:cs="Times New Roman" w:hint="cs"/>
          <w:b/>
          <w:bCs/>
          <w:sz w:val="28"/>
          <w:szCs w:val="28"/>
          <w:rtl/>
          <w:lang w:val="ar-SA"/>
        </w:rPr>
        <mc:AlternateContent>
          <mc:Choice Requires="wps">
            <w:drawing>
              <wp:anchor distT="0" distB="0" distL="114300" distR="114300" simplePos="0" relativeHeight="251658240" behindDoc="0" locked="0" layoutInCell="1" allowOverlap="1" wp14:anchorId="7D4685D6" wp14:editId="0BA1F0F9">
                <wp:simplePos x="0" y="0"/>
                <wp:positionH relativeFrom="column">
                  <wp:posOffset>3129915</wp:posOffset>
                </wp:positionH>
                <wp:positionV relativeFrom="paragraph">
                  <wp:posOffset>289560</wp:posOffset>
                </wp:positionV>
                <wp:extent cx="2185670" cy="511175"/>
                <wp:effectExtent l="12700" t="12700" r="11430" b="9525"/>
                <wp:wrapNone/>
                <wp:docPr id="397273825" name="مستطيل 2"/>
                <wp:cNvGraphicFramePr/>
                <a:graphic xmlns:a="http://schemas.openxmlformats.org/drawingml/2006/main">
                  <a:graphicData uri="http://schemas.microsoft.com/office/word/2010/wordprocessingShape">
                    <wps:wsp>
                      <wps:cNvSpPr/>
                      <wps:spPr>
                        <a:xfrm>
                          <a:off x="0" y="0"/>
                          <a:ext cx="2185670" cy="511175"/>
                        </a:xfrm>
                        <a:prstGeom prst="rect">
                          <a:avLst/>
                        </a:prstGeom>
                        <a:solidFill>
                          <a:schemeClr val="accent2"/>
                        </a:solidFill>
                        <a:ln>
                          <a:solidFill>
                            <a:schemeClr val="tx1"/>
                          </a:solidFill>
                        </a:ln>
                      </wps:spPr>
                      <wps:style>
                        <a:lnRef idx="3">
                          <a:schemeClr val="lt1"/>
                        </a:lnRef>
                        <a:fillRef idx="1">
                          <a:schemeClr val="accent2"/>
                        </a:fillRef>
                        <a:effectRef idx="1">
                          <a:schemeClr val="accent2"/>
                        </a:effectRef>
                        <a:fontRef idx="minor">
                          <a:schemeClr val="lt1"/>
                        </a:fontRef>
                      </wps:style>
                      <wps:txbx>
                        <w:txbxContent>
                          <w:p w14:paraId="5DB45B9B" w14:textId="01BA6EC0" w:rsidR="00914B9C" w:rsidRPr="00860CFA" w:rsidRDefault="00860CFA" w:rsidP="00EE3E27">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685D6" id="مستطيل 2" o:spid="_x0000_s1027" style="position:absolute;left:0;text-align:left;margin-left:246.45pt;margin-top:22.8pt;width:172.1pt;height:4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" fillcolor="#ed7d31 [3205]" strokecolor="black [3213]" strokeweight="1.5pt">
                <v:textbox>
                  <w:txbxContent>
                    <w:p w14:paraId="5DB45B9B" w14:textId="01BA6EC0" w:rsidR="00914B9C" w:rsidRPr="00860CFA" w:rsidRDefault="00860CFA" w:rsidP="00EE3E27">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المتغير المستقل</w:t>
                      </w:r>
                    </w:p>
                  </w:txbxContent>
                </v:textbox>
              </v:rect>
            </w:pict>
          </mc:Fallback>
        </mc:AlternateContent>
      </w:r>
    </w:p>
    <w:p w14:paraId="2C5AFEB7" w14:textId="1EB5A7A2" w:rsidR="00F45B27" w:rsidRDefault="00F45B27" w:rsidP="00940159">
      <w:pPr>
        <w:spacing w:line="360" w:lineRule="auto"/>
        <w:ind w:left="360"/>
        <w:rPr>
          <w:rFonts w:asciiTheme="majorBidi" w:hAnsiTheme="majorBidi" w:cs="Times New Roman"/>
          <w:b/>
          <w:bCs/>
          <w:sz w:val="28"/>
          <w:szCs w:val="28"/>
          <w:rtl/>
          <w:lang w:val="en-GB"/>
        </w:rPr>
      </w:pPr>
    </w:p>
    <w:p w14:paraId="72B79E42" w14:textId="49DC48A3" w:rsidR="00F45B27" w:rsidRPr="00F45B27" w:rsidRDefault="0029318D" w:rsidP="00940159">
      <w:pPr>
        <w:spacing w:line="360" w:lineRule="auto"/>
        <w:ind w:left="360"/>
        <w:rPr>
          <w:rFonts w:asciiTheme="majorBidi" w:hAnsiTheme="majorBidi" w:cs="Times New Roman"/>
          <w:b/>
          <w:bCs/>
          <w:sz w:val="28"/>
          <w:szCs w:val="28"/>
          <w:rtl/>
          <w:lang w:val="en-GB"/>
        </w:rPr>
      </w:pPr>
      <w:r>
        <w:rPr>
          <w:rFonts w:asciiTheme="majorBidi" w:hAnsiTheme="majorBidi" w:cstheme="majorBidi"/>
          <w:sz w:val="32"/>
          <w:szCs w:val="32"/>
          <w:rtl/>
          <w:lang w:val="ar-SA"/>
        </w:rPr>
        <mc:AlternateContent>
          <mc:Choice Requires="wps">
            <w:drawing>
              <wp:anchor distT="0" distB="0" distL="114300" distR="114300" simplePos="0" relativeHeight="251658246" behindDoc="0" locked="0" layoutInCell="1" allowOverlap="1" wp14:anchorId="1E390666" wp14:editId="7411B9D0">
                <wp:simplePos x="0" y="0"/>
                <wp:positionH relativeFrom="column">
                  <wp:posOffset>-520700</wp:posOffset>
                </wp:positionH>
                <wp:positionV relativeFrom="paragraph">
                  <wp:posOffset>422275</wp:posOffset>
                </wp:positionV>
                <wp:extent cx="2120265" cy="2431415"/>
                <wp:effectExtent l="0" t="0" r="13335" b="6985"/>
                <wp:wrapNone/>
                <wp:docPr id="1217252370" name="مستطيل: زوايا مستديرة 14"/>
                <wp:cNvGraphicFramePr/>
                <a:graphic xmlns:a="http://schemas.openxmlformats.org/drawingml/2006/main">
                  <a:graphicData uri="http://schemas.microsoft.com/office/word/2010/wordprocessingShape">
                    <wps:wsp>
                      <wps:cNvSpPr/>
                      <wps:spPr>
                        <a:xfrm>
                          <a:off x="0" y="0"/>
                          <a:ext cx="2120265" cy="243141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DF3C1C" w14:textId="7F3E1A5D" w:rsidR="003E29A7" w:rsidRPr="003E29A7" w:rsidRDefault="003E29A7" w:rsidP="003E29A7">
                            <w:pPr>
                              <w:jc w:val="center"/>
                              <w:rPr>
                                <w:rFonts w:asciiTheme="majorBidi" w:hAnsiTheme="majorBidi" w:cstheme="majorBidi"/>
                                <w:b/>
                                <w:bCs/>
                                <w:sz w:val="28"/>
                                <w:szCs w:val="28"/>
                              </w:rPr>
                            </w:pPr>
                            <w:r>
                              <w:rPr>
                                <w:rFonts w:asciiTheme="majorBidi" w:hAnsiTheme="majorBidi" w:cstheme="majorBidi" w:hint="cs"/>
                                <w:b/>
                                <w:bCs/>
                                <w:sz w:val="28"/>
                                <w:szCs w:val="28"/>
                                <w:rtl/>
                              </w:rPr>
                              <w:t>تطوير مهام التسويق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390666" id="مستطيل: زوايا مستديرة 14" o:spid="_x0000_s1028" style="position:absolute;left:0;text-align:left;margin-left:-41pt;margin-top:33.25pt;width:166.95pt;height:191.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" fillcolor="#4472c4 [3204]" strokecolor="#09101d [484]" strokeweight="1pt">
                <v:stroke joinstyle="miter"/>
                <v:textbox>
                  <w:txbxContent>
                    <w:p w14:paraId="29DF3C1C" w14:textId="7F3E1A5D" w:rsidR="003E29A7" w:rsidRPr="003E29A7" w:rsidRDefault="003E29A7" w:rsidP="003E29A7">
                      <w:pPr>
                        <w:jc w:val="center"/>
                        <w:rPr>
                          <w:rFonts w:asciiTheme="majorBidi" w:hAnsiTheme="majorBidi" w:cstheme="majorBidi"/>
                          <w:b/>
                          <w:bCs/>
                          <w:sz w:val="28"/>
                          <w:szCs w:val="28"/>
                        </w:rPr>
                      </w:pPr>
                      <w:r>
                        <w:rPr>
                          <w:rFonts w:asciiTheme="majorBidi" w:hAnsiTheme="majorBidi" w:cstheme="majorBidi" w:hint="cs"/>
                          <w:b/>
                          <w:bCs/>
                          <w:sz w:val="28"/>
                          <w:szCs w:val="28"/>
                          <w:rtl/>
                        </w:rPr>
                        <w:t>تطوير مهام التسويق</w:t>
                      </w:r>
                    </w:p>
                  </w:txbxContent>
                </v:textbox>
              </v:roundrect>
            </w:pict>
          </mc:Fallback>
        </mc:AlternateContent>
      </w:r>
    </w:p>
    <w:p w14:paraId="7D7D74D0" w14:textId="42A833E9" w:rsidR="001A70F1" w:rsidRPr="002E00AB" w:rsidRDefault="00CA5F73" w:rsidP="00940159">
      <w:pPr>
        <w:spacing w:line="360" w:lineRule="auto"/>
        <w:ind w:left="360"/>
        <w:rPr>
          <w:rFonts w:asciiTheme="majorBidi" w:hAnsiTheme="majorBidi" w:cs="Times New Roman"/>
          <w:sz w:val="28"/>
          <w:szCs w:val="28"/>
          <w:rtl/>
        </w:rPr>
      </w:pPr>
      <w:r>
        <w:rPr>
          <w:rFonts w:asciiTheme="majorBidi" w:hAnsiTheme="majorBidi" w:cstheme="majorBidi"/>
          <w:sz w:val="32"/>
          <w:szCs w:val="32"/>
          <w:rtl/>
          <w:lang w:val="ar-SA"/>
        </w:rPr>
        <mc:AlternateContent>
          <mc:Choice Requires="wps">
            <w:drawing>
              <wp:anchor distT="0" distB="0" distL="114300" distR="114300" simplePos="0" relativeHeight="251658242" behindDoc="0" locked="0" layoutInCell="1" allowOverlap="1" wp14:anchorId="5684E23E" wp14:editId="371D01BE">
                <wp:simplePos x="0" y="0"/>
                <wp:positionH relativeFrom="column">
                  <wp:posOffset>3292475</wp:posOffset>
                </wp:positionH>
                <wp:positionV relativeFrom="paragraph">
                  <wp:posOffset>115570</wp:posOffset>
                </wp:positionV>
                <wp:extent cx="1828800" cy="505460"/>
                <wp:effectExtent l="0" t="0" r="12700" b="15240"/>
                <wp:wrapNone/>
                <wp:docPr id="1613492683" name="مستطيل: زوايا مستديرة 4"/>
                <wp:cNvGraphicFramePr/>
                <a:graphic xmlns:a="http://schemas.openxmlformats.org/drawingml/2006/main">
                  <a:graphicData uri="http://schemas.microsoft.com/office/word/2010/wordprocessingShape">
                    <wps:wsp>
                      <wps:cNvSpPr/>
                      <wps:spPr>
                        <a:xfrm>
                          <a:off x="0" y="0"/>
                          <a:ext cx="1828800" cy="5054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7C0C6F" w14:textId="6F7CA3BD" w:rsidR="00D502C9" w:rsidRPr="00D44EBF" w:rsidRDefault="00D44EBF" w:rsidP="00D502C9">
                            <w:pPr>
                              <w:jc w:val="center"/>
                              <w:rPr>
                                <w:rFonts w:asciiTheme="majorBidi" w:hAnsiTheme="majorBidi" w:cstheme="majorBidi"/>
                                <w:b/>
                                <w:bCs/>
                                <w:sz w:val="28"/>
                                <w:szCs w:val="28"/>
                              </w:rPr>
                            </w:pPr>
                            <w:r>
                              <w:rPr>
                                <w:rFonts w:asciiTheme="majorBidi" w:hAnsiTheme="majorBidi" w:cstheme="majorBidi" w:hint="cs"/>
                                <w:b/>
                                <w:bCs/>
                                <w:sz w:val="28"/>
                                <w:szCs w:val="28"/>
                                <w:rtl/>
                              </w:rPr>
                              <w:t>سرعة 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84E23E" id="مستطيل: زوايا مستديرة 4" o:spid="_x0000_s1029" style="position:absolute;left:0;text-align:left;margin-left:259.25pt;margin-top:9.1pt;width:2in;height:39.8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" fillcolor="#4472c4 [3204]" strokecolor="#09101d [484]" strokeweight="1pt">
                <v:stroke joinstyle="miter"/>
                <v:textbox>
                  <w:txbxContent>
                    <w:p w14:paraId="307C0C6F" w14:textId="6F7CA3BD" w:rsidR="00D502C9" w:rsidRPr="00D44EBF" w:rsidRDefault="00D44EBF" w:rsidP="00D502C9">
                      <w:pPr>
                        <w:jc w:val="center"/>
                        <w:rPr>
                          <w:rFonts w:asciiTheme="majorBidi" w:hAnsiTheme="majorBidi" w:cstheme="majorBidi"/>
                          <w:b/>
                          <w:bCs/>
                          <w:sz w:val="28"/>
                          <w:szCs w:val="28"/>
                        </w:rPr>
                      </w:pPr>
                      <w:r>
                        <w:rPr>
                          <w:rFonts w:asciiTheme="majorBidi" w:hAnsiTheme="majorBidi" w:cstheme="majorBidi" w:hint="cs"/>
                          <w:b/>
                          <w:bCs/>
                          <w:sz w:val="28"/>
                          <w:szCs w:val="28"/>
                          <w:rtl/>
                        </w:rPr>
                        <w:t>سرعة الاستجابة</w:t>
                      </w:r>
                    </w:p>
                  </w:txbxContent>
                </v:textbox>
              </v:roundrect>
            </w:pict>
          </mc:Fallback>
        </mc:AlternateContent>
      </w:r>
    </w:p>
    <w:p w14:paraId="48223AA8" w14:textId="45E37633" w:rsidR="00190681" w:rsidRDefault="00190681" w:rsidP="00940159">
      <w:pPr>
        <w:spacing w:line="360" w:lineRule="auto"/>
        <w:rPr>
          <w:rFonts w:asciiTheme="majorBidi" w:hAnsiTheme="majorBidi" w:cs="Times New Roman"/>
          <w:sz w:val="28"/>
          <w:szCs w:val="28"/>
          <w:rtl/>
        </w:rPr>
      </w:pPr>
    </w:p>
    <w:p w14:paraId="4BFE2463" w14:textId="683B73C4" w:rsidR="00190681" w:rsidRPr="002C5B37" w:rsidRDefault="00190681" w:rsidP="00940159">
      <w:pPr>
        <w:spacing w:line="360" w:lineRule="auto"/>
        <w:rPr>
          <w:rFonts w:asciiTheme="majorBidi" w:hAnsiTheme="majorBidi" w:cstheme="majorBidi"/>
          <w:sz w:val="28"/>
          <w:szCs w:val="28"/>
          <w:rtl/>
        </w:rPr>
      </w:pPr>
    </w:p>
    <w:p w14:paraId="0F77D64D" w14:textId="77777777" w:rsidR="007A2176" w:rsidRDefault="00BF3D5A" w:rsidP="00940159">
      <w:pPr>
        <w:bidi w:val="0"/>
        <w:spacing w:line="360" w:lineRule="auto"/>
        <w:rPr>
          <w:rFonts w:asciiTheme="majorBidi" w:hAnsiTheme="majorBidi" w:cstheme="majorBidi"/>
          <w:sz w:val="32"/>
          <w:szCs w:val="32"/>
          <w:rtl/>
        </w:rPr>
      </w:pPr>
      <w:r>
        <w:rPr>
          <w:rFonts w:asciiTheme="majorBidi" w:hAnsiTheme="majorBidi" w:cstheme="majorBidi"/>
          <w:sz w:val="32"/>
          <w:szCs w:val="32"/>
          <w:rtl/>
          <w:lang w:val="ar-SA"/>
        </w:rPr>
        <w:lastRenderedPageBreak/>
        <mc:AlternateContent>
          <mc:Choice Requires="wps">
            <w:drawing>
              <wp:anchor distT="0" distB="0" distL="114300" distR="114300" simplePos="0" relativeHeight="251658245" behindDoc="0" locked="0" layoutInCell="1" allowOverlap="1" wp14:anchorId="22ABC089" wp14:editId="19729E77">
                <wp:simplePos x="0" y="0"/>
                <wp:positionH relativeFrom="column">
                  <wp:posOffset>1835150</wp:posOffset>
                </wp:positionH>
                <wp:positionV relativeFrom="paragraph">
                  <wp:posOffset>367030</wp:posOffset>
                </wp:positionV>
                <wp:extent cx="1195070" cy="116840"/>
                <wp:effectExtent l="12700" t="12700" r="11430" b="22860"/>
                <wp:wrapNone/>
                <wp:docPr id="583748324" name="سهم: لليسار 12"/>
                <wp:cNvGraphicFramePr/>
                <a:graphic xmlns:a="http://schemas.openxmlformats.org/drawingml/2006/main">
                  <a:graphicData uri="http://schemas.microsoft.com/office/word/2010/wordprocessingShape">
                    <wps:wsp>
                      <wps:cNvSpPr/>
                      <wps:spPr>
                        <a:xfrm>
                          <a:off x="0" y="0"/>
                          <a:ext cx="1195070" cy="116840"/>
                        </a:xfrm>
                        <a:prstGeom prst="lef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7825BC7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2" o:spid="_x0000_s1026" type="#_x0000_t66" style="position:absolute;left:0;text-align:left;margin-left:144.5pt;margin-top:28.9pt;width:94.1pt;height: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" adj="1056" fillcolor="black [3213]" strokecolor="#09101d [484]" strokeweight="1pt"/>
            </w:pict>
          </mc:Fallback>
        </mc:AlternateContent>
      </w:r>
      <w:r w:rsidR="00967158">
        <w:rPr>
          <w:rFonts w:asciiTheme="majorBidi" w:hAnsiTheme="majorBidi" w:cstheme="majorBidi"/>
          <w:sz w:val="32"/>
          <w:szCs w:val="32"/>
          <w:rtl/>
          <w:lang w:val="ar-SA"/>
        </w:rPr>
        <mc:AlternateContent>
          <mc:Choice Requires="wps">
            <w:drawing>
              <wp:anchor distT="0" distB="0" distL="114300" distR="114300" simplePos="0" relativeHeight="251658244" behindDoc="0" locked="0" layoutInCell="1" allowOverlap="1" wp14:anchorId="488CD406" wp14:editId="6F257CBC">
                <wp:simplePos x="0" y="0"/>
                <wp:positionH relativeFrom="column">
                  <wp:posOffset>3274695</wp:posOffset>
                </wp:positionH>
                <wp:positionV relativeFrom="paragraph">
                  <wp:posOffset>1092835</wp:posOffset>
                </wp:positionV>
                <wp:extent cx="1828800" cy="525145"/>
                <wp:effectExtent l="0" t="0" r="12700" b="8255"/>
                <wp:wrapNone/>
                <wp:docPr id="2018098814" name="مستطيل: زوايا مستديرة 10"/>
                <wp:cNvGraphicFramePr/>
                <a:graphic xmlns:a="http://schemas.openxmlformats.org/drawingml/2006/main">
                  <a:graphicData uri="http://schemas.microsoft.com/office/word/2010/wordprocessingShape">
                    <wps:wsp>
                      <wps:cNvSpPr/>
                      <wps:spPr>
                        <a:xfrm>
                          <a:off x="0" y="0"/>
                          <a:ext cx="1828800" cy="52514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A94D11" w14:textId="61EBC758" w:rsidR="00967158" w:rsidRPr="00906A03" w:rsidRDefault="00906A03" w:rsidP="00967158">
                            <w:pPr>
                              <w:jc w:val="center"/>
                              <w:rPr>
                                <w:rFonts w:asciiTheme="majorBidi" w:hAnsiTheme="majorBidi" w:cstheme="majorBidi"/>
                                <w:b/>
                                <w:bCs/>
                                <w:sz w:val="28"/>
                                <w:szCs w:val="28"/>
                              </w:rPr>
                            </w:pPr>
                            <w:r>
                              <w:rPr>
                                <w:rFonts w:asciiTheme="majorBidi" w:hAnsiTheme="majorBidi" w:cstheme="majorBidi" w:hint="cs"/>
                                <w:b/>
                                <w:bCs/>
                                <w:sz w:val="28"/>
                                <w:szCs w:val="28"/>
                                <w:rtl/>
                              </w:rPr>
                              <w:t>إدارة التعافي بعد الازمة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88CD406" id="مستطيل: زوايا مستديرة 10" o:spid="_x0000_s1030" style="position:absolute;margin-left:257.85pt;margin-top:86.05pt;width:2in;height:41.3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" fillcolor="#4472c4 [3204]" strokecolor="#09101d [484]" strokeweight="1pt">
                <v:stroke joinstyle="miter"/>
                <v:textbox>
                  <w:txbxContent>
                    <w:p w14:paraId="55A94D11" w14:textId="61EBC758" w:rsidR="00967158" w:rsidRPr="00906A03" w:rsidRDefault="00906A03" w:rsidP="00967158">
                      <w:pPr>
                        <w:jc w:val="center"/>
                        <w:rPr>
                          <w:rFonts w:asciiTheme="majorBidi" w:hAnsiTheme="majorBidi" w:cstheme="majorBidi"/>
                          <w:b/>
                          <w:bCs/>
                          <w:sz w:val="28"/>
                          <w:szCs w:val="28"/>
                        </w:rPr>
                      </w:pPr>
                      <w:r>
                        <w:rPr>
                          <w:rFonts w:asciiTheme="majorBidi" w:hAnsiTheme="majorBidi" w:cstheme="majorBidi" w:hint="cs"/>
                          <w:b/>
                          <w:bCs/>
                          <w:sz w:val="28"/>
                          <w:szCs w:val="28"/>
                          <w:rtl/>
                        </w:rPr>
                        <w:t>إدارة التعافي بعد الازمة</w:t>
                      </w:r>
                    </w:p>
                  </w:txbxContent>
                </v:textbox>
              </v:roundrect>
            </w:pict>
          </mc:Fallback>
        </mc:AlternateContent>
      </w:r>
      <w:r w:rsidR="00967158">
        <w:rPr>
          <w:rFonts w:asciiTheme="majorBidi" w:hAnsiTheme="majorBidi" w:cstheme="majorBidi"/>
          <w:sz w:val="32"/>
          <w:szCs w:val="32"/>
          <w:rtl/>
          <w:lang w:val="ar-SA"/>
        </w:rPr>
        <mc:AlternateContent>
          <mc:Choice Requires="wps">
            <w:drawing>
              <wp:anchor distT="0" distB="0" distL="114300" distR="114300" simplePos="0" relativeHeight="251658243" behindDoc="0" locked="0" layoutInCell="1" allowOverlap="1" wp14:anchorId="63E5C00B" wp14:editId="437CA507">
                <wp:simplePos x="0" y="0"/>
                <wp:positionH relativeFrom="column">
                  <wp:posOffset>3291840</wp:posOffset>
                </wp:positionH>
                <wp:positionV relativeFrom="paragraph">
                  <wp:posOffset>161290</wp:posOffset>
                </wp:positionV>
                <wp:extent cx="1828800" cy="525145"/>
                <wp:effectExtent l="0" t="0" r="12700" b="8255"/>
                <wp:wrapNone/>
                <wp:docPr id="716413946" name="مستطيل: زوايا مستديرة 8"/>
                <wp:cNvGraphicFramePr/>
                <a:graphic xmlns:a="http://schemas.openxmlformats.org/drawingml/2006/main">
                  <a:graphicData uri="http://schemas.microsoft.com/office/word/2010/wordprocessingShape">
                    <wps:wsp>
                      <wps:cNvSpPr/>
                      <wps:spPr>
                        <a:xfrm>
                          <a:off x="0" y="0"/>
                          <a:ext cx="1828800" cy="52514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564763" w14:textId="7DC15E4E" w:rsidR="00F6789B" w:rsidRPr="00DF52FF" w:rsidRDefault="00DF52FF" w:rsidP="00F6789B">
                            <w:pPr>
                              <w:jc w:val="center"/>
                              <w:rPr>
                                <w:rFonts w:asciiTheme="majorBidi" w:hAnsiTheme="majorBidi" w:cstheme="majorBidi"/>
                                <w:b/>
                                <w:bCs/>
                                <w:sz w:val="28"/>
                                <w:szCs w:val="28"/>
                              </w:rPr>
                            </w:pPr>
                            <w:r>
                              <w:rPr>
                                <w:rFonts w:asciiTheme="majorBidi" w:hAnsiTheme="majorBidi" w:cstheme="majorBidi" w:hint="cs"/>
                                <w:b/>
                                <w:bCs/>
                                <w:sz w:val="28"/>
                                <w:szCs w:val="28"/>
                                <w:rtl/>
                              </w:rPr>
                              <w:t>إدارة السمعة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3E5C00B" id="مستطيل: زوايا مستديرة 8" o:spid="_x0000_s1031" style="position:absolute;margin-left:259.2pt;margin-top:12.7pt;width:2in;height:41.3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" fillcolor="#4472c4 [3204]" strokecolor="#09101d [484]" strokeweight="1pt">
                <v:stroke joinstyle="miter"/>
                <v:textbox>
                  <w:txbxContent>
                    <w:p w14:paraId="78564763" w14:textId="7DC15E4E" w:rsidR="00F6789B" w:rsidRPr="00DF52FF" w:rsidRDefault="00DF52FF" w:rsidP="00F6789B">
                      <w:pPr>
                        <w:jc w:val="center"/>
                        <w:rPr>
                          <w:rFonts w:asciiTheme="majorBidi" w:hAnsiTheme="majorBidi" w:cstheme="majorBidi"/>
                          <w:b/>
                          <w:bCs/>
                          <w:sz w:val="28"/>
                          <w:szCs w:val="28"/>
                        </w:rPr>
                      </w:pPr>
                      <w:r>
                        <w:rPr>
                          <w:rFonts w:asciiTheme="majorBidi" w:hAnsiTheme="majorBidi" w:cstheme="majorBidi" w:hint="cs"/>
                          <w:b/>
                          <w:bCs/>
                          <w:sz w:val="28"/>
                          <w:szCs w:val="28"/>
                          <w:rtl/>
                        </w:rPr>
                        <w:t>إدارة السمعة</w:t>
                      </w:r>
                    </w:p>
                  </w:txbxContent>
                </v:textbox>
              </v:roundrect>
            </w:pict>
          </mc:Fallback>
        </mc:AlternateContent>
      </w:r>
    </w:p>
    <w:p w14:paraId="571479A9" w14:textId="77777777" w:rsidR="007A2176" w:rsidRDefault="007A2176" w:rsidP="00940159">
      <w:pPr>
        <w:bidi w:val="0"/>
        <w:spacing w:line="360" w:lineRule="auto"/>
        <w:rPr>
          <w:rFonts w:asciiTheme="majorBidi" w:hAnsiTheme="majorBidi" w:cstheme="majorBidi"/>
          <w:sz w:val="32"/>
          <w:szCs w:val="32"/>
          <w:rtl/>
        </w:rPr>
      </w:pPr>
    </w:p>
    <w:p w14:paraId="66914363" w14:textId="77777777" w:rsidR="007A2176" w:rsidRDefault="007A2176" w:rsidP="00940159">
      <w:pPr>
        <w:bidi w:val="0"/>
        <w:spacing w:line="360" w:lineRule="auto"/>
        <w:rPr>
          <w:rFonts w:asciiTheme="majorBidi" w:hAnsiTheme="majorBidi" w:cstheme="majorBidi"/>
          <w:sz w:val="32"/>
          <w:szCs w:val="32"/>
          <w:rtl/>
        </w:rPr>
      </w:pPr>
    </w:p>
    <w:p w14:paraId="591F804D" w14:textId="77777777" w:rsidR="007A2176" w:rsidRDefault="007A2176" w:rsidP="00940159">
      <w:pPr>
        <w:bidi w:val="0"/>
        <w:spacing w:line="360" w:lineRule="auto"/>
        <w:rPr>
          <w:rFonts w:asciiTheme="majorBidi" w:hAnsiTheme="majorBidi" w:cstheme="majorBidi"/>
          <w:sz w:val="32"/>
          <w:szCs w:val="32"/>
          <w:rtl/>
        </w:rPr>
      </w:pPr>
    </w:p>
    <w:p w14:paraId="4ECCDF06" w14:textId="77777777" w:rsidR="007A2176" w:rsidRDefault="007A2176" w:rsidP="00940159">
      <w:pPr>
        <w:bidi w:val="0"/>
        <w:spacing w:line="360" w:lineRule="auto"/>
        <w:rPr>
          <w:rFonts w:asciiTheme="majorBidi" w:hAnsiTheme="majorBidi" w:cstheme="majorBidi"/>
          <w:sz w:val="32"/>
          <w:szCs w:val="32"/>
          <w:rtl/>
        </w:rPr>
      </w:pPr>
    </w:p>
    <w:p w14:paraId="7C2C8FEA" w14:textId="77777777" w:rsidR="007A2176" w:rsidRDefault="007A2176" w:rsidP="00940159">
      <w:pPr>
        <w:bidi w:val="0"/>
        <w:spacing w:line="360" w:lineRule="auto"/>
        <w:rPr>
          <w:rFonts w:asciiTheme="majorBidi" w:hAnsiTheme="majorBidi" w:cstheme="majorBidi"/>
          <w:sz w:val="32"/>
          <w:szCs w:val="32"/>
          <w:rtl/>
        </w:rPr>
      </w:pPr>
    </w:p>
    <w:p w14:paraId="3133794D" w14:textId="77777777" w:rsidR="007A2176" w:rsidRDefault="007A2176" w:rsidP="00940159">
      <w:pPr>
        <w:bidi w:val="0"/>
        <w:spacing w:line="360" w:lineRule="auto"/>
        <w:rPr>
          <w:rFonts w:asciiTheme="majorBidi" w:hAnsiTheme="majorBidi" w:cstheme="majorBidi"/>
          <w:sz w:val="32"/>
          <w:szCs w:val="32"/>
          <w:rtl/>
        </w:rPr>
      </w:pPr>
    </w:p>
    <w:p w14:paraId="76DE3EBF" w14:textId="77777777" w:rsidR="007A2176" w:rsidRDefault="007A2176" w:rsidP="00940159">
      <w:pPr>
        <w:bidi w:val="0"/>
        <w:spacing w:line="360" w:lineRule="auto"/>
        <w:rPr>
          <w:rFonts w:asciiTheme="majorBidi" w:hAnsiTheme="majorBidi" w:cstheme="majorBidi"/>
          <w:sz w:val="32"/>
          <w:szCs w:val="32"/>
          <w:rtl/>
        </w:rPr>
      </w:pPr>
    </w:p>
    <w:p w14:paraId="4E15E693" w14:textId="77777777" w:rsidR="007A2176" w:rsidRDefault="007A2176" w:rsidP="00940159">
      <w:pPr>
        <w:bidi w:val="0"/>
        <w:spacing w:line="360" w:lineRule="auto"/>
        <w:rPr>
          <w:rFonts w:asciiTheme="majorBidi" w:hAnsiTheme="majorBidi" w:cstheme="majorBidi"/>
          <w:sz w:val="32"/>
          <w:szCs w:val="32"/>
          <w:rtl/>
        </w:rPr>
      </w:pPr>
    </w:p>
    <w:p w14:paraId="38BA089A" w14:textId="77777777" w:rsidR="007A2176" w:rsidRDefault="007A2176" w:rsidP="00940159">
      <w:pPr>
        <w:bidi w:val="0"/>
        <w:spacing w:line="360" w:lineRule="auto"/>
        <w:rPr>
          <w:rFonts w:asciiTheme="majorBidi" w:hAnsiTheme="majorBidi" w:cstheme="majorBidi"/>
          <w:sz w:val="32"/>
          <w:szCs w:val="32"/>
          <w:rtl/>
        </w:rPr>
      </w:pPr>
    </w:p>
    <w:p w14:paraId="71F0BF6B" w14:textId="4831282E" w:rsidR="002F2297" w:rsidRDefault="002F2297" w:rsidP="00940159">
      <w:pPr>
        <w:bidi w:val="0"/>
        <w:spacing w:line="360" w:lineRule="auto"/>
        <w:jc w:val="right"/>
        <w:rPr>
          <w:rFonts w:asciiTheme="majorBidi" w:hAnsiTheme="majorBidi" w:cstheme="majorBidi"/>
          <w:sz w:val="28"/>
          <w:szCs w:val="28"/>
          <w:rtl/>
        </w:rPr>
      </w:pPr>
    </w:p>
    <w:p w14:paraId="3A2F2878" w14:textId="3A3E999F" w:rsidR="00561BAE" w:rsidRDefault="00561BAE" w:rsidP="00940159">
      <w:pPr>
        <w:bidi w:val="0"/>
        <w:spacing w:line="360" w:lineRule="auto"/>
        <w:jc w:val="right"/>
        <w:rPr>
          <w:rFonts w:asciiTheme="majorBidi" w:hAnsiTheme="majorBidi" w:cstheme="majorBidi"/>
          <w:sz w:val="28"/>
          <w:szCs w:val="28"/>
          <w:rtl/>
        </w:rPr>
      </w:pPr>
    </w:p>
    <w:p w14:paraId="5D809F65" w14:textId="1A583BC1" w:rsidR="00561BAE" w:rsidRDefault="00561BAE" w:rsidP="00940159">
      <w:pPr>
        <w:bidi w:val="0"/>
        <w:spacing w:line="360" w:lineRule="auto"/>
        <w:jc w:val="right"/>
        <w:rPr>
          <w:rFonts w:asciiTheme="majorBidi" w:hAnsiTheme="majorBidi" w:cstheme="majorBidi"/>
          <w:sz w:val="28"/>
          <w:szCs w:val="28"/>
          <w:rtl/>
        </w:rPr>
      </w:pPr>
    </w:p>
    <w:p w14:paraId="1F4F70D6" w14:textId="77777777" w:rsidR="00561BAE" w:rsidRDefault="00561BAE" w:rsidP="00940159">
      <w:pPr>
        <w:bidi w:val="0"/>
        <w:spacing w:line="360" w:lineRule="auto"/>
        <w:jc w:val="right"/>
        <w:rPr>
          <w:rFonts w:asciiTheme="majorBidi" w:hAnsiTheme="majorBidi" w:cstheme="majorBidi"/>
          <w:sz w:val="28"/>
          <w:szCs w:val="28"/>
          <w:rtl/>
        </w:rPr>
      </w:pPr>
    </w:p>
    <w:p w14:paraId="47295A3D" w14:textId="77777777" w:rsidR="00561BAE" w:rsidRDefault="00561BAE" w:rsidP="00940159">
      <w:pPr>
        <w:bidi w:val="0"/>
        <w:spacing w:line="360" w:lineRule="auto"/>
        <w:rPr>
          <w:rFonts w:asciiTheme="majorBidi" w:hAnsiTheme="majorBidi" w:cstheme="majorBidi"/>
          <w:sz w:val="28"/>
          <w:szCs w:val="28"/>
          <w:rtl/>
        </w:rPr>
      </w:pPr>
    </w:p>
    <w:p w14:paraId="4514A5BD" w14:textId="77777777" w:rsidR="00561BAE" w:rsidRDefault="00561BAE" w:rsidP="00940159">
      <w:pPr>
        <w:bidi w:val="0"/>
        <w:spacing w:line="360" w:lineRule="auto"/>
        <w:jc w:val="right"/>
        <w:rPr>
          <w:rFonts w:asciiTheme="majorBidi" w:hAnsiTheme="majorBidi" w:cstheme="majorBidi"/>
          <w:sz w:val="28"/>
          <w:szCs w:val="28"/>
          <w:rtl/>
        </w:rPr>
      </w:pPr>
    </w:p>
    <w:p w14:paraId="1FB258CC" w14:textId="77777777" w:rsidR="00561BAE" w:rsidRDefault="00561BAE" w:rsidP="00940159">
      <w:pPr>
        <w:bidi w:val="0"/>
        <w:spacing w:line="360" w:lineRule="auto"/>
        <w:jc w:val="right"/>
        <w:rPr>
          <w:rFonts w:asciiTheme="majorBidi" w:hAnsiTheme="majorBidi" w:cstheme="majorBidi"/>
          <w:sz w:val="28"/>
          <w:szCs w:val="28"/>
          <w:rtl/>
        </w:rPr>
      </w:pPr>
    </w:p>
    <w:p w14:paraId="657E051B" w14:textId="77777777" w:rsidR="002F2297" w:rsidRDefault="002F2297" w:rsidP="00940159">
      <w:pPr>
        <w:bidi w:val="0"/>
        <w:spacing w:line="360" w:lineRule="auto"/>
        <w:jc w:val="right"/>
        <w:rPr>
          <w:rFonts w:asciiTheme="majorBidi" w:hAnsiTheme="majorBidi" w:cstheme="majorBidi"/>
          <w:sz w:val="28"/>
          <w:szCs w:val="28"/>
          <w:rtl/>
        </w:rPr>
      </w:pPr>
    </w:p>
    <w:p w14:paraId="0E5AEC3B" w14:textId="0C80BF2D" w:rsidR="000C4C28" w:rsidRDefault="00561BAE" w:rsidP="00940159">
      <w:pPr>
        <w:bidi w:val="0"/>
        <w:spacing w:line="360" w:lineRule="auto"/>
        <w:jc w:val="right"/>
        <w:rPr>
          <w:rFonts w:asciiTheme="majorBidi" w:hAnsiTheme="majorBidi" w:cstheme="majorBidi"/>
          <w:b/>
          <w:bCs/>
          <w:sz w:val="32"/>
          <w:szCs w:val="32"/>
          <w:rtl/>
        </w:rPr>
      </w:pPr>
      <w:r>
        <w:rPr>
          <w:rFonts w:asciiTheme="majorBidi" w:hAnsiTheme="majorBidi" w:cstheme="majorBidi" w:hint="cs"/>
          <w:sz w:val="32"/>
          <w:szCs w:val="32"/>
          <w:rtl/>
        </w:rPr>
        <w:t>ا</w:t>
      </w:r>
      <w:r>
        <w:rPr>
          <w:rFonts w:asciiTheme="majorBidi" w:hAnsiTheme="majorBidi" w:cstheme="majorBidi" w:hint="cs"/>
          <w:b/>
          <w:bCs/>
          <w:sz w:val="32"/>
          <w:szCs w:val="32"/>
          <w:rtl/>
        </w:rPr>
        <w:t>لدراسة الميدانية:</w:t>
      </w:r>
    </w:p>
    <w:p w14:paraId="0EB07F66" w14:textId="77777777" w:rsidR="00A1377A" w:rsidRPr="00A1377A" w:rsidRDefault="00A1377A" w:rsidP="00940159">
      <w:pPr>
        <w:bidi w:val="0"/>
        <w:spacing w:line="360" w:lineRule="auto"/>
        <w:jc w:val="right"/>
        <w:rPr>
          <w:rFonts w:asciiTheme="majorBidi" w:hAnsiTheme="majorBidi" w:cstheme="majorBidi"/>
          <w:sz w:val="32"/>
          <w:szCs w:val="32"/>
          <w:rtl/>
        </w:rPr>
      </w:pPr>
    </w:p>
    <w:p w14:paraId="04F0AEFF" w14:textId="19B281E3"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hint="eastAsia"/>
          <w:sz w:val="28"/>
          <w:szCs w:val="28"/>
          <w:rtl/>
        </w:rPr>
        <w:t>الشركا</w:t>
      </w:r>
      <w:r w:rsidR="009F76EF">
        <w:rPr>
          <w:rFonts w:asciiTheme="majorBidi" w:hAnsiTheme="majorBidi" w:cs="Times New Roman" w:hint="cs"/>
          <w:sz w:val="28"/>
          <w:szCs w:val="28"/>
          <w:rtl/>
        </w:rPr>
        <w:t>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مكة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المكرمة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تلعب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دورًا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حيويًا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تلبية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احتياجات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السكان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المحليين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والحجاج</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والزوار،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نظرًا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لأهمية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المدينة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الدينية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والتجارية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فيما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يلي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بعض</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المعلومات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العامة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حول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هذا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القطاع</w:t>
      </w:r>
      <w:r w:rsidRPr="00561BAE">
        <w:rPr>
          <w:rFonts w:asciiTheme="majorBidi" w:hAnsiTheme="majorBidi" w:cs="Times New Roman"/>
          <w:sz w:val="28"/>
          <w:szCs w:val="28"/>
          <w:rtl/>
        </w:rPr>
        <w:t>:</w:t>
      </w:r>
    </w:p>
    <w:p w14:paraId="20762895" w14:textId="77777777" w:rsidR="00561BAE" w:rsidRPr="00561BAE" w:rsidRDefault="00561BAE" w:rsidP="00940159">
      <w:pPr>
        <w:bidi w:val="0"/>
        <w:spacing w:line="360" w:lineRule="auto"/>
        <w:jc w:val="right"/>
        <w:rPr>
          <w:rFonts w:asciiTheme="majorBidi" w:hAnsiTheme="majorBidi" w:cstheme="majorBidi"/>
          <w:sz w:val="28"/>
          <w:szCs w:val="28"/>
        </w:rPr>
      </w:pPr>
    </w:p>
    <w:p w14:paraId="6FFFA718" w14:textId="0807633F"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1.</w:t>
      </w:r>
      <w:r w:rsidRPr="00B96409">
        <w:rPr>
          <w:rFonts w:asciiTheme="majorBidi" w:hAnsiTheme="majorBidi" w:cs="Times New Roman" w:hint="eastAsia"/>
          <w:b/>
          <w:bCs/>
          <w:sz w:val="28"/>
          <w:szCs w:val="28"/>
          <w:rtl/>
        </w:rPr>
        <w:t>التنوع</w:t>
      </w:r>
      <w:r w:rsidRPr="00B96409">
        <w:rPr>
          <w:rFonts w:asciiTheme="majorBidi" w:hAnsiTheme="majorBidi" w:cs="Times New Roman"/>
          <w:b/>
          <w:bCs/>
          <w:sz w:val="28"/>
          <w:szCs w:val="28"/>
          <w:rtl/>
        </w:rPr>
        <w:t xml:space="preserve"> </w:t>
      </w:r>
      <w:r w:rsidRPr="00B96409">
        <w:rPr>
          <w:rFonts w:asciiTheme="majorBidi" w:hAnsiTheme="majorBidi" w:cs="Times New Roman" w:hint="eastAsia"/>
          <w:b/>
          <w:bCs/>
          <w:sz w:val="28"/>
          <w:szCs w:val="28"/>
          <w:rtl/>
        </w:rPr>
        <w:t>والقطاعات</w:t>
      </w:r>
      <w:r w:rsidRPr="00B96409">
        <w:rPr>
          <w:rFonts w:asciiTheme="majorBidi" w:hAnsiTheme="majorBidi" w:cs="Times New Roman"/>
          <w:b/>
          <w:bCs/>
          <w:sz w:val="28"/>
          <w:szCs w:val="28"/>
          <w:rtl/>
        </w:rPr>
        <w:t>:</w:t>
      </w:r>
    </w:p>
    <w:p w14:paraId="3DBA2670" w14:textId="59FA9BB5"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التصنيع</w:t>
      </w:r>
      <w:r w:rsidRPr="00561BAE">
        <w:rPr>
          <w:rFonts w:asciiTheme="majorBidi" w:hAnsiTheme="majorBidi" w:cs="Times New Roman"/>
          <w:sz w:val="28"/>
          <w:szCs w:val="28"/>
          <w:rtl/>
        </w:rPr>
        <w:t xml:space="preserve"> </w:t>
      </w:r>
      <w:proofErr w:type="spellStart"/>
      <w:r w:rsidRPr="00561BAE">
        <w:rPr>
          <w:rFonts w:asciiTheme="majorBidi" w:hAnsiTheme="majorBidi" w:cs="Times New Roman" w:hint="eastAsia"/>
          <w:sz w:val="28"/>
          <w:szCs w:val="28"/>
          <w:rtl/>
        </w:rPr>
        <w:t>الغذائي</w:t>
      </w:r>
      <w:r w:rsidRPr="00561BAE">
        <w:rPr>
          <w:rFonts w:asciiTheme="majorBidi" w:hAnsiTheme="majorBidi" w:cs="Times New Roman"/>
          <w:sz w:val="28"/>
          <w:szCs w:val="28"/>
          <w:rtl/>
        </w:rPr>
        <w:t>:</w:t>
      </w:r>
      <w:r w:rsidRPr="00561BAE">
        <w:rPr>
          <w:rFonts w:asciiTheme="majorBidi" w:hAnsiTheme="majorBidi" w:cs="Times New Roman" w:hint="eastAsia"/>
          <w:sz w:val="28"/>
          <w:szCs w:val="28"/>
          <w:rtl/>
        </w:rPr>
        <w:t>هذه</w:t>
      </w:r>
      <w:proofErr w:type="spellEnd"/>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تنتج</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مجموعة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واسعة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مثل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المعلبات،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العصائر،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الألبان،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والوجبات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الجاهزة</w:t>
      </w:r>
      <w:r w:rsidRPr="00561BAE">
        <w:rPr>
          <w:rFonts w:asciiTheme="majorBidi" w:hAnsiTheme="majorBidi" w:cs="Times New Roman"/>
          <w:sz w:val="28"/>
          <w:szCs w:val="28"/>
          <w:rtl/>
        </w:rPr>
        <w:t>.</w:t>
      </w:r>
    </w:p>
    <w:p w14:paraId="29616956" w14:textId="1097E797"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lastRenderedPageBreak/>
        <w:t xml:space="preserve">   - </w:t>
      </w:r>
      <w:r w:rsidRPr="00561BAE">
        <w:rPr>
          <w:rFonts w:asciiTheme="majorBidi" w:hAnsiTheme="majorBidi" w:cs="Times New Roman" w:hint="eastAsia"/>
          <w:sz w:val="28"/>
          <w:szCs w:val="28"/>
          <w:rtl/>
        </w:rPr>
        <w:t>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التوزيع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هذه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تتعامل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توزيع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المصانع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إلى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الأسواق</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والمتاجر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الكبرى</w:t>
      </w:r>
      <w:r w:rsidRPr="00561BAE">
        <w:rPr>
          <w:rFonts w:asciiTheme="majorBidi" w:hAnsiTheme="majorBidi" w:cs="Times New Roman"/>
          <w:sz w:val="28"/>
          <w:szCs w:val="28"/>
          <w:rtl/>
        </w:rPr>
        <w:t xml:space="preserve">. </w:t>
      </w:r>
    </w:p>
    <w:p w14:paraId="1912C922" w14:textId="22451576"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محلات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التجزئة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تتضمن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هذه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الفئة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السوبرماركت،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البقالات،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ومحلات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بيع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بالجملة</w:t>
      </w:r>
      <w:r w:rsidRPr="00561BAE">
        <w:rPr>
          <w:rFonts w:asciiTheme="majorBidi" w:hAnsiTheme="majorBidi" w:cs="Times New Roman"/>
          <w:sz w:val="28"/>
          <w:szCs w:val="28"/>
          <w:rtl/>
        </w:rPr>
        <w:t>.</w:t>
      </w:r>
    </w:p>
    <w:p w14:paraId="00BADC5F" w14:textId="01B8A7F9"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المطاعم</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والمقاهي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نظرًا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للأعداد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الكبيرة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الزوار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والحجاج،</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توجد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العديد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المطاعم</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تتعامل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المواد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بمختلف</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أنواعها</w:t>
      </w:r>
      <w:r w:rsidRPr="00561BAE">
        <w:rPr>
          <w:rFonts w:asciiTheme="majorBidi" w:hAnsiTheme="majorBidi" w:cs="Times New Roman"/>
          <w:sz w:val="28"/>
          <w:szCs w:val="28"/>
          <w:rtl/>
        </w:rPr>
        <w:t>.</w:t>
      </w:r>
    </w:p>
    <w:p w14:paraId="1BA4D2C6" w14:textId="77777777" w:rsidR="00561BAE" w:rsidRPr="00561BAE" w:rsidRDefault="00561BAE" w:rsidP="00940159">
      <w:pPr>
        <w:bidi w:val="0"/>
        <w:spacing w:line="360" w:lineRule="auto"/>
        <w:jc w:val="right"/>
        <w:rPr>
          <w:rFonts w:asciiTheme="majorBidi" w:hAnsiTheme="majorBidi" w:cstheme="majorBidi"/>
          <w:sz w:val="28"/>
          <w:szCs w:val="28"/>
        </w:rPr>
      </w:pPr>
    </w:p>
    <w:p w14:paraId="1D36BA7E" w14:textId="26799EFD"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2. </w:t>
      </w:r>
      <w:r w:rsidRPr="00B96409">
        <w:rPr>
          <w:rFonts w:asciiTheme="majorBidi" w:hAnsiTheme="majorBidi" w:cs="Times New Roman" w:hint="eastAsia"/>
          <w:b/>
          <w:bCs/>
          <w:sz w:val="28"/>
          <w:szCs w:val="28"/>
          <w:rtl/>
        </w:rPr>
        <w:t>أهمية</w:t>
      </w:r>
      <w:r w:rsidRPr="00B96409">
        <w:rPr>
          <w:rFonts w:asciiTheme="majorBidi" w:hAnsiTheme="majorBidi" w:cs="Times New Roman"/>
          <w:b/>
          <w:bCs/>
          <w:sz w:val="28"/>
          <w:szCs w:val="28"/>
          <w:rtl/>
        </w:rPr>
        <w:t xml:space="preserve"> </w:t>
      </w:r>
      <w:r w:rsidRPr="00B96409">
        <w:rPr>
          <w:rFonts w:asciiTheme="majorBidi" w:hAnsiTheme="majorBidi" w:cs="Times New Roman" w:hint="eastAsia"/>
          <w:b/>
          <w:bCs/>
          <w:sz w:val="28"/>
          <w:szCs w:val="28"/>
          <w:rtl/>
        </w:rPr>
        <w:t>القطاع</w:t>
      </w:r>
      <w:r w:rsidRPr="00B96409">
        <w:rPr>
          <w:rFonts w:asciiTheme="majorBidi" w:hAnsiTheme="majorBidi" w:cs="Times New Roman"/>
          <w:b/>
          <w:bCs/>
          <w:sz w:val="28"/>
          <w:szCs w:val="28"/>
          <w:rtl/>
        </w:rPr>
        <w:t xml:space="preserve"> </w:t>
      </w:r>
      <w:r w:rsidRPr="00B96409">
        <w:rPr>
          <w:rFonts w:asciiTheme="majorBidi" w:hAnsiTheme="majorBidi" w:cs="Times New Roman" w:hint="eastAsia"/>
          <w:b/>
          <w:bCs/>
          <w:sz w:val="28"/>
          <w:szCs w:val="28"/>
          <w:rtl/>
        </w:rPr>
        <w:t>في</w:t>
      </w:r>
      <w:r w:rsidRPr="00B96409">
        <w:rPr>
          <w:rFonts w:asciiTheme="majorBidi" w:hAnsiTheme="majorBidi" w:cs="Times New Roman"/>
          <w:b/>
          <w:bCs/>
          <w:sz w:val="28"/>
          <w:szCs w:val="28"/>
          <w:rtl/>
        </w:rPr>
        <w:t xml:space="preserve"> </w:t>
      </w:r>
      <w:r w:rsidRPr="00B96409">
        <w:rPr>
          <w:rFonts w:asciiTheme="majorBidi" w:hAnsiTheme="majorBidi" w:cs="Times New Roman" w:hint="eastAsia"/>
          <w:b/>
          <w:bCs/>
          <w:sz w:val="28"/>
          <w:szCs w:val="28"/>
          <w:rtl/>
        </w:rPr>
        <w:t>مكة</w:t>
      </w:r>
      <w:r w:rsidRPr="00B96409">
        <w:rPr>
          <w:rFonts w:asciiTheme="majorBidi" w:hAnsiTheme="majorBidi" w:cs="Times New Roman"/>
          <w:b/>
          <w:bCs/>
          <w:sz w:val="28"/>
          <w:szCs w:val="28"/>
          <w:rtl/>
        </w:rPr>
        <w:t xml:space="preserve"> </w:t>
      </w:r>
      <w:r w:rsidRPr="00B96409">
        <w:rPr>
          <w:rFonts w:asciiTheme="majorBidi" w:hAnsiTheme="majorBidi" w:cs="Times New Roman" w:hint="eastAsia"/>
          <w:b/>
          <w:bCs/>
          <w:sz w:val="28"/>
          <w:szCs w:val="28"/>
          <w:rtl/>
        </w:rPr>
        <w:t>المكرمة</w:t>
      </w:r>
      <w:r w:rsidRPr="00B96409">
        <w:rPr>
          <w:rFonts w:asciiTheme="majorBidi" w:hAnsiTheme="majorBidi" w:cs="Times New Roman"/>
          <w:b/>
          <w:bCs/>
          <w:sz w:val="28"/>
          <w:szCs w:val="28"/>
          <w:rtl/>
        </w:rPr>
        <w:t>:</w:t>
      </w:r>
    </w:p>
    <w:p w14:paraId="579D3A78" w14:textId="6305FDB0"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الطلب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العالي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مكة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المكرمة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تستقبل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ملايين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الحجاج</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والمعتمرين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سنويًا،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مما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يرفع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الطلب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على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بشكل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كبير</w:t>
      </w:r>
      <w:r w:rsidRPr="00561BAE">
        <w:rPr>
          <w:rFonts w:asciiTheme="majorBidi" w:hAnsiTheme="majorBidi" w:cs="Times New Roman"/>
          <w:sz w:val="28"/>
          <w:szCs w:val="28"/>
          <w:rtl/>
        </w:rPr>
        <w:t>.</w:t>
      </w:r>
    </w:p>
    <w:p w14:paraId="45D8E2C0" w14:textId="29DC6E77"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التنوع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السكاني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يوجد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تنوع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سكاني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كبير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مكة،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بما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ذلك</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السكان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المحليون،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العمالة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الوافدة،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والزوار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مختلف</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الجنسيات،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مما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يؤدي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إلى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تنوع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كبير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الأذواق</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المطلوبة</w:t>
      </w:r>
      <w:r w:rsidRPr="00561BAE">
        <w:rPr>
          <w:rFonts w:asciiTheme="majorBidi" w:hAnsiTheme="majorBidi" w:cs="Times New Roman"/>
          <w:sz w:val="28"/>
          <w:szCs w:val="28"/>
          <w:rtl/>
        </w:rPr>
        <w:t>.</w:t>
      </w:r>
    </w:p>
    <w:p w14:paraId="2C7FB71E" w14:textId="77777777" w:rsidR="00561BAE" w:rsidRPr="00561BAE" w:rsidRDefault="00561BAE" w:rsidP="00940159">
      <w:pPr>
        <w:bidi w:val="0"/>
        <w:spacing w:line="360" w:lineRule="auto"/>
        <w:jc w:val="right"/>
        <w:rPr>
          <w:rFonts w:asciiTheme="majorBidi" w:hAnsiTheme="majorBidi" w:cstheme="majorBidi"/>
          <w:sz w:val="28"/>
          <w:szCs w:val="28"/>
        </w:rPr>
      </w:pPr>
    </w:p>
    <w:p w14:paraId="3AA0CBCC" w14:textId="636793B8"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3. </w:t>
      </w:r>
      <w:r w:rsidRPr="00B96409">
        <w:rPr>
          <w:rFonts w:asciiTheme="majorBidi" w:hAnsiTheme="majorBidi" w:cs="Times New Roman" w:hint="eastAsia"/>
          <w:b/>
          <w:bCs/>
          <w:sz w:val="28"/>
          <w:szCs w:val="28"/>
          <w:rtl/>
        </w:rPr>
        <w:t>البيئة</w:t>
      </w:r>
      <w:r w:rsidRPr="00B96409">
        <w:rPr>
          <w:rFonts w:asciiTheme="majorBidi" w:hAnsiTheme="majorBidi" w:cs="Times New Roman"/>
          <w:b/>
          <w:bCs/>
          <w:sz w:val="28"/>
          <w:szCs w:val="28"/>
          <w:rtl/>
        </w:rPr>
        <w:t xml:space="preserve"> </w:t>
      </w:r>
      <w:r w:rsidRPr="00B96409">
        <w:rPr>
          <w:rFonts w:asciiTheme="majorBidi" w:hAnsiTheme="majorBidi" w:cs="Times New Roman" w:hint="eastAsia"/>
          <w:b/>
          <w:bCs/>
          <w:sz w:val="28"/>
          <w:szCs w:val="28"/>
          <w:rtl/>
        </w:rPr>
        <w:t>التنافسية</w:t>
      </w:r>
      <w:r w:rsidRPr="00B96409">
        <w:rPr>
          <w:rFonts w:asciiTheme="majorBidi" w:hAnsiTheme="majorBidi" w:cs="Times New Roman"/>
          <w:b/>
          <w:bCs/>
          <w:sz w:val="28"/>
          <w:szCs w:val="28"/>
          <w:rtl/>
        </w:rPr>
        <w:t>:</w:t>
      </w:r>
    </w:p>
    <w:p w14:paraId="45B7190A" w14:textId="56C43B5D"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التنافس</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المحلي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والإقليمي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هناك</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تنافس</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قوي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بين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المحلية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الوطنية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والإقليمية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تستهدف</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سوق</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مكة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المكرمة</w:t>
      </w:r>
      <w:r w:rsidRPr="00561BAE">
        <w:rPr>
          <w:rFonts w:asciiTheme="majorBidi" w:hAnsiTheme="majorBidi" w:cs="Times New Roman"/>
          <w:sz w:val="28"/>
          <w:szCs w:val="28"/>
          <w:rtl/>
        </w:rPr>
        <w:t>.</w:t>
      </w:r>
    </w:p>
    <w:p w14:paraId="1C487CDC" w14:textId="36678F8A"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التوجه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نحو</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الجودة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مكة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تركز</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بشكل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كبير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على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جودة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بسبب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الحساسيات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المتعلقة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بالصحة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ورضا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الزبائن</w:t>
      </w:r>
      <w:r w:rsidRPr="00561BAE">
        <w:rPr>
          <w:rFonts w:asciiTheme="majorBidi" w:hAnsiTheme="majorBidi" w:cs="Times New Roman"/>
          <w:sz w:val="28"/>
          <w:szCs w:val="28"/>
          <w:rtl/>
        </w:rPr>
        <w:t>.</w:t>
      </w:r>
    </w:p>
    <w:p w14:paraId="23EAD0CD" w14:textId="39A57285"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الابتكار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والتطوير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بعض</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تستثمر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تطوير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جديدة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لتلبية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احتياجات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السوق</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المتغيرة،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خاصة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خلال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مواسم</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الحج</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والعمرة</w:t>
      </w:r>
      <w:r w:rsidRPr="00561BAE">
        <w:rPr>
          <w:rFonts w:asciiTheme="majorBidi" w:hAnsiTheme="majorBidi" w:cs="Times New Roman"/>
          <w:sz w:val="28"/>
          <w:szCs w:val="28"/>
          <w:rtl/>
        </w:rPr>
        <w:t>.</w:t>
      </w:r>
    </w:p>
    <w:p w14:paraId="025909E4" w14:textId="77777777" w:rsidR="00561BAE" w:rsidRPr="00561BAE" w:rsidRDefault="00561BAE" w:rsidP="00940159">
      <w:pPr>
        <w:bidi w:val="0"/>
        <w:spacing w:line="360" w:lineRule="auto"/>
        <w:jc w:val="right"/>
        <w:rPr>
          <w:rFonts w:asciiTheme="majorBidi" w:hAnsiTheme="majorBidi" w:cstheme="majorBidi"/>
          <w:sz w:val="28"/>
          <w:szCs w:val="28"/>
        </w:rPr>
      </w:pPr>
    </w:p>
    <w:p w14:paraId="2CDD12E5" w14:textId="1A5949E1"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4. </w:t>
      </w:r>
      <w:r w:rsidRPr="00B96409">
        <w:rPr>
          <w:rFonts w:asciiTheme="majorBidi" w:hAnsiTheme="majorBidi" w:cs="Times New Roman" w:hint="eastAsia"/>
          <w:b/>
          <w:bCs/>
          <w:sz w:val="28"/>
          <w:szCs w:val="28"/>
          <w:rtl/>
        </w:rPr>
        <w:t>التحديات</w:t>
      </w:r>
      <w:r w:rsidRPr="00561BAE">
        <w:rPr>
          <w:rFonts w:asciiTheme="majorBidi" w:hAnsiTheme="majorBidi" w:cs="Times New Roman"/>
          <w:sz w:val="28"/>
          <w:szCs w:val="28"/>
          <w:rtl/>
        </w:rPr>
        <w:t>:</w:t>
      </w:r>
    </w:p>
    <w:p w14:paraId="382AB555" w14:textId="594B1F25"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التعامل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المواسم</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تتطلب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مواسم</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الحج</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والعمرة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خططًا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لوجستية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محكمة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لإدارة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التوزيع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وتلبية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الطلب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المتزايد</w:t>
      </w:r>
      <w:r w:rsidRPr="00561BAE">
        <w:rPr>
          <w:rFonts w:asciiTheme="majorBidi" w:hAnsiTheme="majorBidi" w:cs="Times New Roman"/>
          <w:sz w:val="28"/>
          <w:szCs w:val="28"/>
          <w:rtl/>
        </w:rPr>
        <w:t>.</w:t>
      </w:r>
    </w:p>
    <w:p w14:paraId="597B5C10" w14:textId="2BB75F1C"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إدارة</w:t>
      </w:r>
      <w:r w:rsidRPr="00561BAE">
        <w:rPr>
          <w:rFonts w:asciiTheme="majorBidi" w:hAnsiTheme="majorBidi" w:cs="Times New Roman"/>
          <w:sz w:val="28"/>
          <w:szCs w:val="28"/>
          <w:rtl/>
        </w:rPr>
        <w:t xml:space="preserve"> </w:t>
      </w:r>
      <w:proofErr w:type="spellStart"/>
      <w:r w:rsidRPr="00561BAE">
        <w:rPr>
          <w:rFonts w:asciiTheme="majorBidi" w:hAnsiTheme="majorBidi" w:cs="Times New Roman" w:hint="eastAsia"/>
          <w:sz w:val="28"/>
          <w:szCs w:val="28"/>
          <w:rtl/>
        </w:rPr>
        <w:t>الأزمات</w:t>
      </w:r>
      <w:r w:rsidRPr="00561BAE">
        <w:rPr>
          <w:rFonts w:asciiTheme="majorBidi" w:hAnsiTheme="majorBidi" w:cs="Times New Roman"/>
          <w:sz w:val="28"/>
          <w:szCs w:val="28"/>
          <w:rtl/>
        </w:rPr>
        <w:t>:</w:t>
      </w:r>
      <w:r w:rsidRPr="00561BAE">
        <w:rPr>
          <w:rFonts w:asciiTheme="majorBidi" w:hAnsiTheme="majorBidi" w:cs="Times New Roman" w:hint="eastAsia"/>
          <w:sz w:val="28"/>
          <w:szCs w:val="28"/>
          <w:rtl/>
        </w:rPr>
        <w:t>الشركات</w:t>
      </w:r>
      <w:proofErr w:type="spellEnd"/>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تواجه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تحديات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مثل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الأزمات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الصحية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مثل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الأوبئة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والأزمات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اللوجستية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مثل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تعطيل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سلاسل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الإمداد</w:t>
      </w:r>
      <w:r w:rsidRPr="00561BAE">
        <w:rPr>
          <w:rFonts w:asciiTheme="majorBidi" w:hAnsiTheme="majorBidi" w:cs="Times New Roman"/>
          <w:sz w:val="28"/>
          <w:szCs w:val="28"/>
          <w:rtl/>
        </w:rPr>
        <w:t>)</w:t>
      </w:r>
      <w:r w:rsidRPr="00561BAE">
        <w:rPr>
          <w:rFonts w:asciiTheme="majorBidi" w:hAnsiTheme="majorBidi" w:cs="Times New Roman" w:hint="eastAsia"/>
          <w:sz w:val="28"/>
          <w:szCs w:val="28"/>
          <w:rtl/>
        </w:rPr>
        <w:t>،</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مما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يتطلب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استراتيجيات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فعالة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لإدارة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الأزمات</w:t>
      </w:r>
      <w:r w:rsidRPr="00561BAE">
        <w:rPr>
          <w:rFonts w:asciiTheme="majorBidi" w:hAnsiTheme="majorBidi" w:cs="Times New Roman"/>
          <w:sz w:val="28"/>
          <w:szCs w:val="28"/>
          <w:rtl/>
        </w:rPr>
        <w:t>.</w:t>
      </w:r>
    </w:p>
    <w:p w14:paraId="6C87B803" w14:textId="35AEE428"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التوافق</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المعايير</w:t>
      </w:r>
      <w:r w:rsidRPr="00561BAE">
        <w:rPr>
          <w:rFonts w:asciiTheme="majorBidi" w:hAnsiTheme="majorBidi" w:cs="Times New Roman"/>
          <w:sz w:val="28"/>
          <w:szCs w:val="28"/>
          <w:rtl/>
        </w:rPr>
        <w:t xml:space="preserve"> </w:t>
      </w:r>
      <w:proofErr w:type="spellStart"/>
      <w:r w:rsidRPr="00561BAE">
        <w:rPr>
          <w:rFonts w:asciiTheme="majorBidi" w:hAnsiTheme="majorBidi" w:cs="Times New Roman" w:hint="eastAsia"/>
          <w:sz w:val="28"/>
          <w:szCs w:val="28"/>
          <w:rtl/>
        </w:rPr>
        <w:t>الصحية</w:t>
      </w:r>
      <w:r w:rsidRPr="00561BAE">
        <w:rPr>
          <w:rFonts w:asciiTheme="majorBidi" w:hAnsiTheme="majorBidi" w:cs="Times New Roman"/>
          <w:sz w:val="28"/>
          <w:szCs w:val="28"/>
          <w:rtl/>
        </w:rPr>
        <w:t>:</w:t>
      </w:r>
      <w:r w:rsidRPr="00561BAE">
        <w:rPr>
          <w:rFonts w:asciiTheme="majorBidi" w:hAnsiTheme="majorBidi" w:cs="Times New Roman" w:hint="eastAsia"/>
          <w:sz w:val="28"/>
          <w:szCs w:val="28"/>
          <w:rtl/>
        </w:rPr>
        <w:t>معايير</w:t>
      </w:r>
      <w:proofErr w:type="spellEnd"/>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الصحة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والسلامة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تعتبر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من</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أعلى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المستويات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مكة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بسبب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تدفق</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الحجاج</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والمعتمرين</w:t>
      </w:r>
      <w:r w:rsidRPr="00561BAE">
        <w:rPr>
          <w:rFonts w:asciiTheme="majorBidi" w:hAnsiTheme="majorBidi" w:cs="Times New Roman"/>
          <w:sz w:val="28"/>
          <w:szCs w:val="28"/>
          <w:rtl/>
        </w:rPr>
        <w:t>.</w:t>
      </w:r>
    </w:p>
    <w:p w14:paraId="2DAB4201" w14:textId="77777777" w:rsidR="00561BAE" w:rsidRPr="00561BAE" w:rsidRDefault="00561BAE" w:rsidP="00940159">
      <w:pPr>
        <w:bidi w:val="0"/>
        <w:spacing w:line="360" w:lineRule="auto"/>
        <w:jc w:val="right"/>
        <w:rPr>
          <w:rFonts w:asciiTheme="majorBidi" w:hAnsiTheme="majorBidi" w:cstheme="majorBidi"/>
          <w:sz w:val="28"/>
          <w:szCs w:val="28"/>
        </w:rPr>
      </w:pPr>
    </w:p>
    <w:p w14:paraId="1E0FDE08" w14:textId="0318C5DF"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lastRenderedPageBreak/>
        <w:t xml:space="preserve"> 5. </w:t>
      </w:r>
      <w:r w:rsidRPr="00B96409">
        <w:rPr>
          <w:rFonts w:asciiTheme="majorBidi" w:hAnsiTheme="majorBidi" w:cs="Times New Roman" w:hint="eastAsia"/>
          <w:b/>
          <w:bCs/>
          <w:sz w:val="28"/>
          <w:szCs w:val="28"/>
          <w:rtl/>
        </w:rPr>
        <w:t>الاتجاهات</w:t>
      </w:r>
      <w:r w:rsidRPr="00B96409">
        <w:rPr>
          <w:rFonts w:asciiTheme="majorBidi" w:hAnsiTheme="majorBidi" w:cs="Times New Roman"/>
          <w:b/>
          <w:bCs/>
          <w:sz w:val="28"/>
          <w:szCs w:val="28"/>
          <w:rtl/>
        </w:rPr>
        <w:t xml:space="preserve"> </w:t>
      </w:r>
      <w:r w:rsidRPr="00B96409">
        <w:rPr>
          <w:rFonts w:asciiTheme="majorBidi" w:hAnsiTheme="majorBidi" w:cs="Times New Roman" w:hint="eastAsia"/>
          <w:b/>
          <w:bCs/>
          <w:sz w:val="28"/>
          <w:szCs w:val="28"/>
          <w:rtl/>
        </w:rPr>
        <w:t>الحالية</w:t>
      </w:r>
      <w:r w:rsidRPr="00B96409">
        <w:rPr>
          <w:rFonts w:asciiTheme="majorBidi" w:hAnsiTheme="majorBidi" w:cs="Times New Roman"/>
          <w:b/>
          <w:bCs/>
          <w:sz w:val="28"/>
          <w:szCs w:val="28"/>
          <w:rtl/>
        </w:rPr>
        <w:t>:</w:t>
      </w:r>
    </w:p>
    <w:p w14:paraId="61C59F30" w14:textId="107A5308"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الاستدامة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بعض</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تتجه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نحو</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ممارسات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أكثر</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استدامة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تصنيع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وتوزيع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المواد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الغذائية</w:t>
      </w:r>
      <w:r w:rsidRPr="00561BAE">
        <w:rPr>
          <w:rFonts w:asciiTheme="majorBidi" w:hAnsiTheme="majorBidi" w:cs="Times New Roman"/>
          <w:sz w:val="28"/>
          <w:szCs w:val="28"/>
          <w:rtl/>
        </w:rPr>
        <w:t>.</w:t>
      </w:r>
    </w:p>
    <w:p w14:paraId="7578DCCF" w14:textId="7CCD8133"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التحول</w:t>
      </w:r>
      <w:r w:rsidRPr="00561BAE">
        <w:rPr>
          <w:rFonts w:asciiTheme="majorBidi" w:hAnsiTheme="majorBidi" w:cs="Times New Roman"/>
          <w:sz w:val="28"/>
          <w:szCs w:val="28"/>
          <w:rtl/>
        </w:rPr>
        <w:t xml:space="preserve"> </w:t>
      </w:r>
      <w:proofErr w:type="spellStart"/>
      <w:r w:rsidRPr="00561BAE">
        <w:rPr>
          <w:rFonts w:asciiTheme="majorBidi" w:hAnsiTheme="majorBidi" w:cs="Times New Roman" w:hint="eastAsia"/>
          <w:sz w:val="28"/>
          <w:szCs w:val="28"/>
          <w:rtl/>
        </w:rPr>
        <w:t>الرقمي</w:t>
      </w:r>
      <w:r w:rsidRPr="00561BAE">
        <w:rPr>
          <w:rFonts w:asciiTheme="majorBidi" w:hAnsiTheme="majorBidi" w:cs="Times New Roman"/>
          <w:sz w:val="28"/>
          <w:szCs w:val="28"/>
          <w:rtl/>
        </w:rPr>
        <w:t>:</w:t>
      </w:r>
      <w:r w:rsidRPr="00561BAE">
        <w:rPr>
          <w:rFonts w:asciiTheme="majorBidi" w:hAnsiTheme="majorBidi" w:cs="Times New Roman" w:hint="eastAsia"/>
          <w:sz w:val="28"/>
          <w:szCs w:val="28"/>
          <w:rtl/>
        </w:rPr>
        <w:t>مع</w:t>
      </w:r>
      <w:proofErr w:type="spellEnd"/>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زيادة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الاعتماد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على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التكنولوجيا،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تتجه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بعض</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إلى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التحول</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الرقمي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في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عمليات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التوزيع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والتسويق</w:t>
      </w:r>
      <w:r w:rsidRPr="00561BAE">
        <w:rPr>
          <w:rFonts w:asciiTheme="majorBidi" w:hAnsiTheme="majorBidi" w:cs="Times New Roman"/>
          <w:sz w:val="28"/>
          <w:szCs w:val="28"/>
          <w:rtl/>
        </w:rPr>
        <w:t>.</w:t>
      </w:r>
    </w:p>
    <w:p w14:paraId="38BBF260" w14:textId="53DE43C4" w:rsidR="00561BAE" w:rsidRPr="00561BAE" w:rsidRDefault="00561BAE" w:rsidP="00940159">
      <w:pPr>
        <w:bidi w:val="0"/>
        <w:spacing w:line="360" w:lineRule="auto"/>
        <w:jc w:val="right"/>
        <w:rPr>
          <w:rFonts w:asciiTheme="majorBidi" w:hAnsiTheme="majorBidi" w:cstheme="majorBidi"/>
          <w:sz w:val="28"/>
          <w:szCs w:val="28"/>
        </w:rPr>
      </w:pPr>
      <w:r w:rsidRPr="00561BAE">
        <w:rPr>
          <w:rFonts w:asciiTheme="majorBidi" w:hAnsiTheme="majorBidi" w:cs="Times New Roman"/>
          <w:sz w:val="28"/>
          <w:szCs w:val="28"/>
          <w:rtl/>
        </w:rPr>
        <w:t xml:space="preserve">   - </w:t>
      </w:r>
      <w:r w:rsidRPr="00561BAE">
        <w:rPr>
          <w:rFonts w:asciiTheme="majorBidi" w:hAnsiTheme="majorBidi" w:cs="Times New Roman" w:hint="eastAsia"/>
          <w:sz w:val="28"/>
          <w:szCs w:val="28"/>
          <w:rtl/>
        </w:rPr>
        <w:t>التوجه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نحو</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الصحية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هناك</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طلب</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متزايد</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على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المنتجات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الصحية،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مما</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يدفع</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الشركات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إلى</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تقديم</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خيارات</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غذائية</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تلبي</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هذه</w:t>
      </w:r>
      <w:r w:rsidRPr="00561BAE">
        <w:rPr>
          <w:rFonts w:asciiTheme="majorBidi" w:hAnsiTheme="majorBidi" w:cs="Times New Roman"/>
          <w:sz w:val="28"/>
          <w:szCs w:val="28"/>
          <w:rtl/>
        </w:rPr>
        <w:t xml:space="preserve"> </w:t>
      </w:r>
      <w:r w:rsidRPr="00561BAE">
        <w:rPr>
          <w:rFonts w:asciiTheme="majorBidi" w:hAnsiTheme="majorBidi" w:cs="Times New Roman" w:hint="eastAsia"/>
          <w:sz w:val="28"/>
          <w:szCs w:val="28"/>
          <w:rtl/>
        </w:rPr>
        <w:t>الحاجة</w:t>
      </w:r>
      <w:r w:rsidRPr="00561BAE">
        <w:rPr>
          <w:rFonts w:asciiTheme="majorBidi" w:hAnsiTheme="majorBidi" w:cs="Times New Roman"/>
          <w:sz w:val="28"/>
          <w:szCs w:val="28"/>
          <w:rtl/>
        </w:rPr>
        <w:t>.</w:t>
      </w:r>
    </w:p>
    <w:p w14:paraId="1D4E2C69" w14:textId="77777777" w:rsidR="00561BAE" w:rsidRPr="00561BAE" w:rsidRDefault="00561BAE" w:rsidP="00940159">
      <w:pPr>
        <w:bidi w:val="0"/>
        <w:spacing w:line="360" w:lineRule="auto"/>
        <w:jc w:val="right"/>
        <w:rPr>
          <w:rFonts w:asciiTheme="majorBidi" w:hAnsiTheme="majorBidi" w:cstheme="majorBidi"/>
          <w:sz w:val="28"/>
          <w:szCs w:val="28"/>
        </w:rPr>
      </w:pPr>
    </w:p>
    <w:p w14:paraId="25104E61" w14:textId="77777777" w:rsidR="00561BAE" w:rsidRDefault="00561BAE" w:rsidP="00940159">
      <w:pPr>
        <w:spacing w:line="360" w:lineRule="auto"/>
        <w:jc w:val="right"/>
        <w:rPr>
          <w:rFonts w:asciiTheme="majorBidi" w:hAnsiTheme="majorBidi" w:cs="Times New Roman"/>
          <w:sz w:val="28"/>
          <w:szCs w:val="28"/>
          <w:rtl/>
        </w:rPr>
      </w:pPr>
    </w:p>
    <w:p w14:paraId="53988F03" w14:textId="77777777" w:rsidR="00065C29" w:rsidRDefault="00065C29" w:rsidP="00940159">
      <w:pPr>
        <w:spacing w:line="360" w:lineRule="auto"/>
        <w:jc w:val="right"/>
        <w:rPr>
          <w:rFonts w:asciiTheme="majorBidi" w:hAnsiTheme="majorBidi" w:cs="Times New Roman"/>
          <w:sz w:val="28"/>
          <w:szCs w:val="28"/>
          <w:rtl/>
        </w:rPr>
      </w:pPr>
    </w:p>
    <w:p w14:paraId="5FF5A49F" w14:textId="51117B6D" w:rsidR="00EE0685" w:rsidRDefault="00EE0685" w:rsidP="00940159">
      <w:pPr>
        <w:spacing w:line="360" w:lineRule="auto"/>
        <w:jc w:val="right"/>
        <w:rPr>
          <w:rFonts w:asciiTheme="majorBidi" w:hAnsiTheme="majorBidi" w:cs="Times New Roman"/>
          <w:sz w:val="32"/>
          <w:szCs w:val="32"/>
          <w:rtl/>
        </w:rPr>
      </w:pPr>
    </w:p>
    <w:p w14:paraId="5588A0AF" w14:textId="4E7DE707" w:rsidR="00DC68C8" w:rsidRDefault="00DC68C8" w:rsidP="00940159">
      <w:pPr>
        <w:bidi w:val="0"/>
        <w:spacing w:line="360" w:lineRule="auto"/>
        <w:rPr>
          <w:rFonts w:asciiTheme="majorBidi" w:hAnsiTheme="majorBidi" w:cs="Times New Roman"/>
          <w:sz w:val="32"/>
          <w:szCs w:val="32"/>
          <w:rtl/>
        </w:rPr>
      </w:pPr>
    </w:p>
    <w:p w14:paraId="5B33109F" w14:textId="092C69BA" w:rsidR="00EE0685" w:rsidRDefault="00EE0685" w:rsidP="00940159">
      <w:pPr>
        <w:spacing w:line="360" w:lineRule="auto"/>
        <w:jc w:val="right"/>
        <w:rPr>
          <w:rFonts w:asciiTheme="majorBidi" w:hAnsiTheme="majorBidi" w:cs="Times New Roman"/>
          <w:sz w:val="32"/>
          <w:szCs w:val="32"/>
          <w:rtl/>
        </w:rPr>
      </w:pPr>
    </w:p>
    <w:p w14:paraId="6F0193A1" w14:textId="669DC583" w:rsidR="00DC68C8" w:rsidRDefault="00DC68C8" w:rsidP="00940159">
      <w:pPr>
        <w:bidi w:val="0"/>
        <w:spacing w:line="360" w:lineRule="auto"/>
        <w:rPr>
          <w:rFonts w:asciiTheme="majorBidi" w:hAnsiTheme="majorBidi" w:cs="Times New Roman"/>
          <w:sz w:val="32"/>
          <w:szCs w:val="32"/>
          <w:rtl/>
        </w:rPr>
      </w:pPr>
    </w:p>
    <w:p w14:paraId="27C1930E" w14:textId="77777777" w:rsidR="00B4287B" w:rsidRDefault="00B4287B" w:rsidP="00940159">
      <w:pPr>
        <w:spacing w:line="360" w:lineRule="auto"/>
        <w:jc w:val="center"/>
        <w:rPr>
          <w:rFonts w:asciiTheme="majorBidi" w:hAnsiTheme="majorBidi" w:cs="Times New Roman"/>
          <w:sz w:val="40"/>
          <w:szCs w:val="40"/>
          <w:rtl/>
        </w:rPr>
      </w:pPr>
    </w:p>
    <w:p w14:paraId="718153A2" w14:textId="77777777" w:rsidR="00B4287B" w:rsidRDefault="00B4287B" w:rsidP="00940159">
      <w:pPr>
        <w:spacing w:line="360" w:lineRule="auto"/>
        <w:jc w:val="center"/>
        <w:rPr>
          <w:rFonts w:asciiTheme="majorBidi" w:hAnsiTheme="majorBidi" w:cs="Times New Roman"/>
          <w:sz w:val="40"/>
          <w:szCs w:val="40"/>
          <w:rtl/>
        </w:rPr>
      </w:pPr>
    </w:p>
    <w:p w14:paraId="0593253C" w14:textId="77777777" w:rsidR="00B4287B" w:rsidRDefault="00B4287B" w:rsidP="00940159">
      <w:pPr>
        <w:spacing w:line="360" w:lineRule="auto"/>
        <w:jc w:val="center"/>
        <w:rPr>
          <w:rFonts w:asciiTheme="majorBidi" w:hAnsiTheme="majorBidi" w:cs="Times New Roman"/>
          <w:sz w:val="40"/>
          <w:szCs w:val="40"/>
          <w:rtl/>
        </w:rPr>
      </w:pPr>
    </w:p>
    <w:p w14:paraId="471214DF" w14:textId="77777777" w:rsidR="00B4287B" w:rsidRDefault="00B4287B" w:rsidP="00940159">
      <w:pPr>
        <w:spacing w:line="360" w:lineRule="auto"/>
        <w:jc w:val="center"/>
        <w:rPr>
          <w:rFonts w:asciiTheme="majorBidi" w:hAnsiTheme="majorBidi" w:cs="Times New Roman"/>
          <w:sz w:val="40"/>
          <w:szCs w:val="40"/>
          <w:rtl/>
        </w:rPr>
      </w:pPr>
    </w:p>
    <w:p w14:paraId="69B0F462" w14:textId="77777777" w:rsidR="00B4287B" w:rsidRDefault="00B4287B" w:rsidP="00940159">
      <w:pPr>
        <w:spacing w:line="360" w:lineRule="auto"/>
        <w:jc w:val="center"/>
        <w:rPr>
          <w:rFonts w:asciiTheme="majorBidi" w:hAnsiTheme="majorBidi" w:cs="Times New Roman"/>
          <w:sz w:val="40"/>
          <w:szCs w:val="40"/>
          <w:rtl/>
        </w:rPr>
      </w:pPr>
    </w:p>
    <w:p w14:paraId="3B959F87" w14:textId="77777777" w:rsidR="00B4287B" w:rsidRDefault="00B4287B" w:rsidP="00940159">
      <w:pPr>
        <w:spacing w:line="360" w:lineRule="auto"/>
        <w:jc w:val="center"/>
        <w:rPr>
          <w:rFonts w:asciiTheme="majorBidi" w:hAnsiTheme="majorBidi" w:cs="Times New Roman"/>
          <w:sz w:val="40"/>
          <w:szCs w:val="40"/>
          <w:rtl/>
        </w:rPr>
      </w:pPr>
    </w:p>
    <w:p w14:paraId="3D02620D" w14:textId="77777777" w:rsidR="00B4287B" w:rsidRDefault="00B4287B" w:rsidP="00940159">
      <w:pPr>
        <w:spacing w:line="360" w:lineRule="auto"/>
        <w:jc w:val="center"/>
        <w:rPr>
          <w:rFonts w:asciiTheme="majorBidi" w:hAnsiTheme="majorBidi" w:cs="Times New Roman"/>
          <w:b/>
          <w:bCs/>
          <w:sz w:val="76"/>
          <w:szCs w:val="76"/>
          <w:rtl/>
        </w:rPr>
      </w:pPr>
    </w:p>
    <w:p w14:paraId="47EB601B" w14:textId="3BB128C1" w:rsidR="00065C29" w:rsidRPr="00F26501" w:rsidRDefault="00B4287B" w:rsidP="00940159">
      <w:pPr>
        <w:spacing w:line="360" w:lineRule="auto"/>
        <w:jc w:val="center"/>
        <w:rPr>
          <w:rFonts w:asciiTheme="majorBidi" w:hAnsiTheme="majorBidi" w:cs="Times New Roman"/>
          <w:b/>
          <w:bCs/>
          <w:sz w:val="48"/>
          <w:szCs w:val="48"/>
          <w:rtl/>
        </w:rPr>
      </w:pPr>
      <w:r w:rsidRPr="00F26501">
        <w:rPr>
          <w:rFonts w:asciiTheme="majorBidi" w:hAnsiTheme="majorBidi" w:cs="Times New Roman" w:hint="cs"/>
          <w:b/>
          <w:bCs/>
          <w:sz w:val="48"/>
          <w:szCs w:val="48"/>
          <w:rtl/>
        </w:rPr>
        <w:t>الإطار النظري</w:t>
      </w:r>
      <w:r w:rsidR="00DC68C8" w:rsidRPr="00F26501">
        <w:rPr>
          <w:rFonts w:asciiTheme="majorBidi" w:hAnsiTheme="majorBidi" w:cs="Times New Roman"/>
          <w:b/>
          <w:bCs/>
          <w:sz w:val="48"/>
          <w:szCs w:val="48"/>
          <w:rtl/>
        </w:rPr>
        <w:br w:type="page"/>
      </w:r>
    </w:p>
    <w:p w14:paraId="517F1142" w14:textId="77777777" w:rsidR="00065C29" w:rsidRPr="00CC2F8F" w:rsidRDefault="00065C29" w:rsidP="00940159">
      <w:pPr>
        <w:spacing w:line="360" w:lineRule="auto"/>
        <w:jc w:val="right"/>
        <w:rPr>
          <w:rFonts w:asciiTheme="majorBidi" w:hAnsiTheme="majorBidi" w:cs="Times New Roman"/>
          <w:sz w:val="32"/>
          <w:szCs w:val="32"/>
          <w:rtl/>
        </w:rPr>
      </w:pPr>
    </w:p>
    <w:p w14:paraId="4F5DB39F" w14:textId="2778E117" w:rsidR="00065C29" w:rsidRPr="00CC2F8F" w:rsidRDefault="00390DA7" w:rsidP="00940159">
      <w:pPr>
        <w:bidi w:val="0"/>
        <w:spacing w:line="360" w:lineRule="auto"/>
        <w:jc w:val="right"/>
        <w:rPr>
          <w:rFonts w:asciiTheme="majorBidi" w:hAnsiTheme="majorBidi" w:cs="Times New Roman"/>
          <w:b/>
          <w:bCs/>
          <w:sz w:val="32"/>
          <w:szCs w:val="32"/>
          <w:rtl/>
          <w:lang w:val="en-GB"/>
        </w:rPr>
      </w:pPr>
      <w:r w:rsidRPr="00CC2F8F">
        <w:rPr>
          <w:rFonts w:asciiTheme="majorBidi" w:hAnsiTheme="majorBidi" w:cs="Times New Roman" w:hint="cs"/>
          <w:b/>
          <w:bCs/>
          <w:sz w:val="32"/>
          <w:szCs w:val="32"/>
          <w:rtl/>
          <w:lang w:val="en-GB"/>
        </w:rPr>
        <w:t xml:space="preserve">١.٢ </w:t>
      </w:r>
      <w:r w:rsidR="00300E16" w:rsidRPr="00CC2F8F">
        <w:rPr>
          <w:rFonts w:asciiTheme="majorBidi" w:hAnsiTheme="majorBidi" w:cs="Times New Roman" w:hint="cs"/>
          <w:b/>
          <w:bCs/>
          <w:sz w:val="32"/>
          <w:szCs w:val="32"/>
          <w:rtl/>
          <w:lang w:val="en-GB"/>
        </w:rPr>
        <w:t>مقدمة</w:t>
      </w:r>
    </w:p>
    <w:p w14:paraId="7481A986" w14:textId="0B5A0674" w:rsidR="00300E16" w:rsidRDefault="00300E16" w:rsidP="00940159">
      <w:pPr>
        <w:bidi w:val="0"/>
        <w:spacing w:line="360" w:lineRule="auto"/>
        <w:jc w:val="right"/>
        <w:rPr>
          <w:rFonts w:asciiTheme="majorBidi" w:hAnsiTheme="majorBidi" w:cs="Times New Roman"/>
          <w:sz w:val="28"/>
          <w:szCs w:val="28"/>
          <w:rtl/>
          <w:lang w:val="en-GB"/>
        </w:rPr>
      </w:pPr>
      <w:r>
        <w:rPr>
          <w:rFonts w:asciiTheme="majorBidi" w:hAnsiTheme="majorBidi" w:cs="Times New Roman" w:hint="cs"/>
          <w:sz w:val="28"/>
          <w:szCs w:val="28"/>
          <w:rtl/>
          <w:lang w:val="en-GB"/>
        </w:rPr>
        <w:t xml:space="preserve"> إن مصطلح الأزمة أصبح من المصطلحات</w:t>
      </w:r>
      <w:r w:rsidR="00805FBD">
        <w:rPr>
          <w:rFonts w:asciiTheme="majorBidi" w:hAnsiTheme="majorBidi" w:cs="Times New Roman" w:hint="cs"/>
          <w:sz w:val="28"/>
          <w:szCs w:val="28"/>
          <w:rtl/>
          <w:lang w:val="en-GB"/>
        </w:rPr>
        <w:t xml:space="preserve"> المتداولة على جميع الأصعدة وفي مختلف المستويات الاجتماعية، ويعد التعامل مع الأزمات أحد </w:t>
      </w:r>
      <w:r w:rsidR="00F10E8E">
        <w:rPr>
          <w:rFonts w:asciiTheme="majorBidi" w:hAnsiTheme="majorBidi" w:cs="Times New Roman" w:hint="cs"/>
          <w:sz w:val="28"/>
          <w:szCs w:val="28"/>
          <w:rtl/>
          <w:lang w:val="en-GB"/>
        </w:rPr>
        <w:t xml:space="preserve"> محاور الاهتمام في الإدارة، حيث يقتضي وجود نوع خاص من المديرين الذين يتسمون بالعديد من المهارات منها الشجاعة</w:t>
      </w:r>
      <w:r w:rsidR="00683673">
        <w:rPr>
          <w:rFonts w:asciiTheme="majorBidi" w:hAnsiTheme="majorBidi" w:cs="Times New Roman" w:hint="cs"/>
          <w:sz w:val="28"/>
          <w:szCs w:val="28"/>
          <w:rtl/>
          <w:lang w:val="en-GB"/>
        </w:rPr>
        <w:t xml:space="preserve"> والثبات والاتزان، والقدرة على التفكير الإبداعي والقدرة على الاتصال والحوار وصياغة ورسم التكتيكات اللازمة للتعامل مع الأزمة (احمد</w:t>
      </w:r>
      <w:r w:rsidR="00F849A8">
        <w:rPr>
          <w:rFonts w:asciiTheme="majorBidi" w:hAnsiTheme="majorBidi" w:cs="Times New Roman" w:hint="cs"/>
          <w:sz w:val="28"/>
          <w:szCs w:val="28"/>
          <w:rtl/>
          <w:lang w:val="en-GB"/>
        </w:rPr>
        <w:t>. ٢٠٠٢)</w:t>
      </w:r>
      <w:r w:rsidR="00AE5835">
        <w:rPr>
          <w:rFonts w:asciiTheme="majorBidi" w:hAnsiTheme="majorBidi" w:cs="Times New Roman" w:hint="cs"/>
          <w:sz w:val="28"/>
          <w:szCs w:val="28"/>
          <w:rtl/>
          <w:lang w:val="en-GB"/>
        </w:rPr>
        <w:t xml:space="preserve"> ،  إن الأزمات التي تحدث بالمنظمات ما هي إلا تغيرات مفاجئة</w:t>
      </w:r>
      <w:r w:rsidR="00EB6598">
        <w:rPr>
          <w:rFonts w:asciiTheme="majorBidi" w:hAnsiTheme="majorBidi" w:cs="Times New Roman" w:hint="cs"/>
          <w:sz w:val="28"/>
          <w:szCs w:val="28"/>
          <w:rtl/>
          <w:lang w:val="en-GB"/>
        </w:rPr>
        <w:t xml:space="preserve"> تطرأ على البيئة الداخلية</w:t>
      </w:r>
      <w:r w:rsidR="004A4A89">
        <w:rPr>
          <w:rFonts w:asciiTheme="majorBidi" w:hAnsiTheme="majorBidi" w:cs="Times New Roman" w:hint="cs"/>
          <w:sz w:val="28"/>
          <w:szCs w:val="28"/>
          <w:rtl/>
          <w:lang w:val="en-GB"/>
        </w:rPr>
        <w:t>، أو الخارجية للمنظمة دون توقع لها أو فرص لتجنبها،</w:t>
      </w:r>
      <w:r w:rsidR="008B77AC">
        <w:rPr>
          <w:rFonts w:asciiTheme="majorBidi" w:hAnsiTheme="majorBidi" w:cs="Times New Roman" w:hint="cs"/>
          <w:sz w:val="28"/>
          <w:szCs w:val="28"/>
          <w:rtl/>
          <w:lang w:val="en-GB"/>
        </w:rPr>
        <w:t xml:space="preserve"> وهنا يمكن القول أن عدم التعامل مع الأزمة بعقلانية، أو إدارتها بشكل جيد، هو النزعة بعينها نحو التحرك من وضع سيء إلى وضع أس</w:t>
      </w:r>
      <w:r w:rsidR="003203F7">
        <w:rPr>
          <w:rFonts w:asciiTheme="majorBidi" w:hAnsiTheme="majorBidi" w:cs="Times New Roman" w:hint="cs"/>
          <w:sz w:val="28"/>
          <w:szCs w:val="28"/>
          <w:rtl/>
          <w:lang w:val="en-GB"/>
        </w:rPr>
        <w:t>وأ</w:t>
      </w:r>
      <w:r w:rsidR="00737EDD">
        <w:rPr>
          <w:rFonts w:asciiTheme="majorBidi" w:hAnsiTheme="majorBidi" w:cs="Times New Roman" w:hint="cs"/>
          <w:sz w:val="28"/>
          <w:szCs w:val="28"/>
          <w:rtl/>
          <w:lang w:val="en-GB"/>
        </w:rPr>
        <w:t>(الطيراوي. ٢٠٠٨)</w:t>
      </w:r>
    </w:p>
    <w:p w14:paraId="450524D0" w14:textId="77777777" w:rsidR="001A5E08" w:rsidRDefault="001A5E08" w:rsidP="00940159">
      <w:pPr>
        <w:bidi w:val="0"/>
        <w:spacing w:line="360" w:lineRule="auto"/>
        <w:jc w:val="right"/>
        <w:rPr>
          <w:rFonts w:asciiTheme="majorBidi" w:hAnsiTheme="majorBidi" w:cs="Times New Roman"/>
          <w:sz w:val="28"/>
          <w:szCs w:val="28"/>
          <w:rtl/>
          <w:lang w:val="en-GB"/>
        </w:rPr>
      </w:pPr>
    </w:p>
    <w:p w14:paraId="3745FD94" w14:textId="70B4195F" w:rsidR="00D111CC" w:rsidRDefault="00734203" w:rsidP="00940159">
      <w:pPr>
        <w:bidi w:val="0"/>
        <w:spacing w:line="360" w:lineRule="auto"/>
        <w:jc w:val="right"/>
        <w:rPr>
          <w:rFonts w:asciiTheme="majorBidi" w:hAnsiTheme="majorBidi" w:cs="Times New Roman"/>
          <w:b/>
          <w:bCs/>
          <w:sz w:val="32"/>
          <w:szCs w:val="32"/>
          <w:rtl/>
          <w:lang w:val="en-GB"/>
        </w:rPr>
      </w:pPr>
      <w:r>
        <w:rPr>
          <w:rFonts w:asciiTheme="majorBidi" w:hAnsiTheme="majorBidi" w:cs="Times New Roman" w:hint="cs"/>
          <w:b/>
          <w:bCs/>
          <w:sz w:val="32"/>
          <w:szCs w:val="32"/>
          <w:rtl/>
          <w:lang w:val="en-GB"/>
        </w:rPr>
        <w:t>٢.٢ إدارة الأزمات</w:t>
      </w:r>
    </w:p>
    <w:p w14:paraId="167BF191" w14:textId="77777777" w:rsidR="00734203" w:rsidRDefault="00734203" w:rsidP="00940159">
      <w:pPr>
        <w:bidi w:val="0"/>
        <w:spacing w:line="360" w:lineRule="auto"/>
        <w:jc w:val="right"/>
        <w:rPr>
          <w:rFonts w:asciiTheme="majorBidi" w:hAnsiTheme="majorBidi" w:cs="Times New Roman"/>
          <w:b/>
          <w:bCs/>
          <w:sz w:val="32"/>
          <w:szCs w:val="32"/>
          <w:rtl/>
          <w:lang w:val="en-GB"/>
        </w:rPr>
      </w:pPr>
    </w:p>
    <w:p w14:paraId="764A936C" w14:textId="7D308F79" w:rsidR="008866EA" w:rsidRDefault="008866EA" w:rsidP="00940159">
      <w:pPr>
        <w:bidi w:val="0"/>
        <w:spacing w:line="360" w:lineRule="auto"/>
        <w:jc w:val="right"/>
        <w:rPr>
          <w:rFonts w:asciiTheme="majorBidi" w:hAnsiTheme="majorBidi" w:cs="Times New Roman"/>
          <w:b/>
          <w:bCs/>
          <w:sz w:val="32"/>
          <w:szCs w:val="32"/>
          <w:rtl/>
          <w:lang w:val="en-GB"/>
        </w:rPr>
      </w:pPr>
      <w:r>
        <w:rPr>
          <w:rFonts w:asciiTheme="majorBidi" w:hAnsiTheme="majorBidi" w:cs="Times New Roman" w:hint="cs"/>
          <w:b/>
          <w:bCs/>
          <w:sz w:val="32"/>
          <w:szCs w:val="32"/>
          <w:rtl/>
          <w:lang w:val="en-GB"/>
        </w:rPr>
        <w:t>١.٢.٢ مفهوم الأزمة</w:t>
      </w:r>
    </w:p>
    <w:p w14:paraId="04CB60B9" w14:textId="67B9E4EF" w:rsidR="00A91964" w:rsidRDefault="003B33DC" w:rsidP="00940159">
      <w:pPr>
        <w:spacing w:line="360" w:lineRule="auto"/>
        <w:rPr>
          <w:rFonts w:asciiTheme="majorBidi" w:hAnsiTheme="majorBidi" w:cs="Times New Roman"/>
          <w:sz w:val="28"/>
          <w:szCs w:val="28"/>
          <w:rtl/>
          <w:lang w:val="en-GB"/>
        </w:rPr>
      </w:pPr>
      <w:r>
        <w:rPr>
          <w:rFonts w:asciiTheme="majorBidi" w:hAnsiTheme="majorBidi" w:cs="Times New Roman" w:hint="cs"/>
          <w:sz w:val="28"/>
          <w:szCs w:val="28"/>
          <w:rtl/>
          <w:lang w:val="en-GB"/>
        </w:rPr>
        <w:t xml:space="preserve"> يعد موضوع إدارة الأزمات من الموضوعات النامية التي ما زالت بحاجة إلى المزيد من التطوير النظري</w:t>
      </w:r>
      <w:r w:rsidR="007C5E67">
        <w:rPr>
          <w:rFonts w:asciiTheme="majorBidi" w:hAnsiTheme="majorBidi" w:cs="Times New Roman" w:hint="cs"/>
          <w:sz w:val="28"/>
          <w:szCs w:val="28"/>
          <w:rtl/>
          <w:lang w:val="en-GB"/>
        </w:rPr>
        <w:t>،</w:t>
      </w:r>
      <w:r w:rsidR="002864EA">
        <w:rPr>
          <w:rFonts w:asciiTheme="majorBidi" w:hAnsiTheme="majorBidi" w:cs="Times New Roman" w:hint="cs"/>
          <w:sz w:val="28"/>
          <w:szCs w:val="28"/>
          <w:rtl/>
          <w:lang w:val="en-GB"/>
        </w:rPr>
        <w:t xml:space="preserve"> ولهذا فقد اختلف الباحثون حول تعريف الأزمة( </w:t>
      </w:r>
      <w:proofErr w:type="spellStart"/>
      <w:r w:rsidR="002864EA">
        <w:rPr>
          <w:rFonts w:asciiTheme="majorBidi" w:hAnsiTheme="majorBidi" w:cs="Times New Roman" w:hint="cs"/>
          <w:sz w:val="28"/>
          <w:szCs w:val="28"/>
          <w:rtl/>
          <w:lang w:val="en-GB"/>
        </w:rPr>
        <w:t>الخشالي</w:t>
      </w:r>
      <w:proofErr w:type="spellEnd"/>
      <w:r w:rsidR="002864EA">
        <w:rPr>
          <w:rFonts w:asciiTheme="majorBidi" w:hAnsiTheme="majorBidi" w:cs="Times New Roman" w:hint="cs"/>
          <w:sz w:val="28"/>
          <w:szCs w:val="28"/>
          <w:rtl/>
          <w:lang w:val="en-GB"/>
        </w:rPr>
        <w:t xml:space="preserve">، القطب. ٢٠٠٧) </w:t>
      </w:r>
      <w:r w:rsidR="00C13689">
        <w:rPr>
          <w:rFonts w:asciiTheme="majorBidi" w:hAnsiTheme="majorBidi" w:cs="Times New Roman" w:hint="cs"/>
          <w:sz w:val="28"/>
          <w:szCs w:val="28"/>
          <w:rtl/>
          <w:lang w:val="en-GB"/>
        </w:rPr>
        <w:t>فقد</w:t>
      </w:r>
      <w:r w:rsidR="00762BCA">
        <w:rPr>
          <w:rFonts w:asciiTheme="majorBidi" w:hAnsiTheme="majorBidi" w:cs="Times New Roman" w:hint="cs"/>
          <w:sz w:val="28"/>
          <w:szCs w:val="28"/>
          <w:rtl/>
          <w:lang w:val="en-GB"/>
        </w:rPr>
        <w:t xml:space="preserve"> عرف  </w:t>
      </w:r>
      <w:r w:rsidR="0072091A">
        <w:rPr>
          <w:rFonts w:asciiTheme="majorBidi" w:hAnsiTheme="majorBidi" w:cs="Times New Roman"/>
          <w:sz w:val="28"/>
          <w:szCs w:val="28"/>
          <w:lang w:val="en-GB"/>
        </w:rPr>
        <w:t>(coombs</w:t>
      </w:r>
      <w:r w:rsidR="002F0FF9">
        <w:rPr>
          <w:rFonts w:asciiTheme="majorBidi" w:hAnsiTheme="majorBidi" w:cs="Times New Roman"/>
          <w:sz w:val="28"/>
          <w:szCs w:val="28"/>
          <w:lang w:val="en-GB"/>
        </w:rPr>
        <w:t>. 2007</w:t>
      </w:r>
      <w:r w:rsidR="008D6DAD">
        <w:rPr>
          <w:rFonts w:asciiTheme="majorBidi" w:hAnsiTheme="majorBidi" w:cs="Times New Roman"/>
          <w:sz w:val="28"/>
          <w:szCs w:val="28"/>
          <w:lang w:val="en-GB"/>
        </w:rPr>
        <w:t xml:space="preserve">) </w:t>
      </w:r>
      <w:r w:rsidR="008D6DAD">
        <w:rPr>
          <w:rFonts w:asciiTheme="majorBidi" w:hAnsiTheme="majorBidi" w:cs="Times New Roman" w:hint="cs"/>
          <w:sz w:val="28"/>
          <w:szCs w:val="28"/>
          <w:rtl/>
          <w:lang w:val="en-GB"/>
        </w:rPr>
        <w:t xml:space="preserve"> الأزمة : </w:t>
      </w:r>
      <w:r w:rsidR="0078581D">
        <w:rPr>
          <w:rFonts w:asciiTheme="majorBidi" w:hAnsiTheme="majorBidi" w:cs="Times New Roman" w:hint="cs"/>
          <w:sz w:val="28"/>
          <w:szCs w:val="28"/>
          <w:rtl/>
          <w:lang w:val="en-GB"/>
        </w:rPr>
        <w:t xml:space="preserve">بأنه حدث غير متوقع </w:t>
      </w:r>
      <w:proofErr w:type="spellStart"/>
      <w:r w:rsidR="0078581D">
        <w:rPr>
          <w:rFonts w:asciiTheme="majorBidi" w:hAnsiTheme="majorBidi" w:cs="Times New Roman" w:hint="cs"/>
          <w:sz w:val="28"/>
          <w:szCs w:val="28"/>
          <w:rtl/>
          <w:lang w:val="en-GB"/>
        </w:rPr>
        <w:t>والمفاجأت</w:t>
      </w:r>
      <w:proofErr w:type="spellEnd"/>
      <w:r w:rsidR="0078581D">
        <w:rPr>
          <w:rFonts w:asciiTheme="majorBidi" w:hAnsiTheme="majorBidi" w:cs="Times New Roman" w:hint="cs"/>
          <w:sz w:val="28"/>
          <w:szCs w:val="28"/>
          <w:rtl/>
          <w:lang w:val="en-GB"/>
        </w:rPr>
        <w:t xml:space="preserve"> يهدد عمليات المنظمة ويؤدي إلى  اضطراب سمعة المنظمة موقعها المالي.</w:t>
      </w:r>
      <w:r w:rsidR="00CC67E0">
        <w:rPr>
          <w:rFonts w:asciiTheme="majorBidi" w:hAnsiTheme="majorBidi" w:cs="Times New Roman" w:hint="cs"/>
          <w:sz w:val="28"/>
          <w:szCs w:val="28"/>
          <w:rtl/>
          <w:lang w:val="en-GB"/>
        </w:rPr>
        <w:t xml:space="preserve"> </w:t>
      </w:r>
      <w:r w:rsidR="00605F19">
        <w:rPr>
          <w:rFonts w:asciiTheme="majorBidi" w:hAnsiTheme="majorBidi" w:cs="Times New Roman" w:hint="cs"/>
          <w:sz w:val="28"/>
          <w:szCs w:val="28"/>
          <w:rtl/>
          <w:lang w:val="en-GB"/>
        </w:rPr>
        <w:t>ويعرف كل من</w:t>
      </w:r>
      <w:r w:rsidR="00700974">
        <w:rPr>
          <w:rFonts w:asciiTheme="majorBidi" w:hAnsiTheme="majorBidi" w:cs="Times New Roman" w:hint="cs"/>
          <w:sz w:val="28"/>
          <w:szCs w:val="28"/>
          <w:rtl/>
          <w:lang w:val="en-GB"/>
        </w:rPr>
        <w:t xml:space="preserve"> (</w:t>
      </w:r>
      <w:r w:rsidR="00700974">
        <w:rPr>
          <w:rFonts w:asciiTheme="majorBidi" w:hAnsiTheme="majorBidi" w:cs="Times New Roman" w:hint="cs"/>
          <w:sz w:val="28"/>
          <w:szCs w:val="28"/>
          <w:lang w:val="en-GB"/>
        </w:rPr>
        <w:t>Mitroff &amp; Anagnos 2001: 34-35</w:t>
      </w:r>
      <w:r w:rsidR="00700974">
        <w:rPr>
          <w:rFonts w:asciiTheme="majorBidi" w:hAnsiTheme="majorBidi" w:cs="Times New Roman" w:hint="cs"/>
          <w:sz w:val="28"/>
          <w:szCs w:val="28"/>
          <w:rtl/>
          <w:lang w:val="en-GB"/>
        </w:rPr>
        <w:t xml:space="preserve">) الأزمة بأنها : </w:t>
      </w:r>
      <w:r w:rsidR="00157CDD">
        <w:rPr>
          <w:rFonts w:asciiTheme="majorBidi" w:hAnsiTheme="majorBidi" w:cs="Times New Roman" w:hint="cs"/>
          <w:sz w:val="28"/>
          <w:szCs w:val="28"/>
          <w:rtl/>
          <w:lang w:val="en-GB"/>
        </w:rPr>
        <w:t xml:space="preserve">حدث يؤثر او لديه احتماليه </w:t>
      </w:r>
      <w:r w:rsidR="00E914A7">
        <w:rPr>
          <w:rFonts w:asciiTheme="majorBidi" w:hAnsiTheme="majorBidi" w:cs="Times New Roman" w:hint="cs"/>
          <w:sz w:val="28"/>
          <w:szCs w:val="28"/>
          <w:rtl/>
          <w:lang w:val="en-GB"/>
        </w:rPr>
        <w:t>التأثير</w:t>
      </w:r>
      <w:r w:rsidR="00157CDD">
        <w:rPr>
          <w:rFonts w:asciiTheme="majorBidi" w:hAnsiTheme="majorBidi" w:cs="Times New Roman" w:hint="cs"/>
          <w:sz w:val="28"/>
          <w:szCs w:val="28"/>
          <w:rtl/>
          <w:lang w:val="en-GB"/>
        </w:rPr>
        <w:t xml:space="preserve"> على منظمه ككل، فاذا اثر على شيء معين</w:t>
      </w:r>
      <w:r w:rsidR="000979B1">
        <w:rPr>
          <w:rFonts w:asciiTheme="majorBidi" w:hAnsiTheme="majorBidi" w:cs="Times New Roman" w:hint="cs"/>
          <w:sz w:val="28"/>
          <w:szCs w:val="28"/>
          <w:rtl/>
          <w:lang w:val="en-GB"/>
        </w:rPr>
        <w:t xml:space="preserve"> على جزء منفصل من </w:t>
      </w:r>
      <w:r w:rsidR="00E914A7">
        <w:rPr>
          <w:rFonts w:asciiTheme="majorBidi" w:hAnsiTheme="majorBidi" w:cs="Times New Roman" w:hint="cs"/>
          <w:sz w:val="28"/>
          <w:szCs w:val="28"/>
          <w:rtl/>
          <w:lang w:val="en-GB"/>
        </w:rPr>
        <w:t>المنظمة</w:t>
      </w:r>
      <w:r w:rsidR="000979B1">
        <w:rPr>
          <w:rFonts w:asciiTheme="majorBidi" w:hAnsiTheme="majorBidi" w:cs="Times New Roman" w:hint="cs"/>
          <w:sz w:val="28"/>
          <w:szCs w:val="28"/>
          <w:rtl/>
          <w:lang w:val="en-GB"/>
        </w:rPr>
        <w:t xml:space="preserve">، </w:t>
      </w:r>
      <w:r w:rsidR="00D31572">
        <w:rPr>
          <w:rFonts w:asciiTheme="majorBidi" w:hAnsiTheme="majorBidi" w:cs="Times New Roman" w:hint="cs"/>
          <w:sz w:val="28"/>
          <w:szCs w:val="28"/>
          <w:rtl/>
          <w:lang w:val="en-GB"/>
        </w:rPr>
        <w:t xml:space="preserve">فيمكن ان لا يعد ازمه </w:t>
      </w:r>
      <w:r w:rsidR="00AE5A90">
        <w:rPr>
          <w:rFonts w:asciiTheme="majorBidi" w:hAnsiTheme="majorBidi" w:cs="Times New Roman" w:hint="cs"/>
          <w:sz w:val="28"/>
          <w:szCs w:val="28"/>
          <w:rtl/>
          <w:lang w:val="en-GB"/>
        </w:rPr>
        <w:t>رئيسيه، بينما</w:t>
      </w:r>
      <w:r w:rsidR="00D31572">
        <w:rPr>
          <w:rFonts w:asciiTheme="majorBidi" w:hAnsiTheme="majorBidi" w:cs="Times New Roman" w:hint="cs"/>
          <w:sz w:val="28"/>
          <w:szCs w:val="28"/>
          <w:rtl/>
          <w:lang w:val="en-GB"/>
        </w:rPr>
        <w:t xml:space="preserve"> اذ كان هذا الشيء يصعب احتوائه بين ارجا</w:t>
      </w:r>
      <w:r w:rsidR="00AE5A90">
        <w:rPr>
          <w:rFonts w:asciiTheme="majorBidi" w:hAnsiTheme="majorBidi" w:cs="Times New Roman" w:hint="cs"/>
          <w:sz w:val="28"/>
          <w:szCs w:val="28"/>
          <w:rtl/>
          <w:lang w:val="en-GB"/>
        </w:rPr>
        <w:t xml:space="preserve">ء </w:t>
      </w:r>
      <w:r w:rsidR="00F05EAA">
        <w:rPr>
          <w:rFonts w:asciiTheme="majorBidi" w:hAnsiTheme="majorBidi" w:cs="Times New Roman" w:hint="cs"/>
          <w:sz w:val="28"/>
          <w:szCs w:val="28"/>
          <w:rtl/>
          <w:lang w:val="en-GB"/>
        </w:rPr>
        <w:t>المنظمة</w:t>
      </w:r>
      <w:r w:rsidR="00D31572">
        <w:rPr>
          <w:rFonts w:asciiTheme="majorBidi" w:hAnsiTheme="majorBidi" w:cs="Times New Roman" w:hint="cs"/>
          <w:sz w:val="28"/>
          <w:szCs w:val="28"/>
          <w:rtl/>
          <w:lang w:val="en-GB"/>
        </w:rPr>
        <w:t xml:space="preserve"> يعد ازمه رئيسيه</w:t>
      </w:r>
      <w:r w:rsidR="00AE5A90">
        <w:rPr>
          <w:rFonts w:asciiTheme="majorBidi" w:hAnsiTheme="majorBidi" w:cs="Times New Roman" w:hint="cs"/>
          <w:sz w:val="28"/>
          <w:szCs w:val="28"/>
          <w:rtl/>
          <w:lang w:val="en-GB"/>
        </w:rPr>
        <w:t>.</w:t>
      </w:r>
    </w:p>
    <w:p w14:paraId="3679CA53" w14:textId="77777777" w:rsidR="006A4E7C" w:rsidRDefault="006A4E7C" w:rsidP="00940159">
      <w:pPr>
        <w:spacing w:line="360" w:lineRule="auto"/>
        <w:rPr>
          <w:rFonts w:asciiTheme="majorBidi" w:hAnsiTheme="majorBidi" w:cs="Times New Roman"/>
          <w:sz w:val="28"/>
          <w:szCs w:val="28"/>
          <w:rtl/>
          <w:lang w:val="en-GB"/>
        </w:rPr>
      </w:pPr>
    </w:p>
    <w:p w14:paraId="15F4EF3F" w14:textId="671671EB" w:rsidR="006A4E7C" w:rsidRPr="006A4E7C" w:rsidRDefault="006A4E7C" w:rsidP="00940159">
      <w:pPr>
        <w:spacing w:line="360" w:lineRule="auto"/>
        <w:rPr>
          <w:rFonts w:asciiTheme="majorBidi" w:hAnsiTheme="majorBidi" w:cs="Times New Roman"/>
          <w:b/>
          <w:bCs/>
          <w:sz w:val="28"/>
          <w:szCs w:val="28"/>
          <w:rtl/>
          <w:lang w:val="en-GB"/>
        </w:rPr>
      </w:pPr>
    </w:p>
    <w:p w14:paraId="4E7139C6" w14:textId="0005D6C0" w:rsidR="00CA1221" w:rsidRDefault="00861547" w:rsidP="00940159">
      <w:pPr>
        <w:bidi w:val="0"/>
        <w:spacing w:line="360" w:lineRule="auto"/>
        <w:jc w:val="right"/>
        <w:rPr>
          <w:rFonts w:asciiTheme="majorBidi" w:hAnsiTheme="majorBidi" w:cs="Times New Roman"/>
          <w:b/>
          <w:bCs/>
          <w:sz w:val="32"/>
          <w:szCs w:val="32"/>
          <w:rtl/>
          <w:lang w:val="en-GB"/>
        </w:rPr>
      </w:pPr>
      <w:r>
        <w:rPr>
          <w:rFonts w:asciiTheme="majorBidi" w:hAnsiTheme="majorBidi" w:cs="Times New Roman" w:hint="cs"/>
          <w:b/>
          <w:bCs/>
          <w:sz w:val="32"/>
          <w:szCs w:val="32"/>
          <w:rtl/>
          <w:lang w:val="en-GB"/>
        </w:rPr>
        <w:t>٢.٢.٢ اسباب الازمة</w:t>
      </w:r>
    </w:p>
    <w:p w14:paraId="1C9BB5AC" w14:textId="12D0F4D0" w:rsidR="00861547" w:rsidRPr="00E5501E" w:rsidRDefault="00533F14" w:rsidP="00940159">
      <w:pPr>
        <w:bidi w:val="0"/>
        <w:spacing w:line="360" w:lineRule="auto"/>
        <w:jc w:val="right"/>
        <w:rPr>
          <w:rFonts w:asciiTheme="majorBidi" w:hAnsiTheme="majorBidi" w:cs="Times New Roman"/>
          <w:sz w:val="28"/>
          <w:szCs w:val="28"/>
          <w:rtl/>
          <w:lang w:val="en-GB"/>
        </w:rPr>
      </w:pPr>
      <w:r>
        <w:rPr>
          <w:rFonts w:asciiTheme="majorBidi" w:hAnsiTheme="majorBidi" w:cs="Times New Roman"/>
          <w:sz w:val="28"/>
          <w:szCs w:val="28"/>
          <w:rtl/>
          <w:lang w:val="en-GB"/>
        </w:rPr>
        <w:t xml:space="preserve"> هناك العديد من العوامل التي تسبب الأزمة ويمكن حصرها إلى حد بعيد</w:t>
      </w:r>
      <w:r w:rsidR="007B4BF3">
        <w:rPr>
          <w:rFonts w:asciiTheme="majorBidi" w:hAnsiTheme="majorBidi" w:cs="Times New Roman" w:hint="cs"/>
          <w:sz w:val="28"/>
          <w:szCs w:val="28"/>
          <w:rtl/>
          <w:lang w:val="en-GB"/>
        </w:rPr>
        <w:t xml:space="preserve">، </w:t>
      </w:r>
      <w:r w:rsidR="00B35686">
        <w:rPr>
          <w:rFonts w:asciiTheme="majorBidi" w:hAnsiTheme="majorBidi" w:cs="Times New Roman" w:hint="cs"/>
          <w:sz w:val="28"/>
          <w:szCs w:val="28"/>
          <w:rtl/>
          <w:lang w:val="en-GB"/>
        </w:rPr>
        <w:t xml:space="preserve"> وبشكل عام يمكن القول أن الأزمة هي نتيجة عدم الترابط ما بين المنظمة وبيئتها الداخلية والخارجية</w:t>
      </w:r>
      <w:r w:rsidR="00D00FA0">
        <w:rPr>
          <w:rFonts w:asciiTheme="majorBidi" w:hAnsiTheme="majorBidi" w:cs="Times New Roman" w:hint="cs"/>
          <w:sz w:val="28"/>
          <w:szCs w:val="28"/>
          <w:rtl/>
          <w:lang w:val="en-GB"/>
        </w:rPr>
        <w:t>.</w:t>
      </w:r>
      <w:r w:rsidR="000B3377">
        <w:rPr>
          <w:rFonts w:asciiTheme="majorBidi" w:hAnsiTheme="majorBidi" w:cs="Times New Roman" w:hint="cs"/>
          <w:sz w:val="28"/>
          <w:szCs w:val="28"/>
          <w:rtl/>
          <w:lang w:val="en-GB"/>
        </w:rPr>
        <w:t xml:space="preserve"> )</w:t>
      </w:r>
      <w:r w:rsidR="000B3377">
        <w:rPr>
          <w:rFonts w:asciiTheme="majorBidi" w:hAnsiTheme="majorBidi" w:cs="Times New Roman" w:hint="cs"/>
          <w:sz w:val="28"/>
          <w:szCs w:val="28"/>
          <w:lang w:val="en-GB"/>
        </w:rPr>
        <w:t>Yamamoto,Sekeroglu.2011:3213</w:t>
      </w:r>
      <w:r w:rsidR="000B3377">
        <w:rPr>
          <w:rFonts w:asciiTheme="majorBidi" w:hAnsiTheme="majorBidi" w:cs="Times New Roman" w:hint="cs"/>
          <w:sz w:val="28"/>
          <w:szCs w:val="28"/>
          <w:rtl/>
          <w:lang w:val="en-GB"/>
        </w:rPr>
        <w:t>)</w:t>
      </w:r>
    </w:p>
    <w:p w14:paraId="7430A5DD" w14:textId="78416DF3" w:rsidR="00065C29" w:rsidRDefault="00065C29" w:rsidP="00940159">
      <w:pPr>
        <w:bidi w:val="0"/>
        <w:spacing w:line="360" w:lineRule="auto"/>
        <w:jc w:val="right"/>
        <w:rPr>
          <w:rFonts w:asciiTheme="majorBidi" w:hAnsiTheme="majorBidi" w:cs="Times New Roman"/>
          <w:sz w:val="28"/>
          <w:szCs w:val="28"/>
          <w:rtl/>
        </w:rPr>
      </w:pPr>
    </w:p>
    <w:p w14:paraId="1FEE4F0F" w14:textId="16E8B293" w:rsidR="005C3301" w:rsidRDefault="00C90FCA" w:rsidP="00940159">
      <w:pPr>
        <w:bidi w:val="0"/>
        <w:spacing w:line="360" w:lineRule="auto"/>
        <w:jc w:val="right"/>
        <w:rPr>
          <w:rFonts w:asciiTheme="majorBidi" w:hAnsiTheme="majorBidi" w:cs="Times New Roman"/>
          <w:sz w:val="28"/>
          <w:szCs w:val="28"/>
          <w:rtl/>
        </w:rPr>
      </w:pPr>
      <w:r>
        <w:rPr>
          <w:rFonts w:asciiTheme="majorBidi" w:hAnsiTheme="majorBidi" w:cs="Times New Roman" w:hint="cs"/>
          <w:sz w:val="28"/>
          <w:szCs w:val="28"/>
          <w:rtl/>
        </w:rPr>
        <w:t>و</w:t>
      </w:r>
      <w:r w:rsidR="005C3301">
        <w:rPr>
          <w:rFonts w:asciiTheme="majorBidi" w:hAnsiTheme="majorBidi" w:cs="Times New Roman" w:hint="cs"/>
          <w:sz w:val="28"/>
          <w:szCs w:val="28"/>
          <w:rtl/>
        </w:rPr>
        <w:t>الجدول يوضح الكثير من الأسباب:</w:t>
      </w:r>
    </w:p>
    <w:p w14:paraId="3862B0EC" w14:textId="20B16914" w:rsidR="005C3301" w:rsidRDefault="00591668" w:rsidP="00940159">
      <w:pPr>
        <w:bidi w:val="0"/>
        <w:spacing w:line="360" w:lineRule="auto"/>
        <w:jc w:val="right"/>
        <w:rPr>
          <w:rFonts w:asciiTheme="majorBidi" w:hAnsiTheme="majorBidi" w:cs="Times New Roman"/>
          <w:sz w:val="28"/>
          <w:szCs w:val="28"/>
          <w:rtl/>
        </w:rPr>
      </w:pPr>
      <w:r>
        <w:rPr>
          <w:rFonts w:asciiTheme="majorBidi" w:hAnsiTheme="majorBidi" w:cs="Times New Roman"/>
          <w:sz w:val="28"/>
          <w:szCs w:val="28"/>
          <w:rtl/>
          <w:lang w:val="ar-SA"/>
        </w:rPr>
        <w:lastRenderedPageBreak/>
        <w:drawing>
          <wp:anchor distT="0" distB="0" distL="114300" distR="114300" simplePos="0" relativeHeight="251658247" behindDoc="0" locked="0" layoutInCell="1" allowOverlap="1" wp14:anchorId="1F55894D" wp14:editId="748AC979">
            <wp:simplePos x="0" y="0"/>
            <wp:positionH relativeFrom="column">
              <wp:posOffset>234950</wp:posOffset>
            </wp:positionH>
            <wp:positionV relativeFrom="paragraph">
              <wp:posOffset>51435</wp:posOffset>
            </wp:positionV>
            <wp:extent cx="4724400" cy="4368800"/>
            <wp:effectExtent l="0" t="0" r="0" b="0"/>
            <wp:wrapTopAndBottom/>
            <wp:docPr id="6042787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78776" name="صورة 604278776"/>
                    <pic:cNvPicPr/>
                  </pic:nvPicPr>
                  <pic:blipFill>
                    <a:blip r:embed="rId8">
                      <a:extLst>
                        <a:ext uri="{28A0092B-C50C-407E-A947-70E740481C1C}">
                          <a14:useLocalDpi xmlns:a14="http://schemas.microsoft.com/office/drawing/2010/main" val="0"/>
                        </a:ext>
                      </a:extLst>
                    </a:blip>
                    <a:stretch>
                      <a:fillRect/>
                    </a:stretch>
                  </pic:blipFill>
                  <pic:spPr>
                    <a:xfrm>
                      <a:off x="0" y="0"/>
                      <a:ext cx="4724400" cy="4368800"/>
                    </a:xfrm>
                    <a:prstGeom prst="rect">
                      <a:avLst/>
                    </a:prstGeom>
                  </pic:spPr>
                </pic:pic>
              </a:graphicData>
            </a:graphic>
          </wp:anchor>
        </w:drawing>
      </w:r>
    </w:p>
    <w:p w14:paraId="1570C1C0" w14:textId="4A9DBEE6" w:rsidR="005C3301" w:rsidRDefault="005C3301" w:rsidP="00940159">
      <w:pPr>
        <w:bidi w:val="0"/>
        <w:spacing w:line="360" w:lineRule="auto"/>
        <w:jc w:val="right"/>
        <w:rPr>
          <w:rFonts w:asciiTheme="majorBidi" w:hAnsiTheme="majorBidi" w:cs="Times New Roman"/>
          <w:sz w:val="28"/>
          <w:szCs w:val="28"/>
          <w:rtl/>
        </w:rPr>
      </w:pPr>
    </w:p>
    <w:p w14:paraId="119C287E" w14:textId="0E843684" w:rsidR="00065C29" w:rsidRDefault="00B51B26" w:rsidP="00940159">
      <w:pPr>
        <w:spacing w:line="360" w:lineRule="auto"/>
        <w:rPr>
          <w:rFonts w:asciiTheme="majorBidi" w:hAnsiTheme="majorBidi" w:cs="Times New Roman"/>
          <w:b/>
          <w:bCs/>
          <w:sz w:val="32"/>
          <w:szCs w:val="32"/>
          <w:rtl/>
        </w:rPr>
      </w:pPr>
      <w:r>
        <w:rPr>
          <w:rFonts w:asciiTheme="majorBidi" w:hAnsiTheme="majorBidi" w:cs="Times New Roman" w:hint="cs"/>
          <w:b/>
          <w:bCs/>
          <w:sz w:val="32"/>
          <w:szCs w:val="32"/>
          <w:rtl/>
        </w:rPr>
        <w:t>٢.٢.٣ خصائص الأزمة</w:t>
      </w:r>
    </w:p>
    <w:p w14:paraId="12379563" w14:textId="7AE2E2C1" w:rsidR="00B51B26" w:rsidRPr="00B51B26" w:rsidRDefault="00263035" w:rsidP="00940159">
      <w:pPr>
        <w:spacing w:line="360" w:lineRule="auto"/>
        <w:rPr>
          <w:rFonts w:asciiTheme="majorBidi" w:hAnsiTheme="majorBidi" w:cs="Times New Roman"/>
          <w:sz w:val="28"/>
          <w:szCs w:val="28"/>
          <w:rtl/>
        </w:rPr>
      </w:pPr>
      <w:r>
        <w:rPr>
          <w:rFonts w:asciiTheme="majorBidi" w:hAnsiTheme="majorBidi" w:cs="Times New Roman" w:hint="cs"/>
          <w:sz w:val="28"/>
          <w:szCs w:val="28"/>
          <w:rtl/>
        </w:rPr>
        <w:t xml:space="preserve">وقد ذكر </w:t>
      </w:r>
      <w:r w:rsidR="007F3344">
        <w:rPr>
          <w:rFonts w:asciiTheme="majorBidi" w:hAnsiTheme="majorBidi" w:cs="Times New Roman" w:hint="cs"/>
          <w:sz w:val="28"/>
          <w:szCs w:val="28"/>
          <w:rtl/>
        </w:rPr>
        <w:t>(</w:t>
      </w:r>
      <w:r w:rsidR="007F3344">
        <w:rPr>
          <w:rFonts w:asciiTheme="majorBidi" w:hAnsiTheme="majorBidi" w:cs="Times New Roman" w:hint="cs"/>
          <w:sz w:val="28"/>
          <w:szCs w:val="28"/>
        </w:rPr>
        <w:t>Fishman &amp; Donald.1999:347-348</w:t>
      </w:r>
      <w:r w:rsidR="007F3344">
        <w:rPr>
          <w:rFonts w:asciiTheme="majorBidi" w:hAnsiTheme="majorBidi" w:cs="Times New Roman" w:hint="cs"/>
          <w:sz w:val="28"/>
          <w:szCs w:val="28"/>
          <w:rtl/>
        </w:rPr>
        <w:t xml:space="preserve">) </w:t>
      </w:r>
      <w:r w:rsidR="00DA5197">
        <w:rPr>
          <w:rFonts w:asciiTheme="majorBidi" w:hAnsiTheme="majorBidi" w:cs="Times New Roman" w:hint="cs"/>
          <w:sz w:val="28"/>
          <w:szCs w:val="28"/>
          <w:rtl/>
        </w:rPr>
        <w:t>اهم خصائص الازمه فيما يلي</w:t>
      </w:r>
      <w:r w:rsidR="00F526FA">
        <w:rPr>
          <w:rFonts w:asciiTheme="majorBidi" w:hAnsiTheme="majorBidi" w:cs="Times New Roman" w:hint="cs"/>
          <w:sz w:val="28"/>
          <w:szCs w:val="28"/>
          <w:rtl/>
        </w:rPr>
        <w:t>:</w:t>
      </w:r>
    </w:p>
    <w:p w14:paraId="4A8A8381" w14:textId="5AA222DC" w:rsidR="00F526FA" w:rsidRDefault="008C2578" w:rsidP="00940159">
      <w:pPr>
        <w:pStyle w:val="a4"/>
        <w:numPr>
          <w:ilvl w:val="0"/>
          <w:numId w:val="9"/>
        </w:numPr>
        <w:spacing w:line="360" w:lineRule="auto"/>
        <w:rPr>
          <w:rFonts w:asciiTheme="majorBidi" w:hAnsiTheme="majorBidi" w:cs="Times New Roman"/>
          <w:sz w:val="28"/>
          <w:szCs w:val="28"/>
        </w:rPr>
      </w:pPr>
      <w:r>
        <w:rPr>
          <w:rFonts w:asciiTheme="majorBidi" w:hAnsiTheme="majorBidi" w:cs="Times New Roman" w:hint="cs"/>
          <w:sz w:val="28"/>
          <w:szCs w:val="28"/>
          <w:rtl/>
        </w:rPr>
        <w:t>الازمه قد تكون حدث مفاجئا وقد تكون حدثا متوقعا</w:t>
      </w:r>
      <w:r w:rsidR="00CE50C8">
        <w:rPr>
          <w:rFonts w:asciiTheme="majorBidi" w:hAnsiTheme="majorBidi" w:cs="Times New Roman" w:hint="cs"/>
          <w:sz w:val="28"/>
          <w:szCs w:val="28"/>
          <w:rtl/>
        </w:rPr>
        <w:t>.</w:t>
      </w:r>
    </w:p>
    <w:p w14:paraId="01BA4F56" w14:textId="51005EA1" w:rsidR="00CE50C8" w:rsidRDefault="00C617DC" w:rsidP="00940159">
      <w:pPr>
        <w:pStyle w:val="a4"/>
        <w:numPr>
          <w:ilvl w:val="0"/>
          <w:numId w:val="9"/>
        </w:numPr>
        <w:spacing w:line="360" w:lineRule="auto"/>
        <w:rPr>
          <w:rFonts w:asciiTheme="majorBidi" w:hAnsiTheme="majorBidi" w:cs="Times New Roman"/>
          <w:sz w:val="28"/>
          <w:szCs w:val="28"/>
        </w:rPr>
      </w:pPr>
      <w:r>
        <w:rPr>
          <w:rFonts w:asciiTheme="majorBidi" w:hAnsiTheme="majorBidi" w:cs="Times New Roman" w:hint="cs"/>
          <w:sz w:val="28"/>
          <w:szCs w:val="28"/>
          <w:rtl/>
        </w:rPr>
        <w:t>تتطلب الازمه تخطيطا استراتيجيا لتجنب وتطورات غير المرغوب</w:t>
      </w:r>
      <w:r w:rsidR="003A3646">
        <w:rPr>
          <w:rFonts w:asciiTheme="majorBidi" w:hAnsiTheme="majorBidi" w:cs="Times New Roman" w:hint="cs"/>
          <w:sz w:val="28"/>
          <w:szCs w:val="28"/>
          <w:rtl/>
        </w:rPr>
        <w:t>ة</w:t>
      </w:r>
      <w:r>
        <w:rPr>
          <w:rFonts w:asciiTheme="majorBidi" w:hAnsiTheme="majorBidi" w:cs="Times New Roman" w:hint="cs"/>
          <w:sz w:val="28"/>
          <w:szCs w:val="28"/>
          <w:rtl/>
        </w:rPr>
        <w:t xml:space="preserve"> في </w:t>
      </w:r>
      <w:r w:rsidR="00A1741B">
        <w:rPr>
          <w:rFonts w:asciiTheme="majorBidi" w:hAnsiTheme="majorBidi" w:cs="Times New Roman" w:hint="cs"/>
          <w:sz w:val="28"/>
          <w:szCs w:val="28"/>
          <w:rtl/>
        </w:rPr>
        <w:t>بيئة</w:t>
      </w:r>
      <w:r>
        <w:rPr>
          <w:rFonts w:asciiTheme="majorBidi" w:hAnsiTheme="majorBidi" w:cs="Times New Roman" w:hint="cs"/>
          <w:sz w:val="28"/>
          <w:szCs w:val="28"/>
          <w:rtl/>
        </w:rPr>
        <w:t xml:space="preserve"> </w:t>
      </w:r>
      <w:r w:rsidR="00A22185">
        <w:rPr>
          <w:rFonts w:asciiTheme="majorBidi" w:hAnsiTheme="majorBidi" w:cs="Times New Roman" w:hint="cs"/>
          <w:sz w:val="28"/>
          <w:szCs w:val="28"/>
          <w:rtl/>
        </w:rPr>
        <w:t>المنظمة</w:t>
      </w:r>
    </w:p>
    <w:p w14:paraId="00B4AD6B" w14:textId="4B4D98CD" w:rsidR="009A4AC3" w:rsidRDefault="002F18F5" w:rsidP="00940159">
      <w:pPr>
        <w:pStyle w:val="a4"/>
        <w:numPr>
          <w:ilvl w:val="0"/>
          <w:numId w:val="9"/>
        </w:numPr>
        <w:spacing w:line="360" w:lineRule="auto"/>
        <w:rPr>
          <w:rFonts w:asciiTheme="majorBidi" w:hAnsiTheme="majorBidi" w:cs="Times New Roman"/>
          <w:sz w:val="28"/>
          <w:szCs w:val="28"/>
        </w:rPr>
      </w:pPr>
      <w:r>
        <w:rPr>
          <w:rFonts w:asciiTheme="majorBidi" w:hAnsiTheme="majorBidi" w:cs="Times New Roman" w:hint="cs"/>
          <w:sz w:val="28"/>
          <w:szCs w:val="28"/>
          <w:rtl/>
        </w:rPr>
        <w:t xml:space="preserve">تختلف الازمات فيما بينها ومن ثم تتطلب استجابات </w:t>
      </w:r>
      <w:proofErr w:type="spellStart"/>
      <w:r>
        <w:rPr>
          <w:rFonts w:asciiTheme="majorBidi" w:hAnsiTheme="majorBidi" w:cs="Times New Roman" w:hint="cs"/>
          <w:sz w:val="28"/>
          <w:szCs w:val="28"/>
          <w:rtl/>
        </w:rPr>
        <w:t>متباينه</w:t>
      </w:r>
      <w:proofErr w:type="spellEnd"/>
      <w:r w:rsidR="00F015B1">
        <w:rPr>
          <w:rFonts w:asciiTheme="majorBidi" w:hAnsiTheme="majorBidi" w:cs="Times New Roman" w:hint="cs"/>
          <w:sz w:val="28"/>
          <w:szCs w:val="28"/>
          <w:rtl/>
        </w:rPr>
        <w:t>.</w:t>
      </w:r>
    </w:p>
    <w:p w14:paraId="442A404F" w14:textId="3553BCFE" w:rsidR="00F015B1" w:rsidRDefault="00F60DF1" w:rsidP="00940159">
      <w:pPr>
        <w:pStyle w:val="a4"/>
        <w:numPr>
          <w:ilvl w:val="0"/>
          <w:numId w:val="9"/>
        </w:numPr>
        <w:spacing w:line="360" w:lineRule="auto"/>
        <w:rPr>
          <w:rFonts w:asciiTheme="majorBidi" w:hAnsiTheme="majorBidi" w:cs="Times New Roman"/>
          <w:sz w:val="28"/>
          <w:szCs w:val="28"/>
        </w:rPr>
      </w:pPr>
      <w:r>
        <w:rPr>
          <w:rFonts w:asciiTheme="majorBidi" w:hAnsiTheme="majorBidi" w:cs="Times New Roman" w:hint="cs"/>
          <w:sz w:val="28"/>
          <w:szCs w:val="28"/>
          <w:rtl/>
        </w:rPr>
        <w:t xml:space="preserve">تمثل الازمه تهديدا </w:t>
      </w:r>
      <w:proofErr w:type="spellStart"/>
      <w:r>
        <w:rPr>
          <w:rFonts w:asciiTheme="majorBidi" w:hAnsiTheme="majorBidi" w:cs="Times New Roman" w:hint="cs"/>
          <w:sz w:val="28"/>
          <w:szCs w:val="28"/>
          <w:rtl/>
        </w:rPr>
        <w:t>للمنظمه</w:t>
      </w:r>
      <w:proofErr w:type="spellEnd"/>
      <w:r>
        <w:rPr>
          <w:rFonts w:asciiTheme="majorBidi" w:hAnsiTheme="majorBidi" w:cs="Times New Roman" w:hint="cs"/>
          <w:sz w:val="28"/>
          <w:szCs w:val="28"/>
          <w:rtl/>
        </w:rPr>
        <w:t xml:space="preserve"> او سمعتها</w:t>
      </w:r>
    </w:p>
    <w:p w14:paraId="0C58A52F" w14:textId="77777777" w:rsidR="00730399" w:rsidRDefault="00730399" w:rsidP="00940159">
      <w:pPr>
        <w:spacing w:line="360" w:lineRule="auto"/>
        <w:rPr>
          <w:rFonts w:asciiTheme="majorBidi" w:hAnsiTheme="majorBidi" w:cs="Times New Roman"/>
          <w:sz w:val="28"/>
          <w:szCs w:val="28"/>
          <w:rtl/>
        </w:rPr>
      </w:pPr>
    </w:p>
    <w:p w14:paraId="5FBA31CD" w14:textId="77777777" w:rsidR="00565555" w:rsidRDefault="00565555" w:rsidP="00940159">
      <w:pPr>
        <w:spacing w:line="360" w:lineRule="auto"/>
        <w:rPr>
          <w:rFonts w:asciiTheme="majorBidi" w:hAnsiTheme="majorBidi" w:cs="Times New Roman"/>
          <w:sz w:val="28"/>
          <w:szCs w:val="28"/>
          <w:rtl/>
        </w:rPr>
      </w:pPr>
    </w:p>
    <w:p w14:paraId="3BA2C569" w14:textId="1C69CE4E" w:rsidR="00EB36B8" w:rsidRPr="00EB36B8" w:rsidRDefault="00D07358" w:rsidP="00940159">
      <w:pPr>
        <w:spacing w:line="360" w:lineRule="auto"/>
        <w:rPr>
          <w:rFonts w:asciiTheme="majorBidi" w:hAnsiTheme="majorBidi" w:cs="Times New Roman"/>
          <w:b/>
          <w:bCs/>
          <w:sz w:val="32"/>
          <w:szCs w:val="32"/>
          <w:rtl/>
        </w:rPr>
      </w:pPr>
      <w:r w:rsidRPr="004538CE">
        <w:rPr>
          <w:rFonts w:asciiTheme="majorBidi" w:hAnsiTheme="majorBidi" w:cs="Times New Roman" w:hint="cs"/>
          <w:b/>
          <w:bCs/>
          <w:sz w:val="28"/>
          <w:szCs w:val="28"/>
          <w:rtl/>
        </w:rPr>
        <w:t xml:space="preserve">٢.٢.٤ </w:t>
      </w:r>
      <w:r w:rsidR="00D42879">
        <w:rPr>
          <w:rFonts w:asciiTheme="majorBidi" w:hAnsiTheme="majorBidi" w:cs="Times New Roman" w:hint="cs"/>
          <w:b/>
          <w:bCs/>
          <w:sz w:val="32"/>
          <w:szCs w:val="32"/>
          <w:rtl/>
        </w:rPr>
        <w:t>أنواع الأزمات</w:t>
      </w:r>
      <w:r w:rsidR="00495443">
        <w:rPr>
          <w:rFonts w:asciiTheme="majorBidi" w:hAnsiTheme="majorBidi" w:cs="Times New Roman" w:hint="cs"/>
          <w:b/>
          <w:bCs/>
          <w:sz w:val="32"/>
          <w:szCs w:val="32"/>
          <w:rtl/>
        </w:rPr>
        <w:t>:</w:t>
      </w:r>
    </w:p>
    <w:p w14:paraId="6ECD5721" w14:textId="77777777" w:rsidR="00C32CA3" w:rsidRPr="00C32CA3" w:rsidRDefault="00C32CA3" w:rsidP="00940159">
      <w:pPr>
        <w:spacing w:line="360" w:lineRule="auto"/>
        <w:rPr>
          <w:rFonts w:asciiTheme="majorBidi" w:hAnsiTheme="majorBidi" w:cs="Times New Roman"/>
          <w:sz w:val="28"/>
          <w:szCs w:val="28"/>
          <w:rtl/>
        </w:rPr>
      </w:pPr>
    </w:p>
    <w:p w14:paraId="7B413B6C" w14:textId="69D378D0" w:rsidR="00065C29" w:rsidRDefault="00FC04A1" w:rsidP="00940159">
      <w:pPr>
        <w:bidi w:val="0"/>
        <w:spacing w:line="360" w:lineRule="auto"/>
        <w:jc w:val="right"/>
        <w:rPr>
          <w:rFonts w:asciiTheme="majorBidi" w:hAnsiTheme="majorBidi" w:cstheme="majorBidi"/>
          <w:sz w:val="28"/>
          <w:szCs w:val="28"/>
          <w:rtl/>
        </w:rPr>
      </w:pPr>
      <w:r>
        <w:rPr>
          <w:rFonts w:asciiTheme="majorBidi" w:hAnsiTheme="majorBidi" w:cstheme="majorBidi" w:hint="cs"/>
          <w:sz w:val="28"/>
          <w:szCs w:val="28"/>
          <w:rtl/>
        </w:rPr>
        <w:t xml:space="preserve">ان فهم الازمه وطريقه التعامل معها يعتمد بصوره كبيره على درجه </w:t>
      </w:r>
      <w:proofErr w:type="spellStart"/>
      <w:r>
        <w:rPr>
          <w:rFonts w:asciiTheme="majorBidi" w:hAnsiTheme="majorBidi" w:cstheme="majorBidi" w:hint="cs"/>
          <w:sz w:val="28"/>
          <w:szCs w:val="28"/>
          <w:rtl/>
        </w:rPr>
        <w:t>المعرفه</w:t>
      </w:r>
      <w:proofErr w:type="spellEnd"/>
      <w:r>
        <w:rPr>
          <w:rFonts w:asciiTheme="majorBidi" w:hAnsiTheme="majorBidi" w:cstheme="majorBidi" w:hint="cs"/>
          <w:sz w:val="28"/>
          <w:szCs w:val="28"/>
          <w:rtl/>
        </w:rPr>
        <w:t xml:space="preserve"> بنوع </w:t>
      </w:r>
      <w:proofErr w:type="spellStart"/>
      <w:r>
        <w:rPr>
          <w:rFonts w:asciiTheme="majorBidi" w:hAnsiTheme="majorBidi" w:cstheme="majorBidi" w:hint="cs"/>
          <w:sz w:val="28"/>
          <w:szCs w:val="28"/>
          <w:rtl/>
        </w:rPr>
        <w:t>وطبيعه</w:t>
      </w:r>
      <w:proofErr w:type="spellEnd"/>
      <w:r>
        <w:rPr>
          <w:rFonts w:asciiTheme="majorBidi" w:hAnsiTheme="majorBidi" w:cstheme="majorBidi" w:hint="cs"/>
          <w:sz w:val="28"/>
          <w:szCs w:val="28"/>
          <w:rtl/>
        </w:rPr>
        <w:t xml:space="preserve"> </w:t>
      </w:r>
      <w:r w:rsidR="00FE1621">
        <w:rPr>
          <w:rFonts w:asciiTheme="majorBidi" w:hAnsiTheme="majorBidi" w:cstheme="majorBidi" w:hint="cs"/>
          <w:sz w:val="28"/>
          <w:szCs w:val="28"/>
          <w:rtl/>
        </w:rPr>
        <w:t>ه</w:t>
      </w:r>
      <w:r w:rsidR="00906361">
        <w:rPr>
          <w:rFonts w:asciiTheme="majorBidi" w:hAnsiTheme="majorBidi" w:cstheme="majorBidi" w:hint="cs"/>
          <w:sz w:val="28"/>
          <w:szCs w:val="28"/>
          <w:rtl/>
        </w:rPr>
        <w:t>ذه</w:t>
      </w:r>
      <w:r>
        <w:rPr>
          <w:rFonts w:asciiTheme="majorBidi" w:hAnsiTheme="majorBidi" w:cstheme="majorBidi" w:hint="cs"/>
          <w:sz w:val="28"/>
          <w:szCs w:val="28"/>
          <w:rtl/>
        </w:rPr>
        <w:t xml:space="preserve"> الازمه</w:t>
      </w:r>
      <w:r w:rsidR="002C7894">
        <w:rPr>
          <w:rFonts w:asciiTheme="majorBidi" w:hAnsiTheme="majorBidi" w:cstheme="majorBidi" w:hint="cs"/>
          <w:sz w:val="28"/>
          <w:szCs w:val="28"/>
          <w:rtl/>
        </w:rPr>
        <w:t xml:space="preserve">. </w:t>
      </w:r>
      <w:r w:rsidR="00FE5527">
        <w:rPr>
          <w:rFonts w:asciiTheme="majorBidi" w:hAnsiTheme="majorBidi" w:cstheme="majorBidi" w:hint="cs"/>
          <w:sz w:val="28"/>
          <w:szCs w:val="28"/>
          <w:rtl/>
        </w:rPr>
        <w:t>وعلى الرغم من تعدد وتنوع الازمات والتي تحدث فيها الكثير من العلماء</w:t>
      </w:r>
      <w:r w:rsidR="00220C35">
        <w:rPr>
          <w:rFonts w:asciiTheme="majorBidi" w:hAnsiTheme="majorBidi" w:cstheme="majorBidi" w:hint="cs"/>
          <w:sz w:val="28"/>
          <w:szCs w:val="28"/>
          <w:rtl/>
        </w:rPr>
        <w:t xml:space="preserve"> والباحثين في </w:t>
      </w:r>
      <w:r w:rsidR="00220C35">
        <w:rPr>
          <w:rFonts w:asciiTheme="majorBidi" w:hAnsiTheme="majorBidi" w:cstheme="majorBidi" w:hint="cs"/>
          <w:sz w:val="28"/>
          <w:szCs w:val="28"/>
          <w:rtl/>
        </w:rPr>
        <w:lastRenderedPageBreak/>
        <w:t>مجال علم اداره الازمات،</w:t>
      </w:r>
      <w:r w:rsidR="00747992">
        <w:rPr>
          <w:rFonts w:asciiTheme="majorBidi" w:hAnsiTheme="majorBidi" w:cstheme="majorBidi" w:hint="cs"/>
          <w:sz w:val="28"/>
          <w:szCs w:val="28"/>
          <w:rtl/>
        </w:rPr>
        <w:t xml:space="preserve"> </w:t>
      </w:r>
      <w:r w:rsidR="008E41AC">
        <w:rPr>
          <w:rFonts w:asciiTheme="majorBidi" w:hAnsiTheme="majorBidi" w:cstheme="majorBidi" w:hint="cs"/>
          <w:sz w:val="28"/>
          <w:szCs w:val="28"/>
          <w:rtl/>
        </w:rPr>
        <w:t xml:space="preserve">الا ان الواقع ان تصنيف الازمات يعتمد في الاصل على الجانب الذي ينظر منها الى </w:t>
      </w:r>
      <w:proofErr w:type="spellStart"/>
      <w:r w:rsidR="008E41AC">
        <w:rPr>
          <w:rFonts w:asciiTheme="majorBidi" w:hAnsiTheme="majorBidi" w:cstheme="majorBidi" w:hint="cs"/>
          <w:sz w:val="28"/>
          <w:szCs w:val="28"/>
          <w:rtl/>
        </w:rPr>
        <w:t>الحادثه</w:t>
      </w:r>
      <w:proofErr w:type="spellEnd"/>
      <w:r w:rsidR="00DC5879">
        <w:rPr>
          <w:rFonts w:asciiTheme="majorBidi" w:hAnsiTheme="majorBidi" w:cstheme="majorBidi" w:hint="cs"/>
          <w:sz w:val="28"/>
          <w:szCs w:val="28"/>
          <w:rtl/>
        </w:rPr>
        <w:t>.</w:t>
      </w:r>
    </w:p>
    <w:p w14:paraId="464D527B" w14:textId="77777777" w:rsidR="00DC5879" w:rsidRDefault="00DC5879" w:rsidP="00940159">
      <w:pPr>
        <w:bidi w:val="0"/>
        <w:spacing w:line="360" w:lineRule="auto"/>
        <w:jc w:val="right"/>
        <w:rPr>
          <w:rFonts w:asciiTheme="majorBidi" w:hAnsiTheme="majorBidi" w:cstheme="majorBidi"/>
          <w:sz w:val="28"/>
          <w:szCs w:val="28"/>
          <w:rtl/>
        </w:rPr>
      </w:pPr>
    </w:p>
    <w:p w14:paraId="75303F48" w14:textId="216842E6" w:rsidR="00692471" w:rsidRDefault="004F1A70" w:rsidP="00940159">
      <w:pPr>
        <w:bidi w:val="0"/>
        <w:spacing w:line="360" w:lineRule="auto"/>
        <w:jc w:val="right"/>
        <w:rPr>
          <w:rFonts w:asciiTheme="majorBidi" w:hAnsiTheme="majorBidi" w:cstheme="majorBidi"/>
          <w:sz w:val="28"/>
          <w:szCs w:val="28"/>
          <w:rtl/>
        </w:rPr>
      </w:pPr>
      <w:r>
        <w:rPr>
          <w:rFonts w:asciiTheme="majorBidi" w:hAnsiTheme="majorBidi" w:cstheme="majorBidi" w:hint="cs"/>
          <w:sz w:val="28"/>
          <w:szCs w:val="28"/>
          <w:rtl/>
        </w:rPr>
        <w:t xml:space="preserve">يمكن تقسيم الازمات الى </w:t>
      </w:r>
      <w:r w:rsidR="00657D78">
        <w:rPr>
          <w:rFonts w:asciiTheme="majorBidi" w:hAnsiTheme="majorBidi" w:cstheme="majorBidi" w:hint="cs"/>
          <w:sz w:val="28"/>
          <w:szCs w:val="28"/>
          <w:rtl/>
        </w:rPr>
        <w:t>سبعه</w:t>
      </w:r>
      <w:r w:rsidR="0082693D">
        <w:rPr>
          <w:rFonts w:asciiTheme="majorBidi" w:hAnsiTheme="majorBidi" w:cstheme="majorBidi" w:hint="cs"/>
          <w:sz w:val="28"/>
          <w:szCs w:val="28"/>
          <w:rtl/>
        </w:rPr>
        <w:t xml:space="preserve"> انواع وهي:</w:t>
      </w:r>
    </w:p>
    <w:p w14:paraId="4C49AE5C" w14:textId="63D82F42" w:rsidR="00841372" w:rsidRDefault="00F52599" w:rsidP="00940159">
      <w:pPr>
        <w:pStyle w:val="a4"/>
        <w:numPr>
          <w:ilvl w:val="0"/>
          <w:numId w:val="14"/>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 حسب المحتوى</w:t>
      </w:r>
      <w:r w:rsidR="00841372">
        <w:rPr>
          <w:rFonts w:asciiTheme="majorBidi" w:hAnsiTheme="majorBidi" w:cstheme="majorBidi" w:hint="cs"/>
          <w:sz w:val="28"/>
          <w:szCs w:val="28"/>
          <w:rtl/>
        </w:rPr>
        <w:t xml:space="preserve">: </w:t>
      </w:r>
      <w:r w:rsidR="006D6DD7">
        <w:rPr>
          <w:rFonts w:asciiTheme="majorBidi" w:hAnsiTheme="majorBidi" w:cstheme="majorBidi" w:hint="cs"/>
          <w:sz w:val="28"/>
          <w:szCs w:val="28"/>
          <w:rtl/>
        </w:rPr>
        <w:t xml:space="preserve">معنويه تتعلق بالمشاعر والاحاسيس، </w:t>
      </w:r>
      <w:r w:rsidR="005C7E80">
        <w:rPr>
          <w:rFonts w:asciiTheme="majorBidi" w:hAnsiTheme="majorBidi" w:cstheme="majorBidi" w:hint="cs"/>
          <w:sz w:val="28"/>
          <w:szCs w:val="28"/>
          <w:rtl/>
        </w:rPr>
        <w:t xml:space="preserve">ماديه تتعلق بالخسائر </w:t>
      </w:r>
      <w:proofErr w:type="spellStart"/>
      <w:r w:rsidR="005C7E80">
        <w:rPr>
          <w:rFonts w:asciiTheme="majorBidi" w:hAnsiTheme="majorBidi" w:cstheme="majorBidi" w:hint="cs"/>
          <w:sz w:val="28"/>
          <w:szCs w:val="28"/>
          <w:rtl/>
        </w:rPr>
        <w:t>الماديه</w:t>
      </w:r>
      <w:proofErr w:type="spellEnd"/>
      <w:r w:rsidR="005C7E80">
        <w:rPr>
          <w:rFonts w:asciiTheme="majorBidi" w:hAnsiTheme="majorBidi" w:cstheme="majorBidi" w:hint="cs"/>
          <w:sz w:val="28"/>
          <w:szCs w:val="28"/>
          <w:rtl/>
        </w:rPr>
        <w:t xml:space="preserve"> الموجودات</w:t>
      </w:r>
      <w:r w:rsidR="009C0431">
        <w:rPr>
          <w:rFonts w:asciiTheme="majorBidi" w:hAnsiTheme="majorBidi" w:cstheme="majorBidi" w:hint="cs"/>
          <w:sz w:val="28"/>
          <w:szCs w:val="28"/>
          <w:rtl/>
        </w:rPr>
        <w:t xml:space="preserve">، </w:t>
      </w:r>
      <w:r w:rsidR="00D45D3B">
        <w:rPr>
          <w:rFonts w:asciiTheme="majorBidi" w:hAnsiTheme="majorBidi" w:cstheme="majorBidi" w:hint="cs"/>
          <w:sz w:val="28"/>
          <w:szCs w:val="28"/>
          <w:rtl/>
        </w:rPr>
        <w:t>معنويه وماديه.</w:t>
      </w:r>
    </w:p>
    <w:p w14:paraId="65315979" w14:textId="1B3F80D6" w:rsidR="00D45D3B" w:rsidRDefault="00B77975" w:rsidP="00940159">
      <w:pPr>
        <w:pStyle w:val="a4"/>
        <w:numPr>
          <w:ilvl w:val="0"/>
          <w:numId w:val="14"/>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حسب امكانيه </w:t>
      </w:r>
      <w:proofErr w:type="spellStart"/>
      <w:r>
        <w:rPr>
          <w:rFonts w:asciiTheme="majorBidi" w:hAnsiTheme="majorBidi" w:cstheme="majorBidi" w:hint="cs"/>
          <w:sz w:val="28"/>
          <w:szCs w:val="28"/>
          <w:rtl/>
        </w:rPr>
        <w:t>الاستفاده</w:t>
      </w:r>
      <w:proofErr w:type="spellEnd"/>
      <w:r w:rsidR="00E50E22">
        <w:rPr>
          <w:rFonts w:asciiTheme="majorBidi" w:hAnsiTheme="majorBidi" w:cstheme="majorBidi" w:hint="cs"/>
          <w:sz w:val="28"/>
          <w:szCs w:val="28"/>
          <w:rtl/>
        </w:rPr>
        <w:t xml:space="preserve">: </w:t>
      </w:r>
      <w:proofErr w:type="spellStart"/>
      <w:r w:rsidR="008A6485">
        <w:rPr>
          <w:rFonts w:asciiTheme="majorBidi" w:hAnsiTheme="majorBidi" w:cstheme="majorBidi" w:hint="cs"/>
          <w:sz w:val="28"/>
          <w:szCs w:val="28"/>
          <w:rtl/>
        </w:rPr>
        <w:t>تنمويه</w:t>
      </w:r>
      <w:proofErr w:type="spellEnd"/>
      <w:r w:rsidR="008A6485">
        <w:rPr>
          <w:rFonts w:asciiTheme="majorBidi" w:hAnsiTheme="majorBidi" w:cstheme="majorBidi" w:hint="cs"/>
          <w:sz w:val="28"/>
          <w:szCs w:val="28"/>
          <w:rtl/>
        </w:rPr>
        <w:t xml:space="preserve"> ينجح الفرد بمواجهتها ويكتسب خبره منها</w:t>
      </w:r>
      <w:r w:rsidR="00B72946">
        <w:rPr>
          <w:rFonts w:asciiTheme="majorBidi" w:hAnsiTheme="majorBidi" w:cstheme="majorBidi" w:hint="cs"/>
          <w:sz w:val="28"/>
          <w:szCs w:val="28"/>
          <w:rtl/>
        </w:rPr>
        <w:t xml:space="preserve">، </w:t>
      </w:r>
      <w:r w:rsidR="001E21CF">
        <w:rPr>
          <w:rFonts w:asciiTheme="majorBidi" w:hAnsiTheme="majorBidi" w:cstheme="majorBidi" w:hint="cs"/>
          <w:sz w:val="28"/>
          <w:szCs w:val="28"/>
          <w:rtl/>
        </w:rPr>
        <w:t>عرضيه تتسبب بضرر ولا يستفاد منها بشيء</w:t>
      </w:r>
      <w:r w:rsidR="007E3811">
        <w:rPr>
          <w:rFonts w:asciiTheme="majorBidi" w:hAnsiTheme="majorBidi" w:cstheme="majorBidi" w:hint="cs"/>
          <w:sz w:val="28"/>
          <w:szCs w:val="28"/>
          <w:rtl/>
        </w:rPr>
        <w:t>.</w:t>
      </w:r>
    </w:p>
    <w:p w14:paraId="674577C1" w14:textId="1DF0AD62" w:rsidR="007E3811" w:rsidRDefault="002D0D27" w:rsidP="00940159">
      <w:pPr>
        <w:pStyle w:val="a4"/>
        <w:numPr>
          <w:ilvl w:val="0"/>
          <w:numId w:val="14"/>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شده الاثر: </w:t>
      </w:r>
      <w:r w:rsidR="005720A6">
        <w:rPr>
          <w:rFonts w:asciiTheme="majorBidi" w:hAnsiTheme="majorBidi" w:cstheme="majorBidi" w:hint="cs"/>
          <w:sz w:val="28"/>
          <w:szCs w:val="28"/>
          <w:rtl/>
        </w:rPr>
        <w:t xml:space="preserve">شديده الاثر يصعب التعامل معها كالكوارث، </w:t>
      </w:r>
      <w:proofErr w:type="spellStart"/>
      <w:r w:rsidR="005722FC">
        <w:rPr>
          <w:rFonts w:asciiTheme="majorBidi" w:hAnsiTheme="majorBidi" w:cstheme="majorBidi" w:hint="cs"/>
          <w:sz w:val="28"/>
          <w:szCs w:val="28"/>
          <w:rtl/>
        </w:rPr>
        <w:t>ضعيفه</w:t>
      </w:r>
      <w:proofErr w:type="spellEnd"/>
      <w:r w:rsidR="005722FC">
        <w:rPr>
          <w:rFonts w:asciiTheme="majorBidi" w:hAnsiTheme="majorBidi" w:cstheme="majorBidi" w:hint="cs"/>
          <w:sz w:val="28"/>
          <w:szCs w:val="28"/>
          <w:rtl/>
        </w:rPr>
        <w:t xml:space="preserve"> الاثر </w:t>
      </w:r>
      <w:r w:rsidR="00FD1B9B">
        <w:rPr>
          <w:rFonts w:asciiTheme="majorBidi" w:hAnsiTheme="majorBidi" w:cstheme="majorBidi" w:hint="cs"/>
          <w:sz w:val="28"/>
          <w:szCs w:val="28"/>
          <w:rtl/>
        </w:rPr>
        <w:t>يسهل</w:t>
      </w:r>
      <w:r w:rsidR="005722FC">
        <w:rPr>
          <w:rFonts w:asciiTheme="majorBidi" w:hAnsiTheme="majorBidi" w:cstheme="majorBidi" w:hint="cs"/>
          <w:sz w:val="28"/>
          <w:szCs w:val="28"/>
          <w:rtl/>
        </w:rPr>
        <w:t xml:space="preserve"> التعامل معها</w:t>
      </w:r>
      <w:r w:rsidR="00BA228A">
        <w:rPr>
          <w:rFonts w:asciiTheme="majorBidi" w:hAnsiTheme="majorBidi" w:cstheme="majorBidi" w:hint="cs"/>
          <w:sz w:val="28"/>
          <w:szCs w:val="28"/>
          <w:rtl/>
        </w:rPr>
        <w:t>.</w:t>
      </w:r>
    </w:p>
    <w:p w14:paraId="29B7D860" w14:textId="0048DE8B" w:rsidR="00BA228A" w:rsidRDefault="00142B34" w:rsidP="00940159">
      <w:pPr>
        <w:pStyle w:val="a4"/>
        <w:numPr>
          <w:ilvl w:val="0"/>
          <w:numId w:val="14"/>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مراحل التكوين: </w:t>
      </w:r>
      <w:proofErr w:type="spellStart"/>
      <w:r w:rsidR="002A1BA9">
        <w:rPr>
          <w:rFonts w:asciiTheme="majorBidi" w:hAnsiTheme="majorBidi" w:cstheme="majorBidi" w:hint="cs"/>
          <w:sz w:val="28"/>
          <w:szCs w:val="28"/>
          <w:rtl/>
        </w:rPr>
        <w:t>النشوء،</w:t>
      </w:r>
      <w:r w:rsidR="00A0135F">
        <w:rPr>
          <w:rFonts w:asciiTheme="majorBidi" w:hAnsiTheme="majorBidi" w:cstheme="majorBidi" w:hint="cs"/>
          <w:sz w:val="28"/>
          <w:szCs w:val="28"/>
          <w:rtl/>
        </w:rPr>
        <w:t>التصعيد</w:t>
      </w:r>
      <w:proofErr w:type="spellEnd"/>
      <w:r w:rsidR="00A0135F">
        <w:rPr>
          <w:rFonts w:asciiTheme="majorBidi" w:hAnsiTheme="majorBidi" w:cstheme="majorBidi" w:hint="cs"/>
          <w:sz w:val="28"/>
          <w:szCs w:val="28"/>
          <w:rtl/>
        </w:rPr>
        <w:t xml:space="preserve">، </w:t>
      </w:r>
      <w:r w:rsidR="005506B1">
        <w:rPr>
          <w:rFonts w:asciiTheme="majorBidi" w:hAnsiTheme="majorBidi" w:cstheme="majorBidi" w:hint="cs"/>
          <w:sz w:val="28"/>
          <w:szCs w:val="28"/>
          <w:rtl/>
        </w:rPr>
        <w:t xml:space="preserve">التكامل، </w:t>
      </w:r>
      <w:r w:rsidR="00033EDB">
        <w:rPr>
          <w:rFonts w:asciiTheme="majorBidi" w:hAnsiTheme="majorBidi" w:cstheme="majorBidi" w:hint="cs"/>
          <w:sz w:val="28"/>
          <w:szCs w:val="28"/>
          <w:rtl/>
        </w:rPr>
        <w:t xml:space="preserve">الاحتواء، </w:t>
      </w:r>
      <w:proofErr w:type="spellStart"/>
      <w:r w:rsidR="008D25CD">
        <w:rPr>
          <w:rFonts w:asciiTheme="majorBidi" w:hAnsiTheme="majorBidi" w:cstheme="majorBidi" w:hint="cs"/>
          <w:sz w:val="28"/>
          <w:szCs w:val="28"/>
          <w:rtl/>
        </w:rPr>
        <w:t>النهايه</w:t>
      </w:r>
      <w:proofErr w:type="spellEnd"/>
      <w:r w:rsidR="008D25CD">
        <w:rPr>
          <w:rFonts w:asciiTheme="majorBidi" w:hAnsiTheme="majorBidi" w:cstheme="majorBidi" w:hint="cs"/>
          <w:sz w:val="28"/>
          <w:szCs w:val="28"/>
          <w:rtl/>
        </w:rPr>
        <w:t>.</w:t>
      </w:r>
    </w:p>
    <w:p w14:paraId="16B78472" w14:textId="4BF77504" w:rsidR="008D25CD" w:rsidRDefault="00C23166" w:rsidP="00940159">
      <w:pPr>
        <w:pStyle w:val="a4"/>
        <w:numPr>
          <w:ilvl w:val="0"/>
          <w:numId w:val="14"/>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البعد الزمني: </w:t>
      </w:r>
      <w:proofErr w:type="spellStart"/>
      <w:r w:rsidR="00164790">
        <w:rPr>
          <w:rFonts w:asciiTheme="majorBidi" w:hAnsiTheme="majorBidi" w:cstheme="majorBidi" w:hint="cs"/>
          <w:sz w:val="28"/>
          <w:szCs w:val="28"/>
          <w:rtl/>
        </w:rPr>
        <w:t>متكرره</w:t>
      </w:r>
      <w:proofErr w:type="spellEnd"/>
      <w:r w:rsidR="00164790">
        <w:rPr>
          <w:rFonts w:asciiTheme="majorBidi" w:hAnsiTheme="majorBidi" w:cstheme="majorBidi" w:hint="cs"/>
          <w:sz w:val="28"/>
          <w:szCs w:val="28"/>
          <w:rtl/>
        </w:rPr>
        <w:t xml:space="preserve"> الحدوث يمكن التنبؤ بها</w:t>
      </w:r>
      <w:r w:rsidR="00127CD2">
        <w:rPr>
          <w:rFonts w:asciiTheme="majorBidi" w:hAnsiTheme="majorBidi" w:cstheme="majorBidi" w:hint="cs"/>
          <w:sz w:val="28"/>
          <w:szCs w:val="28"/>
          <w:rtl/>
        </w:rPr>
        <w:t xml:space="preserve">، </w:t>
      </w:r>
      <w:proofErr w:type="spellStart"/>
      <w:r w:rsidR="00504DAF">
        <w:rPr>
          <w:rFonts w:asciiTheme="majorBidi" w:hAnsiTheme="majorBidi" w:cstheme="majorBidi" w:hint="cs"/>
          <w:sz w:val="28"/>
          <w:szCs w:val="28"/>
          <w:rtl/>
        </w:rPr>
        <w:t>مفاج</w:t>
      </w:r>
      <w:r w:rsidR="002B78E0">
        <w:rPr>
          <w:rFonts w:asciiTheme="majorBidi" w:hAnsiTheme="majorBidi" w:cstheme="majorBidi" w:hint="cs"/>
          <w:sz w:val="28"/>
          <w:szCs w:val="28"/>
          <w:rtl/>
        </w:rPr>
        <w:t>ئ</w:t>
      </w:r>
      <w:r w:rsidR="00504DAF">
        <w:rPr>
          <w:rFonts w:asciiTheme="majorBidi" w:hAnsiTheme="majorBidi" w:cstheme="majorBidi" w:hint="cs"/>
          <w:sz w:val="28"/>
          <w:szCs w:val="28"/>
          <w:rtl/>
        </w:rPr>
        <w:t>ه</w:t>
      </w:r>
      <w:proofErr w:type="spellEnd"/>
      <w:r w:rsidR="00504DAF">
        <w:rPr>
          <w:rFonts w:asciiTheme="majorBidi" w:hAnsiTheme="majorBidi" w:cstheme="majorBidi" w:hint="cs"/>
          <w:sz w:val="28"/>
          <w:szCs w:val="28"/>
          <w:rtl/>
        </w:rPr>
        <w:t xml:space="preserve"> يصعب التنبؤ بها</w:t>
      </w:r>
    </w:p>
    <w:p w14:paraId="1084C9BD" w14:textId="6D41D21B" w:rsidR="002B78E0" w:rsidRDefault="0058575F" w:rsidP="00940159">
      <w:pPr>
        <w:pStyle w:val="a4"/>
        <w:numPr>
          <w:ilvl w:val="0"/>
          <w:numId w:val="14"/>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حسب العمق</w:t>
      </w:r>
      <w:r w:rsidR="00E6017A">
        <w:rPr>
          <w:rFonts w:asciiTheme="majorBidi" w:hAnsiTheme="majorBidi" w:cstheme="majorBidi" w:hint="cs"/>
          <w:sz w:val="28"/>
          <w:szCs w:val="28"/>
          <w:rtl/>
        </w:rPr>
        <w:t xml:space="preserve">: </w:t>
      </w:r>
      <w:r w:rsidR="000141EE">
        <w:rPr>
          <w:rFonts w:asciiTheme="majorBidi" w:hAnsiTheme="majorBidi" w:cstheme="majorBidi" w:hint="cs"/>
          <w:sz w:val="28"/>
          <w:szCs w:val="28"/>
          <w:rtl/>
        </w:rPr>
        <w:t>سطحيه يسهل احتوائها</w:t>
      </w:r>
      <w:r w:rsidR="00CC46AB">
        <w:rPr>
          <w:rFonts w:asciiTheme="majorBidi" w:hAnsiTheme="majorBidi" w:cstheme="majorBidi" w:hint="cs"/>
          <w:sz w:val="28"/>
          <w:szCs w:val="28"/>
          <w:rtl/>
        </w:rPr>
        <w:t xml:space="preserve">، </w:t>
      </w:r>
      <w:r w:rsidR="00172073">
        <w:rPr>
          <w:rFonts w:asciiTheme="majorBidi" w:hAnsiTheme="majorBidi" w:cstheme="majorBidi" w:hint="cs"/>
          <w:sz w:val="28"/>
          <w:szCs w:val="28"/>
          <w:rtl/>
        </w:rPr>
        <w:t>عميقه الاثر لها مضاعفات.</w:t>
      </w:r>
    </w:p>
    <w:p w14:paraId="558EBA2F" w14:textId="29DD8511" w:rsidR="00561BAE" w:rsidRDefault="009A45F6" w:rsidP="00940159">
      <w:pPr>
        <w:pStyle w:val="a4"/>
        <w:numPr>
          <w:ilvl w:val="0"/>
          <w:numId w:val="14"/>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حسب كيان الضرر</w:t>
      </w:r>
      <w:r w:rsidR="00E6678A">
        <w:rPr>
          <w:rFonts w:asciiTheme="majorBidi" w:hAnsiTheme="majorBidi" w:cstheme="majorBidi" w:hint="cs"/>
          <w:sz w:val="28"/>
          <w:szCs w:val="28"/>
          <w:rtl/>
        </w:rPr>
        <w:t xml:space="preserve">: </w:t>
      </w:r>
      <w:r w:rsidR="00F94335">
        <w:rPr>
          <w:rFonts w:asciiTheme="majorBidi" w:hAnsiTheme="majorBidi" w:cstheme="majorBidi" w:hint="cs"/>
          <w:sz w:val="28"/>
          <w:szCs w:val="28"/>
          <w:rtl/>
        </w:rPr>
        <w:t xml:space="preserve">دولية، </w:t>
      </w:r>
      <w:r w:rsidR="008958ED">
        <w:rPr>
          <w:rFonts w:asciiTheme="majorBidi" w:hAnsiTheme="majorBidi" w:cstheme="majorBidi" w:hint="cs"/>
          <w:sz w:val="28"/>
          <w:szCs w:val="28"/>
          <w:rtl/>
        </w:rPr>
        <w:t>أ</w:t>
      </w:r>
      <w:r w:rsidR="00FC0174">
        <w:rPr>
          <w:rFonts w:asciiTheme="majorBidi" w:hAnsiTheme="majorBidi" w:cstheme="majorBidi" w:hint="cs"/>
          <w:sz w:val="28"/>
          <w:szCs w:val="28"/>
          <w:rtl/>
        </w:rPr>
        <w:t xml:space="preserve">زمة قومية، </w:t>
      </w:r>
      <w:r w:rsidR="009260E4">
        <w:rPr>
          <w:rFonts w:asciiTheme="majorBidi" w:hAnsiTheme="majorBidi" w:cstheme="majorBidi" w:hint="cs"/>
          <w:sz w:val="28"/>
          <w:szCs w:val="28"/>
          <w:rtl/>
        </w:rPr>
        <w:t xml:space="preserve">مجتمع معين، </w:t>
      </w:r>
      <w:r w:rsidR="001613FB">
        <w:rPr>
          <w:rFonts w:asciiTheme="majorBidi" w:hAnsiTheme="majorBidi" w:cstheme="majorBidi" w:hint="cs"/>
          <w:sz w:val="28"/>
          <w:szCs w:val="28"/>
          <w:rtl/>
        </w:rPr>
        <w:t xml:space="preserve">فرديه، </w:t>
      </w:r>
      <w:r w:rsidR="00FD4EB3">
        <w:rPr>
          <w:rFonts w:asciiTheme="majorBidi" w:hAnsiTheme="majorBidi" w:cstheme="majorBidi" w:hint="cs"/>
          <w:sz w:val="28"/>
          <w:szCs w:val="28"/>
          <w:rtl/>
        </w:rPr>
        <w:t>تنظيمي</w:t>
      </w:r>
      <w:r w:rsidR="00FA1F1D">
        <w:rPr>
          <w:rFonts w:asciiTheme="majorBidi" w:hAnsiTheme="majorBidi" w:cstheme="majorBidi" w:hint="cs"/>
          <w:sz w:val="28"/>
          <w:szCs w:val="28"/>
          <w:rtl/>
        </w:rPr>
        <w:t xml:space="preserve">ة </w:t>
      </w:r>
      <w:r w:rsidR="00F83F1C">
        <w:rPr>
          <w:rFonts w:asciiTheme="majorBidi" w:hAnsiTheme="majorBidi" w:cstheme="majorBidi" w:hint="cs"/>
          <w:sz w:val="28"/>
          <w:szCs w:val="28"/>
          <w:rtl/>
        </w:rPr>
        <w:t>(الصيرفي. ٢٠٠٣</w:t>
      </w:r>
      <w:r w:rsidR="001A66E4">
        <w:rPr>
          <w:rFonts w:asciiTheme="majorBidi" w:hAnsiTheme="majorBidi" w:cstheme="majorBidi" w:hint="cs"/>
          <w:sz w:val="28"/>
          <w:szCs w:val="28"/>
          <w:rtl/>
        </w:rPr>
        <w:t>)</w:t>
      </w:r>
      <w:r w:rsidR="00597272">
        <w:rPr>
          <w:rFonts w:asciiTheme="majorBidi" w:hAnsiTheme="majorBidi" w:cstheme="majorBidi" w:hint="cs"/>
          <w:sz w:val="28"/>
          <w:szCs w:val="28"/>
          <w:rtl/>
        </w:rPr>
        <w:t>، (</w:t>
      </w:r>
      <w:r w:rsidR="00E74E54">
        <w:rPr>
          <w:rFonts w:asciiTheme="majorBidi" w:hAnsiTheme="majorBidi" w:cstheme="majorBidi" w:hint="cs"/>
          <w:sz w:val="28"/>
          <w:szCs w:val="28"/>
          <w:rtl/>
        </w:rPr>
        <w:t>عياصرة وبني أحمد</w:t>
      </w:r>
      <w:r w:rsidR="00942D4D">
        <w:rPr>
          <w:rFonts w:asciiTheme="majorBidi" w:hAnsiTheme="majorBidi" w:cstheme="majorBidi" w:hint="cs"/>
          <w:sz w:val="28"/>
          <w:szCs w:val="28"/>
          <w:rtl/>
        </w:rPr>
        <w:t>. ٢٠٠٨</w:t>
      </w:r>
      <w:r w:rsidR="000C1B46">
        <w:rPr>
          <w:rFonts w:asciiTheme="majorBidi" w:hAnsiTheme="majorBidi" w:cstheme="majorBidi" w:hint="cs"/>
          <w:sz w:val="28"/>
          <w:szCs w:val="28"/>
          <w:rtl/>
        </w:rPr>
        <w:t>)</w:t>
      </w:r>
    </w:p>
    <w:p w14:paraId="6736AAC9" w14:textId="77777777" w:rsidR="006B15A9" w:rsidRPr="006B15A9" w:rsidRDefault="006B15A9" w:rsidP="00940159">
      <w:pPr>
        <w:spacing w:line="360" w:lineRule="auto"/>
        <w:jc w:val="both"/>
        <w:rPr>
          <w:rFonts w:asciiTheme="majorBidi" w:hAnsiTheme="majorBidi" w:cstheme="majorBidi"/>
          <w:sz w:val="28"/>
          <w:szCs w:val="28"/>
        </w:rPr>
      </w:pPr>
    </w:p>
    <w:p w14:paraId="59EE53E8" w14:textId="20031E20" w:rsidR="00F95086" w:rsidRDefault="008D5196" w:rsidP="00940159">
      <w:p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٢.٢.٥ مفهوم إدارة الا</w:t>
      </w:r>
      <w:r w:rsidR="00517A35">
        <w:rPr>
          <w:rFonts w:asciiTheme="majorBidi" w:hAnsiTheme="majorBidi" w:cstheme="majorBidi" w:hint="cs"/>
          <w:b/>
          <w:bCs/>
          <w:sz w:val="32"/>
          <w:szCs w:val="32"/>
          <w:rtl/>
        </w:rPr>
        <w:t>زمات</w:t>
      </w:r>
    </w:p>
    <w:p w14:paraId="42FA0314" w14:textId="2AEF017D" w:rsidR="00F624A8" w:rsidRPr="00301070" w:rsidRDefault="0003378B" w:rsidP="00940159">
      <w:pPr>
        <w:spacing w:line="360" w:lineRule="auto"/>
        <w:jc w:val="both"/>
        <w:rPr>
          <w:rFonts w:asciiTheme="majorBidi" w:hAnsiTheme="majorBidi" w:cstheme="majorBidi"/>
          <w:sz w:val="28"/>
          <w:szCs w:val="28"/>
          <w:rtl/>
        </w:rPr>
      </w:pPr>
      <w:r w:rsidRPr="00400866">
        <w:rPr>
          <w:rFonts w:asciiTheme="majorBidi" w:hAnsiTheme="majorBidi" w:cstheme="majorBidi" w:hint="cs"/>
          <w:sz w:val="28"/>
          <w:szCs w:val="28"/>
          <w:rtl/>
        </w:rPr>
        <w:t>هناك العديد من المفاهيم التي عرفت اداره الازمات منها تعريف جول</w:t>
      </w:r>
      <w:r w:rsidR="00C6561C">
        <w:rPr>
          <w:rFonts w:asciiTheme="majorBidi" w:hAnsiTheme="majorBidi" w:cstheme="majorBidi" w:hint="cs"/>
          <w:sz w:val="28"/>
          <w:szCs w:val="28"/>
          <w:rtl/>
        </w:rPr>
        <w:t xml:space="preserve"> </w:t>
      </w:r>
      <w:r w:rsidR="00AA618D">
        <w:rPr>
          <w:rFonts w:asciiTheme="majorBidi" w:hAnsiTheme="majorBidi" w:cstheme="majorBidi" w:hint="cs"/>
          <w:sz w:val="28"/>
          <w:szCs w:val="28"/>
          <w:rtl/>
        </w:rPr>
        <w:t>(</w:t>
      </w:r>
      <w:r w:rsidR="00AA618D">
        <w:rPr>
          <w:rFonts w:asciiTheme="majorBidi" w:hAnsiTheme="majorBidi" w:cstheme="majorBidi" w:hint="cs"/>
          <w:sz w:val="28"/>
          <w:szCs w:val="28"/>
        </w:rPr>
        <w:t xml:space="preserve">goel </w:t>
      </w:r>
      <w:r w:rsidR="00F3475C">
        <w:rPr>
          <w:rFonts w:asciiTheme="majorBidi" w:hAnsiTheme="majorBidi" w:cstheme="majorBidi" w:hint="cs"/>
          <w:sz w:val="28"/>
          <w:szCs w:val="28"/>
        </w:rPr>
        <w:t>&amp;</w:t>
      </w:r>
      <w:r w:rsidR="0099780F">
        <w:rPr>
          <w:rFonts w:asciiTheme="majorBidi" w:hAnsiTheme="majorBidi" w:cstheme="majorBidi" w:hint="cs"/>
          <w:sz w:val="28"/>
          <w:szCs w:val="28"/>
        </w:rPr>
        <w:t xml:space="preserve"> sun</w:t>
      </w:r>
      <w:r w:rsidR="00945C63">
        <w:rPr>
          <w:rFonts w:asciiTheme="majorBidi" w:hAnsiTheme="majorBidi" w:cstheme="majorBidi" w:hint="cs"/>
          <w:sz w:val="28"/>
          <w:szCs w:val="28"/>
        </w:rPr>
        <w:t>esh</w:t>
      </w:r>
      <w:r w:rsidR="002858FB">
        <w:rPr>
          <w:rFonts w:asciiTheme="majorBidi" w:hAnsiTheme="majorBidi" w:cstheme="majorBidi" w:hint="cs"/>
          <w:sz w:val="28"/>
          <w:szCs w:val="28"/>
        </w:rPr>
        <w:t>.2009</w:t>
      </w:r>
      <w:r w:rsidR="008034A3">
        <w:rPr>
          <w:rFonts w:asciiTheme="majorBidi" w:hAnsiTheme="majorBidi" w:cstheme="majorBidi" w:hint="cs"/>
          <w:sz w:val="28"/>
          <w:szCs w:val="28"/>
          <w:rtl/>
        </w:rPr>
        <w:t>)</w:t>
      </w:r>
    </w:p>
    <w:p w14:paraId="4861DDB8" w14:textId="247F816B" w:rsidR="00F50261" w:rsidRDefault="00CE30C7" w:rsidP="00940159">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بأنها: </w:t>
      </w:r>
      <w:r w:rsidR="00A03A6C">
        <w:rPr>
          <w:rFonts w:asciiTheme="majorBidi" w:hAnsiTheme="majorBidi" w:cstheme="majorBidi" w:hint="cs"/>
          <w:sz w:val="28"/>
          <w:szCs w:val="28"/>
          <w:rtl/>
        </w:rPr>
        <w:t xml:space="preserve">نظام يطبق لتجنب الحالات </w:t>
      </w:r>
      <w:proofErr w:type="spellStart"/>
      <w:r w:rsidR="00A03A6C">
        <w:rPr>
          <w:rFonts w:asciiTheme="majorBidi" w:hAnsiTheme="majorBidi" w:cstheme="majorBidi" w:hint="cs"/>
          <w:sz w:val="28"/>
          <w:szCs w:val="28"/>
          <w:rtl/>
        </w:rPr>
        <w:t>الطارئه</w:t>
      </w:r>
      <w:proofErr w:type="spellEnd"/>
      <w:r w:rsidR="00A03A6C">
        <w:rPr>
          <w:rFonts w:asciiTheme="majorBidi" w:hAnsiTheme="majorBidi" w:cstheme="majorBidi" w:hint="cs"/>
          <w:sz w:val="28"/>
          <w:szCs w:val="28"/>
          <w:rtl/>
        </w:rPr>
        <w:t xml:space="preserve"> وكيفيه التعامل معها عند حدوثها</w:t>
      </w:r>
      <w:r w:rsidR="001967D0">
        <w:rPr>
          <w:rFonts w:asciiTheme="majorBidi" w:hAnsiTheme="majorBidi" w:cstheme="majorBidi" w:hint="cs"/>
          <w:sz w:val="28"/>
          <w:szCs w:val="28"/>
          <w:rtl/>
        </w:rPr>
        <w:t>.</w:t>
      </w:r>
      <w:r w:rsidR="00D9669F">
        <w:rPr>
          <w:rFonts w:asciiTheme="majorBidi" w:hAnsiTheme="majorBidi" w:cstheme="majorBidi" w:hint="cs"/>
          <w:sz w:val="28"/>
          <w:szCs w:val="28"/>
          <w:rtl/>
        </w:rPr>
        <w:t xml:space="preserve"> </w:t>
      </w:r>
      <w:r w:rsidR="009113E9">
        <w:rPr>
          <w:rFonts w:asciiTheme="majorBidi" w:hAnsiTheme="majorBidi" w:cstheme="majorBidi" w:hint="cs"/>
          <w:sz w:val="28"/>
          <w:szCs w:val="28"/>
          <w:rtl/>
        </w:rPr>
        <w:t xml:space="preserve">وذلك بغرض التخفيف من اثارها </w:t>
      </w:r>
      <w:proofErr w:type="spellStart"/>
      <w:r w:rsidR="009113E9">
        <w:rPr>
          <w:rFonts w:asciiTheme="majorBidi" w:hAnsiTheme="majorBidi" w:cstheme="majorBidi" w:hint="cs"/>
          <w:sz w:val="28"/>
          <w:szCs w:val="28"/>
          <w:rtl/>
        </w:rPr>
        <w:t>المدمره</w:t>
      </w:r>
      <w:proofErr w:type="spellEnd"/>
      <w:r w:rsidR="00F50261">
        <w:rPr>
          <w:rFonts w:asciiTheme="majorBidi" w:hAnsiTheme="majorBidi" w:cstheme="majorBidi" w:hint="cs"/>
          <w:sz w:val="28"/>
          <w:szCs w:val="28"/>
          <w:rtl/>
        </w:rPr>
        <w:t xml:space="preserve">. </w:t>
      </w:r>
      <w:r w:rsidR="00D20AEB">
        <w:rPr>
          <w:rFonts w:asciiTheme="majorBidi" w:hAnsiTheme="majorBidi" w:cstheme="majorBidi" w:hint="cs"/>
          <w:sz w:val="28"/>
          <w:szCs w:val="28"/>
          <w:rtl/>
        </w:rPr>
        <w:t>وتعرف ايضا</w:t>
      </w:r>
      <w:r w:rsidR="002B3D42">
        <w:rPr>
          <w:rFonts w:asciiTheme="majorBidi" w:hAnsiTheme="majorBidi" w:cstheme="majorBidi" w:hint="cs"/>
          <w:sz w:val="28"/>
          <w:szCs w:val="28"/>
          <w:rtl/>
        </w:rPr>
        <w:t xml:space="preserve">: </w:t>
      </w:r>
      <w:proofErr w:type="spellStart"/>
      <w:r w:rsidR="004E684F">
        <w:rPr>
          <w:rFonts w:asciiTheme="majorBidi" w:hAnsiTheme="majorBidi" w:cstheme="majorBidi" w:hint="cs"/>
          <w:sz w:val="28"/>
          <w:szCs w:val="28"/>
          <w:rtl/>
        </w:rPr>
        <w:t>العمليه</w:t>
      </w:r>
      <w:proofErr w:type="spellEnd"/>
      <w:r w:rsidR="004E684F">
        <w:rPr>
          <w:rFonts w:asciiTheme="majorBidi" w:hAnsiTheme="majorBidi" w:cstheme="majorBidi" w:hint="cs"/>
          <w:sz w:val="28"/>
          <w:szCs w:val="28"/>
          <w:rtl/>
        </w:rPr>
        <w:t xml:space="preserve"> التي من خلالها يتم تعريف الاشارات </w:t>
      </w:r>
      <w:proofErr w:type="spellStart"/>
      <w:r w:rsidR="004E684F">
        <w:rPr>
          <w:rFonts w:asciiTheme="majorBidi" w:hAnsiTheme="majorBidi" w:cstheme="majorBidi" w:hint="cs"/>
          <w:sz w:val="28"/>
          <w:szCs w:val="28"/>
          <w:rtl/>
        </w:rPr>
        <w:t>التحذيريه</w:t>
      </w:r>
      <w:proofErr w:type="spellEnd"/>
      <w:r w:rsidR="004E684F">
        <w:rPr>
          <w:rFonts w:asciiTheme="majorBidi" w:hAnsiTheme="majorBidi" w:cstheme="majorBidi" w:hint="cs"/>
          <w:sz w:val="28"/>
          <w:szCs w:val="28"/>
          <w:rtl/>
        </w:rPr>
        <w:t xml:space="preserve"> من اجل الحد من حصول ازمه محتمله</w:t>
      </w:r>
      <w:r w:rsidR="00C47A7A">
        <w:rPr>
          <w:rFonts w:asciiTheme="majorBidi" w:hAnsiTheme="majorBidi" w:cstheme="majorBidi" w:hint="cs"/>
          <w:sz w:val="28"/>
          <w:szCs w:val="28"/>
          <w:rtl/>
        </w:rPr>
        <w:t xml:space="preserve"> </w:t>
      </w:r>
      <w:r w:rsidR="00F06E2C">
        <w:rPr>
          <w:rFonts w:asciiTheme="majorBidi" w:hAnsiTheme="majorBidi" w:cstheme="majorBidi" w:hint="cs"/>
          <w:sz w:val="28"/>
          <w:szCs w:val="28"/>
          <w:rtl/>
        </w:rPr>
        <w:t>(</w:t>
      </w:r>
      <w:r w:rsidR="003F28A0">
        <w:rPr>
          <w:rFonts w:asciiTheme="majorBidi" w:hAnsiTheme="majorBidi" w:cstheme="majorBidi" w:hint="cs"/>
          <w:sz w:val="28"/>
          <w:szCs w:val="28"/>
        </w:rPr>
        <w:t>Yamamoto,Sekeroglu.2011</w:t>
      </w:r>
      <w:r w:rsidR="00BA1E69">
        <w:rPr>
          <w:rFonts w:asciiTheme="majorBidi" w:hAnsiTheme="majorBidi" w:cstheme="majorBidi" w:hint="cs"/>
          <w:sz w:val="28"/>
          <w:szCs w:val="28"/>
          <w:rtl/>
        </w:rPr>
        <w:t>)</w:t>
      </w:r>
    </w:p>
    <w:p w14:paraId="0CB52224" w14:textId="3AA19D84" w:rsidR="00E06A95" w:rsidRDefault="00D213FC" w:rsidP="00940159">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وقد عرفها الصيرفي (الصيرفي</w:t>
      </w:r>
      <w:r w:rsidR="009E7B87">
        <w:rPr>
          <w:rFonts w:asciiTheme="majorBidi" w:hAnsiTheme="majorBidi" w:cstheme="majorBidi" w:hint="cs"/>
          <w:sz w:val="28"/>
          <w:szCs w:val="28"/>
          <w:rtl/>
        </w:rPr>
        <w:t>.</w:t>
      </w:r>
      <w:r w:rsidR="00F452FE">
        <w:rPr>
          <w:rFonts w:asciiTheme="majorBidi" w:hAnsiTheme="majorBidi" w:cstheme="majorBidi" w:hint="cs"/>
          <w:sz w:val="28"/>
          <w:szCs w:val="28"/>
          <w:rtl/>
        </w:rPr>
        <w:t xml:space="preserve">٢٠٠٣) </w:t>
      </w:r>
      <w:r w:rsidR="00CC6E55">
        <w:rPr>
          <w:rFonts w:asciiTheme="majorBidi" w:hAnsiTheme="majorBidi" w:cstheme="majorBidi" w:hint="cs"/>
          <w:sz w:val="28"/>
          <w:szCs w:val="28"/>
          <w:rtl/>
        </w:rPr>
        <w:t xml:space="preserve">بأنها: </w:t>
      </w:r>
      <w:r w:rsidR="004B2006">
        <w:rPr>
          <w:rFonts w:asciiTheme="majorBidi" w:hAnsiTheme="majorBidi" w:cstheme="majorBidi" w:hint="cs"/>
          <w:sz w:val="28"/>
          <w:szCs w:val="28"/>
          <w:rtl/>
        </w:rPr>
        <w:t xml:space="preserve">منهجيه التعامل مع الازمه من تخطيط وتنفيذ ومتابعه وتغذيه عكسيه في ضوء الاستعدادات </w:t>
      </w:r>
      <w:proofErr w:type="spellStart"/>
      <w:r w:rsidR="004B2006">
        <w:rPr>
          <w:rFonts w:asciiTheme="majorBidi" w:hAnsiTheme="majorBidi" w:cstheme="majorBidi" w:hint="cs"/>
          <w:sz w:val="28"/>
          <w:szCs w:val="28"/>
          <w:rtl/>
        </w:rPr>
        <w:t>والمعرفه</w:t>
      </w:r>
      <w:proofErr w:type="spellEnd"/>
      <w:r w:rsidR="004B2006">
        <w:rPr>
          <w:rFonts w:asciiTheme="majorBidi" w:hAnsiTheme="majorBidi" w:cstheme="majorBidi" w:hint="cs"/>
          <w:sz w:val="28"/>
          <w:szCs w:val="28"/>
          <w:rtl/>
        </w:rPr>
        <w:t xml:space="preserve"> والوعي والادراك والامكانيات </w:t>
      </w:r>
      <w:proofErr w:type="spellStart"/>
      <w:r w:rsidR="004B2006">
        <w:rPr>
          <w:rFonts w:asciiTheme="majorBidi" w:hAnsiTheme="majorBidi" w:cstheme="majorBidi" w:hint="cs"/>
          <w:sz w:val="28"/>
          <w:szCs w:val="28"/>
          <w:rtl/>
        </w:rPr>
        <w:t>المتوافره</w:t>
      </w:r>
      <w:proofErr w:type="spellEnd"/>
      <w:r w:rsidR="0019254E">
        <w:rPr>
          <w:rFonts w:asciiTheme="majorBidi" w:hAnsiTheme="majorBidi" w:cstheme="majorBidi" w:hint="cs"/>
          <w:sz w:val="28"/>
          <w:szCs w:val="28"/>
          <w:rtl/>
        </w:rPr>
        <w:t>،</w:t>
      </w:r>
      <w:r w:rsidR="00361F58">
        <w:rPr>
          <w:rFonts w:asciiTheme="majorBidi" w:hAnsiTheme="majorBidi" w:cstheme="majorBidi" w:hint="cs"/>
          <w:sz w:val="28"/>
          <w:szCs w:val="28"/>
          <w:rtl/>
        </w:rPr>
        <w:t xml:space="preserve"> </w:t>
      </w:r>
      <w:r w:rsidR="00510FE1">
        <w:rPr>
          <w:rFonts w:asciiTheme="majorBidi" w:hAnsiTheme="majorBidi" w:cstheme="majorBidi" w:hint="cs"/>
          <w:sz w:val="28"/>
          <w:szCs w:val="28"/>
          <w:rtl/>
        </w:rPr>
        <w:t>والمهارات وانماط ال</w:t>
      </w:r>
      <w:r w:rsidR="00CE613B">
        <w:rPr>
          <w:rFonts w:asciiTheme="majorBidi" w:hAnsiTheme="majorBidi" w:cstheme="majorBidi" w:hint="cs"/>
          <w:sz w:val="28"/>
          <w:szCs w:val="28"/>
          <w:rtl/>
        </w:rPr>
        <w:t>إدارة السائ</w:t>
      </w:r>
      <w:r w:rsidR="00EF4E66">
        <w:rPr>
          <w:rFonts w:asciiTheme="majorBidi" w:hAnsiTheme="majorBidi" w:cstheme="majorBidi" w:hint="cs"/>
          <w:sz w:val="28"/>
          <w:szCs w:val="28"/>
          <w:rtl/>
        </w:rPr>
        <w:t>دة</w:t>
      </w:r>
      <w:r w:rsidR="00C1151C">
        <w:rPr>
          <w:rFonts w:asciiTheme="majorBidi" w:hAnsiTheme="majorBidi" w:cstheme="majorBidi" w:hint="cs"/>
          <w:sz w:val="28"/>
          <w:szCs w:val="28"/>
          <w:rtl/>
        </w:rPr>
        <w:t xml:space="preserve">. </w:t>
      </w:r>
      <w:r w:rsidR="000F78CC">
        <w:rPr>
          <w:rFonts w:asciiTheme="majorBidi" w:hAnsiTheme="majorBidi" w:cstheme="majorBidi" w:hint="cs"/>
          <w:sz w:val="28"/>
          <w:szCs w:val="28"/>
          <w:rtl/>
        </w:rPr>
        <w:t xml:space="preserve">وفي تعريف اخر هي: </w:t>
      </w:r>
      <w:r w:rsidR="008A158B">
        <w:rPr>
          <w:rFonts w:asciiTheme="majorBidi" w:hAnsiTheme="majorBidi" w:cstheme="majorBidi" w:hint="cs"/>
          <w:sz w:val="28"/>
          <w:szCs w:val="28"/>
          <w:rtl/>
        </w:rPr>
        <w:t>نشاط ها</w:t>
      </w:r>
      <w:r w:rsidR="00153C12">
        <w:rPr>
          <w:rFonts w:asciiTheme="majorBidi" w:hAnsiTheme="majorBidi" w:cstheme="majorBidi" w:hint="cs"/>
          <w:sz w:val="28"/>
          <w:szCs w:val="28"/>
          <w:rtl/>
        </w:rPr>
        <w:t>د</w:t>
      </w:r>
      <w:r w:rsidR="008A158B">
        <w:rPr>
          <w:rFonts w:asciiTheme="majorBidi" w:hAnsiTheme="majorBidi" w:cstheme="majorBidi" w:hint="cs"/>
          <w:sz w:val="28"/>
          <w:szCs w:val="28"/>
          <w:rtl/>
        </w:rPr>
        <w:t xml:space="preserve">ف يقوم على البحث والحصول على المعلومات </w:t>
      </w:r>
      <w:proofErr w:type="spellStart"/>
      <w:r w:rsidR="008A158B">
        <w:rPr>
          <w:rFonts w:asciiTheme="majorBidi" w:hAnsiTheme="majorBidi" w:cstheme="majorBidi" w:hint="cs"/>
          <w:sz w:val="28"/>
          <w:szCs w:val="28"/>
          <w:rtl/>
        </w:rPr>
        <w:t>اللازمه</w:t>
      </w:r>
      <w:proofErr w:type="spellEnd"/>
      <w:r w:rsidR="008A158B">
        <w:rPr>
          <w:rFonts w:asciiTheme="majorBidi" w:hAnsiTheme="majorBidi" w:cstheme="majorBidi" w:hint="cs"/>
          <w:sz w:val="28"/>
          <w:szCs w:val="28"/>
          <w:rtl/>
        </w:rPr>
        <w:t xml:space="preserve"> التي تمكن </w:t>
      </w:r>
      <w:proofErr w:type="spellStart"/>
      <w:r w:rsidR="008A158B">
        <w:rPr>
          <w:rFonts w:asciiTheme="majorBidi" w:hAnsiTheme="majorBidi" w:cstheme="majorBidi" w:hint="cs"/>
          <w:sz w:val="28"/>
          <w:szCs w:val="28"/>
          <w:rtl/>
        </w:rPr>
        <w:t>الاداره</w:t>
      </w:r>
      <w:proofErr w:type="spellEnd"/>
      <w:r w:rsidR="008A158B">
        <w:rPr>
          <w:rFonts w:asciiTheme="majorBidi" w:hAnsiTheme="majorBidi" w:cstheme="majorBidi" w:hint="cs"/>
          <w:sz w:val="28"/>
          <w:szCs w:val="28"/>
          <w:rtl/>
        </w:rPr>
        <w:t xml:space="preserve"> من التنبؤ </w:t>
      </w:r>
      <w:proofErr w:type="spellStart"/>
      <w:r w:rsidR="008A158B">
        <w:rPr>
          <w:rFonts w:asciiTheme="majorBidi" w:hAnsiTheme="majorBidi" w:cstheme="majorBidi" w:hint="cs"/>
          <w:sz w:val="28"/>
          <w:szCs w:val="28"/>
          <w:rtl/>
        </w:rPr>
        <w:t>باماكن</w:t>
      </w:r>
      <w:proofErr w:type="spellEnd"/>
      <w:r w:rsidR="008A158B">
        <w:rPr>
          <w:rFonts w:asciiTheme="majorBidi" w:hAnsiTheme="majorBidi" w:cstheme="majorBidi" w:hint="cs"/>
          <w:sz w:val="28"/>
          <w:szCs w:val="28"/>
          <w:rtl/>
        </w:rPr>
        <w:t xml:space="preserve"> واتجاهات الازمه </w:t>
      </w:r>
      <w:proofErr w:type="spellStart"/>
      <w:r w:rsidR="008A158B">
        <w:rPr>
          <w:rFonts w:asciiTheme="majorBidi" w:hAnsiTheme="majorBidi" w:cstheme="majorBidi" w:hint="cs"/>
          <w:sz w:val="28"/>
          <w:szCs w:val="28"/>
          <w:rtl/>
        </w:rPr>
        <w:t>المتوقعه</w:t>
      </w:r>
      <w:proofErr w:type="spellEnd"/>
      <w:r w:rsidR="006B2C53">
        <w:rPr>
          <w:rFonts w:asciiTheme="majorBidi" w:hAnsiTheme="majorBidi" w:cstheme="majorBidi" w:hint="cs"/>
          <w:sz w:val="28"/>
          <w:szCs w:val="28"/>
          <w:rtl/>
        </w:rPr>
        <w:t xml:space="preserve"> والقضاء عليها او تغيير مسارها لصالح </w:t>
      </w:r>
      <w:proofErr w:type="spellStart"/>
      <w:r w:rsidR="006B2C53">
        <w:rPr>
          <w:rFonts w:asciiTheme="majorBidi" w:hAnsiTheme="majorBidi" w:cstheme="majorBidi" w:hint="cs"/>
          <w:sz w:val="28"/>
          <w:szCs w:val="28"/>
          <w:rtl/>
        </w:rPr>
        <w:t>المنظمه</w:t>
      </w:r>
      <w:proofErr w:type="spellEnd"/>
      <w:r w:rsidR="00506988">
        <w:rPr>
          <w:rFonts w:asciiTheme="majorBidi" w:hAnsiTheme="majorBidi" w:cstheme="majorBidi" w:hint="cs"/>
          <w:sz w:val="28"/>
          <w:szCs w:val="28"/>
          <w:rtl/>
        </w:rPr>
        <w:t xml:space="preserve"> (احمد</w:t>
      </w:r>
      <w:r w:rsidR="00C25A77">
        <w:rPr>
          <w:rFonts w:asciiTheme="majorBidi" w:hAnsiTheme="majorBidi" w:cstheme="majorBidi" w:hint="cs"/>
          <w:sz w:val="28"/>
          <w:szCs w:val="28"/>
          <w:rtl/>
        </w:rPr>
        <w:t>.٢٠٠٢)</w:t>
      </w:r>
      <w:r w:rsidR="00AF782F">
        <w:rPr>
          <w:rFonts w:asciiTheme="majorBidi" w:hAnsiTheme="majorBidi" w:cstheme="majorBidi" w:hint="cs"/>
          <w:sz w:val="28"/>
          <w:szCs w:val="28"/>
          <w:rtl/>
        </w:rPr>
        <w:t xml:space="preserve"> </w:t>
      </w:r>
      <w:r w:rsidR="00DC572A">
        <w:rPr>
          <w:rFonts w:asciiTheme="majorBidi" w:hAnsiTheme="majorBidi" w:cstheme="majorBidi" w:hint="cs"/>
          <w:sz w:val="28"/>
          <w:szCs w:val="28"/>
          <w:rtl/>
        </w:rPr>
        <w:t>.</w:t>
      </w:r>
    </w:p>
    <w:p w14:paraId="2FB17439" w14:textId="77777777" w:rsidR="005A6347" w:rsidRDefault="005A6347" w:rsidP="00940159">
      <w:pPr>
        <w:spacing w:line="360" w:lineRule="auto"/>
        <w:jc w:val="both"/>
        <w:rPr>
          <w:rFonts w:asciiTheme="majorBidi" w:hAnsiTheme="majorBidi" w:cstheme="majorBidi"/>
          <w:sz w:val="28"/>
          <w:szCs w:val="28"/>
          <w:rtl/>
        </w:rPr>
      </w:pPr>
    </w:p>
    <w:p w14:paraId="6350A845" w14:textId="77777777" w:rsidR="005A6347" w:rsidRPr="00400866" w:rsidRDefault="005A6347" w:rsidP="00940159">
      <w:pPr>
        <w:spacing w:line="360" w:lineRule="auto"/>
        <w:jc w:val="both"/>
        <w:rPr>
          <w:rFonts w:asciiTheme="majorBidi" w:hAnsiTheme="majorBidi" w:cstheme="majorBidi"/>
          <w:sz w:val="28"/>
          <w:szCs w:val="28"/>
          <w:rtl/>
        </w:rPr>
      </w:pPr>
    </w:p>
    <w:p w14:paraId="39DCE713" w14:textId="76CEE797" w:rsidR="00561BAE" w:rsidRDefault="00E273F6"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٢.٢.٦</w:t>
      </w:r>
      <w:r w:rsidR="00CD4E2D">
        <w:rPr>
          <w:rFonts w:asciiTheme="majorBidi" w:hAnsiTheme="majorBidi" w:cstheme="majorBidi" w:hint="cs"/>
          <w:b/>
          <w:bCs/>
          <w:sz w:val="32"/>
          <w:szCs w:val="32"/>
          <w:rtl/>
        </w:rPr>
        <w:t xml:space="preserve"> مراحل الأزم</w:t>
      </w:r>
      <w:r w:rsidR="004F1C3D">
        <w:rPr>
          <w:rFonts w:asciiTheme="majorBidi" w:hAnsiTheme="majorBidi" w:cstheme="majorBidi" w:hint="cs"/>
          <w:b/>
          <w:bCs/>
          <w:sz w:val="32"/>
          <w:szCs w:val="32"/>
          <w:rtl/>
        </w:rPr>
        <w:t>ة</w:t>
      </w:r>
    </w:p>
    <w:p w14:paraId="0742B375" w14:textId="1B905D50" w:rsidR="00D35796" w:rsidRDefault="00844817"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lastRenderedPageBreak/>
        <w:t xml:space="preserve">تمر الازمه في دوره </w:t>
      </w:r>
      <w:r w:rsidR="001259AE">
        <w:rPr>
          <w:rFonts w:asciiTheme="majorBidi" w:hAnsiTheme="majorBidi" w:cstheme="majorBidi" w:hint="cs"/>
          <w:sz w:val="28"/>
          <w:szCs w:val="28"/>
          <w:rtl/>
        </w:rPr>
        <w:t>نشأتها</w:t>
      </w:r>
      <w:r>
        <w:rPr>
          <w:rFonts w:asciiTheme="majorBidi" w:hAnsiTheme="majorBidi" w:cstheme="majorBidi" w:hint="cs"/>
          <w:sz w:val="28"/>
          <w:szCs w:val="28"/>
          <w:rtl/>
        </w:rPr>
        <w:t xml:space="preserve"> واكتمالها بعده مراحل اساسيه توضح سلسله تطورها منذ بدايتها كحدث عارض وحتى مواجهتها</w:t>
      </w:r>
      <w:r w:rsidR="00F61171">
        <w:rPr>
          <w:rFonts w:asciiTheme="majorBidi" w:hAnsiTheme="majorBidi" w:cstheme="majorBidi" w:hint="cs"/>
          <w:sz w:val="28"/>
          <w:szCs w:val="28"/>
          <w:rtl/>
        </w:rPr>
        <w:t xml:space="preserve"> وبدء التعامل معها. </w:t>
      </w:r>
      <w:r w:rsidR="00266375">
        <w:rPr>
          <w:rFonts w:asciiTheme="majorBidi" w:hAnsiTheme="majorBidi" w:cstheme="majorBidi" w:hint="cs"/>
          <w:sz w:val="28"/>
          <w:szCs w:val="28"/>
          <w:rtl/>
        </w:rPr>
        <w:t xml:space="preserve">ويمكن استخدام دوره حياه الازمه للتكهن بالنتائج </w:t>
      </w:r>
      <w:r w:rsidR="001259AE">
        <w:rPr>
          <w:rFonts w:asciiTheme="majorBidi" w:hAnsiTheme="majorBidi" w:cstheme="majorBidi" w:hint="cs"/>
          <w:sz w:val="28"/>
          <w:szCs w:val="28"/>
          <w:rtl/>
        </w:rPr>
        <w:t>المتوقعة</w:t>
      </w:r>
      <w:r w:rsidR="00266375">
        <w:rPr>
          <w:rFonts w:asciiTheme="majorBidi" w:hAnsiTheme="majorBidi" w:cstheme="majorBidi" w:hint="cs"/>
          <w:sz w:val="28"/>
          <w:szCs w:val="28"/>
          <w:rtl/>
        </w:rPr>
        <w:t xml:space="preserve"> لكل مرحله من مراحل حياتها</w:t>
      </w:r>
      <w:r w:rsidR="00C675D3">
        <w:rPr>
          <w:rFonts w:asciiTheme="majorBidi" w:hAnsiTheme="majorBidi" w:cstheme="majorBidi" w:hint="cs"/>
          <w:sz w:val="28"/>
          <w:szCs w:val="28"/>
          <w:rtl/>
        </w:rPr>
        <w:t xml:space="preserve"> </w:t>
      </w:r>
      <w:r w:rsidR="001259AE">
        <w:rPr>
          <w:rFonts w:asciiTheme="majorBidi" w:hAnsiTheme="majorBidi" w:cstheme="majorBidi" w:hint="cs"/>
          <w:sz w:val="28"/>
          <w:szCs w:val="28"/>
          <w:rtl/>
        </w:rPr>
        <w:t>والاستفادة</w:t>
      </w:r>
      <w:r w:rsidR="00C675D3">
        <w:rPr>
          <w:rFonts w:asciiTheme="majorBidi" w:hAnsiTheme="majorBidi" w:cstheme="majorBidi" w:hint="cs"/>
          <w:sz w:val="28"/>
          <w:szCs w:val="28"/>
          <w:rtl/>
        </w:rPr>
        <w:t xml:space="preserve"> من ذلك ب</w:t>
      </w:r>
      <w:r w:rsidR="000636BD">
        <w:rPr>
          <w:rFonts w:asciiTheme="majorBidi" w:hAnsiTheme="majorBidi" w:cstheme="majorBidi" w:hint="cs"/>
          <w:sz w:val="28"/>
          <w:szCs w:val="28"/>
          <w:rtl/>
        </w:rPr>
        <w:t>الت</w:t>
      </w:r>
      <w:r w:rsidR="00C675D3">
        <w:rPr>
          <w:rFonts w:asciiTheme="majorBidi" w:hAnsiTheme="majorBidi" w:cstheme="majorBidi" w:hint="cs"/>
          <w:sz w:val="28"/>
          <w:szCs w:val="28"/>
          <w:rtl/>
        </w:rPr>
        <w:t>دخل بالوقت المناسب للتعامل معها.</w:t>
      </w:r>
      <w:r w:rsidR="001D38F5">
        <w:rPr>
          <w:rFonts w:asciiTheme="majorBidi" w:hAnsiTheme="majorBidi" w:cstheme="majorBidi" w:hint="cs"/>
          <w:sz w:val="28"/>
          <w:szCs w:val="28"/>
          <w:rtl/>
        </w:rPr>
        <w:t xml:space="preserve"> </w:t>
      </w:r>
      <w:r w:rsidR="004B53AE">
        <w:rPr>
          <w:rFonts w:asciiTheme="majorBidi" w:hAnsiTheme="majorBidi" w:cstheme="majorBidi" w:hint="cs"/>
          <w:sz w:val="28"/>
          <w:szCs w:val="28"/>
          <w:rtl/>
        </w:rPr>
        <w:t xml:space="preserve">وتجدر </w:t>
      </w:r>
      <w:proofErr w:type="spellStart"/>
      <w:r w:rsidR="004B53AE">
        <w:rPr>
          <w:rFonts w:asciiTheme="majorBidi" w:hAnsiTheme="majorBidi" w:cstheme="majorBidi" w:hint="cs"/>
          <w:sz w:val="28"/>
          <w:szCs w:val="28"/>
          <w:rtl/>
        </w:rPr>
        <w:t>الاشاره</w:t>
      </w:r>
      <w:proofErr w:type="spellEnd"/>
      <w:r w:rsidR="004B53AE">
        <w:rPr>
          <w:rFonts w:asciiTheme="majorBidi" w:hAnsiTheme="majorBidi" w:cstheme="majorBidi" w:hint="cs"/>
          <w:sz w:val="28"/>
          <w:szCs w:val="28"/>
          <w:rtl/>
        </w:rPr>
        <w:t xml:space="preserve"> الى انه مهما اختلفت وجهات النظر بين الباحثين على مراحل الازمه في </w:t>
      </w:r>
      <w:r w:rsidR="00C179F0">
        <w:rPr>
          <w:rFonts w:asciiTheme="majorBidi" w:hAnsiTheme="majorBidi" w:cstheme="majorBidi" w:hint="cs"/>
          <w:sz w:val="28"/>
          <w:szCs w:val="28"/>
          <w:rtl/>
        </w:rPr>
        <w:t>المسميات</w:t>
      </w:r>
      <w:r w:rsidR="004B53AE">
        <w:rPr>
          <w:rFonts w:asciiTheme="majorBidi" w:hAnsiTheme="majorBidi" w:cstheme="majorBidi" w:hint="cs"/>
          <w:sz w:val="28"/>
          <w:szCs w:val="28"/>
          <w:rtl/>
        </w:rPr>
        <w:t xml:space="preserve"> لكن ل</w:t>
      </w:r>
      <w:r w:rsidR="00744874">
        <w:rPr>
          <w:rFonts w:asciiTheme="majorBidi" w:hAnsiTheme="majorBidi" w:cstheme="majorBidi" w:hint="cs"/>
          <w:sz w:val="28"/>
          <w:szCs w:val="28"/>
          <w:rtl/>
        </w:rPr>
        <w:t>ا</w:t>
      </w:r>
      <w:r w:rsidR="004B53AE">
        <w:rPr>
          <w:rFonts w:asciiTheme="majorBidi" w:hAnsiTheme="majorBidi" w:cstheme="majorBidi" w:hint="cs"/>
          <w:sz w:val="28"/>
          <w:szCs w:val="28"/>
          <w:rtl/>
        </w:rPr>
        <w:t xml:space="preserve"> اختلاف في المضمون</w:t>
      </w:r>
      <w:r w:rsidR="00D35796">
        <w:rPr>
          <w:rFonts w:asciiTheme="majorBidi" w:hAnsiTheme="majorBidi" w:cstheme="majorBidi" w:hint="cs"/>
          <w:sz w:val="28"/>
          <w:szCs w:val="28"/>
          <w:rtl/>
        </w:rPr>
        <w:t>.</w:t>
      </w:r>
    </w:p>
    <w:p w14:paraId="6A1E4D7F" w14:textId="39EACCEB" w:rsidR="0078292F" w:rsidRDefault="009A380C"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وقد قسم</w:t>
      </w:r>
      <w:r w:rsidR="00A7744F">
        <w:rPr>
          <w:rFonts w:asciiTheme="majorBidi" w:hAnsiTheme="majorBidi" w:cstheme="majorBidi" w:hint="cs"/>
          <w:sz w:val="28"/>
          <w:szCs w:val="28"/>
          <w:rtl/>
        </w:rPr>
        <w:t>(</w:t>
      </w:r>
      <w:r w:rsidR="00415383">
        <w:rPr>
          <w:rFonts w:asciiTheme="majorBidi" w:hAnsiTheme="majorBidi" w:cstheme="majorBidi" w:hint="cs"/>
          <w:sz w:val="28"/>
          <w:szCs w:val="28"/>
        </w:rPr>
        <w:t>coom</w:t>
      </w:r>
      <w:r w:rsidR="002E3FCD">
        <w:rPr>
          <w:rFonts w:asciiTheme="majorBidi" w:hAnsiTheme="majorBidi" w:cstheme="majorBidi" w:hint="cs"/>
          <w:sz w:val="28"/>
          <w:szCs w:val="28"/>
        </w:rPr>
        <w:t>b</w:t>
      </w:r>
      <w:r w:rsidR="00415383">
        <w:rPr>
          <w:rFonts w:asciiTheme="majorBidi" w:hAnsiTheme="majorBidi" w:cstheme="majorBidi" w:hint="cs"/>
          <w:sz w:val="28"/>
          <w:szCs w:val="28"/>
        </w:rPr>
        <w:t>s</w:t>
      </w:r>
      <w:r w:rsidR="00D41851">
        <w:rPr>
          <w:rFonts w:asciiTheme="majorBidi" w:hAnsiTheme="majorBidi" w:cstheme="majorBidi" w:hint="cs"/>
          <w:sz w:val="28"/>
          <w:szCs w:val="28"/>
        </w:rPr>
        <w:t>.2007</w:t>
      </w:r>
      <w:r w:rsidR="003E5E6D">
        <w:rPr>
          <w:rFonts w:asciiTheme="majorBidi" w:hAnsiTheme="majorBidi" w:cstheme="majorBidi" w:hint="cs"/>
          <w:sz w:val="28"/>
          <w:szCs w:val="28"/>
          <w:rtl/>
        </w:rPr>
        <w:t xml:space="preserve">) </w:t>
      </w:r>
      <w:r w:rsidR="00CC145B">
        <w:rPr>
          <w:rFonts w:asciiTheme="majorBidi" w:hAnsiTheme="majorBidi" w:cstheme="majorBidi" w:hint="cs"/>
          <w:sz w:val="28"/>
          <w:szCs w:val="28"/>
          <w:rtl/>
        </w:rPr>
        <w:t xml:space="preserve">مراحل الازمه الى </w:t>
      </w:r>
      <w:r w:rsidR="001259AE">
        <w:rPr>
          <w:rFonts w:asciiTheme="majorBidi" w:hAnsiTheme="majorBidi" w:cstheme="majorBidi" w:hint="cs"/>
          <w:sz w:val="28"/>
          <w:szCs w:val="28"/>
          <w:rtl/>
        </w:rPr>
        <w:t>ثلاثة</w:t>
      </w:r>
      <w:r w:rsidR="00CC145B">
        <w:rPr>
          <w:rFonts w:asciiTheme="majorBidi" w:hAnsiTheme="majorBidi" w:cstheme="majorBidi" w:hint="cs"/>
          <w:sz w:val="28"/>
          <w:szCs w:val="28"/>
          <w:rtl/>
        </w:rPr>
        <w:t xml:space="preserve"> مراحل حسب الاساس الزمني</w:t>
      </w:r>
      <w:r w:rsidR="00EA0501">
        <w:rPr>
          <w:rFonts w:asciiTheme="majorBidi" w:hAnsiTheme="majorBidi" w:cstheme="majorBidi" w:hint="cs"/>
          <w:sz w:val="28"/>
          <w:szCs w:val="28"/>
          <w:rtl/>
        </w:rPr>
        <w:t>:</w:t>
      </w:r>
    </w:p>
    <w:p w14:paraId="66523C0C" w14:textId="26EA3040" w:rsidR="00410431" w:rsidRPr="00FC3D79" w:rsidRDefault="00FA5DD8" w:rsidP="00940159">
      <w:pPr>
        <w:pStyle w:val="a4"/>
        <w:numPr>
          <w:ilvl w:val="0"/>
          <w:numId w:val="15"/>
        </w:numPr>
        <w:spacing w:line="360" w:lineRule="auto"/>
        <w:rPr>
          <w:rFonts w:asciiTheme="majorBidi" w:hAnsiTheme="majorBidi" w:cstheme="majorBidi"/>
          <w:sz w:val="28"/>
          <w:szCs w:val="28"/>
        </w:rPr>
      </w:pPr>
      <w:r>
        <w:rPr>
          <w:rFonts w:asciiTheme="majorBidi" w:hAnsiTheme="majorBidi" w:cstheme="majorBidi" w:hint="cs"/>
          <w:b/>
          <w:bCs/>
          <w:sz w:val="28"/>
          <w:szCs w:val="28"/>
          <w:rtl/>
        </w:rPr>
        <w:t>مرحلة ما قبل الأزمة</w:t>
      </w:r>
    </w:p>
    <w:p w14:paraId="66C20832" w14:textId="3AD85DAF" w:rsidR="00FC3D79" w:rsidRDefault="00F558EE"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تبدا من خلال التركيز على اكتشاف الان</w:t>
      </w:r>
      <w:r w:rsidR="00C8560F">
        <w:rPr>
          <w:rFonts w:asciiTheme="majorBidi" w:hAnsiTheme="majorBidi" w:cstheme="majorBidi" w:hint="cs"/>
          <w:sz w:val="28"/>
          <w:szCs w:val="28"/>
          <w:rtl/>
        </w:rPr>
        <w:t>ذ</w:t>
      </w:r>
      <w:r>
        <w:rPr>
          <w:rFonts w:asciiTheme="majorBidi" w:hAnsiTheme="majorBidi" w:cstheme="majorBidi" w:hint="cs"/>
          <w:sz w:val="28"/>
          <w:szCs w:val="28"/>
          <w:rtl/>
        </w:rPr>
        <w:t xml:space="preserve">ارات </w:t>
      </w:r>
      <w:r w:rsidR="00C8560F">
        <w:rPr>
          <w:rFonts w:asciiTheme="majorBidi" w:hAnsiTheme="majorBidi" w:cstheme="majorBidi" w:hint="cs"/>
          <w:sz w:val="28"/>
          <w:szCs w:val="28"/>
          <w:rtl/>
        </w:rPr>
        <w:t>المبكرة</w:t>
      </w:r>
      <w:r>
        <w:rPr>
          <w:rFonts w:asciiTheme="majorBidi" w:hAnsiTheme="majorBidi" w:cstheme="majorBidi" w:hint="cs"/>
          <w:sz w:val="28"/>
          <w:szCs w:val="28"/>
          <w:rtl/>
        </w:rPr>
        <w:t xml:space="preserve"> </w:t>
      </w:r>
      <w:r w:rsidR="00C8560F">
        <w:rPr>
          <w:rFonts w:asciiTheme="majorBidi" w:hAnsiTheme="majorBidi" w:cstheme="majorBidi" w:hint="cs"/>
          <w:sz w:val="28"/>
          <w:szCs w:val="28"/>
          <w:rtl/>
        </w:rPr>
        <w:t>والوقاية</w:t>
      </w:r>
      <w:r>
        <w:rPr>
          <w:rFonts w:asciiTheme="majorBidi" w:hAnsiTheme="majorBidi" w:cstheme="majorBidi" w:hint="cs"/>
          <w:sz w:val="28"/>
          <w:szCs w:val="28"/>
          <w:rtl/>
        </w:rPr>
        <w:t xml:space="preserve"> من خلال القيام بتحضير فرق العمل،</w:t>
      </w:r>
      <w:r w:rsidR="00C8560F">
        <w:rPr>
          <w:rFonts w:asciiTheme="majorBidi" w:hAnsiTheme="majorBidi" w:cstheme="majorBidi" w:hint="cs"/>
          <w:sz w:val="28"/>
          <w:szCs w:val="28"/>
          <w:rtl/>
        </w:rPr>
        <w:t xml:space="preserve"> </w:t>
      </w:r>
      <w:r w:rsidR="006D47EF">
        <w:rPr>
          <w:rFonts w:asciiTheme="majorBidi" w:hAnsiTheme="majorBidi" w:cstheme="majorBidi" w:hint="cs"/>
          <w:sz w:val="28"/>
          <w:szCs w:val="28"/>
          <w:rtl/>
        </w:rPr>
        <w:t>تحليل الموقف،</w:t>
      </w:r>
      <w:r w:rsidR="00914A98">
        <w:rPr>
          <w:rFonts w:asciiTheme="majorBidi" w:hAnsiTheme="majorBidi" w:cstheme="majorBidi" w:hint="cs"/>
          <w:sz w:val="28"/>
          <w:szCs w:val="28"/>
          <w:rtl/>
        </w:rPr>
        <w:t xml:space="preserve"> </w:t>
      </w:r>
      <w:r w:rsidR="006B28C1">
        <w:rPr>
          <w:rFonts w:asciiTheme="majorBidi" w:hAnsiTheme="majorBidi" w:cstheme="majorBidi" w:hint="cs"/>
          <w:sz w:val="28"/>
          <w:szCs w:val="28"/>
          <w:rtl/>
        </w:rPr>
        <w:t>جمع الحقائق وتدريب العاملين</w:t>
      </w:r>
      <w:r w:rsidR="00C350CD">
        <w:rPr>
          <w:rFonts w:asciiTheme="majorBidi" w:hAnsiTheme="majorBidi" w:cstheme="majorBidi" w:hint="cs"/>
          <w:sz w:val="28"/>
          <w:szCs w:val="28"/>
          <w:rtl/>
        </w:rPr>
        <w:t>.</w:t>
      </w:r>
    </w:p>
    <w:p w14:paraId="4744F4AD" w14:textId="77777777" w:rsidR="006B28C1" w:rsidRDefault="006B28C1" w:rsidP="00940159">
      <w:pPr>
        <w:spacing w:line="360" w:lineRule="auto"/>
        <w:rPr>
          <w:rFonts w:asciiTheme="majorBidi" w:hAnsiTheme="majorBidi" w:cstheme="majorBidi"/>
          <w:sz w:val="28"/>
          <w:szCs w:val="28"/>
          <w:rtl/>
        </w:rPr>
      </w:pPr>
    </w:p>
    <w:p w14:paraId="4399E649" w14:textId="194B98F1" w:rsidR="00A1374E" w:rsidRPr="000664EC" w:rsidRDefault="00470B3F" w:rsidP="00940159">
      <w:pPr>
        <w:pStyle w:val="a4"/>
        <w:numPr>
          <w:ilvl w:val="0"/>
          <w:numId w:val="15"/>
        </w:numPr>
        <w:spacing w:line="360" w:lineRule="auto"/>
        <w:rPr>
          <w:rFonts w:asciiTheme="majorBidi" w:hAnsiTheme="majorBidi" w:cstheme="majorBidi"/>
          <w:sz w:val="28"/>
          <w:szCs w:val="28"/>
        </w:rPr>
      </w:pPr>
      <w:r>
        <w:rPr>
          <w:rFonts w:asciiTheme="majorBidi" w:hAnsiTheme="majorBidi" w:cstheme="majorBidi" w:hint="cs"/>
          <w:b/>
          <w:bCs/>
          <w:sz w:val="28"/>
          <w:szCs w:val="28"/>
          <w:rtl/>
        </w:rPr>
        <w:t>مرحل</w:t>
      </w:r>
      <w:r w:rsidR="004C0F5F">
        <w:rPr>
          <w:rFonts w:asciiTheme="majorBidi" w:hAnsiTheme="majorBidi" w:cstheme="majorBidi" w:hint="cs"/>
          <w:b/>
          <w:bCs/>
          <w:sz w:val="28"/>
          <w:szCs w:val="28"/>
          <w:rtl/>
        </w:rPr>
        <w:t>ة</w:t>
      </w:r>
      <w:r>
        <w:rPr>
          <w:rFonts w:asciiTheme="majorBidi" w:hAnsiTheme="majorBidi" w:cstheme="majorBidi" w:hint="cs"/>
          <w:b/>
          <w:bCs/>
          <w:sz w:val="28"/>
          <w:szCs w:val="28"/>
          <w:rtl/>
        </w:rPr>
        <w:t xml:space="preserve"> </w:t>
      </w:r>
      <w:r w:rsidR="00914A98">
        <w:rPr>
          <w:rFonts w:asciiTheme="majorBidi" w:hAnsiTheme="majorBidi" w:cstheme="majorBidi" w:hint="cs"/>
          <w:b/>
          <w:bCs/>
          <w:sz w:val="28"/>
          <w:szCs w:val="28"/>
          <w:rtl/>
        </w:rPr>
        <w:t>الاستجابة</w:t>
      </w:r>
      <w:r>
        <w:rPr>
          <w:rFonts w:asciiTheme="majorBidi" w:hAnsiTheme="majorBidi" w:cstheme="majorBidi" w:hint="cs"/>
          <w:b/>
          <w:bCs/>
          <w:sz w:val="28"/>
          <w:szCs w:val="28"/>
          <w:rtl/>
        </w:rPr>
        <w:t xml:space="preserve"> للازمه</w:t>
      </w:r>
    </w:p>
    <w:p w14:paraId="59963A3B" w14:textId="4699FCA8" w:rsidR="000664EC" w:rsidRDefault="00BD3C01"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وبهذه </w:t>
      </w:r>
      <w:r w:rsidR="00914A98">
        <w:rPr>
          <w:rFonts w:asciiTheme="majorBidi" w:hAnsiTheme="majorBidi" w:cstheme="majorBidi" w:hint="cs"/>
          <w:sz w:val="28"/>
          <w:szCs w:val="28"/>
          <w:rtl/>
        </w:rPr>
        <w:t>المرحلة</w:t>
      </w:r>
      <w:r>
        <w:rPr>
          <w:rFonts w:asciiTheme="majorBidi" w:hAnsiTheme="majorBidi" w:cstheme="majorBidi" w:hint="cs"/>
          <w:sz w:val="28"/>
          <w:szCs w:val="28"/>
          <w:rtl/>
        </w:rPr>
        <w:t xml:space="preserve"> يتم التعامل مع الازمه وكيفيه اعاده بناء سمع</w:t>
      </w:r>
      <w:r w:rsidR="00F83A30">
        <w:rPr>
          <w:rFonts w:asciiTheme="majorBidi" w:hAnsiTheme="majorBidi" w:cstheme="majorBidi" w:hint="cs"/>
          <w:sz w:val="28"/>
          <w:szCs w:val="28"/>
          <w:rtl/>
        </w:rPr>
        <w:t>ة</w:t>
      </w:r>
      <w:r>
        <w:rPr>
          <w:rFonts w:asciiTheme="majorBidi" w:hAnsiTheme="majorBidi" w:cstheme="majorBidi" w:hint="cs"/>
          <w:sz w:val="28"/>
          <w:szCs w:val="28"/>
          <w:rtl/>
        </w:rPr>
        <w:t xml:space="preserve"> </w:t>
      </w:r>
      <w:r w:rsidR="00F83A30">
        <w:rPr>
          <w:rFonts w:asciiTheme="majorBidi" w:hAnsiTheme="majorBidi" w:cstheme="majorBidi" w:hint="cs"/>
          <w:sz w:val="28"/>
          <w:szCs w:val="28"/>
          <w:rtl/>
        </w:rPr>
        <w:t>المنظمة</w:t>
      </w:r>
      <w:r>
        <w:rPr>
          <w:rFonts w:asciiTheme="majorBidi" w:hAnsiTheme="majorBidi" w:cstheme="majorBidi" w:hint="cs"/>
          <w:sz w:val="28"/>
          <w:szCs w:val="28"/>
          <w:rtl/>
        </w:rPr>
        <w:t xml:space="preserve"> او الفرد، </w:t>
      </w:r>
      <w:r w:rsidR="000F021A">
        <w:rPr>
          <w:rFonts w:asciiTheme="majorBidi" w:hAnsiTheme="majorBidi" w:cstheme="majorBidi" w:hint="cs"/>
          <w:sz w:val="28"/>
          <w:szCs w:val="28"/>
          <w:rtl/>
        </w:rPr>
        <w:t xml:space="preserve">جراء تعرض </w:t>
      </w:r>
      <w:r w:rsidR="00F83A30">
        <w:rPr>
          <w:rFonts w:asciiTheme="majorBidi" w:hAnsiTheme="majorBidi" w:cstheme="majorBidi" w:hint="cs"/>
          <w:sz w:val="28"/>
          <w:szCs w:val="28"/>
          <w:rtl/>
        </w:rPr>
        <w:t>المنظمة</w:t>
      </w:r>
      <w:r w:rsidR="000F021A">
        <w:rPr>
          <w:rFonts w:asciiTheme="majorBidi" w:hAnsiTheme="majorBidi" w:cstheme="majorBidi" w:hint="cs"/>
          <w:sz w:val="28"/>
          <w:szCs w:val="28"/>
          <w:rtl/>
        </w:rPr>
        <w:t xml:space="preserve"> </w:t>
      </w:r>
      <w:r w:rsidR="00F83A30">
        <w:rPr>
          <w:rFonts w:asciiTheme="majorBidi" w:hAnsiTheme="majorBidi" w:cstheme="majorBidi" w:hint="cs"/>
          <w:sz w:val="28"/>
          <w:szCs w:val="28"/>
          <w:rtl/>
        </w:rPr>
        <w:t>لأضرار</w:t>
      </w:r>
      <w:r w:rsidR="000F021A">
        <w:rPr>
          <w:rFonts w:asciiTheme="majorBidi" w:hAnsiTheme="majorBidi" w:cstheme="majorBidi" w:hint="cs"/>
          <w:sz w:val="28"/>
          <w:szCs w:val="28"/>
          <w:rtl/>
        </w:rPr>
        <w:t xml:space="preserve"> يتم </w:t>
      </w:r>
      <w:r w:rsidR="00995555">
        <w:rPr>
          <w:rFonts w:asciiTheme="majorBidi" w:hAnsiTheme="majorBidi" w:cstheme="majorBidi" w:hint="cs"/>
          <w:sz w:val="28"/>
          <w:szCs w:val="28"/>
          <w:rtl/>
        </w:rPr>
        <w:t>معرفتها</w:t>
      </w:r>
      <w:r w:rsidR="002155B8">
        <w:rPr>
          <w:rFonts w:asciiTheme="majorBidi" w:hAnsiTheme="majorBidi" w:cstheme="majorBidi" w:hint="cs"/>
          <w:sz w:val="28"/>
          <w:szCs w:val="28"/>
          <w:rtl/>
        </w:rPr>
        <w:t xml:space="preserve"> ومحاوله التعامل معها</w:t>
      </w:r>
      <w:r w:rsidR="00C350CD">
        <w:rPr>
          <w:rFonts w:asciiTheme="majorBidi" w:hAnsiTheme="majorBidi" w:cstheme="majorBidi" w:hint="cs"/>
          <w:sz w:val="28"/>
          <w:szCs w:val="28"/>
          <w:rtl/>
        </w:rPr>
        <w:t>.</w:t>
      </w:r>
    </w:p>
    <w:p w14:paraId="6BFDCC67" w14:textId="77777777" w:rsidR="00C350CD" w:rsidRDefault="00C350CD" w:rsidP="00940159">
      <w:pPr>
        <w:spacing w:line="360" w:lineRule="auto"/>
        <w:rPr>
          <w:rFonts w:asciiTheme="majorBidi" w:hAnsiTheme="majorBidi" w:cstheme="majorBidi"/>
          <w:sz w:val="28"/>
          <w:szCs w:val="28"/>
          <w:rtl/>
        </w:rPr>
      </w:pPr>
    </w:p>
    <w:p w14:paraId="5917A9AB" w14:textId="6D1B91E5" w:rsidR="00A52460" w:rsidRPr="00942951" w:rsidRDefault="00954B5D" w:rsidP="00940159">
      <w:pPr>
        <w:pStyle w:val="a4"/>
        <w:numPr>
          <w:ilvl w:val="0"/>
          <w:numId w:val="15"/>
        </w:numPr>
        <w:spacing w:line="360" w:lineRule="auto"/>
        <w:rPr>
          <w:rFonts w:asciiTheme="majorBidi" w:hAnsiTheme="majorBidi" w:cstheme="majorBidi"/>
          <w:b/>
          <w:bCs/>
          <w:sz w:val="28"/>
          <w:szCs w:val="28"/>
          <w:rtl/>
        </w:rPr>
      </w:pPr>
      <w:r w:rsidRPr="00942951">
        <w:rPr>
          <w:rFonts w:asciiTheme="majorBidi" w:hAnsiTheme="majorBidi" w:cstheme="majorBidi" w:hint="cs"/>
          <w:b/>
          <w:bCs/>
          <w:sz w:val="28"/>
          <w:szCs w:val="28"/>
          <w:rtl/>
        </w:rPr>
        <w:t>مرحل</w:t>
      </w:r>
      <w:r w:rsidR="00942951" w:rsidRPr="00942951">
        <w:rPr>
          <w:rFonts w:asciiTheme="majorBidi" w:hAnsiTheme="majorBidi" w:cstheme="majorBidi" w:hint="cs"/>
          <w:b/>
          <w:bCs/>
          <w:sz w:val="28"/>
          <w:szCs w:val="28"/>
          <w:rtl/>
        </w:rPr>
        <w:t xml:space="preserve">ة </w:t>
      </w:r>
      <w:r w:rsidRPr="00942951">
        <w:rPr>
          <w:rFonts w:asciiTheme="majorBidi" w:hAnsiTheme="majorBidi" w:cstheme="majorBidi" w:hint="cs"/>
          <w:b/>
          <w:bCs/>
          <w:sz w:val="28"/>
          <w:szCs w:val="28"/>
          <w:rtl/>
        </w:rPr>
        <w:t>ما بعد الازمه</w:t>
      </w:r>
    </w:p>
    <w:p w14:paraId="20A76652" w14:textId="514806E3" w:rsidR="00561BAE" w:rsidRDefault="00DA59D1" w:rsidP="00940159">
      <w:pPr>
        <w:bidi w:val="0"/>
        <w:spacing w:line="360" w:lineRule="auto"/>
        <w:jc w:val="right"/>
        <w:rPr>
          <w:rFonts w:asciiTheme="majorBidi" w:hAnsiTheme="majorBidi" w:cstheme="majorBidi"/>
          <w:sz w:val="28"/>
          <w:szCs w:val="28"/>
          <w:rtl/>
        </w:rPr>
      </w:pPr>
      <w:r>
        <w:rPr>
          <w:rFonts w:asciiTheme="majorBidi" w:hAnsiTheme="majorBidi" w:cstheme="majorBidi" w:hint="cs"/>
          <w:sz w:val="28"/>
          <w:szCs w:val="28"/>
          <w:rtl/>
        </w:rPr>
        <w:t xml:space="preserve">تستعد للازمه </w:t>
      </w:r>
      <w:proofErr w:type="spellStart"/>
      <w:r>
        <w:rPr>
          <w:rFonts w:asciiTheme="majorBidi" w:hAnsiTheme="majorBidi" w:cstheme="majorBidi" w:hint="cs"/>
          <w:sz w:val="28"/>
          <w:szCs w:val="28"/>
          <w:rtl/>
        </w:rPr>
        <w:t>المقبله</w:t>
      </w:r>
      <w:proofErr w:type="spellEnd"/>
      <w:r>
        <w:rPr>
          <w:rFonts w:asciiTheme="majorBidi" w:hAnsiTheme="majorBidi" w:cstheme="majorBidi" w:hint="cs"/>
          <w:sz w:val="28"/>
          <w:szCs w:val="28"/>
          <w:rtl/>
        </w:rPr>
        <w:t xml:space="preserve">، </w:t>
      </w:r>
      <w:r w:rsidR="00A05652">
        <w:rPr>
          <w:rFonts w:asciiTheme="majorBidi" w:hAnsiTheme="majorBidi" w:cstheme="majorBidi" w:hint="cs"/>
          <w:sz w:val="28"/>
          <w:szCs w:val="28"/>
          <w:rtl/>
        </w:rPr>
        <w:t xml:space="preserve">وتستوفي جميع الالتزامات التي قطعت خلال مرحله الازمه بما في ذلك توفير معلومات </w:t>
      </w:r>
      <w:proofErr w:type="spellStart"/>
      <w:r w:rsidR="00A05652">
        <w:rPr>
          <w:rFonts w:asciiTheme="majorBidi" w:hAnsiTheme="majorBidi" w:cstheme="majorBidi" w:hint="cs"/>
          <w:sz w:val="28"/>
          <w:szCs w:val="28"/>
          <w:rtl/>
        </w:rPr>
        <w:t>للمتابعه</w:t>
      </w:r>
      <w:proofErr w:type="spellEnd"/>
      <w:r w:rsidR="005E4C51">
        <w:rPr>
          <w:rFonts w:asciiTheme="majorBidi" w:hAnsiTheme="majorBidi" w:cstheme="majorBidi" w:hint="cs"/>
          <w:sz w:val="28"/>
          <w:szCs w:val="28"/>
          <w:rtl/>
        </w:rPr>
        <w:t xml:space="preserve">، </w:t>
      </w:r>
      <w:r w:rsidR="000D04EC">
        <w:rPr>
          <w:rFonts w:asciiTheme="majorBidi" w:hAnsiTheme="majorBidi" w:cstheme="majorBidi" w:hint="cs"/>
          <w:sz w:val="28"/>
          <w:szCs w:val="28"/>
          <w:rtl/>
        </w:rPr>
        <w:t xml:space="preserve">ويمكن ان يحصل تغيير جذري في هذه </w:t>
      </w:r>
      <w:proofErr w:type="spellStart"/>
      <w:r w:rsidR="000D04EC">
        <w:rPr>
          <w:rFonts w:asciiTheme="majorBidi" w:hAnsiTheme="majorBidi" w:cstheme="majorBidi" w:hint="cs"/>
          <w:sz w:val="28"/>
          <w:szCs w:val="28"/>
          <w:rtl/>
        </w:rPr>
        <w:t>المرحله</w:t>
      </w:r>
      <w:proofErr w:type="spellEnd"/>
      <w:r w:rsidR="000D04EC">
        <w:rPr>
          <w:rFonts w:asciiTheme="majorBidi" w:hAnsiTheme="majorBidi" w:cstheme="majorBidi" w:hint="cs"/>
          <w:sz w:val="28"/>
          <w:szCs w:val="28"/>
          <w:rtl/>
        </w:rPr>
        <w:t xml:space="preserve"> بعد الانتهاء من الازمه</w:t>
      </w:r>
      <w:r w:rsidR="00317EA8">
        <w:rPr>
          <w:rFonts w:asciiTheme="majorBidi" w:hAnsiTheme="majorBidi" w:cstheme="majorBidi" w:hint="cs"/>
          <w:sz w:val="28"/>
          <w:szCs w:val="28"/>
          <w:rtl/>
        </w:rPr>
        <w:t>.</w:t>
      </w:r>
    </w:p>
    <w:p w14:paraId="18239E6E" w14:textId="77777777" w:rsidR="00B01A50" w:rsidRDefault="00B01A50" w:rsidP="00940159">
      <w:pPr>
        <w:bidi w:val="0"/>
        <w:spacing w:line="360" w:lineRule="auto"/>
        <w:jc w:val="right"/>
        <w:rPr>
          <w:rFonts w:asciiTheme="majorBidi" w:hAnsiTheme="majorBidi" w:cstheme="majorBidi"/>
          <w:sz w:val="28"/>
          <w:szCs w:val="28"/>
          <w:rtl/>
        </w:rPr>
      </w:pPr>
    </w:p>
    <w:p w14:paraId="6BBED650" w14:textId="77777777" w:rsidR="00B01A50" w:rsidRDefault="00B01A50" w:rsidP="00940159">
      <w:pPr>
        <w:bidi w:val="0"/>
        <w:spacing w:line="360" w:lineRule="auto"/>
        <w:jc w:val="right"/>
        <w:rPr>
          <w:rFonts w:asciiTheme="majorBidi" w:hAnsiTheme="majorBidi" w:cstheme="majorBidi"/>
          <w:sz w:val="28"/>
          <w:szCs w:val="28"/>
          <w:rtl/>
        </w:rPr>
      </w:pPr>
    </w:p>
    <w:p w14:paraId="4E64DEB2" w14:textId="77777777" w:rsidR="00B01A50" w:rsidRPr="00400866" w:rsidRDefault="00B01A50" w:rsidP="00940159">
      <w:pPr>
        <w:bidi w:val="0"/>
        <w:spacing w:line="360" w:lineRule="auto"/>
        <w:jc w:val="right"/>
        <w:rPr>
          <w:rFonts w:asciiTheme="majorBidi" w:hAnsiTheme="majorBidi" w:cstheme="majorBidi"/>
          <w:sz w:val="28"/>
          <w:szCs w:val="28"/>
          <w:rtl/>
        </w:rPr>
      </w:pPr>
    </w:p>
    <w:p w14:paraId="7F16A31C" w14:textId="074003A4" w:rsidR="00561BAE" w:rsidRDefault="00FD3138" w:rsidP="00940159">
      <w:pPr>
        <w:bidi w:val="0"/>
        <w:spacing w:line="360" w:lineRule="auto"/>
        <w:jc w:val="right"/>
        <w:rPr>
          <w:rFonts w:asciiTheme="majorBidi" w:hAnsiTheme="majorBidi" w:cstheme="majorBidi"/>
          <w:b/>
          <w:bCs/>
          <w:sz w:val="32"/>
          <w:szCs w:val="32"/>
          <w:rtl/>
        </w:rPr>
      </w:pPr>
      <w:r>
        <w:rPr>
          <w:rFonts w:asciiTheme="majorBidi" w:hAnsiTheme="majorBidi" w:cstheme="majorBidi" w:hint="cs"/>
          <w:b/>
          <w:bCs/>
          <w:sz w:val="32"/>
          <w:szCs w:val="32"/>
          <w:rtl/>
        </w:rPr>
        <w:t>٤</w:t>
      </w:r>
      <w:r w:rsidR="00F94B07">
        <w:rPr>
          <w:rFonts w:asciiTheme="majorBidi" w:hAnsiTheme="majorBidi" w:cstheme="majorBidi" w:hint="cs"/>
          <w:b/>
          <w:bCs/>
          <w:sz w:val="32"/>
          <w:szCs w:val="32"/>
          <w:rtl/>
        </w:rPr>
        <w:t>.</w:t>
      </w:r>
      <w:r w:rsidR="008720B3">
        <w:rPr>
          <w:rFonts w:asciiTheme="majorBidi" w:hAnsiTheme="majorBidi" w:cstheme="majorBidi" w:hint="cs"/>
          <w:b/>
          <w:bCs/>
          <w:sz w:val="32"/>
          <w:szCs w:val="32"/>
          <w:rtl/>
        </w:rPr>
        <w:t>٢ الأداء التسويقي</w:t>
      </w:r>
    </w:p>
    <w:p w14:paraId="245DAAE5" w14:textId="76B8FE79" w:rsidR="008C41A2" w:rsidRDefault="00C02BC4" w:rsidP="00940159">
      <w:pPr>
        <w:bidi w:val="0"/>
        <w:spacing w:line="360" w:lineRule="auto"/>
        <w:jc w:val="right"/>
        <w:rPr>
          <w:rFonts w:asciiTheme="majorBidi" w:hAnsiTheme="majorBidi" w:cstheme="majorBidi"/>
          <w:b/>
          <w:bCs/>
          <w:sz w:val="32"/>
          <w:szCs w:val="32"/>
          <w:rtl/>
        </w:rPr>
      </w:pPr>
      <w:r>
        <w:rPr>
          <w:rFonts w:asciiTheme="majorBidi" w:hAnsiTheme="majorBidi" w:cstheme="majorBidi" w:hint="cs"/>
          <w:b/>
          <w:bCs/>
          <w:sz w:val="32"/>
          <w:szCs w:val="32"/>
          <w:rtl/>
        </w:rPr>
        <w:t>١</w:t>
      </w:r>
      <w:r w:rsidR="003837E0">
        <w:rPr>
          <w:rFonts w:asciiTheme="majorBidi" w:hAnsiTheme="majorBidi" w:cstheme="majorBidi" w:hint="cs"/>
          <w:b/>
          <w:bCs/>
          <w:sz w:val="32"/>
          <w:szCs w:val="32"/>
          <w:rtl/>
        </w:rPr>
        <w:t>.٤.٢ مفهوم الأداء التسويقي</w:t>
      </w:r>
    </w:p>
    <w:p w14:paraId="5E5F5F3B" w14:textId="77777777" w:rsidR="0010762E" w:rsidRDefault="0010762E" w:rsidP="00940159">
      <w:pPr>
        <w:bidi w:val="0"/>
        <w:spacing w:line="360" w:lineRule="auto"/>
        <w:jc w:val="right"/>
        <w:rPr>
          <w:rFonts w:asciiTheme="majorBidi" w:hAnsiTheme="majorBidi" w:cstheme="majorBidi"/>
          <w:b/>
          <w:bCs/>
          <w:sz w:val="32"/>
          <w:szCs w:val="32"/>
          <w:rtl/>
        </w:rPr>
      </w:pPr>
    </w:p>
    <w:p w14:paraId="0EA4C333" w14:textId="1B4A1741" w:rsidR="0010762E" w:rsidRDefault="00271273"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يعرف الاداء التسويقي </w:t>
      </w:r>
      <w:proofErr w:type="spellStart"/>
      <w:r>
        <w:rPr>
          <w:rFonts w:asciiTheme="majorBidi" w:hAnsiTheme="majorBidi" w:cstheme="majorBidi" w:hint="cs"/>
          <w:sz w:val="28"/>
          <w:szCs w:val="28"/>
          <w:rtl/>
        </w:rPr>
        <w:t>بابسط</w:t>
      </w:r>
      <w:proofErr w:type="spellEnd"/>
      <w:r>
        <w:rPr>
          <w:rFonts w:asciiTheme="majorBidi" w:hAnsiTheme="majorBidi" w:cstheme="majorBidi" w:hint="cs"/>
          <w:sz w:val="28"/>
          <w:szCs w:val="28"/>
          <w:rtl/>
        </w:rPr>
        <w:t xml:space="preserve"> صوره </w:t>
      </w:r>
      <w:proofErr w:type="spellStart"/>
      <w:r>
        <w:rPr>
          <w:rFonts w:asciiTheme="majorBidi" w:hAnsiTheme="majorBidi" w:cstheme="majorBidi" w:hint="cs"/>
          <w:sz w:val="28"/>
          <w:szCs w:val="28"/>
          <w:rtl/>
        </w:rPr>
        <w:t>لانه</w:t>
      </w:r>
      <w:proofErr w:type="spellEnd"/>
      <w:r w:rsidR="008F3A2F">
        <w:rPr>
          <w:rFonts w:asciiTheme="majorBidi" w:hAnsiTheme="majorBidi" w:cstheme="majorBidi" w:hint="cs"/>
          <w:sz w:val="28"/>
          <w:szCs w:val="28"/>
          <w:rtl/>
        </w:rPr>
        <w:t xml:space="preserve">: </w:t>
      </w:r>
      <w:r w:rsidR="005D2FD5">
        <w:rPr>
          <w:rFonts w:asciiTheme="majorBidi" w:hAnsiTheme="majorBidi" w:cstheme="majorBidi" w:hint="cs"/>
          <w:sz w:val="28"/>
          <w:szCs w:val="28"/>
          <w:rtl/>
        </w:rPr>
        <w:t xml:space="preserve">درجه نجاح </w:t>
      </w:r>
      <w:proofErr w:type="spellStart"/>
      <w:r w:rsidR="005D2FD5">
        <w:rPr>
          <w:rFonts w:asciiTheme="majorBidi" w:hAnsiTheme="majorBidi" w:cstheme="majorBidi" w:hint="cs"/>
          <w:sz w:val="28"/>
          <w:szCs w:val="28"/>
          <w:rtl/>
        </w:rPr>
        <w:t>المنظمه</w:t>
      </w:r>
      <w:proofErr w:type="spellEnd"/>
      <w:r w:rsidR="005D2FD5">
        <w:rPr>
          <w:rFonts w:asciiTheme="majorBidi" w:hAnsiTheme="majorBidi" w:cstheme="majorBidi" w:hint="cs"/>
          <w:sz w:val="28"/>
          <w:szCs w:val="28"/>
          <w:rtl/>
        </w:rPr>
        <w:t xml:space="preserve"> في السوق والتي تتحقق بواسطه المنتج</w:t>
      </w:r>
      <w:r w:rsidR="008447E9">
        <w:rPr>
          <w:rFonts w:asciiTheme="majorBidi" w:hAnsiTheme="majorBidi" w:cstheme="majorBidi" w:hint="cs"/>
          <w:sz w:val="28"/>
          <w:szCs w:val="28"/>
          <w:rtl/>
        </w:rPr>
        <w:t xml:space="preserve"> </w:t>
      </w:r>
      <w:r w:rsidR="008F687D">
        <w:rPr>
          <w:rFonts w:asciiTheme="majorBidi" w:hAnsiTheme="majorBidi" w:cstheme="majorBidi" w:hint="cs"/>
          <w:sz w:val="28"/>
          <w:szCs w:val="28"/>
          <w:rtl/>
        </w:rPr>
        <w:t xml:space="preserve"> </w:t>
      </w:r>
      <w:r w:rsidR="003864C6">
        <w:rPr>
          <w:rFonts w:asciiTheme="majorBidi" w:hAnsiTheme="majorBidi" w:cstheme="majorBidi" w:hint="cs"/>
          <w:sz w:val="28"/>
          <w:szCs w:val="28"/>
          <w:rtl/>
        </w:rPr>
        <w:t>(</w:t>
      </w:r>
      <w:r w:rsidR="003864C6">
        <w:rPr>
          <w:rFonts w:asciiTheme="majorBidi" w:hAnsiTheme="majorBidi" w:cstheme="majorBidi" w:hint="cs"/>
          <w:sz w:val="28"/>
          <w:szCs w:val="28"/>
        </w:rPr>
        <w:t>Ambler&amp;Kokkinaki.1997:670</w:t>
      </w:r>
      <w:r w:rsidR="003864C6">
        <w:rPr>
          <w:rFonts w:asciiTheme="majorBidi" w:hAnsiTheme="majorBidi" w:cstheme="majorBidi" w:hint="cs"/>
          <w:sz w:val="28"/>
          <w:szCs w:val="28"/>
          <w:rtl/>
        </w:rPr>
        <w:t>)</w:t>
      </w:r>
      <w:r w:rsidR="00EA561F">
        <w:rPr>
          <w:rFonts w:asciiTheme="majorBidi" w:hAnsiTheme="majorBidi" w:cstheme="majorBidi" w:hint="cs"/>
          <w:sz w:val="28"/>
          <w:szCs w:val="28"/>
          <w:rtl/>
        </w:rPr>
        <w:t xml:space="preserve"> </w:t>
      </w:r>
    </w:p>
    <w:p w14:paraId="2786FC6B" w14:textId="276DE96A" w:rsidR="00EA0790" w:rsidRDefault="003D43F0"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ويمثل قياس الاداء التسويقي احد </w:t>
      </w:r>
      <w:proofErr w:type="spellStart"/>
      <w:r>
        <w:rPr>
          <w:rFonts w:asciiTheme="majorBidi" w:hAnsiTheme="majorBidi" w:cstheme="majorBidi" w:hint="cs"/>
          <w:sz w:val="28"/>
          <w:szCs w:val="28"/>
          <w:rtl/>
        </w:rPr>
        <w:t>الانشطه</w:t>
      </w:r>
      <w:proofErr w:type="spellEnd"/>
      <w:r>
        <w:rPr>
          <w:rFonts w:asciiTheme="majorBidi" w:hAnsiTheme="majorBidi" w:cstheme="majorBidi" w:hint="cs"/>
          <w:sz w:val="28"/>
          <w:szCs w:val="28"/>
          <w:rtl/>
        </w:rPr>
        <w:t xml:space="preserve"> </w:t>
      </w:r>
      <w:proofErr w:type="spellStart"/>
      <w:r>
        <w:rPr>
          <w:rFonts w:asciiTheme="majorBidi" w:hAnsiTheme="majorBidi" w:cstheme="majorBidi" w:hint="cs"/>
          <w:sz w:val="28"/>
          <w:szCs w:val="28"/>
          <w:rtl/>
        </w:rPr>
        <w:t>المهمه</w:t>
      </w:r>
      <w:proofErr w:type="spellEnd"/>
      <w:r>
        <w:rPr>
          <w:rFonts w:asciiTheme="majorBidi" w:hAnsiTheme="majorBidi" w:cstheme="majorBidi" w:hint="cs"/>
          <w:sz w:val="28"/>
          <w:szCs w:val="28"/>
          <w:rtl/>
        </w:rPr>
        <w:t xml:space="preserve"> في مجال تقييم الاستراتيجيات </w:t>
      </w:r>
      <w:proofErr w:type="spellStart"/>
      <w:r>
        <w:rPr>
          <w:rFonts w:asciiTheme="majorBidi" w:hAnsiTheme="majorBidi" w:cstheme="majorBidi" w:hint="cs"/>
          <w:sz w:val="28"/>
          <w:szCs w:val="28"/>
          <w:rtl/>
        </w:rPr>
        <w:t>التسويقيه</w:t>
      </w:r>
      <w:proofErr w:type="spellEnd"/>
      <w:r>
        <w:rPr>
          <w:rFonts w:asciiTheme="majorBidi" w:hAnsiTheme="majorBidi" w:cstheme="majorBidi" w:hint="cs"/>
          <w:sz w:val="28"/>
          <w:szCs w:val="28"/>
          <w:rtl/>
        </w:rPr>
        <w:t xml:space="preserve"> والتي تمثل مقارنه النتائج بالمعايير </w:t>
      </w:r>
      <w:proofErr w:type="spellStart"/>
      <w:r>
        <w:rPr>
          <w:rFonts w:asciiTheme="majorBidi" w:hAnsiTheme="majorBidi" w:cstheme="majorBidi" w:hint="cs"/>
          <w:sz w:val="28"/>
          <w:szCs w:val="28"/>
          <w:rtl/>
        </w:rPr>
        <w:t>المحدده</w:t>
      </w:r>
      <w:proofErr w:type="spellEnd"/>
      <w:r>
        <w:rPr>
          <w:rFonts w:asciiTheme="majorBidi" w:hAnsiTheme="majorBidi" w:cstheme="majorBidi" w:hint="cs"/>
          <w:sz w:val="28"/>
          <w:szCs w:val="28"/>
          <w:rtl/>
        </w:rPr>
        <w:t xml:space="preserve"> مسبقا وتحليل الانحرافات</w:t>
      </w:r>
      <w:r w:rsidR="00F0727B">
        <w:rPr>
          <w:rFonts w:asciiTheme="majorBidi" w:hAnsiTheme="majorBidi" w:cstheme="majorBidi" w:hint="cs"/>
          <w:sz w:val="28"/>
          <w:szCs w:val="28"/>
          <w:rtl/>
        </w:rPr>
        <w:t xml:space="preserve"> ان وجدت حتى يتمكن من خلاله اجراء التصحيحات </w:t>
      </w:r>
      <w:proofErr w:type="spellStart"/>
      <w:r w:rsidR="00F0727B">
        <w:rPr>
          <w:rFonts w:asciiTheme="majorBidi" w:hAnsiTheme="majorBidi" w:cstheme="majorBidi" w:hint="cs"/>
          <w:sz w:val="28"/>
          <w:szCs w:val="28"/>
          <w:rtl/>
        </w:rPr>
        <w:t>اللازمه</w:t>
      </w:r>
      <w:proofErr w:type="spellEnd"/>
      <w:r w:rsidR="00F80130">
        <w:rPr>
          <w:rFonts w:asciiTheme="majorBidi" w:hAnsiTheme="majorBidi" w:cstheme="majorBidi" w:hint="cs"/>
          <w:sz w:val="28"/>
          <w:szCs w:val="28"/>
          <w:rtl/>
        </w:rPr>
        <w:t xml:space="preserve"> (</w:t>
      </w:r>
      <w:r w:rsidR="0026131D">
        <w:rPr>
          <w:rFonts w:asciiTheme="majorBidi" w:hAnsiTheme="majorBidi" w:cstheme="majorBidi" w:hint="cs"/>
          <w:sz w:val="28"/>
          <w:szCs w:val="28"/>
          <w:rtl/>
        </w:rPr>
        <w:t>هيكل. ٢٠١١)</w:t>
      </w:r>
      <w:r w:rsidR="00DC2740">
        <w:rPr>
          <w:rFonts w:asciiTheme="majorBidi" w:hAnsiTheme="majorBidi" w:cstheme="majorBidi" w:hint="cs"/>
          <w:sz w:val="28"/>
          <w:szCs w:val="28"/>
          <w:rtl/>
        </w:rPr>
        <w:t xml:space="preserve">. </w:t>
      </w:r>
      <w:r w:rsidR="0064548C">
        <w:rPr>
          <w:rFonts w:asciiTheme="majorBidi" w:hAnsiTheme="majorBidi" w:cstheme="majorBidi" w:hint="cs"/>
          <w:sz w:val="28"/>
          <w:szCs w:val="28"/>
          <w:rtl/>
        </w:rPr>
        <w:t>ويستشف</w:t>
      </w:r>
      <w:r w:rsidR="00B472F3">
        <w:rPr>
          <w:rFonts w:asciiTheme="majorBidi" w:hAnsiTheme="majorBidi" w:cstheme="majorBidi" w:hint="cs"/>
          <w:sz w:val="28"/>
          <w:szCs w:val="28"/>
          <w:rtl/>
        </w:rPr>
        <w:t xml:space="preserve"> من هذه التع</w:t>
      </w:r>
      <w:r w:rsidR="00FD78D0">
        <w:rPr>
          <w:rFonts w:asciiTheme="majorBidi" w:hAnsiTheme="majorBidi" w:cstheme="majorBidi" w:hint="cs"/>
          <w:sz w:val="28"/>
          <w:szCs w:val="28"/>
          <w:rtl/>
        </w:rPr>
        <w:t>ار</w:t>
      </w:r>
      <w:r w:rsidR="00B472F3">
        <w:rPr>
          <w:rFonts w:asciiTheme="majorBidi" w:hAnsiTheme="majorBidi" w:cstheme="majorBidi" w:hint="cs"/>
          <w:sz w:val="28"/>
          <w:szCs w:val="28"/>
          <w:rtl/>
        </w:rPr>
        <w:t xml:space="preserve">يف عن الاداء التسويقي </w:t>
      </w:r>
      <w:r w:rsidR="00B472F3">
        <w:rPr>
          <w:rFonts w:asciiTheme="majorBidi" w:hAnsiTheme="majorBidi" w:cstheme="majorBidi" w:hint="cs"/>
          <w:sz w:val="28"/>
          <w:szCs w:val="28"/>
          <w:rtl/>
        </w:rPr>
        <w:lastRenderedPageBreak/>
        <w:t xml:space="preserve">يعكس درجه نجاح </w:t>
      </w:r>
      <w:proofErr w:type="spellStart"/>
      <w:r w:rsidR="00B472F3">
        <w:rPr>
          <w:rFonts w:asciiTheme="majorBidi" w:hAnsiTheme="majorBidi" w:cstheme="majorBidi" w:hint="cs"/>
          <w:sz w:val="28"/>
          <w:szCs w:val="28"/>
          <w:rtl/>
        </w:rPr>
        <w:t>المنظمه</w:t>
      </w:r>
      <w:proofErr w:type="spellEnd"/>
      <w:r w:rsidR="00B472F3">
        <w:rPr>
          <w:rFonts w:asciiTheme="majorBidi" w:hAnsiTheme="majorBidi" w:cstheme="majorBidi" w:hint="cs"/>
          <w:sz w:val="28"/>
          <w:szCs w:val="28"/>
          <w:rtl/>
        </w:rPr>
        <w:t xml:space="preserve"> او فشلها وذلك من خلال سعيها على تحقيق الاهداف </w:t>
      </w:r>
      <w:proofErr w:type="spellStart"/>
      <w:r w:rsidR="00B472F3">
        <w:rPr>
          <w:rFonts w:asciiTheme="majorBidi" w:hAnsiTheme="majorBidi" w:cstheme="majorBidi" w:hint="cs"/>
          <w:sz w:val="28"/>
          <w:szCs w:val="28"/>
          <w:rtl/>
        </w:rPr>
        <w:t>المتمثله</w:t>
      </w:r>
      <w:proofErr w:type="spellEnd"/>
      <w:r w:rsidR="00B472F3">
        <w:rPr>
          <w:rFonts w:asciiTheme="majorBidi" w:hAnsiTheme="majorBidi" w:cstheme="majorBidi" w:hint="cs"/>
          <w:sz w:val="28"/>
          <w:szCs w:val="28"/>
          <w:rtl/>
        </w:rPr>
        <w:t xml:space="preserve"> بالبقاء والتكيف مع متغيرات </w:t>
      </w:r>
      <w:proofErr w:type="spellStart"/>
      <w:r w:rsidR="00B472F3">
        <w:rPr>
          <w:rFonts w:asciiTheme="majorBidi" w:hAnsiTheme="majorBidi" w:cstheme="majorBidi" w:hint="cs"/>
          <w:sz w:val="28"/>
          <w:szCs w:val="28"/>
          <w:rtl/>
        </w:rPr>
        <w:t>البيئه</w:t>
      </w:r>
      <w:proofErr w:type="spellEnd"/>
      <w:r w:rsidR="00E92D3C">
        <w:rPr>
          <w:rFonts w:asciiTheme="majorBidi" w:hAnsiTheme="majorBidi" w:cstheme="majorBidi" w:hint="cs"/>
          <w:sz w:val="28"/>
          <w:szCs w:val="28"/>
          <w:rtl/>
        </w:rPr>
        <w:t xml:space="preserve">، </w:t>
      </w:r>
      <w:r w:rsidR="00615127">
        <w:rPr>
          <w:rFonts w:asciiTheme="majorBidi" w:hAnsiTheme="majorBidi" w:cstheme="majorBidi" w:hint="cs"/>
          <w:sz w:val="28"/>
          <w:szCs w:val="28"/>
          <w:rtl/>
        </w:rPr>
        <w:t xml:space="preserve">ولا سيما ان المنظمات </w:t>
      </w:r>
      <w:proofErr w:type="spellStart"/>
      <w:r w:rsidR="00615127">
        <w:rPr>
          <w:rFonts w:asciiTheme="majorBidi" w:hAnsiTheme="majorBidi" w:cstheme="majorBidi" w:hint="cs"/>
          <w:sz w:val="28"/>
          <w:szCs w:val="28"/>
          <w:rtl/>
        </w:rPr>
        <w:t>المعاصره</w:t>
      </w:r>
      <w:proofErr w:type="spellEnd"/>
      <w:r w:rsidR="00615127">
        <w:rPr>
          <w:rFonts w:asciiTheme="majorBidi" w:hAnsiTheme="majorBidi" w:cstheme="majorBidi" w:hint="cs"/>
          <w:sz w:val="28"/>
          <w:szCs w:val="28"/>
          <w:rtl/>
        </w:rPr>
        <w:t xml:space="preserve"> </w:t>
      </w:r>
      <w:r w:rsidR="002B40F5">
        <w:rPr>
          <w:rFonts w:asciiTheme="majorBidi" w:hAnsiTheme="majorBidi" w:cstheme="majorBidi" w:hint="cs"/>
          <w:sz w:val="28"/>
          <w:szCs w:val="28"/>
          <w:rtl/>
        </w:rPr>
        <w:t>باتت</w:t>
      </w:r>
      <w:r w:rsidR="00615127">
        <w:rPr>
          <w:rFonts w:asciiTheme="majorBidi" w:hAnsiTheme="majorBidi" w:cstheme="majorBidi" w:hint="cs"/>
          <w:sz w:val="28"/>
          <w:szCs w:val="28"/>
          <w:rtl/>
        </w:rPr>
        <w:t xml:space="preserve"> تواجه </w:t>
      </w:r>
      <w:proofErr w:type="spellStart"/>
      <w:r w:rsidR="00615127">
        <w:rPr>
          <w:rFonts w:asciiTheme="majorBidi" w:hAnsiTheme="majorBidi" w:cstheme="majorBidi" w:hint="cs"/>
          <w:sz w:val="28"/>
          <w:szCs w:val="28"/>
          <w:rtl/>
        </w:rPr>
        <w:t>بيئه</w:t>
      </w:r>
      <w:proofErr w:type="spellEnd"/>
      <w:r w:rsidR="00615127">
        <w:rPr>
          <w:rFonts w:asciiTheme="majorBidi" w:hAnsiTheme="majorBidi" w:cstheme="majorBidi" w:hint="cs"/>
          <w:sz w:val="28"/>
          <w:szCs w:val="28"/>
          <w:rtl/>
        </w:rPr>
        <w:t xml:space="preserve"> </w:t>
      </w:r>
      <w:proofErr w:type="spellStart"/>
      <w:r w:rsidR="00615127">
        <w:rPr>
          <w:rFonts w:asciiTheme="majorBidi" w:hAnsiTheme="majorBidi" w:cstheme="majorBidi" w:hint="cs"/>
          <w:sz w:val="28"/>
          <w:szCs w:val="28"/>
          <w:rtl/>
        </w:rPr>
        <w:t>سريعه</w:t>
      </w:r>
      <w:proofErr w:type="spellEnd"/>
      <w:r w:rsidR="00615127">
        <w:rPr>
          <w:rFonts w:asciiTheme="majorBidi" w:hAnsiTheme="majorBidi" w:cstheme="majorBidi" w:hint="cs"/>
          <w:sz w:val="28"/>
          <w:szCs w:val="28"/>
          <w:rtl/>
        </w:rPr>
        <w:t xml:space="preserve"> التغير في متطلباتها ومواردها وفي حجم الطلب والتنوع في مواصفاته</w:t>
      </w:r>
      <w:r w:rsidR="00ED164B">
        <w:rPr>
          <w:rFonts w:asciiTheme="majorBidi" w:hAnsiTheme="majorBidi" w:cstheme="majorBidi" w:hint="cs"/>
          <w:sz w:val="28"/>
          <w:szCs w:val="28"/>
          <w:rtl/>
        </w:rPr>
        <w:t xml:space="preserve">، </w:t>
      </w:r>
      <w:r w:rsidR="002F6519">
        <w:rPr>
          <w:rFonts w:asciiTheme="majorBidi" w:hAnsiTheme="majorBidi" w:cstheme="majorBidi" w:hint="cs"/>
          <w:sz w:val="28"/>
          <w:szCs w:val="28"/>
          <w:rtl/>
        </w:rPr>
        <w:t xml:space="preserve">فضلا عن </w:t>
      </w:r>
      <w:proofErr w:type="spellStart"/>
      <w:r w:rsidR="002F6519">
        <w:rPr>
          <w:rFonts w:asciiTheme="majorBidi" w:hAnsiTheme="majorBidi" w:cstheme="majorBidi" w:hint="cs"/>
          <w:sz w:val="28"/>
          <w:szCs w:val="28"/>
          <w:rtl/>
        </w:rPr>
        <w:t>المنافسه</w:t>
      </w:r>
      <w:proofErr w:type="spellEnd"/>
      <w:r w:rsidR="002F6519">
        <w:rPr>
          <w:rFonts w:asciiTheme="majorBidi" w:hAnsiTheme="majorBidi" w:cstheme="majorBidi" w:hint="cs"/>
          <w:sz w:val="28"/>
          <w:szCs w:val="28"/>
          <w:rtl/>
        </w:rPr>
        <w:t xml:space="preserve"> الحاده في الاسواق، </w:t>
      </w:r>
      <w:r w:rsidR="008E0255">
        <w:rPr>
          <w:rFonts w:asciiTheme="majorBidi" w:hAnsiTheme="majorBidi" w:cstheme="majorBidi" w:hint="cs"/>
          <w:sz w:val="28"/>
          <w:szCs w:val="28"/>
          <w:rtl/>
        </w:rPr>
        <w:t xml:space="preserve">الامر الذي فرض عليها توجه لتطوير </w:t>
      </w:r>
      <w:r w:rsidR="00CD5253">
        <w:rPr>
          <w:rFonts w:asciiTheme="majorBidi" w:hAnsiTheme="majorBidi" w:cstheme="majorBidi" w:hint="cs"/>
          <w:sz w:val="28"/>
          <w:szCs w:val="28"/>
          <w:rtl/>
        </w:rPr>
        <w:t xml:space="preserve">تقنياتها لضمان </w:t>
      </w:r>
      <w:proofErr w:type="spellStart"/>
      <w:r w:rsidR="00CD5253">
        <w:rPr>
          <w:rFonts w:asciiTheme="majorBidi" w:hAnsiTheme="majorBidi" w:cstheme="majorBidi" w:hint="cs"/>
          <w:sz w:val="28"/>
          <w:szCs w:val="28"/>
          <w:rtl/>
        </w:rPr>
        <w:t>القدره</w:t>
      </w:r>
      <w:proofErr w:type="spellEnd"/>
      <w:r w:rsidR="00CD5253">
        <w:rPr>
          <w:rFonts w:asciiTheme="majorBidi" w:hAnsiTheme="majorBidi" w:cstheme="majorBidi" w:hint="cs"/>
          <w:sz w:val="28"/>
          <w:szCs w:val="28"/>
          <w:rtl/>
        </w:rPr>
        <w:t xml:space="preserve"> على </w:t>
      </w:r>
      <w:proofErr w:type="spellStart"/>
      <w:r w:rsidR="00CD5253">
        <w:rPr>
          <w:rFonts w:asciiTheme="majorBidi" w:hAnsiTheme="majorBidi" w:cstheme="majorBidi" w:hint="cs"/>
          <w:sz w:val="28"/>
          <w:szCs w:val="28"/>
          <w:rtl/>
        </w:rPr>
        <w:t>الاستجابه</w:t>
      </w:r>
      <w:proofErr w:type="spellEnd"/>
      <w:r w:rsidR="00CD5253">
        <w:rPr>
          <w:rFonts w:asciiTheme="majorBidi" w:hAnsiTheme="majorBidi" w:cstheme="majorBidi" w:hint="cs"/>
          <w:sz w:val="28"/>
          <w:szCs w:val="28"/>
          <w:rtl/>
        </w:rPr>
        <w:t xml:space="preserve"> لمتغيرات وتحقيق الاهداف</w:t>
      </w:r>
      <w:r w:rsidR="00D140B0">
        <w:rPr>
          <w:rFonts w:asciiTheme="majorBidi" w:hAnsiTheme="majorBidi" w:cstheme="majorBidi" w:hint="cs"/>
          <w:sz w:val="28"/>
          <w:szCs w:val="28"/>
          <w:rtl/>
        </w:rPr>
        <w:t xml:space="preserve">، </w:t>
      </w:r>
      <w:r w:rsidR="00FC21A0">
        <w:rPr>
          <w:rFonts w:asciiTheme="majorBidi" w:hAnsiTheme="majorBidi" w:cstheme="majorBidi" w:hint="cs"/>
          <w:sz w:val="28"/>
          <w:szCs w:val="28"/>
          <w:rtl/>
        </w:rPr>
        <w:t xml:space="preserve">وذلك باستخدام مقاييس الاداء التسويقي </w:t>
      </w:r>
      <w:proofErr w:type="spellStart"/>
      <w:r w:rsidR="00FC21A0">
        <w:rPr>
          <w:rFonts w:asciiTheme="majorBidi" w:hAnsiTheme="majorBidi" w:cstheme="majorBidi" w:hint="cs"/>
          <w:sz w:val="28"/>
          <w:szCs w:val="28"/>
          <w:rtl/>
        </w:rPr>
        <w:t>للمنظمه</w:t>
      </w:r>
      <w:proofErr w:type="spellEnd"/>
      <w:r w:rsidR="00FC21A0">
        <w:rPr>
          <w:rFonts w:asciiTheme="majorBidi" w:hAnsiTheme="majorBidi" w:cstheme="majorBidi" w:hint="cs"/>
          <w:sz w:val="28"/>
          <w:szCs w:val="28"/>
          <w:rtl/>
        </w:rPr>
        <w:t>.</w:t>
      </w:r>
    </w:p>
    <w:p w14:paraId="2278841D" w14:textId="77777777" w:rsidR="00B20565" w:rsidRDefault="00B20565" w:rsidP="00940159">
      <w:pPr>
        <w:spacing w:line="360" w:lineRule="auto"/>
        <w:rPr>
          <w:rFonts w:asciiTheme="majorBidi" w:hAnsiTheme="majorBidi" w:cstheme="majorBidi"/>
          <w:sz w:val="28"/>
          <w:szCs w:val="28"/>
          <w:rtl/>
        </w:rPr>
      </w:pPr>
    </w:p>
    <w:p w14:paraId="7FB55244" w14:textId="52964B4F" w:rsidR="00B20565" w:rsidRDefault="005771E2"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٢</w:t>
      </w:r>
      <w:r w:rsidR="002E7FDB">
        <w:rPr>
          <w:rFonts w:asciiTheme="majorBidi" w:hAnsiTheme="majorBidi" w:cstheme="majorBidi" w:hint="cs"/>
          <w:b/>
          <w:bCs/>
          <w:sz w:val="32"/>
          <w:szCs w:val="32"/>
          <w:rtl/>
        </w:rPr>
        <w:t>.٤.٢</w:t>
      </w:r>
      <w:r w:rsidR="00F26C0D">
        <w:rPr>
          <w:rFonts w:asciiTheme="majorBidi" w:hAnsiTheme="majorBidi" w:cstheme="majorBidi" w:hint="cs"/>
          <w:b/>
          <w:bCs/>
          <w:sz w:val="32"/>
          <w:szCs w:val="32"/>
          <w:rtl/>
        </w:rPr>
        <w:t xml:space="preserve"> </w:t>
      </w:r>
      <w:r w:rsidR="00A52F6B">
        <w:rPr>
          <w:rFonts w:asciiTheme="majorBidi" w:hAnsiTheme="majorBidi" w:cstheme="majorBidi" w:hint="cs"/>
          <w:b/>
          <w:bCs/>
          <w:sz w:val="32"/>
          <w:szCs w:val="32"/>
          <w:rtl/>
        </w:rPr>
        <w:t xml:space="preserve">أبعاد </w:t>
      </w:r>
      <w:r w:rsidR="00D14293">
        <w:rPr>
          <w:rFonts w:asciiTheme="majorBidi" w:hAnsiTheme="majorBidi" w:cstheme="majorBidi" w:hint="cs"/>
          <w:b/>
          <w:bCs/>
          <w:sz w:val="32"/>
          <w:szCs w:val="32"/>
          <w:rtl/>
        </w:rPr>
        <w:t>الأدا</w:t>
      </w:r>
      <w:r w:rsidR="00FE0984">
        <w:rPr>
          <w:rFonts w:asciiTheme="majorBidi" w:hAnsiTheme="majorBidi" w:cstheme="majorBidi" w:hint="cs"/>
          <w:b/>
          <w:bCs/>
          <w:sz w:val="32"/>
          <w:szCs w:val="32"/>
          <w:rtl/>
        </w:rPr>
        <w:t>ء التسويقي</w:t>
      </w:r>
    </w:p>
    <w:p w14:paraId="626AD258" w14:textId="77777777" w:rsidR="00FE0984" w:rsidRDefault="00FE0984" w:rsidP="00940159">
      <w:pPr>
        <w:spacing w:line="360" w:lineRule="auto"/>
        <w:rPr>
          <w:rFonts w:asciiTheme="majorBidi" w:hAnsiTheme="majorBidi" w:cstheme="majorBidi"/>
          <w:b/>
          <w:bCs/>
          <w:sz w:val="32"/>
          <w:szCs w:val="32"/>
          <w:rtl/>
        </w:rPr>
      </w:pPr>
    </w:p>
    <w:p w14:paraId="22083C10" w14:textId="2A613EC3" w:rsidR="00FE0984" w:rsidRPr="002C53CA" w:rsidRDefault="00492FD8" w:rsidP="00940159">
      <w:pPr>
        <w:spacing w:line="360" w:lineRule="auto"/>
        <w:rPr>
          <w:rFonts w:asciiTheme="majorBidi" w:hAnsiTheme="majorBidi" w:cstheme="majorBidi"/>
          <w:sz w:val="28"/>
          <w:szCs w:val="28"/>
          <w:rtl/>
        </w:rPr>
      </w:pPr>
      <w:r w:rsidRPr="002C53CA">
        <w:rPr>
          <w:rFonts w:asciiTheme="majorBidi" w:hAnsiTheme="majorBidi" w:cstheme="majorBidi" w:hint="cs"/>
          <w:sz w:val="28"/>
          <w:szCs w:val="28"/>
          <w:rtl/>
        </w:rPr>
        <w:t xml:space="preserve">عمليه الاداء التسويقي عمليه ذات ابعاد </w:t>
      </w:r>
      <w:proofErr w:type="spellStart"/>
      <w:r w:rsidRPr="002C53CA">
        <w:rPr>
          <w:rFonts w:asciiTheme="majorBidi" w:hAnsiTheme="majorBidi" w:cstheme="majorBidi" w:hint="cs"/>
          <w:sz w:val="28"/>
          <w:szCs w:val="28"/>
          <w:rtl/>
        </w:rPr>
        <w:t>متعدده</w:t>
      </w:r>
      <w:proofErr w:type="spellEnd"/>
      <w:r w:rsidR="0038302C">
        <w:rPr>
          <w:rFonts w:asciiTheme="majorBidi" w:hAnsiTheme="majorBidi" w:cstheme="majorBidi" w:hint="cs"/>
          <w:sz w:val="28"/>
          <w:szCs w:val="28"/>
          <w:rtl/>
        </w:rPr>
        <w:t xml:space="preserve">، </w:t>
      </w:r>
      <w:r w:rsidR="001A3FB5">
        <w:rPr>
          <w:rFonts w:asciiTheme="majorBidi" w:hAnsiTheme="majorBidi" w:cstheme="majorBidi" w:hint="cs"/>
          <w:sz w:val="28"/>
          <w:szCs w:val="28"/>
          <w:rtl/>
        </w:rPr>
        <w:t xml:space="preserve">والادب النظري متعلق بالتسويق ركز على </w:t>
      </w:r>
      <w:proofErr w:type="spellStart"/>
      <w:r w:rsidR="001A3FB5">
        <w:rPr>
          <w:rFonts w:asciiTheme="majorBidi" w:hAnsiTheme="majorBidi" w:cstheme="majorBidi" w:hint="cs"/>
          <w:sz w:val="28"/>
          <w:szCs w:val="28"/>
          <w:rtl/>
        </w:rPr>
        <w:t>ثلاثه</w:t>
      </w:r>
      <w:proofErr w:type="spellEnd"/>
      <w:r w:rsidR="001A3FB5">
        <w:rPr>
          <w:rFonts w:asciiTheme="majorBidi" w:hAnsiTheme="majorBidi" w:cstheme="majorBidi" w:hint="cs"/>
          <w:sz w:val="28"/>
          <w:szCs w:val="28"/>
          <w:rtl/>
        </w:rPr>
        <w:t xml:space="preserve"> ابعاد على اداء التسويقي</w:t>
      </w:r>
      <w:r w:rsidR="00967C68">
        <w:rPr>
          <w:rFonts w:asciiTheme="majorBidi" w:hAnsiTheme="majorBidi" w:cstheme="majorBidi" w:hint="cs"/>
          <w:sz w:val="28"/>
          <w:szCs w:val="28"/>
          <w:rtl/>
        </w:rPr>
        <w:t>:</w:t>
      </w:r>
      <w:r w:rsidR="009E24AE">
        <w:rPr>
          <w:rFonts w:asciiTheme="majorBidi" w:hAnsiTheme="majorBidi" w:cstheme="majorBidi" w:hint="cs"/>
          <w:sz w:val="28"/>
          <w:szCs w:val="28"/>
          <w:rtl/>
        </w:rPr>
        <w:t xml:space="preserve"> </w:t>
      </w:r>
      <w:proofErr w:type="spellStart"/>
      <w:r w:rsidR="009E24AE">
        <w:rPr>
          <w:rFonts w:asciiTheme="majorBidi" w:hAnsiTheme="majorBidi" w:cstheme="majorBidi" w:hint="cs"/>
          <w:sz w:val="28"/>
          <w:szCs w:val="28"/>
          <w:rtl/>
        </w:rPr>
        <w:t>الفعاليه</w:t>
      </w:r>
      <w:proofErr w:type="spellEnd"/>
      <w:r w:rsidR="009E24AE">
        <w:rPr>
          <w:rFonts w:asciiTheme="majorBidi" w:hAnsiTheme="majorBidi" w:cstheme="majorBidi" w:hint="cs"/>
          <w:sz w:val="28"/>
          <w:szCs w:val="28"/>
          <w:rtl/>
        </w:rPr>
        <w:t xml:space="preserve"> وهي مدى النجاح الذي من خلاله يتم تحقيق اهداف </w:t>
      </w:r>
      <w:proofErr w:type="spellStart"/>
      <w:r w:rsidR="009E24AE">
        <w:rPr>
          <w:rFonts w:asciiTheme="majorBidi" w:hAnsiTheme="majorBidi" w:cstheme="majorBidi" w:hint="cs"/>
          <w:sz w:val="28"/>
          <w:szCs w:val="28"/>
          <w:rtl/>
        </w:rPr>
        <w:t>المنظمه</w:t>
      </w:r>
      <w:proofErr w:type="spellEnd"/>
      <w:r w:rsidR="009E24AE">
        <w:rPr>
          <w:rFonts w:asciiTheme="majorBidi" w:hAnsiTheme="majorBidi" w:cstheme="majorBidi" w:hint="cs"/>
          <w:sz w:val="28"/>
          <w:szCs w:val="28"/>
          <w:rtl/>
        </w:rPr>
        <w:t xml:space="preserve"> ويتم</w:t>
      </w:r>
      <w:r w:rsidR="00F56F3E">
        <w:rPr>
          <w:rFonts w:asciiTheme="majorBidi" w:hAnsiTheme="majorBidi" w:cstheme="majorBidi" w:hint="cs"/>
          <w:sz w:val="28"/>
          <w:szCs w:val="28"/>
          <w:rtl/>
        </w:rPr>
        <w:t xml:space="preserve"> قياسه بطرق عده اكثر شيوعا: </w:t>
      </w:r>
      <w:r w:rsidR="001D4080">
        <w:rPr>
          <w:rFonts w:asciiTheme="majorBidi" w:hAnsiTheme="majorBidi" w:cstheme="majorBidi" w:hint="cs"/>
          <w:sz w:val="28"/>
          <w:szCs w:val="28"/>
          <w:rtl/>
        </w:rPr>
        <w:t xml:space="preserve">نمو المبيعات مقارنه مع المنافسين والحصه </w:t>
      </w:r>
      <w:proofErr w:type="spellStart"/>
      <w:r w:rsidR="001D4080">
        <w:rPr>
          <w:rFonts w:asciiTheme="majorBidi" w:hAnsiTheme="majorBidi" w:cstheme="majorBidi" w:hint="cs"/>
          <w:sz w:val="28"/>
          <w:szCs w:val="28"/>
          <w:rtl/>
        </w:rPr>
        <w:t>السوقيه</w:t>
      </w:r>
      <w:proofErr w:type="spellEnd"/>
      <w:r w:rsidR="001D4080">
        <w:rPr>
          <w:rFonts w:asciiTheme="majorBidi" w:hAnsiTheme="majorBidi" w:cstheme="majorBidi" w:hint="cs"/>
          <w:sz w:val="28"/>
          <w:szCs w:val="28"/>
          <w:rtl/>
        </w:rPr>
        <w:t xml:space="preserve">، </w:t>
      </w:r>
      <w:proofErr w:type="spellStart"/>
      <w:r w:rsidR="005D11AC">
        <w:rPr>
          <w:rFonts w:asciiTheme="majorBidi" w:hAnsiTheme="majorBidi" w:cstheme="majorBidi" w:hint="cs"/>
          <w:sz w:val="28"/>
          <w:szCs w:val="28"/>
          <w:rtl/>
        </w:rPr>
        <w:t>الكفاءه</w:t>
      </w:r>
      <w:proofErr w:type="spellEnd"/>
      <w:r w:rsidR="005D11AC">
        <w:rPr>
          <w:rFonts w:asciiTheme="majorBidi" w:hAnsiTheme="majorBidi" w:cstheme="majorBidi" w:hint="cs"/>
          <w:sz w:val="28"/>
          <w:szCs w:val="28"/>
          <w:rtl/>
        </w:rPr>
        <w:t xml:space="preserve"> وهي </w:t>
      </w:r>
      <w:proofErr w:type="spellStart"/>
      <w:r w:rsidR="005D11AC">
        <w:rPr>
          <w:rFonts w:asciiTheme="majorBidi" w:hAnsiTheme="majorBidi" w:cstheme="majorBidi" w:hint="cs"/>
          <w:sz w:val="28"/>
          <w:szCs w:val="28"/>
          <w:rtl/>
        </w:rPr>
        <w:t>القدره</w:t>
      </w:r>
      <w:proofErr w:type="spellEnd"/>
      <w:r w:rsidR="005D11AC">
        <w:rPr>
          <w:rFonts w:asciiTheme="majorBidi" w:hAnsiTheme="majorBidi" w:cstheme="majorBidi" w:hint="cs"/>
          <w:sz w:val="28"/>
          <w:szCs w:val="28"/>
          <w:rtl/>
        </w:rPr>
        <w:t xml:space="preserve"> على تحقيق العمليات والوظائف في اقل تكلفه ممكنه مع اعطاء افضل اداء وجوده ممكن ويتم قياسها بطرق عده من اكثرها شيوعا</w:t>
      </w:r>
      <w:r w:rsidR="00660A38">
        <w:rPr>
          <w:rFonts w:asciiTheme="majorBidi" w:hAnsiTheme="majorBidi" w:cstheme="majorBidi" w:hint="cs"/>
          <w:sz w:val="28"/>
          <w:szCs w:val="28"/>
          <w:rtl/>
        </w:rPr>
        <w:t xml:space="preserve">: </w:t>
      </w:r>
      <w:r w:rsidR="00B9450A">
        <w:rPr>
          <w:rFonts w:asciiTheme="majorBidi" w:hAnsiTheme="majorBidi" w:cstheme="majorBidi" w:hint="cs"/>
          <w:sz w:val="28"/>
          <w:szCs w:val="28"/>
          <w:rtl/>
        </w:rPr>
        <w:t xml:space="preserve">الارباح </w:t>
      </w:r>
      <w:proofErr w:type="spellStart"/>
      <w:r w:rsidR="00B9450A">
        <w:rPr>
          <w:rFonts w:asciiTheme="majorBidi" w:hAnsiTheme="majorBidi" w:cstheme="majorBidi" w:hint="cs"/>
          <w:sz w:val="28"/>
          <w:szCs w:val="28"/>
          <w:rtl/>
        </w:rPr>
        <w:t>المتحققه</w:t>
      </w:r>
      <w:proofErr w:type="spellEnd"/>
      <w:r w:rsidR="00B9450A">
        <w:rPr>
          <w:rFonts w:asciiTheme="majorBidi" w:hAnsiTheme="majorBidi" w:cstheme="majorBidi" w:hint="cs"/>
          <w:sz w:val="28"/>
          <w:szCs w:val="28"/>
          <w:rtl/>
        </w:rPr>
        <w:t xml:space="preserve"> والعائد على الاستثمار</w:t>
      </w:r>
      <w:r w:rsidR="009500E9">
        <w:rPr>
          <w:rFonts w:asciiTheme="majorBidi" w:hAnsiTheme="majorBidi" w:cstheme="majorBidi" w:hint="cs"/>
          <w:sz w:val="28"/>
          <w:szCs w:val="28"/>
          <w:rtl/>
        </w:rPr>
        <w:t>،</w:t>
      </w:r>
      <w:r w:rsidR="00737F72">
        <w:rPr>
          <w:rFonts w:asciiTheme="majorBidi" w:hAnsiTheme="majorBidi" w:cstheme="majorBidi" w:hint="cs"/>
          <w:sz w:val="28"/>
          <w:szCs w:val="28"/>
          <w:rtl/>
        </w:rPr>
        <w:t xml:space="preserve"> </w:t>
      </w:r>
      <w:r w:rsidR="008D3DBA">
        <w:rPr>
          <w:rFonts w:asciiTheme="majorBidi" w:hAnsiTheme="majorBidi" w:cstheme="majorBidi" w:hint="cs"/>
          <w:sz w:val="28"/>
          <w:szCs w:val="28"/>
          <w:rtl/>
        </w:rPr>
        <w:t xml:space="preserve">اما التكيف فهو قدره </w:t>
      </w:r>
      <w:proofErr w:type="spellStart"/>
      <w:r w:rsidR="008D3DBA">
        <w:rPr>
          <w:rFonts w:asciiTheme="majorBidi" w:hAnsiTheme="majorBidi" w:cstheme="majorBidi" w:hint="cs"/>
          <w:sz w:val="28"/>
          <w:szCs w:val="28"/>
          <w:rtl/>
        </w:rPr>
        <w:t>المنظمه</w:t>
      </w:r>
      <w:proofErr w:type="spellEnd"/>
      <w:r w:rsidR="008D3DBA">
        <w:rPr>
          <w:rFonts w:asciiTheme="majorBidi" w:hAnsiTheme="majorBidi" w:cstheme="majorBidi" w:hint="cs"/>
          <w:sz w:val="28"/>
          <w:szCs w:val="28"/>
          <w:rtl/>
        </w:rPr>
        <w:t xml:space="preserve"> على </w:t>
      </w:r>
      <w:proofErr w:type="spellStart"/>
      <w:r w:rsidR="008D3DBA">
        <w:rPr>
          <w:rFonts w:asciiTheme="majorBidi" w:hAnsiTheme="majorBidi" w:cstheme="majorBidi" w:hint="cs"/>
          <w:sz w:val="28"/>
          <w:szCs w:val="28"/>
          <w:rtl/>
        </w:rPr>
        <w:t>الاستجابه</w:t>
      </w:r>
      <w:proofErr w:type="spellEnd"/>
      <w:r w:rsidR="008D3DBA">
        <w:rPr>
          <w:rFonts w:asciiTheme="majorBidi" w:hAnsiTheme="majorBidi" w:cstheme="majorBidi" w:hint="cs"/>
          <w:sz w:val="28"/>
          <w:szCs w:val="28"/>
          <w:rtl/>
        </w:rPr>
        <w:t xml:space="preserve"> للتغييرات </w:t>
      </w:r>
      <w:proofErr w:type="spellStart"/>
      <w:r w:rsidR="008D3DBA">
        <w:rPr>
          <w:rFonts w:asciiTheme="majorBidi" w:hAnsiTheme="majorBidi" w:cstheme="majorBidi" w:hint="cs"/>
          <w:sz w:val="28"/>
          <w:szCs w:val="28"/>
          <w:rtl/>
        </w:rPr>
        <w:t>البيئيه</w:t>
      </w:r>
      <w:proofErr w:type="spellEnd"/>
      <w:r w:rsidR="008D3DBA">
        <w:rPr>
          <w:rFonts w:asciiTheme="majorBidi" w:hAnsiTheme="majorBidi" w:cstheme="majorBidi" w:hint="cs"/>
          <w:sz w:val="28"/>
          <w:szCs w:val="28"/>
          <w:rtl/>
        </w:rPr>
        <w:t xml:space="preserve"> </w:t>
      </w:r>
      <w:proofErr w:type="spellStart"/>
      <w:r w:rsidR="008D3DBA">
        <w:rPr>
          <w:rFonts w:asciiTheme="majorBidi" w:hAnsiTheme="majorBidi" w:cstheme="majorBidi" w:hint="cs"/>
          <w:sz w:val="28"/>
          <w:szCs w:val="28"/>
          <w:rtl/>
        </w:rPr>
        <w:t>المختلفه</w:t>
      </w:r>
      <w:proofErr w:type="spellEnd"/>
      <w:r w:rsidR="008D3DBA">
        <w:rPr>
          <w:rFonts w:asciiTheme="majorBidi" w:hAnsiTheme="majorBidi" w:cstheme="majorBidi" w:hint="cs"/>
          <w:sz w:val="28"/>
          <w:szCs w:val="28"/>
          <w:rtl/>
        </w:rPr>
        <w:t xml:space="preserve"> والتي يتم قياسها من خلال المنتجات التي تطرحها </w:t>
      </w:r>
      <w:proofErr w:type="spellStart"/>
      <w:r w:rsidR="008D3DBA">
        <w:rPr>
          <w:rFonts w:asciiTheme="majorBidi" w:hAnsiTheme="majorBidi" w:cstheme="majorBidi" w:hint="cs"/>
          <w:sz w:val="28"/>
          <w:szCs w:val="28"/>
          <w:rtl/>
        </w:rPr>
        <w:t>الشركه</w:t>
      </w:r>
      <w:proofErr w:type="spellEnd"/>
      <w:r w:rsidR="008D3DBA">
        <w:rPr>
          <w:rFonts w:asciiTheme="majorBidi" w:hAnsiTheme="majorBidi" w:cstheme="majorBidi" w:hint="cs"/>
          <w:sz w:val="28"/>
          <w:szCs w:val="28"/>
          <w:rtl/>
        </w:rPr>
        <w:t xml:space="preserve"> في الاسواق ومدى نجاحها</w:t>
      </w:r>
      <w:r w:rsidR="00AA6314">
        <w:rPr>
          <w:rFonts w:asciiTheme="majorBidi" w:hAnsiTheme="majorBidi" w:cstheme="majorBidi" w:hint="cs"/>
          <w:sz w:val="28"/>
          <w:szCs w:val="28"/>
          <w:rtl/>
        </w:rPr>
        <w:t xml:space="preserve"> مقارنه مع المنافسين ونسبه المنتجات التي تم تقديمها الى السوق خلال نفس </w:t>
      </w:r>
      <w:proofErr w:type="spellStart"/>
      <w:r w:rsidR="00AA6314">
        <w:rPr>
          <w:rFonts w:asciiTheme="majorBidi" w:hAnsiTheme="majorBidi" w:cstheme="majorBidi" w:hint="cs"/>
          <w:sz w:val="28"/>
          <w:szCs w:val="28"/>
          <w:rtl/>
        </w:rPr>
        <w:t>الفتره</w:t>
      </w:r>
      <w:proofErr w:type="spellEnd"/>
      <w:r w:rsidR="00AA6314">
        <w:rPr>
          <w:rFonts w:asciiTheme="majorBidi" w:hAnsiTheme="majorBidi" w:cstheme="majorBidi" w:hint="cs"/>
          <w:sz w:val="28"/>
          <w:szCs w:val="28"/>
          <w:rtl/>
        </w:rPr>
        <w:t xml:space="preserve"> المشار اليها في اجمالي </w:t>
      </w:r>
      <w:r w:rsidR="000C4D24">
        <w:rPr>
          <w:rFonts w:asciiTheme="majorBidi" w:hAnsiTheme="majorBidi" w:cstheme="majorBidi" w:hint="cs"/>
          <w:sz w:val="28"/>
          <w:szCs w:val="28"/>
          <w:rtl/>
        </w:rPr>
        <w:t xml:space="preserve"> </w:t>
      </w:r>
      <w:r w:rsidR="001A5C24">
        <w:rPr>
          <w:rFonts w:asciiTheme="majorBidi" w:hAnsiTheme="majorBidi" w:cstheme="majorBidi" w:hint="cs"/>
          <w:sz w:val="28"/>
          <w:szCs w:val="28"/>
          <w:rtl/>
        </w:rPr>
        <w:t>(</w:t>
      </w:r>
      <w:r w:rsidR="001A5C24">
        <w:rPr>
          <w:rFonts w:asciiTheme="majorBidi" w:hAnsiTheme="majorBidi" w:cstheme="majorBidi" w:hint="cs"/>
          <w:sz w:val="28"/>
          <w:szCs w:val="28"/>
        </w:rPr>
        <w:t>Walker &amp; Ruekert.1987:19</w:t>
      </w:r>
      <w:r w:rsidR="001A5C24">
        <w:rPr>
          <w:rFonts w:asciiTheme="majorBidi" w:hAnsiTheme="majorBidi" w:cstheme="majorBidi" w:hint="cs"/>
          <w:sz w:val="28"/>
          <w:szCs w:val="28"/>
          <w:rtl/>
        </w:rPr>
        <w:t>)</w:t>
      </w:r>
    </w:p>
    <w:p w14:paraId="28F74E30" w14:textId="77777777" w:rsidR="00FC21A0" w:rsidRDefault="00FC21A0" w:rsidP="00940159">
      <w:pPr>
        <w:spacing w:line="360" w:lineRule="auto"/>
        <w:rPr>
          <w:rFonts w:asciiTheme="majorBidi" w:hAnsiTheme="majorBidi" w:cstheme="majorBidi"/>
          <w:sz w:val="28"/>
          <w:szCs w:val="28"/>
          <w:rtl/>
        </w:rPr>
      </w:pPr>
    </w:p>
    <w:p w14:paraId="767EB0E4" w14:textId="2B9EFFE9" w:rsidR="00DA0DCB" w:rsidRDefault="00F83DC6"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 xml:space="preserve">٣.٤.٢ قياس </w:t>
      </w:r>
      <w:r w:rsidR="008E2746">
        <w:rPr>
          <w:rFonts w:asciiTheme="majorBidi" w:hAnsiTheme="majorBidi" w:cstheme="majorBidi" w:hint="cs"/>
          <w:b/>
          <w:bCs/>
          <w:sz w:val="32"/>
          <w:szCs w:val="32"/>
          <w:rtl/>
        </w:rPr>
        <w:t>عملية الأداء التسويقي</w:t>
      </w:r>
    </w:p>
    <w:p w14:paraId="2C59118F" w14:textId="371C10B6" w:rsidR="00320FB2" w:rsidRDefault="00E41CAE"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ان مقياس الاداء التسويقي هو عمليه من خلالها يتم تزويد تغذيه عكسيه من اداء </w:t>
      </w:r>
      <w:proofErr w:type="spellStart"/>
      <w:r>
        <w:rPr>
          <w:rFonts w:asciiTheme="majorBidi" w:hAnsiTheme="majorBidi" w:cstheme="majorBidi" w:hint="cs"/>
          <w:sz w:val="28"/>
          <w:szCs w:val="28"/>
          <w:rtl/>
        </w:rPr>
        <w:t>المنظمه</w:t>
      </w:r>
      <w:proofErr w:type="spellEnd"/>
      <w:r>
        <w:rPr>
          <w:rFonts w:asciiTheme="majorBidi" w:hAnsiTheme="majorBidi" w:cstheme="majorBidi" w:hint="cs"/>
          <w:sz w:val="28"/>
          <w:szCs w:val="28"/>
          <w:rtl/>
        </w:rPr>
        <w:t xml:space="preserve"> بما يتعلق بنتائج الجهود </w:t>
      </w:r>
      <w:proofErr w:type="spellStart"/>
      <w:r>
        <w:rPr>
          <w:rFonts w:asciiTheme="majorBidi" w:hAnsiTheme="majorBidi" w:cstheme="majorBidi" w:hint="cs"/>
          <w:sz w:val="28"/>
          <w:szCs w:val="28"/>
          <w:rtl/>
        </w:rPr>
        <w:t>التسويقيه</w:t>
      </w:r>
      <w:proofErr w:type="spellEnd"/>
      <w:r>
        <w:rPr>
          <w:rFonts w:asciiTheme="majorBidi" w:hAnsiTheme="majorBidi" w:cstheme="majorBidi" w:hint="cs"/>
          <w:sz w:val="28"/>
          <w:szCs w:val="28"/>
          <w:rtl/>
        </w:rPr>
        <w:t xml:space="preserve"> بشكل عملي </w:t>
      </w:r>
      <w:r w:rsidR="00495392">
        <w:rPr>
          <w:rFonts w:asciiTheme="majorBidi" w:hAnsiTheme="majorBidi" w:cstheme="majorBidi" w:hint="cs"/>
          <w:sz w:val="28"/>
          <w:szCs w:val="28"/>
          <w:rtl/>
        </w:rPr>
        <w:t>:</w:t>
      </w:r>
      <w:r>
        <w:rPr>
          <w:rFonts w:asciiTheme="majorBidi" w:hAnsiTheme="majorBidi" w:cstheme="majorBidi" w:hint="cs"/>
          <w:sz w:val="28"/>
          <w:szCs w:val="28"/>
          <w:rtl/>
        </w:rPr>
        <w:t xml:space="preserve">والاداء عاده هو عنصر مهم لكل من ميزانيه </w:t>
      </w:r>
      <w:proofErr w:type="spellStart"/>
      <w:r>
        <w:rPr>
          <w:rFonts w:asciiTheme="majorBidi" w:hAnsiTheme="majorBidi" w:cstheme="majorBidi" w:hint="cs"/>
          <w:sz w:val="28"/>
          <w:szCs w:val="28"/>
          <w:rtl/>
        </w:rPr>
        <w:t>المنظمه</w:t>
      </w:r>
      <w:proofErr w:type="spellEnd"/>
      <w:r>
        <w:rPr>
          <w:rFonts w:asciiTheme="majorBidi" w:hAnsiTheme="majorBidi" w:cstheme="majorBidi" w:hint="cs"/>
          <w:sz w:val="28"/>
          <w:szCs w:val="28"/>
          <w:rtl/>
        </w:rPr>
        <w:t xml:space="preserve"> وحوافز الافراد التنفيذيين</w:t>
      </w:r>
      <w:r w:rsidR="00495392">
        <w:rPr>
          <w:rFonts w:asciiTheme="majorBidi" w:hAnsiTheme="majorBidi" w:cstheme="majorBidi" w:hint="cs"/>
          <w:sz w:val="28"/>
          <w:szCs w:val="28"/>
          <w:rtl/>
        </w:rPr>
        <w:t xml:space="preserve"> </w:t>
      </w:r>
      <w:r w:rsidR="0075231D">
        <w:rPr>
          <w:rFonts w:asciiTheme="majorBidi" w:hAnsiTheme="majorBidi" w:cstheme="majorBidi" w:hint="cs"/>
          <w:sz w:val="28"/>
          <w:szCs w:val="28"/>
          <w:rtl/>
        </w:rPr>
        <w:t xml:space="preserve">( </w:t>
      </w:r>
      <w:r w:rsidR="0075231D">
        <w:rPr>
          <w:rFonts w:asciiTheme="majorBidi" w:hAnsiTheme="majorBidi" w:cstheme="majorBidi" w:hint="cs"/>
          <w:sz w:val="28"/>
          <w:szCs w:val="28"/>
        </w:rPr>
        <w:t>Clark, Abela &amp; Ambler.2006:191</w:t>
      </w:r>
      <w:r w:rsidR="0075231D">
        <w:rPr>
          <w:rFonts w:asciiTheme="majorBidi" w:hAnsiTheme="majorBidi" w:cstheme="majorBidi" w:hint="cs"/>
          <w:sz w:val="28"/>
          <w:szCs w:val="28"/>
          <w:rtl/>
        </w:rPr>
        <w:t>)</w:t>
      </w:r>
    </w:p>
    <w:p w14:paraId="50EDD6D7" w14:textId="6D897EEB" w:rsidR="0001750D" w:rsidRDefault="0078445A"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وبدرك منظمات الاعمال الى اختيار مقاييس اخرى </w:t>
      </w:r>
      <w:proofErr w:type="spellStart"/>
      <w:r>
        <w:rPr>
          <w:rFonts w:asciiTheme="majorBidi" w:hAnsiTheme="majorBidi" w:cstheme="majorBidi" w:hint="cs"/>
          <w:sz w:val="28"/>
          <w:szCs w:val="28"/>
          <w:rtl/>
        </w:rPr>
        <w:t>للاداء</w:t>
      </w:r>
      <w:proofErr w:type="spellEnd"/>
      <w:r>
        <w:rPr>
          <w:rFonts w:asciiTheme="majorBidi" w:hAnsiTheme="majorBidi" w:cstheme="majorBidi" w:hint="cs"/>
          <w:sz w:val="28"/>
          <w:szCs w:val="28"/>
          <w:rtl/>
        </w:rPr>
        <w:t xml:space="preserve"> فضلا عن مقاييس المخرجات غير </w:t>
      </w:r>
      <w:proofErr w:type="spellStart"/>
      <w:r>
        <w:rPr>
          <w:rFonts w:asciiTheme="majorBidi" w:hAnsiTheme="majorBidi" w:cstheme="majorBidi" w:hint="cs"/>
          <w:sz w:val="28"/>
          <w:szCs w:val="28"/>
          <w:rtl/>
        </w:rPr>
        <w:t>الماليه</w:t>
      </w:r>
      <w:proofErr w:type="spellEnd"/>
      <w:r>
        <w:rPr>
          <w:rFonts w:asciiTheme="majorBidi" w:hAnsiTheme="majorBidi" w:cstheme="majorBidi" w:hint="cs"/>
          <w:sz w:val="28"/>
          <w:szCs w:val="28"/>
          <w:rtl/>
        </w:rPr>
        <w:t xml:space="preserve">، </w:t>
      </w:r>
      <w:r w:rsidR="00430FBC">
        <w:rPr>
          <w:rFonts w:asciiTheme="majorBidi" w:hAnsiTheme="majorBidi" w:cstheme="majorBidi" w:hint="cs"/>
          <w:sz w:val="28"/>
          <w:szCs w:val="28"/>
          <w:rtl/>
        </w:rPr>
        <w:t xml:space="preserve">فكان التوجه صوب المقاييس </w:t>
      </w:r>
      <w:proofErr w:type="spellStart"/>
      <w:r w:rsidR="00430FBC">
        <w:rPr>
          <w:rFonts w:asciiTheme="majorBidi" w:hAnsiTheme="majorBidi" w:cstheme="majorBidi" w:hint="cs"/>
          <w:sz w:val="28"/>
          <w:szCs w:val="28"/>
          <w:rtl/>
        </w:rPr>
        <w:t>متعدده</w:t>
      </w:r>
      <w:proofErr w:type="spellEnd"/>
      <w:r w:rsidR="00430FBC">
        <w:rPr>
          <w:rFonts w:asciiTheme="majorBidi" w:hAnsiTheme="majorBidi" w:cstheme="majorBidi" w:hint="cs"/>
          <w:sz w:val="28"/>
          <w:szCs w:val="28"/>
          <w:rtl/>
        </w:rPr>
        <w:t xml:space="preserve"> الابعاد التي لها </w:t>
      </w:r>
      <w:proofErr w:type="spellStart"/>
      <w:r w:rsidR="00430FBC">
        <w:rPr>
          <w:rFonts w:asciiTheme="majorBidi" w:hAnsiTheme="majorBidi" w:cstheme="majorBidi" w:hint="cs"/>
          <w:sz w:val="28"/>
          <w:szCs w:val="28"/>
          <w:rtl/>
        </w:rPr>
        <w:t>القدره</w:t>
      </w:r>
      <w:proofErr w:type="spellEnd"/>
      <w:r w:rsidR="00430FBC">
        <w:rPr>
          <w:rFonts w:asciiTheme="majorBidi" w:hAnsiTheme="majorBidi" w:cstheme="majorBidi" w:hint="cs"/>
          <w:sz w:val="28"/>
          <w:szCs w:val="28"/>
          <w:rtl/>
        </w:rPr>
        <w:t xml:space="preserve"> على </w:t>
      </w:r>
      <w:proofErr w:type="spellStart"/>
      <w:r w:rsidR="00430FBC">
        <w:rPr>
          <w:rFonts w:asciiTheme="majorBidi" w:hAnsiTheme="majorBidi" w:cstheme="majorBidi" w:hint="cs"/>
          <w:sz w:val="28"/>
          <w:szCs w:val="28"/>
          <w:rtl/>
        </w:rPr>
        <w:t>الاحاطه</w:t>
      </w:r>
      <w:proofErr w:type="spellEnd"/>
      <w:r w:rsidR="00430FBC">
        <w:rPr>
          <w:rFonts w:asciiTheme="majorBidi" w:hAnsiTheme="majorBidi" w:cstheme="majorBidi" w:hint="cs"/>
          <w:sz w:val="28"/>
          <w:szCs w:val="28"/>
          <w:rtl/>
        </w:rPr>
        <w:t xml:space="preserve"> بالمزيد من اوجه الاداء مقارنه بما </w:t>
      </w:r>
      <w:proofErr w:type="spellStart"/>
      <w:r w:rsidR="00430FBC">
        <w:rPr>
          <w:rFonts w:asciiTheme="majorBidi" w:hAnsiTheme="majorBidi" w:cstheme="majorBidi" w:hint="cs"/>
          <w:sz w:val="28"/>
          <w:szCs w:val="28"/>
          <w:rtl/>
        </w:rPr>
        <w:t>يستطيعه</w:t>
      </w:r>
      <w:proofErr w:type="spellEnd"/>
      <w:r w:rsidR="00430FBC">
        <w:rPr>
          <w:rFonts w:asciiTheme="majorBidi" w:hAnsiTheme="majorBidi" w:cstheme="majorBidi" w:hint="cs"/>
          <w:sz w:val="28"/>
          <w:szCs w:val="28"/>
          <w:rtl/>
        </w:rPr>
        <w:t xml:space="preserve"> اي مقياس</w:t>
      </w:r>
      <w:r w:rsidR="003B2C76">
        <w:rPr>
          <w:rFonts w:asciiTheme="majorBidi" w:hAnsiTheme="majorBidi" w:cstheme="majorBidi" w:hint="cs"/>
          <w:sz w:val="28"/>
          <w:szCs w:val="28"/>
          <w:rtl/>
        </w:rPr>
        <w:t xml:space="preserve"> ذات بعد واحد</w:t>
      </w:r>
      <w:r w:rsidR="00B40E7C">
        <w:rPr>
          <w:rFonts w:asciiTheme="majorBidi" w:hAnsiTheme="majorBidi" w:cstheme="majorBidi" w:hint="cs"/>
          <w:sz w:val="28"/>
          <w:szCs w:val="28"/>
          <w:rtl/>
        </w:rPr>
        <w:t xml:space="preserve"> مفرد، </w:t>
      </w:r>
      <w:r w:rsidR="000E16FA">
        <w:rPr>
          <w:rFonts w:asciiTheme="majorBidi" w:hAnsiTheme="majorBidi" w:cstheme="majorBidi" w:hint="cs"/>
          <w:sz w:val="28"/>
          <w:szCs w:val="28"/>
          <w:rtl/>
        </w:rPr>
        <w:t xml:space="preserve">هناك من اكد على ان الاداء التسويق لا يقاس اصلا الا من خلال العديد من المقاييس، </w:t>
      </w:r>
      <w:r w:rsidR="00007B97">
        <w:rPr>
          <w:rFonts w:asciiTheme="majorBidi" w:hAnsiTheme="majorBidi" w:cstheme="majorBidi" w:hint="cs"/>
          <w:sz w:val="28"/>
          <w:szCs w:val="28"/>
          <w:rtl/>
        </w:rPr>
        <w:t xml:space="preserve">وقد لوحه مثلا ان بعض المنظمات </w:t>
      </w:r>
      <w:proofErr w:type="spellStart"/>
      <w:r w:rsidR="00007B97">
        <w:rPr>
          <w:rFonts w:asciiTheme="majorBidi" w:hAnsiTheme="majorBidi" w:cstheme="majorBidi" w:hint="cs"/>
          <w:sz w:val="28"/>
          <w:szCs w:val="28"/>
          <w:rtl/>
        </w:rPr>
        <w:t>الكبيره</w:t>
      </w:r>
      <w:proofErr w:type="spellEnd"/>
      <w:r w:rsidR="00007B97">
        <w:rPr>
          <w:rFonts w:asciiTheme="majorBidi" w:hAnsiTheme="majorBidi" w:cstheme="majorBidi" w:hint="cs"/>
          <w:sz w:val="28"/>
          <w:szCs w:val="28"/>
          <w:rtl/>
        </w:rPr>
        <w:t xml:space="preserve"> تعتمد في قياس</w:t>
      </w:r>
      <w:r w:rsidR="002137BD">
        <w:rPr>
          <w:rFonts w:asciiTheme="majorBidi" w:hAnsiTheme="majorBidi" w:cstheme="majorBidi" w:hint="cs"/>
          <w:sz w:val="28"/>
          <w:szCs w:val="28"/>
          <w:rtl/>
        </w:rPr>
        <w:t xml:space="preserve"> </w:t>
      </w:r>
      <w:r w:rsidR="00C13EEA">
        <w:rPr>
          <w:rFonts w:asciiTheme="majorBidi" w:hAnsiTheme="majorBidi" w:cstheme="majorBidi" w:hint="cs"/>
          <w:sz w:val="28"/>
          <w:szCs w:val="28"/>
          <w:rtl/>
        </w:rPr>
        <w:t>ادائها على (٥٠</w:t>
      </w:r>
      <w:r w:rsidR="00733BCA">
        <w:rPr>
          <w:rFonts w:asciiTheme="majorBidi" w:hAnsiTheme="majorBidi" w:cstheme="majorBidi" w:hint="cs"/>
          <w:sz w:val="28"/>
          <w:szCs w:val="28"/>
          <w:rtl/>
        </w:rPr>
        <w:t>-٦٠) مقياس</w:t>
      </w:r>
      <w:r w:rsidR="003865D2">
        <w:rPr>
          <w:rFonts w:asciiTheme="majorBidi" w:hAnsiTheme="majorBidi" w:cstheme="majorBidi" w:hint="cs"/>
          <w:sz w:val="28"/>
          <w:szCs w:val="28"/>
          <w:rtl/>
        </w:rPr>
        <w:t>.</w:t>
      </w:r>
    </w:p>
    <w:p w14:paraId="25B17CC6" w14:textId="75BBC990" w:rsidR="003865D2" w:rsidRPr="00320FB2" w:rsidRDefault="002B1B30"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يستخلص مما سبق انه يفترض التقديم مقاييس الاداء تمتاز </w:t>
      </w:r>
      <w:proofErr w:type="spellStart"/>
      <w:r>
        <w:rPr>
          <w:rFonts w:asciiTheme="majorBidi" w:hAnsiTheme="majorBidi" w:cstheme="majorBidi" w:hint="cs"/>
          <w:sz w:val="28"/>
          <w:szCs w:val="28"/>
          <w:rtl/>
        </w:rPr>
        <w:t>بالبساطه</w:t>
      </w:r>
      <w:proofErr w:type="spellEnd"/>
      <w:r>
        <w:rPr>
          <w:rFonts w:asciiTheme="majorBidi" w:hAnsiTheme="majorBidi" w:cstheme="majorBidi" w:hint="cs"/>
          <w:sz w:val="28"/>
          <w:szCs w:val="28"/>
          <w:rtl/>
        </w:rPr>
        <w:t xml:space="preserve"> ومؤهله لان تكون شامله وممكنه الاستخدام وتعطي تقييما صحيحا </w:t>
      </w:r>
      <w:proofErr w:type="spellStart"/>
      <w:r>
        <w:rPr>
          <w:rFonts w:asciiTheme="majorBidi" w:hAnsiTheme="majorBidi" w:cstheme="majorBidi" w:hint="cs"/>
          <w:sz w:val="28"/>
          <w:szCs w:val="28"/>
          <w:rtl/>
        </w:rPr>
        <w:t>للاداء</w:t>
      </w:r>
      <w:proofErr w:type="spellEnd"/>
      <w:r>
        <w:rPr>
          <w:rFonts w:asciiTheme="majorBidi" w:hAnsiTheme="majorBidi" w:cstheme="majorBidi" w:hint="cs"/>
          <w:sz w:val="28"/>
          <w:szCs w:val="28"/>
          <w:rtl/>
        </w:rPr>
        <w:t xml:space="preserve">، </w:t>
      </w:r>
      <w:r w:rsidR="00BF2BE0">
        <w:rPr>
          <w:rFonts w:asciiTheme="majorBidi" w:hAnsiTheme="majorBidi" w:cstheme="majorBidi" w:hint="cs"/>
          <w:sz w:val="28"/>
          <w:szCs w:val="28"/>
          <w:rtl/>
        </w:rPr>
        <w:t xml:space="preserve">وعلى الرغم مما اورده البعض من ان الاداء </w:t>
      </w:r>
      <w:r w:rsidR="00BF2BE0">
        <w:rPr>
          <w:rFonts w:asciiTheme="majorBidi" w:hAnsiTheme="majorBidi" w:cstheme="majorBidi" w:hint="cs"/>
          <w:sz w:val="28"/>
          <w:szCs w:val="28"/>
          <w:rtl/>
        </w:rPr>
        <w:lastRenderedPageBreak/>
        <w:t xml:space="preserve">التسويق لا يتم قياسه الا من خلال الكثير من المقاييس، </w:t>
      </w:r>
      <w:r w:rsidR="00E85F3E">
        <w:rPr>
          <w:rFonts w:asciiTheme="majorBidi" w:hAnsiTheme="majorBidi" w:cstheme="majorBidi" w:hint="cs"/>
          <w:sz w:val="28"/>
          <w:szCs w:val="28"/>
          <w:rtl/>
        </w:rPr>
        <w:t xml:space="preserve">اكد اخرون انما يحتاجه قياس الاداء التسويقي القليل من المقاييس مع زياده الفهم للعلاقات </w:t>
      </w:r>
      <w:proofErr w:type="spellStart"/>
      <w:r w:rsidR="00E85F3E">
        <w:rPr>
          <w:rFonts w:asciiTheme="majorBidi" w:hAnsiTheme="majorBidi" w:cstheme="majorBidi" w:hint="cs"/>
          <w:sz w:val="28"/>
          <w:szCs w:val="28"/>
          <w:rtl/>
        </w:rPr>
        <w:t>المتداخله</w:t>
      </w:r>
      <w:proofErr w:type="spellEnd"/>
      <w:r w:rsidR="00E85F3E">
        <w:rPr>
          <w:rFonts w:asciiTheme="majorBidi" w:hAnsiTheme="majorBidi" w:cstheme="majorBidi" w:hint="cs"/>
          <w:sz w:val="28"/>
          <w:szCs w:val="28"/>
          <w:rtl/>
        </w:rPr>
        <w:t xml:space="preserve"> فيما ينهى كي تكون </w:t>
      </w:r>
      <w:proofErr w:type="spellStart"/>
      <w:r w:rsidR="00E85F3E">
        <w:rPr>
          <w:rFonts w:asciiTheme="majorBidi" w:hAnsiTheme="majorBidi" w:cstheme="majorBidi" w:hint="cs"/>
          <w:sz w:val="28"/>
          <w:szCs w:val="28"/>
          <w:rtl/>
        </w:rPr>
        <w:t>الصوره</w:t>
      </w:r>
      <w:proofErr w:type="spellEnd"/>
      <w:r w:rsidR="00E85F3E">
        <w:rPr>
          <w:rFonts w:asciiTheme="majorBidi" w:hAnsiTheme="majorBidi" w:cstheme="majorBidi" w:hint="cs"/>
          <w:sz w:val="28"/>
          <w:szCs w:val="28"/>
          <w:rtl/>
        </w:rPr>
        <w:t xml:space="preserve"> اوضح وافضل.</w:t>
      </w:r>
    </w:p>
    <w:p w14:paraId="598D6BF1" w14:textId="77777777" w:rsidR="00FC21A0" w:rsidRPr="0010762E" w:rsidRDefault="00FC21A0" w:rsidP="00940159">
      <w:pPr>
        <w:spacing w:line="360" w:lineRule="auto"/>
        <w:rPr>
          <w:rFonts w:asciiTheme="majorBidi" w:hAnsiTheme="majorBidi" w:cstheme="majorBidi"/>
          <w:sz w:val="28"/>
          <w:szCs w:val="28"/>
          <w:rtl/>
        </w:rPr>
      </w:pPr>
    </w:p>
    <w:p w14:paraId="48B76430" w14:textId="7E840D70" w:rsidR="004F74C7" w:rsidRDefault="001726E9"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اولا الحصة السوقي</w:t>
      </w:r>
      <w:r w:rsidR="00F33ABD">
        <w:rPr>
          <w:rFonts w:asciiTheme="majorBidi" w:hAnsiTheme="majorBidi" w:cstheme="majorBidi" w:hint="cs"/>
          <w:b/>
          <w:bCs/>
          <w:sz w:val="28"/>
          <w:szCs w:val="28"/>
          <w:rtl/>
        </w:rPr>
        <w:t>ة</w:t>
      </w:r>
      <w:r w:rsidR="006C6550">
        <w:rPr>
          <w:rFonts w:asciiTheme="majorBidi" w:hAnsiTheme="majorBidi" w:cstheme="majorBidi" w:hint="cs"/>
          <w:b/>
          <w:bCs/>
          <w:sz w:val="28"/>
          <w:szCs w:val="28"/>
          <w:rtl/>
        </w:rPr>
        <w:t>:</w:t>
      </w:r>
    </w:p>
    <w:p w14:paraId="6465971D" w14:textId="3251458D" w:rsidR="006C6550" w:rsidRDefault="002F60CB"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على الرغم من عدم وجود مقاييس مثاليه شائعه يمكن استخدامه في قياس الاداء التسويقي نحن متكامل واختلاف هذه المقياس منظمه الاخرى يمكن القول على الحصه </w:t>
      </w:r>
      <w:proofErr w:type="spellStart"/>
      <w:r>
        <w:rPr>
          <w:rFonts w:asciiTheme="majorBidi" w:hAnsiTheme="majorBidi" w:cstheme="majorBidi" w:hint="cs"/>
          <w:sz w:val="28"/>
          <w:szCs w:val="28"/>
          <w:rtl/>
        </w:rPr>
        <w:t>السوقيه</w:t>
      </w:r>
      <w:proofErr w:type="spellEnd"/>
      <w:r>
        <w:rPr>
          <w:rFonts w:asciiTheme="majorBidi" w:hAnsiTheme="majorBidi" w:cstheme="majorBidi" w:hint="cs"/>
          <w:sz w:val="28"/>
          <w:szCs w:val="28"/>
          <w:rtl/>
        </w:rPr>
        <w:t xml:space="preserve"> تمثل احد المؤشرات </w:t>
      </w:r>
      <w:proofErr w:type="spellStart"/>
      <w:r>
        <w:rPr>
          <w:rFonts w:asciiTheme="majorBidi" w:hAnsiTheme="majorBidi" w:cstheme="majorBidi" w:hint="cs"/>
          <w:sz w:val="28"/>
          <w:szCs w:val="28"/>
          <w:rtl/>
        </w:rPr>
        <w:t>المهمه</w:t>
      </w:r>
      <w:proofErr w:type="spellEnd"/>
      <w:r>
        <w:rPr>
          <w:rFonts w:asciiTheme="majorBidi" w:hAnsiTheme="majorBidi" w:cstheme="majorBidi" w:hint="cs"/>
          <w:sz w:val="28"/>
          <w:szCs w:val="28"/>
          <w:rtl/>
        </w:rPr>
        <w:t xml:space="preserve"> </w:t>
      </w:r>
      <w:proofErr w:type="spellStart"/>
      <w:r>
        <w:rPr>
          <w:rFonts w:asciiTheme="majorBidi" w:hAnsiTheme="majorBidi" w:cstheme="majorBidi" w:hint="cs"/>
          <w:sz w:val="28"/>
          <w:szCs w:val="28"/>
          <w:rtl/>
        </w:rPr>
        <w:t>والفاعله</w:t>
      </w:r>
      <w:proofErr w:type="spellEnd"/>
      <w:r w:rsidR="00C56EF6">
        <w:rPr>
          <w:rFonts w:asciiTheme="majorBidi" w:hAnsiTheme="majorBidi" w:cstheme="majorBidi" w:hint="cs"/>
          <w:sz w:val="28"/>
          <w:szCs w:val="28"/>
          <w:rtl/>
        </w:rPr>
        <w:t xml:space="preserve"> التي تعزز المركز التنافسي </w:t>
      </w:r>
      <w:proofErr w:type="spellStart"/>
      <w:r w:rsidR="00C56EF6">
        <w:rPr>
          <w:rFonts w:asciiTheme="majorBidi" w:hAnsiTheme="majorBidi" w:cstheme="majorBidi" w:hint="cs"/>
          <w:sz w:val="28"/>
          <w:szCs w:val="28"/>
          <w:rtl/>
        </w:rPr>
        <w:t>للمنظمه</w:t>
      </w:r>
      <w:proofErr w:type="spellEnd"/>
      <w:r w:rsidR="008171F0">
        <w:rPr>
          <w:rFonts w:asciiTheme="majorBidi" w:hAnsiTheme="majorBidi" w:cstheme="majorBidi" w:hint="cs"/>
          <w:sz w:val="28"/>
          <w:szCs w:val="28"/>
          <w:rtl/>
        </w:rPr>
        <w:t xml:space="preserve"> </w:t>
      </w:r>
      <w:proofErr w:type="spellStart"/>
      <w:r w:rsidR="008171F0">
        <w:rPr>
          <w:rFonts w:asciiTheme="majorBidi" w:hAnsiTheme="majorBidi" w:cstheme="majorBidi" w:hint="cs"/>
          <w:sz w:val="28"/>
          <w:szCs w:val="28"/>
          <w:rtl/>
        </w:rPr>
        <w:t>فالمنظمه</w:t>
      </w:r>
      <w:proofErr w:type="spellEnd"/>
      <w:r w:rsidR="008171F0">
        <w:rPr>
          <w:rFonts w:asciiTheme="majorBidi" w:hAnsiTheme="majorBidi" w:cstheme="majorBidi" w:hint="cs"/>
          <w:sz w:val="28"/>
          <w:szCs w:val="28"/>
          <w:rtl/>
        </w:rPr>
        <w:t xml:space="preserve"> بصوره عامه تسعى </w:t>
      </w:r>
      <w:proofErr w:type="spellStart"/>
      <w:r w:rsidR="008171F0">
        <w:rPr>
          <w:rFonts w:asciiTheme="majorBidi" w:hAnsiTheme="majorBidi" w:cstheme="majorBidi" w:hint="cs"/>
          <w:sz w:val="28"/>
          <w:szCs w:val="28"/>
          <w:rtl/>
        </w:rPr>
        <w:t>للمحافظه</w:t>
      </w:r>
      <w:proofErr w:type="spellEnd"/>
      <w:r w:rsidR="008171F0">
        <w:rPr>
          <w:rFonts w:asciiTheme="majorBidi" w:hAnsiTheme="majorBidi" w:cstheme="majorBidi" w:hint="cs"/>
          <w:sz w:val="28"/>
          <w:szCs w:val="28"/>
          <w:rtl/>
        </w:rPr>
        <w:t xml:space="preserve"> على حصتها </w:t>
      </w:r>
      <w:proofErr w:type="spellStart"/>
      <w:r w:rsidR="008171F0">
        <w:rPr>
          <w:rFonts w:asciiTheme="majorBidi" w:hAnsiTheme="majorBidi" w:cstheme="majorBidi" w:hint="cs"/>
          <w:sz w:val="28"/>
          <w:szCs w:val="28"/>
          <w:rtl/>
        </w:rPr>
        <w:t>السوقيه</w:t>
      </w:r>
      <w:proofErr w:type="spellEnd"/>
      <w:r w:rsidR="008171F0">
        <w:rPr>
          <w:rFonts w:asciiTheme="majorBidi" w:hAnsiTheme="majorBidi" w:cstheme="majorBidi" w:hint="cs"/>
          <w:sz w:val="28"/>
          <w:szCs w:val="28"/>
          <w:rtl/>
        </w:rPr>
        <w:t xml:space="preserve"> </w:t>
      </w:r>
      <w:r w:rsidR="009624E6">
        <w:rPr>
          <w:rFonts w:asciiTheme="majorBidi" w:hAnsiTheme="majorBidi" w:cstheme="majorBidi" w:hint="cs"/>
          <w:sz w:val="28"/>
          <w:szCs w:val="28"/>
          <w:rtl/>
        </w:rPr>
        <w:t>او زيادتها</w:t>
      </w:r>
      <w:r w:rsidR="00065AB4">
        <w:rPr>
          <w:rFonts w:asciiTheme="majorBidi" w:hAnsiTheme="majorBidi" w:cstheme="majorBidi" w:hint="cs"/>
          <w:sz w:val="28"/>
          <w:szCs w:val="28"/>
          <w:rtl/>
        </w:rPr>
        <w:t xml:space="preserve"> من خلال تقديم منتجات وخدمات منافسه جوده وسعرا</w:t>
      </w:r>
      <w:r w:rsidR="00CB7A17">
        <w:rPr>
          <w:rFonts w:asciiTheme="majorBidi" w:hAnsiTheme="majorBidi" w:cstheme="majorBidi" w:hint="cs"/>
          <w:sz w:val="28"/>
          <w:szCs w:val="28"/>
          <w:rtl/>
        </w:rPr>
        <w:t xml:space="preserve"> وتطوير انشطتها وفعاليتها بما يتناسب حاجات السوق وتوقعات الزبائن</w:t>
      </w:r>
      <w:r w:rsidR="00D2397A">
        <w:rPr>
          <w:rFonts w:asciiTheme="majorBidi" w:hAnsiTheme="majorBidi" w:cstheme="majorBidi" w:hint="cs"/>
          <w:sz w:val="28"/>
          <w:szCs w:val="28"/>
          <w:rtl/>
        </w:rPr>
        <w:t>.</w:t>
      </w:r>
    </w:p>
    <w:p w14:paraId="7AFFBACC" w14:textId="77777777" w:rsidR="00D2397A" w:rsidRDefault="00D2397A" w:rsidP="00940159">
      <w:pPr>
        <w:spacing w:line="360" w:lineRule="auto"/>
        <w:rPr>
          <w:rFonts w:asciiTheme="majorBidi" w:hAnsiTheme="majorBidi" w:cstheme="majorBidi"/>
          <w:sz w:val="28"/>
          <w:szCs w:val="28"/>
          <w:rtl/>
        </w:rPr>
      </w:pPr>
    </w:p>
    <w:p w14:paraId="565327CA" w14:textId="1BA22C0B" w:rsidR="00A477CE" w:rsidRDefault="005C706E"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ثانيا نمو المبيعات:</w:t>
      </w:r>
    </w:p>
    <w:p w14:paraId="55EDBFFE" w14:textId="2CB6C5F7" w:rsidR="005C706E" w:rsidRDefault="002F247C"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ان النمو هو الهدف الاكثر قبولا لجميع الاعمال </w:t>
      </w:r>
      <w:proofErr w:type="spellStart"/>
      <w:r>
        <w:rPr>
          <w:rFonts w:asciiTheme="majorBidi" w:hAnsiTheme="majorBidi" w:cstheme="majorBidi" w:hint="cs"/>
          <w:sz w:val="28"/>
          <w:szCs w:val="28"/>
          <w:rtl/>
        </w:rPr>
        <w:t>التجاريه</w:t>
      </w:r>
      <w:proofErr w:type="spellEnd"/>
      <w:r>
        <w:rPr>
          <w:rFonts w:asciiTheme="majorBidi" w:hAnsiTheme="majorBidi" w:cstheme="majorBidi" w:hint="cs"/>
          <w:sz w:val="28"/>
          <w:szCs w:val="28"/>
          <w:rtl/>
        </w:rPr>
        <w:t xml:space="preserve">، </w:t>
      </w:r>
      <w:r w:rsidR="00992803">
        <w:rPr>
          <w:rFonts w:asciiTheme="majorBidi" w:hAnsiTheme="majorBidi" w:cstheme="majorBidi" w:hint="cs"/>
          <w:sz w:val="28"/>
          <w:szCs w:val="28"/>
          <w:rtl/>
        </w:rPr>
        <w:t xml:space="preserve">الواقع ان تصورات لنجاح او فشل العديد من الشركات يعتمد على التقييمات </w:t>
      </w:r>
      <w:r w:rsidR="00D828D1">
        <w:rPr>
          <w:rFonts w:asciiTheme="majorBidi" w:hAnsiTheme="majorBidi" w:cstheme="majorBidi" w:hint="cs"/>
          <w:sz w:val="28"/>
          <w:szCs w:val="28"/>
          <w:rtl/>
        </w:rPr>
        <w:t xml:space="preserve">المقاييس ومعايير النمو السنوية </w:t>
      </w:r>
    </w:p>
    <w:p w14:paraId="6FCE3CFE" w14:textId="77777777" w:rsidR="0068406A" w:rsidRDefault="0068406A" w:rsidP="00940159">
      <w:pPr>
        <w:spacing w:line="360" w:lineRule="auto"/>
        <w:rPr>
          <w:rFonts w:asciiTheme="majorBidi" w:hAnsiTheme="majorBidi" w:cstheme="majorBidi"/>
          <w:sz w:val="28"/>
          <w:szCs w:val="28"/>
          <w:rtl/>
        </w:rPr>
      </w:pPr>
    </w:p>
    <w:p w14:paraId="5E08FFBA" w14:textId="77777777" w:rsidR="0068406A" w:rsidRPr="005C706E" w:rsidRDefault="0068406A" w:rsidP="00940159">
      <w:pPr>
        <w:spacing w:line="360" w:lineRule="auto"/>
        <w:rPr>
          <w:rFonts w:asciiTheme="majorBidi" w:hAnsiTheme="majorBidi" w:cstheme="majorBidi"/>
          <w:sz w:val="28"/>
          <w:szCs w:val="28"/>
          <w:rtl/>
        </w:rPr>
      </w:pPr>
    </w:p>
    <w:p w14:paraId="1908E374" w14:textId="77777777" w:rsidR="00561BAE" w:rsidRPr="003E17C4" w:rsidRDefault="00561BAE" w:rsidP="00940159">
      <w:pPr>
        <w:bidi w:val="0"/>
        <w:spacing w:line="360" w:lineRule="auto"/>
        <w:jc w:val="right"/>
        <w:rPr>
          <w:rFonts w:asciiTheme="majorBidi" w:hAnsiTheme="majorBidi" w:cstheme="majorBidi"/>
          <w:sz w:val="28"/>
          <w:szCs w:val="28"/>
          <w:rtl/>
          <w:lang w:val="en-GB"/>
        </w:rPr>
      </w:pPr>
    </w:p>
    <w:p w14:paraId="577E7F3D" w14:textId="551979FE" w:rsidR="009335A3" w:rsidRDefault="00CB5DC3" w:rsidP="00940159">
      <w:pPr>
        <w:bidi w:val="0"/>
        <w:spacing w:line="360" w:lineRule="auto"/>
        <w:jc w:val="right"/>
        <w:rPr>
          <w:rFonts w:asciiTheme="majorBidi" w:hAnsiTheme="majorBidi" w:cstheme="majorBidi"/>
          <w:b/>
          <w:bCs/>
          <w:sz w:val="32"/>
          <w:szCs w:val="32"/>
          <w:rtl/>
          <w:lang w:val="en-GB"/>
        </w:rPr>
      </w:pPr>
      <w:r>
        <w:rPr>
          <w:rFonts w:asciiTheme="majorBidi" w:hAnsiTheme="majorBidi" w:cstheme="majorBidi" w:hint="cs"/>
          <w:b/>
          <w:bCs/>
          <w:sz w:val="32"/>
          <w:szCs w:val="32"/>
          <w:rtl/>
          <w:lang w:val="en-GB"/>
        </w:rPr>
        <w:t>٥</w:t>
      </w:r>
      <w:r w:rsidR="0050711F">
        <w:rPr>
          <w:rFonts w:asciiTheme="majorBidi" w:hAnsiTheme="majorBidi" w:cstheme="majorBidi" w:hint="cs"/>
          <w:b/>
          <w:bCs/>
          <w:sz w:val="32"/>
          <w:szCs w:val="32"/>
          <w:rtl/>
          <w:lang w:val="en-GB"/>
        </w:rPr>
        <w:t>.٣ الدراسات السابقة</w:t>
      </w:r>
    </w:p>
    <w:p w14:paraId="748F6B73" w14:textId="77777777" w:rsidR="0050711F" w:rsidRDefault="0050711F" w:rsidP="00940159">
      <w:pPr>
        <w:bidi w:val="0"/>
        <w:spacing w:line="360" w:lineRule="auto"/>
        <w:jc w:val="right"/>
        <w:rPr>
          <w:rFonts w:asciiTheme="majorBidi" w:hAnsiTheme="majorBidi" w:cstheme="majorBidi"/>
          <w:b/>
          <w:bCs/>
          <w:sz w:val="32"/>
          <w:szCs w:val="32"/>
          <w:rtl/>
          <w:lang w:val="en-GB"/>
        </w:rPr>
      </w:pPr>
    </w:p>
    <w:p w14:paraId="2D420417" w14:textId="59ACBFC7" w:rsidR="0050711F" w:rsidRDefault="003509FF" w:rsidP="00940159">
      <w:pPr>
        <w:bidi w:val="0"/>
        <w:spacing w:line="360" w:lineRule="auto"/>
        <w:jc w:val="right"/>
        <w:rPr>
          <w:rFonts w:asciiTheme="majorBidi" w:hAnsiTheme="majorBidi" w:cstheme="majorBidi"/>
          <w:sz w:val="28"/>
          <w:szCs w:val="28"/>
          <w:rtl/>
          <w:lang w:val="en-GB"/>
        </w:rPr>
      </w:pPr>
      <w:proofErr w:type="spellStart"/>
      <w:r>
        <w:rPr>
          <w:rFonts w:asciiTheme="majorBidi" w:hAnsiTheme="majorBidi" w:cstheme="majorBidi" w:hint="cs"/>
          <w:sz w:val="28"/>
          <w:szCs w:val="28"/>
          <w:rtl/>
          <w:lang w:val="en-GB"/>
        </w:rPr>
        <w:t>دراسه</w:t>
      </w:r>
      <w:proofErr w:type="spellEnd"/>
      <w:r>
        <w:rPr>
          <w:rFonts w:asciiTheme="majorBidi" w:hAnsiTheme="majorBidi" w:cstheme="majorBidi" w:hint="cs"/>
          <w:sz w:val="28"/>
          <w:szCs w:val="28"/>
          <w:rtl/>
          <w:lang w:val="en-GB"/>
        </w:rPr>
        <w:t xml:space="preserve"> فهد علي صالح الناجي</w:t>
      </w:r>
      <w:r w:rsidR="001034FE">
        <w:rPr>
          <w:rFonts w:asciiTheme="majorBidi" w:hAnsiTheme="majorBidi" w:cstheme="majorBidi" w:hint="cs"/>
          <w:sz w:val="28"/>
          <w:szCs w:val="28"/>
          <w:rtl/>
          <w:lang w:val="en-GB"/>
        </w:rPr>
        <w:t xml:space="preserve">، </w:t>
      </w:r>
      <w:r w:rsidR="00480F20">
        <w:rPr>
          <w:rFonts w:asciiTheme="majorBidi" w:hAnsiTheme="majorBidi" w:cstheme="majorBidi" w:hint="cs"/>
          <w:sz w:val="28"/>
          <w:szCs w:val="28"/>
          <w:rtl/>
          <w:lang w:val="en-GB"/>
        </w:rPr>
        <w:t>(٢٠١٢</w:t>
      </w:r>
      <w:r w:rsidR="00FF1BF5">
        <w:rPr>
          <w:rFonts w:asciiTheme="majorBidi" w:hAnsiTheme="majorBidi" w:cstheme="majorBidi" w:hint="cs"/>
          <w:sz w:val="28"/>
          <w:szCs w:val="28"/>
          <w:rtl/>
          <w:lang w:val="en-GB"/>
        </w:rPr>
        <w:t xml:space="preserve">) </w:t>
      </w:r>
    </w:p>
    <w:p w14:paraId="4374495E" w14:textId="14AC2B94" w:rsidR="00FF1BF5" w:rsidRDefault="009C0209" w:rsidP="00940159">
      <w:pPr>
        <w:bidi w:val="0"/>
        <w:spacing w:line="360" w:lineRule="auto"/>
        <w:jc w:val="right"/>
        <w:rPr>
          <w:rFonts w:asciiTheme="majorBidi" w:hAnsiTheme="majorBidi" w:cstheme="majorBidi"/>
          <w:sz w:val="28"/>
          <w:szCs w:val="28"/>
          <w:rtl/>
          <w:lang w:val="en-GB"/>
        </w:rPr>
      </w:pPr>
      <w:r>
        <w:rPr>
          <w:rFonts w:asciiTheme="majorBidi" w:hAnsiTheme="majorBidi" w:cstheme="majorBidi" w:hint="cs"/>
          <w:sz w:val="28"/>
          <w:szCs w:val="28"/>
          <w:rtl/>
          <w:lang w:val="en-GB"/>
        </w:rPr>
        <w:t xml:space="preserve">هدفه </w:t>
      </w:r>
      <w:proofErr w:type="spellStart"/>
      <w:r>
        <w:rPr>
          <w:rFonts w:asciiTheme="majorBidi" w:hAnsiTheme="majorBidi" w:cstheme="majorBidi" w:hint="cs"/>
          <w:sz w:val="28"/>
          <w:szCs w:val="28"/>
          <w:rtl/>
          <w:lang w:val="en-GB"/>
        </w:rPr>
        <w:t>الدراسه</w:t>
      </w:r>
      <w:proofErr w:type="spellEnd"/>
      <w:r>
        <w:rPr>
          <w:rFonts w:asciiTheme="majorBidi" w:hAnsiTheme="majorBidi" w:cstheme="majorBidi" w:hint="cs"/>
          <w:sz w:val="28"/>
          <w:szCs w:val="28"/>
          <w:rtl/>
          <w:lang w:val="en-GB"/>
        </w:rPr>
        <w:t xml:space="preserve"> الى التعرف على اثر استراتيجيات اداره الازمات </w:t>
      </w:r>
      <w:proofErr w:type="spellStart"/>
      <w:r>
        <w:rPr>
          <w:rFonts w:asciiTheme="majorBidi" w:hAnsiTheme="majorBidi" w:cstheme="majorBidi" w:hint="cs"/>
          <w:sz w:val="28"/>
          <w:szCs w:val="28"/>
          <w:rtl/>
          <w:lang w:val="en-GB"/>
        </w:rPr>
        <w:t>الحديثه</w:t>
      </w:r>
      <w:proofErr w:type="spellEnd"/>
      <w:r>
        <w:rPr>
          <w:rFonts w:asciiTheme="majorBidi" w:hAnsiTheme="majorBidi" w:cstheme="majorBidi" w:hint="cs"/>
          <w:sz w:val="28"/>
          <w:szCs w:val="28"/>
          <w:rtl/>
          <w:lang w:val="en-GB"/>
        </w:rPr>
        <w:t xml:space="preserve"> على الاداء التسويقي للشركات </w:t>
      </w:r>
      <w:proofErr w:type="spellStart"/>
      <w:r>
        <w:rPr>
          <w:rFonts w:asciiTheme="majorBidi" w:hAnsiTheme="majorBidi" w:cstheme="majorBidi" w:hint="cs"/>
          <w:sz w:val="28"/>
          <w:szCs w:val="28"/>
          <w:rtl/>
          <w:lang w:val="en-GB"/>
        </w:rPr>
        <w:t>الصناعيه</w:t>
      </w:r>
      <w:proofErr w:type="spellEnd"/>
      <w:r>
        <w:rPr>
          <w:rFonts w:asciiTheme="majorBidi" w:hAnsiTheme="majorBidi" w:cstheme="majorBidi" w:hint="cs"/>
          <w:sz w:val="28"/>
          <w:szCs w:val="28"/>
          <w:rtl/>
          <w:lang w:val="en-GB"/>
        </w:rPr>
        <w:t xml:space="preserve"> </w:t>
      </w:r>
      <w:proofErr w:type="spellStart"/>
      <w:r>
        <w:rPr>
          <w:rFonts w:asciiTheme="majorBidi" w:hAnsiTheme="majorBidi" w:cstheme="majorBidi" w:hint="cs"/>
          <w:sz w:val="28"/>
          <w:szCs w:val="28"/>
          <w:rtl/>
          <w:lang w:val="en-GB"/>
        </w:rPr>
        <w:t>الدوائيه</w:t>
      </w:r>
      <w:proofErr w:type="spellEnd"/>
      <w:r>
        <w:rPr>
          <w:rFonts w:asciiTheme="majorBidi" w:hAnsiTheme="majorBidi" w:cstheme="majorBidi" w:hint="cs"/>
          <w:sz w:val="28"/>
          <w:szCs w:val="28"/>
          <w:rtl/>
          <w:lang w:val="en-GB"/>
        </w:rPr>
        <w:t xml:space="preserve"> </w:t>
      </w:r>
      <w:proofErr w:type="spellStart"/>
      <w:r>
        <w:rPr>
          <w:rFonts w:asciiTheme="majorBidi" w:hAnsiTheme="majorBidi" w:cstheme="majorBidi" w:hint="cs"/>
          <w:sz w:val="28"/>
          <w:szCs w:val="28"/>
          <w:rtl/>
          <w:lang w:val="en-GB"/>
        </w:rPr>
        <w:t>البشريه</w:t>
      </w:r>
      <w:proofErr w:type="spellEnd"/>
      <w:r>
        <w:rPr>
          <w:rFonts w:asciiTheme="majorBidi" w:hAnsiTheme="majorBidi" w:cstheme="majorBidi" w:hint="cs"/>
          <w:sz w:val="28"/>
          <w:szCs w:val="28"/>
          <w:rtl/>
          <w:lang w:val="en-GB"/>
        </w:rPr>
        <w:t xml:space="preserve"> في مدينه عمان الكبرى، </w:t>
      </w:r>
      <w:r w:rsidR="006C79D2">
        <w:rPr>
          <w:rFonts w:asciiTheme="majorBidi" w:hAnsiTheme="majorBidi" w:cstheme="majorBidi" w:hint="cs"/>
          <w:sz w:val="28"/>
          <w:szCs w:val="28"/>
          <w:rtl/>
          <w:lang w:val="en-GB"/>
        </w:rPr>
        <w:t xml:space="preserve">وقد توصلت </w:t>
      </w:r>
      <w:proofErr w:type="spellStart"/>
      <w:r w:rsidR="006C79D2">
        <w:rPr>
          <w:rFonts w:asciiTheme="majorBidi" w:hAnsiTheme="majorBidi" w:cstheme="majorBidi" w:hint="cs"/>
          <w:sz w:val="28"/>
          <w:szCs w:val="28"/>
          <w:rtl/>
          <w:lang w:val="en-GB"/>
        </w:rPr>
        <w:t>الدراسه</w:t>
      </w:r>
      <w:proofErr w:type="spellEnd"/>
      <w:r w:rsidR="006C79D2">
        <w:rPr>
          <w:rFonts w:asciiTheme="majorBidi" w:hAnsiTheme="majorBidi" w:cstheme="majorBidi" w:hint="cs"/>
          <w:sz w:val="28"/>
          <w:szCs w:val="28"/>
          <w:rtl/>
          <w:lang w:val="en-GB"/>
        </w:rPr>
        <w:t xml:space="preserve"> الى وجود </w:t>
      </w:r>
      <w:proofErr w:type="spellStart"/>
      <w:r w:rsidR="006C79D2">
        <w:rPr>
          <w:rFonts w:asciiTheme="majorBidi" w:hAnsiTheme="majorBidi" w:cstheme="majorBidi" w:hint="cs"/>
          <w:sz w:val="28"/>
          <w:szCs w:val="28"/>
          <w:rtl/>
          <w:lang w:val="en-GB"/>
        </w:rPr>
        <w:t>تاثير</w:t>
      </w:r>
      <w:proofErr w:type="spellEnd"/>
      <w:r w:rsidR="006C79D2">
        <w:rPr>
          <w:rFonts w:asciiTheme="majorBidi" w:hAnsiTheme="majorBidi" w:cstheme="majorBidi" w:hint="cs"/>
          <w:sz w:val="28"/>
          <w:szCs w:val="28"/>
          <w:rtl/>
          <w:lang w:val="en-GB"/>
        </w:rPr>
        <w:t xml:space="preserve"> ذي دلاله </w:t>
      </w:r>
      <w:proofErr w:type="spellStart"/>
      <w:r w:rsidR="006C79D2">
        <w:rPr>
          <w:rFonts w:asciiTheme="majorBidi" w:hAnsiTheme="majorBidi" w:cstheme="majorBidi" w:hint="cs"/>
          <w:sz w:val="28"/>
          <w:szCs w:val="28"/>
          <w:rtl/>
          <w:lang w:val="en-GB"/>
        </w:rPr>
        <w:t>احصائيه</w:t>
      </w:r>
      <w:proofErr w:type="spellEnd"/>
      <w:r w:rsidR="006C79D2">
        <w:rPr>
          <w:rFonts w:asciiTheme="majorBidi" w:hAnsiTheme="majorBidi" w:cstheme="majorBidi" w:hint="cs"/>
          <w:sz w:val="28"/>
          <w:szCs w:val="28"/>
          <w:rtl/>
          <w:lang w:val="en-GB"/>
        </w:rPr>
        <w:t xml:space="preserve"> الاستراتيجيات اداره الازمات </w:t>
      </w:r>
      <w:proofErr w:type="spellStart"/>
      <w:r w:rsidR="006C79D2">
        <w:rPr>
          <w:rFonts w:asciiTheme="majorBidi" w:hAnsiTheme="majorBidi" w:cstheme="majorBidi" w:hint="cs"/>
          <w:sz w:val="28"/>
          <w:szCs w:val="28"/>
          <w:rtl/>
          <w:lang w:val="en-GB"/>
        </w:rPr>
        <w:t>الحديثه</w:t>
      </w:r>
      <w:proofErr w:type="spellEnd"/>
      <w:r w:rsidR="006C79D2">
        <w:rPr>
          <w:rFonts w:asciiTheme="majorBidi" w:hAnsiTheme="majorBidi" w:cstheme="majorBidi" w:hint="cs"/>
          <w:sz w:val="28"/>
          <w:szCs w:val="28"/>
          <w:rtl/>
          <w:lang w:val="en-GB"/>
        </w:rPr>
        <w:t xml:space="preserve"> (تغيير المسار، </w:t>
      </w:r>
      <w:r w:rsidR="00D53E21">
        <w:rPr>
          <w:rFonts w:asciiTheme="majorBidi" w:hAnsiTheme="majorBidi" w:cstheme="majorBidi" w:hint="cs"/>
          <w:sz w:val="28"/>
          <w:szCs w:val="28"/>
          <w:rtl/>
          <w:lang w:val="en-GB"/>
        </w:rPr>
        <w:t xml:space="preserve">الاحتياطي </w:t>
      </w:r>
      <w:r w:rsidR="007A28E3">
        <w:rPr>
          <w:rFonts w:asciiTheme="majorBidi" w:hAnsiTheme="majorBidi" w:cstheme="majorBidi" w:hint="cs"/>
          <w:sz w:val="28"/>
          <w:szCs w:val="28"/>
          <w:rtl/>
          <w:lang w:val="en-GB"/>
        </w:rPr>
        <w:t xml:space="preserve">التعبوي، </w:t>
      </w:r>
      <w:r w:rsidR="00094903">
        <w:rPr>
          <w:rFonts w:asciiTheme="majorBidi" w:hAnsiTheme="majorBidi" w:cstheme="majorBidi" w:hint="cs"/>
          <w:sz w:val="28"/>
          <w:szCs w:val="28"/>
          <w:rtl/>
          <w:lang w:val="en-GB"/>
        </w:rPr>
        <w:t xml:space="preserve">تفريغ الازمه، </w:t>
      </w:r>
      <w:r w:rsidR="00747774">
        <w:rPr>
          <w:rFonts w:asciiTheme="majorBidi" w:hAnsiTheme="majorBidi" w:cstheme="majorBidi" w:hint="cs"/>
          <w:sz w:val="28"/>
          <w:szCs w:val="28"/>
          <w:rtl/>
          <w:lang w:val="en-GB"/>
        </w:rPr>
        <w:t xml:space="preserve">تفتيت الازمه واحتواء الازمه) </w:t>
      </w:r>
      <w:r w:rsidR="00A81EAB">
        <w:rPr>
          <w:rFonts w:asciiTheme="majorBidi" w:hAnsiTheme="majorBidi" w:cstheme="majorBidi" w:hint="cs"/>
          <w:sz w:val="28"/>
          <w:szCs w:val="28"/>
          <w:rtl/>
          <w:lang w:val="en-GB"/>
        </w:rPr>
        <w:t xml:space="preserve">على الاداء التسويقي وعدم وجود اثر لدلاله </w:t>
      </w:r>
      <w:proofErr w:type="spellStart"/>
      <w:r w:rsidR="00A81EAB">
        <w:rPr>
          <w:rFonts w:asciiTheme="majorBidi" w:hAnsiTheme="majorBidi" w:cstheme="majorBidi" w:hint="cs"/>
          <w:sz w:val="28"/>
          <w:szCs w:val="28"/>
          <w:rtl/>
          <w:lang w:val="en-GB"/>
        </w:rPr>
        <w:t>احصائيه</w:t>
      </w:r>
      <w:proofErr w:type="spellEnd"/>
      <w:r w:rsidR="00A81EAB">
        <w:rPr>
          <w:rFonts w:asciiTheme="majorBidi" w:hAnsiTheme="majorBidi" w:cstheme="majorBidi" w:hint="cs"/>
          <w:sz w:val="28"/>
          <w:szCs w:val="28"/>
          <w:rtl/>
          <w:lang w:val="en-GB"/>
        </w:rPr>
        <w:t xml:space="preserve"> </w:t>
      </w:r>
      <w:proofErr w:type="spellStart"/>
      <w:r w:rsidR="00A81EAB">
        <w:rPr>
          <w:rFonts w:asciiTheme="majorBidi" w:hAnsiTheme="majorBidi" w:cstheme="majorBidi" w:hint="cs"/>
          <w:sz w:val="28"/>
          <w:szCs w:val="28"/>
          <w:rtl/>
          <w:lang w:val="en-GB"/>
        </w:rPr>
        <w:t>الاستراتيجيه</w:t>
      </w:r>
      <w:proofErr w:type="spellEnd"/>
      <w:r w:rsidR="00A81EAB">
        <w:rPr>
          <w:rFonts w:asciiTheme="majorBidi" w:hAnsiTheme="majorBidi" w:cstheme="majorBidi" w:hint="cs"/>
          <w:sz w:val="28"/>
          <w:szCs w:val="28"/>
          <w:rtl/>
          <w:lang w:val="en-GB"/>
        </w:rPr>
        <w:t xml:space="preserve"> تغيير المسار على اداء التسويقي</w:t>
      </w:r>
      <w:r w:rsidR="00D92C30">
        <w:rPr>
          <w:rFonts w:asciiTheme="majorBidi" w:hAnsiTheme="majorBidi" w:cstheme="majorBidi" w:hint="cs"/>
          <w:sz w:val="28"/>
          <w:szCs w:val="28"/>
          <w:rtl/>
          <w:lang w:val="en-GB"/>
        </w:rPr>
        <w:t xml:space="preserve"> (نمو المبيعات، الحصه السوقية) </w:t>
      </w:r>
      <w:r w:rsidR="009F32EF">
        <w:rPr>
          <w:rFonts w:asciiTheme="majorBidi" w:hAnsiTheme="majorBidi" w:cstheme="majorBidi" w:hint="cs"/>
          <w:sz w:val="28"/>
          <w:szCs w:val="28"/>
          <w:rtl/>
          <w:lang w:val="en-GB"/>
        </w:rPr>
        <w:t xml:space="preserve">لشركات الصناعات </w:t>
      </w:r>
      <w:proofErr w:type="spellStart"/>
      <w:r w:rsidR="009F32EF">
        <w:rPr>
          <w:rFonts w:asciiTheme="majorBidi" w:hAnsiTheme="majorBidi" w:cstheme="majorBidi" w:hint="cs"/>
          <w:sz w:val="28"/>
          <w:szCs w:val="28"/>
          <w:rtl/>
          <w:lang w:val="en-GB"/>
        </w:rPr>
        <w:t>الدوائيه</w:t>
      </w:r>
      <w:proofErr w:type="spellEnd"/>
      <w:r w:rsidR="009F32EF">
        <w:rPr>
          <w:rFonts w:asciiTheme="majorBidi" w:hAnsiTheme="majorBidi" w:cstheme="majorBidi" w:hint="cs"/>
          <w:sz w:val="28"/>
          <w:szCs w:val="28"/>
          <w:rtl/>
          <w:lang w:val="en-GB"/>
        </w:rPr>
        <w:t xml:space="preserve"> </w:t>
      </w:r>
      <w:proofErr w:type="spellStart"/>
      <w:r w:rsidR="009F32EF">
        <w:rPr>
          <w:rFonts w:asciiTheme="majorBidi" w:hAnsiTheme="majorBidi" w:cstheme="majorBidi" w:hint="cs"/>
          <w:sz w:val="28"/>
          <w:szCs w:val="28"/>
          <w:rtl/>
          <w:lang w:val="en-GB"/>
        </w:rPr>
        <w:t>البشريه</w:t>
      </w:r>
      <w:proofErr w:type="spellEnd"/>
      <w:r w:rsidR="009F32EF">
        <w:rPr>
          <w:rFonts w:asciiTheme="majorBidi" w:hAnsiTheme="majorBidi" w:cstheme="majorBidi" w:hint="cs"/>
          <w:sz w:val="28"/>
          <w:szCs w:val="28"/>
          <w:rtl/>
          <w:lang w:val="en-GB"/>
        </w:rPr>
        <w:t xml:space="preserve"> في مدينه عمان الكبرى، </w:t>
      </w:r>
      <w:r w:rsidR="000561D2">
        <w:rPr>
          <w:rFonts w:asciiTheme="majorBidi" w:hAnsiTheme="majorBidi" w:cstheme="majorBidi" w:hint="cs"/>
          <w:sz w:val="28"/>
          <w:szCs w:val="28"/>
          <w:rtl/>
          <w:lang w:val="en-GB"/>
        </w:rPr>
        <w:t xml:space="preserve">موجود اثر لدلاله </w:t>
      </w:r>
      <w:proofErr w:type="spellStart"/>
      <w:r w:rsidR="000561D2">
        <w:rPr>
          <w:rFonts w:asciiTheme="majorBidi" w:hAnsiTheme="majorBidi" w:cstheme="majorBidi" w:hint="cs"/>
          <w:sz w:val="28"/>
          <w:szCs w:val="28"/>
          <w:rtl/>
          <w:lang w:val="en-GB"/>
        </w:rPr>
        <w:t>احصائيه</w:t>
      </w:r>
      <w:proofErr w:type="spellEnd"/>
      <w:r w:rsidR="000561D2">
        <w:rPr>
          <w:rFonts w:asciiTheme="majorBidi" w:hAnsiTheme="majorBidi" w:cstheme="majorBidi" w:hint="cs"/>
          <w:sz w:val="28"/>
          <w:szCs w:val="28"/>
          <w:rtl/>
          <w:lang w:val="en-GB"/>
        </w:rPr>
        <w:t xml:space="preserve"> </w:t>
      </w:r>
      <w:proofErr w:type="spellStart"/>
      <w:r w:rsidR="000561D2">
        <w:rPr>
          <w:rFonts w:asciiTheme="majorBidi" w:hAnsiTheme="majorBidi" w:cstheme="majorBidi" w:hint="cs"/>
          <w:sz w:val="28"/>
          <w:szCs w:val="28"/>
          <w:rtl/>
          <w:lang w:val="en-GB"/>
        </w:rPr>
        <w:t>الاستراتيجيه</w:t>
      </w:r>
      <w:proofErr w:type="spellEnd"/>
      <w:r w:rsidR="000561D2">
        <w:rPr>
          <w:rFonts w:asciiTheme="majorBidi" w:hAnsiTheme="majorBidi" w:cstheme="majorBidi" w:hint="cs"/>
          <w:sz w:val="28"/>
          <w:szCs w:val="28"/>
          <w:rtl/>
          <w:lang w:val="en-GB"/>
        </w:rPr>
        <w:t xml:space="preserve"> الاحتياطي التعبوي على الاداء التسويقي</w:t>
      </w:r>
      <w:r w:rsidR="00FD27E4">
        <w:rPr>
          <w:rFonts w:asciiTheme="majorBidi" w:hAnsiTheme="majorBidi" w:cstheme="majorBidi" w:hint="cs"/>
          <w:sz w:val="28"/>
          <w:szCs w:val="28"/>
          <w:rtl/>
          <w:lang w:val="en-GB"/>
        </w:rPr>
        <w:t xml:space="preserve"> (</w:t>
      </w:r>
      <w:r w:rsidR="00632FD8">
        <w:rPr>
          <w:rFonts w:asciiTheme="majorBidi" w:hAnsiTheme="majorBidi" w:cstheme="majorBidi" w:hint="cs"/>
          <w:sz w:val="28"/>
          <w:szCs w:val="28"/>
          <w:rtl/>
          <w:lang w:val="en-GB"/>
        </w:rPr>
        <w:t xml:space="preserve">نمو المبيعات، </w:t>
      </w:r>
      <w:r w:rsidR="0010703F">
        <w:rPr>
          <w:rFonts w:asciiTheme="majorBidi" w:hAnsiTheme="majorBidi" w:cstheme="majorBidi" w:hint="cs"/>
          <w:sz w:val="28"/>
          <w:szCs w:val="28"/>
          <w:rtl/>
          <w:lang w:val="en-GB"/>
        </w:rPr>
        <w:t xml:space="preserve">الحصه </w:t>
      </w:r>
      <w:proofErr w:type="spellStart"/>
      <w:r w:rsidR="0010703F">
        <w:rPr>
          <w:rFonts w:asciiTheme="majorBidi" w:hAnsiTheme="majorBidi" w:cstheme="majorBidi" w:hint="cs"/>
          <w:sz w:val="28"/>
          <w:szCs w:val="28"/>
          <w:rtl/>
          <w:lang w:val="en-GB"/>
        </w:rPr>
        <w:t>السوقيه</w:t>
      </w:r>
      <w:proofErr w:type="spellEnd"/>
      <w:r w:rsidR="001435E4">
        <w:rPr>
          <w:rFonts w:asciiTheme="majorBidi" w:hAnsiTheme="majorBidi" w:cstheme="majorBidi" w:hint="cs"/>
          <w:sz w:val="28"/>
          <w:szCs w:val="28"/>
          <w:rtl/>
          <w:lang w:val="en-GB"/>
        </w:rPr>
        <w:t xml:space="preserve">) </w:t>
      </w:r>
      <w:r w:rsidR="00721F86">
        <w:rPr>
          <w:rFonts w:asciiTheme="majorBidi" w:hAnsiTheme="majorBidi" w:cstheme="majorBidi" w:hint="cs"/>
          <w:sz w:val="28"/>
          <w:szCs w:val="28"/>
          <w:rtl/>
          <w:lang w:val="en-GB"/>
        </w:rPr>
        <w:t xml:space="preserve">لشركات الصناعات </w:t>
      </w:r>
      <w:proofErr w:type="spellStart"/>
      <w:r w:rsidR="00721F86">
        <w:rPr>
          <w:rFonts w:asciiTheme="majorBidi" w:hAnsiTheme="majorBidi" w:cstheme="majorBidi" w:hint="cs"/>
          <w:sz w:val="28"/>
          <w:szCs w:val="28"/>
          <w:rtl/>
          <w:lang w:val="en-GB"/>
        </w:rPr>
        <w:t>الدوائيه</w:t>
      </w:r>
      <w:proofErr w:type="spellEnd"/>
      <w:r w:rsidR="00721F86">
        <w:rPr>
          <w:rFonts w:asciiTheme="majorBidi" w:hAnsiTheme="majorBidi" w:cstheme="majorBidi" w:hint="cs"/>
          <w:sz w:val="28"/>
          <w:szCs w:val="28"/>
          <w:rtl/>
          <w:lang w:val="en-GB"/>
        </w:rPr>
        <w:t xml:space="preserve"> </w:t>
      </w:r>
      <w:proofErr w:type="spellStart"/>
      <w:r w:rsidR="00721F86">
        <w:rPr>
          <w:rFonts w:asciiTheme="majorBidi" w:hAnsiTheme="majorBidi" w:cstheme="majorBidi" w:hint="cs"/>
          <w:sz w:val="28"/>
          <w:szCs w:val="28"/>
          <w:rtl/>
          <w:lang w:val="en-GB"/>
        </w:rPr>
        <w:t>البشريه</w:t>
      </w:r>
      <w:proofErr w:type="spellEnd"/>
      <w:r w:rsidR="00721F86">
        <w:rPr>
          <w:rFonts w:asciiTheme="majorBidi" w:hAnsiTheme="majorBidi" w:cstheme="majorBidi" w:hint="cs"/>
          <w:sz w:val="28"/>
          <w:szCs w:val="28"/>
          <w:rtl/>
          <w:lang w:val="en-GB"/>
        </w:rPr>
        <w:t xml:space="preserve"> في مدينه عمان الكبرى.</w:t>
      </w:r>
    </w:p>
    <w:p w14:paraId="0ED2AAAF" w14:textId="77777777" w:rsidR="00721F86" w:rsidRDefault="00721F86" w:rsidP="00940159">
      <w:pPr>
        <w:bidi w:val="0"/>
        <w:spacing w:line="360" w:lineRule="auto"/>
        <w:jc w:val="right"/>
        <w:rPr>
          <w:rFonts w:asciiTheme="majorBidi" w:hAnsiTheme="majorBidi" w:cstheme="majorBidi"/>
          <w:sz w:val="28"/>
          <w:szCs w:val="28"/>
          <w:rtl/>
          <w:lang w:val="en-GB"/>
        </w:rPr>
      </w:pPr>
    </w:p>
    <w:p w14:paraId="4067161A" w14:textId="60736AF7" w:rsidR="00721F86" w:rsidRDefault="00721F86" w:rsidP="00940159">
      <w:pPr>
        <w:bidi w:val="0"/>
        <w:spacing w:line="360" w:lineRule="auto"/>
        <w:jc w:val="right"/>
        <w:rPr>
          <w:rFonts w:asciiTheme="majorBidi" w:hAnsiTheme="majorBidi" w:cstheme="majorBidi"/>
          <w:sz w:val="28"/>
          <w:szCs w:val="28"/>
          <w:rtl/>
          <w:lang w:val="en-GB"/>
        </w:rPr>
      </w:pPr>
      <w:r>
        <w:rPr>
          <w:rFonts w:asciiTheme="majorBidi" w:hAnsiTheme="majorBidi" w:cstheme="majorBidi" w:hint="cs"/>
          <w:sz w:val="28"/>
          <w:szCs w:val="28"/>
          <w:rtl/>
          <w:lang w:val="en-GB"/>
        </w:rPr>
        <w:t>د</w:t>
      </w:r>
      <w:r w:rsidR="009745CA">
        <w:rPr>
          <w:rFonts w:asciiTheme="majorBidi" w:hAnsiTheme="majorBidi" w:cstheme="majorBidi" w:hint="cs"/>
          <w:sz w:val="28"/>
          <w:szCs w:val="28"/>
          <w:rtl/>
          <w:lang w:val="en-GB"/>
        </w:rPr>
        <w:t xml:space="preserve">راسة </w:t>
      </w:r>
      <w:r w:rsidR="003B7E5D">
        <w:rPr>
          <w:rFonts w:asciiTheme="majorBidi" w:hAnsiTheme="majorBidi" w:cstheme="majorBidi" w:hint="cs"/>
          <w:sz w:val="28"/>
          <w:szCs w:val="28"/>
          <w:rtl/>
          <w:lang w:val="en-GB"/>
        </w:rPr>
        <w:t>اخيارهم عبدالله احمد</w:t>
      </w:r>
      <w:r w:rsidR="0026462D">
        <w:rPr>
          <w:rFonts w:asciiTheme="majorBidi" w:hAnsiTheme="majorBidi" w:cstheme="majorBidi" w:hint="cs"/>
          <w:sz w:val="28"/>
          <w:szCs w:val="28"/>
          <w:rtl/>
          <w:lang w:val="en-GB"/>
        </w:rPr>
        <w:t xml:space="preserve"> (٢٠١٣) </w:t>
      </w:r>
    </w:p>
    <w:p w14:paraId="6CD0C8F6" w14:textId="2953519C" w:rsidR="0026462D" w:rsidRDefault="004E2075" w:rsidP="00940159">
      <w:pPr>
        <w:bidi w:val="0"/>
        <w:spacing w:line="360" w:lineRule="auto"/>
        <w:jc w:val="right"/>
        <w:rPr>
          <w:rFonts w:asciiTheme="majorBidi" w:hAnsiTheme="majorBidi" w:cstheme="majorBidi"/>
          <w:sz w:val="28"/>
          <w:szCs w:val="28"/>
          <w:rtl/>
          <w:lang w:val="en-GB"/>
        </w:rPr>
      </w:pPr>
      <w:r>
        <w:rPr>
          <w:rFonts w:asciiTheme="majorBidi" w:hAnsiTheme="majorBidi" w:cstheme="majorBidi" w:hint="cs"/>
          <w:sz w:val="28"/>
          <w:szCs w:val="28"/>
          <w:rtl/>
          <w:lang w:val="en-GB"/>
        </w:rPr>
        <w:lastRenderedPageBreak/>
        <w:t xml:space="preserve">حدثت </w:t>
      </w:r>
      <w:proofErr w:type="spellStart"/>
      <w:r>
        <w:rPr>
          <w:rFonts w:asciiTheme="majorBidi" w:hAnsiTheme="majorBidi" w:cstheme="majorBidi" w:hint="cs"/>
          <w:sz w:val="28"/>
          <w:szCs w:val="28"/>
          <w:rtl/>
          <w:lang w:val="en-GB"/>
        </w:rPr>
        <w:t>الدراسه</w:t>
      </w:r>
      <w:proofErr w:type="spellEnd"/>
      <w:r>
        <w:rPr>
          <w:rFonts w:asciiTheme="majorBidi" w:hAnsiTheme="majorBidi" w:cstheme="majorBidi" w:hint="cs"/>
          <w:sz w:val="28"/>
          <w:szCs w:val="28"/>
          <w:rtl/>
          <w:lang w:val="en-GB"/>
        </w:rPr>
        <w:t xml:space="preserve"> الى التعرف على مفهوميه التخطيط الاستراتيجي واداره الازمات، </w:t>
      </w:r>
      <w:r w:rsidR="00766FCC">
        <w:rPr>
          <w:rFonts w:asciiTheme="majorBidi" w:hAnsiTheme="majorBidi" w:cstheme="majorBidi" w:hint="cs"/>
          <w:sz w:val="28"/>
          <w:szCs w:val="28"/>
          <w:rtl/>
          <w:lang w:val="en-GB"/>
        </w:rPr>
        <w:t xml:space="preserve">وبيان العوامل </w:t>
      </w:r>
      <w:proofErr w:type="spellStart"/>
      <w:r w:rsidR="00766FCC">
        <w:rPr>
          <w:rFonts w:asciiTheme="majorBidi" w:hAnsiTheme="majorBidi" w:cstheme="majorBidi" w:hint="cs"/>
          <w:sz w:val="28"/>
          <w:szCs w:val="28"/>
          <w:rtl/>
          <w:lang w:val="en-GB"/>
        </w:rPr>
        <w:t>الاساسيه</w:t>
      </w:r>
      <w:proofErr w:type="spellEnd"/>
      <w:r w:rsidR="00766FCC">
        <w:rPr>
          <w:rFonts w:asciiTheme="majorBidi" w:hAnsiTheme="majorBidi" w:cstheme="majorBidi" w:hint="cs"/>
          <w:sz w:val="28"/>
          <w:szCs w:val="28"/>
          <w:rtl/>
          <w:lang w:val="en-GB"/>
        </w:rPr>
        <w:t xml:space="preserve"> التي يجب ان تؤخذ بعين الاعتبار عند القيام بعمليه التخطيط الاستراتيجي والتعرف على كيفيه اداره الازمه، </w:t>
      </w:r>
      <w:r w:rsidR="00326FE6">
        <w:rPr>
          <w:rFonts w:asciiTheme="majorBidi" w:hAnsiTheme="majorBidi" w:cstheme="majorBidi" w:hint="cs"/>
          <w:sz w:val="28"/>
          <w:szCs w:val="28"/>
          <w:rtl/>
          <w:lang w:val="en-GB"/>
        </w:rPr>
        <w:t xml:space="preserve">موقع توسط </w:t>
      </w:r>
      <w:proofErr w:type="spellStart"/>
      <w:r w:rsidR="00326FE6">
        <w:rPr>
          <w:rFonts w:asciiTheme="majorBidi" w:hAnsiTheme="majorBidi" w:cstheme="majorBidi" w:hint="cs"/>
          <w:sz w:val="28"/>
          <w:szCs w:val="28"/>
          <w:rtl/>
          <w:lang w:val="en-GB"/>
        </w:rPr>
        <w:t>الدراسه</w:t>
      </w:r>
      <w:proofErr w:type="spellEnd"/>
      <w:r w:rsidR="00326FE6">
        <w:rPr>
          <w:rFonts w:asciiTheme="majorBidi" w:hAnsiTheme="majorBidi" w:cstheme="majorBidi" w:hint="cs"/>
          <w:sz w:val="28"/>
          <w:szCs w:val="28"/>
          <w:rtl/>
          <w:lang w:val="en-GB"/>
        </w:rPr>
        <w:t xml:space="preserve"> الى ان اهميه التخطيط الاستراتيجي في اداره الازمات تكمن في تطبيق سياسه متوسطه وطويله الامد</w:t>
      </w:r>
      <w:r w:rsidR="00C576C0">
        <w:rPr>
          <w:rFonts w:asciiTheme="majorBidi" w:hAnsiTheme="majorBidi" w:cstheme="majorBidi" w:hint="cs"/>
          <w:sz w:val="28"/>
          <w:szCs w:val="28"/>
          <w:rtl/>
          <w:lang w:val="en-GB"/>
        </w:rPr>
        <w:t xml:space="preserve"> </w:t>
      </w:r>
      <w:r w:rsidR="005F4DEB">
        <w:rPr>
          <w:rFonts w:asciiTheme="majorBidi" w:hAnsiTheme="majorBidi" w:cstheme="majorBidi" w:hint="cs"/>
          <w:sz w:val="28"/>
          <w:szCs w:val="28"/>
          <w:rtl/>
          <w:lang w:val="en-GB"/>
        </w:rPr>
        <w:t xml:space="preserve">تمنع </w:t>
      </w:r>
      <w:r w:rsidR="00AB56E4">
        <w:rPr>
          <w:rFonts w:asciiTheme="majorBidi" w:hAnsiTheme="majorBidi" w:cstheme="majorBidi" w:hint="cs"/>
          <w:sz w:val="28"/>
          <w:szCs w:val="28"/>
          <w:rtl/>
          <w:lang w:val="en-GB"/>
        </w:rPr>
        <w:t>بموجبه نشر</w:t>
      </w:r>
      <w:r w:rsidR="00C576C0">
        <w:rPr>
          <w:rFonts w:asciiTheme="majorBidi" w:hAnsiTheme="majorBidi" w:cstheme="majorBidi" w:hint="cs"/>
          <w:sz w:val="28"/>
          <w:szCs w:val="28"/>
          <w:rtl/>
          <w:lang w:val="en-GB"/>
        </w:rPr>
        <w:t xml:space="preserve"> الازمات او امتدادها او تلافي تلك الازمه قبل تفاقمها</w:t>
      </w:r>
      <w:r w:rsidR="00BA789E">
        <w:rPr>
          <w:rFonts w:asciiTheme="majorBidi" w:hAnsiTheme="majorBidi" w:cstheme="majorBidi" w:hint="cs"/>
          <w:sz w:val="28"/>
          <w:szCs w:val="28"/>
          <w:rtl/>
          <w:lang w:val="en-GB"/>
        </w:rPr>
        <w:t>(</w:t>
      </w:r>
      <w:proofErr w:type="spellStart"/>
      <w:r w:rsidR="00845433">
        <w:rPr>
          <w:rFonts w:asciiTheme="majorBidi" w:hAnsiTheme="majorBidi" w:cstheme="majorBidi" w:hint="cs"/>
          <w:sz w:val="28"/>
          <w:szCs w:val="28"/>
          <w:rtl/>
          <w:lang w:val="en-GB"/>
        </w:rPr>
        <w:t>الاستراتيجيه</w:t>
      </w:r>
      <w:proofErr w:type="spellEnd"/>
      <w:r w:rsidR="00845433">
        <w:rPr>
          <w:rFonts w:asciiTheme="majorBidi" w:hAnsiTheme="majorBidi" w:cstheme="majorBidi" w:hint="cs"/>
          <w:sz w:val="28"/>
          <w:szCs w:val="28"/>
          <w:rtl/>
          <w:lang w:val="en-GB"/>
        </w:rPr>
        <w:t xml:space="preserve"> </w:t>
      </w:r>
      <w:proofErr w:type="spellStart"/>
      <w:r w:rsidR="00845433">
        <w:rPr>
          <w:rFonts w:asciiTheme="majorBidi" w:hAnsiTheme="majorBidi" w:cstheme="majorBidi" w:hint="cs"/>
          <w:sz w:val="28"/>
          <w:szCs w:val="28"/>
          <w:rtl/>
          <w:lang w:val="en-GB"/>
        </w:rPr>
        <w:t>الوقائيه</w:t>
      </w:r>
      <w:proofErr w:type="spellEnd"/>
      <w:r w:rsidR="002B3A60">
        <w:rPr>
          <w:rFonts w:asciiTheme="majorBidi" w:hAnsiTheme="majorBidi" w:cstheme="majorBidi" w:hint="cs"/>
          <w:sz w:val="28"/>
          <w:szCs w:val="28"/>
          <w:rtl/>
          <w:lang w:val="en-GB"/>
        </w:rPr>
        <w:t>)</w:t>
      </w:r>
      <w:r w:rsidR="00E976B7">
        <w:rPr>
          <w:rFonts w:asciiTheme="majorBidi" w:hAnsiTheme="majorBidi" w:cstheme="majorBidi" w:hint="cs"/>
          <w:sz w:val="28"/>
          <w:szCs w:val="28"/>
          <w:rtl/>
          <w:lang w:val="en-GB"/>
        </w:rPr>
        <w:t xml:space="preserve"> من خلال التخطيط المستقبلي لمنع حدوث ازمه مماثله اضافه الى رسم الخطط لمواجهه الازمه والتصدي </w:t>
      </w:r>
      <w:proofErr w:type="spellStart"/>
      <w:r w:rsidR="00E976B7">
        <w:rPr>
          <w:rFonts w:asciiTheme="majorBidi" w:hAnsiTheme="majorBidi" w:cstheme="majorBidi" w:hint="cs"/>
          <w:sz w:val="28"/>
          <w:szCs w:val="28"/>
          <w:rtl/>
          <w:lang w:val="en-GB"/>
        </w:rPr>
        <w:t>لها،</w:t>
      </w:r>
      <w:r w:rsidR="009D3A30">
        <w:rPr>
          <w:rFonts w:asciiTheme="majorBidi" w:hAnsiTheme="majorBidi" w:cstheme="majorBidi" w:hint="cs"/>
          <w:sz w:val="28"/>
          <w:szCs w:val="28"/>
          <w:rtl/>
          <w:lang w:val="en-GB"/>
        </w:rPr>
        <w:t>ووضع</w:t>
      </w:r>
      <w:proofErr w:type="spellEnd"/>
      <w:r w:rsidR="009D3A30">
        <w:rPr>
          <w:rFonts w:asciiTheme="majorBidi" w:hAnsiTheme="majorBidi" w:cstheme="majorBidi" w:hint="cs"/>
          <w:sz w:val="28"/>
          <w:szCs w:val="28"/>
          <w:rtl/>
          <w:lang w:val="en-GB"/>
        </w:rPr>
        <w:t xml:space="preserve"> ما تم التخطيط له موضع التنفيذ</w:t>
      </w:r>
      <w:r w:rsidR="00413EAE">
        <w:rPr>
          <w:rFonts w:asciiTheme="majorBidi" w:hAnsiTheme="majorBidi" w:cstheme="majorBidi" w:hint="cs"/>
          <w:sz w:val="28"/>
          <w:szCs w:val="28"/>
          <w:rtl/>
          <w:lang w:val="en-GB"/>
        </w:rPr>
        <w:t xml:space="preserve"> (التخطيط الاستراتيجي</w:t>
      </w:r>
      <w:r w:rsidR="00A05506">
        <w:rPr>
          <w:rFonts w:asciiTheme="majorBidi" w:hAnsiTheme="majorBidi" w:cstheme="majorBidi" w:hint="cs"/>
          <w:sz w:val="28"/>
          <w:szCs w:val="28"/>
          <w:rtl/>
          <w:lang w:val="en-GB"/>
        </w:rPr>
        <w:t>)</w:t>
      </w:r>
      <w:r w:rsidR="00274113">
        <w:rPr>
          <w:rFonts w:asciiTheme="majorBidi" w:hAnsiTheme="majorBidi" w:cstheme="majorBidi" w:hint="cs"/>
          <w:sz w:val="28"/>
          <w:szCs w:val="28"/>
          <w:rtl/>
          <w:lang w:val="en-GB"/>
        </w:rPr>
        <w:t>.</w:t>
      </w:r>
    </w:p>
    <w:p w14:paraId="392EE004" w14:textId="77777777" w:rsidR="00274113" w:rsidRDefault="00274113" w:rsidP="00940159">
      <w:pPr>
        <w:bidi w:val="0"/>
        <w:spacing w:line="360" w:lineRule="auto"/>
        <w:jc w:val="right"/>
        <w:rPr>
          <w:rFonts w:asciiTheme="majorBidi" w:hAnsiTheme="majorBidi" w:cstheme="majorBidi"/>
          <w:sz w:val="28"/>
          <w:szCs w:val="28"/>
          <w:rtl/>
          <w:lang w:val="en-GB"/>
        </w:rPr>
      </w:pPr>
    </w:p>
    <w:p w14:paraId="28DADE43" w14:textId="77777777" w:rsidR="007C49E6" w:rsidRDefault="007C49E6" w:rsidP="00940159">
      <w:pPr>
        <w:bidi w:val="0"/>
        <w:spacing w:line="360" w:lineRule="auto"/>
        <w:jc w:val="right"/>
        <w:rPr>
          <w:rFonts w:asciiTheme="majorBidi" w:hAnsiTheme="majorBidi" w:cstheme="majorBidi"/>
          <w:sz w:val="28"/>
          <w:szCs w:val="28"/>
          <w:rtl/>
          <w:lang w:val="en-GB"/>
        </w:rPr>
      </w:pPr>
    </w:p>
    <w:p w14:paraId="2200EF25" w14:textId="0CFF38B6" w:rsidR="007C49E6" w:rsidRDefault="00FB5CB0" w:rsidP="00940159">
      <w:pPr>
        <w:bidi w:val="0"/>
        <w:spacing w:line="360" w:lineRule="auto"/>
        <w:jc w:val="right"/>
        <w:rPr>
          <w:rFonts w:asciiTheme="majorBidi" w:hAnsiTheme="majorBidi" w:cstheme="majorBidi"/>
          <w:sz w:val="28"/>
          <w:szCs w:val="28"/>
          <w:rtl/>
          <w:lang w:val="en-GB"/>
        </w:rPr>
      </w:pPr>
      <w:r>
        <w:rPr>
          <w:rFonts w:asciiTheme="majorBidi" w:hAnsiTheme="majorBidi" w:cstheme="majorBidi" w:hint="cs"/>
          <w:sz w:val="28"/>
          <w:szCs w:val="28"/>
          <w:rtl/>
          <w:lang w:val="en-GB"/>
        </w:rPr>
        <w:t xml:space="preserve">دراسة </w:t>
      </w:r>
      <w:r w:rsidR="00F32732">
        <w:rPr>
          <w:rFonts w:asciiTheme="majorBidi" w:hAnsiTheme="majorBidi" w:cstheme="majorBidi" w:hint="cs"/>
          <w:sz w:val="28"/>
          <w:szCs w:val="28"/>
          <w:rtl/>
          <w:lang w:val="en-GB"/>
        </w:rPr>
        <w:t>مديحه محمد متولي</w:t>
      </w:r>
      <w:r w:rsidR="00906782">
        <w:rPr>
          <w:rFonts w:asciiTheme="majorBidi" w:hAnsiTheme="majorBidi" w:cstheme="majorBidi" w:hint="cs"/>
          <w:sz w:val="28"/>
          <w:szCs w:val="28"/>
          <w:rtl/>
          <w:lang w:val="en-GB"/>
        </w:rPr>
        <w:t xml:space="preserve"> (</w:t>
      </w:r>
      <w:r w:rsidR="00277167">
        <w:rPr>
          <w:rFonts w:asciiTheme="majorBidi" w:hAnsiTheme="majorBidi" w:cstheme="majorBidi" w:hint="cs"/>
          <w:sz w:val="28"/>
          <w:szCs w:val="28"/>
          <w:rtl/>
          <w:lang w:val="en-GB"/>
        </w:rPr>
        <w:t>٢٠١٨)</w:t>
      </w:r>
    </w:p>
    <w:p w14:paraId="5156FA82" w14:textId="00166625" w:rsidR="00277167" w:rsidRPr="004F104A" w:rsidRDefault="00122214" w:rsidP="00940159">
      <w:pPr>
        <w:bidi w:val="0"/>
        <w:spacing w:line="360" w:lineRule="auto"/>
        <w:jc w:val="right"/>
        <w:rPr>
          <w:rFonts w:asciiTheme="majorBidi" w:hAnsiTheme="majorBidi" w:cstheme="majorBidi"/>
          <w:sz w:val="28"/>
          <w:szCs w:val="28"/>
          <w:rtl/>
          <w:lang w:val="en-GB"/>
        </w:rPr>
      </w:pPr>
      <w:r>
        <w:rPr>
          <w:rFonts w:asciiTheme="majorBidi" w:hAnsiTheme="majorBidi" w:cstheme="majorBidi" w:hint="cs"/>
          <w:sz w:val="28"/>
          <w:szCs w:val="28"/>
          <w:rtl/>
          <w:lang w:val="en-GB"/>
        </w:rPr>
        <w:t xml:space="preserve">يهدف البحث الى التعرف على الازمات </w:t>
      </w:r>
      <w:proofErr w:type="spellStart"/>
      <w:r>
        <w:rPr>
          <w:rFonts w:asciiTheme="majorBidi" w:hAnsiTheme="majorBidi" w:cstheme="majorBidi" w:hint="cs"/>
          <w:sz w:val="28"/>
          <w:szCs w:val="28"/>
          <w:rtl/>
          <w:lang w:val="en-GB"/>
        </w:rPr>
        <w:t>المحتمله</w:t>
      </w:r>
      <w:proofErr w:type="spellEnd"/>
      <w:r w:rsidR="00E5630D">
        <w:rPr>
          <w:rFonts w:asciiTheme="majorBidi" w:hAnsiTheme="majorBidi" w:cstheme="majorBidi" w:hint="cs"/>
          <w:sz w:val="28"/>
          <w:szCs w:val="28"/>
          <w:rtl/>
          <w:lang w:val="en-GB"/>
        </w:rPr>
        <w:t xml:space="preserve"> </w:t>
      </w:r>
      <w:proofErr w:type="spellStart"/>
      <w:r w:rsidR="00E5630D" w:rsidRPr="00E5630D">
        <w:rPr>
          <w:rFonts w:asciiTheme="majorBidi" w:eastAsia="Times New Roman" w:hAnsiTheme="majorBidi" w:cstheme="majorBidi"/>
          <w:color w:val="333333"/>
          <w:sz w:val="28"/>
          <w:szCs w:val="28"/>
          <w:rtl/>
        </w:rPr>
        <w:t>متکررة</w:t>
      </w:r>
      <w:proofErr w:type="spellEnd"/>
      <w:r w:rsidR="00E5630D" w:rsidRPr="00E5630D">
        <w:rPr>
          <w:rFonts w:asciiTheme="majorBidi" w:eastAsia="Times New Roman" w:hAnsiTheme="majorBidi" w:cstheme="majorBidi"/>
          <w:color w:val="333333"/>
          <w:sz w:val="28"/>
          <w:szCs w:val="28"/>
          <w:rtl/>
        </w:rPr>
        <w:t xml:space="preserve"> الحدوث </w:t>
      </w:r>
      <w:proofErr w:type="spellStart"/>
      <w:r w:rsidR="00E5630D" w:rsidRPr="00E5630D">
        <w:rPr>
          <w:rFonts w:asciiTheme="majorBidi" w:eastAsia="Times New Roman" w:hAnsiTheme="majorBidi" w:cstheme="majorBidi"/>
          <w:color w:val="333333"/>
          <w:sz w:val="28"/>
          <w:szCs w:val="28"/>
          <w:rtl/>
        </w:rPr>
        <w:t>بالشرکة</w:t>
      </w:r>
      <w:proofErr w:type="spellEnd"/>
      <w:r w:rsidR="00E5630D" w:rsidRPr="00E5630D">
        <w:rPr>
          <w:rFonts w:asciiTheme="majorBidi" w:eastAsia="Times New Roman" w:hAnsiTheme="majorBidi" w:cstheme="majorBidi"/>
          <w:color w:val="333333"/>
          <w:sz w:val="28"/>
          <w:szCs w:val="28"/>
          <w:rtl/>
        </w:rPr>
        <w:t xml:space="preserve"> المصرية لإدارة وتشغيل المترو, </w:t>
      </w:r>
      <w:proofErr w:type="spellStart"/>
      <w:r w:rsidR="00E5630D" w:rsidRPr="00E5630D">
        <w:rPr>
          <w:rFonts w:asciiTheme="majorBidi" w:eastAsia="Times New Roman" w:hAnsiTheme="majorBidi" w:cstheme="majorBidi"/>
          <w:color w:val="333333"/>
          <w:sz w:val="28"/>
          <w:szCs w:val="28"/>
          <w:rtl/>
        </w:rPr>
        <w:t>والکشف</w:t>
      </w:r>
      <w:proofErr w:type="spellEnd"/>
      <w:r w:rsidR="00E5630D" w:rsidRPr="00E5630D">
        <w:rPr>
          <w:rFonts w:asciiTheme="majorBidi" w:eastAsia="Times New Roman" w:hAnsiTheme="majorBidi" w:cstheme="majorBidi"/>
          <w:color w:val="333333"/>
          <w:sz w:val="28"/>
          <w:szCs w:val="28"/>
          <w:rtl/>
        </w:rPr>
        <w:t xml:space="preserve"> عن مدى وجود </w:t>
      </w:r>
      <w:proofErr w:type="spellStart"/>
      <w:r w:rsidR="00E5630D" w:rsidRPr="00E5630D">
        <w:rPr>
          <w:rFonts w:asciiTheme="majorBidi" w:eastAsia="Times New Roman" w:hAnsiTheme="majorBidi" w:cstheme="majorBidi"/>
          <w:color w:val="333333"/>
          <w:sz w:val="28"/>
          <w:szCs w:val="28"/>
          <w:rtl/>
        </w:rPr>
        <w:t>إختلافات</w:t>
      </w:r>
      <w:proofErr w:type="spellEnd"/>
      <w:r w:rsidR="00E5630D" w:rsidRPr="00E5630D">
        <w:rPr>
          <w:rFonts w:asciiTheme="majorBidi" w:eastAsia="Times New Roman" w:hAnsiTheme="majorBidi" w:cstheme="majorBidi"/>
          <w:color w:val="333333"/>
          <w:sz w:val="28"/>
          <w:szCs w:val="28"/>
          <w:rtl/>
        </w:rPr>
        <w:t xml:space="preserve"> بين </w:t>
      </w:r>
      <w:proofErr w:type="spellStart"/>
      <w:r w:rsidR="00E5630D" w:rsidRPr="00E5630D">
        <w:rPr>
          <w:rFonts w:asciiTheme="majorBidi" w:eastAsia="Times New Roman" w:hAnsiTheme="majorBidi" w:cstheme="majorBidi"/>
          <w:color w:val="333333"/>
          <w:sz w:val="28"/>
          <w:szCs w:val="28"/>
          <w:rtl/>
        </w:rPr>
        <w:t>إدراکات</w:t>
      </w:r>
      <w:proofErr w:type="spellEnd"/>
      <w:r w:rsidR="00E5630D" w:rsidRPr="00E5630D">
        <w:rPr>
          <w:rFonts w:asciiTheme="majorBidi" w:eastAsia="Times New Roman" w:hAnsiTheme="majorBidi" w:cstheme="majorBidi"/>
          <w:color w:val="333333"/>
          <w:sz w:val="28"/>
          <w:szCs w:val="28"/>
          <w:rtl/>
        </w:rPr>
        <w:t xml:space="preserve"> العاملين </w:t>
      </w:r>
      <w:proofErr w:type="spellStart"/>
      <w:r w:rsidR="00E5630D" w:rsidRPr="00E5630D">
        <w:rPr>
          <w:rFonts w:asciiTheme="majorBidi" w:eastAsia="Times New Roman" w:hAnsiTheme="majorBidi" w:cstheme="majorBidi"/>
          <w:color w:val="333333"/>
          <w:sz w:val="28"/>
          <w:szCs w:val="28"/>
          <w:rtl/>
        </w:rPr>
        <w:t>بالشرکة</w:t>
      </w:r>
      <w:proofErr w:type="spellEnd"/>
      <w:r w:rsidR="00E5630D" w:rsidRPr="00E5630D">
        <w:rPr>
          <w:rFonts w:asciiTheme="majorBidi" w:eastAsia="Times New Roman" w:hAnsiTheme="majorBidi" w:cstheme="majorBidi"/>
          <w:color w:val="333333"/>
          <w:sz w:val="28"/>
          <w:szCs w:val="28"/>
          <w:rtl/>
        </w:rPr>
        <w:t xml:space="preserve"> محل البحث لمدى وجود </w:t>
      </w:r>
      <w:proofErr w:type="spellStart"/>
      <w:r w:rsidR="00E5630D" w:rsidRPr="00E5630D">
        <w:rPr>
          <w:rFonts w:asciiTheme="majorBidi" w:eastAsia="Times New Roman" w:hAnsiTheme="majorBidi" w:cstheme="majorBidi"/>
          <w:color w:val="333333"/>
          <w:sz w:val="28"/>
          <w:szCs w:val="28"/>
          <w:rtl/>
        </w:rPr>
        <w:t>تکامل</w:t>
      </w:r>
      <w:proofErr w:type="spellEnd"/>
      <w:r w:rsidR="00E5630D" w:rsidRPr="00E5630D">
        <w:rPr>
          <w:rFonts w:asciiTheme="majorBidi" w:eastAsia="Times New Roman" w:hAnsiTheme="majorBidi" w:cstheme="majorBidi"/>
          <w:color w:val="333333"/>
          <w:sz w:val="28"/>
          <w:szCs w:val="28"/>
          <w:rtl/>
        </w:rPr>
        <w:t xml:space="preserve"> بين </w:t>
      </w:r>
      <w:proofErr w:type="spellStart"/>
      <w:r w:rsidR="00E5630D" w:rsidRPr="00E5630D">
        <w:rPr>
          <w:rFonts w:asciiTheme="majorBidi" w:eastAsia="Times New Roman" w:hAnsiTheme="majorBidi" w:cstheme="majorBidi"/>
          <w:color w:val="333333"/>
          <w:sz w:val="28"/>
          <w:szCs w:val="28"/>
          <w:rtl/>
        </w:rPr>
        <w:t>مکونات</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الإتصالات</w:t>
      </w:r>
      <w:proofErr w:type="spellEnd"/>
      <w:r w:rsidR="00E5630D" w:rsidRPr="00E5630D">
        <w:rPr>
          <w:rFonts w:asciiTheme="majorBidi" w:eastAsia="Times New Roman" w:hAnsiTheme="majorBidi" w:cstheme="majorBidi"/>
          <w:color w:val="333333"/>
          <w:sz w:val="28"/>
          <w:szCs w:val="28"/>
          <w:rtl/>
        </w:rPr>
        <w:t xml:space="preserve"> التسويقية المستخدمة بهذه </w:t>
      </w:r>
      <w:proofErr w:type="spellStart"/>
      <w:r w:rsidR="00E5630D" w:rsidRPr="00E5630D">
        <w:rPr>
          <w:rFonts w:asciiTheme="majorBidi" w:eastAsia="Times New Roman" w:hAnsiTheme="majorBidi" w:cstheme="majorBidi"/>
          <w:color w:val="333333"/>
          <w:sz w:val="28"/>
          <w:szCs w:val="28"/>
          <w:rtl/>
        </w:rPr>
        <w:t>الشرکة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وذلک</w:t>
      </w:r>
      <w:proofErr w:type="spellEnd"/>
      <w:r w:rsidR="00E5630D" w:rsidRPr="00E5630D">
        <w:rPr>
          <w:rFonts w:asciiTheme="majorBidi" w:eastAsia="Times New Roman" w:hAnsiTheme="majorBidi" w:cstheme="majorBidi"/>
          <w:color w:val="333333"/>
          <w:sz w:val="28"/>
          <w:szCs w:val="28"/>
          <w:rtl/>
        </w:rPr>
        <w:t xml:space="preserve"> وفقاً لخصائصهم </w:t>
      </w:r>
      <w:proofErr w:type="spellStart"/>
      <w:r w:rsidR="00E5630D" w:rsidRPr="00E5630D">
        <w:rPr>
          <w:rFonts w:asciiTheme="majorBidi" w:eastAsia="Times New Roman" w:hAnsiTheme="majorBidi" w:cstheme="majorBidi"/>
          <w:color w:val="333333"/>
          <w:sz w:val="28"/>
          <w:szCs w:val="28"/>
          <w:rtl/>
        </w:rPr>
        <w:t>الديموجرافية</w:t>
      </w:r>
      <w:proofErr w:type="spellEnd"/>
      <w:r w:rsidR="00E5630D" w:rsidRPr="00E5630D">
        <w:rPr>
          <w:rFonts w:asciiTheme="majorBidi" w:eastAsia="Times New Roman" w:hAnsiTheme="majorBidi" w:cstheme="majorBidi"/>
          <w:color w:val="333333"/>
          <w:sz w:val="28"/>
          <w:szCs w:val="28"/>
          <w:rtl/>
        </w:rPr>
        <w:t xml:space="preserve">, ومدى وجود </w:t>
      </w:r>
      <w:proofErr w:type="spellStart"/>
      <w:r w:rsidR="00E5630D" w:rsidRPr="00E5630D">
        <w:rPr>
          <w:rFonts w:asciiTheme="majorBidi" w:eastAsia="Times New Roman" w:hAnsiTheme="majorBidi" w:cstheme="majorBidi"/>
          <w:color w:val="333333"/>
          <w:sz w:val="28"/>
          <w:szCs w:val="28"/>
          <w:rtl/>
        </w:rPr>
        <w:t>إختلافات</w:t>
      </w:r>
      <w:proofErr w:type="spellEnd"/>
      <w:r w:rsidR="00E5630D" w:rsidRPr="00E5630D">
        <w:rPr>
          <w:rFonts w:asciiTheme="majorBidi" w:eastAsia="Times New Roman" w:hAnsiTheme="majorBidi" w:cstheme="majorBidi"/>
          <w:color w:val="333333"/>
          <w:sz w:val="28"/>
          <w:szCs w:val="28"/>
          <w:rtl/>
        </w:rPr>
        <w:t xml:space="preserve"> بين </w:t>
      </w:r>
      <w:proofErr w:type="spellStart"/>
      <w:r w:rsidR="00E5630D" w:rsidRPr="00E5630D">
        <w:rPr>
          <w:rFonts w:asciiTheme="majorBidi" w:eastAsia="Times New Roman" w:hAnsiTheme="majorBidi" w:cstheme="majorBidi"/>
          <w:color w:val="333333"/>
          <w:sz w:val="28"/>
          <w:szCs w:val="28"/>
          <w:rtl/>
        </w:rPr>
        <w:t>إتجاهات</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کل</w:t>
      </w:r>
      <w:proofErr w:type="spellEnd"/>
      <w:r w:rsidR="00E5630D" w:rsidRPr="00E5630D">
        <w:rPr>
          <w:rFonts w:asciiTheme="majorBidi" w:eastAsia="Times New Roman" w:hAnsiTheme="majorBidi" w:cstheme="majorBidi"/>
          <w:color w:val="333333"/>
          <w:sz w:val="28"/>
          <w:szCs w:val="28"/>
          <w:rtl/>
        </w:rPr>
        <w:t xml:space="preserve"> من </w:t>
      </w:r>
      <w:proofErr w:type="spellStart"/>
      <w:r w:rsidR="00E5630D" w:rsidRPr="00E5630D">
        <w:rPr>
          <w:rFonts w:asciiTheme="majorBidi" w:eastAsia="Times New Roman" w:hAnsiTheme="majorBidi" w:cstheme="majorBidi"/>
          <w:color w:val="333333"/>
          <w:sz w:val="28"/>
          <w:szCs w:val="28"/>
          <w:rtl/>
        </w:rPr>
        <w:t>مستخدمى</w:t>
      </w:r>
      <w:proofErr w:type="spellEnd"/>
      <w:r w:rsidR="00E5630D" w:rsidRPr="00E5630D">
        <w:rPr>
          <w:rFonts w:asciiTheme="majorBidi" w:eastAsia="Times New Roman" w:hAnsiTheme="majorBidi" w:cstheme="majorBidi"/>
          <w:color w:val="333333"/>
          <w:sz w:val="28"/>
          <w:szCs w:val="28"/>
          <w:rtl/>
        </w:rPr>
        <w:t xml:space="preserve"> المترو والعاملين </w:t>
      </w:r>
      <w:proofErr w:type="spellStart"/>
      <w:r w:rsidR="00E5630D" w:rsidRPr="00E5630D">
        <w:rPr>
          <w:rFonts w:asciiTheme="majorBidi" w:eastAsia="Times New Roman" w:hAnsiTheme="majorBidi" w:cstheme="majorBidi"/>
          <w:color w:val="333333"/>
          <w:sz w:val="28"/>
          <w:szCs w:val="28"/>
          <w:rtl/>
        </w:rPr>
        <w:t>بالشرکة</w:t>
      </w:r>
      <w:proofErr w:type="spellEnd"/>
      <w:r w:rsidR="00E5630D" w:rsidRPr="00E5630D">
        <w:rPr>
          <w:rFonts w:asciiTheme="majorBidi" w:eastAsia="Times New Roman" w:hAnsiTheme="majorBidi" w:cstheme="majorBidi"/>
          <w:color w:val="333333"/>
          <w:sz w:val="28"/>
          <w:szCs w:val="28"/>
          <w:rtl/>
        </w:rPr>
        <w:t xml:space="preserve"> نحو دور </w:t>
      </w:r>
      <w:proofErr w:type="spellStart"/>
      <w:r w:rsidR="00E5630D" w:rsidRPr="00E5630D">
        <w:rPr>
          <w:rFonts w:asciiTheme="majorBidi" w:eastAsia="Times New Roman" w:hAnsiTheme="majorBidi" w:cstheme="majorBidi"/>
          <w:color w:val="333333"/>
          <w:sz w:val="28"/>
          <w:szCs w:val="28"/>
          <w:rtl/>
        </w:rPr>
        <w:t>الإتصالات</w:t>
      </w:r>
      <w:proofErr w:type="spellEnd"/>
      <w:r w:rsidR="00E5630D" w:rsidRPr="00E5630D">
        <w:rPr>
          <w:rFonts w:asciiTheme="majorBidi" w:eastAsia="Times New Roman" w:hAnsiTheme="majorBidi" w:cstheme="majorBidi"/>
          <w:color w:val="333333"/>
          <w:sz w:val="28"/>
          <w:szCs w:val="28"/>
          <w:rtl/>
        </w:rPr>
        <w:t xml:space="preserve"> التسويقية </w:t>
      </w:r>
      <w:proofErr w:type="spellStart"/>
      <w:r w:rsidR="00E5630D" w:rsidRPr="00E5630D">
        <w:rPr>
          <w:rFonts w:asciiTheme="majorBidi" w:eastAsia="Times New Roman" w:hAnsiTheme="majorBidi" w:cstheme="majorBidi"/>
          <w:color w:val="333333"/>
          <w:sz w:val="28"/>
          <w:szCs w:val="28"/>
          <w:rtl/>
        </w:rPr>
        <w:t>المتکاملة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فى</w:t>
      </w:r>
      <w:proofErr w:type="spellEnd"/>
      <w:r w:rsidR="00E5630D" w:rsidRPr="00E5630D">
        <w:rPr>
          <w:rFonts w:asciiTheme="majorBidi" w:eastAsia="Times New Roman" w:hAnsiTheme="majorBidi" w:cstheme="majorBidi"/>
          <w:color w:val="333333"/>
          <w:sz w:val="28"/>
          <w:szCs w:val="28"/>
          <w:rtl/>
        </w:rPr>
        <w:t xml:space="preserve"> إدارة المراحل المختلفة للأزمات بها. وأخيراً دراسة العلاقة بين </w:t>
      </w:r>
      <w:proofErr w:type="spellStart"/>
      <w:r w:rsidR="00E5630D" w:rsidRPr="00E5630D">
        <w:rPr>
          <w:rFonts w:asciiTheme="majorBidi" w:eastAsia="Times New Roman" w:hAnsiTheme="majorBidi" w:cstheme="majorBidi"/>
          <w:color w:val="333333"/>
          <w:sz w:val="28"/>
          <w:szCs w:val="28"/>
          <w:rtl/>
        </w:rPr>
        <w:t>الإتصالات</w:t>
      </w:r>
      <w:proofErr w:type="spellEnd"/>
      <w:r w:rsidR="00E5630D" w:rsidRPr="00E5630D">
        <w:rPr>
          <w:rFonts w:asciiTheme="majorBidi" w:eastAsia="Times New Roman" w:hAnsiTheme="majorBidi" w:cstheme="majorBidi"/>
          <w:color w:val="333333"/>
          <w:sz w:val="28"/>
          <w:szCs w:val="28"/>
          <w:rtl/>
        </w:rPr>
        <w:t xml:space="preserve"> التسويقية </w:t>
      </w:r>
      <w:proofErr w:type="spellStart"/>
      <w:r w:rsidR="00E5630D" w:rsidRPr="00E5630D">
        <w:rPr>
          <w:rFonts w:asciiTheme="majorBidi" w:eastAsia="Times New Roman" w:hAnsiTheme="majorBidi" w:cstheme="majorBidi"/>
          <w:color w:val="333333"/>
          <w:sz w:val="28"/>
          <w:szCs w:val="28"/>
          <w:rtl/>
        </w:rPr>
        <w:t>المتکاملة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بتلک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الشرکة</w:t>
      </w:r>
      <w:proofErr w:type="spellEnd"/>
      <w:r w:rsidR="00E5630D" w:rsidRPr="00E5630D">
        <w:rPr>
          <w:rFonts w:asciiTheme="majorBidi" w:eastAsia="Times New Roman" w:hAnsiTheme="majorBidi" w:cstheme="majorBidi"/>
          <w:color w:val="333333"/>
          <w:sz w:val="28"/>
          <w:szCs w:val="28"/>
          <w:rtl/>
        </w:rPr>
        <w:t xml:space="preserve"> وبين إدارتها  للأزمات. وتوصلت الباحثة إلى مجموعة من النتائج منها وجود </w:t>
      </w:r>
      <w:proofErr w:type="spellStart"/>
      <w:r w:rsidR="00E5630D" w:rsidRPr="00E5630D">
        <w:rPr>
          <w:rFonts w:asciiTheme="majorBidi" w:eastAsia="Times New Roman" w:hAnsiTheme="majorBidi" w:cstheme="majorBidi"/>
          <w:color w:val="333333"/>
          <w:sz w:val="28"/>
          <w:szCs w:val="28"/>
          <w:rtl/>
        </w:rPr>
        <w:t>إختلافات</w:t>
      </w:r>
      <w:proofErr w:type="spellEnd"/>
      <w:r w:rsidR="00E5630D" w:rsidRPr="00E5630D">
        <w:rPr>
          <w:rFonts w:asciiTheme="majorBidi" w:eastAsia="Times New Roman" w:hAnsiTheme="majorBidi" w:cstheme="majorBidi"/>
          <w:color w:val="333333"/>
          <w:sz w:val="28"/>
          <w:szCs w:val="28"/>
          <w:rtl/>
        </w:rPr>
        <w:t xml:space="preserve"> جوهرية ذات دلالة إحصائية بين </w:t>
      </w:r>
      <w:proofErr w:type="spellStart"/>
      <w:r w:rsidR="00E5630D" w:rsidRPr="00E5630D">
        <w:rPr>
          <w:rFonts w:asciiTheme="majorBidi" w:eastAsia="Times New Roman" w:hAnsiTheme="majorBidi" w:cstheme="majorBidi"/>
          <w:color w:val="333333"/>
          <w:sz w:val="28"/>
          <w:szCs w:val="28"/>
          <w:rtl/>
        </w:rPr>
        <w:t>إدراکات</w:t>
      </w:r>
      <w:proofErr w:type="spellEnd"/>
      <w:r w:rsidR="00E5630D" w:rsidRPr="00E5630D">
        <w:rPr>
          <w:rFonts w:asciiTheme="majorBidi" w:eastAsia="Times New Roman" w:hAnsiTheme="majorBidi" w:cstheme="majorBidi"/>
          <w:color w:val="333333"/>
          <w:sz w:val="28"/>
          <w:szCs w:val="28"/>
          <w:rtl/>
        </w:rPr>
        <w:t xml:space="preserve"> العاملين نحو وجود </w:t>
      </w:r>
      <w:proofErr w:type="spellStart"/>
      <w:r w:rsidR="00E5630D" w:rsidRPr="00E5630D">
        <w:rPr>
          <w:rFonts w:asciiTheme="majorBidi" w:eastAsia="Times New Roman" w:hAnsiTheme="majorBidi" w:cstheme="majorBidi"/>
          <w:color w:val="333333"/>
          <w:sz w:val="28"/>
          <w:szCs w:val="28"/>
          <w:rtl/>
        </w:rPr>
        <w:t>تکامل</w:t>
      </w:r>
      <w:proofErr w:type="spellEnd"/>
      <w:r w:rsidR="00E5630D" w:rsidRPr="00E5630D">
        <w:rPr>
          <w:rFonts w:asciiTheme="majorBidi" w:eastAsia="Times New Roman" w:hAnsiTheme="majorBidi" w:cstheme="majorBidi"/>
          <w:color w:val="333333"/>
          <w:sz w:val="28"/>
          <w:szCs w:val="28"/>
          <w:rtl/>
        </w:rPr>
        <w:t xml:space="preserve"> بين </w:t>
      </w:r>
      <w:proofErr w:type="spellStart"/>
      <w:r w:rsidR="00E5630D" w:rsidRPr="00E5630D">
        <w:rPr>
          <w:rFonts w:asciiTheme="majorBidi" w:eastAsia="Times New Roman" w:hAnsiTheme="majorBidi" w:cstheme="majorBidi"/>
          <w:color w:val="333333"/>
          <w:sz w:val="28"/>
          <w:szCs w:val="28"/>
          <w:rtl/>
        </w:rPr>
        <w:t>مکونات</w:t>
      </w:r>
      <w:proofErr w:type="spellEnd"/>
      <w:r w:rsidR="00E5630D" w:rsidRPr="00E5630D">
        <w:rPr>
          <w:rFonts w:asciiTheme="majorBidi" w:eastAsia="Times New Roman" w:hAnsiTheme="majorBidi" w:cstheme="majorBidi"/>
          <w:color w:val="333333"/>
          <w:sz w:val="28"/>
          <w:szCs w:val="28"/>
          <w:rtl/>
        </w:rPr>
        <w:t xml:space="preserve"> الاتصالات التسويقية المستخدمة </w:t>
      </w:r>
      <w:proofErr w:type="spellStart"/>
      <w:r w:rsidR="00E5630D" w:rsidRPr="00E5630D">
        <w:rPr>
          <w:rFonts w:asciiTheme="majorBidi" w:eastAsia="Times New Roman" w:hAnsiTheme="majorBidi" w:cstheme="majorBidi"/>
          <w:color w:val="333333"/>
          <w:sz w:val="28"/>
          <w:szCs w:val="28"/>
          <w:rtl/>
        </w:rPr>
        <w:t>بالشرکة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وذلک</w:t>
      </w:r>
      <w:proofErr w:type="spellEnd"/>
      <w:r w:rsidR="00E5630D" w:rsidRPr="00E5630D">
        <w:rPr>
          <w:rFonts w:asciiTheme="majorBidi" w:eastAsia="Times New Roman" w:hAnsiTheme="majorBidi" w:cstheme="majorBidi"/>
          <w:color w:val="333333"/>
          <w:sz w:val="28"/>
          <w:szCs w:val="28"/>
          <w:rtl/>
        </w:rPr>
        <w:t xml:space="preserve"> وفقاً لخصائصهم </w:t>
      </w:r>
      <w:proofErr w:type="spellStart"/>
      <w:r w:rsidR="00E5630D" w:rsidRPr="00E5630D">
        <w:rPr>
          <w:rFonts w:asciiTheme="majorBidi" w:eastAsia="Times New Roman" w:hAnsiTheme="majorBidi" w:cstheme="majorBidi"/>
          <w:color w:val="333333"/>
          <w:sz w:val="28"/>
          <w:szCs w:val="28"/>
          <w:rtl/>
        </w:rPr>
        <w:t>الديموجرافية</w:t>
      </w:r>
      <w:proofErr w:type="spellEnd"/>
      <w:r w:rsidR="00E5630D" w:rsidRPr="00E5630D">
        <w:rPr>
          <w:rFonts w:asciiTheme="majorBidi" w:eastAsia="Times New Roman" w:hAnsiTheme="majorBidi" w:cstheme="majorBidi"/>
          <w:color w:val="333333"/>
          <w:sz w:val="28"/>
          <w:szCs w:val="28"/>
          <w:rtl/>
        </w:rPr>
        <w:t xml:space="preserve">, وأن </w:t>
      </w:r>
      <w:proofErr w:type="spellStart"/>
      <w:r w:rsidR="00E5630D" w:rsidRPr="00E5630D">
        <w:rPr>
          <w:rFonts w:asciiTheme="majorBidi" w:eastAsia="Times New Roman" w:hAnsiTheme="majorBidi" w:cstheme="majorBidi"/>
          <w:color w:val="333333"/>
          <w:sz w:val="28"/>
          <w:szCs w:val="28"/>
          <w:rtl/>
        </w:rPr>
        <w:t>إدراک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الرکاب</w:t>
      </w:r>
      <w:proofErr w:type="spellEnd"/>
      <w:r w:rsidR="00E5630D" w:rsidRPr="00E5630D">
        <w:rPr>
          <w:rFonts w:asciiTheme="majorBidi" w:eastAsia="Times New Roman" w:hAnsiTheme="majorBidi" w:cstheme="majorBidi"/>
          <w:color w:val="333333"/>
          <w:sz w:val="28"/>
          <w:szCs w:val="28"/>
          <w:rtl/>
        </w:rPr>
        <w:t xml:space="preserve"> لأهمية دور الاتصالات التسويقية </w:t>
      </w:r>
      <w:proofErr w:type="spellStart"/>
      <w:r w:rsidR="00E5630D" w:rsidRPr="00E5630D">
        <w:rPr>
          <w:rFonts w:asciiTheme="majorBidi" w:eastAsia="Times New Roman" w:hAnsiTheme="majorBidi" w:cstheme="majorBidi"/>
          <w:color w:val="333333"/>
          <w:sz w:val="28"/>
          <w:szCs w:val="28"/>
          <w:rtl/>
        </w:rPr>
        <w:t>المتکاملة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فى</w:t>
      </w:r>
      <w:proofErr w:type="spellEnd"/>
      <w:r w:rsidR="00E5630D" w:rsidRPr="00E5630D">
        <w:rPr>
          <w:rFonts w:asciiTheme="majorBidi" w:eastAsia="Times New Roman" w:hAnsiTheme="majorBidi" w:cstheme="majorBidi"/>
          <w:color w:val="333333"/>
          <w:sz w:val="28"/>
          <w:szCs w:val="28"/>
          <w:rtl/>
        </w:rPr>
        <w:t xml:space="preserve"> إدارة المراحل المختلفة للأزمات </w:t>
      </w:r>
      <w:proofErr w:type="spellStart"/>
      <w:r w:rsidR="00E5630D" w:rsidRPr="00E5630D">
        <w:rPr>
          <w:rFonts w:asciiTheme="majorBidi" w:eastAsia="Times New Roman" w:hAnsiTheme="majorBidi" w:cstheme="majorBidi"/>
          <w:color w:val="333333"/>
          <w:sz w:val="28"/>
          <w:szCs w:val="28"/>
          <w:rtl/>
        </w:rPr>
        <w:t>التى</w:t>
      </w:r>
      <w:proofErr w:type="spellEnd"/>
      <w:r w:rsidR="00E5630D" w:rsidRPr="00E5630D">
        <w:rPr>
          <w:rFonts w:asciiTheme="majorBidi" w:eastAsia="Times New Roman" w:hAnsiTheme="majorBidi" w:cstheme="majorBidi"/>
          <w:color w:val="333333"/>
          <w:sz w:val="28"/>
          <w:szCs w:val="28"/>
          <w:rtl/>
        </w:rPr>
        <w:t xml:space="preserve"> تقع بالمترو أعلى من </w:t>
      </w:r>
      <w:proofErr w:type="spellStart"/>
      <w:r w:rsidR="00E5630D" w:rsidRPr="00E5630D">
        <w:rPr>
          <w:rFonts w:asciiTheme="majorBidi" w:eastAsia="Times New Roman" w:hAnsiTheme="majorBidi" w:cstheme="majorBidi"/>
          <w:color w:val="333333"/>
          <w:sz w:val="28"/>
          <w:szCs w:val="28"/>
          <w:rtl/>
        </w:rPr>
        <w:t>إدراک</w:t>
      </w:r>
      <w:proofErr w:type="spellEnd"/>
      <w:r w:rsidR="00E5630D" w:rsidRPr="00E5630D">
        <w:rPr>
          <w:rFonts w:asciiTheme="majorBidi" w:eastAsia="Times New Roman" w:hAnsiTheme="majorBidi" w:cstheme="majorBidi"/>
          <w:color w:val="333333"/>
          <w:sz w:val="28"/>
          <w:szCs w:val="28"/>
          <w:rtl/>
        </w:rPr>
        <w:t xml:space="preserve"> العاملين , ووجود علاقة طردية قوية ودالة بين استخدام اتصالات تسويقية </w:t>
      </w:r>
      <w:proofErr w:type="spellStart"/>
      <w:r w:rsidR="00E5630D" w:rsidRPr="00E5630D">
        <w:rPr>
          <w:rFonts w:asciiTheme="majorBidi" w:eastAsia="Times New Roman" w:hAnsiTheme="majorBidi" w:cstheme="majorBidi"/>
          <w:color w:val="333333"/>
          <w:sz w:val="28"/>
          <w:szCs w:val="28"/>
          <w:rtl/>
        </w:rPr>
        <w:t>متکاملة</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المکونات</w:t>
      </w:r>
      <w:proofErr w:type="spellEnd"/>
      <w:r w:rsidR="00E5630D" w:rsidRPr="00E5630D">
        <w:rPr>
          <w:rFonts w:asciiTheme="majorBidi" w:eastAsia="Times New Roman" w:hAnsiTheme="majorBidi" w:cstheme="majorBidi"/>
          <w:color w:val="333333"/>
          <w:sz w:val="28"/>
          <w:szCs w:val="28"/>
          <w:rtl/>
        </w:rPr>
        <w:t xml:space="preserve"> </w:t>
      </w:r>
      <w:proofErr w:type="spellStart"/>
      <w:r w:rsidR="00E5630D" w:rsidRPr="00E5630D">
        <w:rPr>
          <w:rFonts w:asciiTheme="majorBidi" w:eastAsia="Times New Roman" w:hAnsiTheme="majorBidi" w:cstheme="majorBidi"/>
          <w:color w:val="333333"/>
          <w:sz w:val="28"/>
          <w:szCs w:val="28"/>
          <w:rtl/>
        </w:rPr>
        <w:t>بالشرکة</w:t>
      </w:r>
      <w:proofErr w:type="spellEnd"/>
      <w:r w:rsidR="00E5630D" w:rsidRPr="00E5630D">
        <w:rPr>
          <w:rFonts w:asciiTheme="majorBidi" w:eastAsia="Times New Roman" w:hAnsiTheme="majorBidi" w:cstheme="majorBidi"/>
          <w:color w:val="333333"/>
          <w:sz w:val="28"/>
          <w:szCs w:val="28"/>
          <w:rtl/>
        </w:rPr>
        <w:t xml:space="preserve"> محل البحث وبين إدارتها  للأزمات.</w:t>
      </w:r>
    </w:p>
    <w:p w14:paraId="02ACE4F6" w14:textId="77777777" w:rsidR="00561BAE" w:rsidRDefault="00561BAE" w:rsidP="00940159">
      <w:pPr>
        <w:bidi w:val="0"/>
        <w:spacing w:line="360" w:lineRule="auto"/>
        <w:jc w:val="right"/>
        <w:rPr>
          <w:rFonts w:asciiTheme="majorBidi" w:hAnsiTheme="majorBidi" w:cstheme="majorBidi"/>
          <w:sz w:val="28"/>
          <w:szCs w:val="28"/>
        </w:rPr>
      </w:pPr>
    </w:p>
    <w:p w14:paraId="3ECD39CE" w14:textId="62171343" w:rsidR="00F865BF" w:rsidRDefault="00F865BF" w:rsidP="00940159">
      <w:pPr>
        <w:spacing w:line="360" w:lineRule="auto"/>
        <w:rPr>
          <w:rFonts w:asciiTheme="majorBidi" w:hAnsiTheme="majorBidi" w:cstheme="majorBidi"/>
          <w:sz w:val="28"/>
          <w:szCs w:val="28"/>
          <w:rtl/>
        </w:rPr>
      </w:pPr>
    </w:p>
    <w:p w14:paraId="62C29FC1" w14:textId="77777777" w:rsidR="00C0397D" w:rsidRDefault="00C0397D" w:rsidP="00940159">
      <w:pPr>
        <w:spacing w:line="360" w:lineRule="auto"/>
        <w:rPr>
          <w:rFonts w:asciiTheme="majorBidi" w:hAnsiTheme="majorBidi" w:cstheme="majorBidi"/>
          <w:sz w:val="28"/>
          <w:szCs w:val="28"/>
          <w:rtl/>
        </w:rPr>
      </w:pPr>
    </w:p>
    <w:p w14:paraId="0B5461B5" w14:textId="77777777" w:rsidR="00C0397D" w:rsidRDefault="00C0397D" w:rsidP="00940159">
      <w:pPr>
        <w:spacing w:line="360" w:lineRule="auto"/>
        <w:rPr>
          <w:rFonts w:asciiTheme="majorBidi" w:hAnsiTheme="majorBidi" w:cstheme="majorBidi"/>
          <w:sz w:val="28"/>
          <w:szCs w:val="28"/>
          <w:rtl/>
        </w:rPr>
      </w:pPr>
    </w:p>
    <w:p w14:paraId="6A177298" w14:textId="16E5883D" w:rsidR="00004445" w:rsidRPr="00004445" w:rsidRDefault="00C0397D"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الخاتمة</w:t>
      </w:r>
      <w:r w:rsidR="00D26EEE">
        <w:rPr>
          <w:rFonts w:asciiTheme="majorBidi" w:hAnsiTheme="majorBidi" w:cstheme="majorBidi" w:hint="cs"/>
          <w:b/>
          <w:bCs/>
          <w:sz w:val="32"/>
          <w:szCs w:val="32"/>
          <w:rtl/>
        </w:rPr>
        <w:t>:</w:t>
      </w:r>
    </w:p>
    <w:p w14:paraId="20941F24" w14:textId="7B90B411" w:rsidR="00004445" w:rsidRPr="00004445" w:rsidRDefault="00004445" w:rsidP="00940159">
      <w:pPr>
        <w:spacing w:line="360" w:lineRule="auto"/>
        <w:rPr>
          <w:rFonts w:asciiTheme="majorBidi" w:hAnsiTheme="majorBidi" w:cs="Times New Roman"/>
          <w:sz w:val="28"/>
          <w:szCs w:val="28"/>
          <w:rtl/>
        </w:rPr>
      </w:pPr>
      <w:r w:rsidRPr="00C15763">
        <w:rPr>
          <w:rFonts w:asciiTheme="majorBidi" w:hAnsiTheme="majorBidi" w:cs="Times New Roman" w:hint="eastAsia"/>
          <w:b/>
          <w:bCs/>
          <w:sz w:val="28"/>
          <w:szCs w:val="28"/>
          <w:rtl/>
        </w:rPr>
        <w:t>مستخلص</w:t>
      </w:r>
      <w:r w:rsidRPr="00004445">
        <w:rPr>
          <w:rFonts w:asciiTheme="majorBidi" w:hAnsiTheme="majorBidi" w:cs="Times New Roman"/>
          <w:sz w:val="28"/>
          <w:szCs w:val="28"/>
          <w:rtl/>
        </w:rPr>
        <w:t>:</w:t>
      </w:r>
    </w:p>
    <w:p w14:paraId="6D7B6D76" w14:textId="77777777" w:rsidR="00004445" w:rsidRPr="00004445" w:rsidRDefault="00004445" w:rsidP="00940159">
      <w:pPr>
        <w:spacing w:line="360" w:lineRule="auto"/>
        <w:rPr>
          <w:rFonts w:asciiTheme="majorBidi" w:hAnsiTheme="majorBidi" w:cs="Times New Roman"/>
          <w:sz w:val="28"/>
          <w:szCs w:val="28"/>
          <w:rtl/>
        </w:rPr>
      </w:pPr>
    </w:p>
    <w:p w14:paraId="3323295A" w14:textId="77777777" w:rsidR="00004445" w:rsidRPr="00004445" w:rsidRDefault="00004445" w:rsidP="00940159">
      <w:pPr>
        <w:spacing w:line="360" w:lineRule="auto"/>
        <w:rPr>
          <w:rFonts w:asciiTheme="majorBidi" w:hAnsiTheme="majorBidi" w:cs="Times New Roman"/>
          <w:sz w:val="28"/>
          <w:szCs w:val="28"/>
          <w:rtl/>
        </w:rPr>
      </w:pPr>
      <w:r w:rsidRPr="00004445">
        <w:rPr>
          <w:rFonts w:asciiTheme="majorBidi" w:hAnsiTheme="majorBidi" w:cs="Times New Roman" w:hint="eastAsia"/>
          <w:sz w:val="28"/>
          <w:szCs w:val="28"/>
          <w:rtl/>
        </w:rPr>
        <w:lastRenderedPageBreak/>
        <w:t>يهدف</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هذا</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البحث</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إلى</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تحليل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تأثير</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استراتيجيات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إدارة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الأزمات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على</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تطوير</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مهام</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التسويق</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الشركات،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مع</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تركيز</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خاص</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على</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قطاع</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الأغذية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تعيش</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الشركات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اليوم</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بيئة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ديناميكية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تتسم</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بعدم</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الاستقرار</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والتغيرات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السريعة،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مما</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يجعل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استراتيجيات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إدارة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الأزمات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ضرورة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ملحة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لضمان</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استمرارية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العمليات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التسويقية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وفعاليتها</w:t>
      </w:r>
      <w:r w:rsidRPr="00004445">
        <w:rPr>
          <w:rFonts w:asciiTheme="majorBidi" w:hAnsiTheme="majorBidi" w:cs="Times New Roman"/>
          <w:sz w:val="28"/>
          <w:szCs w:val="28"/>
          <w:rtl/>
        </w:rPr>
        <w:t>.</w:t>
      </w:r>
    </w:p>
    <w:p w14:paraId="66F6214F" w14:textId="77777777" w:rsidR="00004445" w:rsidRPr="00004445" w:rsidRDefault="00004445" w:rsidP="00940159">
      <w:pPr>
        <w:spacing w:line="360" w:lineRule="auto"/>
        <w:rPr>
          <w:rFonts w:asciiTheme="majorBidi" w:hAnsiTheme="majorBidi" w:cs="Times New Roman"/>
          <w:sz w:val="28"/>
          <w:szCs w:val="28"/>
          <w:rtl/>
        </w:rPr>
      </w:pPr>
    </w:p>
    <w:p w14:paraId="0B68B5B5" w14:textId="77777777" w:rsidR="00004445" w:rsidRPr="00004445" w:rsidRDefault="00004445" w:rsidP="00940159">
      <w:pPr>
        <w:spacing w:line="360" w:lineRule="auto"/>
        <w:rPr>
          <w:rFonts w:asciiTheme="majorBidi" w:hAnsiTheme="majorBidi" w:cs="Times New Roman"/>
          <w:sz w:val="28"/>
          <w:szCs w:val="28"/>
          <w:rtl/>
        </w:rPr>
      </w:pPr>
      <w:r w:rsidRPr="00004445">
        <w:rPr>
          <w:rFonts w:asciiTheme="majorBidi" w:hAnsiTheme="majorBidi" w:cs="Times New Roman" w:hint="eastAsia"/>
          <w:sz w:val="28"/>
          <w:szCs w:val="28"/>
          <w:rtl/>
        </w:rPr>
        <w:t>يتناول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البحث</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كيفية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تكييف</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الشركات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لخططها</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التسويقية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ظل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الأزمات،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واستراتيجياتها</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التفاعل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مع</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التغيرات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سلوك</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المستهلكين</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والطلب</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السوقي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كما</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يستعرض</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البحث</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دور</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الابتكار</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والتكنولوجيا</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الرقمية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تعزيز</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قدرة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الشركات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على</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مواجهة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الأزمات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وتحقيق</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أهدافها</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التسويقية</w:t>
      </w:r>
      <w:r w:rsidRPr="00004445">
        <w:rPr>
          <w:rFonts w:asciiTheme="majorBidi" w:hAnsiTheme="majorBidi" w:cs="Times New Roman"/>
          <w:sz w:val="28"/>
          <w:szCs w:val="28"/>
          <w:rtl/>
        </w:rPr>
        <w:t>.</w:t>
      </w:r>
    </w:p>
    <w:p w14:paraId="4B0FAAB5" w14:textId="77777777" w:rsidR="00004445" w:rsidRPr="00004445" w:rsidRDefault="00004445" w:rsidP="00940159">
      <w:pPr>
        <w:spacing w:line="360" w:lineRule="auto"/>
        <w:rPr>
          <w:rFonts w:asciiTheme="majorBidi" w:hAnsiTheme="majorBidi" w:cs="Times New Roman"/>
          <w:sz w:val="28"/>
          <w:szCs w:val="28"/>
          <w:rtl/>
        </w:rPr>
      </w:pPr>
    </w:p>
    <w:p w14:paraId="3314C64F" w14:textId="77777777" w:rsidR="00004445" w:rsidRPr="00004445" w:rsidRDefault="00004445" w:rsidP="00940159">
      <w:pPr>
        <w:spacing w:line="360" w:lineRule="auto"/>
        <w:rPr>
          <w:rFonts w:asciiTheme="majorBidi" w:hAnsiTheme="majorBidi" w:cs="Times New Roman"/>
          <w:sz w:val="28"/>
          <w:szCs w:val="28"/>
          <w:rtl/>
        </w:rPr>
      </w:pPr>
      <w:r w:rsidRPr="00004445">
        <w:rPr>
          <w:rFonts w:asciiTheme="majorBidi" w:hAnsiTheme="majorBidi" w:cs="Times New Roman" w:hint="eastAsia"/>
          <w:sz w:val="28"/>
          <w:szCs w:val="28"/>
          <w:rtl/>
        </w:rPr>
        <w:t>من</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خلال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تحليل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مجموعة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من</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الدراسات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الحالية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ودراسات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الحالة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لشركات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قطاع</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الأغذية،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يسعى</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البحث</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إلى</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تقديم</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رؤى</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حول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كيفية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تطبيق</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استراتيجيات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إدارة</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الأزمات</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بشكل</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يساهم</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في</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تطوير</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مهام</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التسويق</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وتحقيق</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التميز</w:t>
      </w:r>
      <w:r w:rsidRPr="00004445">
        <w:rPr>
          <w:rFonts w:asciiTheme="majorBidi" w:hAnsiTheme="majorBidi" w:cs="Times New Roman"/>
          <w:sz w:val="28"/>
          <w:szCs w:val="28"/>
          <w:rtl/>
        </w:rPr>
        <w:t xml:space="preserve"> </w:t>
      </w:r>
      <w:r w:rsidRPr="00004445">
        <w:rPr>
          <w:rFonts w:asciiTheme="majorBidi" w:hAnsiTheme="majorBidi" w:cs="Times New Roman" w:hint="eastAsia"/>
          <w:sz w:val="28"/>
          <w:szCs w:val="28"/>
          <w:rtl/>
        </w:rPr>
        <w:t>التنافسي</w:t>
      </w:r>
      <w:r w:rsidRPr="00004445">
        <w:rPr>
          <w:rFonts w:asciiTheme="majorBidi" w:hAnsiTheme="majorBidi" w:cs="Times New Roman"/>
          <w:sz w:val="28"/>
          <w:szCs w:val="28"/>
          <w:rtl/>
        </w:rPr>
        <w:t xml:space="preserve">. </w:t>
      </w:r>
    </w:p>
    <w:p w14:paraId="48FEA8DC" w14:textId="3A5AD616" w:rsidR="00D0223D" w:rsidRPr="00D0223D" w:rsidRDefault="00D0223D" w:rsidP="00940159">
      <w:pPr>
        <w:spacing w:line="360" w:lineRule="auto"/>
        <w:rPr>
          <w:rFonts w:asciiTheme="majorBidi" w:hAnsiTheme="majorBidi" w:cs="Times New Roman"/>
          <w:b/>
          <w:bCs/>
          <w:sz w:val="28"/>
          <w:szCs w:val="28"/>
          <w:rtl/>
        </w:rPr>
      </w:pPr>
    </w:p>
    <w:p w14:paraId="05D4EB7F" w14:textId="77777777" w:rsidR="00C306CC" w:rsidRDefault="00C306CC" w:rsidP="00940159">
      <w:pPr>
        <w:spacing w:line="360" w:lineRule="auto"/>
        <w:rPr>
          <w:rFonts w:asciiTheme="majorBidi" w:hAnsiTheme="majorBidi" w:cs="Times New Roman"/>
          <w:sz w:val="28"/>
          <w:szCs w:val="28"/>
          <w:rtl/>
        </w:rPr>
      </w:pPr>
    </w:p>
    <w:p w14:paraId="02670765" w14:textId="77777777" w:rsidR="00C306CC" w:rsidRDefault="00C306CC" w:rsidP="00940159">
      <w:pPr>
        <w:bidi w:val="0"/>
        <w:spacing w:line="360" w:lineRule="auto"/>
        <w:rPr>
          <w:rFonts w:asciiTheme="majorBidi" w:hAnsiTheme="majorBidi" w:cs="Times New Roman"/>
          <w:sz w:val="28"/>
          <w:szCs w:val="28"/>
          <w:rtl/>
        </w:rPr>
      </w:pPr>
      <w:r>
        <w:rPr>
          <w:rFonts w:asciiTheme="majorBidi" w:hAnsiTheme="majorBidi" w:cs="Times New Roman"/>
          <w:sz w:val="28"/>
          <w:szCs w:val="28"/>
          <w:rtl/>
        </w:rPr>
        <w:br w:type="page"/>
      </w:r>
    </w:p>
    <w:p w14:paraId="79A403AA" w14:textId="77777777" w:rsidR="00823815" w:rsidRDefault="00823815" w:rsidP="00940159">
      <w:pPr>
        <w:spacing w:line="360" w:lineRule="auto"/>
        <w:rPr>
          <w:rFonts w:asciiTheme="majorBidi" w:hAnsiTheme="majorBidi" w:cs="Times New Roman"/>
          <w:sz w:val="28"/>
          <w:szCs w:val="28"/>
        </w:rPr>
      </w:pPr>
    </w:p>
    <w:p w14:paraId="42459D52" w14:textId="77777777" w:rsidR="00C306CC" w:rsidRDefault="00C306CC" w:rsidP="00940159">
      <w:pPr>
        <w:spacing w:line="360" w:lineRule="auto"/>
        <w:rPr>
          <w:rFonts w:asciiTheme="majorBidi" w:hAnsiTheme="majorBidi" w:cs="Times New Roman"/>
          <w:sz w:val="28"/>
          <w:szCs w:val="28"/>
        </w:rPr>
      </w:pPr>
    </w:p>
    <w:p w14:paraId="3FB66667" w14:textId="77777777" w:rsidR="00C306CC" w:rsidRDefault="00C306CC" w:rsidP="00940159">
      <w:pPr>
        <w:spacing w:line="360" w:lineRule="auto"/>
        <w:rPr>
          <w:rFonts w:asciiTheme="majorBidi" w:hAnsiTheme="majorBidi" w:cs="Times New Roman"/>
          <w:sz w:val="28"/>
          <w:szCs w:val="28"/>
        </w:rPr>
      </w:pPr>
    </w:p>
    <w:p w14:paraId="6E16AEE8" w14:textId="77777777" w:rsidR="00C306CC" w:rsidRDefault="00C306CC" w:rsidP="00940159">
      <w:pPr>
        <w:spacing w:line="360" w:lineRule="auto"/>
        <w:rPr>
          <w:rFonts w:asciiTheme="majorBidi" w:hAnsiTheme="majorBidi" w:cs="Times New Roman"/>
          <w:sz w:val="28"/>
          <w:szCs w:val="28"/>
        </w:rPr>
      </w:pPr>
    </w:p>
    <w:p w14:paraId="138E3085" w14:textId="77777777" w:rsidR="00C306CC" w:rsidRDefault="00C306CC" w:rsidP="00940159">
      <w:pPr>
        <w:spacing w:line="360" w:lineRule="auto"/>
        <w:rPr>
          <w:rFonts w:asciiTheme="majorBidi" w:hAnsiTheme="majorBidi" w:cs="Times New Roman"/>
          <w:sz w:val="28"/>
          <w:szCs w:val="28"/>
        </w:rPr>
      </w:pPr>
    </w:p>
    <w:p w14:paraId="73B456C2" w14:textId="77777777" w:rsidR="00C306CC" w:rsidRDefault="00C306CC" w:rsidP="00940159">
      <w:pPr>
        <w:spacing w:line="360" w:lineRule="auto"/>
        <w:rPr>
          <w:rFonts w:asciiTheme="majorBidi" w:hAnsiTheme="majorBidi" w:cs="Times New Roman"/>
          <w:sz w:val="28"/>
          <w:szCs w:val="28"/>
        </w:rPr>
      </w:pPr>
    </w:p>
    <w:p w14:paraId="5C3CCB76" w14:textId="77777777" w:rsidR="00C306CC" w:rsidRDefault="00C306CC" w:rsidP="00940159">
      <w:pPr>
        <w:spacing w:line="360" w:lineRule="auto"/>
        <w:rPr>
          <w:rFonts w:asciiTheme="majorBidi" w:hAnsiTheme="majorBidi" w:cs="Times New Roman"/>
          <w:sz w:val="28"/>
          <w:szCs w:val="28"/>
        </w:rPr>
      </w:pPr>
    </w:p>
    <w:p w14:paraId="3F3DA59C" w14:textId="77777777" w:rsidR="00C306CC" w:rsidRDefault="00C306CC" w:rsidP="00940159">
      <w:pPr>
        <w:spacing w:line="360" w:lineRule="auto"/>
        <w:jc w:val="center"/>
        <w:rPr>
          <w:rFonts w:asciiTheme="majorBidi" w:hAnsiTheme="majorBidi" w:cs="Times New Roman"/>
          <w:sz w:val="28"/>
          <w:szCs w:val="28"/>
          <w:rtl/>
        </w:rPr>
      </w:pPr>
    </w:p>
    <w:p w14:paraId="4D7293A2" w14:textId="77777777" w:rsidR="003C4124" w:rsidRDefault="003C4124" w:rsidP="00940159">
      <w:pPr>
        <w:spacing w:line="360" w:lineRule="auto"/>
        <w:jc w:val="center"/>
        <w:rPr>
          <w:rFonts w:asciiTheme="majorBidi" w:hAnsiTheme="majorBidi" w:cs="Times New Roman"/>
          <w:sz w:val="28"/>
          <w:szCs w:val="28"/>
          <w:rtl/>
        </w:rPr>
      </w:pPr>
    </w:p>
    <w:p w14:paraId="0B7BF303" w14:textId="77777777" w:rsidR="003C4124" w:rsidRDefault="003C4124" w:rsidP="00940159">
      <w:pPr>
        <w:spacing w:line="360" w:lineRule="auto"/>
        <w:jc w:val="center"/>
        <w:rPr>
          <w:rFonts w:asciiTheme="majorBidi" w:hAnsiTheme="majorBidi" w:cs="Times New Roman"/>
          <w:sz w:val="28"/>
          <w:szCs w:val="28"/>
          <w:rtl/>
        </w:rPr>
      </w:pPr>
    </w:p>
    <w:p w14:paraId="380C50EA" w14:textId="77777777" w:rsidR="003C4124" w:rsidRDefault="003C4124" w:rsidP="00940159">
      <w:pPr>
        <w:spacing w:line="360" w:lineRule="auto"/>
        <w:jc w:val="center"/>
        <w:rPr>
          <w:rFonts w:asciiTheme="majorBidi" w:hAnsiTheme="majorBidi" w:cs="Times New Roman"/>
          <w:sz w:val="28"/>
          <w:szCs w:val="28"/>
        </w:rPr>
      </w:pPr>
    </w:p>
    <w:p w14:paraId="482D312B" w14:textId="77777777" w:rsidR="00D0094D" w:rsidRDefault="00D0094D" w:rsidP="00940159">
      <w:pPr>
        <w:spacing w:line="360" w:lineRule="auto"/>
        <w:jc w:val="center"/>
        <w:rPr>
          <w:rFonts w:asciiTheme="majorBidi" w:hAnsiTheme="majorBidi" w:cs="Times New Roman"/>
          <w:sz w:val="28"/>
          <w:szCs w:val="28"/>
        </w:rPr>
      </w:pPr>
    </w:p>
    <w:p w14:paraId="6472A97B" w14:textId="04EFFBA9" w:rsidR="00D0094D" w:rsidRPr="004E1498" w:rsidRDefault="00FA0870" w:rsidP="00940159">
      <w:pPr>
        <w:spacing w:line="360" w:lineRule="auto"/>
        <w:jc w:val="center"/>
        <w:rPr>
          <w:rFonts w:asciiTheme="majorBidi" w:hAnsiTheme="majorBidi" w:cs="Times New Roman"/>
          <w:b/>
          <w:bCs/>
          <w:sz w:val="40"/>
          <w:szCs w:val="40"/>
          <w:rtl/>
        </w:rPr>
      </w:pPr>
      <w:r>
        <w:rPr>
          <w:rFonts w:asciiTheme="majorBidi" w:hAnsiTheme="majorBidi" w:cs="Times New Roman" w:hint="cs"/>
          <w:b/>
          <w:bCs/>
          <w:sz w:val="40"/>
          <w:szCs w:val="40"/>
          <w:rtl/>
        </w:rPr>
        <w:t xml:space="preserve">الفصل </w:t>
      </w:r>
      <w:r w:rsidR="00B66FBB">
        <w:rPr>
          <w:rFonts w:asciiTheme="majorBidi" w:hAnsiTheme="majorBidi" w:cs="Times New Roman" w:hint="cs"/>
          <w:b/>
          <w:bCs/>
          <w:sz w:val="40"/>
          <w:szCs w:val="40"/>
          <w:rtl/>
        </w:rPr>
        <w:t>الثالث</w:t>
      </w:r>
      <w:r w:rsidR="007443CF">
        <w:rPr>
          <w:rFonts w:asciiTheme="majorBidi" w:hAnsiTheme="majorBidi" w:cs="Times New Roman" w:hint="cs"/>
          <w:b/>
          <w:bCs/>
          <w:sz w:val="40"/>
          <w:szCs w:val="40"/>
          <w:rtl/>
        </w:rPr>
        <w:t xml:space="preserve">: </w:t>
      </w:r>
      <w:r w:rsidR="000721CC">
        <w:rPr>
          <w:rFonts w:asciiTheme="majorBidi" w:hAnsiTheme="majorBidi" w:cs="Times New Roman" w:hint="cs"/>
          <w:b/>
          <w:bCs/>
          <w:sz w:val="40"/>
          <w:szCs w:val="40"/>
          <w:rtl/>
        </w:rPr>
        <w:t>منهج</w:t>
      </w:r>
      <w:r w:rsidR="00A277CD">
        <w:rPr>
          <w:rFonts w:asciiTheme="majorBidi" w:hAnsiTheme="majorBidi" w:cs="Times New Roman" w:hint="cs"/>
          <w:b/>
          <w:bCs/>
          <w:sz w:val="40"/>
          <w:szCs w:val="40"/>
          <w:rtl/>
        </w:rPr>
        <w:t>ية البحث</w:t>
      </w:r>
    </w:p>
    <w:p w14:paraId="48ADECF6" w14:textId="77777777" w:rsidR="00823815" w:rsidRPr="00823815" w:rsidRDefault="00823815" w:rsidP="00940159">
      <w:pPr>
        <w:spacing w:line="360" w:lineRule="auto"/>
        <w:rPr>
          <w:rFonts w:asciiTheme="majorBidi" w:hAnsiTheme="majorBidi" w:cs="Times New Roman"/>
          <w:sz w:val="28"/>
          <w:szCs w:val="28"/>
          <w:rtl/>
        </w:rPr>
      </w:pPr>
    </w:p>
    <w:p w14:paraId="5EDEFF97" w14:textId="77777777" w:rsidR="00C0397D" w:rsidRDefault="00C0397D" w:rsidP="00940159">
      <w:pPr>
        <w:spacing w:line="360" w:lineRule="auto"/>
        <w:rPr>
          <w:rFonts w:asciiTheme="majorBidi" w:hAnsiTheme="majorBidi" w:cstheme="majorBidi"/>
          <w:sz w:val="28"/>
          <w:szCs w:val="28"/>
          <w:rtl/>
        </w:rPr>
      </w:pPr>
    </w:p>
    <w:p w14:paraId="58895493" w14:textId="77777777" w:rsidR="00561BAE" w:rsidRPr="00561BAE" w:rsidRDefault="00561BAE" w:rsidP="00940159">
      <w:pPr>
        <w:bidi w:val="0"/>
        <w:spacing w:line="360" w:lineRule="auto"/>
        <w:rPr>
          <w:rFonts w:asciiTheme="majorBidi" w:hAnsiTheme="majorBidi" w:cstheme="majorBidi"/>
          <w:sz w:val="28"/>
          <w:szCs w:val="28"/>
          <w:rtl/>
        </w:rPr>
      </w:pPr>
    </w:p>
    <w:p w14:paraId="3928424B" w14:textId="77777777" w:rsidR="00337496" w:rsidRDefault="00337496" w:rsidP="00940159">
      <w:pPr>
        <w:bidi w:val="0"/>
        <w:spacing w:line="360" w:lineRule="auto"/>
        <w:rPr>
          <w:rFonts w:asciiTheme="majorBidi" w:hAnsiTheme="majorBidi" w:cstheme="majorBidi"/>
          <w:sz w:val="28"/>
          <w:szCs w:val="28"/>
          <w:rtl/>
        </w:rPr>
      </w:pPr>
    </w:p>
    <w:p w14:paraId="5AC7C0D9" w14:textId="77777777" w:rsidR="003C4124" w:rsidRDefault="003C4124" w:rsidP="00940159">
      <w:pPr>
        <w:bidi w:val="0"/>
        <w:spacing w:line="360" w:lineRule="auto"/>
        <w:rPr>
          <w:rFonts w:asciiTheme="majorBidi" w:hAnsiTheme="majorBidi" w:cstheme="majorBidi"/>
          <w:sz w:val="28"/>
          <w:szCs w:val="28"/>
          <w:rtl/>
        </w:rPr>
      </w:pPr>
    </w:p>
    <w:p w14:paraId="3AE5A7B6" w14:textId="77777777" w:rsidR="003C4124" w:rsidRDefault="003C4124" w:rsidP="00940159">
      <w:pPr>
        <w:bidi w:val="0"/>
        <w:spacing w:line="360" w:lineRule="auto"/>
        <w:rPr>
          <w:rFonts w:asciiTheme="majorBidi" w:hAnsiTheme="majorBidi" w:cstheme="majorBidi"/>
          <w:sz w:val="28"/>
          <w:szCs w:val="28"/>
          <w:rtl/>
        </w:rPr>
      </w:pPr>
    </w:p>
    <w:p w14:paraId="4F9E1A53" w14:textId="77777777" w:rsidR="003C4124" w:rsidRDefault="003C4124" w:rsidP="00940159">
      <w:pPr>
        <w:bidi w:val="0"/>
        <w:spacing w:line="360" w:lineRule="auto"/>
        <w:rPr>
          <w:rFonts w:asciiTheme="majorBidi" w:hAnsiTheme="majorBidi" w:cstheme="majorBidi"/>
          <w:sz w:val="28"/>
          <w:szCs w:val="28"/>
          <w:rtl/>
        </w:rPr>
      </w:pPr>
    </w:p>
    <w:p w14:paraId="5678B1D9" w14:textId="77777777" w:rsidR="003C4124" w:rsidRDefault="003C4124" w:rsidP="00940159">
      <w:pPr>
        <w:bidi w:val="0"/>
        <w:spacing w:line="360" w:lineRule="auto"/>
        <w:rPr>
          <w:rFonts w:asciiTheme="majorBidi" w:hAnsiTheme="majorBidi" w:cstheme="majorBidi"/>
          <w:sz w:val="28"/>
          <w:szCs w:val="28"/>
          <w:rtl/>
        </w:rPr>
      </w:pPr>
    </w:p>
    <w:p w14:paraId="494A0603" w14:textId="77777777" w:rsidR="003C4124" w:rsidRDefault="003C4124" w:rsidP="00940159">
      <w:pPr>
        <w:bidi w:val="0"/>
        <w:spacing w:line="360" w:lineRule="auto"/>
        <w:rPr>
          <w:rFonts w:asciiTheme="majorBidi" w:hAnsiTheme="majorBidi" w:cstheme="majorBidi"/>
          <w:sz w:val="28"/>
          <w:szCs w:val="28"/>
          <w:rtl/>
        </w:rPr>
      </w:pPr>
    </w:p>
    <w:p w14:paraId="14D6C2C1" w14:textId="77777777" w:rsidR="003C4124" w:rsidRDefault="003C4124" w:rsidP="00940159">
      <w:pPr>
        <w:bidi w:val="0"/>
        <w:spacing w:line="360" w:lineRule="auto"/>
        <w:rPr>
          <w:rFonts w:asciiTheme="majorBidi" w:hAnsiTheme="majorBidi" w:cstheme="majorBidi"/>
          <w:sz w:val="28"/>
          <w:szCs w:val="28"/>
          <w:rtl/>
        </w:rPr>
      </w:pPr>
    </w:p>
    <w:p w14:paraId="51C82417" w14:textId="77777777" w:rsidR="003C4124" w:rsidRDefault="003C4124" w:rsidP="00940159">
      <w:pPr>
        <w:bidi w:val="0"/>
        <w:spacing w:line="360" w:lineRule="auto"/>
        <w:rPr>
          <w:rFonts w:asciiTheme="majorBidi" w:hAnsiTheme="majorBidi" w:cstheme="majorBidi"/>
          <w:sz w:val="28"/>
          <w:szCs w:val="28"/>
          <w:rtl/>
        </w:rPr>
      </w:pPr>
    </w:p>
    <w:p w14:paraId="33308B1C" w14:textId="77777777" w:rsidR="003C4124" w:rsidRDefault="003C4124" w:rsidP="00940159">
      <w:pPr>
        <w:bidi w:val="0"/>
        <w:spacing w:line="360" w:lineRule="auto"/>
        <w:rPr>
          <w:rFonts w:asciiTheme="majorBidi" w:hAnsiTheme="majorBidi" w:cstheme="majorBidi"/>
          <w:sz w:val="28"/>
          <w:szCs w:val="28"/>
          <w:rtl/>
        </w:rPr>
      </w:pPr>
    </w:p>
    <w:p w14:paraId="31C6262A" w14:textId="77777777" w:rsidR="003C4124" w:rsidRDefault="003C4124" w:rsidP="00940159">
      <w:pPr>
        <w:bidi w:val="0"/>
        <w:spacing w:line="360" w:lineRule="auto"/>
        <w:rPr>
          <w:rFonts w:asciiTheme="majorBidi" w:hAnsiTheme="majorBidi" w:cstheme="majorBidi"/>
          <w:sz w:val="28"/>
          <w:szCs w:val="28"/>
          <w:rtl/>
        </w:rPr>
      </w:pPr>
    </w:p>
    <w:p w14:paraId="7EA0F4B8" w14:textId="77777777" w:rsidR="003C4124" w:rsidRDefault="003C4124" w:rsidP="00940159">
      <w:pPr>
        <w:bidi w:val="0"/>
        <w:spacing w:line="360" w:lineRule="auto"/>
        <w:rPr>
          <w:rFonts w:asciiTheme="majorBidi" w:hAnsiTheme="majorBidi" w:cstheme="majorBidi"/>
          <w:sz w:val="28"/>
          <w:szCs w:val="28"/>
          <w:rtl/>
        </w:rPr>
      </w:pPr>
    </w:p>
    <w:p w14:paraId="4B6C55BE" w14:textId="77777777" w:rsidR="003C4124" w:rsidRDefault="003C4124" w:rsidP="00940159">
      <w:pPr>
        <w:bidi w:val="0"/>
        <w:spacing w:line="360" w:lineRule="auto"/>
        <w:rPr>
          <w:rFonts w:asciiTheme="majorBidi" w:hAnsiTheme="majorBidi" w:cstheme="majorBidi"/>
          <w:sz w:val="28"/>
          <w:szCs w:val="28"/>
          <w:rtl/>
        </w:rPr>
      </w:pPr>
    </w:p>
    <w:p w14:paraId="3B5A1DDE" w14:textId="77777777" w:rsidR="003C4124" w:rsidRDefault="003C4124" w:rsidP="00940159">
      <w:pPr>
        <w:bidi w:val="0"/>
        <w:spacing w:line="360" w:lineRule="auto"/>
        <w:rPr>
          <w:rFonts w:asciiTheme="majorBidi" w:hAnsiTheme="majorBidi" w:cstheme="majorBidi"/>
          <w:sz w:val="28"/>
          <w:szCs w:val="28"/>
          <w:rtl/>
        </w:rPr>
      </w:pPr>
    </w:p>
    <w:p w14:paraId="1858AE42" w14:textId="77777777" w:rsidR="003C4124" w:rsidRDefault="003C4124" w:rsidP="00940159">
      <w:pPr>
        <w:bidi w:val="0"/>
        <w:spacing w:line="360" w:lineRule="auto"/>
        <w:rPr>
          <w:rFonts w:asciiTheme="majorBidi" w:hAnsiTheme="majorBidi" w:cstheme="majorBidi"/>
          <w:sz w:val="28"/>
          <w:szCs w:val="28"/>
          <w:rtl/>
        </w:rPr>
      </w:pPr>
    </w:p>
    <w:p w14:paraId="33D0F874" w14:textId="77777777" w:rsidR="003C4124" w:rsidRDefault="003C4124" w:rsidP="00940159">
      <w:pPr>
        <w:bidi w:val="0"/>
        <w:spacing w:line="360" w:lineRule="auto"/>
        <w:rPr>
          <w:rFonts w:asciiTheme="majorBidi" w:hAnsiTheme="majorBidi" w:cstheme="majorBidi"/>
          <w:sz w:val="28"/>
          <w:szCs w:val="28"/>
          <w:rtl/>
        </w:rPr>
      </w:pPr>
    </w:p>
    <w:p w14:paraId="6E20AC9D" w14:textId="77777777" w:rsidR="003C4124" w:rsidRDefault="003C4124" w:rsidP="00940159">
      <w:pPr>
        <w:bidi w:val="0"/>
        <w:spacing w:line="360" w:lineRule="auto"/>
        <w:rPr>
          <w:rFonts w:asciiTheme="majorBidi" w:hAnsiTheme="majorBidi" w:cstheme="majorBidi"/>
          <w:sz w:val="28"/>
          <w:szCs w:val="28"/>
        </w:rPr>
      </w:pPr>
    </w:p>
    <w:p w14:paraId="5C6B17DB" w14:textId="77777777" w:rsidR="00337496" w:rsidRDefault="00337496" w:rsidP="00940159">
      <w:pPr>
        <w:bidi w:val="0"/>
        <w:spacing w:line="360" w:lineRule="auto"/>
        <w:rPr>
          <w:rFonts w:asciiTheme="majorBidi" w:hAnsiTheme="majorBidi" w:cstheme="majorBidi"/>
          <w:sz w:val="28"/>
          <w:szCs w:val="28"/>
        </w:rPr>
      </w:pPr>
    </w:p>
    <w:p w14:paraId="0AD4CC5A" w14:textId="77777777" w:rsidR="00337496" w:rsidRDefault="00337496" w:rsidP="00940159">
      <w:pPr>
        <w:bidi w:val="0"/>
        <w:spacing w:line="360" w:lineRule="auto"/>
        <w:rPr>
          <w:rFonts w:asciiTheme="majorBidi" w:hAnsiTheme="majorBidi" w:cstheme="majorBidi"/>
          <w:sz w:val="28"/>
          <w:szCs w:val="28"/>
        </w:rPr>
      </w:pPr>
    </w:p>
    <w:p w14:paraId="266145EB" w14:textId="77777777" w:rsidR="00337496" w:rsidRPr="00561BAE" w:rsidRDefault="00337496" w:rsidP="00940159">
      <w:pPr>
        <w:bidi w:val="0"/>
        <w:spacing w:line="360" w:lineRule="auto"/>
        <w:rPr>
          <w:rFonts w:asciiTheme="majorBidi" w:hAnsiTheme="majorBidi" w:cstheme="majorBidi"/>
          <w:sz w:val="28"/>
          <w:szCs w:val="28"/>
        </w:rPr>
      </w:pPr>
    </w:p>
    <w:p w14:paraId="12857392" w14:textId="77777777" w:rsidR="00402C60" w:rsidRDefault="00402C60" w:rsidP="00940159">
      <w:pPr>
        <w:spacing w:line="360" w:lineRule="auto"/>
        <w:rPr>
          <w:rFonts w:asciiTheme="majorBidi" w:hAnsiTheme="majorBidi" w:cstheme="majorBidi"/>
          <w:b/>
          <w:bCs/>
          <w:sz w:val="32"/>
          <w:szCs w:val="32"/>
          <w:rtl/>
        </w:rPr>
      </w:pPr>
    </w:p>
    <w:p w14:paraId="5B112B76" w14:textId="268D370B" w:rsidR="003C4124" w:rsidRDefault="005D6169" w:rsidP="00940159">
      <w:pPr>
        <w:spacing w:line="360" w:lineRule="auto"/>
        <w:rPr>
          <w:rFonts w:asciiTheme="majorBidi" w:hAnsiTheme="majorBidi" w:cstheme="majorBidi"/>
          <w:b/>
          <w:bCs/>
          <w:sz w:val="32"/>
          <w:szCs w:val="32"/>
          <w:rtl/>
        </w:rPr>
      </w:pPr>
      <w:r w:rsidRPr="00196947">
        <w:rPr>
          <w:rFonts w:asciiTheme="majorBidi" w:hAnsiTheme="majorBidi" w:cstheme="majorBidi" w:hint="cs"/>
          <w:b/>
          <w:bCs/>
          <w:sz w:val="32"/>
          <w:szCs w:val="32"/>
          <w:rtl/>
        </w:rPr>
        <w:t>المقدمة</w:t>
      </w:r>
    </w:p>
    <w:p w14:paraId="4E0DE490" w14:textId="59A5130D" w:rsidR="008E3C1B" w:rsidRDefault="008E3C1B"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يوضح هذا الفصل ليتناول الطرق </w:t>
      </w:r>
      <w:r w:rsidR="00C310E1">
        <w:rPr>
          <w:rFonts w:asciiTheme="majorBidi" w:hAnsiTheme="majorBidi" w:cstheme="majorBidi" w:hint="cs"/>
          <w:sz w:val="28"/>
          <w:szCs w:val="28"/>
          <w:rtl/>
        </w:rPr>
        <w:t>والإجراءات</w:t>
      </w:r>
      <w:r>
        <w:rPr>
          <w:rFonts w:asciiTheme="majorBidi" w:hAnsiTheme="majorBidi" w:cstheme="majorBidi" w:hint="cs"/>
          <w:sz w:val="28"/>
          <w:szCs w:val="28"/>
          <w:rtl/>
        </w:rPr>
        <w:t xml:space="preserve"> التي تم اتباعها في تحقيق </w:t>
      </w:r>
      <w:r w:rsidR="002D73C9">
        <w:rPr>
          <w:rFonts w:asciiTheme="majorBidi" w:hAnsiTheme="majorBidi" w:cstheme="majorBidi" w:hint="cs"/>
          <w:sz w:val="28"/>
          <w:szCs w:val="28"/>
          <w:rtl/>
        </w:rPr>
        <w:t>(تأثير</w:t>
      </w:r>
      <w:r w:rsidR="001D337D">
        <w:rPr>
          <w:rFonts w:asciiTheme="majorBidi" w:hAnsiTheme="majorBidi" w:cstheme="majorBidi" w:hint="cs"/>
          <w:sz w:val="28"/>
          <w:szCs w:val="28"/>
          <w:rtl/>
        </w:rPr>
        <w:t xml:space="preserve"> استراتيجيات إدارة الأزمات في تطوير مهام التسويق</w:t>
      </w:r>
      <w:r w:rsidR="00C04827">
        <w:rPr>
          <w:rFonts w:asciiTheme="majorBidi" w:hAnsiTheme="majorBidi" w:cstheme="majorBidi" w:hint="cs"/>
          <w:sz w:val="28"/>
          <w:szCs w:val="28"/>
          <w:rtl/>
        </w:rPr>
        <w:t xml:space="preserve"> على ال</w:t>
      </w:r>
      <w:r w:rsidR="004910FC">
        <w:rPr>
          <w:rFonts w:asciiTheme="majorBidi" w:hAnsiTheme="majorBidi" w:cstheme="majorBidi" w:hint="cs"/>
          <w:sz w:val="28"/>
          <w:szCs w:val="28"/>
          <w:rtl/>
        </w:rPr>
        <w:t>شركات الغذائية بمدينة مكة المك</w:t>
      </w:r>
      <w:r w:rsidR="00D3315D">
        <w:rPr>
          <w:rFonts w:asciiTheme="majorBidi" w:hAnsiTheme="majorBidi" w:cstheme="majorBidi" w:hint="cs"/>
          <w:sz w:val="28"/>
          <w:szCs w:val="28"/>
          <w:rtl/>
        </w:rPr>
        <w:t xml:space="preserve">رمة </w:t>
      </w:r>
      <w:r w:rsidR="00F80533">
        <w:rPr>
          <w:rFonts w:asciiTheme="majorBidi" w:hAnsiTheme="majorBidi" w:cstheme="majorBidi" w:hint="cs"/>
          <w:sz w:val="28"/>
          <w:szCs w:val="28"/>
          <w:rtl/>
        </w:rPr>
        <w:t>"</w:t>
      </w:r>
      <w:r>
        <w:rPr>
          <w:rFonts w:asciiTheme="majorBidi" w:hAnsiTheme="majorBidi" w:cstheme="majorBidi" w:hint="cs"/>
          <w:sz w:val="28"/>
          <w:szCs w:val="28"/>
          <w:rtl/>
        </w:rPr>
        <w:t>دراسة حالية"</w:t>
      </w:r>
      <w:r w:rsidR="00F80533">
        <w:rPr>
          <w:rFonts w:asciiTheme="majorBidi" w:hAnsiTheme="majorBidi" w:cstheme="majorBidi" w:hint="cs"/>
          <w:sz w:val="28"/>
          <w:szCs w:val="28"/>
          <w:rtl/>
        </w:rPr>
        <w:t>)</w:t>
      </w:r>
      <w:r>
        <w:rPr>
          <w:rFonts w:asciiTheme="majorBidi" w:hAnsiTheme="majorBidi" w:cstheme="majorBidi" w:hint="cs"/>
          <w:sz w:val="28"/>
          <w:szCs w:val="28"/>
          <w:rtl/>
        </w:rPr>
        <w:t xml:space="preserve">، من حيث التعريفات </w:t>
      </w:r>
      <w:r w:rsidR="00D9416E">
        <w:rPr>
          <w:rFonts w:asciiTheme="majorBidi" w:hAnsiTheme="majorBidi" w:cstheme="majorBidi" w:hint="cs"/>
          <w:sz w:val="28"/>
          <w:szCs w:val="28"/>
          <w:rtl/>
        </w:rPr>
        <w:t>الإجرائية</w:t>
      </w:r>
      <w:r>
        <w:rPr>
          <w:rFonts w:asciiTheme="majorBidi" w:hAnsiTheme="majorBidi" w:cstheme="majorBidi" w:hint="cs"/>
          <w:sz w:val="28"/>
          <w:szCs w:val="28"/>
          <w:rtl/>
        </w:rPr>
        <w:t xml:space="preserve"> لمتغيرات البحث، وتصميم البحث، ومجتمع البحث، وطرق وتقنيات اخذ العينات، وطرق جمع البيانات، وأنواع البيانات، </w:t>
      </w:r>
      <w:r w:rsidR="00D9416E">
        <w:rPr>
          <w:rFonts w:asciiTheme="majorBidi" w:hAnsiTheme="majorBidi" w:cstheme="majorBidi" w:hint="cs"/>
          <w:sz w:val="28"/>
          <w:szCs w:val="28"/>
          <w:rtl/>
        </w:rPr>
        <w:t>والأساليب</w:t>
      </w:r>
      <w:r>
        <w:rPr>
          <w:rFonts w:asciiTheme="majorBidi" w:hAnsiTheme="majorBidi" w:cstheme="majorBidi" w:hint="cs"/>
          <w:sz w:val="28"/>
          <w:szCs w:val="28"/>
          <w:rtl/>
        </w:rPr>
        <w:t xml:space="preserve"> </w:t>
      </w:r>
      <w:r w:rsidR="00AB096E">
        <w:rPr>
          <w:rFonts w:asciiTheme="majorBidi" w:hAnsiTheme="majorBidi" w:cstheme="majorBidi" w:hint="cs"/>
          <w:sz w:val="28"/>
          <w:szCs w:val="28"/>
          <w:rtl/>
        </w:rPr>
        <w:t>الإحصائية</w:t>
      </w:r>
      <w:r>
        <w:rPr>
          <w:rFonts w:asciiTheme="majorBidi" w:hAnsiTheme="majorBidi" w:cstheme="majorBidi" w:hint="cs"/>
          <w:sz w:val="28"/>
          <w:szCs w:val="28"/>
          <w:rtl/>
        </w:rPr>
        <w:t xml:space="preserve"> التي تم استخدامها في معالجة البيانات.</w:t>
      </w:r>
    </w:p>
    <w:p w14:paraId="16D74BAE" w14:textId="0F26ECD4" w:rsidR="00B43B90" w:rsidRDefault="00B43B90" w:rsidP="00940159">
      <w:pPr>
        <w:spacing w:line="360" w:lineRule="auto"/>
        <w:rPr>
          <w:rFonts w:asciiTheme="majorBidi" w:hAnsiTheme="majorBidi" w:cstheme="majorBidi"/>
          <w:sz w:val="28"/>
          <w:szCs w:val="28"/>
          <w:rtl/>
        </w:rPr>
      </w:pPr>
    </w:p>
    <w:p w14:paraId="4C9D1805" w14:textId="77777777" w:rsidR="00B43B90" w:rsidRDefault="00B43B90" w:rsidP="00940159">
      <w:pPr>
        <w:spacing w:line="360" w:lineRule="auto"/>
        <w:rPr>
          <w:rFonts w:asciiTheme="majorBidi" w:hAnsiTheme="majorBidi" w:cstheme="majorBidi"/>
          <w:sz w:val="28"/>
          <w:szCs w:val="28"/>
          <w:rtl/>
        </w:rPr>
      </w:pPr>
    </w:p>
    <w:p w14:paraId="23248FD2" w14:textId="7D651EA4" w:rsidR="00B3721D" w:rsidRDefault="00295F36" w:rsidP="00940159">
      <w:pPr>
        <w:spacing w:line="360" w:lineRule="auto"/>
        <w:rPr>
          <w:rFonts w:asciiTheme="majorBidi" w:hAnsiTheme="majorBidi" w:cstheme="majorBidi" w:hint="cs"/>
          <w:sz w:val="28"/>
          <w:szCs w:val="28"/>
          <w:rtl/>
        </w:rPr>
      </w:pPr>
      <w:r>
        <w:rPr>
          <w:rFonts w:asciiTheme="majorBidi" w:hAnsiTheme="majorBidi" w:cstheme="majorBidi" w:hint="cs"/>
          <w:b/>
          <w:bCs/>
          <w:sz w:val="28"/>
          <w:szCs w:val="28"/>
          <w:rtl/>
        </w:rPr>
        <w:t>ا</w:t>
      </w:r>
      <w:r w:rsidR="00171A3E" w:rsidRPr="008B0D99">
        <w:rPr>
          <w:rFonts w:asciiTheme="majorBidi" w:hAnsiTheme="majorBidi" w:cstheme="majorBidi" w:hint="cs"/>
          <w:b/>
          <w:bCs/>
          <w:sz w:val="28"/>
          <w:szCs w:val="28"/>
          <w:rtl/>
        </w:rPr>
        <w:t xml:space="preserve">لمتغيرات </w:t>
      </w:r>
      <w:r w:rsidR="00205E4A" w:rsidRPr="008B0D99">
        <w:rPr>
          <w:rFonts w:asciiTheme="majorBidi" w:hAnsiTheme="majorBidi" w:cstheme="majorBidi" w:hint="cs"/>
          <w:b/>
          <w:bCs/>
          <w:sz w:val="28"/>
          <w:szCs w:val="28"/>
          <w:rtl/>
        </w:rPr>
        <w:t>الإجرائية</w:t>
      </w:r>
      <w:r w:rsidR="00171A3E" w:rsidRPr="008B0D99">
        <w:rPr>
          <w:rFonts w:asciiTheme="majorBidi" w:hAnsiTheme="majorBidi" w:cstheme="majorBidi" w:hint="cs"/>
          <w:b/>
          <w:bCs/>
          <w:sz w:val="28"/>
          <w:szCs w:val="28"/>
          <w:rtl/>
        </w:rPr>
        <w:t xml:space="preserve"> لمتغيرات الدراسة</w:t>
      </w:r>
    </w:p>
    <w:p w14:paraId="3F13A327" w14:textId="65BFFC66" w:rsidR="003C4124" w:rsidRDefault="00171A3E"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في الدراسات البحثية، تعد التعريفات </w:t>
      </w:r>
      <w:r w:rsidR="00503FAD">
        <w:rPr>
          <w:rFonts w:asciiTheme="majorBidi" w:hAnsiTheme="majorBidi" w:cstheme="majorBidi" w:hint="cs"/>
          <w:sz w:val="28"/>
          <w:szCs w:val="28"/>
          <w:rtl/>
        </w:rPr>
        <w:t>الإجرائية</w:t>
      </w:r>
      <w:r>
        <w:rPr>
          <w:rFonts w:asciiTheme="majorBidi" w:hAnsiTheme="majorBidi" w:cstheme="majorBidi" w:hint="cs"/>
          <w:sz w:val="28"/>
          <w:szCs w:val="28"/>
          <w:rtl/>
        </w:rPr>
        <w:t xml:space="preserve"> أساسية في تحديد المتغيرات التي يتم قياسها بوضوح. ويصف التعريف </w:t>
      </w:r>
      <w:r w:rsidR="00F42511">
        <w:rPr>
          <w:rFonts w:asciiTheme="majorBidi" w:hAnsiTheme="majorBidi" w:cstheme="majorBidi" w:hint="cs"/>
          <w:sz w:val="28"/>
          <w:szCs w:val="28"/>
          <w:rtl/>
        </w:rPr>
        <w:t>الإجرائي</w:t>
      </w:r>
      <w:r>
        <w:rPr>
          <w:rFonts w:asciiTheme="majorBidi" w:hAnsiTheme="majorBidi" w:cstheme="majorBidi" w:hint="cs"/>
          <w:sz w:val="28"/>
          <w:szCs w:val="28"/>
          <w:rtl/>
        </w:rPr>
        <w:t xml:space="preserve"> كيفية قياس متغير أو </w:t>
      </w:r>
      <w:r w:rsidR="00CC0F10">
        <w:rPr>
          <w:rFonts w:asciiTheme="majorBidi" w:hAnsiTheme="majorBidi" w:cstheme="majorBidi" w:hint="cs"/>
          <w:sz w:val="28"/>
          <w:szCs w:val="28"/>
          <w:rtl/>
        </w:rPr>
        <w:t>ملاحظة</w:t>
      </w:r>
      <w:r>
        <w:rPr>
          <w:rFonts w:asciiTheme="majorBidi" w:hAnsiTheme="majorBidi" w:cstheme="majorBidi" w:hint="cs"/>
          <w:sz w:val="28"/>
          <w:szCs w:val="28"/>
          <w:rtl/>
        </w:rPr>
        <w:t xml:space="preserve"> أو </w:t>
      </w:r>
      <w:r w:rsidR="00CC0F10">
        <w:rPr>
          <w:rFonts w:asciiTheme="majorBidi" w:hAnsiTheme="majorBidi" w:cstheme="majorBidi" w:hint="cs"/>
          <w:sz w:val="28"/>
          <w:szCs w:val="28"/>
          <w:rtl/>
        </w:rPr>
        <w:t>التلاعب</w:t>
      </w:r>
      <w:r>
        <w:rPr>
          <w:rFonts w:asciiTheme="majorBidi" w:hAnsiTheme="majorBidi" w:cstheme="majorBidi" w:hint="cs"/>
          <w:sz w:val="28"/>
          <w:szCs w:val="28"/>
          <w:rtl/>
        </w:rPr>
        <w:t xml:space="preserve"> به، ويساعد الباحثين على ضمان اتساق دراستهم وموثوقيتهم وصالحيتهم.</w:t>
      </w:r>
    </w:p>
    <w:p w14:paraId="440D4F95" w14:textId="77777777" w:rsidR="00750261" w:rsidRDefault="00750261" w:rsidP="00940159">
      <w:pPr>
        <w:spacing w:line="360" w:lineRule="auto"/>
        <w:rPr>
          <w:rFonts w:asciiTheme="majorBidi" w:hAnsiTheme="majorBidi" w:cstheme="majorBidi"/>
          <w:b/>
          <w:bCs/>
          <w:sz w:val="28"/>
          <w:szCs w:val="28"/>
          <w:rtl/>
        </w:rPr>
      </w:pPr>
    </w:p>
    <w:p w14:paraId="5D16908F" w14:textId="3E970E53" w:rsidR="00750261" w:rsidRDefault="003E2BAD"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المتغير الم</w:t>
      </w:r>
      <w:r w:rsidR="008833A9">
        <w:rPr>
          <w:rFonts w:asciiTheme="majorBidi" w:hAnsiTheme="majorBidi" w:cstheme="majorBidi" w:hint="cs"/>
          <w:b/>
          <w:bCs/>
          <w:sz w:val="28"/>
          <w:szCs w:val="28"/>
          <w:rtl/>
        </w:rPr>
        <w:t xml:space="preserve">ستقل: </w:t>
      </w:r>
      <w:r w:rsidR="002C321D">
        <w:rPr>
          <w:rFonts w:asciiTheme="majorBidi" w:hAnsiTheme="majorBidi" w:cstheme="majorBidi" w:hint="cs"/>
          <w:b/>
          <w:bCs/>
          <w:sz w:val="28"/>
          <w:szCs w:val="28"/>
          <w:rtl/>
        </w:rPr>
        <w:t>(</w:t>
      </w:r>
      <w:r w:rsidR="00352C7D">
        <w:rPr>
          <w:rFonts w:asciiTheme="majorBidi" w:hAnsiTheme="majorBidi" w:cstheme="majorBidi" w:hint="cs"/>
          <w:b/>
          <w:bCs/>
          <w:sz w:val="28"/>
          <w:szCs w:val="28"/>
          <w:rtl/>
        </w:rPr>
        <w:t>إدارة الأزمات)</w:t>
      </w:r>
    </w:p>
    <w:p w14:paraId="78DC8166" w14:textId="09796338" w:rsidR="00352C7D" w:rsidRPr="00432F52" w:rsidRDefault="00432F52"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التعريف الإجرائي: </w:t>
      </w:r>
      <w:r w:rsidR="004C098B">
        <w:rPr>
          <w:rFonts w:asciiTheme="majorBidi" w:hAnsiTheme="majorBidi" w:cstheme="majorBidi" w:hint="cs"/>
          <w:sz w:val="28"/>
          <w:szCs w:val="28"/>
          <w:rtl/>
        </w:rPr>
        <w:t xml:space="preserve">سيتم قياس </w:t>
      </w:r>
      <w:r w:rsidR="000F17C9">
        <w:rPr>
          <w:rFonts w:asciiTheme="majorBidi" w:hAnsiTheme="majorBidi" w:cstheme="majorBidi" w:hint="cs"/>
          <w:sz w:val="28"/>
          <w:szCs w:val="28"/>
          <w:rtl/>
        </w:rPr>
        <w:t xml:space="preserve">ادارة الازمات </w:t>
      </w:r>
      <w:r w:rsidR="00922E02">
        <w:rPr>
          <w:rFonts w:asciiTheme="majorBidi" w:hAnsiTheme="majorBidi" w:cstheme="majorBidi" w:hint="cs"/>
          <w:sz w:val="28"/>
          <w:szCs w:val="28"/>
          <w:rtl/>
        </w:rPr>
        <w:t>من خلال الاستبيان</w:t>
      </w:r>
      <w:r w:rsidR="00AA71B3">
        <w:rPr>
          <w:rFonts w:asciiTheme="majorBidi" w:hAnsiTheme="majorBidi" w:cstheme="majorBidi" w:hint="cs"/>
          <w:sz w:val="28"/>
          <w:szCs w:val="28"/>
          <w:rtl/>
        </w:rPr>
        <w:t xml:space="preserve"> بسؤال </w:t>
      </w:r>
      <w:r w:rsidR="00036FE7">
        <w:rPr>
          <w:rFonts w:asciiTheme="majorBidi" w:hAnsiTheme="majorBidi" w:cstheme="majorBidi" w:hint="cs"/>
          <w:sz w:val="28"/>
          <w:szCs w:val="28"/>
          <w:rtl/>
        </w:rPr>
        <w:t>المو</w:t>
      </w:r>
      <w:r w:rsidR="0075777B">
        <w:rPr>
          <w:rFonts w:asciiTheme="majorBidi" w:hAnsiTheme="majorBidi" w:cstheme="majorBidi" w:hint="cs"/>
          <w:sz w:val="28"/>
          <w:szCs w:val="28"/>
          <w:rtl/>
        </w:rPr>
        <w:t>ظفين ع</w:t>
      </w:r>
      <w:r w:rsidR="0039794B">
        <w:rPr>
          <w:rFonts w:asciiTheme="majorBidi" w:hAnsiTheme="majorBidi" w:cstheme="majorBidi" w:hint="cs"/>
          <w:sz w:val="28"/>
          <w:szCs w:val="28"/>
          <w:rtl/>
        </w:rPr>
        <w:t>ن م</w:t>
      </w:r>
      <w:r w:rsidR="00E72DCF">
        <w:rPr>
          <w:rFonts w:asciiTheme="majorBidi" w:hAnsiTheme="majorBidi" w:cstheme="majorBidi" w:hint="cs"/>
          <w:sz w:val="28"/>
          <w:szCs w:val="28"/>
          <w:rtl/>
        </w:rPr>
        <w:t>س</w:t>
      </w:r>
      <w:r w:rsidR="00A60177">
        <w:rPr>
          <w:rFonts w:asciiTheme="majorBidi" w:hAnsiTheme="majorBidi" w:cstheme="majorBidi" w:hint="cs"/>
          <w:sz w:val="28"/>
          <w:szCs w:val="28"/>
          <w:rtl/>
        </w:rPr>
        <w:t xml:space="preserve">توى </w:t>
      </w:r>
      <w:r w:rsidR="00682E48">
        <w:rPr>
          <w:rFonts w:asciiTheme="majorBidi" w:hAnsiTheme="majorBidi" w:cstheme="majorBidi" w:hint="cs"/>
          <w:sz w:val="28"/>
          <w:szCs w:val="28"/>
          <w:rtl/>
        </w:rPr>
        <w:t>الا</w:t>
      </w:r>
      <w:r w:rsidR="00631CAB">
        <w:rPr>
          <w:rFonts w:asciiTheme="majorBidi" w:hAnsiTheme="majorBidi" w:cstheme="majorBidi" w:hint="cs"/>
          <w:sz w:val="28"/>
          <w:szCs w:val="28"/>
          <w:rtl/>
        </w:rPr>
        <w:t xml:space="preserve">داء </w:t>
      </w:r>
      <w:r w:rsidR="00667206">
        <w:rPr>
          <w:rFonts w:asciiTheme="majorBidi" w:hAnsiTheme="majorBidi" w:cstheme="majorBidi" w:hint="cs"/>
          <w:sz w:val="28"/>
          <w:szCs w:val="28"/>
          <w:rtl/>
        </w:rPr>
        <w:t>الاست</w:t>
      </w:r>
      <w:r w:rsidR="003A3C5F">
        <w:rPr>
          <w:rFonts w:asciiTheme="majorBidi" w:hAnsiTheme="majorBidi" w:cstheme="majorBidi" w:hint="cs"/>
          <w:sz w:val="28"/>
          <w:szCs w:val="28"/>
          <w:rtl/>
        </w:rPr>
        <w:t xml:space="preserve">راتيجي </w:t>
      </w:r>
      <w:r w:rsidR="00F4540E">
        <w:rPr>
          <w:rFonts w:asciiTheme="majorBidi" w:hAnsiTheme="majorBidi" w:cstheme="majorBidi" w:hint="cs"/>
          <w:sz w:val="28"/>
          <w:szCs w:val="28"/>
          <w:rtl/>
        </w:rPr>
        <w:t>من مختلف</w:t>
      </w:r>
      <w:r w:rsidR="00AD44D7">
        <w:rPr>
          <w:rFonts w:asciiTheme="majorBidi" w:hAnsiTheme="majorBidi" w:cstheme="majorBidi" w:hint="cs"/>
          <w:sz w:val="28"/>
          <w:szCs w:val="28"/>
          <w:rtl/>
        </w:rPr>
        <w:t xml:space="preserve"> </w:t>
      </w:r>
      <w:r w:rsidR="00EE4022">
        <w:rPr>
          <w:rFonts w:asciiTheme="majorBidi" w:hAnsiTheme="majorBidi" w:cstheme="majorBidi" w:hint="cs"/>
          <w:sz w:val="28"/>
          <w:szCs w:val="28"/>
          <w:rtl/>
        </w:rPr>
        <w:t xml:space="preserve">الجوانب </w:t>
      </w:r>
      <w:r w:rsidR="00433E3F">
        <w:rPr>
          <w:rFonts w:asciiTheme="majorBidi" w:hAnsiTheme="majorBidi" w:cstheme="majorBidi" w:hint="cs"/>
          <w:sz w:val="28"/>
          <w:szCs w:val="28"/>
          <w:rtl/>
        </w:rPr>
        <w:t xml:space="preserve">والتعريف الإجرائي </w:t>
      </w:r>
      <w:r w:rsidR="00FC651C">
        <w:rPr>
          <w:rFonts w:asciiTheme="majorBidi" w:hAnsiTheme="majorBidi" w:cstheme="majorBidi" w:hint="cs"/>
          <w:sz w:val="28"/>
          <w:szCs w:val="28"/>
          <w:rtl/>
        </w:rPr>
        <w:t xml:space="preserve">لإدارة الازمة: </w:t>
      </w:r>
      <w:r w:rsidR="00711F30">
        <w:rPr>
          <w:rFonts w:asciiTheme="majorBidi" w:hAnsiTheme="majorBidi" w:cstheme="majorBidi" w:hint="cs"/>
          <w:sz w:val="28"/>
          <w:szCs w:val="28"/>
          <w:rtl/>
        </w:rPr>
        <w:t xml:space="preserve">هي العملية التي تتعامل من خلالها المؤسسة مع الأحداث المعطلة وغير المتوقعة التي تهدد بإلحاق </w:t>
      </w:r>
      <w:r w:rsidR="007D4D07">
        <w:rPr>
          <w:rFonts w:asciiTheme="majorBidi" w:hAnsiTheme="majorBidi" w:cstheme="majorBidi" w:hint="cs"/>
          <w:sz w:val="28"/>
          <w:szCs w:val="28"/>
          <w:rtl/>
        </w:rPr>
        <w:t xml:space="preserve">الضرر الاستراتيجي وتنفيذ الإجراءات </w:t>
      </w:r>
      <w:r w:rsidR="008B16E4">
        <w:rPr>
          <w:rFonts w:asciiTheme="majorBidi" w:hAnsiTheme="majorBidi" w:cstheme="majorBidi" w:hint="cs"/>
          <w:sz w:val="28"/>
          <w:szCs w:val="28"/>
          <w:rtl/>
        </w:rPr>
        <w:t>التي</w:t>
      </w:r>
      <w:r w:rsidR="009E0986">
        <w:rPr>
          <w:rFonts w:asciiTheme="majorBidi" w:hAnsiTheme="majorBidi" w:cstheme="majorBidi" w:hint="cs"/>
          <w:sz w:val="28"/>
          <w:szCs w:val="28"/>
          <w:rtl/>
        </w:rPr>
        <w:t xml:space="preserve"> تهدف </w:t>
      </w:r>
      <w:r w:rsidR="008B16E4">
        <w:rPr>
          <w:rFonts w:asciiTheme="majorBidi" w:hAnsiTheme="majorBidi" w:cstheme="majorBidi" w:hint="cs"/>
          <w:sz w:val="28"/>
          <w:szCs w:val="28"/>
          <w:rtl/>
        </w:rPr>
        <w:t>الى التخفيف</w:t>
      </w:r>
      <w:r w:rsidR="00BC4719">
        <w:rPr>
          <w:rFonts w:asciiTheme="majorBidi" w:hAnsiTheme="majorBidi" w:cstheme="majorBidi" w:hint="cs"/>
          <w:sz w:val="28"/>
          <w:szCs w:val="28"/>
          <w:rtl/>
        </w:rPr>
        <w:t xml:space="preserve"> </w:t>
      </w:r>
      <w:r w:rsidR="00710FC6">
        <w:rPr>
          <w:rFonts w:asciiTheme="majorBidi" w:hAnsiTheme="majorBidi" w:cstheme="majorBidi" w:hint="cs"/>
          <w:sz w:val="28"/>
          <w:szCs w:val="28"/>
          <w:rtl/>
        </w:rPr>
        <w:t xml:space="preserve">من الآثار السلبية </w:t>
      </w:r>
      <w:r w:rsidR="002C7229">
        <w:rPr>
          <w:rFonts w:asciiTheme="majorBidi" w:hAnsiTheme="majorBidi" w:cstheme="majorBidi" w:hint="cs"/>
          <w:sz w:val="28"/>
          <w:szCs w:val="28"/>
          <w:rtl/>
        </w:rPr>
        <w:t>للأزمات</w:t>
      </w:r>
      <w:r w:rsidR="00377E03">
        <w:rPr>
          <w:rFonts w:asciiTheme="majorBidi" w:hAnsiTheme="majorBidi" w:cstheme="majorBidi" w:hint="cs"/>
          <w:sz w:val="28"/>
          <w:szCs w:val="28"/>
          <w:rtl/>
        </w:rPr>
        <w:t>، مع ضمان استمرار العمليات</w:t>
      </w:r>
      <w:r w:rsidR="001C6B69">
        <w:rPr>
          <w:rFonts w:asciiTheme="majorBidi" w:hAnsiTheme="majorBidi" w:cstheme="majorBidi" w:hint="cs"/>
          <w:sz w:val="28"/>
          <w:szCs w:val="28"/>
          <w:rtl/>
        </w:rPr>
        <w:t xml:space="preserve"> بأكبر </w:t>
      </w:r>
      <w:r w:rsidR="00F359CC">
        <w:rPr>
          <w:rFonts w:asciiTheme="majorBidi" w:hAnsiTheme="majorBidi" w:cstheme="majorBidi" w:hint="cs"/>
          <w:sz w:val="28"/>
          <w:szCs w:val="28"/>
          <w:rtl/>
        </w:rPr>
        <w:t>قدر ممكن من السلاسة</w:t>
      </w:r>
      <w:r w:rsidR="00AE50EC">
        <w:rPr>
          <w:rFonts w:asciiTheme="majorBidi" w:hAnsiTheme="majorBidi" w:cstheme="majorBidi" w:hint="cs"/>
          <w:sz w:val="28"/>
          <w:szCs w:val="28"/>
          <w:rtl/>
        </w:rPr>
        <w:t>.</w:t>
      </w:r>
      <w:r w:rsidR="008B16E4">
        <w:rPr>
          <w:rFonts w:asciiTheme="majorBidi" w:hAnsiTheme="majorBidi" w:cstheme="majorBidi" w:hint="cs"/>
          <w:sz w:val="28"/>
          <w:szCs w:val="28"/>
          <w:rtl/>
        </w:rPr>
        <w:t xml:space="preserve"> </w:t>
      </w:r>
    </w:p>
    <w:p w14:paraId="57931F97" w14:textId="77777777" w:rsidR="003C4124" w:rsidRDefault="003C4124" w:rsidP="00940159">
      <w:pPr>
        <w:spacing w:line="360" w:lineRule="auto"/>
        <w:jc w:val="center"/>
        <w:rPr>
          <w:rFonts w:asciiTheme="majorBidi" w:hAnsiTheme="majorBidi" w:cstheme="majorBidi"/>
          <w:b/>
          <w:bCs/>
          <w:sz w:val="32"/>
          <w:szCs w:val="32"/>
          <w:rtl/>
        </w:rPr>
      </w:pPr>
    </w:p>
    <w:p w14:paraId="65FAE98E" w14:textId="77777777" w:rsidR="009B3817" w:rsidRDefault="009B3817" w:rsidP="00940159">
      <w:pPr>
        <w:spacing w:line="360" w:lineRule="auto"/>
        <w:jc w:val="center"/>
        <w:rPr>
          <w:rFonts w:asciiTheme="majorBidi" w:hAnsiTheme="majorBidi" w:cstheme="majorBidi"/>
          <w:b/>
          <w:bCs/>
          <w:sz w:val="32"/>
          <w:szCs w:val="32"/>
          <w:rtl/>
        </w:rPr>
      </w:pPr>
    </w:p>
    <w:p w14:paraId="245D1940" w14:textId="070C9326" w:rsidR="000B5156" w:rsidRDefault="000D51E8"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المتغير التابع(</w:t>
      </w:r>
      <w:r w:rsidR="000B5156">
        <w:rPr>
          <w:rFonts w:asciiTheme="majorBidi" w:hAnsiTheme="majorBidi" w:cstheme="majorBidi" w:hint="cs"/>
          <w:b/>
          <w:bCs/>
          <w:sz w:val="32"/>
          <w:szCs w:val="32"/>
          <w:rtl/>
        </w:rPr>
        <w:t>مهام التسويق)</w:t>
      </w:r>
    </w:p>
    <w:p w14:paraId="2468138C" w14:textId="2B4E8F41" w:rsidR="00B41B64" w:rsidRPr="00426403" w:rsidRDefault="007A41F0" w:rsidP="00940159">
      <w:pPr>
        <w:spacing w:line="360" w:lineRule="auto"/>
        <w:rPr>
          <w:rFonts w:asciiTheme="majorBidi" w:hAnsiTheme="majorBidi" w:cs="Times New Roman"/>
          <w:sz w:val="28"/>
          <w:szCs w:val="28"/>
          <w:rtl/>
        </w:rPr>
      </w:pPr>
      <w:r w:rsidRPr="007A41F0">
        <w:rPr>
          <w:rFonts w:asciiTheme="majorBidi" w:hAnsiTheme="majorBidi" w:cs="Times New Roman" w:hint="eastAsia"/>
          <w:sz w:val="28"/>
          <w:szCs w:val="28"/>
          <w:rtl/>
        </w:rPr>
        <w:lastRenderedPageBreak/>
        <w:t>التعريف</w:t>
      </w:r>
      <w:r w:rsidRPr="007A41F0">
        <w:rPr>
          <w:rFonts w:asciiTheme="majorBidi" w:hAnsiTheme="majorBidi" w:cs="Times New Roman"/>
          <w:sz w:val="28"/>
          <w:szCs w:val="28"/>
          <w:rtl/>
        </w:rPr>
        <w:t xml:space="preserve"> </w:t>
      </w:r>
      <w:r w:rsidR="00426403" w:rsidRPr="007A41F0">
        <w:rPr>
          <w:rFonts w:asciiTheme="majorBidi" w:hAnsiTheme="majorBidi" w:cs="Times New Roman" w:hint="cs"/>
          <w:sz w:val="28"/>
          <w:szCs w:val="28"/>
          <w:rtl/>
        </w:rPr>
        <w:t>الإجرائي</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سيتم</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قياس</w:t>
      </w:r>
      <w:r w:rsidRPr="007A41F0">
        <w:rPr>
          <w:rFonts w:asciiTheme="majorBidi" w:hAnsiTheme="majorBidi" w:cs="Times New Roman"/>
          <w:sz w:val="28"/>
          <w:szCs w:val="28"/>
          <w:rtl/>
        </w:rPr>
        <w:t xml:space="preserve"> </w:t>
      </w:r>
      <w:r w:rsidR="00426403">
        <w:rPr>
          <w:rFonts w:asciiTheme="majorBidi" w:hAnsiTheme="majorBidi" w:cs="Times New Roman" w:hint="cs"/>
          <w:sz w:val="28"/>
          <w:szCs w:val="28"/>
          <w:rtl/>
        </w:rPr>
        <w:t>تأثير مهام التسويق</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يشمل</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هذا</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التعريف</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قياس</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العوامل</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المؤثرة</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في</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هذه</w:t>
      </w:r>
      <w:r w:rsidR="00426403">
        <w:rPr>
          <w:rFonts w:asciiTheme="majorBidi" w:hAnsiTheme="majorBidi" w:cs="Times New Roman" w:hint="cs"/>
          <w:sz w:val="28"/>
          <w:szCs w:val="28"/>
          <w:rtl/>
        </w:rPr>
        <w:t xml:space="preserve"> </w:t>
      </w:r>
      <w:r w:rsidRPr="007A41F0">
        <w:rPr>
          <w:rFonts w:asciiTheme="majorBidi" w:hAnsiTheme="majorBidi" w:cs="Times New Roman" w:hint="eastAsia"/>
          <w:sz w:val="28"/>
          <w:szCs w:val="28"/>
          <w:rtl/>
        </w:rPr>
        <w:t>القرارات</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مثل</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الدوافع،</w:t>
      </w:r>
      <w:r w:rsidRPr="007A41F0">
        <w:rPr>
          <w:rFonts w:asciiTheme="majorBidi" w:hAnsiTheme="majorBidi" w:cs="Times New Roman"/>
          <w:sz w:val="28"/>
          <w:szCs w:val="28"/>
          <w:rtl/>
        </w:rPr>
        <w:t xml:space="preserve"> </w:t>
      </w:r>
      <w:r w:rsidR="00241163" w:rsidRPr="007A41F0">
        <w:rPr>
          <w:rFonts w:asciiTheme="majorBidi" w:hAnsiTheme="majorBidi" w:cs="Times New Roman" w:hint="cs"/>
          <w:sz w:val="28"/>
          <w:szCs w:val="28"/>
          <w:rtl/>
        </w:rPr>
        <w:t>والتفضيلات</w:t>
      </w:r>
      <w:r w:rsidRPr="007A41F0">
        <w:rPr>
          <w:rFonts w:asciiTheme="majorBidi" w:hAnsiTheme="majorBidi" w:cs="Times New Roman" w:hint="eastAsia"/>
          <w:sz w:val="28"/>
          <w:szCs w:val="28"/>
          <w:rtl/>
        </w:rPr>
        <w:t>،</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والوعي</w:t>
      </w:r>
      <w:r w:rsidRPr="007A41F0">
        <w:rPr>
          <w:rFonts w:asciiTheme="majorBidi" w:hAnsiTheme="majorBidi" w:cs="Times New Roman"/>
          <w:sz w:val="28"/>
          <w:szCs w:val="28"/>
          <w:rtl/>
        </w:rPr>
        <w:t xml:space="preserve"> </w:t>
      </w:r>
      <w:r w:rsidR="00241163">
        <w:rPr>
          <w:rFonts w:asciiTheme="majorBidi" w:hAnsiTheme="majorBidi" w:cs="Times New Roman" w:hint="cs"/>
          <w:sz w:val="28"/>
          <w:szCs w:val="28"/>
          <w:rtl/>
        </w:rPr>
        <w:t>بالعلامة</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التجارية،</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والتجارب</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السابقة،</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وتأثيرات</w:t>
      </w:r>
      <w:r w:rsidRPr="007A41F0">
        <w:rPr>
          <w:rFonts w:asciiTheme="majorBidi" w:hAnsiTheme="majorBidi" w:cs="Times New Roman"/>
          <w:sz w:val="28"/>
          <w:szCs w:val="28"/>
          <w:rtl/>
        </w:rPr>
        <w:t xml:space="preserve"> </w:t>
      </w:r>
      <w:r w:rsidRPr="007A41F0">
        <w:rPr>
          <w:rFonts w:asciiTheme="majorBidi" w:hAnsiTheme="majorBidi" w:cs="Times New Roman" w:hint="eastAsia"/>
          <w:sz w:val="28"/>
          <w:szCs w:val="28"/>
          <w:rtl/>
        </w:rPr>
        <w:t>البيئة</w:t>
      </w:r>
      <w:r w:rsidR="00503C3A">
        <w:rPr>
          <w:rFonts w:asciiTheme="majorBidi" w:hAnsiTheme="majorBidi" w:cs="Times New Roman" w:hint="cs"/>
          <w:sz w:val="28"/>
          <w:szCs w:val="28"/>
          <w:rtl/>
        </w:rPr>
        <w:t xml:space="preserve"> والاجتماعي</w:t>
      </w:r>
      <w:r w:rsidR="00503C3A">
        <w:rPr>
          <w:rFonts w:asciiTheme="majorBidi" w:hAnsiTheme="majorBidi" w:cs="Times New Roman"/>
          <w:sz w:val="28"/>
          <w:szCs w:val="28"/>
          <w:rtl/>
        </w:rPr>
        <w:t>ة</w:t>
      </w:r>
      <w:r w:rsidR="00B41B64">
        <w:rPr>
          <w:rFonts w:asciiTheme="majorBidi" w:hAnsiTheme="majorBidi" w:cs="Times New Roman" w:hint="cs"/>
          <w:sz w:val="28"/>
          <w:szCs w:val="28"/>
          <w:rtl/>
        </w:rPr>
        <w:t xml:space="preserve"> </w:t>
      </w:r>
      <w:r w:rsidR="00503C3A">
        <w:rPr>
          <w:rFonts w:asciiTheme="majorBidi" w:hAnsiTheme="majorBidi" w:cs="Times New Roman" w:hint="cs"/>
          <w:sz w:val="28"/>
          <w:szCs w:val="28"/>
          <w:rtl/>
        </w:rPr>
        <w:t>والثقافية،</w:t>
      </w:r>
      <w:r w:rsidR="00B41B64">
        <w:rPr>
          <w:rFonts w:asciiTheme="majorBidi" w:hAnsiTheme="majorBidi" w:cs="Times New Roman" w:hint="cs"/>
          <w:sz w:val="28"/>
          <w:szCs w:val="28"/>
          <w:rtl/>
        </w:rPr>
        <w:t xml:space="preserve"> يساعد في تحديد ما ي قصد </w:t>
      </w:r>
      <w:r w:rsidR="00503C3A">
        <w:rPr>
          <w:rFonts w:asciiTheme="majorBidi" w:hAnsiTheme="majorBidi" w:cs="Times New Roman" w:hint="cs"/>
          <w:sz w:val="28"/>
          <w:szCs w:val="28"/>
          <w:rtl/>
        </w:rPr>
        <w:t>بمهام التسويق</w:t>
      </w:r>
      <w:r w:rsidR="00B41B64">
        <w:rPr>
          <w:rFonts w:asciiTheme="majorBidi" w:hAnsiTheme="majorBidi" w:cs="Times New Roman" w:hint="cs"/>
          <w:sz w:val="28"/>
          <w:szCs w:val="28"/>
          <w:rtl/>
        </w:rPr>
        <w:t xml:space="preserve"> في سياق بحثي أو دراسي، مما يسهل دراسة هذه </w:t>
      </w:r>
      <w:r w:rsidR="00B1779D">
        <w:rPr>
          <w:rFonts w:asciiTheme="majorBidi" w:hAnsiTheme="majorBidi" w:cs="Times New Roman" w:hint="cs"/>
          <w:sz w:val="28"/>
          <w:szCs w:val="28"/>
          <w:rtl/>
        </w:rPr>
        <w:t>الأنشطة</w:t>
      </w:r>
      <w:r w:rsidR="00B41B64">
        <w:rPr>
          <w:rFonts w:asciiTheme="majorBidi" w:hAnsiTheme="majorBidi" w:cs="Times New Roman" w:hint="cs"/>
          <w:sz w:val="28"/>
          <w:szCs w:val="28"/>
          <w:rtl/>
        </w:rPr>
        <w:t xml:space="preserve"> وتحليلها.</w:t>
      </w:r>
    </w:p>
    <w:p w14:paraId="51C56002" w14:textId="47C2B15C" w:rsidR="000B5156" w:rsidRDefault="000B5156" w:rsidP="00940159">
      <w:pPr>
        <w:spacing w:line="360" w:lineRule="auto"/>
        <w:rPr>
          <w:rFonts w:asciiTheme="majorBidi" w:hAnsiTheme="majorBidi" w:cstheme="majorBidi"/>
          <w:b/>
          <w:bCs/>
          <w:sz w:val="32"/>
          <w:szCs w:val="32"/>
          <w:rtl/>
        </w:rPr>
      </w:pPr>
    </w:p>
    <w:p w14:paraId="663D8951" w14:textId="77777777" w:rsidR="007539EB" w:rsidRDefault="007539EB" w:rsidP="00940159">
      <w:pPr>
        <w:spacing w:line="360" w:lineRule="auto"/>
        <w:jc w:val="center"/>
        <w:rPr>
          <w:rFonts w:asciiTheme="majorBidi" w:hAnsiTheme="majorBidi" w:cstheme="majorBidi"/>
          <w:b/>
          <w:bCs/>
          <w:sz w:val="32"/>
          <w:szCs w:val="32"/>
          <w:rtl/>
        </w:rPr>
      </w:pPr>
    </w:p>
    <w:p w14:paraId="0E1BD192" w14:textId="77777777" w:rsidR="009F29C8" w:rsidRDefault="009F29C8" w:rsidP="00940159">
      <w:pPr>
        <w:bidi w:val="0"/>
        <w:spacing w:line="360" w:lineRule="auto"/>
        <w:jc w:val="right"/>
        <w:rPr>
          <w:rFonts w:asciiTheme="majorBidi" w:hAnsiTheme="majorBidi" w:cstheme="majorBidi"/>
          <w:b/>
          <w:bCs/>
          <w:sz w:val="32"/>
          <w:szCs w:val="32"/>
          <w:rtl/>
        </w:rPr>
      </w:pPr>
      <w:r>
        <w:rPr>
          <w:rFonts w:asciiTheme="majorBidi" w:hAnsiTheme="majorBidi" w:cstheme="majorBidi" w:hint="cs"/>
          <w:b/>
          <w:bCs/>
          <w:sz w:val="32"/>
          <w:szCs w:val="32"/>
          <w:rtl/>
        </w:rPr>
        <w:t>منهجية البحث:</w:t>
      </w:r>
    </w:p>
    <w:p w14:paraId="5C4397EB" w14:textId="77777777" w:rsidR="009F29C8" w:rsidRDefault="009F29C8" w:rsidP="00940159">
      <w:pPr>
        <w:bidi w:val="0"/>
        <w:spacing w:line="360" w:lineRule="auto"/>
        <w:jc w:val="right"/>
        <w:rPr>
          <w:rFonts w:asciiTheme="majorBidi" w:hAnsiTheme="majorBidi" w:cstheme="majorBidi"/>
          <w:sz w:val="28"/>
          <w:szCs w:val="28"/>
          <w:rtl/>
        </w:rPr>
      </w:pPr>
      <w:r>
        <w:rPr>
          <w:rFonts w:asciiTheme="majorBidi" w:hAnsiTheme="majorBidi" w:cstheme="majorBidi" w:hint="cs"/>
          <w:b/>
          <w:bCs/>
          <w:sz w:val="28"/>
          <w:szCs w:val="28"/>
          <w:rtl/>
        </w:rPr>
        <w:t xml:space="preserve">فلسفة البحث: </w:t>
      </w:r>
      <w:r>
        <w:rPr>
          <w:rFonts w:asciiTheme="majorBidi" w:hAnsiTheme="majorBidi" w:cstheme="majorBidi" w:hint="cs"/>
          <w:sz w:val="28"/>
          <w:szCs w:val="28"/>
          <w:rtl/>
        </w:rPr>
        <w:t>الوضعية</w:t>
      </w:r>
    </w:p>
    <w:p w14:paraId="2827EFF5" w14:textId="77777777" w:rsidR="009F29C8" w:rsidRDefault="009F29C8" w:rsidP="00940159">
      <w:pPr>
        <w:bidi w:val="0"/>
        <w:spacing w:line="360" w:lineRule="auto"/>
        <w:jc w:val="right"/>
        <w:rPr>
          <w:rFonts w:asciiTheme="majorBidi" w:hAnsiTheme="majorBidi" w:cstheme="majorBidi"/>
          <w:sz w:val="28"/>
          <w:szCs w:val="28"/>
          <w:rtl/>
        </w:rPr>
      </w:pPr>
      <w:r>
        <w:rPr>
          <w:rFonts w:asciiTheme="majorBidi" w:hAnsiTheme="majorBidi" w:cstheme="majorBidi" w:hint="cs"/>
          <w:b/>
          <w:bCs/>
          <w:sz w:val="28"/>
          <w:szCs w:val="28"/>
          <w:rtl/>
        </w:rPr>
        <w:t xml:space="preserve">منهج البحث: </w:t>
      </w:r>
      <w:r>
        <w:rPr>
          <w:rFonts w:asciiTheme="majorBidi" w:hAnsiTheme="majorBidi" w:cstheme="majorBidi" w:hint="cs"/>
          <w:sz w:val="28"/>
          <w:szCs w:val="28"/>
          <w:rtl/>
        </w:rPr>
        <w:t>استنتاجي</w:t>
      </w:r>
    </w:p>
    <w:p w14:paraId="1F2D5ED3" w14:textId="77777777" w:rsidR="009F29C8" w:rsidRDefault="009F29C8" w:rsidP="00940159">
      <w:pPr>
        <w:bidi w:val="0"/>
        <w:spacing w:line="360" w:lineRule="auto"/>
        <w:jc w:val="right"/>
        <w:rPr>
          <w:rFonts w:asciiTheme="majorBidi" w:hAnsiTheme="majorBidi" w:cstheme="majorBidi"/>
          <w:sz w:val="28"/>
          <w:szCs w:val="28"/>
          <w:rtl/>
        </w:rPr>
      </w:pPr>
      <w:r>
        <w:rPr>
          <w:rFonts w:asciiTheme="majorBidi" w:hAnsiTheme="majorBidi" w:cstheme="majorBidi" w:hint="cs"/>
          <w:b/>
          <w:bCs/>
          <w:sz w:val="28"/>
          <w:szCs w:val="28"/>
          <w:rtl/>
        </w:rPr>
        <w:t xml:space="preserve">استراتيجية البحث: </w:t>
      </w:r>
      <w:r>
        <w:rPr>
          <w:rFonts w:asciiTheme="majorBidi" w:hAnsiTheme="majorBidi" w:cstheme="majorBidi" w:hint="cs"/>
          <w:sz w:val="28"/>
          <w:szCs w:val="28"/>
          <w:rtl/>
        </w:rPr>
        <w:t>دراسة الحالة</w:t>
      </w:r>
    </w:p>
    <w:p w14:paraId="2A9B8FCF" w14:textId="77777777" w:rsidR="009F29C8" w:rsidRDefault="009F29C8" w:rsidP="00940159">
      <w:pPr>
        <w:bidi w:val="0"/>
        <w:spacing w:line="360" w:lineRule="auto"/>
        <w:jc w:val="right"/>
        <w:rPr>
          <w:rFonts w:asciiTheme="majorBidi" w:hAnsiTheme="majorBidi" w:cstheme="majorBidi"/>
          <w:sz w:val="28"/>
          <w:szCs w:val="28"/>
          <w:rtl/>
        </w:rPr>
      </w:pPr>
      <w:r>
        <w:rPr>
          <w:rFonts w:asciiTheme="majorBidi" w:hAnsiTheme="majorBidi" w:cstheme="majorBidi" w:hint="cs"/>
          <w:b/>
          <w:bCs/>
          <w:sz w:val="28"/>
          <w:szCs w:val="28"/>
          <w:rtl/>
        </w:rPr>
        <w:t xml:space="preserve">اختيار البحث: </w:t>
      </w:r>
      <w:r>
        <w:rPr>
          <w:rFonts w:asciiTheme="majorBidi" w:hAnsiTheme="majorBidi" w:cstheme="majorBidi" w:hint="cs"/>
          <w:sz w:val="28"/>
          <w:szCs w:val="28"/>
          <w:rtl/>
        </w:rPr>
        <w:t>الطريقة الأحادية</w:t>
      </w:r>
    </w:p>
    <w:p w14:paraId="2CE8B2CB" w14:textId="77777777" w:rsidR="009F29C8" w:rsidRDefault="009F29C8" w:rsidP="00940159">
      <w:pPr>
        <w:bidi w:val="0"/>
        <w:spacing w:line="360" w:lineRule="auto"/>
        <w:jc w:val="right"/>
        <w:rPr>
          <w:rFonts w:asciiTheme="majorBidi" w:hAnsiTheme="majorBidi" w:cstheme="majorBidi"/>
          <w:sz w:val="28"/>
          <w:szCs w:val="28"/>
          <w:rtl/>
        </w:rPr>
      </w:pPr>
      <w:r>
        <w:rPr>
          <w:rFonts w:asciiTheme="majorBidi" w:hAnsiTheme="majorBidi" w:cstheme="majorBidi" w:hint="cs"/>
          <w:b/>
          <w:bCs/>
          <w:sz w:val="28"/>
          <w:szCs w:val="28"/>
          <w:rtl/>
        </w:rPr>
        <w:t xml:space="preserve">الأفق الزمني: </w:t>
      </w:r>
      <w:r>
        <w:rPr>
          <w:rFonts w:asciiTheme="majorBidi" w:hAnsiTheme="majorBidi" w:cstheme="majorBidi" w:hint="cs"/>
          <w:sz w:val="28"/>
          <w:szCs w:val="28"/>
          <w:rtl/>
        </w:rPr>
        <w:t>مستعرضة</w:t>
      </w:r>
    </w:p>
    <w:p w14:paraId="42765C52" w14:textId="64EB5430" w:rsidR="009F29C8" w:rsidRDefault="009F29C8" w:rsidP="00940159">
      <w:pPr>
        <w:bidi w:val="0"/>
        <w:spacing w:line="360" w:lineRule="auto"/>
        <w:jc w:val="right"/>
        <w:rPr>
          <w:rFonts w:asciiTheme="majorBidi" w:hAnsiTheme="majorBidi" w:cstheme="majorBidi"/>
          <w:sz w:val="28"/>
          <w:szCs w:val="28"/>
          <w:rtl/>
        </w:rPr>
      </w:pPr>
      <w:r>
        <w:rPr>
          <w:rFonts w:asciiTheme="majorBidi" w:hAnsiTheme="majorBidi" w:cstheme="majorBidi" w:hint="cs"/>
          <w:b/>
          <w:bCs/>
          <w:sz w:val="28"/>
          <w:szCs w:val="28"/>
          <w:rtl/>
        </w:rPr>
        <w:t>تقنيات جمع وتحليل البيانات:</w:t>
      </w:r>
      <w:r>
        <w:rPr>
          <w:rFonts w:asciiTheme="majorBidi" w:hAnsiTheme="majorBidi" w:cstheme="majorBidi" w:hint="cs"/>
          <w:sz w:val="28"/>
          <w:szCs w:val="28"/>
          <w:rtl/>
        </w:rPr>
        <w:t xml:space="preserve"> الاستبيانات</w:t>
      </w:r>
    </w:p>
    <w:p w14:paraId="1898298D" w14:textId="77777777" w:rsidR="007539EB" w:rsidRDefault="007539EB" w:rsidP="00940159">
      <w:pPr>
        <w:spacing w:line="360" w:lineRule="auto"/>
        <w:rPr>
          <w:rFonts w:asciiTheme="majorBidi" w:hAnsiTheme="majorBidi" w:cstheme="majorBidi"/>
          <w:b/>
          <w:bCs/>
          <w:sz w:val="32"/>
          <w:szCs w:val="32"/>
          <w:rtl/>
        </w:rPr>
      </w:pPr>
    </w:p>
    <w:p w14:paraId="3D16469E" w14:textId="77777777" w:rsidR="007539EB" w:rsidRDefault="007539EB" w:rsidP="00940159">
      <w:pPr>
        <w:spacing w:line="360" w:lineRule="auto"/>
        <w:jc w:val="center"/>
        <w:rPr>
          <w:rFonts w:asciiTheme="majorBidi" w:hAnsiTheme="majorBidi" w:cstheme="majorBidi"/>
          <w:b/>
          <w:bCs/>
          <w:sz w:val="32"/>
          <w:szCs w:val="32"/>
          <w:rtl/>
        </w:rPr>
      </w:pPr>
    </w:p>
    <w:p w14:paraId="3EE30C70" w14:textId="77777777" w:rsidR="003C4124" w:rsidRDefault="003C4124" w:rsidP="00940159">
      <w:pPr>
        <w:spacing w:line="360" w:lineRule="auto"/>
        <w:jc w:val="center"/>
        <w:rPr>
          <w:rFonts w:asciiTheme="majorBidi" w:hAnsiTheme="majorBidi" w:cstheme="majorBidi"/>
          <w:b/>
          <w:bCs/>
          <w:sz w:val="32"/>
          <w:szCs w:val="32"/>
          <w:rtl/>
        </w:rPr>
      </w:pPr>
    </w:p>
    <w:p w14:paraId="4D062A40" w14:textId="2510FC37" w:rsidR="003C4124" w:rsidRDefault="00867D0D" w:rsidP="00940159">
      <w:pPr>
        <w:spacing w:line="360" w:lineRule="auto"/>
        <w:jc w:val="center"/>
        <w:rPr>
          <w:rFonts w:asciiTheme="majorBidi" w:hAnsiTheme="majorBidi" w:cstheme="majorBidi"/>
          <w:b/>
          <w:bCs/>
          <w:sz w:val="32"/>
          <w:szCs w:val="32"/>
          <w:rtl/>
        </w:rPr>
      </w:pPr>
      <w:r>
        <w:rPr>
          <w:rFonts w:asciiTheme="majorBidi" w:hAnsiTheme="majorBidi" w:cstheme="majorBidi"/>
          <w:b/>
          <w:bCs/>
          <w:sz w:val="32"/>
          <w:szCs w:val="32"/>
        </w:rPr>
        <w:drawing>
          <wp:inline distT="0" distB="0" distL="0" distR="0" wp14:anchorId="4AB96815" wp14:editId="1FF59E0F">
            <wp:extent cx="3072765" cy="2969260"/>
            <wp:effectExtent l="0" t="0" r="0" b="2540"/>
            <wp:docPr id="126409163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2765" cy="2969260"/>
                    </a:xfrm>
                    <a:prstGeom prst="rect">
                      <a:avLst/>
                    </a:prstGeom>
                    <a:noFill/>
                  </pic:spPr>
                </pic:pic>
              </a:graphicData>
            </a:graphic>
          </wp:inline>
        </w:drawing>
      </w:r>
    </w:p>
    <w:p w14:paraId="26EFA756" w14:textId="77777777" w:rsidR="003C4124" w:rsidRDefault="003C4124" w:rsidP="00940159">
      <w:pPr>
        <w:spacing w:line="360" w:lineRule="auto"/>
        <w:jc w:val="center"/>
        <w:rPr>
          <w:rFonts w:asciiTheme="majorBidi" w:hAnsiTheme="majorBidi" w:cstheme="majorBidi"/>
          <w:b/>
          <w:bCs/>
          <w:sz w:val="32"/>
          <w:szCs w:val="32"/>
          <w:rtl/>
        </w:rPr>
      </w:pPr>
    </w:p>
    <w:p w14:paraId="5B213683" w14:textId="77777777" w:rsidR="003C4124" w:rsidRDefault="003C4124" w:rsidP="00940159">
      <w:pPr>
        <w:spacing w:line="360" w:lineRule="auto"/>
        <w:jc w:val="center"/>
        <w:rPr>
          <w:rFonts w:asciiTheme="majorBidi" w:hAnsiTheme="majorBidi" w:cstheme="majorBidi"/>
          <w:b/>
          <w:bCs/>
          <w:sz w:val="32"/>
          <w:szCs w:val="32"/>
          <w:rtl/>
        </w:rPr>
      </w:pPr>
    </w:p>
    <w:p w14:paraId="2802D5C2" w14:textId="77777777" w:rsidR="003C4124" w:rsidRDefault="003C4124" w:rsidP="00940159">
      <w:pPr>
        <w:spacing w:line="360" w:lineRule="auto"/>
        <w:jc w:val="center"/>
        <w:rPr>
          <w:rFonts w:asciiTheme="majorBidi" w:hAnsiTheme="majorBidi" w:cstheme="majorBidi"/>
          <w:b/>
          <w:bCs/>
          <w:sz w:val="32"/>
          <w:szCs w:val="32"/>
          <w:rtl/>
        </w:rPr>
      </w:pPr>
    </w:p>
    <w:p w14:paraId="1D2F611C" w14:textId="77777777" w:rsidR="003C4124" w:rsidRDefault="003C4124" w:rsidP="00940159">
      <w:pPr>
        <w:spacing w:line="360" w:lineRule="auto"/>
        <w:jc w:val="center"/>
        <w:rPr>
          <w:rFonts w:asciiTheme="majorBidi" w:hAnsiTheme="majorBidi" w:cstheme="majorBidi"/>
          <w:b/>
          <w:bCs/>
          <w:sz w:val="32"/>
          <w:szCs w:val="32"/>
          <w:rtl/>
        </w:rPr>
      </w:pPr>
    </w:p>
    <w:p w14:paraId="3A91F860" w14:textId="77777777" w:rsidR="003C4124" w:rsidRDefault="003C4124" w:rsidP="00940159">
      <w:pPr>
        <w:spacing w:line="360" w:lineRule="auto"/>
        <w:jc w:val="center"/>
        <w:rPr>
          <w:rFonts w:asciiTheme="majorBidi" w:hAnsiTheme="majorBidi" w:cstheme="majorBidi"/>
          <w:b/>
          <w:bCs/>
          <w:sz w:val="32"/>
          <w:szCs w:val="32"/>
          <w:rtl/>
        </w:rPr>
      </w:pPr>
    </w:p>
    <w:p w14:paraId="0DB1FFF2" w14:textId="156C5CE4" w:rsidR="00D52C4D" w:rsidRDefault="00D52C4D"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مجتمع البحث وطرق تقنيات اخذ العينة</w:t>
      </w:r>
    </w:p>
    <w:p w14:paraId="264D385B" w14:textId="55EB35C6" w:rsidR="003C4124" w:rsidRDefault="00330D7D"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مجتمع الدراسة:</w:t>
      </w:r>
    </w:p>
    <w:p w14:paraId="2DFEDCF3" w14:textId="77A7E65F" w:rsidR="00515E83" w:rsidRDefault="00515E83" w:rsidP="00940159">
      <w:pPr>
        <w:spacing w:line="360" w:lineRule="auto"/>
        <w:rPr>
          <w:rFonts w:asciiTheme="majorBidi" w:hAnsiTheme="majorBidi" w:cstheme="majorBidi"/>
          <w:sz w:val="28"/>
          <w:szCs w:val="28"/>
          <w:rtl/>
        </w:rPr>
      </w:pPr>
      <w:r w:rsidRPr="001D5EAF">
        <w:rPr>
          <w:rFonts w:asciiTheme="majorBidi" w:hAnsiTheme="majorBidi" w:cstheme="majorBidi" w:hint="cs"/>
          <w:sz w:val="28"/>
          <w:szCs w:val="28"/>
          <w:rtl/>
        </w:rPr>
        <w:t xml:space="preserve">لبعض من موظفي سيتم اختيار عينة عشوائية ممثلة من موظفي </w:t>
      </w:r>
      <w:r w:rsidR="004B7207">
        <w:rPr>
          <w:rFonts w:asciiTheme="majorBidi" w:hAnsiTheme="majorBidi" w:cstheme="majorBidi" w:hint="cs"/>
          <w:sz w:val="28"/>
          <w:szCs w:val="28"/>
          <w:rtl/>
        </w:rPr>
        <w:t xml:space="preserve">شركة </w:t>
      </w:r>
      <w:r w:rsidR="00645649">
        <w:rPr>
          <w:rFonts w:asciiTheme="majorBidi" w:hAnsiTheme="majorBidi" w:cstheme="majorBidi" w:hint="cs"/>
          <w:sz w:val="28"/>
          <w:szCs w:val="28"/>
          <w:rtl/>
        </w:rPr>
        <w:t>المراعي</w:t>
      </w:r>
      <w:r w:rsidRPr="001D5EAF">
        <w:rPr>
          <w:rFonts w:asciiTheme="majorBidi" w:hAnsiTheme="majorBidi" w:cstheme="majorBidi" w:hint="cs"/>
          <w:sz w:val="28"/>
          <w:szCs w:val="28"/>
          <w:rtl/>
        </w:rPr>
        <w:t xml:space="preserve">. ومدراء وإداريين </w:t>
      </w:r>
      <w:r w:rsidRPr="00F24CF0">
        <w:rPr>
          <w:rFonts w:asciiTheme="majorBidi" w:hAnsiTheme="majorBidi" w:cstheme="majorBidi" w:hint="cs"/>
          <w:sz w:val="28"/>
          <w:szCs w:val="28"/>
          <w:rtl/>
        </w:rPr>
        <w:t xml:space="preserve">والذي يتكون عددهم </w:t>
      </w:r>
      <w:r w:rsidR="00FC4D7E">
        <w:rPr>
          <w:rFonts w:asciiTheme="majorBidi" w:hAnsiTheme="majorBidi" w:cstheme="majorBidi" w:hint="cs"/>
          <w:sz w:val="28"/>
          <w:szCs w:val="28"/>
          <w:rtl/>
        </w:rPr>
        <w:t>ما بي</w:t>
      </w:r>
      <w:r w:rsidR="00FC4D7E">
        <w:rPr>
          <w:rFonts w:asciiTheme="majorBidi" w:hAnsiTheme="majorBidi" w:cstheme="majorBidi"/>
          <w:sz w:val="28"/>
          <w:szCs w:val="28"/>
          <w:rtl/>
        </w:rPr>
        <w:t>ن</w:t>
      </w:r>
      <w:r w:rsidR="006F2B3B">
        <w:rPr>
          <w:rFonts w:asciiTheme="majorBidi" w:hAnsiTheme="majorBidi" w:cstheme="majorBidi" w:hint="cs"/>
          <w:sz w:val="28"/>
          <w:szCs w:val="28"/>
          <w:rtl/>
        </w:rPr>
        <w:t xml:space="preserve"> الثلاثون والاربعون</w:t>
      </w:r>
      <w:r w:rsidR="00F548BC">
        <w:rPr>
          <w:rFonts w:asciiTheme="majorBidi" w:hAnsiTheme="majorBidi" w:cstheme="majorBidi" w:hint="cs"/>
          <w:sz w:val="28"/>
          <w:szCs w:val="28"/>
          <w:rtl/>
        </w:rPr>
        <w:t>.</w:t>
      </w:r>
    </w:p>
    <w:p w14:paraId="30EF648D" w14:textId="291484E4" w:rsidR="00893002" w:rsidRDefault="00893002"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عينة الدراسة:</w:t>
      </w:r>
    </w:p>
    <w:p w14:paraId="73BCF969" w14:textId="6E7ACE00" w:rsidR="0019762E" w:rsidRDefault="0019762E" w:rsidP="00940159">
      <w:pPr>
        <w:spacing w:line="360" w:lineRule="auto"/>
        <w:rPr>
          <w:rFonts w:asciiTheme="majorBidi" w:hAnsiTheme="majorBidi" w:cstheme="majorBidi"/>
          <w:sz w:val="28"/>
          <w:szCs w:val="28"/>
          <w:rtl/>
        </w:rPr>
      </w:pPr>
      <w:r w:rsidRPr="0019762E">
        <w:rPr>
          <w:rFonts w:asciiTheme="majorBidi" w:hAnsiTheme="majorBidi" w:cstheme="majorBidi" w:hint="cs"/>
          <w:sz w:val="28"/>
          <w:szCs w:val="28"/>
          <w:rtl/>
        </w:rPr>
        <w:t xml:space="preserve">تم اختيار عينة عشوائية ممثلة من موظفي شركة </w:t>
      </w:r>
      <w:r w:rsidR="005F2186">
        <w:rPr>
          <w:rFonts w:asciiTheme="majorBidi" w:hAnsiTheme="majorBidi" w:cstheme="majorBidi" w:hint="cs"/>
          <w:sz w:val="28"/>
          <w:szCs w:val="28"/>
          <w:rtl/>
        </w:rPr>
        <w:t>المراعي الغذائية</w:t>
      </w:r>
      <w:r w:rsidRPr="0019762E">
        <w:rPr>
          <w:rFonts w:asciiTheme="majorBidi" w:hAnsiTheme="majorBidi" w:cstheme="majorBidi" w:hint="cs"/>
          <w:sz w:val="28"/>
          <w:szCs w:val="28"/>
          <w:rtl/>
        </w:rPr>
        <w:t xml:space="preserve"> ومدراء وإداريين لضمان تمثيل مختلف الفئات بشكل عادل ودقيق.</w:t>
      </w:r>
    </w:p>
    <w:p w14:paraId="172246E1" w14:textId="77777777" w:rsidR="004F19DA" w:rsidRDefault="004F19DA" w:rsidP="00940159">
      <w:pPr>
        <w:spacing w:line="360" w:lineRule="auto"/>
        <w:rPr>
          <w:rFonts w:asciiTheme="majorBidi" w:hAnsiTheme="majorBidi" w:cstheme="majorBidi"/>
          <w:sz w:val="28"/>
          <w:szCs w:val="28"/>
          <w:rtl/>
        </w:rPr>
      </w:pPr>
    </w:p>
    <w:tbl>
      <w:tblPr>
        <w:tblStyle w:val="10"/>
        <w:bidiVisual/>
        <w:tblW w:w="0" w:type="auto"/>
        <w:tblLook w:val="04A0" w:firstRow="1" w:lastRow="0" w:firstColumn="1" w:lastColumn="0" w:noHBand="0" w:noVBand="1"/>
      </w:tblPr>
      <w:tblGrid>
        <w:gridCol w:w="2765"/>
        <w:gridCol w:w="2765"/>
        <w:gridCol w:w="2766"/>
      </w:tblGrid>
      <w:tr w:rsidR="00357C0B" w14:paraId="60A7CFA1" w14:textId="77777777" w:rsidTr="00A12F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shd w:val="clear" w:color="auto" w:fill="B4C6E7" w:themeFill="accent1" w:themeFillTint="66"/>
          </w:tcPr>
          <w:p w14:paraId="1310CAE5" w14:textId="5692F3FB" w:rsidR="00BA167D" w:rsidRPr="00C12CFB" w:rsidRDefault="00C12CFB" w:rsidP="00940159">
            <w:pPr>
              <w:spacing w:line="360" w:lineRule="auto"/>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t>مكان الدراس</w:t>
            </w:r>
            <w:r w:rsidR="001D7939">
              <w:rPr>
                <w:rFonts w:asciiTheme="majorBidi" w:hAnsiTheme="majorBidi" w:cstheme="majorBidi" w:hint="cs"/>
                <w:b w:val="0"/>
                <w:bCs w:val="0"/>
                <w:sz w:val="28"/>
                <w:szCs w:val="28"/>
                <w:rtl/>
              </w:rPr>
              <w:t>ة</w:t>
            </w:r>
          </w:p>
        </w:tc>
        <w:tc>
          <w:tcPr>
            <w:tcW w:w="2765" w:type="dxa"/>
            <w:shd w:val="clear" w:color="auto" w:fill="B4C6E7" w:themeFill="accent1" w:themeFillTint="66"/>
          </w:tcPr>
          <w:p w14:paraId="06447B93" w14:textId="7003523B" w:rsidR="00BA167D" w:rsidRPr="001D7939" w:rsidRDefault="001D7939"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Pr>
                <w:rFonts w:asciiTheme="majorBidi" w:hAnsiTheme="majorBidi" w:cstheme="majorBidi" w:hint="cs"/>
                <w:b w:val="0"/>
                <w:bCs w:val="0"/>
                <w:sz w:val="28"/>
                <w:szCs w:val="28"/>
                <w:rtl/>
              </w:rPr>
              <w:t>المجتمع</w:t>
            </w:r>
          </w:p>
        </w:tc>
        <w:tc>
          <w:tcPr>
            <w:tcW w:w="2766" w:type="dxa"/>
            <w:shd w:val="clear" w:color="auto" w:fill="B4C6E7" w:themeFill="accent1" w:themeFillTint="66"/>
          </w:tcPr>
          <w:p w14:paraId="0C457BB7" w14:textId="1599BA77" w:rsidR="00BA167D" w:rsidRPr="001D7939" w:rsidRDefault="004A3FBF"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Pr>
                <w:rFonts w:asciiTheme="majorBidi" w:hAnsiTheme="majorBidi" w:cstheme="majorBidi" w:hint="cs"/>
                <w:b w:val="0"/>
                <w:bCs w:val="0"/>
                <w:sz w:val="28"/>
                <w:szCs w:val="28"/>
                <w:rtl/>
              </w:rPr>
              <w:t>العينة</w:t>
            </w:r>
          </w:p>
        </w:tc>
      </w:tr>
      <w:tr w:rsidR="00902165" w14:paraId="1A606A0A" w14:textId="77777777" w:rsidTr="00ED3D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20D53D84" w14:textId="1B954DC2" w:rsidR="00BA167D" w:rsidRPr="004A3FBF" w:rsidRDefault="004A3FBF" w:rsidP="00940159">
            <w:pPr>
              <w:spacing w:line="360" w:lineRule="auto"/>
              <w:jc w:val="center"/>
              <w:rPr>
                <w:rFonts w:asciiTheme="majorBidi" w:hAnsiTheme="majorBidi" w:cstheme="majorBidi"/>
                <w:b w:val="0"/>
                <w:bCs w:val="0"/>
                <w:sz w:val="28"/>
                <w:szCs w:val="28"/>
                <w:rtl/>
              </w:rPr>
            </w:pPr>
            <w:r w:rsidRPr="004A3FBF">
              <w:rPr>
                <w:rFonts w:asciiTheme="majorBidi" w:hAnsiTheme="majorBidi" w:cstheme="majorBidi" w:hint="cs"/>
                <w:b w:val="0"/>
                <w:bCs w:val="0"/>
                <w:sz w:val="28"/>
                <w:szCs w:val="28"/>
                <w:rtl/>
              </w:rPr>
              <w:t>شركة المراعي</w:t>
            </w:r>
          </w:p>
        </w:tc>
        <w:tc>
          <w:tcPr>
            <w:tcW w:w="2765" w:type="dxa"/>
          </w:tcPr>
          <w:p w14:paraId="2FA5A541" w14:textId="11BB3CD7" w:rsidR="00BA167D" w:rsidRDefault="00704930"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ما بين 30</w:t>
            </w:r>
            <w:r w:rsidR="00DC4F99">
              <w:rPr>
                <w:rFonts w:asciiTheme="majorBidi" w:hAnsiTheme="majorBidi" w:cstheme="majorBidi" w:hint="cs"/>
                <w:sz w:val="28"/>
                <w:szCs w:val="28"/>
                <w:rtl/>
              </w:rPr>
              <w:t xml:space="preserve"> </w:t>
            </w:r>
            <w:r w:rsidR="00A12FF2">
              <w:rPr>
                <w:rFonts w:asciiTheme="majorBidi" w:hAnsiTheme="majorBidi" w:cstheme="majorBidi" w:hint="cs"/>
                <w:sz w:val="28"/>
                <w:szCs w:val="28"/>
                <w:rtl/>
              </w:rPr>
              <w:t>و40</w:t>
            </w:r>
          </w:p>
        </w:tc>
        <w:tc>
          <w:tcPr>
            <w:tcW w:w="2766" w:type="dxa"/>
          </w:tcPr>
          <w:p w14:paraId="00C18037" w14:textId="403AFAAE" w:rsidR="00BA167D" w:rsidRDefault="00EE62C7"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30</w:t>
            </w:r>
          </w:p>
        </w:tc>
      </w:tr>
    </w:tbl>
    <w:p w14:paraId="37C4D95C" w14:textId="77777777" w:rsidR="001B6BE7" w:rsidRPr="0019762E" w:rsidRDefault="001B6BE7" w:rsidP="00940159">
      <w:pPr>
        <w:spacing w:line="360" w:lineRule="auto"/>
        <w:rPr>
          <w:rFonts w:asciiTheme="majorBidi" w:hAnsiTheme="majorBidi" w:cstheme="majorBidi"/>
          <w:sz w:val="28"/>
          <w:szCs w:val="28"/>
          <w:rtl/>
        </w:rPr>
      </w:pPr>
    </w:p>
    <w:p w14:paraId="3D43C357" w14:textId="6AA35CE5" w:rsidR="003C4124" w:rsidRDefault="001130FD" w:rsidP="00940159">
      <w:pPr>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جدول رقم (١) بواسطة الباحث</w:t>
      </w:r>
    </w:p>
    <w:p w14:paraId="3B201D33" w14:textId="160E93B6" w:rsidR="00DA0E08" w:rsidRPr="00970135" w:rsidRDefault="00DA0E08" w:rsidP="00940159">
      <w:pPr>
        <w:spacing w:line="360" w:lineRule="auto"/>
        <w:rPr>
          <w:rFonts w:asciiTheme="majorBidi" w:hAnsiTheme="majorBidi" w:cstheme="majorBidi" w:hint="cs"/>
          <w:b/>
          <w:bCs/>
          <w:sz w:val="28"/>
          <w:szCs w:val="28"/>
          <w:rtl/>
        </w:rPr>
      </w:pPr>
      <w:r w:rsidRPr="00970135">
        <w:rPr>
          <w:rFonts w:asciiTheme="majorBidi" w:hAnsiTheme="majorBidi" w:cstheme="majorBidi" w:hint="cs"/>
          <w:b/>
          <w:bCs/>
          <w:sz w:val="28"/>
          <w:szCs w:val="28"/>
          <w:rtl/>
        </w:rPr>
        <w:t>طرق وتقنيات أخذ العينة:</w:t>
      </w:r>
    </w:p>
    <w:p w14:paraId="3ECF8A9E" w14:textId="2615AE6E" w:rsidR="00DA0E08" w:rsidRDefault="00DA0E08"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طريقة اخذ العينات هي </w:t>
      </w:r>
      <w:r w:rsidR="00541840">
        <w:rPr>
          <w:rFonts w:asciiTheme="majorBidi" w:hAnsiTheme="majorBidi" w:cstheme="majorBidi" w:hint="cs"/>
          <w:sz w:val="28"/>
          <w:szCs w:val="28"/>
          <w:rtl/>
        </w:rPr>
        <w:t>الاحتمالية</w:t>
      </w:r>
      <w:r>
        <w:rPr>
          <w:rFonts w:asciiTheme="majorBidi" w:hAnsiTheme="majorBidi" w:cstheme="majorBidi" w:hint="cs"/>
          <w:sz w:val="28"/>
          <w:szCs w:val="28"/>
          <w:rtl/>
        </w:rPr>
        <w:t>، وتقنيات اخذ العينات هي اخذ العينات العشوائية البسيطة.</w:t>
      </w:r>
    </w:p>
    <w:p w14:paraId="2BE492DF" w14:textId="77777777" w:rsidR="00970135" w:rsidRDefault="00970135" w:rsidP="00940159">
      <w:pPr>
        <w:spacing w:line="360" w:lineRule="auto"/>
        <w:rPr>
          <w:rFonts w:asciiTheme="majorBidi" w:hAnsiTheme="majorBidi" w:cstheme="majorBidi"/>
          <w:sz w:val="28"/>
          <w:szCs w:val="28"/>
          <w:rtl/>
        </w:rPr>
      </w:pPr>
    </w:p>
    <w:p w14:paraId="4087BEFD" w14:textId="4CE1DCE1" w:rsidR="006F36A9" w:rsidRPr="006F36A9" w:rsidRDefault="006F36A9" w:rsidP="00940159">
      <w:pPr>
        <w:spacing w:line="360" w:lineRule="auto"/>
        <w:rPr>
          <w:rFonts w:asciiTheme="majorBidi" w:hAnsiTheme="majorBidi" w:cstheme="majorBidi" w:hint="cs"/>
          <w:b/>
          <w:bCs/>
          <w:sz w:val="28"/>
          <w:szCs w:val="28"/>
          <w:rtl/>
        </w:rPr>
      </w:pPr>
      <w:r w:rsidRPr="006F36A9">
        <w:rPr>
          <w:rFonts w:asciiTheme="majorBidi" w:hAnsiTheme="majorBidi" w:cstheme="majorBidi" w:hint="cs"/>
          <w:b/>
          <w:bCs/>
          <w:sz w:val="28"/>
          <w:szCs w:val="28"/>
          <w:rtl/>
        </w:rPr>
        <w:t>طرق جمع البيانات</w:t>
      </w:r>
      <w:r w:rsidR="00B21E44">
        <w:rPr>
          <w:rFonts w:asciiTheme="majorBidi" w:hAnsiTheme="majorBidi" w:cstheme="majorBidi" w:hint="cs"/>
          <w:b/>
          <w:bCs/>
          <w:sz w:val="28"/>
          <w:szCs w:val="28"/>
          <w:rtl/>
        </w:rPr>
        <w:t>:</w:t>
      </w:r>
    </w:p>
    <w:p w14:paraId="6E5D6DE4" w14:textId="788CC1F8" w:rsidR="006F36A9" w:rsidRDefault="006F36A9"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سوف نقوم بصياغة استمارة استبانة من اجل جمع البيانات يتم توزيعها الكترونيا على موظفي شركة </w:t>
      </w:r>
      <w:r w:rsidR="00384B83">
        <w:rPr>
          <w:rFonts w:asciiTheme="majorBidi" w:hAnsiTheme="majorBidi" w:cstheme="majorBidi" w:hint="cs"/>
          <w:sz w:val="28"/>
          <w:szCs w:val="28"/>
          <w:rtl/>
        </w:rPr>
        <w:t>المراعي</w:t>
      </w:r>
      <w:r>
        <w:rPr>
          <w:rFonts w:asciiTheme="majorBidi" w:hAnsiTheme="majorBidi" w:cstheme="majorBidi" w:hint="cs"/>
          <w:sz w:val="28"/>
          <w:szCs w:val="28"/>
          <w:rtl/>
        </w:rPr>
        <w:t xml:space="preserve"> ويقوم المجيب </w:t>
      </w:r>
      <w:r w:rsidR="005D126C">
        <w:rPr>
          <w:rFonts w:asciiTheme="majorBidi" w:hAnsiTheme="majorBidi" w:cstheme="majorBidi" w:hint="cs"/>
          <w:sz w:val="28"/>
          <w:szCs w:val="28"/>
          <w:rtl/>
        </w:rPr>
        <w:t>بملء</w:t>
      </w:r>
      <w:r>
        <w:rPr>
          <w:rFonts w:asciiTheme="majorBidi" w:hAnsiTheme="majorBidi" w:cstheme="majorBidi" w:hint="cs"/>
          <w:sz w:val="28"/>
          <w:szCs w:val="28"/>
          <w:rtl/>
        </w:rPr>
        <w:t xml:space="preserve"> </w:t>
      </w:r>
      <w:r w:rsidR="00E66411">
        <w:rPr>
          <w:rFonts w:asciiTheme="majorBidi" w:hAnsiTheme="majorBidi" w:cstheme="majorBidi" w:hint="cs"/>
          <w:sz w:val="28"/>
          <w:szCs w:val="28"/>
          <w:rtl/>
        </w:rPr>
        <w:t>الاستمارة</w:t>
      </w:r>
      <w:r>
        <w:rPr>
          <w:rFonts w:asciiTheme="majorBidi" w:hAnsiTheme="majorBidi" w:cstheme="majorBidi" w:hint="cs"/>
          <w:sz w:val="28"/>
          <w:szCs w:val="28"/>
          <w:rtl/>
        </w:rPr>
        <w:t xml:space="preserve"> بنفسه، وهي استمارة تتكون من مجموعة من </w:t>
      </w:r>
      <w:r w:rsidR="00550AF7">
        <w:rPr>
          <w:rFonts w:asciiTheme="majorBidi" w:hAnsiTheme="majorBidi" w:cstheme="majorBidi" w:hint="cs"/>
          <w:sz w:val="28"/>
          <w:szCs w:val="28"/>
          <w:rtl/>
        </w:rPr>
        <w:t>الأسئلة</w:t>
      </w:r>
      <w:r>
        <w:rPr>
          <w:rFonts w:asciiTheme="majorBidi" w:hAnsiTheme="majorBidi" w:cstheme="majorBidi" w:hint="cs"/>
          <w:sz w:val="28"/>
          <w:szCs w:val="28"/>
          <w:rtl/>
        </w:rPr>
        <w:t xml:space="preserve"> ترسل إلى </w:t>
      </w:r>
      <w:r w:rsidR="00935AA9">
        <w:rPr>
          <w:rFonts w:asciiTheme="majorBidi" w:hAnsiTheme="majorBidi" w:cstheme="majorBidi" w:hint="cs"/>
          <w:sz w:val="28"/>
          <w:szCs w:val="28"/>
          <w:rtl/>
        </w:rPr>
        <w:t>الأشخاص</w:t>
      </w:r>
      <w:r>
        <w:rPr>
          <w:rFonts w:asciiTheme="majorBidi" w:hAnsiTheme="majorBidi" w:cstheme="majorBidi" w:hint="cs"/>
          <w:sz w:val="28"/>
          <w:szCs w:val="28"/>
          <w:rtl/>
        </w:rPr>
        <w:t xml:space="preserve"> الذين تم اختيارهم لموضوع الدراسة ليقوموا بتسجيل إجاباتهم عن </w:t>
      </w:r>
      <w:r w:rsidR="00550AF7">
        <w:rPr>
          <w:rFonts w:asciiTheme="majorBidi" w:hAnsiTheme="majorBidi" w:cstheme="majorBidi" w:hint="cs"/>
          <w:sz w:val="28"/>
          <w:szCs w:val="28"/>
          <w:rtl/>
        </w:rPr>
        <w:t>الأسئلة</w:t>
      </w:r>
      <w:r>
        <w:rPr>
          <w:rFonts w:asciiTheme="majorBidi" w:hAnsiTheme="majorBidi" w:cstheme="majorBidi" w:hint="cs"/>
          <w:sz w:val="28"/>
          <w:szCs w:val="28"/>
          <w:rtl/>
        </w:rPr>
        <w:t xml:space="preserve"> الواردة فيه وإعادته ثانية ويتم ذلك دون مساعدة الباحث </w:t>
      </w:r>
      <w:r w:rsidR="00CD5B8D">
        <w:rPr>
          <w:rFonts w:asciiTheme="majorBidi" w:hAnsiTheme="majorBidi" w:cstheme="majorBidi" w:hint="cs"/>
          <w:sz w:val="28"/>
          <w:szCs w:val="28"/>
          <w:rtl/>
        </w:rPr>
        <w:t>للأفراد</w:t>
      </w:r>
      <w:r>
        <w:rPr>
          <w:rFonts w:asciiTheme="majorBidi" w:hAnsiTheme="majorBidi" w:cstheme="majorBidi" w:hint="cs"/>
          <w:sz w:val="28"/>
          <w:szCs w:val="28"/>
          <w:rtl/>
        </w:rPr>
        <w:t xml:space="preserve"> سواء في فهم </w:t>
      </w:r>
      <w:r w:rsidR="00550AF7">
        <w:rPr>
          <w:rFonts w:asciiTheme="majorBidi" w:hAnsiTheme="majorBidi" w:cstheme="majorBidi" w:hint="cs"/>
          <w:sz w:val="28"/>
          <w:szCs w:val="28"/>
          <w:rtl/>
        </w:rPr>
        <w:t>الأسئلة</w:t>
      </w:r>
      <w:r>
        <w:rPr>
          <w:rFonts w:asciiTheme="majorBidi" w:hAnsiTheme="majorBidi" w:cstheme="majorBidi" w:hint="cs"/>
          <w:sz w:val="28"/>
          <w:szCs w:val="28"/>
          <w:rtl/>
        </w:rPr>
        <w:t xml:space="preserve"> أو لتسجيل </w:t>
      </w:r>
      <w:r w:rsidR="00CD5B8D">
        <w:rPr>
          <w:rFonts w:asciiTheme="majorBidi" w:hAnsiTheme="majorBidi" w:cstheme="majorBidi" w:hint="cs"/>
          <w:sz w:val="28"/>
          <w:szCs w:val="28"/>
          <w:rtl/>
        </w:rPr>
        <w:t>الإجابة</w:t>
      </w:r>
      <w:r>
        <w:rPr>
          <w:rFonts w:asciiTheme="majorBidi" w:hAnsiTheme="majorBidi" w:cstheme="majorBidi" w:hint="cs"/>
          <w:sz w:val="28"/>
          <w:szCs w:val="28"/>
          <w:rtl/>
        </w:rPr>
        <w:t xml:space="preserve"> عنها.</w:t>
      </w:r>
    </w:p>
    <w:p w14:paraId="0BB226E0" w14:textId="77777777" w:rsidR="000E4CE7" w:rsidRDefault="000E4CE7" w:rsidP="00940159">
      <w:pPr>
        <w:spacing w:line="360" w:lineRule="auto"/>
        <w:rPr>
          <w:rFonts w:asciiTheme="majorBidi" w:hAnsiTheme="majorBidi" w:cstheme="majorBidi"/>
          <w:sz w:val="28"/>
          <w:szCs w:val="28"/>
          <w:rtl/>
        </w:rPr>
      </w:pPr>
    </w:p>
    <w:p w14:paraId="67583502" w14:textId="4C0A6D75" w:rsidR="000E4CE7" w:rsidRPr="00186759" w:rsidRDefault="00052B9D"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المتغير المستقل</w:t>
      </w:r>
      <w:r w:rsidR="00D85DA6">
        <w:rPr>
          <w:rFonts w:asciiTheme="majorBidi" w:hAnsiTheme="majorBidi" w:cstheme="majorBidi" w:hint="cs"/>
          <w:b/>
          <w:bCs/>
          <w:sz w:val="28"/>
          <w:szCs w:val="28"/>
          <w:rtl/>
        </w:rPr>
        <w:t xml:space="preserve"> (ادارة الازمة)</w:t>
      </w:r>
      <w:r w:rsidR="00CB712B">
        <w:rPr>
          <w:rFonts w:asciiTheme="majorBidi" w:hAnsiTheme="majorBidi" w:cstheme="majorBidi" w:hint="cs"/>
          <w:b/>
          <w:bCs/>
          <w:sz w:val="28"/>
          <w:szCs w:val="28"/>
          <w:rtl/>
        </w:rPr>
        <w:t>:</w:t>
      </w:r>
    </w:p>
    <w:p w14:paraId="32AB6162" w14:textId="10252E45" w:rsidR="00CB712B" w:rsidRPr="003C453A" w:rsidRDefault="003C453A" w:rsidP="00940159">
      <w:pPr>
        <w:spacing w:line="360" w:lineRule="auto"/>
        <w:rPr>
          <w:rFonts w:asciiTheme="majorBidi" w:hAnsiTheme="majorBidi" w:cstheme="majorBidi"/>
          <w:sz w:val="28"/>
          <w:szCs w:val="28"/>
          <w:rtl/>
        </w:rPr>
      </w:pPr>
      <w:r w:rsidRPr="003C453A">
        <w:rPr>
          <w:rFonts w:asciiTheme="majorBidi" w:hAnsiTheme="majorBidi" w:cstheme="majorBidi" w:hint="cs"/>
          <w:sz w:val="28"/>
          <w:szCs w:val="28"/>
          <w:rtl/>
        </w:rPr>
        <w:t>اعتمد الباحث على استبانة</w:t>
      </w:r>
      <w:r w:rsidR="005D1AFE">
        <w:rPr>
          <w:rFonts w:asciiTheme="majorBidi" w:hAnsiTheme="majorBidi" w:cstheme="majorBidi" w:hint="cs"/>
          <w:sz w:val="28"/>
          <w:szCs w:val="28"/>
          <w:rtl/>
        </w:rPr>
        <w:t xml:space="preserve"> الصيرفي (٢٠٠٨)</w:t>
      </w:r>
      <w:r w:rsidR="00C90443">
        <w:rPr>
          <w:rFonts w:asciiTheme="majorBidi" w:hAnsiTheme="majorBidi" w:cstheme="majorBidi" w:hint="cs"/>
          <w:sz w:val="28"/>
          <w:szCs w:val="28"/>
          <w:rtl/>
        </w:rPr>
        <w:t>.</w:t>
      </w:r>
      <w:r w:rsidR="005D1AFE">
        <w:rPr>
          <w:rFonts w:asciiTheme="majorBidi" w:hAnsiTheme="majorBidi" w:cstheme="majorBidi" w:hint="cs"/>
          <w:sz w:val="28"/>
          <w:szCs w:val="28"/>
          <w:rtl/>
        </w:rPr>
        <w:t xml:space="preserve"> </w:t>
      </w:r>
      <w:r w:rsidR="005D6D40">
        <w:rPr>
          <w:rFonts w:asciiTheme="majorBidi" w:hAnsiTheme="majorBidi" w:cstheme="majorBidi" w:hint="cs"/>
          <w:sz w:val="28"/>
          <w:szCs w:val="28"/>
          <w:rtl/>
        </w:rPr>
        <w:t>وذلك لقياس المتغير المستقل</w:t>
      </w:r>
      <w:r w:rsidR="00B52EDC">
        <w:rPr>
          <w:rFonts w:asciiTheme="majorBidi" w:hAnsiTheme="majorBidi" w:cstheme="majorBidi" w:hint="cs"/>
          <w:sz w:val="28"/>
          <w:szCs w:val="28"/>
          <w:rtl/>
        </w:rPr>
        <w:t xml:space="preserve"> (ادارة الازم</w:t>
      </w:r>
      <w:r w:rsidR="00FA54BE">
        <w:rPr>
          <w:rFonts w:asciiTheme="majorBidi" w:hAnsiTheme="majorBidi" w:cstheme="majorBidi" w:hint="cs"/>
          <w:sz w:val="28"/>
          <w:szCs w:val="28"/>
          <w:rtl/>
        </w:rPr>
        <w:t>ة)</w:t>
      </w:r>
      <w:r w:rsidR="00585FF3">
        <w:rPr>
          <w:rFonts w:asciiTheme="majorBidi" w:hAnsiTheme="majorBidi" w:cstheme="majorBidi" w:hint="cs"/>
          <w:sz w:val="28"/>
          <w:szCs w:val="28"/>
          <w:rtl/>
        </w:rPr>
        <w:t xml:space="preserve">، </w:t>
      </w:r>
      <w:r w:rsidR="00F25E63">
        <w:rPr>
          <w:rFonts w:asciiTheme="majorBidi" w:hAnsiTheme="majorBidi" w:cstheme="majorBidi" w:hint="cs"/>
          <w:sz w:val="28"/>
          <w:szCs w:val="28"/>
          <w:rtl/>
        </w:rPr>
        <w:t xml:space="preserve">وذلك من حيث </w:t>
      </w:r>
      <w:r w:rsidR="00C67357">
        <w:rPr>
          <w:rFonts w:asciiTheme="majorBidi" w:hAnsiTheme="majorBidi" w:cstheme="majorBidi" w:hint="cs"/>
          <w:sz w:val="28"/>
          <w:szCs w:val="28"/>
          <w:rtl/>
        </w:rPr>
        <w:t xml:space="preserve">ثلاثة ابعاد: </w:t>
      </w:r>
      <w:r w:rsidR="00AD1FB3">
        <w:rPr>
          <w:rFonts w:asciiTheme="majorBidi" w:hAnsiTheme="majorBidi" w:cstheme="majorBidi" w:hint="cs"/>
          <w:sz w:val="28"/>
          <w:szCs w:val="28"/>
          <w:rtl/>
        </w:rPr>
        <w:t>ا</w:t>
      </w:r>
      <w:r w:rsidR="00CD4D5E">
        <w:rPr>
          <w:rFonts w:asciiTheme="majorBidi" w:hAnsiTheme="majorBidi" w:cstheme="majorBidi" w:hint="cs"/>
          <w:sz w:val="28"/>
          <w:szCs w:val="28"/>
          <w:rtl/>
        </w:rPr>
        <w:t>دارة السمعة</w:t>
      </w:r>
      <w:r w:rsidR="002C2D20">
        <w:rPr>
          <w:rFonts w:asciiTheme="majorBidi" w:hAnsiTheme="majorBidi" w:cstheme="majorBidi" w:hint="cs"/>
          <w:sz w:val="28"/>
          <w:szCs w:val="28"/>
          <w:rtl/>
        </w:rPr>
        <w:t>، سرعة الا</w:t>
      </w:r>
      <w:r w:rsidR="00526A50">
        <w:rPr>
          <w:rFonts w:asciiTheme="majorBidi" w:hAnsiTheme="majorBidi" w:cstheme="majorBidi" w:hint="cs"/>
          <w:sz w:val="28"/>
          <w:szCs w:val="28"/>
          <w:rtl/>
        </w:rPr>
        <w:t xml:space="preserve">ستجابة، </w:t>
      </w:r>
      <w:r w:rsidR="00CB5866">
        <w:rPr>
          <w:rFonts w:asciiTheme="majorBidi" w:hAnsiTheme="majorBidi" w:cstheme="majorBidi" w:hint="cs"/>
          <w:sz w:val="28"/>
          <w:szCs w:val="28"/>
          <w:rtl/>
        </w:rPr>
        <w:t>ا</w:t>
      </w:r>
      <w:r w:rsidR="007014CB">
        <w:rPr>
          <w:rFonts w:asciiTheme="majorBidi" w:hAnsiTheme="majorBidi" w:cstheme="majorBidi" w:hint="cs"/>
          <w:sz w:val="28"/>
          <w:szCs w:val="28"/>
          <w:rtl/>
        </w:rPr>
        <w:t>دارة التعافي بعد الازمة</w:t>
      </w:r>
      <w:r w:rsidR="00722352">
        <w:rPr>
          <w:rFonts w:asciiTheme="majorBidi" w:hAnsiTheme="majorBidi" w:cstheme="majorBidi" w:hint="cs"/>
          <w:sz w:val="28"/>
          <w:szCs w:val="28"/>
          <w:rtl/>
        </w:rPr>
        <w:t xml:space="preserve"> بإجمالي </w:t>
      </w:r>
      <w:r w:rsidR="00722352">
        <w:rPr>
          <w:rFonts w:asciiTheme="majorBidi" w:hAnsiTheme="majorBidi" w:cstheme="majorBidi" w:hint="cs"/>
          <w:sz w:val="28"/>
          <w:szCs w:val="28"/>
          <w:rtl/>
        </w:rPr>
        <w:lastRenderedPageBreak/>
        <w:t xml:space="preserve">١٢ </w:t>
      </w:r>
      <w:r w:rsidR="003B5462">
        <w:rPr>
          <w:rFonts w:asciiTheme="majorBidi" w:hAnsiTheme="majorBidi" w:cstheme="majorBidi" w:hint="cs"/>
          <w:sz w:val="28"/>
          <w:szCs w:val="28"/>
          <w:rtl/>
        </w:rPr>
        <w:t>فقرة للمتغير بأكمله</w:t>
      </w:r>
      <w:r w:rsidR="00887C59">
        <w:rPr>
          <w:rFonts w:asciiTheme="majorBidi" w:hAnsiTheme="majorBidi" w:cstheme="majorBidi" w:hint="cs"/>
          <w:sz w:val="28"/>
          <w:szCs w:val="28"/>
          <w:rtl/>
        </w:rPr>
        <w:t xml:space="preserve">. </w:t>
      </w:r>
      <w:r w:rsidR="00456BE0">
        <w:rPr>
          <w:rFonts w:asciiTheme="majorBidi" w:hAnsiTheme="majorBidi" w:cstheme="majorBidi" w:hint="cs"/>
          <w:sz w:val="28"/>
          <w:szCs w:val="28"/>
          <w:rtl/>
        </w:rPr>
        <w:t xml:space="preserve">حيث ان البعد </w:t>
      </w:r>
      <w:r w:rsidR="00BA3473">
        <w:rPr>
          <w:rFonts w:asciiTheme="majorBidi" w:hAnsiTheme="majorBidi" w:cstheme="majorBidi" w:hint="cs"/>
          <w:sz w:val="28"/>
          <w:szCs w:val="28"/>
          <w:rtl/>
        </w:rPr>
        <w:t xml:space="preserve">ادارة السمعة يتكون من </w:t>
      </w:r>
      <w:r w:rsidR="00154E3D">
        <w:rPr>
          <w:rFonts w:asciiTheme="majorBidi" w:hAnsiTheme="majorBidi" w:cstheme="majorBidi" w:hint="cs"/>
          <w:sz w:val="28"/>
          <w:szCs w:val="28"/>
          <w:rtl/>
        </w:rPr>
        <w:t>٤ عناصر</w:t>
      </w:r>
      <w:r w:rsidR="00022D4B">
        <w:rPr>
          <w:rFonts w:asciiTheme="majorBidi" w:hAnsiTheme="majorBidi" w:cstheme="majorBidi" w:hint="cs"/>
          <w:sz w:val="28"/>
          <w:szCs w:val="28"/>
          <w:rtl/>
        </w:rPr>
        <w:t xml:space="preserve">، والبعد </w:t>
      </w:r>
      <w:r w:rsidR="00517929">
        <w:rPr>
          <w:rFonts w:asciiTheme="majorBidi" w:hAnsiTheme="majorBidi" w:cstheme="majorBidi" w:hint="cs"/>
          <w:sz w:val="28"/>
          <w:szCs w:val="28"/>
          <w:rtl/>
        </w:rPr>
        <w:t xml:space="preserve">سرعة الاستجابة </w:t>
      </w:r>
      <w:r w:rsidR="00AB31F8">
        <w:rPr>
          <w:rFonts w:asciiTheme="majorBidi" w:hAnsiTheme="majorBidi" w:cstheme="majorBidi" w:hint="cs"/>
          <w:sz w:val="28"/>
          <w:szCs w:val="28"/>
          <w:rtl/>
        </w:rPr>
        <w:t>يتكون</w:t>
      </w:r>
      <w:r w:rsidR="00517929">
        <w:rPr>
          <w:rFonts w:asciiTheme="majorBidi" w:hAnsiTheme="majorBidi" w:cstheme="majorBidi" w:hint="cs"/>
          <w:sz w:val="28"/>
          <w:szCs w:val="28"/>
          <w:rtl/>
        </w:rPr>
        <w:t xml:space="preserve"> من ٤ عناصر، </w:t>
      </w:r>
      <w:r w:rsidR="00AB31F8">
        <w:rPr>
          <w:rFonts w:asciiTheme="majorBidi" w:hAnsiTheme="majorBidi" w:cstheme="majorBidi" w:hint="cs"/>
          <w:sz w:val="28"/>
          <w:szCs w:val="28"/>
          <w:rtl/>
        </w:rPr>
        <w:t xml:space="preserve">والبعد </w:t>
      </w:r>
      <w:r w:rsidR="005B32C8">
        <w:rPr>
          <w:rFonts w:asciiTheme="majorBidi" w:hAnsiTheme="majorBidi" w:cstheme="majorBidi" w:hint="cs"/>
          <w:sz w:val="28"/>
          <w:szCs w:val="28"/>
          <w:rtl/>
        </w:rPr>
        <w:t>التعافي من الأزمة يتكون من ٤ عناصر</w:t>
      </w:r>
      <w:r w:rsidR="006A5718">
        <w:rPr>
          <w:rFonts w:asciiTheme="majorBidi" w:hAnsiTheme="majorBidi" w:cstheme="majorBidi" w:hint="cs"/>
          <w:sz w:val="28"/>
          <w:szCs w:val="28"/>
          <w:rtl/>
        </w:rPr>
        <w:t>.</w:t>
      </w:r>
    </w:p>
    <w:p w14:paraId="52624C4D" w14:textId="5A6B78B5" w:rsidR="006A5718" w:rsidRPr="003C453A" w:rsidRDefault="006A5718"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نوع </w:t>
      </w:r>
      <w:proofErr w:type="spellStart"/>
      <w:r>
        <w:rPr>
          <w:rFonts w:asciiTheme="majorBidi" w:hAnsiTheme="majorBidi" w:cstheme="majorBidi" w:hint="cs"/>
          <w:sz w:val="28"/>
          <w:szCs w:val="28"/>
          <w:rtl/>
        </w:rPr>
        <w:t>الإستبيان</w:t>
      </w:r>
      <w:proofErr w:type="spellEnd"/>
      <w:r>
        <w:rPr>
          <w:rFonts w:asciiTheme="majorBidi" w:hAnsiTheme="majorBidi" w:cstheme="majorBidi" w:hint="cs"/>
          <w:sz w:val="28"/>
          <w:szCs w:val="28"/>
          <w:rtl/>
        </w:rPr>
        <w:t xml:space="preserve"> </w:t>
      </w:r>
      <w:r w:rsidR="00C15B64">
        <w:rPr>
          <w:rFonts w:asciiTheme="majorBidi" w:hAnsiTheme="majorBidi" w:cstheme="majorBidi" w:hint="cs"/>
          <w:sz w:val="28"/>
          <w:szCs w:val="28"/>
          <w:rtl/>
        </w:rPr>
        <w:t xml:space="preserve">هو </w:t>
      </w:r>
      <w:proofErr w:type="spellStart"/>
      <w:r w:rsidR="00C15B64">
        <w:rPr>
          <w:rFonts w:asciiTheme="majorBidi" w:hAnsiTheme="majorBidi" w:cstheme="majorBidi" w:hint="cs"/>
          <w:sz w:val="28"/>
          <w:szCs w:val="28"/>
          <w:rtl/>
        </w:rPr>
        <w:t>ليك</w:t>
      </w:r>
      <w:r w:rsidR="001E16B3">
        <w:rPr>
          <w:rFonts w:asciiTheme="majorBidi" w:hAnsiTheme="majorBidi" w:cstheme="majorBidi" w:hint="cs"/>
          <w:sz w:val="28"/>
          <w:szCs w:val="28"/>
          <w:rtl/>
        </w:rPr>
        <w:t>رت</w:t>
      </w:r>
      <w:proofErr w:type="spellEnd"/>
      <w:r w:rsidR="001E16B3">
        <w:rPr>
          <w:rFonts w:asciiTheme="majorBidi" w:hAnsiTheme="majorBidi" w:cstheme="majorBidi" w:hint="cs"/>
          <w:sz w:val="28"/>
          <w:szCs w:val="28"/>
          <w:rtl/>
        </w:rPr>
        <w:t xml:space="preserve"> </w:t>
      </w:r>
      <w:r w:rsidR="00500EBF">
        <w:rPr>
          <w:rFonts w:asciiTheme="majorBidi" w:hAnsiTheme="majorBidi" w:cstheme="majorBidi" w:hint="cs"/>
          <w:sz w:val="28"/>
          <w:szCs w:val="28"/>
          <w:rtl/>
        </w:rPr>
        <w:t>الثلاثي</w:t>
      </w:r>
    </w:p>
    <w:p w14:paraId="3761249C" w14:textId="372ACD1A" w:rsidR="005030C2" w:rsidRPr="003C453A" w:rsidRDefault="005030C2"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موافق</w:t>
      </w:r>
      <w:r w:rsidR="00F4302F">
        <w:rPr>
          <w:rFonts w:asciiTheme="majorBidi" w:hAnsiTheme="majorBidi" w:cstheme="majorBidi" w:hint="cs"/>
          <w:sz w:val="28"/>
          <w:szCs w:val="28"/>
          <w:rtl/>
        </w:rPr>
        <w:t>، محايد، غير موافق</w:t>
      </w:r>
    </w:p>
    <w:p w14:paraId="7FB797DA" w14:textId="77777777" w:rsidR="00270689" w:rsidRDefault="00270689" w:rsidP="00940159">
      <w:pPr>
        <w:spacing w:line="360" w:lineRule="auto"/>
        <w:jc w:val="center"/>
        <w:rPr>
          <w:rFonts w:asciiTheme="majorBidi" w:hAnsiTheme="majorBidi" w:cstheme="majorBidi"/>
          <w:sz w:val="28"/>
          <w:szCs w:val="28"/>
          <w:rtl/>
        </w:rPr>
      </w:pPr>
    </w:p>
    <w:p w14:paraId="745DF0D8" w14:textId="218891A4" w:rsidR="00554271" w:rsidRDefault="00AE6959" w:rsidP="00940159">
      <w:pPr>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جدول لاداه المتغير المستقل</w:t>
      </w:r>
      <w:r w:rsidR="00D25E48">
        <w:rPr>
          <w:rFonts w:asciiTheme="majorBidi" w:hAnsiTheme="majorBidi" w:cstheme="majorBidi" w:hint="cs"/>
          <w:b/>
          <w:bCs/>
          <w:sz w:val="28"/>
          <w:szCs w:val="28"/>
          <w:rtl/>
        </w:rPr>
        <w:t xml:space="preserve"> </w:t>
      </w:r>
      <w:r w:rsidR="00985D76">
        <w:rPr>
          <w:rFonts w:asciiTheme="majorBidi" w:hAnsiTheme="majorBidi" w:cstheme="majorBidi" w:hint="cs"/>
          <w:b/>
          <w:bCs/>
          <w:sz w:val="28"/>
          <w:szCs w:val="28"/>
          <w:rtl/>
        </w:rPr>
        <w:t>(إدارة</w:t>
      </w:r>
      <w:r w:rsidR="00D25E48">
        <w:rPr>
          <w:rFonts w:asciiTheme="majorBidi" w:hAnsiTheme="majorBidi" w:cstheme="majorBidi" w:hint="cs"/>
          <w:b/>
          <w:bCs/>
          <w:sz w:val="28"/>
          <w:szCs w:val="28"/>
          <w:rtl/>
        </w:rPr>
        <w:t xml:space="preserve"> الأزمة)</w:t>
      </w:r>
    </w:p>
    <w:tbl>
      <w:tblPr>
        <w:tblStyle w:val="10"/>
        <w:bidiVisual/>
        <w:tblW w:w="0" w:type="auto"/>
        <w:tblLook w:val="04A0" w:firstRow="1" w:lastRow="0" w:firstColumn="1" w:lastColumn="0" w:noHBand="0" w:noVBand="1"/>
      </w:tblPr>
      <w:tblGrid>
        <w:gridCol w:w="2074"/>
        <w:gridCol w:w="2074"/>
        <w:gridCol w:w="2074"/>
        <w:gridCol w:w="2074"/>
      </w:tblGrid>
      <w:tr w:rsidR="00C20E0C" w14:paraId="73DDD615" w14:textId="77777777" w:rsidTr="00575E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52370701" w14:textId="499D930C" w:rsidR="00C20E0C" w:rsidRPr="00441563" w:rsidRDefault="00441563" w:rsidP="00940159">
            <w:pPr>
              <w:spacing w:line="360" w:lineRule="auto"/>
              <w:jc w:val="center"/>
              <w:rPr>
                <w:rFonts w:asciiTheme="majorBidi" w:hAnsiTheme="majorBidi" w:cstheme="majorBidi"/>
                <w:sz w:val="28"/>
                <w:szCs w:val="28"/>
                <w:rtl/>
              </w:rPr>
            </w:pPr>
            <w:r w:rsidRPr="00441563">
              <w:rPr>
                <w:rFonts w:asciiTheme="majorBidi" w:hAnsiTheme="majorBidi" w:cstheme="majorBidi" w:hint="cs"/>
                <w:sz w:val="28"/>
                <w:szCs w:val="28"/>
                <w:rtl/>
              </w:rPr>
              <w:t>المتغيرات</w:t>
            </w:r>
          </w:p>
        </w:tc>
        <w:tc>
          <w:tcPr>
            <w:tcW w:w="2074" w:type="dxa"/>
          </w:tcPr>
          <w:p w14:paraId="241497F1" w14:textId="6DF35EF0" w:rsidR="00C20E0C" w:rsidRPr="00E442E8" w:rsidRDefault="009C2EDD"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E442E8">
              <w:rPr>
                <w:rFonts w:asciiTheme="majorBidi" w:hAnsiTheme="majorBidi" w:cstheme="majorBidi" w:hint="cs"/>
                <w:sz w:val="28"/>
                <w:szCs w:val="28"/>
                <w:rtl/>
              </w:rPr>
              <w:t>الابعا</w:t>
            </w:r>
            <w:r w:rsidR="00E442E8" w:rsidRPr="00E442E8">
              <w:rPr>
                <w:rFonts w:asciiTheme="majorBidi" w:hAnsiTheme="majorBidi" w:cstheme="majorBidi" w:hint="cs"/>
                <w:sz w:val="28"/>
                <w:szCs w:val="28"/>
                <w:rtl/>
              </w:rPr>
              <w:t>د</w:t>
            </w:r>
          </w:p>
        </w:tc>
        <w:tc>
          <w:tcPr>
            <w:tcW w:w="2074" w:type="dxa"/>
          </w:tcPr>
          <w:p w14:paraId="4515C594" w14:textId="52FF507E" w:rsidR="00C20E0C" w:rsidRPr="00137F68" w:rsidRDefault="00137F68"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عدد الفقرات</w:t>
            </w:r>
          </w:p>
        </w:tc>
        <w:tc>
          <w:tcPr>
            <w:tcW w:w="2074" w:type="dxa"/>
          </w:tcPr>
          <w:p w14:paraId="6F498E1D" w14:textId="6DEB69CE" w:rsidR="00C20E0C" w:rsidRPr="00137F68" w:rsidRDefault="00AC647D"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الم</w:t>
            </w:r>
            <w:r w:rsidR="00FD3E58">
              <w:rPr>
                <w:rFonts w:asciiTheme="majorBidi" w:hAnsiTheme="majorBidi" w:cstheme="majorBidi" w:hint="cs"/>
                <w:sz w:val="28"/>
                <w:szCs w:val="28"/>
                <w:rtl/>
              </w:rPr>
              <w:t>ص</w:t>
            </w:r>
            <w:r w:rsidR="00660C40">
              <w:rPr>
                <w:rFonts w:asciiTheme="majorBidi" w:hAnsiTheme="majorBidi" w:cstheme="majorBidi" w:hint="cs"/>
                <w:sz w:val="28"/>
                <w:szCs w:val="28"/>
                <w:rtl/>
              </w:rPr>
              <w:t>در</w:t>
            </w:r>
          </w:p>
        </w:tc>
      </w:tr>
      <w:tr w:rsidR="00BB715A" w14:paraId="63BCC8B2" w14:textId="77777777" w:rsidTr="00575E64">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074" w:type="dxa"/>
            <w:vMerge w:val="restart"/>
          </w:tcPr>
          <w:p w14:paraId="7C59E6AD" w14:textId="77777777" w:rsidR="00BB715A" w:rsidRDefault="00BB715A" w:rsidP="00940159">
            <w:pPr>
              <w:spacing w:line="360" w:lineRule="auto"/>
              <w:jc w:val="center"/>
              <w:rPr>
                <w:rFonts w:asciiTheme="majorBidi" w:hAnsiTheme="majorBidi" w:cstheme="majorBidi"/>
                <w:b w:val="0"/>
                <w:bCs w:val="0"/>
                <w:sz w:val="28"/>
                <w:szCs w:val="28"/>
                <w:rtl/>
              </w:rPr>
            </w:pPr>
          </w:p>
          <w:p w14:paraId="206AE508" w14:textId="0AB9649F" w:rsidR="00BB715A" w:rsidRDefault="00BB715A" w:rsidP="00940159">
            <w:pPr>
              <w:spacing w:line="360" w:lineRule="auto"/>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t>إدارة الازمة</w:t>
            </w:r>
          </w:p>
        </w:tc>
        <w:tc>
          <w:tcPr>
            <w:tcW w:w="2074" w:type="dxa"/>
          </w:tcPr>
          <w:p w14:paraId="3FE1320F" w14:textId="3BDF3405" w:rsidR="00BB715A" w:rsidRPr="00F16183" w:rsidRDefault="00BB715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إدارة السمعة</w:t>
            </w:r>
          </w:p>
        </w:tc>
        <w:tc>
          <w:tcPr>
            <w:tcW w:w="2074" w:type="dxa"/>
          </w:tcPr>
          <w:p w14:paraId="3D4A2E3C" w14:textId="418FB7F6" w:rsidR="00BB715A" w:rsidRPr="00637049" w:rsidRDefault="00BB715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7049">
              <w:rPr>
                <w:rFonts w:asciiTheme="majorBidi" w:hAnsiTheme="majorBidi" w:cstheme="majorBidi" w:hint="cs"/>
                <w:sz w:val="28"/>
                <w:szCs w:val="28"/>
                <w:rtl/>
              </w:rPr>
              <w:t>4</w:t>
            </w:r>
          </w:p>
        </w:tc>
        <w:tc>
          <w:tcPr>
            <w:tcW w:w="2074" w:type="dxa"/>
            <w:vMerge w:val="restart"/>
          </w:tcPr>
          <w:p w14:paraId="69E3E39A" w14:textId="77777777" w:rsidR="00BB715A" w:rsidRDefault="00BB715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p w14:paraId="61DC83E5" w14:textId="7426B7E7" w:rsidR="001E4C86" w:rsidRPr="001E378C" w:rsidRDefault="001E378C"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الصيرفي</w:t>
            </w:r>
            <w:r w:rsidR="001B5AFD">
              <w:rPr>
                <w:rFonts w:asciiTheme="majorBidi" w:hAnsiTheme="majorBidi" w:cstheme="majorBidi" w:hint="cs"/>
                <w:sz w:val="28"/>
                <w:szCs w:val="28"/>
                <w:rtl/>
              </w:rPr>
              <w:t xml:space="preserve"> (2008)</w:t>
            </w:r>
          </w:p>
        </w:tc>
      </w:tr>
      <w:tr w:rsidR="00BB715A" w14:paraId="6696B915" w14:textId="77777777" w:rsidTr="00575E64">
        <w:tc>
          <w:tcPr>
            <w:cnfStyle w:val="001000000000" w:firstRow="0" w:lastRow="0" w:firstColumn="1" w:lastColumn="0" w:oddVBand="0" w:evenVBand="0" w:oddHBand="0" w:evenHBand="0" w:firstRowFirstColumn="0" w:firstRowLastColumn="0" w:lastRowFirstColumn="0" w:lastRowLastColumn="0"/>
            <w:tcW w:w="2074" w:type="dxa"/>
            <w:vMerge/>
          </w:tcPr>
          <w:p w14:paraId="5C6C5311" w14:textId="77777777" w:rsidR="00BB715A" w:rsidRDefault="00BB715A" w:rsidP="00940159">
            <w:pPr>
              <w:spacing w:line="360" w:lineRule="auto"/>
              <w:jc w:val="center"/>
              <w:rPr>
                <w:rFonts w:asciiTheme="majorBidi" w:hAnsiTheme="majorBidi" w:cstheme="majorBidi"/>
                <w:b w:val="0"/>
                <w:bCs w:val="0"/>
                <w:sz w:val="28"/>
                <w:szCs w:val="28"/>
                <w:rtl/>
              </w:rPr>
            </w:pPr>
          </w:p>
        </w:tc>
        <w:tc>
          <w:tcPr>
            <w:tcW w:w="2074" w:type="dxa"/>
          </w:tcPr>
          <w:p w14:paraId="42BB9D6D" w14:textId="372303BD" w:rsidR="00BB715A" w:rsidRPr="00393DB5" w:rsidRDefault="00BB715A"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سرعة الاستجابة</w:t>
            </w:r>
          </w:p>
        </w:tc>
        <w:tc>
          <w:tcPr>
            <w:tcW w:w="2074" w:type="dxa"/>
          </w:tcPr>
          <w:p w14:paraId="329327CE" w14:textId="3F79ED35" w:rsidR="00BB715A" w:rsidRPr="00637049" w:rsidRDefault="00BB715A"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4</w:t>
            </w:r>
          </w:p>
        </w:tc>
        <w:tc>
          <w:tcPr>
            <w:tcW w:w="2074" w:type="dxa"/>
            <w:vMerge/>
          </w:tcPr>
          <w:p w14:paraId="526ACF12" w14:textId="77777777" w:rsidR="00BB715A" w:rsidRDefault="00BB715A"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BB715A" w14:paraId="7ED669A9" w14:textId="77777777" w:rsidTr="00575E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vMerge/>
          </w:tcPr>
          <w:p w14:paraId="3F4748C6" w14:textId="77777777" w:rsidR="00BB715A" w:rsidRDefault="00BB715A" w:rsidP="00940159">
            <w:pPr>
              <w:spacing w:line="360" w:lineRule="auto"/>
              <w:jc w:val="center"/>
              <w:rPr>
                <w:rFonts w:asciiTheme="majorBidi" w:hAnsiTheme="majorBidi" w:cstheme="majorBidi"/>
                <w:b w:val="0"/>
                <w:bCs w:val="0"/>
                <w:sz w:val="28"/>
                <w:szCs w:val="28"/>
                <w:rtl/>
              </w:rPr>
            </w:pPr>
          </w:p>
        </w:tc>
        <w:tc>
          <w:tcPr>
            <w:tcW w:w="2074" w:type="dxa"/>
          </w:tcPr>
          <w:p w14:paraId="2CBFAE38" w14:textId="61923889" w:rsidR="00BB715A" w:rsidRPr="00637049" w:rsidRDefault="00BB715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7049">
              <w:rPr>
                <w:rFonts w:asciiTheme="majorBidi" w:hAnsiTheme="majorBidi" w:cstheme="majorBidi" w:hint="cs"/>
                <w:sz w:val="28"/>
                <w:szCs w:val="28"/>
                <w:rtl/>
              </w:rPr>
              <w:t>التعافي من الازمة</w:t>
            </w:r>
          </w:p>
        </w:tc>
        <w:tc>
          <w:tcPr>
            <w:tcW w:w="2074" w:type="dxa"/>
          </w:tcPr>
          <w:p w14:paraId="508B6F76" w14:textId="4DAEEADD" w:rsidR="00BB715A" w:rsidRPr="006168DE" w:rsidRDefault="00BB715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4</w:t>
            </w:r>
          </w:p>
        </w:tc>
        <w:tc>
          <w:tcPr>
            <w:tcW w:w="2074" w:type="dxa"/>
            <w:vMerge/>
          </w:tcPr>
          <w:p w14:paraId="103FE8E6" w14:textId="77777777" w:rsidR="00BB715A" w:rsidRDefault="00BB715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F0631D" w14:paraId="2A9E70C2" w14:textId="77777777" w:rsidTr="00575E64">
        <w:tc>
          <w:tcPr>
            <w:cnfStyle w:val="001000000000" w:firstRow="0" w:lastRow="0" w:firstColumn="1" w:lastColumn="0" w:oddVBand="0" w:evenVBand="0" w:oddHBand="0" w:evenHBand="0" w:firstRowFirstColumn="0" w:firstRowLastColumn="0" w:lastRowFirstColumn="0" w:lastRowLastColumn="0"/>
            <w:tcW w:w="4148" w:type="dxa"/>
            <w:gridSpan w:val="2"/>
          </w:tcPr>
          <w:p w14:paraId="61B811E5" w14:textId="0BC61F61" w:rsidR="00F0631D" w:rsidRPr="004326C5" w:rsidRDefault="004326C5" w:rsidP="00940159">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مجموع الفقرات</w:t>
            </w:r>
          </w:p>
        </w:tc>
        <w:tc>
          <w:tcPr>
            <w:tcW w:w="4148" w:type="dxa"/>
            <w:gridSpan w:val="2"/>
          </w:tcPr>
          <w:p w14:paraId="4C6DC7FF" w14:textId="212D3AC3" w:rsidR="00F0631D" w:rsidRPr="004326C5" w:rsidRDefault="004326C5"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12</w:t>
            </w:r>
          </w:p>
        </w:tc>
      </w:tr>
    </w:tbl>
    <w:p w14:paraId="3BA01460" w14:textId="03629D3F" w:rsidR="00C467B9" w:rsidRDefault="00C467B9" w:rsidP="00940159">
      <w:pPr>
        <w:spacing w:line="360" w:lineRule="auto"/>
        <w:jc w:val="center"/>
        <w:rPr>
          <w:rFonts w:asciiTheme="majorBidi" w:hAnsiTheme="majorBidi" w:cstheme="majorBidi"/>
          <w:b/>
          <w:bCs/>
          <w:sz w:val="28"/>
          <w:szCs w:val="28"/>
          <w:rtl/>
        </w:rPr>
      </w:pPr>
    </w:p>
    <w:p w14:paraId="5504F842" w14:textId="7221FCB8" w:rsidR="00426D73" w:rsidRPr="007F6238" w:rsidRDefault="00F772FD" w:rsidP="00940159">
      <w:pPr>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جدول رقم </w:t>
      </w:r>
      <w:r w:rsidR="00B33AFC">
        <w:rPr>
          <w:rFonts w:asciiTheme="majorBidi" w:hAnsiTheme="majorBidi" w:cstheme="majorBidi" w:hint="cs"/>
          <w:b/>
          <w:bCs/>
          <w:sz w:val="28"/>
          <w:szCs w:val="28"/>
          <w:rtl/>
        </w:rPr>
        <w:t>(٢) بواسطة الباحث</w:t>
      </w:r>
    </w:p>
    <w:p w14:paraId="79C3E5E5" w14:textId="77777777" w:rsidR="001130FD" w:rsidRPr="007F6238" w:rsidRDefault="001130FD" w:rsidP="00940159">
      <w:pPr>
        <w:spacing w:line="360" w:lineRule="auto"/>
        <w:jc w:val="center"/>
        <w:rPr>
          <w:rFonts w:asciiTheme="majorBidi" w:hAnsiTheme="majorBidi" w:cstheme="majorBidi"/>
          <w:b/>
          <w:bCs/>
          <w:sz w:val="28"/>
          <w:szCs w:val="28"/>
          <w:rtl/>
        </w:rPr>
      </w:pPr>
    </w:p>
    <w:p w14:paraId="639B2B3F" w14:textId="105601D4" w:rsidR="00244D3C" w:rsidRPr="007F6238" w:rsidRDefault="001273B6"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المتغير التابع( </w:t>
      </w:r>
      <w:r w:rsidR="005C790E">
        <w:rPr>
          <w:rFonts w:asciiTheme="majorBidi" w:hAnsiTheme="majorBidi" w:cstheme="majorBidi" w:hint="cs"/>
          <w:b/>
          <w:bCs/>
          <w:sz w:val="28"/>
          <w:szCs w:val="28"/>
          <w:rtl/>
        </w:rPr>
        <w:t>مهام التسويق</w:t>
      </w:r>
      <w:r w:rsidR="00C00490">
        <w:rPr>
          <w:rFonts w:asciiTheme="majorBidi" w:hAnsiTheme="majorBidi" w:cstheme="majorBidi" w:hint="cs"/>
          <w:b/>
          <w:bCs/>
          <w:sz w:val="28"/>
          <w:szCs w:val="28"/>
          <w:rtl/>
        </w:rPr>
        <w:t>):</w:t>
      </w:r>
    </w:p>
    <w:p w14:paraId="6C3A92F7" w14:textId="2D3C450D" w:rsidR="00E6436F" w:rsidRDefault="00E6436F" w:rsidP="00940159">
      <w:pPr>
        <w:spacing w:line="360" w:lineRule="auto"/>
        <w:rPr>
          <w:rFonts w:asciiTheme="majorBidi" w:hAnsiTheme="majorBidi" w:cstheme="majorBidi" w:hint="cs"/>
          <w:sz w:val="28"/>
          <w:szCs w:val="28"/>
          <w:rtl/>
        </w:rPr>
      </w:pPr>
      <w:r>
        <w:rPr>
          <w:rFonts w:asciiTheme="majorBidi" w:hAnsiTheme="majorBidi" w:cstheme="majorBidi" w:hint="cs"/>
          <w:sz w:val="28"/>
          <w:szCs w:val="28"/>
          <w:rtl/>
        </w:rPr>
        <w:t>اعتمد الباحث على استبانة الصيرفي (٢٠٠٨). وذلك لقياس المتغير المستقل (</w:t>
      </w:r>
      <w:r w:rsidR="00430DC8">
        <w:rPr>
          <w:rFonts w:asciiTheme="majorBidi" w:hAnsiTheme="majorBidi" w:cstheme="majorBidi" w:hint="cs"/>
          <w:sz w:val="28"/>
          <w:szCs w:val="28"/>
          <w:rtl/>
        </w:rPr>
        <w:t>مهام التسويق</w:t>
      </w:r>
      <w:r>
        <w:rPr>
          <w:rFonts w:asciiTheme="majorBidi" w:hAnsiTheme="majorBidi" w:cstheme="majorBidi" w:hint="cs"/>
          <w:sz w:val="28"/>
          <w:szCs w:val="28"/>
          <w:rtl/>
        </w:rPr>
        <w:t xml:space="preserve">)، وذلك من حيث ثلاثة ابعاد: </w:t>
      </w:r>
      <w:r w:rsidR="002A393A">
        <w:rPr>
          <w:rFonts w:asciiTheme="majorBidi" w:hAnsiTheme="majorBidi" w:cstheme="majorBidi" w:hint="cs"/>
          <w:sz w:val="28"/>
          <w:szCs w:val="28"/>
          <w:rtl/>
        </w:rPr>
        <w:t>تعديل استراتيجيات التسويق</w:t>
      </w:r>
      <w:r>
        <w:rPr>
          <w:rFonts w:asciiTheme="majorBidi" w:hAnsiTheme="majorBidi" w:cstheme="majorBidi" w:hint="cs"/>
          <w:sz w:val="28"/>
          <w:szCs w:val="28"/>
          <w:rtl/>
        </w:rPr>
        <w:t xml:space="preserve">، </w:t>
      </w:r>
      <w:r w:rsidR="00CA1282">
        <w:rPr>
          <w:rFonts w:asciiTheme="majorBidi" w:hAnsiTheme="majorBidi" w:cstheme="majorBidi" w:hint="cs"/>
          <w:sz w:val="28"/>
          <w:szCs w:val="28"/>
          <w:rtl/>
        </w:rPr>
        <w:t xml:space="preserve">التكيف </w:t>
      </w:r>
      <w:r w:rsidR="005E20B0">
        <w:rPr>
          <w:rFonts w:asciiTheme="majorBidi" w:hAnsiTheme="majorBidi" w:cstheme="majorBidi" w:hint="cs"/>
          <w:sz w:val="28"/>
          <w:szCs w:val="28"/>
          <w:rtl/>
        </w:rPr>
        <w:t>مع ميزانية التسويق</w:t>
      </w:r>
      <w:r>
        <w:rPr>
          <w:rFonts w:asciiTheme="majorBidi" w:hAnsiTheme="majorBidi" w:cstheme="majorBidi" w:hint="cs"/>
          <w:sz w:val="28"/>
          <w:szCs w:val="28"/>
          <w:rtl/>
        </w:rPr>
        <w:t xml:space="preserve">،  </w:t>
      </w:r>
      <w:r w:rsidR="00975B56">
        <w:rPr>
          <w:rFonts w:asciiTheme="majorBidi" w:hAnsiTheme="majorBidi" w:cstheme="majorBidi" w:hint="cs"/>
          <w:sz w:val="28"/>
          <w:szCs w:val="28"/>
          <w:rtl/>
        </w:rPr>
        <w:t>ادارة الحملات الت</w:t>
      </w:r>
      <w:r w:rsidR="00D41C0F">
        <w:rPr>
          <w:rFonts w:asciiTheme="majorBidi" w:hAnsiTheme="majorBidi" w:cstheme="majorBidi" w:hint="cs"/>
          <w:sz w:val="28"/>
          <w:szCs w:val="28"/>
          <w:rtl/>
        </w:rPr>
        <w:t xml:space="preserve">رويجية اثناء الازمة </w:t>
      </w:r>
      <w:r>
        <w:rPr>
          <w:rFonts w:asciiTheme="majorBidi" w:hAnsiTheme="majorBidi" w:cstheme="majorBidi" w:hint="cs"/>
          <w:sz w:val="28"/>
          <w:szCs w:val="28"/>
          <w:rtl/>
        </w:rPr>
        <w:t>بإجمالي ١٢ فقرة للمتغير بأكمله. حيث ان البع</w:t>
      </w:r>
      <w:r w:rsidR="00DF71D1">
        <w:rPr>
          <w:rFonts w:asciiTheme="majorBidi" w:hAnsiTheme="majorBidi" w:cstheme="majorBidi" w:hint="cs"/>
          <w:sz w:val="28"/>
          <w:szCs w:val="28"/>
          <w:rtl/>
        </w:rPr>
        <w:t>د</w:t>
      </w:r>
      <w:r w:rsidR="00B92405">
        <w:rPr>
          <w:rFonts w:asciiTheme="majorBidi" w:hAnsiTheme="majorBidi" w:cstheme="majorBidi" w:hint="cs"/>
          <w:sz w:val="28"/>
          <w:szCs w:val="28"/>
          <w:rtl/>
        </w:rPr>
        <w:t xml:space="preserve">٠تعديل استراتيجيات </w:t>
      </w:r>
      <w:r w:rsidR="00D56098">
        <w:rPr>
          <w:rFonts w:asciiTheme="majorBidi" w:hAnsiTheme="majorBidi" w:cstheme="majorBidi" w:hint="cs"/>
          <w:sz w:val="28"/>
          <w:szCs w:val="28"/>
          <w:rtl/>
        </w:rPr>
        <w:t>التسويق يتكو</w:t>
      </w:r>
      <w:r w:rsidR="00D56098">
        <w:rPr>
          <w:rFonts w:asciiTheme="majorBidi" w:hAnsiTheme="majorBidi" w:cstheme="majorBidi"/>
          <w:sz w:val="28"/>
          <w:szCs w:val="28"/>
          <w:rtl/>
        </w:rPr>
        <w:t>ن</w:t>
      </w:r>
      <w:r>
        <w:rPr>
          <w:rFonts w:asciiTheme="majorBidi" w:hAnsiTheme="majorBidi" w:cstheme="majorBidi" w:hint="cs"/>
          <w:sz w:val="28"/>
          <w:szCs w:val="28"/>
          <w:rtl/>
        </w:rPr>
        <w:t xml:space="preserve"> من ٤ عناصر، </w:t>
      </w:r>
      <w:r w:rsidR="00CA1897">
        <w:rPr>
          <w:rFonts w:asciiTheme="majorBidi" w:hAnsiTheme="majorBidi" w:cstheme="majorBidi" w:hint="cs"/>
          <w:sz w:val="28"/>
          <w:szCs w:val="28"/>
          <w:rtl/>
        </w:rPr>
        <w:t xml:space="preserve">والبعد </w:t>
      </w:r>
      <w:r w:rsidR="00635B71">
        <w:rPr>
          <w:rFonts w:asciiTheme="majorBidi" w:hAnsiTheme="majorBidi" w:cstheme="majorBidi" w:hint="cs"/>
          <w:sz w:val="28"/>
          <w:szCs w:val="28"/>
          <w:rtl/>
        </w:rPr>
        <w:t>التكيف مع ميزانية التسويق</w:t>
      </w:r>
      <w:r>
        <w:rPr>
          <w:rFonts w:asciiTheme="majorBidi" w:hAnsiTheme="majorBidi" w:cstheme="majorBidi" w:hint="cs"/>
          <w:sz w:val="28"/>
          <w:szCs w:val="28"/>
          <w:rtl/>
        </w:rPr>
        <w:t xml:space="preserve"> يتكون من ٤ عناصر، </w:t>
      </w:r>
      <w:r w:rsidR="00A14FC9">
        <w:rPr>
          <w:rFonts w:asciiTheme="majorBidi" w:hAnsiTheme="majorBidi" w:cstheme="majorBidi" w:hint="cs"/>
          <w:sz w:val="28"/>
          <w:szCs w:val="28"/>
          <w:rtl/>
        </w:rPr>
        <w:t>والبعد ادارة</w:t>
      </w:r>
      <w:r w:rsidR="0059541B">
        <w:rPr>
          <w:rFonts w:asciiTheme="majorBidi" w:hAnsiTheme="majorBidi" w:cstheme="majorBidi" w:hint="cs"/>
          <w:sz w:val="28"/>
          <w:szCs w:val="28"/>
          <w:rtl/>
        </w:rPr>
        <w:t xml:space="preserve"> الحملات الترويجية اثناء الازمة</w:t>
      </w:r>
      <w:r>
        <w:rPr>
          <w:rFonts w:asciiTheme="majorBidi" w:hAnsiTheme="majorBidi" w:cstheme="majorBidi" w:hint="cs"/>
          <w:sz w:val="28"/>
          <w:szCs w:val="28"/>
          <w:rtl/>
        </w:rPr>
        <w:t xml:space="preserve"> يتكون من ٤ عناصر.</w:t>
      </w:r>
    </w:p>
    <w:p w14:paraId="1E251068" w14:textId="77777777" w:rsidR="00E6436F" w:rsidRDefault="00E6436F" w:rsidP="00940159">
      <w:pPr>
        <w:spacing w:line="360" w:lineRule="auto"/>
        <w:rPr>
          <w:rFonts w:asciiTheme="majorBidi" w:hAnsiTheme="majorBidi" w:cstheme="majorBidi" w:hint="cs"/>
          <w:sz w:val="28"/>
          <w:szCs w:val="28"/>
          <w:rtl/>
        </w:rPr>
      </w:pPr>
    </w:p>
    <w:p w14:paraId="0EF3373B" w14:textId="77777777" w:rsidR="00E6436F" w:rsidRDefault="00E6436F" w:rsidP="00940159">
      <w:pPr>
        <w:spacing w:line="360" w:lineRule="auto"/>
        <w:rPr>
          <w:rFonts w:asciiTheme="majorBidi" w:hAnsiTheme="majorBidi" w:cstheme="majorBidi" w:hint="cs"/>
          <w:sz w:val="28"/>
          <w:szCs w:val="28"/>
          <w:rtl/>
        </w:rPr>
      </w:pPr>
      <w:r>
        <w:rPr>
          <w:rFonts w:asciiTheme="majorBidi" w:hAnsiTheme="majorBidi" w:cstheme="majorBidi" w:hint="cs"/>
          <w:sz w:val="28"/>
          <w:szCs w:val="28"/>
          <w:rtl/>
        </w:rPr>
        <w:t xml:space="preserve">نوع </w:t>
      </w:r>
      <w:proofErr w:type="spellStart"/>
      <w:r>
        <w:rPr>
          <w:rFonts w:asciiTheme="majorBidi" w:hAnsiTheme="majorBidi" w:cstheme="majorBidi" w:hint="cs"/>
          <w:sz w:val="28"/>
          <w:szCs w:val="28"/>
          <w:rtl/>
        </w:rPr>
        <w:t>الإستبيان</w:t>
      </w:r>
      <w:proofErr w:type="spellEnd"/>
      <w:r>
        <w:rPr>
          <w:rFonts w:asciiTheme="majorBidi" w:hAnsiTheme="majorBidi" w:cstheme="majorBidi" w:hint="cs"/>
          <w:sz w:val="28"/>
          <w:szCs w:val="28"/>
          <w:rtl/>
        </w:rPr>
        <w:t xml:space="preserve"> هو </w:t>
      </w:r>
      <w:proofErr w:type="spellStart"/>
      <w:r>
        <w:rPr>
          <w:rFonts w:asciiTheme="majorBidi" w:hAnsiTheme="majorBidi" w:cstheme="majorBidi" w:hint="cs"/>
          <w:sz w:val="28"/>
          <w:szCs w:val="28"/>
          <w:rtl/>
        </w:rPr>
        <w:t>ليكرت</w:t>
      </w:r>
      <w:proofErr w:type="spellEnd"/>
      <w:r>
        <w:rPr>
          <w:rFonts w:asciiTheme="majorBidi" w:hAnsiTheme="majorBidi" w:cstheme="majorBidi" w:hint="cs"/>
          <w:sz w:val="28"/>
          <w:szCs w:val="28"/>
          <w:rtl/>
        </w:rPr>
        <w:t xml:space="preserve"> الثلاثي</w:t>
      </w:r>
    </w:p>
    <w:p w14:paraId="239A96EC" w14:textId="77777777" w:rsidR="00E6436F" w:rsidRDefault="00E6436F" w:rsidP="00940159">
      <w:pPr>
        <w:spacing w:line="360" w:lineRule="auto"/>
        <w:rPr>
          <w:rFonts w:asciiTheme="majorBidi" w:hAnsiTheme="majorBidi" w:cstheme="majorBidi" w:hint="cs"/>
          <w:sz w:val="28"/>
          <w:szCs w:val="28"/>
          <w:rtl/>
        </w:rPr>
      </w:pPr>
    </w:p>
    <w:p w14:paraId="7C9C8FF5" w14:textId="77777777" w:rsidR="00E6436F" w:rsidRDefault="00E6436F" w:rsidP="00940159">
      <w:pPr>
        <w:spacing w:line="360" w:lineRule="auto"/>
        <w:rPr>
          <w:rFonts w:asciiTheme="majorBidi" w:hAnsiTheme="majorBidi" w:cstheme="majorBidi" w:hint="cs"/>
          <w:sz w:val="28"/>
          <w:szCs w:val="28"/>
          <w:rtl/>
        </w:rPr>
      </w:pPr>
      <w:r>
        <w:rPr>
          <w:rFonts w:asciiTheme="majorBidi" w:hAnsiTheme="majorBidi" w:cstheme="majorBidi" w:hint="cs"/>
          <w:sz w:val="28"/>
          <w:szCs w:val="28"/>
          <w:rtl/>
        </w:rPr>
        <w:t>موافق، محايد، غير موافق</w:t>
      </w:r>
    </w:p>
    <w:p w14:paraId="1D4B9B00" w14:textId="77777777" w:rsidR="00E6436F" w:rsidRDefault="00E6436F" w:rsidP="00940159">
      <w:pPr>
        <w:spacing w:line="360" w:lineRule="auto"/>
        <w:jc w:val="center"/>
        <w:rPr>
          <w:rFonts w:asciiTheme="majorBidi" w:hAnsiTheme="majorBidi" w:cstheme="majorBidi"/>
          <w:sz w:val="28"/>
          <w:szCs w:val="28"/>
          <w:rtl/>
        </w:rPr>
      </w:pPr>
    </w:p>
    <w:p w14:paraId="2B36B122" w14:textId="77777777" w:rsidR="0024433D" w:rsidRDefault="0024433D" w:rsidP="00940159">
      <w:pPr>
        <w:spacing w:line="360" w:lineRule="auto"/>
        <w:jc w:val="center"/>
        <w:rPr>
          <w:rFonts w:asciiTheme="majorBidi" w:hAnsiTheme="majorBidi" w:cstheme="majorBidi"/>
          <w:sz w:val="28"/>
          <w:szCs w:val="28"/>
          <w:rtl/>
        </w:rPr>
      </w:pPr>
    </w:p>
    <w:p w14:paraId="73718287" w14:textId="77777777" w:rsidR="0024433D" w:rsidRDefault="0024433D" w:rsidP="00940159">
      <w:pPr>
        <w:spacing w:line="360" w:lineRule="auto"/>
        <w:jc w:val="center"/>
        <w:rPr>
          <w:rFonts w:asciiTheme="majorBidi" w:hAnsiTheme="majorBidi" w:cstheme="majorBidi"/>
          <w:sz w:val="28"/>
          <w:szCs w:val="28"/>
          <w:rtl/>
        </w:rPr>
      </w:pPr>
    </w:p>
    <w:p w14:paraId="5362CAE0" w14:textId="77777777" w:rsidR="0024433D" w:rsidRDefault="0024433D" w:rsidP="00940159">
      <w:pPr>
        <w:spacing w:line="360" w:lineRule="auto"/>
        <w:jc w:val="center"/>
        <w:rPr>
          <w:rFonts w:asciiTheme="majorBidi" w:hAnsiTheme="majorBidi" w:cstheme="majorBidi"/>
          <w:sz w:val="28"/>
          <w:szCs w:val="28"/>
          <w:rtl/>
        </w:rPr>
      </w:pPr>
    </w:p>
    <w:p w14:paraId="7D979C5D" w14:textId="77777777" w:rsidR="0024433D" w:rsidRDefault="0024433D" w:rsidP="00940159">
      <w:pPr>
        <w:spacing w:line="360" w:lineRule="auto"/>
        <w:jc w:val="center"/>
        <w:rPr>
          <w:rFonts w:asciiTheme="majorBidi" w:hAnsiTheme="majorBidi" w:cstheme="majorBidi"/>
          <w:sz w:val="28"/>
          <w:szCs w:val="28"/>
          <w:rtl/>
        </w:rPr>
      </w:pPr>
    </w:p>
    <w:tbl>
      <w:tblPr>
        <w:tblStyle w:val="10"/>
        <w:bidiVisual/>
        <w:tblW w:w="0" w:type="auto"/>
        <w:tblLook w:val="04A0" w:firstRow="1" w:lastRow="0" w:firstColumn="1" w:lastColumn="0" w:noHBand="0" w:noVBand="1"/>
      </w:tblPr>
      <w:tblGrid>
        <w:gridCol w:w="2074"/>
        <w:gridCol w:w="2074"/>
        <w:gridCol w:w="2074"/>
        <w:gridCol w:w="2074"/>
      </w:tblGrid>
      <w:tr w:rsidR="00924293" w14:paraId="53004E9B" w14:textId="77777777" w:rsidTr="00BE25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32F6AE41" w14:textId="74E23197" w:rsidR="00924293" w:rsidRDefault="007658D8" w:rsidP="00940159">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lastRenderedPageBreak/>
              <w:t>المتغيرات</w:t>
            </w:r>
          </w:p>
        </w:tc>
        <w:tc>
          <w:tcPr>
            <w:tcW w:w="2074" w:type="dxa"/>
          </w:tcPr>
          <w:p w14:paraId="3C87BB9F" w14:textId="778C9B74" w:rsidR="00924293" w:rsidRDefault="00E51C7A"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الابعاد</w:t>
            </w:r>
          </w:p>
        </w:tc>
        <w:tc>
          <w:tcPr>
            <w:tcW w:w="2074" w:type="dxa"/>
          </w:tcPr>
          <w:p w14:paraId="3E358B98" w14:textId="6E3E3EBD" w:rsidR="00924293" w:rsidRDefault="00DF3728"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عدد الف</w:t>
            </w:r>
            <w:r w:rsidR="00E55EF8">
              <w:rPr>
                <w:rFonts w:asciiTheme="majorBidi" w:hAnsiTheme="majorBidi" w:cstheme="majorBidi" w:hint="cs"/>
                <w:sz w:val="28"/>
                <w:szCs w:val="28"/>
                <w:rtl/>
              </w:rPr>
              <w:t>قرات</w:t>
            </w:r>
          </w:p>
        </w:tc>
        <w:tc>
          <w:tcPr>
            <w:tcW w:w="2074" w:type="dxa"/>
          </w:tcPr>
          <w:p w14:paraId="27390EFA" w14:textId="3A5676EE" w:rsidR="00924293" w:rsidRDefault="00194BCF"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المصدر</w:t>
            </w:r>
          </w:p>
        </w:tc>
      </w:tr>
      <w:tr w:rsidR="004E3918" w14:paraId="67C6165D" w14:textId="77777777" w:rsidTr="00BE2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vMerge w:val="restart"/>
          </w:tcPr>
          <w:p w14:paraId="70A3D397" w14:textId="77777777" w:rsidR="004E3918" w:rsidRDefault="004E3918" w:rsidP="00940159">
            <w:pPr>
              <w:spacing w:line="360" w:lineRule="auto"/>
              <w:jc w:val="center"/>
              <w:rPr>
                <w:rFonts w:asciiTheme="majorBidi" w:hAnsiTheme="majorBidi" w:cstheme="majorBidi"/>
                <w:sz w:val="28"/>
                <w:szCs w:val="28"/>
                <w:rtl/>
              </w:rPr>
            </w:pPr>
          </w:p>
          <w:p w14:paraId="5A0A1242" w14:textId="77777777" w:rsidR="005B1234" w:rsidRDefault="005B1234" w:rsidP="00940159">
            <w:pPr>
              <w:spacing w:line="360" w:lineRule="auto"/>
              <w:jc w:val="center"/>
              <w:rPr>
                <w:rFonts w:asciiTheme="majorBidi" w:hAnsiTheme="majorBidi" w:cstheme="majorBidi"/>
                <w:b w:val="0"/>
                <w:bCs w:val="0"/>
                <w:sz w:val="28"/>
                <w:szCs w:val="28"/>
                <w:rtl/>
              </w:rPr>
            </w:pPr>
          </w:p>
          <w:p w14:paraId="659A2176" w14:textId="77777777" w:rsidR="005B1234" w:rsidRDefault="005B1234" w:rsidP="00940159">
            <w:pPr>
              <w:spacing w:line="360" w:lineRule="auto"/>
              <w:jc w:val="center"/>
              <w:rPr>
                <w:rFonts w:asciiTheme="majorBidi" w:hAnsiTheme="majorBidi" w:cstheme="majorBidi"/>
                <w:b w:val="0"/>
                <w:bCs w:val="0"/>
                <w:sz w:val="28"/>
                <w:szCs w:val="28"/>
                <w:rtl/>
              </w:rPr>
            </w:pPr>
          </w:p>
          <w:p w14:paraId="4DD47C94" w14:textId="4F6B61F7" w:rsidR="004E3918" w:rsidRPr="00A45627" w:rsidRDefault="004E3918" w:rsidP="00940159">
            <w:pPr>
              <w:spacing w:line="360" w:lineRule="auto"/>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t>مهام التسويق</w:t>
            </w:r>
          </w:p>
        </w:tc>
        <w:tc>
          <w:tcPr>
            <w:tcW w:w="2074" w:type="dxa"/>
          </w:tcPr>
          <w:p w14:paraId="6BBC25A9" w14:textId="5AA783B6" w:rsidR="004E3918" w:rsidRDefault="004E3918"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تعديل استراتيجيات التسويق</w:t>
            </w:r>
          </w:p>
        </w:tc>
        <w:tc>
          <w:tcPr>
            <w:tcW w:w="2074" w:type="dxa"/>
          </w:tcPr>
          <w:p w14:paraId="2BFDB3D1" w14:textId="4F3B7385" w:rsidR="004E3918" w:rsidRDefault="004E3918"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4</w:t>
            </w:r>
          </w:p>
        </w:tc>
        <w:tc>
          <w:tcPr>
            <w:tcW w:w="2074" w:type="dxa"/>
            <w:vMerge w:val="restart"/>
          </w:tcPr>
          <w:p w14:paraId="04529AED" w14:textId="77777777" w:rsidR="004E3918" w:rsidRDefault="004E3918"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3EE8104C" w14:textId="47D2E8E4" w:rsidR="004E3918" w:rsidRDefault="004E3918"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الصيرفي(2008)</w:t>
            </w:r>
          </w:p>
        </w:tc>
      </w:tr>
      <w:tr w:rsidR="004E3918" w14:paraId="6049F656" w14:textId="77777777" w:rsidTr="00BE2532">
        <w:tc>
          <w:tcPr>
            <w:cnfStyle w:val="001000000000" w:firstRow="0" w:lastRow="0" w:firstColumn="1" w:lastColumn="0" w:oddVBand="0" w:evenVBand="0" w:oddHBand="0" w:evenHBand="0" w:firstRowFirstColumn="0" w:firstRowLastColumn="0" w:lastRowFirstColumn="0" w:lastRowLastColumn="0"/>
            <w:tcW w:w="2074" w:type="dxa"/>
            <w:vMerge/>
          </w:tcPr>
          <w:p w14:paraId="3554D70F" w14:textId="77777777" w:rsidR="004E3918" w:rsidRDefault="004E3918" w:rsidP="00940159">
            <w:pPr>
              <w:spacing w:line="360" w:lineRule="auto"/>
              <w:jc w:val="center"/>
              <w:rPr>
                <w:rFonts w:asciiTheme="majorBidi" w:hAnsiTheme="majorBidi" w:cstheme="majorBidi"/>
                <w:sz w:val="28"/>
                <w:szCs w:val="28"/>
                <w:rtl/>
              </w:rPr>
            </w:pPr>
          </w:p>
        </w:tc>
        <w:tc>
          <w:tcPr>
            <w:tcW w:w="2074" w:type="dxa"/>
          </w:tcPr>
          <w:p w14:paraId="12CB3C29" w14:textId="7A489EE2" w:rsidR="004E3918" w:rsidRDefault="00850F18"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الت</w:t>
            </w:r>
            <w:r w:rsidR="006C284B">
              <w:rPr>
                <w:rFonts w:asciiTheme="majorBidi" w:hAnsiTheme="majorBidi" w:cstheme="majorBidi" w:hint="cs"/>
                <w:sz w:val="28"/>
                <w:szCs w:val="28"/>
                <w:rtl/>
              </w:rPr>
              <w:t>كيف مع ميزاني</w:t>
            </w:r>
            <w:r w:rsidR="00FC278F">
              <w:rPr>
                <w:rFonts w:asciiTheme="majorBidi" w:hAnsiTheme="majorBidi" w:cstheme="majorBidi" w:hint="cs"/>
                <w:sz w:val="28"/>
                <w:szCs w:val="28"/>
                <w:rtl/>
              </w:rPr>
              <w:t xml:space="preserve">ة </w:t>
            </w:r>
            <w:r w:rsidR="00622B41">
              <w:rPr>
                <w:rFonts w:asciiTheme="majorBidi" w:hAnsiTheme="majorBidi" w:cstheme="majorBidi" w:hint="cs"/>
                <w:sz w:val="28"/>
                <w:szCs w:val="28"/>
                <w:rtl/>
              </w:rPr>
              <w:t>التسويق</w:t>
            </w:r>
          </w:p>
        </w:tc>
        <w:tc>
          <w:tcPr>
            <w:tcW w:w="2074" w:type="dxa"/>
          </w:tcPr>
          <w:p w14:paraId="382529BE" w14:textId="77777777" w:rsidR="004E3918" w:rsidRDefault="004E3918"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p w14:paraId="19CF9EFA" w14:textId="04BF2E6D" w:rsidR="009565FF" w:rsidRDefault="009565FF"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4</w:t>
            </w:r>
          </w:p>
        </w:tc>
        <w:tc>
          <w:tcPr>
            <w:tcW w:w="2074" w:type="dxa"/>
            <w:vMerge/>
          </w:tcPr>
          <w:p w14:paraId="4D12AB7F" w14:textId="77777777" w:rsidR="004E3918" w:rsidRDefault="004E3918"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4E3918" w14:paraId="55C957BC" w14:textId="77777777" w:rsidTr="00BE25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vMerge/>
          </w:tcPr>
          <w:p w14:paraId="107C1ADC" w14:textId="77777777" w:rsidR="004E3918" w:rsidRDefault="004E3918" w:rsidP="00940159">
            <w:pPr>
              <w:spacing w:line="360" w:lineRule="auto"/>
              <w:jc w:val="center"/>
              <w:rPr>
                <w:rFonts w:asciiTheme="majorBidi" w:hAnsiTheme="majorBidi" w:cstheme="majorBidi"/>
                <w:sz w:val="28"/>
                <w:szCs w:val="28"/>
                <w:rtl/>
              </w:rPr>
            </w:pPr>
          </w:p>
        </w:tc>
        <w:tc>
          <w:tcPr>
            <w:tcW w:w="2074" w:type="dxa"/>
          </w:tcPr>
          <w:p w14:paraId="041F26B1" w14:textId="0C89D354" w:rsidR="004E3918" w:rsidRDefault="00D70EED"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 xml:space="preserve">إدارة </w:t>
            </w:r>
            <w:r w:rsidR="00004DC3">
              <w:rPr>
                <w:rFonts w:asciiTheme="majorBidi" w:hAnsiTheme="majorBidi" w:cstheme="majorBidi" w:hint="cs"/>
                <w:sz w:val="28"/>
                <w:szCs w:val="28"/>
                <w:rtl/>
              </w:rPr>
              <w:t xml:space="preserve">الحملات </w:t>
            </w:r>
            <w:r w:rsidR="00186A89">
              <w:rPr>
                <w:rFonts w:asciiTheme="majorBidi" w:hAnsiTheme="majorBidi" w:cstheme="majorBidi" w:hint="cs"/>
                <w:sz w:val="28"/>
                <w:szCs w:val="28"/>
                <w:rtl/>
              </w:rPr>
              <w:t>التروي</w:t>
            </w:r>
            <w:r w:rsidR="002062A9">
              <w:rPr>
                <w:rFonts w:asciiTheme="majorBidi" w:hAnsiTheme="majorBidi" w:cstheme="majorBidi" w:hint="cs"/>
                <w:sz w:val="28"/>
                <w:szCs w:val="28"/>
                <w:rtl/>
              </w:rPr>
              <w:t>جية</w:t>
            </w:r>
            <w:r w:rsidR="00277300">
              <w:rPr>
                <w:rFonts w:asciiTheme="majorBidi" w:hAnsiTheme="majorBidi" w:cstheme="majorBidi" w:hint="cs"/>
                <w:sz w:val="28"/>
                <w:szCs w:val="28"/>
                <w:rtl/>
              </w:rPr>
              <w:t xml:space="preserve"> اثناء الا</w:t>
            </w:r>
            <w:r w:rsidR="009565FF">
              <w:rPr>
                <w:rFonts w:asciiTheme="majorBidi" w:hAnsiTheme="majorBidi" w:cstheme="majorBidi" w:hint="cs"/>
                <w:sz w:val="28"/>
                <w:szCs w:val="28"/>
                <w:rtl/>
              </w:rPr>
              <w:t>زمة</w:t>
            </w:r>
          </w:p>
        </w:tc>
        <w:tc>
          <w:tcPr>
            <w:tcW w:w="2074" w:type="dxa"/>
          </w:tcPr>
          <w:p w14:paraId="54726E66" w14:textId="77777777" w:rsidR="004E3918" w:rsidRDefault="004E3918"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3A1C13B1" w14:textId="45021958" w:rsidR="00394CBE" w:rsidRDefault="00394CBE"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4</w:t>
            </w:r>
          </w:p>
        </w:tc>
        <w:tc>
          <w:tcPr>
            <w:tcW w:w="2074" w:type="dxa"/>
            <w:vMerge/>
          </w:tcPr>
          <w:p w14:paraId="622C3A66" w14:textId="77777777" w:rsidR="004E3918" w:rsidRDefault="004E3918"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tc>
      </w:tr>
      <w:tr w:rsidR="00394CBE" w14:paraId="25E28060" w14:textId="77777777" w:rsidTr="00BE2532">
        <w:tc>
          <w:tcPr>
            <w:cnfStyle w:val="001000000000" w:firstRow="0" w:lastRow="0" w:firstColumn="1" w:lastColumn="0" w:oddVBand="0" w:evenVBand="0" w:oddHBand="0" w:evenHBand="0" w:firstRowFirstColumn="0" w:firstRowLastColumn="0" w:lastRowFirstColumn="0" w:lastRowLastColumn="0"/>
            <w:tcW w:w="4148" w:type="dxa"/>
            <w:gridSpan w:val="2"/>
          </w:tcPr>
          <w:p w14:paraId="7A9D7CD4" w14:textId="48DB30F4" w:rsidR="00394CBE" w:rsidRDefault="005B1234" w:rsidP="00940159">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م</w:t>
            </w:r>
            <w:r w:rsidR="007A4BA2">
              <w:rPr>
                <w:rFonts w:asciiTheme="majorBidi" w:hAnsiTheme="majorBidi" w:cstheme="majorBidi" w:hint="cs"/>
                <w:sz w:val="28"/>
                <w:szCs w:val="28"/>
                <w:rtl/>
              </w:rPr>
              <w:t>ج</w:t>
            </w:r>
            <w:r>
              <w:rPr>
                <w:rFonts w:asciiTheme="majorBidi" w:hAnsiTheme="majorBidi" w:cstheme="majorBidi" w:hint="cs"/>
                <w:sz w:val="28"/>
                <w:szCs w:val="28"/>
                <w:rtl/>
              </w:rPr>
              <w:t>موع الفقرات</w:t>
            </w:r>
          </w:p>
        </w:tc>
        <w:tc>
          <w:tcPr>
            <w:tcW w:w="4148" w:type="dxa"/>
            <w:gridSpan w:val="2"/>
          </w:tcPr>
          <w:p w14:paraId="2F27D350" w14:textId="21ED2A48" w:rsidR="00394CBE" w:rsidRDefault="00BE2532"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12</w:t>
            </w:r>
          </w:p>
        </w:tc>
      </w:tr>
    </w:tbl>
    <w:p w14:paraId="479B59AF" w14:textId="77777777" w:rsidR="00C00490" w:rsidRPr="00C00490" w:rsidRDefault="00C00490" w:rsidP="00940159">
      <w:pPr>
        <w:spacing w:line="360" w:lineRule="auto"/>
        <w:rPr>
          <w:rFonts w:asciiTheme="majorBidi" w:hAnsiTheme="majorBidi" w:cstheme="majorBidi"/>
          <w:sz w:val="28"/>
          <w:szCs w:val="28"/>
          <w:rtl/>
        </w:rPr>
      </w:pPr>
    </w:p>
    <w:p w14:paraId="74051D45" w14:textId="47289B2C" w:rsidR="008741DF" w:rsidRPr="005318C3" w:rsidRDefault="001A1468" w:rsidP="00940159">
      <w:pPr>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ج</w:t>
      </w:r>
      <w:r w:rsidR="00B77791">
        <w:rPr>
          <w:rFonts w:asciiTheme="majorBidi" w:hAnsiTheme="majorBidi" w:cstheme="majorBidi" w:hint="cs"/>
          <w:b/>
          <w:bCs/>
          <w:sz w:val="28"/>
          <w:szCs w:val="28"/>
          <w:rtl/>
        </w:rPr>
        <w:t xml:space="preserve">دول </w:t>
      </w:r>
      <w:r w:rsidR="00A607AE">
        <w:rPr>
          <w:rFonts w:asciiTheme="majorBidi" w:hAnsiTheme="majorBidi" w:cstheme="majorBidi" w:hint="cs"/>
          <w:b/>
          <w:bCs/>
          <w:sz w:val="28"/>
          <w:szCs w:val="28"/>
          <w:rtl/>
        </w:rPr>
        <w:t>رقم</w:t>
      </w:r>
      <w:r w:rsidR="00E33C31">
        <w:rPr>
          <w:rFonts w:asciiTheme="majorBidi" w:hAnsiTheme="majorBidi" w:cstheme="majorBidi" w:hint="cs"/>
          <w:b/>
          <w:bCs/>
          <w:sz w:val="28"/>
          <w:szCs w:val="28"/>
          <w:rtl/>
        </w:rPr>
        <w:t xml:space="preserve"> (</w:t>
      </w:r>
      <w:r w:rsidR="00B81CB1">
        <w:rPr>
          <w:rFonts w:asciiTheme="majorBidi" w:hAnsiTheme="majorBidi" w:cstheme="majorBidi" w:hint="cs"/>
          <w:b/>
          <w:bCs/>
          <w:sz w:val="28"/>
          <w:szCs w:val="28"/>
          <w:rtl/>
        </w:rPr>
        <w:t>3) بواسطة الباحث</w:t>
      </w:r>
    </w:p>
    <w:p w14:paraId="32294941" w14:textId="77777777" w:rsidR="000E4CE7" w:rsidRDefault="000E4CE7" w:rsidP="00940159">
      <w:pPr>
        <w:spacing w:line="360" w:lineRule="auto"/>
        <w:rPr>
          <w:rFonts w:asciiTheme="majorBidi" w:hAnsiTheme="majorBidi" w:cstheme="majorBidi"/>
          <w:sz w:val="28"/>
          <w:szCs w:val="28"/>
          <w:rtl/>
        </w:rPr>
      </w:pPr>
    </w:p>
    <w:p w14:paraId="1CE7AF89" w14:textId="77777777" w:rsidR="000E4CE7" w:rsidRDefault="000E4CE7" w:rsidP="00940159">
      <w:pPr>
        <w:spacing w:line="360" w:lineRule="auto"/>
        <w:rPr>
          <w:rFonts w:asciiTheme="majorBidi" w:hAnsiTheme="majorBidi" w:cstheme="majorBidi"/>
          <w:sz w:val="28"/>
          <w:szCs w:val="28"/>
          <w:rtl/>
        </w:rPr>
      </w:pPr>
    </w:p>
    <w:p w14:paraId="37A3AEEB" w14:textId="77777777" w:rsidR="000E4CE7" w:rsidRDefault="000E4CE7" w:rsidP="00940159">
      <w:pPr>
        <w:spacing w:line="360" w:lineRule="auto"/>
        <w:rPr>
          <w:rFonts w:asciiTheme="majorBidi" w:hAnsiTheme="majorBidi" w:cstheme="majorBidi"/>
          <w:sz w:val="28"/>
          <w:szCs w:val="28"/>
          <w:rtl/>
        </w:rPr>
      </w:pPr>
    </w:p>
    <w:p w14:paraId="7E6FDFCB" w14:textId="77777777" w:rsidR="000E4CE7" w:rsidRPr="00D3577F" w:rsidRDefault="000E4CE7" w:rsidP="00940159">
      <w:pPr>
        <w:spacing w:line="360" w:lineRule="auto"/>
        <w:rPr>
          <w:rFonts w:asciiTheme="majorBidi" w:hAnsiTheme="majorBidi" w:cstheme="majorBidi" w:hint="cs"/>
          <w:b/>
          <w:bCs/>
          <w:sz w:val="28"/>
          <w:szCs w:val="28"/>
          <w:rtl/>
        </w:rPr>
      </w:pPr>
      <w:r w:rsidRPr="00D3577F">
        <w:rPr>
          <w:rFonts w:asciiTheme="majorBidi" w:hAnsiTheme="majorBidi" w:cstheme="majorBidi" w:hint="cs"/>
          <w:b/>
          <w:bCs/>
          <w:sz w:val="28"/>
          <w:szCs w:val="28"/>
          <w:rtl/>
        </w:rPr>
        <w:t xml:space="preserve">انواع البيانات: </w:t>
      </w:r>
    </w:p>
    <w:p w14:paraId="24E96609" w14:textId="77777777" w:rsidR="000E4CE7" w:rsidRDefault="000E4CE7" w:rsidP="00940159">
      <w:pPr>
        <w:spacing w:line="360" w:lineRule="auto"/>
        <w:rPr>
          <w:rFonts w:asciiTheme="majorBidi" w:hAnsiTheme="majorBidi" w:cstheme="majorBidi" w:hint="cs"/>
          <w:sz w:val="28"/>
          <w:szCs w:val="28"/>
          <w:rtl/>
        </w:rPr>
      </w:pPr>
    </w:p>
    <w:p w14:paraId="1EDFCE01" w14:textId="63C6B71A" w:rsidR="00DF7592" w:rsidRDefault="000E4CE7"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في هذا ال</w:t>
      </w:r>
      <w:r w:rsidR="0051154E">
        <w:rPr>
          <w:rFonts w:asciiTheme="majorBidi" w:hAnsiTheme="majorBidi" w:cstheme="majorBidi" w:hint="cs"/>
          <w:sz w:val="28"/>
          <w:szCs w:val="28"/>
          <w:rtl/>
        </w:rPr>
        <w:t>ق</w:t>
      </w:r>
      <w:r>
        <w:rPr>
          <w:rFonts w:asciiTheme="majorBidi" w:hAnsiTheme="majorBidi" w:cstheme="majorBidi" w:hint="cs"/>
          <w:sz w:val="28"/>
          <w:szCs w:val="28"/>
          <w:rtl/>
        </w:rPr>
        <w:t>سم سن</w:t>
      </w:r>
      <w:r w:rsidR="00527CD5">
        <w:rPr>
          <w:rFonts w:asciiTheme="majorBidi" w:hAnsiTheme="majorBidi" w:cstheme="majorBidi" w:hint="cs"/>
          <w:sz w:val="28"/>
          <w:szCs w:val="28"/>
          <w:rtl/>
        </w:rPr>
        <w:t>قو</w:t>
      </w:r>
      <w:r>
        <w:rPr>
          <w:rFonts w:asciiTheme="majorBidi" w:hAnsiTheme="majorBidi" w:cstheme="majorBidi" w:hint="cs"/>
          <w:sz w:val="28"/>
          <w:szCs w:val="28"/>
          <w:rtl/>
        </w:rPr>
        <w:t xml:space="preserve">م بالتمييز بين </w:t>
      </w:r>
      <w:r w:rsidR="008F22FB">
        <w:rPr>
          <w:rFonts w:asciiTheme="majorBidi" w:hAnsiTheme="majorBidi" w:cstheme="majorBidi" w:hint="cs"/>
          <w:sz w:val="28"/>
          <w:szCs w:val="28"/>
          <w:rtl/>
        </w:rPr>
        <w:t>البيانات</w:t>
      </w:r>
      <w:r>
        <w:rPr>
          <w:rFonts w:asciiTheme="majorBidi" w:hAnsiTheme="majorBidi" w:cstheme="majorBidi" w:hint="cs"/>
          <w:sz w:val="28"/>
          <w:szCs w:val="28"/>
          <w:rtl/>
        </w:rPr>
        <w:t xml:space="preserve"> </w:t>
      </w:r>
      <w:r w:rsidR="005A674A">
        <w:rPr>
          <w:rFonts w:asciiTheme="majorBidi" w:hAnsiTheme="majorBidi" w:cstheme="majorBidi" w:hint="cs"/>
          <w:sz w:val="28"/>
          <w:szCs w:val="28"/>
          <w:rtl/>
        </w:rPr>
        <w:t>الأولية</w:t>
      </w:r>
      <w:r>
        <w:rPr>
          <w:rFonts w:asciiTheme="majorBidi" w:hAnsiTheme="majorBidi" w:cstheme="majorBidi" w:hint="cs"/>
          <w:sz w:val="28"/>
          <w:szCs w:val="28"/>
          <w:rtl/>
        </w:rPr>
        <w:t xml:space="preserve"> </w:t>
      </w:r>
      <w:r w:rsidR="0024375C">
        <w:rPr>
          <w:rFonts w:asciiTheme="majorBidi" w:hAnsiTheme="majorBidi" w:cstheme="majorBidi" w:hint="cs"/>
          <w:sz w:val="28"/>
          <w:szCs w:val="28"/>
          <w:rtl/>
        </w:rPr>
        <w:t>والبيانات</w:t>
      </w:r>
      <w:r>
        <w:rPr>
          <w:rFonts w:asciiTheme="majorBidi" w:hAnsiTheme="majorBidi" w:cstheme="majorBidi" w:hint="cs"/>
          <w:sz w:val="28"/>
          <w:szCs w:val="28"/>
          <w:rtl/>
        </w:rPr>
        <w:t xml:space="preserve"> </w:t>
      </w:r>
      <w:r w:rsidR="0024375C">
        <w:rPr>
          <w:rFonts w:asciiTheme="majorBidi" w:hAnsiTheme="majorBidi" w:cstheme="majorBidi" w:hint="cs"/>
          <w:sz w:val="28"/>
          <w:szCs w:val="28"/>
          <w:rtl/>
        </w:rPr>
        <w:t>الثانوية</w:t>
      </w:r>
      <w:r>
        <w:rPr>
          <w:rFonts w:asciiTheme="majorBidi" w:hAnsiTheme="majorBidi" w:cstheme="majorBidi" w:hint="cs"/>
          <w:sz w:val="28"/>
          <w:szCs w:val="28"/>
          <w:rtl/>
        </w:rPr>
        <w:t xml:space="preserve"> الت</w:t>
      </w:r>
      <w:r w:rsidR="007F7FEB">
        <w:rPr>
          <w:rFonts w:asciiTheme="majorBidi" w:hAnsiTheme="majorBidi" w:cstheme="majorBidi" w:hint="cs"/>
          <w:sz w:val="28"/>
          <w:szCs w:val="28"/>
          <w:rtl/>
        </w:rPr>
        <w:t>ي</w:t>
      </w:r>
      <w:r>
        <w:rPr>
          <w:rFonts w:asciiTheme="majorBidi" w:hAnsiTheme="majorBidi" w:cstheme="majorBidi" w:hint="cs"/>
          <w:sz w:val="28"/>
          <w:szCs w:val="28"/>
          <w:rtl/>
        </w:rPr>
        <w:t xml:space="preserve"> </w:t>
      </w:r>
      <w:r w:rsidR="00B23F85">
        <w:rPr>
          <w:rFonts w:asciiTheme="majorBidi" w:hAnsiTheme="majorBidi" w:cstheme="majorBidi" w:hint="cs"/>
          <w:sz w:val="28"/>
          <w:szCs w:val="28"/>
          <w:rtl/>
        </w:rPr>
        <w:t>تم</w:t>
      </w:r>
      <w:r>
        <w:rPr>
          <w:rFonts w:asciiTheme="majorBidi" w:hAnsiTheme="majorBidi" w:cstheme="majorBidi" w:hint="cs"/>
          <w:sz w:val="28"/>
          <w:szCs w:val="28"/>
          <w:rtl/>
        </w:rPr>
        <w:t xml:space="preserve"> </w:t>
      </w:r>
      <w:r w:rsidR="00532779">
        <w:rPr>
          <w:rFonts w:asciiTheme="majorBidi" w:hAnsiTheme="majorBidi" w:cstheme="majorBidi" w:hint="cs"/>
          <w:sz w:val="28"/>
          <w:szCs w:val="28"/>
          <w:rtl/>
        </w:rPr>
        <w:t>استخدامها</w:t>
      </w:r>
      <w:r>
        <w:rPr>
          <w:rFonts w:asciiTheme="majorBidi" w:hAnsiTheme="majorBidi" w:cstheme="majorBidi" w:hint="cs"/>
          <w:sz w:val="28"/>
          <w:szCs w:val="28"/>
          <w:rtl/>
        </w:rPr>
        <w:t xml:space="preserve"> ف</w:t>
      </w:r>
      <w:r w:rsidR="002D1743">
        <w:rPr>
          <w:rFonts w:asciiTheme="majorBidi" w:hAnsiTheme="majorBidi" w:cstheme="majorBidi" w:hint="cs"/>
          <w:sz w:val="28"/>
          <w:szCs w:val="28"/>
          <w:rtl/>
        </w:rPr>
        <w:t xml:space="preserve">ي </w:t>
      </w:r>
      <w:r w:rsidR="001F34FB">
        <w:rPr>
          <w:rFonts w:asciiTheme="majorBidi" w:hAnsiTheme="majorBidi" w:cstheme="majorBidi" w:hint="cs"/>
          <w:sz w:val="28"/>
          <w:szCs w:val="28"/>
          <w:rtl/>
        </w:rPr>
        <w:t>هذه الدراسة</w:t>
      </w:r>
      <w:r w:rsidR="00DF7592">
        <w:rPr>
          <w:rFonts w:asciiTheme="majorBidi" w:hAnsiTheme="majorBidi" w:cstheme="majorBidi" w:hint="cs"/>
          <w:sz w:val="28"/>
          <w:szCs w:val="28"/>
          <w:rtl/>
        </w:rPr>
        <w:t>.</w:t>
      </w:r>
    </w:p>
    <w:p w14:paraId="6B95E5F9" w14:textId="126B41C6" w:rsidR="000E4CE7" w:rsidRDefault="000E4CE7" w:rsidP="00940159">
      <w:pPr>
        <w:spacing w:line="360" w:lineRule="auto"/>
        <w:rPr>
          <w:rFonts w:asciiTheme="majorBidi" w:hAnsiTheme="majorBidi" w:cstheme="majorBidi" w:hint="cs"/>
          <w:sz w:val="28"/>
          <w:szCs w:val="28"/>
          <w:rtl/>
        </w:rPr>
      </w:pPr>
    </w:p>
    <w:p w14:paraId="4444E588" w14:textId="2E0F4393" w:rsidR="000E4CE7" w:rsidRPr="004E0018" w:rsidRDefault="00D115CE" w:rsidP="00940159">
      <w:pPr>
        <w:pStyle w:val="a4"/>
        <w:numPr>
          <w:ilvl w:val="0"/>
          <w:numId w:val="15"/>
        </w:num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البيانات </w:t>
      </w:r>
      <w:r w:rsidR="00E94BC9">
        <w:rPr>
          <w:rFonts w:asciiTheme="majorBidi" w:hAnsiTheme="majorBidi" w:cstheme="majorBidi" w:hint="cs"/>
          <w:sz w:val="28"/>
          <w:szCs w:val="28"/>
          <w:rtl/>
        </w:rPr>
        <w:t>الأولية</w:t>
      </w:r>
      <w:r>
        <w:rPr>
          <w:rFonts w:asciiTheme="majorBidi" w:hAnsiTheme="majorBidi" w:cstheme="majorBidi" w:hint="cs"/>
          <w:sz w:val="28"/>
          <w:szCs w:val="28"/>
          <w:rtl/>
        </w:rPr>
        <w:t xml:space="preserve"> هي تلك المعلومات</w:t>
      </w:r>
      <w:r w:rsidR="001A60EB">
        <w:rPr>
          <w:rFonts w:asciiTheme="majorBidi" w:hAnsiTheme="majorBidi" w:cstheme="majorBidi" w:hint="cs"/>
          <w:sz w:val="28"/>
          <w:szCs w:val="28"/>
          <w:rtl/>
        </w:rPr>
        <w:t xml:space="preserve"> التي يتم جمعها مباشره من المصادر </w:t>
      </w:r>
      <w:r w:rsidR="00E94BC9">
        <w:rPr>
          <w:rFonts w:asciiTheme="majorBidi" w:hAnsiTheme="majorBidi" w:cstheme="majorBidi" w:hint="cs"/>
          <w:sz w:val="28"/>
          <w:szCs w:val="28"/>
          <w:rtl/>
        </w:rPr>
        <w:t>الأساسية</w:t>
      </w:r>
      <w:r w:rsidR="001A0B54">
        <w:rPr>
          <w:rFonts w:asciiTheme="majorBidi" w:hAnsiTheme="majorBidi" w:cstheme="majorBidi" w:hint="cs"/>
          <w:sz w:val="28"/>
          <w:szCs w:val="28"/>
          <w:rtl/>
        </w:rPr>
        <w:t xml:space="preserve">، </w:t>
      </w:r>
      <w:r w:rsidR="008F2477">
        <w:rPr>
          <w:rFonts w:asciiTheme="majorBidi" w:hAnsiTheme="majorBidi" w:cstheme="majorBidi" w:hint="cs"/>
          <w:sz w:val="28"/>
          <w:szCs w:val="28"/>
          <w:rtl/>
        </w:rPr>
        <w:t xml:space="preserve">مثل المقابلات </w:t>
      </w:r>
      <w:r w:rsidR="00E94BC9">
        <w:rPr>
          <w:rFonts w:asciiTheme="majorBidi" w:hAnsiTheme="majorBidi" w:cstheme="majorBidi" w:hint="cs"/>
          <w:sz w:val="28"/>
          <w:szCs w:val="28"/>
          <w:rtl/>
        </w:rPr>
        <w:t>الشخصية</w:t>
      </w:r>
      <w:r w:rsidR="008F2477">
        <w:rPr>
          <w:rFonts w:asciiTheme="majorBidi" w:hAnsiTheme="majorBidi" w:cstheme="majorBidi" w:hint="cs"/>
          <w:sz w:val="28"/>
          <w:szCs w:val="28"/>
          <w:rtl/>
        </w:rPr>
        <w:t xml:space="preserve"> او الاستبيانات او الملاحظات </w:t>
      </w:r>
      <w:r w:rsidR="00E94BC9">
        <w:rPr>
          <w:rFonts w:asciiTheme="majorBidi" w:hAnsiTheme="majorBidi" w:cstheme="majorBidi" w:hint="cs"/>
          <w:sz w:val="28"/>
          <w:szCs w:val="28"/>
          <w:rtl/>
        </w:rPr>
        <w:t>المباشرة</w:t>
      </w:r>
      <w:r w:rsidR="0094244F">
        <w:rPr>
          <w:rFonts w:asciiTheme="majorBidi" w:hAnsiTheme="majorBidi" w:cstheme="majorBidi" w:hint="cs"/>
          <w:sz w:val="28"/>
          <w:szCs w:val="28"/>
          <w:rtl/>
        </w:rPr>
        <w:t xml:space="preserve">. </w:t>
      </w:r>
      <w:r w:rsidR="0013015C">
        <w:rPr>
          <w:rFonts w:asciiTheme="majorBidi" w:hAnsiTheme="majorBidi" w:cstheme="majorBidi" w:hint="cs"/>
          <w:sz w:val="28"/>
          <w:szCs w:val="28"/>
          <w:rtl/>
        </w:rPr>
        <w:t xml:space="preserve">هذه البيانات تكون مصممه خصيصا </w:t>
      </w:r>
      <w:r w:rsidR="00E94BC9">
        <w:rPr>
          <w:rFonts w:asciiTheme="majorBidi" w:hAnsiTheme="majorBidi" w:cstheme="majorBidi" w:hint="cs"/>
          <w:sz w:val="28"/>
          <w:szCs w:val="28"/>
          <w:rtl/>
        </w:rPr>
        <w:t>لأغراض</w:t>
      </w:r>
      <w:r w:rsidR="0013015C">
        <w:rPr>
          <w:rFonts w:asciiTheme="majorBidi" w:hAnsiTheme="majorBidi" w:cstheme="majorBidi" w:hint="cs"/>
          <w:sz w:val="28"/>
          <w:szCs w:val="28"/>
          <w:rtl/>
        </w:rPr>
        <w:t xml:space="preserve"> </w:t>
      </w:r>
      <w:r w:rsidR="00E94BC9">
        <w:rPr>
          <w:rFonts w:asciiTheme="majorBidi" w:hAnsiTheme="majorBidi" w:cstheme="majorBidi" w:hint="cs"/>
          <w:sz w:val="28"/>
          <w:szCs w:val="28"/>
          <w:rtl/>
        </w:rPr>
        <w:t>الدراسة</w:t>
      </w:r>
      <w:r w:rsidR="0013015C">
        <w:rPr>
          <w:rFonts w:asciiTheme="majorBidi" w:hAnsiTheme="majorBidi" w:cstheme="majorBidi" w:hint="cs"/>
          <w:sz w:val="28"/>
          <w:szCs w:val="28"/>
          <w:rtl/>
        </w:rPr>
        <w:t xml:space="preserve"> </w:t>
      </w:r>
      <w:r w:rsidR="00E94BC9">
        <w:rPr>
          <w:rFonts w:asciiTheme="majorBidi" w:hAnsiTheme="majorBidi" w:cstheme="majorBidi" w:hint="cs"/>
          <w:sz w:val="28"/>
          <w:szCs w:val="28"/>
          <w:rtl/>
        </w:rPr>
        <w:t>الحالية</w:t>
      </w:r>
      <w:r w:rsidR="00696DF9">
        <w:rPr>
          <w:rFonts w:asciiTheme="majorBidi" w:hAnsiTheme="majorBidi" w:cstheme="majorBidi" w:hint="cs"/>
          <w:sz w:val="28"/>
          <w:szCs w:val="28"/>
        </w:rPr>
        <w:t>.</w:t>
      </w:r>
    </w:p>
    <w:p w14:paraId="24E1137E" w14:textId="2B5D905A" w:rsidR="00B63B82" w:rsidRDefault="00C03C9E" w:rsidP="00940159">
      <w:pPr>
        <w:pStyle w:val="a4"/>
        <w:numPr>
          <w:ilvl w:val="0"/>
          <w:numId w:val="15"/>
        </w:numPr>
        <w:spacing w:line="360" w:lineRule="auto"/>
        <w:rPr>
          <w:rFonts w:asciiTheme="majorBidi" w:hAnsiTheme="majorBidi" w:cstheme="majorBidi"/>
          <w:sz w:val="28"/>
          <w:szCs w:val="28"/>
        </w:rPr>
      </w:pPr>
      <w:r>
        <w:rPr>
          <w:rFonts w:asciiTheme="majorBidi" w:hAnsiTheme="majorBidi" w:cstheme="majorBidi" w:hint="cs"/>
          <w:sz w:val="28"/>
          <w:szCs w:val="28"/>
          <w:rtl/>
        </w:rPr>
        <w:t xml:space="preserve">بينما البيانات </w:t>
      </w:r>
      <w:r w:rsidR="00BA4FEC">
        <w:rPr>
          <w:rFonts w:asciiTheme="majorBidi" w:hAnsiTheme="majorBidi" w:cstheme="majorBidi" w:hint="cs"/>
          <w:sz w:val="28"/>
          <w:szCs w:val="28"/>
          <w:rtl/>
        </w:rPr>
        <w:t>الثانوية</w:t>
      </w:r>
      <w:r>
        <w:rPr>
          <w:rFonts w:asciiTheme="majorBidi" w:hAnsiTheme="majorBidi" w:cstheme="majorBidi" w:hint="cs"/>
          <w:sz w:val="28"/>
          <w:szCs w:val="28"/>
          <w:rtl/>
        </w:rPr>
        <w:t xml:space="preserve"> هي تلك المعلومات التي تم جمعها من قبل الاخرين </w:t>
      </w:r>
      <w:r w:rsidR="00BA4FEC">
        <w:rPr>
          <w:rFonts w:asciiTheme="majorBidi" w:hAnsiTheme="majorBidi" w:cstheme="majorBidi" w:hint="cs"/>
          <w:sz w:val="28"/>
          <w:szCs w:val="28"/>
          <w:rtl/>
        </w:rPr>
        <w:t>لأغراض</w:t>
      </w:r>
      <w:r>
        <w:rPr>
          <w:rFonts w:asciiTheme="majorBidi" w:hAnsiTheme="majorBidi" w:cstheme="majorBidi" w:hint="cs"/>
          <w:sz w:val="28"/>
          <w:szCs w:val="28"/>
          <w:rtl/>
        </w:rPr>
        <w:t xml:space="preserve"> </w:t>
      </w:r>
      <w:r w:rsidR="00BA4FEC">
        <w:rPr>
          <w:rFonts w:asciiTheme="majorBidi" w:hAnsiTheme="majorBidi" w:cstheme="majorBidi" w:hint="cs"/>
          <w:sz w:val="28"/>
          <w:szCs w:val="28"/>
          <w:rtl/>
        </w:rPr>
        <w:t>مختلفة</w:t>
      </w:r>
      <w:r w:rsidR="00AF666A">
        <w:rPr>
          <w:rFonts w:asciiTheme="majorBidi" w:hAnsiTheme="majorBidi" w:cstheme="majorBidi" w:hint="cs"/>
          <w:sz w:val="28"/>
          <w:szCs w:val="28"/>
          <w:rtl/>
        </w:rPr>
        <w:t xml:space="preserve">، </w:t>
      </w:r>
      <w:r w:rsidR="00CC4D26">
        <w:rPr>
          <w:rFonts w:asciiTheme="majorBidi" w:hAnsiTheme="majorBidi" w:cstheme="majorBidi" w:hint="cs"/>
          <w:sz w:val="28"/>
          <w:szCs w:val="28"/>
          <w:rtl/>
        </w:rPr>
        <w:t xml:space="preserve">والتي يتم </w:t>
      </w:r>
      <w:r w:rsidR="00DC5EE9">
        <w:rPr>
          <w:rFonts w:asciiTheme="majorBidi" w:hAnsiTheme="majorBidi" w:cstheme="majorBidi" w:hint="cs"/>
          <w:sz w:val="28"/>
          <w:szCs w:val="28"/>
          <w:rtl/>
        </w:rPr>
        <w:t>الاستفادة</w:t>
      </w:r>
      <w:r w:rsidR="00CC4D26">
        <w:rPr>
          <w:rFonts w:asciiTheme="majorBidi" w:hAnsiTheme="majorBidi" w:cstheme="majorBidi" w:hint="cs"/>
          <w:sz w:val="28"/>
          <w:szCs w:val="28"/>
          <w:rtl/>
        </w:rPr>
        <w:t xml:space="preserve"> منها في هذه </w:t>
      </w:r>
      <w:r w:rsidR="00020430">
        <w:rPr>
          <w:rFonts w:asciiTheme="majorBidi" w:hAnsiTheme="majorBidi" w:cstheme="majorBidi" w:hint="cs"/>
          <w:sz w:val="28"/>
          <w:szCs w:val="28"/>
          <w:rtl/>
        </w:rPr>
        <w:t>الدراسة</w:t>
      </w:r>
      <w:r w:rsidR="00CC4D26">
        <w:rPr>
          <w:rFonts w:asciiTheme="majorBidi" w:hAnsiTheme="majorBidi" w:cstheme="majorBidi" w:hint="cs"/>
          <w:sz w:val="28"/>
          <w:szCs w:val="28"/>
          <w:rtl/>
        </w:rPr>
        <w:t xml:space="preserve">. </w:t>
      </w:r>
      <w:r w:rsidR="00DF4970">
        <w:rPr>
          <w:rFonts w:asciiTheme="majorBidi" w:hAnsiTheme="majorBidi" w:cstheme="majorBidi" w:hint="cs"/>
          <w:sz w:val="28"/>
          <w:szCs w:val="28"/>
          <w:rtl/>
        </w:rPr>
        <w:t xml:space="preserve">هذه البيانات قد </w:t>
      </w:r>
      <w:proofErr w:type="spellStart"/>
      <w:r w:rsidR="00DF4970">
        <w:rPr>
          <w:rFonts w:asciiTheme="majorBidi" w:hAnsiTheme="majorBidi" w:cstheme="majorBidi" w:hint="cs"/>
          <w:sz w:val="28"/>
          <w:szCs w:val="28"/>
          <w:rtl/>
        </w:rPr>
        <w:t>تاتي</w:t>
      </w:r>
      <w:proofErr w:type="spellEnd"/>
      <w:r w:rsidR="00DF4970">
        <w:rPr>
          <w:rFonts w:asciiTheme="majorBidi" w:hAnsiTheme="majorBidi" w:cstheme="majorBidi" w:hint="cs"/>
          <w:sz w:val="28"/>
          <w:szCs w:val="28"/>
          <w:rtl/>
        </w:rPr>
        <w:t xml:space="preserve"> من مصادر متى التقارير </w:t>
      </w:r>
      <w:r w:rsidR="00523A58">
        <w:rPr>
          <w:rFonts w:asciiTheme="majorBidi" w:hAnsiTheme="majorBidi" w:cstheme="majorBidi" w:hint="cs"/>
          <w:sz w:val="28"/>
          <w:szCs w:val="28"/>
          <w:rtl/>
        </w:rPr>
        <w:t>السابقة</w:t>
      </w:r>
      <w:r w:rsidR="00DF4970">
        <w:rPr>
          <w:rFonts w:asciiTheme="majorBidi" w:hAnsiTheme="majorBidi" w:cstheme="majorBidi" w:hint="cs"/>
          <w:sz w:val="28"/>
          <w:szCs w:val="28"/>
          <w:rtl/>
        </w:rPr>
        <w:t xml:space="preserve"> والاحصا</w:t>
      </w:r>
      <w:r w:rsidR="00B87F1B">
        <w:rPr>
          <w:rFonts w:asciiTheme="majorBidi" w:hAnsiTheme="majorBidi" w:cstheme="majorBidi" w:hint="cs"/>
          <w:sz w:val="28"/>
          <w:szCs w:val="28"/>
          <w:rtl/>
        </w:rPr>
        <w:t>ءات</w:t>
      </w:r>
      <w:r w:rsidR="00DF4970">
        <w:rPr>
          <w:rFonts w:asciiTheme="majorBidi" w:hAnsiTheme="majorBidi" w:cstheme="majorBidi" w:hint="cs"/>
          <w:sz w:val="28"/>
          <w:szCs w:val="28"/>
          <w:rtl/>
        </w:rPr>
        <w:t xml:space="preserve"> </w:t>
      </w:r>
      <w:r w:rsidR="007451FB">
        <w:rPr>
          <w:rFonts w:asciiTheme="majorBidi" w:hAnsiTheme="majorBidi" w:cstheme="majorBidi" w:hint="cs"/>
          <w:sz w:val="28"/>
          <w:szCs w:val="28"/>
          <w:rtl/>
        </w:rPr>
        <w:t>الرسمية</w:t>
      </w:r>
      <w:r w:rsidR="00DF4970">
        <w:rPr>
          <w:rFonts w:asciiTheme="majorBidi" w:hAnsiTheme="majorBidi" w:cstheme="majorBidi" w:hint="cs"/>
          <w:sz w:val="28"/>
          <w:szCs w:val="28"/>
          <w:rtl/>
        </w:rPr>
        <w:t xml:space="preserve"> او قواعد البيانات </w:t>
      </w:r>
      <w:r w:rsidR="00523A58">
        <w:rPr>
          <w:rFonts w:asciiTheme="majorBidi" w:hAnsiTheme="majorBidi" w:cstheme="majorBidi" w:hint="cs"/>
          <w:sz w:val="28"/>
          <w:szCs w:val="28"/>
          <w:rtl/>
        </w:rPr>
        <w:t>الموجودة</w:t>
      </w:r>
      <w:r w:rsidR="00306CA5">
        <w:rPr>
          <w:rFonts w:asciiTheme="majorBidi" w:hAnsiTheme="majorBidi" w:cstheme="majorBidi" w:hint="cs"/>
          <w:sz w:val="28"/>
          <w:szCs w:val="28"/>
          <w:rtl/>
        </w:rPr>
        <w:t>.</w:t>
      </w:r>
    </w:p>
    <w:p w14:paraId="0BC9202B" w14:textId="77777777" w:rsidR="00696DF9" w:rsidRDefault="00696DF9" w:rsidP="00940159">
      <w:pPr>
        <w:pStyle w:val="a4"/>
        <w:spacing w:line="360" w:lineRule="auto"/>
        <w:rPr>
          <w:rFonts w:asciiTheme="majorBidi" w:hAnsiTheme="majorBidi" w:cstheme="majorBidi"/>
          <w:sz w:val="28"/>
          <w:szCs w:val="28"/>
          <w:rtl/>
        </w:rPr>
      </w:pPr>
    </w:p>
    <w:p w14:paraId="68FE3FDE" w14:textId="7058F981" w:rsidR="00696DF9" w:rsidRDefault="004E725D" w:rsidP="00940159">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البيانات الأولية</w:t>
      </w:r>
      <w:r w:rsidR="00CB1FA2">
        <w:rPr>
          <w:rFonts w:asciiTheme="majorBidi" w:hAnsiTheme="majorBidi" w:cstheme="majorBidi" w:hint="cs"/>
          <w:b/>
          <w:bCs/>
          <w:sz w:val="28"/>
          <w:szCs w:val="28"/>
          <w:rtl/>
        </w:rPr>
        <w:t xml:space="preserve">: </w:t>
      </w:r>
    </w:p>
    <w:p w14:paraId="2DE7AA06" w14:textId="083054C6" w:rsidR="0029325B" w:rsidRDefault="0029325B" w:rsidP="00940159">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تمثلت المصادر </w:t>
      </w:r>
      <w:r w:rsidR="009973D5">
        <w:rPr>
          <w:rFonts w:asciiTheme="majorBidi" w:hAnsiTheme="majorBidi" w:cstheme="majorBidi" w:hint="cs"/>
          <w:sz w:val="28"/>
          <w:szCs w:val="28"/>
          <w:rtl/>
        </w:rPr>
        <w:t>الأولية</w:t>
      </w:r>
      <w:r>
        <w:rPr>
          <w:rFonts w:asciiTheme="majorBidi" w:hAnsiTheme="majorBidi" w:cstheme="majorBidi" w:hint="cs"/>
          <w:sz w:val="28"/>
          <w:szCs w:val="28"/>
          <w:rtl/>
        </w:rPr>
        <w:t xml:space="preserve"> المستخدمة في توزيع </w:t>
      </w:r>
      <w:r w:rsidR="00246E78">
        <w:rPr>
          <w:rFonts w:asciiTheme="majorBidi" w:hAnsiTheme="majorBidi" w:cstheme="majorBidi" w:hint="cs"/>
          <w:sz w:val="28"/>
          <w:szCs w:val="28"/>
          <w:rtl/>
        </w:rPr>
        <w:t>الاستبيان</w:t>
      </w:r>
      <w:r>
        <w:rPr>
          <w:rFonts w:asciiTheme="majorBidi" w:hAnsiTheme="majorBidi" w:cstheme="majorBidi" w:hint="cs"/>
          <w:sz w:val="28"/>
          <w:szCs w:val="28"/>
          <w:rtl/>
        </w:rPr>
        <w:t xml:space="preserve"> حيث تم جمع البيانات وتحليلها</w:t>
      </w:r>
      <w:r w:rsidR="009A2317">
        <w:rPr>
          <w:rFonts w:asciiTheme="majorBidi" w:hAnsiTheme="majorBidi" w:cstheme="majorBidi" w:hint="cs"/>
          <w:sz w:val="28"/>
          <w:szCs w:val="28"/>
        </w:rPr>
        <w:t xml:space="preserve"> </w:t>
      </w:r>
      <w:r w:rsidR="001D14A0">
        <w:rPr>
          <w:rFonts w:asciiTheme="majorBidi" w:hAnsiTheme="majorBidi" w:cstheme="majorBidi" w:hint="cs"/>
          <w:sz w:val="28"/>
          <w:szCs w:val="28"/>
          <w:rtl/>
        </w:rPr>
        <w:t xml:space="preserve">من </w:t>
      </w:r>
      <w:r w:rsidR="005021FD">
        <w:rPr>
          <w:rFonts w:asciiTheme="majorBidi" w:hAnsiTheme="majorBidi" w:cstheme="majorBidi" w:hint="cs"/>
          <w:sz w:val="28"/>
          <w:szCs w:val="28"/>
          <w:rtl/>
        </w:rPr>
        <w:t>عينه البحث</w:t>
      </w:r>
      <w:r w:rsidR="00867A19">
        <w:rPr>
          <w:rFonts w:asciiTheme="majorBidi" w:hAnsiTheme="majorBidi" w:cstheme="majorBidi" w:hint="cs"/>
          <w:sz w:val="28"/>
          <w:szCs w:val="28"/>
          <w:rtl/>
        </w:rPr>
        <w:t xml:space="preserve"> باستخدام البرنامج الاحصائي</w:t>
      </w:r>
      <w:r w:rsidR="004019FA">
        <w:rPr>
          <w:rFonts w:asciiTheme="majorBidi" w:hAnsiTheme="majorBidi" w:cstheme="majorBidi" w:hint="cs"/>
          <w:sz w:val="28"/>
          <w:szCs w:val="28"/>
        </w:rPr>
        <w:t xml:space="preserve"> </w:t>
      </w:r>
      <w:r w:rsidR="00C273C3">
        <w:rPr>
          <w:rFonts w:asciiTheme="majorBidi" w:hAnsiTheme="majorBidi" w:cstheme="majorBidi" w:hint="cs"/>
          <w:sz w:val="28"/>
          <w:szCs w:val="28"/>
        </w:rPr>
        <w:t xml:space="preserve"> </w:t>
      </w:r>
      <w:r w:rsidR="00BA08D7">
        <w:rPr>
          <w:rFonts w:asciiTheme="majorBidi" w:hAnsiTheme="majorBidi" w:cstheme="majorBidi" w:hint="cs"/>
          <w:sz w:val="28"/>
          <w:szCs w:val="28"/>
        </w:rPr>
        <w:t xml:space="preserve">(spss) </w:t>
      </w:r>
      <w:r w:rsidR="00D77983">
        <w:rPr>
          <w:rFonts w:asciiTheme="majorBidi" w:hAnsiTheme="majorBidi" w:cstheme="majorBidi" w:hint="cs"/>
          <w:sz w:val="28"/>
          <w:szCs w:val="28"/>
          <w:rtl/>
        </w:rPr>
        <w:t xml:space="preserve">وذلك </w:t>
      </w:r>
      <w:r w:rsidR="00AC74C1">
        <w:rPr>
          <w:rFonts w:asciiTheme="majorBidi" w:hAnsiTheme="majorBidi" w:cstheme="majorBidi" w:hint="cs"/>
          <w:sz w:val="28"/>
          <w:szCs w:val="28"/>
          <w:rtl/>
        </w:rPr>
        <w:t>للإجابة</w:t>
      </w:r>
      <w:r w:rsidR="00D77983">
        <w:rPr>
          <w:rFonts w:asciiTheme="majorBidi" w:hAnsiTheme="majorBidi" w:cstheme="majorBidi" w:hint="cs"/>
          <w:sz w:val="28"/>
          <w:szCs w:val="28"/>
          <w:rtl/>
        </w:rPr>
        <w:t xml:space="preserve"> على </w:t>
      </w:r>
      <w:r w:rsidR="00020430">
        <w:rPr>
          <w:rFonts w:asciiTheme="majorBidi" w:hAnsiTheme="majorBidi" w:cstheme="majorBidi" w:hint="cs"/>
          <w:sz w:val="28"/>
          <w:szCs w:val="28"/>
          <w:rtl/>
        </w:rPr>
        <w:t>أسئلة</w:t>
      </w:r>
      <w:r w:rsidR="00D77983">
        <w:rPr>
          <w:rFonts w:asciiTheme="majorBidi" w:hAnsiTheme="majorBidi" w:cstheme="majorBidi" w:hint="cs"/>
          <w:sz w:val="28"/>
          <w:szCs w:val="28"/>
          <w:rtl/>
        </w:rPr>
        <w:t xml:space="preserve"> </w:t>
      </w:r>
      <w:r w:rsidR="00887853">
        <w:rPr>
          <w:rFonts w:asciiTheme="majorBidi" w:hAnsiTheme="majorBidi" w:cstheme="majorBidi" w:hint="cs"/>
          <w:sz w:val="28"/>
          <w:szCs w:val="28"/>
          <w:rtl/>
        </w:rPr>
        <w:t>الدراسة</w:t>
      </w:r>
      <w:r w:rsidR="00DC5EE9">
        <w:rPr>
          <w:rFonts w:asciiTheme="majorBidi" w:hAnsiTheme="majorBidi" w:cstheme="majorBidi" w:hint="cs"/>
          <w:sz w:val="28"/>
          <w:szCs w:val="28"/>
          <w:rtl/>
        </w:rPr>
        <w:t xml:space="preserve"> </w:t>
      </w:r>
      <w:r w:rsidR="00973FB4">
        <w:rPr>
          <w:rFonts w:asciiTheme="majorBidi" w:hAnsiTheme="majorBidi" w:cstheme="majorBidi" w:hint="cs"/>
          <w:sz w:val="28"/>
          <w:szCs w:val="28"/>
          <w:rtl/>
        </w:rPr>
        <w:t>استخلاص النتائج باستخدام الاختبارات الإحصائية المناسبة</w:t>
      </w:r>
      <w:r w:rsidR="00973FB4">
        <w:rPr>
          <w:rFonts w:asciiTheme="majorBidi" w:hAnsiTheme="majorBidi" w:cstheme="majorBidi" w:hint="cs"/>
          <w:sz w:val="28"/>
          <w:szCs w:val="28"/>
        </w:rPr>
        <w:t>.</w:t>
      </w:r>
    </w:p>
    <w:p w14:paraId="0DB8C5A0" w14:textId="77777777" w:rsidR="00973FB4" w:rsidRDefault="00973FB4" w:rsidP="00940159">
      <w:pPr>
        <w:spacing w:line="360" w:lineRule="auto"/>
        <w:jc w:val="both"/>
        <w:rPr>
          <w:rFonts w:asciiTheme="majorBidi" w:hAnsiTheme="majorBidi" w:cstheme="majorBidi"/>
          <w:sz w:val="28"/>
          <w:szCs w:val="28"/>
          <w:rtl/>
        </w:rPr>
      </w:pPr>
    </w:p>
    <w:p w14:paraId="15BF1391" w14:textId="59708E01" w:rsidR="00973FB4" w:rsidRDefault="00973FB4" w:rsidP="00940159">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البيانات الثانوية</w:t>
      </w:r>
      <w:r w:rsidR="00743A57">
        <w:rPr>
          <w:rFonts w:asciiTheme="majorBidi" w:hAnsiTheme="majorBidi" w:cstheme="majorBidi" w:hint="cs"/>
          <w:b/>
          <w:bCs/>
          <w:sz w:val="28"/>
          <w:szCs w:val="28"/>
          <w:rtl/>
        </w:rPr>
        <w:t>:</w:t>
      </w:r>
    </w:p>
    <w:p w14:paraId="232DE19B" w14:textId="344EB34C" w:rsidR="00743A57" w:rsidRDefault="00743A57" w:rsidP="00940159">
      <w:pPr>
        <w:pStyle w:val="a4"/>
        <w:numPr>
          <w:ilvl w:val="0"/>
          <w:numId w:val="18"/>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المراجع العربية والاجنبية والمواقع الإلكترونية</w:t>
      </w:r>
      <w:r w:rsidR="00E563C9">
        <w:rPr>
          <w:rFonts w:asciiTheme="majorBidi" w:hAnsiTheme="majorBidi" w:cstheme="majorBidi" w:hint="cs"/>
          <w:sz w:val="28"/>
          <w:szCs w:val="28"/>
        </w:rPr>
        <w:t>.</w:t>
      </w:r>
    </w:p>
    <w:p w14:paraId="535D9B67" w14:textId="4F51BA63" w:rsidR="00743A57" w:rsidRDefault="00E563C9" w:rsidP="00940159">
      <w:pPr>
        <w:pStyle w:val="a4"/>
        <w:numPr>
          <w:ilvl w:val="0"/>
          <w:numId w:val="18"/>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الدراسات والبحوث السابقة التي لها علاقه بموضوع البحث</w:t>
      </w:r>
      <w:r>
        <w:rPr>
          <w:rFonts w:asciiTheme="majorBidi" w:hAnsiTheme="majorBidi" w:cstheme="majorBidi" w:hint="cs"/>
          <w:sz w:val="28"/>
          <w:szCs w:val="28"/>
        </w:rPr>
        <w:t>.</w:t>
      </w:r>
    </w:p>
    <w:p w14:paraId="43C7CF45" w14:textId="77777777" w:rsidR="00F32BE2" w:rsidRDefault="00F32BE2" w:rsidP="00940159">
      <w:pPr>
        <w:spacing w:line="360" w:lineRule="auto"/>
        <w:jc w:val="both"/>
        <w:rPr>
          <w:rFonts w:asciiTheme="majorBidi" w:hAnsiTheme="majorBidi" w:cstheme="majorBidi"/>
          <w:sz w:val="28"/>
          <w:szCs w:val="28"/>
          <w:rtl/>
        </w:rPr>
      </w:pPr>
    </w:p>
    <w:p w14:paraId="4A065BBE" w14:textId="77777777" w:rsidR="00F32BE2" w:rsidRDefault="00F32BE2" w:rsidP="00940159">
      <w:pPr>
        <w:spacing w:line="360" w:lineRule="auto"/>
        <w:jc w:val="both"/>
        <w:rPr>
          <w:rFonts w:asciiTheme="majorBidi" w:hAnsiTheme="majorBidi" w:cstheme="majorBidi"/>
          <w:b/>
          <w:bCs/>
          <w:sz w:val="28"/>
          <w:szCs w:val="28"/>
          <w:rtl/>
        </w:rPr>
      </w:pPr>
    </w:p>
    <w:p w14:paraId="73C9B356" w14:textId="13106BBC" w:rsidR="00B26DBF" w:rsidRDefault="00B26DBF" w:rsidP="00940159">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طرق واجراءات </w:t>
      </w:r>
      <w:r w:rsidR="00E531A8">
        <w:rPr>
          <w:rFonts w:asciiTheme="majorBidi" w:hAnsiTheme="majorBidi" w:cstheme="majorBidi" w:hint="cs"/>
          <w:b/>
          <w:bCs/>
          <w:sz w:val="28"/>
          <w:szCs w:val="28"/>
          <w:rtl/>
        </w:rPr>
        <w:t>تحليل البيانات</w:t>
      </w:r>
    </w:p>
    <w:p w14:paraId="76B59B73" w14:textId="19631F25" w:rsidR="00E531A8" w:rsidRPr="00E531A8" w:rsidRDefault="00E531A8" w:rsidP="00940159">
      <w:pPr>
        <w:spacing w:line="360" w:lineRule="auto"/>
        <w:jc w:val="both"/>
        <w:rPr>
          <w:rFonts w:asciiTheme="majorBidi" w:hAnsiTheme="majorBidi" w:cstheme="majorBidi" w:hint="cs"/>
          <w:sz w:val="28"/>
          <w:szCs w:val="28"/>
          <w:rtl/>
        </w:rPr>
      </w:pPr>
      <w:r>
        <w:rPr>
          <w:rFonts w:asciiTheme="majorBidi" w:hAnsiTheme="majorBidi" w:cstheme="majorBidi" w:hint="cs"/>
          <w:sz w:val="28"/>
          <w:szCs w:val="28"/>
          <w:rtl/>
        </w:rPr>
        <w:t>بعد جمع البيانات، من الضروري تحليل المعلومات التي تم جمعها الاستخلاص الاستنتاجات ذات معنى</w:t>
      </w:r>
      <w:r w:rsidR="000B348F">
        <w:rPr>
          <w:rFonts w:asciiTheme="majorBidi" w:hAnsiTheme="majorBidi" w:cstheme="majorBidi" w:hint="cs"/>
          <w:sz w:val="28"/>
          <w:szCs w:val="28"/>
          <w:rtl/>
        </w:rPr>
        <w:t xml:space="preserve">. كما تم استخدام </w:t>
      </w:r>
      <w:r w:rsidR="00DC4B52">
        <w:rPr>
          <w:rFonts w:asciiTheme="majorBidi" w:hAnsiTheme="majorBidi" w:cstheme="majorBidi" w:hint="cs"/>
          <w:sz w:val="28"/>
          <w:szCs w:val="28"/>
          <w:rtl/>
        </w:rPr>
        <w:t>الحزمة</w:t>
      </w:r>
      <w:r w:rsidR="000B348F">
        <w:rPr>
          <w:rFonts w:asciiTheme="majorBidi" w:hAnsiTheme="majorBidi" w:cstheme="majorBidi" w:hint="cs"/>
          <w:sz w:val="28"/>
          <w:szCs w:val="28"/>
          <w:rtl/>
        </w:rPr>
        <w:t xml:space="preserve"> </w:t>
      </w:r>
      <w:r w:rsidR="00DC4B52">
        <w:rPr>
          <w:rFonts w:asciiTheme="majorBidi" w:hAnsiTheme="majorBidi" w:cstheme="majorBidi" w:hint="cs"/>
          <w:sz w:val="28"/>
          <w:szCs w:val="28"/>
          <w:rtl/>
        </w:rPr>
        <w:t>الإحصائية</w:t>
      </w:r>
      <w:r w:rsidR="000B348F">
        <w:rPr>
          <w:rFonts w:asciiTheme="majorBidi" w:hAnsiTheme="majorBidi" w:cstheme="majorBidi" w:hint="cs"/>
          <w:sz w:val="28"/>
          <w:szCs w:val="28"/>
          <w:rtl/>
        </w:rPr>
        <w:t xml:space="preserve"> للعلوم </w:t>
      </w:r>
      <w:r w:rsidR="00DC4B52">
        <w:rPr>
          <w:rFonts w:asciiTheme="majorBidi" w:hAnsiTheme="majorBidi" w:cstheme="majorBidi" w:hint="cs"/>
          <w:sz w:val="28"/>
          <w:szCs w:val="28"/>
          <w:rtl/>
        </w:rPr>
        <w:t>الاجتماعية</w:t>
      </w:r>
      <w:r w:rsidR="006A570D">
        <w:rPr>
          <w:rFonts w:asciiTheme="majorBidi" w:hAnsiTheme="majorBidi" w:cstheme="majorBidi" w:hint="cs"/>
          <w:sz w:val="28"/>
          <w:szCs w:val="28"/>
          <w:rtl/>
        </w:rPr>
        <w:t xml:space="preserve"> </w:t>
      </w:r>
      <w:r w:rsidR="00171161">
        <w:rPr>
          <w:rFonts w:asciiTheme="majorBidi" w:hAnsiTheme="majorBidi" w:cstheme="majorBidi"/>
          <w:sz w:val="28"/>
          <w:szCs w:val="28"/>
        </w:rPr>
        <w:t>(</w:t>
      </w:r>
      <w:r w:rsidR="00B16EAE">
        <w:rPr>
          <w:rFonts w:asciiTheme="majorBidi" w:hAnsiTheme="majorBidi" w:cstheme="majorBidi"/>
          <w:sz w:val="28"/>
          <w:szCs w:val="28"/>
        </w:rPr>
        <w:t xml:space="preserve">spss) </w:t>
      </w:r>
      <w:r w:rsidR="00B16EAE">
        <w:rPr>
          <w:rFonts w:asciiTheme="majorBidi" w:hAnsiTheme="majorBidi" w:cstheme="majorBidi" w:hint="cs"/>
          <w:sz w:val="28"/>
          <w:szCs w:val="28"/>
          <w:rtl/>
        </w:rPr>
        <w:t>وتحديدا</w:t>
      </w:r>
      <w:r w:rsidR="00442852">
        <w:rPr>
          <w:rFonts w:asciiTheme="majorBidi" w:hAnsiTheme="majorBidi" w:cstheme="majorBidi" w:hint="cs"/>
          <w:sz w:val="28"/>
          <w:szCs w:val="28"/>
          <w:rtl/>
        </w:rPr>
        <w:t xml:space="preserve"> الإصدار ٢٨ </w:t>
      </w:r>
      <w:r w:rsidR="00BB352A">
        <w:rPr>
          <w:rFonts w:asciiTheme="majorBidi" w:hAnsiTheme="majorBidi" w:cstheme="majorBidi" w:hint="cs"/>
          <w:sz w:val="28"/>
          <w:szCs w:val="28"/>
          <w:rtl/>
        </w:rPr>
        <w:t>تحليل البيانات</w:t>
      </w:r>
      <w:r w:rsidR="002D32EE">
        <w:rPr>
          <w:rFonts w:asciiTheme="majorBidi" w:hAnsiTheme="majorBidi" w:cstheme="majorBidi" w:hint="cs"/>
          <w:sz w:val="28"/>
          <w:szCs w:val="28"/>
          <w:rtl/>
        </w:rPr>
        <w:t xml:space="preserve"> </w:t>
      </w:r>
      <w:r w:rsidR="00074ACB">
        <w:rPr>
          <w:rFonts w:asciiTheme="majorBidi" w:hAnsiTheme="majorBidi" w:cstheme="majorBidi" w:hint="cs"/>
          <w:sz w:val="28"/>
          <w:szCs w:val="28"/>
          <w:rtl/>
        </w:rPr>
        <w:t xml:space="preserve">المجمعة. </w:t>
      </w:r>
    </w:p>
    <w:p w14:paraId="34DFD27B" w14:textId="22817965" w:rsidR="005B1208" w:rsidRPr="00E531A8" w:rsidRDefault="00923D49" w:rsidP="00940159">
      <w:pPr>
        <w:spacing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تم اجراء اختبار توصيف </w:t>
      </w:r>
      <w:r w:rsidR="00B16EAE">
        <w:rPr>
          <w:rFonts w:asciiTheme="majorBidi" w:hAnsiTheme="majorBidi" w:cstheme="majorBidi" w:hint="cs"/>
          <w:sz w:val="28"/>
          <w:szCs w:val="28"/>
          <w:rtl/>
        </w:rPr>
        <w:t>العينة</w:t>
      </w:r>
      <w:r>
        <w:rPr>
          <w:rFonts w:asciiTheme="majorBidi" w:hAnsiTheme="majorBidi" w:cstheme="majorBidi" w:hint="cs"/>
          <w:sz w:val="28"/>
          <w:szCs w:val="28"/>
          <w:rtl/>
        </w:rPr>
        <w:t xml:space="preserve"> من خلال التحليل الوصفي</w:t>
      </w:r>
      <w:r w:rsidR="002A524B">
        <w:rPr>
          <w:rFonts w:asciiTheme="majorBidi" w:hAnsiTheme="majorBidi" w:cstheme="majorBidi" w:hint="cs"/>
          <w:sz w:val="28"/>
          <w:szCs w:val="28"/>
          <w:rtl/>
        </w:rPr>
        <w:t xml:space="preserve">، </w:t>
      </w:r>
      <w:r w:rsidR="00ED354E">
        <w:rPr>
          <w:rFonts w:asciiTheme="majorBidi" w:hAnsiTheme="majorBidi" w:cstheme="majorBidi" w:hint="cs"/>
          <w:sz w:val="28"/>
          <w:szCs w:val="28"/>
          <w:rtl/>
        </w:rPr>
        <w:t xml:space="preserve">للحصول على نظره ثاقبه لخصائص مجتمع </w:t>
      </w:r>
      <w:r w:rsidR="00B16EAE">
        <w:rPr>
          <w:rFonts w:asciiTheme="majorBidi" w:hAnsiTheme="majorBidi" w:cstheme="majorBidi" w:hint="cs"/>
          <w:sz w:val="28"/>
          <w:szCs w:val="28"/>
          <w:rtl/>
        </w:rPr>
        <w:t>العينة</w:t>
      </w:r>
      <w:r w:rsidR="00ED354E">
        <w:rPr>
          <w:rFonts w:asciiTheme="majorBidi" w:hAnsiTheme="majorBidi" w:cstheme="majorBidi" w:hint="cs"/>
          <w:sz w:val="28"/>
          <w:szCs w:val="28"/>
          <w:rtl/>
        </w:rPr>
        <w:t xml:space="preserve">. </w:t>
      </w:r>
      <w:r w:rsidR="00292C63">
        <w:rPr>
          <w:rFonts w:asciiTheme="majorBidi" w:hAnsiTheme="majorBidi" w:cstheme="majorBidi" w:hint="cs"/>
          <w:sz w:val="28"/>
          <w:szCs w:val="28"/>
          <w:rtl/>
        </w:rPr>
        <w:t xml:space="preserve">يا سعد الباحثين على فهم </w:t>
      </w:r>
      <w:r w:rsidR="00B16EAE">
        <w:rPr>
          <w:rFonts w:asciiTheme="majorBidi" w:hAnsiTheme="majorBidi" w:cstheme="majorBidi" w:hint="cs"/>
          <w:sz w:val="28"/>
          <w:szCs w:val="28"/>
          <w:rtl/>
        </w:rPr>
        <w:t>التركيبة</w:t>
      </w:r>
      <w:r w:rsidR="00292C63">
        <w:rPr>
          <w:rFonts w:asciiTheme="majorBidi" w:hAnsiTheme="majorBidi" w:cstheme="majorBidi" w:hint="cs"/>
          <w:sz w:val="28"/>
          <w:szCs w:val="28"/>
          <w:rtl/>
        </w:rPr>
        <w:t xml:space="preserve"> </w:t>
      </w:r>
      <w:r w:rsidR="00B16EAE">
        <w:rPr>
          <w:rFonts w:asciiTheme="majorBidi" w:hAnsiTheme="majorBidi" w:cstheme="majorBidi" w:hint="cs"/>
          <w:sz w:val="28"/>
          <w:szCs w:val="28"/>
          <w:rtl/>
        </w:rPr>
        <w:t>السكانية</w:t>
      </w:r>
      <w:r w:rsidR="00292C63">
        <w:rPr>
          <w:rFonts w:asciiTheme="majorBidi" w:hAnsiTheme="majorBidi" w:cstheme="majorBidi" w:hint="cs"/>
          <w:sz w:val="28"/>
          <w:szCs w:val="28"/>
          <w:rtl/>
        </w:rPr>
        <w:t xml:space="preserve"> والتفضيلات والمعلومات الاخرى ذات </w:t>
      </w:r>
      <w:r w:rsidR="00B16EAE">
        <w:rPr>
          <w:rFonts w:asciiTheme="majorBidi" w:hAnsiTheme="majorBidi" w:cstheme="majorBidi" w:hint="cs"/>
          <w:sz w:val="28"/>
          <w:szCs w:val="28"/>
          <w:rtl/>
        </w:rPr>
        <w:t>الصلة</w:t>
      </w:r>
      <w:r w:rsidR="00292C63">
        <w:rPr>
          <w:rFonts w:asciiTheme="majorBidi" w:hAnsiTheme="majorBidi" w:cstheme="majorBidi" w:hint="cs"/>
          <w:sz w:val="28"/>
          <w:szCs w:val="28"/>
          <w:rtl/>
        </w:rPr>
        <w:t xml:space="preserve"> </w:t>
      </w:r>
      <w:r w:rsidR="00B16EAE">
        <w:rPr>
          <w:rFonts w:asciiTheme="majorBidi" w:hAnsiTheme="majorBidi" w:cstheme="majorBidi" w:hint="cs"/>
          <w:sz w:val="28"/>
          <w:szCs w:val="28"/>
          <w:rtl/>
        </w:rPr>
        <w:t>بالأفراد</w:t>
      </w:r>
      <w:r w:rsidR="00292C63">
        <w:rPr>
          <w:rFonts w:asciiTheme="majorBidi" w:hAnsiTheme="majorBidi" w:cstheme="majorBidi" w:hint="cs"/>
          <w:sz w:val="28"/>
          <w:szCs w:val="28"/>
          <w:rtl/>
        </w:rPr>
        <w:t xml:space="preserve"> المشاركين في </w:t>
      </w:r>
      <w:r w:rsidR="00B16EAE">
        <w:rPr>
          <w:rFonts w:asciiTheme="majorBidi" w:hAnsiTheme="majorBidi" w:cstheme="majorBidi" w:hint="cs"/>
          <w:sz w:val="28"/>
          <w:szCs w:val="28"/>
          <w:rtl/>
        </w:rPr>
        <w:t>الدراسة</w:t>
      </w:r>
      <w:r w:rsidR="00640A1E">
        <w:rPr>
          <w:rFonts w:asciiTheme="majorBidi" w:hAnsiTheme="majorBidi" w:cstheme="majorBidi" w:hint="cs"/>
          <w:sz w:val="28"/>
          <w:szCs w:val="28"/>
          <w:rtl/>
        </w:rPr>
        <w:t>.</w:t>
      </w:r>
    </w:p>
    <w:p w14:paraId="31BE044B" w14:textId="5AA39656" w:rsidR="00640A1E" w:rsidRPr="00E531A8" w:rsidRDefault="003438C6" w:rsidP="00940159">
      <w:pPr>
        <w:spacing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تعتبر اختبارات </w:t>
      </w:r>
      <w:r w:rsidR="00B16EAE">
        <w:rPr>
          <w:rFonts w:asciiTheme="majorBidi" w:hAnsiTheme="majorBidi" w:cstheme="majorBidi" w:hint="cs"/>
          <w:sz w:val="28"/>
          <w:szCs w:val="28"/>
          <w:rtl/>
        </w:rPr>
        <w:t>الصلاحية</w:t>
      </w:r>
      <w:r>
        <w:rPr>
          <w:rFonts w:asciiTheme="majorBidi" w:hAnsiTheme="majorBidi" w:cstheme="majorBidi" w:hint="cs"/>
          <w:sz w:val="28"/>
          <w:szCs w:val="28"/>
          <w:rtl/>
        </w:rPr>
        <w:t xml:space="preserve"> </w:t>
      </w:r>
      <w:r w:rsidR="00B16EAE">
        <w:rPr>
          <w:rFonts w:asciiTheme="majorBidi" w:hAnsiTheme="majorBidi" w:cstheme="majorBidi" w:hint="cs"/>
          <w:sz w:val="28"/>
          <w:szCs w:val="28"/>
          <w:rtl/>
        </w:rPr>
        <w:t>والموثوقية</w:t>
      </w:r>
      <w:r>
        <w:rPr>
          <w:rFonts w:asciiTheme="majorBidi" w:hAnsiTheme="majorBidi" w:cstheme="majorBidi" w:hint="cs"/>
          <w:sz w:val="28"/>
          <w:szCs w:val="28"/>
          <w:rtl/>
        </w:rPr>
        <w:t xml:space="preserve"> حاسمه في ضمان دقه البيانات </w:t>
      </w:r>
      <w:r w:rsidR="00B16EAE">
        <w:rPr>
          <w:rFonts w:asciiTheme="majorBidi" w:hAnsiTheme="majorBidi" w:cstheme="majorBidi" w:hint="cs"/>
          <w:sz w:val="28"/>
          <w:szCs w:val="28"/>
          <w:rtl/>
        </w:rPr>
        <w:t>المجمعة</w:t>
      </w:r>
      <w:r>
        <w:rPr>
          <w:rFonts w:asciiTheme="majorBidi" w:hAnsiTheme="majorBidi" w:cstheme="majorBidi" w:hint="cs"/>
          <w:sz w:val="28"/>
          <w:szCs w:val="28"/>
          <w:rtl/>
        </w:rPr>
        <w:t xml:space="preserve"> واتساقها اختبارات الصدق التحليل العام</w:t>
      </w:r>
      <w:r w:rsidR="00B70FA2">
        <w:rPr>
          <w:rFonts w:asciiTheme="majorBidi" w:hAnsiTheme="majorBidi" w:cstheme="majorBidi" w:hint="cs"/>
          <w:sz w:val="28"/>
          <w:szCs w:val="28"/>
          <w:rtl/>
        </w:rPr>
        <w:t>لي</w:t>
      </w:r>
      <w:r>
        <w:rPr>
          <w:rFonts w:asciiTheme="majorBidi" w:hAnsiTheme="majorBidi" w:cstheme="majorBidi" w:hint="cs"/>
          <w:sz w:val="28"/>
          <w:szCs w:val="28"/>
          <w:rtl/>
        </w:rPr>
        <w:t xml:space="preserve"> </w:t>
      </w:r>
      <w:r w:rsidR="000B57C4">
        <w:rPr>
          <w:rFonts w:asciiTheme="majorBidi" w:hAnsiTheme="majorBidi" w:cstheme="majorBidi" w:hint="cs"/>
          <w:sz w:val="28"/>
          <w:szCs w:val="28"/>
          <w:rtl/>
        </w:rPr>
        <w:t>الا</w:t>
      </w:r>
      <w:r>
        <w:rPr>
          <w:rFonts w:asciiTheme="majorBidi" w:hAnsiTheme="majorBidi" w:cstheme="majorBidi" w:hint="cs"/>
          <w:sz w:val="28"/>
          <w:szCs w:val="28"/>
          <w:rtl/>
        </w:rPr>
        <w:t>ستكشافي لتحديد ما اذا كانت ادوات البحث تقيس ما تهدف الى قياسه،</w:t>
      </w:r>
      <w:r w:rsidR="006050F1">
        <w:rPr>
          <w:rFonts w:asciiTheme="majorBidi" w:hAnsiTheme="majorBidi" w:cstheme="majorBidi" w:hint="cs"/>
          <w:sz w:val="28"/>
          <w:szCs w:val="28"/>
          <w:rtl/>
        </w:rPr>
        <w:t xml:space="preserve"> </w:t>
      </w:r>
      <w:r w:rsidR="00915C7A">
        <w:rPr>
          <w:rFonts w:asciiTheme="majorBidi" w:hAnsiTheme="majorBidi" w:cstheme="majorBidi" w:hint="cs"/>
          <w:sz w:val="28"/>
          <w:szCs w:val="28"/>
          <w:rtl/>
        </w:rPr>
        <w:t xml:space="preserve">بينما تقوم اختبارات الثبات اختبار </w:t>
      </w:r>
      <w:proofErr w:type="spellStart"/>
      <w:r w:rsidR="00CC31E7">
        <w:rPr>
          <w:rFonts w:asciiTheme="majorBidi" w:hAnsiTheme="majorBidi" w:cstheme="majorBidi" w:hint="cs"/>
          <w:sz w:val="28"/>
          <w:szCs w:val="28"/>
          <w:rtl/>
        </w:rPr>
        <w:t>كرونباخ</w:t>
      </w:r>
      <w:proofErr w:type="spellEnd"/>
      <w:r w:rsidR="00CC31E7">
        <w:rPr>
          <w:rFonts w:asciiTheme="majorBidi" w:hAnsiTheme="majorBidi" w:cstheme="majorBidi" w:hint="cs"/>
          <w:sz w:val="28"/>
          <w:szCs w:val="28"/>
          <w:rtl/>
        </w:rPr>
        <w:t xml:space="preserve"> </w:t>
      </w:r>
      <w:r w:rsidR="00BE691C">
        <w:rPr>
          <w:rFonts w:asciiTheme="majorBidi" w:hAnsiTheme="majorBidi" w:cstheme="majorBidi" w:hint="cs"/>
          <w:sz w:val="28"/>
          <w:szCs w:val="28"/>
          <w:rtl/>
        </w:rPr>
        <w:t xml:space="preserve">ألفا </w:t>
      </w:r>
      <w:r w:rsidR="002B3DAF">
        <w:rPr>
          <w:rFonts w:asciiTheme="majorBidi" w:hAnsiTheme="majorBidi" w:cstheme="majorBidi" w:hint="cs"/>
          <w:sz w:val="28"/>
          <w:szCs w:val="28"/>
          <w:rtl/>
        </w:rPr>
        <w:t>بتقييم ثبات النتائج مع مرور الوقت.</w:t>
      </w:r>
    </w:p>
    <w:p w14:paraId="2BFCB555" w14:textId="77777777" w:rsidR="002B3DAF" w:rsidRDefault="002B3DAF" w:rsidP="00940159">
      <w:pPr>
        <w:spacing w:line="360" w:lineRule="auto"/>
        <w:jc w:val="both"/>
        <w:rPr>
          <w:rFonts w:asciiTheme="majorBidi" w:hAnsiTheme="majorBidi" w:cstheme="majorBidi"/>
          <w:sz w:val="28"/>
          <w:szCs w:val="28"/>
          <w:rtl/>
        </w:rPr>
      </w:pPr>
    </w:p>
    <w:p w14:paraId="50B65DA3" w14:textId="77777777" w:rsidR="00A1677B" w:rsidRDefault="00A1677B" w:rsidP="00940159">
      <w:pPr>
        <w:spacing w:line="360" w:lineRule="auto"/>
        <w:jc w:val="both"/>
        <w:rPr>
          <w:rFonts w:asciiTheme="majorBidi" w:hAnsiTheme="majorBidi" w:cstheme="majorBidi"/>
          <w:sz w:val="28"/>
          <w:szCs w:val="28"/>
          <w:rtl/>
        </w:rPr>
      </w:pPr>
    </w:p>
    <w:p w14:paraId="626A660E" w14:textId="2AC194CC" w:rsidR="002B3DAF" w:rsidRDefault="00544694" w:rsidP="00940159">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الخاتمة</w:t>
      </w:r>
    </w:p>
    <w:p w14:paraId="53C412D4" w14:textId="79874A3C" w:rsidR="00544694" w:rsidRDefault="00317FD0" w:rsidP="00940159">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تمثلت منهجيه البحث </w:t>
      </w:r>
      <w:r w:rsidR="00A1677B">
        <w:rPr>
          <w:rFonts w:asciiTheme="majorBidi" w:hAnsiTheme="majorBidi" w:cstheme="majorBidi" w:hint="cs"/>
          <w:sz w:val="28"/>
          <w:szCs w:val="28"/>
          <w:rtl/>
        </w:rPr>
        <w:t>المعتمدة</w:t>
      </w:r>
      <w:r>
        <w:rPr>
          <w:rFonts w:asciiTheme="majorBidi" w:hAnsiTheme="majorBidi" w:cstheme="majorBidi" w:hint="cs"/>
          <w:sz w:val="28"/>
          <w:szCs w:val="28"/>
          <w:rtl/>
        </w:rPr>
        <w:t xml:space="preserve"> في هذا الفصل في تحليل</w:t>
      </w:r>
      <w:r w:rsidR="005C1197">
        <w:rPr>
          <w:rFonts w:asciiTheme="majorBidi" w:hAnsiTheme="majorBidi" w:cstheme="majorBidi" w:hint="cs"/>
          <w:sz w:val="28"/>
          <w:szCs w:val="28"/>
          <w:rtl/>
        </w:rPr>
        <w:t xml:space="preserve"> تأثير استراتيجيات إدارة الأزمات في تطوير مهام التسويق</w:t>
      </w:r>
      <w:r w:rsidR="000B7850">
        <w:rPr>
          <w:rFonts w:asciiTheme="majorBidi" w:hAnsiTheme="majorBidi" w:cstheme="majorBidi" w:hint="cs"/>
          <w:sz w:val="28"/>
          <w:szCs w:val="28"/>
          <w:rtl/>
        </w:rPr>
        <w:t xml:space="preserve"> </w:t>
      </w:r>
      <w:r w:rsidR="007E1F62">
        <w:rPr>
          <w:rFonts w:asciiTheme="majorBidi" w:hAnsiTheme="majorBidi" w:cstheme="majorBidi" w:hint="cs"/>
          <w:sz w:val="28"/>
          <w:szCs w:val="28"/>
          <w:rtl/>
        </w:rPr>
        <w:t xml:space="preserve">من خلال استخدام تصميم استنتاجي واستراتيجيه مسحيه، </w:t>
      </w:r>
      <w:r w:rsidR="00DA252B">
        <w:rPr>
          <w:rFonts w:asciiTheme="majorBidi" w:hAnsiTheme="majorBidi" w:cstheme="majorBidi" w:hint="cs"/>
          <w:sz w:val="28"/>
          <w:szCs w:val="28"/>
          <w:rtl/>
        </w:rPr>
        <w:t xml:space="preserve">فقد تم اختيار عين </w:t>
      </w:r>
      <w:r w:rsidR="00A1677B">
        <w:rPr>
          <w:rFonts w:asciiTheme="majorBidi" w:hAnsiTheme="majorBidi" w:cstheme="majorBidi" w:hint="cs"/>
          <w:sz w:val="28"/>
          <w:szCs w:val="28"/>
          <w:rtl/>
        </w:rPr>
        <w:t>عشوائية</w:t>
      </w:r>
      <w:r w:rsidR="00DA252B">
        <w:rPr>
          <w:rFonts w:asciiTheme="majorBidi" w:hAnsiTheme="majorBidi" w:cstheme="majorBidi" w:hint="cs"/>
          <w:sz w:val="28"/>
          <w:szCs w:val="28"/>
          <w:rtl/>
        </w:rPr>
        <w:t xml:space="preserve"> من موظفين شركه المراعي وتوزيع </w:t>
      </w:r>
      <w:r w:rsidR="00A1677B">
        <w:rPr>
          <w:rFonts w:asciiTheme="majorBidi" w:hAnsiTheme="majorBidi" w:cstheme="majorBidi" w:hint="cs"/>
          <w:sz w:val="28"/>
          <w:szCs w:val="28"/>
          <w:rtl/>
        </w:rPr>
        <w:t>استمارة</w:t>
      </w:r>
      <w:r w:rsidR="00DA252B">
        <w:rPr>
          <w:rFonts w:asciiTheme="majorBidi" w:hAnsiTheme="majorBidi" w:cstheme="majorBidi" w:hint="cs"/>
          <w:sz w:val="28"/>
          <w:szCs w:val="28"/>
          <w:rtl/>
        </w:rPr>
        <w:t xml:space="preserve"> استبانة </w:t>
      </w:r>
      <w:r w:rsidR="00A1677B">
        <w:rPr>
          <w:rFonts w:asciiTheme="majorBidi" w:hAnsiTheme="majorBidi" w:cstheme="majorBidi" w:hint="cs"/>
          <w:sz w:val="28"/>
          <w:szCs w:val="28"/>
          <w:rtl/>
        </w:rPr>
        <w:t>الإلكترونية</w:t>
      </w:r>
      <w:r w:rsidR="00DA252B">
        <w:rPr>
          <w:rFonts w:asciiTheme="majorBidi" w:hAnsiTheme="majorBidi" w:cstheme="majorBidi" w:hint="cs"/>
          <w:sz w:val="28"/>
          <w:szCs w:val="28"/>
          <w:rtl/>
        </w:rPr>
        <w:t xml:space="preserve"> </w:t>
      </w:r>
      <w:r w:rsidR="00955A0C">
        <w:rPr>
          <w:rFonts w:asciiTheme="majorBidi" w:hAnsiTheme="majorBidi" w:cstheme="majorBidi" w:hint="cs"/>
          <w:sz w:val="28"/>
          <w:szCs w:val="28"/>
          <w:rtl/>
        </w:rPr>
        <w:t xml:space="preserve">لجمع البيانات الكميه </w:t>
      </w:r>
      <w:r w:rsidR="00A1677B">
        <w:rPr>
          <w:rFonts w:asciiTheme="majorBidi" w:hAnsiTheme="majorBidi" w:cstheme="majorBidi" w:hint="cs"/>
          <w:sz w:val="28"/>
          <w:szCs w:val="28"/>
          <w:rtl/>
        </w:rPr>
        <w:t>اللازمة</w:t>
      </w:r>
      <w:r w:rsidR="00955A0C">
        <w:rPr>
          <w:rFonts w:asciiTheme="majorBidi" w:hAnsiTheme="majorBidi" w:cstheme="majorBidi" w:hint="cs"/>
          <w:sz w:val="28"/>
          <w:szCs w:val="28"/>
          <w:rtl/>
        </w:rPr>
        <w:t xml:space="preserve">، </w:t>
      </w:r>
      <w:r w:rsidR="003341FC">
        <w:rPr>
          <w:rFonts w:asciiTheme="majorBidi" w:hAnsiTheme="majorBidi" w:cstheme="majorBidi" w:hint="cs"/>
          <w:sz w:val="28"/>
          <w:szCs w:val="28"/>
          <w:rtl/>
        </w:rPr>
        <w:t>ويشير التحليل الاحصائي باستخدام برنامج</w:t>
      </w:r>
      <w:r w:rsidR="00AF0B9D">
        <w:rPr>
          <w:rFonts w:asciiTheme="majorBidi" w:hAnsiTheme="majorBidi" w:cstheme="majorBidi" w:hint="cs"/>
          <w:sz w:val="28"/>
          <w:szCs w:val="28"/>
        </w:rPr>
        <w:t>SPSS</w:t>
      </w:r>
      <w:r w:rsidR="00FB723C">
        <w:rPr>
          <w:rFonts w:asciiTheme="majorBidi" w:hAnsiTheme="majorBidi" w:cstheme="majorBidi" w:hint="cs"/>
          <w:sz w:val="28"/>
          <w:szCs w:val="28"/>
        </w:rPr>
        <w:t xml:space="preserve"> </w:t>
      </w:r>
      <w:r w:rsidR="00FB723C">
        <w:rPr>
          <w:rFonts w:asciiTheme="majorBidi" w:hAnsiTheme="majorBidi" w:cstheme="majorBidi" w:hint="cs"/>
          <w:sz w:val="28"/>
          <w:szCs w:val="28"/>
          <w:rtl/>
        </w:rPr>
        <w:t xml:space="preserve"> </w:t>
      </w:r>
      <w:r w:rsidR="00950EA5">
        <w:rPr>
          <w:rFonts w:asciiTheme="majorBidi" w:hAnsiTheme="majorBidi" w:cstheme="majorBidi" w:hint="cs"/>
          <w:sz w:val="28"/>
          <w:szCs w:val="28"/>
          <w:rtl/>
        </w:rPr>
        <w:t xml:space="preserve">لا علاقه قويه بين المتغيرات </w:t>
      </w:r>
      <w:r w:rsidR="00A1677B">
        <w:rPr>
          <w:rFonts w:asciiTheme="majorBidi" w:hAnsiTheme="majorBidi" w:cstheme="majorBidi" w:hint="cs"/>
          <w:sz w:val="28"/>
          <w:szCs w:val="28"/>
          <w:rtl/>
        </w:rPr>
        <w:t>المدروسة</w:t>
      </w:r>
      <w:r w:rsidR="003E250E">
        <w:rPr>
          <w:rFonts w:asciiTheme="majorBidi" w:hAnsiTheme="majorBidi" w:cstheme="majorBidi" w:hint="cs"/>
          <w:sz w:val="28"/>
          <w:szCs w:val="28"/>
          <w:rtl/>
        </w:rPr>
        <w:t xml:space="preserve">، </w:t>
      </w:r>
      <w:r w:rsidR="00E03F51">
        <w:rPr>
          <w:rFonts w:asciiTheme="majorBidi" w:hAnsiTheme="majorBidi" w:cstheme="majorBidi" w:hint="cs"/>
          <w:sz w:val="28"/>
          <w:szCs w:val="28"/>
          <w:rtl/>
        </w:rPr>
        <w:t xml:space="preserve">كما تم </w:t>
      </w:r>
      <w:r w:rsidR="00A1677B">
        <w:rPr>
          <w:rFonts w:asciiTheme="majorBidi" w:hAnsiTheme="majorBidi" w:cstheme="majorBidi" w:hint="cs"/>
          <w:sz w:val="28"/>
          <w:szCs w:val="28"/>
          <w:rtl/>
        </w:rPr>
        <w:t>التأكيد</w:t>
      </w:r>
      <w:r w:rsidR="00E03F51">
        <w:rPr>
          <w:rFonts w:asciiTheme="majorBidi" w:hAnsiTheme="majorBidi" w:cstheme="majorBidi" w:hint="cs"/>
          <w:sz w:val="28"/>
          <w:szCs w:val="28"/>
          <w:rtl/>
        </w:rPr>
        <w:t xml:space="preserve"> على احترام الاخلاقيات في جميع مراحل البحث، </w:t>
      </w:r>
      <w:r w:rsidR="00A75D50">
        <w:rPr>
          <w:rFonts w:asciiTheme="majorBidi" w:hAnsiTheme="majorBidi" w:cstheme="majorBidi" w:hint="cs"/>
          <w:sz w:val="28"/>
          <w:szCs w:val="28"/>
          <w:rtl/>
        </w:rPr>
        <w:t>بما في ذلك الحفاظ على خصوصيات المشاركين واحترام حقهم في الانسحاب في اي وقت.</w:t>
      </w:r>
    </w:p>
    <w:p w14:paraId="2AF926A8" w14:textId="77777777" w:rsidR="00F65D77" w:rsidRDefault="00F65D77" w:rsidP="00940159">
      <w:pPr>
        <w:spacing w:line="360" w:lineRule="auto"/>
        <w:jc w:val="both"/>
        <w:rPr>
          <w:rFonts w:asciiTheme="majorBidi" w:hAnsiTheme="majorBidi" w:cstheme="majorBidi"/>
          <w:sz w:val="28"/>
          <w:szCs w:val="28"/>
          <w:rtl/>
        </w:rPr>
      </w:pPr>
    </w:p>
    <w:p w14:paraId="24DA28D5" w14:textId="77777777" w:rsidR="00F65D77" w:rsidRDefault="00F65D77" w:rsidP="00940159">
      <w:pPr>
        <w:spacing w:line="360" w:lineRule="auto"/>
        <w:jc w:val="both"/>
        <w:rPr>
          <w:rFonts w:asciiTheme="majorBidi" w:hAnsiTheme="majorBidi" w:cstheme="majorBidi"/>
          <w:sz w:val="28"/>
          <w:szCs w:val="28"/>
          <w:rtl/>
        </w:rPr>
      </w:pPr>
    </w:p>
    <w:p w14:paraId="7500DF2E" w14:textId="77777777" w:rsidR="00F65D77" w:rsidRDefault="00F65D77" w:rsidP="00940159">
      <w:pPr>
        <w:spacing w:line="360" w:lineRule="auto"/>
        <w:jc w:val="both"/>
        <w:rPr>
          <w:rFonts w:asciiTheme="majorBidi" w:hAnsiTheme="majorBidi" w:cstheme="majorBidi"/>
          <w:sz w:val="28"/>
          <w:szCs w:val="28"/>
          <w:rtl/>
        </w:rPr>
      </w:pPr>
    </w:p>
    <w:p w14:paraId="45385459" w14:textId="7D8A5618" w:rsidR="00D80F83" w:rsidRDefault="00D80F83" w:rsidP="00940159">
      <w:pPr>
        <w:spacing w:line="360" w:lineRule="auto"/>
        <w:jc w:val="both"/>
        <w:rPr>
          <w:rFonts w:asciiTheme="majorBidi" w:hAnsiTheme="majorBidi" w:cstheme="majorBidi"/>
          <w:sz w:val="28"/>
          <w:szCs w:val="28"/>
          <w:rtl/>
        </w:rPr>
      </w:pPr>
    </w:p>
    <w:p w14:paraId="3F15D07A" w14:textId="77777777" w:rsidR="00D80F83" w:rsidRDefault="00D80F83" w:rsidP="00940159">
      <w:pPr>
        <w:bidi w:val="0"/>
        <w:spacing w:line="360" w:lineRule="auto"/>
        <w:rPr>
          <w:rFonts w:asciiTheme="majorBidi" w:hAnsiTheme="majorBidi" w:cstheme="majorBidi"/>
          <w:sz w:val="28"/>
          <w:szCs w:val="28"/>
          <w:rtl/>
        </w:rPr>
      </w:pPr>
      <w:r>
        <w:rPr>
          <w:rFonts w:asciiTheme="majorBidi" w:hAnsiTheme="majorBidi" w:cstheme="majorBidi"/>
          <w:sz w:val="28"/>
          <w:szCs w:val="28"/>
          <w:rtl/>
        </w:rPr>
        <w:br w:type="page"/>
      </w:r>
    </w:p>
    <w:p w14:paraId="5B238AA2" w14:textId="77777777" w:rsidR="00F65D77" w:rsidRDefault="00F65D77" w:rsidP="00940159">
      <w:pPr>
        <w:spacing w:line="360" w:lineRule="auto"/>
        <w:jc w:val="both"/>
        <w:rPr>
          <w:rFonts w:asciiTheme="majorBidi" w:hAnsiTheme="majorBidi" w:cstheme="majorBidi"/>
          <w:sz w:val="28"/>
          <w:szCs w:val="28"/>
          <w:rtl/>
        </w:rPr>
      </w:pPr>
    </w:p>
    <w:p w14:paraId="4760AFDF" w14:textId="77777777" w:rsidR="000F5F9D" w:rsidRDefault="000F5F9D" w:rsidP="00940159">
      <w:pPr>
        <w:spacing w:line="360" w:lineRule="auto"/>
        <w:jc w:val="both"/>
        <w:rPr>
          <w:rFonts w:asciiTheme="majorBidi" w:hAnsiTheme="majorBidi" w:cstheme="majorBidi"/>
          <w:sz w:val="28"/>
          <w:szCs w:val="28"/>
          <w:rtl/>
        </w:rPr>
      </w:pPr>
    </w:p>
    <w:p w14:paraId="54D4C784" w14:textId="77777777" w:rsidR="000F5F9D" w:rsidRDefault="000F5F9D" w:rsidP="00940159">
      <w:pPr>
        <w:spacing w:line="360" w:lineRule="auto"/>
        <w:jc w:val="both"/>
        <w:rPr>
          <w:rFonts w:asciiTheme="majorBidi" w:hAnsiTheme="majorBidi" w:cstheme="majorBidi"/>
          <w:sz w:val="28"/>
          <w:szCs w:val="28"/>
          <w:rtl/>
        </w:rPr>
      </w:pPr>
    </w:p>
    <w:p w14:paraId="78D2DA52" w14:textId="77777777" w:rsidR="000F5F9D" w:rsidRDefault="000F5F9D" w:rsidP="00940159">
      <w:pPr>
        <w:spacing w:line="360" w:lineRule="auto"/>
        <w:jc w:val="both"/>
        <w:rPr>
          <w:rFonts w:asciiTheme="majorBidi" w:hAnsiTheme="majorBidi" w:cstheme="majorBidi"/>
          <w:sz w:val="28"/>
          <w:szCs w:val="28"/>
          <w:rtl/>
        </w:rPr>
      </w:pPr>
    </w:p>
    <w:p w14:paraId="61395939" w14:textId="77777777" w:rsidR="000F5F9D" w:rsidRDefault="000F5F9D" w:rsidP="00940159">
      <w:pPr>
        <w:spacing w:line="360" w:lineRule="auto"/>
        <w:jc w:val="both"/>
        <w:rPr>
          <w:rFonts w:asciiTheme="majorBidi" w:hAnsiTheme="majorBidi" w:cstheme="majorBidi"/>
          <w:sz w:val="28"/>
          <w:szCs w:val="28"/>
          <w:rtl/>
        </w:rPr>
      </w:pPr>
    </w:p>
    <w:p w14:paraId="33BFD2EB" w14:textId="77777777" w:rsidR="000F5F9D" w:rsidRDefault="000F5F9D" w:rsidP="00940159">
      <w:pPr>
        <w:spacing w:line="360" w:lineRule="auto"/>
        <w:jc w:val="both"/>
        <w:rPr>
          <w:rFonts w:asciiTheme="majorBidi" w:hAnsiTheme="majorBidi" w:cstheme="majorBidi"/>
          <w:sz w:val="28"/>
          <w:szCs w:val="28"/>
          <w:rtl/>
        </w:rPr>
      </w:pPr>
    </w:p>
    <w:p w14:paraId="0ADC821F" w14:textId="77777777" w:rsidR="000F5F9D" w:rsidRDefault="000F5F9D" w:rsidP="00940159">
      <w:pPr>
        <w:spacing w:line="360" w:lineRule="auto"/>
        <w:jc w:val="both"/>
        <w:rPr>
          <w:rFonts w:asciiTheme="majorBidi" w:hAnsiTheme="majorBidi" w:cstheme="majorBidi"/>
          <w:sz w:val="28"/>
          <w:szCs w:val="28"/>
          <w:rtl/>
        </w:rPr>
      </w:pPr>
    </w:p>
    <w:p w14:paraId="5582643E" w14:textId="77777777" w:rsidR="000F5F9D" w:rsidRDefault="000F5F9D" w:rsidP="00940159">
      <w:pPr>
        <w:spacing w:line="360" w:lineRule="auto"/>
        <w:jc w:val="both"/>
        <w:rPr>
          <w:rFonts w:asciiTheme="majorBidi" w:hAnsiTheme="majorBidi" w:cstheme="majorBidi"/>
          <w:sz w:val="28"/>
          <w:szCs w:val="28"/>
          <w:rtl/>
        </w:rPr>
      </w:pPr>
    </w:p>
    <w:p w14:paraId="4233311C" w14:textId="77777777" w:rsidR="000F5F9D" w:rsidRDefault="000F5F9D" w:rsidP="00940159">
      <w:pPr>
        <w:spacing w:line="360" w:lineRule="auto"/>
        <w:jc w:val="both"/>
        <w:rPr>
          <w:rFonts w:asciiTheme="majorBidi" w:hAnsiTheme="majorBidi" w:cstheme="majorBidi"/>
          <w:sz w:val="28"/>
          <w:szCs w:val="28"/>
          <w:rtl/>
        </w:rPr>
      </w:pPr>
    </w:p>
    <w:p w14:paraId="495CFCAE" w14:textId="77777777" w:rsidR="000F5F9D" w:rsidRDefault="000F5F9D" w:rsidP="00940159">
      <w:pPr>
        <w:spacing w:line="360" w:lineRule="auto"/>
        <w:jc w:val="both"/>
        <w:rPr>
          <w:rFonts w:asciiTheme="majorBidi" w:hAnsiTheme="majorBidi" w:cstheme="majorBidi"/>
          <w:sz w:val="28"/>
          <w:szCs w:val="28"/>
          <w:rtl/>
        </w:rPr>
      </w:pPr>
    </w:p>
    <w:p w14:paraId="036339EA" w14:textId="77777777" w:rsidR="000F5F9D" w:rsidRDefault="000F5F9D" w:rsidP="00940159">
      <w:pPr>
        <w:spacing w:line="360" w:lineRule="auto"/>
        <w:jc w:val="both"/>
        <w:rPr>
          <w:rFonts w:asciiTheme="majorBidi" w:hAnsiTheme="majorBidi" w:cstheme="majorBidi"/>
          <w:sz w:val="28"/>
          <w:szCs w:val="28"/>
          <w:rtl/>
        </w:rPr>
      </w:pPr>
    </w:p>
    <w:p w14:paraId="05F5800C" w14:textId="77777777" w:rsidR="000F5F9D" w:rsidRDefault="000F5F9D" w:rsidP="00940159">
      <w:pPr>
        <w:spacing w:line="360" w:lineRule="auto"/>
        <w:jc w:val="both"/>
        <w:rPr>
          <w:rFonts w:asciiTheme="majorBidi" w:hAnsiTheme="majorBidi" w:cstheme="majorBidi"/>
          <w:sz w:val="28"/>
          <w:szCs w:val="28"/>
          <w:rtl/>
        </w:rPr>
      </w:pPr>
    </w:p>
    <w:p w14:paraId="038C866B" w14:textId="1066EA6D" w:rsidR="000F5F9D" w:rsidRPr="009D0354" w:rsidRDefault="00266E2B" w:rsidP="00940159">
      <w:pPr>
        <w:spacing w:line="360" w:lineRule="auto"/>
        <w:jc w:val="center"/>
        <w:rPr>
          <w:rFonts w:asciiTheme="majorBidi" w:hAnsiTheme="majorBidi" w:cstheme="majorBidi"/>
          <w:b/>
          <w:bCs/>
          <w:sz w:val="48"/>
          <w:szCs w:val="48"/>
          <w:rtl/>
        </w:rPr>
      </w:pPr>
      <w:r>
        <w:rPr>
          <w:rFonts w:asciiTheme="majorBidi" w:hAnsiTheme="majorBidi" w:cstheme="majorBidi" w:hint="cs"/>
          <w:b/>
          <w:bCs/>
          <w:sz w:val="48"/>
          <w:szCs w:val="48"/>
          <w:rtl/>
        </w:rPr>
        <w:t>الت</w:t>
      </w:r>
      <w:r w:rsidR="00F744B3">
        <w:rPr>
          <w:rFonts w:asciiTheme="majorBidi" w:hAnsiTheme="majorBidi" w:cstheme="majorBidi" w:hint="cs"/>
          <w:b/>
          <w:bCs/>
          <w:sz w:val="48"/>
          <w:szCs w:val="48"/>
          <w:rtl/>
        </w:rPr>
        <w:t>حلي</w:t>
      </w:r>
      <w:r w:rsidR="00A15601">
        <w:rPr>
          <w:rFonts w:asciiTheme="majorBidi" w:hAnsiTheme="majorBidi" w:cstheme="majorBidi" w:hint="cs"/>
          <w:b/>
          <w:bCs/>
          <w:sz w:val="48"/>
          <w:szCs w:val="48"/>
          <w:rtl/>
        </w:rPr>
        <w:t>ل ال</w:t>
      </w:r>
      <w:r w:rsidR="00294E95">
        <w:rPr>
          <w:rFonts w:asciiTheme="majorBidi" w:hAnsiTheme="majorBidi" w:cstheme="majorBidi" w:hint="cs"/>
          <w:b/>
          <w:bCs/>
          <w:sz w:val="48"/>
          <w:szCs w:val="48"/>
          <w:rtl/>
        </w:rPr>
        <w:t>احصا</w:t>
      </w:r>
      <w:r w:rsidR="00E66702">
        <w:rPr>
          <w:rFonts w:asciiTheme="majorBidi" w:hAnsiTheme="majorBidi" w:cstheme="majorBidi" w:hint="cs"/>
          <w:b/>
          <w:bCs/>
          <w:sz w:val="48"/>
          <w:szCs w:val="48"/>
          <w:rtl/>
        </w:rPr>
        <w:t>ئ</w:t>
      </w:r>
      <w:r w:rsidR="003C55FB">
        <w:rPr>
          <w:rFonts w:asciiTheme="majorBidi" w:hAnsiTheme="majorBidi" w:cstheme="majorBidi" w:hint="cs"/>
          <w:b/>
          <w:bCs/>
          <w:sz w:val="48"/>
          <w:szCs w:val="48"/>
          <w:rtl/>
        </w:rPr>
        <w:t>ي لنتائ</w:t>
      </w:r>
      <w:r w:rsidR="00C02305">
        <w:rPr>
          <w:rFonts w:asciiTheme="majorBidi" w:hAnsiTheme="majorBidi" w:cstheme="majorBidi" w:hint="cs"/>
          <w:b/>
          <w:bCs/>
          <w:sz w:val="48"/>
          <w:szCs w:val="48"/>
          <w:rtl/>
        </w:rPr>
        <w:t>ج الدراسة</w:t>
      </w:r>
    </w:p>
    <w:p w14:paraId="3AA46AC8" w14:textId="77777777" w:rsidR="000F5F9D" w:rsidRDefault="000F5F9D" w:rsidP="00940159">
      <w:pPr>
        <w:spacing w:line="360" w:lineRule="auto"/>
        <w:jc w:val="both"/>
        <w:rPr>
          <w:rFonts w:asciiTheme="majorBidi" w:hAnsiTheme="majorBidi" w:cstheme="majorBidi"/>
          <w:sz w:val="28"/>
          <w:szCs w:val="28"/>
          <w:rtl/>
        </w:rPr>
      </w:pPr>
    </w:p>
    <w:p w14:paraId="5616F61F" w14:textId="77777777" w:rsidR="000F5F9D" w:rsidRDefault="000F5F9D" w:rsidP="00940159">
      <w:pPr>
        <w:spacing w:line="360" w:lineRule="auto"/>
        <w:jc w:val="both"/>
        <w:rPr>
          <w:rFonts w:asciiTheme="majorBidi" w:hAnsiTheme="majorBidi" w:cstheme="majorBidi"/>
          <w:sz w:val="28"/>
          <w:szCs w:val="28"/>
          <w:rtl/>
        </w:rPr>
      </w:pPr>
    </w:p>
    <w:p w14:paraId="1FF933F6" w14:textId="77777777" w:rsidR="000F5F9D" w:rsidRDefault="000F5F9D" w:rsidP="00940159">
      <w:pPr>
        <w:spacing w:line="360" w:lineRule="auto"/>
        <w:jc w:val="both"/>
        <w:rPr>
          <w:rFonts w:asciiTheme="majorBidi" w:hAnsiTheme="majorBidi" w:cstheme="majorBidi"/>
          <w:sz w:val="28"/>
          <w:szCs w:val="28"/>
          <w:rtl/>
        </w:rPr>
      </w:pPr>
    </w:p>
    <w:p w14:paraId="7EFD502A" w14:textId="77777777" w:rsidR="000F5F9D" w:rsidRDefault="000F5F9D" w:rsidP="00940159">
      <w:pPr>
        <w:spacing w:line="360" w:lineRule="auto"/>
        <w:jc w:val="center"/>
        <w:rPr>
          <w:rFonts w:asciiTheme="majorBidi" w:hAnsiTheme="majorBidi" w:cstheme="majorBidi"/>
          <w:sz w:val="28"/>
          <w:szCs w:val="28"/>
          <w:rtl/>
        </w:rPr>
      </w:pPr>
    </w:p>
    <w:p w14:paraId="373C4F5B" w14:textId="77777777" w:rsidR="000F5F9D" w:rsidRDefault="000F5F9D" w:rsidP="00940159">
      <w:pPr>
        <w:spacing w:line="360" w:lineRule="auto"/>
        <w:jc w:val="both"/>
        <w:rPr>
          <w:rFonts w:asciiTheme="majorBidi" w:hAnsiTheme="majorBidi" w:cstheme="majorBidi"/>
          <w:sz w:val="28"/>
          <w:szCs w:val="28"/>
          <w:rtl/>
        </w:rPr>
      </w:pPr>
    </w:p>
    <w:p w14:paraId="4D36F715" w14:textId="77777777" w:rsidR="00F65D77" w:rsidRDefault="00F65D77" w:rsidP="00940159">
      <w:pPr>
        <w:spacing w:line="360" w:lineRule="auto"/>
        <w:jc w:val="both"/>
        <w:rPr>
          <w:rFonts w:asciiTheme="majorBidi" w:hAnsiTheme="majorBidi" w:cstheme="majorBidi"/>
          <w:sz w:val="28"/>
          <w:szCs w:val="28"/>
          <w:rtl/>
        </w:rPr>
      </w:pPr>
    </w:p>
    <w:p w14:paraId="4F8A4566" w14:textId="77777777" w:rsidR="00F65D77" w:rsidRPr="00317FD0" w:rsidRDefault="00F65D77" w:rsidP="00940159">
      <w:pPr>
        <w:spacing w:line="360" w:lineRule="auto"/>
        <w:jc w:val="both"/>
        <w:rPr>
          <w:rFonts w:asciiTheme="majorBidi" w:hAnsiTheme="majorBidi" w:cstheme="majorBidi"/>
          <w:sz w:val="28"/>
          <w:szCs w:val="28"/>
          <w:rtl/>
        </w:rPr>
      </w:pPr>
    </w:p>
    <w:p w14:paraId="6F9F87BE" w14:textId="77777777" w:rsidR="002C22B1" w:rsidRPr="00E531A8" w:rsidRDefault="002C22B1" w:rsidP="00940159">
      <w:pPr>
        <w:spacing w:line="360" w:lineRule="auto"/>
        <w:jc w:val="both"/>
        <w:rPr>
          <w:rFonts w:asciiTheme="majorBidi" w:hAnsiTheme="majorBidi" w:cstheme="majorBidi"/>
          <w:sz w:val="28"/>
          <w:szCs w:val="28"/>
        </w:rPr>
      </w:pPr>
    </w:p>
    <w:p w14:paraId="67C029B4" w14:textId="29947E64" w:rsidR="00CB5705" w:rsidRDefault="00CB5705" w:rsidP="00940159">
      <w:pPr>
        <w:spacing w:line="360" w:lineRule="auto"/>
        <w:jc w:val="both"/>
        <w:rPr>
          <w:rFonts w:asciiTheme="majorBidi" w:hAnsiTheme="majorBidi" w:cstheme="majorBidi"/>
          <w:sz w:val="28"/>
          <w:szCs w:val="28"/>
          <w:rtl/>
        </w:rPr>
      </w:pPr>
    </w:p>
    <w:p w14:paraId="5BD38ED9" w14:textId="386C2CF2" w:rsidR="00317AD7" w:rsidRPr="00425296" w:rsidRDefault="00317AD7" w:rsidP="00940159">
      <w:pPr>
        <w:spacing w:line="360" w:lineRule="auto"/>
        <w:ind w:left="360"/>
        <w:rPr>
          <w:rFonts w:asciiTheme="majorBidi" w:hAnsiTheme="majorBidi" w:cstheme="majorBidi"/>
          <w:b/>
          <w:bCs/>
          <w:sz w:val="28"/>
          <w:szCs w:val="28"/>
          <w:rtl/>
        </w:rPr>
      </w:pPr>
    </w:p>
    <w:p w14:paraId="6CFC54F3" w14:textId="77777777" w:rsidR="003C4124" w:rsidRDefault="003C4124" w:rsidP="00940159">
      <w:pPr>
        <w:spacing w:line="360" w:lineRule="auto"/>
        <w:rPr>
          <w:rFonts w:asciiTheme="majorBidi" w:hAnsiTheme="majorBidi" w:cstheme="majorBidi"/>
          <w:b/>
          <w:bCs/>
          <w:sz w:val="32"/>
          <w:szCs w:val="32"/>
          <w:rtl/>
        </w:rPr>
      </w:pPr>
    </w:p>
    <w:p w14:paraId="584469C6" w14:textId="77777777" w:rsidR="003C4124" w:rsidRDefault="003C4124" w:rsidP="00940159">
      <w:pPr>
        <w:spacing w:line="360" w:lineRule="auto"/>
        <w:jc w:val="center"/>
        <w:rPr>
          <w:rFonts w:asciiTheme="majorBidi" w:hAnsiTheme="majorBidi" w:cstheme="majorBidi"/>
          <w:b/>
          <w:bCs/>
          <w:sz w:val="32"/>
          <w:szCs w:val="32"/>
          <w:rtl/>
        </w:rPr>
      </w:pPr>
    </w:p>
    <w:p w14:paraId="4F36CA06" w14:textId="77777777" w:rsidR="00D41DD4" w:rsidRDefault="00D41DD4" w:rsidP="00940159">
      <w:pPr>
        <w:spacing w:line="360" w:lineRule="auto"/>
        <w:jc w:val="center"/>
        <w:rPr>
          <w:rFonts w:asciiTheme="majorBidi" w:hAnsiTheme="majorBidi" w:cstheme="majorBidi"/>
          <w:b/>
          <w:bCs/>
          <w:sz w:val="32"/>
          <w:szCs w:val="32"/>
          <w:rtl/>
        </w:rPr>
      </w:pPr>
    </w:p>
    <w:p w14:paraId="539EF7E7" w14:textId="77777777" w:rsidR="00D41DD4" w:rsidRDefault="00D41DD4" w:rsidP="00940159">
      <w:pPr>
        <w:spacing w:line="360" w:lineRule="auto"/>
        <w:jc w:val="center"/>
        <w:rPr>
          <w:rFonts w:asciiTheme="majorBidi" w:hAnsiTheme="majorBidi" w:cstheme="majorBidi"/>
          <w:b/>
          <w:bCs/>
          <w:sz w:val="32"/>
          <w:szCs w:val="32"/>
          <w:rtl/>
        </w:rPr>
      </w:pPr>
    </w:p>
    <w:p w14:paraId="38764182" w14:textId="77777777" w:rsidR="002761CD" w:rsidRDefault="002761CD" w:rsidP="00940159">
      <w:pPr>
        <w:spacing w:line="360" w:lineRule="auto"/>
        <w:rPr>
          <w:rFonts w:asciiTheme="majorBidi" w:hAnsiTheme="majorBidi" w:cstheme="majorBidi"/>
          <w:b/>
          <w:bCs/>
          <w:sz w:val="28"/>
          <w:szCs w:val="28"/>
          <w:rtl/>
        </w:rPr>
      </w:pPr>
    </w:p>
    <w:p w14:paraId="653C5C98" w14:textId="77777777" w:rsidR="002761CD" w:rsidRDefault="002761CD" w:rsidP="00940159">
      <w:pPr>
        <w:spacing w:line="360" w:lineRule="auto"/>
        <w:rPr>
          <w:rFonts w:asciiTheme="majorBidi" w:hAnsiTheme="majorBidi" w:cstheme="majorBidi"/>
          <w:b/>
          <w:bCs/>
          <w:sz w:val="28"/>
          <w:szCs w:val="28"/>
          <w:rtl/>
        </w:rPr>
      </w:pPr>
    </w:p>
    <w:p w14:paraId="55F7BA3B" w14:textId="2BBBF896" w:rsidR="00D41DD4" w:rsidRDefault="00A407DC"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lastRenderedPageBreak/>
        <w:t>مقدمة</w:t>
      </w:r>
    </w:p>
    <w:p w14:paraId="1ACF7DB4" w14:textId="0B55F1D2" w:rsidR="00B400EF" w:rsidRPr="00B400EF" w:rsidRDefault="00B400EF" w:rsidP="00940159">
      <w:pPr>
        <w:spacing w:line="360" w:lineRule="auto"/>
        <w:rPr>
          <w:rFonts w:asciiTheme="majorBidi" w:hAnsiTheme="majorBidi" w:cstheme="majorBidi"/>
          <w:sz w:val="28"/>
          <w:szCs w:val="28"/>
          <w:rtl/>
        </w:rPr>
      </w:pPr>
      <w:r w:rsidRPr="00B400EF">
        <w:rPr>
          <w:rFonts w:asciiTheme="majorBidi" w:hAnsiTheme="majorBidi" w:cs="Times New Roman"/>
          <w:sz w:val="28"/>
          <w:szCs w:val="28"/>
          <w:rtl/>
        </w:rPr>
        <w:t>يتناول هذا الفصل عرضاً لنتائج الدراسة الميدانية التي تم تحليلها إحصائيا باستخدام كلاً من حزمة</w:t>
      </w:r>
      <w:r>
        <w:rPr>
          <w:rFonts w:asciiTheme="majorBidi" w:hAnsiTheme="majorBidi" w:cstheme="majorBidi" w:hint="cs"/>
          <w:sz w:val="28"/>
          <w:szCs w:val="28"/>
          <w:rtl/>
        </w:rPr>
        <w:t xml:space="preserve"> </w:t>
      </w:r>
      <w:r w:rsidRPr="00B400EF">
        <w:rPr>
          <w:rFonts w:asciiTheme="majorBidi" w:hAnsiTheme="majorBidi" w:cs="Times New Roman"/>
          <w:sz w:val="28"/>
          <w:szCs w:val="28"/>
          <w:rtl/>
        </w:rPr>
        <w:t xml:space="preserve">البرامج الإحصائية </w:t>
      </w:r>
      <w:r w:rsidRPr="00B400EF">
        <w:rPr>
          <w:rFonts w:asciiTheme="majorBidi" w:hAnsiTheme="majorBidi" w:cstheme="majorBidi"/>
          <w:sz w:val="28"/>
          <w:szCs w:val="28"/>
        </w:rPr>
        <w:t>SPSS</w:t>
      </w:r>
      <w:r w:rsidRPr="00B400EF">
        <w:rPr>
          <w:rFonts w:asciiTheme="majorBidi" w:hAnsiTheme="majorBidi" w:cs="Times New Roman"/>
          <w:sz w:val="28"/>
          <w:szCs w:val="28"/>
          <w:rtl/>
        </w:rPr>
        <w:t xml:space="preserve"> الاصدار ۲۸ و برنامج 3.0 </w:t>
      </w:r>
      <w:r w:rsidRPr="00B400EF">
        <w:rPr>
          <w:rFonts w:asciiTheme="majorBidi" w:hAnsiTheme="majorBidi" w:cstheme="majorBidi"/>
          <w:sz w:val="28"/>
          <w:szCs w:val="28"/>
        </w:rPr>
        <w:t>Smart PLS</w:t>
      </w:r>
      <w:r w:rsidRPr="00B400EF">
        <w:rPr>
          <w:rFonts w:asciiTheme="majorBidi" w:hAnsiTheme="majorBidi" w:cs="Times New Roman"/>
          <w:sz w:val="28"/>
          <w:szCs w:val="28"/>
          <w:rtl/>
        </w:rPr>
        <w:t>. الفصل الحالي للتحليل</w:t>
      </w:r>
      <w:r>
        <w:rPr>
          <w:rFonts w:asciiTheme="majorBidi" w:hAnsiTheme="majorBidi" w:cstheme="majorBidi" w:hint="cs"/>
          <w:sz w:val="28"/>
          <w:szCs w:val="28"/>
          <w:rtl/>
        </w:rPr>
        <w:t xml:space="preserve"> </w:t>
      </w:r>
      <w:r w:rsidRPr="00B400EF">
        <w:rPr>
          <w:rFonts w:asciiTheme="majorBidi" w:hAnsiTheme="majorBidi" w:cs="Times New Roman"/>
          <w:sz w:val="28"/>
          <w:szCs w:val="28"/>
          <w:rtl/>
        </w:rPr>
        <w:t xml:space="preserve">الإحصائي يتضمن الإحصاء الوصفي للعينة محل الدراسة باستخدام 28 . </w:t>
      </w:r>
      <w:r w:rsidRPr="00B400EF">
        <w:rPr>
          <w:rFonts w:asciiTheme="majorBidi" w:hAnsiTheme="majorBidi" w:cstheme="majorBidi"/>
          <w:sz w:val="28"/>
          <w:szCs w:val="28"/>
        </w:rPr>
        <w:t>SPSS V</w:t>
      </w:r>
      <w:r w:rsidRPr="00B400EF">
        <w:rPr>
          <w:rFonts w:asciiTheme="majorBidi" w:hAnsiTheme="majorBidi" w:cs="Times New Roman"/>
          <w:sz w:val="28"/>
          <w:szCs w:val="28"/>
          <w:rtl/>
        </w:rPr>
        <w:t xml:space="preserve"> اختبار صدق</w:t>
      </w:r>
      <w:r>
        <w:rPr>
          <w:rFonts w:asciiTheme="majorBidi" w:hAnsiTheme="majorBidi" w:cstheme="majorBidi" w:hint="cs"/>
          <w:sz w:val="28"/>
          <w:szCs w:val="28"/>
          <w:rtl/>
        </w:rPr>
        <w:t xml:space="preserve"> </w:t>
      </w:r>
      <w:r w:rsidRPr="00B400EF">
        <w:rPr>
          <w:rFonts w:asciiTheme="majorBidi" w:hAnsiTheme="majorBidi" w:cs="Times New Roman"/>
          <w:sz w:val="28"/>
          <w:szCs w:val="28"/>
          <w:rtl/>
        </w:rPr>
        <w:t>وثبات الاستبيانات المستخدمة في جمع البيانات المطلوبة من عينة الدراسة الحالية باستخدام 3.0</w:t>
      </w:r>
    </w:p>
    <w:p w14:paraId="66C07E57" w14:textId="5CED0B56" w:rsidR="00C5205D" w:rsidRDefault="00B400EF" w:rsidP="00940159">
      <w:pPr>
        <w:spacing w:line="360" w:lineRule="auto"/>
        <w:rPr>
          <w:rFonts w:asciiTheme="majorBidi" w:hAnsiTheme="majorBidi" w:cstheme="majorBidi"/>
          <w:sz w:val="28"/>
          <w:szCs w:val="28"/>
          <w:rtl/>
        </w:rPr>
      </w:pPr>
      <w:r w:rsidRPr="00B400EF">
        <w:rPr>
          <w:rFonts w:asciiTheme="majorBidi" w:hAnsiTheme="majorBidi" w:cstheme="majorBidi"/>
          <w:sz w:val="28"/>
          <w:szCs w:val="28"/>
        </w:rPr>
        <w:t>PLS</w:t>
      </w:r>
      <w:r w:rsidRPr="00B400EF">
        <w:rPr>
          <w:rFonts w:asciiTheme="majorBidi" w:hAnsiTheme="majorBidi" w:cs="Times New Roman"/>
          <w:sz w:val="28"/>
          <w:szCs w:val="28"/>
          <w:rtl/>
        </w:rPr>
        <w:t xml:space="preserve">. بالإضافة إلى ذلك من أجل اختبار فرضيات البحث ومدى ملاءمة النموذج ، تم إجراء </w:t>
      </w:r>
      <w:r w:rsidR="00771408" w:rsidRPr="00B400EF">
        <w:rPr>
          <w:rFonts w:asciiTheme="majorBidi" w:hAnsiTheme="majorBidi" w:cs="Times New Roman" w:hint="cs"/>
          <w:sz w:val="28"/>
          <w:szCs w:val="28"/>
          <w:rtl/>
        </w:rPr>
        <w:t>تحليل الانحدا</w:t>
      </w:r>
      <w:r w:rsidR="00771408" w:rsidRPr="00B400EF">
        <w:rPr>
          <w:rFonts w:asciiTheme="majorBidi" w:hAnsiTheme="majorBidi" w:cs="Times New Roman"/>
          <w:sz w:val="28"/>
          <w:szCs w:val="28"/>
          <w:rtl/>
        </w:rPr>
        <w:t>ر</w:t>
      </w:r>
      <w:r w:rsidRPr="00B400EF">
        <w:rPr>
          <w:rFonts w:asciiTheme="majorBidi" w:hAnsiTheme="majorBidi" w:cs="Times New Roman"/>
          <w:sz w:val="28"/>
          <w:szCs w:val="28"/>
          <w:rtl/>
        </w:rPr>
        <w:t xml:space="preserve"> الخطي البسيط عبر 28 </w:t>
      </w:r>
      <w:r w:rsidRPr="00B400EF">
        <w:rPr>
          <w:rFonts w:asciiTheme="majorBidi" w:hAnsiTheme="majorBidi" w:cstheme="majorBidi"/>
          <w:sz w:val="28"/>
          <w:szCs w:val="28"/>
        </w:rPr>
        <w:t>SPSS</w:t>
      </w:r>
      <w:r w:rsidRPr="00B400EF">
        <w:rPr>
          <w:rFonts w:asciiTheme="majorBidi" w:hAnsiTheme="majorBidi" w:cs="Times New Roman"/>
          <w:sz w:val="28"/>
          <w:szCs w:val="28"/>
          <w:rtl/>
        </w:rPr>
        <w:t xml:space="preserve"> و تم تأكيد النتائج الإحصائية من خلال استخدام </w:t>
      </w:r>
      <w:r w:rsidRPr="00B400EF">
        <w:rPr>
          <w:rFonts w:asciiTheme="majorBidi" w:hAnsiTheme="majorBidi" w:cstheme="majorBidi"/>
          <w:sz w:val="28"/>
          <w:szCs w:val="28"/>
        </w:rPr>
        <w:t>Smart PLS3.0</w:t>
      </w:r>
    </w:p>
    <w:p w14:paraId="66A2D008" w14:textId="77777777" w:rsidR="00696458" w:rsidRDefault="00696458" w:rsidP="00940159">
      <w:pPr>
        <w:spacing w:line="360" w:lineRule="auto"/>
        <w:rPr>
          <w:rFonts w:asciiTheme="majorBidi" w:hAnsiTheme="majorBidi" w:cstheme="majorBidi"/>
          <w:sz w:val="28"/>
          <w:szCs w:val="28"/>
          <w:rtl/>
        </w:rPr>
      </w:pPr>
    </w:p>
    <w:p w14:paraId="7EA1FADB" w14:textId="77777777" w:rsidR="00696458" w:rsidRDefault="00696458" w:rsidP="00940159">
      <w:pPr>
        <w:spacing w:line="360" w:lineRule="auto"/>
        <w:rPr>
          <w:rFonts w:asciiTheme="majorBidi" w:hAnsiTheme="majorBidi" w:cstheme="majorBidi"/>
          <w:sz w:val="28"/>
          <w:szCs w:val="28"/>
          <w:rtl/>
        </w:rPr>
      </w:pPr>
    </w:p>
    <w:p w14:paraId="5182D6ED" w14:textId="60AED747" w:rsidR="00696458" w:rsidRDefault="005E1F13" w:rsidP="00940159">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خ</w:t>
      </w:r>
      <w:r w:rsidR="00E571D7">
        <w:rPr>
          <w:rFonts w:asciiTheme="majorBidi" w:hAnsiTheme="majorBidi" w:cstheme="majorBidi" w:hint="cs"/>
          <w:b/>
          <w:bCs/>
          <w:sz w:val="28"/>
          <w:szCs w:val="28"/>
          <w:rtl/>
        </w:rPr>
        <w:t>صائص عينة الدراسة</w:t>
      </w:r>
      <w:r w:rsidR="004717BA">
        <w:rPr>
          <w:rFonts w:asciiTheme="majorBidi" w:hAnsiTheme="majorBidi" w:cstheme="majorBidi" w:hint="cs"/>
          <w:b/>
          <w:bCs/>
          <w:sz w:val="28"/>
          <w:szCs w:val="28"/>
          <w:rtl/>
        </w:rPr>
        <w:t>:</w:t>
      </w:r>
    </w:p>
    <w:p w14:paraId="571AA690" w14:textId="6AAA8254" w:rsidR="004717BA" w:rsidRDefault="00544810" w:rsidP="00940159">
      <w:pPr>
        <w:pStyle w:val="a4"/>
        <w:numPr>
          <w:ilvl w:val="0"/>
          <w:numId w:val="22"/>
        </w:numPr>
        <w:spacing w:line="360" w:lineRule="auto"/>
        <w:rPr>
          <w:rFonts w:asciiTheme="majorBidi" w:hAnsiTheme="majorBidi" w:cstheme="majorBidi"/>
          <w:sz w:val="28"/>
          <w:szCs w:val="28"/>
        </w:rPr>
      </w:pPr>
      <w:r w:rsidRPr="00917C6C">
        <w:rPr>
          <w:rFonts w:asciiTheme="majorBidi" w:hAnsiTheme="majorBidi" w:cstheme="majorBidi" w:hint="cs"/>
          <w:sz w:val="28"/>
          <w:szCs w:val="28"/>
          <w:rtl/>
        </w:rPr>
        <w:t xml:space="preserve">تم توزيع </w:t>
      </w:r>
      <w:r w:rsidR="00DF1CF9" w:rsidRPr="00917C6C">
        <w:rPr>
          <w:rFonts w:asciiTheme="majorBidi" w:hAnsiTheme="majorBidi" w:cstheme="majorBidi" w:hint="cs"/>
          <w:sz w:val="28"/>
          <w:szCs w:val="28"/>
          <w:rtl/>
        </w:rPr>
        <w:t xml:space="preserve">مفردات </w:t>
      </w:r>
      <w:r w:rsidR="003B7E66" w:rsidRPr="00917C6C">
        <w:rPr>
          <w:rFonts w:asciiTheme="majorBidi" w:hAnsiTheme="majorBidi" w:cstheme="majorBidi" w:hint="cs"/>
          <w:sz w:val="28"/>
          <w:szCs w:val="28"/>
          <w:rtl/>
        </w:rPr>
        <w:t xml:space="preserve">عينة </w:t>
      </w:r>
      <w:r w:rsidR="007D4794" w:rsidRPr="00917C6C">
        <w:rPr>
          <w:rFonts w:asciiTheme="majorBidi" w:hAnsiTheme="majorBidi" w:cstheme="majorBidi" w:hint="cs"/>
          <w:sz w:val="28"/>
          <w:szCs w:val="28"/>
          <w:rtl/>
        </w:rPr>
        <w:t>الدراسة وفقا لل</w:t>
      </w:r>
      <w:r w:rsidR="0095147A">
        <w:rPr>
          <w:rFonts w:asciiTheme="majorBidi" w:hAnsiTheme="majorBidi" w:cstheme="majorBidi" w:hint="cs"/>
          <w:sz w:val="28"/>
          <w:szCs w:val="28"/>
          <w:rtl/>
        </w:rPr>
        <w:t>آتي</w:t>
      </w:r>
      <w:r w:rsidR="006604DB">
        <w:rPr>
          <w:rFonts w:asciiTheme="majorBidi" w:hAnsiTheme="majorBidi" w:cstheme="majorBidi" w:hint="cs"/>
          <w:sz w:val="28"/>
          <w:szCs w:val="28"/>
          <w:rtl/>
        </w:rPr>
        <w:t>:</w:t>
      </w:r>
    </w:p>
    <w:p w14:paraId="1BEDB575" w14:textId="33AD64E1" w:rsidR="00924322" w:rsidRPr="00464630" w:rsidRDefault="00DD6A1F" w:rsidP="00940159">
      <w:pPr>
        <w:pStyle w:val="a4"/>
        <w:numPr>
          <w:ilvl w:val="1"/>
          <w:numId w:val="22"/>
        </w:numPr>
        <w:spacing w:line="360" w:lineRule="auto"/>
        <w:rPr>
          <w:rFonts w:asciiTheme="majorBidi" w:hAnsiTheme="majorBidi" w:cstheme="majorBidi"/>
          <w:sz w:val="28"/>
          <w:szCs w:val="28"/>
          <w:rtl/>
        </w:rPr>
      </w:pPr>
      <w:r>
        <w:rPr>
          <w:rFonts w:asciiTheme="majorBidi" w:hAnsiTheme="majorBidi" w:cstheme="majorBidi" w:hint="cs"/>
          <w:sz w:val="28"/>
          <w:szCs w:val="28"/>
          <w:rtl/>
        </w:rPr>
        <w:t>ال</w:t>
      </w:r>
      <w:r w:rsidR="003211E7">
        <w:rPr>
          <w:rFonts w:asciiTheme="majorBidi" w:hAnsiTheme="majorBidi" w:cstheme="majorBidi" w:hint="cs"/>
          <w:sz w:val="28"/>
          <w:szCs w:val="28"/>
          <w:rtl/>
        </w:rPr>
        <w:t>ج</w:t>
      </w:r>
      <w:r w:rsidR="00A341B9">
        <w:rPr>
          <w:rFonts w:asciiTheme="majorBidi" w:hAnsiTheme="majorBidi" w:cstheme="majorBidi" w:hint="cs"/>
          <w:sz w:val="28"/>
          <w:szCs w:val="28"/>
          <w:rtl/>
        </w:rPr>
        <w:t>نس</w:t>
      </w:r>
      <w:r w:rsidR="00607F8F">
        <w:rPr>
          <w:rFonts w:asciiTheme="majorBidi" w:hAnsiTheme="majorBidi" w:cstheme="majorBidi" w:hint="cs"/>
          <w:sz w:val="28"/>
          <w:szCs w:val="28"/>
          <w:rtl/>
        </w:rPr>
        <w:t xml:space="preserve"> </w:t>
      </w:r>
      <w:r w:rsidR="00900212">
        <w:rPr>
          <w:rFonts w:asciiTheme="majorBidi" w:hAnsiTheme="majorBidi" w:cstheme="majorBidi"/>
          <w:sz w:val="28"/>
          <w:szCs w:val="28"/>
          <w:rtl/>
        </w:rPr>
        <w:t>–</w:t>
      </w:r>
      <w:r w:rsidR="00607F8F">
        <w:rPr>
          <w:rFonts w:asciiTheme="majorBidi" w:hAnsiTheme="majorBidi" w:cstheme="majorBidi" w:hint="cs"/>
          <w:sz w:val="28"/>
          <w:szCs w:val="28"/>
          <w:rtl/>
        </w:rPr>
        <w:t xml:space="preserve"> </w:t>
      </w:r>
      <w:r w:rsidR="00900212">
        <w:rPr>
          <w:rFonts w:asciiTheme="majorBidi" w:hAnsiTheme="majorBidi" w:cstheme="majorBidi" w:hint="cs"/>
          <w:sz w:val="28"/>
          <w:szCs w:val="28"/>
          <w:rtl/>
        </w:rPr>
        <w:t xml:space="preserve">الفئة العمرية </w:t>
      </w:r>
      <w:r w:rsidR="00D622A7">
        <w:rPr>
          <w:rFonts w:asciiTheme="majorBidi" w:hAnsiTheme="majorBidi" w:cstheme="majorBidi"/>
          <w:sz w:val="28"/>
          <w:szCs w:val="28"/>
          <w:rtl/>
        </w:rPr>
        <w:t>–</w:t>
      </w:r>
      <w:r w:rsidR="00900212">
        <w:rPr>
          <w:rFonts w:asciiTheme="majorBidi" w:hAnsiTheme="majorBidi" w:cstheme="majorBidi" w:hint="cs"/>
          <w:sz w:val="28"/>
          <w:szCs w:val="28"/>
          <w:rtl/>
        </w:rPr>
        <w:t xml:space="preserve"> </w:t>
      </w:r>
      <w:r w:rsidR="00D622A7">
        <w:rPr>
          <w:rFonts w:asciiTheme="majorBidi" w:hAnsiTheme="majorBidi" w:cstheme="majorBidi" w:hint="cs"/>
          <w:sz w:val="28"/>
          <w:szCs w:val="28"/>
          <w:rtl/>
        </w:rPr>
        <w:t>المؤهل العلمي</w:t>
      </w:r>
    </w:p>
    <w:p w14:paraId="4138CE46" w14:textId="77777777" w:rsidR="00DD6B41" w:rsidRPr="00DD6B41" w:rsidRDefault="00DD6B41" w:rsidP="00940159">
      <w:pPr>
        <w:spacing w:line="360" w:lineRule="auto"/>
        <w:ind w:left="360"/>
        <w:rPr>
          <w:rFonts w:asciiTheme="majorBidi" w:hAnsiTheme="majorBidi" w:cstheme="majorBidi"/>
          <w:sz w:val="28"/>
          <w:szCs w:val="28"/>
        </w:rPr>
      </w:pPr>
    </w:p>
    <w:p w14:paraId="45C2A0FF" w14:textId="0A8F36EC" w:rsidR="00A8194D" w:rsidRPr="00FD5599" w:rsidRDefault="0097178F" w:rsidP="00940159">
      <w:pPr>
        <w:pStyle w:val="a4"/>
        <w:numPr>
          <w:ilvl w:val="0"/>
          <w:numId w:val="22"/>
        </w:numPr>
        <w:spacing w:line="360" w:lineRule="auto"/>
        <w:rPr>
          <w:rFonts w:asciiTheme="majorBidi" w:hAnsiTheme="majorBidi" w:cstheme="majorBidi"/>
          <w:sz w:val="28"/>
          <w:szCs w:val="28"/>
        </w:rPr>
      </w:pPr>
      <w:r>
        <w:rPr>
          <w:rFonts w:asciiTheme="majorBidi" w:hAnsiTheme="majorBidi" w:cstheme="majorBidi" w:hint="cs"/>
          <w:sz w:val="28"/>
          <w:szCs w:val="28"/>
          <w:rtl/>
        </w:rPr>
        <w:t xml:space="preserve">تم حساب التكرارات والنسب </w:t>
      </w:r>
      <w:proofErr w:type="spellStart"/>
      <w:r>
        <w:rPr>
          <w:rFonts w:asciiTheme="majorBidi" w:hAnsiTheme="majorBidi" w:cstheme="majorBidi" w:hint="cs"/>
          <w:sz w:val="28"/>
          <w:szCs w:val="28"/>
          <w:rtl/>
        </w:rPr>
        <w:t>المئويه</w:t>
      </w:r>
      <w:proofErr w:type="spellEnd"/>
      <w:r>
        <w:rPr>
          <w:rFonts w:asciiTheme="majorBidi" w:hAnsiTheme="majorBidi" w:cstheme="majorBidi" w:hint="cs"/>
          <w:sz w:val="28"/>
          <w:szCs w:val="28"/>
          <w:rtl/>
        </w:rPr>
        <w:t xml:space="preserve"> </w:t>
      </w:r>
      <w:proofErr w:type="spellStart"/>
      <w:r>
        <w:rPr>
          <w:rFonts w:asciiTheme="majorBidi" w:hAnsiTheme="majorBidi" w:cstheme="majorBidi" w:hint="cs"/>
          <w:sz w:val="28"/>
          <w:szCs w:val="28"/>
          <w:rtl/>
        </w:rPr>
        <w:t>لافراد</w:t>
      </w:r>
      <w:proofErr w:type="spellEnd"/>
      <w:r>
        <w:rPr>
          <w:rFonts w:asciiTheme="majorBidi" w:hAnsiTheme="majorBidi" w:cstheme="majorBidi" w:hint="cs"/>
          <w:sz w:val="28"/>
          <w:szCs w:val="28"/>
          <w:rtl/>
        </w:rPr>
        <w:t xml:space="preserve"> عينه </w:t>
      </w:r>
      <w:proofErr w:type="spellStart"/>
      <w:r>
        <w:rPr>
          <w:rFonts w:asciiTheme="majorBidi" w:hAnsiTheme="majorBidi" w:cstheme="majorBidi" w:hint="cs"/>
          <w:sz w:val="28"/>
          <w:szCs w:val="28"/>
          <w:rtl/>
        </w:rPr>
        <w:t>الدراسه</w:t>
      </w:r>
      <w:proofErr w:type="spellEnd"/>
      <w:r>
        <w:rPr>
          <w:rFonts w:asciiTheme="majorBidi" w:hAnsiTheme="majorBidi" w:cstheme="majorBidi" w:hint="cs"/>
          <w:sz w:val="28"/>
          <w:szCs w:val="28"/>
          <w:rtl/>
        </w:rPr>
        <w:t xml:space="preserve"> وتتمثل في </w:t>
      </w:r>
      <w:r w:rsidR="00532FF4">
        <w:rPr>
          <w:rFonts w:asciiTheme="majorBidi" w:hAnsiTheme="majorBidi" w:cstheme="majorBidi" w:hint="cs"/>
          <w:sz w:val="28"/>
          <w:szCs w:val="28"/>
          <w:rtl/>
        </w:rPr>
        <w:t>المعلومات لشخصيه التي تشمل</w:t>
      </w:r>
      <w:r w:rsidR="00D405F4">
        <w:rPr>
          <w:rFonts w:asciiTheme="majorBidi" w:hAnsiTheme="majorBidi" w:cstheme="majorBidi" w:hint="cs"/>
          <w:sz w:val="28"/>
          <w:szCs w:val="28"/>
          <w:rtl/>
        </w:rPr>
        <w:t>:</w:t>
      </w:r>
      <w:r w:rsidR="0072066A">
        <w:rPr>
          <w:rFonts w:asciiTheme="majorBidi" w:hAnsiTheme="majorBidi" w:cstheme="majorBidi" w:hint="cs"/>
          <w:sz w:val="28"/>
          <w:szCs w:val="28"/>
          <w:rtl/>
        </w:rPr>
        <w:t xml:space="preserve"> </w:t>
      </w:r>
    </w:p>
    <w:p w14:paraId="5DEB6786" w14:textId="1CCCA398" w:rsidR="006604DB" w:rsidRPr="00917C6C" w:rsidRDefault="00EB7677" w:rsidP="00940159">
      <w:pPr>
        <w:pStyle w:val="a4"/>
        <w:numPr>
          <w:ilvl w:val="1"/>
          <w:numId w:val="22"/>
        </w:numPr>
        <w:spacing w:line="360" w:lineRule="auto"/>
        <w:rPr>
          <w:rFonts w:asciiTheme="majorBidi" w:hAnsiTheme="majorBidi" w:cstheme="majorBidi"/>
          <w:sz w:val="28"/>
          <w:szCs w:val="28"/>
          <w:rtl/>
        </w:rPr>
      </w:pPr>
      <w:r>
        <w:rPr>
          <w:rFonts w:asciiTheme="majorBidi" w:hAnsiTheme="majorBidi" w:cstheme="majorBidi" w:hint="cs"/>
          <w:sz w:val="28"/>
          <w:szCs w:val="28"/>
          <w:rtl/>
        </w:rPr>
        <w:t>النوع</w:t>
      </w:r>
      <w:r w:rsidR="00E8114C">
        <w:rPr>
          <w:rFonts w:asciiTheme="majorBidi" w:hAnsiTheme="majorBidi" w:cstheme="majorBidi" w:hint="cs"/>
          <w:sz w:val="28"/>
          <w:szCs w:val="28"/>
          <w:rtl/>
        </w:rPr>
        <w:t xml:space="preserve"> ويشتمل على( ذك</w:t>
      </w:r>
      <w:r w:rsidR="009A23CF">
        <w:rPr>
          <w:rFonts w:asciiTheme="majorBidi" w:hAnsiTheme="majorBidi" w:cstheme="majorBidi" w:hint="cs"/>
          <w:sz w:val="28"/>
          <w:szCs w:val="28"/>
          <w:rtl/>
        </w:rPr>
        <w:t>ر، أنثى)</w:t>
      </w:r>
    </w:p>
    <w:p w14:paraId="56E6374D" w14:textId="73892393" w:rsidR="002B1C91" w:rsidRPr="00917C6C" w:rsidRDefault="008F4BAC" w:rsidP="00940159">
      <w:pPr>
        <w:pStyle w:val="a4"/>
        <w:numPr>
          <w:ilvl w:val="1"/>
          <w:numId w:val="22"/>
        </w:numPr>
        <w:spacing w:line="360" w:lineRule="auto"/>
        <w:rPr>
          <w:rFonts w:asciiTheme="majorBidi" w:hAnsiTheme="majorBidi" w:cstheme="majorBidi"/>
          <w:sz w:val="28"/>
          <w:szCs w:val="28"/>
          <w:rtl/>
        </w:rPr>
      </w:pPr>
      <w:r>
        <w:rPr>
          <w:rFonts w:asciiTheme="majorBidi" w:hAnsiTheme="majorBidi" w:cstheme="majorBidi" w:hint="cs"/>
          <w:sz w:val="28"/>
          <w:szCs w:val="28"/>
          <w:rtl/>
        </w:rPr>
        <w:t>الفئة العمري</w:t>
      </w:r>
      <w:r w:rsidR="002B1C91">
        <w:rPr>
          <w:rFonts w:asciiTheme="majorBidi" w:hAnsiTheme="majorBidi" w:cstheme="majorBidi" w:hint="cs"/>
          <w:sz w:val="28"/>
          <w:szCs w:val="28"/>
          <w:rtl/>
        </w:rPr>
        <w:t>ة وتش</w:t>
      </w:r>
      <w:r w:rsidR="004B52F3">
        <w:rPr>
          <w:rFonts w:asciiTheme="majorBidi" w:hAnsiTheme="majorBidi" w:cstheme="majorBidi" w:hint="cs"/>
          <w:sz w:val="28"/>
          <w:szCs w:val="28"/>
          <w:rtl/>
        </w:rPr>
        <w:t xml:space="preserve">مل( </w:t>
      </w:r>
      <w:r w:rsidR="00D05077">
        <w:rPr>
          <w:rFonts w:asciiTheme="majorBidi" w:hAnsiTheme="majorBidi" w:cstheme="majorBidi" w:hint="cs"/>
          <w:sz w:val="28"/>
          <w:szCs w:val="28"/>
          <w:rtl/>
        </w:rPr>
        <w:t xml:space="preserve">أقل من ٢٥ سنة، </w:t>
      </w:r>
      <w:r w:rsidR="00C53333">
        <w:rPr>
          <w:rFonts w:asciiTheme="majorBidi" w:hAnsiTheme="majorBidi" w:cstheme="majorBidi" w:hint="cs"/>
          <w:sz w:val="28"/>
          <w:szCs w:val="28"/>
          <w:rtl/>
        </w:rPr>
        <w:t>٢٥</w:t>
      </w:r>
      <w:r w:rsidR="000A2B6A">
        <w:rPr>
          <w:rFonts w:asciiTheme="majorBidi" w:hAnsiTheme="majorBidi" w:cstheme="majorBidi" w:hint="cs"/>
          <w:sz w:val="28"/>
          <w:szCs w:val="28"/>
          <w:rtl/>
        </w:rPr>
        <w:t>-</w:t>
      </w:r>
      <w:r w:rsidR="00855D9B">
        <w:rPr>
          <w:rFonts w:asciiTheme="majorBidi" w:hAnsiTheme="majorBidi" w:cstheme="majorBidi" w:hint="cs"/>
          <w:sz w:val="28"/>
          <w:szCs w:val="28"/>
          <w:rtl/>
        </w:rPr>
        <w:t>٣٠</w:t>
      </w:r>
      <w:r w:rsidR="00D23193">
        <w:rPr>
          <w:rFonts w:asciiTheme="majorBidi" w:hAnsiTheme="majorBidi" w:cstheme="majorBidi" w:hint="cs"/>
          <w:sz w:val="28"/>
          <w:szCs w:val="28"/>
          <w:rtl/>
        </w:rPr>
        <w:t xml:space="preserve"> سنة</w:t>
      </w:r>
      <w:r w:rsidR="00855D9B">
        <w:rPr>
          <w:rFonts w:asciiTheme="majorBidi" w:hAnsiTheme="majorBidi" w:cstheme="majorBidi" w:hint="cs"/>
          <w:sz w:val="28"/>
          <w:szCs w:val="28"/>
          <w:rtl/>
        </w:rPr>
        <w:t xml:space="preserve">، </w:t>
      </w:r>
      <w:r w:rsidR="008F5657">
        <w:rPr>
          <w:rFonts w:asciiTheme="majorBidi" w:hAnsiTheme="majorBidi" w:cstheme="majorBidi" w:hint="cs"/>
          <w:sz w:val="28"/>
          <w:szCs w:val="28"/>
          <w:rtl/>
        </w:rPr>
        <w:t xml:space="preserve">٣١-٤٠ سنة، </w:t>
      </w:r>
      <w:r w:rsidR="001B4BD7">
        <w:rPr>
          <w:rFonts w:asciiTheme="majorBidi" w:hAnsiTheme="majorBidi" w:cstheme="majorBidi" w:hint="cs"/>
          <w:sz w:val="28"/>
          <w:szCs w:val="28"/>
          <w:rtl/>
        </w:rPr>
        <w:t>٤٠ سنة فأكثر)</w:t>
      </w:r>
    </w:p>
    <w:p w14:paraId="3744D03A" w14:textId="64861341" w:rsidR="002933CA" w:rsidRPr="004B52F3" w:rsidRDefault="002933CA" w:rsidP="00940159">
      <w:pPr>
        <w:pStyle w:val="a4"/>
        <w:numPr>
          <w:ilvl w:val="1"/>
          <w:numId w:val="22"/>
        </w:numPr>
        <w:spacing w:line="360" w:lineRule="auto"/>
        <w:rPr>
          <w:rFonts w:asciiTheme="majorBidi" w:hAnsiTheme="majorBidi" w:cstheme="majorBidi"/>
          <w:sz w:val="28"/>
          <w:szCs w:val="28"/>
          <w:rtl/>
        </w:rPr>
      </w:pPr>
      <w:r>
        <w:rPr>
          <w:rFonts w:asciiTheme="majorBidi" w:hAnsiTheme="majorBidi" w:cstheme="majorBidi" w:hint="cs"/>
          <w:sz w:val="28"/>
          <w:szCs w:val="28"/>
          <w:rtl/>
        </w:rPr>
        <w:t>الم</w:t>
      </w:r>
      <w:r w:rsidR="005B7058">
        <w:rPr>
          <w:rFonts w:asciiTheme="majorBidi" w:hAnsiTheme="majorBidi" w:cstheme="majorBidi" w:hint="cs"/>
          <w:sz w:val="28"/>
          <w:szCs w:val="28"/>
          <w:rtl/>
        </w:rPr>
        <w:t>ؤهل العلمي</w:t>
      </w:r>
      <w:r w:rsidR="002A7557">
        <w:rPr>
          <w:rFonts w:asciiTheme="majorBidi" w:hAnsiTheme="majorBidi" w:cstheme="majorBidi" w:hint="cs"/>
          <w:sz w:val="28"/>
          <w:szCs w:val="28"/>
          <w:rtl/>
        </w:rPr>
        <w:t xml:space="preserve"> ويشمل( الثانوي، البكالوريوس، الماجستير، ال</w:t>
      </w:r>
      <w:r w:rsidR="00637831">
        <w:rPr>
          <w:rFonts w:asciiTheme="majorBidi" w:hAnsiTheme="majorBidi" w:cstheme="majorBidi" w:hint="cs"/>
          <w:sz w:val="28"/>
          <w:szCs w:val="28"/>
          <w:rtl/>
        </w:rPr>
        <w:t>دكتوراه)</w:t>
      </w:r>
    </w:p>
    <w:p w14:paraId="26928FC1" w14:textId="77777777" w:rsidR="000E3598" w:rsidRPr="000E3598" w:rsidRDefault="000E3598" w:rsidP="00940159">
      <w:pPr>
        <w:spacing w:line="360" w:lineRule="auto"/>
        <w:rPr>
          <w:rFonts w:asciiTheme="majorBidi" w:hAnsiTheme="majorBidi" w:cstheme="majorBidi"/>
          <w:sz w:val="28"/>
          <w:szCs w:val="28"/>
        </w:rPr>
      </w:pPr>
    </w:p>
    <w:p w14:paraId="1DAF5C31" w14:textId="37150730" w:rsidR="00DE37FD" w:rsidRPr="00DE37FD" w:rsidRDefault="00F7700B" w:rsidP="00940159">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الجداول والرسومات والفقرات </w:t>
      </w:r>
      <w:proofErr w:type="spellStart"/>
      <w:r>
        <w:rPr>
          <w:rFonts w:asciiTheme="majorBidi" w:hAnsiTheme="majorBidi" w:cstheme="majorBidi" w:hint="cs"/>
          <w:sz w:val="28"/>
          <w:szCs w:val="28"/>
          <w:rtl/>
        </w:rPr>
        <w:t>التاليه</w:t>
      </w:r>
      <w:proofErr w:type="spellEnd"/>
      <w:r>
        <w:rPr>
          <w:rFonts w:asciiTheme="majorBidi" w:hAnsiTheme="majorBidi" w:cstheme="majorBidi" w:hint="cs"/>
          <w:sz w:val="28"/>
          <w:szCs w:val="28"/>
          <w:rtl/>
        </w:rPr>
        <w:t xml:space="preserve"> توضح تصنيف </w:t>
      </w:r>
      <w:proofErr w:type="spellStart"/>
      <w:r>
        <w:rPr>
          <w:rFonts w:asciiTheme="majorBidi" w:hAnsiTheme="majorBidi" w:cstheme="majorBidi" w:hint="cs"/>
          <w:sz w:val="28"/>
          <w:szCs w:val="28"/>
          <w:rtl/>
        </w:rPr>
        <w:t>العينه</w:t>
      </w:r>
      <w:proofErr w:type="spellEnd"/>
      <w:r>
        <w:rPr>
          <w:rFonts w:asciiTheme="majorBidi" w:hAnsiTheme="majorBidi" w:cstheme="majorBidi" w:hint="cs"/>
          <w:sz w:val="28"/>
          <w:szCs w:val="28"/>
          <w:rtl/>
        </w:rPr>
        <w:t xml:space="preserve"> مكان </w:t>
      </w:r>
      <w:proofErr w:type="spellStart"/>
      <w:r>
        <w:rPr>
          <w:rFonts w:asciiTheme="majorBidi" w:hAnsiTheme="majorBidi" w:cstheme="majorBidi" w:hint="cs"/>
          <w:sz w:val="28"/>
          <w:szCs w:val="28"/>
          <w:rtl/>
        </w:rPr>
        <w:t>الدراسه</w:t>
      </w:r>
      <w:proofErr w:type="spellEnd"/>
      <w:r>
        <w:rPr>
          <w:rFonts w:asciiTheme="majorBidi" w:hAnsiTheme="majorBidi" w:cstheme="majorBidi" w:hint="cs"/>
          <w:sz w:val="28"/>
          <w:szCs w:val="28"/>
          <w:rtl/>
        </w:rPr>
        <w:t>، كما يلي:</w:t>
      </w:r>
    </w:p>
    <w:p w14:paraId="606BC8AE" w14:textId="77777777" w:rsidR="00E15579" w:rsidRDefault="00E15579" w:rsidP="00940159">
      <w:pPr>
        <w:spacing w:line="360" w:lineRule="auto"/>
        <w:jc w:val="center"/>
        <w:rPr>
          <w:rFonts w:asciiTheme="majorBidi" w:hAnsiTheme="majorBidi" w:cstheme="majorBidi"/>
          <w:b/>
          <w:bCs/>
          <w:sz w:val="32"/>
          <w:szCs w:val="32"/>
          <w:rtl/>
        </w:rPr>
      </w:pPr>
    </w:p>
    <w:p w14:paraId="416C0595" w14:textId="77777777" w:rsidR="00E15579" w:rsidRDefault="00E15579" w:rsidP="00940159">
      <w:pPr>
        <w:spacing w:line="360" w:lineRule="auto"/>
        <w:jc w:val="center"/>
        <w:rPr>
          <w:rFonts w:asciiTheme="majorBidi" w:hAnsiTheme="majorBidi" w:cstheme="majorBidi"/>
          <w:b/>
          <w:bCs/>
          <w:sz w:val="32"/>
          <w:szCs w:val="32"/>
          <w:rtl/>
        </w:rPr>
      </w:pPr>
    </w:p>
    <w:p w14:paraId="05A45EBD" w14:textId="77777777" w:rsidR="00E15579" w:rsidRDefault="00E15579" w:rsidP="00940159">
      <w:pPr>
        <w:spacing w:line="360" w:lineRule="auto"/>
        <w:jc w:val="center"/>
        <w:rPr>
          <w:rFonts w:asciiTheme="majorBidi" w:hAnsiTheme="majorBidi" w:cstheme="majorBidi"/>
          <w:b/>
          <w:bCs/>
          <w:sz w:val="32"/>
          <w:szCs w:val="32"/>
          <w:rtl/>
        </w:rPr>
      </w:pPr>
    </w:p>
    <w:p w14:paraId="799BC905" w14:textId="77777777" w:rsidR="00E15579" w:rsidRDefault="00E15579" w:rsidP="00940159">
      <w:pPr>
        <w:spacing w:line="360" w:lineRule="auto"/>
        <w:jc w:val="center"/>
        <w:rPr>
          <w:rFonts w:asciiTheme="majorBidi" w:hAnsiTheme="majorBidi" w:cstheme="majorBidi"/>
          <w:b/>
          <w:bCs/>
          <w:sz w:val="32"/>
          <w:szCs w:val="32"/>
          <w:rtl/>
        </w:rPr>
      </w:pPr>
    </w:p>
    <w:tbl>
      <w:tblPr>
        <w:tblStyle w:val="6-4"/>
        <w:tblpPr w:leftFromText="180" w:rightFromText="180" w:tblpY="602"/>
        <w:bidiVisual/>
        <w:tblW w:w="8935" w:type="dxa"/>
        <w:tblLook w:val="04A0" w:firstRow="1" w:lastRow="0" w:firstColumn="1" w:lastColumn="0" w:noHBand="0" w:noVBand="1"/>
      </w:tblPr>
      <w:tblGrid>
        <w:gridCol w:w="1864"/>
        <w:gridCol w:w="2908"/>
        <w:gridCol w:w="2074"/>
        <w:gridCol w:w="2089"/>
      </w:tblGrid>
      <w:tr w:rsidR="005E429D" w:rsidRPr="00FA6037" w14:paraId="6947D576" w14:textId="77777777" w:rsidTr="00234273">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864" w:type="dxa"/>
          </w:tcPr>
          <w:p w14:paraId="6F88A372" w14:textId="2C459D5B" w:rsidR="00DE5795" w:rsidRPr="00FA6037" w:rsidRDefault="005E429D" w:rsidP="00940159">
            <w:pPr>
              <w:spacing w:line="360" w:lineRule="auto"/>
              <w:jc w:val="center"/>
              <w:rPr>
                <w:rFonts w:asciiTheme="majorBidi" w:hAnsiTheme="majorBidi" w:cstheme="majorBidi" w:hint="cs"/>
                <w:color w:val="000000" w:themeColor="text1"/>
                <w:sz w:val="28"/>
                <w:szCs w:val="28"/>
                <w:rtl/>
              </w:rPr>
            </w:pPr>
            <w:r w:rsidRPr="00FA6037">
              <w:rPr>
                <w:rFonts w:asciiTheme="majorBidi" w:hAnsiTheme="majorBidi" w:cstheme="majorBidi" w:hint="cs"/>
                <w:color w:val="000000" w:themeColor="text1"/>
                <w:sz w:val="28"/>
                <w:szCs w:val="28"/>
                <w:rtl/>
              </w:rPr>
              <w:lastRenderedPageBreak/>
              <w:t>المتغير</w:t>
            </w:r>
          </w:p>
        </w:tc>
        <w:tc>
          <w:tcPr>
            <w:tcW w:w="2908" w:type="dxa"/>
          </w:tcPr>
          <w:p w14:paraId="67F3353D" w14:textId="1011DCE4" w:rsidR="00DE5795" w:rsidRPr="00FA6037" w:rsidRDefault="002E753C"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FA6037">
              <w:rPr>
                <w:rFonts w:asciiTheme="majorBidi" w:hAnsiTheme="majorBidi" w:cstheme="majorBidi" w:hint="cs"/>
                <w:color w:val="000000" w:themeColor="text1"/>
                <w:sz w:val="28"/>
                <w:szCs w:val="28"/>
                <w:rtl/>
              </w:rPr>
              <w:t>فئات ال</w:t>
            </w:r>
            <w:r w:rsidR="00FA6037">
              <w:rPr>
                <w:rFonts w:asciiTheme="majorBidi" w:hAnsiTheme="majorBidi" w:cstheme="majorBidi" w:hint="cs"/>
                <w:color w:val="000000" w:themeColor="text1"/>
                <w:sz w:val="28"/>
                <w:szCs w:val="28"/>
                <w:rtl/>
              </w:rPr>
              <w:t>متغير</w:t>
            </w:r>
          </w:p>
        </w:tc>
        <w:tc>
          <w:tcPr>
            <w:tcW w:w="2074" w:type="dxa"/>
          </w:tcPr>
          <w:p w14:paraId="784E437E" w14:textId="47FCC62F" w:rsidR="00DE5795" w:rsidRPr="00FA6037" w:rsidRDefault="00FA6037"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العدد</w:t>
            </w:r>
          </w:p>
        </w:tc>
        <w:tc>
          <w:tcPr>
            <w:tcW w:w="2089" w:type="dxa"/>
          </w:tcPr>
          <w:p w14:paraId="6D802CE9" w14:textId="6739BE00" w:rsidR="00DE5795" w:rsidRPr="00FA6037" w:rsidRDefault="00FA6037" w:rsidP="009401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النسب</w:t>
            </w:r>
            <w:r w:rsidR="00AE37BF">
              <w:rPr>
                <w:rFonts w:asciiTheme="majorBidi" w:hAnsiTheme="majorBidi" w:cstheme="majorBidi" w:hint="cs"/>
                <w:color w:val="000000" w:themeColor="text1"/>
                <w:sz w:val="28"/>
                <w:szCs w:val="28"/>
                <w:rtl/>
              </w:rPr>
              <w:t>ة من إجمالي العينة</w:t>
            </w:r>
          </w:p>
        </w:tc>
      </w:tr>
      <w:tr w:rsidR="00EB0B6C" w:rsidRPr="00FA6037" w14:paraId="0CE63CFA" w14:textId="77777777" w:rsidTr="00234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4" w:type="dxa"/>
            <w:vMerge w:val="restart"/>
          </w:tcPr>
          <w:p w14:paraId="40ED223D" w14:textId="77777777" w:rsidR="00EB0B6C" w:rsidRDefault="00EB0B6C" w:rsidP="00940159">
            <w:pPr>
              <w:spacing w:line="360" w:lineRule="auto"/>
              <w:jc w:val="center"/>
              <w:rPr>
                <w:rFonts w:asciiTheme="majorBidi" w:hAnsiTheme="majorBidi" w:cstheme="majorBidi"/>
                <w:b w:val="0"/>
                <w:bCs w:val="0"/>
                <w:color w:val="000000" w:themeColor="text1"/>
                <w:sz w:val="28"/>
                <w:szCs w:val="28"/>
                <w:rtl/>
              </w:rPr>
            </w:pPr>
          </w:p>
          <w:p w14:paraId="03D50296" w14:textId="28F7E923" w:rsidR="00EB0B6C" w:rsidRPr="00FA6037" w:rsidRDefault="00EB0B6C" w:rsidP="00940159">
            <w:pPr>
              <w:spacing w:line="360" w:lineRule="auto"/>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الجنس</w:t>
            </w:r>
          </w:p>
        </w:tc>
        <w:tc>
          <w:tcPr>
            <w:tcW w:w="2908" w:type="dxa"/>
          </w:tcPr>
          <w:p w14:paraId="1DD0EB7E" w14:textId="32C2AB50" w:rsidR="00EB0B6C" w:rsidRPr="00EB0B6C" w:rsidRDefault="00A24711"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ذكر</w:t>
            </w:r>
          </w:p>
        </w:tc>
        <w:tc>
          <w:tcPr>
            <w:tcW w:w="2074" w:type="dxa"/>
          </w:tcPr>
          <w:p w14:paraId="72E700AF" w14:textId="2C4614CF" w:rsidR="00EB0B6C" w:rsidRPr="00D31972" w:rsidRDefault="00D31972" w:rsidP="00940159">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val="en-GB"/>
              </w:rPr>
            </w:pPr>
            <w:r>
              <w:rPr>
                <w:rFonts w:asciiTheme="majorBidi" w:hAnsiTheme="majorBidi" w:cstheme="majorBidi"/>
                <w:b/>
                <w:bCs/>
                <w:color w:val="000000" w:themeColor="text1"/>
                <w:sz w:val="28"/>
                <w:szCs w:val="28"/>
                <w:lang w:val="en-GB"/>
              </w:rPr>
              <w:t>11</w:t>
            </w:r>
          </w:p>
        </w:tc>
        <w:tc>
          <w:tcPr>
            <w:tcW w:w="2089" w:type="dxa"/>
          </w:tcPr>
          <w:p w14:paraId="23123775" w14:textId="532D3488" w:rsidR="00EB0B6C" w:rsidRPr="00FA6037" w:rsidRDefault="00C33FDD"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36.</w:t>
            </w:r>
            <w:r w:rsidR="0029270A">
              <w:rPr>
                <w:rFonts w:asciiTheme="majorBidi" w:hAnsiTheme="majorBidi" w:cstheme="majorBidi"/>
                <w:b/>
                <w:bCs/>
                <w:color w:val="000000" w:themeColor="text1"/>
                <w:sz w:val="28"/>
                <w:szCs w:val="28"/>
              </w:rPr>
              <w:t>7</w:t>
            </w:r>
            <w:r w:rsidR="00A13808">
              <w:rPr>
                <w:rFonts w:asciiTheme="majorBidi" w:hAnsiTheme="majorBidi" w:cstheme="majorBidi"/>
                <w:b/>
                <w:bCs/>
                <w:color w:val="000000" w:themeColor="text1"/>
                <w:sz w:val="28"/>
                <w:szCs w:val="28"/>
              </w:rPr>
              <w:t>%</w:t>
            </w:r>
          </w:p>
        </w:tc>
      </w:tr>
      <w:tr w:rsidR="00EB0B6C" w:rsidRPr="00FA6037" w14:paraId="06B281C9" w14:textId="77777777" w:rsidTr="00234273">
        <w:tc>
          <w:tcPr>
            <w:cnfStyle w:val="001000000000" w:firstRow="0" w:lastRow="0" w:firstColumn="1" w:lastColumn="0" w:oddVBand="0" w:evenVBand="0" w:oddHBand="0" w:evenHBand="0" w:firstRowFirstColumn="0" w:firstRowLastColumn="0" w:lastRowFirstColumn="0" w:lastRowLastColumn="0"/>
            <w:tcW w:w="1864" w:type="dxa"/>
            <w:vMerge/>
          </w:tcPr>
          <w:p w14:paraId="77BE0282" w14:textId="77777777" w:rsidR="00EB0B6C" w:rsidRPr="00FA6037" w:rsidRDefault="00EB0B6C" w:rsidP="00940159">
            <w:pPr>
              <w:spacing w:line="360" w:lineRule="auto"/>
              <w:jc w:val="center"/>
              <w:rPr>
                <w:rFonts w:asciiTheme="majorBidi" w:hAnsiTheme="majorBidi" w:cstheme="majorBidi"/>
                <w:color w:val="000000" w:themeColor="text1"/>
                <w:sz w:val="28"/>
                <w:szCs w:val="28"/>
                <w:rtl/>
              </w:rPr>
            </w:pPr>
          </w:p>
        </w:tc>
        <w:tc>
          <w:tcPr>
            <w:tcW w:w="2908" w:type="dxa"/>
          </w:tcPr>
          <w:p w14:paraId="4F731E33" w14:textId="67955197" w:rsidR="00EB0B6C" w:rsidRPr="00A24711" w:rsidRDefault="00A24711"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A24711">
              <w:rPr>
                <w:rFonts w:asciiTheme="majorBidi" w:hAnsiTheme="majorBidi" w:cstheme="majorBidi" w:hint="cs"/>
                <w:color w:val="000000" w:themeColor="text1"/>
                <w:sz w:val="28"/>
                <w:szCs w:val="28"/>
                <w:rtl/>
              </w:rPr>
              <w:t>أنثى</w:t>
            </w:r>
          </w:p>
        </w:tc>
        <w:tc>
          <w:tcPr>
            <w:tcW w:w="2074" w:type="dxa"/>
          </w:tcPr>
          <w:p w14:paraId="0E5A76CD" w14:textId="3401340B" w:rsidR="00EB0B6C" w:rsidRPr="00FA6037" w:rsidRDefault="007B4B14"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19</w:t>
            </w:r>
          </w:p>
        </w:tc>
        <w:tc>
          <w:tcPr>
            <w:tcW w:w="2089" w:type="dxa"/>
          </w:tcPr>
          <w:p w14:paraId="3F8C5C02" w14:textId="73EF6DC7" w:rsidR="00EB0B6C" w:rsidRPr="00FA6037" w:rsidRDefault="00A13808"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63.3</w:t>
            </w:r>
            <w:r w:rsidR="00991F0A">
              <w:rPr>
                <w:rFonts w:asciiTheme="majorBidi" w:hAnsiTheme="majorBidi" w:cstheme="majorBidi"/>
                <w:b/>
                <w:bCs/>
                <w:color w:val="000000" w:themeColor="text1"/>
                <w:sz w:val="28"/>
                <w:szCs w:val="28"/>
              </w:rPr>
              <w:t>%</w:t>
            </w:r>
          </w:p>
        </w:tc>
      </w:tr>
      <w:tr w:rsidR="00EB0B6C" w:rsidRPr="00FA6037" w14:paraId="4A639633" w14:textId="77777777" w:rsidTr="00234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4" w:type="dxa"/>
            <w:vMerge/>
          </w:tcPr>
          <w:p w14:paraId="0929B352" w14:textId="77777777" w:rsidR="00EB0B6C" w:rsidRPr="00FA6037" w:rsidRDefault="00EB0B6C" w:rsidP="00940159">
            <w:pPr>
              <w:spacing w:line="360" w:lineRule="auto"/>
              <w:jc w:val="center"/>
              <w:rPr>
                <w:rFonts w:asciiTheme="majorBidi" w:hAnsiTheme="majorBidi" w:cstheme="majorBidi"/>
                <w:color w:val="000000" w:themeColor="text1"/>
                <w:sz w:val="28"/>
                <w:szCs w:val="28"/>
                <w:rtl/>
              </w:rPr>
            </w:pPr>
          </w:p>
        </w:tc>
        <w:tc>
          <w:tcPr>
            <w:tcW w:w="2908" w:type="dxa"/>
          </w:tcPr>
          <w:p w14:paraId="1FD10637" w14:textId="2212FD0F" w:rsidR="00EB0B6C" w:rsidRPr="00FA6037" w:rsidRDefault="00A24711"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الإجمالي</w:t>
            </w:r>
          </w:p>
        </w:tc>
        <w:tc>
          <w:tcPr>
            <w:tcW w:w="2074" w:type="dxa"/>
          </w:tcPr>
          <w:p w14:paraId="30E83304" w14:textId="6FC3362A" w:rsidR="00EB0B6C" w:rsidRPr="00FA6037" w:rsidRDefault="00991F0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30</w:t>
            </w:r>
          </w:p>
        </w:tc>
        <w:tc>
          <w:tcPr>
            <w:tcW w:w="2089" w:type="dxa"/>
          </w:tcPr>
          <w:p w14:paraId="56F9DB6C" w14:textId="112C69D2" w:rsidR="00EB0B6C" w:rsidRPr="00FA6037" w:rsidRDefault="00991F0A"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100%</w:t>
            </w:r>
          </w:p>
        </w:tc>
      </w:tr>
      <w:tr w:rsidR="00570441" w:rsidRPr="00FA6037" w14:paraId="7D2B29EF" w14:textId="77777777" w:rsidTr="00234273">
        <w:tc>
          <w:tcPr>
            <w:cnfStyle w:val="001000000000" w:firstRow="0" w:lastRow="0" w:firstColumn="1" w:lastColumn="0" w:oddVBand="0" w:evenVBand="0" w:oddHBand="0" w:evenHBand="0" w:firstRowFirstColumn="0" w:firstRowLastColumn="0" w:lastRowFirstColumn="0" w:lastRowLastColumn="0"/>
            <w:tcW w:w="1864" w:type="dxa"/>
            <w:vMerge w:val="restart"/>
          </w:tcPr>
          <w:p w14:paraId="58423397" w14:textId="77777777" w:rsidR="00570441" w:rsidRDefault="00570441" w:rsidP="00940159">
            <w:pPr>
              <w:spacing w:line="360" w:lineRule="auto"/>
              <w:jc w:val="center"/>
              <w:rPr>
                <w:rFonts w:asciiTheme="majorBidi" w:hAnsiTheme="majorBidi" w:cstheme="majorBidi"/>
                <w:b w:val="0"/>
                <w:bCs w:val="0"/>
                <w:color w:val="000000" w:themeColor="text1"/>
                <w:sz w:val="28"/>
                <w:szCs w:val="28"/>
                <w:rtl/>
              </w:rPr>
            </w:pPr>
          </w:p>
          <w:p w14:paraId="43FD40E4" w14:textId="77777777" w:rsidR="00570441" w:rsidRDefault="00570441" w:rsidP="00940159">
            <w:pPr>
              <w:spacing w:line="360" w:lineRule="auto"/>
              <w:jc w:val="center"/>
              <w:rPr>
                <w:rFonts w:asciiTheme="majorBidi" w:hAnsiTheme="majorBidi" w:cstheme="majorBidi"/>
                <w:b w:val="0"/>
                <w:bCs w:val="0"/>
                <w:color w:val="000000" w:themeColor="text1"/>
                <w:sz w:val="28"/>
                <w:szCs w:val="28"/>
                <w:rtl/>
              </w:rPr>
            </w:pPr>
          </w:p>
          <w:p w14:paraId="698605CE" w14:textId="6C7AF45B" w:rsidR="00570441" w:rsidRPr="00FA6037" w:rsidRDefault="00570441" w:rsidP="00940159">
            <w:pPr>
              <w:spacing w:line="360" w:lineRule="auto"/>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الفئة العمرية</w:t>
            </w:r>
          </w:p>
        </w:tc>
        <w:tc>
          <w:tcPr>
            <w:tcW w:w="2908" w:type="dxa"/>
          </w:tcPr>
          <w:p w14:paraId="5599A386" w14:textId="147F1415" w:rsidR="00570441" w:rsidRPr="006A089F" w:rsidRDefault="00570441"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أقل من 25 سنة</w:t>
            </w:r>
          </w:p>
        </w:tc>
        <w:tc>
          <w:tcPr>
            <w:tcW w:w="2074" w:type="dxa"/>
          </w:tcPr>
          <w:p w14:paraId="022336E8" w14:textId="24FD40C3" w:rsidR="00570441" w:rsidRPr="00FA6037" w:rsidRDefault="002F312D"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12</w:t>
            </w:r>
          </w:p>
        </w:tc>
        <w:tc>
          <w:tcPr>
            <w:tcW w:w="2089" w:type="dxa"/>
          </w:tcPr>
          <w:p w14:paraId="1BFE12FD" w14:textId="38570944" w:rsidR="00570441" w:rsidRPr="00FA6037" w:rsidRDefault="005E41A9"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40</w:t>
            </w:r>
            <w:r w:rsidR="00E414AC">
              <w:rPr>
                <w:rFonts w:asciiTheme="majorBidi" w:hAnsiTheme="majorBidi" w:cstheme="majorBidi"/>
                <w:b/>
                <w:bCs/>
                <w:color w:val="000000" w:themeColor="text1"/>
                <w:sz w:val="28"/>
                <w:szCs w:val="28"/>
              </w:rPr>
              <w:t>%</w:t>
            </w:r>
          </w:p>
        </w:tc>
      </w:tr>
      <w:tr w:rsidR="00570441" w:rsidRPr="00FA6037" w14:paraId="5992E2B8" w14:textId="77777777" w:rsidTr="00234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4" w:type="dxa"/>
            <w:vMerge/>
          </w:tcPr>
          <w:p w14:paraId="7BF4A53D" w14:textId="77777777" w:rsidR="00570441" w:rsidRPr="00FA6037" w:rsidRDefault="00570441" w:rsidP="00940159">
            <w:pPr>
              <w:spacing w:line="360" w:lineRule="auto"/>
              <w:jc w:val="center"/>
              <w:rPr>
                <w:rFonts w:asciiTheme="majorBidi" w:hAnsiTheme="majorBidi" w:cstheme="majorBidi"/>
                <w:color w:val="000000" w:themeColor="text1"/>
                <w:sz w:val="28"/>
                <w:szCs w:val="28"/>
                <w:rtl/>
              </w:rPr>
            </w:pPr>
          </w:p>
        </w:tc>
        <w:tc>
          <w:tcPr>
            <w:tcW w:w="2908" w:type="dxa"/>
          </w:tcPr>
          <w:p w14:paraId="73741942" w14:textId="3D9F2CA7" w:rsidR="00570441" w:rsidRPr="00F311C4" w:rsidRDefault="00570441"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25-30 سنة</w:t>
            </w:r>
          </w:p>
        </w:tc>
        <w:tc>
          <w:tcPr>
            <w:tcW w:w="2074" w:type="dxa"/>
          </w:tcPr>
          <w:p w14:paraId="47F9DBCF" w14:textId="7AD0F347" w:rsidR="00570441" w:rsidRPr="00FA6037" w:rsidRDefault="002F312D"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12</w:t>
            </w:r>
          </w:p>
        </w:tc>
        <w:tc>
          <w:tcPr>
            <w:tcW w:w="2089" w:type="dxa"/>
          </w:tcPr>
          <w:p w14:paraId="57725E27" w14:textId="675420E8" w:rsidR="00570441" w:rsidRPr="00FA6037" w:rsidRDefault="002B2E37"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40</w:t>
            </w:r>
            <w:r w:rsidR="00F6706A">
              <w:rPr>
                <w:rFonts w:asciiTheme="majorBidi" w:hAnsiTheme="majorBidi" w:cstheme="majorBidi"/>
                <w:b/>
                <w:bCs/>
                <w:color w:val="000000" w:themeColor="text1"/>
                <w:sz w:val="28"/>
                <w:szCs w:val="28"/>
              </w:rPr>
              <w:t>%</w:t>
            </w:r>
          </w:p>
        </w:tc>
      </w:tr>
      <w:tr w:rsidR="00570441" w:rsidRPr="00FA6037" w14:paraId="656AC67A" w14:textId="77777777" w:rsidTr="00234273">
        <w:tc>
          <w:tcPr>
            <w:cnfStyle w:val="001000000000" w:firstRow="0" w:lastRow="0" w:firstColumn="1" w:lastColumn="0" w:oddVBand="0" w:evenVBand="0" w:oddHBand="0" w:evenHBand="0" w:firstRowFirstColumn="0" w:firstRowLastColumn="0" w:lastRowFirstColumn="0" w:lastRowLastColumn="0"/>
            <w:tcW w:w="1864" w:type="dxa"/>
            <w:vMerge/>
          </w:tcPr>
          <w:p w14:paraId="7310A3E7" w14:textId="77777777" w:rsidR="00570441" w:rsidRPr="00FA6037" w:rsidRDefault="00570441" w:rsidP="00940159">
            <w:pPr>
              <w:spacing w:line="360" w:lineRule="auto"/>
              <w:jc w:val="center"/>
              <w:rPr>
                <w:rFonts w:asciiTheme="majorBidi" w:hAnsiTheme="majorBidi" w:cstheme="majorBidi"/>
                <w:color w:val="000000" w:themeColor="text1"/>
                <w:sz w:val="28"/>
                <w:szCs w:val="28"/>
                <w:rtl/>
              </w:rPr>
            </w:pPr>
          </w:p>
        </w:tc>
        <w:tc>
          <w:tcPr>
            <w:tcW w:w="2908" w:type="dxa"/>
          </w:tcPr>
          <w:p w14:paraId="606CC6CF" w14:textId="7FFF3258" w:rsidR="00570441" w:rsidRPr="00FF2C02" w:rsidRDefault="00570441"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31-40 سنة</w:t>
            </w:r>
          </w:p>
        </w:tc>
        <w:tc>
          <w:tcPr>
            <w:tcW w:w="2074" w:type="dxa"/>
          </w:tcPr>
          <w:p w14:paraId="4813D0A2" w14:textId="55E5D92F" w:rsidR="00570441" w:rsidRPr="00FA6037" w:rsidRDefault="006D6A2C"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5</w:t>
            </w:r>
          </w:p>
        </w:tc>
        <w:tc>
          <w:tcPr>
            <w:tcW w:w="2089" w:type="dxa"/>
          </w:tcPr>
          <w:p w14:paraId="3B37C419" w14:textId="2A67759F" w:rsidR="00570441" w:rsidRPr="00FA6037" w:rsidRDefault="007E5A83"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16.7</w:t>
            </w:r>
            <w:r w:rsidR="001D192E">
              <w:rPr>
                <w:rFonts w:asciiTheme="majorBidi" w:hAnsiTheme="majorBidi" w:cstheme="majorBidi"/>
                <w:b/>
                <w:bCs/>
                <w:color w:val="000000" w:themeColor="text1"/>
                <w:sz w:val="28"/>
                <w:szCs w:val="28"/>
              </w:rPr>
              <w:t>%</w:t>
            </w:r>
          </w:p>
        </w:tc>
      </w:tr>
      <w:tr w:rsidR="00570441" w:rsidRPr="00FA6037" w14:paraId="11C6818A" w14:textId="77777777" w:rsidTr="00234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4" w:type="dxa"/>
            <w:vMerge/>
          </w:tcPr>
          <w:p w14:paraId="4C4D1687" w14:textId="77777777" w:rsidR="00570441" w:rsidRPr="00FA6037" w:rsidRDefault="00570441" w:rsidP="00940159">
            <w:pPr>
              <w:spacing w:line="360" w:lineRule="auto"/>
              <w:jc w:val="center"/>
              <w:rPr>
                <w:rFonts w:asciiTheme="majorBidi" w:hAnsiTheme="majorBidi" w:cstheme="majorBidi"/>
                <w:color w:val="000000" w:themeColor="text1"/>
                <w:sz w:val="28"/>
                <w:szCs w:val="28"/>
                <w:rtl/>
              </w:rPr>
            </w:pPr>
          </w:p>
        </w:tc>
        <w:tc>
          <w:tcPr>
            <w:tcW w:w="2908" w:type="dxa"/>
          </w:tcPr>
          <w:p w14:paraId="44661B93" w14:textId="5127D42E" w:rsidR="00570441" w:rsidRPr="008631E1" w:rsidRDefault="00570441"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40 سنة فأكثر</w:t>
            </w:r>
          </w:p>
        </w:tc>
        <w:tc>
          <w:tcPr>
            <w:tcW w:w="2074" w:type="dxa"/>
          </w:tcPr>
          <w:p w14:paraId="1C3CAAC6" w14:textId="6DC9D376" w:rsidR="00570441" w:rsidRPr="00FA6037" w:rsidRDefault="006D6A2C"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w:t>
            </w:r>
          </w:p>
        </w:tc>
        <w:tc>
          <w:tcPr>
            <w:tcW w:w="2089" w:type="dxa"/>
          </w:tcPr>
          <w:p w14:paraId="5E7035A2" w14:textId="24CB33CD" w:rsidR="00570441" w:rsidRPr="00FA6037" w:rsidRDefault="001D192E"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3.3%</w:t>
            </w:r>
          </w:p>
        </w:tc>
      </w:tr>
      <w:tr w:rsidR="00570441" w:rsidRPr="00FA6037" w14:paraId="0AD5751C" w14:textId="77777777" w:rsidTr="00234273">
        <w:tc>
          <w:tcPr>
            <w:cnfStyle w:val="001000000000" w:firstRow="0" w:lastRow="0" w:firstColumn="1" w:lastColumn="0" w:oddVBand="0" w:evenVBand="0" w:oddHBand="0" w:evenHBand="0" w:firstRowFirstColumn="0" w:firstRowLastColumn="0" w:lastRowFirstColumn="0" w:lastRowLastColumn="0"/>
            <w:tcW w:w="1864" w:type="dxa"/>
            <w:vMerge/>
          </w:tcPr>
          <w:p w14:paraId="07643E03" w14:textId="77777777" w:rsidR="00570441" w:rsidRPr="00FA6037" w:rsidRDefault="00570441" w:rsidP="00940159">
            <w:pPr>
              <w:spacing w:line="360" w:lineRule="auto"/>
              <w:jc w:val="center"/>
              <w:rPr>
                <w:rFonts w:asciiTheme="majorBidi" w:hAnsiTheme="majorBidi" w:cstheme="majorBidi"/>
                <w:color w:val="000000" w:themeColor="text1"/>
                <w:sz w:val="28"/>
                <w:szCs w:val="28"/>
                <w:rtl/>
              </w:rPr>
            </w:pPr>
          </w:p>
        </w:tc>
        <w:tc>
          <w:tcPr>
            <w:tcW w:w="2908" w:type="dxa"/>
          </w:tcPr>
          <w:p w14:paraId="2BABB961" w14:textId="51C2DE09" w:rsidR="00570441" w:rsidRPr="00FA6037" w:rsidRDefault="00570441"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الإجمالي</w:t>
            </w:r>
          </w:p>
        </w:tc>
        <w:tc>
          <w:tcPr>
            <w:tcW w:w="2074" w:type="dxa"/>
          </w:tcPr>
          <w:p w14:paraId="75F3923B" w14:textId="1EE9428A" w:rsidR="00570441" w:rsidRPr="00FA6037" w:rsidRDefault="005916DB"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30</w:t>
            </w:r>
          </w:p>
        </w:tc>
        <w:tc>
          <w:tcPr>
            <w:tcW w:w="2089" w:type="dxa"/>
          </w:tcPr>
          <w:p w14:paraId="1C3DD307" w14:textId="7D1230E1" w:rsidR="00570441" w:rsidRPr="00FA6037" w:rsidRDefault="005916DB"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100</w:t>
            </w:r>
            <w:r w:rsidR="00AA6DD3">
              <w:rPr>
                <w:rFonts w:asciiTheme="majorBidi" w:hAnsiTheme="majorBidi" w:cstheme="majorBidi"/>
                <w:b/>
                <w:bCs/>
                <w:color w:val="000000" w:themeColor="text1"/>
                <w:sz w:val="28"/>
                <w:szCs w:val="28"/>
              </w:rPr>
              <w:t xml:space="preserve"> </w:t>
            </w:r>
            <w:r>
              <w:rPr>
                <w:rFonts w:asciiTheme="majorBidi" w:hAnsiTheme="majorBidi" w:cstheme="majorBidi"/>
                <w:b/>
                <w:bCs/>
                <w:color w:val="000000" w:themeColor="text1"/>
                <w:sz w:val="28"/>
                <w:szCs w:val="28"/>
              </w:rPr>
              <w:t>%</w:t>
            </w:r>
          </w:p>
        </w:tc>
      </w:tr>
      <w:tr w:rsidR="006C361F" w:rsidRPr="00FA6037" w14:paraId="1213230C" w14:textId="77777777" w:rsidTr="00234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4" w:type="dxa"/>
            <w:vMerge w:val="restart"/>
          </w:tcPr>
          <w:p w14:paraId="789E6EAC" w14:textId="77777777" w:rsidR="006C361F" w:rsidRDefault="006C361F" w:rsidP="00940159">
            <w:pPr>
              <w:spacing w:line="360" w:lineRule="auto"/>
              <w:jc w:val="center"/>
              <w:rPr>
                <w:rFonts w:asciiTheme="majorBidi" w:hAnsiTheme="majorBidi" w:cstheme="majorBidi"/>
                <w:b w:val="0"/>
                <w:bCs w:val="0"/>
                <w:color w:val="000000" w:themeColor="text1"/>
                <w:sz w:val="28"/>
                <w:szCs w:val="28"/>
                <w:rtl/>
              </w:rPr>
            </w:pPr>
          </w:p>
          <w:p w14:paraId="745B9ECA" w14:textId="77777777" w:rsidR="0052381F" w:rsidRDefault="0052381F" w:rsidP="00940159">
            <w:pPr>
              <w:spacing w:line="360" w:lineRule="auto"/>
              <w:jc w:val="center"/>
              <w:rPr>
                <w:rFonts w:asciiTheme="majorBidi" w:hAnsiTheme="majorBidi" w:cstheme="majorBidi"/>
                <w:b w:val="0"/>
                <w:bCs w:val="0"/>
                <w:color w:val="000000" w:themeColor="text1"/>
                <w:sz w:val="28"/>
                <w:szCs w:val="28"/>
                <w:rtl/>
              </w:rPr>
            </w:pPr>
          </w:p>
          <w:p w14:paraId="39FA642D" w14:textId="0CFE080D" w:rsidR="0052381F" w:rsidRPr="00FA6037" w:rsidRDefault="00354AC9" w:rsidP="00940159">
            <w:pPr>
              <w:spacing w:line="360" w:lineRule="auto"/>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المؤهل العلمي</w:t>
            </w:r>
          </w:p>
        </w:tc>
        <w:tc>
          <w:tcPr>
            <w:tcW w:w="2908" w:type="dxa"/>
          </w:tcPr>
          <w:p w14:paraId="55E1E43E" w14:textId="296AF2BD" w:rsidR="006C361F" w:rsidRPr="00354AC9" w:rsidRDefault="00354AC9"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الثانوي</w:t>
            </w:r>
          </w:p>
        </w:tc>
        <w:tc>
          <w:tcPr>
            <w:tcW w:w="2074" w:type="dxa"/>
          </w:tcPr>
          <w:p w14:paraId="55FE0CD1" w14:textId="076EE2E7" w:rsidR="006C361F" w:rsidRPr="00FA6037" w:rsidRDefault="00B03456"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5</w:t>
            </w:r>
          </w:p>
        </w:tc>
        <w:tc>
          <w:tcPr>
            <w:tcW w:w="2089" w:type="dxa"/>
          </w:tcPr>
          <w:p w14:paraId="0E3E9628" w14:textId="25A7C6B9" w:rsidR="006C361F" w:rsidRPr="00FA6037" w:rsidRDefault="00200357"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16.7%</w:t>
            </w:r>
          </w:p>
        </w:tc>
      </w:tr>
      <w:tr w:rsidR="006C361F" w:rsidRPr="00FA6037" w14:paraId="6A13C45D" w14:textId="77777777" w:rsidTr="00234273">
        <w:tc>
          <w:tcPr>
            <w:cnfStyle w:val="001000000000" w:firstRow="0" w:lastRow="0" w:firstColumn="1" w:lastColumn="0" w:oddVBand="0" w:evenVBand="0" w:oddHBand="0" w:evenHBand="0" w:firstRowFirstColumn="0" w:firstRowLastColumn="0" w:lastRowFirstColumn="0" w:lastRowLastColumn="0"/>
            <w:tcW w:w="1864" w:type="dxa"/>
            <w:vMerge/>
          </w:tcPr>
          <w:p w14:paraId="033444C7" w14:textId="77777777" w:rsidR="006C361F" w:rsidRPr="00FA6037" w:rsidRDefault="006C361F" w:rsidP="00940159">
            <w:pPr>
              <w:spacing w:line="360" w:lineRule="auto"/>
              <w:jc w:val="center"/>
              <w:rPr>
                <w:rFonts w:asciiTheme="majorBidi" w:hAnsiTheme="majorBidi" w:cstheme="majorBidi"/>
                <w:color w:val="000000" w:themeColor="text1"/>
                <w:sz w:val="28"/>
                <w:szCs w:val="28"/>
                <w:rtl/>
              </w:rPr>
            </w:pPr>
          </w:p>
        </w:tc>
        <w:tc>
          <w:tcPr>
            <w:tcW w:w="2908" w:type="dxa"/>
          </w:tcPr>
          <w:p w14:paraId="073F295D" w14:textId="5FD098DE" w:rsidR="006C361F" w:rsidRPr="00354AC9" w:rsidRDefault="00354AC9"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البكالوريوس</w:t>
            </w:r>
          </w:p>
        </w:tc>
        <w:tc>
          <w:tcPr>
            <w:tcW w:w="2074" w:type="dxa"/>
          </w:tcPr>
          <w:p w14:paraId="1D228891" w14:textId="0A769736" w:rsidR="006C361F" w:rsidRPr="00FA6037" w:rsidRDefault="00647A4C"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21</w:t>
            </w:r>
          </w:p>
        </w:tc>
        <w:tc>
          <w:tcPr>
            <w:tcW w:w="2089" w:type="dxa"/>
          </w:tcPr>
          <w:p w14:paraId="50DDDA7D" w14:textId="3E175327" w:rsidR="006C361F" w:rsidRPr="00FA6037" w:rsidRDefault="00D355C8"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70</w:t>
            </w:r>
            <w:r w:rsidR="00C763F0">
              <w:rPr>
                <w:rFonts w:asciiTheme="majorBidi" w:hAnsiTheme="majorBidi" w:cstheme="majorBidi" w:hint="cs"/>
                <w:b/>
                <w:bCs/>
                <w:color w:val="000000" w:themeColor="text1"/>
                <w:sz w:val="28"/>
                <w:szCs w:val="28"/>
                <w:rtl/>
              </w:rPr>
              <w:t>%</w:t>
            </w:r>
          </w:p>
        </w:tc>
      </w:tr>
      <w:tr w:rsidR="006C361F" w:rsidRPr="00FA6037" w14:paraId="656DC70A" w14:textId="77777777" w:rsidTr="00234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4" w:type="dxa"/>
            <w:vMerge/>
          </w:tcPr>
          <w:p w14:paraId="136108F1" w14:textId="77777777" w:rsidR="006C361F" w:rsidRPr="00FA6037" w:rsidRDefault="006C361F" w:rsidP="00940159">
            <w:pPr>
              <w:spacing w:line="360" w:lineRule="auto"/>
              <w:jc w:val="center"/>
              <w:rPr>
                <w:rFonts w:asciiTheme="majorBidi" w:hAnsiTheme="majorBidi" w:cstheme="majorBidi"/>
                <w:color w:val="000000" w:themeColor="text1"/>
                <w:sz w:val="28"/>
                <w:szCs w:val="28"/>
                <w:rtl/>
              </w:rPr>
            </w:pPr>
          </w:p>
        </w:tc>
        <w:tc>
          <w:tcPr>
            <w:tcW w:w="2908" w:type="dxa"/>
          </w:tcPr>
          <w:p w14:paraId="0CA0C146" w14:textId="06F89EEA" w:rsidR="006C361F" w:rsidRPr="00354AC9" w:rsidRDefault="00354AC9"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354AC9">
              <w:rPr>
                <w:rFonts w:asciiTheme="majorBidi" w:hAnsiTheme="majorBidi" w:cstheme="majorBidi" w:hint="cs"/>
                <w:color w:val="000000" w:themeColor="text1"/>
                <w:sz w:val="28"/>
                <w:szCs w:val="28"/>
                <w:rtl/>
              </w:rPr>
              <w:t>ماجستير</w:t>
            </w:r>
          </w:p>
        </w:tc>
        <w:tc>
          <w:tcPr>
            <w:tcW w:w="2074" w:type="dxa"/>
          </w:tcPr>
          <w:p w14:paraId="0E2344FE" w14:textId="5CCA1A09" w:rsidR="006C361F" w:rsidRPr="00FA6037" w:rsidRDefault="00BC6A93"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2</w:t>
            </w:r>
          </w:p>
        </w:tc>
        <w:tc>
          <w:tcPr>
            <w:tcW w:w="2089" w:type="dxa"/>
          </w:tcPr>
          <w:p w14:paraId="7A1A7E57" w14:textId="19A8212F" w:rsidR="006C361F" w:rsidRPr="00FA6037" w:rsidRDefault="00AE1934"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6.7</w:t>
            </w:r>
            <w:r w:rsidR="005A4780">
              <w:rPr>
                <w:rFonts w:asciiTheme="majorBidi" w:hAnsiTheme="majorBidi" w:cstheme="majorBidi"/>
                <w:b/>
                <w:bCs/>
                <w:color w:val="000000" w:themeColor="text1"/>
                <w:sz w:val="28"/>
                <w:szCs w:val="28"/>
              </w:rPr>
              <w:t>%</w:t>
            </w:r>
          </w:p>
        </w:tc>
      </w:tr>
      <w:tr w:rsidR="006C361F" w:rsidRPr="00FA6037" w14:paraId="2CD87654" w14:textId="77777777" w:rsidTr="00234273">
        <w:tc>
          <w:tcPr>
            <w:cnfStyle w:val="001000000000" w:firstRow="0" w:lastRow="0" w:firstColumn="1" w:lastColumn="0" w:oddVBand="0" w:evenVBand="0" w:oddHBand="0" w:evenHBand="0" w:firstRowFirstColumn="0" w:firstRowLastColumn="0" w:lastRowFirstColumn="0" w:lastRowLastColumn="0"/>
            <w:tcW w:w="1864" w:type="dxa"/>
            <w:vMerge/>
          </w:tcPr>
          <w:p w14:paraId="3F79B927" w14:textId="77777777" w:rsidR="006C361F" w:rsidRPr="00FA6037" w:rsidRDefault="006C361F" w:rsidP="00940159">
            <w:pPr>
              <w:spacing w:line="360" w:lineRule="auto"/>
              <w:jc w:val="center"/>
              <w:rPr>
                <w:rFonts w:asciiTheme="majorBidi" w:hAnsiTheme="majorBidi" w:cstheme="majorBidi"/>
                <w:color w:val="000000" w:themeColor="text1"/>
                <w:sz w:val="28"/>
                <w:szCs w:val="28"/>
                <w:rtl/>
              </w:rPr>
            </w:pPr>
          </w:p>
        </w:tc>
        <w:tc>
          <w:tcPr>
            <w:tcW w:w="2908" w:type="dxa"/>
          </w:tcPr>
          <w:p w14:paraId="3BC0E3EF" w14:textId="0FBFD016" w:rsidR="006C361F" w:rsidRPr="00BE7164" w:rsidRDefault="00BE7164"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الدكتوراه</w:t>
            </w:r>
          </w:p>
        </w:tc>
        <w:tc>
          <w:tcPr>
            <w:tcW w:w="2074" w:type="dxa"/>
          </w:tcPr>
          <w:p w14:paraId="71F52EB3" w14:textId="5055C208" w:rsidR="006C361F" w:rsidRPr="00FA6037" w:rsidRDefault="00BC6A93"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2</w:t>
            </w:r>
          </w:p>
        </w:tc>
        <w:tc>
          <w:tcPr>
            <w:tcW w:w="2089" w:type="dxa"/>
          </w:tcPr>
          <w:p w14:paraId="660D71ED" w14:textId="15D33617" w:rsidR="006C361F" w:rsidRPr="00FA6037" w:rsidRDefault="00AE1934" w:rsidP="009401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6.7</w:t>
            </w:r>
            <w:r w:rsidR="00560DA8">
              <w:rPr>
                <w:rFonts w:asciiTheme="majorBidi" w:hAnsiTheme="majorBidi" w:cstheme="majorBidi"/>
                <w:b/>
                <w:bCs/>
                <w:color w:val="000000" w:themeColor="text1"/>
                <w:sz w:val="28"/>
                <w:szCs w:val="28"/>
              </w:rPr>
              <w:t>%</w:t>
            </w:r>
          </w:p>
        </w:tc>
      </w:tr>
      <w:tr w:rsidR="006C361F" w:rsidRPr="00FA6037" w14:paraId="6C16EEF8" w14:textId="77777777" w:rsidTr="00234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4" w:type="dxa"/>
            <w:vMerge/>
          </w:tcPr>
          <w:p w14:paraId="07403735" w14:textId="77777777" w:rsidR="006C361F" w:rsidRPr="00FA6037" w:rsidRDefault="006C361F" w:rsidP="00940159">
            <w:pPr>
              <w:spacing w:line="360" w:lineRule="auto"/>
              <w:jc w:val="center"/>
              <w:rPr>
                <w:rFonts w:asciiTheme="majorBidi" w:hAnsiTheme="majorBidi" w:cstheme="majorBidi"/>
                <w:color w:val="000000" w:themeColor="text1"/>
                <w:sz w:val="28"/>
                <w:szCs w:val="28"/>
                <w:rtl/>
              </w:rPr>
            </w:pPr>
          </w:p>
        </w:tc>
        <w:tc>
          <w:tcPr>
            <w:tcW w:w="2908" w:type="dxa"/>
          </w:tcPr>
          <w:p w14:paraId="459292B1" w14:textId="67E536DF" w:rsidR="006C361F" w:rsidRPr="00FA6037" w:rsidRDefault="00BE7164"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الإجمالي</w:t>
            </w:r>
          </w:p>
        </w:tc>
        <w:tc>
          <w:tcPr>
            <w:tcW w:w="2074" w:type="dxa"/>
          </w:tcPr>
          <w:p w14:paraId="2312711C" w14:textId="5CE07646" w:rsidR="006C361F" w:rsidRPr="00FA6037" w:rsidRDefault="00415DEC"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30</w:t>
            </w:r>
          </w:p>
        </w:tc>
        <w:tc>
          <w:tcPr>
            <w:tcW w:w="2089" w:type="dxa"/>
          </w:tcPr>
          <w:p w14:paraId="158A0CBA" w14:textId="62CED690" w:rsidR="006C361F" w:rsidRPr="00FA6037" w:rsidRDefault="007E0890" w:rsidP="009401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Pr>
              <w:t>100</w:t>
            </w:r>
            <w:r w:rsidR="00560DA8">
              <w:rPr>
                <w:rFonts w:asciiTheme="majorBidi" w:hAnsiTheme="majorBidi" w:cstheme="majorBidi"/>
                <w:b/>
                <w:bCs/>
                <w:color w:val="000000" w:themeColor="text1"/>
                <w:sz w:val="28"/>
                <w:szCs w:val="28"/>
              </w:rPr>
              <w:t>%</w:t>
            </w:r>
          </w:p>
        </w:tc>
      </w:tr>
    </w:tbl>
    <w:p w14:paraId="706195A1" w14:textId="20D9BEC9" w:rsidR="00FE572F" w:rsidRPr="002B0762" w:rsidRDefault="002B0762" w:rsidP="00940159">
      <w:pPr>
        <w:spacing w:line="360" w:lineRule="auto"/>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تو</w:t>
      </w:r>
      <w:r w:rsidR="00040306">
        <w:rPr>
          <w:rFonts w:asciiTheme="majorBidi" w:hAnsiTheme="majorBidi" w:cstheme="majorBidi" w:hint="cs"/>
          <w:color w:val="000000" w:themeColor="text1"/>
          <w:sz w:val="28"/>
          <w:szCs w:val="28"/>
          <w:rtl/>
        </w:rPr>
        <w:t>صيف عينة الدراسة</w:t>
      </w:r>
    </w:p>
    <w:p w14:paraId="51AF047B" w14:textId="77777777" w:rsidR="005253A5" w:rsidRDefault="005253A5" w:rsidP="00940159">
      <w:pPr>
        <w:bidi w:val="0"/>
        <w:spacing w:line="360" w:lineRule="auto"/>
        <w:jc w:val="center"/>
        <w:rPr>
          <w:rFonts w:asciiTheme="majorBidi" w:hAnsiTheme="majorBidi" w:cstheme="majorBidi"/>
          <w:b/>
          <w:bCs/>
          <w:color w:val="000000" w:themeColor="text1"/>
          <w:sz w:val="32"/>
          <w:szCs w:val="32"/>
          <w:rtl/>
        </w:rPr>
      </w:pPr>
    </w:p>
    <w:p w14:paraId="32E84172" w14:textId="64D4D6A4" w:rsidR="00FE572F" w:rsidRDefault="00DF0D0D" w:rsidP="00940159">
      <w:pPr>
        <w:bidi w:val="0"/>
        <w:spacing w:line="360" w:lineRule="auto"/>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28"/>
          <w:szCs w:val="28"/>
          <w:rtl/>
        </w:rPr>
        <w:t xml:space="preserve">جدول </w:t>
      </w:r>
      <w:r w:rsidR="00505CF8">
        <w:rPr>
          <w:rFonts w:asciiTheme="majorBidi" w:hAnsiTheme="majorBidi" w:cstheme="majorBidi" w:hint="cs"/>
          <w:b/>
          <w:bCs/>
          <w:color w:val="000000" w:themeColor="text1"/>
          <w:sz w:val="28"/>
          <w:szCs w:val="28"/>
          <w:rtl/>
        </w:rPr>
        <w:t xml:space="preserve">رقم </w:t>
      </w:r>
      <w:r w:rsidR="00505CF8">
        <w:rPr>
          <w:rFonts w:asciiTheme="majorBidi" w:hAnsiTheme="majorBidi" w:cstheme="majorBidi"/>
          <w:b/>
          <w:bCs/>
          <w:color w:val="000000" w:themeColor="text1"/>
          <w:sz w:val="28"/>
          <w:szCs w:val="28"/>
          <w:rtl/>
        </w:rPr>
        <w:t>(</w:t>
      </w:r>
      <w:r w:rsidR="005B3ADD">
        <w:rPr>
          <w:rFonts w:asciiTheme="majorBidi" w:hAnsiTheme="majorBidi" w:cstheme="majorBidi" w:hint="cs"/>
          <w:b/>
          <w:bCs/>
          <w:color w:val="000000" w:themeColor="text1"/>
          <w:sz w:val="28"/>
          <w:szCs w:val="28"/>
          <w:rtl/>
        </w:rPr>
        <w:t xml:space="preserve">5) </w:t>
      </w:r>
      <w:r w:rsidR="00EE5914">
        <w:rPr>
          <w:rFonts w:asciiTheme="majorBidi" w:hAnsiTheme="majorBidi" w:cstheme="majorBidi" w:hint="cs"/>
          <w:b/>
          <w:bCs/>
          <w:color w:val="000000" w:themeColor="text1"/>
          <w:sz w:val="28"/>
          <w:szCs w:val="28"/>
          <w:rtl/>
        </w:rPr>
        <w:t xml:space="preserve">المصدر: من اعداد الباحث </w:t>
      </w:r>
      <w:r w:rsidR="00505CF8">
        <w:rPr>
          <w:rFonts w:asciiTheme="majorBidi" w:hAnsiTheme="majorBidi" w:cstheme="majorBidi" w:hint="cs"/>
          <w:b/>
          <w:bCs/>
          <w:color w:val="000000" w:themeColor="text1"/>
          <w:sz w:val="28"/>
          <w:szCs w:val="28"/>
          <w:rtl/>
        </w:rPr>
        <w:t>بالاعتماد</w:t>
      </w:r>
      <w:r w:rsidR="00CF3F67">
        <w:rPr>
          <w:rFonts w:asciiTheme="majorBidi" w:hAnsiTheme="majorBidi" w:cstheme="majorBidi" w:hint="cs"/>
          <w:b/>
          <w:bCs/>
          <w:color w:val="000000" w:themeColor="text1"/>
          <w:sz w:val="28"/>
          <w:szCs w:val="28"/>
          <w:rtl/>
        </w:rPr>
        <w:t xml:space="preserve"> </w:t>
      </w:r>
      <w:r w:rsidR="009E2C0C">
        <w:rPr>
          <w:rFonts w:asciiTheme="majorBidi" w:hAnsiTheme="majorBidi" w:cstheme="majorBidi" w:hint="cs"/>
          <w:b/>
          <w:bCs/>
          <w:color w:val="000000" w:themeColor="text1"/>
          <w:sz w:val="28"/>
          <w:szCs w:val="28"/>
          <w:rtl/>
        </w:rPr>
        <w:t>على النتائ</w:t>
      </w:r>
      <w:r w:rsidR="009B595F">
        <w:rPr>
          <w:rFonts w:asciiTheme="majorBidi" w:hAnsiTheme="majorBidi" w:cstheme="majorBidi" w:hint="cs"/>
          <w:b/>
          <w:bCs/>
          <w:color w:val="000000" w:themeColor="text1"/>
          <w:sz w:val="28"/>
          <w:szCs w:val="28"/>
          <w:rtl/>
        </w:rPr>
        <w:t xml:space="preserve">ج </w:t>
      </w:r>
      <w:r w:rsidR="006152DF">
        <w:rPr>
          <w:rFonts w:asciiTheme="majorBidi" w:hAnsiTheme="majorBidi" w:cstheme="majorBidi" w:hint="cs"/>
          <w:b/>
          <w:bCs/>
          <w:color w:val="000000" w:themeColor="text1"/>
          <w:sz w:val="28"/>
          <w:szCs w:val="28"/>
          <w:rtl/>
        </w:rPr>
        <w:t>الإحصائية للدرا</w:t>
      </w:r>
      <w:r w:rsidR="00505CF8">
        <w:rPr>
          <w:rFonts w:asciiTheme="majorBidi" w:hAnsiTheme="majorBidi" w:cstheme="majorBidi" w:hint="cs"/>
          <w:b/>
          <w:bCs/>
          <w:color w:val="000000" w:themeColor="text1"/>
          <w:sz w:val="28"/>
          <w:szCs w:val="28"/>
          <w:rtl/>
        </w:rPr>
        <w:t>سة الميدانية</w:t>
      </w:r>
      <w:r w:rsidR="00FE572F" w:rsidRPr="005E429D">
        <w:rPr>
          <w:rFonts w:asciiTheme="majorBidi" w:hAnsiTheme="majorBidi" w:cstheme="majorBidi"/>
          <w:b/>
          <w:bCs/>
          <w:color w:val="000000" w:themeColor="text1"/>
          <w:sz w:val="32"/>
          <w:szCs w:val="32"/>
          <w:rtl/>
        </w:rPr>
        <w:br w:type="page"/>
      </w:r>
    </w:p>
    <w:p w14:paraId="69DB4305" w14:textId="3B1D7AF4" w:rsidR="00604BC4" w:rsidRPr="00761BD5" w:rsidRDefault="003D5108" w:rsidP="00940159">
      <w:pPr>
        <w:spacing w:line="360" w:lineRule="auto"/>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lastRenderedPageBreak/>
        <w:t>من بيانات الجدول رقم (٤) تم اس</w:t>
      </w:r>
      <w:r w:rsidR="00CC0F14">
        <w:rPr>
          <w:rFonts w:asciiTheme="majorBidi" w:hAnsiTheme="majorBidi" w:cstheme="majorBidi" w:hint="cs"/>
          <w:b/>
          <w:bCs/>
          <w:color w:val="000000" w:themeColor="text1"/>
          <w:sz w:val="28"/>
          <w:szCs w:val="28"/>
          <w:rtl/>
        </w:rPr>
        <w:t>تخلاص النتائج الآتية:</w:t>
      </w:r>
    </w:p>
    <w:p w14:paraId="2FC6F615" w14:textId="41F5673C" w:rsidR="00E2279A" w:rsidRPr="00FE577E" w:rsidRDefault="00FE577E" w:rsidP="00940159">
      <w:pPr>
        <w:spacing w:line="360" w:lineRule="auto"/>
        <w:rPr>
          <w:rFonts w:asciiTheme="majorBidi" w:hAnsiTheme="majorBidi" w:cstheme="majorBidi"/>
          <w:color w:val="000000" w:themeColor="text1"/>
          <w:sz w:val="28"/>
          <w:szCs w:val="28"/>
          <w:rtl/>
        </w:rPr>
      </w:pPr>
      <w:r>
        <w:rPr>
          <w:rFonts w:asciiTheme="majorBidi" w:hAnsiTheme="majorBidi" w:cstheme="majorBidi" w:hint="cs"/>
          <w:b/>
          <w:bCs/>
          <w:color w:val="000000" w:themeColor="text1"/>
          <w:sz w:val="28"/>
          <w:szCs w:val="28"/>
          <w:rtl/>
        </w:rPr>
        <w:t xml:space="preserve">بالنسبة لنوع الجنس: </w:t>
      </w:r>
      <w:r w:rsidR="00DF07EC">
        <w:rPr>
          <w:rFonts w:asciiTheme="majorBidi" w:hAnsiTheme="majorBidi" w:cstheme="majorBidi" w:hint="cs"/>
          <w:color w:val="000000" w:themeColor="text1"/>
          <w:sz w:val="28"/>
          <w:szCs w:val="28"/>
          <w:rtl/>
        </w:rPr>
        <w:t>اظهرت النتائج</w:t>
      </w:r>
      <w:r w:rsidR="00992248">
        <w:rPr>
          <w:rFonts w:asciiTheme="majorBidi" w:hAnsiTheme="majorBidi" w:cstheme="majorBidi" w:hint="cs"/>
          <w:color w:val="000000" w:themeColor="text1"/>
          <w:sz w:val="28"/>
          <w:szCs w:val="28"/>
          <w:rtl/>
        </w:rPr>
        <w:t xml:space="preserve"> </w:t>
      </w:r>
      <w:proofErr w:type="spellStart"/>
      <w:r w:rsidR="00992248">
        <w:rPr>
          <w:rFonts w:asciiTheme="majorBidi" w:hAnsiTheme="majorBidi" w:cstheme="majorBidi" w:hint="cs"/>
          <w:color w:val="000000" w:themeColor="text1"/>
          <w:sz w:val="28"/>
          <w:szCs w:val="28"/>
          <w:rtl/>
        </w:rPr>
        <w:t>الاحصائيه</w:t>
      </w:r>
      <w:proofErr w:type="spellEnd"/>
      <w:r w:rsidR="00992248">
        <w:rPr>
          <w:rFonts w:asciiTheme="majorBidi" w:hAnsiTheme="majorBidi" w:cstheme="majorBidi" w:hint="cs"/>
          <w:color w:val="000000" w:themeColor="text1"/>
          <w:sz w:val="28"/>
          <w:szCs w:val="28"/>
          <w:rtl/>
        </w:rPr>
        <w:t xml:space="preserve"> ان عدد الاناث اكبر من عدد الذكور</w:t>
      </w:r>
      <w:r w:rsidR="002C395F">
        <w:rPr>
          <w:rFonts w:asciiTheme="majorBidi" w:hAnsiTheme="majorBidi" w:cstheme="majorBidi" w:hint="cs"/>
          <w:color w:val="000000" w:themeColor="text1"/>
          <w:sz w:val="28"/>
          <w:szCs w:val="28"/>
          <w:rtl/>
        </w:rPr>
        <w:t xml:space="preserve">، </w:t>
      </w:r>
      <w:r w:rsidR="00F517A6">
        <w:rPr>
          <w:rFonts w:asciiTheme="majorBidi" w:hAnsiTheme="majorBidi" w:cstheme="majorBidi" w:hint="cs"/>
          <w:color w:val="000000" w:themeColor="text1"/>
          <w:sz w:val="28"/>
          <w:szCs w:val="28"/>
          <w:rtl/>
        </w:rPr>
        <w:t xml:space="preserve">حيث بلغ عدد الإناث </w:t>
      </w:r>
      <w:r w:rsidR="004A1FDA">
        <w:rPr>
          <w:rFonts w:asciiTheme="majorBidi" w:hAnsiTheme="majorBidi" w:cstheme="majorBidi" w:hint="cs"/>
          <w:color w:val="000000" w:themeColor="text1"/>
          <w:sz w:val="28"/>
          <w:szCs w:val="28"/>
          <w:rtl/>
        </w:rPr>
        <w:t xml:space="preserve">١٩ </w:t>
      </w:r>
      <w:r w:rsidR="009C4A65">
        <w:rPr>
          <w:rFonts w:asciiTheme="majorBidi" w:hAnsiTheme="majorBidi" w:cstheme="majorBidi" w:hint="cs"/>
          <w:color w:val="000000" w:themeColor="text1"/>
          <w:sz w:val="28"/>
          <w:szCs w:val="28"/>
          <w:rtl/>
        </w:rPr>
        <w:t xml:space="preserve">بنسبة </w:t>
      </w:r>
      <w:r w:rsidR="00867695">
        <w:rPr>
          <w:rFonts w:asciiTheme="majorBidi" w:hAnsiTheme="majorBidi" w:cstheme="majorBidi" w:hint="cs"/>
          <w:color w:val="000000" w:themeColor="text1"/>
          <w:sz w:val="28"/>
          <w:szCs w:val="28"/>
          <w:rtl/>
        </w:rPr>
        <w:t>٦٣</w:t>
      </w:r>
      <w:r w:rsidR="00143196">
        <w:rPr>
          <w:rFonts w:asciiTheme="majorBidi" w:hAnsiTheme="majorBidi" w:cstheme="majorBidi" w:hint="cs"/>
          <w:color w:val="000000" w:themeColor="text1"/>
          <w:sz w:val="28"/>
          <w:szCs w:val="28"/>
          <w:rtl/>
        </w:rPr>
        <w:t>.٣</w:t>
      </w:r>
      <w:r w:rsidR="00C81B60">
        <w:rPr>
          <w:rFonts w:asciiTheme="majorBidi" w:hAnsiTheme="majorBidi" w:cstheme="majorBidi" w:hint="cs"/>
          <w:color w:val="000000" w:themeColor="text1"/>
          <w:sz w:val="28"/>
          <w:szCs w:val="28"/>
          <w:rtl/>
        </w:rPr>
        <w:t xml:space="preserve">٪ </w:t>
      </w:r>
      <w:r w:rsidR="00EE6DC8">
        <w:rPr>
          <w:rFonts w:asciiTheme="majorBidi" w:hAnsiTheme="majorBidi" w:cstheme="majorBidi" w:hint="cs"/>
          <w:color w:val="000000" w:themeColor="text1"/>
          <w:sz w:val="28"/>
          <w:szCs w:val="28"/>
          <w:rtl/>
        </w:rPr>
        <w:t xml:space="preserve">من إجمالي العينة. </w:t>
      </w:r>
      <w:r w:rsidR="00A146EA">
        <w:rPr>
          <w:rFonts w:asciiTheme="majorBidi" w:hAnsiTheme="majorBidi" w:cstheme="majorBidi" w:hint="cs"/>
          <w:color w:val="000000" w:themeColor="text1"/>
          <w:sz w:val="28"/>
          <w:szCs w:val="28"/>
          <w:rtl/>
        </w:rPr>
        <w:t>بينما بلغ عدد الذكور</w:t>
      </w:r>
      <w:r w:rsidR="00C86879">
        <w:rPr>
          <w:rFonts w:asciiTheme="majorBidi" w:hAnsiTheme="majorBidi" w:cstheme="majorBidi" w:hint="cs"/>
          <w:color w:val="000000" w:themeColor="text1"/>
          <w:sz w:val="28"/>
          <w:szCs w:val="28"/>
          <w:rtl/>
        </w:rPr>
        <w:t xml:space="preserve"> ١١ </w:t>
      </w:r>
      <w:r w:rsidR="00B25993">
        <w:rPr>
          <w:rFonts w:asciiTheme="majorBidi" w:hAnsiTheme="majorBidi" w:cstheme="majorBidi" w:hint="cs"/>
          <w:color w:val="000000" w:themeColor="text1"/>
          <w:sz w:val="28"/>
          <w:szCs w:val="28"/>
          <w:rtl/>
        </w:rPr>
        <w:t xml:space="preserve">بنسبة </w:t>
      </w:r>
      <w:r w:rsidR="007454AF">
        <w:rPr>
          <w:rFonts w:asciiTheme="majorBidi" w:hAnsiTheme="majorBidi" w:cstheme="majorBidi" w:hint="cs"/>
          <w:color w:val="000000" w:themeColor="text1"/>
          <w:sz w:val="28"/>
          <w:szCs w:val="28"/>
          <w:rtl/>
        </w:rPr>
        <w:t>٣٦.</w:t>
      </w:r>
      <w:r w:rsidR="007467F2">
        <w:rPr>
          <w:rFonts w:asciiTheme="majorBidi" w:hAnsiTheme="majorBidi" w:cstheme="majorBidi" w:hint="cs"/>
          <w:color w:val="000000" w:themeColor="text1"/>
          <w:sz w:val="28"/>
          <w:szCs w:val="28"/>
          <w:rtl/>
        </w:rPr>
        <w:t>٧</w:t>
      </w:r>
      <w:r w:rsidR="00E2279A">
        <w:rPr>
          <w:rFonts w:asciiTheme="majorBidi" w:hAnsiTheme="majorBidi" w:cstheme="majorBidi" w:hint="cs"/>
          <w:color w:val="000000" w:themeColor="text1"/>
          <w:sz w:val="28"/>
          <w:szCs w:val="28"/>
          <w:rtl/>
        </w:rPr>
        <w:t xml:space="preserve">٪ </w:t>
      </w:r>
      <w:r w:rsidR="001E3AA8">
        <w:rPr>
          <w:rFonts w:asciiTheme="majorBidi" w:hAnsiTheme="majorBidi" w:cstheme="majorBidi" w:hint="cs"/>
          <w:color w:val="000000" w:themeColor="text1"/>
          <w:sz w:val="28"/>
          <w:szCs w:val="28"/>
          <w:rtl/>
        </w:rPr>
        <w:t xml:space="preserve">من إجمال العينة. كما هو موضح </w:t>
      </w:r>
      <w:r w:rsidR="00CB3BC6">
        <w:rPr>
          <w:rFonts w:asciiTheme="majorBidi" w:hAnsiTheme="majorBidi" w:cstheme="majorBidi" w:hint="cs"/>
          <w:color w:val="000000" w:themeColor="text1"/>
          <w:sz w:val="28"/>
          <w:szCs w:val="28"/>
          <w:rtl/>
        </w:rPr>
        <w:t xml:space="preserve">بالشكل التالي: </w:t>
      </w:r>
    </w:p>
    <w:p w14:paraId="24AF25F9" w14:textId="580963B0" w:rsidR="00B3623C" w:rsidRDefault="00B3623C" w:rsidP="00940159">
      <w:pPr>
        <w:autoSpaceDE w:val="0"/>
        <w:autoSpaceDN w:val="0"/>
        <w:bidi w:val="0"/>
        <w:adjustRightInd w:val="0"/>
        <w:spacing w:line="360" w:lineRule="auto"/>
        <w:jc w:val="center"/>
        <w:rPr>
          <w:rFonts w:ascii="Times New Roman" w:hAnsi="Times New Roman" w:cs="Times New Roman"/>
          <w:kern w:val="0"/>
          <w:sz w:val="24"/>
          <w:szCs w:val="24"/>
          <w:rtl/>
        </w:rPr>
      </w:pPr>
    </w:p>
    <w:p w14:paraId="6D7D2C83" w14:textId="77777777" w:rsidR="00F502F9" w:rsidRDefault="00F502F9"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p>
    <w:p w14:paraId="766C4645" w14:textId="77777777" w:rsidR="00E739C3" w:rsidRDefault="00410520"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r>
        <w:rPr>
          <w:rFonts w:ascii="Times New Roman" w:hAnsi="Times New Roman" w:cs="Times New Roman"/>
          <w:kern w:val="0"/>
          <w:sz w:val="24"/>
          <w:szCs w:val="24"/>
        </w:rPr>
        <w:drawing>
          <wp:inline distT="0" distB="0" distL="0" distR="0" wp14:anchorId="1322606A" wp14:editId="511F94B2">
            <wp:extent cx="3314017" cy="1962150"/>
            <wp:effectExtent l="0" t="0" r="1270" b="0"/>
            <wp:docPr id="1863516020" name="صورة 8" descr="صورة تحتوي على رسم بياني, دائرة, الرسومات, لقطة شاش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516020" name="صورة 8" descr="صورة تحتوي على رسم بياني, دائرة, الرسومات, لقطة شاشة&#10;&#10;تم إنشاء الوصف تلقائي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5933" cy="1981046"/>
                    </a:xfrm>
                    <a:prstGeom prst="rect">
                      <a:avLst/>
                    </a:prstGeom>
                    <a:noFill/>
                    <a:ln>
                      <a:noFill/>
                    </a:ln>
                  </pic:spPr>
                </pic:pic>
              </a:graphicData>
            </a:graphic>
          </wp:inline>
        </w:drawing>
      </w:r>
    </w:p>
    <w:p w14:paraId="0BA5F6D7" w14:textId="77777777" w:rsidR="00E739C3" w:rsidRDefault="00E739C3" w:rsidP="00940159">
      <w:pPr>
        <w:autoSpaceDE w:val="0"/>
        <w:autoSpaceDN w:val="0"/>
        <w:bidi w:val="0"/>
        <w:adjustRightInd w:val="0"/>
        <w:spacing w:line="360" w:lineRule="auto"/>
        <w:jc w:val="right"/>
        <w:rPr>
          <w:rFonts w:asciiTheme="majorBidi" w:hAnsiTheme="majorBidi" w:cstheme="majorBidi"/>
          <w:b/>
          <w:bCs/>
          <w:color w:val="000000" w:themeColor="text1"/>
          <w:sz w:val="32"/>
          <w:szCs w:val="32"/>
          <w:rtl/>
        </w:rPr>
      </w:pPr>
    </w:p>
    <w:p w14:paraId="2DAD3BD8" w14:textId="77777777" w:rsidR="009A0C11" w:rsidRDefault="009A0C11"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p>
    <w:p w14:paraId="50E25104" w14:textId="1B76E832" w:rsidR="007859E5" w:rsidRDefault="00C5323C" w:rsidP="00940159">
      <w:pPr>
        <w:autoSpaceDE w:val="0"/>
        <w:autoSpaceDN w:val="0"/>
        <w:bidi w:val="0"/>
        <w:adjustRightInd w:val="0"/>
        <w:spacing w:line="360" w:lineRule="auto"/>
        <w:jc w:val="right"/>
        <w:rPr>
          <w:rFonts w:asciiTheme="majorBidi" w:hAnsiTheme="majorBidi" w:cstheme="majorBidi"/>
          <w:color w:val="000000" w:themeColor="text1"/>
          <w:sz w:val="28"/>
          <w:szCs w:val="28"/>
          <w:rtl/>
        </w:rPr>
      </w:pPr>
      <w:r>
        <w:rPr>
          <w:rFonts w:asciiTheme="majorBidi" w:hAnsiTheme="majorBidi" w:cstheme="majorBidi" w:hint="cs"/>
          <w:b/>
          <w:bCs/>
          <w:color w:val="000000" w:themeColor="text1"/>
          <w:sz w:val="28"/>
          <w:szCs w:val="28"/>
          <w:rtl/>
        </w:rPr>
        <w:t xml:space="preserve">اما فيما يتعلق في العمر: </w:t>
      </w:r>
      <w:r w:rsidR="00D6625F">
        <w:rPr>
          <w:rFonts w:asciiTheme="majorBidi" w:hAnsiTheme="majorBidi" w:cstheme="majorBidi" w:hint="cs"/>
          <w:color w:val="000000" w:themeColor="text1"/>
          <w:sz w:val="28"/>
          <w:szCs w:val="28"/>
          <w:rtl/>
        </w:rPr>
        <w:t xml:space="preserve">فان </w:t>
      </w:r>
      <w:r w:rsidR="00F9077C">
        <w:rPr>
          <w:rFonts w:asciiTheme="majorBidi" w:hAnsiTheme="majorBidi" w:cstheme="majorBidi" w:hint="cs"/>
          <w:color w:val="000000" w:themeColor="text1"/>
          <w:sz w:val="28"/>
          <w:szCs w:val="28"/>
          <w:rtl/>
        </w:rPr>
        <w:t>الفئة العمرية</w:t>
      </w:r>
      <w:r w:rsidR="00E629E2">
        <w:rPr>
          <w:rFonts w:asciiTheme="majorBidi" w:hAnsiTheme="majorBidi" w:cstheme="majorBidi" w:hint="cs"/>
          <w:color w:val="000000" w:themeColor="text1"/>
          <w:sz w:val="28"/>
          <w:szCs w:val="28"/>
          <w:rtl/>
        </w:rPr>
        <w:t xml:space="preserve"> اقل من </w:t>
      </w:r>
      <w:r w:rsidR="00D82918">
        <w:rPr>
          <w:rFonts w:asciiTheme="majorBidi" w:hAnsiTheme="majorBidi" w:cstheme="majorBidi" w:hint="cs"/>
          <w:color w:val="000000" w:themeColor="text1"/>
          <w:sz w:val="28"/>
          <w:szCs w:val="28"/>
          <w:rtl/>
        </w:rPr>
        <w:t xml:space="preserve">25 </w:t>
      </w:r>
      <w:r w:rsidR="00E6539A">
        <w:rPr>
          <w:rFonts w:asciiTheme="majorBidi" w:hAnsiTheme="majorBidi" w:cstheme="majorBidi" w:hint="cs"/>
          <w:color w:val="000000" w:themeColor="text1"/>
          <w:sz w:val="28"/>
          <w:szCs w:val="28"/>
          <w:rtl/>
        </w:rPr>
        <w:t xml:space="preserve">سنة ٢٠ مفردة بنسبة </w:t>
      </w:r>
      <w:r w:rsidR="000943A1">
        <w:rPr>
          <w:rFonts w:asciiTheme="majorBidi" w:hAnsiTheme="majorBidi" w:cstheme="majorBidi" w:hint="cs"/>
          <w:color w:val="000000" w:themeColor="text1"/>
          <w:sz w:val="28"/>
          <w:szCs w:val="28"/>
          <w:rtl/>
        </w:rPr>
        <w:t>٤٠</w:t>
      </w:r>
      <w:r w:rsidR="00E73C13">
        <w:rPr>
          <w:rFonts w:asciiTheme="majorBidi" w:hAnsiTheme="majorBidi" w:cstheme="majorBidi" w:hint="cs"/>
          <w:color w:val="000000" w:themeColor="text1"/>
          <w:sz w:val="28"/>
          <w:szCs w:val="28"/>
          <w:rtl/>
        </w:rPr>
        <w:t>٪،</w:t>
      </w:r>
      <w:r w:rsidR="002A61E0">
        <w:rPr>
          <w:rFonts w:asciiTheme="majorBidi" w:hAnsiTheme="majorBidi" w:cstheme="majorBidi" w:hint="cs"/>
          <w:color w:val="000000" w:themeColor="text1"/>
          <w:sz w:val="28"/>
          <w:szCs w:val="28"/>
          <w:rtl/>
        </w:rPr>
        <w:t xml:space="preserve"> </w:t>
      </w:r>
      <w:r w:rsidR="007C3DE4">
        <w:rPr>
          <w:rFonts w:asciiTheme="majorBidi" w:hAnsiTheme="majorBidi" w:cstheme="majorBidi" w:hint="cs"/>
          <w:color w:val="000000" w:themeColor="text1"/>
          <w:sz w:val="28"/>
          <w:szCs w:val="28"/>
          <w:rtl/>
        </w:rPr>
        <w:t xml:space="preserve">بينما الفئه </w:t>
      </w:r>
      <w:proofErr w:type="spellStart"/>
      <w:r w:rsidR="007C3DE4">
        <w:rPr>
          <w:rFonts w:asciiTheme="majorBidi" w:hAnsiTheme="majorBidi" w:cstheme="majorBidi" w:hint="cs"/>
          <w:color w:val="000000" w:themeColor="text1"/>
          <w:sz w:val="28"/>
          <w:szCs w:val="28"/>
          <w:rtl/>
        </w:rPr>
        <w:t>العمريه</w:t>
      </w:r>
      <w:proofErr w:type="spellEnd"/>
      <w:r w:rsidR="007C3DE4">
        <w:rPr>
          <w:rFonts w:asciiTheme="majorBidi" w:hAnsiTheme="majorBidi" w:cstheme="majorBidi" w:hint="cs"/>
          <w:color w:val="000000" w:themeColor="text1"/>
          <w:sz w:val="28"/>
          <w:szCs w:val="28"/>
          <w:rtl/>
        </w:rPr>
        <w:t xml:space="preserve"> من 25 الى 30 سنه</w:t>
      </w:r>
      <w:r w:rsidR="004D6C74">
        <w:rPr>
          <w:rFonts w:asciiTheme="majorBidi" w:hAnsiTheme="majorBidi" w:cstheme="majorBidi" w:hint="cs"/>
          <w:color w:val="000000" w:themeColor="text1"/>
          <w:sz w:val="28"/>
          <w:szCs w:val="28"/>
          <w:rtl/>
        </w:rPr>
        <w:t xml:space="preserve"> </w:t>
      </w:r>
      <w:r w:rsidR="000250BC">
        <w:rPr>
          <w:rFonts w:asciiTheme="majorBidi" w:hAnsiTheme="majorBidi" w:cstheme="majorBidi" w:hint="cs"/>
          <w:color w:val="000000" w:themeColor="text1"/>
          <w:sz w:val="28"/>
          <w:szCs w:val="28"/>
          <w:rtl/>
        </w:rPr>
        <w:t xml:space="preserve">١٢ مفردة </w:t>
      </w:r>
      <w:r w:rsidR="003419A2">
        <w:rPr>
          <w:rFonts w:asciiTheme="majorBidi" w:hAnsiTheme="majorBidi" w:cstheme="majorBidi" w:hint="cs"/>
          <w:color w:val="000000" w:themeColor="text1"/>
          <w:sz w:val="28"/>
          <w:szCs w:val="28"/>
          <w:rtl/>
        </w:rPr>
        <w:t xml:space="preserve">بنسبة ٤٠٪ </w:t>
      </w:r>
      <w:r w:rsidR="00B4367A">
        <w:rPr>
          <w:rFonts w:asciiTheme="majorBidi" w:hAnsiTheme="majorBidi" w:cstheme="majorBidi" w:hint="cs"/>
          <w:color w:val="000000" w:themeColor="text1"/>
          <w:sz w:val="28"/>
          <w:szCs w:val="28"/>
          <w:rtl/>
        </w:rPr>
        <w:t xml:space="preserve">والفئه </w:t>
      </w:r>
      <w:proofErr w:type="spellStart"/>
      <w:r w:rsidR="00B4367A">
        <w:rPr>
          <w:rFonts w:asciiTheme="majorBidi" w:hAnsiTheme="majorBidi" w:cstheme="majorBidi" w:hint="cs"/>
          <w:color w:val="000000" w:themeColor="text1"/>
          <w:sz w:val="28"/>
          <w:szCs w:val="28"/>
          <w:rtl/>
        </w:rPr>
        <w:t>العمريه</w:t>
      </w:r>
      <w:proofErr w:type="spellEnd"/>
      <w:r w:rsidR="00B4367A">
        <w:rPr>
          <w:rFonts w:asciiTheme="majorBidi" w:hAnsiTheme="majorBidi" w:cstheme="majorBidi" w:hint="cs"/>
          <w:color w:val="000000" w:themeColor="text1"/>
          <w:sz w:val="28"/>
          <w:szCs w:val="28"/>
          <w:rtl/>
        </w:rPr>
        <w:t xml:space="preserve"> من 31 الى 40 سنه</w:t>
      </w:r>
      <w:r w:rsidR="00083F61">
        <w:rPr>
          <w:rFonts w:asciiTheme="majorBidi" w:hAnsiTheme="majorBidi" w:cstheme="majorBidi" w:hint="cs"/>
          <w:color w:val="000000" w:themeColor="text1"/>
          <w:sz w:val="28"/>
          <w:szCs w:val="28"/>
          <w:rtl/>
        </w:rPr>
        <w:t xml:space="preserve"> </w:t>
      </w:r>
      <w:r w:rsidR="00D93920">
        <w:rPr>
          <w:rFonts w:asciiTheme="majorBidi" w:hAnsiTheme="majorBidi" w:cstheme="majorBidi" w:hint="cs"/>
          <w:color w:val="000000" w:themeColor="text1"/>
          <w:sz w:val="28"/>
          <w:szCs w:val="28"/>
          <w:rtl/>
        </w:rPr>
        <w:t xml:space="preserve">مفردة </w:t>
      </w:r>
      <w:r w:rsidR="00B70D30">
        <w:rPr>
          <w:rFonts w:asciiTheme="majorBidi" w:hAnsiTheme="majorBidi" w:cstheme="majorBidi" w:hint="cs"/>
          <w:color w:val="000000" w:themeColor="text1"/>
          <w:sz w:val="28"/>
          <w:szCs w:val="28"/>
          <w:rtl/>
        </w:rPr>
        <w:t xml:space="preserve">٥ بنسبة </w:t>
      </w:r>
      <w:r w:rsidR="00713DA3">
        <w:rPr>
          <w:rFonts w:asciiTheme="majorBidi" w:hAnsiTheme="majorBidi" w:cstheme="majorBidi" w:hint="cs"/>
          <w:color w:val="000000" w:themeColor="text1"/>
          <w:sz w:val="28"/>
          <w:szCs w:val="28"/>
          <w:rtl/>
        </w:rPr>
        <w:t>١٦.</w:t>
      </w:r>
      <w:r w:rsidR="004769EB">
        <w:rPr>
          <w:rFonts w:asciiTheme="majorBidi" w:hAnsiTheme="majorBidi" w:cstheme="majorBidi" w:hint="cs"/>
          <w:color w:val="000000" w:themeColor="text1"/>
          <w:sz w:val="28"/>
          <w:szCs w:val="28"/>
          <w:rtl/>
        </w:rPr>
        <w:t>٧</w:t>
      </w:r>
      <w:r w:rsidR="00C558F3">
        <w:rPr>
          <w:rFonts w:asciiTheme="majorBidi" w:hAnsiTheme="majorBidi" w:cstheme="majorBidi" w:hint="cs"/>
          <w:color w:val="000000" w:themeColor="text1"/>
          <w:sz w:val="28"/>
          <w:szCs w:val="28"/>
          <w:rtl/>
        </w:rPr>
        <w:t xml:space="preserve">٪ </w:t>
      </w:r>
      <w:r w:rsidR="00EB2AE0">
        <w:rPr>
          <w:rFonts w:asciiTheme="majorBidi" w:hAnsiTheme="majorBidi" w:cstheme="majorBidi" w:hint="cs"/>
          <w:color w:val="000000" w:themeColor="text1"/>
          <w:sz w:val="28"/>
          <w:szCs w:val="28"/>
          <w:rtl/>
        </w:rPr>
        <w:t>واما 40 سنه واكثر</w:t>
      </w:r>
      <w:r w:rsidR="00FF65CB">
        <w:rPr>
          <w:rFonts w:asciiTheme="majorBidi" w:hAnsiTheme="majorBidi" w:cstheme="majorBidi" w:hint="cs"/>
          <w:color w:val="000000" w:themeColor="text1"/>
          <w:sz w:val="28"/>
          <w:szCs w:val="28"/>
          <w:rtl/>
        </w:rPr>
        <w:t xml:space="preserve"> وجاء بها شخص واحد فقط بنسبة ٣.٣٪ </w:t>
      </w:r>
      <w:r w:rsidR="000E75C7">
        <w:rPr>
          <w:rFonts w:asciiTheme="majorBidi" w:hAnsiTheme="majorBidi" w:cstheme="majorBidi" w:hint="cs"/>
          <w:color w:val="000000" w:themeColor="text1"/>
          <w:sz w:val="28"/>
          <w:szCs w:val="28"/>
          <w:rtl/>
        </w:rPr>
        <w:t xml:space="preserve">الشكل التالي يوضح </w:t>
      </w:r>
      <w:r w:rsidR="007859E5">
        <w:rPr>
          <w:rFonts w:asciiTheme="majorBidi" w:hAnsiTheme="majorBidi" w:cstheme="majorBidi" w:hint="cs"/>
          <w:color w:val="000000" w:themeColor="text1"/>
          <w:sz w:val="28"/>
          <w:szCs w:val="28"/>
          <w:rtl/>
        </w:rPr>
        <w:t xml:space="preserve">ذلك: </w:t>
      </w:r>
    </w:p>
    <w:p w14:paraId="28325A3A" w14:textId="77777777" w:rsidR="00115280" w:rsidRDefault="00115280"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p>
    <w:p w14:paraId="06A1C682" w14:textId="77777777" w:rsidR="00115280" w:rsidRDefault="00E73C13"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r>
        <w:drawing>
          <wp:inline distT="0" distB="0" distL="0" distR="0" wp14:anchorId="32D6F52E" wp14:editId="608B2DF0">
            <wp:extent cx="4152900" cy="2533650"/>
            <wp:effectExtent l="0" t="0" r="0" b="0"/>
            <wp:docPr id="71975592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0AB9EE" w14:textId="77777777" w:rsidR="00B905DA" w:rsidRDefault="00B905DA" w:rsidP="00940159">
      <w:pPr>
        <w:autoSpaceDE w:val="0"/>
        <w:autoSpaceDN w:val="0"/>
        <w:bidi w:val="0"/>
        <w:adjustRightInd w:val="0"/>
        <w:spacing w:line="360" w:lineRule="auto"/>
        <w:jc w:val="right"/>
        <w:rPr>
          <w:rFonts w:asciiTheme="majorBidi" w:hAnsiTheme="majorBidi" w:cstheme="majorBidi"/>
          <w:b/>
          <w:bCs/>
          <w:color w:val="000000" w:themeColor="text1"/>
          <w:sz w:val="32"/>
          <w:szCs w:val="32"/>
          <w:rtl/>
        </w:rPr>
      </w:pPr>
    </w:p>
    <w:p w14:paraId="760F06D8" w14:textId="77777777" w:rsidR="00CC4B0D" w:rsidRDefault="00CC4B0D" w:rsidP="00940159">
      <w:pPr>
        <w:autoSpaceDE w:val="0"/>
        <w:autoSpaceDN w:val="0"/>
        <w:bidi w:val="0"/>
        <w:adjustRightInd w:val="0"/>
        <w:spacing w:line="360" w:lineRule="auto"/>
        <w:jc w:val="right"/>
        <w:rPr>
          <w:rFonts w:asciiTheme="majorBidi" w:hAnsiTheme="majorBidi" w:cstheme="majorBidi"/>
          <w:b/>
          <w:bCs/>
          <w:color w:val="000000" w:themeColor="text1"/>
          <w:sz w:val="32"/>
          <w:szCs w:val="32"/>
          <w:rtl/>
        </w:rPr>
      </w:pPr>
    </w:p>
    <w:p w14:paraId="7976582A" w14:textId="77777777" w:rsidR="00CC4B0D" w:rsidRDefault="00CC4B0D" w:rsidP="00940159">
      <w:pPr>
        <w:autoSpaceDE w:val="0"/>
        <w:autoSpaceDN w:val="0"/>
        <w:bidi w:val="0"/>
        <w:adjustRightInd w:val="0"/>
        <w:spacing w:line="360" w:lineRule="auto"/>
        <w:jc w:val="right"/>
        <w:rPr>
          <w:rFonts w:asciiTheme="majorBidi" w:hAnsiTheme="majorBidi" w:cstheme="majorBidi"/>
          <w:b/>
          <w:bCs/>
          <w:color w:val="000000" w:themeColor="text1"/>
          <w:sz w:val="32"/>
          <w:szCs w:val="32"/>
          <w:rtl/>
        </w:rPr>
      </w:pPr>
    </w:p>
    <w:p w14:paraId="2F3AA4D3" w14:textId="77777777" w:rsidR="00CC4B0D" w:rsidRDefault="00CC4B0D" w:rsidP="00940159">
      <w:pPr>
        <w:autoSpaceDE w:val="0"/>
        <w:autoSpaceDN w:val="0"/>
        <w:bidi w:val="0"/>
        <w:adjustRightInd w:val="0"/>
        <w:spacing w:line="360" w:lineRule="auto"/>
        <w:jc w:val="right"/>
        <w:rPr>
          <w:rFonts w:asciiTheme="majorBidi" w:hAnsiTheme="majorBidi" w:cstheme="majorBidi"/>
          <w:b/>
          <w:bCs/>
          <w:color w:val="000000" w:themeColor="text1"/>
          <w:sz w:val="32"/>
          <w:szCs w:val="32"/>
          <w:rtl/>
        </w:rPr>
      </w:pPr>
    </w:p>
    <w:p w14:paraId="4F4D39EC" w14:textId="77777777" w:rsidR="00CC4B0D" w:rsidRDefault="00CC4B0D" w:rsidP="00940159">
      <w:pPr>
        <w:autoSpaceDE w:val="0"/>
        <w:autoSpaceDN w:val="0"/>
        <w:bidi w:val="0"/>
        <w:adjustRightInd w:val="0"/>
        <w:spacing w:line="360" w:lineRule="auto"/>
        <w:jc w:val="right"/>
        <w:rPr>
          <w:rFonts w:asciiTheme="majorBidi" w:hAnsiTheme="majorBidi" w:cstheme="majorBidi"/>
          <w:b/>
          <w:bCs/>
          <w:color w:val="000000" w:themeColor="text1"/>
          <w:sz w:val="32"/>
          <w:szCs w:val="32"/>
          <w:rtl/>
        </w:rPr>
      </w:pPr>
    </w:p>
    <w:p w14:paraId="2C14FA4C" w14:textId="77777777" w:rsidR="00CD6F4B" w:rsidRDefault="00B905DA" w:rsidP="00940159">
      <w:pPr>
        <w:autoSpaceDE w:val="0"/>
        <w:autoSpaceDN w:val="0"/>
        <w:bidi w:val="0"/>
        <w:adjustRightInd w:val="0"/>
        <w:spacing w:line="360" w:lineRule="auto"/>
        <w:jc w:val="right"/>
        <w:rPr>
          <w:rFonts w:asciiTheme="majorBidi" w:hAnsiTheme="majorBidi" w:cstheme="majorBidi"/>
          <w:color w:val="000000" w:themeColor="text1"/>
          <w:sz w:val="32"/>
          <w:szCs w:val="32"/>
          <w:rtl/>
        </w:rPr>
      </w:pPr>
      <w:r>
        <w:rPr>
          <w:rFonts w:asciiTheme="majorBidi" w:hAnsiTheme="majorBidi" w:cstheme="majorBidi" w:hint="cs"/>
          <w:b/>
          <w:bCs/>
          <w:color w:val="000000" w:themeColor="text1"/>
          <w:sz w:val="32"/>
          <w:szCs w:val="32"/>
          <w:rtl/>
        </w:rPr>
        <w:t xml:space="preserve">أما بالنسبة </w:t>
      </w:r>
      <w:r w:rsidR="004B724F">
        <w:rPr>
          <w:rFonts w:asciiTheme="majorBidi" w:hAnsiTheme="majorBidi" w:cstheme="majorBidi" w:hint="cs"/>
          <w:b/>
          <w:bCs/>
          <w:color w:val="000000" w:themeColor="text1"/>
          <w:sz w:val="32"/>
          <w:szCs w:val="32"/>
          <w:rtl/>
        </w:rPr>
        <w:t>للم</w:t>
      </w:r>
      <w:r w:rsidR="003D6B3F">
        <w:rPr>
          <w:rFonts w:asciiTheme="majorBidi" w:hAnsiTheme="majorBidi" w:cstheme="majorBidi" w:hint="cs"/>
          <w:b/>
          <w:bCs/>
          <w:color w:val="000000" w:themeColor="text1"/>
          <w:sz w:val="32"/>
          <w:szCs w:val="32"/>
          <w:rtl/>
        </w:rPr>
        <w:t>ؤهل العلمي</w:t>
      </w:r>
      <w:r w:rsidR="00270FE2">
        <w:rPr>
          <w:rFonts w:asciiTheme="majorBidi" w:hAnsiTheme="majorBidi" w:cstheme="majorBidi" w:hint="cs"/>
          <w:b/>
          <w:bCs/>
          <w:color w:val="000000" w:themeColor="text1"/>
          <w:sz w:val="32"/>
          <w:szCs w:val="32"/>
          <w:rtl/>
        </w:rPr>
        <w:t xml:space="preserve">: </w:t>
      </w:r>
      <w:r w:rsidR="000962AB" w:rsidRPr="005567C5">
        <w:rPr>
          <w:rFonts w:asciiTheme="majorBidi" w:hAnsiTheme="majorBidi" w:cstheme="majorBidi" w:hint="cs"/>
          <w:color w:val="000000" w:themeColor="text1"/>
          <w:sz w:val="32"/>
          <w:szCs w:val="32"/>
          <w:rtl/>
        </w:rPr>
        <w:t>فبلغ عدد من هم حاصلين على ثانوي</w:t>
      </w:r>
      <w:r w:rsidR="005567C5" w:rsidRPr="005567C5">
        <w:rPr>
          <w:rFonts w:asciiTheme="majorBidi" w:hAnsiTheme="majorBidi" w:cstheme="majorBidi" w:hint="cs"/>
          <w:color w:val="000000" w:themeColor="text1"/>
          <w:sz w:val="32"/>
          <w:szCs w:val="32"/>
          <w:rtl/>
        </w:rPr>
        <w:t xml:space="preserve"> </w:t>
      </w:r>
      <w:r w:rsidR="005567C5">
        <w:rPr>
          <w:rFonts w:asciiTheme="majorBidi" w:hAnsiTheme="majorBidi" w:cstheme="majorBidi" w:hint="cs"/>
          <w:color w:val="000000" w:themeColor="text1"/>
          <w:sz w:val="32"/>
          <w:szCs w:val="32"/>
          <w:rtl/>
        </w:rPr>
        <w:t xml:space="preserve">٥ اشخاص بنسبة ١٦.٧٪. واما الحاصلين على </w:t>
      </w:r>
      <w:r w:rsidR="0053198E">
        <w:rPr>
          <w:rFonts w:asciiTheme="majorBidi" w:hAnsiTheme="majorBidi" w:cstheme="majorBidi" w:hint="cs"/>
          <w:color w:val="000000" w:themeColor="text1"/>
          <w:sz w:val="32"/>
          <w:szCs w:val="32"/>
          <w:rtl/>
        </w:rPr>
        <w:t>البكالوريوس</w:t>
      </w:r>
      <w:r w:rsidR="005567C5">
        <w:rPr>
          <w:rFonts w:asciiTheme="majorBidi" w:hAnsiTheme="majorBidi" w:cstheme="majorBidi" w:hint="cs"/>
          <w:color w:val="000000" w:themeColor="text1"/>
          <w:sz w:val="32"/>
          <w:szCs w:val="32"/>
          <w:rtl/>
        </w:rPr>
        <w:t xml:space="preserve"> فبلغ عدد</w:t>
      </w:r>
      <w:r w:rsidR="0053198E">
        <w:rPr>
          <w:rFonts w:asciiTheme="majorBidi" w:hAnsiTheme="majorBidi" w:cstheme="majorBidi" w:hint="cs"/>
          <w:color w:val="000000" w:themeColor="text1"/>
          <w:sz w:val="32"/>
          <w:szCs w:val="32"/>
          <w:rtl/>
        </w:rPr>
        <w:t xml:space="preserve">هم ٢١ شخص بنسبة </w:t>
      </w:r>
      <w:r w:rsidR="00D520D0">
        <w:rPr>
          <w:rFonts w:asciiTheme="majorBidi" w:hAnsiTheme="majorBidi" w:cstheme="majorBidi" w:hint="cs"/>
          <w:color w:val="000000" w:themeColor="text1"/>
          <w:sz w:val="32"/>
          <w:szCs w:val="32"/>
          <w:rtl/>
        </w:rPr>
        <w:t xml:space="preserve">٧٠٪ </w:t>
      </w:r>
      <w:r w:rsidR="00EE5DDE">
        <w:rPr>
          <w:rFonts w:asciiTheme="majorBidi" w:hAnsiTheme="majorBidi" w:cstheme="majorBidi" w:hint="cs"/>
          <w:color w:val="000000" w:themeColor="text1"/>
          <w:sz w:val="32"/>
          <w:szCs w:val="32"/>
          <w:rtl/>
        </w:rPr>
        <w:t xml:space="preserve">والحاصلين على الماجستير </w:t>
      </w:r>
      <w:r w:rsidR="003B603B">
        <w:rPr>
          <w:rFonts w:asciiTheme="majorBidi" w:hAnsiTheme="majorBidi" w:cstheme="majorBidi" w:hint="cs"/>
          <w:color w:val="000000" w:themeColor="text1"/>
          <w:sz w:val="32"/>
          <w:szCs w:val="32"/>
          <w:rtl/>
        </w:rPr>
        <w:t>٢ بنسبة ٦.٧</w:t>
      </w:r>
      <w:r w:rsidR="004561E5">
        <w:rPr>
          <w:rFonts w:asciiTheme="majorBidi" w:hAnsiTheme="majorBidi" w:cstheme="majorBidi" w:hint="cs"/>
          <w:color w:val="000000" w:themeColor="text1"/>
          <w:sz w:val="32"/>
          <w:szCs w:val="32"/>
          <w:rtl/>
        </w:rPr>
        <w:t xml:space="preserve">٪ وكذلك الدكتوراه ٢ بنسبة ٦.٧٪ </w:t>
      </w:r>
      <w:r w:rsidR="005F7A1E">
        <w:rPr>
          <w:rFonts w:asciiTheme="majorBidi" w:hAnsiTheme="majorBidi" w:cstheme="majorBidi" w:hint="cs"/>
          <w:color w:val="000000" w:themeColor="text1"/>
          <w:sz w:val="32"/>
          <w:szCs w:val="32"/>
          <w:rtl/>
        </w:rPr>
        <w:t xml:space="preserve">الشكل التالي يوضح ذلك: </w:t>
      </w:r>
    </w:p>
    <w:p w14:paraId="10055E30" w14:textId="77777777" w:rsidR="00B56A45" w:rsidRDefault="00CD6F4B"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r>
        <w:drawing>
          <wp:inline distT="0" distB="0" distL="0" distR="0" wp14:anchorId="40B5C9AB" wp14:editId="19068A94">
            <wp:extent cx="4572000" cy="2743200"/>
            <wp:effectExtent l="0" t="0" r="0" b="0"/>
            <wp:docPr id="155442563"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82B455" w14:textId="77777777" w:rsidR="00B56A45" w:rsidRDefault="00B56A45"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p>
    <w:p w14:paraId="7B6759A2" w14:textId="77777777" w:rsidR="00B56A45" w:rsidRDefault="00B56A45" w:rsidP="00940159">
      <w:pPr>
        <w:autoSpaceDE w:val="0"/>
        <w:autoSpaceDN w:val="0"/>
        <w:bidi w:val="0"/>
        <w:adjustRightInd w:val="0"/>
        <w:spacing w:line="360" w:lineRule="auto"/>
        <w:jc w:val="center"/>
        <w:rPr>
          <w:rFonts w:asciiTheme="majorBidi" w:hAnsiTheme="majorBidi" w:cstheme="majorBidi"/>
          <w:b/>
          <w:bCs/>
          <w:color w:val="000000" w:themeColor="text1"/>
          <w:sz w:val="32"/>
          <w:szCs w:val="32"/>
          <w:rtl/>
        </w:rPr>
      </w:pPr>
    </w:p>
    <w:p w14:paraId="167F5380" w14:textId="77777777" w:rsidR="00B56A45" w:rsidRPr="009223C4" w:rsidRDefault="00B56A45" w:rsidP="00940159">
      <w:pPr>
        <w:autoSpaceDE w:val="0"/>
        <w:autoSpaceDN w:val="0"/>
        <w:bidi w:val="0"/>
        <w:adjustRightInd w:val="0"/>
        <w:spacing w:line="360" w:lineRule="auto"/>
        <w:jc w:val="center"/>
        <w:rPr>
          <w:rFonts w:asciiTheme="majorBidi" w:hAnsiTheme="majorBidi" w:cstheme="majorBidi"/>
          <w:b/>
          <w:bCs/>
          <w:color w:val="000000" w:themeColor="text1"/>
          <w:sz w:val="28"/>
          <w:szCs w:val="28"/>
          <w:rtl/>
        </w:rPr>
      </w:pPr>
    </w:p>
    <w:p w14:paraId="49D94011" w14:textId="57B44543" w:rsidR="00B56A45" w:rsidRPr="009223C4" w:rsidRDefault="00651D59" w:rsidP="00940159">
      <w:pPr>
        <w:autoSpaceDE w:val="0"/>
        <w:autoSpaceDN w:val="0"/>
        <w:bidi w:val="0"/>
        <w:adjustRightInd w:val="0"/>
        <w:spacing w:line="360" w:lineRule="auto"/>
        <w:jc w:val="right"/>
        <w:rPr>
          <w:rFonts w:asciiTheme="majorBidi" w:hAnsiTheme="majorBidi" w:cstheme="majorBidi"/>
          <w:b/>
          <w:bCs/>
          <w:color w:val="000000" w:themeColor="text1"/>
          <w:sz w:val="28"/>
          <w:szCs w:val="28"/>
          <w:rtl/>
        </w:rPr>
      </w:pPr>
      <w:r w:rsidRPr="009223C4">
        <w:rPr>
          <w:rFonts w:asciiTheme="majorBidi" w:hAnsiTheme="majorBidi" w:cstheme="majorBidi" w:hint="cs"/>
          <w:b/>
          <w:bCs/>
          <w:color w:val="000000" w:themeColor="text1"/>
          <w:sz w:val="28"/>
          <w:szCs w:val="28"/>
          <w:rtl/>
        </w:rPr>
        <w:t>‏قياس صدق وثبات عداد الدراسة:</w:t>
      </w:r>
    </w:p>
    <w:p w14:paraId="2A483C4D" w14:textId="77777777" w:rsidR="003F50F3" w:rsidRPr="009223C4" w:rsidRDefault="00EA7C17" w:rsidP="00940159">
      <w:pPr>
        <w:autoSpaceDE w:val="0"/>
        <w:autoSpaceDN w:val="0"/>
        <w:bidi w:val="0"/>
        <w:adjustRightInd w:val="0"/>
        <w:spacing w:line="360" w:lineRule="auto"/>
        <w:jc w:val="right"/>
        <w:rPr>
          <w:rFonts w:asciiTheme="majorBidi" w:hAnsiTheme="majorBidi" w:cs="Times New Roman"/>
          <w:color w:val="000000" w:themeColor="text1"/>
          <w:sz w:val="28"/>
          <w:szCs w:val="28"/>
        </w:rPr>
      </w:pPr>
      <w:r w:rsidRPr="009223C4">
        <w:rPr>
          <w:rFonts w:asciiTheme="majorBidi" w:hAnsiTheme="majorBidi" w:cs="Times New Roman" w:hint="eastAsia"/>
          <w:color w:val="000000" w:themeColor="text1"/>
          <w:sz w:val="28"/>
          <w:szCs w:val="28"/>
          <w:rtl/>
        </w:rPr>
        <w:t>من</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أجل</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التحقق</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من</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صدق</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وثبات</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المقاييس</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المستخدمة</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في</w:t>
      </w:r>
      <w:r w:rsidRPr="009223C4">
        <w:rPr>
          <w:rFonts w:asciiTheme="majorBidi" w:hAnsiTheme="majorBidi" w:cs="Times New Roman"/>
          <w:color w:val="000000" w:themeColor="text1"/>
          <w:sz w:val="28"/>
          <w:szCs w:val="28"/>
          <w:rtl/>
        </w:rPr>
        <w:t xml:space="preserve"> </w:t>
      </w:r>
      <w:r w:rsidR="003F50F3" w:rsidRPr="009223C4">
        <w:rPr>
          <w:rFonts w:asciiTheme="majorBidi" w:hAnsiTheme="majorBidi" w:cs="Times New Roman" w:hint="cs"/>
          <w:color w:val="000000" w:themeColor="text1"/>
          <w:sz w:val="28"/>
          <w:szCs w:val="28"/>
          <w:rtl/>
        </w:rPr>
        <w:t>الدراسة تم</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اختبار</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صدق</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الاتساق</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الداخلي</w:t>
      </w:r>
      <w:r w:rsidR="00302503" w:rsidRPr="009223C4">
        <w:rPr>
          <w:rFonts w:asciiTheme="majorBidi" w:hAnsiTheme="majorBidi" w:cs="Times New Roman" w:hint="cs"/>
          <w:color w:val="000000" w:themeColor="text1"/>
          <w:sz w:val="28"/>
          <w:szCs w:val="28"/>
          <w:rtl/>
        </w:rPr>
        <w:t xml:space="preserve"> </w:t>
      </w:r>
      <w:r w:rsidRPr="009223C4">
        <w:rPr>
          <w:rFonts w:asciiTheme="majorBidi" w:hAnsiTheme="majorBidi" w:cs="Times New Roman" w:hint="eastAsia"/>
          <w:color w:val="000000" w:themeColor="text1"/>
          <w:sz w:val="28"/>
          <w:szCs w:val="28"/>
          <w:rtl/>
        </w:rPr>
        <w:t>للاستبانات</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المستخدمة</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لقياس</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متغيرات</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الدراسة</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بالإضافة</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إلى</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قياس</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الصدق</w:t>
      </w:r>
      <w:r w:rsidRPr="009223C4">
        <w:rPr>
          <w:rFonts w:asciiTheme="majorBidi" w:hAnsiTheme="majorBidi" w:cs="Times New Roman"/>
          <w:color w:val="000000" w:themeColor="text1"/>
          <w:sz w:val="28"/>
          <w:szCs w:val="28"/>
          <w:rtl/>
        </w:rPr>
        <w:t xml:space="preserve"> </w:t>
      </w:r>
      <w:proofErr w:type="spellStart"/>
      <w:r w:rsidRPr="009223C4">
        <w:rPr>
          <w:rFonts w:asciiTheme="majorBidi" w:hAnsiTheme="majorBidi" w:cs="Times New Roman" w:hint="eastAsia"/>
          <w:color w:val="000000" w:themeColor="text1"/>
          <w:sz w:val="28"/>
          <w:szCs w:val="28"/>
          <w:rtl/>
        </w:rPr>
        <w:t>التقاربي</w:t>
      </w:r>
      <w:proofErr w:type="spellEnd"/>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عن</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طريق</w:t>
      </w:r>
      <w:r w:rsidR="00302503" w:rsidRPr="009223C4">
        <w:rPr>
          <w:rFonts w:asciiTheme="majorBidi" w:hAnsiTheme="majorBidi" w:cstheme="majorBidi" w:hint="cs"/>
          <w:color w:val="000000" w:themeColor="text1"/>
          <w:sz w:val="28"/>
          <w:szCs w:val="28"/>
          <w:rtl/>
        </w:rPr>
        <w:t xml:space="preserve"> </w:t>
      </w:r>
      <w:r w:rsidRPr="009223C4">
        <w:rPr>
          <w:rFonts w:asciiTheme="majorBidi" w:hAnsiTheme="majorBidi" w:cs="Times New Roman" w:hint="eastAsia"/>
          <w:color w:val="000000" w:themeColor="text1"/>
          <w:sz w:val="28"/>
          <w:szCs w:val="28"/>
          <w:rtl/>
        </w:rPr>
        <w:t>تخرج</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قياس</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متوسط</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التباين</w:t>
      </w:r>
      <w:r w:rsidRPr="009223C4">
        <w:rPr>
          <w:rFonts w:asciiTheme="majorBidi" w:hAnsiTheme="majorBidi" w:cs="Times New Roman"/>
          <w:color w:val="000000" w:themeColor="text1"/>
          <w:sz w:val="28"/>
          <w:szCs w:val="28"/>
          <w:rtl/>
        </w:rPr>
        <w:t xml:space="preserve"> </w:t>
      </w:r>
      <w:r w:rsidRPr="009223C4">
        <w:rPr>
          <w:rFonts w:asciiTheme="majorBidi" w:hAnsiTheme="majorBidi" w:cs="Times New Roman" w:hint="eastAsia"/>
          <w:color w:val="000000" w:themeColor="text1"/>
          <w:sz w:val="28"/>
          <w:szCs w:val="28"/>
          <w:rtl/>
        </w:rPr>
        <w:t>المس</w:t>
      </w:r>
      <w:r w:rsidR="00302503" w:rsidRPr="009223C4">
        <w:rPr>
          <w:rFonts w:asciiTheme="majorBidi" w:hAnsiTheme="majorBidi" w:cs="Times New Roman" w:hint="cs"/>
          <w:color w:val="000000" w:themeColor="text1"/>
          <w:sz w:val="28"/>
          <w:szCs w:val="28"/>
          <w:rtl/>
        </w:rPr>
        <w:t>تخرج</w:t>
      </w:r>
    </w:p>
    <w:p w14:paraId="030E3744" w14:textId="77777777" w:rsidR="00545EA6" w:rsidRPr="009223C4" w:rsidRDefault="00BA6E68" w:rsidP="00940159">
      <w:pPr>
        <w:autoSpaceDE w:val="0"/>
        <w:autoSpaceDN w:val="0"/>
        <w:bidi w:val="0"/>
        <w:adjustRightInd w:val="0"/>
        <w:spacing w:line="360" w:lineRule="auto"/>
        <w:jc w:val="right"/>
        <w:rPr>
          <w:rFonts w:asciiTheme="majorBidi" w:hAnsiTheme="majorBidi" w:cs="Times New Roman"/>
          <w:color w:val="000000" w:themeColor="text1"/>
          <w:sz w:val="28"/>
          <w:szCs w:val="28"/>
          <w:rtl/>
        </w:rPr>
      </w:pPr>
      <w:r w:rsidRPr="009223C4">
        <w:rPr>
          <w:rFonts w:asciiTheme="majorBidi" w:hAnsiTheme="majorBidi" w:cs="Times New Roman"/>
          <w:color w:val="000000" w:themeColor="text1"/>
          <w:sz w:val="28"/>
          <w:szCs w:val="28"/>
        </w:rPr>
        <w:t xml:space="preserve">Average </w:t>
      </w:r>
      <w:r w:rsidR="00897DDE" w:rsidRPr="009223C4">
        <w:rPr>
          <w:rFonts w:asciiTheme="majorBidi" w:hAnsiTheme="majorBidi" w:cs="Times New Roman"/>
          <w:color w:val="000000" w:themeColor="text1"/>
          <w:sz w:val="28"/>
          <w:szCs w:val="28"/>
        </w:rPr>
        <w:t>V</w:t>
      </w:r>
      <w:r w:rsidR="005F2AF7" w:rsidRPr="009223C4">
        <w:rPr>
          <w:rFonts w:asciiTheme="majorBidi" w:hAnsiTheme="majorBidi" w:cs="Times New Roman"/>
          <w:color w:val="000000" w:themeColor="text1"/>
          <w:sz w:val="28"/>
          <w:szCs w:val="28"/>
        </w:rPr>
        <w:t>ari</w:t>
      </w:r>
      <w:r w:rsidR="00300373" w:rsidRPr="009223C4">
        <w:rPr>
          <w:rFonts w:asciiTheme="majorBidi" w:hAnsiTheme="majorBidi" w:cs="Times New Roman"/>
          <w:color w:val="000000" w:themeColor="text1"/>
          <w:sz w:val="28"/>
          <w:szCs w:val="28"/>
        </w:rPr>
        <w:t xml:space="preserve">ance </w:t>
      </w:r>
      <w:r w:rsidR="00716049" w:rsidRPr="009223C4">
        <w:rPr>
          <w:rFonts w:asciiTheme="majorBidi" w:hAnsiTheme="majorBidi" w:cs="Times New Roman"/>
          <w:color w:val="000000" w:themeColor="text1"/>
          <w:sz w:val="28"/>
          <w:szCs w:val="28"/>
        </w:rPr>
        <w:t>Extr</w:t>
      </w:r>
      <w:r w:rsidR="004A27A1" w:rsidRPr="009223C4">
        <w:rPr>
          <w:rFonts w:asciiTheme="majorBidi" w:hAnsiTheme="majorBidi" w:cs="Times New Roman"/>
          <w:color w:val="000000" w:themeColor="text1"/>
          <w:sz w:val="28"/>
          <w:szCs w:val="28"/>
        </w:rPr>
        <w:t>ac</w:t>
      </w:r>
      <w:r w:rsidR="00481FA3" w:rsidRPr="009223C4">
        <w:rPr>
          <w:rFonts w:asciiTheme="majorBidi" w:hAnsiTheme="majorBidi" w:cs="Times New Roman"/>
          <w:color w:val="000000" w:themeColor="text1"/>
          <w:sz w:val="28"/>
          <w:szCs w:val="28"/>
        </w:rPr>
        <w:t>tee</w:t>
      </w:r>
      <w:r w:rsidR="00A87E0E" w:rsidRPr="009223C4">
        <w:rPr>
          <w:rFonts w:asciiTheme="majorBidi" w:hAnsiTheme="majorBidi" w:cs="Times New Roman"/>
          <w:color w:val="000000" w:themeColor="text1"/>
          <w:sz w:val="28"/>
          <w:szCs w:val="28"/>
        </w:rPr>
        <w:t>d(</w:t>
      </w:r>
      <w:r w:rsidR="00CE40DA" w:rsidRPr="009223C4">
        <w:rPr>
          <w:rFonts w:asciiTheme="majorBidi" w:hAnsiTheme="majorBidi" w:cs="Times New Roman"/>
          <w:color w:val="000000" w:themeColor="text1"/>
          <w:sz w:val="28"/>
          <w:szCs w:val="28"/>
        </w:rPr>
        <w:t>AVE)</w:t>
      </w:r>
      <w:r w:rsidR="00545EA6" w:rsidRPr="009223C4">
        <w:rPr>
          <w:rFonts w:asciiTheme="majorBidi" w:hAnsiTheme="majorBidi" w:cs="Times New Roman"/>
          <w:color w:val="000000" w:themeColor="text1"/>
          <w:sz w:val="28"/>
          <w:szCs w:val="28"/>
        </w:rPr>
        <w:t xml:space="preserve"> </w:t>
      </w:r>
    </w:p>
    <w:p w14:paraId="2960EB2E" w14:textId="1801A12F" w:rsidR="001C0C76" w:rsidRPr="00BD7FFE" w:rsidRDefault="00317874" w:rsidP="001C0C76">
      <w:pPr>
        <w:autoSpaceDE w:val="0"/>
        <w:autoSpaceDN w:val="0"/>
        <w:adjustRightInd w:val="0"/>
        <w:spacing w:line="360" w:lineRule="auto"/>
        <w:rPr>
          <w:rFonts w:asciiTheme="majorBidi" w:hAnsiTheme="majorBidi" w:cstheme="majorBidi" w:hint="cs"/>
          <w:color w:val="000000" w:themeColor="text1"/>
          <w:sz w:val="32"/>
          <w:szCs w:val="32"/>
          <w:rtl/>
          <w:lang w:val="en-GB"/>
        </w:rPr>
      </w:pPr>
      <w:r w:rsidRPr="009223C4">
        <w:rPr>
          <w:rFonts w:asciiTheme="majorBidi" w:hAnsiTheme="majorBidi" w:cs="Times New Roman" w:hint="cs"/>
          <w:color w:val="000000" w:themeColor="text1"/>
          <w:sz w:val="28"/>
          <w:szCs w:val="28"/>
          <w:rtl/>
        </w:rPr>
        <w:t>‏بينما يتم مقياس الثبات المقاييس المستخدمة في الدراسة عن طريق قياس</w:t>
      </w:r>
      <w:r w:rsidR="00DF7FF5" w:rsidRPr="009223C4">
        <w:rPr>
          <w:rFonts w:asciiTheme="majorBidi" w:hAnsiTheme="majorBidi" w:cs="Times New Roman" w:hint="cs"/>
          <w:color w:val="000000" w:themeColor="text1"/>
          <w:sz w:val="28"/>
          <w:szCs w:val="28"/>
          <w:rtl/>
        </w:rPr>
        <w:t xml:space="preserve"> كال </w:t>
      </w:r>
      <w:r w:rsidR="00795ADD" w:rsidRPr="009223C4">
        <w:rPr>
          <w:rFonts w:asciiTheme="majorBidi" w:hAnsiTheme="majorBidi" w:cs="Times New Roman" w:hint="cs"/>
          <w:color w:val="000000" w:themeColor="text1"/>
          <w:sz w:val="28"/>
          <w:szCs w:val="28"/>
          <w:rtl/>
        </w:rPr>
        <w:t xml:space="preserve">من قيمة </w:t>
      </w:r>
      <w:r w:rsidR="004C1112" w:rsidRPr="009223C4">
        <w:rPr>
          <w:rFonts w:asciiTheme="majorBidi" w:hAnsiTheme="majorBidi" w:cs="Times New Roman" w:hint="cs"/>
          <w:color w:val="000000" w:themeColor="text1"/>
          <w:sz w:val="28"/>
          <w:szCs w:val="28"/>
          <w:rtl/>
        </w:rPr>
        <w:t xml:space="preserve">ألفا </w:t>
      </w:r>
      <w:proofErr w:type="spellStart"/>
      <w:r w:rsidR="004C1112">
        <w:rPr>
          <w:rFonts w:asciiTheme="majorBidi" w:hAnsiTheme="majorBidi" w:cs="Times New Roman" w:hint="cs"/>
          <w:color w:val="000000" w:themeColor="text1"/>
          <w:sz w:val="28"/>
          <w:szCs w:val="28"/>
          <w:rtl/>
        </w:rPr>
        <w:t>كرونباخ</w:t>
      </w:r>
      <w:proofErr w:type="spellEnd"/>
      <w:r w:rsidR="004C1112">
        <w:rPr>
          <w:rFonts w:asciiTheme="majorBidi" w:hAnsiTheme="majorBidi" w:cs="Times New Roman" w:hint="cs"/>
          <w:color w:val="000000" w:themeColor="text1"/>
          <w:sz w:val="28"/>
          <w:szCs w:val="28"/>
          <w:rtl/>
        </w:rPr>
        <w:t xml:space="preserve"> </w:t>
      </w:r>
      <w:r w:rsidR="001C5DE7">
        <w:rPr>
          <w:rFonts w:asciiTheme="majorBidi" w:hAnsiTheme="majorBidi" w:cs="Times New Roman"/>
          <w:color w:val="000000" w:themeColor="text1"/>
          <w:sz w:val="28"/>
          <w:szCs w:val="28"/>
        </w:rPr>
        <w:t>C</w:t>
      </w:r>
      <w:r w:rsidR="004915BE">
        <w:rPr>
          <w:rFonts w:asciiTheme="majorBidi" w:hAnsiTheme="majorBidi" w:cs="Times New Roman"/>
          <w:color w:val="000000" w:themeColor="text1"/>
          <w:sz w:val="28"/>
          <w:szCs w:val="28"/>
        </w:rPr>
        <w:t>ron</w:t>
      </w:r>
      <w:r w:rsidR="00CB2B54">
        <w:rPr>
          <w:rFonts w:asciiTheme="majorBidi" w:hAnsiTheme="majorBidi" w:cs="Times New Roman"/>
          <w:color w:val="000000" w:themeColor="text1"/>
          <w:sz w:val="28"/>
          <w:szCs w:val="28"/>
        </w:rPr>
        <w:t>bach</w:t>
      </w:r>
      <w:r w:rsidR="00560A20">
        <w:rPr>
          <w:rFonts w:asciiTheme="majorBidi" w:hAnsiTheme="majorBidi" w:cs="Times New Roman"/>
          <w:color w:val="000000" w:themeColor="text1"/>
          <w:sz w:val="28"/>
          <w:szCs w:val="28"/>
        </w:rPr>
        <w:t>’</w:t>
      </w:r>
      <w:r w:rsidR="00063FBF">
        <w:rPr>
          <w:rFonts w:asciiTheme="majorBidi" w:hAnsiTheme="majorBidi" w:cs="Times New Roman"/>
          <w:color w:val="000000" w:themeColor="text1"/>
          <w:sz w:val="28"/>
          <w:szCs w:val="28"/>
        </w:rPr>
        <w:t xml:space="preserve">s </w:t>
      </w:r>
      <w:r w:rsidR="00F45D73">
        <w:rPr>
          <w:rFonts w:asciiTheme="majorBidi" w:hAnsiTheme="majorBidi" w:cs="Times New Roman"/>
          <w:color w:val="000000" w:themeColor="text1"/>
          <w:sz w:val="28"/>
          <w:szCs w:val="28"/>
        </w:rPr>
        <w:t>Al</w:t>
      </w:r>
      <w:r w:rsidR="00314EF4">
        <w:rPr>
          <w:rFonts w:asciiTheme="majorBidi" w:hAnsiTheme="majorBidi" w:cs="Times New Roman"/>
          <w:color w:val="000000" w:themeColor="text1"/>
          <w:sz w:val="28"/>
          <w:szCs w:val="28"/>
        </w:rPr>
        <w:t xml:space="preserve">pha </w:t>
      </w:r>
      <w:r w:rsidR="00314EF4">
        <w:rPr>
          <w:rFonts w:asciiTheme="majorBidi" w:hAnsiTheme="majorBidi" w:cs="Times New Roman" w:hint="cs"/>
          <w:color w:val="000000" w:themeColor="text1"/>
          <w:sz w:val="28"/>
          <w:szCs w:val="28"/>
          <w:rtl/>
        </w:rPr>
        <w:t xml:space="preserve"> </w:t>
      </w:r>
      <w:r w:rsidR="00562CB2">
        <w:rPr>
          <w:rFonts w:asciiTheme="majorBidi" w:hAnsiTheme="majorBidi" w:cs="Times New Roman" w:hint="cs"/>
          <w:color w:val="000000" w:themeColor="text1"/>
          <w:sz w:val="28"/>
          <w:szCs w:val="28"/>
          <w:rtl/>
        </w:rPr>
        <w:t>.</w:t>
      </w:r>
      <w:r w:rsidR="003A4D5A">
        <w:rPr>
          <w:rFonts w:asciiTheme="majorBidi" w:hAnsiTheme="majorBidi" w:cs="Times New Roman" w:hint="cs"/>
          <w:color w:val="000000" w:themeColor="text1"/>
          <w:sz w:val="28"/>
          <w:szCs w:val="28"/>
          <w:rtl/>
        </w:rPr>
        <w:t xml:space="preserve"> وقيمة </w:t>
      </w:r>
      <w:r w:rsidR="00D628D7">
        <w:rPr>
          <w:rFonts w:asciiTheme="majorBidi" w:hAnsiTheme="majorBidi" w:cs="Times New Roman" w:hint="cs"/>
          <w:color w:val="000000" w:themeColor="text1"/>
          <w:sz w:val="28"/>
          <w:szCs w:val="28"/>
          <w:rtl/>
        </w:rPr>
        <w:t xml:space="preserve">الثبات المركب </w:t>
      </w:r>
      <w:r w:rsidR="00BF730F" w:rsidRPr="00BF730F">
        <w:rPr>
          <w:rFonts w:asciiTheme="majorBidi" w:hAnsiTheme="majorBidi" w:cstheme="majorBidi"/>
          <w:color w:val="000000" w:themeColor="text1"/>
          <w:sz w:val="32"/>
          <w:szCs w:val="32"/>
        </w:rPr>
        <w:t xml:space="preserve">Composite </w:t>
      </w:r>
      <w:r w:rsidR="00DC6BE2">
        <w:rPr>
          <w:rFonts w:asciiTheme="majorBidi" w:hAnsiTheme="majorBidi" w:cstheme="majorBidi"/>
          <w:color w:val="000000" w:themeColor="text1"/>
          <w:sz w:val="32"/>
          <w:szCs w:val="32"/>
        </w:rPr>
        <w:t>reliability</w:t>
      </w:r>
      <w:r w:rsidR="00BD7FFE">
        <w:rPr>
          <w:rFonts w:asciiTheme="majorBidi" w:hAnsiTheme="majorBidi" w:cstheme="majorBidi"/>
          <w:color w:val="000000" w:themeColor="text1"/>
          <w:sz w:val="32"/>
          <w:szCs w:val="32"/>
          <w:lang w:val="en-GB"/>
        </w:rPr>
        <w:t>,</w:t>
      </w:r>
      <w:r w:rsidR="00BD7FFE">
        <w:rPr>
          <w:rFonts w:asciiTheme="majorBidi" w:hAnsiTheme="majorBidi" w:cstheme="majorBidi" w:hint="cs"/>
          <w:color w:val="000000" w:themeColor="text1"/>
          <w:sz w:val="32"/>
          <w:szCs w:val="32"/>
          <w:rtl/>
          <w:lang w:val="en-GB"/>
        </w:rPr>
        <w:t xml:space="preserve"> </w:t>
      </w:r>
      <w:r w:rsidR="00BD7FFE">
        <w:rPr>
          <w:rFonts w:asciiTheme="majorBidi" w:hAnsiTheme="majorBidi" w:cstheme="majorBidi" w:hint="cs"/>
          <w:color w:val="000000" w:themeColor="text1"/>
          <w:sz w:val="32"/>
          <w:szCs w:val="32"/>
          <w:rtl/>
          <w:lang w:val="en-GB"/>
        </w:rPr>
        <w:lastRenderedPageBreak/>
        <w:t xml:space="preserve">وقيمة </w:t>
      </w:r>
      <w:r w:rsidR="00F14EC4">
        <w:rPr>
          <w:rFonts w:asciiTheme="majorBidi" w:hAnsiTheme="majorBidi" w:cstheme="majorBidi" w:hint="cs"/>
          <w:color w:val="000000" w:themeColor="text1"/>
          <w:sz w:val="32"/>
          <w:szCs w:val="32"/>
          <w:rtl/>
          <w:lang w:val="en-GB"/>
        </w:rPr>
        <w:t xml:space="preserve">معامل </w:t>
      </w:r>
      <w:r w:rsidR="00300207">
        <w:rPr>
          <w:rFonts w:asciiTheme="majorBidi" w:hAnsiTheme="majorBidi" w:cstheme="majorBidi"/>
          <w:color w:val="000000" w:themeColor="text1"/>
          <w:sz w:val="32"/>
          <w:szCs w:val="32"/>
          <w:lang w:val="en-GB"/>
        </w:rPr>
        <w:t>r</w:t>
      </w:r>
      <w:r w:rsidR="00232817">
        <w:rPr>
          <w:rFonts w:asciiTheme="majorBidi" w:hAnsiTheme="majorBidi" w:cstheme="majorBidi"/>
          <w:color w:val="000000" w:themeColor="text1"/>
          <w:sz w:val="32"/>
          <w:szCs w:val="32"/>
          <w:lang w:val="en-GB"/>
        </w:rPr>
        <w:t xml:space="preserve">ho-A </w:t>
      </w:r>
      <w:r w:rsidR="00232817">
        <w:rPr>
          <w:rFonts w:asciiTheme="majorBidi" w:hAnsiTheme="majorBidi" w:cstheme="majorBidi" w:hint="cs"/>
          <w:color w:val="000000" w:themeColor="text1"/>
          <w:sz w:val="32"/>
          <w:szCs w:val="32"/>
          <w:rtl/>
          <w:lang w:val="en-GB"/>
        </w:rPr>
        <w:t xml:space="preserve"> </w:t>
      </w:r>
      <w:proofErr w:type="spellStart"/>
      <w:r w:rsidR="00D72F52">
        <w:rPr>
          <w:rFonts w:asciiTheme="majorBidi" w:hAnsiTheme="majorBidi" w:cstheme="majorBidi" w:hint="cs"/>
          <w:color w:val="000000" w:themeColor="text1"/>
          <w:sz w:val="32"/>
          <w:szCs w:val="32"/>
          <w:rtl/>
          <w:lang w:val="en-GB"/>
        </w:rPr>
        <w:t>بإستخدام</w:t>
      </w:r>
      <w:proofErr w:type="spellEnd"/>
      <w:r w:rsidR="00D72F52">
        <w:rPr>
          <w:rFonts w:asciiTheme="majorBidi" w:hAnsiTheme="majorBidi" w:cstheme="majorBidi" w:hint="cs"/>
          <w:color w:val="000000" w:themeColor="text1"/>
          <w:sz w:val="32"/>
          <w:szCs w:val="32"/>
          <w:rtl/>
          <w:lang w:val="en-GB"/>
        </w:rPr>
        <w:t xml:space="preserve"> </w:t>
      </w:r>
      <w:r w:rsidR="001C0C76">
        <w:rPr>
          <w:rFonts w:asciiTheme="majorBidi" w:hAnsiTheme="majorBidi" w:cstheme="majorBidi" w:hint="cs"/>
          <w:color w:val="000000" w:themeColor="text1"/>
          <w:sz w:val="32"/>
          <w:szCs w:val="32"/>
          <w:rtl/>
          <w:lang w:val="en-GB"/>
        </w:rPr>
        <w:t xml:space="preserve">برنامج التحليل الإحصائي </w:t>
      </w:r>
      <w:r w:rsidR="001C0C76">
        <w:rPr>
          <w:rFonts w:asciiTheme="majorBidi" w:hAnsiTheme="majorBidi" w:cstheme="majorBidi"/>
          <w:color w:val="000000" w:themeColor="text1"/>
          <w:sz w:val="32"/>
          <w:szCs w:val="32"/>
          <w:lang w:val="en-GB"/>
        </w:rPr>
        <w:t xml:space="preserve">SPSS </w:t>
      </w:r>
      <w:r w:rsidR="00D03D16">
        <w:rPr>
          <w:rFonts w:asciiTheme="majorBidi" w:hAnsiTheme="majorBidi" w:cstheme="majorBidi" w:hint="cs"/>
          <w:color w:val="000000" w:themeColor="text1"/>
          <w:sz w:val="32"/>
          <w:szCs w:val="32"/>
          <w:rtl/>
          <w:lang w:val="en-GB"/>
        </w:rPr>
        <w:t xml:space="preserve">الفقرات والجداول </w:t>
      </w:r>
      <w:r w:rsidR="00630717">
        <w:rPr>
          <w:rFonts w:asciiTheme="majorBidi" w:hAnsiTheme="majorBidi" w:cstheme="majorBidi" w:hint="cs"/>
          <w:color w:val="000000" w:themeColor="text1"/>
          <w:sz w:val="32"/>
          <w:szCs w:val="32"/>
          <w:rtl/>
          <w:lang w:val="en-GB"/>
        </w:rPr>
        <w:t>التالية توضح ذلك</w:t>
      </w:r>
      <w:r w:rsidR="003F35A9">
        <w:rPr>
          <w:rFonts w:asciiTheme="majorBidi" w:hAnsiTheme="majorBidi" w:cstheme="majorBidi" w:hint="cs"/>
          <w:color w:val="000000" w:themeColor="text1"/>
          <w:sz w:val="32"/>
          <w:szCs w:val="32"/>
          <w:rtl/>
          <w:lang w:val="en-GB"/>
        </w:rPr>
        <w:t>.</w:t>
      </w:r>
    </w:p>
    <w:p w14:paraId="0E3B8427" w14:textId="77777777" w:rsidR="003F35A9" w:rsidRDefault="003F35A9" w:rsidP="001C0C76">
      <w:pPr>
        <w:autoSpaceDE w:val="0"/>
        <w:autoSpaceDN w:val="0"/>
        <w:adjustRightInd w:val="0"/>
        <w:spacing w:line="360" w:lineRule="auto"/>
        <w:rPr>
          <w:rFonts w:asciiTheme="majorBidi" w:hAnsiTheme="majorBidi" w:cstheme="majorBidi"/>
          <w:color w:val="000000" w:themeColor="text1"/>
          <w:sz w:val="32"/>
          <w:szCs w:val="32"/>
          <w:rtl/>
          <w:lang w:val="en-GB"/>
        </w:rPr>
      </w:pPr>
    </w:p>
    <w:p w14:paraId="4C509BFD" w14:textId="6638290B" w:rsidR="003F35A9" w:rsidRPr="003F35A9" w:rsidRDefault="007838F7" w:rsidP="001C0C76">
      <w:pPr>
        <w:autoSpaceDE w:val="0"/>
        <w:autoSpaceDN w:val="0"/>
        <w:adjustRightInd w:val="0"/>
        <w:spacing w:line="360" w:lineRule="auto"/>
        <w:rPr>
          <w:rFonts w:asciiTheme="majorBidi" w:hAnsiTheme="majorBidi" w:cstheme="majorBidi" w:hint="cs"/>
          <w:b/>
          <w:bCs/>
          <w:color w:val="000000" w:themeColor="text1"/>
          <w:sz w:val="32"/>
          <w:szCs w:val="32"/>
          <w:rtl/>
          <w:lang w:val="en-GB"/>
        </w:rPr>
      </w:pPr>
      <w:r>
        <w:rPr>
          <w:rFonts w:asciiTheme="majorBidi" w:hAnsiTheme="majorBidi" w:cstheme="majorBidi" w:hint="cs"/>
          <w:b/>
          <w:bCs/>
          <w:color w:val="000000" w:themeColor="text1"/>
          <w:sz w:val="32"/>
          <w:szCs w:val="32"/>
          <w:rtl/>
          <w:lang w:val="en-GB"/>
        </w:rPr>
        <w:t>‏صدق المقاييس المستخدمة في الدراسة:</w:t>
      </w:r>
    </w:p>
    <w:p w14:paraId="6A54019D" w14:textId="44A71034" w:rsidR="007838F7" w:rsidRPr="002350FF" w:rsidRDefault="0023339A" w:rsidP="001C0C76">
      <w:pPr>
        <w:autoSpaceDE w:val="0"/>
        <w:autoSpaceDN w:val="0"/>
        <w:adjustRightInd w:val="0"/>
        <w:spacing w:line="360" w:lineRule="auto"/>
        <w:rPr>
          <w:rFonts w:asciiTheme="majorBidi" w:hAnsiTheme="majorBidi" w:cstheme="majorBidi" w:hint="cs"/>
          <w:color w:val="000000" w:themeColor="text1"/>
          <w:sz w:val="32"/>
          <w:szCs w:val="32"/>
          <w:rtl/>
          <w:lang w:val="en-GB"/>
        </w:rPr>
      </w:pPr>
      <w:r>
        <w:rPr>
          <w:rFonts w:asciiTheme="majorBidi" w:hAnsiTheme="majorBidi" w:cstheme="majorBidi" w:hint="cs"/>
          <w:color w:val="000000" w:themeColor="text1"/>
          <w:sz w:val="32"/>
          <w:szCs w:val="32"/>
          <w:rtl/>
          <w:lang w:val="en-GB"/>
        </w:rPr>
        <w:t>‏تم اختبار صدق الات</w:t>
      </w:r>
      <w:r w:rsidR="008D6CCA">
        <w:rPr>
          <w:rFonts w:asciiTheme="majorBidi" w:hAnsiTheme="majorBidi" w:cstheme="majorBidi" w:hint="cs"/>
          <w:color w:val="000000" w:themeColor="text1"/>
          <w:sz w:val="32"/>
          <w:szCs w:val="32"/>
          <w:rtl/>
          <w:lang w:val="en-GB"/>
        </w:rPr>
        <w:t>ساق</w:t>
      </w:r>
      <w:r>
        <w:rPr>
          <w:rFonts w:asciiTheme="majorBidi" w:hAnsiTheme="majorBidi" w:cstheme="majorBidi" w:hint="cs"/>
          <w:color w:val="000000" w:themeColor="text1"/>
          <w:sz w:val="32"/>
          <w:szCs w:val="32"/>
          <w:rtl/>
          <w:lang w:val="en-GB"/>
        </w:rPr>
        <w:t xml:space="preserve"> الداخلي للمقاييس المستخدمة في قياس متغيرات الدراسة،</w:t>
      </w:r>
      <w:r w:rsidR="0027088D">
        <w:rPr>
          <w:rFonts w:asciiTheme="majorBidi" w:hAnsiTheme="majorBidi" w:cstheme="majorBidi" w:hint="cs"/>
          <w:color w:val="000000" w:themeColor="text1"/>
          <w:sz w:val="32"/>
          <w:szCs w:val="32"/>
          <w:rtl/>
          <w:lang w:val="en-GB"/>
        </w:rPr>
        <w:t xml:space="preserve"> بالإضافة إلى قياس الصدق التقارب عن طريق قياس متوسط التباين مستخرج </w:t>
      </w:r>
      <w:r w:rsidR="0027088D" w:rsidRPr="009223C4">
        <w:rPr>
          <w:rFonts w:asciiTheme="majorBidi" w:hAnsiTheme="majorBidi" w:cs="Times New Roman"/>
          <w:color w:val="000000" w:themeColor="text1"/>
          <w:sz w:val="28"/>
          <w:szCs w:val="28"/>
        </w:rPr>
        <w:t>Average Variance Extracteed(AVE)</w:t>
      </w:r>
      <w:r w:rsidR="0027088D">
        <w:rPr>
          <w:rFonts w:asciiTheme="majorBidi" w:hAnsiTheme="majorBidi" w:cstheme="majorBidi" w:hint="cs"/>
          <w:color w:val="000000" w:themeColor="text1"/>
          <w:sz w:val="32"/>
          <w:szCs w:val="32"/>
          <w:rtl/>
          <w:lang w:val="en-GB"/>
        </w:rPr>
        <w:t xml:space="preserve"> </w:t>
      </w:r>
    </w:p>
    <w:p w14:paraId="2FC27E31" w14:textId="77777777" w:rsidR="008D6CCA" w:rsidRDefault="008D6CCA" w:rsidP="001C0C76">
      <w:pPr>
        <w:autoSpaceDE w:val="0"/>
        <w:autoSpaceDN w:val="0"/>
        <w:adjustRightInd w:val="0"/>
        <w:spacing w:line="360" w:lineRule="auto"/>
        <w:rPr>
          <w:rFonts w:asciiTheme="majorBidi" w:hAnsiTheme="majorBidi" w:cstheme="majorBidi"/>
          <w:color w:val="000000" w:themeColor="text1"/>
          <w:sz w:val="32"/>
          <w:szCs w:val="32"/>
          <w:rtl/>
          <w:lang w:val="en-GB"/>
        </w:rPr>
      </w:pPr>
    </w:p>
    <w:p w14:paraId="214ACC97" w14:textId="5BD4627A" w:rsidR="007971D4" w:rsidRPr="007971D4" w:rsidRDefault="008D6CCA" w:rsidP="007971D4">
      <w:pPr>
        <w:pStyle w:val="a4"/>
        <w:numPr>
          <w:ilvl w:val="0"/>
          <w:numId w:val="23"/>
        </w:numPr>
        <w:autoSpaceDE w:val="0"/>
        <w:autoSpaceDN w:val="0"/>
        <w:adjustRightInd w:val="0"/>
        <w:spacing w:line="360" w:lineRule="auto"/>
        <w:rPr>
          <w:rFonts w:asciiTheme="majorBidi" w:hAnsiTheme="majorBidi" w:cstheme="majorBidi" w:hint="cs"/>
          <w:color w:val="000000" w:themeColor="text1"/>
          <w:sz w:val="28"/>
          <w:szCs w:val="28"/>
          <w:rtl/>
          <w:lang w:val="en-GB"/>
        </w:rPr>
      </w:pPr>
      <w:r>
        <w:rPr>
          <w:rFonts w:asciiTheme="majorBidi" w:hAnsiTheme="majorBidi" w:cstheme="majorBidi" w:hint="cs"/>
          <w:b/>
          <w:bCs/>
          <w:color w:val="000000" w:themeColor="text1"/>
          <w:sz w:val="28"/>
          <w:szCs w:val="28"/>
          <w:rtl/>
          <w:lang w:val="en-GB"/>
        </w:rPr>
        <w:t>‏صدق الاتساق الداخلي:</w:t>
      </w:r>
    </w:p>
    <w:p w14:paraId="17F98909" w14:textId="6614B26C" w:rsidR="008D6CCA" w:rsidRDefault="009C14E3" w:rsidP="005670E4">
      <w:pPr>
        <w:autoSpaceDE w:val="0"/>
        <w:autoSpaceDN w:val="0"/>
        <w:adjustRightInd w:val="0"/>
        <w:spacing w:line="360" w:lineRule="auto"/>
        <w:ind w:left="360"/>
        <w:rPr>
          <w:rFonts w:asciiTheme="majorBidi" w:hAnsiTheme="majorBidi" w:cs="Times New Roman" w:hint="cs"/>
          <w:color w:val="000000" w:themeColor="text1"/>
          <w:sz w:val="28"/>
          <w:szCs w:val="28"/>
          <w:rtl/>
          <w:lang w:val="en-GB"/>
        </w:rPr>
      </w:pPr>
      <w:r w:rsidRPr="00522F64">
        <w:rPr>
          <w:rFonts w:asciiTheme="majorBidi" w:hAnsiTheme="majorBidi" w:cs="Times New Roman" w:hint="eastAsia"/>
          <w:color w:val="000000" w:themeColor="text1"/>
          <w:sz w:val="28"/>
          <w:szCs w:val="28"/>
          <w:rtl/>
          <w:lang w:val="en-GB"/>
        </w:rPr>
        <w:t>يقصد</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به</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مدى</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اتساق</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كل</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عبارة</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من</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عبارات</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الاستبانة</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للمتغير</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الذي</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تنتمي</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إليه،</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لذا</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قام</w:t>
      </w:r>
      <w:r w:rsidR="00940F78" w:rsidRPr="00522F64">
        <w:rPr>
          <w:rFonts w:asciiTheme="majorBidi" w:hAnsiTheme="majorBidi" w:cs="Times New Roman" w:hint="cs"/>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الباحث</w:t>
      </w:r>
      <w:r w:rsidRPr="00522F64">
        <w:rPr>
          <w:rFonts w:asciiTheme="majorBidi" w:hAnsiTheme="majorBidi" w:cs="Times New Roman"/>
          <w:color w:val="000000" w:themeColor="text1"/>
          <w:sz w:val="28"/>
          <w:szCs w:val="28"/>
          <w:rtl/>
          <w:lang w:val="en-GB"/>
        </w:rPr>
        <w:t xml:space="preserve"> </w:t>
      </w:r>
      <w:r w:rsidRPr="00522F64">
        <w:rPr>
          <w:rFonts w:asciiTheme="majorBidi" w:hAnsiTheme="majorBidi" w:cs="Times New Roman" w:hint="eastAsia"/>
          <w:color w:val="000000" w:themeColor="text1"/>
          <w:sz w:val="28"/>
          <w:szCs w:val="28"/>
          <w:rtl/>
          <w:lang w:val="en-GB"/>
        </w:rPr>
        <w:t>بقياس</w:t>
      </w:r>
      <w:r w:rsidR="009E3D58">
        <w:rPr>
          <w:rFonts w:asciiTheme="majorBidi" w:hAnsiTheme="majorBidi" w:cs="Times New Roman" w:hint="cs"/>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الاتساق</w:t>
      </w:r>
      <w:r w:rsidR="009E3D58" w:rsidRPr="009E3D58">
        <w:rPr>
          <w:rFonts w:asciiTheme="majorBidi" w:hAnsiTheme="majorBidi" w:cs="Times New Roman" w:hint="cs"/>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الداخلي</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لاستبانات</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من</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خلال</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حساب</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معاملات</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الارتباط</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بين</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درجة</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كل</w:t>
      </w:r>
      <w:r w:rsidR="009E3D58">
        <w:rPr>
          <w:rFonts w:asciiTheme="majorBidi" w:hAnsiTheme="majorBidi" w:cs="Times New Roman" w:hint="cs"/>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عبارة</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والدرجة</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الكلية</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للمتغير</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التي</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تنتمي</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إليه</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وفقا</w:t>
      </w:r>
      <w:r w:rsidRPr="009E3D58">
        <w:rPr>
          <w:rFonts w:asciiTheme="majorBidi" w:hAnsiTheme="majorBidi" w:cs="Times New Roman"/>
          <w:color w:val="000000" w:themeColor="text1"/>
          <w:sz w:val="28"/>
          <w:szCs w:val="28"/>
          <w:rtl/>
          <w:lang w:val="en-GB"/>
        </w:rPr>
        <w:t xml:space="preserve"> </w:t>
      </w:r>
      <w:r w:rsidRPr="009E3D58">
        <w:rPr>
          <w:rFonts w:asciiTheme="majorBidi" w:hAnsiTheme="majorBidi" w:cs="Times New Roman" w:hint="eastAsia"/>
          <w:color w:val="000000" w:themeColor="text1"/>
          <w:sz w:val="28"/>
          <w:szCs w:val="28"/>
          <w:rtl/>
          <w:lang w:val="en-GB"/>
        </w:rPr>
        <w:t>لدراسة</w:t>
      </w:r>
      <w:r w:rsidRPr="009E3D58">
        <w:rPr>
          <w:rFonts w:asciiTheme="majorBidi" w:hAnsiTheme="majorBidi" w:cs="Times New Roman"/>
          <w:color w:val="000000" w:themeColor="text1"/>
          <w:sz w:val="28"/>
          <w:szCs w:val="28"/>
          <w:rtl/>
          <w:lang w:val="en-GB"/>
        </w:rPr>
        <w:t xml:space="preserve"> (</w:t>
      </w:r>
      <w:r w:rsidRPr="00274B0E">
        <w:rPr>
          <w:rFonts w:asciiTheme="majorBidi" w:hAnsiTheme="majorBidi" w:cs="Times New Roman"/>
          <w:color w:val="000000" w:themeColor="text1"/>
          <w:sz w:val="28"/>
          <w:szCs w:val="28"/>
          <w:rtl/>
          <w:lang w:val="en-GB"/>
        </w:rPr>
        <w:t xml:space="preserve">1974 ) </w:t>
      </w:r>
      <w:r w:rsidRPr="00274B0E">
        <w:rPr>
          <w:rFonts w:asciiTheme="majorBidi" w:hAnsiTheme="majorBidi" w:cstheme="majorBidi"/>
          <w:color w:val="000000" w:themeColor="text1"/>
          <w:sz w:val="28"/>
          <w:szCs w:val="28"/>
          <w:lang w:val="en-GB"/>
        </w:rPr>
        <w:t>Kaiser</w:t>
      </w:r>
      <w:r w:rsidR="007F247C">
        <w:rPr>
          <w:rFonts w:asciiTheme="majorBidi" w:hAnsiTheme="majorBidi" w:cs="Times New Roman" w:hint="cs"/>
          <w:color w:val="000000" w:themeColor="text1"/>
          <w:sz w:val="28"/>
          <w:szCs w:val="28"/>
          <w:rtl/>
          <w:lang w:val="en-GB"/>
        </w:rPr>
        <w:t xml:space="preserve"> </w:t>
      </w:r>
      <w:r w:rsidRPr="007F247C">
        <w:rPr>
          <w:rFonts w:asciiTheme="majorBidi" w:hAnsiTheme="majorBidi" w:cs="Times New Roman" w:hint="eastAsia"/>
          <w:color w:val="000000" w:themeColor="text1"/>
          <w:sz w:val="28"/>
          <w:szCs w:val="28"/>
          <w:rtl/>
          <w:lang w:val="en-GB"/>
        </w:rPr>
        <w:t>معامل</w:t>
      </w:r>
      <w:r w:rsidR="007F247C">
        <w:rPr>
          <w:rFonts w:asciiTheme="majorBidi" w:hAnsiTheme="majorBidi" w:cs="Times New Roman" w:hint="cs"/>
          <w:color w:val="000000" w:themeColor="text1"/>
          <w:sz w:val="28"/>
          <w:szCs w:val="28"/>
          <w:rtl/>
          <w:lang w:val="en-GB"/>
        </w:rPr>
        <w:t xml:space="preserve"> </w:t>
      </w:r>
      <w:r w:rsidRPr="007F247C">
        <w:rPr>
          <w:rFonts w:asciiTheme="majorBidi" w:hAnsiTheme="majorBidi" w:cs="Times New Roman" w:hint="eastAsia"/>
          <w:color w:val="000000" w:themeColor="text1"/>
          <w:sz w:val="28"/>
          <w:szCs w:val="28"/>
          <w:rtl/>
          <w:lang w:val="en-GB"/>
        </w:rPr>
        <w:t>الارتباط</w:t>
      </w:r>
      <w:r w:rsidRPr="007F247C">
        <w:rPr>
          <w:rFonts w:asciiTheme="majorBidi" w:hAnsiTheme="majorBidi" w:cs="Times New Roman"/>
          <w:color w:val="000000" w:themeColor="text1"/>
          <w:sz w:val="28"/>
          <w:szCs w:val="28"/>
          <w:rtl/>
          <w:lang w:val="en-GB"/>
        </w:rPr>
        <w:t xml:space="preserve"> </w:t>
      </w:r>
      <w:r w:rsidRPr="007F247C">
        <w:rPr>
          <w:rFonts w:asciiTheme="majorBidi" w:hAnsiTheme="majorBidi" w:cs="Times New Roman" w:hint="eastAsia"/>
          <w:color w:val="000000" w:themeColor="text1"/>
          <w:sz w:val="28"/>
          <w:szCs w:val="28"/>
          <w:rtl/>
          <w:lang w:val="en-GB"/>
        </w:rPr>
        <w:t>أقل</w:t>
      </w:r>
      <w:r w:rsidRPr="007F247C">
        <w:rPr>
          <w:rFonts w:asciiTheme="majorBidi" w:hAnsiTheme="majorBidi" w:cs="Times New Roman"/>
          <w:color w:val="000000" w:themeColor="text1"/>
          <w:sz w:val="28"/>
          <w:szCs w:val="28"/>
          <w:rtl/>
          <w:lang w:val="en-GB"/>
        </w:rPr>
        <w:t xml:space="preserve"> </w:t>
      </w:r>
      <w:r w:rsidRPr="007F247C">
        <w:rPr>
          <w:rFonts w:asciiTheme="majorBidi" w:hAnsiTheme="majorBidi" w:cs="Times New Roman" w:hint="eastAsia"/>
          <w:color w:val="000000" w:themeColor="text1"/>
          <w:sz w:val="28"/>
          <w:szCs w:val="28"/>
          <w:rtl/>
          <w:lang w:val="en-GB"/>
        </w:rPr>
        <w:t>من</w:t>
      </w:r>
      <w:r w:rsidR="005670E4">
        <w:rPr>
          <w:rFonts w:asciiTheme="majorBidi" w:hAnsiTheme="majorBidi" w:cs="Times New Roman" w:hint="cs"/>
          <w:color w:val="000000" w:themeColor="text1"/>
          <w:sz w:val="28"/>
          <w:szCs w:val="28"/>
          <w:rtl/>
          <w:lang w:val="en-GB"/>
        </w:rPr>
        <w:t xml:space="preserve"> ٠.٥ يتم حذفه من الاستبانة.</w:t>
      </w:r>
    </w:p>
    <w:p w14:paraId="6FAF7DA0" w14:textId="77777777" w:rsidR="00965DF8" w:rsidRDefault="00965DF8" w:rsidP="005670E4">
      <w:pPr>
        <w:autoSpaceDE w:val="0"/>
        <w:autoSpaceDN w:val="0"/>
        <w:adjustRightInd w:val="0"/>
        <w:spacing w:line="360" w:lineRule="auto"/>
        <w:ind w:left="360"/>
        <w:rPr>
          <w:rFonts w:asciiTheme="majorBidi" w:hAnsiTheme="majorBidi" w:cs="Times New Roman"/>
          <w:color w:val="000000" w:themeColor="text1"/>
          <w:sz w:val="28"/>
          <w:szCs w:val="28"/>
          <w:rtl/>
          <w:lang w:val="en-GB"/>
        </w:rPr>
      </w:pPr>
    </w:p>
    <w:p w14:paraId="756BF9A4" w14:textId="36D38BA7" w:rsidR="00965DF8" w:rsidRPr="00B65A35" w:rsidRDefault="00965DF8" w:rsidP="00965DF8">
      <w:pPr>
        <w:pStyle w:val="a4"/>
        <w:numPr>
          <w:ilvl w:val="0"/>
          <w:numId w:val="23"/>
        </w:numPr>
        <w:autoSpaceDE w:val="0"/>
        <w:autoSpaceDN w:val="0"/>
        <w:adjustRightInd w:val="0"/>
        <w:spacing w:line="360" w:lineRule="auto"/>
        <w:rPr>
          <w:rFonts w:asciiTheme="majorBidi" w:hAnsiTheme="majorBidi" w:cs="Times New Roman"/>
          <w:color w:val="000000" w:themeColor="text1"/>
          <w:sz w:val="28"/>
          <w:szCs w:val="28"/>
          <w:lang w:val="en-GB"/>
        </w:rPr>
      </w:pPr>
      <w:r w:rsidRPr="00965DF8">
        <w:rPr>
          <w:rFonts w:asciiTheme="majorBidi" w:hAnsiTheme="majorBidi" w:cs="Times New Roman" w:hint="cs"/>
          <w:b/>
          <w:bCs/>
          <w:color w:val="000000" w:themeColor="text1"/>
          <w:sz w:val="28"/>
          <w:szCs w:val="28"/>
          <w:rtl/>
          <w:lang w:val="en-GB"/>
        </w:rPr>
        <w:t>الصدق التقاربي:</w:t>
      </w:r>
    </w:p>
    <w:p w14:paraId="7F47E8B3" w14:textId="5CE29963" w:rsidR="00627839" w:rsidRPr="00EF16B0" w:rsidRDefault="00627839" w:rsidP="00D73287">
      <w:pPr>
        <w:autoSpaceDE w:val="0"/>
        <w:autoSpaceDN w:val="0"/>
        <w:adjustRightInd w:val="0"/>
        <w:spacing w:line="360" w:lineRule="auto"/>
        <w:rPr>
          <w:rFonts w:asciiTheme="majorBidi" w:hAnsiTheme="majorBidi" w:cs="Times New Roman"/>
          <w:color w:val="000000" w:themeColor="text1"/>
          <w:sz w:val="28"/>
          <w:szCs w:val="28"/>
          <w:rtl/>
          <w:lang w:val="en-GB"/>
        </w:rPr>
      </w:pPr>
      <w:r w:rsidRPr="00EF16B0">
        <w:rPr>
          <w:rFonts w:asciiTheme="majorBidi" w:hAnsiTheme="majorBidi" w:cs="Times New Roman" w:hint="eastAsia"/>
          <w:color w:val="000000" w:themeColor="text1"/>
          <w:sz w:val="28"/>
          <w:szCs w:val="28"/>
          <w:rtl/>
          <w:lang w:val="en-GB"/>
        </w:rPr>
        <w:t>يتم</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قياس</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متوسط</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التباين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بين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العبارات</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التي</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تقييس</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نفس</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المقياس</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وذلك</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عن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طريق</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احتساب</w:t>
      </w:r>
      <w:r w:rsidR="00EF16B0">
        <w:rPr>
          <w:rFonts w:asciiTheme="majorBidi" w:hAnsiTheme="majorBidi" w:cs="Times New Roman" w:hint="cs"/>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متوسط</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التباين</w:t>
      </w:r>
      <w:r w:rsidR="003D3D19">
        <w:rPr>
          <w:rFonts w:asciiTheme="majorBidi" w:hAnsiTheme="majorBidi" w:cs="Times New Roman" w:hint="cs"/>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المستخرج</w:t>
      </w:r>
      <w:r w:rsidR="003D3D19">
        <w:rPr>
          <w:rFonts w:asciiTheme="majorBidi" w:hAnsiTheme="majorBidi" w:cs="Times New Roman" w:hint="cs"/>
          <w:color w:val="000000" w:themeColor="text1"/>
          <w:sz w:val="28"/>
          <w:szCs w:val="28"/>
          <w:rtl/>
          <w:lang w:val="en-GB"/>
        </w:rPr>
        <w:t xml:space="preserve"> </w:t>
      </w:r>
      <w:r w:rsidRPr="00EF16B0">
        <w:rPr>
          <w:rFonts w:asciiTheme="majorBidi" w:hAnsiTheme="majorBidi" w:cs="Times New Roman"/>
          <w:color w:val="000000" w:themeColor="text1"/>
          <w:sz w:val="28"/>
          <w:szCs w:val="28"/>
          <w:lang w:val="en-GB"/>
        </w:rPr>
        <w:t>AVE</w:t>
      </w:r>
      <w:r w:rsidR="003D3D19">
        <w:rPr>
          <w:rFonts w:asciiTheme="majorBidi" w:hAnsiTheme="majorBidi" w:cs="Times New Roman" w:hint="cs"/>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التي</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يجب</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تكون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قيمتها</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أكبر</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من</w:t>
      </w:r>
      <w:r w:rsidR="003D3D19">
        <w:rPr>
          <w:rFonts w:asciiTheme="majorBidi" w:hAnsiTheme="majorBidi" w:cs="Times New Roman" w:hint="cs"/>
          <w:color w:val="000000" w:themeColor="text1"/>
          <w:sz w:val="28"/>
          <w:szCs w:val="28"/>
          <w:rtl/>
          <w:lang w:val="en-GB"/>
        </w:rPr>
        <w:t xml:space="preserve"> ٠.٥</w:t>
      </w:r>
      <w:r w:rsidR="00D73287">
        <w:rPr>
          <w:rFonts w:asciiTheme="majorBidi" w:hAnsiTheme="majorBidi" w:cs="Times New Roman"/>
          <w:color w:val="000000" w:themeColor="text1"/>
          <w:sz w:val="28"/>
          <w:szCs w:val="28"/>
          <w:lang w:val="en-GB"/>
        </w:rPr>
        <w:t xml:space="preserve"> </w:t>
      </w:r>
      <w:r w:rsidRPr="00EF16B0">
        <w:rPr>
          <w:rFonts w:asciiTheme="majorBidi" w:hAnsiTheme="majorBidi" w:cs="Times New Roman" w:hint="eastAsia"/>
          <w:color w:val="000000" w:themeColor="text1"/>
          <w:sz w:val="28"/>
          <w:szCs w:val="28"/>
          <w:rtl/>
          <w:lang w:val="en-GB"/>
        </w:rPr>
        <w:t>وفقا</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لـ</w:t>
      </w:r>
      <w:r w:rsidRPr="00EF16B0">
        <w:rPr>
          <w:rFonts w:asciiTheme="majorBidi" w:hAnsiTheme="majorBidi" w:cs="Times New Roman"/>
          <w:color w:val="000000" w:themeColor="text1"/>
          <w:sz w:val="28"/>
          <w:szCs w:val="28"/>
          <w:rtl/>
          <w:lang w:val="en-GB"/>
        </w:rPr>
        <w:t xml:space="preserve"> (2006</w:t>
      </w:r>
    </w:p>
    <w:p w14:paraId="5A2E435D" w14:textId="77777777" w:rsidR="00B0264C" w:rsidRDefault="00627839" w:rsidP="00B0264C">
      <w:pPr>
        <w:autoSpaceDE w:val="0"/>
        <w:autoSpaceDN w:val="0"/>
        <w:adjustRightInd w:val="0"/>
        <w:spacing w:line="360" w:lineRule="auto"/>
        <w:rPr>
          <w:rFonts w:asciiTheme="majorBidi" w:hAnsiTheme="majorBidi" w:cs="Times New Roman"/>
          <w:color w:val="000000" w:themeColor="text1"/>
          <w:sz w:val="28"/>
          <w:szCs w:val="28"/>
          <w:lang w:val="en-GB"/>
        </w:rPr>
      </w:pPr>
      <w:r w:rsidRPr="00D73287">
        <w:rPr>
          <w:rFonts w:asciiTheme="majorBidi" w:hAnsiTheme="majorBidi" w:cs="Times New Roman"/>
          <w:color w:val="000000" w:themeColor="text1"/>
          <w:sz w:val="28"/>
          <w:szCs w:val="28"/>
          <w:lang w:val="en-GB"/>
        </w:rPr>
        <w:t>Hair et al</w:t>
      </w:r>
      <w:r w:rsidRPr="00D73287">
        <w:rPr>
          <w:rFonts w:asciiTheme="majorBidi" w:hAnsiTheme="majorBidi" w:cs="Times New Roman"/>
          <w:color w:val="000000" w:themeColor="text1"/>
          <w:sz w:val="28"/>
          <w:szCs w:val="28"/>
          <w:rtl/>
          <w:lang w:val="en-GB"/>
        </w:rPr>
        <w:t>)</w:t>
      </w:r>
      <w:r w:rsidRPr="00EF16B0">
        <w:rPr>
          <w:rFonts w:asciiTheme="majorBidi" w:hAnsiTheme="majorBidi" w:cs="Times New Roman"/>
          <w:color w:val="000000" w:themeColor="text1"/>
          <w:sz w:val="28"/>
          <w:szCs w:val="28"/>
          <w:lang w:val="en-GB"/>
        </w:rPr>
        <w:t xml:space="preserve"> </w:t>
      </w:r>
      <w:r w:rsidR="00B0264C">
        <w:rPr>
          <w:rFonts w:asciiTheme="majorBidi" w:hAnsiTheme="majorBidi" w:cs="Times New Roman"/>
          <w:color w:val="000000" w:themeColor="text1"/>
          <w:sz w:val="28"/>
          <w:szCs w:val="28"/>
          <w:lang w:val="en-GB"/>
        </w:rPr>
        <w:t xml:space="preserve"> </w:t>
      </w:r>
    </w:p>
    <w:p w14:paraId="46ADD918" w14:textId="2988E63C" w:rsidR="00627839" w:rsidRPr="00EF16B0" w:rsidRDefault="00627839" w:rsidP="00B0264C">
      <w:pPr>
        <w:autoSpaceDE w:val="0"/>
        <w:autoSpaceDN w:val="0"/>
        <w:adjustRightInd w:val="0"/>
        <w:spacing w:line="360" w:lineRule="auto"/>
        <w:rPr>
          <w:rFonts w:asciiTheme="majorBidi" w:hAnsiTheme="majorBidi" w:cs="Times New Roman"/>
          <w:color w:val="000000" w:themeColor="text1"/>
          <w:sz w:val="28"/>
          <w:szCs w:val="28"/>
          <w:rtl/>
          <w:lang w:val="en-GB"/>
        </w:rPr>
      </w:pPr>
      <w:r w:rsidRPr="00EF16B0">
        <w:rPr>
          <w:rFonts w:asciiTheme="majorBidi" w:hAnsiTheme="majorBidi" w:cs="Times New Roman" w:hint="eastAsia"/>
          <w:color w:val="000000" w:themeColor="text1"/>
          <w:sz w:val="28"/>
          <w:szCs w:val="28"/>
          <w:rtl/>
          <w:lang w:val="en-GB"/>
        </w:rPr>
        <w:t>الجداول</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التالية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توضح</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النتائج</w:t>
      </w:r>
      <w:r w:rsidR="00B0264C">
        <w:rPr>
          <w:rFonts w:asciiTheme="majorBidi" w:hAnsiTheme="majorBidi" w:cs="Times New Roman"/>
          <w:color w:val="000000" w:themeColor="text1"/>
          <w:sz w:val="28"/>
          <w:szCs w:val="28"/>
          <w:lang w:val="en-GB"/>
        </w:rPr>
        <w:t xml:space="preserve"> </w:t>
      </w:r>
      <w:r w:rsidRPr="00EF16B0">
        <w:rPr>
          <w:rFonts w:asciiTheme="majorBidi" w:hAnsiTheme="majorBidi" w:cs="Times New Roman" w:hint="eastAsia"/>
          <w:color w:val="000000" w:themeColor="text1"/>
          <w:sz w:val="28"/>
          <w:szCs w:val="28"/>
          <w:rtl/>
          <w:lang w:val="en-GB"/>
        </w:rPr>
        <w:t>الإحصائية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الخاصة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بـ</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معاملات</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الارتباط</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الانحراف</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لقياس</w:t>
      </w:r>
      <w:r w:rsidR="00B0264C">
        <w:rPr>
          <w:rFonts w:asciiTheme="majorBidi" w:hAnsiTheme="majorBidi" w:cs="Times New Roman"/>
          <w:color w:val="000000" w:themeColor="text1"/>
          <w:sz w:val="28"/>
          <w:szCs w:val="28"/>
          <w:lang w:val="en-GB"/>
        </w:rPr>
        <w:t xml:space="preserve"> </w:t>
      </w:r>
      <w:r w:rsidRPr="00EF16B0">
        <w:rPr>
          <w:rFonts w:asciiTheme="majorBidi" w:hAnsiTheme="majorBidi" w:cs="Times New Roman" w:hint="eastAsia"/>
          <w:color w:val="000000" w:themeColor="text1"/>
          <w:sz w:val="28"/>
          <w:szCs w:val="28"/>
          <w:rtl/>
          <w:lang w:val="en-GB"/>
        </w:rPr>
        <w:t>صدق</w:t>
      </w:r>
    </w:p>
    <w:p w14:paraId="317D4AEE" w14:textId="0CBC3AC7" w:rsidR="00627839" w:rsidRDefault="00627839" w:rsidP="0092218A">
      <w:pPr>
        <w:autoSpaceDE w:val="0"/>
        <w:autoSpaceDN w:val="0"/>
        <w:adjustRightInd w:val="0"/>
        <w:spacing w:line="360" w:lineRule="auto"/>
        <w:rPr>
          <w:rFonts w:asciiTheme="majorBidi" w:hAnsiTheme="majorBidi" w:cs="Times New Roman"/>
          <w:color w:val="000000" w:themeColor="text1"/>
          <w:sz w:val="28"/>
          <w:szCs w:val="28"/>
          <w:lang w:val="en-GB"/>
        </w:rPr>
      </w:pPr>
      <w:r w:rsidRPr="00EF16B0">
        <w:rPr>
          <w:rFonts w:asciiTheme="majorBidi" w:hAnsiTheme="majorBidi" w:cs="Times New Roman" w:hint="eastAsia"/>
          <w:color w:val="000000" w:themeColor="text1"/>
          <w:sz w:val="28"/>
          <w:szCs w:val="28"/>
          <w:rtl/>
          <w:lang w:val="en-GB"/>
        </w:rPr>
        <w:t>الاتساق</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الداخلي</w:t>
      </w:r>
      <w:r w:rsidRPr="00EF16B0">
        <w:rPr>
          <w:rFonts w:asciiTheme="majorBidi" w:hAnsiTheme="majorBidi" w:cs="Times New Roman"/>
          <w:color w:val="000000" w:themeColor="text1"/>
          <w:sz w:val="28"/>
          <w:szCs w:val="28"/>
          <w:rtl/>
          <w:lang w:val="en-GB"/>
        </w:rPr>
        <w:t xml:space="preserve"> </w:t>
      </w:r>
      <w:proofErr w:type="spellStart"/>
      <w:r w:rsidRPr="00EF16B0">
        <w:rPr>
          <w:rFonts w:asciiTheme="majorBidi" w:hAnsiTheme="majorBidi" w:cs="Times New Roman" w:hint="eastAsia"/>
          <w:color w:val="000000" w:themeColor="text1"/>
          <w:sz w:val="28"/>
          <w:szCs w:val="28"/>
          <w:rtl/>
          <w:lang w:val="en-GB"/>
        </w:rPr>
        <w:t>للاستبانات</w:t>
      </w:r>
      <w:r w:rsidRPr="00EF16B0">
        <w:rPr>
          <w:rFonts w:asciiTheme="majorBidi" w:hAnsiTheme="majorBidi" w:cs="Times New Roman"/>
          <w:color w:val="000000" w:themeColor="text1"/>
          <w:sz w:val="28"/>
          <w:szCs w:val="28"/>
          <w:rtl/>
          <w:lang w:val="en-GB"/>
        </w:rPr>
        <w:t>.</w:t>
      </w:r>
      <w:r w:rsidRPr="00EF16B0">
        <w:rPr>
          <w:rFonts w:asciiTheme="majorBidi" w:hAnsiTheme="majorBidi" w:cs="Times New Roman" w:hint="eastAsia"/>
          <w:color w:val="000000" w:themeColor="text1"/>
          <w:sz w:val="28"/>
          <w:szCs w:val="28"/>
          <w:rtl/>
          <w:lang w:val="en-GB"/>
        </w:rPr>
        <w:t>المعياري</w:t>
      </w:r>
      <w:proofErr w:type="spellEnd"/>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قيمة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المحسوبة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وقيمة</w:t>
      </w:r>
      <w:r w:rsidR="009053DE">
        <w:rPr>
          <w:rFonts w:asciiTheme="majorBidi" w:hAnsiTheme="majorBidi" w:cs="Times New Roman"/>
          <w:color w:val="000000" w:themeColor="text1"/>
          <w:sz w:val="28"/>
          <w:szCs w:val="28"/>
          <w:lang w:val="en-GB"/>
        </w:rPr>
        <w:t xml:space="preserve"> </w:t>
      </w:r>
      <w:r w:rsidRPr="00EF16B0">
        <w:rPr>
          <w:rFonts w:asciiTheme="majorBidi" w:hAnsiTheme="majorBidi" w:cs="Times New Roman"/>
          <w:color w:val="000000" w:themeColor="text1"/>
          <w:sz w:val="28"/>
          <w:szCs w:val="28"/>
          <w:lang w:val="en-GB"/>
        </w:rPr>
        <w:t>value</w:t>
      </w:r>
      <w:r w:rsidRPr="00EF16B0">
        <w:rPr>
          <w:rFonts w:asciiTheme="majorBidi" w:hAnsiTheme="majorBidi" w:cs="Times New Roman"/>
          <w:color w:val="000000" w:themeColor="text1"/>
          <w:sz w:val="28"/>
          <w:szCs w:val="28"/>
          <w:rtl/>
          <w:lang w:val="en-GB"/>
        </w:rPr>
        <w:t xml:space="preserve"> –</w:t>
      </w:r>
      <w:r w:rsidR="009053DE">
        <w:rPr>
          <w:rFonts w:asciiTheme="majorBidi" w:hAnsiTheme="majorBidi" w:cs="Times New Roman"/>
          <w:color w:val="000000" w:themeColor="text1"/>
          <w:sz w:val="28"/>
          <w:szCs w:val="28"/>
          <w:lang w:val="en-GB"/>
        </w:rPr>
        <w:t xml:space="preserve"> </w:t>
      </w:r>
      <w:r w:rsidRPr="00EF16B0">
        <w:rPr>
          <w:rFonts w:asciiTheme="majorBidi" w:hAnsiTheme="majorBidi" w:cs="Times New Roman" w:hint="eastAsia"/>
          <w:color w:val="000000" w:themeColor="text1"/>
          <w:sz w:val="28"/>
          <w:szCs w:val="28"/>
          <w:rtl/>
          <w:lang w:val="en-GB"/>
        </w:rPr>
        <w:t>بين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درجة</w:t>
      </w:r>
      <w:r w:rsidR="009053DE">
        <w:rPr>
          <w:rFonts w:asciiTheme="majorBidi" w:hAnsiTheme="majorBidi" w:cs="Times New Roman"/>
          <w:color w:val="000000" w:themeColor="text1"/>
          <w:sz w:val="28"/>
          <w:szCs w:val="28"/>
          <w:lang w:val="en-GB"/>
        </w:rPr>
        <w:t xml:space="preserve"> </w:t>
      </w:r>
      <w:r w:rsidRPr="00EF16B0">
        <w:rPr>
          <w:rFonts w:asciiTheme="majorBidi" w:hAnsiTheme="majorBidi" w:cs="Times New Roman" w:hint="eastAsia"/>
          <w:color w:val="000000" w:themeColor="text1"/>
          <w:sz w:val="28"/>
          <w:szCs w:val="28"/>
          <w:rtl/>
          <w:lang w:val="en-GB"/>
        </w:rPr>
        <w:t>كل</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عبارة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والدرجة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الكلية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للمتغير</w:t>
      </w:r>
    </w:p>
    <w:p w14:paraId="08A53355" w14:textId="77777777" w:rsidR="0092218A" w:rsidRPr="00EF16B0" w:rsidRDefault="0092218A" w:rsidP="0092218A">
      <w:pPr>
        <w:autoSpaceDE w:val="0"/>
        <w:autoSpaceDN w:val="0"/>
        <w:adjustRightInd w:val="0"/>
        <w:spacing w:line="360" w:lineRule="auto"/>
        <w:rPr>
          <w:rFonts w:asciiTheme="majorBidi" w:hAnsiTheme="majorBidi" w:cs="Times New Roman"/>
          <w:color w:val="000000" w:themeColor="text1"/>
          <w:sz w:val="28"/>
          <w:szCs w:val="28"/>
          <w:lang w:val="en-GB"/>
        </w:rPr>
      </w:pPr>
    </w:p>
    <w:p w14:paraId="5619CCD3" w14:textId="41C12E76" w:rsidR="00B65A35" w:rsidRDefault="00627839" w:rsidP="0081037A">
      <w:pPr>
        <w:autoSpaceDE w:val="0"/>
        <w:autoSpaceDN w:val="0"/>
        <w:adjustRightInd w:val="0"/>
        <w:spacing w:line="360" w:lineRule="auto"/>
        <w:rPr>
          <w:rFonts w:asciiTheme="majorBidi" w:hAnsiTheme="majorBidi" w:cs="Times New Roman"/>
          <w:color w:val="000000" w:themeColor="text1"/>
          <w:sz w:val="28"/>
          <w:szCs w:val="28"/>
          <w:lang w:val="en-GB"/>
        </w:rPr>
      </w:pPr>
      <w:r w:rsidRPr="00EF16B0">
        <w:rPr>
          <w:rFonts w:asciiTheme="majorBidi" w:hAnsiTheme="majorBidi" w:cs="Times New Roman" w:hint="eastAsia"/>
          <w:color w:val="000000" w:themeColor="text1"/>
          <w:sz w:val="28"/>
          <w:szCs w:val="28"/>
          <w:rtl/>
          <w:lang w:val="en-GB"/>
        </w:rPr>
        <w:t>كذلك</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احتساب</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قيمة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متوسط</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التباين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المستخرج</w:t>
      </w:r>
      <w:r w:rsidR="0092218A">
        <w:rPr>
          <w:rFonts w:asciiTheme="majorBidi" w:hAnsiTheme="majorBidi" w:cs="Times New Roman"/>
          <w:color w:val="000000" w:themeColor="text1"/>
          <w:sz w:val="28"/>
          <w:szCs w:val="28"/>
          <w:lang w:val="en-GB"/>
        </w:rPr>
        <w:t xml:space="preserve"> AVE </w:t>
      </w:r>
      <w:r w:rsidRPr="00EF16B0">
        <w:rPr>
          <w:rFonts w:asciiTheme="majorBidi" w:hAnsiTheme="majorBidi" w:cs="Times New Roman" w:hint="eastAsia"/>
          <w:color w:val="000000" w:themeColor="text1"/>
          <w:sz w:val="28"/>
          <w:szCs w:val="28"/>
          <w:rtl/>
          <w:lang w:val="en-GB"/>
        </w:rPr>
        <w:t>لقياس</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الصدق</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التقاربي</w:t>
      </w:r>
      <w:r w:rsidR="0092218A">
        <w:rPr>
          <w:rFonts w:asciiTheme="majorBidi" w:hAnsiTheme="majorBidi" w:cs="Times New Roman"/>
          <w:color w:val="000000" w:themeColor="text1"/>
          <w:sz w:val="28"/>
          <w:szCs w:val="28"/>
          <w:lang w:val="en-GB"/>
        </w:rPr>
        <w:t xml:space="preserve"> </w:t>
      </w:r>
      <w:r w:rsidRPr="00EF16B0">
        <w:rPr>
          <w:rFonts w:asciiTheme="majorBidi" w:hAnsiTheme="majorBidi" w:cs="Times New Roman" w:hint="eastAsia"/>
          <w:color w:val="000000" w:themeColor="text1"/>
          <w:sz w:val="28"/>
          <w:szCs w:val="28"/>
          <w:rtl/>
          <w:lang w:val="en-GB"/>
        </w:rPr>
        <w:t>للاستبانات</w:t>
      </w:r>
      <w:r w:rsidRPr="00EF16B0">
        <w:rPr>
          <w:rFonts w:asciiTheme="majorBidi" w:hAnsiTheme="majorBidi" w:cs="Times New Roman"/>
          <w:color w:val="000000" w:themeColor="text1"/>
          <w:sz w:val="28"/>
          <w:szCs w:val="28"/>
          <w:rtl/>
          <w:lang w:val="en-GB"/>
        </w:rPr>
        <w:t>,</w:t>
      </w:r>
      <w:r w:rsidRPr="00EF16B0">
        <w:rPr>
          <w:rFonts w:asciiTheme="majorBidi" w:hAnsiTheme="majorBidi" w:cs="Times New Roman" w:hint="eastAsia"/>
          <w:color w:val="000000" w:themeColor="text1"/>
          <w:sz w:val="28"/>
          <w:szCs w:val="28"/>
          <w:rtl/>
          <w:lang w:val="en-GB"/>
        </w:rPr>
        <w:t>وذلك</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من</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خلال</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نموذج</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المعادلة</w:t>
      </w:r>
      <w:r w:rsidRPr="00EF16B0">
        <w:rPr>
          <w:rFonts w:asciiTheme="majorBidi" w:hAnsiTheme="majorBidi" w:cs="Times New Roman"/>
          <w:color w:val="000000" w:themeColor="text1"/>
          <w:sz w:val="28"/>
          <w:szCs w:val="28"/>
          <w:rtl/>
          <w:lang w:val="en-GB"/>
        </w:rPr>
        <w:t xml:space="preserve"> </w:t>
      </w:r>
      <w:r w:rsidRPr="00EF16B0">
        <w:rPr>
          <w:rFonts w:asciiTheme="majorBidi" w:hAnsiTheme="majorBidi" w:cs="Times New Roman" w:hint="eastAsia"/>
          <w:color w:val="000000" w:themeColor="text1"/>
          <w:sz w:val="28"/>
          <w:szCs w:val="28"/>
          <w:rtl/>
          <w:lang w:val="en-GB"/>
        </w:rPr>
        <w:t>البنائية</w:t>
      </w:r>
      <w:r w:rsidR="00384410">
        <w:rPr>
          <w:rFonts w:asciiTheme="majorBidi" w:hAnsiTheme="majorBidi" w:cs="Times New Roman"/>
          <w:color w:val="000000" w:themeColor="text1"/>
          <w:sz w:val="28"/>
          <w:szCs w:val="28"/>
          <w:lang w:val="en-GB"/>
        </w:rPr>
        <w:t xml:space="preserve"> S</w:t>
      </w:r>
      <w:r w:rsidR="0081037A">
        <w:rPr>
          <w:rFonts w:asciiTheme="majorBidi" w:hAnsiTheme="majorBidi" w:cs="Times New Roman"/>
          <w:color w:val="000000" w:themeColor="text1"/>
          <w:sz w:val="28"/>
          <w:szCs w:val="28"/>
          <w:lang w:val="en-GB"/>
        </w:rPr>
        <w:t xml:space="preserve">EM PLS </w:t>
      </w:r>
      <w:r w:rsidRPr="00627839">
        <w:rPr>
          <w:rFonts w:asciiTheme="majorBidi" w:hAnsiTheme="majorBidi" w:cs="Times New Roman" w:hint="eastAsia"/>
          <w:color w:val="000000" w:themeColor="text1"/>
          <w:sz w:val="28"/>
          <w:szCs w:val="28"/>
          <w:rtl/>
          <w:lang w:val="en-GB"/>
        </w:rPr>
        <w:t>كما</w:t>
      </w:r>
      <w:r w:rsidRPr="00627839">
        <w:rPr>
          <w:rFonts w:asciiTheme="majorBidi" w:hAnsiTheme="majorBidi" w:cs="Times New Roman"/>
          <w:color w:val="000000" w:themeColor="text1"/>
          <w:sz w:val="28"/>
          <w:szCs w:val="28"/>
          <w:rtl/>
          <w:lang w:val="en-GB"/>
        </w:rPr>
        <w:t xml:space="preserve"> </w:t>
      </w:r>
      <w:r w:rsidRPr="00627839">
        <w:rPr>
          <w:rFonts w:asciiTheme="majorBidi" w:hAnsiTheme="majorBidi" w:cs="Times New Roman" w:hint="eastAsia"/>
          <w:color w:val="000000" w:themeColor="text1"/>
          <w:sz w:val="28"/>
          <w:szCs w:val="28"/>
          <w:rtl/>
          <w:lang w:val="en-GB"/>
        </w:rPr>
        <w:t>يلي</w:t>
      </w:r>
      <w:r w:rsidR="0081037A">
        <w:rPr>
          <w:rFonts w:asciiTheme="majorBidi" w:hAnsiTheme="majorBidi" w:cs="Times New Roman"/>
          <w:color w:val="000000" w:themeColor="text1"/>
          <w:sz w:val="28"/>
          <w:szCs w:val="28"/>
          <w:lang w:val="en-GB"/>
        </w:rPr>
        <w:t xml:space="preserve">: </w:t>
      </w:r>
    </w:p>
    <w:p w14:paraId="653A03B4" w14:textId="77777777" w:rsidR="00822440" w:rsidRDefault="00822440" w:rsidP="0081037A">
      <w:pPr>
        <w:autoSpaceDE w:val="0"/>
        <w:autoSpaceDN w:val="0"/>
        <w:adjustRightInd w:val="0"/>
        <w:spacing w:line="360" w:lineRule="auto"/>
        <w:rPr>
          <w:rFonts w:asciiTheme="majorBidi" w:hAnsiTheme="majorBidi" w:cs="Times New Roman"/>
          <w:color w:val="000000" w:themeColor="text1"/>
          <w:sz w:val="28"/>
          <w:szCs w:val="28"/>
          <w:lang w:val="en-GB"/>
        </w:rPr>
      </w:pPr>
    </w:p>
    <w:p w14:paraId="1F9A74EA" w14:textId="77777777" w:rsidR="00822440" w:rsidRPr="00627839" w:rsidRDefault="00822440" w:rsidP="0081037A">
      <w:pPr>
        <w:autoSpaceDE w:val="0"/>
        <w:autoSpaceDN w:val="0"/>
        <w:adjustRightInd w:val="0"/>
        <w:spacing w:line="360" w:lineRule="auto"/>
        <w:rPr>
          <w:rFonts w:asciiTheme="majorBidi" w:hAnsiTheme="majorBidi" w:cs="Times New Roman"/>
          <w:color w:val="000000" w:themeColor="text1"/>
          <w:sz w:val="28"/>
          <w:szCs w:val="28"/>
          <w:rtl/>
          <w:lang w:val="en-GB"/>
        </w:rPr>
      </w:pPr>
    </w:p>
    <w:p w14:paraId="639B098E" w14:textId="5D47CDEE" w:rsidR="00590D55" w:rsidRPr="006B7C4D" w:rsidRDefault="00DD2064" w:rsidP="00C546F2">
      <w:pPr>
        <w:autoSpaceDE w:val="0"/>
        <w:autoSpaceDN w:val="0"/>
        <w:bidi w:val="0"/>
        <w:adjustRightInd w:val="0"/>
        <w:spacing w:line="360" w:lineRule="auto"/>
        <w:jc w:val="center"/>
        <w:rPr>
          <w:rFonts w:ascii="Times New Roman" w:hAnsi="Times New Roman" w:cs="Times New Roman"/>
          <w:b/>
          <w:bCs/>
          <w:kern w:val="0"/>
          <w:sz w:val="28"/>
          <w:szCs w:val="28"/>
        </w:rPr>
      </w:pPr>
      <w:r>
        <w:rPr>
          <w:rFonts w:ascii="Times New Roman" w:hAnsi="Times New Roman" w:cs="Times New Roman" w:hint="cs"/>
          <w:b/>
          <w:bCs/>
          <w:kern w:val="0"/>
          <w:sz w:val="28"/>
          <w:szCs w:val="28"/>
          <w:rtl/>
        </w:rPr>
        <w:t>جدول 6: ص</w:t>
      </w:r>
      <w:r w:rsidR="00C72662">
        <w:rPr>
          <w:rFonts w:ascii="Times New Roman" w:hAnsi="Times New Roman" w:cs="Times New Roman" w:hint="cs"/>
          <w:b/>
          <w:bCs/>
          <w:kern w:val="0"/>
          <w:sz w:val="28"/>
          <w:szCs w:val="28"/>
          <w:rtl/>
        </w:rPr>
        <w:t xml:space="preserve">دق المقاييس المستخدمة </w:t>
      </w:r>
      <w:r w:rsidR="00874741">
        <w:rPr>
          <w:rFonts w:ascii="Times New Roman" w:hAnsi="Times New Roman" w:cs="Times New Roman" w:hint="cs"/>
          <w:b/>
          <w:bCs/>
          <w:kern w:val="0"/>
          <w:sz w:val="28"/>
          <w:szCs w:val="28"/>
          <w:rtl/>
        </w:rPr>
        <w:t>في الدراسة للمتغير المستقل</w:t>
      </w:r>
    </w:p>
    <w:p w14:paraId="4DCA788F" w14:textId="6364AD87" w:rsidR="00C546F2" w:rsidRDefault="00C546F2" w:rsidP="00C546F2">
      <w:pPr>
        <w:autoSpaceDE w:val="0"/>
        <w:autoSpaceDN w:val="0"/>
        <w:bidi w:val="0"/>
        <w:adjustRightInd w:val="0"/>
        <w:spacing w:line="360" w:lineRule="auto"/>
        <w:jc w:val="center"/>
        <w:rPr>
          <w:rFonts w:ascii="Times New Roman" w:hAnsi="Times New Roman" w:cs="Times New Roman"/>
          <w:kern w:val="0"/>
          <w:sz w:val="24"/>
          <w:szCs w:val="24"/>
        </w:rPr>
      </w:pPr>
    </w:p>
    <w:p w14:paraId="2861F05B" w14:textId="77777777" w:rsidR="00C546F2" w:rsidRDefault="00C546F2">
      <w:pPr>
        <w:bidi w:val="0"/>
        <w:rPr>
          <w:rFonts w:ascii="Times New Roman" w:hAnsi="Times New Roman" w:cs="Times New Roman"/>
          <w:kern w:val="0"/>
          <w:sz w:val="24"/>
          <w:szCs w:val="24"/>
        </w:rPr>
      </w:pPr>
      <w:r>
        <w:rPr>
          <w:rFonts w:ascii="Times New Roman" w:hAnsi="Times New Roman" w:cs="Times New Roman"/>
          <w:kern w:val="0"/>
          <w:sz w:val="24"/>
          <w:szCs w:val="24"/>
        </w:rPr>
        <w:br w:type="page"/>
      </w:r>
    </w:p>
    <w:p w14:paraId="2CC02BFF" w14:textId="380BC7B5" w:rsidR="00C546F2" w:rsidRDefault="00C546F2" w:rsidP="00C546F2">
      <w:pPr>
        <w:autoSpaceDE w:val="0"/>
        <w:autoSpaceDN w:val="0"/>
        <w:bidi w:val="0"/>
        <w:adjustRightInd w:val="0"/>
        <w:spacing w:line="360" w:lineRule="auto"/>
        <w:jc w:val="center"/>
        <w:rPr>
          <w:rFonts w:ascii="Times New Roman" w:hAnsi="Times New Roman" w:cs="Times New Roman"/>
          <w:kern w:val="0"/>
          <w:sz w:val="24"/>
          <w:szCs w:val="24"/>
        </w:rPr>
      </w:pPr>
    </w:p>
    <w:p w14:paraId="36F93575" w14:textId="77777777" w:rsidR="00C546F2" w:rsidRDefault="00C546F2">
      <w:pPr>
        <w:bidi w:val="0"/>
        <w:rPr>
          <w:rFonts w:ascii="Times New Roman" w:hAnsi="Times New Roman" w:cs="Times New Roman"/>
          <w:kern w:val="0"/>
          <w:sz w:val="24"/>
          <w:szCs w:val="24"/>
        </w:rPr>
      </w:pPr>
      <w:r>
        <w:rPr>
          <w:rFonts w:ascii="Times New Roman" w:hAnsi="Times New Roman" w:cs="Times New Roman"/>
          <w:kern w:val="0"/>
          <w:sz w:val="24"/>
          <w:szCs w:val="24"/>
        </w:rPr>
        <w:br w:type="page"/>
      </w:r>
    </w:p>
    <w:p w14:paraId="7409D3B5" w14:textId="77777777" w:rsidR="00590D55" w:rsidRDefault="00590D55" w:rsidP="00C546F2">
      <w:pPr>
        <w:autoSpaceDE w:val="0"/>
        <w:autoSpaceDN w:val="0"/>
        <w:bidi w:val="0"/>
        <w:adjustRightInd w:val="0"/>
        <w:spacing w:line="360" w:lineRule="auto"/>
        <w:jc w:val="center"/>
        <w:rPr>
          <w:rFonts w:ascii="Times New Roman" w:hAnsi="Times New Roman" w:cs="Times New Roman"/>
          <w:kern w:val="0"/>
          <w:sz w:val="24"/>
          <w:szCs w:val="24"/>
        </w:rPr>
      </w:pPr>
    </w:p>
    <w:p w14:paraId="76DAD199" w14:textId="6B7FD5F8" w:rsidR="00604BC4" w:rsidRDefault="00604BC4" w:rsidP="00940159">
      <w:pPr>
        <w:bidi w:val="0"/>
        <w:spacing w:line="360" w:lineRule="auto"/>
        <w:rPr>
          <w:rFonts w:asciiTheme="majorBidi" w:hAnsiTheme="majorBidi" w:cstheme="majorBidi"/>
          <w:b/>
          <w:bCs/>
          <w:color w:val="000000" w:themeColor="text1"/>
          <w:sz w:val="32"/>
          <w:szCs w:val="32"/>
        </w:rPr>
      </w:pPr>
    </w:p>
    <w:p w14:paraId="61363858" w14:textId="77777777" w:rsidR="00AE53F3" w:rsidRPr="005E429D" w:rsidRDefault="00AE53F3" w:rsidP="00940159">
      <w:pPr>
        <w:bidi w:val="0"/>
        <w:spacing w:line="360" w:lineRule="auto"/>
        <w:jc w:val="center"/>
        <w:rPr>
          <w:rFonts w:asciiTheme="majorBidi" w:hAnsiTheme="majorBidi" w:cstheme="majorBidi"/>
          <w:b/>
          <w:bCs/>
          <w:color w:val="000000" w:themeColor="text1"/>
          <w:sz w:val="32"/>
          <w:szCs w:val="32"/>
          <w:rtl/>
        </w:rPr>
      </w:pPr>
    </w:p>
    <w:p w14:paraId="663703BD" w14:textId="77777777" w:rsidR="00E15579" w:rsidRDefault="00E15579" w:rsidP="00940159">
      <w:pPr>
        <w:spacing w:line="360" w:lineRule="auto"/>
        <w:jc w:val="center"/>
        <w:rPr>
          <w:rFonts w:asciiTheme="majorBidi" w:hAnsiTheme="majorBidi" w:cstheme="majorBidi"/>
          <w:b/>
          <w:bCs/>
          <w:sz w:val="32"/>
          <w:szCs w:val="32"/>
          <w:rtl/>
        </w:rPr>
      </w:pPr>
    </w:p>
    <w:p w14:paraId="69B8BB03" w14:textId="77777777" w:rsidR="00E15579" w:rsidRDefault="00E15579" w:rsidP="00940159">
      <w:pPr>
        <w:spacing w:line="360" w:lineRule="auto"/>
        <w:jc w:val="center"/>
        <w:rPr>
          <w:rFonts w:asciiTheme="majorBidi" w:hAnsiTheme="majorBidi" w:cstheme="majorBidi"/>
          <w:b/>
          <w:bCs/>
          <w:sz w:val="32"/>
          <w:szCs w:val="32"/>
          <w:rtl/>
        </w:rPr>
      </w:pPr>
    </w:p>
    <w:p w14:paraId="53EA2478" w14:textId="2753E351" w:rsidR="000840D7" w:rsidRDefault="00092102" w:rsidP="00940159">
      <w:pPr>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 xml:space="preserve">قائمة </w:t>
      </w:r>
      <w:r w:rsidR="000840D7" w:rsidRPr="00135113">
        <w:rPr>
          <w:rFonts w:asciiTheme="majorBidi" w:hAnsiTheme="majorBidi" w:cstheme="majorBidi"/>
          <w:b/>
          <w:bCs/>
          <w:sz w:val="32"/>
          <w:szCs w:val="32"/>
          <w:rtl/>
        </w:rPr>
        <w:t>المراج</w:t>
      </w:r>
      <w:r w:rsidR="002211F9" w:rsidRPr="00135113">
        <w:rPr>
          <w:rFonts w:asciiTheme="majorBidi" w:hAnsiTheme="majorBidi" w:cstheme="majorBidi"/>
          <w:b/>
          <w:bCs/>
          <w:sz w:val="32"/>
          <w:szCs w:val="32"/>
          <w:rtl/>
        </w:rPr>
        <w:t>ع</w:t>
      </w:r>
    </w:p>
    <w:p w14:paraId="7425DEA2" w14:textId="52A02E94" w:rsidR="00092102" w:rsidRPr="00135113" w:rsidRDefault="00004C51" w:rsidP="00940159">
      <w:pPr>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المراجع العربية</w:t>
      </w:r>
    </w:p>
    <w:p w14:paraId="660501D6" w14:textId="77777777" w:rsidR="002211F9" w:rsidRPr="0082750C" w:rsidRDefault="002211F9" w:rsidP="00940159">
      <w:pPr>
        <w:spacing w:line="360" w:lineRule="auto"/>
        <w:rPr>
          <w:rFonts w:asciiTheme="majorBidi" w:hAnsiTheme="majorBidi" w:cstheme="majorBidi"/>
          <w:sz w:val="32"/>
          <w:szCs w:val="32"/>
          <w:rtl/>
        </w:rPr>
      </w:pPr>
    </w:p>
    <w:p w14:paraId="55A3527A" w14:textId="0DB80910" w:rsidR="006E6F55" w:rsidRDefault="00635CF2" w:rsidP="00940159">
      <w:pPr>
        <w:pStyle w:val="a4"/>
        <w:numPr>
          <w:ilvl w:val="0"/>
          <w:numId w:val="3"/>
        </w:numPr>
        <w:spacing w:line="360" w:lineRule="auto"/>
        <w:rPr>
          <w:rFonts w:asciiTheme="majorBidi" w:hAnsiTheme="majorBidi" w:cstheme="majorBidi"/>
          <w:sz w:val="28"/>
          <w:szCs w:val="28"/>
        </w:rPr>
      </w:pPr>
      <w:r w:rsidRPr="0082750C">
        <w:rPr>
          <w:rFonts w:asciiTheme="majorBidi" w:eastAsia="Times New Roman" w:hAnsiTheme="majorBidi" w:cstheme="majorBidi"/>
          <w:sz w:val="28"/>
          <w:szCs w:val="28"/>
          <w:shd w:val="clear" w:color="auto" w:fill="FFFFFF"/>
          <w:rtl/>
        </w:rPr>
        <w:t>صالح ك. (2018). دور الاستراتيجيات الحديثة لإدارة الأزمات في تحسين الأداء التسويقي (دراسة ميدانية على المصارف الخاصة في محافظة اللاذقية)</w:t>
      </w:r>
    </w:p>
    <w:p w14:paraId="09E7373F" w14:textId="77777777" w:rsidR="00BC3178" w:rsidRPr="006E6F55" w:rsidRDefault="00BC3178" w:rsidP="00940159">
      <w:pPr>
        <w:pStyle w:val="a4"/>
        <w:spacing w:line="360" w:lineRule="auto"/>
        <w:rPr>
          <w:rFonts w:asciiTheme="majorBidi" w:hAnsiTheme="majorBidi" w:cstheme="majorBidi"/>
          <w:sz w:val="28"/>
          <w:szCs w:val="28"/>
        </w:rPr>
      </w:pPr>
    </w:p>
    <w:p w14:paraId="0800D379" w14:textId="03924B46" w:rsidR="006E6F55" w:rsidRPr="00BC3178" w:rsidRDefault="000F1B57" w:rsidP="00940159">
      <w:pPr>
        <w:pStyle w:val="a4"/>
        <w:numPr>
          <w:ilvl w:val="0"/>
          <w:numId w:val="3"/>
        </w:numPr>
        <w:spacing w:line="360" w:lineRule="auto"/>
        <w:rPr>
          <w:rFonts w:asciiTheme="majorBidi" w:hAnsiTheme="majorBidi" w:cstheme="majorBidi"/>
          <w:sz w:val="28"/>
          <w:szCs w:val="28"/>
        </w:rPr>
      </w:pPr>
      <w:r>
        <w:rPr>
          <w:rFonts w:asciiTheme="majorBidi" w:eastAsia="Times New Roman" w:hAnsiTheme="majorBidi" w:cstheme="majorBidi" w:hint="cs"/>
          <w:sz w:val="28"/>
          <w:szCs w:val="28"/>
          <w:shd w:val="clear" w:color="auto" w:fill="FFFFFF"/>
          <w:rtl/>
        </w:rPr>
        <w:t>الصيرفي، محمد عبدالفتاح. (٢٠٠٣)</w:t>
      </w:r>
      <w:r w:rsidR="00227271">
        <w:rPr>
          <w:rFonts w:asciiTheme="majorBidi" w:eastAsia="Times New Roman" w:hAnsiTheme="majorBidi" w:cstheme="majorBidi" w:hint="cs"/>
          <w:sz w:val="28"/>
          <w:szCs w:val="28"/>
          <w:shd w:val="clear" w:color="auto" w:fill="FFFFFF"/>
          <w:rtl/>
        </w:rPr>
        <w:t>. مفاهيم إدارية جديدة. ط(١)</w:t>
      </w:r>
      <w:r w:rsidR="00BC3178">
        <w:rPr>
          <w:rFonts w:asciiTheme="majorBidi" w:eastAsia="Times New Roman" w:hAnsiTheme="majorBidi" w:cstheme="majorBidi" w:hint="cs"/>
          <w:sz w:val="28"/>
          <w:szCs w:val="28"/>
          <w:shd w:val="clear" w:color="auto" w:fill="FFFFFF"/>
          <w:rtl/>
        </w:rPr>
        <w:t>. عمان. دار الثقافة</w:t>
      </w:r>
    </w:p>
    <w:p w14:paraId="25FB1FD8" w14:textId="77777777" w:rsidR="00BC3178" w:rsidRPr="006E6F55" w:rsidRDefault="00BC3178" w:rsidP="00940159">
      <w:pPr>
        <w:pStyle w:val="a4"/>
        <w:spacing w:line="360" w:lineRule="auto"/>
        <w:rPr>
          <w:rFonts w:asciiTheme="majorBidi" w:hAnsiTheme="majorBidi" w:cstheme="majorBidi"/>
          <w:sz w:val="28"/>
          <w:szCs w:val="28"/>
          <w:rtl/>
        </w:rPr>
      </w:pPr>
    </w:p>
    <w:p w14:paraId="6B0244E0" w14:textId="1637D1FA" w:rsidR="004768D5" w:rsidRPr="0082750C" w:rsidRDefault="00EF3C91" w:rsidP="00940159">
      <w:pPr>
        <w:spacing w:line="360" w:lineRule="auto"/>
        <w:ind w:left="360"/>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٣. </w:t>
      </w:r>
      <w:r w:rsidR="00F25AFC" w:rsidRPr="0082750C">
        <w:rPr>
          <w:rFonts w:asciiTheme="majorBidi" w:hAnsiTheme="majorBidi" w:cstheme="majorBidi"/>
          <w:sz w:val="28"/>
          <w:szCs w:val="28"/>
          <w:rtl/>
          <w:lang w:val="en-GB"/>
        </w:rPr>
        <w:t xml:space="preserve">الناجي. فهد </w:t>
      </w:r>
      <w:r w:rsidR="00B43623" w:rsidRPr="0082750C">
        <w:rPr>
          <w:rFonts w:asciiTheme="majorBidi" w:hAnsiTheme="majorBidi" w:cstheme="majorBidi"/>
          <w:sz w:val="28"/>
          <w:szCs w:val="28"/>
          <w:rtl/>
          <w:lang w:val="en-GB"/>
        </w:rPr>
        <w:t xml:space="preserve">علي (٢٠١٢) </w:t>
      </w:r>
      <w:r w:rsidR="0033348F" w:rsidRPr="0082750C">
        <w:rPr>
          <w:rFonts w:asciiTheme="majorBidi" w:hAnsiTheme="majorBidi" w:cstheme="majorBidi"/>
          <w:sz w:val="28"/>
          <w:szCs w:val="28"/>
          <w:rtl/>
          <w:lang w:val="en-GB"/>
        </w:rPr>
        <w:t>أثر استراتيجيات إدارة العظماء الحديثة على الأداء التسويقي (دراسة ميدانية على الشركات الصناعية الدوائية البشرية في مدينة عمان الكبرى)</w:t>
      </w:r>
    </w:p>
    <w:p w14:paraId="03FF50E1" w14:textId="77777777" w:rsidR="00524148" w:rsidRPr="0082750C" w:rsidRDefault="00524148" w:rsidP="00940159">
      <w:pPr>
        <w:spacing w:line="360" w:lineRule="auto"/>
        <w:ind w:left="360"/>
        <w:rPr>
          <w:rFonts w:asciiTheme="majorBidi" w:hAnsiTheme="majorBidi" w:cstheme="majorBidi"/>
          <w:sz w:val="28"/>
          <w:szCs w:val="28"/>
          <w:rtl/>
          <w:lang w:val="en-GB"/>
        </w:rPr>
      </w:pPr>
    </w:p>
    <w:p w14:paraId="07A46E25" w14:textId="53B8266A" w:rsidR="004768D5" w:rsidRPr="0082750C" w:rsidRDefault="00C44F10" w:rsidP="00940159">
      <w:pPr>
        <w:spacing w:line="360" w:lineRule="auto"/>
        <w:ind w:left="360"/>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٤. سبتي، عزيز عراس </w:t>
      </w:r>
      <w:proofErr w:type="spellStart"/>
      <w:r w:rsidRPr="0082750C">
        <w:rPr>
          <w:rFonts w:asciiTheme="majorBidi" w:hAnsiTheme="majorBidi" w:cstheme="majorBidi"/>
          <w:sz w:val="28"/>
          <w:szCs w:val="28"/>
          <w:rtl/>
          <w:lang w:val="en-GB"/>
        </w:rPr>
        <w:t>العفية</w:t>
      </w:r>
      <w:proofErr w:type="spellEnd"/>
      <w:r w:rsidR="00524148" w:rsidRPr="0082750C">
        <w:rPr>
          <w:rFonts w:asciiTheme="majorBidi" w:hAnsiTheme="majorBidi" w:cstheme="majorBidi"/>
          <w:sz w:val="28"/>
          <w:szCs w:val="28"/>
          <w:rtl/>
          <w:lang w:val="en-GB"/>
        </w:rPr>
        <w:t>. (٢٠٠٢). "</w:t>
      </w:r>
      <w:r w:rsidR="00626BAA" w:rsidRPr="0082750C">
        <w:rPr>
          <w:rFonts w:asciiTheme="majorBidi" w:hAnsiTheme="majorBidi" w:cstheme="majorBidi"/>
          <w:sz w:val="28"/>
          <w:szCs w:val="28"/>
          <w:rtl/>
          <w:lang w:val="en-GB"/>
        </w:rPr>
        <w:t>إدارة الأزمات في منظمات الأعمال في القطاع الصناعي الأردني</w:t>
      </w:r>
      <w:r w:rsidR="00192EE7" w:rsidRPr="0082750C">
        <w:rPr>
          <w:rFonts w:asciiTheme="majorBidi" w:hAnsiTheme="majorBidi" w:cstheme="majorBidi"/>
          <w:sz w:val="28"/>
          <w:szCs w:val="28"/>
          <w:rtl/>
          <w:lang w:val="en-GB"/>
        </w:rPr>
        <w:t>"</w:t>
      </w:r>
      <w:r w:rsidR="00626BAA" w:rsidRPr="0082750C">
        <w:rPr>
          <w:rFonts w:asciiTheme="majorBidi" w:hAnsiTheme="majorBidi" w:cstheme="majorBidi"/>
          <w:sz w:val="28"/>
          <w:szCs w:val="28"/>
          <w:rtl/>
          <w:lang w:val="en-GB"/>
        </w:rPr>
        <w:t>. (رسالة ماجستير غير منشورة)</w:t>
      </w:r>
      <w:r w:rsidR="00D02B57" w:rsidRPr="0082750C">
        <w:rPr>
          <w:rFonts w:asciiTheme="majorBidi" w:hAnsiTheme="majorBidi" w:cstheme="majorBidi"/>
          <w:sz w:val="28"/>
          <w:szCs w:val="28"/>
          <w:rtl/>
          <w:lang w:val="en-GB"/>
        </w:rPr>
        <w:t>. الجامعة الأردنية. عمان. الأردن.</w:t>
      </w:r>
    </w:p>
    <w:p w14:paraId="2A32EA34" w14:textId="1481CCEC" w:rsidR="00DA60D0" w:rsidRPr="0082750C" w:rsidRDefault="00DA60D0" w:rsidP="00940159">
      <w:pPr>
        <w:spacing w:line="360" w:lineRule="auto"/>
        <w:ind w:left="360"/>
        <w:rPr>
          <w:rFonts w:asciiTheme="majorBidi" w:hAnsiTheme="majorBidi" w:cstheme="majorBidi"/>
          <w:sz w:val="28"/>
          <w:szCs w:val="28"/>
          <w:rtl/>
          <w:lang w:val="en-GB"/>
        </w:rPr>
      </w:pPr>
    </w:p>
    <w:p w14:paraId="40E0D36B" w14:textId="7B49A7D2" w:rsidR="001D702B" w:rsidRPr="0082750C" w:rsidRDefault="001D702B" w:rsidP="00940159">
      <w:pPr>
        <w:spacing w:line="360" w:lineRule="auto"/>
        <w:ind w:left="360"/>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٥. </w:t>
      </w:r>
      <w:proofErr w:type="spellStart"/>
      <w:r w:rsidRPr="0082750C">
        <w:rPr>
          <w:rFonts w:asciiTheme="majorBidi" w:hAnsiTheme="majorBidi" w:cstheme="majorBidi"/>
          <w:sz w:val="28"/>
          <w:szCs w:val="28"/>
          <w:rtl/>
          <w:lang w:val="en-GB"/>
        </w:rPr>
        <w:t>الخشاري</w:t>
      </w:r>
      <w:proofErr w:type="spellEnd"/>
      <w:r w:rsidR="00BE6D20" w:rsidRPr="0082750C">
        <w:rPr>
          <w:rFonts w:asciiTheme="majorBidi" w:hAnsiTheme="majorBidi" w:cstheme="majorBidi"/>
          <w:sz w:val="28"/>
          <w:szCs w:val="28"/>
          <w:rtl/>
          <w:lang w:val="en-GB"/>
        </w:rPr>
        <w:t>، شاكر جاد الله، والقطب، محي الدين. (٢٠٠٧)</w:t>
      </w:r>
      <w:r w:rsidR="00075888" w:rsidRPr="0082750C">
        <w:rPr>
          <w:rFonts w:asciiTheme="majorBidi" w:hAnsiTheme="majorBidi" w:cstheme="majorBidi"/>
          <w:sz w:val="28"/>
          <w:szCs w:val="28"/>
          <w:rtl/>
          <w:lang w:val="en-GB"/>
        </w:rPr>
        <w:t xml:space="preserve">. "فاعلية نظام المعلومات الإدارية وأثرها في إدارة الأزمات: </w:t>
      </w:r>
      <w:r w:rsidR="00192EE7" w:rsidRPr="0082750C">
        <w:rPr>
          <w:rFonts w:asciiTheme="majorBidi" w:hAnsiTheme="majorBidi" w:cstheme="majorBidi"/>
          <w:sz w:val="28"/>
          <w:szCs w:val="28"/>
          <w:rtl/>
          <w:lang w:val="en-GB"/>
        </w:rPr>
        <w:t>دراسة ميدانية في الشركات الصناعية الأردنية" ‏المجلة الأردنية في إدارة الأعمال</w:t>
      </w:r>
    </w:p>
    <w:p w14:paraId="4158928A" w14:textId="77777777" w:rsidR="00192EE7" w:rsidRPr="0082750C" w:rsidRDefault="00192EE7" w:rsidP="00940159">
      <w:pPr>
        <w:spacing w:line="360" w:lineRule="auto"/>
        <w:ind w:left="360"/>
        <w:rPr>
          <w:rFonts w:asciiTheme="majorBidi" w:hAnsiTheme="majorBidi" w:cstheme="majorBidi"/>
          <w:sz w:val="28"/>
          <w:szCs w:val="28"/>
          <w:rtl/>
          <w:lang w:val="en-GB"/>
        </w:rPr>
      </w:pPr>
    </w:p>
    <w:p w14:paraId="1131C9F6" w14:textId="4CE2BBEA" w:rsidR="00192EE7" w:rsidRPr="0082750C" w:rsidRDefault="007C7763" w:rsidP="00940159">
      <w:pPr>
        <w:spacing w:line="360" w:lineRule="auto"/>
        <w:ind w:left="360"/>
        <w:rPr>
          <w:rFonts w:asciiTheme="majorBidi" w:hAnsiTheme="majorBidi" w:cstheme="majorBidi"/>
          <w:sz w:val="28"/>
          <w:szCs w:val="28"/>
          <w:rtl/>
          <w:lang w:val="en-GB"/>
        </w:rPr>
      </w:pPr>
      <w:r w:rsidRPr="0082750C">
        <w:rPr>
          <w:rFonts w:asciiTheme="majorBidi" w:hAnsiTheme="majorBidi" w:cstheme="majorBidi"/>
          <w:sz w:val="28"/>
          <w:szCs w:val="28"/>
          <w:rtl/>
          <w:lang w:val="en-GB"/>
        </w:rPr>
        <w:t xml:space="preserve">٦. </w:t>
      </w:r>
      <w:r w:rsidR="00F9616E" w:rsidRPr="0082750C">
        <w:rPr>
          <w:rFonts w:asciiTheme="majorBidi" w:hAnsiTheme="majorBidi" w:cstheme="majorBidi"/>
          <w:sz w:val="28"/>
          <w:szCs w:val="28"/>
          <w:rtl/>
          <w:lang w:val="en-GB"/>
        </w:rPr>
        <w:t>شدود</w:t>
      </w:r>
      <w:r w:rsidR="00163E6B" w:rsidRPr="0082750C">
        <w:rPr>
          <w:rFonts w:asciiTheme="majorBidi" w:hAnsiTheme="majorBidi" w:cstheme="majorBidi"/>
          <w:sz w:val="28"/>
          <w:szCs w:val="28"/>
          <w:rtl/>
          <w:lang w:val="en-GB"/>
        </w:rPr>
        <w:t>، ماجد محمد. (٢٠٠٢). إدارة الأزمات والإدارة بالأزمة. ط(١)</w:t>
      </w:r>
      <w:r w:rsidR="00624394" w:rsidRPr="0082750C">
        <w:rPr>
          <w:rFonts w:asciiTheme="majorBidi" w:hAnsiTheme="majorBidi" w:cstheme="majorBidi"/>
          <w:sz w:val="28"/>
          <w:szCs w:val="28"/>
          <w:rtl/>
          <w:lang w:val="en-GB"/>
        </w:rPr>
        <w:t>، دمشق. دار الأوائل للنشر.</w:t>
      </w:r>
    </w:p>
    <w:p w14:paraId="61CF2FB2" w14:textId="77777777" w:rsidR="00624394" w:rsidRPr="0082750C" w:rsidRDefault="00624394" w:rsidP="00940159">
      <w:pPr>
        <w:spacing w:line="360" w:lineRule="auto"/>
        <w:ind w:left="360"/>
        <w:rPr>
          <w:rFonts w:asciiTheme="majorBidi" w:hAnsiTheme="majorBidi" w:cstheme="majorBidi"/>
          <w:sz w:val="28"/>
          <w:szCs w:val="28"/>
          <w:rtl/>
          <w:lang w:val="en-GB"/>
        </w:rPr>
      </w:pPr>
    </w:p>
    <w:p w14:paraId="2DE0606F" w14:textId="1F162C1B" w:rsidR="00624394" w:rsidRDefault="00A17299" w:rsidP="00940159">
      <w:pPr>
        <w:spacing w:line="360" w:lineRule="auto"/>
        <w:ind w:left="360"/>
        <w:rPr>
          <w:rFonts w:asciiTheme="majorBidi" w:hAnsiTheme="majorBidi" w:cstheme="majorBidi"/>
          <w:sz w:val="28"/>
          <w:szCs w:val="28"/>
          <w:rtl/>
          <w:lang w:val="en-GB"/>
        </w:rPr>
      </w:pPr>
      <w:r w:rsidRPr="0082750C">
        <w:rPr>
          <w:rFonts w:asciiTheme="majorBidi" w:hAnsiTheme="majorBidi" w:cstheme="majorBidi"/>
          <w:sz w:val="28"/>
          <w:szCs w:val="28"/>
          <w:rtl/>
          <w:lang w:val="en-GB"/>
        </w:rPr>
        <w:t>٧. الصيرفي، محمد عبد الفتاح. (٢٠٠٨)</w:t>
      </w:r>
      <w:r w:rsidR="006C3F36" w:rsidRPr="0082750C">
        <w:rPr>
          <w:rFonts w:asciiTheme="majorBidi" w:hAnsiTheme="majorBidi" w:cstheme="majorBidi"/>
          <w:sz w:val="28"/>
          <w:szCs w:val="28"/>
          <w:rtl/>
          <w:lang w:val="en-GB"/>
        </w:rPr>
        <w:t>. ‏إدارة الأزمات. الإسكندرية. مؤسسة حورس.</w:t>
      </w:r>
    </w:p>
    <w:p w14:paraId="06C61357" w14:textId="31E80E2E" w:rsidR="003677C2" w:rsidRDefault="003677C2" w:rsidP="00940159">
      <w:pPr>
        <w:spacing w:line="360" w:lineRule="auto"/>
        <w:ind w:left="360"/>
        <w:rPr>
          <w:rFonts w:asciiTheme="majorBidi" w:hAnsiTheme="majorBidi" w:cstheme="majorBidi"/>
          <w:sz w:val="28"/>
          <w:szCs w:val="28"/>
          <w:rtl/>
          <w:lang w:val="en-GB"/>
        </w:rPr>
      </w:pPr>
    </w:p>
    <w:p w14:paraId="52FC978A" w14:textId="2478E58D" w:rsidR="001936CC" w:rsidRDefault="006A4210" w:rsidP="00940159">
      <w:pPr>
        <w:spacing w:line="360" w:lineRule="auto"/>
        <w:ind w:left="360"/>
        <w:rPr>
          <w:rFonts w:asciiTheme="majorBidi" w:hAnsiTheme="majorBidi" w:cstheme="majorBidi"/>
          <w:sz w:val="28"/>
          <w:szCs w:val="28"/>
          <w:rtl/>
          <w:lang w:val="en-GB"/>
        </w:rPr>
      </w:pPr>
      <w:r>
        <w:rPr>
          <w:rFonts w:asciiTheme="majorBidi" w:hAnsiTheme="majorBidi" w:cstheme="majorBidi" w:hint="cs"/>
          <w:sz w:val="28"/>
          <w:szCs w:val="28"/>
          <w:rtl/>
          <w:lang w:val="en-GB"/>
        </w:rPr>
        <w:lastRenderedPageBreak/>
        <w:t>٨. العبادلة، احمد حمد</w:t>
      </w:r>
      <w:r w:rsidR="009D12AE">
        <w:rPr>
          <w:rFonts w:asciiTheme="majorBidi" w:hAnsiTheme="majorBidi" w:cstheme="majorBidi" w:hint="cs"/>
          <w:sz w:val="28"/>
          <w:szCs w:val="28"/>
          <w:rtl/>
          <w:lang w:val="en-GB"/>
        </w:rPr>
        <w:t xml:space="preserve">. (٢٠٠٢). </w:t>
      </w:r>
      <w:r w:rsidR="00540E45">
        <w:rPr>
          <w:rFonts w:asciiTheme="majorBidi" w:hAnsiTheme="majorBidi" w:cstheme="majorBidi" w:hint="cs"/>
          <w:sz w:val="28"/>
          <w:szCs w:val="28"/>
          <w:rtl/>
          <w:lang w:val="en-GB"/>
        </w:rPr>
        <w:t>"</w:t>
      </w:r>
      <w:r w:rsidR="009D12AE">
        <w:rPr>
          <w:rFonts w:asciiTheme="majorBidi" w:hAnsiTheme="majorBidi" w:cstheme="majorBidi" w:hint="cs"/>
          <w:sz w:val="28"/>
          <w:szCs w:val="28"/>
          <w:rtl/>
          <w:lang w:val="en-GB"/>
        </w:rPr>
        <w:t>معوقات إدارة الأزمات في قطاع المياه في الأردن"</w:t>
      </w:r>
      <w:r w:rsidR="00540E45">
        <w:rPr>
          <w:rFonts w:asciiTheme="majorBidi" w:hAnsiTheme="majorBidi" w:cstheme="majorBidi" w:hint="cs"/>
          <w:sz w:val="28"/>
          <w:szCs w:val="28"/>
          <w:rtl/>
          <w:lang w:val="en-GB"/>
        </w:rPr>
        <w:t xml:space="preserve"> (رسالة ماجستير غير منشورة). جامعة مؤتة</w:t>
      </w:r>
      <w:r w:rsidR="00703E24">
        <w:rPr>
          <w:rFonts w:asciiTheme="majorBidi" w:hAnsiTheme="majorBidi" w:cstheme="majorBidi" w:hint="cs"/>
          <w:sz w:val="28"/>
          <w:szCs w:val="28"/>
          <w:rtl/>
          <w:lang w:val="en-GB"/>
        </w:rPr>
        <w:t>. الكرك. الأردن.</w:t>
      </w:r>
    </w:p>
    <w:p w14:paraId="16723B95" w14:textId="77777777" w:rsidR="009A5D06" w:rsidRDefault="009A5D06" w:rsidP="00940159">
      <w:pPr>
        <w:spacing w:line="360" w:lineRule="auto"/>
        <w:ind w:left="360"/>
        <w:rPr>
          <w:rFonts w:asciiTheme="majorBidi" w:hAnsiTheme="majorBidi" w:cstheme="majorBidi"/>
          <w:sz w:val="28"/>
          <w:szCs w:val="28"/>
          <w:rtl/>
          <w:lang w:val="en-GB"/>
        </w:rPr>
      </w:pPr>
    </w:p>
    <w:p w14:paraId="2546688D" w14:textId="33E65943" w:rsidR="009A5D06" w:rsidRDefault="009A5D06" w:rsidP="00940159">
      <w:pPr>
        <w:spacing w:line="360" w:lineRule="auto"/>
        <w:ind w:left="360"/>
        <w:rPr>
          <w:rFonts w:asciiTheme="majorBidi" w:hAnsiTheme="majorBidi" w:cstheme="majorBidi"/>
          <w:sz w:val="28"/>
          <w:szCs w:val="28"/>
          <w:rtl/>
          <w:lang w:val="en-GB"/>
        </w:rPr>
      </w:pPr>
      <w:r>
        <w:rPr>
          <w:rFonts w:asciiTheme="majorBidi" w:hAnsiTheme="majorBidi" w:cstheme="majorBidi" w:hint="cs"/>
          <w:sz w:val="28"/>
          <w:szCs w:val="28"/>
          <w:rtl/>
          <w:lang w:val="en-GB"/>
        </w:rPr>
        <w:t>٩</w:t>
      </w:r>
      <w:r w:rsidR="002B39C9">
        <w:rPr>
          <w:rFonts w:asciiTheme="majorBidi" w:hAnsiTheme="majorBidi" w:cstheme="majorBidi" w:hint="cs"/>
          <w:sz w:val="28"/>
          <w:szCs w:val="28"/>
          <w:rtl/>
          <w:lang w:val="en-GB"/>
        </w:rPr>
        <w:t>. الطيراوي</w:t>
      </w:r>
      <w:r w:rsidR="00BE4C1C">
        <w:rPr>
          <w:rFonts w:asciiTheme="majorBidi" w:hAnsiTheme="majorBidi" w:cstheme="majorBidi" w:hint="cs"/>
          <w:sz w:val="28"/>
          <w:szCs w:val="28"/>
          <w:rtl/>
          <w:lang w:val="en-GB"/>
        </w:rPr>
        <w:t>، توفيق محمد.(٢٠٠٨)." واقع الازمات والبدائل المقترحة لإدارتها من وجهك نظر قادة المؤسستين الأمنية والمدنية في فلسطين"</w:t>
      </w:r>
      <w:r w:rsidR="00560757">
        <w:rPr>
          <w:rFonts w:asciiTheme="majorBidi" w:hAnsiTheme="majorBidi" w:cstheme="majorBidi" w:hint="cs"/>
          <w:sz w:val="28"/>
          <w:szCs w:val="28"/>
          <w:rtl/>
          <w:lang w:val="en-GB"/>
        </w:rPr>
        <w:t>. ( رسالة ماجستير غير منشورة). جامعة الن</w:t>
      </w:r>
      <w:r w:rsidR="00270C59">
        <w:rPr>
          <w:rFonts w:asciiTheme="majorBidi" w:hAnsiTheme="majorBidi" w:cstheme="majorBidi" w:hint="cs"/>
          <w:sz w:val="28"/>
          <w:szCs w:val="28"/>
          <w:rtl/>
          <w:lang w:val="en-GB"/>
        </w:rPr>
        <w:t>جاح . نابلس</w:t>
      </w:r>
    </w:p>
    <w:p w14:paraId="2AEF09D1" w14:textId="5CF8DFAC" w:rsidR="00AC7A65" w:rsidRDefault="000607E3" w:rsidP="00940159">
      <w:pPr>
        <w:spacing w:line="360" w:lineRule="auto"/>
        <w:ind w:left="360"/>
        <w:rPr>
          <w:rFonts w:asciiTheme="majorBidi" w:hAnsiTheme="majorBidi" w:cstheme="majorBidi"/>
          <w:sz w:val="28"/>
          <w:szCs w:val="28"/>
          <w:rtl/>
          <w:lang w:val="en-GB"/>
        </w:rPr>
      </w:pPr>
      <w:r>
        <w:rPr>
          <w:rFonts w:asciiTheme="majorBidi" w:hAnsiTheme="majorBidi" w:cstheme="majorBidi" w:hint="cs"/>
          <w:sz w:val="28"/>
          <w:szCs w:val="28"/>
          <w:rtl/>
          <w:lang w:val="en-GB"/>
        </w:rPr>
        <w:t>١٠</w:t>
      </w:r>
      <w:r w:rsidR="00604826">
        <w:rPr>
          <w:rFonts w:asciiTheme="majorBidi" w:hAnsiTheme="majorBidi" w:cstheme="majorBidi" w:hint="cs"/>
          <w:sz w:val="28"/>
          <w:szCs w:val="28"/>
          <w:rtl/>
          <w:lang w:val="en-GB"/>
        </w:rPr>
        <w:t xml:space="preserve">. </w:t>
      </w:r>
      <w:r w:rsidR="00AB55E4">
        <w:rPr>
          <w:rFonts w:asciiTheme="majorBidi" w:hAnsiTheme="majorBidi" w:cstheme="majorBidi" w:hint="cs"/>
          <w:sz w:val="28"/>
          <w:szCs w:val="28"/>
          <w:rtl/>
          <w:lang w:val="en-GB"/>
        </w:rPr>
        <w:t>ع</w:t>
      </w:r>
      <w:r w:rsidR="005E27BD">
        <w:rPr>
          <w:rFonts w:asciiTheme="majorBidi" w:hAnsiTheme="majorBidi" w:cstheme="majorBidi" w:hint="cs"/>
          <w:sz w:val="28"/>
          <w:szCs w:val="28"/>
          <w:rtl/>
          <w:lang w:val="en-GB"/>
        </w:rPr>
        <w:t xml:space="preserve">ياصرة، </w:t>
      </w:r>
      <w:r w:rsidR="00C57ABD">
        <w:rPr>
          <w:rFonts w:asciiTheme="majorBidi" w:hAnsiTheme="majorBidi" w:cstheme="majorBidi" w:hint="cs"/>
          <w:sz w:val="28"/>
          <w:szCs w:val="28"/>
          <w:rtl/>
          <w:lang w:val="en-GB"/>
        </w:rPr>
        <w:t>معن محمود</w:t>
      </w:r>
      <w:r w:rsidR="000C51AA">
        <w:rPr>
          <w:rFonts w:asciiTheme="majorBidi" w:hAnsiTheme="majorBidi" w:cstheme="majorBidi" w:hint="cs"/>
          <w:sz w:val="28"/>
          <w:szCs w:val="28"/>
          <w:rtl/>
          <w:lang w:val="en-GB"/>
        </w:rPr>
        <w:t>، وبني أحمد</w:t>
      </w:r>
      <w:r w:rsidR="001446E3">
        <w:rPr>
          <w:rFonts w:asciiTheme="majorBidi" w:hAnsiTheme="majorBidi" w:cstheme="majorBidi" w:hint="cs"/>
          <w:sz w:val="28"/>
          <w:szCs w:val="28"/>
          <w:rtl/>
          <w:lang w:val="en-GB"/>
        </w:rPr>
        <w:t>، مروان</w:t>
      </w:r>
      <w:r w:rsidR="0030636B">
        <w:rPr>
          <w:rFonts w:asciiTheme="majorBidi" w:hAnsiTheme="majorBidi" w:cstheme="majorBidi" w:hint="cs"/>
          <w:sz w:val="28"/>
          <w:szCs w:val="28"/>
          <w:rtl/>
          <w:lang w:val="en-GB"/>
        </w:rPr>
        <w:t>.( ٢٠٠٨). إدارة</w:t>
      </w:r>
      <w:r w:rsidR="00855D5C">
        <w:rPr>
          <w:rFonts w:asciiTheme="majorBidi" w:hAnsiTheme="majorBidi" w:cstheme="majorBidi" w:hint="cs"/>
          <w:sz w:val="28"/>
          <w:szCs w:val="28"/>
          <w:rtl/>
          <w:lang w:val="en-GB"/>
        </w:rPr>
        <w:t xml:space="preserve"> الصراع والأزمات</w:t>
      </w:r>
      <w:r w:rsidR="007A4659">
        <w:rPr>
          <w:rFonts w:asciiTheme="majorBidi" w:hAnsiTheme="majorBidi" w:cstheme="majorBidi" w:hint="cs"/>
          <w:sz w:val="28"/>
          <w:szCs w:val="28"/>
          <w:rtl/>
          <w:lang w:val="en-GB"/>
        </w:rPr>
        <w:t xml:space="preserve"> وضغوط العمل</w:t>
      </w:r>
      <w:r w:rsidR="0025583B">
        <w:rPr>
          <w:rFonts w:asciiTheme="majorBidi" w:hAnsiTheme="majorBidi" w:cstheme="majorBidi" w:hint="cs"/>
          <w:sz w:val="28"/>
          <w:szCs w:val="28"/>
          <w:rtl/>
          <w:lang w:val="en-GB"/>
        </w:rPr>
        <w:t xml:space="preserve">. </w:t>
      </w:r>
      <w:r w:rsidR="002C3337">
        <w:rPr>
          <w:rFonts w:asciiTheme="majorBidi" w:hAnsiTheme="majorBidi" w:cstheme="majorBidi" w:hint="cs"/>
          <w:sz w:val="28"/>
          <w:szCs w:val="28"/>
          <w:rtl/>
          <w:lang w:val="en-GB"/>
        </w:rPr>
        <w:t>ط(١)</w:t>
      </w:r>
      <w:r w:rsidR="00CB12F8">
        <w:rPr>
          <w:rFonts w:asciiTheme="majorBidi" w:hAnsiTheme="majorBidi" w:cstheme="majorBidi" w:hint="cs"/>
          <w:sz w:val="28"/>
          <w:szCs w:val="28"/>
          <w:rtl/>
          <w:lang w:val="en-GB"/>
        </w:rPr>
        <w:t>. عمان. دار الحامد</w:t>
      </w:r>
      <w:r w:rsidR="00F063BC">
        <w:rPr>
          <w:rFonts w:asciiTheme="majorBidi" w:hAnsiTheme="majorBidi" w:cstheme="majorBidi" w:hint="cs"/>
          <w:sz w:val="28"/>
          <w:szCs w:val="28"/>
          <w:rtl/>
          <w:lang w:val="en-GB"/>
        </w:rPr>
        <w:t>.</w:t>
      </w:r>
    </w:p>
    <w:p w14:paraId="554106E7" w14:textId="4B50C2F2" w:rsidR="00AC7A65" w:rsidRDefault="00AC7A65" w:rsidP="00940159">
      <w:pPr>
        <w:spacing w:line="360" w:lineRule="auto"/>
        <w:ind w:left="360"/>
        <w:rPr>
          <w:rFonts w:asciiTheme="majorBidi" w:hAnsiTheme="majorBidi" w:cstheme="majorBidi"/>
          <w:sz w:val="28"/>
          <w:szCs w:val="28"/>
          <w:rtl/>
          <w:lang w:val="en-GB"/>
        </w:rPr>
      </w:pPr>
      <w:r>
        <w:rPr>
          <w:rFonts w:asciiTheme="majorBidi" w:hAnsiTheme="majorBidi" w:cstheme="majorBidi" w:hint="cs"/>
          <w:sz w:val="28"/>
          <w:szCs w:val="28"/>
          <w:rtl/>
          <w:lang w:val="en-GB"/>
        </w:rPr>
        <w:t xml:space="preserve">١١. هيكل، </w:t>
      </w:r>
      <w:r w:rsidR="0047688B">
        <w:rPr>
          <w:rFonts w:asciiTheme="majorBidi" w:hAnsiTheme="majorBidi" w:cstheme="majorBidi" w:hint="cs"/>
          <w:sz w:val="28"/>
          <w:szCs w:val="28"/>
          <w:rtl/>
          <w:lang w:val="en-GB"/>
        </w:rPr>
        <w:t>ايهاب كمال</w:t>
      </w:r>
      <w:r w:rsidR="00AE7C6C">
        <w:rPr>
          <w:rFonts w:asciiTheme="majorBidi" w:hAnsiTheme="majorBidi" w:cstheme="majorBidi" w:hint="cs"/>
          <w:sz w:val="28"/>
          <w:szCs w:val="28"/>
          <w:rtl/>
          <w:lang w:val="en-GB"/>
        </w:rPr>
        <w:t>.(٢٠١١</w:t>
      </w:r>
      <w:r w:rsidR="007C0A9E">
        <w:rPr>
          <w:rFonts w:asciiTheme="majorBidi" w:hAnsiTheme="majorBidi" w:cstheme="majorBidi" w:hint="cs"/>
          <w:sz w:val="28"/>
          <w:szCs w:val="28"/>
          <w:rtl/>
          <w:lang w:val="en-GB"/>
        </w:rPr>
        <w:t>)</w:t>
      </w:r>
      <w:r w:rsidR="00B52F5E">
        <w:rPr>
          <w:rFonts w:asciiTheme="majorBidi" w:hAnsiTheme="majorBidi" w:cstheme="majorBidi" w:hint="cs"/>
          <w:sz w:val="28"/>
          <w:szCs w:val="28"/>
          <w:rtl/>
          <w:lang w:val="en-GB"/>
        </w:rPr>
        <w:t xml:space="preserve">. "اثر </w:t>
      </w:r>
      <w:r w:rsidR="007973CA">
        <w:rPr>
          <w:rFonts w:asciiTheme="majorBidi" w:hAnsiTheme="majorBidi" w:cstheme="majorBidi" w:hint="cs"/>
          <w:sz w:val="28"/>
          <w:szCs w:val="28"/>
          <w:rtl/>
          <w:lang w:val="en-GB"/>
        </w:rPr>
        <w:t xml:space="preserve">تبني </w:t>
      </w:r>
      <w:proofErr w:type="spellStart"/>
      <w:r w:rsidR="005E1737">
        <w:rPr>
          <w:rFonts w:asciiTheme="majorBidi" w:hAnsiTheme="majorBidi" w:cstheme="majorBidi" w:hint="cs"/>
          <w:sz w:val="28"/>
          <w:szCs w:val="28"/>
          <w:rtl/>
          <w:lang w:val="en-GB"/>
        </w:rPr>
        <w:t>المسؤوليه</w:t>
      </w:r>
      <w:proofErr w:type="spellEnd"/>
      <w:r w:rsidR="005E1737">
        <w:rPr>
          <w:rFonts w:asciiTheme="majorBidi" w:hAnsiTheme="majorBidi" w:cstheme="majorBidi" w:hint="cs"/>
          <w:sz w:val="28"/>
          <w:szCs w:val="28"/>
          <w:rtl/>
          <w:lang w:val="en-GB"/>
        </w:rPr>
        <w:t xml:space="preserve"> </w:t>
      </w:r>
      <w:proofErr w:type="spellStart"/>
      <w:r w:rsidR="005E1737">
        <w:rPr>
          <w:rFonts w:asciiTheme="majorBidi" w:hAnsiTheme="majorBidi" w:cstheme="majorBidi" w:hint="cs"/>
          <w:sz w:val="28"/>
          <w:szCs w:val="28"/>
          <w:rtl/>
          <w:lang w:val="en-GB"/>
        </w:rPr>
        <w:t>الاجتماعيه</w:t>
      </w:r>
      <w:proofErr w:type="spellEnd"/>
      <w:r w:rsidR="005E1737">
        <w:rPr>
          <w:rFonts w:asciiTheme="majorBidi" w:hAnsiTheme="majorBidi" w:cstheme="majorBidi" w:hint="cs"/>
          <w:sz w:val="28"/>
          <w:szCs w:val="28"/>
          <w:rtl/>
          <w:lang w:val="en-GB"/>
        </w:rPr>
        <w:t xml:space="preserve"> في الشركات </w:t>
      </w:r>
      <w:proofErr w:type="spellStart"/>
      <w:r w:rsidR="005E1737">
        <w:rPr>
          <w:rFonts w:asciiTheme="majorBidi" w:hAnsiTheme="majorBidi" w:cstheme="majorBidi" w:hint="cs"/>
          <w:sz w:val="28"/>
          <w:szCs w:val="28"/>
          <w:rtl/>
          <w:lang w:val="en-GB"/>
        </w:rPr>
        <w:t>الصناعيه</w:t>
      </w:r>
      <w:proofErr w:type="spellEnd"/>
      <w:r w:rsidR="005E1737">
        <w:rPr>
          <w:rFonts w:asciiTheme="majorBidi" w:hAnsiTheme="majorBidi" w:cstheme="majorBidi" w:hint="cs"/>
          <w:sz w:val="28"/>
          <w:szCs w:val="28"/>
          <w:rtl/>
          <w:lang w:val="en-GB"/>
        </w:rPr>
        <w:t xml:space="preserve"> </w:t>
      </w:r>
      <w:proofErr w:type="spellStart"/>
      <w:r w:rsidR="005E1737">
        <w:rPr>
          <w:rFonts w:asciiTheme="majorBidi" w:hAnsiTheme="majorBidi" w:cstheme="majorBidi" w:hint="cs"/>
          <w:sz w:val="28"/>
          <w:szCs w:val="28"/>
          <w:rtl/>
          <w:lang w:val="en-GB"/>
        </w:rPr>
        <w:t>الاردنيه</w:t>
      </w:r>
      <w:proofErr w:type="spellEnd"/>
      <w:r w:rsidR="005E1737">
        <w:rPr>
          <w:rFonts w:asciiTheme="majorBidi" w:hAnsiTheme="majorBidi" w:cstheme="majorBidi" w:hint="cs"/>
          <w:sz w:val="28"/>
          <w:szCs w:val="28"/>
          <w:rtl/>
          <w:lang w:val="en-GB"/>
        </w:rPr>
        <w:t xml:space="preserve"> على الاداء التسويقي لل</w:t>
      </w:r>
      <w:r w:rsidR="00302F3D">
        <w:rPr>
          <w:rFonts w:asciiTheme="majorBidi" w:hAnsiTheme="majorBidi" w:cstheme="majorBidi" w:hint="cs"/>
          <w:sz w:val="28"/>
          <w:szCs w:val="28"/>
          <w:rtl/>
          <w:lang w:val="en-GB"/>
        </w:rPr>
        <w:t>علامة التجارية</w:t>
      </w:r>
      <w:r w:rsidR="005F5000">
        <w:rPr>
          <w:rFonts w:asciiTheme="majorBidi" w:hAnsiTheme="majorBidi" w:cstheme="majorBidi" w:hint="cs"/>
          <w:sz w:val="28"/>
          <w:szCs w:val="28"/>
          <w:rtl/>
          <w:lang w:val="en-GB"/>
        </w:rPr>
        <w:t xml:space="preserve">، </w:t>
      </w:r>
      <w:r w:rsidR="00277C58">
        <w:rPr>
          <w:rFonts w:asciiTheme="majorBidi" w:hAnsiTheme="majorBidi" w:cstheme="majorBidi" w:hint="cs"/>
          <w:sz w:val="28"/>
          <w:szCs w:val="28"/>
          <w:rtl/>
          <w:lang w:val="en-GB"/>
        </w:rPr>
        <w:t>(</w:t>
      </w:r>
      <w:r w:rsidR="00054DA4">
        <w:rPr>
          <w:rFonts w:asciiTheme="majorBidi" w:hAnsiTheme="majorBidi" w:cstheme="majorBidi" w:hint="cs"/>
          <w:sz w:val="28"/>
          <w:szCs w:val="28"/>
          <w:rtl/>
          <w:lang w:val="en-GB"/>
        </w:rPr>
        <w:t>اط</w:t>
      </w:r>
      <w:r w:rsidR="008F2CD3">
        <w:rPr>
          <w:rFonts w:asciiTheme="majorBidi" w:hAnsiTheme="majorBidi" w:cstheme="majorBidi" w:hint="cs"/>
          <w:sz w:val="28"/>
          <w:szCs w:val="28"/>
          <w:rtl/>
          <w:lang w:val="en-GB"/>
        </w:rPr>
        <w:t>روحة</w:t>
      </w:r>
      <w:r w:rsidR="00E83D49">
        <w:rPr>
          <w:rFonts w:asciiTheme="majorBidi" w:hAnsiTheme="majorBidi" w:cstheme="majorBidi" w:hint="cs"/>
          <w:sz w:val="28"/>
          <w:szCs w:val="28"/>
          <w:rtl/>
          <w:lang w:val="en-GB"/>
        </w:rPr>
        <w:t xml:space="preserve"> الدكتوراه غير منشوره</w:t>
      </w:r>
      <w:r w:rsidR="008219C5">
        <w:rPr>
          <w:rFonts w:asciiTheme="majorBidi" w:hAnsiTheme="majorBidi" w:cstheme="majorBidi" w:hint="cs"/>
          <w:sz w:val="28"/>
          <w:szCs w:val="28"/>
          <w:rtl/>
          <w:lang w:val="en-GB"/>
        </w:rPr>
        <w:t>)</w:t>
      </w:r>
      <w:r w:rsidR="002F59EC">
        <w:rPr>
          <w:rFonts w:asciiTheme="majorBidi" w:hAnsiTheme="majorBidi" w:cstheme="majorBidi" w:hint="cs"/>
          <w:sz w:val="28"/>
          <w:szCs w:val="28"/>
          <w:rtl/>
          <w:lang w:val="en-GB"/>
        </w:rPr>
        <w:t xml:space="preserve"> جامعة عمان </w:t>
      </w:r>
      <w:r w:rsidR="007B4384">
        <w:rPr>
          <w:rFonts w:asciiTheme="majorBidi" w:hAnsiTheme="majorBidi" w:cstheme="majorBidi" w:hint="cs"/>
          <w:sz w:val="28"/>
          <w:szCs w:val="28"/>
          <w:rtl/>
          <w:lang w:val="en-GB"/>
        </w:rPr>
        <w:t>العربية</w:t>
      </w:r>
      <w:r w:rsidR="00887467">
        <w:rPr>
          <w:rFonts w:asciiTheme="majorBidi" w:hAnsiTheme="majorBidi" w:cstheme="majorBidi" w:hint="cs"/>
          <w:sz w:val="28"/>
          <w:szCs w:val="28"/>
          <w:rtl/>
          <w:lang w:val="en-GB"/>
        </w:rPr>
        <w:t>. عمان.</w:t>
      </w:r>
      <w:r w:rsidR="00140CB0">
        <w:rPr>
          <w:rFonts w:asciiTheme="majorBidi" w:hAnsiTheme="majorBidi" w:cstheme="majorBidi" w:hint="cs"/>
          <w:sz w:val="28"/>
          <w:szCs w:val="28"/>
          <w:rtl/>
          <w:lang w:val="en-GB"/>
        </w:rPr>
        <w:t xml:space="preserve"> الاردن</w:t>
      </w:r>
      <w:r w:rsidR="00D30DB7">
        <w:rPr>
          <w:rFonts w:asciiTheme="majorBidi" w:hAnsiTheme="majorBidi" w:cstheme="majorBidi" w:hint="cs"/>
          <w:sz w:val="28"/>
          <w:szCs w:val="28"/>
          <w:rtl/>
          <w:lang w:val="en-GB"/>
        </w:rPr>
        <w:t xml:space="preserve"> </w:t>
      </w:r>
    </w:p>
    <w:p w14:paraId="0885AB44" w14:textId="77777777" w:rsidR="0078581D" w:rsidRDefault="0078581D" w:rsidP="00940159">
      <w:pPr>
        <w:spacing w:line="360" w:lineRule="auto"/>
        <w:ind w:left="360"/>
        <w:rPr>
          <w:rFonts w:asciiTheme="majorBidi" w:hAnsiTheme="majorBidi" w:cstheme="majorBidi"/>
          <w:sz w:val="28"/>
          <w:szCs w:val="28"/>
          <w:rtl/>
          <w:lang w:val="en-GB"/>
        </w:rPr>
      </w:pPr>
    </w:p>
    <w:p w14:paraId="4E3AE433" w14:textId="77777777" w:rsidR="0078581D" w:rsidRDefault="0078581D" w:rsidP="00940159">
      <w:pPr>
        <w:spacing w:line="360" w:lineRule="auto"/>
        <w:ind w:left="360"/>
        <w:jc w:val="center"/>
        <w:rPr>
          <w:rFonts w:asciiTheme="majorBidi" w:hAnsiTheme="majorBidi" w:cstheme="majorBidi"/>
          <w:sz w:val="28"/>
          <w:szCs w:val="28"/>
          <w:rtl/>
          <w:lang w:val="en-GB"/>
        </w:rPr>
      </w:pPr>
    </w:p>
    <w:p w14:paraId="00E579E6" w14:textId="77777777" w:rsidR="0078581D" w:rsidRDefault="0078581D" w:rsidP="00940159">
      <w:pPr>
        <w:spacing w:line="360" w:lineRule="auto"/>
        <w:ind w:left="360"/>
        <w:jc w:val="center"/>
        <w:rPr>
          <w:rFonts w:asciiTheme="majorBidi" w:hAnsiTheme="majorBidi" w:cstheme="majorBidi"/>
          <w:sz w:val="28"/>
          <w:szCs w:val="28"/>
          <w:rtl/>
          <w:lang w:val="en-GB"/>
        </w:rPr>
      </w:pPr>
    </w:p>
    <w:p w14:paraId="61BD3CF3" w14:textId="77777777" w:rsidR="0078581D" w:rsidRDefault="0078581D" w:rsidP="00940159">
      <w:pPr>
        <w:spacing w:line="360" w:lineRule="auto"/>
        <w:ind w:left="360"/>
        <w:jc w:val="center"/>
        <w:rPr>
          <w:rFonts w:asciiTheme="majorBidi" w:hAnsiTheme="majorBidi" w:cstheme="majorBidi"/>
          <w:sz w:val="28"/>
          <w:szCs w:val="28"/>
          <w:rtl/>
          <w:lang w:val="en-GB"/>
        </w:rPr>
      </w:pPr>
    </w:p>
    <w:p w14:paraId="02A463F0" w14:textId="77777777" w:rsidR="0078581D" w:rsidRDefault="0078581D" w:rsidP="00940159">
      <w:pPr>
        <w:spacing w:line="360" w:lineRule="auto"/>
        <w:ind w:left="360"/>
        <w:jc w:val="center"/>
        <w:rPr>
          <w:rFonts w:asciiTheme="majorBidi" w:hAnsiTheme="majorBidi" w:cstheme="majorBidi"/>
          <w:sz w:val="28"/>
          <w:szCs w:val="28"/>
          <w:rtl/>
          <w:lang w:val="en-GB"/>
        </w:rPr>
      </w:pPr>
    </w:p>
    <w:p w14:paraId="00F6D6EC" w14:textId="3CFBCBEB" w:rsidR="0078581D" w:rsidRDefault="00EC19C3" w:rsidP="00940159">
      <w:pPr>
        <w:spacing w:line="360" w:lineRule="auto"/>
        <w:ind w:left="360"/>
        <w:rPr>
          <w:rFonts w:asciiTheme="majorBidi" w:hAnsiTheme="majorBidi" w:cstheme="majorBidi"/>
          <w:b/>
          <w:bCs/>
          <w:sz w:val="32"/>
          <w:szCs w:val="32"/>
          <w:rtl/>
          <w:lang w:val="en-GB"/>
        </w:rPr>
      </w:pPr>
      <w:r>
        <w:rPr>
          <w:rFonts w:asciiTheme="majorBidi" w:hAnsiTheme="majorBidi" w:cstheme="majorBidi" w:hint="cs"/>
          <w:b/>
          <w:bCs/>
          <w:sz w:val="32"/>
          <w:szCs w:val="32"/>
          <w:rtl/>
          <w:lang w:val="en-GB"/>
        </w:rPr>
        <w:t>المراجع الإنجليزية</w:t>
      </w:r>
    </w:p>
    <w:p w14:paraId="5BA22245" w14:textId="77777777" w:rsidR="00EC19C3" w:rsidRDefault="00EC19C3" w:rsidP="00940159">
      <w:pPr>
        <w:spacing w:line="360" w:lineRule="auto"/>
        <w:ind w:left="360"/>
        <w:rPr>
          <w:rFonts w:asciiTheme="majorBidi" w:hAnsiTheme="majorBidi" w:cstheme="majorBidi"/>
          <w:b/>
          <w:bCs/>
          <w:sz w:val="32"/>
          <w:szCs w:val="32"/>
          <w:rtl/>
          <w:lang w:val="en-GB"/>
        </w:rPr>
      </w:pPr>
    </w:p>
    <w:p w14:paraId="665F40BF" w14:textId="371E17FA" w:rsidR="00EC19C3" w:rsidRDefault="00504DCA"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 xml:space="preserve">Coombs, T. (2007a). Protecting organization reputations during a crisis: the </w:t>
      </w:r>
      <w:r w:rsidRPr="001130F5">
        <w:rPr>
          <w:rFonts w:asciiTheme="majorBidi" w:hAnsiTheme="majorBidi" w:cstheme="majorBidi"/>
          <w:sz w:val="32"/>
          <w:szCs w:val="32"/>
          <w:lang w:val="en-GB"/>
        </w:rPr>
        <w:t>D</w:t>
      </w:r>
      <w:r w:rsidRPr="001130F5">
        <w:rPr>
          <w:rFonts w:asciiTheme="majorBidi" w:hAnsiTheme="majorBidi" w:cstheme="majorBidi" w:hint="cs"/>
          <w:sz w:val="32"/>
          <w:szCs w:val="32"/>
          <w:lang w:val="en-GB"/>
        </w:rPr>
        <w:t>evelopment and application of situational crisis communication theory. Corporate Reputation Review.10 (3):163-176.</w:t>
      </w:r>
    </w:p>
    <w:p w14:paraId="221DB794" w14:textId="2D312C9A" w:rsidR="003955B7" w:rsidRDefault="003955B7"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Valackiene, A. (2010). Efficient corporate communication: decisions inCrisis management, Inzinerine Ekonomika-Engineering Economics. 21(1):99</w:t>
      </w:r>
      <w:r w:rsidR="00E8717C">
        <w:rPr>
          <w:rFonts w:asciiTheme="majorBidi" w:hAnsiTheme="majorBidi" w:cstheme="majorBidi" w:hint="cs"/>
          <w:sz w:val="32"/>
          <w:szCs w:val="32"/>
          <w:lang w:val="en-GB"/>
        </w:rPr>
        <w:t>. 11</w:t>
      </w:r>
      <w:r w:rsidRPr="00E8717C">
        <w:rPr>
          <w:rFonts w:asciiTheme="majorBidi" w:hAnsiTheme="majorBidi" w:cstheme="majorBidi" w:hint="cs"/>
          <w:sz w:val="32"/>
          <w:szCs w:val="32"/>
          <w:lang w:val="en-GB"/>
        </w:rPr>
        <w:t>Online).Available</w:t>
      </w:r>
      <w:r w:rsidR="00C07942">
        <w:rPr>
          <w:rFonts w:asciiTheme="majorBidi" w:hAnsiTheme="majorBidi" w:cstheme="majorBidi" w:hint="cs"/>
          <w:sz w:val="32"/>
          <w:szCs w:val="32"/>
          <w:lang w:val="en-GB"/>
        </w:rPr>
        <w:t>.</w:t>
      </w:r>
    </w:p>
    <w:p w14:paraId="16CE26F9" w14:textId="4E820076" w:rsidR="00D2040B" w:rsidRPr="00D2040B" w:rsidRDefault="00D2040B"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 xml:space="preserve">Mitroff, I. I. </w:t>
      </w:r>
      <w:r>
        <w:rPr>
          <w:rFonts w:asciiTheme="majorBidi" w:hAnsiTheme="majorBidi" w:cstheme="majorBidi"/>
          <w:sz w:val="32"/>
          <w:szCs w:val="32"/>
          <w:lang w:val="en-GB"/>
        </w:rPr>
        <w:t>A</w:t>
      </w:r>
      <w:r>
        <w:rPr>
          <w:rFonts w:asciiTheme="majorBidi" w:hAnsiTheme="majorBidi" w:cstheme="majorBidi" w:hint="cs"/>
          <w:sz w:val="32"/>
          <w:szCs w:val="32"/>
          <w:lang w:val="en-GB"/>
        </w:rPr>
        <w:t>nd G. Anagnos. (2001). Managing crisis before they happen</w:t>
      </w:r>
      <w:r>
        <w:rPr>
          <w:rFonts w:asciiTheme="majorBidi" w:hAnsiTheme="majorBidi" w:cstheme="majorBidi" w:hint="cs"/>
          <w:sz w:val="32"/>
          <w:szCs w:val="32"/>
          <w:rtl/>
          <w:lang w:val="en-GB"/>
        </w:rPr>
        <w:t xml:space="preserve">: </w:t>
      </w:r>
      <w:r w:rsidRPr="00D2040B">
        <w:rPr>
          <w:rFonts w:asciiTheme="majorBidi" w:hAnsiTheme="majorBidi" w:cstheme="majorBidi"/>
          <w:sz w:val="32"/>
          <w:szCs w:val="32"/>
          <w:lang w:val="en-GB"/>
        </w:rPr>
        <w:t>W</w:t>
      </w:r>
      <w:r w:rsidRPr="00D2040B">
        <w:rPr>
          <w:rFonts w:asciiTheme="majorBidi" w:hAnsiTheme="majorBidi" w:cstheme="majorBidi" w:hint="cs"/>
          <w:sz w:val="32"/>
          <w:szCs w:val="32"/>
          <w:lang w:val="en-GB"/>
        </w:rPr>
        <w:t xml:space="preserve">hat every executive and manager </w:t>
      </w:r>
      <w:r w:rsidRPr="00D2040B">
        <w:rPr>
          <w:rFonts w:asciiTheme="majorBidi" w:hAnsiTheme="majorBidi" w:cstheme="majorBidi" w:hint="cs"/>
          <w:sz w:val="32"/>
          <w:szCs w:val="32"/>
          <w:lang w:val="en-GB"/>
        </w:rPr>
        <w:lastRenderedPageBreak/>
        <w:t>Needs to Know About Crisis Management. New York: Amacom.USA</w:t>
      </w:r>
      <w:r>
        <w:rPr>
          <w:rFonts w:asciiTheme="majorBidi" w:hAnsiTheme="majorBidi" w:cstheme="majorBidi" w:hint="cs"/>
          <w:sz w:val="32"/>
          <w:szCs w:val="32"/>
          <w:lang w:val="en-GB"/>
        </w:rPr>
        <w:t>.</w:t>
      </w:r>
    </w:p>
    <w:p w14:paraId="6A754035" w14:textId="77777777" w:rsidR="002D6368" w:rsidRDefault="002D6368"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Yamamoto.G, Sekeroglu. Ö (2011). Crisis management in the Turkish</w:t>
      </w:r>
      <w:r>
        <w:rPr>
          <w:rFonts w:asciiTheme="majorBidi" w:hAnsiTheme="majorBidi" w:cstheme="majorBidi" w:hint="cs"/>
          <w:sz w:val="32"/>
          <w:szCs w:val="32"/>
          <w:rtl/>
          <w:lang w:val="en-GB"/>
        </w:rPr>
        <w:t xml:space="preserve"> </w:t>
      </w:r>
    </w:p>
    <w:p w14:paraId="2F2D28EA" w14:textId="77777777" w:rsidR="002D6368" w:rsidRDefault="002D6368" w:rsidP="00940159">
      <w:pPr>
        <w:pStyle w:val="a4"/>
        <w:numPr>
          <w:ilvl w:val="0"/>
          <w:numId w:val="8"/>
        </w:numPr>
        <w:bidi w:val="0"/>
        <w:spacing w:line="360" w:lineRule="auto"/>
        <w:rPr>
          <w:rFonts w:asciiTheme="majorBidi" w:hAnsiTheme="majorBidi" w:cstheme="majorBidi"/>
          <w:sz w:val="32"/>
          <w:szCs w:val="32"/>
          <w:lang w:val="en-GB"/>
        </w:rPr>
      </w:pPr>
    </w:p>
    <w:p w14:paraId="3C0E2D24" w14:textId="68C59880" w:rsidR="002D6368" w:rsidRPr="00CB7CC5" w:rsidRDefault="002D6368"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sz w:val="32"/>
          <w:szCs w:val="32"/>
          <w:lang w:val="en-GB"/>
        </w:rPr>
        <w:t>L</w:t>
      </w:r>
      <w:r>
        <w:rPr>
          <w:rFonts w:asciiTheme="majorBidi" w:hAnsiTheme="majorBidi" w:cstheme="majorBidi" w:hint="cs"/>
          <w:sz w:val="32"/>
          <w:szCs w:val="32"/>
          <w:lang w:val="en-GB"/>
        </w:rPr>
        <w:t>eather industry.African Journal of Business Management ,5 (8): 3212-3219,</w:t>
      </w:r>
      <w:r w:rsidRPr="001D3B50">
        <w:rPr>
          <w:rFonts w:asciiTheme="majorBidi" w:hAnsiTheme="majorBidi" w:cstheme="majorBidi" w:hint="cs"/>
          <w:sz w:val="32"/>
          <w:szCs w:val="32"/>
          <w:lang w:val="en-GB"/>
        </w:rPr>
        <w:t>(</w:t>
      </w:r>
      <w:r w:rsidRPr="00CB7CC5">
        <w:rPr>
          <w:rFonts w:asciiTheme="majorBidi" w:hAnsiTheme="majorBidi" w:cstheme="majorBidi" w:hint="cs"/>
          <w:sz w:val="32"/>
          <w:szCs w:val="32"/>
          <w:lang w:val="en-GB"/>
        </w:rPr>
        <w:t>Online).Available</w:t>
      </w:r>
      <w:r w:rsidRPr="00CB7CC5">
        <w:rPr>
          <w:rFonts w:asciiTheme="majorBidi" w:hAnsiTheme="majorBidi" w:cstheme="majorBidi"/>
          <w:sz w:val="32"/>
          <w:szCs w:val="32"/>
          <w:lang w:val="en-GB"/>
        </w:rPr>
        <w:t>A</w:t>
      </w:r>
      <w:r w:rsidRPr="00CB7CC5">
        <w:rPr>
          <w:rFonts w:asciiTheme="majorBidi" w:hAnsiTheme="majorBidi" w:cstheme="majorBidi" w:hint="cs"/>
          <w:sz w:val="32"/>
          <w:szCs w:val="32"/>
          <w:lang w:val="en-GB"/>
        </w:rPr>
        <w:t>t:http://www.academicjournals.org/ajbm/pdf/pdf2011/18Apr/Yamamoto%20a</w:t>
      </w:r>
      <w:r w:rsidRPr="00CB7CC5">
        <w:rPr>
          <w:rFonts w:asciiTheme="majorBidi" w:hAnsiTheme="majorBidi" w:cstheme="majorBidi"/>
          <w:sz w:val="32"/>
          <w:szCs w:val="32"/>
          <w:lang w:val="en-GB"/>
        </w:rPr>
        <w:t>N</w:t>
      </w:r>
      <w:r w:rsidRPr="00CB7CC5">
        <w:rPr>
          <w:rFonts w:asciiTheme="majorBidi" w:hAnsiTheme="majorBidi" w:cstheme="majorBidi" w:hint="cs"/>
          <w:sz w:val="32"/>
          <w:szCs w:val="32"/>
          <w:lang w:val="en-GB"/>
        </w:rPr>
        <w:t>d%20Sekeroglu.pdf</w:t>
      </w:r>
    </w:p>
    <w:p w14:paraId="7353483D" w14:textId="3461E2C7" w:rsidR="00653A13" w:rsidRPr="00653A13" w:rsidRDefault="00653A13"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Fishman, Donald, A. (1999).Valujet flight 592: Crisis Communication theory</w:t>
      </w:r>
      <w:r>
        <w:rPr>
          <w:rFonts w:asciiTheme="majorBidi" w:hAnsiTheme="majorBidi" w:cstheme="majorBidi" w:hint="cs"/>
          <w:sz w:val="32"/>
          <w:szCs w:val="32"/>
          <w:rtl/>
          <w:lang w:val="en-GB"/>
        </w:rPr>
        <w:t xml:space="preserve"> </w:t>
      </w:r>
      <w:r w:rsidRPr="00653A13">
        <w:rPr>
          <w:rFonts w:asciiTheme="majorBidi" w:hAnsiTheme="majorBidi" w:cstheme="majorBidi"/>
          <w:sz w:val="32"/>
          <w:szCs w:val="32"/>
          <w:lang w:val="en-GB"/>
        </w:rPr>
        <w:t>B</w:t>
      </w:r>
      <w:r w:rsidRPr="00653A13">
        <w:rPr>
          <w:rFonts w:asciiTheme="majorBidi" w:hAnsiTheme="majorBidi" w:cstheme="majorBidi" w:hint="cs"/>
          <w:sz w:val="32"/>
          <w:szCs w:val="32"/>
          <w:lang w:val="en-GB"/>
        </w:rPr>
        <w:t>lended and extended.Communication Quarterly. 47(4): 345-375.</w:t>
      </w:r>
    </w:p>
    <w:p w14:paraId="60D7855E" w14:textId="472453B8" w:rsidR="00191D62" w:rsidRPr="00653A13" w:rsidRDefault="00191D62"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Goel, Suresh. (2009).Crisis management. India. Global India publication</w:t>
      </w:r>
      <w:r>
        <w:rPr>
          <w:rFonts w:asciiTheme="majorBidi" w:hAnsiTheme="majorBidi" w:cstheme="majorBidi" w:hint="cs"/>
          <w:sz w:val="32"/>
          <w:szCs w:val="32"/>
          <w:rtl/>
          <w:lang w:val="en-GB"/>
        </w:rPr>
        <w:t>.</w:t>
      </w:r>
    </w:p>
    <w:p w14:paraId="53C03CE5" w14:textId="561B7B3E" w:rsidR="001E5D8F" w:rsidRPr="000A631D" w:rsidRDefault="000A631D"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Ambler, T., Kokkinaki, F. (1997). Measures of marketing success. Journal of</w:t>
      </w:r>
      <w:r>
        <w:rPr>
          <w:rFonts w:asciiTheme="majorBidi" w:hAnsiTheme="majorBidi" w:cstheme="majorBidi" w:hint="cs"/>
          <w:sz w:val="32"/>
          <w:szCs w:val="32"/>
          <w:rtl/>
          <w:lang w:val="en-GB"/>
        </w:rPr>
        <w:t xml:space="preserve"> </w:t>
      </w:r>
      <w:r w:rsidRPr="000A631D">
        <w:rPr>
          <w:rFonts w:asciiTheme="majorBidi" w:hAnsiTheme="majorBidi" w:cstheme="majorBidi" w:hint="cs"/>
          <w:sz w:val="32"/>
          <w:szCs w:val="32"/>
          <w:lang w:val="en-GB"/>
        </w:rPr>
        <w:t>Marketing Management.13: 665-679.</w:t>
      </w:r>
    </w:p>
    <w:p w14:paraId="559566A3" w14:textId="3D808814" w:rsidR="0096306C" w:rsidRDefault="0096306C" w:rsidP="00940159">
      <w:pPr>
        <w:pStyle w:val="a4"/>
        <w:numPr>
          <w:ilvl w:val="0"/>
          <w:numId w:val="8"/>
        </w:numPr>
        <w:bidi w:val="0"/>
        <w:spacing w:line="360" w:lineRule="auto"/>
        <w:rPr>
          <w:rFonts w:asciiTheme="majorBidi" w:hAnsiTheme="majorBidi" w:cstheme="majorBidi"/>
          <w:sz w:val="32"/>
          <w:szCs w:val="32"/>
          <w:lang w:val="en-GB"/>
        </w:rPr>
      </w:pPr>
      <w:r>
        <w:rPr>
          <w:rFonts w:asciiTheme="majorBidi" w:hAnsiTheme="majorBidi" w:cstheme="majorBidi" w:hint="cs"/>
          <w:sz w:val="32"/>
          <w:szCs w:val="32"/>
          <w:lang w:val="en-GB"/>
        </w:rPr>
        <w:t>Walker OC, Ruekert RW. (1987). Marketing’s role in the implementation of</w:t>
      </w:r>
      <w:r>
        <w:rPr>
          <w:rFonts w:asciiTheme="majorBidi" w:hAnsiTheme="majorBidi" w:cstheme="majorBidi" w:hint="cs"/>
          <w:sz w:val="32"/>
          <w:szCs w:val="32"/>
          <w:rtl/>
          <w:lang w:val="en-GB"/>
        </w:rPr>
        <w:t xml:space="preserve"> </w:t>
      </w:r>
      <w:r w:rsidRPr="009D543A">
        <w:rPr>
          <w:rFonts w:asciiTheme="majorBidi" w:hAnsiTheme="majorBidi" w:cstheme="majorBidi"/>
          <w:sz w:val="32"/>
          <w:szCs w:val="32"/>
          <w:lang w:val="en-GB"/>
        </w:rPr>
        <w:t>B</w:t>
      </w:r>
      <w:r w:rsidRPr="009D543A">
        <w:rPr>
          <w:rFonts w:asciiTheme="majorBidi" w:hAnsiTheme="majorBidi" w:cstheme="majorBidi" w:hint="cs"/>
          <w:sz w:val="32"/>
          <w:szCs w:val="32"/>
          <w:lang w:val="en-GB"/>
        </w:rPr>
        <w:t>usiness strategies: A critical review and conceptual framework. Journal of Marketing. 51 :15– 33. (Online).Available at:http://www.carlsonschool.umn.edu/Assets/72066.pdf</w:t>
      </w:r>
    </w:p>
    <w:p w14:paraId="56F2D5C5" w14:textId="314D9224" w:rsidR="00050FDD" w:rsidRPr="00765639" w:rsidRDefault="00050FDD" w:rsidP="00940159">
      <w:pPr>
        <w:pStyle w:val="a4"/>
        <w:numPr>
          <w:ilvl w:val="0"/>
          <w:numId w:val="8"/>
        </w:numPr>
        <w:bidi w:val="0"/>
        <w:spacing w:line="360" w:lineRule="auto"/>
        <w:rPr>
          <w:rFonts w:asciiTheme="majorBidi" w:hAnsiTheme="majorBidi" w:cstheme="majorBidi"/>
          <w:sz w:val="32"/>
          <w:szCs w:val="32"/>
          <w:lang w:val="en-GB"/>
        </w:rPr>
      </w:pPr>
      <w:r w:rsidRPr="00765639">
        <w:rPr>
          <w:rFonts w:asciiTheme="majorBidi" w:hAnsiTheme="majorBidi" w:cstheme="majorBidi" w:hint="cs"/>
          <w:sz w:val="32"/>
          <w:szCs w:val="32"/>
          <w:lang w:val="en-GB"/>
        </w:rPr>
        <w:t>Clark.B. , Abela. A., Ambler.,T. (2006). An information processing model of</w:t>
      </w:r>
      <w:r w:rsidR="00BA1E09" w:rsidRPr="00765639">
        <w:rPr>
          <w:rFonts w:asciiTheme="majorBidi" w:hAnsiTheme="majorBidi" w:cstheme="majorBidi" w:hint="cs"/>
          <w:sz w:val="32"/>
          <w:szCs w:val="32"/>
          <w:lang w:val="en-GB"/>
        </w:rPr>
        <w:t xml:space="preserve"> </w:t>
      </w:r>
      <w:r w:rsidRPr="00765639">
        <w:rPr>
          <w:rFonts w:asciiTheme="majorBidi" w:hAnsiTheme="majorBidi" w:cstheme="majorBidi"/>
          <w:sz w:val="32"/>
          <w:szCs w:val="32"/>
          <w:lang w:val="en-GB"/>
        </w:rPr>
        <w:t>M</w:t>
      </w:r>
      <w:r w:rsidRPr="00765639">
        <w:rPr>
          <w:rFonts w:asciiTheme="majorBidi" w:hAnsiTheme="majorBidi" w:cstheme="majorBidi" w:hint="cs"/>
          <w:sz w:val="32"/>
          <w:szCs w:val="32"/>
          <w:lang w:val="en-GB"/>
        </w:rPr>
        <w:t>arketing performance measurement.Journal of Marketing Theory and Practice, 14(3): 191–208</w:t>
      </w:r>
    </w:p>
    <w:p w14:paraId="1AEECB91" w14:textId="544B55CC" w:rsidR="000453A9" w:rsidRDefault="000453A9" w:rsidP="00940159">
      <w:pPr>
        <w:bidi w:val="0"/>
        <w:spacing w:line="360" w:lineRule="auto"/>
        <w:rPr>
          <w:rFonts w:asciiTheme="majorBidi" w:hAnsiTheme="majorBidi" w:cstheme="majorBidi"/>
          <w:sz w:val="32"/>
          <w:szCs w:val="32"/>
          <w:lang w:val="en-GB" w:bidi="ar-EG"/>
        </w:rPr>
      </w:pPr>
    </w:p>
    <w:p w14:paraId="69274694" w14:textId="77777777" w:rsidR="000453A9" w:rsidRDefault="000453A9">
      <w:pPr>
        <w:bidi w:val="0"/>
        <w:rPr>
          <w:rFonts w:asciiTheme="majorBidi" w:hAnsiTheme="majorBidi" w:cstheme="majorBidi"/>
          <w:sz w:val="32"/>
          <w:szCs w:val="32"/>
          <w:lang w:val="en-GB" w:bidi="ar-EG"/>
        </w:rPr>
      </w:pPr>
      <w:r>
        <w:rPr>
          <w:rFonts w:asciiTheme="majorBidi" w:hAnsiTheme="majorBidi" w:cstheme="majorBidi"/>
          <w:sz w:val="32"/>
          <w:szCs w:val="32"/>
          <w:lang w:val="en-GB" w:bidi="ar-EG"/>
        </w:rPr>
        <w:br w:type="page"/>
      </w:r>
    </w:p>
    <w:p w14:paraId="6712B8E0" w14:textId="604C6EF7" w:rsidR="003955B7" w:rsidRDefault="00A557CE" w:rsidP="00176198">
      <w:pPr>
        <w:pStyle w:val="ab"/>
        <w:bidi w:val="0"/>
        <w:jc w:val="center"/>
        <w:rPr>
          <w:rFonts w:asciiTheme="majorBidi" w:hAnsiTheme="majorBidi"/>
          <w:b/>
          <w:bCs/>
          <w:sz w:val="32"/>
          <w:szCs w:val="32"/>
          <w:rtl/>
        </w:rPr>
      </w:pPr>
      <w:r>
        <w:rPr>
          <w:rFonts w:asciiTheme="majorBidi" w:hAnsiTheme="majorBidi" w:hint="cs"/>
          <w:b/>
          <w:bCs/>
          <w:sz w:val="32"/>
          <w:szCs w:val="32"/>
          <w:rtl/>
        </w:rPr>
        <w:lastRenderedPageBreak/>
        <w:t>الاستبيان</w:t>
      </w:r>
    </w:p>
    <w:p w14:paraId="4A2B94F4" w14:textId="77777777" w:rsidR="00312029" w:rsidRPr="00312029" w:rsidRDefault="00312029" w:rsidP="00312029">
      <w:pPr>
        <w:bidi w:val="0"/>
        <w:rPr>
          <w:rtl/>
        </w:rPr>
      </w:pPr>
    </w:p>
    <w:p w14:paraId="549310AA" w14:textId="431B1C66" w:rsidR="005E5B7E" w:rsidRDefault="00E8123C" w:rsidP="005E5B7E">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السلام عليكم </w:t>
      </w:r>
      <w:r w:rsidR="004C4054">
        <w:rPr>
          <w:rFonts w:asciiTheme="majorBidi" w:hAnsiTheme="majorBidi" w:cstheme="majorBidi" w:hint="cs"/>
          <w:sz w:val="28"/>
          <w:szCs w:val="28"/>
          <w:rtl/>
        </w:rPr>
        <w:t>ورحمة ال</w:t>
      </w:r>
      <w:r w:rsidR="00486783">
        <w:rPr>
          <w:rFonts w:asciiTheme="majorBidi" w:hAnsiTheme="majorBidi" w:cstheme="majorBidi" w:hint="cs"/>
          <w:sz w:val="28"/>
          <w:szCs w:val="28"/>
          <w:rtl/>
        </w:rPr>
        <w:t>له وبركاته</w:t>
      </w:r>
    </w:p>
    <w:p w14:paraId="55FF40B6" w14:textId="7ECF57B3" w:rsidR="00D52A96" w:rsidRDefault="003D2448" w:rsidP="00D52A96">
      <w:pPr>
        <w:bidi w:val="0"/>
        <w:jc w:val="right"/>
        <w:rPr>
          <w:rFonts w:asciiTheme="majorBidi" w:hAnsiTheme="majorBidi" w:cstheme="majorBidi"/>
          <w:sz w:val="28"/>
          <w:szCs w:val="28"/>
          <w:rtl/>
        </w:rPr>
      </w:pPr>
      <w:r>
        <w:rPr>
          <w:rFonts w:asciiTheme="majorBidi" w:hAnsiTheme="majorBidi" w:cstheme="majorBidi" w:hint="cs"/>
          <w:sz w:val="28"/>
          <w:szCs w:val="28"/>
          <w:rtl/>
        </w:rPr>
        <w:t>اما بعد...</w:t>
      </w:r>
    </w:p>
    <w:p w14:paraId="18AAB751" w14:textId="77777777" w:rsidR="003D2448" w:rsidRDefault="003D2448" w:rsidP="003D2448">
      <w:pPr>
        <w:bidi w:val="0"/>
        <w:jc w:val="right"/>
        <w:rPr>
          <w:rFonts w:asciiTheme="majorBidi" w:hAnsiTheme="majorBidi" w:cstheme="majorBidi"/>
          <w:sz w:val="28"/>
          <w:szCs w:val="28"/>
          <w:rtl/>
        </w:rPr>
      </w:pPr>
    </w:p>
    <w:p w14:paraId="1C032039" w14:textId="77777777" w:rsidR="00450AF1" w:rsidRDefault="00450AF1" w:rsidP="00450AF1">
      <w:pPr>
        <w:bidi w:val="0"/>
        <w:jc w:val="right"/>
        <w:rPr>
          <w:rFonts w:asciiTheme="majorBidi" w:hAnsiTheme="majorBidi" w:cstheme="majorBidi"/>
          <w:sz w:val="28"/>
          <w:szCs w:val="28"/>
          <w:rtl/>
        </w:rPr>
      </w:pPr>
    </w:p>
    <w:p w14:paraId="47CB4EF6" w14:textId="77777777" w:rsidR="00450AF1" w:rsidRDefault="00450AF1" w:rsidP="00450AF1">
      <w:pPr>
        <w:bidi w:val="0"/>
        <w:jc w:val="right"/>
        <w:rPr>
          <w:rFonts w:asciiTheme="majorBidi" w:hAnsiTheme="majorBidi" w:cstheme="majorBidi"/>
          <w:sz w:val="28"/>
          <w:szCs w:val="28"/>
          <w:rtl/>
        </w:rPr>
      </w:pPr>
    </w:p>
    <w:p w14:paraId="03F2398C" w14:textId="5D32A613" w:rsidR="00450AF1" w:rsidRDefault="00450AF1" w:rsidP="00450AF1">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يقوم الباحث </w:t>
      </w:r>
      <w:proofErr w:type="spellStart"/>
      <w:r>
        <w:rPr>
          <w:rFonts w:asciiTheme="majorBidi" w:hAnsiTheme="majorBidi" w:cstheme="majorBidi" w:hint="cs"/>
          <w:sz w:val="28"/>
          <w:szCs w:val="28"/>
          <w:rtl/>
        </w:rPr>
        <w:t>باجراء</w:t>
      </w:r>
      <w:proofErr w:type="spellEnd"/>
      <w:r>
        <w:rPr>
          <w:rFonts w:asciiTheme="majorBidi" w:hAnsiTheme="majorBidi" w:cstheme="majorBidi" w:hint="cs"/>
          <w:sz w:val="28"/>
          <w:szCs w:val="28"/>
          <w:rtl/>
        </w:rPr>
        <w:t xml:space="preserve"> </w:t>
      </w:r>
      <w:proofErr w:type="spellStart"/>
      <w:r>
        <w:rPr>
          <w:rFonts w:asciiTheme="majorBidi" w:hAnsiTheme="majorBidi" w:cstheme="majorBidi" w:hint="cs"/>
          <w:sz w:val="28"/>
          <w:szCs w:val="28"/>
          <w:rtl/>
        </w:rPr>
        <w:t>دراسه</w:t>
      </w:r>
      <w:proofErr w:type="spellEnd"/>
      <w:r>
        <w:rPr>
          <w:rFonts w:asciiTheme="majorBidi" w:hAnsiTheme="majorBidi" w:cstheme="majorBidi" w:hint="cs"/>
          <w:sz w:val="28"/>
          <w:szCs w:val="28"/>
          <w:rtl/>
        </w:rPr>
        <w:t xml:space="preserve"> بعنوان" </w:t>
      </w:r>
      <w:r w:rsidR="00B32C85">
        <w:rPr>
          <w:rFonts w:asciiTheme="majorBidi" w:hAnsiTheme="majorBidi" w:cstheme="majorBidi" w:hint="cs"/>
          <w:sz w:val="28"/>
          <w:szCs w:val="28"/>
          <w:rtl/>
        </w:rPr>
        <w:t>تأثير استراتيجيات إدارة الأزمات في تطوير مهام التسويق: دراسة تطبيقية على الشركات الغذائية في مدينة مكة المكرمة</w:t>
      </w:r>
      <w:r w:rsidR="006A0416">
        <w:rPr>
          <w:rFonts w:asciiTheme="majorBidi" w:hAnsiTheme="majorBidi" w:cstheme="majorBidi" w:hint="cs"/>
          <w:sz w:val="28"/>
          <w:szCs w:val="28"/>
          <w:rtl/>
        </w:rPr>
        <w:t xml:space="preserve">" </w:t>
      </w:r>
      <w:r w:rsidR="00687A37">
        <w:rPr>
          <w:rFonts w:asciiTheme="majorBidi" w:hAnsiTheme="majorBidi" w:cstheme="majorBidi" w:hint="cs"/>
          <w:sz w:val="28"/>
          <w:szCs w:val="28"/>
          <w:rtl/>
        </w:rPr>
        <w:t xml:space="preserve">الهدف التعرف على مفهوم اداره الازمات اهميته وفوائده وهم العقبات التي تواجهها، </w:t>
      </w:r>
      <w:r w:rsidR="00F40C13">
        <w:rPr>
          <w:rFonts w:asciiTheme="majorBidi" w:hAnsiTheme="majorBidi" w:cstheme="majorBidi" w:hint="cs"/>
          <w:sz w:val="28"/>
          <w:szCs w:val="28"/>
          <w:rtl/>
        </w:rPr>
        <w:t>والتعرف على مفهوم التسويق</w:t>
      </w:r>
      <w:r w:rsidR="00E21B31">
        <w:rPr>
          <w:rFonts w:asciiTheme="majorBidi" w:hAnsiTheme="majorBidi" w:cstheme="majorBidi" w:hint="cs"/>
          <w:sz w:val="28"/>
          <w:szCs w:val="28"/>
          <w:rtl/>
        </w:rPr>
        <w:t xml:space="preserve"> واهم العوامل </w:t>
      </w:r>
      <w:proofErr w:type="spellStart"/>
      <w:r w:rsidR="00E21B31">
        <w:rPr>
          <w:rFonts w:asciiTheme="majorBidi" w:hAnsiTheme="majorBidi" w:cstheme="majorBidi" w:hint="cs"/>
          <w:sz w:val="28"/>
          <w:szCs w:val="28"/>
          <w:rtl/>
        </w:rPr>
        <w:t>المؤثره</w:t>
      </w:r>
      <w:proofErr w:type="spellEnd"/>
      <w:r w:rsidR="00E21B31">
        <w:rPr>
          <w:rFonts w:asciiTheme="majorBidi" w:hAnsiTheme="majorBidi" w:cstheme="majorBidi" w:hint="cs"/>
          <w:sz w:val="28"/>
          <w:szCs w:val="28"/>
          <w:rtl/>
        </w:rPr>
        <w:t xml:space="preserve"> عليه </w:t>
      </w:r>
      <w:proofErr w:type="spellStart"/>
      <w:r w:rsidR="00E21B31">
        <w:rPr>
          <w:rFonts w:asciiTheme="majorBidi" w:hAnsiTheme="majorBidi" w:cstheme="majorBidi" w:hint="cs"/>
          <w:sz w:val="28"/>
          <w:szCs w:val="28"/>
          <w:rtl/>
        </w:rPr>
        <w:t>بالاضافه</w:t>
      </w:r>
      <w:proofErr w:type="spellEnd"/>
      <w:r w:rsidR="00E21B31">
        <w:rPr>
          <w:rFonts w:asciiTheme="majorBidi" w:hAnsiTheme="majorBidi" w:cstheme="majorBidi" w:hint="cs"/>
          <w:sz w:val="28"/>
          <w:szCs w:val="28"/>
          <w:rtl/>
        </w:rPr>
        <w:t xml:space="preserve"> الى التحقق من اثر</w:t>
      </w:r>
      <w:r w:rsidR="00655586">
        <w:rPr>
          <w:rFonts w:asciiTheme="majorBidi" w:hAnsiTheme="majorBidi" w:cstheme="majorBidi" w:hint="cs"/>
          <w:sz w:val="28"/>
          <w:szCs w:val="28"/>
          <w:rtl/>
        </w:rPr>
        <w:t xml:space="preserve"> اداره الازمات</w:t>
      </w:r>
      <w:r w:rsidR="002641A9">
        <w:rPr>
          <w:rFonts w:asciiTheme="majorBidi" w:hAnsiTheme="majorBidi" w:cstheme="majorBidi" w:hint="cs"/>
          <w:sz w:val="28"/>
          <w:szCs w:val="28"/>
          <w:rtl/>
        </w:rPr>
        <w:t xml:space="preserve"> </w:t>
      </w:r>
      <w:proofErr w:type="spellStart"/>
      <w:r w:rsidR="002641A9">
        <w:rPr>
          <w:rFonts w:asciiTheme="majorBidi" w:hAnsiTheme="majorBidi" w:cstheme="majorBidi" w:hint="cs"/>
          <w:sz w:val="28"/>
          <w:szCs w:val="28"/>
          <w:rtl/>
        </w:rPr>
        <w:t>بابعاده</w:t>
      </w:r>
      <w:proofErr w:type="spellEnd"/>
      <w:r w:rsidR="006705DA">
        <w:rPr>
          <w:rFonts w:asciiTheme="majorBidi" w:hAnsiTheme="majorBidi" w:cstheme="majorBidi" w:hint="cs"/>
          <w:sz w:val="28"/>
          <w:szCs w:val="28"/>
          <w:rtl/>
        </w:rPr>
        <w:t xml:space="preserve"> ( </w:t>
      </w:r>
      <w:r w:rsidR="00AD20BF">
        <w:rPr>
          <w:rFonts w:asciiTheme="majorBidi" w:hAnsiTheme="majorBidi" w:cstheme="majorBidi" w:hint="cs"/>
          <w:sz w:val="28"/>
          <w:szCs w:val="28"/>
          <w:rtl/>
        </w:rPr>
        <w:t>ادارة السمعة، سرعة الاستجابة، ادارة التعافي بعد الازمة</w:t>
      </w:r>
      <w:r w:rsidR="007C644F">
        <w:rPr>
          <w:rFonts w:asciiTheme="majorBidi" w:hAnsiTheme="majorBidi" w:cstheme="majorBidi" w:hint="cs"/>
          <w:sz w:val="28"/>
          <w:szCs w:val="28"/>
          <w:rtl/>
        </w:rPr>
        <w:t>)</w:t>
      </w:r>
      <w:r w:rsidR="001B656E">
        <w:rPr>
          <w:rFonts w:asciiTheme="majorBidi" w:hAnsiTheme="majorBidi" w:cstheme="majorBidi" w:hint="cs"/>
          <w:sz w:val="28"/>
          <w:szCs w:val="28"/>
          <w:rtl/>
        </w:rPr>
        <w:t xml:space="preserve">، </w:t>
      </w:r>
      <w:r w:rsidR="0096462C">
        <w:rPr>
          <w:rFonts w:asciiTheme="majorBidi" w:hAnsiTheme="majorBidi" w:cstheme="majorBidi" w:hint="cs"/>
          <w:sz w:val="28"/>
          <w:szCs w:val="28"/>
          <w:rtl/>
        </w:rPr>
        <w:t xml:space="preserve">وفي مهام التسويق </w:t>
      </w:r>
      <w:r w:rsidR="004C35B9">
        <w:rPr>
          <w:rFonts w:asciiTheme="majorBidi" w:hAnsiTheme="majorBidi" w:cstheme="majorBidi" w:hint="cs"/>
          <w:sz w:val="28"/>
          <w:szCs w:val="28"/>
          <w:rtl/>
        </w:rPr>
        <w:t>بأبعاده (</w:t>
      </w:r>
      <w:r w:rsidR="007261FA">
        <w:rPr>
          <w:rFonts w:asciiTheme="majorBidi" w:hAnsiTheme="majorBidi" w:cstheme="majorBidi" w:hint="cs"/>
          <w:sz w:val="28"/>
          <w:szCs w:val="28"/>
          <w:rtl/>
        </w:rPr>
        <w:t xml:space="preserve"> تعديل استراتيجيات التسويق، التكيف مع ميزانية التسويق،  ادارة الحملات الترويجية اثناء الازمة)</w:t>
      </w:r>
    </w:p>
    <w:p w14:paraId="066D82B5" w14:textId="77777777" w:rsidR="00DB1FAC" w:rsidRDefault="00DB1FAC" w:rsidP="00DB1FAC">
      <w:pPr>
        <w:bidi w:val="0"/>
        <w:jc w:val="right"/>
        <w:rPr>
          <w:rFonts w:asciiTheme="majorBidi" w:hAnsiTheme="majorBidi" w:cstheme="majorBidi"/>
          <w:sz w:val="28"/>
          <w:szCs w:val="28"/>
          <w:rtl/>
        </w:rPr>
      </w:pPr>
    </w:p>
    <w:p w14:paraId="42A99B11" w14:textId="77777777" w:rsidR="00DB1FAC" w:rsidRDefault="00DB1FAC" w:rsidP="00DB1FAC">
      <w:pPr>
        <w:bidi w:val="0"/>
        <w:jc w:val="right"/>
        <w:rPr>
          <w:rFonts w:asciiTheme="majorBidi" w:hAnsiTheme="majorBidi" w:cstheme="majorBidi"/>
          <w:sz w:val="28"/>
          <w:szCs w:val="28"/>
          <w:rtl/>
        </w:rPr>
      </w:pPr>
    </w:p>
    <w:p w14:paraId="542D6245" w14:textId="5D6A3BB0" w:rsidR="00907D55" w:rsidRDefault="00953E03" w:rsidP="00907D55">
      <w:pPr>
        <w:bidi w:val="0"/>
        <w:jc w:val="right"/>
        <w:rPr>
          <w:rFonts w:asciiTheme="majorBidi" w:hAnsiTheme="majorBidi" w:cstheme="majorBidi"/>
          <w:sz w:val="28"/>
          <w:szCs w:val="28"/>
          <w:rtl/>
        </w:rPr>
      </w:pPr>
      <w:r>
        <w:rPr>
          <w:rFonts w:asciiTheme="majorBidi" w:hAnsiTheme="majorBidi" w:cstheme="majorBidi" w:hint="cs"/>
          <w:sz w:val="28"/>
          <w:szCs w:val="28"/>
          <w:rtl/>
        </w:rPr>
        <w:t xml:space="preserve">التكرم </w:t>
      </w:r>
      <w:proofErr w:type="spellStart"/>
      <w:r>
        <w:rPr>
          <w:rFonts w:asciiTheme="majorBidi" w:hAnsiTheme="majorBidi" w:cstheme="majorBidi" w:hint="cs"/>
          <w:sz w:val="28"/>
          <w:szCs w:val="28"/>
          <w:rtl/>
        </w:rPr>
        <w:t>بالاجابه</w:t>
      </w:r>
      <w:proofErr w:type="spellEnd"/>
      <w:r>
        <w:rPr>
          <w:rFonts w:asciiTheme="majorBidi" w:hAnsiTheme="majorBidi" w:cstheme="majorBidi" w:hint="cs"/>
          <w:sz w:val="28"/>
          <w:szCs w:val="28"/>
          <w:rtl/>
        </w:rPr>
        <w:t xml:space="preserve"> على هذا الاستبيان</w:t>
      </w:r>
    </w:p>
    <w:p w14:paraId="0D419735" w14:textId="77777777" w:rsidR="003A2A91" w:rsidRDefault="003A2A91" w:rsidP="003A2A91">
      <w:pPr>
        <w:bidi w:val="0"/>
        <w:jc w:val="right"/>
        <w:rPr>
          <w:rFonts w:asciiTheme="majorBidi" w:hAnsiTheme="majorBidi" w:cstheme="majorBidi"/>
          <w:sz w:val="28"/>
          <w:szCs w:val="28"/>
          <w:rtl/>
        </w:rPr>
      </w:pPr>
    </w:p>
    <w:p w14:paraId="01652A51" w14:textId="4788B6AF" w:rsidR="003A2A91" w:rsidRDefault="003A2A91" w:rsidP="003A2A91">
      <w:pPr>
        <w:bidi w:val="0"/>
        <w:jc w:val="right"/>
        <w:rPr>
          <w:rFonts w:asciiTheme="majorBidi" w:hAnsiTheme="majorBidi" w:cstheme="majorBidi"/>
          <w:sz w:val="28"/>
          <w:szCs w:val="28"/>
          <w:rtl/>
        </w:rPr>
      </w:pPr>
      <w:r>
        <w:rPr>
          <w:rFonts w:asciiTheme="majorBidi" w:hAnsiTheme="majorBidi" w:cstheme="majorBidi" w:hint="cs"/>
          <w:sz w:val="28"/>
          <w:szCs w:val="28"/>
          <w:rtl/>
        </w:rPr>
        <w:t>راب</w:t>
      </w:r>
      <w:r w:rsidR="000B4FF3">
        <w:rPr>
          <w:rFonts w:asciiTheme="majorBidi" w:hAnsiTheme="majorBidi" w:cstheme="majorBidi" w:hint="cs"/>
          <w:sz w:val="28"/>
          <w:szCs w:val="28"/>
          <w:rtl/>
        </w:rPr>
        <w:t>ط الا</w:t>
      </w:r>
      <w:r w:rsidR="00AB67D4">
        <w:rPr>
          <w:rFonts w:asciiTheme="majorBidi" w:hAnsiTheme="majorBidi" w:cstheme="majorBidi" w:hint="cs"/>
          <w:sz w:val="28"/>
          <w:szCs w:val="28"/>
          <w:rtl/>
        </w:rPr>
        <w:t>ستبيان:</w:t>
      </w:r>
    </w:p>
    <w:p w14:paraId="29EF08FF" w14:textId="77777777" w:rsidR="00AB67D4" w:rsidRDefault="00AB67D4" w:rsidP="00AB67D4">
      <w:pPr>
        <w:bidi w:val="0"/>
        <w:jc w:val="right"/>
        <w:rPr>
          <w:rFonts w:asciiTheme="majorBidi" w:hAnsiTheme="majorBidi" w:cstheme="majorBidi"/>
          <w:sz w:val="28"/>
          <w:szCs w:val="28"/>
          <w:rtl/>
        </w:rPr>
      </w:pPr>
    </w:p>
    <w:p w14:paraId="14293091" w14:textId="18CC6205" w:rsidR="003D2448" w:rsidRDefault="00000000" w:rsidP="003D2448">
      <w:pPr>
        <w:bidi w:val="0"/>
        <w:jc w:val="right"/>
        <w:rPr>
          <w:rFonts w:asciiTheme="majorBidi" w:hAnsiTheme="majorBidi" w:cstheme="majorBidi"/>
          <w:sz w:val="28"/>
          <w:szCs w:val="28"/>
          <w:rtl/>
        </w:rPr>
      </w:pPr>
      <w:hyperlink r:id="rId13" w:history="1">
        <w:r w:rsidR="009B6E4D" w:rsidRPr="00D76C07">
          <w:rPr>
            <w:rStyle w:val="Hyperlink"/>
            <w:rFonts w:asciiTheme="majorBidi" w:hAnsiTheme="majorBidi" w:cstheme="majorBidi"/>
            <w:sz w:val="28"/>
            <w:szCs w:val="28"/>
            <w:lang w:bidi="ar-EG"/>
          </w:rPr>
          <w:t>https://forms.gle/GMJ4gSLhu2LkwbQZ9</w:t>
        </w:r>
      </w:hyperlink>
    </w:p>
    <w:p w14:paraId="7B346DB8" w14:textId="77777777" w:rsidR="009B6E4D" w:rsidRDefault="009B6E4D" w:rsidP="009B6E4D">
      <w:pPr>
        <w:bidi w:val="0"/>
        <w:jc w:val="right"/>
        <w:rPr>
          <w:rFonts w:asciiTheme="majorBidi" w:hAnsiTheme="majorBidi" w:cstheme="majorBidi"/>
          <w:sz w:val="28"/>
          <w:szCs w:val="28"/>
          <w:rtl/>
        </w:rPr>
      </w:pPr>
    </w:p>
    <w:p w14:paraId="1FAC6FF9" w14:textId="77777777" w:rsidR="003D2448" w:rsidRDefault="003D2448" w:rsidP="003D2448">
      <w:pPr>
        <w:bidi w:val="0"/>
        <w:jc w:val="right"/>
        <w:rPr>
          <w:rFonts w:asciiTheme="majorBidi" w:hAnsiTheme="majorBidi" w:cstheme="majorBidi"/>
          <w:sz w:val="28"/>
          <w:szCs w:val="28"/>
          <w:rtl/>
        </w:rPr>
      </w:pPr>
    </w:p>
    <w:p w14:paraId="2971B204" w14:textId="29C426EE" w:rsidR="00312029" w:rsidRPr="005E5B7E" w:rsidRDefault="00312029" w:rsidP="00D52A96">
      <w:pPr>
        <w:bidi w:val="0"/>
        <w:spacing w:line="360" w:lineRule="auto"/>
        <w:jc w:val="right"/>
        <w:rPr>
          <w:rFonts w:asciiTheme="majorBidi" w:hAnsiTheme="majorBidi" w:cstheme="majorBidi"/>
          <w:sz w:val="28"/>
          <w:szCs w:val="28"/>
          <w:rtl/>
        </w:rPr>
      </w:pPr>
    </w:p>
    <w:p w14:paraId="1E6F2AA8" w14:textId="0FD7D11A" w:rsidR="00312029" w:rsidRDefault="00E074F5" w:rsidP="00A51267">
      <w:pPr>
        <w:bidi w:val="0"/>
        <w:rPr>
          <w:rFonts w:asciiTheme="majorBidi" w:hAnsiTheme="majorBidi" w:cstheme="majorBidi"/>
          <w:sz w:val="28"/>
          <w:szCs w:val="28"/>
          <w:rtl/>
        </w:rPr>
      </w:pPr>
      <w:r>
        <w:rPr>
          <w:rFonts w:asciiTheme="majorBidi" w:hAnsiTheme="majorBidi" w:cstheme="majorBidi"/>
          <w:sz w:val="28"/>
          <w:szCs w:val="28"/>
        </w:rPr>
        <w:br w:type="page"/>
      </w:r>
    </w:p>
    <w:p w14:paraId="1B8D4026" w14:textId="2445B7F0" w:rsidR="00A51267" w:rsidRDefault="00E3312B" w:rsidP="00E3312B">
      <w:pPr>
        <w:bidi w:val="0"/>
        <w:jc w:val="right"/>
        <w:rPr>
          <w:rFonts w:asciiTheme="majorBidi" w:hAnsiTheme="majorBidi" w:cstheme="majorBidi"/>
          <w:b/>
          <w:bCs/>
          <w:sz w:val="32"/>
          <w:szCs w:val="32"/>
          <w:rtl/>
        </w:rPr>
      </w:pPr>
      <w:r>
        <w:rPr>
          <w:rFonts w:asciiTheme="majorBidi" w:hAnsiTheme="majorBidi" w:cstheme="majorBidi" w:hint="cs"/>
          <w:b/>
          <w:bCs/>
          <w:sz w:val="32"/>
          <w:szCs w:val="32"/>
          <w:rtl/>
        </w:rPr>
        <w:lastRenderedPageBreak/>
        <w:t>المحور الاول</w:t>
      </w:r>
      <w:r w:rsidR="00220478">
        <w:rPr>
          <w:rFonts w:asciiTheme="majorBidi" w:hAnsiTheme="majorBidi" w:cstheme="majorBidi" w:hint="cs"/>
          <w:b/>
          <w:bCs/>
          <w:sz w:val="32"/>
          <w:szCs w:val="32"/>
          <w:rtl/>
        </w:rPr>
        <w:t>: المعلومات الشخصية</w:t>
      </w:r>
    </w:p>
    <w:p w14:paraId="384FE973" w14:textId="3CE3E1DF" w:rsidR="0049603D" w:rsidRDefault="00A446C9" w:rsidP="00A446C9">
      <w:pPr>
        <w:pStyle w:val="a4"/>
        <w:numPr>
          <w:ilvl w:val="0"/>
          <w:numId w:val="23"/>
        </w:numPr>
        <w:rPr>
          <w:rFonts w:asciiTheme="majorBidi" w:hAnsiTheme="majorBidi" w:cstheme="majorBidi"/>
          <w:b/>
          <w:bCs/>
          <w:sz w:val="28"/>
          <w:szCs w:val="28"/>
        </w:rPr>
      </w:pPr>
      <w:r>
        <w:rPr>
          <w:rFonts w:asciiTheme="majorBidi" w:hAnsiTheme="majorBidi" w:cstheme="majorBidi" w:hint="cs"/>
          <w:b/>
          <w:bCs/>
          <w:sz w:val="28"/>
          <w:szCs w:val="28"/>
          <w:rtl/>
        </w:rPr>
        <w:t>ال</w:t>
      </w:r>
      <w:r w:rsidR="00C908BB">
        <w:rPr>
          <w:rFonts w:asciiTheme="majorBidi" w:hAnsiTheme="majorBidi" w:cstheme="majorBidi" w:hint="cs"/>
          <w:b/>
          <w:bCs/>
          <w:sz w:val="28"/>
          <w:szCs w:val="28"/>
          <w:rtl/>
        </w:rPr>
        <w:t>جنس:</w:t>
      </w:r>
    </w:p>
    <w:p w14:paraId="407F4383" w14:textId="52ECE9B4" w:rsidR="00C908BB" w:rsidRPr="000079E2" w:rsidRDefault="000079E2" w:rsidP="00C908BB">
      <w:pPr>
        <w:pStyle w:val="a4"/>
        <w:numPr>
          <w:ilvl w:val="0"/>
          <w:numId w:val="24"/>
        </w:numPr>
        <w:rPr>
          <w:rFonts w:asciiTheme="majorBidi" w:hAnsiTheme="majorBidi" w:cstheme="majorBidi"/>
          <w:sz w:val="28"/>
          <w:szCs w:val="28"/>
        </w:rPr>
      </w:pPr>
      <w:r w:rsidRPr="000079E2">
        <w:rPr>
          <w:rFonts w:asciiTheme="majorBidi" w:hAnsiTheme="majorBidi" w:cstheme="majorBidi" w:hint="cs"/>
          <w:sz w:val="28"/>
          <w:szCs w:val="28"/>
          <w:rtl/>
        </w:rPr>
        <w:t>ذكر</w:t>
      </w:r>
    </w:p>
    <w:p w14:paraId="3E62B009" w14:textId="45A11747" w:rsidR="000079E2" w:rsidRPr="001F7232" w:rsidRDefault="000079E2" w:rsidP="00C908BB">
      <w:pPr>
        <w:pStyle w:val="a4"/>
        <w:numPr>
          <w:ilvl w:val="0"/>
          <w:numId w:val="24"/>
        </w:numPr>
        <w:rPr>
          <w:rFonts w:asciiTheme="majorBidi" w:hAnsiTheme="majorBidi" w:cstheme="majorBidi"/>
          <w:b/>
          <w:bCs/>
          <w:sz w:val="28"/>
          <w:szCs w:val="28"/>
        </w:rPr>
      </w:pPr>
      <w:r w:rsidRPr="000079E2">
        <w:rPr>
          <w:rFonts w:asciiTheme="majorBidi" w:hAnsiTheme="majorBidi" w:cstheme="majorBidi" w:hint="cs"/>
          <w:sz w:val="28"/>
          <w:szCs w:val="28"/>
          <w:rtl/>
        </w:rPr>
        <w:t>أنثى</w:t>
      </w:r>
    </w:p>
    <w:p w14:paraId="25097C03" w14:textId="77777777" w:rsidR="001F7232" w:rsidRDefault="001F7232" w:rsidP="006E1D40">
      <w:pPr>
        <w:rPr>
          <w:rFonts w:asciiTheme="majorBidi" w:hAnsiTheme="majorBidi" w:cstheme="majorBidi"/>
          <w:b/>
          <w:bCs/>
          <w:sz w:val="28"/>
          <w:szCs w:val="28"/>
          <w:rtl/>
        </w:rPr>
      </w:pPr>
    </w:p>
    <w:p w14:paraId="194AA538" w14:textId="77777777" w:rsidR="006E1D40" w:rsidRDefault="006E1D40" w:rsidP="006E1D40">
      <w:pPr>
        <w:rPr>
          <w:rFonts w:asciiTheme="majorBidi" w:hAnsiTheme="majorBidi" w:cstheme="majorBidi"/>
          <w:b/>
          <w:bCs/>
          <w:sz w:val="28"/>
          <w:szCs w:val="28"/>
          <w:rtl/>
        </w:rPr>
      </w:pPr>
    </w:p>
    <w:p w14:paraId="267848C8" w14:textId="437D45A8" w:rsidR="006E1D40" w:rsidRDefault="00BD38F1" w:rsidP="006E1D40">
      <w:pPr>
        <w:pStyle w:val="a4"/>
        <w:numPr>
          <w:ilvl w:val="0"/>
          <w:numId w:val="23"/>
        </w:numPr>
        <w:rPr>
          <w:rFonts w:asciiTheme="majorBidi" w:hAnsiTheme="majorBidi" w:cstheme="majorBidi"/>
          <w:b/>
          <w:bCs/>
          <w:sz w:val="28"/>
          <w:szCs w:val="28"/>
        </w:rPr>
      </w:pPr>
      <w:r>
        <w:rPr>
          <w:rFonts w:asciiTheme="majorBidi" w:hAnsiTheme="majorBidi" w:cstheme="majorBidi" w:hint="cs"/>
          <w:b/>
          <w:bCs/>
          <w:sz w:val="28"/>
          <w:szCs w:val="28"/>
          <w:rtl/>
        </w:rPr>
        <w:t>العمر:</w:t>
      </w:r>
    </w:p>
    <w:p w14:paraId="7D8E013D" w14:textId="77B932C5" w:rsidR="0040484E" w:rsidRPr="00EB5750" w:rsidRDefault="00FE3904" w:rsidP="00045E84">
      <w:pPr>
        <w:pStyle w:val="a4"/>
        <w:numPr>
          <w:ilvl w:val="0"/>
          <w:numId w:val="25"/>
        </w:numPr>
        <w:rPr>
          <w:rFonts w:asciiTheme="majorBidi" w:hAnsiTheme="majorBidi" w:cstheme="majorBidi"/>
          <w:b/>
          <w:bCs/>
          <w:sz w:val="28"/>
          <w:szCs w:val="28"/>
        </w:rPr>
      </w:pPr>
      <w:r>
        <w:rPr>
          <w:rFonts w:asciiTheme="majorBidi" w:hAnsiTheme="majorBidi" w:cstheme="majorBidi" w:hint="cs"/>
          <w:sz w:val="28"/>
          <w:szCs w:val="28"/>
          <w:rtl/>
        </w:rPr>
        <w:t>أقل من 25 س</w:t>
      </w:r>
      <w:r w:rsidR="00EB5750">
        <w:rPr>
          <w:rFonts w:asciiTheme="majorBidi" w:hAnsiTheme="majorBidi" w:cstheme="majorBidi" w:hint="cs"/>
          <w:sz w:val="28"/>
          <w:szCs w:val="28"/>
          <w:rtl/>
        </w:rPr>
        <w:t>نة</w:t>
      </w:r>
    </w:p>
    <w:p w14:paraId="4D90D9A5" w14:textId="7D2C1F93" w:rsidR="00EB5750" w:rsidRPr="00045E84" w:rsidRDefault="007C4E50" w:rsidP="00045E84">
      <w:pPr>
        <w:pStyle w:val="a4"/>
        <w:numPr>
          <w:ilvl w:val="0"/>
          <w:numId w:val="25"/>
        </w:numPr>
        <w:rPr>
          <w:rFonts w:asciiTheme="majorBidi" w:hAnsiTheme="majorBidi" w:cstheme="majorBidi"/>
          <w:b/>
          <w:bCs/>
          <w:sz w:val="28"/>
          <w:szCs w:val="28"/>
          <w:rtl/>
        </w:rPr>
      </w:pPr>
      <w:r>
        <w:rPr>
          <w:rFonts w:asciiTheme="majorBidi" w:hAnsiTheme="majorBidi" w:cstheme="majorBidi" w:hint="cs"/>
          <w:sz w:val="28"/>
          <w:szCs w:val="28"/>
          <w:rtl/>
        </w:rPr>
        <w:t>25-30 سنة</w:t>
      </w:r>
    </w:p>
    <w:p w14:paraId="16FCE2EF" w14:textId="1F3E93C3" w:rsidR="003D2334" w:rsidRPr="003D2334" w:rsidRDefault="003D2334" w:rsidP="00045E84">
      <w:pPr>
        <w:pStyle w:val="a4"/>
        <w:numPr>
          <w:ilvl w:val="0"/>
          <w:numId w:val="25"/>
        </w:numPr>
        <w:rPr>
          <w:rFonts w:asciiTheme="majorBidi" w:hAnsiTheme="majorBidi" w:cstheme="majorBidi"/>
          <w:b/>
          <w:bCs/>
          <w:sz w:val="28"/>
          <w:szCs w:val="28"/>
        </w:rPr>
      </w:pPr>
      <w:r>
        <w:rPr>
          <w:rFonts w:asciiTheme="majorBidi" w:hAnsiTheme="majorBidi" w:cstheme="majorBidi" w:hint="cs"/>
          <w:sz w:val="28"/>
          <w:szCs w:val="28"/>
          <w:rtl/>
        </w:rPr>
        <w:t>31-40 سنة</w:t>
      </w:r>
    </w:p>
    <w:p w14:paraId="273E738D" w14:textId="23C698A1" w:rsidR="00B914C8" w:rsidRPr="001B3B72" w:rsidRDefault="007847D1" w:rsidP="0063121D">
      <w:pPr>
        <w:pStyle w:val="a4"/>
        <w:numPr>
          <w:ilvl w:val="0"/>
          <w:numId w:val="25"/>
        </w:numPr>
        <w:rPr>
          <w:rFonts w:asciiTheme="majorBidi" w:hAnsiTheme="majorBidi" w:cstheme="majorBidi"/>
          <w:b/>
          <w:bCs/>
          <w:sz w:val="28"/>
          <w:szCs w:val="28"/>
          <w:rtl/>
        </w:rPr>
      </w:pPr>
      <w:r>
        <w:rPr>
          <w:rFonts w:asciiTheme="majorBidi" w:hAnsiTheme="majorBidi" w:cstheme="majorBidi" w:hint="cs"/>
          <w:sz w:val="28"/>
          <w:szCs w:val="28"/>
          <w:rtl/>
        </w:rPr>
        <w:t>40 سنة فأكثر</w:t>
      </w:r>
    </w:p>
    <w:p w14:paraId="616D2262" w14:textId="77777777" w:rsidR="00190890" w:rsidRPr="004E79E6" w:rsidRDefault="00190890" w:rsidP="004E79E6">
      <w:pPr>
        <w:rPr>
          <w:rFonts w:asciiTheme="majorBidi" w:hAnsiTheme="majorBidi" w:cstheme="majorBidi"/>
          <w:b/>
          <w:bCs/>
          <w:sz w:val="28"/>
          <w:szCs w:val="28"/>
        </w:rPr>
      </w:pPr>
    </w:p>
    <w:p w14:paraId="0B1F3CB9" w14:textId="72750389" w:rsidR="00BE6320" w:rsidRDefault="004E79E6" w:rsidP="003D7968">
      <w:pPr>
        <w:pStyle w:val="a4"/>
        <w:numPr>
          <w:ilvl w:val="0"/>
          <w:numId w:val="23"/>
        </w:numPr>
        <w:rPr>
          <w:rFonts w:asciiTheme="majorBidi" w:hAnsiTheme="majorBidi" w:cstheme="majorBidi"/>
          <w:b/>
          <w:bCs/>
          <w:sz w:val="28"/>
          <w:szCs w:val="28"/>
        </w:rPr>
      </w:pPr>
      <w:r>
        <w:rPr>
          <w:rFonts w:asciiTheme="majorBidi" w:hAnsiTheme="majorBidi" w:cstheme="majorBidi" w:hint="cs"/>
          <w:b/>
          <w:bCs/>
          <w:sz w:val="28"/>
          <w:szCs w:val="28"/>
          <w:rtl/>
        </w:rPr>
        <w:t>ال</w:t>
      </w:r>
      <w:r w:rsidR="002C4DD1">
        <w:rPr>
          <w:rFonts w:asciiTheme="majorBidi" w:hAnsiTheme="majorBidi" w:cstheme="majorBidi" w:hint="cs"/>
          <w:b/>
          <w:bCs/>
          <w:sz w:val="28"/>
          <w:szCs w:val="28"/>
          <w:rtl/>
        </w:rPr>
        <w:t>مؤهل العلمي:</w:t>
      </w:r>
    </w:p>
    <w:p w14:paraId="32DB644B" w14:textId="566BF6E0" w:rsidR="00833A34" w:rsidRPr="002A188D" w:rsidRDefault="002A188D" w:rsidP="0029659E">
      <w:pPr>
        <w:pStyle w:val="a4"/>
        <w:numPr>
          <w:ilvl w:val="0"/>
          <w:numId w:val="27"/>
        </w:numPr>
        <w:rPr>
          <w:rFonts w:asciiTheme="majorBidi" w:hAnsiTheme="majorBidi" w:cstheme="majorBidi"/>
          <w:b/>
          <w:bCs/>
          <w:sz w:val="28"/>
          <w:szCs w:val="28"/>
        </w:rPr>
      </w:pPr>
      <w:r>
        <w:rPr>
          <w:rFonts w:asciiTheme="majorBidi" w:hAnsiTheme="majorBidi" w:cstheme="majorBidi" w:hint="cs"/>
          <w:sz w:val="28"/>
          <w:szCs w:val="28"/>
          <w:rtl/>
        </w:rPr>
        <w:t>الثانوي</w:t>
      </w:r>
    </w:p>
    <w:p w14:paraId="7BD96ABF" w14:textId="760767A2" w:rsidR="002A188D" w:rsidRPr="002A188D" w:rsidRDefault="002A188D" w:rsidP="0029659E">
      <w:pPr>
        <w:pStyle w:val="a4"/>
        <w:numPr>
          <w:ilvl w:val="0"/>
          <w:numId w:val="27"/>
        </w:numPr>
        <w:rPr>
          <w:rFonts w:asciiTheme="majorBidi" w:hAnsiTheme="majorBidi" w:cstheme="majorBidi"/>
          <w:b/>
          <w:bCs/>
          <w:sz w:val="28"/>
          <w:szCs w:val="28"/>
        </w:rPr>
      </w:pPr>
      <w:r>
        <w:rPr>
          <w:rFonts w:asciiTheme="majorBidi" w:hAnsiTheme="majorBidi" w:cstheme="majorBidi" w:hint="cs"/>
          <w:sz w:val="28"/>
          <w:szCs w:val="28"/>
          <w:rtl/>
        </w:rPr>
        <w:t>البكالوريوس</w:t>
      </w:r>
    </w:p>
    <w:p w14:paraId="7A88E5A4" w14:textId="48AB1C67" w:rsidR="002A188D" w:rsidRPr="00AE6910" w:rsidRDefault="002A188D" w:rsidP="0029659E">
      <w:pPr>
        <w:pStyle w:val="a4"/>
        <w:numPr>
          <w:ilvl w:val="0"/>
          <w:numId w:val="27"/>
        </w:numPr>
        <w:rPr>
          <w:rFonts w:asciiTheme="majorBidi" w:hAnsiTheme="majorBidi" w:cstheme="majorBidi"/>
          <w:b/>
          <w:bCs/>
          <w:sz w:val="28"/>
          <w:szCs w:val="28"/>
        </w:rPr>
      </w:pPr>
      <w:r>
        <w:rPr>
          <w:rFonts w:asciiTheme="majorBidi" w:hAnsiTheme="majorBidi" w:cstheme="majorBidi" w:hint="cs"/>
          <w:sz w:val="28"/>
          <w:szCs w:val="28"/>
          <w:rtl/>
        </w:rPr>
        <w:t>الما</w:t>
      </w:r>
      <w:r w:rsidR="00AE6910">
        <w:rPr>
          <w:rFonts w:asciiTheme="majorBidi" w:hAnsiTheme="majorBidi" w:cstheme="majorBidi" w:hint="cs"/>
          <w:sz w:val="28"/>
          <w:szCs w:val="28"/>
          <w:rtl/>
        </w:rPr>
        <w:t>جستير</w:t>
      </w:r>
    </w:p>
    <w:p w14:paraId="6BDF462A" w14:textId="173C8CA9" w:rsidR="00AE6910" w:rsidRPr="0079709E" w:rsidRDefault="009843A5" w:rsidP="0029659E">
      <w:pPr>
        <w:pStyle w:val="a4"/>
        <w:numPr>
          <w:ilvl w:val="0"/>
          <w:numId w:val="27"/>
        </w:numPr>
        <w:rPr>
          <w:rFonts w:asciiTheme="majorBidi" w:hAnsiTheme="majorBidi" w:cstheme="majorBidi"/>
          <w:b/>
          <w:bCs/>
          <w:sz w:val="28"/>
          <w:szCs w:val="28"/>
        </w:rPr>
      </w:pPr>
      <w:r>
        <w:rPr>
          <w:rFonts w:asciiTheme="majorBidi" w:hAnsiTheme="majorBidi" w:cstheme="majorBidi" w:hint="cs"/>
          <w:sz w:val="28"/>
          <w:szCs w:val="28"/>
          <w:rtl/>
        </w:rPr>
        <w:t>الدكتوراه</w:t>
      </w:r>
    </w:p>
    <w:p w14:paraId="089889C0" w14:textId="77777777" w:rsidR="0079709E" w:rsidRDefault="0079709E" w:rsidP="00570536">
      <w:pPr>
        <w:ind w:left="360"/>
        <w:rPr>
          <w:rFonts w:asciiTheme="majorBidi" w:hAnsiTheme="majorBidi" w:cstheme="majorBidi"/>
          <w:b/>
          <w:bCs/>
          <w:sz w:val="28"/>
          <w:szCs w:val="28"/>
          <w:rtl/>
        </w:rPr>
      </w:pPr>
    </w:p>
    <w:p w14:paraId="566D5AA1" w14:textId="77777777" w:rsidR="00570536" w:rsidRDefault="00570536" w:rsidP="00570536">
      <w:pPr>
        <w:ind w:left="360"/>
        <w:rPr>
          <w:rFonts w:asciiTheme="majorBidi" w:hAnsiTheme="majorBidi" w:cstheme="majorBidi"/>
          <w:b/>
          <w:bCs/>
          <w:sz w:val="28"/>
          <w:szCs w:val="28"/>
          <w:rtl/>
        </w:rPr>
      </w:pPr>
    </w:p>
    <w:p w14:paraId="32972CCA" w14:textId="2AF684AE" w:rsidR="00570536" w:rsidRDefault="006E12AC" w:rsidP="00570536">
      <w:pPr>
        <w:ind w:left="360"/>
        <w:rPr>
          <w:rFonts w:asciiTheme="majorBidi" w:hAnsiTheme="majorBidi" w:cstheme="majorBidi"/>
          <w:b/>
          <w:bCs/>
          <w:sz w:val="32"/>
          <w:szCs w:val="32"/>
          <w:rtl/>
        </w:rPr>
      </w:pPr>
      <w:r>
        <w:rPr>
          <w:rFonts w:asciiTheme="majorBidi" w:hAnsiTheme="majorBidi" w:cstheme="majorBidi" w:hint="cs"/>
          <w:b/>
          <w:bCs/>
          <w:sz w:val="32"/>
          <w:szCs w:val="32"/>
          <w:rtl/>
        </w:rPr>
        <w:t xml:space="preserve">المحور الثاني: </w:t>
      </w:r>
      <w:r w:rsidR="005A055A">
        <w:rPr>
          <w:rFonts w:asciiTheme="majorBidi" w:hAnsiTheme="majorBidi" w:cstheme="majorBidi" w:hint="cs"/>
          <w:b/>
          <w:bCs/>
          <w:sz w:val="32"/>
          <w:szCs w:val="32"/>
          <w:rtl/>
        </w:rPr>
        <w:t>إدارة الازمات</w:t>
      </w:r>
    </w:p>
    <w:p w14:paraId="71FE93F5" w14:textId="77777777" w:rsidR="005A055A" w:rsidRDefault="005A055A" w:rsidP="00570536">
      <w:pPr>
        <w:ind w:left="360"/>
        <w:rPr>
          <w:rFonts w:asciiTheme="majorBidi" w:hAnsiTheme="majorBidi" w:cstheme="majorBidi"/>
          <w:b/>
          <w:bCs/>
          <w:sz w:val="32"/>
          <w:szCs w:val="32"/>
          <w:rtl/>
        </w:rPr>
      </w:pPr>
    </w:p>
    <w:tbl>
      <w:tblPr>
        <w:tblStyle w:val="10"/>
        <w:bidiVisual/>
        <w:tblW w:w="8574" w:type="dxa"/>
        <w:tblLook w:val="04A0" w:firstRow="1" w:lastRow="0" w:firstColumn="1" w:lastColumn="0" w:noHBand="0" w:noVBand="1"/>
      </w:tblPr>
      <w:tblGrid>
        <w:gridCol w:w="845"/>
        <w:gridCol w:w="3159"/>
        <w:gridCol w:w="1956"/>
        <w:gridCol w:w="1505"/>
        <w:gridCol w:w="1109"/>
      </w:tblGrid>
      <w:tr w:rsidR="009C01C5" w:rsidRPr="00F57288" w14:paraId="7FABBC77" w14:textId="77777777" w:rsidTr="00592C33">
        <w:trPr>
          <w:cnfStyle w:val="100000000000" w:firstRow="1" w:lastRow="0" w:firstColumn="0" w:lastColumn="0" w:oddVBand="0" w:evenVBand="0" w:oddHBand="0"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48D1A7D4" w14:textId="0A849B6E" w:rsidR="009C01C5" w:rsidRPr="006324A9" w:rsidRDefault="009C01C5" w:rsidP="008E370C">
            <w:pPr>
              <w:jc w:val="center"/>
              <w:rPr>
                <w:rFonts w:asciiTheme="majorBidi" w:hAnsiTheme="majorBidi" w:cstheme="majorBidi"/>
                <w:b w:val="0"/>
                <w:bCs w:val="0"/>
                <w:sz w:val="28"/>
                <w:szCs w:val="28"/>
                <w:rtl/>
              </w:rPr>
            </w:pPr>
            <w:bookmarkStart w:id="0" w:name="_Hlk184497928"/>
            <w:r>
              <w:rPr>
                <w:rFonts w:asciiTheme="majorBidi" w:hAnsiTheme="majorBidi" w:cstheme="majorBidi" w:hint="cs"/>
                <w:b w:val="0"/>
                <w:bCs w:val="0"/>
                <w:sz w:val="28"/>
                <w:szCs w:val="28"/>
                <w:rtl/>
              </w:rPr>
              <w:t>الرقم</w:t>
            </w:r>
          </w:p>
        </w:tc>
        <w:tc>
          <w:tcPr>
            <w:tcW w:w="7729" w:type="dxa"/>
            <w:gridSpan w:val="4"/>
          </w:tcPr>
          <w:p w14:paraId="1A77C420" w14:textId="2D1181E9" w:rsidR="009C01C5" w:rsidRPr="00EB3971" w:rsidRDefault="0014157F" w:rsidP="00F5728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EB3971">
              <w:rPr>
                <w:rFonts w:asciiTheme="majorBidi" w:hAnsiTheme="majorBidi" w:cstheme="majorBidi" w:hint="cs"/>
                <w:sz w:val="28"/>
                <w:szCs w:val="28"/>
                <w:rtl/>
              </w:rPr>
              <w:t>إدارة الأزمات</w:t>
            </w:r>
          </w:p>
        </w:tc>
      </w:tr>
      <w:tr w:rsidR="00BA21DC" w:rsidRPr="00F57288" w14:paraId="0CB3607C" w14:textId="77777777" w:rsidTr="007606AB">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3999" w:type="dxa"/>
            <w:gridSpan w:val="2"/>
          </w:tcPr>
          <w:p w14:paraId="51A612B2" w14:textId="0C31E27A" w:rsidR="000D4EDD" w:rsidRPr="00F57288" w:rsidRDefault="000D4EDD" w:rsidP="000D4EDD">
            <w:pPr>
              <w:jc w:val="center"/>
              <w:rPr>
                <w:rFonts w:asciiTheme="majorBidi" w:hAnsiTheme="majorBidi" w:cstheme="majorBidi"/>
                <w:b w:val="0"/>
                <w:bCs w:val="0"/>
                <w:sz w:val="28"/>
                <w:szCs w:val="28"/>
                <w:rtl/>
              </w:rPr>
            </w:pPr>
            <w:r>
              <w:rPr>
                <w:rFonts w:asciiTheme="majorBidi" w:hAnsiTheme="majorBidi" w:cstheme="majorBidi" w:hint="cs"/>
                <w:sz w:val="28"/>
                <w:szCs w:val="28"/>
                <w:rtl/>
              </w:rPr>
              <w:t>إدارة السمعة</w:t>
            </w:r>
          </w:p>
        </w:tc>
        <w:tc>
          <w:tcPr>
            <w:tcW w:w="1956" w:type="dxa"/>
          </w:tcPr>
          <w:p w14:paraId="6B281466" w14:textId="4276C34E" w:rsidR="00BA21DC" w:rsidRPr="00F57288" w:rsidRDefault="00021F74" w:rsidP="00F5728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موافق</w:t>
            </w:r>
          </w:p>
        </w:tc>
        <w:tc>
          <w:tcPr>
            <w:tcW w:w="1505" w:type="dxa"/>
          </w:tcPr>
          <w:p w14:paraId="7BA36FCF" w14:textId="630DA409" w:rsidR="00BA21DC" w:rsidRPr="00F57288" w:rsidRDefault="00021F74" w:rsidP="00F5728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محايد</w:t>
            </w:r>
          </w:p>
        </w:tc>
        <w:tc>
          <w:tcPr>
            <w:tcW w:w="1109" w:type="dxa"/>
          </w:tcPr>
          <w:p w14:paraId="480541A0" w14:textId="723BF1FC" w:rsidR="00BA21DC" w:rsidRPr="00F57288" w:rsidRDefault="00021F74" w:rsidP="00F5728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غير موافق</w:t>
            </w:r>
          </w:p>
        </w:tc>
      </w:tr>
      <w:tr w:rsidR="00592C33" w:rsidRPr="00F57288" w14:paraId="739F9E62" w14:textId="77777777" w:rsidTr="00592C33">
        <w:trPr>
          <w:trHeight w:val="1021"/>
        </w:trPr>
        <w:tc>
          <w:tcPr>
            <w:cnfStyle w:val="001000000000" w:firstRow="0" w:lastRow="0" w:firstColumn="1" w:lastColumn="0" w:oddVBand="0" w:evenVBand="0" w:oddHBand="0" w:evenHBand="0" w:firstRowFirstColumn="0" w:firstRowLastColumn="0" w:lastRowFirstColumn="0" w:lastRowLastColumn="0"/>
            <w:tcW w:w="845" w:type="dxa"/>
          </w:tcPr>
          <w:p w14:paraId="11D4800E" w14:textId="77777777" w:rsidR="00BA21DC" w:rsidRDefault="00BA21DC" w:rsidP="00BA21DC">
            <w:pPr>
              <w:jc w:val="center"/>
              <w:rPr>
                <w:rFonts w:asciiTheme="majorBidi" w:hAnsiTheme="majorBidi" w:cstheme="majorBidi"/>
                <w:sz w:val="28"/>
                <w:szCs w:val="28"/>
                <w:rtl/>
              </w:rPr>
            </w:pPr>
          </w:p>
          <w:p w14:paraId="588921DA" w14:textId="204154CE" w:rsidR="00BE3CC6" w:rsidRPr="002131E0" w:rsidRDefault="00BE3CC6" w:rsidP="00BA21DC">
            <w:pPr>
              <w:jc w:val="center"/>
              <w:rPr>
                <w:rFonts w:asciiTheme="majorBidi" w:hAnsiTheme="majorBidi" w:cstheme="majorBidi"/>
                <w:sz w:val="28"/>
                <w:szCs w:val="28"/>
                <w:rtl/>
              </w:rPr>
            </w:pPr>
            <w:r>
              <w:rPr>
                <w:rFonts w:asciiTheme="majorBidi" w:hAnsiTheme="majorBidi" w:cstheme="majorBidi" w:hint="cs"/>
                <w:sz w:val="28"/>
                <w:szCs w:val="28"/>
                <w:rtl/>
              </w:rPr>
              <w:t>1</w:t>
            </w:r>
          </w:p>
        </w:tc>
        <w:tc>
          <w:tcPr>
            <w:tcW w:w="3159" w:type="dxa"/>
          </w:tcPr>
          <w:p w14:paraId="084AA10A" w14:textId="77777777" w:rsidR="00BA21DC" w:rsidRDefault="00BA21DC" w:rsidP="00BA21D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1FE499DD" w14:textId="5D0F8367" w:rsidR="0087652A" w:rsidRPr="0087652A" w:rsidRDefault="006417AF" w:rsidP="0087652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تقوم الشركة بحماية سمعتها من التأثيرات السلبية خلال الأزمات</w:t>
            </w:r>
          </w:p>
        </w:tc>
        <w:tc>
          <w:tcPr>
            <w:tcW w:w="1956" w:type="dxa"/>
          </w:tcPr>
          <w:p w14:paraId="1FEF7BD1" w14:textId="77777777" w:rsidR="00BA21DC" w:rsidRPr="00F57288" w:rsidRDefault="00BA21DC" w:rsidP="00BA21D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416DD42C" w14:textId="77777777" w:rsidR="00BA21DC" w:rsidRPr="00F57288" w:rsidRDefault="00BA21DC" w:rsidP="00F5728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2D716E42" w14:textId="77777777" w:rsidR="00BA21DC" w:rsidRPr="00F57288" w:rsidRDefault="00BA21DC" w:rsidP="00F5728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87652A" w:rsidRPr="00F57288" w14:paraId="2EEBBB7B" w14:textId="77777777" w:rsidTr="00592C33">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305179E9" w14:textId="77777777" w:rsidR="00BA21DC" w:rsidRDefault="00BA21DC" w:rsidP="00BA21DC">
            <w:pPr>
              <w:jc w:val="center"/>
              <w:rPr>
                <w:rFonts w:asciiTheme="majorBidi" w:hAnsiTheme="majorBidi" w:cstheme="majorBidi"/>
                <w:sz w:val="28"/>
                <w:szCs w:val="28"/>
                <w:rtl/>
              </w:rPr>
            </w:pPr>
          </w:p>
          <w:p w14:paraId="4D8C0F96" w14:textId="40BEB0B8" w:rsidR="00BE3CC6" w:rsidRPr="002131E0" w:rsidRDefault="00BE3CC6" w:rsidP="00BA21DC">
            <w:pPr>
              <w:jc w:val="center"/>
              <w:rPr>
                <w:rFonts w:asciiTheme="majorBidi" w:hAnsiTheme="majorBidi" w:cstheme="majorBidi"/>
                <w:sz w:val="28"/>
                <w:szCs w:val="28"/>
                <w:rtl/>
              </w:rPr>
            </w:pPr>
            <w:r>
              <w:rPr>
                <w:rFonts w:asciiTheme="majorBidi" w:hAnsiTheme="majorBidi" w:cstheme="majorBidi" w:hint="cs"/>
                <w:sz w:val="28"/>
                <w:szCs w:val="28"/>
                <w:rtl/>
              </w:rPr>
              <w:t>2</w:t>
            </w:r>
          </w:p>
        </w:tc>
        <w:tc>
          <w:tcPr>
            <w:tcW w:w="3159" w:type="dxa"/>
          </w:tcPr>
          <w:p w14:paraId="7FA237E2" w14:textId="77777777" w:rsidR="00BA21DC" w:rsidRPr="00271662" w:rsidRDefault="00BA21DC" w:rsidP="00BA21D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113EBC3F" w14:textId="0D46D868" w:rsidR="00271662" w:rsidRPr="00271662" w:rsidRDefault="00271662" w:rsidP="00BA21D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271662">
              <w:rPr>
                <w:rFonts w:asciiTheme="majorBidi" w:hAnsiTheme="majorBidi" w:cstheme="majorBidi" w:hint="cs"/>
                <w:sz w:val="28"/>
                <w:szCs w:val="28"/>
                <w:rtl/>
              </w:rPr>
              <w:t>تتعاون الشركة مع وسائل الإعلام للتأكد من دقة المعلومات المنشورة أثناء الأزمة.</w:t>
            </w:r>
          </w:p>
        </w:tc>
        <w:tc>
          <w:tcPr>
            <w:tcW w:w="1956" w:type="dxa"/>
          </w:tcPr>
          <w:p w14:paraId="2EC86CB1" w14:textId="77777777" w:rsidR="00BA21DC" w:rsidRPr="00F57288" w:rsidRDefault="00BA21DC" w:rsidP="00BA21D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59FE97CB" w14:textId="77777777" w:rsidR="00BA21DC" w:rsidRPr="00F57288" w:rsidRDefault="00BA21DC" w:rsidP="00F5728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17122A41" w14:textId="77777777" w:rsidR="00BA21DC" w:rsidRPr="00F57288" w:rsidRDefault="00BA21DC" w:rsidP="00F5728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592C33" w:rsidRPr="00F57288" w14:paraId="7C6D2733" w14:textId="77777777" w:rsidTr="00592C33">
        <w:trPr>
          <w:trHeight w:val="1148"/>
        </w:trPr>
        <w:tc>
          <w:tcPr>
            <w:cnfStyle w:val="001000000000" w:firstRow="0" w:lastRow="0" w:firstColumn="1" w:lastColumn="0" w:oddVBand="0" w:evenVBand="0" w:oddHBand="0" w:evenHBand="0" w:firstRowFirstColumn="0" w:firstRowLastColumn="0" w:lastRowFirstColumn="0" w:lastRowLastColumn="0"/>
            <w:tcW w:w="845" w:type="dxa"/>
          </w:tcPr>
          <w:p w14:paraId="63DA5606" w14:textId="77777777" w:rsidR="00BA21DC" w:rsidRDefault="00BA21DC" w:rsidP="00BA21DC">
            <w:pPr>
              <w:jc w:val="center"/>
              <w:rPr>
                <w:rFonts w:asciiTheme="majorBidi" w:hAnsiTheme="majorBidi" w:cstheme="majorBidi"/>
                <w:sz w:val="28"/>
                <w:szCs w:val="28"/>
                <w:rtl/>
              </w:rPr>
            </w:pPr>
          </w:p>
          <w:p w14:paraId="24843C8B" w14:textId="4A23134C" w:rsidR="00BE3CC6" w:rsidRPr="002131E0" w:rsidRDefault="00BE3CC6" w:rsidP="00BA21DC">
            <w:pPr>
              <w:jc w:val="center"/>
              <w:rPr>
                <w:rFonts w:asciiTheme="majorBidi" w:hAnsiTheme="majorBidi" w:cstheme="majorBidi"/>
                <w:sz w:val="28"/>
                <w:szCs w:val="28"/>
                <w:rtl/>
              </w:rPr>
            </w:pPr>
            <w:r>
              <w:rPr>
                <w:rFonts w:asciiTheme="majorBidi" w:hAnsiTheme="majorBidi" w:cstheme="majorBidi" w:hint="cs"/>
                <w:sz w:val="28"/>
                <w:szCs w:val="28"/>
                <w:rtl/>
              </w:rPr>
              <w:t>3</w:t>
            </w:r>
          </w:p>
        </w:tc>
        <w:tc>
          <w:tcPr>
            <w:tcW w:w="3159" w:type="dxa"/>
          </w:tcPr>
          <w:p w14:paraId="0CCBAA4D" w14:textId="77777777" w:rsidR="00BA21DC" w:rsidRDefault="00BA21DC" w:rsidP="00BA21D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001378B1" w14:textId="03CE70F3" w:rsidR="00271662" w:rsidRPr="005A026F" w:rsidRDefault="005A026F" w:rsidP="00BA21D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يتم التعامل مع الإشاعات بسرعة وفعالية للحفاظ على سمعة الشركة.</w:t>
            </w:r>
          </w:p>
        </w:tc>
        <w:tc>
          <w:tcPr>
            <w:tcW w:w="1956" w:type="dxa"/>
          </w:tcPr>
          <w:p w14:paraId="0609C9C3" w14:textId="77777777" w:rsidR="00BA21DC" w:rsidRPr="00F57288" w:rsidRDefault="00BA21DC" w:rsidP="00BA21D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408DFECE" w14:textId="77777777" w:rsidR="00BA21DC" w:rsidRPr="00F57288" w:rsidRDefault="00BA21DC" w:rsidP="00F5728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2274F87A" w14:textId="77777777" w:rsidR="00BA21DC" w:rsidRPr="00F57288" w:rsidRDefault="00BA21DC" w:rsidP="00F5728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3516EA" w:rsidRPr="00F57288" w14:paraId="28A93D05" w14:textId="77777777" w:rsidTr="00592C33">
        <w:trPr>
          <w:cnfStyle w:val="000000100000" w:firstRow="0" w:lastRow="0" w:firstColumn="0" w:lastColumn="0" w:oddVBand="0" w:evenVBand="0" w:oddHBand="1" w:evenHBand="0" w:firstRowFirstColumn="0" w:firstRowLastColumn="0" w:lastRowFirstColumn="0" w:lastRowLastColumn="0"/>
          <w:trHeight w:val="1148"/>
        </w:trPr>
        <w:tc>
          <w:tcPr>
            <w:cnfStyle w:val="001000000000" w:firstRow="0" w:lastRow="0" w:firstColumn="1" w:lastColumn="0" w:oddVBand="0" w:evenVBand="0" w:oddHBand="0" w:evenHBand="0" w:firstRowFirstColumn="0" w:firstRowLastColumn="0" w:lastRowFirstColumn="0" w:lastRowLastColumn="0"/>
            <w:tcW w:w="845" w:type="dxa"/>
          </w:tcPr>
          <w:p w14:paraId="516C6A1B" w14:textId="77777777" w:rsidR="003516EA" w:rsidRDefault="003516EA" w:rsidP="00BA21DC">
            <w:pPr>
              <w:jc w:val="center"/>
              <w:rPr>
                <w:rFonts w:asciiTheme="majorBidi" w:hAnsiTheme="majorBidi" w:cstheme="majorBidi"/>
                <w:b w:val="0"/>
                <w:bCs w:val="0"/>
                <w:sz w:val="28"/>
                <w:szCs w:val="28"/>
                <w:rtl/>
              </w:rPr>
            </w:pPr>
          </w:p>
          <w:p w14:paraId="5C043A3E" w14:textId="472F688C" w:rsidR="003516EA" w:rsidRDefault="003516EA" w:rsidP="00BA21DC">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3159" w:type="dxa"/>
          </w:tcPr>
          <w:p w14:paraId="3E377536" w14:textId="77777777" w:rsidR="003516EA" w:rsidRDefault="003516EA" w:rsidP="00BA21D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p w14:paraId="293B474C" w14:textId="2BFE5AD2" w:rsidR="005A026F" w:rsidRPr="005A026F" w:rsidRDefault="00EA0D8E" w:rsidP="00BA21D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تستجيب الشركة بسرعة لتقليل الأضرار الناجمة عن الأزمات.</w:t>
            </w:r>
          </w:p>
        </w:tc>
        <w:tc>
          <w:tcPr>
            <w:tcW w:w="1956" w:type="dxa"/>
          </w:tcPr>
          <w:p w14:paraId="622B023A" w14:textId="77777777" w:rsidR="003516EA" w:rsidRPr="00F57288" w:rsidRDefault="003516EA" w:rsidP="00BA21D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2701602F" w14:textId="77777777" w:rsidR="003516EA" w:rsidRPr="00F57288" w:rsidRDefault="003516EA" w:rsidP="00F5728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7AD3C13D" w14:textId="77777777" w:rsidR="003516EA" w:rsidRPr="00F57288" w:rsidRDefault="003516EA" w:rsidP="00F5728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bookmarkEnd w:id="0"/>
    </w:tbl>
    <w:p w14:paraId="7B7C8096" w14:textId="77777777" w:rsidR="00E378EB" w:rsidRPr="008F6218" w:rsidRDefault="00E378EB" w:rsidP="008E370C">
      <w:pPr>
        <w:ind w:left="360"/>
        <w:jc w:val="center"/>
        <w:rPr>
          <w:rFonts w:asciiTheme="majorBidi" w:hAnsiTheme="majorBidi" w:cstheme="majorBidi"/>
          <w:b/>
          <w:bCs/>
          <w:sz w:val="32"/>
          <w:szCs w:val="32"/>
          <w:rtl/>
        </w:rPr>
      </w:pPr>
    </w:p>
    <w:tbl>
      <w:tblPr>
        <w:tblStyle w:val="10"/>
        <w:bidiVisual/>
        <w:tblW w:w="8574" w:type="dxa"/>
        <w:tblLook w:val="04A0" w:firstRow="1" w:lastRow="0" w:firstColumn="1" w:lastColumn="0" w:noHBand="0" w:noVBand="1"/>
      </w:tblPr>
      <w:tblGrid>
        <w:gridCol w:w="845"/>
        <w:gridCol w:w="3159"/>
        <w:gridCol w:w="1956"/>
        <w:gridCol w:w="1505"/>
        <w:gridCol w:w="1109"/>
      </w:tblGrid>
      <w:tr w:rsidR="002131E0" w:rsidRPr="00F57288" w14:paraId="2754802B" w14:textId="77777777">
        <w:trPr>
          <w:cnfStyle w:val="100000000000" w:firstRow="1" w:lastRow="0" w:firstColumn="0" w:lastColumn="0" w:oddVBand="0" w:evenVBand="0" w:oddHBand="0"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57B680E8" w14:textId="77777777" w:rsidR="002131E0" w:rsidRPr="006324A9" w:rsidRDefault="002131E0">
            <w:pPr>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lastRenderedPageBreak/>
              <w:t>الرقم</w:t>
            </w:r>
          </w:p>
        </w:tc>
        <w:tc>
          <w:tcPr>
            <w:tcW w:w="7729" w:type="dxa"/>
            <w:gridSpan w:val="4"/>
          </w:tcPr>
          <w:p w14:paraId="0F7C1C40" w14:textId="77777777" w:rsidR="002131E0" w:rsidRPr="00EB3971" w:rsidRDefault="002131E0">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EB3971">
              <w:rPr>
                <w:rFonts w:asciiTheme="majorBidi" w:hAnsiTheme="majorBidi" w:cstheme="majorBidi" w:hint="cs"/>
                <w:sz w:val="28"/>
                <w:szCs w:val="28"/>
                <w:rtl/>
              </w:rPr>
              <w:t>إدارة الأزمات</w:t>
            </w:r>
          </w:p>
        </w:tc>
      </w:tr>
      <w:tr w:rsidR="002131E0" w:rsidRPr="00F57288" w14:paraId="4AC5CF4D" w14:textId="77777777">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3999" w:type="dxa"/>
            <w:gridSpan w:val="2"/>
          </w:tcPr>
          <w:p w14:paraId="6FC5BEF2" w14:textId="3D6AAFE2" w:rsidR="002131E0" w:rsidRPr="00522483" w:rsidRDefault="00522483">
            <w:pPr>
              <w:jc w:val="center"/>
              <w:rPr>
                <w:rFonts w:asciiTheme="majorBidi" w:hAnsiTheme="majorBidi" w:cstheme="majorBidi"/>
                <w:sz w:val="28"/>
                <w:szCs w:val="28"/>
                <w:rtl/>
              </w:rPr>
            </w:pPr>
            <w:r>
              <w:rPr>
                <w:rFonts w:asciiTheme="majorBidi" w:hAnsiTheme="majorBidi" w:cstheme="majorBidi" w:hint="cs"/>
                <w:sz w:val="28"/>
                <w:szCs w:val="28"/>
                <w:rtl/>
              </w:rPr>
              <w:t xml:space="preserve">سرعة </w:t>
            </w:r>
            <w:r w:rsidR="00EB3971">
              <w:rPr>
                <w:rFonts w:asciiTheme="majorBidi" w:hAnsiTheme="majorBidi" w:cstheme="majorBidi" w:hint="cs"/>
                <w:sz w:val="28"/>
                <w:szCs w:val="28"/>
                <w:rtl/>
              </w:rPr>
              <w:t>الاستجابة</w:t>
            </w:r>
          </w:p>
        </w:tc>
        <w:tc>
          <w:tcPr>
            <w:tcW w:w="1956" w:type="dxa"/>
          </w:tcPr>
          <w:p w14:paraId="103B3524"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موافق</w:t>
            </w:r>
          </w:p>
        </w:tc>
        <w:tc>
          <w:tcPr>
            <w:tcW w:w="1505" w:type="dxa"/>
          </w:tcPr>
          <w:p w14:paraId="4A7256DB"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محايد</w:t>
            </w:r>
          </w:p>
        </w:tc>
        <w:tc>
          <w:tcPr>
            <w:tcW w:w="1109" w:type="dxa"/>
          </w:tcPr>
          <w:p w14:paraId="1F7AF2EA"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غير موافق</w:t>
            </w:r>
          </w:p>
        </w:tc>
      </w:tr>
      <w:tr w:rsidR="002131E0" w:rsidRPr="00F57288" w14:paraId="03B89522" w14:textId="77777777">
        <w:trPr>
          <w:trHeight w:val="1021"/>
        </w:trPr>
        <w:tc>
          <w:tcPr>
            <w:cnfStyle w:val="001000000000" w:firstRow="0" w:lastRow="0" w:firstColumn="1" w:lastColumn="0" w:oddVBand="0" w:evenVBand="0" w:oddHBand="0" w:evenHBand="0" w:firstRowFirstColumn="0" w:firstRowLastColumn="0" w:lastRowFirstColumn="0" w:lastRowLastColumn="0"/>
            <w:tcW w:w="845" w:type="dxa"/>
          </w:tcPr>
          <w:p w14:paraId="21AEA413" w14:textId="77777777" w:rsidR="002131E0" w:rsidRDefault="002131E0">
            <w:pPr>
              <w:jc w:val="center"/>
              <w:rPr>
                <w:rFonts w:asciiTheme="majorBidi" w:hAnsiTheme="majorBidi" w:cstheme="majorBidi"/>
                <w:sz w:val="28"/>
                <w:szCs w:val="28"/>
                <w:rtl/>
              </w:rPr>
            </w:pPr>
          </w:p>
          <w:p w14:paraId="43D94458" w14:textId="77777777" w:rsidR="002131E0" w:rsidRPr="002131E0" w:rsidRDefault="002131E0">
            <w:pPr>
              <w:jc w:val="center"/>
              <w:rPr>
                <w:rFonts w:asciiTheme="majorBidi" w:hAnsiTheme="majorBidi" w:cstheme="majorBidi"/>
                <w:sz w:val="28"/>
                <w:szCs w:val="28"/>
                <w:rtl/>
              </w:rPr>
            </w:pPr>
            <w:r>
              <w:rPr>
                <w:rFonts w:asciiTheme="majorBidi" w:hAnsiTheme="majorBidi" w:cstheme="majorBidi" w:hint="cs"/>
                <w:sz w:val="28"/>
                <w:szCs w:val="28"/>
                <w:rtl/>
              </w:rPr>
              <w:t>1</w:t>
            </w:r>
          </w:p>
        </w:tc>
        <w:tc>
          <w:tcPr>
            <w:tcW w:w="3159" w:type="dxa"/>
          </w:tcPr>
          <w:p w14:paraId="011FBCD6" w14:textId="77777777" w:rsidR="002131E0"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399C218E" w14:textId="1F700BFE" w:rsidR="002131E0" w:rsidRPr="0087652A" w:rsidRDefault="00031B3C" w:rsidP="00D93A1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لدى الشركة إجراءات واضحة ومحددة للاستجابة للأزمات.</w:t>
            </w:r>
          </w:p>
        </w:tc>
        <w:tc>
          <w:tcPr>
            <w:tcW w:w="1956" w:type="dxa"/>
          </w:tcPr>
          <w:p w14:paraId="35C006D3" w14:textId="77777777" w:rsidR="002131E0" w:rsidRPr="00F57288"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22D2A179" w14:textId="77777777" w:rsidR="002131E0" w:rsidRPr="00F57288"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05896A1D" w14:textId="77777777" w:rsidR="002131E0" w:rsidRPr="00F57288"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2131E0" w:rsidRPr="00F57288" w14:paraId="322EC37D" w14:textId="77777777">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5B3DEE79" w14:textId="77777777" w:rsidR="002131E0" w:rsidRDefault="002131E0">
            <w:pPr>
              <w:jc w:val="center"/>
              <w:rPr>
                <w:rFonts w:asciiTheme="majorBidi" w:hAnsiTheme="majorBidi" w:cstheme="majorBidi"/>
                <w:sz w:val="28"/>
                <w:szCs w:val="28"/>
                <w:rtl/>
              </w:rPr>
            </w:pPr>
          </w:p>
          <w:p w14:paraId="71F28FD7" w14:textId="77777777" w:rsidR="002131E0" w:rsidRPr="002131E0" w:rsidRDefault="002131E0">
            <w:pPr>
              <w:jc w:val="center"/>
              <w:rPr>
                <w:rFonts w:asciiTheme="majorBidi" w:hAnsiTheme="majorBidi" w:cstheme="majorBidi"/>
                <w:sz w:val="28"/>
                <w:szCs w:val="28"/>
                <w:rtl/>
              </w:rPr>
            </w:pPr>
            <w:r>
              <w:rPr>
                <w:rFonts w:asciiTheme="majorBidi" w:hAnsiTheme="majorBidi" w:cstheme="majorBidi" w:hint="cs"/>
                <w:sz w:val="28"/>
                <w:szCs w:val="28"/>
                <w:rtl/>
              </w:rPr>
              <w:t>2</w:t>
            </w:r>
          </w:p>
        </w:tc>
        <w:tc>
          <w:tcPr>
            <w:tcW w:w="3159" w:type="dxa"/>
          </w:tcPr>
          <w:p w14:paraId="01851CED" w14:textId="77777777" w:rsidR="002131E0" w:rsidRPr="00271662"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6AB36046" w14:textId="054D9DC0" w:rsidR="002131E0" w:rsidRPr="00271662" w:rsidRDefault="00A428A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يتم تخصيص الموارد الضرورية بشكل سريع خلال الأزمات.</w:t>
            </w:r>
          </w:p>
        </w:tc>
        <w:tc>
          <w:tcPr>
            <w:tcW w:w="1956" w:type="dxa"/>
          </w:tcPr>
          <w:p w14:paraId="7E8155C3"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42C41A91"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783C08E9"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2131E0" w:rsidRPr="00F57288" w14:paraId="2790CC31" w14:textId="77777777">
        <w:trPr>
          <w:trHeight w:val="1148"/>
        </w:trPr>
        <w:tc>
          <w:tcPr>
            <w:cnfStyle w:val="001000000000" w:firstRow="0" w:lastRow="0" w:firstColumn="1" w:lastColumn="0" w:oddVBand="0" w:evenVBand="0" w:oddHBand="0" w:evenHBand="0" w:firstRowFirstColumn="0" w:firstRowLastColumn="0" w:lastRowFirstColumn="0" w:lastRowLastColumn="0"/>
            <w:tcW w:w="845" w:type="dxa"/>
          </w:tcPr>
          <w:p w14:paraId="470E5B2A" w14:textId="77777777" w:rsidR="002131E0" w:rsidRDefault="002131E0">
            <w:pPr>
              <w:jc w:val="center"/>
              <w:rPr>
                <w:rFonts w:asciiTheme="majorBidi" w:hAnsiTheme="majorBidi" w:cstheme="majorBidi"/>
                <w:sz w:val="28"/>
                <w:szCs w:val="28"/>
                <w:rtl/>
              </w:rPr>
            </w:pPr>
          </w:p>
          <w:p w14:paraId="0CCC4269" w14:textId="77777777" w:rsidR="002131E0" w:rsidRPr="002131E0" w:rsidRDefault="002131E0">
            <w:pPr>
              <w:jc w:val="center"/>
              <w:rPr>
                <w:rFonts w:asciiTheme="majorBidi" w:hAnsiTheme="majorBidi" w:cstheme="majorBidi"/>
                <w:sz w:val="28"/>
                <w:szCs w:val="28"/>
                <w:rtl/>
              </w:rPr>
            </w:pPr>
            <w:r>
              <w:rPr>
                <w:rFonts w:asciiTheme="majorBidi" w:hAnsiTheme="majorBidi" w:cstheme="majorBidi" w:hint="cs"/>
                <w:sz w:val="28"/>
                <w:szCs w:val="28"/>
                <w:rtl/>
              </w:rPr>
              <w:t>3</w:t>
            </w:r>
          </w:p>
        </w:tc>
        <w:tc>
          <w:tcPr>
            <w:tcW w:w="3159" w:type="dxa"/>
          </w:tcPr>
          <w:p w14:paraId="131C7C0E" w14:textId="77777777" w:rsidR="002131E0"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46CFEA9F" w14:textId="50E58F49" w:rsidR="002131E0" w:rsidRPr="005A026F" w:rsidRDefault="0020530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لدى الشركة قنوات تواصل فعّالة للتواصل الداخلي أثناء الأزمات.</w:t>
            </w:r>
          </w:p>
        </w:tc>
        <w:tc>
          <w:tcPr>
            <w:tcW w:w="1956" w:type="dxa"/>
          </w:tcPr>
          <w:p w14:paraId="31689ED1" w14:textId="77777777" w:rsidR="002131E0" w:rsidRPr="00F57288"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15A19597" w14:textId="77777777" w:rsidR="002131E0" w:rsidRPr="00F57288"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72F47747" w14:textId="77777777" w:rsidR="002131E0" w:rsidRPr="00F57288" w:rsidRDefault="002131E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2131E0" w:rsidRPr="00F57288" w14:paraId="0FF2CB3F" w14:textId="77777777">
        <w:trPr>
          <w:cnfStyle w:val="000000100000" w:firstRow="0" w:lastRow="0" w:firstColumn="0" w:lastColumn="0" w:oddVBand="0" w:evenVBand="0" w:oddHBand="1" w:evenHBand="0" w:firstRowFirstColumn="0" w:firstRowLastColumn="0" w:lastRowFirstColumn="0" w:lastRowLastColumn="0"/>
          <w:trHeight w:val="1148"/>
        </w:trPr>
        <w:tc>
          <w:tcPr>
            <w:cnfStyle w:val="001000000000" w:firstRow="0" w:lastRow="0" w:firstColumn="1" w:lastColumn="0" w:oddVBand="0" w:evenVBand="0" w:oddHBand="0" w:evenHBand="0" w:firstRowFirstColumn="0" w:firstRowLastColumn="0" w:lastRowFirstColumn="0" w:lastRowLastColumn="0"/>
            <w:tcW w:w="845" w:type="dxa"/>
          </w:tcPr>
          <w:p w14:paraId="78F62EC4" w14:textId="77777777" w:rsidR="002131E0" w:rsidRDefault="002131E0">
            <w:pPr>
              <w:jc w:val="center"/>
              <w:rPr>
                <w:rFonts w:asciiTheme="majorBidi" w:hAnsiTheme="majorBidi" w:cstheme="majorBidi"/>
                <w:b w:val="0"/>
                <w:bCs w:val="0"/>
                <w:sz w:val="28"/>
                <w:szCs w:val="28"/>
                <w:rtl/>
              </w:rPr>
            </w:pPr>
          </w:p>
          <w:p w14:paraId="176D1389" w14:textId="77777777" w:rsidR="002131E0" w:rsidRDefault="002131E0">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3159" w:type="dxa"/>
          </w:tcPr>
          <w:p w14:paraId="4E932BD6" w14:textId="77777777" w:rsidR="002131E0"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p w14:paraId="7F058C00" w14:textId="7C929349" w:rsidR="002131E0" w:rsidRPr="005A026F" w:rsidRDefault="00364F0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تعتمد الشركة الشفافية في التواصل الخارجي مع العملاء أثناء الأزمات.</w:t>
            </w:r>
          </w:p>
        </w:tc>
        <w:tc>
          <w:tcPr>
            <w:tcW w:w="1956" w:type="dxa"/>
          </w:tcPr>
          <w:p w14:paraId="12D8E559"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25E338DD"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19092C3C" w14:textId="77777777" w:rsidR="002131E0" w:rsidRPr="00F57288" w:rsidRDefault="002131E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bl>
    <w:p w14:paraId="5C823EB4" w14:textId="77777777" w:rsidR="00176198" w:rsidRDefault="00176198" w:rsidP="002131E0">
      <w:pPr>
        <w:bidi w:val="0"/>
        <w:jc w:val="center"/>
        <w:rPr>
          <w:rtl/>
        </w:rPr>
      </w:pPr>
    </w:p>
    <w:p w14:paraId="4C6A2E46" w14:textId="77777777" w:rsidR="001B625E" w:rsidRDefault="001B625E" w:rsidP="001B625E">
      <w:pPr>
        <w:bidi w:val="0"/>
        <w:rPr>
          <w:rtl/>
        </w:rPr>
      </w:pPr>
    </w:p>
    <w:tbl>
      <w:tblPr>
        <w:tblStyle w:val="10"/>
        <w:bidiVisual/>
        <w:tblW w:w="8574" w:type="dxa"/>
        <w:tblLook w:val="04A0" w:firstRow="1" w:lastRow="0" w:firstColumn="1" w:lastColumn="0" w:noHBand="0" w:noVBand="1"/>
      </w:tblPr>
      <w:tblGrid>
        <w:gridCol w:w="845"/>
        <w:gridCol w:w="3159"/>
        <w:gridCol w:w="1956"/>
        <w:gridCol w:w="1505"/>
        <w:gridCol w:w="1109"/>
      </w:tblGrid>
      <w:tr w:rsidR="00222D31" w:rsidRPr="00F57288" w14:paraId="046AF9E0" w14:textId="77777777">
        <w:trPr>
          <w:cnfStyle w:val="100000000000" w:firstRow="1" w:lastRow="0" w:firstColumn="0" w:lastColumn="0" w:oddVBand="0" w:evenVBand="0" w:oddHBand="0"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035DDAB7" w14:textId="77777777" w:rsidR="00222D31" w:rsidRPr="006324A9" w:rsidRDefault="00222D31">
            <w:pPr>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t>الرقم</w:t>
            </w:r>
          </w:p>
        </w:tc>
        <w:tc>
          <w:tcPr>
            <w:tcW w:w="7729" w:type="dxa"/>
            <w:gridSpan w:val="4"/>
          </w:tcPr>
          <w:p w14:paraId="429C6211" w14:textId="77777777" w:rsidR="00222D31" w:rsidRPr="00683981" w:rsidRDefault="00222D31">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83981">
              <w:rPr>
                <w:rFonts w:asciiTheme="majorBidi" w:hAnsiTheme="majorBidi" w:cstheme="majorBidi" w:hint="cs"/>
                <w:sz w:val="28"/>
                <w:szCs w:val="28"/>
                <w:rtl/>
              </w:rPr>
              <w:t>إدارة الأزمات</w:t>
            </w:r>
          </w:p>
        </w:tc>
      </w:tr>
      <w:tr w:rsidR="00222D31" w:rsidRPr="00F57288" w14:paraId="5E647A61" w14:textId="77777777">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3999" w:type="dxa"/>
            <w:gridSpan w:val="2"/>
          </w:tcPr>
          <w:p w14:paraId="1700B5BC" w14:textId="507E2AE1" w:rsidR="00222D31" w:rsidRPr="006736FA" w:rsidRDefault="006736FA">
            <w:pPr>
              <w:jc w:val="center"/>
              <w:rPr>
                <w:rFonts w:asciiTheme="majorBidi" w:hAnsiTheme="majorBidi" w:cstheme="majorBidi"/>
                <w:sz w:val="28"/>
                <w:szCs w:val="28"/>
                <w:rtl/>
              </w:rPr>
            </w:pPr>
            <w:r>
              <w:rPr>
                <w:rFonts w:asciiTheme="majorBidi" w:hAnsiTheme="majorBidi" w:cstheme="majorBidi" w:hint="cs"/>
                <w:sz w:val="28"/>
                <w:szCs w:val="28"/>
                <w:rtl/>
              </w:rPr>
              <w:t xml:space="preserve">إدارة </w:t>
            </w:r>
            <w:r w:rsidR="001A155A">
              <w:rPr>
                <w:rFonts w:asciiTheme="majorBidi" w:hAnsiTheme="majorBidi" w:cstheme="majorBidi" w:hint="cs"/>
                <w:sz w:val="28"/>
                <w:szCs w:val="28"/>
                <w:rtl/>
              </w:rPr>
              <w:t>التعافي</w:t>
            </w:r>
            <w:r>
              <w:rPr>
                <w:rFonts w:asciiTheme="majorBidi" w:hAnsiTheme="majorBidi" w:cstheme="majorBidi" w:hint="cs"/>
                <w:sz w:val="28"/>
                <w:szCs w:val="28"/>
                <w:rtl/>
              </w:rPr>
              <w:t xml:space="preserve"> بعد الأزمة</w:t>
            </w:r>
          </w:p>
        </w:tc>
        <w:tc>
          <w:tcPr>
            <w:tcW w:w="1956" w:type="dxa"/>
          </w:tcPr>
          <w:p w14:paraId="114898FC"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موافق</w:t>
            </w:r>
          </w:p>
        </w:tc>
        <w:tc>
          <w:tcPr>
            <w:tcW w:w="1505" w:type="dxa"/>
          </w:tcPr>
          <w:p w14:paraId="2921AB0E"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محايد</w:t>
            </w:r>
          </w:p>
        </w:tc>
        <w:tc>
          <w:tcPr>
            <w:tcW w:w="1109" w:type="dxa"/>
          </w:tcPr>
          <w:p w14:paraId="0BABF1B6"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غير موافق</w:t>
            </w:r>
          </w:p>
        </w:tc>
      </w:tr>
      <w:tr w:rsidR="00222D31" w:rsidRPr="00F57288" w14:paraId="4C8558F9" w14:textId="77777777">
        <w:trPr>
          <w:trHeight w:val="1021"/>
        </w:trPr>
        <w:tc>
          <w:tcPr>
            <w:cnfStyle w:val="001000000000" w:firstRow="0" w:lastRow="0" w:firstColumn="1" w:lastColumn="0" w:oddVBand="0" w:evenVBand="0" w:oddHBand="0" w:evenHBand="0" w:firstRowFirstColumn="0" w:firstRowLastColumn="0" w:lastRowFirstColumn="0" w:lastRowLastColumn="0"/>
            <w:tcW w:w="845" w:type="dxa"/>
          </w:tcPr>
          <w:p w14:paraId="4FB7BBF8" w14:textId="77777777" w:rsidR="00222D31" w:rsidRDefault="00222D31">
            <w:pPr>
              <w:jc w:val="center"/>
              <w:rPr>
                <w:rFonts w:asciiTheme="majorBidi" w:hAnsiTheme="majorBidi" w:cstheme="majorBidi"/>
                <w:sz w:val="28"/>
                <w:szCs w:val="28"/>
                <w:rtl/>
              </w:rPr>
            </w:pPr>
          </w:p>
          <w:p w14:paraId="56B3060A" w14:textId="77777777" w:rsidR="00222D31" w:rsidRPr="002131E0" w:rsidRDefault="00222D31">
            <w:pPr>
              <w:jc w:val="center"/>
              <w:rPr>
                <w:rFonts w:asciiTheme="majorBidi" w:hAnsiTheme="majorBidi" w:cstheme="majorBidi"/>
                <w:sz w:val="28"/>
                <w:szCs w:val="28"/>
                <w:rtl/>
              </w:rPr>
            </w:pPr>
            <w:r>
              <w:rPr>
                <w:rFonts w:asciiTheme="majorBidi" w:hAnsiTheme="majorBidi" w:cstheme="majorBidi" w:hint="cs"/>
                <w:sz w:val="28"/>
                <w:szCs w:val="28"/>
                <w:rtl/>
              </w:rPr>
              <w:t>1</w:t>
            </w:r>
          </w:p>
        </w:tc>
        <w:tc>
          <w:tcPr>
            <w:tcW w:w="3159" w:type="dxa"/>
          </w:tcPr>
          <w:p w14:paraId="2CFB8B85" w14:textId="77777777" w:rsidR="00222D31"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492437A5" w14:textId="092E68A2" w:rsidR="00222D31" w:rsidRPr="0087652A" w:rsidRDefault="00522A61" w:rsidP="002D5EF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تستجيب الشركة بسرعة لتقليل الأضرار الناجمة عن الأزمات.</w:t>
            </w:r>
          </w:p>
        </w:tc>
        <w:tc>
          <w:tcPr>
            <w:tcW w:w="1956" w:type="dxa"/>
          </w:tcPr>
          <w:p w14:paraId="0D7795FA" w14:textId="77777777" w:rsidR="00222D31" w:rsidRPr="00F57288"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3FC153EA" w14:textId="77777777" w:rsidR="00222D31" w:rsidRPr="00F57288"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76BD0568" w14:textId="77777777" w:rsidR="00222D31" w:rsidRPr="00F57288"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222D31" w:rsidRPr="00F57288" w14:paraId="10DBB6C2" w14:textId="77777777">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32B31B67" w14:textId="77777777" w:rsidR="00222D31" w:rsidRDefault="00222D31">
            <w:pPr>
              <w:jc w:val="center"/>
              <w:rPr>
                <w:rFonts w:asciiTheme="majorBidi" w:hAnsiTheme="majorBidi" w:cstheme="majorBidi"/>
                <w:sz w:val="28"/>
                <w:szCs w:val="28"/>
                <w:rtl/>
              </w:rPr>
            </w:pPr>
          </w:p>
          <w:p w14:paraId="1C2F1B2F" w14:textId="77777777" w:rsidR="00222D31" w:rsidRPr="002131E0" w:rsidRDefault="00222D31">
            <w:pPr>
              <w:jc w:val="center"/>
              <w:rPr>
                <w:rFonts w:asciiTheme="majorBidi" w:hAnsiTheme="majorBidi" w:cstheme="majorBidi"/>
                <w:sz w:val="28"/>
                <w:szCs w:val="28"/>
                <w:rtl/>
              </w:rPr>
            </w:pPr>
            <w:r>
              <w:rPr>
                <w:rFonts w:asciiTheme="majorBidi" w:hAnsiTheme="majorBidi" w:cstheme="majorBidi" w:hint="cs"/>
                <w:sz w:val="28"/>
                <w:szCs w:val="28"/>
                <w:rtl/>
              </w:rPr>
              <w:t>2</w:t>
            </w:r>
          </w:p>
        </w:tc>
        <w:tc>
          <w:tcPr>
            <w:tcW w:w="3159" w:type="dxa"/>
          </w:tcPr>
          <w:p w14:paraId="5632889B" w14:textId="77777777" w:rsidR="00222D31" w:rsidRPr="00271662"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6BAF746D" w14:textId="3A8990DF" w:rsidR="00222D31" w:rsidRPr="00271662" w:rsidRDefault="005C156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تشمل خطط الأزمات استراتيجيات وقائية لتجنب الأضرار الكبيرة.</w:t>
            </w:r>
          </w:p>
        </w:tc>
        <w:tc>
          <w:tcPr>
            <w:tcW w:w="1956" w:type="dxa"/>
          </w:tcPr>
          <w:p w14:paraId="45127CCC"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714A7A0B"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5138F354"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222D31" w:rsidRPr="00F57288" w14:paraId="6BA9AE45" w14:textId="77777777">
        <w:trPr>
          <w:trHeight w:val="1148"/>
        </w:trPr>
        <w:tc>
          <w:tcPr>
            <w:cnfStyle w:val="001000000000" w:firstRow="0" w:lastRow="0" w:firstColumn="1" w:lastColumn="0" w:oddVBand="0" w:evenVBand="0" w:oddHBand="0" w:evenHBand="0" w:firstRowFirstColumn="0" w:firstRowLastColumn="0" w:lastRowFirstColumn="0" w:lastRowLastColumn="0"/>
            <w:tcW w:w="845" w:type="dxa"/>
          </w:tcPr>
          <w:p w14:paraId="57FEF0C4" w14:textId="77777777" w:rsidR="00222D31" w:rsidRDefault="00222D31">
            <w:pPr>
              <w:jc w:val="center"/>
              <w:rPr>
                <w:rFonts w:asciiTheme="majorBidi" w:hAnsiTheme="majorBidi" w:cstheme="majorBidi"/>
                <w:sz w:val="28"/>
                <w:szCs w:val="28"/>
                <w:rtl/>
              </w:rPr>
            </w:pPr>
          </w:p>
          <w:p w14:paraId="6A676332" w14:textId="77777777" w:rsidR="00222D31" w:rsidRPr="002131E0" w:rsidRDefault="00222D31">
            <w:pPr>
              <w:jc w:val="center"/>
              <w:rPr>
                <w:rFonts w:asciiTheme="majorBidi" w:hAnsiTheme="majorBidi" w:cstheme="majorBidi"/>
                <w:sz w:val="28"/>
                <w:szCs w:val="28"/>
                <w:rtl/>
              </w:rPr>
            </w:pPr>
            <w:r>
              <w:rPr>
                <w:rFonts w:asciiTheme="majorBidi" w:hAnsiTheme="majorBidi" w:cstheme="majorBidi" w:hint="cs"/>
                <w:sz w:val="28"/>
                <w:szCs w:val="28"/>
                <w:rtl/>
              </w:rPr>
              <w:t>3</w:t>
            </w:r>
          </w:p>
        </w:tc>
        <w:tc>
          <w:tcPr>
            <w:tcW w:w="3159" w:type="dxa"/>
          </w:tcPr>
          <w:p w14:paraId="1B5566C2" w14:textId="77777777" w:rsidR="00222D31"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6E2DEB76" w14:textId="77777777" w:rsidR="00222D31" w:rsidRDefault="001E03A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sz w:val="28"/>
                <w:szCs w:val="28"/>
                <w:rtl/>
              </w:rPr>
            </w:pPr>
            <w:r>
              <w:rPr>
                <w:rFonts w:asciiTheme="majorBidi" w:hAnsiTheme="majorBidi" w:cstheme="majorBidi" w:hint="cs"/>
                <w:sz w:val="28"/>
                <w:szCs w:val="28"/>
                <w:rtl/>
              </w:rPr>
              <w:t>يتم تحديث خطط إدارة الأزمات بشكل دوري.</w:t>
            </w:r>
          </w:p>
          <w:p w14:paraId="3653E20A" w14:textId="0DA09172" w:rsidR="001E03A7" w:rsidRPr="005A026F" w:rsidRDefault="001E03A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1956" w:type="dxa"/>
          </w:tcPr>
          <w:p w14:paraId="4B137100" w14:textId="77777777" w:rsidR="00222D31" w:rsidRPr="00F57288"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43E2DEE6" w14:textId="77777777" w:rsidR="00222D31" w:rsidRPr="00F57288"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718DE57C" w14:textId="77777777" w:rsidR="00222D31" w:rsidRPr="00F57288" w:rsidRDefault="00222D3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222D31" w:rsidRPr="00F57288" w14:paraId="615BA072" w14:textId="77777777">
        <w:trPr>
          <w:cnfStyle w:val="000000100000" w:firstRow="0" w:lastRow="0" w:firstColumn="0" w:lastColumn="0" w:oddVBand="0" w:evenVBand="0" w:oddHBand="1" w:evenHBand="0" w:firstRowFirstColumn="0" w:firstRowLastColumn="0" w:lastRowFirstColumn="0" w:lastRowLastColumn="0"/>
          <w:trHeight w:val="1148"/>
        </w:trPr>
        <w:tc>
          <w:tcPr>
            <w:cnfStyle w:val="001000000000" w:firstRow="0" w:lastRow="0" w:firstColumn="1" w:lastColumn="0" w:oddVBand="0" w:evenVBand="0" w:oddHBand="0" w:evenHBand="0" w:firstRowFirstColumn="0" w:firstRowLastColumn="0" w:lastRowFirstColumn="0" w:lastRowLastColumn="0"/>
            <w:tcW w:w="845" w:type="dxa"/>
          </w:tcPr>
          <w:p w14:paraId="678F8061" w14:textId="77777777" w:rsidR="00222D31" w:rsidRDefault="00222D31">
            <w:pPr>
              <w:jc w:val="center"/>
              <w:rPr>
                <w:rFonts w:asciiTheme="majorBidi" w:hAnsiTheme="majorBidi" w:cstheme="majorBidi"/>
                <w:b w:val="0"/>
                <w:bCs w:val="0"/>
                <w:sz w:val="28"/>
                <w:szCs w:val="28"/>
                <w:rtl/>
              </w:rPr>
            </w:pPr>
          </w:p>
          <w:p w14:paraId="073CF810" w14:textId="77777777" w:rsidR="00222D31" w:rsidRDefault="00222D31">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3159" w:type="dxa"/>
          </w:tcPr>
          <w:p w14:paraId="490523BA" w14:textId="77777777" w:rsidR="00222D31"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p w14:paraId="65386CF6" w14:textId="744D7606" w:rsidR="00222D31" w:rsidRPr="005A026F" w:rsidRDefault="00B71BB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يتم تحديث خطة إدارة الأزمات بناءً على الخبرات السابقة.</w:t>
            </w:r>
          </w:p>
        </w:tc>
        <w:tc>
          <w:tcPr>
            <w:tcW w:w="1956" w:type="dxa"/>
          </w:tcPr>
          <w:p w14:paraId="40B903C4"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14D24D59"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62EE0C52" w14:textId="77777777" w:rsidR="00222D31" w:rsidRPr="00F57288" w:rsidRDefault="00222D3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bl>
    <w:p w14:paraId="6EAB754F" w14:textId="77777777" w:rsidR="00176198" w:rsidRDefault="00176198" w:rsidP="00222D31">
      <w:pPr>
        <w:bidi w:val="0"/>
        <w:jc w:val="center"/>
        <w:rPr>
          <w:rtl/>
        </w:rPr>
      </w:pPr>
    </w:p>
    <w:p w14:paraId="66275F9D" w14:textId="77777777" w:rsidR="00176198" w:rsidRDefault="00176198" w:rsidP="00176198">
      <w:pPr>
        <w:bidi w:val="0"/>
        <w:rPr>
          <w:rtl/>
        </w:rPr>
      </w:pPr>
    </w:p>
    <w:p w14:paraId="07FC1428" w14:textId="77777777" w:rsidR="00176198" w:rsidRDefault="00176198" w:rsidP="00222D31">
      <w:pPr>
        <w:bidi w:val="0"/>
        <w:jc w:val="center"/>
        <w:rPr>
          <w:rtl/>
        </w:rPr>
      </w:pPr>
    </w:p>
    <w:p w14:paraId="05E77A64" w14:textId="4C29C169" w:rsidR="00176198" w:rsidRDefault="00A40295" w:rsidP="00A40295">
      <w:pPr>
        <w:bidi w:val="0"/>
        <w:jc w:val="right"/>
        <w:rPr>
          <w:rFonts w:asciiTheme="majorBidi" w:hAnsiTheme="majorBidi" w:cstheme="majorBidi"/>
          <w:b/>
          <w:bCs/>
          <w:sz w:val="32"/>
          <w:szCs w:val="32"/>
          <w:rtl/>
        </w:rPr>
      </w:pPr>
      <w:r>
        <w:rPr>
          <w:rFonts w:asciiTheme="majorBidi" w:hAnsiTheme="majorBidi" w:cstheme="majorBidi" w:hint="cs"/>
          <w:b/>
          <w:bCs/>
          <w:sz w:val="32"/>
          <w:szCs w:val="32"/>
          <w:rtl/>
        </w:rPr>
        <w:lastRenderedPageBreak/>
        <w:t>المحور الثالث: مهام التسويق</w:t>
      </w:r>
    </w:p>
    <w:p w14:paraId="512388CA" w14:textId="380268CE" w:rsidR="00A40295" w:rsidRPr="00B072FA" w:rsidRDefault="00FA08BC" w:rsidP="00A40295">
      <w:pPr>
        <w:bidi w:val="0"/>
        <w:jc w:val="right"/>
        <w:rPr>
          <w:rFonts w:asciiTheme="majorBidi" w:hAnsiTheme="majorBidi" w:cstheme="majorBidi"/>
          <w:b/>
          <w:bCs/>
          <w:sz w:val="32"/>
          <w:szCs w:val="32"/>
          <w:rtl/>
        </w:rPr>
      </w:pPr>
      <w:r>
        <w:rPr>
          <w:rFonts w:asciiTheme="majorBidi" w:hAnsiTheme="majorBidi" w:cstheme="majorBidi" w:hint="cs"/>
          <w:b/>
          <w:bCs/>
          <w:sz w:val="32"/>
          <w:szCs w:val="32"/>
          <w:rtl/>
        </w:rPr>
        <w:t xml:space="preserve"> </w:t>
      </w:r>
    </w:p>
    <w:p w14:paraId="1C83DED7" w14:textId="77777777" w:rsidR="00176198" w:rsidRDefault="00176198" w:rsidP="00176198">
      <w:pPr>
        <w:bidi w:val="0"/>
        <w:rPr>
          <w:rtl/>
        </w:rPr>
      </w:pPr>
    </w:p>
    <w:tbl>
      <w:tblPr>
        <w:tblStyle w:val="10"/>
        <w:bidiVisual/>
        <w:tblW w:w="8574" w:type="dxa"/>
        <w:tblLook w:val="04A0" w:firstRow="1" w:lastRow="0" w:firstColumn="1" w:lastColumn="0" w:noHBand="0" w:noVBand="1"/>
      </w:tblPr>
      <w:tblGrid>
        <w:gridCol w:w="845"/>
        <w:gridCol w:w="3159"/>
        <w:gridCol w:w="1956"/>
        <w:gridCol w:w="1505"/>
        <w:gridCol w:w="1109"/>
      </w:tblGrid>
      <w:tr w:rsidR="00062DEE" w:rsidRPr="00F57288" w14:paraId="022E4C9D" w14:textId="77777777">
        <w:trPr>
          <w:cnfStyle w:val="100000000000" w:firstRow="1" w:lastRow="0" w:firstColumn="0" w:lastColumn="0" w:oddVBand="0" w:evenVBand="0" w:oddHBand="0"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0037054B" w14:textId="77777777" w:rsidR="00062DEE" w:rsidRPr="006324A9" w:rsidRDefault="00062DEE">
            <w:pPr>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t>الرقم</w:t>
            </w:r>
          </w:p>
        </w:tc>
        <w:tc>
          <w:tcPr>
            <w:tcW w:w="7729" w:type="dxa"/>
            <w:gridSpan w:val="4"/>
          </w:tcPr>
          <w:p w14:paraId="6969EF16" w14:textId="77777777" w:rsidR="00062DEE" w:rsidRDefault="00062DEE">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p>
          <w:p w14:paraId="59D2AC71" w14:textId="2C3889B7" w:rsidR="00062DEE" w:rsidRPr="00062DEE" w:rsidRDefault="00062DEE">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مهام التسويق</w:t>
            </w:r>
          </w:p>
        </w:tc>
      </w:tr>
      <w:tr w:rsidR="00062DEE" w:rsidRPr="00F57288" w14:paraId="6BFE5A77" w14:textId="77777777">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3999" w:type="dxa"/>
            <w:gridSpan w:val="2"/>
          </w:tcPr>
          <w:p w14:paraId="453DD191" w14:textId="43E5A247" w:rsidR="00062DEE" w:rsidRPr="00F57288" w:rsidRDefault="00C417EB">
            <w:pPr>
              <w:jc w:val="center"/>
              <w:rPr>
                <w:rFonts w:asciiTheme="majorBidi" w:hAnsiTheme="majorBidi" w:cstheme="majorBidi"/>
                <w:b w:val="0"/>
                <w:bCs w:val="0"/>
                <w:sz w:val="28"/>
                <w:szCs w:val="28"/>
                <w:rtl/>
              </w:rPr>
            </w:pPr>
            <w:r>
              <w:rPr>
                <w:rFonts w:asciiTheme="majorBidi" w:hAnsiTheme="majorBidi" w:cstheme="majorBidi" w:hint="cs"/>
                <w:sz w:val="28"/>
                <w:szCs w:val="28"/>
                <w:rtl/>
              </w:rPr>
              <w:t>تعديل استراتي</w:t>
            </w:r>
            <w:r w:rsidR="00C65690">
              <w:rPr>
                <w:rFonts w:asciiTheme="majorBidi" w:hAnsiTheme="majorBidi" w:cstheme="majorBidi" w:hint="cs"/>
                <w:sz w:val="28"/>
                <w:szCs w:val="28"/>
                <w:rtl/>
              </w:rPr>
              <w:t>جيات التسويق</w:t>
            </w:r>
          </w:p>
        </w:tc>
        <w:tc>
          <w:tcPr>
            <w:tcW w:w="1956" w:type="dxa"/>
          </w:tcPr>
          <w:p w14:paraId="6F9D79CC"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موافق</w:t>
            </w:r>
          </w:p>
        </w:tc>
        <w:tc>
          <w:tcPr>
            <w:tcW w:w="1505" w:type="dxa"/>
          </w:tcPr>
          <w:p w14:paraId="07567AF4"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محايد</w:t>
            </w:r>
          </w:p>
        </w:tc>
        <w:tc>
          <w:tcPr>
            <w:tcW w:w="1109" w:type="dxa"/>
          </w:tcPr>
          <w:p w14:paraId="1BB78F3A"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غير موافق</w:t>
            </w:r>
          </w:p>
        </w:tc>
      </w:tr>
      <w:tr w:rsidR="00062DEE" w:rsidRPr="00F57288" w14:paraId="07C5B5BF" w14:textId="77777777">
        <w:trPr>
          <w:trHeight w:val="1021"/>
        </w:trPr>
        <w:tc>
          <w:tcPr>
            <w:cnfStyle w:val="001000000000" w:firstRow="0" w:lastRow="0" w:firstColumn="1" w:lastColumn="0" w:oddVBand="0" w:evenVBand="0" w:oddHBand="0" w:evenHBand="0" w:firstRowFirstColumn="0" w:firstRowLastColumn="0" w:lastRowFirstColumn="0" w:lastRowLastColumn="0"/>
            <w:tcW w:w="845" w:type="dxa"/>
          </w:tcPr>
          <w:p w14:paraId="17E1827E" w14:textId="77777777" w:rsidR="00062DEE" w:rsidRDefault="00062DEE">
            <w:pPr>
              <w:jc w:val="center"/>
              <w:rPr>
                <w:rFonts w:asciiTheme="majorBidi" w:hAnsiTheme="majorBidi" w:cstheme="majorBidi"/>
                <w:sz w:val="28"/>
                <w:szCs w:val="28"/>
                <w:rtl/>
              </w:rPr>
            </w:pPr>
          </w:p>
          <w:p w14:paraId="4157C79B" w14:textId="77777777" w:rsidR="00062DEE" w:rsidRPr="002131E0" w:rsidRDefault="00062DEE">
            <w:pPr>
              <w:jc w:val="center"/>
              <w:rPr>
                <w:rFonts w:asciiTheme="majorBidi" w:hAnsiTheme="majorBidi" w:cstheme="majorBidi"/>
                <w:sz w:val="28"/>
                <w:szCs w:val="28"/>
                <w:rtl/>
              </w:rPr>
            </w:pPr>
            <w:r>
              <w:rPr>
                <w:rFonts w:asciiTheme="majorBidi" w:hAnsiTheme="majorBidi" w:cstheme="majorBidi" w:hint="cs"/>
                <w:sz w:val="28"/>
                <w:szCs w:val="28"/>
                <w:rtl/>
              </w:rPr>
              <w:t>1</w:t>
            </w:r>
          </w:p>
        </w:tc>
        <w:tc>
          <w:tcPr>
            <w:tcW w:w="3159" w:type="dxa"/>
          </w:tcPr>
          <w:p w14:paraId="5F91691D" w14:textId="77777777" w:rsidR="00062DEE"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687A5546" w14:textId="717029FD" w:rsidR="00062DEE" w:rsidRPr="0087652A" w:rsidRDefault="00DB1F6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الأزمات تؤدي إلى تعديل استراتيجيات التسويق في الشركة.</w:t>
            </w:r>
          </w:p>
        </w:tc>
        <w:tc>
          <w:tcPr>
            <w:tcW w:w="1956" w:type="dxa"/>
          </w:tcPr>
          <w:p w14:paraId="3826532B" w14:textId="77777777" w:rsidR="00062DEE" w:rsidRPr="00F57288"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31517250" w14:textId="77777777" w:rsidR="00062DEE" w:rsidRPr="00F57288"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1C9B2ACD" w14:textId="77777777" w:rsidR="00062DEE" w:rsidRPr="00F57288"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062DEE" w:rsidRPr="00F57288" w14:paraId="685A8D38" w14:textId="77777777">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46DA0780" w14:textId="77777777" w:rsidR="00062DEE" w:rsidRDefault="00062DEE">
            <w:pPr>
              <w:jc w:val="center"/>
              <w:rPr>
                <w:rFonts w:asciiTheme="majorBidi" w:hAnsiTheme="majorBidi" w:cstheme="majorBidi"/>
                <w:sz w:val="28"/>
                <w:szCs w:val="28"/>
                <w:rtl/>
              </w:rPr>
            </w:pPr>
          </w:p>
          <w:p w14:paraId="355E8C4C" w14:textId="77777777" w:rsidR="00062DEE" w:rsidRPr="002131E0" w:rsidRDefault="00062DEE">
            <w:pPr>
              <w:jc w:val="center"/>
              <w:rPr>
                <w:rFonts w:asciiTheme="majorBidi" w:hAnsiTheme="majorBidi" w:cstheme="majorBidi"/>
                <w:sz w:val="28"/>
                <w:szCs w:val="28"/>
                <w:rtl/>
              </w:rPr>
            </w:pPr>
            <w:r>
              <w:rPr>
                <w:rFonts w:asciiTheme="majorBidi" w:hAnsiTheme="majorBidi" w:cstheme="majorBidi" w:hint="cs"/>
                <w:sz w:val="28"/>
                <w:szCs w:val="28"/>
                <w:rtl/>
              </w:rPr>
              <w:t>2</w:t>
            </w:r>
          </w:p>
        </w:tc>
        <w:tc>
          <w:tcPr>
            <w:tcW w:w="3159" w:type="dxa"/>
          </w:tcPr>
          <w:p w14:paraId="07390E70" w14:textId="77777777" w:rsidR="00062DEE" w:rsidRPr="00271662"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32EB9576" w14:textId="31996BA9" w:rsidR="00062DEE" w:rsidRPr="00271662" w:rsidRDefault="00651B8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يتم تطوير أساليب التسويق لتلبية الاحتياجات الناتجة عن الأزمات.</w:t>
            </w:r>
          </w:p>
        </w:tc>
        <w:tc>
          <w:tcPr>
            <w:tcW w:w="1956" w:type="dxa"/>
          </w:tcPr>
          <w:p w14:paraId="12D1A13E"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0F23850B"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60B3AF57"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062DEE" w:rsidRPr="00F57288" w14:paraId="15389792" w14:textId="77777777">
        <w:trPr>
          <w:trHeight w:val="1148"/>
        </w:trPr>
        <w:tc>
          <w:tcPr>
            <w:cnfStyle w:val="001000000000" w:firstRow="0" w:lastRow="0" w:firstColumn="1" w:lastColumn="0" w:oddVBand="0" w:evenVBand="0" w:oddHBand="0" w:evenHBand="0" w:firstRowFirstColumn="0" w:firstRowLastColumn="0" w:lastRowFirstColumn="0" w:lastRowLastColumn="0"/>
            <w:tcW w:w="845" w:type="dxa"/>
          </w:tcPr>
          <w:p w14:paraId="74E89DC5" w14:textId="77777777" w:rsidR="00062DEE" w:rsidRDefault="00062DEE">
            <w:pPr>
              <w:jc w:val="center"/>
              <w:rPr>
                <w:rFonts w:asciiTheme="majorBidi" w:hAnsiTheme="majorBidi" w:cstheme="majorBidi"/>
                <w:sz w:val="28"/>
                <w:szCs w:val="28"/>
                <w:rtl/>
              </w:rPr>
            </w:pPr>
          </w:p>
          <w:p w14:paraId="1AF97525" w14:textId="77777777" w:rsidR="00062DEE" w:rsidRPr="002131E0" w:rsidRDefault="00062DEE">
            <w:pPr>
              <w:jc w:val="center"/>
              <w:rPr>
                <w:rFonts w:asciiTheme="majorBidi" w:hAnsiTheme="majorBidi" w:cstheme="majorBidi"/>
                <w:sz w:val="28"/>
                <w:szCs w:val="28"/>
                <w:rtl/>
              </w:rPr>
            </w:pPr>
            <w:r>
              <w:rPr>
                <w:rFonts w:asciiTheme="majorBidi" w:hAnsiTheme="majorBidi" w:cstheme="majorBidi" w:hint="cs"/>
                <w:sz w:val="28"/>
                <w:szCs w:val="28"/>
                <w:rtl/>
              </w:rPr>
              <w:t>3</w:t>
            </w:r>
          </w:p>
        </w:tc>
        <w:tc>
          <w:tcPr>
            <w:tcW w:w="3159" w:type="dxa"/>
          </w:tcPr>
          <w:p w14:paraId="6F0FD98A" w14:textId="77777777" w:rsidR="00062DEE"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4E197FD0" w14:textId="7A1DAF05" w:rsidR="00062DEE" w:rsidRPr="005A026F" w:rsidRDefault="000433C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تسعى الشركة إلى إيجاد طرق جديدة للوصول للعملاء أثناء الأزمات.</w:t>
            </w:r>
          </w:p>
        </w:tc>
        <w:tc>
          <w:tcPr>
            <w:tcW w:w="1956" w:type="dxa"/>
          </w:tcPr>
          <w:p w14:paraId="434931FE" w14:textId="77777777" w:rsidR="00062DEE" w:rsidRPr="00F57288"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6A0FB889" w14:textId="77777777" w:rsidR="00062DEE" w:rsidRPr="00F57288"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782742BF" w14:textId="77777777" w:rsidR="00062DEE" w:rsidRPr="00F57288" w:rsidRDefault="00062DEE">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062DEE" w:rsidRPr="00F57288" w14:paraId="24ED87DA" w14:textId="77777777">
        <w:trPr>
          <w:cnfStyle w:val="000000100000" w:firstRow="0" w:lastRow="0" w:firstColumn="0" w:lastColumn="0" w:oddVBand="0" w:evenVBand="0" w:oddHBand="1" w:evenHBand="0" w:firstRowFirstColumn="0" w:firstRowLastColumn="0" w:lastRowFirstColumn="0" w:lastRowLastColumn="0"/>
          <w:trHeight w:val="1148"/>
        </w:trPr>
        <w:tc>
          <w:tcPr>
            <w:cnfStyle w:val="001000000000" w:firstRow="0" w:lastRow="0" w:firstColumn="1" w:lastColumn="0" w:oddVBand="0" w:evenVBand="0" w:oddHBand="0" w:evenHBand="0" w:firstRowFirstColumn="0" w:firstRowLastColumn="0" w:lastRowFirstColumn="0" w:lastRowLastColumn="0"/>
            <w:tcW w:w="845" w:type="dxa"/>
          </w:tcPr>
          <w:p w14:paraId="371B6B05" w14:textId="77777777" w:rsidR="00062DEE" w:rsidRDefault="00062DEE">
            <w:pPr>
              <w:jc w:val="center"/>
              <w:rPr>
                <w:rFonts w:asciiTheme="majorBidi" w:hAnsiTheme="majorBidi" w:cstheme="majorBidi"/>
                <w:b w:val="0"/>
                <w:bCs w:val="0"/>
                <w:sz w:val="28"/>
                <w:szCs w:val="28"/>
                <w:rtl/>
              </w:rPr>
            </w:pPr>
          </w:p>
          <w:p w14:paraId="31E57463" w14:textId="77777777" w:rsidR="00062DEE" w:rsidRDefault="00062DEE">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3159" w:type="dxa"/>
          </w:tcPr>
          <w:p w14:paraId="4AAEBE13" w14:textId="77777777" w:rsidR="00062DEE"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p w14:paraId="2CBEBD04" w14:textId="1099B038" w:rsidR="00062DEE" w:rsidRPr="005A026F" w:rsidRDefault="004023C6">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الأزمات تؤثر على الميزانية المخصصة للأنشطة التسويقية.</w:t>
            </w:r>
          </w:p>
        </w:tc>
        <w:tc>
          <w:tcPr>
            <w:tcW w:w="1956" w:type="dxa"/>
          </w:tcPr>
          <w:p w14:paraId="2C65FB53"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5F6773D2"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1ED322DF" w14:textId="77777777" w:rsidR="00062DEE" w:rsidRPr="00F57288" w:rsidRDefault="00062DE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bl>
    <w:p w14:paraId="07F93975" w14:textId="77777777" w:rsidR="00176198" w:rsidRDefault="00176198" w:rsidP="00062DEE">
      <w:pPr>
        <w:bidi w:val="0"/>
        <w:jc w:val="center"/>
        <w:rPr>
          <w:rtl/>
        </w:rPr>
      </w:pPr>
    </w:p>
    <w:p w14:paraId="3A50E341" w14:textId="77777777" w:rsidR="00176198" w:rsidRDefault="00176198" w:rsidP="00176198">
      <w:pPr>
        <w:bidi w:val="0"/>
        <w:rPr>
          <w:rtl/>
        </w:rPr>
      </w:pPr>
    </w:p>
    <w:tbl>
      <w:tblPr>
        <w:tblStyle w:val="10"/>
        <w:bidiVisual/>
        <w:tblW w:w="8574" w:type="dxa"/>
        <w:tblLook w:val="04A0" w:firstRow="1" w:lastRow="0" w:firstColumn="1" w:lastColumn="0" w:noHBand="0" w:noVBand="1"/>
      </w:tblPr>
      <w:tblGrid>
        <w:gridCol w:w="845"/>
        <w:gridCol w:w="3159"/>
        <w:gridCol w:w="1956"/>
        <w:gridCol w:w="1505"/>
        <w:gridCol w:w="1109"/>
      </w:tblGrid>
      <w:tr w:rsidR="00D66AC1" w:rsidRPr="00F57288" w14:paraId="7EFDD864" w14:textId="77777777">
        <w:trPr>
          <w:cnfStyle w:val="100000000000" w:firstRow="1" w:lastRow="0" w:firstColumn="0" w:lastColumn="0" w:oddVBand="0" w:evenVBand="0" w:oddHBand="0"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23960D21" w14:textId="77777777" w:rsidR="00D66AC1" w:rsidRPr="006324A9" w:rsidRDefault="00D66AC1">
            <w:pPr>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t>الرقم</w:t>
            </w:r>
          </w:p>
        </w:tc>
        <w:tc>
          <w:tcPr>
            <w:tcW w:w="7729" w:type="dxa"/>
            <w:gridSpan w:val="4"/>
          </w:tcPr>
          <w:p w14:paraId="2CF6B14C" w14:textId="77777777" w:rsidR="00D66AC1" w:rsidRDefault="00D66AC1">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p w14:paraId="4E827CE2" w14:textId="6E2BB83C" w:rsidR="00D66AC1" w:rsidRPr="00215AD8" w:rsidRDefault="00215AD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مهام التسويق</w:t>
            </w:r>
          </w:p>
        </w:tc>
      </w:tr>
      <w:tr w:rsidR="00D66AC1" w:rsidRPr="00F57288" w14:paraId="4F9D6AAB" w14:textId="77777777" w:rsidTr="003C6A90">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4004" w:type="dxa"/>
            <w:gridSpan w:val="2"/>
          </w:tcPr>
          <w:p w14:paraId="6B6382EA" w14:textId="3DCF590F" w:rsidR="00D66AC1" w:rsidRPr="00110854" w:rsidRDefault="00110854">
            <w:pPr>
              <w:jc w:val="center"/>
              <w:rPr>
                <w:rFonts w:asciiTheme="majorBidi" w:hAnsiTheme="majorBidi" w:cstheme="majorBidi"/>
                <w:sz w:val="28"/>
                <w:szCs w:val="28"/>
                <w:rtl/>
              </w:rPr>
            </w:pPr>
            <w:r>
              <w:rPr>
                <w:rFonts w:asciiTheme="majorBidi" w:hAnsiTheme="majorBidi" w:cstheme="majorBidi" w:hint="cs"/>
                <w:sz w:val="28"/>
                <w:szCs w:val="28"/>
                <w:rtl/>
              </w:rPr>
              <w:t>ال</w:t>
            </w:r>
            <w:r w:rsidR="007F74FE">
              <w:rPr>
                <w:rFonts w:asciiTheme="majorBidi" w:hAnsiTheme="majorBidi" w:cstheme="majorBidi" w:hint="cs"/>
                <w:sz w:val="28"/>
                <w:szCs w:val="28"/>
                <w:rtl/>
              </w:rPr>
              <w:t>تكيف مع ميزانية التسويق</w:t>
            </w:r>
          </w:p>
        </w:tc>
        <w:tc>
          <w:tcPr>
            <w:tcW w:w="1956" w:type="dxa"/>
          </w:tcPr>
          <w:p w14:paraId="63A23E52"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موافق</w:t>
            </w:r>
          </w:p>
        </w:tc>
        <w:tc>
          <w:tcPr>
            <w:tcW w:w="1505" w:type="dxa"/>
          </w:tcPr>
          <w:p w14:paraId="623DBE9B"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محايد</w:t>
            </w:r>
          </w:p>
        </w:tc>
        <w:tc>
          <w:tcPr>
            <w:tcW w:w="1109" w:type="dxa"/>
          </w:tcPr>
          <w:p w14:paraId="75C632F2"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غير موافق</w:t>
            </w:r>
          </w:p>
        </w:tc>
      </w:tr>
      <w:tr w:rsidR="00D66AC1" w:rsidRPr="00F57288" w14:paraId="7EEB7A51" w14:textId="77777777">
        <w:trPr>
          <w:trHeight w:val="1021"/>
        </w:trPr>
        <w:tc>
          <w:tcPr>
            <w:cnfStyle w:val="001000000000" w:firstRow="0" w:lastRow="0" w:firstColumn="1" w:lastColumn="0" w:oddVBand="0" w:evenVBand="0" w:oddHBand="0" w:evenHBand="0" w:firstRowFirstColumn="0" w:firstRowLastColumn="0" w:lastRowFirstColumn="0" w:lastRowLastColumn="0"/>
            <w:tcW w:w="845" w:type="dxa"/>
          </w:tcPr>
          <w:p w14:paraId="65120C98" w14:textId="77777777" w:rsidR="00D66AC1" w:rsidRDefault="00D66AC1">
            <w:pPr>
              <w:jc w:val="center"/>
              <w:rPr>
                <w:rFonts w:asciiTheme="majorBidi" w:hAnsiTheme="majorBidi" w:cstheme="majorBidi"/>
                <w:sz w:val="28"/>
                <w:szCs w:val="28"/>
                <w:rtl/>
              </w:rPr>
            </w:pPr>
          </w:p>
          <w:p w14:paraId="007A0155" w14:textId="77777777" w:rsidR="00D66AC1" w:rsidRPr="002131E0" w:rsidRDefault="00D66AC1">
            <w:pPr>
              <w:jc w:val="center"/>
              <w:rPr>
                <w:rFonts w:asciiTheme="majorBidi" w:hAnsiTheme="majorBidi" w:cstheme="majorBidi"/>
                <w:sz w:val="28"/>
                <w:szCs w:val="28"/>
                <w:rtl/>
              </w:rPr>
            </w:pPr>
            <w:r>
              <w:rPr>
                <w:rFonts w:asciiTheme="majorBidi" w:hAnsiTheme="majorBidi" w:cstheme="majorBidi" w:hint="cs"/>
                <w:sz w:val="28"/>
                <w:szCs w:val="28"/>
                <w:rtl/>
              </w:rPr>
              <w:t>1</w:t>
            </w:r>
          </w:p>
        </w:tc>
        <w:tc>
          <w:tcPr>
            <w:tcW w:w="3159" w:type="dxa"/>
          </w:tcPr>
          <w:p w14:paraId="6391D2BF" w14:textId="77777777" w:rsidR="00D66AC1"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6C4EE46B" w14:textId="7A9F547D" w:rsidR="00D66AC1" w:rsidRPr="0087652A" w:rsidRDefault="0078739F">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تحرص الشركة على بناء الثقة مع العملاء لحماية سمعتها.</w:t>
            </w:r>
          </w:p>
        </w:tc>
        <w:tc>
          <w:tcPr>
            <w:tcW w:w="1956" w:type="dxa"/>
          </w:tcPr>
          <w:p w14:paraId="299DCBEB" w14:textId="77777777" w:rsidR="00D66AC1" w:rsidRPr="00F57288"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25A4B157" w14:textId="77777777" w:rsidR="00D66AC1" w:rsidRPr="00F57288"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3A342E92" w14:textId="77777777" w:rsidR="00D66AC1" w:rsidRPr="00F57288"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D66AC1" w:rsidRPr="00F57288" w14:paraId="659904A8" w14:textId="77777777">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2AC0691E" w14:textId="77777777" w:rsidR="00D66AC1" w:rsidRDefault="00D66AC1">
            <w:pPr>
              <w:jc w:val="center"/>
              <w:rPr>
                <w:rFonts w:asciiTheme="majorBidi" w:hAnsiTheme="majorBidi" w:cstheme="majorBidi"/>
                <w:sz w:val="28"/>
                <w:szCs w:val="28"/>
                <w:rtl/>
              </w:rPr>
            </w:pPr>
          </w:p>
          <w:p w14:paraId="328D68C2" w14:textId="77777777" w:rsidR="00D66AC1" w:rsidRPr="002131E0" w:rsidRDefault="00D66AC1">
            <w:pPr>
              <w:jc w:val="center"/>
              <w:rPr>
                <w:rFonts w:asciiTheme="majorBidi" w:hAnsiTheme="majorBidi" w:cstheme="majorBidi"/>
                <w:sz w:val="28"/>
                <w:szCs w:val="28"/>
                <w:rtl/>
              </w:rPr>
            </w:pPr>
            <w:r>
              <w:rPr>
                <w:rFonts w:asciiTheme="majorBidi" w:hAnsiTheme="majorBidi" w:cstheme="majorBidi" w:hint="cs"/>
                <w:sz w:val="28"/>
                <w:szCs w:val="28"/>
                <w:rtl/>
              </w:rPr>
              <w:t>2</w:t>
            </w:r>
          </w:p>
        </w:tc>
        <w:tc>
          <w:tcPr>
            <w:tcW w:w="3159" w:type="dxa"/>
          </w:tcPr>
          <w:p w14:paraId="75F8B18A" w14:textId="77777777" w:rsidR="00D66AC1" w:rsidRPr="00271662"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60BFFDE2" w14:textId="6A50E0CE" w:rsidR="00D66AC1" w:rsidRPr="00271662" w:rsidRDefault="004D240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يتم تحديد أولويات الأنشطة التسويقية وفقًا لتأثير الأزمة.</w:t>
            </w:r>
          </w:p>
        </w:tc>
        <w:tc>
          <w:tcPr>
            <w:tcW w:w="1956" w:type="dxa"/>
          </w:tcPr>
          <w:p w14:paraId="407B9F98"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61A6518C"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44936511"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D66AC1" w:rsidRPr="00F57288" w14:paraId="30D251E1" w14:textId="77777777">
        <w:trPr>
          <w:trHeight w:val="1148"/>
        </w:trPr>
        <w:tc>
          <w:tcPr>
            <w:cnfStyle w:val="001000000000" w:firstRow="0" w:lastRow="0" w:firstColumn="1" w:lastColumn="0" w:oddVBand="0" w:evenVBand="0" w:oddHBand="0" w:evenHBand="0" w:firstRowFirstColumn="0" w:firstRowLastColumn="0" w:lastRowFirstColumn="0" w:lastRowLastColumn="0"/>
            <w:tcW w:w="845" w:type="dxa"/>
          </w:tcPr>
          <w:p w14:paraId="3A5485CF" w14:textId="77777777" w:rsidR="00D66AC1" w:rsidRDefault="00D66AC1">
            <w:pPr>
              <w:jc w:val="center"/>
              <w:rPr>
                <w:rFonts w:asciiTheme="majorBidi" w:hAnsiTheme="majorBidi" w:cstheme="majorBidi"/>
                <w:sz w:val="28"/>
                <w:szCs w:val="28"/>
                <w:rtl/>
              </w:rPr>
            </w:pPr>
          </w:p>
          <w:p w14:paraId="579E3BCD" w14:textId="77777777" w:rsidR="00D66AC1" w:rsidRPr="002131E0" w:rsidRDefault="00D66AC1">
            <w:pPr>
              <w:jc w:val="center"/>
              <w:rPr>
                <w:rFonts w:asciiTheme="majorBidi" w:hAnsiTheme="majorBidi" w:cstheme="majorBidi"/>
                <w:sz w:val="28"/>
                <w:szCs w:val="28"/>
                <w:rtl/>
              </w:rPr>
            </w:pPr>
            <w:r>
              <w:rPr>
                <w:rFonts w:asciiTheme="majorBidi" w:hAnsiTheme="majorBidi" w:cstheme="majorBidi" w:hint="cs"/>
                <w:sz w:val="28"/>
                <w:szCs w:val="28"/>
                <w:rtl/>
              </w:rPr>
              <w:t>3</w:t>
            </w:r>
          </w:p>
        </w:tc>
        <w:tc>
          <w:tcPr>
            <w:tcW w:w="3159" w:type="dxa"/>
          </w:tcPr>
          <w:p w14:paraId="6C690D00" w14:textId="77777777" w:rsidR="00D66AC1"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15249790" w14:textId="6AB88157" w:rsidR="00D66AC1" w:rsidRPr="005A026F" w:rsidRDefault="00DA6ED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يتم توضيح سياسات الشركة للعملاء لضمان الشفافية.</w:t>
            </w:r>
          </w:p>
        </w:tc>
        <w:tc>
          <w:tcPr>
            <w:tcW w:w="1956" w:type="dxa"/>
          </w:tcPr>
          <w:p w14:paraId="37D72BC8" w14:textId="77777777" w:rsidR="00D66AC1" w:rsidRPr="00F57288"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54B76189" w14:textId="77777777" w:rsidR="00D66AC1" w:rsidRPr="00F57288"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1A25A25C" w14:textId="77777777" w:rsidR="00D66AC1" w:rsidRPr="00F57288" w:rsidRDefault="00D66AC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D66AC1" w:rsidRPr="00F57288" w14:paraId="51EC2E23" w14:textId="77777777">
        <w:trPr>
          <w:cnfStyle w:val="000000100000" w:firstRow="0" w:lastRow="0" w:firstColumn="0" w:lastColumn="0" w:oddVBand="0" w:evenVBand="0" w:oddHBand="1" w:evenHBand="0" w:firstRowFirstColumn="0" w:firstRowLastColumn="0" w:lastRowFirstColumn="0" w:lastRowLastColumn="0"/>
          <w:trHeight w:val="1148"/>
        </w:trPr>
        <w:tc>
          <w:tcPr>
            <w:cnfStyle w:val="001000000000" w:firstRow="0" w:lastRow="0" w:firstColumn="1" w:lastColumn="0" w:oddVBand="0" w:evenVBand="0" w:oddHBand="0" w:evenHBand="0" w:firstRowFirstColumn="0" w:firstRowLastColumn="0" w:lastRowFirstColumn="0" w:lastRowLastColumn="0"/>
            <w:tcW w:w="845" w:type="dxa"/>
          </w:tcPr>
          <w:p w14:paraId="0F9BEFE5" w14:textId="77777777" w:rsidR="00D66AC1" w:rsidRDefault="00D66AC1">
            <w:pPr>
              <w:jc w:val="center"/>
              <w:rPr>
                <w:rFonts w:asciiTheme="majorBidi" w:hAnsiTheme="majorBidi" w:cstheme="majorBidi"/>
                <w:b w:val="0"/>
                <w:bCs w:val="0"/>
                <w:sz w:val="28"/>
                <w:szCs w:val="28"/>
                <w:rtl/>
              </w:rPr>
            </w:pPr>
          </w:p>
          <w:p w14:paraId="6C4EDEC8" w14:textId="77777777" w:rsidR="00D66AC1" w:rsidRDefault="00D66AC1">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3159" w:type="dxa"/>
          </w:tcPr>
          <w:p w14:paraId="28C5A082" w14:textId="77777777" w:rsidR="00D66AC1"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p w14:paraId="40AB6CD3" w14:textId="0E662187" w:rsidR="00D66AC1" w:rsidRPr="005A026F" w:rsidRDefault="00AE7FF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تتخذ الشركة خطوات استباقية لتحسين صورتها بعد انتهاء الأزمة.</w:t>
            </w:r>
          </w:p>
        </w:tc>
        <w:tc>
          <w:tcPr>
            <w:tcW w:w="1956" w:type="dxa"/>
          </w:tcPr>
          <w:p w14:paraId="0B7AAD14"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7C4E843F"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6B3456A0" w14:textId="77777777" w:rsidR="00D66AC1" w:rsidRPr="00F57288" w:rsidRDefault="00D66AC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3C6A90" w:rsidRPr="00F57288" w14:paraId="627161E4" w14:textId="77777777">
        <w:trPr>
          <w:trHeight w:val="1021"/>
        </w:trPr>
        <w:tc>
          <w:tcPr>
            <w:cnfStyle w:val="001000000000" w:firstRow="0" w:lastRow="0" w:firstColumn="1" w:lastColumn="0" w:oddVBand="0" w:evenVBand="0" w:oddHBand="0" w:evenHBand="0" w:firstRowFirstColumn="0" w:firstRowLastColumn="0" w:lastRowFirstColumn="0" w:lastRowLastColumn="0"/>
            <w:tcW w:w="845" w:type="dxa"/>
          </w:tcPr>
          <w:p w14:paraId="47033DAD" w14:textId="77777777" w:rsidR="003C6A90" w:rsidRPr="006324A9" w:rsidRDefault="003C6A90">
            <w:pPr>
              <w:jc w:val="center"/>
              <w:rPr>
                <w:rFonts w:asciiTheme="majorBidi" w:hAnsiTheme="majorBidi" w:cstheme="majorBidi"/>
                <w:b w:val="0"/>
                <w:bCs w:val="0"/>
                <w:sz w:val="28"/>
                <w:szCs w:val="28"/>
                <w:rtl/>
              </w:rPr>
            </w:pPr>
            <w:r>
              <w:rPr>
                <w:rFonts w:asciiTheme="majorBidi" w:hAnsiTheme="majorBidi" w:cstheme="majorBidi" w:hint="cs"/>
                <w:b w:val="0"/>
                <w:bCs w:val="0"/>
                <w:sz w:val="28"/>
                <w:szCs w:val="28"/>
                <w:rtl/>
              </w:rPr>
              <w:lastRenderedPageBreak/>
              <w:t>الرقم</w:t>
            </w:r>
          </w:p>
        </w:tc>
        <w:tc>
          <w:tcPr>
            <w:tcW w:w="7729" w:type="dxa"/>
            <w:gridSpan w:val="4"/>
          </w:tcPr>
          <w:p w14:paraId="65C3370F" w14:textId="77777777" w:rsidR="003C6A90"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6261F142" w14:textId="1ECC5F73" w:rsidR="003C6A90" w:rsidRPr="00F57288" w:rsidRDefault="00EF4114">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Pr>
                <w:rFonts w:asciiTheme="majorBidi" w:hAnsiTheme="majorBidi" w:cstheme="majorBidi" w:hint="cs"/>
                <w:b/>
                <w:bCs/>
                <w:sz w:val="28"/>
                <w:szCs w:val="28"/>
                <w:rtl/>
              </w:rPr>
              <w:t>مهام التسويق</w:t>
            </w:r>
          </w:p>
        </w:tc>
      </w:tr>
      <w:tr w:rsidR="003C6A90" w:rsidRPr="00F57288" w14:paraId="394633AD" w14:textId="77777777" w:rsidTr="003C6A90">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4004" w:type="dxa"/>
            <w:gridSpan w:val="2"/>
          </w:tcPr>
          <w:p w14:paraId="32C55DC4" w14:textId="3EDEFED3" w:rsidR="003C6A90" w:rsidRPr="00EF4114" w:rsidRDefault="00EF4114">
            <w:pPr>
              <w:jc w:val="center"/>
              <w:rPr>
                <w:rFonts w:asciiTheme="majorBidi" w:hAnsiTheme="majorBidi" w:cstheme="majorBidi"/>
                <w:sz w:val="28"/>
                <w:szCs w:val="28"/>
                <w:rtl/>
              </w:rPr>
            </w:pPr>
            <w:r>
              <w:rPr>
                <w:rFonts w:asciiTheme="majorBidi" w:hAnsiTheme="majorBidi" w:cstheme="majorBidi" w:hint="cs"/>
                <w:sz w:val="28"/>
                <w:szCs w:val="28"/>
                <w:rtl/>
              </w:rPr>
              <w:t>إدارة الحملات الترويجية اثناء الازمة</w:t>
            </w:r>
          </w:p>
        </w:tc>
        <w:tc>
          <w:tcPr>
            <w:tcW w:w="1956" w:type="dxa"/>
          </w:tcPr>
          <w:p w14:paraId="58AAFE4B"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موافق</w:t>
            </w:r>
          </w:p>
        </w:tc>
        <w:tc>
          <w:tcPr>
            <w:tcW w:w="1505" w:type="dxa"/>
          </w:tcPr>
          <w:p w14:paraId="32EA7823"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محايد</w:t>
            </w:r>
          </w:p>
        </w:tc>
        <w:tc>
          <w:tcPr>
            <w:tcW w:w="1109" w:type="dxa"/>
          </w:tcPr>
          <w:p w14:paraId="680F97FA"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F57288">
              <w:rPr>
                <w:rFonts w:asciiTheme="majorBidi" w:hAnsiTheme="majorBidi" w:cstheme="majorBidi" w:hint="cs"/>
                <w:b/>
                <w:bCs/>
                <w:sz w:val="28"/>
                <w:szCs w:val="28"/>
                <w:rtl/>
              </w:rPr>
              <w:t>غير موافق</w:t>
            </w:r>
          </w:p>
        </w:tc>
      </w:tr>
      <w:tr w:rsidR="003C6A90" w:rsidRPr="00F57288" w14:paraId="7B97DE13" w14:textId="77777777">
        <w:trPr>
          <w:trHeight w:val="1021"/>
        </w:trPr>
        <w:tc>
          <w:tcPr>
            <w:cnfStyle w:val="001000000000" w:firstRow="0" w:lastRow="0" w:firstColumn="1" w:lastColumn="0" w:oddVBand="0" w:evenVBand="0" w:oddHBand="0" w:evenHBand="0" w:firstRowFirstColumn="0" w:firstRowLastColumn="0" w:lastRowFirstColumn="0" w:lastRowLastColumn="0"/>
            <w:tcW w:w="845" w:type="dxa"/>
          </w:tcPr>
          <w:p w14:paraId="5539563A" w14:textId="77777777" w:rsidR="003C6A90" w:rsidRDefault="003C6A90">
            <w:pPr>
              <w:jc w:val="center"/>
              <w:rPr>
                <w:rFonts w:asciiTheme="majorBidi" w:hAnsiTheme="majorBidi" w:cstheme="majorBidi"/>
                <w:sz w:val="28"/>
                <w:szCs w:val="28"/>
                <w:rtl/>
              </w:rPr>
            </w:pPr>
          </w:p>
          <w:p w14:paraId="13ADDBDF" w14:textId="77777777" w:rsidR="003C6A90" w:rsidRPr="002131E0" w:rsidRDefault="003C6A90">
            <w:pPr>
              <w:jc w:val="center"/>
              <w:rPr>
                <w:rFonts w:asciiTheme="majorBidi" w:hAnsiTheme="majorBidi" w:cstheme="majorBidi"/>
                <w:sz w:val="28"/>
                <w:szCs w:val="28"/>
                <w:rtl/>
              </w:rPr>
            </w:pPr>
            <w:r>
              <w:rPr>
                <w:rFonts w:asciiTheme="majorBidi" w:hAnsiTheme="majorBidi" w:cstheme="majorBidi" w:hint="cs"/>
                <w:sz w:val="28"/>
                <w:szCs w:val="28"/>
                <w:rtl/>
              </w:rPr>
              <w:t>1</w:t>
            </w:r>
          </w:p>
        </w:tc>
        <w:tc>
          <w:tcPr>
            <w:tcW w:w="3159" w:type="dxa"/>
          </w:tcPr>
          <w:p w14:paraId="0FD8A39A" w14:textId="77777777" w:rsidR="003C6A90"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0508F728" w14:textId="4B92778B" w:rsidR="003C6A90" w:rsidRPr="0087652A" w:rsidRDefault="0093161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يتم تعديل حملات الإعلانات بما يتناسب مع الظروف الطارئة.</w:t>
            </w:r>
          </w:p>
        </w:tc>
        <w:tc>
          <w:tcPr>
            <w:tcW w:w="1956" w:type="dxa"/>
          </w:tcPr>
          <w:p w14:paraId="43FE7373" w14:textId="77777777" w:rsidR="003C6A90" w:rsidRPr="00F57288"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139FEC48" w14:textId="77777777" w:rsidR="003C6A90" w:rsidRPr="00F57288"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7938300A" w14:textId="77777777" w:rsidR="003C6A90" w:rsidRPr="00F57288"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3C6A90" w:rsidRPr="00F57288" w14:paraId="1B214006" w14:textId="77777777">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845" w:type="dxa"/>
          </w:tcPr>
          <w:p w14:paraId="0C2F7538" w14:textId="77777777" w:rsidR="003C6A90" w:rsidRDefault="003C6A90">
            <w:pPr>
              <w:jc w:val="center"/>
              <w:rPr>
                <w:rFonts w:asciiTheme="majorBidi" w:hAnsiTheme="majorBidi" w:cstheme="majorBidi"/>
                <w:sz w:val="28"/>
                <w:szCs w:val="28"/>
                <w:rtl/>
              </w:rPr>
            </w:pPr>
          </w:p>
          <w:p w14:paraId="13B091A1" w14:textId="77777777" w:rsidR="003C6A90" w:rsidRPr="002131E0" w:rsidRDefault="003C6A90">
            <w:pPr>
              <w:jc w:val="center"/>
              <w:rPr>
                <w:rFonts w:asciiTheme="majorBidi" w:hAnsiTheme="majorBidi" w:cstheme="majorBidi"/>
                <w:sz w:val="28"/>
                <w:szCs w:val="28"/>
                <w:rtl/>
              </w:rPr>
            </w:pPr>
            <w:r>
              <w:rPr>
                <w:rFonts w:asciiTheme="majorBidi" w:hAnsiTheme="majorBidi" w:cstheme="majorBidi" w:hint="cs"/>
                <w:sz w:val="28"/>
                <w:szCs w:val="28"/>
                <w:rtl/>
              </w:rPr>
              <w:t>2</w:t>
            </w:r>
          </w:p>
        </w:tc>
        <w:tc>
          <w:tcPr>
            <w:tcW w:w="3159" w:type="dxa"/>
          </w:tcPr>
          <w:p w14:paraId="77CF8E60" w14:textId="77777777" w:rsidR="003C6A90" w:rsidRPr="00271662"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p>
          <w:p w14:paraId="7095DE40" w14:textId="64A907B6" w:rsidR="003C6A90" w:rsidRPr="00271662" w:rsidRDefault="00AD166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تتجنب الشركة الحملات التي قد تؤدي إلى إساءة فهم الجمهور خلال الأزمة.</w:t>
            </w:r>
          </w:p>
        </w:tc>
        <w:tc>
          <w:tcPr>
            <w:tcW w:w="1956" w:type="dxa"/>
          </w:tcPr>
          <w:p w14:paraId="407C3450"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77EFACA9"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40BFDA29"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3C6A90" w:rsidRPr="00F57288" w14:paraId="7AF8FD58" w14:textId="77777777">
        <w:trPr>
          <w:trHeight w:val="1148"/>
        </w:trPr>
        <w:tc>
          <w:tcPr>
            <w:cnfStyle w:val="001000000000" w:firstRow="0" w:lastRow="0" w:firstColumn="1" w:lastColumn="0" w:oddVBand="0" w:evenVBand="0" w:oddHBand="0" w:evenHBand="0" w:firstRowFirstColumn="0" w:firstRowLastColumn="0" w:lastRowFirstColumn="0" w:lastRowLastColumn="0"/>
            <w:tcW w:w="845" w:type="dxa"/>
          </w:tcPr>
          <w:p w14:paraId="65A1D396" w14:textId="77777777" w:rsidR="003C6A90" w:rsidRDefault="003C6A90">
            <w:pPr>
              <w:jc w:val="center"/>
              <w:rPr>
                <w:rFonts w:asciiTheme="majorBidi" w:hAnsiTheme="majorBidi" w:cstheme="majorBidi"/>
                <w:sz w:val="28"/>
                <w:szCs w:val="28"/>
                <w:rtl/>
              </w:rPr>
            </w:pPr>
          </w:p>
          <w:p w14:paraId="0C3EFE2F" w14:textId="77777777" w:rsidR="003C6A90" w:rsidRPr="002131E0" w:rsidRDefault="003C6A90">
            <w:pPr>
              <w:jc w:val="center"/>
              <w:rPr>
                <w:rFonts w:asciiTheme="majorBidi" w:hAnsiTheme="majorBidi" w:cstheme="majorBidi"/>
                <w:sz w:val="28"/>
                <w:szCs w:val="28"/>
                <w:rtl/>
              </w:rPr>
            </w:pPr>
            <w:r>
              <w:rPr>
                <w:rFonts w:asciiTheme="majorBidi" w:hAnsiTheme="majorBidi" w:cstheme="majorBidi" w:hint="cs"/>
                <w:sz w:val="28"/>
                <w:szCs w:val="28"/>
                <w:rtl/>
              </w:rPr>
              <w:t>3</w:t>
            </w:r>
          </w:p>
        </w:tc>
        <w:tc>
          <w:tcPr>
            <w:tcW w:w="3159" w:type="dxa"/>
          </w:tcPr>
          <w:p w14:paraId="67A9F8A2" w14:textId="77777777" w:rsidR="003C6A90"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p w14:paraId="665AE348" w14:textId="77777777" w:rsidR="003C6A90" w:rsidRDefault="008B533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الأزمات تدفع الشركة إلى تعزيز التسويق الرقمي.</w:t>
            </w:r>
          </w:p>
          <w:p w14:paraId="7EB45B74" w14:textId="72443B13" w:rsidR="008B5332" w:rsidRPr="005A026F" w:rsidRDefault="008B5332">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1956" w:type="dxa"/>
          </w:tcPr>
          <w:p w14:paraId="682573F7" w14:textId="77777777" w:rsidR="003C6A90" w:rsidRPr="00F57288"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505" w:type="dxa"/>
          </w:tcPr>
          <w:p w14:paraId="7FDEAA43" w14:textId="77777777" w:rsidR="003C6A90" w:rsidRPr="00F57288"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1109" w:type="dxa"/>
          </w:tcPr>
          <w:p w14:paraId="1C36BCE2" w14:textId="77777777" w:rsidR="003C6A90" w:rsidRPr="00F57288" w:rsidRDefault="003C6A90">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r>
      <w:tr w:rsidR="003C6A90" w:rsidRPr="00F57288" w14:paraId="113EC7D5" w14:textId="77777777">
        <w:trPr>
          <w:cnfStyle w:val="000000100000" w:firstRow="0" w:lastRow="0" w:firstColumn="0" w:lastColumn="0" w:oddVBand="0" w:evenVBand="0" w:oddHBand="1" w:evenHBand="0" w:firstRowFirstColumn="0" w:firstRowLastColumn="0" w:lastRowFirstColumn="0" w:lastRowLastColumn="0"/>
          <w:trHeight w:val="1148"/>
        </w:trPr>
        <w:tc>
          <w:tcPr>
            <w:cnfStyle w:val="001000000000" w:firstRow="0" w:lastRow="0" w:firstColumn="1" w:lastColumn="0" w:oddVBand="0" w:evenVBand="0" w:oddHBand="0" w:evenHBand="0" w:firstRowFirstColumn="0" w:firstRowLastColumn="0" w:lastRowFirstColumn="0" w:lastRowLastColumn="0"/>
            <w:tcW w:w="845" w:type="dxa"/>
          </w:tcPr>
          <w:p w14:paraId="3D1C119B" w14:textId="77777777" w:rsidR="003C6A90" w:rsidRDefault="003C6A90">
            <w:pPr>
              <w:jc w:val="center"/>
              <w:rPr>
                <w:rFonts w:asciiTheme="majorBidi" w:hAnsiTheme="majorBidi" w:cstheme="majorBidi"/>
                <w:b w:val="0"/>
                <w:bCs w:val="0"/>
                <w:sz w:val="28"/>
                <w:szCs w:val="28"/>
                <w:rtl/>
              </w:rPr>
            </w:pPr>
          </w:p>
          <w:p w14:paraId="78DC2BDD" w14:textId="77777777" w:rsidR="003C6A90" w:rsidRDefault="003C6A90">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3159" w:type="dxa"/>
          </w:tcPr>
          <w:p w14:paraId="318BC535" w14:textId="77777777" w:rsidR="003C6A90"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p w14:paraId="5A1948E9" w14:textId="040ADCF5" w:rsidR="003C6A90" w:rsidRPr="005A026F" w:rsidRDefault="006D2109">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rPr>
              <w:t>تُطور الشركة محتوى رقمي يتماشى مع الاحتياجات الحالية للسوق في وقت الأزمة.</w:t>
            </w:r>
          </w:p>
        </w:tc>
        <w:tc>
          <w:tcPr>
            <w:tcW w:w="1956" w:type="dxa"/>
          </w:tcPr>
          <w:p w14:paraId="170EF780"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505" w:type="dxa"/>
          </w:tcPr>
          <w:p w14:paraId="3439AFB5"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1109" w:type="dxa"/>
          </w:tcPr>
          <w:p w14:paraId="2416942A" w14:textId="77777777" w:rsidR="003C6A90" w:rsidRPr="00F57288" w:rsidRDefault="003C6A90">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bl>
    <w:p w14:paraId="28C5619C" w14:textId="77777777" w:rsidR="00176198" w:rsidRDefault="00176198" w:rsidP="00D66AC1">
      <w:pPr>
        <w:bidi w:val="0"/>
        <w:jc w:val="center"/>
        <w:rPr>
          <w:rtl/>
        </w:rPr>
      </w:pPr>
    </w:p>
    <w:p w14:paraId="71117E8E" w14:textId="77777777" w:rsidR="00176198" w:rsidRDefault="00176198" w:rsidP="00062DEE">
      <w:pPr>
        <w:bidi w:val="0"/>
        <w:jc w:val="center"/>
        <w:rPr>
          <w:rtl/>
        </w:rPr>
      </w:pPr>
    </w:p>
    <w:p w14:paraId="3D2D6FB0" w14:textId="77777777" w:rsidR="00176198" w:rsidRDefault="00176198" w:rsidP="00176198">
      <w:pPr>
        <w:bidi w:val="0"/>
        <w:rPr>
          <w:rtl/>
        </w:rPr>
      </w:pPr>
    </w:p>
    <w:p w14:paraId="2BF048F6" w14:textId="77777777" w:rsidR="00176198" w:rsidRDefault="00176198" w:rsidP="00176198">
      <w:pPr>
        <w:bidi w:val="0"/>
        <w:rPr>
          <w:rtl/>
        </w:rPr>
      </w:pPr>
    </w:p>
    <w:p w14:paraId="7A5B2335" w14:textId="77777777" w:rsidR="00176198" w:rsidRDefault="00176198" w:rsidP="00176198">
      <w:pPr>
        <w:bidi w:val="0"/>
        <w:rPr>
          <w:rtl/>
        </w:rPr>
      </w:pPr>
    </w:p>
    <w:p w14:paraId="035B940C" w14:textId="77777777" w:rsidR="00176198" w:rsidRDefault="00176198" w:rsidP="00176198">
      <w:pPr>
        <w:bidi w:val="0"/>
        <w:jc w:val="center"/>
        <w:rPr>
          <w:rtl/>
        </w:rPr>
      </w:pPr>
    </w:p>
    <w:p w14:paraId="41DAD5E3" w14:textId="77777777" w:rsidR="00176198" w:rsidRDefault="00176198" w:rsidP="00176198">
      <w:pPr>
        <w:bidi w:val="0"/>
        <w:jc w:val="center"/>
        <w:rPr>
          <w:rtl/>
        </w:rPr>
      </w:pPr>
    </w:p>
    <w:p w14:paraId="207895C0" w14:textId="77777777" w:rsidR="00176198" w:rsidRDefault="00176198" w:rsidP="00176198">
      <w:pPr>
        <w:bidi w:val="0"/>
        <w:jc w:val="center"/>
        <w:rPr>
          <w:rtl/>
        </w:rPr>
      </w:pPr>
    </w:p>
    <w:p w14:paraId="5296770D" w14:textId="77777777" w:rsidR="00176198" w:rsidRDefault="00176198" w:rsidP="00176198">
      <w:pPr>
        <w:bidi w:val="0"/>
        <w:jc w:val="center"/>
        <w:rPr>
          <w:rtl/>
        </w:rPr>
      </w:pPr>
    </w:p>
    <w:p w14:paraId="5C07AB9C" w14:textId="77777777" w:rsidR="00176198" w:rsidRDefault="00176198" w:rsidP="00176198">
      <w:pPr>
        <w:bidi w:val="0"/>
        <w:jc w:val="center"/>
        <w:rPr>
          <w:rtl/>
        </w:rPr>
      </w:pPr>
    </w:p>
    <w:p w14:paraId="57D94BE2" w14:textId="77777777" w:rsidR="00176198" w:rsidRDefault="00176198" w:rsidP="00176198">
      <w:pPr>
        <w:bidi w:val="0"/>
        <w:jc w:val="center"/>
        <w:rPr>
          <w:rtl/>
        </w:rPr>
      </w:pPr>
    </w:p>
    <w:p w14:paraId="45488D7B" w14:textId="77777777" w:rsidR="00176198" w:rsidRDefault="00176198" w:rsidP="00176198">
      <w:pPr>
        <w:bidi w:val="0"/>
        <w:jc w:val="center"/>
        <w:rPr>
          <w:rtl/>
        </w:rPr>
      </w:pPr>
    </w:p>
    <w:p w14:paraId="4468B5E7" w14:textId="77777777" w:rsidR="00176198" w:rsidRDefault="00176198" w:rsidP="00176198">
      <w:pPr>
        <w:bidi w:val="0"/>
        <w:jc w:val="center"/>
        <w:rPr>
          <w:rtl/>
        </w:rPr>
      </w:pPr>
    </w:p>
    <w:p w14:paraId="14DB084F" w14:textId="77777777" w:rsidR="00176198" w:rsidRDefault="00176198" w:rsidP="00176198">
      <w:pPr>
        <w:bidi w:val="0"/>
        <w:jc w:val="center"/>
        <w:rPr>
          <w:rtl/>
        </w:rPr>
      </w:pPr>
    </w:p>
    <w:p w14:paraId="24D981FD" w14:textId="77777777" w:rsidR="00176198" w:rsidRDefault="00176198" w:rsidP="00176198">
      <w:pPr>
        <w:bidi w:val="0"/>
        <w:jc w:val="center"/>
        <w:rPr>
          <w:rtl/>
        </w:rPr>
      </w:pPr>
    </w:p>
    <w:p w14:paraId="42799202" w14:textId="77777777" w:rsidR="00176198" w:rsidRDefault="00176198" w:rsidP="00176198">
      <w:pPr>
        <w:bidi w:val="0"/>
        <w:jc w:val="center"/>
        <w:rPr>
          <w:rtl/>
        </w:rPr>
      </w:pPr>
    </w:p>
    <w:p w14:paraId="40C8737F" w14:textId="77777777" w:rsidR="00176198" w:rsidRPr="00176198" w:rsidRDefault="00176198" w:rsidP="00176198">
      <w:pPr>
        <w:bidi w:val="0"/>
        <w:jc w:val="center"/>
      </w:pPr>
    </w:p>
    <w:sectPr w:rsidR="00176198" w:rsidRPr="00176198" w:rsidSect="00BB2878">
      <w:footerReference w:type="even" r:id="rId14"/>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25572" w14:textId="77777777" w:rsidR="002A088E" w:rsidRDefault="002A088E" w:rsidP="001B23F0">
      <w:r>
        <w:separator/>
      </w:r>
    </w:p>
  </w:endnote>
  <w:endnote w:type="continuationSeparator" w:id="0">
    <w:p w14:paraId="1D0C9BB9" w14:textId="77777777" w:rsidR="002A088E" w:rsidRDefault="002A088E" w:rsidP="001B23F0">
      <w:r>
        <w:continuationSeparator/>
      </w:r>
    </w:p>
  </w:endnote>
  <w:endnote w:type="continuationNotice" w:id="1">
    <w:p w14:paraId="3DC81C80" w14:textId="77777777" w:rsidR="002A088E" w:rsidRDefault="002A08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8"/>
        <w:rtl/>
      </w:rPr>
      <w:id w:val="-1692217997"/>
      <w:docPartObj>
        <w:docPartGallery w:val="Page Numbers (Bottom of Page)"/>
        <w:docPartUnique/>
      </w:docPartObj>
    </w:sdtPr>
    <w:sdtContent>
      <w:p w14:paraId="232267CE" w14:textId="47BD8B31" w:rsidR="006B20D5" w:rsidRDefault="006B20D5" w:rsidP="00C30911">
        <w:pPr>
          <w:pStyle w:val="a6"/>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4C4F3FA1" w14:textId="77777777" w:rsidR="006B20D5" w:rsidRDefault="006B20D5">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8"/>
        <w:rFonts w:hint="eastAsia"/>
        <w:rtl/>
      </w:rPr>
      <w:id w:val="-1494105913"/>
      <w:docPartObj>
        <w:docPartGallery w:val="Page Numbers (Bottom of Page)"/>
        <w:docPartUnique/>
      </w:docPartObj>
    </w:sdtPr>
    <w:sdtEndPr>
      <w:rPr>
        <w:rStyle w:val="a8"/>
        <w:rFonts w:hint="default"/>
      </w:rPr>
    </w:sdtEndPr>
    <w:sdtContent>
      <w:p w14:paraId="6F4425BB" w14:textId="2CBAD8A9" w:rsidR="00C30911" w:rsidRDefault="00C30911">
        <w:pPr>
          <w:pStyle w:val="a6"/>
          <w:framePr w:wrap="none" w:vAnchor="text" w:hAnchor="text" w:xAlign="center" w:y="1"/>
          <w:rPr>
            <w:rStyle w:val="a8"/>
          </w:rPr>
        </w:pPr>
        <w:r>
          <w:rPr>
            <w:rStyle w:val="a8"/>
            <w:rFonts w:hint="eastAsia"/>
            <w:rtl/>
          </w:rPr>
          <w:t>الصفحة</w:t>
        </w:r>
        <w:r>
          <w:rPr>
            <w:rStyle w:val="a8"/>
            <w:rtl/>
          </w:rPr>
          <w:t xml:space="preserve"> </w:t>
        </w:r>
        <w:r>
          <w:rPr>
            <w:rStyle w:val="a8"/>
            <w:rtl/>
          </w:rPr>
          <w:fldChar w:fldCharType="begin"/>
        </w:r>
        <w:r>
          <w:rPr>
            <w:rStyle w:val="a8"/>
          </w:rPr>
          <w:instrText xml:space="preserve"> PAGE </w:instrText>
        </w:r>
        <w:r>
          <w:rPr>
            <w:rStyle w:val="a8"/>
            <w:rtl/>
          </w:rPr>
          <w:fldChar w:fldCharType="separate"/>
        </w:r>
        <w:r>
          <w:rPr>
            <w:rStyle w:val="a8"/>
            <w:rtl/>
          </w:rPr>
          <w:t>24</w:t>
        </w:r>
        <w:r>
          <w:rPr>
            <w:rStyle w:val="a8"/>
            <w:rtl/>
          </w:rPr>
          <w:fldChar w:fldCharType="end"/>
        </w:r>
        <w:r>
          <w:rPr>
            <w:rStyle w:val="a8"/>
            <w:rtl/>
          </w:rPr>
          <w:t xml:space="preserve"> </w:t>
        </w:r>
        <w:r>
          <w:rPr>
            <w:rStyle w:val="a8"/>
            <w:rFonts w:hint="eastAsia"/>
            <w:rtl/>
          </w:rPr>
          <w:t>من</w:t>
        </w:r>
        <w:r>
          <w:rPr>
            <w:rStyle w:val="a8"/>
            <w:rtl/>
          </w:rPr>
          <w:t xml:space="preserve"> </w:t>
        </w:r>
        <w:r>
          <w:rPr>
            <w:rStyle w:val="a8"/>
          </w:rPr>
          <w:fldChar w:fldCharType="begin"/>
        </w:r>
        <w:r>
          <w:rPr>
            <w:rStyle w:val="a8"/>
          </w:rPr>
          <w:instrText xml:space="preserve"> NUMPAGES </w:instrText>
        </w:r>
        <w:r>
          <w:rPr>
            <w:rStyle w:val="a8"/>
          </w:rPr>
          <w:fldChar w:fldCharType="separate"/>
        </w:r>
        <w:r>
          <w:rPr>
            <w:rStyle w:val="a8"/>
            <w:rtl/>
          </w:rPr>
          <w:t>27</w:t>
        </w:r>
        <w:r>
          <w:rPr>
            <w:rStyle w:val="a8"/>
          </w:rPr>
          <w:fldChar w:fldCharType="end"/>
        </w:r>
      </w:p>
    </w:sdtContent>
  </w:sdt>
  <w:p w14:paraId="64BE0A63" w14:textId="77777777" w:rsidR="006B20D5" w:rsidRDefault="006B20D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68AFC" w14:textId="77777777" w:rsidR="002A088E" w:rsidRDefault="002A088E" w:rsidP="001B23F0">
      <w:r>
        <w:separator/>
      </w:r>
    </w:p>
  </w:footnote>
  <w:footnote w:type="continuationSeparator" w:id="0">
    <w:p w14:paraId="2819939F" w14:textId="77777777" w:rsidR="002A088E" w:rsidRDefault="002A088E" w:rsidP="001B23F0">
      <w:r>
        <w:continuationSeparator/>
      </w:r>
    </w:p>
  </w:footnote>
  <w:footnote w:type="continuationNotice" w:id="1">
    <w:p w14:paraId="705C10AC" w14:textId="77777777" w:rsidR="002A088E" w:rsidRDefault="002A08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92353"/>
    <w:multiLevelType w:val="hybridMultilevel"/>
    <w:tmpl w:val="B8121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20AC1"/>
    <w:multiLevelType w:val="hybridMultilevel"/>
    <w:tmpl w:val="7CBA6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0D3B37"/>
    <w:multiLevelType w:val="hybridMultilevel"/>
    <w:tmpl w:val="BB30A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860DB"/>
    <w:multiLevelType w:val="hybridMultilevel"/>
    <w:tmpl w:val="232CCC9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962D8D"/>
    <w:multiLevelType w:val="hybridMultilevel"/>
    <w:tmpl w:val="AF76C5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2623A6"/>
    <w:multiLevelType w:val="hybridMultilevel"/>
    <w:tmpl w:val="0E5C1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C62396"/>
    <w:multiLevelType w:val="hybridMultilevel"/>
    <w:tmpl w:val="DC02CC7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F8B1858"/>
    <w:multiLevelType w:val="hybridMultilevel"/>
    <w:tmpl w:val="2D28C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D14EB1"/>
    <w:multiLevelType w:val="hybridMultilevel"/>
    <w:tmpl w:val="28DC0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9911E5F"/>
    <w:multiLevelType w:val="hybridMultilevel"/>
    <w:tmpl w:val="E6981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1C6A50"/>
    <w:multiLevelType w:val="hybridMultilevel"/>
    <w:tmpl w:val="8F764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145A6C"/>
    <w:multiLevelType w:val="hybridMultilevel"/>
    <w:tmpl w:val="5606C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7558B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57B33AD"/>
    <w:multiLevelType w:val="hybridMultilevel"/>
    <w:tmpl w:val="E4D8DD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641BC0"/>
    <w:multiLevelType w:val="hybridMultilevel"/>
    <w:tmpl w:val="7A8CC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4F6C32"/>
    <w:multiLevelType w:val="hybridMultilevel"/>
    <w:tmpl w:val="E092F3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0DE2152"/>
    <w:multiLevelType w:val="hybridMultilevel"/>
    <w:tmpl w:val="1EDC4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A31B16"/>
    <w:multiLevelType w:val="hybridMultilevel"/>
    <w:tmpl w:val="89E21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440E95"/>
    <w:multiLevelType w:val="hybridMultilevel"/>
    <w:tmpl w:val="2820D2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C1029DD"/>
    <w:multiLevelType w:val="hybridMultilevel"/>
    <w:tmpl w:val="6AC80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F311DA"/>
    <w:multiLevelType w:val="hybridMultilevel"/>
    <w:tmpl w:val="F6D6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A05BD4"/>
    <w:multiLevelType w:val="hybridMultilevel"/>
    <w:tmpl w:val="43CC60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557EEA"/>
    <w:multiLevelType w:val="hybridMultilevel"/>
    <w:tmpl w:val="CBB2FE2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712CA7"/>
    <w:multiLevelType w:val="hybridMultilevel"/>
    <w:tmpl w:val="EE9214CE"/>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6A2917"/>
    <w:multiLevelType w:val="hybridMultilevel"/>
    <w:tmpl w:val="352AF2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AAD159B"/>
    <w:multiLevelType w:val="hybridMultilevel"/>
    <w:tmpl w:val="732CD9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9D79B6"/>
    <w:multiLevelType w:val="hybridMultilevel"/>
    <w:tmpl w:val="299E10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46367084">
    <w:abstractNumId w:val="3"/>
  </w:num>
  <w:num w:numId="2" w16cid:durableId="1031809822">
    <w:abstractNumId w:val="22"/>
  </w:num>
  <w:num w:numId="3" w16cid:durableId="500239647">
    <w:abstractNumId w:val="7"/>
  </w:num>
  <w:num w:numId="4" w16cid:durableId="966011886">
    <w:abstractNumId w:val="23"/>
  </w:num>
  <w:num w:numId="5" w16cid:durableId="304356105">
    <w:abstractNumId w:val="17"/>
  </w:num>
  <w:num w:numId="6" w16cid:durableId="538784897">
    <w:abstractNumId w:val="13"/>
  </w:num>
  <w:num w:numId="7" w16cid:durableId="431247367">
    <w:abstractNumId w:val="19"/>
  </w:num>
  <w:num w:numId="8" w16cid:durableId="2140218194">
    <w:abstractNumId w:val="25"/>
  </w:num>
  <w:num w:numId="9" w16cid:durableId="241184681">
    <w:abstractNumId w:val="2"/>
  </w:num>
  <w:num w:numId="10" w16cid:durableId="2044556689">
    <w:abstractNumId w:val="0"/>
  </w:num>
  <w:num w:numId="11" w16cid:durableId="271088790">
    <w:abstractNumId w:val="20"/>
  </w:num>
  <w:num w:numId="12" w16cid:durableId="1817912718">
    <w:abstractNumId w:val="24"/>
  </w:num>
  <w:num w:numId="13" w16cid:durableId="1826047588">
    <w:abstractNumId w:val="8"/>
  </w:num>
  <w:num w:numId="14" w16cid:durableId="705065483">
    <w:abstractNumId w:val="18"/>
  </w:num>
  <w:num w:numId="15" w16cid:durableId="2067415058">
    <w:abstractNumId w:val="5"/>
  </w:num>
  <w:num w:numId="16" w16cid:durableId="1063874525">
    <w:abstractNumId w:val="11"/>
  </w:num>
  <w:num w:numId="17" w16cid:durableId="1147934012">
    <w:abstractNumId w:val="14"/>
  </w:num>
  <w:num w:numId="18" w16cid:durableId="667711871">
    <w:abstractNumId w:val="16"/>
  </w:num>
  <w:num w:numId="19" w16cid:durableId="1066147319">
    <w:abstractNumId w:val="10"/>
  </w:num>
  <w:num w:numId="20" w16cid:durableId="1440639109">
    <w:abstractNumId w:val="1"/>
  </w:num>
  <w:num w:numId="21" w16cid:durableId="589894257">
    <w:abstractNumId w:val="4"/>
  </w:num>
  <w:num w:numId="22" w16cid:durableId="1694107332">
    <w:abstractNumId w:val="12"/>
  </w:num>
  <w:num w:numId="23" w16cid:durableId="581063629">
    <w:abstractNumId w:val="9"/>
  </w:num>
  <w:num w:numId="24" w16cid:durableId="750586485">
    <w:abstractNumId w:val="15"/>
  </w:num>
  <w:num w:numId="25" w16cid:durableId="2076201793">
    <w:abstractNumId w:val="6"/>
  </w:num>
  <w:num w:numId="26" w16cid:durableId="1225945031">
    <w:abstractNumId w:val="26"/>
  </w:num>
  <w:num w:numId="27" w16cid:durableId="2071417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3F8"/>
    <w:rsid w:val="00001327"/>
    <w:rsid w:val="0000159A"/>
    <w:rsid w:val="00001615"/>
    <w:rsid w:val="000016C7"/>
    <w:rsid w:val="00004445"/>
    <w:rsid w:val="000047C1"/>
    <w:rsid w:val="00004C51"/>
    <w:rsid w:val="00004DC3"/>
    <w:rsid w:val="00006026"/>
    <w:rsid w:val="000079E2"/>
    <w:rsid w:val="00007B97"/>
    <w:rsid w:val="00010D3B"/>
    <w:rsid w:val="000111DD"/>
    <w:rsid w:val="000118B8"/>
    <w:rsid w:val="00012B66"/>
    <w:rsid w:val="000141EE"/>
    <w:rsid w:val="000149ED"/>
    <w:rsid w:val="00014B24"/>
    <w:rsid w:val="00014FA5"/>
    <w:rsid w:val="000154B4"/>
    <w:rsid w:val="00015C8E"/>
    <w:rsid w:val="00016B38"/>
    <w:rsid w:val="0001750D"/>
    <w:rsid w:val="00017A74"/>
    <w:rsid w:val="00020430"/>
    <w:rsid w:val="00020583"/>
    <w:rsid w:val="00020822"/>
    <w:rsid w:val="00020A63"/>
    <w:rsid w:val="00021F74"/>
    <w:rsid w:val="00022B1F"/>
    <w:rsid w:val="00022BEA"/>
    <w:rsid w:val="00022D4B"/>
    <w:rsid w:val="000250BC"/>
    <w:rsid w:val="00026FB3"/>
    <w:rsid w:val="00030A4B"/>
    <w:rsid w:val="00031B3C"/>
    <w:rsid w:val="00032473"/>
    <w:rsid w:val="0003303C"/>
    <w:rsid w:val="0003378B"/>
    <w:rsid w:val="00033EDB"/>
    <w:rsid w:val="00034AB3"/>
    <w:rsid w:val="00035792"/>
    <w:rsid w:val="00036FE7"/>
    <w:rsid w:val="00037AF1"/>
    <w:rsid w:val="00040306"/>
    <w:rsid w:val="00040941"/>
    <w:rsid w:val="00040BDD"/>
    <w:rsid w:val="00042F49"/>
    <w:rsid w:val="000433CA"/>
    <w:rsid w:val="000446ED"/>
    <w:rsid w:val="000453A9"/>
    <w:rsid w:val="00045E84"/>
    <w:rsid w:val="00050482"/>
    <w:rsid w:val="00050FDD"/>
    <w:rsid w:val="00052B9D"/>
    <w:rsid w:val="00054DA4"/>
    <w:rsid w:val="000561D2"/>
    <w:rsid w:val="00056C9D"/>
    <w:rsid w:val="00060204"/>
    <w:rsid w:val="000607E3"/>
    <w:rsid w:val="00062DEE"/>
    <w:rsid w:val="00062E58"/>
    <w:rsid w:val="000636BD"/>
    <w:rsid w:val="00063FBF"/>
    <w:rsid w:val="00065AB4"/>
    <w:rsid w:val="00065C29"/>
    <w:rsid w:val="0006609F"/>
    <w:rsid w:val="000664EC"/>
    <w:rsid w:val="00070022"/>
    <w:rsid w:val="000713AB"/>
    <w:rsid w:val="000721CC"/>
    <w:rsid w:val="000721F5"/>
    <w:rsid w:val="00072388"/>
    <w:rsid w:val="00072B76"/>
    <w:rsid w:val="0007393C"/>
    <w:rsid w:val="00073CCB"/>
    <w:rsid w:val="00074ACB"/>
    <w:rsid w:val="00075888"/>
    <w:rsid w:val="0007609B"/>
    <w:rsid w:val="000770AB"/>
    <w:rsid w:val="000771EA"/>
    <w:rsid w:val="000777DF"/>
    <w:rsid w:val="00081BA6"/>
    <w:rsid w:val="00083F61"/>
    <w:rsid w:val="000840D7"/>
    <w:rsid w:val="00085435"/>
    <w:rsid w:val="0008653F"/>
    <w:rsid w:val="00086DF2"/>
    <w:rsid w:val="00087D6A"/>
    <w:rsid w:val="000900EB"/>
    <w:rsid w:val="0009073F"/>
    <w:rsid w:val="00092102"/>
    <w:rsid w:val="00092DA5"/>
    <w:rsid w:val="00092DEF"/>
    <w:rsid w:val="000933DA"/>
    <w:rsid w:val="000943A1"/>
    <w:rsid w:val="000948BE"/>
    <w:rsid w:val="00094903"/>
    <w:rsid w:val="00096051"/>
    <w:rsid w:val="000962AB"/>
    <w:rsid w:val="00096A74"/>
    <w:rsid w:val="00096D73"/>
    <w:rsid w:val="000973B5"/>
    <w:rsid w:val="000979B1"/>
    <w:rsid w:val="00097CA2"/>
    <w:rsid w:val="000A2B6A"/>
    <w:rsid w:val="000A32E5"/>
    <w:rsid w:val="000A487B"/>
    <w:rsid w:val="000A4A09"/>
    <w:rsid w:val="000A631D"/>
    <w:rsid w:val="000B0663"/>
    <w:rsid w:val="000B06E9"/>
    <w:rsid w:val="000B24FA"/>
    <w:rsid w:val="000B2A5B"/>
    <w:rsid w:val="000B3377"/>
    <w:rsid w:val="000B348F"/>
    <w:rsid w:val="000B4F1A"/>
    <w:rsid w:val="000B4FF3"/>
    <w:rsid w:val="000B5156"/>
    <w:rsid w:val="000B57C1"/>
    <w:rsid w:val="000B57C4"/>
    <w:rsid w:val="000B5D29"/>
    <w:rsid w:val="000B74D7"/>
    <w:rsid w:val="000B77AB"/>
    <w:rsid w:val="000B7850"/>
    <w:rsid w:val="000C1B46"/>
    <w:rsid w:val="000C1C56"/>
    <w:rsid w:val="000C4C28"/>
    <w:rsid w:val="000C4D24"/>
    <w:rsid w:val="000C51AA"/>
    <w:rsid w:val="000C6F9C"/>
    <w:rsid w:val="000C745A"/>
    <w:rsid w:val="000C7AD3"/>
    <w:rsid w:val="000D04EC"/>
    <w:rsid w:val="000D21A9"/>
    <w:rsid w:val="000D393F"/>
    <w:rsid w:val="000D3FDE"/>
    <w:rsid w:val="000D4CCC"/>
    <w:rsid w:val="000D4EDD"/>
    <w:rsid w:val="000D51E8"/>
    <w:rsid w:val="000D663C"/>
    <w:rsid w:val="000D68D4"/>
    <w:rsid w:val="000D6E53"/>
    <w:rsid w:val="000D7AD1"/>
    <w:rsid w:val="000E16FA"/>
    <w:rsid w:val="000E273A"/>
    <w:rsid w:val="000E3598"/>
    <w:rsid w:val="000E4AFF"/>
    <w:rsid w:val="000E4B40"/>
    <w:rsid w:val="000E4CE7"/>
    <w:rsid w:val="000E5338"/>
    <w:rsid w:val="000E5D0E"/>
    <w:rsid w:val="000E6B5D"/>
    <w:rsid w:val="000E75C7"/>
    <w:rsid w:val="000F021A"/>
    <w:rsid w:val="000F021E"/>
    <w:rsid w:val="000F17C9"/>
    <w:rsid w:val="000F1B57"/>
    <w:rsid w:val="000F2E24"/>
    <w:rsid w:val="000F2FF4"/>
    <w:rsid w:val="000F5281"/>
    <w:rsid w:val="000F5F9D"/>
    <w:rsid w:val="000F78CC"/>
    <w:rsid w:val="000F7AD9"/>
    <w:rsid w:val="001000A3"/>
    <w:rsid w:val="00103353"/>
    <w:rsid w:val="001034FE"/>
    <w:rsid w:val="00105602"/>
    <w:rsid w:val="00105BD6"/>
    <w:rsid w:val="0010703F"/>
    <w:rsid w:val="00107141"/>
    <w:rsid w:val="0010762E"/>
    <w:rsid w:val="00107E84"/>
    <w:rsid w:val="00110854"/>
    <w:rsid w:val="001110AF"/>
    <w:rsid w:val="00111A17"/>
    <w:rsid w:val="00112D8C"/>
    <w:rsid w:val="001130F5"/>
    <w:rsid w:val="001130FD"/>
    <w:rsid w:val="001134C4"/>
    <w:rsid w:val="00114EE0"/>
    <w:rsid w:val="00115280"/>
    <w:rsid w:val="00115C15"/>
    <w:rsid w:val="001169B9"/>
    <w:rsid w:val="00116FBF"/>
    <w:rsid w:val="001211A3"/>
    <w:rsid w:val="0012201F"/>
    <w:rsid w:val="00122214"/>
    <w:rsid w:val="001235C7"/>
    <w:rsid w:val="00124422"/>
    <w:rsid w:val="00124E4B"/>
    <w:rsid w:val="001259AE"/>
    <w:rsid w:val="001273B6"/>
    <w:rsid w:val="001274CE"/>
    <w:rsid w:val="00127CD2"/>
    <w:rsid w:val="0013015C"/>
    <w:rsid w:val="00131AF0"/>
    <w:rsid w:val="00135113"/>
    <w:rsid w:val="00137F68"/>
    <w:rsid w:val="001404DD"/>
    <w:rsid w:val="00140AE5"/>
    <w:rsid w:val="00140CB0"/>
    <w:rsid w:val="0014101C"/>
    <w:rsid w:val="0014157F"/>
    <w:rsid w:val="00142B34"/>
    <w:rsid w:val="00142F64"/>
    <w:rsid w:val="00143196"/>
    <w:rsid w:val="001435E4"/>
    <w:rsid w:val="001446E3"/>
    <w:rsid w:val="001447B9"/>
    <w:rsid w:val="00146815"/>
    <w:rsid w:val="0014770B"/>
    <w:rsid w:val="001505AE"/>
    <w:rsid w:val="00150A19"/>
    <w:rsid w:val="00152499"/>
    <w:rsid w:val="001524EA"/>
    <w:rsid w:val="00153C12"/>
    <w:rsid w:val="00154ADA"/>
    <w:rsid w:val="00154E3D"/>
    <w:rsid w:val="00154EF6"/>
    <w:rsid w:val="001574F8"/>
    <w:rsid w:val="00157CD5"/>
    <w:rsid w:val="00157CDD"/>
    <w:rsid w:val="00157D2D"/>
    <w:rsid w:val="001613FB"/>
    <w:rsid w:val="00162FC4"/>
    <w:rsid w:val="001630F2"/>
    <w:rsid w:val="00163E6B"/>
    <w:rsid w:val="00164790"/>
    <w:rsid w:val="001649BA"/>
    <w:rsid w:val="00165473"/>
    <w:rsid w:val="00166A44"/>
    <w:rsid w:val="00166AE7"/>
    <w:rsid w:val="00167AF0"/>
    <w:rsid w:val="00170BB2"/>
    <w:rsid w:val="00170D6B"/>
    <w:rsid w:val="00171161"/>
    <w:rsid w:val="001718D8"/>
    <w:rsid w:val="00171A3E"/>
    <w:rsid w:val="00171D7A"/>
    <w:rsid w:val="00172073"/>
    <w:rsid w:val="001726E9"/>
    <w:rsid w:val="00176198"/>
    <w:rsid w:val="00181BD0"/>
    <w:rsid w:val="001864B4"/>
    <w:rsid w:val="00186759"/>
    <w:rsid w:val="00186A89"/>
    <w:rsid w:val="00190681"/>
    <w:rsid w:val="00190890"/>
    <w:rsid w:val="00191AEA"/>
    <w:rsid w:val="00191D62"/>
    <w:rsid w:val="0019254E"/>
    <w:rsid w:val="00192EE7"/>
    <w:rsid w:val="001936CC"/>
    <w:rsid w:val="00193762"/>
    <w:rsid w:val="00194BCF"/>
    <w:rsid w:val="00194E0A"/>
    <w:rsid w:val="001967D0"/>
    <w:rsid w:val="00196947"/>
    <w:rsid w:val="00196D16"/>
    <w:rsid w:val="0019745F"/>
    <w:rsid w:val="001974DF"/>
    <w:rsid w:val="0019762E"/>
    <w:rsid w:val="001A0B54"/>
    <w:rsid w:val="001A1468"/>
    <w:rsid w:val="001A155A"/>
    <w:rsid w:val="001A2BC0"/>
    <w:rsid w:val="001A2C63"/>
    <w:rsid w:val="001A3FB5"/>
    <w:rsid w:val="001A430C"/>
    <w:rsid w:val="001A5C24"/>
    <w:rsid w:val="001A5E08"/>
    <w:rsid w:val="001A60EB"/>
    <w:rsid w:val="001A66E4"/>
    <w:rsid w:val="001A6A41"/>
    <w:rsid w:val="001A70F1"/>
    <w:rsid w:val="001A7944"/>
    <w:rsid w:val="001B0561"/>
    <w:rsid w:val="001B140D"/>
    <w:rsid w:val="001B23F0"/>
    <w:rsid w:val="001B2A75"/>
    <w:rsid w:val="001B389A"/>
    <w:rsid w:val="001B38D9"/>
    <w:rsid w:val="001B39D3"/>
    <w:rsid w:val="001B3B72"/>
    <w:rsid w:val="001B4BD7"/>
    <w:rsid w:val="001B5AFD"/>
    <w:rsid w:val="001B625E"/>
    <w:rsid w:val="001B656E"/>
    <w:rsid w:val="001B6B6A"/>
    <w:rsid w:val="001B6BE7"/>
    <w:rsid w:val="001C0137"/>
    <w:rsid w:val="001C0C76"/>
    <w:rsid w:val="001C17BD"/>
    <w:rsid w:val="001C23A4"/>
    <w:rsid w:val="001C2410"/>
    <w:rsid w:val="001C4DDA"/>
    <w:rsid w:val="001C5334"/>
    <w:rsid w:val="001C5986"/>
    <w:rsid w:val="001C5DE7"/>
    <w:rsid w:val="001C6B69"/>
    <w:rsid w:val="001C6CBF"/>
    <w:rsid w:val="001D0A16"/>
    <w:rsid w:val="001D1458"/>
    <w:rsid w:val="001D14A0"/>
    <w:rsid w:val="001D1814"/>
    <w:rsid w:val="001D192E"/>
    <w:rsid w:val="001D26A3"/>
    <w:rsid w:val="001D337D"/>
    <w:rsid w:val="001D371F"/>
    <w:rsid w:val="001D38F5"/>
    <w:rsid w:val="001D3B50"/>
    <w:rsid w:val="001D3E4D"/>
    <w:rsid w:val="001D4080"/>
    <w:rsid w:val="001D5EAF"/>
    <w:rsid w:val="001D702B"/>
    <w:rsid w:val="001D7939"/>
    <w:rsid w:val="001E03A7"/>
    <w:rsid w:val="001E0AC5"/>
    <w:rsid w:val="001E0B33"/>
    <w:rsid w:val="001E16B3"/>
    <w:rsid w:val="001E21CF"/>
    <w:rsid w:val="001E284E"/>
    <w:rsid w:val="001E378C"/>
    <w:rsid w:val="001E3AA8"/>
    <w:rsid w:val="001E3EF5"/>
    <w:rsid w:val="001E4678"/>
    <w:rsid w:val="001E4772"/>
    <w:rsid w:val="001E4C86"/>
    <w:rsid w:val="001E5D8F"/>
    <w:rsid w:val="001E6F23"/>
    <w:rsid w:val="001E79FB"/>
    <w:rsid w:val="001F34FB"/>
    <w:rsid w:val="001F447B"/>
    <w:rsid w:val="001F5775"/>
    <w:rsid w:val="001F7232"/>
    <w:rsid w:val="001F73E3"/>
    <w:rsid w:val="001F77C1"/>
    <w:rsid w:val="00200357"/>
    <w:rsid w:val="00200C7C"/>
    <w:rsid w:val="002015D0"/>
    <w:rsid w:val="0020485D"/>
    <w:rsid w:val="0020530C"/>
    <w:rsid w:val="00205E4A"/>
    <w:rsid w:val="002062A9"/>
    <w:rsid w:val="00207D44"/>
    <w:rsid w:val="002121C8"/>
    <w:rsid w:val="002131E0"/>
    <w:rsid w:val="002137BD"/>
    <w:rsid w:val="002155B8"/>
    <w:rsid w:val="00215836"/>
    <w:rsid w:val="00215AD8"/>
    <w:rsid w:val="002170B4"/>
    <w:rsid w:val="00217A85"/>
    <w:rsid w:val="00217F41"/>
    <w:rsid w:val="00220478"/>
    <w:rsid w:val="002205C8"/>
    <w:rsid w:val="0022081F"/>
    <w:rsid w:val="00220C35"/>
    <w:rsid w:val="002211F9"/>
    <w:rsid w:val="00222D31"/>
    <w:rsid w:val="002243F4"/>
    <w:rsid w:val="00224BFB"/>
    <w:rsid w:val="00227271"/>
    <w:rsid w:val="002304EB"/>
    <w:rsid w:val="002321BE"/>
    <w:rsid w:val="00232817"/>
    <w:rsid w:val="0023339A"/>
    <w:rsid w:val="00234273"/>
    <w:rsid w:val="00234B37"/>
    <w:rsid w:val="002350FF"/>
    <w:rsid w:val="00235EA1"/>
    <w:rsid w:val="00240012"/>
    <w:rsid w:val="00240BE2"/>
    <w:rsid w:val="00241163"/>
    <w:rsid w:val="002412FE"/>
    <w:rsid w:val="00241DF7"/>
    <w:rsid w:val="00243688"/>
    <w:rsid w:val="0024375C"/>
    <w:rsid w:val="00243D7F"/>
    <w:rsid w:val="0024433D"/>
    <w:rsid w:val="0024444D"/>
    <w:rsid w:val="00244D3C"/>
    <w:rsid w:val="00244EE0"/>
    <w:rsid w:val="002454E1"/>
    <w:rsid w:val="002466F6"/>
    <w:rsid w:val="00246DFE"/>
    <w:rsid w:val="00246E78"/>
    <w:rsid w:val="002479E4"/>
    <w:rsid w:val="00247A64"/>
    <w:rsid w:val="00247D8F"/>
    <w:rsid w:val="00252053"/>
    <w:rsid w:val="002520A0"/>
    <w:rsid w:val="00253520"/>
    <w:rsid w:val="00253C9D"/>
    <w:rsid w:val="0025425E"/>
    <w:rsid w:val="0025583B"/>
    <w:rsid w:val="002576B4"/>
    <w:rsid w:val="00257CC0"/>
    <w:rsid w:val="0026131D"/>
    <w:rsid w:val="00261741"/>
    <w:rsid w:val="00261A2E"/>
    <w:rsid w:val="00263035"/>
    <w:rsid w:val="00263298"/>
    <w:rsid w:val="00263B4C"/>
    <w:rsid w:val="002641A9"/>
    <w:rsid w:val="0026462D"/>
    <w:rsid w:val="00266221"/>
    <w:rsid w:val="00266375"/>
    <w:rsid w:val="00266DDC"/>
    <w:rsid w:val="00266E2B"/>
    <w:rsid w:val="00270689"/>
    <w:rsid w:val="0027088D"/>
    <w:rsid w:val="00270C59"/>
    <w:rsid w:val="00270FE2"/>
    <w:rsid w:val="00271169"/>
    <w:rsid w:val="00271273"/>
    <w:rsid w:val="00271662"/>
    <w:rsid w:val="0027239C"/>
    <w:rsid w:val="00274113"/>
    <w:rsid w:val="00274B0E"/>
    <w:rsid w:val="00274C8D"/>
    <w:rsid w:val="00274E1A"/>
    <w:rsid w:val="002761CD"/>
    <w:rsid w:val="00277167"/>
    <w:rsid w:val="00277300"/>
    <w:rsid w:val="00277C58"/>
    <w:rsid w:val="00280049"/>
    <w:rsid w:val="002814CE"/>
    <w:rsid w:val="002858FB"/>
    <w:rsid w:val="0028590F"/>
    <w:rsid w:val="00285E1E"/>
    <w:rsid w:val="002864EA"/>
    <w:rsid w:val="00287CAC"/>
    <w:rsid w:val="0029070C"/>
    <w:rsid w:val="0029270A"/>
    <w:rsid w:val="00292C63"/>
    <w:rsid w:val="0029318D"/>
    <w:rsid w:val="0029325B"/>
    <w:rsid w:val="002933CA"/>
    <w:rsid w:val="002934E2"/>
    <w:rsid w:val="00293DBC"/>
    <w:rsid w:val="002940A2"/>
    <w:rsid w:val="002943C1"/>
    <w:rsid w:val="00294E95"/>
    <w:rsid w:val="00295F36"/>
    <w:rsid w:val="0029659E"/>
    <w:rsid w:val="00297FD3"/>
    <w:rsid w:val="002A088E"/>
    <w:rsid w:val="002A159A"/>
    <w:rsid w:val="002A188D"/>
    <w:rsid w:val="002A1BA9"/>
    <w:rsid w:val="002A221C"/>
    <w:rsid w:val="002A393A"/>
    <w:rsid w:val="002A4812"/>
    <w:rsid w:val="002A4B68"/>
    <w:rsid w:val="002A524B"/>
    <w:rsid w:val="002A61E0"/>
    <w:rsid w:val="002A66F9"/>
    <w:rsid w:val="002A6DC9"/>
    <w:rsid w:val="002A6F33"/>
    <w:rsid w:val="002A7557"/>
    <w:rsid w:val="002A7E3C"/>
    <w:rsid w:val="002B0196"/>
    <w:rsid w:val="002B0762"/>
    <w:rsid w:val="002B1775"/>
    <w:rsid w:val="002B1B30"/>
    <w:rsid w:val="002B1C91"/>
    <w:rsid w:val="002B2E37"/>
    <w:rsid w:val="002B367B"/>
    <w:rsid w:val="002B39C9"/>
    <w:rsid w:val="002B3A60"/>
    <w:rsid w:val="002B3D42"/>
    <w:rsid w:val="002B3DAF"/>
    <w:rsid w:val="002B40F5"/>
    <w:rsid w:val="002B4961"/>
    <w:rsid w:val="002B5172"/>
    <w:rsid w:val="002B703F"/>
    <w:rsid w:val="002B7234"/>
    <w:rsid w:val="002B78E0"/>
    <w:rsid w:val="002C0552"/>
    <w:rsid w:val="002C0898"/>
    <w:rsid w:val="002C1B4C"/>
    <w:rsid w:val="002C22B1"/>
    <w:rsid w:val="002C22E6"/>
    <w:rsid w:val="002C2D20"/>
    <w:rsid w:val="002C321D"/>
    <w:rsid w:val="002C3337"/>
    <w:rsid w:val="002C35B1"/>
    <w:rsid w:val="002C395F"/>
    <w:rsid w:val="002C4DD1"/>
    <w:rsid w:val="002C53CA"/>
    <w:rsid w:val="002C599F"/>
    <w:rsid w:val="002C5B37"/>
    <w:rsid w:val="002C7229"/>
    <w:rsid w:val="002C7894"/>
    <w:rsid w:val="002C7CCF"/>
    <w:rsid w:val="002D0D27"/>
    <w:rsid w:val="002D1743"/>
    <w:rsid w:val="002D271B"/>
    <w:rsid w:val="002D32EE"/>
    <w:rsid w:val="002D3450"/>
    <w:rsid w:val="002D35E7"/>
    <w:rsid w:val="002D5EF8"/>
    <w:rsid w:val="002D6368"/>
    <w:rsid w:val="002D6B98"/>
    <w:rsid w:val="002D73C9"/>
    <w:rsid w:val="002D7EB7"/>
    <w:rsid w:val="002D7F68"/>
    <w:rsid w:val="002E00AB"/>
    <w:rsid w:val="002E0EA3"/>
    <w:rsid w:val="002E3FCD"/>
    <w:rsid w:val="002E753C"/>
    <w:rsid w:val="002E7FDB"/>
    <w:rsid w:val="002F0FF9"/>
    <w:rsid w:val="002F10C6"/>
    <w:rsid w:val="002F18F5"/>
    <w:rsid w:val="002F20CF"/>
    <w:rsid w:val="002F2297"/>
    <w:rsid w:val="002F247C"/>
    <w:rsid w:val="002F312D"/>
    <w:rsid w:val="002F3A22"/>
    <w:rsid w:val="002F400F"/>
    <w:rsid w:val="002F4F38"/>
    <w:rsid w:val="002F5288"/>
    <w:rsid w:val="002F5642"/>
    <w:rsid w:val="002F59EC"/>
    <w:rsid w:val="002F5D38"/>
    <w:rsid w:val="002F60CB"/>
    <w:rsid w:val="002F6519"/>
    <w:rsid w:val="002F6BFC"/>
    <w:rsid w:val="00300207"/>
    <w:rsid w:val="00300373"/>
    <w:rsid w:val="00300E16"/>
    <w:rsid w:val="00301070"/>
    <w:rsid w:val="00302503"/>
    <w:rsid w:val="00302AF4"/>
    <w:rsid w:val="00302F3D"/>
    <w:rsid w:val="0030518D"/>
    <w:rsid w:val="0030636B"/>
    <w:rsid w:val="00306B4D"/>
    <w:rsid w:val="00306CA5"/>
    <w:rsid w:val="003106E2"/>
    <w:rsid w:val="00312029"/>
    <w:rsid w:val="00312BC2"/>
    <w:rsid w:val="00314EF4"/>
    <w:rsid w:val="00316BCE"/>
    <w:rsid w:val="00317874"/>
    <w:rsid w:val="00317AD7"/>
    <w:rsid w:val="00317EA8"/>
    <w:rsid w:val="00317FD0"/>
    <w:rsid w:val="003203F7"/>
    <w:rsid w:val="00320FB2"/>
    <w:rsid w:val="003211E7"/>
    <w:rsid w:val="00321C34"/>
    <w:rsid w:val="0032520C"/>
    <w:rsid w:val="00325328"/>
    <w:rsid w:val="00325677"/>
    <w:rsid w:val="00326903"/>
    <w:rsid w:val="00326FE6"/>
    <w:rsid w:val="00327901"/>
    <w:rsid w:val="00330D7D"/>
    <w:rsid w:val="00330E05"/>
    <w:rsid w:val="003317EF"/>
    <w:rsid w:val="0033348F"/>
    <w:rsid w:val="003334B7"/>
    <w:rsid w:val="003341FC"/>
    <w:rsid w:val="00334329"/>
    <w:rsid w:val="0033595E"/>
    <w:rsid w:val="00337496"/>
    <w:rsid w:val="00340A4D"/>
    <w:rsid w:val="003419A2"/>
    <w:rsid w:val="0034263D"/>
    <w:rsid w:val="0034321C"/>
    <w:rsid w:val="003438C6"/>
    <w:rsid w:val="0034420A"/>
    <w:rsid w:val="00344637"/>
    <w:rsid w:val="003458D9"/>
    <w:rsid w:val="00346220"/>
    <w:rsid w:val="00346762"/>
    <w:rsid w:val="00346B58"/>
    <w:rsid w:val="00350398"/>
    <w:rsid w:val="003509FF"/>
    <w:rsid w:val="003516EA"/>
    <w:rsid w:val="00351C16"/>
    <w:rsid w:val="00352020"/>
    <w:rsid w:val="00352450"/>
    <w:rsid w:val="00352C7D"/>
    <w:rsid w:val="00354058"/>
    <w:rsid w:val="00354AC9"/>
    <w:rsid w:val="00354DDF"/>
    <w:rsid w:val="00355DD5"/>
    <w:rsid w:val="003569D9"/>
    <w:rsid w:val="00357C0B"/>
    <w:rsid w:val="00361515"/>
    <w:rsid w:val="00361F58"/>
    <w:rsid w:val="00363465"/>
    <w:rsid w:val="00364376"/>
    <w:rsid w:val="00364D79"/>
    <w:rsid w:val="00364F0A"/>
    <w:rsid w:val="00366323"/>
    <w:rsid w:val="0036637B"/>
    <w:rsid w:val="003677C2"/>
    <w:rsid w:val="00367A37"/>
    <w:rsid w:val="00370186"/>
    <w:rsid w:val="0037050E"/>
    <w:rsid w:val="003725AF"/>
    <w:rsid w:val="00372FE6"/>
    <w:rsid w:val="0037493F"/>
    <w:rsid w:val="00377DC5"/>
    <w:rsid w:val="00377E03"/>
    <w:rsid w:val="0038018E"/>
    <w:rsid w:val="003811F3"/>
    <w:rsid w:val="0038203F"/>
    <w:rsid w:val="0038302C"/>
    <w:rsid w:val="003831E6"/>
    <w:rsid w:val="003837E0"/>
    <w:rsid w:val="00384410"/>
    <w:rsid w:val="0038445D"/>
    <w:rsid w:val="003844D9"/>
    <w:rsid w:val="00384B83"/>
    <w:rsid w:val="00385B54"/>
    <w:rsid w:val="00385CC0"/>
    <w:rsid w:val="003864C6"/>
    <w:rsid w:val="003865D2"/>
    <w:rsid w:val="00390DA7"/>
    <w:rsid w:val="0039190F"/>
    <w:rsid w:val="003926B4"/>
    <w:rsid w:val="00393614"/>
    <w:rsid w:val="0039375E"/>
    <w:rsid w:val="00393DB5"/>
    <w:rsid w:val="00394252"/>
    <w:rsid w:val="00394CBE"/>
    <w:rsid w:val="003955B7"/>
    <w:rsid w:val="00397477"/>
    <w:rsid w:val="0039794B"/>
    <w:rsid w:val="003A2A91"/>
    <w:rsid w:val="003A3646"/>
    <w:rsid w:val="003A3B80"/>
    <w:rsid w:val="003A3C5F"/>
    <w:rsid w:val="003A46E1"/>
    <w:rsid w:val="003A4D5A"/>
    <w:rsid w:val="003A5E0F"/>
    <w:rsid w:val="003B2C76"/>
    <w:rsid w:val="003B33DC"/>
    <w:rsid w:val="003B349C"/>
    <w:rsid w:val="003B38D0"/>
    <w:rsid w:val="003B4450"/>
    <w:rsid w:val="003B46B5"/>
    <w:rsid w:val="003B4F9B"/>
    <w:rsid w:val="003B5462"/>
    <w:rsid w:val="003B57DC"/>
    <w:rsid w:val="003B603B"/>
    <w:rsid w:val="003B6936"/>
    <w:rsid w:val="003B6E8B"/>
    <w:rsid w:val="003B7E5D"/>
    <w:rsid w:val="003B7E66"/>
    <w:rsid w:val="003C34BC"/>
    <w:rsid w:val="003C4124"/>
    <w:rsid w:val="003C453A"/>
    <w:rsid w:val="003C55FB"/>
    <w:rsid w:val="003C5842"/>
    <w:rsid w:val="003C58AD"/>
    <w:rsid w:val="003C6A90"/>
    <w:rsid w:val="003D0679"/>
    <w:rsid w:val="003D2334"/>
    <w:rsid w:val="003D2448"/>
    <w:rsid w:val="003D34BE"/>
    <w:rsid w:val="003D3925"/>
    <w:rsid w:val="003D3D19"/>
    <w:rsid w:val="003D420A"/>
    <w:rsid w:val="003D43F0"/>
    <w:rsid w:val="003D4771"/>
    <w:rsid w:val="003D4EC8"/>
    <w:rsid w:val="003D5108"/>
    <w:rsid w:val="003D5295"/>
    <w:rsid w:val="003D59CD"/>
    <w:rsid w:val="003D5B4B"/>
    <w:rsid w:val="003D6B3F"/>
    <w:rsid w:val="003D6F2D"/>
    <w:rsid w:val="003D7370"/>
    <w:rsid w:val="003D7968"/>
    <w:rsid w:val="003E17C4"/>
    <w:rsid w:val="003E250E"/>
    <w:rsid w:val="003E29A7"/>
    <w:rsid w:val="003E2BAD"/>
    <w:rsid w:val="003E5E6D"/>
    <w:rsid w:val="003F0A84"/>
    <w:rsid w:val="003F0C40"/>
    <w:rsid w:val="003F2332"/>
    <w:rsid w:val="003F28A0"/>
    <w:rsid w:val="003F2E48"/>
    <w:rsid w:val="003F35A9"/>
    <w:rsid w:val="003F4240"/>
    <w:rsid w:val="003F4CDA"/>
    <w:rsid w:val="003F50F3"/>
    <w:rsid w:val="003F626E"/>
    <w:rsid w:val="00400866"/>
    <w:rsid w:val="00400964"/>
    <w:rsid w:val="004019FA"/>
    <w:rsid w:val="004023C6"/>
    <w:rsid w:val="004023DD"/>
    <w:rsid w:val="00402552"/>
    <w:rsid w:val="004025F5"/>
    <w:rsid w:val="00402BE5"/>
    <w:rsid w:val="00402C60"/>
    <w:rsid w:val="00402F59"/>
    <w:rsid w:val="0040484E"/>
    <w:rsid w:val="0040548C"/>
    <w:rsid w:val="00405D5F"/>
    <w:rsid w:val="004061C8"/>
    <w:rsid w:val="00406682"/>
    <w:rsid w:val="004078BD"/>
    <w:rsid w:val="00410431"/>
    <w:rsid w:val="00410520"/>
    <w:rsid w:val="004108DE"/>
    <w:rsid w:val="00413936"/>
    <w:rsid w:val="00413EAE"/>
    <w:rsid w:val="00413ECE"/>
    <w:rsid w:val="004150BD"/>
    <w:rsid w:val="00415383"/>
    <w:rsid w:val="0041574F"/>
    <w:rsid w:val="00415DEC"/>
    <w:rsid w:val="0041642B"/>
    <w:rsid w:val="00422A2F"/>
    <w:rsid w:val="00423150"/>
    <w:rsid w:val="0042348B"/>
    <w:rsid w:val="0042445E"/>
    <w:rsid w:val="00424679"/>
    <w:rsid w:val="00424C11"/>
    <w:rsid w:val="00425296"/>
    <w:rsid w:val="00426403"/>
    <w:rsid w:val="00426D73"/>
    <w:rsid w:val="0042719F"/>
    <w:rsid w:val="00427407"/>
    <w:rsid w:val="00430DC8"/>
    <w:rsid w:val="00430FBC"/>
    <w:rsid w:val="004312F1"/>
    <w:rsid w:val="004326C5"/>
    <w:rsid w:val="00432F52"/>
    <w:rsid w:val="00433E3F"/>
    <w:rsid w:val="00434359"/>
    <w:rsid w:val="00436052"/>
    <w:rsid w:val="0043671D"/>
    <w:rsid w:val="00441563"/>
    <w:rsid w:val="004419BC"/>
    <w:rsid w:val="00441A6B"/>
    <w:rsid w:val="00441E09"/>
    <w:rsid w:val="00442852"/>
    <w:rsid w:val="00442C37"/>
    <w:rsid w:val="004446B5"/>
    <w:rsid w:val="00444E04"/>
    <w:rsid w:val="00445501"/>
    <w:rsid w:val="00450156"/>
    <w:rsid w:val="00450A56"/>
    <w:rsid w:val="00450AF1"/>
    <w:rsid w:val="00451037"/>
    <w:rsid w:val="00451637"/>
    <w:rsid w:val="00451FD0"/>
    <w:rsid w:val="004538CE"/>
    <w:rsid w:val="004549BA"/>
    <w:rsid w:val="00454B9D"/>
    <w:rsid w:val="00455531"/>
    <w:rsid w:val="00455C66"/>
    <w:rsid w:val="004561E5"/>
    <w:rsid w:val="00456BE0"/>
    <w:rsid w:val="0046103A"/>
    <w:rsid w:val="00464630"/>
    <w:rsid w:val="00464FFE"/>
    <w:rsid w:val="00466E1D"/>
    <w:rsid w:val="004700E5"/>
    <w:rsid w:val="00470B3F"/>
    <w:rsid w:val="004717BA"/>
    <w:rsid w:val="00471949"/>
    <w:rsid w:val="004741E6"/>
    <w:rsid w:val="0047688B"/>
    <w:rsid w:val="004768D5"/>
    <w:rsid w:val="004769EB"/>
    <w:rsid w:val="00480F20"/>
    <w:rsid w:val="00481F11"/>
    <w:rsid w:val="00481FA3"/>
    <w:rsid w:val="004842D6"/>
    <w:rsid w:val="004853E7"/>
    <w:rsid w:val="00485F1F"/>
    <w:rsid w:val="004861E7"/>
    <w:rsid w:val="00486783"/>
    <w:rsid w:val="00486966"/>
    <w:rsid w:val="00490909"/>
    <w:rsid w:val="004910FC"/>
    <w:rsid w:val="00491493"/>
    <w:rsid w:val="004915BE"/>
    <w:rsid w:val="004919A0"/>
    <w:rsid w:val="0049278A"/>
    <w:rsid w:val="00492DCE"/>
    <w:rsid w:val="00492FD8"/>
    <w:rsid w:val="00495392"/>
    <w:rsid w:val="00495443"/>
    <w:rsid w:val="0049603D"/>
    <w:rsid w:val="004964FD"/>
    <w:rsid w:val="004A076F"/>
    <w:rsid w:val="004A0BD0"/>
    <w:rsid w:val="004A1E50"/>
    <w:rsid w:val="004A1FDA"/>
    <w:rsid w:val="004A27A1"/>
    <w:rsid w:val="004A3969"/>
    <w:rsid w:val="004A3FBF"/>
    <w:rsid w:val="004A4A89"/>
    <w:rsid w:val="004A56F5"/>
    <w:rsid w:val="004A5F47"/>
    <w:rsid w:val="004A7E61"/>
    <w:rsid w:val="004B0044"/>
    <w:rsid w:val="004B1C88"/>
    <w:rsid w:val="004B1DE1"/>
    <w:rsid w:val="004B2006"/>
    <w:rsid w:val="004B31D0"/>
    <w:rsid w:val="004B52F3"/>
    <w:rsid w:val="004B53AE"/>
    <w:rsid w:val="004B7207"/>
    <w:rsid w:val="004B724F"/>
    <w:rsid w:val="004C098B"/>
    <w:rsid w:val="004C0F5F"/>
    <w:rsid w:val="004C0F6C"/>
    <w:rsid w:val="004C1112"/>
    <w:rsid w:val="004C14F2"/>
    <w:rsid w:val="004C1E86"/>
    <w:rsid w:val="004C35B9"/>
    <w:rsid w:val="004C3763"/>
    <w:rsid w:val="004C4054"/>
    <w:rsid w:val="004C5854"/>
    <w:rsid w:val="004C63DE"/>
    <w:rsid w:val="004C641B"/>
    <w:rsid w:val="004C7D92"/>
    <w:rsid w:val="004D1901"/>
    <w:rsid w:val="004D22E1"/>
    <w:rsid w:val="004D240E"/>
    <w:rsid w:val="004D3E46"/>
    <w:rsid w:val="004D3F2E"/>
    <w:rsid w:val="004D4D87"/>
    <w:rsid w:val="004D4E57"/>
    <w:rsid w:val="004D6C74"/>
    <w:rsid w:val="004E0018"/>
    <w:rsid w:val="004E124D"/>
    <w:rsid w:val="004E1378"/>
    <w:rsid w:val="004E1498"/>
    <w:rsid w:val="004E188C"/>
    <w:rsid w:val="004E2075"/>
    <w:rsid w:val="004E2D8E"/>
    <w:rsid w:val="004E3918"/>
    <w:rsid w:val="004E4149"/>
    <w:rsid w:val="004E480E"/>
    <w:rsid w:val="004E54A9"/>
    <w:rsid w:val="004E5FA2"/>
    <w:rsid w:val="004E684F"/>
    <w:rsid w:val="004E725D"/>
    <w:rsid w:val="004E741F"/>
    <w:rsid w:val="004E79E6"/>
    <w:rsid w:val="004F104A"/>
    <w:rsid w:val="004F19DA"/>
    <w:rsid w:val="004F1A70"/>
    <w:rsid w:val="004F1C3D"/>
    <w:rsid w:val="004F2791"/>
    <w:rsid w:val="004F3C3E"/>
    <w:rsid w:val="004F40D9"/>
    <w:rsid w:val="004F5E48"/>
    <w:rsid w:val="004F6691"/>
    <w:rsid w:val="004F74C7"/>
    <w:rsid w:val="004F7A21"/>
    <w:rsid w:val="004F7E86"/>
    <w:rsid w:val="00500EBF"/>
    <w:rsid w:val="00501A2D"/>
    <w:rsid w:val="005021FD"/>
    <w:rsid w:val="005030C2"/>
    <w:rsid w:val="00503C3A"/>
    <w:rsid w:val="00503FAD"/>
    <w:rsid w:val="00504601"/>
    <w:rsid w:val="00504DAF"/>
    <w:rsid w:val="00504DCA"/>
    <w:rsid w:val="00505CF8"/>
    <w:rsid w:val="00506988"/>
    <w:rsid w:val="00506B6D"/>
    <w:rsid w:val="0050711F"/>
    <w:rsid w:val="00507E2A"/>
    <w:rsid w:val="00510FE1"/>
    <w:rsid w:val="0051154E"/>
    <w:rsid w:val="00514422"/>
    <w:rsid w:val="005148D8"/>
    <w:rsid w:val="00515E83"/>
    <w:rsid w:val="00517929"/>
    <w:rsid w:val="00517A35"/>
    <w:rsid w:val="00521D73"/>
    <w:rsid w:val="00521DE3"/>
    <w:rsid w:val="00522483"/>
    <w:rsid w:val="00522A61"/>
    <w:rsid w:val="00522F64"/>
    <w:rsid w:val="00523374"/>
    <w:rsid w:val="00523590"/>
    <w:rsid w:val="0052381F"/>
    <w:rsid w:val="00523A58"/>
    <w:rsid w:val="00523E99"/>
    <w:rsid w:val="00524148"/>
    <w:rsid w:val="0052451E"/>
    <w:rsid w:val="00524A4B"/>
    <w:rsid w:val="005253A5"/>
    <w:rsid w:val="00525DBE"/>
    <w:rsid w:val="00525E16"/>
    <w:rsid w:val="00526A50"/>
    <w:rsid w:val="0052717A"/>
    <w:rsid w:val="005274FB"/>
    <w:rsid w:val="00527648"/>
    <w:rsid w:val="00527CD5"/>
    <w:rsid w:val="0053011C"/>
    <w:rsid w:val="0053058C"/>
    <w:rsid w:val="005318C3"/>
    <w:rsid w:val="0053198E"/>
    <w:rsid w:val="00532630"/>
    <w:rsid w:val="00532779"/>
    <w:rsid w:val="00532FF4"/>
    <w:rsid w:val="00533F14"/>
    <w:rsid w:val="00534D35"/>
    <w:rsid w:val="00535966"/>
    <w:rsid w:val="00535A5E"/>
    <w:rsid w:val="00540255"/>
    <w:rsid w:val="005409C8"/>
    <w:rsid w:val="00540E45"/>
    <w:rsid w:val="0054119F"/>
    <w:rsid w:val="00541840"/>
    <w:rsid w:val="005429FC"/>
    <w:rsid w:val="00544694"/>
    <w:rsid w:val="00544810"/>
    <w:rsid w:val="00545EA6"/>
    <w:rsid w:val="00545EF5"/>
    <w:rsid w:val="00550499"/>
    <w:rsid w:val="005506B1"/>
    <w:rsid w:val="00550AF7"/>
    <w:rsid w:val="00550B27"/>
    <w:rsid w:val="0055110B"/>
    <w:rsid w:val="00554271"/>
    <w:rsid w:val="005567C5"/>
    <w:rsid w:val="00560701"/>
    <w:rsid w:val="00560757"/>
    <w:rsid w:val="00560A20"/>
    <w:rsid w:val="00560DA8"/>
    <w:rsid w:val="00561BAE"/>
    <w:rsid w:val="00562CB2"/>
    <w:rsid w:val="005637E1"/>
    <w:rsid w:val="00563D99"/>
    <w:rsid w:val="00565555"/>
    <w:rsid w:val="00565E0C"/>
    <w:rsid w:val="005667C7"/>
    <w:rsid w:val="0056687E"/>
    <w:rsid w:val="005670E4"/>
    <w:rsid w:val="00570441"/>
    <w:rsid w:val="00570536"/>
    <w:rsid w:val="00570830"/>
    <w:rsid w:val="005720A6"/>
    <w:rsid w:val="005722FC"/>
    <w:rsid w:val="00573DD2"/>
    <w:rsid w:val="005743A9"/>
    <w:rsid w:val="00574F46"/>
    <w:rsid w:val="00575E64"/>
    <w:rsid w:val="00576DDA"/>
    <w:rsid w:val="005771E2"/>
    <w:rsid w:val="00582682"/>
    <w:rsid w:val="00584812"/>
    <w:rsid w:val="0058575F"/>
    <w:rsid w:val="00585D5A"/>
    <w:rsid w:val="00585FF3"/>
    <w:rsid w:val="00590D55"/>
    <w:rsid w:val="00591668"/>
    <w:rsid w:val="005916DB"/>
    <w:rsid w:val="00592806"/>
    <w:rsid w:val="00592BDC"/>
    <w:rsid w:val="00592C33"/>
    <w:rsid w:val="0059480D"/>
    <w:rsid w:val="005949F1"/>
    <w:rsid w:val="0059541B"/>
    <w:rsid w:val="00597272"/>
    <w:rsid w:val="005A026F"/>
    <w:rsid w:val="005A055A"/>
    <w:rsid w:val="005A0B0A"/>
    <w:rsid w:val="005A25ED"/>
    <w:rsid w:val="005A4172"/>
    <w:rsid w:val="005A4780"/>
    <w:rsid w:val="005A48E7"/>
    <w:rsid w:val="005A4A70"/>
    <w:rsid w:val="005A56B8"/>
    <w:rsid w:val="005A6347"/>
    <w:rsid w:val="005A674A"/>
    <w:rsid w:val="005A7217"/>
    <w:rsid w:val="005B0334"/>
    <w:rsid w:val="005B1208"/>
    <w:rsid w:val="005B1234"/>
    <w:rsid w:val="005B1558"/>
    <w:rsid w:val="005B32C8"/>
    <w:rsid w:val="005B3ADD"/>
    <w:rsid w:val="005B4362"/>
    <w:rsid w:val="005B56BE"/>
    <w:rsid w:val="005B617C"/>
    <w:rsid w:val="005B7058"/>
    <w:rsid w:val="005C022A"/>
    <w:rsid w:val="005C0D48"/>
    <w:rsid w:val="005C1197"/>
    <w:rsid w:val="005C1560"/>
    <w:rsid w:val="005C221C"/>
    <w:rsid w:val="005C3301"/>
    <w:rsid w:val="005C3F13"/>
    <w:rsid w:val="005C421A"/>
    <w:rsid w:val="005C4F3D"/>
    <w:rsid w:val="005C706E"/>
    <w:rsid w:val="005C790E"/>
    <w:rsid w:val="005C7D66"/>
    <w:rsid w:val="005C7E80"/>
    <w:rsid w:val="005D0566"/>
    <w:rsid w:val="005D11AC"/>
    <w:rsid w:val="005D126C"/>
    <w:rsid w:val="005D1291"/>
    <w:rsid w:val="005D12F8"/>
    <w:rsid w:val="005D1AFE"/>
    <w:rsid w:val="005D2FD5"/>
    <w:rsid w:val="005D3627"/>
    <w:rsid w:val="005D4C8C"/>
    <w:rsid w:val="005D6169"/>
    <w:rsid w:val="005D684B"/>
    <w:rsid w:val="005D69E2"/>
    <w:rsid w:val="005D6A0C"/>
    <w:rsid w:val="005D6D40"/>
    <w:rsid w:val="005E0241"/>
    <w:rsid w:val="005E0716"/>
    <w:rsid w:val="005E1737"/>
    <w:rsid w:val="005E1F13"/>
    <w:rsid w:val="005E20B0"/>
    <w:rsid w:val="005E27BD"/>
    <w:rsid w:val="005E2AC6"/>
    <w:rsid w:val="005E41A9"/>
    <w:rsid w:val="005E429D"/>
    <w:rsid w:val="005E485B"/>
    <w:rsid w:val="005E4C51"/>
    <w:rsid w:val="005E50CB"/>
    <w:rsid w:val="005E51C8"/>
    <w:rsid w:val="005E57AA"/>
    <w:rsid w:val="005E5B7E"/>
    <w:rsid w:val="005E66AD"/>
    <w:rsid w:val="005E7DAA"/>
    <w:rsid w:val="005F0A94"/>
    <w:rsid w:val="005F1036"/>
    <w:rsid w:val="005F16C3"/>
    <w:rsid w:val="005F2186"/>
    <w:rsid w:val="005F2341"/>
    <w:rsid w:val="005F2AF7"/>
    <w:rsid w:val="005F3F06"/>
    <w:rsid w:val="005F44D7"/>
    <w:rsid w:val="005F4DEB"/>
    <w:rsid w:val="005F5000"/>
    <w:rsid w:val="005F7A1E"/>
    <w:rsid w:val="005F7EA2"/>
    <w:rsid w:val="006013D8"/>
    <w:rsid w:val="006018FB"/>
    <w:rsid w:val="006032C6"/>
    <w:rsid w:val="00604826"/>
    <w:rsid w:val="00604BC4"/>
    <w:rsid w:val="006050DC"/>
    <w:rsid w:val="006050F1"/>
    <w:rsid w:val="006050F4"/>
    <w:rsid w:val="00605F19"/>
    <w:rsid w:val="00607F8F"/>
    <w:rsid w:val="00613336"/>
    <w:rsid w:val="0061385C"/>
    <w:rsid w:val="00614DE3"/>
    <w:rsid w:val="00615127"/>
    <w:rsid w:val="006152DF"/>
    <w:rsid w:val="00615FCC"/>
    <w:rsid w:val="006168DE"/>
    <w:rsid w:val="00617174"/>
    <w:rsid w:val="00617BF0"/>
    <w:rsid w:val="00620C53"/>
    <w:rsid w:val="00622B41"/>
    <w:rsid w:val="00623ECA"/>
    <w:rsid w:val="00624394"/>
    <w:rsid w:val="00624518"/>
    <w:rsid w:val="00624EF7"/>
    <w:rsid w:val="00626B68"/>
    <w:rsid w:val="00626BAA"/>
    <w:rsid w:val="00627839"/>
    <w:rsid w:val="00627BA2"/>
    <w:rsid w:val="0063064B"/>
    <w:rsid w:val="00630717"/>
    <w:rsid w:val="0063106C"/>
    <w:rsid w:val="0063121D"/>
    <w:rsid w:val="00631CAB"/>
    <w:rsid w:val="006324A9"/>
    <w:rsid w:val="00632FD8"/>
    <w:rsid w:val="006331F0"/>
    <w:rsid w:val="006339D3"/>
    <w:rsid w:val="00634FC8"/>
    <w:rsid w:val="00635B71"/>
    <w:rsid w:val="00635C7E"/>
    <w:rsid w:val="00635CF2"/>
    <w:rsid w:val="00637049"/>
    <w:rsid w:val="00637831"/>
    <w:rsid w:val="00640A1E"/>
    <w:rsid w:val="006417AF"/>
    <w:rsid w:val="006427B3"/>
    <w:rsid w:val="006445F4"/>
    <w:rsid w:val="0064548C"/>
    <w:rsid w:val="006454DA"/>
    <w:rsid w:val="00645649"/>
    <w:rsid w:val="006457E3"/>
    <w:rsid w:val="006463D4"/>
    <w:rsid w:val="00647A4C"/>
    <w:rsid w:val="0065066C"/>
    <w:rsid w:val="00650AC4"/>
    <w:rsid w:val="00651124"/>
    <w:rsid w:val="00651B8A"/>
    <w:rsid w:val="00651D59"/>
    <w:rsid w:val="00653A13"/>
    <w:rsid w:val="00654606"/>
    <w:rsid w:val="00655586"/>
    <w:rsid w:val="00655ACC"/>
    <w:rsid w:val="0065632B"/>
    <w:rsid w:val="006574E5"/>
    <w:rsid w:val="00657D78"/>
    <w:rsid w:val="006604DB"/>
    <w:rsid w:val="00660A38"/>
    <w:rsid w:val="00660C40"/>
    <w:rsid w:val="00660F8A"/>
    <w:rsid w:val="00662C0A"/>
    <w:rsid w:val="006631DD"/>
    <w:rsid w:val="00664AC5"/>
    <w:rsid w:val="006652BE"/>
    <w:rsid w:val="006660ED"/>
    <w:rsid w:val="00666209"/>
    <w:rsid w:val="0066632B"/>
    <w:rsid w:val="00666B9A"/>
    <w:rsid w:val="00667206"/>
    <w:rsid w:val="006700C4"/>
    <w:rsid w:val="006705DA"/>
    <w:rsid w:val="00671113"/>
    <w:rsid w:val="00671A7D"/>
    <w:rsid w:val="0067278E"/>
    <w:rsid w:val="006732FB"/>
    <w:rsid w:val="006736FA"/>
    <w:rsid w:val="0067503A"/>
    <w:rsid w:val="006774CC"/>
    <w:rsid w:val="00682261"/>
    <w:rsid w:val="0068233D"/>
    <w:rsid w:val="00682AB0"/>
    <w:rsid w:val="00682E48"/>
    <w:rsid w:val="00683673"/>
    <w:rsid w:val="00683981"/>
    <w:rsid w:val="0068406A"/>
    <w:rsid w:val="00684479"/>
    <w:rsid w:val="00684544"/>
    <w:rsid w:val="0068532A"/>
    <w:rsid w:val="00686409"/>
    <w:rsid w:val="0068687B"/>
    <w:rsid w:val="00687A37"/>
    <w:rsid w:val="00687BCC"/>
    <w:rsid w:val="00687DE7"/>
    <w:rsid w:val="0069222A"/>
    <w:rsid w:val="00692471"/>
    <w:rsid w:val="006927F8"/>
    <w:rsid w:val="00693739"/>
    <w:rsid w:val="00695140"/>
    <w:rsid w:val="0069565C"/>
    <w:rsid w:val="00695DDF"/>
    <w:rsid w:val="00696291"/>
    <w:rsid w:val="00696458"/>
    <w:rsid w:val="00696DF9"/>
    <w:rsid w:val="00697B85"/>
    <w:rsid w:val="006A0048"/>
    <w:rsid w:val="006A0416"/>
    <w:rsid w:val="006A089F"/>
    <w:rsid w:val="006A253E"/>
    <w:rsid w:val="006A4210"/>
    <w:rsid w:val="006A4E7C"/>
    <w:rsid w:val="006A570D"/>
    <w:rsid w:val="006A5718"/>
    <w:rsid w:val="006A57E5"/>
    <w:rsid w:val="006A5971"/>
    <w:rsid w:val="006A62C4"/>
    <w:rsid w:val="006B0150"/>
    <w:rsid w:val="006B14D8"/>
    <w:rsid w:val="006B153C"/>
    <w:rsid w:val="006B15A9"/>
    <w:rsid w:val="006B17A2"/>
    <w:rsid w:val="006B20D5"/>
    <w:rsid w:val="006B22D5"/>
    <w:rsid w:val="006B28C1"/>
    <w:rsid w:val="006B29DC"/>
    <w:rsid w:val="006B2C53"/>
    <w:rsid w:val="006B2E76"/>
    <w:rsid w:val="006B3DE9"/>
    <w:rsid w:val="006B4812"/>
    <w:rsid w:val="006B63D3"/>
    <w:rsid w:val="006B73B7"/>
    <w:rsid w:val="006B7845"/>
    <w:rsid w:val="006B7C4D"/>
    <w:rsid w:val="006C0CC0"/>
    <w:rsid w:val="006C1228"/>
    <w:rsid w:val="006C1E22"/>
    <w:rsid w:val="006C284B"/>
    <w:rsid w:val="006C2A42"/>
    <w:rsid w:val="006C3523"/>
    <w:rsid w:val="006C361F"/>
    <w:rsid w:val="006C3673"/>
    <w:rsid w:val="006C367C"/>
    <w:rsid w:val="006C3F36"/>
    <w:rsid w:val="006C454A"/>
    <w:rsid w:val="006C613D"/>
    <w:rsid w:val="006C6550"/>
    <w:rsid w:val="006C67A3"/>
    <w:rsid w:val="006C799E"/>
    <w:rsid w:val="006C79D2"/>
    <w:rsid w:val="006C7D23"/>
    <w:rsid w:val="006D13A8"/>
    <w:rsid w:val="006D2109"/>
    <w:rsid w:val="006D47EF"/>
    <w:rsid w:val="006D6A2C"/>
    <w:rsid w:val="006D6DD7"/>
    <w:rsid w:val="006E0032"/>
    <w:rsid w:val="006E12AC"/>
    <w:rsid w:val="006E1D40"/>
    <w:rsid w:val="006E3A57"/>
    <w:rsid w:val="006E3F57"/>
    <w:rsid w:val="006E6F55"/>
    <w:rsid w:val="006E7696"/>
    <w:rsid w:val="006F0976"/>
    <w:rsid w:val="006F1A4C"/>
    <w:rsid w:val="006F2172"/>
    <w:rsid w:val="006F2B3B"/>
    <w:rsid w:val="006F309F"/>
    <w:rsid w:val="006F36A9"/>
    <w:rsid w:val="006F427C"/>
    <w:rsid w:val="00700974"/>
    <w:rsid w:val="00700A05"/>
    <w:rsid w:val="007014CB"/>
    <w:rsid w:val="00701A42"/>
    <w:rsid w:val="00703E24"/>
    <w:rsid w:val="00703E39"/>
    <w:rsid w:val="00704930"/>
    <w:rsid w:val="00704ADC"/>
    <w:rsid w:val="00710438"/>
    <w:rsid w:val="00710FC6"/>
    <w:rsid w:val="00711108"/>
    <w:rsid w:val="0071198F"/>
    <w:rsid w:val="00711F30"/>
    <w:rsid w:val="00713DA3"/>
    <w:rsid w:val="007140D1"/>
    <w:rsid w:val="00715AAB"/>
    <w:rsid w:val="00715F95"/>
    <w:rsid w:val="00716049"/>
    <w:rsid w:val="0072066A"/>
    <w:rsid w:val="0072091A"/>
    <w:rsid w:val="00721F86"/>
    <w:rsid w:val="00722352"/>
    <w:rsid w:val="00723175"/>
    <w:rsid w:val="007261FA"/>
    <w:rsid w:val="0072662D"/>
    <w:rsid w:val="007300D2"/>
    <w:rsid w:val="00730204"/>
    <w:rsid w:val="00730399"/>
    <w:rsid w:val="00731CD2"/>
    <w:rsid w:val="007331C4"/>
    <w:rsid w:val="00733BCA"/>
    <w:rsid w:val="00734203"/>
    <w:rsid w:val="00737EDD"/>
    <w:rsid w:val="00737F72"/>
    <w:rsid w:val="00742864"/>
    <w:rsid w:val="00742E44"/>
    <w:rsid w:val="00743A57"/>
    <w:rsid w:val="007443CF"/>
    <w:rsid w:val="00744874"/>
    <w:rsid w:val="0074488C"/>
    <w:rsid w:val="007451FB"/>
    <w:rsid w:val="007454AF"/>
    <w:rsid w:val="007455A5"/>
    <w:rsid w:val="00746068"/>
    <w:rsid w:val="007467F2"/>
    <w:rsid w:val="00747034"/>
    <w:rsid w:val="007474A6"/>
    <w:rsid w:val="00747774"/>
    <w:rsid w:val="00747992"/>
    <w:rsid w:val="00747A8D"/>
    <w:rsid w:val="00747E42"/>
    <w:rsid w:val="00750261"/>
    <w:rsid w:val="0075045E"/>
    <w:rsid w:val="007521E1"/>
    <w:rsid w:val="0075231D"/>
    <w:rsid w:val="007539EB"/>
    <w:rsid w:val="007560F0"/>
    <w:rsid w:val="0075777B"/>
    <w:rsid w:val="00757D1D"/>
    <w:rsid w:val="007606AB"/>
    <w:rsid w:val="00760D1D"/>
    <w:rsid w:val="0076146F"/>
    <w:rsid w:val="0076171A"/>
    <w:rsid w:val="00761BD5"/>
    <w:rsid w:val="00761F51"/>
    <w:rsid w:val="00762517"/>
    <w:rsid w:val="00762BCA"/>
    <w:rsid w:val="00763139"/>
    <w:rsid w:val="007643AD"/>
    <w:rsid w:val="00764892"/>
    <w:rsid w:val="00765639"/>
    <w:rsid w:val="007658D8"/>
    <w:rsid w:val="00766FCC"/>
    <w:rsid w:val="00767353"/>
    <w:rsid w:val="007710AA"/>
    <w:rsid w:val="00771408"/>
    <w:rsid w:val="00772156"/>
    <w:rsid w:val="00775402"/>
    <w:rsid w:val="0077726A"/>
    <w:rsid w:val="00777F5E"/>
    <w:rsid w:val="00782088"/>
    <w:rsid w:val="007822C9"/>
    <w:rsid w:val="0078292F"/>
    <w:rsid w:val="007838F7"/>
    <w:rsid w:val="0078445A"/>
    <w:rsid w:val="007847D1"/>
    <w:rsid w:val="00784BAD"/>
    <w:rsid w:val="0078532B"/>
    <w:rsid w:val="0078581D"/>
    <w:rsid w:val="0078599D"/>
    <w:rsid w:val="007859E5"/>
    <w:rsid w:val="0078739F"/>
    <w:rsid w:val="007907CD"/>
    <w:rsid w:val="00792085"/>
    <w:rsid w:val="00793324"/>
    <w:rsid w:val="00795ADD"/>
    <w:rsid w:val="00795B5F"/>
    <w:rsid w:val="007967FD"/>
    <w:rsid w:val="0079709E"/>
    <w:rsid w:val="007971D4"/>
    <w:rsid w:val="007973CA"/>
    <w:rsid w:val="007975DE"/>
    <w:rsid w:val="00797D64"/>
    <w:rsid w:val="00797E11"/>
    <w:rsid w:val="007A0BEF"/>
    <w:rsid w:val="007A0D78"/>
    <w:rsid w:val="007A177D"/>
    <w:rsid w:val="007A2176"/>
    <w:rsid w:val="007A28E3"/>
    <w:rsid w:val="007A332F"/>
    <w:rsid w:val="007A3520"/>
    <w:rsid w:val="007A41F0"/>
    <w:rsid w:val="007A4659"/>
    <w:rsid w:val="007A4BA2"/>
    <w:rsid w:val="007B05D6"/>
    <w:rsid w:val="007B1F30"/>
    <w:rsid w:val="007B2C7C"/>
    <w:rsid w:val="007B4384"/>
    <w:rsid w:val="007B4579"/>
    <w:rsid w:val="007B4864"/>
    <w:rsid w:val="007B4B14"/>
    <w:rsid w:val="007B4BF3"/>
    <w:rsid w:val="007B7208"/>
    <w:rsid w:val="007C0006"/>
    <w:rsid w:val="007C084B"/>
    <w:rsid w:val="007C0A9E"/>
    <w:rsid w:val="007C16AB"/>
    <w:rsid w:val="007C3DE4"/>
    <w:rsid w:val="007C49E6"/>
    <w:rsid w:val="007C4E50"/>
    <w:rsid w:val="007C5BA7"/>
    <w:rsid w:val="007C5E67"/>
    <w:rsid w:val="007C644F"/>
    <w:rsid w:val="007C7763"/>
    <w:rsid w:val="007C7C1D"/>
    <w:rsid w:val="007D097B"/>
    <w:rsid w:val="007D1020"/>
    <w:rsid w:val="007D2D90"/>
    <w:rsid w:val="007D4794"/>
    <w:rsid w:val="007D4B03"/>
    <w:rsid w:val="007D4D07"/>
    <w:rsid w:val="007D68EC"/>
    <w:rsid w:val="007D6E3B"/>
    <w:rsid w:val="007D79DE"/>
    <w:rsid w:val="007E0890"/>
    <w:rsid w:val="007E0E8F"/>
    <w:rsid w:val="007E1F62"/>
    <w:rsid w:val="007E3688"/>
    <w:rsid w:val="007E3811"/>
    <w:rsid w:val="007E399F"/>
    <w:rsid w:val="007E5A0E"/>
    <w:rsid w:val="007E5A83"/>
    <w:rsid w:val="007E6464"/>
    <w:rsid w:val="007F005D"/>
    <w:rsid w:val="007F0324"/>
    <w:rsid w:val="007F1159"/>
    <w:rsid w:val="007F247C"/>
    <w:rsid w:val="007F252B"/>
    <w:rsid w:val="007F3009"/>
    <w:rsid w:val="007F3344"/>
    <w:rsid w:val="007F6238"/>
    <w:rsid w:val="007F6B09"/>
    <w:rsid w:val="007F6C99"/>
    <w:rsid w:val="007F74FE"/>
    <w:rsid w:val="007F7FEB"/>
    <w:rsid w:val="00800550"/>
    <w:rsid w:val="00802C6A"/>
    <w:rsid w:val="008034A3"/>
    <w:rsid w:val="0080404E"/>
    <w:rsid w:val="00804D7E"/>
    <w:rsid w:val="00805046"/>
    <w:rsid w:val="008057FD"/>
    <w:rsid w:val="0080593D"/>
    <w:rsid w:val="00805FBD"/>
    <w:rsid w:val="00806232"/>
    <w:rsid w:val="00807916"/>
    <w:rsid w:val="0080799A"/>
    <w:rsid w:val="0081037A"/>
    <w:rsid w:val="00810AB7"/>
    <w:rsid w:val="00811FC0"/>
    <w:rsid w:val="00812B47"/>
    <w:rsid w:val="00814E5B"/>
    <w:rsid w:val="00814F7D"/>
    <w:rsid w:val="008171F0"/>
    <w:rsid w:val="00820907"/>
    <w:rsid w:val="0082155C"/>
    <w:rsid w:val="008219C5"/>
    <w:rsid w:val="00822440"/>
    <w:rsid w:val="00823815"/>
    <w:rsid w:val="00826050"/>
    <w:rsid w:val="0082681C"/>
    <w:rsid w:val="0082693D"/>
    <w:rsid w:val="00827211"/>
    <w:rsid w:val="0082750C"/>
    <w:rsid w:val="008278EB"/>
    <w:rsid w:val="0083108C"/>
    <w:rsid w:val="00833719"/>
    <w:rsid w:val="00833A28"/>
    <w:rsid w:val="00833A34"/>
    <w:rsid w:val="008355FA"/>
    <w:rsid w:val="00841372"/>
    <w:rsid w:val="00842064"/>
    <w:rsid w:val="008420A2"/>
    <w:rsid w:val="008447E9"/>
    <w:rsid w:val="00844817"/>
    <w:rsid w:val="00845433"/>
    <w:rsid w:val="00846081"/>
    <w:rsid w:val="008462C9"/>
    <w:rsid w:val="00846750"/>
    <w:rsid w:val="00850F18"/>
    <w:rsid w:val="008518E5"/>
    <w:rsid w:val="00855D5C"/>
    <w:rsid w:val="00855D9B"/>
    <w:rsid w:val="00860348"/>
    <w:rsid w:val="008603C5"/>
    <w:rsid w:val="00860CFA"/>
    <w:rsid w:val="00861547"/>
    <w:rsid w:val="00862B64"/>
    <w:rsid w:val="008631E1"/>
    <w:rsid w:val="0086424B"/>
    <w:rsid w:val="00866A95"/>
    <w:rsid w:val="00867695"/>
    <w:rsid w:val="00867A19"/>
    <w:rsid w:val="00867D0D"/>
    <w:rsid w:val="0087086E"/>
    <w:rsid w:val="00871845"/>
    <w:rsid w:val="008720B3"/>
    <w:rsid w:val="00873F42"/>
    <w:rsid w:val="008741DF"/>
    <w:rsid w:val="00874741"/>
    <w:rsid w:val="00874830"/>
    <w:rsid w:val="00875CE5"/>
    <w:rsid w:val="0087652A"/>
    <w:rsid w:val="008814C8"/>
    <w:rsid w:val="008819C5"/>
    <w:rsid w:val="008823BF"/>
    <w:rsid w:val="00882FB8"/>
    <w:rsid w:val="008833A9"/>
    <w:rsid w:val="008834BC"/>
    <w:rsid w:val="00883C45"/>
    <w:rsid w:val="0088466C"/>
    <w:rsid w:val="008866EA"/>
    <w:rsid w:val="0088735C"/>
    <w:rsid w:val="00887467"/>
    <w:rsid w:val="00887853"/>
    <w:rsid w:val="00887C59"/>
    <w:rsid w:val="00890431"/>
    <w:rsid w:val="00890FF9"/>
    <w:rsid w:val="00892EBE"/>
    <w:rsid w:val="00893002"/>
    <w:rsid w:val="00893E80"/>
    <w:rsid w:val="008941C1"/>
    <w:rsid w:val="008958ED"/>
    <w:rsid w:val="0089699A"/>
    <w:rsid w:val="00896C08"/>
    <w:rsid w:val="00896C46"/>
    <w:rsid w:val="00897DDE"/>
    <w:rsid w:val="008A0528"/>
    <w:rsid w:val="008A0C5B"/>
    <w:rsid w:val="008A0DD8"/>
    <w:rsid w:val="008A158B"/>
    <w:rsid w:val="008A1810"/>
    <w:rsid w:val="008A56B3"/>
    <w:rsid w:val="008A6485"/>
    <w:rsid w:val="008A701B"/>
    <w:rsid w:val="008A7A34"/>
    <w:rsid w:val="008B016C"/>
    <w:rsid w:val="008B0D99"/>
    <w:rsid w:val="008B16E4"/>
    <w:rsid w:val="008B17C9"/>
    <w:rsid w:val="008B4469"/>
    <w:rsid w:val="008B5332"/>
    <w:rsid w:val="008B6203"/>
    <w:rsid w:val="008B6F42"/>
    <w:rsid w:val="008B77AC"/>
    <w:rsid w:val="008C1754"/>
    <w:rsid w:val="008C2578"/>
    <w:rsid w:val="008C3A94"/>
    <w:rsid w:val="008C41A2"/>
    <w:rsid w:val="008C7A84"/>
    <w:rsid w:val="008D0136"/>
    <w:rsid w:val="008D021E"/>
    <w:rsid w:val="008D0609"/>
    <w:rsid w:val="008D0665"/>
    <w:rsid w:val="008D1D45"/>
    <w:rsid w:val="008D25CD"/>
    <w:rsid w:val="008D3DBA"/>
    <w:rsid w:val="008D5196"/>
    <w:rsid w:val="008D6CCA"/>
    <w:rsid w:val="008D6DAD"/>
    <w:rsid w:val="008E0255"/>
    <w:rsid w:val="008E0487"/>
    <w:rsid w:val="008E2746"/>
    <w:rsid w:val="008E370C"/>
    <w:rsid w:val="008E3C1B"/>
    <w:rsid w:val="008E41AC"/>
    <w:rsid w:val="008E4480"/>
    <w:rsid w:val="008E677A"/>
    <w:rsid w:val="008E6AAC"/>
    <w:rsid w:val="008E6D0C"/>
    <w:rsid w:val="008E6D95"/>
    <w:rsid w:val="008E7D6B"/>
    <w:rsid w:val="008F1C02"/>
    <w:rsid w:val="008F22FB"/>
    <w:rsid w:val="008F2477"/>
    <w:rsid w:val="008F2CD3"/>
    <w:rsid w:val="008F3A2F"/>
    <w:rsid w:val="008F4443"/>
    <w:rsid w:val="008F453C"/>
    <w:rsid w:val="008F4A90"/>
    <w:rsid w:val="008F4BAC"/>
    <w:rsid w:val="008F5657"/>
    <w:rsid w:val="008F6218"/>
    <w:rsid w:val="008F6690"/>
    <w:rsid w:val="008F687D"/>
    <w:rsid w:val="008F7DD9"/>
    <w:rsid w:val="00900212"/>
    <w:rsid w:val="00902165"/>
    <w:rsid w:val="00902F08"/>
    <w:rsid w:val="00903C0E"/>
    <w:rsid w:val="009053DE"/>
    <w:rsid w:val="00906361"/>
    <w:rsid w:val="00906782"/>
    <w:rsid w:val="00906A03"/>
    <w:rsid w:val="0090795C"/>
    <w:rsid w:val="00907D55"/>
    <w:rsid w:val="009110CF"/>
    <w:rsid w:val="009113E9"/>
    <w:rsid w:val="0091263C"/>
    <w:rsid w:val="00912ED5"/>
    <w:rsid w:val="009130F3"/>
    <w:rsid w:val="00913458"/>
    <w:rsid w:val="00914A98"/>
    <w:rsid w:val="00914B9C"/>
    <w:rsid w:val="00914E1F"/>
    <w:rsid w:val="00915347"/>
    <w:rsid w:val="00915C7A"/>
    <w:rsid w:val="00917169"/>
    <w:rsid w:val="0091748D"/>
    <w:rsid w:val="00917C6C"/>
    <w:rsid w:val="0092218A"/>
    <w:rsid w:val="009223C4"/>
    <w:rsid w:val="00922AF4"/>
    <w:rsid w:val="00922E02"/>
    <w:rsid w:val="00923336"/>
    <w:rsid w:val="0092389C"/>
    <w:rsid w:val="00923D49"/>
    <w:rsid w:val="00924293"/>
    <w:rsid w:val="00924322"/>
    <w:rsid w:val="00924A83"/>
    <w:rsid w:val="009260E4"/>
    <w:rsid w:val="00930657"/>
    <w:rsid w:val="00931618"/>
    <w:rsid w:val="009335A3"/>
    <w:rsid w:val="00934D5B"/>
    <w:rsid w:val="00935AA9"/>
    <w:rsid w:val="009365C3"/>
    <w:rsid w:val="00937625"/>
    <w:rsid w:val="00940159"/>
    <w:rsid w:val="00940BA5"/>
    <w:rsid w:val="00940F78"/>
    <w:rsid w:val="0094244F"/>
    <w:rsid w:val="00942951"/>
    <w:rsid w:val="00942D4D"/>
    <w:rsid w:val="00945C63"/>
    <w:rsid w:val="009500E9"/>
    <w:rsid w:val="00950EA5"/>
    <w:rsid w:val="009513A9"/>
    <w:rsid w:val="00951429"/>
    <w:rsid w:val="0095147A"/>
    <w:rsid w:val="009519BA"/>
    <w:rsid w:val="00951C91"/>
    <w:rsid w:val="00952C88"/>
    <w:rsid w:val="009538CC"/>
    <w:rsid w:val="00953E03"/>
    <w:rsid w:val="00954B5D"/>
    <w:rsid w:val="00955A0C"/>
    <w:rsid w:val="009565FF"/>
    <w:rsid w:val="00956DF0"/>
    <w:rsid w:val="00956F53"/>
    <w:rsid w:val="00957057"/>
    <w:rsid w:val="00960DC3"/>
    <w:rsid w:val="00961303"/>
    <w:rsid w:val="00962156"/>
    <w:rsid w:val="009624E6"/>
    <w:rsid w:val="0096306C"/>
    <w:rsid w:val="00963914"/>
    <w:rsid w:val="0096462C"/>
    <w:rsid w:val="00965BF3"/>
    <w:rsid w:val="00965DF8"/>
    <w:rsid w:val="00966962"/>
    <w:rsid w:val="00966A6E"/>
    <w:rsid w:val="00967158"/>
    <w:rsid w:val="00967C68"/>
    <w:rsid w:val="00970135"/>
    <w:rsid w:val="00971111"/>
    <w:rsid w:val="0097178F"/>
    <w:rsid w:val="0097322E"/>
    <w:rsid w:val="00973FB4"/>
    <w:rsid w:val="009743BF"/>
    <w:rsid w:val="009745CA"/>
    <w:rsid w:val="00974B5C"/>
    <w:rsid w:val="00975B56"/>
    <w:rsid w:val="009760F6"/>
    <w:rsid w:val="00977329"/>
    <w:rsid w:val="009778F0"/>
    <w:rsid w:val="00980499"/>
    <w:rsid w:val="00980EDA"/>
    <w:rsid w:val="009812F4"/>
    <w:rsid w:val="00982334"/>
    <w:rsid w:val="00982CAD"/>
    <w:rsid w:val="009843A5"/>
    <w:rsid w:val="00985D76"/>
    <w:rsid w:val="00987918"/>
    <w:rsid w:val="0099076D"/>
    <w:rsid w:val="00990AA4"/>
    <w:rsid w:val="009911A9"/>
    <w:rsid w:val="00991F0A"/>
    <w:rsid w:val="00992248"/>
    <w:rsid w:val="00992803"/>
    <w:rsid w:val="00993C74"/>
    <w:rsid w:val="009953ED"/>
    <w:rsid w:val="00995555"/>
    <w:rsid w:val="0099666E"/>
    <w:rsid w:val="009973D5"/>
    <w:rsid w:val="0099780F"/>
    <w:rsid w:val="009A0C11"/>
    <w:rsid w:val="009A2317"/>
    <w:rsid w:val="009A23CF"/>
    <w:rsid w:val="009A2E1C"/>
    <w:rsid w:val="009A353E"/>
    <w:rsid w:val="009A380C"/>
    <w:rsid w:val="009A4107"/>
    <w:rsid w:val="009A45D5"/>
    <w:rsid w:val="009A45F6"/>
    <w:rsid w:val="009A4732"/>
    <w:rsid w:val="009A4AC3"/>
    <w:rsid w:val="009A5D06"/>
    <w:rsid w:val="009B04E7"/>
    <w:rsid w:val="009B08D0"/>
    <w:rsid w:val="009B1547"/>
    <w:rsid w:val="009B1E86"/>
    <w:rsid w:val="009B1FDB"/>
    <w:rsid w:val="009B3817"/>
    <w:rsid w:val="009B45EB"/>
    <w:rsid w:val="009B4AFF"/>
    <w:rsid w:val="009B52E3"/>
    <w:rsid w:val="009B595F"/>
    <w:rsid w:val="009B669F"/>
    <w:rsid w:val="009B6E4D"/>
    <w:rsid w:val="009C01C5"/>
    <w:rsid w:val="009C0209"/>
    <w:rsid w:val="009C0431"/>
    <w:rsid w:val="009C07E2"/>
    <w:rsid w:val="009C14C0"/>
    <w:rsid w:val="009C14E3"/>
    <w:rsid w:val="009C2935"/>
    <w:rsid w:val="009C2EDD"/>
    <w:rsid w:val="009C3755"/>
    <w:rsid w:val="009C4796"/>
    <w:rsid w:val="009C4A65"/>
    <w:rsid w:val="009C5BEE"/>
    <w:rsid w:val="009D0354"/>
    <w:rsid w:val="009D12AE"/>
    <w:rsid w:val="009D26F3"/>
    <w:rsid w:val="009D277F"/>
    <w:rsid w:val="009D3A30"/>
    <w:rsid w:val="009D543A"/>
    <w:rsid w:val="009D56C7"/>
    <w:rsid w:val="009D660D"/>
    <w:rsid w:val="009D6E70"/>
    <w:rsid w:val="009E0986"/>
    <w:rsid w:val="009E0C8D"/>
    <w:rsid w:val="009E0CBC"/>
    <w:rsid w:val="009E1383"/>
    <w:rsid w:val="009E24AE"/>
    <w:rsid w:val="009E2C0C"/>
    <w:rsid w:val="009E3D58"/>
    <w:rsid w:val="009E5771"/>
    <w:rsid w:val="009E5D32"/>
    <w:rsid w:val="009E7B87"/>
    <w:rsid w:val="009F29C8"/>
    <w:rsid w:val="009F32BC"/>
    <w:rsid w:val="009F32EF"/>
    <w:rsid w:val="009F3799"/>
    <w:rsid w:val="009F42C0"/>
    <w:rsid w:val="009F4EB7"/>
    <w:rsid w:val="009F54E7"/>
    <w:rsid w:val="009F5C36"/>
    <w:rsid w:val="009F7635"/>
    <w:rsid w:val="009F76BD"/>
    <w:rsid w:val="009F76EF"/>
    <w:rsid w:val="009F7915"/>
    <w:rsid w:val="00A00955"/>
    <w:rsid w:val="00A01079"/>
    <w:rsid w:val="00A0135F"/>
    <w:rsid w:val="00A01376"/>
    <w:rsid w:val="00A026B4"/>
    <w:rsid w:val="00A03A6C"/>
    <w:rsid w:val="00A050AC"/>
    <w:rsid w:val="00A05137"/>
    <w:rsid w:val="00A05506"/>
    <w:rsid w:val="00A05652"/>
    <w:rsid w:val="00A05FD8"/>
    <w:rsid w:val="00A077C5"/>
    <w:rsid w:val="00A07BEC"/>
    <w:rsid w:val="00A1047D"/>
    <w:rsid w:val="00A1053F"/>
    <w:rsid w:val="00A12FF2"/>
    <w:rsid w:val="00A1374E"/>
    <w:rsid w:val="00A1377A"/>
    <w:rsid w:val="00A13808"/>
    <w:rsid w:val="00A14382"/>
    <w:rsid w:val="00A146EA"/>
    <w:rsid w:val="00A14FC9"/>
    <w:rsid w:val="00A15601"/>
    <w:rsid w:val="00A1677B"/>
    <w:rsid w:val="00A17299"/>
    <w:rsid w:val="00A1741B"/>
    <w:rsid w:val="00A17478"/>
    <w:rsid w:val="00A17955"/>
    <w:rsid w:val="00A21C33"/>
    <w:rsid w:val="00A22185"/>
    <w:rsid w:val="00A224D4"/>
    <w:rsid w:val="00A22D6B"/>
    <w:rsid w:val="00A24019"/>
    <w:rsid w:val="00A24711"/>
    <w:rsid w:val="00A26D54"/>
    <w:rsid w:val="00A277CD"/>
    <w:rsid w:val="00A30232"/>
    <w:rsid w:val="00A31E9E"/>
    <w:rsid w:val="00A341B9"/>
    <w:rsid w:val="00A37175"/>
    <w:rsid w:val="00A37359"/>
    <w:rsid w:val="00A40295"/>
    <w:rsid w:val="00A402CD"/>
    <w:rsid w:val="00A407DC"/>
    <w:rsid w:val="00A40895"/>
    <w:rsid w:val="00A40A90"/>
    <w:rsid w:val="00A428AF"/>
    <w:rsid w:val="00A446C9"/>
    <w:rsid w:val="00A45627"/>
    <w:rsid w:val="00A470A0"/>
    <w:rsid w:val="00A477CE"/>
    <w:rsid w:val="00A47811"/>
    <w:rsid w:val="00A4782D"/>
    <w:rsid w:val="00A47B59"/>
    <w:rsid w:val="00A51153"/>
    <w:rsid w:val="00A51267"/>
    <w:rsid w:val="00A518A1"/>
    <w:rsid w:val="00A51A03"/>
    <w:rsid w:val="00A52089"/>
    <w:rsid w:val="00A52460"/>
    <w:rsid w:val="00A524CF"/>
    <w:rsid w:val="00A52F6B"/>
    <w:rsid w:val="00A54F87"/>
    <w:rsid w:val="00A5540D"/>
    <w:rsid w:val="00A557CE"/>
    <w:rsid w:val="00A56E6D"/>
    <w:rsid w:val="00A57102"/>
    <w:rsid w:val="00A60177"/>
    <w:rsid w:val="00A607AE"/>
    <w:rsid w:val="00A607EE"/>
    <w:rsid w:val="00A633D4"/>
    <w:rsid w:val="00A63B8D"/>
    <w:rsid w:val="00A63D80"/>
    <w:rsid w:val="00A67CFB"/>
    <w:rsid w:val="00A7476F"/>
    <w:rsid w:val="00A74930"/>
    <w:rsid w:val="00A75D50"/>
    <w:rsid w:val="00A7744F"/>
    <w:rsid w:val="00A80EC7"/>
    <w:rsid w:val="00A8115E"/>
    <w:rsid w:val="00A8194D"/>
    <w:rsid w:val="00A81EAB"/>
    <w:rsid w:val="00A822D9"/>
    <w:rsid w:val="00A8264B"/>
    <w:rsid w:val="00A8456E"/>
    <w:rsid w:val="00A87731"/>
    <w:rsid w:val="00A87E0E"/>
    <w:rsid w:val="00A9075C"/>
    <w:rsid w:val="00A90C4D"/>
    <w:rsid w:val="00A90EB2"/>
    <w:rsid w:val="00A91964"/>
    <w:rsid w:val="00A9230C"/>
    <w:rsid w:val="00A927FA"/>
    <w:rsid w:val="00A92C08"/>
    <w:rsid w:val="00A942F6"/>
    <w:rsid w:val="00A9468B"/>
    <w:rsid w:val="00A95074"/>
    <w:rsid w:val="00A97300"/>
    <w:rsid w:val="00A97A39"/>
    <w:rsid w:val="00AA0D25"/>
    <w:rsid w:val="00AA10EE"/>
    <w:rsid w:val="00AA2225"/>
    <w:rsid w:val="00AA3B23"/>
    <w:rsid w:val="00AA49AC"/>
    <w:rsid w:val="00AA5965"/>
    <w:rsid w:val="00AA618D"/>
    <w:rsid w:val="00AA6314"/>
    <w:rsid w:val="00AA661E"/>
    <w:rsid w:val="00AA6DD3"/>
    <w:rsid w:val="00AA71B3"/>
    <w:rsid w:val="00AA7800"/>
    <w:rsid w:val="00AB096E"/>
    <w:rsid w:val="00AB2757"/>
    <w:rsid w:val="00AB31F8"/>
    <w:rsid w:val="00AB55E4"/>
    <w:rsid w:val="00AB56E4"/>
    <w:rsid w:val="00AB6065"/>
    <w:rsid w:val="00AB67D4"/>
    <w:rsid w:val="00AB7F28"/>
    <w:rsid w:val="00AC59AA"/>
    <w:rsid w:val="00AC647D"/>
    <w:rsid w:val="00AC71B1"/>
    <w:rsid w:val="00AC74C1"/>
    <w:rsid w:val="00AC797E"/>
    <w:rsid w:val="00AC7A65"/>
    <w:rsid w:val="00AD1669"/>
    <w:rsid w:val="00AD1CF1"/>
    <w:rsid w:val="00AD1FB3"/>
    <w:rsid w:val="00AD20BF"/>
    <w:rsid w:val="00AD44D7"/>
    <w:rsid w:val="00AE01E7"/>
    <w:rsid w:val="00AE0868"/>
    <w:rsid w:val="00AE0BF1"/>
    <w:rsid w:val="00AE10FA"/>
    <w:rsid w:val="00AE1934"/>
    <w:rsid w:val="00AE1D95"/>
    <w:rsid w:val="00AE3698"/>
    <w:rsid w:val="00AE37BF"/>
    <w:rsid w:val="00AE50EC"/>
    <w:rsid w:val="00AE53F3"/>
    <w:rsid w:val="00AE5835"/>
    <w:rsid w:val="00AE5A90"/>
    <w:rsid w:val="00AE6910"/>
    <w:rsid w:val="00AE6959"/>
    <w:rsid w:val="00AE7C6C"/>
    <w:rsid w:val="00AE7DB1"/>
    <w:rsid w:val="00AE7FBB"/>
    <w:rsid w:val="00AE7FEE"/>
    <w:rsid w:val="00AE7FFA"/>
    <w:rsid w:val="00AF0AAE"/>
    <w:rsid w:val="00AF0B9D"/>
    <w:rsid w:val="00AF3432"/>
    <w:rsid w:val="00AF666A"/>
    <w:rsid w:val="00AF7054"/>
    <w:rsid w:val="00AF782F"/>
    <w:rsid w:val="00AF7845"/>
    <w:rsid w:val="00AF7BBC"/>
    <w:rsid w:val="00B00E91"/>
    <w:rsid w:val="00B01A50"/>
    <w:rsid w:val="00B0264C"/>
    <w:rsid w:val="00B02909"/>
    <w:rsid w:val="00B03456"/>
    <w:rsid w:val="00B059A6"/>
    <w:rsid w:val="00B0699A"/>
    <w:rsid w:val="00B072FA"/>
    <w:rsid w:val="00B0772F"/>
    <w:rsid w:val="00B11055"/>
    <w:rsid w:val="00B11FA3"/>
    <w:rsid w:val="00B13B12"/>
    <w:rsid w:val="00B16EAE"/>
    <w:rsid w:val="00B17363"/>
    <w:rsid w:val="00B1779D"/>
    <w:rsid w:val="00B20565"/>
    <w:rsid w:val="00B20710"/>
    <w:rsid w:val="00B21DFB"/>
    <w:rsid w:val="00B21E44"/>
    <w:rsid w:val="00B237CD"/>
    <w:rsid w:val="00B23F85"/>
    <w:rsid w:val="00B25993"/>
    <w:rsid w:val="00B26055"/>
    <w:rsid w:val="00B266DC"/>
    <w:rsid w:val="00B26DBF"/>
    <w:rsid w:val="00B27C9F"/>
    <w:rsid w:val="00B320C4"/>
    <w:rsid w:val="00B32C85"/>
    <w:rsid w:val="00B334B0"/>
    <w:rsid w:val="00B33AFC"/>
    <w:rsid w:val="00B34F3B"/>
    <w:rsid w:val="00B35686"/>
    <w:rsid w:val="00B361BB"/>
    <w:rsid w:val="00B3623C"/>
    <w:rsid w:val="00B36D49"/>
    <w:rsid w:val="00B3721D"/>
    <w:rsid w:val="00B400EF"/>
    <w:rsid w:val="00B40E7C"/>
    <w:rsid w:val="00B41B64"/>
    <w:rsid w:val="00B4287B"/>
    <w:rsid w:val="00B43623"/>
    <w:rsid w:val="00B4367A"/>
    <w:rsid w:val="00B43B90"/>
    <w:rsid w:val="00B45279"/>
    <w:rsid w:val="00B46A23"/>
    <w:rsid w:val="00B47258"/>
    <w:rsid w:val="00B472F3"/>
    <w:rsid w:val="00B47C27"/>
    <w:rsid w:val="00B51502"/>
    <w:rsid w:val="00B51B26"/>
    <w:rsid w:val="00B5269A"/>
    <w:rsid w:val="00B52CBA"/>
    <w:rsid w:val="00B52EDC"/>
    <w:rsid w:val="00B52F5E"/>
    <w:rsid w:val="00B544E8"/>
    <w:rsid w:val="00B5655B"/>
    <w:rsid w:val="00B56A45"/>
    <w:rsid w:val="00B6321A"/>
    <w:rsid w:val="00B63B82"/>
    <w:rsid w:val="00B642DF"/>
    <w:rsid w:val="00B65A35"/>
    <w:rsid w:val="00B66FBB"/>
    <w:rsid w:val="00B70CAD"/>
    <w:rsid w:val="00B70D30"/>
    <w:rsid w:val="00B70EF5"/>
    <w:rsid w:val="00B70FA2"/>
    <w:rsid w:val="00B71BBE"/>
    <w:rsid w:val="00B72946"/>
    <w:rsid w:val="00B73A6B"/>
    <w:rsid w:val="00B73F2E"/>
    <w:rsid w:val="00B74775"/>
    <w:rsid w:val="00B7778F"/>
    <w:rsid w:val="00B77791"/>
    <w:rsid w:val="00B77975"/>
    <w:rsid w:val="00B80B31"/>
    <w:rsid w:val="00B81CB1"/>
    <w:rsid w:val="00B825CA"/>
    <w:rsid w:val="00B8266A"/>
    <w:rsid w:val="00B832C0"/>
    <w:rsid w:val="00B8358F"/>
    <w:rsid w:val="00B84CB9"/>
    <w:rsid w:val="00B860D1"/>
    <w:rsid w:val="00B86516"/>
    <w:rsid w:val="00B875AE"/>
    <w:rsid w:val="00B87F1B"/>
    <w:rsid w:val="00B90264"/>
    <w:rsid w:val="00B905DA"/>
    <w:rsid w:val="00B91123"/>
    <w:rsid w:val="00B914C8"/>
    <w:rsid w:val="00B91921"/>
    <w:rsid w:val="00B92405"/>
    <w:rsid w:val="00B9450A"/>
    <w:rsid w:val="00B949B7"/>
    <w:rsid w:val="00B95E2D"/>
    <w:rsid w:val="00B96409"/>
    <w:rsid w:val="00B97186"/>
    <w:rsid w:val="00B9739C"/>
    <w:rsid w:val="00BA08D7"/>
    <w:rsid w:val="00BA167D"/>
    <w:rsid w:val="00BA1E09"/>
    <w:rsid w:val="00BA1E69"/>
    <w:rsid w:val="00BA21DC"/>
    <w:rsid w:val="00BA228A"/>
    <w:rsid w:val="00BA22A8"/>
    <w:rsid w:val="00BA2555"/>
    <w:rsid w:val="00BA3473"/>
    <w:rsid w:val="00BA4D05"/>
    <w:rsid w:val="00BA4FEC"/>
    <w:rsid w:val="00BA60BF"/>
    <w:rsid w:val="00BA6E68"/>
    <w:rsid w:val="00BA789E"/>
    <w:rsid w:val="00BA7BAB"/>
    <w:rsid w:val="00BB116A"/>
    <w:rsid w:val="00BB2878"/>
    <w:rsid w:val="00BB311B"/>
    <w:rsid w:val="00BB352A"/>
    <w:rsid w:val="00BB40CF"/>
    <w:rsid w:val="00BB5A7B"/>
    <w:rsid w:val="00BB715A"/>
    <w:rsid w:val="00BC0F67"/>
    <w:rsid w:val="00BC0F84"/>
    <w:rsid w:val="00BC3178"/>
    <w:rsid w:val="00BC340D"/>
    <w:rsid w:val="00BC449C"/>
    <w:rsid w:val="00BC4719"/>
    <w:rsid w:val="00BC6A93"/>
    <w:rsid w:val="00BC6E6A"/>
    <w:rsid w:val="00BD1949"/>
    <w:rsid w:val="00BD38F1"/>
    <w:rsid w:val="00BD3C01"/>
    <w:rsid w:val="00BD54E9"/>
    <w:rsid w:val="00BD5974"/>
    <w:rsid w:val="00BD78E6"/>
    <w:rsid w:val="00BD7FFE"/>
    <w:rsid w:val="00BE144D"/>
    <w:rsid w:val="00BE2532"/>
    <w:rsid w:val="00BE396F"/>
    <w:rsid w:val="00BE3CC6"/>
    <w:rsid w:val="00BE4C1C"/>
    <w:rsid w:val="00BE5A34"/>
    <w:rsid w:val="00BE6320"/>
    <w:rsid w:val="00BE691C"/>
    <w:rsid w:val="00BE6B32"/>
    <w:rsid w:val="00BE6B6E"/>
    <w:rsid w:val="00BE6D20"/>
    <w:rsid w:val="00BE6D4C"/>
    <w:rsid w:val="00BE7164"/>
    <w:rsid w:val="00BE7ACB"/>
    <w:rsid w:val="00BF0783"/>
    <w:rsid w:val="00BF1304"/>
    <w:rsid w:val="00BF20E1"/>
    <w:rsid w:val="00BF2BE0"/>
    <w:rsid w:val="00BF3D5A"/>
    <w:rsid w:val="00BF4BE3"/>
    <w:rsid w:val="00BF51CC"/>
    <w:rsid w:val="00BF5B3B"/>
    <w:rsid w:val="00BF730F"/>
    <w:rsid w:val="00C00490"/>
    <w:rsid w:val="00C02305"/>
    <w:rsid w:val="00C02BC4"/>
    <w:rsid w:val="00C0397D"/>
    <w:rsid w:val="00C03C9E"/>
    <w:rsid w:val="00C0444E"/>
    <w:rsid w:val="00C04827"/>
    <w:rsid w:val="00C06AE2"/>
    <w:rsid w:val="00C07634"/>
    <w:rsid w:val="00C07942"/>
    <w:rsid w:val="00C10F38"/>
    <w:rsid w:val="00C1151C"/>
    <w:rsid w:val="00C12CFB"/>
    <w:rsid w:val="00C13689"/>
    <w:rsid w:val="00C13D3B"/>
    <w:rsid w:val="00C13EEA"/>
    <w:rsid w:val="00C14186"/>
    <w:rsid w:val="00C146C6"/>
    <w:rsid w:val="00C146F1"/>
    <w:rsid w:val="00C15191"/>
    <w:rsid w:val="00C15763"/>
    <w:rsid w:val="00C15B64"/>
    <w:rsid w:val="00C16155"/>
    <w:rsid w:val="00C164BC"/>
    <w:rsid w:val="00C176E2"/>
    <w:rsid w:val="00C179F0"/>
    <w:rsid w:val="00C20B4A"/>
    <w:rsid w:val="00C20E0C"/>
    <w:rsid w:val="00C223EE"/>
    <w:rsid w:val="00C23166"/>
    <w:rsid w:val="00C232EC"/>
    <w:rsid w:val="00C23656"/>
    <w:rsid w:val="00C245F5"/>
    <w:rsid w:val="00C250CA"/>
    <w:rsid w:val="00C255C6"/>
    <w:rsid w:val="00C25A77"/>
    <w:rsid w:val="00C25CA4"/>
    <w:rsid w:val="00C273C3"/>
    <w:rsid w:val="00C2754B"/>
    <w:rsid w:val="00C277C8"/>
    <w:rsid w:val="00C27E80"/>
    <w:rsid w:val="00C306CC"/>
    <w:rsid w:val="00C30911"/>
    <w:rsid w:val="00C30CB5"/>
    <w:rsid w:val="00C310E1"/>
    <w:rsid w:val="00C32CA3"/>
    <w:rsid w:val="00C33115"/>
    <w:rsid w:val="00C33FDD"/>
    <w:rsid w:val="00C34998"/>
    <w:rsid w:val="00C350CD"/>
    <w:rsid w:val="00C35685"/>
    <w:rsid w:val="00C359CC"/>
    <w:rsid w:val="00C417EB"/>
    <w:rsid w:val="00C419B6"/>
    <w:rsid w:val="00C4465C"/>
    <w:rsid w:val="00C44D09"/>
    <w:rsid w:val="00C44F10"/>
    <w:rsid w:val="00C454B6"/>
    <w:rsid w:val="00C467B9"/>
    <w:rsid w:val="00C4791A"/>
    <w:rsid w:val="00C47A7A"/>
    <w:rsid w:val="00C51056"/>
    <w:rsid w:val="00C51D60"/>
    <w:rsid w:val="00C5205D"/>
    <w:rsid w:val="00C52FAC"/>
    <w:rsid w:val="00C5323C"/>
    <w:rsid w:val="00C53333"/>
    <w:rsid w:val="00C53974"/>
    <w:rsid w:val="00C541A5"/>
    <w:rsid w:val="00C541D1"/>
    <w:rsid w:val="00C54345"/>
    <w:rsid w:val="00C5437B"/>
    <w:rsid w:val="00C5467C"/>
    <w:rsid w:val="00C546F2"/>
    <w:rsid w:val="00C55587"/>
    <w:rsid w:val="00C558F3"/>
    <w:rsid w:val="00C56EF6"/>
    <w:rsid w:val="00C576C0"/>
    <w:rsid w:val="00C57ABD"/>
    <w:rsid w:val="00C61731"/>
    <w:rsid w:val="00C617DC"/>
    <w:rsid w:val="00C6561C"/>
    <w:rsid w:val="00C65690"/>
    <w:rsid w:val="00C67357"/>
    <w:rsid w:val="00C675D3"/>
    <w:rsid w:val="00C72662"/>
    <w:rsid w:val="00C73F5F"/>
    <w:rsid w:val="00C763F0"/>
    <w:rsid w:val="00C8098C"/>
    <w:rsid w:val="00C81B60"/>
    <w:rsid w:val="00C8560F"/>
    <w:rsid w:val="00C85661"/>
    <w:rsid w:val="00C86879"/>
    <w:rsid w:val="00C87D88"/>
    <w:rsid w:val="00C87F0C"/>
    <w:rsid w:val="00C90443"/>
    <w:rsid w:val="00C908BB"/>
    <w:rsid w:val="00C90FCA"/>
    <w:rsid w:val="00C93DC4"/>
    <w:rsid w:val="00C94C94"/>
    <w:rsid w:val="00CA083B"/>
    <w:rsid w:val="00CA1221"/>
    <w:rsid w:val="00CA1282"/>
    <w:rsid w:val="00CA1897"/>
    <w:rsid w:val="00CA1AC1"/>
    <w:rsid w:val="00CA2250"/>
    <w:rsid w:val="00CA2DA3"/>
    <w:rsid w:val="00CA32E8"/>
    <w:rsid w:val="00CA3CA2"/>
    <w:rsid w:val="00CA46DB"/>
    <w:rsid w:val="00CA5BA3"/>
    <w:rsid w:val="00CA5F73"/>
    <w:rsid w:val="00CA61AA"/>
    <w:rsid w:val="00CA74C6"/>
    <w:rsid w:val="00CB0F4D"/>
    <w:rsid w:val="00CB12F8"/>
    <w:rsid w:val="00CB1FA2"/>
    <w:rsid w:val="00CB22BB"/>
    <w:rsid w:val="00CB2B54"/>
    <w:rsid w:val="00CB3BC6"/>
    <w:rsid w:val="00CB4924"/>
    <w:rsid w:val="00CB5493"/>
    <w:rsid w:val="00CB5705"/>
    <w:rsid w:val="00CB5866"/>
    <w:rsid w:val="00CB5DC3"/>
    <w:rsid w:val="00CB5F7B"/>
    <w:rsid w:val="00CB6429"/>
    <w:rsid w:val="00CB712B"/>
    <w:rsid w:val="00CB7A17"/>
    <w:rsid w:val="00CB7CC5"/>
    <w:rsid w:val="00CB7F57"/>
    <w:rsid w:val="00CC0F10"/>
    <w:rsid w:val="00CC0F14"/>
    <w:rsid w:val="00CC145B"/>
    <w:rsid w:val="00CC2B01"/>
    <w:rsid w:val="00CC2F8F"/>
    <w:rsid w:val="00CC31E7"/>
    <w:rsid w:val="00CC3519"/>
    <w:rsid w:val="00CC376C"/>
    <w:rsid w:val="00CC46AB"/>
    <w:rsid w:val="00CC4B0D"/>
    <w:rsid w:val="00CC4D26"/>
    <w:rsid w:val="00CC4F74"/>
    <w:rsid w:val="00CC5526"/>
    <w:rsid w:val="00CC67E0"/>
    <w:rsid w:val="00CC6E55"/>
    <w:rsid w:val="00CC7010"/>
    <w:rsid w:val="00CC7DEE"/>
    <w:rsid w:val="00CD1A78"/>
    <w:rsid w:val="00CD22CA"/>
    <w:rsid w:val="00CD3D32"/>
    <w:rsid w:val="00CD4D5E"/>
    <w:rsid w:val="00CD4E2D"/>
    <w:rsid w:val="00CD5253"/>
    <w:rsid w:val="00CD5669"/>
    <w:rsid w:val="00CD5B8D"/>
    <w:rsid w:val="00CD61BA"/>
    <w:rsid w:val="00CD63A2"/>
    <w:rsid w:val="00CD68FF"/>
    <w:rsid w:val="00CD6F4B"/>
    <w:rsid w:val="00CE30C7"/>
    <w:rsid w:val="00CE3BAE"/>
    <w:rsid w:val="00CE40DA"/>
    <w:rsid w:val="00CE418A"/>
    <w:rsid w:val="00CE50C8"/>
    <w:rsid w:val="00CE5332"/>
    <w:rsid w:val="00CE613B"/>
    <w:rsid w:val="00CE6714"/>
    <w:rsid w:val="00CE7781"/>
    <w:rsid w:val="00CE7D75"/>
    <w:rsid w:val="00CF1795"/>
    <w:rsid w:val="00CF18BC"/>
    <w:rsid w:val="00CF3F67"/>
    <w:rsid w:val="00CF3FCA"/>
    <w:rsid w:val="00D0094D"/>
    <w:rsid w:val="00D00FA0"/>
    <w:rsid w:val="00D00FE0"/>
    <w:rsid w:val="00D0223D"/>
    <w:rsid w:val="00D02B57"/>
    <w:rsid w:val="00D03D16"/>
    <w:rsid w:val="00D05077"/>
    <w:rsid w:val="00D05F0D"/>
    <w:rsid w:val="00D06801"/>
    <w:rsid w:val="00D07358"/>
    <w:rsid w:val="00D07837"/>
    <w:rsid w:val="00D11189"/>
    <w:rsid w:val="00D111CC"/>
    <w:rsid w:val="00D115CE"/>
    <w:rsid w:val="00D12259"/>
    <w:rsid w:val="00D14085"/>
    <w:rsid w:val="00D140B0"/>
    <w:rsid w:val="00D14293"/>
    <w:rsid w:val="00D14454"/>
    <w:rsid w:val="00D1470A"/>
    <w:rsid w:val="00D1507D"/>
    <w:rsid w:val="00D153B7"/>
    <w:rsid w:val="00D1678C"/>
    <w:rsid w:val="00D17E1C"/>
    <w:rsid w:val="00D2040B"/>
    <w:rsid w:val="00D20AEB"/>
    <w:rsid w:val="00D213FC"/>
    <w:rsid w:val="00D21963"/>
    <w:rsid w:val="00D21E7D"/>
    <w:rsid w:val="00D21EA6"/>
    <w:rsid w:val="00D21F20"/>
    <w:rsid w:val="00D2219D"/>
    <w:rsid w:val="00D23193"/>
    <w:rsid w:val="00D23918"/>
    <w:rsid w:val="00D2397A"/>
    <w:rsid w:val="00D24651"/>
    <w:rsid w:val="00D25E48"/>
    <w:rsid w:val="00D26117"/>
    <w:rsid w:val="00D26EEE"/>
    <w:rsid w:val="00D274B4"/>
    <w:rsid w:val="00D30DB7"/>
    <w:rsid w:val="00D31572"/>
    <w:rsid w:val="00D31972"/>
    <w:rsid w:val="00D31FBC"/>
    <w:rsid w:val="00D3315D"/>
    <w:rsid w:val="00D34057"/>
    <w:rsid w:val="00D340A4"/>
    <w:rsid w:val="00D35143"/>
    <w:rsid w:val="00D355C8"/>
    <w:rsid w:val="00D3577F"/>
    <w:rsid w:val="00D35796"/>
    <w:rsid w:val="00D37127"/>
    <w:rsid w:val="00D40192"/>
    <w:rsid w:val="00D405F4"/>
    <w:rsid w:val="00D41851"/>
    <w:rsid w:val="00D41C0F"/>
    <w:rsid w:val="00D41DD4"/>
    <w:rsid w:val="00D42879"/>
    <w:rsid w:val="00D42A8C"/>
    <w:rsid w:val="00D44EBF"/>
    <w:rsid w:val="00D45415"/>
    <w:rsid w:val="00D45D3B"/>
    <w:rsid w:val="00D46466"/>
    <w:rsid w:val="00D502C9"/>
    <w:rsid w:val="00D51E87"/>
    <w:rsid w:val="00D520D0"/>
    <w:rsid w:val="00D52A96"/>
    <w:rsid w:val="00D52C4D"/>
    <w:rsid w:val="00D536DD"/>
    <w:rsid w:val="00D53E21"/>
    <w:rsid w:val="00D56098"/>
    <w:rsid w:val="00D56303"/>
    <w:rsid w:val="00D5747B"/>
    <w:rsid w:val="00D622A7"/>
    <w:rsid w:val="00D628D7"/>
    <w:rsid w:val="00D64957"/>
    <w:rsid w:val="00D65118"/>
    <w:rsid w:val="00D6625F"/>
    <w:rsid w:val="00D66AC1"/>
    <w:rsid w:val="00D70EED"/>
    <w:rsid w:val="00D71B08"/>
    <w:rsid w:val="00D71CC6"/>
    <w:rsid w:val="00D72503"/>
    <w:rsid w:val="00D72F52"/>
    <w:rsid w:val="00D73202"/>
    <w:rsid w:val="00D73287"/>
    <w:rsid w:val="00D73C7F"/>
    <w:rsid w:val="00D74C01"/>
    <w:rsid w:val="00D7559F"/>
    <w:rsid w:val="00D7706F"/>
    <w:rsid w:val="00D77983"/>
    <w:rsid w:val="00D77CF2"/>
    <w:rsid w:val="00D80F83"/>
    <w:rsid w:val="00D8156C"/>
    <w:rsid w:val="00D828D1"/>
    <w:rsid w:val="00D82918"/>
    <w:rsid w:val="00D847C5"/>
    <w:rsid w:val="00D85DA6"/>
    <w:rsid w:val="00D85EFC"/>
    <w:rsid w:val="00D91901"/>
    <w:rsid w:val="00D92C30"/>
    <w:rsid w:val="00D93920"/>
    <w:rsid w:val="00D93A1A"/>
    <w:rsid w:val="00D9416E"/>
    <w:rsid w:val="00D95993"/>
    <w:rsid w:val="00D95B31"/>
    <w:rsid w:val="00D95F1D"/>
    <w:rsid w:val="00D9669F"/>
    <w:rsid w:val="00DA0B7A"/>
    <w:rsid w:val="00DA0DCB"/>
    <w:rsid w:val="00DA0E08"/>
    <w:rsid w:val="00DA252B"/>
    <w:rsid w:val="00DA2EC0"/>
    <w:rsid w:val="00DA5197"/>
    <w:rsid w:val="00DA59D1"/>
    <w:rsid w:val="00DA60D0"/>
    <w:rsid w:val="00DA6EDD"/>
    <w:rsid w:val="00DA78FC"/>
    <w:rsid w:val="00DB03D0"/>
    <w:rsid w:val="00DB1CC2"/>
    <w:rsid w:val="00DB1F6E"/>
    <w:rsid w:val="00DB1FAC"/>
    <w:rsid w:val="00DB24FB"/>
    <w:rsid w:val="00DB5374"/>
    <w:rsid w:val="00DB6FC6"/>
    <w:rsid w:val="00DB7D11"/>
    <w:rsid w:val="00DC0579"/>
    <w:rsid w:val="00DC0E67"/>
    <w:rsid w:val="00DC1772"/>
    <w:rsid w:val="00DC1E1A"/>
    <w:rsid w:val="00DC2740"/>
    <w:rsid w:val="00DC2926"/>
    <w:rsid w:val="00DC4B52"/>
    <w:rsid w:val="00DC4F99"/>
    <w:rsid w:val="00DC55EE"/>
    <w:rsid w:val="00DC572A"/>
    <w:rsid w:val="00DC5879"/>
    <w:rsid w:val="00DC5EE9"/>
    <w:rsid w:val="00DC60F4"/>
    <w:rsid w:val="00DC68C8"/>
    <w:rsid w:val="00DC69D6"/>
    <w:rsid w:val="00DC6BE2"/>
    <w:rsid w:val="00DD186D"/>
    <w:rsid w:val="00DD2064"/>
    <w:rsid w:val="00DD3517"/>
    <w:rsid w:val="00DD4DBD"/>
    <w:rsid w:val="00DD5A2E"/>
    <w:rsid w:val="00DD5BB5"/>
    <w:rsid w:val="00DD6A1F"/>
    <w:rsid w:val="00DD6B41"/>
    <w:rsid w:val="00DD7DE6"/>
    <w:rsid w:val="00DE12AA"/>
    <w:rsid w:val="00DE192B"/>
    <w:rsid w:val="00DE1F44"/>
    <w:rsid w:val="00DE25E0"/>
    <w:rsid w:val="00DE37FD"/>
    <w:rsid w:val="00DE3A48"/>
    <w:rsid w:val="00DE5795"/>
    <w:rsid w:val="00DE6836"/>
    <w:rsid w:val="00DE778A"/>
    <w:rsid w:val="00DF014C"/>
    <w:rsid w:val="00DF07EC"/>
    <w:rsid w:val="00DF0D0D"/>
    <w:rsid w:val="00DF0F42"/>
    <w:rsid w:val="00DF1C85"/>
    <w:rsid w:val="00DF1CF9"/>
    <w:rsid w:val="00DF35C3"/>
    <w:rsid w:val="00DF3728"/>
    <w:rsid w:val="00DF4970"/>
    <w:rsid w:val="00DF52FF"/>
    <w:rsid w:val="00DF6955"/>
    <w:rsid w:val="00DF71D1"/>
    <w:rsid w:val="00DF7250"/>
    <w:rsid w:val="00DF7592"/>
    <w:rsid w:val="00DF7B39"/>
    <w:rsid w:val="00DF7FF5"/>
    <w:rsid w:val="00E00A21"/>
    <w:rsid w:val="00E01876"/>
    <w:rsid w:val="00E02CE0"/>
    <w:rsid w:val="00E03697"/>
    <w:rsid w:val="00E03F51"/>
    <w:rsid w:val="00E04622"/>
    <w:rsid w:val="00E04777"/>
    <w:rsid w:val="00E06A95"/>
    <w:rsid w:val="00E074F5"/>
    <w:rsid w:val="00E13147"/>
    <w:rsid w:val="00E1382D"/>
    <w:rsid w:val="00E15579"/>
    <w:rsid w:val="00E1740A"/>
    <w:rsid w:val="00E20FD9"/>
    <w:rsid w:val="00E21B31"/>
    <w:rsid w:val="00E21E5A"/>
    <w:rsid w:val="00E2256F"/>
    <w:rsid w:val="00E2279A"/>
    <w:rsid w:val="00E23ABE"/>
    <w:rsid w:val="00E23B53"/>
    <w:rsid w:val="00E25850"/>
    <w:rsid w:val="00E273F6"/>
    <w:rsid w:val="00E31C2C"/>
    <w:rsid w:val="00E31D70"/>
    <w:rsid w:val="00E32433"/>
    <w:rsid w:val="00E3312B"/>
    <w:rsid w:val="00E331A3"/>
    <w:rsid w:val="00E33836"/>
    <w:rsid w:val="00E33C31"/>
    <w:rsid w:val="00E3717C"/>
    <w:rsid w:val="00E378EB"/>
    <w:rsid w:val="00E40B7C"/>
    <w:rsid w:val="00E414AC"/>
    <w:rsid w:val="00E41571"/>
    <w:rsid w:val="00E41CAE"/>
    <w:rsid w:val="00E442E8"/>
    <w:rsid w:val="00E44CE4"/>
    <w:rsid w:val="00E4557D"/>
    <w:rsid w:val="00E505DE"/>
    <w:rsid w:val="00E50AC5"/>
    <w:rsid w:val="00E50E22"/>
    <w:rsid w:val="00E50EE7"/>
    <w:rsid w:val="00E50F22"/>
    <w:rsid w:val="00E51C7A"/>
    <w:rsid w:val="00E531A8"/>
    <w:rsid w:val="00E5501E"/>
    <w:rsid w:val="00E55EF8"/>
    <w:rsid w:val="00E56176"/>
    <w:rsid w:val="00E5630D"/>
    <w:rsid w:val="00E563C9"/>
    <w:rsid w:val="00E56AF2"/>
    <w:rsid w:val="00E571D7"/>
    <w:rsid w:val="00E6017A"/>
    <w:rsid w:val="00E6285C"/>
    <w:rsid w:val="00E629E2"/>
    <w:rsid w:val="00E631BE"/>
    <w:rsid w:val="00E638E1"/>
    <w:rsid w:val="00E6436F"/>
    <w:rsid w:val="00E64FA7"/>
    <w:rsid w:val="00E6539A"/>
    <w:rsid w:val="00E65F89"/>
    <w:rsid w:val="00E66411"/>
    <w:rsid w:val="00E66702"/>
    <w:rsid w:val="00E6678A"/>
    <w:rsid w:val="00E67E3E"/>
    <w:rsid w:val="00E7172D"/>
    <w:rsid w:val="00E72DCF"/>
    <w:rsid w:val="00E738BA"/>
    <w:rsid w:val="00E739C3"/>
    <w:rsid w:val="00E73C13"/>
    <w:rsid w:val="00E74793"/>
    <w:rsid w:val="00E74E54"/>
    <w:rsid w:val="00E75608"/>
    <w:rsid w:val="00E76079"/>
    <w:rsid w:val="00E8114C"/>
    <w:rsid w:val="00E8123C"/>
    <w:rsid w:val="00E819D2"/>
    <w:rsid w:val="00E8237D"/>
    <w:rsid w:val="00E83D49"/>
    <w:rsid w:val="00E846AD"/>
    <w:rsid w:val="00E85F3E"/>
    <w:rsid w:val="00E8689A"/>
    <w:rsid w:val="00E8717C"/>
    <w:rsid w:val="00E914A7"/>
    <w:rsid w:val="00E92D3C"/>
    <w:rsid w:val="00E94BC9"/>
    <w:rsid w:val="00E970C4"/>
    <w:rsid w:val="00E976B7"/>
    <w:rsid w:val="00EA0501"/>
    <w:rsid w:val="00EA0790"/>
    <w:rsid w:val="00EA0D8E"/>
    <w:rsid w:val="00EA331A"/>
    <w:rsid w:val="00EA561F"/>
    <w:rsid w:val="00EA7463"/>
    <w:rsid w:val="00EA7C17"/>
    <w:rsid w:val="00EB07F0"/>
    <w:rsid w:val="00EB0B6C"/>
    <w:rsid w:val="00EB17D5"/>
    <w:rsid w:val="00EB1897"/>
    <w:rsid w:val="00EB2949"/>
    <w:rsid w:val="00EB2AE0"/>
    <w:rsid w:val="00EB30A6"/>
    <w:rsid w:val="00EB36B8"/>
    <w:rsid w:val="00EB3971"/>
    <w:rsid w:val="00EB53A7"/>
    <w:rsid w:val="00EB5750"/>
    <w:rsid w:val="00EB64A4"/>
    <w:rsid w:val="00EB6598"/>
    <w:rsid w:val="00EB6804"/>
    <w:rsid w:val="00EB6E3D"/>
    <w:rsid w:val="00EB7677"/>
    <w:rsid w:val="00EC1607"/>
    <w:rsid w:val="00EC1865"/>
    <w:rsid w:val="00EC19C3"/>
    <w:rsid w:val="00EC30F1"/>
    <w:rsid w:val="00EC3698"/>
    <w:rsid w:val="00EC67A9"/>
    <w:rsid w:val="00ED12DE"/>
    <w:rsid w:val="00ED1393"/>
    <w:rsid w:val="00ED164B"/>
    <w:rsid w:val="00ED354E"/>
    <w:rsid w:val="00ED3A13"/>
    <w:rsid w:val="00ED3DBE"/>
    <w:rsid w:val="00ED42EC"/>
    <w:rsid w:val="00ED430F"/>
    <w:rsid w:val="00ED76E4"/>
    <w:rsid w:val="00EE0685"/>
    <w:rsid w:val="00EE11CA"/>
    <w:rsid w:val="00EE3D79"/>
    <w:rsid w:val="00EE3E27"/>
    <w:rsid w:val="00EE4022"/>
    <w:rsid w:val="00EE55B1"/>
    <w:rsid w:val="00EE5914"/>
    <w:rsid w:val="00EE5DDE"/>
    <w:rsid w:val="00EE62C7"/>
    <w:rsid w:val="00EE6DC8"/>
    <w:rsid w:val="00EE7BEB"/>
    <w:rsid w:val="00EF1075"/>
    <w:rsid w:val="00EF16B0"/>
    <w:rsid w:val="00EF2186"/>
    <w:rsid w:val="00EF2E18"/>
    <w:rsid w:val="00EF32A2"/>
    <w:rsid w:val="00EF33C7"/>
    <w:rsid w:val="00EF33F8"/>
    <w:rsid w:val="00EF3987"/>
    <w:rsid w:val="00EF3B43"/>
    <w:rsid w:val="00EF3C91"/>
    <w:rsid w:val="00EF4114"/>
    <w:rsid w:val="00EF4E66"/>
    <w:rsid w:val="00EF550C"/>
    <w:rsid w:val="00EF63AE"/>
    <w:rsid w:val="00EF6A84"/>
    <w:rsid w:val="00EF7C36"/>
    <w:rsid w:val="00F005E3"/>
    <w:rsid w:val="00F015B1"/>
    <w:rsid w:val="00F02EB2"/>
    <w:rsid w:val="00F03DFA"/>
    <w:rsid w:val="00F04C6A"/>
    <w:rsid w:val="00F05EAA"/>
    <w:rsid w:val="00F0631D"/>
    <w:rsid w:val="00F063BC"/>
    <w:rsid w:val="00F06E2C"/>
    <w:rsid w:val="00F0727B"/>
    <w:rsid w:val="00F109FF"/>
    <w:rsid w:val="00F10E8E"/>
    <w:rsid w:val="00F12538"/>
    <w:rsid w:val="00F134F0"/>
    <w:rsid w:val="00F1391B"/>
    <w:rsid w:val="00F14EC4"/>
    <w:rsid w:val="00F15A8C"/>
    <w:rsid w:val="00F16183"/>
    <w:rsid w:val="00F16505"/>
    <w:rsid w:val="00F2050F"/>
    <w:rsid w:val="00F20951"/>
    <w:rsid w:val="00F2193D"/>
    <w:rsid w:val="00F224FC"/>
    <w:rsid w:val="00F23311"/>
    <w:rsid w:val="00F2341E"/>
    <w:rsid w:val="00F24508"/>
    <w:rsid w:val="00F24BB7"/>
    <w:rsid w:val="00F24CF0"/>
    <w:rsid w:val="00F253C8"/>
    <w:rsid w:val="00F25AFC"/>
    <w:rsid w:val="00F25E63"/>
    <w:rsid w:val="00F26501"/>
    <w:rsid w:val="00F26C0D"/>
    <w:rsid w:val="00F27C06"/>
    <w:rsid w:val="00F311C4"/>
    <w:rsid w:val="00F317A2"/>
    <w:rsid w:val="00F32732"/>
    <w:rsid w:val="00F32BE2"/>
    <w:rsid w:val="00F33ABD"/>
    <w:rsid w:val="00F3475C"/>
    <w:rsid w:val="00F359CC"/>
    <w:rsid w:val="00F36E6F"/>
    <w:rsid w:val="00F40C13"/>
    <w:rsid w:val="00F41E31"/>
    <w:rsid w:val="00F4248D"/>
    <w:rsid w:val="00F42511"/>
    <w:rsid w:val="00F42632"/>
    <w:rsid w:val="00F4302F"/>
    <w:rsid w:val="00F44E94"/>
    <w:rsid w:val="00F452FE"/>
    <w:rsid w:val="00F4540E"/>
    <w:rsid w:val="00F45B27"/>
    <w:rsid w:val="00F45D73"/>
    <w:rsid w:val="00F46F69"/>
    <w:rsid w:val="00F47DB3"/>
    <w:rsid w:val="00F50261"/>
    <w:rsid w:val="00F502F9"/>
    <w:rsid w:val="00F517A6"/>
    <w:rsid w:val="00F52599"/>
    <w:rsid w:val="00F526FA"/>
    <w:rsid w:val="00F52902"/>
    <w:rsid w:val="00F52A36"/>
    <w:rsid w:val="00F53BA0"/>
    <w:rsid w:val="00F54528"/>
    <w:rsid w:val="00F548BC"/>
    <w:rsid w:val="00F55236"/>
    <w:rsid w:val="00F553A4"/>
    <w:rsid w:val="00F558EE"/>
    <w:rsid w:val="00F5598F"/>
    <w:rsid w:val="00F56F3E"/>
    <w:rsid w:val="00F57288"/>
    <w:rsid w:val="00F57752"/>
    <w:rsid w:val="00F60DF1"/>
    <w:rsid w:val="00F61171"/>
    <w:rsid w:val="00F61445"/>
    <w:rsid w:val="00F624A8"/>
    <w:rsid w:val="00F6373E"/>
    <w:rsid w:val="00F647E1"/>
    <w:rsid w:val="00F65861"/>
    <w:rsid w:val="00F65D77"/>
    <w:rsid w:val="00F6706A"/>
    <w:rsid w:val="00F6789B"/>
    <w:rsid w:val="00F67DAA"/>
    <w:rsid w:val="00F72F80"/>
    <w:rsid w:val="00F74112"/>
    <w:rsid w:val="00F744B3"/>
    <w:rsid w:val="00F7700B"/>
    <w:rsid w:val="00F772FD"/>
    <w:rsid w:val="00F77948"/>
    <w:rsid w:val="00F80130"/>
    <w:rsid w:val="00F80533"/>
    <w:rsid w:val="00F807CC"/>
    <w:rsid w:val="00F80DEA"/>
    <w:rsid w:val="00F811E2"/>
    <w:rsid w:val="00F81382"/>
    <w:rsid w:val="00F828BA"/>
    <w:rsid w:val="00F8322F"/>
    <w:rsid w:val="00F83A30"/>
    <w:rsid w:val="00F83DC6"/>
    <w:rsid w:val="00F83F1C"/>
    <w:rsid w:val="00F849A8"/>
    <w:rsid w:val="00F86130"/>
    <w:rsid w:val="00F865BF"/>
    <w:rsid w:val="00F906E0"/>
    <w:rsid w:val="00F9077C"/>
    <w:rsid w:val="00F92587"/>
    <w:rsid w:val="00F9389D"/>
    <w:rsid w:val="00F93CCC"/>
    <w:rsid w:val="00F94335"/>
    <w:rsid w:val="00F94AB7"/>
    <w:rsid w:val="00F94B07"/>
    <w:rsid w:val="00F94D12"/>
    <w:rsid w:val="00F95086"/>
    <w:rsid w:val="00F95EE9"/>
    <w:rsid w:val="00F9616E"/>
    <w:rsid w:val="00FA012E"/>
    <w:rsid w:val="00FA0622"/>
    <w:rsid w:val="00FA0870"/>
    <w:rsid w:val="00FA08BC"/>
    <w:rsid w:val="00FA1F1D"/>
    <w:rsid w:val="00FA336C"/>
    <w:rsid w:val="00FA4C0A"/>
    <w:rsid w:val="00FA51AB"/>
    <w:rsid w:val="00FA54BE"/>
    <w:rsid w:val="00FA56E9"/>
    <w:rsid w:val="00FA5772"/>
    <w:rsid w:val="00FA5DD8"/>
    <w:rsid w:val="00FA6037"/>
    <w:rsid w:val="00FB035B"/>
    <w:rsid w:val="00FB09C2"/>
    <w:rsid w:val="00FB1606"/>
    <w:rsid w:val="00FB256F"/>
    <w:rsid w:val="00FB5283"/>
    <w:rsid w:val="00FB5CAE"/>
    <w:rsid w:val="00FB5CB0"/>
    <w:rsid w:val="00FB5E40"/>
    <w:rsid w:val="00FB723C"/>
    <w:rsid w:val="00FC00B5"/>
    <w:rsid w:val="00FC0174"/>
    <w:rsid w:val="00FC04A1"/>
    <w:rsid w:val="00FC21A0"/>
    <w:rsid w:val="00FC278F"/>
    <w:rsid w:val="00FC3AB4"/>
    <w:rsid w:val="00FC3D79"/>
    <w:rsid w:val="00FC4D7E"/>
    <w:rsid w:val="00FC5D4C"/>
    <w:rsid w:val="00FC651C"/>
    <w:rsid w:val="00FC759F"/>
    <w:rsid w:val="00FD1B9B"/>
    <w:rsid w:val="00FD27E4"/>
    <w:rsid w:val="00FD3138"/>
    <w:rsid w:val="00FD34AF"/>
    <w:rsid w:val="00FD3E58"/>
    <w:rsid w:val="00FD4338"/>
    <w:rsid w:val="00FD4EB3"/>
    <w:rsid w:val="00FD4EE3"/>
    <w:rsid w:val="00FD5599"/>
    <w:rsid w:val="00FD69A8"/>
    <w:rsid w:val="00FD6CAD"/>
    <w:rsid w:val="00FD78D0"/>
    <w:rsid w:val="00FE03F4"/>
    <w:rsid w:val="00FE06D6"/>
    <w:rsid w:val="00FE0984"/>
    <w:rsid w:val="00FE1621"/>
    <w:rsid w:val="00FE2643"/>
    <w:rsid w:val="00FE2BCF"/>
    <w:rsid w:val="00FE2FE5"/>
    <w:rsid w:val="00FE3904"/>
    <w:rsid w:val="00FE5527"/>
    <w:rsid w:val="00FE572F"/>
    <w:rsid w:val="00FE577E"/>
    <w:rsid w:val="00FE6DCA"/>
    <w:rsid w:val="00FF14B6"/>
    <w:rsid w:val="00FF1BF5"/>
    <w:rsid w:val="00FF2C02"/>
    <w:rsid w:val="00FF4082"/>
    <w:rsid w:val="00FF5099"/>
    <w:rsid w:val="00FF63B5"/>
    <w:rsid w:val="00FF65CB"/>
    <w:rsid w:val="00FF6E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27578"/>
  <w15:chartTrackingRefBased/>
  <w15:docId w15:val="{4BDB8594-3C07-6249-8670-C53BAF8F0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453A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51CC"/>
    <w:pPr>
      <w:bidi w:val="0"/>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a0"/>
    <w:rsid w:val="00BF51CC"/>
  </w:style>
  <w:style w:type="paragraph" w:styleId="a4">
    <w:name w:val="List Paragraph"/>
    <w:basedOn w:val="a"/>
    <w:uiPriority w:val="34"/>
    <w:qFormat/>
    <w:rsid w:val="000840D7"/>
    <w:pPr>
      <w:ind w:left="720"/>
      <w:contextualSpacing/>
    </w:pPr>
  </w:style>
  <w:style w:type="paragraph" w:styleId="a5">
    <w:name w:val="header"/>
    <w:basedOn w:val="a"/>
    <w:link w:val="Char"/>
    <w:uiPriority w:val="99"/>
    <w:unhideWhenUsed/>
    <w:rsid w:val="001B23F0"/>
    <w:pPr>
      <w:tabs>
        <w:tab w:val="center" w:pos="4153"/>
        <w:tab w:val="right" w:pos="8306"/>
      </w:tabs>
    </w:pPr>
  </w:style>
  <w:style w:type="character" w:customStyle="1" w:styleId="Char">
    <w:name w:val="رأس الصفحة Char"/>
    <w:basedOn w:val="a0"/>
    <w:link w:val="a5"/>
    <w:uiPriority w:val="99"/>
    <w:rsid w:val="001B23F0"/>
  </w:style>
  <w:style w:type="paragraph" w:styleId="a6">
    <w:name w:val="footer"/>
    <w:basedOn w:val="a"/>
    <w:link w:val="Char0"/>
    <w:uiPriority w:val="99"/>
    <w:unhideWhenUsed/>
    <w:rsid w:val="001B23F0"/>
    <w:pPr>
      <w:tabs>
        <w:tab w:val="center" w:pos="4153"/>
        <w:tab w:val="right" w:pos="8306"/>
      </w:tabs>
    </w:pPr>
  </w:style>
  <w:style w:type="character" w:customStyle="1" w:styleId="Char0">
    <w:name w:val="تذييل الصفحة Char"/>
    <w:basedOn w:val="a0"/>
    <w:link w:val="a6"/>
    <w:uiPriority w:val="99"/>
    <w:rsid w:val="001B23F0"/>
  </w:style>
  <w:style w:type="character" w:styleId="a7">
    <w:name w:val="Book Title"/>
    <w:basedOn w:val="a0"/>
    <w:uiPriority w:val="33"/>
    <w:qFormat/>
    <w:rsid w:val="00D23918"/>
    <w:rPr>
      <w:b/>
      <w:bCs/>
      <w:i/>
      <w:iCs/>
      <w:spacing w:val="5"/>
    </w:rPr>
  </w:style>
  <w:style w:type="character" w:styleId="a8">
    <w:name w:val="page number"/>
    <w:basedOn w:val="a0"/>
    <w:uiPriority w:val="99"/>
    <w:semiHidden/>
    <w:unhideWhenUsed/>
    <w:rsid w:val="006B20D5"/>
  </w:style>
  <w:style w:type="table" w:styleId="a9">
    <w:name w:val="Table Grid"/>
    <w:basedOn w:val="a1"/>
    <w:uiPriority w:val="39"/>
    <w:rsid w:val="00E747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st Table 3"/>
    <w:basedOn w:val="a1"/>
    <w:uiPriority w:val="48"/>
    <w:rsid w:val="0042445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2">
    <w:name w:val="List Table 2"/>
    <w:basedOn w:val="a1"/>
    <w:uiPriority w:val="47"/>
    <w:rsid w:val="006E3A5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Plain Table 2"/>
    <w:basedOn w:val="a1"/>
    <w:uiPriority w:val="42"/>
    <w:rsid w:val="00687DE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
    <w:name w:val="Plain Table 5"/>
    <w:basedOn w:val="a1"/>
    <w:uiPriority w:val="45"/>
    <w:rsid w:val="00687DE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4">
    <w:name w:val="Grid Table 5 Dark Accent 4"/>
    <w:basedOn w:val="a1"/>
    <w:uiPriority w:val="50"/>
    <w:rsid w:val="00A54F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aa">
    <w:name w:val="Grid Table Light"/>
    <w:basedOn w:val="a1"/>
    <w:uiPriority w:val="40"/>
    <w:rsid w:val="007E646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7E646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7E6464"/>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1"/>
    <w:uiPriority w:val="49"/>
    <w:rsid w:val="007E6464"/>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Grid Table 4 Accent 5"/>
    <w:basedOn w:val="a1"/>
    <w:uiPriority w:val="49"/>
    <w:rsid w:val="007E6464"/>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
    <w:name w:val="Plain Table 4"/>
    <w:basedOn w:val="a1"/>
    <w:uiPriority w:val="44"/>
    <w:rsid w:val="007E646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1">
    <w:name w:val="Grid Table 1 Light Accent 1"/>
    <w:basedOn w:val="a1"/>
    <w:uiPriority w:val="46"/>
    <w:rsid w:val="007E6464"/>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7E6464"/>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7E6464"/>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1">
    <w:name w:val="Grid Table 2 Accent 1"/>
    <w:basedOn w:val="a1"/>
    <w:uiPriority w:val="47"/>
    <w:rsid w:val="007E6464"/>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0">
    <w:name w:val="Grid Table 3"/>
    <w:basedOn w:val="a1"/>
    <w:uiPriority w:val="48"/>
    <w:rsid w:val="007E646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1"/>
    <w:uiPriority w:val="48"/>
    <w:rsid w:val="007E6464"/>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2">
    <w:name w:val="Grid Table 3 Accent 2"/>
    <w:basedOn w:val="a1"/>
    <w:uiPriority w:val="48"/>
    <w:rsid w:val="007E6464"/>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11">
    <w:name w:val="Grid Table 1 Light"/>
    <w:basedOn w:val="a1"/>
    <w:uiPriority w:val="46"/>
    <w:rsid w:val="007E646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7-1">
    <w:name w:val="Grid Table 7 Colorful Accent 1"/>
    <w:basedOn w:val="a1"/>
    <w:uiPriority w:val="52"/>
    <w:rsid w:val="00E6285C"/>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6-4">
    <w:name w:val="Grid Table 6 Colorful Accent 4"/>
    <w:basedOn w:val="a1"/>
    <w:uiPriority w:val="51"/>
    <w:rsid w:val="001630F2"/>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1Char">
    <w:name w:val="العنوان 1 Char"/>
    <w:basedOn w:val="a0"/>
    <w:link w:val="1"/>
    <w:uiPriority w:val="9"/>
    <w:rsid w:val="000453A9"/>
    <w:rPr>
      <w:rFonts w:asciiTheme="majorHAnsi" w:eastAsiaTheme="majorEastAsia" w:hAnsiTheme="majorHAnsi" w:cstheme="majorBidi"/>
      <w:color w:val="2F5496" w:themeColor="accent1" w:themeShade="BF"/>
      <w:sz w:val="32"/>
      <w:szCs w:val="32"/>
    </w:rPr>
  </w:style>
  <w:style w:type="paragraph" w:styleId="ab">
    <w:name w:val="Title"/>
    <w:basedOn w:val="a"/>
    <w:next w:val="a"/>
    <w:link w:val="Char1"/>
    <w:uiPriority w:val="10"/>
    <w:qFormat/>
    <w:rsid w:val="00176198"/>
    <w:pPr>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b"/>
    <w:uiPriority w:val="10"/>
    <w:rsid w:val="00176198"/>
    <w:rPr>
      <w:rFonts w:asciiTheme="majorHAnsi" w:eastAsiaTheme="majorEastAsia" w:hAnsiTheme="majorHAnsi" w:cstheme="majorBidi"/>
      <w:spacing w:val="-10"/>
      <w:kern w:val="28"/>
      <w:sz w:val="56"/>
      <w:szCs w:val="56"/>
    </w:rPr>
  </w:style>
  <w:style w:type="character" w:styleId="Hyperlink">
    <w:name w:val="Hyperlink"/>
    <w:basedOn w:val="a0"/>
    <w:uiPriority w:val="99"/>
    <w:unhideWhenUsed/>
    <w:rsid w:val="00087D6A"/>
    <w:rPr>
      <w:color w:val="0563C1" w:themeColor="hyperlink"/>
      <w:u w:val="single"/>
    </w:rPr>
  </w:style>
  <w:style w:type="character" w:styleId="ac">
    <w:name w:val="Unresolved Mention"/>
    <w:basedOn w:val="a0"/>
    <w:uiPriority w:val="99"/>
    <w:semiHidden/>
    <w:unhideWhenUsed/>
    <w:rsid w:val="00087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14350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forms.gle/GMJ4gSLhu2LkwbQZ9"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chart" Target="charts/chart2.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1.xml"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oter" Target="footer1.xml" /></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2.xml" /><Relationship Id="rId1" Type="http://schemas.microsoft.com/office/2011/relationships/chartStyle" Target="style2.xml" /><Relationship Id="rId4" Type="http://schemas.openxmlformats.org/officeDocument/2006/relationships/oleObject" Target="../embeddings/oleObject1.bin"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العمر</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B520-4012-AC02-4062ED7353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520-4012-AC02-4062ED73532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520-4012-AC02-4062ED73532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520-4012-AC02-4062ED73532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520-4012-AC02-4062ED735320}"/>
              </c:ext>
            </c:extLst>
          </c:dPt>
          <c:cat>
            <c:strLit>
              <c:ptCount val="5"/>
              <c:pt idx="1">
                <c:v>أقل من 25 سنة</c:v>
              </c:pt>
              <c:pt idx="2">
                <c:v>25- 30 سنة</c:v>
              </c:pt>
              <c:pt idx="3">
                <c:v>31-40 سنة</c:v>
              </c:pt>
              <c:pt idx="4">
                <c:v>40 سنة فأكثر</c:v>
              </c:pt>
            </c:strLit>
          </c:cat>
          <c:val>
            <c:numLit>
              <c:formatCode>General</c:formatCode>
              <c:ptCount val="5"/>
              <c:pt idx="0">
                <c:v>0</c:v>
              </c:pt>
              <c:pt idx="1">
                <c:v>40</c:v>
              </c:pt>
              <c:pt idx="2">
                <c:v>40</c:v>
              </c:pt>
              <c:pt idx="3">
                <c:v>16.666666666666661</c:v>
              </c:pt>
              <c:pt idx="4">
                <c:v>3.333333333333333</c:v>
              </c:pt>
            </c:numLit>
          </c:val>
          <c:extLst>
            <c:ext xmlns:c16="http://schemas.microsoft.com/office/drawing/2014/chart" uri="{C3380CC4-5D6E-409C-BE32-E72D297353CC}">
              <c16:uniqueId val="{0000000A-B520-4012-AC02-4062ED73532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المؤهل_العلمي</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4B2D-4246-B49E-D8C88865CB0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2D-4246-B49E-D8C88865CB0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2D-4246-B49E-D8C88865CB0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B2D-4246-B49E-D8C88865CB0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B2D-4246-B49E-D8C88865CB09}"/>
              </c:ext>
            </c:extLst>
          </c:dPt>
          <c:cat>
            <c:strLit>
              <c:ptCount val="5"/>
              <c:pt idx="1">
                <c:v>الثانوي</c:v>
              </c:pt>
              <c:pt idx="2">
                <c:v>البكالريوس</c:v>
              </c:pt>
              <c:pt idx="3">
                <c:v>ماجستير</c:v>
              </c:pt>
              <c:pt idx="4">
                <c:v>الدكتوراه</c:v>
              </c:pt>
            </c:strLit>
          </c:cat>
          <c:val>
            <c:numLit>
              <c:formatCode>General</c:formatCode>
              <c:ptCount val="5"/>
              <c:pt idx="0">
                <c:v>0</c:v>
              </c:pt>
              <c:pt idx="1">
                <c:v>16.666666666666661</c:v>
              </c:pt>
              <c:pt idx="2">
                <c:v>70</c:v>
              </c:pt>
              <c:pt idx="3">
                <c:v>6.666666666666667</c:v>
              </c:pt>
              <c:pt idx="4">
                <c:v>6.666666666666667</c:v>
              </c:pt>
            </c:numLit>
          </c:val>
          <c:extLst>
            <c:ext xmlns:c16="http://schemas.microsoft.com/office/drawing/2014/chart" uri="{C3380CC4-5D6E-409C-BE32-E72D297353CC}">
              <c16:uniqueId val="{0000000A-4B2D-4246-B49E-D8C88865CB0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49</Pages>
  <Words>6142</Words>
  <Characters>35014</Characters>
  <Application>Microsoft Office Word</Application>
  <DocSecurity>0</DocSecurity>
  <Lines>291</Lines>
  <Paragraphs>82</Paragraphs>
  <ScaleCrop>false</ScaleCrop>
  <Company/>
  <LinksUpToDate>false</LinksUpToDate>
  <CharactersWithSpaces>41074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عمر الاهدل</dc:creator>
  <cp:keywords/>
  <dc:description/>
  <cp:lastModifiedBy>عمر الاهدل</cp:lastModifiedBy>
  <cp:revision>3</cp:revision>
  <dcterms:created xsi:type="dcterms:W3CDTF">2024-12-07T18:29:00Z</dcterms:created>
  <dcterms:modified xsi:type="dcterms:W3CDTF">2024-12-07T18:30:00Z</dcterms:modified>
</cp:coreProperties>
</file>