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0A427B" w14:textId="77777777" w:rsidR="00D54AB6" w:rsidRPr="009753B4" w:rsidRDefault="00D54AB6" w:rsidP="00D54AB6">
      <w:pPr>
        <w:rPr>
          <w:rFonts w:ascii="Simplified Arabic" w:hAnsi="Simplified Arabic" w:cs="Simplified Arabic"/>
          <w:b/>
          <w:bCs/>
          <w:sz w:val="28"/>
          <w:szCs w:val="28"/>
          <w:lang w:bidi="ar-EG"/>
        </w:rPr>
      </w:pPr>
      <w:r w:rsidRPr="009753B4">
        <w:rPr>
          <w:rFonts w:ascii="Simplified Arabic" w:hAnsi="Simplified Arabic" w:cs="Simplified Arabic"/>
          <w:b/>
          <w:bCs/>
          <w:noProof/>
          <w:sz w:val="28"/>
          <w:szCs w:val="28"/>
        </w:rPr>
        <w:drawing>
          <wp:anchor distT="0" distB="0" distL="114300" distR="114300" simplePos="0" relativeHeight="251667456" behindDoc="0" locked="0" layoutInCell="1" allowOverlap="1" wp14:anchorId="7E985E93" wp14:editId="36712BA8">
            <wp:simplePos x="0" y="0"/>
            <wp:positionH relativeFrom="margin">
              <wp:posOffset>-415290</wp:posOffset>
            </wp:positionH>
            <wp:positionV relativeFrom="margin">
              <wp:posOffset>-407035</wp:posOffset>
            </wp:positionV>
            <wp:extent cx="2226945"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Pr>
          <w:rFonts w:ascii="Simplified Arabic" w:hAnsi="Simplified Arabic" w:cs="Simplified Arabic" w:hint="cs"/>
          <w:b/>
          <w:bCs/>
          <w:sz w:val="28"/>
          <w:szCs w:val="28"/>
          <w:rtl/>
          <w:lang w:bidi="ar-EG"/>
        </w:rPr>
        <w:t xml:space="preserve"> </w:t>
      </w:r>
      <w:r w:rsidRPr="009753B4">
        <w:rPr>
          <w:rFonts w:ascii="Simplified Arabic" w:hAnsi="Simplified Arabic" w:cs="Simplified Arabic"/>
          <w:b/>
          <w:bCs/>
          <w:sz w:val="28"/>
          <w:szCs w:val="28"/>
          <w:rtl/>
          <w:lang w:bidi="ar-EG"/>
        </w:rPr>
        <w:t xml:space="preserve">جامعة ميدأوشن </w:t>
      </w:r>
    </w:p>
    <w:p w14:paraId="7DA53BC7" w14:textId="77777777" w:rsidR="00D54AB6" w:rsidRPr="009753B4" w:rsidRDefault="00D54AB6" w:rsidP="00D54AB6">
      <w:pPr>
        <w:rPr>
          <w:rFonts w:ascii="Simplified Arabic" w:hAnsi="Simplified Arabic" w:cs="Simplified Arabic"/>
          <w:b/>
          <w:bCs/>
          <w:sz w:val="28"/>
          <w:szCs w:val="28"/>
          <w:rtl/>
          <w:lang w:bidi="ar-EG"/>
        </w:rPr>
      </w:pPr>
      <w:r w:rsidRPr="009753B4">
        <w:rPr>
          <w:rFonts w:ascii="Simplified Arabic" w:hAnsi="Simplified Arabic" w:cs="Simplified Arabic"/>
          <w:b/>
          <w:bCs/>
          <w:sz w:val="28"/>
          <w:szCs w:val="28"/>
          <w:lang w:bidi="ar-EG"/>
        </w:rPr>
        <w:t xml:space="preserve">    </w:t>
      </w:r>
      <w:r w:rsidRPr="009753B4">
        <w:rPr>
          <w:rFonts w:ascii="Simplified Arabic" w:hAnsi="Simplified Arabic" w:cs="Simplified Arabic"/>
          <w:b/>
          <w:bCs/>
          <w:sz w:val="28"/>
          <w:szCs w:val="28"/>
          <w:rtl/>
          <w:lang w:bidi="ar-EG"/>
        </w:rPr>
        <w:t xml:space="preserve">كلية الإدارة </w:t>
      </w:r>
    </w:p>
    <w:p w14:paraId="46F32BFE" w14:textId="77777777" w:rsidR="00D54AB6" w:rsidRPr="009753B4" w:rsidRDefault="00D54AB6" w:rsidP="00D54AB6">
      <w:pPr>
        <w:rPr>
          <w:rFonts w:ascii="Simplified Arabic" w:hAnsi="Simplified Arabic" w:cs="Simplified Arabic"/>
          <w:sz w:val="28"/>
          <w:szCs w:val="28"/>
          <w:rtl/>
        </w:rPr>
      </w:pPr>
      <w:r w:rsidRPr="009753B4">
        <w:rPr>
          <w:rFonts w:ascii="Simplified Arabic" w:hAnsi="Simplified Arabic" w:cs="Simplified Arabic"/>
          <w:b/>
          <w:bCs/>
          <w:sz w:val="28"/>
          <w:szCs w:val="28"/>
          <w:rtl/>
          <w:lang w:bidi="ar-EG"/>
        </w:rPr>
        <w:t>قسم / تخصص</w:t>
      </w:r>
      <w:r w:rsidRPr="009753B4">
        <w:rPr>
          <w:rFonts w:ascii="Simplified Arabic" w:hAnsi="Simplified Arabic" w:cs="Simplified Arabic"/>
          <w:b/>
          <w:bCs/>
          <w:sz w:val="28"/>
          <w:szCs w:val="28"/>
          <w:rtl/>
        </w:rPr>
        <w:t xml:space="preserve"> إدارة المخاطر</w:t>
      </w:r>
    </w:p>
    <w:p w14:paraId="79EB7BEC" w14:textId="77777777" w:rsidR="00D54AB6" w:rsidRPr="009753B4" w:rsidRDefault="00D54AB6" w:rsidP="00D54AB6">
      <w:pPr>
        <w:rPr>
          <w:rFonts w:ascii="Simplified Arabic" w:hAnsi="Simplified Arabic" w:cs="Simplified Arabic"/>
          <w:sz w:val="28"/>
          <w:szCs w:val="28"/>
          <w:rtl/>
          <w:lang w:bidi="ar-EG"/>
        </w:rPr>
      </w:pPr>
    </w:p>
    <w:p w14:paraId="59FE05F8" w14:textId="77777777" w:rsidR="00D54AB6" w:rsidRPr="009753B4" w:rsidRDefault="00D54AB6" w:rsidP="00D54AB6">
      <w:pPr>
        <w:rPr>
          <w:rFonts w:ascii="Simplified Arabic" w:hAnsi="Simplified Arabic" w:cs="Simplified Arabic"/>
          <w:sz w:val="28"/>
          <w:szCs w:val="28"/>
          <w:rtl/>
          <w:lang w:bidi="ar-EG"/>
        </w:rPr>
      </w:pPr>
    </w:p>
    <w:p w14:paraId="0137D10A" w14:textId="77777777" w:rsidR="00D54AB6" w:rsidRPr="009753B4" w:rsidRDefault="00D54AB6" w:rsidP="00D54AB6">
      <w:pPr>
        <w:jc w:val="center"/>
        <w:rPr>
          <w:rFonts w:ascii="Simplified Arabic" w:hAnsi="Simplified Arabic" w:cs="Simplified Arabic"/>
          <w:b/>
          <w:bCs/>
          <w:sz w:val="28"/>
          <w:szCs w:val="28"/>
          <w:rtl/>
          <w:lang w:bidi="ar-EG"/>
        </w:rPr>
      </w:pPr>
      <w:r w:rsidRPr="009753B4">
        <w:rPr>
          <w:rFonts w:ascii="Simplified Arabic" w:hAnsi="Simplified Arabic" w:cs="Simplified Arabic"/>
          <w:b/>
          <w:bCs/>
          <w:sz w:val="28"/>
          <w:szCs w:val="28"/>
          <w:rtl/>
          <w:lang w:bidi="ar-EG"/>
        </w:rPr>
        <w:t xml:space="preserve">أثر التحول الرقمي على إدارة مخاطر </w:t>
      </w:r>
      <w:r>
        <w:rPr>
          <w:rFonts w:ascii="Simplified Arabic" w:hAnsi="Simplified Arabic" w:cs="Simplified Arabic"/>
          <w:b/>
          <w:bCs/>
          <w:sz w:val="28"/>
          <w:szCs w:val="28"/>
          <w:rtl/>
          <w:lang w:bidi="ar-EG"/>
        </w:rPr>
        <w:t>التأمين</w:t>
      </w:r>
      <w:r w:rsidRPr="009753B4">
        <w:rPr>
          <w:rFonts w:ascii="Simplified Arabic" w:hAnsi="Simplified Arabic" w:cs="Simplified Arabic"/>
          <w:b/>
          <w:bCs/>
          <w:sz w:val="28"/>
          <w:szCs w:val="28"/>
          <w:rtl/>
          <w:lang w:bidi="ar-EG"/>
        </w:rPr>
        <w:t xml:space="preserve"> باستخدام تحليل السيناريوهات واختبار ال</w:t>
      </w:r>
      <w:r>
        <w:rPr>
          <w:rFonts w:ascii="Simplified Arabic" w:hAnsi="Simplified Arabic" w:cs="Simplified Arabic" w:hint="cs"/>
          <w:b/>
          <w:bCs/>
          <w:sz w:val="28"/>
          <w:szCs w:val="28"/>
          <w:rtl/>
          <w:lang w:bidi="ar-EG"/>
        </w:rPr>
        <w:t>إ</w:t>
      </w:r>
      <w:r w:rsidRPr="009753B4">
        <w:rPr>
          <w:rFonts w:ascii="Simplified Arabic" w:hAnsi="Simplified Arabic" w:cs="Simplified Arabic"/>
          <w:b/>
          <w:bCs/>
          <w:sz w:val="28"/>
          <w:szCs w:val="28"/>
          <w:rtl/>
          <w:lang w:bidi="ar-EG"/>
        </w:rPr>
        <w:t>جهاد</w:t>
      </w:r>
    </w:p>
    <w:p w14:paraId="555B2D38" w14:textId="77777777" w:rsidR="00D54AB6" w:rsidRPr="009753B4" w:rsidRDefault="00D54AB6" w:rsidP="00D54AB6">
      <w:pPr>
        <w:rPr>
          <w:rFonts w:ascii="Simplified Arabic" w:hAnsi="Simplified Arabic" w:cs="Simplified Arabic"/>
          <w:sz w:val="28"/>
          <w:szCs w:val="28"/>
          <w:rtl/>
          <w:lang w:bidi="ar-EG"/>
        </w:rPr>
      </w:pPr>
    </w:p>
    <w:p w14:paraId="25E2AD37" w14:textId="77777777" w:rsidR="00D54AB6" w:rsidRPr="009753B4" w:rsidRDefault="00D54AB6" w:rsidP="00D54AB6">
      <w:pPr>
        <w:jc w:val="center"/>
        <w:rPr>
          <w:rFonts w:ascii="Simplified Arabic" w:hAnsi="Simplified Arabic" w:cs="Simplified Arabic"/>
          <w:sz w:val="28"/>
          <w:szCs w:val="28"/>
          <w:rtl/>
          <w:lang w:bidi="ar-EG"/>
        </w:rPr>
      </w:pPr>
    </w:p>
    <w:p w14:paraId="041BDD31" w14:textId="77777777" w:rsidR="00D54AB6" w:rsidRPr="009753B4" w:rsidRDefault="00D54AB6" w:rsidP="00D54AB6">
      <w:pPr>
        <w:rPr>
          <w:rFonts w:ascii="Simplified Arabic" w:hAnsi="Simplified Arabic" w:cs="Simplified Arabic"/>
          <w:b/>
          <w:bCs/>
          <w:sz w:val="28"/>
          <w:szCs w:val="28"/>
          <w:rtl/>
          <w:lang w:bidi="ar-EG"/>
        </w:rPr>
      </w:pPr>
    </w:p>
    <w:p w14:paraId="3C015BD8" w14:textId="68004456" w:rsidR="00D54AB6" w:rsidRPr="009753B4" w:rsidRDefault="00D54AB6" w:rsidP="00D54AB6">
      <w:pPr>
        <w:jc w:val="center"/>
        <w:rPr>
          <w:rFonts w:ascii="Simplified Arabic" w:hAnsi="Simplified Arabic" w:cs="Simplified Arabic"/>
          <w:b/>
          <w:bCs/>
          <w:sz w:val="28"/>
          <w:szCs w:val="28"/>
          <w:rtl/>
          <w:lang w:bidi="ar-EG"/>
        </w:rPr>
      </w:pPr>
      <w:r w:rsidRPr="009753B4">
        <w:rPr>
          <w:rFonts w:ascii="Simplified Arabic" w:hAnsi="Simplified Arabic" w:cs="Simplified Arabic"/>
          <w:b/>
          <w:bCs/>
          <w:sz w:val="28"/>
          <w:szCs w:val="28"/>
          <w:rtl/>
          <w:lang w:bidi="ar-EG"/>
        </w:rPr>
        <w:t>إعداد الطالب</w:t>
      </w:r>
      <w:r w:rsidR="00A964A2">
        <w:rPr>
          <w:rFonts w:ascii="Simplified Arabic" w:hAnsi="Simplified Arabic" w:cs="Simplified Arabic" w:hint="cs"/>
          <w:b/>
          <w:bCs/>
          <w:sz w:val="28"/>
          <w:szCs w:val="28"/>
          <w:rtl/>
          <w:lang w:bidi="ar-EG"/>
        </w:rPr>
        <w:t>ة</w:t>
      </w:r>
      <w:r w:rsidRPr="009753B4">
        <w:rPr>
          <w:rFonts w:ascii="Simplified Arabic" w:hAnsi="Simplified Arabic" w:cs="Simplified Arabic"/>
          <w:b/>
          <w:bCs/>
          <w:sz w:val="28"/>
          <w:szCs w:val="28"/>
          <w:rtl/>
          <w:lang w:bidi="ar-EG"/>
        </w:rPr>
        <w:t>/</w:t>
      </w:r>
    </w:p>
    <w:p w14:paraId="1B2D4C68" w14:textId="77777777" w:rsidR="00D54AB6" w:rsidRDefault="00D54AB6" w:rsidP="00D54AB6">
      <w:pPr>
        <w:jc w:val="center"/>
        <w:rPr>
          <w:rFonts w:ascii="Simplified Arabic" w:hAnsi="Simplified Arabic" w:cs="Simplified Arabic"/>
          <w:b/>
          <w:bCs/>
          <w:sz w:val="28"/>
          <w:szCs w:val="28"/>
          <w:lang w:bidi="ar-EG"/>
        </w:rPr>
      </w:pPr>
      <w:r w:rsidRPr="009753B4">
        <w:rPr>
          <w:rFonts w:ascii="Simplified Arabic" w:hAnsi="Simplified Arabic" w:cs="Simplified Arabic"/>
          <w:b/>
          <w:bCs/>
          <w:sz w:val="28"/>
          <w:szCs w:val="28"/>
          <w:rtl/>
          <w:lang w:bidi="ar-EG"/>
        </w:rPr>
        <w:t>ولاية علي أفضل عبدالكريم آل الشيخ جعفر</w:t>
      </w:r>
    </w:p>
    <w:p w14:paraId="33D8EA94" w14:textId="77777777" w:rsidR="00D54AB6" w:rsidRPr="009753B4" w:rsidRDefault="00D54AB6" w:rsidP="00D54AB6">
      <w:pPr>
        <w:jc w:val="center"/>
        <w:rPr>
          <w:rFonts w:ascii="Simplified Arabic" w:hAnsi="Simplified Arabic" w:cs="Simplified Arabic"/>
          <w:b/>
          <w:bCs/>
          <w:sz w:val="28"/>
          <w:szCs w:val="28"/>
          <w:rtl/>
          <w:lang w:bidi="ar-EG"/>
        </w:rPr>
      </w:pPr>
      <w:r>
        <w:rPr>
          <w:rFonts w:ascii="Simplified Arabic" w:hAnsi="Simplified Arabic" w:cs="Simplified Arabic"/>
          <w:b/>
          <w:bCs/>
          <w:sz w:val="28"/>
          <w:szCs w:val="28"/>
          <w:lang w:bidi="ar-EG"/>
        </w:rPr>
        <w:t>233001660</w:t>
      </w:r>
    </w:p>
    <w:p w14:paraId="23ABFD78" w14:textId="77777777" w:rsidR="00D54AB6" w:rsidRPr="009753B4" w:rsidRDefault="00D54AB6" w:rsidP="00D54AB6">
      <w:pPr>
        <w:rPr>
          <w:rFonts w:ascii="Simplified Arabic" w:hAnsi="Simplified Arabic" w:cs="Simplified Arabic"/>
          <w:b/>
          <w:bCs/>
          <w:sz w:val="28"/>
          <w:szCs w:val="28"/>
          <w:rtl/>
          <w:lang w:bidi="ar-EG"/>
        </w:rPr>
      </w:pPr>
    </w:p>
    <w:p w14:paraId="1827A5EF" w14:textId="77777777" w:rsidR="00D54AB6" w:rsidRPr="009753B4" w:rsidRDefault="00D54AB6" w:rsidP="00D54AB6">
      <w:pPr>
        <w:jc w:val="center"/>
        <w:rPr>
          <w:rFonts w:ascii="Simplified Arabic" w:hAnsi="Simplified Arabic" w:cs="Simplified Arabic"/>
          <w:b/>
          <w:bCs/>
          <w:sz w:val="28"/>
          <w:szCs w:val="28"/>
          <w:rtl/>
          <w:lang w:bidi="ar-EG"/>
        </w:rPr>
      </w:pPr>
      <w:r w:rsidRPr="009753B4">
        <w:rPr>
          <w:rFonts w:ascii="Simplified Arabic" w:hAnsi="Simplified Arabic" w:cs="Simplified Arabic"/>
          <w:b/>
          <w:bCs/>
          <w:sz w:val="28"/>
          <w:szCs w:val="28"/>
          <w:rtl/>
          <w:lang w:bidi="ar-EG"/>
        </w:rPr>
        <w:t>إشراف/</w:t>
      </w:r>
    </w:p>
    <w:p w14:paraId="44158449" w14:textId="5F932762" w:rsidR="00D54AB6" w:rsidRPr="009753B4" w:rsidRDefault="00A964A2" w:rsidP="00D54AB6">
      <w:pP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د. </w:t>
      </w:r>
      <w:r w:rsidR="00D54AB6" w:rsidRPr="009753B4">
        <w:rPr>
          <w:rFonts w:ascii="Simplified Arabic" w:hAnsi="Simplified Arabic" w:cs="Simplified Arabic"/>
          <w:b/>
          <w:bCs/>
          <w:sz w:val="28"/>
          <w:szCs w:val="28"/>
          <w:rtl/>
          <w:lang w:bidi="ar-EG"/>
        </w:rPr>
        <w:t>الفيصل عبد الحميد</w:t>
      </w:r>
      <w:r w:rsidR="00D54AB6">
        <w:rPr>
          <w:rFonts w:ascii="Simplified Arabic" w:hAnsi="Simplified Arabic" w:cs="Simplified Arabic" w:hint="cs"/>
          <w:b/>
          <w:bCs/>
          <w:sz w:val="28"/>
          <w:szCs w:val="28"/>
          <w:rtl/>
          <w:lang w:bidi="ar-EG"/>
        </w:rPr>
        <w:t xml:space="preserve">                                                                      </w:t>
      </w:r>
      <w:r>
        <w:rPr>
          <w:rFonts w:ascii="Simplified Arabic" w:hAnsi="Simplified Arabic" w:cs="Simplified Arabic" w:hint="cs"/>
          <w:b/>
          <w:bCs/>
          <w:sz w:val="28"/>
          <w:szCs w:val="28"/>
          <w:rtl/>
          <w:lang w:bidi="ar-EG"/>
        </w:rPr>
        <w:t xml:space="preserve">د. </w:t>
      </w:r>
      <w:r w:rsidR="00D54AB6" w:rsidRPr="009753B4">
        <w:rPr>
          <w:rFonts w:ascii="Simplified Arabic" w:hAnsi="Simplified Arabic" w:cs="Simplified Arabic"/>
          <w:b/>
          <w:bCs/>
          <w:sz w:val="28"/>
          <w:szCs w:val="28"/>
          <w:rtl/>
          <w:lang w:bidi="ar-EG"/>
        </w:rPr>
        <w:t>فايز جراد</w:t>
      </w:r>
    </w:p>
    <w:p w14:paraId="0880C2C8" w14:textId="77777777" w:rsidR="00D54AB6" w:rsidRPr="009753B4" w:rsidRDefault="00D54AB6" w:rsidP="00D54AB6">
      <w:pPr>
        <w:jc w:val="center"/>
        <w:rPr>
          <w:rFonts w:ascii="Simplified Arabic" w:hAnsi="Simplified Arabic" w:cs="Simplified Arabic"/>
          <w:b/>
          <w:bCs/>
          <w:sz w:val="28"/>
          <w:szCs w:val="28"/>
          <w:rtl/>
          <w:lang w:bidi="ar-EG"/>
        </w:rPr>
      </w:pPr>
    </w:p>
    <w:p w14:paraId="4EBD3977" w14:textId="77777777" w:rsidR="00D54AB6" w:rsidRPr="009753B4" w:rsidRDefault="00D54AB6" w:rsidP="00D54AB6">
      <w:pPr>
        <w:jc w:val="center"/>
        <w:rPr>
          <w:rFonts w:ascii="Simplified Arabic" w:hAnsi="Simplified Arabic" w:cs="Simplified Arabic"/>
          <w:b/>
          <w:bCs/>
          <w:sz w:val="28"/>
          <w:szCs w:val="28"/>
          <w:rtl/>
          <w:lang w:bidi="ar-EG"/>
        </w:rPr>
      </w:pPr>
      <w:r w:rsidRPr="009753B4">
        <w:rPr>
          <w:rFonts w:ascii="Simplified Arabic" w:hAnsi="Simplified Arabic" w:cs="Simplified Arabic"/>
          <w:b/>
          <w:bCs/>
          <w:sz w:val="28"/>
          <w:szCs w:val="28"/>
          <w:rtl/>
          <w:lang w:bidi="ar-EG"/>
        </w:rPr>
        <w:t>العام الدراسي:</w:t>
      </w:r>
    </w:p>
    <w:p w14:paraId="4C5256A8" w14:textId="77777777" w:rsidR="00D54AB6" w:rsidRDefault="00D54AB6" w:rsidP="00D54AB6">
      <w:pPr>
        <w:jc w:val="center"/>
        <w:rPr>
          <w:rFonts w:ascii="Simplified Arabic" w:hAnsi="Simplified Arabic" w:cs="Simplified Arabic"/>
          <w:b/>
          <w:bCs/>
          <w:sz w:val="28"/>
          <w:szCs w:val="28"/>
          <w:rtl/>
          <w:lang w:bidi="ar-EG"/>
        </w:rPr>
      </w:pPr>
      <w:r w:rsidRPr="009753B4">
        <w:rPr>
          <w:rFonts w:ascii="Simplified Arabic" w:hAnsi="Simplified Arabic" w:cs="Simplified Arabic"/>
          <w:b/>
          <w:bCs/>
          <w:sz w:val="28"/>
          <w:szCs w:val="28"/>
          <w:rtl/>
          <w:lang w:bidi="ar-EG"/>
        </w:rPr>
        <w:t>2024</w:t>
      </w:r>
    </w:p>
    <w:p w14:paraId="0DD34F5D" w14:textId="77777777" w:rsidR="00D54AB6" w:rsidRDefault="00D54AB6" w:rsidP="00D54AB6">
      <w:pPr>
        <w:jc w:val="center"/>
        <w:rPr>
          <w:rFonts w:ascii="Simplified Arabic" w:hAnsi="Simplified Arabic" w:cs="Simplified Arabic"/>
          <w:b/>
          <w:bCs/>
          <w:sz w:val="28"/>
          <w:szCs w:val="28"/>
          <w:rtl/>
          <w:lang w:bidi="ar-EG"/>
        </w:rPr>
      </w:pPr>
    </w:p>
    <w:p w14:paraId="77AC4490" w14:textId="77777777" w:rsidR="00D54AB6" w:rsidRPr="009753B4" w:rsidRDefault="00D54AB6" w:rsidP="00D54AB6">
      <w:pPr>
        <w:rPr>
          <w:rFonts w:ascii="Simplified Arabic" w:hAnsi="Simplified Arabic" w:cs="Simplified Arabic"/>
          <w:sz w:val="28"/>
          <w:szCs w:val="28"/>
          <w:u w:val="single"/>
        </w:rPr>
      </w:pPr>
    </w:p>
    <w:p w14:paraId="26CF4BF7" w14:textId="77777777" w:rsidR="00D54AB6" w:rsidRPr="009753B4" w:rsidRDefault="00D54AB6" w:rsidP="00D54AB6">
      <w:pPr>
        <w:rPr>
          <w:rFonts w:ascii="Simplified Arabic" w:hAnsi="Simplified Arabic" w:cs="Simplified Arabic"/>
          <w:sz w:val="28"/>
          <w:szCs w:val="28"/>
          <w:u w:val="single"/>
        </w:rPr>
      </w:pPr>
    </w:p>
    <w:p w14:paraId="79A1FBBF" w14:textId="77777777" w:rsidR="00D54AB6" w:rsidRPr="009753B4" w:rsidRDefault="00D54AB6" w:rsidP="00D54AB6">
      <w:pPr>
        <w:rPr>
          <w:rFonts w:ascii="Simplified Arabic" w:hAnsi="Simplified Arabic" w:cs="Simplified Arabic"/>
          <w:sz w:val="28"/>
          <w:szCs w:val="28"/>
          <w:u w:val="single"/>
        </w:rPr>
      </w:pPr>
    </w:p>
    <w:p w14:paraId="5643D75B" w14:textId="77777777" w:rsidR="00D54AB6" w:rsidRPr="009753B4" w:rsidRDefault="00D54AB6" w:rsidP="00D54AB6">
      <w:pPr>
        <w:rPr>
          <w:rFonts w:ascii="Simplified Arabic" w:hAnsi="Simplified Arabic" w:cs="Simplified Arabic"/>
          <w:sz w:val="28"/>
          <w:szCs w:val="28"/>
          <w:u w:val="single"/>
        </w:rPr>
      </w:pPr>
    </w:p>
    <w:p w14:paraId="03A99966" w14:textId="77777777" w:rsidR="00D54AB6" w:rsidRPr="009753B4" w:rsidRDefault="00D54AB6" w:rsidP="00D54AB6">
      <w:pPr>
        <w:rPr>
          <w:rFonts w:ascii="Simplified Arabic" w:hAnsi="Simplified Arabic" w:cs="Simplified Arabic"/>
          <w:sz w:val="28"/>
          <w:szCs w:val="28"/>
          <w:u w:val="single"/>
        </w:rPr>
      </w:pPr>
    </w:p>
    <w:p w14:paraId="1C6EA1A4" w14:textId="77777777" w:rsidR="00D54AB6" w:rsidRPr="009753B4" w:rsidRDefault="00D54AB6" w:rsidP="00D54AB6">
      <w:pPr>
        <w:rPr>
          <w:rFonts w:ascii="Simplified Arabic" w:hAnsi="Simplified Arabic" w:cs="Simplified Arabic"/>
          <w:sz w:val="28"/>
          <w:szCs w:val="28"/>
          <w:u w:val="single"/>
        </w:rPr>
      </w:pPr>
    </w:p>
    <w:p w14:paraId="5B3BE446" w14:textId="77777777" w:rsidR="00D54AB6" w:rsidRPr="009753B4" w:rsidRDefault="00D54AB6" w:rsidP="00D54AB6">
      <w:pPr>
        <w:rPr>
          <w:rFonts w:ascii="Simplified Arabic" w:hAnsi="Simplified Arabic" w:cs="Simplified Arabic"/>
          <w:sz w:val="28"/>
          <w:szCs w:val="28"/>
          <w:u w:val="single"/>
        </w:rPr>
      </w:pPr>
    </w:p>
    <w:p w14:paraId="23B12726" w14:textId="77777777" w:rsidR="00D54AB6" w:rsidRDefault="00D54AB6" w:rsidP="00D54AB6">
      <w:pPr>
        <w:rPr>
          <w:rFonts w:ascii="Simplified Arabic" w:hAnsi="Simplified Arabic" w:cs="Simplified Arabic"/>
          <w:sz w:val="28"/>
          <w:szCs w:val="28"/>
          <w:u w:val="single"/>
          <w:rtl/>
        </w:rPr>
      </w:pPr>
    </w:p>
    <w:p w14:paraId="5E37AEDA" w14:textId="77777777" w:rsidR="00D54AB6" w:rsidRPr="009753B4" w:rsidRDefault="00D54AB6" w:rsidP="00D54AB6">
      <w:pPr>
        <w:rPr>
          <w:rFonts w:ascii="Simplified Arabic" w:hAnsi="Simplified Arabic" w:cs="Simplified Arabic"/>
          <w:sz w:val="28"/>
          <w:szCs w:val="28"/>
          <w:u w:val="single"/>
          <w:rtl/>
        </w:rPr>
      </w:pPr>
    </w:p>
    <w:p w14:paraId="193BB711" w14:textId="77777777" w:rsidR="00D54AB6" w:rsidRPr="00450BEE" w:rsidRDefault="00D54AB6" w:rsidP="00D54AB6">
      <w:pPr>
        <w:jc w:val="center"/>
        <w:rPr>
          <w:rFonts w:ascii="Simplified Arabic" w:hAnsi="Simplified Arabic" w:cs="Simplified Arabic"/>
          <w:b/>
          <w:bCs/>
          <w:sz w:val="40"/>
          <w:szCs w:val="40"/>
          <w:u w:val="single"/>
          <w:rtl/>
        </w:rPr>
      </w:pPr>
      <w:r w:rsidRPr="00450BEE">
        <w:rPr>
          <w:rFonts w:ascii="Simplified Arabic" w:hAnsi="Simplified Arabic" w:cs="Simplified Arabic"/>
          <w:b/>
          <w:bCs/>
          <w:sz w:val="40"/>
          <w:szCs w:val="40"/>
          <w:u w:val="single"/>
          <w:rtl/>
        </w:rPr>
        <w:t>الفصل الأول</w:t>
      </w:r>
    </w:p>
    <w:p w14:paraId="22EAC0CC" w14:textId="77777777" w:rsidR="00D54AB6" w:rsidRPr="009753B4" w:rsidRDefault="00D54AB6" w:rsidP="00D54AB6">
      <w:pPr>
        <w:rPr>
          <w:rFonts w:ascii="Simplified Arabic" w:hAnsi="Simplified Arabic" w:cs="Simplified Arabic"/>
          <w:sz w:val="28"/>
          <w:szCs w:val="28"/>
          <w:u w:val="single"/>
          <w:rtl/>
        </w:rPr>
      </w:pPr>
    </w:p>
    <w:p w14:paraId="22F31FBD" w14:textId="77777777" w:rsidR="00D54AB6" w:rsidRDefault="00D54AB6" w:rsidP="00D54AB6">
      <w:pPr>
        <w:rPr>
          <w:rFonts w:ascii="Simplified Arabic" w:hAnsi="Simplified Arabic" w:cs="Simplified Arabic"/>
          <w:sz w:val="28"/>
          <w:szCs w:val="28"/>
          <w:u w:val="single"/>
          <w:rtl/>
        </w:rPr>
      </w:pPr>
    </w:p>
    <w:p w14:paraId="64155007" w14:textId="77777777" w:rsidR="00D54AB6" w:rsidRDefault="00D54AB6" w:rsidP="00D54AB6">
      <w:pPr>
        <w:rPr>
          <w:rFonts w:ascii="Simplified Arabic" w:hAnsi="Simplified Arabic" w:cs="Simplified Arabic"/>
          <w:sz w:val="28"/>
          <w:szCs w:val="28"/>
          <w:u w:val="single"/>
          <w:rtl/>
        </w:rPr>
      </w:pPr>
    </w:p>
    <w:p w14:paraId="20AC097E" w14:textId="77777777" w:rsidR="00D54AB6" w:rsidRPr="009753B4" w:rsidRDefault="00D54AB6" w:rsidP="00D54AB6">
      <w:pPr>
        <w:rPr>
          <w:rFonts w:ascii="Simplified Arabic" w:hAnsi="Simplified Arabic" w:cs="Simplified Arabic"/>
          <w:sz w:val="28"/>
          <w:szCs w:val="28"/>
          <w:u w:val="single"/>
          <w:rtl/>
        </w:rPr>
      </w:pPr>
    </w:p>
    <w:p w14:paraId="02F4DE4D" w14:textId="77777777" w:rsidR="00D54AB6" w:rsidRPr="009753B4" w:rsidRDefault="00D54AB6" w:rsidP="00D54AB6">
      <w:pPr>
        <w:rPr>
          <w:rFonts w:ascii="Simplified Arabic" w:hAnsi="Simplified Arabic" w:cs="Simplified Arabic"/>
          <w:sz w:val="28"/>
          <w:szCs w:val="28"/>
          <w:u w:val="single"/>
          <w:rtl/>
        </w:rPr>
      </w:pPr>
    </w:p>
    <w:p w14:paraId="0700D3F1" w14:textId="77777777" w:rsidR="00D54AB6" w:rsidRPr="009753B4" w:rsidRDefault="00D54AB6" w:rsidP="00D54AB6">
      <w:pPr>
        <w:rPr>
          <w:rFonts w:ascii="Simplified Arabic" w:hAnsi="Simplified Arabic" w:cs="Simplified Arabic"/>
          <w:sz w:val="28"/>
          <w:szCs w:val="28"/>
          <w:u w:val="single"/>
          <w:rtl/>
        </w:rPr>
      </w:pPr>
    </w:p>
    <w:p w14:paraId="45CF7F39" w14:textId="77777777" w:rsidR="00D54AB6" w:rsidRPr="009753B4" w:rsidRDefault="00D54AB6" w:rsidP="00D54AB6">
      <w:pPr>
        <w:rPr>
          <w:rFonts w:ascii="Simplified Arabic" w:hAnsi="Simplified Arabic" w:cs="Simplified Arabic"/>
          <w:sz w:val="28"/>
          <w:szCs w:val="28"/>
          <w:u w:val="single"/>
          <w:rtl/>
        </w:rPr>
      </w:pPr>
    </w:p>
    <w:p w14:paraId="445080CB" w14:textId="77777777" w:rsidR="00D54AB6" w:rsidRDefault="00D54AB6" w:rsidP="00D54AB6">
      <w:pPr>
        <w:rPr>
          <w:rFonts w:ascii="Simplified Arabic" w:hAnsi="Simplified Arabic" w:cs="Simplified Arabic"/>
          <w:sz w:val="28"/>
          <w:szCs w:val="28"/>
          <w:u w:val="single"/>
        </w:rPr>
      </w:pPr>
    </w:p>
    <w:p w14:paraId="5F69C728" w14:textId="77777777" w:rsidR="00D54AB6" w:rsidRDefault="00D54AB6" w:rsidP="00D54AB6">
      <w:pPr>
        <w:rPr>
          <w:rFonts w:ascii="Simplified Arabic" w:hAnsi="Simplified Arabic" w:cs="Simplified Arabic"/>
          <w:sz w:val="28"/>
          <w:szCs w:val="28"/>
          <w:u w:val="single"/>
          <w:rtl/>
        </w:rPr>
      </w:pPr>
    </w:p>
    <w:p w14:paraId="3B711D5A" w14:textId="77777777" w:rsidR="00D54AB6" w:rsidRPr="00450BEE" w:rsidRDefault="00D54AB6" w:rsidP="00D54AB6">
      <w:pPr>
        <w:rPr>
          <w:rFonts w:ascii="Simplified Arabic" w:hAnsi="Simplified Arabic" w:cs="Simplified Arabic"/>
          <w:b/>
          <w:bCs/>
          <w:sz w:val="36"/>
          <w:szCs w:val="36"/>
          <w:u w:val="single"/>
          <w:rtl/>
        </w:rPr>
      </w:pPr>
      <w:r w:rsidRPr="00450BEE">
        <w:rPr>
          <w:rFonts w:ascii="Simplified Arabic" w:hAnsi="Simplified Arabic" w:cs="Simplified Arabic"/>
          <w:b/>
          <w:bCs/>
          <w:sz w:val="36"/>
          <w:szCs w:val="36"/>
          <w:u w:val="single"/>
          <w:rtl/>
        </w:rPr>
        <w:lastRenderedPageBreak/>
        <w:t>المقدمة:</w:t>
      </w:r>
    </w:p>
    <w:p w14:paraId="7D7FDBEF" w14:textId="77777777" w:rsidR="00D54AB6" w:rsidRPr="005A26C4" w:rsidRDefault="00D54AB6" w:rsidP="00D54AB6">
      <w:pPr>
        <w:spacing w:after="120"/>
        <w:jc w:val="both"/>
        <w:rPr>
          <w:rFonts w:ascii="Simplified Arabic" w:hAnsi="Simplified Arabic" w:cs="Simplified Arabic"/>
          <w:sz w:val="28"/>
          <w:szCs w:val="28"/>
          <w:rtl/>
        </w:rPr>
      </w:pPr>
      <w:r w:rsidRPr="005A26C4">
        <w:rPr>
          <w:rFonts w:ascii="Simplified Arabic" w:hAnsi="Simplified Arabic" w:cs="Simplified Arabic"/>
          <w:sz w:val="28"/>
          <w:szCs w:val="28"/>
          <w:rtl/>
        </w:rPr>
        <w:t xml:space="preserve">قطاع </w:t>
      </w:r>
      <w:r>
        <w:rPr>
          <w:rFonts w:ascii="Simplified Arabic" w:hAnsi="Simplified Arabic" w:cs="Simplified Arabic"/>
          <w:sz w:val="28"/>
          <w:szCs w:val="28"/>
          <w:rtl/>
        </w:rPr>
        <w:t>التأمين</w:t>
      </w:r>
      <w:r w:rsidRPr="005A26C4">
        <w:rPr>
          <w:rFonts w:ascii="Simplified Arabic" w:hAnsi="Simplified Arabic" w:cs="Simplified Arabic"/>
          <w:sz w:val="28"/>
          <w:szCs w:val="28"/>
          <w:rtl/>
        </w:rPr>
        <w:t xml:space="preserve"> له أهمية كبيرة في </w:t>
      </w:r>
      <w:r w:rsidRPr="005A26C4">
        <w:rPr>
          <w:rFonts w:ascii="Simplified Arabic" w:hAnsi="Simplified Arabic" w:cs="Simplified Arabic" w:hint="cs"/>
          <w:sz w:val="28"/>
          <w:szCs w:val="28"/>
          <w:rtl/>
        </w:rPr>
        <w:t>ا</w:t>
      </w:r>
      <w:r>
        <w:rPr>
          <w:rFonts w:ascii="Simplified Arabic" w:hAnsi="Simplified Arabic" w:cs="Simplified Arabic" w:hint="cs"/>
          <w:sz w:val="28"/>
          <w:szCs w:val="28"/>
          <w:rtl/>
        </w:rPr>
        <w:t>لا</w:t>
      </w:r>
      <w:r w:rsidRPr="005A26C4">
        <w:rPr>
          <w:rFonts w:ascii="Simplified Arabic" w:hAnsi="Simplified Arabic" w:cs="Simplified Arabic" w:hint="cs"/>
          <w:sz w:val="28"/>
          <w:szCs w:val="28"/>
          <w:rtl/>
        </w:rPr>
        <w:t>قتصاد</w:t>
      </w:r>
      <w:r>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اذ أن </w:t>
      </w:r>
      <w:r w:rsidRPr="005A26C4">
        <w:rPr>
          <w:rFonts w:ascii="Simplified Arabic" w:hAnsi="Simplified Arabic" w:cs="Simplified Arabic"/>
          <w:sz w:val="28"/>
          <w:szCs w:val="28"/>
          <w:rtl/>
        </w:rPr>
        <w:t xml:space="preserve">صناعة </w:t>
      </w:r>
      <w:r>
        <w:rPr>
          <w:rFonts w:ascii="Simplified Arabic" w:hAnsi="Simplified Arabic" w:cs="Simplified Arabic"/>
          <w:sz w:val="28"/>
          <w:szCs w:val="28"/>
          <w:rtl/>
        </w:rPr>
        <w:t>التأمين</w:t>
      </w:r>
      <w:r w:rsidRPr="005A26C4">
        <w:rPr>
          <w:rFonts w:ascii="Simplified Arabic" w:hAnsi="Simplified Arabic" w:cs="Simplified Arabic"/>
          <w:sz w:val="28"/>
          <w:szCs w:val="28"/>
          <w:rtl/>
        </w:rPr>
        <w:t xml:space="preserve"> تخدم في إيجاد حلول للمخاطر المالية المحتملة التي يتعرض لها الأفراد والمنشآت والقيام بحمايتهم</w:t>
      </w:r>
      <w:r>
        <w:rPr>
          <w:rFonts w:ascii="Simplified Arabic" w:hAnsi="Simplified Arabic" w:cs="Simplified Arabic" w:hint="cs"/>
          <w:sz w:val="28"/>
          <w:szCs w:val="28"/>
          <w:rtl/>
        </w:rPr>
        <w:t>،</w:t>
      </w:r>
      <w:r w:rsidRPr="005A26C4">
        <w:rPr>
          <w:rFonts w:ascii="Simplified Arabic" w:hAnsi="Simplified Arabic" w:cs="Simplified Arabic"/>
          <w:sz w:val="28"/>
          <w:szCs w:val="28"/>
          <w:rtl/>
        </w:rPr>
        <w:t xml:space="preserve"> فله أهمية عالية في حماية واستقرار الأموال كذلك في تنمية ال</w:t>
      </w:r>
      <w:r>
        <w:rPr>
          <w:rFonts w:ascii="Simplified Arabic" w:hAnsi="Simplified Arabic" w:cs="Simplified Arabic" w:hint="cs"/>
          <w:sz w:val="28"/>
          <w:szCs w:val="28"/>
          <w:rtl/>
        </w:rPr>
        <w:t>ا</w:t>
      </w:r>
      <w:r w:rsidRPr="005A26C4">
        <w:rPr>
          <w:rFonts w:ascii="Simplified Arabic" w:hAnsi="Simplified Arabic" w:cs="Simplified Arabic"/>
          <w:sz w:val="28"/>
          <w:szCs w:val="28"/>
          <w:rtl/>
        </w:rPr>
        <w:t>ستثمار</w:t>
      </w:r>
      <w:r>
        <w:rPr>
          <w:rFonts w:ascii="Simplified Arabic" w:hAnsi="Simplified Arabic" w:cs="Simplified Arabic" w:hint="cs"/>
          <w:sz w:val="28"/>
          <w:szCs w:val="28"/>
          <w:rtl/>
        </w:rPr>
        <w:t>،</w:t>
      </w:r>
      <w:r w:rsidRPr="005A26C4">
        <w:rPr>
          <w:rFonts w:ascii="Simplified Arabic" w:hAnsi="Simplified Arabic" w:cs="Simplified Arabic"/>
          <w:sz w:val="28"/>
          <w:szCs w:val="28"/>
          <w:rtl/>
        </w:rPr>
        <w:t xml:space="preserve"> وه</w:t>
      </w:r>
      <w:r>
        <w:rPr>
          <w:rFonts w:ascii="Simplified Arabic" w:hAnsi="Simplified Arabic" w:cs="Simplified Arabic" w:hint="cs"/>
          <w:sz w:val="28"/>
          <w:szCs w:val="28"/>
          <w:rtl/>
        </w:rPr>
        <w:t xml:space="preserve">و </w:t>
      </w:r>
      <w:r w:rsidRPr="005A26C4">
        <w:rPr>
          <w:rFonts w:ascii="Simplified Arabic" w:hAnsi="Simplified Arabic" w:cs="Simplified Arabic"/>
          <w:sz w:val="28"/>
          <w:szCs w:val="28"/>
          <w:rtl/>
        </w:rPr>
        <w:t>نقطة أساسية في عملية التكافل ال</w:t>
      </w:r>
      <w:r>
        <w:rPr>
          <w:rFonts w:ascii="Simplified Arabic" w:hAnsi="Simplified Arabic" w:cs="Simplified Arabic" w:hint="cs"/>
          <w:sz w:val="28"/>
          <w:szCs w:val="28"/>
          <w:rtl/>
        </w:rPr>
        <w:t>ا</w:t>
      </w:r>
      <w:r w:rsidRPr="005A26C4">
        <w:rPr>
          <w:rFonts w:ascii="Simplified Arabic" w:hAnsi="Simplified Arabic" w:cs="Simplified Arabic"/>
          <w:sz w:val="28"/>
          <w:szCs w:val="28"/>
          <w:rtl/>
        </w:rPr>
        <w:t>جتماعي فيعمل على توفير حماية ضد المخاطر غير المتوقعة ويساعد في تخفيف الأعباء على ال</w:t>
      </w:r>
      <w:r>
        <w:rPr>
          <w:rFonts w:ascii="Simplified Arabic" w:hAnsi="Simplified Arabic" w:cs="Simplified Arabic" w:hint="cs"/>
          <w:sz w:val="28"/>
          <w:szCs w:val="28"/>
          <w:rtl/>
        </w:rPr>
        <w:t>أ</w:t>
      </w:r>
      <w:r w:rsidRPr="005A26C4">
        <w:rPr>
          <w:rFonts w:ascii="Simplified Arabic" w:hAnsi="Simplified Arabic" w:cs="Simplified Arabic"/>
          <w:sz w:val="28"/>
          <w:szCs w:val="28"/>
          <w:rtl/>
        </w:rPr>
        <w:t xml:space="preserve">فراد فيسهم في الاستقرار المالي اذ </w:t>
      </w:r>
      <w:r>
        <w:rPr>
          <w:rFonts w:ascii="Simplified Arabic" w:hAnsi="Simplified Arabic" w:cs="Simplified Arabic" w:hint="cs"/>
          <w:sz w:val="28"/>
          <w:szCs w:val="28"/>
          <w:rtl/>
        </w:rPr>
        <w:t>أ</w:t>
      </w:r>
      <w:r w:rsidRPr="005A26C4">
        <w:rPr>
          <w:rFonts w:ascii="Simplified Arabic" w:hAnsi="Simplified Arabic" w:cs="Simplified Arabic"/>
          <w:sz w:val="28"/>
          <w:szCs w:val="28"/>
          <w:rtl/>
        </w:rPr>
        <w:t xml:space="preserve">ن عملية </w:t>
      </w:r>
      <w:r>
        <w:rPr>
          <w:rFonts w:ascii="Simplified Arabic" w:hAnsi="Simplified Arabic" w:cs="Simplified Arabic"/>
          <w:sz w:val="28"/>
          <w:szCs w:val="28"/>
          <w:rtl/>
        </w:rPr>
        <w:t>التأمين</w:t>
      </w:r>
      <w:r w:rsidRPr="005A26C4">
        <w:rPr>
          <w:rFonts w:ascii="Simplified Arabic" w:hAnsi="Simplified Arabic" w:cs="Simplified Arabic"/>
          <w:sz w:val="28"/>
          <w:szCs w:val="28"/>
          <w:rtl/>
        </w:rPr>
        <w:t xml:space="preserve"> تقوم على أساس</w:t>
      </w:r>
      <w:r>
        <w:rPr>
          <w:rFonts w:ascii="Simplified Arabic" w:hAnsi="Simplified Arabic" w:cs="Simplified Arabic" w:hint="cs"/>
          <w:sz w:val="28"/>
          <w:szCs w:val="28"/>
          <w:rtl/>
        </w:rPr>
        <w:t xml:space="preserve"> إنشاء صندوق يتم من خلاله جمع الأقساط للقيام بعملية التعويض و </w:t>
      </w:r>
      <w:r w:rsidRPr="005A26C4">
        <w:rPr>
          <w:rFonts w:ascii="Simplified Arabic" w:hAnsi="Simplified Arabic" w:cs="Simplified Arabic"/>
          <w:sz w:val="28"/>
          <w:szCs w:val="28"/>
          <w:rtl/>
        </w:rPr>
        <w:t xml:space="preserve">ارجاع المؤمن له </w:t>
      </w:r>
      <w:r>
        <w:rPr>
          <w:rFonts w:ascii="Simplified Arabic" w:hAnsi="Simplified Arabic" w:cs="Simplified Arabic"/>
          <w:sz w:val="28"/>
          <w:szCs w:val="28"/>
          <w:rtl/>
        </w:rPr>
        <w:t>إلى</w:t>
      </w:r>
      <w:r w:rsidRPr="005A26C4">
        <w:rPr>
          <w:rFonts w:ascii="Simplified Arabic" w:hAnsi="Simplified Arabic" w:cs="Simplified Arabic"/>
          <w:sz w:val="28"/>
          <w:szCs w:val="28"/>
          <w:rtl/>
        </w:rPr>
        <w:t xml:space="preserve"> وضعه </w:t>
      </w:r>
      <w:r>
        <w:rPr>
          <w:rFonts w:ascii="Simplified Arabic" w:hAnsi="Simplified Arabic" w:cs="Simplified Arabic" w:hint="cs"/>
          <w:sz w:val="28"/>
          <w:szCs w:val="28"/>
          <w:rtl/>
        </w:rPr>
        <w:t>المالي الذي كان عليه، كذلك</w:t>
      </w:r>
      <w:r w:rsidRPr="005A26C4">
        <w:rPr>
          <w:rFonts w:ascii="Simplified Arabic" w:hAnsi="Simplified Arabic" w:cs="Simplified Arabic"/>
          <w:sz w:val="28"/>
          <w:szCs w:val="28"/>
          <w:rtl/>
        </w:rPr>
        <w:t xml:space="preserve"> </w:t>
      </w:r>
      <w:r>
        <w:rPr>
          <w:rFonts w:ascii="Simplified Arabic" w:hAnsi="Simplified Arabic" w:cs="Simplified Arabic" w:hint="cs"/>
          <w:sz w:val="28"/>
          <w:szCs w:val="28"/>
          <w:rtl/>
        </w:rPr>
        <w:t>ي</w:t>
      </w:r>
      <w:r w:rsidRPr="005A26C4">
        <w:rPr>
          <w:rFonts w:ascii="Simplified Arabic" w:hAnsi="Simplified Arabic" w:cs="Simplified Arabic"/>
          <w:sz w:val="28"/>
          <w:szCs w:val="28"/>
          <w:rtl/>
        </w:rPr>
        <w:t xml:space="preserve">عتبر أداة لمواجهة الصدمات الاقتصادية الواقعة كما </w:t>
      </w:r>
      <w:r>
        <w:rPr>
          <w:rFonts w:ascii="Simplified Arabic" w:hAnsi="Simplified Arabic" w:cs="Simplified Arabic" w:hint="cs"/>
          <w:sz w:val="28"/>
          <w:szCs w:val="28"/>
          <w:rtl/>
        </w:rPr>
        <w:t>أ</w:t>
      </w:r>
      <w:r w:rsidRPr="005A26C4">
        <w:rPr>
          <w:rFonts w:ascii="Simplified Arabic" w:hAnsi="Simplified Arabic" w:cs="Simplified Arabic"/>
          <w:sz w:val="28"/>
          <w:szCs w:val="28"/>
          <w:rtl/>
        </w:rPr>
        <w:t xml:space="preserve">نه مصدر مهم للاستثمار اذ </w:t>
      </w:r>
      <w:r>
        <w:rPr>
          <w:rFonts w:ascii="Simplified Arabic" w:hAnsi="Simplified Arabic" w:cs="Simplified Arabic" w:hint="cs"/>
          <w:sz w:val="28"/>
          <w:szCs w:val="28"/>
          <w:rtl/>
        </w:rPr>
        <w:t>أ</w:t>
      </w:r>
      <w:r w:rsidRPr="005A26C4">
        <w:rPr>
          <w:rFonts w:ascii="Simplified Arabic" w:hAnsi="Simplified Arabic" w:cs="Simplified Arabic"/>
          <w:sz w:val="28"/>
          <w:szCs w:val="28"/>
          <w:rtl/>
        </w:rPr>
        <w:t xml:space="preserve">ن شركات </w:t>
      </w:r>
      <w:r>
        <w:rPr>
          <w:rFonts w:ascii="Simplified Arabic" w:hAnsi="Simplified Arabic" w:cs="Simplified Arabic"/>
          <w:sz w:val="28"/>
          <w:szCs w:val="28"/>
          <w:rtl/>
        </w:rPr>
        <w:t>التأمين</w:t>
      </w:r>
      <w:r w:rsidRPr="005A26C4">
        <w:rPr>
          <w:rFonts w:ascii="Simplified Arabic" w:hAnsi="Simplified Arabic" w:cs="Simplified Arabic"/>
          <w:sz w:val="28"/>
          <w:szCs w:val="28"/>
          <w:rtl/>
        </w:rPr>
        <w:t xml:space="preserve"> تعمل على استثمار الأموال في قطاعات مختلفة. </w:t>
      </w:r>
    </w:p>
    <w:p w14:paraId="2D2562A7" w14:textId="77777777" w:rsidR="00D54AB6" w:rsidRPr="005A26C4" w:rsidRDefault="00D54AB6" w:rsidP="00D54AB6">
      <w:pPr>
        <w:spacing w:after="120"/>
        <w:jc w:val="both"/>
        <w:rPr>
          <w:rFonts w:ascii="Simplified Arabic" w:hAnsi="Simplified Arabic" w:cs="Simplified Arabic"/>
          <w:sz w:val="28"/>
          <w:szCs w:val="28"/>
          <w:rtl/>
        </w:rPr>
      </w:pPr>
      <w:r>
        <w:rPr>
          <w:rFonts w:ascii="Simplified Arabic" w:hAnsi="Simplified Arabic" w:cs="Simplified Arabic" w:hint="cs"/>
          <w:sz w:val="28"/>
          <w:szCs w:val="28"/>
          <w:rtl/>
        </w:rPr>
        <w:t>ولأنه</w:t>
      </w:r>
      <w:r w:rsidRPr="005A26C4">
        <w:rPr>
          <w:rFonts w:ascii="Simplified Arabic" w:hAnsi="Simplified Arabic" w:cs="Simplified Arabic"/>
          <w:sz w:val="28"/>
          <w:szCs w:val="28"/>
          <w:rtl/>
        </w:rPr>
        <w:t xml:space="preserve"> مصدر تكافل اجتماعي للأفراد </w:t>
      </w:r>
      <w:r>
        <w:rPr>
          <w:rFonts w:ascii="Simplified Arabic" w:hAnsi="Simplified Arabic" w:cs="Simplified Arabic" w:hint="cs"/>
          <w:sz w:val="28"/>
          <w:szCs w:val="28"/>
          <w:rtl/>
        </w:rPr>
        <w:t>فأن</w:t>
      </w:r>
      <w:r w:rsidRPr="005A26C4">
        <w:rPr>
          <w:rFonts w:ascii="Simplified Arabic" w:hAnsi="Simplified Arabic" w:cs="Simplified Arabic"/>
          <w:sz w:val="28"/>
          <w:szCs w:val="28"/>
          <w:rtl/>
        </w:rPr>
        <w:t xml:space="preserve"> المؤمنين</w:t>
      </w:r>
      <w:r>
        <w:rPr>
          <w:rFonts w:ascii="Simplified Arabic" w:hAnsi="Simplified Arabic" w:cs="Simplified Arabic" w:hint="cs"/>
          <w:sz w:val="28"/>
          <w:szCs w:val="28"/>
          <w:rtl/>
        </w:rPr>
        <w:t xml:space="preserve"> يدعم</w:t>
      </w:r>
      <w:r w:rsidRPr="005A26C4">
        <w:rPr>
          <w:rFonts w:ascii="Simplified Arabic" w:hAnsi="Simplified Arabic" w:cs="Simplified Arabic"/>
          <w:sz w:val="28"/>
          <w:szCs w:val="28"/>
          <w:rtl/>
        </w:rPr>
        <w:t xml:space="preserve"> بعضهم البعض عن طريق ال</w:t>
      </w:r>
      <w:r>
        <w:rPr>
          <w:rFonts w:ascii="Simplified Arabic" w:hAnsi="Simplified Arabic" w:cs="Simplified Arabic" w:hint="cs"/>
          <w:sz w:val="28"/>
          <w:szCs w:val="28"/>
          <w:rtl/>
        </w:rPr>
        <w:t>أ</w:t>
      </w:r>
      <w:r w:rsidRPr="005A26C4">
        <w:rPr>
          <w:rFonts w:ascii="Simplified Arabic" w:hAnsi="Simplified Arabic" w:cs="Simplified Arabic"/>
          <w:sz w:val="28"/>
          <w:szCs w:val="28"/>
          <w:rtl/>
        </w:rPr>
        <w:t>عداد الكبيرة</w:t>
      </w:r>
      <w:r>
        <w:rPr>
          <w:rStyle w:val="FootnoteReference"/>
          <w:rFonts w:ascii="Simplified Arabic" w:hAnsi="Simplified Arabic" w:cs="Simplified Arabic"/>
          <w:sz w:val="28"/>
          <w:szCs w:val="28"/>
          <w:rtl/>
        </w:rPr>
        <w:footnoteReference w:id="1"/>
      </w:r>
      <w:r>
        <w:rPr>
          <w:rFonts w:ascii="Simplified Arabic" w:hAnsi="Simplified Arabic" w:cs="Simplified Arabic" w:hint="cs"/>
          <w:sz w:val="28"/>
          <w:szCs w:val="28"/>
          <w:rtl/>
        </w:rPr>
        <w:t>، فهو</w:t>
      </w:r>
      <w:r w:rsidRPr="005A26C4">
        <w:rPr>
          <w:rFonts w:ascii="Simplified Arabic" w:hAnsi="Simplified Arabic" w:cs="Simplified Arabic"/>
          <w:sz w:val="28"/>
          <w:szCs w:val="28"/>
          <w:rtl/>
        </w:rPr>
        <w:t xml:space="preserve"> ركيزة مالية ونمو اقتصادي لا يستهان به مما</w:t>
      </w:r>
      <w:r>
        <w:rPr>
          <w:rFonts w:ascii="Simplified Arabic" w:hAnsi="Simplified Arabic" w:cs="Simplified Arabic" w:hint="cs"/>
          <w:sz w:val="28"/>
          <w:szCs w:val="28"/>
          <w:rtl/>
        </w:rPr>
        <w:t xml:space="preserve"> يخدم في</w:t>
      </w:r>
      <w:r w:rsidRPr="005A26C4">
        <w:rPr>
          <w:rFonts w:ascii="Simplified Arabic" w:hAnsi="Simplified Arabic" w:cs="Simplified Arabic"/>
          <w:sz w:val="28"/>
          <w:szCs w:val="28"/>
          <w:rtl/>
        </w:rPr>
        <w:t xml:space="preserve"> </w:t>
      </w:r>
      <w:r>
        <w:rPr>
          <w:rFonts w:ascii="Simplified Arabic" w:hAnsi="Simplified Arabic" w:cs="Simplified Arabic" w:hint="cs"/>
          <w:sz w:val="28"/>
          <w:szCs w:val="28"/>
          <w:rtl/>
        </w:rPr>
        <w:t>ت</w:t>
      </w:r>
      <w:r w:rsidRPr="005A26C4">
        <w:rPr>
          <w:rFonts w:ascii="Simplified Arabic" w:hAnsi="Simplified Arabic" w:cs="Simplified Arabic"/>
          <w:sz w:val="28"/>
          <w:szCs w:val="28"/>
          <w:rtl/>
        </w:rPr>
        <w:t>حق</w:t>
      </w:r>
      <w:r>
        <w:rPr>
          <w:rFonts w:ascii="Simplified Arabic" w:hAnsi="Simplified Arabic" w:cs="Simplified Arabic" w:hint="cs"/>
          <w:sz w:val="28"/>
          <w:szCs w:val="28"/>
          <w:rtl/>
        </w:rPr>
        <w:t>ي</w:t>
      </w:r>
      <w:r w:rsidRPr="005A26C4">
        <w:rPr>
          <w:rFonts w:ascii="Simplified Arabic" w:hAnsi="Simplified Arabic" w:cs="Simplified Arabic"/>
          <w:sz w:val="28"/>
          <w:szCs w:val="28"/>
          <w:rtl/>
        </w:rPr>
        <w:t>ق عمليات التنمية المستدامة.</w:t>
      </w:r>
    </w:p>
    <w:p w14:paraId="0E4659D7" w14:textId="77777777" w:rsidR="00D54AB6" w:rsidRPr="005A26C4" w:rsidRDefault="00D54AB6" w:rsidP="00D54AB6">
      <w:pPr>
        <w:spacing w:after="120"/>
        <w:jc w:val="both"/>
        <w:rPr>
          <w:rFonts w:ascii="Simplified Arabic" w:hAnsi="Simplified Arabic" w:cs="Simplified Arabic"/>
          <w:sz w:val="28"/>
          <w:szCs w:val="28"/>
          <w:rtl/>
        </w:rPr>
      </w:pPr>
      <w:r w:rsidRPr="005A26C4">
        <w:rPr>
          <w:rFonts w:ascii="Simplified Arabic" w:hAnsi="Simplified Arabic" w:cs="Simplified Arabic"/>
          <w:sz w:val="28"/>
          <w:szCs w:val="28"/>
          <w:rtl/>
        </w:rPr>
        <w:t xml:space="preserve">بعد انتشار </w:t>
      </w:r>
      <w:r>
        <w:rPr>
          <w:rFonts w:ascii="Simplified Arabic" w:hAnsi="Simplified Arabic" w:cs="Simplified Arabic" w:hint="cs"/>
          <w:sz w:val="28"/>
          <w:szCs w:val="28"/>
          <w:rtl/>
        </w:rPr>
        <w:t>جائحة كورونا</w:t>
      </w:r>
      <w:r w:rsidRPr="005A26C4">
        <w:rPr>
          <w:rFonts w:ascii="Simplified Arabic" w:hAnsi="Simplified Arabic" w:cs="Simplified Arabic"/>
          <w:sz w:val="28"/>
          <w:szCs w:val="28"/>
          <w:rtl/>
        </w:rPr>
        <w:t xml:space="preserve"> أصبح للتكنلوجيا أثر فاعل في إدارة عمليات </w:t>
      </w:r>
      <w:r>
        <w:rPr>
          <w:rFonts w:ascii="Simplified Arabic" w:hAnsi="Simplified Arabic" w:cs="Simplified Arabic"/>
          <w:sz w:val="28"/>
          <w:szCs w:val="28"/>
          <w:rtl/>
        </w:rPr>
        <w:t>التأمين</w:t>
      </w:r>
      <w:r>
        <w:rPr>
          <w:rFonts w:ascii="Simplified Arabic" w:hAnsi="Simplified Arabic" w:cs="Simplified Arabic" w:hint="cs"/>
          <w:sz w:val="28"/>
          <w:szCs w:val="28"/>
          <w:rtl/>
        </w:rPr>
        <w:t>،</w:t>
      </w:r>
      <w:r w:rsidRPr="005A26C4">
        <w:rPr>
          <w:rFonts w:ascii="Simplified Arabic" w:hAnsi="Simplified Arabic" w:cs="Simplified Arabic"/>
          <w:sz w:val="28"/>
          <w:szCs w:val="28"/>
          <w:rtl/>
        </w:rPr>
        <w:t xml:space="preserve"> فالتحول الرقمي في قطاع </w:t>
      </w:r>
      <w:r>
        <w:rPr>
          <w:rFonts w:ascii="Simplified Arabic" w:hAnsi="Simplified Arabic" w:cs="Simplified Arabic"/>
          <w:sz w:val="28"/>
          <w:szCs w:val="28"/>
          <w:rtl/>
        </w:rPr>
        <w:t>التأمين</w:t>
      </w:r>
      <w:r w:rsidRPr="005A26C4">
        <w:rPr>
          <w:rFonts w:ascii="Simplified Arabic" w:hAnsi="Simplified Arabic" w:cs="Simplified Arabic"/>
          <w:sz w:val="28"/>
          <w:szCs w:val="28"/>
          <w:rtl/>
        </w:rPr>
        <w:t xml:space="preserve"> ظهر بشكل واضح وسريع مؤخرا فكان لابد لصناع </w:t>
      </w:r>
      <w:r>
        <w:rPr>
          <w:rFonts w:ascii="Simplified Arabic" w:hAnsi="Simplified Arabic" w:cs="Simplified Arabic"/>
          <w:sz w:val="28"/>
          <w:szCs w:val="28"/>
          <w:rtl/>
        </w:rPr>
        <w:t>التأمين</w:t>
      </w:r>
      <w:r w:rsidRPr="005A26C4">
        <w:rPr>
          <w:rFonts w:ascii="Simplified Arabic" w:hAnsi="Simplified Arabic" w:cs="Simplified Arabic"/>
          <w:sz w:val="28"/>
          <w:szCs w:val="28"/>
          <w:rtl/>
        </w:rPr>
        <w:t xml:space="preserve"> من مواكبة الثورة التكنلوجية لتحسين تجربة العملاء والكفاءة التشغيلية والتنافسية في السوق</w:t>
      </w:r>
      <w:r>
        <w:rPr>
          <w:rFonts w:ascii="Simplified Arabic" w:hAnsi="Simplified Arabic" w:cs="Simplified Arabic" w:hint="cs"/>
          <w:sz w:val="28"/>
          <w:szCs w:val="28"/>
          <w:rtl/>
        </w:rPr>
        <w:t>،</w:t>
      </w:r>
      <w:r w:rsidRPr="005A26C4">
        <w:rPr>
          <w:rFonts w:ascii="Simplified Arabic" w:hAnsi="Simplified Arabic" w:cs="Simplified Arabic"/>
          <w:sz w:val="28"/>
          <w:szCs w:val="28"/>
          <w:rtl/>
        </w:rPr>
        <w:t xml:space="preserve"> ف</w:t>
      </w:r>
      <w:r>
        <w:rPr>
          <w:rFonts w:ascii="Simplified Arabic" w:hAnsi="Simplified Arabic" w:cs="Simplified Arabic" w:hint="cs"/>
          <w:sz w:val="28"/>
          <w:szCs w:val="28"/>
          <w:rtl/>
        </w:rPr>
        <w:t>العمل باستخدام الثورة</w:t>
      </w:r>
      <w:r w:rsidRPr="005A26C4">
        <w:rPr>
          <w:rFonts w:ascii="Simplified Arabic" w:hAnsi="Simplified Arabic" w:cs="Simplified Arabic" w:hint="cs"/>
          <w:sz w:val="28"/>
          <w:szCs w:val="28"/>
          <w:rtl/>
        </w:rPr>
        <w:t xml:space="preserve"> التكنلوجي</w:t>
      </w:r>
      <w:r w:rsidRPr="005A26C4">
        <w:rPr>
          <w:rFonts w:ascii="Simplified Arabic" w:hAnsi="Simplified Arabic" w:cs="Simplified Arabic" w:hint="eastAsia"/>
          <w:sz w:val="28"/>
          <w:szCs w:val="28"/>
          <w:rtl/>
        </w:rPr>
        <w:t>ة</w:t>
      </w:r>
      <w:r>
        <w:rPr>
          <w:rFonts w:ascii="Simplified Arabic" w:hAnsi="Simplified Arabic" w:cs="Simplified Arabic" w:hint="cs"/>
          <w:sz w:val="28"/>
          <w:szCs w:val="28"/>
          <w:rtl/>
        </w:rPr>
        <w:t xml:space="preserve"> والتقنيات الحديثة</w:t>
      </w:r>
      <w:r w:rsidRPr="005A26C4">
        <w:rPr>
          <w:rFonts w:ascii="Simplified Arabic" w:hAnsi="Simplified Arabic" w:cs="Simplified Arabic"/>
          <w:sz w:val="28"/>
          <w:szCs w:val="28"/>
          <w:rtl/>
        </w:rPr>
        <w:t xml:space="preserve"> يساعد في تقديم الخدمات بشكل</w:t>
      </w:r>
      <w:r>
        <w:rPr>
          <w:rFonts w:ascii="Simplified Arabic" w:hAnsi="Simplified Arabic" w:cs="Simplified Arabic" w:hint="cs"/>
          <w:sz w:val="28"/>
          <w:szCs w:val="28"/>
          <w:rtl/>
        </w:rPr>
        <w:t xml:space="preserve"> أفضل و</w:t>
      </w:r>
      <w:r w:rsidRPr="005A26C4">
        <w:rPr>
          <w:rFonts w:ascii="Simplified Arabic" w:hAnsi="Simplified Arabic" w:cs="Simplified Arabic"/>
          <w:sz w:val="28"/>
          <w:szCs w:val="28"/>
          <w:rtl/>
        </w:rPr>
        <w:t xml:space="preserve">أسرع وأبسط في عمليات البيع وإدارة العمليات الاكتتابية وإدارة المطالبات كما تمكن شركات </w:t>
      </w:r>
      <w:r>
        <w:rPr>
          <w:rFonts w:ascii="Simplified Arabic" w:hAnsi="Simplified Arabic" w:cs="Simplified Arabic"/>
          <w:sz w:val="28"/>
          <w:szCs w:val="28"/>
          <w:rtl/>
        </w:rPr>
        <w:t>التأمين</w:t>
      </w:r>
      <w:r w:rsidRPr="005A26C4">
        <w:rPr>
          <w:rFonts w:ascii="Simplified Arabic" w:hAnsi="Simplified Arabic" w:cs="Simplified Arabic"/>
          <w:sz w:val="28"/>
          <w:szCs w:val="28"/>
          <w:rtl/>
        </w:rPr>
        <w:t xml:space="preserve"> من الوصول لشريحة أكبر من المؤمنين والتواجد بالمنافسة مع كبرى الشركات المحلية والعالمية عند استخدام إعادة </w:t>
      </w:r>
      <w:r>
        <w:rPr>
          <w:rFonts w:ascii="Simplified Arabic" w:hAnsi="Simplified Arabic" w:cs="Simplified Arabic"/>
          <w:sz w:val="28"/>
          <w:szCs w:val="28"/>
          <w:rtl/>
        </w:rPr>
        <w:t>التأمين</w:t>
      </w:r>
      <w:r w:rsidRPr="005A26C4">
        <w:rPr>
          <w:rFonts w:ascii="Simplified Arabic" w:hAnsi="Simplified Arabic" w:cs="Simplified Arabic"/>
          <w:sz w:val="28"/>
          <w:szCs w:val="28"/>
          <w:rtl/>
        </w:rPr>
        <w:t>.</w:t>
      </w:r>
    </w:p>
    <w:p w14:paraId="3BF15749" w14:textId="77777777" w:rsidR="00D54AB6" w:rsidRPr="005A26C4" w:rsidRDefault="00D54AB6" w:rsidP="00D54AB6">
      <w:pPr>
        <w:spacing w:after="120"/>
        <w:jc w:val="both"/>
        <w:rPr>
          <w:rFonts w:ascii="Simplified Arabic" w:hAnsi="Simplified Arabic" w:cs="Simplified Arabic"/>
          <w:sz w:val="28"/>
          <w:szCs w:val="28"/>
          <w:rtl/>
        </w:rPr>
      </w:pPr>
      <w:r w:rsidRPr="005A26C4">
        <w:rPr>
          <w:rFonts w:ascii="Simplified Arabic" w:hAnsi="Simplified Arabic" w:cs="Simplified Arabic"/>
          <w:sz w:val="28"/>
          <w:szCs w:val="28"/>
          <w:rtl/>
        </w:rPr>
        <w:t xml:space="preserve">في ظل البيئة التنافسية والتغيرات السريعة في صناعة </w:t>
      </w:r>
      <w:r>
        <w:rPr>
          <w:rFonts w:ascii="Simplified Arabic" w:hAnsi="Simplified Arabic" w:cs="Simplified Arabic"/>
          <w:sz w:val="28"/>
          <w:szCs w:val="28"/>
          <w:rtl/>
        </w:rPr>
        <w:t>التأمين</w:t>
      </w:r>
      <w:r w:rsidRPr="005A26C4">
        <w:rPr>
          <w:rFonts w:ascii="Simplified Arabic" w:hAnsi="Simplified Arabic" w:cs="Simplified Arabic"/>
          <w:sz w:val="28"/>
          <w:szCs w:val="28"/>
          <w:rtl/>
        </w:rPr>
        <w:t>، أصبح التحول الرقمي أمراً حاسما لتحسين الكفاءة التشغيلية وتقديم خدمات عالية الجودة</w:t>
      </w:r>
      <w:r>
        <w:rPr>
          <w:rFonts w:ascii="Simplified Arabic" w:hAnsi="Simplified Arabic" w:cs="Simplified Arabic" w:hint="cs"/>
          <w:sz w:val="28"/>
          <w:szCs w:val="28"/>
          <w:rtl/>
        </w:rPr>
        <w:t xml:space="preserve">، اذ انه </w:t>
      </w:r>
      <w:r w:rsidRPr="005A26C4">
        <w:rPr>
          <w:rFonts w:ascii="Simplified Arabic" w:hAnsi="Simplified Arabic" w:cs="Simplified Arabic"/>
          <w:sz w:val="28"/>
          <w:szCs w:val="28"/>
          <w:rtl/>
        </w:rPr>
        <w:t xml:space="preserve">في الماضي كانت إدارة </w:t>
      </w:r>
      <w:r>
        <w:rPr>
          <w:rFonts w:ascii="Simplified Arabic" w:hAnsi="Simplified Arabic" w:cs="Simplified Arabic" w:hint="cs"/>
          <w:sz w:val="28"/>
          <w:szCs w:val="28"/>
          <w:rtl/>
        </w:rPr>
        <w:t>ال</w:t>
      </w:r>
      <w:r w:rsidRPr="005A26C4">
        <w:rPr>
          <w:rFonts w:ascii="Simplified Arabic" w:hAnsi="Simplified Arabic" w:cs="Simplified Arabic"/>
          <w:sz w:val="28"/>
          <w:szCs w:val="28"/>
          <w:rtl/>
        </w:rPr>
        <w:t>مخاطر</w:t>
      </w:r>
      <w:r>
        <w:rPr>
          <w:rFonts w:ascii="Simplified Arabic" w:hAnsi="Simplified Arabic" w:cs="Simplified Arabic" w:hint="cs"/>
          <w:sz w:val="28"/>
          <w:szCs w:val="28"/>
          <w:rtl/>
        </w:rPr>
        <w:t xml:space="preserve"> في</w:t>
      </w:r>
      <w:r w:rsidRPr="005A26C4">
        <w:rPr>
          <w:rFonts w:ascii="Simplified Arabic" w:hAnsi="Simplified Arabic" w:cs="Simplified Arabic"/>
          <w:sz w:val="28"/>
          <w:szCs w:val="28"/>
          <w:rtl/>
        </w:rPr>
        <w:t xml:space="preserve"> </w:t>
      </w:r>
      <w:r>
        <w:rPr>
          <w:rFonts w:ascii="Simplified Arabic" w:hAnsi="Simplified Arabic" w:cs="Simplified Arabic"/>
          <w:sz w:val="28"/>
          <w:szCs w:val="28"/>
          <w:rtl/>
        </w:rPr>
        <w:t>التأمين</w:t>
      </w:r>
      <w:r w:rsidRPr="005A26C4">
        <w:rPr>
          <w:rFonts w:ascii="Simplified Arabic" w:hAnsi="Simplified Arabic" w:cs="Simplified Arabic"/>
          <w:sz w:val="28"/>
          <w:szCs w:val="28"/>
          <w:rtl/>
        </w:rPr>
        <w:t xml:space="preserve"> تعتمد بشكل كبير على الخبرة البشرية والإجراءات اليدوية، ولكن مع التطور التكنلوجي السريع أصبحت الأدوات والتقنيات الرقمية تلعب دورا محوريا في هذه العملية. </w:t>
      </w:r>
    </w:p>
    <w:p w14:paraId="34AE5E9E" w14:textId="77777777" w:rsidR="00D54AB6" w:rsidRPr="005A26C4" w:rsidRDefault="00D54AB6" w:rsidP="00D54AB6">
      <w:pPr>
        <w:spacing w:after="120"/>
        <w:jc w:val="both"/>
        <w:rPr>
          <w:rFonts w:ascii="Simplified Arabic" w:hAnsi="Simplified Arabic" w:cs="Simplified Arabic"/>
          <w:sz w:val="28"/>
          <w:szCs w:val="28"/>
          <w:rtl/>
        </w:rPr>
      </w:pPr>
      <w:r>
        <w:rPr>
          <w:rFonts w:ascii="Simplified Arabic" w:hAnsi="Simplified Arabic" w:cs="Simplified Arabic" w:hint="cs"/>
          <w:sz w:val="28"/>
          <w:szCs w:val="28"/>
          <w:rtl/>
        </w:rPr>
        <w:t>ف</w:t>
      </w:r>
      <w:r w:rsidRPr="005A26C4">
        <w:rPr>
          <w:rFonts w:ascii="Simplified Arabic" w:hAnsi="Simplified Arabic" w:cs="Simplified Arabic"/>
          <w:sz w:val="28"/>
          <w:szCs w:val="28"/>
          <w:rtl/>
        </w:rPr>
        <w:t xml:space="preserve">تأثير التحول الرقمي على إدارة المخاطر في قطاع </w:t>
      </w:r>
      <w:r>
        <w:rPr>
          <w:rFonts w:ascii="Simplified Arabic" w:hAnsi="Simplified Arabic" w:cs="Simplified Arabic"/>
          <w:sz w:val="28"/>
          <w:szCs w:val="28"/>
          <w:rtl/>
        </w:rPr>
        <w:t>التأمين</w:t>
      </w:r>
      <w:r w:rsidRPr="005A26C4">
        <w:rPr>
          <w:rFonts w:ascii="Simplified Arabic" w:hAnsi="Simplified Arabic" w:cs="Simplified Arabic"/>
          <w:sz w:val="28"/>
          <w:szCs w:val="28"/>
          <w:rtl/>
        </w:rPr>
        <w:t xml:space="preserve"> يتطلب دراسة دقيقة من خلال تبني التقنيات الحديثة مثل الذكاء الاصطناعي يمكن للشركات معالجة قضايا </w:t>
      </w:r>
      <w:r>
        <w:rPr>
          <w:rFonts w:ascii="Simplified Arabic" w:hAnsi="Simplified Arabic" w:cs="Simplified Arabic"/>
          <w:sz w:val="28"/>
          <w:szCs w:val="28"/>
          <w:rtl/>
        </w:rPr>
        <w:t>التأمين</w:t>
      </w:r>
      <w:r w:rsidRPr="005A26C4">
        <w:rPr>
          <w:rFonts w:ascii="Simplified Arabic" w:hAnsi="Simplified Arabic" w:cs="Simplified Arabic"/>
          <w:sz w:val="28"/>
          <w:szCs w:val="28"/>
          <w:rtl/>
        </w:rPr>
        <w:t xml:space="preserve"> من عمليات الاكتتاب </w:t>
      </w:r>
      <w:r>
        <w:rPr>
          <w:rFonts w:ascii="Simplified Arabic" w:hAnsi="Simplified Arabic" w:cs="Simplified Arabic"/>
          <w:sz w:val="28"/>
          <w:szCs w:val="28"/>
          <w:rtl/>
        </w:rPr>
        <w:t>إلى</w:t>
      </w:r>
      <w:r w:rsidRPr="005A26C4">
        <w:rPr>
          <w:rFonts w:ascii="Simplified Arabic" w:hAnsi="Simplified Arabic" w:cs="Simplified Arabic"/>
          <w:sz w:val="28"/>
          <w:szCs w:val="28"/>
          <w:rtl/>
        </w:rPr>
        <w:t xml:space="preserve"> إدارة المطالبات بشكل</w:t>
      </w:r>
      <w:r>
        <w:rPr>
          <w:rFonts w:ascii="Simplified Arabic" w:hAnsi="Simplified Arabic" w:cs="Simplified Arabic" w:hint="cs"/>
          <w:sz w:val="28"/>
          <w:szCs w:val="28"/>
          <w:rtl/>
        </w:rPr>
        <w:t xml:space="preserve"> </w:t>
      </w:r>
      <w:r w:rsidRPr="005A26C4">
        <w:rPr>
          <w:rFonts w:ascii="Simplified Arabic" w:hAnsi="Simplified Arabic" w:cs="Simplified Arabic"/>
          <w:sz w:val="28"/>
          <w:szCs w:val="28"/>
          <w:rtl/>
        </w:rPr>
        <w:lastRenderedPageBreak/>
        <w:t xml:space="preserve">أكثر فعالية، كما أن تحليل البيانات الضخمة </w:t>
      </w:r>
      <w:r w:rsidRPr="005A26C4">
        <w:rPr>
          <w:rFonts w:ascii="Simplified Arabic" w:hAnsi="Simplified Arabic" w:cs="Simplified Arabic" w:hint="cs"/>
          <w:sz w:val="28"/>
          <w:szCs w:val="28"/>
          <w:rtl/>
        </w:rPr>
        <w:t>ب</w:t>
      </w:r>
      <w:r>
        <w:rPr>
          <w:rFonts w:ascii="Simplified Arabic" w:hAnsi="Simplified Arabic" w:cs="Simplified Arabic" w:hint="cs"/>
          <w:sz w:val="28"/>
          <w:szCs w:val="28"/>
          <w:rtl/>
        </w:rPr>
        <w:t>ا</w:t>
      </w:r>
      <w:r w:rsidRPr="005A26C4">
        <w:rPr>
          <w:rFonts w:ascii="Simplified Arabic" w:hAnsi="Simplified Arabic" w:cs="Simplified Arabic" w:hint="cs"/>
          <w:sz w:val="28"/>
          <w:szCs w:val="28"/>
          <w:rtl/>
        </w:rPr>
        <w:t>ستخدام</w:t>
      </w:r>
      <w:r w:rsidRPr="005A26C4">
        <w:rPr>
          <w:rFonts w:ascii="Simplified Arabic" w:hAnsi="Simplified Arabic" w:cs="Simplified Arabic"/>
          <w:sz w:val="28"/>
          <w:szCs w:val="28"/>
          <w:rtl/>
        </w:rPr>
        <w:t xml:space="preserve"> أدوات تقنية متطورة سيعزز من كفاءة المؤسسات </w:t>
      </w:r>
      <w:r>
        <w:rPr>
          <w:rFonts w:ascii="Simplified Arabic" w:hAnsi="Simplified Arabic" w:cs="Simplified Arabic"/>
          <w:sz w:val="28"/>
          <w:szCs w:val="28"/>
          <w:rtl/>
        </w:rPr>
        <w:t>التأمين</w:t>
      </w:r>
      <w:r w:rsidRPr="005A26C4">
        <w:rPr>
          <w:rFonts w:ascii="Simplified Arabic" w:hAnsi="Simplified Arabic" w:cs="Simplified Arabic"/>
          <w:sz w:val="28"/>
          <w:szCs w:val="28"/>
          <w:rtl/>
        </w:rPr>
        <w:t>ية وتحسين إدارة المخاطر لديها.</w:t>
      </w:r>
    </w:p>
    <w:p w14:paraId="207097BC" w14:textId="77777777" w:rsidR="00D54AB6" w:rsidRPr="005A26C4" w:rsidRDefault="00D54AB6" w:rsidP="00D54AB6">
      <w:pPr>
        <w:spacing w:after="12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فعملية تحليل البيانات باستخدام التكنلوجيا المتطورة </w:t>
      </w:r>
      <w:r w:rsidRPr="005A26C4">
        <w:rPr>
          <w:rFonts w:ascii="Simplified Arabic" w:hAnsi="Simplified Arabic" w:cs="Simplified Arabic"/>
          <w:sz w:val="28"/>
          <w:szCs w:val="28"/>
          <w:rtl/>
        </w:rPr>
        <w:t xml:space="preserve">مكنت شركات </w:t>
      </w:r>
      <w:r>
        <w:rPr>
          <w:rFonts w:ascii="Simplified Arabic" w:hAnsi="Simplified Arabic" w:cs="Simplified Arabic"/>
          <w:sz w:val="28"/>
          <w:szCs w:val="28"/>
          <w:rtl/>
        </w:rPr>
        <w:t>التأمين</w:t>
      </w:r>
      <w:r w:rsidRPr="005A26C4">
        <w:rPr>
          <w:rFonts w:ascii="Simplified Arabic" w:hAnsi="Simplified Arabic" w:cs="Simplified Arabic"/>
          <w:sz w:val="28"/>
          <w:szCs w:val="28"/>
          <w:rtl/>
        </w:rPr>
        <w:t xml:space="preserve"> من رصد المخاطر في الوقت الحقيقي والاستجابة لها بشكل </w:t>
      </w:r>
      <w:r w:rsidRPr="005A26C4">
        <w:rPr>
          <w:rFonts w:ascii="Simplified Arabic" w:hAnsi="Simplified Arabic" w:cs="Simplified Arabic" w:hint="cs"/>
          <w:sz w:val="28"/>
          <w:szCs w:val="28"/>
          <w:rtl/>
        </w:rPr>
        <w:t>أسرع وأكثر</w:t>
      </w:r>
      <w:r w:rsidRPr="005A26C4">
        <w:rPr>
          <w:rFonts w:ascii="Simplified Arabic" w:hAnsi="Simplified Arabic" w:cs="Simplified Arabic"/>
          <w:sz w:val="28"/>
          <w:szCs w:val="28"/>
          <w:rtl/>
        </w:rPr>
        <w:t xml:space="preserve"> فعالية</w:t>
      </w:r>
      <w:r>
        <w:rPr>
          <w:rFonts w:ascii="Simplified Arabic" w:hAnsi="Simplified Arabic" w:cs="Simplified Arabic" w:hint="cs"/>
          <w:sz w:val="28"/>
          <w:szCs w:val="28"/>
          <w:rtl/>
        </w:rPr>
        <w:t>،</w:t>
      </w:r>
      <w:r w:rsidRPr="005A26C4">
        <w:rPr>
          <w:rFonts w:ascii="Simplified Arabic" w:hAnsi="Simplified Arabic" w:cs="Simplified Arabic"/>
          <w:sz w:val="28"/>
          <w:szCs w:val="28"/>
          <w:rtl/>
        </w:rPr>
        <w:t xml:space="preserve"> واستخدام الأتمتة</w:t>
      </w:r>
      <w:r>
        <w:rPr>
          <w:rStyle w:val="FootnoteReference"/>
          <w:rFonts w:ascii="Simplified Arabic" w:hAnsi="Simplified Arabic" w:cs="Simplified Arabic"/>
          <w:sz w:val="28"/>
          <w:szCs w:val="28"/>
          <w:rtl/>
        </w:rPr>
        <w:footnoteReference w:id="2"/>
      </w:r>
      <w:r w:rsidRPr="005A26C4">
        <w:rPr>
          <w:rFonts w:ascii="Simplified Arabic" w:hAnsi="Simplified Arabic" w:cs="Simplified Arabic"/>
          <w:sz w:val="28"/>
          <w:szCs w:val="28"/>
          <w:rtl/>
        </w:rPr>
        <w:t xml:space="preserve"> والأنظمة القائمة على الذكاء الاصطناعي حسن من كفاءة العمليات الداخلية وقلل من الأخطاء البشرية في إدارة المخاطر.</w:t>
      </w:r>
    </w:p>
    <w:p w14:paraId="1A79D3F3" w14:textId="77777777" w:rsidR="00D54AB6" w:rsidRPr="005A26C4" w:rsidRDefault="00D54AB6" w:rsidP="00D54AB6">
      <w:pPr>
        <w:spacing w:after="120"/>
        <w:jc w:val="both"/>
        <w:rPr>
          <w:rFonts w:ascii="Simplified Arabic" w:hAnsi="Simplified Arabic" w:cs="Simplified Arabic"/>
          <w:sz w:val="28"/>
          <w:szCs w:val="28"/>
          <w:rtl/>
        </w:rPr>
      </w:pPr>
      <w:r w:rsidRPr="005A26C4">
        <w:rPr>
          <w:rFonts w:ascii="Simplified Arabic" w:hAnsi="Simplified Arabic" w:cs="Simplified Arabic"/>
          <w:sz w:val="28"/>
          <w:szCs w:val="28"/>
          <w:rtl/>
        </w:rPr>
        <w:t xml:space="preserve">على سبيل المثال تمكن البيانات الضخمة شركات </w:t>
      </w:r>
      <w:r>
        <w:rPr>
          <w:rFonts w:ascii="Simplified Arabic" w:hAnsi="Simplified Arabic" w:cs="Simplified Arabic"/>
          <w:sz w:val="28"/>
          <w:szCs w:val="28"/>
          <w:rtl/>
        </w:rPr>
        <w:t>التأمين</w:t>
      </w:r>
      <w:r w:rsidRPr="005A26C4">
        <w:rPr>
          <w:rFonts w:ascii="Simplified Arabic" w:hAnsi="Simplified Arabic" w:cs="Simplified Arabic"/>
          <w:sz w:val="28"/>
          <w:szCs w:val="28"/>
          <w:rtl/>
        </w:rPr>
        <w:t xml:space="preserve"> من تحليل كمية هائلة من المعلومات عن المطالبات والمخاطر التاريخية مما يساعدها على </w:t>
      </w:r>
      <w:r w:rsidRPr="005A26C4">
        <w:rPr>
          <w:rFonts w:ascii="Simplified Arabic" w:hAnsi="Simplified Arabic" w:cs="Simplified Arabic" w:hint="cs"/>
          <w:sz w:val="28"/>
          <w:szCs w:val="28"/>
          <w:rtl/>
        </w:rPr>
        <w:t>التنبؤ</w:t>
      </w:r>
      <w:r w:rsidRPr="005A26C4">
        <w:rPr>
          <w:rFonts w:ascii="Simplified Arabic" w:hAnsi="Simplified Arabic" w:cs="Simplified Arabic"/>
          <w:sz w:val="28"/>
          <w:szCs w:val="28"/>
          <w:rtl/>
        </w:rPr>
        <w:t xml:space="preserve"> بالاتجاهات والأنماط المستقبلية بدقة أكبر</w:t>
      </w:r>
      <w:r>
        <w:rPr>
          <w:rFonts w:ascii="Simplified Arabic" w:hAnsi="Simplified Arabic" w:cs="Simplified Arabic" w:hint="cs"/>
          <w:sz w:val="28"/>
          <w:szCs w:val="28"/>
          <w:rtl/>
        </w:rPr>
        <w:t>،</w:t>
      </w:r>
      <w:r w:rsidRPr="005A26C4">
        <w:rPr>
          <w:rFonts w:ascii="Simplified Arabic" w:hAnsi="Simplified Arabic" w:cs="Simplified Arabic"/>
          <w:sz w:val="28"/>
          <w:szCs w:val="28"/>
          <w:rtl/>
        </w:rPr>
        <w:t xml:space="preserve"> كما أن أنظمة الاكتتاب والتسعير الالية تعزز قدرة الشركات على تقي</w:t>
      </w:r>
      <w:r>
        <w:rPr>
          <w:rFonts w:ascii="Simplified Arabic" w:hAnsi="Simplified Arabic" w:cs="Simplified Arabic" w:hint="cs"/>
          <w:sz w:val="28"/>
          <w:szCs w:val="28"/>
          <w:rtl/>
        </w:rPr>
        <w:t xml:space="preserve">يم </w:t>
      </w:r>
      <w:r w:rsidRPr="005A26C4">
        <w:rPr>
          <w:rFonts w:ascii="Simplified Arabic" w:hAnsi="Simplified Arabic" w:cs="Simplified Arabic"/>
          <w:sz w:val="28"/>
          <w:szCs w:val="28"/>
          <w:rtl/>
        </w:rPr>
        <w:t>المخاطر وتحديد أسعار المنتجات بشكل أفضل</w:t>
      </w:r>
      <w:r>
        <w:rPr>
          <w:rFonts w:ascii="Simplified Arabic" w:hAnsi="Simplified Arabic" w:cs="Simplified Arabic" w:hint="cs"/>
          <w:sz w:val="28"/>
          <w:szCs w:val="28"/>
          <w:rtl/>
        </w:rPr>
        <w:t xml:space="preserve"> وأكثر دقة.</w:t>
      </w:r>
    </w:p>
    <w:p w14:paraId="4EC4E426" w14:textId="77777777" w:rsidR="00D54AB6" w:rsidRPr="005A26C4" w:rsidRDefault="00D54AB6" w:rsidP="00D54AB6">
      <w:pPr>
        <w:spacing w:after="120"/>
        <w:jc w:val="both"/>
        <w:rPr>
          <w:rFonts w:ascii="Simplified Arabic" w:hAnsi="Simplified Arabic" w:cs="Simplified Arabic"/>
          <w:sz w:val="28"/>
          <w:szCs w:val="28"/>
          <w:rtl/>
        </w:rPr>
      </w:pPr>
      <w:r w:rsidRPr="005A26C4">
        <w:rPr>
          <w:rFonts w:ascii="Simplified Arabic" w:hAnsi="Simplified Arabic" w:cs="Simplified Arabic"/>
          <w:sz w:val="28"/>
          <w:szCs w:val="28"/>
          <w:rtl/>
        </w:rPr>
        <w:t>عمليات الاكتتاب ال</w:t>
      </w:r>
      <w:r>
        <w:rPr>
          <w:rFonts w:ascii="Simplified Arabic" w:hAnsi="Simplified Arabic" w:cs="Simplified Arabic" w:hint="cs"/>
          <w:sz w:val="28"/>
          <w:szCs w:val="28"/>
          <w:rtl/>
        </w:rPr>
        <w:t>آ</w:t>
      </w:r>
      <w:r w:rsidRPr="005A26C4">
        <w:rPr>
          <w:rFonts w:ascii="Simplified Arabic" w:hAnsi="Simplified Arabic" w:cs="Simplified Arabic"/>
          <w:sz w:val="28"/>
          <w:szCs w:val="28"/>
          <w:rtl/>
        </w:rPr>
        <w:t xml:space="preserve">لي باستخدام خوارزميات متطورة، </w:t>
      </w:r>
      <w:r>
        <w:rPr>
          <w:rFonts w:ascii="Simplified Arabic" w:hAnsi="Simplified Arabic" w:cs="Simplified Arabic" w:hint="cs"/>
          <w:sz w:val="28"/>
          <w:szCs w:val="28"/>
          <w:rtl/>
        </w:rPr>
        <w:t>أصبحت</w:t>
      </w:r>
      <w:r w:rsidRPr="005A26C4">
        <w:rPr>
          <w:rFonts w:ascii="Simplified Arabic" w:hAnsi="Simplified Arabic" w:cs="Simplified Arabic"/>
          <w:sz w:val="28"/>
          <w:szCs w:val="28"/>
          <w:rtl/>
        </w:rPr>
        <w:t xml:space="preserve"> عمليات الاكتتاب والتسعير أكثر دقة وسرعة فيمكن التنبؤ بالمخاطر بشكل أفضل مما يساعد على اتخاذ قرارات أكثر فعالية.</w:t>
      </w:r>
    </w:p>
    <w:p w14:paraId="72715B98" w14:textId="77777777" w:rsidR="00D54AB6" w:rsidRPr="005A26C4" w:rsidRDefault="00D54AB6" w:rsidP="00D54AB6">
      <w:pPr>
        <w:spacing w:after="12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كذلك يخدم التحول الرقمي في </w:t>
      </w:r>
      <w:r w:rsidRPr="005A26C4">
        <w:rPr>
          <w:rFonts w:ascii="Simplified Arabic" w:hAnsi="Simplified Arabic" w:cs="Simplified Arabic"/>
          <w:sz w:val="28"/>
          <w:szCs w:val="28"/>
          <w:rtl/>
        </w:rPr>
        <w:t>التحقق بطريقة</w:t>
      </w:r>
      <w:r>
        <w:rPr>
          <w:rFonts w:ascii="Simplified Arabic" w:hAnsi="Simplified Arabic" w:cs="Simplified Arabic" w:hint="cs"/>
          <w:sz w:val="28"/>
          <w:szCs w:val="28"/>
          <w:rtl/>
        </w:rPr>
        <w:t xml:space="preserve"> تكنلوجية في تسوية المطالبات</w:t>
      </w:r>
      <w:r w:rsidRPr="005A26C4">
        <w:rPr>
          <w:rFonts w:ascii="Simplified Arabic" w:hAnsi="Simplified Arabic" w:cs="Simplified Arabic"/>
          <w:sz w:val="28"/>
          <w:szCs w:val="28"/>
          <w:rtl/>
        </w:rPr>
        <w:t xml:space="preserve"> و</w:t>
      </w:r>
      <w:r>
        <w:rPr>
          <w:rFonts w:ascii="Simplified Arabic" w:hAnsi="Simplified Arabic" w:cs="Simplified Arabic" w:hint="cs"/>
          <w:sz w:val="28"/>
          <w:szCs w:val="28"/>
          <w:rtl/>
        </w:rPr>
        <w:t>دفع</w:t>
      </w:r>
      <w:r w:rsidRPr="005A26C4">
        <w:rPr>
          <w:rFonts w:ascii="Simplified Arabic" w:hAnsi="Simplified Arabic" w:cs="Simplified Arabic"/>
          <w:sz w:val="28"/>
          <w:szCs w:val="28"/>
          <w:rtl/>
        </w:rPr>
        <w:t xml:space="preserve"> التعويضات في أسرع وقت وأقل جهد وتكلفة</w:t>
      </w:r>
      <w:r>
        <w:rPr>
          <w:rFonts w:ascii="Simplified Arabic" w:hAnsi="Simplified Arabic" w:cs="Simplified Arabic" w:hint="cs"/>
          <w:sz w:val="28"/>
          <w:szCs w:val="28"/>
          <w:rtl/>
        </w:rPr>
        <w:t>،</w:t>
      </w:r>
      <w:r w:rsidRPr="005A26C4">
        <w:rPr>
          <w:rFonts w:ascii="Simplified Arabic" w:hAnsi="Simplified Arabic" w:cs="Simplified Arabic"/>
          <w:sz w:val="28"/>
          <w:szCs w:val="28"/>
          <w:rtl/>
        </w:rPr>
        <w:t xml:space="preserve"> فالعمليات التكنلوجية الرقمية سهلت </w:t>
      </w:r>
      <w:r>
        <w:rPr>
          <w:rFonts w:ascii="Simplified Arabic" w:hAnsi="Simplified Arabic" w:cs="Simplified Arabic" w:hint="cs"/>
          <w:sz w:val="28"/>
          <w:szCs w:val="28"/>
          <w:rtl/>
        </w:rPr>
        <w:t xml:space="preserve">عملية </w:t>
      </w:r>
      <w:r w:rsidRPr="005A26C4">
        <w:rPr>
          <w:rFonts w:ascii="Simplified Arabic" w:hAnsi="Simplified Arabic" w:cs="Simplified Arabic"/>
          <w:sz w:val="28"/>
          <w:szCs w:val="28"/>
          <w:rtl/>
        </w:rPr>
        <w:t>التحقق من المطالبات والتعويضات هذا</w:t>
      </w:r>
      <w:r>
        <w:rPr>
          <w:rFonts w:ascii="Simplified Arabic" w:hAnsi="Simplified Arabic" w:cs="Simplified Arabic" w:hint="cs"/>
          <w:sz w:val="28"/>
          <w:szCs w:val="28"/>
          <w:rtl/>
        </w:rPr>
        <w:t xml:space="preserve"> الأمر يعزز من</w:t>
      </w:r>
      <w:r w:rsidRPr="005A26C4">
        <w:rPr>
          <w:rFonts w:ascii="Simplified Arabic" w:hAnsi="Simplified Arabic" w:cs="Simplified Arabic"/>
          <w:sz w:val="28"/>
          <w:szCs w:val="28"/>
          <w:rtl/>
        </w:rPr>
        <w:t xml:space="preserve"> ثقة العملاء و</w:t>
      </w:r>
      <w:r>
        <w:rPr>
          <w:rFonts w:ascii="Simplified Arabic" w:hAnsi="Simplified Arabic" w:cs="Simplified Arabic" w:hint="cs"/>
          <w:sz w:val="28"/>
          <w:szCs w:val="28"/>
          <w:rtl/>
        </w:rPr>
        <w:t>ي</w:t>
      </w:r>
      <w:r w:rsidRPr="005A26C4">
        <w:rPr>
          <w:rFonts w:ascii="Simplified Arabic" w:hAnsi="Simplified Arabic" w:cs="Simplified Arabic"/>
          <w:sz w:val="28"/>
          <w:szCs w:val="28"/>
          <w:rtl/>
        </w:rPr>
        <w:t xml:space="preserve">حسن من صورة شركات </w:t>
      </w:r>
      <w:r>
        <w:rPr>
          <w:rFonts w:ascii="Simplified Arabic" w:hAnsi="Simplified Arabic" w:cs="Simplified Arabic"/>
          <w:sz w:val="28"/>
          <w:szCs w:val="28"/>
          <w:rtl/>
        </w:rPr>
        <w:t>التأمين</w:t>
      </w:r>
      <w:r w:rsidRPr="005A26C4">
        <w:rPr>
          <w:rFonts w:ascii="Simplified Arabic" w:hAnsi="Simplified Arabic" w:cs="Simplified Arabic"/>
          <w:sz w:val="28"/>
          <w:szCs w:val="28"/>
          <w:rtl/>
        </w:rPr>
        <w:t>.</w:t>
      </w:r>
    </w:p>
    <w:p w14:paraId="01D3D59A" w14:textId="77777777" w:rsidR="00D54AB6" w:rsidRPr="005A26C4" w:rsidRDefault="00D54AB6" w:rsidP="00D54AB6">
      <w:pPr>
        <w:spacing w:after="120"/>
        <w:jc w:val="both"/>
        <w:rPr>
          <w:rFonts w:ascii="Simplified Arabic" w:hAnsi="Simplified Arabic" w:cs="Simplified Arabic"/>
          <w:sz w:val="28"/>
          <w:szCs w:val="28"/>
          <w:rtl/>
        </w:rPr>
      </w:pPr>
      <w:r w:rsidRPr="005A26C4">
        <w:rPr>
          <w:rFonts w:ascii="Simplified Arabic" w:hAnsi="Simplified Arabic" w:cs="Simplified Arabic"/>
          <w:sz w:val="28"/>
          <w:szCs w:val="28"/>
          <w:rtl/>
        </w:rPr>
        <w:t xml:space="preserve">وفي ظل هذه التطورات، تتضح الحاجة </w:t>
      </w:r>
      <w:r>
        <w:rPr>
          <w:rFonts w:ascii="Simplified Arabic" w:hAnsi="Simplified Arabic" w:cs="Simplified Arabic"/>
          <w:sz w:val="28"/>
          <w:szCs w:val="28"/>
          <w:rtl/>
        </w:rPr>
        <w:t>إلى</w:t>
      </w:r>
      <w:r w:rsidRPr="005A26C4">
        <w:rPr>
          <w:rFonts w:ascii="Simplified Arabic" w:hAnsi="Simplified Arabic" w:cs="Simplified Arabic"/>
          <w:sz w:val="28"/>
          <w:szCs w:val="28"/>
          <w:rtl/>
        </w:rPr>
        <w:t xml:space="preserve"> فهم أعمق لإدارة مخاطر </w:t>
      </w:r>
      <w:r>
        <w:rPr>
          <w:rFonts w:ascii="Simplified Arabic" w:hAnsi="Simplified Arabic" w:cs="Simplified Arabic"/>
          <w:sz w:val="28"/>
          <w:szCs w:val="28"/>
          <w:rtl/>
        </w:rPr>
        <w:t>التأمين</w:t>
      </w:r>
      <w:r w:rsidRPr="005A26C4">
        <w:rPr>
          <w:rFonts w:ascii="Simplified Arabic" w:hAnsi="Simplified Arabic" w:cs="Simplified Arabic"/>
          <w:sz w:val="28"/>
          <w:szCs w:val="28"/>
          <w:rtl/>
        </w:rPr>
        <w:t xml:space="preserve"> في عصر التحول الرقمي من خلال تحليل السيناريوهات واختبار الاجهاد ومن هنا تتمكن الشركات من وضع استراتيجيات فعالة للتعامل مع المخاطر المحتملة وتقديم خدمات موثوقة عالية الجودة لعملائها.</w:t>
      </w:r>
    </w:p>
    <w:p w14:paraId="36B62054" w14:textId="77777777" w:rsidR="00D54AB6" w:rsidRPr="005A26C4" w:rsidRDefault="00D54AB6" w:rsidP="00D54AB6">
      <w:pPr>
        <w:spacing w:after="120"/>
        <w:jc w:val="both"/>
        <w:rPr>
          <w:rFonts w:ascii="Simplified Arabic" w:hAnsi="Simplified Arabic" w:cs="Simplified Arabic"/>
          <w:sz w:val="28"/>
          <w:szCs w:val="28"/>
          <w:rtl/>
        </w:rPr>
      </w:pPr>
      <w:r w:rsidRPr="005A26C4">
        <w:rPr>
          <w:rFonts w:ascii="Simplified Arabic" w:hAnsi="Simplified Arabic" w:cs="Simplified Arabic"/>
          <w:sz w:val="28"/>
          <w:szCs w:val="28"/>
          <w:rtl/>
        </w:rPr>
        <w:t xml:space="preserve">بشكل عام التحول الرقمي عزز ومكن قدرة شركات </w:t>
      </w:r>
      <w:r>
        <w:rPr>
          <w:rFonts w:ascii="Simplified Arabic" w:hAnsi="Simplified Arabic" w:cs="Simplified Arabic"/>
          <w:sz w:val="28"/>
          <w:szCs w:val="28"/>
          <w:rtl/>
        </w:rPr>
        <w:t>التأمين</w:t>
      </w:r>
      <w:r w:rsidRPr="005A26C4">
        <w:rPr>
          <w:rFonts w:ascii="Simplified Arabic" w:hAnsi="Simplified Arabic" w:cs="Simplified Arabic"/>
          <w:sz w:val="28"/>
          <w:szCs w:val="28"/>
          <w:rtl/>
        </w:rPr>
        <w:t xml:space="preserve"> على فهم وتقييم المخاطر بدقة أكبر ووضع استراتيجيات </w:t>
      </w:r>
      <w:r>
        <w:rPr>
          <w:rFonts w:ascii="Simplified Arabic" w:hAnsi="Simplified Arabic" w:cs="Simplified Arabic" w:hint="cs"/>
          <w:sz w:val="28"/>
          <w:szCs w:val="28"/>
          <w:rtl/>
        </w:rPr>
        <w:t>لإ</w:t>
      </w:r>
      <w:r w:rsidRPr="005A26C4">
        <w:rPr>
          <w:rFonts w:ascii="Simplified Arabic" w:hAnsi="Simplified Arabic" w:cs="Simplified Arabic"/>
          <w:sz w:val="28"/>
          <w:szCs w:val="28"/>
          <w:rtl/>
        </w:rPr>
        <w:t xml:space="preserve">دارة المخاطر بشكل أكثر فاعلية وتقديم خدمات أفضل للعملاء وهذا أدى </w:t>
      </w:r>
      <w:r>
        <w:rPr>
          <w:rFonts w:ascii="Simplified Arabic" w:hAnsi="Simplified Arabic" w:cs="Simplified Arabic"/>
          <w:sz w:val="28"/>
          <w:szCs w:val="28"/>
          <w:rtl/>
        </w:rPr>
        <w:t>إلى</w:t>
      </w:r>
      <w:r w:rsidRPr="005A26C4">
        <w:rPr>
          <w:rFonts w:ascii="Simplified Arabic" w:hAnsi="Simplified Arabic" w:cs="Simplified Arabic"/>
          <w:sz w:val="28"/>
          <w:szCs w:val="28"/>
          <w:rtl/>
        </w:rPr>
        <w:t xml:space="preserve"> تحسين الأداء المالي وتعزيز الميزة التنافسية في مجال صناعة </w:t>
      </w:r>
      <w:r>
        <w:rPr>
          <w:rFonts w:ascii="Simplified Arabic" w:hAnsi="Simplified Arabic" w:cs="Simplified Arabic"/>
          <w:sz w:val="28"/>
          <w:szCs w:val="28"/>
          <w:rtl/>
        </w:rPr>
        <w:t>التأمين</w:t>
      </w:r>
      <w:r>
        <w:rPr>
          <w:rFonts w:ascii="Simplified Arabic" w:hAnsi="Simplified Arabic" w:cs="Simplified Arabic" w:hint="cs"/>
          <w:sz w:val="28"/>
          <w:szCs w:val="28"/>
          <w:rtl/>
        </w:rPr>
        <w:t>.</w:t>
      </w:r>
    </w:p>
    <w:p w14:paraId="040316E1" w14:textId="77777777" w:rsidR="00D54AB6" w:rsidRPr="005A26C4" w:rsidRDefault="00D54AB6" w:rsidP="00D54AB6">
      <w:pPr>
        <w:spacing w:after="120"/>
        <w:jc w:val="both"/>
        <w:rPr>
          <w:rFonts w:ascii="Simplified Arabic" w:hAnsi="Simplified Arabic" w:cs="Simplified Arabic"/>
          <w:sz w:val="28"/>
          <w:szCs w:val="28"/>
          <w:rtl/>
        </w:rPr>
      </w:pPr>
      <w:r w:rsidRPr="005A26C4">
        <w:rPr>
          <w:rFonts w:ascii="Simplified Arabic" w:hAnsi="Simplified Arabic" w:cs="Simplified Arabic"/>
          <w:sz w:val="28"/>
          <w:szCs w:val="28"/>
          <w:rtl/>
        </w:rPr>
        <w:t xml:space="preserve">ومع التقلبات الحاصلة بقطاع </w:t>
      </w:r>
      <w:r>
        <w:rPr>
          <w:rFonts w:ascii="Simplified Arabic" w:hAnsi="Simplified Arabic" w:cs="Simplified Arabic"/>
          <w:sz w:val="28"/>
          <w:szCs w:val="28"/>
          <w:rtl/>
        </w:rPr>
        <w:t>التأمين</w:t>
      </w:r>
      <w:r w:rsidRPr="005A26C4">
        <w:rPr>
          <w:rFonts w:ascii="Simplified Arabic" w:hAnsi="Simplified Arabic" w:cs="Simplified Arabic"/>
          <w:sz w:val="28"/>
          <w:szCs w:val="28"/>
          <w:rtl/>
        </w:rPr>
        <w:t xml:space="preserve"> وإعادة هيكلة العمليات</w:t>
      </w:r>
      <w:r>
        <w:rPr>
          <w:rFonts w:ascii="Simplified Arabic" w:hAnsi="Simplified Arabic" w:cs="Simplified Arabic" w:hint="cs"/>
          <w:sz w:val="28"/>
          <w:szCs w:val="28"/>
          <w:rtl/>
        </w:rPr>
        <w:t xml:space="preserve"> الإ</w:t>
      </w:r>
      <w:r w:rsidRPr="005A26C4">
        <w:rPr>
          <w:rFonts w:ascii="Simplified Arabic" w:hAnsi="Simplified Arabic" w:cs="Simplified Arabic"/>
          <w:sz w:val="28"/>
          <w:szCs w:val="28"/>
          <w:rtl/>
        </w:rPr>
        <w:t xml:space="preserve">كتتابية في ظل الاحداث المتسمرة التي تحدث بشكل غير متوقع </w:t>
      </w:r>
      <w:r>
        <w:rPr>
          <w:rFonts w:ascii="Simplified Arabic" w:hAnsi="Simplified Arabic" w:cs="Simplified Arabic" w:hint="cs"/>
          <w:sz w:val="28"/>
          <w:szCs w:val="28"/>
          <w:rtl/>
        </w:rPr>
        <w:t xml:space="preserve">ومفاجئ </w:t>
      </w:r>
      <w:r w:rsidRPr="005A26C4">
        <w:rPr>
          <w:rFonts w:ascii="Simplified Arabic" w:hAnsi="Simplified Arabic" w:cs="Simplified Arabic"/>
          <w:sz w:val="28"/>
          <w:szCs w:val="28"/>
          <w:rtl/>
        </w:rPr>
        <w:t xml:space="preserve">كما حدث </w:t>
      </w:r>
      <w:r>
        <w:rPr>
          <w:rFonts w:ascii="Simplified Arabic" w:hAnsi="Simplified Arabic" w:cs="Simplified Arabic" w:hint="cs"/>
          <w:sz w:val="28"/>
          <w:szCs w:val="28"/>
          <w:rtl/>
        </w:rPr>
        <w:t xml:space="preserve">في عام 2014 نشوب حريق </w:t>
      </w:r>
      <w:r w:rsidRPr="00972E73">
        <w:rPr>
          <w:rFonts w:ascii="Simplified Arabic" w:hAnsi="Simplified Arabic" w:cs="Simplified Arabic"/>
          <w:sz w:val="28"/>
          <w:szCs w:val="28"/>
          <w:rtl/>
        </w:rPr>
        <w:t>في مصانع المخبوزات بشركة المخابز الغربية المحدودة</w:t>
      </w:r>
      <w:r w:rsidRPr="005A26C4">
        <w:rPr>
          <w:rFonts w:ascii="Simplified Arabic" w:hAnsi="Simplified Arabic" w:cs="Simplified Arabic"/>
          <w:sz w:val="28"/>
          <w:szCs w:val="28"/>
          <w:rtl/>
        </w:rPr>
        <w:t xml:space="preserve"> والذي تسبب في خسائر هائلة لشركات </w:t>
      </w:r>
      <w:r>
        <w:rPr>
          <w:rFonts w:ascii="Simplified Arabic" w:hAnsi="Simplified Arabic" w:cs="Simplified Arabic"/>
          <w:sz w:val="28"/>
          <w:szCs w:val="28"/>
          <w:rtl/>
        </w:rPr>
        <w:t>التأمين</w:t>
      </w:r>
      <w:r w:rsidRPr="005A26C4">
        <w:rPr>
          <w:rFonts w:ascii="Simplified Arabic" w:hAnsi="Simplified Arabic" w:cs="Simplified Arabic"/>
          <w:sz w:val="28"/>
          <w:szCs w:val="28"/>
          <w:rtl/>
        </w:rPr>
        <w:t xml:space="preserve"> وشركات إعادة </w:t>
      </w:r>
      <w:r>
        <w:rPr>
          <w:rFonts w:ascii="Simplified Arabic" w:hAnsi="Simplified Arabic" w:cs="Simplified Arabic"/>
          <w:sz w:val="28"/>
          <w:szCs w:val="28"/>
          <w:rtl/>
        </w:rPr>
        <w:t>التأمين</w:t>
      </w:r>
      <w:r w:rsidRPr="005A26C4">
        <w:rPr>
          <w:rFonts w:ascii="Simplified Arabic" w:hAnsi="Simplified Arabic" w:cs="Simplified Arabic"/>
          <w:sz w:val="28"/>
          <w:szCs w:val="28"/>
          <w:rtl/>
        </w:rPr>
        <w:t xml:space="preserve"> المشاركة بالخطر</w:t>
      </w:r>
      <w:r>
        <w:rPr>
          <w:rFonts w:ascii="Simplified Arabic" w:hAnsi="Simplified Arabic" w:cs="Simplified Arabic" w:hint="cs"/>
          <w:sz w:val="28"/>
          <w:szCs w:val="28"/>
          <w:rtl/>
        </w:rPr>
        <w:t xml:space="preserve"> اذ </w:t>
      </w:r>
      <w:r>
        <w:rPr>
          <w:rFonts w:ascii="Simplified Arabic" w:hAnsi="Simplified Arabic" w:cs="Simplified Arabic" w:hint="cs"/>
          <w:sz w:val="28"/>
          <w:szCs w:val="28"/>
          <w:rtl/>
        </w:rPr>
        <w:lastRenderedPageBreak/>
        <w:t>أن التعويضات بلغت 790 مليون ريال</w:t>
      </w:r>
      <w:r w:rsidRPr="005A26C4">
        <w:rPr>
          <w:rFonts w:ascii="Simplified Arabic" w:hAnsi="Simplified Arabic" w:cs="Simplified Arabic"/>
          <w:sz w:val="28"/>
          <w:szCs w:val="28"/>
          <w:rtl/>
        </w:rPr>
        <w:t xml:space="preserve"> </w:t>
      </w:r>
      <w:r>
        <w:rPr>
          <w:rFonts w:ascii="Simplified Arabic" w:hAnsi="Simplified Arabic" w:cs="Simplified Arabic" w:hint="cs"/>
          <w:sz w:val="28"/>
          <w:szCs w:val="28"/>
          <w:rtl/>
        </w:rPr>
        <w:t>ف</w:t>
      </w:r>
      <w:r w:rsidRPr="005A26C4">
        <w:rPr>
          <w:rFonts w:ascii="Simplified Arabic" w:hAnsi="Simplified Arabic" w:cs="Simplified Arabic"/>
          <w:sz w:val="28"/>
          <w:szCs w:val="28"/>
          <w:rtl/>
        </w:rPr>
        <w:t>اصبح من</w:t>
      </w:r>
      <w:r>
        <w:rPr>
          <w:rFonts w:ascii="Simplified Arabic" w:hAnsi="Simplified Arabic" w:cs="Simplified Arabic" w:hint="cs"/>
          <w:sz w:val="28"/>
          <w:szCs w:val="28"/>
          <w:rtl/>
        </w:rPr>
        <w:t xml:space="preserve"> اللا</w:t>
      </w:r>
      <w:r w:rsidRPr="005A26C4">
        <w:rPr>
          <w:rFonts w:ascii="Simplified Arabic" w:hAnsi="Simplified Arabic" w:cs="Simplified Arabic" w:hint="cs"/>
          <w:sz w:val="28"/>
          <w:szCs w:val="28"/>
          <w:rtl/>
        </w:rPr>
        <w:t>زم</w:t>
      </w:r>
      <w:r w:rsidRPr="005A26C4">
        <w:rPr>
          <w:rFonts w:ascii="Simplified Arabic" w:hAnsi="Simplified Arabic" w:cs="Simplified Arabic"/>
          <w:sz w:val="28"/>
          <w:szCs w:val="28"/>
          <w:rtl/>
        </w:rPr>
        <w:t xml:space="preserve"> القيام بعملية تحليل السيناريوهات واختبار ال</w:t>
      </w:r>
      <w:r>
        <w:rPr>
          <w:rFonts w:ascii="Simplified Arabic" w:hAnsi="Simplified Arabic" w:cs="Simplified Arabic" w:hint="cs"/>
          <w:sz w:val="28"/>
          <w:szCs w:val="28"/>
          <w:rtl/>
        </w:rPr>
        <w:t>إ</w:t>
      </w:r>
      <w:r w:rsidRPr="005A26C4">
        <w:rPr>
          <w:rFonts w:ascii="Simplified Arabic" w:hAnsi="Simplified Arabic" w:cs="Simplified Arabic"/>
          <w:sz w:val="28"/>
          <w:szCs w:val="28"/>
          <w:rtl/>
        </w:rPr>
        <w:t xml:space="preserve">جهاد اذ يمكن شركات </w:t>
      </w:r>
      <w:r>
        <w:rPr>
          <w:rFonts w:ascii="Simplified Arabic" w:hAnsi="Simplified Arabic" w:cs="Simplified Arabic"/>
          <w:sz w:val="28"/>
          <w:szCs w:val="28"/>
          <w:rtl/>
        </w:rPr>
        <w:t>التأمين</w:t>
      </w:r>
      <w:r w:rsidRPr="005A26C4">
        <w:rPr>
          <w:rFonts w:ascii="Simplified Arabic" w:hAnsi="Simplified Arabic" w:cs="Simplified Arabic"/>
          <w:sz w:val="28"/>
          <w:szCs w:val="28"/>
          <w:rtl/>
        </w:rPr>
        <w:t xml:space="preserve"> من تحديد وتقييم </w:t>
      </w:r>
      <w:r>
        <w:rPr>
          <w:rFonts w:ascii="Simplified Arabic" w:hAnsi="Simplified Arabic" w:cs="Simplified Arabic" w:hint="cs"/>
          <w:sz w:val="28"/>
          <w:szCs w:val="28"/>
          <w:rtl/>
        </w:rPr>
        <w:t>المخاطر</w:t>
      </w:r>
      <w:r w:rsidRPr="005A26C4">
        <w:rPr>
          <w:rFonts w:ascii="Simplified Arabic" w:hAnsi="Simplified Arabic" w:cs="Simplified Arabic"/>
          <w:sz w:val="28"/>
          <w:szCs w:val="28"/>
          <w:rtl/>
        </w:rPr>
        <w:t xml:space="preserve"> المحتملة التي ربما تتعرض لها </w:t>
      </w:r>
      <w:r>
        <w:rPr>
          <w:rFonts w:ascii="Simplified Arabic" w:hAnsi="Simplified Arabic" w:cs="Simplified Arabic" w:hint="cs"/>
          <w:sz w:val="28"/>
          <w:szCs w:val="28"/>
          <w:rtl/>
        </w:rPr>
        <w:t>ال</w:t>
      </w:r>
      <w:r w:rsidRPr="005A26C4">
        <w:rPr>
          <w:rFonts w:ascii="Simplified Arabic" w:hAnsi="Simplified Arabic" w:cs="Simplified Arabic"/>
          <w:sz w:val="28"/>
          <w:szCs w:val="28"/>
          <w:rtl/>
        </w:rPr>
        <w:t>شركات وتساعد الإدارة في وضع خطط استراتيجية تمكن الشركة من تجاوز الازمات المالية التي ربما تتعرض له</w:t>
      </w:r>
      <w:r>
        <w:rPr>
          <w:rFonts w:ascii="Simplified Arabic" w:hAnsi="Simplified Arabic" w:cs="Simplified Arabic" w:hint="cs"/>
          <w:sz w:val="28"/>
          <w:szCs w:val="28"/>
          <w:rtl/>
        </w:rPr>
        <w:t>ا</w:t>
      </w:r>
      <w:r w:rsidRPr="005A26C4">
        <w:rPr>
          <w:rFonts w:ascii="Simplified Arabic" w:hAnsi="Simplified Arabic" w:cs="Simplified Arabic"/>
          <w:sz w:val="28"/>
          <w:szCs w:val="28"/>
          <w:rtl/>
        </w:rPr>
        <w:t xml:space="preserve"> بسبب الخسائر ال</w:t>
      </w:r>
      <w:r>
        <w:rPr>
          <w:rFonts w:ascii="Simplified Arabic" w:hAnsi="Simplified Arabic" w:cs="Simplified Arabic" w:hint="cs"/>
          <w:sz w:val="28"/>
          <w:szCs w:val="28"/>
          <w:rtl/>
        </w:rPr>
        <w:t>كبيرة</w:t>
      </w:r>
      <w:r w:rsidRPr="005A26C4">
        <w:rPr>
          <w:rFonts w:ascii="Simplified Arabic" w:hAnsi="Simplified Arabic" w:cs="Simplified Arabic"/>
          <w:sz w:val="28"/>
          <w:szCs w:val="28"/>
          <w:rtl/>
        </w:rPr>
        <w:t xml:space="preserve"> عند حلول الخطر.</w:t>
      </w:r>
    </w:p>
    <w:p w14:paraId="0591707C" w14:textId="77777777" w:rsidR="00D54AB6" w:rsidRPr="005A26C4" w:rsidRDefault="00D54AB6" w:rsidP="00D54AB6">
      <w:pPr>
        <w:spacing w:after="120"/>
        <w:jc w:val="both"/>
        <w:rPr>
          <w:rFonts w:ascii="Simplified Arabic" w:hAnsi="Simplified Arabic" w:cs="Simplified Arabic"/>
          <w:sz w:val="28"/>
          <w:szCs w:val="28"/>
          <w:rtl/>
        </w:rPr>
      </w:pPr>
      <w:r w:rsidRPr="005A26C4">
        <w:rPr>
          <w:rFonts w:ascii="Simplified Arabic" w:hAnsi="Simplified Arabic" w:cs="Simplified Arabic"/>
          <w:sz w:val="28"/>
          <w:szCs w:val="28"/>
          <w:rtl/>
        </w:rPr>
        <w:t xml:space="preserve">ومن هنا </w:t>
      </w:r>
      <w:r>
        <w:rPr>
          <w:rFonts w:ascii="Simplified Arabic" w:hAnsi="Simplified Arabic" w:cs="Simplified Arabic" w:hint="cs"/>
          <w:sz w:val="28"/>
          <w:szCs w:val="28"/>
          <w:rtl/>
        </w:rPr>
        <w:t>يتم</w:t>
      </w:r>
      <w:r w:rsidRPr="005A26C4">
        <w:rPr>
          <w:rFonts w:ascii="Simplified Arabic" w:hAnsi="Simplified Arabic" w:cs="Simplified Arabic"/>
          <w:sz w:val="28"/>
          <w:szCs w:val="28"/>
          <w:rtl/>
        </w:rPr>
        <w:t xml:space="preserve"> اختبار ال</w:t>
      </w:r>
      <w:r>
        <w:rPr>
          <w:rFonts w:ascii="Simplified Arabic" w:hAnsi="Simplified Arabic" w:cs="Simplified Arabic" w:hint="cs"/>
          <w:sz w:val="28"/>
          <w:szCs w:val="28"/>
          <w:rtl/>
        </w:rPr>
        <w:t>إ</w:t>
      </w:r>
      <w:r w:rsidRPr="005A26C4">
        <w:rPr>
          <w:rFonts w:ascii="Simplified Arabic" w:hAnsi="Simplified Arabic" w:cs="Simplified Arabic"/>
          <w:sz w:val="28"/>
          <w:szCs w:val="28"/>
          <w:rtl/>
        </w:rPr>
        <w:t>جهاد لقياس مقدرة الشركة على تحمل الخسائر و</w:t>
      </w:r>
      <w:r>
        <w:rPr>
          <w:rFonts w:ascii="Simplified Arabic" w:hAnsi="Simplified Arabic" w:cs="Simplified Arabic" w:hint="cs"/>
          <w:sz w:val="28"/>
          <w:szCs w:val="28"/>
          <w:rtl/>
        </w:rPr>
        <w:t xml:space="preserve">معرفة </w:t>
      </w:r>
      <w:r w:rsidRPr="005A26C4">
        <w:rPr>
          <w:rFonts w:ascii="Simplified Arabic" w:hAnsi="Simplified Arabic" w:cs="Simplified Arabic"/>
          <w:sz w:val="28"/>
          <w:szCs w:val="28"/>
          <w:rtl/>
        </w:rPr>
        <w:t xml:space="preserve">حجم </w:t>
      </w:r>
      <w:r w:rsidRPr="005A26C4">
        <w:rPr>
          <w:rFonts w:ascii="Simplified Arabic" w:hAnsi="Simplified Arabic" w:cs="Simplified Arabic" w:hint="cs"/>
          <w:sz w:val="28"/>
          <w:szCs w:val="28"/>
          <w:rtl/>
        </w:rPr>
        <w:t>الملا</w:t>
      </w:r>
      <w:r>
        <w:rPr>
          <w:rFonts w:ascii="Simplified Arabic" w:hAnsi="Simplified Arabic" w:cs="Simplified Arabic" w:hint="cs"/>
          <w:sz w:val="28"/>
          <w:szCs w:val="28"/>
          <w:rtl/>
        </w:rPr>
        <w:t>ء</w:t>
      </w:r>
      <w:r w:rsidRPr="005A26C4">
        <w:rPr>
          <w:rFonts w:ascii="Simplified Arabic" w:hAnsi="Simplified Arabic" w:cs="Simplified Arabic" w:hint="eastAsia"/>
          <w:sz w:val="28"/>
          <w:szCs w:val="28"/>
          <w:rtl/>
        </w:rPr>
        <w:t>ة</w:t>
      </w:r>
      <w:r w:rsidRPr="005A26C4">
        <w:rPr>
          <w:rFonts w:ascii="Simplified Arabic" w:hAnsi="Simplified Arabic" w:cs="Simplified Arabic"/>
          <w:sz w:val="28"/>
          <w:szCs w:val="28"/>
          <w:rtl/>
        </w:rPr>
        <w:t xml:space="preserve"> المالية للشركة </w:t>
      </w:r>
      <w:r>
        <w:rPr>
          <w:rFonts w:ascii="Simplified Arabic" w:hAnsi="Simplified Arabic" w:cs="Simplified Arabic" w:hint="cs"/>
          <w:sz w:val="28"/>
          <w:szCs w:val="28"/>
          <w:rtl/>
        </w:rPr>
        <w:t>والتي</w:t>
      </w:r>
      <w:r w:rsidRPr="005A26C4">
        <w:rPr>
          <w:rFonts w:ascii="Simplified Arabic" w:hAnsi="Simplified Arabic" w:cs="Simplified Arabic"/>
          <w:sz w:val="28"/>
          <w:szCs w:val="28"/>
          <w:rtl/>
        </w:rPr>
        <w:t xml:space="preserve"> تدعم في عملي</w:t>
      </w:r>
      <w:r>
        <w:rPr>
          <w:rFonts w:ascii="Simplified Arabic" w:hAnsi="Simplified Arabic" w:cs="Simplified Arabic" w:hint="cs"/>
          <w:sz w:val="28"/>
          <w:szCs w:val="28"/>
          <w:rtl/>
        </w:rPr>
        <w:t>ة</w:t>
      </w:r>
      <w:r w:rsidRPr="005A26C4">
        <w:rPr>
          <w:rFonts w:ascii="Simplified Arabic" w:hAnsi="Simplified Arabic" w:cs="Simplified Arabic"/>
          <w:sz w:val="28"/>
          <w:szCs w:val="28"/>
          <w:rtl/>
        </w:rPr>
        <w:t xml:space="preserve"> اتخاذ القرار وتعزز قدرة الشركة على التكيف مع المستقبل.</w:t>
      </w:r>
    </w:p>
    <w:p w14:paraId="3795081C" w14:textId="77777777" w:rsidR="00D54AB6" w:rsidRDefault="00D54AB6" w:rsidP="00D54AB6">
      <w:pPr>
        <w:rPr>
          <w:rFonts w:ascii="Simplified Arabic" w:hAnsi="Simplified Arabic" w:cs="Simplified Arabic"/>
          <w:sz w:val="28"/>
          <w:szCs w:val="28"/>
          <w:u w:val="single"/>
          <w:rtl/>
        </w:rPr>
      </w:pPr>
    </w:p>
    <w:p w14:paraId="6B64E373" w14:textId="77777777" w:rsidR="00D54AB6" w:rsidRDefault="00D54AB6" w:rsidP="00D54AB6">
      <w:pPr>
        <w:rPr>
          <w:rFonts w:ascii="Simplified Arabic" w:hAnsi="Simplified Arabic" w:cs="Simplified Arabic"/>
          <w:sz w:val="28"/>
          <w:szCs w:val="28"/>
          <w:u w:val="single"/>
          <w:rtl/>
        </w:rPr>
      </w:pPr>
    </w:p>
    <w:p w14:paraId="1876A558" w14:textId="77777777" w:rsidR="00D54AB6" w:rsidRDefault="00D54AB6" w:rsidP="00D54AB6">
      <w:pPr>
        <w:rPr>
          <w:rFonts w:ascii="Simplified Arabic" w:hAnsi="Simplified Arabic" w:cs="Simplified Arabic"/>
          <w:sz w:val="28"/>
          <w:szCs w:val="28"/>
          <w:u w:val="single"/>
          <w:rtl/>
        </w:rPr>
      </w:pPr>
    </w:p>
    <w:p w14:paraId="1AB1F078" w14:textId="77777777" w:rsidR="00D54AB6" w:rsidRDefault="00D54AB6" w:rsidP="00D54AB6">
      <w:pPr>
        <w:rPr>
          <w:rFonts w:ascii="Simplified Arabic" w:hAnsi="Simplified Arabic" w:cs="Simplified Arabic"/>
          <w:sz w:val="28"/>
          <w:szCs w:val="28"/>
          <w:u w:val="single"/>
          <w:rtl/>
        </w:rPr>
      </w:pPr>
    </w:p>
    <w:p w14:paraId="3762FAB8" w14:textId="77777777" w:rsidR="00D54AB6" w:rsidRDefault="00D54AB6" w:rsidP="00D54AB6">
      <w:pPr>
        <w:rPr>
          <w:rFonts w:ascii="Simplified Arabic" w:hAnsi="Simplified Arabic" w:cs="Simplified Arabic"/>
          <w:sz w:val="28"/>
          <w:szCs w:val="28"/>
          <w:u w:val="single"/>
          <w:rtl/>
        </w:rPr>
      </w:pPr>
    </w:p>
    <w:p w14:paraId="6B39377D" w14:textId="77777777" w:rsidR="00D54AB6" w:rsidRDefault="00D54AB6" w:rsidP="00D54AB6">
      <w:pPr>
        <w:rPr>
          <w:rFonts w:ascii="Simplified Arabic" w:hAnsi="Simplified Arabic" w:cs="Simplified Arabic"/>
          <w:sz w:val="28"/>
          <w:szCs w:val="28"/>
          <w:u w:val="single"/>
          <w:rtl/>
        </w:rPr>
      </w:pPr>
    </w:p>
    <w:p w14:paraId="0D129DAA" w14:textId="77777777" w:rsidR="00D54AB6" w:rsidRDefault="00D54AB6" w:rsidP="00D54AB6">
      <w:pPr>
        <w:rPr>
          <w:rFonts w:ascii="Simplified Arabic" w:hAnsi="Simplified Arabic" w:cs="Simplified Arabic"/>
          <w:sz w:val="28"/>
          <w:szCs w:val="28"/>
          <w:u w:val="single"/>
          <w:rtl/>
        </w:rPr>
      </w:pPr>
    </w:p>
    <w:p w14:paraId="1E3741ED" w14:textId="77777777" w:rsidR="00D54AB6" w:rsidRDefault="00D54AB6" w:rsidP="00D54AB6">
      <w:pPr>
        <w:rPr>
          <w:rFonts w:ascii="Simplified Arabic" w:hAnsi="Simplified Arabic" w:cs="Simplified Arabic"/>
          <w:sz w:val="28"/>
          <w:szCs w:val="28"/>
          <w:u w:val="single"/>
          <w:rtl/>
        </w:rPr>
      </w:pPr>
    </w:p>
    <w:p w14:paraId="48E8D94B" w14:textId="77777777" w:rsidR="00D54AB6" w:rsidRDefault="00D54AB6" w:rsidP="00D54AB6">
      <w:pPr>
        <w:rPr>
          <w:rFonts w:ascii="Simplified Arabic" w:hAnsi="Simplified Arabic" w:cs="Simplified Arabic"/>
          <w:sz w:val="28"/>
          <w:szCs w:val="28"/>
          <w:u w:val="single"/>
          <w:rtl/>
        </w:rPr>
      </w:pPr>
    </w:p>
    <w:p w14:paraId="27E4F4EE" w14:textId="77777777" w:rsidR="00D54AB6" w:rsidRDefault="00D54AB6" w:rsidP="00D54AB6">
      <w:pPr>
        <w:rPr>
          <w:rFonts w:ascii="Simplified Arabic" w:hAnsi="Simplified Arabic" w:cs="Simplified Arabic"/>
          <w:sz w:val="28"/>
          <w:szCs w:val="28"/>
          <w:u w:val="single"/>
          <w:rtl/>
        </w:rPr>
      </w:pPr>
    </w:p>
    <w:p w14:paraId="15950A68" w14:textId="77777777" w:rsidR="00D54AB6" w:rsidRDefault="00D54AB6" w:rsidP="00D54AB6">
      <w:pPr>
        <w:rPr>
          <w:rFonts w:ascii="Simplified Arabic" w:hAnsi="Simplified Arabic" w:cs="Simplified Arabic"/>
          <w:sz w:val="28"/>
          <w:szCs w:val="28"/>
          <w:u w:val="single"/>
          <w:rtl/>
        </w:rPr>
      </w:pPr>
    </w:p>
    <w:p w14:paraId="11BCF740" w14:textId="77777777" w:rsidR="00D54AB6" w:rsidRDefault="00D54AB6" w:rsidP="00D54AB6">
      <w:pPr>
        <w:rPr>
          <w:rFonts w:ascii="Simplified Arabic" w:hAnsi="Simplified Arabic" w:cs="Simplified Arabic"/>
          <w:sz w:val="28"/>
          <w:szCs w:val="28"/>
          <w:u w:val="single"/>
          <w:rtl/>
        </w:rPr>
      </w:pPr>
    </w:p>
    <w:p w14:paraId="1965FFF5" w14:textId="77777777" w:rsidR="00D54AB6" w:rsidRDefault="00D54AB6" w:rsidP="00D54AB6">
      <w:pPr>
        <w:rPr>
          <w:rFonts w:ascii="Simplified Arabic" w:hAnsi="Simplified Arabic" w:cs="Simplified Arabic"/>
          <w:sz w:val="28"/>
          <w:szCs w:val="28"/>
          <w:u w:val="single"/>
          <w:rtl/>
        </w:rPr>
      </w:pPr>
    </w:p>
    <w:p w14:paraId="2401EC4B" w14:textId="77777777" w:rsidR="00D54AB6" w:rsidRDefault="00D54AB6" w:rsidP="00D54AB6">
      <w:pPr>
        <w:rPr>
          <w:rFonts w:ascii="Simplified Arabic" w:hAnsi="Simplified Arabic" w:cs="Simplified Arabic"/>
          <w:sz w:val="28"/>
          <w:szCs w:val="28"/>
          <w:u w:val="single"/>
        </w:rPr>
      </w:pPr>
    </w:p>
    <w:p w14:paraId="24ADBA8E" w14:textId="1981CF7F" w:rsidR="00D54AB6" w:rsidRPr="00450BEE" w:rsidRDefault="00D54AB6" w:rsidP="00D54AB6">
      <w:pPr>
        <w:rPr>
          <w:rFonts w:ascii="Simplified Arabic" w:hAnsi="Simplified Arabic" w:cs="Simplified Arabic"/>
          <w:b/>
          <w:bCs/>
          <w:sz w:val="36"/>
          <w:szCs w:val="36"/>
          <w:u w:val="single"/>
          <w:rtl/>
        </w:rPr>
      </w:pPr>
      <w:r w:rsidRPr="00450BEE">
        <w:rPr>
          <w:rFonts w:ascii="Simplified Arabic" w:hAnsi="Simplified Arabic" w:cs="Simplified Arabic"/>
          <w:b/>
          <w:bCs/>
          <w:sz w:val="36"/>
          <w:szCs w:val="36"/>
          <w:u w:val="single"/>
          <w:rtl/>
        </w:rPr>
        <w:lastRenderedPageBreak/>
        <w:t xml:space="preserve">-مشكلة الدراسة. </w:t>
      </w:r>
    </w:p>
    <w:p w14:paraId="37DAAB55" w14:textId="77777777" w:rsidR="00D54AB6" w:rsidRDefault="00D54AB6" w:rsidP="00D54AB6">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عملية التحول الرقمي لها أثر كبير على إدارة مخاطر التأمين وباستخدام تحليل السيناريوهات واختبار الإجهاد يمكن التغلب على التحديات الكبيرة التي تواجهها شركات التأمين، أن هذا الأمر معقد ويتطلب مهارة عالية لتجاوز الازمات إذا أن الانتقال من العمل بطريقة تقليدية يدوية إلى العمل باستخدام التكنلوجيا المتطورة يلزم إلى وجود بعض التحديات والعقبات التي لابد من معرفتها والعمل على تجاوزها.</w:t>
      </w:r>
    </w:p>
    <w:p w14:paraId="5AEBBC3C" w14:textId="77777777" w:rsidR="00D54AB6" w:rsidRDefault="00D54AB6" w:rsidP="00D54AB6">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فمن التحديات التي تواجهها المنشآت في عملية الانتقال من الطريقة اليدوية إلى الرقمية:</w:t>
      </w:r>
    </w:p>
    <w:p w14:paraId="20A13A44" w14:textId="77777777" w:rsidR="00D54AB6" w:rsidRPr="004851BA" w:rsidRDefault="00D54AB6" w:rsidP="00D54AB6">
      <w:pPr>
        <w:pStyle w:val="ListParagraph"/>
        <w:numPr>
          <w:ilvl w:val="0"/>
          <w:numId w:val="2"/>
        </w:numPr>
        <w:spacing w:after="120" w:line="240" w:lineRule="auto"/>
        <w:jc w:val="both"/>
        <w:rPr>
          <w:rFonts w:ascii="Simplified Arabic" w:hAnsi="Simplified Arabic" w:cs="Simplified Arabic"/>
          <w:sz w:val="32"/>
          <w:szCs w:val="32"/>
          <w:rtl/>
        </w:rPr>
      </w:pPr>
      <w:r w:rsidRPr="004851BA">
        <w:rPr>
          <w:rFonts w:ascii="Simplified Arabic" w:hAnsi="Simplified Arabic" w:cs="Simplified Arabic" w:hint="cs"/>
          <w:sz w:val="32"/>
          <w:szCs w:val="32"/>
          <w:rtl/>
        </w:rPr>
        <w:t>التهديدات الأمنية ومخاطر المعلومات:</w:t>
      </w:r>
    </w:p>
    <w:p w14:paraId="64450ED4" w14:textId="77777777" w:rsidR="00D54AB6" w:rsidRDefault="00D54AB6" w:rsidP="00D54AB6">
      <w:pPr>
        <w:spacing w:after="120" w:line="240" w:lineRule="auto"/>
        <w:jc w:val="both"/>
        <w:rPr>
          <w:rFonts w:ascii="Simplified Arabic" w:hAnsi="Simplified Arabic" w:cs="Simplified Arabic"/>
          <w:sz w:val="28"/>
          <w:szCs w:val="28"/>
          <w:rtl/>
        </w:rPr>
      </w:pPr>
      <w:r w:rsidRPr="00474A2A">
        <w:rPr>
          <w:rFonts w:ascii="Simplified Arabic" w:hAnsi="Simplified Arabic" w:cs="Simplified Arabic" w:hint="cs"/>
          <w:sz w:val="28"/>
          <w:szCs w:val="28"/>
          <w:rtl/>
        </w:rPr>
        <w:t xml:space="preserve">تحتاج عمليات التحول الرقمي </w:t>
      </w:r>
      <w:r>
        <w:rPr>
          <w:rFonts w:ascii="Simplified Arabic" w:hAnsi="Simplified Arabic" w:cs="Simplified Arabic" w:hint="cs"/>
          <w:sz w:val="28"/>
          <w:szCs w:val="28"/>
          <w:rtl/>
        </w:rPr>
        <w:t>إلى</w:t>
      </w:r>
      <w:r w:rsidRPr="00474A2A">
        <w:rPr>
          <w:rFonts w:ascii="Simplified Arabic" w:hAnsi="Simplified Arabic" w:cs="Simplified Arabic" w:hint="cs"/>
          <w:sz w:val="28"/>
          <w:szCs w:val="28"/>
          <w:rtl/>
        </w:rPr>
        <w:t xml:space="preserve"> اعتماد كبير على تقنيات متطورة وحديثة لإدارة البيانات والعمليات التشغيلية</w:t>
      </w:r>
      <w:r>
        <w:rPr>
          <w:rFonts w:ascii="Simplified Arabic" w:hAnsi="Simplified Arabic" w:cs="Simplified Arabic" w:hint="cs"/>
          <w:sz w:val="28"/>
          <w:szCs w:val="28"/>
          <w:rtl/>
        </w:rPr>
        <w:t>،</w:t>
      </w:r>
      <w:r w:rsidRPr="00474A2A">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ف</w:t>
      </w:r>
      <w:r w:rsidRPr="00474A2A">
        <w:rPr>
          <w:rFonts w:ascii="Simplified Arabic" w:hAnsi="Simplified Arabic" w:cs="Simplified Arabic" w:hint="cs"/>
          <w:sz w:val="28"/>
          <w:szCs w:val="28"/>
          <w:rtl/>
        </w:rPr>
        <w:t>ير</w:t>
      </w:r>
      <w:r>
        <w:rPr>
          <w:rFonts w:ascii="Simplified Arabic" w:hAnsi="Simplified Arabic" w:cs="Simplified Arabic" w:hint="cs"/>
          <w:sz w:val="28"/>
          <w:szCs w:val="28"/>
          <w:rtl/>
        </w:rPr>
        <w:t>ت</w:t>
      </w:r>
      <w:r w:rsidRPr="00474A2A">
        <w:rPr>
          <w:rFonts w:ascii="Simplified Arabic" w:hAnsi="Simplified Arabic" w:cs="Simplified Arabic" w:hint="cs"/>
          <w:sz w:val="28"/>
          <w:szCs w:val="28"/>
          <w:rtl/>
        </w:rPr>
        <w:t>فع مستوى المخاطر بسبب</w:t>
      </w:r>
      <w:r>
        <w:rPr>
          <w:rFonts w:ascii="Simplified Arabic" w:hAnsi="Simplified Arabic" w:cs="Simplified Arabic" w:hint="cs"/>
          <w:sz w:val="28"/>
          <w:szCs w:val="28"/>
          <w:rtl/>
        </w:rPr>
        <w:t xml:space="preserve"> الاحتياج إلى القيام</w:t>
      </w:r>
      <w:r w:rsidRPr="00474A2A">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ب</w:t>
      </w:r>
      <w:r w:rsidRPr="00474A2A">
        <w:rPr>
          <w:rFonts w:ascii="Simplified Arabic" w:hAnsi="Simplified Arabic" w:cs="Simplified Arabic" w:hint="cs"/>
          <w:sz w:val="28"/>
          <w:szCs w:val="28"/>
          <w:rtl/>
        </w:rPr>
        <w:t>عملية حماية البيانات الحساسة الخاصة بالعملاء</w:t>
      </w:r>
      <w:r>
        <w:rPr>
          <w:rFonts w:ascii="Simplified Arabic" w:hAnsi="Simplified Arabic" w:cs="Simplified Arabic" w:hint="cs"/>
          <w:sz w:val="28"/>
          <w:szCs w:val="28"/>
          <w:rtl/>
        </w:rPr>
        <w:t>، ف</w:t>
      </w:r>
      <w:r w:rsidRPr="00474A2A">
        <w:rPr>
          <w:rFonts w:ascii="Simplified Arabic" w:hAnsi="Simplified Arabic" w:cs="Simplified Arabic" w:hint="cs"/>
          <w:sz w:val="28"/>
          <w:szCs w:val="28"/>
          <w:rtl/>
        </w:rPr>
        <w:t>لابد من ا</w:t>
      </w:r>
      <w:r>
        <w:rPr>
          <w:rFonts w:ascii="Simplified Arabic" w:hAnsi="Simplified Arabic" w:cs="Simplified Arabic" w:hint="cs"/>
          <w:sz w:val="28"/>
          <w:szCs w:val="28"/>
          <w:rtl/>
        </w:rPr>
        <w:t>لا</w:t>
      </w:r>
      <w:r w:rsidRPr="00474A2A">
        <w:rPr>
          <w:rFonts w:ascii="Simplified Arabic" w:hAnsi="Simplified Arabic" w:cs="Simplified Arabic" w:hint="cs"/>
          <w:sz w:val="28"/>
          <w:szCs w:val="28"/>
          <w:rtl/>
        </w:rPr>
        <w:t xml:space="preserve">هتمام بتطوير إدارة </w:t>
      </w:r>
      <w:r>
        <w:rPr>
          <w:rFonts w:ascii="Simplified Arabic" w:hAnsi="Simplified Arabic" w:cs="Simplified Arabic" w:hint="cs"/>
          <w:sz w:val="28"/>
          <w:szCs w:val="28"/>
          <w:rtl/>
        </w:rPr>
        <w:t>ال</w:t>
      </w:r>
      <w:r w:rsidRPr="00474A2A">
        <w:rPr>
          <w:rFonts w:ascii="Simplified Arabic" w:hAnsi="Simplified Arabic" w:cs="Simplified Arabic" w:hint="cs"/>
          <w:sz w:val="28"/>
          <w:szCs w:val="28"/>
          <w:rtl/>
        </w:rPr>
        <w:t>مخاطر وتعزيز امن الشبكات و</w:t>
      </w:r>
      <w:r>
        <w:rPr>
          <w:rFonts w:ascii="Simplified Arabic" w:hAnsi="Simplified Arabic" w:cs="Simplified Arabic" w:hint="cs"/>
          <w:sz w:val="28"/>
          <w:szCs w:val="28"/>
          <w:rtl/>
        </w:rPr>
        <w:t xml:space="preserve">حماية </w:t>
      </w:r>
      <w:r w:rsidRPr="00474A2A">
        <w:rPr>
          <w:rFonts w:ascii="Simplified Arabic" w:hAnsi="Simplified Arabic" w:cs="Simplified Arabic" w:hint="cs"/>
          <w:sz w:val="28"/>
          <w:szCs w:val="28"/>
          <w:rtl/>
        </w:rPr>
        <w:t>المعلومات.</w:t>
      </w:r>
    </w:p>
    <w:p w14:paraId="4856C9D6" w14:textId="77777777" w:rsidR="00D54AB6" w:rsidRDefault="00D54AB6" w:rsidP="00D54AB6">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فالانتقال من العمل التقليدي إلى العمل بالطرق التكنلوجية الحديثة يعرض المنشأة لتهديدات أمنية منها ما هو متعلق بالهجمات الإلكترونية مثل زيادة مخاطر اختراق البيانات والأنظمة الحساسة، ارتفاع نسبة التعرض إلى البرمجيات الخبيثة أو الفيروسات، التصيد الالكتروني والاحتيال.</w:t>
      </w:r>
    </w:p>
    <w:p w14:paraId="4489E305" w14:textId="77777777" w:rsidR="00D54AB6" w:rsidRDefault="00D54AB6" w:rsidP="00D54AB6">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كذلك من ناحية الامن السيبراني ضعف البنية التحتية الأمنية ونقص الكوادر البشرية المتخصصة في الامن السيبراني، صعوبة تطبيق سياسات الامن على الموظفين العاملين عن بعد، عدم الالتزام ببروتوكولات الامن السيبراني. </w:t>
      </w:r>
    </w:p>
    <w:p w14:paraId="78D70D35" w14:textId="77777777" w:rsidR="00D54AB6" w:rsidRDefault="00D54AB6" w:rsidP="00D54AB6">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ومن أصعب التحديات في التهديدا</w:t>
      </w:r>
      <w:r>
        <w:rPr>
          <w:rFonts w:ascii="Simplified Arabic" w:hAnsi="Simplified Arabic" w:cs="Simplified Arabic" w:hint="eastAsia"/>
          <w:sz w:val="28"/>
          <w:szCs w:val="28"/>
          <w:rtl/>
        </w:rPr>
        <w:t>ت</w:t>
      </w:r>
      <w:r>
        <w:rPr>
          <w:rFonts w:ascii="Simplified Arabic" w:hAnsi="Simplified Arabic" w:cs="Simplified Arabic" w:hint="cs"/>
          <w:sz w:val="28"/>
          <w:szCs w:val="28"/>
          <w:rtl/>
        </w:rPr>
        <w:t xml:space="preserve"> الأمنية مخاطر تسرب المعلومات وصعوبة نقل المعلومات والبيانات عبر الانترنت، وجود احتمال لسوء استخدام البيانات الخاصة بالموظفين والعملاء، وارتفاع في مخاطر الوصول غير المصرح به للملفات.</w:t>
      </w:r>
    </w:p>
    <w:p w14:paraId="6D2294A6" w14:textId="77777777" w:rsidR="00D54AB6" w:rsidRPr="004851BA" w:rsidRDefault="00D54AB6" w:rsidP="00D54AB6">
      <w:pPr>
        <w:pStyle w:val="ListParagraph"/>
        <w:numPr>
          <w:ilvl w:val="0"/>
          <w:numId w:val="2"/>
        </w:numPr>
        <w:spacing w:after="120" w:line="240" w:lineRule="auto"/>
        <w:jc w:val="both"/>
        <w:rPr>
          <w:rFonts w:ascii="Simplified Arabic" w:hAnsi="Simplified Arabic" w:cs="Simplified Arabic"/>
          <w:sz w:val="32"/>
          <w:szCs w:val="32"/>
          <w:rtl/>
        </w:rPr>
      </w:pPr>
      <w:r w:rsidRPr="004851BA">
        <w:rPr>
          <w:rFonts w:ascii="Simplified Arabic" w:hAnsi="Simplified Arabic" w:cs="Simplified Arabic" w:hint="cs"/>
          <w:sz w:val="32"/>
          <w:szCs w:val="32"/>
          <w:rtl/>
        </w:rPr>
        <w:t>الاعتماد على التقنيات المتطورة:</w:t>
      </w:r>
    </w:p>
    <w:p w14:paraId="62ADA1CF" w14:textId="77777777" w:rsidR="00D54AB6" w:rsidRDefault="00D54AB6" w:rsidP="00D54AB6">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عملية التحول الرقمي تحتاج إلى تقنيات حديثة ومتقدمة مثل تقنيات الذكاء الاصطناعي وتحليل البيانات الضخمة، لتحسين عمليات الاكتتاب ومعالجة المطالبات وإدارة علاقة العملاء باستخدام هذه التقنيات الحديثة.</w:t>
      </w:r>
    </w:p>
    <w:p w14:paraId="3A2565A1" w14:textId="77777777" w:rsidR="00D54AB6" w:rsidRDefault="00D54AB6" w:rsidP="00D54AB6">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فاستخدام البيانات المتطورة يحتاج إلى خبرات ومهارات عالية المستوى.</w:t>
      </w:r>
    </w:p>
    <w:p w14:paraId="47B8ACC0" w14:textId="77777777" w:rsidR="00D54AB6" w:rsidRDefault="00D54AB6" w:rsidP="00D54AB6">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فالاعتماد على التقنيات المتطورة يلزم وجود بعض التحديات التي يجب التغلب عليها مثل البنية التحتية التقنية الكافية لدعم العمل الرقمي وصعوبة تطويرها، التكاليف الباهظة لتوفير التجهيزات المناسبة للعمل عن بعد، وجود اتصال موثوق وسرعة انترنت كافية تغطي احتياجات الموظفين.</w:t>
      </w:r>
    </w:p>
    <w:p w14:paraId="12C824BC" w14:textId="77777777" w:rsidR="00D54AB6" w:rsidRDefault="00D54AB6" w:rsidP="00D54AB6">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إدارة وتنظيم العمليات تدعو للحاجة لوجود تطوير وتنفيذ سياسات وإجراءات جديدة لإدارة العمل عن بعد، وجود تحديات في مراقبة إداء الموظفين وفاعليتهم.</w:t>
      </w:r>
    </w:p>
    <w:p w14:paraId="2335F1C0" w14:textId="77777777" w:rsidR="00D54AB6" w:rsidRDefault="00D54AB6" w:rsidP="00D54AB6">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وجود حاجة للتدريب وتأهيل الموظفين على استخدام التقنيات الرقمية والتكيف مع بيئة العمل الجديدة، العمل على ضمان مستوى الكفاءة ووجود المهارات اللازمة عند جميع الموظفين، إعادة تصميم برامج تدريب وتطوير تناسب احتياجات العمل الرقمي. </w:t>
      </w:r>
    </w:p>
    <w:p w14:paraId="67882817" w14:textId="77777777" w:rsidR="00D54AB6" w:rsidRPr="004851BA" w:rsidRDefault="00D54AB6" w:rsidP="00D54AB6">
      <w:pPr>
        <w:pStyle w:val="ListParagraph"/>
        <w:numPr>
          <w:ilvl w:val="0"/>
          <w:numId w:val="2"/>
        </w:numPr>
        <w:spacing w:after="120" w:line="240" w:lineRule="auto"/>
        <w:jc w:val="both"/>
        <w:rPr>
          <w:rFonts w:ascii="Simplified Arabic" w:hAnsi="Simplified Arabic" w:cs="Simplified Arabic"/>
          <w:sz w:val="32"/>
          <w:szCs w:val="32"/>
          <w:rtl/>
        </w:rPr>
      </w:pPr>
      <w:r w:rsidRPr="004851BA">
        <w:rPr>
          <w:rFonts w:ascii="Simplified Arabic" w:hAnsi="Simplified Arabic" w:cs="Simplified Arabic" w:hint="cs"/>
          <w:sz w:val="32"/>
          <w:szCs w:val="32"/>
          <w:rtl/>
        </w:rPr>
        <w:t>تحليل السيناريوهات واختبار الإجهاد:</w:t>
      </w:r>
    </w:p>
    <w:p w14:paraId="6D76F649" w14:textId="77777777" w:rsidR="00D54AB6" w:rsidRDefault="00D54AB6" w:rsidP="00D54AB6">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تحليل السيناريوهات أمر هام لتحديد المخاطر المستقبلية المحتملة، واختبار الاجهاد لا يقل أهمية عنه لتقييم قدرة المؤسسة على إدارة الازمات، وأيضا الحاجة إلى وجود مهارات عالية في التخطيط الاستراتيجي لإدارة هذه العمليات ووضع استراتيجيات تتناسب مع وضع الشركة.</w:t>
      </w:r>
    </w:p>
    <w:p w14:paraId="07D338FF" w14:textId="77777777" w:rsidR="00D54AB6" w:rsidRDefault="00D54AB6" w:rsidP="00D54AB6">
      <w:pPr>
        <w:pStyle w:val="ListParagraph"/>
        <w:numPr>
          <w:ilvl w:val="0"/>
          <w:numId w:val="2"/>
        </w:numPr>
        <w:spacing w:after="120"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وجود خبرات وكفاءات تستطيع العمل مع التطور التكنلوجي.</w:t>
      </w:r>
    </w:p>
    <w:p w14:paraId="4D3E4675" w14:textId="77777777" w:rsidR="00D54AB6" w:rsidRPr="0000378C" w:rsidRDefault="00D54AB6" w:rsidP="00D54AB6">
      <w:pPr>
        <w:spacing w:after="120" w:line="240" w:lineRule="auto"/>
        <w:ind w:left="36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سوق التأمين يحتاج إلى كفاءات وكوادر بشرية تستطيع مقاومة التغيير والانتقال من العمل بشكل تقليدي إلى العمل بطريقة حديثة، فلابد من وجود موارد بشرية تملك مهارات ومعرفة تقنية لإدارة عملية التحول الرقمي من خلال تطوير البرمجيات اللازمة وحماية البيانات والامتثال للمعايير القانونية. </w:t>
      </w:r>
      <w:r w:rsidRPr="0000378C">
        <w:rPr>
          <w:rFonts w:ascii="Simplified Arabic" w:hAnsi="Simplified Arabic" w:cs="Simplified Arabic" w:hint="cs"/>
          <w:sz w:val="28"/>
          <w:szCs w:val="28"/>
          <w:rtl/>
        </w:rPr>
        <w:t xml:space="preserve"> </w:t>
      </w:r>
    </w:p>
    <w:p w14:paraId="6921DCB4" w14:textId="77777777" w:rsidR="00D54AB6" w:rsidRDefault="00D54AB6" w:rsidP="00D54AB6">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ولتتمكن الشركات من التغلب على التحديات في عملية التحول الرقمي يجب أن تقوم بتعزيز أمن المعلومات وحماية البيانات، وتطوير قدرات التخطيط للقيام بتحليل وتقييم صحيحين، التوجه إلى الاستثمار في التقنيات المتطورة، والعمل على الخبرات والمهارات اللازمة لعملية التحول الرقمي.</w:t>
      </w:r>
    </w:p>
    <w:p w14:paraId="531CDC4D" w14:textId="77777777" w:rsidR="00D54AB6" w:rsidRPr="00474A2A" w:rsidRDefault="00D54AB6" w:rsidP="00D54AB6">
      <w:pPr>
        <w:rPr>
          <w:rFonts w:ascii="Simplified Arabic" w:hAnsi="Simplified Arabic" w:cs="Simplified Arabic"/>
          <w:sz w:val="28"/>
          <w:szCs w:val="28"/>
          <w:rtl/>
        </w:rPr>
      </w:pPr>
    </w:p>
    <w:p w14:paraId="153C59EE" w14:textId="77777777" w:rsidR="00D54AB6" w:rsidRPr="009753B4" w:rsidRDefault="00D54AB6" w:rsidP="00D54AB6">
      <w:pPr>
        <w:rPr>
          <w:rFonts w:ascii="Simplified Arabic" w:hAnsi="Simplified Arabic" w:cs="Simplified Arabic"/>
          <w:sz w:val="28"/>
          <w:szCs w:val="28"/>
          <w:u w:val="single"/>
          <w:rtl/>
        </w:rPr>
      </w:pPr>
    </w:p>
    <w:p w14:paraId="4752BEC6" w14:textId="77777777" w:rsidR="00D54AB6" w:rsidRDefault="00D54AB6" w:rsidP="00D54AB6">
      <w:pPr>
        <w:rPr>
          <w:rFonts w:ascii="Simplified Arabic" w:hAnsi="Simplified Arabic" w:cs="Simplified Arabic"/>
          <w:sz w:val="28"/>
          <w:szCs w:val="28"/>
          <w:u w:val="single"/>
        </w:rPr>
      </w:pPr>
    </w:p>
    <w:p w14:paraId="461EFC88" w14:textId="77777777" w:rsidR="00D54AB6" w:rsidRDefault="00D54AB6" w:rsidP="00D54AB6">
      <w:pPr>
        <w:rPr>
          <w:rFonts w:ascii="Simplified Arabic" w:hAnsi="Simplified Arabic" w:cs="Simplified Arabic"/>
          <w:sz w:val="28"/>
          <w:szCs w:val="28"/>
          <w:u w:val="single"/>
        </w:rPr>
      </w:pPr>
    </w:p>
    <w:p w14:paraId="1B7FBA54" w14:textId="78D2B2B7" w:rsidR="00D54AB6" w:rsidRPr="00450BEE" w:rsidRDefault="00D54AB6" w:rsidP="00D54AB6">
      <w:pPr>
        <w:rPr>
          <w:rFonts w:ascii="Simplified Arabic" w:hAnsi="Simplified Arabic" w:cs="Simplified Arabic"/>
          <w:b/>
          <w:bCs/>
          <w:sz w:val="36"/>
          <w:szCs w:val="36"/>
          <w:u w:val="single"/>
          <w:rtl/>
        </w:rPr>
      </w:pPr>
      <w:r w:rsidRPr="00450BEE">
        <w:rPr>
          <w:rFonts w:ascii="Simplified Arabic" w:hAnsi="Simplified Arabic" w:cs="Simplified Arabic"/>
          <w:b/>
          <w:bCs/>
          <w:sz w:val="36"/>
          <w:szCs w:val="36"/>
          <w:u w:val="single"/>
          <w:rtl/>
        </w:rPr>
        <w:lastRenderedPageBreak/>
        <w:t xml:space="preserve">-أهمية الدراسة. </w:t>
      </w:r>
    </w:p>
    <w:p w14:paraId="0E1BE0F1" w14:textId="77777777" w:rsidR="00D54AB6" w:rsidRDefault="00D54AB6" w:rsidP="00D54AB6">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مع نهاية 2019 ظهرت تحديات اقتصادية عالمية نظرا لانتشار وباء كوفيد-19 والذي كان له الأثر الأكبر في التأثير على الاقتصاد العالمي وبسبب توقف الأعمال الناتج من الجائحة والتحول إلى العمل عن بعد في العالم، فكان لهذا التحول أثر بليغ على جميع القطاعات خصوصا المالية منها بما في ذلك قطاع التأمين، فدعت الحاجة إلى الانطلاق في علميات التحول الرقمي واستخدام التكنلوجيا في إدارة الاعمال.</w:t>
      </w:r>
    </w:p>
    <w:p w14:paraId="5E912869" w14:textId="77777777" w:rsidR="00D54AB6" w:rsidRPr="00AE04A9" w:rsidRDefault="00D54AB6" w:rsidP="00D54AB6">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ف</w:t>
      </w:r>
      <w:r w:rsidRPr="00AE04A9">
        <w:rPr>
          <w:rFonts w:ascii="Simplified Arabic" w:hAnsi="Simplified Arabic" w:cs="Simplified Arabic"/>
          <w:sz w:val="28"/>
          <w:szCs w:val="28"/>
          <w:rtl/>
        </w:rPr>
        <w:t xml:space="preserve">دراسة مخاطر </w:t>
      </w:r>
      <w:r>
        <w:rPr>
          <w:rFonts w:ascii="Simplified Arabic" w:hAnsi="Simplified Arabic" w:cs="Simplified Arabic"/>
          <w:sz w:val="28"/>
          <w:szCs w:val="28"/>
          <w:rtl/>
        </w:rPr>
        <w:t>التأمين</w:t>
      </w:r>
      <w:r w:rsidRPr="00AE04A9">
        <w:rPr>
          <w:rFonts w:ascii="Simplified Arabic" w:hAnsi="Simplified Arabic" w:cs="Simplified Arabic"/>
          <w:sz w:val="28"/>
          <w:szCs w:val="28"/>
          <w:rtl/>
        </w:rPr>
        <w:t xml:space="preserve"> في ظل التحول الرقمي </w:t>
      </w:r>
      <w:r>
        <w:rPr>
          <w:rFonts w:ascii="Simplified Arabic" w:hAnsi="Simplified Arabic" w:cs="Simplified Arabic" w:hint="cs"/>
          <w:sz w:val="28"/>
          <w:szCs w:val="28"/>
          <w:rtl/>
        </w:rPr>
        <w:t>باستخدام</w:t>
      </w:r>
      <w:r w:rsidRPr="00AE04A9">
        <w:rPr>
          <w:rFonts w:ascii="Simplified Arabic" w:hAnsi="Simplified Arabic" w:cs="Simplified Arabic"/>
          <w:sz w:val="28"/>
          <w:szCs w:val="28"/>
          <w:rtl/>
        </w:rPr>
        <w:t xml:space="preserve"> تحليل السيناريوهات واختبار </w:t>
      </w:r>
      <w:r w:rsidRPr="00AE04A9">
        <w:rPr>
          <w:rFonts w:ascii="Simplified Arabic" w:hAnsi="Simplified Arabic" w:cs="Simplified Arabic" w:hint="cs"/>
          <w:sz w:val="28"/>
          <w:szCs w:val="28"/>
          <w:rtl/>
        </w:rPr>
        <w:t>الإجهاد</w:t>
      </w:r>
      <w:r w:rsidRPr="00AE04A9">
        <w:rPr>
          <w:rFonts w:ascii="Simplified Arabic" w:hAnsi="Simplified Arabic" w:cs="Simplified Arabic"/>
          <w:sz w:val="28"/>
          <w:szCs w:val="28"/>
          <w:rtl/>
        </w:rPr>
        <w:t xml:space="preserve"> أمر في غاية</w:t>
      </w:r>
      <w:r>
        <w:rPr>
          <w:rFonts w:ascii="Simplified Arabic" w:hAnsi="Simplified Arabic" w:cs="Simplified Arabic" w:hint="cs"/>
          <w:sz w:val="28"/>
          <w:szCs w:val="28"/>
          <w:rtl/>
        </w:rPr>
        <w:t xml:space="preserve"> </w:t>
      </w:r>
      <w:r w:rsidRPr="00AE04A9">
        <w:rPr>
          <w:rFonts w:ascii="Simplified Arabic" w:hAnsi="Simplified Arabic" w:cs="Simplified Arabic" w:hint="cs"/>
          <w:sz w:val="28"/>
          <w:szCs w:val="28"/>
          <w:rtl/>
        </w:rPr>
        <w:t>الأهمية</w:t>
      </w:r>
      <w:r w:rsidRPr="00AE04A9">
        <w:rPr>
          <w:rFonts w:ascii="Simplified Arabic" w:hAnsi="Simplified Arabic" w:cs="Simplified Arabic"/>
          <w:sz w:val="28"/>
          <w:szCs w:val="28"/>
          <w:rtl/>
        </w:rPr>
        <w:t xml:space="preserve"> بالنسبة لقطاع </w:t>
      </w:r>
      <w:r>
        <w:rPr>
          <w:rFonts w:ascii="Simplified Arabic" w:hAnsi="Simplified Arabic" w:cs="Simplified Arabic"/>
          <w:sz w:val="28"/>
          <w:szCs w:val="28"/>
          <w:rtl/>
        </w:rPr>
        <w:t>التأمين</w:t>
      </w:r>
      <w:r w:rsidRPr="00AE04A9">
        <w:rPr>
          <w:rFonts w:ascii="Simplified Arabic" w:hAnsi="Simplified Arabic" w:cs="Simplified Arabic"/>
          <w:sz w:val="28"/>
          <w:szCs w:val="28"/>
          <w:rtl/>
        </w:rPr>
        <w:t xml:space="preserve"> إذ تمكن الشركات من فهم المخاطر المحتملة وتطوير استراتيجيات التعامل</w:t>
      </w:r>
      <w:r>
        <w:rPr>
          <w:rFonts w:ascii="Simplified Arabic" w:hAnsi="Simplified Arabic" w:cs="Simplified Arabic" w:hint="cs"/>
          <w:sz w:val="28"/>
          <w:szCs w:val="28"/>
          <w:rtl/>
        </w:rPr>
        <w:t xml:space="preserve"> </w:t>
      </w:r>
      <w:r w:rsidRPr="00AE04A9">
        <w:rPr>
          <w:rFonts w:ascii="Simplified Arabic" w:hAnsi="Simplified Arabic" w:cs="Simplified Arabic"/>
          <w:sz w:val="28"/>
          <w:szCs w:val="28"/>
          <w:rtl/>
        </w:rPr>
        <w:t>معها لتحقيق النمو في هذ ا القطاع.</w:t>
      </w:r>
    </w:p>
    <w:p w14:paraId="01C81A17" w14:textId="77777777" w:rsidR="00D54AB6" w:rsidRPr="00AE04A9" w:rsidRDefault="00D54AB6" w:rsidP="00D54AB6">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ويعتبر</w:t>
      </w:r>
      <w:r w:rsidRPr="00AE04A9">
        <w:rPr>
          <w:rFonts w:ascii="Simplified Arabic" w:hAnsi="Simplified Arabic" w:cs="Simplified Arabic"/>
          <w:sz w:val="28"/>
          <w:szCs w:val="28"/>
          <w:rtl/>
        </w:rPr>
        <w:t xml:space="preserve"> التحول الرقمي من أهم أسباب التغير </w:t>
      </w:r>
      <w:r w:rsidRPr="00AE04A9">
        <w:rPr>
          <w:rFonts w:ascii="Simplified Arabic" w:hAnsi="Simplified Arabic" w:cs="Simplified Arabic" w:hint="cs"/>
          <w:sz w:val="28"/>
          <w:szCs w:val="28"/>
          <w:rtl/>
        </w:rPr>
        <w:t>الاقتصادي</w:t>
      </w:r>
      <w:r w:rsidRPr="00AE04A9">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اذ ادى إلى وجود نماذج جديدة وزيادة التجارة والاستثمارات عبر الحدود ومنها </w:t>
      </w:r>
      <w:r w:rsidRPr="00AE04A9">
        <w:rPr>
          <w:rFonts w:ascii="Simplified Arabic" w:hAnsi="Simplified Arabic" w:cs="Simplified Arabic"/>
          <w:sz w:val="28"/>
          <w:szCs w:val="28"/>
          <w:rtl/>
        </w:rPr>
        <w:t xml:space="preserve">تحسين صناعة </w:t>
      </w:r>
      <w:r>
        <w:rPr>
          <w:rFonts w:ascii="Simplified Arabic" w:hAnsi="Simplified Arabic" w:cs="Simplified Arabic"/>
          <w:sz w:val="28"/>
          <w:szCs w:val="28"/>
          <w:rtl/>
        </w:rPr>
        <w:t>التأمين</w:t>
      </w:r>
      <w:r w:rsidRPr="00AE04A9">
        <w:rPr>
          <w:rFonts w:ascii="Simplified Arabic" w:hAnsi="Simplified Arabic" w:cs="Simplified Arabic"/>
          <w:sz w:val="28"/>
          <w:szCs w:val="28"/>
          <w:rtl/>
        </w:rPr>
        <w:t xml:space="preserve"> </w:t>
      </w:r>
      <w:r w:rsidRPr="00AE04A9">
        <w:rPr>
          <w:rFonts w:ascii="Simplified Arabic" w:hAnsi="Simplified Arabic" w:cs="Simplified Arabic" w:hint="cs"/>
          <w:sz w:val="28"/>
          <w:szCs w:val="28"/>
          <w:rtl/>
        </w:rPr>
        <w:t>فال</w:t>
      </w:r>
      <w:r>
        <w:rPr>
          <w:rFonts w:ascii="Simplified Arabic" w:hAnsi="Simplified Arabic" w:cs="Simplified Arabic" w:hint="cs"/>
          <w:sz w:val="28"/>
          <w:szCs w:val="28"/>
          <w:rtl/>
        </w:rPr>
        <w:t>ا</w:t>
      </w:r>
      <w:r w:rsidRPr="00AE04A9">
        <w:rPr>
          <w:rFonts w:ascii="Simplified Arabic" w:hAnsi="Simplified Arabic" w:cs="Simplified Arabic" w:hint="cs"/>
          <w:sz w:val="28"/>
          <w:szCs w:val="28"/>
          <w:rtl/>
        </w:rPr>
        <w:t>هتمام</w:t>
      </w:r>
      <w:r w:rsidRPr="00AE04A9">
        <w:rPr>
          <w:rFonts w:ascii="Simplified Arabic" w:hAnsi="Simplified Arabic" w:cs="Simplified Arabic"/>
          <w:sz w:val="28"/>
          <w:szCs w:val="28"/>
          <w:rtl/>
        </w:rPr>
        <w:t xml:space="preserve"> بدراسة</w:t>
      </w:r>
      <w:r>
        <w:rPr>
          <w:rFonts w:ascii="Simplified Arabic" w:hAnsi="Simplified Arabic" w:cs="Simplified Arabic" w:hint="cs"/>
          <w:sz w:val="28"/>
          <w:szCs w:val="28"/>
          <w:rtl/>
        </w:rPr>
        <w:t xml:space="preserve"> </w:t>
      </w:r>
      <w:r w:rsidRPr="00AE04A9">
        <w:rPr>
          <w:rFonts w:ascii="Simplified Arabic" w:hAnsi="Simplified Arabic" w:cs="Simplified Arabic"/>
          <w:sz w:val="28"/>
          <w:szCs w:val="28"/>
          <w:rtl/>
        </w:rPr>
        <w:t xml:space="preserve">المخاطر المحتملة تساعد في تحديد الفرص والتهديدات لعملية للتطوير </w:t>
      </w:r>
      <w:r w:rsidRPr="00AE04A9">
        <w:rPr>
          <w:rFonts w:ascii="Simplified Arabic" w:hAnsi="Simplified Arabic" w:cs="Simplified Arabic" w:hint="cs"/>
          <w:sz w:val="28"/>
          <w:szCs w:val="28"/>
          <w:rtl/>
        </w:rPr>
        <w:t>الاستراتيجي</w:t>
      </w:r>
      <w:r w:rsidRPr="00AE04A9">
        <w:rPr>
          <w:rFonts w:ascii="Simplified Arabic" w:hAnsi="Simplified Arabic" w:cs="Simplified Arabic"/>
          <w:sz w:val="28"/>
          <w:szCs w:val="28"/>
          <w:rtl/>
        </w:rPr>
        <w:t xml:space="preserve"> للتعامل مع المخاطر،</w:t>
      </w:r>
      <w:r>
        <w:rPr>
          <w:rFonts w:ascii="Simplified Arabic" w:hAnsi="Simplified Arabic" w:cs="Simplified Arabic" w:hint="cs"/>
          <w:sz w:val="28"/>
          <w:szCs w:val="28"/>
          <w:rtl/>
        </w:rPr>
        <w:t xml:space="preserve"> فمن </w:t>
      </w:r>
      <w:r w:rsidRPr="00AE04A9">
        <w:rPr>
          <w:rFonts w:ascii="Simplified Arabic" w:hAnsi="Simplified Arabic" w:cs="Simplified Arabic"/>
          <w:sz w:val="28"/>
          <w:szCs w:val="28"/>
          <w:rtl/>
        </w:rPr>
        <w:t>فالتهديدات التي تعني وتدور حول</w:t>
      </w:r>
      <w:r>
        <w:rPr>
          <w:rFonts w:ascii="Simplified Arabic" w:hAnsi="Simplified Arabic" w:cs="Simplified Arabic" w:hint="cs"/>
          <w:sz w:val="28"/>
          <w:szCs w:val="28"/>
          <w:rtl/>
        </w:rPr>
        <w:t xml:space="preserve"> عملية</w:t>
      </w:r>
      <w:r w:rsidRPr="00AE04A9">
        <w:rPr>
          <w:rFonts w:ascii="Simplified Arabic" w:hAnsi="Simplified Arabic" w:cs="Simplified Arabic"/>
          <w:sz w:val="28"/>
          <w:szCs w:val="28"/>
          <w:rtl/>
        </w:rPr>
        <w:t xml:space="preserve"> التحول الرقمي تهديدات </w:t>
      </w:r>
      <w:r w:rsidRPr="00AE04A9">
        <w:rPr>
          <w:rFonts w:ascii="Simplified Arabic" w:hAnsi="Simplified Arabic" w:cs="Simplified Arabic" w:hint="cs"/>
          <w:sz w:val="28"/>
          <w:szCs w:val="28"/>
          <w:rtl/>
        </w:rPr>
        <w:t>الأمن</w:t>
      </w:r>
      <w:r w:rsidRPr="00AE04A9">
        <w:rPr>
          <w:rFonts w:ascii="Simplified Arabic" w:hAnsi="Simplified Arabic" w:cs="Simplified Arabic"/>
          <w:sz w:val="28"/>
          <w:szCs w:val="28"/>
          <w:rtl/>
        </w:rPr>
        <w:t xml:space="preserve"> السيبراني وسوء استخدام البيانات</w:t>
      </w:r>
      <w:r>
        <w:rPr>
          <w:rFonts w:ascii="Simplified Arabic" w:hAnsi="Simplified Arabic" w:cs="Simplified Arabic" w:hint="cs"/>
          <w:sz w:val="28"/>
          <w:szCs w:val="28"/>
          <w:rtl/>
        </w:rPr>
        <w:t xml:space="preserve"> </w:t>
      </w:r>
      <w:r w:rsidRPr="00AE04A9">
        <w:rPr>
          <w:rFonts w:ascii="Simplified Arabic" w:hAnsi="Simplified Arabic" w:cs="Simplified Arabic"/>
          <w:sz w:val="28"/>
          <w:szCs w:val="28"/>
          <w:rtl/>
        </w:rPr>
        <w:t xml:space="preserve">الخاصة </w:t>
      </w:r>
      <w:r w:rsidRPr="00AE04A9">
        <w:rPr>
          <w:rFonts w:ascii="Simplified Arabic" w:hAnsi="Simplified Arabic" w:cs="Simplified Arabic" w:hint="cs"/>
          <w:sz w:val="28"/>
          <w:szCs w:val="28"/>
          <w:rtl/>
        </w:rPr>
        <w:t>وكيفية</w:t>
      </w:r>
      <w:r w:rsidRPr="00AE04A9">
        <w:rPr>
          <w:rFonts w:ascii="Simplified Arabic" w:hAnsi="Simplified Arabic" w:cs="Simplified Arabic"/>
          <w:sz w:val="28"/>
          <w:szCs w:val="28"/>
          <w:rtl/>
        </w:rPr>
        <w:t xml:space="preserve"> حمايتها.</w:t>
      </w:r>
    </w:p>
    <w:p w14:paraId="749DA4F1" w14:textId="77777777" w:rsidR="00D54AB6" w:rsidRPr="00AE04A9" w:rsidRDefault="00D54AB6" w:rsidP="00D54AB6">
      <w:pPr>
        <w:spacing w:after="120" w:line="240" w:lineRule="auto"/>
        <w:jc w:val="both"/>
        <w:rPr>
          <w:rFonts w:ascii="Simplified Arabic" w:hAnsi="Simplified Arabic" w:cs="Simplified Arabic"/>
          <w:sz w:val="28"/>
          <w:szCs w:val="28"/>
          <w:rtl/>
        </w:rPr>
      </w:pPr>
      <w:r w:rsidRPr="00AE04A9">
        <w:rPr>
          <w:rFonts w:ascii="Simplified Arabic" w:hAnsi="Simplified Arabic" w:cs="Simplified Arabic"/>
          <w:sz w:val="28"/>
          <w:szCs w:val="28"/>
          <w:rtl/>
        </w:rPr>
        <w:t>و</w:t>
      </w:r>
      <w:r>
        <w:rPr>
          <w:rFonts w:ascii="Simplified Arabic" w:hAnsi="Simplified Arabic" w:cs="Simplified Arabic" w:hint="cs"/>
          <w:sz w:val="28"/>
          <w:szCs w:val="28"/>
          <w:rtl/>
        </w:rPr>
        <w:t>لابد</w:t>
      </w:r>
      <w:r w:rsidRPr="00AE04A9">
        <w:rPr>
          <w:rFonts w:ascii="Simplified Arabic" w:hAnsi="Simplified Arabic" w:cs="Simplified Arabic"/>
          <w:sz w:val="28"/>
          <w:szCs w:val="28"/>
          <w:rtl/>
        </w:rPr>
        <w:t xml:space="preserve"> من القيام بعملية تقييم التأثير الحاصل من المخاطر المحتملة فيعد تحليل السيناريوهات واختبار</w:t>
      </w:r>
      <w:r>
        <w:rPr>
          <w:rFonts w:ascii="Simplified Arabic" w:hAnsi="Simplified Arabic" w:cs="Simplified Arabic" w:hint="cs"/>
          <w:sz w:val="28"/>
          <w:szCs w:val="28"/>
          <w:rtl/>
        </w:rPr>
        <w:t xml:space="preserve"> </w:t>
      </w:r>
      <w:r w:rsidRPr="00AE04A9">
        <w:rPr>
          <w:rFonts w:ascii="Simplified Arabic" w:hAnsi="Simplified Arabic" w:cs="Simplified Arabic" w:hint="cs"/>
          <w:sz w:val="28"/>
          <w:szCs w:val="28"/>
          <w:rtl/>
        </w:rPr>
        <w:t>الإجهاد</w:t>
      </w:r>
      <w:r w:rsidRPr="00AE04A9">
        <w:rPr>
          <w:rFonts w:ascii="Simplified Arabic" w:hAnsi="Simplified Arabic" w:cs="Simplified Arabic"/>
          <w:sz w:val="28"/>
          <w:szCs w:val="28"/>
          <w:rtl/>
        </w:rPr>
        <w:t xml:space="preserve"> جزء هام في دراسة مخاطر </w:t>
      </w:r>
      <w:r>
        <w:rPr>
          <w:rFonts w:ascii="Simplified Arabic" w:hAnsi="Simplified Arabic" w:cs="Simplified Arabic"/>
          <w:sz w:val="28"/>
          <w:szCs w:val="28"/>
          <w:rtl/>
        </w:rPr>
        <w:t>التأمين</w:t>
      </w:r>
      <w:r w:rsidRPr="00AE04A9">
        <w:rPr>
          <w:rFonts w:ascii="Simplified Arabic" w:hAnsi="Simplified Arabic" w:cs="Simplified Arabic"/>
          <w:sz w:val="28"/>
          <w:szCs w:val="28"/>
          <w:rtl/>
        </w:rPr>
        <w:t xml:space="preserve"> للحد من التهديدات المالية التي ربما تتعرض لها الشركات</w:t>
      </w:r>
      <w:r>
        <w:rPr>
          <w:rFonts w:ascii="Simplified Arabic" w:hAnsi="Simplified Arabic" w:cs="Simplified Arabic" w:hint="cs"/>
          <w:sz w:val="28"/>
          <w:szCs w:val="28"/>
          <w:rtl/>
        </w:rPr>
        <w:t xml:space="preserve"> </w:t>
      </w:r>
      <w:r w:rsidRPr="00AE04A9">
        <w:rPr>
          <w:rFonts w:ascii="Simplified Arabic" w:hAnsi="Simplified Arabic" w:cs="Simplified Arabic"/>
          <w:sz w:val="28"/>
          <w:szCs w:val="28"/>
          <w:rtl/>
        </w:rPr>
        <w:t xml:space="preserve">واختبار قدرتها على التحمل والمقاومة ولهذه العملية أهمية في تقييم المخاطر المحتملة وتحديد </w:t>
      </w:r>
      <w:r w:rsidRPr="00AE04A9">
        <w:rPr>
          <w:rFonts w:ascii="Simplified Arabic" w:hAnsi="Simplified Arabic" w:cs="Simplified Arabic" w:hint="cs"/>
          <w:sz w:val="28"/>
          <w:szCs w:val="28"/>
          <w:rtl/>
        </w:rPr>
        <w:t>الاحتياجات</w:t>
      </w:r>
      <w:r>
        <w:rPr>
          <w:rFonts w:ascii="Simplified Arabic" w:hAnsi="Simplified Arabic" w:cs="Simplified Arabic" w:hint="cs"/>
          <w:sz w:val="28"/>
          <w:szCs w:val="28"/>
          <w:rtl/>
        </w:rPr>
        <w:t xml:space="preserve"> </w:t>
      </w:r>
      <w:r w:rsidRPr="00AE04A9">
        <w:rPr>
          <w:rFonts w:ascii="Simplified Arabic" w:hAnsi="Simplified Arabic" w:cs="Simplified Arabic"/>
          <w:sz w:val="28"/>
          <w:szCs w:val="28"/>
          <w:rtl/>
        </w:rPr>
        <w:t xml:space="preserve">المالية مع العمل على تحسين </w:t>
      </w:r>
      <w:r w:rsidRPr="00AE04A9">
        <w:rPr>
          <w:rFonts w:ascii="Simplified Arabic" w:hAnsi="Simplified Arabic" w:cs="Simplified Arabic" w:hint="cs"/>
          <w:sz w:val="28"/>
          <w:szCs w:val="28"/>
          <w:rtl/>
        </w:rPr>
        <w:t>الإجراءات</w:t>
      </w:r>
      <w:r w:rsidRPr="00AE04A9">
        <w:rPr>
          <w:rFonts w:ascii="Simplified Arabic" w:hAnsi="Simplified Arabic" w:cs="Simplified Arabic"/>
          <w:sz w:val="28"/>
          <w:szCs w:val="28"/>
          <w:rtl/>
        </w:rPr>
        <w:t xml:space="preserve"> التشغيلية لتخدم في اتخاذ القرارات </w:t>
      </w:r>
      <w:r w:rsidRPr="00AE04A9">
        <w:rPr>
          <w:rFonts w:ascii="Simplified Arabic" w:hAnsi="Simplified Arabic" w:cs="Simplified Arabic" w:hint="cs"/>
          <w:sz w:val="28"/>
          <w:szCs w:val="28"/>
          <w:rtl/>
        </w:rPr>
        <w:t>الاستراتيجية</w:t>
      </w:r>
      <w:r w:rsidRPr="00AE04A9">
        <w:rPr>
          <w:rFonts w:ascii="Simplified Arabic" w:hAnsi="Simplified Arabic" w:cs="Simplified Arabic"/>
          <w:sz w:val="28"/>
          <w:szCs w:val="28"/>
          <w:rtl/>
        </w:rPr>
        <w:t xml:space="preserve"> المناسبة للتعامل</w:t>
      </w:r>
      <w:r>
        <w:rPr>
          <w:rFonts w:ascii="Simplified Arabic" w:hAnsi="Simplified Arabic" w:cs="Simplified Arabic" w:hint="cs"/>
          <w:sz w:val="28"/>
          <w:szCs w:val="28"/>
          <w:rtl/>
        </w:rPr>
        <w:t xml:space="preserve"> </w:t>
      </w:r>
      <w:r w:rsidRPr="00AE04A9">
        <w:rPr>
          <w:rFonts w:ascii="Simplified Arabic" w:hAnsi="Simplified Arabic" w:cs="Simplified Arabic"/>
          <w:sz w:val="28"/>
          <w:szCs w:val="28"/>
          <w:rtl/>
        </w:rPr>
        <w:t>مع المخاطر.</w:t>
      </w:r>
    </w:p>
    <w:p w14:paraId="5ECDA16B" w14:textId="77777777" w:rsidR="00D54AB6" w:rsidRDefault="00D54AB6" w:rsidP="00D54AB6">
      <w:pPr>
        <w:rPr>
          <w:rFonts w:ascii="Simplified Arabic" w:hAnsi="Simplified Arabic" w:cs="Simplified Arabic"/>
          <w:sz w:val="28"/>
          <w:szCs w:val="28"/>
          <w:u w:val="single"/>
          <w:rtl/>
        </w:rPr>
      </w:pPr>
    </w:p>
    <w:p w14:paraId="11B67DFC" w14:textId="77777777" w:rsidR="00D54AB6" w:rsidRDefault="00D54AB6" w:rsidP="00D54AB6">
      <w:pPr>
        <w:rPr>
          <w:rFonts w:ascii="Simplified Arabic" w:hAnsi="Simplified Arabic" w:cs="Simplified Arabic"/>
          <w:sz w:val="28"/>
          <w:szCs w:val="28"/>
          <w:u w:val="single"/>
          <w:rtl/>
        </w:rPr>
      </w:pPr>
    </w:p>
    <w:p w14:paraId="210BE68B" w14:textId="77777777" w:rsidR="00D54AB6" w:rsidRDefault="00D54AB6" w:rsidP="00D54AB6">
      <w:pPr>
        <w:rPr>
          <w:rFonts w:ascii="Simplified Arabic" w:hAnsi="Simplified Arabic" w:cs="Simplified Arabic"/>
          <w:sz w:val="28"/>
          <w:szCs w:val="28"/>
          <w:u w:val="single"/>
          <w:rtl/>
        </w:rPr>
      </w:pPr>
    </w:p>
    <w:p w14:paraId="60982C99" w14:textId="77777777" w:rsidR="00D54AB6" w:rsidRDefault="00D54AB6" w:rsidP="00D54AB6">
      <w:pPr>
        <w:rPr>
          <w:rFonts w:ascii="Simplified Arabic" w:hAnsi="Simplified Arabic" w:cs="Simplified Arabic"/>
          <w:sz w:val="28"/>
          <w:szCs w:val="28"/>
          <w:u w:val="single"/>
          <w:rtl/>
        </w:rPr>
      </w:pPr>
    </w:p>
    <w:p w14:paraId="48F3DC12" w14:textId="77777777" w:rsidR="00D54AB6" w:rsidRDefault="00D54AB6" w:rsidP="00D54AB6">
      <w:pPr>
        <w:rPr>
          <w:rFonts w:ascii="Simplified Arabic" w:hAnsi="Simplified Arabic" w:cs="Simplified Arabic"/>
          <w:sz w:val="28"/>
          <w:szCs w:val="28"/>
          <w:u w:val="single"/>
          <w:rtl/>
        </w:rPr>
      </w:pPr>
    </w:p>
    <w:p w14:paraId="4E4E8D5C" w14:textId="77777777" w:rsidR="00D54AB6" w:rsidRDefault="00D54AB6" w:rsidP="00D54AB6">
      <w:pPr>
        <w:rPr>
          <w:rFonts w:ascii="Simplified Arabic" w:hAnsi="Simplified Arabic" w:cs="Simplified Arabic"/>
          <w:sz w:val="28"/>
          <w:szCs w:val="28"/>
          <w:u w:val="single"/>
          <w:rtl/>
        </w:rPr>
      </w:pPr>
    </w:p>
    <w:p w14:paraId="5994F32D" w14:textId="77777777" w:rsidR="00D54AB6" w:rsidRDefault="00D54AB6" w:rsidP="00D54AB6">
      <w:pPr>
        <w:rPr>
          <w:rFonts w:ascii="Simplified Arabic" w:hAnsi="Simplified Arabic" w:cs="Simplified Arabic"/>
          <w:sz w:val="28"/>
          <w:szCs w:val="28"/>
          <w:u w:val="single"/>
        </w:rPr>
      </w:pPr>
    </w:p>
    <w:p w14:paraId="0B2C1646" w14:textId="2DCAD688" w:rsidR="00D54AB6" w:rsidRPr="00450BEE" w:rsidRDefault="00D54AB6" w:rsidP="00D54AB6">
      <w:pPr>
        <w:rPr>
          <w:rFonts w:ascii="Simplified Arabic" w:hAnsi="Simplified Arabic" w:cs="Simplified Arabic"/>
          <w:b/>
          <w:bCs/>
          <w:sz w:val="36"/>
          <w:szCs w:val="36"/>
          <w:u w:val="single"/>
          <w:rtl/>
        </w:rPr>
      </w:pPr>
      <w:r w:rsidRPr="00450BEE">
        <w:rPr>
          <w:rFonts w:ascii="Simplified Arabic" w:hAnsi="Simplified Arabic" w:cs="Simplified Arabic"/>
          <w:b/>
          <w:bCs/>
          <w:sz w:val="36"/>
          <w:szCs w:val="36"/>
          <w:u w:val="single"/>
          <w:rtl/>
        </w:rPr>
        <w:lastRenderedPageBreak/>
        <w:t xml:space="preserve">-أهداف الدراسة. </w:t>
      </w:r>
    </w:p>
    <w:p w14:paraId="355F2C36" w14:textId="77777777" w:rsidR="00D54AB6" w:rsidRPr="009F054F" w:rsidRDefault="00D54AB6" w:rsidP="00D54AB6">
      <w:pPr>
        <w:spacing w:after="120" w:line="240" w:lineRule="auto"/>
        <w:jc w:val="both"/>
        <w:rPr>
          <w:rFonts w:ascii="Simplified Arabic" w:hAnsi="Simplified Arabic" w:cs="Simplified Arabic"/>
          <w:sz w:val="28"/>
          <w:szCs w:val="28"/>
          <w:rtl/>
        </w:rPr>
      </w:pPr>
      <w:r w:rsidRPr="009F054F">
        <w:rPr>
          <w:rFonts w:ascii="Simplified Arabic" w:hAnsi="Simplified Arabic" w:cs="Simplified Arabic" w:hint="cs"/>
          <w:sz w:val="28"/>
          <w:szCs w:val="28"/>
          <w:rtl/>
        </w:rPr>
        <w:t xml:space="preserve">دراسة أثر التحول الرقمي على إدارة مخاطر </w:t>
      </w:r>
      <w:r>
        <w:rPr>
          <w:rFonts w:ascii="Simplified Arabic" w:hAnsi="Simplified Arabic" w:cs="Simplified Arabic" w:hint="cs"/>
          <w:sz w:val="28"/>
          <w:szCs w:val="28"/>
          <w:rtl/>
        </w:rPr>
        <w:t>التأمين</w:t>
      </w:r>
      <w:r w:rsidRPr="009F054F">
        <w:rPr>
          <w:rFonts w:ascii="Simplified Arabic" w:hAnsi="Simplified Arabic" w:cs="Simplified Arabic" w:hint="cs"/>
          <w:sz w:val="28"/>
          <w:szCs w:val="28"/>
          <w:rtl/>
        </w:rPr>
        <w:t xml:space="preserve"> باستخدام تحليل السيناريوهات واختبار ال</w:t>
      </w:r>
      <w:r>
        <w:rPr>
          <w:rFonts w:ascii="Simplified Arabic" w:hAnsi="Simplified Arabic" w:cs="Simplified Arabic" w:hint="cs"/>
          <w:sz w:val="28"/>
          <w:szCs w:val="28"/>
          <w:rtl/>
        </w:rPr>
        <w:t>إ</w:t>
      </w:r>
      <w:r w:rsidRPr="009F054F">
        <w:rPr>
          <w:rFonts w:ascii="Simplified Arabic" w:hAnsi="Simplified Arabic" w:cs="Simplified Arabic" w:hint="cs"/>
          <w:sz w:val="28"/>
          <w:szCs w:val="28"/>
          <w:rtl/>
        </w:rPr>
        <w:t>جهاد أمر في غاية الأهمية ل</w:t>
      </w:r>
      <w:r w:rsidRPr="009F054F">
        <w:rPr>
          <w:rFonts w:ascii="Simplified Arabic" w:hAnsi="Simplified Arabic" w:cs="Simplified Arabic"/>
          <w:sz w:val="28"/>
          <w:szCs w:val="28"/>
          <w:rtl/>
        </w:rPr>
        <w:t>مواكبة التطورات التكنولوجية</w:t>
      </w:r>
      <w:r w:rsidRPr="009F054F">
        <w:rPr>
          <w:rFonts w:ascii="Simplified Arabic" w:hAnsi="Simplified Arabic" w:cs="Simplified Arabic" w:hint="cs"/>
          <w:sz w:val="28"/>
          <w:szCs w:val="28"/>
          <w:rtl/>
        </w:rPr>
        <w:t xml:space="preserve"> اذ </w:t>
      </w:r>
      <w:r>
        <w:rPr>
          <w:rFonts w:ascii="Simplified Arabic" w:hAnsi="Simplified Arabic" w:cs="Simplified Arabic" w:hint="cs"/>
          <w:sz w:val="28"/>
          <w:szCs w:val="28"/>
          <w:rtl/>
        </w:rPr>
        <w:t>أ</w:t>
      </w:r>
      <w:r w:rsidRPr="009F054F">
        <w:rPr>
          <w:rFonts w:ascii="Simplified Arabic" w:hAnsi="Simplified Arabic" w:cs="Simplified Arabic" w:hint="cs"/>
          <w:sz w:val="28"/>
          <w:szCs w:val="28"/>
          <w:rtl/>
        </w:rPr>
        <w:t xml:space="preserve">ن </w:t>
      </w:r>
      <w:r w:rsidRPr="009F054F">
        <w:rPr>
          <w:rFonts w:ascii="Simplified Arabic" w:hAnsi="Simplified Arabic" w:cs="Simplified Arabic"/>
          <w:sz w:val="28"/>
          <w:szCs w:val="28"/>
          <w:rtl/>
        </w:rPr>
        <w:t>التحول الرقمي أحدث تغيرات كبيرة في</w:t>
      </w:r>
      <w:r w:rsidRPr="009F054F">
        <w:rPr>
          <w:rFonts w:ascii="Simplified Arabic" w:hAnsi="Simplified Arabic" w:cs="Simplified Arabic" w:hint="cs"/>
          <w:sz w:val="28"/>
          <w:szCs w:val="28"/>
          <w:rtl/>
        </w:rPr>
        <w:t xml:space="preserve"> السوق العالمي وفي</w:t>
      </w:r>
      <w:r w:rsidRPr="009F054F">
        <w:rPr>
          <w:rFonts w:ascii="Simplified Arabic" w:hAnsi="Simplified Arabic" w:cs="Simplified Arabic"/>
          <w:sz w:val="28"/>
          <w:szCs w:val="28"/>
          <w:rtl/>
        </w:rPr>
        <w:t xml:space="preserve"> صناعة </w:t>
      </w:r>
      <w:r>
        <w:rPr>
          <w:rFonts w:ascii="Simplified Arabic" w:hAnsi="Simplified Arabic" w:cs="Simplified Arabic"/>
          <w:sz w:val="28"/>
          <w:szCs w:val="28"/>
          <w:rtl/>
        </w:rPr>
        <w:t>التأمين</w:t>
      </w:r>
      <w:r w:rsidRPr="009F054F">
        <w:rPr>
          <w:rFonts w:ascii="Simplified Arabic" w:hAnsi="Simplified Arabic" w:cs="Simplified Arabic" w:hint="cs"/>
          <w:sz w:val="28"/>
          <w:szCs w:val="28"/>
          <w:rtl/>
        </w:rPr>
        <w:t xml:space="preserve"> ايضا</w:t>
      </w:r>
      <w:r w:rsidRPr="009F054F">
        <w:rPr>
          <w:rFonts w:ascii="Simplified Arabic" w:hAnsi="Simplified Arabic" w:cs="Simplified Arabic"/>
          <w:sz w:val="28"/>
          <w:szCs w:val="28"/>
          <w:rtl/>
        </w:rPr>
        <w:t>، مما يتطلب فهماً جديداً لطبيعة المخاطر وكيفية إدارتها</w:t>
      </w:r>
      <w:r w:rsidRPr="009F054F">
        <w:rPr>
          <w:rFonts w:ascii="Simplified Arabic" w:hAnsi="Simplified Arabic" w:cs="Simplified Arabic"/>
          <w:sz w:val="28"/>
          <w:szCs w:val="28"/>
        </w:rPr>
        <w:t>.</w:t>
      </w:r>
    </w:p>
    <w:p w14:paraId="1F2FD09C" w14:textId="77777777" w:rsidR="00D54AB6" w:rsidRPr="009F054F" w:rsidRDefault="00D54AB6" w:rsidP="00D54AB6">
      <w:pPr>
        <w:spacing w:after="120" w:line="240" w:lineRule="auto"/>
        <w:jc w:val="both"/>
        <w:rPr>
          <w:rFonts w:ascii="Simplified Arabic" w:hAnsi="Simplified Arabic" w:cs="Simplified Arabic"/>
          <w:sz w:val="28"/>
          <w:szCs w:val="28"/>
          <w:rtl/>
        </w:rPr>
      </w:pPr>
      <w:r w:rsidRPr="009F054F">
        <w:rPr>
          <w:rFonts w:ascii="Simplified Arabic" w:hAnsi="Simplified Arabic" w:cs="Simplified Arabic"/>
          <w:sz w:val="28"/>
          <w:szCs w:val="28"/>
        </w:rPr>
        <w:t xml:space="preserve"> </w:t>
      </w:r>
      <w:r w:rsidRPr="009F054F">
        <w:rPr>
          <w:rFonts w:ascii="Simplified Arabic" w:hAnsi="Simplified Arabic" w:cs="Simplified Arabic" w:hint="cs"/>
          <w:sz w:val="28"/>
          <w:szCs w:val="28"/>
          <w:rtl/>
        </w:rPr>
        <w:t xml:space="preserve">والتطورات التكنلوجية تكون سريعة ومتجددة باستمرار فلذلك لابد من </w:t>
      </w:r>
      <w:r w:rsidRPr="009F054F">
        <w:rPr>
          <w:rFonts w:ascii="Simplified Arabic" w:hAnsi="Simplified Arabic" w:cs="Simplified Arabic"/>
          <w:sz w:val="28"/>
          <w:szCs w:val="28"/>
          <w:rtl/>
        </w:rPr>
        <w:t>فهم المخاطر المستجدة</w:t>
      </w:r>
      <w:r w:rsidRPr="009F054F">
        <w:rPr>
          <w:rFonts w:ascii="Simplified Arabic" w:hAnsi="Simplified Arabic" w:cs="Simplified Arabic" w:hint="cs"/>
          <w:sz w:val="28"/>
          <w:szCs w:val="28"/>
          <w:rtl/>
        </w:rPr>
        <w:t xml:space="preserve"> من </w:t>
      </w:r>
      <w:r w:rsidRPr="009F054F">
        <w:rPr>
          <w:rFonts w:ascii="Simplified Arabic" w:hAnsi="Simplified Arabic" w:cs="Simplified Arabic"/>
          <w:sz w:val="28"/>
          <w:szCs w:val="28"/>
          <w:rtl/>
        </w:rPr>
        <w:t>التكنولوجيا الرقمية</w:t>
      </w:r>
      <w:r>
        <w:rPr>
          <w:rFonts w:ascii="Simplified Arabic" w:hAnsi="Simplified Arabic" w:cs="Simplified Arabic" w:hint="cs"/>
          <w:sz w:val="28"/>
          <w:szCs w:val="28"/>
          <w:rtl/>
        </w:rPr>
        <w:t>،</w:t>
      </w:r>
      <w:r w:rsidRPr="009F054F">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أما بحدوث </w:t>
      </w:r>
      <w:r w:rsidRPr="009F054F">
        <w:rPr>
          <w:rFonts w:ascii="Simplified Arabic" w:hAnsi="Simplified Arabic" w:cs="Simplified Arabic"/>
          <w:sz w:val="28"/>
          <w:szCs w:val="28"/>
          <w:rtl/>
        </w:rPr>
        <w:t>مخاطر جديدة أو تُغير من طبيعة المخاطر القائمة، لذا فإن دراسة هذه المخاطر وإيجاد طرق فعالة لإدارتها أمر ضرور</w:t>
      </w:r>
      <w:r w:rsidRPr="009F054F">
        <w:rPr>
          <w:rFonts w:ascii="Simplified Arabic" w:hAnsi="Simplified Arabic" w:cs="Simplified Arabic" w:hint="cs"/>
          <w:sz w:val="28"/>
          <w:szCs w:val="28"/>
          <w:rtl/>
        </w:rPr>
        <w:t>ي وهام.</w:t>
      </w:r>
    </w:p>
    <w:p w14:paraId="0862C4F8" w14:textId="77777777" w:rsidR="00D54AB6" w:rsidRPr="009F054F" w:rsidRDefault="00D54AB6" w:rsidP="00D54AB6">
      <w:pPr>
        <w:spacing w:after="120" w:line="240" w:lineRule="auto"/>
        <w:jc w:val="both"/>
        <w:rPr>
          <w:rFonts w:ascii="Simplified Arabic" w:hAnsi="Simplified Arabic" w:cs="Simplified Arabic"/>
          <w:sz w:val="28"/>
          <w:szCs w:val="28"/>
          <w:rtl/>
        </w:rPr>
      </w:pPr>
      <w:r w:rsidRPr="009F054F">
        <w:rPr>
          <w:rFonts w:ascii="Simplified Arabic" w:hAnsi="Simplified Arabic" w:cs="Simplified Arabic"/>
          <w:sz w:val="28"/>
          <w:szCs w:val="28"/>
        </w:rPr>
        <w:t xml:space="preserve"> </w:t>
      </w:r>
      <w:r w:rsidRPr="009F054F">
        <w:rPr>
          <w:rFonts w:ascii="Simplified Arabic" w:hAnsi="Simplified Arabic" w:cs="Simplified Arabic" w:hint="cs"/>
          <w:sz w:val="28"/>
          <w:szCs w:val="28"/>
          <w:rtl/>
        </w:rPr>
        <w:t>ومن هنا أًصبح لابد من القيام ب</w:t>
      </w:r>
      <w:r w:rsidRPr="009F054F">
        <w:rPr>
          <w:rFonts w:ascii="Simplified Arabic" w:hAnsi="Simplified Arabic" w:cs="Simplified Arabic"/>
          <w:sz w:val="28"/>
          <w:szCs w:val="28"/>
          <w:rtl/>
        </w:rPr>
        <w:t>تخطيط استراتيجي</w:t>
      </w:r>
      <w:r w:rsidRPr="009F054F">
        <w:rPr>
          <w:rFonts w:ascii="Simplified Arabic" w:hAnsi="Simplified Arabic" w:cs="Simplified Arabic" w:hint="cs"/>
          <w:sz w:val="28"/>
          <w:szCs w:val="28"/>
          <w:rtl/>
        </w:rPr>
        <w:t xml:space="preserve"> عن طريق</w:t>
      </w:r>
      <w:r w:rsidRPr="009F054F">
        <w:rPr>
          <w:rFonts w:ascii="Simplified Arabic" w:hAnsi="Simplified Arabic" w:cs="Simplified Arabic"/>
          <w:sz w:val="28"/>
          <w:szCs w:val="28"/>
          <w:rtl/>
        </w:rPr>
        <w:t xml:space="preserve"> تحليل السيناريوهات واختبار الإجهاد </w:t>
      </w:r>
      <w:r w:rsidRPr="009F054F">
        <w:rPr>
          <w:rFonts w:ascii="Simplified Arabic" w:hAnsi="Simplified Arabic" w:cs="Simplified Arabic" w:hint="cs"/>
          <w:sz w:val="28"/>
          <w:szCs w:val="28"/>
          <w:rtl/>
        </w:rPr>
        <w:t xml:space="preserve">اذ انه </w:t>
      </w:r>
      <w:r w:rsidRPr="009F054F">
        <w:rPr>
          <w:rFonts w:ascii="Simplified Arabic" w:hAnsi="Simplified Arabic" w:cs="Simplified Arabic"/>
          <w:sz w:val="28"/>
          <w:szCs w:val="28"/>
          <w:rtl/>
        </w:rPr>
        <w:t xml:space="preserve">يُساعد شركات </w:t>
      </w:r>
      <w:r>
        <w:rPr>
          <w:rFonts w:ascii="Simplified Arabic" w:hAnsi="Simplified Arabic" w:cs="Simplified Arabic"/>
          <w:sz w:val="28"/>
          <w:szCs w:val="28"/>
          <w:rtl/>
        </w:rPr>
        <w:t>التأمين</w:t>
      </w:r>
      <w:r w:rsidRPr="009F054F">
        <w:rPr>
          <w:rFonts w:ascii="Simplified Arabic" w:hAnsi="Simplified Arabic" w:cs="Simplified Arabic"/>
          <w:sz w:val="28"/>
          <w:szCs w:val="28"/>
          <w:rtl/>
        </w:rPr>
        <w:t xml:space="preserve"> في وضع خطط استراتيجية فعالة للتعامل مع المخاطر المختلف</w:t>
      </w:r>
      <w:r w:rsidRPr="009F054F">
        <w:rPr>
          <w:rFonts w:ascii="Simplified Arabic" w:hAnsi="Simplified Arabic" w:cs="Simplified Arabic" w:hint="cs"/>
          <w:sz w:val="28"/>
          <w:szCs w:val="28"/>
          <w:rtl/>
        </w:rPr>
        <w:t>ة التي تنشأ بسبب عمليات التحول الرقمي ومواكبة التكنلوجية. ف</w:t>
      </w:r>
      <w:r w:rsidRPr="009F054F">
        <w:rPr>
          <w:rFonts w:ascii="Simplified Arabic" w:hAnsi="Simplified Arabic" w:cs="Simplified Arabic"/>
          <w:sz w:val="28"/>
          <w:szCs w:val="28"/>
          <w:rtl/>
        </w:rPr>
        <w:t xml:space="preserve">إدارة المخاطر الناتجة عن التحول الرقمي بشكل فعال يُساهم في تعزيز الاستقرار المالي لشركات </w:t>
      </w:r>
      <w:r>
        <w:rPr>
          <w:rFonts w:ascii="Simplified Arabic" w:hAnsi="Simplified Arabic" w:cs="Simplified Arabic"/>
          <w:sz w:val="28"/>
          <w:szCs w:val="28"/>
          <w:rtl/>
        </w:rPr>
        <w:t>التأمين</w:t>
      </w:r>
      <w:r w:rsidRPr="009F054F">
        <w:rPr>
          <w:rFonts w:ascii="Simplified Arabic" w:hAnsi="Simplified Arabic" w:cs="Simplified Arabic"/>
          <w:sz w:val="28"/>
          <w:szCs w:val="28"/>
        </w:rPr>
        <w:t>.</w:t>
      </w:r>
    </w:p>
    <w:p w14:paraId="502B1ED5" w14:textId="77777777" w:rsidR="00D54AB6" w:rsidRPr="009F054F" w:rsidRDefault="00D54AB6" w:rsidP="00D54AB6">
      <w:pPr>
        <w:spacing w:after="120" w:line="240" w:lineRule="auto"/>
        <w:jc w:val="both"/>
        <w:rPr>
          <w:rFonts w:ascii="Simplified Arabic" w:hAnsi="Simplified Arabic" w:cs="Simplified Arabic"/>
          <w:sz w:val="28"/>
          <w:szCs w:val="28"/>
          <w:rtl/>
        </w:rPr>
      </w:pPr>
      <w:r w:rsidRPr="009F054F">
        <w:rPr>
          <w:rFonts w:ascii="Simplified Arabic" w:hAnsi="Simplified Arabic" w:cs="Simplified Arabic" w:hint="cs"/>
          <w:sz w:val="28"/>
          <w:szCs w:val="28"/>
          <w:rtl/>
        </w:rPr>
        <w:t xml:space="preserve">كذلك هذا الامر في غاية الأهمية اذ انه يسهل عمل التقارير التي تطلبها الجهات الرقابية المسؤولة عن قطاع </w:t>
      </w:r>
      <w:r>
        <w:rPr>
          <w:rFonts w:ascii="Simplified Arabic" w:hAnsi="Simplified Arabic" w:cs="Simplified Arabic" w:hint="cs"/>
          <w:sz w:val="28"/>
          <w:szCs w:val="28"/>
          <w:rtl/>
        </w:rPr>
        <w:t>التأمين</w:t>
      </w:r>
      <w:r w:rsidRPr="009F054F">
        <w:rPr>
          <w:rFonts w:ascii="Simplified Arabic" w:hAnsi="Simplified Arabic" w:cs="Simplified Arabic" w:hint="cs"/>
          <w:sz w:val="28"/>
          <w:szCs w:val="28"/>
          <w:rtl/>
        </w:rPr>
        <w:t xml:space="preserve"> لإجراء التحليلات اللازمة للمخاطر فالتحول الرقمي يسهم في ا</w:t>
      </w:r>
      <w:r w:rsidRPr="009F054F">
        <w:rPr>
          <w:rFonts w:ascii="Simplified Arabic" w:hAnsi="Simplified Arabic" w:cs="Simplified Arabic"/>
          <w:sz w:val="28"/>
          <w:szCs w:val="28"/>
          <w:rtl/>
        </w:rPr>
        <w:t>لامتثال</w:t>
      </w:r>
      <w:r w:rsidRPr="009F054F">
        <w:rPr>
          <w:rFonts w:ascii="Simplified Arabic" w:hAnsi="Simplified Arabic" w:cs="Simplified Arabic" w:hint="cs"/>
          <w:sz w:val="28"/>
          <w:szCs w:val="28"/>
          <w:rtl/>
        </w:rPr>
        <w:t xml:space="preserve"> للجهات التنظيمية.</w:t>
      </w:r>
    </w:p>
    <w:p w14:paraId="214AA8D3" w14:textId="77777777" w:rsidR="00D54AB6" w:rsidRPr="009F054F" w:rsidRDefault="00D54AB6" w:rsidP="00D54AB6">
      <w:pPr>
        <w:spacing w:after="120" w:line="240" w:lineRule="auto"/>
        <w:jc w:val="both"/>
        <w:rPr>
          <w:rFonts w:ascii="Simplified Arabic" w:hAnsi="Simplified Arabic" w:cs="Simplified Arabic"/>
          <w:sz w:val="28"/>
          <w:szCs w:val="28"/>
          <w:rtl/>
        </w:rPr>
      </w:pPr>
      <w:r w:rsidRPr="009F054F">
        <w:rPr>
          <w:rFonts w:ascii="Simplified Arabic" w:hAnsi="Simplified Arabic" w:cs="Simplified Arabic" w:hint="cs"/>
          <w:sz w:val="28"/>
          <w:szCs w:val="28"/>
          <w:rtl/>
        </w:rPr>
        <w:t xml:space="preserve">ولأهمية هذا الامر لابد من اتخاذ أساليب وتدابير لإدارة مخاطر التحول الرقمي إضافة </w:t>
      </w:r>
      <w:r>
        <w:rPr>
          <w:rFonts w:ascii="Simplified Arabic" w:hAnsi="Simplified Arabic" w:cs="Simplified Arabic" w:hint="cs"/>
          <w:sz w:val="28"/>
          <w:szCs w:val="28"/>
          <w:rtl/>
        </w:rPr>
        <w:t>إلى</w:t>
      </w:r>
      <w:r w:rsidRPr="009F054F">
        <w:rPr>
          <w:rFonts w:ascii="Simplified Arabic" w:hAnsi="Simplified Arabic" w:cs="Simplified Arabic" w:hint="cs"/>
          <w:sz w:val="28"/>
          <w:szCs w:val="28"/>
          <w:rtl/>
        </w:rPr>
        <w:t xml:space="preserve"> عملية استخدام تحليل السيناريوهات واختبار الاجهاد مثل القيام بعمليات التحول الرقمي المبني على خطط وبشكل تدريجي عوضا عن التحول بشكل مباشر وسريع لإدخال تغييرات بصورة منظمة ومرتبة مما يعطي فرصة لاختبار عمليات التحول الرقمي بشكل سليم وتقليل المخاطر المرتبطة بعمليات التغيير.</w:t>
      </w:r>
    </w:p>
    <w:p w14:paraId="483B5927" w14:textId="77777777" w:rsidR="00D54AB6" w:rsidRPr="009F054F" w:rsidRDefault="00D54AB6" w:rsidP="00D54AB6">
      <w:pPr>
        <w:spacing w:after="120" w:line="240" w:lineRule="auto"/>
        <w:jc w:val="both"/>
        <w:rPr>
          <w:rFonts w:ascii="Simplified Arabic" w:hAnsi="Simplified Arabic" w:cs="Simplified Arabic"/>
          <w:sz w:val="28"/>
          <w:szCs w:val="28"/>
          <w:rtl/>
        </w:rPr>
      </w:pPr>
      <w:r w:rsidRPr="009F054F">
        <w:rPr>
          <w:rFonts w:ascii="Simplified Arabic" w:hAnsi="Simplified Arabic" w:cs="Simplified Arabic" w:hint="cs"/>
          <w:sz w:val="28"/>
          <w:szCs w:val="28"/>
          <w:rtl/>
        </w:rPr>
        <w:t>اجراء عمليات التحول الرقمي باستخدام تكنلوجية رقمية معروفة بدلا من اعتماد تكنلوجيا جديدة ومعقدة وغير مجربة لتفادي أي مخاطر إضافية.</w:t>
      </w:r>
    </w:p>
    <w:p w14:paraId="27D81758" w14:textId="77777777" w:rsidR="00D54AB6" w:rsidRPr="009F054F" w:rsidRDefault="00D54AB6" w:rsidP="00D54AB6">
      <w:pPr>
        <w:spacing w:after="120" w:line="240" w:lineRule="auto"/>
        <w:jc w:val="both"/>
        <w:rPr>
          <w:rFonts w:ascii="Simplified Arabic" w:hAnsi="Simplified Arabic" w:cs="Simplified Arabic"/>
          <w:sz w:val="28"/>
          <w:szCs w:val="28"/>
          <w:rtl/>
        </w:rPr>
      </w:pPr>
      <w:r w:rsidRPr="009F054F">
        <w:rPr>
          <w:rFonts w:ascii="Simplified Arabic" w:hAnsi="Simplified Arabic" w:cs="Simplified Arabic" w:hint="cs"/>
          <w:sz w:val="28"/>
          <w:szCs w:val="28"/>
          <w:rtl/>
        </w:rPr>
        <w:t xml:space="preserve">قيام بعض شركات </w:t>
      </w:r>
      <w:r>
        <w:rPr>
          <w:rFonts w:ascii="Simplified Arabic" w:hAnsi="Simplified Arabic" w:cs="Simplified Arabic" w:hint="cs"/>
          <w:sz w:val="28"/>
          <w:szCs w:val="28"/>
          <w:rtl/>
        </w:rPr>
        <w:t>التأمين</w:t>
      </w:r>
      <w:r w:rsidRPr="009F054F">
        <w:rPr>
          <w:rFonts w:ascii="Simplified Arabic" w:hAnsi="Simplified Arabic" w:cs="Simplified Arabic" w:hint="cs"/>
          <w:sz w:val="28"/>
          <w:szCs w:val="28"/>
          <w:rtl/>
        </w:rPr>
        <w:t xml:space="preserve"> بالتعاون مع شركات تكنلوجية رائدة لتطوير الخدمات الرقمية وإيجاد حلول للمشاكل التقنية وإدارة للحلول الرقمية داخل الشركة بإنشاء فرق ووحدات ذو خبرة للتمكن من التحكم بالمخاطر بشكل أفضل. </w:t>
      </w:r>
    </w:p>
    <w:p w14:paraId="28044D35" w14:textId="77777777" w:rsidR="00D54AB6" w:rsidRPr="009F054F" w:rsidRDefault="00D54AB6" w:rsidP="00D54AB6">
      <w:pPr>
        <w:spacing w:after="120" w:line="240" w:lineRule="auto"/>
        <w:jc w:val="both"/>
        <w:rPr>
          <w:rFonts w:ascii="Simplified Arabic" w:hAnsi="Simplified Arabic" w:cs="Simplified Arabic"/>
          <w:sz w:val="28"/>
          <w:szCs w:val="28"/>
          <w:rtl/>
        </w:rPr>
      </w:pPr>
      <w:r w:rsidRPr="009F054F">
        <w:rPr>
          <w:rFonts w:ascii="Simplified Arabic" w:hAnsi="Simplified Arabic" w:cs="Simplified Arabic" w:hint="cs"/>
          <w:sz w:val="28"/>
          <w:szCs w:val="28"/>
          <w:rtl/>
        </w:rPr>
        <w:t>بناء ثقافة داعمة للتحول الرقمي من خلال تدريب وتطوير مستمر للموظفين يعمل على تعزيز قبول عملي</w:t>
      </w:r>
      <w:r>
        <w:rPr>
          <w:rFonts w:ascii="Simplified Arabic" w:hAnsi="Simplified Arabic" w:cs="Simplified Arabic" w:hint="cs"/>
          <w:sz w:val="28"/>
          <w:szCs w:val="28"/>
          <w:rtl/>
        </w:rPr>
        <w:t>ة</w:t>
      </w:r>
      <w:r w:rsidRPr="009F054F">
        <w:rPr>
          <w:rFonts w:ascii="Simplified Arabic" w:hAnsi="Simplified Arabic" w:cs="Simplified Arabic" w:hint="cs"/>
          <w:sz w:val="28"/>
          <w:szCs w:val="28"/>
          <w:rtl/>
        </w:rPr>
        <w:t xml:space="preserve"> التحول الرقمي</w:t>
      </w:r>
      <w:r>
        <w:rPr>
          <w:rFonts w:ascii="Simplified Arabic" w:hAnsi="Simplified Arabic" w:cs="Simplified Arabic" w:hint="cs"/>
          <w:sz w:val="28"/>
          <w:szCs w:val="28"/>
          <w:rtl/>
        </w:rPr>
        <w:t xml:space="preserve"> والتغيير</w:t>
      </w:r>
      <w:r w:rsidRPr="009F054F">
        <w:rPr>
          <w:rFonts w:ascii="Simplified Arabic" w:hAnsi="Simplified Arabic" w:cs="Simplified Arabic" w:hint="cs"/>
          <w:sz w:val="28"/>
          <w:szCs w:val="28"/>
          <w:rtl/>
        </w:rPr>
        <w:t xml:space="preserve">. </w:t>
      </w:r>
    </w:p>
    <w:p w14:paraId="4812B39C" w14:textId="77777777" w:rsidR="00D54AB6" w:rsidRDefault="00D54AB6" w:rsidP="00D54AB6">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اذ أن</w:t>
      </w:r>
      <w:r w:rsidRPr="009F054F">
        <w:rPr>
          <w:rFonts w:ascii="Simplified Arabic" w:hAnsi="Simplified Arabic" w:cs="Simplified Arabic"/>
          <w:sz w:val="28"/>
          <w:szCs w:val="28"/>
          <w:rtl/>
        </w:rPr>
        <w:t xml:space="preserve"> دراسة أثر التحول الرقمي على إدارة مخاطر </w:t>
      </w:r>
      <w:r>
        <w:rPr>
          <w:rFonts w:ascii="Simplified Arabic" w:hAnsi="Simplified Arabic" w:cs="Simplified Arabic"/>
          <w:sz w:val="28"/>
          <w:szCs w:val="28"/>
          <w:rtl/>
        </w:rPr>
        <w:t>التأمين</w:t>
      </w:r>
      <w:r w:rsidRPr="009F054F">
        <w:rPr>
          <w:rFonts w:ascii="Simplified Arabic" w:hAnsi="Simplified Arabic" w:cs="Simplified Arabic"/>
          <w:sz w:val="28"/>
          <w:szCs w:val="28"/>
          <w:rtl/>
        </w:rPr>
        <w:t xml:space="preserve"> باستخدام تحليل السيناريوهات واختبار الإجهاد تُعد ضرورية لضمان استمرارية وتطور صناعة </w:t>
      </w:r>
      <w:r>
        <w:rPr>
          <w:rFonts w:ascii="Simplified Arabic" w:hAnsi="Simplified Arabic" w:cs="Simplified Arabic"/>
          <w:sz w:val="28"/>
          <w:szCs w:val="28"/>
          <w:rtl/>
        </w:rPr>
        <w:t>التأمين</w:t>
      </w:r>
      <w:r w:rsidRPr="009F054F">
        <w:rPr>
          <w:rFonts w:ascii="Simplified Arabic" w:hAnsi="Simplified Arabic" w:cs="Simplified Arabic"/>
          <w:sz w:val="28"/>
          <w:szCs w:val="28"/>
          <w:rtl/>
        </w:rPr>
        <w:t xml:space="preserve"> في ظل التطورات التكنولوجية السريعة. هذه الدراسة ستُمكّن شركات </w:t>
      </w:r>
      <w:r>
        <w:rPr>
          <w:rFonts w:ascii="Simplified Arabic" w:hAnsi="Simplified Arabic" w:cs="Simplified Arabic"/>
          <w:sz w:val="28"/>
          <w:szCs w:val="28"/>
          <w:rtl/>
        </w:rPr>
        <w:t>التأمين</w:t>
      </w:r>
      <w:r w:rsidRPr="009F054F">
        <w:rPr>
          <w:rFonts w:ascii="Simplified Arabic" w:hAnsi="Simplified Arabic" w:cs="Simplified Arabic"/>
          <w:sz w:val="28"/>
          <w:szCs w:val="28"/>
          <w:rtl/>
        </w:rPr>
        <w:t xml:space="preserve"> من التخطيط والتكيف بشكل استباقي مع المخاطر الجديدة</w:t>
      </w:r>
      <w:r>
        <w:rPr>
          <w:rFonts w:ascii="Simplified Arabic" w:hAnsi="Simplified Arabic" w:cs="Simplified Arabic" w:hint="cs"/>
          <w:sz w:val="28"/>
          <w:szCs w:val="28"/>
          <w:rtl/>
        </w:rPr>
        <w:t xml:space="preserve"> وتحقق الأهداف التالية:</w:t>
      </w:r>
    </w:p>
    <w:p w14:paraId="10813AD8" w14:textId="77777777" w:rsidR="00D54AB6" w:rsidRDefault="00D54AB6" w:rsidP="00D54AB6">
      <w:pPr>
        <w:pStyle w:val="ListParagraph"/>
        <w:numPr>
          <w:ilvl w:val="0"/>
          <w:numId w:val="2"/>
        </w:numPr>
        <w:spacing w:after="120"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استيعاب التغيرات التي يوفرها التحول الرقمي لصناعة التأمين من خلال التعرف على التقنيات الجديدة المستخدمة في العمليات التشغيلية وتحسين كفاءة العمل.</w:t>
      </w:r>
    </w:p>
    <w:p w14:paraId="48BB3BC5" w14:textId="77777777" w:rsidR="00D54AB6" w:rsidRDefault="00D54AB6" w:rsidP="00D54AB6">
      <w:pPr>
        <w:pStyle w:val="ListParagraph"/>
        <w:numPr>
          <w:ilvl w:val="0"/>
          <w:numId w:val="2"/>
        </w:numPr>
        <w:spacing w:after="120"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القدرة على تقييم المخاطر المحتملة والناتجة من التحول الرقمي عن طريق الكشف عن المخاطر الأمنية والتشغيلية ودراسة الاثار المحتملة على البنية التحتية والموارد البشرية.</w:t>
      </w:r>
    </w:p>
    <w:p w14:paraId="51F0E376" w14:textId="77777777" w:rsidR="00D54AB6" w:rsidRDefault="00D54AB6" w:rsidP="00D54AB6">
      <w:pPr>
        <w:pStyle w:val="ListParagraph"/>
        <w:numPr>
          <w:ilvl w:val="0"/>
          <w:numId w:val="2"/>
        </w:numPr>
        <w:spacing w:after="120"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العمل على وضع استراتيجيات لإدارة المخاطر في ظل التحول الرقمي بتطوير نماذج جديدة لتحديد المخاطر وتحسين عمليات اتخاذ القرار.</w:t>
      </w:r>
    </w:p>
    <w:p w14:paraId="2152F91D" w14:textId="77777777" w:rsidR="00D54AB6" w:rsidRDefault="00D54AB6" w:rsidP="00D54AB6">
      <w:pPr>
        <w:pStyle w:val="ListParagraph"/>
        <w:numPr>
          <w:ilvl w:val="0"/>
          <w:numId w:val="2"/>
        </w:numPr>
        <w:spacing w:after="120"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تعزيز القدرة التنافسية بطرح منتجات وخدمات جديدة.</w:t>
      </w:r>
    </w:p>
    <w:p w14:paraId="072B9FCF" w14:textId="77777777" w:rsidR="00D54AB6" w:rsidRDefault="00D54AB6" w:rsidP="00D54AB6">
      <w:pPr>
        <w:pStyle w:val="ListParagraph"/>
        <w:numPr>
          <w:ilvl w:val="0"/>
          <w:numId w:val="2"/>
        </w:numPr>
        <w:spacing w:after="120"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توصيات وارشادات لتطبيق التحول الرقمي التدريجي عن طريق عمل متكامل لإدارة المخاطر.</w:t>
      </w:r>
    </w:p>
    <w:p w14:paraId="2F9E8C9C" w14:textId="77777777" w:rsidR="00D54AB6" w:rsidRPr="009F054F" w:rsidRDefault="00D54AB6" w:rsidP="00D54AB6">
      <w:pPr>
        <w:spacing w:after="120" w:line="240" w:lineRule="auto"/>
        <w:ind w:left="360"/>
        <w:jc w:val="both"/>
        <w:rPr>
          <w:rFonts w:ascii="Simplified Arabic" w:hAnsi="Simplified Arabic" w:cs="Simplified Arabic"/>
          <w:sz w:val="28"/>
          <w:szCs w:val="28"/>
          <w:rtl/>
        </w:rPr>
      </w:pPr>
    </w:p>
    <w:p w14:paraId="7085104A" w14:textId="77777777" w:rsidR="00D54AB6" w:rsidRDefault="00D54AB6" w:rsidP="00D54AB6">
      <w:pPr>
        <w:rPr>
          <w:rFonts w:ascii="Simplified Arabic" w:hAnsi="Simplified Arabic" w:cs="Simplified Arabic"/>
          <w:sz w:val="28"/>
          <w:szCs w:val="28"/>
          <w:u w:val="single"/>
          <w:rtl/>
        </w:rPr>
      </w:pPr>
    </w:p>
    <w:p w14:paraId="3BCEDBFF" w14:textId="77777777" w:rsidR="00D54AB6" w:rsidRDefault="00D54AB6" w:rsidP="00D54AB6">
      <w:pPr>
        <w:rPr>
          <w:rFonts w:ascii="Simplified Arabic" w:hAnsi="Simplified Arabic" w:cs="Simplified Arabic"/>
          <w:sz w:val="28"/>
          <w:szCs w:val="28"/>
          <w:u w:val="single"/>
          <w:rtl/>
        </w:rPr>
      </w:pPr>
    </w:p>
    <w:p w14:paraId="09DA9BE2" w14:textId="77777777" w:rsidR="00D54AB6" w:rsidRDefault="00D54AB6" w:rsidP="00D54AB6">
      <w:pPr>
        <w:rPr>
          <w:rFonts w:ascii="Simplified Arabic" w:hAnsi="Simplified Arabic" w:cs="Simplified Arabic"/>
          <w:sz w:val="28"/>
          <w:szCs w:val="28"/>
          <w:u w:val="single"/>
          <w:rtl/>
        </w:rPr>
      </w:pPr>
    </w:p>
    <w:p w14:paraId="229AE334" w14:textId="77777777" w:rsidR="00D54AB6" w:rsidRDefault="00D54AB6" w:rsidP="00D54AB6">
      <w:pPr>
        <w:rPr>
          <w:rFonts w:ascii="Simplified Arabic" w:hAnsi="Simplified Arabic" w:cs="Simplified Arabic"/>
          <w:sz w:val="28"/>
          <w:szCs w:val="28"/>
          <w:u w:val="single"/>
          <w:rtl/>
        </w:rPr>
      </w:pPr>
    </w:p>
    <w:p w14:paraId="2B0AFAEA" w14:textId="77777777" w:rsidR="00D54AB6" w:rsidRDefault="00D54AB6" w:rsidP="00D54AB6">
      <w:pPr>
        <w:rPr>
          <w:rFonts w:ascii="Simplified Arabic" w:hAnsi="Simplified Arabic" w:cs="Simplified Arabic"/>
          <w:sz w:val="28"/>
          <w:szCs w:val="28"/>
          <w:u w:val="single"/>
          <w:rtl/>
        </w:rPr>
      </w:pPr>
    </w:p>
    <w:p w14:paraId="5F489F40" w14:textId="77777777" w:rsidR="00D54AB6" w:rsidRDefault="00D54AB6" w:rsidP="00D54AB6">
      <w:pPr>
        <w:rPr>
          <w:rFonts w:ascii="Simplified Arabic" w:hAnsi="Simplified Arabic" w:cs="Simplified Arabic"/>
          <w:sz w:val="28"/>
          <w:szCs w:val="28"/>
          <w:u w:val="single"/>
          <w:rtl/>
        </w:rPr>
      </w:pPr>
    </w:p>
    <w:p w14:paraId="00123598" w14:textId="77777777" w:rsidR="00D54AB6" w:rsidRDefault="00D54AB6" w:rsidP="00D54AB6">
      <w:pPr>
        <w:rPr>
          <w:rFonts w:ascii="Simplified Arabic" w:hAnsi="Simplified Arabic" w:cs="Simplified Arabic"/>
          <w:sz w:val="28"/>
          <w:szCs w:val="28"/>
          <w:u w:val="single"/>
          <w:rtl/>
        </w:rPr>
      </w:pPr>
    </w:p>
    <w:p w14:paraId="559EA571" w14:textId="77777777" w:rsidR="00D54AB6" w:rsidRDefault="00D54AB6" w:rsidP="00D54AB6">
      <w:pPr>
        <w:rPr>
          <w:rFonts w:ascii="Simplified Arabic" w:hAnsi="Simplified Arabic" w:cs="Simplified Arabic"/>
          <w:sz w:val="28"/>
          <w:szCs w:val="28"/>
          <w:u w:val="single"/>
          <w:rtl/>
        </w:rPr>
      </w:pPr>
    </w:p>
    <w:p w14:paraId="423DB3BF" w14:textId="77777777" w:rsidR="00D54AB6" w:rsidRDefault="00D54AB6" w:rsidP="00D54AB6">
      <w:pPr>
        <w:rPr>
          <w:rFonts w:ascii="Simplified Arabic" w:hAnsi="Simplified Arabic" w:cs="Simplified Arabic"/>
          <w:sz w:val="28"/>
          <w:szCs w:val="28"/>
          <w:u w:val="single"/>
          <w:rtl/>
        </w:rPr>
      </w:pPr>
    </w:p>
    <w:p w14:paraId="74894131" w14:textId="77777777" w:rsidR="00D54AB6" w:rsidRDefault="00D54AB6" w:rsidP="00D54AB6">
      <w:pPr>
        <w:rPr>
          <w:rFonts w:ascii="Simplified Arabic" w:hAnsi="Simplified Arabic" w:cs="Simplified Arabic"/>
          <w:sz w:val="28"/>
          <w:szCs w:val="28"/>
          <w:u w:val="single"/>
        </w:rPr>
      </w:pPr>
    </w:p>
    <w:p w14:paraId="19259488" w14:textId="4241E209" w:rsidR="00D54AB6" w:rsidRPr="00450BEE" w:rsidRDefault="00D54AB6" w:rsidP="00D54AB6">
      <w:pPr>
        <w:rPr>
          <w:rFonts w:ascii="Simplified Arabic" w:hAnsi="Simplified Arabic" w:cs="Simplified Arabic"/>
          <w:b/>
          <w:bCs/>
          <w:sz w:val="36"/>
          <w:szCs w:val="36"/>
          <w:u w:val="single"/>
          <w:rtl/>
        </w:rPr>
      </w:pPr>
      <w:r w:rsidRPr="00450BEE">
        <w:rPr>
          <w:rFonts w:ascii="Simplified Arabic" w:hAnsi="Simplified Arabic" w:cs="Simplified Arabic"/>
          <w:b/>
          <w:bCs/>
          <w:sz w:val="36"/>
          <w:szCs w:val="36"/>
          <w:u w:val="single"/>
          <w:rtl/>
        </w:rPr>
        <w:lastRenderedPageBreak/>
        <w:t xml:space="preserve">-تساؤلات الدراسة </w:t>
      </w:r>
    </w:p>
    <w:p w14:paraId="51BFD67C" w14:textId="77777777" w:rsidR="00D54AB6" w:rsidRDefault="00D54AB6" w:rsidP="00D54AB6">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ماهي المخاطر الرئيسية التي تواجهها شركات التأمين في ظل التحول الرقمي؟</w:t>
      </w:r>
    </w:p>
    <w:p w14:paraId="47942BE9" w14:textId="77777777" w:rsidR="00D54AB6" w:rsidRDefault="00D54AB6" w:rsidP="00D54AB6">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ماهي أبرز آليات التحول الرقمي في قطاع التأمين وكيف أثرت على إدارة المخاطر؟</w:t>
      </w:r>
    </w:p>
    <w:p w14:paraId="1A6573D2" w14:textId="77777777" w:rsidR="00D54AB6" w:rsidRDefault="00D54AB6" w:rsidP="00D54AB6">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كيف يمكن استخدام تحليل السيناريوهات في تقييم أثر التحول الرقمي على المخاطر في قطاع التأمين؟</w:t>
      </w:r>
    </w:p>
    <w:p w14:paraId="41190187" w14:textId="77777777" w:rsidR="00D54AB6" w:rsidRDefault="00D54AB6" w:rsidP="00D54AB6">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ماهي أبرز العوامل الخارجية والداخلية التي يجب ان تؤخذ في عين الاعتبار عند اجراء تحليل السيناريوهات؟</w:t>
      </w:r>
    </w:p>
    <w:p w14:paraId="775C6165" w14:textId="77777777" w:rsidR="00D54AB6" w:rsidRDefault="00D54AB6" w:rsidP="00D54AB6">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ماهي نتائج اختبار الإجهاد لقياس مرونة وقدرة قطاع التأمين على مواجهة التغيرات الناتجة عن التحول الرقمي؟</w:t>
      </w:r>
    </w:p>
    <w:p w14:paraId="2E11593A" w14:textId="77777777" w:rsidR="00D54AB6" w:rsidRPr="00E828E1" w:rsidRDefault="00D54AB6" w:rsidP="00D54AB6">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ماهي أفضل الممارسات والتوصيات لتعزيز إدارة المخاطر في ظل التحول الرقمي في قطاع التأمين؟</w:t>
      </w:r>
    </w:p>
    <w:p w14:paraId="6A98D185" w14:textId="77777777" w:rsidR="00D54AB6" w:rsidRDefault="00D54AB6" w:rsidP="00D54AB6">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اختبار الاجهاد بين القدرة على التحمل وحل المشكلة؟</w:t>
      </w:r>
    </w:p>
    <w:p w14:paraId="03AAD827" w14:textId="77777777" w:rsidR="00D54AB6" w:rsidRDefault="00D54AB6" w:rsidP="00D54AB6">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ما الأثر العائد على قطاع التأمين بسبب عملية التحول الرقمي؟</w:t>
      </w:r>
    </w:p>
    <w:p w14:paraId="4C32F4CF" w14:textId="77777777" w:rsidR="00D54AB6" w:rsidRDefault="00D54AB6" w:rsidP="00D54AB6">
      <w:pPr>
        <w:rPr>
          <w:rFonts w:ascii="Simplified Arabic" w:hAnsi="Simplified Arabic" w:cs="Simplified Arabic"/>
          <w:sz w:val="28"/>
          <w:szCs w:val="28"/>
          <w:rtl/>
        </w:rPr>
      </w:pPr>
      <w:r>
        <w:rPr>
          <w:rFonts w:ascii="Simplified Arabic" w:hAnsi="Simplified Arabic" w:cs="Simplified Arabic" w:hint="cs"/>
          <w:sz w:val="28"/>
          <w:szCs w:val="28"/>
          <w:rtl/>
        </w:rPr>
        <w:t>ماهي أفضل التقنيات المستخدمة في عمليات التطور الرقمي في اثناء انتشار وباء كورونا؟</w:t>
      </w:r>
    </w:p>
    <w:p w14:paraId="59E67C38" w14:textId="77777777" w:rsidR="00D54AB6" w:rsidRDefault="00D54AB6" w:rsidP="00D54AB6">
      <w:pPr>
        <w:rPr>
          <w:rFonts w:ascii="Simplified Arabic" w:hAnsi="Simplified Arabic" w:cs="Simplified Arabic"/>
          <w:sz w:val="28"/>
          <w:szCs w:val="28"/>
          <w:rtl/>
        </w:rPr>
      </w:pPr>
      <w:r>
        <w:rPr>
          <w:rFonts w:ascii="Simplified Arabic" w:hAnsi="Simplified Arabic" w:cs="Simplified Arabic" w:hint="cs"/>
          <w:sz w:val="28"/>
          <w:szCs w:val="28"/>
          <w:rtl/>
        </w:rPr>
        <w:t>كم بلغت نسبة المبيعات باستخدام التقنيات التكنلوجية المستخدمة في شركات التأمين؟</w:t>
      </w:r>
    </w:p>
    <w:p w14:paraId="7A385412" w14:textId="77777777" w:rsidR="00D54AB6" w:rsidRDefault="00D54AB6" w:rsidP="00D54AB6">
      <w:pPr>
        <w:rPr>
          <w:rFonts w:ascii="Simplified Arabic" w:hAnsi="Simplified Arabic" w:cs="Simplified Arabic"/>
          <w:sz w:val="28"/>
          <w:szCs w:val="28"/>
          <w:rtl/>
        </w:rPr>
      </w:pPr>
      <w:r>
        <w:rPr>
          <w:rFonts w:ascii="Simplified Arabic" w:hAnsi="Simplified Arabic" w:cs="Simplified Arabic" w:hint="cs"/>
          <w:sz w:val="28"/>
          <w:szCs w:val="28"/>
          <w:rtl/>
        </w:rPr>
        <w:t>هل كان هناك تأثر في حجم المبيعات بعد التحول الرقمي؟</w:t>
      </w:r>
    </w:p>
    <w:p w14:paraId="5DFE2DAC" w14:textId="77777777" w:rsidR="00D54AB6" w:rsidRPr="009753B4" w:rsidRDefault="00D54AB6" w:rsidP="00D54AB6">
      <w:pPr>
        <w:rPr>
          <w:rFonts w:ascii="Simplified Arabic" w:hAnsi="Simplified Arabic" w:cs="Simplified Arabic"/>
          <w:sz w:val="28"/>
          <w:szCs w:val="28"/>
          <w:u w:val="single"/>
          <w:rtl/>
        </w:rPr>
      </w:pPr>
    </w:p>
    <w:p w14:paraId="7B2B187E" w14:textId="77777777" w:rsidR="00D54AB6" w:rsidRPr="009753B4" w:rsidRDefault="00D54AB6" w:rsidP="00D54AB6">
      <w:pPr>
        <w:rPr>
          <w:rFonts w:ascii="Simplified Arabic" w:hAnsi="Simplified Arabic" w:cs="Simplified Arabic"/>
          <w:sz w:val="28"/>
          <w:szCs w:val="28"/>
          <w:u w:val="single"/>
          <w:rtl/>
        </w:rPr>
      </w:pPr>
    </w:p>
    <w:p w14:paraId="3F578106" w14:textId="77777777" w:rsidR="00D54AB6" w:rsidRDefault="00D54AB6" w:rsidP="00D54AB6">
      <w:pPr>
        <w:rPr>
          <w:rtl/>
        </w:rPr>
      </w:pPr>
    </w:p>
    <w:p w14:paraId="1AFDA8B6" w14:textId="77777777" w:rsidR="00D54AB6" w:rsidRDefault="00D54AB6" w:rsidP="00D54AB6">
      <w:pPr>
        <w:rPr>
          <w:rtl/>
        </w:rPr>
      </w:pPr>
    </w:p>
    <w:p w14:paraId="103E0651" w14:textId="77777777" w:rsidR="00D54AB6" w:rsidRDefault="00D54AB6" w:rsidP="00D54AB6">
      <w:pPr>
        <w:rPr>
          <w:rtl/>
        </w:rPr>
      </w:pPr>
    </w:p>
    <w:p w14:paraId="36850DBE" w14:textId="77777777" w:rsidR="00D54AB6" w:rsidRDefault="00D54AB6" w:rsidP="00D54AB6">
      <w:pPr>
        <w:rPr>
          <w:rtl/>
        </w:rPr>
      </w:pPr>
    </w:p>
    <w:p w14:paraId="296D1455" w14:textId="77777777" w:rsidR="00D54AB6" w:rsidRDefault="00D54AB6" w:rsidP="00D54AB6">
      <w:pPr>
        <w:rPr>
          <w:rtl/>
        </w:rPr>
      </w:pPr>
    </w:p>
    <w:p w14:paraId="58B1C058" w14:textId="77777777" w:rsidR="00D54AB6" w:rsidRDefault="00D54AB6" w:rsidP="00D54AB6">
      <w:pPr>
        <w:rPr>
          <w:rtl/>
        </w:rPr>
      </w:pPr>
    </w:p>
    <w:p w14:paraId="362CC40A" w14:textId="77777777" w:rsidR="00D54AB6" w:rsidRDefault="00D54AB6" w:rsidP="00D54AB6">
      <w:pPr>
        <w:rPr>
          <w:rtl/>
        </w:rPr>
      </w:pPr>
    </w:p>
    <w:p w14:paraId="6E6985D4" w14:textId="77777777" w:rsidR="00D54AB6" w:rsidRDefault="00D54AB6" w:rsidP="00D54AB6">
      <w:pPr>
        <w:rPr>
          <w:rtl/>
        </w:rPr>
      </w:pPr>
    </w:p>
    <w:p w14:paraId="49B7FF51" w14:textId="77777777" w:rsidR="00D54AB6" w:rsidRDefault="00D54AB6" w:rsidP="00D54AB6"/>
    <w:p w14:paraId="6B169247" w14:textId="5096F168" w:rsidR="00D54AB6" w:rsidRPr="00450BEE" w:rsidRDefault="00D54AB6" w:rsidP="00D54AB6">
      <w:pPr>
        <w:rPr>
          <w:rFonts w:ascii="Simplified Arabic" w:hAnsi="Simplified Arabic" w:cs="Simplified Arabic"/>
          <w:b/>
          <w:bCs/>
          <w:sz w:val="36"/>
          <w:szCs w:val="36"/>
          <w:u w:val="single"/>
          <w:rtl/>
        </w:rPr>
      </w:pPr>
      <w:r w:rsidRPr="00450BEE">
        <w:rPr>
          <w:rFonts w:ascii="Simplified Arabic" w:hAnsi="Simplified Arabic" w:cs="Simplified Arabic"/>
          <w:b/>
          <w:bCs/>
          <w:sz w:val="36"/>
          <w:szCs w:val="36"/>
          <w:u w:val="single"/>
          <w:rtl/>
        </w:rPr>
        <w:lastRenderedPageBreak/>
        <w:t>- فروض الدراسة</w:t>
      </w:r>
    </w:p>
    <w:p w14:paraId="5BF6ADFE" w14:textId="77777777" w:rsidR="00D54AB6" w:rsidRPr="00F21F7B" w:rsidRDefault="00D54AB6" w:rsidP="00D54AB6">
      <w:pPr>
        <w:spacing w:after="120" w:line="240" w:lineRule="auto"/>
        <w:jc w:val="both"/>
        <w:rPr>
          <w:rFonts w:ascii="Simplified Arabic" w:hAnsi="Simplified Arabic" w:cs="Simplified Arabic"/>
          <w:sz w:val="28"/>
          <w:szCs w:val="28"/>
          <w:rtl/>
        </w:rPr>
      </w:pPr>
      <w:r w:rsidRPr="00F21F7B">
        <w:rPr>
          <w:rFonts w:ascii="Simplified Arabic" w:hAnsi="Simplified Arabic" w:cs="Simplified Arabic"/>
          <w:sz w:val="28"/>
          <w:szCs w:val="28"/>
          <w:rtl/>
        </w:rPr>
        <w:t xml:space="preserve">من أهم </w:t>
      </w:r>
      <w:r w:rsidRPr="00F21F7B">
        <w:rPr>
          <w:rFonts w:ascii="Simplified Arabic" w:hAnsi="Simplified Arabic" w:cs="Simplified Arabic" w:hint="cs"/>
          <w:sz w:val="28"/>
          <w:szCs w:val="28"/>
          <w:rtl/>
        </w:rPr>
        <w:t>الأهداف</w:t>
      </w:r>
      <w:r w:rsidRPr="00F21F7B">
        <w:rPr>
          <w:rFonts w:ascii="Simplified Arabic" w:hAnsi="Simplified Arabic" w:cs="Simplified Arabic"/>
          <w:sz w:val="28"/>
          <w:szCs w:val="28"/>
          <w:rtl/>
        </w:rPr>
        <w:t xml:space="preserve"> لدراسة مخاطر </w:t>
      </w:r>
      <w:r>
        <w:rPr>
          <w:rFonts w:ascii="Simplified Arabic" w:hAnsi="Simplified Arabic" w:cs="Simplified Arabic"/>
          <w:sz w:val="28"/>
          <w:szCs w:val="28"/>
          <w:rtl/>
        </w:rPr>
        <w:t>التأمين</w:t>
      </w:r>
      <w:r w:rsidRPr="00F21F7B">
        <w:rPr>
          <w:rFonts w:ascii="Simplified Arabic" w:hAnsi="Simplified Arabic" w:cs="Simplified Arabic"/>
          <w:sz w:val="28"/>
          <w:szCs w:val="28"/>
          <w:rtl/>
        </w:rPr>
        <w:t xml:space="preserve"> في ظل التحول الرقمي </w:t>
      </w:r>
      <w:r w:rsidRPr="00F21F7B">
        <w:rPr>
          <w:rFonts w:ascii="Simplified Arabic" w:hAnsi="Simplified Arabic" w:cs="Simplified Arabic" w:hint="cs"/>
          <w:sz w:val="28"/>
          <w:szCs w:val="28"/>
          <w:rtl/>
        </w:rPr>
        <w:t>باستخدام</w:t>
      </w:r>
      <w:r w:rsidRPr="00F21F7B">
        <w:rPr>
          <w:rFonts w:ascii="Simplified Arabic" w:hAnsi="Simplified Arabic" w:cs="Simplified Arabic"/>
          <w:sz w:val="28"/>
          <w:szCs w:val="28"/>
          <w:rtl/>
        </w:rPr>
        <w:t xml:space="preserve"> عملية تحليل السيناريوهات واختبار </w:t>
      </w:r>
      <w:r w:rsidRPr="00F21F7B">
        <w:rPr>
          <w:rFonts w:ascii="Simplified Arabic" w:hAnsi="Simplified Arabic" w:cs="Simplified Arabic" w:hint="cs"/>
          <w:sz w:val="28"/>
          <w:szCs w:val="28"/>
          <w:rtl/>
        </w:rPr>
        <w:t>الإجهاد</w:t>
      </w:r>
    </w:p>
    <w:p w14:paraId="217DE163" w14:textId="77777777" w:rsidR="00D54AB6" w:rsidRPr="00F21F7B" w:rsidRDefault="00D54AB6" w:rsidP="00D54AB6">
      <w:pPr>
        <w:spacing w:after="120" w:line="240" w:lineRule="auto"/>
        <w:jc w:val="both"/>
        <w:rPr>
          <w:rFonts w:ascii="Simplified Arabic" w:hAnsi="Simplified Arabic" w:cs="Simplified Arabic"/>
          <w:sz w:val="28"/>
          <w:szCs w:val="28"/>
          <w:rtl/>
        </w:rPr>
      </w:pPr>
      <w:r w:rsidRPr="00F21F7B">
        <w:rPr>
          <w:rFonts w:ascii="Simplified Arabic" w:hAnsi="Simplified Arabic" w:cs="Simplified Arabic"/>
          <w:sz w:val="28"/>
          <w:szCs w:val="28"/>
          <w:rtl/>
        </w:rPr>
        <w:t xml:space="preserve">معرفة المخاطر التي يمكن أن تواجه شركات </w:t>
      </w:r>
      <w:r>
        <w:rPr>
          <w:rFonts w:ascii="Simplified Arabic" w:hAnsi="Simplified Arabic" w:cs="Simplified Arabic"/>
          <w:sz w:val="28"/>
          <w:szCs w:val="28"/>
          <w:rtl/>
        </w:rPr>
        <w:t>التأمين</w:t>
      </w:r>
      <w:r w:rsidRPr="00F21F7B">
        <w:rPr>
          <w:rFonts w:ascii="Simplified Arabic" w:hAnsi="Simplified Arabic" w:cs="Simplified Arabic"/>
          <w:sz w:val="28"/>
          <w:szCs w:val="28"/>
          <w:rtl/>
        </w:rPr>
        <w:t xml:space="preserve"> في ظل </w:t>
      </w:r>
      <w:r w:rsidRPr="00F21F7B">
        <w:rPr>
          <w:rFonts w:ascii="Simplified Arabic" w:hAnsi="Simplified Arabic" w:cs="Simplified Arabic" w:hint="cs"/>
          <w:sz w:val="28"/>
          <w:szCs w:val="28"/>
          <w:rtl/>
        </w:rPr>
        <w:t>الثورة</w:t>
      </w:r>
      <w:r w:rsidRPr="00F21F7B">
        <w:rPr>
          <w:rFonts w:ascii="Simplified Arabic" w:hAnsi="Simplified Arabic" w:cs="Simplified Arabic"/>
          <w:sz w:val="28"/>
          <w:szCs w:val="28"/>
          <w:rtl/>
        </w:rPr>
        <w:t xml:space="preserve"> </w:t>
      </w:r>
      <w:r w:rsidRPr="00F21F7B">
        <w:rPr>
          <w:rFonts w:ascii="Simplified Arabic" w:hAnsi="Simplified Arabic" w:cs="Simplified Arabic" w:hint="cs"/>
          <w:sz w:val="28"/>
          <w:szCs w:val="28"/>
          <w:rtl/>
        </w:rPr>
        <w:t>التكنولوجية</w:t>
      </w:r>
      <w:r w:rsidRPr="00F21F7B">
        <w:rPr>
          <w:rFonts w:ascii="Simplified Arabic" w:hAnsi="Simplified Arabic" w:cs="Simplified Arabic"/>
          <w:sz w:val="28"/>
          <w:szCs w:val="28"/>
          <w:rtl/>
        </w:rPr>
        <w:t xml:space="preserve"> والتحول الرقمي الذي بدأ</w:t>
      </w:r>
      <w:r w:rsidRPr="00F21F7B">
        <w:rPr>
          <w:rFonts w:ascii="Simplified Arabic" w:hAnsi="Simplified Arabic" w:cs="Simplified Arabic" w:hint="cs"/>
          <w:sz w:val="28"/>
          <w:szCs w:val="28"/>
          <w:rtl/>
        </w:rPr>
        <w:t xml:space="preserve"> </w:t>
      </w:r>
      <w:r w:rsidRPr="00F21F7B">
        <w:rPr>
          <w:rFonts w:ascii="Simplified Arabic" w:hAnsi="Simplified Arabic" w:cs="Simplified Arabic"/>
          <w:sz w:val="28"/>
          <w:szCs w:val="28"/>
          <w:rtl/>
        </w:rPr>
        <w:t xml:space="preserve">يظهر ويكون أمر أساسي في </w:t>
      </w:r>
      <w:r w:rsidRPr="00F21F7B">
        <w:rPr>
          <w:rFonts w:ascii="Simplified Arabic" w:hAnsi="Simplified Arabic" w:cs="Simplified Arabic" w:hint="cs"/>
          <w:sz w:val="28"/>
          <w:szCs w:val="28"/>
          <w:rtl/>
        </w:rPr>
        <w:t>إ</w:t>
      </w:r>
      <w:r w:rsidRPr="00F21F7B">
        <w:rPr>
          <w:rFonts w:ascii="Simplified Arabic" w:hAnsi="Simplified Arabic" w:cs="Simplified Arabic"/>
          <w:sz w:val="28"/>
          <w:szCs w:val="28"/>
          <w:rtl/>
        </w:rPr>
        <w:t xml:space="preserve">دارة عمليات </w:t>
      </w:r>
      <w:r>
        <w:rPr>
          <w:rFonts w:ascii="Simplified Arabic" w:hAnsi="Simplified Arabic" w:cs="Simplified Arabic"/>
          <w:sz w:val="28"/>
          <w:szCs w:val="28"/>
          <w:rtl/>
        </w:rPr>
        <w:t>التأمين</w:t>
      </w:r>
      <w:r w:rsidRPr="00F21F7B">
        <w:rPr>
          <w:rFonts w:ascii="Simplified Arabic" w:hAnsi="Simplified Arabic" w:cs="Simplified Arabic"/>
          <w:sz w:val="28"/>
          <w:szCs w:val="28"/>
          <w:rtl/>
        </w:rPr>
        <w:t xml:space="preserve"> إذ يجب العمل </w:t>
      </w:r>
      <w:r w:rsidRPr="00F21F7B">
        <w:rPr>
          <w:rFonts w:ascii="Simplified Arabic" w:hAnsi="Simplified Arabic" w:cs="Simplified Arabic" w:hint="cs"/>
          <w:sz w:val="28"/>
          <w:szCs w:val="28"/>
          <w:rtl/>
        </w:rPr>
        <w:t>بأحدث</w:t>
      </w:r>
      <w:r w:rsidRPr="00F21F7B">
        <w:rPr>
          <w:rFonts w:ascii="Simplified Arabic" w:hAnsi="Simplified Arabic" w:cs="Simplified Arabic"/>
          <w:sz w:val="28"/>
          <w:szCs w:val="28"/>
          <w:rtl/>
        </w:rPr>
        <w:t xml:space="preserve"> </w:t>
      </w:r>
      <w:r w:rsidRPr="00F21F7B">
        <w:rPr>
          <w:rFonts w:ascii="Simplified Arabic" w:hAnsi="Simplified Arabic" w:cs="Simplified Arabic" w:hint="cs"/>
          <w:sz w:val="28"/>
          <w:szCs w:val="28"/>
          <w:rtl/>
        </w:rPr>
        <w:t>الأساليب</w:t>
      </w:r>
      <w:r w:rsidRPr="00F21F7B">
        <w:rPr>
          <w:rFonts w:ascii="Simplified Arabic" w:hAnsi="Simplified Arabic" w:cs="Simplified Arabic"/>
          <w:sz w:val="28"/>
          <w:szCs w:val="28"/>
          <w:rtl/>
        </w:rPr>
        <w:t xml:space="preserve"> التكنولوجية</w:t>
      </w:r>
      <w:r w:rsidRPr="00F21F7B">
        <w:rPr>
          <w:rFonts w:ascii="Simplified Arabic" w:hAnsi="Simplified Arabic" w:cs="Simplified Arabic" w:hint="cs"/>
          <w:sz w:val="28"/>
          <w:szCs w:val="28"/>
          <w:rtl/>
        </w:rPr>
        <w:t xml:space="preserve"> </w:t>
      </w:r>
      <w:r w:rsidRPr="00F21F7B">
        <w:rPr>
          <w:rFonts w:ascii="Simplified Arabic" w:hAnsi="Simplified Arabic" w:cs="Simplified Arabic"/>
          <w:sz w:val="28"/>
          <w:szCs w:val="28"/>
          <w:rtl/>
        </w:rPr>
        <w:t xml:space="preserve">المستخدمة في </w:t>
      </w:r>
      <w:r w:rsidRPr="00F21F7B">
        <w:rPr>
          <w:rFonts w:ascii="Simplified Arabic" w:hAnsi="Simplified Arabic" w:cs="Simplified Arabic" w:hint="cs"/>
          <w:sz w:val="28"/>
          <w:szCs w:val="28"/>
          <w:rtl/>
        </w:rPr>
        <w:t>ال</w:t>
      </w:r>
      <w:r w:rsidRPr="00F21F7B">
        <w:rPr>
          <w:rFonts w:ascii="Simplified Arabic" w:hAnsi="Simplified Arabic" w:cs="Simplified Arabic"/>
          <w:sz w:val="28"/>
          <w:szCs w:val="28"/>
          <w:rtl/>
        </w:rPr>
        <w:t xml:space="preserve">عمليات </w:t>
      </w:r>
      <w:r w:rsidRPr="00F21F7B">
        <w:rPr>
          <w:rFonts w:ascii="Simplified Arabic" w:hAnsi="Simplified Arabic" w:cs="Simplified Arabic" w:hint="cs"/>
          <w:sz w:val="28"/>
          <w:szCs w:val="28"/>
          <w:rtl/>
        </w:rPr>
        <w:t>التشغيلية</w:t>
      </w:r>
      <w:r w:rsidRPr="00F21F7B">
        <w:rPr>
          <w:rFonts w:ascii="Simplified Arabic" w:hAnsi="Simplified Arabic" w:cs="Simplified Arabic"/>
          <w:sz w:val="28"/>
          <w:szCs w:val="28"/>
          <w:rtl/>
        </w:rPr>
        <w:t xml:space="preserve"> للقيام بعملية تحليل المخاطر الناتجة من التحول الرقمي والتكنلوجيا</w:t>
      </w:r>
      <w:r w:rsidRPr="00F21F7B">
        <w:rPr>
          <w:rFonts w:ascii="Simplified Arabic" w:hAnsi="Simplified Arabic" w:cs="Simplified Arabic" w:hint="cs"/>
          <w:sz w:val="28"/>
          <w:szCs w:val="28"/>
          <w:rtl/>
        </w:rPr>
        <w:t xml:space="preserve"> </w:t>
      </w:r>
      <w:r w:rsidRPr="00F21F7B">
        <w:rPr>
          <w:rFonts w:ascii="Simplified Arabic" w:hAnsi="Simplified Arabic" w:cs="Simplified Arabic"/>
          <w:sz w:val="28"/>
          <w:szCs w:val="28"/>
          <w:rtl/>
        </w:rPr>
        <w:t>والتأثير الناتج منها.</w:t>
      </w:r>
    </w:p>
    <w:p w14:paraId="753C4CF5" w14:textId="77777777" w:rsidR="00D54AB6" w:rsidRDefault="00D54AB6" w:rsidP="00D54AB6">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ومن هنا يجب تحديد المخاطر المحتملة التي ربما تتعرض لها شركات التأمين في ظل الثورة التكنلوجية، مثل مخاطر الأمن السيبراني كخطر تعرض الأنظمة إلى اختراقات الكترونية وسرقة البيانات وهجمات التصيد الالكتروني، ومخاطر الخصوصية اذ أنه بارتفاع عدد البيانات تصبح حمايتها أكثر أهمية، كما يجب على شركات التأمين الامتثال للقوانين واللوائح المتعلقة بحماية البيانات مثل القانون العام لحماية البيانات </w:t>
      </w:r>
      <w:r>
        <w:rPr>
          <w:rFonts w:ascii="Simplified Arabic" w:hAnsi="Simplified Arabic" w:cs="Simplified Arabic"/>
          <w:sz w:val="28"/>
          <w:szCs w:val="28"/>
        </w:rPr>
        <w:t>(GDPR)</w:t>
      </w:r>
      <w:r>
        <w:rPr>
          <w:rStyle w:val="FootnoteReference"/>
          <w:rFonts w:ascii="Simplified Arabic" w:hAnsi="Simplified Arabic" w:cs="Simplified Arabic"/>
          <w:sz w:val="28"/>
          <w:szCs w:val="28"/>
        </w:rPr>
        <w:footnoteReference w:id="3"/>
      </w:r>
    </w:p>
    <w:p w14:paraId="25614379" w14:textId="77777777" w:rsidR="00D54AB6" w:rsidRDefault="00D54AB6" w:rsidP="00D54AB6">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 مخاطر المنافسة بظهور شركات </w:t>
      </w:r>
      <w:r w:rsidRPr="009D4A9D">
        <w:rPr>
          <w:rFonts w:ascii="Simplified Arabic" w:hAnsi="Simplified Arabic" w:cs="Simplified Arabic"/>
          <w:sz w:val="28"/>
          <w:szCs w:val="28"/>
          <w:rtl/>
        </w:rPr>
        <w:t xml:space="preserve">تأمين جديدة تعتمد على التكنولوجيا بشكل كبير، مما قد يُشكّل تهديدًا تنافسيًا لشركات </w:t>
      </w:r>
      <w:r>
        <w:rPr>
          <w:rFonts w:ascii="Simplified Arabic" w:hAnsi="Simplified Arabic" w:cs="Simplified Arabic"/>
          <w:sz w:val="28"/>
          <w:szCs w:val="28"/>
          <w:rtl/>
        </w:rPr>
        <w:t>التأمين</w:t>
      </w:r>
      <w:r w:rsidRPr="009D4A9D">
        <w:rPr>
          <w:rFonts w:ascii="Simplified Arabic" w:hAnsi="Simplified Arabic" w:cs="Simplified Arabic"/>
          <w:sz w:val="28"/>
          <w:szCs w:val="28"/>
          <w:rtl/>
        </w:rPr>
        <w:t xml:space="preserve"> التقليدية</w:t>
      </w:r>
      <w:r>
        <w:rPr>
          <w:rFonts w:ascii="Simplified Arabic" w:hAnsi="Simplified Arabic" w:cs="Simplified Arabic" w:hint="cs"/>
          <w:sz w:val="28"/>
          <w:szCs w:val="28"/>
          <w:rtl/>
        </w:rPr>
        <w:t>.</w:t>
      </w:r>
    </w:p>
    <w:p w14:paraId="1F664529" w14:textId="77777777" w:rsidR="00D54AB6" w:rsidRDefault="00D54AB6" w:rsidP="00D54AB6">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ومع ازدياد الاعتماد على التكنلوجيا تظهر مخاطر انقطاع العمل بسبب حدوث هجمات الكترونية او اعطال فنية، بالإضافة إلى خطر التعرض إلى الاحتيال والذي يزداد بالاعتماد بشكل كبير على التقنيات الحديثة مثل الذكاء الاصطناعي، ولوجود هذه التحديات وارتفاع المخاطر المحتملة التي يتأثر بها قطاع التأمين في ظل التحول الرقمي.</w:t>
      </w:r>
    </w:p>
    <w:p w14:paraId="31780552" w14:textId="77777777" w:rsidR="00D54AB6" w:rsidRDefault="00D54AB6" w:rsidP="00D54AB6">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وبوجود المخاطر والتحديات كذلك إدارة عمليات التأمين تتأثر بالتحول الرقمي اذ أن وجود مثل هذه المخاطر مع العمل ب</w:t>
      </w:r>
      <w:r w:rsidRPr="00B9622B">
        <w:rPr>
          <w:rFonts w:ascii="Simplified Arabic" w:hAnsi="Simplified Arabic" w:cs="Simplified Arabic"/>
          <w:sz w:val="28"/>
          <w:szCs w:val="28"/>
          <w:rtl/>
        </w:rPr>
        <w:t>التكنولوجيا</w:t>
      </w:r>
      <w:r>
        <w:rPr>
          <w:rFonts w:ascii="Simplified Arabic" w:hAnsi="Simplified Arabic" w:cs="Simplified Arabic" w:hint="cs"/>
          <w:sz w:val="28"/>
          <w:szCs w:val="28"/>
          <w:rtl/>
        </w:rPr>
        <w:t xml:space="preserve"> تتيح</w:t>
      </w:r>
      <w:r w:rsidRPr="00B9622B">
        <w:rPr>
          <w:rFonts w:ascii="Simplified Arabic" w:hAnsi="Simplified Arabic" w:cs="Simplified Arabic"/>
          <w:sz w:val="28"/>
          <w:szCs w:val="28"/>
          <w:rtl/>
        </w:rPr>
        <w:t xml:space="preserve"> لشركات </w:t>
      </w:r>
      <w:r>
        <w:rPr>
          <w:rFonts w:ascii="Simplified Arabic" w:hAnsi="Simplified Arabic" w:cs="Simplified Arabic"/>
          <w:sz w:val="28"/>
          <w:szCs w:val="28"/>
          <w:rtl/>
        </w:rPr>
        <w:t>التأمين</w:t>
      </w:r>
      <w:r w:rsidRPr="00B9622B">
        <w:rPr>
          <w:rFonts w:ascii="Simplified Arabic" w:hAnsi="Simplified Arabic" w:cs="Simplified Arabic"/>
          <w:sz w:val="28"/>
          <w:szCs w:val="28"/>
          <w:rtl/>
        </w:rPr>
        <w:t xml:space="preserve"> جمع البيانات </w:t>
      </w:r>
      <w:r>
        <w:rPr>
          <w:rFonts w:ascii="Simplified Arabic" w:hAnsi="Simplified Arabic" w:cs="Simplified Arabic" w:hint="cs"/>
          <w:sz w:val="28"/>
          <w:szCs w:val="28"/>
          <w:rtl/>
        </w:rPr>
        <w:t xml:space="preserve">عن </w:t>
      </w:r>
      <w:r w:rsidRPr="00B9622B">
        <w:rPr>
          <w:rFonts w:ascii="Simplified Arabic" w:hAnsi="Simplified Arabic" w:cs="Simplified Arabic"/>
          <w:sz w:val="28"/>
          <w:szCs w:val="28"/>
          <w:rtl/>
        </w:rPr>
        <w:t>المخاطر،</w:t>
      </w:r>
      <w:r>
        <w:rPr>
          <w:rFonts w:ascii="Simplified Arabic" w:hAnsi="Simplified Arabic" w:cs="Simplified Arabic" w:hint="cs"/>
          <w:sz w:val="28"/>
          <w:szCs w:val="28"/>
          <w:rtl/>
        </w:rPr>
        <w:t xml:space="preserve"> عن طريق استخدام التكنلوجيا</w:t>
      </w:r>
      <w:r w:rsidRPr="00B9622B">
        <w:rPr>
          <w:rFonts w:ascii="Simplified Arabic" w:hAnsi="Simplified Arabic" w:cs="Simplified Arabic"/>
          <w:sz w:val="28"/>
          <w:szCs w:val="28"/>
          <w:rtl/>
        </w:rPr>
        <w:t xml:space="preserve"> ممّا يُمكنّها من تحسين عملية تقييم المخاطر وتحديد الأسعار بشكل أكثر دقة</w:t>
      </w:r>
      <w:r>
        <w:rPr>
          <w:rFonts w:ascii="Simplified Arabic" w:hAnsi="Simplified Arabic" w:cs="Simplified Arabic" w:hint="cs"/>
          <w:sz w:val="28"/>
          <w:szCs w:val="28"/>
          <w:rtl/>
        </w:rPr>
        <w:t>، وإمكانية تطوير منتجات وخدمات جديدة تناسب احتياجات العملاء، كما تقدم تجربة أفضل للعملاء م</w:t>
      </w:r>
      <w:r>
        <w:rPr>
          <w:rFonts w:ascii="Simplified Arabic" w:hAnsi="Simplified Arabic" w:cs="Simplified Arabic" w:hint="eastAsia"/>
          <w:sz w:val="28"/>
          <w:szCs w:val="28"/>
          <w:rtl/>
        </w:rPr>
        <w:t>ن</w:t>
      </w:r>
      <w:r>
        <w:rPr>
          <w:rFonts w:ascii="Simplified Arabic" w:hAnsi="Simplified Arabic" w:cs="Simplified Arabic" w:hint="cs"/>
          <w:sz w:val="28"/>
          <w:szCs w:val="28"/>
          <w:rtl/>
        </w:rPr>
        <w:t xml:space="preserve"> خلال تسهيل التواصل.</w:t>
      </w:r>
    </w:p>
    <w:p w14:paraId="6470E2F1" w14:textId="77777777" w:rsidR="00D54AB6" w:rsidRPr="00F21F7B" w:rsidRDefault="00D54AB6" w:rsidP="00D54AB6">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فعملية التحول الرقمي تمثل تحديا كما تمثل فرصة في الوقت ذاته لشركات التأمين فيمكن لشركات التأمين تقديم خدمات أفضل لعملائها عن طريق القيام بعملية تقييم الأثر</w:t>
      </w:r>
      <w:r w:rsidRPr="00F21F7B">
        <w:rPr>
          <w:rFonts w:ascii="Simplified Arabic" w:hAnsi="Simplified Arabic" w:cs="Simplified Arabic"/>
          <w:sz w:val="28"/>
          <w:szCs w:val="28"/>
          <w:rtl/>
        </w:rPr>
        <w:t xml:space="preserve"> المحتمل الذي ربما ينتج من </w:t>
      </w:r>
      <w:r w:rsidRPr="00F21F7B">
        <w:rPr>
          <w:rFonts w:ascii="Simplified Arabic" w:hAnsi="Simplified Arabic" w:cs="Simplified Arabic" w:hint="cs"/>
          <w:sz w:val="28"/>
          <w:szCs w:val="28"/>
          <w:rtl/>
        </w:rPr>
        <w:t>الأحداث</w:t>
      </w:r>
      <w:r w:rsidRPr="00F21F7B">
        <w:rPr>
          <w:rFonts w:ascii="Simplified Arabic" w:hAnsi="Simplified Arabic" w:cs="Simplified Arabic"/>
          <w:sz w:val="28"/>
          <w:szCs w:val="28"/>
          <w:rtl/>
        </w:rPr>
        <w:t xml:space="preserve"> المستقبلية ً </w:t>
      </w:r>
      <w:r>
        <w:rPr>
          <w:rFonts w:ascii="Simplified Arabic" w:hAnsi="Simplified Arabic" w:cs="Simplified Arabic" w:hint="cs"/>
          <w:sz w:val="28"/>
          <w:szCs w:val="28"/>
          <w:rtl/>
        </w:rPr>
        <w:t xml:space="preserve">باستخدام </w:t>
      </w:r>
      <w:r w:rsidRPr="00F21F7B">
        <w:rPr>
          <w:rFonts w:ascii="Simplified Arabic" w:hAnsi="Simplified Arabic" w:cs="Simplified Arabic"/>
          <w:sz w:val="28"/>
          <w:szCs w:val="28"/>
          <w:rtl/>
        </w:rPr>
        <w:t>عملية تحليل السيناريوهات</w:t>
      </w:r>
      <w:r w:rsidRPr="00F21F7B">
        <w:rPr>
          <w:rFonts w:ascii="Simplified Arabic" w:hAnsi="Simplified Arabic" w:cs="Simplified Arabic" w:hint="cs"/>
          <w:sz w:val="28"/>
          <w:szCs w:val="28"/>
          <w:rtl/>
        </w:rPr>
        <w:t xml:space="preserve"> </w:t>
      </w:r>
      <w:r w:rsidRPr="00F21F7B">
        <w:rPr>
          <w:rFonts w:ascii="Simplified Arabic" w:hAnsi="Simplified Arabic" w:cs="Simplified Arabic"/>
          <w:sz w:val="28"/>
          <w:szCs w:val="28"/>
          <w:rtl/>
        </w:rPr>
        <w:t>ومدى تأثيرها على أداء الشركة</w:t>
      </w:r>
      <w:r>
        <w:rPr>
          <w:rFonts w:ascii="Simplified Arabic" w:hAnsi="Simplified Arabic" w:cs="Simplified Arabic" w:hint="cs"/>
          <w:sz w:val="28"/>
          <w:szCs w:val="28"/>
          <w:rtl/>
        </w:rPr>
        <w:t>، للقيام با</w:t>
      </w:r>
      <w:r w:rsidRPr="00F21F7B">
        <w:rPr>
          <w:rFonts w:ascii="Simplified Arabic" w:hAnsi="Simplified Arabic" w:cs="Simplified Arabic"/>
          <w:sz w:val="28"/>
          <w:szCs w:val="28"/>
          <w:rtl/>
        </w:rPr>
        <w:t xml:space="preserve">لتخطيط لتفادي </w:t>
      </w:r>
      <w:r w:rsidRPr="00F21F7B">
        <w:rPr>
          <w:rFonts w:ascii="Simplified Arabic" w:hAnsi="Simplified Arabic" w:cs="Simplified Arabic"/>
          <w:sz w:val="28"/>
          <w:szCs w:val="28"/>
          <w:rtl/>
        </w:rPr>
        <w:lastRenderedPageBreak/>
        <w:t>المخاطر المحتملة من الحوادث المستقبلية</w:t>
      </w:r>
      <w:r>
        <w:rPr>
          <w:rFonts w:ascii="Simplified Arabic" w:hAnsi="Simplified Arabic" w:cs="Simplified Arabic" w:hint="cs"/>
          <w:sz w:val="28"/>
          <w:szCs w:val="28"/>
          <w:rtl/>
        </w:rPr>
        <w:t>،</w:t>
      </w:r>
      <w:r w:rsidRPr="00F21F7B">
        <w:rPr>
          <w:rFonts w:ascii="Simplified Arabic" w:hAnsi="Simplified Arabic" w:cs="Simplified Arabic" w:hint="cs"/>
          <w:sz w:val="28"/>
          <w:szCs w:val="28"/>
          <w:rtl/>
        </w:rPr>
        <w:t xml:space="preserve"> </w:t>
      </w:r>
      <w:r w:rsidRPr="00F21F7B">
        <w:rPr>
          <w:rFonts w:ascii="Simplified Arabic" w:hAnsi="Simplified Arabic" w:cs="Simplified Arabic"/>
          <w:sz w:val="28"/>
          <w:szCs w:val="28"/>
          <w:rtl/>
        </w:rPr>
        <w:t xml:space="preserve">كما يجب اختبار قدرة شركات </w:t>
      </w:r>
      <w:r>
        <w:rPr>
          <w:rFonts w:ascii="Simplified Arabic" w:hAnsi="Simplified Arabic" w:cs="Simplified Arabic"/>
          <w:sz w:val="28"/>
          <w:szCs w:val="28"/>
          <w:rtl/>
        </w:rPr>
        <w:t>التأمين</w:t>
      </w:r>
      <w:r w:rsidRPr="00F21F7B">
        <w:rPr>
          <w:rFonts w:ascii="Simplified Arabic" w:hAnsi="Simplified Arabic" w:cs="Simplified Arabic"/>
          <w:sz w:val="28"/>
          <w:szCs w:val="28"/>
          <w:rtl/>
        </w:rPr>
        <w:t xml:space="preserve"> على التعامل مع الظروف </w:t>
      </w:r>
      <w:r w:rsidRPr="00F21F7B">
        <w:rPr>
          <w:rFonts w:ascii="Simplified Arabic" w:hAnsi="Simplified Arabic" w:cs="Simplified Arabic" w:hint="cs"/>
          <w:sz w:val="28"/>
          <w:szCs w:val="28"/>
          <w:rtl/>
        </w:rPr>
        <w:t>غير المتوقعة</w:t>
      </w:r>
      <w:r w:rsidRPr="00F21F7B">
        <w:rPr>
          <w:rFonts w:ascii="Simplified Arabic" w:hAnsi="Simplified Arabic" w:cs="Simplified Arabic"/>
          <w:sz w:val="28"/>
          <w:szCs w:val="28"/>
          <w:rtl/>
        </w:rPr>
        <w:t xml:space="preserve"> عن طريق محاكاة لتقييم</w:t>
      </w:r>
      <w:r w:rsidRPr="00F21F7B">
        <w:rPr>
          <w:rFonts w:ascii="Simplified Arabic" w:hAnsi="Simplified Arabic" w:cs="Simplified Arabic" w:hint="cs"/>
          <w:sz w:val="28"/>
          <w:szCs w:val="28"/>
          <w:rtl/>
        </w:rPr>
        <w:t xml:space="preserve"> </w:t>
      </w:r>
      <w:r w:rsidRPr="00F21F7B">
        <w:rPr>
          <w:rFonts w:ascii="Simplified Arabic" w:hAnsi="Simplified Arabic" w:cs="Simplified Arabic"/>
          <w:sz w:val="28"/>
          <w:szCs w:val="28"/>
          <w:rtl/>
        </w:rPr>
        <w:t xml:space="preserve">مدى استجابة الشركة وقدرتها على التحمل في </w:t>
      </w:r>
      <w:r w:rsidRPr="00F21F7B">
        <w:rPr>
          <w:rFonts w:ascii="Simplified Arabic" w:hAnsi="Simplified Arabic" w:cs="Simplified Arabic" w:hint="cs"/>
          <w:sz w:val="28"/>
          <w:szCs w:val="28"/>
          <w:rtl/>
        </w:rPr>
        <w:t>الحالات</w:t>
      </w:r>
      <w:r w:rsidRPr="00F21F7B">
        <w:rPr>
          <w:rFonts w:ascii="Simplified Arabic" w:hAnsi="Simplified Arabic" w:cs="Simplified Arabic"/>
          <w:sz w:val="28"/>
          <w:szCs w:val="28"/>
          <w:rtl/>
        </w:rPr>
        <w:t xml:space="preserve"> القاسية.</w:t>
      </w:r>
    </w:p>
    <w:p w14:paraId="59BF34AE" w14:textId="77777777" w:rsidR="00D54AB6" w:rsidRDefault="00D54AB6" w:rsidP="00D54AB6">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فيمكن تحديد ا</w:t>
      </w:r>
      <w:r w:rsidRPr="00F21F7B">
        <w:rPr>
          <w:rFonts w:ascii="Simplified Arabic" w:hAnsi="Simplified Arabic" w:cs="Simplified Arabic"/>
          <w:sz w:val="28"/>
          <w:szCs w:val="28"/>
          <w:rtl/>
        </w:rPr>
        <w:t xml:space="preserve">لهدف </w:t>
      </w:r>
      <w:r w:rsidRPr="00F21F7B">
        <w:rPr>
          <w:rFonts w:ascii="Simplified Arabic" w:hAnsi="Simplified Arabic" w:cs="Simplified Arabic" w:hint="cs"/>
          <w:sz w:val="28"/>
          <w:szCs w:val="28"/>
          <w:rtl/>
        </w:rPr>
        <w:t>الأساسي</w:t>
      </w:r>
      <w:r w:rsidRPr="00F21F7B">
        <w:rPr>
          <w:rFonts w:ascii="Simplified Arabic" w:hAnsi="Simplified Arabic" w:cs="Simplified Arabic"/>
          <w:sz w:val="28"/>
          <w:szCs w:val="28"/>
          <w:rtl/>
        </w:rPr>
        <w:t xml:space="preserve"> من دراسة</w:t>
      </w:r>
      <w:r>
        <w:rPr>
          <w:rFonts w:ascii="Simplified Arabic" w:hAnsi="Simplified Arabic" w:cs="Simplified Arabic" w:hint="cs"/>
          <w:sz w:val="28"/>
          <w:szCs w:val="28"/>
          <w:rtl/>
        </w:rPr>
        <w:t xml:space="preserve"> أثر التحول الرقمي على لإدارة مخاطر التأمين</w:t>
      </w:r>
      <w:r w:rsidRPr="00F21F7B">
        <w:rPr>
          <w:rFonts w:ascii="Simplified Arabic" w:hAnsi="Simplified Arabic" w:cs="Simplified Arabic"/>
          <w:sz w:val="28"/>
          <w:szCs w:val="28"/>
          <w:rtl/>
        </w:rPr>
        <w:t xml:space="preserve"> القيام بعمليات التحليل والتقييم للمخاطر المحتملة التي </w:t>
      </w:r>
      <w:r>
        <w:rPr>
          <w:rFonts w:ascii="Simplified Arabic" w:hAnsi="Simplified Arabic" w:cs="Simplified Arabic" w:hint="cs"/>
          <w:sz w:val="28"/>
          <w:szCs w:val="28"/>
          <w:rtl/>
        </w:rPr>
        <w:t>تتعرض</w:t>
      </w:r>
      <w:r w:rsidRPr="00F21F7B">
        <w:rPr>
          <w:rFonts w:ascii="Simplified Arabic" w:hAnsi="Simplified Arabic" w:cs="Simplified Arabic"/>
          <w:sz w:val="28"/>
          <w:szCs w:val="28"/>
          <w:rtl/>
        </w:rPr>
        <w:t xml:space="preserve"> لها شركات</w:t>
      </w:r>
      <w:r w:rsidRPr="00F21F7B">
        <w:rPr>
          <w:rFonts w:ascii="Simplified Arabic" w:hAnsi="Simplified Arabic" w:cs="Simplified Arabic" w:hint="cs"/>
          <w:sz w:val="28"/>
          <w:szCs w:val="28"/>
          <w:rtl/>
        </w:rPr>
        <w:t xml:space="preserve"> </w:t>
      </w:r>
      <w:r>
        <w:rPr>
          <w:rFonts w:ascii="Simplified Arabic" w:hAnsi="Simplified Arabic" w:cs="Simplified Arabic"/>
          <w:sz w:val="28"/>
          <w:szCs w:val="28"/>
          <w:rtl/>
        </w:rPr>
        <w:t>التأمين</w:t>
      </w:r>
      <w:r w:rsidRPr="00F21F7B">
        <w:rPr>
          <w:rFonts w:ascii="Simplified Arabic" w:hAnsi="Simplified Arabic" w:cs="Simplified Arabic"/>
          <w:sz w:val="28"/>
          <w:szCs w:val="28"/>
          <w:rtl/>
        </w:rPr>
        <w:t xml:space="preserve"> في ظل التحول الرقمي والثورة التكنولوجية مع </w:t>
      </w:r>
      <w:r>
        <w:rPr>
          <w:rFonts w:ascii="Simplified Arabic" w:hAnsi="Simplified Arabic" w:cs="Simplified Arabic" w:hint="cs"/>
          <w:sz w:val="28"/>
          <w:szCs w:val="28"/>
          <w:rtl/>
        </w:rPr>
        <w:t>القيام ب</w:t>
      </w:r>
      <w:r w:rsidRPr="00F21F7B">
        <w:rPr>
          <w:rFonts w:ascii="Simplified Arabic" w:hAnsi="Simplified Arabic" w:cs="Simplified Arabic"/>
          <w:sz w:val="28"/>
          <w:szCs w:val="28"/>
          <w:rtl/>
        </w:rPr>
        <w:t>تطوير خطط فعالة للتعامل مع المخاطر</w:t>
      </w:r>
      <w:r w:rsidRPr="00F21F7B">
        <w:rPr>
          <w:rFonts w:ascii="Simplified Arabic" w:hAnsi="Simplified Arabic" w:cs="Simplified Arabic" w:hint="cs"/>
          <w:sz w:val="28"/>
          <w:szCs w:val="28"/>
          <w:rtl/>
        </w:rPr>
        <w:t xml:space="preserve"> </w:t>
      </w:r>
      <w:r w:rsidRPr="00F21F7B">
        <w:rPr>
          <w:rFonts w:ascii="Simplified Arabic" w:hAnsi="Simplified Arabic" w:cs="Simplified Arabic"/>
          <w:sz w:val="28"/>
          <w:szCs w:val="28"/>
          <w:rtl/>
        </w:rPr>
        <w:t xml:space="preserve">مما يسهم في استدامة ونجاح شركات </w:t>
      </w:r>
      <w:r>
        <w:rPr>
          <w:rFonts w:ascii="Simplified Arabic" w:hAnsi="Simplified Arabic" w:cs="Simplified Arabic"/>
          <w:sz w:val="28"/>
          <w:szCs w:val="28"/>
          <w:rtl/>
        </w:rPr>
        <w:t>التأمين</w:t>
      </w:r>
      <w:r w:rsidRPr="00F21F7B">
        <w:rPr>
          <w:rFonts w:ascii="Simplified Arabic" w:hAnsi="Simplified Arabic" w:cs="Simplified Arabic"/>
          <w:sz w:val="28"/>
          <w:szCs w:val="28"/>
          <w:rtl/>
        </w:rPr>
        <w:t>.</w:t>
      </w:r>
    </w:p>
    <w:p w14:paraId="1754DE17" w14:textId="77777777" w:rsidR="00D54AB6" w:rsidRDefault="00D54AB6" w:rsidP="00D54AB6">
      <w:pPr>
        <w:spacing w:after="120" w:line="240" w:lineRule="auto"/>
        <w:jc w:val="both"/>
        <w:rPr>
          <w:rFonts w:ascii="Simplified Arabic" w:hAnsi="Simplified Arabic" w:cs="Simplified Arabic"/>
          <w:sz w:val="28"/>
          <w:szCs w:val="28"/>
          <w:rtl/>
        </w:rPr>
      </w:pPr>
    </w:p>
    <w:p w14:paraId="2DD8DAE5" w14:textId="77777777" w:rsidR="00D54AB6" w:rsidRDefault="00D54AB6" w:rsidP="00D54AB6">
      <w:pPr>
        <w:spacing w:after="120" w:line="240" w:lineRule="auto"/>
        <w:jc w:val="both"/>
        <w:rPr>
          <w:rFonts w:ascii="Simplified Arabic" w:hAnsi="Simplified Arabic" w:cs="Simplified Arabic"/>
          <w:sz w:val="28"/>
          <w:szCs w:val="28"/>
          <w:rtl/>
        </w:rPr>
      </w:pPr>
    </w:p>
    <w:p w14:paraId="7352420E" w14:textId="77777777" w:rsidR="00D54AB6" w:rsidRDefault="00D54AB6" w:rsidP="00D54AB6">
      <w:pPr>
        <w:spacing w:after="120" w:line="240" w:lineRule="auto"/>
        <w:jc w:val="both"/>
        <w:rPr>
          <w:rFonts w:ascii="Simplified Arabic" w:hAnsi="Simplified Arabic" w:cs="Simplified Arabic"/>
          <w:sz w:val="28"/>
          <w:szCs w:val="28"/>
          <w:rtl/>
        </w:rPr>
      </w:pPr>
    </w:p>
    <w:p w14:paraId="35BCFC23" w14:textId="77777777" w:rsidR="00D54AB6" w:rsidRDefault="00D54AB6" w:rsidP="00D54AB6">
      <w:pPr>
        <w:spacing w:after="120" w:line="240" w:lineRule="auto"/>
        <w:jc w:val="both"/>
        <w:rPr>
          <w:rFonts w:ascii="Simplified Arabic" w:hAnsi="Simplified Arabic" w:cs="Simplified Arabic"/>
          <w:sz w:val="28"/>
          <w:szCs w:val="28"/>
          <w:rtl/>
        </w:rPr>
      </w:pPr>
    </w:p>
    <w:p w14:paraId="2E2197AB" w14:textId="77777777" w:rsidR="00D54AB6" w:rsidRDefault="00D54AB6" w:rsidP="00D54AB6">
      <w:pPr>
        <w:spacing w:after="120" w:line="240" w:lineRule="auto"/>
        <w:jc w:val="both"/>
        <w:rPr>
          <w:rFonts w:ascii="Simplified Arabic" w:hAnsi="Simplified Arabic" w:cs="Simplified Arabic"/>
          <w:sz w:val="28"/>
          <w:szCs w:val="28"/>
          <w:rtl/>
        </w:rPr>
      </w:pPr>
    </w:p>
    <w:p w14:paraId="59C44380" w14:textId="77777777" w:rsidR="00D54AB6" w:rsidRDefault="00D54AB6" w:rsidP="00D54AB6">
      <w:pPr>
        <w:spacing w:after="120" w:line="240" w:lineRule="auto"/>
        <w:jc w:val="both"/>
        <w:rPr>
          <w:rFonts w:ascii="Simplified Arabic" w:hAnsi="Simplified Arabic" w:cs="Simplified Arabic"/>
          <w:sz w:val="28"/>
          <w:szCs w:val="28"/>
          <w:rtl/>
        </w:rPr>
      </w:pPr>
    </w:p>
    <w:p w14:paraId="595E712C" w14:textId="77777777" w:rsidR="00D54AB6" w:rsidRDefault="00D54AB6" w:rsidP="00D54AB6">
      <w:pPr>
        <w:spacing w:after="120" w:line="240" w:lineRule="auto"/>
        <w:jc w:val="both"/>
        <w:rPr>
          <w:rFonts w:ascii="Simplified Arabic" w:hAnsi="Simplified Arabic" w:cs="Simplified Arabic"/>
          <w:sz w:val="28"/>
          <w:szCs w:val="28"/>
          <w:rtl/>
        </w:rPr>
      </w:pPr>
    </w:p>
    <w:p w14:paraId="17287F80" w14:textId="77777777" w:rsidR="00D54AB6" w:rsidRDefault="00D54AB6" w:rsidP="00D54AB6">
      <w:pPr>
        <w:spacing w:after="120" w:line="240" w:lineRule="auto"/>
        <w:jc w:val="both"/>
        <w:rPr>
          <w:rFonts w:ascii="Simplified Arabic" w:hAnsi="Simplified Arabic" w:cs="Simplified Arabic"/>
          <w:sz w:val="28"/>
          <w:szCs w:val="28"/>
          <w:rtl/>
        </w:rPr>
      </w:pPr>
    </w:p>
    <w:p w14:paraId="07B0152A" w14:textId="77777777" w:rsidR="00D54AB6" w:rsidRDefault="00D54AB6" w:rsidP="00D54AB6">
      <w:pPr>
        <w:spacing w:after="120" w:line="240" w:lineRule="auto"/>
        <w:jc w:val="both"/>
        <w:rPr>
          <w:rFonts w:ascii="Simplified Arabic" w:hAnsi="Simplified Arabic" w:cs="Simplified Arabic"/>
          <w:sz w:val="28"/>
          <w:szCs w:val="28"/>
          <w:rtl/>
        </w:rPr>
      </w:pPr>
    </w:p>
    <w:p w14:paraId="0928A090" w14:textId="77777777" w:rsidR="00D54AB6" w:rsidRDefault="00D54AB6" w:rsidP="00D54AB6">
      <w:pPr>
        <w:spacing w:after="120" w:line="240" w:lineRule="auto"/>
        <w:jc w:val="both"/>
        <w:rPr>
          <w:rFonts w:ascii="Simplified Arabic" w:hAnsi="Simplified Arabic" w:cs="Simplified Arabic"/>
          <w:sz w:val="28"/>
          <w:szCs w:val="28"/>
        </w:rPr>
      </w:pPr>
    </w:p>
    <w:p w14:paraId="76A45F8B" w14:textId="77777777" w:rsidR="00D54AB6" w:rsidRDefault="00D54AB6" w:rsidP="00D54AB6">
      <w:pPr>
        <w:spacing w:after="120" w:line="240" w:lineRule="auto"/>
        <w:jc w:val="both"/>
        <w:rPr>
          <w:rFonts w:ascii="Simplified Arabic" w:hAnsi="Simplified Arabic" w:cs="Simplified Arabic"/>
          <w:sz w:val="28"/>
          <w:szCs w:val="28"/>
          <w:rtl/>
        </w:rPr>
      </w:pPr>
    </w:p>
    <w:p w14:paraId="1AF25048" w14:textId="77777777" w:rsidR="00D54AB6" w:rsidRDefault="00D54AB6" w:rsidP="00D54AB6">
      <w:pPr>
        <w:spacing w:after="120" w:line="240" w:lineRule="auto"/>
        <w:jc w:val="both"/>
        <w:rPr>
          <w:rFonts w:ascii="Simplified Arabic" w:hAnsi="Simplified Arabic" w:cs="Simplified Arabic"/>
          <w:sz w:val="28"/>
          <w:szCs w:val="28"/>
          <w:rtl/>
        </w:rPr>
      </w:pPr>
    </w:p>
    <w:p w14:paraId="5CFEAC80" w14:textId="77777777" w:rsidR="00D54AB6" w:rsidRDefault="00D54AB6" w:rsidP="00D54AB6">
      <w:pPr>
        <w:spacing w:after="120" w:line="240" w:lineRule="auto"/>
        <w:jc w:val="both"/>
        <w:rPr>
          <w:rFonts w:ascii="Simplified Arabic" w:hAnsi="Simplified Arabic" w:cs="Simplified Arabic"/>
          <w:sz w:val="28"/>
          <w:szCs w:val="28"/>
          <w:rtl/>
        </w:rPr>
      </w:pPr>
    </w:p>
    <w:p w14:paraId="312C9C3E" w14:textId="77777777" w:rsidR="00D54AB6" w:rsidRDefault="00D54AB6" w:rsidP="00D54AB6">
      <w:pPr>
        <w:spacing w:after="120" w:line="240" w:lineRule="auto"/>
        <w:jc w:val="both"/>
        <w:rPr>
          <w:rFonts w:ascii="Simplified Arabic" w:hAnsi="Simplified Arabic" w:cs="Simplified Arabic"/>
          <w:sz w:val="28"/>
          <w:szCs w:val="28"/>
          <w:rtl/>
        </w:rPr>
      </w:pPr>
    </w:p>
    <w:p w14:paraId="1772C606" w14:textId="77777777" w:rsidR="00D54AB6" w:rsidRDefault="00D54AB6" w:rsidP="00D54AB6">
      <w:pPr>
        <w:spacing w:after="120" w:line="240" w:lineRule="auto"/>
        <w:jc w:val="both"/>
        <w:rPr>
          <w:rFonts w:ascii="Simplified Arabic" w:hAnsi="Simplified Arabic" w:cs="Simplified Arabic"/>
          <w:sz w:val="28"/>
          <w:szCs w:val="28"/>
          <w:rtl/>
        </w:rPr>
      </w:pPr>
    </w:p>
    <w:p w14:paraId="2923A34E" w14:textId="77777777" w:rsidR="00D54AB6" w:rsidRDefault="00D54AB6" w:rsidP="00D54AB6">
      <w:pPr>
        <w:spacing w:after="120" w:line="240" w:lineRule="auto"/>
        <w:jc w:val="both"/>
        <w:rPr>
          <w:rFonts w:ascii="Simplified Arabic" w:hAnsi="Simplified Arabic" w:cs="Simplified Arabic"/>
          <w:sz w:val="28"/>
          <w:szCs w:val="28"/>
          <w:rtl/>
        </w:rPr>
      </w:pPr>
    </w:p>
    <w:p w14:paraId="24532CC8" w14:textId="77777777" w:rsidR="00D54AB6" w:rsidRDefault="00D54AB6" w:rsidP="00D54AB6">
      <w:pPr>
        <w:rPr>
          <w:rFonts w:ascii="Simplified Arabic" w:hAnsi="Simplified Arabic" w:cs="Simplified Arabic"/>
          <w:sz w:val="28"/>
          <w:szCs w:val="28"/>
        </w:rPr>
      </w:pPr>
    </w:p>
    <w:p w14:paraId="42765C03" w14:textId="32CAACC7" w:rsidR="00D54AB6" w:rsidRPr="00450BEE" w:rsidRDefault="00D54AB6" w:rsidP="00D54AB6">
      <w:pPr>
        <w:rPr>
          <w:rFonts w:ascii="Simplified Arabic" w:hAnsi="Simplified Arabic" w:cs="Simplified Arabic"/>
          <w:b/>
          <w:bCs/>
          <w:sz w:val="36"/>
          <w:szCs w:val="36"/>
          <w:u w:val="single"/>
          <w:rtl/>
        </w:rPr>
      </w:pPr>
      <w:r w:rsidRPr="00450BEE">
        <w:rPr>
          <w:rFonts w:ascii="Simplified Arabic" w:hAnsi="Simplified Arabic" w:cs="Simplified Arabic"/>
          <w:b/>
          <w:bCs/>
          <w:sz w:val="36"/>
          <w:szCs w:val="36"/>
          <w:u w:val="single"/>
          <w:rtl/>
        </w:rPr>
        <w:lastRenderedPageBreak/>
        <w:t xml:space="preserve">-النظرية العلمية </w:t>
      </w:r>
      <w:r w:rsidRPr="00450BEE">
        <w:rPr>
          <w:rFonts w:ascii="Simplified Arabic" w:hAnsi="Simplified Arabic" w:cs="Simplified Arabic" w:hint="cs"/>
          <w:b/>
          <w:bCs/>
          <w:sz w:val="36"/>
          <w:szCs w:val="36"/>
          <w:u w:val="single"/>
          <w:rtl/>
        </w:rPr>
        <w:t>المتبعة لإعداد</w:t>
      </w:r>
      <w:r w:rsidRPr="00450BEE">
        <w:rPr>
          <w:rFonts w:ascii="Simplified Arabic" w:hAnsi="Simplified Arabic" w:cs="Simplified Arabic"/>
          <w:b/>
          <w:bCs/>
          <w:sz w:val="36"/>
          <w:szCs w:val="36"/>
          <w:u w:val="single"/>
          <w:rtl/>
        </w:rPr>
        <w:t xml:space="preserve"> البحث</w:t>
      </w:r>
    </w:p>
    <w:p w14:paraId="51B4C0A5" w14:textId="77777777" w:rsidR="00D54AB6" w:rsidRPr="00B62180" w:rsidRDefault="00D54AB6" w:rsidP="00D54AB6">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النقاط الأساسية للمنطلقات النظرية للدراسة التحول الرقمي في قطاع التأمين:</w:t>
      </w:r>
    </w:p>
    <w:p w14:paraId="1E4F66D1" w14:textId="77777777" w:rsidR="00D54AB6" w:rsidRDefault="00D54AB6" w:rsidP="00D54AB6">
      <w:pPr>
        <w:spacing w:after="120" w:line="240" w:lineRule="auto"/>
        <w:jc w:val="both"/>
        <w:rPr>
          <w:rFonts w:ascii="Simplified Arabic" w:hAnsi="Simplified Arabic" w:cs="Simplified Arabic"/>
          <w:sz w:val="28"/>
          <w:szCs w:val="28"/>
          <w:rtl/>
        </w:rPr>
      </w:pPr>
      <w:r w:rsidRPr="00B62180">
        <w:rPr>
          <w:rFonts w:ascii="Simplified Arabic" w:hAnsi="Simplified Arabic" w:cs="Simplified Arabic" w:hint="cs"/>
          <w:sz w:val="28"/>
          <w:szCs w:val="28"/>
          <w:rtl/>
        </w:rPr>
        <w:t xml:space="preserve">تبني تقنيات تكنلوجية حديثة لتحسين الأداء ورفع الكفاءة والوصول </w:t>
      </w:r>
      <w:r>
        <w:rPr>
          <w:rFonts w:ascii="Simplified Arabic" w:hAnsi="Simplified Arabic" w:cs="Simplified Arabic" w:hint="cs"/>
          <w:sz w:val="28"/>
          <w:szCs w:val="28"/>
          <w:rtl/>
        </w:rPr>
        <w:t>إلى</w:t>
      </w:r>
      <w:r w:rsidRPr="00B62180">
        <w:rPr>
          <w:rFonts w:ascii="Simplified Arabic" w:hAnsi="Simplified Arabic" w:cs="Simplified Arabic" w:hint="cs"/>
          <w:sz w:val="28"/>
          <w:szCs w:val="28"/>
          <w:rtl/>
        </w:rPr>
        <w:t xml:space="preserve"> رضا العميل </w:t>
      </w:r>
      <w:r>
        <w:rPr>
          <w:rFonts w:ascii="Simplified Arabic" w:hAnsi="Simplified Arabic" w:cs="Simplified Arabic" w:hint="cs"/>
          <w:sz w:val="28"/>
          <w:szCs w:val="28"/>
          <w:rtl/>
        </w:rPr>
        <w:t>عن طريق استخدام التقنيات الحديثة مثل الذكاء الاصطناعي وتحليلات البيانات الضخمة</w:t>
      </w:r>
      <w:r>
        <w:rPr>
          <w:rFonts w:ascii="Simplified Arabic" w:hAnsi="Simplified Arabic" w:cs="Simplified Arabic" w:hint="eastAsia"/>
          <w:sz w:val="28"/>
          <w:szCs w:val="28"/>
          <w:rtl/>
        </w:rPr>
        <w:t>،</w:t>
      </w:r>
      <w:r>
        <w:rPr>
          <w:rFonts w:ascii="Simplified Arabic" w:hAnsi="Simplified Arabic" w:cs="Simplified Arabic" w:hint="cs"/>
          <w:sz w:val="28"/>
          <w:szCs w:val="28"/>
          <w:rtl/>
        </w:rPr>
        <w:t xml:space="preserve"> ولكن مع ضرورة العمل ببنية تحتية قوية، وأهمية وجود كادر بشري ذو خبرة وكفاءة، والتكامل بتأمين أنظمة حماية ضد الهجمات الإلكترونية المحتملة، والامر الأكثر أهمية التوازن بين سهولة الوصول للبيانات وحماية خصوصيتها.</w:t>
      </w:r>
    </w:p>
    <w:p w14:paraId="6728107A" w14:textId="77777777" w:rsidR="00D54AB6" w:rsidRDefault="00D54AB6" w:rsidP="00D54AB6">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تطبيق نماذج قياس المخاطر مثل نموذج القيمة المعرضة للخطر </w:t>
      </w:r>
      <w:r>
        <w:rPr>
          <w:rStyle w:val="FootnoteReference"/>
          <w:rFonts w:ascii="Simplified Arabic" w:hAnsi="Simplified Arabic" w:cs="Simplified Arabic"/>
          <w:sz w:val="28"/>
          <w:szCs w:val="28"/>
          <w:rtl/>
        </w:rPr>
        <w:footnoteReference w:id="4"/>
      </w:r>
      <w:r>
        <w:rPr>
          <w:rFonts w:ascii="Simplified Arabic" w:hAnsi="Simplified Arabic" w:cs="Simplified Arabic"/>
          <w:sz w:val="28"/>
          <w:szCs w:val="28"/>
        </w:rPr>
        <w:t>(</w:t>
      </w:r>
      <w:proofErr w:type="spellStart"/>
      <w:r>
        <w:rPr>
          <w:rFonts w:ascii="Simplified Arabic" w:hAnsi="Simplified Arabic" w:cs="Simplified Arabic"/>
          <w:sz w:val="28"/>
          <w:szCs w:val="28"/>
        </w:rPr>
        <w:t>VaR</w:t>
      </w:r>
      <w:proofErr w:type="spellEnd"/>
      <w:r>
        <w:rPr>
          <w:rFonts w:ascii="Simplified Arabic" w:hAnsi="Simplified Arabic" w:cs="Simplified Arabic"/>
          <w:sz w:val="28"/>
          <w:szCs w:val="28"/>
        </w:rPr>
        <w:t>)</w:t>
      </w:r>
      <w:r>
        <w:rPr>
          <w:rFonts w:ascii="Simplified Arabic" w:hAnsi="Simplified Arabic" w:cs="Simplified Arabic" w:hint="cs"/>
          <w:sz w:val="28"/>
          <w:szCs w:val="28"/>
          <w:rtl/>
        </w:rPr>
        <w:t>، استخدام النموذج يساعد في تقييم المخاطر التي تتعرض لها محفظة التأمين بشكل موضوعي ودقيق ويعد هذا النموذج أساسيا لإدارة المخاطر في قطاع التأمين اذ تضع حدود للمخاطر ويمكن من خلالها تحديد السيناريو الأسو وفقا لذلك.</w:t>
      </w:r>
    </w:p>
    <w:p w14:paraId="070D0D23" w14:textId="77777777" w:rsidR="00D54AB6" w:rsidRDefault="00D54AB6" w:rsidP="00D54AB6">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بناء سيناريوهات مختلفة واختبار قدرة الشركات على تحمل المخاطر، يساعد في تعزيز قدرة شركات التأمين على إدارة الازمات والتعامل مع المخاطر غير المتوقعة واختبار قدرة الشركات على تحمل المخاطر المفاجئة.</w:t>
      </w:r>
    </w:p>
    <w:p w14:paraId="1ABDB203" w14:textId="77777777" w:rsidR="00D54AB6" w:rsidRPr="00CB1D75" w:rsidRDefault="00D54AB6" w:rsidP="00D54AB6">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وضع خطط واستراتيجيات لاستمرارية الاعمال وإدارة الازمات، مهم لضمان قدرة شركات التأمين على الصمود في وجه المخاطر المفاجئة والأزمات غير المتوقعة، وإمكانية التخطيط لاستمرارية الاعمال وإدارة الازمات يحسن من قدرة الشركات على التعافي والاستجابة بسرعة.</w:t>
      </w:r>
    </w:p>
    <w:p w14:paraId="7A62DCB3" w14:textId="77777777" w:rsidR="00D54AB6" w:rsidRDefault="00D54AB6" w:rsidP="00D54AB6">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بالإضافة إلى ذلك تغير توقعات العملاء والتكيف معها، وأيضا ظهور عدد كبير من شركات التأمين ووساطة التأمين الرقمية والتي بنيت على أساس تكنلوجي فهو اعتمادها الرئيسي فأصبحت تهديد ومنافس قوي لشركات التأمين التقليدية.</w:t>
      </w:r>
    </w:p>
    <w:p w14:paraId="3DB9C766" w14:textId="77777777" w:rsidR="00D54AB6" w:rsidRDefault="00D54AB6" w:rsidP="00D54AB6">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اللوائح والقوانين الجديدة مثل قانون حماية البيانات </w:t>
      </w:r>
      <w:r>
        <w:rPr>
          <w:rFonts w:ascii="Simplified Arabic" w:hAnsi="Simplified Arabic" w:cs="Simplified Arabic"/>
          <w:sz w:val="28"/>
          <w:szCs w:val="28"/>
        </w:rPr>
        <w:t>(GDPR)</w:t>
      </w:r>
      <w:r>
        <w:rPr>
          <w:rFonts w:ascii="Simplified Arabic" w:hAnsi="Simplified Arabic" w:cs="Simplified Arabic" w:hint="cs"/>
          <w:sz w:val="28"/>
          <w:szCs w:val="28"/>
          <w:rtl/>
        </w:rPr>
        <w:t xml:space="preserve"> في الاتحاد الأوربي متطلبات جديدة تجب على شركات التأمين فيما يتعلق بجمع البيانات واستخدامها.</w:t>
      </w:r>
    </w:p>
    <w:p w14:paraId="1B235E03" w14:textId="77777777" w:rsidR="00D54AB6" w:rsidRDefault="00D54AB6" w:rsidP="00D54AB6">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العمل بالمنطلقات النظرية يمكن شركات التأمين من التحسين من عملياتها وتقديم منتجات وخدمات افضل لعملائها بصورة تنافسية.</w:t>
      </w:r>
    </w:p>
    <w:p w14:paraId="36DA5748" w14:textId="77777777" w:rsidR="00D54AB6" w:rsidRDefault="00D54AB6" w:rsidP="00D54AB6">
      <w:pPr>
        <w:spacing w:after="120" w:line="240" w:lineRule="auto"/>
        <w:jc w:val="both"/>
        <w:rPr>
          <w:rFonts w:ascii="Simplified Arabic" w:hAnsi="Simplified Arabic" w:cs="Simplified Arabic"/>
          <w:sz w:val="28"/>
          <w:szCs w:val="28"/>
          <w:rtl/>
        </w:rPr>
      </w:pPr>
    </w:p>
    <w:p w14:paraId="715335DA" w14:textId="77777777" w:rsidR="00D54AB6" w:rsidRDefault="00D54AB6" w:rsidP="00D54AB6">
      <w:pPr>
        <w:spacing w:after="120" w:line="240" w:lineRule="auto"/>
        <w:jc w:val="both"/>
        <w:rPr>
          <w:rFonts w:ascii="Simplified Arabic" w:hAnsi="Simplified Arabic" w:cs="Simplified Arabic"/>
          <w:sz w:val="28"/>
          <w:szCs w:val="28"/>
          <w:rtl/>
        </w:rPr>
      </w:pPr>
    </w:p>
    <w:p w14:paraId="2045DE17" w14:textId="77777777" w:rsidR="00D54AB6" w:rsidRDefault="00D54AB6" w:rsidP="00D54AB6">
      <w:pPr>
        <w:spacing w:after="120" w:line="240" w:lineRule="auto"/>
        <w:jc w:val="both"/>
        <w:rPr>
          <w:rFonts w:ascii="Simplified Arabic" w:hAnsi="Simplified Arabic" w:cs="Simplified Arabic"/>
          <w:sz w:val="28"/>
          <w:szCs w:val="28"/>
          <w:rtl/>
        </w:rPr>
      </w:pPr>
    </w:p>
    <w:p w14:paraId="3365CF6E" w14:textId="77777777" w:rsidR="00D54AB6" w:rsidRDefault="00D54AB6" w:rsidP="00D54AB6">
      <w:pPr>
        <w:spacing w:after="120" w:line="240" w:lineRule="auto"/>
        <w:jc w:val="both"/>
        <w:rPr>
          <w:rFonts w:ascii="Simplified Arabic" w:hAnsi="Simplified Arabic" w:cs="Simplified Arabic"/>
          <w:sz w:val="28"/>
          <w:szCs w:val="28"/>
          <w:rtl/>
        </w:rPr>
      </w:pPr>
    </w:p>
    <w:p w14:paraId="63D375D7" w14:textId="77777777" w:rsidR="00D54AB6" w:rsidRPr="009753B4" w:rsidRDefault="00D54AB6" w:rsidP="00D54AB6">
      <w:pPr>
        <w:rPr>
          <w:rFonts w:ascii="Simplified Arabic" w:hAnsi="Simplified Arabic" w:cs="Simplified Arabic"/>
          <w:sz w:val="28"/>
          <w:szCs w:val="28"/>
          <w:u w:val="single"/>
          <w:rtl/>
        </w:rPr>
      </w:pPr>
    </w:p>
    <w:p w14:paraId="425CB2DD" w14:textId="77777777" w:rsidR="00D54AB6" w:rsidRPr="009753B4" w:rsidRDefault="00D54AB6" w:rsidP="00D54AB6">
      <w:pPr>
        <w:rPr>
          <w:rFonts w:ascii="Simplified Arabic" w:hAnsi="Simplified Arabic" w:cs="Simplified Arabic"/>
          <w:b/>
          <w:bCs/>
          <w:sz w:val="48"/>
          <w:szCs w:val="48"/>
          <w:u w:val="single"/>
          <w:rtl/>
        </w:rPr>
      </w:pPr>
    </w:p>
    <w:p w14:paraId="673CA0C7" w14:textId="77777777" w:rsidR="00D54AB6" w:rsidRDefault="00D54AB6" w:rsidP="00D54AB6">
      <w:pPr>
        <w:rPr>
          <w:rFonts w:ascii="Simplified Arabic" w:hAnsi="Simplified Arabic" w:cs="Simplified Arabic"/>
          <w:b/>
          <w:bCs/>
          <w:sz w:val="48"/>
          <w:szCs w:val="48"/>
          <w:u w:val="single"/>
        </w:rPr>
      </w:pPr>
    </w:p>
    <w:p w14:paraId="102BCECB" w14:textId="77777777" w:rsidR="00D54AB6" w:rsidRDefault="00D54AB6" w:rsidP="00D54AB6">
      <w:pPr>
        <w:rPr>
          <w:rFonts w:ascii="Simplified Arabic" w:hAnsi="Simplified Arabic" w:cs="Simplified Arabic"/>
          <w:b/>
          <w:bCs/>
          <w:sz w:val="48"/>
          <w:szCs w:val="48"/>
          <w:u w:val="single"/>
          <w:rtl/>
        </w:rPr>
      </w:pPr>
    </w:p>
    <w:p w14:paraId="1BF0E755" w14:textId="77777777" w:rsidR="00D54AB6" w:rsidRPr="009753B4" w:rsidRDefault="00D54AB6" w:rsidP="00D54AB6">
      <w:pPr>
        <w:rPr>
          <w:rFonts w:ascii="Simplified Arabic" w:hAnsi="Simplified Arabic" w:cs="Simplified Arabic"/>
          <w:b/>
          <w:bCs/>
          <w:sz w:val="48"/>
          <w:szCs w:val="48"/>
          <w:u w:val="single"/>
          <w:rtl/>
        </w:rPr>
      </w:pPr>
    </w:p>
    <w:p w14:paraId="03E77715" w14:textId="77777777" w:rsidR="00D54AB6" w:rsidRPr="00450BEE" w:rsidRDefault="00D54AB6" w:rsidP="00D54AB6">
      <w:pPr>
        <w:jc w:val="center"/>
        <w:rPr>
          <w:rFonts w:ascii="Simplified Arabic" w:hAnsi="Simplified Arabic" w:cs="Simplified Arabic"/>
          <w:b/>
          <w:bCs/>
          <w:sz w:val="40"/>
          <w:szCs w:val="40"/>
          <w:u w:val="single"/>
          <w:rtl/>
        </w:rPr>
      </w:pPr>
      <w:r w:rsidRPr="00450BEE">
        <w:rPr>
          <w:rFonts w:ascii="Simplified Arabic" w:hAnsi="Simplified Arabic" w:cs="Simplified Arabic"/>
          <w:b/>
          <w:bCs/>
          <w:sz w:val="40"/>
          <w:szCs w:val="40"/>
          <w:u w:val="single"/>
          <w:rtl/>
        </w:rPr>
        <w:t>الفصل الثاني</w:t>
      </w:r>
    </w:p>
    <w:p w14:paraId="61D013E1" w14:textId="77777777" w:rsidR="00D54AB6" w:rsidRPr="00450BEE" w:rsidRDefault="00D54AB6" w:rsidP="00D54AB6">
      <w:pPr>
        <w:jc w:val="center"/>
        <w:rPr>
          <w:rFonts w:ascii="Simplified Arabic" w:hAnsi="Simplified Arabic" w:cs="Simplified Arabic"/>
          <w:b/>
          <w:bCs/>
          <w:sz w:val="40"/>
          <w:szCs w:val="40"/>
          <w:u w:val="single"/>
          <w:rtl/>
        </w:rPr>
      </w:pPr>
      <w:r w:rsidRPr="00450BEE">
        <w:rPr>
          <w:rFonts w:ascii="Simplified Arabic" w:hAnsi="Simplified Arabic" w:cs="Simplified Arabic"/>
          <w:b/>
          <w:bCs/>
          <w:sz w:val="40"/>
          <w:szCs w:val="40"/>
          <w:u w:val="single"/>
          <w:rtl/>
        </w:rPr>
        <w:t>الدراسات السابقة</w:t>
      </w:r>
    </w:p>
    <w:p w14:paraId="069781DF" w14:textId="77777777" w:rsidR="00D54AB6" w:rsidRDefault="00D54AB6" w:rsidP="00D54AB6">
      <w:pPr>
        <w:rPr>
          <w:rFonts w:ascii="Simplified Arabic" w:hAnsi="Simplified Arabic" w:cs="Simplified Arabic"/>
          <w:sz w:val="28"/>
          <w:szCs w:val="28"/>
          <w:u w:val="single"/>
        </w:rPr>
      </w:pPr>
    </w:p>
    <w:p w14:paraId="7D5E0766" w14:textId="77777777" w:rsidR="00D54AB6" w:rsidRDefault="00D54AB6" w:rsidP="00D54AB6">
      <w:pPr>
        <w:rPr>
          <w:rFonts w:ascii="Simplified Arabic" w:hAnsi="Simplified Arabic" w:cs="Simplified Arabic"/>
          <w:sz w:val="28"/>
          <w:szCs w:val="28"/>
          <w:u w:val="single"/>
          <w:rtl/>
        </w:rPr>
      </w:pPr>
    </w:p>
    <w:p w14:paraId="1B4EC786" w14:textId="77777777" w:rsidR="00D54AB6" w:rsidRDefault="00D54AB6" w:rsidP="00D54AB6">
      <w:pPr>
        <w:rPr>
          <w:rFonts w:ascii="Simplified Arabic" w:hAnsi="Simplified Arabic" w:cs="Simplified Arabic"/>
          <w:sz w:val="28"/>
          <w:szCs w:val="28"/>
          <w:u w:val="single"/>
        </w:rPr>
      </w:pPr>
    </w:p>
    <w:p w14:paraId="38490FB6" w14:textId="77777777" w:rsidR="00D54AB6" w:rsidRDefault="00D54AB6" w:rsidP="00D54AB6">
      <w:pPr>
        <w:rPr>
          <w:rFonts w:ascii="Simplified Arabic" w:hAnsi="Simplified Arabic" w:cs="Simplified Arabic"/>
          <w:sz w:val="28"/>
          <w:szCs w:val="28"/>
          <w:u w:val="single"/>
          <w:rtl/>
        </w:rPr>
      </w:pPr>
    </w:p>
    <w:p w14:paraId="65EC7D26" w14:textId="77777777" w:rsidR="00D54AB6" w:rsidRDefault="00D54AB6" w:rsidP="00D54AB6">
      <w:pPr>
        <w:rPr>
          <w:rFonts w:ascii="Simplified Arabic" w:hAnsi="Simplified Arabic" w:cs="Simplified Arabic"/>
          <w:sz w:val="28"/>
          <w:szCs w:val="28"/>
          <w:u w:val="single"/>
        </w:rPr>
      </w:pPr>
    </w:p>
    <w:p w14:paraId="3C8A184F" w14:textId="77777777" w:rsidR="00D54AB6" w:rsidRDefault="00D54AB6" w:rsidP="00D54AB6">
      <w:pPr>
        <w:rPr>
          <w:rFonts w:ascii="Simplified Arabic" w:hAnsi="Simplified Arabic" w:cs="Simplified Arabic"/>
          <w:sz w:val="28"/>
          <w:szCs w:val="28"/>
          <w:u w:val="single"/>
        </w:rPr>
      </w:pPr>
    </w:p>
    <w:p w14:paraId="18D3720F" w14:textId="77777777" w:rsidR="00D54AB6" w:rsidRDefault="00D54AB6" w:rsidP="00D54AB6">
      <w:pPr>
        <w:rPr>
          <w:rFonts w:ascii="Simplified Arabic" w:hAnsi="Simplified Arabic" w:cs="Simplified Arabic"/>
          <w:sz w:val="28"/>
          <w:szCs w:val="28"/>
          <w:u w:val="single"/>
          <w:rtl/>
        </w:rPr>
      </w:pPr>
    </w:p>
    <w:p w14:paraId="02CB5762" w14:textId="77777777" w:rsidR="00D54AB6" w:rsidRDefault="00D54AB6" w:rsidP="00D54AB6">
      <w:pPr>
        <w:rPr>
          <w:rFonts w:ascii="Simplified Arabic" w:hAnsi="Simplified Arabic" w:cs="Simplified Arabic"/>
          <w:sz w:val="28"/>
          <w:szCs w:val="28"/>
          <w:u w:val="single"/>
        </w:rPr>
      </w:pPr>
    </w:p>
    <w:p w14:paraId="4DE40B57" w14:textId="77777777" w:rsidR="00D54AB6" w:rsidRPr="00450BEE" w:rsidRDefault="00D54AB6" w:rsidP="00D54AB6">
      <w:pPr>
        <w:rPr>
          <w:rFonts w:ascii="Simplified Arabic" w:hAnsi="Simplified Arabic" w:cs="Simplified Arabic"/>
          <w:b/>
          <w:bCs/>
          <w:sz w:val="36"/>
          <w:szCs w:val="36"/>
          <w:u w:val="single"/>
          <w:rtl/>
        </w:rPr>
      </w:pPr>
      <w:r w:rsidRPr="00450BEE">
        <w:rPr>
          <w:rFonts w:ascii="Simplified Arabic" w:hAnsi="Simplified Arabic" w:cs="Simplified Arabic"/>
          <w:b/>
          <w:bCs/>
          <w:sz w:val="36"/>
          <w:szCs w:val="36"/>
          <w:u w:val="single"/>
          <w:rtl/>
        </w:rPr>
        <w:lastRenderedPageBreak/>
        <w:t>-مقدمة</w:t>
      </w:r>
    </w:p>
    <w:p w14:paraId="4093E00D" w14:textId="77777777" w:rsidR="00D54AB6" w:rsidRDefault="00D54AB6" w:rsidP="00D54AB6">
      <w:pPr>
        <w:spacing w:after="120" w:line="240" w:lineRule="auto"/>
        <w:jc w:val="both"/>
        <w:rPr>
          <w:rFonts w:ascii="Simplified Arabic" w:hAnsi="Simplified Arabic" w:cs="Simplified Arabic"/>
          <w:sz w:val="28"/>
          <w:szCs w:val="28"/>
          <w:rtl/>
        </w:rPr>
      </w:pPr>
      <w:r w:rsidRPr="004F4E50">
        <w:rPr>
          <w:rFonts w:ascii="Simplified Arabic" w:hAnsi="Simplified Arabic" w:cs="Simplified Arabic" w:hint="cs"/>
          <w:sz w:val="28"/>
          <w:szCs w:val="28"/>
          <w:rtl/>
        </w:rPr>
        <w:t>من أهم</w:t>
      </w:r>
      <w:r>
        <w:rPr>
          <w:rFonts w:ascii="Simplified Arabic" w:hAnsi="Simplified Arabic" w:cs="Simplified Arabic" w:hint="cs"/>
          <w:sz w:val="28"/>
          <w:szCs w:val="28"/>
          <w:rtl/>
        </w:rPr>
        <w:t xml:space="preserve"> الركائز الأساسية في صناعة التأمين هي إدارة المخاطر فهي أساس استمرارية عمل شركات التأمين ومواجهة التحديات في سوق العمل، وقد شهد سوق التأمين تحولات رقمية واسعة مما استدعى إلى إيجاد تغييرات في طرق إدارة المخاطر.</w:t>
      </w:r>
    </w:p>
    <w:p w14:paraId="04071C3B" w14:textId="77777777" w:rsidR="00D54AB6" w:rsidRDefault="00D54AB6" w:rsidP="00D54AB6">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وقد أظهرت العديد من الدراسات السابقة أهمية تطبيق إدارة المخاطر في المؤسسات المالية وقطاع التأمين وأن نظام إدارة المخاطر له فاعلية وأثر إيجابي على أداء المؤسسة وقدرتها على تحقيق أهدافها.</w:t>
      </w:r>
    </w:p>
    <w:p w14:paraId="1FD2BE2E" w14:textId="77777777" w:rsidR="00D54AB6" w:rsidRDefault="00D54AB6" w:rsidP="00D54AB6">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كما شهدت السنوات الأخيرة تطورات كبيرة وتقدم ملحوظ في التكنلوجيا والتحول الرقمي مما أدى إلى حدوث تغييرات كبيرة في إدارة الاعمال والخدمات، وسيساعد استعراض الأبحاث السابقة والدراسات على تقديم رؤية شاملة حول تأثير التحول الرقمي على إدارة أخطار التأمين وتوفير أسس نظرية لتطوير هذا الجانب كما يمكن أن تساعد هذه الدراسات في تحديد الدراسات اللازمة في المستقبل لهذا المجال.</w:t>
      </w:r>
    </w:p>
    <w:p w14:paraId="72D6ADC5" w14:textId="77777777" w:rsidR="00D54AB6" w:rsidRDefault="00D54AB6" w:rsidP="00D54AB6">
      <w:pPr>
        <w:jc w:val="both"/>
        <w:rPr>
          <w:rFonts w:ascii="Simplified Arabic" w:hAnsi="Simplified Arabic" w:cs="Simplified Arabic"/>
          <w:sz w:val="28"/>
          <w:szCs w:val="28"/>
          <w:rtl/>
        </w:rPr>
      </w:pPr>
    </w:p>
    <w:p w14:paraId="30D54E36" w14:textId="77777777" w:rsidR="00D54AB6" w:rsidRPr="004F4E50" w:rsidRDefault="00D54AB6" w:rsidP="00D54AB6">
      <w:pPr>
        <w:rPr>
          <w:rFonts w:ascii="Simplified Arabic" w:hAnsi="Simplified Arabic" w:cs="Simplified Arabic"/>
          <w:sz w:val="28"/>
          <w:szCs w:val="28"/>
          <w:rtl/>
        </w:rPr>
      </w:pPr>
    </w:p>
    <w:p w14:paraId="022639F9" w14:textId="77777777" w:rsidR="00D54AB6" w:rsidRPr="009753B4" w:rsidRDefault="00D54AB6" w:rsidP="00D54AB6">
      <w:pPr>
        <w:rPr>
          <w:rFonts w:ascii="Simplified Arabic" w:hAnsi="Simplified Arabic" w:cs="Simplified Arabic"/>
          <w:sz w:val="28"/>
          <w:szCs w:val="28"/>
          <w:u w:val="single"/>
          <w:rtl/>
        </w:rPr>
      </w:pPr>
    </w:p>
    <w:p w14:paraId="0F8ABC75" w14:textId="77777777" w:rsidR="00D54AB6" w:rsidRPr="009753B4" w:rsidRDefault="00D54AB6" w:rsidP="00D54AB6">
      <w:pPr>
        <w:rPr>
          <w:rFonts w:ascii="Simplified Arabic" w:hAnsi="Simplified Arabic" w:cs="Simplified Arabic"/>
          <w:sz w:val="28"/>
          <w:szCs w:val="28"/>
          <w:u w:val="single"/>
          <w:rtl/>
        </w:rPr>
      </w:pPr>
    </w:p>
    <w:p w14:paraId="586C946B" w14:textId="77777777" w:rsidR="00D54AB6" w:rsidRPr="009753B4" w:rsidRDefault="00D54AB6" w:rsidP="00D54AB6">
      <w:pPr>
        <w:rPr>
          <w:rFonts w:ascii="Simplified Arabic" w:hAnsi="Simplified Arabic" w:cs="Simplified Arabic"/>
          <w:sz w:val="28"/>
          <w:szCs w:val="28"/>
          <w:u w:val="single"/>
          <w:rtl/>
        </w:rPr>
      </w:pPr>
    </w:p>
    <w:p w14:paraId="5886BB64" w14:textId="77777777" w:rsidR="00D54AB6" w:rsidRPr="009753B4" w:rsidRDefault="00D54AB6" w:rsidP="00D54AB6">
      <w:pPr>
        <w:rPr>
          <w:rFonts w:ascii="Simplified Arabic" w:hAnsi="Simplified Arabic" w:cs="Simplified Arabic"/>
          <w:sz w:val="28"/>
          <w:szCs w:val="28"/>
          <w:u w:val="single"/>
          <w:rtl/>
        </w:rPr>
      </w:pPr>
    </w:p>
    <w:p w14:paraId="43CFC218" w14:textId="77777777" w:rsidR="00D54AB6" w:rsidRPr="009753B4" w:rsidRDefault="00D54AB6" w:rsidP="00D54AB6">
      <w:pPr>
        <w:rPr>
          <w:rFonts w:ascii="Simplified Arabic" w:hAnsi="Simplified Arabic" w:cs="Simplified Arabic"/>
          <w:sz w:val="28"/>
          <w:szCs w:val="28"/>
          <w:u w:val="single"/>
          <w:rtl/>
        </w:rPr>
      </w:pPr>
    </w:p>
    <w:p w14:paraId="1455F999" w14:textId="77777777" w:rsidR="00D54AB6" w:rsidRPr="009753B4" w:rsidRDefault="00D54AB6" w:rsidP="00D54AB6">
      <w:pPr>
        <w:rPr>
          <w:rFonts w:ascii="Simplified Arabic" w:hAnsi="Simplified Arabic" w:cs="Simplified Arabic"/>
          <w:sz w:val="28"/>
          <w:szCs w:val="28"/>
          <w:u w:val="single"/>
          <w:rtl/>
        </w:rPr>
      </w:pPr>
    </w:p>
    <w:p w14:paraId="4155251E" w14:textId="77777777" w:rsidR="00D54AB6" w:rsidRDefault="00D54AB6" w:rsidP="00D54AB6">
      <w:pPr>
        <w:rPr>
          <w:rFonts w:ascii="Simplified Arabic" w:hAnsi="Simplified Arabic" w:cs="Simplified Arabic"/>
          <w:sz w:val="28"/>
          <w:szCs w:val="28"/>
          <w:u w:val="single"/>
          <w:rtl/>
        </w:rPr>
      </w:pPr>
    </w:p>
    <w:p w14:paraId="7A7DD520" w14:textId="77777777" w:rsidR="00D54AB6" w:rsidRDefault="00D54AB6" w:rsidP="00D54AB6">
      <w:pPr>
        <w:rPr>
          <w:rFonts w:ascii="Simplified Arabic" w:hAnsi="Simplified Arabic" w:cs="Simplified Arabic"/>
          <w:sz w:val="28"/>
          <w:szCs w:val="28"/>
          <w:u w:val="single"/>
          <w:rtl/>
        </w:rPr>
      </w:pPr>
    </w:p>
    <w:p w14:paraId="1D91E956" w14:textId="77777777" w:rsidR="00D54AB6" w:rsidRDefault="00D54AB6" w:rsidP="00D54AB6">
      <w:pPr>
        <w:rPr>
          <w:rFonts w:ascii="Simplified Arabic" w:hAnsi="Simplified Arabic" w:cs="Simplified Arabic"/>
          <w:sz w:val="28"/>
          <w:szCs w:val="28"/>
          <w:u w:val="single"/>
        </w:rPr>
      </w:pPr>
    </w:p>
    <w:p w14:paraId="185A32DB" w14:textId="7BA900D5" w:rsidR="00D54AB6" w:rsidRPr="00450BEE" w:rsidRDefault="00D54AB6" w:rsidP="00D54AB6">
      <w:pPr>
        <w:rPr>
          <w:rFonts w:ascii="Simplified Arabic" w:hAnsi="Simplified Arabic" w:cs="Simplified Arabic"/>
          <w:b/>
          <w:bCs/>
          <w:sz w:val="36"/>
          <w:szCs w:val="36"/>
          <w:u w:val="single"/>
          <w:rtl/>
        </w:rPr>
      </w:pPr>
      <w:r w:rsidRPr="00450BEE">
        <w:rPr>
          <w:rFonts w:ascii="Simplified Arabic" w:hAnsi="Simplified Arabic" w:cs="Simplified Arabic"/>
          <w:b/>
          <w:bCs/>
          <w:sz w:val="36"/>
          <w:szCs w:val="36"/>
          <w:u w:val="single"/>
          <w:rtl/>
        </w:rPr>
        <w:lastRenderedPageBreak/>
        <w:t>-الدراسات السابقة</w:t>
      </w:r>
    </w:p>
    <w:p w14:paraId="575DC0DE" w14:textId="77777777" w:rsidR="00D54AB6" w:rsidRPr="00BA4405" w:rsidRDefault="00D54AB6" w:rsidP="00D54AB6">
      <w:pPr>
        <w:spacing w:after="120" w:line="240" w:lineRule="auto"/>
        <w:jc w:val="both"/>
        <w:rPr>
          <w:rFonts w:ascii="Simplified Arabic" w:hAnsi="Simplified Arabic" w:cs="Simplified Arabic"/>
          <w:b/>
          <w:bCs/>
          <w:sz w:val="28"/>
          <w:szCs w:val="28"/>
          <w:rtl/>
        </w:rPr>
      </w:pPr>
      <w:r w:rsidRPr="00BA4405">
        <w:rPr>
          <w:rFonts w:ascii="Simplified Arabic" w:hAnsi="Simplified Arabic" w:cs="Simplified Arabic" w:hint="cs"/>
          <w:b/>
          <w:bCs/>
          <w:sz w:val="28"/>
          <w:szCs w:val="28"/>
          <w:rtl/>
        </w:rPr>
        <w:t xml:space="preserve">دور الذكاء الاصطناعي في تطوير صناعة </w:t>
      </w:r>
      <w:r>
        <w:rPr>
          <w:rFonts w:ascii="Simplified Arabic" w:hAnsi="Simplified Arabic" w:cs="Simplified Arabic" w:hint="cs"/>
          <w:b/>
          <w:bCs/>
          <w:sz w:val="28"/>
          <w:szCs w:val="28"/>
          <w:rtl/>
        </w:rPr>
        <w:t>التأمين</w:t>
      </w:r>
      <w:r w:rsidRPr="00BA4405">
        <w:rPr>
          <w:rFonts w:ascii="Simplified Arabic" w:hAnsi="Simplified Arabic" w:cs="Simplified Arabic" w:hint="cs"/>
          <w:b/>
          <w:bCs/>
          <w:sz w:val="28"/>
          <w:szCs w:val="28"/>
          <w:rtl/>
        </w:rPr>
        <w:t xml:space="preserve"> (الواقع </w:t>
      </w:r>
      <w:r w:rsidRPr="00BA4405">
        <w:rPr>
          <w:rFonts w:ascii="Simplified Arabic" w:hAnsi="Simplified Arabic" w:cs="Simplified Arabic"/>
          <w:b/>
          <w:bCs/>
          <w:sz w:val="28"/>
          <w:szCs w:val="28"/>
          <w:rtl/>
        </w:rPr>
        <w:t>–</w:t>
      </w:r>
      <w:r w:rsidRPr="00BA4405">
        <w:rPr>
          <w:rFonts w:ascii="Simplified Arabic" w:hAnsi="Simplified Arabic" w:cs="Simplified Arabic" w:hint="cs"/>
          <w:b/>
          <w:bCs/>
          <w:sz w:val="28"/>
          <w:szCs w:val="28"/>
          <w:rtl/>
        </w:rPr>
        <w:t xml:space="preserve"> التحديات </w:t>
      </w:r>
      <w:r w:rsidRPr="00BA4405">
        <w:rPr>
          <w:rFonts w:ascii="Simplified Arabic" w:hAnsi="Simplified Arabic" w:cs="Simplified Arabic"/>
          <w:b/>
          <w:bCs/>
          <w:sz w:val="28"/>
          <w:szCs w:val="28"/>
          <w:rtl/>
        </w:rPr>
        <w:t>–</w:t>
      </w:r>
      <w:r w:rsidRPr="00BA4405">
        <w:rPr>
          <w:rFonts w:ascii="Simplified Arabic" w:hAnsi="Simplified Arabic" w:cs="Simplified Arabic" w:hint="cs"/>
          <w:b/>
          <w:bCs/>
          <w:sz w:val="28"/>
          <w:szCs w:val="28"/>
          <w:rtl/>
        </w:rPr>
        <w:t xml:space="preserve"> استشراف المستقبل)</w:t>
      </w:r>
    </w:p>
    <w:p w14:paraId="42BCDF29" w14:textId="77777777" w:rsidR="00D54AB6" w:rsidRPr="00BA4405" w:rsidRDefault="00D54AB6" w:rsidP="00D54AB6">
      <w:pPr>
        <w:spacing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w:t>
      </w:r>
      <w:r w:rsidRPr="00BA4405">
        <w:rPr>
          <w:rFonts w:ascii="Simplified Arabic" w:hAnsi="Simplified Arabic" w:cs="Simplified Arabic" w:hint="cs"/>
          <w:b/>
          <w:bCs/>
          <w:sz w:val="28"/>
          <w:szCs w:val="28"/>
          <w:rtl/>
        </w:rPr>
        <w:t xml:space="preserve">محمد يوسف العركي </w:t>
      </w:r>
      <w:r w:rsidRPr="00BA4405">
        <w:rPr>
          <w:rFonts w:ascii="Simplified Arabic" w:hAnsi="Simplified Arabic" w:cs="Simplified Arabic"/>
          <w:b/>
          <w:bCs/>
          <w:sz w:val="28"/>
          <w:szCs w:val="28"/>
          <w:rtl/>
        </w:rPr>
        <w:t>–</w:t>
      </w:r>
      <w:r w:rsidRPr="00BA4405">
        <w:rPr>
          <w:rFonts w:ascii="Simplified Arabic" w:hAnsi="Simplified Arabic" w:cs="Simplified Arabic" w:hint="cs"/>
          <w:b/>
          <w:bCs/>
          <w:sz w:val="28"/>
          <w:szCs w:val="28"/>
          <w:rtl/>
        </w:rPr>
        <w:t xml:space="preserve"> 05/2024</w:t>
      </w:r>
      <w:r>
        <w:rPr>
          <w:rFonts w:ascii="Simplified Arabic" w:hAnsi="Simplified Arabic" w:cs="Simplified Arabic" w:hint="cs"/>
          <w:b/>
          <w:bCs/>
          <w:sz w:val="28"/>
          <w:szCs w:val="28"/>
          <w:rtl/>
        </w:rPr>
        <w:t>)</w:t>
      </w:r>
    </w:p>
    <w:p w14:paraId="1B8073EB" w14:textId="77777777" w:rsidR="00A36AF0" w:rsidRPr="005B7A8A" w:rsidRDefault="000B6FED" w:rsidP="00D54AB6">
      <w:pPr>
        <w:spacing w:after="120" w:line="240" w:lineRule="auto"/>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t>تناقش هذه</w:t>
      </w:r>
      <w:r w:rsidR="00D54AB6" w:rsidRPr="005B7A8A">
        <w:rPr>
          <w:rFonts w:ascii="Simplified Arabic" w:hAnsi="Simplified Arabic" w:cs="Simplified Arabic" w:hint="cs"/>
          <w:sz w:val="28"/>
          <w:szCs w:val="28"/>
          <w:rtl/>
        </w:rPr>
        <w:t xml:space="preserve"> الورقة البحثية عن دور الذكاء الاصطناعي في تطوير قطاع التأمين</w:t>
      </w:r>
      <w:r w:rsidRPr="005B7A8A">
        <w:rPr>
          <w:rFonts w:ascii="Simplified Arabic" w:hAnsi="Simplified Arabic" w:cs="Simplified Arabic" w:hint="cs"/>
          <w:sz w:val="28"/>
          <w:szCs w:val="28"/>
          <w:rtl/>
        </w:rPr>
        <w:t xml:space="preserve"> حيث تظهر</w:t>
      </w:r>
      <w:r w:rsidR="00D54AB6" w:rsidRPr="005B7A8A">
        <w:rPr>
          <w:rFonts w:ascii="Simplified Arabic" w:hAnsi="Simplified Arabic" w:cs="Simplified Arabic" w:hint="cs"/>
          <w:sz w:val="28"/>
          <w:szCs w:val="28"/>
          <w:rtl/>
        </w:rPr>
        <w:t xml:space="preserve"> أهمية التأمين في دعم الاقتصاد العالمي من </w:t>
      </w:r>
      <w:r w:rsidRPr="005B7A8A">
        <w:rPr>
          <w:rFonts w:ascii="Simplified Arabic" w:hAnsi="Simplified Arabic" w:cs="Simplified Arabic" w:hint="cs"/>
          <w:sz w:val="28"/>
          <w:szCs w:val="28"/>
          <w:rtl/>
        </w:rPr>
        <w:t xml:space="preserve">خلال توفير </w:t>
      </w:r>
      <w:r w:rsidR="00D54AB6" w:rsidRPr="005B7A8A">
        <w:rPr>
          <w:rFonts w:ascii="Simplified Arabic" w:hAnsi="Simplified Arabic" w:cs="Simplified Arabic" w:hint="cs"/>
          <w:sz w:val="28"/>
          <w:szCs w:val="28"/>
          <w:rtl/>
        </w:rPr>
        <w:t>الحماية والأمان للأفراد والمؤسسات</w:t>
      </w:r>
      <w:r w:rsidR="00A36AF0" w:rsidRPr="005B7A8A">
        <w:rPr>
          <w:rFonts w:ascii="Simplified Arabic" w:hAnsi="Simplified Arabic" w:cs="Simplified Arabic" w:hint="cs"/>
          <w:sz w:val="28"/>
          <w:szCs w:val="28"/>
          <w:rtl/>
        </w:rPr>
        <w:t>.</w:t>
      </w:r>
    </w:p>
    <w:p w14:paraId="62CA11EB" w14:textId="19A072E5" w:rsidR="00D54AB6" w:rsidRPr="005B7A8A" w:rsidRDefault="00D54AB6" w:rsidP="00D54AB6">
      <w:pPr>
        <w:spacing w:after="120" w:line="240" w:lineRule="auto"/>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t xml:space="preserve">التحديات الحالية والمستقبلية التي تواجه قطاع التأمين </w:t>
      </w:r>
      <w:r w:rsidR="00A36AF0" w:rsidRPr="005B7A8A">
        <w:rPr>
          <w:rFonts w:ascii="Simplified Arabic" w:hAnsi="Simplified Arabic" w:cs="Simplified Arabic" w:hint="cs"/>
          <w:sz w:val="28"/>
          <w:szCs w:val="28"/>
          <w:rtl/>
        </w:rPr>
        <w:t xml:space="preserve">بما في ذلك </w:t>
      </w:r>
      <w:r w:rsidRPr="005B7A8A">
        <w:rPr>
          <w:rFonts w:ascii="Simplified Arabic" w:hAnsi="Simplified Arabic" w:cs="Simplified Arabic" w:hint="cs"/>
          <w:sz w:val="28"/>
          <w:szCs w:val="28"/>
          <w:rtl/>
        </w:rPr>
        <w:t>التحول الرقمي وماهية الذكاء الاصطناعي و</w:t>
      </w:r>
      <w:r w:rsidR="00A36AF0" w:rsidRPr="005B7A8A">
        <w:rPr>
          <w:rFonts w:ascii="Simplified Arabic" w:hAnsi="Simplified Arabic" w:cs="Simplified Arabic" w:hint="cs"/>
          <w:sz w:val="28"/>
          <w:szCs w:val="28"/>
          <w:rtl/>
        </w:rPr>
        <w:t xml:space="preserve"> أهمية الذكاء الاصطناعي في </w:t>
      </w:r>
      <w:r w:rsidRPr="005B7A8A">
        <w:rPr>
          <w:rFonts w:ascii="Simplified Arabic" w:hAnsi="Simplified Arabic" w:cs="Simplified Arabic" w:hint="cs"/>
          <w:sz w:val="28"/>
          <w:szCs w:val="28"/>
          <w:rtl/>
        </w:rPr>
        <w:t xml:space="preserve">القطاع </w:t>
      </w:r>
      <w:r w:rsidR="00A36AF0" w:rsidRPr="005B7A8A">
        <w:rPr>
          <w:rFonts w:ascii="Simplified Arabic" w:hAnsi="Simplified Arabic" w:cs="Simplified Arabic" w:hint="cs"/>
          <w:sz w:val="28"/>
          <w:szCs w:val="28"/>
          <w:rtl/>
        </w:rPr>
        <w:t>و</w:t>
      </w:r>
      <w:r w:rsidRPr="005B7A8A">
        <w:rPr>
          <w:rFonts w:ascii="Simplified Arabic" w:hAnsi="Simplified Arabic" w:cs="Simplified Arabic" w:hint="cs"/>
          <w:sz w:val="28"/>
          <w:szCs w:val="28"/>
          <w:rtl/>
        </w:rPr>
        <w:t xml:space="preserve"> تحسين </w:t>
      </w:r>
      <w:r w:rsidR="00A36AF0" w:rsidRPr="005B7A8A">
        <w:rPr>
          <w:rFonts w:ascii="Simplified Arabic" w:hAnsi="Simplified Arabic" w:cs="Simplified Arabic" w:hint="cs"/>
          <w:sz w:val="28"/>
          <w:szCs w:val="28"/>
          <w:rtl/>
        </w:rPr>
        <w:t>ال</w:t>
      </w:r>
      <w:r w:rsidRPr="005B7A8A">
        <w:rPr>
          <w:rFonts w:ascii="Simplified Arabic" w:hAnsi="Simplified Arabic" w:cs="Simplified Arabic" w:hint="cs"/>
          <w:sz w:val="28"/>
          <w:szCs w:val="28"/>
          <w:rtl/>
        </w:rPr>
        <w:t xml:space="preserve">كفاءة </w:t>
      </w:r>
      <w:r w:rsidR="00A36AF0" w:rsidRPr="005B7A8A">
        <w:rPr>
          <w:rFonts w:ascii="Simplified Arabic" w:hAnsi="Simplified Arabic" w:cs="Simplified Arabic" w:hint="cs"/>
          <w:sz w:val="28"/>
          <w:szCs w:val="28"/>
          <w:rtl/>
        </w:rPr>
        <w:t>التشغيلية</w:t>
      </w:r>
      <w:r w:rsidRPr="005B7A8A">
        <w:rPr>
          <w:rFonts w:ascii="Simplified Arabic" w:hAnsi="Simplified Arabic" w:cs="Simplified Arabic" w:hint="cs"/>
          <w:sz w:val="28"/>
          <w:szCs w:val="28"/>
          <w:rtl/>
        </w:rPr>
        <w:t xml:space="preserve"> وتقديم خدمات أفضل للمستفيدين، واستخدام تطبيقات الذكاء الاصطناعي في عمليات التسعير وإدارة المطالبات وتحليل المخاطر.</w:t>
      </w:r>
    </w:p>
    <w:p w14:paraId="07722534" w14:textId="5ABBC0C5" w:rsidR="00A36AF0" w:rsidRPr="005B7A8A" w:rsidRDefault="00A36AF0" w:rsidP="00A36AF0">
      <w:pPr>
        <w:spacing w:after="120" w:line="240" w:lineRule="auto"/>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t>وتبرز أ</w:t>
      </w:r>
      <w:r w:rsidR="00D54AB6" w:rsidRPr="005B7A8A">
        <w:rPr>
          <w:rFonts w:ascii="Simplified Arabic" w:hAnsi="Simplified Arabic" w:cs="Simplified Arabic" w:hint="cs"/>
          <w:sz w:val="28"/>
          <w:szCs w:val="28"/>
          <w:rtl/>
        </w:rPr>
        <w:t>همية ال</w:t>
      </w:r>
      <w:r w:rsidRPr="005B7A8A">
        <w:rPr>
          <w:rFonts w:ascii="Simplified Arabic" w:hAnsi="Simplified Arabic" w:cs="Simplified Arabic" w:hint="cs"/>
          <w:sz w:val="28"/>
          <w:szCs w:val="28"/>
          <w:rtl/>
        </w:rPr>
        <w:t>دراسة</w:t>
      </w:r>
      <w:r w:rsidR="00D54AB6" w:rsidRPr="005B7A8A">
        <w:rPr>
          <w:rFonts w:ascii="Simplified Arabic" w:hAnsi="Simplified Arabic" w:cs="Simplified Arabic" w:hint="cs"/>
          <w:sz w:val="28"/>
          <w:szCs w:val="28"/>
          <w:rtl/>
        </w:rPr>
        <w:t xml:space="preserve"> </w:t>
      </w:r>
      <w:r w:rsidRPr="005B7A8A">
        <w:rPr>
          <w:rFonts w:ascii="Simplified Arabic" w:hAnsi="Simplified Arabic" w:cs="Simplified Arabic" w:hint="cs"/>
          <w:sz w:val="28"/>
          <w:szCs w:val="28"/>
          <w:rtl/>
        </w:rPr>
        <w:t>من حيث دور</w:t>
      </w:r>
      <w:r w:rsidR="00D54AB6" w:rsidRPr="005B7A8A">
        <w:rPr>
          <w:rFonts w:ascii="Simplified Arabic" w:hAnsi="Simplified Arabic" w:cs="Simplified Arabic" w:hint="cs"/>
          <w:sz w:val="28"/>
          <w:szCs w:val="28"/>
          <w:rtl/>
        </w:rPr>
        <w:t xml:space="preserve"> الذكاء الاصطناعي</w:t>
      </w:r>
      <w:r w:rsidRPr="005B7A8A">
        <w:rPr>
          <w:rFonts w:ascii="Simplified Arabic" w:hAnsi="Simplified Arabic" w:cs="Simplified Arabic" w:hint="cs"/>
          <w:sz w:val="28"/>
          <w:szCs w:val="28"/>
          <w:rtl/>
        </w:rPr>
        <w:t xml:space="preserve"> في </w:t>
      </w:r>
      <w:r w:rsidR="00D54AB6" w:rsidRPr="005B7A8A">
        <w:rPr>
          <w:rFonts w:ascii="Simplified Arabic" w:hAnsi="Simplified Arabic" w:cs="Simplified Arabic" w:hint="cs"/>
          <w:sz w:val="28"/>
          <w:szCs w:val="28"/>
          <w:rtl/>
        </w:rPr>
        <w:t>عمليات التأمين</w:t>
      </w:r>
      <w:r w:rsidRPr="005B7A8A">
        <w:rPr>
          <w:rFonts w:ascii="Simplified Arabic" w:hAnsi="Simplified Arabic" w:cs="Simplified Arabic" w:hint="cs"/>
          <w:sz w:val="28"/>
          <w:szCs w:val="28"/>
          <w:rtl/>
        </w:rPr>
        <w:t xml:space="preserve"> وأهمية تطبيقه،</w:t>
      </w:r>
      <w:r w:rsidR="00D54AB6" w:rsidRPr="005B7A8A">
        <w:rPr>
          <w:rFonts w:ascii="Simplified Arabic" w:hAnsi="Simplified Arabic" w:cs="Simplified Arabic" w:hint="cs"/>
          <w:sz w:val="28"/>
          <w:szCs w:val="28"/>
          <w:rtl/>
        </w:rPr>
        <w:t xml:space="preserve"> ومستوى أهمي</w:t>
      </w:r>
      <w:r w:rsidRPr="005B7A8A">
        <w:rPr>
          <w:rFonts w:ascii="Simplified Arabic" w:hAnsi="Simplified Arabic" w:cs="Simplified Arabic" w:hint="cs"/>
          <w:sz w:val="28"/>
          <w:szCs w:val="28"/>
          <w:rtl/>
        </w:rPr>
        <w:t>ة الذكاء الاصطناعي في تعزيز</w:t>
      </w:r>
      <w:r w:rsidR="00D54AB6" w:rsidRPr="005B7A8A">
        <w:rPr>
          <w:rFonts w:ascii="Simplified Arabic" w:hAnsi="Simplified Arabic" w:cs="Simplified Arabic" w:hint="cs"/>
          <w:sz w:val="28"/>
          <w:szCs w:val="28"/>
          <w:rtl/>
        </w:rPr>
        <w:t xml:space="preserve"> الاقتصاد</w:t>
      </w:r>
      <w:r w:rsidRPr="005B7A8A">
        <w:rPr>
          <w:rFonts w:ascii="Simplified Arabic" w:hAnsi="Simplified Arabic" w:cs="Simplified Arabic" w:hint="cs"/>
          <w:sz w:val="28"/>
          <w:szCs w:val="28"/>
          <w:rtl/>
        </w:rPr>
        <w:t xml:space="preserve"> وبالتالي تأثير قيطاع التأمين على </w:t>
      </w:r>
      <w:r w:rsidR="00D54AB6" w:rsidRPr="005B7A8A">
        <w:rPr>
          <w:rFonts w:ascii="Simplified Arabic" w:hAnsi="Simplified Arabic" w:cs="Simplified Arabic" w:hint="cs"/>
          <w:sz w:val="28"/>
          <w:szCs w:val="28"/>
          <w:rtl/>
        </w:rPr>
        <w:t>الاقتصاد العالمي</w:t>
      </w:r>
      <w:r w:rsidRPr="005B7A8A">
        <w:rPr>
          <w:rFonts w:ascii="Simplified Arabic" w:hAnsi="Simplified Arabic" w:cs="Simplified Arabic" w:hint="cs"/>
          <w:sz w:val="28"/>
          <w:szCs w:val="28"/>
          <w:rtl/>
        </w:rPr>
        <w:t xml:space="preserve"> بالاضافة إلى </w:t>
      </w:r>
      <w:r w:rsidR="00D54AB6" w:rsidRPr="005B7A8A">
        <w:rPr>
          <w:rFonts w:ascii="Simplified Arabic" w:hAnsi="Simplified Arabic" w:cs="Simplified Arabic" w:hint="cs"/>
          <w:sz w:val="28"/>
          <w:szCs w:val="28"/>
          <w:rtl/>
        </w:rPr>
        <w:t>الفوائد المحتملة لتطبيق الذكاء الاصطناعي في مجالات التأمين</w:t>
      </w:r>
      <w:r w:rsidRPr="005B7A8A">
        <w:rPr>
          <w:rFonts w:ascii="Simplified Arabic" w:hAnsi="Simplified Arabic" w:cs="Simplified Arabic" w:hint="cs"/>
          <w:sz w:val="28"/>
          <w:szCs w:val="28"/>
          <w:rtl/>
        </w:rPr>
        <w:t xml:space="preserve"> المختلفة وتطبيق </w:t>
      </w:r>
      <w:r w:rsidR="00D54AB6" w:rsidRPr="005B7A8A">
        <w:rPr>
          <w:rFonts w:ascii="Simplified Arabic" w:hAnsi="Simplified Arabic" w:cs="Simplified Arabic" w:hint="cs"/>
          <w:sz w:val="28"/>
          <w:szCs w:val="28"/>
          <w:rtl/>
        </w:rPr>
        <w:t>الذكاء الاصطناعي في هذا القطاع</w:t>
      </w:r>
      <w:r w:rsidRPr="005B7A8A">
        <w:rPr>
          <w:rFonts w:ascii="Simplified Arabic" w:hAnsi="Simplified Arabic" w:cs="Simplified Arabic" w:hint="cs"/>
          <w:sz w:val="28"/>
          <w:szCs w:val="28"/>
          <w:rtl/>
        </w:rPr>
        <w:t>.</w:t>
      </w:r>
    </w:p>
    <w:p w14:paraId="6FDF3668" w14:textId="54796A7F" w:rsidR="00A36AF0" w:rsidRPr="005B7A8A" w:rsidRDefault="00A36AF0" w:rsidP="00A36AF0">
      <w:pPr>
        <w:spacing w:after="120" w:line="240" w:lineRule="auto"/>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t>يتم تلخيص التحديات التي تواجه القطاع كما تقدم الدراسة توقعات لمستقبل الذكاء الاصطناعي في قطاع التأمين.</w:t>
      </w:r>
    </w:p>
    <w:p w14:paraId="1978A28F" w14:textId="77777777" w:rsidR="00A36AF0" w:rsidRPr="005B7A8A" w:rsidRDefault="00A36AF0" w:rsidP="00D54AB6">
      <w:pPr>
        <w:spacing w:after="120" w:line="240" w:lineRule="auto"/>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t xml:space="preserve">ويتمتع </w:t>
      </w:r>
      <w:r w:rsidR="00D54AB6" w:rsidRPr="005B7A8A">
        <w:rPr>
          <w:rFonts w:ascii="Simplified Arabic" w:hAnsi="Simplified Arabic" w:cs="Simplified Arabic" w:hint="cs"/>
          <w:sz w:val="28"/>
          <w:szCs w:val="28"/>
          <w:rtl/>
        </w:rPr>
        <w:t xml:space="preserve">الذكاء الاصطناعي </w:t>
      </w:r>
      <w:r w:rsidRPr="005B7A8A">
        <w:rPr>
          <w:rFonts w:ascii="Simplified Arabic" w:hAnsi="Simplified Arabic" w:cs="Simplified Arabic" w:hint="cs"/>
          <w:sz w:val="28"/>
          <w:szCs w:val="28"/>
          <w:rtl/>
        </w:rPr>
        <w:t>بإ</w:t>
      </w:r>
      <w:r w:rsidR="00D54AB6" w:rsidRPr="005B7A8A">
        <w:rPr>
          <w:rFonts w:ascii="Simplified Arabic" w:hAnsi="Simplified Arabic" w:cs="Simplified Arabic" w:hint="cs"/>
          <w:sz w:val="28"/>
          <w:szCs w:val="28"/>
          <w:rtl/>
        </w:rPr>
        <w:t>مكان</w:t>
      </w:r>
      <w:r w:rsidRPr="005B7A8A">
        <w:rPr>
          <w:rFonts w:ascii="Simplified Arabic" w:hAnsi="Simplified Arabic" w:cs="Simplified Arabic" w:hint="cs"/>
          <w:sz w:val="28"/>
          <w:szCs w:val="28"/>
          <w:rtl/>
        </w:rPr>
        <w:t>ب</w:t>
      </w:r>
      <w:r w:rsidR="00D54AB6" w:rsidRPr="005B7A8A">
        <w:rPr>
          <w:rFonts w:ascii="Simplified Arabic" w:hAnsi="Simplified Arabic" w:cs="Simplified Arabic" w:hint="cs"/>
          <w:sz w:val="28"/>
          <w:szCs w:val="28"/>
          <w:rtl/>
        </w:rPr>
        <w:t xml:space="preserve">ات كبيرة </w:t>
      </w:r>
      <w:r w:rsidRPr="005B7A8A">
        <w:rPr>
          <w:rFonts w:ascii="Simplified Arabic" w:hAnsi="Simplified Arabic" w:cs="Simplified Arabic" w:hint="cs"/>
          <w:sz w:val="28"/>
          <w:szCs w:val="28"/>
          <w:rtl/>
        </w:rPr>
        <w:t>ل</w:t>
      </w:r>
      <w:r w:rsidR="00D54AB6" w:rsidRPr="005B7A8A">
        <w:rPr>
          <w:rFonts w:ascii="Simplified Arabic" w:hAnsi="Simplified Arabic" w:cs="Simplified Arabic" w:hint="cs"/>
          <w:sz w:val="28"/>
          <w:szCs w:val="28"/>
          <w:rtl/>
        </w:rPr>
        <w:t>تحس</w:t>
      </w:r>
      <w:r w:rsidRPr="005B7A8A">
        <w:rPr>
          <w:rFonts w:ascii="Simplified Arabic" w:hAnsi="Simplified Arabic" w:cs="Simplified Arabic" w:hint="cs"/>
          <w:sz w:val="28"/>
          <w:szCs w:val="28"/>
          <w:rtl/>
        </w:rPr>
        <w:t>ي</w:t>
      </w:r>
      <w:r w:rsidR="00D54AB6" w:rsidRPr="005B7A8A">
        <w:rPr>
          <w:rFonts w:ascii="Simplified Arabic" w:hAnsi="Simplified Arabic" w:cs="Simplified Arabic" w:hint="cs"/>
          <w:sz w:val="28"/>
          <w:szCs w:val="28"/>
          <w:rtl/>
        </w:rPr>
        <w:t>ن كفاءة الخدمات المقدمة في قطاع التأمين</w:t>
      </w:r>
      <w:r w:rsidRPr="005B7A8A">
        <w:rPr>
          <w:rFonts w:ascii="Simplified Arabic" w:hAnsi="Simplified Arabic" w:cs="Simplified Arabic" w:hint="cs"/>
          <w:sz w:val="28"/>
          <w:szCs w:val="28"/>
          <w:rtl/>
        </w:rPr>
        <w:t>.</w:t>
      </w:r>
    </w:p>
    <w:p w14:paraId="2B3DA515" w14:textId="77777777" w:rsidR="00A36AF0" w:rsidRPr="005B7A8A" w:rsidRDefault="00D54AB6" w:rsidP="00D54AB6">
      <w:pPr>
        <w:spacing w:after="120" w:line="240" w:lineRule="auto"/>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t xml:space="preserve">يمكن </w:t>
      </w:r>
      <w:r w:rsidRPr="005B7A8A">
        <w:rPr>
          <w:rFonts w:ascii="Simplified Arabic" w:hAnsi="Simplified Arabic" w:cs="Simplified Arabic"/>
          <w:sz w:val="28"/>
          <w:szCs w:val="28"/>
          <w:rtl/>
        </w:rPr>
        <w:t xml:space="preserve">للذكاء الاصطناعي أن يُساهم في أتمتة العديد من المهام </w:t>
      </w:r>
      <w:r w:rsidR="00A36AF0" w:rsidRPr="005B7A8A">
        <w:rPr>
          <w:rFonts w:ascii="Simplified Arabic" w:hAnsi="Simplified Arabic" w:cs="Simplified Arabic" w:hint="cs"/>
          <w:sz w:val="28"/>
          <w:szCs w:val="28"/>
          <w:rtl/>
        </w:rPr>
        <w:t xml:space="preserve">التي تستغرق وقتا طويلا وتقليل </w:t>
      </w:r>
      <w:r w:rsidRPr="005B7A8A">
        <w:rPr>
          <w:rFonts w:ascii="Simplified Arabic" w:hAnsi="Simplified Arabic" w:cs="Simplified Arabic"/>
          <w:sz w:val="28"/>
          <w:szCs w:val="28"/>
          <w:rtl/>
        </w:rPr>
        <w:t xml:space="preserve">التكاليف </w:t>
      </w:r>
      <w:r w:rsidR="00A36AF0" w:rsidRPr="005B7A8A">
        <w:rPr>
          <w:rFonts w:ascii="Simplified Arabic" w:hAnsi="Simplified Arabic" w:cs="Simplified Arabic" w:hint="cs"/>
          <w:sz w:val="28"/>
          <w:szCs w:val="28"/>
          <w:rtl/>
        </w:rPr>
        <w:t>وتسريع الخدمة.</w:t>
      </w:r>
    </w:p>
    <w:p w14:paraId="0C650DDF" w14:textId="233A3070" w:rsidR="00D54AB6" w:rsidRPr="005B7A8A" w:rsidRDefault="00D54AB6" w:rsidP="00A36AF0">
      <w:pPr>
        <w:spacing w:after="120" w:line="240" w:lineRule="auto"/>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t>ومع ذلك يمكن</w:t>
      </w:r>
      <w:r w:rsidRPr="005B7A8A">
        <w:rPr>
          <w:rFonts w:ascii="Simplified Arabic" w:hAnsi="Simplified Arabic" w:cs="Simplified Arabic"/>
          <w:sz w:val="28"/>
          <w:szCs w:val="28"/>
          <w:rtl/>
        </w:rPr>
        <w:t xml:space="preserve"> للذكاء الاصطناعي</w:t>
      </w:r>
      <w:r w:rsidR="00A36AF0" w:rsidRPr="005B7A8A">
        <w:rPr>
          <w:rFonts w:ascii="Simplified Arabic" w:hAnsi="Simplified Arabic" w:cs="Simplified Arabic" w:hint="cs"/>
          <w:sz w:val="28"/>
          <w:szCs w:val="28"/>
          <w:rtl/>
        </w:rPr>
        <w:t xml:space="preserve"> ايضا</w:t>
      </w:r>
      <w:r w:rsidRPr="005B7A8A">
        <w:rPr>
          <w:rFonts w:ascii="Simplified Arabic" w:hAnsi="Simplified Arabic" w:cs="Simplified Arabic"/>
          <w:sz w:val="28"/>
          <w:szCs w:val="28"/>
          <w:rtl/>
        </w:rPr>
        <w:t xml:space="preserve"> أن يُساعد شركات التأمين على تحليل البيانات بشكل </w:t>
      </w:r>
      <w:r w:rsidR="00A36AF0" w:rsidRPr="005B7A8A">
        <w:rPr>
          <w:rFonts w:ascii="Simplified Arabic" w:hAnsi="Simplified Arabic" w:cs="Simplified Arabic" w:hint="cs"/>
          <w:sz w:val="28"/>
          <w:szCs w:val="28"/>
          <w:rtl/>
        </w:rPr>
        <w:t xml:space="preserve">أكثر دقة </w:t>
      </w:r>
      <w:r w:rsidRPr="005B7A8A">
        <w:rPr>
          <w:rFonts w:ascii="Simplified Arabic" w:hAnsi="Simplified Arabic" w:cs="Simplified Arabic"/>
          <w:sz w:val="28"/>
          <w:szCs w:val="28"/>
          <w:rtl/>
        </w:rPr>
        <w:t xml:space="preserve">وفهم احتياجات العملاء بشكل </w:t>
      </w:r>
      <w:r w:rsidR="00A36AF0" w:rsidRPr="005B7A8A">
        <w:rPr>
          <w:rFonts w:ascii="Simplified Arabic" w:hAnsi="Simplified Arabic" w:cs="Simplified Arabic" w:hint="cs"/>
          <w:sz w:val="28"/>
          <w:szCs w:val="28"/>
          <w:rtl/>
        </w:rPr>
        <w:t>أفضل</w:t>
      </w:r>
      <w:r w:rsidRPr="005B7A8A">
        <w:rPr>
          <w:rFonts w:ascii="Simplified Arabic" w:hAnsi="Simplified Arabic" w:cs="Simplified Arabic"/>
          <w:sz w:val="28"/>
          <w:szCs w:val="28"/>
          <w:rtl/>
        </w:rPr>
        <w:t xml:space="preserve">، ممّا </w:t>
      </w:r>
      <w:r w:rsidR="00A36AF0" w:rsidRPr="005B7A8A">
        <w:rPr>
          <w:rFonts w:ascii="Simplified Arabic" w:hAnsi="Simplified Arabic" w:cs="Simplified Arabic" w:hint="cs"/>
          <w:sz w:val="28"/>
          <w:szCs w:val="28"/>
          <w:rtl/>
        </w:rPr>
        <w:t>يساهم في</w:t>
      </w:r>
      <w:r w:rsidRPr="005B7A8A">
        <w:rPr>
          <w:rFonts w:ascii="Simplified Arabic" w:hAnsi="Simplified Arabic" w:cs="Simplified Arabic"/>
          <w:sz w:val="28"/>
          <w:szCs w:val="28"/>
          <w:rtl/>
        </w:rPr>
        <w:t xml:space="preserve"> تطوير </w:t>
      </w:r>
      <w:r w:rsidRPr="005B7A8A">
        <w:rPr>
          <w:rFonts w:ascii="Simplified Arabic" w:hAnsi="Simplified Arabic" w:cs="Simplified Arabic" w:hint="cs"/>
          <w:sz w:val="28"/>
          <w:szCs w:val="28"/>
          <w:rtl/>
        </w:rPr>
        <w:t>منتجات التأمين</w:t>
      </w:r>
      <w:r w:rsidR="00A36AF0" w:rsidRPr="005B7A8A">
        <w:rPr>
          <w:rFonts w:ascii="Simplified Arabic" w:hAnsi="Simplified Arabic" w:cs="Simplified Arabic" w:hint="cs"/>
          <w:sz w:val="28"/>
          <w:szCs w:val="28"/>
          <w:rtl/>
        </w:rPr>
        <w:t xml:space="preserve"> ومكافحة </w:t>
      </w:r>
      <w:r w:rsidRPr="005B7A8A">
        <w:rPr>
          <w:rFonts w:ascii="Simplified Arabic" w:hAnsi="Simplified Arabic" w:cs="Simplified Arabic" w:hint="cs"/>
          <w:sz w:val="28"/>
          <w:szCs w:val="28"/>
          <w:rtl/>
        </w:rPr>
        <w:t>الاحتيال.</w:t>
      </w:r>
    </w:p>
    <w:p w14:paraId="1BD1D026" w14:textId="35295FBF" w:rsidR="00D54AB6" w:rsidRPr="005B7A8A" w:rsidRDefault="00D54AB6" w:rsidP="00D54AB6">
      <w:pPr>
        <w:spacing w:after="120" w:line="240" w:lineRule="auto"/>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t xml:space="preserve">هناك مخاوف </w:t>
      </w:r>
      <w:r w:rsidR="00A36AF0" w:rsidRPr="005B7A8A">
        <w:rPr>
          <w:rFonts w:ascii="Simplified Arabic" w:hAnsi="Simplified Arabic" w:cs="Simplified Arabic" w:hint="cs"/>
          <w:sz w:val="28"/>
          <w:szCs w:val="28"/>
          <w:rtl/>
        </w:rPr>
        <w:t>تتعلق</w:t>
      </w:r>
      <w:r w:rsidRPr="005B7A8A">
        <w:rPr>
          <w:rFonts w:ascii="Simplified Arabic" w:hAnsi="Simplified Arabic" w:cs="Simplified Arabic" w:hint="cs"/>
          <w:sz w:val="28"/>
          <w:szCs w:val="28"/>
          <w:rtl/>
        </w:rPr>
        <w:t xml:space="preserve"> </w:t>
      </w:r>
      <w:r w:rsidR="00A36AF0" w:rsidRPr="005B7A8A">
        <w:rPr>
          <w:rFonts w:ascii="Simplified Arabic" w:hAnsi="Simplified Arabic" w:cs="Simplified Arabic" w:hint="cs"/>
          <w:sz w:val="28"/>
          <w:szCs w:val="28"/>
          <w:rtl/>
        </w:rPr>
        <w:t>ب</w:t>
      </w:r>
      <w:r w:rsidRPr="005B7A8A">
        <w:rPr>
          <w:rFonts w:ascii="Simplified Arabic" w:hAnsi="Simplified Arabic" w:cs="Simplified Arabic" w:hint="cs"/>
          <w:sz w:val="28"/>
          <w:szCs w:val="28"/>
          <w:rtl/>
        </w:rPr>
        <w:t>الأم</w:t>
      </w:r>
      <w:r w:rsidR="00A36AF0" w:rsidRPr="005B7A8A">
        <w:rPr>
          <w:rFonts w:ascii="Simplified Arabic" w:hAnsi="Simplified Arabic" w:cs="Simplified Arabic" w:hint="cs"/>
          <w:sz w:val="28"/>
          <w:szCs w:val="28"/>
          <w:rtl/>
        </w:rPr>
        <w:t>ا</w:t>
      </w:r>
      <w:r w:rsidRPr="005B7A8A">
        <w:rPr>
          <w:rFonts w:ascii="Simplified Arabic" w:hAnsi="Simplified Arabic" w:cs="Simplified Arabic" w:hint="cs"/>
          <w:sz w:val="28"/>
          <w:szCs w:val="28"/>
          <w:rtl/>
        </w:rPr>
        <w:t xml:space="preserve">ن والخصوصية فيما يتعلق بجمع البيانات واستخدامها </w:t>
      </w:r>
      <w:r w:rsidR="00A36AF0" w:rsidRPr="005B7A8A">
        <w:rPr>
          <w:rFonts w:ascii="Simplified Arabic" w:hAnsi="Simplified Arabic" w:cs="Simplified Arabic" w:hint="cs"/>
          <w:sz w:val="28"/>
          <w:szCs w:val="28"/>
          <w:rtl/>
        </w:rPr>
        <w:t xml:space="preserve">بواسطة </w:t>
      </w:r>
      <w:r w:rsidRPr="005B7A8A">
        <w:rPr>
          <w:rFonts w:ascii="Simplified Arabic" w:hAnsi="Simplified Arabic" w:cs="Simplified Arabic" w:hint="cs"/>
          <w:sz w:val="28"/>
          <w:szCs w:val="28"/>
          <w:rtl/>
        </w:rPr>
        <w:t xml:space="preserve">أنظمة الذكاء الاصطناعي، </w:t>
      </w:r>
      <w:r w:rsidR="00A36AF0" w:rsidRPr="005B7A8A">
        <w:rPr>
          <w:rFonts w:ascii="Simplified Arabic" w:hAnsi="Simplified Arabic" w:cs="Simplified Arabic" w:hint="cs"/>
          <w:sz w:val="28"/>
          <w:szCs w:val="28"/>
          <w:rtl/>
        </w:rPr>
        <w:t xml:space="preserve">بالاضافة إلى فقدان </w:t>
      </w:r>
      <w:r w:rsidRPr="005B7A8A">
        <w:rPr>
          <w:rFonts w:ascii="Simplified Arabic" w:hAnsi="Simplified Arabic" w:cs="Simplified Arabic" w:hint="cs"/>
          <w:sz w:val="28"/>
          <w:szCs w:val="28"/>
          <w:rtl/>
        </w:rPr>
        <w:t>الوظائف في بعض ال</w:t>
      </w:r>
      <w:r w:rsidR="00A36AF0" w:rsidRPr="005B7A8A">
        <w:rPr>
          <w:rFonts w:ascii="Simplified Arabic" w:hAnsi="Simplified Arabic" w:cs="Simplified Arabic" w:hint="cs"/>
          <w:sz w:val="28"/>
          <w:szCs w:val="28"/>
          <w:rtl/>
        </w:rPr>
        <w:t>قطاعات</w:t>
      </w:r>
      <w:r w:rsidRPr="005B7A8A">
        <w:rPr>
          <w:rFonts w:ascii="Simplified Arabic" w:hAnsi="Simplified Arabic" w:cs="Simplified Arabic" w:hint="cs"/>
          <w:sz w:val="28"/>
          <w:szCs w:val="28"/>
          <w:rtl/>
        </w:rPr>
        <w:t>.</w:t>
      </w:r>
    </w:p>
    <w:p w14:paraId="5B2AF4C1" w14:textId="1F36BBA1" w:rsidR="00D54AB6" w:rsidRPr="005B7A8A" w:rsidRDefault="00D54AB6" w:rsidP="00D54AB6">
      <w:pPr>
        <w:spacing w:after="120" w:line="240" w:lineRule="auto"/>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t xml:space="preserve">من المتوقع أن يلعب الذكاء الاصطناعي دورا </w:t>
      </w:r>
      <w:r w:rsidR="00636608" w:rsidRPr="005B7A8A">
        <w:rPr>
          <w:rFonts w:ascii="Simplified Arabic" w:hAnsi="Simplified Arabic" w:cs="Simplified Arabic" w:hint="cs"/>
          <w:sz w:val="28"/>
          <w:szCs w:val="28"/>
          <w:rtl/>
        </w:rPr>
        <w:t>مهما</w:t>
      </w:r>
      <w:r w:rsidRPr="005B7A8A">
        <w:rPr>
          <w:rFonts w:ascii="Simplified Arabic" w:hAnsi="Simplified Arabic" w:cs="Simplified Arabic" w:hint="cs"/>
          <w:sz w:val="28"/>
          <w:szCs w:val="28"/>
          <w:rtl/>
        </w:rPr>
        <w:t xml:space="preserve"> في </w:t>
      </w:r>
      <w:r w:rsidR="00636608" w:rsidRPr="005B7A8A">
        <w:rPr>
          <w:rFonts w:ascii="Simplified Arabic" w:hAnsi="Simplified Arabic" w:cs="Simplified Arabic" w:hint="cs"/>
          <w:sz w:val="28"/>
          <w:szCs w:val="28"/>
          <w:rtl/>
        </w:rPr>
        <w:t>قطاع</w:t>
      </w:r>
      <w:r w:rsidRPr="005B7A8A">
        <w:rPr>
          <w:rFonts w:ascii="Simplified Arabic" w:hAnsi="Simplified Arabic" w:cs="Simplified Arabic" w:hint="cs"/>
          <w:sz w:val="28"/>
          <w:szCs w:val="28"/>
          <w:rtl/>
        </w:rPr>
        <w:t xml:space="preserve"> التأمين في المستقبل، و</w:t>
      </w:r>
      <w:r w:rsidR="00636608" w:rsidRPr="005B7A8A">
        <w:rPr>
          <w:rFonts w:ascii="Simplified Arabic" w:hAnsi="Simplified Arabic" w:cs="Simplified Arabic" w:hint="cs"/>
          <w:sz w:val="28"/>
          <w:szCs w:val="28"/>
          <w:rtl/>
        </w:rPr>
        <w:t xml:space="preserve">سيؤدي </w:t>
      </w:r>
      <w:r w:rsidRPr="005B7A8A">
        <w:rPr>
          <w:rFonts w:ascii="Simplified Arabic" w:hAnsi="Simplified Arabic" w:cs="Simplified Arabic" w:hint="cs"/>
          <w:sz w:val="28"/>
          <w:szCs w:val="28"/>
          <w:rtl/>
        </w:rPr>
        <w:t xml:space="preserve">وجود تطبيقات الذكاء الاصطناعي إلى تحسين </w:t>
      </w:r>
      <w:r w:rsidR="00636608" w:rsidRPr="005B7A8A">
        <w:rPr>
          <w:rFonts w:ascii="Simplified Arabic" w:hAnsi="Simplified Arabic" w:cs="Simplified Arabic" w:hint="cs"/>
          <w:sz w:val="28"/>
          <w:szCs w:val="28"/>
          <w:rtl/>
        </w:rPr>
        <w:t>ال</w:t>
      </w:r>
      <w:r w:rsidRPr="005B7A8A">
        <w:rPr>
          <w:rFonts w:ascii="Simplified Arabic" w:hAnsi="Simplified Arabic" w:cs="Simplified Arabic" w:hint="cs"/>
          <w:sz w:val="28"/>
          <w:szCs w:val="28"/>
          <w:rtl/>
        </w:rPr>
        <w:t xml:space="preserve">كفاءة التشغيلية </w:t>
      </w:r>
      <w:r w:rsidR="00636608" w:rsidRPr="005B7A8A">
        <w:rPr>
          <w:rFonts w:ascii="Simplified Arabic" w:hAnsi="Simplified Arabic" w:cs="Simplified Arabic" w:hint="cs"/>
          <w:sz w:val="28"/>
          <w:szCs w:val="28"/>
          <w:rtl/>
        </w:rPr>
        <w:t xml:space="preserve">اذا استثمرت المؤسسات </w:t>
      </w:r>
      <w:r w:rsidRPr="005B7A8A">
        <w:rPr>
          <w:rFonts w:ascii="Simplified Arabic" w:hAnsi="Simplified Arabic" w:cs="Simplified Arabic" w:hint="cs"/>
          <w:sz w:val="28"/>
          <w:szCs w:val="28"/>
          <w:rtl/>
        </w:rPr>
        <w:t xml:space="preserve">داخل القطاع في بناء </w:t>
      </w:r>
      <w:r w:rsidR="00636608" w:rsidRPr="005B7A8A">
        <w:rPr>
          <w:rFonts w:ascii="Simplified Arabic" w:hAnsi="Simplified Arabic" w:cs="Simplified Arabic" w:hint="cs"/>
          <w:sz w:val="28"/>
          <w:szCs w:val="28"/>
          <w:rtl/>
        </w:rPr>
        <w:t>ال</w:t>
      </w:r>
      <w:r w:rsidRPr="005B7A8A">
        <w:rPr>
          <w:rFonts w:ascii="Simplified Arabic" w:hAnsi="Simplified Arabic" w:cs="Simplified Arabic" w:hint="cs"/>
          <w:sz w:val="28"/>
          <w:szCs w:val="28"/>
          <w:rtl/>
        </w:rPr>
        <w:t xml:space="preserve">بنية </w:t>
      </w:r>
      <w:r w:rsidR="00636608" w:rsidRPr="005B7A8A">
        <w:rPr>
          <w:rFonts w:ascii="Simplified Arabic" w:hAnsi="Simplified Arabic" w:cs="Simplified Arabic" w:hint="cs"/>
          <w:sz w:val="28"/>
          <w:szCs w:val="28"/>
          <w:rtl/>
        </w:rPr>
        <w:t>ال</w:t>
      </w:r>
      <w:r w:rsidRPr="005B7A8A">
        <w:rPr>
          <w:rFonts w:ascii="Simplified Arabic" w:hAnsi="Simplified Arabic" w:cs="Simplified Arabic" w:hint="cs"/>
          <w:sz w:val="28"/>
          <w:szCs w:val="28"/>
          <w:rtl/>
        </w:rPr>
        <w:t xml:space="preserve">تحتية </w:t>
      </w:r>
      <w:r w:rsidR="00636608" w:rsidRPr="005B7A8A">
        <w:rPr>
          <w:rFonts w:ascii="Simplified Arabic" w:hAnsi="Simplified Arabic" w:cs="Simplified Arabic" w:hint="cs"/>
          <w:sz w:val="28"/>
          <w:szCs w:val="28"/>
          <w:rtl/>
        </w:rPr>
        <w:t>ال</w:t>
      </w:r>
      <w:r w:rsidRPr="005B7A8A">
        <w:rPr>
          <w:rFonts w:ascii="Simplified Arabic" w:hAnsi="Simplified Arabic" w:cs="Simplified Arabic" w:hint="cs"/>
          <w:sz w:val="28"/>
          <w:szCs w:val="28"/>
          <w:rtl/>
        </w:rPr>
        <w:t>داعمة.</w:t>
      </w:r>
    </w:p>
    <w:p w14:paraId="19FC7DBC" w14:textId="2DBB95F4" w:rsidR="00D54AB6" w:rsidRPr="005B7A8A" w:rsidRDefault="00636608" w:rsidP="00636608">
      <w:pPr>
        <w:spacing w:after="120" w:line="240" w:lineRule="auto"/>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lastRenderedPageBreak/>
        <w:t>تقدم هذه الدراسة نظرة عامة شاملة على الفوائد والتحديات المحتملة لدور الذكاء الاصطناعي وأهميته في صناعة التأمين وسيكون للذكاء الاصطناعي فرص كبيرة للتطوير في هذا المجال داخل صناعة التأمين.</w:t>
      </w:r>
    </w:p>
    <w:p w14:paraId="0670652D" w14:textId="1074796D" w:rsidR="00D54AB6" w:rsidRPr="005B7A8A" w:rsidRDefault="00D54AB6" w:rsidP="00D54AB6">
      <w:pPr>
        <w:spacing w:after="120" w:line="240" w:lineRule="auto"/>
        <w:jc w:val="both"/>
        <w:rPr>
          <w:rFonts w:ascii="Simplified Arabic" w:hAnsi="Simplified Arabic" w:cs="Simplified Arabic"/>
          <w:sz w:val="28"/>
          <w:szCs w:val="28"/>
          <w:u w:val="single"/>
          <w:rtl/>
        </w:rPr>
      </w:pPr>
    </w:p>
    <w:p w14:paraId="5F62FE85" w14:textId="73CB2FCC" w:rsidR="00636608" w:rsidRPr="005B7A8A" w:rsidRDefault="00636608" w:rsidP="00D54AB6">
      <w:pPr>
        <w:spacing w:after="120" w:line="240" w:lineRule="auto"/>
        <w:jc w:val="both"/>
        <w:rPr>
          <w:rFonts w:ascii="Simplified Arabic" w:hAnsi="Simplified Arabic" w:cs="Simplified Arabic"/>
          <w:sz w:val="28"/>
          <w:szCs w:val="28"/>
          <w:u w:val="single"/>
          <w:rtl/>
        </w:rPr>
      </w:pPr>
    </w:p>
    <w:p w14:paraId="54F58C23" w14:textId="6B0DEB43" w:rsidR="00636608" w:rsidRPr="005B7A8A" w:rsidRDefault="00636608" w:rsidP="00D54AB6">
      <w:pPr>
        <w:spacing w:after="120" w:line="240" w:lineRule="auto"/>
        <w:jc w:val="both"/>
        <w:rPr>
          <w:rFonts w:ascii="Simplified Arabic" w:hAnsi="Simplified Arabic" w:cs="Simplified Arabic"/>
          <w:sz w:val="28"/>
          <w:szCs w:val="28"/>
          <w:u w:val="single"/>
          <w:rtl/>
        </w:rPr>
      </w:pPr>
    </w:p>
    <w:p w14:paraId="10074D4C" w14:textId="032D1C14" w:rsidR="00636608" w:rsidRPr="005B7A8A" w:rsidRDefault="00636608" w:rsidP="00D54AB6">
      <w:pPr>
        <w:spacing w:after="120" w:line="240" w:lineRule="auto"/>
        <w:jc w:val="both"/>
        <w:rPr>
          <w:rFonts w:ascii="Simplified Arabic" w:hAnsi="Simplified Arabic" w:cs="Simplified Arabic"/>
          <w:sz w:val="28"/>
          <w:szCs w:val="28"/>
          <w:u w:val="single"/>
          <w:rtl/>
        </w:rPr>
      </w:pPr>
    </w:p>
    <w:p w14:paraId="749AD8F8" w14:textId="73829AA7" w:rsidR="00636608" w:rsidRPr="005B7A8A" w:rsidRDefault="00636608" w:rsidP="00D54AB6">
      <w:pPr>
        <w:spacing w:after="120" w:line="240" w:lineRule="auto"/>
        <w:jc w:val="both"/>
        <w:rPr>
          <w:rFonts w:ascii="Simplified Arabic" w:hAnsi="Simplified Arabic" w:cs="Simplified Arabic"/>
          <w:sz w:val="28"/>
          <w:szCs w:val="28"/>
          <w:u w:val="single"/>
          <w:rtl/>
        </w:rPr>
      </w:pPr>
    </w:p>
    <w:p w14:paraId="7473F379" w14:textId="1F505E13" w:rsidR="00636608" w:rsidRPr="005B7A8A" w:rsidRDefault="00636608" w:rsidP="00D54AB6">
      <w:pPr>
        <w:spacing w:after="120" w:line="240" w:lineRule="auto"/>
        <w:jc w:val="both"/>
        <w:rPr>
          <w:rFonts w:ascii="Simplified Arabic" w:hAnsi="Simplified Arabic" w:cs="Simplified Arabic"/>
          <w:sz w:val="28"/>
          <w:szCs w:val="28"/>
          <w:u w:val="single"/>
          <w:rtl/>
        </w:rPr>
      </w:pPr>
    </w:p>
    <w:p w14:paraId="6935AEC8" w14:textId="4B7F0B1E" w:rsidR="00636608" w:rsidRPr="005B7A8A" w:rsidRDefault="00636608" w:rsidP="00D54AB6">
      <w:pPr>
        <w:spacing w:after="120" w:line="240" w:lineRule="auto"/>
        <w:jc w:val="both"/>
        <w:rPr>
          <w:rFonts w:ascii="Simplified Arabic" w:hAnsi="Simplified Arabic" w:cs="Simplified Arabic"/>
          <w:sz w:val="28"/>
          <w:szCs w:val="28"/>
          <w:u w:val="single"/>
          <w:rtl/>
        </w:rPr>
      </w:pPr>
    </w:p>
    <w:p w14:paraId="63DA5D48" w14:textId="4B3975C3" w:rsidR="00636608" w:rsidRPr="005B7A8A" w:rsidRDefault="00636608" w:rsidP="00D54AB6">
      <w:pPr>
        <w:spacing w:after="120" w:line="240" w:lineRule="auto"/>
        <w:jc w:val="both"/>
        <w:rPr>
          <w:rFonts w:ascii="Simplified Arabic" w:hAnsi="Simplified Arabic" w:cs="Simplified Arabic"/>
          <w:sz w:val="28"/>
          <w:szCs w:val="28"/>
          <w:u w:val="single"/>
          <w:rtl/>
        </w:rPr>
      </w:pPr>
    </w:p>
    <w:p w14:paraId="7667952D" w14:textId="7ED2C94B" w:rsidR="00636608" w:rsidRPr="005B7A8A" w:rsidRDefault="00636608" w:rsidP="00D54AB6">
      <w:pPr>
        <w:spacing w:after="120" w:line="240" w:lineRule="auto"/>
        <w:jc w:val="both"/>
        <w:rPr>
          <w:rFonts w:ascii="Simplified Arabic" w:hAnsi="Simplified Arabic" w:cs="Simplified Arabic"/>
          <w:sz w:val="28"/>
          <w:szCs w:val="28"/>
          <w:u w:val="single"/>
          <w:rtl/>
        </w:rPr>
      </w:pPr>
    </w:p>
    <w:p w14:paraId="77813C73" w14:textId="33F911DF" w:rsidR="00636608" w:rsidRPr="005B7A8A" w:rsidRDefault="00636608" w:rsidP="00D54AB6">
      <w:pPr>
        <w:spacing w:after="120" w:line="240" w:lineRule="auto"/>
        <w:jc w:val="both"/>
        <w:rPr>
          <w:rFonts w:ascii="Simplified Arabic" w:hAnsi="Simplified Arabic" w:cs="Simplified Arabic"/>
          <w:sz w:val="28"/>
          <w:szCs w:val="28"/>
          <w:u w:val="single"/>
          <w:rtl/>
        </w:rPr>
      </w:pPr>
    </w:p>
    <w:p w14:paraId="752F68DB" w14:textId="36D69963" w:rsidR="00636608" w:rsidRPr="005B7A8A" w:rsidRDefault="00636608" w:rsidP="00D54AB6">
      <w:pPr>
        <w:spacing w:after="120" w:line="240" w:lineRule="auto"/>
        <w:jc w:val="both"/>
        <w:rPr>
          <w:rFonts w:ascii="Simplified Arabic" w:hAnsi="Simplified Arabic" w:cs="Simplified Arabic"/>
          <w:sz w:val="28"/>
          <w:szCs w:val="28"/>
          <w:u w:val="single"/>
          <w:rtl/>
        </w:rPr>
      </w:pPr>
    </w:p>
    <w:p w14:paraId="61C7404E" w14:textId="33FAEC45" w:rsidR="00636608" w:rsidRPr="005B7A8A" w:rsidRDefault="00636608" w:rsidP="00D54AB6">
      <w:pPr>
        <w:spacing w:after="120" w:line="240" w:lineRule="auto"/>
        <w:jc w:val="both"/>
        <w:rPr>
          <w:rFonts w:ascii="Simplified Arabic" w:hAnsi="Simplified Arabic" w:cs="Simplified Arabic"/>
          <w:sz w:val="28"/>
          <w:szCs w:val="28"/>
          <w:u w:val="single"/>
          <w:rtl/>
        </w:rPr>
      </w:pPr>
    </w:p>
    <w:p w14:paraId="3C46D72D" w14:textId="04B9B776" w:rsidR="00636608" w:rsidRPr="005B7A8A" w:rsidRDefault="00636608" w:rsidP="00D54AB6">
      <w:pPr>
        <w:spacing w:after="120" w:line="240" w:lineRule="auto"/>
        <w:jc w:val="both"/>
        <w:rPr>
          <w:rFonts w:ascii="Simplified Arabic" w:hAnsi="Simplified Arabic" w:cs="Simplified Arabic"/>
          <w:sz w:val="28"/>
          <w:szCs w:val="28"/>
          <w:u w:val="single"/>
          <w:rtl/>
        </w:rPr>
      </w:pPr>
    </w:p>
    <w:p w14:paraId="63BFE2BC" w14:textId="536A4154" w:rsidR="00636608" w:rsidRPr="005B7A8A" w:rsidRDefault="00636608" w:rsidP="00D54AB6">
      <w:pPr>
        <w:spacing w:after="120" w:line="240" w:lineRule="auto"/>
        <w:jc w:val="both"/>
        <w:rPr>
          <w:rFonts w:ascii="Simplified Arabic" w:hAnsi="Simplified Arabic" w:cs="Simplified Arabic"/>
          <w:sz w:val="28"/>
          <w:szCs w:val="28"/>
          <w:u w:val="single"/>
          <w:rtl/>
        </w:rPr>
      </w:pPr>
    </w:p>
    <w:p w14:paraId="2E591719" w14:textId="2AD7DCEB" w:rsidR="00636608" w:rsidRPr="005B7A8A" w:rsidRDefault="00636608" w:rsidP="00D54AB6">
      <w:pPr>
        <w:spacing w:after="120" w:line="240" w:lineRule="auto"/>
        <w:jc w:val="both"/>
        <w:rPr>
          <w:rFonts w:ascii="Simplified Arabic" w:hAnsi="Simplified Arabic" w:cs="Simplified Arabic"/>
          <w:sz w:val="28"/>
          <w:szCs w:val="28"/>
          <w:u w:val="single"/>
          <w:rtl/>
        </w:rPr>
      </w:pPr>
    </w:p>
    <w:p w14:paraId="3642FE1C" w14:textId="431B50BD" w:rsidR="00636608" w:rsidRPr="005B7A8A" w:rsidRDefault="00636608" w:rsidP="00D54AB6">
      <w:pPr>
        <w:spacing w:after="120" w:line="240" w:lineRule="auto"/>
        <w:jc w:val="both"/>
        <w:rPr>
          <w:rFonts w:ascii="Simplified Arabic" w:hAnsi="Simplified Arabic" w:cs="Simplified Arabic"/>
          <w:sz w:val="28"/>
          <w:szCs w:val="28"/>
          <w:u w:val="single"/>
          <w:rtl/>
        </w:rPr>
      </w:pPr>
    </w:p>
    <w:p w14:paraId="09F530F7" w14:textId="1E642017" w:rsidR="00636608" w:rsidRPr="005B7A8A" w:rsidRDefault="00636608" w:rsidP="00D54AB6">
      <w:pPr>
        <w:spacing w:after="120" w:line="240" w:lineRule="auto"/>
        <w:jc w:val="both"/>
        <w:rPr>
          <w:rFonts w:ascii="Simplified Arabic" w:hAnsi="Simplified Arabic" w:cs="Simplified Arabic"/>
          <w:sz w:val="28"/>
          <w:szCs w:val="28"/>
          <w:u w:val="single"/>
          <w:rtl/>
        </w:rPr>
      </w:pPr>
    </w:p>
    <w:p w14:paraId="022FDA37" w14:textId="00D32AE1" w:rsidR="00636608" w:rsidRPr="005B7A8A" w:rsidRDefault="00636608" w:rsidP="00D54AB6">
      <w:pPr>
        <w:spacing w:after="120" w:line="240" w:lineRule="auto"/>
        <w:jc w:val="both"/>
        <w:rPr>
          <w:rFonts w:ascii="Simplified Arabic" w:hAnsi="Simplified Arabic" w:cs="Simplified Arabic"/>
          <w:sz w:val="28"/>
          <w:szCs w:val="28"/>
          <w:u w:val="single"/>
          <w:rtl/>
        </w:rPr>
      </w:pPr>
    </w:p>
    <w:p w14:paraId="3BABD8CC" w14:textId="4AA8CC58" w:rsidR="00636608" w:rsidRPr="005B7A8A" w:rsidRDefault="00636608" w:rsidP="00D54AB6">
      <w:pPr>
        <w:spacing w:after="120" w:line="240" w:lineRule="auto"/>
        <w:jc w:val="both"/>
        <w:rPr>
          <w:rFonts w:ascii="Simplified Arabic" w:hAnsi="Simplified Arabic" w:cs="Simplified Arabic"/>
          <w:sz w:val="28"/>
          <w:szCs w:val="28"/>
          <w:u w:val="single"/>
          <w:rtl/>
        </w:rPr>
      </w:pPr>
    </w:p>
    <w:p w14:paraId="48B43BB0" w14:textId="77777777" w:rsidR="00636608" w:rsidRPr="005B7A8A" w:rsidRDefault="00636608" w:rsidP="00D54AB6">
      <w:pPr>
        <w:spacing w:after="120" w:line="240" w:lineRule="auto"/>
        <w:jc w:val="both"/>
        <w:rPr>
          <w:rFonts w:ascii="Simplified Arabic" w:hAnsi="Simplified Arabic" w:cs="Simplified Arabic"/>
          <w:sz w:val="28"/>
          <w:szCs w:val="28"/>
          <w:u w:val="single"/>
          <w:rtl/>
        </w:rPr>
      </w:pPr>
    </w:p>
    <w:p w14:paraId="20E61497" w14:textId="77777777" w:rsidR="00D54AB6" w:rsidRPr="005B7A8A" w:rsidRDefault="00D54AB6" w:rsidP="00D54AB6">
      <w:pPr>
        <w:spacing w:after="120" w:line="240" w:lineRule="auto"/>
        <w:jc w:val="right"/>
        <w:rPr>
          <w:rFonts w:ascii="Simplified Arabic" w:hAnsi="Simplified Arabic" w:cs="Simplified Arabic"/>
          <w:b/>
          <w:bCs/>
          <w:sz w:val="28"/>
          <w:szCs w:val="28"/>
        </w:rPr>
      </w:pPr>
      <w:r w:rsidRPr="005B7A8A">
        <w:rPr>
          <w:rFonts w:ascii="Simplified Arabic" w:hAnsi="Simplified Arabic" w:cs="Simplified Arabic"/>
          <w:b/>
          <w:bCs/>
          <w:sz w:val="28"/>
          <w:szCs w:val="28"/>
        </w:rPr>
        <w:lastRenderedPageBreak/>
        <w:t xml:space="preserve">Research on Digital Transformation in the Insurance Industry </w:t>
      </w:r>
    </w:p>
    <w:p w14:paraId="35B0A2E6" w14:textId="77777777" w:rsidR="00D54AB6" w:rsidRPr="005B7A8A" w:rsidRDefault="00D54AB6" w:rsidP="00D54AB6">
      <w:pPr>
        <w:spacing w:after="120" w:line="240" w:lineRule="auto"/>
        <w:jc w:val="right"/>
        <w:rPr>
          <w:rFonts w:ascii="Simplified Arabic" w:hAnsi="Simplified Arabic" w:cs="Simplified Arabic"/>
          <w:b/>
          <w:bCs/>
          <w:sz w:val="28"/>
          <w:szCs w:val="28"/>
          <w:rtl/>
        </w:rPr>
      </w:pPr>
      <w:r w:rsidRPr="005B7A8A">
        <w:rPr>
          <w:rFonts w:ascii="Simplified Arabic" w:hAnsi="Simplified Arabic" w:cs="Simplified Arabic"/>
          <w:b/>
          <w:bCs/>
          <w:sz w:val="28"/>
          <w:szCs w:val="28"/>
        </w:rPr>
        <w:t>Proceeding of the 2023 International Conference on Management Development</w:t>
      </w:r>
    </w:p>
    <w:p w14:paraId="54661451" w14:textId="77777777" w:rsidR="00D54AB6" w:rsidRPr="005B7A8A" w:rsidRDefault="00D54AB6" w:rsidP="00D54AB6">
      <w:pPr>
        <w:spacing w:after="120" w:line="240" w:lineRule="auto"/>
        <w:jc w:val="right"/>
        <w:rPr>
          <w:rFonts w:ascii="Simplified Arabic" w:hAnsi="Simplified Arabic" w:cs="Simplified Arabic"/>
          <w:b/>
          <w:bCs/>
          <w:sz w:val="28"/>
          <w:szCs w:val="28"/>
        </w:rPr>
      </w:pPr>
      <w:r w:rsidRPr="005B7A8A">
        <w:rPr>
          <w:rFonts w:ascii="Simplified Arabic" w:hAnsi="Simplified Arabic" w:cs="Simplified Arabic" w:hint="cs"/>
          <w:b/>
          <w:bCs/>
          <w:sz w:val="28"/>
          <w:szCs w:val="28"/>
          <w:rtl/>
        </w:rPr>
        <w:t>(</w:t>
      </w:r>
      <w:r w:rsidRPr="005B7A8A">
        <w:rPr>
          <w:rFonts w:ascii="Simplified Arabic" w:hAnsi="Simplified Arabic" w:cs="Simplified Arabic"/>
          <w:b/>
          <w:bCs/>
          <w:sz w:val="28"/>
          <w:szCs w:val="28"/>
        </w:rPr>
        <w:t>DOI 10.54254/2754- 1169/19/20230124</w:t>
      </w:r>
      <w:r w:rsidRPr="005B7A8A">
        <w:rPr>
          <w:rFonts w:ascii="Simplified Arabic" w:hAnsi="Simplified Arabic" w:cs="Simplified Arabic" w:hint="cs"/>
          <w:b/>
          <w:bCs/>
          <w:sz w:val="28"/>
          <w:szCs w:val="28"/>
          <w:rtl/>
        </w:rPr>
        <w:t>)</w:t>
      </w:r>
    </w:p>
    <w:p w14:paraId="6B263B31" w14:textId="282A8B8C" w:rsidR="00D54AB6" w:rsidRPr="005B7A8A" w:rsidRDefault="00D54AB6" w:rsidP="00D54AB6">
      <w:pPr>
        <w:spacing w:after="120" w:line="240" w:lineRule="auto"/>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t xml:space="preserve">تلخص الدراسة </w:t>
      </w:r>
      <w:r w:rsidR="00EC7E97" w:rsidRPr="005B7A8A">
        <w:rPr>
          <w:rFonts w:ascii="Simplified Arabic" w:hAnsi="Simplified Arabic" w:cs="Simplified Arabic" w:hint="cs"/>
          <w:sz w:val="28"/>
          <w:szCs w:val="28"/>
          <w:rtl/>
        </w:rPr>
        <w:t>كيف أصبح التحول</w:t>
      </w:r>
      <w:r w:rsidRPr="005B7A8A">
        <w:rPr>
          <w:rFonts w:ascii="Simplified Arabic" w:hAnsi="Simplified Arabic" w:cs="Simplified Arabic" w:hint="cs"/>
          <w:sz w:val="28"/>
          <w:szCs w:val="28"/>
          <w:rtl/>
        </w:rPr>
        <w:t xml:space="preserve"> الرقمي خيارا استراتيجيا للشركات بما في ذلك </w:t>
      </w:r>
      <w:r w:rsidR="00EC7E97" w:rsidRPr="005B7A8A">
        <w:rPr>
          <w:rFonts w:ascii="Simplified Arabic" w:hAnsi="Simplified Arabic" w:cs="Simplified Arabic" w:hint="cs"/>
          <w:sz w:val="28"/>
          <w:szCs w:val="28"/>
          <w:rtl/>
        </w:rPr>
        <w:t>الشركات العاملة في قطاع التأمين . في</w:t>
      </w:r>
      <w:r w:rsidRPr="005B7A8A">
        <w:rPr>
          <w:rFonts w:ascii="Simplified Arabic" w:hAnsi="Simplified Arabic" w:cs="Simplified Arabic" w:hint="cs"/>
          <w:sz w:val="28"/>
          <w:szCs w:val="28"/>
          <w:rtl/>
        </w:rPr>
        <w:t xml:space="preserve"> صناعة التأمين</w:t>
      </w:r>
      <w:r w:rsidR="00EC7E97" w:rsidRPr="005B7A8A">
        <w:rPr>
          <w:rFonts w:ascii="Simplified Arabic" w:hAnsi="Simplified Arabic" w:cs="Simplified Arabic" w:hint="cs"/>
          <w:sz w:val="28"/>
          <w:szCs w:val="28"/>
          <w:rtl/>
        </w:rPr>
        <w:t xml:space="preserve"> كان هناك</w:t>
      </w:r>
      <w:r w:rsidRPr="005B7A8A">
        <w:rPr>
          <w:rFonts w:ascii="Simplified Arabic" w:hAnsi="Simplified Arabic" w:cs="Simplified Arabic" w:hint="cs"/>
          <w:sz w:val="28"/>
          <w:szCs w:val="28"/>
          <w:rtl/>
        </w:rPr>
        <w:t xml:space="preserve"> تحول ملحوظ </w:t>
      </w:r>
      <w:r w:rsidR="00EC7E97" w:rsidRPr="005B7A8A">
        <w:rPr>
          <w:rFonts w:ascii="Simplified Arabic" w:hAnsi="Simplified Arabic" w:cs="Simplified Arabic" w:hint="cs"/>
          <w:sz w:val="28"/>
          <w:szCs w:val="28"/>
          <w:rtl/>
        </w:rPr>
        <w:t>من</w:t>
      </w:r>
      <w:r w:rsidRPr="005B7A8A">
        <w:rPr>
          <w:rFonts w:ascii="Simplified Arabic" w:hAnsi="Simplified Arabic" w:cs="Simplified Arabic" w:hint="cs"/>
          <w:sz w:val="28"/>
          <w:szCs w:val="28"/>
          <w:rtl/>
        </w:rPr>
        <w:t xml:space="preserve"> استخدام </w:t>
      </w:r>
      <w:r w:rsidR="00EC7E97" w:rsidRPr="005B7A8A">
        <w:rPr>
          <w:rFonts w:ascii="Simplified Arabic" w:hAnsi="Simplified Arabic" w:cs="Simplified Arabic" w:hint="cs"/>
          <w:sz w:val="28"/>
          <w:szCs w:val="28"/>
          <w:rtl/>
        </w:rPr>
        <w:t>تكنلوجيا ا</w:t>
      </w:r>
      <w:r w:rsidRPr="005B7A8A">
        <w:rPr>
          <w:rFonts w:ascii="Simplified Arabic" w:hAnsi="Simplified Arabic" w:cs="Simplified Arabic" w:hint="cs"/>
          <w:sz w:val="28"/>
          <w:szCs w:val="28"/>
          <w:rtl/>
        </w:rPr>
        <w:t xml:space="preserve">لمعلومات </w:t>
      </w:r>
      <w:r w:rsidR="00EC7E97" w:rsidRPr="005B7A8A">
        <w:rPr>
          <w:rFonts w:ascii="Simplified Arabic" w:hAnsi="Simplified Arabic" w:cs="Simplified Arabic" w:hint="cs"/>
          <w:sz w:val="28"/>
          <w:szCs w:val="28"/>
          <w:rtl/>
        </w:rPr>
        <w:t xml:space="preserve">القائمة على المبيعات </w:t>
      </w:r>
      <w:r w:rsidRPr="005B7A8A">
        <w:rPr>
          <w:rFonts w:ascii="Simplified Arabic" w:hAnsi="Simplified Arabic" w:cs="Simplified Arabic" w:hint="cs"/>
          <w:sz w:val="28"/>
          <w:szCs w:val="28"/>
          <w:rtl/>
        </w:rPr>
        <w:t xml:space="preserve">عبر الانترنت إلى </w:t>
      </w:r>
      <w:r w:rsidR="00EC7E97" w:rsidRPr="005B7A8A">
        <w:rPr>
          <w:rFonts w:ascii="Simplified Arabic" w:hAnsi="Simplified Arabic" w:cs="Simplified Arabic" w:hint="cs"/>
          <w:sz w:val="28"/>
          <w:szCs w:val="28"/>
          <w:rtl/>
        </w:rPr>
        <w:t>اعتماد أحدث</w:t>
      </w:r>
      <w:r w:rsidRPr="005B7A8A">
        <w:rPr>
          <w:rFonts w:ascii="Simplified Arabic" w:hAnsi="Simplified Arabic" w:cs="Simplified Arabic" w:hint="cs"/>
          <w:sz w:val="28"/>
          <w:szCs w:val="28"/>
          <w:rtl/>
        </w:rPr>
        <w:t xml:space="preserve"> </w:t>
      </w:r>
      <w:r w:rsidR="00EC7E97" w:rsidRPr="005B7A8A">
        <w:rPr>
          <w:rFonts w:ascii="Simplified Arabic" w:hAnsi="Simplified Arabic" w:cs="Simplified Arabic" w:hint="cs"/>
          <w:sz w:val="28"/>
          <w:szCs w:val="28"/>
          <w:rtl/>
        </w:rPr>
        <w:t>ال</w:t>
      </w:r>
      <w:r w:rsidRPr="005B7A8A">
        <w:rPr>
          <w:rFonts w:ascii="Simplified Arabic" w:hAnsi="Simplified Arabic" w:cs="Simplified Arabic" w:hint="cs"/>
          <w:sz w:val="28"/>
          <w:szCs w:val="28"/>
          <w:rtl/>
        </w:rPr>
        <w:t>تقنيات مثل تحليل</w:t>
      </w:r>
      <w:r w:rsidR="00EC7E97" w:rsidRPr="005B7A8A">
        <w:rPr>
          <w:rFonts w:ascii="Simplified Arabic" w:hAnsi="Simplified Arabic" w:cs="Simplified Arabic" w:hint="cs"/>
          <w:sz w:val="28"/>
          <w:szCs w:val="28"/>
          <w:rtl/>
        </w:rPr>
        <w:t>ات</w:t>
      </w:r>
      <w:r w:rsidRPr="005B7A8A">
        <w:rPr>
          <w:rFonts w:ascii="Simplified Arabic" w:hAnsi="Simplified Arabic" w:cs="Simplified Arabic" w:hint="cs"/>
          <w:sz w:val="28"/>
          <w:szCs w:val="28"/>
          <w:rtl/>
        </w:rPr>
        <w:t xml:space="preserve"> البيانات الضخمة والذكاء الاصطناعي وانترنت الأشياء لتحسين العمليات التشغيلية، </w:t>
      </w:r>
      <w:r w:rsidR="00EC7E97" w:rsidRPr="005B7A8A">
        <w:rPr>
          <w:rFonts w:ascii="Simplified Arabic" w:hAnsi="Simplified Arabic" w:cs="Simplified Arabic" w:hint="cs"/>
          <w:sz w:val="28"/>
          <w:szCs w:val="28"/>
          <w:rtl/>
        </w:rPr>
        <w:t>حيث إ</w:t>
      </w:r>
      <w:r w:rsidRPr="005B7A8A">
        <w:rPr>
          <w:rFonts w:ascii="Simplified Arabic" w:hAnsi="Simplified Arabic" w:cs="Simplified Arabic" w:hint="cs"/>
          <w:sz w:val="28"/>
          <w:szCs w:val="28"/>
          <w:rtl/>
        </w:rPr>
        <w:t>ن التحول الرقمي</w:t>
      </w:r>
      <w:r w:rsidR="00EC7E97" w:rsidRPr="005B7A8A">
        <w:rPr>
          <w:rFonts w:ascii="Simplified Arabic" w:hAnsi="Simplified Arabic" w:cs="Simplified Arabic" w:hint="cs"/>
          <w:sz w:val="28"/>
          <w:szCs w:val="28"/>
          <w:rtl/>
        </w:rPr>
        <w:t xml:space="preserve"> اتجاه حتمي وضروري</w:t>
      </w:r>
      <w:r w:rsidRPr="005B7A8A">
        <w:rPr>
          <w:rFonts w:ascii="Simplified Arabic" w:hAnsi="Simplified Arabic" w:cs="Simplified Arabic" w:hint="cs"/>
          <w:sz w:val="28"/>
          <w:szCs w:val="28"/>
          <w:rtl/>
        </w:rPr>
        <w:t>.</w:t>
      </w:r>
    </w:p>
    <w:p w14:paraId="34B9C9DA" w14:textId="6AB34D0D" w:rsidR="00D54AB6" w:rsidRPr="005B7A8A" w:rsidRDefault="00EC7E97" w:rsidP="00D54AB6">
      <w:pPr>
        <w:spacing w:after="120" w:line="240" w:lineRule="auto"/>
        <w:jc w:val="both"/>
        <w:rPr>
          <w:rFonts w:ascii="Simplified Arabic" w:hAnsi="Simplified Arabic" w:cs="Simplified Arabic"/>
          <w:sz w:val="28"/>
          <w:szCs w:val="28"/>
        </w:rPr>
      </w:pPr>
      <w:r w:rsidRPr="005B7A8A">
        <w:rPr>
          <w:rFonts w:ascii="Simplified Arabic" w:hAnsi="Simplified Arabic" w:cs="Simplified Arabic" w:hint="cs"/>
          <w:sz w:val="28"/>
          <w:szCs w:val="28"/>
          <w:rtl/>
        </w:rPr>
        <w:t xml:space="preserve">وتتمثل </w:t>
      </w:r>
      <w:r w:rsidR="00D54AB6" w:rsidRPr="005B7A8A">
        <w:rPr>
          <w:rFonts w:ascii="Simplified Arabic" w:hAnsi="Simplified Arabic" w:cs="Simplified Arabic" w:hint="cs"/>
          <w:sz w:val="28"/>
          <w:szCs w:val="28"/>
          <w:rtl/>
        </w:rPr>
        <w:t xml:space="preserve">أسباب </w:t>
      </w:r>
      <w:r w:rsidRPr="005B7A8A">
        <w:rPr>
          <w:rFonts w:ascii="Simplified Arabic" w:hAnsi="Simplified Arabic" w:cs="Simplified Arabic" w:hint="cs"/>
          <w:sz w:val="28"/>
          <w:szCs w:val="28"/>
          <w:rtl/>
        </w:rPr>
        <w:t>الحاجة إلى التحول الرقمي</w:t>
      </w:r>
      <w:r w:rsidR="00D54AB6" w:rsidRPr="005B7A8A">
        <w:rPr>
          <w:rFonts w:ascii="Simplified Arabic" w:hAnsi="Simplified Arabic" w:cs="Simplified Arabic" w:hint="cs"/>
          <w:sz w:val="28"/>
          <w:szCs w:val="28"/>
          <w:rtl/>
        </w:rPr>
        <w:t xml:space="preserve"> في صناعة التأمين</w:t>
      </w:r>
      <w:r w:rsidRPr="005B7A8A">
        <w:rPr>
          <w:rFonts w:ascii="Simplified Arabic" w:hAnsi="Simplified Arabic" w:cs="Simplified Arabic" w:hint="cs"/>
          <w:sz w:val="28"/>
          <w:szCs w:val="28"/>
          <w:rtl/>
        </w:rPr>
        <w:t xml:space="preserve"> في ال</w:t>
      </w:r>
      <w:r w:rsidR="00D54AB6" w:rsidRPr="005B7A8A">
        <w:rPr>
          <w:rFonts w:ascii="Simplified Arabic" w:hAnsi="Simplified Arabic" w:cs="Simplified Arabic" w:hint="cs"/>
          <w:sz w:val="28"/>
          <w:szCs w:val="28"/>
          <w:rtl/>
        </w:rPr>
        <w:t xml:space="preserve">تحديات </w:t>
      </w:r>
      <w:r w:rsidRPr="005B7A8A">
        <w:rPr>
          <w:rFonts w:ascii="Simplified Arabic" w:hAnsi="Simplified Arabic" w:cs="Simplified Arabic" w:hint="cs"/>
          <w:sz w:val="28"/>
          <w:szCs w:val="28"/>
          <w:rtl/>
        </w:rPr>
        <w:t xml:space="preserve">التي </w:t>
      </w:r>
      <w:r w:rsidR="00D54AB6" w:rsidRPr="005B7A8A">
        <w:rPr>
          <w:rFonts w:ascii="Simplified Arabic" w:hAnsi="Simplified Arabic" w:cs="Simplified Arabic" w:hint="cs"/>
          <w:sz w:val="28"/>
          <w:szCs w:val="28"/>
          <w:rtl/>
        </w:rPr>
        <w:t>واجهت</w:t>
      </w:r>
      <w:r w:rsidRPr="005B7A8A">
        <w:rPr>
          <w:rFonts w:ascii="Simplified Arabic" w:hAnsi="Simplified Arabic" w:cs="Simplified Arabic" w:hint="cs"/>
          <w:sz w:val="28"/>
          <w:szCs w:val="28"/>
          <w:rtl/>
        </w:rPr>
        <w:t>ها</w:t>
      </w:r>
      <w:r w:rsidR="00D54AB6" w:rsidRPr="005B7A8A">
        <w:rPr>
          <w:rFonts w:ascii="Simplified Arabic" w:hAnsi="Simplified Arabic" w:cs="Simplified Arabic" w:hint="cs"/>
          <w:sz w:val="28"/>
          <w:szCs w:val="28"/>
          <w:rtl/>
        </w:rPr>
        <w:t xml:space="preserve"> </w:t>
      </w:r>
      <w:r w:rsidRPr="005B7A8A">
        <w:rPr>
          <w:rFonts w:ascii="Simplified Arabic" w:hAnsi="Simplified Arabic" w:cs="Simplified Arabic" w:hint="cs"/>
          <w:sz w:val="28"/>
          <w:szCs w:val="28"/>
          <w:rtl/>
        </w:rPr>
        <w:t>صناعىة ا</w:t>
      </w:r>
      <w:r w:rsidR="00D54AB6" w:rsidRPr="005B7A8A">
        <w:rPr>
          <w:rFonts w:ascii="Simplified Arabic" w:hAnsi="Simplified Arabic" w:cs="Simplified Arabic" w:hint="cs"/>
          <w:sz w:val="28"/>
          <w:szCs w:val="28"/>
          <w:rtl/>
        </w:rPr>
        <w:t xml:space="preserve">لتأمين </w:t>
      </w:r>
      <w:r w:rsidRPr="005B7A8A">
        <w:rPr>
          <w:rFonts w:ascii="Simplified Arabic" w:hAnsi="Simplified Arabic" w:cs="Simplified Arabic" w:hint="cs"/>
          <w:sz w:val="28"/>
          <w:szCs w:val="28"/>
          <w:rtl/>
        </w:rPr>
        <w:t>في وقت ا</w:t>
      </w:r>
      <w:r w:rsidR="00D54AB6" w:rsidRPr="005B7A8A">
        <w:rPr>
          <w:rFonts w:ascii="Simplified Arabic" w:hAnsi="Simplified Arabic" w:cs="Simplified Arabic" w:hint="cs"/>
          <w:sz w:val="28"/>
          <w:szCs w:val="28"/>
          <w:rtl/>
        </w:rPr>
        <w:t>نتشار كوفيد 19 مثل</w:t>
      </w:r>
      <w:r w:rsidRPr="005B7A8A">
        <w:rPr>
          <w:rFonts w:ascii="Simplified Arabic" w:hAnsi="Simplified Arabic" w:cs="Simplified Arabic" w:hint="cs"/>
          <w:sz w:val="28"/>
          <w:szCs w:val="28"/>
          <w:rtl/>
        </w:rPr>
        <w:t xml:space="preserve"> تأثر</w:t>
      </w:r>
      <w:r w:rsidR="00D54AB6" w:rsidRPr="005B7A8A">
        <w:rPr>
          <w:rFonts w:ascii="Simplified Arabic" w:hAnsi="Simplified Arabic" w:cs="Simplified Arabic" w:hint="cs"/>
          <w:sz w:val="28"/>
          <w:szCs w:val="28"/>
          <w:rtl/>
        </w:rPr>
        <w:t xml:space="preserve"> الأنشطة غير المتصلة بالأنترنت </w:t>
      </w:r>
      <w:r w:rsidRPr="005B7A8A">
        <w:rPr>
          <w:rFonts w:ascii="Simplified Arabic" w:hAnsi="Simplified Arabic" w:cs="Simplified Arabic" w:hint="cs"/>
          <w:sz w:val="28"/>
          <w:szCs w:val="28"/>
          <w:rtl/>
        </w:rPr>
        <w:t>سلبا، بالاضافة إلى ا</w:t>
      </w:r>
      <w:r w:rsidR="00D54AB6" w:rsidRPr="005B7A8A">
        <w:rPr>
          <w:rFonts w:ascii="Simplified Arabic" w:hAnsi="Simplified Arabic" w:cs="Simplified Arabic" w:hint="cs"/>
          <w:sz w:val="28"/>
          <w:szCs w:val="28"/>
          <w:rtl/>
        </w:rPr>
        <w:t xml:space="preserve">لحاجة إلى </w:t>
      </w:r>
      <w:r w:rsidRPr="005B7A8A">
        <w:rPr>
          <w:rFonts w:ascii="Simplified Arabic" w:hAnsi="Simplified Arabic" w:cs="Simplified Arabic" w:hint="cs"/>
          <w:sz w:val="28"/>
          <w:szCs w:val="28"/>
          <w:rtl/>
        </w:rPr>
        <w:t>الدمج والنمو والاستجابة لاحتياجات ا</w:t>
      </w:r>
      <w:r w:rsidR="00D54AB6" w:rsidRPr="005B7A8A">
        <w:rPr>
          <w:rFonts w:ascii="Simplified Arabic" w:hAnsi="Simplified Arabic" w:cs="Simplified Arabic" w:hint="cs"/>
          <w:sz w:val="28"/>
          <w:szCs w:val="28"/>
          <w:rtl/>
        </w:rPr>
        <w:t xml:space="preserve">لعملاء المتغيرة، </w:t>
      </w:r>
      <w:r w:rsidRPr="005B7A8A">
        <w:rPr>
          <w:rFonts w:ascii="Simplified Arabic" w:hAnsi="Simplified Arabic" w:cs="Simplified Arabic" w:hint="cs"/>
          <w:sz w:val="28"/>
          <w:szCs w:val="28"/>
          <w:rtl/>
        </w:rPr>
        <w:t xml:space="preserve">كما أن </w:t>
      </w:r>
      <w:r w:rsidR="00D54AB6" w:rsidRPr="005B7A8A">
        <w:rPr>
          <w:rFonts w:ascii="Simplified Arabic" w:hAnsi="Simplified Arabic" w:cs="Simplified Arabic" w:hint="cs"/>
          <w:sz w:val="28"/>
          <w:szCs w:val="28"/>
          <w:rtl/>
        </w:rPr>
        <w:t>التحول الرقمي</w:t>
      </w:r>
      <w:r w:rsidRPr="005B7A8A">
        <w:rPr>
          <w:rFonts w:ascii="Simplified Arabic" w:hAnsi="Simplified Arabic" w:cs="Simplified Arabic" w:hint="cs"/>
          <w:sz w:val="28"/>
          <w:szCs w:val="28"/>
          <w:rtl/>
        </w:rPr>
        <w:t xml:space="preserve"> هو وسيلة لخلق المزيد من التخصيص يؤدي إلى منتجات أكثر تخصيصا وقابلية للتسويق وتعد قدرات البحث والتطوير الرقمية مؤشرا على القدرة التنافسية الرقمية لشركة التأمين.</w:t>
      </w:r>
    </w:p>
    <w:p w14:paraId="56817E32" w14:textId="208B9170" w:rsidR="00D54AB6" w:rsidRPr="005B7A8A" w:rsidRDefault="00B808E6" w:rsidP="00B808E6">
      <w:pPr>
        <w:spacing w:after="120" w:line="240" w:lineRule="auto"/>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t xml:space="preserve">ويعد </w:t>
      </w:r>
      <w:r w:rsidR="00D54AB6" w:rsidRPr="005B7A8A">
        <w:rPr>
          <w:rFonts w:ascii="Simplified Arabic" w:hAnsi="Simplified Arabic" w:cs="Simplified Arabic" w:hint="cs"/>
          <w:sz w:val="28"/>
          <w:szCs w:val="28"/>
          <w:rtl/>
        </w:rPr>
        <w:t xml:space="preserve">التحول الرقمي </w:t>
      </w:r>
      <w:r w:rsidRPr="005B7A8A">
        <w:rPr>
          <w:rFonts w:ascii="Simplified Arabic" w:hAnsi="Simplified Arabic" w:cs="Simplified Arabic" w:hint="cs"/>
          <w:sz w:val="28"/>
          <w:szCs w:val="28"/>
          <w:rtl/>
        </w:rPr>
        <w:t>اتجاها رئيسيا لاستمرار صناعة التأمين وازدهارها في المستقبل وتوفر هذه الدراسة الأـسس النظرية لصناعة التأمين لمواجهة التحديات المستقبلية بشكل أفضل.</w:t>
      </w:r>
    </w:p>
    <w:p w14:paraId="40D32160" w14:textId="1C37028A" w:rsidR="00D54AB6" w:rsidRPr="005B7A8A" w:rsidRDefault="00B808E6" w:rsidP="00D54AB6">
      <w:pPr>
        <w:spacing w:after="120" w:line="240" w:lineRule="auto"/>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t xml:space="preserve">تشمل </w:t>
      </w:r>
      <w:r w:rsidR="00D54AB6" w:rsidRPr="005B7A8A">
        <w:rPr>
          <w:rFonts w:ascii="Simplified Arabic" w:hAnsi="Simplified Arabic" w:cs="Simplified Arabic" w:hint="cs"/>
          <w:sz w:val="28"/>
          <w:szCs w:val="28"/>
          <w:rtl/>
        </w:rPr>
        <w:t xml:space="preserve">أسباب الحاجة </w:t>
      </w:r>
      <w:r w:rsidRPr="005B7A8A">
        <w:rPr>
          <w:rFonts w:ascii="Simplified Arabic" w:hAnsi="Simplified Arabic" w:cs="Simplified Arabic" w:hint="cs"/>
          <w:sz w:val="28"/>
          <w:szCs w:val="28"/>
          <w:rtl/>
        </w:rPr>
        <w:t>إلى ا</w:t>
      </w:r>
      <w:r w:rsidR="00D54AB6" w:rsidRPr="005B7A8A">
        <w:rPr>
          <w:rFonts w:ascii="Simplified Arabic" w:hAnsi="Simplified Arabic" w:cs="Simplified Arabic" w:hint="cs"/>
          <w:sz w:val="28"/>
          <w:szCs w:val="28"/>
          <w:rtl/>
        </w:rPr>
        <w:t>لتحول الرقمي في صناعة التأمين</w:t>
      </w:r>
      <w:r w:rsidRPr="005B7A8A">
        <w:rPr>
          <w:rFonts w:ascii="Simplified Arabic" w:hAnsi="Simplified Arabic" w:cs="Simplified Arabic" w:hint="cs"/>
          <w:sz w:val="28"/>
          <w:szCs w:val="28"/>
          <w:rtl/>
        </w:rPr>
        <w:t xml:space="preserve"> مايلي:</w:t>
      </w:r>
      <w:r w:rsidR="00D54AB6" w:rsidRPr="005B7A8A">
        <w:rPr>
          <w:rFonts w:ascii="Simplified Arabic" w:hAnsi="Simplified Arabic" w:cs="Simplified Arabic" w:hint="cs"/>
          <w:sz w:val="28"/>
          <w:szCs w:val="28"/>
          <w:rtl/>
        </w:rPr>
        <w:t xml:space="preserve"> تفاعل العملاء </w:t>
      </w:r>
      <w:r w:rsidRPr="005B7A8A">
        <w:rPr>
          <w:rFonts w:ascii="Simplified Arabic" w:hAnsi="Simplified Arabic" w:cs="Simplified Arabic" w:hint="cs"/>
          <w:sz w:val="28"/>
          <w:szCs w:val="28"/>
          <w:rtl/>
        </w:rPr>
        <w:t xml:space="preserve">من خارج الانترنت </w:t>
      </w:r>
      <w:r w:rsidR="00D54AB6" w:rsidRPr="005B7A8A">
        <w:rPr>
          <w:rFonts w:ascii="Simplified Arabic" w:hAnsi="Simplified Arabic" w:cs="Simplified Arabic" w:hint="cs"/>
          <w:sz w:val="28"/>
          <w:szCs w:val="28"/>
          <w:rtl/>
        </w:rPr>
        <w:t xml:space="preserve">إلى </w:t>
      </w:r>
      <w:r w:rsidRPr="005B7A8A">
        <w:rPr>
          <w:rFonts w:ascii="Simplified Arabic" w:hAnsi="Simplified Arabic" w:cs="Simplified Arabic" w:hint="cs"/>
          <w:sz w:val="28"/>
          <w:szCs w:val="28"/>
          <w:rtl/>
        </w:rPr>
        <w:t xml:space="preserve">الانترنت وزيادة الطلب على منتجات التأمين المبتكرة التي تلبي احتيجات العملاء المتغيرة، خاصة منذ انتشار فبروس كورونا المستجد (كوفيد-19) والتحول إلى </w:t>
      </w:r>
      <w:r w:rsidR="00D54AB6" w:rsidRPr="005B7A8A">
        <w:rPr>
          <w:rFonts w:ascii="Simplified Arabic" w:hAnsi="Simplified Arabic" w:cs="Simplified Arabic" w:hint="cs"/>
          <w:sz w:val="28"/>
          <w:szCs w:val="28"/>
          <w:rtl/>
        </w:rPr>
        <w:t xml:space="preserve">الإدارة الرقمية </w:t>
      </w:r>
      <w:r w:rsidRPr="005B7A8A">
        <w:rPr>
          <w:rFonts w:ascii="Simplified Arabic" w:hAnsi="Simplified Arabic" w:cs="Simplified Arabic" w:hint="cs"/>
          <w:sz w:val="28"/>
          <w:szCs w:val="28"/>
          <w:rtl/>
        </w:rPr>
        <w:t xml:space="preserve">من خلال </w:t>
      </w:r>
      <w:r w:rsidR="00D54AB6" w:rsidRPr="005B7A8A">
        <w:rPr>
          <w:rFonts w:ascii="Simplified Arabic" w:hAnsi="Simplified Arabic" w:cs="Simplified Arabic" w:hint="cs"/>
          <w:sz w:val="28"/>
          <w:szCs w:val="28"/>
          <w:rtl/>
        </w:rPr>
        <w:t>التسويق وخدمة العملاء</w:t>
      </w:r>
      <w:r w:rsidRPr="005B7A8A">
        <w:rPr>
          <w:rFonts w:ascii="Simplified Arabic" w:hAnsi="Simplified Arabic" w:cs="Simplified Arabic" w:hint="cs"/>
          <w:sz w:val="28"/>
          <w:szCs w:val="28"/>
          <w:rtl/>
        </w:rPr>
        <w:t xml:space="preserve"> وتطوير</w:t>
      </w:r>
      <w:r w:rsidR="00D54AB6" w:rsidRPr="005B7A8A">
        <w:rPr>
          <w:rFonts w:ascii="Simplified Arabic" w:hAnsi="Simplified Arabic" w:cs="Simplified Arabic" w:hint="cs"/>
          <w:sz w:val="28"/>
          <w:szCs w:val="28"/>
          <w:rtl/>
        </w:rPr>
        <w:t xml:space="preserve"> منتجات تأمين أكثر تخصيصا </w:t>
      </w:r>
      <w:r w:rsidRPr="005B7A8A">
        <w:rPr>
          <w:rFonts w:ascii="Simplified Arabic" w:hAnsi="Simplified Arabic" w:cs="Simplified Arabic" w:hint="cs"/>
          <w:sz w:val="28"/>
          <w:szCs w:val="28"/>
          <w:rtl/>
        </w:rPr>
        <w:t xml:space="preserve">وتحسين عملية اتخاذ </w:t>
      </w:r>
      <w:r w:rsidR="00D54AB6" w:rsidRPr="005B7A8A">
        <w:rPr>
          <w:rFonts w:ascii="Simplified Arabic" w:hAnsi="Simplified Arabic" w:cs="Simplified Arabic" w:hint="cs"/>
          <w:sz w:val="28"/>
          <w:szCs w:val="28"/>
          <w:rtl/>
        </w:rPr>
        <w:t>القرار والعمليات</w:t>
      </w:r>
      <w:r w:rsidRPr="005B7A8A">
        <w:rPr>
          <w:rFonts w:ascii="Simplified Arabic" w:hAnsi="Simplified Arabic" w:cs="Simplified Arabic" w:hint="cs"/>
          <w:sz w:val="28"/>
          <w:szCs w:val="28"/>
          <w:rtl/>
        </w:rPr>
        <w:t xml:space="preserve"> القائمة على البيانات وتحقيق قدرة تنافسية أكبر في سوق التأمين من خلال الأعمال التي تعتمد على التكنلوجيا.</w:t>
      </w:r>
    </w:p>
    <w:p w14:paraId="5FAC5C36" w14:textId="77777777" w:rsidR="00B808E6" w:rsidRPr="005B7A8A" w:rsidRDefault="00B808E6" w:rsidP="00B808E6">
      <w:pPr>
        <w:spacing w:after="120" w:line="240" w:lineRule="auto"/>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t>وتسلط</w:t>
      </w:r>
      <w:r w:rsidR="00D54AB6" w:rsidRPr="005B7A8A">
        <w:rPr>
          <w:rFonts w:ascii="Simplified Arabic" w:hAnsi="Simplified Arabic" w:cs="Simplified Arabic" w:hint="cs"/>
          <w:sz w:val="28"/>
          <w:szCs w:val="28"/>
          <w:rtl/>
        </w:rPr>
        <w:t xml:space="preserve"> الدراسة </w:t>
      </w:r>
      <w:r w:rsidRPr="005B7A8A">
        <w:rPr>
          <w:rFonts w:ascii="Simplified Arabic" w:hAnsi="Simplified Arabic" w:cs="Simplified Arabic" w:hint="cs"/>
          <w:sz w:val="28"/>
          <w:szCs w:val="28"/>
          <w:rtl/>
        </w:rPr>
        <w:t xml:space="preserve">الضوء على أهمية </w:t>
      </w:r>
      <w:r w:rsidR="00D54AB6" w:rsidRPr="005B7A8A">
        <w:rPr>
          <w:rFonts w:ascii="Simplified Arabic" w:hAnsi="Simplified Arabic" w:cs="Simplified Arabic" w:hint="cs"/>
          <w:sz w:val="28"/>
          <w:szCs w:val="28"/>
          <w:rtl/>
        </w:rPr>
        <w:t>التحول الرقمي في صناعة التأمين</w:t>
      </w:r>
      <w:r w:rsidRPr="005B7A8A">
        <w:rPr>
          <w:rFonts w:ascii="Simplified Arabic" w:hAnsi="Simplified Arabic" w:cs="Simplified Arabic" w:hint="cs"/>
          <w:sz w:val="28"/>
          <w:szCs w:val="28"/>
          <w:rtl/>
        </w:rPr>
        <w:t xml:space="preserve"> والحاجة إلى التكنلوجيا والأعمال التجارية عبر الانترنت، بالاضافة إلى التوسع في عمليات التحول الرقمي ونطاق الأعمال، وخاصة التغييرات التي حدثت بعد جائحة كوفيد -19 التي عطلت العديد من </w:t>
      </w:r>
      <w:r w:rsidR="00D54AB6" w:rsidRPr="005B7A8A">
        <w:rPr>
          <w:rFonts w:ascii="Simplified Arabic" w:hAnsi="Simplified Arabic" w:cs="Simplified Arabic" w:hint="cs"/>
          <w:sz w:val="28"/>
          <w:szCs w:val="28"/>
          <w:rtl/>
        </w:rPr>
        <w:t>الأعمال المباشرة</w:t>
      </w:r>
      <w:r w:rsidRPr="005B7A8A">
        <w:rPr>
          <w:rFonts w:ascii="Simplified Arabic" w:hAnsi="Simplified Arabic" w:cs="Simplified Arabic" w:hint="cs"/>
          <w:sz w:val="28"/>
          <w:szCs w:val="28"/>
          <w:rtl/>
        </w:rPr>
        <w:t>.</w:t>
      </w:r>
    </w:p>
    <w:p w14:paraId="4D759F12" w14:textId="77777777" w:rsidR="00B808E6" w:rsidRPr="005B7A8A" w:rsidRDefault="00B808E6" w:rsidP="00B808E6">
      <w:pPr>
        <w:spacing w:after="120" w:line="240" w:lineRule="auto"/>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t>تسلط الدراسة الضوء على الحاجة إلى التحول الرقمي السريع للحفاظ على معايير إدارة الأعمال والمعايير المالية التي تساهم في استدامة شركات التأمين وازدهارها على المدى الطويل.</w:t>
      </w:r>
    </w:p>
    <w:p w14:paraId="0940FD04" w14:textId="470018C1" w:rsidR="00D54AB6" w:rsidRPr="005B7A8A" w:rsidRDefault="00B808E6" w:rsidP="00B808E6">
      <w:pPr>
        <w:spacing w:after="120" w:line="240" w:lineRule="auto"/>
        <w:jc w:val="both"/>
        <w:rPr>
          <w:rFonts w:ascii="Simplified Arabic" w:hAnsi="Simplified Arabic" w:cs="Simplified Arabic"/>
          <w:b/>
          <w:bCs/>
          <w:sz w:val="28"/>
          <w:szCs w:val="28"/>
        </w:rPr>
      </w:pPr>
      <w:r w:rsidRPr="005B7A8A">
        <w:rPr>
          <w:rFonts w:ascii="Simplified Arabic" w:hAnsi="Simplified Arabic" w:cs="Simplified Arabic" w:hint="cs"/>
          <w:sz w:val="28"/>
          <w:szCs w:val="28"/>
          <w:rtl/>
        </w:rPr>
        <w:lastRenderedPageBreak/>
        <w:t>تعد الدراسة موردا قيما لصانعي السياسات والمنظمين لوضع مبادئ توجيهية لتنفيذ التحول الرقمي في قطاع التأمين.</w:t>
      </w:r>
    </w:p>
    <w:p w14:paraId="6BD1C077" w14:textId="77777777" w:rsidR="00D54AB6" w:rsidRDefault="00D54AB6" w:rsidP="00D54AB6">
      <w:pPr>
        <w:spacing w:after="120" w:line="240" w:lineRule="auto"/>
        <w:jc w:val="both"/>
        <w:rPr>
          <w:rFonts w:ascii="Simplified Arabic" w:hAnsi="Simplified Arabic" w:cs="Simplified Arabic"/>
          <w:b/>
          <w:bCs/>
          <w:sz w:val="28"/>
          <w:szCs w:val="28"/>
        </w:rPr>
      </w:pPr>
    </w:p>
    <w:p w14:paraId="4B85635D" w14:textId="77777777" w:rsidR="00D54AB6" w:rsidRDefault="00D54AB6" w:rsidP="00D54AB6">
      <w:pPr>
        <w:spacing w:after="120" w:line="240" w:lineRule="auto"/>
        <w:jc w:val="both"/>
        <w:rPr>
          <w:rFonts w:ascii="Simplified Arabic" w:hAnsi="Simplified Arabic" w:cs="Simplified Arabic"/>
          <w:b/>
          <w:bCs/>
          <w:sz w:val="28"/>
          <w:szCs w:val="28"/>
        </w:rPr>
      </w:pPr>
    </w:p>
    <w:p w14:paraId="0F70B858" w14:textId="77777777" w:rsidR="00D54AB6" w:rsidRDefault="00D54AB6" w:rsidP="00D54AB6">
      <w:pPr>
        <w:spacing w:after="120" w:line="240" w:lineRule="auto"/>
        <w:jc w:val="both"/>
        <w:rPr>
          <w:rFonts w:ascii="Simplified Arabic" w:hAnsi="Simplified Arabic" w:cs="Simplified Arabic"/>
          <w:b/>
          <w:bCs/>
          <w:sz w:val="28"/>
          <w:szCs w:val="28"/>
        </w:rPr>
      </w:pPr>
    </w:p>
    <w:p w14:paraId="6CE89B0E" w14:textId="77777777" w:rsidR="00D54AB6" w:rsidRDefault="00D54AB6" w:rsidP="00D54AB6">
      <w:pPr>
        <w:spacing w:after="120" w:line="240" w:lineRule="auto"/>
        <w:jc w:val="both"/>
        <w:rPr>
          <w:rFonts w:ascii="Simplified Arabic" w:hAnsi="Simplified Arabic" w:cs="Simplified Arabic"/>
          <w:b/>
          <w:bCs/>
          <w:sz w:val="28"/>
          <w:szCs w:val="28"/>
        </w:rPr>
      </w:pPr>
    </w:p>
    <w:p w14:paraId="0CB44F27" w14:textId="77777777" w:rsidR="00D54AB6" w:rsidRDefault="00D54AB6" w:rsidP="00D54AB6">
      <w:pPr>
        <w:spacing w:after="120" w:line="240" w:lineRule="auto"/>
        <w:jc w:val="both"/>
        <w:rPr>
          <w:rFonts w:ascii="Simplified Arabic" w:hAnsi="Simplified Arabic" w:cs="Simplified Arabic"/>
          <w:b/>
          <w:bCs/>
          <w:sz w:val="28"/>
          <w:szCs w:val="28"/>
        </w:rPr>
      </w:pPr>
    </w:p>
    <w:p w14:paraId="3D688F15" w14:textId="77777777" w:rsidR="00D54AB6" w:rsidRDefault="00D54AB6" w:rsidP="00D54AB6">
      <w:pPr>
        <w:spacing w:after="120" w:line="240" w:lineRule="auto"/>
        <w:jc w:val="both"/>
        <w:rPr>
          <w:rFonts w:ascii="Simplified Arabic" w:hAnsi="Simplified Arabic" w:cs="Simplified Arabic"/>
          <w:b/>
          <w:bCs/>
          <w:sz w:val="28"/>
          <w:szCs w:val="28"/>
        </w:rPr>
      </w:pPr>
    </w:p>
    <w:p w14:paraId="6B39E2D4" w14:textId="77777777" w:rsidR="00D54AB6" w:rsidRDefault="00D54AB6" w:rsidP="00D54AB6">
      <w:pPr>
        <w:spacing w:after="120" w:line="240" w:lineRule="auto"/>
        <w:jc w:val="both"/>
        <w:rPr>
          <w:rFonts w:ascii="Simplified Arabic" w:hAnsi="Simplified Arabic" w:cs="Simplified Arabic"/>
          <w:b/>
          <w:bCs/>
          <w:sz w:val="28"/>
          <w:szCs w:val="28"/>
        </w:rPr>
      </w:pPr>
    </w:p>
    <w:p w14:paraId="29FA380F" w14:textId="77777777" w:rsidR="00D54AB6" w:rsidRDefault="00D54AB6" w:rsidP="00D54AB6">
      <w:pPr>
        <w:spacing w:after="120" w:line="240" w:lineRule="auto"/>
        <w:jc w:val="both"/>
        <w:rPr>
          <w:rFonts w:ascii="Simplified Arabic" w:hAnsi="Simplified Arabic" w:cs="Simplified Arabic"/>
          <w:b/>
          <w:bCs/>
          <w:sz w:val="28"/>
          <w:szCs w:val="28"/>
        </w:rPr>
      </w:pPr>
    </w:p>
    <w:p w14:paraId="22214335" w14:textId="77777777" w:rsidR="00D54AB6" w:rsidRDefault="00D54AB6" w:rsidP="00D54AB6">
      <w:pPr>
        <w:spacing w:after="120" w:line="240" w:lineRule="auto"/>
        <w:jc w:val="both"/>
        <w:rPr>
          <w:rFonts w:ascii="Simplified Arabic" w:hAnsi="Simplified Arabic" w:cs="Simplified Arabic"/>
          <w:b/>
          <w:bCs/>
          <w:sz w:val="28"/>
          <w:szCs w:val="28"/>
        </w:rPr>
      </w:pPr>
    </w:p>
    <w:p w14:paraId="5ED08A57" w14:textId="77777777" w:rsidR="00D54AB6" w:rsidRDefault="00D54AB6" w:rsidP="00D54AB6">
      <w:pPr>
        <w:spacing w:after="120" w:line="240" w:lineRule="auto"/>
        <w:jc w:val="both"/>
        <w:rPr>
          <w:rFonts w:ascii="Simplified Arabic" w:hAnsi="Simplified Arabic" w:cs="Simplified Arabic"/>
          <w:b/>
          <w:bCs/>
          <w:sz w:val="28"/>
          <w:szCs w:val="28"/>
        </w:rPr>
      </w:pPr>
    </w:p>
    <w:p w14:paraId="286E3CBE" w14:textId="77777777" w:rsidR="00D54AB6" w:rsidRDefault="00D54AB6" w:rsidP="00D54AB6">
      <w:pPr>
        <w:spacing w:after="120" w:line="240" w:lineRule="auto"/>
        <w:jc w:val="both"/>
        <w:rPr>
          <w:rFonts w:ascii="Simplified Arabic" w:hAnsi="Simplified Arabic" w:cs="Simplified Arabic"/>
          <w:b/>
          <w:bCs/>
          <w:sz w:val="28"/>
          <w:szCs w:val="28"/>
        </w:rPr>
      </w:pPr>
    </w:p>
    <w:p w14:paraId="7F612B06" w14:textId="77777777" w:rsidR="00D54AB6" w:rsidRDefault="00D54AB6" w:rsidP="00D54AB6">
      <w:pPr>
        <w:spacing w:after="120" w:line="240" w:lineRule="auto"/>
        <w:jc w:val="both"/>
        <w:rPr>
          <w:rFonts w:ascii="Simplified Arabic" w:hAnsi="Simplified Arabic" w:cs="Simplified Arabic"/>
          <w:b/>
          <w:bCs/>
          <w:sz w:val="28"/>
          <w:szCs w:val="28"/>
        </w:rPr>
      </w:pPr>
    </w:p>
    <w:p w14:paraId="562BCD3D" w14:textId="77777777" w:rsidR="00D54AB6" w:rsidRDefault="00D54AB6" w:rsidP="00D54AB6">
      <w:pPr>
        <w:spacing w:after="120" w:line="240" w:lineRule="auto"/>
        <w:jc w:val="both"/>
        <w:rPr>
          <w:rFonts w:ascii="Simplified Arabic" w:hAnsi="Simplified Arabic" w:cs="Simplified Arabic"/>
          <w:b/>
          <w:bCs/>
          <w:sz w:val="28"/>
          <w:szCs w:val="28"/>
        </w:rPr>
      </w:pPr>
    </w:p>
    <w:p w14:paraId="2B7D3E81" w14:textId="77777777" w:rsidR="00D54AB6" w:rsidRDefault="00D54AB6" w:rsidP="00D54AB6">
      <w:pPr>
        <w:spacing w:after="120" w:line="240" w:lineRule="auto"/>
        <w:jc w:val="both"/>
        <w:rPr>
          <w:rFonts w:ascii="Simplified Arabic" w:hAnsi="Simplified Arabic" w:cs="Simplified Arabic"/>
          <w:b/>
          <w:bCs/>
          <w:sz w:val="28"/>
          <w:szCs w:val="28"/>
        </w:rPr>
      </w:pPr>
    </w:p>
    <w:p w14:paraId="18B466FE" w14:textId="77777777" w:rsidR="00D54AB6" w:rsidRDefault="00D54AB6" w:rsidP="00D54AB6">
      <w:pPr>
        <w:spacing w:after="120" w:line="240" w:lineRule="auto"/>
        <w:jc w:val="both"/>
        <w:rPr>
          <w:rFonts w:ascii="Simplified Arabic" w:hAnsi="Simplified Arabic" w:cs="Simplified Arabic"/>
          <w:b/>
          <w:bCs/>
          <w:sz w:val="28"/>
          <w:szCs w:val="28"/>
        </w:rPr>
      </w:pPr>
    </w:p>
    <w:p w14:paraId="33B54D7A" w14:textId="77777777" w:rsidR="00D54AB6" w:rsidRDefault="00D54AB6" w:rsidP="00D54AB6">
      <w:pPr>
        <w:spacing w:after="120" w:line="240" w:lineRule="auto"/>
        <w:jc w:val="both"/>
        <w:rPr>
          <w:rFonts w:ascii="Simplified Arabic" w:hAnsi="Simplified Arabic" w:cs="Simplified Arabic"/>
          <w:b/>
          <w:bCs/>
          <w:sz w:val="28"/>
          <w:szCs w:val="28"/>
        </w:rPr>
      </w:pPr>
    </w:p>
    <w:p w14:paraId="77CC6627" w14:textId="69C273E9" w:rsidR="00D54AB6" w:rsidRDefault="00D54AB6" w:rsidP="00D54AB6">
      <w:pPr>
        <w:spacing w:after="120" w:line="240" w:lineRule="auto"/>
        <w:jc w:val="both"/>
        <w:rPr>
          <w:rFonts w:ascii="Simplified Arabic" w:hAnsi="Simplified Arabic" w:cs="Simplified Arabic"/>
          <w:b/>
          <w:bCs/>
          <w:sz w:val="28"/>
          <w:szCs w:val="28"/>
          <w:rtl/>
        </w:rPr>
      </w:pPr>
    </w:p>
    <w:p w14:paraId="63E59CA4" w14:textId="77777777" w:rsidR="00B808E6" w:rsidRDefault="00B808E6" w:rsidP="00D54AB6">
      <w:pPr>
        <w:spacing w:after="120" w:line="240" w:lineRule="auto"/>
        <w:jc w:val="both"/>
        <w:rPr>
          <w:rFonts w:ascii="Simplified Arabic" w:hAnsi="Simplified Arabic" w:cs="Simplified Arabic"/>
          <w:b/>
          <w:bCs/>
          <w:sz w:val="28"/>
          <w:szCs w:val="28"/>
        </w:rPr>
      </w:pPr>
    </w:p>
    <w:p w14:paraId="4E23D861" w14:textId="77777777" w:rsidR="00D54AB6" w:rsidRDefault="00D54AB6" w:rsidP="00D54AB6">
      <w:pPr>
        <w:spacing w:after="120" w:line="240" w:lineRule="auto"/>
        <w:jc w:val="both"/>
        <w:rPr>
          <w:rFonts w:ascii="Simplified Arabic" w:hAnsi="Simplified Arabic" w:cs="Simplified Arabic"/>
          <w:b/>
          <w:bCs/>
          <w:sz w:val="28"/>
          <w:szCs w:val="28"/>
        </w:rPr>
      </w:pPr>
    </w:p>
    <w:p w14:paraId="7D06A34C" w14:textId="77777777" w:rsidR="00D54AB6" w:rsidRDefault="00D54AB6" w:rsidP="00D54AB6">
      <w:pPr>
        <w:spacing w:after="120" w:line="240" w:lineRule="auto"/>
        <w:jc w:val="both"/>
        <w:rPr>
          <w:rFonts w:ascii="Simplified Arabic" w:hAnsi="Simplified Arabic" w:cs="Simplified Arabic"/>
          <w:b/>
          <w:bCs/>
          <w:sz w:val="28"/>
          <w:szCs w:val="28"/>
        </w:rPr>
      </w:pPr>
    </w:p>
    <w:p w14:paraId="64FAB2E4" w14:textId="5030D921" w:rsidR="00D54AB6" w:rsidRPr="00BF04FF" w:rsidRDefault="00D54AB6" w:rsidP="00D54AB6">
      <w:pPr>
        <w:spacing w:after="120" w:line="240" w:lineRule="auto"/>
        <w:jc w:val="both"/>
        <w:rPr>
          <w:rFonts w:ascii="Simplified Arabic" w:hAnsi="Simplified Arabic" w:cs="Simplified Arabic"/>
          <w:b/>
          <w:bCs/>
          <w:sz w:val="28"/>
          <w:szCs w:val="28"/>
          <w:rtl/>
        </w:rPr>
      </w:pPr>
      <w:r w:rsidRPr="00BF04FF">
        <w:rPr>
          <w:rFonts w:ascii="Simplified Arabic" w:hAnsi="Simplified Arabic" w:cs="Simplified Arabic"/>
          <w:b/>
          <w:bCs/>
          <w:sz w:val="28"/>
          <w:szCs w:val="28"/>
          <w:rtl/>
        </w:rPr>
        <w:lastRenderedPageBreak/>
        <w:t xml:space="preserve">إدارة المخاطر بشركات </w:t>
      </w:r>
      <w:r>
        <w:rPr>
          <w:rFonts w:ascii="Simplified Arabic" w:hAnsi="Simplified Arabic" w:cs="Simplified Arabic"/>
          <w:b/>
          <w:bCs/>
          <w:sz w:val="28"/>
          <w:szCs w:val="28"/>
          <w:rtl/>
        </w:rPr>
        <w:t>التأمين</w:t>
      </w:r>
      <w:r w:rsidRPr="00BF04FF">
        <w:rPr>
          <w:rFonts w:ascii="Simplified Arabic" w:hAnsi="Simplified Arabic" w:cs="Simplified Arabic"/>
          <w:b/>
          <w:bCs/>
          <w:sz w:val="28"/>
          <w:szCs w:val="28"/>
          <w:rtl/>
        </w:rPr>
        <w:t xml:space="preserve"> على الممتلكات والمسؤولية المسجلة بالبورصة المصرية </w:t>
      </w:r>
      <w:r w:rsidRPr="00BF04FF">
        <w:rPr>
          <w:rFonts w:ascii="Simplified Arabic" w:hAnsi="Simplified Arabic" w:cs="Simplified Arabic" w:hint="cs"/>
          <w:b/>
          <w:bCs/>
          <w:sz w:val="28"/>
          <w:szCs w:val="28"/>
          <w:rtl/>
        </w:rPr>
        <w:t>باستخدا</w:t>
      </w:r>
      <w:r w:rsidRPr="00BF04FF">
        <w:rPr>
          <w:rFonts w:ascii="Simplified Arabic" w:hAnsi="Simplified Arabic" w:cs="Simplified Arabic" w:hint="eastAsia"/>
          <w:b/>
          <w:bCs/>
          <w:sz w:val="28"/>
          <w:szCs w:val="28"/>
          <w:rtl/>
        </w:rPr>
        <w:t>م</w:t>
      </w:r>
    </w:p>
    <w:p w14:paraId="00ADCFDD" w14:textId="77777777" w:rsidR="00D54AB6" w:rsidRPr="00BF04FF" w:rsidRDefault="00D54AB6" w:rsidP="00D54AB6">
      <w:pPr>
        <w:spacing w:after="120" w:line="240" w:lineRule="auto"/>
        <w:jc w:val="both"/>
        <w:rPr>
          <w:rFonts w:ascii="Simplified Arabic" w:hAnsi="Simplified Arabic" w:cs="Simplified Arabic"/>
          <w:b/>
          <w:bCs/>
          <w:sz w:val="28"/>
          <w:szCs w:val="28"/>
          <w:rtl/>
        </w:rPr>
      </w:pPr>
      <w:r w:rsidRPr="00BF04FF">
        <w:rPr>
          <w:rFonts w:ascii="Simplified Arabic" w:hAnsi="Simplified Arabic" w:cs="Simplified Arabic"/>
          <w:b/>
          <w:bCs/>
          <w:sz w:val="28"/>
          <w:szCs w:val="28"/>
          <w:rtl/>
        </w:rPr>
        <w:t xml:space="preserve">اختبار الضغوط – </w:t>
      </w:r>
      <w:r>
        <w:rPr>
          <w:rFonts w:ascii="Simplified Arabic" w:hAnsi="Simplified Arabic" w:cs="Simplified Arabic" w:hint="cs"/>
          <w:b/>
          <w:bCs/>
          <w:sz w:val="28"/>
          <w:szCs w:val="28"/>
          <w:rtl/>
        </w:rPr>
        <w:t>(</w:t>
      </w:r>
      <w:r w:rsidRPr="00BF04FF">
        <w:rPr>
          <w:rFonts w:ascii="Simplified Arabic" w:hAnsi="Simplified Arabic" w:cs="Simplified Arabic"/>
          <w:b/>
          <w:bCs/>
          <w:sz w:val="28"/>
          <w:szCs w:val="28"/>
          <w:rtl/>
        </w:rPr>
        <w:t>إعداد الدكتورة سهير ثابت أحمد – المجلة العلمية الاقتصادية</w:t>
      </w:r>
      <w:r>
        <w:rPr>
          <w:rFonts w:ascii="Simplified Arabic" w:hAnsi="Simplified Arabic" w:cs="Simplified Arabic" w:hint="cs"/>
          <w:b/>
          <w:bCs/>
          <w:sz w:val="28"/>
          <w:szCs w:val="28"/>
          <w:rtl/>
        </w:rPr>
        <w:t>)</w:t>
      </w:r>
    </w:p>
    <w:p w14:paraId="583D5C80" w14:textId="77777777" w:rsidR="007A21F6" w:rsidRPr="005B7A8A" w:rsidRDefault="007A21F6" w:rsidP="00D54AB6">
      <w:pPr>
        <w:spacing w:after="120" w:line="240" w:lineRule="auto"/>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t xml:space="preserve">حددت </w:t>
      </w:r>
      <w:r w:rsidR="00D54AB6" w:rsidRPr="005B7A8A">
        <w:rPr>
          <w:rFonts w:ascii="Simplified Arabic" w:hAnsi="Simplified Arabic" w:cs="Simplified Arabic"/>
          <w:sz w:val="28"/>
          <w:szCs w:val="28"/>
          <w:rtl/>
        </w:rPr>
        <w:t xml:space="preserve">الدراسة </w:t>
      </w:r>
      <w:r w:rsidRPr="005B7A8A">
        <w:rPr>
          <w:rFonts w:ascii="Simplified Arabic" w:hAnsi="Simplified Arabic" w:cs="Simplified Arabic" w:hint="cs"/>
          <w:sz w:val="28"/>
          <w:szCs w:val="28"/>
          <w:rtl/>
        </w:rPr>
        <w:t>ا</w:t>
      </w:r>
      <w:r w:rsidR="00D54AB6" w:rsidRPr="005B7A8A">
        <w:rPr>
          <w:rFonts w:ascii="Simplified Arabic" w:hAnsi="Simplified Arabic" w:cs="Simplified Arabic"/>
          <w:sz w:val="28"/>
          <w:szCs w:val="28"/>
          <w:rtl/>
        </w:rPr>
        <w:t>لمتغيرات</w:t>
      </w:r>
      <w:r w:rsidRPr="005B7A8A">
        <w:rPr>
          <w:rFonts w:ascii="Simplified Arabic" w:hAnsi="Simplified Arabic" w:cs="Simplified Arabic" w:hint="cs"/>
          <w:sz w:val="28"/>
          <w:szCs w:val="28"/>
          <w:rtl/>
        </w:rPr>
        <w:t xml:space="preserve"> المتعلقة</w:t>
      </w:r>
      <w:r w:rsidR="00D54AB6" w:rsidRPr="005B7A8A">
        <w:rPr>
          <w:rFonts w:ascii="Simplified Arabic" w:hAnsi="Simplified Arabic" w:cs="Simplified Arabic"/>
          <w:sz w:val="28"/>
          <w:szCs w:val="28"/>
          <w:rtl/>
        </w:rPr>
        <w:t xml:space="preserve"> بالمخاطر التي تتعرض لها شركات التأمين و</w:t>
      </w:r>
      <w:r w:rsidRPr="005B7A8A">
        <w:rPr>
          <w:rFonts w:ascii="Simplified Arabic" w:hAnsi="Simplified Arabic" w:cs="Simplified Arabic" w:hint="cs"/>
          <w:sz w:val="28"/>
          <w:szCs w:val="28"/>
          <w:rtl/>
        </w:rPr>
        <w:t xml:space="preserve">ركزت على </w:t>
      </w:r>
      <w:r w:rsidR="00D54AB6" w:rsidRPr="005B7A8A">
        <w:rPr>
          <w:rFonts w:ascii="Simplified Arabic" w:hAnsi="Simplified Arabic" w:cs="Simplified Arabic"/>
          <w:sz w:val="28"/>
          <w:szCs w:val="28"/>
          <w:rtl/>
        </w:rPr>
        <w:t>الملا</w:t>
      </w:r>
      <w:r w:rsidR="00D54AB6" w:rsidRPr="005B7A8A">
        <w:rPr>
          <w:rFonts w:ascii="Simplified Arabic" w:hAnsi="Simplified Arabic" w:cs="Simplified Arabic" w:hint="cs"/>
          <w:sz w:val="28"/>
          <w:szCs w:val="28"/>
          <w:rtl/>
        </w:rPr>
        <w:t>ءة</w:t>
      </w:r>
      <w:r w:rsidR="00D54AB6" w:rsidRPr="005B7A8A">
        <w:rPr>
          <w:rFonts w:ascii="Simplified Arabic" w:hAnsi="Simplified Arabic" w:cs="Simplified Arabic"/>
          <w:sz w:val="28"/>
          <w:szCs w:val="28"/>
          <w:rtl/>
        </w:rPr>
        <w:t xml:space="preserve"> المالية </w:t>
      </w:r>
      <w:r w:rsidRPr="005B7A8A">
        <w:rPr>
          <w:rFonts w:ascii="Simplified Arabic" w:hAnsi="Simplified Arabic" w:cs="Simplified Arabic" w:hint="cs"/>
          <w:sz w:val="28"/>
          <w:szCs w:val="28"/>
          <w:rtl/>
        </w:rPr>
        <w:t>ومؤشرات المخاطر المحتملة.</w:t>
      </w:r>
    </w:p>
    <w:p w14:paraId="270C0E81" w14:textId="3358B23B" w:rsidR="00D54AB6" w:rsidRPr="005B7A8A" w:rsidRDefault="007A21F6" w:rsidP="00D54AB6">
      <w:pPr>
        <w:spacing w:after="120" w:line="240" w:lineRule="auto"/>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t xml:space="preserve">واهتمت ايضا باختبار الإجهاد </w:t>
      </w:r>
      <w:r w:rsidR="009B1FAE" w:rsidRPr="005B7A8A">
        <w:rPr>
          <w:rFonts w:ascii="Simplified Arabic" w:hAnsi="Simplified Arabic" w:cs="Simplified Arabic" w:hint="cs"/>
          <w:sz w:val="28"/>
          <w:szCs w:val="28"/>
          <w:rtl/>
        </w:rPr>
        <w:t xml:space="preserve">لتحديد </w:t>
      </w:r>
      <w:r w:rsidR="00D54AB6" w:rsidRPr="005B7A8A">
        <w:rPr>
          <w:rFonts w:ascii="Simplified Arabic" w:hAnsi="Simplified Arabic" w:cs="Simplified Arabic"/>
          <w:sz w:val="28"/>
          <w:szCs w:val="28"/>
          <w:rtl/>
        </w:rPr>
        <w:t>مدى</w:t>
      </w:r>
      <w:r w:rsidR="00D54AB6" w:rsidRPr="005B7A8A">
        <w:rPr>
          <w:rFonts w:ascii="Simplified Arabic" w:hAnsi="Simplified Arabic" w:cs="Simplified Arabic"/>
          <w:sz w:val="28"/>
          <w:szCs w:val="28"/>
        </w:rPr>
        <w:t xml:space="preserve"> </w:t>
      </w:r>
      <w:r w:rsidR="00D54AB6" w:rsidRPr="005B7A8A">
        <w:rPr>
          <w:rFonts w:ascii="Simplified Arabic" w:hAnsi="Simplified Arabic" w:cs="Simplified Arabic"/>
          <w:sz w:val="28"/>
          <w:szCs w:val="28"/>
          <w:rtl/>
        </w:rPr>
        <w:t>قدرة الشركات على تحمل المخاطر المحتملة وملا</w:t>
      </w:r>
      <w:r w:rsidR="009B1FAE" w:rsidRPr="005B7A8A">
        <w:rPr>
          <w:rFonts w:ascii="Simplified Arabic" w:hAnsi="Simplified Arabic" w:cs="Simplified Arabic" w:hint="cs"/>
          <w:sz w:val="28"/>
          <w:szCs w:val="28"/>
          <w:rtl/>
        </w:rPr>
        <w:t>ءتها</w:t>
      </w:r>
      <w:r w:rsidR="00D54AB6" w:rsidRPr="005B7A8A">
        <w:rPr>
          <w:rFonts w:ascii="Simplified Arabic" w:hAnsi="Simplified Arabic" w:cs="Simplified Arabic"/>
          <w:sz w:val="28"/>
          <w:szCs w:val="28"/>
          <w:rtl/>
        </w:rPr>
        <w:t xml:space="preserve"> المالية و</w:t>
      </w:r>
      <w:r w:rsidR="00D54AB6" w:rsidRPr="005B7A8A">
        <w:rPr>
          <w:rFonts w:ascii="Simplified Arabic" w:hAnsi="Simplified Arabic" w:cs="Simplified Arabic" w:hint="cs"/>
          <w:sz w:val="28"/>
          <w:szCs w:val="28"/>
          <w:rtl/>
        </w:rPr>
        <w:t>إي</w:t>
      </w:r>
      <w:r w:rsidR="00D54AB6" w:rsidRPr="005B7A8A">
        <w:rPr>
          <w:rFonts w:ascii="Simplified Arabic" w:hAnsi="Simplified Arabic" w:cs="Simplified Arabic"/>
          <w:sz w:val="28"/>
          <w:szCs w:val="28"/>
          <w:rtl/>
        </w:rPr>
        <w:t>جاد الحلول المناسبة لتجنب</w:t>
      </w:r>
      <w:r w:rsidR="00D54AB6" w:rsidRPr="005B7A8A">
        <w:rPr>
          <w:rFonts w:ascii="Simplified Arabic" w:hAnsi="Simplified Arabic" w:cs="Simplified Arabic"/>
          <w:sz w:val="28"/>
          <w:szCs w:val="28"/>
        </w:rPr>
        <w:t xml:space="preserve"> </w:t>
      </w:r>
      <w:r w:rsidR="009B1FAE" w:rsidRPr="005B7A8A">
        <w:rPr>
          <w:rFonts w:ascii="Simplified Arabic" w:hAnsi="Simplified Arabic" w:cs="Simplified Arabic" w:hint="cs"/>
          <w:sz w:val="28"/>
          <w:szCs w:val="28"/>
          <w:rtl/>
        </w:rPr>
        <w:t>ال</w:t>
      </w:r>
      <w:r w:rsidR="00D54AB6" w:rsidRPr="005B7A8A">
        <w:rPr>
          <w:rFonts w:ascii="Simplified Arabic" w:hAnsi="Simplified Arabic" w:cs="Simplified Arabic"/>
          <w:sz w:val="28"/>
          <w:szCs w:val="28"/>
          <w:rtl/>
        </w:rPr>
        <w:t xml:space="preserve">خسائر </w:t>
      </w:r>
      <w:r w:rsidR="0074736E" w:rsidRPr="005B7A8A">
        <w:rPr>
          <w:rFonts w:ascii="Simplified Arabic" w:hAnsi="Simplified Arabic" w:cs="Simplified Arabic" w:hint="cs"/>
          <w:sz w:val="28"/>
          <w:szCs w:val="28"/>
          <w:rtl/>
        </w:rPr>
        <w:t xml:space="preserve">وتطوير </w:t>
      </w:r>
      <w:r w:rsidR="00D54AB6" w:rsidRPr="005B7A8A">
        <w:rPr>
          <w:rFonts w:ascii="Simplified Arabic" w:hAnsi="Simplified Arabic" w:cs="Simplified Arabic" w:hint="cs"/>
          <w:sz w:val="28"/>
          <w:szCs w:val="28"/>
          <w:rtl/>
        </w:rPr>
        <w:t>استراتيجيا</w:t>
      </w:r>
      <w:r w:rsidR="00D54AB6" w:rsidRPr="005B7A8A">
        <w:rPr>
          <w:rFonts w:ascii="Simplified Arabic" w:hAnsi="Simplified Arabic" w:cs="Simplified Arabic" w:hint="eastAsia"/>
          <w:sz w:val="28"/>
          <w:szCs w:val="28"/>
          <w:rtl/>
        </w:rPr>
        <w:t>ت</w:t>
      </w:r>
      <w:r w:rsidR="00D54AB6" w:rsidRPr="005B7A8A">
        <w:rPr>
          <w:rFonts w:ascii="Simplified Arabic" w:hAnsi="Simplified Arabic" w:cs="Simplified Arabic"/>
          <w:sz w:val="28"/>
          <w:szCs w:val="28"/>
          <w:rtl/>
        </w:rPr>
        <w:t xml:space="preserve"> </w:t>
      </w:r>
      <w:r w:rsidR="00D54AB6" w:rsidRPr="005B7A8A">
        <w:rPr>
          <w:rFonts w:ascii="Simplified Arabic" w:hAnsi="Simplified Arabic" w:cs="Simplified Arabic" w:hint="cs"/>
          <w:sz w:val="28"/>
          <w:szCs w:val="28"/>
          <w:rtl/>
        </w:rPr>
        <w:t>إدارة</w:t>
      </w:r>
      <w:r w:rsidR="00D54AB6" w:rsidRPr="005B7A8A">
        <w:rPr>
          <w:rFonts w:ascii="Simplified Arabic" w:hAnsi="Simplified Arabic" w:cs="Simplified Arabic"/>
          <w:sz w:val="28"/>
          <w:szCs w:val="28"/>
          <w:rtl/>
        </w:rPr>
        <w:t xml:space="preserve"> المخاطر.</w:t>
      </w:r>
    </w:p>
    <w:p w14:paraId="14952DB4" w14:textId="7AAEF1E6" w:rsidR="00D54AB6" w:rsidRPr="005B7A8A" w:rsidRDefault="0074736E" w:rsidP="00D54AB6">
      <w:pPr>
        <w:spacing w:after="120" w:line="240" w:lineRule="auto"/>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t>وتمثلت نتيجة الدراسة في إجراء عملية تحليلية لتحديد أنواع المخاطر المختلفة وتلخيص المعلومات للتوصل إلى إطار عمل لقياس المخاطر في المؤسسات المالية ووضع استراتيجيات لاختبار الإجهاد وقياس الاستقرار المالي في المؤسسات.</w:t>
      </w:r>
    </w:p>
    <w:p w14:paraId="3A071245" w14:textId="7E89B286" w:rsidR="00D54AB6" w:rsidRPr="005B7A8A" w:rsidRDefault="00D54AB6" w:rsidP="00D54AB6">
      <w:pPr>
        <w:spacing w:after="120" w:line="240" w:lineRule="auto"/>
        <w:jc w:val="both"/>
        <w:rPr>
          <w:rFonts w:ascii="Simplified Arabic" w:hAnsi="Simplified Arabic" w:cs="Simplified Arabic"/>
          <w:sz w:val="28"/>
          <w:szCs w:val="28"/>
          <w:rtl/>
        </w:rPr>
      </w:pPr>
      <w:r w:rsidRPr="005B7A8A">
        <w:rPr>
          <w:rFonts w:ascii="Simplified Arabic" w:hAnsi="Simplified Arabic" w:cs="Simplified Arabic"/>
          <w:sz w:val="28"/>
          <w:szCs w:val="28"/>
          <w:rtl/>
        </w:rPr>
        <w:t xml:space="preserve">كما </w:t>
      </w:r>
      <w:r w:rsidR="0074736E" w:rsidRPr="005B7A8A">
        <w:rPr>
          <w:rFonts w:ascii="Simplified Arabic" w:hAnsi="Simplified Arabic" w:cs="Simplified Arabic" w:hint="cs"/>
          <w:sz w:val="28"/>
          <w:szCs w:val="28"/>
          <w:rtl/>
        </w:rPr>
        <w:t>تم تقديم</w:t>
      </w:r>
      <w:r w:rsidRPr="005B7A8A">
        <w:rPr>
          <w:rFonts w:ascii="Simplified Arabic" w:hAnsi="Simplified Arabic" w:cs="Simplified Arabic"/>
          <w:sz w:val="28"/>
          <w:szCs w:val="28"/>
          <w:rtl/>
        </w:rPr>
        <w:t xml:space="preserve"> توصيات في مجال ادارة المخاطر من حيث</w:t>
      </w:r>
      <w:r w:rsidR="0074736E" w:rsidRPr="005B7A8A">
        <w:rPr>
          <w:rFonts w:ascii="Simplified Arabic" w:hAnsi="Simplified Arabic" w:cs="Simplified Arabic" w:hint="cs"/>
          <w:sz w:val="28"/>
          <w:szCs w:val="28"/>
          <w:rtl/>
        </w:rPr>
        <w:t xml:space="preserve"> </w:t>
      </w:r>
      <w:r w:rsidRPr="005B7A8A">
        <w:rPr>
          <w:rFonts w:ascii="Simplified Arabic" w:hAnsi="Simplified Arabic" w:cs="Simplified Arabic"/>
          <w:sz w:val="28"/>
          <w:szCs w:val="28"/>
          <w:rtl/>
        </w:rPr>
        <w:t xml:space="preserve">الوثائق التي </w:t>
      </w:r>
      <w:r w:rsidR="0074736E" w:rsidRPr="005B7A8A">
        <w:rPr>
          <w:rFonts w:ascii="Simplified Arabic" w:hAnsi="Simplified Arabic" w:cs="Simplified Arabic" w:hint="cs"/>
          <w:sz w:val="28"/>
          <w:szCs w:val="28"/>
          <w:rtl/>
        </w:rPr>
        <w:t xml:space="preserve">ينبغي </w:t>
      </w:r>
      <w:r w:rsidRPr="005B7A8A">
        <w:rPr>
          <w:rFonts w:ascii="Simplified Arabic" w:hAnsi="Simplified Arabic" w:cs="Simplified Arabic"/>
          <w:sz w:val="28"/>
          <w:szCs w:val="28"/>
          <w:rtl/>
        </w:rPr>
        <w:t>الاعتماد عليها.</w:t>
      </w:r>
    </w:p>
    <w:p w14:paraId="3C54A1EB" w14:textId="4D8E5C8C" w:rsidR="00D54AB6" w:rsidRPr="005B7A8A" w:rsidRDefault="0074736E" w:rsidP="0074736E">
      <w:pPr>
        <w:spacing w:after="120" w:line="240" w:lineRule="auto"/>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t>تعتبر</w:t>
      </w:r>
      <w:r w:rsidR="00D54AB6" w:rsidRPr="005B7A8A">
        <w:rPr>
          <w:rFonts w:ascii="Simplified Arabic" w:hAnsi="Simplified Arabic" w:cs="Simplified Arabic" w:hint="cs"/>
          <w:sz w:val="28"/>
          <w:szCs w:val="28"/>
          <w:rtl/>
        </w:rPr>
        <w:t xml:space="preserve"> </w:t>
      </w:r>
      <w:r w:rsidR="00D54AB6" w:rsidRPr="005B7A8A">
        <w:rPr>
          <w:rFonts w:ascii="Simplified Arabic" w:hAnsi="Simplified Arabic" w:cs="Simplified Arabic"/>
          <w:sz w:val="28"/>
          <w:szCs w:val="28"/>
          <w:rtl/>
        </w:rPr>
        <w:t>عملية التحليل</w:t>
      </w:r>
      <w:r w:rsidRPr="005B7A8A">
        <w:rPr>
          <w:rFonts w:ascii="Simplified Arabic" w:hAnsi="Simplified Arabic" w:cs="Simplified Arabic" w:hint="cs"/>
          <w:sz w:val="28"/>
          <w:szCs w:val="28"/>
          <w:rtl/>
        </w:rPr>
        <w:t xml:space="preserve"> أمرا بالغ الأهمية للتوصل إلى استنتاجات دقيقة حول المخاطر المحتملة من أجل استراتيجية ناجحة لإدارة المخاطر. إن اختبار الإجهاد مهم لتحديد مدى قدرة الشركة على التغلب على المخاطر والملاءة المالية الكافية ووضع خط أساس للتغلب عليها قبل حدوث أزمة والخروج كشركة قوية ومتوازنة.</w:t>
      </w:r>
    </w:p>
    <w:p w14:paraId="15D4830C" w14:textId="6C533061" w:rsidR="00D54AB6" w:rsidRPr="005B7A8A" w:rsidRDefault="007118DD" w:rsidP="007118DD">
      <w:pPr>
        <w:spacing w:after="120" w:line="240" w:lineRule="auto"/>
        <w:jc w:val="both"/>
        <w:rPr>
          <w:rFonts w:ascii="Simplified Arabic" w:hAnsi="Simplified Arabic" w:cs="Simplified Arabic"/>
          <w:sz w:val="28"/>
          <w:szCs w:val="28"/>
          <w:rtl/>
          <w:lang w:bidi="ar"/>
        </w:rPr>
      </w:pPr>
      <w:r w:rsidRPr="005B7A8A">
        <w:rPr>
          <w:rFonts w:ascii="Simplified Arabic" w:hAnsi="Simplified Arabic" w:cs="Simplified Arabic" w:hint="cs"/>
          <w:sz w:val="28"/>
          <w:szCs w:val="28"/>
          <w:rtl/>
          <w:lang w:bidi="ar"/>
        </w:rPr>
        <w:t>تقدم الدراسة رؤى قيمة حول ممارسات إدارة المخاطر لدى شركات التأمين على غير الحياة والتأمين على المسؤولية في مصر ويمكن لشركات التأمين في المناطق الأخرى استخدام النتائج لتحسين استراتيجيات إدارة المخاطر لديها.</w:t>
      </w:r>
    </w:p>
    <w:p w14:paraId="14B43290" w14:textId="77777777" w:rsidR="00D54AB6" w:rsidRPr="005B7A8A" w:rsidRDefault="00D54AB6" w:rsidP="00D54AB6">
      <w:pPr>
        <w:spacing w:after="120" w:line="240" w:lineRule="auto"/>
        <w:jc w:val="both"/>
        <w:rPr>
          <w:rFonts w:ascii="Simplified Arabic" w:hAnsi="Simplified Arabic" w:cs="Simplified Arabic"/>
          <w:b/>
          <w:bCs/>
          <w:sz w:val="28"/>
          <w:szCs w:val="28"/>
          <w:rtl/>
          <w:lang w:bidi="ar"/>
        </w:rPr>
      </w:pPr>
    </w:p>
    <w:p w14:paraId="60047190" w14:textId="77777777" w:rsidR="00D54AB6" w:rsidRPr="005B7A8A" w:rsidRDefault="00D54AB6" w:rsidP="00D54AB6">
      <w:pPr>
        <w:spacing w:after="120" w:line="240" w:lineRule="auto"/>
        <w:jc w:val="both"/>
        <w:rPr>
          <w:rFonts w:ascii="Simplified Arabic" w:hAnsi="Simplified Arabic" w:cs="Simplified Arabic"/>
          <w:b/>
          <w:bCs/>
          <w:sz w:val="28"/>
          <w:szCs w:val="28"/>
          <w:rtl/>
        </w:rPr>
      </w:pPr>
    </w:p>
    <w:p w14:paraId="25858472" w14:textId="77777777" w:rsidR="00D54AB6" w:rsidRPr="005B7A8A" w:rsidRDefault="00D54AB6" w:rsidP="00D54AB6">
      <w:pPr>
        <w:spacing w:after="120" w:line="240" w:lineRule="auto"/>
        <w:jc w:val="both"/>
        <w:rPr>
          <w:rFonts w:ascii="Simplified Arabic" w:hAnsi="Simplified Arabic" w:cs="Simplified Arabic"/>
          <w:b/>
          <w:bCs/>
          <w:sz w:val="28"/>
          <w:szCs w:val="28"/>
          <w:rtl/>
        </w:rPr>
      </w:pPr>
    </w:p>
    <w:p w14:paraId="0E36C8CF" w14:textId="77777777" w:rsidR="00D54AB6" w:rsidRPr="005B7A8A" w:rsidRDefault="00D54AB6" w:rsidP="00D54AB6">
      <w:pPr>
        <w:spacing w:after="120" w:line="240" w:lineRule="auto"/>
        <w:jc w:val="both"/>
        <w:rPr>
          <w:rFonts w:ascii="Simplified Arabic" w:hAnsi="Simplified Arabic" w:cs="Simplified Arabic"/>
          <w:b/>
          <w:bCs/>
          <w:sz w:val="28"/>
          <w:szCs w:val="28"/>
          <w:rtl/>
        </w:rPr>
      </w:pPr>
    </w:p>
    <w:p w14:paraId="66C253EF" w14:textId="77777777" w:rsidR="00D54AB6" w:rsidRPr="005B7A8A" w:rsidRDefault="00D54AB6" w:rsidP="00D54AB6">
      <w:pPr>
        <w:spacing w:after="120" w:line="240" w:lineRule="auto"/>
        <w:jc w:val="both"/>
        <w:rPr>
          <w:rFonts w:ascii="Simplified Arabic" w:hAnsi="Simplified Arabic" w:cs="Simplified Arabic"/>
          <w:b/>
          <w:bCs/>
          <w:sz w:val="28"/>
          <w:szCs w:val="28"/>
          <w:rtl/>
        </w:rPr>
      </w:pPr>
    </w:p>
    <w:p w14:paraId="481AF481" w14:textId="77777777" w:rsidR="00D54AB6" w:rsidRPr="005B7A8A" w:rsidRDefault="00D54AB6" w:rsidP="00D54AB6">
      <w:pPr>
        <w:spacing w:after="120" w:line="240" w:lineRule="auto"/>
        <w:jc w:val="both"/>
        <w:rPr>
          <w:rFonts w:ascii="Simplified Arabic" w:hAnsi="Simplified Arabic" w:cs="Simplified Arabic"/>
          <w:b/>
          <w:bCs/>
          <w:sz w:val="28"/>
          <w:szCs w:val="28"/>
          <w:rtl/>
        </w:rPr>
      </w:pPr>
    </w:p>
    <w:p w14:paraId="4D22DC4B" w14:textId="77777777" w:rsidR="00D54AB6" w:rsidRPr="005B7A8A" w:rsidRDefault="00D54AB6" w:rsidP="00D54AB6">
      <w:pPr>
        <w:spacing w:after="120" w:line="240" w:lineRule="auto"/>
        <w:jc w:val="both"/>
        <w:rPr>
          <w:rFonts w:ascii="Simplified Arabic" w:hAnsi="Simplified Arabic" w:cs="Simplified Arabic"/>
          <w:b/>
          <w:bCs/>
          <w:sz w:val="28"/>
          <w:szCs w:val="28"/>
          <w:rtl/>
        </w:rPr>
      </w:pPr>
    </w:p>
    <w:p w14:paraId="3E04FDCB" w14:textId="77777777" w:rsidR="00D54AB6" w:rsidRPr="005B7A8A" w:rsidRDefault="00D54AB6" w:rsidP="00D54AB6">
      <w:pPr>
        <w:spacing w:after="120" w:line="240" w:lineRule="auto"/>
        <w:jc w:val="both"/>
        <w:rPr>
          <w:rFonts w:ascii="Simplified Arabic" w:hAnsi="Simplified Arabic" w:cs="Simplified Arabic"/>
          <w:b/>
          <w:bCs/>
          <w:sz w:val="28"/>
          <w:szCs w:val="28"/>
        </w:rPr>
      </w:pPr>
    </w:p>
    <w:p w14:paraId="4CFC1312" w14:textId="02B3926C" w:rsidR="00D54AB6" w:rsidRPr="005B7A8A" w:rsidRDefault="00D54AB6" w:rsidP="00D54AB6">
      <w:pPr>
        <w:spacing w:after="120" w:line="240" w:lineRule="auto"/>
        <w:jc w:val="both"/>
        <w:rPr>
          <w:rFonts w:ascii="Simplified Arabic" w:hAnsi="Simplified Arabic" w:cs="Simplified Arabic"/>
          <w:b/>
          <w:bCs/>
          <w:sz w:val="28"/>
          <w:szCs w:val="28"/>
          <w:rtl/>
        </w:rPr>
      </w:pPr>
      <w:r w:rsidRPr="005B7A8A">
        <w:rPr>
          <w:rFonts w:ascii="Simplified Arabic" w:hAnsi="Simplified Arabic" w:cs="Simplified Arabic" w:hint="cs"/>
          <w:b/>
          <w:bCs/>
          <w:sz w:val="28"/>
          <w:szCs w:val="28"/>
          <w:rtl/>
        </w:rPr>
        <w:lastRenderedPageBreak/>
        <w:t>أثر إدارة مخاطر التحول الرقمي في تحسين كفاءة أمن المعلومات "دراسة على المصارف التجارية الليبية"</w:t>
      </w:r>
    </w:p>
    <w:p w14:paraId="7D746EE1" w14:textId="77777777" w:rsidR="00D54AB6" w:rsidRPr="005B7A8A" w:rsidRDefault="00D54AB6" w:rsidP="00D54AB6">
      <w:pPr>
        <w:spacing w:after="120" w:line="240" w:lineRule="auto"/>
        <w:jc w:val="both"/>
        <w:rPr>
          <w:rFonts w:ascii="Simplified Arabic" w:hAnsi="Simplified Arabic" w:cs="Simplified Arabic"/>
          <w:b/>
          <w:bCs/>
          <w:sz w:val="28"/>
          <w:szCs w:val="28"/>
          <w:rtl/>
        </w:rPr>
      </w:pPr>
      <w:r w:rsidRPr="005B7A8A">
        <w:rPr>
          <w:rFonts w:ascii="Simplified Arabic" w:hAnsi="Simplified Arabic" w:cs="Simplified Arabic" w:hint="cs"/>
          <w:b/>
          <w:bCs/>
          <w:sz w:val="28"/>
          <w:szCs w:val="28"/>
          <w:rtl/>
        </w:rPr>
        <w:t xml:space="preserve">(أ. الصديق محمد خنفر </w:t>
      </w:r>
      <w:r w:rsidRPr="005B7A8A">
        <w:rPr>
          <w:rFonts w:ascii="Simplified Arabic" w:hAnsi="Simplified Arabic" w:cs="Simplified Arabic"/>
          <w:b/>
          <w:bCs/>
          <w:sz w:val="28"/>
          <w:szCs w:val="28"/>
          <w:rtl/>
        </w:rPr>
        <w:t>–</w:t>
      </w:r>
      <w:r w:rsidRPr="005B7A8A">
        <w:rPr>
          <w:rFonts w:ascii="Simplified Arabic" w:hAnsi="Simplified Arabic" w:cs="Simplified Arabic" w:hint="cs"/>
          <w:b/>
          <w:bCs/>
          <w:sz w:val="28"/>
          <w:szCs w:val="28"/>
          <w:rtl/>
        </w:rPr>
        <w:t xml:space="preserve"> د. حمزة محمد اكريم 12/2022)</w:t>
      </w:r>
    </w:p>
    <w:p w14:paraId="76CEA9AB" w14:textId="00EC67DF" w:rsidR="00D54AB6" w:rsidRPr="005B7A8A" w:rsidRDefault="00250D59" w:rsidP="00D54AB6">
      <w:pPr>
        <w:spacing w:after="120" w:line="240" w:lineRule="auto"/>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t xml:space="preserve">على الرغم من أن </w:t>
      </w:r>
      <w:r w:rsidR="00D54AB6" w:rsidRPr="005B7A8A">
        <w:rPr>
          <w:rFonts w:ascii="Simplified Arabic" w:hAnsi="Simplified Arabic" w:cs="Simplified Arabic" w:hint="cs"/>
          <w:sz w:val="28"/>
          <w:szCs w:val="28"/>
          <w:rtl/>
        </w:rPr>
        <w:t xml:space="preserve">هذه الدراسة </w:t>
      </w:r>
      <w:r w:rsidRPr="005B7A8A">
        <w:rPr>
          <w:rFonts w:ascii="Simplified Arabic" w:hAnsi="Simplified Arabic" w:cs="Simplified Arabic" w:hint="cs"/>
          <w:sz w:val="28"/>
          <w:szCs w:val="28"/>
          <w:rtl/>
        </w:rPr>
        <w:t>خاصة</w:t>
      </w:r>
      <w:r w:rsidR="00D54AB6" w:rsidRPr="005B7A8A">
        <w:rPr>
          <w:rFonts w:ascii="Simplified Arabic" w:hAnsi="Simplified Arabic" w:cs="Simplified Arabic" w:hint="cs"/>
          <w:sz w:val="28"/>
          <w:szCs w:val="28"/>
          <w:rtl/>
        </w:rPr>
        <w:t xml:space="preserve"> بالمصارف الليبية </w:t>
      </w:r>
      <w:r w:rsidRPr="005B7A8A">
        <w:rPr>
          <w:rFonts w:ascii="Simplified Arabic" w:hAnsi="Simplified Arabic" w:cs="Simplified Arabic" w:hint="cs"/>
          <w:sz w:val="28"/>
          <w:szCs w:val="28"/>
          <w:rtl/>
        </w:rPr>
        <w:t>و</w:t>
      </w:r>
      <w:r w:rsidR="00D54AB6" w:rsidRPr="005B7A8A">
        <w:rPr>
          <w:rFonts w:ascii="Simplified Arabic" w:hAnsi="Simplified Arabic" w:cs="Simplified Arabic" w:hint="cs"/>
          <w:sz w:val="28"/>
          <w:szCs w:val="28"/>
          <w:rtl/>
        </w:rPr>
        <w:t xml:space="preserve">بعيدة </w:t>
      </w:r>
      <w:r w:rsidRPr="005B7A8A">
        <w:rPr>
          <w:rFonts w:ascii="Simplified Arabic" w:hAnsi="Simplified Arabic" w:cs="Simplified Arabic" w:hint="cs"/>
          <w:sz w:val="28"/>
          <w:szCs w:val="28"/>
          <w:rtl/>
        </w:rPr>
        <w:t xml:space="preserve">نوعا ما </w:t>
      </w:r>
      <w:r w:rsidR="00D54AB6" w:rsidRPr="005B7A8A">
        <w:rPr>
          <w:rFonts w:ascii="Simplified Arabic" w:hAnsi="Simplified Arabic" w:cs="Simplified Arabic" w:hint="cs"/>
          <w:sz w:val="28"/>
          <w:szCs w:val="28"/>
          <w:rtl/>
        </w:rPr>
        <w:t>عن المملكة العربية</w:t>
      </w:r>
      <w:r w:rsidRPr="005B7A8A">
        <w:rPr>
          <w:rFonts w:ascii="Simplified Arabic" w:hAnsi="Simplified Arabic" w:cs="Simplified Arabic" w:hint="cs"/>
          <w:sz w:val="28"/>
          <w:szCs w:val="28"/>
          <w:rtl/>
        </w:rPr>
        <w:t xml:space="preserve"> السعودية</w:t>
      </w:r>
      <w:r w:rsidR="00D54AB6" w:rsidRPr="005B7A8A">
        <w:rPr>
          <w:rFonts w:ascii="Simplified Arabic" w:hAnsi="Simplified Arabic" w:cs="Simplified Arabic" w:hint="cs"/>
          <w:sz w:val="28"/>
          <w:szCs w:val="28"/>
          <w:rtl/>
        </w:rPr>
        <w:t xml:space="preserve"> وقطاع التأمين </w:t>
      </w:r>
      <w:r w:rsidRPr="005B7A8A">
        <w:rPr>
          <w:rFonts w:ascii="Simplified Arabic" w:hAnsi="Simplified Arabic" w:cs="Simplified Arabic" w:hint="cs"/>
          <w:sz w:val="28"/>
          <w:szCs w:val="28"/>
          <w:rtl/>
        </w:rPr>
        <w:t xml:space="preserve">إلا أنها تتعلق </w:t>
      </w:r>
      <w:r w:rsidR="00D54AB6" w:rsidRPr="005B7A8A">
        <w:rPr>
          <w:rFonts w:ascii="Simplified Arabic" w:hAnsi="Simplified Arabic" w:cs="Simplified Arabic" w:hint="cs"/>
          <w:sz w:val="28"/>
          <w:szCs w:val="28"/>
          <w:rtl/>
        </w:rPr>
        <w:t xml:space="preserve">بالتحول الرقمي </w:t>
      </w:r>
      <w:r w:rsidRPr="005B7A8A">
        <w:rPr>
          <w:rFonts w:ascii="Simplified Arabic" w:hAnsi="Simplified Arabic" w:cs="Simplified Arabic" w:hint="cs"/>
          <w:sz w:val="28"/>
          <w:szCs w:val="28"/>
          <w:rtl/>
        </w:rPr>
        <w:t xml:space="preserve">في القطاع المالي وبشكل عام، ومعرفة </w:t>
      </w:r>
      <w:r w:rsidR="00D54AB6" w:rsidRPr="005B7A8A">
        <w:rPr>
          <w:rFonts w:ascii="Simplified Arabic" w:hAnsi="Simplified Arabic" w:cs="Simplified Arabic" w:hint="cs"/>
          <w:sz w:val="28"/>
          <w:szCs w:val="28"/>
          <w:rtl/>
        </w:rPr>
        <w:t>أثر مخاطر التحول الرقمي</w:t>
      </w:r>
      <w:r w:rsidRPr="005B7A8A">
        <w:rPr>
          <w:rFonts w:ascii="Simplified Arabic" w:hAnsi="Simplified Arabic" w:cs="Simplified Arabic" w:hint="cs"/>
          <w:sz w:val="28"/>
          <w:szCs w:val="28"/>
          <w:rtl/>
        </w:rPr>
        <w:t xml:space="preserve"> على </w:t>
      </w:r>
      <w:r w:rsidR="00D54AB6" w:rsidRPr="005B7A8A">
        <w:rPr>
          <w:rFonts w:ascii="Simplified Arabic" w:hAnsi="Simplified Arabic" w:cs="Simplified Arabic" w:hint="cs"/>
          <w:sz w:val="28"/>
          <w:szCs w:val="28"/>
          <w:rtl/>
        </w:rPr>
        <w:t>كفاءة أمن المعلومات</w:t>
      </w:r>
      <w:r w:rsidRPr="005B7A8A">
        <w:rPr>
          <w:rFonts w:ascii="Simplified Arabic" w:hAnsi="Simplified Arabic" w:cs="Simplified Arabic" w:hint="cs"/>
          <w:sz w:val="28"/>
          <w:szCs w:val="28"/>
          <w:rtl/>
        </w:rPr>
        <w:t>. و</w:t>
      </w:r>
      <w:r w:rsidR="00D54AB6" w:rsidRPr="005B7A8A">
        <w:rPr>
          <w:rFonts w:ascii="Simplified Arabic" w:hAnsi="Simplified Arabic" w:cs="Simplified Arabic" w:hint="cs"/>
          <w:sz w:val="28"/>
          <w:szCs w:val="28"/>
          <w:rtl/>
        </w:rPr>
        <w:t>استخدمت الدراسة المنهج الاستنباطي الاستقرائي وجمع البيانات</w:t>
      </w:r>
      <w:r w:rsidRPr="005B7A8A">
        <w:rPr>
          <w:rFonts w:ascii="Simplified Arabic" w:hAnsi="Simplified Arabic" w:cs="Simplified Arabic" w:hint="cs"/>
          <w:sz w:val="28"/>
          <w:szCs w:val="28"/>
          <w:rtl/>
        </w:rPr>
        <w:t xml:space="preserve"> من خلال استبيان تم توزيعه على عينة من مسؤولي </w:t>
      </w:r>
      <w:r w:rsidR="00D54AB6" w:rsidRPr="005B7A8A">
        <w:rPr>
          <w:rFonts w:ascii="Simplified Arabic" w:hAnsi="Simplified Arabic" w:cs="Simplified Arabic" w:hint="cs"/>
          <w:sz w:val="28"/>
          <w:szCs w:val="28"/>
          <w:rtl/>
        </w:rPr>
        <w:t>إدارة المخاطر في المصارف الليبية.</w:t>
      </w:r>
    </w:p>
    <w:p w14:paraId="714FEFBE" w14:textId="3B31D4A3" w:rsidR="00D54AB6" w:rsidRPr="005B7A8A" w:rsidRDefault="00250D59" w:rsidP="00D54AB6">
      <w:pPr>
        <w:spacing w:after="120" w:line="240" w:lineRule="auto"/>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t xml:space="preserve">وكشفت الدراسة عن </w:t>
      </w:r>
      <w:r w:rsidR="00D54AB6" w:rsidRPr="005B7A8A">
        <w:rPr>
          <w:rFonts w:ascii="Simplified Arabic" w:hAnsi="Simplified Arabic" w:cs="Simplified Arabic" w:hint="cs"/>
          <w:sz w:val="28"/>
          <w:szCs w:val="28"/>
          <w:rtl/>
        </w:rPr>
        <w:t xml:space="preserve">وجود </w:t>
      </w:r>
      <w:r w:rsidRPr="005B7A8A">
        <w:rPr>
          <w:rFonts w:ascii="Simplified Arabic" w:hAnsi="Simplified Arabic" w:cs="Simplified Arabic" w:hint="cs"/>
          <w:sz w:val="28"/>
          <w:szCs w:val="28"/>
          <w:rtl/>
        </w:rPr>
        <w:t>تأ</w:t>
      </w:r>
      <w:r w:rsidR="00D54AB6" w:rsidRPr="005B7A8A">
        <w:rPr>
          <w:rFonts w:ascii="Simplified Arabic" w:hAnsi="Simplified Arabic" w:cs="Simplified Arabic" w:hint="cs"/>
          <w:sz w:val="28"/>
          <w:szCs w:val="28"/>
          <w:rtl/>
        </w:rPr>
        <w:t>ث</w:t>
      </w:r>
      <w:r w:rsidRPr="005B7A8A">
        <w:rPr>
          <w:rFonts w:ascii="Simplified Arabic" w:hAnsi="Simplified Arabic" w:cs="Simplified Arabic" w:hint="cs"/>
          <w:sz w:val="28"/>
          <w:szCs w:val="28"/>
          <w:rtl/>
        </w:rPr>
        <w:t>ي</w:t>
      </w:r>
      <w:r w:rsidR="00D54AB6" w:rsidRPr="005B7A8A">
        <w:rPr>
          <w:rFonts w:ascii="Simplified Arabic" w:hAnsi="Simplified Arabic" w:cs="Simplified Arabic" w:hint="cs"/>
          <w:sz w:val="28"/>
          <w:szCs w:val="28"/>
          <w:rtl/>
        </w:rPr>
        <w:t xml:space="preserve">ر للمخاطر </w:t>
      </w:r>
      <w:r w:rsidRPr="005B7A8A">
        <w:rPr>
          <w:rFonts w:ascii="Simplified Arabic" w:hAnsi="Simplified Arabic" w:cs="Simplified Arabic" w:hint="cs"/>
          <w:sz w:val="28"/>
          <w:szCs w:val="28"/>
          <w:rtl/>
        </w:rPr>
        <w:t>الم</w:t>
      </w:r>
      <w:r w:rsidR="00D54AB6" w:rsidRPr="005B7A8A">
        <w:rPr>
          <w:rFonts w:ascii="Simplified Arabic" w:hAnsi="Simplified Arabic" w:cs="Simplified Arabic" w:hint="cs"/>
          <w:sz w:val="28"/>
          <w:szCs w:val="28"/>
          <w:rtl/>
        </w:rPr>
        <w:t>تمثل</w:t>
      </w:r>
      <w:r w:rsidRPr="005B7A8A">
        <w:rPr>
          <w:rFonts w:ascii="Simplified Arabic" w:hAnsi="Simplified Arabic" w:cs="Simplified Arabic" w:hint="cs"/>
          <w:sz w:val="28"/>
          <w:szCs w:val="28"/>
          <w:rtl/>
        </w:rPr>
        <w:t>ة</w:t>
      </w:r>
      <w:r w:rsidR="00D54AB6" w:rsidRPr="005B7A8A">
        <w:rPr>
          <w:rFonts w:ascii="Simplified Arabic" w:hAnsi="Simplified Arabic" w:cs="Simplified Arabic" w:hint="cs"/>
          <w:sz w:val="28"/>
          <w:szCs w:val="28"/>
          <w:rtl/>
        </w:rPr>
        <w:t xml:space="preserve"> </w:t>
      </w:r>
      <w:r w:rsidRPr="005B7A8A">
        <w:rPr>
          <w:rFonts w:ascii="Simplified Arabic" w:hAnsi="Simplified Arabic" w:cs="Simplified Arabic" w:hint="cs"/>
          <w:sz w:val="28"/>
          <w:szCs w:val="28"/>
          <w:rtl/>
        </w:rPr>
        <w:t>في ال</w:t>
      </w:r>
      <w:r w:rsidR="00D54AB6" w:rsidRPr="005B7A8A">
        <w:rPr>
          <w:rFonts w:ascii="Simplified Arabic" w:hAnsi="Simplified Arabic" w:cs="Simplified Arabic" w:hint="cs"/>
          <w:sz w:val="28"/>
          <w:szCs w:val="28"/>
          <w:rtl/>
        </w:rPr>
        <w:t xml:space="preserve">مخاطر </w:t>
      </w:r>
      <w:r w:rsidRPr="005B7A8A">
        <w:rPr>
          <w:rFonts w:ascii="Simplified Arabic" w:hAnsi="Simplified Arabic" w:cs="Simplified Arabic" w:hint="cs"/>
          <w:sz w:val="28"/>
          <w:szCs w:val="28"/>
          <w:rtl/>
        </w:rPr>
        <w:t>ال</w:t>
      </w:r>
      <w:r w:rsidR="00D54AB6" w:rsidRPr="005B7A8A">
        <w:rPr>
          <w:rFonts w:ascii="Simplified Arabic" w:hAnsi="Simplified Arabic" w:cs="Simplified Arabic" w:hint="cs"/>
          <w:sz w:val="28"/>
          <w:szCs w:val="28"/>
          <w:rtl/>
        </w:rPr>
        <w:t>داخلية و</w:t>
      </w:r>
      <w:r w:rsidRPr="005B7A8A">
        <w:rPr>
          <w:rFonts w:ascii="Simplified Arabic" w:hAnsi="Simplified Arabic" w:cs="Simplified Arabic" w:hint="cs"/>
          <w:sz w:val="28"/>
          <w:szCs w:val="28"/>
          <w:rtl/>
        </w:rPr>
        <w:t>ال</w:t>
      </w:r>
      <w:r w:rsidR="00D54AB6" w:rsidRPr="005B7A8A">
        <w:rPr>
          <w:rFonts w:ascii="Simplified Arabic" w:hAnsi="Simplified Arabic" w:cs="Simplified Arabic" w:hint="cs"/>
          <w:sz w:val="28"/>
          <w:szCs w:val="28"/>
          <w:rtl/>
        </w:rPr>
        <w:t xml:space="preserve">خارجية </w:t>
      </w:r>
      <w:r w:rsidRPr="005B7A8A">
        <w:rPr>
          <w:rFonts w:ascii="Simplified Arabic" w:hAnsi="Simplified Arabic" w:cs="Simplified Arabic" w:hint="cs"/>
          <w:sz w:val="28"/>
          <w:szCs w:val="28"/>
          <w:rtl/>
        </w:rPr>
        <w:t>ال</w:t>
      </w:r>
      <w:r w:rsidR="00D54AB6" w:rsidRPr="005B7A8A">
        <w:rPr>
          <w:rFonts w:ascii="Simplified Arabic" w:hAnsi="Simplified Arabic" w:cs="Simplified Arabic" w:hint="cs"/>
          <w:sz w:val="28"/>
          <w:szCs w:val="28"/>
          <w:rtl/>
        </w:rPr>
        <w:t>مرتبط</w:t>
      </w:r>
      <w:r w:rsidRPr="005B7A8A">
        <w:rPr>
          <w:rFonts w:ascii="Simplified Arabic" w:hAnsi="Simplified Arabic" w:cs="Simplified Arabic" w:hint="cs"/>
          <w:sz w:val="28"/>
          <w:szCs w:val="28"/>
          <w:rtl/>
        </w:rPr>
        <w:t>ة</w:t>
      </w:r>
      <w:r w:rsidR="00D54AB6" w:rsidRPr="005B7A8A">
        <w:rPr>
          <w:rFonts w:ascii="Simplified Arabic" w:hAnsi="Simplified Arabic" w:cs="Simplified Arabic" w:hint="cs"/>
          <w:sz w:val="28"/>
          <w:szCs w:val="28"/>
          <w:rtl/>
        </w:rPr>
        <w:t xml:space="preserve"> بالتحول الرقمي، </w:t>
      </w:r>
      <w:r w:rsidRPr="005B7A8A">
        <w:rPr>
          <w:rFonts w:ascii="Simplified Arabic" w:hAnsi="Simplified Arabic" w:cs="Simplified Arabic" w:hint="cs"/>
          <w:sz w:val="28"/>
          <w:szCs w:val="28"/>
          <w:rtl/>
        </w:rPr>
        <w:t xml:space="preserve">و أكدت الدراسة على </w:t>
      </w:r>
      <w:r w:rsidR="00D54AB6" w:rsidRPr="005B7A8A">
        <w:rPr>
          <w:rFonts w:ascii="Simplified Arabic" w:hAnsi="Simplified Arabic" w:cs="Simplified Arabic" w:hint="cs"/>
          <w:sz w:val="28"/>
          <w:szCs w:val="28"/>
          <w:rtl/>
        </w:rPr>
        <w:t xml:space="preserve">ضرورة الاهتمام </w:t>
      </w:r>
      <w:r w:rsidRPr="005B7A8A">
        <w:rPr>
          <w:rFonts w:ascii="Simplified Arabic" w:hAnsi="Simplified Arabic" w:cs="Simplified Arabic" w:hint="cs"/>
          <w:sz w:val="28"/>
          <w:szCs w:val="28"/>
          <w:rtl/>
        </w:rPr>
        <w:t xml:space="preserve">أكثر </w:t>
      </w:r>
      <w:r w:rsidR="00D54AB6" w:rsidRPr="005B7A8A">
        <w:rPr>
          <w:rFonts w:ascii="Simplified Arabic" w:hAnsi="Simplified Arabic" w:cs="Simplified Arabic" w:hint="cs"/>
          <w:sz w:val="28"/>
          <w:szCs w:val="28"/>
          <w:rtl/>
        </w:rPr>
        <w:t>بالمخاطر الداخلية وحماية المعلومات، مع الاهتمام بتطوير</w:t>
      </w:r>
      <w:r w:rsidRPr="005B7A8A">
        <w:rPr>
          <w:rFonts w:ascii="Simplified Arabic" w:hAnsi="Simplified Arabic" w:cs="Simplified Arabic" w:hint="cs"/>
          <w:sz w:val="28"/>
          <w:szCs w:val="28"/>
          <w:rtl/>
        </w:rPr>
        <w:t xml:space="preserve"> نظم</w:t>
      </w:r>
      <w:r w:rsidR="00D54AB6" w:rsidRPr="005B7A8A">
        <w:rPr>
          <w:rFonts w:ascii="Simplified Arabic" w:hAnsi="Simplified Arabic" w:cs="Simplified Arabic" w:hint="cs"/>
          <w:sz w:val="28"/>
          <w:szCs w:val="28"/>
          <w:rtl/>
        </w:rPr>
        <w:t xml:space="preserve"> إدارة المخاطر الخارجية لمواجهة التحديات التكن</w:t>
      </w:r>
      <w:r w:rsidRPr="005B7A8A">
        <w:rPr>
          <w:rFonts w:ascii="Simplified Arabic" w:hAnsi="Simplified Arabic" w:cs="Simplified Arabic" w:hint="cs"/>
          <w:sz w:val="28"/>
          <w:szCs w:val="28"/>
          <w:rtl/>
        </w:rPr>
        <w:t>و</w:t>
      </w:r>
      <w:r w:rsidR="00D54AB6" w:rsidRPr="005B7A8A">
        <w:rPr>
          <w:rFonts w:ascii="Simplified Arabic" w:hAnsi="Simplified Arabic" w:cs="Simplified Arabic" w:hint="cs"/>
          <w:sz w:val="28"/>
          <w:szCs w:val="28"/>
          <w:rtl/>
        </w:rPr>
        <w:t>لوجية.</w:t>
      </w:r>
    </w:p>
    <w:p w14:paraId="22AD3826" w14:textId="2A489306" w:rsidR="00D54AB6" w:rsidRPr="005B7A8A" w:rsidRDefault="00D54AB6" w:rsidP="00D54AB6">
      <w:pPr>
        <w:spacing w:after="120" w:line="240" w:lineRule="auto"/>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t xml:space="preserve">تؤكد الدراسة على </w:t>
      </w:r>
      <w:r w:rsidRPr="005B7A8A">
        <w:rPr>
          <w:rFonts w:ascii="Simplified Arabic" w:hAnsi="Simplified Arabic" w:cs="Simplified Arabic"/>
          <w:sz w:val="28"/>
          <w:szCs w:val="28"/>
          <w:rtl/>
        </w:rPr>
        <w:t xml:space="preserve">أهمية إدارة مخاطر التحول الرقمي </w:t>
      </w:r>
      <w:r w:rsidR="00250D59" w:rsidRPr="005B7A8A">
        <w:rPr>
          <w:rFonts w:ascii="Simplified Arabic" w:hAnsi="Simplified Arabic" w:cs="Simplified Arabic" w:hint="cs"/>
          <w:sz w:val="28"/>
          <w:szCs w:val="28"/>
          <w:rtl/>
        </w:rPr>
        <w:t>ل</w:t>
      </w:r>
      <w:r w:rsidRPr="005B7A8A">
        <w:rPr>
          <w:rFonts w:ascii="Simplified Arabic" w:hAnsi="Simplified Arabic" w:cs="Simplified Arabic"/>
          <w:sz w:val="28"/>
          <w:szCs w:val="28"/>
          <w:rtl/>
        </w:rPr>
        <w:t>تعزيز أمن المعلومات مع استمرار تطور التكنولوجيا. ويقدم</w:t>
      </w:r>
      <w:r w:rsidRPr="005B7A8A">
        <w:rPr>
          <w:rFonts w:ascii="Simplified Arabic" w:hAnsi="Simplified Arabic" w:cs="Simplified Arabic" w:hint="cs"/>
          <w:sz w:val="28"/>
          <w:szCs w:val="28"/>
          <w:rtl/>
        </w:rPr>
        <w:t xml:space="preserve"> الباحث</w:t>
      </w:r>
      <w:r w:rsidR="00250D59" w:rsidRPr="005B7A8A">
        <w:rPr>
          <w:rFonts w:ascii="Simplified Arabic" w:hAnsi="Simplified Arabic" w:cs="Simplified Arabic" w:hint="cs"/>
          <w:sz w:val="28"/>
          <w:szCs w:val="28"/>
          <w:rtl/>
        </w:rPr>
        <w:t>ون</w:t>
      </w:r>
      <w:r w:rsidRPr="005B7A8A">
        <w:rPr>
          <w:rFonts w:ascii="Simplified Arabic" w:hAnsi="Simplified Arabic" w:cs="Simplified Arabic"/>
          <w:sz w:val="28"/>
          <w:szCs w:val="28"/>
          <w:rtl/>
        </w:rPr>
        <w:t xml:space="preserve"> توصيات قيمة لتعزيز ممارسات إدارة المخاطر الداخلية والخارجية، و</w:t>
      </w:r>
      <w:r w:rsidR="00250D59" w:rsidRPr="005B7A8A">
        <w:rPr>
          <w:rFonts w:ascii="Simplified Arabic" w:hAnsi="Simplified Arabic" w:cs="Simplified Arabic" w:hint="cs"/>
          <w:sz w:val="28"/>
          <w:szCs w:val="28"/>
          <w:rtl/>
        </w:rPr>
        <w:t xml:space="preserve">هو أمر مهم </w:t>
      </w:r>
      <w:r w:rsidRPr="005B7A8A">
        <w:rPr>
          <w:rFonts w:ascii="Simplified Arabic" w:hAnsi="Simplified Arabic" w:cs="Simplified Arabic"/>
          <w:sz w:val="28"/>
          <w:szCs w:val="28"/>
          <w:rtl/>
        </w:rPr>
        <w:t>للمؤسسات المالية.</w:t>
      </w:r>
    </w:p>
    <w:p w14:paraId="6A4FC179" w14:textId="74CEE48D" w:rsidR="00D54AB6" w:rsidRPr="005B7A8A" w:rsidRDefault="00D54AB6" w:rsidP="00D54AB6">
      <w:pPr>
        <w:spacing w:after="120" w:line="240" w:lineRule="auto"/>
        <w:jc w:val="both"/>
        <w:rPr>
          <w:rFonts w:ascii="Simplified Arabic" w:hAnsi="Simplified Arabic" w:cs="Simplified Arabic"/>
          <w:sz w:val="28"/>
          <w:szCs w:val="28"/>
          <w:rtl/>
        </w:rPr>
      </w:pPr>
      <w:r w:rsidRPr="005B7A8A">
        <w:rPr>
          <w:rFonts w:ascii="Simplified Arabic" w:hAnsi="Simplified Arabic" w:cs="Simplified Arabic"/>
          <w:sz w:val="28"/>
          <w:szCs w:val="28"/>
          <w:rtl/>
        </w:rPr>
        <w:t xml:space="preserve">على الرغم من أن الدراسة </w:t>
      </w:r>
      <w:r w:rsidR="00250D59" w:rsidRPr="005B7A8A">
        <w:rPr>
          <w:rFonts w:ascii="Simplified Arabic" w:hAnsi="Simplified Arabic" w:cs="Simplified Arabic" w:hint="cs"/>
          <w:sz w:val="28"/>
          <w:szCs w:val="28"/>
          <w:rtl/>
        </w:rPr>
        <w:t>تركز على المصارف</w:t>
      </w:r>
      <w:r w:rsidRPr="005B7A8A">
        <w:rPr>
          <w:rFonts w:ascii="Simplified Arabic" w:hAnsi="Simplified Arabic" w:cs="Simplified Arabic"/>
          <w:sz w:val="28"/>
          <w:szCs w:val="28"/>
          <w:rtl/>
        </w:rPr>
        <w:t xml:space="preserve"> التجارية الليبية، إلا أن النتائج المتعلقة بمخاطر التحول الرقمي وأمن المعلومات ذات صلة بشكل عام بالقطاع المالي ككل. </w:t>
      </w:r>
    </w:p>
    <w:p w14:paraId="10BE3D97" w14:textId="77107CB5" w:rsidR="00D54AB6" w:rsidRPr="005B7A8A" w:rsidRDefault="00D54AB6" w:rsidP="00D54AB6">
      <w:pPr>
        <w:spacing w:after="120" w:line="240" w:lineRule="auto"/>
        <w:jc w:val="both"/>
        <w:rPr>
          <w:rFonts w:ascii="Simplified Arabic" w:hAnsi="Simplified Arabic" w:cs="Simplified Arabic"/>
          <w:sz w:val="28"/>
          <w:szCs w:val="28"/>
          <w:rtl/>
        </w:rPr>
      </w:pPr>
      <w:r w:rsidRPr="005B7A8A">
        <w:rPr>
          <w:rFonts w:ascii="Simplified Arabic" w:hAnsi="Simplified Arabic" w:cs="Simplified Arabic"/>
          <w:sz w:val="28"/>
          <w:szCs w:val="28"/>
          <w:rtl/>
        </w:rPr>
        <w:t>يجب على المؤسسات المالية، بغض النظر عن</w:t>
      </w:r>
      <w:r w:rsidR="00250D59" w:rsidRPr="005B7A8A">
        <w:rPr>
          <w:rFonts w:ascii="Simplified Arabic" w:hAnsi="Simplified Arabic" w:cs="Simplified Arabic" w:hint="cs"/>
          <w:sz w:val="28"/>
          <w:szCs w:val="28"/>
          <w:rtl/>
        </w:rPr>
        <w:t xml:space="preserve"> موقعها</w:t>
      </w:r>
      <w:r w:rsidRPr="005B7A8A">
        <w:rPr>
          <w:rFonts w:ascii="Simplified Arabic" w:hAnsi="Simplified Arabic" w:cs="Simplified Arabic"/>
          <w:sz w:val="28"/>
          <w:szCs w:val="28"/>
          <w:rtl/>
        </w:rPr>
        <w:t xml:space="preserve"> أو</w:t>
      </w:r>
      <w:r w:rsidR="00250D59" w:rsidRPr="005B7A8A">
        <w:rPr>
          <w:rFonts w:ascii="Simplified Arabic" w:hAnsi="Simplified Arabic" w:cs="Simplified Arabic" w:hint="cs"/>
          <w:sz w:val="28"/>
          <w:szCs w:val="28"/>
          <w:rtl/>
        </w:rPr>
        <w:t xml:space="preserve"> قطاعها</w:t>
      </w:r>
      <w:r w:rsidR="00250D59" w:rsidRPr="005B7A8A">
        <w:rPr>
          <w:rFonts w:ascii="Simplified Arabic" w:hAnsi="Simplified Arabic" w:cs="Simplified Arabic"/>
          <w:sz w:val="28"/>
          <w:szCs w:val="28"/>
          <w:rtl/>
        </w:rPr>
        <w:t xml:space="preserve"> </w:t>
      </w:r>
      <w:r w:rsidRPr="005B7A8A">
        <w:rPr>
          <w:rFonts w:ascii="Simplified Arabic" w:hAnsi="Simplified Arabic" w:cs="Simplified Arabic"/>
          <w:sz w:val="28"/>
          <w:szCs w:val="28"/>
          <w:rtl/>
        </w:rPr>
        <w:t xml:space="preserve">، أن تولي اهتماما </w:t>
      </w:r>
      <w:r w:rsidR="00250D59" w:rsidRPr="005B7A8A">
        <w:rPr>
          <w:rFonts w:ascii="Simplified Arabic" w:hAnsi="Simplified Arabic" w:cs="Simplified Arabic" w:hint="cs"/>
          <w:sz w:val="28"/>
          <w:szCs w:val="28"/>
          <w:rtl/>
        </w:rPr>
        <w:t xml:space="preserve">كبيرا </w:t>
      </w:r>
      <w:r w:rsidRPr="005B7A8A">
        <w:rPr>
          <w:rFonts w:ascii="Simplified Arabic" w:hAnsi="Simplified Arabic" w:cs="Simplified Arabic"/>
          <w:sz w:val="28"/>
          <w:szCs w:val="28"/>
          <w:rtl/>
        </w:rPr>
        <w:t>للمخاطر الداخلية والخارجية عند تنفيذ مبادرات التحول الرقمي.</w:t>
      </w:r>
    </w:p>
    <w:p w14:paraId="6D4D7C48" w14:textId="77777777" w:rsidR="00D54AB6" w:rsidRDefault="00D54AB6" w:rsidP="00D54AB6">
      <w:pPr>
        <w:rPr>
          <w:rFonts w:ascii="Simplified Arabic" w:hAnsi="Simplified Arabic" w:cs="Simplified Arabic"/>
          <w:b/>
          <w:bCs/>
          <w:sz w:val="28"/>
          <w:szCs w:val="28"/>
        </w:rPr>
      </w:pPr>
    </w:p>
    <w:p w14:paraId="50A5B95C" w14:textId="77777777" w:rsidR="00D54AB6" w:rsidRDefault="00D54AB6" w:rsidP="00D54AB6">
      <w:pPr>
        <w:rPr>
          <w:rFonts w:ascii="Simplified Arabic" w:hAnsi="Simplified Arabic" w:cs="Simplified Arabic"/>
          <w:b/>
          <w:bCs/>
          <w:sz w:val="28"/>
          <w:szCs w:val="28"/>
        </w:rPr>
      </w:pPr>
    </w:p>
    <w:p w14:paraId="00C4EB26" w14:textId="77777777" w:rsidR="00D54AB6" w:rsidRDefault="00D54AB6" w:rsidP="00D54AB6">
      <w:pPr>
        <w:rPr>
          <w:rFonts w:ascii="Simplified Arabic" w:hAnsi="Simplified Arabic" w:cs="Simplified Arabic"/>
          <w:b/>
          <w:bCs/>
          <w:sz w:val="28"/>
          <w:szCs w:val="28"/>
        </w:rPr>
      </w:pPr>
    </w:p>
    <w:p w14:paraId="1D7DB36D" w14:textId="77777777" w:rsidR="00D54AB6" w:rsidRDefault="00D54AB6" w:rsidP="00D54AB6">
      <w:pPr>
        <w:rPr>
          <w:rFonts w:ascii="Simplified Arabic" w:hAnsi="Simplified Arabic" w:cs="Simplified Arabic"/>
          <w:b/>
          <w:bCs/>
          <w:sz w:val="28"/>
          <w:szCs w:val="28"/>
        </w:rPr>
      </w:pPr>
    </w:p>
    <w:p w14:paraId="7A590CED" w14:textId="77777777" w:rsidR="00D54AB6" w:rsidRDefault="00D54AB6" w:rsidP="00D54AB6">
      <w:pPr>
        <w:rPr>
          <w:rFonts w:ascii="Simplified Arabic" w:hAnsi="Simplified Arabic" w:cs="Simplified Arabic"/>
          <w:b/>
          <w:bCs/>
          <w:sz w:val="28"/>
          <w:szCs w:val="28"/>
        </w:rPr>
      </w:pPr>
    </w:p>
    <w:p w14:paraId="4551CB82" w14:textId="77777777" w:rsidR="00D54AB6" w:rsidRDefault="00D54AB6" w:rsidP="00D54AB6">
      <w:pPr>
        <w:rPr>
          <w:rFonts w:ascii="Simplified Arabic" w:hAnsi="Simplified Arabic" w:cs="Simplified Arabic"/>
          <w:b/>
          <w:bCs/>
          <w:sz w:val="28"/>
          <w:szCs w:val="28"/>
        </w:rPr>
      </w:pPr>
    </w:p>
    <w:p w14:paraId="6DF90F91" w14:textId="77777777" w:rsidR="00D54AB6" w:rsidRDefault="00D54AB6" w:rsidP="00D54AB6">
      <w:pPr>
        <w:rPr>
          <w:rFonts w:ascii="Simplified Arabic" w:hAnsi="Simplified Arabic" w:cs="Simplified Arabic"/>
          <w:b/>
          <w:bCs/>
          <w:sz w:val="28"/>
          <w:szCs w:val="28"/>
          <w:rtl/>
        </w:rPr>
      </w:pPr>
    </w:p>
    <w:p w14:paraId="06D7299C" w14:textId="77777777" w:rsidR="00D54AB6" w:rsidRPr="00630391" w:rsidRDefault="00D54AB6" w:rsidP="00D54AB6">
      <w:pPr>
        <w:rPr>
          <w:rFonts w:ascii="Simplified Arabic" w:hAnsi="Simplified Arabic" w:cs="Simplified Arabic"/>
          <w:b/>
          <w:bCs/>
          <w:sz w:val="28"/>
          <w:szCs w:val="28"/>
          <w:rtl/>
        </w:rPr>
      </w:pPr>
      <w:r w:rsidRPr="00630391">
        <w:rPr>
          <w:rFonts w:ascii="Simplified Arabic" w:hAnsi="Simplified Arabic" w:cs="Simplified Arabic" w:hint="cs"/>
          <w:b/>
          <w:bCs/>
          <w:sz w:val="28"/>
          <w:szCs w:val="28"/>
          <w:rtl/>
        </w:rPr>
        <w:lastRenderedPageBreak/>
        <w:t xml:space="preserve">دراسة تطبيقية على قطاع </w:t>
      </w:r>
      <w:r>
        <w:rPr>
          <w:rFonts w:ascii="Simplified Arabic" w:hAnsi="Simplified Arabic" w:cs="Simplified Arabic" w:hint="cs"/>
          <w:b/>
          <w:bCs/>
          <w:sz w:val="28"/>
          <w:szCs w:val="28"/>
          <w:rtl/>
        </w:rPr>
        <w:t>التأمين</w:t>
      </w:r>
      <w:r w:rsidRPr="00630391">
        <w:rPr>
          <w:rFonts w:ascii="Simplified Arabic" w:hAnsi="Simplified Arabic" w:cs="Simplified Arabic" w:hint="cs"/>
          <w:b/>
          <w:bCs/>
          <w:sz w:val="28"/>
          <w:szCs w:val="28"/>
          <w:rtl/>
        </w:rPr>
        <w:t xml:space="preserve"> السعودي </w:t>
      </w:r>
      <w:r w:rsidRPr="00630391">
        <w:rPr>
          <w:rFonts w:ascii="Simplified Arabic" w:hAnsi="Simplified Arabic" w:cs="Simplified Arabic"/>
          <w:b/>
          <w:bCs/>
          <w:sz w:val="28"/>
          <w:szCs w:val="28"/>
          <w:rtl/>
        </w:rPr>
        <w:t>–</w:t>
      </w:r>
      <w:r w:rsidRPr="00630391">
        <w:rPr>
          <w:rFonts w:ascii="Simplified Arabic" w:hAnsi="Simplified Arabic" w:cs="Simplified Arabic" w:hint="cs"/>
          <w:b/>
          <w:bCs/>
          <w:sz w:val="28"/>
          <w:szCs w:val="28"/>
          <w:rtl/>
        </w:rPr>
        <w:t xml:space="preserve"> (د. محمد زايد، د. السيد الشيربيني، د. علاء شكري و د. هبة الله أمين)</w:t>
      </w:r>
    </w:p>
    <w:p w14:paraId="076409EF" w14:textId="77777777" w:rsidR="00D54AB6" w:rsidRPr="00630391" w:rsidRDefault="00D54AB6" w:rsidP="00D54AB6">
      <w:pPr>
        <w:rPr>
          <w:rFonts w:ascii="Simplified Arabic" w:hAnsi="Simplified Arabic" w:cs="Simplified Arabic"/>
          <w:b/>
          <w:bCs/>
          <w:sz w:val="28"/>
          <w:szCs w:val="28"/>
          <w:rtl/>
        </w:rPr>
      </w:pPr>
      <w:r>
        <w:rPr>
          <w:rFonts w:ascii="Simplified Arabic" w:hAnsi="Simplified Arabic" w:cs="Simplified Arabic" w:hint="cs"/>
          <w:b/>
          <w:bCs/>
          <w:sz w:val="28"/>
          <w:szCs w:val="28"/>
          <w:rtl/>
        </w:rPr>
        <w:t>(</w:t>
      </w:r>
      <w:r w:rsidRPr="00630391">
        <w:rPr>
          <w:rFonts w:ascii="Simplified Arabic" w:hAnsi="Simplified Arabic" w:cs="Simplified Arabic" w:hint="cs"/>
          <w:b/>
          <w:bCs/>
          <w:sz w:val="28"/>
          <w:szCs w:val="28"/>
          <w:rtl/>
        </w:rPr>
        <w:t xml:space="preserve">المجلة العربية </w:t>
      </w:r>
      <w:r w:rsidRPr="00630391">
        <w:rPr>
          <w:rFonts w:ascii="Simplified Arabic" w:hAnsi="Simplified Arabic" w:cs="Simplified Arabic"/>
          <w:b/>
          <w:bCs/>
          <w:sz w:val="28"/>
          <w:szCs w:val="28"/>
          <w:rtl/>
        </w:rPr>
        <w:t>–</w:t>
      </w:r>
      <w:r w:rsidRPr="00630391">
        <w:rPr>
          <w:rFonts w:ascii="Simplified Arabic" w:hAnsi="Simplified Arabic" w:cs="Simplified Arabic" w:hint="cs"/>
          <w:b/>
          <w:bCs/>
          <w:sz w:val="28"/>
          <w:szCs w:val="28"/>
          <w:rtl/>
        </w:rPr>
        <w:t xml:space="preserve"> 03/2019</w:t>
      </w:r>
      <w:r>
        <w:rPr>
          <w:rFonts w:ascii="Simplified Arabic" w:hAnsi="Simplified Arabic" w:cs="Simplified Arabic" w:hint="cs"/>
          <w:b/>
          <w:bCs/>
          <w:sz w:val="28"/>
          <w:szCs w:val="28"/>
          <w:rtl/>
        </w:rPr>
        <w:t>)</w:t>
      </w:r>
    </w:p>
    <w:p w14:paraId="23DDDB82" w14:textId="655422D7" w:rsidR="00D54AB6" w:rsidRPr="005B7A8A" w:rsidRDefault="00D54AB6" w:rsidP="0079095F">
      <w:pPr>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t>تقدم</w:t>
      </w:r>
      <w:r w:rsidR="009D4BEB" w:rsidRPr="005B7A8A">
        <w:rPr>
          <w:rFonts w:ascii="Simplified Arabic" w:hAnsi="Simplified Arabic" w:cs="Simplified Arabic" w:hint="cs"/>
          <w:sz w:val="28"/>
          <w:szCs w:val="28"/>
          <w:rtl/>
        </w:rPr>
        <w:t xml:space="preserve"> هذه</w:t>
      </w:r>
      <w:r w:rsidRPr="005B7A8A">
        <w:rPr>
          <w:rFonts w:ascii="Simplified Arabic" w:hAnsi="Simplified Arabic" w:cs="Simplified Arabic" w:hint="cs"/>
          <w:sz w:val="28"/>
          <w:szCs w:val="28"/>
          <w:rtl/>
        </w:rPr>
        <w:t xml:space="preserve"> الدراسة تحليلا </w:t>
      </w:r>
      <w:r w:rsidR="009D4BEB" w:rsidRPr="005B7A8A">
        <w:rPr>
          <w:rFonts w:ascii="Simplified Arabic" w:hAnsi="Simplified Arabic" w:cs="Simplified Arabic" w:hint="cs"/>
          <w:sz w:val="28"/>
          <w:szCs w:val="28"/>
          <w:rtl/>
        </w:rPr>
        <w:t xml:space="preserve">لعملية </w:t>
      </w:r>
      <w:r w:rsidRPr="005B7A8A">
        <w:rPr>
          <w:rFonts w:ascii="Simplified Arabic" w:hAnsi="Simplified Arabic" w:cs="Simplified Arabic" w:hint="cs"/>
          <w:sz w:val="28"/>
          <w:szCs w:val="28"/>
          <w:rtl/>
        </w:rPr>
        <w:t>التحول الرقمي في قطاع التأمين في شركات التأمين في المملكة العربية السعودية، و</w:t>
      </w:r>
      <w:r w:rsidR="009D4BEB" w:rsidRPr="005B7A8A">
        <w:rPr>
          <w:rFonts w:ascii="Simplified Arabic" w:hAnsi="Simplified Arabic" w:cs="Simplified Arabic" w:hint="cs"/>
          <w:sz w:val="28"/>
          <w:szCs w:val="28"/>
          <w:rtl/>
        </w:rPr>
        <w:t xml:space="preserve">خلصت </w:t>
      </w:r>
      <w:r w:rsidRPr="005B7A8A">
        <w:rPr>
          <w:rFonts w:ascii="Simplified Arabic" w:hAnsi="Simplified Arabic" w:cs="Simplified Arabic" w:hint="cs"/>
          <w:sz w:val="28"/>
          <w:szCs w:val="28"/>
          <w:rtl/>
        </w:rPr>
        <w:t xml:space="preserve">الدراسة </w:t>
      </w:r>
      <w:r w:rsidR="009D4BEB" w:rsidRPr="005B7A8A">
        <w:rPr>
          <w:rFonts w:ascii="Simplified Arabic" w:hAnsi="Simplified Arabic" w:cs="Simplified Arabic" w:hint="cs"/>
          <w:sz w:val="28"/>
          <w:szCs w:val="28"/>
          <w:rtl/>
        </w:rPr>
        <w:t>إلى</w:t>
      </w:r>
      <w:r w:rsidRPr="005B7A8A">
        <w:rPr>
          <w:rFonts w:ascii="Simplified Arabic" w:hAnsi="Simplified Arabic" w:cs="Simplified Arabic" w:hint="cs"/>
          <w:sz w:val="28"/>
          <w:szCs w:val="28"/>
          <w:rtl/>
        </w:rPr>
        <w:t xml:space="preserve"> أن عملية التحول الرقمي في </w:t>
      </w:r>
      <w:r w:rsidR="009D4BEB" w:rsidRPr="005B7A8A">
        <w:rPr>
          <w:rFonts w:ascii="Simplified Arabic" w:hAnsi="Simplified Arabic" w:cs="Simplified Arabic" w:hint="cs"/>
          <w:sz w:val="28"/>
          <w:szCs w:val="28"/>
          <w:rtl/>
        </w:rPr>
        <w:t>قطاع</w:t>
      </w:r>
      <w:r w:rsidRPr="005B7A8A">
        <w:rPr>
          <w:rFonts w:ascii="Simplified Arabic" w:hAnsi="Simplified Arabic" w:cs="Simplified Arabic" w:hint="cs"/>
          <w:sz w:val="28"/>
          <w:szCs w:val="28"/>
          <w:rtl/>
        </w:rPr>
        <w:t xml:space="preserve"> التأمين </w:t>
      </w:r>
      <w:r w:rsidR="009D4BEB" w:rsidRPr="005B7A8A">
        <w:rPr>
          <w:rFonts w:ascii="Simplified Arabic" w:hAnsi="Simplified Arabic" w:cs="Simplified Arabic" w:hint="cs"/>
          <w:sz w:val="28"/>
          <w:szCs w:val="28"/>
          <w:rtl/>
        </w:rPr>
        <w:t xml:space="preserve">لاتزال </w:t>
      </w:r>
      <w:r w:rsidRPr="005B7A8A">
        <w:rPr>
          <w:rFonts w:ascii="Simplified Arabic" w:hAnsi="Simplified Arabic" w:cs="Simplified Arabic" w:hint="cs"/>
          <w:sz w:val="28"/>
          <w:szCs w:val="28"/>
          <w:rtl/>
        </w:rPr>
        <w:t>في مراحلها الأولى</w:t>
      </w:r>
      <w:r w:rsidR="009D4BEB" w:rsidRPr="005B7A8A">
        <w:rPr>
          <w:rFonts w:ascii="Simplified Arabic" w:hAnsi="Simplified Arabic" w:cs="Simplified Arabic" w:hint="cs"/>
          <w:sz w:val="28"/>
          <w:szCs w:val="28"/>
          <w:rtl/>
        </w:rPr>
        <w:t xml:space="preserve"> وتتطلب</w:t>
      </w:r>
      <w:r w:rsidRPr="005B7A8A">
        <w:rPr>
          <w:rFonts w:ascii="Simplified Arabic" w:hAnsi="Simplified Arabic" w:cs="Simplified Arabic" w:hint="cs"/>
          <w:sz w:val="28"/>
          <w:szCs w:val="28"/>
          <w:rtl/>
        </w:rPr>
        <w:t xml:space="preserve"> جهود</w:t>
      </w:r>
      <w:r w:rsidR="009D4BEB" w:rsidRPr="005B7A8A">
        <w:rPr>
          <w:rFonts w:ascii="Simplified Arabic" w:hAnsi="Simplified Arabic" w:cs="Simplified Arabic" w:hint="cs"/>
          <w:sz w:val="28"/>
          <w:szCs w:val="28"/>
          <w:rtl/>
        </w:rPr>
        <w:t>ا</w:t>
      </w:r>
      <w:r w:rsidRPr="005B7A8A">
        <w:rPr>
          <w:rFonts w:ascii="Simplified Arabic" w:hAnsi="Simplified Arabic" w:cs="Simplified Arabic" w:hint="cs"/>
          <w:sz w:val="28"/>
          <w:szCs w:val="28"/>
          <w:rtl/>
        </w:rPr>
        <w:t xml:space="preserve"> مكثفة من قبل الشركات لتحسين جودة الخدمات الإلكترونية المقدمة وتلبية </w:t>
      </w:r>
      <w:r w:rsidR="009D4BEB" w:rsidRPr="005B7A8A">
        <w:rPr>
          <w:rFonts w:ascii="Simplified Arabic" w:hAnsi="Simplified Arabic" w:cs="Simplified Arabic" w:hint="cs"/>
          <w:sz w:val="28"/>
          <w:szCs w:val="28"/>
          <w:rtl/>
        </w:rPr>
        <w:t>متطلبات</w:t>
      </w:r>
      <w:r w:rsidRPr="005B7A8A">
        <w:rPr>
          <w:rFonts w:ascii="Simplified Arabic" w:hAnsi="Simplified Arabic" w:cs="Simplified Arabic" w:hint="cs"/>
          <w:sz w:val="28"/>
          <w:szCs w:val="28"/>
          <w:rtl/>
        </w:rPr>
        <w:t xml:space="preserve"> العملاء.</w:t>
      </w:r>
    </w:p>
    <w:p w14:paraId="113AE139" w14:textId="48209A0D" w:rsidR="00D54AB6" w:rsidRPr="005B7A8A" w:rsidRDefault="00D54AB6" w:rsidP="0079095F">
      <w:pPr>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t>و</w:t>
      </w:r>
      <w:r w:rsidR="009D4BEB" w:rsidRPr="005B7A8A">
        <w:rPr>
          <w:rFonts w:ascii="Simplified Arabic" w:hAnsi="Simplified Arabic" w:cs="Simplified Arabic" w:hint="cs"/>
          <w:sz w:val="28"/>
          <w:szCs w:val="28"/>
          <w:rtl/>
        </w:rPr>
        <w:t>تظهر ال</w:t>
      </w:r>
      <w:r w:rsidRPr="005B7A8A">
        <w:rPr>
          <w:rFonts w:ascii="Simplified Arabic" w:hAnsi="Simplified Arabic" w:cs="Simplified Arabic" w:hint="cs"/>
          <w:sz w:val="28"/>
          <w:szCs w:val="28"/>
          <w:rtl/>
        </w:rPr>
        <w:t xml:space="preserve">نتائج البحث أن عملية التحول الرقمي في قطاع التأمين السعودي لا </w:t>
      </w:r>
      <w:r w:rsidR="009D4BEB" w:rsidRPr="005B7A8A">
        <w:rPr>
          <w:rFonts w:ascii="Simplified Arabic" w:hAnsi="Simplified Arabic" w:cs="Simplified Arabic" w:hint="cs"/>
          <w:sz w:val="28"/>
          <w:szCs w:val="28"/>
          <w:rtl/>
        </w:rPr>
        <w:t>ت</w:t>
      </w:r>
      <w:r w:rsidRPr="005B7A8A">
        <w:rPr>
          <w:rFonts w:ascii="Simplified Arabic" w:hAnsi="Simplified Arabic" w:cs="Simplified Arabic" w:hint="cs"/>
          <w:sz w:val="28"/>
          <w:szCs w:val="28"/>
          <w:rtl/>
        </w:rPr>
        <w:t xml:space="preserve">زال </w:t>
      </w:r>
      <w:r w:rsidR="009D4BEB" w:rsidRPr="005B7A8A">
        <w:rPr>
          <w:rFonts w:ascii="Simplified Arabic" w:hAnsi="Simplified Arabic" w:cs="Simplified Arabic" w:hint="cs"/>
          <w:sz w:val="28"/>
          <w:szCs w:val="28"/>
          <w:rtl/>
        </w:rPr>
        <w:t xml:space="preserve">في مراحلها الأولى وأن نجاح </w:t>
      </w:r>
      <w:r w:rsidRPr="005B7A8A">
        <w:rPr>
          <w:rFonts w:ascii="Simplified Arabic" w:hAnsi="Simplified Arabic" w:cs="Simplified Arabic" w:hint="cs"/>
          <w:sz w:val="28"/>
          <w:szCs w:val="28"/>
          <w:rtl/>
        </w:rPr>
        <w:t xml:space="preserve">عملية التحول الرقمي </w:t>
      </w:r>
      <w:r w:rsidR="009D4BEB" w:rsidRPr="005B7A8A">
        <w:rPr>
          <w:rFonts w:ascii="Simplified Arabic" w:hAnsi="Simplified Arabic" w:cs="Simplified Arabic" w:hint="cs"/>
          <w:sz w:val="28"/>
          <w:szCs w:val="28"/>
          <w:rtl/>
        </w:rPr>
        <w:t xml:space="preserve">تعتمد على </w:t>
      </w:r>
      <w:r w:rsidRPr="005B7A8A">
        <w:rPr>
          <w:rFonts w:ascii="Simplified Arabic" w:hAnsi="Simplified Arabic" w:cs="Simplified Arabic" w:hint="cs"/>
          <w:sz w:val="28"/>
          <w:szCs w:val="28"/>
          <w:rtl/>
        </w:rPr>
        <w:t>جودة</w:t>
      </w:r>
      <w:r w:rsidR="009D4BEB" w:rsidRPr="005B7A8A">
        <w:rPr>
          <w:rFonts w:ascii="Simplified Arabic" w:hAnsi="Simplified Arabic" w:cs="Simplified Arabic" w:hint="cs"/>
          <w:sz w:val="28"/>
          <w:szCs w:val="28"/>
          <w:rtl/>
        </w:rPr>
        <w:t xml:space="preserve"> الخدمات </w:t>
      </w:r>
      <w:r w:rsidRPr="005B7A8A">
        <w:rPr>
          <w:rFonts w:ascii="Simplified Arabic" w:hAnsi="Simplified Arabic" w:cs="Simplified Arabic" w:hint="cs"/>
          <w:sz w:val="28"/>
          <w:szCs w:val="28"/>
          <w:rtl/>
        </w:rPr>
        <w:t>الإلكترونية المقدمة</w:t>
      </w:r>
      <w:r w:rsidR="009D4BEB" w:rsidRPr="005B7A8A">
        <w:rPr>
          <w:rFonts w:ascii="Simplified Arabic" w:hAnsi="Simplified Arabic" w:cs="Simplified Arabic" w:hint="cs"/>
          <w:sz w:val="28"/>
          <w:szCs w:val="28"/>
          <w:rtl/>
        </w:rPr>
        <w:t xml:space="preserve"> و</w:t>
      </w:r>
      <w:r w:rsidRPr="005B7A8A">
        <w:rPr>
          <w:rFonts w:ascii="Simplified Arabic" w:hAnsi="Simplified Arabic" w:cs="Simplified Arabic" w:hint="cs"/>
          <w:sz w:val="28"/>
          <w:szCs w:val="28"/>
          <w:rtl/>
        </w:rPr>
        <w:t>مدى استفادة العملاء منها،</w:t>
      </w:r>
      <w:r w:rsidR="009D4BEB" w:rsidRPr="005B7A8A">
        <w:rPr>
          <w:rFonts w:ascii="Simplified Arabic" w:hAnsi="Simplified Arabic" w:cs="Simplified Arabic" w:hint="cs"/>
          <w:sz w:val="28"/>
          <w:szCs w:val="28"/>
          <w:rtl/>
        </w:rPr>
        <w:t xml:space="preserve"> و أن هناك اختلافات</w:t>
      </w:r>
      <w:r w:rsidRPr="005B7A8A">
        <w:rPr>
          <w:rFonts w:ascii="Simplified Arabic" w:hAnsi="Simplified Arabic" w:cs="Simplified Arabic" w:hint="cs"/>
          <w:sz w:val="28"/>
          <w:szCs w:val="28"/>
          <w:rtl/>
        </w:rPr>
        <w:t xml:space="preserve"> في اراء العملاء حول جودة الخدمات.</w:t>
      </w:r>
    </w:p>
    <w:p w14:paraId="38681D25" w14:textId="77777777" w:rsidR="009D4BEB" w:rsidRPr="005B7A8A" w:rsidRDefault="00D54AB6" w:rsidP="0079095F">
      <w:pPr>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t>و</w:t>
      </w:r>
      <w:r w:rsidR="009D4BEB" w:rsidRPr="005B7A8A">
        <w:rPr>
          <w:rFonts w:ascii="Simplified Arabic" w:hAnsi="Simplified Arabic" w:cs="Simplified Arabic" w:hint="cs"/>
          <w:sz w:val="28"/>
          <w:szCs w:val="28"/>
          <w:rtl/>
        </w:rPr>
        <w:t>لتحقيق رؤية2023 في مجال التحول الرقمي، تحتاج شركات التأمين العاملة في المملكة العربية السعودية إلى زيادة الاستثمار في التكنلوجيا والبنية التحتية التكنلوجية القوية لتقديم خدمات الكترونية بجودة وكفاءة ترضي عملاءها.</w:t>
      </w:r>
    </w:p>
    <w:p w14:paraId="76AD7360" w14:textId="76B8F0F0" w:rsidR="00D54AB6" w:rsidRPr="005B7A8A" w:rsidRDefault="00D54AB6" w:rsidP="0079095F">
      <w:pPr>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t>و</w:t>
      </w:r>
      <w:r w:rsidR="009D4BEB" w:rsidRPr="005B7A8A">
        <w:rPr>
          <w:rFonts w:ascii="Simplified Arabic" w:hAnsi="Simplified Arabic" w:cs="Simplified Arabic" w:hint="cs"/>
          <w:sz w:val="28"/>
          <w:szCs w:val="28"/>
          <w:rtl/>
        </w:rPr>
        <w:t xml:space="preserve">توصي الدراسة بأن تستثمر شركات التأمين والجهات الحكومية في </w:t>
      </w:r>
      <w:r w:rsidRPr="005B7A8A">
        <w:rPr>
          <w:rFonts w:ascii="Simplified Arabic" w:hAnsi="Simplified Arabic" w:cs="Simplified Arabic"/>
          <w:sz w:val="28"/>
          <w:szCs w:val="28"/>
          <w:rtl/>
        </w:rPr>
        <w:t xml:space="preserve">تطوير </w:t>
      </w:r>
      <w:r w:rsidRPr="005B7A8A">
        <w:rPr>
          <w:rFonts w:ascii="Simplified Arabic" w:hAnsi="Simplified Arabic" w:cs="Simplified Arabic" w:hint="cs"/>
          <w:sz w:val="28"/>
          <w:szCs w:val="28"/>
          <w:rtl/>
        </w:rPr>
        <w:t>البنية</w:t>
      </w:r>
      <w:r w:rsidRPr="005B7A8A">
        <w:rPr>
          <w:rFonts w:ascii="Simplified Arabic" w:hAnsi="Simplified Arabic" w:cs="Simplified Arabic"/>
          <w:sz w:val="28"/>
          <w:szCs w:val="28"/>
          <w:rtl/>
        </w:rPr>
        <w:t xml:space="preserve"> التحتية التكنولوجية</w:t>
      </w:r>
      <w:r w:rsidR="009D4BEB" w:rsidRPr="005B7A8A">
        <w:rPr>
          <w:rFonts w:ascii="Simplified Arabic" w:hAnsi="Simplified Arabic" w:cs="Simplified Arabic" w:hint="cs"/>
          <w:sz w:val="28"/>
          <w:szCs w:val="28"/>
          <w:rtl/>
        </w:rPr>
        <w:t xml:space="preserve">، </w:t>
      </w:r>
      <w:r w:rsidRPr="005B7A8A">
        <w:rPr>
          <w:rFonts w:ascii="Simplified Arabic" w:hAnsi="Simplified Arabic" w:cs="Simplified Arabic"/>
          <w:sz w:val="28"/>
          <w:szCs w:val="28"/>
          <w:rtl/>
        </w:rPr>
        <w:t>وتحسين جودة الخدمات الإلكترونية المقدم</w:t>
      </w:r>
      <w:r w:rsidRPr="005B7A8A">
        <w:rPr>
          <w:rFonts w:ascii="Simplified Arabic" w:hAnsi="Simplified Arabic" w:cs="Simplified Arabic" w:hint="cs"/>
          <w:sz w:val="28"/>
          <w:szCs w:val="28"/>
          <w:rtl/>
        </w:rPr>
        <w:t xml:space="preserve">ة، </w:t>
      </w:r>
      <w:r w:rsidR="009D4BEB" w:rsidRPr="005B7A8A">
        <w:rPr>
          <w:rFonts w:ascii="Simplified Arabic" w:hAnsi="Simplified Arabic" w:cs="Simplified Arabic" w:hint="cs"/>
          <w:sz w:val="28"/>
          <w:szCs w:val="28"/>
          <w:rtl/>
        </w:rPr>
        <w:t xml:space="preserve">وتوعية </w:t>
      </w:r>
      <w:r w:rsidRPr="005B7A8A">
        <w:rPr>
          <w:rFonts w:ascii="Simplified Arabic" w:hAnsi="Simplified Arabic" w:cs="Simplified Arabic"/>
          <w:sz w:val="28"/>
          <w:szCs w:val="28"/>
          <w:rtl/>
        </w:rPr>
        <w:t>العملاء بأهمية الخدمات الإلكترونية وكيفية الاستفادة منه</w:t>
      </w:r>
      <w:r w:rsidRPr="005B7A8A">
        <w:rPr>
          <w:rFonts w:ascii="Simplified Arabic" w:hAnsi="Simplified Arabic" w:cs="Simplified Arabic" w:hint="cs"/>
          <w:sz w:val="28"/>
          <w:szCs w:val="28"/>
          <w:rtl/>
        </w:rPr>
        <w:t xml:space="preserve">ا، </w:t>
      </w:r>
      <w:r w:rsidR="009D4BEB" w:rsidRPr="005B7A8A">
        <w:rPr>
          <w:rFonts w:ascii="Simplified Arabic" w:hAnsi="Simplified Arabic" w:cs="Simplified Arabic" w:hint="cs"/>
          <w:sz w:val="28"/>
          <w:szCs w:val="28"/>
          <w:rtl/>
        </w:rPr>
        <w:t>والعمل معا لتحقيق التحول الرقمي في هذا المجال.</w:t>
      </w:r>
    </w:p>
    <w:p w14:paraId="77301039" w14:textId="0A386526" w:rsidR="00D54AB6" w:rsidRPr="005B7A8A" w:rsidRDefault="00742F80" w:rsidP="00D54AB6">
      <w:pPr>
        <w:rPr>
          <w:rFonts w:ascii="Simplified Arabic" w:hAnsi="Simplified Arabic" w:cs="Simplified Arabic"/>
          <w:sz w:val="28"/>
          <w:szCs w:val="28"/>
          <w:rtl/>
        </w:rPr>
      </w:pPr>
      <w:r w:rsidRPr="005B7A8A">
        <w:rPr>
          <w:rFonts w:ascii="Simplified Arabic" w:hAnsi="Simplified Arabic" w:cs="Simplified Arabic" w:hint="cs"/>
          <w:sz w:val="28"/>
          <w:szCs w:val="28"/>
          <w:rtl/>
        </w:rPr>
        <w:t xml:space="preserve">كما تقدم </w:t>
      </w:r>
      <w:r w:rsidR="00D54AB6" w:rsidRPr="005B7A8A">
        <w:rPr>
          <w:rFonts w:ascii="Simplified Arabic" w:hAnsi="Simplified Arabic" w:cs="Simplified Arabic" w:hint="cs"/>
          <w:sz w:val="28"/>
          <w:szCs w:val="28"/>
          <w:rtl/>
        </w:rPr>
        <w:t xml:space="preserve">الدراسة </w:t>
      </w:r>
      <w:r w:rsidR="00D54AB6" w:rsidRPr="005B7A8A">
        <w:rPr>
          <w:rFonts w:ascii="Simplified Arabic" w:hAnsi="Simplified Arabic" w:cs="Simplified Arabic"/>
          <w:sz w:val="28"/>
          <w:szCs w:val="28"/>
          <w:rtl/>
        </w:rPr>
        <w:t>لمحة عامة عن مفهوم التحول الرقمي و</w:t>
      </w:r>
      <w:r w:rsidRPr="005B7A8A">
        <w:rPr>
          <w:rFonts w:ascii="Simplified Arabic" w:hAnsi="Simplified Arabic" w:cs="Simplified Arabic" w:hint="cs"/>
          <w:sz w:val="28"/>
          <w:szCs w:val="28"/>
          <w:rtl/>
        </w:rPr>
        <w:t xml:space="preserve">أثره </w:t>
      </w:r>
      <w:r w:rsidR="00D54AB6" w:rsidRPr="005B7A8A">
        <w:rPr>
          <w:rFonts w:ascii="Simplified Arabic" w:hAnsi="Simplified Arabic" w:cs="Simplified Arabic"/>
          <w:sz w:val="28"/>
          <w:szCs w:val="28"/>
          <w:rtl/>
        </w:rPr>
        <w:t>على</w:t>
      </w:r>
      <w:r w:rsidRPr="005B7A8A">
        <w:rPr>
          <w:rFonts w:ascii="Simplified Arabic" w:hAnsi="Simplified Arabic" w:cs="Simplified Arabic" w:hint="cs"/>
          <w:sz w:val="28"/>
          <w:szCs w:val="28"/>
          <w:rtl/>
        </w:rPr>
        <w:t xml:space="preserve"> صناعة</w:t>
      </w:r>
      <w:r w:rsidR="00D54AB6" w:rsidRPr="005B7A8A">
        <w:rPr>
          <w:rFonts w:ascii="Simplified Arabic" w:hAnsi="Simplified Arabic" w:cs="Simplified Arabic"/>
          <w:sz w:val="28"/>
          <w:szCs w:val="28"/>
          <w:rtl/>
        </w:rPr>
        <w:t xml:space="preserve"> التأمين</w:t>
      </w:r>
      <w:r w:rsidR="00D54AB6" w:rsidRPr="005B7A8A">
        <w:rPr>
          <w:rFonts w:ascii="Simplified Arabic" w:hAnsi="Simplified Arabic" w:cs="Simplified Arabic" w:hint="cs"/>
          <w:sz w:val="28"/>
          <w:szCs w:val="28"/>
          <w:rtl/>
        </w:rPr>
        <w:t xml:space="preserve"> و</w:t>
      </w:r>
      <w:r w:rsidRPr="005B7A8A">
        <w:rPr>
          <w:rFonts w:ascii="Simplified Arabic" w:hAnsi="Simplified Arabic" w:cs="Simplified Arabic" w:hint="cs"/>
          <w:sz w:val="28"/>
          <w:szCs w:val="28"/>
          <w:rtl/>
        </w:rPr>
        <w:t xml:space="preserve">كذلك </w:t>
      </w:r>
      <w:r w:rsidR="00D54AB6" w:rsidRPr="005B7A8A">
        <w:rPr>
          <w:rFonts w:ascii="Simplified Arabic" w:hAnsi="Simplified Arabic" w:cs="Simplified Arabic"/>
          <w:sz w:val="28"/>
          <w:szCs w:val="28"/>
          <w:rtl/>
        </w:rPr>
        <w:t>التحديات التي تواجهها شركات التأمين السعودية في عملية التحول الرقمي</w:t>
      </w:r>
      <w:r w:rsidR="00D54AB6" w:rsidRPr="005B7A8A">
        <w:rPr>
          <w:rFonts w:ascii="Simplified Arabic" w:hAnsi="Simplified Arabic" w:cs="Simplified Arabic" w:hint="cs"/>
          <w:sz w:val="28"/>
          <w:szCs w:val="28"/>
          <w:rtl/>
        </w:rPr>
        <w:t>.</w:t>
      </w:r>
    </w:p>
    <w:p w14:paraId="09EB5FB5" w14:textId="135C9214" w:rsidR="00D54AB6" w:rsidRPr="005B7A8A" w:rsidRDefault="00742F80" w:rsidP="00D54AB6">
      <w:pPr>
        <w:rPr>
          <w:rFonts w:ascii="Simplified Arabic" w:hAnsi="Simplified Arabic" w:cs="Simplified Arabic"/>
          <w:sz w:val="28"/>
          <w:szCs w:val="28"/>
          <w:rtl/>
        </w:rPr>
      </w:pPr>
      <w:r w:rsidRPr="005B7A8A">
        <w:rPr>
          <w:rFonts w:ascii="Simplified Arabic" w:hAnsi="Simplified Arabic" w:cs="Simplified Arabic" w:hint="cs"/>
          <w:sz w:val="28"/>
          <w:szCs w:val="28"/>
          <w:rtl/>
        </w:rPr>
        <w:t>سيكون للتحول الرقمي تأثير إيجابي على صناعة التأمين وتسلط هذه الدراسة المهمة الضوء على ضرورة الاستثمار والاهتمام بهذه العملية.</w:t>
      </w:r>
    </w:p>
    <w:p w14:paraId="25C3661E" w14:textId="1DA5F239" w:rsidR="00D54AB6" w:rsidRDefault="00D54AB6" w:rsidP="00D54AB6">
      <w:pPr>
        <w:rPr>
          <w:rFonts w:ascii="Simplified Arabic" w:hAnsi="Simplified Arabic" w:cs="Simplified Arabic"/>
          <w:sz w:val="28"/>
          <w:szCs w:val="28"/>
          <w:u w:val="single"/>
          <w:rtl/>
        </w:rPr>
      </w:pPr>
    </w:p>
    <w:p w14:paraId="024A46AF" w14:textId="77777777" w:rsidR="0079095F" w:rsidRPr="009753B4" w:rsidRDefault="0079095F" w:rsidP="00D54AB6">
      <w:pPr>
        <w:rPr>
          <w:rFonts w:ascii="Simplified Arabic" w:hAnsi="Simplified Arabic" w:cs="Simplified Arabic"/>
          <w:sz w:val="28"/>
          <w:szCs w:val="28"/>
          <w:u w:val="single"/>
          <w:rtl/>
        </w:rPr>
      </w:pPr>
    </w:p>
    <w:p w14:paraId="0AF52BDA" w14:textId="77777777" w:rsidR="00D54AB6" w:rsidRDefault="00D54AB6" w:rsidP="00D54AB6">
      <w:pPr>
        <w:spacing w:after="120" w:line="240" w:lineRule="auto"/>
        <w:jc w:val="both"/>
        <w:rPr>
          <w:rFonts w:ascii="Simplified Arabic" w:hAnsi="Simplified Arabic" w:cs="Simplified Arabic"/>
          <w:sz w:val="28"/>
          <w:szCs w:val="28"/>
          <w:u w:val="single"/>
        </w:rPr>
      </w:pPr>
    </w:p>
    <w:p w14:paraId="402F6DBD" w14:textId="6089364E" w:rsidR="00D54AB6" w:rsidRPr="00EA0134" w:rsidRDefault="00D54AB6" w:rsidP="00D54AB6">
      <w:pPr>
        <w:spacing w:after="120" w:line="240" w:lineRule="auto"/>
        <w:jc w:val="both"/>
        <w:rPr>
          <w:rFonts w:ascii="Simplified Arabic" w:hAnsi="Simplified Arabic" w:cs="Simplified Arabic"/>
          <w:b/>
          <w:bCs/>
          <w:sz w:val="28"/>
          <w:szCs w:val="28"/>
          <w:rtl/>
        </w:rPr>
      </w:pPr>
      <w:r w:rsidRPr="00EA0134">
        <w:rPr>
          <w:rFonts w:ascii="Simplified Arabic" w:hAnsi="Simplified Arabic" w:cs="Simplified Arabic" w:hint="cs"/>
          <w:b/>
          <w:bCs/>
          <w:sz w:val="28"/>
          <w:szCs w:val="28"/>
          <w:rtl/>
        </w:rPr>
        <w:lastRenderedPageBreak/>
        <w:t xml:space="preserve">أثر تكنلوجيا المعلومات على تفعيل وتنمية الخدمات المالية في شركات </w:t>
      </w:r>
      <w:r>
        <w:rPr>
          <w:rFonts w:ascii="Simplified Arabic" w:hAnsi="Simplified Arabic" w:cs="Simplified Arabic" w:hint="cs"/>
          <w:b/>
          <w:bCs/>
          <w:sz w:val="28"/>
          <w:szCs w:val="28"/>
          <w:rtl/>
        </w:rPr>
        <w:t>التأمين</w:t>
      </w:r>
      <w:r w:rsidRPr="00EA0134">
        <w:rPr>
          <w:rFonts w:ascii="Simplified Arabic" w:hAnsi="Simplified Arabic" w:cs="Simplified Arabic" w:hint="cs"/>
          <w:b/>
          <w:bCs/>
          <w:sz w:val="28"/>
          <w:szCs w:val="28"/>
          <w:rtl/>
        </w:rPr>
        <w:t xml:space="preserve"> </w:t>
      </w:r>
    </w:p>
    <w:p w14:paraId="7691CC18" w14:textId="77777777" w:rsidR="00D54AB6" w:rsidRPr="00EA0134" w:rsidRDefault="00D54AB6" w:rsidP="00D54AB6">
      <w:pPr>
        <w:spacing w:after="120" w:line="240" w:lineRule="auto"/>
        <w:jc w:val="both"/>
        <w:rPr>
          <w:rFonts w:ascii="Simplified Arabic" w:hAnsi="Simplified Arabic" w:cs="Simplified Arabic"/>
          <w:b/>
          <w:bCs/>
          <w:sz w:val="28"/>
          <w:szCs w:val="28"/>
          <w:rtl/>
        </w:rPr>
      </w:pPr>
      <w:r w:rsidRPr="00EA0134">
        <w:rPr>
          <w:rFonts w:ascii="Simplified Arabic" w:hAnsi="Simplified Arabic" w:cs="Simplified Arabic" w:hint="cs"/>
          <w:b/>
          <w:bCs/>
          <w:sz w:val="28"/>
          <w:szCs w:val="28"/>
          <w:rtl/>
        </w:rPr>
        <w:t xml:space="preserve">دراسة حول كفاءة شركات </w:t>
      </w:r>
      <w:r>
        <w:rPr>
          <w:rFonts w:ascii="Simplified Arabic" w:hAnsi="Simplified Arabic" w:cs="Simplified Arabic" w:hint="cs"/>
          <w:b/>
          <w:bCs/>
          <w:sz w:val="28"/>
          <w:szCs w:val="28"/>
          <w:rtl/>
        </w:rPr>
        <w:t>التأمين</w:t>
      </w:r>
      <w:r w:rsidRPr="00EA0134">
        <w:rPr>
          <w:rFonts w:ascii="Simplified Arabic" w:hAnsi="Simplified Arabic" w:cs="Simplified Arabic" w:hint="cs"/>
          <w:b/>
          <w:bCs/>
          <w:sz w:val="28"/>
          <w:szCs w:val="28"/>
          <w:rtl/>
        </w:rPr>
        <w:t xml:space="preserve"> الليبية وآفاق استثمارها الالكتروني</w:t>
      </w:r>
    </w:p>
    <w:p w14:paraId="524F9CCB" w14:textId="77777777" w:rsidR="00D54AB6" w:rsidRPr="005B7A8A" w:rsidRDefault="00D54AB6" w:rsidP="00D54AB6">
      <w:pPr>
        <w:spacing w:after="120" w:line="240" w:lineRule="auto"/>
        <w:jc w:val="both"/>
        <w:rPr>
          <w:rFonts w:ascii="Simplified Arabic" w:hAnsi="Simplified Arabic" w:cs="Simplified Arabic"/>
          <w:b/>
          <w:bCs/>
          <w:sz w:val="28"/>
          <w:szCs w:val="28"/>
          <w:rtl/>
        </w:rPr>
      </w:pPr>
      <w:r w:rsidRPr="005B7A8A">
        <w:rPr>
          <w:rFonts w:ascii="Simplified Arabic" w:hAnsi="Simplified Arabic" w:cs="Simplified Arabic" w:hint="cs"/>
          <w:b/>
          <w:bCs/>
          <w:sz w:val="28"/>
          <w:szCs w:val="28"/>
          <w:rtl/>
        </w:rPr>
        <w:t>(د عبد الرحم</w:t>
      </w:r>
      <w:r w:rsidRPr="005B7A8A">
        <w:rPr>
          <w:rFonts w:ascii="Simplified Arabic" w:hAnsi="Simplified Arabic" w:cs="Simplified Arabic" w:hint="eastAsia"/>
          <w:b/>
          <w:bCs/>
          <w:sz w:val="28"/>
          <w:szCs w:val="28"/>
          <w:rtl/>
        </w:rPr>
        <w:t>ن</w:t>
      </w:r>
      <w:r w:rsidRPr="005B7A8A">
        <w:rPr>
          <w:rFonts w:ascii="Simplified Arabic" w:hAnsi="Simplified Arabic" w:cs="Simplified Arabic" w:hint="cs"/>
          <w:b/>
          <w:bCs/>
          <w:sz w:val="28"/>
          <w:szCs w:val="28"/>
          <w:rtl/>
        </w:rPr>
        <w:t xml:space="preserve"> بشير ميلاد 12/2018)</w:t>
      </w:r>
    </w:p>
    <w:p w14:paraId="533EFD20" w14:textId="4B6F8EBA" w:rsidR="00D54AB6" w:rsidRPr="005B7A8A" w:rsidRDefault="00623593" w:rsidP="00D54AB6">
      <w:pPr>
        <w:spacing w:after="120" w:line="240" w:lineRule="auto"/>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t xml:space="preserve">الغرض من هذه </w:t>
      </w:r>
      <w:r w:rsidR="00D54AB6" w:rsidRPr="005B7A8A">
        <w:rPr>
          <w:rFonts w:ascii="Simplified Arabic" w:hAnsi="Simplified Arabic" w:cs="Simplified Arabic" w:hint="cs"/>
          <w:sz w:val="28"/>
          <w:szCs w:val="28"/>
          <w:rtl/>
        </w:rPr>
        <w:t xml:space="preserve">الدراسة </w:t>
      </w:r>
      <w:r w:rsidRPr="005B7A8A">
        <w:rPr>
          <w:rFonts w:ascii="Simplified Arabic" w:hAnsi="Simplified Arabic" w:cs="Simplified Arabic" w:hint="cs"/>
          <w:sz w:val="28"/>
          <w:szCs w:val="28"/>
          <w:rtl/>
        </w:rPr>
        <w:t xml:space="preserve">هو تحديد أثر تكنلوجيا </w:t>
      </w:r>
      <w:r w:rsidR="00D54AB6" w:rsidRPr="005B7A8A">
        <w:rPr>
          <w:rFonts w:ascii="Simplified Arabic" w:hAnsi="Simplified Arabic" w:cs="Simplified Arabic" w:hint="cs"/>
          <w:sz w:val="28"/>
          <w:szCs w:val="28"/>
          <w:rtl/>
        </w:rPr>
        <w:t>المعلومات والاتصالات على أداء شركات التأمين</w:t>
      </w:r>
      <w:r w:rsidRPr="005B7A8A">
        <w:rPr>
          <w:rFonts w:ascii="Simplified Arabic" w:hAnsi="Simplified Arabic" w:cs="Simplified Arabic" w:hint="cs"/>
          <w:sz w:val="28"/>
          <w:szCs w:val="28"/>
          <w:rtl/>
        </w:rPr>
        <w:t xml:space="preserve"> و</w:t>
      </w:r>
      <w:r w:rsidR="00D54AB6" w:rsidRPr="005B7A8A">
        <w:rPr>
          <w:rFonts w:ascii="Simplified Arabic" w:hAnsi="Simplified Arabic" w:cs="Simplified Arabic" w:hint="cs"/>
          <w:sz w:val="28"/>
          <w:szCs w:val="28"/>
          <w:rtl/>
        </w:rPr>
        <w:t xml:space="preserve">مدى </w:t>
      </w:r>
      <w:r w:rsidRPr="005B7A8A">
        <w:rPr>
          <w:rFonts w:ascii="Simplified Arabic" w:hAnsi="Simplified Arabic" w:cs="Simplified Arabic" w:hint="cs"/>
          <w:sz w:val="28"/>
          <w:szCs w:val="28"/>
          <w:rtl/>
        </w:rPr>
        <w:t xml:space="preserve">استخدامها لهذه التكنلوجيا </w:t>
      </w:r>
      <w:r w:rsidR="00D54AB6" w:rsidRPr="005B7A8A">
        <w:rPr>
          <w:rFonts w:ascii="Simplified Arabic" w:hAnsi="Simplified Arabic" w:cs="Simplified Arabic" w:hint="cs"/>
          <w:sz w:val="28"/>
          <w:szCs w:val="28"/>
          <w:rtl/>
        </w:rPr>
        <w:t xml:space="preserve">في أنشطتها الاستثمارية، </w:t>
      </w:r>
      <w:r w:rsidRPr="005B7A8A">
        <w:rPr>
          <w:rFonts w:ascii="Simplified Arabic" w:hAnsi="Simplified Arabic" w:cs="Simplified Arabic" w:hint="cs"/>
          <w:sz w:val="28"/>
          <w:szCs w:val="28"/>
          <w:rtl/>
        </w:rPr>
        <w:t xml:space="preserve">وفي هذه الدراسة تم </w:t>
      </w:r>
      <w:r w:rsidR="00D54AB6" w:rsidRPr="005B7A8A">
        <w:rPr>
          <w:rFonts w:ascii="Simplified Arabic" w:hAnsi="Simplified Arabic" w:cs="Simplified Arabic" w:hint="cs"/>
          <w:sz w:val="28"/>
          <w:szCs w:val="28"/>
          <w:rtl/>
        </w:rPr>
        <w:t xml:space="preserve">توزيع </w:t>
      </w:r>
      <w:r w:rsidRPr="005B7A8A">
        <w:rPr>
          <w:rFonts w:ascii="Simplified Arabic" w:hAnsi="Simplified Arabic" w:cs="Simplified Arabic" w:hint="cs"/>
          <w:sz w:val="28"/>
          <w:szCs w:val="28"/>
          <w:rtl/>
        </w:rPr>
        <w:t>استبيان</w:t>
      </w:r>
      <w:r w:rsidR="00D54AB6" w:rsidRPr="005B7A8A">
        <w:rPr>
          <w:rFonts w:ascii="Simplified Arabic" w:hAnsi="Simplified Arabic" w:cs="Simplified Arabic" w:hint="cs"/>
          <w:sz w:val="28"/>
          <w:szCs w:val="28"/>
          <w:rtl/>
        </w:rPr>
        <w:t xml:space="preserve"> على 75 موظفا </w:t>
      </w:r>
      <w:r w:rsidRPr="005B7A8A">
        <w:rPr>
          <w:rFonts w:ascii="Simplified Arabic" w:hAnsi="Simplified Arabic" w:cs="Simplified Arabic" w:hint="cs"/>
          <w:sz w:val="28"/>
          <w:szCs w:val="28"/>
          <w:rtl/>
        </w:rPr>
        <w:t xml:space="preserve">من موظفي </w:t>
      </w:r>
      <w:r w:rsidR="00D54AB6" w:rsidRPr="005B7A8A">
        <w:rPr>
          <w:rFonts w:ascii="Simplified Arabic" w:hAnsi="Simplified Arabic" w:cs="Simplified Arabic" w:hint="cs"/>
          <w:sz w:val="28"/>
          <w:szCs w:val="28"/>
          <w:rtl/>
        </w:rPr>
        <w:t xml:space="preserve">شركات </w:t>
      </w:r>
      <w:r w:rsidRPr="005B7A8A">
        <w:rPr>
          <w:rFonts w:ascii="Simplified Arabic" w:hAnsi="Simplified Arabic" w:cs="Simplified Arabic" w:hint="cs"/>
          <w:sz w:val="28"/>
          <w:szCs w:val="28"/>
          <w:rtl/>
        </w:rPr>
        <w:t>ال</w:t>
      </w:r>
      <w:r w:rsidR="00D54AB6" w:rsidRPr="005B7A8A">
        <w:rPr>
          <w:rFonts w:ascii="Simplified Arabic" w:hAnsi="Simplified Arabic" w:cs="Simplified Arabic" w:hint="cs"/>
          <w:sz w:val="28"/>
          <w:szCs w:val="28"/>
          <w:rtl/>
        </w:rPr>
        <w:t xml:space="preserve">تأمين </w:t>
      </w:r>
      <w:r w:rsidRPr="005B7A8A">
        <w:rPr>
          <w:rFonts w:ascii="Simplified Arabic" w:hAnsi="Simplified Arabic" w:cs="Simplified Arabic" w:hint="cs"/>
          <w:sz w:val="28"/>
          <w:szCs w:val="28"/>
          <w:rtl/>
        </w:rPr>
        <w:t>ال</w:t>
      </w:r>
      <w:r w:rsidR="00D54AB6" w:rsidRPr="005B7A8A">
        <w:rPr>
          <w:rFonts w:ascii="Simplified Arabic" w:hAnsi="Simplified Arabic" w:cs="Simplified Arabic" w:hint="cs"/>
          <w:sz w:val="28"/>
          <w:szCs w:val="28"/>
          <w:rtl/>
        </w:rPr>
        <w:t>مختلفة في طرابلس</w:t>
      </w:r>
      <w:r w:rsidRPr="005B7A8A">
        <w:rPr>
          <w:rFonts w:ascii="Simplified Arabic" w:hAnsi="Simplified Arabic" w:cs="Simplified Arabic" w:hint="cs"/>
          <w:sz w:val="28"/>
          <w:szCs w:val="28"/>
          <w:rtl/>
        </w:rPr>
        <w:t xml:space="preserve"> وتم استخدام المنهج الوصفي</w:t>
      </w:r>
      <w:r w:rsidR="00D54AB6" w:rsidRPr="005B7A8A">
        <w:rPr>
          <w:rFonts w:ascii="Simplified Arabic" w:hAnsi="Simplified Arabic" w:cs="Simplified Arabic" w:hint="cs"/>
          <w:sz w:val="28"/>
          <w:szCs w:val="28"/>
          <w:rtl/>
        </w:rPr>
        <w:t>.</w:t>
      </w:r>
    </w:p>
    <w:p w14:paraId="32818540" w14:textId="63A1AC01" w:rsidR="00D54AB6" w:rsidRPr="005B7A8A" w:rsidRDefault="00D54AB6" w:rsidP="00D54AB6">
      <w:pPr>
        <w:spacing w:after="120" w:line="240" w:lineRule="auto"/>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t>أبرز</w:t>
      </w:r>
      <w:r w:rsidR="00623593" w:rsidRPr="005B7A8A">
        <w:rPr>
          <w:rFonts w:ascii="Simplified Arabic" w:hAnsi="Simplified Arabic" w:cs="Simplified Arabic" w:hint="cs"/>
          <w:sz w:val="28"/>
          <w:szCs w:val="28"/>
          <w:rtl/>
        </w:rPr>
        <w:t>ت</w:t>
      </w:r>
      <w:r w:rsidRPr="005B7A8A">
        <w:rPr>
          <w:rFonts w:ascii="Simplified Arabic" w:hAnsi="Simplified Arabic" w:cs="Simplified Arabic" w:hint="cs"/>
          <w:sz w:val="28"/>
          <w:szCs w:val="28"/>
          <w:rtl/>
        </w:rPr>
        <w:t xml:space="preserve"> النتائج </w:t>
      </w:r>
      <w:r w:rsidR="00623593" w:rsidRPr="005B7A8A">
        <w:rPr>
          <w:rFonts w:ascii="Simplified Arabic" w:hAnsi="Simplified Arabic" w:cs="Simplified Arabic" w:hint="cs"/>
          <w:sz w:val="28"/>
          <w:szCs w:val="28"/>
          <w:rtl/>
        </w:rPr>
        <w:t xml:space="preserve">أن شركات التأمين لديها قدرة </w:t>
      </w:r>
      <w:r w:rsidRPr="005B7A8A">
        <w:rPr>
          <w:rFonts w:ascii="Simplified Arabic" w:hAnsi="Simplified Arabic" w:cs="Simplified Arabic" w:hint="cs"/>
          <w:sz w:val="28"/>
          <w:szCs w:val="28"/>
          <w:rtl/>
        </w:rPr>
        <w:t>تكنلوجية</w:t>
      </w:r>
      <w:r w:rsidR="00623593" w:rsidRPr="005B7A8A">
        <w:rPr>
          <w:rFonts w:ascii="Simplified Arabic" w:hAnsi="Simplified Arabic" w:cs="Simplified Arabic" w:hint="cs"/>
          <w:sz w:val="28"/>
          <w:szCs w:val="28"/>
          <w:rtl/>
        </w:rPr>
        <w:t xml:space="preserve"> غنية غير مستغلة بالشكل</w:t>
      </w:r>
      <w:r w:rsidRPr="005B7A8A">
        <w:rPr>
          <w:rFonts w:ascii="Simplified Arabic" w:hAnsi="Simplified Arabic" w:cs="Simplified Arabic" w:hint="cs"/>
          <w:sz w:val="28"/>
          <w:szCs w:val="28"/>
          <w:rtl/>
        </w:rPr>
        <w:t xml:space="preserve"> الأمثل في دعم </w:t>
      </w:r>
      <w:r w:rsidR="00623593" w:rsidRPr="005B7A8A">
        <w:rPr>
          <w:rFonts w:ascii="Simplified Arabic" w:hAnsi="Simplified Arabic" w:cs="Simplified Arabic" w:hint="cs"/>
          <w:sz w:val="28"/>
          <w:szCs w:val="28"/>
          <w:rtl/>
        </w:rPr>
        <w:t>أن</w:t>
      </w:r>
      <w:r w:rsidRPr="005B7A8A">
        <w:rPr>
          <w:rFonts w:ascii="Simplified Arabic" w:hAnsi="Simplified Arabic" w:cs="Simplified Arabic" w:hint="cs"/>
          <w:sz w:val="28"/>
          <w:szCs w:val="28"/>
          <w:rtl/>
        </w:rPr>
        <w:t xml:space="preserve">شطة التأمين، </w:t>
      </w:r>
      <w:r w:rsidR="00623593" w:rsidRPr="005B7A8A">
        <w:rPr>
          <w:rFonts w:ascii="Simplified Arabic" w:hAnsi="Simplified Arabic" w:cs="Simplified Arabic" w:hint="cs"/>
          <w:sz w:val="28"/>
          <w:szCs w:val="28"/>
          <w:rtl/>
        </w:rPr>
        <w:t xml:space="preserve">على الرغم من أنها يمكن </w:t>
      </w:r>
      <w:r w:rsidRPr="005B7A8A">
        <w:rPr>
          <w:rFonts w:ascii="Simplified Arabic" w:hAnsi="Simplified Arabic" w:cs="Simplified Arabic" w:hint="cs"/>
          <w:sz w:val="28"/>
          <w:szCs w:val="28"/>
          <w:rtl/>
        </w:rPr>
        <w:t xml:space="preserve">أن تلعب دورا </w:t>
      </w:r>
      <w:r w:rsidR="00623593" w:rsidRPr="005B7A8A">
        <w:rPr>
          <w:rFonts w:ascii="Simplified Arabic" w:hAnsi="Simplified Arabic" w:cs="Simplified Arabic" w:hint="cs"/>
          <w:sz w:val="28"/>
          <w:szCs w:val="28"/>
          <w:rtl/>
        </w:rPr>
        <w:t>م</w:t>
      </w:r>
      <w:r w:rsidRPr="005B7A8A">
        <w:rPr>
          <w:rFonts w:ascii="Simplified Arabic" w:hAnsi="Simplified Arabic" w:cs="Simplified Arabic" w:hint="cs"/>
          <w:sz w:val="28"/>
          <w:szCs w:val="28"/>
          <w:rtl/>
        </w:rPr>
        <w:t xml:space="preserve">هما في </w:t>
      </w:r>
      <w:r w:rsidR="00623593" w:rsidRPr="005B7A8A">
        <w:rPr>
          <w:rFonts w:ascii="Simplified Arabic" w:hAnsi="Simplified Arabic" w:cs="Simplified Arabic" w:hint="cs"/>
          <w:sz w:val="28"/>
          <w:szCs w:val="28"/>
          <w:rtl/>
        </w:rPr>
        <w:t xml:space="preserve">زيادة </w:t>
      </w:r>
      <w:r w:rsidRPr="005B7A8A">
        <w:rPr>
          <w:rFonts w:ascii="Simplified Arabic" w:hAnsi="Simplified Arabic" w:cs="Simplified Arabic" w:hint="cs"/>
          <w:sz w:val="28"/>
          <w:szCs w:val="28"/>
          <w:rtl/>
        </w:rPr>
        <w:t xml:space="preserve">كفاءة العمليات التشغيلية </w:t>
      </w:r>
      <w:r w:rsidR="00623593" w:rsidRPr="005B7A8A">
        <w:rPr>
          <w:rFonts w:ascii="Simplified Arabic" w:hAnsi="Simplified Arabic" w:cs="Simplified Arabic" w:hint="cs"/>
          <w:sz w:val="28"/>
          <w:szCs w:val="28"/>
          <w:rtl/>
        </w:rPr>
        <w:t xml:space="preserve">وتحسين الخدمات </w:t>
      </w:r>
      <w:r w:rsidRPr="005B7A8A">
        <w:rPr>
          <w:rFonts w:ascii="Simplified Arabic" w:hAnsi="Simplified Arabic" w:cs="Simplified Arabic" w:hint="cs"/>
          <w:sz w:val="28"/>
          <w:szCs w:val="28"/>
          <w:rtl/>
        </w:rPr>
        <w:t>المالية</w:t>
      </w:r>
      <w:r w:rsidR="00623593" w:rsidRPr="005B7A8A">
        <w:rPr>
          <w:rFonts w:ascii="Simplified Arabic" w:hAnsi="Simplified Arabic" w:cs="Simplified Arabic" w:hint="cs"/>
          <w:sz w:val="28"/>
          <w:szCs w:val="28"/>
          <w:rtl/>
        </w:rPr>
        <w:t>.</w:t>
      </w:r>
      <w:r w:rsidRPr="005B7A8A">
        <w:rPr>
          <w:rFonts w:ascii="Simplified Arabic" w:hAnsi="Simplified Arabic" w:cs="Simplified Arabic" w:hint="cs"/>
          <w:sz w:val="28"/>
          <w:szCs w:val="28"/>
          <w:rtl/>
        </w:rPr>
        <w:t xml:space="preserve"> </w:t>
      </w:r>
      <w:r w:rsidR="00623593" w:rsidRPr="005B7A8A">
        <w:rPr>
          <w:rFonts w:ascii="Simplified Arabic" w:hAnsi="Simplified Arabic" w:cs="Simplified Arabic" w:hint="cs"/>
          <w:sz w:val="28"/>
          <w:szCs w:val="28"/>
          <w:rtl/>
        </w:rPr>
        <w:t>بالاضافة إلى ذلك تواجه</w:t>
      </w:r>
      <w:r w:rsidRPr="005B7A8A">
        <w:rPr>
          <w:rFonts w:ascii="Simplified Arabic" w:hAnsi="Simplified Arabic" w:cs="Simplified Arabic" w:hint="cs"/>
          <w:sz w:val="28"/>
          <w:szCs w:val="28"/>
          <w:rtl/>
        </w:rPr>
        <w:t xml:space="preserve"> شركات التأمين الليبية </w:t>
      </w:r>
      <w:r w:rsidR="00623593" w:rsidRPr="005B7A8A">
        <w:rPr>
          <w:rFonts w:ascii="Simplified Arabic" w:hAnsi="Simplified Arabic" w:cs="Simplified Arabic" w:hint="cs"/>
          <w:sz w:val="28"/>
          <w:szCs w:val="28"/>
          <w:rtl/>
        </w:rPr>
        <w:t xml:space="preserve">عدة </w:t>
      </w:r>
      <w:r w:rsidRPr="005B7A8A">
        <w:rPr>
          <w:rFonts w:ascii="Simplified Arabic" w:hAnsi="Simplified Arabic" w:cs="Simplified Arabic" w:hint="cs"/>
          <w:sz w:val="28"/>
          <w:szCs w:val="28"/>
          <w:rtl/>
        </w:rPr>
        <w:t>تحديات في استخدام التكنلوجيا م</w:t>
      </w:r>
      <w:r w:rsidR="00623593" w:rsidRPr="005B7A8A">
        <w:rPr>
          <w:rFonts w:ascii="Simplified Arabic" w:hAnsi="Simplified Arabic" w:cs="Simplified Arabic" w:hint="cs"/>
          <w:sz w:val="28"/>
          <w:szCs w:val="28"/>
          <w:rtl/>
        </w:rPr>
        <w:t xml:space="preserve">ثل </w:t>
      </w:r>
      <w:r w:rsidRPr="005B7A8A">
        <w:rPr>
          <w:rFonts w:ascii="Simplified Arabic" w:hAnsi="Simplified Arabic" w:cs="Simplified Arabic" w:hint="cs"/>
          <w:sz w:val="28"/>
          <w:szCs w:val="28"/>
          <w:rtl/>
        </w:rPr>
        <w:t>نقص الاستثمار في التكنلوجيا وق</w:t>
      </w:r>
      <w:r w:rsidR="00623593" w:rsidRPr="005B7A8A">
        <w:rPr>
          <w:rFonts w:ascii="Simplified Arabic" w:hAnsi="Simplified Arabic" w:cs="Simplified Arabic" w:hint="cs"/>
          <w:sz w:val="28"/>
          <w:szCs w:val="28"/>
          <w:rtl/>
        </w:rPr>
        <w:t>درات</w:t>
      </w:r>
      <w:r w:rsidRPr="005B7A8A">
        <w:rPr>
          <w:rFonts w:ascii="Simplified Arabic" w:hAnsi="Simplified Arabic" w:cs="Simplified Arabic" w:hint="cs"/>
          <w:sz w:val="28"/>
          <w:szCs w:val="28"/>
          <w:rtl/>
        </w:rPr>
        <w:t xml:space="preserve"> الموظفين.</w:t>
      </w:r>
    </w:p>
    <w:p w14:paraId="2DE1ACD0" w14:textId="4000BD19" w:rsidR="00D54AB6" w:rsidRPr="005B7A8A" w:rsidRDefault="00623593" w:rsidP="00623593">
      <w:pPr>
        <w:spacing w:after="120" w:line="240" w:lineRule="auto"/>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t xml:space="preserve">هذه الدراسة مهمة لفهم </w:t>
      </w:r>
      <w:r w:rsidR="00D54AB6" w:rsidRPr="005B7A8A">
        <w:rPr>
          <w:rFonts w:ascii="Simplified Arabic" w:hAnsi="Simplified Arabic" w:cs="Simplified Arabic" w:hint="cs"/>
          <w:sz w:val="28"/>
          <w:szCs w:val="28"/>
          <w:rtl/>
        </w:rPr>
        <w:t>ا</w:t>
      </w:r>
      <w:r w:rsidRPr="005B7A8A">
        <w:rPr>
          <w:rFonts w:ascii="Simplified Arabic" w:hAnsi="Simplified Arabic" w:cs="Simplified Arabic" w:hint="cs"/>
          <w:sz w:val="28"/>
          <w:szCs w:val="28"/>
          <w:rtl/>
        </w:rPr>
        <w:t>لا</w:t>
      </w:r>
      <w:r w:rsidR="00D54AB6" w:rsidRPr="005B7A8A">
        <w:rPr>
          <w:rFonts w:ascii="Simplified Arabic" w:hAnsi="Simplified Arabic" w:cs="Simplified Arabic" w:hint="cs"/>
          <w:sz w:val="28"/>
          <w:szCs w:val="28"/>
          <w:rtl/>
        </w:rPr>
        <w:t>ستخدام</w:t>
      </w:r>
      <w:r w:rsidRPr="005B7A8A">
        <w:rPr>
          <w:rFonts w:ascii="Simplified Arabic" w:hAnsi="Simplified Arabic" w:cs="Simplified Arabic" w:hint="cs"/>
          <w:sz w:val="28"/>
          <w:szCs w:val="28"/>
          <w:rtl/>
        </w:rPr>
        <w:t xml:space="preserve"> الفعلي</w:t>
      </w:r>
      <w:r w:rsidR="00D54AB6" w:rsidRPr="005B7A8A">
        <w:rPr>
          <w:rFonts w:ascii="Simplified Arabic" w:hAnsi="Simplified Arabic" w:cs="Simplified Arabic" w:hint="cs"/>
          <w:sz w:val="28"/>
          <w:szCs w:val="28"/>
          <w:rtl/>
        </w:rPr>
        <w:t xml:space="preserve"> </w:t>
      </w:r>
      <w:r w:rsidRPr="005B7A8A">
        <w:rPr>
          <w:rFonts w:ascii="Simplified Arabic" w:hAnsi="Simplified Arabic" w:cs="Simplified Arabic" w:hint="cs"/>
          <w:sz w:val="28"/>
          <w:szCs w:val="28"/>
          <w:rtl/>
        </w:rPr>
        <w:t>ل</w:t>
      </w:r>
      <w:r w:rsidR="00D54AB6" w:rsidRPr="005B7A8A">
        <w:rPr>
          <w:rFonts w:ascii="Simplified Arabic" w:hAnsi="Simplified Arabic" w:cs="Simplified Arabic" w:hint="cs"/>
          <w:sz w:val="28"/>
          <w:szCs w:val="28"/>
          <w:rtl/>
        </w:rPr>
        <w:t>تكنلوجيا المعلومات في قطاع التأمين وتحديد الفرص المتاحة</w:t>
      </w:r>
      <w:r w:rsidRPr="005B7A8A">
        <w:rPr>
          <w:rFonts w:ascii="Simplified Arabic" w:hAnsi="Simplified Arabic" w:cs="Simplified Arabic" w:hint="cs"/>
          <w:sz w:val="28"/>
          <w:szCs w:val="28"/>
          <w:rtl/>
        </w:rPr>
        <w:t>.</w:t>
      </w:r>
      <w:r w:rsidR="00D54AB6" w:rsidRPr="005B7A8A">
        <w:rPr>
          <w:rFonts w:ascii="Simplified Arabic" w:hAnsi="Simplified Arabic" w:cs="Simplified Arabic" w:hint="cs"/>
          <w:sz w:val="28"/>
          <w:szCs w:val="28"/>
          <w:rtl/>
        </w:rPr>
        <w:t xml:space="preserve"> من المهم </w:t>
      </w:r>
      <w:r w:rsidRPr="005B7A8A">
        <w:rPr>
          <w:rFonts w:ascii="Simplified Arabic" w:hAnsi="Simplified Arabic" w:cs="Simplified Arabic" w:hint="cs"/>
          <w:sz w:val="28"/>
          <w:szCs w:val="28"/>
          <w:rtl/>
        </w:rPr>
        <w:t>أ</w:t>
      </w:r>
      <w:r w:rsidR="00D54AB6" w:rsidRPr="005B7A8A">
        <w:rPr>
          <w:rFonts w:ascii="Simplified Arabic" w:hAnsi="Simplified Arabic" w:cs="Simplified Arabic" w:hint="cs"/>
          <w:sz w:val="28"/>
          <w:szCs w:val="28"/>
          <w:rtl/>
        </w:rPr>
        <w:t>ن ت</w:t>
      </w:r>
      <w:r w:rsidRPr="005B7A8A">
        <w:rPr>
          <w:rFonts w:ascii="Simplified Arabic" w:hAnsi="Simplified Arabic" w:cs="Simplified Arabic" w:hint="cs"/>
          <w:sz w:val="28"/>
          <w:szCs w:val="28"/>
          <w:rtl/>
        </w:rPr>
        <w:t xml:space="preserve">ستفيد </w:t>
      </w:r>
      <w:r w:rsidR="00D54AB6" w:rsidRPr="005B7A8A">
        <w:rPr>
          <w:rFonts w:ascii="Simplified Arabic" w:hAnsi="Simplified Arabic" w:cs="Simplified Arabic" w:hint="cs"/>
          <w:sz w:val="28"/>
          <w:szCs w:val="28"/>
          <w:rtl/>
        </w:rPr>
        <w:t xml:space="preserve">شركات التأمين </w:t>
      </w:r>
      <w:r w:rsidRPr="005B7A8A">
        <w:rPr>
          <w:rFonts w:ascii="Simplified Arabic" w:hAnsi="Simplified Arabic" w:cs="Simplified Arabic" w:hint="cs"/>
          <w:sz w:val="28"/>
          <w:szCs w:val="28"/>
          <w:rtl/>
        </w:rPr>
        <w:t xml:space="preserve">من البنية التحتية </w:t>
      </w:r>
      <w:r w:rsidR="00D54AB6" w:rsidRPr="005B7A8A">
        <w:rPr>
          <w:rFonts w:ascii="Simplified Arabic" w:hAnsi="Simplified Arabic" w:cs="Simplified Arabic" w:hint="cs"/>
          <w:sz w:val="28"/>
          <w:szCs w:val="28"/>
          <w:rtl/>
        </w:rPr>
        <w:t>التكنلوجية</w:t>
      </w:r>
      <w:r w:rsidRPr="005B7A8A">
        <w:rPr>
          <w:rFonts w:ascii="Simplified Arabic" w:hAnsi="Simplified Arabic" w:cs="Simplified Arabic" w:hint="cs"/>
          <w:sz w:val="28"/>
          <w:szCs w:val="28"/>
          <w:rtl/>
        </w:rPr>
        <w:t xml:space="preserve"> الحالية </w:t>
      </w:r>
      <w:r w:rsidR="00D54AB6" w:rsidRPr="005B7A8A">
        <w:rPr>
          <w:rFonts w:ascii="Simplified Arabic" w:hAnsi="Simplified Arabic" w:cs="Simplified Arabic" w:hint="cs"/>
          <w:sz w:val="28"/>
          <w:szCs w:val="28"/>
          <w:rtl/>
        </w:rPr>
        <w:t>لتحسين الخدمات</w:t>
      </w:r>
      <w:r w:rsidRPr="005B7A8A">
        <w:rPr>
          <w:rFonts w:ascii="Simplified Arabic" w:hAnsi="Simplified Arabic" w:cs="Simplified Arabic" w:hint="cs"/>
          <w:sz w:val="28"/>
          <w:szCs w:val="28"/>
          <w:rtl/>
        </w:rPr>
        <w:t xml:space="preserve"> التي تقدمها وزيادة ن</w:t>
      </w:r>
      <w:r w:rsidR="00D54AB6" w:rsidRPr="005B7A8A">
        <w:rPr>
          <w:rFonts w:ascii="Simplified Arabic" w:hAnsi="Simplified Arabic" w:cs="Simplified Arabic" w:hint="cs"/>
          <w:sz w:val="28"/>
          <w:szCs w:val="28"/>
          <w:rtl/>
        </w:rPr>
        <w:t xml:space="preserve">طاق أنشطتها الاستثمارية </w:t>
      </w:r>
      <w:r w:rsidRPr="005B7A8A">
        <w:rPr>
          <w:rFonts w:ascii="Simplified Arabic" w:hAnsi="Simplified Arabic" w:cs="Simplified Arabic" w:hint="cs"/>
          <w:sz w:val="28"/>
          <w:szCs w:val="28"/>
          <w:rtl/>
        </w:rPr>
        <w:t xml:space="preserve">الأمر الذي يتطلب وضع </w:t>
      </w:r>
      <w:r w:rsidR="00D54AB6" w:rsidRPr="005B7A8A">
        <w:rPr>
          <w:rFonts w:ascii="Simplified Arabic" w:hAnsi="Simplified Arabic" w:cs="Simplified Arabic" w:hint="cs"/>
          <w:sz w:val="28"/>
          <w:szCs w:val="28"/>
          <w:rtl/>
        </w:rPr>
        <w:t>استراتيجي</w:t>
      </w:r>
      <w:r w:rsidRPr="005B7A8A">
        <w:rPr>
          <w:rFonts w:ascii="Simplified Arabic" w:hAnsi="Simplified Arabic" w:cs="Simplified Arabic" w:hint="cs"/>
          <w:sz w:val="28"/>
          <w:szCs w:val="28"/>
          <w:rtl/>
        </w:rPr>
        <w:t xml:space="preserve">ة </w:t>
      </w:r>
      <w:r w:rsidR="00D54AB6" w:rsidRPr="005B7A8A">
        <w:rPr>
          <w:rFonts w:ascii="Simplified Arabic" w:hAnsi="Simplified Arabic" w:cs="Simplified Arabic" w:hint="cs"/>
          <w:sz w:val="28"/>
          <w:szCs w:val="28"/>
          <w:rtl/>
        </w:rPr>
        <w:t>واضحة لاستخدام التكنلوجي</w:t>
      </w:r>
      <w:r w:rsidRPr="005B7A8A">
        <w:rPr>
          <w:rFonts w:ascii="Simplified Arabic" w:hAnsi="Simplified Arabic" w:cs="Simplified Arabic" w:hint="cs"/>
          <w:sz w:val="28"/>
          <w:szCs w:val="28"/>
          <w:rtl/>
        </w:rPr>
        <w:t>ا</w:t>
      </w:r>
      <w:r w:rsidR="00D54AB6" w:rsidRPr="005B7A8A">
        <w:rPr>
          <w:rFonts w:ascii="Simplified Arabic" w:hAnsi="Simplified Arabic" w:cs="Simplified Arabic" w:hint="cs"/>
          <w:sz w:val="28"/>
          <w:szCs w:val="28"/>
          <w:rtl/>
        </w:rPr>
        <w:t xml:space="preserve"> في مختلف </w:t>
      </w:r>
      <w:r w:rsidRPr="005B7A8A">
        <w:rPr>
          <w:rFonts w:ascii="Simplified Arabic" w:hAnsi="Simplified Arabic" w:cs="Simplified Arabic" w:hint="cs"/>
          <w:sz w:val="28"/>
          <w:szCs w:val="28"/>
          <w:rtl/>
        </w:rPr>
        <w:t>جوانب عملياتها وزيادة إنتاجية الموظفين في قطاع التأمين.</w:t>
      </w:r>
    </w:p>
    <w:p w14:paraId="45AF62C1" w14:textId="7A466DFE" w:rsidR="00D54AB6" w:rsidRPr="005B7A8A" w:rsidRDefault="00623593" w:rsidP="00D54AB6">
      <w:pPr>
        <w:spacing w:after="120" w:line="240" w:lineRule="auto"/>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t>و</w:t>
      </w:r>
      <w:r w:rsidR="00D54AB6" w:rsidRPr="005B7A8A">
        <w:rPr>
          <w:rFonts w:ascii="Simplified Arabic" w:hAnsi="Simplified Arabic" w:cs="Simplified Arabic"/>
          <w:sz w:val="28"/>
          <w:szCs w:val="28"/>
          <w:rtl/>
        </w:rPr>
        <w:t xml:space="preserve">بشكل عام، </w:t>
      </w:r>
      <w:r w:rsidRPr="005B7A8A">
        <w:rPr>
          <w:rFonts w:ascii="Simplified Arabic" w:hAnsi="Simplified Arabic" w:cs="Simplified Arabic" w:hint="cs"/>
          <w:sz w:val="28"/>
          <w:szCs w:val="28"/>
          <w:rtl/>
        </w:rPr>
        <w:t xml:space="preserve">قدمت </w:t>
      </w:r>
      <w:r w:rsidR="00D54AB6" w:rsidRPr="005B7A8A">
        <w:rPr>
          <w:rFonts w:ascii="Simplified Arabic" w:hAnsi="Simplified Arabic" w:cs="Simplified Arabic"/>
          <w:sz w:val="28"/>
          <w:szCs w:val="28"/>
          <w:rtl/>
        </w:rPr>
        <w:t xml:space="preserve">هذه الدراسة مساهمة قيّمة </w:t>
      </w:r>
      <w:r w:rsidR="00B731AE" w:rsidRPr="005B7A8A">
        <w:rPr>
          <w:rFonts w:ascii="Simplified Arabic" w:hAnsi="Simplified Arabic" w:cs="Simplified Arabic" w:hint="cs"/>
          <w:sz w:val="28"/>
          <w:szCs w:val="28"/>
          <w:rtl/>
        </w:rPr>
        <w:t>ل</w:t>
      </w:r>
      <w:r w:rsidR="00D54AB6" w:rsidRPr="005B7A8A">
        <w:rPr>
          <w:rFonts w:ascii="Simplified Arabic" w:hAnsi="Simplified Arabic" w:cs="Simplified Arabic"/>
          <w:sz w:val="28"/>
          <w:szCs w:val="28"/>
          <w:rtl/>
        </w:rPr>
        <w:t xml:space="preserve">فهم تأثير تكنولوجيا المعلومات على قطاع التأمين </w:t>
      </w:r>
      <w:r w:rsidR="00B731AE" w:rsidRPr="005B7A8A">
        <w:rPr>
          <w:rFonts w:ascii="Simplified Arabic" w:hAnsi="Simplified Arabic" w:cs="Simplified Arabic" w:hint="cs"/>
          <w:sz w:val="28"/>
          <w:szCs w:val="28"/>
          <w:rtl/>
        </w:rPr>
        <w:t xml:space="preserve">الليبي. كما أنها تقدم </w:t>
      </w:r>
      <w:r w:rsidR="00D54AB6" w:rsidRPr="005B7A8A">
        <w:rPr>
          <w:rFonts w:ascii="Simplified Arabic" w:hAnsi="Simplified Arabic" w:cs="Simplified Arabic"/>
          <w:sz w:val="28"/>
          <w:szCs w:val="28"/>
          <w:rtl/>
        </w:rPr>
        <w:t>توصيات مفيدة لشركات التأمين الليبية ل</w:t>
      </w:r>
      <w:r w:rsidR="00B731AE" w:rsidRPr="005B7A8A">
        <w:rPr>
          <w:rFonts w:ascii="Simplified Arabic" w:hAnsi="Simplified Arabic" w:cs="Simplified Arabic" w:hint="cs"/>
          <w:sz w:val="28"/>
          <w:szCs w:val="28"/>
          <w:rtl/>
        </w:rPr>
        <w:t>زيادة ال</w:t>
      </w:r>
      <w:r w:rsidR="00D54AB6" w:rsidRPr="005B7A8A">
        <w:rPr>
          <w:rFonts w:ascii="Simplified Arabic" w:hAnsi="Simplified Arabic" w:cs="Simplified Arabic"/>
          <w:sz w:val="28"/>
          <w:szCs w:val="28"/>
          <w:rtl/>
        </w:rPr>
        <w:t>كفاء</w:t>
      </w:r>
      <w:r w:rsidR="00B731AE" w:rsidRPr="005B7A8A">
        <w:rPr>
          <w:rFonts w:ascii="Simplified Arabic" w:hAnsi="Simplified Arabic" w:cs="Simplified Arabic" w:hint="cs"/>
          <w:sz w:val="28"/>
          <w:szCs w:val="28"/>
          <w:rtl/>
        </w:rPr>
        <w:t>ة وتحسين الخدمات</w:t>
      </w:r>
      <w:r w:rsidR="00D54AB6" w:rsidRPr="005B7A8A">
        <w:rPr>
          <w:rFonts w:ascii="Simplified Arabic" w:hAnsi="Simplified Arabic" w:cs="Simplified Arabic"/>
          <w:sz w:val="28"/>
          <w:szCs w:val="28"/>
          <w:rtl/>
        </w:rPr>
        <w:t xml:space="preserve"> المالية</w:t>
      </w:r>
      <w:r w:rsidR="00D54AB6" w:rsidRPr="005B7A8A">
        <w:rPr>
          <w:rFonts w:ascii="Simplified Arabic" w:hAnsi="Simplified Arabic" w:cs="Simplified Arabic"/>
          <w:sz w:val="28"/>
          <w:szCs w:val="28"/>
        </w:rPr>
        <w:t>.</w:t>
      </w:r>
    </w:p>
    <w:p w14:paraId="746C72FB" w14:textId="77777777" w:rsidR="00D54AB6" w:rsidRDefault="00D54AB6" w:rsidP="00D54AB6">
      <w:pPr>
        <w:rPr>
          <w:rFonts w:ascii="Simplified Arabic" w:hAnsi="Simplified Arabic" w:cs="Simplified Arabic"/>
          <w:sz w:val="28"/>
          <w:szCs w:val="28"/>
          <w:u w:val="single"/>
          <w:rtl/>
        </w:rPr>
      </w:pPr>
    </w:p>
    <w:p w14:paraId="7F840476" w14:textId="77777777" w:rsidR="00D54AB6" w:rsidRDefault="00D54AB6" w:rsidP="00D54AB6">
      <w:pPr>
        <w:rPr>
          <w:rFonts w:ascii="Simplified Arabic" w:hAnsi="Simplified Arabic" w:cs="Simplified Arabic"/>
          <w:sz w:val="28"/>
          <w:szCs w:val="28"/>
          <w:u w:val="single"/>
          <w:rtl/>
        </w:rPr>
      </w:pPr>
    </w:p>
    <w:p w14:paraId="06AC17AF" w14:textId="77777777" w:rsidR="00D54AB6" w:rsidRDefault="00D54AB6" w:rsidP="00D54AB6">
      <w:pPr>
        <w:rPr>
          <w:rFonts w:ascii="Simplified Arabic" w:hAnsi="Simplified Arabic" w:cs="Simplified Arabic"/>
          <w:sz w:val="28"/>
          <w:szCs w:val="28"/>
          <w:u w:val="single"/>
          <w:rtl/>
        </w:rPr>
      </w:pPr>
    </w:p>
    <w:p w14:paraId="13154EF2" w14:textId="77777777" w:rsidR="00D54AB6" w:rsidRDefault="00D54AB6" w:rsidP="00D54AB6">
      <w:pPr>
        <w:rPr>
          <w:rFonts w:ascii="Simplified Arabic" w:hAnsi="Simplified Arabic" w:cs="Simplified Arabic"/>
          <w:sz w:val="28"/>
          <w:szCs w:val="28"/>
          <w:u w:val="single"/>
          <w:rtl/>
        </w:rPr>
      </w:pPr>
    </w:p>
    <w:p w14:paraId="3382607F" w14:textId="77777777" w:rsidR="00D54AB6" w:rsidRDefault="00D54AB6" w:rsidP="00D54AB6">
      <w:pPr>
        <w:rPr>
          <w:rFonts w:ascii="Simplified Arabic" w:hAnsi="Simplified Arabic" w:cs="Simplified Arabic"/>
          <w:sz w:val="28"/>
          <w:szCs w:val="28"/>
          <w:u w:val="single"/>
          <w:rtl/>
        </w:rPr>
      </w:pPr>
    </w:p>
    <w:p w14:paraId="2BBCC606" w14:textId="77777777" w:rsidR="00D54AB6" w:rsidRDefault="00D54AB6" w:rsidP="00D54AB6">
      <w:pPr>
        <w:rPr>
          <w:rFonts w:ascii="Simplified Arabic" w:hAnsi="Simplified Arabic" w:cs="Simplified Arabic"/>
          <w:sz w:val="28"/>
          <w:szCs w:val="28"/>
          <w:u w:val="single"/>
        </w:rPr>
      </w:pPr>
    </w:p>
    <w:p w14:paraId="650795D9" w14:textId="77777777" w:rsidR="00D54AB6" w:rsidRDefault="00D54AB6" w:rsidP="00D54AB6">
      <w:pPr>
        <w:rPr>
          <w:rFonts w:ascii="Simplified Arabic" w:hAnsi="Simplified Arabic" w:cs="Simplified Arabic"/>
          <w:sz w:val="28"/>
          <w:szCs w:val="28"/>
          <w:u w:val="single"/>
        </w:rPr>
      </w:pPr>
    </w:p>
    <w:p w14:paraId="738F406E" w14:textId="7A9FF1AE" w:rsidR="00D54AB6" w:rsidRPr="00450BEE" w:rsidRDefault="00D54AB6" w:rsidP="00D54AB6">
      <w:pPr>
        <w:rPr>
          <w:rFonts w:ascii="Simplified Arabic" w:hAnsi="Simplified Arabic" w:cs="Simplified Arabic"/>
          <w:b/>
          <w:bCs/>
          <w:sz w:val="36"/>
          <w:szCs w:val="36"/>
          <w:u w:val="single"/>
          <w:rtl/>
        </w:rPr>
      </w:pPr>
      <w:r w:rsidRPr="00450BEE">
        <w:rPr>
          <w:rFonts w:ascii="Simplified Arabic" w:hAnsi="Simplified Arabic" w:cs="Simplified Arabic"/>
          <w:b/>
          <w:bCs/>
          <w:sz w:val="36"/>
          <w:szCs w:val="36"/>
          <w:u w:val="single"/>
          <w:rtl/>
        </w:rPr>
        <w:lastRenderedPageBreak/>
        <w:t>-الإطار النظري</w:t>
      </w:r>
    </w:p>
    <w:p w14:paraId="59A7AFB9" w14:textId="77777777" w:rsidR="00D54AB6" w:rsidRPr="004851BA" w:rsidRDefault="00D54AB6" w:rsidP="00D54AB6">
      <w:pPr>
        <w:spacing w:after="120" w:line="240" w:lineRule="auto"/>
        <w:jc w:val="both"/>
        <w:rPr>
          <w:rFonts w:ascii="Simplified Arabic" w:hAnsi="Simplified Arabic" w:cs="Simplified Arabic"/>
          <w:b/>
          <w:bCs/>
          <w:sz w:val="32"/>
          <w:szCs w:val="32"/>
          <w:rtl/>
        </w:rPr>
      </w:pPr>
      <w:r w:rsidRPr="004851BA">
        <w:rPr>
          <w:rFonts w:ascii="Simplified Arabic" w:hAnsi="Simplified Arabic" w:cs="Simplified Arabic" w:hint="cs"/>
          <w:b/>
          <w:bCs/>
          <w:sz w:val="32"/>
          <w:szCs w:val="32"/>
          <w:rtl/>
        </w:rPr>
        <w:t>المخاطر:</w:t>
      </w:r>
    </w:p>
    <w:p w14:paraId="5BDDE830" w14:textId="77777777" w:rsidR="0062366D" w:rsidRPr="005B7A8A" w:rsidRDefault="00D54AB6" w:rsidP="0062366D">
      <w:pPr>
        <w:spacing w:after="120" w:line="240" w:lineRule="auto"/>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t xml:space="preserve">المخاطر هي </w:t>
      </w:r>
      <w:r w:rsidR="0062366D" w:rsidRPr="005B7A8A">
        <w:rPr>
          <w:rFonts w:ascii="Simplified Arabic" w:hAnsi="Simplified Arabic" w:cs="Simplified Arabic" w:hint="cs"/>
          <w:sz w:val="28"/>
          <w:szCs w:val="28"/>
          <w:rtl/>
        </w:rPr>
        <w:t>الأحداث المحتملة التي يمكن أن تؤثر سلبا</w:t>
      </w:r>
      <w:r w:rsidRPr="005B7A8A">
        <w:rPr>
          <w:rFonts w:ascii="Simplified Arabic" w:hAnsi="Simplified Arabic" w:cs="Simplified Arabic" w:hint="cs"/>
          <w:sz w:val="28"/>
          <w:szCs w:val="28"/>
          <w:rtl/>
        </w:rPr>
        <w:t xml:space="preserve"> على تحقيق أهداف </w:t>
      </w:r>
      <w:r w:rsidR="0062366D" w:rsidRPr="005B7A8A">
        <w:rPr>
          <w:rFonts w:ascii="Simplified Arabic" w:hAnsi="Simplified Arabic" w:cs="Simplified Arabic" w:hint="cs"/>
          <w:sz w:val="28"/>
          <w:szCs w:val="28"/>
          <w:rtl/>
        </w:rPr>
        <w:t>الكيان وبعبارة أخرى تعرف المخاطر بأنها أحداث سلبية قد تقع وتؤثر على سير العمل وبالتالي فإن إدارة المخاطر تتضمن عملية تحديد وتحليل المخاطر المحتملة وتقييم تأثيرها ووضع خطط استراتيجية لمعالجتها من أجل تقليل أو تجنب الآثار السبلية.</w:t>
      </w:r>
    </w:p>
    <w:p w14:paraId="442281DF" w14:textId="3584E279" w:rsidR="00D54AB6" w:rsidRPr="005B7A8A" w:rsidRDefault="0062366D" w:rsidP="0062366D">
      <w:pPr>
        <w:spacing w:after="120" w:line="240" w:lineRule="auto"/>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t xml:space="preserve">وتعد </w:t>
      </w:r>
      <w:r w:rsidR="00D54AB6" w:rsidRPr="005B7A8A">
        <w:rPr>
          <w:rFonts w:ascii="Simplified Arabic" w:hAnsi="Simplified Arabic" w:cs="Simplified Arabic" w:hint="cs"/>
          <w:sz w:val="28"/>
          <w:szCs w:val="28"/>
          <w:rtl/>
        </w:rPr>
        <w:t>إدارة</w:t>
      </w:r>
      <w:r w:rsidR="00D54AB6" w:rsidRPr="005B7A8A">
        <w:rPr>
          <w:rFonts w:ascii="Simplified Arabic" w:hAnsi="Simplified Arabic" w:cs="Simplified Arabic"/>
          <w:sz w:val="28"/>
          <w:szCs w:val="28"/>
          <w:rtl/>
        </w:rPr>
        <w:t xml:space="preserve"> المخاطر </w:t>
      </w:r>
      <w:r w:rsidRPr="005B7A8A">
        <w:rPr>
          <w:rFonts w:ascii="Simplified Arabic" w:hAnsi="Simplified Arabic" w:cs="Simplified Arabic" w:hint="cs"/>
          <w:sz w:val="28"/>
          <w:szCs w:val="28"/>
          <w:rtl/>
        </w:rPr>
        <w:t xml:space="preserve">في </w:t>
      </w:r>
      <w:r w:rsidR="00D54AB6" w:rsidRPr="005B7A8A">
        <w:rPr>
          <w:rFonts w:ascii="Simplified Arabic" w:hAnsi="Simplified Arabic" w:cs="Simplified Arabic"/>
          <w:sz w:val="28"/>
          <w:szCs w:val="28"/>
          <w:rtl/>
        </w:rPr>
        <w:t xml:space="preserve">شركات التأمين </w:t>
      </w:r>
      <w:r w:rsidRPr="005B7A8A">
        <w:rPr>
          <w:rFonts w:ascii="Simplified Arabic" w:hAnsi="Simplified Arabic" w:cs="Simplified Arabic" w:hint="cs"/>
          <w:sz w:val="28"/>
          <w:szCs w:val="28"/>
          <w:rtl/>
        </w:rPr>
        <w:t>جزء لا يتجزأ من الإدارة وهي طريقة ومنهجية تطبق على جميع أقسام الشركة لتعزيز فعالية نظام الحوكمة والامتثال المؤسسي.</w:t>
      </w:r>
    </w:p>
    <w:p w14:paraId="7ADD20A6" w14:textId="77777777" w:rsidR="00D54AB6" w:rsidRPr="005B7A8A" w:rsidRDefault="00D54AB6" w:rsidP="00D54AB6">
      <w:pPr>
        <w:spacing w:after="120" w:line="240" w:lineRule="auto"/>
        <w:jc w:val="both"/>
        <w:rPr>
          <w:rFonts w:ascii="Simplified Arabic" w:hAnsi="Simplified Arabic" w:cs="Simplified Arabic"/>
          <w:b/>
          <w:bCs/>
          <w:sz w:val="32"/>
          <w:szCs w:val="32"/>
          <w:rtl/>
        </w:rPr>
      </w:pPr>
      <w:r w:rsidRPr="005B7A8A">
        <w:rPr>
          <w:rFonts w:ascii="Simplified Arabic" w:hAnsi="Simplified Arabic" w:cs="Simplified Arabic" w:hint="cs"/>
          <w:b/>
          <w:bCs/>
          <w:sz w:val="32"/>
          <w:szCs w:val="32"/>
          <w:rtl/>
        </w:rPr>
        <w:t>التحول الرقمي:</w:t>
      </w:r>
    </w:p>
    <w:p w14:paraId="103A7BF1" w14:textId="4F6A68E6" w:rsidR="00D54AB6" w:rsidRPr="005B7A8A" w:rsidRDefault="0062366D" w:rsidP="00D54AB6">
      <w:pPr>
        <w:spacing w:after="120" w:line="240" w:lineRule="auto"/>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t xml:space="preserve">إنها </w:t>
      </w:r>
      <w:r w:rsidR="00D54AB6" w:rsidRPr="005B7A8A">
        <w:rPr>
          <w:rFonts w:ascii="Simplified Arabic" w:hAnsi="Simplified Arabic" w:cs="Simplified Arabic"/>
          <w:sz w:val="28"/>
          <w:szCs w:val="28"/>
          <w:rtl/>
        </w:rPr>
        <w:t>عملية تطبيق التكنولوجيا الرقمية و</w:t>
      </w:r>
      <w:r w:rsidRPr="005B7A8A">
        <w:rPr>
          <w:rFonts w:ascii="Simplified Arabic" w:hAnsi="Simplified Arabic" w:cs="Simplified Arabic" w:hint="cs"/>
          <w:sz w:val="28"/>
          <w:szCs w:val="28"/>
          <w:rtl/>
        </w:rPr>
        <w:t xml:space="preserve">أحدث </w:t>
      </w:r>
      <w:r w:rsidR="00D54AB6" w:rsidRPr="005B7A8A">
        <w:rPr>
          <w:rFonts w:ascii="Simplified Arabic" w:hAnsi="Simplified Arabic" w:cs="Simplified Arabic"/>
          <w:sz w:val="28"/>
          <w:szCs w:val="28"/>
          <w:rtl/>
        </w:rPr>
        <w:t>الإمكانيات</w:t>
      </w:r>
      <w:r w:rsidR="00D54AB6" w:rsidRPr="005B7A8A">
        <w:rPr>
          <w:rFonts w:ascii="Simplified Arabic" w:hAnsi="Simplified Arabic" w:cs="Simplified Arabic" w:hint="cs"/>
          <w:sz w:val="28"/>
          <w:szCs w:val="28"/>
          <w:rtl/>
        </w:rPr>
        <w:t xml:space="preserve"> </w:t>
      </w:r>
      <w:r w:rsidR="00297BCC" w:rsidRPr="005B7A8A">
        <w:rPr>
          <w:rFonts w:ascii="Simplified Arabic" w:hAnsi="Simplified Arabic" w:cs="Simplified Arabic" w:hint="cs"/>
          <w:sz w:val="28"/>
          <w:szCs w:val="28"/>
          <w:rtl/>
        </w:rPr>
        <w:t xml:space="preserve">لأداء العديد من المهام </w:t>
      </w:r>
      <w:r w:rsidR="00D54AB6" w:rsidRPr="005B7A8A">
        <w:rPr>
          <w:rFonts w:ascii="Simplified Arabic" w:hAnsi="Simplified Arabic" w:cs="Simplified Arabic" w:hint="cs"/>
          <w:sz w:val="28"/>
          <w:szCs w:val="28"/>
          <w:rtl/>
        </w:rPr>
        <w:t>التشغيلية</w:t>
      </w:r>
      <w:r w:rsidR="00D54AB6" w:rsidRPr="005B7A8A">
        <w:rPr>
          <w:rFonts w:ascii="Simplified Arabic" w:hAnsi="Simplified Arabic" w:cs="Simplified Arabic"/>
          <w:sz w:val="28"/>
          <w:szCs w:val="28"/>
          <w:rtl/>
        </w:rPr>
        <w:t xml:space="preserve"> التي </w:t>
      </w:r>
      <w:r w:rsidR="00D54AB6" w:rsidRPr="005B7A8A">
        <w:rPr>
          <w:rFonts w:ascii="Simplified Arabic" w:hAnsi="Simplified Arabic" w:cs="Simplified Arabic" w:hint="cs"/>
          <w:sz w:val="28"/>
          <w:szCs w:val="28"/>
          <w:rtl/>
        </w:rPr>
        <w:t>ي</w:t>
      </w:r>
      <w:r w:rsidR="00D54AB6" w:rsidRPr="005B7A8A">
        <w:rPr>
          <w:rFonts w:ascii="Simplified Arabic" w:hAnsi="Simplified Arabic" w:cs="Simplified Arabic"/>
          <w:sz w:val="28"/>
          <w:szCs w:val="28"/>
          <w:rtl/>
        </w:rPr>
        <w:t>قوم</w:t>
      </w:r>
      <w:r w:rsidR="00297BCC" w:rsidRPr="005B7A8A">
        <w:rPr>
          <w:rFonts w:ascii="Simplified Arabic" w:hAnsi="Simplified Arabic" w:cs="Simplified Arabic" w:hint="cs"/>
          <w:sz w:val="28"/>
          <w:szCs w:val="28"/>
          <w:rtl/>
        </w:rPr>
        <w:t xml:space="preserve"> عادة الأشخاص العاملون في الشركة </w:t>
      </w:r>
      <w:r w:rsidR="00D54AB6" w:rsidRPr="005B7A8A">
        <w:rPr>
          <w:rFonts w:ascii="Simplified Arabic" w:hAnsi="Simplified Arabic" w:cs="Simplified Arabic"/>
          <w:sz w:val="28"/>
          <w:szCs w:val="28"/>
          <w:rtl/>
        </w:rPr>
        <w:t>بطرق جديدة وأفضل ت</w:t>
      </w:r>
      <w:r w:rsidR="00297BCC" w:rsidRPr="005B7A8A">
        <w:rPr>
          <w:rFonts w:ascii="Simplified Arabic" w:hAnsi="Simplified Arabic" w:cs="Simplified Arabic" w:hint="cs"/>
          <w:sz w:val="28"/>
          <w:szCs w:val="28"/>
          <w:rtl/>
        </w:rPr>
        <w:t>عز</w:t>
      </w:r>
      <w:r w:rsidR="00D54AB6" w:rsidRPr="005B7A8A">
        <w:rPr>
          <w:rFonts w:ascii="Simplified Arabic" w:hAnsi="Simplified Arabic" w:cs="Simplified Arabic"/>
          <w:sz w:val="28"/>
          <w:szCs w:val="28"/>
          <w:rtl/>
        </w:rPr>
        <w:t xml:space="preserve">ز </w:t>
      </w:r>
      <w:r w:rsidR="00297BCC" w:rsidRPr="005B7A8A">
        <w:rPr>
          <w:rFonts w:ascii="Simplified Arabic" w:hAnsi="Simplified Arabic" w:cs="Simplified Arabic" w:hint="cs"/>
          <w:sz w:val="28"/>
          <w:szCs w:val="28"/>
          <w:rtl/>
        </w:rPr>
        <w:t xml:space="preserve">تحسين </w:t>
      </w:r>
      <w:r w:rsidR="00D54AB6" w:rsidRPr="005B7A8A">
        <w:rPr>
          <w:rFonts w:ascii="Simplified Arabic" w:hAnsi="Simplified Arabic" w:cs="Simplified Arabic"/>
          <w:sz w:val="28"/>
          <w:szCs w:val="28"/>
          <w:rtl/>
        </w:rPr>
        <w:t>النتائج</w:t>
      </w:r>
      <w:r w:rsidR="00D54AB6" w:rsidRPr="005B7A8A">
        <w:rPr>
          <w:rFonts w:ascii="Simplified Arabic" w:hAnsi="Simplified Arabic" w:cs="Simplified Arabic" w:hint="cs"/>
          <w:sz w:val="28"/>
          <w:szCs w:val="28"/>
          <w:rtl/>
        </w:rPr>
        <w:t>.</w:t>
      </w:r>
    </w:p>
    <w:p w14:paraId="2EB174F0" w14:textId="645D4BA6" w:rsidR="00D54AB6" w:rsidRPr="005B7A8A" w:rsidRDefault="00297BCC" w:rsidP="00D54AB6">
      <w:pPr>
        <w:spacing w:after="120" w:line="240" w:lineRule="auto"/>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t xml:space="preserve">يشير التحول </w:t>
      </w:r>
      <w:r w:rsidR="00D54AB6" w:rsidRPr="005B7A8A">
        <w:rPr>
          <w:rFonts w:ascii="Simplified Arabic" w:hAnsi="Simplified Arabic" w:cs="Simplified Arabic" w:hint="cs"/>
          <w:sz w:val="28"/>
          <w:szCs w:val="28"/>
          <w:rtl/>
        </w:rPr>
        <w:t>الرقمي في صناعة التأمين</w:t>
      </w:r>
      <w:r w:rsidRPr="005B7A8A">
        <w:rPr>
          <w:rFonts w:ascii="Simplified Arabic" w:hAnsi="Simplified Arabic" w:cs="Simplified Arabic" w:hint="cs"/>
          <w:sz w:val="28"/>
          <w:szCs w:val="28"/>
          <w:rtl/>
        </w:rPr>
        <w:t xml:space="preserve"> إلى </w:t>
      </w:r>
      <w:r w:rsidR="00D54AB6" w:rsidRPr="005B7A8A">
        <w:rPr>
          <w:rFonts w:ascii="Simplified Arabic" w:hAnsi="Simplified Arabic" w:cs="Simplified Arabic" w:hint="cs"/>
          <w:sz w:val="28"/>
          <w:szCs w:val="28"/>
          <w:rtl/>
        </w:rPr>
        <w:t>تحول شركات التأمين من ال</w:t>
      </w:r>
      <w:r w:rsidRPr="005B7A8A">
        <w:rPr>
          <w:rFonts w:ascii="Simplified Arabic" w:hAnsi="Simplified Arabic" w:cs="Simplified Arabic" w:hint="cs"/>
          <w:sz w:val="28"/>
          <w:szCs w:val="28"/>
          <w:rtl/>
        </w:rPr>
        <w:t>م</w:t>
      </w:r>
      <w:r w:rsidR="00D54AB6" w:rsidRPr="005B7A8A">
        <w:rPr>
          <w:rFonts w:ascii="Simplified Arabic" w:hAnsi="Simplified Arabic" w:cs="Simplified Arabic" w:hint="cs"/>
          <w:sz w:val="28"/>
          <w:szCs w:val="28"/>
          <w:rtl/>
        </w:rPr>
        <w:t>عاملات التقليدية التي تعتمد على الأساليب القديمة مثل ال</w:t>
      </w:r>
      <w:r w:rsidRPr="005B7A8A">
        <w:rPr>
          <w:rFonts w:ascii="Simplified Arabic" w:hAnsi="Simplified Arabic" w:cs="Simplified Arabic" w:hint="cs"/>
          <w:sz w:val="28"/>
          <w:szCs w:val="28"/>
          <w:rtl/>
        </w:rPr>
        <w:t xml:space="preserve">معاملات </w:t>
      </w:r>
      <w:r w:rsidR="00D54AB6" w:rsidRPr="005B7A8A">
        <w:rPr>
          <w:rFonts w:ascii="Simplified Arabic" w:hAnsi="Simplified Arabic" w:cs="Simplified Arabic" w:hint="cs"/>
          <w:sz w:val="28"/>
          <w:szCs w:val="28"/>
          <w:rtl/>
        </w:rPr>
        <w:t>المباشر</w:t>
      </w:r>
      <w:r w:rsidRPr="005B7A8A">
        <w:rPr>
          <w:rFonts w:ascii="Simplified Arabic" w:hAnsi="Simplified Arabic" w:cs="Simplified Arabic" w:hint="cs"/>
          <w:sz w:val="28"/>
          <w:szCs w:val="28"/>
          <w:rtl/>
        </w:rPr>
        <w:t>ة</w:t>
      </w:r>
      <w:r w:rsidR="00D54AB6" w:rsidRPr="005B7A8A">
        <w:rPr>
          <w:rFonts w:ascii="Simplified Arabic" w:hAnsi="Simplified Arabic" w:cs="Simplified Arabic" w:hint="cs"/>
          <w:sz w:val="28"/>
          <w:szCs w:val="28"/>
          <w:rtl/>
        </w:rPr>
        <w:t xml:space="preserve"> والورق</w:t>
      </w:r>
      <w:r w:rsidRPr="005B7A8A">
        <w:rPr>
          <w:rFonts w:ascii="Simplified Arabic" w:hAnsi="Simplified Arabic" w:cs="Simplified Arabic" w:hint="cs"/>
          <w:sz w:val="28"/>
          <w:szCs w:val="28"/>
          <w:rtl/>
        </w:rPr>
        <w:t>ية</w:t>
      </w:r>
      <w:r w:rsidR="00D54AB6" w:rsidRPr="005B7A8A">
        <w:rPr>
          <w:rFonts w:ascii="Simplified Arabic" w:hAnsi="Simplified Arabic" w:cs="Simplified Arabic" w:hint="cs"/>
          <w:sz w:val="28"/>
          <w:szCs w:val="28"/>
          <w:rtl/>
        </w:rPr>
        <w:t xml:space="preserve"> والعمليات التشغيلية اليدوية إلى العمل بأ</w:t>
      </w:r>
      <w:r w:rsidR="00A66318" w:rsidRPr="005B7A8A">
        <w:rPr>
          <w:rFonts w:ascii="Simplified Arabic" w:hAnsi="Simplified Arabic" w:cs="Simplified Arabic" w:hint="cs"/>
          <w:sz w:val="28"/>
          <w:szCs w:val="28"/>
          <w:rtl/>
        </w:rPr>
        <w:t>لا</w:t>
      </w:r>
      <w:r w:rsidR="00D54AB6" w:rsidRPr="005B7A8A">
        <w:rPr>
          <w:rFonts w:ascii="Simplified Arabic" w:hAnsi="Simplified Arabic" w:cs="Simplified Arabic" w:hint="cs"/>
          <w:sz w:val="28"/>
          <w:szCs w:val="28"/>
          <w:rtl/>
        </w:rPr>
        <w:t xml:space="preserve">ساليب </w:t>
      </w:r>
      <w:r w:rsidR="00A66318" w:rsidRPr="005B7A8A">
        <w:rPr>
          <w:rFonts w:ascii="Simplified Arabic" w:hAnsi="Simplified Arabic" w:cs="Simplified Arabic" w:hint="cs"/>
          <w:sz w:val="28"/>
          <w:szCs w:val="28"/>
          <w:rtl/>
        </w:rPr>
        <w:t>التكنلوجية ال</w:t>
      </w:r>
      <w:r w:rsidR="00D54AB6" w:rsidRPr="005B7A8A">
        <w:rPr>
          <w:rFonts w:ascii="Simplified Arabic" w:hAnsi="Simplified Arabic" w:cs="Simplified Arabic" w:hint="cs"/>
          <w:sz w:val="28"/>
          <w:szCs w:val="28"/>
          <w:rtl/>
        </w:rPr>
        <w:t>حديثة و</w:t>
      </w:r>
      <w:r w:rsidR="00A66318" w:rsidRPr="005B7A8A">
        <w:rPr>
          <w:rFonts w:ascii="Simplified Arabic" w:hAnsi="Simplified Arabic" w:cs="Simplified Arabic" w:hint="cs"/>
          <w:sz w:val="28"/>
          <w:szCs w:val="28"/>
          <w:rtl/>
        </w:rPr>
        <w:t>ال</w:t>
      </w:r>
      <w:r w:rsidR="00D54AB6" w:rsidRPr="005B7A8A">
        <w:rPr>
          <w:rFonts w:ascii="Simplified Arabic" w:hAnsi="Simplified Arabic" w:cs="Simplified Arabic" w:hint="cs"/>
          <w:sz w:val="28"/>
          <w:szCs w:val="28"/>
          <w:rtl/>
        </w:rPr>
        <w:t xml:space="preserve">متطورة في جميع </w:t>
      </w:r>
      <w:r w:rsidR="00A66318" w:rsidRPr="005B7A8A">
        <w:rPr>
          <w:rFonts w:ascii="Simplified Arabic" w:hAnsi="Simplified Arabic" w:cs="Simplified Arabic" w:hint="cs"/>
          <w:sz w:val="28"/>
          <w:szCs w:val="28"/>
          <w:rtl/>
        </w:rPr>
        <w:t>ال</w:t>
      </w:r>
      <w:r w:rsidR="00D54AB6" w:rsidRPr="005B7A8A">
        <w:rPr>
          <w:rFonts w:ascii="Simplified Arabic" w:hAnsi="Simplified Arabic" w:cs="Simplified Arabic" w:hint="cs"/>
          <w:sz w:val="28"/>
          <w:szCs w:val="28"/>
          <w:rtl/>
        </w:rPr>
        <w:t>عمليات و</w:t>
      </w:r>
      <w:r w:rsidR="00A66318" w:rsidRPr="005B7A8A">
        <w:rPr>
          <w:rFonts w:ascii="Simplified Arabic" w:hAnsi="Simplified Arabic" w:cs="Simplified Arabic" w:hint="cs"/>
          <w:sz w:val="28"/>
          <w:szCs w:val="28"/>
          <w:rtl/>
        </w:rPr>
        <w:t>ال</w:t>
      </w:r>
      <w:r w:rsidR="00D54AB6" w:rsidRPr="005B7A8A">
        <w:rPr>
          <w:rFonts w:ascii="Simplified Arabic" w:hAnsi="Simplified Arabic" w:cs="Simplified Arabic" w:hint="cs"/>
          <w:sz w:val="28"/>
          <w:szCs w:val="28"/>
          <w:rtl/>
        </w:rPr>
        <w:t>خدمات.</w:t>
      </w:r>
    </w:p>
    <w:p w14:paraId="68D75120" w14:textId="49F4A1F5" w:rsidR="00A66318" w:rsidRPr="005B7A8A" w:rsidRDefault="00D54AB6" w:rsidP="00A66318">
      <w:pPr>
        <w:spacing w:after="120" w:line="240" w:lineRule="auto"/>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t xml:space="preserve">وتتم هذه العملية </w:t>
      </w:r>
      <w:r w:rsidR="00A66318" w:rsidRPr="005B7A8A">
        <w:rPr>
          <w:rFonts w:ascii="Simplified Arabic" w:hAnsi="Simplified Arabic" w:cs="Simplified Arabic" w:hint="cs"/>
          <w:sz w:val="28"/>
          <w:szCs w:val="28"/>
          <w:rtl/>
        </w:rPr>
        <w:t>بتطبيق عدد من الأساليب المتقدمة والحديثة التي تساعد على عملية التحول الرقمي مثل:</w:t>
      </w:r>
    </w:p>
    <w:p w14:paraId="60D8C709" w14:textId="77589CC0" w:rsidR="00A66318" w:rsidRPr="005B7A8A" w:rsidRDefault="00A66318" w:rsidP="00D54AB6">
      <w:pPr>
        <w:pStyle w:val="ListParagraph"/>
        <w:numPr>
          <w:ilvl w:val="0"/>
          <w:numId w:val="16"/>
        </w:numPr>
        <w:spacing w:after="120" w:line="240" w:lineRule="auto"/>
        <w:jc w:val="both"/>
        <w:rPr>
          <w:rFonts w:ascii="Simplified Arabic" w:hAnsi="Simplified Arabic" w:cs="Simplified Arabic"/>
          <w:sz w:val="28"/>
          <w:szCs w:val="28"/>
        </w:rPr>
      </w:pPr>
      <w:r w:rsidRPr="005B7A8A">
        <w:rPr>
          <w:rFonts w:ascii="Simplified Arabic" w:hAnsi="Simplified Arabic" w:cs="Simplified Arabic" w:hint="cs"/>
          <w:sz w:val="28"/>
          <w:szCs w:val="28"/>
          <w:rtl/>
        </w:rPr>
        <w:t>على عكس الأساليب التقليدية تقديم خدمات ومنتجات التأمين من خلال منصات رقمية مثل المواقع الإلكترونية على الإنترنت وتطبيقات الهواتف الذكية.</w:t>
      </w:r>
    </w:p>
    <w:p w14:paraId="5D50D5BA" w14:textId="3F06E024" w:rsidR="00D54AB6" w:rsidRPr="005B7A8A" w:rsidRDefault="00A66318" w:rsidP="00D54AB6">
      <w:pPr>
        <w:pStyle w:val="ListParagraph"/>
        <w:numPr>
          <w:ilvl w:val="0"/>
          <w:numId w:val="16"/>
        </w:numPr>
        <w:spacing w:after="120" w:line="240" w:lineRule="auto"/>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t xml:space="preserve">استخدام تكنلوجيا تحليلات </w:t>
      </w:r>
      <w:r w:rsidR="00D54AB6" w:rsidRPr="005B7A8A">
        <w:rPr>
          <w:rFonts w:ascii="Simplified Arabic" w:hAnsi="Simplified Arabic" w:cs="Simplified Arabic" w:hint="cs"/>
          <w:sz w:val="28"/>
          <w:szCs w:val="28"/>
          <w:rtl/>
        </w:rPr>
        <w:t>البيانات الضخمة لتحسين عمليات التسعير والاكتتاب و</w:t>
      </w:r>
      <w:r w:rsidRPr="005B7A8A">
        <w:rPr>
          <w:rFonts w:ascii="Simplified Arabic" w:hAnsi="Simplified Arabic" w:cs="Simplified Arabic" w:hint="cs"/>
          <w:sz w:val="28"/>
          <w:szCs w:val="28"/>
          <w:rtl/>
        </w:rPr>
        <w:t xml:space="preserve">معالجة </w:t>
      </w:r>
      <w:r w:rsidR="00D54AB6" w:rsidRPr="005B7A8A">
        <w:rPr>
          <w:rFonts w:ascii="Simplified Arabic" w:hAnsi="Simplified Arabic" w:cs="Simplified Arabic" w:hint="cs"/>
          <w:sz w:val="28"/>
          <w:szCs w:val="28"/>
          <w:rtl/>
        </w:rPr>
        <w:t>المطالبات.</w:t>
      </w:r>
    </w:p>
    <w:p w14:paraId="012422CE" w14:textId="042CDA52" w:rsidR="00D54AB6" w:rsidRPr="005B7A8A" w:rsidRDefault="00A66318" w:rsidP="00D54AB6">
      <w:pPr>
        <w:pStyle w:val="ListParagraph"/>
        <w:numPr>
          <w:ilvl w:val="0"/>
          <w:numId w:val="16"/>
        </w:numPr>
        <w:spacing w:after="120" w:line="240" w:lineRule="auto"/>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t xml:space="preserve">استخدام الذكاء الاصطناعي والتعلم الآلي لتحسين تجربة العملاء ورضاهم وزيادة </w:t>
      </w:r>
      <w:r w:rsidR="00D54AB6" w:rsidRPr="005B7A8A">
        <w:rPr>
          <w:rFonts w:ascii="Simplified Arabic" w:hAnsi="Simplified Arabic" w:cs="Simplified Arabic" w:hint="cs"/>
          <w:sz w:val="28"/>
          <w:szCs w:val="28"/>
          <w:rtl/>
        </w:rPr>
        <w:t>كفاءة العمل.</w:t>
      </w:r>
    </w:p>
    <w:p w14:paraId="6257F155" w14:textId="774A3EFA" w:rsidR="00D54AB6" w:rsidRPr="005B7A8A" w:rsidRDefault="00907DFF" w:rsidP="00D54AB6">
      <w:pPr>
        <w:spacing w:after="120" w:line="240" w:lineRule="auto"/>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t xml:space="preserve">يعني </w:t>
      </w:r>
      <w:r w:rsidR="00D54AB6" w:rsidRPr="005B7A8A">
        <w:rPr>
          <w:rFonts w:ascii="Simplified Arabic" w:hAnsi="Simplified Arabic" w:cs="Simplified Arabic" w:hint="cs"/>
          <w:sz w:val="28"/>
          <w:szCs w:val="28"/>
          <w:rtl/>
        </w:rPr>
        <w:t xml:space="preserve">التحول الرقمي في صناعة التأمين </w:t>
      </w:r>
      <w:r w:rsidRPr="005B7A8A">
        <w:rPr>
          <w:rFonts w:ascii="Simplified Arabic" w:hAnsi="Simplified Arabic" w:cs="Simplified Arabic" w:hint="cs"/>
          <w:sz w:val="28"/>
          <w:szCs w:val="28"/>
          <w:rtl/>
        </w:rPr>
        <w:t xml:space="preserve">انتقال </w:t>
      </w:r>
      <w:r w:rsidR="00D54AB6" w:rsidRPr="005B7A8A">
        <w:rPr>
          <w:rFonts w:ascii="Simplified Arabic" w:hAnsi="Simplified Arabic" w:cs="Simplified Arabic" w:hint="cs"/>
          <w:sz w:val="28"/>
          <w:szCs w:val="28"/>
          <w:rtl/>
        </w:rPr>
        <w:t>شركات التأمين من الا</w:t>
      </w:r>
      <w:r w:rsidRPr="005B7A8A">
        <w:rPr>
          <w:rFonts w:ascii="Simplified Arabic" w:hAnsi="Simplified Arabic" w:cs="Simplified Arabic" w:hint="cs"/>
          <w:sz w:val="28"/>
          <w:szCs w:val="28"/>
          <w:rtl/>
        </w:rPr>
        <w:t xml:space="preserve">ساليب </w:t>
      </w:r>
      <w:r w:rsidR="00D54AB6" w:rsidRPr="005B7A8A">
        <w:rPr>
          <w:rFonts w:ascii="Simplified Arabic" w:hAnsi="Simplified Arabic" w:cs="Simplified Arabic" w:hint="cs"/>
          <w:sz w:val="28"/>
          <w:szCs w:val="28"/>
          <w:rtl/>
        </w:rPr>
        <w:t xml:space="preserve">التقليدية إلى تبني </w:t>
      </w:r>
      <w:r w:rsidRPr="005B7A8A">
        <w:rPr>
          <w:rFonts w:ascii="Simplified Arabic" w:hAnsi="Simplified Arabic" w:cs="Simplified Arabic" w:hint="cs"/>
          <w:sz w:val="28"/>
          <w:szCs w:val="28"/>
          <w:rtl/>
        </w:rPr>
        <w:t>ال</w:t>
      </w:r>
      <w:r w:rsidR="00D54AB6" w:rsidRPr="005B7A8A">
        <w:rPr>
          <w:rFonts w:ascii="Simplified Arabic" w:hAnsi="Simplified Arabic" w:cs="Simplified Arabic" w:hint="cs"/>
          <w:sz w:val="28"/>
          <w:szCs w:val="28"/>
          <w:rtl/>
        </w:rPr>
        <w:t xml:space="preserve">تقنيات </w:t>
      </w:r>
      <w:r w:rsidRPr="005B7A8A">
        <w:rPr>
          <w:rFonts w:ascii="Simplified Arabic" w:hAnsi="Simplified Arabic" w:cs="Simplified Arabic" w:hint="cs"/>
          <w:sz w:val="28"/>
          <w:szCs w:val="28"/>
          <w:rtl/>
        </w:rPr>
        <w:t>ال</w:t>
      </w:r>
      <w:r w:rsidR="00D54AB6" w:rsidRPr="005B7A8A">
        <w:rPr>
          <w:rFonts w:ascii="Simplified Arabic" w:hAnsi="Simplified Arabic" w:cs="Simplified Arabic" w:hint="cs"/>
          <w:sz w:val="28"/>
          <w:szCs w:val="28"/>
          <w:rtl/>
        </w:rPr>
        <w:t>حديثة و</w:t>
      </w:r>
      <w:r w:rsidRPr="005B7A8A">
        <w:rPr>
          <w:rFonts w:ascii="Simplified Arabic" w:hAnsi="Simplified Arabic" w:cs="Simplified Arabic" w:hint="cs"/>
          <w:sz w:val="28"/>
          <w:szCs w:val="28"/>
          <w:rtl/>
        </w:rPr>
        <w:t>ال</w:t>
      </w:r>
      <w:r w:rsidR="00D54AB6" w:rsidRPr="005B7A8A">
        <w:rPr>
          <w:rFonts w:ascii="Simplified Arabic" w:hAnsi="Simplified Arabic" w:cs="Simplified Arabic" w:hint="cs"/>
          <w:sz w:val="28"/>
          <w:szCs w:val="28"/>
          <w:rtl/>
        </w:rPr>
        <w:t>متطورة لتقديم أفضل خدم</w:t>
      </w:r>
      <w:r w:rsidRPr="005B7A8A">
        <w:rPr>
          <w:rFonts w:ascii="Simplified Arabic" w:hAnsi="Simplified Arabic" w:cs="Simplified Arabic" w:hint="cs"/>
          <w:sz w:val="28"/>
          <w:szCs w:val="28"/>
          <w:rtl/>
        </w:rPr>
        <w:t>ة</w:t>
      </w:r>
      <w:r w:rsidR="00D54AB6" w:rsidRPr="005B7A8A">
        <w:rPr>
          <w:rFonts w:ascii="Simplified Arabic" w:hAnsi="Simplified Arabic" w:cs="Simplified Arabic" w:hint="cs"/>
          <w:sz w:val="28"/>
          <w:szCs w:val="28"/>
          <w:rtl/>
        </w:rPr>
        <w:t xml:space="preserve"> وتحسين الكفاءة التشغيلية وتحقيق رضا العملاء </w:t>
      </w:r>
      <w:r w:rsidRPr="005B7A8A">
        <w:rPr>
          <w:rFonts w:ascii="Simplified Arabic" w:hAnsi="Simplified Arabic" w:cs="Simplified Arabic" w:hint="cs"/>
          <w:sz w:val="28"/>
          <w:szCs w:val="28"/>
          <w:rtl/>
        </w:rPr>
        <w:t xml:space="preserve">والمساعدة </w:t>
      </w:r>
      <w:r w:rsidR="00D54AB6" w:rsidRPr="005B7A8A">
        <w:rPr>
          <w:rFonts w:ascii="Simplified Arabic" w:hAnsi="Simplified Arabic" w:cs="Simplified Arabic" w:hint="cs"/>
          <w:sz w:val="28"/>
          <w:szCs w:val="28"/>
          <w:rtl/>
        </w:rPr>
        <w:t>في عملية تطوير منتجات التأمين</w:t>
      </w:r>
      <w:r w:rsidRPr="005B7A8A">
        <w:rPr>
          <w:rFonts w:ascii="Simplified Arabic" w:hAnsi="Simplified Arabic" w:cs="Simplified Arabic" w:hint="cs"/>
          <w:sz w:val="28"/>
          <w:szCs w:val="28"/>
          <w:rtl/>
        </w:rPr>
        <w:t xml:space="preserve"> وعملية </w:t>
      </w:r>
      <w:r w:rsidR="00D54AB6" w:rsidRPr="005B7A8A">
        <w:rPr>
          <w:rFonts w:ascii="Simplified Arabic" w:hAnsi="Simplified Arabic" w:cs="Simplified Arabic" w:hint="cs"/>
          <w:sz w:val="28"/>
          <w:szCs w:val="28"/>
          <w:rtl/>
        </w:rPr>
        <w:t>اتخاذ القرار.</w:t>
      </w:r>
    </w:p>
    <w:p w14:paraId="28510BF7" w14:textId="77777777" w:rsidR="00907DFF" w:rsidRPr="005B7A8A" w:rsidRDefault="00D54AB6" w:rsidP="00D54AB6">
      <w:pPr>
        <w:spacing w:after="120" w:line="240" w:lineRule="auto"/>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t>و</w:t>
      </w:r>
      <w:r w:rsidR="00907DFF" w:rsidRPr="005B7A8A">
        <w:rPr>
          <w:rFonts w:ascii="Simplified Arabic" w:hAnsi="Simplified Arabic" w:cs="Simplified Arabic" w:hint="cs"/>
          <w:sz w:val="28"/>
          <w:szCs w:val="28"/>
          <w:rtl/>
        </w:rPr>
        <w:t xml:space="preserve">بالتالي تتأثر إدارة المخاطر بشكل كبير بعملية التحول الرقمي نظراً لأن التحول الرثمي يؤدي إلى ظهور مخاطر جديدة، يجب إجراء تقييمات للمخاطر وخطط الاستجابة باستخدام تحليل السيناريوهات واختبار الإجهار، </w:t>
      </w:r>
      <w:r w:rsidR="00907DFF" w:rsidRPr="005B7A8A">
        <w:rPr>
          <w:rFonts w:ascii="Simplified Arabic" w:hAnsi="Simplified Arabic" w:cs="Simplified Arabic" w:hint="cs"/>
          <w:sz w:val="28"/>
          <w:szCs w:val="28"/>
          <w:rtl/>
        </w:rPr>
        <w:lastRenderedPageBreak/>
        <w:t>يمكن للمؤسسات الوصول إلى العواقب المحتملة للتحول الرقمي وتقييم تأثيره بالاضافة إلى قدرة المؤسسة على مواجهة المواقف الناشئة عن عملية التحول الرقمي والصمور أمامها.</w:t>
      </w:r>
    </w:p>
    <w:p w14:paraId="3271E9D3" w14:textId="77777777" w:rsidR="00D54AB6" w:rsidRPr="005B7A8A" w:rsidRDefault="00D54AB6" w:rsidP="00D54AB6">
      <w:pPr>
        <w:spacing w:after="120" w:line="240" w:lineRule="auto"/>
        <w:jc w:val="both"/>
        <w:rPr>
          <w:rFonts w:ascii="Simplified Arabic" w:hAnsi="Simplified Arabic" w:cs="Simplified Arabic"/>
          <w:b/>
          <w:bCs/>
          <w:sz w:val="32"/>
          <w:szCs w:val="32"/>
          <w:rtl/>
        </w:rPr>
      </w:pPr>
      <w:r w:rsidRPr="005B7A8A">
        <w:rPr>
          <w:rFonts w:ascii="Simplified Arabic" w:hAnsi="Simplified Arabic" w:cs="Simplified Arabic" w:hint="cs"/>
          <w:b/>
          <w:bCs/>
          <w:sz w:val="32"/>
          <w:szCs w:val="32"/>
          <w:rtl/>
        </w:rPr>
        <w:t>أنواع مخاطر التأمين:</w:t>
      </w:r>
    </w:p>
    <w:p w14:paraId="572422F6" w14:textId="38A39709" w:rsidR="00D54AB6" w:rsidRPr="005B7A8A" w:rsidRDefault="00907DFF" w:rsidP="00D54AB6">
      <w:pPr>
        <w:spacing w:after="120" w:line="240" w:lineRule="auto"/>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t xml:space="preserve">يمكن تقسيم أنواع المخاطر الناشئة عن تأثير </w:t>
      </w:r>
      <w:r w:rsidR="00D54AB6" w:rsidRPr="005B7A8A">
        <w:rPr>
          <w:rFonts w:ascii="Simplified Arabic" w:hAnsi="Simplified Arabic" w:cs="Simplified Arabic" w:hint="cs"/>
          <w:sz w:val="28"/>
          <w:szCs w:val="28"/>
          <w:rtl/>
        </w:rPr>
        <w:t>التحول الرقمي على إدارة مخاطر التأمين إلى عدة أنواع مختلفة:</w:t>
      </w:r>
    </w:p>
    <w:p w14:paraId="205E1302" w14:textId="77777777" w:rsidR="00D54AB6" w:rsidRPr="005B7A8A" w:rsidRDefault="00D54AB6" w:rsidP="00D54AB6">
      <w:pPr>
        <w:pStyle w:val="ListParagraph"/>
        <w:numPr>
          <w:ilvl w:val="0"/>
          <w:numId w:val="2"/>
        </w:numPr>
        <w:spacing w:after="120" w:line="240" w:lineRule="auto"/>
        <w:jc w:val="both"/>
        <w:rPr>
          <w:rFonts w:ascii="Simplified Arabic" w:hAnsi="Simplified Arabic" w:cs="Simplified Arabic"/>
          <w:sz w:val="32"/>
          <w:szCs w:val="32"/>
        </w:rPr>
      </w:pPr>
      <w:r w:rsidRPr="005B7A8A">
        <w:rPr>
          <w:rFonts w:ascii="Simplified Arabic" w:hAnsi="Simplified Arabic" w:cs="Simplified Arabic" w:hint="cs"/>
          <w:sz w:val="32"/>
          <w:szCs w:val="32"/>
          <w:rtl/>
        </w:rPr>
        <w:t xml:space="preserve">المخاطر الأمنية والسيبرانية </w:t>
      </w:r>
      <w:r w:rsidRPr="005B7A8A">
        <w:rPr>
          <w:rFonts w:ascii="Simplified Arabic" w:hAnsi="Simplified Arabic" w:cs="Simplified Arabic"/>
          <w:sz w:val="32"/>
          <w:szCs w:val="32"/>
        </w:rPr>
        <w:t>Security and Cyber Risk</w:t>
      </w:r>
    </w:p>
    <w:p w14:paraId="57BAC1E6" w14:textId="4148D7AF" w:rsidR="00907DFF" w:rsidRPr="005B7A8A" w:rsidRDefault="00D54AB6" w:rsidP="00D54AB6">
      <w:pPr>
        <w:spacing w:after="120" w:line="240" w:lineRule="auto"/>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t xml:space="preserve">مخاطر </w:t>
      </w:r>
      <w:r w:rsidR="00907DFF" w:rsidRPr="005B7A8A">
        <w:rPr>
          <w:rFonts w:ascii="Simplified Arabic" w:hAnsi="Simplified Arabic" w:cs="Simplified Arabic" w:hint="cs"/>
          <w:sz w:val="28"/>
          <w:szCs w:val="28"/>
          <w:rtl/>
        </w:rPr>
        <w:t xml:space="preserve">الأمن والمخاطر السيبرانية التي تتعرض لها شركات التأمين نتيجة للتحول الرقمي مثل اختراق أنظمة المعلومات والوصول غير المصرح به إلى بيانات العملاء الحساسة (أنشطة القرصنة) وبرامج الفدية </w:t>
      </w:r>
      <w:r w:rsidR="00907DFF" w:rsidRPr="005B7A8A">
        <w:rPr>
          <w:rFonts w:ascii="Simplified Arabic" w:hAnsi="Simplified Arabic" w:cs="Simplified Arabic"/>
          <w:sz w:val="28"/>
          <w:szCs w:val="28"/>
        </w:rPr>
        <w:t>(Ransomware)</w:t>
      </w:r>
      <w:r w:rsidR="00907DFF" w:rsidRPr="005B7A8A">
        <w:rPr>
          <w:rFonts w:ascii="Simplified Arabic" w:hAnsi="Simplified Arabic" w:cs="Simplified Arabic" w:hint="cs"/>
          <w:sz w:val="28"/>
          <w:szCs w:val="28"/>
          <w:rtl/>
        </w:rPr>
        <w:t>التي تؤدي إلى انقطاع الأعمال وفقدان البيانات والتجسس السيبراني وسرقة المعلومات وأخيرا الاحتيال والتزوير السيبراني هناك العديد من المخاطر السيبرانية.</w:t>
      </w:r>
    </w:p>
    <w:p w14:paraId="04F3B734" w14:textId="14C7FEEA" w:rsidR="00907DFF" w:rsidRPr="005B7A8A" w:rsidRDefault="00907DFF" w:rsidP="00D54AB6">
      <w:pPr>
        <w:spacing w:after="120" w:line="240" w:lineRule="auto"/>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t>كما تتعطل إجراءات المطالبات وأنظمة التعويضات بسبب الهجمات الإلكترونية وتعطيل اتصالات العملاء ومن أكثر المخاطر الامنية تحديا تعطل البينة التحتية.</w:t>
      </w:r>
    </w:p>
    <w:p w14:paraId="6F4B7E80" w14:textId="5EB39FC5" w:rsidR="00D54AB6" w:rsidRPr="005B7A8A" w:rsidRDefault="00907DFF" w:rsidP="00907DFF">
      <w:pPr>
        <w:spacing w:after="120" w:line="240" w:lineRule="auto"/>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t>المخاطر المتعلقة ببيانات المعاملات والخصوصية مثل اختراق البيانات الشخصية للعملاء أو فقدانها وانتهاك الخصوصية الرقمية وإساءة استخدام البيانات.</w:t>
      </w:r>
    </w:p>
    <w:p w14:paraId="3E40DED3" w14:textId="77777777" w:rsidR="00D54AB6" w:rsidRPr="005B7A8A" w:rsidRDefault="00D54AB6" w:rsidP="00D54AB6">
      <w:pPr>
        <w:pStyle w:val="ListParagraph"/>
        <w:numPr>
          <w:ilvl w:val="0"/>
          <w:numId w:val="2"/>
        </w:numPr>
        <w:spacing w:after="120" w:line="240" w:lineRule="auto"/>
        <w:jc w:val="both"/>
        <w:rPr>
          <w:rFonts w:ascii="Simplified Arabic" w:hAnsi="Simplified Arabic" w:cs="Simplified Arabic"/>
          <w:sz w:val="32"/>
          <w:szCs w:val="32"/>
        </w:rPr>
      </w:pPr>
      <w:r w:rsidRPr="005B7A8A">
        <w:rPr>
          <w:rFonts w:ascii="Simplified Arabic" w:hAnsi="Simplified Arabic" w:cs="Simplified Arabic" w:hint="cs"/>
          <w:sz w:val="32"/>
          <w:szCs w:val="32"/>
          <w:rtl/>
        </w:rPr>
        <w:t xml:space="preserve">المخاطر التشغيلية </w:t>
      </w:r>
      <w:r w:rsidRPr="005B7A8A">
        <w:rPr>
          <w:rFonts w:ascii="Simplified Arabic" w:hAnsi="Simplified Arabic" w:cs="Simplified Arabic"/>
          <w:sz w:val="32"/>
          <w:szCs w:val="32"/>
        </w:rPr>
        <w:t>Operational Risk</w:t>
      </w:r>
    </w:p>
    <w:p w14:paraId="59B114E6" w14:textId="5A8CB63B" w:rsidR="00D54AB6" w:rsidRPr="005B7A8A" w:rsidRDefault="00331FE3" w:rsidP="00D54AB6">
      <w:pPr>
        <w:spacing w:after="120" w:line="240" w:lineRule="auto"/>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t xml:space="preserve">تشمل </w:t>
      </w:r>
      <w:r w:rsidR="00D54AB6" w:rsidRPr="005B7A8A">
        <w:rPr>
          <w:rFonts w:ascii="Simplified Arabic" w:hAnsi="Simplified Arabic" w:cs="Simplified Arabic" w:hint="cs"/>
          <w:sz w:val="28"/>
          <w:szCs w:val="28"/>
          <w:rtl/>
        </w:rPr>
        <w:t xml:space="preserve">المخاطر التشغيلية الرئيسية التي تؤثر على إدارة مخاطر التأمين نتيجة </w:t>
      </w:r>
      <w:r w:rsidRPr="005B7A8A">
        <w:rPr>
          <w:rFonts w:ascii="Simplified Arabic" w:hAnsi="Simplified Arabic" w:cs="Simplified Arabic" w:hint="cs"/>
          <w:sz w:val="28"/>
          <w:szCs w:val="28"/>
          <w:rtl/>
        </w:rPr>
        <w:t>لل</w:t>
      </w:r>
      <w:r w:rsidR="00D54AB6" w:rsidRPr="005B7A8A">
        <w:rPr>
          <w:rFonts w:ascii="Simplified Arabic" w:hAnsi="Simplified Arabic" w:cs="Simplified Arabic" w:hint="cs"/>
          <w:sz w:val="28"/>
          <w:szCs w:val="28"/>
          <w:rtl/>
        </w:rPr>
        <w:t>تحول الرقمي مخاطر</w:t>
      </w:r>
      <w:r w:rsidRPr="005B7A8A">
        <w:rPr>
          <w:rFonts w:ascii="Simplified Arabic" w:hAnsi="Simplified Arabic" w:cs="Simplified Arabic" w:hint="cs"/>
          <w:sz w:val="28"/>
          <w:szCs w:val="28"/>
          <w:rtl/>
        </w:rPr>
        <w:t xml:space="preserve"> مثل </w:t>
      </w:r>
      <w:r w:rsidR="00D54AB6" w:rsidRPr="005B7A8A">
        <w:rPr>
          <w:rFonts w:ascii="Simplified Arabic" w:hAnsi="Simplified Arabic" w:cs="Simplified Arabic" w:hint="cs"/>
          <w:sz w:val="28"/>
          <w:szCs w:val="28"/>
          <w:rtl/>
        </w:rPr>
        <w:t xml:space="preserve"> الاعتماد المفرط على التكنلوجيا</w:t>
      </w:r>
      <w:r w:rsidRPr="005B7A8A">
        <w:rPr>
          <w:rFonts w:ascii="Simplified Arabic" w:hAnsi="Simplified Arabic" w:cs="Simplified Arabic" w:hint="cs"/>
          <w:sz w:val="28"/>
          <w:szCs w:val="28"/>
          <w:rtl/>
        </w:rPr>
        <w:t xml:space="preserve"> وانقطاع النظام والاعتماد المفرط </w:t>
      </w:r>
      <w:r w:rsidR="00D54AB6" w:rsidRPr="005B7A8A">
        <w:rPr>
          <w:rFonts w:ascii="Simplified Arabic" w:hAnsi="Simplified Arabic" w:cs="Simplified Arabic" w:hint="cs"/>
          <w:sz w:val="28"/>
          <w:szCs w:val="28"/>
          <w:rtl/>
        </w:rPr>
        <w:t>على الذكاء الاصطناعي،</w:t>
      </w:r>
      <w:r w:rsidRPr="005B7A8A">
        <w:rPr>
          <w:rFonts w:ascii="Simplified Arabic" w:hAnsi="Simplified Arabic" w:cs="Simplified Arabic" w:hint="cs"/>
          <w:sz w:val="28"/>
          <w:szCs w:val="28"/>
          <w:rtl/>
        </w:rPr>
        <w:t xml:space="preserve"> وفشل أنظمة وبرامج الكمبيوتر</w:t>
      </w:r>
      <w:r w:rsidR="00D54AB6" w:rsidRPr="005B7A8A">
        <w:rPr>
          <w:rFonts w:ascii="Simplified Arabic" w:hAnsi="Simplified Arabic" w:cs="Simplified Arabic" w:hint="cs"/>
          <w:sz w:val="28"/>
          <w:szCs w:val="28"/>
          <w:rtl/>
        </w:rPr>
        <w:t>.</w:t>
      </w:r>
      <w:r w:rsidRPr="005B7A8A">
        <w:rPr>
          <w:rFonts w:ascii="Simplified Arabic" w:hAnsi="Simplified Arabic" w:cs="Simplified Arabic" w:hint="cs"/>
          <w:sz w:val="28"/>
          <w:szCs w:val="28"/>
          <w:rtl/>
        </w:rPr>
        <w:t xml:space="preserve"> ال</w:t>
      </w:r>
      <w:r w:rsidR="00D54AB6" w:rsidRPr="005B7A8A">
        <w:rPr>
          <w:rFonts w:ascii="Simplified Arabic" w:hAnsi="Simplified Arabic" w:cs="Simplified Arabic" w:hint="cs"/>
          <w:sz w:val="28"/>
          <w:szCs w:val="28"/>
          <w:rtl/>
        </w:rPr>
        <w:t xml:space="preserve">صعوبات في </w:t>
      </w:r>
      <w:r w:rsidRPr="005B7A8A">
        <w:rPr>
          <w:rFonts w:ascii="Simplified Arabic" w:hAnsi="Simplified Arabic" w:cs="Simplified Arabic" w:hint="cs"/>
          <w:sz w:val="28"/>
          <w:szCs w:val="28"/>
          <w:rtl/>
        </w:rPr>
        <w:t xml:space="preserve">ربط </w:t>
      </w:r>
      <w:r w:rsidR="00D54AB6" w:rsidRPr="005B7A8A">
        <w:rPr>
          <w:rFonts w:ascii="Simplified Arabic" w:hAnsi="Simplified Arabic" w:cs="Simplified Arabic" w:hint="cs"/>
          <w:sz w:val="28"/>
          <w:szCs w:val="28"/>
          <w:rtl/>
        </w:rPr>
        <w:t>الأنظمة والتطبيقات الجديدة</w:t>
      </w:r>
      <w:r w:rsidRPr="005B7A8A">
        <w:rPr>
          <w:rFonts w:ascii="Simplified Arabic" w:hAnsi="Simplified Arabic" w:cs="Simplified Arabic" w:hint="cs"/>
          <w:sz w:val="28"/>
          <w:szCs w:val="28"/>
          <w:rtl/>
        </w:rPr>
        <w:t xml:space="preserve"> با</w:t>
      </w:r>
      <w:r w:rsidR="00D54AB6" w:rsidRPr="005B7A8A">
        <w:rPr>
          <w:rFonts w:ascii="Simplified Arabic" w:hAnsi="Simplified Arabic" w:cs="Simplified Arabic" w:hint="cs"/>
          <w:sz w:val="28"/>
          <w:szCs w:val="28"/>
          <w:rtl/>
        </w:rPr>
        <w:t xml:space="preserve">لبنية التحتية، </w:t>
      </w:r>
      <w:r w:rsidRPr="005B7A8A">
        <w:rPr>
          <w:rFonts w:ascii="Simplified Arabic" w:hAnsi="Simplified Arabic" w:cs="Simplified Arabic" w:hint="cs"/>
          <w:sz w:val="28"/>
          <w:szCs w:val="28"/>
          <w:rtl/>
        </w:rPr>
        <w:t>و</w:t>
      </w:r>
      <w:r w:rsidR="00D54AB6" w:rsidRPr="005B7A8A">
        <w:rPr>
          <w:rFonts w:ascii="Simplified Arabic" w:hAnsi="Simplified Arabic" w:cs="Simplified Arabic" w:hint="cs"/>
          <w:sz w:val="28"/>
          <w:szCs w:val="28"/>
          <w:rtl/>
        </w:rPr>
        <w:t>مشاكل تبادل البيانات بين الأنظمة.</w:t>
      </w:r>
    </w:p>
    <w:p w14:paraId="797BA9FF" w14:textId="0BA2971E" w:rsidR="00D54AB6" w:rsidRPr="005B7A8A" w:rsidRDefault="00331FE3" w:rsidP="00D54AB6">
      <w:pPr>
        <w:spacing w:after="120" w:line="240" w:lineRule="auto"/>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t xml:space="preserve">تشمل </w:t>
      </w:r>
      <w:r w:rsidR="00D54AB6" w:rsidRPr="005B7A8A">
        <w:rPr>
          <w:rFonts w:ascii="Simplified Arabic" w:hAnsi="Simplified Arabic" w:cs="Simplified Arabic" w:hint="cs"/>
          <w:sz w:val="28"/>
          <w:szCs w:val="28"/>
          <w:rtl/>
        </w:rPr>
        <w:t>المخاطر التشغيلية ال</w:t>
      </w:r>
      <w:r w:rsidRPr="005B7A8A">
        <w:rPr>
          <w:rFonts w:ascii="Simplified Arabic" w:hAnsi="Simplified Arabic" w:cs="Simplified Arabic" w:hint="cs"/>
          <w:sz w:val="28"/>
          <w:szCs w:val="28"/>
          <w:rtl/>
        </w:rPr>
        <w:t xml:space="preserve">صعوبات في تحسين </w:t>
      </w:r>
      <w:r w:rsidR="00D54AB6" w:rsidRPr="005B7A8A">
        <w:rPr>
          <w:rFonts w:ascii="Simplified Arabic" w:hAnsi="Simplified Arabic" w:cs="Simplified Arabic" w:hint="cs"/>
          <w:sz w:val="28"/>
          <w:szCs w:val="28"/>
          <w:rtl/>
        </w:rPr>
        <w:t xml:space="preserve">مهارات الموظفين، </w:t>
      </w:r>
      <w:r w:rsidRPr="005B7A8A">
        <w:rPr>
          <w:rFonts w:ascii="Simplified Arabic" w:hAnsi="Simplified Arabic" w:cs="Simplified Arabic" w:hint="cs"/>
          <w:sz w:val="28"/>
          <w:szCs w:val="28"/>
          <w:rtl/>
        </w:rPr>
        <w:t>و</w:t>
      </w:r>
      <w:r w:rsidR="00D54AB6" w:rsidRPr="005B7A8A">
        <w:rPr>
          <w:rFonts w:ascii="Simplified Arabic" w:hAnsi="Simplified Arabic" w:cs="Simplified Arabic" w:hint="cs"/>
          <w:sz w:val="28"/>
          <w:szCs w:val="28"/>
          <w:rtl/>
        </w:rPr>
        <w:t xml:space="preserve">مقاومة التغيير </w:t>
      </w:r>
      <w:r w:rsidRPr="005B7A8A">
        <w:rPr>
          <w:rFonts w:ascii="Simplified Arabic" w:hAnsi="Simplified Arabic" w:cs="Simplified Arabic" w:hint="cs"/>
          <w:sz w:val="28"/>
          <w:szCs w:val="28"/>
          <w:rtl/>
        </w:rPr>
        <w:t>المرتبط ب</w:t>
      </w:r>
      <w:r w:rsidR="00D54AB6" w:rsidRPr="005B7A8A">
        <w:rPr>
          <w:rFonts w:ascii="Simplified Arabic" w:hAnsi="Simplified Arabic" w:cs="Simplified Arabic" w:hint="cs"/>
          <w:sz w:val="28"/>
          <w:szCs w:val="28"/>
          <w:rtl/>
        </w:rPr>
        <w:t xml:space="preserve">التحول الرقمي والتغييرات في الهيكل التنظيمي. </w:t>
      </w:r>
    </w:p>
    <w:p w14:paraId="183591CD" w14:textId="77777777" w:rsidR="00D54AB6" w:rsidRPr="005B7A8A" w:rsidRDefault="00D54AB6" w:rsidP="00D54AB6">
      <w:pPr>
        <w:pStyle w:val="ListParagraph"/>
        <w:numPr>
          <w:ilvl w:val="0"/>
          <w:numId w:val="2"/>
        </w:numPr>
        <w:spacing w:after="120" w:line="240" w:lineRule="auto"/>
        <w:jc w:val="both"/>
        <w:rPr>
          <w:rFonts w:ascii="Simplified Arabic" w:hAnsi="Simplified Arabic" w:cs="Simplified Arabic"/>
          <w:sz w:val="32"/>
          <w:szCs w:val="32"/>
        </w:rPr>
      </w:pPr>
      <w:r w:rsidRPr="005B7A8A">
        <w:rPr>
          <w:rFonts w:ascii="Simplified Arabic" w:hAnsi="Simplified Arabic" w:cs="Simplified Arabic" w:hint="cs"/>
          <w:sz w:val="32"/>
          <w:szCs w:val="32"/>
          <w:rtl/>
        </w:rPr>
        <w:t>المخاطر القانونية والتنظيمية</w:t>
      </w:r>
      <w:r w:rsidRPr="005B7A8A">
        <w:rPr>
          <w:rFonts w:ascii="Simplified Arabic" w:hAnsi="Simplified Arabic" w:cs="Simplified Arabic"/>
          <w:sz w:val="32"/>
          <w:szCs w:val="32"/>
        </w:rPr>
        <w:t xml:space="preserve"> </w:t>
      </w:r>
      <w:r w:rsidRPr="005B7A8A">
        <w:rPr>
          <w:rFonts w:ascii="Simplified Arabic" w:hAnsi="Simplified Arabic" w:cs="Simplified Arabic" w:hint="cs"/>
          <w:sz w:val="32"/>
          <w:szCs w:val="32"/>
        </w:rPr>
        <w:t>Legal</w:t>
      </w:r>
      <w:r w:rsidRPr="005B7A8A">
        <w:rPr>
          <w:rFonts w:ascii="Simplified Arabic" w:hAnsi="Simplified Arabic" w:cs="Simplified Arabic"/>
          <w:sz w:val="32"/>
          <w:szCs w:val="32"/>
        </w:rPr>
        <w:t xml:space="preserve"> and Regulatory Risk</w:t>
      </w:r>
    </w:p>
    <w:p w14:paraId="5A272A2E" w14:textId="7A07EAB3" w:rsidR="00D54AB6" w:rsidRPr="005B7A8A" w:rsidRDefault="00D54AB6" w:rsidP="00331FE3">
      <w:pPr>
        <w:spacing w:after="120" w:line="240" w:lineRule="auto"/>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t>الا</w:t>
      </w:r>
      <w:r w:rsidR="00331FE3" w:rsidRPr="005B7A8A">
        <w:rPr>
          <w:rFonts w:ascii="Simplified Arabic" w:hAnsi="Simplified Arabic" w:cs="Simplified Arabic" w:hint="cs"/>
          <w:sz w:val="28"/>
          <w:szCs w:val="28"/>
          <w:rtl/>
        </w:rPr>
        <w:t xml:space="preserve">متثال للائحة العامة لحماية </w:t>
      </w:r>
      <w:r w:rsidRPr="005B7A8A">
        <w:rPr>
          <w:rFonts w:ascii="Simplified Arabic" w:hAnsi="Simplified Arabic" w:cs="Simplified Arabic" w:hint="cs"/>
          <w:sz w:val="28"/>
          <w:szCs w:val="28"/>
          <w:rtl/>
        </w:rPr>
        <w:t xml:space="preserve">البيانات الشخصية </w:t>
      </w:r>
      <w:r w:rsidRPr="005B7A8A">
        <w:rPr>
          <w:rFonts w:ascii="Simplified Arabic" w:hAnsi="Simplified Arabic" w:cs="Simplified Arabic"/>
          <w:sz w:val="28"/>
          <w:szCs w:val="28"/>
        </w:rPr>
        <w:t>(General Data Protection Regulation)</w:t>
      </w:r>
      <w:r w:rsidRPr="005B7A8A">
        <w:rPr>
          <w:rFonts w:ascii="Simplified Arabic" w:hAnsi="Simplified Arabic" w:cs="Simplified Arabic" w:hint="cs"/>
          <w:sz w:val="28"/>
          <w:szCs w:val="28"/>
          <w:rtl/>
        </w:rPr>
        <w:t xml:space="preserve">، </w:t>
      </w:r>
      <w:r w:rsidR="00331FE3" w:rsidRPr="005B7A8A">
        <w:rPr>
          <w:rFonts w:ascii="Simplified Arabic" w:hAnsi="Simplified Arabic" w:cs="Simplified Arabic" w:hint="cs"/>
          <w:sz w:val="28"/>
          <w:szCs w:val="28"/>
          <w:rtl/>
        </w:rPr>
        <w:t xml:space="preserve">و </w:t>
      </w:r>
      <w:r w:rsidRPr="005B7A8A">
        <w:rPr>
          <w:rFonts w:ascii="Simplified Arabic" w:hAnsi="Simplified Arabic" w:cs="Simplified Arabic" w:hint="cs"/>
          <w:sz w:val="28"/>
          <w:szCs w:val="28"/>
          <w:rtl/>
        </w:rPr>
        <w:t>عملي</w:t>
      </w:r>
      <w:r w:rsidR="00331FE3" w:rsidRPr="005B7A8A">
        <w:rPr>
          <w:rFonts w:ascii="Simplified Arabic" w:hAnsi="Simplified Arabic" w:cs="Simplified Arabic" w:hint="cs"/>
          <w:sz w:val="28"/>
          <w:szCs w:val="28"/>
          <w:rtl/>
        </w:rPr>
        <w:t>ات إدارة موافقة العملاء على حماية البيانات وأمن البيانات وحماية الخصوصية. التغييرات في اللوائح والتشريعات المتعلقة بالتكنلوجيا الرقمية ومتطلبات إعداد التقارير والشفافية.</w:t>
      </w:r>
    </w:p>
    <w:p w14:paraId="6A47A572" w14:textId="77777777" w:rsidR="00331FE3" w:rsidRPr="005B7A8A" w:rsidRDefault="00D54AB6" w:rsidP="00D54AB6">
      <w:pPr>
        <w:spacing w:after="120" w:line="240" w:lineRule="auto"/>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lastRenderedPageBreak/>
        <w:t xml:space="preserve">المسؤولية القانونية عن </w:t>
      </w:r>
      <w:r w:rsidR="00331FE3" w:rsidRPr="005B7A8A">
        <w:rPr>
          <w:rFonts w:ascii="Simplified Arabic" w:hAnsi="Simplified Arabic" w:cs="Simplified Arabic" w:hint="cs"/>
          <w:sz w:val="28"/>
          <w:szCs w:val="28"/>
          <w:rtl/>
        </w:rPr>
        <w:t xml:space="preserve">المخاطر النائشة عن التكنلوجيا والاختصاصات القضائية الوطنية المختلفة والتحديات في إدارة المطالبات والنزاعات القانونية. </w:t>
      </w:r>
    </w:p>
    <w:p w14:paraId="6B82AD84" w14:textId="77777777" w:rsidR="00D54AB6" w:rsidRPr="005B7A8A" w:rsidRDefault="00D54AB6" w:rsidP="00D54AB6">
      <w:pPr>
        <w:pStyle w:val="ListParagraph"/>
        <w:numPr>
          <w:ilvl w:val="0"/>
          <w:numId w:val="2"/>
        </w:numPr>
        <w:spacing w:after="120" w:line="240" w:lineRule="auto"/>
        <w:jc w:val="both"/>
        <w:rPr>
          <w:rFonts w:ascii="Simplified Arabic" w:hAnsi="Simplified Arabic" w:cs="Simplified Arabic"/>
          <w:sz w:val="32"/>
          <w:szCs w:val="32"/>
          <w:rtl/>
        </w:rPr>
      </w:pPr>
      <w:r w:rsidRPr="005B7A8A">
        <w:rPr>
          <w:rFonts w:ascii="Simplified Arabic" w:hAnsi="Simplified Arabic" w:cs="Simplified Arabic" w:hint="cs"/>
          <w:sz w:val="32"/>
          <w:szCs w:val="32"/>
          <w:rtl/>
        </w:rPr>
        <w:t>مخاطر السمعة والثقة</w:t>
      </w:r>
      <w:r w:rsidRPr="005B7A8A">
        <w:rPr>
          <w:rFonts w:ascii="Simplified Arabic" w:hAnsi="Simplified Arabic" w:cs="Simplified Arabic"/>
          <w:sz w:val="32"/>
          <w:szCs w:val="32"/>
        </w:rPr>
        <w:t xml:space="preserve"> Reputation and trust Risk </w:t>
      </w:r>
      <w:r w:rsidRPr="005B7A8A">
        <w:rPr>
          <w:rFonts w:ascii="Simplified Arabic" w:hAnsi="Simplified Arabic" w:cs="Simplified Arabic" w:hint="cs"/>
          <w:sz w:val="32"/>
          <w:szCs w:val="32"/>
          <w:rtl/>
        </w:rPr>
        <w:t xml:space="preserve"> </w:t>
      </w:r>
    </w:p>
    <w:p w14:paraId="0F479EFC" w14:textId="7D1EA531" w:rsidR="00D54AB6" w:rsidRPr="005B7A8A" w:rsidRDefault="00D54AB6" w:rsidP="00331FE3">
      <w:pPr>
        <w:spacing w:after="120" w:line="240" w:lineRule="auto"/>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t>ا</w:t>
      </w:r>
      <w:r w:rsidR="00331FE3" w:rsidRPr="005B7A8A">
        <w:rPr>
          <w:rFonts w:ascii="Simplified Arabic" w:hAnsi="Simplified Arabic" w:cs="Simplified Arabic" w:hint="cs"/>
          <w:sz w:val="28"/>
          <w:szCs w:val="28"/>
          <w:rtl/>
        </w:rPr>
        <w:t>الجهود المبذولة لبناء الثقة رقمياً من خلال اعتماد معايير الأمن والخصوصية المعترف بها دولياً وإدخال الحوكمة الرقمية والمشاركة في التطورات الرقمية من خلال ملاحظات العملاء.</w:t>
      </w:r>
      <w:r w:rsidRPr="005B7A8A">
        <w:rPr>
          <w:rFonts w:ascii="Simplified Arabic" w:hAnsi="Simplified Arabic" w:cs="Simplified Arabic" w:hint="cs"/>
          <w:sz w:val="28"/>
          <w:szCs w:val="28"/>
          <w:rtl/>
        </w:rPr>
        <w:t xml:space="preserve"> </w:t>
      </w:r>
    </w:p>
    <w:p w14:paraId="1D148893" w14:textId="1641E8A4" w:rsidR="00331FE3" w:rsidRPr="005B7A8A" w:rsidRDefault="00D54AB6" w:rsidP="00D54AB6">
      <w:pPr>
        <w:spacing w:after="120" w:line="240" w:lineRule="auto"/>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t xml:space="preserve">عمليات إدارة السمعة </w:t>
      </w:r>
      <w:r w:rsidR="00331FE3" w:rsidRPr="005B7A8A">
        <w:rPr>
          <w:rFonts w:ascii="Simplified Arabic" w:hAnsi="Simplified Arabic" w:cs="Simplified Arabic" w:hint="cs"/>
          <w:sz w:val="28"/>
          <w:szCs w:val="28"/>
          <w:rtl/>
        </w:rPr>
        <w:t>من خلال متابعة التعليقات على وسائل التواصل الاجتماعي والمنصات الرقمية الأخرى والاستجابة السريعة للشكاوى وإنشاء محتوى إيجابي.</w:t>
      </w:r>
    </w:p>
    <w:p w14:paraId="3DF05E31" w14:textId="2ACFD036" w:rsidR="00D54AB6" w:rsidRPr="005B7A8A" w:rsidRDefault="00D54AB6" w:rsidP="00D54AB6">
      <w:pPr>
        <w:spacing w:after="120" w:line="240" w:lineRule="auto"/>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t>ال</w:t>
      </w:r>
      <w:r w:rsidR="00331FE3" w:rsidRPr="005B7A8A">
        <w:rPr>
          <w:rFonts w:ascii="Simplified Arabic" w:hAnsi="Simplified Arabic" w:cs="Simplified Arabic" w:hint="cs"/>
          <w:sz w:val="28"/>
          <w:szCs w:val="28"/>
          <w:rtl/>
        </w:rPr>
        <w:t>ارتقاء بالثقافة والوعي المؤسسي من خلال التدريب المستمر للموظفين على الممارسات الأخلاقية وتعزيز قيم الصدق والنزاهة في المعاملات الرقمية.</w:t>
      </w:r>
      <w:r w:rsidRPr="005B7A8A">
        <w:rPr>
          <w:rFonts w:ascii="Simplified Arabic" w:hAnsi="Simplified Arabic" w:cs="Simplified Arabic" w:hint="cs"/>
          <w:sz w:val="28"/>
          <w:szCs w:val="28"/>
          <w:rtl/>
        </w:rPr>
        <w:t xml:space="preserve"> </w:t>
      </w:r>
    </w:p>
    <w:p w14:paraId="495A5F48" w14:textId="4B5420D9" w:rsidR="00D54AB6" w:rsidRPr="005B7A8A" w:rsidRDefault="00D54AB6" w:rsidP="00D54AB6">
      <w:pPr>
        <w:spacing w:after="120" w:line="240" w:lineRule="auto"/>
        <w:jc w:val="both"/>
        <w:rPr>
          <w:rFonts w:ascii="Simplified Arabic" w:hAnsi="Simplified Arabic" w:cs="Simplified Arabic"/>
          <w:b/>
          <w:bCs/>
          <w:sz w:val="32"/>
          <w:szCs w:val="32"/>
          <w:rtl/>
        </w:rPr>
      </w:pPr>
      <w:r w:rsidRPr="005B7A8A">
        <w:rPr>
          <w:rFonts w:ascii="Simplified Arabic" w:hAnsi="Simplified Arabic" w:cs="Simplified Arabic" w:hint="cs"/>
          <w:b/>
          <w:bCs/>
          <w:sz w:val="32"/>
          <w:szCs w:val="32"/>
          <w:rtl/>
        </w:rPr>
        <w:t>مصادر ال</w:t>
      </w:r>
      <w:r w:rsidR="00787A84" w:rsidRPr="005B7A8A">
        <w:rPr>
          <w:rFonts w:ascii="Simplified Arabic" w:hAnsi="Simplified Arabic" w:cs="Simplified Arabic" w:hint="cs"/>
          <w:b/>
          <w:bCs/>
          <w:sz w:val="32"/>
          <w:szCs w:val="32"/>
          <w:rtl/>
        </w:rPr>
        <w:t>م</w:t>
      </w:r>
      <w:r w:rsidRPr="005B7A8A">
        <w:rPr>
          <w:rFonts w:ascii="Simplified Arabic" w:hAnsi="Simplified Arabic" w:cs="Simplified Arabic" w:hint="cs"/>
          <w:b/>
          <w:bCs/>
          <w:sz w:val="32"/>
          <w:szCs w:val="32"/>
          <w:rtl/>
        </w:rPr>
        <w:t>خ</w:t>
      </w:r>
      <w:r w:rsidR="00787A84" w:rsidRPr="005B7A8A">
        <w:rPr>
          <w:rFonts w:ascii="Simplified Arabic" w:hAnsi="Simplified Arabic" w:cs="Simplified Arabic" w:hint="cs"/>
          <w:b/>
          <w:bCs/>
          <w:sz w:val="32"/>
          <w:szCs w:val="32"/>
          <w:rtl/>
        </w:rPr>
        <w:t>ا</w:t>
      </w:r>
      <w:r w:rsidRPr="005B7A8A">
        <w:rPr>
          <w:rFonts w:ascii="Simplified Arabic" w:hAnsi="Simplified Arabic" w:cs="Simplified Arabic" w:hint="cs"/>
          <w:b/>
          <w:bCs/>
          <w:sz w:val="32"/>
          <w:szCs w:val="32"/>
          <w:rtl/>
        </w:rPr>
        <w:t>طر</w:t>
      </w:r>
      <w:r w:rsidR="00787A84" w:rsidRPr="005B7A8A">
        <w:rPr>
          <w:rFonts w:ascii="Simplified Arabic" w:hAnsi="Simplified Arabic" w:cs="Simplified Arabic" w:hint="cs"/>
          <w:b/>
          <w:bCs/>
          <w:sz w:val="32"/>
          <w:szCs w:val="32"/>
          <w:rtl/>
        </w:rPr>
        <w:t xml:space="preserve"> النائشة عن </w:t>
      </w:r>
      <w:r w:rsidRPr="005B7A8A">
        <w:rPr>
          <w:rFonts w:ascii="Simplified Arabic" w:hAnsi="Simplified Arabic" w:cs="Simplified Arabic" w:hint="cs"/>
          <w:b/>
          <w:bCs/>
          <w:sz w:val="32"/>
          <w:szCs w:val="32"/>
          <w:rtl/>
        </w:rPr>
        <w:t>التحول الرقمي:</w:t>
      </w:r>
    </w:p>
    <w:p w14:paraId="2B06330F" w14:textId="7D6203C7" w:rsidR="00D54AB6" w:rsidRPr="005B7A8A" w:rsidRDefault="00D54AB6" w:rsidP="00D54AB6">
      <w:pPr>
        <w:spacing w:after="120" w:line="240" w:lineRule="auto"/>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t xml:space="preserve">المصادر الرئيسية </w:t>
      </w:r>
      <w:r w:rsidR="00787A84" w:rsidRPr="005B7A8A">
        <w:rPr>
          <w:rFonts w:ascii="Simplified Arabic" w:hAnsi="Simplified Arabic" w:cs="Simplified Arabic" w:hint="cs"/>
          <w:sz w:val="28"/>
          <w:szCs w:val="28"/>
          <w:rtl/>
        </w:rPr>
        <w:t>للمخاطر بالنسبة لشركات التأمين الناشئة عن التحول الرقمي</w:t>
      </w:r>
      <w:r w:rsidRPr="005B7A8A">
        <w:rPr>
          <w:rFonts w:ascii="Simplified Arabic" w:hAnsi="Simplified Arabic" w:cs="Simplified Arabic" w:hint="cs"/>
          <w:sz w:val="28"/>
          <w:szCs w:val="28"/>
          <w:rtl/>
        </w:rPr>
        <w:t>:</w:t>
      </w:r>
    </w:p>
    <w:p w14:paraId="27E1A17D" w14:textId="5800261D" w:rsidR="00D54AB6" w:rsidRPr="005B7A8A" w:rsidRDefault="00D54AB6" w:rsidP="00D54AB6">
      <w:pPr>
        <w:pStyle w:val="ListParagraph"/>
        <w:numPr>
          <w:ilvl w:val="0"/>
          <w:numId w:val="3"/>
        </w:numPr>
        <w:spacing w:after="120" w:line="240" w:lineRule="auto"/>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t xml:space="preserve">المخاطر </w:t>
      </w:r>
      <w:r w:rsidR="00787A84" w:rsidRPr="005B7A8A">
        <w:rPr>
          <w:rFonts w:ascii="Simplified Arabic" w:hAnsi="Simplified Arabic" w:cs="Simplified Arabic" w:hint="cs"/>
          <w:sz w:val="28"/>
          <w:szCs w:val="28"/>
          <w:rtl/>
        </w:rPr>
        <w:t xml:space="preserve">الناشئة عن التكنلوجيا: </w:t>
      </w:r>
      <w:r w:rsidRPr="005B7A8A">
        <w:rPr>
          <w:rFonts w:ascii="Simplified Arabic" w:hAnsi="Simplified Arabic" w:cs="Simplified Arabic" w:hint="cs"/>
          <w:sz w:val="28"/>
          <w:szCs w:val="28"/>
          <w:rtl/>
        </w:rPr>
        <w:t>التطورات التكنلوجية السريعة مثل الذكاء الاصطناعي وتحليل</w:t>
      </w:r>
      <w:r w:rsidR="00787A84" w:rsidRPr="005B7A8A">
        <w:rPr>
          <w:rFonts w:ascii="Simplified Arabic" w:hAnsi="Simplified Arabic" w:cs="Simplified Arabic" w:hint="cs"/>
          <w:sz w:val="28"/>
          <w:szCs w:val="28"/>
          <w:rtl/>
        </w:rPr>
        <w:t>ات</w:t>
      </w:r>
      <w:r w:rsidRPr="005B7A8A">
        <w:rPr>
          <w:rFonts w:ascii="Simplified Arabic" w:hAnsi="Simplified Arabic" w:cs="Simplified Arabic" w:hint="cs"/>
          <w:sz w:val="28"/>
          <w:szCs w:val="28"/>
          <w:rtl/>
        </w:rPr>
        <w:t xml:space="preserve"> البيانات الضخمة </w:t>
      </w:r>
      <w:r w:rsidR="00787A84" w:rsidRPr="005B7A8A">
        <w:rPr>
          <w:rFonts w:ascii="Simplified Arabic" w:hAnsi="Simplified Arabic" w:cs="Simplified Arabic" w:hint="cs"/>
          <w:sz w:val="28"/>
          <w:szCs w:val="28"/>
          <w:rtl/>
        </w:rPr>
        <w:t>إ</w:t>
      </w:r>
      <w:r w:rsidRPr="005B7A8A">
        <w:rPr>
          <w:rFonts w:ascii="Simplified Arabic" w:hAnsi="Simplified Arabic" w:cs="Simplified Arabic" w:hint="cs"/>
          <w:sz w:val="28"/>
          <w:szCs w:val="28"/>
          <w:rtl/>
        </w:rPr>
        <w:t xml:space="preserve">انترنت الأشياء، الحاجة الملحة إلى </w:t>
      </w:r>
      <w:r w:rsidR="00787A84" w:rsidRPr="005B7A8A">
        <w:rPr>
          <w:rFonts w:ascii="Simplified Arabic" w:hAnsi="Simplified Arabic" w:cs="Simplified Arabic" w:hint="cs"/>
          <w:sz w:val="28"/>
          <w:szCs w:val="28"/>
          <w:rtl/>
        </w:rPr>
        <w:t>الاستثمار العاجل في الابتكار التكنلوجي</w:t>
      </w:r>
      <w:r w:rsidRPr="005B7A8A">
        <w:rPr>
          <w:rFonts w:ascii="Simplified Arabic" w:hAnsi="Simplified Arabic" w:cs="Simplified Arabic" w:hint="cs"/>
          <w:sz w:val="28"/>
          <w:szCs w:val="28"/>
          <w:rtl/>
        </w:rPr>
        <w:t xml:space="preserve">، وجود مخاطر </w:t>
      </w:r>
      <w:r w:rsidR="00787A84" w:rsidRPr="005B7A8A">
        <w:rPr>
          <w:rFonts w:ascii="Simplified Arabic" w:hAnsi="Simplified Arabic" w:cs="Simplified Arabic" w:hint="cs"/>
          <w:sz w:val="28"/>
          <w:szCs w:val="28"/>
          <w:rtl/>
        </w:rPr>
        <w:t>أ</w:t>
      </w:r>
      <w:r w:rsidRPr="005B7A8A">
        <w:rPr>
          <w:rFonts w:ascii="Simplified Arabic" w:hAnsi="Simplified Arabic" w:cs="Simplified Arabic" w:hint="cs"/>
          <w:sz w:val="28"/>
          <w:szCs w:val="28"/>
          <w:rtl/>
        </w:rPr>
        <w:t>منية وسيبرانية.</w:t>
      </w:r>
    </w:p>
    <w:p w14:paraId="15FD067D" w14:textId="7B3AF422" w:rsidR="00D54AB6" w:rsidRPr="005B7A8A" w:rsidRDefault="00D54AB6" w:rsidP="00D54AB6">
      <w:pPr>
        <w:pStyle w:val="ListParagraph"/>
        <w:numPr>
          <w:ilvl w:val="0"/>
          <w:numId w:val="3"/>
        </w:numPr>
        <w:spacing w:after="120" w:line="240" w:lineRule="auto"/>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t>المخاطر الناج</w:t>
      </w:r>
      <w:r w:rsidR="00787A84" w:rsidRPr="005B7A8A">
        <w:rPr>
          <w:rFonts w:ascii="Simplified Arabic" w:hAnsi="Simplified Arabic" w:cs="Simplified Arabic" w:hint="cs"/>
          <w:sz w:val="28"/>
          <w:szCs w:val="28"/>
          <w:rtl/>
        </w:rPr>
        <w:t>م</w:t>
      </w:r>
      <w:r w:rsidRPr="005B7A8A">
        <w:rPr>
          <w:rFonts w:ascii="Simplified Arabic" w:hAnsi="Simplified Arabic" w:cs="Simplified Arabic" w:hint="cs"/>
          <w:sz w:val="28"/>
          <w:szCs w:val="28"/>
          <w:rtl/>
        </w:rPr>
        <w:t xml:space="preserve">ة </w:t>
      </w:r>
      <w:r w:rsidR="00787A84" w:rsidRPr="005B7A8A">
        <w:rPr>
          <w:rFonts w:ascii="Simplified Arabic" w:hAnsi="Simplified Arabic" w:cs="Simplified Arabic" w:hint="cs"/>
          <w:sz w:val="28"/>
          <w:szCs w:val="28"/>
          <w:rtl/>
        </w:rPr>
        <w:t xml:space="preserve">عن توقعات العملاء: </w:t>
      </w:r>
      <w:r w:rsidRPr="005B7A8A">
        <w:rPr>
          <w:rFonts w:ascii="Simplified Arabic" w:hAnsi="Simplified Arabic" w:cs="Simplified Arabic" w:hint="cs"/>
          <w:sz w:val="28"/>
          <w:szCs w:val="28"/>
          <w:rtl/>
        </w:rPr>
        <w:t>توقع</w:t>
      </w:r>
      <w:r w:rsidR="00787A84" w:rsidRPr="005B7A8A">
        <w:rPr>
          <w:rFonts w:ascii="Simplified Arabic" w:hAnsi="Simplified Arabic" w:cs="Simplified Arabic" w:hint="cs"/>
          <w:sz w:val="28"/>
          <w:szCs w:val="28"/>
          <w:rtl/>
        </w:rPr>
        <w:t>ا</w:t>
      </w:r>
      <w:r w:rsidRPr="005B7A8A">
        <w:rPr>
          <w:rFonts w:ascii="Simplified Arabic" w:hAnsi="Simplified Arabic" w:cs="Simplified Arabic" w:hint="cs"/>
          <w:sz w:val="28"/>
          <w:szCs w:val="28"/>
          <w:rtl/>
        </w:rPr>
        <w:t>ت الحصول على تج</w:t>
      </w:r>
      <w:r w:rsidR="00787A84" w:rsidRPr="005B7A8A">
        <w:rPr>
          <w:rFonts w:ascii="Simplified Arabic" w:hAnsi="Simplified Arabic" w:cs="Simplified Arabic" w:hint="cs"/>
          <w:sz w:val="28"/>
          <w:szCs w:val="28"/>
          <w:rtl/>
        </w:rPr>
        <w:t>ا</w:t>
      </w:r>
      <w:r w:rsidRPr="005B7A8A">
        <w:rPr>
          <w:rFonts w:ascii="Simplified Arabic" w:hAnsi="Simplified Arabic" w:cs="Simplified Arabic" w:hint="cs"/>
          <w:sz w:val="28"/>
          <w:szCs w:val="28"/>
          <w:rtl/>
        </w:rPr>
        <w:t xml:space="preserve">رب رقمية سلسة وفورية، </w:t>
      </w:r>
      <w:r w:rsidR="00787A84" w:rsidRPr="005B7A8A">
        <w:rPr>
          <w:rFonts w:ascii="Simplified Arabic" w:hAnsi="Simplified Arabic" w:cs="Simplified Arabic" w:hint="cs"/>
          <w:sz w:val="28"/>
          <w:szCs w:val="28"/>
          <w:rtl/>
        </w:rPr>
        <w:t xml:space="preserve">والحاجة </w:t>
      </w:r>
      <w:r w:rsidRPr="005B7A8A">
        <w:rPr>
          <w:rFonts w:ascii="Simplified Arabic" w:hAnsi="Simplified Arabic" w:cs="Simplified Arabic" w:hint="cs"/>
          <w:sz w:val="28"/>
          <w:szCs w:val="28"/>
          <w:rtl/>
        </w:rPr>
        <w:t xml:space="preserve">إلى تطوير المنتجات والخدمات، </w:t>
      </w:r>
      <w:r w:rsidR="00787A84" w:rsidRPr="005B7A8A">
        <w:rPr>
          <w:rFonts w:ascii="Simplified Arabic" w:hAnsi="Simplified Arabic" w:cs="Simplified Arabic" w:hint="cs"/>
          <w:sz w:val="28"/>
          <w:szCs w:val="28"/>
          <w:rtl/>
        </w:rPr>
        <w:t>و</w:t>
      </w:r>
      <w:r w:rsidRPr="005B7A8A">
        <w:rPr>
          <w:rFonts w:ascii="Simplified Arabic" w:hAnsi="Simplified Arabic" w:cs="Simplified Arabic" w:hint="cs"/>
          <w:sz w:val="28"/>
          <w:szCs w:val="28"/>
          <w:rtl/>
        </w:rPr>
        <w:t xml:space="preserve">زيادة المنافسة من شركات </w:t>
      </w:r>
      <w:r w:rsidR="00787A84" w:rsidRPr="005B7A8A">
        <w:rPr>
          <w:rFonts w:ascii="Simplified Arabic" w:hAnsi="Simplified Arabic" w:cs="Simplified Arabic" w:hint="cs"/>
          <w:sz w:val="28"/>
          <w:szCs w:val="28"/>
          <w:rtl/>
        </w:rPr>
        <w:t>التكنلوجيا المالية وغيرها من شركات التكنلوجيا المالية</w:t>
      </w:r>
      <w:r w:rsidRPr="005B7A8A">
        <w:rPr>
          <w:rFonts w:ascii="Simplified Arabic" w:hAnsi="Simplified Arabic" w:cs="Simplified Arabic" w:hint="cs"/>
          <w:sz w:val="28"/>
          <w:szCs w:val="28"/>
          <w:rtl/>
        </w:rPr>
        <w:t xml:space="preserve"> مثل (فنتك)</w:t>
      </w:r>
      <w:r w:rsidRPr="005B7A8A">
        <w:rPr>
          <w:rStyle w:val="FootnoteReference"/>
          <w:rFonts w:ascii="Simplified Arabic" w:hAnsi="Simplified Arabic" w:cs="Simplified Arabic"/>
          <w:sz w:val="28"/>
          <w:szCs w:val="28"/>
          <w:rtl/>
        </w:rPr>
        <w:footnoteReference w:id="5"/>
      </w:r>
      <w:r w:rsidRPr="005B7A8A">
        <w:rPr>
          <w:rFonts w:ascii="Simplified Arabic" w:hAnsi="Simplified Arabic" w:cs="Simplified Arabic" w:hint="cs"/>
          <w:sz w:val="28"/>
          <w:szCs w:val="28"/>
          <w:rtl/>
        </w:rPr>
        <w:t>.</w:t>
      </w:r>
    </w:p>
    <w:p w14:paraId="26EEA73A" w14:textId="3A5B7CB5" w:rsidR="00D54AB6" w:rsidRPr="005B7A8A" w:rsidRDefault="00D54AB6" w:rsidP="00D54AB6">
      <w:pPr>
        <w:pStyle w:val="ListParagraph"/>
        <w:numPr>
          <w:ilvl w:val="0"/>
          <w:numId w:val="3"/>
        </w:numPr>
        <w:spacing w:after="120" w:line="240" w:lineRule="auto"/>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t>المخاطر النا</w:t>
      </w:r>
      <w:r w:rsidR="00787A84" w:rsidRPr="005B7A8A">
        <w:rPr>
          <w:rFonts w:ascii="Simplified Arabic" w:hAnsi="Simplified Arabic" w:cs="Simplified Arabic" w:hint="cs"/>
          <w:sz w:val="28"/>
          <w:szCs w:val="28"/>
          <w:rtl/>
        </w:rPr>
        <w:t>شئة عن اللوائح التنظيمية:</w:t>
      </w:r>
      <w:r w:rsidRPr="005B7A8A">
        <w:rPr>
          <w:rFonts w:ascii="Simplified Arabic" w:hAnsi="Simplified Arabic" w:cs="Simplified Arabic" w:hint="cs"/>
          <w:sz w:val="28"/>
          <w:szCs w:val="28"/>
          <w:rtl/>
        </w:rPr>
        <w:t xml:space="preserve"> الحاجة إلى الامتثال للوائح </w:t>
      </w:r>
      <w:r w:rsidR="00787A84" w:rsidRPr="005B7A8A">
        <w:rPr>
          <w:rFonts w:ascii="Simplified Arabic" w:hAnsi="Simplified Arabic" w:cs="Simplified Arabic" w:hint="cs"/>
          <w:sz w:val="28"/>
          <w:szCs w:val="28"/>
          <w:rtl/>
        </w:rPr>
        <w:t xml:space="preserve">التنظيمية </w:t>
      </w:r>
      <w:r w:rsidRPr="005B7A8A">
        <w:rPr>
          <w:rFonts w:ascii="Simplified Arabic" w:hAnsi="Simplified Arabic" w:cs="Simplified Arabic" w:hint="cs"/>
          <w:sz w:val="28"/>
          <w:szCs w:val="28"/>
          <w:rtl/>
        </w:rPr>
        <w:t>وحماية البيانات.</w:t>
      </w:r>
    </w:p>
    <w:p w14:paraId="6480DD17" w14:textId="77777777" w:rsidR="00787A84" w:rsidRPr="005B7A8A" w:rsidRDefault="00D54AB6" w:rsidP="00D54AB6">
      <w:pPr>
        <w:pStyle w:val="ListParagraph"/>
        <w:numPr>
          <w:ilvl w:val="0"/>
          <w:numId w:val="3"/>
        </w:numPr>
        <w:spacing w:after="120" w:line="240" w:lineRule="auto"/>
        <w:jc w:val="both"/>
        <w:rPr>
          <w:rFonts w:ascii="Simplified Arabic" w:hAnsi="Simplified Arabic" w:cs="Simplified Arabic"/>
          <w:sz w:val="28"/>
          <w:szCs w:val="28"/>
        </w:rPr>
      </w:pPr>
      <w:r w:rsidRPr="005B7A8A">
        <w:rPr>
          <w:rFonts w:ascii="Simplified Arabic" w:hAnsi="Simplified Arabic" w:cs="Simplified Arabic" w:hint="cs"/>
          <w:sz w:val="28"/>
          <w:szCs w:val="28"/>
          <w:rtl/>
        </w:rPr>
        <w:t>المخاطر</w:t>
      </w:r>
      <w:r w:rsidR="00787A84" w:rsidRPr="005B7A8A">
        <w:rPr>
          <w:rFonts w:ascii="Simplified Arabic" w:hAnsi="Simplified Arabic" w:cs="Simplified Arabic" w:hint="cs"/>
          <w:sz w:val="28"/>
          <w:szCs w:val="28"/>
          <w:rtl/>
        </w:rPr>
        <w:t xml:space="preserve"> الناشئة عن</w:t>
      </w:r>
      <w:r w:rsidRPr="005B7A8A">
        <w:rPr>
          <w:rFonts w:ascii="Simplified Arabic" w:hAnsi="Simplified Arabic" w:cs="Simplified Arabic" w:hint="cs"/>
          <w:sz w:val="28"/>
          <w:szCs w:val="28"/>
          <w:rtl/>
        </w:rPr>
        <w:t xml:space="preserve"> التكاليف: </w:t>
      </w:r>
      <w:r w:rsidR="00787A84" w:rsidRPr="005B7A8A">
        <w:rPr>
          <w:rFonts w:ascii="Simplified Arabic" w:hAnsi="Simplified Arabic" w:cs="Simplified Arabic" w:hint="cs"/>
          <w:sz w:val="28"/>
          <w:szCs w:val="28"/>
          <w:rtl/>
        </w:rPr>
        <w:t>ارتفاع تكاليف الاستثمار في البنية التحتية التكنلوجية وإعادة هيكلة العمليات الداخلية والكفاءة التشغيلية ومخاطر الإنتاجية.</w:t>
      </w:r>
    </w:p>
    <w:p w14:paraId="2C92304B" w14:textId="69648D15" w:rsidR="00D54AB6" w:rsidRPr="005B7A8A" w:rsidRDefault="00787A84" w:rsidP="00D54AB6">
      <w:pPr>
        <w:pStyle w:val="ListParagraph"/>
        <w:numPr>
          <w:ilvl w:val="0"/>
          <w:numId w:val="3"/>
        </w:numPr>
        <w:spacing w:after="120" w:line="240" w:lineRule="auto"/>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t xml:space="preserve">ارتفاع </w:t>
      </w:r>
      <w:r w:rsidR="00D54AB6" w:rsidRPr="005B7A8A">
        <w:rPr>
          <w:rFonts w:ascii="Simplified Arabic" w:hAnsi="Simplified Arabic" w:cs="Simplified Arabic" w:hint="cs"/>
          <w:sz w:val="28"/>
          <w:szCs w:val="28"/>
          <w:rtl/>
        </w:rPr>
        <w:t xml:space="preserve">تكاليف الاستثمار في البنية التحتية التكنلوجية </w:t>
      </w:r>
      <w:r w:rsidRPr="005B7A8A">
        <w:rPr>
          <w:rFonts w:ascii="Simplified Arabic" w:hAnsi="Simplified Arabic" w:cs="Simplified Arabic" w:hint="cs"/>
          <w:sz w:val="28"/>
          <w:szCs w:val="28"/>
          <w:rtl/>
        </w:rPr>
        <w:t>و</w:t>
      </w:r>
      <w:r w:rsidR="00D54AB6" w:rsidRPr="005B7A8A">
        <w:rPr>
          <w:rFonts w:ascii="Simplified Arabic" w:hAnsi="Simplified Arabic" w:cs="Simplified Arabic" w:hint="cs"/>
          <w:sz w:val="28"/>
          <w:szCs w:val="28"/>
          <w:rtl/>
        </w:rPr>
        <w:t xml:space="preserve">إعادة هندسة العمليات الداخلية، </w:t>
      </w:r>
      <w:r w:rsidRPr="005B7A8A">
        <w:rPr>
          <w:rFonts w:ascii="Simplified Arabic" w:hAnsi="Simplified Arabic" w:cs="Simplified Arabic" w:hint="cs"/>
          <w:sz w:val="28"/>
          <w:szCs w:val="28"/>
          <w:rtl/>
        </w:rPr>
        <w:t>و</w:t>
      </w:r>
      <w:r w:rsidR="00D54AB6" w:rsidRPr="005B7A8A">
        <w:rPr>
          <w:rFonts w:ascii="Simplified Arabic" w:hAnsi="Simplified Arabic" w:cs="Simplified Arabic" w:hint="cs"/>
          <w:sz w:val="28"/>
          <w:szCs w:val="28"/>
          <w:rtl/>
        </w:rPr>
        <w:t>الكفاءة التشغيلية و</w:t>
      </w:r>
      <w:r w:rsidRPr="005B7A8A">
        <w:rPr>
          <w:rFonts w:ascii="Simplified Arabic" w:hAnsi="Simplified Arabic" w:cs="Simplified Arabic" w:hint="cs"/>
          <w:sz w:val="28"/>
          <w:szCs w:val="28"/>
          <w:rtl/>
        </w:rPr>
        <w:t xml:space="preserve">مخاطر </w:t>
      </w:r>
      <w:r w:rsidR="00D54AB6" w:rsidRPr="005B7A8A">
        <w:rPr>
          <w:rFonts w:ascii="Simplified Arabic" w:hAnsi="Simplified Arabic" w:cs="Simplified Arabic" w:hint="cs"/>
          <w:sz w:val="28"/>
          <w:szCs w:val="28"/>
          <w:rtl/>
        </w:rPr>
        <w:t>الإنتاجية.</w:t>
      </w:r>
    </w:p>
    <w:p w14:paraId="4361B23C" w14:textId="77777777" w:rsidR="00787A84" w:rsidRPr="005B7A8A" w:rsidRDefault="00D54AB6" w:rsidP="00D54AB6">
      <w:pPr>
        <w:pStyle w:val="ListParagraph"/>
        <w:numPr>
          <w:ilvl w:val="0"/>
          <w:numId w:val="3"/>
        </w:numPr>
        <w:spacing w:after="120" w:line="240" w:lineRule="auto"/>
        <w:jc w:val="both"/>
        <w:rPr>
          <w:rFonts w:ascii="Simplified Arabic" w:hAnsi="Simplified Arabic" w:cs="Simplified Arabic"/>
          <w:b/>
          <w:bCs/>
          <w:sz w:val="32"/>
          <w:szCs w:val="32"/>
        </w:rPr>
      </w:pPr>
      <w:r w:rsidRPr="005B7A8A">
        <w:rPr>
          <w:rFonts w:ascii="Simplified Arabic" w:hAnsi="Simplified Arabic" w:cs="Simplified Arabic" w:hint="cs"/>
          <w:sz w:val="28"/>
          <w:szCs w:val="28"/>
          <w:rtl/>
        </w:rPr>
        <w:lastRenderedPageBreak/>
        <w:t>المخاطر الناج</w:t>
      </w:r>
      <w:r w:rsidR="00787A84" w:rsidRPr="005B7A8A">
        <w:rPr>
          <w:rFonts w:ascii="Simplified Arabic" w:hAnsi="Simplified Arabic" w:cs="Simplified Arabic" w:hint="cs"/>
          <w:sz w:val="28"/>
          <w:szCs w:val="28"/>
          <w:rtl/>
        </w:rPr>
        <w:t>م</w:t>
      </w:r>
      <w:r w:rsidRPr="005B7A8A">
        <w:rPr>
          <w:rFonts w:ascii="Simplified Arabic" w:hAnsi="Simplified Arabic" w:cs="Simplified Arabic" w:hint="cs"/>
          <w:sz w:val="28"/>
          <w:szCs w:val="28"/>
          <w:rtl/>
        </w:rPr>
        <w:t xml:space="preserve">ة </w:t>
      </w:r>
      <w:r w:rsidR="00787A84" w:rsidRPr="005B7A8A">
        <w:rPr>
          <w:rFonts w:ascii="Simplified Arabic" w:hAnsi="Simplified Arabic" w:cs="Simplified Arabic" w:hint="cs"/>
          <w:sz w:val="28"/>
          <w:szCs w:val="28"/>
          <w:rtl/>
        </w:rPr>
        <w:t>ع</w:t>
      </w:r>
      <w:r w:rsidRPr="005B7A8A">
        <w:rPr>
          <w:rFonts w:ascii="Simplified Arabic" w:hAnsi="Simplified Arabic" w:cs="Simplified Arabic" w:hint="cs"/>
          <w:sz w:val="28"/>
          <w:szCs w:val="28"/>
          <w:rtl/>
        </w:rPr>
        <w:t xml:space="preserve">ن الموارد البشرية: </w:t>
      </w:r>
      <w:r w:rsidR="00787A84" w:rsidRPr="005B7A8A">
        <w:rPr>
          <w:rFonts w:ascii="Simplified Arabic" w:hAnsi="Simplified Arabic" w:cs="Simplified Arabic" w:hint="cs"/>
          <w:sz w:val="28"/>
          <w:szCs w:val="28"/>
          <w:rtl/>
        </w:rPr>
        <w:t>الحاجة الملحة للمهارات الرقمية المهنية والموظفين المؤهلين، التغيير في الثقافة التنظيمية وجهود التحول الرقمي مع الموظفين، مقاومة التغيير والثقافة التقليدية.</w:t>
      </w:r>
    </w:p>
    <w:p w14:paraId="3DA3E004" w14:textId="166BDF49" w:rsidR="00D54AB6" w:rsidRPr="005B7A8A" w:rsidRDefault="00D54AB6" w:rsidP="00787A84">
      <w:pPr>
        <w:spacing w:after="120" w:line="240" w:lineRule="auto"/>
        <w:jc w:val="both"/>
        <w:rPr>
          <w:rFonts w:ascii="Simplified Arabic" w:hAnsi="Simplified Arabic" w:cs="Simplified Arabic"/>
          <w:b/>
          <w:bCs/>
          <w:sz w:val="32"/>
          <w:szCs w:val="32"/>
          <w:rtl/>
        </w:rPr>
      </w:pPr>
      <w:r w:rsidRPr="005B7A8A">
        <w:rPr>
          <w:rFonts w:ascii="Simplified Arabic" w:hAnsi="Simplified Arabic" w:cs="Simplified Arabic" w:hint="cs"/>
          <w:b/>
          <w:bCs/>
          <w:sz w:val="32"/>
          <w:szCs w:val="32"/>
          <w:rtl/>
        </w:rPr>
        <w:t>تحليل السيناريوهات واختبار الاجهاد:</w:t>
      </w:r>
    </w:p>
    <w:p w14:paraId="52D5D218" w14:textId="77777777" w:rsidR="00D54AB6" w:rsidRPr="005B7A8A" w:rsidRDefault="00D54AB6" w:rsidP="00D54AB6">
      <w:pPr>
        <w:jc w:val="both"/>
        <w:rPr>
          <w:rFonts w:ascii="Simplified Arabic" w:hAnsi="Simplified Arabic" w:cs="Simplified Arabic"/>
          <w:b/>
          <w:bCs/>
          <w:sz w:val="32"/>
          <w:szCs w:val="32"/>
          <w:rtl/>
        </w:rPr>
      </w:pPr>
      <w:r w:rsidRPr="005B7A8A">
        <w:rPr>
          <w:rFonts w:ascii="Simplified Arabic" w:hAnsi="Simplified Arabic" w:cs="Simplified Arabic" w:hint="cs"/>
          <w:b/>
          <w:bCs/>
          <w:sz w:val="32"/>
          <w:szCs w:val="32"/>
          <w:rtl/>
        </w:rPr>
        <w:t>تحليل السيناريوهات:</w:t>
      </w:r>
    </w:p>
    <w:p w14:paraId="6FE9B7FC" w14:textId="74A46780" w:rsidR="00D54AB6" w:rsidRPr="005B7A8A" w:rsidRDefault="00000000" w:rsidP="00D54AB6">
      <w:pPr>
        <w:spacing w:after="120" w:line="240" w:lineRule="auto"/>
        <w:jc w:val="both"/>
        <w:rPr>
          <w:rFonts w:ascii="Simplified Arabic" w:hAnsi="Simplified Arabic" w:cs="Simplified Arabic"/>
          <w:sz w:val="28"/>
          <w:szCs w:val="28"/>
          <w:rtl/>
        </w:rPr>
      </w:pPr>
      <w:hyperlink r:id="rId9" w:tgtFrame="_blank" w:tooltip="تحليل السيناريو  أسلوب لاستكشاف نتائج الاستثمار" w:history="1">
        <w:r w:rsidR="00D54AB6" w:rsidRPr="005B7A8A">
          <w:rPr>
            <w:rStyle w:val="Hyperlink"/>
            <w:rFonts w:ascii="Simplified Arabic" w:hAnsi="Simplified Arabic" w:cs="Simplified Arabic"/>
            <w:color w:val="auto"/>
            <w:sz w:val="28"/>
            <w:szCs w:val="28"/>
            <w:u w:val="none"/>
            <w:rtl/>
          </w:rPr>
          <w:t>هو أسلوب</w:t>
        </w:r>
      </w:hyperlink>
      <w:r w:rsidR="00D54AB6" w:rsidRPr="005B7A8A">
        <w:rPr>
          <w:rFonts w:ascii="Simplified Arabic" w:hAnsi="Simplified Arabic" w:cs="Simplified Arabic"/>
          <w:sz w:val="28"/>
          <w:szCs w:val="28"/>
        </w:rPr>
        <w:t> </w:t>
      </w:r>
      <w:r w:rsidR="00D54AB6" w:rsidRPr="005B7A8A">
        <w:rPr>
          <w:rFonts w:ascii="Simplified Arabic" w:hAnsi="Simplified Arabic" w:cs="Simplified Arabic"/>
          <w:sz w:val="28"/>
          <w:szCs w:val="28"/>
          <w:rtl/>
        </w:rPr>
        <w:t>يستخدم لتقييم التأثير المحتمل للسيناريوهات المختلفة على نموذج مع</w:t>
      </w:r>
      <w:r w:rsidR="00D54AB6" w:rsidRPr="005B7A8A">
        <w:rPr>
          <w:rFonts w:ascii="Simplified Arabic" w:hAnsi="Simplified Arabic" w:cs="Simplified Arabic" w:hint="cs"/>
          <w:sz w:val="28"/>
          <w:szCs w:val="28"/>
          <w:rtl/>
        </w:rPr>
        <w:t>ي</w:t>
      </w:r>
      <w:r w:rsidR="00787A84" w:rsidRPr="005B7A8A">
        <w:rPr>
          <w:rFonts w:ascii="Simplified Arabic" w:hAnsi="Simplified Arabic" w:cs="Simplified Arabic" w:hint="cs"/>
          <w:sz w:val="28"/>
          <w:szCs w:val="28"/>
          <w:rtl/>
        </w:rPr>
        <w:t>ن، ي</w:t>
      </w:r>
      <w:r w:rsidR="00D54AB6" w:rsidRPr="005B7A8A">
        <w:rPr>
          <w:rFonts w:ascii="Simplified Arabic" w:hAnsi="Simplified Arabic" w:cs="Simplified Arabic"/>
          <w:sz w:val="28"/>
          <w:szCs w:val="28"/>
          <w:rtl/>
        </w:rPr>
        <w:t>تم تصميم السيناريوهات لتمثيل مجموعة من النتائج المحتملة، من أفضل السيناريوهات إلى أسوأ السيناريوهات. الغرض من تحليل السيناريو</w:t>
      </w:r>
      <w:r w:rsidR="00D54AB6" w:rsidRPr="005B7A8A">
        <w:rPr>
          <w:rFonts w:ascii="Simplified Arabic" w:hAnsi="Simplified Arabic" w:cs="Simplified Arabic" w:hint="cs"/>
          <w:sz w:val="28"/>
          <w:szCs w:val="28"/>
          <w:rtl/>
        </w:rPr>
        <w:t>هات</w:t>
      </w:r>
      <w:r w:rsidR="00D54AB6" w:rsidRPr="005B7A8A">
        <w:rPr>
          <w:rFonts w:ascii="Simplified Arabic" w:hAnsi="Simplified Arabic" w:cs="Simplified Arabic"/>
          <w:sz w:val="28"/>
          <w:szCs w:val="28"/>
          <w:rtl/>
        </w:rPr>
        <w:t xml:space="preserve"> هو تحديد </w:t>
      </w:r>
      <w:r w:rsidRPr="005B7A8A">
        <w:fldChar w:fldCharType="begin"/>
      </w:r>
      <w:r w:rsidRPr="005B7A8A">
        <w:instrText>HYPERLINK "about:blank" \t "_blank" \o "</w:instrText>
      </w:r>
      <w:r w:rsidRPr="005B7A8A">
        <w:rPr>
          <w:rtl/>
        </w:rPr>
        <w:instrText>عوامل المخاطر التجارية  ما هي الدوافع الرئيسية للمخاطر في الصناعات والأسواق المختلفة</w:instrText>
      </w:r>
      <w:r w:rsidRPr="005B7A8A">
        <w:instrText>"</w:instrText>
      </w:r>
      <w:r w:rsidRPr="005B7A8A">
        <w:fldChar w:fldCharType="separate"/>
      </w:r>
      <w:r w:rsidR="00D54AB6" w:rsidRPr="005B7A8A">
        <w:rPr>
          <w:rStyle w:val="Hyperlink"/>
          <w:rFonts w:ascii="Simplified Arabic" w:hAnsi="Simplified Arabic" w:cs="Simplified Arabic"/>
          <w:color w:val="auto"/>
          <w:sz w:val="28"/>
          <w:szCs w:val="28"/>
          <w:u w:val="none"/>
          <w:rtl/>
        </w:rPr>
        <w:t>ال</w:t>
      </w:r>
      <w:r w:rsidR="00787A84" w:rsidRPr="005B7A8A">
        <w:rPr>
          <w:rStyle w:val="Hyperlink"/>
          <w:rFonts w:ascii="Simplified Arabic" w:hAnsi="Simplified Arabic" w:cs="Simplified Arabic" w:hint="cs"/>
          <w:color w:val="auto"/>
          <w:sz w:val="28"/>
          <w:szCs w:val="28"/>
          <w:u w:val="none"/>
          <w:rtl/>
        </w:rPr>
        <w:t xml:space="preserve">مصادر </w:t>
      </w:r>
      <w:r w:rsidR="00D54AB6" w:rsidRPr="005B7A8A">
        <w:rPr>
          <w:rStyle w:val="Hyperlink"/>
          <w:rFonts w:ascii="Simplified Arabic" w:hAnsi="Simplified Arabic" w:cs="Simplified Arabic"/>
          <w:color w:val="auto"/>
          <w:sz w:val="28"/>
          <w:szCs w:val="28"/>
          <w:u w:val="none"/>
          <w:rtl/>
        </w:rPr>
        <w:t>الرئيسية للمخاطر</w:t>
      </w:r>
      <w:r w:rsidRPr="005B7A8A">
        <w:rPr>
          <w:rStyle w:val="Hyperlink"/>
          <w:rFonts w:ascii="Simplified Arabic" w:hAnsi="Simplified Arabic" w:cs="Simplified Arabic"/>
          <w:color w:val="auto"/>
          <w:sz w:val="28"/>
          <w:szCs w:val="28"/>
          <w:u w:val="none"/>
        </w:rPr>
        <w:fldChar w:fldCharType="end"/>
      </w:r>
      <w:r w:rsidR="00D54AB6" w:rsidRPr="005B7A8A">
        <w:rPr>
          <w:rFonts w:ascii="Simplified Arabic" w:hAnsi="Simplified Arabic" w:cs="Simplified Arabic"/>
          <w:sz w:val="28"/>
          <w:szCs w:val="28"/>
        </w:rPr>
        <w:t> </w:t>
      </w:r>
      <w:r w:rsidR="00D54AB6" w:rsidRPr="005B7A8A">
        <w:rPr>
          <w:rFonts w:ascii="Simplified Arabic" w:hAnsi="Simplified Arabic" w:cs="Simplified Arabic"/>
          <w:sz w:val="28"/>
          <w:szCs w:val="28"/>
          <w:rtl/>
        </w:rPr>
        <w:t>وعدم اليقين وتقييم تأثير هذه</w:t>
      </w:r>
      <w:r w:rsidR="00787A84" w:rsidRPr="005B7A8A">
        <w:rPr>
          <w:rFonts w:ascii="Simplified Arabic" w:hAnsi="Simplified Arabic" w:cs="Simplified Arabic" w:hint="cs"/>
          <w:sz w:val="28"/>
          <w:szCs w:val="28"/>
          <w:rtl/>
        </w:rPr>
        <w:t xml:space="preserve"> المصادر</w:t>
      </w:r>
      <w:r w:rsidR="00D54AB6" w:rsidRPr="005B7A8A">
        <w:rPr>
          <w:rFonts w:ascii="Simplified Arabic" w:hAnsi="Simplified Arabic" w:cs="Simplified Arabic"/>
          <w:sz w:val="28"/>
          <w:szCs w:val="28"/>
          <w:rtl/>
        </w:rPr>
        <w:t xml:space="preserve"> على مخرجات النموذج</w:t>
      </w:r>
      <w:r w:rsidR="00D54AB6" w:rsidRPr="005B7A8A">
        <w:rPr>
          <w:rFonts w:ascii="Simplified Arabic" w:hAnsi="Simplified Arabic" w:cs="Simplified Arabic"/>
          <w:sz w:val="28"/>
          <w:szCs w:val="28"/>
        </w:rPr>
        <w:t>.</w:t>
      </w:r>
    </w:p>
    <w:p w14:paraId="74443382" w14:textId="1BDE03F2" w:rsidR="00D54AB6" w:rsidRPr="005B7A8A" w:rsidRDefault="003214D5" w:rsidP="00D54AB6">
      <w:pPr>
        <w:spacing w:after="120" w:line="240" w:lineRule="auto"/>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t xml:space="preserve">في صناعة </w:t>
      </w:r>
      <w:r w:rsidR="00D54AB6" w:rsidRPr="005B7A8A">
        <w:rPr>
          <w:rFonts w:ascii="Simplified Arabic" w:hAnsi="Simplified Arabic" w:cs="Simplified Arabic" w:hint="cs"/>
          <w:sz w:val="28"/>
          <w:szCs w:val="28"/>
          <w:rtl/>
        </w:rPr>
        <w:t xml:space="preserve">التأمين </w:t>
      </w:r>
      <w:r w:rsidRPr="005B7A8A">
        <w:rPr>
          <w:rFonts w:ascii="Simplified Arabic" w:hAnsi="Simplified Arabic" w:cs="Simplified Arabic" w:hint="cs"/>
          <w:sz w:val="28"/>
          <w:szCs w:val="28"/>
          <w:rtl/>
        </w:rPr>
        <w:t>ي</w:t>
      </w:r>
      <w:r w:rsidR="00D54AB6" w:rsidRPr="005B7A8A">
        <w:rPr>
          <w:rFonts w:ascii="Simplified Arabic" w:hAnsi="Simplified Arabic" w:cs="Simplified Arabic" w:hint="cs"/>
          <w:sz w:val="28"/>
          <w:szCs w:val="28"/>
          <w:rtl/>
        </w:rPr>
        <w:t xml:space="preserve">عتبر تحليل السيناريوهات أداة مهمة لتقييم المخاطر والتحديات </w:t>
      </w:r>
      <w:r w:rsidRPr="005B7A8A">
        <w:rPr>
          <w:rFonts w:ascii="Simplified Arabic" w:hAnsi="Simplified Arabic" w:cs="Simplified Arabic" w:hint="cs"/>
          <w:sz w:val="28"/>
          <w:szCs w:val="28"/>
          <w:rtl/>
        </w:rPr>
        <w:t>ومعالجة استراتيجيات التخفيف من تأثير المخاطر</w:t>
      </w:r>
      <w:r w:rsidR="00D54AB6" w:rsidRPr="005B7A8A">
        <w:rPr>
          <w:rFonts w:ascii="Simplified Arabic" w:hAnsi="Simplified Arabic" w:cs="Simplified Arabic" w:hint="cs"/>
          <w:sz w:val="28"/>
          <w:szCs w:val="28"/>
          <w:rtl/>
        </w:rPr>
        <w:t>.</w:t>
      </w:r>
    </w:p>
    <w:p w14:paraId="7778F0E5" w14:textId="57667AEF" w:rsidR="00D54AB6" w:rsidRPr="005B7A8A" w:rsidRDefault="003214D5" w:rsidP="00D54AB6">
      <w:pPr>
        <w:spacing w:after="120" w:line="240" w:lineRule="auto"/>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t xml:space="preserve">تشمل </w:t>
      </w:r>
      <w:r w:rsidR="00D54AB6" w:rsidRPr="005B7A8A">
        <w:rPr>
          <w:rFonts w:ascii="Simplified Arabic" w:hAnsi="Simplified Arabic" w:cs="Simplified Arabic" w:hint="cs"/>
          <w:sz w:val="28"/>
          <w:szCs w:val="28"/>
          <w:rtl/>
        </w:rPr>
        <w:t xml:space="preserve">أنواع السيناريوهات في </w:t>
      </w:r>
      <w:r w:rsidRPr="005B7A8A">
        <w:rPr>
          <w:rFonts w:ascii="Simplified Arabic" w:hAnsi="Simplified Arabic" w:cs="Simplified Arabic" w:hint="cs"/>
          <w:sz w:val="28"/>
          <w:szCs w:val="28"/>
          <w:rtl/>
        </w:rPr>
        <w:t>صناعة</w:t>
      </w:r>
      <w:r w:rsidR="00D54AB6" w:rsidRPr="005B7A8A">
        <w:rPr>
          <w:rFonts w:ascii="Simplified Arabic" w:hAnsi="Simplified Arabic" w:cs="Simplified Arabic" w:hint="cs"/>
          <w:sz w:val="28"/>
          <w:szCs w:val="28"/>
          <w:rtl/>
        </w:rPr>
        <w:t xml:space="preserve"> التأمين على الكوارث الطبيعية والاقتصادية والتغييرات التنظيمية و</w:t>
      </w:r>
      <w:r w:rsidRPr="005B7A8A">
        <w:rPr>
          <w:rFonts w:ascii="Simplified Arabic" w:hAnsi="Simplified Arabic" w:cs="Simplified Arabic" w:hint="cs"/>
          <w:sz w:val="28"/>
          <w:szCs w:val="28"/>
          <w:rtl/>
        </w:rPr>
        <w:t xml:space="preserve"> التشريعية</w:t>
      </w:r>
      <w:r w:rsidR="00D54AB6" w:rsidRPr="005B7A8A">
        <w:rPr>
          <w:rFonts w:ascii="Simplified Arabic" w:hAnsi="Simplified Arabic" w:cs="Simplified Arabic" w:hint="cs"/>
          <w:sz w:val="28"/>
          <w:szCs w:val="28"/>
          <w:rtl/>
        </w:rPr>
        <w:t xml:space="preserve"> والمخاطر التشغيلية.</w:t>
      </w:r>
    </w:p>
    <w:p w14:paraId="48C4E345" w14:textId="444F9DDD" w:rsidR="003214D5" w:rsidRPr="005B7A8A" w:rsidRDefault="00D54AB6" w:rsidP="003214D5">
      <w:pPr>
        <w:spacing w:after="120" w:line="240" w:lineRule="auto"/>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t xml:space="preserve">تحليل السيناريوهات </w:t>
      </w:r>
      <w:r w:rsidR="003214D5" w:rsidRPr="005B7A8A">
        <w:rPr>
          <w:rFonts w:ascii="Simplified Arabic" w:hAnsi="Simplified Arabic" w:cs="Simplified Arabic" w:hint="cs"/>
          <w:sz w:val="28"/>
          <w:szCs w:val="28"/>
          <w:rtl/>
        </w:rPr>
        <w:t xml:space="preserve">هو عملية </w:t>
      </w:r>
      <w:r w:rsidRPr="005B7A8A">
        <w:rPr>
          <w:rFonts w:ascii="Simplified Arabic" w:hAnsi="Simplified Arabic" w:cs="Simplified Arabic" w:hint="cs"/>
          <w:sz w:val="28"/>
          <w:szCs w:val="28"/>
          <w:rtl/>
        </w:rPr>
        <w:t xml:space="preserve">تحديد المخاطر والتحديات </w:t>
      </w:r>
      <w:r w:rsidR="003214D5" w:rsidRPr="005B7A8A">
        <w:rPr>
          <w:rFonts w:ascii="Simplified Arabic" w:hAnsi="Simplified Arabic" w:cs="Simplified Arabic" w:hint="cs"/>
          <w:sz w:val="28"/>
          <w:szCs w:val="28"/>
          <w:rtl/>
        </w:rPr>
        <w:t xml:space="preserve">ووضع </w:t>
      </w:r>
      <w:r w:rsidRPr="005B7A8A">
        <w:rPr>
          <w:rFonts w:ascii="Simplified Arabic" w:hAnsi="Simplified Arabic" w:cs="Simplified Arabic" w:hint="cs"/>
          <w:sz w:val="28"/>
          <w:szCs w:val="28"/>
          <w:rtl/>
        </w:rPr>
        <w:t xml:space="preserve">سيناريوهات محتملة لهذه المخاطر والتحديات </w:t>
      </w:r>
      <w:r w:rsidR="003214D5" w:rsidRPr="005B7A8A">
        <w:rPr>
          <w:rFonts w:ascii="Simplified Arabic" w:hAnsi="Simplified Arabic" w:cs="Simplified Arabic" w:hint="cs"/>
          <w:sz w:val="28"/>
          <w:szCs w:val="28"/>
          <w:rtl/>
        </w:rPr>
        <w:t xml:space="preserve">وتقييم الآثار المالية </w:t>
      </w:r>
      <w:r w:rsidRPr="005B7A8A">
        <w:rPr>
          <w:rFonts w:ascii="Simplified Arabic" w:hAnsi="Simplified Arabic" w:cs="Simplified Arabic" w:hint="cs"/>
          <w:sz w:val="28"/>
          <w:szCs w:val="28"/>
          <w:rtl/>
        </w:rPr>
        <w:t xml:space="preserve">والتشغيلية </w:t>
      </w:r>
      <w:r w:rsidR="003214D5" w:rsidRPr="005B7A8A">
        <w:rPr>
          <w:rFonts w:ascii="Simplified Arabic" w:hAnsi="Simplified Arabic" w:cs="Simplified Arabic" w:hint="cs"/>
          <w:sz w:val="28"/>
          <w:szCs w:val="28"/>
          <w:rtl/>
        </w:rPr>
        <w:t>ووضع تدابير التخفيف من حدة المخاطر ورصد المؤشرات والتحديات الرئيسية.</w:t>
      </w:r>
    </w:p>
    <w:p w14:paraId="245AC0C6" w14:textId="392BBF3F" w:rsidR="00D54AB6" w:rsidRPr="005B7A8A" w:rsidRDefault="003214D5" w:rsidP="00D54AB6">
      <w:pPr>
        <w:spacing w:after="120" w:line="240" w:lineRule="auto"/>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t xml:space="preserve">يستخدم </w:t>
      </w:r>
      <w:r w:rsidR="00D54AB6" w:rsidRPr="005B7A8A">
        <w:rPr>
          <w:rFonts w:ascii="Simplified Arabic" w:hAnsi="Simplified Arabic" w:cs="Simplified Arabic" w:hint="cs"/>
          <w:sz w:val="28"/>
          <w:szCs w:val="28"/>
          <w:rtl/>
        </w:rPr>
        <w:t xml:space="preserve">تحليل السيناريوهات لتحديد المخاطر المحتملة </w:t>
      </w:r>
      <w:r w:rsidRPr="005B7A8A">
        <w:rPr>
          <w:rFonts w:ascii="Simplified Arabic" w:hAnsi="Simplified Arabic" w:cs="Simplified Arabic" w:hint="cs"/>
          <w:sz w:val="28"/>
          <w:szCs w:val="28"/>
          <w:rtl/>
        </w:rPr>
        <w:t xml:space="preserve">في وقت مبكر </w:t>
      </w:r>
      <w:r w:rsidR="00D54AB6" w:rsidRPr="005B7A8A">
        <w:rPr>
          <w:rFonts w:ascii="Simplified Arabic" w:hAnsi="Simplified Arabic" w:cs="Simplified Arabic" w:hint="cs"/>
          <w:sz w:val="28"/>
          <w:szCs w:val="28"/>
          <w:rtl/>
        </w:rPr>
        <w:t xml:space="preserve">وتحسين </w:t>
      </w:r>
      <w:r w:rsidRPr="005B7A8A">
        <w:rPr>
          <w:rFonts w:ascii="Simplified Arabic" w:hAnsi="Simplified Arabic" w:cs="Simplified Arabic" w:hint="cs"/>
          <w:sz w:val="28"/>
          <w:szCs w:val="28"/>
          <w:rtl/>
        </w:rPr>
        <w:t>الت</w:t>
      </w:r>
      <w:r w:rsidR="00D54AB6" w:rsidRPr="005B7A8A">
        <w:rPr>
          <w:rFonts w:ascii="Simplified Arabic" w:hAnsi="Simplified Arabic" w:cs="Simplified Arabic" w:hint="cs"/>
          <w:sz w:val="28"/>
          <w:szCs w:val="28"/>
          <w:rtl/>
        </w:rPr>
        <w:t>خط</w:t>
      </w:r>
      <w:r w:rsidRPr="005B7A8A">
        <w:rPr>
          <w:rFonts w:ascii="Simplified Arabic" w:hAnsi="Simplified Arabic" w:cs="Simplified Arabic" w:hint="cs"/>
          <w:sz w:val="28"/>
          <w:szCs w:val="28"/>
          <w:rtl/>
        </w:rPr>
        <w:t>ي</w:t>
      </w:r>
      <w:r w:rsidR="00D54AB6" w:rsidRPr="005B7A8A">
        <w:rPr>
          <w:rFonts w:ascii="Simplified Arabic" w:hAnsi="Simplified Arabic" w:cs="Simplified Arabic" w:hint="cs"/>
          <w:sz w:val="28"/>
          <w:szCs w:val="28"/>
          <w:rtl/>
        </w:rPr>
        <w:t>ط ا</w:t>
      </w:r>
      <w:r w:rsidRPr="005B7A8A">
        <w:rPr>
          <w:rFonts w:ascii="Simplified Arabic" w:hAnsi="Simplified Arabic" w:cs="Simplified Arabic" w:hint="cs"/>
          <w:sz w:val="28"/>
          <w:szCs w:val="28"/>
          <w:rtl/>
        </w:rPr>
        <w:t>لا</w:t>
      </w:r>
      <w:r w:rsidR="00D54AB6" w:rsidRPr="005B7A8A">
        <w:rPr>
          <w:rFonts w:ascii="Simplified Arabic" w:hAnsi="Simplified Arabic" w:cs="Simplified Arabic" w:hint="cs"/>
          <w:sz w:val="28"/>
          <w:szCs w:val="28"/>
          <w:rtl/>
        </w:rPr>
        <w:t xml:space="preserve">ستراتيجي </w:t>
      </w:r>
      <w:r w:rsidRPr="005B7A8A">
        <w:rPr>
          <w:rFonts w:ascii="Simplified Arabic" w:hAnsi="Simplified Arabic" w:cs="Simplified Arabic" w:hint="cs"/>
          <w:sz w:val="28"/>
          <w:szCs w:val="28"/>
          <w:rtl/>
        </w:rPr>
        <w:t xml:space="preserve">من أجل اتخاذ قرارات سليمة وزيادة المرونة في </w:t>
      </w:r>
      <w:r w:rsidR="00D54AB6" w:rsidRPr="005B7A8A">
        <w:rPr>
          <w:rFonts w:ascii="Simplified Arabic" w:hAnsi="Simplified Arabic" w:cs="Simplified Arabic" w:hint="cs"/>
          <w:sz w:val="28"/>
          <w:szCs w:val="28"/>
          <w:rtl/>
        </w:rPr>
        <w:t>مواجهة الاحداث.</w:t>
      </w:r>
    </w:p>
    <w:p w14:paraId="48A23223" w14:textId="77777777" w:rsidR="00D54AB6" w:rsidRPr="005B7A8A" w:rsidRDefault="00D54AB6" w:rsidP="00D54AB6">
      <w:pPr>
        <w:jc w:val="both"/>
        <w:rPr>
          <w:rFonts w:ascii="Simplified Arabic" w:hAnsi="Simplified Arabic" w:cs="Simplified Arabic"/>
          <w:b/>
          <w:bCs/>
          <w:sz w:val="32"/>
          <w:szCs w:val="32"/>
          <w:rtl/>
        </w:rPr>
      </w:pPr>
      <w:r w:rsidRPr="005B7A8A">
        <w:rPr>
          <w:rFonts w:ascii="Simplified Arabic" w:hAnsi="Simplified Arabic" w:cs="Simplified Arabic" w:hint="cs"/>
          <w:b/>
          <w:bCs/>
          <w:sz w:val="32"/>
          <w:szCs w:val="32"/>
          <w:rtl/>
        </w:rPr>
        <w:t>اختبار الاجهاد:</w:t>
      </w:r>
    </w:p>
    <w:p w14:paraId="2A27A499" w14:textId="77777777" w:rsidR="005B1F54" w:rsidRPr="005B7A8A" w:rsidRDefault="00D54AB6" w:rsidP="005B1F54">
      <w:pPr>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t>عملية ت</w:t>
      </w:r>
      <w:r w:rsidR="005B1F54" w:rsidRPr="005B7A8A">
        <w:rPr>
          <w:rFonts w:ascii="Simplified Arabic" w:hAnsi="Simplified Arabic" w:cs="Simplified Arabic" w:hint="cs"/>
          <w:sz w:val="28"/>
          <w:szCs w:val="28"/>
          <w:rtl/>
        </w:rPr>
        <w:t xml:space="preserve">عتمد </w:t>
      </w:r>
      <w:r w:rsidRPr="005B7A8A">
        <w:rPr>
          <w:rFonts w:ascii="Simplified Arabic" w:hAnsi="Simplified Arabic" w:cs="Simplified Arabic" w:hint="cs"/>
          <w:sz w:val="28"/>
          <w:szCs w:val="28"/>
          <w:rtl/>
        </w:rPr>
        <w:t xml:space="preserve">على تحليل </w:t>
      </w:r>
      <w:r w:rsidR="005B1F54" w:rsidRPr="005B7A8A">
        <w:rPr>
          <w:rFonts w:ascii="Simplified Arabic" w:hAnsi="Simplified Arabic" w:cs="Simplified Arabic" w:hint="cs"/>
          <w:sz w:val="28"/>
          <w:szCs w:val="28"/>
          <w:rtl/>
        </w:rPr>
        <w:t>تأثير ا</w:t>
      </w:r>
      <w:r w:rsidRPr="005B7A8A">
        <w:rPr>
          <w:rFonts w:ascii="Simplified Arabic" w:hAnsi="Simplified Arabic" w:cs="Simplified Arabic" w:hint="cs"/>
          <w:sz w:val="28"/>
          <w:szCs w:val="28"/>
          <w:rtl/>
        </w:rPr>
        <w:t xml:space="preserve">لتغيرات الكبيرة التي تؤثر على </w:t>
      </w:r>
      <w:r w:rsidR="005B1F54" w:rsidRPr="005B7A8A">
        <w:rPr>
          <w:rFonts w:ascii="Simplified Arabic" w:hAnsi="Simplified Arabic" w:cs="Simplified Arabic" w:hint="cs"/>
          <w:sz w:val="28"/>
          <w:szCs w:val="28"/>
          <w:rtl/>
        </w:rPr>
        <w:t>ال</w:t>
      </w:r>
      <w:r w:rsidRPr="005B7A8A">
        <w:rPr>
          <w:rFonts w:ascii="Simplified Arabic" w:hAnsi="Simplified Arabic" w:cs="Simplified Arabic" w:hint="cs"/>
          <w:sz w:val="28"/>
          <w:szCs w:val="28"/>
          <w:rtl/>
        </w:rPr>
        <w:t>أداء المالي والتشغيلي</w:t>
      </w:r>
      <w:r w:rsidR="005B1F54" w:rsidRPr="005B7A8A">
        <w:rPr>
          <w:rFonts w:ascii="Simplified Arabic" w:hAnsi="Simplified Arabic" w:cs="Simplified Arabic" w:hint="cs"/>
          <w:sz w:val="28"/>
          <w:szCs w:val="28"/>
          <w:rtl/>
        </w:rPr>
        <w:t xml:space="preserve"> لشركة التأمين </w:t>
      </w:r>
      <w:r w:rsidRPr="005B7A8A">
        <w:rPr>
          <w:rFonts w:ascii="Simplified Arabic" w:hAnsi="Simplified Arabic" w:cs="Simplified Arabic" w:hint="cs"/>
          <w:sz w:val="28"/>
          <w:szCs w:val="28"/>
          <w:rtl/>
        </w:rPr>
        <w:t>والهدف م</w:t>
      </w:r>
      <w:r w:rsidR="005B1F54" w:rsidRPr="005B7A8A">
        <w:rPr>
          <w:rFonts w:ascii="Simplified Arabic" w:hAnsi="Simplified Arabic" w:cs="Simplified Arabic" w:hint="cs"/>
          <w:sz w:val="28"/>
          <w:szCs w:val="28"/>
          <w:rtl/>
        </w:rPr>
        <w:t>ن</w:t>
      </w:r>
      <w:r w:rsidRPr="005B7A8A">
        <w:rPr>
          <w:rFonts w:ascii="Simplified Arabic" w:hAnsi="Simplified Arabic" w:cs="Simplified Arabic" w:hint="cs"/>
          <w:sz w:val="28"/>
          <w:szCs w:val="28"/>
          <w:rtl/>
        </w:rPr>
        <w:t xml:space="preserve">ها </w:t>
      </w:r>
      <w:r w:rsidR="005B1F54" w:rsidRPr="005B7A8A">
        <w:rPr>
          <w:rFonts w:ascii="Simplified Arabic" w:hAnsi="Simplified Arabic" w:cs="Simplified Arabic" w:hint="cs"/>
          <w:sz w:val="28"/>
          <w:szCs w:val="28"/>
          <w:rtl/>
        </w:rPr>
        <w:t xml:space="preserve">هو </w:t>
      </w:r>
      <w:r w:rsidRPr="005B7A8A">
        <w:rPr>
          <w:rFonts w:ascii="Simplified Arabic" w:hAnsi="Simplified Arabic" w:cs="Simplified Arabic" w:hint="cs"/>
          <w:sz w:val="28"/>
          <w:szCs w:val="28"/>
          <w:rtl/>
        </w:rPr>
        <w:t>تقييم</w:t>
      </w:r>
      <w:r w:rsidR="005B1F54" w:rsidRPr="005B7A8A">
        <w:rPr>
          <w:rFonts w:ascii="Simplified Arabic" w:hAnsi="Simplified Arabic" w:cs="Simplified Arabic" w:hint="cs"/>
          <w:sz w:val="28"/>
          <w:szCs w:val="28"/>
          <w:rtl/>
        </w:rPr>
        <w:t xml:space="preserve"> مدى</w:t>
      </w:r>
      <w:r w:rsidRPr="005B7A8A">
        <w:rPr>
          <w:rFonts w:ascii="Simplified Arabic" w:hAnsi="Simplified Arabic" w:cs="Simplified Arabic" w:hint="cs"/>
          <w:sz w:val="28"/>
          <w:szCs w:val="28"/>
          <w:rtl/>
        </w:rPr>
        <w:t xml:space="preserve"> قدرة الشركة على </w:t>
      </w:r>
      <w:r w:rsidR="005B1F54" w:rsidRPr="005B7A8A">
        <w:rPr>
          <w:rFonts w:ascii="Simplified Arabic" w:hAnsi="Simplified Arabic" w:cs="Simplified Arabic" w:hint="cs"/>
          <w:sz w:val="28"/>
          <w:szCs w:val="28"/>
          <w:rtl/>
        </w:rPr>
        <w:t xml:space="preserve">مواجهة </w:t>
      </w:r>
      <w:r w:rsidRPr="005B7A8A">
        <w:rPr>
          <w:rFonts w:ascii="Simplified Arabic" w:hAnsi="Simplified Arabic" w:cs="Simplified Arabic" w:hint="cs"/>
          <w:sz w:val="28"/>
          <w:szCs w:val="28"/>
          <w:rtl/>
        </w:rPr>
        <w:t>الكوارث</w:t>
      </w:r>
      <w:r w:rsidR="005B1F54" w:rsidRPr="005B7A8A">
        <w:rPr>
          <w:rFonts w:ascii="Simplified Arabic" w:hAnsi="Simplified Arabic" w:cs="Simplified Arabic" w:hint="cs"/>
          <w:sz w:val="28"/>
          <w:szCs w:val="28"/>
          <w:rtl/>
        </w:rPr>
        <w:t>،</w:t>
      </w:r>
      <w:r w:rsidRPr="005B7A8A">
        <w:rPr>
          <w:rFonts w:ascii="Simplified Arabic" w:hAnsi="Simplified Arabic" w:cs="Simplified Arabic" w:hint="cs"/>
          <w:sz w:val="28"/>
          <w:szCs w:val="28"/>
          <w:rtl/>
        </w:rPr>
        <w:t xml:space="preserve"> وه</w:t>
      </w:r>
      <w:r w:rsidR="005B1F54" w:rsidRPr="005B7A8A">
        <w:rPr>
          <w:rFonts w:ascii="Simplified Arabic" w:hAnsi="Simplified Arabic" w:cs="Simplified Arabic" w:hint="cs"/>
          <w:sz w:val="28"/>
          <w:szCs w:val="28"/>
          <w:rtl/>
        </w:rPr>
        <w:t>ي</w:t>
      </w:r>
      <w:r w:rsidRPr="005B7A8A">
        <w:rPr>
          <w:rFonts w:ascii="Simplified Arabic" w:hAnsi="Simplified Arabic" w:cs="Simplified Arabic" w:hint="cs"/>
          <w:sz w:val="28"/>
          <w:szCs w:val="28"/>
          <w:rtl/>
        </w:rPr>
        <w:t xml:space="preserve"> </w:t>
      </w:r>
      <w:r w:rsidR="005B1F54" w:rsidRPr="005B7A8A">
        <w:rPr>
          <w:rFonts w:ascii="Simplified Arabic" w:hAnsi="Simplified Arabic" w:cs="Simplified Arabic" w:hint="cs"/>
          <w:sz w:val="28"/>
          <w:szCs w:val="28"/>
          <w:rtl/>
        </w:rPr>
        <w:t xml:space="preserve">إحدى الطرق </w:t>
      </w:r>
      <w:r w:rsidRPr="005B7A8A">
        <w:rPr>
          <w:rFonts w:ascii="Simplified Arabic" w:hAnsi="Simplified Arabic" w:cs="Simplified Arabic"/>
          <w:sz w:val="28"/>
          <w:szCs w:val="28"/>
          <w:rtl/>
        </w:rPr>
        <w:t xml:space="preserve">الحديثة والضرورية لقياس حجم المخاطر المالية التي </w:t>
      </w:r>
      <w:r w:rsidR="005B1F54" w:rsidRPr="005B7A8A">
        <w:rPr>
          <w:rFonts w:ascii="Simplified Arabic" w:hAnsi="Simplified Arabic" w:cs="Simplified Arabic" w:hint="cs"/>
          <w:sz w:val="28"/>
          <w:szCs w:val="28"/>
          <w:rtl/>
        </w:rPr>
        <w:t xml:space="preserve">قد تهدد </w:t>
      </w:r>
      <w:r w:rsidRPr="005B7A8A">
        <w:rPr>
          <w:rFonts w:ascii="Simplified Arabic" w:hAnsi="Simplified Arabic" w:cs="Simplified Arabic"/>
          <w:sz w:val="28"/>
          <w:szCs w:val="28"/>
          <w:rtl/>
        </w:rPr>
        <w:t xml:space="preserve">أنشطة </w:t>
      </w:r>
      <w:r w:rsidR="005B1F54" w:rsidRPr="005B7A8A">
        <w:rPr>
          <w:rFonts w:ascii="Simplified Arabic" w:hAnsi="Simplified Arabic" w:cs="Simplified Arabic" w:hint="cs"/>
          <w:sz w:val="28"/>
          <w:szCs w:val="28"/>
          <w:rtl/>
        </w:rPr>
        <w:t xml:space="preserve">مؤسسة مالية لاسيما </w:t>
      </w:r>
      <w:r w:rsidRPr="005B7A8A">
        <w:rPr>
          <w:rFonts w:ascii="Simplified Arabic" w:hAnsi="Simplified Arabic" w:cs="Simplified Arabic"/>
          <w:sz w:val="28"/>
          <w:szCs w:val="28"/>
          <w:rtl/>
        </w:rPr>
        <w:t>شركات التأمين</w:t>
      </w:r>
      <w:r w:rsidRPr="005B7A8A">
        <w:rPr>
          <w:rFonts w:ascii="Simplified Arabic" w:hAnsi="Simplified Arabic" w:cs="Simplified Arabic" w:hint="cs"/>
          <w:sz w:val="28"/>
          <w:szCs w:val="28"/>
          <w:rtl/>
        </w:rPr>
        <w:t>.</w:t>
      </w:r>
    </w:p>
    <w:p w14:paraId="35AA6632" w14:textId="7D4A5ADA" w:rsidR="00D54AB6" w:rsidRPr="005B7A8A" w:rsidRDefault="00D54AB6" w:rsidP="005B1F54">
      <w:pPr>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t xml:space="preserve">يمكن تحديد فوائد </w:t>
      </w:r>
      <w:r w:rsidR="005B1F54" w:rsidRPr="005B7A8A">
        <w:rPr>
          <w:rFonts w:ascii="Simplified Arabic" w:hAnsi="Simplified Arabic" w:cs="Simplified Arabic" w:hint="cs"/>
          <w:sz w:val="28"/>
          <w:szCs w:val="28"/>
          <w:rtl/>
        </w:rPr>
        <w:t xml:space="preserve">اختبار الإجهاد من خلال تجديد نقاط الضعف والمخاطر الرئيسية في أعمال الشركة وتحسين إدارة المخاطر والتخطيط الاستراتيجي وتعزيز </w:t>
      </w:r>
      <w:r w:rsidRPr="005B7A8A">
        <w:rPr>
          <w:rFonts w:ascii="Simplified Arabic" w:hAnsi="Simplified Arabic" w:cs="Simplified Arabic" w:hint="cs"/>
          <w:sz w:val="28"/>
          <w:szCs w:val="28"/>
          <w:rtl/>
        </w:rPr>
        <w:t xml:space="preserve">قدرة الشركة على الصمود في </w:t>
      </w:r>
      <w:r w:rsidR="005B1F54" w:rsidRPr="005B7A8A">
        <w:rPr>
          <w:rFonts w:ascii="Simplified Arabic" w:hAnsi="Simplified Arabic" w:cs="Simplified Arabic" w:hint="cs"/>
          <w:sz w:val="28"/>
          <w:szCs w:val="28"/>
          <w:rtl/>
        </w:rPr>
        <w:t xml:space="preserve">مواجهة </w:t>
      </w:r>
      <w:r w:rsidRPr="005B7A8A">
        <w:rPr>
          <w:rFonts w:ascii="Simplified Arabic" w:hAnsi="Simplified Arabic" w:cs="Simplified Arabic" w:hint="cs"/>
          <w:sz w:val="28"/>
          <w:szCs w:val="28"/>
          <w:rtl/>
        </w:rPr>
        <w:t>الازمات.</w:t>
      </w:r>
    </w:p>
    <w:p w14:paraId="651F6B52" w14:textId="5C51E77E" w:rsidR="00D54AB6" w:rsidRPr="005B7A8A" w:rsidRDefault="00D54AB6" w:rsidP="005B1F54">
      <w:pPr>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lastRenderedPageBreak/>
        <w:t>و</w:t>
      </w:r>
      <w:r w:rsidR="005B1F54" w:rsidRPr="005B7A8A">
        <w:rPr>
          <w:rFonts w:ascii="Simplified Arabic" w:hAnsi="Simplified Arabic" w:cs="Simplified Arabic" w:hint="cs"/>
          <w:sz w:val="28"/>
          <w:szCs w:val="28"/>
          <w:rtl/>
        </w:rPr>
        <w:t xml:space="preserve">نظرا لأهميتها في عمليات شركة التأمين توصي الهيئة العامة للرقابة المالية </w:t>
      </w:r>
      <w:r w:rsidRPr="005B7A8A">
        <w:rPr>
          <w:rFonts w:ascii="Simplified Arabic" w:hAnsi="Simplified Arabic" w:cs="Simplified Arabic" w:hint="cs"/>
          <w:sz w:val="28"/>
          <w:szCs w:val="28"/>
          <w:rtl/>
        </w:rPr>
        <w:t xml:space="preserve">والاتحاد المصري للتأمين </w:t>
      </w:r>
      <w:r w:rsidR="005B1F54" w:rsidRPr="005B7A8A">
        <w:rPr>
          <w:rFonts w:ascii="Simplified Arabic" w:hAnsi="Simplified Arabic" w:cs="Simplified Arabic" w:hint="cs"/>
          <w:sz w:val="28"/>
          <w:szCs w:val="28"/>
          <w:rtl/>
        </w:rPr>
        <w:t xml:space="preserve">على سبيل المثال </w:t>
      </w:r>
      <w:r w:rsidRPr="005B7A8A">
        <w:rPr>
          <w:rFonts w:ascii="Simplified Arabic" w:hAnsi="Simplified Arabic" w:cs="Simplified Arabic" w:hint="cs"/>
          <w:sz w:val="28"/>
          <w:szCs w:val="28"/>
          <w:rtl/>
        </w:rPr>
        <w:t xml:space="preserve">بإلزام شركات التأمين بإجراء اختبارات </w:t>
      </w:r>
      <w:r w:rsidR="005B1F54" w:rsidRPr="005B7A8A">
        <w:rPr>
          <w:rFonts w:ascii="Simplified Arabic" w:hAnsi="Simplified Arabic" w:cs="Simplified Arabic" w:hint="cs"/>
          <w:sz w:val="28"/>
          <w:szCs w:val="28"/>
          <w:rtl/>
        </w:rPr>
        <w:t>إ</w:t>
      </w:r>
      <w:r w:rsidRPr="005B7A8A">
        <w:rPr>
          <w:rFonts w:ascii="Simplified Arabic" w:hAnsi="Simplified Arabic" w:cs="Simplified Arabic" w:hint="cs"/>
          <w:sz w:val="28"/>
          <w:szCs w:val="28"/>
          <w:rtl/>
        </w:rPr>
        <w:t>جهاد مالي</w:t>
      </w:r>
      <w:r w:rsidR="005B1F54" w:rsidRPr="005B7A8A">
        <w:rPr>
          <w:rFonts w:ascii="Simplified Arabic" w:hAnsi="Simplified Arabic" w:cs="Simplified Arabic" w:hint="cs"/>
          <w:sz w:val="28"/>
          <w:szCs w:val="28"/>
          <w:rtl/>
        </w:rPr>
        <w:t xml:space="preserve"> منتظمة مرة واحدة على الأقل سنويا.</w:t>
      </w:r>
    </w:p>
    <w:p w14:paraId="01651CDB" w14:textId="5BD06F62" w:rsidR="00D54AB6" w:rsidRPr="005B7A8A" w:rsidRDefault="00D54AB6" w:rsidP="00D54AB6">
      <w:pPr>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t>هنالك مخاطر</w:t>
      </w:r>
      <w:r w:rsidR="005B1F54" w:rsidRPr="005B7A8A">
        <w:rPr>
          <w:rFonts w:ascii="Simplified Arabic" w:hAnsi="Simplified Arabic" w:cs="Simplified Arabic" w:hint="cs"/>
          <w:sz w:val="28"/>
          <w:szCs w:val="28"/>
          <w:rtl/>
        </w:rPr>
        <w:t xml:space="preserve"> تنشأ حتما إذا فشلت الشركة في إجراء تحليل السيناريو واختبار ا</w:t>
      </w:r>
      <w:r w:rsidRPr="005B7A8A">
        <w:rPr>
          <w:rFonts w:ascii="Simplified Arabic" w:hAnsi="Simplified Arabic" w:cs="Simplified Arabic" w:hint="cs"/>
          <w:sz w:val="28"/>
          <w:szCs w:val="28"/>
          <w:rtl/>
        </w:rPr>
        <w:t>لإجهاد منها الآتي:</w:t>
      </w:r>
    </w:p>
    <w:p w14:paraId="1F10BEE6" w14:textId="7094693B" w:rsidR="00D54AB6" w:rsidRPr="005B7A8A" w:rsidRDefault="00D54AB6" w:rsidP="00D54AB6">
      <w:pPr>
        <w:jc w:val="both"/>
        <w:rPr>
          <w:rFonts w:ascii="Simplified Arabic" w:hAnsi="Simplified Arabic" w:cs="Simplified Arabic"/>
          <w:b/>
          <w:bCs/>
          <w:sz w:val="32"/>
          <w:szCs w:val="32"/>
          <w:rtl/>
        </w:rPr>
      </w:pPr>
      <w:r w:rsidRPr="005B7A8A">
        <w:rPr>
          <w:rFonts w:ascii="Simplified Arabic" w:hAnsi="Simplified Arabic" w:cs="Simplified Arabic" w:hint="cs"/>
          <w:b/>
          <w:bCs/>
          <w:sz w:val="32"/>
          <w:szCs w:val="32"/>
          <w:rtl/>
        </w:rPr>
        <w:t>المخاطر التي ت</w:t>
      </w:r>
      <w:r w:rsidR="008B61E4" w:rsidRPr="005B7A8A">
        <w:rPr>
          <w:rFonts w:ascii="Simplified Arabic" w:hAnsi="Simplified Arabic" w:cs="Simplified Arabic" w:hint="cs"/>
          <w:b/>
          <w:bCs/>
          <w:sz w:val="32"/>
          <w:szCs w:val="32"/>
          <w:rtl/>
        </w:rPr>
        <w:t xml:space="preserve">نشأ </w:t>
      </w:r>
      <w:r w:rsidRPr="005B7A8A">
        <w:rPr>
          <w:rFonts w:ascii="Simplified Arabic" w:hAnsi="Simplified Arabic" w:cs="Simplified Arabic" w:hint="cs"/>
          <w:b/>
          <w:bCs/>
          <w:sz w:val="32"/>
          <w:szCs w:val="32"/>
          <w:rtl/>
        </w:rPr>
        <w:t>عندما لا تقو</w:t>
      </w:r>
      <w:r w:rsidRPr="005B7A8A">
        <w:rPr>
          <w:rFonts w:ascii="Simplified Arabic" w:hAnsi="Simplified Arabic" w:cs="Simplified Arabic" w:hint="eastAsia"/>
          <w:b/>
          <w:bCs/>
          <w:sz w:val="32"/>
          <w:szCs w:val="32"/>
          <w:rtl/>
        </w:rPr>
        <w:t>م</w:t>
      </w:r>
      <w:r w:rsidRPr="005B7A8A">
        <w:rPr>
          <w:rFonts w:ascii="Simplified Arabic" w:hAnsi="Simplified Arabic" w:cs="Simplified Arabic" w:hint="cs"/>
          <w:b/>
          <w:bCs/>
          <w:sz w:val="32"/>
          <w:szCs w:val="32"/>
          <w:rtl/>
        </w:rPr>
        <w:t xml:space="preserve"> الشركات ب</w:t>
      </w:r>
      <w:r w:rsidR="008B61E4" w:rsidRPr="005B7A8A">
        <w:rPr>
          <w:rFonts w:ascii="Simplified Arabic" w:hAnsi="Simplified Arabic" w:cs="Simplified Arabic" w:hint="cs"/>
          <w:b/>
          <w:bCs/>
          <w:sz w:val="32"/>
          <w:szCs w:val="32"/>
          <w:rtl/>
        </w:rPr>
        <w:t xml:space="preserve">إجراء </w:t>
      </w:r>
      <w:r w:rsidRPr="005B7A8A">
        <w:rPr>
          <w:rFonts w:ascii="Simplified Arabic" w:hAnsi="Simplified Arabic" w:cs="Simplified Arabic" w:hint="cs"/>
          <w:b/>
          <w:bCs/>
          <w:sz w:val="32"/>
          <w:szCs w:val="32"/>
          <w:rtl/>
        </w:rPr>
        <w:t>تحليل السيناريوهات واختبار الاجهاد:</w:t>
      </w:r>
    </w:p>
    <w:p w14:paraId="60784004" w14:textId="285AC95B" w:rsidR="00D54AB6" w:rsidRPr="005B7A8A" w:rsidRDefault="008B61E4" w:rsidP="00D54AB6">
      <w:pPr>
        <w:pStyle w:val="ListParagraph"/>
        <w:numPr>
          <w:ilvl w:val="0"/>
          <w:numId w:val="3"/>
        </w:numPr>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t>ال</w:t>
      </w:r>
      <w:r w:rsidR="00D54AB6" w:rsidRPr="005B7A8A">
        <w:rPr>
          <w:rFonts w:ascii="Simplified Arabic" w:hAnsi="Simplified Arabic" w:cs="Simplified Arabic" w:hint="cs"/>
          <w:sz w:val="28"/>
          <w:szCs w:val="28"/>
          <w:rtl/>
        </w:rPr>
        <w:t xml:space="preserve">مخاطر </w:t>
      </w:r>
      <w:r w:rsidRPr="005B7A8A">
        <w:rPr>
          <w:rFonts w:ascii="Simplified Arabic" w:hAnsi="Simplified Arabic" w:cs="Simplified Arabic" w:hint="cs"/>
          <w:sz w:val="28"/>
          <w:szCs w:val="28"/>
          <w:rtl/>
        </w:rPr>
        <w:t>ال</w:t>
      </w:r>
      <w:r w:rsidR="00D54AB6" w:rsidRPr="005B7A8A">
        <w:rPr>
          <w:rFonts w:ascii="Simplified Arabic" w:hAnsi="Simplified Arabic" w:cs="Simplified Arabic" w:hint="cs"/>
          <w:sz w:val="28"/>
          <w:szCs w:val="28"/>
          <w:rtl/>
        </w:rPr>
        <w:t>مالية: عدم قدرة ال</w:t>
      </w:r>
      <w:r w:rsidRPr="005B7A8A">
        <w:rPr>
          <w:rFonts w:ascii="Simplified Arabic" w:hAnsi="Simplified Arabic" w:cs="Simplified Arabic" w:hint="cs"/>
          <w:sz w:val="28"/>
          <w:szCs w:val="28"/>
          <w:rtl/>
        </w:rPr>
        <w:t xml:space="preserve">مؤسسة </w:t>
      </w:r>
      <w:r w:rsidR="00D54AB6" w:rsidRPr="005B7A8A">
        <w:rPr>
          <w:rFonts w:ascii="Simplified Arabic" w:hAnsi="Simplified Arabic" w:cs="Simplified Arabic" w:hint="cs"/>
          <w:sz w:val="28"/>
          <w:szCs w:val="28"/>
          <w:rtl/>
        </w:rPr>
        <w:t>على تحمل الخسائر</w:t>
      </w:r>
      <w:r w:rsidRPr="005B7A8A">
        <w:rPr>
          <w:rFonts w:ascii="Simplified Arabic" w:hAnsi="Simplified Arabic" w:cs="Simplified Arabic" w:hint="cs"/>
          <w:sz w:val="28"/>
          <w:szCs w:val="28"/>
          <w:rtl/>
        </w:rPr>
        <w:t xml:space="preserve"> الفادحة أو </w:t>
      </w:r>
      <w:r w:rsidR="00D54AB6" w:rsidRPr="005B7A8A">
        <w:rPr>
          <w:rFonts w:ascii="Simplified Arabic" w:hAnsi="Simplified Arabic" w:cs="Simplified Arabic" w:hint="cs"/>
          <w:sz w:val="28"/>
          <w:szCs w:val="28"/>
          <w:rtl/>
        </w:rPr>
        <w:t xml:space="preserve">انخفاض السيولة </w:t>
      </w:r>
      <w:r w:rsidRPr="005B7A8A">
        <w:rPr>
          <w:rFonts w:ascii="Simplified Arabic" w:hAnsi="Simplified Arabic" w:cs="Simplified Arabic" w:hint="cs"/>
          <w:sz w:val="28"/>
          <w:szCs w:val="28"/>
          <w:rtl/>
        </w:rPr>
        <w:t>أ</w:t>
      </w:r>
      <w:r w:rsidR="00D54AB6" w:rsidRPr="005B7A8A">
        <w:rPr>
          <w:rFonts w:ascii="Simplified Arabic" w:hAnsi="Simplified Arabic" w:cs="Simplified Arabic" w:hint="cs"/>
          <w:sz w:val="28"/>
          <w:szCs w:val="28"/>
          <w:rtl/>
        </w:rPr>
        <w:t>و</w:t>
      </w:r>
      <w:r w:rsidRPr="005B7A8A">
        <w:rPr>
          <w:rFonts w:ascii="Simplified Arabic" w:hAnsi="Simplified Arabic" w:cs="Simplified Arabic" w:hint="cs"/>
          <w:sz w:val="28"/>
          <w:szCs w:val="28"/>
          <w:rtl/>
        </w:rPr>
        <w:t xml:space="preserve"> </w:t>
      </w:r>
      <w:r w:rsidR="00D54AB6" w:rsidRPr="005B7A8A">
        <w:rPr>
          <w:rFonts w:ascii="Simplified Arabic" w:hAnsi="Simplified Arabic" w:cs="Simplified Arabic" w:hint="cs"/>
          <w:sz w:val="28"/>
          <w:szCs w:val="28"/>
          <w:rtl/>
        </w:rPr>
        <w:t xml:space="preserve">الربحية </w:t>
      </w:r>
      <w:r w:rsidRPr="005B7A8A">
        <w:rPr>
          <w:rFonts w:ascii="Simplified Arabic" w:hAnsi="Simplified Arabic" w:cs="Simplified Arabic" w:hint="cs"/>
          <w:sz w:val="28"/>
          <w:szCs w:val="28"/>
          <w:rtl/>
        </w:rPr>
        <w:t xml:space="preserve">أو فقدان </w:t>
      </w:r>
      <w:r w:rsidR="00D54AB6" w:rsidRPr="005B7A8A">
        <w:rPr>
          <w:rFonts w:ascii="Simplified Arabic" w:hAnsi="Simplified Arabic" w:cs="Simplified Arabic" w:hint="cs"/>
          <w:sz w:val="28"/>
          <w:szCs w:val="28"/>
          <w:rtl/>
        </w:rPr>
        <w:t>رأس المال.</w:t>
      </w:r>
    </w:p>
    <w:p w14:paraId="003CC338" w14:textId="2CE9DF9D" w:rsidR="00D54AB6" w:rsidRPr="005B7A8A" w:rsidRDefault="008B61E4" w:rsidP="00D54AB6">
      <w:pPr>
        <w:pStyle w:val="ListParagraph"/>
        <w:numPr>
          <w:ilvl w:val="0"/>
          <w:numId w:val="3"/>
        </w:numPr>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t>ال</w:t>
      </w:r>
      <w:r w:rsidR="00D54AB6" w:rsidRPr="005B7A8A">
        <w:rPr>
          <w:rFonts w:ascii="Simplified Arabic" w:hAnsi="Simplified Arabic" w:cs="Simplified Arabic" w:hint="cs"/>
          <w:sz w:val="28"/>
          <w:szCs w:val="28"/>
          <w:rtl/>
        </w:rPr>
        <w:t xml:space="preserve">مخاطر </w:t>
      </w:r>
      <w:r w:rsidRPr="005B7A8A">
        <w:rPr>
          <w:rFonts w:ascii="Simplified Arabic" w:hAnsi="Simplified Arabic" w:cs="Simplified Arabic" w:hint="cs"/>
          <w:sz w:val="28"/>
          <w:szCs w:val="28"/>
          <w:rtl/>
        </w:rPr>
        <w:t>ال</w:t>
      </w:r>
      <w:r w:rsidR="00D54AB6" w:rsidRPr="005B7A8A">
        <w:rPr>
          <w:rFonts w:ascii="Simplified Arabic" w:hAnsi="Simplified Arabic" w:cs="Simplified Arabic" w:hint="cs"/>
          <w:sz w:val="28"/>
          <w:szCs w:val="28"/>
          <w:rtl/>
        </w:rPr>
        <w:t xml:space="preserve">تشغيلية: عدم القدرة على الاستجابة للتغييرات </w:t>
      </w:r>
      <w:r w:rsidRPr="005B7A8A">
        <w:rPr>
          <w:rFonts w:ascii="Simplified Arabic" w:hAnsi="Simplified Arabic" w:cs="Simplified Arabic" w:hint="cs"/>
          <w:sz w:val="28"/>
          <w:szCs w:val="28"/>
          <w:rtl/>
        </w:rPr>
        <w:t>الجوهرية و</w:t>
      </w:r>
      <w:r w:rsidR="00D54AB6" w:rsidRPr="005B7A8A">
        <w:rPr>
          <w:rFonts w:ascii="Simplified Arabic" w:hAnsi="Simplified Arabic" w:cs="Simplified Arabic" w:hint="cs"/>
          <w:sz w:val="28"/>
          <w:szCs w:val="28"/>
          <w:rtl/>
        </w:rPr>
        <w:t xml:space="preserve"> احتمال</w:t>
      </w:r>
      <w:r w:rsidRPr="005B7A8A">
        <w:rPr>
          <w:rFonts w:ascii="Simplified Arabic" w:hAnsi="Simplified Arabic" w:cs="Simplified Arabic" w:hint="cs"/>
          <w:sz w:val="28"/>
          <w:szCs w:val="28"/>
          <w:rtl/>
        </w:rPr>
        <w:t xml:space="preserve"> عدم القدرة على تقديم منتجات متسقة أو التأخير أو الصعوبات في التعامل مع المطالبات</w:t>
      </w:r>
      <w:r w:rsidR="00D54AB6" w:rsidRPr="005B7A8A">
        <w:rPr>
          <w:rFonts w:ascii="Simplified Arabic" w:hAnsi="Simplified Arabic" w:cs="Simplified Arabic" w:hint="cs"/>
          <w:sz w:val="28"/>
          <w:szCs w:val="28"/>
          <w:rtl/>
        </w:rPr>
        <w:t>.</w:t>
      </w:r>
    </w:p>
    <w:p w14:paraId="3619EA66" w14:textId="0A58BAA1" w:rsidR="00D54AB6" w:rsidRPr="005B7A8A" w:rsidRDefault="008B61E4" w:rsidP="00D54AB6">
      <w:pPr>
        <w:pStyle w:val="ListParagraph"/>
        <w:numPr>
          <w:ilvl w:val="0"/>
          <w:numId w:val="3"/>
        </w:numPr>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t>ال</w:t>
      </w:r>
      <w:r w:rsidR="00D54AB6" w:rsidRPr="005B7A8A">
        <w:rPr>
          <w:rFonts w:ascii="Simplified Arabic" w:hAnsi="Simplified Arabic" w:cs="Simplified Arabic" w:hint="cs"/>
          <w:sz w:val="28"/>
          <w:szCs w:val="28"/>
          <w:rtl/>
        </w:rPr>
        <w:t xml:space="preserve">مخاطر </w:t>
      </w:r>
      <w:r w:rsidRPr="005B7A8A">
        <w:rPr>
          <w:rFonts w:ascii="Simplified Arabic" w:hAnsi="Simplified Arabic" w:cs="Simplified Arabic" w:hint="cs"/>
          <w:sz w:val="28"/>
          <w:szCs w:val="28"/>
          <w:rtl/>
        </w:rPr>
        <w:t>التنظيمية:</w:t>
      </w:r>
      <w:r w:rsidR="00D54AB6" w:rsidRPr="005B7A8A">
        <w:rPr>
          <w:rFonts w:ascii="Simplified Arabic" w:hAnsi="Simplified Arabic" w:cs="Simplified Arabic" w:hint="cs"/>
          <w:sz w:val="28"/>
          <w:szCs w:val="28"/>
          <w:rtl/>
        </w:rPr>
        <w:t xml:space="preserve"> عدم الامتثال للجهات </w:t>
      </w:r>
      <w:r w:rsidRPr="005B7A8A">
        <w:rPr>
          <w:rFonts w:ascii="Simplified Arabic" w:hAnsi="Simplified Arabic" w:cs="Simplified Arabic" w:hint="cs"/>
          <w:sz w:val="28"/>
          <w:szCs w:val="28"/>
          <w:rtl/>
        </w:rPr>
        <w:t xml:space="preserve">التنظيمية والعقوبات من </w:t>
      </w:r>
      <w:r w:rsidR="00D54AB6" w:rsidRPr="005B7A8A">
        <w:rPr>
          <w:rFonts w:ascii="Simplified Arabic" w:hAnsi="Simplified Arabic" w:cs="Simplified Arabic" w:hint="cs"/>
          <w:sz w:val="28"/>
          <w:szCs w:val="28"/>
          <w:rtl/>
        </w:rPr>
        <w:t xml:space="preserve">الجهات التنظيمية، </w:t>
      </w:r>
      <w:r w:rsidRPr="005B7A8A">
        <w:rPr>
          <w:rFonts w:ascii="Simplified Arabic" w:hAnsi="Simplified Arabic" w:cs="Simplified Arabic" w:hint="cs"/>
          <w:sz w:val="28"/>
          <w:szCs w:val="28"/>
          <w:rtl/>
        </w:rPr>
        <w:t>واحتمال إلغاء ترخيص الشركة إذا لم تتم إدارة المخاطر.</w:t>
      </w:r>
    </w:p>
    <w:p w14:paraId="1B422798" w14:textId="5572FAFC" w:rsidR="00D54AB6" w:rsidRPr="005B7A8A" w:rsidRDefault="00D40E6A" w:rsidP="00D54AB6">
      <w:pPr>
        <w:jc w:val="both"/>
        <w:rPr>
          <w:rFonts w:ascii="Simplified Arabic" w:hAnsi="Simplified Arabic" w:cs="Simplified Arabic"/>
          <w:b/>
          <w:bCs/>
          <w:sz w:val="32"/>
          <w:szCs w:val="32"/>
          <w:rtl/>
        </w:rPr>
      </w:pPr>
      <w:r w:rsidRPr="005B7A8A">
        <w:rPr>
          <w:rFonts w:ascii="Simplified Arabic" w:hAnsi="Simplified Arabic" w:cs="Simplified Arabic" w:hint="cs"/>
          <w:b/>
          <w:bCs/>
          <w:sz w:val="32"/>
          <w:szCs w:val="32"/>
          <w:rtl/>
        </w:rPr>
        <w:t xml:space="preserve">بدأت شركات التأمين </w:t>
      </w:r>
      <w:r w:rsidR="00D54AB6" w:rsidRPr="005B7A8A">
        <w:rPr>
          <w:rFonts w:ascii="Simplified Arabic" w:hAnsi="Simplified Arabic" w:cs="Simplified Arabic" w:hint="cs"/>
          <w:b/>
          <w:bCs/>
          <w:sz w:val="32"/>
          <w:szCs w:val="32"/>
          <w:rtl/>
        </w:rPr>
        <w:t>عملية ال</w:t>
      </w:r>
      <w:r w:rsidRPr="005B7A8A">
        <w:rPr>
          <w:rFonts w:ascii="Simplified Arabic" w:hAnsi="Simplified Arabic" w:cs="Simplified Arabic" w:hint="cs"/>
          <w:b/>
          <w:bCs/>
          <w:sz w:val="32"/>
          <w:szCs w:val="32"/>
          <w:rtl/>
        </w:rPr>
        <w:t>انتقال من إدارة الأعمال اليدوية التقليدية إلى استخدام الحلول الرقمية</w:t>
      </w:r>
      <w:r w:rsidR="00D54AB6" w:rsidRPr="005B7A8A">
        <w:rPr>
          <w:rFonts w:ascii="Simplified Arabic" w:hAnsi="Simplified Arabic" w:cs="Simplified Arabic" w:hint="cs"/>
          <w:b/>
          <w:bCs/>
          <w:sz w:val="32"/>
          <w:szCs w:val="32"/>
          <w:rtl/>
        </w:rPr>
        <w:t>:</w:t>
      </w:r>
    </w:p>
    <w:p w14:paraId="53F5C098" w14:textId="69F77718" w:rsidR="00D54AB6" w:rsidRPr="005B7A8A" w:rsidRDefault="00D54AB6" w:rsidP="008B61E4">
      <w:pPr>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t xml:space="preserve">بدأت شركات التأمين عملية </w:t>
      </w:r>
      <w:r w:rsidR="008B61E4" w:rsidRPr="005B7A8A">
        <w:rPr>
          <w:rFonts w:ascii="Simplified Arabic" w:hAnsi="Simplified Arabic" w:cs="Simplified Arabic" w:hint="cs"/>
          <w:sz w:val="28"/>
          <w:szCs w:val="28"/>
          <w:rtl/>
        </w:rPr>
        <w:t>الانتقال إدارة الأعمال</w:t>
      </w:r>
      <w:r w:rsidRPr="005B7A8A">
        <w:rPr>
          <w:rFonts w:ascii="Simplified Arabic" w:hAnsi="Simplified Arabic" w:cs="Simplified Arabic" w:hint="cs"/>
          <w:sz w:val="28"/>
          <w:szCs w:val="28"/>
          <w:rtl/>
        </w:rPr>
        <w:t xml:space="preserve"> اليدوية التقليدية</w:t>
      </w:r>
      <w:r w:rsidR="008B61E4" w:rsidRPr="005B7A8A">
        <w:rPr>
          <w:rFonts w:ascii="Simplified Arabic" w:hAnsi="Simplified Arabic" w:cs="Simplified Arabic" w:hint="cs"/>
          <w:sz w:val="28"/>
          <w:szCs w:val="28"/>
          <w:rtl/>
        </w:rPr>
        <w:t xml:space="preserve"> إلى استخدام الحلول الرقيمة، بدأت </w:t>
      </w:r>
      <w:r w:rsidRPr="005B7A8A">
        <w:rPr>
          <w:rFonts w:ascii="Simplified Arabic" w:hAnsi="Simplified Arabic" w:cs="Simplified Arabic" w:hint="cs"/>
          <w:sz w:val="28"/>
          <w:szCs w:val="28"/>
          <w:rtl/>
        </w:rPr>
        <w:t xml:space="preserve">شركات التأمين </w:t>
      </w:r>
      <w:r w:rsidR="008B61E4" w:rsidRPr="005B7A8A">
        <w:rPr>
          <w:rFonts w:ascii="Simplified Arabic" w:hAnsi="Simplified Arabic" w:cs="Simplified Arabic" w:hint="cs"/>
          <w:sz w:val="28"/>
          <w:szCs w:val="28"/>
          <w:rtl/>
        </w:rPr>
        <w:t xml:space="preserve">في </w:t>
      </w:r>
      <w:r w:rsidRPr="005B7A8A">
        <w:rPr>
          <w:rFonts w:ascii="Simplified Arabic" w:hAnsi="Simplified Arabic" w:cs="Simplified Arabic" w:hint="cs"/>
          <w:sz w:val="28"/>
          <w:szCs w:val="28"/>
          <w:rtl/>
        </w:rPr>
        <w:t>تقد</w:t>
      </w:r>
      <w:r w:rsidR="008B61E4" w:rsidRPr="005B7A8A">
        <w:rPr>
          <w:rFonts w:ascii="Simplified Arabic" w:hAnsi="Simplified Arabic" w:cs="Simplified Arabic" w:hint="cs"/>
          <w:sz w:val="28"/>
          <w:szCs w:val="28"/>
          <w:rtl/>
        </w:rPr>
        <w:t>ي</w:t>
      </w:r>
      <w:r w:rsidRPr="005B7A8A">
        <w:rPr>
          <w:rFonts w:ascii="Simplified Arabic" w:hAnsi="Simplified Arabic" w:cs="Simplified Arabic" w:hint="cs"/>
          <w:sz w:val="28"/>
          <w:szCs w:val="28"/>
          <w:rtl/>
        </w:rPr>
        <w:t>م خدماتها</w:t>
      </w:r>
      <w:r w:rsidR="008B61E4" w:rsidRPr="005B7A8A">
        <w:rPr>
          <w:rFonts w:ascii="Simplified Arabic" w:hAnsi="Simplified Arabic" w:cs="Simplified Arabic" w:hint="cs"/>
          <w:sz w:val="28"/>
          <w:szCs w:val="28"/>
          <w:rtl/>
        </w:rPr>
        <w:t xml:space="preserve"> من خلال ال</w:t>
      </w:r>
      <w:r w:rsidRPr="005B7A8A">
        <w:rPr>
          <w:rFonts w:ascii="Simplified Arabic" w:hAnsi="Simplified Arabic" w:cs="Simplified Arabic" w:hint="cs"/>
          <w:sz w:val="28"/>
          <w:szCs w:val="28"/>
          <w:rtl/>
        </w:rPr>
        <w:t>وسائل التكنلوجية المتاحة كما</w:t>
      </w:r>
      <w:r w:rsidR="008B61E4" w:rsidRPr="005B7A8A">
        <w:rPr>
          <w:rFonts w:ascii="Simplified Arabic" w:hAnsi="Simplified Arabic" w:cs="Simplified Arabic" w:hint="cs"/>
          <w:sz w:val="28"/>
          <w:szCs w:val="28"/>
          <w:rtl/>
        </w:rPr>
        <w:t xml:space="preserve"> بدأت في تنفيذ عمليات الاكتتاب و</w:t>
      </w:r>
      <w:r w:rsidRPr="005B7A8A">
        <w:rPr>
          <w:rFonts w:ascii="Simplified Arabic" w:hAnsi="Simplified Arabic" w:cs="Simplified Arabic" w:hint="cs"/>
          <w:sz w:val="28"/>
          <w:szCs w:val="28"/>
          <w:rtl/>
        </w:rPr>
        <w:t>إدارة المطالبات</w:t>
      </w:r>
      <w:r w:rsidR="008B61E4" w:rsidRPr="005B7A8A">
        <w:rPr>
          <w:rFonts w:ascii="Simplified Arabic" w:hAnsi="Simplified Arabic" w:cs="Simplified Arabic" w:hint="cs"/>
          <w:sz w:val="28"/>
          <w:szCs w:val="28"/>
          <w:rtl/>
        </w:rPr>
        <w:t xml:space="preserve"> رقميا من خلال إنشاء قنوات اتصال بين الشركة والمؤمن له أو طالب التأمين من خلال </w:t>
      </w:r>
      <w:r w:rsidRPr="005B7A8A">
        <w:rPr>
          <w:rFonts w:ascii="Simplified Arabic" w:hAnsi="Simplified Arabic" w:cs="Simplified Arabic" w:hint="cs"/>
          <w:sz w:val="28"/>
          <w:szCs w:val="28"/>
          <w:rtl/>
        </w:rPr>
        <w:t>المواقع الإلكترونية وتطبيقات الهاتف المحمول.</w:t>
      </w:r>
      <w:r w:rsidR="008B61E4" w:rsidRPr="005B7A8A">
        <w:rPr>
          <w:rFonts w:ascii="Simplified Arabic" w:hAnsi="Simplified Arabic" w:cs="Simplified Arabic" w:hint="cs"/>
          <w:sz w:val="28"/>
          <w:szCs w:val="28"/>
          <w:rtl/>
        </w:rPr>
        <w:t xml:space="preserve"> من الواضح أن </w:t>
      </w:r>
      <w:r w:rsidRPr="005B7A8A">
        <w:rPr>
          <w:rFonts w:ascii="Simplified Arabic" w:hAnsi="Simplified Arabic" w:cs="Simplified Arabic" w:hint="cs"/>
          <w:sz w:val="28"/>
          <w:szCs w:val="28"/>
          <w:rtl/>
        </w:rPr>
        <w:t>سهولة الوصول إلى البيانات من خلال ال</w:t>
      </w:r>
      <w:r w:rsidR="008B61E4" w:rsidRPr="005B7A8A">
        <w:rPr>
          <w:rFonts w:ascii="Simplified Arabic" w:hAnsi="Simplified Arabic" w:cs="Simplified Arabic" w:hint="cs"/>
          <w:sz w:val="28"/>
          <w:szCs w:val="28"/>
          <w:rtl/>
        </w:rPr>
        <w:t>إ</w:t>
      </w:r>
      <w:r w:rsidRPr="005B7A8A">
        <w:rPr>
          <w:rFonts w:ascii="Simplified Arabic" w:hAnsi="Simplified Arabic" w:cs="Simplified Arabic" w:hint="cs"/>
          <w:sz w:val="28"/>
          <w:szCs w:val="28"/>
          <w:rtl/>
        </w:rPr>
        <w:t xml:space="preserve">نترنت </w:t>
      </w:r>
      <w:r w:rsidR="008B61E4" w:rsidRPr="005B7A8A">
        <w:rPr>
          <w:rFonts w:ascii="Simplified Arabic" w:hAnsi="Simplified Arabic" w:cs="Simplified Arabic" w:hint="cs"/>
          <w:sz w:val="28"/>
          <w:szCs w:val="28"/>
          <w:rtl/>
        </w:rPr>
        <w:t xml:space="preserve">قد ساهمت بشكل كبير في قدرة الإدارات الاكتوارية </w:t>
      </w:r>
      <w:r w:rsidRPr="005B7A8A">
        <w:rPr>
          <w:rFonts w:ascii="Simplified Arabic" w:hAnsi="Simplified Arabic" w:cs="Simplified Arabic" w:hint="cs"/>
          <w:sz w:val="28"/>
          <w:szCs w:val="28"/>
          <w:rtl/>
        </w:rPr>
        <w:t xml:space="preserve">داخل شركات التأمين </w:t>
      </w:r>
      <w:r w:rsidR="008B61E4" w:rsidRPr="005B7A8A">
        <w:rPr>
          <w:rFonts w:ascii="Simplified Arabic" w:hAnsi="Simplified Arabic" w:cs="Simplified Arabic" w:hint="cs"/>
          <w:sz w:val="28"/>
          <w:szCs w:val="28"/>
          <w:rtl/>
        </w:rPr>
        <w:t>على تقديم أسعار تنافسية في السوق.</w:t>
      </w:r>
    </w:p>
    <w:p w14:paraId="15EA60E9" w14:textId="640C165D" w:rsidR="00D54AB6" w:rsidRPr="005B7A8A" w:rsidRDefault="008B61E4" w:rsidP="008B61E4">
      <w:pPr>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t>يلعب ا</w:t>
      </w:r>
      <w:r w:rsidR="00D54AB6" w:rsidRPr="005B7A8A">
        <w:rPr>
          <w:rFonts w:ascii="Simplified Arabic" w:hAnsi="Simplified Arabic" w:cs="Simplified Arabic" w:hint="cs"/>
          <w:sz w:val="28"/>
          <w:szCs w:val="28"/>
          <w:rtl/>
        </w:rPr>
        <w:t>لذكاء الاصطناعي</w:t>
      </w:r>
      <w:r w:rsidRPr="005B7A8A">
        <w:rPr>
          <w:rFonts w:ascii="Simplified Arabic" w:hAnsi="Simplified Arabic" w:cs="Simplified Arabic" w:hint="cs"/>
          <w:sz w:val="28"/>
          <w:szCs w:val="28"/>
          <w:rtl/>
        </w:rPr>
        <w:t xml:space="preserve"> </w:t>
      </w:r>
      <w:r w:rsidRPr="005B7A8A">
        <w:rPr>
          <w:rFonts w:ascii="Simplified Arabic" w:hAnsi="Simplified Arabic" w:cs="Simplified Arabic"/>
          <w:sz w:val="28"/>
          <w:szCs w:val="28"/>
        </w:rPr>
        <w:t>(AI)</w:t>
      </w:r>
      <w:r w:rsidRPr="005B7A8A">
        <w:rPr>
          <w:rFonts w:ascii="Simplified Arabic" w:hAnsi="Simplified Arabic" w:cs="Simplified Arabic" w:hint="cs"/>
          <w:sz w:val="28"/>
          <w:szCs w:val="28"/>
          <w:rtl/>
        </w:rPr>
        <w:t xml:space="preserve"> </w:t>
      </w:r>
      <w:r w:rsidR="00D54AB6" w:rsidRPr="005B7A8A">
        <w:rPr>
          <w:rFonts w:ascii="Simplified Arabic" w:hAnsi="Simplified Arabic" w:cs="Simplified Arabic" w:hint="cs"/>
          <w:sz w:val="28"/>
          <w:szCs w:val="28"/>
          <w:rtl/>
        </w:rPr>
        <w:t xml:space="preserve"> دور</w:t>
      </w:r>
      <w:r w:rsidRPr="005B7A8A">
        <w:rPr>
          <w:rFonts w:ascii="Simplified Arabic" w:hAnsi="Simplified Arabic" w:cs="Simplified Arabic" w:hint="cs"/>
          <w:sz w:val="28"/>
          <w:szCs w:val="28"/>
          <w:rtl/>
        </w:rPr>
        <w:t>ا</w:t>
      </w:r>
      <w:r w:rsidR="00D54AB6" w:rsidRPr="005B7A8A">
        <w:rPr>
          <w:rFonts w:ascii="Simplified Arabic" w:hAnsi="Simplified Arabic" w:cs="Simplified Arabic" w:hint="cs"/>
          <w:sz w:val="28"/>
          <w:szCs w:val="28"/>
          <w:rtl/>
        </w:rPr>
        <w:t xml:space="preserve"> </w:t>
      </w:r>
      <w:r w:rsidRPr="005B7A8A">
        <w:rPr>
          <w:rFonts w:ascii="Simplified Arabic" w:hAnsi="Simplified Arabic" w:cs="Simplified Arabic" w:hint="cs"/>
          <w:sz w:val="28"/>
          <w:szCs w:val="28"/>
          <w:rtl/>
        </w:rPr>
        <w:t xml:space="preserve">رئيسيا في إدارة </w:t>
      </w:r>
      <w:r w:rsidR="00D54AB6" w:rsidRPr="005B7A8A">
        <w:rPr>
          <w:rFonts w:ascii="Simplified Arabic" w:hAnsi="Simplified Arabic" w:cs="Simplified Arabic" w:hint="cs"/>
          <w:sz w:val="28"/>
          <w:szCs w:val="28"/>
          <w:rtl/>
        </w:rPr>
        <w:t xml:space="preserve">عمليات التأمين </w:t>
      </w:r>
      <w:r w:rsidRPr="005B7A8A">
        <w:rPr>
          <w:rFonts w:ascii="Simplified Arabic" w:hAnsi="Simplified Arabic" w:cs="Simplified Arabic" w:hint="cs"/>
          <w:sz w:val="28"/>
          <w:szCs w:val="28"/>
          <w:rtl/>
        </w:rPr>
        <w:t xml:space="preserve">من خلال استخدام عمليات </w:t>
      </w:r>
      <w:r w:rsidR="00D54AB6" w:rsidRPr="005B7A8A">
        <w:rPr>
          <w:rFonts w:ascii="Simplified Arabic" w:hAnsi="Simplified Arabic" w:cs="Simplified Arabic" w:hint="cs"/>
          <w:sz w:val="28"/>
          <w:szCs w:val="28"/>
          <w:rtl/>
        </w:rPr>
        <w:t>السجل الموزع إضافة إلى القيام بتحليل البيانات ال</w:t>
      </w:r>
      <w:r w:rsidRPr="005B7A8A">
        <w:rPr>
          <w:rFonts w:ascii="Simplified Arabic" w:hAnsi="Simplified Arabic" w:cs="Simplified Arabic" w:hint="cs"/>
          <w:sz w:val="28"/>
          <w:szCs w:val="28"/>
          <w:rtl/>
        </w:rPr>
        <w:t xml:space="preserve">ضخمة باستخدام التكنلوجيا لإدارة عمليات الاكتتاب والمطالباات وخدمة </w:t>
      </w:r>
      <w:r w:rsidR="00D54AB6" w:rsidRPr="005B7A8A">
        <w:rPr>
          <w:rFonts w:ascii="Simplified Arabic" w:hAnsi="Simplified Arabic" w:cs="Simplified Arabic" w:hint="cs"/>
          <w:sz w:val="28"/>
          <w:szCs w:val="28"/>
          <w:rtl/>
        </w:rPr>
        <w:t>العملاء</w:t>
      </w:r>
      <w:r w:rsidRPr="005B7A8A">
        <w:rPr>
          <w:rFonts w:ascii="Simplified Arabic" w:hAnsi="Simplified Arabic" w:cs="Simplified Arabic" w:hint="cs"/>
          <w:sz w:val="28"/>
          <w:szCs w:val="28"/>
          <w:rtl/>
        </w:rPr>
        <w:t xml:space="preserve"> مما يساهم في تحسين رضا العملاء والكفاءة التشغيلية.</w:t>
      </w:r>
    </w:p>
    <w:p w14:paraId="5B948E61" w14:textId="58B1AE62" w:rsidR="00D54AB6" w:rsidRPr="005B7A8A" w:rsidRDefault="00D54AB6" w:rsidP="00D54AB6">
      <w:pPr>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t>ومع التحول الرقمي ال</w:t>
      </w:r>
      <w:r w:rsidR="008B61E4" w:rsidRPr="005B7A8A">
        <w:rPr>
          <w:rFonts w:ascii="Simplified Arabic" w:hAnsi="Simplified Arabic" w:cs="Simplified Arabic" w:hint="cs"/>
          <w:sz w:val="28"/>
          <w:szCs w:val="28"/>
          <w:rtl/>
        </w:rPr>
        <w:t xml:space="preserve">مستمر </w:t>
      </w:r>
      <w:r w:rsidRPr="005B7A8A">
        <w:rPr>
          <w:rFonts w:ascii="Simplified Arabic" w:hAnsi="Simplified Arabic" w:cs="Simplified Arabic" w:hint="cs"/>
          <w:sz w:val="28"/>
          <w:szCs w:val="28"/>
          <w:rtl/>
        </w:rPr>
        <w:t>في العالم و</w:t>
      </w:r>
      <w:r w:rsidR="008B61E4" w:rsidRPr="005B7A8A">
        <w:rPr>
          <w:rFonts w:ascii="Simplified Arabic" w:hAnsi="Simplified Arabic" w:cs="Simplified Arabic" w:hint="cs"/>
          <w:sz w:val="28"/>
          <w:szCs w:val="28"/>
          <w:rtl/>
        </w:rPr>
        <w:t xml:space="preserve">خاصة في </w:t>
      </w:r>
      <w:r w:rsidRPr="005B7A8A">
        <w:rPr>
          <w:rFonts w:ascii="Simplified Arabic" w:hAnsi="Simplified Arabic" w:cs="Simplified Arabic" w:hint="cs"/>
          <w:sz w:val="28"/>
          <w:szCs w:val="28"/>
          <w:rtl/>
        </w:rPr>
        <w:t xml:space="preserve">قطاع التأمين استثمرت شركات التأمين </w:t>
      </w:r>
      <w:r w:rsidR="00D40E6A" w:rsidRPr="005B7A8A">
        <w:rPr>
          <w:rFonts w:ascii="Simplified Arabic" w:hAnsi="Simplified Arabic" w:cs="Simplified Arabic" w:hint="cs"/>
          <w:sz w:val="28"/>
          <w:szCs w:val="28"/>
          <w:rtl/>
        </w:rPr>
        <w:t>في أحدث التقنيات في السنوات الأخيرة</w:t>
      </w:r>
      <w:r w:rsidRPr="005B7A8A">
        <w:rPr>
          <w:rFonts w:ascii="Simplified Arabic" w:hAnsi="Simplified Arabic" w:cs="Simplified Arabic" w:hint="cs"/>
          <w:sz w:val="28"/>
          <w:szCs w:val="28"/>
          <w:rtl/>
        </w:rPr>
        <w:t>.</w:t>
      </w:r>
    </w:p>
    <w:p w14:paraId="6D2700DE" w14:textId="1874CCF3" w:rsidR="00D54AB6" w:rsidRPr="005B7A8A" w:rsidRDefault="00D54AB6" w:rsidP="00D54AB6">
      <w:pPr>
        <w:jc w:val="both"/>
        <w:rPr>
          <w:rFonts w:ascii="Simplified Arabic" w:hAnsi="Simplified Arabic" w:cs="Simplified Arabic"/>
          <w:b/>
          <w:bCs/>
          <w:sz w:val="32"/>
          <w:szCs w:val="32"/>
          <w:rtl/>
        </w:rPr>
      </w:pPr>
      <w:r w:rsidRPr="005B7A8A">
        <w:rPr>
          <w:rFonts w:ascii="Simplified Arabic" w:hAnsi="Simplified Arabic" w:cs="Simplified Arabic" w:hint="cs"/>
          <w:b/>
          <w:bCs/>
          <w:sz w:val="32"/>
          <w:szCs w:val="32"/>
          <w:rtl/>
        </w:rPr>
        <w:lastRenderedPageBreak/>
        <w:t>أمثلة على الت</w:t>
      </w:r>
      <w:r w:rsidR="00D40E6A" w:rsidRPr="005B7A8A">
        <w:rPr>
          <w:rFonts w:ascii="Simplified Arabic" w:hAnsi="Simplified Arabic" w:cs="Simplified Arabic" w:hint="cs"/>
          <w:b/>
          <w:bCs/>
          <w:sz w:val="32"/>
          <w:szCs w:val="32"/>
          <w:rtl/>
        </w:rPr>
        <w:t>كنلوجيا</w:t>
      </w:r>
      <w:r w:rsidRPr="005B7A8A">
        <w:rPr>
          <w:rFonts w:ascii="Simplified Arabic" w:hAnsi="Simplified Arabic" w:cs="Simplified Arabic" w:hint="cs"/>
          <w:b/>
          <w:bCs/>
          <w:sz w:val="32"/>
          <w:szCs w:val="32"/>
          <w:rtl/>
        </w:rPr>
        <w:t xml:space="preserve"> التي </w:t>
      </w:r>
      <w:r w:rsidR="00D40E6A" w:rsidRPr="005B7A8A">
        <w:rPr>
          <w:rFonts w:ascii="Simplified Arabic" w:hAnsi="Simplified Arabic" w:cs="Simplified Arabic" w:hint="cs"/>
          <w:b/>
          <w:bCs/>
          <w:sz w:val="32"/>
          <w:szCs w:val="32"/>
          <w:rtl/>
        </w:rPr>
        <w:t>تستثمر</w:t>
      </w:r>
      <w:r w:rsidRPr="005B7A8A">
        <w:rPr>
          <w:rFonts w:ascii="Simplified Arabic" w:hAnsi="Simplified Arabic" w:cs="Simplified Arabic" w:hint="cs"/>
          <w:b/>
          <w:bCs/>
          <w:sz w:val="32"/>
          <w:szCs w:val="32"/>
          <w:rtl/>
        </w:rPr>
        <w:t xml:space="preserve"> </w:t>
      </w:r>
      <w:r w:rsidR="00D40E6A" w:rsidRPr="005B7A8A">
        <w:rPr>
          <w:rFonts w:ascii="Simplified Arabic" w:hAnsi="Simplified Arabic" w:cs="Simplified Arabic" w:hint="cs"/>
          <w:b/>
          <w:bCs/>
          <w:sz w:val="32"/>
          <w:szCs w:val="32"/>
          <w:rtl/>
        </w:rPr>
        <w:t xml:space="preserve">فيها </w:t>
      </w:r>
      <w:r w:rsidRPr="005B7A8A">
        <w:rPr>
          <w:rFonts w:ascii="Simplified Arabic" w:hAnsi="Simplified Arabic" w:cs="Simplified Arabic" w:hint="cs"/>
          <w:b/>
          <w:bCs/>
          <w:sz w:val="32"/>
          <w:szCs w:val="32"/>
          <w:rtl/>
        </w:rPr>
        <w:t>شركات التأمين:</w:t>
      </w:r>
    </w:p>
    <w:p w14:paraId="0C59387E" w14:textId="577239FE" w:rsidR="00D54AB6" w:rsidRPr="005B7A8A" w:rsidRDefault="00D54AB6" w:rsidP="00D54AB6">
      <w:pPr>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t xml:space="preserve">الذكاء الاصطناعي </w:t>
      </w:r>
      <w:r w:rsidRPr="005B7A8A">
        <w:rPr>
          <w:rFonts w:ascii="Simplified Arabic" w:hAnsi="Simplified Arabic" w:cs="Simplified Arabic"/>
          <w:sz w:val="28"/>
          <w:szCs w:val="28"/>
        </w:rPr>
        <w:t>Artificial Intelligence</w:t>
      </w:r>
      <w:r w:rsidRPr="005B7A8A">
        <w:rPr>
          <w:rFonts w:ascii="Simplified Arabic" w:hAnsi="Simplified Arabic" w:cs="Simplified Arabic" w:hint="cs"/>
          <w:sz w:val="28"/>
          <w:szCs w:val="28"/>
          <w:rtl/>
        </w:rPr>
        <w:t xml:space="preserve"> وتعلم الآلة</w:t>
      </w:r>
      <w:r w:rsidRPr="005B7A8A">
        <w:rPr>
          <w:rFonts w:ascii="Simplified Arabic" w:hAnsi="Simplified Arabic" w:cs="Simplified Arabic"/>
          <w:sz w:val="28"/>
          <w:szCs w:val="28"/>
        </w:rPr>
        <w:t xml:space="preserve">Machain Learning </w:t>
      </w:r>
      <w:r w:rsidR="00D40E6A" w:rsidRPr="005B7A8A">
        <w:rPr>
          <w:rFonts w:ascii="Simplified Arabic" w:hAnsi="Simplified Arabic" w:cs="Simplified Arabic" w:hint="cs"/>
          <w:sz w:val="28"/>
          <w:szCs w:val="28"/>
          <w:rtl/>
        </w:rPr>
        <w:t xml:space="preserve"> </w:t>
      </w:r>
      <w:r w:rsidRPr="005B7A8A">
        <w:rPr>
          <w:rFonts w:ascii="Simplified Arabic" w:hAnsi="Simplified Arabic" w:cs="Simplified Arabic" w:hint="cs"/>
          <w:sz w:val="28"/>
          <w:szCs w:val="28"/>
          <w:rtl/>
        </w:rPr>
        <w:t>في</w:t>
      </w:r>
      <w:r w:rsidR="00D40E6A" w:rsidRPr="005B7A8A">
        <w:rPr>
          <w:rFonts w:ascii="Simplified Arabic" w:hAnsi="Simplified Arabic" w:cs="Simplified Arabic" w:hint="cs"/>
          <w:sz w:val="28"/>
          <w:szCs w:val="28"/>
          <w:rtl/>
        </w:rPr>
        <w:t xml:space="preserve"> </w:t>
      </w:r>
      <w:r w:rsidRPr="005B7A8A">
        <w:rPr>
          <w:rFonts w:ascii="Simplified Arabic" w:hAnsi="Simplified Arabic" w:cs="Simplified Arabic" w:hint="cs"/>
          <w:sz w:val="28"/>
          <w:szCs w:val="28"/>
          <w:rtl/>
        </w:rPr>
        <w:t>الاكتتاب</w:t>
      </w:r>
      <w:r w:rsidR="00D40E6A" w:rsidRPr="005B7A8A">
        <w:rPr>
          <w:rFonts w:ascii="Simplified Arabic" w:hAnsi="Simplified Arabic" w:cs="Simplified Arabic" w:hint="cs"/>
          <w:sz w:val="28"/>
          <w:szCs w:val="28"/>
          <w:rtl/>
        </w:rPr>
        <w:t xml:space="preserve"> </w:t>
      </w:r>
      <w:r w:rsidRPr="005B7A8A">
        <w:rPr>
          <w:rFonts w:ascii="Simplified Arabic" w:hAnsi="Simplified Arabic" w:cs="Simplified Arabic" w:hint="cs"/>
          <w:sz w:val="28"/>
          <w:szCs w:val="28"/>
          <w:rtl/>
        </w:rPr>
        <w:t>وإدارة المطالبات،</w:t>
      </w:r>
      <w:r w:rsidR="00D40E6A" w:rsidRPr="005B7A8A">
        <w:rPr>
          <w:rFonts w:ascii="Simplified Arabic" w:hAnsi="Simplified Arabic" w:cs="Simplified Arabic" w:hint="cs"/>
          <w:sz w:val="28"/>
          <w:szCs w:val="28"/>
          <w:rtl/>
        </w:rPr>
        <w:t xml:space="preserve"> و</w:t>
      </w:r>
      <w:r w:rsidRPr="005B7A8A">
        <w:rPr>
          <w:rFonts w:ascii="Simplified Arabic" w:hAnsi="Simplified Arabic" w:cs="Simplified Arabic" w:hint="cs"/>
          <w:sz w:val="28"/>
          <w:szCs w:val="28"/>
          <w:rtl/>
        </w:rPr>
        <w:t xml:space="preserve"> التنبؤ بالمخاطر </w:t>
      </w:r>
      <w:r w:rsidR="00D40E6A" w:rsidRPr="005B7A8A">
        <w:rPr>
          <w:rFonts w:ascii="Simplified Arabic" w:hAnsi="Simplified Arabic" w:cs="Simplified Arabic" w:hint="cs"/>
          <w:sz w:val="28"/>
          <w:szCs w:val="28"/>
          <w:rtl/>
        </w:rPr>
        <w:t>و</w:t>
      </w:r>
      <w:r w:rsidRPr="005B7A8A">
        <w:rPr>
          <w:rFonts w:ascii="Simplified Arabic" w:hAnsi="Simplified Arabic" w:cs="Simplified Arabic" w:hint="cs"/>
          <w:sz w:val="28"/>
          <w:szCs w:val="28"/>
          <w:rtl/>
        </w:rPr>
        <w:t>اتخاذ القرار</w:t>
      </w:r>
      <w:r w:rsidR="00D40E6A" w:rsidRPr="005B7A8A">
        <w:rPr>
          <w:rFonts w:ascii="Simplified Arabic" w:hAnsi="Simplified Arabic" w:cs="Simplified Arabic" w:hint="cs"/>
          <w:sz w:val="28"/>
          <w:szCs w:val="28"/>
          <w:rtl/>
        </w:rPr>
        <w:t>ات</w:t>
      </w:r>
      <w:r w:rsidRPr="005B7A8A">
        <w:rPr>
          <w:rFonts w:ascii="Simplified Arabic" w:hAnsi="Simplified Arabic" w:cs="Simplified Arabic" w:hint="cs"/>
          <w:sz w:val="28"/>
          <w:szCs w:val="28"/>
          <w:rtl/>
        </w:rPr>
        <w:t xml:space="preserve"> وعن طريق الذكاء الاصطناعي تم عمل الشات بوت أي أنظمة الدردشة الالية لتحسين خدمة العملاء. </w:t>
      </w:r>
    </w:p>
    <w:p w14:paraId="55D8E65B" w14:textId="44474B73" w:rsidR="00D54AB6" w:rsidRPr="005B7A8A" w:rsidRDefault="00D54AB6" w:rsidP="00D54AB6">
      <w:pPr>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t xml:space="preserve">تحليل البيانات الضخمة </w:t>
      </w:r>
      <w:r w:rsidRPr="005B7A8A">
        <w:rPr>
          <w:rFonts w:ascii="Simplified Arabic" w:hAnsi="Simplified Arabic" w:cs="Simplified Arabic"/>
          <w:sz w:val="28"/>
          <w:szCs w:val="28"/>
        </w:rPr>
        <w:t>Big Data Analysis</w:t>
      </w:r>
      <w:r w:rsidRPr="005B7A8A">
        <w:rPr>
          <w:rFonts w:ascii="Simplified Arabic" w:hAnsi="Simplified Arabic" w:cs="Simplified Arabic" w:hint="cs"/>
          <w:sz w:val="28"/>
          <w:szCs w:val="28"/>
          <w:rtl/>
        </w:rPr>
        <w:t xml:space="preserve"> </w:t>
      </w:r>
      <w:r w:rsidR="00D40E6A" w:rsidRPr="005B7A8A">
        <w:rPr>
          <w:rFonts w:ascii="Simplified Arabic" w:hAnsi="Simplified Arabic" w:cs="Simplified Arabic" w:hint="cs"/>
          <w:sz w:val="28"/>
          <w:szCs w:val="28"/>
          <w:rtl/>
        </w:rPr>
        <w:t xml:space="preserve">استثمرت </w:t>
      </w:r>
      <w:r w:rsidRPr="005B7A8A">
        <w:rPr>
          <w:rFonts w:ascii="Simplified Arabic" w:hAnsi="Simplified Arabic" w:cs="Simplified Arabic" w:hint="cs"/>
          <w:sz w:val="28"/>
          <w:szCs w:val="28"/>
          <w:rtl/>
        </w:rPr>
        <w:t>شركات التأمين</w:t>
      </w:r>
      <w:r w:rsidR="00D40E6A" w:rsidRPr="005B7A8A">
        <w:rPr>
          <w:rFonts w:ascii="Simplified Arabic" w:hAnsi="Simplified Arabic" w:cs="Simplified Arabic" w:hint="cs"/>
          <w:sz w:val="28"/>
          <w:szCs w:val="28"/>
          <w:rtl/>
        </w:rPr>
        <w:t xml:space="preserve"> بكثافة في تحليلات البيانات </w:t>
      </w:r>
      <w:r w:rsidRPr="005B7A8A">
        <w:rPr>
          <w:rFonts w:ascii="Simplified Arabic" w:hAnsi="Simplified Arabic" w:cs="Simplified Arabic" w:hint="cs"/>
          <w:sz w:val="28"/>
          <w:szCs w:val="28"/>
          <w:rtl/>
        </w:rPr>
        <w:t xml:space="preserve">الضخمة لتحسين عمليات الاكتتاب وإدارة خدمة العملاء </w:t>
      </w:r>
      <w:r w:rsidR="00D40E6A" w:rsidRPr="005B7A8A">
        <w:rPr>
          <w:rFonts w:ascii="Simplified Arabic" w:hAnsi="Simplified Arabic" w:cs="Simplified Arabic" w:hint="cs"/>
          <w:sz w:val="28"/>
          <w:szCs w:val="28"/>
          <w:rtl/>
        </w:rPr>
        <w:t>واكتشاف الاحتيال</w:t>
      </w:r>
      <w:r w:rsidRPr="005B7A8A">
        <w:rPr>
          <w:rFonts w:ascii="Simplified Arabic" w:hAnsi="Simplified Arabic" w:cs="Simplified Arabic" w:hint="cs"/>
          <w:sz w:val="28"/>
          <w:szCs w:val="28"/>
          <w:rtl/>
        </w:rPr>
        <w:t>.</w:t>
      </w:r>
    </w:p>
    <w:p w14:paraId="7D0A0DD1" w14:textId="77777777" w:rsidR="00D54AB6" w:rsidRPr="005B7A8A" w:rsidRDefault="00D54AB6" w:rsidP="00D54AB6">
      <w:pPr>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t xml:space="preserve">وباستخدام تقنيات الاتمتة والروبرت </w:t>
      </w:r>
      <w:r w:rsidRPr="005B7A8A">
        <w:rPr>
          <w:rFonts w:ascii="Simplified Arabic" w:hAnsi="Simplified Arabic" w:cs="Simplified Arabic"/>
          <w:sz w:val="28"/>
          <w:szCs w:val="28"/>
        </w:rPr>
        <w:t>Automation and Robotics</w:t>
      </w:r>
      <w:r w:rsidRPr="005B7A8A">
        <w:rPr>
          <w:rFonts w:ascii="Simplified Arabic" w:hAnsi="Simplified Arabic" w:cs="Simplified Arabic" w:hint="cs"/>
          <w:sz w:val="28"/>
          <w:szCs w:val="28"/>
          <w:rtl/>
        </w:rPr>
        <w:t xml:space="preserve"> تتم عمليات تقييم المخاطر والتمكن من التسعير عبر البرمجيات الالية لتسهيل الإجراءات وتقليل الأخطاء البشرية.</w:t>
      </w:r>
    </w:p>
    <w:p w14:paraId="05C10630" w14:textId="160C3161" w:rsidR="00D54AB6" w:rsidRPr="005B7A8A" w:rsidRDefault="009A211F" w:rsidP="00D54AB6">
      <w:pPr>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t xml:space="preserve">فيما يتعلق بالمطالبات تم استخدام تقنية </w:t>
      </w:r>
      <w:r w:rsidR="00D54AB6" w:rsidRPr="005B7A8A">
        <w:rPr>
          <w:rFonts w:ascii="Simplified Arabic" w:hAnsi="Simplified Arabic" w:cs="Simplified Arabic" w:hint="cs"/>
          <w:sz w:val="28"/>
          <w:szCs w:val="28"/>
          <w:rtl/>
        </w:rPr>
        <w:t xml:space="preserve">السجل الموزع </w:t>
      </w:r>
      <w:r w:rsidR="00D54AB6" w:rsidRPr="005B7A8A">
        <w:rPr>
          <w:rFonts w:ascii="Simplified Arabic" w:hAnsi="Simplified Arabic" w:cs="Simplified Arabic"/>
          <w:sz w:val="28"/>
          <w:szCs w:val="28"/>
        </w:rPr>
        <w:t>Distributed Ledger Technology</w:t>
      </w:r>
      <w:r w:rsidR="00D54AB6" w:rsidRPr="005B7A8A">
        <w:rPr>
          <w:rFonts w:ascii="Simplified Arabic" w:hAnsi="Simplified Arabic" w:cs="Simplified Arabic" w:hint="cs"/>
          <w:sz w:val="28"/>
          <w:szCs w:val="28"/>
          <w:rtl/>
        </w:rPr>
        <w:t xml:space="preserve"> مثل تقنية البلوكيشن تتم تحسين وسرعة عمليات انهاء المطالبات والتحقق من صحة البيانات والقيام بتطوير المنتجات التأمينية الجديدة.</w:t>
      </w:r>
    </w:p>
    <w:p w14:paraId="59170B45" w14:textId="77777777" w:rsidR="00D54AB6" w:rsidRPr="005B7A8A" w:rsidRDefault="00D54AB6" w:rsidP="00D54AB6">
      <w:pPr>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t>البلوكيشن أحد أساليب تقنيات السجل الموزع لإدارة العمليات التأمينية وصناعة التأمين بشكل تقني دقيق وسريع ومتطور ويمكن استخدام البلوكيشن في عمليات إدارة المطالبات والتعويضات عن طريق تسجيل وتتبع المطالبة وتسريع عمليات المعالجة والعمل على تقليل احتمالية الاحتيال. أيضا تخدم هذه العمليات في العقود الذكية لإصدار وثائق التأمين وتسهيل عمليات اصدار الوثائق وتحديثها بشكل امن ودون الحاجة إلى وسيط ويمكن للعميل من الوصول إلى وثائقهم بكل سهولة كما تمكن من عمليات الفوترة والدفع وتسوية المطالبة أي إدارة العمليات المالية بشكل سلسل وسريع فهذه العمليات التقنية تساعد في تحسين كفاءة شركات التأمين وتعزز الثقة بين شركات التأمين والمستفيدين.</w:t>
      </w:r>
    </w:p>
    <w:p w14:paraId="641839DE" w14:textId="77777777" w:rsidR="00D54AB6" w:rsidRPr="005B7A8A" w:rsidRDefault="00D54AB6" w:rsidP="00D54AB6">
      <w:pPr>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t xml:space="preserve">هناك عدة شركات استخدمت تقنيات السجل الموزع لإدارة اعمالها التأمينية منها </w:t>
      </w:r>
    </w:p>
    <w:p w14:paraId="1070F7C2" w14:textId="77777777" w:rsidR="00D54AB6" w:rsidRPr="005B7A8A" w:rsidRDefault="00D54AB6" w:rsidP="00D54AB6">
      <w:pPr>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t>شركة التأمين الفرنسية</w:t>
      </w:r>
      <w:r w:rsidRPr="005B7A8A">
        <w:rPr>
          <w:rFonts w:ascii="Simplified Arabic" w:hAnsi="Simplified Arabic" w:cs="Simplified Arabic"/>
          <w:sz w:val="28"/>
          <w:szCs w:val="28"/>
        </w:rPr>
        <w:t xml:space="preserve">AXA </w:t>
      </w:r>
      <w:r w:rsidRPr="005B7A8A">
        <w:rPr>
          <w:rFonts w:ascii="Simplified Arabic" w:hAnsi="Simplified Arabic" w:cs="Simplified Arabic" w:hint="cs"/>
          <w:sz w:val="28"/>
          <w:szCs w:val="28"/>
          <w:rtl/>
        </w:rPr>
        <w:t>استخدمت هذه التقنية لإدارة وثائق التأمين على الحياة وتخدم هذه التقنية العملاء من الوصول إلى وثائقهم وتحديثها بشكل آمن وسريع وتقليل التكاليف التشغيلية.</w:t>
      </w:r>
    </w:p>
    <w:p w14:paraId="58DD757D" w14:textId="77777777" w:rsidR="00D54AB6" w:rsidRPr="005B7A8A" w:rsidRDefault="00D54AB6" w:rsidP="00D54AB6">
      <w:pPr>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t xml:space="preserve">كذلك تحالف شركات التأمين للتكنلوجيا المشتركة </w:t>
      </w:r>
      <w:r w:rsidRPr="005B7A8A">
        <w:rPr>
          <w:rFonts w:ascii="Simplified Arabic" w:hAnsi="Simplified Arabic" w:cs="Simplified Arabic"/>
          <w:sz w:val="28"/>
          <w:szCs w:val="28"/>
        </w:rPr>
        <w:t>B3i</w:t>
      </w:r>
      <w:r w:rsidRPr="005B7A8A">
        <w:rPr>
          <w:rFonts w:ascii="Simplified Arabic" w:hAnsi="Simplified Arabic" w:cs="Simplified Arabic" w:hint="cs"/>
          <w:sz w:val="28"/>
          <w:szCs w:val="28"/>
          <w:rtl/>
        </w:rPr>
        <w:t xml:space="preserve"> وهو تحالف لشركات تأمين رائدة مثل </w:t>
      </w:r>
      <w:r w:rsidRPr="005B7A8A">
        <w:rPr>
          <w:rFonts w:ascii="Simplified Arabic" w:hAnsi="Simplified Arabic" w:cs="Simplified Arabic"/>
          <w:sz w:val="28"/>
          <w:szCs w:val="28"/>
        </w:rPr>
        <w:t>Allianz, Tokio Marine and Swiss Re</w:t>
      </w:r>
      <w:r w:rsidRPr="005B7A8A">
        <w:rPr>
          <w:rFonts w:ascii="Simplified Arabic" w:hAnsi="Simplified Arabic" w:cs="Simplified Arabic" w:hint="cs"/>
          <w:sz w:val="28"/>
          <w:szCs w:val="28"/>
          <w:rtl/>
        </w:rPr>
        <w:t xml:space="preserve"> وتحتوي حاليا على 15 عضو من جميع انحاء العالم وتركز هذه المبادرة على </w:t>
      </w:r>
      <w:r w:rsidRPr="005B7A8A">
        <w:rPr>
          <w:rFonts w:ascii="Simplified Arabic" w:hAnsi="Simplified Arabic" w:cs="Simplified Arabic" w:hint="cs"/>
          <w:sz w:val="28"/>
          <w:szCs w:val="28"/>
          <w:rtl/>
        </w:rPr>
        <w:lastRenderedPageBreak/>
        <w:t>التطورات التقنية لتقديم خدمة أفضل للعملاء، فطورت منصاتها باستخدام هذه التقنيات لتسهيل عمليات إعادة التأمين والتأمين المشترك.</w:t>
      </w:r>
    </w:p>
    <w:p w14:paraId="42F11619" w14:textId="77777777" w:rsidR="00D54AB6" w:rsidRPr="005B7A8A" w:rsidRDefault="00D54AB6" w:rsidP="00D54AB6">
      <w:pPr>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t xml:space="preserve">وشركة التأمين الألمانية </w:t>
      </w:r>
      <w:r w:rsidRPr="005B7A8A">
        <w:rPr>
          <w:rFonts w:ascii="Simplified Arabic" w:hAnsi="Simplified Arabic" w:cs="Simplified Arabic"/>
          <w:sz w:val="28"/>
          <w:szCs w:val="28"/>
        </w:rPr>
        <w:t>Allianz</w:t>
      </w:r>
      <w:r w:rsidRPr="005B7A8A">
        <w:rPr>
          <w:rFonts w:ascii="Simplified Arabic" w:hAnsi="Simplified Arabic" w:cs="Simplified Arabic" w:hint="cs"/>
          <w:sz w:val="28"/>
          <w:szCs w:val="28"/>
          <w:rtl/>
        </w:rPr>
        <w:t xml:space="preserve"> طورت منصتها القائمة على تقنيات البلوكيشن لإدارة عمليات إعادة التأمين ومكنت هذه المنصة من تبادل بيانات المخاطر والتسويات بين الشركات بشكل آمن وفوري.</w:t>
      </w:r>
    </w:p>
    <w:p w14:paraId="35E9A72E" w14:textId="77777777" w:rsidR="00D54AB6" w:rsidRPr="005B7A8A" w:rsidRDefault="00D54AB6" w:rsidP="00D54AB6">
      <w:pPr>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t xml:space="preserve">منصة </w:t>
      </w:r>
      <w:r w:rsidRPr="005B7A8A">
        <w:rPr>
          <w:rFonts w:ascii="Simplified Arabic" w:hAnsi="Simplified Arabic" w:cs="Simplified Arabic"/>
          <w:sz w:val="28"/>
          <w:szCs w:val="28"/>
        </w:rPr>
        <w:t>Allianz Enterprise Blockchain (AEB)</w:t>
      </w:r>
      <w:r w:rsidRPr="005B7A8A">
        <w:rPr>
          <w:rFonts w:ascii="Simplified Arabic" w:hAnsi="Simplified Arabic" w:cs="Simplified Arabic" w:hint="cs"/>
          <w:sz w:val="28"/>
          <w:szCs w:val="28"/>
          <w:rtl/>
        </w:rPr>
        <w:t xml:space="preserve"> المنصة التي طورتها شركة اليانز باستخدام تقنيات السجل الموزع البلوكيشن لإدارة عملياتها.</w:t>
      </w:r>
    </w:p>
    <w:p w14:paraId="5FBF7157" w14:textId="77777777" w:rsidR="00D54AB6" w:rsidRPr="005B7A8A" w:rsidRDefault="00D54AB6" w:rsidP="00D54AB6">
      <w:pPr>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t>الهدف من المنصة التي تم تطويرها لإدارة عمليات إعادة التأمين بشكل اكثر كفاءة وتبادل البيانات المتعلقة بالمخاطر والتسويات بين شركات إعادة التأمين وتقليل المخاطر التشغيلية وتعزيز الثقة في عمليات إعادة التأمين.</w:t>
      </w:r>
    </w:p>
    <w:p w14:paraId="4E6C0A72" w14:textId="77777777" w:rsidR="00D54AB6" w:rsidRPr="005B7A8A" w:rsidRDefault="00D54AB6" w:rsidP="00D54AB6">
      <w:pPr>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t>ومن مميزات المنصة وجود سجل موزع ومؤمن للبيانات المتعلقة بعقود إعادة التأمين وإمكانية تحديث البيانات بشكل آمن وفوري من قبل جميع الأطراف المشاركة وجود آليات للموافقة والتصديق على الإجراءات المتعلقة بالعقود وتتمة العمليات وتسوية المطالبات.</w:t>
      </w:r>
    </w:p>
    <w:p w14:paraId="21D98A36" w14:textId="77777777" w:rsidR="00D54AB6" w:rsidRPr="005B7A8A" w:rsidRDefault="00D54AB6" w:rsidP="00D54AB6">
      <w:pPr>
        <w:jc w:val="both"/>
        <w:rPr>
          <w:rFonts w:ascii="Simplified Arabic" w:hAnsi="Simplified Arabic" w:cs="Simplified Arabic"/>
          <w:sz w:val="28"/>
          <w:szCs w:val="28"/>
          <w:rtl/>
        </w:rPr>
      </w:pPr>
      <w:r w:rsidRPr="005B7A8A">
        <w:rPr>
          <w:rFonts w:ascii="Simplified Arabic" w:hAnsi="Simplified Arabic" w:cs="Simplified Arabic" w:hint="cs"/>
          <w:sz w:val="28"/>
          <w:szCs w:val="28"/>
          <w:rtl/>
        </w:rPr>
        <w:t>ومن نتائج هذه التقنيات رفع الثقة بين شركات التأمين وتقليل الوقت والجهد والتكاليف اللازمة لإدارة عمليات إعادة التأمين وتسريع تسوية المطالبات.</w:t>
      </w:r>
    </w:p>
    <w:p w14:paraId="31980871" w14:textId="77777777" w:rsidR="00D54AB6" w:rsidRPr="00244F93" w:rsidRDefault="00D54AB6" w:rsidP="00D54AB6">
      <w:pPr>
        <w:jc w:val="both"/>
        <w:rPr>
          <w:rFonts w:ascii="Simplified Arabic" w:hAnsi="Simplified Arabic" w:cs="Simplified Arabic"/>
          <w:sz w:val="28"/>
          <w:szCs w:val="28"/>
          <w:rtl/>
        </w:rPr>
      </w:pPr>
      <w:r w:rsidRPr="00244F93">
        <w:rPr>
          <w:rFonts w:ascii="Simplified Arabic" w:hAnsi="Simplified Arabic" w:cs="Simplified Arabic" w:hint="cs"/>
          <w:sz w:val="28"/>
          <w:szCs w:val="28"/>
          <w:rtl/>
        </w:rPr>
        <w:t>ومن ضمن الخطط التي وضعتها الشركة لتطوير المنصة ربطها بأنترنت الأشياء لرصد المخاطر في الوقت الفعلي ودمج تقنيات التحليلات المتقدمة لتعزيز عمليات اتخاذ القرار والتسعير.</w:t>
      </w:r>
    </w:p>
    <w:p w14:paraId="3088B430" w14:textId="77777777" w:rsidR="00D54AB6" w:rsidRPr="00244F93" w:rsidRDefault="00D54AB6" w:rsidP="00D54AB6">
      <w:pPr>
        <w:jc w:val="both"/>
        <w:rPr>
          <w:rFonts w:ascii="Simplified Arabic" w:hAnsi="Simplified Arabic" w:cs="Simplified Arabic"/>
          <w:sz w:val="28"/>
          <w:szCs w:val="28"/>
          <w:rtl/>
        </w:rPr>
      </w:pPr>
      <w:r w:rsidRPr="00244F93">
        <w:rPr>
          <w:rFonts w:ascii="Simplified Arabic" w:hAnsi="Simplified Arabic" w:cs="Simplified Arabic" w:hint="cs"/>
          <w:sz w:val="28"/>
          <w:szCs w:val="28"/>
          <w:rtl/>
        </w:rPr>
        <w:t xml:space="preserve">وفي سوق </w:t>
      </w:r>
      <w:r>
        <w:rPr>
          <w:rFonts w:ascii="Simplified Arabic" w:hAnsi="Simplified Arabic" w:cs="Simplified Arabic" w:hint="cs"/>
          <w:sz w:val="28"/>
          <w:szCs w:val="28"/>
          <w:rtl/>
        </w:rPr>
        <w:t>التأمين</w:t>
      </w:r>
      <w:r w:rsidRPr="00244F93">
        <w:rPr>
          <w:rFonts w:ascii="Simplified Arabic" w:hAnsi="Simplified Arabic" w:cs="Simplified Arabic" w:hint="cs"/>
          <w:sz w:val="28"/>
          <w:szCs w:val="28"/>
          <w:rtl/>
        </w:rPr>
        <w:t xml:space="preserve"> السعودي في السنوات الأخيرة ومنذ انطلاق رؤية 2030 تم وضع خطط لتطوير البنية التحتية عالية الأداء في عالم الاتصالات وتقنية المعلومات وقد بدأت العديد من الجهات في قطاع </w:t>
      </w:r>
      <w:r>
        <w:rPr>
          <w:rFonts w:ascii="Simplified Arabic" w:hAnsi="Simplified Arabic" w:cs="Simplified Arabic" w:hint="cs"/>
          <w:sz w:val="28"/>
          <w:szCs w:val="28"/>
          <w:rtl/>
        </w:rPr>
        <w:t>التأمين</w:t>
      </w:r>
      <w:r w:rsidRPr="00244F93">
        <w:rPr>
          <w:rFonts w:ascii="Simplified Arabic" w:hAnsi="Simplified Arabic" w:cs="Simplified Arabic" w:hint="cs"/>
          <w:sz w:val="28"/>
          <w:szCs w:val="28"/>
          <w:rtl/>
        </w:rPr>
        <w:t xml:space="preserve"> تشهد تحولات عملية لتحقيق مستهدفات رؤية 2030 فتعمل شركات </w:t>
      </w:r>
      <w:r>
        <w:rPr>
          <w:rFonts w:ascii="Simplified Arabic" w:hAnsi="Simplified Arabic" w:cs="Simplified Arabic" w:hint="cs"/>
          <w:sz w:val="28"/>
          <w:szCs w:val="28"/>
          <w:rtl/>
        </w:rPr>
        <w:t>التأمين</w:t>
      </w:r>
      <w:r w:rsidRPr="00244F93">
        <w:rPr>
          <w:rFonts w:ascii="Simplified Arabic" w:hAnsi="Simplified Arabic" w:cs="Simplified Arabic" w:hint="cs"/>
          <w:sz w:val="28"/>
          <w:szCs w:val="28"/>
          <w:rtl/>
        </w:rPr>
        <w:t xml:space="preserve"> على مواجهة بعض التحديات حيث يمضي سوق </w:t>
      </w:r>
      <w:r>
        <w:rPr>
          <w:rFonts w:ascii="Simplified Arabic" w:hAnsi="Simplified Arabic" w:cs="Simplified Arabic" w:hint="cs"/>
          <w:sz w:val="28"/>
          <w:szCs w:val="28"/>
          <w:rtl/>
        </w:rPr>
        <w:t>التأمين</w:t>
      </w:r>
      <w:r w:rsidRPr="00244F93">
        <w:rPr>
          <w:rFonts w:ascii="Simplified Arabic" w:hAnsi="Simplified Arabic" w:cs="Simplified Arabic" w:hint="cs"/>
          <w:sz w:val="28"/>
          <w:szCs w:val="28"/>
          <w:rtl/>
        </w:rPr>
        <w:t xml:space="preserve"> حاليا ضمن مرحلة استبدال الأنظمة القديمة بأنظمة رقمية ومنظومة تقنية متكاملة خصوصا في مجال الذكاء الاصطناعي وتحليل البيانات الضخمة.</w:t>
      </w:r>
    </w:p>
    <w:p w14:paraId="077566D0" w14:textId="77777777" w:rsidR="00D54AB6" w:rsidRPr="00244F93" w:rsidRDefault="00D54AB6" w:rsidP="00D54AB6">
      <w:pPr>
        <w:jc w:val="both"/>
        <w:rPr>
          <w:rFonts w:ascii="Simplified Arabic" w:hAnsi="Simplified Arabic" w:cs="Simplified Arabic"/>
          <w:sz w:val="28"/>
          <w:szCs w:val="28"/>
          <w:rtl/>
        </w:rPr>
      </w:pPr>
      <w:r w:rsidRPr="00244F93">
        <w:rPr>
          <w:rFonts w:ascii="Simplified Arabic" w:hAnsi="Simplified Arabic" w:cs="Simplified Arabic" w:hint="cs"/>
          <w:sz w:val="28"/>
          <w:szCs w:val="28"/>
          <w:rtl/>
        </w:rPr>
        <w:t xml:space="preserve">وقامت العديد من شركات </w:t>
      </w:r>
      <w:r>
        <w:rPr>
          <w:rFonts w:ascii="Simplified Arabic" w:hAnsi="Simplified Arabic" w:cs="Simplified Arabic" w:hint="cs"/>
          <w:sz w:val="28"/>
          <w:szCs w:val="28"/>
          <w:rtl/>
        </w:rPr>
        <w:t>التأمين</w:t>
      </w:r>
      <w:r w:rsidRPr="00244F93">
        <w:rPr>
          <w:rFonts w:ascii="Simplified Arabic" w:hAnsi="Simplified Arabic" w:cs="Simplified Arabic" w:hint="cs"/>
          <w:sz w:val="28"/>
          <w:szCs w:val="28"/>
          <w:rtl/>
        </w:rPr>
        <w:t xml:space="preserve"> في المملكة العربية السعودية باستثمارات كبيرة في تحديث وتطوير منصاتها الرقمية واستخدام تقنيات حديثة لإدارة عملياتها </w:t>
      </w:r>
      <w:r>
        <w:rPr>
          <w:rFonts w:ascii="Simplified Arabic" w:hAnsi="Simplified Arabic" w:cs="Simplified Arabic" w:hint="cs"/>
          <w:sz w:val="28"/>
          <w:szCs w:val="28"/>
          <w:rtl/>
        </w:rPr>
        <w:t>التأمين</w:t>
      </w:r>
      <w:r w:rsidRPr="00244F93">
        <w:rPr>
          <w:rFonts w:ascii="Simplified Arabic" w:hAnsi="Simplified Arabic" w:cs="Simplified Arabic" w:hint="cs"/>
          <w:sz w:val="28"/>
          <w:szCs w:val="28"/>
          <w:rtl/>
        </w:rPr>
        <w:t>ية فطورت شركة التعاونية للت</w:t>
      </w:r>
      <w:r>
        <w:rPr>
          <w:rFonts w:ascii="Simplified Arabic" w:hAnsi="Simplified Arabic" w:cs="Simplified Arabic" w:hint="cs"/>
          <w:sz w:val="28"/>
          <w:szCs w:val="28"/>
          <w:rtl/>
        </w:rPr>
        <w:t>أ</w:t>
      </w:r>
      <w:r w:rsidRPr="00244F93">
        <w:rPr>
          <w:rFonts w:ascii="Simplified Arabic" w:hAnsi="Simplified Arabic" w:cs="Simplified Arabic" w:hint="cs"/>
          <w:sz w:val="28"/>
          <w:szCs w:val="28"/>
          <w:rtl/>
        </w:rPr>
        <w:t xml:space="preserve">مين منصة رقمية متكاملة </w:t>
      </w:r>
      <w:r w:rsidRPr="00244F93">
        <w:rPr>
          <w:rFonts w:ascii="Simplified Arabic" w:hAnsi="Simplified Arabic" w:cs="Simplified Arabic" w:hint="cs"/>
          <w:sz w:val="28"/>
          <w:szCs w:val="28"/>
          <w:rtl/>
        </w:rPr>
        <w:lastRenderedPageBreak/>
        <w:t xml:space="preserve">لإدارة وثائق </w:t>
      </w:r>
      <w:r>
        <w:rPr>
          <w:rFonts w:ascii="Simplified Arabic" w:hAnsi="Simplified Arabic" w:cs="Simplified Arabic" w:hint="cs"/>
          <w:sz w:val="28"/>
          <w:szCs w:val="28"/>
          <w:rtl/>
        </w:rPr>
        <w:t>التأمين</w:t>
      </w:r>
      <w:r w:rsidRPr="00244F93">
        <w:rPr>
          <w:rFonts w:ascii="Simplified Arabic" w:hAnsi="Simplified Arabic" w:cs="Simplified Arabic" w:hint="cs"/>
          <w:sz w:val="28"/>
          <w:szCs w:val="28"/>
          <w:rtl/>
        </w:rPr>
        <w:t xml:space="preserve"> وعمليات المطالبات واستخدمت تقنيات الذكاء الاصطناعي وتحليل البيانات في اجراء عمليات الاكتتاب والتسعير كما استعانت بهذه التقنيات لإدارة عمليات خدمة العملاء.</w:t>
      </w:r>
    </w:p>
    <w:p w14:paraId="3DF5F714" w14:textId="77777777" w:rsidR="00D54AB6" w:rsidRPr="00244F93" w:rsidRDefault="00D54AB6" w:rsidP="00D54AB6">
      <w:pPr>
        <w:jc w:val="both"/>
        <w:rPr>
          <w:rFonts w:ascii="Simplified Arabic" w:hAnsi="Simplified Arabic" w:cs="Simplified Arabic"/>
          <w:sz w:val="28"/>
          <w:szCs w:val="28"/>
          <w:rtl/>
        </w:rPr>
      </w:pPr>
      <w:r w:rsidRPr="00244F93">
        <w:rPr>
          <w:rFonts w:ascii="Simplified Arabic" w:hAnsi="Simplified Arabic" w:cs="Simplified Arabic" w:hint="cs"/>
          <w:sz w:val="28"/>
          <w:szCs w:val="28"/>
          <w:rtl/>
        </w:rPr>
        <w:t>كما طورت شركة ميد غل</w:t>
      </w:r>
      <w:r w:rsidRPr="00244F93">
        <w:rPr>
          <w:rFonts w:ascii="Simplified Arabic" w:hAnsi="Simplified Arabic" w:cs="Simplified Arabic" w:hint="eastAsia"/>
          <w:sz w:val="28"/>
          <w:szCs w:val="28"/>
          <w:rtl/>
        </w:rPr>
        <w:t>ف</w:t>
      </w:r>
      <w:r w:rsidRPr="00244F93">
        <w:rPr>
          <w:rFonts w:ascii="Simplified Arabic" w:hAnsi="Simplified Arabic" w:cs="Simplified Arabic" w:hint="cs"/>
          <w:sz w:val="28"/>
          <w:szCs w:val="28"/>
          <w:rtl/>
        </w:rPr>
        <w:t xml:space="preserve"> للتامين التعاوني طورت تطبيق هاتف ذكي متكامل يتيح للعملاء إدارة وثائقهم وكذلك يمكنهم من تقديم المطالبات من خلاله واستخدمت الحلول السحابية لتعزيز الكفاءة التشغيلية وتحسين تجربة العملاء وأيضا قامت باستخدام تقنيات تحليل البيانات الضخمة لتخصيص المنتجات والخدمات وفقا لاحتياج العملاء.</w:t>
      </w:r>
    </w:p>
    <w:p w14:paraId="201498FA" w14:textId="77777777" w:rsidR="00D54AB6" w:rsidRPr="00244F93" w:rsidRDefault="00D54AB6" w:rsidP="00D54AB6">
      <w:pPr>
        <w:jc w:val="both"/>
        <w:rPr>
          <w:rFonts w:ascii="Simplified Arabic" w:hAnsi="Simplified Arabic" w:cs="Simplified Arabic"/>
          <w:sz w:val="28"/>
          <w:szCs w:val="28"/>
          <w:rtl/>
        </w:rPr>
      </w:pPr>
      <w:r w:rsidRPr="00244F93">
        <w:rPr>
          <w:rFonts w:ascii="Simplified Arabic" w:hAnsi="Simplified Arabic" w:cs="Simplified Arabic" w:hint="cs"/>
          <w:sz w:val="28"/>
          <w:szCs w:val="28"/>
          <w:rtl/>
        </w:rPr>
        <w:t>وفي شركة اليانز السعودي الفرنسي للتامين التعاوني نفذت مشاريع لتحديث البنية التحتية وربط أنظمتها بالحلول السحابية، ومنصة رقمية متكاملة لخدمة العملاء بإدارة وثائقهم وعملياتهم من خلالها وباستخدام تقنيات الذكاء الاصطناعي في عمليات الاكتتاب والتسعير لتحسين الكفاءة.</w:t>
      </w:r>
    </w:p>
    <w:p w14:paraId="513D7913" w14:textId="77777777" w:rsidR="00D54AB6" w:rsidRPr="00244F93" w:rsidRDefault="00D54AB6" w:rsidP="00D54AB6">
      <w:pPr>
        <w:jc w:val="both"/>
        <w:rPr>
          <w:rFonts w:ascii="Simplified Arabic" w:hAnsi="Simplified Arabic" w:cs="Simplified Arabic"/>
          <w:sz w:val="28"/>
          <w:szCs w:val="28"/>
          <w:rtl/>
        </w:rPr>
      </w:pPr>
      <w:r w:rsidRPr="00244F93">
        <w:rPr>
          <w:rFonts w:ascii="Simplified Arabic" w:hAnsi="Simplified Arabic" w:cs="Simplified Arabic" w:hint="cs"/>
          <w:sz w:val="28"/>
          <w:szCs w:val="28"/>
          <w:rtl/>
        </w:rPr>
        <w:t xml:space="preserve">ومن خلال العمل بالتقنيات الحديثة وبالاستعانة بالتقنيات المتطورة مع التحول الرقمي لإدارة العمليات </w:t>
      </w:r>
      <w:r>
        <w:rPr>
          <w:rFonts w:ascii="Simplified Arabic" w:hAnsi="Simplified Arabic" w:cs="Simplified Arabic" w:hint="cs"/>
          <w:sz w:val="28"/>
          <w:szCs w:val="28"/>
          <w:rtl/>
        </w:rPr>
        <w:t>التأمين</w:t>
      </w:r>
      <w:r w:rsidRPr="00244F93">
        <w:rPr>
          <w:rFonts w:ascii="Simplified Arabic" w:hAnsi="Simplified Arabic" w:cs="Simplified Arabic" w:hint="cs"/>
          <w:sz w:val="28"/>
          <w:szCs w:val="28"/>
          <w:rtl/>
        </w:rPr>
        <w:t xml:space="preserve">ية في قطاع </w:t>
      </w:r>
      <w:r>
        <w:rPr>
          <w:rFonts w:ascii="Simplified Arabic" w:hAnsi="Simplified Arabic" w:cs="Simplified Arabic" w:hint="cs"/>
          <w:sz w:val="28"/>
          <w:szCs w:val="28"/>
          <w:rtl/>
        </w:rPr>
        <w:t>التأمين</w:t>
      </w:r>
      <w:r w:rsidRPr="00244F93">
        <w:rPr>
          <w:rFonts w:ascii="Simplified Arabic" w:hAnsi="Simplified Arabic" w:cs="Simplified Arabic" w:hint="cs"/>
          <w:sz w:val="28"/>
          <w:szCs w:val="28"/>
          <w:rtl/>
        </w:rPr>
        <w:t xml:space="preserve"> حققت شركات </w:t>
      </w:r>
      <w:r>
        <w:rPr>
          <w:rFonts w:ascii="Simplified Arabic" w:hAnsi="Simplified Arabic" w:cs="Simplified Arabic" w:hint="cs"/>
          <w:sz w:val="28"/>
          <w:szCs w:val="28"/>
          <w:rtl/>
        </w:rPr>
        <w:t>التأمين</w:t>
      </w:r>
      <w:r w:rsidRPr="00244F93">
        <w:rPr>
          <w:rFonts w:ascii="Simplified Arabic" w:hAnsi="Simplified Arabic" w:cs="Simplified Arabic" w:hint="cs"/>
          <w:sz w:val="28"/>
          <w:szCs w:val="28"/>
          <w:rtl/>
        </w:rPr>
        <w:t xml:space="preserve"> السعودية عدت مزايا منها تحسين تجربة العملاء من حيث توفير قنوات رقمية كتطبيقات الهواتف الذكية والمواقع </w:t>
      </w:r>
      <w:r>
        <w:rPr>
          <w:rFonts w:ascii="Simplified Arabic" w:hAnsi="Simplified Arabic" w:cs="Simplified Arabic" w:hint="cs"/>
          <w:sz w:val="28"/>
          <w:szCs w:val="28"/>
          <w:rtl/>
        </w:rPr>
        <w:t>الإلكترونية</w:t>
      </w:r>
      <w:r w:rsidRPr="00244F93">
        <w:rPr>
          <w:rFonts w:ascii="Simplified Arabic" w:hAnsi="Simplified Arabic" w:cs="Simplified Arabic" w:hint="cs"/>
          <w:sz w:val="28"/>
          <w:szCs w:val="28"/>
          <w:rtl/>
        </w:rPr>
        <w:t xml:space="preserve"> والتي تمكن من العملاء من إدارة وثائق </w:t>
      </w:r>
      <w:r>
        <w:rPr>
          <w:rFonts w:ascii="Simplified Arabic" w:hAnsi="Simplified Arabic" w:cs="Simplified Arabic" w:hint="cs"/>
          <w:sz w:val="28"/>
          <w:szCs w:val="28"/>
          <w:rtl/>
        </w:rPr>
        <w:t>التأمين</w:t>
      </w:r>
      <w:r w:rsidRPr="00244F93">
        <w:rPr>
          <w:rFonts w:ascii="Simplified Arabic" w:hAnsi="Simplified Arabic" w:cs="Simplified Arabic" w:hint="cs"/>
          <w:sz w:val="28"/>
          <w:szCs w:val="28"/>
          <w:rtl/>
        </w:rPr>
        <w:t xml:space="preserve"> الخاصة بها وتقديم المطالبات بشكل يسير وسريع وتخصيص المنتجات وفقا لاحتياجات العملاء عن طريق تقنية تحليل البيانات الضخمة.</w:t>
      </w:r>
    </w:p>
    <w:p w14:paraId="3E5AA7F7" w14:textId="06B78530" w:rsidR="00D54AB6" w:rsidRPr="00244F93" w:rsidRDefault="009A211F" w:rsidP="00D54AB6">
      <w:pPr>
        <w:jc w:val="both"/>
        <w:rPr>
          <w:rFonts w:ascii="Simplified Arabic" w:hAnsi="Simplified Arabic" w:cs="Simplified Arabic"/>
          <w:sz w:val="28"/>
          <w:szCs w:val="28"/>
          <w:rtl/>
        </w:rPr>
      </w:pPr>
      <w:r>
        <w:rPr>
          <w:rFonts w:ascii="Simplified Arabic" w:hAnsi="Simplified Arabic" w:cs="Simplified Arabic" w:hint="cs"/>
          <w:sz w:val="28"/>
          <w:szCs w:val="28"/>
          <w:rtl/>
        </w:rPr>
        <w:t>تطبق عملية التحول الرقمي ايضا ا</w:t>
      </w:r>
      <w:r w:rsidR="00D54AB6" w:rsidRPr="00244F93">
        <w:rPr>
          <w:rFonts w:ascii="Simplified Arabic" w:hAnsi="Simplified Arabic" w:cs="Simplified Arabic" w:hint="cs"/>
          <w:sz w:val="28"/>
          <w:szCs w:val="28"/>
          <w:rtl/>
        </w:rPr>
        <w:t>لحلول السحابية لتحسين البنية التحتية وتعزيز القدرات التشغيلية</w:t>
      </w:r>
      <w:r>
        <w:rPr>
          <w:rFonts w:ascii="Simplified Arabic" w:hAnsi="Simplified Arabic" w:cs="Simplified Arabic" w:hint="cs"/>
          <w:sz w:val="28"/>
          <w:szCs w:val="28"/>
          <w:rtl/>
        </w:rPr>
        <w:t xml:space="preserve"> والاستفادة من تكنلوجيا الذكاء الاصطناعي من أجل عمليات اكتتاب وتسعير أكثر دقة وتسريع وتحسين كفاءة عمليات غدارة المطالبات والتسوية وبالتالي تعزيزها.</w:t>
      </w:r>
    </w:p>
    <w:p w14:paraId="36EA954F" w14:textId="65F62C7B" w:rsidR="00D54AB6" w:rsidRPr="00244F93" w:rsidRDefault="009A211F" w:rsidP="009A211F">
      <w:pPr>
        <w:jc w:val="both"/>
        <w:rPr>
          <w:rFonts w:ascii="Simplified Arabic" w:hAnsi="Simplified Arabic" w:cs="Simplified Arabic"/>
          <w:sz w:val="28"/>
          <w:szCs w:val="28"/>
          <w:rtl/>
        </w:rPr>
      </w:pPr>
      <w:r>
        <w:rPr>
          <w:rFonts w:ascii="Simplified Arabic" w:hAnsi="Simplified Arabic" w:cs="Simplified Arabic" w:hint="cs"/>
          <w:sz w:val="28"/>
          <w:szCs w:val="28"/>
          <w:rtl/>
        </w:rPr>
        <w:t>يساعد التحول الرقمي في عملية تقديم منتجات وخدمات تأمين مبتكرة والوصول إلى شرائح جديدة من العملاء من خلال القنوات الرقمية وتحسين التسعير وإدارة المخاطر باستخدام التحليلات المتقدمة.</w:t>
      </w:r>
    </w:p>
    <w:p w14:paraId="606EC4B9" w14:textId="14AE09AF" w:rsidR="00D54AB6" w:rsidRPr="00363D0F" w:rsidRDefault="009A211F" w:rsidP="009A211F">
      <w:pPr>
        <w:jc w:val="both"/>
        <w:rPr>
          <w:rFonts w:ascii="Simplified Arabic" w:hAnsi="Simplified Arabic" w:cs="Simplified Arabic"/>
          <w:sz w:val="28"/>
          <w:szCs w:val="28"/>
        </w:rPr>
      </w:pPr>
      <w:r>
        <w:rPr>
          <w:rFonts w:ascii="Simplified Arabic" w:hAnsi="Simplified Arabic" w:cs="Simplified Arabic" w:hint="cs"/>
          <w:sz w:val="28"/>
          <w:szCs w:val="28"/>
          <w:rtl/>
        </w:rPr>
        <w:t xml:space="preserve">إن </w:t>
      </w:r>
      <w:r w:rsidR="00D54AB6" w:rsidRPr="00244F93">
        <w:rPr>
          <w:rFonts w:ascii="Simplified Arabic" w:hAnsi="Simplified Arabic" w:cs="Simplified Arabic" w:hint="cs"/>
          <w:sz w:val="28"/>
          <w:szCs w:val="28"/>
          <w:rtl/>
        </w:rPr>
        <w:t>زخم التطور التكنلوجي</w:t>
      </w:r>
      <w:r>
        <w:rPr>
          <w:rFonts w:ascii="Simplified Arabic" w:hAnsi="Simplified Arabic" w:cs="Simplified Arabic" w:hint="cs"/>
          <w:sz w:val="28"/>
          <w:szCs w:val="28"/>
          <w:rtl/>
        </w:rPr>
        <w:t xml:space="preserve"> وعملية</w:t>
      </w:r>
      <w:r w:rsidR="00D54AB6" w:rsidRPr="00244F93">
        <w:rPr>
          <w:rFonts w:ascii="Simplified Arabic" w:hAnsi="Simplified Arabic" w:cs="Simplified Arabic" w:hint="cs"/>
          <w:sz w:val="28"/>
          <w:szCs w:val="28"/>
          <w:rtl/>
        </w:rPr>
        <w:t xml:space="preserve"> التحول الرقمي </w:t>
      </w:r>
      <w:r>
        <w:rPr>
          <w:rFonts w:ascii="Simplified Arabic" w:hAnsi="Simplified Arabic" w:cs="Simplified Arabic" w:hint="cs"/>
          <w:sz w:val="28"/>
          <w:szCs w:val="28"/>
          <w:rtl/>
        </w:rPr>
        <w:t xml:space="preserve">التي تشهدها </w:t>
      </w:r>
      <w:r w:rsidR="00D54AB6" w:rsidRPr="00244F93">
        <w:rPr>
          <w:rFonts w:ascii="Simplified Arabic" w:hAnsi="Simplified Arabic" w:cs="Simplified Arabic" w:hint="cs"/>
          <w:sz w:val="28"/>
          <w:szCs w:val="28"/>
          <w:rtl/>
        </w:rPr>
        <w:t xml:space="preserve">شركات </w:t>
      </w:r>
      <w:r w:rsidR="00D54AB6">
        <w:rPr>
          <w:rFonts w:ascii="Simplified Arabic" w:hAnsi="Simplified Arabic" w:cs="Simplified Arabic" w:hint="cs"/>
          <w:sz w:val="28"/>
          <w:szCs w:val="28"/>
          <w:rtl/>
        </w:rPr>
        <w:t>التأمين</w:t>
      </w:r>
      <w:r>
        <w:rPr>
          <w:rFonts w:ascii="Simplified Arabic" w:hAnsi="Simplified Arabic" w:cs="Simplified Arabic" w:hint="cs"/>
          <w:sz w:val="28"/>
          <w:szCs w:val="28"/>
          <w:rtl/>
        </w:rPr>
        <w:t xml:space="preserve"> يجب أن تطرح العديد من التحديات أهمها إنشاء بنية تحتية تكنلوجية قوية في هذا المجال ستحتاج شركات التأمين إلى الاستثمار بكثافة في عملية تطوير وتحديث البنية التحتية التكنلوجية الخاصة بها ودمج وتنسيق الأنظمة والبرمجيات المختلفة داخل الشركة ومن أكثر القضايا تحديا هو ضمان </w:t>
      </w:r>
      <w:r w:rsidR="00D54AB6" w:rsidRPr="00244F93">
        <w:rPr>
          <w:rFonts w:ascii="Simplified Arabic" w:hAnsi="Simplified Arabic" w:cs="Simplified Arabic" w:hint="cs"/>
          <w:sz w:val="28"/>
          <w:szCs w:val="28"/>
          <w:rtl/>
        </w:rPr>
        <w:t xml:space="preserve">خصوصية بيانات </w:t>
      </w:r>
      <w:r>
        <w:rPr>
          <w:rFonts w:ascii="Simplified Arabic" w:hAnsi="Simplified Arabic" w:cs="Simplified Arabic" w:hint="cs"/>
          <w:sz w:val="28"/>
          <w:szCs w:val="28"/>
          <w:rtl/>
        </w:rPr>
        <w:t>ا</w:t>
      </w:r>
      <w:r w:rsidR="00D54AB6" w:rsidRPr="00244F93">
        <w:rPr>
          <w:rFonts w:ascii="Simplified Arabic" w:hAnsi="Simplified Arabic" w:cs="Simplified Arabic" w:hint="cs"/>
          <w:sz w:val="28"/>
          <w:szCs w:val="28"/>
          <w:rtl/>
        </w:rPr>
        <w:t>لعملاء</w:t>
      </w:r>
      <w:r>
        <w:rPr>
          <w:rFonts w:ascii="Simplified Arabic" w:hAnsi="Simplified Arabic" w:cs="Simplified Arabic" w:hint="cs"/>
          <w:sz w:val="28"/>
          <w:szCs w:val="28"/>
          <w:rtl/>
        </w:rPr>
        <w:t xml:space="preserve"> الحساسة</w:t>
      </w:r>
      <w:r w:rsidR="00D54AB6" w:rsidRPr="00244F93">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و</w:t>
      </w:r>
      <w:r w:rsidR="00D54AB6" w:rsidRPr="00244F93">
        <w:rPr>
          <w:rFonts w:ascii="Simplified Arabic" w:hAnsi="Simplified Arabic" w:cs="Simplified Arabic" w:hint="cs"/>
          <w:sz w:val="28"/>
          <w:szCs w:val="28"/>
          <w:rtl/>
        </w:rPr>
        <w:t xml:space="preserve">مقاومة الموظفين </w:t>
      </w:r>
      <w:r w:rsidR="00D54AB6" w:rsidRPr="00244F93">
        <w:rPr>
          <w:rFonts w:ascii="Simplified Arabic" w:hAnsi="Simplified Arabic" w:cs="Simplified Arabic" w:hint="cs"/>
          <w:sz w:val="28"/>
          <w:szCs w:val="28"/>
          <w:rtl/>
        </w:rPr>
        <w:lastRenderedPageBreak/>
        <w:t xml:space="preserve">للتغير والخوف من فقدان </w:t>
      </w:r>
      <w:r>
        <w:rPr>
          <w:rFonts w:ascii="Simplified Arabic" w:hAnsi="Simplified Arabic" w:cs="Simplified Arabic" w:hint="cs"/>
          <w:sz w:val="28"/>
          <w:szCs w:val="28"/>
          <w:rtl/>
        </w:rPr>
        <w:t>وظائفهم والانتقال إلى الآلات والحاجة إلى برامج تدريب وتأهيل لتزويدهم بالمهارات التي يحتاجونها للتكيف مع الأنظمة الجديدة وتغيير الهياكل التنظيمية.</w:t>
      </w:r>
    </w:p>
    <w:p w14:paraId="147DE2EC" w14:textId="77777777" w:rsidR="00D54AB6" w:rsidRPr="004851BA" w:rsidRDefault="00D54AB6" w:rsidP="00D54AB6">
      <w:pPr>
        <w:jc w:val="both"/>
        <w:rPr>
          <w:rFonts w:ascii="Simplified Arabic" w:hAnsi="Simplified Arabic" w:cs="Simplified Arabic"/>
          <w:b/>
          <w:bCs/>
          <w:sz w:val="32"/>
          <w:szCs w:val="32"/>
          <w:rtl/>
        </w:rPr>
      </w:pPr>
      <w:r w:rsidRPr="004851BA">
        <w:rPr>
          <w:rFonts w:ascii="Simplified Arabic" w:hAnsi="Simplified Arabic" w:cs="Simplified Arabic" w:hint="cs"/>
          <w:b/>
          <w:bCs/>
          <w:sz w:val="32"/>
          <w:szCs w:val="32"/>
          <w:rtl/>
        </w:rPr>
        <w:t>أثر التحول الرقمي على قطاع التأمين:</w:t>
      </w:r>
    </w:p>
    <w:p w14:paraId="3C7738EC" w14:textId="77777777" w:rsidR="00D54AB6" w:rsidRPr="00244F93" w:rsidRDefault="00D54AB6" w:rsidP="00D54AB6">
      <w:pPr>
        <w:jc w:val="both"/>
        <w:rPr>
          <w:rFonts w:ascii="Simplified Arabic" w:hAnsi="Simplified Arabic" w:cs="Simplified Arabic"/>
          <w:sz w:val="28"/>
          <w:szCs w:val="28"/>
          <w:rtl/>
        </w:rPr>
      </w:pPr>
      <w:r w:rsidRPr="00244F93">
        <w:rPr>
          <w:rFonts w:ascii="Simplified Arabic" w:hAnsi="Simplified Arabic" w:cs="Simplified Arabic" w:hint="cs"/>
          <w:sz w:val="28"/>
          <w:szCs w:val="28"/>
          <w:rtl/>
        </w:rPr>
        <w:t xml:space="preserve">نتيجة للتحول الرقمي وحسب الإحصائيات فكان هناك أثر واضح للتحول الرقمي في سوق </w:t>
      </w:r>
      <w:r>
        <w:rPr>
          <w:rFonts w:ascii="Simplified Arabic" w:hAnsi="Simplified Arabic" w:cs="Simplified Arabic" w:hint="cs"/>
          <w:sz w:val="28"/>
          <w:szCs w:val="28"/>
          <w:rtl/>
        </w:rPr>
        <w:t>التأمين</w:t>
      </w:r>
      <w:r w:rsidRPr="00244F93">
        <w:rPr>
          <w:rFonts w:ascii="Simplified Arabic" w:hAnsi="Simplified Arabic" w:cs="Simplified Arabic" w:hint="cs"/>
          <w:sz w:val="28"/>
          <w:szCs w:val="28"/>
          <w:rtl/>
        </w:rPr>
        <w:t xml:space="preserve"> السعودي فوفقا لتقرير صادر عن مؤسسة النقد العربي السعودي (ساما) وهي الهيئة الرقابية المسؤولة عن شركات </w:t>
      </w:r>
      <w:r>
        <w:rPr>
          <w:rFonts w:ascii="Simplified Arabic" w:hAnsi="Simplified Arabic" w:cs="Simplified Arabic" w:hint="cs"/>
          <w:sz w:val="28"/>
          <w:szCs w:val="28"/>
          <w:rtl/>
        </w:rPr>
        <w:t>التأمين</w:t>
      </w:r>
      <w:r w:rsidRPr="00244F93">
        <w:rPr>
          <w:rFonts w:ascii="Simplified Arabic" w:hAnsi="Simplified Arabic" w:cs="Simplified Arabic" w:hint="cs"/>
          <w:sz w:val="28"/>
          <w:szCs w:val="28"/>
          <w:rtl/>
        </w:rPr>
        <w:t xml:space="preserve"> سابقا قبل انشاء هيئة </w:t>
      </w:r>
      <w:r>
        <w:rPr>
          <w:rFonts w:ascii="Simplified Arabic" w:hAnsi="Simplified Arabic" w:cs="Simplified Arabic" w:hint="cs"/>
          <w:sz w:val="28"/>
          <w:szCs w:val="28"/>
          <w:rtl/>
        </w:rPr>
        <w:t>التأمين</w:t>
      </w:r>
      <w:r w:rsidRPr="00244F93">
        <w:rPr>
          <w:rFonts w:ascii="Simplified Arabic" w:hAnsi="Simplified Arabic" w:cs="Simplified Arabic" w:hint="cs"/>
          <w:sz w:val="28"/>
          <w:szCs w:val="28"/>
          <w:rtl/>
        </w:rPr>
        <w:t xml:space="preserve"> الحالية في 2023 فقد ارتفعت نسبة الأقساط المكتتبة عبر القنوات الرقمية في قطاع </w:t>
      </w:r>
      <w:r>
        <w:rPr>
          <w:rFonts w:ascii="Simplified Arabic" w:hAnsi="Simplified Arabic" w:cs="Simplified Arabic" w:hint="cs"/>
          <w:sz w:val="28"/>
          <w:szCs w:val="28"/>
          <w:rtl/>
        </w:rPr>
        <w:t>التأمين</w:t>
      </w:r>
      <w:r w:rsidRPr="00244F93">
        <w:rPr>
          <w:rFonts w:ascii="Simplified Arabic" w:hAnsi="Simplified Arabic" w:cs="Simplified Arabic" w:hint="cs"/>
          <w:sz w:val="28"/>
          <w:szCs w:val="28"/>
          <w:rtl/>
        </w:rPr>
        <w:t xml:space="preserve"> السعودي من 15% في عام 2019 </w:t>
      </w:r>
      <w:r>
        <w:rPr>
          <w:rFonts w:ascii="Simplified Arabic" w:hAnsi="Simplified Arabic" w:cs="Simplified Arabic" w:hint="cs"/>
          <w:sz w:val="28"/>
          <w:szCs w:val="28"/>
          <w:rtl/>
        </w:rPr>
        <w:t>إلى 35.5%</w:t>
      </w:r>
      <w:r w:rsidRPr="00244F93">
        <w:rPr>
          <w:rFonts w:ascii="Simplified Arabic" w:hAnsi="Simplified Arabic" w:cs="Simplified Arabic" w:hint="cs"/>
          <w:sz w:val="28"/>
          <w:szCs w:val="28"/>
          <w:rtl/>
        </w:rPr>
        <w:t xml:space="preserve"> في عام 2022.</w:t>
      </w:r>
    </w:p>
    <w:p w14:paraId="44CF909F" w14:textId="77777777" w:rsidR="00D54AB6" w:rsidRPr="00244F93" w:rsidRDefault="00D54AB6" w:rsidP="00D54AB6">
      <w:pPr>
        <w:jc w:val="both"/>
        <w:rPr>
          <w:rFonts w:ascii="Simplified Arabic" w:hAnsi="Simplified Arabic" w:cs="Simplified Arabic"/>
          <w:sz w:val="28"/>
          <w:szCs w:val="28"/>
          <w:rtl/>
        </w:rPr>
      </w:pPr>
      <w:r w:rsidRPr="00244F93">
        <w:rPr>
          <w:rFonts w:ascii="Simplified Arabic" w:hAnsi="Simplified Arabic" w:cs="Simplified Arabic" w:hint="cs"/>
          <w:sz w:val="28"/>
          <w:szCs w:val="28"/>
          <w:rtl/>
        </w:rPr>
        <w:t xml:space="preserve">وبإحصائيات جمعية شركات </w:t>
      </w:r>
      <w:r>
        <w:rPr>
          <w:rFonts w:ascii="Simplified Arabic" w:hAnsi="Simplified Arabic" w:cs="Simplified Arabic" w:hint="cs"/>
          <w:sz w:val="28"/>
          <w:szCs w:val="28"/>
          <w:rtl/>
        </w:rPr>
        <w:t>التأمين</w:t>
      </w:r>
      <w:r w:rsidRPr="00244F93">
        <w:rPr>
          <w:rFonts w:ascii="Simplified Arabic" w:hAnsi="Simplified Arabic" w:cs="Simplified Arabic" w:hint="cs"/>
          <w:sz w:val="28"/>
          <w:szCs w:val="28"/>
          <w:rtl/>
        </w:rPr>
        <w:t xml:space="preserve"> السعودية شهدت معاملات التجديد والمطالبات عبر القنوات الرقمية زيادة بنسبة 40% خلال عام 2022 مقارنة بالعام السابق.</w:t>
      </w:r>
    </w:p>
    <w:p w14:paraId="69EC0A43" w14:textId="77777777" w:rsidR="00D54AB6" w:rsidRPr="00244F93" w:rsidRDefault="00D54AB6" w:rsidP="00D54AB6">
      <w:pPr>
        <w:jc w:val="both"/>
        <w:rPr>
          <w:rFonts w:ascii="Simplified Arabic" w:hAnsi="Simplified Arabic" w:cs="Simplified Arabic"/>
          <w:sz w:val="28"/>
          <w:szCs w:val="28"/>
          <w:rtl/>
        </w:rPr>
      </w:pPr>
      <w:r w:rsidRPr="00244F93">
        <w:rPr>
          <w:rFonts w:ascii="Simplified Arabic" w:hAnsi="Simplified Arabic" w:cs="Simplified Arabic" w:hint="cs"/>
          <w:sz w:val="28"/>
          <w:szCs w:val="28"/>
          <w:rtl/>
        </w:rPr>
        <w:t xml:space="preserve">ومن خلال أحد الاستطلاعات التي أجرته شركة استشارية رائدة في عام 2023 أظهر ان 65% من عملاء </w:t>
      </w:r>
      <w:r>
        <w:rPr>
          <w:rFonts w:ascii="Simplified Arabic" w:hAnsi="Simplified Arabic" w:cs="Simplified Arabic" w:hint="cs"/>
          <w:sz w:val="28"/>
          <w:szCs w:val="28"/>
          <w:rtl/>
        </w:rPr>
        <w:t>التأمين</w:t>
      </w:r>
      <w:r w:rsidRPr="00244F93">
        <w:rPr>
          <w:rFonts w:ascii="Simplified Arabic" w:hAnsi="Simplified Arabic" w:cs="Simplified Arabic" w:hint="cs"/>
          <w:sz w:val="28"/>
          <w:szCs w:val="28"/>
          <w:rtl/>
        </w:rPr>
        <w:t xml:space="preserve"> السعوديين فضلوا استخدام التطبيقات الجوالة والمنصات الرقمية لإدارة وثائقهم وتقديم المطالبات.</w:t>
      </w:r>
    </w:p>
    <w:p w14:paraId="1F5298C3" w14:textId="77777777" w:rsidR="00D54AB6" w:rsidRPr="00244F93" w:rsidRDefault="00D54AB6" w:rsidP="00D54AB6">
      <w:pPr>
        <w:jc w:val="both"/>
        <w:rPr>
          <w:rFonts w:ascii="Simplified Arabic" w:hAnsi="Simplified Arabic" w:cs="Simplified Arabic"/>
          <w:sz w:val="28"/>
          <w:szCs w:val="28"/>
          <w:rtl/>
        </w:rPr>
      </w:pPr>
      <w:r w:rsidRPr="00244F93">
        <w:rPr>
          <w:rFonts w:ascii="Simplified Arabic" w:hAnsi="Simplified Arabic" w:cs="Simplified Arabic" w:hint="cs"/>
          <w:sz w:val="28"/>
          <w:szCs w:val="28"/>
          <w:rtl/>
        </w:rPr>
        <w:t>وفي دراسة أخرى نشرتها مؤسسة النقد العربي السعودية تبين ان نسب</w:t>
      </w:r>
      <w:r>
        <w:rPr>
          <w:rFonts w:ascii="Simplified Arabic" w:hAnsi="Simplified Arabic" w:cs="Simplified Arabic" w:hint="cs"/>
          <w:sz w:val="28"/>
          <w:szCs w:val="28"/>
          <w:rtl/>
        </w:rPr>
        <w:t>ة</w:t>
      </w:r>
      <w:r w:rsidRPr="00244F93">
        <w:rPr>
          <w:rFonts w:ascii="Simplified Arabic" w:hAnsi="Simplified Arabic" w:cs="Simplified Arabic" w:hint="cs"/>
          <w:sz w:val="28"/>
          <w:szCs w:val="28"/>
          <w:rtl/>
        </w:rPr>
        <w:t xml:space="preserve"> 75% من عملاء </w:t>
      </w:r>
      <w:r>
        <w:rPr>
          <w:rFonts w:ascii="Simplified Arabic" w:hAnsi="Simplified Arabic" w:cs="Simplified Arabic" w:hint="cs"/>
          <w:sz w:val="28"/>
          <w:szCs w:val="28"/>
          <w:rtl/>
        </w:rPr>
        <w:t>التأمين</w:t>
      </w:r>
      <w:r w:rsidRPr="00244F93">
        <w:rPr>
          <w:rFonts w:ascii="Simplified Arabic" w:hAnsi="Simplified Arabic" w:cs="Simplified Arabic" w:hint="cs"/>
          <w:sz w:val="28"/>
          <w:szCs w:val="28"/>
          <w:rtl/>
        </w:rPr>
        <w:t xml:space="preserve"> الجدد في عام 2022 قاموا بشراء وثائقهم عبر القنوات الرقمية مثل المواقع </w:t>
      </w:r>
      <w:r>
        <w:rPr>
          <w:rFonts w:ascii="Simplified Arabic" w:hAnsi="Simplified Arabic" w:cs="Simplified Arabic" w:hint="cs"/>
          <w:sz w:val="28"/>
          <w:szCs w:val="28"/>
          <w:rtl/>
        </w:rPr>
        <w:t>الإلكترونية</w:t>
      </w:r>
      <w:r w:rsidRPr="00244F93">
        <w:rPr>
          <w:rFonts w:ascii="Simplified Arabic" w:hAnsi="Simplified Arabic" w:cs="Simplified Arabic" w:hint="cs"/>
          <w:sz w:val="28"/>
          <w:szCs w:val="28"/>
          <w:rtl/>
        </w:rPr>
        <w:t xml:space="preserve"> والتطبيقات الجوالة. </w:t>
      </w:r>
    </w:p>
    <w:p w14:paraId="3EBB444F" w14:textId="77777777" w:rsidR="00D54AB6" w:rsidRPr="00244F93" w:rsidRDefault="00D54AB6" w:rsidP="00D54AB6">
      <w:pPr>
        <w:jc w:val="both"/>
        <w:rPr>
          <w:rFonts w:ascii="Simplified Arabic" w:hAnsi="Simplified Arabic" w:cs="Simplified Arabic"/>
          <w:sz w:val="28"/>
          <w:szCs w:val="28"/>
          <w:rtl/>
        </w:rPr>
      </w:pPr>
      <w:r w:rsidRPr="00244F93">
        <w:rPr>
          <w:rFonts w:ascii="Simplified Arabic" w:hAnsi="Simplified Arabic" w:cs="Simplified Arabic" w:hint="cs"/>
          <w:sz w:val="28"/>
          <w:szCs w:val="28"/>
          <w:rtl/>
        </w:rPr>
        <w:t xml:space="preserve">من خلال هذه الاحصائيات تبين </w:t>
      </w:r>
      <w:r>
        <w:rPr>
          <w:rFonts w:ascii="Simplified Arabic" w:hAnsi="Simplified Arabic" w:cs="Simplified Arabic" w:hint="cs"/>
          <w:sz w:val="28"/>
          <w:szCs w:val="28"/>
          <w:rtl/>
        </w:rPr>
        <w:t>أ</w:t>
      </w:r>
      <w:r w:rsidRPr="00244F93">
        <w:rPr>
          <w:rFonts w:ascii="Simplified Arabic" w:hAnsi="Simplified Arabic" w:cs="Simplified Arabic" w:hint="cs"/>
          <w:sz w:val="28"/>
          <w:szCs w:val="28"/>
          <w:rtl/>
        </w:rPr>
        <w:t xml:space="preserve">ن التوجه للتحول الرقمي في قطاع </w:t>
      </w:r>
      <w:r>
        <w:rPr>
          <w:rFonts w:ascii="Simplified Arabic" w:hAnsi="Simplified Arabic" w:cs="Simplified Arabic" w:hint="cs"/>
          <w:sz w:val="28"/>
          <w:szCs w:val="28"/>
          <w:rtl/>
        </w:rPr>
        <w:t>التأمين</w:t>
      </w:r>
      <w:r w:rsidRPr="00244F93">
        <w:rPr>
          <w:rFonts w:ascii="Simplified Arabic" w:hAnsi="Simplified Arabic" w:cs="Simplified Arabic" w:hint="cs"/>
          <w:sz w:val="28"/>
          <w:szCs w:val="28"/>
          <w:rtl/>
        </w:rPr>
        <w:t xml:space="preserve"> السعودي له أثر بالغ في زيادة الأقساط ورضا العملاء.</w:t>
      </w:r>
    </w:p>
    <w:p w14:paraId="313871E0" w14:textId="77777777" w:rsidR="00D54AB6" w:rsidRDefault="00D54AB6" w:rsidP="00D54AB6">
      <w:pPr>
        <w:jc w:val="both"/>
        <w:rPr>
          <w:rFonts w:ascii="Simplified Arabic" w:hAnsi="Simplified Arabic" w:cs="Simplified Arabic"/>
          <w:sz w:val="28"/>
          <w:szCs w:val="28"/>
          <w:rtl/>
        </w:rPr>
      </w:pPr>
      <w:r w:rsidRPr="00244F93">
        <w:rPr>
          <w:rFonts w:ascii="Simplified Arabic" w:hAnsi="Simplified Arabic" w:cs="Simplified Arabic" w:hint="cs"/>
          <w:sz w:val="28"/>
          <w:szCs w:val="28"/>
          <w:rtl/>
        </w:rPr>
        <w:t xml:space="preserve">وبسبب الدعم الحكومي للتحول الرقمي في رؤية المملكة 2030 والتي تعزز على التحول الرقمي في كافة القطاعات مع تقديم الحوافز والتسهيلات للشركات لتطوير منصاتهم </w:t>
      </w:r>
      <w:r>
        <w:rPr>
          <w:rFonts w:ascii="Simplified Arabic" w:hAnsi="Simplified Arabic" w:cs="Simplified Arabic" w:hint="cs"/>
          <w:sz w:val="28"/>
          <w:szCs w:val="28"/>
          <w:rtl/>
        </w:rPr>
        <w:t>الإلكترونية</w:t>
      </w:r>
      <w:r w:rsidRPr="00244F93">
        <w:rPr>
          <w:rFonts w:ascii="Simplified Arabic" w:hAnsi="Simplified Arabic" w:cs="Simplified Arabic" w:hint="cs"/>
          <w:sz w:val="28"/>
          <w:szCs w:val="28"/>
          <w:rtl/>
        </w:rPr>
        <w:t xml:space="preserve"> وتحسين تجربة العملاء ومع النمو المتسارع في القطاع التقني وارتفاع معدلات استخدام الانترنت والهواتف الذكية واعتماد المواطنين على القنوات الرقمية في حياتهم اليومية ورغبة العملاء في تجارب سهلة وسريعة وإدارة أعمالهم بشكل رقمي ووجود المنافسة بين شركات </w:t>
      </w:r>
      <w:r>
        <w:rPr>
          <w:rFonts w:ascii="Simplified Arabic" w:hAnsi="Simplified Arabic" w:cs="Simplified Arabic" w:hint="cs"/>
          <w:sz w:val="28"/>
          <w:szCs w:val="28"/>
          <w:rtl/>
        </w:rPr>
        <w:t>التأمين</w:t>
      </w:r>
      <w:r w:rsidRPr="00244F93">
        <w:rPr>
          <w:rFonts w:ascii="Simplified Arabic" w:hAnsi="Simplified Arabic" w:cs="Simplified Arabic" w:hint="cs"/>
          <w:sz w:val="28"/>
          <w:szCs w:val="28"/>
          <w:rtl/>
        </w:rPr>
        <w:t xml:space="preserve"> على تقديم خدمات رقيمة متطورة لجذب عملاء اكثر وضرورة مواكبة التحول الرقمي لضمان البقاء والنمو </w:t>
      </w:r>
      <w:r>
        <w:rPr>
          <w:rFonts w:ascii="Simplified Arabic" w:hAnsi="Simplified Arabic" w:cs="Simplified Arabic" w:hint="cs"/>
          <w:sz w:val="28"/>
          <w:szCs w:val="28"/>
          <w:rtl/>
        </w:rPr>
        <w:t>و</w:t>
      </w:r>
      <w:r w:rsidRPr="00244F93">
        <w:rPr>
          <w:rFonts w:ascii="Simplified Arabic" w:hAnsi="Simplified Arabic" w:cs="Simplified Arabic" w:hint="cs"/>
          <w:sz w:val="28"/>
          <w:szCs w:val="28"/>
          <w:rtl/>
        </w:rPr>
        <w:t xml:space="preserve">يتوقع بزيادة نسبة تبني الخدمات الرقمية في قطاع </w:t>
      </w:r>
      <w:r>
        <w:rPr>
          <w:rFonts w:ascii="Simplified Arabic" w:hAnsi="Simplified Arabic" w:cs="Simplified Arabic" w:hint="cs"/>
          <w:sz w:val="28"/>
          <w:szCs w:val="28"/>
          <w:rtl/>
        </w:rPr>
        <w:t>التأمين</w:t>
      </w:r>
      <w:r w:rsidRPr="00244F93">
        <w:rPr>
          <w:rFonts w:ascii="Simplified Arabic" w:hAnsi="Simplified Arabic" w:cs="Simplified Arabic" w:hint="cs"/>
          <w:sz w:val="28"/>
          <w:szCs w:val="28"/>
          <w:rtl/>
        </w:rPr>
        <w:t xml:space="preserve"> السعودي في السنوات القادمة.</w:t>
      </w:r>
    </w:p>
    <w:p w14:paraId="5D757CC8" w14:textId="77777777" w:rsidR="00D54AB6" w:rsidRDefault="00D54AB6" w:rsidP="00D54AB6">
      <w:pPr>
        <w:jc w:val="both"/>
        <w:rPr>
          <w:rFonts w:ascii="Simplified Arabic" w:hAnsi="Simplified Arabic" w:cs="Simplified Arabic"/>
          <w:sz w:val="28"/>
          <w:szCs w:val="28"/>
          <w:rtl/>
        </w:rPr>
      </w:pPr>
      <w:r>
        <w:rPr>
          <w:rFonts w:ascii="Simplified Arabic" w:hAnsi="Simplified Arabic" w:cs="Simplified Arabic" w:hint="cs"/>
          <w:sz w:val="28"/>
          <w:szCs w:val="28"/>
          <w:rtl/>
        </w:rPr>
        <w:t>ومثال على ذلك خلال الفترة من 2020 إلى 2022:</w:t>
      </w:r>
    </w:p>
    <w:p w14:paraId="7F40FFC3" w14:textId="77777777" w:rsidR="00D54AB6" w:rsidRPr="00244F93" w:rsidRDefault="00D54AB6" w:rsidP="00D54AB6">
      <w:pPr>
        <w:jc w:val="both"/>
        <w:rPr>
          <w:rFonts w:ascii="Simplified Arabic" w:hAnsi="Simplified Arabic" w:cs="Simplified Arabic"/>
          <w:sz w:val="28"/>
          <w:szCs w:val="28"/>
          <w:rtl/>
        </w:rPr>
      </w:pPr>
      <w:r w:rsidRPr="00244F93">
        <w:rPr>
          <w:rFonts w:ascii="Simplified Arabic" w:hAnsi="Simplified Arabic" w:cs="Simplified Arabic" w:hint="cs"/>
          <w:sz w:val="28"/>
          <w:szCs w:val="28"/>
          <w:rtl/>
        </w:rPr>
        <w:lastRenderedPageBreak/>
        <w:t xml:space="preserve">النمو المتسارع في مبيعات </w:t>
      </w:r>
      <w:r>
        <w:rPr>
          <w:rFonts w:ascii="Simplified Arabic" w:hAnsi="Simplified Arabic" w:cs="Simplified Arabic" w:hint="cs"/>
          <w:sz w:val="28"/>
          <w:szCs w:val="28"/>
          <w:rtl/>
        </w:rPr>
        <w:t>التأمين</w:t>
      </w:r>
      <w:r w:rsidRPr="00244F93">
        <w:rPr>
          <w:rFonts w:ascii="Simplified Arabic" w:hAnsi="Simplified Arabic" w:cs="Simplified Arabic" w:hint="cs"/>
          <w:sz w:val="28"/>
          <w:szCs w:val="28"/>
          <w:rtl/>
        </w:rPr>
        <w:t xml:space="preserve"> عبر القنوات الرقمية خلال السنوات الماضية في المناطق الحضارية والمدن الكبرى:</w:t>
      </w:r>
    </w:p>
    <w:tbl>
      <w:tblPr>
        <w:tblStyle w:val="TableGrid"/>
        <w:bidiVisual/>
        <w:tblW w:w="9498" w:type="dxa"/>
        <w:tblInd w:w="-47" w:type="dxa"/>
        <w:tblLook w:val="04A0" w:firstRow="1" w:lastRow="0" w:firstColumn="1" w:lastColumn="0" w:noHBand="0" w:noVBand="1"/>
      </w:tblPr>
      <w:tblGrid>
        <w:gridCol w:w="805"/>
        <w:gridCol w:w="2670"/>
        <w:gridCol w:w="2800"/>
        <w:gridCol w:w="3223"/>
      </w:tblGrid>
      <w:tr w:rsidR="00D54AB6" w:rsidRPr="00244F93" w14:paraId="4F5C4956" w14:textId="77777777" w:rsidTr="00F76A78">
        <w:tc>
          <w:tcPr>
            <w:tcW w:w="805" w:type="dxa"/>
          </w:tcPr>
          <w:p w14:paraId="7BA0C662" w14:textId="77777777" w:rsidR="00D54AB6" w:rsidRPr="00244F93" w:rsidRDefault="00D54AB6" w:rsidP="00F76A78">
            <w:pPr>
              <w:jc w:val="center"/>
              <w:rPr>
                <w:rFonts w:ascii="Simplified Arabic" w:hAnsi="Simplified Arabic" w:cs="Simplified Arabic"/>
                <w:sz w:val="28"/>
                <w:szCs w:val="28"/>
                <w:rtl/>
              </w:rPr>
            </w:pPr>
            <w:r w:rsidRPr="00244F93">
              <w:rPr>
                <w:rFonts w:ascii="Simplified Arabic" w:hAnsi="Simplified Arabic" w:cs="Simplified Arabic" w:hint="cs"/>
                <w:sz w:val="28"/>
                <w:szCs w:val="28"/>
                <w:rtl/>
              </w:rPr>
              <w:t>السنة</w:t>
            </w:r>
          </w:p>
        </w:tc>
        <w:tc>
          <w:tcPr>
            <w:tcW w:w="2670" w:type="dxa"/>
          </w:tcPr>
          <w:p w14:paraId="61E7A931" w14:textId="77777777" w:rsidR="00D54AB6" w:rsidRPr="00244F93" w:rsidRDefault="00D54AB6" w:rsidP="00F76A78">
            <w:pPr>
              <w:jc w:val="both"/>
              <w:rPr>
                <w:rFonts w:ascii="Simplified Arabic" w:hAnsi="Simplified Arabic" w:cs="Simplified Arabic"/>
                <w:sz w:val="28"/>
                <w:szCs w:val="28"/>
                <w:rtl/>
              </w:rPr>
            </w:pPr>
            <w:r w:rsidRPr="00244F93">
              <w:rPr>
                <w:rFonts w:ascii="Simplified Arabic" w:hAnsi="Simplified Arabic" w:cs="Simplified Arabic" w:hint="cs"/>
                <w:sz w:val="28"/>
                <w:szCs w:val="28"/>
                <w:rtl/>
              </w:rPr>
              <w:t xml:space="preserve">حصة مبيعات </w:t>
            </w:r>
            <w:r>
              <w:rPr>
                <w:rFonts w:ascii="Simplified Arabic" w:hAnsi="Simplified Arabic" w:cs="Simplified Arabic" w:hint="cs"/>
                <w:sz w:val="28"/>
                <w:szCs w:val="28"/>
                <w:rtl/>
              </w:rPr>
              <w:t>التأمين</w:t>
            </w:r>
            <w:r w:rsidRPr="00244F93">
              <w:rPr>
                <w:rFonts w:ascii="Simplified Arabic" w:hAnsi="Simplified Arabic" w:cs="Simplified Arabic" w:hint="cs"/>
                <w:sz w:val="28"/>
                <w:szCs w:val="28"/>
                <w:rtl/>
              </w:rPr>
              <w:t xml:space="preserve"> عبر الانترنت والتطبيقات الهاتفية (من اجمالي المبيعات) </w:t>
            </w:r>
          </w:p>
        </w:tc>
        <w:tc>
          <w:tcPr>
            <w:tcW w:w="2800" w:type="dxa"/>
          </w:tcPr>
          <w:p w14:paraId="0F52A5EE" w14:textId="77777777" w:rsidR="00D54AB6" w:rsidRPr="00244F93" w:rsidRDefault="00D54AB6" w:rsidP="00F76A78">
            <w:pPr>
              <w:jc w:val="both"/>
              <w:rPr>
                <w:rFonts w:ascii="Simplified Arabic" w:hAnsi="Simplified Arabic" w:cs="Simplified Arabic"/>
                <w:sz w:val="28"/>
                <w:szCs w:val="28"/>
                <w:rtl/>
              </w:rPr>
            </w:pPr>
            <w:r w:rsidRPr="00244F93">
              <w:rPr>
                <w:rFonts w:ascii="Simplified Arabic" w:hAnsi="Simplified Arabic" w:cs="Simplified Arabic" w:hint="cs"/>
                <w:sz w:val="28"/>
                <w:szCs w:val="28"/>
                <w:rtl/>
              </w:rPr>
              <w:t xml:space="preserve">الفئات الأكثر طلبا عبر القنوات الرقمية كانت على المركبات والصحي </w:t>
            </w:r>
          </w:p>
        </w:tc>
        <w:tc>
          <w:tcPr>
            <w:tcW w:w="3223" w:type="dxa"/>
          </w:tcPr>
          <w:p w14:paraId="70B448DD" w14:textId="77777777" w:rsidR="00D54AB6" w:rsidRPr="00244F93" w:rsidRDefault="00D54AB6" w:rsidP="00F76A78">
            <w:pPr>
              <w:jc w:val="both"/>
              <w:rPr>
                <w:rFonts w:ascii="Simplified Arabic" w:hAnsi="Simplified Arabic" w:cs="Simplified Arabic"/>
                <w:sz w:val="28"/>
                <w:szCs w:val="28"/>
                <w:rtl/>
              </w:rPr>
            </w:pPr>
            <w:r w:rsidRPr="00244F93">
              <w:rPr>
                <w:rFonts w:ascii="Simplified Arabic" w:hAnsi="Simplified Arabic" w:cs="Simplified Arabic" w:hint="cs"/>
                <w:sz w:val="28"/>
                <w:szCs w:val="28"/>
                <w:rtl/>
              </w:rPr>
              <w:t>نسبة المبيعات في المناطق الحضارية والمدن الكبرى</w:t>
            </w:r>
          </w:p>
        </w:tc>
      </w:tr>
      <w:tr w:rsidR="00D54AB6" w:rsidRPr="00244F93" w14:paraId="0551C88C" w14:textId="77777777" w:rsidTr="00F76A78">
        <w:tc>
          <w:tcPr>
            <w:tcW w:w="805" w:type="dxa"/>
          </w:tcPr>
          <w:p w14:paraId="2276363F" w14:textId="77777777" w:rsidR="00D54AB6" w:rsidRPr="00244F93" w:rsidRDefault="00D54AB6" w:rsidP="00F76A78">
            <w:pPr>
              <w:jc w:val="center"/>
              <w:rPr>
                <w:rFonts w:ascii="Simplified Arabic" w:hAnsi="Simplified Arabic" w:cs="Simplified Arabic"/>
                <w:sz w:val="28"/>
                <w:szCs w:val="28"/>
                <w:rtl/>
              </w:rPr>
            </w:pPr>
            <w:r w:rsidRPr="00244F93">
              <w:rPr>
                <w:rFonts w:ascii="Simplified Arabic" w:hAnsi="Simplified Arabic" w:cs="Simplified Arabic" w:hint="cs"/>
                <w:sz w:val="28"/>
                <w:szCs w:val="28"/>
                <w:rtl/>
              </w:rPr>
              <w:t>2020</w:t>
            </w:r>
          </w:p>
        </w:tc>
        <w:tc>
          <w:tcPr>
            <w:tcW w:w="2670" w:type="dxa"/>
          </w:tcPr>
          <w:p w14:paraId="2C0BC5BC" w14:textId="77777777" w:rsidR="00D54AB6" w:rsidRPr="00244F93" w:rsidRDefault="00D54AB6" w:rsidP="00F76A78">
            <w:pPr>
              <w:jc w:val="center"/>
              <w:rPr>
                <w:rFonts w:ascii="Simplified Arabic" w:hAnsi="Simplified Arabic" w:cs="Simplified Arabic"/>
                <w:sz w:val="28"/>
                <w:szCs w:val="28"/>
                <w:rtl/>
              </w:rPr>
            </w:pPr>
            <w:r w:rsidRPr="00244F93">
              <w:rPr>
                <w:rFonts w:ascii="Simplified Arabic" w:hAnsi="Simplified Arabic" w:cs="Simplified Arabic" w:hint="cs"/>
                <w:sz w:val="28"/>
                <w:szCs w:val="28"/>
                <w:rtl/>
              </w:rPr>
              <w:t>15%</w:t>
            </w:r>
          </w:p>
        </w:tc>
        <w:tc>
          <w:tcPr>
            <w:tcW w:w="2800" w:type="dxa"/>
          </w:tcPr>
          <w:p w14:paraId="5AAD95A3" w14:textId="77777777" w:rsidR="00D54AB6" w:rsidRPr="00244F93" w:rsidRDefault="00D54AB6" w:rsidP="00F76A78">
            <w:pPr>
              <w:jc w:val="center"/>
              <w:rPr>
                <w:rFonts w:ascii="Simplified Arabic" w:hAnsi="Simplified Arabic" w:cs="Simplified Arabic"/>
                <w:sz w:val="28"/>
                <w:szCs w:val="28"/>
                <w:rtl/>
              </w:rPr>
            </w:pPr>
            <w:r w:rsidRPr="00244F93">
              <w:rPr>
                <w:rFonts w:ascii="Simplified Arabic" w:hAnsi="Simplified Arabic" w:cs="Simplified Arabic" w:hint="cs"/>
                <w:sz w:val="28"/>
                <w:szCs w:val="28"/>
                <w:rtl/>
              </w:rPr>
              <w:t>50%</w:t>
            </w:r>
          </w:p>
        </w:tc>
        <w:tc>
          <w:tcPr>
            <w:tcW w:w="3223" w:type="dxa"/>
          </w:tcPr>
          <w:p w14:paraId="50526DF9" w14:textId="77777777" w:rsidR="00D54AB6" w:rsidRPr="00244F93" w:rsidRDefault="00D54AB6" w:rsidP="00F76A78">
            <w:pPr>
              <w:jc w:val="center"/>
              <w:rPr>
                <w:rFonts w:ascii="Simplified Arabic" w:hAnsi="Simplified Arabic" w:cs="Simplified Arabic"/>
                <w:sz w:val="28"/>
                <w:szCs w:val="28"/>
                <w:rtl/>
              </w:rPr>
            </w:pPr>
          </w:p>
        </w:tc>
      </w:tr>
      <w:tr w:rsidR="00D54AB6" w:rsidRPr="00244F93" w14:paraId="2B17DDD1" w14:textId="77777777" w:rsidTr="00F76A78">
        <w:tc>
          <w:tcPr>
            <w:tcW w:w="805" w:type="dxa"/>
          </w:tcPr>
          <w:p w14:paraId="2D87433B" w14:textId="77777777" w:rsidR="00D54AB6" w:rsidRPr="00244F93" w:rsidRDefault="00D54AB6" w:rsidP="00F76A78">
            <w:pPr>
              <w:jc w:val="center"/>
              <w:rPr>
                <w:rFonts w:ascii="Simplified Arabic" w:hAnsi="Simplified Arabic" w:cs="Simplified Arabic"/>
                <w:sz w:val="28"/>
                <w:szCs w:val="28"/>
                <w:rtl/>
              </w:rPr>
            </w:pPr>
            <w:r w:rsidRPr="00244F93">
              <w:rPr>
                <w:rFonts w:ascii="Simplified Arabic" w:hAnsi="Simplified Arabic" w:cs="Simplified Arabic" w:hint="cs"/>
                <w:sz w:val="28"/>
                <w:szCs w:val="28"/>
                <w:rtl/>
              </w:rPr>
              <w:t>2021</w:t>
            </w:r>
          </w:p>
        </w:tc>
        <w:tc>
          <w:tcPr>
            <w:tcW w:w="2670" w:type="dxa"/>
          </w:tcPr>
          <w:p w14:paraId="392AF3E5" w14:textId="77777777" w:rsidR="00D54AB6" w:rsidRPr="00244F93" w:rsidRDefault="00D54AB6" w:rsidP="00F76A78">
            <w:pPr>
              <w:jc w:val="center"/>
              <w:rPr>
                <w:rFonts w:ascii="Simplified Arabic" w:hAnsi="Simplified Arabic" w:cs="Simplified Arabic"/>
                <w:sz w:val="28"/>
                <w:szCs w:val="28"/>
                <w:rtl/>
              </w:rPr>
            </w:pPr>
            <w:r w:rsidRPr="00244F93">
              <w:rPr>
                <w:rFonts w:ascii="Simplified Arabic" w:hAnsi="Simplified Arabic" w:cs="Simplified Arabic" w:hint="cs"/>
                <w:sz w:val="28"/>
                <w:szCs w:val="28"/>
                <w:rtl/>
              </w:rPr>
              <w:t>18%</w:t>
            </w:r>
          </w:p>
        </w:tc>
        <w:tc>
          <w:tcPr>
            <w:tcW w:w="2800" w:type="dxa"/>
          </w:tcPr>
          <w:p w14:paraId="3FDB5A47" w14:textId="77777777" w:rsidR="00D54AB6" w:rsidRPr="00244F93" w:rsidRDefault="00D54AB6" w:rsidP="00F76A78">
            <w:pPr>
              <w:jc w:val="center"/>
              <w:rPr>
                <w:rFonts w:ascii="Simplified Arabic" w:hAnsi="Simplified Arabic" w:cs="Simplified Arabic"/>
                <w:sz w:val="28"/>
                <w:szCs w:val="28"/>
                <w:rtl/>
              </w:rPr>
            </w:pPr>
            <w:r w:rsidRPr="00244F93">
              <w:rPr>
                <w:rFonts w:ascii="Simplified Arabic" w:hAnsi="Simplified Arabic" w:cs="Simplified Arabic" w:hint="cs"/>
                <w:sz w:val="28"/>
                <w:szCs w:val="28"/>
                <w:rtl/>
              </w:rPr>
              <w:t>55%</w:t>
            </w:r>
          </w:p>
        </w:tc>
        <w:tc>
          <w:tcPr>
            <w:tcW w:w="3223" w:type="dxa"/>
          </w:tcPr>
          <w:p w14:paraId="5D233793" w14:textId="77777777" w:rsidR="00D54AB6" w:rsidRPr="00244F93" w:rsidRDefault="00D54AB6" w:rsidP="00F76A78">
            <w:pPr>
              <w:jc w:val="center"/>
              <w:rPr>
                <w:rFonts w:ascii="Simplified Arabic" w:hAnsi="Simplified Arabic" w:cs="Simplified Arabic"/>
                <w:sz w:val="28"/>
                <w:szCs w:val="28"/>
                <w:rtl/>
              </w:rPr>
            </w:pPr>
            <w:r w:rsidRPr="00244F93">
              <w:rPr>
                <w:rFonts w:ascii="Simplified Arabic" w:hAnsi="Simplified Arabic" w:cs="Simplified Arabic" w:hint="cs"/>
                <w:sz w:val="28"/>
                <w:szCs w:val="28"/>
                <w:rtl/>
              </w:rPr>
              <w:t>65%</w:t>
            </w:r>
          </w:p>
        </w:tc>
      </w:tr>
      <w:tr w:rsidR="00D54AB6" w:rsidRPr="00244F93" w14:paraId="28B7DF71" w14:textId="77777777" w:rsidTr="00F76A78">
        <w:tc>
          <w:tcPr>
            <w:tcW w:w="805" w:type="dxa"/>
          </w:tcPr>
          <w:p w14:paraId="4DA5657B" w14:textId="77777777" w:rsidR="00D54AB6" w:rsidRPr="00244F93" w:rsidRDefault="00D54AB6" w:rsidP="00F76A78">
            <w:pPr>
              <w:jc w:val="center"/>
              <w:rPr>
                <w:rFonts w:ascii="Simplified Arabic" w:hAnsi="Simplified Arabic" w:cs="Simplified Arabic"/>
                <w:sz w:val="28"/>
                <w:szCs w:val="28"/>
                <w:rtl/>
              </w:rPr>
            </w:pPr>
            <w:r w:rsidRPr="00244F93">
              <w:rPr>
                <w:rFonts w:ascii="Simplified Arabic" w:hAnsi="Simplified Arabic" w:cs="Simplified Arabic" w:hint="cs"/>
                <w:sz w:val="28"/>
                <w:szCs w:val="28"/>
                <w:rtl/>
              </w:rPr>
              <w:t>2022</w:t>
            </w:r>
          </w:p>
        </w:tc>
        <w:tc>
          <w:tcPr>
            <w:tcW w:w="2670" w:type="dxa"/>
          </w:tcPr>
          <w:p w14:paraId="5D32EF42" w14:textId="77777777" w:rsidR="00D54AB6" w:rsidRPr="00244F93" w:rsidRDefault="00D54AB6" w:rsidP="00F76A78">
            <w:pPr>
              <w:jc w:val="center"/>
              <w:rPr>
                <w:rFonts w:ascii="Simplified Arabic" w:hAnsi="Simplified Arabic" w:cs="Simplified Arabic"/>
                <w:sz w:val="28"/>
                <w:szCs w:val="28"/>
                <w:rtl/>
              </w:rPr>
            </w:pPr>
            <w:r w:rsidRPr="00244F93">
              <w:rPr>
                <w:rFonts w:ascii="Simplified Arabic" w:hAnsi="Simplified Arabic" w:cs="Simplified Arabic" w:hint="cs"/>
                <w:sz w:val="28"/>
                <w:szCs w:val="28"/>
                <w:rtl/>
              </w:rPr>
              <w:t>22%</w:t>
            </w:r>
          </w:p>
        </w:tc>
        <w:tc>
          <w:tcPr>
            <w:tcW w:w="2800" w:type="dxa"/>
          </w:tcPr>
          <w:p w14:paraId="06118D13" w14:textId="77777777" w:rsidR="00D54AB6" w:rsidRPr="00244F93" w:rsidRDefault="00D54AB6" w:rsidP="00F76A78">
            <w:pPr>
              <w:jc w:val="center"/>
              <w:rPr>
                <w:rFonts w:ascii="Simplified Arabic" w:hAnsi="Simplified Arabic" w:cs="Simplified Arabic"/>
                <w:sz w:val="28"/>
                <w:szCs w:val="28"/>
                <w:rtl/>
              </w:rPr>
            </w:pPr>
            <w:r w:rsidRPr="00244F93">
              <w:rPr>
                <w:rFonts w:ascii="Simplified Arabic" w:hAnsi="Simplified Arabic" w:cs="Simplified Arabic" w:hint="cs"/>
                <w:sz w:val="28"/>
                <w:szCs w:val="28"/>
                <w:rtl/>
              </w:rPr>
              <w:t>58%</w:t>
            </w:r>
          </w:p>
        </w:tc>
        <w:tc>
          <w:tcPr>
            <w:tcW w:w="3223" w:type="dxa"/>
          </w:tcPr>
          <w:p w14:paraId="6A5DBA10" w14:textId="77777777" w:rsidR="00D54AB6" w:rsidRPr="00244F93" w:rsidRDefault="00D54AB6" w:rsidP="00F76A78">
            <w:pPr>
              <w:jc w:val="center"/>
              <w:rPr>
                <w:rFonts w:ascii="Simplified Arabic" w:hAnsi="Simplified Arabic" w:cs="Simplified Arabic"/>
                <w:sz w:val="28"/>
                <w:szCs w:val="28"/>
                <w:rtl/>
              </w:rPr>
            </w:pPr>
            <w:r w:rsidRPr="00244F93">
              <w:rPr>
                <w:rFonts w:ascii="Simplified Arabic" w:hAnsi="Simplified Arabic" w:cs="Simplified Arabic" w:hint="cs"/>
                <w:sz w:val="28"/>
                <w:szCs w:val="28"/>
                <w:rtl/>
              </w:rPr>
              <w:t>70%</w:t>
            </w:r>
          </w:p>
        </w:tc>
      </w:tr>
    </w:tbl>
    <w:p w14:paraId="3103AD8C" w14:textId="77777777" w:rsidR="00D54AB6" w:rsidRPr="00C53E31" w:rsidRDefault="00D54AB6" w:rsidP="00D54AB6">
      <w:pPr>
        <w:jc w:val="center"/>
        <w:rPr>
          <w:rFonts w:ascii="Simplified Arabic" w:hAnsi="Simplified Arabic" w:cs="Simplified Arabic"/>
          <w:sz w:val="24"/>
          <w:szCs w:val="24"/>
          <w:rtl/>
        </w:rPr>
      </w:pPr>
      <w:r>
        <w:rPr>
          <w:rFonts w:ascii="Simplified Arabic" w:hAnsi="Simplified Arabic" w:cs="Simplified Arabic" w:hint="cs"/>
          <w:sz w:val="24"/>
          <w:szCs w:val="24"/>
          <w:rtl/>
        </w:rPr>
        <w:t>2-1</w:t>
      </w:r>
      <w:r w:rsidRPr="00C53E31">
        <w:rPr>
          <w:rFonts w:ascii="Simplified Arabic" w:hAnsi="Simplified Arabic" w:cs="Simplified Arabic" w:hint="cs"/>
          <w:sz w:val="24"/>
          <w:szCs w:val="24"/>
          <w:rtl/>
        </w:rPr>
        <w:t>النمو المتسارع في مبيعات التأمين عبر القنوات الرقمية في المناطق الحضارية والمدن الكبرى</w:t>
      </w:r>
    </w:p>
    <w:p w14:paraId="75258FE0" w14:textId="77777777" w:rsidR="00D54AB6" w:rsidRPr="00244F93" w:rsidRDefault="00D54AB6" w:rsidP="00D54AB6">
      <w:pPr>
        <w:jc w:val="both"/>
        <w:rPr>
          <w:rFonts w:ascii="Simplified Arabic" w:hAnsi="Simplified Arabic" w:cs="Simplified Arabic"/>
          <w:sz w:val="28"/>
          <w:szCs w:val="28"/>
          <w:rtl/>
        </w:rPr>
      </w:pPr>
      <w:r w:rsidRPr="00244F93">
        <w:rPr>
          <w:rFonts w:ascii="Simplified Arabic" w:hAnsi="Simplified Arabic" w:cs="Simplified Arabic" w:hint="cs"/>
          <w:sz w:val="28"/>
          <w:szCs w:val="28"/>
          <w:rtl/>
        </w:rPr>
        <w:t xml:space="preserve">النمو المتسارع في مبيعات </w:t>
      </w:r>
      <w:r>
        <w:rPr>
          <w:rFonts w:ascii="Simplified Arabic" w:hAnsi="Simplified Arabic" w:cs="Simplified Arabic" w:hint="cs"/>
          <w:sz w:val="28"/>
          <w:szCs w:val="28"/>
          <w:rtl/>
        </w:rPr>
        <w:t>التأمين</w:t>
      </w:r>
      <w:r w:rsidRPr="00244F93">
        <w:rPr>
          <w:rFonts w:ascii="Simplified Arabic" w:hAnsi="Simplified Arabic" w:cs="Simplified Arabic" w:hint="cs"/>
          <w:sz w:val="28"/>
          <w:szCs w:val="28"/>
          <w:rtl/>
        </w:rPr>
        <w:t xml:space="preserve"> عبر القنوات الرقمية خلال السنوات الماضية في المناطق الريفية والنائية:</w:t>
      </w:r>
    </w:p>
    <w:tbl>
      <w:tblPr>
        <w:tblStyle w:val="TableGrid"/>
        <w:bidiVisual/>
        <w:tblW w:w="9498" w:type="dxa"/>
        <w:tblInd w:w="-47" w:type="dxa"/>
        <w:tblLook w:val="04A0" w:firstRow="1" w:lastRow="0" w:firstColumn="1" w:lastColumn="0" w:noHBand="0" w:noVBand="1"/>
      </w:tblPr>
      <w:tblGrid>
        <w:gridCol w:w="805"/>
        <w:gridCol w:w="2670"/>
        <w:gridCol w:w="2801"/>
        <w:gridCol w:w="3222"/>
      </w:tblGrid>
      <w:tr w:rsidR="00D54AB6" w:rsidRPr="00244F93" w14:paraId="707B3307" w14:textId="77777777" w:rsidTr="00F76A78">
        <w:tc>
          <w:tcPr>
            <w:tcW w:w="700" w:type="dxa"/>
          </w:tcPr>
          <w:p w14:paraId="3D0D712C" w14:textId="77777777" w:rsidR="00D54AB6" w:rsidRPr="00244F93" w:rsidRDefault="00D54AB6" w:rsidP="00F76A78">
            <w:pPr>
              <w:jc w:val="center"/>
              <w:rPr>
                <w:rFonts w:ascii="Simplified Arabic" w:hAnsi="Simplified Arabic" w:cs="Simplified Arabic"/>
                <w:sz w:val="28"/>
                <w:szCs w:val="28"/>
                <w:rtl/>
              </w:rPr>
            </w:pPr>
            <w:r w:rsidRPr="00244F93">
              <w:rPr>
                <w:rFonts w:ascii="Simplified Arabic" w:hAnsi="Simplified Arabic" w:cs="Simplified Arabic" w:hint="cs"/>
                <w:sz w:val="28"/>
                <w:szCs w:val="28"/>
                <w:rtl/>
              </w:rPr>
              <w:t>السنة</w:t>
            </w:r>
          </w:p>
        </w:tc>
        <w:tc>
          <w:tcPr>
            <w:tcW w:w="2699" w:type="dxa"/>
          </w:tcPr>
          <w:p w14:paraId="47BB74EF" w14:textId="77777777" w:rsidR="00D54AB6" w:rsidRPr="00244F93" w:rsidRDefault="00D54AB6" w:rsidP="00F76A78">
            <w:pPr>
              <w:jc w:val="both"/>
              <w:rPr>
                <w:rFonts w:ascii="Simplified Arabic" w:hAnsi="Simplified Arabic" w:cs="Simplified Arabic"/>
                <w:sz w:val="28"/>
                <w:szCs w:val="28"/>
                <w:rtl/>
              </w:rPr>
            </w:pPr>
            <w:r w:rsidRPr="00244F93">
              <w:rPr>
                <w:rFonts w:ascii="Simplified Arabic" w:hAnsi="Simplified Arabic" w:cs="Simplified Arabic" w:hint="cs"/>
                <w:sz w:val="28"/>
                <w:szCs w:val="28"/>
                <w:rtl/>
              </w:rPr>
              <w:t xml:space="preserve">حصة مبيعات </w:t>
            </w:r>
            <w:r>
              <w:rPr>
                <w:rFonts w:ascii="Simplified Arabic" w:hAnsi="Simplified Arabic" w:cs="Simplified Arabic" w:hint="cs"/>
                <w:sz w:val="28"/>
                <w:szCs w:val="28"/>
                <w:rtl/>
              </w:rPr>
              <w:t>التأمين</w:t>
            </w:r>
            <w:r w:rsidRPr="00244F93">
              <w:rPr>
                <w:rFonts w:ascii="Simplified Arabic" w:hAnsi="Simplified Arabic" w:cs="Simplified Arabic" w:hint="cs"/>
                <w:sz w:val="28"/>
                <w:szCs w:val="28"/>
                <w:rtl/>
              </w:rPr>
              <w:t xml:space="preserve"> عبر الانترنت والتطبيقات الهاتفية (من اجمالي المبيعات) </w:t>
            </w:r>
          </w:p>
        </w:tc>
        <w:tc>
          <w:tcPr>
            <w:tcW w:w="2835" w:type="dxa"/>
          </w:tcPr>
          <w:p w14:paraId="7D81C764" w14:textId="77777777" w:rsidR="00D54AB6" w:rsidRPr="00244F93" w:rsidRDefault="00D54AB6" w:rsidP="00F76A78">
            <w:pPr>
              <w:jc w:val="both"/>
              <w:rPr>
                <w:rFonts w:ascii="Simplified Arabic" w:hAnsi="Simplified Arabic" w:cs="Simplified Arabic"/>
                <w:sz w:val="28"/>
                <w:szCs w:val="28"/>
                <w:rtl/>
              </w:rPr>
            </w:pPr>
            <w:r w:rsidRPr="00244F93">
              <w:rPr>
                <w:rFonts w:ascii="Simplified Arabic" w:hAnsi="Simplified Arabic" w:cs="Simplified Arabic" w:hint="cs"/>
                <w:sz w:val="28"/>
                <w:szCs w:val="28"/>
                <w:rtl/>
              </w:rPr>
              <w:t xml:space="preserve">الفئات الأكثر طلبا عبر القنوات الرقمية كانت على المركبات والصحي </w:t>
            </w:r>
          </w:p>
        </w:tc>
        <w:tc>
          <w:tcPr>
            <w:tcW w:w="3264" w:type="dxa"/>
          </w:tcPr>
          <w:p w14:paraId="76CB4DF9" w14:textId="77777777" w:rsidR="00D54AB6" w:rsidRPr="00244F93" w:rsidRDefault="00D54AB6" w:rsidP="00F76A78">
            <w:pPr>
              <w:jc w:val="center"/>
              <w:rPr>
                <w:rFonts w:ascii="Simplified Arabic" w:hAnsi="Simplified Arabic" w:cs="Simplified Arabic"/>
                <w:sz w:val="28"/>
                <w:szCs w:val="28"/>
                <w:rtl/>
              </w:rPr>
            </w:pPr>
            <w:r w:rsidRPr="00244F93">
              <w:rPr>
                <w:rFonts w:ascii="Simplified Arabic" w:hAnsi="Simplified Arabic" w:cs="Simplified Arabic" w:hint="cs"/>
                <w:sz w:val="28"/>
                <w:szCs w:val="28"/>
                <w:rtl/>
              </w:rPr>
              <w:t>التحديات</w:t>
            </w:r>
          </w:p>
        </w:tc>
      </w:tr>
      <w:tr w:rsidR="00D54AB6" w:rsidRPr="00244F93" w14:paraId="24BF7C4A" w14:textId="77777777" w:rsidTr="00F76A78">
        <w:tc>
          <w:tcPr>
            <w:tcW w:w="700" w:type="dxa"/>
          </w:tcPr>
          <w:p w14:paraId="41619133" w14:textId="77777777" w:rsidR="00D54AB6" w:rsidRPr="00244F93" w:rsidRDefault="00D54AB6" w:rsidP="00F76A78">
            <w:pPr>
              <w:jc w:val="center"/>
              <w:rPr>
                <w:rFonts w:ascii="Simplified Arabic" w:hAnsi="Simplified Arabic" w:cs="Simplified Arabic"/>
                <w:sz w:val="28"/>
                <w:szCs w:val="28"/>
                <w:rtl/>
              </w:rPr>
            </w:pPr>
            <w:r w:rsidRPr="00244F93">
              <w:rPr>
                <w:rFonts w:ascii="Simplified Arabic" w:hAnsi="Simplified Arabic" w:cs="Simplified Arabic" w:hint="cs"/>
                <w:sz w:val="28"/>
                <w:szCs w:val="28"/>
                <w:rtl/>
              </w:rPr>
              <w:t>2020</w:t>
            </w:r>
          </w:p>
        </w:tc>
        <w:tc>
          <w:tcPr>
            <w:tcW w:w="2699" w:type="dxa"/>
          </w:tcPr>
          <w:p w14:paraId="570C1C88" w14:textId="77777777" w:rsidR="00D54AB6" w:rsidRPr="00244F93" w:rsidRDefault="00D54AB6" w:rsidP="00F76A78">
            <w:pPr>
              <w:jc w:val="center"/>
              <w:rPr>
                <w:rFonts w:ascii="Simplified Arabic" w:hAnsi="Simplified Arabic" w:cs="Simplified Arabic"/>
                <w:sz w:val="28"/>
                <w:szCs w:val="28"/>
                <w:rtl/>
              </w:rPr>
            </w:pPr>
            <w:r w:rsidRPr="00244F93">
              <w:rPr>
                <w:rFonts w:ascii="Simplified Arabic" w:hAnsi="Simplified Arabic" w:cs="Simplified Arabic" w:hint="cs"/>
                <w:sz w:val="28"/>
                <w:szCs w:val="28"/>
                <w:rtl/>
              </w:rPr>
              <w:t>25%</w:t>
            </w:r>
          </w:p>
        </w:tc>
        <w:tc>
          <w:tcPr>
            <w:tcW w:w="2835" w:type="dxa"/>
          </w:tcPr>
          <w:p w14:paraId="06AF606E" w14:textId="77777777" w:rsidR="00D54AB6" w:rsidRPr="00244F93" w:rsidRDefault="00D54AB6" w:rsidP="00F76A78">
            <w:pPr>
              <w:jc w:val="center"/>
              <w:rPr>
                <w:rFonts w:ascii="Simplified Arabic" w:hAnsi="Simplified Arabic" w:cs="Simplified Arabic"/>
                <w:sz w:val="28"/>
                <w:szCs w:val="28"/>
                <w:rtl/>
              </w:rPr>
            </w:pPr>
            <w:r w:rsidRPr="00244F93">
              <w:rPr>
                <w:rFonts w:ascii="Simplified Arabic" w:hAnsi="Simplified Arabic" w:cs="Simplified Arabic" w:hint="cs"/>
                <w:sz w:val="28"/>
                <w:szCs w:val="28"/>
                <w:rtl/>
              </w:rPr>
              <w:t>45%</w:t>
            </w:r>
          </w:p>
        </w:tc>
        <w:tc>
          <w:tcPr>
            <w:tcW w:w="3264" w:type="dxa"/>
          </w:tcPr>
          <w:p w14:paraId="11131955" w14:textId="77777777" w:rsidR="00D54AB6" w:rsidRPr="00244F93" w:rsidRDefault="00D54AB6" w:rsidP="00F76A78">
            <w:pPr>
              <w:jc w:val="center"/>
              <w:rPr>
                <w:rFonts w:ascii="Simplified Arabic" w:hAnsi="Simplified Arabic" w:cs="Simplified Arabic"/>
                <w:sz w:val="28"/>
                <w:szCs w:val="28"/>
                <w:rtl/>
              </w:rPr>
            </w:pPr>
            <w:r w:rsidRPr="00244F93">
              <w:rPr>
                <w:rFonts w:ascii="Simplified Arabic" w:hAnsi="Simplified Arabic" w:cs="Simplified Arabic" w:hint="cs"/>
                <w:sz w:val="28"/>
                <w:szCs w:val="28"/>
                <w:rtl/>
              </w:rPr>
              <w:t xml:space="preserve">ضعف البنية التحتية الرقمية وحدودية الوصول </w:t>
            </w:r>
            <w:r>
              <w:rPr>
                <w:rFonts w:ascii="Simplified Arabic" w:hAnsi="Simplified Arabic" w:cs="Simplified Arabic" w:hint="cs"/>
                <w:sz w:val="28"/>
                <w:szCs w:val="28"/>
                <w:rtl/>
              </w:rPr>
              <w:t>إلى</w:t>
            </w:r>
            <w:r w:rsidRPr="00244F93">
              <w:rPr>
                <w:rFonts w:ascii="Simplified Arabic" w:hAnsi="Simplified Arabic" w:cs="Simplified Arabic" w:hint="cs"/>
                <w:sz w:val="28"/>
                <w:szCs w:val="28"/>
                <w:rtl/>
              </w:rPr>
              <w:t xml:space="preserve"> الانترنت</w:t>
            </w:r>
          </w:p>
        </w:tc>
      </w:tr>
      <w:tr w:rsidR="00D54AB6" w:rsidRPr="00244F93" w14:paraId="0F1D9E93" w14:textId="77777777" w:rsidTr="00F76A78">
        <w:tc>
          <w:tcPr>
            <w:tcW w:w="700" w:type="dxa"/>
          </w:tcPr>
          <w:p w14:paraId="610FF561" w14:textId="77777777" w:rsidR="00D54AB6" w:rsidRPr="00244F93" w:rsidRDefault="00D54AB6" w:rsidP="00F76A78">
            <w:pPr>
              <w:jc w:val="center"/>
              <w:rPr>
                <w:rFonts w:ascii="Simplified Arabic" w:hAnsi="Simplified Arabic" w:cs="Simplified Arabic"/>
                <w:sz w:val="28"/>
                <w:szCs w:val="28"/>
                <w:rtl/>
              </w:rPr>
            </w:pPr>
            <w:r w:rsidRPr="00244F93">
              <w:rPr>
                <w:rFonts w:ascii="Simplified Arabic" w:hAnsi="Simplified Arabic" w:cs="Simplified Arabic" w:hint="cs"/>
                <w:sz w:val="28"/>
                <w:szCs w:val="28"/>
                <w:rtl/>
              </w:rPr>
              <w:t>2021</w:t>
            </w:r>
          </w:p>
        </w:tc>
        <w:tc>
          <w:tcPr>
            <w:tcW w:w="2699" w:type="dxa"/>
          </w:tcPr>
          <w:p w14:paraId="3C45638E" w14:textId="77777777" w:rsidR="00D54AB6" w:rsidRPr="00244F93" w:rsidRDefault="00D54AB6" w:rsidP="00F76A78">
            <w:pPr>
              <w:jc w:val="center"/>
              <w:rPr>
                <w:rFonts w:ascii="Simplified Arabic" w:hAnsi="Simplified Arabic" w:cs="Simplified Arabic"/>
                <w:sz w:val="28"/>
                <w:szCs w:val="28"/>
                <w:rtl/>
              </w:rPr>
            </w:pPr>
            <w:r w:rsidRPr="00244F93">
              <w:rPr>
                <w:rFonts w:ascii="Simplified Arabic" w:hAnsi="Simplified Arabic" w:cs="Simplified Arabic" w:hint="cs"/>
                <w:sz w:val="28"/>
                <w:szCs w:val="28"/>
                <w:rtl/>
              </w:rPr>
              <w:t>30%</w:t>
            </w:r>
          </w:p>
        </w:tc>
        <w:tc>
          <w:tcPr>
            <w:tcW w:w="2835" w:type="dxa"/>
          </w:tcPr>
          <w:p w14:paraId="4D0905D8" w14:textId="77777777" w:rsidR="00D54AB6" w:rsidRPr="00244F93" w:rsidRDefault="00D54AB6" w:rsidP="00F76A78">
            <w:pPr>
              <w:jc w:val="center"/>
              <w:rPr>
                <w:rFonts w:ascii="Simplified Arabic" w:hAnsi="Simplified Arabic" w:cs="Simplified Arabic"/>
                <w:sz w:val="28"/>
                <w:szCs w:val="28"/>
                <w:rtl/>
              </w:rPr>
            </w:pPr>
            <w:r w:rsidRPr="00244F93">
              <w:rPr>
                <w:rFonts w:ascii="Simplified Arabic" w:hAnsi="Simplified Arabic" w:cs="Simplified Arabic" w:hint="cs"/>
                <w:sz w:val="28"/>
                <w:szCs w:val="28"/>
                <w:rtl/>
              </w:rPr>
              <w:t>50%</w:t>
            </w:r>
          </w:p>
        </w:tc>
        <w:tc>
          <w:tcPr>
            <w:tcW w:w="3264" w:type="dxa"/>
          </w:tcPr>
          <w:p w14:paraId="6E31FF57" w14:textId="77777777" w:rsidR="00D54AB6" w:rsidRPr="00244F93" w:rsidRDefault="00D54AB6" w:rsidP="00F76A78">
            <w:pPr>
              <w:jc w:val="center"/>
              <w:rPr>
                <w:rFonts w:ascii="Simplified Arabic" w:hAnsi="Simplified Arabic" w:cs="Simplified Arabic"/>
                <w:sz w:val="28"/>
                <w:szCs w:val="28"/>
                <w:rtl/>
              </w:rPr>
            </w:pPr>
            <w:r w:rsidRPr="00244F93">
              <w:rPr>
                <w:rFonts w:ascii="Simplified Arabic" w:hAnsi="Simplified Arabic" w:cs="Simplified Arabic" w:hint="cs"/>
                <w:sz w:val="28"/>
                <w:szCs w:val="28"/>
                <w:rtl/>
              </w:rPr>
              <w:t>تحسن البنية التحتية الرقمية وتفر الانترنت في بعض المناطق</w:t>
            </w:r>
          </w:p>
        </w:tc>
      </w:tr>
      <w:tr w:rsidR="00D54AB6" w:rsidRPr="00244F93" w14:paraId="752A23EF" w14:textId="77777777" w:rsidTr="00F76A78">
        <w:tc>
          <w:tcPr>
            <w:tcW w:w="700" w:type="dxa"/>
          </w:tcPr>
          <w:p w14:paraId="7E592B84" w14:textId="77777777" w:rsidR="00D54AB6" w:rsidRPr="00244F93" w:rsidRDefault="00D54AB6" w:rsidP="00F76A78">
            <w:pPr>
              <w:jc w:val="center"/>
              <w:rPr>
                <w:rFonts w:ascii="Simplified Arabic" w:hAnsi="Simplified Arabic" w:cs="Simplified Arabic"/>
                <w:sz w:val="28"/>
                <w:szCs w:val="28"/>
                <w:rtl/>
              </w:rPr>
            </w:pPr>
            <w:r w:rsidRPr="00244F93">
              <w:rPr>
                <w:rFonts w:ascii="Simplified Arabic" w:hAnsi="Simplified Arabic" w:cs="Simplified Arabic" w:hint="cs"/>
                <w:sz w:val="28"/>
                <w:szCs w:val="28"/>
                <w:rtl/>
              </w:rPr>
              <w:t>2022</w:t>
            </w:r>
          </w:p>
        </w:tc>
        <w:tc>
          <w:tcPr>
            <w:tcW w:w="2699" w:type="dxa"/>
          </w:tcPr>
          <w:p w14:paraId="3DE7570C" w14:textId="77777777" w:rsidR="00D54AB6" w:rsidRPr="00244F93" w:rsidRDefault="00D54AB6" w:rsidP="00F76A78">
            <w:pPr>
              <w:jc w:val="center"/>
              <w:rPr>
                <w:rFonts w:ascii="Simplified Arabic" w:hAnsi="Simplified Arabic" w:cs="Simplified Arabic"/>
                <w:sz w:val="28"/>
                <w:szCs w:val="28"/>
                <w:rtl/>
              </w:rPr>
            </w:pPr>
            <w:r w:rsidRPr="00244F93">
              <w:rPr>
                <w:rFonts w:ascii="Simplified Arabic" w:hAnsi="Simplified Arabic" w:cs="Simplified Arabic" w:hint="cs"/>
                <w:sz w:val="28"/>
                <w:szCs w:val="28"/>
                <w:rtl/>
              </w:rPr>
              <w:t>35%</w:t>
            </w:r>
          </w:p>
        </w:tc>
        <w:tc>
          <w:tcPr>
            <w:tcW w:w="2835" w:type="dxa"/>
          </w:tcPr>
          <w:p w14:paraId="6F033701" w14:textId="77777777" w:rsidR="00D54AB6" w:rsidRPr="00244F93" w:rsidRDefault="00D54AB6" w:rsidP="00F76A78">
            <w:pPr>
              <w:jc w:val="center"/>
              <w:rPr>
                <w:rFonts w:ascii="Simplified Arabic" w:hAnsi="Simplified Arabic" w:cs="Simplified Arabic"/>
                <w:sz w:val="28"/>
                <w:szCs w:val="28"/>
                <w:rtl/>
              </w:rPr>
            </w:pPr>
            <w:r w:rsidRPr="00244F93">
              <w:rPr>
                <w:rFonts w:ascii="Simplified Arabic" w:hAnsi="Simplified Arabic" w:cs="Simplified Arabic" w:hint="cs"/>
                <w:sz w:val="28"/>
                <w:szCs w:val="28"/>
                <w:rtl/>
              </w:rPr>
              <w:t>55%</w:t>
            </w:r>
          </w:p>
        </w:tc>
        <w:tc>
          <w:tcPr>
            <w:tcW w:w="3264" w:type="dxa"/>
          </w:tcPr>
          <w:p w14:paraId="696224C9" w14:textId="77777777" w:rsidR="00D54AB6" w:rsidRPr="00244F93" w:rsidRDefault="00D54AB6" w:rsidP="00F76A78">
            <w:pPr>
              <w:jc w:val="center"/>
              <w:rPr>
                <w:rFonts w:ascii="Simplified Arabic" w:hAnsi="Simplified Arabic" w:cs="Simplified Arabic"/>
                <w:sz w:val="28"/>
                <w:szCs w:val="28"/>
                <w:rtl/>
              </w:rPr>
            </w:pPr>
            <w:r w:rsidRPr="00244F93">
              <w:rPr>
                <w:rFonts w:ascii="Simplified Arabic" w:hAnsi="Simplified Arabic" w:cs="Simplified Arabic" w:hint="cs"/>
                <w:sz w:val="28"/>
                <w:szCs w:val="28"/>
                <w:rtl/>
              </w:rPr>
              <w:t xml:space="preserve">تسارع تطور البنية التحتية الرقمية وتوسع الوصول </w:t>
            </w:r>
            <w:r>
              <w:rPr>
                <w:rFonts w:ascii="Simplified Arabic" w:hAnsi="Simplified Arabic" w:cs="Simplified Arabic" w:hint="cs"/>
                <w:sz w:val="28"/>
                <w:szCs w:val="28"/>
                <w:rtl/>
              </w:rPr>
              <w:t>إلى</w:t>
            </w:r>
            <w:r w:rsidRPr="00244F93">
              <w:rPr>
                <w:rFonts w:ascii="Simplified Arabic" w:hAnsi="Simplified Arabic" w:cs="Simplified Arabic" w:hint="cs"/>
                <w:sz w:val="28"/>
                <w:szCs w:val="28"/>
                <w:rtl/>
              </w:rPr>
              <w:t xml:space="preserve"> الانترنت في المناطق النائية</w:t>
            </w:r>
          </w:p>
        </w:tc>
      </w:tr>
    </w:tbl>
    <w:p w14:paraId="6CB17DC2" w14:textId="77777777" w:rsidR="00D54AB6" w:rsidRPr="00C53E31" w:rsidRDefault="00D54AB6" w:rsidP="00D54AB6">
      <w:pPr>
        <w:jc w:val="center"/>
        <w:rPr>
          <w:rFonts w:ascii="Simplified Arabic" w:hAnsi="Simplified Arabic" w:cs="Simplified Arabic"/>
          <w:sz w:val="24"/>
          <w:szCs w:val="24"/>
          <w:rtl/>
        </w:rPr>
      </w:pPr>
      <w:r w:rsidRPr="00C53E31">
        <w:rPr>
          <w:rFonts w:ascii="Simplified Arabic" w:hAnsi="Simplified Arabic" w:cs="Simplified Arabic" w:hint="cs"/>
          <w:sz w:val="24"/>
          <w:szCs w:val="24"/>
          <w:rtl/>
        </w:rPr>
        <w:t>2-2 النمو المتسارع في مبيعات التأمين عبر القنوات الرقمية في المناطق الريفية والنائية</w:t>
      </w:r>
    </w:p>
    <w:p w14:paraId="70327814" w14:textId="77777777" w:rsidR="00D54AB6" w:rsidRDefault="00D54AB6" w:rsidP="00D54AB6">
      <w:pPr>
        <w:jc w:val="both"/>
        <w:rPr>
          <w:rFonts w:ascii="Simplified Arabic" w:hAnsi="Simplified Arabic" w:cs="Simplified Arabic"/>
          <w:sz w:val="28"/>
          <w:szCs w:val="28"/>
          <w:rtl/>
        </w:rPr>
      </w:pPr>
      <w:r>
        <w:rPr>
          <w:rFonts w:ascii="Simplified Arabic" w:hAnsi="Simplified Arabic" w:cs="Simplified Arabic" w:hint="cs"/>
          <w:sz w:val="28"/>
          <w:szCs w:val="28"/>
          <w:rtl/>
        </w:rPr>
        <w:t>ولما للعمل الرقمي أثر بالغ فمن خلال الاحصائيات والتقارير الصادرة عن هيئة سوق المال وكذلك التحليلات الصادرة عن المؤسسات البحثية والاستشارية الرائدة في مجال التأمين وبعض الصحف الموثوقة فأن عدد شركات وساطة التأمين الإلكترونية ما بي</w:t>
      </w:r>
      <w:r>
        <w:rPr>
          <w:rFonts w:ascii="Simplified Arabic" w:hAnsi="Simplified Arabic" w:cs="Simplified Arabic" w:hint="eastAsia"/>
          <w:sz w:val="28"/>
          <w:szCs w:val="28"/>
          <w:rtl/>
        </w:rPr>
        <w:t>ن</w:t>
      </w:r>
      <w:r>
        <w:rPr>
          <w:rFonts w:ascii="Simplified Arabic" w:hAnsi="Simplified Arabic" w:cs="Simplified Arabic" w:hint="cs"/>
          <w:sz w:val="28"/>
          <w:szCs w:val="28"/>
          <w:rtl/>
        </w:rPr>
        <w:t xml:space="preserve"> الأعوام 2018 إلى 2024.</w:t>
      </w:r>
    </w:p>
    <w:p w14:paraId="5B359A2A" w14:textId="77777777" w:rsidR="00D54AB6" w:rsidRDefault="00D54AB6" w:rsidP="00D54AB6">
      <w:pPr>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وكان ارتفاع ملحوظ في شركات التأمين الالكترونية خلال الأعوام من 2018 بحوالي 5 شركات تأمين الكترونية في المملكة العربية السعودية إلى ارتفاعها بنسبة 20 شركة في عام 2023 واحتمالية استمرار هذا النمو إلى أن تصل 75 شركة الكترونية بنهاية عام 2024 للجهد التي بدلته الحكومة لتشجيع الابتكار والتطور في قطاع التأمين.</w:t>
      </w:r>
    </w:p>
    <w:p w14:paraId="326823B0" w14:textId="77777777" w:rsidR="00D54AB6" w:rsidRDefault="00D54AB6" w:rsidP="00D54AB6">
      <w:pPr>
        <w:jc w:val="both"/>
        <w:rPr>
          <w:rFonts w:ascii="Simplified Arabic" w:hAnsi="Simplified Arabic" w:cs="Simplified Arabic"/>
          <w:sz w:val="28"/>
          <w:szCs w:val="28"/>
          <w:rtl/>
        </w:rPr>
      </w:pPr>
      <w:r>
        <w:rPr>
          <w:noProof/>
        </w:rPr>
        <w:drawing>
          <wp:inline distT="0" distB="0" distL="0" distR="0" wp14:anchorId="65EDEFC4" wp14:editId="7414145B">
            <wp:extent cx="5486400" cy="3200400"/>
            <wp:effectExtent l="0" t="0" r="0" b="0"/>
            <wp:docPr id="43774119" name="مخطط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02DD607" w14:textId="77777777" w:rsidR="00D54AB6" w:rsidRPr="002E3543" w:rsidRDefault="00D54AB6" w:rsidP="00D54AB6">
      <w:pPr>
        <w:jc w:val="center"/>
        <w:rPr>
          <w:rFonts w:ascii="Simplified Arabic" w:hAnsi="Simplified Arabic" w:cs="Simplified Arabic"/>
          <w:sz w:val="24"/>
          <w:szCs w:val="24"/>
          <w:rtl/>
        </w:rPr>
      </w:pPr>
      <w:r w:rsidRPr="002E3543">
        <w:rPr>
          <w:rFonts w:ascii="Simplified Arabic" w:hAnsi="Simplified Arabic" w:cs="Simplified Arabic" w:hint="cs"/>
          <w:sz w:val="24"/>
          <w:szCs w:val="24"/>
          <w:rtl/>
        </w:rPr>
        <w:t xml:space="preserve">2-1 </w:t>
      </w:r>
      <w:r w:rsidRPr="002E3543">
        <w:rPr>
          <w:rFonts w:ascii="Simplified Arabic" w:hAnsi="Simplified Arabic" w:cs="Simplified Arabic"/>
          <w:sz w:val="24"/>
          <w:szCs w:val="24"/>
          <w:rtl/>
        </w:rPr>
        <w:t>عدد شركات وساطة التأمين الإلكترونية ما بين العام 2018 إلى عام 2024</w:t>
      </w:r>
    </w:p>
    <w:p w14:paraId="5978A222" w14:textId="77777777" w:rsidR="00D54AB6" w:rsidRDefault="00D54AB6" w:rsidP="00D54AB6">
      <w:pPr>
        <w:jc w:val="both"/>
        <w:rPr>
          <w:rFonts w:ascii="Simplified Arabic" w:hAnsi="Simplified Arabic" w:cs="Simplified Arabic"/>
          <w:sz w:val="28"/>
          <w:szCs w:val="28"/>
          <w:rtl/>
        </w:rPr>
      </w:pPr>
      <w:r>
        <w:rPr>
          <w:noProof/>
          <w:rtl/>
          <w:lang w:val="ar-SA"/>
        </w:rPr>
        <w:lastRenderedPageBreak/>
        <w:drawing>
          <wp:anchor distT="0" distB="0" distL="114300" distR="114300" simplePos="0" relativeHeight="251665408" behindDoc="1" locked="0" layoutInCell="1" allowOverlap="1" wp14:anchorId="415DE550" wp14:editId="4A330A73">
            <wp:simplePos x="0" y="0"/>
            <wp:positionH relativeFrom="column">
              <wp:posOffset>627522</wp:posOffset>
            </wp:positionH>
            <wp:positionV relativeFrom="paragraph">
              <wp:posOffset>646671</wp:posOffset>
            </wp:positionV>
            <wp:extent cx="5182235" cy="2904490"/>
            <wp:effectExtent l="0" t="0" r="18415" b="10160"/>
            <wp:wrapTight wrapText="bothSides">
              <wp:wrapPolygon edited="0">
                <wp:start x="0" y="0"/>
                <wp:lineTo x="0" y="21534"/>
                <wp:lineTo x="21597" y="21534"/>
                <wp:lineTo x="21597" y="0"/>
                <wp:lineTo x="0" y="0"/>
              </wp:wrapPolygon>
            </wp:wrapTight>
            <wp:docPr id="97615950" name="مخطط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r>
        <w:rPr>
          <w:rFonts w:ascii="Simplified Arabic" w:hAnsi="Simplified Arabic" w:cs="Simplified Arabic" w:hint="cs"/>
          <w:sz w:val="28"/>
          <w:szCs w:val="28"/>
          <w:rtl/>
        </w:rPr>
        <w:t xml:space="preserve">وكذلك ارتفاع واضح بالمبيعات بالفترة نفسها عبر استخدام الوسيط الالكتروني من 1.2 مليار في عام 2018 إلى 6.2 مليار في عام 2023. </w:t>
      </w:r>
    </w:p>
    <w:p w14:paraId="03F0D928" w14:textId="77777777" w:rsidR="00D54AB6" w:rsidRDefault="00D54AB6" w:rsidP="00D54AB6">
      <w:pPr>
        <w:jc w:val="both"/>
        <w:rPr>
          <w:rFonts w:ascii="Simplified Arabic" w:hAnsi="Simplified Arabic" w:cs="Simplified Arabic"/>
          <w:sz w:val="28"/>
          <w:szCs w:val="28"/>
          <w:rtl/>
        </w:rPr>
      </w:pPr>
    </w:p>
    <w:p w14:paraId="49C78F19" w14:textId="77777777" w:rsidR="00D54AB6" w:rsidRDefault="00D54AB6" w:rsidP="00D54AB6">
      <w:pPr>
        <w:jc w:val="both"/>
        <w:rPr>
          <w:rFonts w:ascii="Simplified Arabic" w:hAnsi="Simplified Arabic" w:cs="Simplified Arabic"/>
          <w:sz w:val="28"/>
          <w:szCs w:val="28"/>
          <w:rtl/>
        </w:rPr>
      </w:pPr>
    </w:p>
    <w:p w14:paraId="07C99B6F" w14:textId="77777777" w:rsidR="00D54AB6" w:rsidRDefault="00D54AB6" w:rsidP="00D54AB6">
      <w:pPr>
        <w:jc w:val="both"/>
        <w:rPr>
          <w:rFonts w:ascii="Simplified Arabic" w:hAnsi="Simplified Arabic" w:cs="Simplified Arabic"/>
          <w:sz w:val="28"/>
          <w:szCs w:val="28"/>
          <w:rtl/>
        </w:rPr>
      </w:pPr>
    </w:p>
    <w:p w14:paraId="5C5CB3A2" w14:textId="77777777" w:rsidR="00D54AB6" w:rsidRDefault="00D54AB6" w:rsidP="00D54AB6">
      <w:pPr>
        <w:jc w:val="both"/>
        <w:rPr>
          <w:rFonts w:ascii="Simplified Arabic" w:hAnsi="Simplified Arabic" w:cs="Simplified Arabic"/>
          <w:sz w:val="28"/>
          <w:szCs w:val="28"/>
          <w:rtl/>
        </w:rPr>
      </w:pPr>
    </w:p>
    <w:p w14:paraId="6B644489" w14:textId="77777777" w:rsidR="00D54AB6" w:rsidRDefault="00D54AB6" w:rsidP="00D54AB6">
      <w:pPr>
        <w:jc w:val="both"/>
        <w:rPr>
          <w:rFonts w:ascii="Simplified Arabic" w:hAnsi="Simplified Arabic" w:cs="Simplified Arabic"/>
          <w:sz w:val="28"/>
          <w:szCs w:val="28"/>
          <w:rtl/>
        </w:rPr>
      </w:pPr>
    </w:p>
    <w:p w14:paraId="00A63130" w14:textId="77777777" w:rsidR="00D54AB6" w:rsidRDefault="00D54AB6" w:rsidP="00D54AB6">
      <w:pPr>
        <w:jc w:val="both"/>
        <w:rPr>
          <w:rFonts w:ascii="Simplified Arabic" w:hAnsi="Simplified Arabic" w:cs="Simplified Arabic"/>
          <w:sz w:val="28"/>
          <w:szCs w:val="28"/>
          <w:rtl/>
        </w:rPr>
      </w:pPr>
    </w:p>
    <w:p w14:paraId="02B9A3D5" w14:textId="77777777" w:rsidR="00D54AB6" w:rsidRDefault="00D54AB6" w:rsidP="00D54AB6">
      <w:pPr>
        <w:jc w:val="both"/>
        <w:rPr>
          <w:rFonts w:ascii="Simplified Arabic" w:hAnsi="Simplified Arabic" w:cs="Simplified Arabic"/>
          <w:sz w:val="28"/>
          <w:szCs w:val="28"/>
          <w:rtl/>
        </w:rPr>
      </w:pPr>
    </w:p>
    <w:p w14:paraId="26CEC7FF" w14:textId="77777777" w:rsidR="00D54AB6" w:rsidRPr="002E3543" w:rsidRDefault="00D54AB6" w:rsidP="00D54AB6">
      <w:pPr>
        <w:jc w:val="center"/>
        <w:rPr>
          <w:rFonts w:ascii="Simplified Arabic" w:hAnsi="Simplified Arabic" w:cs="Simplified Arabic"/>
          <w:sz w:val="24"/>
          <w:szCs w:val="24"/>
          <w:rtl/>
        </w:rPr>
      </w:pPr>
      <w:r w:rsidRPr="002E3543">
        <w:rPr>
          <w:rFonts w:ascii="Simplified Arabic" w:hAnsi="Simplified Arabic" w:cs="Simplified Arabic" w:hint="cs"/>
          <w:sz w:val="24"/>
          <w:szCs w:val="24"/>
          <w:rtl/>
        </w:rPr>
        <w:t xml:space="preserve">2-2 </w:t>
      </w:r>
      <w:r w:rsidRPr="002E3543">
        <w:rPr>
          <w:rFonts w:ascii="Simplified Arabic" w:hAnsi="Simplified Arabic" w:cs="Simplified Arabic"/>
          <w:sz w:val="24"/>
          <w:szCs w:val="24"/>
          <w:rtl/>
        </w:rPr>
        <w:t>مبيعات شركات وساطة التأمين الالكترونية بين العام 2018 إلى عام 2024</w:t>
      </w:r>
    </w:p>
    <w:p w14:paraId="65DB47A7" w14:textId="77777777" w:rsidR="00D54AB6" w:rsidRDefault="00D54AB6" w:rsidP="00D54AB6">
      <w:pPr>
        <w:jc w:val="both"/>
        <w:rPr>
          <w:rFonts w:ascii="Simplified Arabic" w:hAnsi="Simplified Arabic" w:cs="Simplified Arabic"/>
          <w:sz w:val="28"/>
          <w:szCs w:val="28"/>
          <w:rtl/>
        </w:rPr>
      </w:pPr>
      <w:r>
        <w:rPr>
          <w:rFonts w:ascii="Simplified Arabic" w:hAnsi="Simplified Arabic" w:cs="Simplified Arabic" w:hint="cs"/>
          <w:sz w:val="28"/>
          <w:szCs w:val="28"/>
          <w:rtl/>
        </w:rPr>
        <w:t>وجود أثر واضح في نسبة النمو في المبيعات بين العام 2018 إلى 2024 عن طريق البيع عبر الوسائط الالكترونية حتى وصلت نسبة النمو خلال العام 2023 بنسبة 29%.</w:t>
      </w:r>
    </w:p>
    <w:p w14:paraId="2858C433" w14:textId="77777777" w:rsidR="00D54AB6" w:rsidRPr="00612F92" w:rsidRDefault="00D54AB6" w:rsidP="00D54AB6">
      <w:pPr>
        <w:jc w:val="both"/>
        <w:rPr>
          <w:rFonts w:ascii="Simplified Arabic" w:hAnsi="Simplified Arabic" w:cs="Simplified Arabic"/>
          <w:sz w:val="28"/>
          <w:szCs w:val="28"/>
          <w:rtl/>
        </w:rPr>
      </w:pPr>
      <w:r>
        <w:rPr>
          <w:noProof/>
          <w:rtl/>
          <w:lang w:val="ar-SA"/>
        </w:rPr>
        <w:drawing>
          <wp:inline distT="0" distB="0" distL="0" distR="0" wp14:anchorId="2324B632" wp14:editId="526E5C87">
            <wp:extent cx="5486400" cy="3200400"/>
            <wp:effectExtent l="0" t="0" r="0" b="0"/>
            <wp:docPr id="797516268" name="مخطط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06B9152" w14:textId="77777777" w:rsidR="00D54AB6" w:rsidRPr="002E3543" w:rsidRDefault="00D54AB6" w:rsidP="00D54AB6">
      <w:pPr>
        <w:spacing w:after="120" w:line="240" w:lineRule="auto"/>
        <w:jc w:val="center"/>
        <w:rPr>
          <w:rFonts w:ascii="Simplified Arabic" w:hAnsi="Simplified Arabic" w:cs="Simplified Arabic"/>
          <w:sz w:val="24"/>
          <w:szCs w:val="24"/>
          <w:rtl/>
        </w:rPr>
      </w:pPr>
      <w:r w:rsidRPr="002E3543">
        <w:rPr>
          <w:rFonts w:ascii="Simplified Arabic" w:hAnsi="Simplified Arabic" w:cs="Simplified Arabic" w:hint="cs"/>
          <w:sz w:val="24"/>
          <w:szCs w:val="24"/>
          <w:rtl/>
        </w:rPr>
        <w:lastRenderedPageBreak/>
        <w:t xml:space="preserve">2-3 </w:t>
      </w:r>
      <w:r w:rsidRPr="002E3543">
        <w:rPr>
          <w:rFonts w:ascii="Simplified Arabic" w:hAnsi="Simplified Arabic" w:cs="Simplified Arabic"/>
          <w:sz w:val="24"/>
          <w:szCs w:val="24"/>
          <w:rtl/>
        </w:rPr>
        <w:t>نسبة النمو في المبيعات من خلال شركات وساطة التأمين الالكترونية بين 2018 إلى عام 2024</w:t>
      </w:r>
    </w:p>
    <w:p w14:paraId="69B2EADA" w14:textId="77777777" w:rsidR="00D54AB6" w:rsidRDefault="00D54AB6" w:rsidP="00D54AB6">
      <w:pPr>
        <w:spacing w:after="120" w:line="240" w:lineRule="auto"/>
        <w:jc w:val="both"/>
        <w:rPr>
          <w:rFonts w:ascii="Simplified Arabic" w:hAnsi="Simplified Arabic" w:cs="Simplified Arabic"/>
          <w:sz w:val="28"/>
          <w:szCs w:val="28"/>
          <w:rtl/>
        </w:rPr>
      </w:pPr>
      <w:r w:rsidRPr="00D333A4">
        <w:rPr>
          <w:rFonts w:ascii="Simplified Arabic" w:hAnsi="Simplified Arabic" w:cs="Simplified Arabic" w:hint="cs"/>
          <w:sz w:val="28"/>
          <w:szCs w:val="28"/>
          <w:rtl/>
        </w:rPr>
        <w:t xml:space="preserve">ولما للتحول الرقمي من أُثر بالغ في صناعة </w:t>
      </w:r>
      <w:r>
        <w:rPr>
          <w:rFonts w:ascii="Simplified Arabic" w:hAnsi="Simplified Arabic" w:cs="Simplified Arabic" w:hint="cs"/>
          <w:sz w:val="28"/>
          <w:szCs w:val="28"/>
          <w:rtl/>
        </w:rPr>
        <w:t>التأمين</w:t>
      </w:r>
      <w:r w:rsidRPr="00D333A4">
        <w:rPr>
          <w:rFonts w:ascii="Simplified Arabic" w:hAnsi="Simplified Arabic" w:cs="Simplified Arabic" w:hint="cs"/>
          <w:sz w:val="28"/>
          <w:szCs w:val="28"/>
          <w:rtl/>
        </w:rPr>
        <w:t xml:space="preserve"> خصوصا في مجال المبيعات ومعالجة المطالبات وخدمة العملاء، يمكن من خلال التقارير التالية ما بي</w:t>
      </w:r>
      <w:r w:rsidRPr="00D333A4">
        <w:rPr>
          <w:rFonts w:ascii="Simplified Arabic" w:hAnsi="Simplified Arabic" w:cs="Simplified Arabic" w:hint="eastAsia"/>
          <w:sz w:val="28"/>
          <w:szCs w:val="28"/>
          <w:rtl/>
        </w:rPr>
        <w:t>ن</w:t>
      </w:r>
      <w:r w:rsidRPr="00D333A4">
        <w:rPr>
          <w:rFonts w:ascii="Simplified Arabic" w:hAnsi="Simplified Arabic" w:cs="Simplified Arabic" w:hint="cs"/>
          <w:sz w:val="28"/>
          <w:szCs w:val="28"/>
          <w:rtl/>
        </w:rPr>
        <w:t xml:space="preserve"> 201</w:t>
      </w:r>
      <w:r>
        <w:rPr>
          <w:rFonts w:ascii="Simplified Arabic" w:hAnsi="Simplified Arabic" w:cs="Simplified Arabic" w:hint="cs"/>
          <w:sz w:val="28"/>
          <w:szCs w:val="28"/>
          <w:rtl/>
        </w:rPr>
        <w:t>9</w:t>
      </w:r>
      <w:r w:rsidRPr="00D333A4">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إلى</w:t>
      </w:r>
      <w:r w:rsidRPr="00D333A4">
        <w:rPr>
          <w:rFonts w:ascii="Simplified Arabic" w:hAnsi="Simplified Arabic" w:cs="Simplified Arabic" w:hint="cs"/>
          <w:sz w:val="28"/>
          <w:szCs w:val="28"/>
          <w:rtl/>
        </w:rPr>
        <w:t xml:space="preserve"> 2023 نجد ان النتائج المالية التي حققتها</w:t>
      </w:r>
      <w:r>
        <w:rPr>
          <w:rFonts w:ascii="Simplified Arabic" w:hAnsi="Simplified Arabic" w:cs="Simplified Arabic" w:hint="cs"/>
          <w:sz w:val="28"/>
          <w:szCs w:val="28"/>
          <w:rtl/>
        </w:rPr>
        <w:t xml:space="preserve"> </w:t>
      </w:r>
      <w:r w:rsidRPr="00D333A4">
        <w:rPr>
          <w:rFonts w:ascii="Simplified Arabic" w:hAnsi="Simplified Arabic" w:cs="Simplified Arabic" w:hint="cs"/>
          <w:sz w:val="28"/>
          <w:szCs w:val="28"/>
          <w:rtl/>
        </w:rPr>
        <w:t xml:space="preserve">شركات </w:t>
      </w:r>
      <w:r>
        <w:rPr>
          <w:rFonts w:ascii="Simplified Arabic" w:hAnsi="Simplified Arabic" w:cs="Simplified Arabic" w:hint="cs"/>
          <w:sz w:val="28"/>
          <w:szCs w:val="28"/>
          <w:rtl/>
        </w:rPr>
        <w:t>التأمين</w:t>
      </w:r>
      <w:r w:rsidRPr="00D333A4">
        <w:rPr>
          <w:rFonts w:ascii="Simplified Arabic" w:hAnsi="Simplified Arabic" w:cs="Simplified Arabic" w:hint="cs"/>
          <w:sz w:val="28"/>
          <w:szCs w:val="28"/>
          <w:rtl/>
        </w:rPr>
        <w:t xml:space="preserve"> والنمو الحاصل كان للتحول الرقمي دور كبير فيه.</w:t>
      </w:r>
    </w:p>
    <w:p w14:paraId="0FE894F9" w14:textId="77777777" w:rsidR="00D54AB6" w:rsidRPr="00924A88" w:rsidRDefault="00D54AB6" w:rsidP="00D54AB6">
      <w:pPr>
        <w:spacing w:after="120" w:line="240" w:lineRule="auto"/>
        <w:jc w:val="both"/>
        <w:rPr>
          <w:rFonts w:ascii="Simplified Arabic" w:hAnsi="Simplified Arabic" w:cs="Simplified Arabic"/>
          <w:sz w:val="28"/>
          <w:szCs w:val="28"/>
          <w:rtl/>
        </w:rPr>
      </w:pPr>
      <w:r w:rsidRPr="00924A88">
        <w:rPr>
          <w:rFonts w:ascii="Simplified Arabic" w:hAnsi="Simplified Arabic" w:cs="Simplified Arabic" w:hint="cs"/>
          <w:sz w:val="28"/>
          <w:szCs w:val="28"/>
          <w:rtl/>
        </w:rPr>
        <w:t xml:space="preserve">ففي تقرير عام 2019 لسوق </w:t>
      </w:r>
      <w:r>
        <w:rPr>
          <w:rFonts w:ascii="Simplified Arabic" w:hAnsi="Simplified Arabic" w:cs="Simplified Arabic" w:hint="cs"/>
          <w:sz w:val="28"/>
          <w:szCs w:val="28"/>
          <w:rtl/>
        </w:rPr>
        <w:t>التأمين</w:t>
      </w:r>
      <w:r w:rsidRPr="00924A88">
        <w:rPr>
          <w:rFonts w:ascii="Simplified Arabic" w:hAnsi="Simplified Arabic" w:cs="Simplified Arabic" w:hint="cs"/>
          <w:sz w:val="28"/>
          <w:szCs w:val="28"/>
          <w:rtl/>
        </w:rPr>
        <w:t xml:space="preserve"> السعودي والصادر من البنك المركزي (ساما) وهو الهيئة الرقابية للقطاع المالي في المملكة العربية السعودية بما فيها قطاع </w:t>
      </w:r>
      <w:r>
        <w:rPr>
          <w:rFonts w:ascii="Simplified Arabic" w:hAnsi="Simplified Arabic" w:cs="Simplified Arabic" w:hint="cs"/>
          <w:sz w:val="28"/>
          <w:szCs w:val="28"/>
          <w:rtl/>
        </w:rPr>
        <w:t>التأمين</w:t>
      </w:r>
      <w:r w:rsidRPr="00924A88">
        <w:rPr>
          <w:rFonts w:ascii="Simplified Arabic" w:hAnsi="Simplified Arabic" w:cs="Simplified Arabic" w:hint="cs"/>
          <w:sz w:val="28"/>
          <w:szCs w:val="28"/>
          <w:rtl/>
        </w:rPr>
        <w:t xml:space="preserve"> سابقا حتى أصبحت هيئة </w:t>
      </w:r>
      <w:r>
        <w:rPr>
          <w:rFonts w:ascii="Simplified Arabic" w:hAnsi="Simplified Arabic" w:cs="Simplified Arabic" w:hint="cs"/>
          <w:sz w:val="28"/>
          <w:szCs w:val="28"/>
          <w:rtl/>
        </w:rPr>
        <w:t>التأمين</w:t>
      </w:r>
      <w:r w:rsidRPr="00924A88">
        <w:rPr>
          <w:rFonts w:ascii="Simplified Arabic" w:hAnsi="Simplified Arabic" w:cs="Simplified Arabic" w:hint="cs"/>
          <w:sz w:val="28"/>
          <w:szCs w:val="28"/>
          <w:rtl/>
        </w:rPr>
        <w:t xml:space="preserve"> هي الهيئة</w:t>
      </w:r>
      <w:r>
        <w:rPr>
          <w:rFonts w:ascii="Simplified Arabic" w:hAnsi="Simplified Arabic" w:cs="Simplified Arabic" w:hint="cs"/>
          <w:sz w:val="28"/>
          <w:szCs w:val="28"/>
          <w:rtl/>
        </w:rPr>
        <w:t xml:space="preserve"> </w:t>
      </w:r>
      <w:r w:rsidRPr="00924A88">
        <w:rPr>
          <w:rFonts w:ascii="Simplified Arabic" w:hAnsi="Simplified Arabic" w:cs="Simplified Arabic" w:hint="cs"/>
          <w:sz w:val="28"/>
          <w:szCs w:val="28"/>
          <w:rtl/>
        </w:rPr>
        <w:t>الرقابية في 2023</w:t>
      </w:r>
    </w:p>
    <w:p w14:paraId="68A7DDE2" w14:textId="77777777" w:rsidR="00D54AB6" w:rsidRDefault="00D54AB6" w:rsidP="00D54AB6">
      <w:pPr>
        <w:spacing w:after="120" w:line="240" w:lineRule="auto"/>
        <w:jc w:val="both"/>
        <w:rPr>
          <w:rFonts w:ascii="Simplified Arabic" w:hAnsi="Simplified Arabic" w:cs="Simplified Arabic"/>
          <w:b/>
          <w:bCs/>
        </w:rPr>
      </w:pPr>
      <w:r w:rsidRPr="00924A88">
        <w:rPr>
          <w:rFonts w:ascii="Simplified Arabic" w:hAnsi="Simplified Arabic" w:cs="Simplified Arabic" w:hint="cs"/>
          <w:sz w:val="28"/>
          <w:szCs w:val="28"/>
          <w:rtl/>
        </w:rPr>
        <w:t xml:space="preserve">كما جاء في التقرير أن نسبة المبيعات عن طريق وسطاء </w:t>
      </w:r>
      <w:r>
        <w:rPr>
          <w:rFonts w:ascii="Simplified Arabic" w:hAnsi="Simplified Arabic" w:cs="Simplified Arabic" w:hint="cs"/>
          <w:sz w:val="28"/>
          <w:szCs w:val="28"/>
          <w:rtl/>
        </w:rPr>
        <w:t>التأمين</w:t>
      </w:r>
      <w:r w:rsidRPr="00924A88">
        <w:rPr>
          <w:rFonts w:ascii="Simplified Arabic" w:hAnsi="Simplified Arabic" w:cs="Simplified Arabic" w:hint="cs"/>
          <w:sz w:val="28"/>
          <w:szCs w:val="28"/>
          <w:rtl/>
        </w:rPr>
        <w:t xml:space="preserve"> لتبلغ 34.2% في عام 2019 مقابل 31.2% في عام 2018 حيث يعزى هذا الارتفاع </w:t>
      </w:r>
      <w:r>
        <w:rPr>
          <w:rFonts w:ascii="Simplified Arabic" w:hAnsi="Simplified Arabic" w:cs="Simplified Arabic" w:hint="cs"/>
          <w:sz w:val="28"/>
          <w:szCs w:val="28"/>
          <w:rtl/>
        </w:rPr>
        <w:t>إلى</w:t>
      </w:r>
      <w:r w:rsidRPr="00924A88">
        <w:rPr>
          <w:rFonts w:ascii="Simplified Arabic" w:hAnsi="Simplified Arabic" w:cs="Simplified Arabic" w:hint="cs"/>
          <w:sz w:val="28"/>
          <w:szCs w:val="28"/>
          <w:rtl/>
        </w:rPr>
        <w:t xml:space="preserve"> زيادة نشاط البيع عن طريق وسطاء </w:t>
      </w:r>
      <w:r>
        <w:rPr>
          <w:rFonts w:ascii="Simplified Arabic" w:hAnsi="Simplified Arabic" w:cs="Simplified Arabic" w:hint="cs"/>
          <w:sz w:val="28"/>
          <w:szCs w:val="28"/>
          <w:rtl/>
        </w:rPr>
        <w:t>التأمين</w:t>
      </w:r>
      <w:r w:rsidRPr="00924A88">
        <w:rPr>
          <w:rFonts w:ascii="Simplified Arabic" w:hAnsi="Simplified Arabic" w:cs="Simplified Arabic" w:hint="cs"/>
          <w:sz w:val="28"/>
          <w:szCs w:val="28"/>
          <w:rtl/>
        </w:rPr>
        <w:t xml:space="preserve"> الإلكترونيين لتأمين المركبات</w:t>
      </w:r>
      <w:r>
        <w:rPr>
          <w:rStyle w:val="FootnoteReference"/>
          <w:rFonts w:ascii="Simplified Arabic" w:hAnsi="Simplified Arabic" w:cs="Simplified Arabic"/>
          <w:b/>
          <w:bCs/>
          <w:rtl/>
        </w:rPr>
        <w:footnoteReference w:id="6"/>
      </w:r>
    </w:p>
    <w:p w14:paraId="0AF8279B" w14:textId="77777777" w:rsidR="00D54AB6" w:rsidRDefault="00D54AB6" w:rsidP="00D54AB6">
      <w:pPr>
        <w:rPr>
          <w:rFonts w:ascii="Simplified Arabic" w:hAnsi="Simplified Arabic" w:cs="Simplified Arabic"/>
          <w:b/>
          <w:bCs/>
          <w:rtl/>
        </w:rPr>
      </w:pPr>
      <w:r>
        <w:rPr>
          <w:rFonts w:ascii="Simplified Arabic" w:hAnsi="Simplified Arabic" w:cs="Simplified Arabic"/>
          <w:b/>
          <w:bCs/>
          <w:rtl/>
        </w:rPr>
        <w:tab/>
      </w:r>
    </w:p>
    <w:p w14:paraId="6D142C7D" w14:textId="77777777" w:rsidR="00D54AB6" w:rsidRPr="002E3543" w:rsidRDefault="00D54AB6" w:rsidP="00D54AB6">
      <w:pPr>
        <w:jc w:val="center"/>
        <w:rPr>
          <w:rFonts w:ascii="Simplified Arabic" w:hAnsi="Simplified Arabic" w:cs="Simplified Arabic"/>
          <w:b/>
          <w:bCs/>
          <w:sz w:val="24"/>
          <w:szCs w:val="24"/>
        </w:rPr>
      </w:pPr>
      <w:r w:rsidRPr="002E3543">
        <w:rPr>
          <w:rFonts w:ascii="Simplified Arabic" w:hAnsi="Simplified Arabic" w:cs="Simplified Arabic" w:hint="cs"/>
          <w:sz w:val="24"/>
          <w:szCs w:val="24"/>
          <w:rtl/>
        </w:rPr>
        <w:lastRenderedPageBreak/>
        <w:t xml:space="preserve">2-4 </w:t>
      </w:r>
      <w:r w:rsidRPr="002E3543">
        <w:rPr>
          <w:rFonts w:ascii="Simplified Arabic" w:hAnsi="Simplified Arabic" w:cs="Simplified Arabic"/>
          <w:sz w:val="24"/>
          <w:szCs w:val="24"/>
          <w:rtl/>
        </w:rPr>
        <w:t xml:space="preserve">إجمالي الأقساط المكتتبة حسب قناة التوزيع في تقرير عام 2019 </w:t>
      </w:r>
      <w:r w:rsidRPr="002E3543">
        <w:rPr>
          <w:noProof/>
          <w:sz w:val="24"/>
          <w:szCs w:val="24"/>
        </w:rPr>
        <w:drawing>
          <wp:anchor distT="0" distB="0" distL="114300" distR="114300" simplePos="0" relativeHeight="251659264" behindDoc="1" locked="0" layoutInCell="1" allowOverlap="1" wp14:anchorId="6EE08201" wp14:editId="4F83695A">
            <wp:simplePos x="0" y="0"/>
            <wp:positionH relativeFrom="column">
              <wp:posOffset>-9317</wp:posOffset>
            </wp:positionH>
            <wp:positionV relativeFrom="paragraph">
              <wp:posOffset>1291</wp:posOffset>
            </wp:positionV>
            <wp:extent cx="5972175" cy="4031615"/>
            <wp:effectExtent l="0" t="0" r="9525" b="6985"/>
            <wp:wrapSquare wrapText="bothSides"/>
            <wp:docPr id="66113364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13364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72175" cy="4031615"/>
                    </a:xfrm>
                    <a:prstGeom prst="rect">
                      <a:avLst/>
                    </a:prstGeom>
                  </pic:spPr>
                </pic:pic>
              </a:graphicData>
            </a:graphic>
          </wp:anchor>
        </w:drawing>
      </w:r>
    </w:p>
    <w:p w14:paraId="39FBA6AE" w14:textId="77777777" w:rsidR="00D54AB6" w:rsidRDefault="00D54AB6" w:rsidP="00D54AB6">
      <w:pPr>
        <w:spacing w:after="120" w:line="240" w:lineRule="auto"/>
        <w:jc w:val="both"/>
        <w:rPr>
          <w:rFonts w:ascii="Simplified Arabic" w:hAnsi="Simplified Arabic" w:cs="Simplified Arabic"/>
          <w:sz w:val="28"/>
          <w:szCs w:val="28"/>
          <w:rtl/>
        </w:rPr>
      </w:pPr>
      <w:r w:rsidRPr="00D137B1">
        <w:rPr>
          <w:rFonts w:ascii="Simplified Arabic" w:hAnsi="Simplified Arabic" w:cs="Simplified Arabic" w:hint="cs"/>
          <w:sz w:val="28"/>
          <w:szCs w:val="28"/>
          <w:rtl/>
        </w:rPr>
        <w:t xml:space="preserve">وفي تقرير عام 2020 من أبرز التطورات التنظيمية التي أصدرتها مؤسسة النقد لقطاع </w:t>
      </w:r>
      <w:r>
        <w:rPr>
          <w:rFonts w:ascii="Simplified Arabic" w:hAnsi="Simplified Arabic" w:cs="Simplified Arabic" w:hint="cs"/>
          <w:sz w:val="28"/>
          <w:szCs w:val="28"/>
          <w:rtl/>
        </w:rPr>
        <w:t>التأمين</w:t>
      </w:r>
      <w:r w:rsidRPr="00D137B1">
        <w:rPr>
          <w:rFonts w:ascii="Simplified Arabic" w:hAnsi="Simplified Arabic" w:cs="Simplified Arabic" w:hint="cs"/>
          <w:sz w:val="28"/>
          <w:szCs w:val="28"/>
          <w:rtl/>
        </w:rPr>
        <w:t xml:space="preserve"> عدد من القواعد والضوابط المنظمة لمواكبة التغيرات في القطاع بشكل خاص والاقتصاد بشكل عام منها قواعد لوساطة </w:t>
      </w:r>
      <w:r>
        <w:rPr>
          <w:rFonts w:ascii="Simplified Arabic" w:hAnsi="Simplified Arabic" w:cs="Simplified Arabic" w:hint="cs"/>
          <w:sz w:val="28"/>
          <w:szCs w:val="28"/>
          <w:rtl/>
        </w:rPr>
        <w:t>التأمين</w:t>
      </w:r>
      <w:r w:rsidRPr="00D137B1">
        <w:rPr>
          <w:rFonts w:ascii="Simplified Arabic" w:hAnsi="Simplified Arabic" w:cs="Simplified Arabic" w:hint="cs"/>
          <w:sz w:val="28"/>
          <w:szCs w:val="28"/>
          <w:rtl/>
        </w:rPr>
        <w:t xml:space="preserve"> الالكتروني والهدف منها تسهيل وتنظيم عملية </w:t>
      </w:r>
      <w:r>
        <w:rPr>
          <w:rFonts w:ascii="Simplified Arabic" w:hAnsi="Simplified Arabic" w:cs="Simplified Arabic" w:hint="cs"/>
          <w:sz w:val="28"/>
          <w:szCs w:val="28"/>
          <w:rtl/>
        </w:rPr>
        <w:t>التأمين</w:t>
      </w:r>
      <w:r w:rsidRPr="00D137B1">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الإلكترونية</w:t>
      </w:r>
      <w:r w:rsidRPr="00D137B1">
        <w:rPr>
          <w:rFonts w:ascii="Simplified Arabic" w:hAnsi="Simplified Arabic" w:cs="Simplified Arabic" w:hint="cs"/>
          <w:sz w:val="28"/>
          <w:szCs w:val="28"/>
          <w:rtl/>
        </w:rPr>
        <w:t xml:space="preserve"> وتمكين أكبر شريحة من العملاء من الحصول على التغطية </w:t>
      </w:r>
      <w:r>
        <w:rPr>
          <w:rFonts w:ascii="Simplified Arabic" w:hAnsi="Simplified Arabic" w:cs="Simplified Arabic" w:hint="cs"/>
          <w:sz w:val="28"/>
          <w:szCs w:val="28"/>
          <w:rtl/>
        </w:rPr>
        <w:t>التأمين</w:t>
      </w:r>
      <w:r w:rsidRPr="00D137B1">
        <w:rPr>
          <w:rFonts w:ascii="Simplified Arabic" w:hAnsi="Simplified Arabic" w:cs="Simplified Arabic" w:hint="cs"/>
          <w:sz w:val="28"/>
          <w:szCs w:val="28"/>
          <w:rtl/>
        </w:rPr>
        <w:t>ية المناسبة بتكاليف مقبولة.</w:t>
      </w:r>
      <w:r w:rsidRPr="00D137B1">
        <w:rPr>
          <w:rStyle w:val="FootnoteReference"/>
          <w:rFonts w:ascii="Simplified Arabic" w:hAnsi="Simplified Arabic" w:cs="Simplified Arabic"/>
          <w:sz w:val="28"/>
          <w:szCs w:val="28"/>
          <w:rtl/>
        </w:rPr>
        <w:footnoteReference w:id="7"/>
      </w:r>
    </w:p>
    <w:p w14:paraId="06363103" w14:textId="77777777" w:rsidR="00D54AB6" w:rsidRDefault="00D54AB6" w:rsidP="00D54AB6">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كما انه لوحظ ارتفاع ملحوظ في </w:t>
      </w:r>
      <w:r w:rsidRPr="00D137B1">
        <w:rPr>
          <w:rFonts w:ascii="Simplified Arabic" w:hAnsi="Simplified Arabic" w:cs="Simplified Arabic" w:hint="cs"/>
          <w:sz w:val="28"/>
          <w:szCs w:val="28"/>
          <w:rtl/>
        </w:rPr>
        <w:t>نسبة</w:t>
      </w:r>
      <w:r w:rsidRPr="00D137B1">
        <w:rPr>
          <w:rFonts w:ascii="Simplified Arabic" w:hAnsi="Simplified Arabic" w:cs="Simplified Arabic"/>
          <w:sz w:val="28"/>
          <w:szCs w:val="28"/>
          <w:rtl/>
        </w:rPr>
        <w:t xml:space="preserve"> </w:t>
      </w:r>
      <w:r w:rsidRPr="00D137B1">
        <w:rPr>
          <w:rFonts w:ascii="Simplified Arabic" w:hAnsi="Simplified Arabic" w:cs="Simplified Arabic" w:hint="cs"/>
          <w:sz w:val="28"/>
          <w:szCs w:val="28"/>
          <w:rtl/>
        </w:rPr>
        <w:t>المبيعات</w:t>
      </w:r>
      <w:r w:rsidRPr="00D137B1">
        <w:rPr>
          <w:rFonts w:ascii="Simplified Arabic" w:hAnsi="Simplified Arabic" w:cs="Simplified Arabic"/>
          <w:sz w:val="28"/>
          <w:szCs w:val="28"/>
          <w:rtl/>
        </w:rPr>
        <w:t xml:space="preserve"> </w:t>
      </w:r>
      <w:r w:rsidRPr="00D137B1">
        <w:rPr>
          <w:rFonts w:ascii="Simplified Arabic" w:hAnsi="Simplified Arabic" w:cs="Simplified Arabic" w:hint="cs"/>
          <w:sz w:val="28"/>
          <w:szCs w:val="28"/>
          <w:rtl/>
        </w:rPr>
        <w:t>عن</w:t>
      </w:r>
      <w:r w:rsidRPr="00D137B1">
        <w:rPr>
          <w:rFonts w:ascii="Simplified Arabic" w:hAnsi="Simplified Arabic" w:cs="Simplified Arabic"/>
          <w:sz w:val="28"/>
          <w:szCs w:val="28"/>
          <w:rtl/>
        </w:rPr>
        <w:t xml:space="preserve"> </w:t>
      </w:r>
      <w:r w:rsidRPr="00D137B1">
        <w:rPr>
          <w:rFonts w:ascii="Simplified Arabic" w:hAnsi="Simplified Arabic" w:cs="Simplified Arabic" w:hint="cs"/>
          <w:sz w:val="28"/>
          <w:szCs w:val="28"/>
          <w:rtl/>
        </w:rPr>
        <w:t>طريق</w:t>
      </w:r>
      <w:r w:rsidRPr="00D137B1">
        <w:rPr>
          <w:rFonts w:ascii="Simplified Arabic" w:hAnsi="Simplified Arabic" w:cs="Simplified Arabic"/>
          <w:sz w:val="28"/>
          <w:szCs w:val="28"/>
          <w:rtl/>
        </w:rPr>
        <w:t xml:space="preserve"> </w:t>
      </w:r>
      <w:r w:rsidRPr="00D137B1">
        <w:rPr>
          <w:rFonts w:ascii="Simplified Arabic" w:hAnsi="Simplified Arabic" w:cs="Simplified Arabic" w:hint="cs"/>
          <w:sz w:val="28"/>
          <w:szCs w:val="28"/>
          <w:rtl/>
        </w:rPr>
        <w:t>وسطاء</w:t>
      </w:r>
      <w:r w:rsidRPr="00D137B1">
        <w:rPr>
          <w:rFonts w:ascii="Simplified Arabic" w:hAnsi="Simplified Arabic" w:cs="Simplified Arabic"/>
          <w:sz w:val="28"/>
          <w:szCs w:val="28"/>
          <w:rtl/>
        </w:rPr>
        <w:t xml:space="preserve"> </w:t>
      </w:r>
      <w:r>
        <w:rPr>
          <w:rFonts w:ascii="Simplified Arabic" w:hAnsi="Simplified Arabic" w:cs="Simplified Arabic" w:hint="cs"/>
          <w:sz w:val="28"/>
          <w:szCs w:val="28"/>
          <w:rtl/>
        </w:rPr>
        <w:t>التأمين</w:t>
      </w:r>
      <w:r w:rsidRPr="00D137B1">
        <w:rPr>
          <w:rFonts w:ascii="Simplified Arabic" w:hAnsi="Simplified Arabic" w:cs="Simplified Arabic"/>
          <w:sz w:val="28"/>
          <w:szCs w:val="28"/>
          <w:rtl/>
        </w:rPr>
        <w:t xml:space="preserve"> </w:t>
      </w:r>
      <w:r w:rsidRPr="00D137B1">
        <w:rPr>
          <w:rFonts w:ascii="Simplified Arabic" w:hAnsi="Simplified Arabic" w:cs="Simplified Arabic" w:hint="cs"/>
          <w:sz w:val="28"/>
          <w:szCs w:val="28"/>
          <w:rtl/>
        </w:rPr>
        <w:t>لتبلغ</w:t>
      </w:r>
      <w:r w:rsidRPr="00D137B1">
        <w:rPr>
          <w:rFonts w:ascii="Simplified Arabic" w:hAnsi="Simplified Arabic" w:cs="Simplified Arabic"/>
          <w:sz w:val="28"/>
          <w:szCs w:val="28"/>
          <w:rtl/>
        </w:rPr>
        <w:t xml:space="preserve"> 35 % </w:t>
      </w:r>
      <w:r w:rsidRPr="00D137B1">
        <w:rPr>
          <w:rFonts w:ascii="Simplified Arabic" w:hAnsi="Simplified Arabic" w:cs="Simplified Arabic" w:hint="cs"/>
          <w:sz w:val="28"/>
          <w:szCs w:val="28"/>
          <w:rtl/>
        </w:rPr>
        <w:t>في</w:t>
      </w:r>
      <w:r>
        <w:rPr>
          <w:rFonts w:ascii="Simplified Arabic" w:hAnsi="Simplified Arabic" w:cs="Simplified Arabic" w:hint="cs"/>
          <w:sz w:val="28"/>
          <w:szCs w:val="28"/>
          <w:rtl/>
        </w:rPr>
        <w:t xml:space="preserve"> </w:t>
      </w:r>
      <w:r w:rsidRPr="00D137B1">
        <w:rPr>
          <w:rFonts w:ascii="Simplified Arabic" w:hAnsi="Simplified Arabic" w:cs="Simplified Arabic" w:hint="cs"/>
          <w:sz w:val="28"/>
          <w:szCs w:val="28"/>
          <w:rtl/>
        </w:rPr>
        <w:t>عام</w:t>
      </w:r>
      <w:r w:rsidRPr="00D137B1">
        <w:rPr>
          <w:rFonts w:ascii="Simplified Arabic" w:hAnsi="Simplified Arabic" w:cs="Simplified Arabic"/>
          <w:sz w:val="28"/>
          <w:szCs w:val="28"/>
          <w:rtl/>
        </w:rPr>
        <w:t xml:space="preserve"> 2020 </w:t>
      </w:r>
      <w:r w:rsidRPr="00D137B1">
        <w:rPr>
          <w:rFonts w:ascii="Simplified Arabic" w:hAnsi="Simplified Arabic" w:cs="Simplified Arabic" w:hint="cs"/>
          <w:sz w:val="28"/>
          <w:szCs w:val="28"/>
          <w:rtl/>
        </w:rPr>
        <w:t>مقابل</w:t>
      </w:r>
      <w:r w:rsidRPr="00D137B1">
        <w:rPr>
          <w:rFonts w:ascii="Simplified Arabic" w:hAnsi="Simplified Arabic" w:cs="Simplified Arabic"/>
          <w:sz w:val="28"/>
          <w:szCs w:val="28"/>
          <w:rtl/>
        </w:rPr>
        <w:t xml:space="preserve"> 34 % </w:t>
      </w:r>
      <w:r w:rsidRPr="00D137B1">
        <w:rPr>
          <w:rFonts w:ascii="Simplified Arabic" w:hAnsi="Simplified Arabic" w:cs="Simplified Arabic" w:hint="cs"/>
          <w:sz w:val="28"/>
          <w:szCs w:val="28"/>
          <w:rtl/>
        </w:rPr>
        <w:t>في</w:t>
      </w:r>
      <w:r w:rsidRPr="00D137B1">
        <w:rPr>
          <w:rFonts w:ascii="Simplified Arabic" w:hAnsi="Simplified Arabic" w:cs="Simplified Arabic"/>
          <w:sz w:val="28"/>
          <w:szCs w:val="28"/>
          <w:rtl/>
        </w:rPr>
        <w:t xml:space="preserve"> </w:t>
      </w:r>
      <w:r w:rsidRPr="00D137B1">
        <w:rPr>
          <w:rFonts w:ascii="Simplified Arabic" w:hAnsi="Simplified Arabic" w:cs="Simplified Arabic" w:hint="cs"/>
          <w:sz w:val="28"/>
          <w:szCs w:val="28"/>
          <w:rtl/>
        </w:rPr>
        <w:t>عام</w:t>
      </w:r>
      <w:r w:rsidRPr="00D137B1">
        <w:rPr>
          <w:rFonts w:ascii="Simplified Arabic" w:hAnsi="Simplified Arabic" w:cs="Simplified Arabic"/>
          <w:sz w:val="28"/>
          <w:szCs w:val="28"/>
          <w:rtl/>
        </w:rPr>
        <w:t xml:space="preserve"> </w:t>
      </w:r>
      <w:r w:rsidRPr="00D137B1">
        <w:rPr>
          <w:rFonts w:ascii="Simplified Arabic" w:hAnsi="Simplified Arabic" w:cs="Simplified Arabic" w:hint="cs"/>
          <w:sz w:val="28"/>
          <w:szCs w:val="28"/>
          <w:rtl/>
        </w:rPr>
        <w:t>2019</w:t>
      </w:r>
      <w:r w:rsidRPr="00D137B1">
        <w:rPr>
          <w:rFonts w:ascii="Simplified Arabic" w:hAnsi="Simplified Arabic" w:cs="Simplified Arabic"/>
          <w:sz w:val="28"/>
          <w:szCs w:val="28"/>
          <w:rtl/>
        </w:rPr>
        <w:t>،</w:t>
      </w:r>
      <w:r>
        <w:rPr>
          <w:rFonts w:ascii="Simplified Arabic" w:hAnsi="Simplified Arabic" w:cs="Simplified Arabic" w:hint="cs"/>
          <w:sz w:val="28"/>
          <w:szCs w:val="28"/>
          <w:rtl/>
        </w:rPr>
        <w:t xml:space="preserve"> وهذا أحد الأمور التي كان لجائحة كوفيد دور فيها عبر تعطل الاعمال وحظر التجول فكان لابد من الاستعانة بالوسائط الكترونية لإنهاء الإجراءات التأمينية.</w:t>
      </w:r>
      <w:r>
        <w:rPr>
          <w:rStyle w:val="FootnoteReference"/>
          <w:rFonts w:ascii="Simplified Arabic" w:hAnsi="Simplified Arabic" w:cs="Simplified Arabic"/>
          <w:sz w:val="28"/>
          <w:szCs w:val="28"/>
          <w:rtl/>
        </w:rPr>
        <w:footnoteReference w:id="8"/>
      </w:r>
    </w:p>
    <w:p w14:paraId="680304B9" w14:textId="77777777" w:rsidR="00D54AB6" w:rsidRPr="002E3543" w:rsidRDefault="00D54AB6" w:rsidP="00D54AB6">
      <w:pPr>
        <w:spacing w:after="120" w:line="240" w:lineRule="auto"/>
        <w:jc w:val="center"/>
        <w:rPr>
          <w:rFonts w:ascii="Simplified Arabic" w:hAnsi="Simplified Arabic" w:cs="Simplified Arabic"/>
          <w:sz w:val="24"/>
          <w:szCs w:val="24"/>
          <w:rtl/>
        </w:rPr>
      </w:pPr>
      <w:r w:rsidRPr="002E3543">
        <w:rPr>
          <w:rFonts w:ascii="Simplified Arabic" w:hAnsi="Simplified Arabic" w:cs="Simplified Arabic" w:hint="cs"/>
          <w:sz w:val="24"/>
          <w:szCs w:val="24"/>
          <w:rtl/>
        </w:rPr>
        <w:lastRenderedPageBreak/>
        <w:t xml:space="preserve">2-5 </w:t>
      </w:r>
      <w:r w:rsidRPr="002E3543">
        <w:rPr>
          <w:rFonts w:ascii="Simplified Arabic" w:hAnsi="Simplified Arabic" w:cs="Simplified Arabic"/>
          <w:sz w:val="24"/>
          <w:szCs w:val="24"/>
          <w:rtl/>
        </w:rPr>
        <w:t>إجمالي الأقساط المكتتبة حسب قناة التوزيع في تقرير عام 2020</w:t>
      </w:r>
      <w:r w:rsidRPr="002E3543">
        <w:rPr>
          <w:noProof/>
          <w:sz w:val="24"/>
          <w:szCs w:val="24"/>
        </w:rPr>
        <w:drawing>
          <wp:anchor distT="0" distB="0" distL="114300" distR="114300" simplePos="0" relativeHeight="251660288" behindDoc="1" locked="0" layoutInCell="1" allowOverlap="1" wp14:anchorId="2BFECCC1" wp14:editId="6901E2ED">
            <wp:simplePos x="0" y="0"/>
            <wp:positionH relativeFrom="column">
              <wp:posOffset>126227</wp:posOffset>
            </wp:positionH>
            <wp:positionV relativeFrom="paragraph">
              <wp:posOffset>27</wp:posOffset>
            </wp:positionV>
            <wp:extent cx="5972175" cy="4725035"/>
            <wp:effectExtent l="0" t="0" r="9525" b="0"/>
            <wp:wrapTight wrapText="bothSides">
              <wp:wrapPolygon edited="0">
                <wp:start x="0" y="0"/>
                <wp:lineTo x="0" y="21510"/>
                <wp:lineTo x="21566" y="21510"/>
                <wp:lineTo x="21566" y="0"/>
                <wp:lineTo x="0" y="0"/>
              </wp:wrapPolygon>
            </wp:wrapTight>
            <wp:docPr id="152424415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244154"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72175" cy="4725035"/>
                    </a:xfrm>
                    <a:prstGeom prst="rect">
                      <a:avLst/>
                    </a:prstGeom>
                  </pic:spPr>
                </pic:pic>
              </a:graphicData>
            </a:graphic>
          </wp:anchor>
        </w:drawing>
      </w:r>
    </w:p>
    <w:p w14:paraId="56D915BB" w14:textId="77777777" w:rsidR="00D54AB6" w:rsidRPr="00D137B1" w:rsidRDefault="00D54AB6" w:rsidP="00D54AB6">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في عام 2021 شهد قطاع التأمين عدة تطورات منها ارتفاع نسبة المبيعات من خلال المواقع الإلكترونية لشركات التأمين ومنصات وساطة التأمين الإلكترونية من 6.9% في عام 2020 إلى 7.5% في عام 2021.</w:t>
      </w:r>
      <w:r>
        <w:rPr>
          <w:rStyle w:val="FootnoteReference"/>
          <w:rFonts w:ascii="Simplified Arabic" w:hAnsi="Simplified Arabic" w:cs="Simplified Arabic"/>
          <w:sz w:val="28"/>
          <w:szCs w:val="28"/>
          <w:rtl/>
        </w:rPr>
        <w:footnoteReference w:id="9"/>
      </w:r>
    </w:p>
    <w:p w14:paraId="61238FAF" w14:textId="77777777" w:rsidR="00D54AB6" w:rsidRPr="00C0138F" w:rsidRDefault="00D54AB6" w:rsidP="00D54AB6">
      <w:pPr>
        <w:spacing w:after="120"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كذلك الموافقة على </w:t>
      </w:r>
      <w:r w:rsidRPr="00C0138F">
        <w:rPr>
          <w:rFonts w:ascii="Simplified Arabic" w:hAnsi="Simplified Arabic" w:cs="Simplified Arabic" w:hint="cs"/>
          <w:sz w:val="28"/>
          <w:szCs w:val="28"/>
          <w:rtl/>
        </w:rPr>
        <w:t>الترخيص</w:t>
      </w:r>
      <w:r w:rsidRPr="00C0138F">
        <w:rPr>
          <w:rFonts w:ascii="Simplified Arabic" w:hAnsi="Simplified Arabic" w:cs="Simplified Arabic"/>
          <w:sz w:val="28"/>
          <w:szCs w:val="28"/>
          <w:rtl/>
        </w:rPr>
        <w:t xml:space="preserve"> </w:t>
      </w:r>
      <w:r w:rsidRPr="00C0138F">
        <w:rPr>
          <w:rFonts w:ascii="Simplified Arabic" w:hAnsi="Simplified Arabic" w:cs="Simplified Arabic" w:hint="cs"/>
          <w:sz w:val="28"/>
          <w:szCs w:val="28"/>
          <w:rtl/>
        </w:rPr>
        <w:t>المبدئي</w:t>
      </w:r>
      <w:r w:rsidRPr="00C0138F">
        <w:rPr>
          <w:rFonts w:ascii="Simplified Arabic" w:hAnsi="Simplified Arabic" w:cs="Simplified Arabic"/>
          <w:sz w:val="28"/>
          <w:szCs w:val="28"/>
          <w:rtl/>
        </w:rPr>
        <w:t xml:space="preserve"> </w:t>
      </w:r>
      <w:r w:rsidRPr="00C0138F">
        <w:rPr>
          <w:rFonts w:ascii="Simplified Arabic" w:hAnsi="Simplified Arabic" w:cs="Simplified Arabic" w:hint="cs"/>
          <w:sz w:val="28"/>
          <w:szCs w:val="28"/>
          <w:rtl/>
        </w:rPr>
        <w:t>لمنصتي</w:t>
      </w:r>
      <w:r w:rsidRPr="00C0138F">
        <w:rPr>
          <w:rFonts w:ascii="Simplified Arabic" w:hAnsi="Simplified Arabic" w:cs="Simplified Arabic"/>
          <w:sz w:val="28"/>
          <w:szCs w:val="28"/>
          <w:rtl/>
        </w:rPr>
        <w:t xml:space="preserve"> </w:t>
      </w:r>
      <w:r w:rsidRPr="00C0138F">
        <w:rPr>
          <w:rFonts w:ascii="Simplified Arabic" w:hAnsi="Simplified Arabic" w:cs="Simplified Arabic" w:hint="cs"/>
          <w:sz w:val="28"/>
          <w:szCs w:val="28"/>
          <w:rtl/>
        </w:rPr>
        <w:t>وساطة</w:t>
      </w:r>
      <w:r w:rsidRPr="00C0138F">
        <w:rPr>
          <w:rFonts w:ascii="Simplified Arabic" w:hAnsi="Simplified Arabic" w:cs="Simplified Arabic"/>
          <w:sz w:val="28"/>
          <w:szCs w:val="28"/>
          <w:rtl/>
        </w:rPr>
        <w:t xml:space="preserve"> </w:t>
      </w:r>
      <w:r w:rsidRPr="00C0138F">
        <w:rPr>
          <w:rFonts w:ascii="Simplified Arabic" w:hAnsi="Simplified Arabic" w:cs="Simplified Arabic" w:hint="cs"/>
          <w:sz w:val="28"/>
          <w:szCs w:val="28"/>
          <w:rtl/>
        </w:rPr>
        <w:t>تأمين</w:t>
      </w:r>
      <w:r w:rsidRPr="00C0138F">
        <w:rPr>
          <w:rFonts w:ascii="Simplified Arabic" w:hAnsi="Simplified Arabic" w:cs="Simplified Arabic"/>
          <w:sz w:val="28"/>
          <w:szCs w:val="28"/>
          <w:rtl/>
        </w:rPr>
        <w:t xml:space="preserve"> </w:t>
      </w:r>
      <w:r>
        <w:rPr>
          <w:rFonts w:ascii="Simplified Arabic" w:hAnsi="Simplified Arabic" w:cs="Simplified Arabic" w:hint="cs"/>
          <w:sz w:val="28"/>
          <w:szCs w:val="28"/>
          <w:rtl/>
        </w:rPr>
        <w:t>الإلكترونية</w:t>
      </w:r>
      <w:r w:rsidRPr="00C0138F">
        <w:rPr>
          <w:rFonts w:ascii="Simplified Arabic" w:hAnsi="Simplified Arabic" w:cs="Simplified Arabic"/>
          <w:sz w:val="28"/>
          <w:szCs w:val="28"/>
          <w:rtl/>
        </w:rPr>
        <w:t xml:space="preserve"> </w:t>
      </w:r>
      <w:r w:rsidRPr="00C0138F">
        <w:rPr>
          <w:rFonts w:ascii="Simplified Arabic" w:hAnsi="Simplified Arabic" w:cs="Simplified Arabic" w:hint="cs"/>
          <w:sz w:val="28"/>
          <w:szCs w:val="28"/>
          <w:rtl/>
        </w:rPr>
        <w:t>وذلك</w:t>
      </w:r>
      <w:r w:rsidRPr="00C0138F">
        <w:rPr>
          <w:rFonts w:ascii="Simplified Arabic" w:hAnsi="Simplified Arabic" w:cs="Simplified Arabic"/>
          <w:sz w:val="28"/>
          <w:szCs w:val="28"/>
          <w:rtl/>
        </w:rPr>
        <w:t xml:space="preserve"> </w:t>
      </w:r>
      <w:r w:rsidRPr="00C0138F">
        <w:rPr>
          <w:rFonts w:ascii="Simplified Arabic" w:hAnsi="Simplified Arabic" w:cs="Simplified Arabic" w:hint="cs"/>
          <w:sz w:val="28"/>
          <w:szCs w:val="28"/>
          <w:rtl/>
        </w:rPr>
        <w:t>للإطلاق</w:t>
      </w:r>
      <w:r w:rsidRPr="00C0138F">
        <w:rPr>
          <w:rFonts w:ascii="Simplified Arabic" w:hAnsi="Simplified Arabic" w:cs="Simplified Arabic"/>
          <w:sz w:val="28"/>
          <w:szCs w:val="28"/>
          <w:rtl/>
        </w:rPr>
        <w:t xml:space="preserve"> </w:t>
      </w:r>
      <w:r w:rsidRPr="00C0138F">
        <w:rPr>
          <w:rFonts w:ascii="Simplified Arabic" w:hAnsi="Simplified Arabic" w:cs="Simplified Arabic" w:hint="cs"/>
          <w:sz w:val="28"/>
          <w:szCs w:val="28"/>
          <w:rtl/>
        </w:rPr>
        <w:t>التجريبي</w:t>
      </w:r>
      <w:r w:rsidRPr="00C0138F">
        <w:rPr>
          <w:rFonts w:ascii="Simplified Arabic" w:hAnsi="Simplified Arabic" w:cs="Simplified Arabic"/>
          <w:sz w:val="28"/>
          <w:szCs w:val="28"/>
          <w:rtl/>
        </w:rPr>
        <w:t xml:space="preserve"> </w:t>
      </w:r>
      <w:r w:rsidRPr="00C0138F">
        <w:rPr>
          <w:rFonts w:ascii="Simplified Arabic" w:hAnsi="Simplified Arabic" w:cs="Simplified Arabic" w:hint="cs"/>
          <w:sz w:val="28"/>
          <w:szCs w:val="28"/>
          <w:rtl/>
        </w:rPr>
        <w:t>بالإضافة</w:t>
      </w:r>
      <w:r w:rsidRPr="00C0138F">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sidRPr="00C0138F">
        <w:rPr>
          <w:rFonts w:ascii="Simplified Arabic" w:hAnsi="Simplified Arabic" w:cs="Simplified Arabic"/>
          <w:sz w:val="28"/>
          <w:szCs w:val="28"/>
          <w:rtl/>
        </w:rPr>
        <w:t xml:space="preserve"> </w:t>
      </w:r>
      <w:r w:rsidRPr="00C0138F">
        <w:rPr>
          <w:rFonts w:ascii="Simplified Arabic" w:hAnsi="Simplified Arabic" w:cs="Simplified Arabic" w:hint="cs"/>
          <w:sz w:val="28"/>
          <w:szCs w:val="28"/>
          <w:rtl/>
        </w:rPr>
        <w:t>منصتي</w:t>
      </w:r>
      <w:r w:rsidRPr="00C0138F">
        <w:rPr>
          <w:rFonts w:ascii="Simplified Arabic" w:hAnsi="Simplified Arabic" w:cs="Simplified Arabic"/>
          <w:sz w:val="28"/>
          <w:szCs w:val="28"/>
          <w:rtl/>
        </w:rPr>
        <w:t xml:space="preserve"> </w:t>
      </w:r>
      <w:r w:rsidRPr="00C0138F">
        <w:rPr>
          <w:rFonts w:ascii="Simplified Arabic" w:hAnsi="Simplified Arabic" w:cs="Simplified Arabic" w:hint="cs"/>
          <w:sz w:val="28"/>
          <w:szCs w:val="28"/>
          <w:rtl/>
        </w:rPr>
        <w:t>وساطة</w:t>
      </w:r>
      <w:r w:rsidRPr="00C0138F">
        <w:rPr>
          <w:rFonts w:ascii="Simplified Arabic" w:hAnsi="Simplified Arabic" w:cs="Simplified Arabic"/>
          <w:sz w:val="28"/>
          <w:szCs w:val="28"/>
          <w:rtl/>
        </w:rPr>
        <w:t xml:space="preserve"> </w:t>
      </w:r>
      <w:r>
        <w:rPr>
          <w:rFonts w:ascii="Simplified Arabic" w:hAnsi="Simplified Arabic" w:cs="Simplified Arabic" w:hint="cs"/>
          <w:sz w:val="28"/>
          <w:szCs w:val="28"/>
          <w:rtl/>
        </w:rPr>
        <w:t>التأمين</w:t>
      </w:r>
      <w:r w:rsidRPr="00C0138F">
        <w:rPr>
          <w:rFonts w:ascii="Simplified Arabic" w:hAnsi="Simplified Arabic" w:cs="Simplified Arabic"/>
          <w:sz w:val="28"/>
          <w:szCs w:val="28"/>
          <w:rtl/>
        </w:rPr>
        <w:t xml:space="preserve"> </w:t>
      </w:r>
      <w:r>
        <w:rPr>
          <w:rFonts w:ascii="Simplified Arabic" w:hAnsi="Simplified Arabic" w:cs="Simplified Arabic" w:hint="cs"/>
          <w:sz w:val="28"/>
          <w:szCs w:val="28"/>
          <w:rtl/>
        </w:rPr>
        <w:t>الإلكترونية</w:t>
      </w:r>
      <w:r w:rsidRPr="00C0138F">
        <w:rPr>
          <w:rFonts w:ascii="SakkalMajalla" w:cs="SakkalMajalla" w:hint="cs"/>
          <w:color w:val="404040"/>
          <w:kern w:val="0"/>
          <w:sz w:val="34"/>
          <w:szCs w:val="34"/>
          <w:rtl/>
        </w:rPr>
        <w:t xml:space="preserve"> </w:t>
      </w:r>
      <w:r w:rsidRPr="00C0138F">
        <w:rPr>
          <w:rFonts w:ascii="Simplified Arabic" w:hAnsi="Simplified Arabic" w:cs="Simplified Arabic" w:hint="cs"/>
          <w:sz w:val="28"/>
          <w:szCs w:val="28"/>
          <w:rtl/>
        </w:rPr>
        <w:t>التي</w:t>
      </w:r>
      <w:r w:rsidRPr="00C0138F">
        <w:rPr>
          <w:rFonts w:ascii="Simplified Arabic" w:hAnsi="Simplified Arabic" w:cs="Simplified Arabic"/>
          <w:sz w:val="28"/>
          <w:szCs w:val="28"/>
          <w:rtl/>
        </w:rPr>
        <w:t xml:space="preserve"> </w:t>
      </w:r>
      <w:r w:rsidRPr="00C0138F">
        <w:rPr>
          <w:rFonts w:ascii="Simplified Arabic" w:hAnsi="Simplified Arabic" w:cs="Simplified Arabic" w:hint="cs"/>
          <w:sz w:val="28"/>
          <w:szCs w:val="28"/>
          <w:rtl/>
        </w:rPr>
        <w:t>سبق</w:t>
      </w:r>
      <w:r w:rsidRPr="00C0138F">
        <w:rPr>
          <w:rFonts w:ascii="Simplified Arabic" w:hAnsi="Simplified Arabic" w:cs="Simplified Arabic"/>
          <w:sz w:val="28"/>
          <w:szCs w:val="28"/>
          <w:rtl/>
        </w:rPr>
        <w:t xml:space="preserve"> </w:t>
      </w:r>
      <w:r w:rsidRPr="00C0138F">
        <w:rPr>
          <w:rFonts w:ascii="Simplified Arabic" w:hAnsi="Simplified Arabic" w:cs="Simplified Arabic" w:hint="cs"/>
          <w:sz w:val="28"/>
          <w:szCs w:val="28"/>
          <w:rtl/>
        </w:rPr>
        <w:t>الترخيص</w:t>
      </w:r>
      <w:r w:rsidRPr="00C0138F">
        <w:rPr>
          <w:rFonts w:ascii="Simplified Arabic" w:hAnsi="Simplified Arabic" w:cs="Simplified Arabic"/>
          <w:sz w:val="28"/>
          <w:szCs w:val="28"/>
          <w:rtl/>
        </w:rPr>
        <w:t xml:space="preserve"> </w:t>
      </w:r>
      <w:r w:rsidRPr="00C0138F">
        <w:rPr>
          <w:rFonts w:ascii="Simplified Arabic" w:hAnsi="Simplified Arabic" w:cs="Simplified Arabic" w:hint="cs"/>
          <w:sz w:val="28"/>
          <w:szCs w:val="28"/>
          <w:rtl/>
        </w:rPr>
        <w:t>لهما</w:t>
      </w:r>
      <w:r w:rsidRPr="00C0138F">
        <w:rPr>
          <w:rFonts w:ascii="Simplified Arabic" w:hAnsi="Simplified Arabic" w:cs="Simplified Arabic"/>
          <w:sz w:val="28"/>
          <w:szCs w:val="28"/>
          <w:rtl/>
        </w:rPr>
        <w:t xml:space="preserve"> </w:t>
      </w:r>
      <w:r w:rsidRPr="00C0138F">
        <w:rPr>
          <w:rFonts w:ascii="Simplified Arabic" w:hAnsi="Simplified Arabic" w:cs="Simplified Arabic" w:hint="cs"/>
          <w:sz w:val="28"/>
          <w:szCs w:val="28"/>
          <w:rtl/>
        </w:rPr>
        <w:t>في</w:t>
      </w:r>
      <w:r w:rsidRPr="00C0138F">
        <w:rPr>
          <w:rFonts w:ascii="Simplified Arabic" w:hAnsi="Simplified Arabic" w:cs="Simplified Arabic"/>
          <w:sz w:val="28"/>
          <w:szCs w:val="28"/>
          <w:rtl/>
        </w:rPr>
        <w:t xml:space="preserve"> </w:t>
      </w:r>
      <w:r w:rsidRPr="00C0138F">
        <w:rPr>
          <w:rFonts w:ascii="Simplified Arabic" w:hAnsi="Simplified Arabic" w:cs="Simplified Arabic" w:hint="cs"/>
          <w:sz w:val="28"/>
          <w:szCs w:val="28"/>
          <w:rtl/>
        </w:rPr>
        <w:t>وقت</w:t>
      </w:r>
      <w:r w:rsidRPr="00C0138F">
        <w:rPr>
          <w:rFonts w:ascii="Simplified Arabic" w:hAnsi="Simplified Arabic" w:cs="Simplified Arabic"/>
          <w:sz w:val="28"/>
          <w:szCs w:val="28"/>
          <w:rtl/>
        </w:rPr>
        <w:t xml:space="preserve"> </w:t>
      </w:r>
      <w:r w:rsidRPr="00C0138F">
        <w:rPr>
          <w:rFonts w:ascii="Simplified Arabic" w:hAnsi="Simplified Arabic" w:cs="Simplified Arabic" w:hint="cs"/>
          <w:sz w:val="28"/>
          <w:szCs w:val="28"/>
          <w:rtl/>
        </w:rPr>
        <w:t>سابق،</w:t>
      </w:r>
      <w:r w:rsidRPr="00C0138F">
        <w:rPr>
          <w:rFonts w:ascii="Simplified Arabic" w:hAnsi="Simplified Arabic" w:cs="Simplified Arabic"/>
          <w:sz w:val="28"/>
          <w:szCs w:val="28"/>
          <w:rtl/>
        </w:rPr>
        <w:t xml:space="preserve"> </w:t>
      </w:r>
      <w:r w:rsidRPr="00C0138F">
        <w:rPr>
          <w:rFonts w:ascii="Simplified Arabic" w:hAnsi="Simplified Arabic" w:cs="Simplified Arabic" w:hint="cs"/>
          <w:sz w:val="28"/>
          <w:szCs w:val="28"/>
          <w:rtl/>
        </w:rPr>
        <w:t>كما</w:t>
      </w:r>
      <w:r w:rsidRPr="00C0138F">
        <w:rPr>
          <w:rFonts w:ascii="Simplified Arabic" w:hAnsi="Simplified Arabic" w:cs="Simplified Arabic"/>
          <w:sz w:val="28"/>
          <w:szCs w:val="28"/>
          <w:rtl/>
        </w:rPr>
        <w:t xml:space="preserve"> </w:t>
      </w:r>
      <w:r w:rsidRPr="00C0138F">
        <w:rPr>
          <w:rFonts w:ascii="Simplified Arabic" w:hAnsi="Simplified Arabic" w:cs="Simplified Arabic" w:hint="cs"/>
          <w:sz w:val="28"/>
          <w:szCs w:val="28"/>
          <w:rtl/>
        </w:rPr>
        <w:t>تمت</w:t>
      </w:r>
      <w:r w:rsidRPr="00C0138F">
        <w:rPr>
          <w:rFonts w:ascii="Simplified Arabic" w:hAnsi="Simplified Arabic" w:cs="Simplified Arabic"/>
          <w:sz w:val="28"/>
          <w:szCs w:val="28"/>
          <w:rtl/>
        </w:rPr>
        <w:t xml:space="preserve"> </w:t>
      </w:r>
      <w:r w:rsidRPr="00C0138F">
        <w:rPr>
          <w:rFonts w:ascii="Simplified Arabic" w:hAnsi="Simplified Arabic" w:cs="Simplified Arabic" w:hint="cs"/>
          <w:sz w:val="28"/>
          <w:szCs w:val="28"/>
          <w:rtl/>
        </w:rPr>
        <w:t>إضافة</w:t>
      </w:r>
      <w:r w:rsidRPr="00C0138F">
        <w:rPr>
          <w:rFonts w:ascii="Simplified Arabic" w:hAnsi="Simplified Arabic" w:cs="Simplified Arabic"/>
          <w:sz w:val="28"/>
          <w:szCs w:val="28"/>
          <w:rtl/>
        </w:rPr>
        <w:t xml:space="preserve"> </w:t>
      </w:r>
      <w:r w:rsidRPr="00C0138F">
        <w:rPr>
          <w:rFonts w:ascii="Simplified Arabic" w:hAnsi="Simplified Arabic" w:cs="Simplified Arabic" w:hint="cs"/>
          <w:sz w:val="28"/>
          <w:szCs w:val="28"/>
          <w:rtl/>
        </w:rPr>
        <w:t>منتجات</w:t>
      </w:r>
    </w:p>
    <w:p w14:paraId="2C4C03DE" w14:textId="77777777" w:rsidR="00D54AB6" w:rsidRPr="00D333A4" w:rsidRDefault="00D54AB6" w:rsidP="00D54AB6">
      <w:pPr>
        <w:spacing w:after="120"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التأمين</w:t>
      </w:r>
      <w:r w:rsidRPr="00C0138F">
        <w:rPr>
          <w:rFonts w:ascii="Simplified Arabic" w:hAnsi="Simplified Arabic" w:cs="Simplified Arabic"/>
          <w:sz w:val="28"/>
          <w:szCs w:val="28"/>
          <w:rtl/>
        </w:rPr>
        <w:t xml:space="preserve"> </w:t>
      </w:r>
      <w:r w:rsidRPr="00C0138F">
        <w:rPr>
          <w:rFonts w:ascii="Simplified Arabic" w:hAnsi="Simplified Arabic" w:cs="Simplified Arabic" w:hint="cs"/>
          <w:sz w:val="28"/>
          <w:szCs w:val="28"/>
          <w:rtl/>
        </w:rPr>
        <w:t>الصحي</w:t>
      </w:r>
      <w:r w:rsidRPr="00C0138F">
        <w:rPr>
          <w:rFonts w:ascii="Simplified Arabic" w:hAnsi="Simplified Arabic" w:cs="Simplified Arabic"/>
          <w:sz w:val="28"/>
          <w:szCs w:val="28"/>
          <w:rtl/>
        </w:rPr>
        <w:t xml:space="preserve"> </w:t>
      </w:r>
      <w:r w:rsidRPr="00C0138F">
        <w:rPr>
          <w:rFonts w:ascii="Simplified Arabic" w:hAnsi="Simplified Arabic" w:cs="Simplified Arabic" w:hint="cs"/>
          <w:sz w:val="28"/>
          <w:szCs w:val="28"/>
          <w:rtl/>
        </w:rPr>
        <w:t>ضمن</w:t>
      </w:r>
      <w:r w:rsidRPr="00C0138F">
        <w:rPr>
          <w:rFonts w:ascii="Simplified Arabic" w:hAnsi="Simplified Arabic" w:cs="Simplified Arabic"/>
          <w:sz w:val="28"/>
          <w:szCs w:val="28"/>
          <w:rtl/>
        </w:rPr>
        <w:t xml:space="preserve"> </w:t>
      </w:r>
      <w:r w:rsidRPr="00C0138F">
        <w:rPr>
          <w:rFonts w:ascii="Simplified Arabic" w:hAnsi="Simplified Arabic" w:cs="Simplified Arabic" w:hint="cs"/>
          <w:sz w:val="28"/>
          <w:szCs w:val="28"/>
          <w:rtl/>
        </w:rPr>
        <w:t>قنوات</w:t>
      </w:r>
      <w:r w:rsidRPr="00C0138F">
        <w:rPr>
          <w:rFonts w:ascii="Simplified Arabic" w:hAnsi="Simplified Arabic" w:cs="Simplified Arabic"/>
          <w:sz w:val="28"/>
          <w:szCs w:val="28"/>
          <w:rtl/>
        </w:rPr>
        <w:t xml:space="preserve"> </w:t>
      </w:r>
      <w:r w:rsidRPr="00C0138F">
        <w:rPr>
          <w:rFonts w:ascii="Simplified Arabic" w:hAnsi="Simplified Arabic" w:cs="Simplified Arabic" w:hint="cs"/>
          <w:sz w:val="28"/>
          <w:szCs w:val="28"/>
          <w:rtl/>
        </w:rPr>
        <w:t>بيع</w:t>
      </w:r>
      <w:r w:rsidRPr="00C0138F">
        <w:rPr>
          <w:rFonts w:ascii="Simplified Arabic" w:hAnsi="Simplified Arabic" w:cs="Simplified Arabic"/>
          <w:sz w:val="28"/>
          <w:szCs w:val="28"/>
          <w:rtl/>
        </w:rPr>
        <w:t xml:space="preserve"> </w:t>
      </w:r>
      <w:r w:rsidRPr="00C0138F">
        <w:rPr>
          <w:rFonts w:ascii="Simplified Arabic" w:hAnsi="Simplified Arabic" w:cs="Simplified Arabic" w:hint="cs"/>
          <w:sz w:val="28"/>
          <w:szCs w:val="28"/>
          <w:rtl/>
        </w:rPr>
        <w:t>منصات</w:t>
      </w:r>
      <w:r w:rsidRPr="00C0138F">
        <w:rPr>
          <w:rFonts w:ascii="Simplified Arabic" w:hAnsi="Simplified Arabic" w:cs="Simplified Arabic"/>
          <w:sz w:val="28"/>
          <w:szCs w:val="28"/>
          <w:rtl/>
        </w:rPr>
        <w:t xml:space="preserve"> </w:t>
      </w:r>
      <w:r w:rsidRPr="00C0138F">
        <w:rPr>
          <w:rFonts w:ascii="Simplified Arabic" w:hAnsi="Simplified Arabic" w:cs="Simplified Arabic" w:hint="cs"/>
          <w:sz w:val="28"/>
          <w:szCs w:val="28"/>
          <w:rtl/>
        </w:rPr>
        <w:t>الوساطة</w:t>
      </w:r>
      <w:r w:rsidRPr="00C0138F">
        <w:rPr>
          <w:rFonts w:ascii="Simplified Arabic" w:hAnsi="Simplified Arabic" w:cs="Simplified Arabic"/>
          <w:sz w:val="28"/>
          <w:szCs w:val="28"/>
          <w:rtl/>
        </w:rPr>
        <w:t xml:space="preserve"> </w:t>
      </w:r>
      <w:r>
        <w:rPr>
          <w:rFonts w:ascii="Simplified Arabic" w:hAnsi="Simplified Arabic" w:cs="Simplified Arabic" w:hint="cs"/>
          <w:sz w:val="28"/>
          <w:szCs w:val="28"/>
          <w:rtl/>
        </w:rPr>
        <w:t>الإلكترونية</w:t>
      </w:r>
      <w:r w:rsidRPr="00C0138F">
        <w:rPr>
          <w:rFonts w:ascii="Simplified Arabic" w:hAnsi="Simplified Arabic" w:cs="Simplified Arabic"/>
          <w:sz w:val="28"/>
          <w:szCs w:val="28"/>
          <w:rtl/>
        </w:rPr>
        <w:t xml:space="preserve"> </w:t>
      </w:r>
      <w:r w:rsidRPr="00C0138F">
        <w:rPr>
          <w:rFonts w:ascii="Simplified Arabic" w:hAnsi="Simplified Arabic" w:cs="Simplified Arabic" w:hint="cs"/>
          <w:sz w:val="28"/>
          <w:szCs w:val="28"/>
          <w:rtl/>
        </w:rPr>
        <w:t>مما</w:t>
      </w:r>
      <w:r w:rsidRPr="00C0138F">
        <w:rPr>
          <w:rFonts w:ascii="Simplified Arabic" w:hAnsi="Simplified Arabic" w:cs="Simplified Arabic"/>
          <w:sz w:val="28"/>
          <w:szCs w:val="28"/>
          <w:rtl/>
        </w:rPr>
        <w:t xml:space="preserve"> </w:t>
      </w:r>
      <w:r w:rsidRPr="00C0138F">
        <w:rPr>
          <w:rFonts w:ascii="Simplified Arabic" w:hAnsi="Simplified Arabic" w:cs="Simplified Arabic" w:hint="cs"/>
          <w:sz w:val="28"/>
          <w:szCs w:val="28"/>
          <w:rtl/>
        </w:rPr>
        <w:t>سيساهم</w:t>
      </w:r>
      <w:r w:rsidRPr="00C0138F">
        <w:rPr>
          <w:rFonts w:ascii="Simplified Arabic" w:hAnsi="Simplified Arabic" w:cs="Simplified Arabic"/>
          <w:sz w:val="28"/>
          <w:szCs w:val="28"/>
          <w:rtl/>
        </w:rPr>
        <w:t xml:space="preserve"> </w:t>
      </w:r>
      <w:r w:rsidRPr="00C0138F">
        <w:rPr>
          <w:rFonts w:ascii="Simplified Arabic" w:hAnsi="Simplified Arabic" w:cs="Simplified Arabic" w:hint="cs"/>
          <w:sz w:val="28"/>
          <w:szCs w:val="28"/>
          <w:rtl/>
        </w:rPr>
        <w:t>في</w:t>
      </w:r>
      <w:r w:rsidRPr="00C0138F">
        <w:rPr>
          <w:rFonts w:ascii="Simplified Arabic" w:hAnsi="Simplified Arabic" w:cs="Simplified Arabic"/>
          <w:sz w:val="28"/>
          <w:szCs w:val="28"/>
          <w:rtl/>
        </w:rPr>
        <w:t xml:space="preserve"> </w:t>
      </w:r>
      <w:r w:rsidRPr="00C0138F">
        <w:rPr>
          <w:rFonts w:ascii="Simplified Arabic" w:hAnsi="Simplified Arabic" w:cs="Simplified Arabic" w:hint="cs"/>
          <w:sz w:val="28"/>
          <w:szCs w:val="28"/>
          <w:rtl/>
        </w:rPr>
        <w:t>تسهيل</w:t>
      </w:r>
      <w:r w:rsidRPr="00C0138F">
        <w:rPr>
          <w:rFonts w:ascii="Simplified Arabic" w:hAnsi="Simplified Arabic" w:cs="Simplified Arabic"/>
          <w:sz w:val="28"/>
          <w:szCs w:val="28"/>
          <w:rtl/>
        </w:rPr>
        <w:t xml:space="preserve"> </w:t>
      </w:r>
      <w:r w:rsidRPr="00C0138F">
        <w:rPr>
          <w:rFonts w:ascii="Simplified Arabic" w:hAnsi="Simplified Arabic" w:cs="Simplified Arabic" w:hint="cs"/>
          <w:sz w:val="28"/>
          <w:szCs w:val="28"/>
          <w:rtl/>
        </w:rPr>
        <w:t>الوصول</w:t>
      </w:r>
      <w:r w:rsidRPr="00C0138F">
        <w:rPr>
          <w:rFonts w:ascii="Simplified Arabic" w:hAnsi="Simplified Arabic" w:cs="Simplified Arabic"/>
          <w:sz w:val="28"/>
          <w:szCs w:val="28"/>
          <w:rtl/>
        </w:rPr>
        <w:t xml:space="preserve"> </w:t>
      </w:r>
      <w:r w:rsidRPr="00C0138F">
        <w:rPr>
          <w:rFonts w:ascii="Simplified Arabic" w:hAnsi="Simplified Arabic" w:cs="Simplified Arabic" w:hint="cs"/>
          <w:sz w:val="28"/>
          <w:szCs w:val="28"/>
          <w:rtl/>
        </w:rPr>
        <w:t>للمنتجات</w:t>
      </w:r>
      <w:r w:rsidRPr="00C0138F">
        <w:rPr>
          <w:rFonts w:ascii="Simplified Arabic" w:hAnsi="Simplified Arabic" w:cs="Simplified Arabic"/>
          <w:sz w:val="28"/>
          <w:szCs w:val="28"/>
          <w:rtl/>
        </w:rPr>
        <w:t xml:space="preserve"> </w:t>
      </w:r>
      <w:r>
        <w:rPr>
          <w:rFonts w:ascii="Simplified Arabic" w:hAnsi="Simplified Arabic" w:cs="Simplified Arabic" w:hint="cs"/>
          <w:sz w:val="28"/>
          <w:szCs w:val="28"/>
          <w:rtl/>
        </w:rPr>
        <w:t>التأمين</w:t>
      </w:r>
      <w:r w:rsidRPr="00C0138F">
        <w:rPr>
          <w:rFonts w:ascii="Simplified Arabic" w:hAnsi="Simplified Arabic" w:cs="Simplified Arabic" w:hint="cs"/>
          <w:sz w:val="28"/>
          <w:szCs w:val="28"/>
          <w:rtl/>
        </w:rPr>
        <w:t>ية</w:t>
      </w:r>
      <w:r w:rsidRPr="00C0138F">
        <w:rPr>
          <w:rFonts w:ascii="Simplified Arabic" w:hAnsi="Simplified Arabic" w:cs="Simplified Arabic"/>
          <w:sz w:val="28"/>
          <w:szCs w:val="28"/>
          <w:rtl/>
        </w:rPr>
        <w:t xml:space="preserve"> </w:t>
      </w:r>
      <w:r w:rsidRPr="00C0138F">
        <w:rPr>
          <w:rFonts w:ascii="Simplified Arabic" w:hAnsi="Simplified Arabic" w:cs="Simplified Arabic" w:hint="cs"/>
          <w:sz w:val="28"/>
          <w:szCs w:val="28"/>
          <w:rtl/>
        </w:rPr>
        <w:t>وبخاصة</w:t>
      </w:r>
      <w:r w:rsidRPr="00C0138F">
        <w:rPr>
          <w:rFonts w:ascii="Simplified Arabic" w:hAnsi="Simplified Arabic" w:cs="Simplified Arabic"/>
          <w:sz w:val="28"/>
          <w:szCs w:val="28"/>
          <w:rtl/>
        </w:rPr>
        <w:t xml:space="preserve"> </w:t>
      </w:r>
      <w:r w:rsidRPr="00C0138F">
        <w:rPr>
          <w:rFonts w:ascii="Simplified Arabic" w:hAnsi="Simplified Arabic" w:cs="Simplified Arabic" w:hint="cs"/>
          <w:sz w:val="28"/>
          <w:szCs w:val="28"/>
          <w:rtl/>
        </w:rPr>
        <w:t>للمنشآت</w:t>
      </w:r>
      <w:r w:rsidRPr="00C0138F">
        <w:rPr>
          <w:rFonts w:ascii="Simplified Arabic" w:hAnsi="Simplified Arabic" w:cs="Simplified Arabic"/>
          <w:sz w:val="28"/>
          <w:szCs w:val="28"/>
          <w:rtl/>
        </w:rPr>
        <w:t xml:space="preserve"> </w:t>
      </w:r>
      <w:r w:rsidRPr="00C0138F">
        <w:rPr>
          <w:rFonts w:ascii="Simplified Arabic" w:hAnsi="Simplified Arabic" w:cs="Simplified Arabic" w:hint="cs"/>
          <w:sz w:val="28"/>
          <w:szCs w:val="28"/>
          <w:rtl/>
        </w:rPr>
        <w:t>الصغيرة</w:t>
      </w:r>
      <w:r w:rsidRPr="00C0138F">
        <w:rPr>
          <w:rFonts w:ascii="Simplified Arabic" w:hAnsi="Simplified Arabic" w:cs="Simplified Arabic"/>
          <w:sz w:val="28"/>
          <w:szCs w:val="28"/>
          <w:rtl/>
        </w:rPr>
        <w:t xml:space="preserve"> </w:t>
      </w:r>
      <w:r w:rsidRPr="00C0138F">
        <w:rPr>
          <w:rFonts w:ascii="Simplified Arabic" w:hAnsi="Simplified Arabic" w:cs="Simplified Arabic" w:hint="cs"/>
          <w:sz w:val="28"/>
          <w:szCs w:val="28"/>
          <w:rtl/>
        </w:rPr>
        <w:t>والمتوسطة</w:t>
      </w:r>
      <w:r>
        <w:rPr>
          <w:rFonts w:ascii="Simplified Arabic" w:hAnsi="Simplified Arabic" w:cs="Simplified Arabic" w:hint="cs"/>
          <w:sz w:val="28"/>
          <w:szCs w:val="28"/>
          <w:rtl/>
        </w:rPr>
        <w:t>.</w:t>
      </w:r>
      <w:r>
        <w:rPr>
          <w:rStyle w:val="FootnoteReference"/>
          <w:rFonts w:ascii="Simplified Arabic" w:hAnsi="Simplified Arabic" w:cs="Simplified Arabic"/>
          <w:sz w:val="28"/>
          <w:szCs w:val="28"/>
          <w:rtl/>
        </w:rPr>
        <w:footnoteReference w:id="10"/>
      </w:r>
    </w:p>
    <w:p w14:paraId="7B3D2693" w14:textId="77777777" w:rsidR="00D54AB6" w:rsidRDefault="00D54AB6" w:rsidP="00D54AB6">
      <w:pPr>
        <w:spacing w:after="120" w:line="240" w:lineRule="auto"/>
        <w:jc w:val="both"/>
        <w:rPr>
          <w:rFonts w:ascii="Simplified Arabic" w:hAnsi="Simplified Arabic" w:cs="Simplified Arabic"/>
          <w:sz w:val="28"/>
          <w:szCs w:val="28"/>
          <w:rtl/>
        </w:rPr>
      </w:pPr>
      <w:r>
        <w:rPr>
          <w:noProof/>
        </w:rPr>
        <w:lastRenderedPageBreak/>
        <w:drawing>
          <wp:anchor distT="0" distB="0" distL="114300" distR="114300" simplePos="0" relativeHeight="251661312" behindDoc="1" locked="0" layoutInCell="1" allowOverlap="1" wp14:anchorId="086B7DA3" wp14:editId="708C4015">
            <wp:simplePos x="0" y="0"/>
            <wp:positionH relativeFrom="column">
              <wp:posOffset>114300</wp:posOffset>
            </wp:positionH>
            <wp:positionV relativeFrom="paragraph">
              <wp:posOffset>957580</wp:posOffset>
            </wp:positionV>
            <wp:extent cx="5972175" cy="4142105"/>
            <wp:effectExtent l="0" t="0" r="9525" b="0"/>
            <wp:wrapTight wrapText="bothSides">
              <wp:wrapPolygon edited="0">
                <wp:start x="0" y="0"/>
                <wp:lineTo x="0" y="21458"/>
                <wp:lineTo x="21566" y="21458"/>
                <wp:lineTo x="21566" y="0"/>
                <wp:lineTo x="0" y="0"/>
              </wp:wrapPolygon>
            </wp:wrapTight>
            <wp:docPr id="45701803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01803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72175" cy="4142105"/>
                    </a:xfrm>
                    <a:prstGeom prst="rect">
                      <a:avLst/>
                    </a:prstGeom>
                  </pic:spPr>
                </pic:pic>
              </a:graphicData>
            </a:graphic>
          </wp:anchor>
        </w:drawing>
      </w:r>
      <w:r>
        <w:rPr>
          <w:rFonts w:ascii="Simplified Arabic" w:hAnsi="Simplified Arabic" w:cs="Simplified Arabic" w:hint="cs"/>
          <w:sz w:val="28"/>
          <w:szCs w:val="28"/>
          <w:rtl/>
        </w:rPr>
        <w:t xml:space="preserve">وبالنسبة للأقساط المكتتبة فقد </w:t>
      </w:r>
      <w:r w:rsidRPr="00C0138F">
        <w:rPr>
          <w:rFonts w:ascii="Simplified Arabic" w:hAnsi="Simplified Arabic" w:cs="Simplified Arabic" w:hint="cs"/>
          <w:sz w:val="28"/>
          <w:szCs w:val="28"/>
          <w:rtl/>
        </w:rPr>
        <w:t>ارتفعت</w:t>
      </w:r>
      <w:r w:rsidRPr="00C0138F">
        <w:rPr>
          <w:rFonts w:ascii="Simplified Arabic" w:hAnsi="Simplified Arabic" w:cs="Simplified Arabic"/>
          <w:sz w:val="28"/>
          <w:szCs w:val="28"/>
          <w:rtl/>
        </w:rPr>
        <w:t xml:space="preserve"> </w:t>
      </w:r>
      <w:r w:rsidRPr="00C0138F">
        <w:rPr>
          <w:rFonts w:ascii="Simplified Arabic" w:hAnsi="Simplified Arabic" w:cs="Simplified Arabic" w:hint="cs"/>
          <w:sz w:val="28"/>
          <w:szCs w:val="28"/>
          <w:rtl/>
        </w:rPr>
        <w:t>حصة</w:t>
      </w:r>
      <w:r w:rsidRPr="00C0138F">
        <w:rPr>
          <w:rFonts w:ascii="Simplified Arabic" w:hAnsi="Simplified Arabic" w:cs="Simplified Arabic"/>
          <w:sz w:val="28"/>
          <w:szCs w:val="28"/>
          <w:rtl/>
        </w:rPr>
        <w:t xml:space="preserve"> </w:t>
      </w:r>
      <w:r w:rsidRPr="00C0138F">
        <w:rPr>
          <w:rFonts w:ascii="Simplified Arabic" w:hAnsi="Simplified Arabic" w:cs="Simplified Arabic" w:hint="cs"/>
          <w:sz w:val="28"/>
          <w:szCs w:val="28"/>
          <w:rtl/>
        </w:rPr>
        <w:t>المبيعات</w:t>
      </w:r>
      <w:r w:rsidRPr="00C0138F">
        <w:rPr>
          <w:rFonts w:ascii="Simplified Arabic" w:hAnsi="Simplified Arabic" w:cs="Simplified Arabic"/>
          <w:sz w:val="28"/>
          <w:szCs w:val="28"/>
          <w:rtl/>
        </w:rPr>
        <w:t xml:space="preserve"> </w:t>
      </w:r>
      <w:r w:rsidRPr="00C0138F">
        <w:rPr>
          <w:rFonts w:ascii="Simplified Arabic" w:hAnsi="Simplified Arabic" w:cs="Simplified Arabic" w:hint="cs"/>
          <w:sz w:val="28"/>
          <w:szCs w:val="28"/>
          <w:rtl/>
        </w:rPr>
        <w:t>عن</w:t>
      </w:r>
      <w:r w:rsidRPr="00C0138F">
        <w:rPr>
          <w:rFonts w:ascii="Simplified Arabic" w:hAnsi="Simplified Arabic" w:cs="Simplified Arabic"/>
          <w:sz w:val="28"/>
          <w:szCs w:val="28"/>
          <w:rtl/>
        </w:rPr>
        <w:t xml:space="preserve"> </w:t>
      </w:r>
      <w:r w:rsidRPr="00C0138F">
        <w:rPr>
          <w:rFonts w:ascii="Simplified Arabic" w:hAnsi="Simplified Arabic" w:cs="Simplified Arabic" w:hint="cs"/>
          <w:sz w:val="28"/>
          <w:szCs w:val="28"/>
          <w:rtl/>
        </w:rPr>
        <w:t>طريق</w:t>
      </w:r>
      <w:r w:rsidRPr="00C0138F">
        <w:rPr>
          <w:rFonts w:ascii="Simplified Arabic" w:hAnsi="Simplified Arabic" w:cs="Simplified Arabic"/>
          <w:sz w:val="28"/>
          <w:szCs w:val="28"/>
          <w:rtl/>
        </w:rPr>
        <w:t xml:space="preserve"> </w:t>
      </w:r>
      <w:r w:rsidRPr="00C0138F">
        <w:rPr>
          <w:rFonts w:ascii="Simplified Arabic" w:hAnsi="Simplified Arabic" w:cs="Simplified Arabic" w:hint="cs"/>
          <w:sz w:val="28"/>
          <w:szCs w:val="28"/>
          <w:rtl/>
        </w:rPr>
        <w:t>وسطاء</w:t>
      </w:r>
      <w:r w:rsidRPr="00C0138F">
        <w:rPr>
          <w:rFonts w:ascii="Simplified Arabic" w:hAnsi="Simplified Arabic" w:cs="Simplified Arabic"/>
          <w:sz w:val="28"/>
          <w:szCs w:val="28"/>
          <w:rtl/>
        </w:rPr>
        <w:t xml:space="preserve"> </w:t>
      </w:r>
      <w:r>
        <w:rPr>
          <w:rFonts w:ascii="Simplified Arabic" w:hAnsi="Simplified Arabic" w:cs="Simplified Arabic" w:hint="cs"/>
          <w:sz w:val="28"/>
          <w:szCs w:val="28"/>
          <w:rtl/>
        </w:rPr>
        <w:t>التأمين</w:t>
      </w:r>
      <w:r w:rsidRPr="00C0138F">
        <w:rPr>
          <w:rFonts w:ascii="Simplified Arabic" w:hAnsi="Simplified Arabic" w:cs="Simplified Arabic"/>
          <w:sz w:val="28"/>
          <w:szCs w:val="28"/>
          <w:rtl/>
        </w:rPr>
        <w:t xml:space="preserve"> </w:t>
      </w:r>
      <w:r w:rsidRPr="00C0138F">
        <w:rPr>
          <w:rFonts w:ascii="Simplified Arabic" w:hAnsi="Simplified Arabic" w:cs="Simplified Arabic" w:hint="cs"/>
          <w:sz w:val="28"/>
          <w:szCs w:val="28"/>
          <w:rtl/>
        </w:rPr>
        <w:t>لتبلغ</w:t>
      </w:r>
      <w:r>
        <w:rPr>
          <w:rFonts w:ascii="Simplified Arabic" w:hAnsi="Simplified Arabic" w:cs="Simplified Arabic" w:hint="cs"/>
          <w:sz w:val="28"/>
          <w:szCs w:val="28"/>
          <w:rtl/>
        </w:rPr>
        <w:t xml:space="preserve"> 38% </w:t>
      </w:r>
      <w:r w:rsidRPr="00C0138F">
        <w:rPr>
          <w:rFonts w:ascii="Simplified Arabic" w:hAnsi="Simplified Arabic" w:cs="Simplified Arabic"/>
          <w:sz w:val="28"/>
          <w:szCs w:val="28"/>
          <w:rtl/>
        </w:rPr>
        <w:t xml:space="preserve">في </w:t>
      </w:r>
      <w:r w:rsidRPr="00C0138F">
        <w:rPr>
          <w:rFonts w:ascii="Simplified Arabic" w:hAnsi="Simplified Arabic" w:cs="Simplified Arabic" w:hint="cs"/>
          <w:sz w:val="28"/>
          <w:szCs w:val="28"/>
          <w:rtl/>
        </w:rPr>
        <w:t>عام</w:t>
      </w:r>
      <w:r w:rsidRPr="00C0138F">
        <w:rPr>
          <w:rFonts w:ascii="Simplified Arabic" w:hAnsi="Simplified Arabic" w:cs="Simplified Arabic"/>
          <w:sz w:val="28"/>
          <w:szCs w:val="28"/>
          <w:rtl/>
        </w:rPr>
        <w:t xml:space="preserve"> 2021 </w:t>
      </w:r>
      <w:r w:rsidRPr="00C0138F">
        <w:rPr>
          <w:rFonts w:ascii="Simplified Arabic" w:hAnsi="Simplified Arabic" w:cs="Simplified Arabic" w:hint="cs"/>
          <w:sz w:val="28"/>
          <w:szCs w:val="28"/>
          <w:rtl/>
        </w:rPr>
        <w:t>مقابل</w:t>
      </w:r>
      <w:r w:rsidRPr="00C0138F">
        <w:rPr>
          <w:rFonts w:ascii="Simplified Arabic" w:hAnsi="Simplified Arabic" w:cs="Simplified Arabic"/>
          <w:sz w:val="28"/>
          <w:szCs w:val="28"/>
          <w:rtl/>
        </w:rPr>
        <w:t xml:space="preserve"> 35 % </w:t>
      </w:r>
      <w:r w:rsidRPr="00C0138F">
        <w:rPr>
          <w:rFonts w:ascii="Simplified Arabic" w:hAnsi="Simplified Arabic" w:cs="Simplified Arabic" w:hint="cs"/>
          <w:sz w:val="28"/>
          <w:szCs w:val="28"/>
          <w:rtl/>
        </w:rPr>
        <w:t>في</w:t>
      </w:r>
      <w:r w:rsidRPr="00C0138F">
        <w:rPr>
          <w:rFonts w:ascii="Simplified Arabic" w:hAnsi="Simplified Arabic" w:cs="Simplified Arabic"/>
          <w:sz w:val="28"/>
          <w:szCs w:val="28"/>
          <w:rtl/>
        </w:rPr>
        <w:t xml:space="preserve"> </w:t>
      </w:r>
      <w:r w:rsidRPr="00C0138F">
        <w:rPr>
          <w:rFonts w:ascii="Simplified Arabic" w:hAnsi="Simplified Arabic" w:cs="Simplified Arabic" w:hint="cs"/>
          <w:sz w:val="28"/>
          <w:szCs w:val="28"/>
          <w:rtl/>
        </w:rPr>
        <w:t>عام</w:t>
      </w:r>
      <w:r w:rsidRPr="00C0138F">
        <w:rPr>
          <w:rFonts w:ascii="Simplified Arabic" w:hAnsi="Simplified Arabic" w:cs="Simplified Arabic"/>
          <w:sz w:val="28"/>
          <w:szCs w:val="28"/>
          <w:rtl/>
        </w:rPr>
        <w:t xml:space="preserve"> 2020 </w:t>
      </w:r>
      <w:r w:rsidRPr="00C0138F">
        <w:rPr>
          <w:rFonts w:ascii="Simplified Arabic" w:hAnsi="Simplified Arabic" w:cs="Simplified Arabic" w:hint="cs"/>
          <w:sz w:val="28"/>
          <w:szCs w:val="28"/>
          <w:rtl/>
        </w:rPr>
        <w:t>م</w:t>
      </w:r>
      <w:r w:rsidRPr="00C0138F">
        <w:rPr>
          <w:rFonts w:ascii="Simplified Arabic" w:hAnsi="Simplified Arabic" w:cs="Simplified Arabic"/>
          <w:sz w:val="28"/>
          <w:szCs w:val="28"/>
          <w:rtl/>
        </w:rPr>
        <w:t xml:space="preserve">. </w:t>
      </w:r>
      <w:r w:rsidRPr="00C0138F">
        <w:rPr>
          <w:rFonts w:ascii="Simplified Arabic" w:hAnsi="Simplified Arabic" w:cs="Simplified Arabic" w:hint="cs"/>
          <w:sz w:val="28"/>
          <w:szCs w:val="28"/>
          <w:rtl/>
        </w:rPr>
        <w:t>إضافة</w:t>
      </w:r>
      <w:r>
        <w:rPr>
          <w:rFonts w:ascii="Simplified Arabic" w:hAnsi="Simplified Arabic" w:cs="Simplified Arabic" w:hint="cs"/>
          <w:sz w:val="28"/>
          <w:szCs w:val="28"/>
          <w:rtl/>
        </w:rPr>
        <w:t xml:space="preserve"> </w:t>
      </w:r>
      <w:r w:rsidRPr="00C0138F">
        <w:rPr>
          <w:rFonts w:ascii="Simplified Arabic" w:hAnsi="Simplified Arabic" w:cs="Simplified Arabic" w:hint="cs"/>
          <w:sz w:val="28"/>
          <w:szCs w:val="28"/>
          <w:rtl/>
        </w:rPr>
        <w:t>لذلك</w:t>
      </w:r>
      <w:r w:rsidRPr="00C0138F">
        <w:rPr>
          <w:rFonts w:ascii="Simplified Arabic" w:hAnsi="Simplified Arabic" w:cs="Simplified Arabic"/>
          <w:sz w:val="28"/>
          <w:szCs w:val="28"/>
          <w:rtl/>
        </w:rPr>
        <w:t xml:space="preserve"> </w:t>
      </w:r>
      <w:r w:rsidRPr="00C0138F">
        <w:rPr>
          <w:rFonts w:ascii="Simplified Arabic" w:hAnsi="Simplified Arabic" w:cs="Simplified Arabic" w:hint="cs"/>
          <w:sz w:val="28"/>
          <w:szCs w:val="28"/>
          <w:rtl/>
        </w:rPr>
        <w:t>ارتفعت</w:t>
      </w:r>
      <w:r w:rsidRPr="00C0138F">
        <w:rPr>
          <w:rFonts w:ascii="Simplified Arabic" w:hAnsi="Simplified Arabic" w:cs="Simplified Arabic"/>
          <w:sz w:val="28"/>
          <w:szCs w:val="28"/>
          <w:rtl/>
        </w:rPr>
        <w:t xml:space="preserve"> </w:t>
      </w:r>
      <w:r w:rsidRPr="00C0138F">
        <w:rPr>
          <w:rFonts w:ascii="Simplified Arabic" w:hAnsi="Simplified Arabic" w:cs="Simplified Arabic" w:hint="cs"/>
          <w:sz w:val="28"/>
          <w:szCs w:val="28"/>
          <w:rtl/>
        </w:rPr>
        <w:t>حصة</w:t>
      </w:r>
      <w:r w:rsidRPr="00C0138F">
        <w:rPr>
          <w:rFonts w:ascii="Simplified Arabic" w:hAnsi="Simplified Arabic" w:cs="Simplified Arabic"/>
          <w:sz w:val="28"/>
          <w:szCs w:val="28"/>
          <w:rtl/>
        </w:rPr>
        <w:t xml:space="preserve"> </w:t>
      </w:r>
      <w:r w:rsidRPr="00C0138F">
        <w:rPr>
          <w:rFonts w:ascii="Simplified Arabic" w:hAnsi="Simplified Arabic" w:cs="Simplified Arabic" w:hint="cs"/>
          <w:sz w:val="28"/>
          <w:szCs w:val="28"/>
          <w:rtl/>
        </w:rPr>
        <w:t>المبيعات</w:t>
      </w:r>
      <w:r w:rsidRPr="00C0138F">
        <w:rPr>
          <w:rFonts w:ascii="Simplified Arabic" w:hAnsi="Simplified Arabic" w:cs="Simplified Arabic"/>
          <w:sz w:val="28"/>
          <w:szCs w:val="28"/>
          <w:rtl/>
        </w:rPr>
        <w:t xml:space="preserve"> </w:t>
      </w:r>
      <w:r>
        <w:rPr>
          <w:rFonts w:ascii="Simplified Arabic" w:hAnsi="Simplified Arabic" w:cs="Simplified Arabic" w:hint="cs"/>
          <w:sz w:val="28"/>
          <w:szCs w:val="28"/>
          <w:rtl/>
        </w:rPr>
        <w:t>الإلكترونية</w:t>
      </w:r>
      <w:r w:rsidRPr="00C0138F">
        <w:rPr>
          <w:rFonts w:ascii="Simplified Arabic" w:hAnsi="Simplified Arabic" w:cs="Simplified Arabic"/>
          <w:sz w:val="28"/>
          <w:szCs w:val="28"/>
          <w:rtl/>
        </w:rPr>
        <w:t xml:space="preserve"> </w:t>
      </w:r>
      <w:r w:rsidRPr="00C0138F">
        <w:rPr>
          <w:rFonts w:ascii="Simplified Arabic" w:hAnsi="Simplified Arabic" w:cs="Simplified Arabic" w:hint="cs"/>
          <w:sz w:val="28"/>
          <w:szCs w:val="28"/>
          <w:rtl/>
        </w:rPr>
        <w:t>لمنصات</w:t>
      </w:r>
      <w:r>
        <w:rPr>
          <w:rFonts w:ascii="Simplified Arabic" w:hAnsi="Simplified Arabic" w:cs="Simplified Arabic" w:hint="cs"/>
          <w:sz w:val="28"/>
          <w:szCs w:val="28"/>
          <w:rtl/>
        </w:rPr>
        <w:t xml:space="preserve"> </w:t>
      </w:r>
      <w:r w:rsidRPr="00C0138F">
        <w:rPr>
          <w:rFonts w:ascii="Simplified Arabic" w:hAnsi="Simplified Arabic" w:cs="Simplified Arabic" w:hint="cs"/>
          <w:sz w:val="28"/>
          <w:szCs w:val="28"/>
          <w:rtl/>
        </w:rPr>
        <w:t>وساطة</w:t>
      </w:r>
      <w:r>
        <w:rPr>
          <w:rFonts w:ascii="Simplified Arabic" w:hAnsi="Simplified Arabic" w:cs="Simplified Arabic" w:hint="cs"/>
          <w:sz w:val="28"/>
          <w:szCs w:val="28"/>
          <w:rtl/>
        </w:rPr>
        <w:t xml:space="preserve"> التأمين</w:t>
      </w:r>
      <w:r w:rsidRPr="00C0138F">
        <w:rPr>
          <w:rFonts w:ascii="Simplified Arabic" w:hAnsi="Simplified Arabic" w:cs="Simplified Arabic"/>
          <w:sz w:val="28"/>
          <w:szCs w:val="28"/>
          <w:rtl/>
        </w:rPr>
        <w:t xml:space="preserve"> </w:t>
      </w:r>
      <w:r w:rsidRPr="00C0138F">
        <w:rPr>
          <w:rFonts w:ascii="Simplified Arabic" w:hAnsi="Simplified Arabic" w:cs="Simplified Arabic" w:hint="cs"/>
          <w:sz w:val="28"/>
          <w:szCs w:val="28"/>
          <w:rtl/>
        </w:rPr>
        <w:t>لتبلغ</w:t>
      </w:r>
      <w:r w:rsidRPr="00C0138F">
        <w:rPr>
          <w:rFonts w:ascii="Simplified Arabic" w:hAnsi="Simplified Arabic" w:cs="Simplified Arabic"/>
          <w:sz w:val="28"/>
          <w:szCs w:val="28"/>
          <w:rtl/>
        </w:rPr>
        <w:t xml:space="preserve"> 6 % </w:t>
      </w:r>
      <w:r w:rsidRPr="00C0138F">
        <w:rPr>
          <w:rFonts w:ascii="Simplified Arabic" w:hAnsi="Simplified Arabic" w:cs="Simplified Arabic" w:hint="cs"/>
          <w:sz w:val="28"/>
          <w:szCs w:val="28"/>
          <w:rtl/>
        </w:rPr>
        <w:t>خلال</w:t>
      </w:r>
      <w:r w:rsidRPr="00C0138F">
        <w:rPr>
          <w:rFonts w:ascii="Simplified Arabic" w:hAnsi="Simplified Arabic" w:cs="Simplified Arabic"/>
          <w:sz w:val="28"/>
          <w:szCs w:val="28"/>
          <w:rtl/>
        </w:rPr>
        <w:t xml:space="preserve"> </w:t>
      </w:r>
      <w:r w:rsidRPr="00C0138F">
        <w:rPr>
          <w:rFonts w:ascii="Simplified Arabic" w:hAnsi="Simplified Arabic" w:cs="Simplified Arabic" w:hint="cs"/>
          <w:sz w:val="28"/>
          <w:szCs w:val="28"/>
          <w:rtl/>
        </w:rPr>
        <w:t>العام</w:t>
      </w:r>
      <w:r w:rsidRPr="00C0138F">
        <w:rPr>
          <w:rFonts w:ascii="Simplified Arabic" w:hAnsi="Simplified Arabic" w:cs="Simplified Arabic"/>
          <w:sz w:val="28"/>
          <w:szCs w:val="28"/>
          <w:rtl/>
        </w:rPr>
        <w:t xml:space="preserve"> 2021 </w:t>
      </w:r>
      <w:r w:rsidRPr="00C0138F">
        <w:rPr>
          <w:rFonts w:ascii="Simplified Arabic" w:hAnsi="Simplified Arabic" w:cs="Simplified Arabic" w:hint="cs"/>
          <w:sz w:val="28"/>
          <w:szCs w:val="28"/>
          <w:rtl/>
        </w:rPr>
        <w:t>م</w:t>
      </w:r>
      <w:r>
        <w:rPr>
          <w:rStyle w:val="FootnoteReference"/>
          <w:rFonts w:ascii="Simplified Arabic" w:hAnsi="Simplified Arabic" w:cs="Simplified Arabic"/>
          <w:sz w:val="28"/>
          <w:szCs w:val="28"/>
          <w:rtl/>
        </w:rPr>
        <w:footnoteReference w:id="11"/>
      </w:r>
    </w:p>
    <w:p w14:paraId="73FDC7D1" w14:textId="77777777" w:rsidR="00D54AB6" w:rsidRPr="002E3543" w:rsidRDefault="00D54AB6" w:rsidP="00D54AB6">
      <w:pPr>
        <w:spacing w:after="120" w:line="240" w:lineRule="auto"/>
        <w:jc w:val="center"/>
        <w:rPr>
          <w:rFonts w:ascii="Simplified Arabic" w:hAnsi="Simplified Arabic" w:cs="Simplified Arabic"/>
          <w:sz w:val="24"/>
          <w:szCs w:val="24"/>
          <w:rtl/>
        </w:rPr>
      </w:pPr>
      <w:r w:rsidRPr="002E3543">
        <w:rPr>
          <w:rFonts w:ascii="Simplified Arabic" w:hAnsi="Simplified Arabic" w:cs="Simplified Arabic" w:hint="cs"/>
          <w:sz w:val="24"/>
          <w:szCs w:val="24"/>
          <w:rtl/>
        </w:rPr>
        <w:t xml:space="preserve">2-6 </w:t>
      </w:r>
      <w:r w:rsidRPr="002E3543">
        <w:rPr>
          <w:rFonts w:ascii="Simplified Arabic" w:hAnsi="Simplified Arabic" w:cs="Simplified Arabic"/>
          <w:sz w:val="24"/>
          <w:szCs w:val="24"/>
          <w:rtl/>
        </w:rPr>
        <w:t>إجمالي الأقساط المكتتبة حسب قناة التوزيع في تقرير عام 2021</w:t>
      </w:r>
    </w:p>
    <w:p w14:paraId="69E784D9" w14:textId="77777777" w:rsidR="00D54AB6" w:rsidRPr="00D135F0" w:rsidRDefault="00D54AB6" w:rsidP="00D54AB6">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وجاء في تقرير عام 2022 بالنسبة لأبرز التطورات في قطاع التأمين ارتفاع في نسبة المبيعات </w:t>
      </w:r>
      <w:r w:rsidRPr="00EA1482">
        <w:rPr>
          <w:rFonts w:ascii="Simplified Arabic" w:hAnsi="Simplified Arabic" w:cs="Simplified Arabic" w:hint="cs"/>
          <w:sz w:val="28"/>
          <w:szCs w:val="28"/>
          <w:rtl/>
        </w:rPr>
        <w:t>من</w:t>
      </w:r>
      <w:r w:rsidRPr="00EA1482">
        <w:rPr>
          <w:rFonts w:ascii="Simplified Arabic" w:hAnsi="Simplified Arabic" w:cs="Simplified Arabic"/>
          <w:sz w:val="28"/>
          <w:szCs w:val="28"/>
          <w:rtl/>
        </w:rPr>
        <w:t xml:space="preserve"> </w:t>
      </w:r>
      <w:r w:rsidRPr="00EA1482">
        <w:rPr>
          <w:rFonts w:ascii="Simplified Arabic" w:hAnsi="Simplified Arabic" w:cs="Simplified Arabic" w:hint="cs"/>
          <w:sz w:val="28"/>
          <w:szCs w:val="28"/>
          <w:rtl/>
        </w:rPr>
        <w:t>خلال</w:t>
      </w:r>
      <w:r w:rsidRPr="00EA1482">
        <w:rPr>
          <w:rFonts w:ascii="Simplified Arabic" w:hAnsi="Simplified Arabic" w:cs="Simplified Arabic"/>
          <w:sz w:val="28"/>
          <w:szCs w:val="28"/>
          <w:rtl/>
        </w:rPr>
        <w:t xml:space="preserve"> </w:t>
      </w:r>
      <w:r w:rsidRPr="00EA1482">
        <w:rPr>
          <w:rFonts w:ascii="Simplified Arabic" w:hAnsi="Simplified Arabic" w:cs="Simplified Arabic" w:hint="cs"/>
          <w:sz w:val="28"/>
          <w:szCs w:val="28"/>
          <w:rtl/>
        </w:rPr>
        <w:t>المواقع</w:t>
      </w:r>
      <w:r w:rsidRPr="00EA1482">
        <w:rPr>
          <w:rFonts w:ascii="Simplified Arabic" w:hAnsi="Simplified Arabic" w:cs="Simplified Arabic"/>
          <w:sz w:val="28"/>
          <w:szCs w:val="28"/>
          <w:rtl/>
        </w:rPr>
        <w:t xml:space="preserve"> </w:t>
      </w:r>
      <w:r>
        <w:rPr>
          <w:rFonts w:ascii="Simplified Arabic" w:hAnsi="Simplified Arabic" w:cs="Simplified Arabic" w:hint="cs"/>
          <w:sz w:val="28"/>
          <w:szCs w:val="28"/>
          <w:rtl/>
        </w:rPr>
        <w:t>الإلكترونية</w:t>
      </w:r>
      <w:r w:rsidRPr="00EA1482">
        <w:rPr>
          <w:rFonts w:ascii="Simplified Arabic" w:hAnsi="Simplified Arabic" w:cs="Simplified Arabic"/>
          <w:sz w:val="28"/>
          <w:szCs w:val="28"/>
          <w:rtl/>
        </w:rPr>
        <w:t xml:space="preserve"> </w:t>
      </w:r>
      <w:r w:rsidRPr="00EA1482">
        <w:rPr>
          <w:rFonts w:ascii="Simplified Arabic" w:hAnsi="Simplified Arabic" w:cs="Simplified Arabic" w:hint="cs"/>
          <w:sz w:val="28"/>
          <w:szCs w:val="28"/>
          <w:rtl/>
        </w:rPr>
        <w:t>لشركات</w:t>
      </w:r>
      <w:r>
        <w:rPr>
          <w:rFonts w:ascii="Simplified Arabic" w:hAnsi="Simplified Arabic" w:cs="Simplified Arabic" w:hint="cs"/>
          <w:sz w:val="28"/>
          <w:szCs w:val="28"/>
          <w:rtl/>
        </w:rPr>
        <w:t xml:space="preserve"> التأمين</w:t>
      </w:r>
      <w:r w:rsidRPr="00EA1482">
        <w:rPr>
          <w:rFonts w:ascii="Simplified Arabic" w:hAnsi="Simplified Arabic" w:cs="Simplified Arabic"/>
          <w:sz w:val="28"/>
          <w:szCs w:val="28"/>
          <w:rtl/>
        </w:rPr>
        <w:t xml:space="preserve"> </w:t>
      </w:r>
      <w:r w:rsidRPr="00EA1482">
        <w:rPr>
          <w:rFonts w:ascii="Simplified Arabic" w:hAnsi="Simplified Arabic" w:cs="Simplified Arabic" w:hint="cs"/>
          <w:sz w:val="28"/>
          <w:szCs w:val="28"/>
          <w:rtl/>
        </w:rPr>
        <w:t>ومنصات</w:t>
      </w:r>
      <w:r w:rsidRPr="00EA1482">
        <w:rPr>
          <w:rFonts w:ascii="Simplified Arabic" w:hAnsi="Simplified Arabic" w:cs="Simplified Arabic"/>
          <w:sz w:val="28"/>
          <w:szCs w:val="28"/>
          <w:rtl/>
        </w:rPr>
        <w:t xml:space="preserve"> </w:t>
      </w:r>
      <w:r w:rsidRPr="00EA1482">
        <w:rPr>
          <w:rFonts w:ascii="Simplified Arabic" w:hAnsi="Simplified Arabic" w:cs="Simplified Arabic" w:hint="cs"/>
          <w:sz w:val="28"/>
          <w:szCs w:val="28"/>
          <w:rtl/>
        </w:rPr>
        <w:t>وساطة</w:t>
      </w:r>
      <w:r w:rsidRPr="00EA1482">
        <w:rPr>
          <w:rFonts w:ascii="Simplified Arabic" w:hAnsi="Simplified Arabic" w:cs="Simplified Arabic"/>
          <w:sz w:val="28"/>
          <w:szCs w:val="28"/>
          <w:rtl/>
        </w:rPr>
        <w:t xml:space="preserve"> </w:t>
      </w:r>
      <w:r>
        <w:rPr>
          <w:rFonts w:ascii="Simplified Arabic" w:hAnsi="Simplified Arabic" w:cs="Simplified Arabic" w:hint="cs"/>
          <w:sz w:val="28"/>
          <w:szCs w:val="28"/>
          <w:rtl/>
        </w:rPr>
        <w:t>التأمين</w:t>
      </w:r>
      <w:r w:rsidRPr="00EA1482">
        <w:rPr>
          <w:rFonts w:ascii="Simplified Arabic" w:hAnsi="Simplified Arabic" w:cs="Simplified Arabic"/>
          <w:sz w:val="28"/>
          <w:szCs w:val="28"/>
          <w:rtl/>
        </w:rPr>
        <w:t xml:space="preserve"> </w:t>
      </w:r>
      <w:r>
        <w:rPr>
          <w:rFonts w:ascii="Simplified Arabic" w:hAnsi="Simplified Arabic" w:cs="Simplified Arabic" w:hint="cs"/>
          <w:sz w:val="28"/>
          <w:szCs w:val="28"/>
          <w:rtl/>
        </w:rPr>
        <w:t>الإلكترونية</w:t>
      </w:r>
      <w:r w:rsidRPr="00EA1482">
        <w:rPr>
          <w:rFonts w:ascii="Simplified Arabic" w:hAnsi="Simplified Arabic" w:cs="Simplified Arabic"/>
          <w:sz w:val="28"/>
          <w:szCs w:val="28"/>
          <w:rtl/>
        </w:rPr>
        <w:t xml:space="preserve"> </w:t>
      </w:r>
      <w:r w:rsidRPr="00EA1482">
        <w:rPr>
          <w:rFonts w:ascii="Simplified Arabic" w:hAnsi="Simplified Arabic" w:cs="Simplified Arabic" w:hint="cs"/>
          <w:sz w:val="28"/>
          <w:szCs w:val="28"/>
          <w:rtl/>
        </w:rPr>
        <w:t>من</w:t>
      </w:r>
      <w:r w:rsidRPr="00EA1482">
        <w:rPr>
          <w:rFonts w:ascii="Simplified Arabic" w:hAnsi="Simplified Arabic" w:cs="Simplified Arabic"/>
          <w:sz w:val="28"/>
          <w:szCs w:val="28"/>
          <w:rtl/>
        </w:rPr>
        <w:t xml:space="preserve"> 7.5 % </w:t>
      </w:r>
      <w:r w:rsidRPr="00EA1482">
        <w:rPr>
          <w:rFonts w:ascii="Simplified Arabic" w:hAnsi="Simplified Arabic" w:cs="Simplified Arabic" w:hint="cs"/>
          <w:sz w:val="28"/>
          <w:szCs w:val="28"/>
          <w:rtl/>
        </w:rPr>
        <w:t>في</w:t>
      </w:r>
      <w:r w:rsidRPr="00EA1482">
        <w:rPr>
          <w:rFonts w:ascii="Simplified Arabic" w:hAnsi="Simplified Arabic" w:cs="Simplified Arabic"/>
          <w:sz w:val="28"/>
          <w:szCs w:val="28"/>
          <w:rtl/>
        </w:rPr>
        <w:t xml:space="preserve"> </w:t>
      </w:r>
      <w:r w:rsidRPr="00EA1482">
        <w:rPr>
          <w:rFonts w:ascii="Simplified Arabic" w:hAnsi="Simplified Arabic" w:cs="Simplified Arabic" w:hint="cs"/>
          <w:sz w:val="28"/>
          <w:szCs w:val="28"/>
          <w:rtl/>
        </w:rPr>
        <w:t>عام</w:t>
      </w:r>
      <w:r>
        <w:rPr>
          <w:rFonts w:ascii="Simplified Arabic" w:hAnsi="Simplified Arabic" w:cs="Simplified Arabic" w:hint="cs"/>
          <w:sz w:val="28"/>
          <w:szCs w:val="28"/>
          <w:rtl/>
        </w:rPr>
        <w:t xml:space="preserve"> 2021</w:t>
      </w:r>
      <w:r w:rsidRPr="00EA1482">
        <w:rPr>
          <w:rFonts w:ascii="Simplified Arabic" w:hAnsi="Simplified Arabic" w:cs="Simplified Arabic" w:hint="cs"/>
          <w:sz w:val="28"/>
          <w:szCs w:val="28"/>
          <w:rtl/>
        </w:rPr>
        <w:t>م</w:t>
      </w:r>
      <w:r w:rsidRPr="00EA1482">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sidRPr="00EA1482">
        <w:rPr>
          <w:rFonts w:ascii="Simplified Arabic" w:hAnsi="Simplified Arabic" w:cs="Simplified Arabic"/>
          <w:sz w:val="28"/>
          <w:szCs w:val="28"/>
          <w:rtl/>
        </w:rPr>
        <w:t xml:space="preserve"> 9.9 % </w:t>
      </w:r>
      <w:r w:rsidRPr="00EA1482">
        <w:rPr>
          <w:rFonts w:ascii="Simplified Arabic" w:hAnsi="Simplified Arabic" w:cs="Simplified Arabic" w:hint="cs"/>
          <w:sz w:val="28"/>
          <w:szCs w:val="28"/>
          <w:rtl/>
        </w:rPr>
        <w:t>في</w:t>
      </w:r>
      <w:r w:rsidRPr="00EA1482">
        <w:rPr>
          <w:rFonts w:ascii="Simplified Arabic" w:hAnsi="Simplified Arabic" w:cs="Simplified Arabic"/>
          <w:sz w:val="28"/>
          <w:szCs w:val="28"/>
          <w:rtl/>
        </w:rPr>
        <w:t xml:space="preserve"> </w:t>
      </w:r>
      <w:r w:rsidRPr="00EA1482">
        <w:rPr>
          <w:rFonts w:ascii="Simplified Arabic" w:hAnsi="Simplified Arabic" w:cs="Simplified Arabic" w:hint="cs"/>
          <w:sz w:val="28"/>
          <w:szCs w:val="28"/>
          <w:rtl/>
        </w:rPr>
        <w:t>عام</w:t>
      </w:r>
      <w:r w:rsidRPr="00EA1482">
        <w:rPr>
          <w:rFonts w:ascii="Simplified Arabic" w:hAnsi="Simplified Arabic" w:cs="Simplified Arabic"/>
          <w:sz w:val="28"/>
          <w:szCs w:val="28"/>
          <w:rtl/>
        </w:rPr>
        <w:t xml:space="preserve"> 2022 </w:t>
      </w:r>
      <w:r w:rsidRPr="00EA1482">
        <w:rPr>
          <w:rFonts w:ascii="Simplified Arabic" w:hAnsi="Simplified Arabic" w:cs="Simplified Arabic" w:hint="cs"/>
          <w:sz w:val="28"/>
          <w:szCs w:val="28"/>
          <w:rtl/>
        </w:rPr>
        <w:t>م</w:t>
      </w:r>
      <w:r>
        <w:rPr>
          <w:rStyle w:val="FootnoteReference"/>
          <w:rFonts w:ascii="Simplified Arabic" w:hAnsi="Simplified Arabic" w:cs="Simplified Arabic"/>
          <w:sz w:val="28"/>
          <w:szCs w:val="28"/>
          <w:rtl/>
        </w:rPr>
        <w:footnoteReference w:id="12"/>
      </w:r>
    </w:p>
    <w:p w14:paraId="71E076A2" w14:textId="77777777" w:rsidR="00D54AB6" w:rsidRDefault="00D54AB6" w:rsidP="00D54AB6">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كذلك ارتفاع في حصة المبيعات عن طريق وسطاء التأمين لتبلغ 43% في عام 2022 مقابل 38% في عام 2021م إضافة إلى ارتفاع حصة المبيعات الإلكترونية لمنصات وساطة التأمين من 5.6% لتبلغ 7.7% خلال العام 2022م. </w:t>
      </w:r>
    </w:p>
    <w:p w14:paraId="4B342414" w14:textId="77777777" w:rsidR="00D54AB6" w:rsidRPr="002E3543" w:rsidRDefault="00D54AB6" w:rsidP="00D54AB6">
      <w:pPr>
        <w:spacing w:after="120" w:line="240" w:lineRule="auto"/>
        <w:jc w:val="center"/>
        <w:rPr>
          <w:rFonts w:ascii="Simplified Arabic" w:hAnsi="Simplified Arabic" w:cs="Simplified Arabic"/>
          <w:sz w:val="24"/>
          <w:szCs w:val="24"/>
          <w:rtl/>
        </w:rPr>
      </w:pPr>
      <w:r w:rsidRPr="002E3543">
        <w:rPr>
          <w:rFonts w:ascii="Simplified Arabic" w:hAnsi="Simplified Arabic" w:cs="Simplified Arabic" w:hint="cs"/>
          <w:sz w:val="24"/>
          <w:szCs w:val="24"/>
          <w:rtl/>
        </w:rPr>
        <w:lastRenderedPageBreak/>
        <w:t xml:space="preserve">2-7 </w:t>
      </w:r>
      <w:r w:rsidRPr="002E3543">
        <w:rPr>
          <w:rFonts w:ascii="Simplified Arabic" w:hAnsi="Simplified Arabic" w:cs="Simplified Arabic"/>
          <w:sz w:val="24"/>
          <w:szCs w:val="24"/>
          <w:rtl/>
        </w:rPr>
        <w:t>جمالي الأقساط المكتتبة حسب قناة التوزيع في تقرير عام 2022</w:t>
      </w:r>
      <w:r w:rsidRPr="002E3543">
        <w:rPr>
          <w:noProof/>
          <w:sz w:val="24"/>
          <w:szCs w:val="24"/>
        </w:rPr>
        <w:drawing>
          <wp:anchor distT="0" distB="0" distL="114300" distR="114300" simplePos="0" relativeHeight="251662336" behindDoc="0" locked="0" layoutInCell="1" allowOverlap="1" wp14:anchorId="32B95801" wp14:editId="0B71E2B4">
            <wp:simplePos x="0" y="0"/>
            <wp:positionH relativeFrom="column">
              <wp:posOffset>-11430</wp:posOffset>
            </wp:positionH>
            <wp:positionV relativeFrom="paragraph">
              <wp:posOffset>0</wp:posOffset>
            </wp:positionV>
            <wp:extent cx="5972175" cy="3573780"/>
            <wp:effectExtent l="0" t="0" r="9525" b="7620"/>
            <wp:wrapTopAndBottom/>
            <wp:docPr id="101329121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291219"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72175" cy="3573780"/>
                    </a:xfrm>
                    <a:prstGeom prst="rect">
                      <a:avLst/>
                    </a:prstGeom>
                  </pic:spPr>
                </pic:pic>
              </a:graphicData>
            </a:graphic>
          </wp:anchor>
        </w:drawing>
      </w:r>
    </w:p>
    <w:p w14:paraId="2A58FD97" w14:textId="77777777" w:rsidR="00D54AB6" w:rsidRDefault="00D54AB6" w:rsidP="00D54AB6">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في عام 2023م ارتفعت نسبة المبيعات من خلال المواقع الإلكترونية لشركات التأمين ومنصات وساطة التأمين الإلكترونية من 9.9% في عام 2022م إلى 15.6% في عام 2023.</w:t>
      </w:r>
      <w:r>
        <w:rPr>
          <w:rStyle w:val="FootnoteReference"/>
          <w:rFonts w:ascii="Simplified Arabic" w:hAnsi="Simplified Arabic" w:cs="Simplified Arabic"/>
          <w:sz w:val="28"/>
          <w:szCs w:val="28"/>
          <w:rtl/>
        </w:rPr>
        <w:footnoteReference w:id="13"/>
      </w:r>
    </w:p>
    <w:p w14:paraId="33055A08" w14:textId="77777777" w:rsidR="00D54AB6" w:rsidRDefault="00D54AB6" w:rsidP="00D54AB6">
      <w:pPr>
        <w:spacing w:after="120" w:line="240" w:lineRule="auto"/>
        <w:jc w:val="both"/>
        <w:rPr>
          <w:rFonts w:ascii="Simplified Arabic" w:hAnsi="Simplified Arabic" w:cs="Simplified Arabic"/>
          <w:sz w:val="28"/>
          <w:szCs w:val="28"/>
          <w:rtl/>
        </w:rPr>
      </w:pPr>
      <w:r>
        <w:rPr>
          <w:noProof/>
        </w:rPr>
        <w:drawing>
          <wp:anchor distT="0" distB="0" distL="114300" distR="114300" simplePos="0" relativeHeight="251664384" behindDoc="1" locked="0" layoutInCell="1" allowOverlap="1" wp14:anchorId="2B12B9AE" wp14:editId="061F0EED">
            <wp:simplePos x="0" y="0"/>
            <wp:positionH relativeFrom="column">
              <wp:posOffset>1198245</wp:posOffset>
            </wp:positionH>
            <wp:positionV relativeFrom="paragraph">
              <wp:posOffset>38735</wp:posOffset>
            </wp:positionV>
            <wp:extent cx="3575685" cy="2847340"/>
            <wp:effectExtent l="0" t="0" r="5715" b="0"/>
            <wp:wrapTight wrapText="bothSides">
              <wp:wrapPolygon edited="0">
                <wp:start x="0" y="0"/>
                <wp:lineTo x="0" y="21388"/>
                <wp:lineTo x="21519" y="21388"/>
                <wp:lineTo x="21519" y="0"/>
                <wp:lineTo x="0" y="0"/>
              </wp:wrapPolygon>
            </wp:wrapTight>
            <wp:docPr id="61487093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870933"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575685" cy="2847340"/>
                    </a:xfrm>
                    <a:prstGeom prst="rect">
                      <a:avLst/>
                    </a:prstGeom>
                  </pic:spPr>
                </pic:pic>
              </a:graphicData>
            </a:graphic>
            <wp14:sizeRelH relativeFrom="margin">
              <wp14:pctWidth>0</wp14:pctWidth>
            </wp14:sizeRelH>
            <wp14:sizeRelV relativeFrom="margin">
              <wp14:pctHeight>0</wp14:pctHeight>
            </wp14:sizeRelV>
          </wp:anchor>
        </w:drawing>
      </w:r>
    </w:p>
    <w:p w14:paraId="6F5BA604" w14:textId="77777777" w:rsidR="00D54AB6" w:rsidRDefault="00D54AB6" w:rsidP="00D54AB6">
      <w:pPr>
        <w:spacing w:after="120" w:line="240" w:lineRule="auto"/>
        <w:jc w:val="both"/>
        <w:rPr>
          <w:rFonts w:ascii="Simplified Arabic" w:hAnsi="Simplified Arabic" w:cs="Simplified Arabic"/>
          <w:sz w:val="28"/>
          <w:szCs w:val="28"/>
          <w:rtl/>
        </w:rPr>
      </w:pPr>
    </w:p>
    <w:p w14:paraId="29FCE1BD" w14:textId="77777777" w:rsidR="00D54AB6" w:rsidRDefault="00D54AB6" w:rsidP="00D54AB6">
      <w:pPr>
        <w:spacing w:after="120" w:line="240" w:lineRule="auto"/>
        <w:jc w:val="both"/>
        <w:rPr>
          <w:rFonts w:ascii="Simplified Arabic" w:hAnsi="Simplified Arabic" w:cs="Simplified Arabic"/>
          <w:sz w:val="28"/>
          <w:szCs w:val="28"/>
          <w:rtl/>
        </w:rPr>
      </w:pPr>
    </w:p>
    <w:p w14:paraId="656CD3EB" w14:textId="77777777" w:rsidR="00D54AB6" w:rsidRDefault="00D54AB6" w:rsidP="00D54AB6">
      <w:pPr>
        <w:spacing w:after="120" w:line="240" w:lineRule="auto"/>
        <w:jc w:val="both"/>
        <w:rPr>
          <w:rFonts w:ascii="Simplified Arabic" w:hAnsi="Simplified Arabic" w:cs="Simplified Arabic"/>
          <w:sz w:val="28"/>
          <w:szCs w:val="28"/>
          <w:rtl/>
        </w:rPr>
      </w:pPr>
    </w:p>
    <w:p w14:paraId="1B0ACA6C" w14:textId="77777777" w:rsidR="00D54AB6" w:rsidRDefault="00D54AB6" w:rsidP="00D54AB6">
      <w:pPr>
        <w:spacing w:after="120" w:line="240" w:lineRule="auto"/>
        <w:jc w:val="both"/>
        <w:rPr>
          <w:rFonts w:ascii="Simplified Arabic" w:hAnsi="Simplified Arabic" w:cs="Simplified Arabic"/>
          <w:sz w:val="28"/>
          <w:szCs w:val="28"/>
          <w:rtl/>
        </w:rPr>
      </w:pPr>
    </w:p>
    <w:p w14:paraId="080441DE" w14:textId="77777777" w:rsidR="00D54AB6" w:rsidRDefault="00D54AB6" w:rsidP="00D54AB6">
      <w:pPr>
        <w:spacing w:after="120" w:line="240" w:lineRule="auto"/>
        <w:jc w:val="both"/>
        <w:rPr>
          <w:rFonts w:ascii="Simplified Arabic" w:hAnsi="Simplified Arabic" w:cs="Simplified Arabic"/>
          <w:sz w:val="28"/>
          <w:szCs w:val="28"/>
          <w:rtl/>
        </w:rPr>
      </w:pPr>
    </w:p>
    <w:p w14:paraId="265F90B5" w14:textId="77777777" w:rsidR="00D54AB6" w:rsidRDefault="00D54AB6" w:rsidP="00D54AB6">
      <w:pPr>
        <w:spacing w:after="120" w:line="240" w:lineRule="auto"/>
        <w:jc w:val="both"/>
        <w:rPr>
          <w:rFonts w:ascii="Simplified Arabic" w:hAnsi="Simplified Arabic" w:cs="Simplified Arabic"/>
          <w:sz w:val="28"/>
          <w:szCs w:val="28"/>
          <w:rtl/>
        </w:rPr>
      </w:pPr>
    </w:p>
    <w:p w14:paraId="3B3F25ED" w14:textId="77777777" w:rsidR="00D54AB6" w:rsidRDefault="00D54AB6" w:rsidP="00D54AB6">
      <w:pPr>
        <w:spacing w:after="120" w:line="240" w:lineRule="auto"/>
        <w:jc w:val="both"/>
        <w:rPr>
          <w:rFonts w:ascii="Simplified Arabic" w:hAnsi="Simplified Arabic" w:cs="Simplified Arabic"/>
          <w:sz w:val="28"/>
          <w:szCs w:val="28"/>
          <w:rtl/>
        </w:rPr>
      </w:pPr>
    </w:p>
    <w:p w14:paraId="009EDB74" w14:textId="77777777" w:rsidR="00D54AB6" w:rsidRPr="002E3543" w:rsidRDefault="00D54AB6" w:rsidP="00D54AB6">
      <w:pPr>
        <w:spacing w:after="120" w:line="240" w:lineRule="auto"/>
        <w:jc w:val="center"/>
        <w:rPr>
          <w:rFonts w:ascii="Simplified Arabic" w:hAnsi="Simplified Arabic" w:cs="Simplified Arabic"/>
          <w:sz w:val="24"/>
          <w:szCs w:val="24"/>
          <w:rtl/>
        </w:rPr>
      </w:pPr>
      <w:r w:rsidRPr="002E3543">
        <w:rPr>
          <w:rFonts w:ascii="Simplified Arabic" w:hAnsi="Simplified Arabic" w:cs="Simplified Arabic" w:hint="cs"/>
          <w:sz w:val="24"/>
          <w:szCs w:val="24"/>
          <w:rtl/>
        </w:rPr>
        <w:t xml:space="preserve">2-8 </w:t>
      </w:r>
      <w:r w:rsidRPr="002E3543">
        <w:rPr>
          <w:rFonts w:ascii="Simplified Arabic" w:hAnsi="Simplified Arabic" w:cs="Simplified Arabic"/>
          <w:sz w:val="24"/>
          <w:szCs w:val="24"/>
          <w:rtl/>
        </w:rPr>
        <w:t>إجمالي الأقساط المكتتبة حسب قناة التوزيع في تقرير عام 2023</w:t>
      </w:r>
    </w:p>
    <w:p w14:paraId="6955A942" w14:textId="77777777" w:rsidR="00D54AB6" w:rsidRDefault="00D54AB6" w:rsidP="00D54AB6">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وبحسب الجدول التالي يظهر ان نسبة المبيعات عبر الوسيط الالكتروني ارتفعت خلال الأعوام ما بي</w:t>
      </w:r>
      <w:r>
        <w:rPr>
          <w:rFonts w:ascii="Simplified Arabic" w:hAnsi="Simplified Arabic" w:cs="Simplified Arabic" w:hint="eastAsia"/>
          <w:sz w:val="28"/>
          <w:szCs w:val="28"/>
          <w:rtl/>
        </w:rPr>
        <w:t>ن</w:t>
      </w:r>
      <w:r>
        <w:rPr>
          <w:rFonts w:ascii="Simplified Arabic" w:hAnsi="Simplified Arabic" w:cs="Simplified Arabic" w:hint="cs"/>
          <w:sz w:val="28"/>
          <w:szCs w:val="28"/>
          <w:rtl/>
        </w:rPr>
        <w:t xml:space="preserve"> 2019 إلى 2023 </w:t>
      </w:r>
    </w:p>
    <w:p w14:paraId="164B4B0E" w14:textId="77777777" w:rsidR="00D54AB6" w:rsidRPr="002E3543" w:rsidRDefault="00D54AB6" w:rsidP="00D54AB6">
      <w:pPr>
        <w:spacing w:after="120" w:line="240" w:lineRule="auto"/>
        <w:jc w:val="center"/>
        <w:rPr>
          <w:rFonts w:ascii="Simplified Arabic" w:hAnsi="Simplified Arabic" w:cs="Simplified Arabic"/>
          <w:sz w:val="24"/>
          <w:szCs w:val="24"/>
          <w:rtl/>
        </w:rPr>
      </w:pPr>
      <w:r w:rsidRPr="002E3543">
        <w:rPr>
          <w:rFonts w:ascii="Simplified Arabic" w:hAnsi="Simplified Arabic" w:cs="Simplified Arabic" w:hint="cs"/>
          <w:sz w:val="24"/>
          <w:szCs w:val="24"/>
          <w:rtl/>
        </w:rPr>
        <w:t xml:space="preserve">2-9 </w:t>
      </w:r>
      <w:r w:rsidRPr="002E3543">
        <w:rPr>
          <w:rFonts w:ascii="Simplified Arabic" w:hAnsi="Simplified Arabic" w:cs="Simplified Arabic"/>
          <w:sz w:val="24"/>
          <w:szCs w:val="24"/>
          <w:rtl/>
        </w:rPr>
        <w:t>نسبة المبيعات عبر الوسيط الالكتروني بين العام 2019 إلى 2023</w:t>
      </w:r>
      <w:r w:rsidRPr="002E3543">
        <w:rPr>
          <w:noProof/>
          <w:sz w:val="24"/>
          <w:szCs w:val="24"/>
          <w:rtl/>
          <w:lang w:val="ar-SA"/>
        </w:rPr>
        <w:drawing>
          <wp:anchor distT="0" distB="0" distL="114300" distR="114300" simplePos="0" relativeHeight="251663360" behindDoc="0" locked="0" layoutInCell="1" allowOverlap="1" wp14:anchorId="699DCA6B" wp14:editId="656B6A3F">
            <wp:simplePos x="0" y="0"/>
            <wp:positionH relativeFrom="column">
              <wp:posOffset>485140</wp:posOffset>
            </wp:positionH>
            <wp:positionV relativeFrom="paragraph">
              <wp:posOffset>6350</wp:posOffset>
            </wp:positionV>
            <wp:extent cx="5486400" cy="3200400"/>
            <wp:effectExtent l="0" t="0" r="0" b="0"/>
            <wp:wrapTopAndBottom/>
            <wp:docPr id="1607423630" name="مخطط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anchor>
        </w:drawing>
      </w:r>
    </w:p>
    <w:p w14:paraId="618B239D" w14:textId="77777777" w:rsidR="00D54AB6" w:rsidRDefault="00D54AB6" w:rsidP="00D54AB6">
      <w:pPr>
        <w:spacing w:after="120" w:line="240" w:lineRule="auto"/>
        <w:jc w:val="both"/>
        <w:rPr>
          <w:rFonts w:ascii="Simplified Arabic" w:hAnsi="Simplified Arabic" w:cs="Simplified Arabic"/>
          <w:sz w:val="28"/>
          <w:szCs w:val="28"/>
          <w:rtl/>
        </w:rPr>
      </w:pPr>
      <w:r w:rsidRPr="008F0B33">
        <w:rPr>
          <w:rFonts w:ascii="Simplified Arabic" w:hAnsi="Simplified Arabic" w:cs="Simplified Arabic" w:hint="cs"/>
          <w:sz w:val="28"/>
          <w:szCs w:val="28"/>
          <w:rtl/>
        </w:rPr>
        <w:t xml:space="preserve">وللوسيط الالكتروني أثر مهم في مبيعات </w:t>
      </w:r>
      <w:r>
        <w:rPr>
          <w:rFonts w:ascii="Simplified Arabic" w:hAnsi="Simplified Arabic" w:cs="Simplified Arabic" w:hint="cs"/>
          <w:sz w:val="28"/>
          <w:szCs w:val="28"/>
          <w:rtl/>
        </w:rPr>
        <w:t>التأمين</w:t>
      </w:r>
      <w:r w:rsidRPr="008F0B33">
        <w:rPr>
          <w:rFonts w:ascii="Simplified Arabic" w:hAnsi="Simplified Arabic" w:cs="Simplified Arabic" w:hint="cs"/>
          <w:sz w:val="28"/>
          <w:szCs w:val="28"/>
          <w:rtl/>
        </w:rPr>
        <w:t xml:space="preserve"> لما للتحول الرقمي من إيجابيات حيث تسهل عملية الشراء ومعالجة المطالبات </w:t>
      </w:r>
      <w:r>
        <w:rPr>
          <w:rFonts w:ascii="Simplified Arabic" w:hAnsi="Simplified Arabic" w:cs="Simplified Arabic" w:hint="cs"/>
          <w:sz w:val="28"/>
          <w:szCs w:val="28"/>
          <w:rtl/>
        </w:rPr>
        <w:t>ف</w:t>
      </w:r>
      <w:r w:rsidRPr="008F0B33">
        <w:rPr>
          <w:rFonts w:ascii="Simplified Arabic" w:hAnsi="Simplified Arabic" w:cs="Simplified Arabic" w:hint="cs"/>
          <w:sz w:val="28"/>
          <w:szCs w:val="28"/>
          <w:rtl/>
        </w:rPr>
        <w:t xml:space="preserve">نجد </w:t>
      </w:r>
      <w:r>
        <w:rPr>
          <w:rFonts w:ascii="Simplified Arabic" w:hAnsi="Simplified Arabic" w:cs="Simplified Arabic" w:hint="cs"/>
          <w:sz w:val="28"/>
          <w:szCs w:val="28"/>
          <w:rtl/>
        </w:rPr>
        <w:t>أن</w:t>
      </w:r>
      <w:r w:rsidRPr="008F0B33">
        <w:rPr>
          <w:rFonts w:ascii="Simplified Arabic" w:hAnsi="Simplified Arabic" w:cs="Simplified Arabic" w:hint="cs"/>
          <w:sz w:val="28"/>
          <w:szCs w:val="28"/>
          <w:rtl/>
        </w:rPr>
        <w:t xml:space="preserve"> مبيعات </w:t>
      </w:r>
      <w:r>
        <w:rPr>
          <w:rFonts w:ascii="Simplified Arabic" w:hAnsi="Simplified Arabic" w:cs="Simplified Arabic" w:hint="cs"/>
          <w:sz w:val="28"/>
          <w:szCs w:val="28"/>
          <w:rtl/>
        </w:rPr>
        <w:t>التأمين</w:t>
      </w:r>
      <w:r w:rsidRPr="008F0B33">
        <w:rPr>
          <w:rFonts w:ascii="Simplified Arabic" w:hAnsi="Simplified Arabic" w:cs="Simplified Arabic" w:hint="cs"/>
          <w:sz w:val="28"/>
          <w:szCs w:val="28"/>
          <w:rtl/>
        </w:rPr>
        <w:t xml:space="preserve"> قد ارتفعت بشكل واضح في السنو</w:t>
      </w:r>
      <w:r>
        <w:rPr>
          <w:rFonts w:ascii="Simplified Arabic" w:hAnsi="Simplified Arabic" w:cs="Simplified Arabic" w:hint="cs"/>
          <w:sz w:val="28"/>
          <w:szCs w:val="28"/>
          <w:rtl/>
        </w:rPr>
        <w:t>ات الحالية عما كانت عليه في السابق وهذا يرجع إلى عملية التحول الرقمي الحاصلة واستثمار كثير من الشركات في قطاع التأمين في التكنلوجيا اذ ان نسبة الارتفا</w:t>
      </w:r>
      <w:r>
        <w:rPr>
          <w:rFonts w:ascii="Simplified Arabic" w:hAnsi="Simplified Arabic" w:cs="Simplified Arabic" w:hint="eastAsia"/>
          <w:sz w:val="28"/>
          <w:szCs w:val="28"/>
          <w:rtl/>
        </w:rPr>
        <w:t>ع</w:t>
      </w:r>
      <w:r>
        <w:rPr>
          <w:rFonts w:ascii="Simplified Arabic" w:hAnsi="Simplified Arabic" w:cs="Simplified Arabic" w:hint="cs"/>
          <w:sz w:val="28"/>
          <w:szCs w:val="28"/>
          <w:rtl/>
        </w:rPr>
        <w:t xml:space="preserve"> وصلت إلى نمو 22.7 في 2023 مقارنة بانخفاض 4.1% في عام 2018.</w:t>
      </w:r>
    </w:p>
    <w:p w14:paraId="31E21B79" w14:textId="77777777" w:rsidR="00D54AB6" w:rsidRDefault="00D54AB6" w:rsidP="00D54AB6">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وكما أن التحول الالكتروني مهم جدا في إدارة عمليات التأمين لابد من مواجهة بعض التحديات التي تواجه العاملين بقطاع التأمين.</w:t>
      </w:r>
    </w:p>
    <w:p w14:paraId="4A44B7D7" w14:textId="77777777" w:rsidR="00D54AB6" w:rsidRPr="004851BA" w:rsidRDefault="00D54AB6" w:rsidP="00D54AB6">
      <w:pPr>
        <w:spacing w:after="120" w:line="240" w:lineRule="auto"/>
        <w:jc w:val="both"/>
        <w:rPr>
          <w:rFonts w:ascii="Simplified Arabic" w:hAnsi="Simplified Arabic" w:cs="Simplified Arabic"/>
          <w:b/>
          <w:bCs/>
          <w:sz w:val="32"/>
          <w:szCs w:val="32"/>
          <w:rtl/>
        </w:rPr>
      </w:pPr>
      <w:r w:rsidRPr="004851BA">
        <w:rPr>
          <w:rFonts w:ascii="Simplified Arabic" w:hAnsi="Simplified Arabic" w:cs="Simplified Arabic" w:hint="cs"/>
          <w:b/>
          <w:bCs/>
          <w:sz w:val="32"/>
          <w:szCs w:val="32"/>
          <w:rtl/>
        </w:rPr>
        <w:t>التحديات التي تواجه شركات التأمين في ظل التحول الرقمي:</w:t>
      </w:r>
    </w:p>
    <w:p w14:paraId="494D8680" w14:textId="77777777" w:rsidR="00D54AB6" w:rsidRDefault="00D54AB6" w:rsidP="00D54AB6">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ومع تطور التقني وعملية التحول الرقمي كثير من شركات التأمين في المملكة العربية السعودية تعرضت لأخطار التحول الرقمي والهجمات الإلكترونية ما بي</w:t>
      </w:r>
      <w:r>
        <w:rPr>
          <w:rFonts w:ascii="Simplified Arabic" w:hAnsi="Simplified Arabic" w:cs="Simplified Arabic" w:hint="eastAsia"/>
          <w:sz w:val="28"/>
          <w:szCs w:val="28"/>
          <w:rtl/>
        </w:rPr>
        <w:t>ن</w:t>
      </w:r>
      <w:r>
        <w:rPr>
          <w:rFonts w:ascii="Simplified Arabic" w:hAnsi="Simplified Arabic" w:cs="Simplified Arabic" w:hint="cs"/>
          <w:sz w:val="28"/>
          <w:szCs w:val="28"/>
          <w:rtl/>
        </w:rPr>
        <w:t xml:space="preserve"> العام 2019 وحتى 2023 </w:t>
      </w:r>
    </w:p>
    <w:p w14:paraId="3E2DBCB5" w14:textId="77777777" w:rsidR="00D54AB6" w:rsidRPr="0034512A" w:rsidRDefault="00D54AB6" w:rsidP="00D54AB6">
      <w:pPr>
        <w:spacing w:after="120" w:line="240" w:lineRule="auto"/>
        <w:jc w:val="both"/>
        <w:rPr>
          <w:rFonts w:ascii="Simplified Arabic" w:hAnsi="Simplified Arabic" w:cs="Simplified Arabic"/>
          <w:sz w:val="28"/>
          <w:szCs w:val="28"/>
          <w:rtl/>
        </w:rPr>
      </w:pPr>
      <w:r w:rsidRPr="0034512A">
        <w:rPr>
          <w:rFonts w:ascii="Simplified Arabic" w:hAnsi="Simplified Arabic" w:cs="Simplified Arabic" w:hint="cs"/>
          <w:sz w:val="28"/>
          <w:szCs w:val="28"/>
          <w:rtl/>
        </w:rPr>
        <w:t>في 2019 تعرضت إحدى شركات إلى اختراق أدى إلى تسريب بيانات العملاء واتخذت الشركة خطوات لتحسين عملية حماية البيانات وتدريب الموظفين على الامن السيبراني.</w:t>
      </w:r>
    </w:p>
    <w:p w14:paraId="7BAD4E48" w14:textId="77777777" w:rsidR="00D54AB6" w:rsidRPr="0034512A" w:rsidRDefault="00D54AB6" w:rsidP="00D54AB6">
      <w:pPr>
        <w:spacing w:after="120" w:line="240" w:lineRule="auto"/>
        <w:jc w:val="both"/>
        <w:rPr>
          <w:rFonts w:ascii="Simplified Arabic" w:hAnsi="Simplified Arabic" w:cs="Simplified Arabic"/>
          <w:sz w:val="28"/>
          <w:szCs w:val="28"/>
          <w:rtl/>
        </w:rPr>
      </w:pPr>
      <w:r w:rsidRPr="0034512A">
        <w:rPr>
          <w:rFonts w:ascii="Simplified Arabic" w:hAnsi="Simplified Arabic" w:cs="Simplified Arabic" w:hint="cs"/>
          <w:sz w:val="28"/>
          <w:szCs w:val="28"/>
          <w:rtl/>
        </w:rPr>
        <w:lastRenderedPageBreak/>
        <w:t xml:space="preserve">وفي </w:t>
      </w:r>
      <w:r w:rsidRPr="0034512A">
        <w:rPr>
          <w:rFonts w:ascii="Simplified Arabic" w:hAnsi="Simplified Arabic" w:cs="Simplified Arabic"/>
          <w:sz w:val="28"/>
          <w:szCs w:val="28"/>
        </w:rPr>
        <w:t>2020</w:t>
      </w:r>
      <w:r w:rsidRPr="0034512A">
        <w:rPr>
          <w:rFonts w:ascii="Simplified Arabic" w:hAnsi="Simplified Arabic" w:cs="Simplified Arabic" w:hint="cs"/>
          <w:sz w:val="28"/>
          <w:szCs w:val="28"/>
          <w:rtl/>
        </w:rPr>
        <w:t xml:space="preserve"> شركة تأمين واجهت هجوم فدية أثر على عمليات الشركة التشغيلية وقامت الشركة بإصلاح الأنظمة المتضررة وتعزيز الجاهزية لمواجهة مثل هذه الهجمات.</w:t>
      </w:r>
    </w:p>
    <w:p w14:paraId="42A11AE4" w14:textId="77777777" w:rsidR="00D54AB6" w:rsidRPr="0034512A" w:rsidRDefault="00D54AB6" w:rsidP="00D54AB6">
      <w:pPr>
        <w:spacing w:after="120" w:line="240" w:lineRule="auto"/>
        <w:jc w:val="both"/>
        <w:rPr>
          <w:rFonts w:ascii="Simplified Arabic" w:hAnsi="Simplified Arabic" w:cs="Simplified Arabic"/>
          <w:sz w:val="28"/>
          <w:szCs w:val="28"/>
        </w:rPr>
      </w:pPr>
      <w:r w:rsidRPr="0034512A">
        <w:rPr>
          <w:rFonts w:ascii="Simplified Arabic" w:hAnsi="Simplified Arabic" w:cs="Simplified Arabic" w:hint="cs"/>
          <w:sz w:val="28"/>
          <w:szCs w:val="28"/>
          <w:rtl/>
        </w:rPr>
        <w:t xml:space="preserve">وفي عام </w:t>
      </w:r>
      <w:r w:rsidRPr="0034512A">
        <w:rPr>
          <w:rFonts w:ascii="Simplified Arabic" w:hAnsi="Simplified Arabic" w:cs="Simplified Arabic"/>
          <w:sz w:val="28"/>
          <w:szCs w:val="28"/>
        </w:rPr>
        <w:t>2021</w:t>
      </w:r>
      <w:r w:rsidRPr="0034512A">
        <w:rPr>
          <w:rFonts w:ascii="Simplified Arabic" w:hAnsi="Simplified Arabic" w:cs="Simplified Arabic" w:hint="cs"/>
          <w:sz w:val="28"/>
          <w:szCs w:val="28"/>
          <w:rtl/>
        </w:rPr>
        <w:t xml:space="preserve"> تعرضت شركتين تأمين لهجوم الإلكترون</w:t>
      </w:r>
      <w:r w:rsidRPr="0034512A">
        <w:rPr>
          <w:rFonts w:ascii="Simplified Arabic" w:hAnsi="Simplified Arabic" w:cs="Simplified Arabic" w:hint="eastAsia"/>
          <w:sz w:val="28"/>
          <w:szCs w:val="28"/>
          <w:rtl/>
        </w:rPr>
        <w:t>ي</w:t>
      </w:r>
      <w:r w:rsidRPr="0034512A">
        <w:rPr>
          <w:rFonts w:ascii="Simplified Arabic" w:hAnsi="Simplified Arabic" w:cs="Simplified Arabic" w:hint="cs"/>
          <w:sz w:val="28"/>
          <w:szCs w:val="28"/>
          <w:rtl/>
        </w:rPr>
        <w:t xml:space="preserve"> حرم المستخدمين من الوصول إلى بياناتهم عن طريق اختراق لأنظمة الشركة وسرقة بيانات العملاء الحساسة وانقطاع للخدمة لعدة أيام قبل استعادة النظام وتعزيز إجراءات الامن السيبراني وتحديث برامج الحماية.</w:t>
      </w:r>
    </w:p>
    <w:p w14:paraId="399164AF" w14:textId="77777777" w:rsidR="00D54AB6" w:rsidRPr="0034512A" w:rsidRDefault="00D54AB6" w:rsidP="00D54AB6">
      <w:pPr>
        <w:spacing w:after="120" w:line="240" w:lineRule="auto"/>
        <w:jc w:val="both"/>
        <w:rPr>
          <w:rFonts w:ascii="Simplified Arabic" w:hAnsi="Simplified Arabic" w:cs="Simplified Arabic"/>
          <w:sz w:val="28"/>
          <w:szCs w:val="28"/>
          <w:rtl/>
        </w:rPr>
      </w:pPr>
      <w:r w:rsidRPr="0034512A">
        <w:rPr>
          <w:rFonts w:ascii="Simplified Arabic" w:hAnsi="Simplified Arabic" w:cs="Simplified Arabic" w:hint="cs"/>
          <w:sz w:val="28"/>
          <w:szCs w:val="28"/>
          <w:rtl/>
        </w:rPr>
        <w:t xml:space="preserve">كذلك في 2022 تعرضت شركة تأمين أخرى لهجوم حرمان الخدمة </w:t>
      </w:r>
      <w:r w:rsidRPr="0034512A">
        <w:rPr>
          <w:rFonts w:ascii="Simplified Arabic" w:hAnsi="Simplified Arabic" w:cs="Simplified Arabic"/>
          <w:sz w:val="28"/>
          <w:szCs w:val="28"/>
        </w:rPr>
        <w:t>(</w:t>
      </w:r>
      <w:proofErr w:type="spellStart"/>
      <w:r w:rsidRPr="0034512A">
        <w:rPr>
          <w:rFonts w:ascii="Simplified Arabic" w:hAnsi="Simplified Arabic" w:cs="Simplified Arabic"/>
          <w:sz w:val="28"/>
          <w:szCs w:val="28"/>
        </w:rPr>
        <w:t>DDos</w:t>
      </w:r>
      <w:proofErr w:type="spellEnd"/>
      <w:r w:rsidRPr="0034512A">
        <w:rPr>
          <w:rFonts w:ascii="Simplified Arabic" w:hAnsi="Simplified Arabic" w:cs="Simplified Arabic"/>
          <w:sz w:val="28"/>
          <w:szCs w:val="28"/>
        </w:rPr>
        <w:t>)</w:t>
      </w:r>
      <w:r w:rsidRPr="0034512A">
        <w:rPr>
          <w:rStyle w:val="FootnoteReference"/>
          <w:rFonts w:ascii="Simplified Arabic" w:hAnsi="Simplified Arabic" w:cs="Simplified Arabic"/>
          <w:sz w:val="28"/>
          <w:szCs w:val="28"/>
        </w:rPr>
        <w:footnoteReference w:id="14"/>
      </w:r>
      <w:r w:rsidRPr="0034512A">
        <w:rPr>
          <w:rFonts w:ascii="Simplified Arabic" w:hAnsi="Simplified Arabic" w:cs="Simplified Arabic" w:hint="cs"/>
          <w:sz w:val="28"/>
          <w:szCs w:val="28"/>
          <w:rtl/>
        </w:rPr>
        <w:t xml:space="preserve"> مما أدى إلى بطء شديد في أنظمة الشركة عن طريق اختراق بعض الأجهزة الطرفية بالشركة واصابتها ببرمجيات خبيثة وتمت استعادة النظام بعد عدة أسابيع.</w:t>
      </w:r>
    </w:p>
    <w:p w14:paraId="19D06ED5" w14:textId="77777777" w:rsidR="00D54AB6" w:rsidRPr="0034512A" w:rsidRDefault="00D54AB6" w:rsidP="00D54AB6">
      <w:pPr>
        <w:spacing w:after="120" w:line="240" w:lineRule="auto"/>
        <w:jc w:val="both"/>
        <w:rPr>
          <w:rFonts w:ascii="Simplified Arabic" w:hAnsi="Simplified Arabic" w:cs="Simplified Arabic"/>
          <w:sz w:val="28"/>
          <w:szCs w:val="28"/>
          <w:rtl/>
        </w:rPr>
      </w:pPr>
      <w:r w:rsidRPr="0034512A">
        <w:rPr>
          <w:rFonts w:ascii="Simplified Arabic" w:hAnsi="Simplified Arabic" w:cs="Simplified Arabic" w:hint="cs"/>
          <w:sz w:val="28"/>
          <w:szCs w:val="28"/>
          <w:rtl/>
        </w:rPr>
        <w:t>وفي 2023 شركة تأمين تعرضت لهجوم الكتروني متطور استهدف البنية التحتية للشركة وحدث انقطاع كبير في الخدمات وتسريب لبعض البيانات الحساسة للعملاء واضطرت الشركة إلى تحديث وتعزيز إجراءات الامن السيبراني لديها</w:t>
      </w:r>
    </w:p>
    <w:p w14:paraId="6C38B260" w14:textId="77777777" w:rsidR="00D54AB6" w:rsidRDefault="00D54AB6" w:rsidP="00D54AB6">
      <w:pPr>
        <w:spacing w:after="120" w:line="240" w:lineRule="auto"/>
        <w:jc w:val="both"/>
        <w:rPr>
          <w:rFonts w:ascii="Simplified Arabic" w:hAnsi="Simplified Arabic" w:cs="Simplified Arabic"/>
          <w:sz w:val="28"/>
          <w:szCs w:val="28"/>
          <w:rtl/>
        </w:rPr>
      </w:pPr>
      <w:r w:rsidRPr="0034512A">
        <w:rPr>
          <w:rFonts w:ascii="Simplified Arabic" w:hAnsi="Simplified Arabic" w:cs="Simplified Arabic" w:hint="cs"/>
          <w:sz w:val="28"/>
          <w:szCs w:val="28"/>
          <w:rtl/>
        </w:rPr>
        <w:t>وهناك شركات تأمين مختلفة واجهت محاولات متكررة لاختراق أنظمتها في السنوات الماضية وعملت على تعزيز البنية التحتية الأمنية ونشر الوعي بالأمن السيبراني بين العاملين لتفادي هذه الهجمات المتكررة.</w:t>
      </w:r>
    </w:p>
    <w:p w14:paraId="561FF446" w14:textId="77777777" w:rsidR="00D54AB6" w:rsidRDefault="00D54AB6" w:rsidP="00D54AB6">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هذه بعض من الحوادث التي تعرضت لها شركات التأمين بالمملكة وتشير هذه الحوادث إلى ضرورة تعزيز أمن المعلومات وإدارة المخاطر السيبرانية.</w:t>
      </w:r>
    </w:p>
    <w:p w14:paraId="22EB14BF" w14:textId="77777777" w:rsidR="00D54AB6" w:rsidRDefault="00D54AB6" w:rsidP="00D54AB6">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وبسبب هذه الهجمات الإلكترونية فقد حدثت آثار اقتصادية على قطاع التأمين في الشرق الأوسط بما في ذلك المملكة العربية السعودية.</w:t>
      </w:r>
    </w:p>
    <w:p w14:paraId="2F87ABC5" w14:textId="77777777" w:rsidR="00D54AB6" w:rsidRDefault="00D54AB6" w:rsidP="00D54AB6">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وحسب </w:t>
      </w:r>
      <w:bookmarkStart w:id="1" w:name="_Hlk172327616"/>
      <w:r>
        <w:rPr>
          <w:rFonts w:ascii="Simplified Arabic" w:hAnsi="Simplified Arabic" w:cs="Simplified Arabic" w:hint="cs"/>
          <w:sz w:val="28"/>
          <w:szCs w:val="28"/>
          <w:rtl/>
        </w:rPr>
        <w:t xml:space="preserve">دراسة لمعهد التمويل الدولي </w:t>
      </w:r>
      <w:r>
        <w:rPr>
          <w:rStyle w:val="FootnoteReference"/>
          <w:rFonts w:ascii="Simplified Arabic" w:hAnsi="Simplified Arabic" w:cs="Simplified Arabic"/>
          <w:sz w:val="28"/>
          <w:szCs w:val="28"/>
          <w:rtl/>
        </w:rPr>
        <w:footnoteReference w:id="15"/>
      </w:r>
      <w:r>
        <w:rPr>
          <w:rFonts w:ascii="Simplified Arabic" w:hAnsi="Simplified Arabic" w:cs="Simplified Arabic"/>
          <w:sz w:val="28"/>
          <w:szCs w:val="28"/>
        </w:rPr>
        <w:t>(IIF)</w:t>
      </w:r>
      <w:r>
        <w:rPr>
          <w:rFonts w:ascii="Simplified Arabic" w:hAnsi="Simplified Arabic" w:cs="Simplified Arabic" w:hint="cs"/>
          <w:sz w:val="28"/>
          <w:szCs w:val="28"/>
          <w:rtl/>
        </w:rPr>
        <w:t xml:space="preserve"> بعنوان الأمن السيبراني والقطاع المالي في الشرق الأوسط </w:t>
      </w:r>
      <w:bookmarkEnd w:id="1"/>
      <w:r>
        <w:rPr>
          <w:rFonts w:ascii="Simplified Arabic" w:hAnsi="Simplified Arabic" w:cs="Simplified Arabic" w:hint="cs"/>
          <w:sz w:val="28"/>
          <w:szCs w:val="28"/>
          <w:rtl/>
        </w:rPr>
        <w:t>2021 تقدر هذه الدراسة أن الخسائر الناتجة عن الهجمات الإلكترونية على القطاع المالي في الشرق الأوسط بما في ذلك شركات التأمين تصل إلى 1 مليار دولار سنويا كما تشير إلى أن الهجمات الإلكترونية كانت السبب الرئيسي وراء انخفاض الأرباح بنسبة 15% في قطاع التأمين في المنطقة.</w:t>
      </w:r>
    </w:p>
    <w:p w14:paraId="02D569E1" w14:textId="77777777" w:rsidR="00D54AB6" w:rsidRDefault="00D54AB6" w:rsidP="00D54AB6">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كذلك حسب تقرير لشركة دويت بعنوان التأمين والصناعة الرقمية في الشرق الأوسط 2022 ويشير التقرير إلى أن الهجمات الإلكترونية كانت من أبرز التحديات التي واجهت شركات التأمين في المنطقة في السنوات الأخيرة </w:t>
      </w:r>
      <w:r>
        <w:rPr>
          <w:rFonts w:ascii="Simplified Arabic" w:hAnsi="Simplified Arabic" w:cs="Simplified Arabic" w:hint="cs"/>
          <w:sz w:val="28"/>
          <w:szCs w:val="28"/>
          <w:rtl/>
        </w:rPr>
        <w:lastRenderedPageBreak/>
        <w:t>ووفقا للتقرير تكبدت شركات التأمين في الشرق الأوسط خسائر مباشرة وغير مباشرة تصل إلى 1.5 مليار دولار سنويا بسبب الهجمات الإلكترونية.</w:t>
      </w:r>
    </w:p>
    <w:p w14:paraId="504B90E3" w14:textId="77777777" w:rsidR="00D54AB6" w:rsidRDefault="00D54AB6" w:rsidP="00D54AB6">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وفي المملكة العربية السعودية تحديدا كانت هناك آثار مالية للهجمات الإلكترونية على شركات التأمين فحسب </w:t>
      </w:r>
      <w:bookmarkStart w:id="2" w:name="_Hlk172327589"/>
      <w:r>
        <w:rPr>
          <w:rFonts w:ascii="Simplified Arabic" w:hAnsi="Simplified Arabic" w:cs="Simplified Arabic" w:hint="cs"/>
          <w:sz w:val="28"/>
          <w:szCs w:val="28"/>
          <w:rtl/>
        </w:rPr>
        <w:t>دراسة لشركة اكسنتشر بعنوان مستقبل قطاع التأمين السعودي في ظل التحديات السيبرانية</w:t>
      </w:r>
      <w:bookmarkEnd w:id="2"/>
      <w:r>
        <w:rPr>
          <w:rFonts w:ascii="Simplified Arabic" w:hAnsi="Simplified Arabic" w:cs="Simplified Arabic" w:hint="cs"/>
          <w:sz w:val="28"/>
          <w:szCs w:val="28"/>
          <w:rtl/>
        </w:rPr>
        <w:t xml:space="preserve"> 2022 قدرت هذه الدراسة أن الهجمات الإلكترونية تكلف شركات التأمين في السعودية ما يصل إلى 350 مليون ريال سعودي حوالي 93 مليون دولار سنويا في شكل تكاليف مباشرة وغير مباشرة كما أن هذه الهجمات كانت السبب الرئيسي وراء انخفاض نسبة الربحية في قطاع التأمين السعودي بمقدار 5% في السنوات الأخيرة.</w:t>
      </w:r>
    </w:p>
    <w:p w14:paraId="7E023E7D" w14:textId="77777777" w:rsidR="00D54AB6" w:rsidRDefault="00D54AB6" w:rsidP="00D54AB6">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1500B">
        <w:rPr>
          <w:rFonts w:ascii="Simplified Arabic" w:hAnsi="Simplified Arabic" w:cs="Simplified Arabic" w:hint="cs"/>
          <w:sz w:val="28"/>
          <w:szCs w:val="28"/>
          <w:rtl/>
        </w:rPr>
        <w:t>وفي تقرير لشركة ارنست ويونغ بعنوان الاثار المالية للهجمات السيبرانية على</w:t>
      </w:r>
      <w:r>
        <w:rPr>
          <w:rFonts w:ascii="Simplified Arabic" w:hAnsi="Simplified Arabic" w:cs="Simplified Arabic" w:hint="cs"/>
          <w:sz w:val="28"/>
          <w:szCs w:val="28"/>
          <w:rtl/>
        </w:rPr>
        <w:t xml:space="preserve"> قطاع التأمين في السعودية 2023 خسرت شركات التأمين السعودية ما يقدر بنحو 500 مليون ريال سعودي حوالي 133 مليون دولار في عام 2022 بسبب الهجمات الإلكترونية كما أن هذه الخسائر تمثل حوالي 8% من اجمالي أرباح قطاع التأمين في السعودية خلال العام.</w:t>
      </w:r>
    </w:p>
    <w:p w14:paraId="37243314" w14:textId="77777777" w:rsidR="00D54AB6" w:rsidRDefault="00D54AB6" w:rsidP="00D54AB6">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ويوضح التقرير أن الهجمات الإلكترونية كانت السبب الرئيسي وراء زيادة تكاليف التأمين وإعادة التأمين بنسبة 15% في السعودية.</w:t>
      </w:r>
    </w:p>
    <w:p w14:paraId="02C84EE0" w14:textId="77777777" w:rsidR="00D54AB6" w:rsidRDefault="00D54AB6" w:rsidP="00D54AB6">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ومن هنا اتخذت مؤسسة النقد العربي السعودي عدة قرارات مهمة بشأن تعزيز أمن المعلومات والقدرات السيبرانية لقطاع التأمين في المملكة العربية السعودية في عام 2022 حيث انشأت قسم خاص بالأمن السيبراني ضمن هيكلها التنظيمي ويهدف هذا القسم إلى وضع معايير وضوابط اللازمة لحماية البيانات والأنظمة لشركات التأمين من الهجمات الإلكترونية كما سيعمل على تنفيذ برامج تدريبية لموظفي القطاع في مجال الأمن السيبراني.</w:t>
      </w:r>
    </w:p>
    <w:p w14:paraId="59869B39" w14:textId="77777777" w:rsidR="00D54AB6" w:rsidRDefault="00D54AB6" w:rsidP="00D54AB6">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وفي عام 2023 أصدرت تعليمات ملزمة لشركات التأمين بشأن تعزيز أمن المعلومات وتشمل متطلبات محددة لحماية البيانات والأنظمة ووضع خطط طوارئ للتعامل مع الهجمات الإلكترونية كما تلزم الشركات بأجراء اختبارات دورية لاختراق أنظمتها والتأكد من فعالية إجراءات الامن السيبراني.</w:t>
      </w:r>
    </w:p>
    <w:p w14:paraId="6CECC776" w14:textId="77777777" w:rsidR="00D54AB6" w:rsidRDefault="00D54AB6" w:rsidP="00D54AB6">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كذلك أطلقت مؤسسة النقد برنامجا لتقديم حوافز مالية لشركات التأمين التي تستثمر في تعزيز قدراتها السيبرانية ويهدف البرنامج إلى تشجيع قطاع التأمين على الاستثمار في أنظمة الحماية الإلكترونية والتقنيات المتقدمة لمواجهة التهديدات السيبرانية.</w:t>
      </w:r>
    </w:p>
    <w:p w14:paraId="775BA1F3" w14:textId="28C6C7D4" w:rsidR="00D54AB6" w:rsidRPr="00D54AB6" w:rsidRDefault="00D54AB6" w:rsidP="00D54AB6">
      <w:pPr>
        <w:spacing w:after="120"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وبالحديث عن عملية التحول الرقمي يجدر بنا الإشارة إلى أُن هذا التحول على صناعة التأمين بالمملكة العربية السعودية حيث تشير الأرقام إلى وجود ارتفاع ملحوظ في المبيعات بالطرق الرقمية وعبر شركات وساطة التأمين الإلكترونية.</w:t>
      </w:r>
    </w:p>
    <w:p w14:paraId="1160E59C" w14:textId="689AE594" w:rsidR="00D54AB6" w:rsidRPr="004851BA" w:rsidRDefault="00934DE0" w:rsidP="00D54AB6">
      <w:pPr>
        <w:spacing w:after="120" w:line="240" w:lineRule="auto"/>
        <w:jc w:val="both"/>
        <w:rPr>
          <w:rFonts w:ascii="Simplified Arabic" w:hAnsi="Simplified Arabic" w:cs="Simplified Arabic"/>
          <w:b/>
          <w:bCs/>
          <w:sz w:val="32"/>
          <w:szCs w:val="32"/>
        </w:rPr>
      </w:pPr>
      <w:r>
        <w:rPr>
          <w:rFonts w:ascii="Simplified Arabic" w:hAnsi="Simplified Arabic" w:cs="Simplified Arabic" w:hint="cs"/>
          <w:b/>
          <w:bCs/>
          <w:sz w:val="32"/>
          <w:szCs w:val="32"/>
          <w:rtl/>
        </w:rPr>
        <w:t>أ</w:t>
      </w:r>
      <w:r w:rsidR="00D54AB6" w:rsidRPr="004851BA">
        <w:rPr>
          <w:rFonts w:ascii="Simplified Arabic" w:hAnsi="Simplified Arabic" w:cs="Simplified Arabic" w:hint="cs"/>
          <w:b/>
          <w:bCs/>
          <w:sz w:val="32"/>
          <w:szCs w:val="32"/>
          <w:rtl/>
        </w:rPr>
        <w:t>دوات إدارة المخاطر:</w:t>
      </w:r>
    </w:p>
    <w:p w14:paraId="4D554EBD" w14:textId="1FBF4B3E" w:rsidR="00D54AB6" w:rsidRPr="00370A37" w:rsidRDefault="00934DE0" w:rsidP="00D54AB6">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إدارة المخاطر لها </w:t>
      </w:r>
      <w:r w:rsidR="00D54AB6" w:rsidRPr="00370A37">
        <w:rPr>
          <w:rFonts w:ascii="Simplified Arabic" w:hAnsi="Simplified Arabic" w:cs="Simplified Arabic"/>
          <w:sz w:val="28"/>
          <w:szCs w:val="28"/>
          <w:rtl/>
        </w:rPr>
        <w:t>عدة</w:t>
      </w:r>
      <w:r>
        <w:rPr>
          <w:rFonts w:ascii="Simplified Arabic" w:hAnsi="Simplified Arabic" w:cs="Simplified Arabic" w:hint="cs"/>
          <w:sz w:val="28"/>
          <w:szCs w:val="28"/>
          <w:rtl/>
        </w:rPr>
        <w:t xml:space="preserve"> أدوات </w:t>
      </w:r>
      <w:r w:rsidR="00D54AB6" w:rsidRPr="00370A37">
        <w:rPr>
          <w:rFonts w:ascii="Simplified Arabic" w:hAnsi="Simplified Arabic" w:cs="Simplified Arabic"/>
          <w:sz w:val="28"/>
          <w:szCs w:val="28"/>
          <w:rtl/>
        </w:rPr>
        <w:t xml:space="preserve"> وأساسيات </w:t>
      </w:r>
      <w:r>
        <w:rPr>
          <w:rFonts w:ascii="Simplified Arabic" w:hAnsi="Simplified Arabic" w:cs="Simplified Arabic" w:hint="cs"/>
          <w:sz w:val="28"/>
          <w:szCs w:val="28"/>
          <w:rtl/>
        </w:rPr>
        <w:t xml:space="preserve">تبدأ بتقييم </w:t>
      </w:r>
      <w:r w:rsidR="00D54AB6" w:rsidRPr="00370A37">
        <w:rPr>
          <w:rFonts w:ascii="Simplified Arabic" w:hAnsi="Simplified Arabic" w:cs="Simplified Arabic"/>
          <w:sz w:val="28"/>
          <w:szCs w:val="28"/>
          <w:rtl/>
        </w:rPr>
        <w:t>المخاطر</w:t>
      </w:r>
      <w:r>
        <w:rPr>
          <w:rFonts w:ascii="Simplified Arabic" w:hAnsi="Simplified Arabic" w:cs="Simplified Arabic" w:hint="cs"/>
          <w:sz w:val="28"/>
          <w:szCs w:val="28"/>
          <w:rtl/>
        </w:rPr>
        <w:t xml:space="preserve"> والتي تتضمن </w:t>
      </w:r>
      <w:r w:rsidR="00D54AB6" w:rsidRPr="00370A37">
        <w:rPr>
          <w:rFonts w:ascii="Simplified Arabic" w:hAnsi="Simplified Arabic" w:cs="Simplified Arabic"/>
          <w:sz w:val="28"/>
          <w:szCs w:val="28"/>
          <w:rtl/>
        </w:rPr>
        <w:t>تحديد وتحليل المخاطر المتوقعة التي قد تؤثر على ال</w:t>
      </w:r>
      <w:r w:rsidR="00501DD5">
        <w:rPr>
          <w:rFonts w:ascii="Simplified Arabic" w:hAnsi="Simplified Arabic" w:cs="Simplified Arabic" w:hint="cs"/>
          <w:sz w:val="28"/>
          <w:szCs w:val="28"/>
          <w:rtl/>
        </w:rPr>
        <w:t>شركة</w:t>
      </w:r>
      <w:r w:rsidR="00D54AB6" w:rsidRPr="00370A37">
        <w:rPr>
          <w:rFonts w:ascii="Simplified Arabic" w:hAnsi="Simplified Arabic" w:cs="Simplified Arabic"/>
          <w:sz w:val="28"/>
          <w:szCs w:val="28"/>
          <w:rtl/>
        </w:rPr>
        <w:t xml:space="preserve"> ووضع خطة </w:t>
      </w:r>
      <w:r w:rsidR="00D54AB6">
        <w:rPr>
          <w:rFonts w:ascii="Simplified Arabic" w:hAnsi="Simplified Arabic" w:cs="Simplified Arabic" w:hint="cs"/>
          <w:sz w:val="28"/>
          <w:szCs w:val="28"/>
          <w:rtl/>
        </w:rPr>
        <w:t>إ</w:t>
      </w:r>
      <w:r w:rsidR="00D54AB6" w:rsidRPr="00370A37">
        <w:rPr>
          <w:rFonts w:ascii="Simplified Arabic" w:hAnsi="Simplified Arabic" w:cs="Simplified Arabic"/>
          <w:sz w:val="28"/>
          <w:szCs w:val="28"/>
          <w:rtl/>
        </w:rPr>
        <w:t>دار</w:t>
      </w:r>
      <w:r w:rsidR="00501DD5">
        <w:rPr>
          <w:rFonts w:ascii="Simplified Arabic" w:hAnsi="Simplified Arabic" w:cs="Simplified Arabic" w:hint="cs"/>
          <w:sz w:val="28"/>
          <w:szCs w:val="28"/>
          <w:rtl/>
        </w:rPr>
        <w:t xml:space="preserve">ة من خلال تناول كيفية معالجة المخاطر المحددة لتقييم فعالية خطة إدارة المخاطر يتم إجراء عملية مراقبة ومراجعة </w:t>
      </w:r>
      <w:r w:rsidR="00D54AB6" w:rsidRPr="00370A37">
        <w:rPr>
          <w:rFonts w:ascii="Simplified Arabic" w:hAnsi="Simplified Arabic" w:cs="Simplified Arabic"/>
          <w:sz w:val="28"/>
          <w:szCs w:val="28"/>
          <w:rtl/>
        </w:rPr>
        <w:t xml:space="preserve">لتقييم فاعلية خطة </w:t>
      </w:r>
      <w:r w:rsidR="00D54AB6">
        <w:rPr>
          <w:rFonts w:ascii="Simplified Arabic" w:hAnsi="Simplified Arabic" w:cs="Simplified Arabic" w:hint="cs"/>
          <w:sz w:val="28"/>
          <w:szCs w:val="28"/>
          <w:rtl/>
        </w:rPr>
        <w:t>إ</w:t>
      </w:r>
      <w:r w:rsidR="00D54AB6" w:rsidRPr="00370A37">
        <w:rPr>
          <w:rFonts w:ascii="Simplified Arabic" w:hAnsi="Simplified Arabic" w:cs="Simplified Arabic"/>
          <w:sz w:val="28"/>
          <w:szCs w:val="28"/>
          <w:rtl/>
        </w:rPr>
        <w:t>دارة المخاطر.</w:t>
      </w:r>
    </w:p>
    <w:p w14:paraId="352E4A4D" w14:textId="77777777" w:rsidR="00501DD5" w:rsidRDefault="00501DD5" w:rsidP="00D54AB6">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يتم رصد س</w:t>
      </w:r>
      <w:r w:rsidR="00D54AB6" w:rsidRPr="00370A37">
        <w:rPr>
          <w:rFonts w:ascii="Simplified Arabic" w:hAnsi="Simplified Arabic" w:cs="Simplified Arabic"/>
          <w:sz w:val="28"/>
          <w:szCs w:val="28"/>
          <w:rtl/>
        </w:rPr>
        <w:t xml:space="preserve">جل </w:t>
      </w:r>
      <w:r w:rsidR="00D54AB6">
        <w:rPr>
          <w:rFonts w:ascii="Simplified Arabic" w:hAnsi="Simplified Arabic" w:cs="Simplified Arabic" w:hint="cs"/>
          <w:sz w:val="28"/>
          <w:szCs w:val="28"/>
          <w:rtl/>
        </w:rPr>
        <w:t>إ</w:t>
      </w:r>
      <w:r w:rsidR="00D54AB6" w:rsidRPr="00370A37">
        <w:rPr>
          <w:rFonts w:ascii="Simplified Arabic" w:hAnsi="Simplified Arabic" w:cs="Simplified Arabic"/>
          <w:sz w:val="28"/>
          <w:szCs w:val="28"/>
          <w:rtl/>
        </w:rPr>
        <w:t>دارة المخاطر</w:t>
      </w:r>
      <w:r>
        <w:rPr>
          <w:rFonts w:ascii="Simplified Arabic" w:hAnsi="Simplified Arabic" w:cs="Simplified Arabic" w:hint="cs"/>
          <w:sz w:val="28"/>
          <w:szCs w:val="28"/>
          <w:rtl/>
        </w:rPr>
        <w:t xml:space="preserve"> الذي يصف المخاطر المحددة وتقييمها وخطة معالجتها ويتم رصد خطة الاستجابة من خلال وضع استراتيجيات مناسبة للتكيف وتجنبها وتحويلها.</w:t>
      </w:r>
    </w:p>
    <w:p w14:paraId="7A63D7B6" w14:textId="1FED79EE" w:rsidR="00D54AB6" w:rsidRPr="00370A37" w:rsidRDefault="00501DD5" w:rsidP="00D54AB6">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كما يتضمن أيضا تحليل المخاطر باستخدام ال</w:t>
      </w:r>
      <w:r w:rsidR="00D54AB6" w:rsidRPr="00370A37">
        <w:rPr>
          <w:rFonts w:ascii="Simplified Arabic" w:hAnsi="Simplified Arabic" w:cs="Simplified Arabic"/>
          <w:sz w:val="28"/>
          <w:szCs w:val="28"/>
          <w:rtl/>
        </w:rPr>
        <w:t xml:space="preserve">أساليب </w:t>
      </w:r>
      <w:r>
        <w:rPr>
          <w:rFonts w:ascii="Simplified Arabic" w:hAnsi="Simplified Arabic" w:cs="Simplified Arabic" w:hint="cs"/>
          <w:sz w:val="28"/>
          <w:szCs w:val="28"/>
          <w:rtl/>
        </w:rPr>
        <w:t>ال</w:t>
      </w:r>
      <w:r w:rsidR="00D54AB6" w:rsidRPr="00370A37">
        <w:rPr>
          <w:rFonts w:ascii="Simplified Arabic" w:hAnsi="Simplified Arabic" w:cs="Simplified Arabic"/>
          <w:sz w:val="28"/>
          <w:szCs w:val="28"/>
          <w:rtl/>
        </w:rPr>
        <w:t>كمية و</w:t>
      </w:r>
      <w:r>
        <w:rPr>
          <w:rFonts w:ascii="Simplified Arabic" w:hAnsi="Simplified Arabic" w:cs="Simplified Arabic" w:hint="cs"/>
          <w:sz w:val="28"/>
          <w:szCs w:val="28"/>
          <w:rtl/>
        </w:rPr>
        <w:t xml:space="preserve">النوعية واستخدام أدوات تحليلية مثل تحليل </w:t>
      </w:r>
      <w:r w:rsidR="00D54AB6" w:rsidRPr="00370A37">
        <w:rPr>
          <w:rFonts w:ascii="Simplified Arabic" w:hAnsi="Simplified Arabic" w:cs="Simplified Arabic"/>
          <w:sz w:val="28"/>
          <w:szCs w:val="28"/>
          <w:rtl/>
        </w:rPr>
        <w:t>السيناريوهات وشجرة الأحداث</w:t>
      </w:r>
      <w:r w:rsidR="00D54AB6">
        <w:rPr>
          <w:rFonts w:ascii="Simplified Arabic" w:hAnsi="Simplified Arabic" w:cs="Simplified Arabic" w:hint="cs"/>
          <w:sz w:val="28"/>
          <w:szCs w:val="28"/>
          <w:rtl/>
        </w:rPr>
        <w:t xml:space="preserve">، </w:t>
      </w:r>
      <w:r w:rsidR="00D54AB6" w:rsidRPr="00370A37">
        <w:rPr>
          <w:rFonts w:ascii="Simplified Arabic" w:hAnsi="Simplified Arabic" w:cs="Simplified Arabic"/>
          <w:sz w:val="28"/>
          <w:szCs w:val="28"/>
          <w:rtl/>
        </w:rPr>
        <w:t xml:space="preserve">واتخاذ </w:t>
      </w:r>
      <w:r w:rsidR="00D54AB6">
        <w:rPr>
          <w:rFonts w:ascii="Simplified Arabic" w:hAnsi="Simplified Arabic" w:cs="Simplified Arabic"/>
          <w:sz w:val="28"/>
          <w:szCs w:val="28"/>
          <w:rtl/>
        </w:rPr>
        <w:t>التأمين</w:t>
      </w:r>
      <w:r w:rsidR="00D54AB6" w:rsidRPr="00370A37">
        <w:rPr>
          <w:rFonts w:ascii="Simplified Arabic" w:hAnsi="Simplified Arabic" w:cs="Simplified Arabic"/>
          <w:sz w:val="28"/>
          <w:szCs w:val="28"/>
          <w:rtl/>
        </w:rPr>
        <w:t xml:space="preserve"> كوسيلة ل</w:t>
      </w:r>
      <w:r>
        <w:rPr>
          <w:rFonts w:ascii="Simplified Arabic" w:hAnsi="Simplified Arabic" w:cs="Simplified Arabic" w:hint="cs"/>
          <w:sz w:val="28"/>
          <w:szCs w:val="28"/>
          <w:rtl/>
        </w:rPr>
        <w:t xml:space="preserve">تحويل </w:t>
      </w:r>
      <w:r w:rsidR="00D54AB6" w:rsidRPr="00370A37">
        <w:rPr>
          <w:rFonts w:ascii="Simplified Arabic" w:hAnsi="Simplified Arabic" w:cs="Simplified Arabic"/>
          <w:sz w:val="28"/>
          <w:szCs w:val="28"/>
          <w:rtl/>
        </w:rPr>
        <w:t>المخاطر</w:t>
      </w:r>
      <w:r>
        <w:rPr>
          <w:rFonts w:ascii="Simplified Arabic" w:hAnsi="Simplified Arabic" w:cs="Simplified Arabic" w:hint="cs"/>
          <w:sz w:val="28"/>
          <w:szCs w:val="28"/>
          <w:rtl/>
        </w:rPr>
        <w:t xml:space="preserve"> من خلال عقود التأمين وتخصيص أموال احتياطية لمواجهة المخاطر</w:t>
      </w:r>
      <w:r w:rsidR="00D54AB6" w:rsidRPr="00370A37">
        <w:rPr>
          <w:rFonts w:ascii="Simplified Arabic" w:hAnsi="Simplified Arabic" w:cs="Simplified Arabic"/>
          <w:sz w:val="28"/>
          <w:szCs w:val="28"/>
          <w:rtl/>
        </w:rPr>
        <w:t>.</w:t>
      </w:r>
    </w:p>
    <w:p w14:paraId="63575F4B" w14:textId="0EDE5BF5" w:rsidR="00D54AB6" w:rsidRDefault="00D54AB6" w:rsidP="00D54AB6">
      <w:pPr>
        <w:spacing w:after="120" w:line="240" w:lineRule="auto"/>
        <w:jc w:val="both"/>
        <w:rPr>
          <w:rFonts w:ascii="Simplified Arabic" w:hAnsi="Simplified Arabic" w:cs="Simplified Arabic"/>
          <w:sz w:val="28"/>
          <w:szCs w:val="28"/>
          <w:rtl/>
        </w:rPr>
      </w:pPr>
      <w:r w:rsidRPr="00370A37">
        <w:rPr>
          <w:rFonts w:ascii="Simplified Arabic" w:hAnsi="Simplified Arabic" w:cs="Simplified Arabic"/>
          <w:sz w:val="28"/>
          <w:szCs w:val="28"/>
          <w:rtl/>
        </w:rPr>
        <w:t>و</w:t>
      </w:r>
      <w:r w:rsidR="00501DD5">
        <w:rPr>
          <w:rFonts w:ascii="Simplified Arabic" w:hAnsi="Simplified Arabic" w:cs="Simplified Arabic" w:hint="cs"/>
          <w:sz w:val="28"/>
          <w:szCs w:val="28"/>
          <w:rtl/>
        </w:rPr>
        <w:t>كما أن للتحول الرقمي تأثيرا على إدارة مخاطر التأمين ويتزايد استخدام أدوات أكثر دقة لإدارة المخاطر المحتملة التي يفرضها التحول الرقمي</w:t>
      </w:r>
      <w:r>
        <w:rPr>
          <w:rFonts w:ascii="Simplified Arabic" w:hAnsi="Simplified Arabic" w:cs="Simplified Arabic" w:hint="cs"/>
          <w:sz w:val="28"/>
          <w:szCs w:val="28"/>
          <w:rtl/>
        </w:rPr>
        <w:t>:</w:t>
      </w:r>
    </w:p>
    <w:p w14:paraId="29EFBBF4" w14:textId="7BB6A815" w:rsidR="00D54AB6" w:rsidRPr="00370A37" w:rsidRDefault="00D54AB6" w:rsidP="00D54AB6">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370A37">
        <w:rPr>
          <w:rFonts w:ascii="Simplified Arabic" w:hAnsi="Simplified Arabic" w:cs="Simplified Arabic"/>
          <w:sz w:val="28"/>
          <w:szCs w:val="28"/>
          <w:rtl/>
        </w:rPr>
        <w:t>تحليل</w:t>
      </w:r>
      <w:r w:rsidR="00501DD5">
        <w:rPr>
          <w:rFonts w:ascii="Simplified Arabic" w:hAnsi="Simplified Arabic" w:cs="Simplified Arabic" w:hint="cs"/>
          <w:sz w:val="28"/>
          <w:szCs w:val="28"/>
          <w:rtl/>
        </w:rPr>
        <w:t>ات</w:t>
      </w:r>
      <w:r w:rsidRPr="00370A37">
        <w:rPr>
          <w:rFonts w:ascii="Simplified Arabic" w:hAnsi="Simplified Arabic" w:cs="Simplified Arabic"/>
          <w:sz w:val="28"/>
          <w:szCs w:val="28"/>
          <w:rtl/>
        </w:rPr>
        <w:t xml:space="preserve"> البيانات الضخمة (</w:t>
      </w:r>
      <w:r w:rsidRPr="00370A37">
        <w:rPr>
          <w:rFonts w:ascii="Simplified Arabic" w:hAnsi="Simplified Arabic" w:cs="Simplified Arabic"/>
          <w:sz w:val="28"/>
          <w:szCs w:val="28"/>
        </w:rPr>
        <w:t>Big Data Analytics</w:t>
      </w:r>
      <w:r w:rsidRPr="00370A37">
        <w:rPr>
          <w:rFonts w:ascii="Simplified Arabic" w:hAnsi="Simplified Arabic" w:cs="Simplified Arabic"/>
          <w:sz w:val="28"/>
          <w:szCs w:val="28"/>
          <w:rtl/>
        </w:rPr>
        <w:t>): استخدام تحليل</w:t>
      </w:r>
      <w:r>
        <w:rPr>
          <w:rFonts w:ascii="Simplified Arabic" w:hAnsi="Simplified Arabic" w:cs="Simplified Arabic" w:hint="cs"/>
          <w:sz w:val="28"/>
          <w:szCs w:val="28"/>
          <w:rtl/>
        </w:rPr>
        <w:t xml:space="preserve"> </w:t>
      </w:r>
      <w:r w:rsidRPr="00370A37">
        <w:rPr>
          <w:rFonts w:ascii="Simplified Arabic" w:hAnsi="Simplified Arabic" w:cs="Simplified Arabic"/>
          <w:sz w:val="28"/>
          <w:szCs w:val="28"/>
          <w:rtl/>
        </w:rPr>
        <w:t>البيانات الضخمة لتحديد أنماط المخاطر، وتقييم احتمال</w:t>
      </w:r>
      <w:r w:rsidR="00501DD5">
        <w:rPr>
          <w:rFonts w:ascii="Simplified Arabic" w:hAnsi="Simplified Arabic" w:cs="Simplified Arabic" w:hint="cs"/>
          <w:sz w:val="28"/>
          <w:szCs w:val="28"/>
          <w:rtl/>
        </w:rPr>
        <w:t xml:space="preserve">ات </w:t>
      </w:r>
      <w:r w:rsidRPr="00370A37">
        <w:rPr>
          <w:rFonts w:ascii="Simplified Arabic" w:hAnsi="Simplified Arabic" w:cs="Simplified Arabic"/>
          <w:sz w:val="28"/>
          <w:szCs w:val="28"/>
          <w:rtl/>
        </w:rPr>
        <w:t>الخسار</w:t>
      </w:r>
      <w:r w:rsidR="00501DD5">
        <w:rPr>
          <w:rFonts w:ascii="Simplified Arabic" w:hAnsi="Simplified Arabic" w:cs="Simplified Arabic" w:hint="cs"/>
          <w:sz w:val="28"/>
          <w:szCs w:val="28"/>
          <w:rtl/>
        </w:rPr>
        <w:t>ة</w:t>
      </w:r>
      <w:r w:rsidRPr="00370A37">
        <w:rPr>
          <w:rFonts w:ascii="Simplified Arabic" w:hAnsi="Simplified Arabic" w:cs="Simplified Arabic"/>
          <w:sz w:val="28"/>
          <w:szCs w:val="28"/>
          <w:rtl/>
        </w:rPr>
        <w:t>، وتحسين عمليات التسعير والاكتتاب.</w:t>
      </w:r>
    </w:p>
    <w:p w14:paraId="6D0A5535" w14:textId="37ECC3B2" w:rsidR="00D54AB6" w:rsidRDefault="00D54AB6" w:rsidP="00D54AB6">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370A37">
        <w:rPr>
          <w:rFonts w:ascii="Simplified Arabic" w:hAnsi="Simplified Arabic" w:cs="Simplified Arabic"/>
          <w:sz w:val="28"/>
          <w:szCs w:val="28"/>
          <w:rtl/>
        </w:rPr>
        <w:t xml:space="preserve">نمذجة </w:t>
      </w:r>
      <w:r w:rsidR="00501DD5">
        <w:rPr>
          <w:rFonts w:ascii="Simplified Arabic" w:hAnsi="Simplified Arabic" w:cs="Simplified Arabic" w:hint="cs"/>
          <w:sz w:val="28"/>
          <w:szCs w:val="28"/>
          <w:rtl/>
        </w:rPr>
        <w:t xml:space="preserve">المخاطر </w:t>
      </w:r>
      <w:r w:rsidRPr="00370A37">
        <w:rPr>
          <w:rFonts w:ascii="Simplified Arabic" w:hAnsi="Simplified Arabic" w:cs="Simplified Arabic"/>
          <w:sz w:val="28"/>
          <w:szCs w:val="28"/>
          <w:rtl/>
        </w:rPr>
        <w:t>وتحليل</w:t>
      </w:r>
      <w:r w:rsidR="00501DD5">
        <w:rPr>
          <w:rFonts w:ascii="Simplified Arabic" w:hAnsi="Simplified Arabic" w:cs="Simplified Arabic" w:hint="cs"/>
          <w:sz w:val="28"/>
          <w:szCs w:val="28"/>
          <w:rtl/>
        </w:rPr>
        <w:t>ها</w:t>
      </w:r>
      <w:r w:rsidRPr="00370A37">
        <w:rPr>
          <w:rFonts w:ascii="Simplified Arabic" w:hAnsi="Simplified Arabic" w:cs="Simplified Arabic"/>
          <w:sz w:val="28"/>
          <w:szCs w:val="28"/>
          <w:rtl/>
        </w:rPr>
        <w:t xml:space="preserve">: </w:t>
      </w:r>
      <w:r w:rsidR="00501DD5">
        <w:rPr>
          <w:rFonts w:ascii="Simplified Arabic" w:hAnsi="Simplified Arabic" w:cs="Simplified Arabic" w:hint="cs"/>
          <w:sz w:val="28"/>
          <w:szCs w:val="28"/>
          <w:rtl/>
        </w:rPr>
        <w:t xml:space="preserve">تقييم المخاطر وتحليليها بدقة أكبر باستخدام أساليب كمية متقدمة مثل محاكاة </w:t>
      </w:r>
      <w:r w:rsidRPr="00370A37">
        <w:rPr>
          <w:rFonts w:ascii="Simplified Arabic" w:hAnsi="Simplified Arabic" w:cs="Simplified Arabic"/>
          <w:sz w:val="28"/>
          <w:szCs w:val="28"/>
          <w:rtl/>
        </w:rPr>
        <w:t>المونت كارلو</w:t>
      </w:r>
      <w:r>
        <w:rPr>
          <w:rStyle w:val="FootnoteReference"/>
          <w:rFonts w:ascii="Simplified Arabic" w:hAnsi="Simplified Arabic" w:cs="Simplified Arabic"/>
          <w:sz w:val="28"/>
          <w:szCs w:val="28"/>
          <w:rtl/>
        </w:rPr>
        <w:footnoteReference w:id="16"/>
      </w:r>
      <w:r w:rsidRPr="00370A37">
        <w:rPr>
          <w:rFonts w:ascii="Simplified Arabic" w:hAnsi="Simplified Arabic" w:cs="Simplified Arabic"/>
          <w:sz w:val="28"/>
          <w:szCs w:val="28"/>
          <w:rtl/>
        </w:rPr>
        <w:t>، وشبكات بايزيان</w:t>
      </w:r>
      <w:r>
        <w:rPr>
          <w:rStyle w:val="FootnoteReference"/>
          <w:rFonts w:ascii="Simplified Arabic" w:hAnsi="Simplified Arabic" w:cs="Simplified Arabic"/>
          <w:sz w:val="28"/>
          <w:szCs w:val="28"/>
          <w:rtl/>
        </w:rPr>
        <w:footnoteReference w:id="17"/>
      </w:r>
      <w:r w:rsidRPr="00370A37">
        <w:rPr>
          <w:rFonts w:ascii="Simplified Arabic" w:hAnsi="Simplified Arabic" w:cs="Simplified Arabic"/>
          <w:sz w:val="28"/>
          <w:szCs w:val="28"/>
          <w:rtl/>
        </w:rPr>
        <w:t>، لتقييم وتحليل المخاطر بدقة أكبر.</w:t>
      </w:r>
    </w:p>
    <w:p w14:paraId="4073BCBA" w14:textId="28249E1B" w:rsidR="00D54AB6" w:rsidRPr="00370A37" w:rsidRDefault="00D54AB6" w:rsidP="00D54AB6">
      <w:pPr>
        <w:spacing w:after="120" w:line="240" w:lineRule="auto"/>
        <w:jc w:val="both"/>
        <w:rPr>
          <w:rFonts w:ascii="Simplified Arabic" w:hAnsi="Simplified Arabic" w:cs="Simplified Arabic"/>
          <w:sz w:val="28"/>
          <w:szCs w:val="28"/>
          <w:rtl/>
        </w:rPr>
      </w:pPr>
      <w:r w:rsidRPr="00370A37">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370A37">
        <w:rPr>
          <w:rFonts w:ascii="Simplified Arabic" w:hAnsi="Simplified Arabic" w:cs="Simplified Arabic"/>
          <w:sz w:val="28"/>
          <w:szCs w:val="28"/>
          <w:rtl/>
        </w:rPr>
        <w:t>الذكاء الاصطناعي والتعلم الآلي: تقنيات الذكاء الاصطناعي والتعلم الآلي لاكتشاف المخاطر المحتملة و</w:t>
      </w:r>
      <w:r w:rsidR="00501DD5">
        <w:rPr>
          <w:rFonts w:ascii="Simplified Arabic" w:hAnsi="Simplified Arabic" w:cs="Simplified Arabic" w:hint="cs"/>
          <w:sz w:val="28"/>
          <w:szCs w:val="28"/>
          <w:rtl/>
        </w:rPr>
        <w:t>ال</w:t>
      </w:r>
      <w:r w:rsidRPr="00370A37">
        <w:rPr>
          <w:rFonts w:ascii="Simplified Arabic" w:hAnsi="Simplified Arabic" w:cs="Simplified Arabic"/>
          <w:sz w:val="28"/>
          <w:szCs w:val="28"/>
          <w:rtl/>
        </w:rPr>
        <w:t>تنبؤ بها بشكل أفضل.</w:t>
      </w:r>
    </w:p>
    <w:p w14:paraId="331C09C2" w14:textId="024EE951" w:rsidR="00D54AB6" w:rsidRDefault="00D54AB6" w:rsidP="00D54AB6">
      <w:pPr>
        <w:spacing w:after="120" w:line="240" w:lineRule="auto"/>
        <w:jc w:val="both"/>
        <w:rPr>
          <w:rFonts w:ascii="Simplified Arabic" w:hAnsi="Simplified Arabic" w:cs="Simplified Arabic"/>
          <w:sz w:val="28"/>
          <w:szCs w:val="28"/>
          <w:rtl/>
        </w:rPr>
      </w:pPr>
      <w:r w:rsidRPr="00370A37">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370A37">
        <w:rPr>
          <w:rFonts w:ascii="Simplified Arabic" w:hAnsi="Simplified Arabic" w:cs="Simplified Arabic"/>
          <w:sz w:val="28"/>
          <w:szCs w:val="28"/>
          <w:rtl/>
        </w:rPr>
        <w:t>أتمتة العمليات</w:t>
      </w:r>
      <w:r>
        <w:rPr>
          <w:rStyle w:val="FootnoteReference"/>
          <w:rFonts w:ascii="Simplified Arabic" w:hAnsi="Simplified Arabic" w:cs="Simplified Arabic"/>
          <w:sz w:val="28"/>
          <w:szCs w:val="28"/>
          <w:rtl/>
        </w:rPr>
        <w:footnoteReference w:id="18"/>
      </w:r>
      <w:r w:rsidRPr="00370A37">
        <w:rPr>
          <w:rFonts w:ascii="Simplified Arabic" w:hAnsi="Simplified Arabic" w:cs="Simplified Arabic"/>
          <w:sz w:val="28"/>
          <w:szCs w:val="28"/>
          <w:rtl/>
        </w:rPr>
        <w:t>: استخدام الأتمتة والروبوتات لتحسين كفاءة وفعالية عمليات إدارة المخاطر، مثل المراقبة</w:t>
      </w:r>
      <w:r w:rsidR="00501DD5">
        <w:rPr>
          <w:rFonts w:ascii="Simplified Arabic" w:hAnsi="Simplified Arabic" w:cs="Simplified Arabic" w:hint="cs"/>
          <w:sz w:val="28"/>
          <w:szCs w:val="28"/>
          <w:rtl/>
        </w:rPr>
        <w:t xml:space="preserve"> والإبلاغ والمراقبة</w:t>
      </w:r>
      <w:r w:rsidRPr="00370A37">
        <w:rPr>
          <w:rFonts w:ascii="Simplified Arabic" w:hAnsi="Simplified Arabic" w:cs="Simplified Arabic"/>
          <w:sz w:val="28"/>
          <w:szCs w:val="28"/>
          <w:rtl/>
        </w:rPr>
        <w:t>.</w:t>
      </w:r>
    </w:p>
    <w:p w14:paraId="55AF1751" w14:textId="78345707" w:rsidR="00D54AB6" w:rsidRPr="00370A37" w:rsidRDefault="00D54AB6" w:rsidP="00D54AB6">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Pr="00370A37">
        <w:rPr>
          <w:rFonts w:ascii="Simplified Arabic" w:hAnsi="Simplified Arabic" w:cs="Simplified Arabic"/>
          <w:sz w:val="28"/>
          <w:szCs w:val="28"/>
          <w:rtl/>
        </w:rPr>
        <w:t>أنظمة الإنذار المبكر: تطوير أنظمة تنبؤ</w:t>
      </w:r>
      <w:r w:rsidR="00501DD5">
        <w:rPr>
          <w:rFonts w:ascii="Simplified Arabic" w:hAnsi="Simplified Arabic" w:cs="Simplified Arabic" w:hint="cs"/>
          <w:sz w:val="28"/>
          <w:szCs w:val="28"/>
          <w:rtl/>
        </w:rPr>
        <w:t>ية</w:t>
      </w:r>
      <w:r w:rsidRPr="00370A37">
        <w:rPr>
          <w:rFonts w:ascii="Simplified Arabic" w:hAnsi="Simplified Arabic" w:cs="Simplified Arabic"/>
          <w:sz w:val="28"/>
          <w:szCs w:val="28"/>
          <w:rtl/>
        </w:rPr>
        <w:t xml:space="preserve"> وإنذار مبكر </w:t>
      </w:r>
      <w:r w:rsidR="00501DD5">
        <w:rPr>
          <w:rFonts w:ascii="Simplified Arabic" w:hAnsi="Simplified Arabic" w:cs="Simplified Arabic" w:hint="cs"/>
          <w:sz w:val="28"/>
          <w:szCs w:val="28"/>
          <w:rtl/>
        </w:rPr>
        <w:t xml:space="preserve">للكشف عن </w:t>
      </w:r>
      <w:r w:rsidRPr="00370A37">
        <w:rPr>
          <w:rFonts w:ascii="Simplified Arabic" w:hAnsi="Simplified Arabic" w:cs="Simplified Arabic"/>
          <w:sz w:val="28"/>
          <w:szCs w:val="28"/>
          <w:rtl/>
        </w:rPr>
        <w:t>المخاطر</w:t>
      </w:r>
      <w:r w:rsidR="00501DD5">
        <w:rPr>
          <w:rFonts w:ascii="Simplified Arabic" w:hAnsi="Simplified Arabic" w:cs="Simplified Arabic" w:hint="cs"/>
          <w:sz w:val="28"/>
          <w:szCs w:val="28"/>
          <w:rtl/>
        </w:rPr>
        <w:t xml:space="preserve">مسبقا وتحفيز </w:t>
      </w:r>
      <w:r w:rsidRPr="00370A37">
        <w:rPr>
          <w:rFonts w:ascii="Simplified Arabic" w:hAnsi="Simplified Arabic" w:cs="Simplified Arabic"/>
          <w:sz w:val="28"/>
          <w:szCs w:val="28"/>
          <w:rtl/>
        </w:rPr>
        <w:t>الإجراءات التصحيحية.</w:t>
      </w:r>
    </w:p>
    <w:p w14:paraId="391E4EF9" w14:textId="7CD645C7" w:rsidR="00D54AB6" w:rsidRPr="00370A37" w:rsidRDefault="00D54AB6" w:rsidP="00D54AB6">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Pr>
          <w:rFonts w:ascii="Simplified Arabic" w:hAnsi="Simplified Arabic" w:cs="Simplified Arabic"/>
          <w:sz w:val="28"/>
          <w:szCs w:val="28"/>
          <w:rtl/>
        </w:rPr>
        <w:t>التأمين</w:t>
      </w:r>
      <w:r w:rsidRPr="00370A37">
        <w:rPr>
          <w:rFonts w:ascii="Simplified Arabic" w:hAnsi="Simplified Arabic" w:cs="Simplified Arabic"/>
          <w:sz w:val="28"/>
          <w:szCs w:val="28"/>
          <w:rtl/>
        </w:rPr>
        <w:t xml:space="preserve"> التعاوني القائم على </w:t>
      </w:r>
      <w:r w:rsidR="00501DD5">
        <w:rPr>
          <w:rFonts w:ascii="Simplified Arabic" w:hAnsi="Simplified Arabic" w:cs="Simplified Arabic" w:hint="cs"/>
          <w:sz w:val="28"/>
          <w:szCs w:val="28"/>
          <w:rtl/>
        </w:rPr>
        <w:t xml:space="preserve">تقنية </w:t>
      </w:r>
      <w:r w:rsidRPr="00370A37">
        <w:rPr>
          <w:rFonts w:ascii="Simplified Arabic" w:hAnsi="Simplified Arabic" w:cs="Simplified Arabic"/>
          <w:sz w:val="28"/>
          <w:szCs w:val="28"/>
          <w:rtl/>
        </w:rPr>
        <w:t>البلوكشين</w:t>
      </w:r>
      <w:r>
        <w:rPr>
          <w:rStyle w:val="FootnoteReference"/>
          <w:rFonts w:ascii="Simplified Arabic" w:hAnsi="Simplified Arabic" w:cs="Simplified Arabic"/>
          <w:sz w:val="28"/>
          <w:szCs w:val="28"/>
          <w:rtl/>
        </w:rPr>
        <w:footnoteReference w:id="19"/>
      </w:r>
      <w:r w:rsidRPr="00370A37">
        <w:rPr>
          <w:rFonts w:ascii="Simplified Arabic" w:hAnsi="Simplified Arabic" w:cs="Simplified Arabic"/>
          <w:sz w:val="28"/>
          <w:szCs w:val="28"/>
          <w:rtl/>
        </w:rPr>
        <w:t xml:space="preserve">: </w:t>
      </w:r>
      <w:r w:rsidR="00501DD5">
        <w:rPr>
          <w:rFonts w:ascii="Simplified Arabic" w:hAnsi="Simplified Arabic" w:cs="Simplified Arabic" w:hint="cs"/>
          <w:sz w:val="28"/>
          <w:szCs w:val="28"/>
          <w:rtl/>
        </w:rPr>
        <w:t xml:space="preserve">تطوير نماذج </w:t>
      </w:r>
      <w:r w:rsidRPr="00370A37">
        <w:rPr>
          <w:rFonts w:ascii="Simplified Arabic" w:hAnsi="Simplified Arabic" w:cs="Simplified Arabic"/>
          <w:sz w:val="28"/>
          <w:szCs w:val="28"/>
          <w:rtl/>
        </w:rPr>
        <w:t xml:space="preserve">تأمين تعاونية وشفافة </w:t>
      </w:r>
      <w:r w:rsidR="00501DD5">
        <w:rPr>
          <w:rFonts w:ascii="Simplified Arabic" w:hAnsi="Simplified Arabic" w:cs="Simplified Arabic" w:hint="cs"/>
          <w:sz w:val="28"/>
          <w:szCs w:val="28"/>
          <w:rtl/>
        </w:rPr>
        <w:t>تستخدم تقنية البلوكيشن ل</w:t>
      </w:r>
      <w:r w:rsidRPr="00370A37">
        <w:rPr>
          <w:rFonts w:ascii="Simplified Arabic" w:hAnsi="Simplified Arabic" w:cs="Simplified Arabic"/>
          <w:sz w:val="28"/>
          <w:szCs w:val="28"/>
          <w:rtl/>
        </w:rPr>
        <w:t>تعز</w:t>
      </w:r>
      <w:r w:rsidR="00501DD5">
        <w:rPr>
          <w:rFonts w:ascii="Simplified Arabic" w:hAnsi="Simplified Arabic" w:cs="Simplified Arabic" w:hint="cs"/>
          <w:sz w:val="28"/>
          <w:szCs w:val="28"/>
          <w:rtl/>
        </w:rPr>
        <w:t>ي</w:t>
      </w:r>
      <w:r w:rsidRPr="00370A37">
        <w:rPr>
          <w:rFonts w:ascii="Simplified Arabic" w:hAnsi="Simplified Arabic" w:cs="Simplified Arabic"/>
          <w:sz w:val="28"/>
          <w:szCs w:val="28"/>
          <w:rtl/>
        </w:rPr>
        <w:t>ز الثقة وتحس</w:t>
      </w:r>
      <w:r w:rsidR="00501DD5">
        <w:rPr>
          <w:rFonts w:ascii="Simplified Arabic" w:hAnsi="Simplified Arabic" w:cs="Simplified Arabic" w:hint="cs"/>
          <w:sz w:val="28"/>
          <w:szCs w:val="28"/>
          <w:rtl/>
        </w:rPr>
        <w:t>ي</w:t>
      </w:r>
      <w:r w:rsidRPr="00370A37">
        <w:rPr>
          <w:rFonts w:ascii="Simplified Arabic" w:hAnsi="Simplified Arabic" w:cs="Simplified Arabic"/>
          <w:sz w:val="28"/>
          <w:szCs w:val="28"/>
          <w:rtl/>
        </w:rPr>
        <w:t>ن إدارة المطالبات.</w:t>
      </w:r>
    </w:p>
    <w:p w14:paraId="5AC88A69" w14:textId="2F7024C4" w:rsidR="00D54AB6" w:rsidRPr="00370A37" w:rsidRDefault="00D54AB6" w:rsidP="00D54AB6">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370A37">
        <w:rPr>
          <w:rFonts w:ascii="Simplified Arabic" w:hAnsi="Simplified Arabic" w:cs="Simplified Arabic"/>
          <w:sz w:val="28"/>
          <w:szCs w:val="28"/>
          <w:rtl/>
        </w:rPr>
        <w:t xml:space="preserve">الواقع الافتراضي والواقع المعزز: </w:t>
      </w:r>
      <w:r w:rsidR="00501DD5">
        <w:rPr>
          <w:rFonts w:ascii="Simplified Arabic" w:hAnsi="Simplified Arabic" w:cs="Simplified Arabic" w:hint="cs"/>
          <w:sz w:val="28"/>
          <w:szCs w:val="28"/>
          <w:rtl/>
        </w:rPr>
        <w:t>استخدام ه</w:t>
      </w:r>
      <w:r w:rsidRPr="00370A37">
        <w:rPr>
          <w:rFonts w:ascii="Simplified Arabic" w:hAnsi="Simplified Arabic" w:cs="Simplified Arabic"/>
          <w:sz w:val="28"/>
          <w:szCs w:val="28"/>
          <w:rtl/>
        </w:rPr>
        <w:t xml:space="preserve">ذه التقنيات </w:t>
      </w:r>
      <w:r w:rsidR="00501DD5">
        <w:rPr>
          <w:rFonts w:ascii="Simplified Arabic" w:hAnsi="Simplified Arabic" w:cs="Simplified Arabic" w:hint="cs"/>
          <w:sz w:val="28"/>
          <w:szCs w:val="28"/>
          <w:rtl/>
        </w:rPr>
        <w:t>ل</w:t>
      </w:r>
      <w:r w:rsidRPr="00370A37">
        <w:rPr>
          <w:rFonts w:ascii="Simplified Arabic" w:hAnsi="Simplified Arabic" w:cs="Simplified Arabic"/>
          <w:sz w:val="28"/>
          <w:szCs w:val="28"/>
          <w:rtl/>
        </w:rPr>
        <w:t>تقييم المخاطر و</w:t>
      </w:r>
      <w:r w:rsidR="00501DD5">
        <w:rPr>
          <w:rFonts w:ascii="Simplified Arabic" w:hAnsi="Simplified Arabic" w:cs="Simplified Arabic" w:hint="cs"/>
          <w:sz w:val="28"/>
          <w:szCs w:val="28"/>
          <w:rtl/>
        </w:rPr>
        <w:t>ال</w:t>
      </w:r>
      <w:r w:rsidRPr="00370A37">
        <w:rPr>
          <w:rFonts w:ascii="Simplified Arabic" w:hAnsi="Simplified Arabic" w:cs="Simplified Arabic"/>
          <w:sz w:val="28"/>
          <w:szCs w:val="28"/>
          <w:rtl/>
        </w:rPr>
        <w:t xml:space="preserve">تخطيط </w:t>
      </w:r>
      <w:r w:rsidR="00501DD5">
        <w:rPr>
          <w:rFonts w:ascii="Simplified Arabic" w:hAnsi="Simplified Arabic" w:cs="Simplified Arabic" w:hint="cs"/>
          <w:sz w:val="28"/>
          <w:szCs w:val="28"/>
          <w:rtl/>
        </w:rPr>
        <w:t>ل</w:t>
      </w:r>
      <w:r w:rsidRPr="00370A37">
        <w:rPr>
          <w:rFonts w:ascii="Simplified Arabic" w:hAnsi="Simplified Arabic" w:cs="Simplified Arabic"/>
          <w:sz w:val="28"/>
          <w:szCs w:val="28"/>
          <w:rtl/>
        </w:rPr>
        <w:t>سيناريوهات الطوارئ وتحسين عمليات الاكتتاب والتسويق.</w:t>
      </w:r>
    </w:p>
    <w:p w14:paraId="5A72C3D2" w14:textId="4FD08E37" w:rsidR="00D54AB6" w:rsidRPr="00370A37" w:rsidRDefault="00D54AB6" w:rsidP="00D54AB6">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370A37">
        <w:rPr>
          <w:rFonts w:ascii="Simplified Arabic" w:hAnsi="Simplified Arabic" w:cs="Simplified Arabic"/>
          <w:sz w:val="28"/>
          <w:szCs w:val="28"/>
          <w:rtl/>
        </w:rPr>
        <w:t>أمن المعلومات و</w:t>
      </w:r>
      <w:r w:rsidR="00501DD5">
        <w:rPr>
          <w:rFonts w:ascii="Simplified Arabic" w:hAnsi="Simplified Arabic" w:cs="Simplified Arabic" w:hint="cs"/>
          <w:sz w:val="28"/>
          <w:szCs w:val="28"/>
          <w:rtl/>
        </w:rPr>
        <w:t xml:space="preserve">منع </w:t>
      </w:r>
      <w:r w:rsidRPr="00370A37">
        <w:rPr>
          <w:rFonts w:ascii="Simplified Arabic" w:hAnsi="Simplified Arabic" w:cs="Simplified Arabic"/>
          <w:sz w:val="28"/>
          <w:szCs w:val="28"/>
          <w:rtl/>
        </w:rPr>
        <w:t>الاختراق: تطوير إجراءات وأنظمة أمنية مت</w:t>
      </w:r>
      <w:r w:rsidR="00DE6C4B">
        <w:rPr>
          <w:rFonts w:ascii="Simplified Arabic" w:hAnsi="Simplified Arabic" w:cs="Simplified Arabic" w:hint="cs"/>
          <w:sz w:val="28"/>
          <w:szCs w:val="28"/>
          <w:rtl/>
        </w:rPr>
        <w:t xml:space="preserve">قدمة </w:t>
      </w:r>
      <w:r w:rsidRPr="00370A37">
        <w:rPr>
          <w:rFonts w:ascii="Simplified Arabic" w:hAnsi="Simplified Arabic" w:cs="Simplified Arabic"/>
          <w:sz w:val="28"/>
          <w:szCs w:val="28"/>
          <w:rtl/>
        </w:rPr>
        <w:t xml:space="preserve">لحماية البيانات والأنظمة من المخاطر </w:t>
      </w:r>
      <w:r>
        <w:rPr>
          <w:rFonts w:ascii="Simplified Arabic" w:hAnsi="Simplified Arabic" w:cs="Simplified Arabic"/>
          <w:sz w:val="28"/>
          <w:szCs w:val="28"/>
          <w:rtl/>
        </w:rPr>
        <w:t>ال</w:t>
      </w:r>
      <w:r w:rsidR="00DE6C4B">
        <w:rPr>
          <w:rFonts w:ascii="Simplified Arabic" w:hAnsi="Simplified Arabic" w:cs="Simplified Arabic" w:hint="cs"/>
          <w:sz w:val="28"/>
          <w:szCs w:val="28"/>
          <w:rtl/>
        </w:rPr>
        <w:t>سيبرانية.</w:t>
      </w:r>
    </w:p>
    <w:p w14:paraId="7FCF3BC8" w14:textId="59DE0889" w:rsidR="00D54AB6" w:rsidRPr="00370A37" w:rsidRDefault="00D54AB6" w:rsidP="00D54AB6">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Pr>
          <w:rFonts w:ascii="Simplified Arabic" w:hAnsi="Simplified Arabic" w:cs="Simplified Arabic"/>
          <w:sz w:val="28"/>
          <w:szCs w:val="28"/>
          <w:rtl/>
        </w:rPr>
        <w:t>التأمين</w:t>
      </w:r>
      <w:r w:rsidRPr="00370A37">
        <w:rPr>
          <w:rFonts w:ascii="Simplified Arabic" w:hAnsi="Simplified Arabic" w:cs="Simplified Arabic"/>
          <w:sz w:val="28"/>
          <w:szCs w:val="28"/>
          <w:rtl/>
        </w:rPr>
        <w:t xml:space="preserve"> القائم على الحوادث: </w:t>
      </w:r>
      <w:r w:rsidR="00DE6C4B">
        <w:rPr>
          <w:rFonts w:ascii="Simplified Arabic" w:hAnsi="Simplified Arabic" w:cs="Simplified Arabic" w:hint="cs"/>
          <w:sz w:val="28"/>
          <w:szCs w:val="28"/>
          <w:rtl/>
        </w:rPr>
        <w:t xml:space="preserve">تطوير منتجات التأمين المرتبطة بالحوادث الفعلية باستخدام تكنلوجيا إنترنت الأشياء </w:t>
      </w:r>
      <w:r w:rsidRPr="00370A37">
        <w:rPr>
          <w:rFonts w:ascii="Simplified Arabic" w:hAnsi="Simplified Arabic" w:cs="Simplified Arabic"/>
          <w:sz w:val="28"/>
          <w:szCs w:val="28"/>
          <w:rtl/>
        </w:rPr>
        <w:t>(</w:t>
      </w:r>
      <w:r w:rsidRPr="00370A37">
        <w:rPr>
          <w:rFonts w:ascii="Simplified Arabic" w:hAnsi="Simplified Arabic" w:cs="Simplified Arabic"/>
          <w:sz w:val="28"/>
          <w:szCs w:val="28"/>
        </w:rPr>
        <w:t>IoT</w:t>
      </w:r>
      <w:r w:rsidRPr="00370A37">
        <w:rPr>
          <w:rFonts w:ascii="Simplified Arabic" w:hAnsi="Simplified Arabic" w:cs="Simplified Arabic"/>
          <w:sz w:val="28"/>
          <w:szCs w:val="28"/>
          <w:rtl/>
        </w:rPr>
        <w:t>)</w:t>
      </w:r>
      <w:r>
        <w:rPr>
          <w:rStyle w:val="FootnoteReference"/>
          <w:rFonts w:ascii="Simplified Arabic" w:hAnsi="Simplified Arabic" w:cs="Simplified Arabic"/>
          <w:sz w:val="28"/>
          <w:szCs w:val="28"/>
          <w:rtl/>
        </w:rPr>
        <w:footnoteReference w:id="20"/>
      </w:r>
      <w:r w:rsidRPr="00370A37">
        <w:rPr>
          <w:rFonts w:ascii="Simplified Arabic" w:hAnsi="Simplified Arabic" w:cs="Simplified Arabic"/>
          <w:sz w:val="28"/>
          <w:szCs w:val="28"/>
          <w:rtl/>
        </w:rPr>
        <w:t xml:space="preserve"> وتحليلات البيانات.</w:t>
      </w:r>
    </w:p>
    <w:p w14:paraId="4C356875" w14:textId="166BCB05" w:rsidR="00D54AB6" w:rsidRPr="00370A37" w:rsidRDefault="00D54AB6" w:rsidP="00D54AB6">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370A37">
        <w:rPr>
          <w:rFonts w:ascii="Simplified Arabic" w:hAnsi="Simplified Arabic" w:cs="Simplified Arabic"/>
          <w:sz w:val="28"/>
          <w:szCs w:val="28"/>
          <w:rtl/>
        </w:rPr>
        <w:t xml:space="preserve">التكامل مع أنظمة المؤسسة: </w:t>
      </w:r>
      <w:r w:rsidR="00DE6C4B">
        <w:rPr>
          <w:rFonts w:ascii="Simplified Arabic" w:hAnsi="Simplified Arabic" w:cs="Simplified Arabic" w:hint="cs"/>
          <w:sz w:val="28"/>
          <w:szCs w:val="28"/>
          <w:rtl/>
        </w:rPr>
        <w:t xml:space="preserve">دمج </w:t>
      </w:r>
      <w:r w:rsidRPr="00370A37">
        <w:rPr>
          <w:rFonts w:ascii="Simplified Arabic" w:hAnsi="Simplified Arabic" w:cs="Simplified Arabic"/>
          <w:sz w:val="28"/>
          <w:szCs w:val="28"/>
          <w:rtl/>
        </w:rPr>
        <w:t xml:space="preserve">أنظمة إدارة المخاطر </w:t>
      </w:r>
      <w:r w:rsidR="00DE6C4B">
        <w:rPr>
          <w:rFonts w:ascii="Simplified Arabic" w:hAnsi="Simplified Arabic" w:cs="Simplified Arabic" w:hint="cs"/>
          <w:sz w:val="28"/>
          <w:szCs w:val="28"/>
          <w:rtl/>
        </w:rPr>
        <w:t xml:space="preserve">مع </w:t>
      </w:r>
      <w:r w:rsidRPr="00370A37">
        <w:rPr>
          <w:rFonts w:ascii="Simplified Arabic" w:hAnsi="Simplified Arabic" w:cs="Simplified Arabic"/>
          <w:sz w:val="28"/>
          <w:szCs w:val="28"/>
          <w:rtl/>
        </w:rPr>
        <w:t xml:space="preserve">أنظمة المؤسسة الأخرى لتحسين </w:t>
      </w:r>
      <w:r w:rsidR="00DE6C4B">
        <w:rPr>
          <w:rFonts w:ascii="Simplified Arabic" w:hAnsi="Simplified Arabic" w:cs="Simplified Arabic" w:hint="cs"/>
          <w:sz w:val="28"/>
          <w:szCs w:val="28"/>
          <w:rtl/>
        </w:rPr>
        <w:t xml:space="preserve">التعاون </w:t>
      </w:r>
      <w:r w:rsidRPr="00370A37">
        <w:rPr>
          <w:rFonts w:ascii="Simplified Arabic" w:hAnsi="Simplified Arabic" w:cs="Simplified Arabic"/>
          <w:sz w:val="28"/>
          <w:szCs w:val="28"/>
          <w:rtl/>
        </w:rPr>
        <w:t>والاستجابة للمخاطر.</w:t>
      </w:r>
    </w:p>
    <w:p w14:paraId="37F533A3" w14:textId="60C9D2A9" w:rsidR="00D54AB6" w:rsidRPr="00370A37" w:rsidRDefault="00DE6C4B" w:rsidP="00D54AB6">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يمكن أن تساعد </w:t>
      </w:r>
      <w:r w:rsidR="00D54AB6" w:rsidRPr="00370A37">
        <w:rPr>
          <w:rFonts w:ascii="Simplified Arabic" w:hAnsi="Simplified Arabic" w:cs="Simplified Arabic"/>
          <w:sz w:val="28"/>
          <w:szCs w:val="28"/>
          <w:rtl/>
        </w:rPr>
        <w:t xml:space="preserve">هذه الأدوات تساعد شركات </w:t>
      </w:r>
      <w:r w:rsidR="00D54AB6">
        <w:rPr>
          <w:rFonts w:ascii="Simplified Arabic" w:hAnsi="Simplified Arabic" w:cs="Simplified Arabic"/>
          <w:sz w:val="28"/>
          <w:szCs w:val="28"/>
          <w:rtl/>
        </w:rPr>
        <w:t>التأمين</w:t>
      </w:r>
      <w:r w:rsidR="00D54AB6" w:rsidRPr="00370A37">
        <w:rPr>
          <w:rFonts w:ascii="Simplified Arabic" w:hAnsi="Simplified Arabic" w:cs="Simplified Arabic"/>
          <w:sz w:val="28"/>
          <w:szCs w:val="28"/>
          <w:rtl/>
        </w:rPr>
        <w:t xml:space="preserve"> على الاستفادة من التحول الرقمي </w:t>
      </w:r>
      <w:r>
        <w:rPr>
          <w:rFonts w:ascii="Simplified Arabic" w:hAnsi="Simplified Arabic" w:cs="Simplified Arabic" w:hint="cs"/>
          <w:sz w:val="28"/>
          <w:szCs w:val="28"/>
          <w:rtl/>
        </w:rPr>
        <w:t>ل</w:t>
      </w:r>
      <w:r w:rsidR="00D54AB6" w:rsidRPr="00370A37">
        <w:rPr>
          <w:rFonts w:ascii="Simplified Arabic" w:hAnsi="Simplified Arabic" w:cs="Simplified Arabic"/>
          <w:sz w:val="28"/>
          <w:szCs w:val="28"/>
          <w:rtl/>
        </w:rPr>
        <w:t>تحسين وتطوير عمليات إدارة المخاطر وتعزيز قدرتها التنافسية.</w:t>
      </w:r>
    </w:p>
    <w:p w14:paraId="54CAB39A" w14:textId="3414A31A" w:rsidR="00D54AB6" w:rsidRPr="00370A37" w:rsidRDefault="00DE6C4B" w:rsidP="00D54AB6">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بال</w:t>
      </w:r>
      <w:r w:rsidR="00D54AB6">
        <w:rPr>
          <w:rFonts w:ascii="Simplified Arabic" w:hAnsi="Simplified Arabic" w:cs="Simplified Arabic" w:hint="cs"/>
          <w:sz w:val="28"/>
          <w:szCs w:val="28"/>
          <w:rtl/>
        </w:rPr>
        <w:t>إضافة</w:t>
      </w:r>
      <w:r w:rsidR="00D54AB6" w:rsidRPr="00370A37">
        <w:rPr>
          <w:rFonts w:ascii="Simplified Arabic" w:hAnsi="Simplified Arabic" w:cs="Simplified Arabic"/>
          <w:sz w:val="28"/>
          <w:szCs w:val="28"/>
          <w:rtl/>
        </w:rPr>
        <w:t xml:space="preserve"> </w:t>
      </w:r>
      <w:r w:rsidR="00D54AB6">
        <w:rPr>
          <w:rFonts w:ascii="Simplified Arabic" w:hAnsi="Simplified Arabic" w:cs="Simplified Arabic"/>
          <w:sz w:val="28"/>
          <w:szCs w:val="28"/>
          <w:rtl/>
        </w:rPr>
        <w:t>إلى</w:t>
      </w:r>
      <w:r w:rsidR="00D54AB6">
        <w:rPr>
          <w:rFonts w:ascii="Simplified Arabic" w:hAnsi="Simplified Arabic" w:cs="Simplified Arabic" w:hint="cs"/>
          <w:sz w:val="28"/>
          <w:szCs w:val="28"/>
          <w:rtl/>
        </w:rPr>
        <w:t xml:space="preserve"> ذلك</w:t>
      </w:r>
      <w:r w:rsidR="00D54AB6" w:rsidRPr="00370A37">
        <w:rPr>
          <w:rFonts w:ascii="Simplified Arabic" w:hAnsi="Simplified Arabic" w:cs="Simplified Arabic"/>
          <w:sz w:val="28"/>
          <w:szCs w:val="28"/>
          <w:rtl/>
        </w:rPr>
        <w:t>،</w:t>
      </w:r>
      <w:r>
        <w:rPr>
          <w:rFonts w:ascii="Simplified Arabic" w:hAnsi="Simplified Arabic" w:cs="Simplified Arabic" w:hint="cs"/>
          <w:sz w:val="28"/>
          <w:szCs w:val="28"/>
          <w:rtl/>
        </w:rPr>
        <w:t xml:space="preserve"> تشمل</w:t>
      </w:r>
      <w:r w:rsidR="00D54AB6" w:rsidRPr="00370A37">
        <w:rPr>
          <w:rFonts w:ascii="Simplified Arabic" w:hAnsi="Simplified Arabic" w:cs="Simplified Arabic"/>
          <w:sz w:val="28"/>
          <w:szCs w:val="28"/>
          <w:rtl/>
        </w:rPr>
        <w:t xml:space="preserve"> أدوات </w:t>
      </w:r>
      <w:r>
        <w:rPr>
          <w:rFonts w:ascii="Simplified Arabic" w:hAnsi="Simplified Arabic" w:cs="Simplified Arabic" w:hint="cs"/>
          <w:sz w:val="28"/>
          <w:szCs w:val="28"/>
          <w:rtl/>
        </w:rPr>
        <w:t xml:space="preserve">إدارة </w:t>
      </w:r>
      <w:r w:rsidR="00D54AB6" w:rsidRPr="00370A37">
        <w:rPr>
          <w:rFonts w:ascii="Simplified Arabic" w:hAnsi="Simplified Arabic" w:cs="Simplified Arabic"/>
          <w:sz w:val="28"/>
          <w:szCs w:val="28"/>
          <w:rtl/>
        </w:rPr>
        <w:t xml:space="preserve">المخاطر </w:t>
      </w:r>
      <w:r>
        <w:rPr>
          <w:rFonts w:ascii="Simplified Arabic" w:hAnsi="Simplified Arabic" w:cs="Simplified Arabic" w:hint="cs"/>
          <w:sz w:val="28"/>
          <w:szCs w:val="28"/>
          <w:rtl/>
        </w:rPr>
        <w:t xml:space="preserve">المهمة الأخرى للتحول الرقمي </w:t>
      </w:r>
      <w:r w:rsidR="00D54AB6" w:rsidRPr="00370A37">
        <w:rPr>
          <w:rFonts w:ascii="Simplified Arabic" w:hAnsi="Simplified Arabic" w:cs="Simplified Arabic"/>
          <w:sz w:val="28"/>
          <w:szCs w:val="28"/>
          <w:rtl/>
        </w:rPr>
        <w:t>تحليل السيناريوهات واختبار الإجهاد:</w:t>
      </w:r>
    </w:p>
    <w:p w14:paraId="7F590E68" w14:textId="77777777" w:rsidR="00D54AB6" w:rsidRPr="004851BA" w:rsidRDefault="00D54AB6" w:rsidP="00D54AB6">
      <w:pPr>
        <w:pStyle w:val="ListParagraph"/>
        <w:numPr>
          <w:ilvl w:val="0"/>
          <w:numId w:val="1"/>
        </w:numPr>
        <w:spacing w:after="120" w:line="240" w:lineRule="auto"/>
        <w:jc w:val="both"/>
        <w:rPr>
          <w:rFonts w:ascii="Simplified Arabic" w:hAnsi="Simplified Arabic" w:cs="Simplified Arabic"/>
          <w:sz w:val="32"/>
          <w:szCs w:val="32"/>
          <w:rtl/>
        </w:rPr>
      </w:pPr>
      <w:r w:rsidRPr="004851BA">
        <w:rPr>
          <w:rFonts w:ascii="Simplified Arabic" w:hAnsi="Simplified Arabic" w:cs="Simplified Arabic"/>
          <w:sz w:val="32"/>
          <w:szCs w:val="32"/>
          <w:rtl/>
        </w:rPr>
        <w:t>تحليل السيناريوهات:</w:t>
      </w:r>
    </w:p>
    <w:p w14:paraId="168AA877" w14:textId="4746E7EE" w:rsidR="00D54AB6" w:rsidRPr="00370A37" w:rsidRDefault="00D54AB6" w:rsidP="00D54AB6">
      <w:pPr>
        <w:spacing w:after="120" w:line="240" w:lineRule="auto"/>
        <w:jc w:val="both"/>
        <w:rPr>
          <w:rFonts w:ascii="Simplified Arabic" w:hAnsi="Simplified Arabic" w:cs="Simplified Arabic"/>
          <w:sz w:val="28"/>
          <w:szCs w:val="28"/>
          <w:rtl/>
        </w:rPr>
      </w:pPr>
      <w:r w:rsidRPr="00370A37">
        <w:rPr>
          <w:rFonts w:ascii="Simplified Arabic" w:hAnsi="Simplified Arabic" w:cs="Simplified Arabic"/>
          <w:sz w:val="28"/>
          <w:szCs w:val="28"/>
          <w:rtl/>
        </w:rPr>
        <w:t xml:space="preserve">   - </w:t>
      </w:r>
      <w:r w:rsidR="00DE6C4B">
        <w:rPr>
          <w:rFonts w:ascii="Simplified Arabic" w:hAnsi="Simplified Arabic" w:cs="Simplified Arabic" w:hint="cs"/>
          <w:sz w:val="28"/>
          <w:szCs w:val="28"/>
          <w:rtl/>
        </w:rPr>
        <w:t xml:space="preserve">يستخدم تحليل </w:t>
      </w:r>
      <w:r w:rsidRPr="00370A37">
        <w:rPr>
          <w:rFonts w:ascii="Simplified Arabic" w:hAnsi="Simplified Arabic" w:cs="Simplified Arabic"/>
          <w:sz w:val="28"/>
          <w:szCs w:val="28"/>
          <w:rtl/>
        </w:rPr>
        <w:t xml:space="preserve">السيناريوهات </w:t>
      </w:r>
      <w:r w:rsidRPr="00370A37">
        <w:rPr>
          <w:rFonts w:ascii="Simplified Arabic" w:hAnsi="Simplified Arabic" w:cs="Simplified Arabic" w:hint="cs"/>
          <w:sz w:val="28"/>
          <w:szCs w:val="28"/>
          <w:rtl/>
        </w:rPr>
        <w:t>ل</w:t>
      </w:r>
      <w:r>
        <w:rPr>
          <w:rFonts w:ascii="Simplified Arabic" w:hAnsi="Simplified Arabic" w:cs="Simplified Arabic" w:hint="cs"/>
          <w:sz w:val="28"/>
          <w:szCs w:val="28"/>
          <w:rtl/>
        </w:rPr>
        <w:t>ا</w:t>
      </w:r>
      <w:r w:rsidRPr="00370A37">
        <w:rPr>
          <w:rFonts w:ascii="Simplified Arabic" w:hAnsi="Simplified Arabic" w:cs="Simplified Arabic" w:hint="cs"/>
          <w:sz w:val="28"/>
          <w:szCs w:val="28"/>
          <w:rtl/>
        </w:rPr>
        <w:t>ستكشاف</w:t>
      </w:r>
      <w:r w:rsidRPr="00370A37">
        <w:rPr>
          <w:rFonts w:ascii="Simplified Arabic" w:hAnsi="Simplified Arabic" w:cs="Simplified Arabic"/>
          <w:sz w:val="28"/>
          <w:szCs w:val="28"/>
          <w:rtl/>
        </w:rPr>
        <w:t xml:space="preserve"> مختلف </w:t>
      </w:r>
      <w:r w:rsidR="00DE6C4B">
        <w:rPr>
          <w:rFonts w:ascii="Simplified Arabic" w:hAnsi="Simplified Arabic" w:cs="Simplified Arabic" w:hint="cs"/>
          <w:sz w:val="28"/>
          <w:szCs w:val="28"/>
          <w:rtl/>
        </w:rPr>
        <w:t xml:space="preserve">المواقف </w:t>
      </w:r>
      <w:r w:rsidRPr="00370A37">
        <w:rPr>
          <w:rFonts w:ascii="Simplified Arabic" w:hAnsi="Simplified Arabic" w:cs="Simplified Arabic"/>
          <w:sz w:val="28"/>
          <w:szCs w:val="28"/>
          <w:rtl/>
        </w:rPr>
        <w:t>المحتملة</w:t>
      </w:r>
      <w:r w:rsidR="00DE6C4B">
        <w:rPr>
          <w:rFonts w:ascii="Simplified Arabic" w:hAnsi="Simplified Arabic" w:cs="Simplified Arabic" w:hint="cs"/>
          <w:sz w:val="28"/>
          <w:szCs w:val="28"/>
          <w:rtl/>
        </w:rPr>
        <w:t>وعواقبها.</w:t>
      </w:r>
    </w:p>
    <w:p w14:paraId="606D9A4C" w14:textId="79DF826E" w:rsidR="00D54AB6" w:rsidRPr="00370A37" w:rsidRDefault="00D54AB6" w:rsidP="00D54AB6">
      <w:pPr>
        <w:spacing w:after="120" w:line="240" w:lineRule="auto"/>
        <w:jc w:val="both"/>
        <w:rPr>
          <w:rFonts w:ascii="Simplified Arabic" w:hAnsi="Simplified Arabic" w:cs="Simplified Arabic"/>
          <w:sz w:val="28"/>
          <w:szCs w:val="28"/>
          <w:rtl/>
        </w:rPr>
      </w:pPr>
      <w:r w:rsidRPr="00370A37">
        <w:rPr>
          <w:rFonts w:ascii="Simplified Arabic" w:hAnsi="Simplified Arabic" w:cs="Simplified Arabic"/>
          <w:sz w:val="28"/>
          <w:szCs w:val="28"/>
          <w:rtl/>
        </w:rPr>
        <w:t xml:space="preserve">   - </w:t>
      </w:r>
      <w:r w:rsidR="00DE6C4B">
        <w:rPr>
          <w:rFonts w:ascii="Simplified Arabic" w:hAnsi="Simplified Arabic" w:cs="Simplified Arabic" w:hint="cs"/>
          <w:sz w:val="28"/>
          <w:szCs w:val="28"/>
          <w:rtl/>
        </w:rPr>
        <w:t xml:space="preserve">يتم </w:t>
      </w:r>
      <w:r w:rsidRPr="00370A37">
        <w:rPr>
          <w:rFonts w:ascii="Simplified Arabic" w:hAnsi="Simplified Arabic" w:cs="Simplified Arabic"/>
          <w:sz w:val="28"/>
          <w:szCs w:val="28"/>
          <w:rtl/>
        </w:rPr>
        <w:t xml:space="preserve">تطوير سيناريوهات مختلفة للتغيرات التكنولوجية والتنظيمية والاقتصادية وتقييم </w:t>
      </w:r>
      <w:r w:rsidR="00DE6C4B">
        <w:rPr>
          <w:rFonts w:ascii="Simplified Arabic" w:hAnsi="Simplified Arabic" w:cs="Simplified Arabic" w:hint="cs"/>
          <w:sz w:val="28"/>
          <w:szCs w:val="28"/>
          <w:rtl/>
        </w:rPr>
        <w:t>تأ</w:t>
      </w:r>
      <w:r w:rsidRPr="00370A37">
        <w:rPr>
          <w:rFonts w:ascii="Simplified Arabic" w:hAnsi="Simplified Arabic" w:cs="Simplified Arabic"/>
          <w:sz w:val="28"/>
          <w:szCs w:val="28"/>
          <w:rtl/>
        </w:rPr>
        <w:t>ث</w:t>
      </w:r>
      <w:r w:rsidR="00DE6C4B">
        <w:rPr>
          <w:rFonts w:ascii="Simplified Arabic" w:hAnsi="Simplified Arabic" w:cs="Simplified Arabic" w:hint="cs"/>
          <w:sz w:val="28"/>
          <w:szCs w:val="28"/>
          <w:rtl/>
        </w:rPr>
        <w:t>ي</w:t>
      </w:r>
      <w:r w:rsidRPr="00370A37">
        <w:rPr>
          <w:rFonts w:ascii="Simplified Arabic" w:hAnsi="Simplified Arabic" w:cs="Simplified Arabic"/>
          <w:sz w:val="28"/>
          <w:szCs w:val="28"/>
          <w:rtl/>
        </w:rPr>
        <w:t>رها على إدارة المخاطر.</w:t>
      </w:r>
    </w:p>
    <w:p w14:paraId="67C530DF" w14:textId="32121643" w:rsidR="00D54AB6" w:rsidRPr="00370A37" w:rsidRDefault="00D54AB6" w:rsidP="00D54AB6">
      <w:pPr>
        <w:spacing w:after="120" w:line="240" w:lineRule="auto"/>
        <w:jc w:val="both"/>
        <w:rPr>
          <w:rFonts w:ascii="Simplified Arabic" w:hAnsi="Simplified Arabic" w:cs="Simplified Arabic"/>
          <w:sz w:val="28"/>
          <w:szCs w:val="28"/>
          <w:rtl/>
        </w:rPr>
      </w:pPr>
      <w:r w:rsidRPr="00370A37">
        <w:rPr>
          <w:rFonts w:ascii="Simplified Arabic" w:hAnsi="Simplified Arabic" w:cs="Simplified Arabic"/>
          <w:sz w:val="28"/>
          <w:szCs w:val="28"/>
          <w:rtl/>
        </w:rPr>
        <w:t xml:space="preserve">   - </w:t>
      </w:r>
      <w:r w:rsidR="00DE6C4B">
        <w:rPr>
          <w:rFonts w:ascii="Simplified Arabic" w:hAnsi="Simplified Arabic" w:cs="Simplified Arabic" w:hint="cs"/>
          <w:sz w:val="28"/>
          <w:szCs w:val="28"/>
          <w:rtl/>
        </w:rPr>
        <w:t xml:space="preserve">من خلال تحليل السيناريوهات </w:t>
      </w:r>
      <w:r w:rsidRPr="00370A37">
        <w:rPr>
          <w:rFonts w:ascii="Simplified Arabic" w:hAnsi="Simplified Arabic" w:cs="Simplified Arabic"/>
          <w:sz w:val="28"/>
          <w:szCs w:val="28"/>
          <w:rtl/>
        </w:rPr>
        <w:t>تحديد نقاط الضعف والفرص الناشئة عن التحول الرقمي</w:t>
      </w:r>
      <w:r w:rsidR="00DE6C4B">
        <w:rPr>
          <w:rFonts w:ascii="Simplified Arabic" w:hAnsi="Simplified Arabic" w:cs="Simplified Arabic" w:hint="cs"/>
          <w:sz w:val="28"/>
          <w:szCs w:val="28"/>
          <w:rtl/>
        </w:rPr>
        <w:t>.</w:t>
      </w:r>
    </w:p>
    <w:p w14:paraId="12F0BDFF" w14:textId="334DF48D" w:rsidR="00D54AB6" w:rsidRPr="001A426F" w:rsidRDefault="00D54AB6" w:rsidP="00D54AB6">
      <w:pPr>
        <w:spacing w:after="120" w:line="240" w:lineRule="auto"/>
        <w:jc w:val="both"/>
        <w:rPr>
          <w:rFonts w:ascii="Simplified Arabic" w:hAnsi="Simplified Arabic" w:cs="Simplified Arabic"/>
          <w:sz w:val="28"/>
          <w:szCs w:val="28"/>
        </w:rPr>
      </w:pPr>
      <w:r w:rsidRPr="00370A37">
        <w:rPr>
          <w:rFonts w:ascii="Simplified Arabic" w:hAnsi="Simplified Arabic" w:cs="Simplified Arabic"/>
          <w:sz w:val="28"/>
          <w:szCs w:val="28"/>
          <w:rtl/>
        </w:rPr>
        <w:t>   - ت</w:t>
      </w:r>
      <w:r w:rsidR="00DE6C4B">
        <w:rPr>
          <w:rFonts w:ascii="Simplified Arabic" w:hAnsi="Simplified Arabic" w:cs="Simplified Arabic" w:hint="cs"/>
          <w:sz w:val="28"/>
          <w:szCs w:val="28"/>
          <w:rtl/>
        </w:rPr>
        <w:t xml:space="preserve">طوير خطط الطوارئ واستراتيجيات تخفيف المخاطر بناء على نتائج </w:t>
      </w:r>
      <w:r w:rsidRPr="00370A37">
        <w:rPr>
          <w:rFonts w:ascii="Simplified Arabic" w:hAnsi="Simplified Arabic" w:cs="Simplified Arabic"/>
          <w:sz w:val="28"/>
          <w:szCs w:val="28"/>
          <w:rtl/>
        </w:rPr>
        <w:t>تحليل السيناريوهات.</w:t>
      </w:r>
    </w:p>
    <w:p w14:paraId="38B59117" w14:textId="77777777" w:rsidR="00D54AB6" w:rsidRPr="004851BA" w:rsidRDefault="00D54AB6" w:rsidP="00D54AB6">
      <w:pPr>
        <w:pStyle w:val="ListParagraph"/>
        <w:numPr>
          <w:ilvl w:val="0"/>
          <w:numId w:val="1"/>
        </w:numPr>
        <w:spacing w:after="120" w:line="240" w:lineRule="auto"/>
        <w:jc w:val="both"/>
        <w:rPr>
          <w:rFonts w:ascii="Simplified Arabic" w:hAnsi="Simplified Arabic" w:cs="Simplified Arabic"/>
          <w:sz w:val="32"/>
          <w:szCs w:val="32"/>
          <w:rtl/>
        </w:rPr>
      </w:pPr>
      <w:r w:rsidRPr="004851BA">
        <w:rPr>
          <w:rFonts w:ascii="Simplified Arabic" w:hAnsi="Simplified Arabic" w:cs="Simplified Arabic" w:hint="cs"/>
          <w:sz w:val="32"/>
          <w:szCs w:val="32"/>
          <w:rtl/>
        </w:rPr>
        <w:lastRenderedPageBreak/>
        <w:t>ا</w:t>
      </w:r>
      <w:r w:rsidRPr="004851BA">
        <w:rPr>
          <w:rFonts w:ascii="Simplified Arabic" w:hAnsi="Simplified Arabic" w:cs="Simplified Arabic"/>
          <w:sz w:val="32"/>
          <w:szCs w:val="32"/>
          <w:rtl/>
        </w:rPr>
        <w:t>ختبار الإجهاد:</w:t>
      </w:r>
    </w:p>
    <w:p w14:paraId="288BF4B3" w14:textId="6B13CB57" w:rsidR="00D54AB6" w:rsidRPr="00370A37" w:rsidRDefault="00D54AB6" w:rsidP="00D54AB6">
      <w:pPr>
        <w:spacing w:after="120" w:line="240" w:lineRule="auto"/>
        <w:jc w:val="both"/>
        <w:rPr>
          <w:rFonts w:ascii="Simplified Arabic" w:hAnsi="Simplified Arabic" w:cs="Simplified Arabic"/>
          <w:sz w:val="28"/>
          <w:szCs w:val="28"/>
          <w:rtl/>
        </w:rPr>
      </w:pPr>
      <w:r w:rsidRPr="00370A37">
        <w:rPr>
          <w:rFonts w:ascii="Simplified Arabic" w:hAnsi="Simplified Arabic" w:cs="Simplified Arabic"/>
          <w:sz w:val="28"/>
          <w:szCs w:val="28"/>
          <w:rtl/>
        </w:rPr>
        <w:t xml:space="preserve">   - إجراء اختبارات </w:t>
      </w:r>
      <w:r w:rsidR="00DE6C4B">
        <w:rPr>
          <w:rFonts w:ascii="Simplified Arabic" w:hAnsi="Simplified Arabic" w:cs="Simplified Arabic" w:hint="cs"/>
          <w:sz w:val="28"/>
          <w:szCs w:val="28"/>
          <w:rtl/>
        </w:rPr>
        <w:t>ال</w:t>
      </w:r>
      <w:r w:rsidRPr="00370A37">
        <w:rPr>
          <w:rFonts w:ascii="Simplified Arabic" w:hAnsi="Simplified Arabic" w:cs="Simplified Arabic"/>
          <w:sz w:val="28"/>
          <w:szCs w:val="28"/>
          <w:rtl/>
        </w:rPr>
        <w:t xml:space="preserve">إجهاد </w:t>
      </w:r>
      <w:r w:rsidR="00DE6C4B">
        <w:rPr>
          <w:rFonts w:ascii="Simplified Arabic" w:hAnsi="Simplified Arabic" w:cs="Simplified Arabic" w:hint="cs"/>
          <w:sz w:val="28"/>
          <w:szCs w:val="28"/>
          <w:rtl/>
        </w:rPr>
        <w:t>ال</w:t>
      </w:r>
      <w:r w:rsidRPr="00370A37">
        <w:rPr>
          <w:rFonts w:ascii="Simplified Arabic" w:hAnsi="Simplified Arabic" w:cs="Simplified Arabic"/>
          <w:sz w:val="28"/>
          <w:szCs w:val="28"/>
          <w:rtl/>
        </w:rPr>
        <w:t>متقدمة لتقييم قدرة شرك</w:t>
      </w:r>
      <w:r w:rsidR="00DE6C4B">
        <w:rPr>
          <w:rFonts w:ascii="Simplified Arabic" w:hAnsi="Simplified Arabic" w:cs="Simplified Arabic" w:hint="cs"/>
          <w:sz w:val="28"/>
          <w:szCs w:val="28"/>
          <w:rtl/>
        </w:rPr>
        <w:t>ة</w:t>
      </w:r>
      <w:r w:rsidRPr="00370A37">
        <w:rPr>
          <w:rFonts w:ascii="Simplified Arabic" w:hAnsi="Simplified Arabic" w:cs="Simplified Arabic"/>
          <w:sz w:val="28"/>
          <w:szCs w:val="28"/>
          <w:rtl/>
        </w:rPr>
        <w:t xml:space="preserve"> </w:t>
      </w:r>
      <w:r>
        <w:rPr>
          <w:rFonts w:ascii="Simplified Arabic" w:hAnsi="Simplified Arabic" w:cs="Simplified Arabic"/>
          <w:sz w:val="28"/>
          <w:szCs w:val="28"/>
          <w:rtl/>
        </w:rPr>
        <w:t>التأمين</w:t>
      </w:r>
      <w:r w:rsidRPr="00370A37">
        <w:rPr>
          <w:rFonts w:ascii="Simplified Arabic" w:hAnsi="Simplified Arabic" w:cs="Simplified Arabic"/>
          <w:sz w:val="28"/>
          <w:szCs w:val="28"/>
          <w:rtl/>
        </w:rPr>
        <w:t xml:space="preserve"> على </w:t>
      </w:r>
      <w:r w:rsidR="00DE6C4B">
        <w:rPr>
          <w:rFonts w:ascii="Simplified Arabic" w:hAnsi="Simplified Arabic" w:cs="Simplified Arabic" w:hint="cs"/>
          <w:sz w:val="28"/>
          <w:szCs w:val="28"/>
          <w:rtl/>
        </w:rPr>
        <w:t>تحمل ال</w:t>
      </w:r>
      <w:r w:rsidRPr="00370A37">
        <w:rPr>
          <w:rFonts w:ascii="Simplified Arabic" w:hAnsi="Simplified Arabic" w:cs="Simplified Arabic"/>
          <w:sz w:val="28"/>
          <w:szCs w:val="28"/>
          <w:rtl/>
        </w:rPr>
        <w:t>صدمات والأحداث.</w:t>
      </w:r>
    </w:p>
    <w:p w14:paraId="1C374C99" w14:textId="55212688" w:rsidR="00D54AB6" w:rsidRPr="00370A37" w:rsidRDefault="00D54AB6" w:rsidP="00D54AB6">
      <w:pPr>
        <w:spacing w:after="120" w:line="240" w:lineRule="auto"/>
        <w:jc w:val="both"/>
        <w:rPr>
          <w:rFonts w:ascii="Simplified Arabic" w:hAnsi="Simplified Arabic" w:cs="Simplified Arabic"/>
          <w:sz w:val="28"/>
          <w:szCs w:val="28"/>
          <w:rtl/>
        </w:rPr>
      </w:pPr>
      <w:r w:rsidRPr="00370A37">
        <w:rPr>
          <w:rFonts w:ascii="Simplified Arabic" w:hAnsi="Simplified Arabic" w:cs="Simplified Arabic"/>
          <w:sz w:val="28"/>
          <w:szCs w:val="28"/>
          <w:rtl/>
        </w:rPr>
        <w:t xml:space="preserve">   - تقييم قدرة الشركة على التعامل مع السيناريوهات الكارثية المحتملة </w:t>
      </w:r>
      <w:r w:rsidR="00DE6C4B">
        <w:rPr>
          <w:rFonts w:ascii="Simplified Arabic" w:hAnsi="Simplified Arabic" w:cs="Simplified Arabic" w:hint="cs"/>
          <w:sz w:val="28"/>
          <w:szCs w:val="28"/>
          <w:rtl/>
        </w:rPr>
        <w:t>الناشئة</w:t>
      </w:r>
      <w:r w:rsidRPr="00370A37">
        <w:rPr>
          <w:rFonts w:ascii="Simplified Arabic" w:hAnsi="Simplified Arabic" w:cs="Simplified Arabic"/>
          <w:sz w:val="28"/>
          <w:szCs w:val="28"/>
          <w:rtl/>
        </w:rPr>
        <w:t xml:space="preserve"> عن التحول الرقمي.</w:t>
      </w:r>
    </w:p>
    <w:p w14:paraId="10824DB2" w14:textId="04A7A46C" w:rsidR="00D54AB6" w:rsidRPr="00370A37" w:rsidRDefault="00D54AB6" w:rsidP="00D54AB6">
      <w:pPr>
        <w:spacing w:after="120" w:line="240" w:lineRule="auto"/>
        <w:jc w:val="both"/>
        <w:rPr>
          <w:rFonts w:ascii="Simplified Arabic" w:hAnsi="Simplified Arabic" w:cs="Simplified Arabic"/>
          <w:sz w:val="28"/>
          <w:szCs w:val="28"/>
          <w:rtl/>
        </w:rPr>
      </w:pPr>
      <w:r w:rsidRPr="00370A37">
        <w:rPr>
          <w:rFonts w:ascii="Simplified Arabic" w:hAnsi="Simplified Arabic" w:cs="Simplified Arabic"/>
          <w:sz w:val="28"/>
          <w:szCs w:val="28"/>
          <w:rtl/>
        </w:rPr>
        <w:t xml:space="preserve">   - تحديد نقاط الضعف الرئيسية في إدارة المخاطر </w:t>
      </w:r>
      <w:r w:rsidR="00DE6C4B">
        <w:rPr>
          <w:rFonts w:ascii="Simplified Arabic" w:hAnsi="Simplified Arabic" w:cs="Simplified Arabic" w:hint="cs"/>
          <w:sz w:val="28"/>
          <w:szCs w:val="28"/>
          <w:rtl/>
        </w:rPr>
        <w:t>ووضع تدابير التحفيف من حدتها</w:t>
      </w:r>
      <w:r w:rsidRPr="00370A37">
        <w:rPr>
          <w:rFonts w:ascii="Simplified Arabic" w:hAnsi="Simplified Arabic" w:cs="Simplified Arabic"/>
          <w:sz w:val="28"/>
          <w:szCs w:val="28"/>
          <w:rtl/>
        </w:rPr>
        <w:t>.</w:t>
      </w:r>
    </w:p>
    <w:p w14:paraId="71EB5D68" w14:textId="3B35CE70" w:rsidR="00D54AB6" w:rsidRPr="00370A37" w:rsidRDefault="00D54AB6" w:rsidP="00D54AB6">
      <w:pPr>
        <w:spacing w:after="120" w:line="240" w:lineRule="auto"/>
        <w:jc w:val="both"/>
        <w:rPr>
          <w:rFonts w:ascii="Simplified Arabic" w:hAnsi="Simplified Arabic" w:cs="Simplified Arabic"/>
          <w:sz w:val="28"/>
          <w:szCs w:val="28"/>
          <w:rtl/>
        </w:rPr>
      </w:pPr>
      <w:r w:rsidRPr="00370A37">
        <w:rPr>
          <w:rFonts w:ascii="Simplified Arabic" w:hAnsi="Simplified Arabic" w:cs="Simplified Arabic"/>
          <w:sz w:val="28"/>
          <w:szCs w:val="28"/>
          <w:rtl/>
        </w:rPr>
        <w:t xml:space="preserve">   - تقييم </w:t>
      </w:r>
      <w:r w:rsidR="00DE6C4B">
        <w:rPr>
          <w:rFonts w:ascii="Simplified Arabic" w:hAnsi="Simplified Arabic" w:cs="Simplified Arabic" w:hint="cs"/>
          <w:sz w:val="28"/>
          <w:szCs w:val="28"/>
          <w:rtl/>
        </w:rPr>
        <w:t xml:space="preserve">مدى </w:t>
      </w:r>
      <w:r w:rsidRPr="00370A37">
        <w:rPr>
          <w:rFonts w:ascii="Simplified Arabic" w:hAnsi="Simplified Arabic" w:cs="Simplified Arabic"/>
          <w:sz w:val="28"/>
          <w:szCs w:val="28"/>
          <w:rtl/>
        </w:rPr>
        <w:t>كفاية رأس المال والسيولة في مواجهة المخاطر ال</w:t>
      </w:r>
      <w:r>
        <w:rPr>
          <w:rFonts w:ascii="Simplified Arabic" w:hAnsi="Simplified Arabic" w:cs="Simplified Arabic" w:hint="cs"/>
          <w:sz w:val="28"/>
          <w:szCs w:val="28"/>
          <w:rtl/>
        </w:rPr>
        <w:t>مستقبلية</w:t>
      </w:r>
      <w:r w:rsidRPr="00370A37">
        <w:rPr>
          <w:rFonts w:ascii="Simplified Arabic" w:hAnsi="Simplified Arabic" w:cs="Simplified Arabic"/>
          <w:sz w:val="28"/>
          <w:szCs w:val="28"/>
          <w:rtl/>
        </w:rPr>
        <w:t xml:space="preserve"> النا</w:t>
      </w:r>
      <w:r w:rsidR="00DE6C4B">
        <w:rPr>
          <w:rFonts w:ascii="Simplified Arabic" w:hAnsi="Simplified Arabic" w:cs="Simplified Arabic" w:hint="cs"/>
          <w:sz w:val="28"/>
          <w:szCs w:val="28"/>
          <w:rtl/>
        </w:rPr>
        <w:t xml:space="preserve">شئة </w:t>
      </w:r>
      <w:r w:rsidRPr="00370A37">
        <w:rPr>
          <w:rFonts w:ascii="Simplified Arabic" w:hAnsi="Simplified Arabic" w:cs="Simplified Arabic"/>
          <w:sz w:val="28"/>
          <w:szCs w:val="28"/>
          <w:rtl/>
        </w:rPr>
        <w:t>عن التحول الرقمي.</w:t>
      </w:r>
    </w:p>
    <w:p w14:paraId="6D6B6460" w14:textId="77777777" w:rsidR="00D54AB6" w:rsidRPr="004851BA" w:rsidRDefault="00D54AB6" w:rsidP="00D54AB6">
      <w:pPr>
        <w:pStyle w:val="ListParagraph"/>
        <w:numPr>
          <w:ilvl w:val="0"/>
          <w:numId w:val="1"/>
        </w:numPr>
        <w:spacing w:after="120" w:line="240" w:lineRule="auto"/>
        <w:jc w:val="both"/>
        <w:rPr>
          <w:rFonts w:ascii="Simplified Arabic" w:hAnsi="Simplified Arabic" w:cs="Simplified Arabic"/>
          <w:sz w:val="32"/>
          <w:szCs w:val="32"/>
          <w:rtl/>
        </w:rPr>
      </w:pPr>
      <w:r w:rsidRPr="004851BA">
        <w:rPr>
          <w:rFonts w:ascii="Simplified Arabic" w:hAnsi="Simplified Arabic" w:cs="Simplified Arabic"/>
          <w:sz w:val="32"/>
          <w:szCs w:val="32"/>
          <w:rtl/>
        </w:rPr>
        <w:t>تكامل الأدوات الرقمية:</w:t>
      </w:r>
    </w:p>
    <w:p w14:paraId="4BF6B1FB" w14:textId="49D81CC2" w:rsidR="00D54AB6" w:rsidRPr="00370A37" w:rsidRDefault="00D54AB6" w:rsidP="00D54AB6">
      <w:pPr>
        <w:spacing w:after="120" w:line="240" w:lineRule="auto"/>
        <w:jc w:val="both"/>
        <w:rPr>
          <w:rFonts w:ascii="Simplified Arabic" w:hAnsi="Simplified Arabic" w:cs="Simplified Arabic"/>
          <w:sz w:val="28"/>
          <w:szCs w:val="28"/>
          <w:rtl/>
        </w:rPr>
      </w:pPr>
      <w:r w:rsidRPr="00370A37">
        <w:rPr>
          <w:rFonts w:ascii="Simplified Arabic" w:hAnsi="Simplified Arabic" w:cs="Simplified Arabic"/>
          <w:sz w:val="28"/>
          <w:szCs w:val="28"/>
          <w:rtl/>
        </w:rPr>
        <w:t xml:space="preserve">   - دمج أدوات تحليل السيناريوهات واختبار الإجهاد مع الأنظمة الرقمية الأخرى </w:t>
      </w:r>
      <w:r w:rsidR="00DE6C4B">
        <w:rPr>
          <w:rFonts w:ascii="Simplified Arabic" w:hAnsi="Simplified Arabic" w:cs="Simplified Arabic" w:hint="cs"/>
          <w:sz w:val="28"/>
          <w:szCs w:val="28"/>
          <w:rtl/>
        </w:rPr>
        <w:t xml:space="preserve">مثل </w:t>
      </w:r>
      <w:r w:rsidRPr="00370A37">
        <w:rPr>
          <w:rFonts w:ascii="Simplified Arabic" w:hAnsi="Simplified Arabic" w:cs="Simplified Arabic"/>
          <w:sz w:val="28"/>
          <w:szCs w:val="28"/>
          <w:rtl/>
        </w:rPr>
        <w:t xml:space="preserve">تحليلات </w:t>
      </w:r>
      <w:r w:rsidR="00DE6C4B">
        <w:rPr>
          <w:rFonts w:ascii="Simplified Arabic" w:hAnsi="Simplified Arabic" w:cs="Simplified Arabic" w:hint="cs"/>
          <w:sz w:val="28"/>
          <w:szCs w:val="28"/>
          <w:rtl/>
        </w:rPr>
        <w:t xml:space="preserve">البيانات الضخمة </w:t>
      </w:r>
      <w:r w:rsidRPr="00370A37">
        <w:rPr>
          <w:rFonts w:ascii="Simplified Arabic" w:hAnsi="Simplified Arabic" w:cs="Simplified Arabic"/>
          <w:sz w:val="28"/>
          <w:szCs w:val="28"/>
          <w:rtl/>
        </w:rPr>
        <w:t>وأنظمة الإنذار المبكر.</w:t>
      </w:r>
    </w:p>
    <w:p w14:paraId="5216D4CE" w14:textId="51AAA302" w:rsidR="00D54AB6" w:rsidRPr="00370A37" w:rsidRDefault="00D54AB6" w:rsidP="00D54AB6">
      <w:pPr>
        <w:spacing w:after="120" w:line="240" w:lineRule="auto"/>
        <w:jc w:val="both"/>
        <w:rPr>
          <w:rFonts w:ascii="Simplified Arabic" w:hAnsi="Simplified Arabic" w:cs="Simplified Arabic"/>
          <w:sz w:val="28"/>
          <w:szCs w:val="28"/>
          <w:rtl/>
        </w:rPr>
      </w:pPr>
      <w:r w:rsidRPr="00370A37">
        <w:rPr>
          <w:rFonts w:ascii="Simplified Arabic" w:hAnsi="Simplified Arabic" w:cs="Simplified Arabic"/>
          <w:sz w:val="28"/>
          <w:szCs w:val="28"/>
          <w:rtl/>
        </w:rPr>
        <w:t>   - تطوير لوحات</w:t>
      </w:r>
      <w:r w:rsidR="00DE6C4B">
        <w:rPr>
          <w:rFonts w:ascii="Simplified Arabic" w:hAnsi="Simplified Arabic" w:cs="Simplified Arabic" w:hint="cs"/>
          <w:sz w:val="28"/>
          <w:szCs w:val="28"/>
          <w:rtl/>
        </w:rPr>
        <w:t xml:space="preserve"> معلومات</w:t>
      </w:r>
      <w:r w:rsidRPr="00370A37">
        <w:rPr>
          <w:rFonts w:ascii="Simplified Arabic" w:hAnsi="Simplified Arabic" w:cs="Simplified Arabic"/>
          <w:sz w:val="28"/>
          <w:szCs w:val="28"/>
          <w:rtl/>
        </w:rPr>
        <w:t xml:space="preserve"> رقمية متكاملة تجمع بين </w:t>
      </w:r>
      <w:r w:rsidR="00DE6C4B">
        <w:rPr>
          <w:rFonts w:ascii="Simplified Arabic" w:hAnsi="Simplified Arabic" w:cs="Simplified Arabic" w:hint="cs"/>
          <w:sz w:val="28"/>
          <w:szCs w:val="28"/>
          <w:rtl/>
        </w:rPr>
        <w:t xml:space="preserve">أدوات </w:t>
      </w:r>
      <w:r w:rsidRPr="00370A37">
        <w:rPr>
          <w:rFonts w:ascii="Simplified Arabic" w:hAnsi="Simplified Arabic" w:cs="Simplified Arabic"/>
          <w:sz w:val="28"/>
          <w:szCs w:val="28"/>
          <w:rtl/>
        </w:rPr>
        <w:t>مختلف</w:t>
      </w:r>
      <w:r w:rsidR="00DE6C4B">
        <w:rPr>
          <w:rFonts w:ascii="Simplified Arabic" w:hAnsi="Simplified Arabic" w:cs="Simplified Arabic" w:hint="cs"/>
          <w:sz w:val="28"/>
          <w:szCs w:val="28"/>
          <w:rtl/>
        </w:rPr>
        <w:t>لة</w:t>
      </w:r>
      <w:r w:rsidRPr="00370A37">
        <w:rPr>
          <w:rFonts w:ascii="Simplified Arabic" w:hAnsi="Simplified Arabic" w:cs="Simplified Arabic"/>
          <w:sz w:val="28"/>
          <w:szCs w:val="28"/>
          <w:rtl/>
        </w:rPr>
        <w:t xml:space="preserve"> </w:t>
      </w:r>
      <w:r w:rsidR="00DE6C4B">
        <w:rPr>
          <w:rFonts w:ascii="Simplified Arabic" w:hAnsi="Simplified Arabic" w:cs="Simplified Arabic" w:hint="cs"/>
          <w:sz w:val="28"/>
          <w:szCs w:val="28"/>
          <w:rtl/>
        </w:rPr>
        <w:t xml:space="preserve">لتحسين </w:t>
      </w:r>
      <w:r w:rsidRPr="00370A37">
        <w:rPr>
          <w:rFonts w:ascii="Simplified Arabic" w:hAnsi="Simplified Arabic" w:cs="Simplified Arabic"/>
          <w:sz w:val="28"/>
          <w:szCs w:val="28"/>
          <w:rtl/>
        </w:rPr>
        <w:t>عملية اتخاذ القرارات.</w:t>
      </w:r>
    </w:p>
    <w:p w14:paraId="50EECEE2" w14:textId="3829E23A" w:rsidR="00D54AB6" w:rsidRPr="00370A37" w:rsidRDefault="00D54AB6" w:rsidP="00D54AB6">
      <w:pPr>
        <w:spacing w:after="120" w:line="240" w:lineRule="auto"/>
        <w:jc w:val="both"/>
        <w:rPr>
          <w:rFonts w:ascii="Simplified Arabic" w:hAnsi="Simplified Arabic" w:cs="Simplified Arabic"/>
          <w:sz w:val="28"/>
          <w:szCs w:val="28"/>
          <w:rtl/>
        </w:rPr>
      </w:pPr>
      <w:r w:rsidRPr="00370A37">
        <w:rPr>
          <w:rFonts w:ascii="Simplified Arabic" w:hAnsi="Simplified Arabic" w:cs="Simplified Arabic"/>
          <w:sz w:val="28"/>
          <w:szCs w:val="28"/>
          <w:rtl/>
        </w:rPr>
        <w:t xml:space="preserve">   - </w:t>
      </w:r>
      <w:r w:rsidR="00DE6C4B">
        <w:rPr>
          <w:rFonts w:ascii="Simplified Arabic" w:hAnsi="Simplified Arabic" w:cs="Simplified Arabic" w:hint="cs"/>
          <w:sz w:val="28"/>
          <w:szCs w:val="28"/>
          <w:rtl/>
        </w:rPr>
        <w:t xml:space="preserve">استخدام </w:t>
      </w:r>
      <w:r w:rsidRPr="00370A37">
        <w:rPr>
          <w:rFonts w:ascii="Simplified Arabic" w:hAnsi="Simplified Arabic" w:cs="Simplified Arabic"/>
          <w:sz w:val="28"/>
          <w:szCs w:val="28"/>
          <w:rtl/>
        </w:rPr>
        <w:t>الذكاء الاصطناعي والتعلم الآلي في تحليل السيناريوهات واختبارات الإجهاد.</w:t>
      </w:r>
    </w:p>
    <w:p w14:paraId="74838B17" w14:textId="59844484" w:rsidR="00D54AB6" w:rsidRPr="00370A37" w:rsidRDefault="00DE6C4B" w:rsidP="00D54AB6">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من خلال الجمع بين </w:t>
      </w:r>
      <w:r w:rsidR="00D54AB6" w:rsidRPr="00370A37">
        <w:rPr>
          <w:rFonts w:ascii="Simplified Arabic" w:hAnsi="Simplified Arabic" w:cs="Simplified Arabic"/>
          <w:sz w:val="28"/>
          <w:szCs w:val="28"/>
          <w:rtl/>
        </w:rPr>
        <w:t xml:space="preserve">تحليل السيناريوهات واختبار الإجهاد مع الأدوات الرقمية الأخرى يمكّن </w:t>
      </w:r>
      <w:r>
        <w:rPr>
          <w:rFonts w:ascii="Simplified Arabic" w:hAnsi="Simplified Arabic" w:cs="Simplified Arabic" w:hint="cs"/>
          <w:sz w:val="28"/>
          <w:szCs w:val="28"/>
          <w:rtl/>
        </w:rPr>
        <w:t>ل</w:t>
      </w:r>
      <w:r w:rsidR="00D54AB6" w:rsidRPr="00370A37">
        <w:rPr>
          <w:rFonts w:ascii="Simplified Arabic" w:hAnsi="Simplified Arabic" w:cs="Simplified Arabic"/>
          <w:sz w:val="28"/>
          <w:szCs w:val="28"/>
          <w:rtl/>
        </w:rPr>
        <w:t xml:space="preserve">شركات </w:t>
      </w:r>
      <w:r w:rsidR="00D54AB6">
        <w:rPr>
          <w:rFonts w:ascii="Simplified Arabic" w:hAnsi="Simplified Arabic" w:cs="Simplified Arabic"/>
          <w:sz w:val="28"/>
          <w:szCs w:val="28"/>
          <w:rtl/>
        </w:rPr>
        <w:t>التأمين</w:t>
      </w:r>
      <w:r w:rsidR="00D54AB6" w:rsidRPr="00370A37">
        <w:rPr>
          <w:rFonts w:ascii="Simplified Arabic" w:hAnsi="Simplified Arabic" w:cs="Simplified Arabic"/>
          <w:sz w:val="28"/>
          <w:szCs w:val="28"/>
          <w:rtl/>
        </w:rPr>
        <w:t xml:space="preserve"> من تحديد وتقييم المخاطر الناشئة عن التحول الرقمي بشكل أكثر شمولية.</w:t>
      </w:r>
    </w:p>
    <w:p w14:paraId="757BED22" w14:textId="6F3EA340" w:rsidR="00D54AB6" w:rsidRPr="00370A37" w:rsidRDefault="00D54AB6" w:rsidP="00D54AB6">
      <w:pPr>
        <w:spacing w:after="120" w:line="240" w:lineRule="auto"/>
        <w:jc w:val="both"/>
        <w:rPr>
          <w:rFonts w:ascii="Simplified Arabic" w:hAnsi="Simplified Arabic" w:cs="Simplified Arabic"/>
          <w:sz w:val="28"/>
          <w:szCs w:val="28"/>
          <w:rtl/>
        </w:rPr>
      </w:pPr>
      <w:r w:rsidRPr="00370A37">
        <w:rPr>
          <w:rFonts w:ascii="Simplified Arabic" w:hAnsi="Simplified Arabic" w:cs="Simplified Arabic"/>
          <w:sz w:val="28"/>
          <w:szCs w:val="28"/>
          <w:rtl/>
        </w:rPr>
        <w:t xml:space="preserve">هناك </w:t>
      </w:r>
      <w:r w:rsidR="005B7A8A">
        <w:rPr>
          <w:rFonts w:ascii="Simplified Arabic" w:hAnsi="Simplified Arabic" w:cs="Simplified Arabic" w:hint="cs"/>
          <w:sz w:val="28"/>
          <w:szCs w:val="28"/>
          <w:rtl/>
        </w:rPr>
        <w:t>العديد من الخطوات التي</w:t>
      </w:r>
      <w:r w:rsidRPr="00370A37">
        <w:rPr>
          <w:rFonts w:ascii="Simplified Arabic" w:hAnsi="Simplified Arabic" w:cs="Simplified Arabic"/>
          <w:sz w:val="28"/>
          <w:szCs w:val="28"/>
          <w:rtl/>
        </w:rPr>
        <w:t xml:space="preserve"> يمكن لشركات </w:t>
      </w:r>
      <w:r>
        <w:rPr>
          <w:rFonts w:ascii="Simplified Arabic" w:hAnsi="Simplified Arabic" w:cs="Simplified Arabic"/>
          <w:sz w:val="28"/>
          <w:szCs w:val="28"/>
          <w:rtl/>
        </w:rPr>
        <w:t>التأمين</w:t>
      </w:r>
      <w:r w:rsidRPr="00370A37">
        <w:rPr>
          <w:rFonts w:ascii="Simplified Arabic" w:hAnsi="Simplified Arabic" w:cs="Simplified Arabic"/>
          <w:sz w:val="28"/>
          <w:szCs w:val="28"/>
          <w:rtl/>
        </w:rPr>
        <w:t xml:space="preserve"> </w:t>
      </w:r>
      <w:r w:rsidR="005B7A8A">
        <w:rPr>
          <w:rFonts w:ascii="Simplified Arabic" w:hAnsi="Simplified Arabic" w:cs="Simplified Arabic" w:hint="cs"/>
          <w:sz w:val="28"/>
          <w:szCs w:val="28"/>
          <w:rtl/>
        </w:rPr>
        <w:t xml:space="preserve">اتخاذها </w:t>
      </w:r>
      <w:r w:rsidRPr="00370A37">
        <w:rPr>
          <w:rFonts w:ascii="Simplified Arabic" w:hAnsi="Simplified Arabic" w:cs="Simplified Arabic"/>
          <w:sz w:val="28"/>
          <w:szCs w:val="28"/>
          <w:rtl/>
        </w:rPr>
        <w:t>لتطبيق تحليل السيناريوهات واختبار الإجهاد بفعال</w:t>
      </w:r>
      <w:r w:rsidR="005B7A8A">
        <w:rPr>
          <w:rFonts w:ascii="Simplified Arabic" w:hAnsi="Simplified Arabic" w:cs="Simplified Arabic" w:hint="cs"/>
          <w:sz w:val="28"/>
          <w:szCs w:val="28"/>
          <w:rtl/>
        </w:rPr>
        <w:t>ية</w:t>
      </w:r>
      <w:r w:rsidRPr="00370A37">
        <w:rPr>
          <w:rFonts w:ascii="Simplified Arabic" w:hAnsi="Simplified Arabic" w:cs="Simplified Arabic"/>
          <w:sz w:val="28"/>
          <w:szCs w:val="28"/>
          <w:rtl/>
        </w:rPr>
        <w:t xml:space="preserve"> في ظل التحول الرقمي:</w:t>
      </w:r>
    </w:p>
    <w:p w14:paraId="2E453441" w14:textId="7DB51CB1" w:rsidR="00D54AB6" w:rsidRPr="004851BA" w:rsidRDefault="005B7A8A" w:rsidP="00D54AB6">
      <w:pPr>
        <w:pStyle w:val="ListParagraph"/>
        <w:numPr>
          <w:ilvl w:val="0"/>
          <w:numId w:val="1"/>
        </w:numPr>
        <w:spacing w:after="120" w:line="240" w:lineRule="auto"/>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تحديد </w:t>
      </w:r>
      <w:r w:rsidR="00D54AB6" w:rsidRPr="004851BA">
        <w:rPr>
          <w:rFonts w:ascii="Simplified Arabic" w:hAnsi="Simplified Arabic" w:cs="Simplified Arabic"/>
          <w:sz w:val="32"/>
          <w:szCs w:val="32"/>
          <w:rtl/>
        </w:rPr>
        <w:t>المخاطر المرتبطة بالتحول الرقمي:</w:t>
      </w:r>
    </w:p>
    <w:p w14:paraId="2FF261AE" w14:textId="0371FA9A" w:rsidR="00D54AB6" w:rsidRPr="00370A37" w:rsidRDefault="00D54AB6" w:rsidP="00D54AB6">
      <w:pPr>
        <w:spacing w:after="120" w:line="240" w:lineRule="auto"/>
        <w:jc w:val="both"/>
        <w:rPr>
          <w:rFonts w:ascii="Simplified Arabic" w:hAnsi="Simplified Arabic" w:cs="Simplified Arabic"/>
          <w:sz w:val="28"/>
          <w:szCs w:val="28"/>
          <w:rtl/>
        </w:rPr>
      </w:pPr>
      <w:r w:rsidRPr="00370A37">
        <w:rPr>
          <w:rFonts w:ascii="Simplified Arabic" w:hAnsi="Simplified Arabic" w:cs="Simplified Arabic"/>
          <w:sz w:val="28"/>
          <w:szCs w:val="28"/>
          <w:rtl/>
        </w:rPr>
        <w:t>   - تحديد المخاطر</w:t>
      </w:r>
      <w:r w:rsidR="005B7A8A">
        <w:rPr>
          <w:rFonts w:ascii="Simplified Arabic" w:hAnsi="Simplified Arabic" w:cs="Simplified Arabic" w:hint="cs"/>
          <w:sz w:val="28"/>
          <w:szCs w:val="28"/>
          <w:rtl/>
        </w:rPr>
        <w:t xml:space="preserve"> المرتبطة بالتحول الرقمي: تحديد المخاطر الرئيسية المرتبطة</w:t>
      </w:r>
      <w:r w:rsidRPr="00370A37">
        <w:rPr>
          <w:rFonts w:ascii="Simplified Arabic" w:hAnsi="Simplified Arabic" w:cs="Simplified Arabic"/>
          <w:sz w:val="28"/>
          <w:szCs w:val="28"/>
          <w:rtl/>
        </w:rPr>
        <w:t xml:space="preserve"> بالتحول الرقمي </w:t>
      </w:r>
      <w:r w:rsidR="005B7A8A">
        <w:rPr>
          <w:rFonts w:ascii="Simplified Arabic" w:hAnsi="Simplified Arabic" w:cs="Simplified Arabic" w:hint="cs"/>
          <w:sz w:val="28"/>
          <w:szCs w:val="28"/>
          <w:rtl/>
        </w:rPr>
        <w:t xml:space="preserve">بما في ذلك المخاطر </w:t>
      </w:r>
      <w:r w:rsidRPr="00370A37">
        <w:rPr>
          <w:rFonts w:ascii="Simplified Arabic" w:hAnsi="Simplified Arabic" w:cs="Simplified Arabic"/>
          <w:sz w:val="28"/>
          <w:szCs w:val="28"/>
          <w:rtl/>
        </w:rPr>
        <w:t>التكنولوجية</w:t>
      </w:r>
      <w:r w:rsidR="005B7A8A">
        <w:rPr>
          <w:rFonts w:ascii="Simplified Arabic" w:hAnsi="Simplified Arabic" w:cs="Simplified Arabic" w:hint="cs"/>
          <w:sz w:val="28"/>
          <w:szCs w:val="28"/>
          <w:rtl/>
        </w:rPr>
        <w:t xml:space="preserve"> و</w:t>
      </w:r>
      <w:r w:rsidRPr="00370A37">
        <w:rPr>
          <w:rFonts w:ascii="Simplified Arabic" w:hAnsi="Simplified Arabic" w:cs="Simplified Arabic"/>
          <w:sz w:val="28"/>
          <w:szCs w:val="28"/>
          <w:rtl/>
        </w:rPr>
        <w:t xml:space="preserve">التشغيلية </w:t>
      </w:r>
      <w:r w:rsidR="005B7A8A">
        <w:rPr>
          <w:rFonts w:ascii="Simplified Arabic" w:hAnsi="Simplified Arabic" w:cs="Simplified Arabic" w:hint="cs"/>
          <w:sz w:val="28"/>
          <w:szCs w:val="28"/>
          <w:rtl/>
        </w:rPr>
        <w:t>و</w:t>
      </w:r>
      <w:r w:rsidRPr="00370A37">
        <w:rPr>
          <w:rFonts w:ascii="Simplified Arabic" w:hAnsi="Simplified Arabic" w:cs="Simplified Arabic"/>
          <w:sz w:val="28"/>
          <w:szCs w:val="28"/>
          <w:rtl/>
        </w:rPr>
        <w:t>القانونية والتنظيمية.</w:t>
      </w:r>
    </w:p>
    <w:p w14:paraId="009A0F4E" w14:textId="0516A2FA" w:rsidR="00D54AB6" w:rsidRPr="00370A37" w:rsidRDefault="00D54AB6" w:rsidP="00D54AB6">
      <w:pPr>
        <w:spacing w:after="120" w:line="240" w:lineRule="auto"/>
        <w:jc w:val="both"/>
        <w:rPr>
          <w:rFonts w:ascii="Simplified Arabic" w:hAnsi="Simplified Arabic" w:cs="Simplified Arabic"/>
          <w:sz w:val="28"/>
          <w:szCs w:val="28"/>
          <w:rtl/>
        </w:rPr>
      </w:pPr>
      <w:r w:rsidRPr="00370A37">
        <w:rPr>
          <w:rFonts w:ascii="Simplified Arabic" w:hAnsi="Simplified Arabic" w:cs="Simplified Arabic"/>
          <w:sz w:val="28"/>
          <w:szCs w:val="28"/>
          <w:rtl/>
        </w:rPr>
        <w:t xml:space="preserve">   - تقييم </w:t>
      </w:r>
      <w:r w:rsidR="005B7A8A">
        <w:rPr>
          <w:rFonts w:ascii="Simplified Arabic" w:hAnsi="Simplified Arabic" w:cs="Simplified Arabic" w:hint="cs"/>
          <w:sz w:val="28"/>
          <w:szCs w:val="28"/>
          <w:rtl/>
        </w:rPr>
        <w:t xml:space="preserve">التأثير </w:t>
      </w:r>
      <w:r w:rsidRPr="00370A37">
        <w:rPr>
          <w:rFonts w:ascii="Simplified Arabic" w:hAnsi="Simplified Arabic" w:cs="Simplified Arabic"/>
          <w:sz w:val="28"/>
          <w:szCs w:val="28"/>
          <w:rtl/>
        </w:rPr>
        <w:t xml:space="preserve">المحتمل لهذه المخاطر على عمليات شركة </w:t>
      </w:r>
      <w:r>
        <w:rPr>
          <w:rFonts w:ascii="Simplified Arabic" w:hAnsi="Simplified Arabic" w:cs="Simplified Arabic"/>
          <w:sz w:val="28"/>
          <w:szCs w:val="28"/>
          <w:rtl/>
        </w:rPr>
        <w:t>التأمين</w:t>
      </w:r>
      <w:r w:rsidR="005B7A8A">
        <w:rPr>
          <w:rFonts w:ascii="Simplified Arabic" w:hAnsi="Simplified Arabic" w:cs="Simplified Arabic" w:hint="cs"/>
          <w:sz w:val="28"/>
          <w:szCs w:val="28"/>
          <w:rtl/>
        </w:rPr>
        <w:t xml:space="preserve"> و أدائها</w:t>
      </w:r>
      <w:r w:rsidRPr="00370A37">
        <w:rPr>
          <w:rFonts w:ascii="Simplified Arabic" w:hAnsi="Simplified Arabic" w:cs="Simplified Arabic"/>
          <w:sz w:val="28"/>
          <w:szCs w:val="28"/>
          <w:rtl/>
        </w:rPr>
        <w:t>.</w:t>
      </w:r>
    </w:p>
    <w:p w14:paraId="3149D491" w14:textId="4D7522A6" w:rsidR="00D54AB6" w:rsidRPr="004851BA" w:rsidRDefault="005B7A8A" w:rsidP="00D54AB6">
      <w:pPr>
        <w:pStyle w:val="ListParagraph"/>
        <w:numPr>
          <w:ilvl w:val="0"/>
          <w:numId w:val="1"/>
        </w:numPr>
        <w:spacing w:after="120" w:line="240" w:lineRule="auto"/>
        <w:jc w:val="both"/>
        <w:rPr>
          <w:rFonts w:ascii="Simplified Arabic" w:hAnsi="Simplified Arabic" w:cs="Simplified Arabic"/>
          <w:sz w:val="32"/>
          <w:szCs w:val="32"/>
          <w:rtl/>
        </w:rPr>
      </w:pPr>
      <w:r>
        <w:rPr>
          <w:rFonts w:ascii="Simplified Arabic" w:hAnsi="Simplified Arabic" w:cs="Simplified Arabic" w:hint="cs"/>
          <w:sz w:val="32"/>
          <w:szCs w:val="32"/>
          <w:rtl/>
        </w:rPr>
        <w:t>وضع</w:t>
      </w:r>
      <w:r w:rsidR="00D54AB6" w:rsidRPr="004851BA">
        <w:rPr>
          <w:rFonts w:ascii="Simplified Arabic" w:hAnsi="Simplified Arabic" w:cs="Simplified Arabic"/>
          <w:sz w:val="32"/>
          <w:szCs w:val="32"/>
          <w:rtl/>
        </w:rPr>
        <w:t xml:space="preserve"> سيناريوهات م</w:t>
      </w:r>
      <w:r>
        <w:rPr>
          <w:rFonts w:ascii="Simplified Arabic" w:hAnsi="Simplified Arabic" w:cs="Simplified Arabic" w:hint="cs"/>
          <w:sz w:val="32"/>
          <w:szCs w:val="32"/>
          <w:rtl/>
        </w:rPr>
        <w:t>ختلفة</w:t>
      </w:r>
      <w:r w:rsidR="00D54AB6" w:rsidRPr="004851BA">
        <w:rPr>
          <w:rFonts w:ascii="Simplified Arabic" w:hAnsi="Simplified Arabic" w:cs="Simplified Arabic"/>
          <w:sz w:val="32"/>
          <w:szCs w:val="32"/>
          <w:rtl/>
        </w:rPr>
        <w:t>:</w:t>
      </w:r>
    </w:p>
    <w:p w14:paraId="786C7F1D" w14:textId="77777777" w:rsidR="00D54AB6" w:rsidRPr="00370A37" w:rsidRDefault="00D54AB6" w:rsidP="00D54AB6">
      <w:pPr>
        <w:spacing w:after="120" w:line="240" w:lineRule="auto"/>
        <w:jc w:val="both"/>
        <w:rPr>
          <w:rFonts w:ascii="Simplified Arabic" w:hAnsi="Simplified Arabic" w:cs="Simplified Arabic"/>
          <w:sz w:val="28"/>
          <w:szCs w:val="28"/>
          <w:rtl/>
        </w:rPr>
      </w:pPr>
      <w:r w:rsidRPr="00370A37">
        <w:rPr>
          <w:rFonts w:ascii="Simplified Arabic" w:hAnsi="Simplified Arabic" w:cs="Simplified Arabic"/>
          <w:sz w:val="28"/>
          <w:szCs w:val="28"/>
          <w:rtl/>
        </w:rPr>
        <w:t xml:space="preserve">   - إنشاء مجموعة متنوعة من السيناريوهات المحتملة لكل </w:t>
      </w:r>
      <w:r>
        <w:rPr>
          <w:rFonts w:ascii="Simplified Arabic" w:hAnsi="Simplified Arabic" w:cs="Simplified Arabic" w:hint="cs"/>
          <w:sz w:val="28"/>
          <w:szCs w:val="28"/>
          <w:rtl/>
        </w:rPr>
        <w:t>ال</w:t>
      </w:r>
      <w:r w:rsidRPr="00370A37">
        <w:rPr>
          <w:rFonts w:ascii="Simplified Arabic" w:hAnsi="Simplified Arabic" w:cs="Simplified Arabic"/>
          <w:sz w:val="28"/>
          <w:szCs w:val="28"/>
          <w:rtl/>
        </w:rPr>
        <w:t xml:space="preserve">مخاطر </w:t>
      </w:r>
      <w:r>
        <w:rPr>
          <w:rFonts w:ascii="Simplified Arabic" w:hAnsi="Simplified Arabic" w:cs="Simplified Arabic" w:hint="cs"/>
          <w:sz w:val="28"/>
          <w:szCs w:val="28"/>
          <w:rtl/>
        </w:rPr>
        <w:t>ال</w:t>
      </w:r>
      <w:r w:rsidRPr="00370A37">
        <w:rPr>
          <w:rFonts w:ascii="Simplified Arabic" w:hAnsi="Simplified Arabic" w:cs="Simplified Arabic"/>
          <w:sz w:val="28"/>
          <w:szCs w:val="28"/>
          <w:rtl/>
        </w:rPr>
        <w:t xml:space="preserve">رئيسية </w:t>
      </w:r>
      <w:r>
        <w:rPr>
          <w:rFonts w:ascii="Simplified Arabic" w:hAnsi="Simplified Arabic" w:cs="Simplified Arabic" w:hint="cs"/>
          <w:sz w:val="28"/>
          <w:szCs w:val="28"/>
          <w:rtl/>
        </w:rPr>
        <w:t>ال</w:t>
      </w:r>
      <w:r w:rsidRPr="00370A37">
        <w:rPr>
          <w:rFonts w:ascii="Simplified Arabic" w:hAnsi="Simplified Arabic" w:cs="Simplified Arabic"/>
          <w:sz w:val="28"/>
          <w:szCs w:val="28"/>
          <w:rtl/>
        </w:rPr>
        <w:t>محددة.</w:t>
      </w:r>
    </w:p>
    <w:p w14:paraId="755568F7" w14:textId="280A4EE9" w:rsidR="00D54AB6" w:rsidRPr="00370A37" w:rsidRDefault="00D54AB6" w:rsidP="00D54AB6">
      <w:pPr>
        <w:spacing w:after="120" w:line="240" w:lineRule="auto"/>
        <w:jc w:val="both"/>
        <w:rPr>
          <w:rFonts w:ascii="Simplified Arabic" w:hAnsi="Simplified Arabic" w:cs="Simplified Arabic"/>
          <w:sz w:val="28"/>
          <w:szCs w:val="28"/>
          <w:rtl/>
        </w:rPr>
      </w:pPr>
      <w:r w:rsidRPr="00370A37">
        <w:rPr>
          <w:rFonts w:ascii="Simplified Arabic" w:hAnsi="Simplified Arabic" w:cs="Simplified Arabic"/>
          <w:sz w:val="28"/>
          <w:szCs w:val="28"/>
          <w:rtl/>
        </w:rPr>
        <w:t xml:space="preserve">   - تضمين سيناريوهات متشائمة ومتفائلة لتغطية </w:t>
      </w:r>
      <w:r w:rsidR="005B7A8A">
        <w:rPr>
          <w:rFonts w:ascii="Simplified Arabic" w:hAnsi="Simplified Arabic" w:cs="Simplified Arabic" w:hint="cs"/>
          <w:sz w:val="28"/>
          <w:szCs w:val="28"/>
          <w:rtl/>
        </w:rPr>
        <w:t xml:space="preserve">مجموعة واسعة من </w:t>
      </w:r>
      <w:r w:rsidRPr="00370A37">
        <w:rPr>
          <w:rFonts w:ascii="Simplified Arabic" w:hAnsi="Simplified Arabic" w:cs="Simplified Arabic"/>
          <w:sz w:val="28"/>
          <w:szCs w:val="28"/>
          <w:rtl/>
        </w:rPr>
        <w:t>الاحتمالات.</w:t>
      </w:r>
    </w:p>
    <w:p w14:paraId="68A8C3D7" w14:textId="2466C17B" w:rsidR="00D54AB6" w:rsidRPr="00370A37" w:rsidRDefault="00D54AB6" w:rsidP="00D54AB6">
      <w:pPr>
        <w:spacing w:after="120" w:line="240" w:lineRule="auto"/>
        <w:jc w:val="both"/>
        <w:rPr>
          <w:rFonts w:ascii="Simplified Arabic" w:hAnsi="Simplified Arabic" w:cs="Simplified Arabic"/>
          <w:sz w:val="28"/>
          <w:szCs w:val="28"/>
          <w:rtl/>
        </w:rPr>
      </w:pPr>
      <w:r w:rsidRPr="00370A37">
        <w:rPr>
          <w:rFonts w:ascii="Simplified Arabic" w:hAnsi="Simplified Arabic" w:cs="Simplified Arabic"/>
          <w:sz w:val="28"/>
          <w:szCs w:val="28"/>
          <w:rtl/>
        </w:rPr>
        <w:t xml:space="preserve">   - التركيز على السيناريوهات الكارثية التي </w:t>
      </w:r>
      <w:r w:rsidR="005B7A8A">
        <w:rPr>
          <w:rFonts w:ascii="Simplified Arabic" w:hAnsi="Simplified Arabic" w:cs="Simplified Arabic" w:hint="cs"/>
          <w:sz w:val="28"/>
          <w:szCs w:val="28"/>
          <w:rtl/>
        </w:rPr>
        <w:t xml:space="preserve">يمكن أن تنجم عن </w:t>
      </w:r>
      <w:r w:rsidRPr="00370A37">
        <w:rPr>
          <w:rFonts w:ascii="Simplified Arabic" w:hAnsi="Simplified Arabic" w:cs="Simplified Arabic"/>
          <w:sz w:val="28"/>
          <w:szCs w:val="28"/>
          <w:rtl/>
        </w:rPr>
        <w:t>التحول الرقمي.</w:t>
      </w:r>
    </w:p>
    <w:p w14:paraId="2D6DEF8A" w14:textId="77777777" w:rsidR="00D54AB6" w:rsidRPr="004851BA" w:rsidRDefault="00D54AB6" w:rsidP="00D54AB6">
      <w:pPr>
        <w:pStyle w:val="ListParagraph"/>
        <w:numPr>
          <w:ilvl w:val="0"/>
          <w:numId w:val="1"/>
        </w:numPr>
        <w:spacing w:after="120" w:line="240" w:lineRule="auto"/>
        <w:jc w:val="both"/>
        <w:rPr>
          <w:rFonts w:ascii="Simplified Arabic" w:hAnsi="Simplified Arabic" w:cs="Simplified Arabic"/>
          <w:sz w:val="32"/>
          <w:szCs w:val="32"/>
          <w:rtl/>
        </w:rPr>
      </w:pPr>
      <w:r w:rsidRPr="004851BA">
        <w:rPr>
          <w:rFonts w:ascii="Simplified Arabic" w:hAnsi="Simplified Arabic" w:cs="Simplified Arabic"/>
          <w:sz w:val="32"/>
          <w:szCs w:val="32"/>
          <w:rtl/>
        </w:rPr>
        <w:lastRenderedPageBreak/>
        <w:t>المراجعة والتحديث المستمر:</w:t>
      </w:r>
    </w:p>
    <w:p w14:paraId="6D8B5234" w14:textId="72E82AB6" w:rsidR="00D54AB6" w:rsidRPr="00370A37" w:rsidRDefault="00D54AB6" w:rsidP="005B7A8A">
      <w:pPr>
        <w:spacing w:after="120" w:line="240" w:lineRule="auto"/>
        <w:jc w:val="both"/>
        <w:rPr>
          <w:rFonts w:ascii="Simplified Arabic" w:hAnsi="Simplified Arabic" w:cs="Simplified Arabic"/>
          <w:sz w:val="28"/>
          <w:szCs w:val="28"/>
          <w:rtl/>
        </w:rPr>
      </w:pPr>
      <w:r w:rsidRPr="00370A37">
        <w:rPr>
          <w:rFonts w:ascii="Simplified Arabic" w:hAnsi="Simplified Arabic" w:cs="Simplified Arabic"/>
          <w:sz w:val="28"/>
          <w:szCs w:val="28"/>
          <w:rtl/>
        </w:rPr>
        <w:t xml:space="preserve">   - مراجعة وتحديث </w:t>
      </w:r>
      <w:r w:rsidR="005B7A8A">
        <w:rPr>
          <w:rFonts w:ascii="Simplified Arabic" w:hAnsi="Simplified Arabic" w:cs="Simplified Arabic" w:hint="cs"/>
          <w:sz w:val="28"/>
          <w:szCs w:val="28"/>
          <w:rtl/>
        </w:rPr>
        <w:t>ال</w:t>
      </w:r>
      <w:r w:rsidRPr="00370A37">
        <w:rPr>
          <w:rFonts w:ascii="Simplified Arabic" w:hAnsi="Simplified Arabic" w:cs="Simplified Arabic"/>
          <w:sz w:val="28"/>
          <w:szCs w:val="28"/>
          <w:rtl/>
        </w:rPr>
        <w:t xml:space="preserve">سيناريوهات واختبارات </w:t>
      </w:r>
      <w:r w:rsidR="005B7A8A">
        <w:rPr>
          <w:rFonts w:ascii="Simplified Arabic" w:hAnsi="Simplified Arabic" w:cs="Simplified Arabic" w:hint="cs"/>
          <w:sz w:val="28"/>
          <w:szCs w:val="28"/>
          <w:rtl/>
        </w:rPr>
        <w:t>الضغط بانتظام استجابة للتغيرات التكنلوجية والتنظيمية.</w:t>
      </w:r>
    </w:p>
    <w:p w14:paraId="14DD8343" w14:textId="260A31AB" w:rsidR="00D54AB6" w:rsidRPr="00370A37" w:rsidRDefault="00D54AB6" w:rsidP="00D54AB6">
      <w:pPr>
        <w:spacing w:after="120" w:line="240" w:lineRule="auto"/>
        <w:jc w:val="both"/>
        <w:rPr>
          <w:rFonts w:ascii="Simplified Arabic" w:hAnsi="Simplified Arabic" w:cs="Simplified Arabic"/>
          <w:sz w:val="28"/>
          <w:szCs w:val="28"/>
          <w:rtl/>
        </w:rPr>
      </w:pPr>
      <w:r w:rsidRPr="00370A37">
        <w:rPr>
          <w:rFonts w:ascii="Simplified Arabic" w:hAnsi="Simplified Arabic" w:cs="Simplified Arabic"/>
          <w:sz w:val="28"/>
          <w:szCs w:val="28"/>
          <w:rtl/>
        </w:rPr>
        <w:t>   - تكييف الاستراتيجيات والخطط وفقًا لنتائج تحليل السيناريوهات واختبارات الإجهاد.</w:t>
      </w:r>
    </w:p>
    <w:p w14:paraId="11016A40" w14:textId="51FB42D3" w:rsidR="00D54AB6" w:rsidRPr="00370A37" w:rsidRDefault="00D54AB6" w:rsidP="00D54AB6">
      <w:pPr>
        <w:spacing w:after="120" w:line="240" w:lineRule="auto"/>
        <w:jc w:val="both"/>
        <w:rPr>
          <w:rFonts w:ascii="Simplified Arabic" w:hAnsi="Simplified Arabic" w:cs="Simplified Arabic"/>
          <w:sz w:val="28"/>
          <w:szCs w:val="28"/>
          <w:rtl/>
        </w:rPr>
      </w:pPr>
      <w:r w:rsidRPr="00370A37">
        <w:rPr>
          <w:rFonts w:ascii="Simplified Arabic" w:hAnsi="Simplified Arabic" w:cs="Simplified Arabic"/>
          <w:sz w:val="28"/>
          <w:szCs w:val="28"/>
          <w:rtl/>
        </w:rPr>
        <w:t>   - ضمان التحسين</w:t>
      </w:r>
      <w:r w:rsidR="005B7A8A">
        <w:rPr>
          <w:rFonts w:ascii="Simplified Arabic" w:hAnsi="Simplified Arabic" w:cs="Simplified Arabic" w:hint="cs"/>
          <w:sz w:val="28"/>
          <w:szCs w:val="28"/>
          <w:rtl/>
        </w:rPr>
        <w:t xml:space="preserve"> المستمر</w:t>
      </w:r>
      <w:r w:rsidRPr="00370A37">
        <w:rPr>
          <w:rFonts w:ascii="Simplified Arabic" w:hAnsi="Simplified Arabic" w:cs="Simplified Arabic"/>
          <w:sz w:val="28"/>
          <w:szCs w:val="28"/>
          <w:rtl/>
        </w:rPr>
        <w:t xml:space="preserve"> والابتكار في إدارة المخاطر الرقمية.</w:t>
      </w:r>
    </w:p>
    <w:p w14:paraId="18FBC5C0" w14:textId="1ABF3644" w:rsidR="00D54AB6" w:rsidRDefault="005B7A8A" w:rsidP="005B7A8A">
      <w:pPr>
        <w:spacing w:after="120" w:line="240" w:lineRule="auto"/>
        <w:jc w:val="both"/>
        <w:rPr>
          <w:rFonts w:ascii="Simplified Arabic" w:hAnsi="Simplified Arabic" w:cs="Simplified Arabic"/>
          <w:sz w:val="28"/>
          <w:szCs w:val="28"/>
          <w:u w:val="single"/>
          <w:rtl/>
        </w:rPr>
      </w:pPr>
      <w:r>
        <w:rPr>
          <w:rFonts w:ascii="Simplified Arabic" w:hAnsi="Simplified Arabic" w:cs="Simplified Arabic" w:hint="cs"/>
          <w:sz w:val="28"/>
          <w:szCs w:val="28"/>
          <w:rtl/>
        </w:rPr>
        <w:t xml:space="preserve">من خلال اتباع هذه الخطوات يمكن لشركات التأمين تطبيق تحليل السيناريوهات واختبار الاجهاد بفعالية كبيرة وإدارة المخاطر الناشئة عن التحول الرقمي. </w:t>
      </w:r>
    </w:p>
    <w:p w14:paraId="0DDE1FBC" w14:textId="77777777" w:rsidR="00D54AB6" w:rsidRDefault="00D54AB6" w:rsidP="00D54AB6">
      <w:pPr>
        <w:spacing w:line="240" w:lineRule="auto"/>
        <w:jc w:val="both"/>
        <w:rPr>
          <w:rFonts w:ascii="Simplified Arabic" w:hAnsi="Simplified Arabic" w:cs="Simplified Arabic"/>
          <w:sz w:val="28"/>
          <w:szCs w:val="28"/>
          <w:u w:val="single"/>
          <w:rtl/>
        </w:rPr>
      </w:pPr>
    </w:p>
    <w:p w14:paraId="1D741FA1" w14:textId="77777777" w:rsidR="00D54AB6" w:rsidRDefault="00D54AB6" w:rsidP="00D54AB6">
      <w:pPr>
        <w:spacing w:line="240" w:lineRule="auto"/>
        <w:jc w:val="both"/>
        <w:rPr>
          <w:rFonts w:ascii="Simplified Arabic" w:hAnsi="Simplified Arabic" w:cs="Simplified Arabic"/>
          <w:sz w:val="28"/>
          <w:szCs w:val="28"/>
          <w:u w:val="single"/>
          <w:rtl/>
        </w:rPr>
      </w:pPr>
    </w:p>
    <w:p w14:paraId="0AEE1D09" w14:textId="77777777" w:rsidR="00D54AB6" w:rsidRDefault="00D54AB6" w:rsidP="00D54AB6">
      <w:pPr>
        <w:spacing w:line="240" w:lineRule="auto"/>
        <w:jc w:val="both"/>
        <w:rPr>
          <w:rFonts w:ascii="Simplified Arabic" w:hAnsi="Simplified Arabic" w:cs="Simplified Arabic"/>
          <w:sz w:val="28"/>
          <w:szCs w:val="28"/>
          <w:u w:val="single"/>
          <w:rtl/>
        </w:rPr>
      </w:pPr>
    </w:p>
    <w:p w14:paraId="6BDCA8ED" w14:textId="77777777" w:rsidR="00D54AB6" w:rsidRDefault="00D54AB6" w:rsidP="00D54AB6">
      <w:pPr>
        <w:spacing w:line="240" w:lineRule="auto"/>
        <w:jc w:val="both"/>
        <w:rPr>
          <w:rFonts w:ascii="Simplified Arabic" w:hAnsi="Simplified Arabic" w:cs="Simplified Arabic"/>
          <w:sz w:val="28"/>
          <w:szCs w:val="28"/>
          <w:u w:val="single"/>
          <w:rtl/>
        </w:rPr>
      </w:pPr>
    </w:p>
    <w:p w14:paraId="0B4970F4" w14:textId="77777777" w:rsidR="00D54AB6" w:rsidRDefault="00D54AB6" w:rsidP="00D54AB6">
      <w:pPr>
        <w:spacing w:line="240" w:lineRule="auto"/>
        <w:jc w:val="both"/>
        <w:rPr>
          <w:rFonts w:ascii="Simplified Arabic" w:hAnsi="Simplified Arabic" w:cs="Simplified Arabic"/>
          <w:sz w:val="28"/>
          <w:szCs w:val="28"/>
          <w:u w:val="single"/>
          <w:rtl/>
        </w:rPr>
      </w:pPr>
    </w:p>
    <w:p w14:paraId="1B7F0700" w14:textId="77777777" w:rsidR="00D54AB6" w:rsidRDefault="00D54AB6" w:rsidP="00D54AB6">
      <w:pPr>
        <w:spacing w:line="240" w:lineRule="auto"/>
        <w:jc w:val="both"/>
        <w:rPr>
          <w:rFonts w:ascii="Simplified Arabic" w:hAnsi="Simplified Arabic" w:cs="Simplified Arabic"/>
          <w:sz w:val="28"/>
          <w:szCs w:val="28"/>
          <w:u w:val="single"/>
          <w:rtl/>
        </w:rPr>
      </w:pPr>
    </w:p>
    <w:p w14:paraId="733C53FA" w14:textId="77777777" w:rsidR="00D54AB6" w:rsidRDefault="00D54AB6" w:rsidP="00D54AB6">
      <w:pPr>
        <w:spacing w:line="240" w:lineRule="auto"/>
        <w:jc w:val="both"/>
        <w:rPr>
          <w:rFonts w:ascii="Simplified Arabic" w:hAnsi="Simplified Arabic" w:cs="Simplified Arabic"/>
          <w:sz w:val="28"/>
          <w:szCs w:val="28"/>
          <w:u w:val="single"/>
          <w:rtl/>
        </w:rPr>
      </w:pPr>
    </w:p>
    <w:p w14:paraId="6C6E9AE0" w14:textId="77777777" w:rsidR="00D54AB6" w:rsidRDefault="00D54AB6" w:rsidP="00D54AB6">
      <w:pPr>
        <w:spacing w:line="240" w:lineRule="auto"/>
        <w:jc w:val="both"/>
        <w:rPr>
          <w:rFonts w:ascii="Simplified Arabic" w:hAnsi="Simplified Arabic" w:cs="Simplified Arabic"/>
          <w:sz w:val="28"/>
          <w:szCs w:val="28"/>
          <w:u w:val="single"/>
          <w:rtl/>
        </w:rPr>
      </w:pPr>
    </w:p>
    <w:p w14:paraId="6A38635B" w14:textId="77777777" w:rsidR="00D54AB6" w:rsidRDefault="00D54AB6" w:rsidP="00D54AB6">
      <w:pPr>
        <w:spacing w:line="240" w:lineRule="auto"/>
        <w:jc w:val="both"/>
        <w:rPr>
          <w:rFonts w:ascii="Simplified Arabic" w:hAnsi="Simplified Arabic" w:cs="Simplified Arabic"/>
          <w:sz w:val="28"/>
          <w:szCs w:val="28"/>
          <w:u w:val="single"/>
          <w:rtl/>
        </w:rPr>
      </w:pPr>
    </w:p>
    <w:p w14:paraId="10488E20" w14:textId="77777777" w:rsidR="00D54AB6" w:rsidRDefault="00D54AB6" w:rsidP="00D54AB6">
      <w:pPr>
        <w:spacing w:line="240" w:lineRule="auto"/>
        <w:jc w:val="both"/>
        <w:rPr>
          <w:rFonts w:ascii="Simplified Arabic" w:hAnsi="Simplified Arabic" w:cs="Simplified Arabic"/>
          <w:sz w:val="28"/>
          <w:szCs w:val="28"/>
          <w:u w:val="single"/>
          <w:rtl/>
        </w:rPr>
      </w:pPr>
    </w:p>
    <w:p w14:paraId="4A8122F6" w14:textId="77777777" w:rsidR="00D54AB6" w:rsidRDefault="00D54AB6" w:rsidP="00D54AB6">
      <w:pPr>
        <w:jc w:val="center"/>
        <w:rPr>
          <w:rFonts w:ascii="Simplified Arabic" w:hAnsi="Simplified Arabic" w:cs="Simplified Arabic"/>
          <w:b/>
          <w:bCs/>
          <w:sz w:val="48"/>
          <w:szCs w:val="48"/>
          <w:u w:val="single"/>
          <w:rtl/>
        </w:rPr>
      </w:pPr>
    </w:p>
    <w:p w14:paraId="3B558965" w14:textId="77777777" w:rsidR="00226CBD" w:rsidRDefault="00226CBD"/>
    <w:sectPr w:rsidR="00226CBD" w:rsidSect="00D54AB6">
      <w:footerReference w:type="default" r:id="rId19"/>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3A1FD0" w14:textId="77777777" w:rsidR="002F152A" w:rsidRDefault="002F152A" w:rsidP="00D54AB6">
      <w:pPr>
        <w:spacing w:after="0" w:line="240" w:lineRule="auto"/>
      </w:pPr>
      <w:r>
        <w:separator/>
      </w:r>
    </w:p>
  </w:endnote>
  <w:endnote w:type="continuationSeparator" w:id="0">
    <w:p w14:paraId="2BE42BFE" w14:textId="77777777" w:rsidR="002F152A" w:rsidRDefault="002F152A" w:rsidP="00D54A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Majalla">
    <w:altName w:val="Arial"/>
    <w:panose1 w:val="00000000000000000000"/>
    <w:charset w:val="B2"/>
    <w:family w:val="auto"/>
    <w:notTrueType/>
    <w:pitch w:val="default"/>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315415420"/>
      <w:docPartObj>
        <w:docPartGallery w:val="Page Numbers (Bottom of Page)"/>
        <w:docPartUnique/>
      </w:docPartObj>
    </w:sdtPr>
    <w:sdtContent>
      <w:p w14:paraId="22890CCF" w14:textId="38A66D50" w:rsidR="00D54AB6" w:rsidRDefault="00D54AB6">
        <w:pPr>
          <w:pStyle w:val="Footer"/>
          <w:jc w:val="center"/>
        </w:pPr>
        <w:r>
          <w:fldChar w:fldCharType="begin"/>
        </w:r>
        <w:r>
          <w:instrText>PAGE   \* MERGEFORMAT</w:instrText>
        </w:r>
        <w:r>
          <w:fldChar w:fldCharType="separate"/>
        </w:r>
        <w:r>
          <w:rPr>
            <w:rtl/>
            <w:lang w:val="ar-SA"/>
          </w:rPr>
          <w:t>2</w:t>
        </w:r>
        <w:r>
          <w:fldChar w:fldCharType="end"/>
        </w:r>
      </w:p>
    </w:sdtContent>
  </w:sdt>
  <w:p w14:paraId="511A947F" w14:textId="77777777" w:rsidR="00D54AB6" w:rsidRDefault="00D54A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4DDB91" w14:textId="77777777" w:rsidR="002F152A" w:rsidRDefault="002F152A" w:rsidP="00D54AB6">
      <w:pPr>
        <w:spacing w:after="0" w:line="240" w:lineRule="auto"/>
      </w:pPr>
      <w:r>
        <w:separator/>
      </w:r>
    </w:p>
  </w:footnote>
  <w:footnote w:type="continuationSeparator" w:id="0">
    <w:p w14:paraId="1C9DAEF2" w14:textId="77777777" w:rsidR="002F152A" w:rsidRDefault="002F152A" w:rsidP="00D54AB6">
      <w:pPr>
        <w:spacing w:after="0" w:line="240" w:lineRule="auto"/>
      </w:pPr>
      <w:r>
        <w:continuationSeparator/>
      </w:r>
    </w:p>
  </w:footnote>
  <w:footnote w:id="1">
    <w:p w14:paraId="64D7EAFF" w14:textId="77777777" w:rsidR="00D54AB6" w:rsidRDefault="00D54AB6" w:rsidP="00D54AB6">
      <w:pPr>
        <w:pStyle w:val="FootnoteText"/>
      </w:pPr>
      <w:r>
        <w:rPr>
          <w:rStyle w:val="FootnoteReference"/>
        </w:rPr>
        <w:footnoteRef/>
      </w:r>
      <w:r>
        <w:rPr>
          <w:rtl/>
        </w:rPr>
        <w:t xml:space="preserve"> </w:t>
      </w:r>
      <w:r w:rsidRPr="003D4587">
        <w:rPr>
          <w:rtl/>
        </w:rPr>
        <w:t>إذ كلما زاد عدد الأشياء المؤمَّنة، تقلص الفرق بين الخسار الحقيقية والخسائر المحتملة</w:t>
      </w:r>
    </w:p>
  </w:footnote>
  <w:footnote w:id="2">
    <w:p w14:paraId="4A5F18FF" w14:textId="77777777" w:rsidR="00D54AB6" w:rsidRDefault="00D54AB6" w:rsidP="00D54AB6">
      <w:pPr>
        <w:pStyle w:val="FootnoteText"/>
      </w:pPr>
      <w:r>
        <w:rPr>
          <w:rStyle w:val="FootnoteReference"/>
        </w:rPr>
        <w:footnoteRef/>
      </w:r>
      <w:r>
        <w:rPr>
          <w:rtl/>
        </w:rPr>
        <w:t xml:space="preserve"> </w:t>
      </w:r>
      <w:r w:rsidRPr="006644AF">
        <w:rPr>
          <w:rFonts w:cs="Arial"/>
          <w:rtl/>
        </w:rPr>
        <w:t>الأتمتة هي استخدام الحاسوب والأجهزة المبنية على المعالجات أو المتحكمات والبرمجيات في مختلف القطاعات الصناعية والتجارية والخدمية من أجل تأمين سير الإجراءات والأعمال بشكل آلي دقيق وسليم وبأقل خطأ ممكن.</w:t>
      </w:r>
    </w:p>
  </w:footnote>
  <w:footnote w:id="3">
    <w:p w14:paraId="3D4EB8BE" w14:textId="77777777" w:rsidR="00D54AB6" w:rsidRDefault="00D54AB6" w:rsidP="00D54AB6">
      <w:pPr>
        <w:pStyle w:val="FootnoteText"/>
      </w:pPr>
      <w:r>
        <w:rPr>
          <w:rStyle w:val="FootnoteReference"/>
        </w:rPr>
        <w:footnoteRef/>
      </w:r>
      <w:r>
        <w:rPr>
          <w:rtl/>
        </w:rPr>
        <w:t xml:space="preserve"> </w:t>
      </w:r>
      <w:bookmarkStart w:id="0" w:name="_Hlk173797921"/>
      <w:r>
        <w:t>General Data Protection Regulation</w:t>
      </w:r>
      <w:bookmarkEnd w:id="0"/>
    </w:p>
  </w:footnote>
  <w:footnote w:id="4">
    <w:p w14:paraId="10121D27" w14:textId="77777777" w:rsidR="00D54AB6" w:rsidRDefault="00D54AB6" w:rsidP="00D54AB6">
      <w:pPr>
        <w:pStyle w:val="FootnoteText"/>
        <w:rPr>
          <w:rtl/>
        </w:rPr>
      </w:pPr>
      <w:r>
        <w:rPr>
          <w:rStyle w:val="FootnoteReference"/>
        </w:rPr>
        <w:footnoteRef/>
      </w:r>
      <w:r>
        <w:rPr>
          <w:rtl/>
        </w:rPr>
        <w:t xml:space="preserve"> </w:t>
      </w:r>
      <w:r>
        <w:t xml:space="preserve">VaR </w:t>
      </w:r>
      <w:r>
        <w:rPr>
          <w:rFonts w:hint="cs"/>
          <w:rtl/>
        </w:rPr>
        <w:t>هي مقياس احصائي يحدد الحد الأقصى للخسارة المحتملة التي يمكن أن تتعرض لها المحفظة الاستثمارية خلال فترة زمنية محددة</w:t>
      </w:r>
    </w:p>
  </w:footnote>
  <w:footnote w:id="5">
    <w:p w14:paraId="21F529A0" w14:textId="77777777" w:rsidR="00D54AB6" w:rsidRDefault="00D54AB6" w:rsidP="00D54AB6">
      <w:pPr>
        <w:pStyle w:val="FootnoteText"/>
      </w:pPr>
      <w:r>
        <w:rPr>
          <w:rStyle w:val="FootnoteReference"/>
        </w:rPr>
        <w:footnoteRef/>
      </w:r>
      <w:r>
        <w:rPr>
          <w:rtl/>
        </w:rPr>
        <w:t xml:space="preserve"> </w:t>
      </w:r>
      <w:r w:rsidRPr="00586177">
        <w:rPr>
          <w:rtl/>
        </w:rPr>
        <w:t>الفنتك هو، اختصار المصطلح باللغة الانجليزية</w:t>
      </w:r>
      <w:r w:rsidRPr="00586177">
        <w:t xml:space="preserve"> Fintech </w:t>
      </w:r>
      <w:r w:rsidRPr="00586177">
        <w:rPr>
          <w:rtl/>
        </w:rPr>
        <w:t>الذي يحتوي على كلمتين</w:t>
      </w:r>
      <w:r w:rsidRPr="00586177">
        <w:t xml:space="preserve"> Financial + Technology </w:t>
      </w:r>
      <w:r w:rsidRPr="00586177">
        <w:rPr>
          <w:rtl/>
        </w:rPr>
        <w:t>وهي استخدام التكنولوجيا الجديدة والمغيرة في الخدمات المالية</w:t>
      </w:r>
    </w:p>
  </w:footnote>
  <w:footnote w:id="6">
    <w:p w14:paraId="554AAB67" w14:textId="77777777" w:rsidR="00D54AB6" w:rsidRDefault="00D54AB6" w:rsidP="00D54AB6">
      <w:pPr>
        <w:pStyle w:val="FootnoteText"/>
        <w:rPr>
          <w:rtl/>
        </w:rPr>
      </w:pPr>
      <w:r>
        <w:rPr>
          <w:rStyle w:val="FootnoteReference"/>
        </w:rPr>
        <w:footnoteRef/>
      </w:r>
      <w:r>
        <w:rPr>
          <w:rtl/>
        </w:rPr>
        <w:t xml:space="preserve"> </w:t>
      </w:r>
      <w:r>
        <w:rPr>
          <w:rFonts w:hint="cs"/>
          <w:rtl/>
        </w:rPr>
        <w:t>صفحة 17 من التقرير الصادر من مؤسسة النقد</w:t>
      </w:r>
    </w:p>
  </w:footnote>
  <w:footnote w:id="7">
    <w:p w14:paraId="2C9E64D0" w14:textId="77777777" w:rsidR="00D54AB6" w:rsidRDefault="00D54AB6" w:rsidP="00D54AB6">
      <w:pPr>
        <w:pStyle w:val="FootnoteText"/>
      </w:pPr>
      <w:r>
        <w:rPr>
          <w:rStyle w:val="FootnoteReference"/>
        </w:rPr>
        <w:footnoteRef/>
      </w:r>
      <w:r>
        <w:rPr>
          <w:rtl/>
        </w:rPr>
        <w:t xml:space="preserve"> </w:t>
      </w:r>
      <w:r>
        <w:rPr>
          <w:rFonts w:hint="cs"/>
          <w:rtl/>
        </w:rPr>
        <w:t>صفحة 6 من التقرير</w:t>
      </w:r>
    </w:p>
  </w:footnote>
  <w:footnote w:id="8">
    <w:p w14:paraId="538E4399" w14:textId="77777777" w:rsidR="00D54AB6" w:rsidRDefault="00D54AB6" w:rsidP="00D54AB6">
      <w:pPr>
        <w:pStyle w:val="FootnoteText"/>
      </w:pPr>
      <w:r>
        <w:rPr>
          <w:rStyle w:val="FootnoteReference"/>
        </w:rPr>
        <w:footnoteRef/>
      </w:r>
      <w:r>
        <w:rPr>
          <w:rtl/>
        </w:rPr>
        <w:t xml:space="preserve"> </w:t>
      </w:r>
      <w:r>
        <w:rPr>
          <w:rFonts w:hint="cs"/>
          <w:rtl/>
        </w:rPr>
        <w:t>صفحة 18 من التقرير</w:t>
      </w:r>
    </w:p>
  </w:footnote>
  <w:footnote w:id="9">
    <w:p w14:paraId="13C41BBA" w14:textId="77777777" w:rsidR="00D54AB6" w:rsidRDefault="00D54AB6" w:rsidP="00D54AB6">
      <w:pPr>
        <w:pStyle w:val="FootnoteText"/>
      </w:pPr>
      <w:r>
        <w:rPr>
          <w:rStyle w:val="FootnoteReference"/>
        </w:rPr>
        <w:footnoteRef/>
      </w:r>
      <w:r>
        <w:rPr>
          <w:rtl/>
        </w:rPr>
        <w:t xml:space="preserve"> </w:t>
      </w:r>
      <w:r>
        <w:rPr>
          <w:rFonts w:hint="cs"/>
          <w:rtl/>
        </w:rPr>
        <w:t>صفحة 5 من التقرير</w:t>
      </w:r>
    </w:p>
  </w:footnote>
  <w:footnote w:id="10">
    <w:p w14:paraId="65686B8F" w14:textId="77777777" w:rsidR="00D54AB6" w:rsidRDefault="00D54AB6" w:rsidP="00D54AB6">
      <w:pPr>
        <w:pStyle w:val="FootnoteText"/>
      </w:pPr>
      <w:r>
        <w:rPr>
          <w:rStyle w:val="FootnoteReference"/>
        </w:rPr>
        <w:footnoteRef/>
      </w:r>
      <w:r>
        <w:rPr>
          <w:rtl/>
        </w:rPr>
        <w:t xml:space="preserve"> </w:t>
      </w:r>
      <w:r>
        <w:rPr>
          <w:rFonts w:hint="cs"/>
          <w:rtl/>
        </w:rPr>
        <w:t>صفحة 6 من التقرير 2021</w:t>
      </w:r>
    </w:p>
  </w:footnote>
  <w:footnote w:id="11">
    <w:p w14:paraId="71F3479B" w14:textId="77777777" w:rsidR="00D54AB6" w:rsidRDefault="00D54AB6" w:rsidP="00D54AB6">
      <w:pPr>
        <w:pStyle w:val="FootnoteText"/>
      </w:pPr>
      <w:r>
        <w:rPr>
          <w:rStyle w:val="FootnoteReference"/>
        </w:rPr>
        <w:footnoteRef/>
      </w:r>
      <w:r>
        <w:rPr>
          <w:rtl/>
        </w:rPr>
        <w:t xml:space="preserve"> </w:t>
      </w:r>
      <w:r>
        <w:rPr>
          <w:rFonts w:hint="cs"/>
          <w:rtl/>
        </w:rPr>
        <w:t>صفحة 17 من التقرير 2021</w:t>
      </w:r>
    </w:p>
  </w:footnote>
  <w:footnote w:id="12">
    <w:p w14:paraId="1D0EEC6A" w14:textId="77777777" w:rsidR="00D54AB6" w:rsidRDefault="00D54AB6" w:rsidP="00D54AB6">
      <w:pPr>
        <w:pStyle w:val="FootnoteText"/>
      </w:pPr>
      <w:r>
        <w:rPr>
          <w:rStyle w:val="FootnoteReference"/>
        </w:rPr>
        <w:footnoteRef/>
      </w:r>
      <w:r>
        <w:rPr>
          <w:rtl/>
        </w:rPr>
        <w:t xml:space="preserve"> </w:t>
      </w:r>
      <w:r>
        <w:rPr>
          <w:rFonts w:hint="cs"/>
          <w:rtl/>
        </w:rPr>
        <w:t>صفحة 5 من التقرير 2022</w:t>
      </w:r>
    </w:p>
  </w:footnote>
  <w:footnote w:id="13">
    <w:p w14:paraId="60904F96" w14:textId="77777777" w:rsidR="00D54AB6" w:rsidRDefault="00D54AB6" w:rsidP="00D54AB6">
      <w:pPr>
        <w:pStyle w:val="FootnoteText"/>
      </w:pPr>
      <w:r>
        <w:rPr>
          <w:rStyle w:val="FootnoteReference"/>
        </w:rPr>
        <w:footnoteRef/>
      </w:r>
      <w:r>
        <w:rPr>
          <w:rtl/>
        </w:rPr>
        <w:t xml:space="preserve"> </w:t>
      </w:r>
      <w:r>
        <w:rPr>
          <w:rFonts w:hint="cs"/>
          <w:rtl/>
        </w:rPr>
        <w:t>صفحة 5 و 18 من التقرير 2023</w:t>
      </w:r>
    </w:p>
  </w:footnote>
  <w:footnote w:id="14">
    <w:p w14:paraId="1B4A065C" w14:textId="77777777" w:rsidR="00D54AB6" w:rsidRDefault="00D54AB6" w:rsidP="00D54AB6">
      <w:pPr>
        <w:pStyle w:val="FootnoteText"/>
        <w:jc w:val="both"/>
        <w:rPr>
          <w:rtl/>
        </w:rPr>
      </w:pPr>
      <w:r>
        <w:rPr>
          <w:rStyle w:val="FootnoteReference"/>
        </w:rPr>
        <w:footnoteRef/>
      </w:r>
      <w:r>
        <w:rPr>
          <w:rtl/>
        </w:rPr>
        <w:t xml:space="preserve"> </w:t>
      </w:r>
      <w:r>
        <w:t>Distributed Denial of Service</w:t>
      </w:r>
      <w:r>
        <w:rPr>
          <w:rFonts w:hint="cs"/>
          <w:rtl/>
        </w:rPr>
        <w:t xml:space="preserve"> نوع من الهجمات الإلكترونية التي تستهدف إسقاط أو إبطاء خدمات شبكة معينة عن طريق إرسال كميات هائلة من الطلبات أو البيانات إلى النظام المستهدف.</w:t>
      </w:r>
    </w:p>
  </w:footnote>
  <w:footnote w:id="15">
    <w:p w14:paraId="01E2BB3C" w14:textId="77777777" w:rsidR="00D54AB6" w:rsidRDefault="00D54AB6" w:rsidP="00D54AB6">
      <w:pPr>
        <w:pStyle w:val="FootnoteText"/>
        <w:rPr>
          <w:rtl/>
        </w:rPr>
      </w:pPr>
      <w:r>
        <w:rPr>
          <w:rStyle w:val="FootnoteReference"/>
        </w:rPr>
        <w:footnoteRef/>
      </w:r>
      <w:r>
        <w:rPr>
          <w:rtl/>
        </w:rPr>
        <w:t xml:space="preserve"> </w:t>
      </w:r>
      <w:r>
        <w:t xml:space="preserve">IIF </w:t>
      </w:r>
      <w:r>
        <w:rPr>
          <w:rFonts w:hint="cs"/>
          <w:rtl/>
        </w:rPr>
        <w:t>الرابطة العالمية للصناعة المالية بها 400 عضو من أكثر من 60 دولة.</w:t>
      </w:r>
    </w:p>
  </w:footnote>
  <w:footnote w:id="16">
    <w:p w14:paraId="7235AF08" w14:textId="77777777" w:rsidR="00D54AB6" w:rsidRDefault="00D54AB6" w:rsidP="00D54AB6">
      <w:pPr>
        <w:pStyle w:val="FootnoteText"/>
        <w:jc w:val="both"/>
      </w:pPr>
      <w:r>
        <w:rPr>
          <w:rStyle w:val="FootnoteReference"/>
        </w:rPr>
        <w:footnoteRef/>
      </w:r>
      <w:r>
        <w:rPr>
          <w:rtl/>
        </w:rPr>
        <w:t xml:space="preserve"> </w:t>
      </w:r>
      <w:r>
        <w:rPr>
          <w:rFonts w:hint="cs"/>
          <w:rtl/>
        </w:rPr>
        <w:t>محاكاة المونت كارلو هي إحدى الأساليب الكمية المستخدمة بشكل واسع في مجالات مختلفة ومنها إنترنت الأشياء.</w:t>
      </w:r>
    </w:p>
  </w:footnote>
  <w:footnote w:id="17">
    <w:p w14:paraId="1088B5A1" w14:textId="77777777" w:rsidR="00D54AB6" w:rsidRDefault="00D54AB6" w:rsidP="00D54AB6">
      <w:pPr>
        <w:pStyle w:val="FootnoteText"/>
        <w:jc w:val="both"/>
      </w:pPr>
      <w:r>
        <w:rPr>
          <w:rStyle w:val="FootnoteReference"/>
        </w:rPr>
        <w:footnoteRef/>
      </w:r>
      <w:r>
        <w:rPr>
          <w:rtl/>
        </w:rPr>
        <w:t xml:space="preserve"> </w:t>
      </w:r>
      <w:r>
        <w:rPr>
          <w:rFonts w:hint="cs"/>
          <w:rtl/>
        </w:rPr>
        <w:t>شبكات بايزيان هي نوع من نماذج الرسوم البيانية الاحتمالية التي تستخدم لتمثيل العلاقات السببية بين المتغيرات، وتستخدم هذه الشبكات في العديد من المجالات مثل التشخيص والتنبؤ والتحليل الآلي للبيانات.</w:t>
      </w:r>
    </w:p>
  </w:footnote>
  <w:footnote w:id="18">
    <w:p w14:paraId="67ACA54C" w14:textId="77777777" w:rsidR="00D54AB6" w:rsidRDefault="00D54AB6" w:rsidP="00D54AB6">
      <w:pPr>
        <w:pStyle w:val="FootnoteText"/>
        <w:jc w:val="both"/>
      </w:pPr>
      <w:r>
        <w:rPr>
          <w:rStyle w:val="FootnoteReference"/>
        </w:rPr>
        <w:footnoteRef/>
      </w:r>
      <w:r>
        <w:rPr>
          <w:rtl/>
        </w:rPr>
        <w:t xml:space="preserve"> </w:t>
      </w:r>
      <w:r>
        <w:rPr>
          <w:rFonts w:hint="cs"/>
          <w:rtl/>
        </w:rPr>
        <w:t>أتمتة العمليات هي عملية استخدام التكنلوجيا والبرمجيات لتحسين وتسريع العمليات التشغيلية داخل الشركات والمنظمات مثل الروبوتات والذكاء الاصطناعي والحوسبة السحابية.</w:t>
      </w:r>
    </w:p>
  </w:footnote>
  <w:footnote w:id="19">
    <w:p w14:paraId="654E3D35" w14:textId="77777777" w:rsidR="00D54AB6" w:rsidRDefault="00D54AB6" w:rsidP="00D54AB6">
      <w:pPr>
        <w:pStyle w:val="FootnoteText"/>
        <w:jc w:val="both"/>
        <w:rPr>
          <w:rtl/>
        </w:rPr>
      </w:pPr>
      <w:r>
        <w:rPr>
          <w:rStyle w:val="FootnoteReference"/>
        </w:rPr>
        <w:footnoteRef/>
      </w:r>
      <w:r>
        <w:rPr>
          <w:rtl/>
        </w:rPr>
        <w:t xml:space="preserve"> </w:t>
      </w:r>
      <w:r>
        <w:rPr>
          <w:rFonts w:hint="cs"/>
          <w:rtl/>
        </w:rPr>
        <w:t>البلوكيشن (</w:t>
      </w:r>
      <w:r>
        <w:t>Blockchain</w:t>
      </w:r>
      <w:r>
        <w:rPr>
          <w:rFonts w:hint="cs"/>
          <w:rtl/>
        </w:rPr>
        <w:t>) تقنية لامركزية لإنشاء وإدارة سجل رقمي موزع للمعاملات.</w:t>
      </w:r>
    </w:p>
  </w:footnote>
  <w:footnote w:id="20">
    <w:p w14:paraId="058F09FA" w14:textId="77777777" w:rsidR="00D54AB6" w:rsidRDefault="00D54AB6" w:rsidP="00D54AB6">
      <w:pPr>
        <w:pStyle w:val="FootnoteText"/>
        <w:jc w:val="both"/>
      </w:pPr>
      <w:r>
        <w:rPr>
          <w:rStyle w:val="FootnoteReference"/>
        </w:rPr>
        <w:footnoteRef/>
      </w:r>
      <w:r>
        <w:rPr>
          <w:rtl/>
        </w:rPr>
        <w:t xml:space="preserve"> </w:t>
      </w:r>
      <w:r>
        <w:rPr>
          <w:rFonts w:hint="cs"/>
          <w:rtl/>
        </w:rPr>
        <w:t>انترنت الأشياء هي شبكة من الأجهزة والأدوات المتصلة ببعضها البعض والتي تتفاعل وتتبادل البيانات دون تدخل بشري.</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2A2735"/>
    <w:multiLevelType w:val="multilevel"/>
    <w:tmpl w:val="94867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1D5DA0"/>
    <w:multiLevelType w:val="multilevel"/>
    <w:tmpl w:val="F7B0C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D5332D"/>
    <w:multiLevelType w:val="hybridMultilevel"/>
    <w:tmpl w:val="0F28D7B0"/>
    <w:lvl w:ilvl="0" w:tplc="8214966A">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771A1B"/>
    <w:multiLevelType w:val="multilevel"/>
    <w:tmpl w:val="8304C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142312"/>
    <w:multiLevelType w:val="multilevel"/>
    <w:tmpl w:val="21BA6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55555E"/>
    <w:multiLevelType w:val="multilevel"/>
    <w:tmpl w:val="5F7EC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5A5DC9"/>
    <w:multiLevelType w:val="multilevel"/>
    <w:tmpl w:val="7FB48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4B4BD5"/>
    <w:multiLevelType w:val="hybridMultilevel"/>
    <w:tmpl w:val="EE8E734C"/>
    <w:lvl w:ilvl="0" w:tplc="B5FC26D4">
      <w:start w:val="2024"/>
      <w:numFmt w:val="bullet"/>
      <w:lvlText w:val=""/>
      <w:lvlJc w:val="left"/>
      <w:pPr>
        <w:ind w:left="720"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BE3430D"/>
    <w:multiLevelType w:val="multilevel"/>
    <w:tmpl w:val="448E8CA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0FC4122"/>
    <w:multiLevelType w:val="hybridMultilevel"/>
    <w:tmpl w:val="0C964496"/>
    <w:lvl w:ilvl="0" w:tplc="1DCED81A">
      <w:numFmt w:val="bullet"/>
      <w:lvlText w:val=""/>
      <w:lvlJc w:val="left"/>
      <w:pPr>
        <w:ind w:left="720"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CE777B2"/>
    <w:multiLevelType w:val="multilevel"/>
    <w:tmpl w:val="5C2A3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1A763C"/>
    <w:multiLevelType w:val="multilevel"/>
    <w:tmpl w:val="56B01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E936F6B"/>
    <w:multiLevelType w:val="multilevel"/>
    <w:tmpl w:val="62EED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1F95F76"/>
    <w:multiLevelType w:val="multilevel"/>
    <w:tmpl w:val="EE76E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40C5ED3"/>
    <w:multiLevelType w:val="multilevel"/>
    <w:tmpl w:val="0BB69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6E7C89"/>
    <w:multiLevelType w:val="hybridMultilevel"/>
    <w:tmpl w:val="E5CE9B7A"/>
    <w:lvl w:ilvl="0" w:tplc="50A2A83E">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4D32126"/>
    <w:multiLevelType w:val="multilevel"/>
    <w:tmpl w:val="A9DE4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62646204">
    <w:abstractNumId w:val="9"/>
  </w:num>
  <w:num w:numId="2" w16cid:durableId="2109352726">
    <w:abstractNumId w:val="7"/>
  </w:num>
  <w:num w:numId="3" w16cid:durableId="23867524">
    <w:abstractNumId w:val="2"/>
  </w:num>
  <w:num w:numId="4" w16cid:durableId="57944348">
    <w:abstractNumId w:val="5"/>
  </w:num>
  <w:num w:numId="5" w16cid:durableId="685450426">
    <w:abstractNumId w:val="11"/>
  </w:num>
  <w:num w:numId="6" w16cid:durableId="1002243036">
    <w:abstractNumId w:val="12"/>
  </w:num>
  <w:num w:numId="7" w16cid:durableId="203251132">
    <w:abstractNumId w:val="6"/>
  </w:num>
  <w:num w:numId="8" w16cid:durableId="1244602977">
    <w:abstractNumId w:val="16"/>
  </w:num>
  <w:num w:numId="9" w16cid:durableId="1383017312">
    <w:abstractNumId w:val="1"/>
  </w:num>
  <w:num w:numId="10" w16cid:durableId="2039354042">
    <w:abstractNumId w:val="14"/>
  </w:num>
  <w:num w:numId="11" w16cid:durableId="274404229">
    <w:abstractNumId w:val="0"/>
  </w:num>
  <w:num w:numId="12" w16cid:durableId="1389918655">
    <w:abstractNumId w:val="10"/>
  </w:num>
  <w:num w:numId="13" w16cid:durableId="590894844">
    <w:abstractNumId w:val="3"/>
  </w:num>
  <w:num w:numId="14" w16cid:durableId="1448505894">
    <w:abstractNumId w:val="8"/>
  </w:num>
  <w:num w:numId="15" w16cid:durableId="1631133422">
    <w:abstractNumId w:val="13"/>
  </w:num>
  <w:num w:numId="16" w16cid:durableId="635917822">
    <w:abstractNumId w:val="15"/>
  </w:num>
  <w:num w:numId="17" w16cid:durableId="109539629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4AB6"/>
    <w:rsid w:val="000B6FED"/>
    <w:rsid w:val="00116E10"/>
    <w:rsid w:val="0012099A"/>
    <w:rsid w:val="00226CBD"/>
    <w:rsid w:val="00244D1D"/>
    <w:rsid w:val="00250D59"/>
    <w:rsid w:val="00297BCC"/>
    <w:rsid w:val="002F152A"/>
    <w:rsid w:val="003214D5"/>
    <w:rsid w:val="00331FE3"/>
    <w:rsid w:val="004B2352"/>
    <w:rsid w:val="00501DD5"/>
    <w:rsid w:val="00574089"/>
    <w:rsid w:val="005B1F54"/>
    <w:rsid w:val="005B7A8A"/>
    <w:rsid w:val="00623593"/>
    <w:rsid w:val="0062366D"/>
    <w:rsid w:val="0063321D"/>
    <w:rsid w:val="00636608"/>
    <w:rsid w:val="006B6C43"/>
    <w:rsid w:val="007118DD"/>
    <w:rsid w:val="00742F80"/>
    <w:rsid w:val="0074736E"/>
    <w:rsid w:val="00787A84"/>
    <w:rsid w:val="0079095F"/>
    <w:rsid w:val="007A21F6"/>
    <w:rsid w:val="008B61E4"/>
    <w:rsid w:val="008E79D8"/>
    <w:rsid w:val="00907DFF"/>
    <w:rsid w:val="00934DE0"/>
    <w:rsid w:val="009A211F"/>
    <w:rsid w:val="009B1FAE"/>
    <w:rsid w:val="009D4BEB"/>
    <w:rsid w:val="009E4F5E"/>
    <w:rsid w:val="00A0213D"/>
    <w:rsid w:val="00A36AF0"/>
    <w:rsid w:val="00A66318"/>
    <w:rsid w:val="00A85CA1"/>
    <w:rsid w:val="00A964A2"/>
    <w:rsid w:val="00B731AE"/>
    <w:rsid w:val="00B808E6"/>
    <w:rsid w:val="00D40E6A"/>
    <w:rsid w:val="00D54AB6"/>
    <w:rsid w:val="00DD1256"/>
    <w:rsid w:val="00DE6C4B"/>
    <w:rsid w:val="00EC7E97"/>
    <w:rsid w:val="00F5027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F1862"/>
  <w15:chartTrackingRefBased/>
  <w15:docId w15:val="{309F8CF1-AFB6-4A92-AEB5-9328F84D3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4AB6"/>
    <w:pPr>
      <w:bidi/>
    </w:pPr>
  </w:style>
  <w:style w:type="paragraph" w:styleId="Heading1">
    <w:name w:val="heading 1"/>
    <w:basedOn w:val="Normal"/>
    <w:next w:val="Normal"/>
    <w:link w:val="Heading1Char"/>
    <w:uiPriority w:val="9"/>
    <w:qFormat/>
    <w:rsid w:val="00D54AB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54AB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54AB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54AB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54AB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54A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4A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4A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4A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4AB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54AB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54AB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54AB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54AB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54A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4A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4A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4AB6"/>
    <w:rPr>
      <w:rFonts w:eastAsiaTheme="majorEastAsia" w:cstheme="majorBidi"/>
      <w:color w:val="272727" w:themeColor="text1" w:themeTint="D8"/>
    </w:rPr>
  </w:style>
  <w:style w:type="paragraph" w:styleId="Title">
    <w:name w:val="Title"/>
    <w:basedOn w:val="Normal"/>
    <w:next w:val="Normal"/>
    <w:link w:val="TitleChar"/>
    <w:uiPriority w:val="10"/>
    <w:qFormat/>
    <w:rsid w:val="00D54A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4A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4A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4A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4AB6"/>
    <w:pPr>
      <w:spacing w:before="160"/>
      <w:jc w:val="center"/>
    </w:pPr>
    <w:rPr>
      <w:i/>
      <w:iCs/>
      <w:color w:val="404040" w:themeColor="text1" w:themeTint="BF"/>
    </w:rPr>
  </w:style>
  <w:style w:type="character" w:customStyle="1" w:styleId="QuoteChar">
    <w:name w:val="Quote Char"/>
    <w:basedOn w:val="DefaultParagraphFont"/>
    <w:link w:val="Quote"/>
    <w:uiPriority w:val="29"/>
    <w:rsid w:val="00D54AB6"/>
    <w:rPr>
      <w:i/>
      <w:iCs/>
      <w:color w:val="404040" w:themeColor="text1" w:themeTint="BF"/>
    </w:rPr>
  </w:style>
  <w:style w:type="paragraph" w:styleId="ListParagraph">
    <w:name w:val="List Paragraph"/>
    <w:basedOn w:val="Normal"/>
    <w:uiPriority w:val="34"/>
    <w:qFormat/>
    <w:rsid w:val="00D54AB6"/>
    <w:pPr>
      <w:ind w:left="720"/>
      <w:contextualSpacing/>
    </w:pPr>
  </w:style>
  <w:style w:type="character" w:styleId="IntenseEmphasis">
    <w:name w:val="Intense Emphasis"/>
    <w:basedOn w:val="DefaultParagraphFont"/>
    <w:uiPriority w:val="21"/>
    <w:qFormat/>
    <w:rsid w:val="00D54AB6"/>
    <w:rPr>
      <w:i/>
      <w:iCs/>
      <w:color w:val="2F5496" w:themeColor="accent1" w:themeShade="BF"/>
    </w:rPr>
  </w:style>
  <w:style w:type="paragraph" w:styleId="IntenseQuote">
    <w:name w:val="Intense Quote"/>
    <w:basedOn w:val="Normal"/>
    <w:next w:val="Normal"/>
    <w:link w:val="IntenseQuoteChar"/>
    <w:uiPriority w:val="30"/>
    <w:qFormat/>
    <w:rsid w:val="00D54AB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54AB6"/>
    <w:rPr>
      <w:i/>
      <w:iCs/>
      <w:color w:val="2F5496" w:themeColor="accent1" w:themeShade="BF"/>
    </w:rPr>
  </w:style>
  <w:style w:type="character" w:styleId="IntenseReference">
    <w:name w:val="Intense Reference"/>
    <w:basedOn w:val="DefaultParagraphFont"/>
    <w:uiPriority w:val="32"/>
    <w:qFormat/>
    <w:rsid w:val="00D54AB6"/>
    <w:rPr>
      <w:b/>
      <w:bCs/>
      <w:smallCaps/>
      <w:color w:val="2F5496" w:themeColor="accent1" w:themeShade="BF"/>
      <w:spacing w:val="5"/>
    </w:rPr>
  </w:style>
  <w:style w:type="paragraph" w:styleId="FootnoteText">
    <w:name w:val="footnote text"/>
    <w:basedOn w:val="Normal"/>
    <w:link w:val="FootnoteTextChar"/>
    <w:uiPriority w:val="99"/>
    <w:semiHidden/>
    <w:unhideWhenUsed/>
    <w:rsid w:val="00D54AB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54AB6"/>
    <w:rPr>
      <w:sz w:val="20"/>
      <w:szCs w:val="20"/>
    </w:rPr>
  </w:style>
  <w:style w:type="character" w:styleId="FootnoteReference">
    <w:name w:val="footnote reference"/>
    <w:basedOn w:val="DefaultParagraphFont"/>
    <w:uiPriority w:val="99"/>
    <w:semiHidden/>
    <w:unhideWhenUsed/>
    <w:rsid w:val="00D54AB6"/>
    <w:rPr>
      <w:vertAlign w:val="superscript"/>
    </w:rPr>
  </w:style>
  <w:style w:type="character" w:styleId="Hyperlink">
    <w:name w:val="Hyperlink"/>
    <w:basedOn w:val="DefaultParagraphFont"/>
    <w:uiPriority w:val="99"/>
    <w:unhideWhenUsed/>
    <w:rsid w:val="00D54AB6"/>
    <w:rPr>
      <w:color w:val="0563C1" w:themeColor="hyperlink"/>
      <w:u w:val="single"/>
    </w:rPr>
  </w:style>
  <w:style w:type="table" w:styleId="TableGrid">
    <w:name w:val="Table Grid"/>
    <w:basedOn w:val="TableNormal"/>
    <w:uiPriority w:val="39"/>
    <w:rsid w:val="00D54A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54AB6"/>
    <w:rPr>
      <w:color w:val="605E5C"/>
      <w:shd w:val="clear" w:color="auto" w:fill="E1DFDD"/>
    </w:rPr>
  </w:style>
  <w:style w:type="paragraph" w:styleId="Header">
    <w:name w:val="header"/>
    <w:basedOn w:val="Normal"/>
    <w:link w:val="HeaderChar"/>
    <w:uiPriority w:val="99"/>
    <w:unhideWhenUsed/>
    <w:rsid w:val="00D54A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4AB6"/>
  </w:style>
  <w:style w:type="paragraph" w:styleId="Footer">
    <w:name w:val="footer"/>
    <w:basedOn w:val="Normal"/>
    <w:link w:val="FooterChar"/>
    <w:uiPriority w:val="99"/>
    <w:unhideWhenUsed/>
    <w:rsid w:val="00D54A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4A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chart" Target="charts/chart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chart" Target="charts/chart1.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image" Target="media/image3.png"/></Relationships>
</file>

<file path=word/charts/_rels/chart1.xml.rels><?xml version="1.0" encoding="UTF-8" standalone="yes"?>
<Relationships xmlns="http://schemas.openxmlformats.org/package/2006/relationships"><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ورقة1!$B$1</c:f>
              <c:strCache>
                <c:ptCount val="1"/>
                <c:pt idx="0">
                  <c:v>عدد شركات وساطة التأمين الالكترونية</c:v>
                </c:pt>
              </c:strCache>
            </c:strRef>
          </c:tx>
          <c:spPr>
            <a:ln w="28575" cap="rnd">
              <a:solidFill>
                <a:schemeClr val="accent1"/>
              </a:solidFill>
              <a:round/>
            </a:ln>
            <a:effectLst/>
          </c:spPr>
          <c:marker>
            <c:symbol val="none"/>
          </c:marker>
          <c:cat>
            <c:numRef>
              <c:f>ورقة1!$A$2:$A$8</c:f>
              <c:numCache>
                <c:formatCode>General</c:formatCode>
                <c:ptCount val="7"/>
                <c:pt idx="0">
                  <c:v>2018</c:v>
                </c:pt>
                <c:pt idx="1">
                  <c:v>2019</c:v>
                </c:pt>
                <c:pt idx="2">
                  <c:v>2020</c:v>
                </c:pt>
                <c:pt idx="3">
                  <c:v>2021</c:v>
                </c:pt>
                <c:pt idx="4">
                  <c:v>2022</c:v>
                </c:pt>
                <c:pt idx="5">
                  <c:v>2023</c:v>
                </c:pt>
                <c:pt idx="6">
                  <c:v>2024</c:v>
                </c:pt>
              </c:numCache>
            </c:numRef>
          </c:cat>
          <c:val>
            <c:numRef>
              <c:f>ورقة1!$B$2:$B$8</c:f>
              <c:numCache>
                <c:formatCode>General</c:formatCode>
                <c:ptCount val="7"/>
                <c:pt idx="0">
                  <c:v>15</c:v>
                </c:pt>
                <c:pt idx="1">
                  <c:v>22</c:v>
                </c:pt>
                <c:pt idx="2">
                  <c:v>31</c:v>
                </c:pt>
                <c:pt idx="3">
                  <c:v>41</c:v>
                </c:pt>
                <c:pt idx="4">
                  <c:v>51</c:v>
                </c:pt>
                <c:pt idx="5">
                  <c:v>64</c:v>
                </c:pt>
                <c:pt idx="6">
                  <c:v>75</c:v>
                </c:pt>
              </c:numCache>
            </c:numRef>
          </c:val>
          <c:smooth val="0"/>
          <c:extLst>
            <c:ext xmlns:c16="http://schemas.microsoft.com/office/drawing/2014/chart" uri="{C3380CC4-5D6E-409C-BE32-E72D297353CC}">
              <c16:uniqueId val="{00000000-DA92-464E-BD32-CD96B1DC144D}"/>
            </c:ext>
          </c:extLst>
        </c:ser>
        <c:dLbls>
          <c:showLegendKey val="0"/>
          <c:showVal val="0"/>
          <c:showCatName val="0"/>
          <c:showSerName val="0"/>
          <c:showPercent val="0"/>
          <c:showBubbleSize val="0"/>
        </c:dLbls>
        <c:smooth val="0"/>
        <c:axId val="1299701599"/>
        <c:axId val="1299689599"/>
      </c:lineChart>
      <c:catAx>
        <c:axId val="129970159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99689599"/>
        <c:crosses val="autoZero"/>
        <c:auto val="1"/>
        <c:lblAlgn val="ctr"/>
        <c:lblOffset val="100"/>
        <c:noMultiLvlLbl val="0"/>
      </c:catAx>
      <c:valAx>
        <c:axId val="129968959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9970159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ورقة1!$B$1</c:f>
              <c:strCache>
                <c:ptCount val="1"/>
                <c:pt idx="0">
                  <c:v>مبيعات شركات وساطة التأمين الالكترونية (بالمليار)</c:v>
                </c:pt>
              </c:strCache>
            </c:strRef>
          </c:tx>
          <c:spPr>
            <a:ln w="28575" cap="rnd">
              <a:solidFill>
                <a:schemeClr val="accent1"/>
              </a:solidFill>
              <a:round/>
            </a:ln>
            <a:effectLst/>
          </c:spPr>
          <c:marker>
            <c:symbol val="none"/>
          </c:marker>
          <c:cat>
            <c:numRef>
              <c:f>ورقة1!$A$2:$A$8</c:f>
              <c:numCache>
                <c:formatCode>General</c:formatCode>
                <c:ptCount val="7"/>
                <c:pt idx="0">
                  <c:v>2018</c:v>
                </c:pt>
                <c:pt idx="1">
                  <c:v>2019</c:v>
                </c:pt>
                <c:pt idx="2">
                  <c:v>2020</c:v>
                </c:pt>
                <c:pt idx="3">
                  <c:v>2021</c:v>
                </c:pt>
                <c:pt idx="4">
                  <c:v>2022</c:v>
                </c:pt>
                <c:pt idx="5">
                  <c:v>2023</c:v>
                </c:pt>
                <c:pt idx="6">
                  <c:v>2024</c:v>
                </c:pt>
              </c:numCache>
            </c:numRef>
          </c:cat>
          <c:val>
            <c:numRef>
              <c:f>ورقة1!$B$2:$B$8</c:f>
              <c:numCache>
                <c:formatCode>General</c:formatCode>
                <c:ptCount val="7"/>
                <c:pt idx="0">
                  <c:v>2.1</c:v>
                </c:pt>
                <c:pt idx="1">
                  <c:v>2.5</c:v>
                </c:pt>
                <c:pt idx="2">
                  <c:v>2.8</c:v>
                </c:pt>
                <c:pt idx="3">
                  <c:v>3.4</c:v>
                </c:pt>
                <c:pt idx="4">
                  <c:v>4.0999999999999996</c:v>
                </c:pt>
                <c:pt idx="5">
                  <c:v>5</c:v>
                </c:pt>
                <c:pt idx="6">
                  <c:v>5.8</c:v>
                </c:pt>
              </c:numCache>
            </c:numRef>
          </c:val>
          <c:smooth val="0"/>
          <c:extLst>
            <c:ext xmlns:c16="http://schemas.microsoft.com/office/drawing/2014/chart" uri="{C3380CC4-5D6E-409C-BE32-E72D297353CC}">
              <c16:uniqueId val="{00000000-0F75-4319-95D5-206315ABE94E}"/>
            </c:ext>
          </c:extLst>
        </c:ser>
        <c:dLbls>
          <c:showLegendKey val="0"/>
          <c:showVal val="0"/>
          <c:showCatName val="0"/>
          <c:showSerName val="0"/>
          <c:showPercent val="0"/>
          <c:showBubbleSize val="0"/>
        </c:dLbls>
        <c:smooth val="0"/>
        <c:axId val="1379981520"/>
        <c:axId val="1380001200"/>
      </c:lineChart>
      <c:catAx>
        <c:axId val="13799815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80001200"/>
        <c:crosses val="autoZero"/>
        <c:auto val="1"/>
        <c:lblAlgn val="ctr"/>
        <c:lblOffset val="100"/>
        <c:noMultiLvlLbl val="0"/>
      </c:catAx>
      <c:valAx>
        <c:axId val="13800012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799815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ورقة1!$B$1</c:f>
              <c:strCache>
                <c:ptCount val="1"/>
                <c:pt idx="0">
                  <c:v>نسبة النمو في المبيعات من خلال شركات وساطة التأمين الالكترونية</c:v>
                </c:pt>
              </c:strCache>
            </c:strRef>
          </c:tx>
          <c:spPr>
            <a:ln w="28575" cap="rnd">
              <a:solidFill>
                <a:schemeClr val="accent1"/>
              </a:solidFill>
              <a:round/>
            </a:ln>
            <a:effectLst/>
          </c:spPr>
          <c:marker>
            <c:symbol val="none"/>
          </c:marker>
          <c:cat>
            <c:strRef>
              <c:f>ورقة1!$A$2:$A$8</c:f>
              <c:strCache>
                <c:ptCount val="5"/>
                <c:pt idx="0">
                  <c:v>2018 - 2019</c:v>
                </c:pt>
                <c:pt idx="1">
                  <c:v>2019 - 2020</c:v>
                </c:pt>
                <c:pt idx="2">
                  <c:v>2020 -2021</c:v>
                </c:pt>
                <c:pt idx="3">
                  <c:v>2021 - 2022</c:v>
                </c:pt>
                <c:pt idx="4">
                  <c:v>2022- 2023</c:v>
                </c:pt>
              </c:strCache>
            </c:strRef>
          </c:cat>
          <c:val>
            <c:numRef>
              <c:f>ورقة1!$B$2:$B$8</c:f>
              <c:numCache>
                <c:formatCode>0%</c:formatCode>
                <c:ptCount val="7"/>
                <c:pt idx="0">
                  <c:v>0.19</c:v>
                </c:pt>
                <c:pt idx="1">
                  <c:v>0.12</c:v>
                </c:pt>
                <c:pt idx="2" formatCode="0.00%">
                  <c:v>0.214</c:v>
                </c:pt>
                <c:pt idx="3" formatCode="0.00%">
                  <c:v>0.20599999999999999</c:v>
                </c:pt>
                <c:pt idx="4">
                  <c:v>0.22</c:v>
                </c:pt>
              </c:numCache>
            </c:numRef>
          </c:val>
          <c:smooth val="0"/>
          <c:extLst>
            <c:ext xmlns:c16="http://schemas.microsoft.com/office/drawing/2014/chart" uri="{C3380CC4-5D6E-409C-BE32-E72D297353CC}">
              <c16:uniqueId val="{00000000-A888-4141-B909-E7C158EFC3D1}"/>
            </c:ext>
          </c:extLst>
        </c:ser>
        <c:dLbls>
          <c:showLegendKey val="0"/>
          <c:showVal val="0"/>
          <c:showCatName val="0"/>
          <c:showSerName val="0"/>
          <c:showPercent val="0"/>
          <c:showBubbleSize val="0"/>
        </c:dLbls>
        <c:smooth val="0"/>
        <c:axId val="1379981520"/>
        <c:axId val="1380001200"/>
      </c:lineChart>
      <c:catAx>
        <c:axId val="13799815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80001200"/>
        <c:crosses val="autoZero"/>
        <c:auto val="1"/>
        <c:lblAlgn val="ctr"/>
        <c:lblOffset val="100"/>
        <c:noMultiLvlLbl val="0"/>
      </c:catAx>
      <c:valAx>
        <c:axId val="138000120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799815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a:t>نسبة المبيعات عبر الوسيط</a:t>
            </a:r>
            <a:r>
              <a:rPr lang="ar-SA" baseline="0"/>
              <a:t> الالكتروني بين العام 2019 إلى 2023</a:t>
            </a:r>
            <a:endParaRPr lang="ar-SA"/>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ورقة1!$B$1</c:f>
              <c:strCache>
                <c:ptCount val="1"/>
                <c:pt idx="0">
                  <c:v>نسبة المبيعات عن طريق الوسطاء</c:v>
                </c:pt>
              </c:strCache>
            </c:strRef>
          </c:tx>
          <c:spPr>
            <a:solidFill>
              <a:schemeClr val="accent1"/>
            </a:solidFill>
            <a:ln>
              <a:noFill/>
            </a:ln>
            <a:effectLst/>
          </c:spPr>
          <c:invertIfNegative val="0"/>
          <c:cat>
            <c:numRef>
              <c:f>ورقة1!$A$2:$A$6</c:f>
              <c:numCache>
                <c:formatCode>General</c:formatCode>
                <c:ptCount val="5"/>
                <c:pt idx="0">
                  <c:v>2019</c:v>
                </c:pt>
                <c:pt idx="1">
                  <c:v>2020</c:v>
                </c:pt>
                <c:pt idx="2">
                  <c:v>2021</c:v>
                </c:pt>
                <c:pt idx="3">
                  <c:v>2022</c:v>
                </c:pt>
                <c:pt idx="4">
                  <c:v>2023</c:v>
                </c:pt>
              </c:numCache>
            </c:numRef>
          </c:cat>
          <c:val>
            <c:numRef>
              <c:f>ورقة1!$B$2:$B$6</c:f>
              <c:numCache>
                <c:formatCode>0%</c:formatCode>
                <c:ptCount val="5"/>
                <c:pt idx="0">
                  <c:v>0.34</c:v>
                </c:pt>
                <c:pt idx="1">
                  <c:v>0.35</c:v>
                </c:pt>
                <c:pt idx="2">
                  <c:v>0.38</c:v>
                </c:pt>
                <c:pt idx="3">
                  <c:v>0.43</c:v>
                </c:pt>
                <c:pt idx="4" formatCode="0.00%">
                  <c:v>0.34599999999999997</c:v>
                </c:pt>
              </c:numCache>
            </c:numRef>
          </c:val>
          <c:extLst>
            <c:ext xmlns:c16="http://schemas.microsoft.com/office/drawing/2014/chart" uri="{C3380CC4-5D6E-409C-BE32-E72D297353CC}">
              <c16:uniqueId val="{00000000-9F1F-4AC3-9A81-636AFCC12B99}"/>
            </c:ext>
          </c:extLst>
        </c:ser>
        <c:ser>
          <c:idx val="1"/>
          <c:order val="1"/>
          <c:tx>
            <c:strRef>
              <c:f>ورقة1!$C$1</c:f>
              <c:strCache>
                <c:ptCount val="1"/>
                <c:pt idx="0">
                  <c:v>نسبة المبيعات عن طريق الوسطاء الالكترونيين</c:v>
                </c:pt>
              </c:strCache>
            </c:strRef>
          </c:tx>
          <c:spPr>
            <a:solidFill>
              <a:schemeClr val="accent2"/>
            </a:solidFill>
            <a:ln>
              <a:noFill/>
            </a:ln>
            <a:effectLst/>
          </c:spPr>
          <c:invertIfNegative val="0"/>
          <c:cat>
            <c:numRef>
              <c:f>ورقة1!$A$2:$A$6</c:f>
              <c:numCache>
                <c:formatCode>General</c:formatCode>
                <c:ptCount val="5"/>
                <c:pt idx="0">
                  <c:v>2019</c:v>
                </c:pt>
                <c:pt idx="1">
                  <c:v>2020</c:v>
                </c:pt>
                <c:pt idx="2">
                  <c:v>2021</c:v>
                </c:pt>
                <c:pt idx="3">
                  <c:v>2022</c:v>
                </c:pt>
                <c:pt idx="4">
                  <c:v>2023</c:v>
                </c:pt>
              </c:numCache>
            </c:numRef>
          </c:cat>
          <c:val>
            <c:numRef>
              <c:f>ورقة1!$C$2:$C$6</c:f>
              <c:numCache>
                <c:formatCode>0%</c:formatCode>
                <c:ptCount val="5"/>
                <c:pt idx="0">
                  <c:v>0.01</c:v>
                </c:pt>
                <c:pt idx="1">
                  <c:v>0.03</c:v>
                </c:pt>
                <c:pt idx="2" formatCode="0.00%">
                  <c:v>7.4999999999999997E-2</c:v>
                </c:pt>
                <c:pt idx="3" formatCode="0.00%">
                  <c:v>9.9000000000000005E-2</c:v>
                </c:pt>
                <c:pt idx="4" formatCode="0.00%">
                  <c:v>0.156</c:v>
                </c:pt>
              </c:numCache>
            </c:numRef>
          </c:val>
          <c:extLst>
            <c:ext xmlns:c16="http://schemas.microsoft.com/office/drawing/2014/chart" uri="{C3380CC4-5D6E-409C-BE32-E72D297353CC}">
              <c16:uniqueId val="{00000001-9F1F-4AC3-9A81-636AFCC12B99}"/>
            </c:ext>
          </c:extLst>
        </c:ser>
        <c:ser>
          <c:idx val="2"/>
          <c:order val="2"/>
          <c:tx>
            <c:strRef>
              <c:f>ورقة1!$D$1</c:f>
              <c:strCache>
                <c:ptCount val="1"/>
                <c:pt idx="0">
                  <c:v>مجموع نسبة المبيعات عن طريق الوسطاء</c:v>
                </c:pt>
              </c:strCache>
            </c:strRef>
          </c:tx>
          <c:spPr>
            <a:solidFill>
              <a:schemeClr val="accent3"/>
            </a:solidFill>
            <a:ln>
              <a:noFill/>
            </a:ln>
            <a:effectLst/>
          </c:spPr>
          <c:invertIfNegative val="0"/>
          <c:cat>
            <c:numRef>
              <c:f>ورقة1!$A$2:$A$6</c:f>
              <c:numCache>
                <c:formatCode>General</c:formatCode>
                <c:ptCount val="5"/>
                <c:pt idx="0">
                  <c:v>2019</c:v>
                </c:pt>
                <c:pt idx="1">
                  <c:v>2020</c:v>
                </c:pt>
                <c:pt idx="2">
                  <c:v>2021</c:v>
                </c:pt>
                <c:pt idx="3">
                  <c:v>2022</c:v>
                </c:pt>
                <c:pt idx="4">
                  <c:v>2023</c:v>
                </c:pt>
              </c:numCache>
            </c:numRef>
          </c:cat>
          <c:val>
            <c:numRef>
              <c:f>ورقة1!$D$2:$D$6</c:f>
              <c:numCache>
                <c:formatCode>0%</c:formatCode>
                <c:ptCount val="5"/>
                <c:pt idx="0">
                  <c:v>0.35000000000000003</c:v>
                </c:pt>
                <c:pt idx="1">
                  <c:v>0.38</c:v>
                </c:pt>
                <c:pt idx="2">
                  <c:v>0.45500000000000002</c:v>
                </c:pt>
                <c:pt idx="3">
                  <c:v>0.52900000000000003</c:v>
                </c:pt>
                <c:pt idx="4" formatCode="0.00%">
                  <c:v>0.502</c:v>
                </c:pt>
              </c:numCache>
            </c:numRef>
          </c:val>
          <c:extLst>
            <c:ext xmlns:c16="http://schemas.microsoft.com/office/drawing/2014/chart" uri="{C3380CC4-5D6E-409C-BE32-E72D297353CC}">
              <c16:uniqueId val="{00000002-9F1F-4AC3-9A81-636AFCC12B99}"/>
            </c:ext>
          </c:extLst>
        </c:ser>
        <c:dLbls>
          <c:showLegendKey val="0"/>
          <c:showVal val="0"/>
          <c:showCatName val="0"/>
          <c:showSerName val="0"/>
          <c:showPercent val="0"/>
          <c:showBubbleSize val="0"/>
        </c:dLbls>
        <c:gapWidth val="182"/>
        <c:axId val="949695183"/>
        <c:axId val="1263038399"/>
      </c:barChart>
      <c:catAx>
        <c:axId val="94969518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63038399"/>
        <c:crosses val="autoZero"/>
        <c:auto val="1"/>
        <c:lblAlgn val="ctr"/>
        <c:lblOffset val="100"/>
        <c:noMultiLvlLbl val="0"/>
      </c:catAx>
      <c:valAx>
        <c:axId val="1263038399"/>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4969518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55F473-9D47-4387-B6C4-C83C4EC3E2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8632</Words>
  <Characters>49203</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Al-Shaikh Jafer</dc:creator>
  <cp:keywords/>
  <dc:description/>
  <cp:lastModifiedBy>Reda Alshiakh</cp:lastModifiedBy>
  <cp:revision>2</cp:revision>
  <dcterms:created xsi:type="dcterms:W3CDTF">2024-09-01T22:30:00Z</dcterms:created>
  <dcterms:modified xsi:type="dcterms:W3CDTF">2024-09-01T22:30:00Z</dcterms:modified>
</cp:coreProperties>
</file>