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D3563A" w:rsidR="00EA22ED" w:rsidRDefault="00EA22ED" w:rsidP="00A9654F">
      <w:pPr>
        <w:rPr>
          <w:rtl/>
          <w:lang w:bidi="ar-SY"/>
        </w:rPr>
      </w:pPr>
      <w:r w:rsidRPr="00EA22ED">
        <w:t>Leader Name</w:t>
      </w:r>
      <w:r w:rsidR="007B2CBD">
        <w:rPr>
          <w:rFonts w:hint="cs"/>
          <w:b/>
          <w:bCs/>
          <w:rtl/>
          <w:lang w:bidi="ar-SY"/>
        </w:rPr>
        <w:t xml:space="preserve">ضياء محمد بن صالح </w:t>
      </w:r>
      <w:proofErr w:type="gramStart"/>
      <w:r w:rsidR="007B2CBD">
        <w:rPr>
          <w:rFonts w:hint="cs"/>
          <w:b/>
          <w:bCs/>
          <w:rtl/>
          <w:lang w:bidi="ar-SY"/>
        </w:rPr>
        <w:t xml:space="preserve">المحيميد </w:t>
      </w:r>
      <w:r w:rsidR="00A9654F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D98077" w:rsidR="005F5C32" w:rsidRDefault="001D4D0A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329A631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62226D4" w:rsidR="005F5C32" w:rsidRDefault="005F5C32" w:rsidP="005F5C32">
            <w:pPr>
              <w:jc w:val="center"/>
            </w:pPr>
          </w:p>
        </w:tc>
      </w:tr>
      <w:tr w:rsidR="0067349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9C0CC3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313A3F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D171A7" w:rsidR="00673499" w:rsidRDefault="00673499" w:rsidP="00673499">
            <w:pPr>
              <w:jc w:val="center"/>
            </w:pPr>
          </w:p>
        </w:tc>
      </w:tr>
      <w:tr w:rsidR="0067349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3E1D68D" w:rsidR="00673499" w:rsidRDefault="00673499" w:rsidP="0067349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9F09073" w:rsidR="00673499" w:rsidRDefault="0052313C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7160986" w:rsidR="00673499" w:rsidRDefault="0052313C" w:rsidP="00673499">
            <w:pPr>
              <w:jc w:val="center"/>
            </w:pPr>
            <w:r>
              <w:rPr>
                <w:rFonts w:hint="cs"/>
                <w:rtl/>
              </w:rPr>
              <w:t>التوسع في شرح المقدمة</w:t>
            </w:r>
          </w:p>
        </w:tc>
      </w:tr>
      <w:tr w:rsidR="0067349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095426D" w:rsidR="00673499" w:rsidRDefault="00673499" w:rsidP="0067349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922308E" w:rsidR="00673499" w:rsidRDefault="0052313C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5BE325F8" w:rsidR="00673499" w:rsidRDefault="0052313C" w:rsidP="00673499">
            <w:pPr>
              <w:jc w:val="right"/>
            </w:pPr>
            <w:r>
              <w:rPr>
                <w:rFonts w:hint="cs"/>
                <w:rtl/>
              </w:rPr>
              <w:t>التفصيل أكثر في اظهار المشكلة البحثية والعلاقة بين المتغيرات وأثرها على النتائج مما يمهد لطرح تساؤلات البحث</w:t>
            </w:r>
          </w:p>
        </w:tc>
      </w:tr>
      <w:tr w:rsidR="0067349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673499" w:rsidRDefault="00673499" w:rsidP="00673499">
            <w:pPr>
              <w:jc w:val="center"/>
            </w:pPr>
          </w:p>
        </w:tc>
      </w:tr>
      <w:tr w:rsidR="00411BE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CD9F393" w:rsidR="00411BEC" w:rsidRDefault="00411BEC" w:rsidP="00411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622E89" w:rsidR="00411BEC" w:rsidRDefault="0052313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F66FF17" w:rsidR="00411BEC" w:rsidRDefault="0052313C" w:rsidP="00411BEC">
            <w:pPr>
              <w:jc w:val="center"/>
            </w:pPr>
            <w:r>
              <w:rPr>
                <w:rFonts w:hint="cs"/>
                <w:rtl/>
              </w:rPr>
              <w:t>صياغة السؤال الرئيسي المتمثل باثر مخاطر سلاسل التوريد على الكفاءة التشغيلية</w:t>
            </w:r>
          </w:p>
        </w:tc>
      </w:tr>
      <w:tr w:rsidR="00411BE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411BEC" w:rsidRDefault="00411BEC" w:rsidP="00411BEC">
            <w:pPr>
              <w:jc w:val="center"/>
            </w:pPr>
            <w:bookmarkStart w:id="0" w:name="_GoBack"/>
            <w:bookmarkEnd w:id="0"/>
          </w:p>
        </w:tc>
      </w:tr>
      <w:tr w:rsidR="00411BE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411BEC" w:rsidRDefault="00411BEC" w:rsidP="00411BEC">
            <w:pPr>
              <w:jc w:val="center"/>
            </w:pPr>
          </w:p>
        </w:tc>
      </w:tr>
      <w:tr w:rsidR="00411BE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D4FC1A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283587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411BEC" w:rsidRDefault="00411BEC" w:rsidP="00411BEC">
            <w:pPr>
              <w:jc w:val="center"/>
              <w:rPr>
                <w:lang w:bidi="ar-SY"/>
              </w:rPr>
            </w:pPr>
          </w:p>
        </w:tc>
      </w:tr>
      <w:tr w:rsidR="00411BE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D82992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E9A4972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204712" w:rsidR="00411BEC" w:rsidRDefault="00411BEC" w:rsidP="00411BEC">
            <w:pPr>
              <w:jc w:val="center"/>
            </w:pPr>
          </w:p>
        </w:tc>
      </w:tr>
      <w:tr w:rsidR="00411BE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D33170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0F80F5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6BF7B64" w:rsidR="00411BEC" w:rsidRDefault="00411BEC" w:rsidP="00411BEC">
            <w:pPr>
              <w:jc w:val="center"/>
            </w:pPr>
          </w:p>
        </w:tc>
      </w:tr>
      <w:tr w:rsidR="00411BE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D3CA9E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FCD6621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910E5F0" w:rsidR="00411BEC" w:rsidRDefault="00411BEC" w:rsidP="00411BEC">
            <w:pPr>
              <w:jc w:val="center"/>
            </w:pPr>
          </w:p>
        </w:tc>
      </w:tr>
      <w:tr w:rsidR="00411BE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57083F" w:rsidR="00411BEC" w:rsidRDefault="00411BEC" w:rsidP="00411BE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11BEC" w:rsidRDefault="00411BEC" w:rsidP="00411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940472" w:rsidR="00411BEC" w:rsidRDefault="00411BEC" w:rsidP="00411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AED6B64" w:rsidR="00411BEC" w:rsidRDefault="00411BEC" w:rsidP="00411BEC">
            <w:pPr>
              <w:jc w:val="center"/>
              <w:rPr>
                <w:rtl/>
                <w:lang w:bidi="ar-SY"/>
              </w:rPr>
            </w:pPr>
          </w:p>
        </w:tc>
      </w:tr>
      <w:tr w:rsidR="00411BE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11BEC" w:rsidRDefault="00411BEC" w:rsidP="00411BE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77777777" w:rsidR="00411BEC" w:rsidRDefault="00411BEC" w:rsidP="00411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يتم عرض الدراسات السابقة لكل دراسة: عنوان الدراسة والسنة والهدف منها والمنهجية وأهم النتائج</w:t>
            </w:r>
          </w:p>
          <w:p w14:paraId="0E230BE2" w14:textId="7B13A752" w:rsidR="00411BEC" w:rsidRDefault="00411BEC" w:rsidP="00411BEC">
            <w:pPr>
              <w:jc w:val="center"/>
            </w:pPr>
            <w:r>
              <w:rPr>
                <w:rFonts w:hint="cs"/>
                <w:rtl/>
              </w:rPr>
              <w:t>بعد ذلك نقوم بإجراء دراسة تحليلية نبين أوجه الشبه والاختلاف والفجوة البحثية التي تميز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52313C"/>
    <w:rsid w:val="005309E8"/>
    <w:rsid w:val="00552C9A"/>
    <w:rsid w:val="00570846"/>
    <w:rsid w:val="00571AC9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322EF"/>
    <w:rsid w:val="0075073A"/>
    <w:rsid w:val="00782F98"/>
    <w:rsid w:val="007B2CBD"/>
    <w:rsid w:val="007D641C"/>
    <w:rsid w:val="008102F8"/>
    <w:rsid w:val="00811C8D"/>
    <w:rsid w:val="00815081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9654F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2025-07-24T00:06:00Z</dcterms:created>
  <dcterms:modified xsi:type="dcterms:W3CDTF">2025-07-24T00:14:00Z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