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4C5BB8A" w:rsidR="009125CE" w:rsidRPr="001902DB" w:rsidRDefault="00D37E8F">
      <w:pPr>
        <w:rPr>
          <w:rFonts w:ascii="Sakkal Majalla" w:hAnsi="Sakkal Majalla" w:cs="Sakkal Majalla"/>
          <w:b/>
          <w:bCs/>
          <w:sz w:val="28"/>
          <w:szCs w:val="28"/>
          <w:lang w:bidi="ar-EG"/>
        </w:rPr>
      </w:pPr>
      <w:r>
        <w:rPr>
          <w:rFonts w:ascii="Sakkal Majalla" w:hAnsi="Sakkal Majalla" w:cs="Sakkal Majalla"/>
          <w:b/>
          <w:bCs/>
          <w:sz w:val="28"/>
          <w:szCs w:val="28"/>
          <w:rtl/>
          <w:lang w:bidi="ar-EG"/>
        </w:rPr>
        <w:t>جامعة مي</w:t>
      </w:r>
      <w:r>
        <w:rPr>
          <w:rFonts w:ascii="Sakkal Majalla" w:hAnsi="Sakkal Majalla" w:cs="Sakkal Majalla" w:hint="cs"/>
          <w:b/>
          <w:bCs/>
          <w:sz w:val="28"/>
          <w:szCs w:val="28"/>
          <w:rtl/>
          <w:lang w:bidi="ar-EG"/>
        </w:rPr>
        <w:t xml:space="preserve">د </w:t>
      </w:r>
      <w:r w:rsidR="009125CE"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E338AD" w:rsidR="009125CE" w:rsidRPr="009125CE" w:rsidRDefault="00D37E8F" w:rsidP="00D37E8F">
      <w:pPr>
        <w:rPr>
          <w:rFonts w:ascii="Sakkal Majalla" w:hAnsi="Sakkal Majalla" w:cs="Sakkal Majalla"/>
          <w:sz w:val="28"/>
          <w:szCs w:val="28"/>
          <w:rtl/>
          <w:lang w:bidi="ar-EG"/>
        </w:rPr>
      </w:pPr>
      <w:r>
        <w:rPr>
          <w:rFonts w:ascii="Sakkal Majalla" w:hAnsi="Sakkal Majalla" w:cs="Sakkal Majalla" w:hint="cs"/>
          <w:b/>
          <w:bCs/>
          <w:sz w:val="28"/>
          <w:szCs w:val="28"/>
          <w:rtl/>
          <w:lang w:bidi="ar-EG"/>
        </w:rPr>
        <w:t>تخصص</w:t>
      </w:r>
      <w:r>
        <w:rPr>
          <w:rFonts w:ascii="Sakkal Majalla" w:hAnsi="Sakkal Majalla" w:cs="Sakkal Majalla"/>
          <w:b/>
          <w:bCs/>
          <w:sz w:val="28"/>
          <w:szCs w:val="28"/>
          <w:rtl/>
          <w:lang w:bidi="ar-EG"/>
        </w:rPr>
        <w:t xml:space="preserve"> / </w:t>
      </w:r>
      <w:r>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BE7A881" w14:textId="509904D0" w:rsidR="00AF7EC8" w:rsidRPr="00AF7EC8" w:rsidRDefault="00AF7EC8" w:rsidP="00AF7EC8">
      <w:pPr>
        <w:jc w:val="center"/>
        <w:rPr>
          <w:rFonts w:ascii="Sakkal Majalla" w:hAnsi="Sakkal Majalla" w:cs="Sakkal Majalla"/>
          <w:b/>
          <w:bCs/>
          <w:color w:val="C00000"/>
          <w:sz w:val="32"/>
          <w:szCs w:val="32"/>
          <w:rtl/>
          <w:lang w:bidi="ar-EG"/>
        </w:rPr>
      </w:pPr>
      <w:r w:rsidRPr="00AF7EC8">
        <w:rPr>
          <w:rFonts w:ascii="Sakkal Majalla" w:hAnsi="Sakkal Majalla" w:cs="Sakkal Majalla"/>
          <w:b/>
          <w:bCs/>
          <w:color w:val="C00000"/>
          <w:sz w:val="32"/>
          <w:szCs w:val="32"/>
          <w:rtl/>
          <w:lang w:bidi="ar-EG"/>
        </w:rPr>
        <w:t xml:space="preserve">دور المهارات الإدارية على نمط اتخاذ القرار الإداري لدى المديرين في </w:t>
      </w:r>
      <w:r w:rsidR="00400344">
        <w:rPr>
          <w:rFonts w:ascii="Sakkal Majalla" w:hAnsi="Sakkal Majalla" w:cs="Sakkal Majalla"/>
          <w:b/>
          <w:bCs/>
          <w:color w:val="C00000"/>
          <w:sz w:val="32"/>
          <w:szCs w:val="32"/>
          <w:rtl/>
          <w:lang w:bidi="ar-EG"/>
        </w:rPr>
        <w:t>المرافق الصحية الخاصة</w:t>
      </w:r>
      <w:r>
        <w:rPr>
          <w:rFonts w:ascii="Sakkal Majalla" w:hAnsi="Sakkal Majalla" w:cs="Sakkal Majalla"/>
          <w:b/>
          <w:bCs/>
          <w:color w:val="C00000"/>
          <w:sz w:val="32"/>
          <w:szCs w:val="32"/>
          <w:rtl/>
          <w:lang w:bidi="ar-EG"/>
        </w:rPr>
        <w:t xml:space="preserve"> </w:t>
      </w:r>
      <w:r w:rsidR="005B1FB2">
        <w:rPr>
          <w:rFonts w:ascii="Sakkal Majalla" w:hAnsi="Sakkal Majalla" w:cs="Sakkal Majalla"/>
          <w:b/>
          <w:bCs/>
          <w:color w:val="C00000"/>
          <w:sz w:val="32"/>
          <w:szCs w:val="32"/>
          <w:rtl/>
          <w:lang w:bidi="ar-EG"/>
        </w:rPr>
        <w:t>بمدينة</w:t>
      </w:r>
      <w:r w:rsidR="00F02314">
        <w:rPr>
          <w:rFonts w:ascii="Sakkal Majalla" w:hAnsi="Sakkal Majalla" w:cs="Sakkal Majalla" w:hint="cs"/>
          <w:b/>
          <w:bCs/>
          <w:color w:val="C00000"/>
          <w:sz w:val="32"/>
          <w:szCs w:val="32"/>
          <w:rtl/>
          <w:lang w:bidi="ar-EG"/>
        </w:rPr>
        <w:t xml:space="preserve"> جدة</w:t>
      </w:r>
      <w:r w:rsidRPr="00AF7EC8">
        <w:rPr>
          <w:rFonts w:ascii="Sakkal Majalla" w:hAnsi="Sakkal Majalla" w:cs="Sakkal Majalla"/>
          <w:b/>
          <w:bCs/>
          <w:color w:val="C00000"/>
          <w:sz w:val="32"/>
          <w:szCs w:val="32"/>
          <w:rtl/>
          <w:lang w:bidi="ar-EG"/>
        </w:rPr>
        <w:t xml:space="preserve"> </w:t>
      </w:r>
      <w:r w:rsidR="001C3C16">
        <w:rPr>
          <w:rFonts w:ascii="Sakkal Majalla" w:hAnsi="Sakkal Majalla" w:cs="Sakkal Majalla" w:hint="cs"/>
          <w:b/>
          <w:bCs/>
          <w:color w:val="C00000"/>
          <w:sz w:val="32"/>
          <w:szCs w:val="32"/>
          <w:rtl/>
          <w:lang w:bidi="ar-EG"/>
        </w:rPr>
        <w:t xml:space="preserve"> </w:t>
      </w:r>
    </w:p>
    <w:p w14:paraId="0EB57E30" w14:textId="77777777" w:rsidR="009125CE" w:rsidRDefault="009125CE" w:rsidP="00AF7EC8">
      <w:pPr>
        <w:rPr>
          <w:rFonts w:ascii="Sakkal Majalla" w:hAnsi="Sakkal Majalla" w:cs="Sakkal Majalla"/>
          <w:b/>
          <w:bCs/>
          <w:sz w:val="28"/>
          <w:szCs w:val="28"/>
          <w:rtl/>
          <w:lang w:bidi="ar-EG"/>
        </w:rPr>
      </w:pPr>
    </w:p>
    <w:p w14:paraId="4F93D6E1" w14:textId="77777777" w:rsidR="0023683D" w:rsidRPr="001902DB" w:rsidRDefault="0023683D" w:rsidP="00AF7EC8">
      <w:pPr>
        <w:rPr>
          <w:rFonts w:ascii="Sakkal Majalla" w:hAnsi="Sakkal Majalla" w:cs="Sakkal Majalla"/>
          <w:b/>
          <w:bCs/>
          <w:sz w:val="28"/>
          <w:szCs w:val="28"/>
          <w:rtl/>
          <w:lang w:bidi="ar-EG"/>
        </w:rPr>
      </w:pPr>
    </w:p>
    <w:p w14:paraId="751A7E65" w14:textId="4C47022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37E8F">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47C3406E" w14:textId="2F95B83F" w:rsidR="00D37E8F" w:rsidRDefault="00AF7EC8" w:rsidP="00D37E8F">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روتانا</w:t>
      </w:r>
      <w:r w:rsidR="00D37E8F">
        <w:rPr>
          <w:rFonts w:ascii="Sakkal Majalla" w:hAnsi="Sakkal Majalla" w:cs="Sakkal Majalla" w:hint="cs"/>
          <w:b/>
          <w:bCs/>
          <w:sz w:val="28"/>
          <w:szCs w:val="28"/>
          <w:rtl/>
          <w:lang w:bidi="ar-EG"/>
        </w:rPr>
        <w:t xml:space="preserve"> احمد العسيري</w:t>
      </w:r>
    </w:p>
    <w:p w14:paraId="288B8671" w14:textId="77777777" w:rsidR="00D37E8F" w:rsidRPr="001902DB" w:rsidRDefault="00D37E8F" w:rsidP="009125CE">
      <w:pPr>
        <w:jc w:val="center"/>
        <w:rPr>
          <w:rFonts w:ascii="Sakkal Majalla" w:hAnsi="Sakkal Majalla" w:cs="Sakkal Majalla" w:hint="cs"/>
          <w:b/>
          <w:bCs/>
          <w:sz w:val="28"/>
          <w:szCs w:val="28"/>
          <w:rtl/>
        </w:rPr>
      </w:pPr>
    </w:p>
    <w:p w14:paraId="3D3CBDF8" w14:textId="5DD7FEBB" w:rsidR="009125CE" w:rsidRDefault="00D37E8F"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الرقم الجامعي/</w:t>
      </w:r>
    </w:p>
    <w:p w14:paraId="38CE4FCB" w14:textId="42542506" w:rsidR="00D37E8F" w:rsidRPr="001902DB" w:rsidRDefault="00D37E8F"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241000814</w:t>
      </w:r>
    </w:p>
    <w:p w14:paraId="0BB165A9" w14:textId="77777777" w:rsidR="00D37E8F" w:rsidRPr="001902DB" w:rsidRDefault="00D37E8F" w:rsidP="009125CE">
      <w:pPr>
        <w:jc w:val="center"/>
        <w:rPr>
          <w:rFonts w:ascii="Sakkal Majalla" w:hAnsi="Sakkal Majalla" w:cs="Sakkal Majalla" w:hint="cs"/>
          <w:b/>
          <w:bCs/>
          <w:sz w:val="28"/>
          <w:szCs w:val="28"/>
          <w:rtl/>
        </w:rPr>
      </w:pPr>
      <w:bookmarkStart w:id="0" w:name="_GoBack"/>
      <w:bookmarkEnd w:id="0"/>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F45D311" w:rsidR="009125CE" w:rsidRPr="001902DB" w:rsidRDefault="001C3C16" w:rsidP="009125CE">
      <w:pPr>
        <w:jc w:val="center"/>
        <w:rPr>
          <w:rFonts w:ascii="Sakkal Majalla" w:hAnsi="Sakkal Majalla" w:cs="Sakkal Majalla"/>
          <w:b/>
          <w:bCs/>
          <w:sz w:val="28"/>
          <w:szCs w:val="28"/>
          <w:rtl/>
          <w:lang w:bidi="ar-EG"/>
        </w:rPr>
      </w:pPr>
      <w:r w:rsidRPr="001C3C16">
        <w:rPr>
          <w:rFonts w:ascii="Sakkal Majalla" w:hAnsi="Sakkal Majalla" w:cs="Sakkal Majalla"/>
          <w:b/>
          <w:bCs/>
          <w:sz w:val="28"/>
          <w:szCs w:val="28"/>
          <w:rtl/>
          <w:lang w:bidi="ar-EG"/>
        </w:rPr>
        <w:t>د. الفيصل عبد الحميد محمد حسن</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36307D4" w:rsidR="009125CE" w:rsidRDefault="00DE500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2024م 1446ه</w:t>
      </w:r>
    </w:p>
    <w:p w14:paraId="3CF114EE" w14:textId="77777777" w:rsidR="005B1FB2" w:rsidRPr="001902DB" w:rsidRDefault="005B1FB2" w:rsidP="009125CE">
      <w:pPr>
        <w:jc w:val="center"/>
        <w:rPr>
          <w:rFonts w:ascii="Sakkal Majalla" w:hAnsi="Sakkal Majalla" w:cs="Sakkal Majalla"/>
          <w:b/>
          <w:bCs/>
          <w:sz w:val="28"/>
          <w:szCs w:val="28"/>
          <w:rtl/>
          <w:lang w:bidi="ar-EG"/>
        </w:rPr>
      </w:pPr>
    </w:p>
    <w:p w14:paraId="3084BCD7" w14:textId="77777777" w:rsidR="0023683D" w:rsidRDefault="0023683D" w:rsidP="008703FF">
      <w:pPr>
        <w:spacing w:line="360" w:lineRule="auto"/>
        <w:jc w:val="both"/>
        <w:rPr>
          <w:rFonts w:ascii="Sakkal Majalla" w:hAnsi="Sakkal Majalla" w:cs="Sakkal Majalla"/>
          <w:b/>
          <w:bCs/>
          <w:sz w:val="32"/>
          <w:szCs w:val="32"/>
          <w:u w:val="single"/>
          <w:rtl/>
          <w:lang w:bidi="ar-EG"/>
        </w:rPr>
      </w:pPr>
    </w:p>
    <w:p w14:paraId="6BA37345"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6353CA6F"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6575B369"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4E1E27C5" w14:textId="77777777" w:rsidR="00DA7A44" w:rsidRDefault="00DA7A44" w:rsidP="008703FF">
      <w:pPr>
        <w:spacing w:line="360" w:lineRule="auto"/>
        <w:jc w:val="both"/>
        <w:rPr>
          <w:rFonts w:ascii="Sakkal Majalla" w:hAnsi="Sakkal Majalla" w:cs="Sakkal Majalla"/>
          <w:b/>
          <w:bCs/>
          <w:sz w:val="32"/>
          <w:szCs w:val="32"/>
          <w:u w:val="single"/>
          <w:rtl/>
          <w:lang w:bidi="ar-EG"/>
        </w:rPr>
      </w:pPr>
    </w:p>
    <w:p w14:paraId="78C22AA3" w14:textId="77777777" w:rsidR="00DA7A44" w:rsidRDefault="00DA7A44" w:rsidP="008703FF">
      <w:pPr>
        <w:spacing w:line="360" w:lineRule="auto"/>
        <w:jc w:val="both"/>
        <w:rPr>
          <w:rFonts w:ascii="Sakkal Majalla" w:hAnsi="Sakkal Majalla" w:cs="Sakkal Majalla"/>
          <w:b/>
          <w:bCs/>
          <w:sz w:val="32"/>
          <w:szCs w:val="32"/>
          <w:u w:val="single"/>
          <w:rtl/>
          <w:lang w:bidi="ar-EG"/>
        </w:rPr>
      </w:pPr>
    </w:p>
    <w:p w14:paraId="4ED2FAC0"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56A0D6A9" w14:textId="45E4E645" w:rsidR="00AB76A8" w:rsidRPr="00232213" w:rsidRDefault="002C1D41" w:rsidP="008703FF">
      <w:pPr>
        <w:spacing w:line="360" w:lineRule="auto"/>
        <w:jc w:val="both"/>
        <w:rPr>
          <w:rFonts w:ascii="Sakkal Majalla" w:hAnsi="Sakkal Majalla" w:cs="Sakkal Majalla"/>
          <w:b/>
          <w:bCs/>
          <w:sz w:val="96"/>
          <w:szCs w:val="96"/>
          <w:u w:val="single"/>
          <w:rtl/>
          <w:lang w:bidi="ar-EG"/>
        </w:rPr>
      </w:pPr>
      <w:r w:rsidRPr="00232213">
        <w:rPr>
          <w:rFonts w:ascii="Sakkal Majalla" w:hAnsi="Sakkal Majalla" w:cs="Sakkal Majalla" w:hint="cs"/>
          <w:b/>
          <w:bCs/>
          <w:sz w:val="96"/>
          <w:szCs w:val="96"/>
          <w:u w:val="single"/>
          <w:rtl/>
          <w:lang w:bidi="ar-EG"/>
        </w:rPr>
        <w:t xml:space="preserve">الفصل الأول </w:t>
      </w:r>
    </w:p>
    <w:p w14:paraId="0845BC6F" w14:textId="77777777" w:rsidR="00AB76A8" w:rsidRPr="002E1BCC" w:rsidRDefault="00AB76A8" w:rsidP="00AB76A8">
      <w:pPr>
        <w:spacing w:line="360" w:lineRule="auto"/>
        <w:jc w:val="both"/>
        <w:outlineLvl w:val="0"/>
        <w:rPr>
          <w:rFonts w:ascii="Sakkal Majalla" w:hAnsi="Sakkal Majalla" w:cs="Simple Indust Shaded"/>
          <w:b/>
          <w:bCs/>
          <w:sz w:val="96"/>
          <w:szCs w:val="96"/>
          <w:rtl/>
          <w:lang w:bidi="ar-EG"/>
        </w:rPr>
      </w:pPr>
      <w:bookmarkStart w:id="1" w:name="_Toc180180310"/>
      <w:r w:rsidRPr="002E1BCC">
        <w:rPr>
          <w:rFonts w:ascii="Sakkal Majalla" w:hAnsi="Sakkal Majalla" w:cs="Simple Indust Shaded" w:hint="cs"/>
          <w:b/>
          <w:bCs/>
          <w:sz w:val="96"/>
          <w:szCs w:val="96"/>
          <w:rtl/>
          <w:lang w:bidi="ar-EG"/>
        </w:rPr>
        <w:t>إطار الدراسة العام</w:t>
      </w:r>
      <w:bookmarkEnd w:id="1"/>
      <w:r w:rsidRPr="002E1BCC">
        <w:rPr>
          <w:rFonts w:ascii="Sakkal Majalla" w:hAnsi="Sakkal Majalla" w:cs="Simple Indust Shaded" w:hint="cs"/>
          <w:b/>
          <w:bCs/>
          <w:sz w:val="96"/>
          <w:szCs w:val="96"/>
          <w:rtl/>
          <w:lang w:bidi="ar-EG"/>
        </w:rPr>
        <w:t xml:space="preserve"> </w:t>
      </w:r>
    </w:p>
    <w:p w14:paraId="0F276BA0"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41AE983C"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0E184B3D"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25AF7A0B"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3DFBE93F" w14:textId="77777777" w:rsidR="00AB76A8" w:rsidRDefault="00AB76A8" w:rsidP="008703FF">
      <w:pPr>
        <w:spacing w:line="360" w:lineRule="auto"/>
        <w:jc w:val="both"/>
        <w:rPr>
          <w:rFonts w:ascii="Sakkal Majalla" w:hAnsi="Sakkal Majalla" w:cs="Sakkal Majalla"/>
          <w:b/>
          <w:bCs/>
          <w:sz w:val="32"/>
          <w:szCs w:val="32"/>
          <w:u w:val="single"/>
          <w:rtl/>
          <w:lang w:bidi="ar-EG"/>
        </w:rPr>
      </w:pPr>
    </w:p>
    <w:p w14:paraId="035BF540" w14:textId="75A75C16" w:rsidR="009125CE" w:rsidRPr="0009063E" w:rsidRDefault="00A74F76" w:rsidP="002E1BCC">
      <w:pPr>
        <w:spacing w:line="360" w:lineRule="auto"/>
        <w:jc w:val="both"/>
        <w:outlineLvl w:val="0"/>
        <w:rPr>
          <w:rFonts w:ascii="Sakkal Majalla" w:hAnsi="Sakkal Majalla" w:cs="Sakkal Majalla"/>
          <w:sz w:val="32"/>
          <w:szCs w:val="32"/>
          <w:u w:val="single"/>
          <w:rtl/>
          <w:lang w:bidi="ar-EG"/>
        </w:rPr>
      </w:pPr>
      <w:bookmarkStart w:id="2" w:name="_Toc180180311"/>
      <w:r w:rsidRPr="0009063E">
        <w:rPr>
          <w:rFonts w:ascii="Sakkal Majalla" w:hAnsi="Sakkal Majalla" w:cs="Sakkal Majalla" w:hint="cs"/>
          <w:b/>
          <w:bCs/>
          <w:sz w:val="32"/>
          <w:szCs w:val="32"/>
          <w:u w:val="single"/>
          <w:rtl/>
        </w:rPr>
        <w:lastRenderedPageBreak/>
        <w:t>مقدمة</w:t>
      </w:r>
      <w:r w:rsidR="009125CE" w:rsidRPr="0009063E">
        <w:rPr>
          <w:rFonts w:ascii="Sakkal Majalla" w:hAnsi="Sakkal Majalla" w:cs="Sakkal Majalla" w:hint="cs"/>
          <w:sz w:val="32"/>
          <w:szCs w:val="32"/>
          <w:u w:val="single"/>
          <w:rtl/>
          <w:lang w:bidi="ar-EG"/>
        </w:rPr>
        <w:t>:</w:t>
      </w:r>
      <w:bookmarkEnd w:id="2"/>
    </w:p>
    <w:p w14:paraId="14EDA6EB" w14:textId="0F4867DB" w:rsidR="00AF7EC8" w:rsidRPr="0009063E" w:rsidRDefault="00400344" w:rsidP="008703FF">
      <w:pPr>
        <w:spacing w:line="360" w:lineRule="auto"/>
        <w:jc w:val="both"/>
        <w:rPr>
          <w:rFonts w:ascii="Sakkal Majalla" w:hAnsi="Sakkal Majalla" w:cs="Sakkal Majalla"/>
          <w:sz w:val="32"/>
          <w:szCs w:val="32"/>
          <w:rtl/>
          <w:lang w:bidi="ar-EG"/>
        </w:rPr>
      </w:pPr>
      <w:r w:rsidRPr="0009063E">
        <w:rPr>
          <w:rFonts w:ascii="Sakkal Majalla" w:hAnsi="Sakkal Majalla" w:cs="Sakkal Majalla" w:hint="cs"/>
          <w:sz w:val="32"/>
          <w:szCs w:val="32"/>
          <w:rtl/>
        </w:rPr>
        <w:t>المرافق الصحية الخاصة</w:t>
      </w:r>
      <w:r w:rsidR="00AF7EC8" w:rsidRPr="0009063E">
        <w:rPr>
          <w:rFonts w:ascii="Sakkal Majalla" w:hAnsi="Sakkal Majalla" w:cs="Sakkal Majalla" w:hint="cs"/>
          <w:sz w:val="32"/>
          <w:szCs w:val="32"/>
          <w:rtl/>
        </w:rPr>
        <w:t xml:space="preserve"> تقع ضمن إطار المنظومة الصحية بشكل عام وما لها من دور مركزي ومحوري في النظام الصحي في المملكة العربية السعودية لما تقوم به من مهام وادوار متعددة على مستوي الافراد والمجتمع معا وهناك شبه اجماع في كافة الأوساط المسئولة عن الصحة ان </w:t>
      </w:r>
      <w:r w:rsidRPr="0009063E">
        <w:rPr>
          <w:rFonts w:ascii="Sakkal Majalla" w:hAnsi="Sakkal Majalla" w:cs="Sakkal Majalla" w:hint="cs"/>
          <w:sz w:val="32"/>
          <w:szCs w:val="32"/>
          <w:rtl/>
        </w:rPr>
        <w:t>المرافق الصحية الخاصة</w:t>
      </w:r>
      <w:r w:rsidR="00AF7EC8" w:rsidRPr="0009063E">
        <w:rPr>
          <w:rFonts w:ascii="Sakkal Majalla" w:hAnsi="Sakkal Majalla" w:cs="Sakkal Majalla" w:hint="cs"/>
          <w:sz w:val="32"/>
          <w:szCs w:val="32"/>
          <w:rtl/>
        </w:rPr>
        <w:t xml:space="preserve"> هي حجر الأساس في تقديم الخدمات الصحية اللازمة للمواطنين والتي تمكن العاملين في المجال الصحي من تحقيق الأهداف الموكلة إليهم وتوفير بيئة مناسبة لتقديم تلك الخدمات بكفاءة وفاعلية </w:t>
      </w:r>
      <w:r w:rsidR="002E12FA">
        <w:rPr>
          <w:rFonts w:ascii="Sakkal Majalla" w:hAnsi="Sakkal Majalla" w:cs="Sakkal Majalla" w:hint="cs"/>
          <w:sz w:val="32"/>
          <w:szCs w:val="32"/>
          <w:rtl/>
          <w:lang w:bidi="ar-EG"/>
        </w:rPr>
        <w:t>(الازهري 2020)</w:t>
      </w:r>
    </w:p>
    <w:p w14:paraId="7C29541E" w14:textId="50515214"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تتنوع المهارات الإدارية الواجب توافرها في مديري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ومن ابرز تلك المهارات هي المهارات التقنية  من حيث توافر المعرفة والقدرة علي استخدام تكنولوجيا المعلومات الحديثة في عمليات اتخاذ القرار وتحليل البيانات وأيضا المهارات العقلية تمكن مديري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بتحليل المشاكل وتشخيص الحلول المناسبة والقدرة علي التنبؤ المستقبلي واستخدامهم لمهارات التواصل مع جميع الأطراف والحفاظ علي علاقات وثيقة بين المديرين والموظفين من خلال عملية منظمة واشراف مباشر من المديرين تعتمد بصورة مباشرة علي ما يمتلكه المديرين من مهارات إدارية.</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(السومري 2016)</w:t>
      </w:r>
    </w:p>
    <w:p w14:paraId="2EC7A963" w14:textId="05FE3AD5" w:rsidR="00AF7EC8" w:rsidRPr="0009063E" w:rsidRDefault="00AF7EC8" w:rsidP="003A38BD">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تتنوع أنماط اتخاذ القرار يمكن حصرها في اربع أنواع رئيسية وهو النمط الأوتوقراطي في اتخاذ القرار بصورة توصف بالدكتاتورية والانفراد في عملية اتخاذ القرار والنوع الثاني النوع الديمقراطي في عملية اتخاذ القرار عن طريق ا لتشاور والمشاركة في عملية اتخاذ القرار والنمط الثالث الذي  يمكن ان يستخدمه المديرون هو النمط الحر ويكون عبارة عن عدم التدخل في عملية اتخاذ القرار ويكون المسئول عن القرار هم المرؤوسين ويكون لهم الحرية في اتخاذ القرار والنوع الأخير هو نمط اتخاذ القرار الابوي ويلعب فيه المدير دور الاب المسئول عن الاسرة بحيث يكون هناك ثقة كبيرة ومساواة بين جميع الافراد والإدارات داخل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وحتي تقوم إدارة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بالأدوار المنتظرة مها كان لابد من وجود مدير علي قدر كبير من الاحترافية وامتلاك المهارة الكافية  وامتلاكه وعيا كافيا </w:t>
      </w:r>
      <w:r w:rsidRPr="0009063E">
        <w:rPr>
          <w:rFonts w:ascii="Sakkal Majalla" w:hAnsi="Sakkal Majalla" w:cs="Sakkal Majalla" w:hint="cs"/>
          <w:sz w:val="32"/>
          <w:szCs w:val="32"/>
          <w:rtl/>
        </w:rPr>
        <w:lastRenderedPageBreak/>
        <w:t xml:space="preserve">لأداء المهام والمسئوليات المكلف بها </w:t>
      </w:r>
      <w:r w:rsidR="003A38BD" w:rsidRPr="0009063E">
        <w:rPr>
          <w:rFonts w:ascii="Sakkal Majalla" w:hAnsi="Sakkal Majalla" w:cs="Sakkal Majalla" w:hint="cs"/>
          <w:sz w:val="32"/>
          <w:szCs w:val="32"/>
          <w:rtl/>
        </w:rPr>
        <w:t>و</w:t>
      </w:r>
      <w:r w:rsidRPr="0009063E">
        <w:rPr>
          <w:rFonts w:ascii="Sakkal Majalla" w:hAnsi="Sakkal Majalla" w:cs="Sakkal Majalla" w:hint="cs"/>
          <w:sz w:val="32"/>
          <w:szCs w:val="32"/>
          <w:rtl/>
        </w:rPr>
        <w:t xml:space="preserve">في تحقيق رؤيتها ورسالتها وذلك من خلال الاستفادة من المهارات والقدرات التـي يتميـز بها القائد والتـي تمكنه من اتخاذ القرارات الرشيدة  لجعل المرفق الصحي المسئول عنه متواكب مع المتغيـرات المختلفة ولديها القدرة على الاستمرار وتهيئة الأجواء المناسبة للعاملين لتفجير مواهبهم ابداعهم وتحفيزهم او للمساهمة بما لديهم من أفكار بقرارات رشيدة لحل المشكلات. ويقاس مدى نجاح وكفاءة إدارة المرفق الصحي من خلال معرفة أثر القيادة الإدارية على العاملين فيه. </w:t>
      </w:r>
    </w:p>
    <w:p w14:paraId="40A61660" w14:textId="4326FFA7" w:rsidR="009125CE" w:rsidRPr="0009063E" w:rsidRDefault="00A74F76" w:rsidP="002E1BCC">
      <w:pPr>
        <w:spacing w:line="360" w:lineRule="auto"/>
        <w:jc w:val="both"/>
        <w:outlineLvl w:val="0"/>
        <w:rPr>
          <w:rFonts w:ascii="Sakkal Majalla" w:hAnsi="Sakkal Majalla" w:cs="Sakkal Majalla"/>
          <w:sz w:val="32"/>
          <w:szCs w:val="32"/>
          <w:u w:val="single"/>
          <w:rtl/>
          <w:lang w:bidi="ar-EG"/>
        </w:rPr>
      </w:pPr>
      <w:bookmarkStart w:id="3" w:name="_Toc180180312"/>
      <w:r w:rsidRPr="0009063E">
        <w:rPr>
          <w:rFonts w:ascii="Sakkal Majalla" w:hAnsi="Sakkal Majalla" w:cs="Sakkal Majalla" w:hint="cs"/>
          <w:b/>
          <w:bCs/>
          <w:sz w:val="32"/>
          <w:szCs w:val="32"/>
          <w:u w:val="single"/>
          <w:rtl/>
        </w:rPr>
        <w:t>مشكلة الدراسة</w:t>
      </w:r>
      <w:r w:rsidR="009125CE" w:rsidRPr="0009063E">
        <w:rPr>
          <w:rFonts w:ascii="Sakkal Majalla" w:hAnsi="Sakkal Majalla" w:cs="Sakkal Majalla" w:hint="cs"/>
          <w:sz w:val="32"/>
          <w:szCs w:val="32"/>
          <w:u w:val="single"/>
          <w:rtl/>
          <w:lang w:bidi="ar-EG"/>
        </w:rPr>
        <w:t>:</w:t>
      </w:r>
      <w:bookmarkEnd w:id="3"/>
    </w:p>
    <w:p w14:paraId="75282DA9" w14:textId="274FBFCE" w:rsidR="002C1D41" w:rsidRDefault="00AF7EC8" w:rsidP="008703FF">
      <w:pPr>
        <w:spacing w:line="360" w:lineRule="auto"/>
        <w:jc w:val="both"/>
        <w:rPr>
          <w:rFonts w:ascii="Sakkal Majalla" w:hAnsi="Sakkal Majalla" w:cs="Sakkal Majalla"/>
          <w:sz w:val="32"/>
          <w:szCs w:val="32"/>
          <w:rtl/>
          <w:lang w:bidi="ar-EG"/>
        </w:rPr>
      </w:pPr>
      <w:r w:rsidRPr="0009063E">
        <w:rPr>
          <w:rFonts w:ascii="Sakkal Majalla" w:hAnsi="Sakkal Majalla" w:cs="Sakkal Majalla" w:hint="cs"/>
          <w:sz w:val="32"/>
          <w:szCs w:val="32"/>
          <w:rtl/>
        </w:rPr>
        <w:t xml:space="preserve">تم الإشارة في بعض الدراسات السابقة التي أجريت في مجال عمليات اتخاذ القرار الإداري وما هي المهارات اللازمة والضرورية للمساعدة في اتخاذ القرارات بصورة صحيحة يتم بناءها علي خبرات ومهارات إدارية موثوق بها ويعتمد نجاح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بدرجة كبيرة على القيادات الإدارية الموجودة بها إذ لا يمكن توقع نجاح أي عمل إداري بدونها باعتبار القيادة عملية تأثير على المرؤوسين تعمل على توجيه قدراتهم واهتماماهم في المسار الذي يضمن تحقيق الاهداف </w:t>
      </w:r>
      <w:r w:rsidR="002C1D41" w:rsidRPr="0009063E">
        <w:rPr>
          <w:rFonts w:ascii="Sakkal Majalla" w:hAnsi="Sakkal Majalla" w:cs="Sakkal Majalla" w:hint="cs"/>
          <w:sz w:val="32"/>
          <w:szCs w:val="32"/>
          <w:rtl/>
        </w:rPr>
        <w:t>المنشودة بناء</w:t>
      </w:r>
      <w:r w:rsidRPr="0009063E">
        <w:rPr>
          <w:rFonts w:ascii="Sakkal Majalla" w:hAnsi="Sakkal Majalla" w:cs="Sakkal Majalla" w:hint="cs"/>
          <w:sz w:val="32"/>
          <w:szCs w:val="32"/>
          <w:rtl/>
        </w:rPr>
        <w:t xml:space="preserve"> علي النمط المستخدم في اتخاذ القرار الإداري</w:t>
      </w:r>
      <w:r w:rsidR="002E12FA">
        <w:rPr>
          <w:rFonts w:ascii="Sakkal Majalla" w:hAnsi="Sakkal Majalla" w:cs="Sakkal Majalla" w:hint="cs"/>
          <w:sz w:val="32"/>
          <w:szCs w:val="32"/>
          <w:rtl/>
          <w:lang w:bidi="ar-EG"/>
        </w:rPr>
        <w:t>(الازهري 2020)</w:t>
      </w:r>
    </w:p>
    <w:p w14:paraId="3815F0AC" w14:textId="251369BD"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ولكن عدم استخدام الأنماط القيادية الملائمة لظروف العاملين ب</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 xml:space="preserve"> قد يؤدي إلى عدم تحقيق </w:t>
      </w:r>
      <w:r w:rsidR="002C1D41" w:rsidRPr="0009063E">
        <w:rPr>
          <w:rFonts w:ascii="Sakkal Majalla" w:hAnsi="Sakkal Majalla" w:cs="Sakkal Majalla" w:hint="cs"/>
          <w:sz w:val="32"/>
          <w:szCs w:val="32"/>
          <w:rtl/>
        </w:rPr>
        <w:t>أهدافها ان</w:t>
      </w:r>
      <w:r w:rsidRPr="0009063E">
        <w:rPr>
          <w:rFonts w:ascii="Sakkal Majalla" w:hAnsi="Sakkal Majalla" w:cs="Sakkal Majalla" w:hint="cs"/>
          <w:sz w:val="32"/>
          <w:szCs w:val="32"/>
          <w:rtl/>
        </w:rPr>
        <w:t xml:space="preserve"> نجاح القائد يركز أساسا على صفاته وخصائصه الشخصية التي تحدد نوع المهارات الإدارية التي يمارسها في التأثير على موظفيه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لتحسين مستوى أدائهم بحيث لا يمكن تطبيق نمط واحد في كل </w:t>
      </w:r>
      <w:r w:rsidR="00400344" w:rsidRPr="0009063E">
        <w:rPr>
          <w:rFonts w:ascii="Sakkal Majalla" w:hAnsi="Sakkal Majalla" w:cs="Sakkal Majalla" w:hint="cs"/>
          <w:sz w:val="32"/>
          <w:szCs w:val="32"/>
          <w:rtl/>
        </w:rPr>
        <w:t xml:space="preserve">المرافق الصحية </w:t>
      </w:r>
      <w:r w:rsidR="002C1D41" w:rsidRPr="0009063E">
        <w:rPr>
          <w:rFonts w:ascii="Sakkal Majalla" w:hAnsi="Sakkal Majalla" w:cs="Sakkal Majalla" w:hint="cs"/>
          <w:sz w:val="32"/>
          <w:szCs w:val="32"/>
          <w:rtl/>
        </w:rPr>
        <w:t>الخاصة وأن</w:t>
      </w:r>
      <w:r w:rsidRPr="0009063E">
        <w:rPr>
          <w:rFonts w:ascii="Sakkal Majalla" w:hAnsi="Sakkal Majalla" w:cs="Sakkal Majalla" w:hint="cs"/>
          <w:sz w:val="32"/>
          <w:szCs w:val="32"/>
          <w:rtl/>
        </w:rPr>
        <w:t xml:space="preserve"> النمط الناجح في عملية اتخاذ القرارات يختلف باختلاف الادارة في ممارستها للمهارات الإدارية المطلوبة. </w:t>
      </w:r>
    </w:p>
    <w:p w14:paraId="3CBECE27"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يمكن تلخيص مشكلة الدراسة في السؤال الرئيس التالي:</w:t>
      </w:r>
    </w:p>
    <w:p w14:paraId="0F9DB751" w14:textId="4B93BA71" w:rsidR="009125CE" w:rsidRPr="0009063E" w:rsidRDefault="00AF7EC8" w:rsidP="003A38BD">
      <w:pPr>
        <w:pStyle w:val="a5"/>
        <w:numPr>
          <w:ilvl w:val="0"/>
          <w:numId w:val="3"/>
        </w:numPr>
        <w:bidi/>
        <w:spacing w:line="360" w:lineRule="auto"/>
        <w:jc w:val="both"/>
        <w:rPr>
          <w:rFonts w:ascii="Sakkal Majalla" w:hAnsi="Sakkal Majalla" w:cs="Sakkal Majalla"/>
          <w:sz w:val="32"/>
          <w:szCs w:val="32"/>
          <w:u w:val="single"/>
          <w:rtl/>
          <w:lang w:bidi="ar-EG"/>
        </w:rPr>
      </w:pPr>
      <w:r w:rsidRPr="0009063E">
        <w:rPr>
          <w:rFonts w:ascii="Sakkal Majalla" w:hAnsi="Sakkal Majalla" w:cs="Sakkal Majalla" w:hint="cs"/>
          <w:sz w:val="32"/>
          <w:szCs w:val="32"/>
          <w:rtl/>
          <w:lang w:bidi="ar-EG"/>
        </w:rPr>
        <w:t>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هو</w:t>
      </w:r>
      <w:r w:rsidRPr="0009063E">
        <w:rPr>
          <w:rFonts w:ascii="Sakkal Majalla" w:hAnsi="Sakkal Majalla" w:cs="Sakkal Majalla" w:hint="cs"/>
          <w:sz w:val="32"/>
          <w:szCs w:val="32"/>
          <w:rtl/>
        </w:rPr>
        <w:t xml:space="preserve"> </w:t>
      </w:r>
      <w:r w:rsidR="00400344" w:rsidRPr="0009063E">
        <w:rPr>
          <w:rFonts w:ascii="Sakkal Majalla" w:hAnsi="Sakkal Majalla" w:cs="Sakkal Majalla" w:hint="cs"/>
          <w:sz w:val="32"/>
          <w:szCs w:val="32"/>
          <w:rtl/>
          <w:lang w:bidi="ar-SA"/>
        </w:rPr>
        <w:t>دور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الإدارية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نمط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اتخاذ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القرار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الإداري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لدى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المديرين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00400344" w:rsidRPr="0009063E">
        <w:rPr>
          <w:rFonts w:ascii="Sakkal Majalla" w:hAnsi="Sakkal Majalla" w:cs="Sakkal Majalla" w:hint="cs"/>
          <w:sz w:val="32"/>
          <w:szCs w:val="32"/>
          <w:rtl/>
          <w:lang w:bidi="ar-SA"/>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lang w:bidi="ar-EG"/>
        </w:rPr>
        <w:lastRenderedPageBreak/>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lang w:bidi="ar-EG"/>
        </w:rPr>
        <w:t>جدة</w:t>
      </w:r>
      <w:r w:rsidRPr="0009063E">
        <w:rPr>
          <w:rFonts w:ascii="Sakkal Majalla" w:hAnsi="Sakkal Majalla" w:cs="Sakkal Majalla" w:hint="cs"/>
          <w:sz w:val="32"/>
          <w:szCs w:val="32"/>
          <w:rtl/>
          <w:lang w:bidi="ar-EG"/>
        </w:rPr>
        <w:t>؟</w:t>
      </w:r>
    </w:p>
    <w:p w14:paraId="231E38BB" w14:textId="157304B2" w:rsidR="009125CE" w:rsidRPr="0009063E" w:rsidRDefault="00A74F76" w:rsidP="002E1BCC">
      <w:pPr>
        <w:spacing w:line="360" w:lineRule="auto"/>
        <w:jc w:val="both"/>
        <w:outlineLvl w:val="0"/>
        <w:rPr>
          <w:rFonts w:ascii="Sakkal Majalla" w:hAnsi="Sakkal Majalla" w:cs="Sakkal Majalla"/>
          <w:sz w:val="32"/>
          <w:szCs w:val="32"/>
          <w:u w:val="single"/>
          <w:rtl/>
        </w:rPr>
      </w:pPr>
      <w:bookmarkStart w:id="4" w:name="_Toc180180313"/>
      <w:r w:rsidRPr="0009063E">
        <w:rPr>
          <w:rFonts w:ascii="Sakkal Majalla" w:hAnsi="Sakkal Majalla" w:cs="Sakkal Majalla" w:hint="cs"/>
          <w:b/>
          <w:bCs/>
          <w:sz w:val="32"/>
          <w:szCs w:val="32"/>
          <w:u w:val="single"/>
          <w:rtl/>
        </w:rPr>
        <w:t>أهمية الدراسة:</w:t>
      </w:r>
      <w:bookmarkEnd w:id="4"/>
    </w:p>
    <w:p w14:paraId="728F9690"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تنقسم أهمية البحث الي جزئين أهمية نظرية واهمية تطبيقية كما يلي:</w:t>
      </w:r>
    </w:p>
    <w:p w14:paraId="09900C99" w14:textId="69359004" w:rsidR="00AF7EC8" w:rsidRPr="0009063E" w:rsidRDefault="00AF7EC8" w:rsidP="0009063E">
      <w:pPr>
        <w:spacing w:line="360" w:lineRule="auto"/>
        <w:jc w:val="both"/>
        <w:outlineLvl w:val="1"/>
        <w:rPr>
          <w:rFonts w:ascii="Sakkal Majalla" w:hAnsi="Sakkal Majalla" w:cs="Sakkal Majalla"/>
          <w:b/>
          <w:bCs/>
          <w:sz w:val="32"/>
          <w:szCs w:val="32"/>
          <w:rtl/>
        </w:rPr>
      </w:pPr>
      <w:bookmarkStart w:id="5" w:name="_Toc180180314"/>
      <w:r w:rsidRPr="0009063E">
        <w:rPr>
          <w:rFonts w:ascii="Sakkal Majalla" w:hAnsi="Sakkal Majalla" w:cs="Sakkal Majalla" w:hint="cs"/>
          <w:sz w:val="32"/>
          <w:szCs w:val="32"/>
          <w:rtl/>
        </w:rPr>
        <w:t>الأهمية النظرية:</w:t>
      </w:r>
      <w:bookmarkEnd w:id="5"/>
    </w:p>
    <w:p w14:paraId="76400DD7"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ويمكن تحديد أهمية البحث على وفق المستوى الأكاديمي تتجلى أهمية البحث بالآتي:</w:t>
      </w:r>
    </w:p>
    <w:p w14:paraId="125FDD28" w14:textId="77777777" w:rsidR="00AF7EC8" w:rsidRPr="0009063E" w:rsidRDefault="00AF7EC8" w:rsidP="008703FF">
      <w:pPr>
        <w:pStyle w:val="a5"/>
        <w:numPr>
          <w:ilvl w:val="0"/>
          <w:numId w:val="1"/>
        </w:numPr>
        <w:bidi/>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lang w:bidi="ar-SA"/>
        </w:rPr>
        <w:t>محاولة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معرفة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مدى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التأثير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الذي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تلعبه</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الادارية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نمط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اتخاذ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القرار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الإداري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اجل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ضمان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تحقيق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الخطط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المستهدفة</w:t>
      </w:r>
      <w:r w:rsidRPr="0009063E">
        <w:rPr>
          <w:rFonts w:ascii="Sakkal Majalla" w:hAnsi="Sakkal Majalla" w:cs="Sakkal Majalla" w:hint="cs"/>
          <w:sz w:val="32"/>
          <w:szCs w:val="32"/>
          <w:rtl/>
        </w:rPr>
        <w:t>.</w:t>
      </w:r>
    </w:p>
    <w:p w14:paraId="02B3F850" w14:textId="77777777" w:rsidR="00AF7EC8" w:rsidRPr="0009063E" w:rsidRDefault="00AF7EC8" w:rsidP="008703FF">
      <w:pPr>
        <w:pStyle w:val="a5"/>
        <w:numPr>
          <w:ilvl w:val="0"/>
          <w:numId w:val="1"/>
        </w:numPr>
        <w:bidi/>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lang w:bidi="ar-SA"/>
        </w:rPr>
        <w:t>محاولة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تحديد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العلاقة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متغيري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الدراسة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للمهارات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الإدارية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ونمط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اتخاذ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القرار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المناسب</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وجهة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نظر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المديرين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او</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متخذي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القرار</w:t>
      </w:r>
      <w:r w:rsidRPr="0009063E">
        <w:rPr>
          <w:rFonts w:ascii="Sakkal Majalla" w:hAnsi="Sakkal Majalla" w:cs="Sakkal Majalla" w:hint="cs"/>
          <w:sz w:val="32"/>
          <w:szCs w:val="32"/>
          <w:rtl/>
        </w:rPr>
        <w:t>.</w:t>
      </w:r>
    </w:p>
    <w:p w14:paraId="4D49D20E" w14:textId="77777777" w:rsidR="00AF7EC8" w:rsidRPr="0009063E" w:rsidRDefault="00AF7EC8" w:rsidP="008703FF">
      <w:pPr>
        <w:pStyle w:val="a5"/>
        <w:numPr>
          <w:ilvl w:val="0"/>
          <w:numId w:val="1"/>
        </w:numPr>
        <w:bidi/>
        <w:spacing w:line="360" w:lineRule="auto"/>
        <w:jc w:val="both"/>
        <w:rPr>
          <w:rFonts w:ascii="Sakkal Majalla" w:hAnsi="Sakkal Majalla" w:cs="Sakkal Majalla"/>
          <w:sz w:val="32"/>
          <w:szCs w:val="32"/>
        </w:rPr>
      </w:pPr>
      <w:r w:rsidRPr="0009063E">
        <w:rPr>
          <w:rFonts w:ascii="Sakkal Majalla" w:hAnsi="Sakkal Majalla" w:cs="Sakkal Majalla" w:hint="cs"/>
          <w:sz w:val="32"/>
          <w:szCs w:val="32"/>
          <w:rtl/>
          <w:lang w:bidi="ar-SA"/>
        </w:rPr>
        <w:t>أهمية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دراسة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النمط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المستخدم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عملية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اتخاذ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القرار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لدى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المديرين</w:t>
      </w:r>
      <w:r w:rsidRPr="0009063E">
        <w:rPr>
          <w:rFonts w:ascii="Sakkal Majalla" w:hAnsi="Sakkal Majalla" w:cs="Sakkal Majalla" w:hint="cs"/>
          <w:sz w:val="32"/>
          <w:szCs w:val="32"/>
        </w:rPr>
        <w:t>.</w:t>
      </w:r>
    </w:p>
    <w:p w14:paraId="240C3762" w14:textId="77777777" w:rsidR="00AF7EC8" w:rsidRPr="0009063E" w:rsidRDefault="00AF7EC8" w:rsidP="008703FF">
      <w:pPr>
        <w:spacing w:line="360" w:lineRule="auto"/>
        <w:jc w:val="both"/>
        <w:rPr>
          <w:rFonts w:ascii="Sakkal Majalla" w:hAnsi="Sakkal Majalla" w:cs="Sakkal Majalla"/>
          <w:sz w:val="32"/>
          <w:szCs w:val="32"/>
        </w:rPr>
      </w:pPr>
    </w:p>
    <w:p w14:paraId="03B58259" w14:textId="3EAD4E8F" w:rsidR="00AF7EC8" w:rsidRPr="0009063E" w:rsidRDefault="00AF7EC8" w:rsidP="0009063E">
      <w:pPr>
        <w:spacing w:line="360" w:lineRule="auto"/>
        <w:jc w:val="both"/>
        <w:outlineLvl w:val="1"/>
        <w:rPr>
          <w:rFonts w:ascii="Sakkal Majalla" w:hAnsi="Sakkal Majalla" w:cs="Sakkal Majalla"/>
          <w:b/>
          <w:bCs/>
          <w:sz w:val="32"/>
          <w:szCs w:val="32"/>
          <w:rtl/>
        </w:rPr>
      </w:pPr>
      <w:bookmarkStart w:id="6" w:name="_Toc180180315"/>
      <w:r w:rsidRPr="0009063E">
        <w:rPr>
          <w:rFonts w:ascii="Sakkal Majalla" w:hAnsi="Sakkal Majalla" w:cs="Sakkal Majalla" w:hint="cs"/>
          <w:sz w:val="32"/>
          <w:szCs w:val="32"/>
          <w:rtl/>
        </w:rPr>
        <w:t>الأهمية التطبيقية:</w:t>
      </w:r>
      <w:bookmarkEnd w:id="6"/>
    </w:p>
    <w:p w14:paraId="65563857"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أما على المستوى العملي فتكمن أهمية البحث في الاتي:</w:t>
      </w:r>
    </w:p>
    <w:p w14:paraId="37BC61A9" w14:textId="0F220171" w:rsidR="00AF7EC8" w:rsidRPr="0009063E" w:rsidRDefault="00AF7EC8" w:rsidP="008703FF">
      <w:pPr>
        <w:pStyle w:val="a5"/>
        <w:numPr>
          <w:ilvl w:val="0"/>
          <w:numId w:val="2"/>
        </w:numPr>
        <w:bidi/>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lang w:bidi="ar-SA"/>
        </w:rPr>
        <w:t>محاولته</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تقـديم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الأسـس</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العلمية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التي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يمكن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أن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تستند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عليها</w:t>
      </w:r>
      <w:r w:rsidRPr="0009063E">
        <w:rPr>
          <w:rFonts w:ascii="Sakkal Majalla" w:hAnsi="Sakkal Majalla" w:cs="Sakkal Majalla" w:hint="cs"/>
          <w:sz w:val="32"/>
          <w:szCs w:val="32"/>
          <w:rtl/>
        </w:rPr>
        <w:t xml:space="preserve"> </w:t>
      </w:r>
      <w:r w:rsidR="00400344" w:rsidRPr="0009063E">
        <w:rPr>
          <w:rFonts w:ascii="Sakkal Majalla" w:hAnsi="Sakkal Majalla" w:cs="Sakkal Majalla" w:hint="cs"/>
          <w:sz w:val="32"/>
          <w:szCs w:val="32"/>
          <w:rtl/>
          <w:lang w:bidi="ar-SA"/>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lang w:bidi="ar-SA"/>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lang w:bidi="ar-SA"/>
        </w:rPr>
        <w:t>جدة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تحديد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نوع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الإدارية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للازمة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لمديري</w:t>
      </w:r>
      <w:r w:rsidRPr="0009063E">
        <w:rPr>
          <w:rFonts w:ascii="Sakkal Majalla" w:hAnsi="Sakkal Majalla" w:cs="Sakkal Majalla" w:hint="cs"/>
          <w:sz w:val="32"/>
          <w:szCs w:val="32"/>
          <w:rtl/>
        </w:rPr>
        <w:t xml:space="preserve"> </w:t>
      </w:r>
      <w:r w:rsidR="00400344" w:rsidRPr="0009063E">
        <w:rPr>
          <w:rFonts w:ascii="Sakkal Majalla" w:hAnsi="Sakkal Majalla" w:cs="Sakkal Majalla" w:hint="cs"/>
          <w:sz w:val="32"/>
          <w:szCs w:val="32"/>
          <w:rtl/>
          <w:lang w:bidi="ar-SA"/>
        </w:rPr>
        <w:t>المرافق الصحية الخاصة</w:t>
      </w:r>
      <w:r w:rsidRPr="0009063E">
        <w:rPr>
          <w:rFonts w:ascii="Sakkal Majalla" w:hAnsi="Sakkal Majalla" w:cs="Sakkal Majalla" w:hint="cs"/>
          <w:sz w:val="32"/>
          <w:szCs w:val="32"/>
          <w:rtl/>
        </w:rPr>
        <w:t>.</w:t>
      </w:r>
    </w:p>
    <w:p w14:paraId="50FB5421" w14:textId="77777777" w:rsidR="00AF7EC8" w:rsidRPr="0009063E" w:rsidRDefault="00AF7EC8" w:rsidP="008703FF">
      <w:pPr>
        <w:pStyle w:val="a5"/>
        <w:numPr>
          <w:ilvl w:val="0"/>
          <w:numId w:val="2"/>
        </w:numPr>
        <w:bidi/>
        <w:spacing w:line="360" w:lineRule="auto"/>
        <w:jc w:val="both"/>
        <w:rPr>
          <w:rFonts w:ascii="Sakkal Majalla" w:hAnsi="Sakkal Majalla" w:cs="Sakkal Majalla"/>
          <w:sz w:val="32"/>
          <w:szCs w:val="32"/>
        </w:rPr>
      </w:pPr>
      <w:r w:rsidRPr="0009063E">
        <w:rPr>
          <w:rFonts w:ascii="Sakkal Majalla" w:hAnsi="Sakkal Majalla" w:cs="Sakkal Majalla" w:hint="cs"/>
          <w:sz w:val="32"/>
          <w:szCs w:val="32"/>
          <w:rtl/>
          <w:lang w:bidi="ar-SA"/>
        </w:rPr>
        <w:t>توضـيح</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القيـادة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الإدارية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وأنماطها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يمكن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أن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تسهم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يترتب</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عليها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تحسين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وتطوير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الأداء.</w:t>
      </w:r>
    </w:p>
    <w:p w14:paraId="32BDF63E" w14:textId="77777777" w:rsidR="009125CE" w:rsidRDefault="009125CE" w:rsidP="008703FF">
      <w:pPr>
        <w:spacing w:line="360" w:lineRule="auto"/>
        <w:jc w:val="both"/>
        <w:rPr>
          <w:rFonts w:ascii="Sakkal Majalla" w:hAnsi="Sakkal Majalla" w:cs="Sakkal Majalla"/>
          <w:sz w:val="32"/>
          <w:szCs w:val="32"/>
          <w:u w:val="single"/>
          <w:rtl/>
        </w:rPr>
      </w:pPr>
    </w:p>
    <w:p w14:paraId="0FD5B0A0" w14:textId="77777777" w:rsidR="0009063E" w:rsidRPr="0009063E" w:rsidRDefault="0009063E" w:rsidP="008703FF">
      <w:pPr>
        <w:spacing w:line="360" w:lineRule="auto"/>
        <w:jc w:val="both"/>
        <w:rPr>
          <w:rFonts w:ascii="Sakkal Majalla" w:hAnsi="Sakkal Majalla" w:cs="Sakkal Majalla"/>
          <w:sz w:val="32"/>
          <w:szCs w:val="32"/>
          <w:u w:val="single"/>
          <w:rtl/>
        </w:rPr>
      </w:pPr>
    </w:p>
    <w:p w14:paraId="1817352F" w14:textId="349DC553" w:rsidR="009125CE" w:rsidRPr="0009063E" w:rsidRDefault="00A74F76" w:rsidP="002E1BCC">
      <w:pPr>
        <w:spacing w:line="360" w:lineRule="auto"/>
        <w:jc w:val="both"/>
        <w:outlineLvl w:val="0"/>
        <w:rPr>
          <w:rFonts w:ascii="Sakkal Majalla" w:hAnsi="Sakkal Majalla" w:cs="Sakkal Majalla"/>
          <w:sz w:val="32"/>
          <w:szCs w:val="32"/>
          <w:u w:val="single"/>
          <w:rtl/>
        </w:rPr>
      </w:pPr>
      <w:bookmarkStart w:id="7" w:name="_Toc180180316"/>
      <w:r w:rsidRPr="0009063E">
        <w:rPr>
          <w:rFonts w:ascii="Sakkal Majalla" w:hAnsi="Sakkal Majalla" w:cs="Sakkal Majalla" w:hint="cs"/>
          <w:b/>
          <w:bCs/>
          <w:sz w:val="32"/>
          <w:szCs w:val="32"/>
          <w:u w:val="single"/>
          <w:rtl/>
        </w:rPr>
        <w:lastRenderedPageBreak/>
        <w:t>أهداف الدراسة</w:t>
      </w:r>
      <w:r w:rsidR="009125CE" w:rsidRPr="0009063E">
        <w:rPr>
          <w:rFonts w:ascii="Sakkal Majalla" w:hAnsi="Sakkal Majalla" w:cs="Sakkal Majalla" w:hint="cs"/>
          <w:sz w:val="32"/>
          <w:szCs w:val="32"/>
          <w:u w:val="single"/>
          <w:rtl/>
        </w:rPr>
        <w:t>:</w:t>
      </w:r>
      <w:bookmarkEnd w:id="7"/>
    </w:p>
    <w:p w14:paraId="143F5B43" w14:textId="172FA668"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يتمثل الهدف الرئيسي للدراسة في "بيان </w:t>
      </w:r>
      <w:r w:rsidR="00400344" w:rsidRPr="0009063E">
        <w:rPr>
          <w:rFonts w:ascii="Sakkal Majalla" w:hAnsi="Sakkal Majalla" w:cs="Sakkal Majalla" w:hint="cs"/>
          <w:sz w:val="32"/>
          <w:szCs w:val="32"/>
          <w:rtl/>
        </w:rPr>
        <w:t>دور</w:t>
      </w:r>
      <w:r w:rsidRPr="0009063E">
        <w:rPr>
          <w:rFonts w:ascii="Sakkal Majalla" w:hAnsi="Sakkal Majalla" w:cs="Sakkal Majalla" w:hint="cs"/>
          <w:sz w:val="32"/>
          <w:szCs w:val="32"/>
          <w:rtl/>
        </w:rPr>
        <w:t xml:space="preserve"> المهارات الإدارية على نمط اتخاذ القرار الإداري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5D9CDD99" w14:textId="77777777"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وبناء على الهدف الرئيسي للدراسة يمكن تحديد بعد الأهداف الفرعية تتمثل فيما يلي:</w:t>
      </w:r>
    </w:p>
    <w:p w14:paraId="65EE22A0" w14:textId="64A03FD6"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1-</w:t>
      </w:r>
      <w:r w:rsidRPr="0009063E">
        <w:rPr>
          <w:rFonts w:ascii="Sakkal Majalla" w:hAnsi="Sakkal Majalla" w:cs="Sakkal Majalla" w:hint="cs"/>
          <w:sz w:val="32"/>
          <w:szCs w:val="32"/>
          <w:rtl/>
        </w:rPr>
        <w:tab/>
        <w:t xml:space="preserve">ايضاح درجة توافر المهارات الإدارية والفنية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7BB3517A" w14:textId="76CD7A3F"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2-</w:t>
      </w:r>
      <w:r w:rsidRPr="0009063E">
        <w:rPr>
          <w:rFonts w:ascii="Sakkal Majalla" w:hAnsi="Sakkal Majalla" w:cs="Sakkal Majalla" w:hint="cs"/>
          <w:sz w:val="32"/>
          <w:szCs w:val="32"/>
          <w:rtl/>
        </w:rPr>
        <w:tab/>
        <w:t xml:space="preserve">بيان مدى </w:t>
      </w:r>
      <w:r w:rsidR="00400344" w:rsidRPr="0009063E">
        <w:rPr>
          <w:rFonts w:ascii="Sakkal Majalla" w:hAnsi="Sakkal Majalla" w:cs="Sakkal Majalla" w:hint="cs"/>
          <w:sz w:val="32"/>
          <w:szCs w:val="32"/>
          <w:rtl/>
        </w:rPr>
        <w:t>دور</w:t>
      </w:r>
      <w:r w:rsidRPr="0009063E">
        <w:rPr>
          <w:rFonts w:ascii="Sakkal Majalla" w:hAnsi="Sakkal Majalla" w:cs="Sakkal Majalla" w:hint="cs"/>
          <w:sz w:val="32"/>
          <w:szCs w:val="32"/>
          <w:rtl/>
        </w:rPr>
        <w:t xml:space="preserve"> المهارات الإدارية القائمة على تطبيقات الويب على عملية اتخاذ القرارات الإدارية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2949B11B" w14:textId="45AF2EC2"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3-</w:t>
      </w:r>
      <w:r w:rsidRPr="0009063E">
        <w:rPr>
          <w:rFonts w:ascii="Sakkal Majalla" w:hAnsi="Sakkal Majalla" w:cs="Sakkal Majalla" w:hint="cs"/>
          <w:sz w:val="32"/>
          <w:szCs w:val="32"/>
          <w:rtl/>
        </w:rPr>
        <w:tab/>
        <w:t xml:space="preserve">ايضاح دور الدورات التدريبية في تنمية المهارات الإدارية وأثرها في عملية اتخاذ القرار الإداري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4E779989" w14:textId="77777777" w:rsidR="00AF7EC8" w:rsidRPr="0009063E" w:rsidRDefault="00AF7EC8" w:rsidP="008703FF">
      <w:pPr>
        <w:spacing w:line="360" w:lineRule="auto"/>
        <w:jc w:val="both"/>
        <w:rPr>
          <w:rFonts w:ascii="Sakkal Majalla" w:hAnsi="Sakkal Majalla" w:cs="Sakkal Majalla"/>
          <w:sz w:val="32"/>
          <w:szCs w:val="32"/>
          <w:rtl/>
        </w:rPr>
      </w:pPr>
    </w:p>
    <w:p w14:paraId="36F619BF" w14:textId="77777777" w:rsidR="00A74F76" w:rsidRPr="0009063E" w:rsidRDefault="00D22171" w:rsidP="002E1BCC">
      <w:pPr>
        <w:spacing w:line="360" w:lineRule="auto"/>
        <w:jc w:val="both"/>
        <w:outlineLvl w:val="0"/>
        <w:rPr>
          <w:rFonts w:ascii="Sakkal Majalla" w:hAnsi="Sakkal Majalla" w:cs="Sakkal Majalla"/>
          <w:b/>
          <w:bCs/>
          <w:sz w:val="32"/>
          <w:szCs w:val="32"/>
          <w:u w:val="single"/>
          <w:rtl/>
        </w:rPr>
      </w:pPr>
      <w:bookmarkStart w:id="8" w:name="_Toc180180317"/>
      <w:r w:rsidRPr="0009063E">
        <w:rPr>
          <w:rFonts w:ascii="Sakkal Majalla" w:hAnsi="Sakkal Majalla" w:cs="Sakkal Majalla" w:hint="cs"/>
          <w:b/>
          <w:bCs/>
          <w:sz w:val="32"/>
          <w:szCs w:val="32"/>
          <w:u w:val="single"/>
          <w:rtl/>
        </w:rPr>
        <w:t>تساؤلات الدراسة</w:t>
      </w:r>
      <w:bookmarkEnd w:id="8"/>
    </w:p>
    <w:p w14:paraId="4CBDC4BA" w14:textId="77777777" w:rsidR="00AF7EC8" w:rsidRPr="0009063E" w:rsidRDefault="00AF7EC8" w:rsidP="008703FF">
      <w:pPr>
        <w:spacing w:line="360" w:lineRule="auto"/>
        <w:ind w:left="1440"/>
        <w:jc w:val="both"/>
        <w:rPr>
          <w:rFonts w:ascii="Sakkal Majalla" w:hAnsi="Sakkal Majalla" w:cs="Sakkal Majalla"/>
          <w:sz w:val="32"/>
          <w:szCs w:val="32"/>
          <w:rtl/>
        </w:rPr>
      </w:pPr>
      <w:r w:rsidRPr="0009063E">
        <w:rPr>
          <w:rFonts w:ascii="Sakkal Majalla" w:hAnsi="Sakkal Majalla" w:cs="Sakkal Majalla" w:hint="cs"/>
          <w:sz w:val="32"/>
          <w:szCs w:val="32"/>
          <w:rtl/>
        </w:rPr>
        <w:t>بناء على التساؤل الرئيسي للدراسة يمكن صياغة بعض الأسئلة الفرعية تتمثل فيما يلي:</w:t>
      </w:r>
    </w:p>
    <w:p w14:paraId="2730F940" w14:textId="12B9CE1F" w:rsidR="00AF7EC8" w:rsidRPr="0009063E" w:rsidRDefault="00AF7EC8" w:rsidP="008703FF">
      <w:pPr>
        <w:spacing w:line="360" w:lineRule="auto"/>
        <w:ind w:left="1440"/>
        <w:jc w:val="both"/>
        <w:rPr>
          <w:rFonts w:ascii="Sakkal Majalla" w:hAnsi="Sakkal Majalla" w:cs="Sakkal Majalla"/>
          <w:sz w:val="32"/>
          <w:szCs w:val="32"/>
          <w:rtl/>
        </w:rPr>
      </w:pPr>
      <w:r w:rsidRPr="0009063E">
        <w:rPr>
          <w:rFonts w:ascii="Sakkal Majalla" w:hAnsi="Sakkal Majalla" w:cs="Sakkal Majalla" w:hint="cs"/>
          <w:sz w:val="32"/>
          <w:szCs w:val="32"/>
          <w:rtl/>
        </w:rPr>
        <w:t>1-</w:t>
      </w:r>
      <w:r w:rsidRPr="0009063E">
        <w:rPr>
          <w:rFonts w:ascii="Sakkal Majalla" w:hAnsi="Sakkal Majalla" w:cs="Sakkal Majalla" w:hint="cs"/>
          <w:sz w:val="32"/>
          <w:szCs w:val="32"/>
          <w:rtl/>
        </w:rPr>
        <w:tab/>
        <w:t xml:space="preserve">ما هي درجة توافر المهارات الإدارية والفنية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1CD6E0C6" w14:textId="19EE72C3" w:rsidR="00AF7EC8" w:rsidRPr="0009063E" w:rsidRDefault="00AF7EC8" w:rsidP="008703FF">
      <w:pPr>
        <w:spacing w:line="360" w:lineRule="auto"/>
        <w:ind w:left="1440"/>
        <w:jc w:val="both"/>
        <w:rPr>
          <w:rFonts w:ascii="Sakkal Majalla" w:hAnsi="Sakkal Majalla" w:cs="Sakkal Majalla"/>
          <w:sz w:val="32"/>
          <w:szCs w:val="32"/>
          <w:rtl/>
        </w:rPr>
      </w:pPr>
      <w:r w:rsidRPr="0009063E">
        <w:rPr>
          <w:rFonts w:ascii="Sakkal Majalla" w:hAnsi="Sakkal Majalla" w:cs="Sakkal Majalla" w:hint="cs"/>
          <w:sz w:val="32"/>
          <w:szCs w:val="32"/>
          <w:rtl/>
        </w:rPr>
        <w:t>2-</w:t>
      </w:r>
      <w:r w:rsidRPr="0009063E">
        <w:rPr>
          <w:rFonts w:ascii="Sakkal Majalla" w:hAnsi="Sakkal Majalla" w:cs="Sakkal Majalla" w:hint="cs"/>
          <w:sz w:val="32"/>
          <w:szCs w:val="32"/>
          <w:rtl/>
        </w:rPr>
        <w:tab/>
        <w:t xml:space="preserve">ما </w:t>
      </w:r>
      <w:r w:rsidR="00400344" w:rsidRPr="0009063E">
        <w:rPr>
          <w:rFonts w:ascii="Sakkal Majalla" w:hAnsi="Sakkal Majalla" w:cs="Sakkal Majalla" w:hint="cs"/>
          <w:sz w:val="32"/>
          <w:szCs w:val="32"/>
          <w:rtl/>
        </w:rPr>
        <w:t>دور</w:t>
      </w:r>
      <w:r w:rsidRPr="0009063E">
        <w:rPr>
          <w:rFonts w:ascii="Sakkal Majalla" w:hAnsi="Sakkal Majalla" w:cs="Sakkal Majalla" w:hint="cs"/>
          <w:sz w:val="32"/>
          <w:szCs w:val="32"/>
          <w:rtl/>
        </w:rPr>
        <w:t xml:space="preserve"> المهارات الإدارية القائمة على تطبيقات الويب على عملية اتخاذ القرارات الإدارية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7A79BB35" w14:textId="2769AB57" w:rsidR="00AF7EC8" w:rsidRPr="0009063E" w:rsidRDefault="00AF7EC8" w:rsidP="008703FF">
      <w:pPr>
        <w:spacing w:line="360" w:lineRule="auto"/>
        <w:ind w:left="1440"/>
        <w:jc w:val="both"/>
        <w:rPr>
          <w:rFonts w:ascii="Sakkal Majalla" w:hAnsi="Sakkal Majalla" w:cs="Sakkal Majalla"/>
          <w:sz w:val="32"/>
          <w:szCs w:val="32"/>
          <w:rtl/>
        </w:rPr>
      </w:pPr>
      <w:r w:rsidRPr="0009063E">
        <w:rPr>
          <w:rFonts w:ascii="Sakkal Majalla" w:hAnsi="Sakkal Majalla" w:cs="Sakkal Majalla" w:hint="cs"/>
          <w:sz w:val="32"/>
          <w:szCs w:val="32"/>
          <w:rtl/>
        </w:rPr>
        <w:lastRenderedPageBreak/>
        <w:t>3-</w:t>
      </w:r>
      <w:r w:rsidRPr="0009063E">
        <w:rPr>
          <w:rFonts w:ascii="Sakkal Majalla" w:hAnsi="Sakkal Majalla" w:cs="Sakkal Majalla" w:hint="cs"/>
          <w:sz w:val="32"/>
          <w:szCs w:val="32"/>
          <w:rtl/>
        </w:rPr>
        <w:tab/>
        <w:t xml:space="preserve">ما هو دور الدورات التدريبية في تنمية المهارات الإدارية وأثرها في عملية اتخاذ القرار الإداري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61B196F8" w14:textId="77777777" w:rsidR="00A74F76" w:rsidRPr="0009063E" w:rsidRDefault="00A74F76" w:rsidP="008703FF">
      <w:pPr>
        <w:spacing w:line="360" w:lineRule="auto"/>
        <w:jc w:val="both"/>
        <w:rPr>
          <w:rFonts w:ascii="Sakkal Majalla" w:hAnsi="Sakkal Majalla" w:cs="Sakkal Majalla"/>
          <w:b/>
          <w:bCs/>
          <w:sz w:val="32"/>
          <w:szCs w:val="32"/>
          <w:u w:val="single"/>
          <w:rtl/>
        </w:rPr>
      </w:pPr>
    </w:p>
    <w:p w14:paraId="56B19CA7" w14:textId="67082C38" w:rsidR="00D22171" w:rsidRPr="0009063E" w:rsidRDefault="00A74F76" w:rsidP="002E1BCC">
      <w:pPr>
        <w:spacing w:line="360" w:lineRule="auto"/>
        <w:jc w:val="both"/>
        <w:outlineLvl w:val="0"/>
        <w:rPr>
          <w:rFonts w:ascii="Sakkal Majalla" w:hAnsi="Sakkal Majalla" w:cs="Sakkal Majalla"/>
          <w:b/>
          <w:bCs/>
          <w:sz w:val="32"/>
          <w:szCs w:val="32"/>
          <w:u w:val="single"/>
          <w:rtl/>
        </w:rPr>
      </w:pPr>
      <w:bookmarkStart w:id="9" w:name="_Toc180180318"/>
      <w:r w:rsidRPr="0009063E">
        <w:rPr>
          <w:rFonts w:ascii="Sakkal Majalla" w:hAnsi="Sakkal Majalla" w:cs="Sakkal Majalla" w:hint="cs"/>
          <w:b/>
          <w:bCs/>
          <w:sz w:val="32"/>
          <w:szCs w:val="32"/>
          <w:u w:val="single"/>
          <w:rtl/>
        </w:rPr>
        <w:t>فروض الدراسة:</w:t>
      </w:r>
      <w:bookmarkEnd w:id="9"/>
    </w:p>
    <w:p w14:paraId="24A1458D" w14:textId="77777777" w:rsidR="00AF7EC8" w:rsidRPr="0009063E" w:rsidRDefault="00AF7EC8" w:rsidP="003A38BD">
      <w:pPr>
        <w:spacing w:line="360" w:lineRule="auto"/>
        <w:ind w:left="720"/>
        <w:jc w:val="both"/>
        <w:rPr>
          <w:rFonts w:ascii="Sakkal Majalla" w:hAnsi="Sakkal Majalla" w:cs="Sakkal Majalla"/>
          <w:sz w:val="32"/>
          <w:szCs w:val="32"/>
          <w:rtl/>
        </w:rPr>
      </w:pPr>
      <w:r w:rsidRPr="0009063E">
        <w:rPr>
          <w:rFonts w:ascii="Sakkal Majalla" w:hAnsi="Sakkal Majalla" w:cs="Sakkal Majalla" w:hint="cs"/>
          <w:sz w:val="32"/>
          <w:szCs w:val="32"/>
          <w:rtl/>
        </w:rPr>
        <w:t>من خلال تحديد مشكلة الدراسة واستلتها وبناء على اهداف الدراسة يمكن صياغة الفرضية الرئيسية للدراسة كما يلي:</w:t>
      </w:r>
    </w:p>
    <w:p w14:paraId="59F5EE3D" w14:textId="52D2BF1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w:t>
      </w:r>
      <w:r w:rsidR="003A38BD" w:rsidRPr="0009063E">
        <w:rPr>
          <w:rFonts w:ascii="Sakkal Majalla" w:hAnsi="Sakkal Majalla" w:cs="Sakkal Majalla" w:hint="cs"/>
          <w:sz w:val="32"/>
          <w:szCs w:val="32"/>
          <w:rtl/>
        </w:rPr>
        <w:t>"</w:t>
      </w:r>
      <w:r w:rsidR="00400344" w:rsidRPr="0009063E">
        <w:rPr>
          <w:rFonts w:ascii="Sakkal Majalla" w:hAnsi="Sakkal Majalla" w:cs="Sakkal Majalla" w:hint="cs"/>
          <w:sz w:val="32"/>
          <w:szCs w:val="32"/>
          <w:rtl/>
        </w:rPr>
        <w:t>دور</w:t>
      </w:r>
      <w:r w:rsidRPr="0009063E">
        <w:rPr>
          <w:rFonts w:ascii="Sakkal Majalla" w:hAnsi="Sakkal Majalla" w:cs="Sakkal Majalla" w:hint="cs"/>
          <w:sz w:val="32"/>
          <w:szCs w:val="32"/>
          <w:rtl/>
        </w:rPr>
        <w:t xml:space="preserve"> المهارات الإدارية على نمط اتخاذ القرار الإداري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003A38BD" w:rsidRPr="0009063E">
        <w:rPr>
          <w:rFonts w:ascii="Sakkal Majalla" w:hAnsi="Sakkal Majalla" w:cs="Sakkal Majalla" w:hint="cs"/>
          <w:sz w:val="32"/>
          <w:szCs w:val="32"/>
          <w:rtl/>
        </w:rPr>
        <w:t>"</w:t>
      </w:r>
      <w:r w:rsidRPr="0009063E">
        <w:rPr>
          <w:rFonts w:ascii="Sakkal Majalla" w:hAnsi="Sakkal Majalla" w:cs="Sakkal Majalla" w:hint="cs"/>
          <w:sz w:val="32"/>
          <w:szCs w:val="32"/>
          <w:rtl/>
        </w:rPr>
        <w:t>.</w:t>
      </w:r>
    </w:p>
    <w:p w14:paraId="4AC186F5"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وبناء على ورد في الفرضية الرئيسية للدراسة يمكن اشتقاق عدد من الفرضيات الفرعية في محاولة للإجابة على مشكلة الدراسة وتتمثل في الاتي:</w:t>
      </w:r>
    </w:p>
    <w:p w14:paraId="7D6334F3"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الفرضية الاولي: </w:t>
      </w:r>
    </w:p>
    <w:p w14:paraId="61F34736" w14:textId="7A3EA8C8" w:rsidR="00AF7EC8" w:rsidRPr="0009063E" w:rsidRDefault="00AF7EC8" w:rsidP="008703FF">
      <w:pPr>
        <w:spacing w:line="360" w:lineRule="auto"/>
        <w:jc w:val="both"/>
        <w:rPr>
          <w:rFonts w:ascii="Sakkal Majalla" w:hAnsi="Sakkal Majalla" w:cs="Sakkal Majalla"/>
          <w:sz w:val="32"/>
          <w:szCs w:val="32"/>
          <w:rtl/>
        </w:rPr>
      </w:pPr>
      <w:bookmarkStart w:id="10" w:name="_Hlk180176062"/>
      <w:r w:rsidRPr="0009063E">
        <w:rPr>
          <w:rFonts w:ascii="Sakkal Majalla" w:hAnsi="Sakkal Majalla" w:cs="Sakkal Majalla" w:hint="cs"/>
          <w:sz w:val="32"/>
          <w:szCs w:val="32"/>
          <w:rtl/>
        </w:rPr>
        <w:t xml:space="preserve">ما هي درجة توافر المهارات الإدارية والفنية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bookmarkEnd w:id="10"/>
    <w:p w14:paraId="4CFFC30D"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الفرضية الثانية: </w:t>
      </w:r>
    </w:p>
    <w:p w14:paraId="0AEA9ACC" w14:textId="6F6C4E52" w:rsidR="00AF7EC8" w:rsidRPr="0009063E" w:rsidRDefault="00AF7EC8" w:rsidP="008703FF">
      <w:pPr>
        <w:spacing w:line="360" w:lineRule="auto"/>
        <w:jc w:val="both"/>
        <w:rPr>
          <w:rFonts w:ascii="Sakkal Majalla" w:hAnsi="Sakkal Majalla" w:cs="Sakkal Majalla"/>
          <w:sz w:val="32"/>
          <w:szCs w:val="32"/>
          <w:rtl/>
        </w:rPr>
      </w:pPr>
      <w:bookmarkStart w:id="11" w:name="_Hlk180176226"/>
      <w:r w:rsidRPr="0009063E">
        <w:rPr>
          <w:rFonts w:ascii="Sakkal Majalla" w:hAnsi="Sakkal Majalla" w:cs="Sakkal Majalla" w:hint="cs"/>
          <w:sz w:val="32"/>
          <w:szCs w:val="32"/>
          <w:rtl/>
        </w:rPr>
        <w:t xml:space="preserve">ما </w:t>
      </w:r>
      <w:r w:rsidR="00400344" w:rsidRPr="0009063E">
        <w:rPr>
          <w:rFonts w:ascii="Sakkal Majalla" w:hAnsi="Sakkal Majalla" w:cs="Sakkal Majalla" w:hint="cs"/>
          <w:sz w:val="32"/>
          <w:szCs w:val="32"/>
          <w:rtl/>
        </w:rPr>
        <w:t>دور</w:t>
      </w:r>
      <w:r w:rsidRPr="0009063E">
        <w:rPr>
          <w:rFonts w:ascii="Sakkal Majalla" w:hAnsi="Sakkal Majalla" w:cs="Sakkal Majalla" w:hint="cs"/>
          <w:sz w:val="32"/>
          <w:szCs w:val="32"/>
          <w:rtl/>
        </w:rPr>
        <w:t xml:space="preserve"> المهارات الإدارية القائمة على تطبيقات الويب على عملية اتخاذ القرارات الإدارية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bookmarkEnd w:id="11"/>
    <w:p w14:paraId="65414C1D" w14:textId="77777777" w:rsidR="00AF7EC8" w:rsidRPr="0009063E" w:rsidRDefault="00AF7EC8" w:rsidP="008703FF">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الفرضية الثالثة: </w:t>
      </w:r>
    </w:p>
    <w:p w14:paraId="1511E3BB" w14:textId="580E42A3" w:rsidR="00AF7EC8" w:rsidRPr="0009063E" w:rsidRDefault="00AF7EC8" w:rsidP="008703FF">
      <w:pPr>
        <w:spacing w:line="360" w:lineRule="auto"/>
        <w:jc w:val="both"/>
        <w:rPr>
          <w:rFonts w:ascii="Sakkal Majalla" w:hAnsi="Sakkal Majalla" w:cs="Sakkal Majalla"/>
          <w:sz w:val="32"/>
          <w:szCs w:val="32"/>
          <w:rtl/>
        </w:rPr>
      </w:pPr>
      <w:bookmarkStart w:id="12" w:name="_Hlk180176331"/>
      <w:r w:rsidRPr="0009063E">
        <w:rPr>
          <w:rFonts w:ascii="Sakkal Majalla" w:hAnsi="Sakkal Majalla" w:cs="Sakkal Majalla" w:hint="cs"/>
          <w:sz w:val="32"/>
          <w:szCs w:val="32"/>
          <w:rtl/>
        </w:rPr>
        <w:t xml:space="preserve">ما هو دور الدورات التدريبية في تنمية المهارات الإدارية وأثرها في عملية اتخاذ القرار الإداري لدى المديرين في </w:t>
      </w:r>
      <w:r w:rsidR="00400344" w:rsidRPr="0009063E">
        <w:rPr>
          <w:rFonts w:ascii="Sakkal Majalla" w:hAnsi="Sakkal Majalla" w:cs="Sakkal Majalla" w:hint="cs"/>
          <w:sz w:val="32"/>
          <w:szCs w:val="32"/>
          <w:rtl/>
        </w:rPr>
        <w:t>المرافق الصحية الخاصة</w:t>
      </w:r>
      <w:r w:rsidRPr="0009063E">
        <w:rPr>
          <w:rFonts w:ascii="Sakkal Majalla" w:hAnsi="Sakkal Majalla" w:cs="Sakkal Majalla" w:hint="cs"/>
          <w:sz w:val="32"/>
          <w:szCs w:val="32"/>
          <w:rtl/>
        </w:rPr>
        <w:t xml:space="preserve">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30E12243" w14:textId="77777777" w:rsidR="00F02314" w:rsidRPr="0009063E" w:rsidRDefault="00F02314" w:rsidP="002E1BCC">
      <w:pPr>
        <w:spacing w:line="360" w:lineRule="auto"/>
        <w:jc w:val="both"/>
        <w:outlineLvl w:val="0"/>
        <w:rPr>
          <w:rFonts w:ascii="Sakkal Majalla" w:hAnsi="Sakkal Majalla" w:cs="Sakkal Majalla"/>
          <w:b/>
          <w:bCs/>
          <w:sz w:val="32"/>
          <w:szCs w:val="32"/>
          <w:rtl/>
        </w:rPr>
      </w:pPr>
      <w:bookmarkStart w:id="13" w:name="_Toc180180319"/>
      <w:bookmarkEnd w:id="12"/>
      <w:r w:rsidRPr="0009063E">
        <w:rPr>
          <w:rFonts w:ascii="Sakkal Majalla" w:hAnsi="Sakkal Majalla" w:cs="Sakkal Majalla" w:hint="cs"/>
          <w:b/>
          <w:bCs/>
          <w:sz w:val="32"/>
          <w:szCs w:val="32"/>
          <w:rtl/>
        </w:rPr>
        <w:lastRenderedPageBreak/>
        <w:t>متغيرات الدراسة:</w:t>
      </w:r>
      <w:bookmarkEnd w:id="13"/>
    </w:p>
    <w:p w14:paraId="47EC3E1B" w14:textId="77777777" w:rsidR="00F02314" w:rsidRPr="0009063E" w:rsidRDefault="00F02314" w:rsidP="00F02314">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المتغير المستقل: ممارسة المهارات الإدارية.</w:t>
      </w:r>
    </w:p>
    <w:p w14:paraId="4D175C83" w14:textId="77777777" w:rsidR="00F02314" w:rsidRPr="0009063E" w:rsidRDefault="00F02314" w:rsidP="00F02314">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المتغير التابع: نمط اتخاذ الإداري لدي المديرين.</w:t>
      </w:r>
    </w:p>
    <w:p w14:paraId="1444EB1A" w14:textId="77777777" w:rsidR="00F02314" w:rsidRPr="0009063E" w:rsidRDefault="00F02314" w:rsidP="00F02314">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المتغيرات الديموغرافية (السن والنوع والوظيفة وسنوات الخبرة والمؤهل)</w:t>
      </w:r>
    </w:p>
    <w:p w14:paraId="32FC124C" w14:textId="77777777" w:rsidR="00F02314" w:rsidRPr="0009063E" w:rsidRDefault="00F02314" w:rsidP="00F02314">
      <w:pPr>
        <w:spacing w:line="360" w:lineRule="auto"/>
        <w:ind w:left="360"/>
        <w:rPr>
          <w:rFonts w:ascii="Sakkal Majalla" w:hAnsi="Sakkal Majalla" w:cs="Sakkal Majalla"/>
          <w:sz w:val="32"/>
          <w:szCs w:val="32"/>
          <w:rtl/>
        </w:rPr>
      </w:pPr>
      <w:r w:rsidRPr="0009063E">
        <w:rPr>
          <w:rFonts w:ascii="Sakkal Majalla" w:hAnsi="Sakkal Majalla" w:cs="Sakkal Majalla" w:hint="cs"/>
          <w:noProof/>
          <w:sz w:val="32"/>
          <w:szCs w:val="32"/>
          <w:rtl/>
        </w:rPr>
        <mc:AlternateContent>
          <mc:Choice Requires="wpg">
            <w:drawing>
              <wp:anchor distT="0" distB="0" distL="114300" distR="114300" simplePos="0" relativeHeight="251660288" behindDoc="0" locked="0" layoutInCell="1" allowOverlap="1" wp14:anchorId="5C78C8AE" wp14:editId="74F675BE">
                <wp:simplePos x="0" y="0"/>
                <wp:positionH relativeFrom="column">
                  <wp:posOffset>-325315</wp:posOffset>
                </wp:positionH>
                <wp:positionV relativeFrom="paragraph">
                  <wp:posOffset>177164</wp:posOffset>
                </wp:positionV>
                <wp:extent cx="6105818" cy="5802923"/>
                <wp:effectExtent l="0" t="0" r="28575" b="26670"/>
                <wp:wrapNone/>
                <wp:docPr id="592933204" name="مجموعة 2"/>
                <wp:cNvGraphicFramePr/>
                <a:graphic xmlns:a="http://schemas.openxmlformats.org/drawingml/2006/main">
                  <a:graphicData uri="http://schemas.microsoft.com/office/word/2010/wordprocessingGroup">
                    <wpg:wgp>
                      <wpg:cNvGrpSpPr/>
                      <wpg:grpSpPr>
                        <a:xfrm>
                          <a:off x="0" y="0"/>
                          <a:ext cx="6105818" cy="5802923"/>
                          <a:chOff x="0" y="0"/>
                          <a:chExt cx="6132353" cy="3422708"/>
                        </a:xfrm>
                      </wpg:grpSpPr>
                      <wps:wsp>
                        <wps:cNvPr id="1964473843" name="مستطيل: زوايا قطرية مستديرة 6"/>
                        <wps:cNvSpPr/>
                        <wps:spPr>
                          <a:xfrm>
                            <a:off x="0" y="0"/>
                            <a:ext cx="6132353" cy="3422708"/>
                          </a:xfrm>
                          <a:prstGeom prst="round2Diag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51670" y="83890"/>
                            <a:ext cx="5334786" cy="3263259"/>
                            <a:chOff x="0" y="0"/>
                            <a:chExt cx="5334786" cy="3263259"/>
                          </a:xfrm>
                        </wpg:grpSpPr>
                        <wps:wsp>
                          <wps:cNvPr id="1752697611"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61D9A30" w14:textId="77777777" w:rsidR="00F02314" w:rsidRPr="003E406C" w:rsidRDefault="00F02314" w:rsidP="00F02314">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514987" y="453005"/>
                              <a:ext cx="1744864" cy="1828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61D072" w14:textId="68B26E17" w:rsidR="00F02314" w:rsidRPr="003E406C" w:rsidRDefault="00F02314" w:rsidP="00F02314">
                                <w:pPr>
                                  <w:jc w:val="center"/>
                                  <w:rPr>
                                    <w:b/>
                                    <w:bCs/>
                                    <w:sz w:val="24"/>
                                    <w:szCs w:val="24"/>
                                  </w:rPr>
                                </w:pPr>
                                <w:r w:rsidRPr="00F94403">
                                  <w:rPr>
                                    <w:rFonts w:cs="Arial"/>
                                    <w:b/>
                                    <w:bCs/>
                                    <w:sz w:val="24"/>
                                    <w:szCs w:val="24"/>
                                    <w:u w:val="single"/>
                                    <w:rtl/>
                                  </w:rPr>
                                  <w:t>المهارات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0" y="453005"/>
                              <a:ext cx="1501629" cy="1358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9719CE" w14:textId="2CBC2BB1" w:rsidR="00F02314" w:rsidRPr="003E406C" w:rsidRDefault="00F02314" w:rsidP="00F02314">
                                <w:pPr>
                                  <w:jc w:val="center"/>
                                  <w:rPr>
                                    <w:b/>
                                    <w:bCs/>
                                    <w:sz w:val="24"/>
                                    <w:szCs w:val="24"/>
                                  </w:rPr>
                                </w:pPr>
                                <w:r w:rsidRPr="00F94403">
                                  <w:rPr>
                                    <w:rFonts w:cs="Arial"/>
                                    <w:b/>
                                    <w:bCs/>
                                    <w:sz w:val="24"/>
                                    <w:szCs w:val="24"/>
                                    <w:rtl/>
                                  </w:rPr>
                                  <w:t xml:space="preserve">نمط اتخاذ </w:t>
                                </w:r>
                                <w:r>
                                  <w:rPr>
                                    <w:rFonts w:cs="Arial" w:hint="cs"/>
                                    <w:b/>
                                    <w:bCs/>
                                    <w:sz w:val="24"/>
                                    <w:szCs w:val="24"/>
                                    <w:rtl/>
                                  </w:rPr>
                                  <w:t>القرار الاداري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0F23FBD" w14:textId="77777777" w:rsidR="00F02314" w:rsidRPr="003E406C" w:rsidRDefault="00F02314" w:rsidP="00F02314">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0751307" name="مستطيل: زوايا مستديرة 7"/>
                          <wps:cNvSpPr/>
                          <wps:spPr>
                            <a:xfrm>
                              <a:off x="41945" y="2625754"/>
                              <a:ext cx="5292841" cy="63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9AF8EB" w14:textId="77777777" w:rsidR="00F02314" w:rsidRPr="003E406C" w:rsidRDefault="00F02314" w:rsidP="00F02314">
                                <w:pPr>
                                  <w:jc w:val="center"/>
                                  <w:rPr>
                                    <w:b/>
                                    <w:bCs/>
                                    <w:sz w:val="24"/>
                                    <w:szCs w:val="24"/>
                                    <w:rtl/>
                                  </w:rPr>
                                </w:pPr>
                                <w:r w:rsidRPr="00F94403">
                                  <w:rPr>
                                    <w:rFonts w:cs="Arial"/>
                                    <w:b/>
                                    <w:bCs/>
                                    <w:sz w:val="24"/>
                                    <w:szCs w:val="24"/>
                                    <w:rtl/>
                                  </w:rPr>
                                  <w:t>المتغيرات الديموغرافية (السن والنوع والوظيفة وسنوات الخبرة والمؤهل)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a:off x="4574272" y="2435037"/>
                            <a:ext cx="45719" cy="243281"/>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a:off x="975395" y="1978631"/>
                            <a:ext cx="45719" cy="696287"/>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906573" y="270720"/>
                            <a:ext cx="1853967"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931740" y="1571013"/>
                            <a:ext cx="1778466"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78C8AE" id="مجموعة 2" o:spid="_x0000_s1026" style="position:absolute;left:0;text-align:left;margin-left:-25.6pt;margin-top:13.95pt;width:480.75pt;height:456.9pt;z-index:251660288;mso-width-relative:margin;mso-height-relative:margin" coordsize="61323,3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">
                <v:shape id="مستطيل: زوايا قطرية مستديرة 6" o:spid="_x0000_s1027" style="position:absolute;width:61323;height:34227;visibility:visible;mso-wrap-style:square;v-text-anchor:middle" coordsize="6132353,342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" path="m570463,l6132353,r,l6132353,2852245v,315058,-255405,570463,-570463,570463l,3422708r,l,570463c,255405,255405,,570463,xe" fillcolor="white [3201]" strokecolor="#70ad47 [3209]" strokeweight="1pt">
                  <v:stroke joinstyle="miter"/>
                  <v:path arrowok="t" o:connecttype="custom" o:connectlocs="570463,0;6132353,0;6132353,0;6132353,2852245;5561890,3422708;0,3422708;0,3422708;0,570463;570463,0" o:connectangles="0,0,0,0,0,0,0,0,0"/>
                </v:shape>
                <v:group id="مجموعة 13" o:spid="_x0000_s1028" style="position:absolute;left:2516;top:838;width:53348;height:32633" coordsize="53347,3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">
                  <v:roundrect id="مستطيل: زوايا مستديرة 7" o:spid="_x0000_s1029" style="position:absolute;left:36324;width:16269;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" fillcolor="white [3201]" strokecolor="#70ad47 [3209]" strokeweight="1pt">
                    <v:stroke joinstyle="miter"/>
                    <v:textbox>
                      <w:txbxContent>
                        <w:p w14:paraId="161D9A30" w14:textId="77777777" w:rsidR="00F02314" w:rsidRPr="003E406C" w:rsidRDefault="00F02314" w:rsidP="00F02314">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0" style="position:absolute;left:35149;top:4530;width:17449;height:18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" fillcolor="white [3201]" strokecolor="#70ad47 [3209]" strokeweight="1pt">
                    <v:stroke joinstyle="miter"/>
                    <v:textbox>
                      <w:txbxContent>
                        <w:p w14:paraId="0761D072" w14:textId="68B26E17" w:rsidR="00F02314" w:rsidRPr="003E406C" w:rsidRDefault="00F02314" w:rsidP="00F02314">
                          <w:pPr>
                            <w:jc w:val="center"/>
                            <w:rPr>
                              <w:b/>
                              <w:bCs/>
                              <w:sz w:val="24"/>
                              <w:szCs w:val="24"/>
                            </w:rPr>
                          </w:pPr>
                          <w:r w:rsidRPr="00F94403">
                            <w:rPr>
                              <w:rFonts w:cs="Arial"/>
                              <w:b/>
                              <w:bCs/>
                              <w:sz w:val="24"/>
                              <w:szCs w:val="24"/>
                              <w:u w:val="single"/>
                              <w:rtl/>
                            </w:rPr>
                            <w:t>المهارات الإدارية.</w:t>
                          </w:r>
                        </w:p>
                      </w:txbxContent>
                    </v:textbox>
                  </v:roundrect>
                  <v:roundrect id="مستطيل: زوايا مستديرة 7" o:spid="_x0000_s1031" style="position:absolute;top:4530;width:15016;height:135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" fillcolor="white [3201]" strokecolor="#70ad47 [3209]" strokeweight="1pt">
                    <v:stroke joinstyle="miter"/>
                    <v:textbox>
                      <w:txbxContent>
                        <w:p w14:paraId="129719CE" w14:textId="2CBC2BB1" w:rsidR="00F02314" w:rsidRPr="003E406C" w:rsidRDefault="00F02314" w:rsidP="00F02314">
                          <w:pPr>
                            <w:jc w:val="center"/>
                            <w:rPr>
                              <w:b/>
                              <w:bCs/>
                              <w:sz w:val="24"/>
                              <w:szCs w:val="24"/>
                            </w:rPr>
                          </w:pPr>
                          <w:r w:rsidRPr="00F94403">
                            <w:rPr>
                              <w:rFonts w:cs="Arial"/>
                              <w:b/>
                              <w:bCs/>
                              <w:sz w:val="24"/>
                              <w:szCs w:val="24"/>
                              <w:rtl/>
                            </w:rPr>
                            <w:t xml:space="preserve">نمط اتخاذ </w:t>
                          </w:r>
                          <w:r>
                            <w:rPr>
                              <w:rFonts w:cs="Arial" w:hint="cs"/>
                              <w:b/>
                              <w:bCs/>
                              <w:sz w:val="24"/>
                              <w:szCs w:val="24"/>
                              <w:rtl/>
                            </w:rPr>
                            <w:t>القرار الاداري</w:t>
                          </w:r>
                        </w:p>
                      </w:txbxContent>
                    </v:textbox>
                  </v:roundrect>
                  <v:roundrect id="مستطيل: زوايا مستديرة 7" o:spid="_x0000_s1032" style="position:absolute;left:587;width:15184;height:4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" fillcolor="white [3201]" strokecolor="#70ad47 [3209]" strokeweight="1pt">
                    <v:stroke joinstyle="miter"/>
                    <v:textbox>
                      <w:txbxContent>
                        <w:p w14:paraId="40F23FBD" w14:textId="77777777" w:rsidR="00F02314" w:rsidRPr="003E406C" w:rsidRDefault="00F02314" w:rsidP="00F02314">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roundrect id="مستطيل: زوايا مستديرة 7" o:spid="_x0000_s1033" style="position:absolute;left:419;top:26257;width:52928;height:63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" fillcolor="white [3201]" strokecolor="#70ad47 [3209]" strokeweight="1pt">
                    <v:stroke joinstyle="miter"/>
                    <v:textbox>
                      <w:txbxContent>
                        <w:p w14:paraId="6F9AF8EB" w14:textId="77777777" w:rsidR="00F02314" w:rsidRPr="003E406C" w:rsidRDefault="00F02314" w:rsidP="00F02314">
                          <w:pPr>
                            <w:jc w:val="center"/>
                            <w:rPr>
                              <w:b/>
                              <w:bCs/>
                              <w:sz w:val="24"/>
                              <w:szCs w:val="24"/>
                              <w:rtl/>
                            </w:rPr>
                          </w:pPr>
                          <w:r w:rsidRPr="00F94403">
                            <w:rPr>
                              <w:rFonts w:cs="Arial"/>
                              <w:b/>
                              <w:bCs/>
                              <w:sz w:val="24"/>
                              <w:szCs w:val="24"/>
                              <w:rtl/>
                            </w:rPr>
                            <w:t>المتغيرات الديموغرافية (السن والنوع والوظيفة وسنوات الخبرة والمؤهل)</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4" type="#_x0000_t68" style="position:absolute;left:45742;top:24350;width:457;height:2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" adj="2030" fillcolor="#4472c4 [3204]" strokecolor="#09101d [484]" strokeweight="1pt"/>
                <v:shape id="سهم: لأعلى 9" o:spid="_x0000_s1035" type="#_x0000_t68" style="position:absolute;left:9753;top:19786;width:458;height:6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" adj="709" fillcolor="#4472c4 [3204]"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6" type="#_x0000_t66" style="position:absolute;left:19065;top:2707;width:18540;height: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" adj="293" fillcolor="#4472c4 [3204]" strokecolor="#09101d [484]" strokeweight="1pt"/>
                <v:shape id="سهم: لليسار 11" o:spid="_x0000_s1037" type="#_x0000_t66" style="position:absolute;left:19317;top:15710;width:17785;height: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" adj="306" fillcolor="#4472c4 [3204]" strokecolor="#09101d [484]" strokeweight="1pt"/>
              </v:group>
            </w:pict>
          </mc:Fallback>
        </mc:AlternateContent>
      </w:r>
      <w:r w:rsidRPr="0009063E">
        <w:rPr>
          <w:rFonts w:ascii="Sakkal Majalla" w:hAnsi="Sakkal Majalla" w:cs="Sakkal Majalla" w:hint="cs"/>
          <w:sz w:val="32"/>
          <w:szCs w:val="32"/>
          <w:rtl/>
        </w:rPr>
        <w:t xml:space="preserve"> </w:t>
      </w:r>
    </w:p>
    <w:p w14:paraId="0B56BCE3" w14:textId="77777777" w:rsidR="00F02314" w:rsidRPr="0009063E" w:rsidRDefault="00F02314" w:rsidP="00F02314">
      <w:pPr>
        <w:spacing w:line="360" w:lineRule="auto"/>
        <w:ind w:left="360"/>
        <w:rPr>
          <w:rFonts w:ascii="Sakkal Majalla" w:hAnsi="Sakkal Majalla" w:cs="Sakkal Majalla"/>
          <w:sz w:val="32"/>
          <w:szCs w:val="32"/>
          <w:rtl/>
        </w:rPr>
      </w:pPr>
    </w:p>
    <w:p w14:paraId="19990AB0" w14:textId="77777777" w:rsidR="00F02314" w:rsidRPr="0009063E" w:rsidRDefault="00F02314" w:rsidP="00F02314">
      <w:pPr>
        <w:spacing w:line="360" w:lineRule="auto"/>
        <w:ind w:left="360"/>
        <w:rPr>
          <w:rFonts w:ascii="Sakkal Majalla" w:hAnsi="Sakkal Majalla" w:cs="Sakkal Majalla"/>
          <w:sz w:val="32"/>
          <w:szCs w:val="32"/>
          <w:rtl/>
        </w:rPr>
      </w:pPr>
    </w:p>
    <w:p w14:paraId="1F3BBA96" w14:textId="77777777" w:rsidR="00F02314" w:rsidRPr="0009063E" w:rsidRDefault="00F02314" w:rsidP="00F02314">
      <w:pPr>
        <w:spacing w:line="360" w:lineRule="auto"/>
        <w:ind w:left="360"/>
        <w:rPr>
          <w:rFonts w:ascii="Sakkal Majalla" w:hAnsi="Sakkal Majalla" w:cs="Sakkal Majalla"/>
          <w:sz w:val="32"/>
          <w:szCs w:val="32"/>
          <w:rtl/>
        </w:rPr>
      </w:pPr>
    </w:p>
    <w:p w14:paraId="5171CC41" w14:textId="77777777" w:rsidR="00F02314" w:rsidRPr="0009063E" w:rsidRDefault="00F02314" w:rsidP="00F02314">
      <w:pPr>
        <w:spacing w:line="360" w:lineRule="auto"/>
        <w:ind w:left="360"/>
        <w:rPr>
          <w:rFonts w:ascii="Sakkal Majalla" w:hAnsi="Sakkal Majalla" w:cs="Sakkal Majalla"/>
          <w:sz w:val="32"/>
          <w:szCs w:val="32"/>
          <w:rtl/>
        </w:rPr>
      </w:pPr>
    </w:p>
    <w:p w14:paraId="15B5C98F" w14:textId="77777777" w:rsidR="00F02314" w:rsidRPr="0009063E" w:rsidRDefault="00F02314" w:rsidP="00F02314">
      <w:pPr>
        <w:spacing w:line="360" w:lineRule="auto"/>
        <w:ind w:left="360"/>
        <w:rPr>
          <w:rFonts w:ascii="Sakkal Majalla" w:hAnsi="Sakkal Majalla" w:cs="Sakkal Majalla"/>
          <w:sz w:val="32"/>
          <w:szCs w:val="32"/>
          <w:rtl/>
        </w:rPr>
      </w:pPr>
    </w:p>
    <w:p w14:paraId="7A0234A8" w14:textId="77777777" w:rsidR="00F02314" w:rsidRPr="0009063E" w:rsidRDefault="00F02314" w:rsidP="00F02314">
      <w:pPr>
        <w:spacing w:line="360" w:lineRule="auto"/>
        <w:ind w:left="360"/>
        <w:rPr>
          <w:rFonts w:ascii="Sakkal Majalla" w:hAnsi="Sakkal Majalla" w:cs="Sakkal Majalla"/>
          <w:sz w:val="32"/>
          <w:szCs w:val="32"/>
          <w:rtl/>
        </w:rPr>
      </w:pPr>
    </w:p>
    <w:p w14:paraId="41AB1CB3" w14:textId="77777777" w:rsidR="00F02314" w:rsidRPr="0009063E" w:rsidRDefault="00F02314" w:rsidP="00F02314">
      <w:pPr>
        <w:spacing w:line="360" w:lineRule="auto"/>
        <w:ind w:left="360"/>
        <w:rPr>
          <w:rFonts w:ascii="Sakkal Majalla" w:hAnsi="Sakkal Majalla" w:cs="Sakkal Majalla"/>
          <w:sz w:val="32"/>
          <w:szCs w:val="32"/>
          <w:rtl/>
        </w:rPr>
      </w:pPr>
    </w:p>
    <w:p w14:paraId="65FC8D97" w14:textId="77777777" w:rsidR="00A74F76" w:rsidRPr="0009063E" w:rsidRDefault="00A74F76" w:rsidP="008703FF">
      <w:pPr>
        <w:spacing w:line="360" w:lineRule="auto"/>
        <w:jc w:val="both"/>
        <w:rPr>
          <w:rFonts w:ascii="Sakkal Majalla" w:hAnsi="Sakkal Majalla" w:cs="Sakkal Majalla"/>
          <w:sz w:val="32"/>
          <w:szCs w:val="32"/>
          <w:u w:val="single"/>
          <w:rtl/>
        </w:rPr>
      </w:pPr>
    </w:p>
    <w:p w14:paraId="5A9C99AF" w14:textId="77777777" w:rsidR="00F02314" w:rsidRPr="0009063E" w:rsidRDefault="00F02314" w:rsidP="008703FF">
      <w:pPr>
        <w:spacing w:line="360" w:lineRule="auto"/>
        <w:jc w:val="both"/>
        <w:rPr>
          <w:rFonts w:ascii="Sakkal Majalla" w:hAnsi="Sakkal Majalla" w:cs="Sakkal Majalla"/>
          <w:sz w:val="32"/>
          <w:szCs w:val="32"/>
          <w:u w:val="single"/>
          <w:rtl/>
        </w:rPr>
      </w:pPr>
    </w:p>
    <w:p w14:paraId="2FEF8653" w14:textId="77777777" w:rsidR="00F02314" w:rsidRPr="0009063E" w:rsidRDefault="00F02314" w:rsidP="008703FF">
      <w:pPr>
        <w:spacing w:line="360" w:lineRule="auto"/>
        <w:jc w:val="both"/>
        <w:rPr>
          <w:rFonts w:ascii="Sakkal Majalla" w:hAnsi="Sakkal Majalla" w:cs="Sakkal Majalla"/>
          <w:sz w:val="32"/>
          <w:szCs w:val="32"/>
          <w:u w:val="single"/>
          <w:rtl/>
        </w:rPr>
      </w:pPr>
    </w:p>
    <w:p w14:paraId="264247F1" w14:textId="77777777" w:rsidR="00F02314" w:rsidRDefault="00F02314" w:rsidP="008703FF">
      <w:pPr>
        <w:spacing w:line="360" w:lineRule="auto"/>
        <w:jc w:val="both"/>
        <w:rPr>
          <w:rFonts w:ascii="Sakkal Majalla" w:hAnsi="Sakkal Majalla" w:cs="Sakkal Majalla"/>
          <w:sz w:val="32"/>
          <w:szCs w:val="32"/>
          <w:u w:val="single"/>
          <w:rtl/>
          <w:lang w:bidi="ar-EG"/>
        </w:rPr>
      </w:pPr>
    </w:p>
    <w:p w14:paraId="320B8257" w14:textId="77777777" w:rsidR="0009063E" w:rsidRDefault="0009063E" w:rsidP="008703FF">
      <w:pPr>
        <w:spacing w:line="360" w:lineRule="auto"/>
        <w:jc w:val="both"/>
        <w:rPr>
          <w:rFonts w:ascii="Sakkal Majalla" w:hAnsi="Sakkal Majalla" w:cs="Sakkal Majalla"/>
          <w:sz w:val="32"/>
          <w:szCs w:val="32"/>
          <w:u w:val="single"/>
          <w:rtl/>
          <w:lang w:bidi="ar-EG"/>
        </w:rPr>
      </w:pPr>
    </w:p>
    <w:p w14:paraId="555C437F" w14:textId="77777777" w:rsidR="00F64F2B" w:rsidRPr="0009063E" w:rsidRDefault="00F64F2B" w:rsidP="00F64F2B">
      <w:pPr>
        <w:spacing w:line="360" w:lineRule="auto"/>
        <w:jc w:val="both"/>
        <w:rPr>
          <w:rFonts w:ascii="Sakkal Majalla" w:hAnsi="Sakkal Majalla" w:cs="Sakkal Majalla"/>
          <w:sz w:val="32"/>
          <w:szCs w:val="32"/>
          <w:u w:val="single"/>
          <w:rtl/>
        </w:rPr>
      </w:pPr>
      <w:r w:rsidRPr="0009063E">
        <w:rPr>
          <w:rFonts w:ascii="Sakkal Majalla" w:hAnsi="Sakkal Majalla" w:cs="Sakkal Majalla" w:hint="cs"/>
          <w:sz w:val="32"/>
          <w:szCs w:val="32"/>
          <w:u w:val="single"/>
          <w:rtl/>
        </w:rPr>
        <w:lastRenderedPageBreak/>
        <w:t>المنهجية وطرق البحث:</w:t>
      </w:r>
    </w:p>
    <w:p w14:paraId="4F964BC8" w14:textId="77777777" w:rsidR="00F64F2B" w:rsidRPr="0009063E" w:rsidRDefault="00F64F2B" w:rsidP="00F64F2B">
      <w:pPr>
        <w:spacing w:line="360" w:lineRule="auto"/>
        <w:jc w:val="both"/>
        <w:rPr>
          <w:rFonts w:ascii="Sakkal Majalla" w:eastAsia="Arial" w:hAnsi="Sakkal Majalla" w:cs="Sakkal Majalla"/>
          <w:color w:val="231F20"/>
          <w:kern w:val="0"/>
          <w:sz w:val="32"/>
          <w:szCs w:val="32"/>
          <w:rtl/>
          <w14:ligatures w14:val="none"/>
        </w:rPr>
      </w:pPr>
      <w:r w:rsidRPr="0009063E">
        <w:rPr>
          <w:rFonts w:ascii="Sakkal Majalla" w:eastAsia="Arial" w:hAnsi="Sakkal Majalla" w:cs="Sakkal Majalla" w:hint="cs"/>
          <w:color w:val="231F20"/>
          <w:kern w:val="0"/>
          <w:sz w:val="32"/>
          <w:szCs w:val="32"/>
          <w:rtl/>
          <w14:ligatures w14:val="none"/>
        </w:rPr>
        <w:t>يستخدم الباحث في الدارسة المنهج الوصفي حيث تعتمد الدراسة على المنهج التحليلي الوصفي لغرض الوصول إلى نتائج الدراسة والذي يستخدم الأسلوب الميداني في جمع البيانات بواسطة الاستبانة وتحليلها احصائيا لاختبار صحة فرضيات الدراسة إضافة إلى المسح المكتبي وذلك للاستفادة من الكتب والدوريات العلمية في المهارات الإدارية وعملية اتخاذ القرار الإداري وذلك لبناء الإطار النظري للدراسة.</w:t>
      </w:r>
    </w:p>
    <w:p w14:paraId="53E62008" w14:textId="77777777" w:rsidR="00F64F2B" w:rsidRPr="0009063E" w:rsidRDefault="00F64F2B" w:rsidP="00F64F2B">
      <w:pPr>
        <w:spacing w:line="360" w:lineRule="auto"/>
        <w:jc w:val="both"/>
        <w:rPr>
          <w:rFonts w:ascii="Sakkal Majalla" w:hAnsi="Sakkal Majalla" w:cs="Sakkal Majalla"/>
          <w:sz w:val="32"/>
          <w:szCs w:val="32"/>
          <w:u w:val="single"/>
          <w:rtl/>
        </w:rPr>
      </w:pPr>
      <w:r w:rsidRPr="0009063E">
        <w:rPr>
          <w:rFonts w:ascii="Sakkal Majalla" w:eastAsia="Arial" w:hAnsi="Sakkal Majalla" w:cs="Sakkal Majalla" w:hint="cs"/>
          <w:color w:val="231F20"/>
          <w:kern w:val="0"/>
          <w:sz w:val="32"/>
          <w:szCs w:val="32"/>
          <w:rtl/>
          <w14:ligatures w14:val="none"/>
        </w:rPr>
        <w:t>تم استخدام المنهج التطبيقي في البحث الحالي، والذي يسعى لقياس العلاقة بين المتغيرات لموضوع الدراسة، فهو أسلوب بحثي يعتمد على التحليل الاحصائي لاختبار الفرضيات عن طبيعة المشكلة أو الظاهرة أو الموضوع المراد بحثه</w:t>
      </w:r>
    </w:p>
    <w:p w14:paraId="3E67ADB8" w14:textId="77777777" w:rsidR="00F64F2B" w:rsidRPr="009A2291" w:rsidRDefault="00F64F2B" w:rsidP="00F64F2B">
      <w:pPr>
        <w:spacing w:line="360" w:lineRule="auto"/>
        <w:jc w:val="both"/>
        <w:outlineLvl w:val="0"/>
        <w:rPr>
          <w:rFonts w:ascii="Sakkal Majalla" w:hAnsi="Sakkal Majalla" w:cs="Sakkal Majalla"/>
          <w:b/>
          <w:bCs/>
          <w:sz w:val="32"/>
          <w:szCs w:val="32"/>
          <w:u w:val="single"/>
          <w:rtl/>
        </w:rPr>
      </w:pPr>
      <w:bookmarkStart w:id="14" w:name="_Toc180180320"/>
      <w:r w:rsidRPr="009A2291">
        <w:rPr>
          <w:rFonts w:ascii="Sakkal Majalla" w:hAnsi="Sakkal Majalla" w:cs="Sakkal Majalla" w:hint="cs"/>
          <w:b/>
          <w:bCs/>
          <w:sz w:val="32"/>
          <w:szCs w:val="32"/>
          <w:u w:val="single"/>
          <w:rtl/>
        </w:rPr>
        <w:t>أدوات الدراسة:</w:t>
      </w:r>
      <w:bookmarkEnd w:id="14"/>
    </w:p>
    <w:p w14:paraId="2A804B61" w14:textId="77777777" w:rsidR="00F64F2B" w:rsidRPr="0009063E" w:rsidRDefault="00F64F2B" w:rsidP="00F64F2B">
      <w:pPr>
        <w:spacing w:line="360" w:lineRule="auto"/>
        <w:jc w:val="both"/>
        <w:rPr>
          <w:rFonts w:ascii="Sakkal Majalla" w:hAnsi="Sakkal Majalla" w:cs="Sakkal Majalla"/>
          <w:sz w:val="32"/>
          <w:szCs w:val="32"/>
          <w:u w:val="single"/>
          <w:rtl/>
        </w:rPr>
      </w:pPr>
      <w:r w:rsidRPr="0009063E">
        <w:rPr>
          <w:rFonts w:ascii="Sakkal Majalla" w:hAnsi="Sakkal Majalla" w:cs="Sakkal Majalla" w:hint="cs"/>
          <w:sz w:val="32"/>
          <w:szCs w:val="32"/>
          <w:rtl/>
          <w:lang w:val="en-GB"/>
        </w:rPr>
        <w:t>تم استخدام الاستبانة كأداة لهذه الدراسة، لجمع المعلومات والبيانات المتعلقة بها، نظرا لطبيعتها من حيث أهدافها ومنهجها ومجتمعها، وقد قام الباحث بوضع الهدف الرئيسي للبحث وهو التعرف على دور المهارات الإدارية على نمط اتخاذ القرار الإداري لدى المديرين في المرافق الصحية الخاصة بمدينة جدة وقد تم صياغة أداة البحث بناء على عدد من الدراسات السابقة</w:t>
      </w:r>
    </w:p>
    <w:p w14:paraId="16D8926C" w14:textId="77777777" w:rsidR="00F64F2B" w:rsidRPr="009A2291" w:rsidRDefault="00F64F2B" w:rsidP="00F64F2B">
      <w:pPr>
        <w:spacing w:line="360" w:lineRule="auto"/>
        <w:jc w:val="both"/>
        <w:outlineLvl w:val="0"/>
        <w:rPr>
          <w:rFonts w:ascii="Sakkal Majalla" w:hAnsi="Sakkal Majalla" w:cs="Sakkal Majalla"/>
          <w:b/>
          <w:bCs/>
          <w:sz w:val="32"/>
          <w:szCs w:val="32"/>
          <w:u w:val="single"/>
          <w:rtl/>
        </w:rPr>
      </w:pPr>
      <w:bookmarkStart w:id="15" w:name="_Toc180180321"/>
      <w:r w:rsidRPr="009A2291">
        <w:rPr>
          <w:rFonts w:ascii="Sakkal Majalla" w:hAnsi="Sakkal Majalla" w:cs="Sakkal Majalla" w:hint="cs"/>
          <w:b/>
          <w:bCs/>
          <w:sz w:val="32"/>
          <w:szCs w:val="32"/>
          <w:u w:val="single"/>
          <w:rtl/>
        </w:rPr>
        <w:t>حدود الدراسة:</w:t>
      </w:r>
      <w:bookmarkEnd w:id="15"/>
    </w:p>
    <w:p w14:paraId="0D75E5F8" w14:textId="77777777" w:rsidR="00F64F2B" w:rsidRPr="0009063E" w:rsidRDefault="00F64F2B" w:rsidP="00F64F2B">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حدود مكانية: المرافق الصحية الخاصة بمدينة جدة في المملكة العربية السعودية.</w:t>
      </w:r>
    </w:p>
    <w:p w14:paraId="7F041F6D" w14:textId="77777777" w:rsidR="00F64F2B" w:rsidRPr="0009063E" w:rsidRDefault="00F64F2B" w:rsidP="00F64F2B">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حدود زمنية: 2024م</w:t>
      </w:r>
    </w:p>
    <w:p w14:paraId="5C368B9C" w14:textId="77777777" w:rsidR="00F64F2B" w:rsidRPr="0009063E" w:rsidRDefault="00F64F2B" w:rsidP="00F64F2B">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الحدود الموضوعية: دراسة دور المهارات الإدارية على نمط اتخاذ القرار الإداري لدى المديرين في المرافق الصحية الخاصة بمدينة جدة</w:t>
      </w:r>
    </w:p>
    <w:p w14:paraId="3396D8FB" w14:textId="77777777" w:rsidR="00F64F2B" w:rsidRPr="0009063E" w:rsidRDefault="00F64F2B" w:rsidP="00F64F2B">
      <w:pPr>
        <w:spacing w:line="360" w:lineRule="auto"/>
        <w:jc w:val="both"/>
        <w:rPr>
          <w:rFonts w:ascii="Sakkal Majalla" w:hAnsi="Sakkal Majalla" w:cs="Sakkal Majalla"/>
          <w:sz w:val="32"/>
          <w:szCs w:val="32"/>
          <w:u w:val="single"/>
          <w:rtl/>
        </w:rPr>
      </w:pPr>
      <w:r w:rsidRPr="0009063E">
        <w:rPr>
          <w:rFonts w:ascii="Sakkal Majalla" w:hAnsi="Sakkal Majalla" w:cs="Sakkal Majalla" w:hint="cs"/>
          <w:sz w:val="32"/>
          <w:szCs w:val="32"/>
          <w:rtl/>
        </w:rPr>
        <w:t>الحدود البشرية: العاملين بالمرافق الصحية الخاصة بمدينة جدة</w:t>
      </w:r>
    </w:p>
    <w:p w14:paraId="3D0EF1F2" w14:textId="77777777" w:rsidR="00F64F2B" w:rsidRPr="0009063E" w:rsidRDefault="00F64F2B" w:rsidP="00F64F2B">
      <w:pPr>
        <w:spacing w:line="360" w:lineRule="auto"/>
        <w:jc w:val="both"/>
        <w:outlineLvl w:val="0"/>
        <w:rPr>
          <w:rFonts w:ascii="Sakkal Majalla" w:hAnsi="Sakkal Majalla" w:cs="Sakkal Majalla"/>
          <w:b/>
          <w:bCs/>
          <w:sz w:val="32"/>
          <w:szCs w:val="32"/>
          <w:rtl/>
        </w:rPr>
      </w:pPr>
      <w:bookmarkStart w:id="16" w:name="_Toc180180322"/>
      <w:r w:rsidRPr="0009063E">
        <w:rPr>
          <w:rFonts w:ascii="Sakkal Majalla" w:hAnsi="Sakkal Majalla" w:cs="Sakkal Majalla" w:hint="cs"/>
          <w:b/>
          <w:bCs/>
          <w:sz w:val="32"/>
          <w:szCs w:val="32"/>
          <w:rtl/>
        </w:rPr>
        <w:lastRenderedPageBreak/>
        <w:t>مفاهيم مصطلحات الدراسة:</w:t>
      </w:r>
      <w:bookmarkEnd w:id="16"/>
    </w:p>
    <w:p w14:paraId="0164A5D0" w14:textId="77777777" w:rsidR="00F64F2B" w:rsidRPr="0009063E" w:rsidRDefault="00F64F2B" w:rsidP="00F64F2B">
      <w:pPr>
        <w:spacing w:line="36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t>المهارات الإدارية:</w:t>
      </w:r>
    </w:p>
    <w:p w14:paraId="0D39C853" w14:textId="77777777" w:rsidR="00F64F2B" w:rsidRPr="0009063E" w:rsidRDefault="00F64F2B" w:rsidP="00F64F2B">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القدرة على اتخاذ القرارات الإدارية بالإضافة الي التوجيهية وقيادة الاتباع والمرؤوسين في مكان العمل وتتضمن عدد من المهارات المتنوعة منها المهارات البشرية والمهارات الفنية.</w:t>
      </w:r>
    </w:p>
    <w:p w14:paraId="7CC6CE9F" w14:textId="77777777" w:rsidR="00F64F2B" w:rsidRPr="0009063E" w:rsidRDefault="00F64F2B" w:rsidP="00F64F2B">
      <w:pPr>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مفهوم القرار الإداري</w:t>
      </w:r>
    </w:p>
    <w:p w14:paraId="71F1B77C" w14:textId="77777777" w:rsidR="00F64F2B" w:rsidRPr="0009063E" w:rsidRDefault="00F64F2B" w:rsidP="00920760">
      <w:pPr>
        <w:pStyle w:val="a5"/>
        <w:numPr>
          <w:ilvl w:val="0"/>
          <w:numId w:val="4"/>
        </w:numPr>
        <w:bidi/>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هو قرار من جانب واحد تتخذه الإدارة في قضية فردية تترتب عليه نتائج قانونية مباشرة.</w:t>
      </w:r>
    </w:p>
    <w:p w14:paraId="61191318" w14:textId="77777777" w:rsidR="00F64F2B" w:rsidRPr="0009063E" w:rsidRDefault="00F64F2B" w:rsidP="00920760">
      <w:pPr>
        <w:pStyle w:val="a5"/>
        <w:numPr>
          <w:ilvl w:val="0"/>
          <w:numId w:val="4"/>
        </w:numPr>
        <w:bidi/>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 xml:space="preserve">هو ببساطة عملية يستخدمها المديرون في اتخاذ إجراءات لحل المشكلة. </w:t>
      </w:r>
    </w:p>
    <w:p w14:paraId="19FE7416" w14:textId="77777777" w:rsidR="00F64F2B" w:rsidRPr="0009063E" w:rsidRDefault="00F64F2B" w:rsidP="00920760">
      <w:pPr>
        <w:pStyle w:val="a5"/>
        <w:numPr>
          <w:ilvl w:val="0"/>
          <w:numId w:val="4"/>
        </w:numPr>
        <w:bidi/>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 xml:space="preserve">إنه جزء لا يتجزأ من نظام إدارة المؤسسة الذي يهدف إلى تحسين الكفاءة. </w:t>
      </w:r>
    </w:p>
    <w:p w14:paraId="51B826D7" w14:textId="77777777" w:rsidR="00F64F2B" w:rsidRPr="0009063E" w:rsidRDefault="00F64F2B" w:rsidP="00920760">
      <w:pPr>
        <w:pStyle w:val="a5"/>
        <w:numPr>
          <w:ilvl w:val="0"/>
          <w:numId w:val="4"/>
        </w:numPr>
        <w:bidi/>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القرار الإداري هو نشاط مستمر وديناميكي لكل عمل.</w:t>
      </w:r>
    </w:p>
    <w:p w14:paraId="20B6DE73" w14:textId="77777777" w:rsidR="00F64F2B" w:rsidRPr="0009063E" w:rsidRDefault="00F64F2B" w:rsidP="00F64F2B">
      <w:pPr>
        <w:spacing w:line="36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t xml:space="preserve">المرافق الصحية </w:t>
      </w:r>
    </w:p>
    <w:p w14:paraId="22809B2D" w14:textId="77777777" w:rsidR="00F64F2B" w:rsidRDefault="00F64F2B" w:rsidP="00F64F2B">
      <w:pPr>
        <w:spacing w:line="360" w:lineRule="auto"/>
        <w:jc w:val="both"/>
        <w:rPr>
          <w:rFonts w:ascii="Sakkal Majalla" w:hAnsi="Sakkal Majalla" w:cs="Sakkal Majalla"/>
          <w:sz w:val="32"/>
          <w:szCs w:val="32"/>
          <w:rtl/>
        </w:rPr>
      </w:pPr>
      <w:r w:rsidRPr="0009063E">
        <w:rPr>
          <w:rFonts w:ascii="Sakkal Majalla" w:hAnsi="Sakkal Majalla" w:cs="Sakkal Majalla" w:hint="cs"/>
          <w:sz w:val="32"/>
          <w:szCs w:val="32"/>
          <w:rtl/>
        </w:rPr>
        <w:t>بشكل عام تشمل أي مكان يتم فيه توفير الرعاية الصحية المرافق الصحية هي الأماكن التي تقدم الرعاية الصحية التي يحتاجها المواطن وتشمل المستشفيات، والعيادات، ومراكز رعاية المرضى الخارجيين، ومراكز الرعاية المتخصصة،</w:t>
      </w:r>
    </w:p>
    <w:p w14:paraId="64C83E1A" w14:textId="77777777" w:rsidR="009632DE" w:rsidRDefault="009632DE" w:rsidP="008703FF">
      <w:pPr>
        <w:spacing w:line="360" w:lineRule="auto"/>
        <w:jc w:val="both"/>
        <w:rPr>
          <w:rFonts w:ascii="Sakkal Majalla" w:hAnsi="Sakkal Majalla" w:cs="Sakkal Majalla"/>
          <w:sz w:val="32"/>
          <w:szCs w:val="32"/>
          <w:u w:val="single"/>
          <w:rtl/>
        </w:rPr>
      </w:pPr>
    </w:p>
    <w:p w14:paraId="38D54A3B" w14:textId="77777777" w:rsidR="002C1D41" w:rsidRPr="0009063E" w:rsidRDefault="002C1D41" w:rsidP="002C1D41">
      <w:pPr>
        <w:spacing w:line="480" w:lineRule="auto"/>
        <w:jc w:val="both"/>
        <w:outlineLvl w:val="0"/>
        <w:rPr>
          <w:rFonts w:ascii="Sakkal Majalla" w:hAnsi="Sakkal Majalla" w:cs="Sakkal Majalla"/>
          <w:b/>
          <w:bCs/>
          <w:sz w:val="32"/>
          <w:szCs w:val="32"/>
          <w:u w:val="single"/>
          <w:rtl/>
        </w:rPr>
      </w:pPr>
      <w:bookmarkStart w:id="17" w:name="_Toc180180326"/>
      <w:r w:rsidRPr="0009063E">
        <w:rPr>
          <w:rFonts w:ascii="Sakkal Majalla" w:hAnsi="Sakkal Majalla" w:cs="Sakkal Majalla" w:hint="cs"/>
          <w:b/>
          <w:bCs/>
          <w:sz w:val="32"/>
          <w:szCs w:val="32"/>
          <w:u w:val="single"/>
          <w:rtl/>
        </w:rPr>
        <w:t>المنطلقات النظرية للدراسة:</w:t>
      </w:r>
      <w:bookmarkEnd w:id="17"/>
    </w:p>
    <w:p w14:paraId="698D8B07" w14:textId="77777777" w:rsidR="002C1D41" w:rsidRPr="0009063E" w:rsidRDefault="002C1D41" w:rsidP="002C1D41">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مقدمة </w:t>
      </w:r>
    </w:p>
    <w:p w14:paraId="761B8453" w14:textId="339728F0" w:rsidR="002C1D41" w:rsidRPr="0009063E" w:rsidRDefault="002C1D41" w:rsidP="002C1D41">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تعد دراسة السلوك الإنساني</w:t>
      </w:r>
      <w:r>
        <w:rPr>
          <w:rFonts w:ascii="Sakkal Majalla" w:hAnsi="Sakkal Majalla" w:cs="Sakkal Majalla" w:hint="cs"/>
          <w:sz w:val="32"/>
          <w:szCs w:val="32"/>
          <w:rtl/>
        </w:rPr>
        <w:t xml:space="preserve"> لتفسير</w:t>
      </w:r>
      <w:r w:rsidRPr="0009063E">
        <w:rPr>
          <w:rFonts w:ascii="Sakkal Majalla" w:hAnsi="Sakkal Majalla" w:cs="Sakkal Majalla" w:hint="cs"/>
          <w:sz w:val="32"/>
          <w:szCs w:val="32"/>
          <w:rtl/>
        </w:rPr>
        <w:t xml:space="preserve"> العوامل المؤثرة فيه من بين أهم المتغيرات التي تضمن نجاح القائد الإداري في مهمته فهي تبين له طريقة التعامل مع كل </w:t>
      </w:r>
      <w:r>
        <w:rPr>
          <w:rFonts w:ascii="Sakkal Majalla" w:hAnsi="Sakkal Majalla" w:cs="Sakkal Majalla" w:hint="cs"/>
          <w:sz w:val="32"/>
          <w:szCs w:val="32"/>
          <w:rtl/>
        </w:rPr>
        <w:t>عضو من أعضاء الفريق</w:t>
      </w:r>
      <w:r w:rsidRPr="0009063E">
        <w:rPr>
          <w:rFonts w:ascii="Sakkal Majalla" w:hAnsi="Sakkal Majalla" w:cs="Sakkal Majalla" w:hint="cs"/>
          <w:sz w:val="32"/>
          <w:szCs w:val="32"/>
          <w:rtl/>
        </w:rPr>
        <w:t xml:space="preserve"> وفق ما يتلاءم مع طبيعته </w:t>
      </w:r>
      <w:r w:rsidRPr="0009063E">
        <w:rPr>
          <w:rFonts w:ascii="Sakkal Majalla" w:hAnsi="Sakkal Majalla" w:cs="Sakkal Majalla" w:hint="cs"/>
          <w:sz w:val="32"/>
          <w:szCs w:val="32"/>
          <w:rtl/>
        </w:rPr>
        <w:lastRenderedPageBreak/>
        <w:t>ووفق كل ظرف يوجد فيه وتبرز له مواطن الخلل والضعف في قراراته وتوجيهاته عملية اتخاذ القرار في أخر المطاف تقاس بنتائجها في سبيل ضمان الاستمرارية والبقاء للمرافق الصحية قادرة علي تقديم الخدمات للمواطنين عن طريق التدريب والتأهيل للمهارات الإدارية للعاملين والمديرين علي حد سواء في جميع التخصصات الصحية والإدارية وذلك في ظل منافسة حادة وفي بيئة يعد فيها الثابت الوحيد هو التغيير.</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(الازهري 2020)</w:t>
      </w:r>
    </w:p>
    <w:p w14:paraId="18B05CDD" w14:textId="77777777" w:rsidR="002C1D41" w:rsidRDefault="002C1D41" w:rsidP="002C1D41">
      <w:pPr>
        <w:spacing w:line="480" w:lineRule="auto"/>
        <w:jc w:val="both"/>
        <w:rPr>
          <w:rFonts w:ascii="Sakkal Majalla" w:hAnsi="Sakkal Majalla" w:cs="Sakkal Majalla"/>
          <w:sz w:val="32"/>
          <w:szCs w:val="32"/>
          <w:u w:val="single"/>
          <w:rtl/>
        </w:rPr>
      </w:pPr>
      <w:r w:rsidRPr="0009063E">
        <w:rPr>
          <w:rFonts w:ascii="Sakkal Majalla" w:hAnsi="Sakkal Majalla" w:cs="Sakkal Majalla" w:hint="cs"/>
          <w:sz w:val="32"/>
          <w:szCs w:val="32"/>
          <w:rtl/>
        </w:rPr>
        <w:t xml:space="preserve"> تهدف هذه الدراسة إلى تحديد الأنماط المختلفة والمتنوعة في عملية اتخاذ القرار لمديري المرافق الصحية الخاصة في محافظة جدة كما تهدف إلى تحديد أثر المهارات الإدارية علي نمط اتخاذ القرار للمديرين في المرافق الصحية الخاصة  في تطوير أداء الخاص بالمديرين وتحقيق الابداع بالتطبيق  على عينة من العاملين في المرافق الصحية الخاصة بمدينة جدة بأخذ بنظر الاعتبار طبيعة وأبعاد العلاقات بين متغيرات النمط اتخاذ القرار والقدرات والمهارات الإدارية الإبداعية  واسترشادا بهذا المخطط اعتمادا على ما تقدم فإن موضوعي الـنمط في عملية اتخاذ القرار الإداري والوظيفي  يستحقان البحث لأهميتهما فـي تطـوير الأداء للمرافق الصحية وجعلها باقية في دائرة المنافسة في تقديم الخدمات الصحية بكفاءة وفاعلية الأمر الذي يتطلب معرفة متغيرات النمط المستخدم في اتخاذ القرار  وعلاقتها بتطوير المهارات الإدارية للازمة لتحسين أداء المديرين في المرافق الصحية الخاصة بجدة</w:t>
      </w:r>
    </w:p>
    <w:p w14:paraId="63D5154F" w14:textId="77777777" w:rsidR="002C1D41" w:rsidRPr="0009063E" w:rsidRDefault="002C1D41" w:rsidP="002C1D41">
      <w:pPr>
        <w:spacing w:line="480" w:lineRule="auto"/>
        <w:jc w:val="both"/>
        <w:rPr>
          <w:rFonts w:ascii="Sakkal Majalla" w:hAnsi="Sakkal Majalla" w:cs="Sakkal Majalla"/>
          <w:sz w:val="32"/>
          <w:szCs w:val="32"/>
          <w:u w:val="single"/>
          <w:rtl/>
        </w:rPr>
      </w:pPr>
    </w:p>
    <w:p w14:paraId="40E755BD"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lastRenderedPageBreak/>
        <w:t xml:space="preserve">مفهوم المهارات الإدارية </w:t>
      </w:r>
    </w:p>
    <w:p w14:paraId="3F7E5EFE" w14:textId="4BB55275" w:rsidR="002C1D41" w:rsidRPr="0009063E" w:rsidRDefault="002C1D41" w:rsidP="002C1D41">
      <w:pPr>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تعرف بانها </w:t>
      </w:r>
      <w:r w:rsidR="00AF0201">
        <w:rPr>
          <w:rFonts w:ascii="Sakkal Majalla" w:hAnsi="Sakkal Majalla" w:cs="Sakkal Majalla" w:hint="cs"/>
          <w:sz w:val="32"/>
          <w:szCs w:val="32"/>
          <w:rtl/>
          <w:lang w:bidi="ar-EG"/>
        </w:rPr>
        <w:t>((</w:t>
      </w:r>
      <w:r w:rsidR="00AF0201" w:rsidRPr="0009063E">
        <w:rPr>
          <w:rFonts w:ascii="Sakkal Majalla" w:hAnsi="Sakkal Majalla" w:cs="Sakkal Majalla" w:hint="cs"/>
          <w:sz w:val="32"/>
          <w:szCs w:val="32"/>
          <w:rtl/>
          <w:lang w:bidi="ar-EG"/>
        </w:rPr>
        <w:t>القدرة</w:t>
      </w:r>
      <w:r w:rsidRPr="0009063E">
        <w:rPr>
          <w:rFonts w:ascii="Sakkal Majalla" w:hAnsi="Sakkal Majalla" w:cs="Sakkal Majalla" w:hint="cs"/>
          <w:sz w:val="32"/>
          <w:szCs w:val="32"/>
          <w:rtl/>
          <w:lang w:bidi="ar-EG"/>
        </w:rPr>
        <w:t xml:space="preserve"> على اتخاذ القرارات الإدارية بالإضافة الي التوجيهية وقيادة </w:t>
      </w:r>
      <w:r w:rsidR="00AF0201" w:rsidRPr="0009063E">
        <w:rPr>
          <w:rFonts w:ascii="Sakkal Majalla" w:hAnsi="Sakkal Majalla" w:cs="Sakkal Majalla" w:hint="cs"/>
          <w:sz w:val="32"/>
          <w:szCs w:val="32"/>
          <w:rtl/>
          <w:lang w:bidi="ar-EG"/>
        </w:rPr>
        <w:t xml:space="preserve">الاتباع </w:t>
      </w:r>
      <w:r w:rsidR="00AF0201">
        <w:rPr>
          <w:rFonts w:ascii="Sakkal Majalla" w:hAnsi="Sakkal Majalla" w:cs="Sakkal Majalla" w:hint="cs"/>
          <w:sz w:val="32"/>
          <w:szCs w:val="32"/>
          <w:rtl/>
          <w:lang w:bidi="ar-EG"/>
        </w:rPr>
        <w:t>والمرؤوسين</w:t>
      </w:r>
      <w:r w:rsidRPr="0009063E">
        <w:rPr>
          <w:rFonts w:ascii="Sakkal Majalla" w:hAnsi="Sakkal Majalla" w:cs="Sakkal Majalla" w:hint="cs"/>
          <w:sz w:val="32"/>
          <w:szCs w:val="32"/>
          <w:rtl/>
          <w:lang w:bidi="ar-EG"/>
        </w:rPr>
        <w:t xml:space="preserve"> في مكان العمل وتتضمن عدد من المهارات المتنوعة منها المهارات البشرية والمهارات الفنية والتقنية وأيضا مهارات المعرفة وكيفية أدارته واستغلالها في تحفيز العاملين والتفاعل معهم بشكل يضمن سير العمل بشكل أكثر إيجابية وبمستوى على من الكفاءة والفاعلية بشكل يضمن تحقيق الأهداف و</w:t>
      </w:r>
      <w:r>
        <w:rPr>
          <w:rFonts w:ascii="Sakkal Majalla" w:hAnsi="Sakkal Majalla" w:cs="Sakkal Majalla" w:hint="cs"/>
          <w:sz w:val="32"/>
          <w:szCs w:val="32"/>
          <w:rtl/>
          <w:lang w:bidi="ar-EG"/>
        </w:rPr>
        <w:t xml:space="preserve">العمل </w:t>
      </w:r>
      <w:proofErr w:type="gramStart"/>
      <w:r>
        <w:rPr>
          <w:rFonts w:ascii="Sakkal Majalla" w:hAnsi="Sakkal Majalla" w:cs="Sakkal Majalla" w:hint="cs"/>
          <w:sz w:val="32"/>
          <w:szCs w:val="32"/>
          <w:rtl/>
          <w:lang w:bidi="ar-EG"/>
        </w:rPr>
        <w:t>علي</w:t>
      </w:r>
      <w:proofErr w:type="gramEnd"/>
      <w:r>
        <w:rPr>
          <w:rFonts w:ascii="Sakkal Majalla" w:hAnsi="Sakkal Majalla" w:cs="Sakkal Majalla" w:hint="cs"/>
          <w:sz w:val="32"/>
          <w:szCs w:val="32"/>
          <w:rtl/>
          <w:lang w:bidi="ar-EG"/>
        </w:rPr>
        <w:t xml:space="preserve"> </w:t>
      </w:r>
      <w:r w:rsidRPr="0009063E">
        <w:rPr>
          <w:rFonts w:ascii="Sakkal Majalla" w:hAnsi="Sakkal Majalla" w:cs="Sakkal Majalla" w:hint="cs"/>
          <w:sz w:val="32"/>
          <w:szCs w:val="32"/>
          <w:rtl/>
          <w:lang w:bidi="ar-EG"/>
        </w:rPr>
        <w:t xml:space="preserve">تنفيذها على ارض </w:t>
      </w:r>
      <w:r w:rsidR="00AF0201" w:rsidRPr="0009063E">
        <w:rPr>
          <w:rFonts w:ascii="Sakkal Majalla" w:hAnsi="Sakkal Majalla" w:cs="Sakkal Majalla" w:hint="cs"/>
          <w:sz w:val="32"/>
          <w:szCs w:val="32"/>
          <w:rtl/>
          <w:lang w:bidi="ar-EG"/>
        </w:rPr>
        <w:t>الواقع)</w:t>
      </w:r>
      <w:r>
        <w:rPr>
          <w:rFonts w:ascii="Sakkal Majalla" w:hAnsi="Sakkal Majalla" w:cs="Sakkal Majalla" w:hint="cs"/>
          <w:sz w:val="32"/>
          <w:szCs w:val="32"/>
          <w:rtl/>
          <w:lang w:bidi="ar-EG"/>
        </w:rPr>
        <w:t>)</w:t>
      </w:r>
      <w:r w:rsidRPr="0009063E">
        <w:rPr>
          <w:rFonts w:ascii="Sakkal Majalla" w:hAnsi="Sakkal Majalla" w:cs="Sakkal Majalla" w:hint="cs"/>
          <w:sz w:val="32"/>
          <w:szCs w:val="32"/>
          <w:rtl/>
          <w:lang w:bidi="ar-EG"/>
        </w:rPr>
        <w:t>.</w:t>
      </w:r>
    </w:p>
    <w:p w14:paraId="6E0F094B" w14:textId="77777777" w:rsidR="002C1D41" w:rsidRPr="0009063E" w:rsidRDefault="002C1D41" w:rsidP="002C1D41">
      <w:pPr>
        <w:spacing w:line="480" w:lineRule="auto"/>
        <w:jc w:val="both"/>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أنواع المهارات الإدارية:</w:t>
      </w:r>
    </w:p>
    <w:p w14:paraId="51E465FA" w14:textId="0C62C330"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نستعرض بعض اهم المهارات الإدارية التي يجب ان يتم توافرها في الإدارة العليا والإدارة الوسطى في مكان العمل سواء كان خدميا او تجاريا او صناعيا ومن اهم المهارات الإدارية ما يلي: </w:t>
      </w:r>
      <w:r w:rsidR="002E12FA">
        <w:rPr>
          <w:rFonts w:ascii="Sakkal Majalla" w:hAnsi="Sakkal Majalla" w:cs="Sakkal Majalla" w:hint="cs"/>
          <w:sz w:val="32"/>
          <w:szCs w:val="32"/>
          <w:rtl/>
          <w:lang w:bidi="ar-EG"/>
        </w:rPr>
        <w:t>(السومري 2016)</w:t>
      </w:r>
    </w:p>
    <w:p w14:paraId="4228F8AB" w14:textId="77777777" w:rsidR="002C1D41" w:rsidRPr="0009063E" w:rsidRDefault="002C1D41" w:rsidP="00920760">
      <w:pPr>
        <w:pStyle w:val="a5"/>
        <w:numPr>
          <w:ilvl w:val="0"/>
          <w:numId w:val="5"/>
        </w:numPr>
        <w:bidi/>
        <w:spacing w:line="480" w:lineRule="auto"/>
        <w:rPr>
          <w:rFonts w:ascii="Sakkal Majalla" w:hAnsi="Sakkal Majalla" w:cs="Sakkal Majalla"/>
          <w:sz w:val="32"/>
          <w:szCs w:val="32"/>
          <w:rtl/>
          <w:lang w:bidi="ar-EG"/>
        </w:rPr>
      </w:pPr>
      <w:r w:rsidRPr="0009063E">
        <w:rPr>
          <w:rFonts w:ascii="Sakkal Majalla" w:hAnsi="Sakkal Majalla" w:cs="Sakkal Majalla" w:hint="cs"/>
          <w:b/>
          <w:bCs/>
          <w:sz w:val="32"/>
          <w:szCs w:val="32"/>
          <w:rtl/>
          <w:lang w:bidi="ar-EG"/>
        </w:rPr>
        <w:t>المهارات التقنية</w:t>
      </w:r>
      <w:r w:rsidRPr="0009063E">
        <w:rPr>
          <w:rFonts w:ascii="Sakkal Majalla" w:hAnsi="Sakkal Majalla" w:cs="Sakkal Majalla" w:hint="cs"/>
          <w:sz w:val="32"/>
          <w:szCs w:val="32"/>
          <w:rtl/>
          <w:lang w:bidi="ar-EG"/>
        </w:rPr>
        <w:t xml:space="preserve"> </w:t>
      </w:r>
    </w:p>
    <w:p w14:paraId="38D89196" w14:textId="47756815"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يمكن ان نحدد تعريف او مفهوم لتلك المهارة في انها القدة على امتلاك والتميز في </w:t>
      </w:r>
      <w:r w:rsidR="006079F9" w:rsidRPr="0009063E">
        <w:rPr>
          <w:rFonts w:ascii="Sakkal Majalla" w:hAnsi="Sakkal Majalla" w:cs="Sakkal Majalla" w:hint="cs"/>
          <w:sz w:val="32"/>
          <w:szCs w:val="32"/>
          <w:rtl/>
          <w:lang w:bidi="ar-EG"/>
        </w:rPr>
        <w:t>أحد</w:t>
      </w:r>
      <w:r w:rsidRPr="0009063E">
        <w:rPr>
          <w:rFonts w:ascii="Sakkal Majalla" w:hAnsi="Sakkal Majalla" w:cs="Sakkal Majalla" w:hint="cs"/>
          <w:sz w:val="32"/>
          <w:szCs w:val="32"/>
          <w:rtl/>
          <w:lang w:bidi="ar-EG"/>
        </w:rPr>
        <w:t xml:space="preserve"> التخصصات الإدارية في المجال المحاسبي او التسويقي او الهندسي او البرمجي او الخدمي وان عملية اكتساب تلك المهارات يتم خلال التعليم من خلال الحصول </w:t>
      </w:r>
      <w:r w:rsidR="006079F9">
        <w:rPr>
          <w:rFonts w:ascii="Sakkal Majalla" w:hAnsi="Sakkal Majalla" w:cs="Sakkal Majalla" w:hint="cs"/>
          <w:sz w:val="32"/>
          <w:szCs w:val="32"/>
          <w:rtl/>
          <w:lang w:bidi="ar-EG"/>
        </w:rPr>
        <w:t>على تعليم مناسب وتأهيل علمي من ال</w:t>
      </w:r>
      <w:r w:rsidR="00AF0201">
        <w:rPr>
          <w:rFonts w:ascii="Sakkal Majalla" w:hAnsi="Sakkal Majalla" w:cs="Sakkal Majalla" w:hint="cs"/>
          <w:sz w:val="32"/>
          <w:szCs w:val="32"/>
          <w:rtl/>
          <w:lang w:bidi="ar-EG"/>
        </w:rPr>
        <w:t xml:space="preserve">حصول </w:t>
      </w:r>
      <w:r w:rsidR="002E12FA"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lang w:bidi="ar-EG"/>
        </w:rPr>
        <w:t xml:space="preserve"> شهادات متخصصة في مجال </w:t>
      </w:r>
      <w:r w:rsidR="006079F9">
        <w:rPr>
          <w:rFonts w:ascii="Sakkal Majalla" w:hAnsi="Sakkal Majalla" w:cs="Sakkal Majalla" w:hint="cs"/>
          <w:sz w:val="32"/>
          <w:szCs w:val="32"/>
          <w:rtl/>
          <w:lang w:bidi="ar-EG"/>
        </w:rPr>
        <w:t>محدد من مجالات العمل المتنوعة</w:t>
      </w:r>
      <w:r w:rsidRPr="0009063E">
        <w:rPr>
          <w:rFonts w:ascii="Sakkal Majalla" w:hAnsi="Sakkal Majalla" w:cs="Sakkal Majalla" w:hint="cs"/>
          <w:sz w:val="32"/>
          <w:szCs w:val="32"/>
          <w:rtl/>
          <w:lang w:bidi="ar-EG"/>
        </w:rPr>
        <w:t xml:space="preserve"> ومن ثم تأتي مرحلة التدريب العملي لتطوير تلك المهارات في أي من المجالات الوظيفية بما ينمي تلك </w:t>
      </w:r>
      <w:r w:rsidR="00AF0201" w:rsidRPr="0009063E">
        <w:rPr>
          <w:rFonts w:ascii="Sakkal Majalla" w:hAnsi="Sakkal Majalla" w:cs="Sakkal Majalla" w:hint="cs"/>
          <w:sz w:val="32"/>
          <w:szCs w:val="32"/>
          <w:rtl/>
          <w:lang w:bidi="ar-EG"/>
        </w:rPr>
        <w:t xml:space="preserve">المهارات </w:t>
      </w:r>
      <w:r w:rsidR="002E12FA">
        <w:rPr>
          <w:rFonts w:ascii="Sakkal Majalla" w:hAnsi="Sakkal Majalla" w:cs="Sakkal Majalla" w:hint="cs"/>
          <w:sz w:val="32"/>
          <w:szCs w:val="32"/>
          <w:rtl/>
          <w:lang w:bidi="ar-EG"/>
        </w:rPr>
        <w:t xml:space="preserve">التقنية </w:t>
      </w:r>
      <w:r w:rsidR="002E12FA">
        <w:rPr>
          <w:rFonts w:ascii="Sakkal Majalla" w:hAnsi="Sakkal Majalla" w:cs="Sakkal Majalla"/>
          <w:sz w:val="32"/>
          <w:szCs w:val="32"/>
          <w:rtl/>
          <w:lang w:bidi="ar-EG"/>
        </w:rPr>
        <w:t>(</w:t>
      </w:r>
      <w:r w:rsidR="002E12FA">
        <w:rPr>
          <w:rFonts w:ascii="Sakkal Majalla" w:hAnsi="Sakkal Majalla" w:cs="Sakkal Majalla" w:hint="cs"/>
          <w:sz w:val="32"/>
          <w:szCs w:val="32"/>
          <w:rtl/>
          <w:lang w:bidi="ar-EG"/>
        </w:rPr>
        <w:t>السومري 2016)</w:t>
      </w:r>
    </w:p>
    <w:p w14:paraId="6755FCAF" w14:textId="77777777" w:rsidR="002C1D41" w:rsidRPr="0009063E" w:rsidRDefault="002C1D41" w:rsidP="00920760">
      <w:pPr>
        <w:pStyle w:val="a5"/>
        <w:numPr>
          <w:ilvl w:val="0"/>
          <w:numId w:val="5"/>
        </w:numPr>
        <w:bidi/>
        <w:spacing w:line="480" w:lineRule="auto"/>
        <w:rPr>
          <w:rFonts w:ascii="Sakkal Majalla" w:hAnsi="Sakkal Majalla" w:cs="Sakkal Majalla"/>
          <w:sz w:val="32"/>
          <w:szCs w:val="32"/>
          <w:rtl/>
          <w:lang w:bidi="ar-EG"/>
        </w:rPr>
      </w:pPr>
      <w:r w:rsidRPr="0009063E">
        <w:rPr>
          <w:rFonts w:ascii="Sakkal Majalla" w:hAnsi="Sakkal Majalla" w:cs="Sakkal Majalla" w:hint="cs"/>
          <w:b/>
          <w:bCs/>
          <w:sz w:val="32"/>
          <w:szCs w:val="32"/>
          <w:rtl/>
          <w:lang w:bidi="ar-EG"/>
        </w:rPr>
        <w:lastRenderedPageBreak/>
        <w:t>المهارات الإنسانية</w:t>
      </w:r>
      <w:r w:rsidRPr="0009063E">
        <w:rPr>
          <w:rFonts w:ascii="Sakkal Majalla" w:hAnsi="Sakkal Majalla" w:cs="Sakkal Majalla" w:hint="cs"/>
          <w:sz w:val="32"/>
          <w:szCs w:val="32"/>
          <w:rtl/>
          <w:lang w:bidi="ar-EG"/>
        </w:rPr>
        <w:t xml:space="preserve"> (البشرية)</w:t>
      </w:r>
    </w:p>
    <w:p w14:paraId="68CBB391" w14:textId="77777777" w:rsidR="002C1D41"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 تركز المهارات البشرية او الإنسانية على الجانب الشخصي للقائد او المدير الإداري في القدرة على إدارة الفريق وتوجيه سلوكيات التابعين في مكان العمل بشكل إيجابي يضمن تحقيق الثقة بينة وبين التابعين </w:t>
      </w:r>
    </w:p>
    <w:p w14:paraId="69B4B464" w14:textId="233CC37E"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بشكل يحقق ضمان سير العمل والحماس في تأدية ا لمهام الوظيفية </w:t>
      </w:r>
      <w:bookmarkStart w:id="18" w:name="_Hlk182121485"/>
      <w:r w:rsidR="00232213">
        <w:rPr>
          <w:rFonts w:ascii="Sakkal Majalla" w:hAnsi="Sakkal Majalla" w:cs="Sakkal Majalla" w:hint="cs"/>
          <w:sz w:val="32"/>
          <w:szCs w:val="32"/>
          <w:rtl/>
          <w:lang w:bidi="ar-EG"/>
        </w:rPr>
        <w:t>(عبد الكريم 2016)</w:t>
      </w:r>
      <w:bookmarkEnd w:id="18"/>
    </w:p>
    <w:p w14:paraId="54793DB0" w14:textId="77777777" w:rsidR="002C1D41" w:rsidRPr="0009063E" w:rsidRDefault="002C1D41" w:rsidP="00920760">
      <w:pPr>
        <w:pStyle w:val="a5"/>
        <w:numPr>
          <w:ilvl w:val="0"/>
          <w:numId w:val="5"/>
        </w:numPr>
        <w:bidi/>
        <w:spacing w:line="480" w:lineRule="auto"/>
        <w:rPr>
          <w:rFonts w:ascii="Sakkal Majalla" w:hAnsi="Sakkal Majalla" w:cs="Sakkal Majalla"/>
          <w:sz w:val="32"/>
          <w:szCs w:val="32"/>
          <w:rtl/>
          <w:lang w:bidi="ar-EG"/>
        </w:rPr>
      </w:pPr>
      <w:r w:rsidRPr="0009063E">
        <w:rPr>
          <w:rFonts w:ascii="Sakkal Majalla" w:hAnsi="Sakkal Majalla" w:cs="Sakkal Majalla" w:hint="cs"/>
          <w:b/>
          <w:bCs/>
          <w:sz w:val="32"/>
          <w:szCs w:val="32"/>
          <w:rtl/>
          <w:lang w:bidi="ar-EG"/>
        </w:rPr>
        <w:t>مهارات التشخيص</w:t>
      </w:r>
      <w:r w:rsidRPr="0009063E">
        <w:rPr>
          <w:rFonts w:ascii="Sakkal Majalla" w:hAnsi="Sakkal Majalla" w:cs="Sakkal Majalla" w:hint="cs"/>
          <w:sz w:val="32"/>
          <w:szCs w:val="32"/>
          <w:rtl/>
          <w:lang w:bidi="ar-EG"/>
        </w:rPr>
        <w:t>:</w:t>
      </w:r>
    </w:p>
    <w:p w14:paraId="4A406F37" w14:textId="77777777"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تتضمن المهارات الخاصة بالتشخيص للمشاكل التي تواجه الوحدة الإدارية او المؤسسة لمعرفة سبب تلك المشكلة واكتشاف الحلول المناسبة لحل المشكلة بما يضمن عدم تكرارها مرة اخرى </w:t>
      </w:r>
    </w:p>
    <w:p w14:paraId="24F76880" w14:textId="77777777" w:rsidR="002C1D41" w:rsidRPr="0009063E" w:rsidRDefault="002C1D41" w:rsidP="00920760">
      <w:pPr>
        <w:pStyle w:val="a5"/>
        <w:numPr>
          <w:ilvl w:val="0"/>
          <w:numId w:val="5"/>
        </w:numPr>
        <w:bidi/>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مهارات التحليل:</w:t>
      </w:r>
      <w:r w:rsidRPr="0009063E">
        <w:rPr>
          <w:rFonts w:ascii="Sakkal Majalla" w:hAnsi="Sakkal Majalla" w:cs="Sakkal Majalla" w:hint="cs"/>
          <w:sz w:val="32"/>
          <w:szCs w:val="32"/>
          <w:rtl/>
          <w:lang w:bidi="ar-EG"/>
        </w:rPr>
        <w:t xml:space="preserve"> </w:t>
      </w:r>
    </w:p>
    <w:p w14:paraId="4270AFF8" w14:textId="77777777"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تعتبر مهارات التحليل من أكثر المهارات تخصصا في علم الإدارية وتركز على تحديد ما هيه المتغيرات الأساسية والرئيسية في كل مشكلة تواجهه المؤسسة او الإدارة والربط بين تلك المتغيرات مع بعضها البعض في سبيل الحصول على حصل أمثل لتلك المشكلة بما يضمن الحل الصحيح للمشكلة </w:t>
      </w:r>
    </w:p>
    <w:p w14:paraId="781BA325" w14:textId="77777777" w:rsidR="002C1D41" w:rsidRPr="0009063E" w:rsidRDefault="002C1D41" w:rsidP="00920760">
      <w:pPr>
        <w:pStyle w:val="a5"/>
        <w:numPr>
          <w:ilvl w:val="0"/>
          <w:numId w:val="5"/>
        </w:numPr>
        <w:bidi/>
        <w:spacing w:line="480" w:lineRule="auto"/>
        <w:rPr>
          <w:rFonts w:ascii="Sakkal Majalla" w:hAnsi="Sakkal Majalla" w:cs="Sakkal Majalla"/>
          <w:sz w:val="32"/>
          <w:szCs w:val="32"/>
          <w:rtl/>
          <w:lang w:bidi="ar-EG"/>
        </w:rPr>
      </w:pPr>
      <w:r w:rsidRPr="0009063E">
        <w:rPr>
          <w:rFonts w:ascii="Sakkal Majalla" w:hAnsi="Sakkal Majalla" w:cs="Sakkal Majalla" w:hint="cs"/>
          <w:b/>
          <w:bCs/>
          <w:sz w:val="32"/>
          <w:szCs w:val="32"/>
          <w:rtl/>
          <w:lang w:bidi="ar-EG"/>
        </w:rPr>
        <w:t>المهارات الفكرية</w:t>
      </w:r>
      <w:r w:rsidRPr="0009063E">
        <w:rPr>
          <w:rFonts w:ascii="Sakkal Majalla" w:hAnsi="Sakkal Majalla" w:cs="Sakkal Majalla" w:hint="cs"/>
          <w:sz w:val="32"/>
          <w:szCs w:val="32"/>
          <w:rtl/>
          <w:lang w:bidi="ar-EG"/>
        </w:rPr>
        <w:t xml:space="preserve"> </w:t>
      </w:r>
    </w:p>
    <w:p w14:paraId="574EAB6A" w14:textId="59DF20D8" w:rsidR="002C1D41"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تضمن المهارات الفكرية امتلاك القدرة التي تساعد على تحقيق التكامل والتناسق بين الأنشطة داخل المؤسسة او الإدارة او الهيئة بما يساعد على حل المشاكل والمساعدة في عملية التخطيط والتنفيذ </w:t>
      </w:r>
      <w:r w:rsidRPr="0009063E">
        <w:rPr>
          <w:rFonts w:ascii="Sakkal Majalla" w:hAnsi="Sakkal Majalla" w:cs="Sakkal Majalla" w:hint="cs"/>
          <w:sz w:val="32"/>
          <w:szCs w:val="32"/>
          <w:rtl/>
          <w:lang w:bidi="ar-EG"/>
        </w:rPr>
        <w:lastRenderedPageBreak/>
        <w:t xml:space="preserve">والمساعدة في عملية صنع واتخاذ القرار بما يسهم بشكل كبير في تحقيق الأهداف </w:t>
      </w:r>
      <w:r w:rsidR="006079F9">
        <w:rPr>
          <w:rFonts w:ascii="Sakkal Majalla" w:hAnsi="Sakkal Majalla" w:cs="Sakkal Majalla" w:hint="cs"/>
          <w:sz w:val="32"/>
          <w:szCs w:val="32"/>
          <w:rtl/>
          <w:lang w:bidi="ar-EG"/>
        </w:rPr>
        <w:t>المنشودة</w:t>
      </w:r>
      <w:r w:rsidRPr="0009063E">
        <w:rPr>
          <w:rFonts w:ascii="Sakkal Majalla" w:hAnsi="Sakkal Majalla" w:cs="Sakkal Majalla" w:hint="cs"/>
          <w:sz w:val="32"/>
          <w:szCs w:val="32"/>
          <w:rtl/>
          <w:lang w:bidi="ar-EG"/>
        </w:rPr>
        <w:t xml:space="preserve"> للوحدة الإدارية سواء كانت مؤسسة او إدارة او هيئة. </w:t>
      </w:r>
    </w:p>
    <w:p w14:paraId="2CA43BDC"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المهارات الإدارية وطرق تنميتها</w:t>
      </w:r>
    </w:p>
    <w:p w14:paraId="33992BEF" w14:textId="260FF6FE"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تتعد طرق تنمية المهارات الإدارية ومستوى تلك المهارات وفيما يلي سوف نستعرض لاهم تلك الطرق التي تسهم بشكل كبير في تنمية المهرات الإدارية كما يلي:</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(بشري 2019)</w:t>
      </w:r>
    </w:p>
    <w:p w14:paraId="16372E78" w14:textId="77777777" w:rsidR="002C1D41" w:rsidRPr="0009063E" w:rsidRDefault="002C1D41" w:rsidP="00920760">
      <w:pPr>
        <w:pStyle w:val="a5"/>
        <w:numPr>
          <w:ilvl w:val="0"/>
          <w:numId w:val="6"/>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تطوير المهارة من خلال التعلم أثناء العمل الميداني</w:t>
      </w:r>
    </w:p>
    <w:p w14:paraId="5DFE5F60" w14:textId="77777777" w:rsidR="002C1D41" w:rsidRPr="0009063E" w:rsidRDefault="002C1D41" w:rsidP="00920760">
      <w:pPr>
        <w:pStyle w:val="a5"/>
        <w:numPr>
          <w:ilvl w:val="0"/>
          <w:numId w:val="6"/>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التعلم من المتخصصين والخبراء في تلك المجالات </w:t>
      </w:r>
    </w:p>
    <w:p w14:paraId="029DBF0B" w14:textId="77777777" w:rsidR="002C1D41" w:rsidRPr="0009063E" w:rsidRDefault="002C1D41" w:rsidP="00920760">
      <w:pPr>
        <w:pStyle w:val="a5"/>
        <w:numPr>
          <w:ilvl w:val="0"/>
          <w:numId w:val="6"/>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التعلم من خلال الملاحظة عن طريق التدريب المباشر</w:t>
      </w:r>
    </w:p>
    <w:p w14:paraId="78B6C250" w14:textId="77777777" w:rsidR="002C1D41" w:rsidRPr="0009063E" w:rsidRDefault="002C1D41" w:rsidP="00920760">
      <w:pPr>
        <w:pStyle w:val="a5"/>
        <w:numPr>
          <w:ilvl w:val="0"/>
          <w:numId w:val="6"/>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تنمية المهارات من خلال توفير التدريب العملي  </w:t>
      </w:r>
    </w:p>
    <w:p w14:paraId="1649758C" w14:textId="77777777" w:rsidR="002C1D41" w:rsidRPr="0009063E" w:rsidRDefault="002C1D41" w:rsidP="00920760">
      <w:pPr>
        <w:pStyle w:val="a5"/>
        <w:numPr>
          <w:ilvl w:val="0"/>
          <w:numId w:val="6"/>
        </w:numPr>
        <w:bidi/>
        <w:spacing w:line="480" w:lineRule="auto"/>
        <w:rPr>
          <w:rFonts w:ascii="Sakkal Majalla" w:hAnsi="Sakkal Majalla" w:cs="Sakkal Majalla"/>
          <w:sz w:val="32"/>
          <w:szCs w:val="32"/>
          <w:lang w:bidi="ar-EG"/>
        </w:rPr>
      </w:pPr>
      <w:r w:rsidRPr="0009063E">
        <w:rPr>
          <w:rFonts w:ascii="Sakkal Majalla" w:hAnsi="Sakkal Majalla" w:cs="Sakkal Majalla" w:hint="cs"/>
          <w:sz w:val="32"/>
          <w:szCs w:val="32"/>
          <w:rtl/>
          <w:lang w:bidi="ar-EG"/>
        </w:rPr>
        <w:t>توفير المحاضرات، والمؤتمرات، الخاصة بتطوير المهارات الإدارية.</w:t>
      </w:r>
    </w:p>
    <w:p w14:paraId="1B2F376E" w14:textId="77777777"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 </w:t>
      </w:r>
    </w:p>
    <w:p w14:paraId="7D6E39F2"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المهارات الإدارية المطلوب توافرها في المدير</w:t>
      </w:r>
    </w:p>
    <w:p w14:paraId="08B1E198" w14:textId="25F9DE7E"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يوجد الكثير من المهرات التي يجب ان يمتلكها المدير ولكن في بحثنا هذا سوف نركز على 6 مهارات إدارية </w:t>
      </w:r>
      <w:r w:rsidR="006079F9">
        <w:rPr>
          <w:rFonts w:ascii="Sakkal Majalla" w:hAnsi="Sakkal Majalla" w:cs="Sakkal Majalla" w:hint="cs"/>
          <w:sz w:val="32"/>
          <w:szCs w:val="32"/>
          <w:rtl/>
          <w:lang w:bidi="ar-EG"/>
        </w:rPr>
        <w:t>بشكل خاص</w:t>
      </w:r>
      <w:r w:rsidRPr="0009063E">
        <w:rPr>
          <w:rFonts w:ascii="Sakkal Majalla" w:hAnsi="Sakkal Majalla" w:cs="Sakkal Majalla" w:hint="cs"/>
          <w:sz w:val="32"/>
          <w:szCs w:val="32"/>
          <w:rtl/>
          <w:lang w:bidi="ar-EG"/>
        </w:rPr>
        <w:t xml:space="preserve"> يجب أن يمتلكها </w:t>
      </w:r>
      <w:r w:rsidR="006079F9">
        <w:rPr>
          <w:rFonts w:ascii="Sakkal Majalla" w:hAnsi="Sakkal Majalla" w:cs="Sakkal Majalla" w:hint="cs"/>
          <w:sz w:val="32"/>
          <w:szCs w:val="32"/>
          <w:rtl/>
          <w:lang w:bidi="ar-EG"/>
        </w:rPr>
        <w:t>المدير</w:t>
      </w:r>
      <w:r w:rsidRPr="0009063E">
        <w:rPr>
          <w:rFonts w:ascii="Sakkal Majalla" w:hAnsi="Sakkal Majalla" w:cs="Sakkal Majalla" w:hint="cs"/>
          <w:sz w:val="32"/>
          <w:szCs w:val="32"/>
          <w:rtl/>
          <w:lang w:bidi="ar-EG"/>
        </w:rPr>
        <w:t xml:space="preserve"> لأداء مهامه وهي كما يلي:</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(السومري 2016)</w:t>
      </w:r>
    </w:p>
    <w:p w14:paraId="2B282E41" w14:textId="5CCB141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lastRenderedPageBreak/>
        <w:t xml:space="preserve">المهارة الاولي: </w:t>
      </w:r>
      <w:r w:rsidR="00AF0201">
        <w:rPr>
          <w:rFonts w:ascii="Sakkal Majalla" w:hAnsi="Sakkal Majalla" w:cs="Sakkal Majalla" w:hint="cs"/>
          <w:b/>
          <w:bCs/>
          <w:sz w:val="32"/>
          <w:szCs w:val="32"/>
          <w:rtl/>
          <w:lang w:bidi="ar-EG"/>
        </w:rPr>
        <w:t xml:space="preserve">مهارة </w:t>
      </w:r>
      <w:r w:rsidRPr="0009063E">
        <w:rPr>
          <w:rFonts w:ascii="Sakkal Majalla" w:hAnsi="Sakkal Majalla" w:cs="Sakkal Majalla" w:hint="cs"/>
          <w:b/>
          <w:bCs/>
          <w:sz w:val="32"/>
          <w:szCs w:val="32"/>
          <w:rtl/>
          <w:lang w:bidi="ar-EG"/>
        </w:rPr>
        <w:t xml:space="preserve">التخطيط </w:t>
      </w:r>
    </w:p>
    <w:p w14:paraId="5C3512C7" w14:textId="77777777" w:rsidR="006079F9" w:rsidRPr="006079F9" w:rsidRDefault="002C1D41"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 xml:space="preserve">عملية التخطيط </w:t>
      </w:r>
      <w:r w:rsidR="006079F9" w:rsidRPr="006079F9">
        <w:rPr>
          <w:rFonts w:ascii="Sakkal Majalla" w:hAnsi="Sakkal Majalla" w:cs="Sakkal Majalla" w:hint="cs"/>
          <w:sz w:val="32"/>
          <w:szCs w:val="32"/>
          <w:rtl/>
          <w:lang w:bidi="ar-EG"/>
        </w:rPr>
        <w:t>ل</w:t>
      </w:r>
      <w:r w:rsidRPr="006079F9">
        <w:rPr>
          <w:rFonts w:ascii="Sakkal Majalla" w:hAnsi="Sakkal Majalla" w:cs="Sakkal Majalla" w:hint="cs"/>
          <w:sz w:val="32"/>
          <w:szCs w:val="32"/>
          <w:rtl/>
          <w:lang w:bidi="ar-EG"/>
        </w:rPr>
        <w:t>لموارد المتاحة مثل الوقت والمال والعمل.</w:t>
      </w:r>
    </w:p>
    <w:p w14:paraId="1EE997EB" w14:textId="08885335" w:rsidR="006079F9" w:rsidRPr="006079F9" w:rsidRDefault="002C1D41"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 xml:space="preserve">التخطيط الجيد يسهم في تحقيق الأهداف ضمن بالموارد المتاحة. </w:t>
      </w:r>
    </w:p>
    <w:p w14:paraId="6E6B7B40" w14:textId="0AF96FD4" w:rsidR="006079F9" w:rsidRPr="006079F9" w:rsidRDefault="002C1D41"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 xml:space="preserve">التخطيط هو جانب حيوي داخل المؤسسة. </w:t>
      </w:r>
    </w:p>
    <w:p w14:paraId="27425865" w14:textId="77777777" w:rsidR="006079F9" w:rsidRPr="006079F9" w:rsidRDefault="006079F9"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ي</w:t>
      </w:r>
      <w:r w:rsidR="002C1D41" w:rsidRPr="006079F9">
        <w:rPr>
          <w:rFonts w:ascii="Sakkal Majalla" w:hAnsi="Sakkal Majalla" w:cs="Sakkal Majalla" w:hint="cs"/>
          <w:sz w:val="32"/>
          <w:szCs w:val="32"/>
          <w:rtl/>
          <w:lang w:bidi="ar-EG"/>
        </w:rPr>
        <w:t xml:space="preserve">سهم التخطيط هو عملية صياغة مجموعة من الإجراءات الخاصة بالاستراتيجيات يسهم التخطيط في تحديد الأهداف </w:t>
      </w:r>
    </w:p>
    <w:p w14:paraId="205A3E27" w14:textId="77777777" w:rsidR="006079F9" w:rsidRPr="006079F9" w:rsidRDefault="002C1D41"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 xml:space="preserve">يسهم التخطيط في تحديد المهام والجداول الزمنية لتحقيق الأهداف </w:t>
      </w:r>
    </w:p>
    <w:p w14:paraId="3F8349A2" w14:textId="10AEE37F" w:rsidR="002C1D41" w:rsidRPr="006079F9" w:rsidRDefault="002C1D41" w:rsidP="00920760">
      <w:pPr>
        <w:pStyle w:val="a5"/>
        <w:numPr>
          <w:ilvl w:val="0"/>
          <w:numId w:val="24"/>
        </w:numPr>
        <w:bidi/>
        <w:spacing w:line="480" w:lineRule="auto"/>
        <w:jc w:val="both"/>
        <w:rPr>
          <w:rFonts w:ascii="Sakkal Majalla" w:hAnsi="Sakkal Majalla" w:cs="Sakkal Majalla"/>
          <w:sz w:val="32"/>
          <w:szCs w:val="32"/>
          <w:rtl/>
          <w:lang w:bidi="ar-EG"/>
        </w:rPr>
      </w:pPr>
      <w:r w:rsidRPr="006079F9">
        <w:rPr>
          <w:rFonts w:ascii="Sakkal Majalla" w:hAnsi="Sakkal Majalla" w:cs="Sakkal Majalla" w:hint="cs"/>
          <w:sz w:val="32"/>
          <w:szCs w:val="32"/>
          <w:rtl/>
          <w:lang w:bidi="ar-EG"/>
        </w:rPr>
        <w:t xml:space="preserve">يسهم التخطيط في تطوير الاستراتيجيات كما يشير التخطيط إلى قدرة الفرد على تنظيم الأنشطة </w:t>
      </w:r>
    </w:p>
    <w:p w14:paraId="2AAC9369" w14:textId="2030FEA3"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 xml:space="preserve">المهارة الثانية: </w:t>
      </w:r>
      <w:r w:rsidR="00AF0201">
        <w:rPr>
          <w:rFonts w:ascii="Sakkal Majalla" w:hAnsi="Sakkal Majalla" w:cs="Sakkal Majalla" w:hint="cs"/>
          <w:b/>
          <w:bCs/>
          <w:sz w:val="32"/>
          <w:szCs w:val="32"/>
          <w:rtl/>
          <w:lang w:bidi="ar-EG"/>
        </w:rPr>
        <w:t xml:space="preserve">مهارة </w:t>
      </w:r>
      <w:r w:rsidRPr="0009063E">
        <w:rPr>
          <w:rFonts w:ascii="Sakkal Majalla" w:hAnsi="Sakkal Majalla" w:cs="Sakkal Majalla" w:hint="cs"/>
          <w:b/>
          <w:bCs/>
          <w:sz w:val="32"/>
          <w:szCs w:val="32"/>
          <w:rtl/>
          <w:lang w:bidi="ar-EG"/>
        </w:rPr>
        <w:t xml:space="preserve">الاتصالات (التواصل):  </w:t>
      </w:r>
    </w:p>
    <w:p w14:paraId="05E8BBD8"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يؤدي الي جودة تواصل المدير مع بقية أعضاء فريقه</w:t>
      </w:r>
    </w:p>
    <w:p w14:paraId="4C7AF64E"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يقصد بالاتصال تدفق المعلومات داخل المؤسسة </w:t>
      </w:r>
    </w:p>
    <w:p w14:paraId="2447E7F4"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يسهل الأداء السلس للمدير والمؤسسة. </w:t>
      </w:r>
    </w:p>
    <w:p w14:paraId="759A3868"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يساعد التواصل في عمل المجموعة كقوة عاملة موحدة. </w:t>
      </w:r>
    </w:p>
    <w:p w14:paraId="3872D389"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يساعد التواصل في تأدية المهام بما يعمل على نجاح المؤسسة. </w:t>
      </w:r>
    </w:p>
    <w:p w14:paraId="2829FC06"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lastRenderedPageBreak/>
        <w:t xml:space="preserve">يساعد التواصل الفعال من المدي البعيد على منع النزاعات وحل المشكلات </w:t>
      </w:r>
    </w:p>
    <w:p w14:paraId="6DB63011"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يحدد جودة اتباع الإجراءات التي تؤدي الي جودة مشاركة المعلومات مع فريق العمل </w:t>
      </w:r>
    </w:p>
    <w:p w14:paraId="015EFDBB"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تمتع المدير بمهارات اتصال لتحقيق أهداف المؤسسة </w:t>
      </w:r>
    </w:p>
    <w:p w14:paraId="3438A4A9"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تسمح قنوات الاتصال للمدير بالتعاون مع الفريق من خلال التواصل الفعال </w:t>
      </w:r>
    </w:p>
    <w:p w14:paraId="7C11A3EF"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تتعدد اشكال التواصل سواء كان شفهيا أم مكتوبا </w:t>
      </w:r>
    </w:p>
    <w:p w14:paraId="4BCB0A89"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تتعدد اشكال التواصل سواء كان رأسيا أو أفقيا </w:t>
      </w:r>
    </w:p>
    <w:p w14:paraId="476011FF"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تتعدد اشكال الاتصال سواء أكان رسميا أم غير رسمي </w:t>
      </w:r>
    </w:p>
    <w:p w14:paraId="4B9F3083" w14:textId="77777777" w:rsidR="00AF0201" w:rsidRPr="00AF0201" w:rsidRDefault="00AF0201" w:rsidP="00920760">
      <w:pPr>
        <w:pStyle w:val="a5"/>
        <w:numPr>
          <w:ilvl w:val="0"/>
          <w:numId w:val="25"/>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امتلاك المدير بمهارات تواصل متنوعة وفعالة </w:t>
      </w:r>
    </w:p>
    <w:p w14:paraId="46A86486" w14:textId="77777777" w:rsidR="002C1D41" w:rsidRPr="0009063E" w:rsidRDefault="002C1D41" w:rsidP="002C1D41">
      <w:pPr>
        <w:spacing w:line="480" w:lineRule="auto"/>
        <w:rPr>
          <w:rFonts w:ascii="Sakkal Majalla" w:hAnsi="Sakkal Majalla" w:cs="Sakkal Majalla"/>
          <w:sz w:val="32"/>
          <w:szCs w:val="32"/>
          <w:rtl/>
          <w:lang w:bidi="ar-EG"/>
        </w:rPr>
      </w:pPr>
    </w:p>
    <w:p w14:paraId="45254E95" w14:textId="09849D33"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 xml:space="preserve">المهارة </w:t>
      </w:r>
      <w:proofErr w:type="gramStart"/>
      <w:r w:rsidRPr="0009063E">
        <w:rPr>
          <w:rFonts w:ascii="Sakkal Majalla" w:hAnsi="Sakkal Majalla" w:cs="Sakkal Majalla" w:hint="cs"/>
          <w:b/>
          <w:bCs/>
          <w:sz w:val="32"/>
          <w:szCs w:val="32"/>
          <w:rtl/>
          <w:lang w:bidi="ar-EG"/>
        </w:rPr>
        <w:t xml:space="preserve">الثالثة: </w:t>
      </w:r>
      <w:r w:rsidR="00AF0201">
        <w:rPr>
          <w:rFonts w:ascii="Sakkal Majalla" w:hAnsi="Sakkal Majalla" w:cs="Sakkal Majalla" w:hint="cs"/>
          <w:b/>
          <w:bCs/>
          <w:sz w:val="32"/>
          <w:szCs w:val="32"/>
          <w:rtl/>
          <w:lang w:bidi="ar-EG"/>
        </w:rPr>
        <w:t xml:space="preserve"> مهارة</w:t>
      </w:r>
      <w:proofErr w:type="gramEnd"/>
      <w:r w:rsidR="00AF0201">
        <w:rPr>
          <w:rFonts w:ascii="Sakkal Majalla" w:hAnsi="Sakkal Majalla" w:cs="Sakkal Majalla" w:hint="cs"/>
          <w:b/>
          <w:bCs/>
          <w:sz w:val="32"/>
          <w:szCs w:val="32"/>
          <w:rtl/>
          <w:lang w:bidi="ar-EG"/>
        </w:rPr>
        <w:t xml:space="preserve"> </w:t>
      </w:r>
      <w:r w:rsidRPr="0009063E">
        <w:rPr>
          <w:rFonts w:ascii="Sakkal Majalla" w:hAnsi="Sakkal Majalla" w:cs="Sakkal Majalla" w:hint="cs"/>
          <w:b/>
          <w:bCs/>
          <w:sz w:val="32"/>
          <w:szCs w:val="32"/>
          <w:rtl/>
          <w:lang w:bidi="ar-EG"/>
        </w:rPr>
        <w:t xml:space="preserve">صنع القرار </w:t>
      </w:r>
    </w:p>
    <w:p w14:paraId="01978AB1"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يؤدي اتخاذ القرارات الصحيحة إلى نجاح المؤسسة </w:t>
      </w:r>
    </w:p>
    <w:p w14:paraId="2DB04932"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يحتاج المدير الجيد إلى امتلاك مهارات كبيرة في صنع القرار</w:t>
      </w:r>
    </w:p>
    <w:p w14:paraId="5EF4D30A"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يجب على المدير الاستعداد لتحمل المسؤولية عن نتائج قراراته </w:t>
      </w:r>
    </w:p>
    <w:p w14:paraId="7150FDBC"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يجب أن يكون المدير مسؤولا عن كل قرار يتخذه </w:t>
      </w:r>
    </w:p>
    <w:p w14:paraId="4B230863"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lastRenderedPageBreak/>
        <w:t xml:space="preserve">تؤدي القرارات السيئة إلى الفشل أو ضعف الأداء فلابد من اتخاذ قرارات واضحة وصحيحة </w:t>
      </w:r>
    </w:p>
    <w:p w14:paraId="1A0597CE" w14:textId="77777777" w:rsidR="00AF0201" w:rsidRPr="00AF0201" w:rsidRDefault="00AF0201" w:rsidP="00920760">
      <w:pPr>
        <w:pStyle w:val="a5"/>
        <w:numPr>
          <w:ilvl w:val="0"/>
          <w:numId w:val="26"/>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اتخاذ القرارات عنصرا أساسيا في نجاح المدير </w:t>
      </w:r>
    </w:p>
    <w:p w14:paraId="36B590B3" w14:textId="7F798E3A" w:rsidR="002C1D41" w:rsidRPr="00AF0201" w:rsidRDefault="002C1D41" w:rsidP="002C1D41">
      <w:pPr>
        <w:spacing w:line="480" w:lineRule="auto"/>
        <w:rPr>
          <w:rFonts w:ascii="Sakkal Majalla" w:hAnsi="Sakkal Majalla" w:cs="Sakkal Majalla"/>
          <w:b/>
          <w:bCs/>
          <w:sz w:val="32"/>
          <w:szCs w:val="32"/>
          <w:rtl/>
          <w:lang w:bidi="ar-EG"/>
        </w:rPr>
      </w:pPr>
      <w:r w:rsidRPr="00AF0201">
        <w:rPr>
          <w:rFonts w:ascii="Sakkal Majalla" w:hAnsi="Sakkal Majalla" w:cs="Sakkal Majalla" w:hint="cs"/>
          <w:b/>
          <w:bCs/>
          <w:sz w:val="32"/>
          <w:szCs w:val="32"/>
          <w:rtl/>
          <w:lang w:bidi="ar-EG"/>
        </w:rPr>
        <w:t xml:space="preserve">المهارة الرابعة: </w:t>
      </w:r>
      <w:r w:rsidR="00AF0201">
        <w:rPr>
          <w:rFonts w:ascii="Sakkal Majalla" w:hAnsi="Sakkal Majalla" w:cs="Sakkal Majalla" w:hint="cs"/>
          <w:b/>
          <w:bCs/>
          <w:sz w:val="32"/>
          <w:szCs w:val="32"/>
          <w:rtl/>
          <w:lang w:bidi="ar-EG"/>
        </w:rPr>
        <w:t xml:space="preserve">مهارة </w:t>
      </w:r>
      <w:r w:rsidRPr="00AF0201">
        <w:rPr>
          <w:rFonts w:ascii="Sakkal Majalla" w:hAnsi="Sakkal Majalla" w:cs="Sakkal Majalla" w:hint="cs"/>
          <w:b/>
          <w:bCs/>
          <w:sz w:val="32"/>
          <w:szCs w:val="32"/>
          <w:rtl/>
          <w:lang w:bidi="ar-EG"/>
        </w:rPr>
        <w:t xml:space="preserve">التفويض للسلطات والمهام </w:t>
      </w:r>
    </w:p>
    <w:p w14:paraId="254BA7E5"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التفويض هو السماح بإعادة تعيين للمهام أو إعادة توزيعها </w:t>
      </w:r>
    </w:p>
    <w:p w14:paraId="6274BA15"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المدير الذي يتمتع بمهارات تفويض ينجح في اختيار تنفيذ التفويض بشكل فعال </w:t>
      </w:r>
    </w:p>
    <w:p w14:paraId="331392D1"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يتمتع المدير بقدرات تفويض جيدة لتحقيق الإنتاجية المطلوبة </w:t>
      </w:r>
    </w:p>
    <w:p w14:paraId="10F437F1"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يساعد التفويض المدير على تجنب إهدار الوقت </w:t>
      </w:r>
    </w:p>
    <w:p w14:paraId="0412CE21"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يساعد التفويض على تسهيل إنجاز المهام بكفاءة ويحسن الإنتاجية</w:t>
      </w:r>
    </w:p>
    <w:p w14:paraId="607A7698"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يضمن التفويض المسؤولية والمساءلة من جانب الموظفين</w:t>
      </w:r>
    </w:p>
    <w:p w14:paraId="55247E4F" w14:textId="77777777" w:rsidR="00AF0201" w:rsidRPr="00AF0201" w:rsidRDefault="00AF0201" w:rsidP="00920760">
      <w:pPr>
        <w:pStyle w:val="a5"/>
        <w:numPr>
          <w:ilvl w:val="0"/>
          <w:numId w:val="27"/>
        </w:numPr>
        <w:bidi/>
        <w:spacing w:line="480" w:lineRule="auto"/>
        <w:jc w:val="both"/>
        <w:rPr>
          <w:rFonts w:ascii="Sakkal Majalla" w:hAnsi="Sakkal Majalla" w:cs="Sakkal Majalla"/>
          <w:sz w:val="32"/>
          <w:szCs w:val="32"/>
          <w:rtl/>
          <w:lang w:bidi="ar-EG"/>
        </w:rPr>
      </w:pPr>
      <w:r w:rsidRPr="00AF0201">
        <w:rPr>
          <w:rFonts w:ascii="Sakkal Majalla" w:hAnsi="Sakkal Majalla" w:cs="Sakkal Majalla" w:hint="cs"/>
          <w:sz w:val="32"/>
          <w:szCs w:val="32"/>
          <w:rtl/>
          <w:lang w:bidi="ar-EG"/>
        </w:rPr>
        <w:t xml:space="preserve">يعتبر التفويض هو عملية نقل المهام والسلطات المتعلقة بالعمل إلى المرؤوسين </w:t>
      </w:r>
    </w:p>
    <w:p w14:paraId="47CA92B0"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 xml:space="preserve">المهارة الخامسة: مهارة حل المشكلات </w:t>
      </w:r>
    </w:p>
    <w:p w14:paraId="69BB3FBE" w14:textId="77777777" w:rsidR="00AF0201" w:rsidRPr="00FC1620" w:rsidRDefault="002C1D41" w:rsidP="00920760">
      <w:pPr>
        <w:pStyle w:val="a5"/>
        <w:numPr>
          <w:ilvl w:val="0"/>
          <w:numId w:val="29"/>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إيجاد أفضل طريقة للتعامل مع المشكلة</w:t>
      </w:r>
    </w:p>
    <w:p w14:paraId="5D53F31A" w14:textId="77777777" w:rsidR="00FC1620" w:rsidRPr="00FC1620" w:rsidRDefault="002C1D41" w:rsidP="00920760">
      <w:pPr>
        <w:pStyle w:val="a5"/>
        <w:numPr>
          <w:ilvl w:val="0"/>
          <w:numId w:val="29"/>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 xml:space="preserve">يعتبر حل المشكلات هو مهارة أساسية. تأتي من خلال القدرة على </w:t>
      </w:r>
      <w:r w:rsidRPr="00FC1620">
        <w:rPr>
          <w:rFonts w:ascii="Sakkal Majalla" w:hAnsi="Sakkal Majalla" w:cs="Sakkal Majalla" w:hint="cs"/>
          <w:sz w:val="32"/>
          <w:szCs w:val="32"/>
          <w:rtl/>
          <w:lang w:bidi="ar-EG"/>
        </w:rPr>
        <w:lastRenderedPageBreak/>
        <w:t xml:space="preserve">ترتيب الأمور في كل الأحوال </w:t>
      </w:r>
    </w:p>
    <w:p w14:paraId="46A3EBAB" w14:textId="1994CD93" w:rsidR="00FC1620" w:rsidRPr="00FC1620" w:rsidRDefault="002C1D41" w:rsidP="00920760">
      <w:pPr>
        <w:pStyle w:val="a5"/>
        <w:numPr>
          <w:ilvl w:val="0"/>
          <w:numId w:val="29"/>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 xml:space="preserve">مهارة حل المشكلات تمنح المدير ثقة رؤساءه ومرؤوسيه </w:t>
      </w:r>
    </w:p>
    <w:p w14:paraId="416A4A12" w14:textId="05B0B3E9" w:rsidR="002C1D41" w:rsidRPr="00FC1620" w:rsidRDefault="002C1D41" w:rsidP="00920760">
      <w:pPr>
        <w:pStyle w:val="a5"/>
        <w:numPr>
          <w:ilvl w:val="0"/>
          <w:numId w:val="29"/>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يتمتع المدير بالقدرة على معالجة وحل المشكلات المتكررة</w:t>
      </w:r>
    </w:p>
    <w:p w14:paraId="25A8701A"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 xml:space="preserve">المهارة السادسة: مهارة التحفيز </w:t>
      </w:r>
    </w:p>
    <w:p w14:paraId="050809AA" w14:textId="77777777" w:rsidR="00FC1620" w:rsidRPr="00FC1620" w:rsidRDefault="002C1D41" w:rsidP="00920760">
      <w:pPr>
        <w:pStyle w:val="a5"/>
        <w:numPr>
          <w:ilvl w:val="0"/>
          <w:numId w:val="28"/>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 xml:space="preserve">المدير الكفاء يستخدم أساليب التحفيز المناسبة مع كل موقف </w:t>
      </w:r>
    </w:p>
    <w:p w14:paraId="4A6C50FE" w14:textId="77777777" w:rsidR="00FC1620" w:rsidRPr="00FC1620" w:rsidRDefault="002C1D41" w:rsidP="00920760">
      <w:pPr>
        <w:pStyle w:val="a5"/>
        <w:numPr>
          <w:ilvl w:val="0"/>
          <w:numId w:val="28"/>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 xml:space="preserve">يساعد التحفيز على إخراج السلوك أو الاستجابة المرغوبة من الموظفين </w:t>
      </w:r>
    </w:p>
    <w:p w14:paraId="247A98C6" w14:textId="77777777" w:rsidR="00FC1620" w:rsidRPr="00FC1620" w:rsidRDefault="002C1D41" w:rsidP="00920760">
      <w:pPr>
        <w:pStyle w:val="a5"/>
        <w:numPr>
          <w:ilvl w:val="0"/>
          <w:numId w:val="28"/>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يعتمد اختيار الأساليب المناسبة للتحفيز على ثقافة المؤسسة</w:t>
      </w:r>
    </w:p>
    <w:p w14:paraId="49E16DEF" w14:textId="55449DB9" w:rsidR="002C1D41" w:rsidRPr="00FC1620" w:rsidRDefault="002C1D41" w:rsidP="00920760">
      <w:pPr>
        <w:pStyle w:val="a5"/>
        <w:numPr>
          <w:ilvl w:val="0"/>
          <w:numId w:val="28"/>
        </w:numPr>
        <w:bidi/>
        <w:spacing w:line="480" w:lineRule="auto"/>
        <w:jc w:val="both"/>
        <w:rPr>
          <w:rFonts w:ascii="Sakkal Majalla" w:hAnsi="Sakkal Majalla" w:cs="Sakkal Majalla"/>
          <w:sz w:val="32"/>
          <w:szCs w:val="32"/>
          <w:rtl/>
          <w:lang w:bidi="ar-EG"/>
        </w:rPr>
      </w:pPr>
      <w:r w:rsidRPr="00FC1620">
        <w:rPr>
          <w:rFonts w:ascii="Sakkal Majalla" w:hAnsi="Sakkal Majalla" w:cs="Sakkal Majalla" w:hint="cs"/>
          <w:sz w:val="32"/>
          <w:szCs w:val="32"/>
          <w:rtl/>
          <w:lang w:bidi="ar-EG"/>
        </w:rPr>
        <w:t xml:space="preserve">يعتمد اختيار الأساليب المناسبة للتحفيز على فريق العمل وشخصياته </w:t>
      </w:r>
    </w:p>
    <w:p w14:paraId="68435784" w14:textId="77777777" w:rsidR="002C1D41" w:rsidRPr="0009063E" w:rsidRDefault="002C1D41" w:rsidP="002C1D41">
      <w:pPr>
        <w:spacing w:line="480" w:lineRule="auto"/>
        <w:rPr>
          <w:rFonts w:ascii="Sakkal Majalla" w:hAnsi="Sakkal Majalla" w:cs="Sakkal Majalla"/>
          <w:b/>
          <w:bCs/>
          <w:sz w:val="32"/>
          <w:szCs w:val="32"/>
          <w:rtl/>
        </w:rPr>
      </w:pPr>
      <w:r w:rsidRPr="0009063E">
        <w:rPr>
          <w:rFonts w:ascii="Sakkal Majalla" w:hAnsi="Sakkal Majalla" w:cs="Sakkal Majalla" w:hint="cs"/>
          <w:b/>
          <w:bCs/>
          <w:sz w:val="32"/>
          <w:szCs w:val="32"/>
          <w:rtl/>
        </w:rPr>
        <w:t xml:space="preserve">كيفية تطوير المهارات الإدارية </w:t>
      </w:r>
    </w:p>
    <w:p w14:paraId="5052CC60" w14:textId="2BA782FE"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rPr>
        <w:t>يتم ذلك من خلال الخطوات التالي كما يلي:</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(الازهري 2020)</w:t>
      </w:r>
    </w:p>
    <w:p w14:paraId="137763CE" w14:textId="2613BEC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SA"/>
        </w:rPr>
        <w:t xml:space="preserve">الاستماع إلى مقترحات </w:t>
      </w:r>
      <w:r w:rsidRPr="0009063E">
        <w:rPr>
          <w:rFonts w:ascii="Sakkal Majalla" w:hAnsi="Sakkal Majalla" w:cs="Sakkal Majalla" w:hint="cs"/>
          <w:sz w:val="32"/>
          <w:szCs w:val="32"/>
          <w:rtl/>
          <w:lang w:bidi="ar-EG"/>
        </w:rPr>
        <w:t>وشكاوى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الفريق بفعالية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والاستجابة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السريعة</w:t>
      </w:r>
      <w:r w:rsidRPr="0009063E">
        <w:rPr>
          <w:rFonts w:ascii="Sakkal Majalla" w:hAnsi="Sakkal Majalla" w:cs="Sakkal Majalla" w:hint="cs"/>
          <w:sz w:val="32"/>
          <w:szCs w:val="32"/>
          <w:rtl/>
        </w:rPr>
        <w:t xml:space="preserve"> </w:t>
      </w:r>
    </w:p>
    <w:p w14:paraId="663CA303"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العمل على كسب ثقة فريق العمل والرؤساء</w:t>
      </w:r>
    </w:p>
    <w:p w14:paraId="3F468760"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SA"/>
        </w:rPr>
        <w:t xml:space="preserve">اكتساب مهارات إدارة </w:t>
      </w:r>
      <w:r w:rsidRPr="0009063E">
        <w:rPr>
          <w:rFonts w:ascii="Sakkal Majalla" w:hAnsi="Sakkal Majalla" w:cs="Sakkal Majalla" w:hint="cs"/>
          <w:sz w:val="32"/>
          <w:szCs w:val="32"/>
          <w:rtl/>
          <w:lang w:bidi="ar-EG"/>
        </w:rPr>
        <w:t>فرق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العمل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المتعددة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خلال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التخطيط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والتنفيذ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والمتابعة</w:t>
      </w:r>
    </w:p>
    <w:p w14:paraId="0FC44D30"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التفاعل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فريق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العمل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بإيجابية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والعمل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تحفيزهم</w:t>
      </w:r>
    </w:p>
    <w:p w14:paraId="26802894"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التواصل</w:t>
      </w:r>
      <w:r w:rsidRPr="0009063E">
        <w:rPr>
          <w:rFonts w:ascii="Sakkal Majalla" w:hAnsi="Sakkal Majalla" w:cs="Sakkal Majalla" w:hint="cs"/>
          <w:sz w:val="32"/>
          <w:szCs w:val="32"/>
          <w:rtl/>
          <w:lang w:bidi="ar-SA"/>
        </w:rPr>
        <w:t xml:space="preserve"> بكفاءة مع أعضاء الفريق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وفتح</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قنوات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متعددة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للاتصالات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كل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الاتجاهات</w:t>
      </w:r>
    </w:p>
    <w:p w14:paraId="1DA17921"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SA"/>
        </w:rPr>
        <w:lastRenderedPageBreak/>
        <w:t>التوجيه والإرشاد الفعلي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خلال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التوظيف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الكفاء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للإمكانيات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والموارد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المتاحة</w:t>
      </w:r>
    </w:p>
    <w:p w14:paraId="56B0A5C7"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توزيع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الأدوار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بناء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نقاط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القوة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يضمن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انجاز</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المهام</w:t>
      </w:r>
    </w:p>
    <w:p w14:paraId="51D4A560"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SA"/>
        </w:rPr>
        <w:t>حل الصراعات وتجنب التوتر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SA"/>
        </w:rPr>
        <w:t>أعضاء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فريق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العمل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يضمن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تحقيق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اهداف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p>
    <w:p w14:paraId="65D924CC" w14:textId="77777777" w:rsidR="002C1D41" w:rsidRPr="0009063E" w:rsidRDefault="002C1D41" w:rsidP="00920760">
      <w:pPr>
        <w:pStyle w:val="a5"/>
        <w:numPr>
          <w:ilvl w:val="0"/>
          <w:numId w:val="8"/>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SA"/>
        </w:rPr>
        <w:t>المرونة والقدرة على التكيف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التطورات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التكنولوجية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يسهم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نمو</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p>
    <w:p w14:paraId="5665868B" w14:textId="77777777" w:rsidR="002C1D41" w:rsidRPr="0009063E" w:rsidRDefault="002C1D41" w:rsidP="002C1D41">
      <w:pPr>
        <w:spacing w:line="480" w:lineRule="auto"/>
        <w:rPr>
          <w:rFonts w:ascii="Sakkal Majalla" w:hAnsi="Sakkal Majalla" w:cs="Sakkal Majalla"/>
          <w:b/>
          <w:bCs/>
          <w:sz w:val="32"/>
          <w:szCs w:val="32"/>
          <w:rtl/>
        </w:rPr>
      </w:pPr>
      <w:r w:rsidRPr="0009063E">
        <w:rPr>
          <w:rFonts w:ascii="Sakkal Majalla" w:hAnsi="Sakkal Majalla" w:cs="Sakkal Majalla" w:hint="cs"/>
          <w:b/>
          <w:bCs/>
          <w:sz w:val="32"/>
          <w:szCs w:val="32"/>
          <w:rtl/>
        </w:rPr>
        <w:t xml:space="preserve">مميزات وعيوب ممارسة المهارات الإدارية </w:t>
      </w:r>
    </w:p>
    <w:p w14:paraId="0FE75392" w14:textId="2B8F3C91"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rPr>
        <w:t xml:space="preserve">أولا: مميزات ممارسة المهارات </w:t>
      </w:r>
      <w:r w:rsidR="00232213" w:rsidRPr="0009063E">
        <w:rPr>
          <w:rFonts w:ascii="Sakkal Majalla" w:hAnsi="Sakkal Majalla" w:cs="Sakkal Majalla" w:hint="cs"/>
          <w:b/>
          <w:bCs/>
          <w:sz w:val="32"/>
          <w:szCs w:val="32"/>
          <w:rtl/>
        </w:rPr>
        <w:t>الإدارية</w:t>
      </w:r>
      <w:r w:rsidR="00232213">
        <w:rPr>
          <w:rFonts w:ascii="Sakkal Majalla" w:hAnsi="Sakkal Majalla" w:cs="Sakkal Majalla" w:hint="cs"/>
          <w:sz w:val="32"/>
          <w:szCs w:val="32"/>
          <w:rtl/>
          <w:lang w:bidi="ar-EG"/>
        </w:rPr>
        <w:t xml:space="preserve"> </w:t>
      </w:r>
      <w:r w:rsidR="00232213">
        <w:rPr>
          <w:rFonts w:ascii="Sakkal Majalla" w:hAnsi="Sakkal Majalla" w:cs="Sakkal Majalla"/>
          <w:sz w:val="32"/>
          <w:szCs w:val="32"/>
          <w:rtl/>
          <w:lang w:bidi="ar-EG"/>
        </w:rPr>
        <w:t>(</w:t>
      </w:r>
      <w:r w:rsidR="002E12FA">
        <w:rPr>
          <w:rFonts w:ascii="Sakkal Majalla" w:hAnsi="Sakkal Majalla" w:cs="Sakkal Majalla" w:hint="cs"/>
          <w:sz w:val="32"/>
          <w:szCs w:val="32"/>
          <w:rtl/>
          <w:lang w:bidi="ar-EG"/>
        </w:rPr>
        <w:t>بشير 2019)</w:t>
      </w:r>
    </w:p>
    <w:p w14:paraId="387DD00C"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زيادة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التواصل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الفعال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الرؤساء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والمرؤوسين</w:t>
      </w:r>
      <w:r w:rsidRPr="0009063E">
        <w:rPr>
          <w:rFonts w:ascii="Sakkal Majalla" w:hAnsi="Sakkal Majalla" w:cs="Sakkal Majalla" w:hint="cs"/>
          <w:sz w:val="32"/>
          <w:szCs w:val="32"/>
          <w:rtl/>
        </w:rPr>
        <w:t>.</w:t>
      </w:r>
    </w:p>
    <w:p w14:paraId="4DA32530"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وضوح اهداف المؤسسة وكيفية تحقيقها</w:t>
      </w:r>
      <w:r w:rsidRPr="0009063E">
        <w:rPr>
          <w:rFonts w:ascii="Sakkal Majalla" w:hAnsi="Sakkal Majalla" w:cs="Sakkal Majalla" w:hint="cs"/>
          <w:sz w:val="32"/>
          <w:szCs w:val="32"/>
          <w:rtl/>
        </w:rPr>
        <w:t xml:space="preserve"> </w:t>
      </w:r>
    </w:p>
    <w:p w14:paraId="06D6918F"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تسهيل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الرقابة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والتوجيه</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نتيجة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لذلك</w:t>
      </w:r>
      <w:r w:rsidRPr="0009063E">
        <w:rPr>
          <w:rFonts w:ascii="Sakkal Majalla" w:hAnsi="Sakkal Majalla" w:cs="Sakkal Majalla" w:hint="cs"/>
          <w:sz w:val="32"/>
          <w:szCs w:val="32"/>
          <w:rtl/>
        </w:rPr>
        <w:t>.</w:t>
      </w:r>
    </w:p>
    <w:p w14:paraId="709ADCBC"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تنمية القدرة علي التخطيط</w:t>
      </w:r>
      <w:r w:rsidRPr="0009063E">
        <w:rPr>
          <w:rFonts w:ascii="Sakkal Majalla" w:hAnsi="Sakkal Majalla" w:cs="Sakkal Majalla" w:hint="cs"/>
          <w:sz w:val="32"/>
          <w:szCs w:val="32"/>
          <w:rtl/>
        </w:rPr>
        <w:t xml:space="preserve"> </w:t>
      </w:r>
    </w:p>
    <w:p w14:paraId="00130493"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رسم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صورة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كاملة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للمؤسسة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يسهل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تقييم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أدائها</w:t>
      </w:r>
      <w:r w:rsidRPr="0009063E">
        <w:rPr>
          <w:rFonts w:ascii="Sakkal Majalla" w:hAnsi="Sakkal Majalla" w:cs="Sakkal Majalla" w:hint="cs"/>
          <w:sz w:val="32"/>
          <w:szCs w:val="32"/>
          <w:rtl/>
        </w:rPr>
        <w:t xml:space="preserve"> </w:t>
      </w:r>
    </w:p>
    <w:p w14:paraId="74A31AA5"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التعرف على المشكلات ومعالجتها</w:t>
      </w:r>
    </w:p>
    <w:p w14:paraId="30422255"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الشفافية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الناتجة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تقييم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أداء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الموظفين</w:t>
      </w:r>
      <w:r w:rsidRPr="0009063E">
        <w:rPr>
          <w:rFonts w:ascii="Sakkal Majalla" w:hAnsi="Sakkal Majalla" w:cs="Sakkal Majalla" w:hint="cs"/>
          <w:sz w:val="32"/>
          <w:szCs w:val="32"/>
          <w:rtl/>
        </w:rPr>
        <w:t xml:space="preserve"> </w:t>
      </w:r>
    </w:p>
    <w:p w14:paraId="742BD7D7"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يساعد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تمييز</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المقصرين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والملتزمين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واتخاذ</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الإجراءات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المناسبة</w:t>
      </w:r>
      <w:r w:rsidRPr="0009063E">
        <w:rPr>
          <w:rFonts w:ascii="Sakkal Majalla" w:hAnsi="Sakkal Majalla" w:cs="Sakkal Majalla" w:hint="cs"/>
          <w:sz w:val="32"/>
          <w:szCs w:val="32"/>
          <w:rtl/>
        </w:rPr>
        <w:t xml:space="preserve"> </w:t>
      </w:r>
    </w:p>
    <w:p w14:paraId="51043F73"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يعزز</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الالتزام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ويحفزه</w:t>
      </w:r>
      <w:r w:rsidRPr="0009063E">
        <w:rPr>
          <w:rFonts w:ascii="Sakkal Majalla" w:hAnsi="Sakkal Majalla" w:cs="Sakkal Majalla" w:hint="cs"/>
          <w:sz w:val="32"/>
          <w:szCs w:val="32"/>
          <w:rtl/>
        </w:rPr>
        <w:t>.</w:t>
      </w:r>
    </w:p>
    <w:p w14:paraId="2B0311CB"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lastRenderedPageBreak/>
        <w:t>​</w:t>
      </w:r>
      <w:r w:rsidRPr="0009063E">
        <w:rPr>
          <w:rFonts w:ascii="Sakkal Majalla" w:hAnsi="Sakkal Majalla" w:cs="Sakkal Majalla" w:hint="cs"/>
          <w:sz w:val="32"/>
          <w:szCs w:val="32"/>
          <w:rtl/>
          <w:lang w:bidi="ar-EG"/>
        </w:rPr>
        <w:t>يسهم في تحديد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أداء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مهام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تناسب</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مهاراتهم</w:t>
      </w:r>
      <w:r w:rsidRPr="0009063E">
        <w:rPr>
          <w:rFonts w:ascii="Sakkal Majalla" w:hAnsi="Sakkal Majalla" w:cs="Sakkal Majalla" w:hint="cs"/>
          <w:sz w:val="32"/>
          <w:szCs w:val="32"/>
          <w:rtl/>
        </w:rPr>
        <w:t xml:space="preserve"> </w:t>
      </w:r>
    </w:p>
    <w:p w14:paraId="2FCE6B9E"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Sakkal Majalla" w:hAnsi="Sakkal Majalla" w:cs="Sakkal Majalla" w:hint="cs"/>
          <w:sz w:val="32"/>
          <w:szCs w:val="32"/>
          <w:rtl/>
          <w:lang w:bidi="ar-EG"/>
        </w:rPr>
        <w:t>يتيح</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الاستغلال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الأمثل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للموارد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البشرية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r w:rsidRPr="0009063E">
        <w:rPr>
          <w:rFonts w:ascii="Sakkal Majalla" w:hAnsi="Sakkal Majalla" w:cs="Sakkal Majalla" w:hint="cs"/>
          <w:sz w:val="32"/>
          <w:szCs w:val="32"/>
          <w:rtl/>
        </w:rPr>
        <w:t>.</w:t>
      </w:r>
    </w:p>
    <w:p w14:paraId="1D036232" w14:textId="77777777" w:rsidR="002C1D41" w:rsidRPr="0009063E" w:rsidRDefault="002C1D41" w:rsidP="00920760">
      <w:pPr>
        <w:pStyle w:val="a5"/>
        <w:numPr>
          <w:ilvl w:val="0"/>
          <w:numId w:val="7"/>
        </w:numPr>
        <w:bidi/>
        <w:spacing w:line="480" w:lineRule="auto"/>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تشجيع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الابتكار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وتنمية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حل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المشكلات</w:t>
      </w:r>
    </w:p>
    <w:p w14:paraId="25DACAD1" w14:textId="77777777" w:rsidR="002C1D41" w:rsidRPr="0009063E" w:rsidRDefault="002C1D41" w:rsidP="002C1D41">
      <w:pPr>
        <w:spacing w:line="480" w:lineRule="auto"/>
        <w:rPr>
          <w:rFonts w:ascii="Sakkal Majalla" w:hAnsi="Sakkal Majalla" w:cs="Sakkal Majalla"/>
          <w:b/>
          <w:bCs/>
          <w:sz w:val="32"/>
          <w:szCs w:val="32"/>
          <w:rtl/>
        </w:rPr>
      </w:pPr>
      <w:r w:rsidRPr="0009063E">
        <w:rPr>
          <w:rFonts w:ascii="Times New Roman" w:hAnsi="Times New Roman" w:cs="Times New Roman"/>
          <w:sz w:val="32"/>
          <w:szCs w:val="32"/>
        </w:rPr>
        <w:t>​</w:t>
      </w:r>
      <w:r w:rsidRPr="0009063E">
        <w:rPr>
          <w:rFonts w:ascii="Sakkal Majalla" w:hAnsi="Sakkal Majalla" w:cs="Sakkal Majalla" w:hint="cs"/>
          <w:b/>
          <w:bCs/>
          <w:sz w:val="32"/>
          <w:szCs w:val="32"/>
          <w:rtl/>
        </w:rPr>
        <w:t xml:space="preserve"> ثانيا: عيوب ممارسة المهارات الإدارية: </w:t>
      </w:r>
    </w:p>
    <w:p w14:paraId="55A385AC" w14:textId="5F4607B1"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rPr>
        <w:t>رغم امتلاك هذا الأسلوب العديد من المميزات، إلا أنه قد يتسبب أيضا في ظهور بعض المشاكل في المؤسسة مثل:</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(بشير 2019)</w:t>
      </w:r>
    </w:p>
    <w:p w14:paraId="7D4BF7D7"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Sakkal Majalla" w:hAnsi="Sakkal Majalla" w:cs="Sakkal Majalla" w:hint="cs"/>
          <w:sz w:val="32"/>
          <w:szCs w:val="32"/>
          <w:rtl/>
          <w:lang w:bidi="ar-EG"/>
        </w:rPr>
        <w:t>زيادة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الضغط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الموظفين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لتحقيق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الأهداف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وقت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محدد</w:t>
      </w:r>
      <w:r w:rsidRPr="0009063E">
        <w:rPr>
          <w:rFonts w:ascii="Sakkal Majalla" w:hAnsi="Sakkal Majalla" w:cs="Sakkal Majalla" w:hint="cs"/>
          <w:sz w:val="32"/>
          <w:szCs w:val="32"/>
          <w:rtl/>
        </w:rPr>
        <w:t xml:space="preserve"> </w:t>
      </w:r>
    </w:p>
    <w:p w14:paraId="666FE392"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يتطلب</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التطبيق</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عبئا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إضافيا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من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الاجتماعات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والأعمال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الورقية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المتعلقة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بالتقييم</w:t>
      </w:r>
    </w:p>
    <w:p w14:paraId="6D7A4A9A"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Sakkal Majalla" w:hAnsi="Sakkal Majalla" w:cs="Sakkal Majalla" w:hint="cs"/>
          <w:sz w:val="32"/>
          <w:szCs w:val="32"/>
          <w:rtl/>
          <w:lang w:bidi="ar-EG"/>
        </w:rPr>
        <w:t>قد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ينفر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العاملين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المستويات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الإدارية</w:t>
      </w:r>
      <w:r w:rsidRPr="0009063E">
        <w:rPr>
          <w:rFonts w:ascii="Sakkal Majalla" w:hAnsi="Sakkal Majalla" w:cs="Sakkal Majalla" w:hint="cs"/>
          <w:sz w:val="32"/>
          <w:szCs w:val="32"/>
          <w:rtl/>
        </w:rPr>
        <w:t xml:space="preserve"> </w:t>
      </w:r>
    </w:p>
    <w:p w14:paraId="078CEBBD"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صعوبة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الدمج</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الأهداف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العامة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للمؤسسة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والأهداف</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الفردية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للعاملين</w:t>
      </w:r>
      <w:r w:rsidRPr="0009063E">
        <w:rPr>
          <w:rFonts w:ascii="Sakkal Majalla" w:hAnsi="Sakkal Majalla" w:cs="Sakkal Majalla" w:hint="cs"/>
          <w:sz w:val="32"/>
          <w:szCs w:val="32"/>
          <w:rtl/>
        </w:rPr>
        <w:t xml:space="preserve"> </w:t>
      </w:r>
    </w:p>
    <w:p w14:paraId="443C5374"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Sakkal Majalla" w:hAnsi="Sakkal Majalla" w:cs="Sakkal Majalla" w:hint="cs"/>
          <w:sz w:val="32"/>
          <w:szCs w:val="32"/>
          <w:rtl/>
          <w:lang w:bidi="ar-EG"/>
        </w:rPr>
        <w:t>الاحتماليات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المرتفعة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لنشوب</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صراع</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المديرين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والموظفين</w:t>
      </w:r>
      <w:r w:rsidRPr="0009063E">
        <w:rPr>
          <w:rFonts w:ascii="Sakkal Majalla" w:hAnsi="Sakkal Majalla" w:cs="Sakkal Majalla" w:hint="cs"/>
          <w:sz w:val="32"/>
          <w:szCs w:val="32"/>
          <w:rtl/>
        </w:rPr>
        <w:t xml:space="preserve"> </w:t>
      </w:r>
    </w:p>
    <w:p w14:paraId="595A5FE8"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قد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تؤدي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إلى</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زيادة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التنافسية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العاملين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بشكل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سي</w:t>
      </w:r>
      <w:r w:rsidRPr="0009063E">
        <w:rPr>
          <w:rFonts w:ascii="Sakkal Majalla" w:hAnsi="Sakkal Majalla" w:cs="Sakkal Majalla" w:hint="eastAsia"/>
          <w:sz w:val="32"/>
          <w:szCs w:val="32"/>
          <w:rtl/>
          <w:lang w:bidi="ar-EG"/>
        </w:rPr>
        <w:t>ء</w:t>
      </w:r>
      <w:r w:rsidRPr="0009063E">
        <w:rPr>
          <w:rFonts w:ascii="Sakkal Majalla" w:hAnsi="Sakkal Majalla" w:cs="Sakkal Majalla" w:hint="cs"/>
          <w:sz w:val="32"/>
          <w:szCs w:val="32"/>
          <w:rtl/>
        </w:rPr>
        <w:t>.</w:t>
      </w:r>
    </w:p>
    <w:p w14:paraId="7B1E2E28"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Times New Roman" w:hAnsi="Times New Roman" w:cs="Times New Roman"/>
          <w:sz w:val="32"/>
          <w:szCs w:val="32"/>
        </w:rPr>
        <w:t>​</w:t>
      </w:r>
      <w:r w:rsidRPr="0009063E">
        <w:rPr>
          <w:rFonts w:ascii="Sakkal Majalla" w:hAnsi="Sakkal Majalla" w:cs="Sakkal Majalla" w:hint="cs"/>
          <w:sz w:val="32"/>
          <w:szCs w:val="32"/>
          <w:rtl/>
          <w:lang w:bidi="ar-EG"/>
        </w:rPr>
        <w:t>قد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يمتلك</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المدراء</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اللازمة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لتقديم</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التوجيه</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والإرشاد</w:t>
      </w:r>
    </w:p>
    <w:p w14:paraId="4FDD9D6E" w14:textId="77777777" w:rsidR="002C1D41" w:rsidRPr="0009063E" w:rsidRDefault="002C1D41" w:rsidP="002C1D41">
      <w:pPr>
        <w:spacing w:line="480" w:lineRule="auto"/>
        <w:ind w:left="360"/>
        <w:rPr>
          <w:rFonts w:ascii="Sakkal Majalla" w:hAnsi="Sakkal Majalla" w:cs="Sakkal Majalla"/>
          <w:sz w:val="32"/>
          <w:szCs w:val="32"/>
          <w:rtl/>
        </w:rPr>
      </w:pPr>
      <w:r w:rsidRPr="0009063E">
        <w:rPr>
          <w:rFonts w:ascii="Sakkal Majalla" w:hAnsi="Sakkal Majalla" w:cs="Sakkal Majalla" w:hint="cs"/>
          <w:sz w:val="32"/>
          <w:szCs w:val="32"/>
          <w:rtl/>
          <w:lang w:bidi="ar-EG"/>
        </w:rPr>
        <w:t>كما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قد</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لا</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يمتلك</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الموظفون</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المهارات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الكافية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للتخطيط</w:t>
      </w:r>
      <w:r w:rsidRPr="0009063E">
        <w:rPr>
          <w:rFonts w:ascii="Sakkal Majalla" w:hAnsi="Sakkal Majalla" w:cs="Sakkal Majalla" w:hint="cs"/>
          <w:sz w:val="32"/>
          <w:szCs w:val="32"/>
          <w:rtl/>
        </w:rPr>
        <w:t>.</w:t>
      </w:r>
    </w:p>
    <w:p w14:paraId="03ED6A31" w14:textId="77777777" w:rsidR="002C1D41" w:rsidRPr="0009063E" w:rsidRDefault="002C1D41" w:rsidP="002C1D41">
      <w:pPr>
        <w:spacing w:line="480" w:lineRule="auto"/>
        <w:ind w:left="360"/>
        <w:rPr>
          <w:rFonts w:ascii="Sakkal Majalla" w:hAnsi="Sakkal Majalla" w:cs="Sakkal Majalla"/>
          <w:sz w:val="32"/>
          <w:szCs w:val="32"/>
        </w:rPr>
      </w:pPr>
      <w:r w:rsidRPr="0009063E">
        <w:rPr>
          <w:rFonts w:ascii="Times New Roman" w:hAnsi="Times New Roman" w:cs="Times New Roman"/>
          <w:sz w:val="32"/>
          <w:szCs w:val="32"/>
        </w:rPr>
        <w:lastRenderedPageBreak/>
        <w:t>​</w:t>
      </w:r>
      <w:r w:rsidRPr="0009063E">
        <w:rPr>
          <w:rFonts w:ascii="Sakkal Majalla" w:hAnsi="Sakkal Majalla" w:cs="Sakkal Majalla" w:hint="cs"/>
          <w:sz w:val="32"/>
          <w:szCs w:val="32"/>
          <w:rtl/>
          <w:lang w:bidi="ar-EG"/>
        </w:rPr>
        <w:t>تؤدي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تغيير</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في</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أخلاقيات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العمل</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والتأثيرات</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البيئية</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لنشاط</w:t>
      </w:r>
      <w:r w:rsidRPr="0009063E">
        <w:rPr>
          <w:rFonts w:ascii="Sakkal Majalla" w:hAnsi="Sakkal Majalla" w:cs="Sakkal Majalla" w:hint="cs"/>
          <w:sz w:val="32"/>
          <w:szCs w:val="32"/>
          <w:rtl/>
        </w:rPr>
        <w:t xml:space="preserve"> </w:t>
      </w:r>
      <w:r w:rsidRPr="0009063E">
        <w:rPr>
          <w:rFonts w:ascii="Sakkal Majalla" w:hAnsi="Sakkal Majalla" w:cs="Sakkal Majalla" w:hint="cs"/>
          <w:sz w:val="32"/>
          <w:szCs w:val="32"/>
          <w:rtl/>
          <w:lang w:bidi="ar-EG"/>
        </w:rPr>
        <w:t>المؤسسة</w:t>
      </w:r>
      <w:r w:rsidRPr="0009063E">
        <w:rPr>
          <w:rFonts w:ascii="Sakkal Majalla" w:hAnsi="Sakkal Majalla" w:cs="Sakkal Majalla" w:hint="cs"/>
          <w:sz w:val="32"/>
          <w:szCs w:val="32"/>
          <w:rtl/>
        </w:rPr>
        <w:t>.</w:t>
      </w:r>
    </w:p>
    <w:p w14:paraId="460F9C7D" w14:textId="545927B5"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 xml:space="preserve">مفهوم القرار </w:t>
      </w:r>
      <w:proofErr w:type="gramStart"/>
      <w:r w:rsidRPr="0009063E">
        <w:rPr>
          <w:rFonts w:ascii="Sakkal Majalla" w:hAnsi="Sakkal Majalla" w:cs="Sakkal Majalla" w:hint="cs"/>
          <w:b/>
          <w:bCs/>
          <w:sz w:val="32"/>
          <w:szCs w:val="32"/>
          <w:rtl/>
          <w:lang w:bidi="ar-EG"/>
        </w:rPr>
        <w:t>الإداري</w:t>
      </w:r>
      <w:r w:rsidR="002E12FA">
        <w:rPr>
          <w:rFonts w:ascii="Sakkal Majalla" w:hAnsi="Sakkal Majalla" w:cs="Sakkal Majalla" w:hint="cs"/>
          <w:sz w:val="32"/>
          <w:szCs w:val="32"/>
          <w:rtl/>
          <w:lang w:bidi="ar-EG"/>
        </w:rPr>
        <w:t>(</w:t>
      </w:r>
      <w:proofErr w:type="gramEnd"/>
      <w:r w:rsidR="002E12FA">
        <w:rPr>
          <w:rFonts w:ascii="Sakkal Majalla" w:hAnsi="Sakkal Majalla" w:cs="Sakkal Majalla" w:hint="cs"/>
          <w:sz w:val="32"/>
          <w:szCs w:val="32"/>
          <w:rtl/>
          <w:lang w:bidi="ar-EG"/>
        </w:rPr>
        <w:t>الازهري 2020)</w:t>
      </w:r>
    </w:p>
    <w:p w14:paraId="5FF33436" w14:textId="77777777" w:rsidR="002C1D41" w:rsidRPr="0009063E" w:rsidRDefault="002C1D41" w:rsidP="00920760">
      <w:pPr>
        <w:pStyle w:val="a5"/>
        <w:numPr>
          <w:ilvl w:val="0"/>
          <w:numId w:val="11"/>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هو قرار من جانب واحد تتخذه الإدارة في قضية فردية تترتب عليه نتائج قانونية مباشرة.</w:t>
      </w:r>
    </w:p>
    <w:p w14:paraId="1026DC6E" w14:textId="77777777" w:rsidR="002C1D41" w:rsidRPr="0009063E" w:rsidRDefault="002C1D41" w:rsidP="00920760">
      <w:pPr>
        <w:pStyle w:val="a5"/>
        <w:numPr>
          <w:ilvl w:val="0"/>
          <w:numId w:val="11"/>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هو ببساطة عملية يستخدمها المديرون في اتخاذ إجراءات لحل المشكلة. </w:t>
      </w:r>
    </w:p>
    <w:p w14:paraId="3DE30F26" w14:textId="77777777" w:rsidR="002C1D41" w:rsidRPr="0009063E" w:rsidRDefault="002C1D41" w:rsidP="00920760">
      <w:pPr>
        <w:pStyle w:val="a5"/>
        <w:numPr>
          <w:ilvl w:val="0"/>
          <w:numId w:val="11"/>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إنه جزء لا يتجزأ من نظام إدارة المؤسسة الذي يهدف إلى تحسين الكفاءة. </w:t>
      </w:r>
    </w:p>
    <w:p w14:paraId="4AC8FE92" w14:textId="77777777" w:rsidR="002C1D41" w:rsidRPr="0009063E" w:rsidRDefault="002C1D41" w:rsidP="00920760">
      <w:pPr>
        <w:pStyle w:val="a5"/>
        <w:numPr>
          <w:ilvl w:val="0"/>
          <w:numId w:val="11"/>
        </w:numPr>
        <w:bidi/>
        <w:spacing w:line="480" w:lineRule="auto"/>
        <w:rPr>
          <w:rFonts w:ascii="Sakkal Majalla" w:hAnsi="Sakkal Majalla" w:cs="Sakkal Majalla"/>
          <w:sz w:val="32"/>
          <w:szCs w:val="32"/>
          <w:lang w:bidi="ar-EG"/>
        </w:rPr>
      </w:pPr>
      <w:r w:rsidRPr="0009063E">
        <w:rPr>
          <w:rFonts w:ascii="Sakkal Majalla" w:hAnsi="Sakkal Majalla" w:cs="Sakkal Majalla" w:hint="cs"/>
          <w:sz w:val="32"/>
          <w:szCs w:val="32"/>
          <w:rtl/>
          <w:lang w:bidi="ar-EG"/>
        </w:rPr>
        <w:t>القرار الإداري هو نشاط مستمر وديناميكي لكل عمل.</w:t>
      </w:r>
    </w:p>
    <w:p w14:paraId="1BDAF1BF" w14:textId="77777777" w:rsidR="002C1D41" w:rsidRPr="0009063E" w:rsidRDefault="002C1D41" w:rsidP="002C1D41">
      <w:pPr>
        <w:spacing w:line="480" w:lineRule="auto"/>
        <w:rPr>
          <w:rFonts w:ascii="Sakkal Majalla" w:hAnsi="Sakkal Majalla" w:cs="Sakkal Majalla"/>
          <w:sz w:val="32"/>
          <w:szCs w:val="32"/>
          <w:rtl/>
          <w:lang w:bidi="ar-EG"/>
        </w:rPr>
      </w:pPr>
      <w:r w:rsidRPr="0009063E">
        <w:rPr>
          <w:rFonts w:ascii="Sakkal Majalla" w:hAnsi="Sakkal Majalla" w:cs="Sakkal Majalla" w:hint="cs"/>
          <w:b/>
          <w:bCs/>
          <w:sz w:val="32"/>
          <w:szCs w:val="32"/>
          <w:rtl/>
          <w:lang w:bidi="ar-EG"/>
        </w:rPr>
        <w:t>أولا: صنع القرار</w:t>
      </w:r>
    </w:p>
    <w:p w14:paraId="3978E389" w14:textId="7228A489" w:rsidR="002C1D41" w:rsidRDefault="002C1D41" w:rsidP="002C1D41">
      <w:pPr>
        <w:spacing w:line="480" w:lineRule="auto"/>
        <w:ind w:left="1440"/>
        <w:jc w:val="both"/>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هي عملية اتخاذ القرارات من خلال تحديد قرار وجمع المعلومات وتقييم القرارات البديلة. يمكن أن يساعد استخدام عملية صنع القرار خطوة بخطوة في اتخاذ قرارات مدروسة ومتعمدة من خلال تنظيم المعلومات ذات الصلة وتحديد البدائل. وهو الذي يمكن للمديرين من خلاله اتخاذ القرارات الصحيحة في الوقت المناسب. كما يعتبر اتخاذ القرارات هو الجزء الأساسي لكل فريق لإدارة منظمة. وتتضمن عملية صنع القرار سلسلة من الخطوات التي يجب اتباعها بشكل صحيح وتشارك المؤسسة عددا كبيرا من الأشخاص في اتخاذ القرارات الإدارية.</w:t>
      </w:r>
      <w:r w:rsidR="00232213" w:rsidRPr="00232213">
        <w:rPr>
          <w:rFonts w:ascii="Sakkal Majalla" w:hAnsi="Sakkal Majalla" w:cs="Sakkal Majalla" w:hint="cs"/>
          <w:sz w:val="32"/>
          <w:szCs w:val="32"/>
          <w:rtl/>
          <w:lang w:bidi="ar-EG"/>
        </w:rPr>
        <w:t xml:space="preserve"> </w:t>
      </w:r>
      <w:r w:rsidR="00232213">
        <w:rPr>
          <w:rFonts w:ascii="Sakkal Majalla" w:hAnsi="Sakkal Majalla" w:cs="Sakkal Majalla" w:hint="cs"/>
          <w:sz w:val="32"/>
          <w:szCs w:val="32"/>
          <w:rtl/>
          <w:lang w:bidi="ar-EG"/>
        </w:rPr>
        <w:t>(عبد الكريم 2016)</w:t>
      </w:r>
    </w:p>
    <w:p w14:paraId="0728F353" w14:textId="77777777" w:rsidR="00FC1620" w:rsidRPr="0009063E" w:rsidRDefault="00FC1620" w:rsidP="002C1D41">
      <w:pPr>
        <w:spacing w:line="480" w:lineRule="auto"/>
        <w:ind w:left="1440"/>
        <w:jc w:val="both"/>
        <w:rPr>
          <w:rFonts w:ascii="Sakkal Majalla" w:hAnsi="Sakkal Majalla" w:cs="Sakkal Majalla"/>
          <w:sz w:val="32"/>
          <w:szCs w:val="32"/>
          <w:rtl/>
          <w:lang w:bidi="ar-EG"/>
        </w:rPr>
      </w:pPr>
    </w:p>
    <w:p w14:paraId="6DBDCC9E"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lastRenderedPageBreak/>
        <w:t>ثانيا: عناصر القرار الإداري</w:t>
      </w:r>
    </w:p>
    <w:p w14:paraId="255FBF0A" w14:textId="77777777" w:rsidR="002C1D41" w:rsidRPr="0009063E" w:rsidRDefault="002C1D41" w:rsidP="00920760">
      <w:pPr>
        <w:pStyle w:val="a5"/>
        <w:numPr>
          <w:ilvl w:val="0"/>
          <w:numId w:val="9"/>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إطار مفيد وبدائل إبداعية</w:t>
      </w:r>
    </w:p>
    <w:p w14:paraId="65309D00" w14:textId="77777777" w:rsidR="002C1D41" w:rsidRPr="0009063E" w:rsidRDefault="002C1D41" w:rsidP="00920760">
      <w:pPr>
        <w:pStyle w:val="a5"/>
        <w:numPr>
          <w:ilvl w:val="0"/>
          <w:numId w:val="9"/>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معلومات مفيدة</w:t>
      </w:r>
    </w:p>
    <w:p w14:paraId="1503F5F3" w14:textId="77777777" w:rsidR="002C1D41" w:rsidRPr="0009063E" w:rsidRDefault="002C1D41" w:rsidP="00920760">
      <w:pPr>
        <w:pStyle w:val="a5"/>
        <w:numPr>
          <w:ilvl w:val="0"/>
          <w:numId w:val="9"/>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قيم واضحة</w:t>
      </w:r>
    </w:p>
    <w:p w14:paraId="53FF22CC" w14:textId="77777777" w:rsidR="002C1D41" w:rsidRPr="0009063E" w:rsidRDefault="002C1D41" w:rsidP="00920760">
      <w:pPr>
        <w:pStyle w:val="a5"/>
        <w:numPr>
          <w:ilvl w:val="0"/>
          <w:numId w:val="9"/>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استدلال سليم</w:t>
      </w:r>
    </w:p>
    <w:p w14:paraId="7DE6DCCC" w14:textId="77777777" w:rsidR="002C1D41" w:rsidRPr="0009063E" w:rsidRDefault="002C1D41" w:rsidP="00920760">
      <w:pPr>
        <w:pStyle w:val="a5"/>
        <w:numPr>
          <w:ilvl w:val="0"/>
          <w:numId w:val="9"/>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التزام بالمتابعة</w:t>
      </w:r>
    </w:p>
    <w:p w14:paraId="1CB18582" w14:textId="77777777" w:rsidR="002C1D41" w:rsidRPr="0009063E" w:rsidRDefault="002C1D41" w:rsidP="002C1D41">
      <w:pPr>
        <w:spacing w:line="480" w:lineRule="auto"/>
        <w:rPr>
          <w:rFonts w:ascii="Sakkal Majalla" w:hAnsi="Sakkal Majalla" w:cs="Sakkal Majalla"/>
          <w:sz w:val="32"/>
          <w:szCs w:val="32"/>
          <w:rtl/>
          <w:lang w:bidi="ar-EG"/>
        </w:rPr>
      </w:pPr>
    </w:p>
    <w:p w14:paraId="615B8864"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ثالثا: عناصر اتخاذ قرارا جيدا:</w:t>
      </w:r>
    </w:p>
    <w:p w14:paraId="0F8C5F10" w14:textId="77777777" w:rsidR="002C1D41" w:rsidRPr="0009063E" w:rsidRDefault="002C1D41" w:rsidP="00920760">
      <w:pPr>
        <w:pStyle w:val="a5"/>
        <w:numPr>
          <w:ilvl w:val="0"/>
          <w:numId w:val="12"/>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ان تكون المشكلة واضحة</w:t>
      </w:r>
    </w:p>
    <w:p w14:paraId="1727B086" w14:textId="77777777" w:rsidR="002C1D41" w:rsidRPr="0009063E" w:rsidRDefault="002C1D41" w:rsidP="00920760">
      <w:pPr>
        <w:pStyle w:val="a5"/>
        <w:numPr>
          <w:ilvl w:val="0"/>
          <w:numId w:val="12"/>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معرفة المطلوب من حل المشكلة</w:t>
      </w:r>
    </w:p>
    <w:p w14:paraId="68ABB1A2" w14:textId="77777777" w:rsidR="002C1D41" w:rsidRPr="0009063E" w:rsidRDefault="002C1D41" w:rsidP="00920760">
      <w:pPr>
        <w:pStyle w:val="a5"/>
        <w:numPr>
          <w:ilvl w:val="0"/>
          <w:numId w:val="12"/>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إيجاد عدد من الحلول للمشكلة</w:t>
      </w:r>
    </w:p>
    <w:p w14:paraId="1DCA9375" w14:textId="77777777" w:rsidR="002C1D41" w:rsidRPr="0009063E" w:rsidRDefault="002C1D41" w:rsidP="00920760">
      <w:pPr>
        <w:pStyle w:val="a5"/>
        <w:numPr>
          <w:ilvl w:val="0"/>
          <w:numId w:val="12"/>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توفير المعلومات حول المشكلة </w:t>
      </w:r>
    </w:p>
    <w:p w14:paraId="7F87AFCA" w14:textId="77777777" w:rsidR="002C1D41" w:rsidRPr="0009063E" w:rsidRDefault="002C1D41" w:rsidP="00920760">
      <w:pPr>
        <w:pStyle w:val="a5"/>
        <w:numPr>
          <w:ilvl w:val="0"/>
          <w:numId w:val="12"/>
        </w:numPr>
        <w:bidi/>
        <w:spacing w:line="480" w:lineRule="auto"/>
        <w:rPr>
          <w:rFonts w:ascii="Sakkal Majalla" w:hAnsi="Sakkal Majalla" w:cs="Sakkal Majalla"/>
          <w:sz w:val="32"/>
          <w:szCs w:val="32"/>
          <w:rtl/>
          <w:lang w:bidi="ar-EG"/>
        </w:rPr>
      </w:pPr>
      <w:r w:rsidRPr="0009063E">
        <w:rPr>
          <w:rFonts w:ascii="Sakkal Majalla" w:hAnsi="Sakkal Majalla" w:cs="Sakkal Majalla" w:hint="cs"/>
          <w:sz w:val="32"/>
          <w:szCs w:val="32"/>
          <w:rtl/>
          <w:lang w:bidi="ar-EG"/>
        </w:rPr>
        <w:t xml:space="preserve">اختيار أفضل البدائل </w:t>
      </w:r>
    </w:p>
    <w:p w14:paraId="136FD2BE" w14:textId="77777777" w:rsidR="002C1D41" w:rsidRDefault="002C1D41" w:rsidP="00920760">
      <w:pPr>
        <w:pStyle w:val="a5"/>
        <w:numPr>
          <w:ilvl w:val="0"/>
          <w:numId w:val="12"/>
        </w:numPr>
        <w:bidi/>
        <w:spacing w:line="480" w:lineRule="auto"/>
        <w:rPr>
          <w:rFonts w:ascii="Sakkal Majalla" w:hAnsi="Sakkal Majalla" w:cs="Sakkal Majalla"/>
          <w:sz w:val="32"/>
          <w:szCs w:val="32"/>
          <w:lang w:bidi="ar-EG"/>
        </w:rPr>
      </w:pPr>
      <w:r w:rsidRPr="0009063E">
        <w:rPr>
          <w:rFonts w:ascii="Sakkal Majalla" w:hAnsi="Sakkal Majalla" w:cs="Sakkal Majalla" w:hint="cs"/>
          <w:sz w:val="32"/>
          <w:szCs w:val="32"/>
          <w:rtl/>
          <w:lang w:bidi="ar-EG"/>
        </w:rPr>
        <w:t>متابعة الحل وإدخال التحسينات المطلوبة</w:t>
      </w:r>
    </w:p>
    <w:p w14:paraId="55EF7532" w14:textId="77777777" w:rsidR="00FC1620" w:rsidRPr="0009063E" w:rsidRDefault="00FC1620" w:rsidP="00920760">
      <w:pPr>
        <w:pStyle w:val="a5"/>
        <w:numPr>
          <w:ilvl w:val="0"/>
          <w:numId w:val="12"/>
        </w:numPr>
        <w:bidi/>
        <w:spacing w:line="480" w:lineRule="auto"/>
        <w:rPr>
          <w:rFonts w:ascii="Sakkal Majalla" w:hAnsi="Sakkal Majalla" w:cs="Sakkal Majalla"/>
          <w:sz w:val="32"/>
          <w:szCs w:val="32"/>
          <w:lang w:bidi="ar-EG"/>
        </w:rPr>
      </w:pPr>
    </w:p>
    <w:p w14:paraId="753758E6"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lastRenderedPageBreak/>
        <w:t xml:space="preserve">شروط القرار الإداري </w:t>
      </w:r>
    </w:p>
    <w:p w14:paraId="675A6ACF"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الدقة والموضوعية والوضوح يسهل التحليل ويضع الموضوع في سياقه الحقيقي.</w:t>
      </w:r>
    </w:p>
    <w:p w14:paraId="12C07FC3"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 xml:space="preserve">الحذر والمسؤولية وأن يتجنب البت في المسائل التي يجب التحقق منها </w:t>
      </w:r>
    </w:p>
    <w:p w14:paraId="7DF21947"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أن يظهر الإداري الاحترام والمجاملة في تعامله مع المواطنين والموظفين</w:t>
      </w:r>
    </w:p>
    <w:p w14:paraId="4BC0B6E6"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الثقة المتبادلة وأن يتجنب التهديدات أو الضغط</w:t>
      </w:r>
    </w:p>
    <w:p w14:paraId="3B356401"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بناء علاقة تقوم على الاحترام والثقة.</w:t>
      </w:r>
    </w:p>
    <w:p w14:paraId="0A4A5B06"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يجب تجنب الأسلوب المعقد والتكرار الطويل</w:t>
      </w:r>
    </w:p>
    <w:p w14:paraId="6192B4CB"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rtl/>
          <w:lang w:bidi="ar-EG"/>
        </w:rPr>
      </w:pPr>
      <w:r w:rsidRPr="0009063E">
        <w:rPr>
          <w:rFonts w:ascii="Sakkal Majalla" w:hAnsi="Sakkal Majalla" w:cs="Sakkal Majalla" w:hint="cs"/>
          <w:color w:val="auto"/>
          <w:sz w:val="32"/>
          <w:szCs w:val="32"/>
          <w:rtl/>
          <w:lang w:bidi="ar-EG"/>
        </w:rPr>
        <w:t>استخدام الأسلوب المباشر والواضح في التعبير.</w:t>
      </w:r>
    </w:p>
    <w:p w14:paraId="542EB1C0" w14:textId="77777777" w:rsidR="002C1D41" w:rsidRPr="0009063E" w:rsidRDefault="002C1D41" w:rsidP="00920760">
      <w:pPr>
        <w:pStyle w:val="a5"/>
        <w:numPr>
          <w:ilvl w:val="0"/>
          <w:numId w:val="10"/>
        </w:numPr>
        <w:bidi/>
        <w:spacing w:line="480" w:lineRule="auto"/>
        <w:rPr>
          <w:rFonts w:ascii="Sakkal Majalla" w:hAnsi="Sakkal Majalla" w:cs="Sakkal Majalla"/>
          <w:color w:val="auto"/>
          <w:sz w:val="32"/>
          <w:szCs w:val="32"/>
          <w:lang w:bidi="ar-EG"/>
        </w:rPr>
      </w:pPr>
      <w:r w:rsidRPr="0009063E">
        <w:rPr>
          <w:rFonts w:ascii="Sakkal Majalla" w:hAnsi="Sakkal Majalla" w:cs="Sakkal Majalla" w:hint="cs"/>
          <w:color w:val="auto"/>
          <w:sz w:val="32"/>
          <w:szCs w:val="32"/>
          <w:rtl/>
          <w:lang w:bidi="ar-EG"/>
        </w:rPr>
        <w:t>يجب أن يتحلى بالحياد والمساواة في التعامل مع الجميع</w:t>
      </w:r>
    </w:p>
    <w:p w14:paraId="3EE59FF0" w14:textId="77777777" w:rsidR="002C1D41" w:rsidRPr="0009063E" w:rsidRDefault="002C1D41" w:rsidP="002C1D41">
      <w:pPr>
        <w:spacing w:line="480" w:lineRule="auto"/>
        <w:rPr>
          <w:rFonts w:ascii="Sakkal Majalla" w:hAnsi="Sakkal Majalla" w:cs="Sakkal Majalla"/>
          <w:b/>
          <w:bCs/>
          <w:sz w:val="32"/>
          <w:szCs w:val="32"/>
          <w:rtl/>
          <w:lang w:bidi="ar-EG"/>
        </w:rPr>
      </w:pPr>
      <w:r w:rsidRPr="0009063E">
        <w:rPr>
          <w:rFonts w:ascii="Sakkal Majalla" w:hAnsi="Sakkal Majalla" w:cs="Sakkal Majalla" w:hint="cs"/>
          <w:b/>
          <w:bCs/>
          <w:sz w:val="32"/>
          <w:szCs w:val="32"/>
          <w:rtl/>
          <w:lang w:bidi="ar-EG"/>
        </w:rPr>
        <w:t>الفر</w:t>
      </w:r>
      <w:r w:rsidRPr="0009063E">
        <w:rPr>
          <w:rFonts w:ascii="Sakkal Majalla" w:hAnsi="Sakkal Majalla" w:cs="Sakkal Majalla" w:hint="eastAsia"/>
          <w:b/>
          <w:bCs/>
          <w:sz w:val="32"/>
          <w:szCs w:val="32"/>
          <w:rtl/>
          <w:lang w:bidi="ar-EG"/>
        </w:rPr>
        <w:t>ق</w:t>
      </w:r>
      <w:r w:rsidRPr="0009063E">
        <w:rPr>
          <w:rFonts w:ascii="Sakkal Majalla" w:hAnsi="Sakkal Majalla" w:cs="Sakkal Majalla" w:hint="cs"/>
          <w:b/>
          <w:bCs/>
          <w:sz w:val="32"/>
          <w:szCs w:val="32"/>
          <w:rtl/>
          <w:lang w:bidi="ar-EG"/>
        </w:rPr>
        <w:t xml:space="preserve"> بين القرار الإداري والعمل المادي:</w:t>
      </w:r>
    </w:p>
    <w:p w14:paraId="0A358C16" w14:textId="0F522B66" w:rsidR="002C1D41" w:rsidRDefault="002C1D41" w:rsidP="002C1D41">
      <w:pPr>
        <w:spacing w:line="480" w:lineRule="auto"/>
        <w:jc w:val="both"/>
        <w:rPr>
          <w:rFonts w:ascii="Sakkal Majalla" w:hAnsi="Sakkal Majalla" w:cs="Sakkal Majalla"/>
          <w:sz w:val="32"/>
          <w:szCs w:val="32"/>
          <w:u w:val="single"/>
          <w:rtl/>
          <w:lang w:bidi="ar-EG"/>
        </w:rPr>
      </w:pPr>
      <w:r w:rsidRPr="0009063E">
        <w:rPr>
          <w:rFonts w:ascii="Sakkal Majalla" w:hAnsi="Sakkal Majalla" w:cs="Sakkal Majalla" w:hint="cs"/>
          <w:sz w:val="32"/>
          <w:szCs w:val="32"/>
          <w:rtl/>
          <w:lang w:bidi="ar-EG"/>
        </w:rPr>
        <w:t>الفرق بين القرار الإداري والعمل المادي يتجلى في الطبيعة والوظائف التي تقوم بها كل منهما. باختصار، القرار الإداري يركز على تحديد السياسات واتخاذ القرارات الاستراتيجية، بينما يتمثل العمل المادي في تنفيذ هذه السياسات والقرارات وتحقيق الأهداف المحددة.</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(الازهري 2020)</w:t>
      </w:r>
    </w:p>
    <w:p w14:paraId="6226682F" w14:textId="77777777" w:rsidR="00FC1620" w:rsidRDefault="00FC1620" w:rsidP="002C1D41">
      <w:pPr>
        <w:spacing w:line="480" w:lineRule="auto"/>
        <w:jc w:val="both"/>
        <w:rPr>
          <w:rFonts w:ascii="Sakkal Majalla" w:hAnsi="Sakkal Majalla" w:cs="Sakkal Majalla"/>
          <w:sz w:val="32"/>
          <w:szCs w:val="32"/>
          <w:u w:val="single"/>
          <w:rtl/>
          <w:lang w:bidi="ar-EG"/>
        </w:rPr>
      </w:pPr>
    </w:p>
    <w:p w14:paraId="6D9257BC" w14:textId="77777777" w:rsidR="00FC1620" w:rsidRPr="0009063E" w:rsidRDefault="00FC1620" w:rsidP="002C1D41">
      <w:pPr>
        <w:spacing w:line="480" w:lineRule="auto"/>
        <w:jc w:val="both"/>
        <w:rPr>
          <w:rFonts w:ascii="Sakkal Majalla" w:hAnsi="Sakkal Majalla" w:cs="Sakkal Majalla"/>
          <w:sz w:val="32"/>
          <w:szCs w:val="32"/>
          <w:u w:val="single"/>
          <w:rtl/>
          <w:lang w:bidi="ar-EG"/>
        </w:rPr>
      </w:pPr>
    </w:p>
    <w:p w14:paraId="434BEFEC" w14:textId="77777777" w:rsidR="002C1D41" w:rsidRPr="009970F5" w:rsidRDefault="002C1D41" w:rsidP="002C1D41">
      <w:pPr>
        <w:spacing w:line="48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جدول رقم 1</w:t>
      </w:r>
    </w:p>
    <w:tbl>
      <w:tblPr>
        <w:tblStyle w:val="ad"/>
        <w:bidiVisual/>
        <w:tblW w:w="0" w:type="auto"/>
        <w:tblLook w:val="04A0" w:firstRow="1" w:lastRow="0" w:firstColumn="1" w:lastColumn="0" w:noHBand="0" w:noVBand="1"/>
      </w:tblPr>
      <w:tblGrid>
        <w:gridCol w:w="2939"/>
        <w:gridCol w:w="2941"/>
        <w:gridCol w:w="2942"/>
      </w:tblGrid>
      <w:tr w:rsidR="002C1D41" w:rsidRPr="009970F5" w14:paraId="13156F68" w14:textId="77777777" w:rsidTr="00E721DF">
        <w:tc>
          <w:tcPr>
            <w:tcW w:w="3005" w:type="dxa"/>
          </w:tcPr>
          <w:p w14:paraId="534018F5"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hint="cs"/>
                <w:b/>
                <w:bCs/>
                <w:sz w:val="32"/>
                <w:szCs w:val="32"/>
                <w:rtl/>
                <w:lang w:bidi="ar-EG"/>
              </w:rPr>
              <w:t>أوجه الاختلاف</w:t>
            </w:r>
          </w:p>
        </w:tc>
        <w:tc>
          <w:tcPr>
            <w:tcW w:w="3005" w:type="dxa"/>
          </w:tcPr>
          <w:p w14:paraId="5D0A623E"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hint="cs"/>
                <w:b/>
                <w:bCs/>
                <w:sz w:val="32"/>
                <w:szCs w:val="32"/>
                <w:rtl/>
                <w:lang w:bidi="ar-EG"/>
              </w:rPr>
              <w:t xml:space="preserve">القرار الإداري </w:t>
            </w:r>
          </w:p>
        </w:tc>
        <w:tc>
          <w:tcPr>
            <w:tcW w:w="3006" w:type="dxa"/>
          </w:tcPr>
          <w:p w14:paraId="7267CC4C"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hint="cs"/>
                <w:b/>
                <w:bCs/>
                <w:sz w:val="32"/>
                <w:szCs w:val="32"/>
                <w:rtl/>
                <w:lang w:bidi="ar-EG"/>
              </w:rPr>
              <w:t>القرار المادي</w:t>
            </w:r>
          </w:p>
        </w:tc>
      </w:tr>
      <w:tr w:rsidR="002C1D41" w:rsidRPr="009970F5" w14:paraId="11B619B4" w14:textId="77777777" w:rsidTr="00E721DF">
        <w:tc>
          <w:tcPr>
            <w:tcW w:w="3005" w:type="dxa"/>
          </w:tcPr>
          <w:p w14:paraId="385F9C8F"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t>التعاون والتنسيق</w:t>
            </w:r>
          </w:p>
        </w:tc>
        <w:tc>
          <w:tcPr>
            <w:tcW w:w="3005" w:type="dxa"/>
          </w:tcPr>
          <w:p w14:paraId="4705E122"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التعاون والتنسيق بين الأقسام المختلفة في المؤسسة لتحقيق الأهداف الإدارية،</w:t>
            </w:r>
          </w:p>
        </w:tc>
        <w:tc>
          <w:tcPr>
            <w:tcW w:w="3006" w:type="dxa"/>
          </w:tcPr>
          <w:p w14:paraId="479A9E42"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التعاون والتنسيق داخل الأقسام نفسها لتنفيذ الأنشطة المحددة.</w:t>
            </w:r>
          </w:p>
        </w:tc>
      </w:tr>
      <w:tr w:rsidR="002C1D41" w:rsidRPr="009970F5" w14:paraId="40695120" w14:textId="77777777" w:rsidTr="00E721DF">
        <w:tc>
          <w:tcPr>
            <w:tcW w:w="3005" w:type="dxa"/>
          </w:tcPr>
          <w:p w14:paraId="1204CC0F"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t>الطبيعة والوظائف</w:t>
            </w:r>
          </w:p>
        </w:tc>
        <w:tc>
          <w:tcPr>
            <w:tcW w:w="3005" w:type="dxa"/>
          </w:tcPr>
          <w:p w14:paraId="5D1521BB"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يتعلق باتخاذ القرارات ووضع السياسات والإجراءات التي تؤثر على العمليات والأهداف الإدارية للمؤسسة</w:t>
            </w:r>
          </w:p>
        </w:tc>
        <w:tc>
          <w:tcPr>
            <w:tcW w:w="3006" w:type="dxa"/>
          </w:tcPr>
          <w:p w14:paraId="0EBBEB50"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يتعامل العمل المادي مع الأنشطة الفعلية التي تنفذ هذه السياسات والإجراءات.</w:t>
            </w:r>
          </w:p>
          <w:p w14:paraId="5A3F1083" w14:textId="77777777" w:rsidR="002C1D41" w:rsidRPr="009970F5" w:rsidRDefault="002C1D41" w:rsidP="00E721DF">
            <w:pPr>
              <w:spacing w:line="480" w:lineRule="auto"/>
              <w:rPr>
                <w:rFonts w:ascii="Sakkal Majalla" w:hAnsi="Sakkal Majalla" w:cs="Sakkal Majalla"/>
                <w:sz w:val="32"/>
                <w:szCs w:val="32"/>
                <w:rtl/>
                <w:lang w:bidi="ar-EG"/>
              </w:rPr>
            </w:pPr>
          </w:p>
        </w:tc>
      </w:tr>
      <w:tr w:rsidR="002C1D41" w:rsidRPr="009970F5" w14:paraId="0024158D" w14:textId="77777777" w:rsidTr="00E721DF">
        <w:tc>
          <w:tcPr>
            <w:tcW w:w="3005" w:type="dxa"/>
          </w:tcPr>
          <w:p w14:paraId="235A02CE"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t>المسؤولية والرقابة</w:t>
            </w:r>
          </w:p>
        </w:tc>
        <w:tc>
          <w:tcPr>
            <w:tcW w:w="3005" w:type="dxa"/>
          </w:tcPr>
          <w:p w14:paraId="4F2A6BEE"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يتطلب تحديد المسؤوليات وتوجيه الإجراءات لتحقيق الأهداف</w:t>
            </w:r>
          </w:p>
        </w:tc>
        <w:tc>
          <w:tcPr>
            <w:tcW w:w="3006" w:type="dxa"/>
          </w:tcPr>
          <w:p w14:paraId="297B7429"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إنجاز المهام المحددة والتقييم المستمر لضمان الجودة والفعالية</w:t>
            </w:r>
          </w:p>
        </w:tc>
      </w:tr>
      <w:tr w:rsidR="002C1D41" w:rsidRPr="009970F5" w14:paraId="39EFA69D" w14:textId="77777777" w:rsidTr="00E721DF">
        <w:tc>
          <w:tcPr>
            <w:tcW w:w="3005" w:type="dxa"/>
          </w:tcPr>
          <w:p w14:paraId="035B6EBC" w14:textId="77777777" w:rsidR="002C1D41" w:rsidRPr="009970F5" w:rsidRDefault="002C1D41" w:rsidP="00E721DF">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t>التخطيط والتحليل</w:t>
            </w:r>
          </w:p>
        </w:tc>
        <w:tc>
          <w:tcPr>
            <w:tcW w:w="3005" w:type="dxa"/>
          </w:tcPr>
          <w:p w14:paraId="65B3D1BA"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يتضمن التخطيط والتحليل للوضع الحالي وتحديد الاحتياجات المستقبلية</w:t>
            </w:r>
          </w:p>
        </w:tc>
        <w:tc>
          <w:tcPr>
            <w:tcW w:w="3006" w:type="dxa"/>
          </w:tcPr>
          <w:p w14:paraId="3E81B3F5" w14:textId="77777777" w:rsidR="002C1D41" w:rsidRPr="009970F5" w:rsidRDefault="002C1D41" w:rsidP="00E721DF">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تنفيذ الخطط وتقديم التقارير والتحليلات المتعلقة بالنتائج.</w:t>
            </w:r>
          </w:p>
          <w:p w14:paraId="10E19A78" w14:textId="77777777" w:rsidR="002C1D41" w:rsidRPr="009970F5" w:rsidRDefault="002C1D41" w:rsidP="00E721DF">
            <w:pPr>
              <w:spacing w:line="480" w:lineRule="auto"/>
              <w:rPr>
                <w:rFonts w:ascii="Sakkal Majalla" w:hAnsi="Sakkal Majalla" w:cs="Sakkal Majalla"/>
                <w:sz w:val="32"/>
                <w:szCs w:val="32"/>
                <w:rtl/>
                <w:lang w:bidi="ar-EG"/>
              </w:rPr>
            </w:pPr>
          </w:p>
        </w:tc>
      </w:tr>
    </w:tbl>
    <w:p w14:paraId="23ACE9EB" w14:textId="77777777" w:rsidR="002C1D41" w:rsidRPr="009970F5" w:rsidRDefault="002C1D41" w:rsidP="002C1D41">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lastRenderedPageBreak/>
        <w:t>عوامل تأثير القرار الإداري</w:t>
      </w:r>
    </w:p>
    <w:p w14:paraId="3B969FF5"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 xml:space="preserve">عوامل تأثير القرار الإداري تتنوع وتشمل مجموعة واسعة من العوامل أثناء عملية اتخاذ القرار. </w:t>
      </w:r>
      <w:r w:rsidRPr="009970F5">
        <w:rPr>
          <w:rFonts w:ascii="Sakkal Majalla" w:hAnsi="Sakkal Majalla" w:cs="Sakkal Majalla" w:hint="cs"/>
          <w:sz w:val="32"/>
          <w:szCs w:val="32"/>
          <w:rtl/>
          <w:lang w:bidi="ar-EG"/>
        </w:rPr>
        <w:t xml:space="preserve">ومن اهم تلك العوامل ما يلي: </w:t>
      </w:r>
    </w:p>
    <w:p w14:paraId="1C834DB4"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أولا: </w:t>
      </w:r>
      <w:r w:rsidRPr="009970F5">
        <w:rPr>
          <w:rFonts w:ascii="Sakkal Majalla" w:hAnsi="Sakkal Majalla" w:cs="Sakkal Majalla"/>
          <w:sz w:val="32"/>
          <w:szCs w:val="32"/>
          <w:rtl/>
          <w:lang w:bidi="ar-EG"/>
        </w:rPr>
        <w:t>البيئة الداخلية والخارجية</w:t>
      </w:r>
      <w:r w:rsidRPr="009970F5">
        <w:rPr>
          <w:rFonts w:ascii="Sakkal Majalla" w:hAnsi="Sakkal Majalla" w:cs="Sakkal Majalla" w:hint="cs"/>
          <w:sz w:val="32"/>
          <w:szCs w:val="32"/>
          <w:rtl/>
          <w:lang w:bidi="ar-EG"/>
        </w:rPr>
        <w:t xml:space="preserve"> </w:t>
      </w:r>
      <w:r w:rsidRPr="009970F5">
        <w:rPr>
          <w:rFonts w:ascii="Sakkal Majalla" w:hAnsi="Sakkal Majalla" w:cs="Sakkal Majalla"/>
          <w:sz w:val="32"/>
          <w:szCs w:val="32"/>
          <w:rtl/>
          <w:lang w:bidi="ar-EG"/>
        </w:rPr>
        <w:t xml:space="preserve">التي قد تؤثر على المؤسسة وتشكل السياق الذي يتخذ فيه القرارات </w:t>
      </w:r>
      <w:r w:rsidRPr="009970F5">
        <w:rPr>
          <w:rFonts w:ascii="Sakkal Majalla" w:hAnsi="Sakkal Majalla" w:cs="Sakkal Majalla" w:hint="cs"/>
          <w:sz w:val="32"/>
          <w:szCs w:val="32"/>
          <w:rtl/>
          <w:lang w:bidi="ar-EG"/>
        </w:rPr>
        <w:t>و</w:t>
      </w:r>
      <w:r w:rsidRPr="009970F5">
        <w:rPr>
          <w:rFonts w:ascii="Sakkal Majalla" w:hAnsi="Sakkal Majalla" w:cs="Sakkal Majalla"/>
          <w:sz w:val="32"/>
          <w:szCs w:val="32"/>
          <w:rtl/>
          <w:lang w:bidi="ar-EG"/>
        </w:rPr>
        <w:t xml:space="preserve">تشمل </w:t>
      </w:r>
      <w:r w:rsidRPr="009970F5">
        <w:rPr>
          <w:rFonts w:ascii="Sakkal Majalla" w:hAnsi="Sakkal Majalla" w:cs="Sakkal Majalla" w:hint="cs"/>
          <w:sz w:val="32"/>
          <w:szCs w:val="32"/>
          <w:rtl/>
          <w:lang w:bidi="ar-EG"/>
        </w:rPr>
        <w:t>ما يلي:</w:t>
      </w:r>
    </w:p>
    <w:p w14:paraId="7448A1BE" w14:textId="77777777" w:rsidR="002C1D41" w:rsidRPr="009970F5" w:rsidRDefault="002C1D41" w:rsidP="00920760">
      <w:pPr>
        <w:pStyle w:val="a5"/>
        <w:numPr>
          <w:ilvl w:val="0"/>
          <w:numId w:val="17"/>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العوامل الاقتصادية</w:t>
      </w:r>
    </w:p>
    <w:p w14:paraId="2171EE6F" w14:textId="77777777" w:rsidR="002C1D41" w:rsidRPr="009970F5" w:rsidRDefault="002C1D41" w:rsidP="00920760">
      <w:pPr>
        <w:pStyle w:val="a5"/>
        <w:numPr>
          <w:ilvl w:val="0"/>
          <w:numId w:val="17"/>
        </w:numPr>
        <w:bidi/>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العوامل </w:t>
      </w:r>
      <w:r w:rsidRPr="009970F5">
        <w:rPr>
          <w:rFonts w:ascii="Sakkal Majalla" w:hAnsi="Sakkal Majalla" w:cs="Sakkal Majalla"/>
          <w:sz w:val="32"/>
          <w:szCs w:val="32"/>
          <w:rtl/>
          <w:lang w:bidi="ar-EG"/>
        </w:rPr>
        <w:t>السياسية</w:t>
      </w:r>
    </w:p>
    <w:p w14:paraId="2AD4EE45" w14:textId="77777777" w:rsidR="002C1D41" w:rsidRPr="009970F5" w:rsidRDefault="002C1D41" w:rsidP="00920760">
      <w:pPr>
        <w:pStyle w:val="a5"/>
        <w:numPr>
          <w:ilvl w:val="0"/>
          <w:numId w:val="17"/>
        </w:numPr>
        <w:bidi/>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العوامل </w:t>
      </w:r>
      <w:r w:rsidRPr="009970F5">
        <w:rPr>
          <w:rFonts w:ascii="Sakkal Majalla" w:hAnsi="Sakkal Majalla" w:cs="Sakkal Majalla"/>
          <w:sz w:val="32"/>
          <w:szCs w:val="32"/>
          <w:rtl/>
          <w:lang w:bidi="ar-EG"/>
        </w:rPr>
        <w:t>الاجتماعية</w:t>
      </w:r>
    </w:p>
    <w:p w14:paraId="45C58DA8" w14:textId="77777777" w:rsidR="002C1D41" w:rsidRPr="009970F5" w:rsidRDefault="002C1D41" w:rsidP="00920760">
      <w:pPr>
        <w:pStyle w:val="a5"/>
        <w:numPr>
          <w:ilvl w:val="0"/>
          <w:numId w:val="17"/>
        </w:numPr>
        <w:bidi/>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العوامل </w:t>
      </w:r>
      <w:r w:rsidRPr="009970F5">
        <w:rPr>
          <w:rFonts w:ascii="Sakkal Majalla" w:hAnsi="Sakkal Majalla" w:cs="Sakkal Majalla"/>
          <w:sz w:val="32"/>
          <w:szCs w:val="32"/>
          <w:rtl/>
          <w:lang w:bidi="ar-EG"/>
        </w:rPr>
        <w:t>التكنولوجية.</w:t>
      </w:r>
    </w:p>
    <w:p w14:paraId="46D82F89"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ثانيا: تمثل</w:t>
      </w:r>
      <w:r w:rsidRPr="009970F5">
        <w:rPr>
          <w:rFonts w:ascii="Sakkal Majalla" w:hAnsi="Sakkal Majalla" w:cs="Sakkal Majalla"/>
          <w:sz w:val="32"/>
          <w:szCs w:val="32"/>
          <w:rtl/>
          <w:lang w:bidi="ar-EG"/>
        </w:rPr>
        <w:t xml:space="preserve"> الثقافة التنظيمية دورا مهما في تشكيل عملية اتخاذ القرار في المؤسسة</w:t>
      </w:r>
    </w:p>
    <w:p w14:paraId="6EA47BE0"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ثالثا: </w:t>
      </w:r>
      <w:r w:rsidRPr="009970F5">
        <w:rPr>
          <w:rFonts w:ascii="Sakkal Majalla" w:hAnsi="Sakkal Majalla" w:cs="Sakkal Majalla"/>
          <w:sz w:val="32"/>
          <w:szCs w:val="32"/>
          <w:rtl/>
          <w:lang w:bidi="ar-EG"/>
        </w:rPr>
        <w:t>الأهداف والقيم</w:t>
      </w:r>
      <w:r w:rsidRPr="009970F5">
        <w:rPr>
          <w:rFonts w:ascii="Sakkal Majalla" w:hAnsi="Sakkal Majalla" w:cs="Sakkal Majalla" w:hint="cs"/>
          <w:sz w:val="32"/>
          <w:szCs w:val="32"/>
          <w:rtl/>
          <w:lang w:bidi="ar-EG"/>
        </w:rPr>
        <w:t xml:space="preserve"> التي يجب</w:t>
      </w:r>
      <w:r w:rsidRPr="009970F5">
        <w:rPr>
          <w:rFonts w:ascii="Sakkal Majalla" w:hAnsi="Sakkal Majalla" w:cs="Sakkal Majalla"/>
          <w:sz w:val="32"/>
          <w:szCs w:val="32"/>
          <w:rtl/>
          <w:lang w:bidi="ar-EG"/>
        </w:rPr>
        <w:t xml:space="preserve"> أن يتماشى القرار الإداري مع الأهداف العامة للمؤسسة </w:t>
      </w:r>
    </w:p>
    <w:p w14:paraId="373129CD"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رابعا: </w:t>
      </w:r>
      <w:r w:rsidRPr="009970F5">
        <w:rPr>
          <w:rFonts w:ascii="Sakkal Majalla" w:hAnsi="Sakkal Majalla" w:cs="Sakkal Majalla"/>
          <w:sz w:val="32"/>
          <w:szCs w:val="32"/>
          <w:rtl/>
          <w:lang w:bidi="ar-EG"/>
        </w:rPr>
        <w:t>الضغوط الداخلية والخارجية</w:t>
      </w:r>
      <w:r w:rsidRPr="009970F5">
        <w:rPr>
          <w:rFonts w:ascii="Sakkal Majalla" w:hAnsi="Sakkal Majalla" w:cs="Sakkal Majalla" w:hint="cs"/>
          <w:sz w:val="32"/>
          <w:szCs w:val="32"/>
          <w:rtl/>
          <w:lang w:bidi="ar-EG"/>
        </w:rPr>
        <w:t xml:space="preserve"> التي</w:t>
      </w:r>
      <w:r w:rsidRPr="009970F5">
        <w:rPr>
          <w:rFonts w:ascii="Sakkal Majalla" w:hAnsi="Sakkal Majalla" w:cs="Sakkal Majalla"/>
          <w:sz w:val="32"/>
          <w:szCs w:val="32"/>
          <w:rtl/>
          <w:lang w:bidi="ar-EG"/>
        </w:rPr>
        <w:t xml:space="preserve"> قد تتأثر القرارات الإدارية التي تواجهها المؤسسة </w:t>
      </w:r>
    </w:p>
    <w:p w14:paraId="741D66D3"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خامسا: </w:t>
      </w:r>
      <w:r w:rsidRPr="009970F5">
        <w:rPr>
          <w:rFonts w:ascii="Sakkal Majalla" w:hAnsi="Sakkal Majalla" w:cs="Sakkal Majalla"/>
          <w:sz w:val="32"/>
          <w:szCs w:val="32"/>
          <w:rtl/>
          <w:lang w:bidi="ar-EG"/>
        </w:rPr>
        <w:t>المعرفة والمعلومات</w:t>
      </w:r>
      <w:r w:rsidRPr="009970F5">
        <w:rPr>
          <w:rFonts w:ascii="Sakkal Majalla" w:hAnsi="Sakkal Majalla" w:cs="Sakkal Majalla" w:hint="cs"/>
          <w:sz w:val="32"/>
          <w:szCs w:val="32"/>
          <w:rtl/>
          <w:lang w:bidi="ar-EG"/>
        </w:rPr>
        <w:t xml:space="preserve"> مما يتطلب </w:t>
      </w:r>
      <w:r w:rsidRPr="009970F5">
        <w:rPr>
          <w:rFonts w:ascii="Sakkal Majalla" w:hAnsi="Sakkal Majalla" w:cs="Sakkal Majalla"/>
          <w:sz w:val="32"/>
          <w:szCs w:val="32"/>
          <w:rtl/>
          <w:lang w:bidi="ar-EG"/>
        </w:rPr>
        <w:t>توافر المعلومات الدقيقة والموثوقة.</w:t>
      </w:r>
    </w:p>
    <w:p w14:paraId="26FEA630"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سادسا: </w:t>
      </w:r>
      <w:r w:rsidRPr="009970F5">
        <w:rPr>
          <w:rFonts w:ascii="Sakkal Majalla" w:hAnsi="Sakkal Majalla" w:cs="Sakkal Majalla"/>
          <w:sz w:val="32"/>
          <w:szCs w:val="32"/>
          <w:rtl/>
          <w:lang w:bidi="ar-EG"/>
        </w:rPr>
        <w:t>تقدير المخاطر، واتخاذ القرارات الصحيحة تؤثر بشكل كبير على جودة القرار الإداري.</w:t>
      </w:r>
    </w:p>
    <w:p w14:paraId="123A4AE5"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lastRenderedPageBreak/>
        <w:t xml:space="preserve">سابعا: </w:t>
      </w:r>
      <w:r w:rsidRPr="009970F5">
        <w:rPr>
          <w:rFonts w:ascii="Sakkal Majalla" w:hAnsi="Sakkal Majalla" w:cs="Sakkal Majalla"/>
          <w:sz w:val="32"/>
          <w:szCs w:val="32"/>
          <w:rtl/>
          <w:lang w:bidi="ar-EG"/>
        </w:rPr>
        <w:t>مهارات القادة والمديرين في تحليل المعلومات</w:t>
      </w:r>
    </w:p>
    <w:p w14:paraId="6157E34B"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ثامنا: </w:t>
      </w:r>
      <w:r w:rsidRPr="009970F5">
        <w:rPr>
          <w:rFonts w:ascii="Sakkal Majalla" w:hAnsi="Sakkal Majalla" w:cs="Sakkal Majalla"/>
          <w:sz w:val="32"/>
          <w:szCs w:val="32"/>
          <w:rtl/>
          <w:lang w:bidi="ar-EG"/>
        </w:rPr>
        <w:t>التقنيات والأدوات: توظيف التقنيات والأدوات المناسبة لدعم عملية اتخاذ القرار يمكن أن يؤثر بشكل كبير على جودة القرار النهائي وسرعته.</w:t>
      </w:r>
    </w:p>
    <w:p w14:paraId="03B7A59E" w14:textId="77777777"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hint="cs"/>
          <w:sz w:val="32"/>
          <w:szCs w:val="32"/>
          <w:rtl/>
          <w:lang w:bidi="ar-EG"/>
        </w:rPr>
        <w:t xml:space="preserve">تاسعا: </w:t>
      </w:r>
      <w:r w:rsidRPr="009970F5">
        <w:rPr>
          <w:rFonts w:ascii="Sakkal Majalla" w:hAnsi="Sakkal Majalla" w:cs="Sakkal Majalla"/>
          <w:sz w:val="32"/>
          <w:szCs w:val="32"/>
          <w:rtl/>
          <w:lang w:bidi="ar-EG"/>
        </w:rPr>
        <w:t xml:space="preserve">القيم والمعتقدات والممارسات التي تسود في المؤسسة يمكن أن تؤثر على كيفية اتخاذ القرار </w:t>
      </w:r>
    </w:p>
    <w:p w14:paraId="37594B0E" w14:textId="77777777" w:rsidR="002C1D41" w:rsidRPr="009970F5" w:rsidRDefault="002C1D41" w:rsidP="002C1D41">
      <w:pPr>
        <w:spacing w:line="480" w:lineRule="auto"/>
        <w:rPr>
          <w:rFonts w:ascii="Sakkal Majalla" w:hAnsi="Sakkal Majalla" w:cs="Sakkal Majalla"/>
          <w:b/>
          <w:bCs/>
          <w:sz w:val="32"/>
          <w:szCs w:val="32"/>
          <w:rtl/>
          <w:lang w:bidi="ar-EG"/>
        </w:rPr>
      </w:pPr>
      <w:r w:rsidRPr="009970F5">
        <w:rPr>
          <w:rFonts w:ascii="Sakkal Majalla" w:hAnsi="Sakkal Majalla" w:cs="Sakkal Majalla"/>
          <w:b/>
          <w:bCs/>
          <w:sz w:val="32"/>
          <w:szCs w:val="32"/>
          <w:rtl/>
          <w:lang w:bidi="ar-EG"/>
        </w:rPr>
        <w:t>تحديات القرار الإداري</w:t>
      </w:r>
    </w:p>
    <w:p w14:paraId="77A13BD0" w14:textId="1C3D06B2" w:rsidR="002C1D41" w:rsidRPr="009970F5" w:rsidRDefault="002C1D41" w:rsidP="002C1D41">
      <w:pPr>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تحديات القرار الإداري يمكن أن تكون متنوعة ومن بين هذه التحديات:</w:t>
      </w:r>
      <w:r w:rsidRPr="009970F5">
        <w:rPr>
          <w:rFonts w:ascii="Sakkal Majalla" w:hAnsi="Sakkal Majalla" w:cs="Sakkal Majalla" w:hint="cs"/>
          <w:sz w:val="28"/>
          <w:szCs w:val="28"/>
          <w:rtl/>
        </w:rPr>
        <w:t xml:space="preserve"> </w:t>
      </w:r>
      <w:r w:rsidR="00232213">
        <w:rPr>
          <w:rFonts w:ascii="Sakkal Majalla" w:hAnsi="Sakkal Majalla" w:cs="Sakkal Majalla" w:hint="cs"/>
          <w:sz w:val="32"/>
          <w:szCs w:val="32"/>
          <w:rtl/>
          <w:lang w:bidi="ar-EG"/>
        </w:rPr>
        <w:t>(عبد الكريم 2016)</w:t>
      </w:r>
    </w:p>
    <w:p w14:paraId="7F8091B2"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 xml:space="preserve">تحليل وفهم البيانات المعقدة قد يكون تحديا </w:t>
      </w:r>
      <w:r w:rsidRPr="009970F5">
        <w:rPr>
          <w:rFonts w:ascii="Sakkal Majalla" w:hAnsi="Sakkal Majalla" w:cs="Sakkal Majalla" w:hint="cs"/>
          <w:sz w:val="32"/>
          <w:szCs w:val="32"/>
          <w:rtl/>
          <w:lang w:bidi="ar-EG"/>
        </w:rPr>
        <w:t>ل</w:t>
      </w:r>
      <w:r w:rsidRPr="009970F5">
        <w:rPr>
          <w:rFonts w:ascii="Sakkal Majalla" w:hAnsi="Sakkal Majalla" w:cs="Sakkal Majalla"/>
          <w:sz w:val="32"/>
          <w:szCs w:val="32"/>
          <w:rtl/>
          <w:lang w:bidi="ar-EG"/>
        </w:rPr>
        <w:t>لبيانات متضاربة أو متناقضة.</w:t>
      </w:r>
    </w:p>
    <w:p w14:paraId="026252AD"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تفرض الضغوط الزمنية على عملية اتخاذ القرارات</w:t>
      </w:r>
    </w:p>
    <w:p w14:paraId="110A77D0"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التوازن بين البيانات والوقت لاتخاذ قرار مدروس في وقت محدود.</w:t>
      </w:r>
    </w:p>
    <w:p w14:paraId="59A32C8C"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ضغوطا مالية تؤثر على عملية اتخاذ القرارات</w:t>
      </w:r>
    </w:p>
    <w:p w14:paraId="63F0DA5D"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 xml:space="preserve">ضغوطا من السوق والمنافسة، مما يجعل من الصعب اتخاذ القرارات </w:t>
      </w:r>
    </w:p>
    <w:p w14:paraId="29F60405"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 xml:space="preserve">عدم يقين بشأن النتائج المتوقعة للقرار، مما يزيد من مستوى المخاطرة </w:t>
      </w:r>
    </w:p>
    <w:p w14:paraId="5E04EC50" w14:textId="77777777" w:rsidR="002C1D41" w:rsidRPr="009970F5" w:rsidRDefault="002C1D41" w:rsidP="00920760">
      <w:pPr>
        <w:pStyle w:val="a5"/>
        <w:numPr>
          <w:ilvl w:val="0"/>
          <w:numId w:val="23"/>
        </w:numPr>
        <w:bidi/>
        <w:spacing w:line="480" w:lineRule="auto"/>
        <w:rPr>
          <w:rFonts w:ascii="Sakkal Majalla" w:hAnsi="Sakkal Majalla" w:cs="Sakkal Majalla"/>
          <w:sz w:val="32"/>
          <w:szCs w:val="32"/>
          <w:rtl/>
          <w:lang w:bidi="ar-EG"/>
        </w:rPr>
      </w:pPr>
      <w:r w:rsidRPr="009970F5">
        <w:rPr>
          <w:rFonts w:ascii="Sakkal Majalla" w:hAnsi="Sakkal Majalla" w:cs="Sakkal Majalla"/>
          <w:sz w:val="32"/>
          <w:szCs w:val="32"/>
          <w:rtl/>
          <w:lang w:bidi="ar-EG"/>
        </w:rPr>
        <w:t>قد يؤدي إلى اتخاذ قرارات سريعة دون مراجعة وتحليل كاف.</w:t>
      </w:r>
    </w:p>
    <w:p w14:paraId="7DEA9140" w14:textId="77777777" w:rsidR="002C1D41" w:rsidRDefault="002C1D41" w:rsidP="00920760">
      <w:pPr>
        <w:pStyle w:val="a5"/>
        <w:numPr>
          <w:ilvl w:val="0"/>
          <w:numId w:val="23"/>
        </w:numPr>
        <w:bidi/>
        <w:spacing w:line="480" w:lineRule="auto"/>
        <w:rPr>
          <w:rFonts w:ascii="Sakkal Majalla" w:hAnsi="Sakkal Majalla" w:cs="Sakkal Majalla"/>
          <w:sz w:val="32"/>
          <w:szCs w:val="32"/>
          <w:lang w:bidi="ar-EG"/>
        </w:rPr>
      </w:pPr>
      <w:r w:rsidRPr="009970F5">
        <w:rPr>
          <w:rFonts w:ascii="Sakkal Majalla" w:hAnsi="Sakkal Majalla" w:cs="Sakkal Majalla"/>
          <w:sz w:val="32"/>
          <w:szCs w:val="32"/>
          <w:rtl/>
          <w:lang w:bidi="ar-EG"/>
        </w:rPr>
        <w:t xml:space="preserve">يؤثر التحيز الشخصي والتوجهات الفردية لصاحب القرار على جودة القرارات </w:t>
      </w:r>
    </w:p>
    <w:p w14:paraId="0CB379CF" w14:textId="77777777" w:rsidR="00FC1620" w:rsidRPr="009970F5" w:rsidRDefault="00FC1620" w:rsidP="00920760">
      <w:pPr>
        <w:pStyle w:val="a5"/>
        <w:numPr>
          <w:ilvl w:val="0"/>
          <w:numId w:val="23"/>
        </w:numPr>
        <w:bidi/>
        <w:spacing w:line="480" w:lineRule="auto"/>
        <w:rPr>
          <w:rFonts w:ascii="Sakkal Majalla" w:hAnsi="Sakkal Majalla" w:cs="Sakkal Majalla"/>
          <w:sz w:val="32"/>
          <w:szCs w:val="32"/>
          <w:rtl/>
          <w:lang w:bidi="ar-EG"/>
        </w:rPr>
      </w:pPr>
    </w:p>
    <w:p w14:paraId="29C6FCE3" w14:textId="77777777" w:rsidR="002C1D41" w:rsidRPr="009970F5" w:rsidRDefault="002C1D41" w:rsidP="002C1D41">
      <w:pPr>
        <w:spacing w:line="480" w:lineRule="auto"/>
        <w:rPr>
          <w:rFonts w:ascii="Sakkal Majalla" w:hAnsi="Sakkal Majalla" w:cs="Sakkal Majalla"/>
          <w:sz w:val="28"/>
          <w:szCs w:val="28"/>
          <w:rtl/>
        </w:rPr>
      </w:pPr>
      <w:r w:rsidRPr="009970F5">
        <w:rPr>
          <w:rFonts w:ascii="Sakkal Majalla" w:hAnsi="Sakkal Majalla" w:cs="Sakkal Majalla"/>
          <w:b/>
          <w:bCs/>
          <w:sz w:val="32"/>
          <w:szCs w:val="32"/>
          <w:rtl/>
        </w:rPr>
        <w:lastRenderedPageBreak/>
        <w:t>تعريف الأنماط القيادية</w:t>
      </w:r>
    </w:p>
    <w:p w14:paraId="2910475F" w14:textId="4EE2EFBF" w:rsidR="002C1D41" w:rsidRPr="00F64F2B" w:rsidRDefault="002C1D41" w:rsidP="002C1D41">
      <w:pPr>
        <w:spacing w:line="480" w:lineRule="auto"/>
        <w:ind w:left="720"/>
        <w:jc w:val="both"/>
        <w:rPr>
          <w:rFonts w:ascii="Sakkal Majalla" w:hAnsi="Sakkal Majalla" w:cs="Sakkal Majalla"/>
          <w:sz w:val="32"/>
          <w:szCs w:val="32"/>
          <w:rtl/>
          <w:lang w:bidi="ar-EG"/>
        </w:rPr>
      </w:pPr>
      <w:r w:rsidRPr="00F64F2B">
        <w:rPr>
          <w:rFonts w:ascii="Sakkal Majalla" w:hAnsi="Sakkal Majalla" w:cs="Sakkal Majalla"/>
          <w:sz w:val="32"/>
          <w:szCs w:val="32"/>
          <w:rtl/>
        </w:rPr>
        <w:t xml:space="preserve">تعريف القيادة هي قدرة أي شخص أو مجموعة من الأشخاص التأثير على أتباعهم وتوجيههم كما تتضمن القيادة اتخاذ قرارات سليمة وفي بعض الأحيان الأمور التي تتسم بالصعوبة بالإضافة إلى وضع رؤية واضحة وتحديد أهداف قابلة للتحقيق وكذلك تزويد الآخرين بالمعرفة والأدوات اللازمة لتحقيق تلك الأهداف كما تتميز القيادة الفعالة بنقل الأفكار أو إيصالها للآخرين بطريقة فعالة كافية ليتصرفوا كما يرغب </w:t>
      </w:r>
      <w:r w:rsidR="00232213" w:rsidRPr="00F64F2B">
        <w:rPr>
          <w:rFonts w:ascii="Sakkal Majalla" w:hAnsi="Sakkal Majalla" w:cs="Sakkal Majalla" w:hint="cs"/>
          <w:sz w:val="32"/>
          <w:szCs w:val="32"/>
          <w:rtl/>
        </w:rPr>
        <w:t>القائد</w:t>
      </w:r>
      <w:r w:rsidR="00232213">
        <w:rPr>
          <w:rFonts w:ascii="Sakkal Majalla" w:hAnsi="Sakkal Majalla" w:cs="Sakkal Majalla" w:hint="cs"/>
          <w:sz w:val="32"/>
          <w:szCs w:val="32"/>
          <w:rtl/>
          <w:lang w:bidi="ar-EG"/>
        </w:rPr>
        <w:t xml:space="preserve"> </w:t>
      </w:r>
      <w:r w:rsidR="00232213">
        <w:rPr>
          <w:rFonts w:ascii="Sakkal Majalla" w:hAnsi="Sakkal Majalla" w:cs="Sakkal Majalla"/>
          <w:sz w:val="32"/>
          <w:szCs w:val="32"/>
          <w:rtl/>
          <w:lang w:bidi="ar-EG"/>
        </w:rPr>
        <w:t>(</w:t>
      </w:r>
      <w:r w:rsidR="00232213">
        <w:rPr>
          <w:rFonts w:ascii="Sakkal Majalla" w:hAnsi="Sakkal Majalla" w:cs="Sakkal Majalla" w:hint="cs"/>
          <w:sz w:val="32"/>
          <w:szCs w:val="32"/>
          <w:rtl/>
          <w:lang w:bidi="ar-EG"/>
        </w:rPr>
        <w:t>بورو 2017)</w:t>
      </w:r>
    </w:p>
    <w:p w14:paraId="708ED8F5" w14:textId="77777777" w:rsidR="002C1D41" w:rsidRPr="00F64F2B" w:rsidRDefault="002C1D41" w:rsidP="002C1D41">
      <w:pPr>
        <w:spacing w:line="480" w:lineRule="auto"/>
        <w:jc w:val="both"/>
        <w:rPr>
          <w:rFonts w:ascii="Sakkal Majalla" w:hAnsi="Sakkal Majalla" w:cs="Sakkal Majalla"/>
          <w:b/>
          <w:bCs/>
          <w:sz w:val="36"/>
          <w:szCs w:val="36"/>
          <w:rtl/>
        </w:rPr>
      </w:pPr>
      <w:r w:rsidRPr="00F64F2B">
        <w:rPr>
          <w:rFonts w:ascii="Sakkal Majalla" w:hAnsi="Sakkal Majalla" w:cs="Sakkal Majalla"/>
          <w:b/>
          <w:bCs/>
          <w:sz w:val="36"/>
          <w:szCs w:val="36"/>
          <w:rtl/>
        </w:rPr>
        <w:t xml:space="preserve">أهمية القيادة </w:t>
      </w:r>
    </w:p>
    <w:p w14:paraId="332619DA" w14:textId="77777777" w:rsidR="002C1D41" w:rsidRPr="00F64F2B" w:rsidRDefault="002C1D41" w:rsidP="002C1D41">
      <w:pPr>
        <w:spacing w:line="480" w:lineRule="auto"/>
        <w:jc w:val="both"/>
        <w:rPr>
          <w:rFonts w:ascii="Sakkal Majalla" w:hAnsi="Sakkal Majalla" w:cs="Sakkal Majalla"/>
          <w:sz w:val="32"/>
          <w:szCs w:val="32"/>
          <w:u w:val="single"/>
          <w:rtl/>
        </w:rPr>
      </w:pPr>
      <w:r w:rsidRPr="00F64F2B">
        <w:rPr>
          <w:rFonts w:ascii="Sakkal Majalla" w:hAnsi="Sakkal Majalla" w:cs="Sakkal Majalla"/>
          <w:sz w:val="32"/>
          <w:szCs w:val="32"/>
          <w:u w:val="single"/>
          <w:rtl/>
        </w:rPr>
        <w:t>ويمكن تلخيص أهمية القيادة في النقاط التالية:</w:t>
      </w:r>
      <w:r w:rsidRPr="00F64F2B">
        <w:rPr>
          <w:rFonts w:ascii="Sakkal Majalla" w:hAnsi="Sakkal Majalla" w:cs="Sakkal Majalla" w:hint="cs"/>
          <w:sz w:val="32"/>
          <w:szCs w:val="32"/>
          <w:rtl/>
        </w:rPr>
        <w:t xml:space="preserve"> </w:t>
      </w:r>
    </w:p>
    <w:p w14:paraId="57BA9AEF" w14:textId="77777777" w:rsidR="002C1D41" w:rsidRPr="00F64F2B" w:rsidRDefault="002C1D41" w:rsidP="00920760">
      <w:pPr>
        <w:pStyle w:val="a5"/>
        <w:widowControl/>
        <w:numPr>
          <w:ilvl w:val="0"/>
          <w:numId w:val="14"/>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باستخدام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تحويل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الأهداف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المطلوبة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نتائج</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ملموسة</w:t>
      </w:r>
      <w:r w:rsidRPr="00F64F2B">
        <w:rPr>
          <w:rFonts w:ascii="Sakkal Majalla" w:hAnsi="Sakkal Majalla" w:cs="Sakkal Majalla"/>
          <w:sz w:val="32"/>
          <w:szCs w:val="32"/>
          <w:rtl/>
        </w:rPr>
        <w:t>.</w:t>
      </w:r>
    </w:p>
    <w:p w14:paraId="2CD69B64" w14:textId="77777777" w:rsidR="002C1D41" w:rsidRPr="00F64F2B" w:rsidRDefault="002C1D41" w:rsidP="00920760">
      <w:pPr>
        <w:pStyle w:val="a5"/>
        <w:widowControl/>
        <w:numPr>
          <w:ilvl w:val="0"/>
          <w:numId w:val="14"/>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القيادة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تزيد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فاعلية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العنصر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البشري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موظفين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واداريين</w:t>
      </w:r>
      <w:r w:rsidRPr="00F64F2B">
        <w:rPr>
          <w:rFonts w:ascii="Sakkal Majalla" w:hAnsi="Sakkal Majalla" w:cs="Sakkal Majalla"/>
          <w:sz w:val="32"/>
          <w:szCs w:val="32"/>
          <w:rtl/>
        </w:rPr>
        <w:t>.</w:t>
      </w:r>
    </w:p>
    <w:p w14:paraId="401419A1" w14:textId="77777777" w:rsidR="002C1D41" w:rsidRPr="00F64F2B" w:rsidRDefault="002C1D41" w:rsidP="00920760">
      <w:pPr>
        <w:pStyle w:val="a5"/>
        <w:widowControl/>
        <w:numPr>
          <w:ilvl w:val="0"/>
          <w:numId w:val="14"/>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للقيادة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دور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كبير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عملية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التخطيط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والتنظيم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والرقابة</w:t>
      </w:r>
      <w:r w:rsidRPr="00F64F2B">
        <w:rPr>
          <w:rFonts w:ascii="Sakkal Majalla" w:hAnsi="Sakkal Majalla" w:cs="Sakkal Majalla"/>
          <w:sz w:val="32"/>
          <w:szCs w:val="32"/>
          <w:rtl/>
        </w:rPr>
        <w:t xml:space="preserve">. </w:t>
      </w:r>
    </w:p>
    <w:p w14:paraId="5E280835" w14:textId="77777777" w:rsidR="002C1D41" w:rsidRPr="00F64F2B" w:rsidRDefault="002C1D41" w:rsidP="00920760">
      <w:pPr>
        <w:pStyle w:val="a5"/>
        <w:widowControl/>
        <w:numPr>
          <w:ilvl w:val="0"/>
          <w:numId w:val="14"/>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بدون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المناسبة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والكفؤ</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فلن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هناك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تقدم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البعيد</w:t>
      </w:r>
      <w:r w:rsidRPr="00F64F2B">
        <w:rPr>
          <w:rFonts w:ascii="Sakkal Majalla" w:hAnsi="Sakkal Majalla" w:cs="Sakkal Majalla"/>
          <w:sz w:val="32"/>
          <w:szCs w:val="32"/>
          <w:rtl/>
        </w:rPr>
        <w:t>.</w:t>
      </w:r>
    </w:p>
    <w:p w14:paraId="40CFC779" w14:textId="77777777" w:rsidR="002C1D41" w:rsidRDefault="002C1D41" w:rsidP="00920760">
      <w:pPr>
        <w:pStyle w:val="a5"/>
        <w:widowControl/>
        <w:numPr>
          <w:ilvl w:val="0"/>
          <w:numId w:val="14"/>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القيادة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هي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تتعامل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متغيرات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البيئة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الخارجية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وتستفيد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منها</w:t>
      </w:r>
      <w:r w:rsidRPr="00F64F2B">
        <w:rPr>
          <w:rFonts w:ascii="Sakkal Majalla" w:hAnsi="Sakkal Majalla" w:cs="Sakkal Majalla"/>
          <w:sz w:val="32"/>
          <w:szCs w:val="32"/>
          <w:rtl/>
        </w:rPr>
        <w:t xml:space="preserve">. </w:t>
      </w:r>
    </w:p>
    <w:p w14:paraId="6955218F" w14:textId="77777777" w:rsidR="00FC1620" w:rsidRDefault="00FC1620" w:rsidP="00FC1620">
      <w:pPr>
        <w:spacing w:after="120" w:line="480" w:lineRule="auto"/>
        <w:contextualSpacing/>
        <w:jc w:val="both"/>
        <w:rPr>
          <w:rFonts w:ascii="Sakkal Majalla" w:hAnsi="Sakkal Majalla" w:cs="Sakkal Majalla"/>
          <w:sz w:val="32"/>
          <w:szCs w:val="32"/>
        </w:rPr>
      </w:pPr>
    </w:p>
    <w:p w14:paraId="7194DA93" w14:textId="77777777" w:rsidR="00FC1620" w:rsidRPr="00FC1620" w:rsidRDefault="00FC1620" w:rsidP="00FC1620">
      <w:pPr>
        <w:spacing w:after="120" w:line="480" w:lineRule="auto"/>
        <w:contextualSpacing/>
        <w:jc w:val="both"/>
        <w:rPr>
          <w:rFonts w:ascii="Sakkal Majalla" w:hAnsi="Sakkal Majalla" w:cs="Sakkal Majalla"/>
          <w:sz w:val="32"/>
          <w:szCs w:val="32"/>
        </w:rPr>
      </w:pPr>
    </w:p>
    <w:p w14:paraId="7E244E36" w14:textId="77777777" w:rsidR="002C1D41" w:rsidRPr="00F64F2B" w:rsidRDefault="002C1D41" w:rsidP="002C1D41">
      <w:pPr>
        <w:spacing w:line="480" w:lineRule="auto"/>
        <w:ind w:left="360"/>
        <w:rPr>
          <w:rFonts w:ascii="Sakkal Majalla" w:hAnsi="Sakkal Majalla" w:cs="Sakkal Majalla"/>
          <w:b/>
          <w:bCs/>
          <w:sz w:val="36"/>
          <w:szCs w:val="36"/>
        </w:rPr>
      </w:pPr>
      <w:r w:rsidRPr="00F64F2B">
        <w:rPr>
          <w:rFonts w:ascii="Sakkal Majalla" w:hAnsi="Sakkal Majalla" w:cs="Sakkal Majalla"/>
          <w:b/>
          <w:bCs/>
          <w:sz w:val="36"/>
          <w:szCs w:val="36"/>
          <w:rtl/>
        </w:rPr>
        <w:lastRenderedPageBreak/>
        <w:t>أنماط القيادة</w:t>
      </w:r>
    </w:p>
    <w:p w14:paraId="51D964FA" w14:textId="77777777" w:rsidR="002C1D41" w:rsidRPr="00F64F2B" w:rsidRDefault="002C1D41" w:rsidP="002C1D41">
      <w:pPr>
        <w:spacing w:line="480" w:lineRule="auto"/>
        <w:jc w:val="both"/>
        <w:rPr>
          <w:rFonts w:ascii="Sakkal Majalla" w:hAnsi="Sakkal Majalla" w:cs="Sakkal Majalla"/>
          <w:sz w:val="32"/>
          <w:szCs w:val="32"/>
          <w:rtl/>
        </w:rPr>
      </w:pPr>
      <w:r w:rsidRPr="00F64F2B">
        <w:rPr>
          <w:rFonts w:ascii="Sakkal Majalla" w:hAnsi="Sakkal Majalla" w:cs="Sakkal Majalla"/>
          <w:sz w:val="32"/>
          <w:szCs w:val="32"/>
          <w:rtl/>
        </w:rPr>
        <w:t>هناك تقريبا شبه اتفاق بين العلماء حول تقسيم أنماط القيادة الادارية الي ثلاثة أنماط رئيسية وهي:</w:t>
      </w:r>
    </w:p>
    <w:p w14:paraId="1C03B24C" w14:textId="222D1151" w:rsidR="002C1D41" w:rsidRPr="00F64F2B" w:rsidRDefault="002C1D41" w:rsidP="002C1D41">
      <w:pPr>
        <w:spacing w:line="480" w:lineRule="auto"/>
        <w:jc w:val="both"/>
        <w:rPr>
          <w:rFonts w:ascii="Sakkal Majalla" w:hAnsi="Sakkal Majalla" w:cs="Sakkal Majalla"/>
          <w:b/>
          <w:bCs/>
          <w:sz w:val="32"/>
          <w:szCs w:val="32"/>
          <w:rtl/>
        </w:rPr>
      </w:pPr>
      <w:r w:rsidRPr="00F64F2B">
        <w:rPr>
          <w:rFonts w:ascii="Sakkal Majalla" w:hAnsi="Sakkal Majalla" w:cs="Sakkal Majalla"/>
          <w:b/>
          <w:bCs/>
          <w:sz w:val="32"/>
          <w:szCs w:val="32"/>
          <w:rtl/>
        </w:rPr>
        <w:t xml:space="preserve">أولا: النمط الأوتوقراطي: </w:t>
      </w:r>
    </w:p>
    <w:p w14:paraId="2286702A" w14:textId="7DD94D87" w:rsidR="00FC1620" w:rsidRDefault="002C1D41" w:rsidP="002C1D41">
      <w:pPr>
        <w:spacing w:line="480" w:lineRule="auto"/>
        <w:jc w:val="both"/>
        <w:rPr>
          <w:rFonts w:ascii="Sakkal Majalla" w:hAnsi="Sakkal Majalla" w:cs="Sakkal Majalla"/>
          <w:sz w:val="32"/>
          <w:szCs w:val="32"/>
          <w:rtl/>
          <w:lang w:bidi="ar-EG"/>
        </w:rPr>
      </w:pPr>
      <w:r w:rsidRPr="00F64F2B">
        <w:rPr>
          <w:rFonts w:ascii="Sakkal Majalla" w:hAnsi="Sakkal Majalla" w:cs="Sakkal Majalla"/>
          <w:sz w:val="32"/>
          <w:szCs w:val="32"/>
          <w:rtl/>
        </w:rPr>
        <w:t xml:space="preserve">هو الأسلوب الذي يستخدم القسوة والشدة مع المرؤوسين في العمل لإجبارهم على تنفيذ الأوامر وعدم المرونة في تنفيذ التعليمات وعدم السماح لأفراد المجموعة بمناقشتها ويسمى ايضا (النمط الاستبدادي أو المتحكم او النمط الفردي او النمط الأمر او النمط الديكتاتوري) </w:t>
      </w:r>
      <w:r w:rsidR="002E12FA">
        <w:rPr>
          <w:rFonts w:ascii="Sakkal Majalla" w:hAnsi="Sakkal Majalla" w:cs="Sakkal Majalla" w:hint="cs"/>
          <w:sz w:val="32"/>
          <w:szCs w:val="32"/>
          <w:rtl/>
          <w:lang w:bidi="ar-EG"/>
        </w:rPr>
        <w:t>(السومري 2016)</w:t>
      </w:r>
    </w:p>
    <w:p w14:paraId="54DBE187" w14:textId="54E9A5B2" w:rsidR="002C1D41" w:rsidRPr="00F64F2B" w:rsidRDefault="002C1D41" w:rsidP="002C1D41">
      <w:pPr>
        <w:spacing w:line="480" w:lineRule="auto"/>
        <w:jc w:val="both"/>
        <w:rPr>
          <w:rFonts w:ascii="Sakkal Majalla" w:hAnsi="Sakkal Majalla" w:cs="Sakkal Majalla"/>
          <w:sz w:val="32"/>
          <w:szCs w:val="32"/>
          <w:rtl/>
        </w:rPr>
      </w:pPr>
      <w:r w:rsidRPr="00F64F2B">
        <w:rPr>
          <w:rFonts w:ascii="Sakkal Majalla" w:hAnsi="Sakkal Majalla" w:cs="Sakkal Majalla" w:hint="cs"/>
          <w:sz w:val="32"/>
          <w:szCs w:val="32"/>
          <w:rtl/>
        </w:rPr>
        <w:t xml:space="preserve">                             جدول رقم 2</w:t>
      </w:r>
    </w:p>
    <w:tbl>
      <w:tblPr>
        <w:tblStyle w:val="ad"/>
        <w:bidiVisual/>
        <w:tblW w:w="0" w:type="auto"/>
        <w:tblLook w:val="04A0" w:firstRow="1" w:lastRow="0" w:firstColumn="1" w:lastColumn="0" w:noHBand="0" w:noVBand="1"/>
      </w:tblPr>
      <w:tblGrid>
        <w:gridCol w:w="2539"/>
        <w:gridCol w:w="5387"/>
      </w:tblGrid>
      <w:tr w:rsidR="002C1D41" w:rsidRPr="00F64F2B" w14:paraId="6E86D8D3" w14:textId="77777777" w:rsidTr="00E721DF">
        <w:tc>
          <w:tcPr>
            <w:tcW w:w="2539" w:type="dxa"/>
          </w:tcPr>
          <w:p w14:paraId="1267E2AB" w14:textId="77777777" w:rsidR="002C1D41" w:rsidRPr="00F64F2B" w:rsidRDefault="002C1D41" w:rsidP="00E721DF">
            <w:pPr>
              <w:spacing w:line="480" w:lineRule="auto"/>
              <w:jc w:val="both"/>
              <w:rPr>
                <w:rFonts w:ascii="Sakkal Majalla" w:hAnsi="Sakkal Majalla" w:cs="Sakkal Majalla"/>
                <w:sz w:val="32"/>
                <w:szCs w:val="32"/>
                <w:u w:val="single"/>
                <w:rtl/>
              </w:rPr>
            </w:pPr>
            <w:r w:rsidRPr="00F64F2B">
              <w:rPr>
                <w:rFonts w:ascii="Sakkal Majalla" w:hAnsi="Sakkal Majalla" w:cs="Sakkal Majalla"/>
                <w:sz w:val="32"/>
                <w:szCs w:val="32"/>
                <w:u w:val="single"/>
                <w:rtl/>
              </w:rPr>
              <w:t xml:space="preserve">مميزات النمط الأوتوقراطي: </w:t>
            </w:r>
          </w:p>
        </w:tc>
        <w:tc>
          <w:tcPr>
            <w:tcW w:w="5387" w:type="dxa"/>
          </w:tcPr>
          <w:p w14:paraId="366F7FCE" w14:textId="77777777" w:rsidR="002C1D41" w:rsidRPr="00F64F2B" w:rsidRDefault="002C1D41" w:rsidP="00E721DF">
            <w:pPr>
              <w:spacing w:line="480" w:lineRule="auto"/>
              <w:jc w:val="both"/>
              <w:rPr>
                <w:rFonts w:ascii="Sakkal Majalla" w:hAnsi="Sakkal Majalla" w:cs="Sakkal Majalla"/>
                <w:sz w:val="32"/>
                <w:szCs w:val="32"/>
                <w:u w:val="single"/>
                <w:rtl/>
              </w:rPr>
            </w:pPr>
            <w:r w:rsidRPr="00F64F2B">
              <w:rPr>
                <w:rFonts w:ascii="Sakkal Majalla" w:hAnsi="Sakkal Majalla" w:cs="Sakkal Majalla"/>
                <w:sz w:val="32"/>
                <w:szCs w:val="32"/>
                <w:u w:val="single"/>
                <w:rtl/>
              </w:rPr>
              <w:t xml:space="preserve">عيوب النمط الأوتوقراطي ما يلي: </w:t>
            </w:r>
          </w:p>
        </w:tc>
      </w:tr>
      <w:tr w:rsidR="002C1D41" w:rsidRPr="00F64F2B" w14:paraId="3EC2F10F" w14:textId="77777777" w:rsidTr="00E721DF">
        <w:tc>
          <w:tcPr>
            <w:tcW w:w="2539" w:type="dxa"/>
          </w:tcPr>
          <w:p w14:paraId="4639126F"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يعطي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مرؤوسيه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فرصة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لمناقشته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قرر</w:t>
            </w:r>
            <w:r w:rsidRPr="00F64F2B">
              <w:rPr>
                <w:rFonts w:ascii="Sakkal Majalla" w:hAnsi="Sakkal Majalla" w:cs="Sakkal Majalla"/>
                <w:sz w:val="32"/>
                <w:szCs w:val="32"/>
                <w:rtl/>
              </w:rPr>
              <w:t xml:space="preserve">. </w:t>
            </w:r>
          </w:p>
          <w:p w14:paraId="168508DD"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يركز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اهتمامه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إنجاز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p>
          <w:p w14:paraId="08B1C647" w14:textId="77777777" w:rsidR="002C1D41" w:rsidRPr="00F64F2B" w:rsidRDefault="002C1D41" w:rsidP="00920760">
            <w:pPr>
              <w:pStyle w:val="a5"/>
              <w:numPr>
                <w:ilvl w:val="0"/>
                <w:numId w:val="18"/>
              </w:numPr>
              <w:bidi/>
              <w:spacing w:line="480" w:lineRule="auto"/>
              <w:rPr>
                <w:rFonts w:ascii="Sakkal Majalla" w:hAnsi="Sakkal Majalla" w:cs="Sakkal Majalla"/>
                <w:sz w:val="32"/>
                <w:szCs w:val="32"/>
                <w:rtl/>
                <w:lang w:bidi="ar-EG"/>
              </w:rPr>
            </w:pPr>
            <w:r w:rsidRPr="00F64F2B">
              <w:rPr>
                <w:rFonts w:ascii="Sakkal Majalla" w:hAnsi="Sakkal Majalla" w:cs="Sakkal Majalla"/>
                <w:sz w:val="32"/>
                <w:szCs w:val="32"/>
                <w:rtl/>
                <w:lang w:bidi="ar-EG"/>
              </w:rPr>
              <w:lastRenderedPageBreak/>
              <w:t>يصنع القرارات الهامة بنفسه.</w:t>
            </w:r>
          </w:p>
          <w:p w14:paraId="271049EB" w14:textId="77777777" w:rsidR="002C1D41" w:rsidRPr="00F64F2B" w:rsidRDefault="002C1D41" w:rsidP="00920760">
            <w:pPr>
              <w:pStyle w:val="a5"/>
              <w:numPr>
                <w:ilvl w:val="0"/>
                <w:numId w:val="18"/>
              </w:numPr>
              <w:bidi/>
              <w:spacing w:line="480" w:lineRule="auto"/>
              <w:jc w:val="both"/>
              <w:rPr>
                <w:rFonts w:ascii="Sakkal Majalla" w:hAnsi="Sakkal Majalla" w:cs="Sakkal Majalla"/>
                <w:sz w:val="32"/>
                <w:szCs w:val="32"/>
                <w:rtl/>
                <w:lang w:bidi="ar-EG"/>
              </w:rPr>
            </w:pPr>
            <w:r w:rsidRPr="00F64F2B">
              <w:rPr>
                <w:rFonts w:ascii="Sakkal Majalla" w:hAnsi="Sakkal Majalla" w:cs="Sakkal Majalla"/>
                <w:sz w:val="32"/>
                <w:szCs w:val="32"/>
                <w:rtl/>
                <w:lang w:bidi="ar-EG"/>
              </w:rPr>
              <w:t>يتبع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أسلوب</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الرقابة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الشديدة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لمتابعة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أعمال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p>
        </w:tc>
        <w:tc>
          <w:tcPr>
            <w:tcW w:w="5387" w:type="dxa"/>
          </w:tcPr>
          <w:p w14:paraId="36F071B9"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lastRenderedPageBreak/>
              <w:t>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قاسية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وصارمة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تعامله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مرؤوسيه</w:t>
            </w:r>
            <w:r w:rsidRPr="00F64F2B">
              <w:rPr>
                <w:rFonts w:ascii="Sakkal Majalla" w:hAnsi="Sakkal Majalla" w:cs="Sakkal Majalla"/>
                <w:sz w:val="32"/>
                <w:szCs w:val="32"/>
                <w:rtl/>
              </w:rPr>
              <w:t>.</w:t>
            </w:r>
          </w:p>
          <w:p w14:paraId="41478645"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يعطي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اهتمام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إشباع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حاجات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p>
          <w:p w14:paraId="6FF6EA84"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يتصل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بمرؤوسيه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عندما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يريد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يفرض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عليهم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نماذج</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w:t>
            </w:r>
          </w:p>
          <w:p w14:paraId="6E8FC7E8"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تحسين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مركزه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والحصول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ترقية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الاهتمام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lastRenderedPageBreak/>
              <w:t>بوضع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مرؤوسيه</w:t>
            </w:r>
            <w:r w:rsidRPr="00F64F2B">
              <w:rPr>
                <w:rFonts w:ascii="Sakkal Majalla" w:hAnsi="Sakkal Majalla" w:cs="Sakkal Majalla"/>
                <w:sz w:val="32"/>
                <w:szCs w:val="32"/>
                <w:rtl/>
              </w:rPr>
              <w:t xml:space="preserve">. </w:t>
            </w:r>
          </w:p>
          <w:p w14:paraId="1CF4F629"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يهتم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بالأعباء</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الوظيفية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للمرؤوسين</w:t>
            </w:r>
            <w:r w:rsidRPr="00F64F2B">
              <w:rPr>
                <w:rFonts w:ascii="Sakkal Majalla" w:hAnsi="Sakkal Majalla" w:cs="Sakkal Majalla"/>
                <w:sz w:val="32"/>
                <w:szCs w:val="32"/>
                <w:rtl/>
              </w:rPr>
              <w:t>.</w:t>
            </w:r>
          </w:p>
          <w:p w14:paraId="7C944581"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يركز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الأوتوقراطي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السلطات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يده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وينفرد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اتخاذ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القرارات</w:t>
            </w:r>
            <w:r w:rsidRPr="00F64F2B">
              <w:rPr>
                <w:rFonts w:ascii="Sakkal Majalla" w:hAnsi="Sakkal Majalla" w:cs="Sakkal Majalla"/>
                <w:sz w:val="32"/>
                <w:szCs w:val="32"/>
                <w:rtl/>
              </w:rPr>
              <w:t>.</w:t>
            </w:r>
          </w:p>
          <w:p w14:paraId="5F3B520F" w14:textId="77777777" w:rsidR="002C1D41" w:rsidRPr="00F64F2B"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يحبط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روح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المبادرة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والابتكار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لدى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w:t>
            </w:r>
          </w:p>
          <w:p w14:paraId="157EDBCC" w14:textId="14E15792" w:rsidR="002C1D41" w:rsidRPr="00FC1620" w:rsidRDefault="002C1D41" w:rsidP="00920760">
            <w:pPr>
              <w:pStyle w:val="a5"/>
              <w:numPr>
                <w:ilvl w:val="0"/>
                <w:numId w:val="18"/>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يؤدي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انخفاض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للروح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المعنوية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لدى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w:t>
            </w:r>
          </w:p>
        </w:tc>
      </w:tr>
    </w:tbl>
    <w:p w14:paraId="74D81F13" w14:textId="77777777" w:rsidR="00FC1620" w:rsidRDefault="00FC1620" w:rsidP="002C1D41">
      <w:pPr>
        <w:spacing w:line="480" w:lineRule="auto"/>
        <w:jc w:val="both"/>
        <w:rPr>
          <w:rFonts w:ascii="Sakkal Majalla" w:hAnsi="Sakkal Majalla" w:cs="Sakkal Majalla"/>
          <w:b/>
          <w:bCs/>
          <w:sz w:val="36"/>
          <w:szCs w:val="36"/>
          <w:rtl/>
        </w:rPr>
      </w:pPr>
    </w:p>
    <w:p w14:paraId="57A69F05" w14:textId="3D2FFBB5" w:rsidR="002C1D41" w:rsidRPr="00F64F2B" w:rsidRDefault="002C1D41" w:rsidP="002C1D41">
      <w:pPr>
        <w:spacing w:line="480" w:lineRule="auto"/>
        <w:jc w:val="both"/>
        <w:rPr>
          <w:rFonts w:ascii="Sakkal Majalla" w:hAnsi="Sakkal Majalla" w:cs="Sakkal Majalla"/>
          <w:b/>
          <w:bCs/>
          <w:sz w:val="36"/>
          <w:szCs w:val="36"/>
          <w:rtl/>
        </w:rPr>
      </w:pPr>
      <w:r w:rsidRPr="00F64F2B">
        <w:rPr>
          <w:rFonts w:ascii="Sakkal Majalla" w:hAnsi="Sakkal Majalla" w:cs="Sakkal Majalla"/>
          <w:b/>
          <w:bCs/>
          <w:sz w:val="36"/>
          <w:szCs w:val="36"/>
          <w:rtl/>
        </w:rPr>
        <w:t xml:space="preserve">ثانيا: النمط الديمقراطي: </w:t>
      </w:r>
    </w:p>
    <w:p w14:paraId="2E2F631A" w14:textId="73146313" w:rsidR="002C1D41" w:rsidRPr="00F64F2B" w:rsidRDefault="002C1D41" w:rsidP="002C1D41">
      <w:pPr>
        <w:spacing w:line="480" w:lineRule="auto"/>
        <w:jc w:val="both"/>
        <w:rPr>
          <w:rFonts w:ascii="Sakkal Majalla" w:hAnsi="Sakkal Majalla" w:cs="Sakkal Majalla"/>
          <w:sz w:val="32"/>
          <w:szCs w:val="32"/>
          <w:rtl/>
        </w:rPr>
      </w:pPr>
      <w:r w:rsidRPr="00F64F2B">
        <w:rPr>
          <w:rFonts w:ascii="Sakkal Majalla" w:hAnsi="Sakkal Majalla" w:cs="Sakkal Majalla"/>
          <w:sz w:val="32"/>
          <w:szCs w:val="32"/>
          <w:rtl/>
        </w:rPr>
        <w:t xml:space="preserve">يعتمد النمط الديمقراطي على اشراك المرؤوسين في بعض المهام والمشاركة في اتخاذ القرارات مما يزيد من فاعلية وأداء للعاملين ويرتكز في ذلك علي. </w:t>
      </w:r>
      <w:r w:rsidR="00232213">
        <w:rPr>
          <w:rFonts w:ascii="Sakkal Majalla" w:hAnsi="Sakkal Majalla" w:cs="Sakkal Majalla" w:hint="cs"/>
          <w:sz w:val="32"/>
          <w:szCs w:val="32"/>
          <w:rtl/>
          <w:lang w:bidi="ar-EG"/>
        </w:rPr>
        <w:t>(بورو 2017)</w:t>
      </w:r>
    </w:p>
    <w:p w14:paraId="6AF99F94" w14:textId="77777777" w:rsidR="002C1D41" w:rsidRPr="00F64F2B" w:rsidRDefault="002C1D41" w:rsidP="00920760">
      <w:pPr>
        <w:pStyle w:val="a5"/>
        <w:widowControl/>
        <w:numPr>
          <w:ilvl w:val="0"/>
          <w:numId w:val="13"/>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إقامة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العلاقات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الإنسانية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ومرؤوسيه</w:t>
      </w:r>
      <w:r w:rsidRPr="00F64F2B">
        <w:rPr>
          <w:rFonts w:ascii="Sakkal Majalla" w:hAnsi="Sakkal Majalla" w:cs="Sakkal Majalla"/>
          <w:sz w:val="32"/>
          <w:szCs w:val="32"/>
          <w:rtl/>
        </w:rPr>
        <w:t xml:space="preserve">. </w:t>
      </w:r>
    </w:p>
    <w:p w14:paraId="056BE762" w14:textId="77777777" w:rsidR="002C1D41" w:rsidRPr="00F64F2B" w:rsidRDefault="002C1D41" w:rsidP="00920760">
      <w:pPr>
        <w:pStyle w:val="a5"/>
        <w:widowControl/>
        <w:numPr>
          <w:ilvl w:val="0"/>
          <w:numId w:val="13"/>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إشراكهم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بعض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المهام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القيادية</w:t>
      </w:r>
      <w:r w:rsidRPr="00F64F2B">
        <w:rPr>
          <w:rFonts w:ascii="Sakkal Majalla" w:hAnsi="Sakkal Majalla" w:cs="Sakkal Majalla"/>
          <w:sz w:val="32"/>
          <w:szCs w:val="32"/>
          <w:rtl/>
        </w:rPr>
        <w:t xml:space="preserve">. </w:t>
      </w:r>
    </w:p>
    <w:p w14:paraId="17983C66" w14:textId="77777777" w:rsidR="002C1D41" w:rsidRDefault="002C1D41" w:rsidP="00920760">
      <w:pPr>
        <w:pStyle w:val="a5"/>
        <w:widowControl/>
        <w:numPr>
          <w:ilvl w:val="0"/>
          <w:numId w:val="13"/>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تفويض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السلطة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وإشراكهم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صنع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قراراته</w:t>
      </w:r>
      <w:r w:rsidRPr="00F64F2B">
        <w:rPr>
          <w:rFonts w:ascii="Sakkal Majalla" w:hAnsi="Sakkal Majalla" w:cs="Sakkal Majalla"/>
          <w:sz w:val="32"/>
          <w:szCs w:val="32"/>
          <w:rtl/>
        </w:rPr>
        <w:t xml:space="preserve">. </w:t>
      </w:r>
    </w:p>
    <w:p w14:paraId="409E2CD2" w14:textId="77777777" w:rsidR="00FC1620" w:rsidRPr="00FC1620" w:rsidRDefault="00FC1620" w:rsidP="00FC1620">
      <w:pPr>
        <w:spacing w:after="120" w:line="480" w:lineRule="auto"/>
        <w:ind w:left="360"/>
        <w:contextualSpacing/>
        <w:jc w:val="both"/>
        <w:rPr>
          <w:rFonts w:ascii="Sakkal Majalla" w:hAnsi="Sakkal Majalla" w:cs="Sakkal Majalla"/>
          <w:sz w:val="32"/>
          <w:szCs w:val="32"/>
        </w:rPr>
      </w:pPr>
    </w:p>
    <w:p w14:paraId="4651C575" w14:textId="6D88EC9E" w:rsidR="002C1D41" w:rsidRPr="00FC1620" w:rsidRDefault="00FC1620" w:rsidP="00920760">
      <w:pPr>
        <w:pStyle w:val="a5"/>
        <w:numPr>
          <w:ilvl w:val="0"/>
          <w:numId w:val="13"/>
        </w:numPr>
        <w:bidi/>
        <w:spacing w:after="120" w:line="480" w:lineRule="auto"/>
        <w:contextualSpacing/>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جدول رقم</w:t>
      </w:r>
      <w:r w:rsidRPr="00FC1620">
        <w:rPr>
          <w:rFonts w:ascii="Sakkal Majalla" w:hAnsi="Sakkal Majalla" w:cs="Sakkal Majalla" w:hint="cs"/>
          <w:b/>
          <w:bCs/>
          <w:sz w:val="32"/>
          <w:szCs w:val="32"/>
          <w:rtl/>
        </w:rPr>
        <w:t xml:space="preserve"> 3</w:t>
      </w:r>
      <w:r w:rsidRPr="00FC1620">
        <w:rPr>
          <w:rFonts w:ascii="Sakkal Majalla" w:hAnsi="Sakkal Majalla" w:cs="Sakkal Majalla"/>
          <w:b/>
          <w:bCs/>
          <w:sz w:val="32"/>
          <w:szCs w:val="32"/>
        </w:rPr>
        <w:t xml:space="preserve"> </w:t>
      </w:r>
      <w:r w:rsidR="002C1D41" w:rsidRPr="00FC1620">
        <w:rPr>
          <w:rFonts w:ascii="Sakkal Majalla" w:hAnsi="Sakkal Majalla" w:cs="Sakkal Majalla" w:hint="cs"/>
          <w:b/>
          <w:bCs/>
          <w:sz w:val="32"/>
          <w:szCs w:val="32"/>
          <w:rtl/>
          <w:lang w:bidi="ar-EG"/>
        </w:rPr>
        <w:t xml:space="preserve">مقارنة بين مميزات وعيوب النمط الديمقراطي </w:t>
      </w:r>
    </w:p>
    <w:tbl>
      <w:tblPr>
        <w:tblStyle w:val="ad"/>
        <w:bidiVisual/>
        <w:tblW w:w="9441" w:type="dxa"/>
        <w:tblInd w:w="-438" w:type="dxa"/>
        <w:tblLook w:val="04A0" w:firstRow="1" w:lastRow="0" w:firstColumn="1" w:lastColumn="0" w:noHBand="0" w:noVBand="1"/>
      </w:tblPr>
      <w:tblGrid>
        <w:gridCol w:w="5758"/>
        <w:gridCol w:w="3683"/>
      </w:tblGrid>
      <w:tr w:rsidR="002C1D41" w:rsidRPr="00F64F2B" w14:paraId="76053F99" w14:textId="77777777" w:rsidTr="00FC1620">
        <w:trPr>
          <w:trHeight w:val="939"/>
        </w:trPr>
        <w:tc>
          <w:tcPr>
            <w:tcW w:w="5758" w:type="dxa"/>
          </w:tcPr>
          <w:p w14:paraId="4A110061" w14:textId="77777777" w:rsidR="002C1D41" w:rsidRPr="00F64F2B" w:rsidRDefault="002C1D41" w:rsidP="00E721DF">
            <w:pPr>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u w:val="single"/>
                <w:rtl/>
              </w:rPr>
              <w:t>مميزات النمط الديمقراطي:</w:t>
            </w:r>
          </w:p>
        </w:tc>
        <w:tc>
          <w:tcPr>
            <w:tcW w:w="3683" w:type="dxa"/>
          </w:tcPr>
          <w:p w14:paraId="09487224" w14:textId="77777777" w:rsidR="002C1D41" w:rsidRPr="00F64F2B" w:rsidRDefault="002C1D41" w:rsidP="00E721DF">
            <w:pPr>
              <w:spacing w:line="480" w:lineRule="auto"/>
              <w:jc w:val="both"/>
              <w:rPr>
                <w:rFonts w:ascii="Sakkal Majalla" w:hAnsi="Sakkal Majalla" w:cs="Sakkal Majalla"/>
                <w:sz w:val="32"/>
                <w:szCs w:val="32"/>
                <w:u w:val="single"/>
                <w:rtl/>
              </w:rPr>
            </w:pPr>
            <w:r w:rsidRPr="00F64F2B">
              <w:rPr>
                <w:rFonts w:ascii="Sakkal Majalla" w:hAnsi="Sakkal Majalla" w:cs="Sakkal Majalla"/>
                <w:sz w:val="32"/>
                <w:szCs w:val="32"/>
                <w:u w:val="single"/>
                <w:rtl/>
              </w:rPr>
              <w:t xml:space="preserve">عيوب النمط الديمقراطي: </w:t>
            </w:r>
          </w:p>
          <w:p w14:paraId="3B4F8DF2" w14:textId="77777777" w:rsidR="002C1D41" w:rsidRPr="00F64F2B" w:rsidRDefault="002C1D41" w:rsidP="00E721DF">
            <w:pPr>
              <w:spacing w:after="120" w:line="480" w:lineRule="auto"/>
              <w:contextualSpacing/>
              <w:jc w:val="both"/>
              <w:rPr>
                <w:rFonts w:ascii="Sakkal Majalla" w:hAnsi="Sakkal Majalla" w:cs="Sakkal Majalla"/>
                <w:sz w:val="32"/>
                <w:szCs w:val="32"/>
                <w:rtl/>
              </w:rPr>
            </w:pPr>
          </w:p>
        </w:tc>
      </w:tr>
      <w:tr w:rsidR="002C1D41" w:rsidRPr="00F64F2B" w14:paraId="37DBB65B" w14:textId="77777777" w:rsidTr="00FC1620">
        <w:trPr>
          <w:trHeight w:val="8223"/>
        </w:trPr>
        <w:tc>
          <w:tcPr>
            <w:tcW w:w="5758" w:type="dxa"/>
          </w:tcPr>
          <w:p w14:paraId="4265C3BF"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يشرك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وضع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الخطط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وصناعة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القرارات</w:t>
            </w:r>
            <w:r w:rsidRPr="00F64F2B">
              <w:rPr>
                <w:rFonts w:ascii="Sakkal Majalla" w:hAnsi="Sakkal Majalla" w:cs="Sakkal Majalla"/>
                <w:sz w:val="32"/>
                <w:szCs w:val="32"/>
                <w:rtl/>
              </w:rPr>
              <w:t xml:space="preserve">. </w:t>
            </w:r>
          </w:p>
          <w:p w14:paraId="55135745"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يناقش</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أمور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ويبحث</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يرد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مقترحات</w:t>
            </w:r>
            <w:r w:rsidRPr="00F64F2B">
              <w:rPr>
                <w:rFonts w:ascii="Sakkal Majalla" w:hAnsi="Sakkal Majalla" w:cs="Sakkal Majalla"/>
                <w:sz w:val="32"/>
                <w:szCs w:val="32"/>
                <w:rtl/>
              </w:rPr>
              <w:t xml:space="preserve">. </w:t>
            </w:r>
          </w:p>
          <w:p w14:paraId="6207C695"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يفوض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بعض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السلطات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الإدارية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للمرؤوسين</w:t>
            </w:r>
            <w:r w:rsidRPr="00F64F2B">
              <w:rPr>
                <w:rFonts w:ascii="Sakkal Majalla" w:hAnsi="Sakkal Majalla" w:cs="Sakkal Majalla"/>
                <w:sz w:val="32"/>
                <w:szCs w:val="32"/>
                <w:rtl/>
              </w:rPr>
              <w:t xml:space="preserve">. </w:t>
            </w:r>
          </w:p>
          <w:p w14:paraId="5F5A3E22"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يهتم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بحل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الخلافات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تحدث</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p>
          <w:p w14:paraId="240E8FCC"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يحقق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الثقة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المتبادلة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p>
          <w:p w14:paraId="262063E8" w14:textId="076EA267" w:rsidR="002C1D41" w:rsidRPr="00FC1620"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يتجنب</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مواجهة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بأخطائه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أمام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الآخرين</w:t>
            </w:r>
            <w:r w:rsidRPr="00F64F2B">
              <w:rPr>
                <w:rFonts w:ascii="Sakkal Majalla" w:hAnsi="Sakkal Majalla" w:cs="Sakkal Majalla"/>
                <w:sz w:val="32"/>
                <w:szCs w:val="32"/>
                <w:rtl/>
              </w:rPr>
              <w:t xml:space="preserve">. </w:t>
            </w:r>
          </w:p>
          <w:p w14:paraId="43A58C6E"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تنمي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روح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الابتكار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والعطاء</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وإعطائهم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فرصة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للتعبير</w:t>
            </w:r>
            <w:r w:rsidRPr="00F64F2B">
              <w:rPr>
                <w:rFonts w:ascii="Sakkal Majalla" w:hAnsi="Sakkal Majalla" w:cs="Sakkal Majalla"/>
                <w:sz w:val="32"/>
                <w:szCs w:val="32"/>
                <w:rtl/>
              </w:rPr>
              <w:t>.</w:t>
            </w:r>
          </w:p>
        </w:tc>
        <w:tc>
          <w:tcPr>
            <w:tcW w:w="3683" w:type="dxa"/>
          </w:tcPr>
          <w:p w14:paraId="410926F0"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صعوبة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زيادة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إشراك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جميع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صنع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القرار</w:t>
            </w:r>
            <w:r w:rsidRPr="00F64F2B">
              <w:rPr>
                <w:rFonts w:ascii="Sakkal Majalla" w:hAnsi="Sakkal Majalla" w:cs="Sakkal Majalla"/>
                <w:sz w:val="32"/>
                <w:szCs w:val="32"/>
                <w:rtl/>
              </w:rPr>
              <w:t xml:space="preserve">. </w:t>
            </w:r>
          </w:p>
          <w:p w14:paraId="172789E6"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تستلزم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كثير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الوقت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والجهد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والتنظيم</w:t>
            </w:r>
            <w:r w:rsidRPr="00F64F2B">
              <w:rPr>
                <w:rFonts w:ascii="Sakkal Majalla" w:hAnsi="Sakkal Majalla" w:cs="Sakkal Majalla"/>
                <w:sz w:val="32"/>
                <w:szCs w:val="32"/>
                <w:rtl/>
              </w:rPr>
              <w:t>.</w:t>
            </w:r>
          </w:p>
          <w:p w14:paraId="62E205AF" w14:textId="08E9CC19"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بعض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الظواهر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السلبية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مثل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عدم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الانضباط</w:t>
            </w:r>
            <w:r w:rsidRPr="00F64F2B">
              <w:rPr>
                <w:rFonts w:ascii="Sakkal Majalla" w:hAnsi="Sakkal Majalla" w:cs="Sakkal Majalla"/>
                <w:sz w:val="32"/>
                <w:szCs w:val="32"/>
                <w:rtl/>
              </w:rPr>
              <w:t xml:space="preserve"> </w:t>
            </w:r>
          </w:p>
          <w:p w14:paraId="1400EF35" w14:textId="77777777"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صعوبة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اتخاذ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سريعة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المواقف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السريعة</w:t>
            </w:r>
            <w:r w:rsidRPr="00F64F2B">
              <w:rPr>
                <w:rFonts w:ascii="Sakkal Majalla" w:hAnsi="Sakkal Majalla" w:cs="Sakkal Majalla"/>
                <w:sz w:val="32"/>
                <w:szCs w:val="32"/>
                <w:rtl/>
              </w:rPr>
              <w:t>.</w:t>
            </w:r>
          </w:p>
          <w:p w14:paraId="02E57590" w14:textId="3A58F95F" w:rsidR="002C1D41" w:rsidRPr="00F64F2B" w:rsidRDefault="002C1D41" w:rsidP="00920760">
            <w:pPr>
              <w:pStyle w:val="a5"/>
              <w:widowControl/>
              <w:numPr>
                <w:ilvl w:val="0"/>
                <w:numId w:val="19"/>
              </w:numPr>
              <w:autoSpaceDE/>
              <w:autoSpaceDN/>
              <w:bidi/>
              <w:spacing w:after="120" w:line="480" w:lineRule="auto"/>
              <w:contextualSpacing/>
              <w:jc w:val="both"/>
              <w:rPr>
                <w:rFonts w:ascii="Sakkal Majalla" w:hAnsi="Sakkal Majalla" w:cs="Sakkal Majalla"/>
                <w:sz w:val="32"/>
                <w:szCs w:val="32"/>
                <w:rtl/>
                <w:lang w:bidi="ar-EG"/>
              </w:rPr>
            </w:pPr>
            <w:r w:rsidRPr="00F64F2B">
              <w:rPr>
                <w:rFonts w:ascii="Sakkal Majalla" w:hAnsi="Sakkal Majalla" w:cs="Sakkal Majalla"/>
                <w:sz w:val="32"/>
                <w:szCs w:val="32"/>
                <w:rtl/>
                <w:lang w:bidi="ar-EG"/>
              </w:rPr>
              <w:t>انخفاض</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كمية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الإنتاج</w:t>
            </w:r>
            <w:r w:rsidRPr="00F64F2B">
              <w:rPr>
                <w:rFonts w:ascii="Sakkal Majalla" w:hAnsi="Sakkal Majalla" w:cs="Sakkal Majalla"/>
                <w:sz w:val="32"/>
                <w:szCs w:val="32"/>
                <w:rtl/>
              </w:rPr>
              <w:t xml:space="preserve"> </w:t>
            </w:r>
          </w:p>
        </w:tc>
      </w:tr>
    </w:tbl>
    <w:p w14:paraId="3C0D03CE" w14:textId="77777777" w:rsidR="00FC1620" w:rsidRDefault="00FC1620" w:rsidP="002C1D41">
      <w:pPr>
        <w:spacing w:line="480" w:lineRule="auto"/>
        <w:jc w:val="both"/>
        <w:rPr>
          <w:rFonts w:ascii="Sakkal Majalla" w:hAnsi="Sakkal Majalla" w:cs="Sakkal Majalla"/>
          <w:b/>
          <w:bCs/>
          <w:sz w:val="32"/>
          <w:szCs w:val="32"/>
          <w:rtl/>
          <w:lang w:bidi="ar-EG"/>
        </w:rPr>
      </w:pPr>
    </w:p>
    <w:p w14:paraId="7331CF43" w14:textId="77777777" w:rsidR="00FC1620" w:rsidRDefault="00FC1620" w:rsidP="002C1D41">
      <w:pPr>
        <w:spacing w:line="480" w:lineRule="auto"/>
        <w:jc w:val="both"/>
        <w:rPr>
          <w:rFonts w:ascii="Sakkal Majalla" w:hAnsi="Sakkal Majalla" w:cs="Sakkal Majalla"/>
          <w:b/>
          <w:bCs/>
          <w:sz w:val="32"/>
          <w:szCs w:val="32"/>
          <w:rtl/>
          <w:lang w:bidi="ar-EG"/>
        </w:rPr>
      </w:pPr>
    </w:p>
    <w:p w14:paraId="052A636C" w14:textId="77777777" w:rsidR="00FC1620" w:rsidRDefault="00FC1620" w:rsidP="002C1D41">
      <w:pPr>
        <w:spacing w:line="480" w:lineRule="auto"/>
        <w:jc w:val="both"/>
        <w:rPr>
          <w:rFonts w:ascii="Sakkal Majalla" w:hAnsi="Sakkal Majalla" w:cs="Sakkal Majalla"/>
          <w:b/>
          <w:bCs/>
          <w:sz w:val="32"/>
          <w:szCs w:val="32"/>
          <w:rtl/>
          <w:lang w:bidi="ar-EG"/>
        </w:rPr>
      </w:pPr>
    </w:p>
    <w:p w14:paraId="3DAEAB60" w14:textId="58E931DA" w:rsidR="002C1D41" w:rsidRPr="00F64F2B" w:rsidRDefault="002C1D41" w:rsidP="002C1D41">
      <w:pPr>
        <w:spacing w:line="480" w:lineRule="auto"/>
        <w:jc w:val="both"/>
        <w:rPr>
          <w:rFonts w:ascii="Sakkal Majalla" w:hAnsi="Sakkal Majalla" w:cs="Sakkal Majalla"/>
          <w:b/>
          <w:bCs/>
          <w:sz w:val="32"/>
          <w:szCs w:val="32"/>
          <w:rtl/>
        </w:rPr>
      </w:pPr>
      <w:r w:rsidRPr="00F64F2B">
        <w:rPr>
          <w:rFonts w:ascii="Sakkal Majalla" w:hAnsi="Sakkal Majalla" w:cs="Sakkal Majalla"/>
          <w:b/>
          <w:bCs/>
          <w:sz w:val="32"/>
          <w:szCs w:val="32"/>
          <w:rtl/>
        </w:rPr>
        <w:lastRenderedPageBreak/>
        <w:t xml:space="preserve">ثالثا: النمط الفوضوي (الحر): </w:t>
      </w:r>
    </w:p>
    <w:p w14:paraId="70F15DF6" w14:textId="77777777" w:rsidR="002C1D41" w:rsidRPr="00F64F2B" w:rsidRDefault="002C1D41" w:rsidP="002C1D41">
      <w:pPr>
        <w:spacing w:line="480" w:lineRule="auto"/>
        <w:jc w:val="both"/>
        <w:rPr>
          <w:rFonts w:ascii="Sakkal Majalla" w:hAnsi="Sakkal Majalla" w:cs="Sakkal Majalla"/>
          <w:b/>
          <w:bCs/>
          <w:sz w:val="32"/>
          <w:szCs w:val="32"/>
          <w:rtl/>
        </w:rPr>
      </w:pPr>
      <w:r w:rsidRPr="00F64F2B">
        <w:rPr>
          <w:rFonts w:ascii="Sakkal Majalla" w:hAnsi="Sakkal Majalla" w:cs="Sakkal Majalla"/>
          <w:sz w:val="32"/>
          <w:szCs w:val="32"/>
          <w:rtl/>
        </w:rPr>
        <w:t xml:space="preserve">تقل فاعلية الأنظمة واللوائح لدى القائد الفوضوي لتحل محلها الرغبات والنزعات دون تمييز وتتحطم الحواجز والحدود بين النجاح والفشل ويصبح كل شيء في حالة انعدام المراقبة فلا مسئولية ولا رقابة بل اضطراب وتسيب وانعدام الرؤية الواضحة للأمور والقائد </w:t>
      </w:r>
      <w:r w:rsidRPr="00F64F2B">
        <w:rPr>
          <w:rFonts w:ascii="Sakkal Majalla" w:hAnsi="Sakkal Majalla" w:cs="Sakkal Majalla" w:hint="cs"/>
          <w:sz w:val="32"/>
          <w:szCs w:val="32"/>
          <w:rtl/>
        </w:rPr>
        <w:t>الفوضوي</w:t>
      </w:r>
      <w:r w:rsidRPr="00F64F2B">
        <w:rPr>
          <w:rFonts w:ascii="Sakkal Majalla" w:hAnsi="Sakkal Majalla" w:cs="Sakkal Majalla"/>
          <w:sz w:val="32"/>
          <w:szCs w:val="32"/>
          <w:rtl/>
        </w:rPr>
        <w:t xml:space="preserve"> ينحصر دوره في توصيل الأوامر والإشارة والأنظمة إلى المرؤوسين دون متابعة أو مراقبة</w:t>
      </w:r>
      <w:r w:rsidRPr="00F64F2B">
        <w:rPr>
          <w:rFonts w:ascii="Sakkal Majalla" w:hAnsi="Sakkal Majalla" w:cs="Sakkal Majalla"/>
          <w:b/>
          <w:bCs/>
          <w:sz w:val="32"/>
          <w:szCs w:val="32"/>
          <w:rtl/>
        </w:rPr>
        <w:t>.</w:t>
      </w:r>
    </w:p>
    <w:p w14:paraId="76AEA046" w14:textId="77777777" w:rsidR="002C1D41" w:rsidRPr="00F64F2B" w:rsidRDefault="002C1D41" w:rsidP="002C1D41">
      <w:pPr>
        <w:spacing w:line="480" w:lineRule="auto"/>
        <w:jc w:val="both"/>
        <w:rPr>
          <w:rFonts w:ascii="Sakkal Majalla" w:hAnsi="Sakkal Majalla" w:cs="Sakkal Majalla"/>
          <w:sz w:val="32"/>
          <w:szCs w:val="32"/>
          <w:u w:val="single"/>
          <w:rtl/>
        </w:rPr>
      </w:pPr>
      <w:r w:rsidRPr="00F64F2B">
        <w:rPr>
          <w:rFonts w:ascii="Sakkal Majalla" w:hAnsi="Sakkal Majalla" w:cs="Sakkal Majalla"/>
          <w:sz w:val="32"/>
          <w:szCs w:val="32"/>
          <w:u w:val="single"/>
          <w:rtl/>
        </w:rPr>
        <w:t xml:space="preserve">خصائص النمط </w:t>
      </w:r>
      <w:r w:rsidRPr="00F64F2B">
        <w:rPr>
          <w:rFonts w:ascii="Sakkal Majalla" w:hAnsi="Sakkal Majalla" w:cs="Sakkal Majalla" w:hint="cs"/>
          <w:sz w:val="32"/>
          <w:szCs w:val="32"/>
          <w:u w:val="single"/>
          <w:rtl/>
        </w:rPr>
        <w:t>الفوضوي</w:t>
      </w:r>
      <w:r w:rsidRPr="00F64F2B">
        <w:rPr>
          <w:rFonts w:ascii="Sakkal Majalla" w:hAnsi="Sakkal Majalla" w:cs="Sakkal Majalla"/>
          <w:sz w:val="32"/>
          <w:szCs w:val="32"/>
          <w:u w:val="single"/>
          <w:rtl/>
        </w:rPr>
        <w:t xml:space="preserve"> </w:t>
      </w:r>
      <w:proofErr w:type="gramStart"/>
      <w:r w:rsidRPr="00F64F2B">
        <w:rPr>
          <w:rFonts w:ascii="Sakkal Majalla" w:hAnsi="Sakkal Majalla" w:cs="Sakkal Majalla"/>
          <w:sz w:val="32"/>
          <w:szCs w:val="32"/>
          <w:u w:val="single"/>
          <w:rtl/>
        </w:rPr>
        <w:t>- الحر</w:t>
      </w:r>
      <w:proofErr w:type="gramEnd"/>
      <w:r w:rsidRPr="00F64F2B">
        <w:rPr>
          <w:rFonts w:ascii="Sakkal Majalla" w:hAnsi="Sakkal Majalla" w:cs="Sakkal Majalla"/>
          <w:sz w:val="32"/>
          <w:szCs w:val="32"/>
          <w:u w:val="single"/>
          <w:rtl/>
        </w:rPr>
        <w:t xml:space="preserve">: </w:t>
      </w:r>
    </w:p>
    <w:p w14:paraId="24478BA7" w14:textId="77777777" w:rsidR="002C1D41" w:rsidRPr="00F64F2B" w:rsidRDefault="002C1D41" w:rsidP="00920760">
      <w:pPr>
        <w:pStyle w:val="a5"/>
        <w:numPr>
          <w:ilvl w:val="0"/>
          <w:numId w:val="22"/>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يترك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إصدار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واتخاذ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الإجراءات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ووضع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الحلول</w:t>
      </w:r>
      <w:r w:rsidRPr="00F64F2B">
        <w:rPr>
          <w:rFonts w:ascii="Sakkal Majalla" w:hAnsi="Sakkal Majalla" w:cs="Sakkal Majalla"/>
          <w:sz w:val="32"/>
          <w:szCs w:val="32"/>
          <w:rtl/>
        </w:rPr>
        <w:t xml:space="preserve">. </w:t>
      </w:r>
    </w:p>
    <w:p w14:paraId="67C540A2" w14:textId="77777777" w:rsidR="002C1D41" w:rsidRPr="00F64F2B" w:rsidRDefault="002C1D41" w:rsidP="00920760">
      <w:pPr>
        <w:pStyle w:val="a5"/>
        <w:numPr>
          <w:ilvl w:val="0"/>
          <w:numId w:val="22"/>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تتم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اجتماعاته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بالارتجال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وعدم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التخطيط</w:t>
      </w:r>
      <w:r w:rsidRPr="00F64F2B">
        <w:rPr>
          <w:rFonts w:ascii="Sakkal Majalla" w:hAnsi="Sakkal Majalla" w:cs="Sakkal Majalla"/>
          <w:sz w:val="32"/>
          <w:szCs w:val="32"/>
          <w:rtl/>
        </w:rPr>
        <w:t xml:space="preserve">. </w:t>
      </w:r>
    </w:p>
    <w:p w14:paraId="154D852F" w14:textId="77777777" w:rsidR="002C1D41" w:rsidRPr="00F64F2B" w:rsidRDefault="002C1D41" w:rsidP="00920760">
      <w:pPr>
        <w:pStyle w:val="a5"/>
        <w:numPr>
          <w:ilvl w:val="0"/>
          <w:numId w:val="22"/>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يسند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لمرؤوسيه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الواجبات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بطريقة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عامة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وغير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محددة</w:t>
      </w:r>
      <w:r w:rsidRPr="00F64F2B">
        <w:rPr>
          <w:rFonts w:ascii="Sakkal Majalla" w:hAnsi="Sakkal Majalla" w:cs="Sakkal Majalla"/>
          <w:sz w:val="32"/>
          <w:szCs w:val="32"/>
          <w:rtl/>
        </w:rPr>
        <w:t xml:space="preserve">. </w:t>
      </w:r>
    </w:p>
    <w:p w14:paraId="59FB18FD" w14:textId="77777777" w:rsidR="002C1D41" w:rsidRPr="00F64F2B" w:rsidRDefault="002C1D41" w:rsidP="00920760">
      <w:pPr>
        <w:pStyle w:val="a5"/>
        <w:numPr>
          <w:ilvl w:val="0"/>
          <w:numId w:val="22"/>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يمارس</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دورة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عملا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قياديا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يذكر</w:t>
      </w:r>
      <w:r w:rsidRPr="00F64F2B">
        <w:rPr>
          <w:rFonts w:ascii="Sakkal Majalla" w:hAnsi="Sakkal Majalla" w:cs="Sakkal Majalla"/>
          <w:sz w:val="32"/>
          <w:szCs w:val="32"/>
          <w:rtl/>
        </w:rPr>
        <w:t xml:space="preserve">. </w:t>
      </w:r>
    </w:p>
    <w:p w14:paraId="10FA959A" w14:textId="77777777" w:rsidR="002C1D41" w:rsidRPr="00F64F2B" w:rsidRDefault="002C1D41" w:rsidP="00920760">
      <w:pPr>
        <w:pStyle w:val="a5"/>
        <w:numPr>
          <w:ilvl w:val="0"/>
          <w:numId w:val="22"/>
        </w:numPr>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يتساهل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المرؤوسين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المقصرين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أداء</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واجباتهم</w:t>
      </w:r>
      <w:r w:rsidRPr="00F64F2B">
        <w:rPr>
          <w:rFonts w:ascii="Sakkal Majalla" w:hAnsi="Sakkal Majalla" w:cs="Sakkal Majalla"/>
          <w:sz w:val="32"/>
          <w:szCs w:val="32"/>
          <w:rtl/>
        </w:rPr>
        <w:t>.</w:t>
      </w:r>
    </w:p>
    <w:p w14:paraId="7849F9CD" w14:textId="77777777" w:rsidR="002C1D41" w:rsidRDefault="002C1D41" w:rsidP="00920760">
      <w:pPr>
        <w:pStyle w:val="a5"/>
        <w:numPr>
          <w:ilvl w:val="0"/>
          <w:numId w:val="22"/>
        </w:numPr>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يترك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مرؤوسيه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يحلون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مشكلاتهم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لوحدهم</w:t>
      </w:r>
      <w:r w:rsidRPr="00F64F2B">
        <w:rPr>
          <w:rFonts w:ascii="Sakkal Majalla" w:hAnsi="Sakkal Majalla" w:cs="Sakkal Majalla"/>
          <w:sz w:val="32"/>
          <w:szCs w:val="32"/>
          <w:rtl/>
        </w:rPr>
        <w:t xml:space="preserve">. </w:t>
      </w:r>
    </w:p>
    <w:p w14:paraId="3E858443" w14:textId="77777777" w:rsidR="00BC1D88" w:rsidRDefault="00BC1D88" w:rsidP="002C1D41">
      <w:pPr>
        <w:spacing w:line="480" w:lineRule="auto"/>
        <w:ind w:left="360"/>
        <w:jc w:val="both"/>
        <w:rPr>
          <w:rFonts w:ascii="Sakkal Majalla" w:hAnsi="Sakkal Majalla" w:cs="Sakkal Majalla"/>
          <w:b/>
          <w:bCs/>
          <w:sz w:val="36"/>
          <w:szCs w:val="36"/>
          <w:rtl/>
        </w:rPr>
      </w:pPr>
    </w:p>
    <w:p w14:paraId="7D6B4F8B" w14:textId="77777777" w:rsidR="00BC1D88" w:rsidRDefault="00BC1D88" w:rsidP="002C1D41">
      <w:pPr>
        <w:spacing w:line="480" w:lineRule="auto"/>
        <w:ind w:left="360"/>
        <w:jc w:val="both"/>
        <w:rPr>
          <w:rFonts w:ascii="Sakkal Majalla" w:hAnsi="Sakkal Majalla" w:cs="Sakkal Majalla"/>
          <w:b/>
          <w:bCs/>
          <w:sz w:val="36"/>
          <w:szCs w:val="36"/>
          <w:rtl/>
        </w:rPr>
      </w:pPr>
    </w:p>
    <w:p w14:paraId="6FB4A46E" w14:textId="18D785FA" w:rsidR="002C1D41" w:rsidRPr="00F64F2B" w:rsidRDefault="002C1D41" w:rsidP="002C1D41">
      <w:pPr>
        <w:spacing w:line="480" w:lineRule="auto"/>
        <w:ind w:left="360"/>
        <w:jc w:val="both"/>
        <w:rPr>
          <w:rFonts w:ascii="Sakkal Majalla" w:hAnsi="Sakkal Majalla" w:cs="Sakkal Majalla"/>
          <w:b/>
          <w:bCs/>
          <w:sz w:val="36"/>
          <w:szCs w:val="36"/>
          <w:rtl/>
        </w:rPr>
      </w:pPr>
      <w:r w:rsidRPr="00F64F2B">
        <w:rPr>
          <w:rFonts w:ascii="Sakkal Majalla" w:hAnsi="Sakkal Majalla" w:cs="Sakkal Majalla"/>
          <w:b/>
          <w:bCs/>
          <w:sz w:val="36"/>
          <w:szCs w:val="36"/>
          <w:rtl/>
        </w:rPr>
        <w:lastRenderedPageBreak/>
        <w:t>خصائص القيادة:</w:t>
      </w:r>
    </w:p>
    <w:p w14:paraId="0015103E" w14:textId="77777777" w:rsidR="002C1D41" w:rsidRPr="00F64F2B" w:rsidRDefault="002C1D41" w:rsidP="002C1D41">
      <w:pPr>
        <w:spacing w:line="480" w:lineRule="auto"/>
        <w:ind w:left="360"/>
        <w:jc w:val="both"/>
        <w:rPr>
          <w:rFonts w:ascii="Sakkal Majalla" w:hAnsi="Sakkal Majalla" w:cs="Sakkal Majalla"/>
          <w:sz w:val="32"/>
          <w:szCs w:val="32"/>
          <w:rtl/>
        </w:rPr>
      </w:pPr>
      <w:r w:rsidRPr="00F64F2B">
        <w:rPr>
          <w:rFonts w:ascii="Sakkal Majalla" w:hAnsi="Sakkal Majalla" w:cs="Sakkal Majalla"/>
          <w:sz w:val="32"/>
          <w:szCs w:val="32"/>
          <w:rtl/>
        </w:rPr>
        <w:t xml:space="preserve">القيادة الحقيقية تبنى على المصداقية والنزاهة ومجموعة من الكفاءات الأساسية التي تقود للنجاح في كل مجال للعمل معا حول رؤية مشتركة. </w:t>
      </w:r>
    </w:p>
    <w:p w14:paraId="431CCCCD" w14:textId="1754B35D" w:rsidR="002C1D41" w:rsidRPr="00F64F2B" w:rsidRDefault="002C1D41" w:rsidP="002C1D41">
      <w:pPr>
        <w:spacing w:line="480" w:lineRule="auto"/>
        <w:ind w:left="360"/>
        <w:jc w:val="both"/>
        <w:rPr>
          <w:rFonts w:ascii="Sakkal Majalla" w:hAnsi="Sakkal Majalla" w:cs="Sakkal Majalla"/>
          <w:sz w:val="32"/>
          <w:szCs w:val="32"/>
          <w:u w:val="single"/>
          <w:rtl/>
          <w:lang w:bidi="ar-EG"/>
        </w:rPr>
      </w:pPr>
      <w:r w:rsidRPr="00F64F2B">
        <w:rPr>
          <w:rFonts w:ascii="Sakkal Majalla" w:hAnsi="Sakkal Majalla" w:cs="Sakkal Majalla"/>
          <w:sz w:val="32"/>
          <w:szCs w:val="32"/>
          <w:u w:val="single"/>
          <w:rtl/>
        </w:rPr>
        <w:t>وتشمل الخصائص التي تختص بها القيادة وهي:</w:t>
      </w:r>
      <w:r w:rsidR="002E12FA" w:rsidRPr="002E12FA">
        <w:rPr>
          <w:rFonts w:ascii="Sakkal Majalla" w:hAnsi="Sakkal Majalla" w:cs="Sakkal Majalla" w:hint="cs"/>
          <w:sz w:val="32"/>
          <w:szCs w:val="32"/>
          <w:rtl/>
          <w:lang w:bidi="ar-EG"/>
        </w:rPr>
        <w:t xml:space="preserve"> </w:t>
      </w:r>
      <w:r w:rsidR="002E12FA">
        <w:rPr>
          <w:rFonts w:ascii="Sakkal Majalla" w:hAnsi="Sakkal Majalla" w:cs="Sakkal Majalla" w:hint="cs"/>
          <w:sz w:val="32"/>
          <w:szCs w:val="32"/>
          <w:rtl/>
          <w:lang w:bidi="ar-EG"/>
        </w:rPr>
        <w:t>(</w:t>
      </w:r>
      <w:r w:rsidR="00232213">
        <w:rPr>
          <w:rFonts w:ascii="Sakkal Majalla" w:hAnsi="Sakkal Majalla" w:cs="Sakkal Majalla" w:hint="cs"/>
          <w:sz w:val="32"/>
          <w:szCs w:val="32"/>
          <w:rtl/>
          <w:lang w:bidi="ar-EG"/>
        </w:rPr>
        <w:t>بشير</w:t>
      </w:r>
      <w:r w:rsidR="002E12FA">
        <w:rPr>
          <w:rFonts w:ascii="Sakkal Majalla" w:hAnsi="Sakkal Majalla" w:cs="Sakkal Majalla" w:hint="cs"/>
          <w:sz w:val="32"/>
          <w:szCs w:val="32"/>
          <w:rtl/>
          <w:lang w:bidi="ar-EG"/>
        </w:rPr>
        <w:t xml:space="preserve"> 2019)</w:t>
      </w:r>
    </w:p>
    <w:p w14:paraId="42E9A9BE"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الاستماع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بنشاط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للآخرين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امتلاك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الخبرات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والمعارف</w:t>
      </w:r>
      <w:r w:rsidRPr="00F64F2B">
        <w:rPr>
          <w:rFonts w:ascii="Sakkal Majalla" w:hAnsi="Sakkal Majalla" w:cs="Sakkal Majalla"/>
          <w:sz w:val="32"/>
          <w:szCs w:val="32"/>
          <w:rtl/>
        </w:rPr>
        <w:t>.</w:t>
      </w:r>
    </w:p>
    <w:p w14:paraId="1921BA43"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إظهار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التعاطف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والتمتع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بأخلاق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عالية</w:t>
      </w:r>
      <w:r w:rsidRPr="00F64F2B">
        <w:rPr>
          <w:rFonts w:ascii="Sakkal Majalla" w:hAnsi="Sakkal Majalla" w:cs="Sakkal Majalla"/>
          <w:sz w:val="32"/>
          <w:szCs w:val="32"/>
          <w:rtl/>
        </w:rPr>
        <w:t>.</w:t>
      </w:r>
    </w:p>
    <w:p w14:paraId="3DF366D2"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التفاني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والتواصل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الجيد</w:t>
      </w:r>
      <w:r w:rsidRPr="00F64F2B">
        <w:rPr>
          <w:rFonts w:ascii="Sakkal Majalla" w:hAnsi="Sakkal Majalla" w:cs="Sakkal Majalla"/>
          <w:sz w:val="32"/>
          <w:szCs w:val="32"/>
          <w:rtl/>
        </w:rPr>
        <w:t>.</w:t>
      </w:r>
    </w:p>
    <w:p w14:paraId="3DBC4EE5"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hint="cs"/>
          <w:sz w:val="32"/>
          <w:szCs w:val="32"/>
          <w:rtl/>
          <w:lang w:bidi="ar-EG"/>
        </w:rPr>
        <w:t>التكيف مع المواقف المتغيرة</w:t>
      </w:r>
    </w:p>
    <w:p w14:paraId="7C2B8167"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الخبرات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الاختصاصية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والتقييم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الصحيح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يطلق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الرؤية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الشاملة</w:t>
      </w:r>
      <w:r w:rsidRPr="00F64F2B">
        <w:rPr>
          <w:rFonts w:ascii="Sakkal Majalla" w:hAnsi="Sakkal Majalla" w:cs="Sakkal Majalla"/>
          <w:sz w:val="32"/>
          <w:szCs w:val="32"/>
          <w:rtl/>
        </w:rPr>
        <w:t xml:space="preserve">. </w:t>
      </w:r>
    </w:p>
    <w:p w14:paraId="2C1040EF"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القدرة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التمييز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وتكون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المستوى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العقلي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الفطري</w:t>
      </w:r>
      <w:r w:rsidRPr="00F64F2B">
        <w:rPr>
          <w:rFonts w:ascii="Sakkal Majalla" w:hAnsi="Sakkal Majalla" w:cs="Sakkal Majalla"/>
          <w:sz w:val="32"/>
          <w:szCs w:val="32"/>
          <w:rtl/>
        </w:rPr>
        <w:t>.</w:t>
      </w:r>
    </w:p>
    <w:p w14:paraId="0697D5B0"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القدرة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التنسيق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خلال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معرفة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الناس</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وامتلاك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مواقف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إيجابية</w:t>
      </w:r>
      <w:r w:rsidRPr="00F64F2B">
        <w:rPr>
          <w:rFonts w:ascii="Sakkal Majalla" w:hAnsi="Sakkal Majalla" w:cs="Sakkal Majalla"/>
          <w:sz w:val="32"/>
          <w:szCs w:val="32"/>
          <w:rtl/>
        </w:rPr>
        <w:t xml:space="preserve">. </w:t>
      </w:r>
    </w:p>
    <w:p w14:paraId="09ED71A5"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القدرة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تحفيز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الأداء</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وذلك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باستخدام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المحفزات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المادية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والمعنوية</w:t>
      </w:r>
      <w:r w:rsidRPr="00F64F2B">
        <w:rPr>
          <w:rFonts w:ascii="Sakkal Majalla" w:hAnsi="Sakkal Majalla" w:cs="Sakkal Majalla"/>
          <w:sz w:val="32"/>
          <w:szCs w:val="32"/>
          <w:rtl/>
        </w:rPr>
        <w:t xml:space="preserve">. </w:t>
      </w:r>
    </w:p>
    <w:p w14:paraId="752D7CF6" w14:textId="77777777" w:rsidR="002C1D41" w:rsidRPr="00F64F2B"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الكفاءة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والموضوعية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والمتمثلة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معرفة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بمجال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عمله</w:t>
      </w:r>
      <w:r w:rsidRPr="00F64F2B">
        <w:rPr>
          <w:rFonts w:ascii="Sakkal Majalla" w:hAnsi="Sakkal Majalla" w:cs="Sakkal Majalla"/>
          <w:sz w:val="32"/>
          <w:szCs w:val="32"/>
          <w:rtl/>
        </w:rPr>
        <w:t>.</w:t>
      </w:r>
    </w:p>
    <w:p w14:paraId="6D1FE825" w14:textId="77777777" w:rsidR="002C1D41" w:rsidRDefault="002C1D41" w:rsidP="00920760">
      <w:pPr>
        <w:pStyle w:val="a5"/>
        <w:widowControl/>
        <w:numPr>
          <w:ilvl w:val="0"/>
          <w:numId w:val="15"/>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مجموع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الخبرات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الاختصاصية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وغير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اختصاصية</w:t>
      </w:r>
      <w:r w:rsidRPr="00F64F2B">
        <w:rPr>
          <w:rFonts w:ascii="Sakkal Majalla" w:hAnsi="Sakkal Majalla" w:cs="Sakkal Majalla"/>
          <w:sz w:val="32"/>
          <w:szCs w:val="32"/>
          <w:rtl/>
        </w:rPr>
        <w:t xml:space="preserve">. </w:t>
      </w:r>
    </w:p>
    <w:p w14:paraId="7C19BA2A" w14:textId="77777777" w:rsidR="002C1D41" w:rsidRPr="00F64F2B" w:rsidRDefault="002C1D41" w:rsidP="002C1D41">
      <w:pPr>
        <w:spacing w:after="120" w:line="480" w:lineRule="auto"/>
        <w:contextualSpacing/>
        <w:jc w:val="both"/>
        <w:rPr>
          <w:rFonts w:ascii="Sakkal Majalla" w:hAnsi="Sakkal Majalla" w:cs="Sakkal Majalla"/>
          <w:sz w:val="32"/>
          <w:szCs w:val="32"/>
        </w:rPr>
      </w:pPr>
    </w:p>
    <w:p w14:paraId="0207DEAA" w14:textId="77777777" w:rsidR="002C1D41" w:rsidRPr="00F64F2B" w:rsidRDefault="002C1D41" w:rsidP="002C1D41">
      <w:pPr>
        <w:tabs>
          <w:tab w:val="left" w:pos="1332"/>
        </w:tabs>
        <w:spacing w:line="480" w:lineRule="auto"/>
        <w:ind w:left="360"/>
        <w:jc w:val="both"/>
        <w:rPr>
          <w:rFonts w:ascii="Sakkal Majalla" w:hAnsi="Sakkal Majalla" w:cs="Sakkal Majalla"/>
          <w:b/>
          <w:bCs/>
          <w:sz w:val="32"/>
          <w:szCs w:val="32"/>
          <w:rtl/>
        </w:rPr>
      </w:pPr>
      <w:r w:rsidRPr="00F64F2B">
        <w:rPr>
          <w:rFonts w:ascii="Sakkal Majalla" w:hAnsi="Sakkal Majalla" w:cs="Sakkal Majalla"/>
          <w:sz w:val="32"/>
          <w:szCs w:val="32"/>
          <w:rtl/>
        </w:rPr>
        <w:lastRenderedPageBreak/>
        <w:tab/>
      </w:r>
      <w:r w:rsidRPr="00F64F2B">
        <w:rPr>
          <w:rFonts w:ascii="Sakkal Majalla" w:hAnsi="Sakkal Majalla" w:cs="Sakkal Majalla"/>
          <w:b/>
          <w:bCs/>
          <w:sz w:val="32"/>
          <w:szCs w:val="32"/>
          <w:rtl/>
        </w:rPr>
        <w:t xml:space="preserve"> </w:t>
      </w:r>
      <w:r w:rsidRPr="00F64F2B">
        <w:rPr>
          <w:rFonts w:ascii="Sakkal Majalla" w:hAnsi="Sakkal Majalla" w:cs="Sakkal Majalla"/>
          <w:b/>
          <w:bCs/>
          <w:sz w:val="36"/>
          <w:szCs w:val="36"/>
          <w:rtl/>
        </w:rPr>
        <w:t>وظائف القيادة:</w:t>
      </w:r>
    </w:p>
    <w:p w14:paraId="02F5C78C" w14:textId="77777777" w:rsidR="002C1D41" w:rsidRPr="00F64F2B" w:rsidRDefault="002C1D41" w:rsidP="002C1D41">
      <w:pPr>
        <w:spacing w:line="480" w:lineRule="auto"/>
        <w:ind w:left="360"/>
        <w:jc w:val="both"/>
        <w:rPr>
          <w:rFonts w:ascii="Sakkal Majalla" w:hAnsi="Sakkal Majalla" w:cs="Sakkal Majalla"/>
          <w:sz w:val="32"/>
          <w:szCs w:val="32"/>
          <w:rtl/>
        </w:rPr>
      </w:pPr>
      <w:r w:rsidRPr="00F64F2B">
        <w:rPr>
          <w:rFonts w:ascii="Sakkal Majalla" w:hAnsi="Sakkal Majalla" w:cs="Sakkal Majalla"/>
          <w:sz w:val="32"/>
          <w:szCs w:val="32"/>
          <w:rtl/>
        </w:rPr>
        <w:t xml:space="preserve">يشمل دور القائد كقاض تقييم أداء المرؤوسين وتنفيذ القوانين والأنظمة والإجراءات والسياسات وتسوية النزاعات وإقامة العدل تقييم الأداء يتطلب من معرفة المعايير التي تستخدم في قياس </w:t>
      </w:r>
    </w:p>
    <w:p w14:paraId="29F50AA6" w14:textId="1480385F" w:rsidR="002C1D41" w:rsidRPr="00F64F2B" w:rsidRDefault="002C1D41" w:rsidP="002C1D41">
      <w:pPr>
        <w:spacing w:line="480" w:lineRule="auto"/>
        <w:ind w:left="360"/>
        <w:jc w:val="both"/>
        <w:rPr>
          <w:rFonts w:ascii="Sakkal Majalla" w:hAnsi="Sakkal Majalla" w:cs="Sakkal Majalla"/>
          <w:sz w:val="32"/>
          <w:szCs w:val="32"/>
          <w:rtl/>
          <w:lang w:bidi="ar-EG"/>
        </w:rPr>
      </w:pPr>
      <w:r w:rsidRPr="00F64F2B">
        <w:rPr>
          <w:rFonts w:ascii="Sakkal Majalla" w:hAnsi="Sakkal Majalla" w:cs="Sakkal Majalla"/>
          <w:sz w:val="32"/>
          <w:szCs w:val="32"/>
          <w:rtl/>
        </w:rPr>
        <w:t>المخرجات تقوم القيادة بالوظائف التالية:</w:t>
      </w:r>
      <w:r w:rsidRPr="00F64F2B">
        <w:rPr>
          <w:rFonts w:ascii="Sakkal Majalla" w:hAnsi="Sakkal Majalla" w:cs="Sakkal Majalla" w:hint="cs"/>
          <w:sz w:val="32"/>
          <w:szCs w:val="32"/>
          <w:rtl/>
        </w:rPr>
        <w:t xml:space="preserve"> </w:t>
      </w:r>
      <w:r w:rsidR="002E12FA">
        <w:rPr>
          <w:rFonts w:ascii="Sakkal Majalla" w:hAnsi="Sakkal Majalla" w:cs="Sakkal Majalla" w:hint="cs"/>
          <w:sz w:val="32"/>
          <w:szCs w:val="32"/>
          <w:rtl/>
          <w:lang w:bidi="ar-EG"/>
        </w:rPr>
        <w:t>(السومري 2016)</w:t>
      </w:r>
    </w:p>
    <w:p w14:paraId="38A6430A"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توجيه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جماعة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وتحذيرها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الوقوع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الأخطاء</w:t>
      </w:r>
      <w:r w:rsidRPr="00F64F2B">
        <w:rPr>
          <w:rFonts w:ascii="Sakkal Majalla" w:hAnsi="Sakkal Majalla" w:cs="Sakkal Majalla"/>
          <w:sz w:val="32"/>
          <w:szCs w:val="32"/>
          <w:rtl/>
        </w:rPr>
        <w:t xml:space="preserve">. </w:t>
      </w:r>
    </w:p>
    <w:p w14:paraId="5D66A66E"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تحقيق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التعاون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الأفراد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طريق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توزيع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المسؤوليات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بينهم</w:t>
      </w:r>
      <w:r w:rsidRPr="00F64F2B">
        <w:rPr>
          <w:rFonts w:ascii="Sakkal Majalla" w:hAnsi="Sakkal Majalla" w:cs="Sakkal Majalla"/>
          <w:sz w:val="32"/>
          <w:szCs w:val="32"/>
          <w:rtl/>
        </w:rPr>
        <w:t>.</w:t>
      </w:r>
    </w:p>
    <w:p w14:paraId="460BB4F5"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التناقضات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الحاجات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يحقق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مصالح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الجميع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الحرية</w:t>
      </w:r>
      <w:r w:rsidRPr="00F64F2B">
        <w:rPr>
          <w:rFonts w:ascii="Sakkal Majalla" w:hAnsi="Sakkal Majalla" w:cs="Sakkal Majalla"/>
          <w:sz w:val="32"/>
          <w:szCs w:val="32"/>
          <w:rtl/>
        </w:rPr>
        <w:t xml:space="preserve">. </w:t>
      </w:r>
    </w:p>
    <w:p w14:paraId="4A2A0387"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للجميع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حتى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يعبروا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أراءهم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ويشتركون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مناقشة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المشكلات</w:t>
      </w:r>
      <w:r w:rsidRPr="00F64F2B">
        <w:rPr>
          <w:rFonts w:ascii="Sakkal Majalla" w:hAnsi="Sakkal Majalla" w:cs="Sakkal Majalla"/>
          <w:sz w:val="32"/>
          <w:szCs w:val="32"/>
          <w:rtl/>
        </w:rPr>
        <w:t>.</w:t>
      </w:r>
    </w:p>
    <w:p w14:paraId="48D63ACB"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تحقيق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الأهداف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النهائية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أهداف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وأهداف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الجماعة</w:t>
      </w:r>
      <w:r w:rsidRPr="00F64F2B">
        <w:rPr>
          <w:rFonts w:ascii="Sakkal Majalla" w:hAnsi="Sakkal Majalla" w:cs="Sakkal Majalla"/>
          <w:sz w:val="32"/>
          <w:szCs w:val="32"/>
          <w:rtl/>
        </w:rPr>
        <w:t>.</w:t>
      </w:r>
    </w:p>
    <w:p w14:paraId="5D9A5509"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توجيه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وتحديد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المسؤوليات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للجماعة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نحو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إنجاز</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w:t>
      </w:r>
    </w:p>
    <w:p w14:paraId="04BD2B91" w14:textId="77777777" w:rsidR="002C1D41" w:rsidRPr="00F64F2B" w:rsidRDefault="002C1D41" w:rsidP="00920760">
      <w:pPr>
        <w:pStyle w:val="a5"/>
        <w:widowControl/>
        <w:numPr>
          <w:ilvl w:val="0"/>
          <w:numId w:val="20"/>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وضع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الخطة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تتضمن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تحقيق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الأهداف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وفق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جدول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زمني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يلتزم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به</w:t>
      </w:r>
      <w:r w:rsidRPr="00F64F2B">
        <w:rPr>
          <w:rFonts w:ascii="Sakkal Majalla" w:hAnsi="Sakkal Majalla" w:cs="Sakkal Majalla"/>
          <w:sz w:val="32"/>
          <w:szCs w:val="32"/>
          <w:rtl/>
        </w:rPr>
        <w:t>.</w:t>
      </w:r>
    </w:p>
    <w:p w14:paraId="683CFF5D" w14:textId="77777777" w:rsidR="002C1D41" w:rsidRPr="00F64F2B" w:rsidRDefault="002C1D41" w:rsidP="002C1D41">
      <w:pPr>
        <w:spacing w:line="480" w:lineRule="auto"/>
        <w:ind w:left="360"/>
        <w:jc w:val="both"/>
        <w:rPr>
          <w:rFonts w:ascii="Sakkal Majalla" w:hAnsi="Sakkal Majalla" w:cs="Sakkal Majalla"/>
          <w:b/>
          <w:bCs/>
          <w:sz w:val="36"/>
          <w:szCs w:val="36"/>
          <w:rtl/>
        </w:rPr>
      </w:pPr>
      <w:r w:rsidRPr="00F64F2B">
        <w:rPr>
          <w:rFonts w:ascii="Sakkal Majalla" w:hAnsi="Sakkal Majalla" w:cs="Sakkal Majalla"/>
          <w:b/>
          <w:bCs/>
          <w:sz w:val="36"/>
          <w:szCs w:val="36"/>
          <w:rtl/>
        </w:rPr>
        <w:t xml:space="preserve">معوقات القيادة: </w:t>
      </w:r>
    </w:p>
    <w:p w14:paraId="071D7AA4" w14:textId="314DFADE" w:rsidR="002C1D41" w:rsidRPr="00F64F2B" w:rsidRDefault="002C1D41" w:rsidP="002C1D41">
      <w:pPr>
        <w:spacing w:line="480" w:lineRule="auto"/>
        <w:ind w:left="360"/>
        <w:jc w:val="both"/>
        <w:rPr>
          <w:rFonts w:ascii="Sakkal Majalla" w:hAnsi="Sakkal Majalla" w:cs="Sakkal Majalla"/>
          <w:sz w:val="32"/>
          <w:szCs w:val="32"/>
          <w:u w:val="single"/>
          <w:rtl/>
          <w:lang w:bidi="ar-EG"/>
        </w:rPr>
      </w:pPr>
      <w:r w:rsidRPr="00F64F2B">
        <w:rPr>
          <w:rFonts w:ascii="Sakkal Majalla" w:hAnsi="Sakkal Majalla" w:cs="Sakkal Majalla"/>
          <w:sz w:val="32"/>
          <w:szCs w:val="32"/>
          <w:u w:val="single"/>
          <w:rtl/>
        </w:rPr>
        <w:t>من أهم معوقات القيادة الإدارية نذكر منها:</w:t>
      </w:r>
      <w:r w:rsidRPr="00F64F2B">
        <w:rPr>
          <w:rFonts w:ascii="Sakkal Majalla" w:hAnsi="Sakkal Majalla" w:cs="Sakkal Majalla" w:hint="cs"/>
          <w:sz w:val="32"/>
          <w:szCs w:val="32"/>
          <w:u w:val="single"/>
          <w:rtl/>
        </w:rPr>
        <w:t xml:space="preserve"> </w:t>
      </w:r>
      <w:r w:rsidR="002E12FA">
        <w:rPr>
          <w:rFonts w:ascii="Sakkal Majalla" w:hAnsi="Sakkal Majalla" w:cs="Sakkal Majalla" w:hint="cs"/>
          <w:sz w:val="32"/>
          <w:szCs w:val="32"/>
          <w:rtl/>
          <w:lang w:bidi="ar-EG"/>
        </w:rPr>
        <w:t>(</w:t>
      </w:r>
      <w:r w:rsidR="00232213">
        <w:rPr>
          <w:rFonts w:ascii="Sakkal Majalla" w:hAnsi="Sakkal Majalla" w:cs="Sakkal Majalla" w:hint="cs"/>
          <w:sz w:val="32"/>
          <w:szCs w:val="32"/>
          <w:rtl/>
          <w:lang w:bidi="ar-EG"/>
        </w:rPr>
        <w:t>بشير</w:t>
      </w:r>
      <w:r w:rsidR="002E12FA">
        <w:rPr>
          <w:rFonts w:ascii="Sakkal Majalla" w:hAnsi="Sakkal Majalla" w:cs="Sakkal Majalla" w:hint="cs"/>
          <w:sz w:val="32"/>
          <w:szCs w:val="32"/>
          <w:rtl/>
          <w:lang w:bidi="ar-EG"/>
        </w:rPr>
        <w:t xml:space="preserve"> 2019)</w:t>
      </w:r>
    </w:p>
    <w:p w14:paraId="10F68F9E" w14:textId="77777777" w:rsidR="002C1D41" w:rsidRPr="00F64F2B" w:rsidRDefault="002C1D41" w:rsidP="00920760">
      <w:pPr>
        <w:pStyle w:val="a5"/>
        <w:widowControl/>
        <w:numPr>
          <w:ilvl w:val="0"/>
          <w:numId w:val="16"/>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درجة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سيطرة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نظام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المكافآت</w:t>
      </w:r>
      <w:r w:rsidRPr="00F64F2B">
        <w:rPr>
          <w:rFonts w:ascii="Sakkal Majalla" w:hAnsi="Sakkal Majalla" w:cs="Sakkal Majalla" w:hint="cs"/>
          <w:sz w:val="32"/>
          <w:szCs w:val="32"/>
          <w:rtl/>
          <w:lang w:bidi="ar-EG"/>
        </w:rPr>
        <w:t>:</w:t>
      </w:r>
    </w:p>
    <w:p w14:paraId="5DF0500D" w14:textId="77777777" w:rsidR="002C1D41" w:rsidRPr="00F64F2B" w:rsidRDefault="002C1D41" w:rsidP="002C1D41">
      <w:pPr>
        <w:pStyle w:val="a5"/>
        <w:bidi/>
        <w:spacing w:after="120" w:line="480" w:lineRule="auto"/>
        <w:jc w:val="both"/>
        <w:rPr>
          <w:rFonts w:ascii="Sakkal Majalla" w:hAnsi="Sakkal Majalla" w:cs="Sakkal Majalla"/>
          <w:sz w:val="32"/>
          <w:szCs w:val="32"/>
          <w:rtl/>
        </w:rPr>
      </w:pPr>
      <w:r w:rsidRPr="00F64F2B">
        <w:rPr>
          <w:rFonts w:ascii="Sakkal Majalla" w:hAnsi="Sakkal Majalla" w:cs="Sakkal Majalla"/>
          <w:sz w:val="32"/>
          <w:szCs w:val="32"/>
          <w:rtl/>
        </w:rPr>
        <w:lastRenderedPageBreak/>
        <w:t xml:space="preserve"> </w:t>
      </w:r>
      <w:r w:rsidRPr="00F64F2B">
        <w:rPr>
          <w:rFonts w:ascii="Sakkal Majalla" w:hAnsi="Sakkal Majalla" w:cs="Sakkal Majalla"/>
          <w:sz w:val="32"/>
          <w:szCs w:val="32"/>
          <w:rtl/>
          <w:lang w:bidi="ar-EG"/>
        </w:rPr>
        <w:t>وعلى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وجه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الخصوص</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الزيادة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الأجر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والترقيات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ذلك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أنه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حالة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سلب</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هذا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سواء</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بواسطة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القوانين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السائدة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الدولة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بواسطة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النظام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الإداري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المطبق</w:t>
      </w:r>
      <w:r w:rsidRPr="00F64F2B">
        <w:rPr>
          <w:rFonts w:ascii="Sakkal Majalla" w:hAnsi="Sakkal Majalla" w:cs="Sakkal Majalla"/>
          <w:sz w:val="32"/>
          <w:szCs w:val="32"/>
          <w:rtl/>
        </w:rPr>
        <w:t>.</w:t>
      </w:r>
    </w:p>
    <w:p w14:paraId="673BF0A4" w14:textId="77777777" w:rsidR="002C1D41" w:rsidRPr="00F64F2B" w:rsidRDefault="002C1D41" w:rsidP="00920760">
      <w:pPr>
        <w:pStyle w:val="a5"/>
        <w:widowControl/>
        <w:numPr>
          <w:ilvl w:val="0"/>
          <w:numId w:val="16"/>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السوابق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الإدارية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للمؤسسة</w:t>
      </w:r>
      <w:r w:rsidRPr="00F64F2B">
        <w:rPr>
          <w:rFonts w:ascii="Sakkal Majalla" w:hAnsi="Sakkal Majalla" w:cs="Sakkal Majalla" w:hint="cs"/>
          <w:sz w:val="32"/>
          <w:szCs w:val="32"/>
          <w:rtl/>
          <w:lang w:bidi="ar-EG"/>
        </w:rPr>
        <w:t>:</w:t>
      </w:r>
    </w:p>
    <w:p w14:paraId="018BAF54" w14:textId="77777777" w:rsidR="002C1D41" w:rsidRPr="00F64F2B" w:rsidRDefault="002C1D41" w:rsidP="002C1D41">
      <w:pPr>
        <w:pStyle w:val="a5"/>
        <w:bidi/>
        <w:spacing w:after="120" w:line="480" w:lineRule="auto"/>
        <w:jc w:val="both"/>
        <w:rPr>
          <w:rFonts w:ascii="Sakkal Majalla" w:hAnsi="Sakkal Majalla" w:cs="Sakkal Majalla"/>
          <w:sz w:val="32"/>
          <w:szCs w:val="32"/>
          <w:rtl/>
        </w:rPr>
      </w:pP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تؤدي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خلق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مناخ</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تنظيمي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معاد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لأي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تغير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جانب</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المديرين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اغبين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التغير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للأفضل</w:t>
      </w:r>
      <w:r w:rsidRPr="00F64F2B">
        <w:rPr>
          <w:rFonts w:ascii="Sakkal Majalla" w:hAnsi="Sakkal Majalla" w:cs="Sakkal Majalla"/>
          <w:sz w:val="32"/>
          <w:szCs w:val="32"/>
          <w:rtl/>
        </w:rPr>
        <w:t xml:space="preserve">. </w:t>
      </w:r>
    </w:p>
    <w:p w14:paraId="66D1E4A2" w14:textId="77777777" w:rsidR="002C1D41" w:rsidRPr="00F64F2B" w:rsidRDefault="002C1D41" w:rsidP="00920760">
      <w:pPr>
        <w:pStyle w:val="a5"/>
        <w:widowControl/>
        <w:numPr>
          <w:ilvl w:val="0"/>
          <w:numId w:val="16"/>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طبيعة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hint="cs"/>
          <w:sz w:val="32"/>
          <w:szCs w:val="32"/>
          <w:rtl/>
          <w:lang w:bidi="ar-EG"/>
        </w:rPr>
        <w:t>:</w:t>
      </w:r>
    </w:p>
    <w:p w14:paraId="1D3D00C2" w14:textId="77777777" w:rsidR="002C1D41" w:rsidRPr="00F64F2B" w:rsidRDefault="002C1D41" w:rsidP="002C1D41">
      <w:pPr>
        <w:pStyle w:val="a5"/>
        <w:bidi/>
        <w:spacing w:after="120" w:line="480" w:lineRule="auto"/>
        <w:jc w:val="both"/>
        <w:rPr>
          <w:rFonts w:ascii="Sakkal Majalla" w:hAnsi="Sakkal Majalla" w:cs="Sakkal Majalla"/>
          <w:sz w:val="32"/>
          <w:szCs w:val="32"/>
          <w:rtl/>
        </w:rPr>
      </w:pP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حيث</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كثيرا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تمثل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صفات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المدير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شخصية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سبيل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المثل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التردد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اتخاذ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والخوف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تحمل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المسؤولية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الديكتاتورية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الزائدة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بحكم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النشأة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الأسرية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التنظيمية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عقبة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أمام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الإدارة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الفعالة</w:t>
      </w:r>
      <w:r w:rsidRPr="00F64F2B">
        <w:rPr>
          <w:rFonts w:ascii="Sakkal Majalla" w:hAnsi="Sakkal Majalla" w:cs="Sakkal Majalla"/>
          <w:sz w:val="32"/>
          <w:szCs w:val="32"/>
          <w:rtl/>
        </w:rPr>
        <w:t>.</w:t>
      </w:r>
    </w:p>
    <w:p w14:paraId="4852D29D" w14:textId="77777777" w:rsidR="002C1D41" w:rsidRPr="00F64F2B" w:rsidRDefault="002C1D41" w:rsidP="00920760">
      <w:pPr>
        <w:pStyle w:val="a5"/>
        <w:widowControl/>
        <w:numPr>
          <w:ilvl w:val="0"/>
          <w:numId w:val="16"/>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طبيعة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المؤسسة</w:t>
      </w:r>
      <w:r w:rsidRPr="00F64F2B">
        <w:rPr>
          <w:rFonts w:ascii="Sakkal Majalla" w:hAnsi="Sakkal Majalla" w:cs="Sakkal Majalla" w:hint="cs"/>
          <w:sz w:val="32"/>
          <w:szCs w:val="32"/>
          <w:rtl/>
          <w:lang w:bidi="ar-EG"/>
        </w:rPr>
        <w:t>:</w:t>
      </w:r>
    </w:p>
    <w:p w14:paraId="2C66BD75" w14:textId="77777777" w:rsidR="002C1D41" w:rsidRDefault="002C1D41" w:rsidP="002C1D41">
      <w:pPr>
        <w:pStyle w:val="a5"/>
        <w:bidi/>
        <w:spacing w:after="120" w:line="480" w:lineRule="auto"/>
        <w:jc w:val="both"/>
        <w:rPr>
          <w:rFonts w:ascii="Sakkal Majalla" w:hAnsi="Sakkal Majalla" w:cs="Sakkal Majalla"/>
          <w:sz w:val="32"/>
          <w:szCs w:val="32"/>
        </w:rPr>
      </w:pP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والتي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تسمح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بتنوع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الأنماط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القيادية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الإدارية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سبيل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المثال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فإنه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فالمنظمات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العسكرية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شبه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عسكرية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عادة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النمط</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الديمقراطي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المشارك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غير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مرغوب</w:t>
      </w:r>
      <w:r w:rsidRPr="00F64F2B">
        <w:rPr>
          <w:rFonts w:ascii="Sakkal Majalla" w:hAnsi="Sakkal Majalla" w:cs="Sakkal Majalla"/>
          <w:sz w:val="32"/>
          <w:szCs w:val="32"/>
          <w:rtl/>
        </w:rPr>
        <w:t>.</w:t>
      </w:r>
    </w:p>
    <w:p w14:paraId="6BFE3BC9" w14:textId="77777777" w:rsidR="002E12FA" w:rsidRDefault="002E12FA" w:rsidP="002E12FA">
      <w:pPr>
        <w:pStyle w:val="a5"/>
        <w:bidi/>
        <w:spacing w:after="120" w:line="480" w:lineRule="auto"/>
        <w:jc w:val="both"/>
        <w:rPr>
          <w:rFonts w:ascii="Sakkal Majalla" w:hAnsi="Sakkal Majalla" w:cs="Sakkal Majalla"/>
          <w:sz w:val="32"/>
          <w:szCs w:val="32"/>
        </w:rPr>
      </w:pPr>
    </w:p>
    <w:p w14:paraId="618212A8" w14:textId="77777777" w:rsidR="002E12FA" w:rsidRDefault="002E12FA" w:rsidP="002E12FA">
      <w:pPr>
        <w:pStyle w:val="a5"/>
        <w:bidi/>
        <w:spacing w:after="120" w:line="480" w:lineRule="auto"/>
        <w:jc w:val="both"/>
        <w:rPr>
          <w:rFonts w:ascii="Sakkal Majalla" w:hAnsi="Sakkal Majalla" w:cs="Sakkal Majalla"/>
          <w:sz w:val="32"/>
          <w:szCs w:val="32"/>
        </w:rPr>
      </w:pPr>
    </w:p>
    <w:p w14:paraId="23F00E4B" w14:textId="77777777" w:rsidR="002E12FA" w:rsidRPr="00F64F2B" w:rsidRDefault="002E12FA" w:rsidP="002E12FA">
      <w:pPr>
        <w:pStyle w:val="a5"/>
        <w:bidi/>
        <w:spacing w:after="120" w:line="480" w:lineRule="auto"/>
        <w:jc w:val="both"/>
        <w:rPr>
          <w:rFonts w:ascii="Sakkal Majalla" w:hAnsi="Sakkal Majalla" w:cs="Sakkal Majalla"/>
          <w:sz w:val="32"/>
          <w:szCs w:val="32"/>
        </w:rPr>
      </w:pPr>
    </w:p>
    <w:p w14:paraId="559EF174" w14:textId="77777777" w:rsidR="002C1D41" w:rsidRPr="00F64F2B" w:rsidRDefault="002C1D41" w:rsidP="002C1D41">
      <w:pPr>
        <w:spacing w:line="480" w:lineRule="auto"/>
        <w:ind w:left="360"/>
        <w:jc w:val="both"/>
        <w:rPr>
          <w:rFonts w:ascii="Sakkal Majalla" w:hAnsi="Sakkal Majalla" w:cs="Sakkal Majalla"/>
          <w:b/>
          <w:bCs/>
          <w:sz w:val="36"/>
          <w:szCs w:val="36"/>
          <w:rtl/>
        </w:rPr>
      </w:pPr>
      <w:r w:rsidRPr="00F64F2B">
        <w:rPr>
          <w:rFonts w:ascii="Sakkal Majalla" w:hAnsi="Sakkal Majalla" w:cs="Sakkal Majalla"/>
          <w:b/>
          <w:bCs/>
          <w:sz w:val="36"/>
          <w:szCs w:val="36"/>
          <w:rtl/>
        </w:rPr>
        <w:lastRenderedPageBreak/>
        <w:t>صفات القائد الناجح</w:t>
      </w:r>
      <w:r w:rsidRPr="00F64F2B">
        <w:rPr>
          <w:rFonts w:ascii="Sakkal Majalla" w:hAnsi="Sakkal Majalla" w:cs="Sakkal Majalla" w:hint="cs"/>
          <w:b/>
          <w:bCs/>
          <w:sz w:val="36"/>
          <w:szCs w:val="36"/>
          <w:rtl/>
        </w:rPr>
        <w:t>:</w:t>
      </w:r>
    </w:p>
    <w:p w14:paraId="4DA1D125" w14:textId="77777777" w:rsidR="002C1D41" w:rsidRPr="00F64F2B" w:rsidRDefault="002C1D41" w:rsidP="002C1D41">
      <w:pPr>
        <w:spacing w:line="480" w:lineRule="auto"/>
        <w:ind w:left="360"/>
        <w:jc w:val="both"/>
        <w:rPr>
          <w:rFonts w:ascii="Sakkal Majalla" w:hAnsi="Sakkal Majalla" w:cs="Sakkal Majalla"/>
          <w:sz w:val="32"/>
          <w:szCs w:val="32"/>
          <w:rtl/>
        </w:rPr>
      </w:pPr>
      <w:r w:rsidRPr="00F64F2B">
        <w:rPr>
          <w:rFonts w:ascii="Sakkal Majalla" w:hAnsi="Sakkal Majalla" w:cs="Sakkal Majalla"/>
          <w:sz w:val="32"/>
          <w:szCs w:val="32"/>
          <w:rtl/>
        </w:rPr>
        <w:t>لقد تعددت صفات القائد فمنهم من يرى أنها تتمثل فيها يلي:</w:t>
      </w:r>
      <w:r w:rsidRPr="00F64F2B">
        <w:rPr>
          <w:rFonts w:ascii="Sakkal Majalla" w:hAnsi="Sakkal Majalla" w:cs="Sakkal Majalla" w:hint="cs"/>
          <w:sz w:val="32"/>
          <w:szCs w:val="32"/>
          <w:rtl/>
        </w:rPr>
        <w:t xml:space="preserve"> (أبو النور ،2012).</w:t>
      </w:r>
    </w:p>
    <w:p w14:paraId="5C0D2A81" w14:textId="77777777" w:rsidR="002E12FA"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الاعتماد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الحقائق</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يصدر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شيئا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بعد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التأكد</w:t>
      </w:r>
      <w:r w:rsidRPr="00F64F2B">
        <w:rPr>
          <w:rFonts w:ascii="Sakkal Majalla" w:hAnsi="Sakkal Majalla" w:cs="Sakkal Majalla"/>
          <w:sz w:val="32"/>
          <w:szCs w:val="32"/>
          <w:rtl/>
        </w:rPr>
        <w:t xml:space="preserve"> </w:t>
      </w:r>
    </w:p>
    <w:p w14:paraId="53E168C2" w14:textId="00F898DE"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تعميه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الإشاعات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الكاذبة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فتكون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كاذبة</w:t>
      </w:r>
      <w:r w:rsidRPr="00F64F2B">
        <w:rPr>
          <w:rFonts w:ascii="Sakkal Majalla" w:hAnsi="Sakkal Majalla" w:cs="Sakkal Majalla"/>
          <w:sz w:val="32"/>
          <w:szCs w:val="32"/>
          <w:rtl/>
        </w:rPr>
        <w:t>.</w:t>
      </w:r>
    </w:p>
    <w:p w14:paraId="097CBF09" w14:textId="20E51B88"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الإلمام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بالأصول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العلمية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للإدارة</w:t>
      </w:r>
      <w:r w:rsidRPr="00F64F2B">
        <w:rPr>
          <w:rFonts w:ascii="Sakkal Majalla" w:hAnsi="Sakkal Majalla" w:cs="Sakkal Majalla"/>
          <w:sz w:val="32"/>
          <w:szCs w:val="32"/>
          <w:rtl/>
        </w:rPr>
        <w:t>.</w:t>
      </w:r>
    </w:p>
    <w:p w14:paraId="11B9669B" w14:textId="77777777"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أن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يكون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ديمقراطي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وألا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يستقل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أو</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يتخذ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قرارات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لوحده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يشرك</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معه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يراهم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ذوي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خبرة</w:t>
      </w:r>
      <w:r w:rsidRPr="00F64F2B">
        <w:rPr>
          <w:rFonts w:ascii="Sakkal Majalla" w:hAnsi="Sakkal Majalla" w:cs="Sakkal Majalla"/>
          <w:sz w:val="32"/>
          <w:szCs w:val="32"/>
          <w:rtl/>
        </w:rPr>
        <w:t>.</w:t>
      </w:r>
    </w:p>
    <w:p w14:paraId="10A213D7" w14:textId="77777777"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الإيمان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الذي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يتولاه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أيا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كان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نوع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هذا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w:t>
      </w:r>
    </w:p>
    <w:p w14:paraId="7F75418B" w14:textId="77777777" w:rsidR="002E12FA"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يدرب</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ينصح</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ويعتمد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على</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الثقة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وحسن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النية</w:t>
      </w:r>
      <w:r w:rsidRPr="00F64F2B">
        <w:rPr>
          <w:rFonts w:ascii="Sakkal Majalla" w:hAnsi="Sakkal Majalla" w:cs="Sakkal Majalla"/>
          <w:sz w:val="32"/>
          <w:szCs w:val="32"/>
          <w:rtl/>
        </w:rPr>
        <w:t xml:space="preserve"> </w:t>
      </w:r>
    </w:p>
    <w:p w14:paraId="34DFD62E" w14:textId="50607E96"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Pr>
      </w:pPr>
      <w:r w:rsidRPr="00F64F2B">
        <w:rPr>
          <w:rFonts w:ascii="Sakkal Majalla" w:hAnsi="Sakkal Majalla" w:cs="Sakkal Majalla"/>
          <w:sz w:val="32"/>
          <w:szCs w:val="32"/>
          <w:rtl/>
          <w:lang w:bidi="ar-EG"/>
        </w:rPr>
        <w:t>يفجر</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في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أتباعه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الحماسة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وأن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يتكلم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بصيغة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ويقول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نحن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وأنتم</w:t>
      </w:r>
      <w:r w:rsidRPr="00F64F2B">
        <w:rPr>
          <w:rFonts w:ascii="Sakkal Majalla" w:hAnsi="Sakkal Majalla" w:cs="Sakkal Majalla"/>
          <w:sz w:val="32"/>
          <w:szCs w:val="32"/>
          <w:rtl/>
        </w:rPr>
        <w:t xml:space="preserve">. </w:t>
      </w:r>
    </w:p>
    <w:p w14:paraId="0A286999" w14:textId="22E4F4A6"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فلا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ينبغي</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للقائد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أن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يتخذ</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قرارا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خطيرا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إلا</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بعد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دراسة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كافة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جوانبه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وردود</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الأفعال</w:t>
      </w:r>
      <w:r w:rsidRPr="00F64F2B">
        <w:rPr>
          <w:rFonts w:ascii="Sakkal Majalla" w:hAnsi="Sakkal Majalla" w:cs="Sakkal Majalla"/>
          <w:sz w:val="32"/>
          <w:szCs w:val="32"/>
          <w:rtl/>
        </w:rPr>
        <w:t xml:space="preserve"> </w:t>
      </w:r>
    </w:p>
    <w:p w14:paraId="4B67BF9D" w14:textId="77777777"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الشجاعة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بحيث</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يستطيع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مواجهة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هذه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المواقف</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دون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خوف</w:t>
      </w:r>
      <w:r w:rsidRPr="00F64F2B">
        <w:rPr>
          <w:rFonts w:ascii="Sakkal Majalla" w:hAnsi="Sakkal Majalla" w:cs="Sakkal Majalla"/>
          <w:sz w:val="32"/>
          <w:szCs w:val="32"/>
          <w:rtl/>
        </w:rPr>
        <w:t xml:space="preserve">. </w:t>
      </w:r>
    </w:p>
    <w:p w14:paraId="66CC0178" w14:textId="77777777" w:rsidR="002E12FA" w:rsidRDefault="00BC1D88"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Pr>
      </w:pPr>
      <w:r>
        <w:rPr>
          <w:rFonts w:ascii="Sakkal Majalla" w:hAnsi="Sakkal Majalla" w:cs="Sakkal Majalla" w:hint="cs"/>
          <w:sz w:val="32"/>
          <w:szCs w:val="32"/>
          <w:rtl/>
          <w:lang w:bidi="ar-EG"/>
        </w:rPr>
        <w:t>ا</w:t>
      </w:r>
      <w:r w:rsidR="002C1D41" w:rsidRPr="00F64F2B">
        <w:rPr>
          <w:rFonts w:ascii="Sakkal Majalla" w:hAnsi="Sakkal Majalla" w:cs="Sakkal Majalla"/>
          <w:sz w:val="32"/>
          <w:szCs w:val="32"/>
          <w:rtl/>
          <w:lang w:bidi="ar-EG"/>
        </w:rPr>
        <w:t>لقدرة</w:t>
      </w:r>
      <w:r w:rsidR="002C1D41" w:rsidRPr="00F64F2B">
        <w:rPr>
          <w:rFonts w:ascii="Sakkal Majalla" w:hAnsi="Sakkal Majalla" w:cs="Sakkal Majalla"/>
          <w:sz w:val="32"/>
          <w:szCs w:val="32"/>
          <w:rtl/>
        </w:rPr>
        <w:t xml:space="preserve"> </w:t>
      </w:r>
      <w:r w:rsidR="002C1D41" w:rsidRPr="00F64F2B">
        <w:rPr>
          <w:rFonts w:ascii="Sakkal Majalla" w:hAnsi="Sakkal Majalla" w:cs="Sakkal Majalla"/>
          <w:sz w:val="32"/>
          <w:szCs w:val="32"/>
          <w:rtl/>
          <w:lang w:bidi="ar-EG"/>
        </w:rPr>
        <w:t>العالية</w:t>
      </w:r>
      <w:r w:rsidR="002C1D41" w:rsidRPr="00F64F2B">
        <w:rPr>
          <w:rFonts w:ascii="Sakkal Majalla" w:hAnsi="Sakkal Majalla" w:cs="Sakkal Majalla"/>
          <w:sz w:val="32"/>
          <w:szCs w:val="32"/>
          <w:rtl/>
        </w:rPr>
        <w:t xml:space="preserve"> </w:t>
      </w:r>
      <w:r w:rsidR="002C1D41" w:rsidRPr="00F64F2B">
        <w:rPr>
          <w:rFonts w:ascii="Sakkal Majalla" w:hAnsi="Sakkal Majalla" w:cs="Sakkal Majalla"/>
          <w:sz w:val="32"/>
          <w:szCs w:val="32"/>
          <w:rtl/>
          <w:lang w:bidi="ar-EG"/>
        </w:rPr>
        <w:t>لحل</w:t>
      </w:r>
      <w:r w:rsidR="002C1D41" w:rsidRPr="00F64F2B">
        <w:rPr>
          <w:rFonts w:ascii="Sakkal Majalla" w:hAnsi="Sakkal Majalla" w:cs="Sakkal Majalla"/>
          <w:sz w:val="32"/>
          <w:szCs w:val="32"/>
          <w:rtl/>
        </w:rPr>
        <w:t xml:space="preserve"> </w:t>
      </w:r>
      <w:r w:rsidR="002C1D41" w:rsidRPr="00F64F2B">
        <w:rPr>
          <w:rFonts w:ascii="Sakkal Majalla" w:hAnsi="Sakkal Majalla" w:cs="Sakkal Majalla"/>
          <w:sz w:val="32"/>
          <w:szCs w:val="32"/>
          <w:rtl/>
          <w:lang w:bidi="ar-EG"/>
        </w:rPr>
        <w:t>المشكلات</w:t>
      </w:r>
      <w:r w:rsidR="002C1D41" w:rsidRPr="00F64F2B">
        <w:rPr>
          <w:rFonts w:ascii="Sakkal Majalla" w:hAnsi="Sakkal Majalla" w:cs="Sakkal Majalla"/>
          <w:sz w:val="32"/>
          <w:szCs w:val="32"/>
          <w:rtl/>
        </w:rPr>
        <w:t xml:space="preserve"> </w:t>
      </w:r>
    </w:p>
    <w:p w14:paraId="662ECA3E" w14:textId="3B614278" w:rsidR="002C1D41" w:rsidRPr="00F64F2B" w:rsidRDefault="002C1D41" w:rsidP="00920760">
      <w:pPr>
        <w:pStyle w:val="a5"/>
        <w:widowControl/>
        <w:numPr>
          <w:ilvl w:val="0"/>
          <w:numId w:val="21"/>
        </w:numPr>
        <w:autoSpaceDE/>
        <w:autoSpaceDN/>
        <w:bidi/>
        <w:spacing w:after="120" w:line="480" w:lineRule="auto"/>
        <w:contextualSpacing/>
        <w:jc w:val="both"/>
        <w:rPr>
          <w:rFonts w:ascii="Sakkal Majalla" w:hAnsi="Sakkal Majalla" w:cs="Sakkal Majalla"/>
          <w:sz w:val="32"/>
          <w:szCs w:val="32"/>
          <w:rtl/>
        </w:rPr>
      </w:pPr>
      <w:r w:rsidRPr="00F64F2B">
        <w:rPr>
          <w:rFonts w:ascii="Sakkal Majalla" w:hAnsi="Sakkal Majalla" w:cs="Sakkal Majalla"/>
          <w:sz w:val="32"/>
          <w:szCs w:val="32"/>
          <w:rtl/>
          <w:lang w:bidi="ar-EG"/>
        </w:rPr>
        <w:t>أن</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يجعل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العمل</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كأنه</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مباراة</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ويهتم</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بإشباع</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حاجات</w:t>
      </w:r>
      <w:r w:rsidRPr="00F64F2B">
        <w:rPr>
          <w:rFonts w:ascii="Sakkal Majalla" w:hAnsi="Sakkal Majalla" w:cs="Sakkal Majalla"/>
          <w:sz w:val="32"/>
          <w:szCs w:val="32"/>
          <w:rtl/>
        </w:rPr>
        <w:t xml:space="preserve"> </w:t>
      </w:r>
      <w:r w:rsidRPr="00F64F2B">
        <w:rPr>
          <w:rFonts w:ascii="Sakkal Majalla" w:hAnsi="Sakkal Majalla" w:cs="Sakkal Majalla"/>
          <w:sz w:val="32"/>
          <w:szCs w:val="32"/>
          <w:rtl/>
          <w:lang w:bidi="ar-EG"/>
        </w:rPr>
        <w:t>الجماعة</w:t>
      </w:r>
      <w:r w:rsidRPr="00F64F2B">
        <w:rPr>
          <w:rFonts w:ascii="Sakkal Majalla" w:hAnsi="Sakkal Majalla" w:cs="Sakkal Majalla"/>
          <w:sz w:val="32"/>
          <w:szCs w:val="32"/>
          <w:rtl/>
        </w:rPr>
        <w:t>.</w:t>
      </w:r>
    </w:p>
    <w:p w14:paraId="2C118F0E" w14:textId="77777777" w:rsidR="002C1D41" w:rsidRPr="00F64F2B" w:rsidRDefault="002C1D41" w:rsidP="002C1D41">
      <w:pPr>
        <w:spacing w:line="480" w:lineRule="auto"/>
        <w:jc w:val="both"/>
        <w:rPr>
          <w:rFonts w:ascii="Sakkal Majalla" w:hAnsi="Sakkal Majalla" w:cs="Sakkal Majalla"/>
          <w:sz w:val="36"/>
          <w:szCs w:val="36"/>
          <w:u w:val="single"/>
          <w:rtl/>
          <w:lang w:bidi="ar-EG"/>
        </w:rPr>
      </w:pPr>
    </w:p>
    <w:p w14:paraId="282674EE" w14:textId="77777777" w:rsidR="009632DE" w:rsidRDefault="009632DE" w:rsidP="008703FF">
      <w:pPr>
        <w:spacing w:line="360" w:lineRule="auto"/>
        <w:jc w:val="both"/>
        <w:rPr>
          <w:rFonts w:ascii="Sakkal Majalla" w:hAnsi="Sakkal Majalla" w:cs="Sakkal Majalla"/>
          <w:sz w:val="32"/>
          <w:szCs w:val="32"/>
          <w:u w:val="single"/>
          <w:rtl/>
          <w:lang w:bidi="ar-EG"/>
        </w:rPr>
      </w:pPr>
    </w:p>
    <w:p w14:paraId="6814B035" w14:textId="77777777" w:rsidR="002C1D41" w:rsidRDefault="002C1D41" w:rsidP="008703FF">
      <w:pPr>
        <w:spacing w:line="360" w:lineRule="auto"/>
        <w:jc w:val="both"/>
        <w:rPr>
          <w:rFonts w:ascii="Sakkal Majalla" w:hAnsi="Sakkal Majalla" w:cs="Sakkal Majalla"/>
          <w:sz w:val="32"/>
          <w:szCs w:val="32"/>
          <w:u w:val="single"/>
          <w:rtl/>
          <w:lang w:bidi="ar-EG"/>
        </w:rPr>
      </w:pPr>
    </w:p>
    <w:p w14:paraId="7E3EC449" w14:textId="77777777" w:rsidR="009632DE" w:rsidRDefault="009632DE" w:rsidP="008703FF">
      <w:pPr>
        <w:spacing w:line="360" w:lineRule="auto"/>
        <w:jc w:val="both"/>
        <w:rPr>
          <w:rFonts w:ascii="Sakkal Majalla" w:hAnsi="Sakkal Majalla" w:cs="Sakkal Majalla"/>
          <w:sz w:val="32"/>
          <w:szCs w:val="32"/>
          <w:u w:val="single"/>
          <w:rtl/>
          <w:lang w:bidi="ar-EG"/>
        </w:rPr>
      </w:pPr>
    </w:p>
    <w:p w14:paraId="03346747" w14:textId="77777777" w:rsidR="00F64F2B" w:rsidRDefault="00F64F2B" w:rsidP="008703FF">
      <w:pPr>
        <w:spacing w:line="360" w:lineRule="auto"/>
        <w:jc w:val="both"/>
        <w:rPr>
          <w:rFonts w:ascii="Sakkal Majalla" w:hAnsi="Sakkal Majalla" w:cs="Sakkal Majalla"/>
          <w:sz w:val="32"/>
          <w:szCs w:val="32"/>
          <w:u w:val="single"/>
          <w:rtl/>
          <w:lang w:bidi="ar-EG"/>
        </w:rPr>
      </w:pPr>
    </w:p>
    <w:p w14:paraId="739DC5EA" w14:textId="77777777" w:rsidR="00F64F2B" w:rsidRDefault="00F64F2B" w:rsidP="008703FF">
      <w:pPr>
        <w:spacing w:line="360" w:lineRule="auto"/>
        <w:jc w:val="both"/>
        <w:rPr>
          <w:rFonts w:ascii="Sakkal Majalla" w:hAnsi="Sakkal Majalla" w:cs="Sakkal Majalla"/>
          <w:sz w:val="32"/>
          <w:szCs w:val="32"/>
          <w:u w:val="single"/>
          <w:rtl/>
          <w:lang w:bidi="ar-EG"/>
        </w:rPr>
      </w:pPr>
    </w:p>
    <w:p w14:paraId="5390E85B" w14:textId="77777777" w:rsidR="009632DE" w:rsidRDefault="009632DE" w:rsidP="008703FF">
      <w:pPr>
        <w:spacing w:line="360" w:lineRule="auto"/>
        <w:jc w:val="both"/>
        <w:rPr>
          <w:rFonts w:ascii="Sakkal Majalla" w:hAnsi="Sakkal Majalla" w:cs="Sakkal Majalla"/>
          <w:sz w:val="32"/>
          <w:szCs w:val="32"/>
          <w:u w:val="single"/>
          <w:rtl/>
          <w:lang w:bidi="ar-EG"/>
        </w:rPr>
      </w:pPr>
    </w:p>
    <w:p w14:paraId="53196FDA" w14:textId="599AD4E7" w:rsidR="009632DE" w:rsidRDefault="009632DE" w:rsidP="00AB76A8">
      <w:pPr>
        <w:spacing w:line="360" w:lineRule="auto"/>
        <w:jc w:val="both"/>
        <w:outlineLvl w:val="0"/>
        <w:rPr>
          <w:rFonts w:ascii="Sakkal Majalla" w:hAnsi="Sakkal Majalla" w:cs="Simple Indust Shaded"/>
          <w:b/>
          <w:bCs/>
          <w:sz w:val="96"/>
          <w:szCs w:val="96"/>
          <w:rtl/>
          <w:lang w:bidi="ar-EG"/>
        </w:rPr>
      </w:pPr>
      <w:bookmarkStart w:id="19" w:name="_Toc180180323"/>
      <w:r>
        <w:rPr>
          <w:rFonts w:ascii="Sakkal Majalla" w:hAnsi="Sakkal Majalla" w:cs="Simple Indust Shaded" w:hint="cs"/>
          <w:b/>
          <w:bCs/>
          <w:sz w:val="96"/>
          <w:szCs w:val="96"/>
          <w:rtl/>
          <w:lang w:bidi="ar-EG"/>
        </w:rPr>
        <w:t>الفصل الثاني</w:t>
      </w:r>
      <w:bookmarkEnd w:id="19"/>
      <w:r>
        <w:rPr>
          <w:rFonts w:ascii="Sakkal Majalla" w:hAnsi="Sakkal Majalla" w:cs="Simple Indust Shaded" w:hint="cs"/>
          <w:b/>
          <w:bCs/>
          <w:sz w:val="96"/>
          <w:szCs w:val="96"/>
          <w:rtl/>
          <w:lang w:bidi="ar-EG"/>
        </w:rPr>
        <w:t xml:space="preserve"> </w:t>
      </w:r>
    </w:p>
    <w:p w14:paraId="5C2F32C2" w14:textId="26B1BBB8" w:rsidR="009632DE" w:rsidRDefault="009632DE" w:rsidP="009632DE">
      <w:pPr>
        <w:spacing w:line="360" w:lineRule="auto"/>
        <w:jc w:val="both"/>
        <w:rPr>
          <w:rFonts w:ascii="Sakkal Majalla" w:hAnsi="Sakkal Majalla" w:cs="Simple Indust Shaded"/>
          <w:b/>
          <w:bCs/>
          <w:sz w:val="96"/>
          <w:szCs w:val="96"/>
          <w:rtl/>
          <w:lang w:bidi="ar-EG"/>
        </w:rPr>
      </w:pPr>
      <w:r>
        <w:rPr>
          <w:rFonts w:ascii="Sakkal Majalla" w:hAnsi="Sakkal Majalla" w:cs="Simple Indust Shaded" w:hint="cs"/>
          <w:b/>
          <w:bCs/>
          <w:sz w:val="96"/>
          <w:szCs w:val="96"/>
          <w:rtl/>
          <w:lang w:bidi="ar-EG"/>
        </w:rPr>
        <w:t>استعراض الادبيات</w:t>
      </w:r>
    </w:p>
    <w:p w14:paraId="11127874" w14:textId="77777777" w:rsidR="009632DE" w:rsidRPr="002E1BCC" w:rsidRDefault="009632DE" w:rsidP="009632DE">
      <w:pPr>
        <w:spacing w:line="360" w:lineRule="auto"/>
        <w:jc w:val="both"/>
        <w:rPr>
          <w:rFonts w:ascii="Sakkal Majalla" w:hAnsi="Sakkal Majalla" w:cs="Simple Indust Shaded"/>
          <w:b/>
          <w:bCs/>
          <w:sz w:val="96"/>
          <w:szCs w:val="96"/>
          <w:rtl/>
          <w:lang w:bidi="ar-EG"/>
        </w:rPr>
      </w:pPr>
    </w:p>
    <w:p w14:paraId="08ED8073" w14:textId="77777777" w:rsidR="009632DE" w:rsidRDefault="009632DE" w:rsidP="008703FF">
      <w:pPr>
        <w:spacing w:line="360" w:lineRule="auto"/>
        <w:jc w:val="both"/>
        <w:rPr>
          <w:rFonts w:ascii="Sakkal Majalla" w:hAnsi="Sakkal Majalla" w:cs="Sakkal Majalla"/>
          <w:sz w:val="32"/>
          <w:szCs w:val="32"/>
          <w:u w:val="single"/>
          <w:rtl/>
          <w:lang w:bidi="ar-EG"/>
        </w:rPr>
      </w:pPr>
    </w:p>
    <w:p w14:paraId="02110C7E" w14:textId="77777777" w:rsidR="009632DE" w:rsidRDefault="009632DE" w:rsidP="008703FF">
      <w:pPr>
        <w:spacing w:line="360" w:lineRule="auto"/>
        <w:jc w:val="both"/>
        <w:rPr>
          <w:rFonts w:ascii="Sakkal Majalla" w:hAnsi="Sakkal Majalla" w:cs="Sakkal Majalla"/>
          <w:sz w:val="32"/>
          <w:szCs w:val="32"/>
          <w:u w:val="single"/>
          <w:rtl/>
          <w:lang w:bidi="ar-EG"/>
        </w:rPr>
      </w:pPr>
    </w:p>
    <w:p w14:paraId="76D397BE" w14:textId="64107A6B" w:rsidR="00D22171" w:rsidRPr="0009063E" w:rsidRDefault="00D22171" w:rsidP="00AB76A8">
      <w:pPr>
        <w:spacing w:line="480" w:lineRule="auto"/>
        <w:jc w:val="both"/>
        <w:outlineLvl w:val="0"/>
        <w:rPr>
          <w:rFonts w:ascii="Sakkal Majalla" w:hAnsi="Sakkal Majalla" w:cs="Sakkal Majalla"/>
          <w:b/>
          <w:bCs/>
          <w:sz w:val="32"/>
          <w:szCs w:val="32"/>
          <w:u w:val="single"/>
          <w:rtl/>
        </w:rPr>
      </w:pPr>
      <w:bookmarkStart w:id="20" w:name="_Toc180180324"/>
      <w:r w:rsidRPr="0009063E">
        <w:rPr>
          <w:rFonts w:ascii="Sakkal Majalla" w:hAnsi="Sakkal Majalla" w:cs="Sakkal Majalla" w:hint="cs"/>
          <w:b/>
          <w:bCs/>
          <w:sz w:val="32"/>
          <w:szCs w:val="32"/>
          <w:u w:val="single"/>
          <w:rtl/>
        </w:rPr>
        <w:lastRenderedPageBreak/>
        <w:t>الدراسات السابقة</w:t>
      </w:r>
      <w:r w:rsidR="00A74F76" w:rsidRPr="0009063E">
        <w:rPr>
          <w:rFonts w:ascii="Sakkal Majalla" w:hAnsi="Sakkal Majalla" w:cs="Sakkal Majalla" w:hint="cs"/>
          <w:b/>
          <w:bCs/>
          <w:sz w:val="32"/>
          <w:szCs w:val="32"/>
          <w:u w:val="single"/>
          <w:rtl/>
        </w:rPr>
        <w:t>:</w:t>
      </w:r>
      <w:bookmarkEnd w:id="20"/>
    </w:p>
    <w:p w14:paraId="2C1FD8A8" w14:textId="77777777" w:rsidR="003A38BD" w:rsidRPr="0009063E" w:rsidRDefault="003A38BD" w:rsidP="00AB76A8">
      <w:pPr>
        <w:spacing w:line="48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t>-</w:t>
      </w:r>
      <w:r w:rsidRPr="0009063E">
        <w:rPr>
          <w:rFonts w:ascii="Sakkal Majalla" w:hAnsi="Sakkal Majalla" w:cs="Sakkal Majalla" w:hint="cs"/>
          <w:sz w:val="32"/>
          <w:szCs w:val="32"/>
          <w:rtl/>
        </w:rPr>
        <w:t>دراسة (الهنائي،2023م)</w:t>
      </w:r>
    </w:p>
    <w:p w14:paraId="5CC77D72" w14:textId="69D89331"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جاء عنوان الدراسة" درجة توافر المهارات الإدارية والفنية لدى مديري مدارس التعليم ما بعد الاساسي لتطبيق مدخل الادارة بالتجوال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الداخلية" </w:t>
      </w:r>
    </w:p>
    <w:p w14:paraId="6C246523" w14:textId="46D096FF"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هدفت هذه الدراسة إلى التعرف على توافر المهارات الإدارية والفنية لدى </w:t>
      </w:r>
      <w:r w:rsidR="00BC1D88">
        <w:rPr>
          <w:rFonts w:ascii="Sakkal Majalla" w:hAnsi="Sakkal Majalla" w:cs="Sakkal Majalla" w:hint="cs"/>
          <w:sz w:val="32"/>
          <w:szCs w:val="32"/>
          <w:rtl/>
        </w:rPr>
        <w:t xml:space="preserve">مدراء ووكلاء </w:t>
      </w:r>
      <w:r w:rsidRPr="0009063E">
        <w:rPr>
          <w:rFonts w:ascii="Sakkal Majalla" w:hAnsi="Sakkal Majalla" w:cs="Sakkal Majalla" w:hint="cs"/>
          <w:sz w:val="32"/>
          <w:szCs w:val="32"/>
          <w:rtl/>
        </w:rPr>
        <w:t xml:space="preserve"> مدارس التعليم ما بعد الأساسي لتطبيق مدخل الإدارة بالتجوال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الداخلية بسلطنة عمان، </w:t>
      </w:r>
      <w:r w:rsidR="00BC1D88">
        <w:rPr>
          <w:rFonts w:ascii="Sakkal Majalla" w:hAnsi="Sakkal Majalla" w:cs="Sakkal Majalla" w:hint="cs"/>
          <w:sz w:val="32"/>
          <w:szCs w:val="32"/>
          <w:rtl/>
        </w:rPr>
        <w:t>ومن اجل الوصول</w:t>
      </w:r>
      <w:r w:rsidRPr="0009063E">
        <w:rPr>
          <w:rFonts w:ascii="Sakkal Majalla" w:hAnsi="Sakkal Majalla" w:cs="Sakkal Majalla" w:hint="cs"/>
          <w:sz w:val="32"/>
          <w:szCs w:val="32"/>
          <w:rtl/>
        </w:rPr>
        <w:t xml:space="preserve"> أهداف الدراسة</w:t>
      </w:r>
      <w:r w:rsidR="00BC1D88">
        <w:rPr>
          <w:rFonts w:ascii="Sakkal Majalla" w:hAnsi="Sakkal Majalla" w:cs="Sakkal Majalla" w:hint="cs"/>
          <w:sz w:val="32"/>
          <w:szCs w:val="32"/>
          <w:rtl/>
        </w:rPr>
        <w:t xml:space="preserve"> البحثية الحالية</w:t>
      </w:r>
      <w:r w:rsidRPr="0009063E">
        <w:rPr>
          <w:rFonts w:ascii="Sakkal Majalla" w:hAnsi="Sakkal Majalla" w:cs="Sakkal Majalla" w:hint="cs"/>
          <w:sz w:val="32"/>
          <w:szCs w:val="32"/>
          <w:rtl/>
        </w:rPr>
        <w:t xml:space="preserve"> تم استخدام أداة الدراسة </w:t>
      </w:r>
      <w:r w:rsidR="00BC1D88">
        <w:rPr>
          <w:rFonts w:ascii="Sakkal Majalla" w:hAnsi="Sakkal Majalla" w:cs="Sakkal Majalla" w:hint="cs"/>
          <w:sz w:val="32"/>
          <w:szCs w:val="32"/>
          <w:rtl/>
        </w:rPr>
        <w:t xml:space="preserve">وهي الاستبانة </w:t>
      </w:r>
      <w:r w:rsidRPr="0009063E">
        <w:rPr>
          <w:rFonts w:ascii="Sakkal Majalla" w:hAnsi="Sakkal Majalla" w:cs="Sakkal Majalla" w:hint="cs"/>
          <w:sz w:val="32"/>
          <w:szCs w:val="32"/>
          <w:rtl/>
        </w:rPr>
        <w:t xml:space="preserve">فقد قامت الباحثة بتطوير استبانة تكونت من 46 فقرة موزعة على ثمانية مجالات رئيسية هي: العلاقات الإنسانية، اتخاذ القرار إدارة الوقت التحفيز، تحسين الاتصال، تقويم الأداء التطوير والإبداع التغذية الراجعة وبعد التحقق من صدق الأداة المستخدمة وثباتها باستخدام المنهج الوصفي التحليلي ، تم تطبيقها على أفراد الدراسة من المعلمين والبالغ عددهم </w:t>
      </w:r>
      <w:r w:rsidRPr="0009063E">
        <w:rPr>
          <w:rFonts w:ascii="Sakkal Majalla" w:hAnsi="Sakkal Majalla" w:cs="Sakkal Majalla" w:hint="cs"/>
          <w:sz w:val="32"/>
          <w:szCs w:val="32"/>
          <w:rtl/>
          <w:lang w:bidi="fa-IR"/>
        </w:rPr>
        <w:t xml:space="preserve">۱۳۷ </w:t>
      </w:r>
      <w:r w:rsidRPr="0009063E">
        <w:rPr>
          <w:rFonts w:ascii="Sakkal Majalla" w:hAnsi="Sakkal Majalla" w:cs="Sakkal Majalla" w:hint="cs"/>
          <w:sz w:val="32"/>
          <w:szCs w:val="32"/>
          <w:rtl/>
        </w:rPr>
        <w:t>وتم استخراج المتوسطات الحسابية والانحرافات المعيارية استخدمت اختبار (</w:t>
      </w:r>
      <w:r w:rsidRPr="0009063E">
        <w:rPr>
          <w:rFonts w:ascii="Sakkal Majalla" w:hAnsi="Sakkal Majalla" w:cs="Sakkal Majalla" w:hint="cs"/>
          <w:sz w:val="32"/>
          <w:szCs w:val="32"/>
        </w:rPr>
        <w:t>T</w:t>
      </w:r>
      <w:r w:rsidRPr="0009063E">
        <w:rPr>
          <w:rFonts w:ascii="Sakkal Majalla" w:hAnsi="Sakkal Majalla" w:cs="Sakkal Majalla" w:hint="cs"/>
          <w:sz w:val="32"/>
          <w:szCs w:val="32"/>
          <w:rtl/>
        </w:rPr>
        <w:t xml:space="preserve">) ومن اهم النتائج كانت إن درجة توافر المهارات الإدارية والفنية لدى مديري مدارس بالنسبة لمحاور أداة الدراسة تراوحت بين الدرجة الكبيرة جدا ومن اهم النتائج الخاصة بالدراسة ايضا وجود فروقا دلاله إحصائية لدرجة توافر المهارات الإدارية والفنية لدى مديري من وجهة نظر عينة الدراسة بالنسبة لمتغير النوع لصالح الإناث في جميع المحاور ماعدا محور تحسين الاتصال أما بالنسبة لمتغير </w:t>
      </w:r>
      <w:r w:rsidRPr="0009063E">
        <w:rPr>
          <w:rFonts w:ascii="Sakkal Majalla" w:hAnsi="Sakkal Majalla" w:cs="Sakkal Majalla" w:hint="cs"/>
          <w:sz w:val="32"/>
          <w:szCs w:val="32"/>
          <w:rtl/>
        </w:rPr>
        <w:lastRenderedPageBreak/>
        <w:t>سنوات الخبرة لم تكن هنالك فروقا له دالة إحصائية إلا في محور العلاقات الإنسانية وفي ضوء نتائج الدراسة تم تقديم مجموعة من التوصيات من أبرزها: القيام بتصميم برامج تدريبية لتنمية مهارات مديري المدارس في مجالات الإدارة من حيث مفاهيمها وعملياتها وأساليب ممارستها ومنح مدير المدرسة المزيد من الصلاحيات الإدارية والمالية لتمكينه من ممارسة نمط الإدارة المناسب في المدرسة.</w:t>
      </w:r>
    </w:p>
    <w:p w14:paraId="4853FA41" w14:textId="19EAEBC2" w:rsidR="003A38BD" w:rsidRPr="0009063E" w:rsidRDefault="003A38BD" w:rsidP="00AB76A8">
      <w:pPr>
        <w:spacing w:line="480" w:lineRule="auto"/>
        <w:jc w:val="both"/>
        <w:rPr>
          <w:rFonts w:ascii="Sakkal Majalla" w:hAnsi="Sakkal Majalla" w:cs="Sakkal Majalla"/>
          <w:b/>
          <w:bCs/>
          <w:sz w:val="32"/>
          <w:szCs w:val="32"/>
          <w:rtl/>
        </w:rPr>
      </w:pPr>
      <w:r w:rsidRPr="0009063E">
        <w:rPr>
          <w:rFonts w:ascii="Sakkal Majalla" w:hAnsi="Sakkal Majalla" w:cs="Sakkal Majalla" w:hint="cs"/>
          <w:sz w:val="32"/>
          <w:szCs w:val="32"/>
          <w:rtl/>
        </w:rPr>
        <w:t xml:space="preserve"> </w:t>
      </w:r>
      <w:r w:rsidRPr="0009063E">
        <w:rPr>
          <w:rFonts w:ascii="Sakkal Majalla" w:hAnsi="Sakkal Majalla" w:cs="Sakkal Majalla" w:hint="cs"/>
          <w:b/>
          <w:bCs/>
          <w:sz w:val="32"/>
          <w:szCs w:val="32"/>
          <w:rtl/>
        </w:rPr>
        <w:t>-</w:t>
      </w:r>
      <w:r w:rsidRPr="0009063E">
        <w:rPr>
          <w:rFonts w:ascii="Sakkal Majalla" w:hAnsi="Sakkal Majalla" w:cs="Sakkal Majalla" w:hint="cs"/>
          <w:sz w:val="32"/>
          <w:szCs w:val="32"/>
          <w:rtl/>
        </w:rPr>
        <w:t>دراسة (الهمداني، 2022م):</w:t>
      </w:r>
    </w:p>
    <w:p w14:paraId="58B45F7C" w14:textId="77777777"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عنوان الدارسة " أثر أنماط اتخاذ القرار لدى القيادات الإدارية بجامعة صنعاء على الأداء الوظيفي للمرؤوسين".</w:t>
      </w:r>
    </w:p>
    <w:p w14:paraId="1AC00A04" w14:textId="77777777"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هدفت الدراسة إلى تحديد ودراسة أثر أنماط اتخاذ القرار السائدة لدى القيادات الإدارية بجامعة صنعاء، على الأداء الوظيفي للمرؤوسين، وكذا تحديد العلاقة بين أنماط اتخاذ القرار من وجهة نظر القيادات أنفسهم، ومن وجهة نظر مرؤوسيهم، اعتمد الباحث على المنهج الوصفي التحليلي، وتم تطبيق قوائم الاستقصاء الخاص بقياس مستوى الأداء الوظيفي للمرؤوسين، على عينة من القيادات الإدارية(مدراء الادارات)بلغ عددهم30مديرا ومن المرؤوسين في تلك الادارات60من العاملين كان من اهم نتائج الدراسة: وجود تأثير مهم لأنماط اتخاذ القرار الخاصة بالقيادات الإدارية (مديري الإدارات والاقسام) في جامعة صنعاء على الأداء الوظيفي لمرؤوسيهم، وأن تأثير النمط الديكتاتوري وشبه </w:t>
      </w:r>
      <w:r w:rsidRPr="0009063E">
        <w:rPr>
          <w:rFonts w:ascii="Sakkal Majalla" w:hAnsi="Sakkal Majalla" w:cs="Sakkal Majalla" w:hint="cs"/>
          <w:sz w:val="32"/>
          <w:szCs w:val="32"/>
          <w:rtl/>
        </w:rPr>
        <w:lastRenderedPageBreak/>
        <w:t>الاستشاري سلبيا على مستويات الأداء الوظيفي للمرؤوسين، ووجود علاقة معنوية بين أنماط اتخاذ القرار من وجهة نظر القيادات الإدارية أنفسهم ومن وجهة نظر مرؤوسيهم.</w:t>
      </w:r>
    </w:p>
    <w:p w14:paraId="544CF97E" w14:textId="58F80E56" w:rsidR="003A38BD" w:rsidRPr="0009063E" w:rsidRDefault="003A38BD" w:rsidP="00AB76A8">
      <w:pPr>
        <w:spacing w:line="48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t>-دراسة (الموكلي، 2023م):</w:t>
      </w:r>
    </w:p>
    <w:p w14:paraId="290F17BF" w14:textId="7F377D0A"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بعنوان "أثر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 تهدف تلك الـدراسـة </w:t>
      </w:r>
      <w:r w:rsidR="00BC1D88">
        <w:rPr>
          <w:rFonts w:ascii="Sakkal Majalla" w:hAnsi="Sakkal Majalla" w:cs="Sakkal Majalla" w:hint="cs"/>
          <w:sz w:val="32"/>
          <w:szCs w:val="32"/>
          <w:rtl/>
        </w:rPr>
        <w:t>لبيان</w:t>
      </w:r>
      <w:r w:rsidRPr="0009063E">
        <w:rPr>
          <w:rFonts w:ascii="Sakkal Majalla" w:hAnsi="Sakkal Majalla" w:cs="Sakkal Majalla" w:hint="cs"/>
          <w:sz w:val="32"/>
          <w:szCs w:val="32"/>
          <w:rtl/>
        </w:rPr>
        <w:t xml:space="preserve"> أثـر استخدام استراتيجية مشاركة العاملين في</w:t>
      </w:r>
      <w:r w:rsidR="00BC1D88">
        <w:rPr>
          <w:rFonts w:ascii="Sakkal Majalla" w:hAnsi="Sakkal Majalla" w:cs="Sakkal Majalla" w:hint="cs"/>
          <w:sz w:val="32"/>
          <w:szCs w:val="32"/>
          <w:rtl/>
        </w:rPr>
        <w:t xml:space="preserve"> عمليات</w:t>
      </w:r>
      <w:r w:rsidRPr="0009063E">
        <w:rPr>
          <w:rFonts w:ascii="Sakkal Majalla" w:hAnsi="Sakkal Majalla" w:cs="Sakkal Majalla" w:hint="cs"/>
          <w:sz w:val="32"/>
          <w:szCs w:val="32"/>
          <w:rtl/>
        </w:rPr>
        <w:t xml:space="preserve"> اتخاذ الـقـرار </w:t>
      </w:r>
      <w:r w:rsidR="00BC1D88">
        <w:rPr>
          <w:rFonts w:ascii="Sakkal Majalla" w:hAnsi="Sakkal Majalla" w:cs="Sakkal Majalla" w:hint="cs"/>
          <w:sz w:val="32"/>
          <w:szCs w:val="32"/>
          <w:rtl/>
        </w:rPr>
        <w:t xml:space="preserve">الإداري </w:t>
      </w:r>
      <w:r w:rsidRPr="0009063E">
        <w:rPr>
          <w:rFonts w:ascii="Sakkal Majalla" w:hAnsi="Sakkal Majalla" w:cs="Sakkal Majalla" w:hint="cs"/>
          <w:sz w:val="32"/>
          <w:szCs w:val="32"/>
          <w:rtl/>
        </w:rPr>
        <w:t>على الـرضـا الوظيفي لـدى موظفي والعاملين بوزارة الـشـؤون البلدية والـقـرويـة والإسكان بالمملكة العربية السعودية</w:t>
      </w:r>
      <w:r w:rsidR="00BC1D88">
        <w:rPr>
          <w:rFonts w:ascii="Sakkal Majalla" w:hAnsi="Sakkal Majalla" w:cs="Sakkal Majalla" w:hint="cs"/>
          <w:sz w:val="32"/>
          <w:szCs w:val="32"/>
          <w:rtl/>
        </w:rPr>
        <w:t xml:space="preserve"> والهيئات التابعة لها</w:t>
      </w:r>
      <w:r w:rsidRPr="0009063E">
        <w:rPr>
          <w:rFonts w:ascii="Sakkal Majalla" w:hAnsi="Sakkal Majalla" w:cs="Sakkal Majalla" w:hint="cs"/>
          <w:sz w:val="32"/>
          <w:szCs w:val="32"/>
          <w:rtl/>
        </w:rPr>
        <w:t xml:space="preserve">، وقـد تـم استخدام المنهج الوصفي كمنهج أساسي لإجراء تلك الدراسة ملائمته لهدف وطبيعة الدراسة تم تطبيق الدراسة على عينة تم اختيارها بصورة عشوائية من العاملين البالغ عددهم </w:t>
      </w:r>
      <w:r w:rsidR="00BC1D88">
        <w:rPr>
          <w:rFonts w:ascii="Sakkal Majalla" w:hAnsi="Sakkal Majalla" w:cs="Sakkal Majalla" w:hint="cs"/>
          <w:sz w:val="32"/>
          <w:szCs w:val="32"/>
          <w:rtl/>
        </w:rPr>
        <w:t>281</w:t>
      </w:r>
      <w:r w:rsidRPr="0009063E">
        <w:rPr>
          <w:rFonts w:ascii="Sakkal Majalla" w:hAnsi="Sakkal Majalla" w:cs="Sakkal Majalla" w:hint="cs"/>
          <w:sz w:val="32"/>
          <w:szCs w:val="32"/>
          <w:rtl/>
        </w:rPr>
        <w:t xml:space="preserve"> شخص من الموظفين من منطقة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 xml:space="preserve">  وتم استخدام الاستبانة كـأداة لإجراء الدراسة تكونت من </w:t>
      </w:r>
      <w:r w:rsidR="00BC1D88">
        <w:rPr>
          <w:rFonts w:ascii="Sakkal Majalla" w:hAnsi="Sakkal Majalla" w:cs="Sakkal Majalla" w:hint="cs"/>
          <w:sz w:val="32"/>
          <w:szCs w:val="32"/>
          <w:rtl/>
        </w:rPr>
        <w:t>ثلاثة</w:t>
      </w:r>
      <w:r w:rsidR="00BC1D88" w:rsidRPr="0009063E">
        <w:rPr>
          <w:rFonts w:ascii="Sakkal Majalla" w:hAnsi="Sakkal Majalla" w:cs="Sakkal Majalla" w:hint="cs"/>
          <w:sz w:val="32"/>
          <w:szCs w:val="32"/>
          <w:rtl/>
        </w:rPr>
        <w:t xml:space="preserve"> محاو</w:t>
      </w:r>
      <w:r w:rsidR="00BC1D88" w:rsidRPr="0009063E">
        <w:rPr>
          <w:rFonts w:ascii="Sakkal Majalla" w:hAnsi="Sakkal Majalla" w:cs="Sakkal Majalla" w:hint="eastAsia"/>
          <w:sz w:val="32"/>
          <w:szCs w:val="32"/>
          <w:rtl/>
        </w:rPr>
        <w:t>ر</w:t>
      </w:r>
      <w:r w:rsidRPr="0009063E">
        <w:rPr>
          <w:rFonts w:ascii="Sakkal Majalla" w:hAnsi="Sakkal Majalla" w:cs="Sakkal Majalla" w:hint="cs"/>
          <w:sz w:val="32"/>
          <w:szCs w:val="32"/>
          <w:rtl/>
        </w:rPr>
        <w:t xml:space="preserve">: </w:t>
      </w:r>
      <w:r w:rsidR="00BC1D88">
        <w:rPr>
          <w:rFonts w:ascii="Sakkal Majalla" w:hAnsi="Sakkal Majalla" w:cs="Sakkal Majalla" w:hint="cs"/>
          <w:sz w:val="32"/>
          <w:szCs w:val="32"/>
          <w:rtl/>
        </w:rPr>
        <w:t>1</w:t>
      </w:r>
      <w:r w:rsidRPr="0009063E">
        <w:rPr>
          <w:rFonts w:ascii="Sakkal Majalla" w:hAnsi="Sakkal Majalla" w:cs="Sakkal Majalla" w:hint="cs"/>
          <w:sz w:val="32"/>
          <w:szCs w:val="32"/>
          <w:rtl/>
        </w:rPr>
        <w:t xml:space="preserve">: مستوى مشاركة العاملين في اتخاذ القرار  </w:t>
      </w:r>
      <w:r w:rsidR="00BC1D88">
        <w:rPr>
          <w:rFonts w:ascii="Sakkal Majalla" w:hAnsi="Sakkal Majalla" w:cs="Sakkal Majalla" w:hint="cs"/>
          <w:sz w:val="32"/>
          <w:szCs w:val="32"/>
          <w:rtl/>
        </w:rPr>
        <w:t>2-</w:t>
      </w:r>
      <w:r w:rsidRPr="0009063E">
        <w:rPr>
          <w:rFonts w:ascii="Sakkal Majalla" w:hAnsi="Sakkal Majalla" w:cs="Sakkal Majalla" w:hint="cs"/>
          <w:sz w:val="32"/>
          <w:szCs w:val="32"/>
          <w:rtl/>
        </w:rPr>
        <w:t xml:space="preserve"> مشاركة العاملين في برامج التغيير في اتخاذ القرار والرضا الوظيفي </w:t>
      </w:r>
      <w:r w:rsidR="00BC1D88">
        <w:rPr>
          <w:rFonts w:ascii="Sakkal Majalla" w:hAnsi="Sakkal Majalla" w:cs="Sakkal Majalla" w:hint="cs"/>
          <w:sz w:val="32"/>
          <w:szCs w:val="32"/>
          <w:rtl/>
        </w:rPr>
        <w:t>3-</w:t>
      </w:r>
      <w:r w:rsidRPr="0009063E">
        <w:rPr>
          <w:rFonts w:ascii="Sakkal Majalla" w:hAnsi="Sakkal Majalla" w:cs="Sakkal Majalla" w:hint="cs"/>
          <w:sz w:val="32"/>
          <w:szCs w:val="32"/>
          <w:rtl/>
        </w:rPr>
        <w:t xml:space="preserve"> أساليب وآليات مشاركة العاملين في برامج التغيير في اتخاذ الـقـرار والـرضـا الوظيفي وتوصلت الـدراسـة لعدة نتائج أهما أن المتوسط العام لأثر مشاركة الموظفين في اتخاذ الـقـرارات على الرضا الوظيفي مرتفعة ومن اهم ما توصلت اليه الـدراسـة عدة مقترحات أهما إمكانية تعزيز دور العاملين وحثهم على المشاركة في عملية اتخاذ القرارات في برامج التغيير بجانب المديرين.</w:t>
      </w:r>
    </w:p>
    <w:p w14:paraId="7D8A02D6" w14:textId="3F4AE597" w:rsidR="003A38BD" w:rsidRPr="0009063E" w:rsidRDefault="003A38BD" w:rsidP="00AB76A8">
      <w:pPr>
        <w:spacing w:line="48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lastRenderedPageBreak/>
        <w:t xml:space="preserve">دراسة )2020 </w:t>
      </w:r>
      <w:proofErr w:type="gramStart"/>
      <w:r w:rsidRPr="0009063E">
        <w:rPr>
          <w:rFonts w:ascii="Sakkal Majalla" w:hAnsi="Sakkal Majalla" w:cs="Sakkal Majalla" w:hint="cs"/>
          <w:b/>
          <w:bCs/>
          <w:sz w:val="32"/>
          <w:szCs w:val="32"/>
          <w:rtl/>
        </w:rPr>
        <w:t>,</w:t>
      </w:r>
      <w:proofErr w:type="gramEnd"/>
      <w:r w:rsidRPr="0009063E">
        <w:rPr>
          <w:rFonts w:ascii="Sakkal Majalla" w:hAnsi="Sakkal Majalla" w:cs="Sakkal Majalla" w:hint="cs"/>
          <w:b/>
          <w:bCs/>
          <w:sz w:val="32"/>
          <w:szCs w:val="32"/>
        </w:rPr>
        <w:t>Sharif &amp; Mohsen</w:t>
      </w:r>
      <w:r w:rsidRPr="0009063E">
        <w:rPr>
          <w:rFonts w:ascii="Sakkal Majalla" w:hAnsi="Sakkal Majalla" w:cs="Sakkal Majalla" w:hint="cs"/>
          <w:b/>
          <w:bCs/>
          <w:sz w:val="32"/>
          <w:szCs w:val="32"/>
          <w:rtl/>
        </w:rPr>
        <w:t>):</w:t>
      </w:r>
    </w:p>
    <w:p w14:paraId="329BC01B" w14:textId="77777777"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جاءت الدراسة بعنوان    </w:t>
      </w:r>
      <w:r w:rsidRPr="0009063E">
        <w:rPr>
          <w:rFonts w:ascii="Sakkal Majalla" w:hAnsi="Sakkal Majalla" w:cs="Sakkal Majalla" w:hint="cs"/>
          <w:sz w:val="32"/>
          <w:szCs w:val="32"/>
        </w:rPr>
        <w:t>The effect of practicing administrative skills on the managerial decision-making style of managers Afghanistan International Bank (AIB)</w:t>
      </w:r>
    </w:p>
    <w:p w14:paraId="6030312E" w14:textId="3C9A7DBA" w:rsidR="003A38BD" w:rsidRPr="0009063E" w:rsidRDefault="002E12FA" w:rsidP="002E12FA">
      <w:pPr>
        <w:spacing w:line="480" w:lineRule="auto"/>
        <w:jc w:val="both"/>
        <w:rPr>
          <w:rFonts w:ascii="Sakkal Majalla" w:hAnsi="Sakkal Majalla" w:cs="Sakkal Majalla"/>
          <w:b/>
          <w:bCs/>
          <w:sz w:val="32"/>
          <w:szCs w:val="32"/>
          <w:rtl/>
        </w:rPr>
      </w:pPr>
      <w:r>
        <w:rPr>
          <w:rFonts w:ascii="Sakkal Majalla" w:hAnsi="Sakkal Majalla" w:cs="Sakkal Majalla" w:hint="cs"/>
          <w:sz w:val="32"/>
          <w:szCs w:val="32"/>
          <w:rtl/>
        </w:rPr>
        <w:t>بعنوان "</w:t>
      </w:r>
      <w:r w:rsidR="003A38BD" w:rsidRPr="0009063E">
        <w:rPr>
          <w:rFonts w:ascii="Sakkal Majalla" w:hAnsi="Sakkal Majalla" w:cs="Sakkal Majalla" w:hint="cs"/>
          <w:sz w:val="32"/>
          <w:szCs w:val="32"/>
          <w:rtl/>
        </w:rPr>
        <w:t>أثر ممارسة المهارات الإدارية على نمط اتخاذ القرار الإداري لدى المديرين بنك أفغانستان الدولي</w:t>
      </w:r>
      <w:r>
        <w:rPr>
          <w:rFonts w:ascii="Sakkal Majalla" w:hAnsi="Sakkal Majalla" w:cs="Sakkal Majalla" w:hint="cs"/>
          <w:sz w:val="32"/>
          <w:szCs w:val="32"/>
          <w:rtl/>
        </w:rPr>
        <w:t>"</w:t>
      </w:r>
      <w:r w:rsidR="003A38BD" w:rsidRPr="0009063E">
        <w:rPr>
          <w:rFonts w:ascii="Sakkal Majalla" w:hAnsi="Sakkal Majalla" w:cs="Sakkal Majalla" w:hint="cs"/>
          <w:sz w:val="32"/>
          <w:szCs w:val="32"/>
          <w:rtl/>
        </w:rPr>
        <w:t xml:space="preserve"> وهدفت إلى تحديد آثار المشاركة في صنع القرار على رضا الموظفين بين موظفي البنك الدولي الأفغاني، وبحثت الدراسة أيضا في تأثير التزام العامل والهيكل التنظيمي داخل مكان وسلوك القائد والمستوى الأكاديمي وبيئة العمل على الرضا الوظيفي للموظفين. تألف المجتمع العام للدراسة من موظفي </w:t>
      </w:r>
      <w:bookmarkStart w:id="21" w:name="_Hlk165305858"/>
      <w:r w:rsidR="003A38BD" w:rsidRPr="0009063E">
        <w:rPr>
          <w:rFonts w:ascii="Sakkal Majalla" w:hAnsi="Sakkal Majalla" w:cs="Sakkal Majalla" w:hint="cs"/>
          <w:sz w:val="32"/>
          <w:szCs w:val="32"/>
          <w:rtl/>
        </w:rPr>
        <w:t xml:space="preserve">بنك أفغانستان </w:t>
      </w:r>
      <w:bookmarkEnd w:id="21"/>
      <w:r w:rsidRPr="0009063E">
        <w:rPr>
          <w:rFonts w:ascii="Sakkal Majalla" w:hAnsi="Sakkal Majalla" w:cs="Sakkal Majalla" w:hint="cs"/>
          <w:sz w:val="32"/>
          <w:szCs w:val="32"/>
          <w:rtl/>
        </w:rPr>
        <w:t>الدولي وتكونت</w:t>
      </w:r>
      <w:r w:rsidR="003A38BD" w:rsidRPr="0009063E">
        <w:rPr>
          <w:rFonts w:ascii="Sakkal Majalla" w:hAnsi="Sakkal Majalla" w:cs="Sakkal Majalla" w:hint="cs"/>
          <w:sz w:val="32"/>
          <w:szCs w:val="32"/>
          <w:rtl/>
        </w:rPr>
        <w:t xml:space="preserve"> المعلومات التي تم جمعها في هذه الدراسة من البيانات الأولية والبيانات الثانوية بما في ذلك المقالات والبحوث السابقة والمواقع الإلكترونية، وتم استخدام برنامج </w:t>
      </w:r>
      <w:r>
        <w:rPr>
          <w:rFonts w:ascii="Sakkal Majalla" w:hAnsi="Sakkal Majalla" w:cs="Sakkal Majalla" w:hint="cs"/>
          <w:sz w:val="32"/>
          <w:szCs w:val="32"/>
          <w:rtl/>
        </w:rPr>
        <w:t xml:space="preserve">اصدار </w:t>
      </w:r>
      <w:r w:rsidR="00BC1D88">
        <w:rPr>
          <w:rFonts w:ascii="Sakkal Majalla" w:hAnsi="Sakkal Majalla" w:cs="Sakkal Majalla" w:hint="cs"/>
          <w:sz w:val="32"/>
          <w:szCs w:val="32"/>
          <w:rtl/>
        </w:rPr>
        <w:t>أربعة وعشرون</w:t>
      </w:r>
      <w:r w:rsidR="003A38BD" w:rsidRPr="0009063E">
        <w:rPr>
          <w:rFonts w:ascii="Sakkal Majalla" w:hAnsi="Sakkal Majalla" w:cs="Sakkal Majalla" w:hint="cs"/>
          <w:sz w:val="32"/>
          <w:szCs w:val="32"/>
          <w:rtl/>
        </w:rPr>
        <w:t xml:space="preserve"> </w:t>
      </w:r>
      <w:r w:rsidR="003A38BD" w:rsidRPr="0009063E">
        <w:rPr>
          <w:rFonts w:ascii="Sakkal Majalla" w:hAnsi="Sakkal Majalla" w:cs="Sakkal Majalla" w:hint="cs"/>
          <w:sz w:val="32"/>
          <w:szCs w:val="32"/>
        </w:rPr>
        <w:t>SPSS</w:t>
      </w:r>
      <w:r w:rsidR="003A38BD" w:rsidRPr="0009063E">
        <w:rPr>
          <w:rFonts w:ascii="Sakkal Majalla" w:hAnsi="Sakkal Majalla" w:cs="Sakkal Majalla" w:hint="cs"/>
          <w:sz w:val="32"/>
          <w:szCs w:val="32"/>
          <w:rtl/>
        </w:rPr>
        <w:t xml:space="preserve"> لتحليل المعلومات، وأظهرت النتائج أن مشاركة الموظف في صنع القرار لها تأثير إيجابي على الرضا الوظيفي.</w:t>
      </w:r>
      <w:r w:rsidR="003A38BD" w:rsidRPr="0009063E">
        <w:rPr>
          <w:rFonts w:ascii="Sakkal Majalla" w:hAnsi="Sakkal Majalla" w:cs="Sakkal Majalla" w:hint="cs"/>
          <w:sz w:val="32"/>
          <w:szCs w:val="32"/>
          <w:rtl/>
        </w:rPr>
        <w:cr/>
      </w:r>
      <w:r w:rsidR="003A38BD" w:rsidRPr="0009063E">
        <w:rPr>
          <w:rFonts w:ascii="Sakkal Majalla" w:hAnsi="Sakkal Majalla" w:cs="Sakkal Majalla" w:hint="cs"/>
          <w:b/>
          <w:bCs/>
          <w:sz w:val="32"/>
          <w:szCs w:val="32"/>
          <w:rtl/>
        </w:rPr>
        <w:t>-دراسة (يسمينه،2018):</w:t>
      </w:r>
    </w:p>
    <w:p w14:paraId="095FE812" w14:textId="00CEAE9C" w:rsidR="003A38BD" w:rsidRPr="0009063E" w:rsidRDefault="003A38BD" w:rsidP="00BC1D8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دراسة بعنوان " إشكالية القيادة الإدارية وعملية اتخاذ القرار</w:t>
      </w:r>
      <w:proofErr w:type="gramStart"/>
      <w:r w:rsidRPr="0009063E">
        <w:rPr>
          <w:rFonts w:ascii="Sakkal Majalla" w:hAnsi="Sakkal Majalla" w:cs="Sakkal Majalla" w:hint="cs"/>
          <w:sz w:val="32"/>
          <w:szCs w:val="32"/>
          <w:rtl/>
        </w:rPr>
        <w:t xml:space="preserve">" </w:t>
      </w:r>
      <w:r w:rsidR="00BC1D88">
        <w:rPr>
          <w:rFonts w:ascii="Sakkal Majalla" w:hAnsi="Sakkal Majalla" w:cs="Sakkal Majalla" w:hint="cs"/>
          <w:sz w:val="32"/>
          <w:szCs w:val="32"/>
          <w:rtl/>
        </w:rPr>
        <w:t xml:space="preserve"> </w:t>
      </w:r>
      <w:r w:rsidR="00232213">
        <w:rPr>
          <w:rFonts w:ascii="Sakkal Majalla" w:hAnsi="Sakkal Majalla" w:cs="Sakkal Majalla" w:hint="cs"/>
          <w:sz w:val="32"/>
          <w:szCs w:val="32"/>
          <w:rtl/>
        </w:rPr>
        <w:t>تهدف</w:t>
      </w:r>
      <w:proofErr w:type="gramEnd"/>
      <w:r w:rsidR="00232213">
        <w:rPr>
          <w:rFonts w:ascii="Sakkal Majalla" w:hAnsi="Sakkal Majalla" w:cs="Sakkal Majalla" w:hint="cs"/>
          <w:sz w:val="32"/>
          <w:szCs w:val="32"/>
          <w:rtl/>
        </w:rPr>
        <w:t xml:space="preserve"> بشكل اساسي</w:t>
      </w:r>
      <w:r w:rsidR="00BC1D88">
        <w:rPr>
          <w:rFonts w:ascii="Sakkal Majalla" w:hAnsi="Sakkal Majalla" w:cs="Sakkal Majalla" w:hint="cs"/>
          <w:sz w:val="32"/>
          <w:szCs w:val="32"/>
          <w:rtl/>
        </w:rPr>
        <w:t xml:space="preserve"> الي ان القيادة</w:t>
      </w:r>
      <w:r w:rsidR="00BC1D88" w:rsidRPr="00BC1D88">
        <w:rPr>
          <w:rFonts w:ascii="Sakkal Majalla" w:hAnsi="Sakkal Majalla" w:cs="Sakkal Majalla" w:hint="cs"/>
          <w:sz w:val="32"/>
          <w:szCs w:val="32"/>
          <w:rtl/>
        </w:rPr>
        <w:t xml:space="preserve"> </w:t>
      </w:r>
      <w:r w:rsidR="00BC1D88" w:rsidRPr="0009063E">
        <w:rPr>
          <w:rFonts w:ascii="Sakkal Majalla" w:hAnsi="Sakkal Majalla" w:cs="Sakkal Majalla" w:hint="cs"/>
          <w:sz w:val="32"/>
          <w:szCs w:val="32"/>
          <w:rtl/>
        </w:rPr>
        <w:t>الإدارية</w:t>
      </w:r>
      <w:r w:rsidR="00BC1D88">
        <w:rPr>
          <w:rFonts w:ascii="Sakkal Majalla" w:hAnsi="Sakkal Majalla" w:cs="Sakkal Majalla" w:hint="cs"/>
          <w:sz w:val="32"/>
          <w:szCs w:val="32"/>
          <w:rtl/>
        </w:rPr>
        <w:t xml:space="preserve"> </w:t>
      </w:r>
      <w:r w:rsidRPr="0009063E">
        <w:rPr>
          <w:rFonts w:ascii="Sakkal Majalla" w:hAnsi="Sakkal Majalla" w:cs="Sakkal Majalla" w:hint="cs"/>
          <w:sz w:val="32"/>
          <w:szCs w:val="32"/>
          <w:rtl/>
        </w:rPr>
        <w:t xml:space="preserve">تشكل محورا أساسيا في أي منظمة سواء كانت اقتصادية أو إدارية أو تربوية أو غيرها، ذلك ألن القيادة تقوم على مجموعة من النشاطات التي من شأنها أن تساهم في بناء الهيكل الخارجي والداخلي </w:t>
      </w:r>
      <w:r w:rsidRPr="0009063E">
        <w:rPr>
          <w:rFonts w:ascii="Sakkal Majalla" w:hAnsi="Sakkal Majalla" w:cs="Sakkal Majalla" w:hint="cs"/>
          <w:sz w:val="32"/>
          <w:szCs w:val="32"/>
          <w:rtl/>
        </w:rPr>
        <w:lastRenderedPageBreak/>
        <w:t>للمؤسسة باعتبارها الركيزة الأساسية لها، ذلك لأن إحداث التغيير والتطوير في أي منظمة ال يتم إلا في ظل قيادة واعية ورشيدة، وذلك من خلال اتخاذ القرارات الرشيدة التي تضمن السير الاستراتيجي لقوانين المؤسسة.</w:t>
      </w:r>
    </w:p>
    <w:p w14:paraId="3F56A746" w14:textId="37569E5C" w:rsidR="003A38BD" w:rsidRPr="0009063E" w:rsidRDefault="003A38BD" w:rsidP="00AB76A8">
      <w:pPr>
        <w:spacing w:line="480" w:lineRule="auto"/>
        <w:jc w:val="both"/>
        <w:rPr>
          <w:rFonts w:ascii="Sakkal Majalla" w:hAnsi="Sakkal Majalla" w:cs="Sakkal Majalla"/>
          <w:b/>
          <w:bCs/>
          <w:sz w:val="32"/>
          <w:szCs w:val="32"/>
          <w:rtl/>
        </w:rPr>
      </w:pPr>
      <w:r w:rsidRPr="0009063E">
        <w:rPr>
          <w:rFonts w:ascii="Sakkal Majalla" w:hAnsi="Sakkal Majalla" w:cs="Sakkal Majalla" w:hint="cs"/>
          <w:b/>
          <w:bCs/>
          <w:sz w:val="32"/>
          <w:szCs w:val="32"/>
          <w:rtl/>
        </w:rPr>
        <w:t>-دراسة (فياض،2021م):</w:t>
      </w:r>
    </w:p>
    <w:p w14:paraId="1EC208F1" w14:textId="3C18F674" w:rsidR="003A38BD" w:rsidRPr="0009063E" w:rsidRDefault="003A38BD" w:rsidP="00BC1D8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بعنوان أثر جودة نظم المعلومات الإدارية على فعالية اتخاذ القرار في وحدات الحكم المحلي الفلسطينية من وجهة نظر </w:t>
      </w:r>
      <w:r w:rsidR="00232213">
        <w:rPr>
          <w:rFonts w:ascii="Sakkal Majalla" w:hAnsi="Sakkal Majalla" w:cs="Sakkal Majalla" w:hint="cs"/>
          <w:sz w:val="32"/>
          <w:szCs w:val="32"/>
          <w:rtl/>
        </w:rPr>
        <w:t>الموظفين بتلك الوحدات</w:t>
      </w:r>
      <w:r w:rsidRPr="0009063E">
        <w:rPr>
          <w:rFonts w:ascii="Sakkal Majalla" w:hAnsi="Sakkal Majalla" w:cs="Sakkal Majalla" w:hint="cs"/>
          <w:sz w:val="32"/>
          <w:szCs w:val="32"/>
          <w:rtl/>
        </w:rPr>
        <w:t xml:space="preserve"> جودة المعلومات متغير وسيط </w:t>
      </w:r>
      <w:r w:rsidR="00BC1D88">
        <w:rPr>
          <w:rFonts w:ascii="Sakkal Majalla" w:hAnsi="Sakkal Majalla" w:cs="Sakkal Majalla" w:hint="cs"/>
          <w:sz w:val="32"/>
          <w:szCs w:val="32"/>
          <w:rtl/>
        </w:rPr>
        <w:t xml:space="preserve">حيث </w:t>
      </w:r>
      <w:r w:rsidRPr="0009063E">
        <w:rPr>
          <w:rFonts w:ascii="Sakkal Majalla" w:hAnsi="Sakkal Majalla" w:cs="Sakkal Majalla" w:hint="cs"/>
          <w:sz w:val="32"/>
          <w:szCs w:val="32"/>
          <w:rtl/>
        </w:rPr>
        <w:t xml:space="preserve">يسعى متخذ القرار إلى أن تكو ن قراراته فعالة – أي أنها تحقق الأهداف المرجوة من عملية اتخاذ القرار. وقد هدفت الدراسة إلى التعرف إلى نظم المعلومات الإدارية وأثرها في فعالية اتخاذ القرار في وحدات الحكم المحلي الفلسطينية من وجهة نظر العاملين فيها. وقد اعتمد الباحث المنهج الوصفي التحليلي لملائمته في البحث عن البيانات والتوصل إلى النتائج المتوخاة من الدراسة، وقد اشتمل مجتمع البحث على العاملين في الهيئات المحلية في محافظة جنين، حيث تم اختيار عينة عشوائية بلغت </w:t>
      </w:r>
      <w:r w:rsidR="00BC1D88">
        <w:rPr>
          <w:rFonts w:ascii="Sakkal Majalla" w:hAnsi="Sakkal Majalla" w:cs="Sakkal Majalla" w:hint="cs"/>
          <w:sz w:val="32"/>
          <w:szCs w:val="32"/>
          <w:rtl/>
        </w:rPr>
        <w:t>مائة وستون</w:t>
      </w:r>
      <w:r w:rsidRPr="0009063E">
        <w:rPr>
          <w:rFonts w:ascii="Sakkal Majalla" w:hAnsi="Sakkal Majalla" w:cs="Sakkal Majalla" w:hint="cs"/>
          <w:sz w:val="32"/>
          <w:szCs w:val="32"/>
          <w:rtl/>
        </w:rPr>
        <w:t xml:space="preserve"> وزعت عليهم الاستبانة</w:t>
      </w:r>
      <w:r w:rsidR="00BC1D88">
        <w:rPr>
          <w:rFonts w:ascii="Sakkal Majalla" w:hAnsi="Sakkal Majalla" w:cs="Sakkal Majalla" w:hint="cs"/>
          <w:sz w:val="32"/>
          <w:szCs w:val="32"/>
          <w:rtl/>
        </w:rPr>
        <w:t xml:space="preserve"> </w:t>
      </w:r>
      <w:r w:rsidRPr="0009063E">
        <w:rPr>
          <w:rFonts w:ascii="Sakkal Majalla" w:hAnsi="Sakkal Majalla" w:cs="Sakkal Majalla" w:hint="cs"/>
          <w:sz w:val="32"/>
          <w:szCs w:val="32"/>
          <w:rtl/>
        </w:rPr>
        <w:t>بطريقة العشوائية، وبعد أن تم جمع البيانات، تم استخدام البرنامج الاحصائي.</w:t>
      </w:r>
      <w:r w:rsidRPr="0009063E">
        <w:rPr>
          <w:rFonts w:ascii="Sakkal Majalla" w:hAnsi="Sakkal Majalla" w:cs="Sakkal Majalla" w:hint="cs"/>
          <w:sz w:val="32"/>
          <w:szCs w:val="32"/>
        </w:rPr>
        <w:t xml:space="preserve"> </w:t>
      </w:r>
      <w:proofErr w:type="gramStart"/>
      <w:r w:rsidRPr="0009063E">
        <w:rPr>
          <w:rFonts w:ascii="Sakkal Majalla" w:hAnsi="Sakkal Majalla" w:cs="Sakkal Majalla" w:hint="cs"/>
          <w:sz w:val="32"/>
          <w:szCs w:val="32"/>
        </w:rPr>
        <w:t>SPSS</w:t>
      </w:r>
      <w:r w:rsidRPr="0009063E">
        <w:rPr>
          <w:rFonts w:ascii="Sakkal Majalla" w:hAnsi="Sakkal Majalla" w:cs="Sakkal Majalla" w:hint="cs"/>
          <w:sz w:val="32"/>
          <w:szCs w:val="32"/>
          <w:rtl/>
        </w:rPr>
        <w:t xml:space="preserve"> لتحليل البيانات، </w:t>
      </w:r>
      <w:r w:rsidR="00BC1D88">
        <w:rPr>
          <w:rFonts w:ascii="Sakkal Majalla" w:hAnsi="Sakkal Majalla" w:cs="Sakkal Majalla" w:hint="cs"/>
          <w:sz w:val="32"/>
          <w:szCs w:val="32"/>
          <w:rtl/>
        </w:rPr>
        <w:t xml:space="preserve"> </w:t>
      </w:r>
      <w:r w:rsidRPr="0009063E">
        <w:rPr>
          <w:rFonts w:ascii="Sakkal Majalla" w:hAnsi="Sakkal Majalla" w:cs="Sakkal Majalla" w:hint="cs"/>
          <w:sz w:val="32"/>
          <w:szCs w:val="32"/>
          <w:rtl/>
        </w:rPr>
        <w:t>تم إجراء هذه الاختبارات تم التوصل إلى النتائج الآتية: تبين أن جودة نظم المعلومات لها تأثير عال على</w:t>
      </w:r>
      <w:r w:rsidR="00BC1D88">
        <w:rPr>
          <w:rFonts w:ascii="Sakkal Majalla" w:hAnsi="Sakkal Majalla" w:cs="Sakkal Majalla" w:hint="cs"/>
          <w:sz w:val="32"/>
          <w:szCs w:val="32"/>
          <w:rtl/>
        </w:rPr>
        <w:t xml:space="preserve"> </w:t>
      </w:r>
      <w:r w:rsidRPr="0009063E">
        <w:rPr>
          <w:rFonts w:ascii="Sakkal Majalla" w:hAnsi="Sakkal Majalla" w:cs="Sakkal Majalla" w:hint="cs"/>
          <w:sz w:val="32"/>
          <w:szCs w:val="32"/>
          <w:rtl/>
        </w:rPr>
        <w:t>جودة اتخاذ القرار وأن جودة نظم المعلومات تؤثر في جودة المعلومات المستخلصة وأن تأثير رقي نظم</w:t>
      </w:r>
      <w:r w:rsidR="00BC1D88">
        <w:rPr>
          <w:rFonts w:ascii="Sakkal Majalla" w:hAnsi="Sakkal Majalla" w:cs="Sakkal Majalla" w:hint="cs"/>
          <w:sz w:val="32"/>
          <w:szCs w:val="32"/>
          <w:rtl/>
        </w:rPr>
        <w:t xml:space="preserve"> </w:t>
      </w:r>
      <w:r w:rsidRPr="0009063E">
        <w:rPr>
          <w:rFonts w:ascii="Sakkal Majalla" w:hAnsi="Sakkal Majalla" w:cs="Sakkal Majalla" w:hint="cs"/>
          <w:sz w:val="32"/>
          <w:szCs w:val="32"/>
          <w:rtl/>
        </w:rPr>
        <w:t xml:space="preserve">المعلومات </w:t>
      </w:r>
      <w:r w:rsidRPr="0009063E">
        <w:rPr>
          <w:rFonts w:ascii="Sakkal Majalla" w:hAnsi="Sakkal Majalla" w:cs="Sakkal Majalla" w:hint="cs"/>
          <w:sz w:val="32"/>
          <w:szCs w:val="32"/>
          <w:rtl/>
        </w:rPr>
        <w:lastRenderedPageBreak/>
        <w:t>على جودة اتخاذ القرار أعلى من مرونة النظم كما أن النتائج أظهرت أن جودة المعلومات ال تلعب دور الوسيط بين جودة نظم المعلومات وفعالية اتخاذ القرار.</w:t>
      </w:r>
      <w:proofErr w:type="gramEnd"/>
    </w:p>
    <w:p w14:paraId="14DDBC07" w14:textId="77777777" w:rsidR="003A38BD" w:rsidRPr="0009063E" w:rsidRDefault="003A38BD" w:rsidP="00AB76A8">
      <w:pPr>
        <w:spacing w:line="480" w:lineRule="auto"/>
        <w:jc w:val="both"/>
        <w:outlineLvl w:val="0"/>
        <w:rPr>
          <w:rFonts w:ascii="Sakkal Majalla" w:hAnsi="Sakkal Majalla" w:cs="Sakkal Majalla"/>
          <w:b/>
          <w:bCs/>
          <w:sz w:val="32"/>
          <w:szCs w:val="32"/>
          <w:rtl/>
        </w:rPr>
      </w:pPr>
      <w:bookmarkStart w:id="22" w:name="_Toc180180325"/>
      <w:r w:rsidRPr="0009063E">
        <w:rPr>
          <w:rFonts w:ascii="Sakkal Majalla" w:hAnsi="Sakkal Majalla" w:cs="Sakkal Majalla" w:hint="cs"/>
          <w:b/>
          <w:bCs/>
          <w:sz w:val="32"/>
          <w:szCs w:val="32"/>
          <w:rtl/>
        </w:rPr>
        <w:t>التعقيب على الدراسات السابقة:</w:t>
      </w:r>
      <w:bookmarkEnd w:id="22"/>
    </w:p>
    <w:p w14:paraId="19830E0B" w14:textId="77777777"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نلاحظ أن الدراسات السابقة في مجملها ركزت على عدد من الأمور المشتركة التي من شأنها أن تطور وتحسن المهارات الادارية من خلال البرامج التدريبية المقدمة في هذا الشأن والتي يأتي في مقدمتها توفير الفرص للازمة لتأهيل ورفع كفاءة متخذ القرار من خلال تقديم البرامج التدريبية والدورات لتحقيق الكفاءة والفاعلية اللازمة لتحقيق الاستمرارية والإنتاجية على المدى البعيد، كما أنه ومن الملاحظ من خلال الدراسات السابقة ومن خلال التوصيات فقد اتفقت بعض الدراسات على أهمية عملية اتخاذ القرار الإداري واختلاف الأنماط</w:t>
      </w:r>
    </w:p>
    <w:p w14:paraId="53BE89FF" w14:textId="29190517" w:rsidR="003A38BD" w:rsidRPr="0009063E" w:rsidRDefault="003A38BD" w:rsidP="00AB76A8">
      <w:pPr>
        <w:spacing w:line="480" w:lineRule="auto"/>
        <w:jc w:val="both"/>
        <w:rPr>
          <w:rFonts w:ascii="Sakkal Majalla" w:hAnsi="Sakkal Majalla" w:cs="Sakkal Majalla"/>
          <w:sz w:val="32"/>
          <w:szCs w:val="32"/>
          <w:rtl/>
        </w:rPr>
      </w:pPr>
      <w:r w:rsidRPr="0009063E">
        <w:rPr>
          <w:rFonts w:ascii="Sakkal Majalla" w:hAnsi="Sakkal Majalla" w:cs="Sakkal Majalla" w:hint="cs"/>
          <w:sz w:val="32"/>
          <w:szCs w:val="32"/>
          <w:rtl/>
        </w:rPr>
        <w:t xml:space="preserve"> واختلفت الدراسة الحالية عن الدراسات السابقة في اختلاف البيئة التي تجري فيها الدراسة حيث يتم اجراء الدراسة الحالية في المرافق الصحية </w:t>
      </w:r>
      <w:r w:rsidR="005B1FB2" w:rsidRPr="0009063E">
        <w:rPr>
          <w:rFonts w:ascii="Sakkal Majalla" w:hAnsi="Sakkal Majalla" w:cs="Sakkal Majalla" w:hint="cs"/>
          <w:sz w:val="32"/>
          <w:szCs w:val="32"/>
          <w:rtl/>
        </w:rPr>
        <w:t>بمدينة</w:t>
      </w:r>
      <w:r w:rsidRPr="0009063E">
        <w:rPr>
          <w:rFonts w:ascii="Sakkal Majalla" w:hAnsi="Sakkal Majalla" w:cs="Sakkal Majalla" w:hint="cs"/>
          <w:sz w:val="32"/>
          <w:szCs w:val="32"/>
          <w:rtl/>
        </w:rPr>
        <w:t xml:space="preserve"> </w:t>
      </w:r>
      <w:r w:rsidR="001C3C16" w:rsidRPr="0009063E">
        <w:rPr>
          <w:rFonts w:ascii="Sakkal Majalla" w:hAnsi="Sakkal Majalla" w:cs="Sakkal Majalla" w:hint="cs"/>
          <w:sz w:val="32"/>
          <w:szCs w:val="32"/>
          <w:rtl/>
        </w:rPr>
        <w:t>جدة</w:t>
      </w:r>
      <w:r w:rsidRPr="0009063E">
        <w:rPr>
          <w:rFonts w:ascii="Sakkal Majalla" w:hAnsi="Sakkal Majalla" w:cs="Sakkal Majalla" w:hint="cs"/>
          <w:sz w:val="32"/>
          <w:szCs w:val="32"/>
          <w:rtl/>
        </w:rPr>
        <w:t>.</w:t>
      </w:r>
    </w:p>
    <w:p w14:paraId="0DEF8E01" w14:textId="77777777" w:rsidR="009632DE" w:rsidRPr="00F64F2B" w:rsidRDefault="009632DE" w:rsidP="00F02314">
      <w:pPr>
        <w:spacing w:line="360" w:lineRule="auto"/>
        <w:jc w:val="both"/>
        <w:rPr>
          <w:rFonts w:ascii="Sakkal Majalla" w:hAnsi="Sakkal Majalla" w:cs="Sakkal Majalla"/>
          <w:sz w:val="36"/>
          <w:szCs w:val="36"/>
          <w:rtl/>
        </w:rPr>
      </w:pPr>
    </w:p>
    <w:p w14:paraId="17BDA87A" w14:textId="77777777" w:rsidR="009632DE" w:rsidRPr="00F64F2B" w:rsidRDefault="009632DE" w:rsidP="00F02314">
      <w:pPr>
        <w:spacing w:line="360" w:lineRule="auto"/>
        <w:jc w:val="both"/>
        <w:rPr>
          <w:rFonts w:ascii="Sakkal Majalla" w:hAnsi="Sakkal Majalla" w:cs="Sakkal Majalla"/>
          <w:sz w:val="36"/>
          <w:szCs w:val="36"/>
          <w:rtl/>
        </w:rPr>
      </w:pPr>
    </w:p>
    <w:p w14:paraId="4EF87C7E" w14:textId="77777777" w:rsidR="009632DE" w:rsidRPr="00F64F2B" w:rsidRDefault="009632DE" w:rsidP="00F02314">
      <w:pPr>
        <w:spacing w:line="360" w:lineRule="auto"/>
        <w:jc w:val="both"/>
        <w:rPr>
          <w:rFonts w:ascii="Sakkal Majalla" w:hAnsi="Sakkal Majalla" w:cs="Sakkal Majalla"/>
          <w:sz w:val="36"/>
          <w:szCs w:val="36"/>
          <w:rtl/>
        </w:rPr>
      </w:pPr>
    </w:p>
    <w:p w14:paraId="3EDDA13D" w14:textId="77777777" w:rsidR="009632DE" w:rsidRDefault="009632DE" w:rsidP="00F02314">
      <w:pPr>
        <w:spacing w:line="360" w:lineRule="auto"/>
        <w:jc w:val="both"/>
        <w:rPr>
          <w:rFonts w:ascii="Sakkal Majalla" w:hAnsi="Sakkal Majalla" w:cs="Sakkal Majalla"/>
          <w:sz w:val="32"/>
          <w:szCs w:val="32"/>
          <w:rtl/>
        </w:rPr>
      </w:pPr>
    </w:p>
    <w:sectPr w:rsidR="009632DE" w:rsidSect="00B4379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78717" w14:textId="77777777" w:rsidR="00920760" w:rsidRDefault="00920760" w:rsidP="009125CE">
      <w:pPr>
        <w:spacing w:after="0" w:line="240" w:lineRule="auto"/>
      </w:pPr>
      <w:r>
        <w:separator/>
      </w:r>
    </w:p>
  </w:endnote>
  <w:endnote w:type="continuationSeparator" w:id="0">
    <w:p w14:paraId="4B259E3D" w14:textId="77777777" w:rsidR="00920760" w:rsidRDefault="009207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e Indust Shad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69333950"/>
      <w:docPartObj>
        <w:docPartGallery w:val="Page Numbers (Bottom of Page)"/>
        <w:docPartUnique/>
      </w:docPartObj>
    </w:sdtPr>
    <w:sdtEndPr/>
    <w:sdtContent>
      <w:p w14:paraId="7FA42CDD" w14:textId="707553F2" w:rsidR="00B4379D" w:rsidRDefault="00B4379D">
        <w:pPr>
          <w:pStyle w:val="a4"/>
          <w:jc w:val="right"/>
        </w:pPr>
        <w:r>
          <w:fldChar w:fldCharType="begin"/>
        </w:r>
        <w:r>
          <w:instrText>PAGE   \* MERGEFORMAT</w:instrText>
        </w:r>
        <w:r>
          <w:fldChar w:fldCharType="separate"/>
        </w:r>
        <w:r w:rsidR="00D37E8F" w:rsidRPr="00D37E8F">
          <w:rPr>
            <w:noProof/>
            <w:rtl/>
            <w:lang w:val="ar-SA"/>
          </w:rPr>
          <w:t>2</w:t>
        </w:r>
        <w:r>
          <w:fldChar w:fldCharType="end"/>
        </w:r>
      </w:p>
    </w:sdtContent>
  </w:sdt>
  <w:p w14:paraId="7A6B6CCD" w14:textId="77777777" w:rsidR="00B4379D" w:rsidRDefault="00B4379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0C485" w14:textId="77777777" w:rsidR="00920760" w:rsidRDefault="00920760" w:rsidP="009125CE">
      <w:pPr>
        <w:spacing w:after="0" w:line="240" w:lineRule="auto"/>
      </w:pPr>
      <w:r>
        <w:separator/>
      </w:r>
    </w:p>
  </w:footnote>
  <w:footnote w:type="continuationSeparator" w:id="0">
    <w:p w14:paraId="3FEBC5D9" w14:textId="77777777" w:rsidR="00920760" w:rsidRDefault="0092076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D781D"/>
    <w:multiLevelType w:val="hybridMultilevel"/>
    <w:tmpl w:val="FB4408B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nsid w:val="037313B8"/>
    <w:multiLevelType w:val="hybridMultilevel"/>
    <w:tmpl w:val="78C233C0"/>
    <w:lvl w:ilvl="0" w:tplc="08B8CB68">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9504FC"/>
    <w:multiLevelType w:val="hybridMultilevel"/>
    <w:tmpl w:val="E9F4D9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6F2B89"/>
    <w:multiLevelType w:val="hybridMultilevel"/>
    <w:tmpl w:val="0ABE6F2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6556C14"/>
    <w:multiLevelType w:val="hybridMultilevel"/>
    <w:tmpl w:val="081C8C9C"/>
    <w:lvl w:ilvl="0" w:tplc="08B8CB6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C65F6C"/>
    <w:multiLevelType w:val="hybridMultilevel"/>
    <w:tmpl w:val="CCA0CF46"/>
    <w:lvl w:ilvl="0" w:tplc="BB926B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034060"/>
    <w:multiLevelType w:val="hybridMultilevel"/>
    <w:tmpl w:val="D6B0C442"/>
    <w:lvl w:ilvl="0" w:tplc="08B8CB68">
      <w:start w:val="4"/>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D627E92"/>
    <w:multiLevelType w:val="hybridMultilevel"/>
    <w:tmpl w:val="03682542"/>
    <w:lvl w:ilvl="0" w:tplc="08B8CB68">
      <w:start w:val="4"/>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36A54E4"/>
    <w:multiLevelType w:val="hybridMultilevel"/>
    <w:tmpl w:val="D5907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962921"/>
    <w:multiLevelType w:val="hybridMultilevel"/>
    <w:tmpl w:val="39E44B9E"/>
    <w:lvl w:ilvl="0" w:tplc="0409000D">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6D16847"/>
    <w:multiLevelType w:val="hybridMultilevel"/>
    <w:tmpl w:val="9446CB58"/>
    <w:lvl w:ilvl="0" w:tplc="08B8CB6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F103CF"/>
    <w:multiLevelType w:val="hybridMultilevel"/>
    <w:tmpl w:val="895E6B8C"/>
    <w:lvl w:ilvl="0" w:tplc="08B8CB68">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AA83C03"/>
    <w:multiLevelType w:val="hybridMultilevel"/>
    <w:tmpl w:val="13726AA0"/>
    <w:lvl w:ilvl="0" w:tplc="08B8CB68">
      <w:start w:val="4"/>
      <w:numFmt w:val="bullet"/>
      <w:lvlText w:val="-"/>
      <w:lvlJc w:val="left"/>
      <w:pPr>
        <w:ind w:left="1080" w:hanging="360"/>
      </w:pPr>
      <w:rPr>
        <w:rFonts w:ascii="Sakkal Majalla" w:eastAsiaTheme="minorHAnsi" w:hAnsi="Sakkal Majalla" w:cs="Sakkal Majalla"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nsid w:val="39FA6325"/>
    <w:multiLevelType w:val="hybridMultilevel"/>
    <w:tmpl w:val="8900462E"/>
    <w:lvl w:ilvl="0" w:tplc="08B8CB68">
      <w:start w:val="4"/>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3D121BD4"/>
    <w:multiLevelType w:val="hybridMultilevel"/>
    <w:tmpl w:val="E92260C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4DFD3A81"/>
    <w:multiLevelType w:val="hybridMultilevel"/>
    <w:tmpl w:val="577E01D8"/>
    <w:lvl w:ilvl="0" w:tplc="08B8CB68">
      <w:start w:val="4"/>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55BC5B25"/>
    <w:multiLevelType w:val="hybridMultilevel"/>
    <w:tmpl w:val="B330ECC4"/>
    <w:lvl w:ilvl="0" w:tplc="08B8CB68">
      <w:start w:val="4"/>
      <w:numFmt w:val="bullet"/>
      <w:lvlText w:val="-"/>
      <w:lvlJc w:val="left"/>
      <w:pPr>
        <w:ind w:left="2520" w:hanging="360"/>
      </w:pPr>
      <w:rPr>
        <w:rFonts w:ascii="Sakkal Majalla" w:eastAsiaTheme="minorHAnsi" w:hAnsi="Sakkal Majalla" w:cs="Sakkal Majall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806251F"/>
    <w:multiLevelType w:val="hybridMultilevel"/>
    <w:tmpl w:val="AF166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9B66BD"/>
    <w:multiLevelType w:val="hybridMultilevel"/>
    <w:tmpl w:val="81867132"/>
    <w:lvl w:ilvl="0" w:tplc="08B8CB6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9B2FCA"/>
    <w:multiLevelType w:val="hybridMultilevel"/>
    <w:tmpl w:val="8EC00486"/>
    <w:lvl w:ilvl="0" w:tplc="08B8CB68">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623677BA"/>
    <w:multiLevelType w:val="hybridMultilevel"/>
    <w:tmpl w:val="1F404EB4"/>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62FE6732"/>
    <w:multiLevelType w:val="hybridMultilevel"/>
    <w:tmpl w:val="6606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A10528"/>
    <w:multiLevelType w:val="hybridMultilevel"/>
    <w:tmpl w:val="E24627DA"/>
    <w:lvl w:ilvl="0" w:tplc="08B8CB68">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A4A63EB"/>
    <w:multiLevelType w:val="hybridMultilevel"/>
    <w:tmpl w:val="D4461888"/>
    <w:lvl w:ilvl="0" w:tplc="08B8CB68">
      <w:start w:val="4"/>
      <w:numFmt w:val="bullet"/>
      <w:lvlText w:val="-"/>
      <w:lvlJc w:val="left"/>
      <w:pPr>
        <w:ind w:left="2880" w:hanging="360"/>
      </w:pPr>
      <w:rPr>
        <w:rFonts w:ascii="Sakkal Majalla" w:eastAsiaTheme="minorHAnsi"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
    <w:nsid w:val="6F585399"/>
    <w:multiLevelType w:val="hybridMultilevel"/>
    <w:tmpl w:val="B76C4582"/>
    <w:lvl w:ilvl="0" w:tplc="08B8CB68">
      <w:start w:val="4"/>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6FEF61D4"/>
    <w:multiLevelType w:val="hybridMultilevel"/>
    <w:tmpl w:val="B4E41CCE"/>
    <w:lvl w:ilvl="0" w:tplc="08B8CB68">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01B7C44"/>
    <w:multiLevelType w:val="hybridMultilevel"/>
    <w:tmpl w:val="080629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5772C5"/>
    <w:multiLevelType w:val="hybridMultilevel"/>
    <w:tmpl w:val="919A3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110E1C"/>
    <w:multiLevelType w:val="hybridMultilevel"/>
    <w:tmpl w:val="E72C2E7C"/>
    <w:lvl w:ilvl="0" w:tplc="08B8CB68">
      <w:start w:val="4"/>
      <w:numFmt w:val="bullet"/>
      <w:lvlText w:val="-"/>
      <w:lvlJc w:val="left"/>
      <w:pPr>
        <w:ind w:left="2160" w:hanging="360"/>
      </w:pPr>
      <w:rPr>
        <w:rFonts w:ascii="Sakkal Majalla" w:eastAsiaTheme="minorHAns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1"/>
  </w:num>
  <w:num w:numId="2">
    <w:abstractNumId w:val="9"/>
  </w:num>
  <w:num w:numId="3">
    <w:abstractNumId w:val="8"/>
  </w:num>
  <w:num w:numId="4">
    <w:abstractNumId w:val="26"/>
  </w:num>
  <w:num w:numId="5">
    <w:abstractNumId w:val="5"/>
  </w:num>
  <w:num w:numId="6">
    <w:abstractNumId w:val="17"/>
  </w:num>
  <w:num w:numId="7">
    <w:abstractNumId w:val="19"/>
  </w:num>
  <w:num w:numId="8">
    <w:abstractNumId w:val="25"/>
  </w:num>
  <w:num w:numId="9">
    <w:abstractNumId w:val="2"/>
  </w:num>
  <w:num w:numId="10">
    <w:abstractNumId w:val="27"/>
  </w:num>
  <w:num w:numId="11">
    <w:abstractNumId w:val="22"/>
  </w:num>
  <w:num w:numId="12">
    <w:abstractNumId w:val="1"/>
  </w:num>
  <w:num w:numId="13">
    <w:abstractNumId w:val="14"/>
  </w:num>
  <w:num w:numId="14">
    <w:abstractNumId w:val="3"/>
  </w:num>
  <w:num w:numId="15">
    <w:abstractNumId w:val="0"/>
  </w:num>
  <w:num w:numId="16">
    <w:abstractNumId w:val="20"/>
  </w:num>
  <w:num w:numId="17">
    <w:abstractNumId w:val="16"/>
  </w:num>
  <w:num w:numId="18">
    <w:abstractNumId w:val="10"/>
  </w:num>
  <w:num w:numId="19">
    <w:abstractNumId w:val="4"/>
  </w:num>
  <w:num w:numId="20">
    <w:abstractNumId w:val="24"/>
  </w:num>
  <w:num w:numId="21">
    <w:abstractNumId w:val="12"/>
  </w:num>
  <w:num w:numId="22">
    <w:abstractNumId w:val="18"/>
  </w:num>
  <w:num w:numId="23">
    <w:abstractNumId w:val="11"/>
  </w:num>
  <w:num w:numId="24">
    <w:abstractNumId w:val="15"/>
  </w:num>
  <w:num w:numId="25">
    <w:abstractNumId w:val="28"/>
  </w:num>
  <w:num w:numId="26">
    <w:abstractNumId w:val="6"/>
  </w:num>
  <w:num w:numId="27">
    <w:abstractNumId w:val="13"/>
  </w:num>
  <w:num w:numId="28">
    <w:abstractNumId w:val="7"/>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365A"/>
    <w:rsid w:val="0009063E"/>
    <w:rsid w:val="000F44B4"/>
    <w:rsid w:val="001902DB"/>
    <w:rsid w:val="001C2162"/>
    <w:rsid w:val="001C233C"/>
    <w:rsid w:val="001C3C16"/>
    <w:rsid w:val="00232213"/>
    <w:rsid w:val="0023683D"/>
    <w:rsid w:val="00273FF2"/>
    <w:rsid w:val="002C1D41"/>
    <w:rsid w:val="002E12FA"/>
    <w:rsid w:val="002E1BCC"/>
    <w:rsid w:val="003A38BD"/>
    <w:rsid w:val="003B2F37"/>
    <w:rsid w:val="003C51E1"/>
    <w:rsid w:val="003F3783"/>
    <w:rsid w:val="00400344"/>
    <w:rsid w:val="00427985"/>
    <w:rsid w:val="004C2685"/>
    <w:rsid w:val="00521D29"/>
    <w:rsid w:val="0053118F"/>
    <w:rsid w:val="00543336"/>
    <w:rsid w:val="00590B27"/>
    <w:rsid w:val="005929CE"/>
    <w:rsid w:val="005B1FB2"/>
    <w:rsid w:val="006079F9"/>
    <w:rsid w:val="00624C71"/>
    <w:rsid w:val="0062761F"/>
    <w:rsid w:val="006948DE"/>
    <w:rsid w:val="00706C5C"/>
    <w:rsid w:val="007B0E54"/>
    <w:rsid w:val="007D55B8"/>
    <w:rsid w:val="007E3A20"/>
    <w:rsid w:val="008703FF"/>
    <w:rsid w:val="00877AAC"/>
    <w:rsid w:val="008F1EAE"/>
    <w:rsid w:val="009125CE"/>
    <w:rsid w:val="00920760"/>
    <w:rsid w:val="009632DE"/>
    <w:rsid w:val="009A2291"/>
    <w:rsid w:val="009A3668"/>
    <w:rsid w:val="009B6888"/>
    <w:rsid w:val="009C0161"/>
    <w:rsid w:val="009C598F"/>
    <w:rsid w:val="009D108D"/>
    <w:rsid w:val="009E1436"/>
    <w:rsid w:val="009E5668"/>
    <w:rsid w:val="00A049E9"/>
    <w:rsid w:val="00A125C3"/>
    <w:rsid w:val="00A738F6"/>
    <w:rsid w:val="00A74F76"/>
    <w:rsid w:val="00AA79E9"/>
    <w:rsid w:val="00AB0A70"/>
    <w:rsid w:val="00AB76A8"/>
    <w:rsid w:val="00AD1C8A"/>
    <w:rsid w:val="00AF0201"/>
    <w:rsid w:val="00AF37DF"/>
    <w:rsid w:val="00AF7EC8"/>
    <w:rsid w:val="00B4379D"/>
    <w:rsid w:val="00B56A32"/>
    <w:rsid w:val="00B63B0F"/>
    <w:rsid w:val="00B7678A"/>
    <w:rsid w:val="00B80C9D"/>
    <w:rsid w:val="00BC1D88"/>
    <w:rsid w:val="00C26614"/>
    <w:rsid w:val="00C71E18"/>
    <w:rsid w:val="00CA4513"/>
    <w:rsid w:val="00D22171"/>
    <w:rsid w:val="00D37E8F"/>
    <w:rsid w:val="00D5756E"/>
    <w:rsid w:val="00DA7A44"/>
    <w:rsid w:val="00DE5006"/>
    <w:rsid w:val="00E220B7"/>
    <w:rsid w:val="00E71C79"/>
    <w:rsid w:val="00E8462C"/>
    <w:rsid w:val="00EA6B5D"/>
    <w:rsid w:val="00F02314"/>
    <w:rsid w:val="00F546CE"/>
    <w:rsid w:val="00F56F71"/>
    <w:rsid w:val="00F64E1B"/>
    <w:rsid w:val="00F64F2B"/>
    <w:rsid w:val="00FC16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906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632DE"/>
    <w:pPr>
      <w:keepNext/>
      <w:keepLines/>
      <w:bidi w:val="0"/>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632DE"/>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632DE"/>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632DE"/>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632DE"/>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32DE"/>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32DE"/>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32DE"/>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
    <w:basedOn w:val="a"/>
    <w:link w:val="Char1"/>
    <w:uiPriority w:val="34"/>
    <w:qFormat/>
    <w:rsid w:val="00AF7EC8"/>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1">
    <w:name w:val=" سرد الفقرات Char"/>
    <w:aliases w:val="عنوان رئيسي Char,سرد الفقراتCxSpLast Char,List Paragraph1 Char,NumberedList Char"/>
    <w:link w:val="a5"/>
    <w:uiPriority w:val="34"/>
    <w:rsid w:val="00AF7EC8"/>
    <w:rPr>
      <w:rFonts w:eastAsia="Arial" w:cs="Arial"/>
      <w:color w:val="231F20"/>
      <w:kern w:val="0"/>
      <w:sz w:val="18"/>
      <w:szCs w:val="16"/>
      <w:lang w:bidi="en-US"/>
      <w14:ligatures w14:val="none"/>
    </w:rPr>
  </w:style>
  <w:style w:type="character" w:customStyle="1" w:styleId="1Char">
    <w:name w:val="عنوان 1 Char"/>
    <w:basedOn w:val="a0"/>
    <w:link w:val="1"/>
    <w:uiPriority w:val="9"/>
    <w:rsid w:val="0009063E"/>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09063E"/>
    <w:pPr>
      <w:outlineLvl w:val="9"/>
    </w:pPr>
    <w:rPr>
      <w:kern w:val="0"/>
      <w:rtl/>
      <w14:ligatures w14:val="none"/>
    </w:rPr>
  </w:style>
  <w:style w:type="paragraph" w:styleId="10">
    <w:name w:val="toc 1"/>
    <w:basedOn w:val="a"/>
    <w:next w:val="a"/>
    <w:autoRedefine/>
    <w:uiPriority w:val="39"/>
    <w:unhideWhenUsed/>
    <w:rsid w:val="0009063E"/>
    <w:pPr>
      <w:spacing w:after="100"/>
    </w:pPr>
  </w:style>
  <w:style w:type="character" w:styleId="Hyperlink">
    <w:name w:val="Hyperlink"/>
    <w:basedOn w:val="a0"/>
    <w:uiPriority w:val="99"/>
    <w:unhideWhenUsed/>
    <w:rsid w:val="0009063E"/>
    <w:rPr>
      <w:color w:val="0563C1" w:themeColor="hyperlink"/>
      <w:u w:val="single"/>
    </w:rPr>
  </w:style>
  <w:style w:type="paragraph" w:styleId="20">
    <w:name w:val="toc 2"/>
    <w:basedOn w:val="a"/>
    <w:next w:val="a"/>
    <w:autoRedefine/>
    <w:uiPriority w:val="39"/>
    <w:unhideWhenUsed/>
    <w:rsid w:val="00706C5C"/>
    <w:pPr>
      <w:spacing w:after="100"/>
      <w:ind w:left="220"/>
    </w:pPr>
  </w:style>
  <w:style w:type="character" w:customStyle="1" w:styleId="2Char">
    <w:name w:val="عنوان 2 Char"/>
    <w:basedOn w:val="a0"/>
    <w:link w:val="2"/>
    <w:uiPriority w:val="9"/>
    <w:semiHidden/>
    <w:rsid w:val="009632D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632D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632D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632DE"/>
    <w:rPr>
      <w:rFonts w:eastAsiaTheme="majorEastAsia" w:cstheme="majorBidi"/>
      <w:color w:val="2F5496" w:themeColor="accent1" w:themeShade="BF"/>
    </w:rPr>
  </w:style>
  <w:style w:type="character" w:customStyle="1" w:styleId="6Char">
    <w:name w:val="عنوان 6 Char"/>
    <w:basedOn w:val="a0"/>
    <w:link w:val="6"/>
    <w:uiPriority w:val="9"/>
    <w:semiHidden/>
    <w:rsid w:val="009632DE"/>
    <w:rPr>
      <w:rFonts w:eastAsiaTheme="majorEastAsia" w:cstheme="majorBidi"/>
      <w:i/>
      <w:iCs/>
      <w:color w:val="595959" w:themeColor="text1" w:themeTint="A6"/>
    </w:rPr>
  </w:style>
  <w:style w:type="character" w:customStyle="1" w:styleId="7Char">
    <w:name w:val="عنوان 7 Char"/>
    <w:basedOn w:val="a0"/>
    <w:link w:val="7"/>
    <w:uiPriority w:val="9"/>
    <w:semiHidden/>
    <w:rsid w:val="009632DE"/>
    <w:rPr>
      <w:rFonts w:eastAsiaTheme="majorEastAsia" w:cstheme="majorBidi"/>
      <w:color w:val="595959" w:themeColor="text1" w:themeTint="A6"/>
    </w:rPr>
  </w:style>
  <w:style w:type="character" w:customStyle="1" w:styleId="8Char">
    <w:name w:val="عنوان 8 Char"/>
    <w:basedOn w:val="a0"/>
    <w:link w:val="8"/>
    <w:uiPriority w:val="9"/>
    <w:semiHidden/>
    <w:rsid w:val="009632DE"/>
    <w:rPr>
      <w:rFonts w:eastAsiaTheme="majorEastAsia" w:cstheme="majorBidi"/>
      <w:i/>
      <w:iCs/>
      <w:color w:val="272727" w:themeColor="text1" w:themeTint="D8"/>
    </w:rPr>
  </w:style>
  <w:style w:type="character" w:customStyle="1" w:styleId="9Char">
    <w:name w:val="عنوان 9 Char"/>
    <w:basedOn w:val="a0"/>
    <w:link w:val="9"/>
    <w:uiPriority w:val="9"/>
    <w:semiHidden/>
    <w:rsid w:val="009632DE"/>
    <w:rPr>
      <w:rFonts w:eastAsiaTheme="majorEastAsia" w:cstheme="majorBidi"/>
      <w:color w:val="272727" w:themeColor="text1" w:themeTint="D8"/>
    </w:rPr>
  </w:style>
  <w:style w:type="paragraph" w:styleId="a7">
    <w:name w:val="Title"/>
    <w:basedOn w:val="a"/>
    <w:next w:val="a"/>
    <w:link w:val="Char2"/>
    <w:uiPriority w:val="10"/>
    <w:qFormat/>
    <w:rsid w:val="009632DE"/>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7"/>
    <w:uiPriority w:val="10"/>
    <w:rsid w:val="009632DE"/>
    <w:rPr>
      <w:rFonts w:asciiTheme="majorHAnsi" w:eastAsiaTheme="majorEastAsia" w:hAnsiTheme="majorHAnsi" w:cstheme="majorBidi"/>
      <w:spacing w:val="-10"/>
      <w:kern w:val="28"/>
      <w:sz w:val="56"/>
      <w:szCs w:val="56"/>
    </w:rPr>
  </w:style>
  <w:style w:type="paragraph" w:styleId="a8">
    <w:name w:val="Subtitle"/>
    <w:basedOn w:val="a"/>
    <w:next w:val="a"/>
    <w:link w:val="Char3"/>
    <w:uiPriority w:val="11"/>
    <w:qFormat/>
    <w:rsid w:val="009632DE"/>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0"/>
    <w:link w:val="a8"/>
    <w:uiPriority w:val="11"/>
    <w:rsid w:val="009632DE"/>
    <w:rPr>
      <w:rFonts w:eastAsiaTheme="majorEastAsia" w:cstheme="majorBidi"/>
      <w:color w:val="595959" w:themeColor="text1" w:themeTint="A6"/>
      <w:spacing w:val="15"/>
      <w:sz w:val="28"/>
      <w:szCs w:val="28"/>
    </w:rPr>
  </w:style>
  <w:style w:type="paragraph" w:styleId="a9">
    <w:name w:val="Quote"/>
    <w:basedOn w:val="a"/>
    <w:next w:val="a"/>
    <w:link w:val="Char4"/>
    <w:uiPriority w:val="29"/>
    <w:qFormat/>
    <w:rsid w:val="009632DE"/>
    <w:pPr>
      <w:bidi w:val="0"/>
      <w:spacing w:before="160"/>
      <w:jc w:val="center"/>
    </w:pPr>
    <w:rPr>
      <w:i/>
      <w:iCs/>
      <w:color w:val="404040" w:themeColor="text1" w:themeTint="BF"/>
    </w:rPr>
  </w:style>
  <w:style w:type="character" w:customStyle="1" w:styleId="Char4">
    <w:name w:val="اقتباس Char"/>
    <w:basedOn w:val="a0"/>
    <w:link w:val="a9"/>
    <w:uiPriority w:val="29"/>
    <w:rsid w:val="009632DE"/>
    <w:rPr>
      <w:i/>
      <w:iCs/>
      <w:color w:val="404040" w:themeColor="text1" w:themeTint="BF"/>
    </w:rPr>
  </w:style>
  <w:style w:type="character" w:styleId="aa">
    <w:name w:val="Intense Emphasis"/>
    <w:basedOn w:val="a0"/>
    <w:uiPriority w:val="21"/>
    <w:qFormat/>
    <w:rsid w:val="009632DE"/>
    <w:rPr>
      <w:i/>
      <w:iCs/>
      <w:color w:val="2F5496" w:themeColor="accent1" w:themeShade="BF"/>
    </w:rPr>
  </w:style>
  <w:style w:type="paragraph" w:styleId="ab">
    <w:name w:val="Intense Quote"/>
    <w:basedOn w:val="a"/>
    <w:next w:val="a"/>
    <w:link w:val="Char5"/>
    <w:uiPriority w:val="30"/>
    <w:qFormat/>
    <w:rsid w:val="009632DE"/>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0"/>
    <w:link w:val="ab"/>
    <w:uiPriority w:val="30"/>
    <w:rsid w:val="009632DE"/>
    <w:rPr>
      <w:i/>
      <w:iCs/>
      <w:color w:val="2F5496" w:themeColor="accent1" w:themeShade="BF"/>
    </w:rPr>
  </w:style>
  <w:style w:type="character" w:styleId="ac">
    <w:name w:val="Intense Reference"/>
    <w:basedOn w:val="a0"/>
    <w:uiPriority w:val="32"/>
    <w:qFormat/>
    <w:rsid w:val="009632DE"/>
    <w:rPr>
      <w:b/>
      <w:bCs/>
      <w:smallCaps/>
      <w:color w:val="2F5496" w:themeColor="accent1" w:themeShade="BF"/>
      <w:spacing w:val="5"/>
    </w:rPr>
  </w:style>
  <w:style w:type="table" w:styleId="ad">
    <w:name w:val="Table Grid"/>
    <w:basedOn w:val="a1"/>
    <w:uiPriority w:val="39"/>
    <w:rsid w:val="009632DE"/>
    <w:pPr>
      <w:spacing w:after="0" w:line="240" w:lineRule="auto"/>
    </w:pPr>
    <w:rPr>
      <w:kern w:val="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9632DE"/>
    <w:rPr>
      <w:color w:val="605E5C"/>
      <w:shd w:val="clear" w:color="auto" w:fill="E1DFDD"/>
    </w:rPr>
  </w:style>
  <w:style w:type="table" w:styleId="4-5">
    <w:name w:val="Grid Table 4 Accent 5"/>
    <w:basedOn w:val="a1"/>
    <w:uiPriority w:val="49"/>
    <w:rsid w:val="009632DE"/>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3">
    <w:name w:val="Grid Table 4 Accent 3"/>
    <w:basedOn w:val="a1"/>
    <w:uiPriority w:val="49"/>
    <w:rsid w:val="009632D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annotation reference"/>
    <w:basedOn w:val="a0"/>
    <w:uiPriority w:val="99"/>
    <w:semiHidden/>
    <w:unhideWhenUsed/>
    <w:rsid w:val="009632DE"/>
    <w:rPr>
      <w:sz w:val="16"/>
      <w:szCs w:val="16"/>
    </w:rPr>
  </w:style>
  <w:style w:type="paragraph" w:styleId="af">
    <w:name w:val="annotation text"/>
    <w:basedOn w:val="a"/>
    <w:link w:val="Char6"/>
    <w:uiPriority w:val="99"/>
    <w:semiHidden/>
    <w:unhideWhenUsed/>
    <w:rsid w:val="009632DE"/>
    <w:pPr>
      <w:spacing w:line="240" w:lineRule="auto"/>
    </w:pPr>
    <w:rPr>
      <w:sz w:val="20"/>
      <w:szCs w:val="20"/>
    </w:rPr>
  </w:style>
  <w:style w:type="character" w:customStyle="1" w:styleId="Char6">
    <w:name w:val="نص تعليق Char"/>
    <w:basedOn w:val="a0"/>
    <w:link w:val="af"/>
    <w:uiPriority w:val="99"/>
    <w:semiHidden/>
    <w:rsid w:val="009632DE"/>
    <w:rPr>
      <w:sz w:val="20"/>
      <w:szCs w:val="20"/>
    </w:rPr>
  </w:style>
  <w:style w:type="paragraph" w:styleId="af0">
    <w:name w:val="annotation subject"/>
    <w:basedOn w:val="af"/>
    <w:next w:val="af"/>
    <w:link w:val="Char7"/>
    <w:uiPriority w:val="99"/>
    <w:semiHidden/>
    <w:unhideWhenUsed/>
    <w:rsid w:val="009632DE"/>
    <w:rPr>
      <w:b/>
      <w:bCs/>
    </w:rPr>
  </w:style>
  <w:style w:type="character" w:customStyle="1" w:styleId="Char7">
    <w:name w:val="موضوع تعليق Char"/>
    <w:basedOn w:val="Char6"/>
    <w:link w:val="af0"/>
    <w:uiPriority w:val="99"/>
    <w:semiHidden/>
    <w:rsid w:val="009632DE"/>
    <w:rPr>
      <w:b/>
      <w:bCs/>
      <w:sz w:val="20"/>
      <w:szCs w:val="20"/>
    </w:rPr>
  </w:style>
  <w:style w:type="paragraph" w:styleId="af1">
    <w:name w:val="Normal (Web)"/>
    <w:basedOn w:val="a"/>
    <w:uiPriority w:val="99"/>
    <w:semiHidden/>
    <w:unhideWhenUsed/>
    <w:rsid w:val="009632D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2">
    <w:name w:val="Emphasis"/>
    <w:basedOn w:val="a0"/>
    <w:uiPriority w:val="20"/>
    <w:qFormat/>
    <w:rsid w:val="009632DE"/>
    <w:rPr>
      <w:i/>
      <w:iCs/>
    </w:rPr>
  </w:style>
  <w:style w:type="table" w:styleId="4-6">
    <w:name w:val="Grid Table 4 Accent 6"/>
    <w:basedOn w:val="a1"/>
    <w:uiPriority w:val="49"/>
    <w:rsid w:val="009632DE"/>
    <w:pPr>
      <w:spacing w:after="0" w:line="240" w:lineRule="auto"/>
    </w:pPr>
    <w:rPr>
      <w:sz w:val="20"/>
      <w:szCs w:val="20"/>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Plain Table 1"/>
    <w:basedOn w:val="a1"/>
    <w:uiPriority w:val="41"/>
    <w:rsid w:val="003F3783"/>
    <w:pPr>
      <w:spacing w:after="0" w:line="240" w:lineRule="auto"/>
    </w:pPr>
    <w:rPr>
      <w:kern w:val="0"/>
      <w:sz w:val="20"/>
      <w:szCs w:val="20"/>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77801-5973-4827-AB46-27BBB9082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Pages>
  <Words>5156</Words>
  <Characters>29392</Characters>
  <Application>Microsoft Office Word</Application>
  <DocSecurity>0</DocSecurity>
  <Lines>244</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AHC</cp:lastModifiedBy>
  <cp:revision>13</cp:revision>
  <cp:lastPrinted>2024-11-10T17:16:00Z</cp:lastPrinted>
  <dcterms:created xsi:type="dcterms:W3CDTF">2024-07-31T19:41:00Z</dcterms:created>
  <dcterms:modified xsi:type="dcterms:W3CDTF">2024-11-10T17:16:00Z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