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19D6749" w14:textId="6F9362F7" w:rsidR="009125CE" w:rsidRPr="004A4267" w:rsidRDefault="005731E3">
      <w:pPr>
        <w:rPr>
          <w:rFonts w:ascii="Simplified Arabic" w:hAnsi="Simplified Arabic" w:cs="Simplified Arabic"/>
          <w:b/>
          <w:bCs/>
          <w:sz w:val="28"/>
          <w:szCs w:val="28"/>
          <w:lang w:bidi="ar-EG"/>
        </w:rPr>
      </w:pPr>
      <w:r w:rsidRPr="004A4267">
        <w:rPr>
          <w:rFonts w:ascii="Simplified Arabic" w:hAnsi="Simplified Arabic" w:cs="Simplified Arabic"/>
          <w:b/>
          <w:bCs/>
          <w:noProof/>
          <w:sz w:val="28"/>
          <w:szCs w:val="28"/>
        </w:rPr>
        <w:drawing>
          <wp:anchor distT="0" distB="0" distL="114300" distR="114300" simplePos="0" relativeHeight="251658240" behindDoc="0" locked="0" layoutInCell="1" allowOverlap="1" wp14:anchorId="4117FFF0" wp14:editId="11A4CCF4">
            <wp:simplePos x="0" y="0"/>
            <wp:positionH relativeFrom="margin">
              <wp:posOffset>-354965</wp:posOffset>
            </wp:positionH>
            <wp:positionV relativeFrom="margin">
              <wp:posOffset>-504825</wp:posOffset>
            </wp:positionV>
            <wp:extent cx="2226945" cy="2066925"/>
            <wp:effectExtent l="0" t="0" r="1905" b="9525"/>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2226945" cy="2066925"/>
                    </a:xfrm>
                    <a:prstGeom prst="rect">
                      <a:avLst/>
                    </a:prstGeom>
                  </pic:spPr>
                </pic:pic>
              </a:graphicData>
            </a:graphic>
          </wp:anchor>
        </w:drawing>
      </w:r>
      <w:r w:rsidR="009125CE" w:rsidRPr="004A4267">
        <w:rPr>
          <w:rFonts w:ascii="Simplified Arabic" w:hAnsi="Simplified Arabic" w:cs="Simplified Arabic"/>
          <w:b/>
          <w:bCs/>
          <w:sz w:val="28"/>
          <w:szCs w:val="28"/>
          <w:rtl/>
          <w:lang w:bidi="ar-EG"/>
        </w:rPr>
        <w:t xml:space="preserve">جامعة ميدأوشن </w:t>
      </w:r>
    </w:p>
    <w:p w14:paraId="1E957002" w14:textId="4AD1D98A" w:rsidR="00F546CE" w:rsidRPr="004A4267" w:rsidRDefault="009125CE">
      <w:pPr>
        <w:rPr>
          <w:rFonts w:ascii="Simplified Arabic" w:hAnsi="Simplified Arabic" w:cs="Simplified Arabic"/>
          <w:b/>
          <w:bCs/>
          <w:sz w:val="28"/>
          <w:szCs w:val="28"/>
          <w:rtl/>
          <w:lang w:bidi="ar-EG"/>
        </w:rPr>
      </w:pPr>
      <w:r w:rsidRPr="004A4267">
        <w:rPr>
          <w:rFonts w:ascii="Simplified Arabic" w:hAnsi="Simplified Arabic" w:cs="Simplified Arabic"/>
          <w:b/>
          <w:bCs/>
          <w:sz w:val="28"/>
          <w:szCs w:val="28"/>
          <w:lang w:bidi="ar-EG"/>
        </w:rPr>
        <w:t xml:space="preserve">    </w:t>
      </w:r>
      <w:r w:rsidRPr="004A4267">
        <w:rPr>
          <w:rFonts w:ascii="Simplified Arabic" w:hAnsi="Simplified Arabic" w:cs="Simplified Arabic"/>
          <w:b/>
          <w:bCs/>
          <w:sz w:val="28"/>
          <w:szCs w:val="28"/>
          <w:rtl/>
          <w:lang w:bidi="ar-EG"/>
        </w:rPr>
        <w:t xml:space="preserve">كلية الإدارة </w:t>
      </w:r>
    </w:p>
    <w:p w14:paraId="3A7BF367" w14:textId="4CB3F3F3" w:rsidR="009125CE" w:rsidRPr="004A4267" w:rsidRDefault="00E07E4E" w:rsidP="006D400C">
      <w:pPr>
        <w:rPr>
          <w:rFonts w:ascii="Simplified Arabic" w:hAnsi="Simplified Arabic" w:cs="Simplified Arabic"/>
          <w:sz w:val="28"/>
          <w:szCs w:val="28"/>
          <w:rtl/>
          <w:lang w:bidi="ar-EG"/>
        </w:rPr>
      </w:pPr>
      <w:r w:rsidRPr="004A4267">
        <w:rPr>
          <w:rFonts w:ascii="Simplified Arabic" w:hAnsi="Simplified Arabic" w:cs="Simplified Arabic"/>
          <w:b/>
          <w:bCs/>
          <w:sz w:val="28"/>
          <w:szCs w:val="28"/>
          <w:rtl/>
          <w:lang w:bidi="ar-EG"/>
        </w:rPr>
        <w:t xml:space="preserve">ماجستير إدارة الموارد البشرية </w:t>
      </w:r>
      <w:r w:rsidR="0016064C" w:rsidRPr="004A4267">
        <w:rPr>
          <w:rFonts w:ascii="Simplified Arabic" w:hAnsi="Simplified Arabic" w:cs="Simplified Arabic" w:hint="cs"/>
          <w:b/>
          <w:bCs/>
          <w:sz w:val="28"/>
          <w:szCs w:val="28"/>
          <w:rtl/>
          <w:lang w:bidi="ar-EG"/>
        </w:rPr>
        <w:t xml:space="preserve"> </w:t>
      </w:r>
    </w:p>
    <w:p w14:paraId="5F6542BF" w14:textId="77777777" w:rsidR="009125CE" w:rsidRPr="004A4267" w:rsidRDefault="009125CE" w:rsidP="009125CE">
      <w:pPr>
        <w:rPr>
          <w:rFonts w:ascii="Simplified Arabic" w:hAnsi="Simplified Arabic" w:cs="Simplified Arabic"/>
          <w:sz w:val="28"/>
          <w:szCs w:val="28"/>
          <w:rtl/>
          <w:lang w:bidi="ar-EG"/>
        </w:rPr>
      </w:pPr>
    </w:p>
    <w:p w14:paraId="08401F45" w14:textId="68A2D4DF" w:rsidR="009125CE" w:rsidRPr="004A4267" w:rsidRDefault="00A74F76" w:rsidP="009125CE">
      <w:pPr>
        <w:jc w:val="center"/>
        <w:rPr>
          <w:rFonts w:ascii="Simplified Arabic" w:hAnsi="Simplified Arabic" w:cs="Simplified Arabic"/>
          <w:b/>
          <w:bCs/>
          <w:sz w:val="40"/>
          <w:szCs w:val="40"/>
          <w:rtl/>
          <w:lang w:bidi="ar-EG"/>
        </w:rPr>
      </w:pPr>
      <w:r w:rsidRPr="004A4267">
        <w:rPr>
          <w:rFonts w:ascii="Simplified Arabic" w:hAnsi="Simplified Arabic" w:cs="Simplified Arabic"/>
          <w:b/>
          <w:bCs/>
          <w:sz w:val="40"/>
          <w:szCs w:val="40"/>
          <w:rtl/>
          <w:lang w:bidi="ar-EG"/>
        </w:rPr>
        <w:t>عنوان البحث</w:t>
      </w:r>
    </w:p>
    <w:p w14:paraId="232F19A4" w14:textId="27D38E86" w:rsidR="009125CE" w:rsidRPr="004A4267" w:rsidRDefault="00353A00" w:rsidP="0022085A">
      <w:pPr>
        <w:jc w:val="center"/>
        <w:rPr>
          <w:rFonts w:ascii="Simplified Arabic" w:hAnsi="Simplified Arabic" w:cs="Simplified Arabic"/>
          <w:sz w:val="40"/>
          <w:szCs w:val="40"/>
          <w:rtl/>
          <w:lang w:bidi="ar-EG"/>
        </w:rPr>
      </w:pPr>
      <w:r w:rsidRPr="004A4267">
        <w:rPr>
          <w:rFonts w:ascii="Simplified Arabic" w:eastAsia="Times New Roman" w:hAnsi="Simplified Arabic" w:cs="Simplified Arabic"/>
          <w:sz w:val="40"/>
          <w:szCs w:val="40"/>
          <w:rtl/>
        </w:rPr>
        <w:t>استخدام الذكاء الاصطناعي كأداة لتعزيز رضا الموظفين وتقليل معدل دورانهم الوظيفي</w:t>
      </w:r>
    </w:p>
    <w:p w14:paraId="0EB57E30" w14:textId="77777777" w:rsidR="009125CE" w:rsidRPr="004A4267" w:rsidRDefault="009125CE" w:rsidP="004854D2">
      <w:pPr>
        <w:bidi w:val="0"/>
        <w:jc w:val="center"/>
        <w:rPr>
          <w:rFonts w:ascii="Simplified Arabic" w:hAnsi="Simplified Arabic" w:cs="Simplified Arabic"/>
          <w:b/>
          <w:bCs/>
          <w:sz w:val="28"/>
          <w:szCs w:val="28"/>
          <w:lang w:bidi="ar-EG"/>
        </w:rPr>
      </w:pPr>
    </w:p>
    <w:p w14:paraId="751A7E65" w14:textId="6D872A85" w:rsidR="009125CE" w:rsidRPr="004A4267" w:rsidRDefault="009125CE" w:rsidP="009125CE">
      <w:pPr>
        <w:jc w:val="center"/>
        <w:rPr>
          <w:rFonts w:ascii="Simplified Arabic" w:hAnsi="Simplified Arabic" w:cs="Simplified Arabic"/>
          <w:b/>
          <w:bCs/>
          <w:sz w:val="28"/>
          <w:szCs w:val="28"/>
          <w:rtl/>
          <w:lang w:bidi="ar-EG"/>
        </w:rPr>
      </w:pPr>
      <w:r w:rsidRPr="004A4267">
        <w:rPr>
          <w:rFonts w:ascii="Simplified Arabic" w:hAnsi="Simplified Arabic" w:cs="Simplified Arabic"/>
          <w:b/>
          <w:bCs/>
          <w:sz w:val="28"/>
          <w:szCs w:val="28"/>
          <w:rtl/>
          <w:lang w:bidi="ar-EG"/>
        </w:rPr>
        <w:t>إعداد الطالب/</w:t>
      </w:r>
    </w:p>
    <w:p w14:paraId="28CD0599" w14:textId="77777777" w:rsidR="0072349E" w:rsidRDefault="0072349E" w:rsidP="0072349E">
      <w:pPr>
        <w:jc w:val="center"/>
        <w:rPr>
          <w:rFonts w:ascii="Simplified Arabic" w:hAnsi="Simplified Arabic" w:cs="Simplified Arabic"/>
          <w:b/>
          <w:bCs/>
          <w:sz w:val="28"/>
          <w:szCs w:val="28"/>
          <w:lang w:bidi="ar-EG"/>
        </w:rPr>
      </w:pPr>
      <w:r>
        <w:rPr>
          <w:rFonts w:ascii="Simplified Arabic" w:hAnsi="Simplified Arabic" w:cs="Simplified Arabic"/>
          <w:b/>
          <w:bCs/>
          <w:sz w:val="28"/>
          <w:szCs w:val="28"/>
          <w:rtl/>
          <w:lang w:bidi="ar-EG"/>
        </w:rPr>
        <w:t>فاطمه خالد فضل المسحل البوعينين</w:t>
      </w:r>
    </w:p>
    <w:p w14:paraId="74F3BD5D" w14:textId="2E984A35" w:rsidR="00093B5A" w:rsidRPr="004A4267" w:rsidRDefault="00093B5A" w:rsidP="009125CE">
      <w:pPr>
        <w:jc w:val="center"/>
        <w:rPr>
          <w:rFonts w:ascii="Simplified Arabic" w:hAnsi="Simplified Arabic" w:cs="Simplified Arabic"/>
          <w:b/>
          <w:bCs/>
          <w:sz w:val="28"/>
          <w:szCs w:val="28"/>
          <w:rtl/>
          <w:lang w:bidi="ar-EG"/>
        </w:rPr>
      </w:pPr>
      <w:r w:rsidRPr="004A4267">
        <w:rPr>
          <w:rFonts w:ascii="Simplified Arabic" w:hAnsi="Simplified Arabic" w:cs="Simplified Arabic"/>
          <w:b/>
          <w:bCs/>
          <w:sz w:val="28"/>
          <w:szCs w:val="28"/>
          <w:rtl/>
          <w:lang w:bidi="ar-EG"/>
        </w:rPr>
        <w:t>رقم الطالب/</w:t>
      </w:r>
    </w:p>
    <w:p w14:paraId="461B9B96" w14:textId="77777777" w:rsidR="0072349E" w:rsidRPr="000A44CE" w:rsidRDefault="0072349E" w:rsidP="0072349E">
      <w:pPr>
        <w:jc w:val="center"/>
        <w:rPr>
          <w:rFonts w:asciiTheme="majorBidi" w:hAnsiTheme="majorBidi" w:cstheme="majorBidi"/>
          <w:kern w:val="0"/>
          <w:sz w:val="36"/>
          <w:szCs w:val="36"/>
          <w:lang w:bidi="ar-SY"/>
          <w14:ligatures w14:val="none"/>
        </w:rPr>
      </w:pPr>
      <w:r w:rsidRPr="000A44CE">
        <w:rPr>
          <w:rFonts w:asciiTheme="majorBidi" w:hAnsiTheme="majorBidi" w:cstheme="majorBidi"/>
          <w:kern w:val="0"/>
          <w:sz w:val="36"/>
          <w:szCs w:val="36"/>
          <w:rtl/>
          <w:lang w:bidi="ar-SY"/>
          <w14:ligatures w14:val="none"/>
        </w:rPr>
        <w:t>243000932</w:t>
      </w:r>
    </w:p>
    <w:p w14:paraId="5F4EE2DE" w14:textId="1A92484F" w:rsidR="009125CE" w:rsidRPr="004A4267" w:rsidRDefault="009125CE" w:rsidP="009125CE">
      <w:pPr>
        <w:jc w:val="center"/>
        <w:rPr>
          <w:rFonts w:ascii="Simplified Arabic" w:hAnsi="Simplified Arabic" w:cs="Simplified Arabic"/>
          <w:b/>
          <w:bCs/>
          <w:sz w:val="28"/>
          <w:szCs w:val="28"/>
          <w:rtl/>
          <w:lang w:bidi="ar-EG"/>
        </w:rPr>
      </w:pPr>
      <w:r w:rsidRPr="004A4267">
        <w:rPr>
          <w:rFonts w:ascii="Simplified Arabic" w:hAnsi="Simplified Arabic" w:cs="Simplified Arabic"/>
          <w:b/>
          <w:bCs/>
          <w:sz w:val="28"/>
          <w:szCs w:val="28"/>
          <w:rtl/>
          <w:lang w:bidi="ar-EG"/>
        </w:rPr>
        <w:t>إشراف/</w:t>
      </w:r>
    </w:p>
    <w:p w14:paraId="2EFA31CD" w14:textId="38503D2C" w:rsidR="009125CE" w:rsidRPr="004A4267" w:rsidRDefault="00B55620" w:rsidP="009125CE">
      <w:pPr>
        <w:jc w:val="center"/>
        <w:rPr>
          <w:rFonts w:ascii="Simplified Arabic" w:hAnsi="Simplified Arabic" w:cs="Simplified Arabic"/>
          <w:b/>
          <w:bCs/>
          <w:sz w:val="28"/>
          <w:szCs w:val="28"/>
          <w:rtl/>
          <w:lang w:bidi="ar-EG"/>
        </w:rPr>
      </w:pPr>
      <w:r w:rsidRPr="004A4267">
        <w:rPr>
          <w:rFonts w:ascii="Simplified Arabic" w:hAnsi="Simplified Arabic" w:cs="Simplified Arabic"/>
          <w:b/>
          <w:bCs/>
          <w:sz w:val="28"/>
          <w:szCs w:val="28"/>
          <w:rtl/>
          <w:lang w:bidi="ar-EG"/>
        </w:rPr>
        <w:t>د.</w:t>
      </w:r>
      <w:r w:rsidR="003450AC" w:rsidRPr="004A4267">
        <w:rPr>
          <w:rFonts w:ascii="Simplified Arabic" w:hAnsi="Simplified Arabic" w:cs="Simplified Arabic"/>
          <w:b/>
          <w:bCs/>
          <w:sz w:val="28"/>
          <w:szCs w:val="28"/>
          <w:rtl/>
          <w:lang w:bidi="ar-EG"/>
        </w:rPr>
        <w:t xml:space="preserve"> </w:t>
      </w:r>
      <w:r w:rsidRPr="004A4267">
        <w:rPr>
          <w:rFonts w:ascii="Simplified Arabic" w:hAnsi="Simplified Arabic" w:cs="Simplified Arabic"/>
          <w:b/>
          <w:bCs/>
          <w:sz w:val="28"/>
          <w:szCs w:val="28"/>
          <w:rtl/>
          <w:lang w:bidi="ar-EG"/>
        </w:rPr>
        <w:t>الفيصل عبد الحميد</w:t>
      </w:r>
    </w:p>
    <w:p w14:paraId="22738CC6" w14:textId="3BE68755" w:rsidR="009125CE" w:rsidRPr="004A4267" w:rsidRDefault="00B55620" w:rsidP="0022085A">
      <w:pPr>
        <w:jc w:val="center"/>
        <w:rPr>
          <w:rFonts w:ascii="Simplified Arabic" w:hAnsi="Simplified Arabic" w:cs="Simplified Arabic"/>
          <w:b/>
          <w:bCs/>
          <w:sz w:val="28"/>
          <w:szCs w:val="28"/>
          <w:rtl/>
          <w:lang w:bidi="ar-EG"/>
        </w:rPr>
      </w:pPr>
      <w:r w:rsidRPr="004A4267">
        <w:rPr>
          <w:rFonts w:ascii="Simplified Arabic" w:hAnsi="Simplified Arabic" w:cs="Simplified Arabic"/>
          <w:b/>
          <w:bCs/>
          <w:sz w:val="28"/>
          <w:szCs w:val="28"/>
          <w:rtl/>
          <w:lang w:bidi="ar-EG"/>
        </w:rPr>
        <w:t>د.</w:t>
      </w:r>
      <w:r w:rsidR="003450AC" w:rsidRPr="004A4267">
        <w:rPr>
          <w:rFonts w:ascii="Simplified Arabic" w:hAnsi="Simplified Arabic" w:cs="Simplified Arabic"/>
          <w:b/>
          <w:bCs/>
          <w:sz w:val="28"/>
          <w:szCs w:val="28"/>
          <w:rtl/>
          <w:lang w:bidi="ar-EG"/>
        </w:rPr>
        <w:t xml:space="preserve"> </w:t>
      </w:r>
      <w:r w:rsidRPr="004A4267">
        <w:rPr>
          <w:rFonts w:ascii="Simplified Arabic" w:hAnsi="Simplified Arabic" w:cs="Simplified Arabic"/>
          <w:b/>
          <w:bCs/>
          <w:sz w:val="28"/>
          <w:szCs w:val="28"/>
          <w:rtl/>
          <w:lang w:bidi="ar-EG"/>
        </w:rPr>
        <w:t>فايز جراد</w:t>
      </w:r>
    </w:p>
    <w:p w14:paraId="14480418" w14:textId="78A6C3AC" w:rsidR="009125CE" w:rsidRPr="004A4267" w:rsidRDefault="009125CE" w:rsidP="009125CE">
      <w:pPr>
        <w:jc w:val="center"/>
        <w:rPr>
          <w:rFonts w:ascii="Simplified Arabic" w:hAnsi="Simplified Arabic" w:cs="Simplified Arabic"/>
          <w:b/>
          <w:bCs/>
          <w:sz w:val="28"/>
          <w:szCs w:val="28"/>
          <w:rtl/>
          <w:lang w:bidi="ar-EG"/>
        </w:rPr>
      </w:pPr>
      <w:r w:rsidRPr="004A4267">
        <w:rPr>
          <w:rFonts w:ascii="Simplified Arabic" w:hAnsi="Simplified Arabic" w:cs="Simplified Arabic"/>
          <w:b/>
          <w:bCs/>
          <w:sz w:val="28"/>
          <w:szCs w:val="28"/>
          <w:rtl/>
          <w:lang w:bidi="ar-EG"/>
        </w:rPr>
        <w:t>العام الدراسي:</w:t>
      </w:r>
    </w:p>
    <w:p w14:paraId="477A6ACF" w14:textId="32C6DE48" w:rsidR="00DC0770" w:rsidRPr="004A4267" w:rsidRDefault="000B0E44" w:rsidP="00DC0770">
      <w:pPr>
        <w:jc w:val="center"/>
        <w:rPr>
          <w:rFonts w:ascii="Simplified Arabic" w:eastAsiaTheme="minorEastAsia" w:hAnsi="Simplified Arabic" w:cs="Simplified Arabic"/>
          <w:kern w:val="0"/>
          <w:sz w:val="28"/>
          <w:szCs w:val="28"/>
          <w:rtl/>
          <w14:ligatures w14:val="none"/>
        </w:rPr>
      </w:pPr>
      <w:r w:rsidRPr="000A44CE">
        <w:rPr>
          <w:rFonts w:asciiTheme="majorBidi" w:hAnsiTheme="majorBidi" w:cstheme="majorBidi"/>
          <w:kern w:val="0"/>
          <w:sz w:val="36"/>
          <w:szCs w:val="36"/>
          <w:lang w:bidi="ar-SY"/>
          <w14:ligatures w14:val="none"/>
        </w:rPr>
        <w:t>2025</w:t>
      </w:r>
    </w:p>
    <w:p w14:paraId="45873E82" w14:textId="77777777" w:rsidR="00DC0770" w:rsidRPr="004A4267" w:rsidRDefault="00DC0770" w:rsidP="00DC0770">
      <w:pPr>
        <w:jc w:val="center"/>
        <w:rPr>
          <w:rFonts w:ascii="Simplified Arabic" w:eastAsiaTheme="minorEastAsia" w:hAnsi="Simplified Arabic" w:cs="Simplified Arabic"/>
          <w:kern w:val="0"/>
          <w:sz w:val="28"/>
          <w:szCs w:val="28"/>
          <w14:ligatures w14:val="none"/>
        </w:rPr>
      </w:pPr>
    </w:p>
    <w:p w14:paraId="6FA68459" w14:textId="307B4CF0" w:rsidR="00F83367" w:rsidRDefault="00F83367">
      <w:pPr>
        <w:bidi w:val="0"/>
        <w:rPr>
          <w:rtl/>
        </w:rPr>
      </w:pPr>
      <w:r>
        <w:rPr>
          <w:rtl/>
        </w:rPr>
        <w:br w:type="page"/>
      </w:r>
    </w:p>
    <w:p w14:paraId="790CA0E6" w14:textId="77777777" w:rsidR="00F249E5" w:rsidRPr="004A4267" w:rsidRDefault="00F249E5" w:rsidP="00F249E5">
      <w:pPr>
        <w:pStyle w:val="Heading1"/>
        <w:rPr>
          <w:rFonts w:ascii="Simplified Arabic" w:eastAsiaTheme="minorEastAsia" w:hAnsi="Simplified Arabic" w:cs="Simplified Arabic"/>
          <w:b/>
          <w:bCs/>
          <w:color w:val="auto"/>
          <w:sz w:val="36"/>
          <w:szCs w:val="36"/>
          <w:rtl/>
        </w:rPr>
      </w:pPr>
      <w:bookmarkStart w:id="0" w:name="_Toc203766784"/>
      <w:r>
        <w:rPr>
          <w:rFonts w:ascii="Simplified Arabic" w:eastAsiaTheme="minorEastAsia" w:hAnsi="Simplified Arabic" w:cs="Simplified Arabic" w:hint="cs"/>
          <w:b/>
          <w:bCs/>
          <w:color w:val="auto"/>
          <w:sz w:val="36"/>
          <w:szCs w:val="36"/>
          <w:rtl/>
        </w:rPr>
        <w:lastRenderedPageBreak/>
        <w:t>حقوق الطباعة.</w:t>
      </w:r>
      <w:bookmarkEnd w:id="0"/>
    </w:p>
    <w:p w14:paraId="4E1CCC8B" w14:textId="748586AC" w:rsidR="00DC0770" w:rsidRPr="004A4267" w:rsidRDefault="00F249E5" w:rsidP="00F249E5">
      <w:pPr>
        <w:ind w:firstLine="280"/>
      </w:pPr>
      <w:r w:rsidRPr="00F83367">
        <w:rPr>
          <w:rFonts w:ascii="Simplified Arabic" w:eastAsiaTheme="minorEastAsia" w:hAnsi="Simplified Arabic" w:cs="Simplified Arabic" w:hint="cs"/>
          <w:kern w:val="0"/>
          <w:sz w:val="28"/>
          <w:szCs w:val="28"/>
          <w:rtl/>
          <w14:ligatures w14:val="none"/>
        </w:rPr>
        <w:t>حقوق الطباعة تمتلكها جامعة ميدأوشن. حيث إن جميع المواد والمحتويات الواردة في هذا البحث هي ملك للجامعة، ولا يجوز إستخدامها أو إعادة نشرها أو توزيعها بدون إذن مسبق من جامعة ميدأوشن.</w:t>
      </w:r>
      <w:r>
        <w:rPr>
          <w:rFonts w:hint="cs"/>
          <w:rtl/>
        </w:rPr>
        <w:t xml:space="preserve"> </w:t>
      </w:r>
      <w:r w:rsidR="00F83367">
        <w:rPr>
          <w:rtl/>
        </w:rPr>
        <w:br w:type="page"/>
      </w:r>
    </w:p>
    <w:p w14:paraId="178AB555" w14:textId="30EBD0C8" w:rsidR="00644954" w:rsidRPr="004A4267" w:rsidRDefault="00F249E5" w:rsidP="00BF7E6B">
      <w:pPr>
        <w:pStyle w:val="Heading1"/>
        <w:rPr>
          <w:rFonts w:ascii="Simplified Arabic" w:eastAsiaTheme="minorEastAsia" w:hAnsi="Simplified Arabic" w:cs="Simplified Arabic"/>
          <w:b/>
          <w:bCs/>
          <w:color w:val="auto"/>
          <w:sz w:val="36"/>
          <w:szCs w:val="36"/>
          <w:rtl/>
        </w:rPr>
      </w:pPr>
      <w:bookmarkStart w:id="1" w:name="_Toc203766785"/>
      <w:bookmarkStart w:id="2" w:name="_Hlk203683212"/>
      <w:r>
        <w:rPr>
          <w:rFonts w:ascii="Simplified Arabic" w:eastAsiaTheme="minorEastAsia" w:hAnsi="Simplified Arabic" w:cs="Simplified Arabic" w:hint="cs"/>
          <w:b/>
          <w:bCs/>
          <w:color w:val="auto"/>
          <w:sz w:val="36"/>
          <w:szCs w:val="36"/>
          <w:rtl/>
        </w:rPr>
        <w:lastRenderedPageBreak/>
        <w:t>الملخص:</w:t>
      </w:r>
      <w:bookmarkEnd w:id="1"/>
    </w:p>
    <w:bookmarkEnd w:id="2"/>
    <w:p w14:paraId="325C8C1F" w14:textId="45EBA135" w:rsidR="00C0526F" w:rsidRPr="004A4267" w:rsidRDefault="00644954" w:rsidP="00951D19">
      <w:pPr>
        <w:spacing w:before="120" w:after="120" w:line="240" w:lineRule="auto"/>
        <w:ind w:left="-6" w:firstLine="286"/>
        <w:jc w:val="both"/>
        <w:rPr>
          <w:rFonts w:ascii="Simplified Arabic" w:eastAsiaTheme="minorEastAsia" w:hAnsi="Simplified Arabic" w:cs="Simplified Arabic"/>
          <w:kern w:val="0"/>
          <w:sz w:val="28"/>
          <w:szCs w:val="28"/>
          <w:rtl/>
          <w14:ligatures w14:val="none"/>
        </w:rPr>
      </w:pPr>
      <w:r w:rsidRPr="004A4267">
        <w:rPr>
          <w:rFonts w:ascii="Simplified Arabic" w:eastAsiaTheme="minorEastAsia" w:hAnsi="Simplified Arabic" w:cs="Simplified Arabic"/>
          <w:kern w:val="0"/>
          <w:sz w:val="28"/>
          <w:szCs w:val="28"/>
          <w:rtl/>
          <w14:ligatures w14:val="none"/>
        </w:rPr>
        <w:t>تتمثل مشكلة الدراسة في غياب الأدلة العلمية المحلية التي توضح تأثير تقنيات الذكاء الاصطناعي على رضا الموظفين واستقرارهم الوظيفي، مما يبرز الحاجة إلى فهم علمي مبني على بيانات واقعية. وتسعى الدراسة إلى سد هذه الفجوة من خلال تقديم تحليل دقيق للعلاقة بين استخدام الذكاء الاصطناعي وتحسين تجربة الموظف واستبقائه داخل المنظمة.</w:t>
      </w:r>
    </w:p>
    <w:p w14:paraId="30877731" w14:textId="77777777" w:rsidR="00C0526F" w:rsidRPr="004A4267" w:rsidRDefault="00644954" w:rsidP="003E3B11">
      <w:pPr>
        <w:spacing w:before="120" w:after="120" w:line="240" w:lineRule="auto"/>
        <w:ind w:left="-6" w:firstLine="286"/>
        <w:jc w:val="both"/>
        <w:rPr>
          <w:rFonts w:ascii="Simplified Arabic" w:eastAsiaTheme="minorEastAsia" w:hAnsi="Simplified Arabic" w:cs="Simplified Arabic"/>
          <w:kern w:val="0"/>
          <w:sz w:val="28"/>
          <w:szCs w:val="28"/>
          <w:rtl/>
          <w14:ligatures w14:val="none"/>
        </w:rPr>
      </w:pPr>
      <w:r w:rsidRPr="004A4267">
        <w:rPr>
          <w:rFonts w:ascii="Simplified Arabic" w:eastAsiaTheme="minorEastAsia" w:hAnsi="Simplified Arabic" w:cs="Simplified Arabic"/>
          <w:kern w:val="0"/>
          <w:sz w:val="28"/>
          <w:szCs w:val="28"/>
          <w:rtl/>
          <w14:ligatures w14:val="none"/>
        </w:rPr>
        <w:t xml:space="preserve">اعتمدت الدراسة على المنهج الوصفي التحليلي، باستخدام أدوات كمية تمثلت في استبانة إلكترونية وُزعت على عينة قصدية من الموظفين العاملين في قطاع التكنولوجيا في المنطقة الشرقية من المملكة. تناولت الاستبانة محاور تتعلق بدرجة استخدام الذكاء الاصطناعي، مستوى الرضا الوظيفي، ونية البقاء أو مغادرة الوظيفة. كما استخدمت الدراسة أدوات تحليل إحصائية مثل التحليل الوصفي، اختبار الثبات، تحليل الارتباط، والانحدار الخطي المتعدد من خلال برنامج </w:t>
      </w:r>
      <w:r w:rsidRPr="004A4267">
        <w:rPr>
          <w:rFonts w:asciiTheme="majorBidi" w:eastAsiaTheme="minorEastAsia" w:hAnsiTheme="majorBidi" w:cstheme="majorBidi"/>
          <w:kern w:val="0"/>
          <w:sz w:val="24"/>
          <w:szCs w:val="24"/>
          <w14:ligatures w14:val="none"/>
        </w:rPr>
        <w:t>SPSS</w:t>
      </w:r>
      <w:r w:rsidRPr="00502FAA">
        <w:rPr>
          <w:rFonts w:asciiTheme="majorBidi" w:eastAsiaTheme="minorEastAsia" w:hAnsiTheme="majorBidi" w:cstheme="majorBidi"/>
          <w:kern w:val="0"/>
          <w:sz w:val="28"/>
          <w:szCs w:val="28"/>
          <w:rtl/>
          <w14:ligatures w14:val="none"/>
        </w:rPr>
        <w:t>.</w:t>
      </w:r>
    </w:p>
    <w:p w14:paraId="52FDE449" w14:textId="59F89560" w:rsidR="00644954" w:rsidRPr="004A4267" w:rsidRDefault="00644954" w:rsidP="003E3B11">
      <w:pPr>
        <w:spacing w:before="120" w:after="120" w:line="240" w:lineRule="auto"/>
        <w:ind w:left="-6" w:firstLine="284"/>
        <w:jc w:val="both"/>
        <w:rPr>
          <w:rFonts w:ascii="Simplified Arabic" w:eastAsiaTheme="minorEastAsia" w:hAnsi="Simplified Arabic" w:cs="Simplified Arabic"/>
          <w:kern w:val="0"/>
          <w:sz w:val="28"/>
          <w:szCs w:val="28"/>
          <w:rtl/>
          <w14:ligatures w14:val="none"/>
        </w:rPr>
      </w:pPr>
      <w:r w:rsidRPr="004A4267">
        <w:rPr>
          <w:rFonts w:ascii="Simplified Arabic" w:eastAsiaTheme="minorEastAsia" w:hAnsi="Simplified Arabic" w:cs="Simplified Arabic"/>
          <w:kern w:val="0"/>
          <w:sz w:val="28"/>
          <w:szCs w:val="28"/>
          <w:rtl/>
          <w14:ligatures w14:val="none"/>
        </w:rPr>
        <w:t>أظهرت النتائج وجود علاقة إيجابية ذات دلالة إحصائية بين استخدام الذكاء الاصطناعي ورضا الموظفين، وكذلك بين الذكاء الاصطناعي وانخفاض معدل دوران الموظفين، مما يعزز أهمية تبني المؤسسات للتقنيات الذكية في إدارة الموارد البشرية.</w:t>
      </w:r>
    </w:p>
    <w:p w14:paraId="122D735C" w14:textId="7EDF07A5" w:rsidR="003E3B11" w:rsidRPr="003E3B11" w:rsidRDefault="003E3B11" w:rsidP="003E3B11">
      <w:pPr>
        <w:spacing w:before="120" w:after="120" w:line="240" w:lineRule="auto"/>
        <w:ind w:left="-6" w:firstLine="286"/>
        <w:jc w:val="both"/>
        <w:rPr>
          <w:rFonts w:ascii="Simplified Arabic" w:eastAsiaTheme="minorEastAsia" w:hAnsi="Simplified Arabic" w:cs="Simplified Arabic"/>
          <w:kern w:val="0"/>
          <w:sz w:val="28"/>
          <w:szCs w:val="28"/>
          <w14:ligatures w14:val="none"/>
        </w:rPr>
      </w:pPr>
      <w:r>
        <w:rPr>
          <w:rFonts w:ascii="Simplified Arabic" w:eastAsiaTheme="minorEastAsia" w:hAnsi="Simplified Arabic" w:cs="Simplified Arabic" w:hint="cs"/>
          <w:kern w:val="0"/>
          <w:sz w:val="28"/>
          <w:szCs w:val="28"/>
          <w:rtl/>
          <w14:ligatures w14:val="none"/>
        </w:rPr>
        <w:t>و</w:t>
      </w:r>
      <w:r w:rsidRPr="003E3B11">
        <w:rPr>
          <w:rFonts w:ascii="Simplified Arabic" w:eastAsiaTheme="minorEastAsia" w:hAnsi="Simplified Arabic" w:cs="Simplified Arabic"/>
          <w:kern w:val="0"/>
          <w:sz w:val="28"/>
          <w:szCs w:val="28"/>
          <w:rtl/>
          <w14:ligatures w14:val="none"/>
        </w:rPr>
        <w:t>يُعد الذكاء الاصطناعي من أبرز التحولات التقنية التي أثّرت بشكل مباشر في أساليب العمل وبيئة المؤسسات، حيث أصبحت تقنياته تُستخدم بشكل متزايد في مجالات متعددة، منها إدارة الموارد البشرية. وفي هذا السياق، يهدف هذا البحث إلى دراسة دور الذكاء الاصطناعي كأداة لتعزيز رضا الموظفين وتقليل معدل دورانهم الوظيفي، وذلك في ضوء ما تشهده بيئة الأعمال من تسارع في تبني الحلول الذكية وتحسين كفاءة العمليات الإدارية</w:t>
      </w:r>
      <w:r w:rsidRPr="003E3B11">
        <w:rPr>
          <w:rFonts w:ascii="Simplified Arabic" w:eastAsiaTheme="minorEastAsia" w:hAnsi="Simplified Arabic" w:cs="Simplified Arabic"/>
          <w:kern w:val="0"/>
          <w:sz w:val="28"/>
          <w:szCs w:val="28"/>
          <w14:ligatures w14:val="none"/>
        </w:rPr>
        <w:t>.</w:t>
      </w:r>
    </w:p>
    <w:p w14:paraId="74AF3EBA" w14:textId="77777777" w:rsidR="003E3B11" w:rsidRPr="003E3B11" w:rsidRDefault="003E3B11" w:rsidP="003E3B11">
      <w:pPr>
        <w:spacing w:before="100" w:beforeAutospacing="1" w:after="100" w:afterAutospacing="1" w:line="240" w:lineRule="auto"/>
        <w:ind w:left="-3" w:firstLine="283"/>
        <w:jc w:val="both"/>
        <w:rPr>
          <w:rFonts w:ascii="Simplified Arabic" w:eastAsiaTheme="minorEastAsia" w:hAnsi="Simplified Arabic" w:cs="Simplified Arabic"/>
          <w:kern w:val="0"/>
          <w:sz w:val="28"/>
          <w:szCs w:val="28"/>
          <w14:ligatures w14:val="none"/>
        </w:rPr>
      </w:pPr>
      <w:r w:rsidRPr="003E3B11">
        <w:rPr>
          <w:rFonts w:ascii="Simplified Arabic" w:eastAsiaTheme="minorEastAsia" w:hAnsi="Simplified Arabic" w:cs="Simplified Arabic"/>
          <w:kern w:val="0"/>
          <w:sz w:val="28"/>
          <w:szCs w:val="28"/>
          <w:rtl/>
          <w14:ligatures w14:val="none"/>
        </w:rPr>
        <w:t>تتمثل مشكلة الدراسة في غياب الأدلة العلمية المحلية التي توضح تأثير تقنيات الذكاء الاصطناعي على رضا الموظفين واستقرارهم الوظيفي، مما يبرز الحاجة إلى بناء فهم علمي قائم على بيانات واقعية من بيئة العمل السعودية. وتركّز الدراسة على سد هذه الفجوة المعرفية من خلال تحليل العلاقة بين توظيف تقنيات الذكاء الاصطناعي وبين تحسين تجربة الموظف المهنية، وزيادة رغبته في البقاء ضمن المنظمة</w:t>
      </w:r>
      <w:r w:rsidRPr="003E3B11">
        <w:rPr>
          <w:rFonts w:ascii="Simplified Arabic" w:eastAsiaTheme="minorEastAsia" w:hAnsi="Simplified Arabic" w:cs="Simplified Arabic"/>
          <w:kern w:val="0"/>
          <w:sz w:val="28"/>
          <w:szCs w:val="28"/>
          <w14:ligatures w14:val="none"/>
        </w:rPr>
        <w:t>.</w:t>
      </w:r>
    </w:p>
    <w:p w14:paraId="02064927" w14:textId="77777777" w:rsidR="003E3B11" w:rsidRDefault="003E3B11" w:rsidP="003E3B11">
      <w:pPr>
        <w:spacing w:before="120" w:after="120" w:line="240" w:lineRule="auto"/>
        <w:ind w:left="-6" w:firstLine="286"/>
        <w:jc w:val="both"/>
        <w:rPr>
          <w:rFonts w:ascii="Simplified Arabic" w:eastAsiaTheme="minorEastAsia" w:hAnsi="Simplified Arabic" w:cs="Simplified Arabic"/>
          <w:kern w:val="0"/>
          <w:sz w:val="28"/>
          <w:szCs w:val="28"/>
          <w:rtl/>
          <w14:ligatures w14:val="none"/>
        </w:rPr>
      </w:pPr>
      <w:r w:rsidRPr="003E3B11">
        <w:rPr>
          <w:rFonts w:ascii="Simplified Arabic" w:eastAsiaTheme="minorEastAsia" w:hAnsi="Simplified Arabic" w:cs="Simplified Arabic"/>
          <w:kern w:val="0"/>
          <w:sz w:val="28"/>
          <w:szCs w:val="28"/>
          <w:rtl/>
          <w14:ligatures w14:val="none"/>
        </w:rPr>
        <w:t>وقد اعتمدت الدراسة على المنهج الوصفي التحليلي، حيث تم تصميم استبانة إلكترونية شاملة وتوزيعها على عينة قصدية من العاملين في قطاع التكنولوجيا بالمنطقة الشرقية من المملكة العربية السعودية</w:t>
      </w:r>
      <w:r w:rsidRPr="003E3B11">
        <w:rPr>
          <w:rFonts w:ascii="Simplified Arabic" w:eastAsiaTheme="minorEastAsia" w:hAnsi="Simplified Arabic" w:cs="Simplified Arabic"/>
          <w:kern w:val="0"/>
          <w:sz w:val="28"/>
          <w:szCs w:val="28"/>
          <w14:ligatures w14:val="none"/>
        </w:rPr>
        <w:t xml:space="preserve">. </w:t>
      </w:r>
      <w:r w:rsidRPr="003E3B11">
        <w:rPr>
          <w:rFonts w:ascii="Simplified Arabic" w:eastAsiaTheme="minorEastAsia" w:hAnsi="Simplified Arabic" w:cs="Simplified Arabic"/>
          <w:kern w:val="0"/>
          <w:sz w:val="28"/>
          <w:szCs w:val="28"/>
          <w:rtl/>
          <w14:ligatures w14:val="none"/>
        </w:rPr>
        <w:t>تناولت الاستبانة عدة محاور، أبرزها</w:t>
      </w:r>
      <w:r w:rsidRPr="003E3B11">
        <w:rPr>
          <w:rFonts w:ascii="Simplified Arabic" w:eastAsiaTheme="minorEastAsia" w:hAnsi="Simplified Arabic" w:cs="Simplified Arabic"/>
          <w:kern w:val="0"/>
          <w:sz w:val="28"/>
          <w:szCs w:val="28"/>
          <w14:ligatures w14:val="none"/>
        </w:rPr>
        <w:t>:</w:t>
      </w:r>
    </w:p>
    <w:p w14:paraId="7BB475B8" w14:textId="77777777" w:rsidR="003E3B11" w:rsidRPr="003E3B11" w:rsidRDefault="003E3B11" w:rsidP="003E3B11">
      <w:pPr>
        <w:spacing w:before="120" w:after="120" w:line="240" w:lineRule="auto"/>
        <w:ind w:left="-6" w:firstLine="286"/>
        <w:jc w:val="both"/>
        <w:rPr>
          <w:rFonts w:ascii="Simplified Arabic" w:eastAsiaTheme="minorEastAsia" w:hAnsi="Simplified Arabic" w:cs="Simplified Arabic"/>
          <w:kern w:val="0"/>
          <w:sz w:val="28"/>
          <w:szCs w:val="28"/>
          <w14:ligatures w14:val="none"/>
        </w:rPr>
      </w:pPr>
    </w:p>
    <w:p w14:paraId="46312014" w14:textId="2E9B81F7" w:rsidR="003E3B11" w:rsidRPr="003E3B11" w:rsidRDefault="003E3B11" w:rsidP="003E3B11">
      <w:pPr>
        <w:numPr>
          <w:ilvl w:val="0"/>
          <w:numId w:val="50"/>
        </w:numPr>
        <w:spacing w:before="100" w:beforeAutospacing="1" w:after="100" w:afterAutospacing="1" w:line="240" w:lineRule="auto"/>
        <w:jc w:val="both"/>
        <w:rPr>
          <w:rFonts w:ascii="Simplified Arabic" w:eastAsiaTheme="minorEastAsia" w:hAnsi="Simplified Arabic" w:cs="Simplified Arabic"/>
          <w:kern w:val="0"/>
          <w:sz w:val="28"/>
          <w:szCs w:val="28"/>
          <w14:ligatures w14:val="none"/>
        </w:rPr>
      </w:pPr>
      <w:r w:rsidRPr="003E3B11">
        <w:rPr>
          <w:rFonts w:ascii="Simplified Arabic" w:eastAsiaTheme="minorEastAsia" w:hAnsi="Simplified Arabic" w:cs="Simplified Arabic"/>
          <w:kern w:val="0"/>
          <w:sz w:val="28"/>
          <w:szCs w:val="28"/>
          <w:rtl/>
          <w14:ligatures w14:val="none"/>
        </w:rPr>
        <w:lastRenderedPageBreak/>
        <w:t>درجة استخدام الذ</w:t>
      </w:r>
      <w:r w:rsidR="004130C8">
        <w:rPr>
          <w:rFonts w:ascii="Simplified Arabic" w:eastAsiaTheme="minorEastAsia" w:hAnsi="Simplified Arabic" w:cs="Simplified Arabic"/>
          <w:kern w:val="0"/>
          <w:sz w:val="28"/>
          <w:szCs w:val="28"/>
          <w:rtl/>
          <w14:ligatures w14:val="none"/>
        </w:rPr>
        <w:t>كاء الاصطناعي داخل بيئة العمل</w:t>
      </w:r>
      <w:r w:rsidR="004130C8">
        <w:rPr>
          <w:rFonts w:ascii="Simplified Arabic" w:eastAsiaTheme="minorEastAsia" w:hAnsi="Simplified Arabic" w:cs="Simplified Arabic" w:hint="cs"/>
          <w:kern w:val="0"/>
          <w:sz w:val="28"/>
          <w:szCs w:val="28"/>
          <w:rtl/>
          <w14:ligatures w14:val="none"/>
        </w:rPr>
        <w:t>.</w:t>
      </w:r>
    </w:p>
    <w:p w14:paraId="65A880F9" w14:textId="4C6C5875" w:rsidR="003E3B11" w:rsidRPr="003E3B11" w:rsidRDefault="004130C8" w:rsidP="003E3B11">
      <w:pPr>
        <w:numPr>
          <w:ilvl w:val="0"/>
          <w:numId w:val="50"/>
        </w:numPr>
        <w:spacing w:before="100" w:beforeAutospacing="1" w:after="100" w:afterAutospacing="1" w:line="240" w:lineRule="auto"/>
        <w:jc w:val="both"/>
        <w:rPr>
          <w:rFonts w:ascii="Simplified Arabic" w:eastAsiaTheme="minorEastAsia" w:hAnsi="Simplified Arabic" w:cs="Simplified Arabic"/>
          <w:kern w:val="0"/>
          <w:sz w:val="28"/>
          <w:szCs w:val="28"/>
          <w14:ligatures w14:val="none"/>
        </w:rPr>
      </w:pPr>
      <w:r>
        <w:rPr>
          <w:rFonts w:ascii="Simplified Arabic" w:eastAsiaTheme="minorEastAsia" w:hAnsi="Simplified Arabic" w:cs="Simplified Arabic"/>
          <w:kern w:val="0"/>
          <w:sz w:val="28"/>
          <w:szCs w:val="28"/>
          <w:rtl/>
          <w14:ligatures w14:val="none"/>
        </w:rPr>
        <w:t>مستوى رضا الموظفين عن وظائفهم</w:t>
      </w:r>
      <w:r>
        <w:rPr>
          <w:rFonts w:ascii="Simplified Arabic" w:eastAsiaTheme="minorEastAsia" w:hAnsi="Simplified Arabic" w:cs="Simplified Arabic" w:hint="cs"/>
          <w:kern w:val="0"/>
          <w:sz w:val="28"/>
          <w:szCs w:val="28"/>
          <w:rtl/>
          <w14:ligatures w14:val="none"/>
        </w:rPr>
        <w:t>.</w:t>
      </w:r>
    </w:p>
    <w:p w14:paraId="0C68BBE8" w14:textId="77777777" w:rsidR="003E3B11" w:rsidRPr="003E3B11" w:rsidRDefault="003E3B11" w:rsidP="003E3B11">
      <w:pPr>
        <w:numPr>
          <w:ilvl w:val="0"/>
          <w:numId w:val="50"/>
        </w:numPr>
        <w:spacing w:before="100" w:beforeAutospacing="1" w:after="100" w:afterAutospacing="1" w:line="240" w:lineRule="auto"/>
        <w:jc w:val="both"/>
        <w:rPr>
          <w:rFonts w:ascii="Simplified Arabic" w:eastAsiaTheme="minorEastAsia" w:hAnsi="Simplified Arabic" w:cs="Simplified Arabic"/>
          <w:kern w:val="0"/>
          <w:sz w:val="28"/>
          <w:szCs w:val="28"/>
          <w14:ligatures w14:val="none"/>
        </w:rPr>
      </w:pPr>
      <w:r w:rsidRPr="003E3B11">
        <w:rPr>
          <w:rFonts w:ascii="Simplified Arabic" w:eastAsiaTheme="minorEastAsia" w:hAnsi="Simplified Arabic" w:cs="Simplified Arabic"/>
          <w:kern w:val="0"/>
          <w:sz w:val="28"/>
          <w:szCs w:val="28"/>
          <w:rtl/>
          <w14:ligatures w14:val="none"/>
        </w:rPr>
        <w:t>نية الموظف في الاستمرار أو ترك العمل</w:t>
      </w:r>
      <w:r w:rsidRPr="003E3B11">
        <w:rPr>
          <w:rFonts w:ascii="Simplified Arabic" w:eastAsiaTheme="minorEastAsia" w:hAnsi="Simplified Arabic" w:cs="Simplified Arabic"/>
          <w:kern w:val="0"/>
          <w:sz w:val="28"/>
          <w:szCs w:val="28"/>
          <w14:ligatures w14:val="none"/>
        </w:rPr>
        <w:t>.</w:t>
      </w:r>
    </w:p>
    <w:p w14:paraId="28FD78E4" w14:textId="77777777" w:rsidR="003E3B11" w:rsidRPr="003E3B11" w:rsidRDefault="003E3B11" w:rsidP="003E3B11">
      <w:pPr>
        <w:spacing w:before="120" w:after="120" w:line="240" w:lineRule="auto"/>
        <w:ind w:left="-6" w:firstLine="284"/>
        <w:jc w:val="both"/>
        <w:rPr>
          <w:rFonts w:ascii="Simplified Arabic" w:eastAsiaTheme="minorEastAsia" w:hAnsi="Simplified Arabic" w:cs="Simplified Arabic"/>
          <w:kern w:val="0"/>
          <w:sz w:val="28"/>
          <w:szCs w:val="28"/>
          <w14:ligatures w14:val="none"/>
        </w:rPr>
      </w:pPr>
      <w:r w:rsidRPr="003E3B11">
        <w:rPr>
          <w:rFonts w:ascii="Simplified Arabic" w:eastAsiaTheme="minorEastAsia" w:hAnsi="Simplified Arabic" w:cs="Simplified Arabic"/>
          <w:kern w:val="0"/>
          <w:sz w:val="28"/>
          <w:szCs w:val="28"/>
          <w:rtl/>
          <w14:ligatures w14:val="none"/>
        </w:rPr>
        <w:t xml:space="preserve">ولتحقيق أهداف البحث، تم تحليل البيانات باستخدام برنامج </w:t>
      </w:r>
      <w:r w:rsidRPr="00BD47CE">
        <w:rPr>
          <w:rFonts w:asciiTheme="majorBidi" w:eastAsiaTheme="minorEastAsia" w:hAnsiTheme="majorBidi" w:cstheme="majorBidi"/>
          <w:kern w:val="0"/>
          <w:sz w:val="24"/>
          <w:szCs w:val="24"/>
          <w14:ligatures w14:val="none"/>
        </w:rPr>
        <w:t>SPSS</w:t>
      </w:r>
      <w:r w:rsidRPr="003E3B11">
        <w:rPr>
          <w:rFonts w:ascii="Simplified Arabic" w:eastAsiaTheme="minorEastAsia" w:hAnsi="Simplified Arabic" w:cs="Simplified Arabic"/>
          <w:kern w:val="0"/>
          <w:sz w:val="28"/>
          <w:szCs w:val="28"/>
          <w:rtl/>
          <w14:ligatures w14:val="none"/>
        </w:rPr>
        <w:t>، من خلال توظيف مجموعة من الأدوات الإحصائية مثل</w:t>
      </w:r>
      <w:r w:rsidRPr="003E3B11">
        <w:rPr>
          <w:rFonts w:ascii="Simplified Arabic" w:eastAsiaTheme="minorEastAsia" w:hAnsi="Simplified Arabic" w:cs="Simplified Arabic"/>
          <w:kern w:val="0"/>
          <w:sz w:val="28"/>
          <w:szCs w:val="28"/>
          <w14:ligatures w14:val="none"/>
        </w:rPr>
        <w:t>:</w:t>
      </w:r>
    </w:p>
    <w:p w14:paraId="1F1392DB" w14:textId="77777777" w:rsidR="003E3B11" w:rsidRPr="003E3B11" w:rsidRDefault="003E3B11" w:rsidP="003E3B11">
      <w:pPr>
        <w:numPr>
          <w:ilvl w:val="0"/>
          <w:numId w:val="51"/>
        </w:numPr>
        <w:spacing w:before="120" w:after="120" w:line="240" w:lineRule="auto"/>
        <w:ind w:left="714" w:hanging="357"/>
        <w:jc w:val="both"/>
        <w:rPr>
          <w:rFonts w:ascii="Simplified Arabic" w:eastAsiaTheme="minorEastAsia" w:hAnsi="Simplified Arabic" w:cs="Simplified Arabic"/>
          <w:kern w:val="0"/>
          <w:sz w:val="28"/>
          <w:szCs w:val="28"/>
          <w14:ligatures w14:val="none"/>
        </w:rPr>
      </w:pPr>
      <w:r w:rsidRPr="003E3B11">
        <w:rPr>
          <w:rFonts w:ascii="Simplified Arabic" w:eastAsiaTheme="minorEastAsia" w:hAnsi="Simplified Arabic" w:cs="Simplified Arabic"/>
          <w:kern w:val="0"/>
          <w:sz w:val="28"/>
          <w:szCs w:val="28"/>
          <w:rtl/>
          <w14:ligatures w14:val="none"/>
        </w:rPr>
        <w:t>التحليل الوصفي لفهم التوزيعات العامة،</w:t>
      </w:r>
    </w:p>
    <w:p w14:paraId="4CF58EBC" w14:textId="77777777" w:rsidR="003E3B11" w:rsidRPr="003E3B11" w:rsidRDefault="003E3B11" w:rsidP="003E3B11">
      <w:pPr>
        <w:numPr>
          <w:ilvl w:val="0"/>
          <w:numId w:val="51"/>
        </w:numPr>
        <w:spacing w:before="120" w:after="120" w:line="240" w:lineRule="auto"/>
        <w:jc w:val="both"/>
        <w:rPr>
          <w:rFonts w:ascii="Simplified Arabic" w:eastAsiaTheme="minorEastAsia" w:hAnsi="Simplified Arabic" w:cs="Simplified Arabic"/>
          <w:kern w:val="0"/>
          <w:sz w:val="28"/>
          <w:szCs w:val="28"/>
          <w14:ligatures w14:val="none"/>
        </w:rPr>
      </w:pPr>
      <w:r w:rsidRPr="003E3B11">
        <w:rPr>
          <w:rFonts w:ascii="Simplified Arabic" w:eastAsiaTheme="minorEastAsia" w:hAnsi="Simplified Arabic" w:cs="Simplified Arabic"/>
          <w:kern w:val="0"/>
          <w:sz w:val="28"/>
          <w:szCs w:val="28"/>
          <w:rtl/>
          <w14:ligatures w14:val="none"/>
        </w:rPr>
        <w:t>اختبار الثبات (كرونباخ ألفا) للتحقق من موثوقية الأداة،</w:t>
      </w:r>
    </w:p>
    <w:p w14:paraId="03719E76" w14:textId="77777777" w:rsidR="003E3B11" w:rsidRPr="003E3B11" w:rsidRDefault="003E3B11" w:rsidP="003E3B11">
      <w:pPr>
        <w:numPr>
          <w:ilvl w:val="0"/>
          <w:numId w:val="51"/>
        </w:numPr>
        <w:spacing w:before="120" w:after="120" w:line="240" w:lineRule="auto"/>
        <w:jc w:val="both"/>
        <w:rPr>
          <w:rFonts w:ascii="Simplified Arabic" w:eastAsiaTheme="minorEastAsia" w:hAnsi="Simplified Arabic" w:cs="Simplified Arabic"/>
          <w:kern w:val="0"/>
          <w:sz w:val="28"/>
          <w:szCs w:val="28"/>
          <w14:ligatures w14:val="none"/>
        </w:rPr>
      </w:pPr>
      <w:r w:rsidRPr="003E3B11">
        <w:rPr>
          <w:rFonts w:ascii="Simplified Arabic" w:eastAsiaTheme="minorEastAsia" w:hAnsi="Simplified Arabic" w:cs="Simplified Arabic"/>
          <w:kern w:val="0"/>
          <w:sz w:val="28"/>
          <w:szCs w:val="28"/>
          <w:rtl/>
          <w14:ligatures w14:val="none"/>
        </w:rPr>
        <w:t>تحليل الارتباط لفحص العلاقة بين المتغيرات،</w:t>
      </w:r>
    </w:p>
    <w:p w14:paraId="38D8D861" w14:textId="77777777" w:rsidR="003E3B11" w:rsidRPr="003E3B11" w:rsidRDefault="003E3B11" w:rsidP="003E3B11">
      <w:pPr>
        <w:numPr>
          <w:ilvl w:val="0"/>
          <w:numId w:val="51"/>
        </w:numPr>
        <w:spacing w:before="120" w:after="120" w:line="240" w:lineRule="auto"/>
        <w:jc w:val="both"/>
        <w:rPr>
          <w:rFonts w:ascii="Simplified Arabic" w:eastAsiaTheme="minorEastAsia" w:hAnsi="Simplified Arabic" w:cs="Simplified Arabic"/>
          <w:kern w:val="0"/>
          <w:sz w:val="28"/>
          <w:szCs w:val="28"/>
          <w14:ligatures w14:val="none"/>
        </w:rPr>
      </w:pPr>
      <w:r w:rsidRPr="003E3B11">
        <w:rPr>
          <w:rFonts w:ascii="Simplified Arabic" w:eastAsiaTheme="minorEastAsia" w:hAnsi="Simplified Arabic" w:cs="Simplified Arabic"/>
          <w:kern w:val="0"/>
          <w:sz w:val="28"/>
          <w:szCs w:val="28"/>
          <w:rtl/>
          <w14:ligatures w14:val="none"/>
        </w:rPr>
        <w:t>والانحدار الخطي المتعدد لقياس أثر الذكاء الاصطناعي على كل من الرضا الوظيفي ومعدل الدوران الوظيفي</w:t>
      </w:r>
      <w:r w:rsidRPr="003E3B11">
        <w:rPr>
          <w:rFonts w:ascii="Simplified Arabic" w:eastAsiaTheme="minorEastAsia" w:hAnsi="Simplified Arabic" w:cs="Simplified Arabic"/>
          <w:kern w:val="0"/>
          <w:sz w:val="28"/>
          <w:szCs w:val="28"/>
          <w14:ligatures w14:val="none"/>
        </w:rPr>
        <w:t>.</w:t>
      </w:r>
    </w:p>
    <w:p w14:paraId="71F1CDF6" w14:textId="77777777" w:rsidR="003E3B11" w:rsidRPr="003E3B11" w:rsidRDefault="003E3B11" w:rsidP="003E3B11">
      <w:pPr>
        <w:spacing w:before="100" w:beforeAutospacing="1" w:after="100" w:afterAutospacing="1" w:line="240" w:lineRule="auto"/>
        <w:ind w:left="-3" w:firstLine="283"/>
        <w:jc w:val="both"/>
        <w:rPr>
          <w:rFonts w:ascii="Simplified Arabic" w:eastAsiaTheme="minorEastAsia" w:hAnsi="Simplified Arabic" w:cs="Simplified Arabic"/>
          <w:kern w:val="0"/>
          <w:sz w:val="28"/>
          <w:szCs w:val="28"/>
          <w14:ligatures w14:val="none"/>
        </w:rPr>
      </w:pPr>
      <w:r w:rsidRPr="003E3B11">
        <w:rPr>
          <w:rFonts w:ascii="Simplified Arabic" w:eastAsiaTheme="minorEastAsia" w:hAnsi="Simplified Arabic" w:cs="Simplified Arabic"/>
          <w:kern w:val="0"/>
          <w:sz w:val="28"/>
          <w:szCs w:val="28"/>
          <w:rtl/>
          <w14:ligatures w14:val="none"/>
        </w:rPr>
        <w:t>أظهرت النتائج وجود علاقة إيجابية ذات دلالة إحصائية بين استخدام الذكاء الاصطناعي وارتفاع مستوى رضا الموظفين، كما تبين أن هناك علاقة سلبية ذات دلالة بين الذكاء الاصطناعي ومعدل دوران الموظفين، مما يعني أن الاعتماد على هذه التقنيات قد يسهم في تقليل نية مغادرة الموظفين لمؤسساتهم. وتُشير هذه النتائج إلى أهمية تبني المنظمات للتقنيات الذكية في إدارة الموارد البشرية كوسيلة استراتيجية لدعم الاستقرار المؤسسي وتعزيز الإنتاجية</w:t>
      </w:r>
      <w:r w:rsidRPr="003E3B11">
        <w:rPr>
          <w:rFonts w:ascii="Simplified Arabic" w:eastAsiaTheme="minorEastAsia" w:hAnsi="Simplified Arabic" w:cs="Simplified Arabic"/>
          <w:kern w:val="0"/>
          <w:sz w:val="28"/>
          <w:szCs w:val="28"/>
          <w14:ligatures w14:val="none"/>
        </w:rPr>
        <w:t>.</w:t>
      </w:r>
    </w:p>
    <w:p w14:paraId="64775691" w14:textId="77777777" w:rsidR="003E3B11" w:rsidRPr="003E3B11" w:rsidRDefault="003E3B11" w:rsidP="003E3B11">
      <w:pPr>
        <w:spacing w:before="120" w:after="120" w:line="240" w:lineRule="auto"/>
        <w:ind w:left="-6" w:firstLine="286"/>
        <w:jc w:val="both"/>
        <w:rPr>
          <w:rFonts w:ascii="Simplified Arabic" w:eastAsiaTheme="minorEastAsia" w:hAnsi="Simplified Arabic" w:cs="Simplified Arabic"/>
          <w:kern w:val="0"/>
          <w:sz w:val="28"/>
          <w:szCs w:val="28"/>
          <w14:ligatures w14:val="none"/>
        </w:rPr>
      </w:pPr>
      <w:r w:rsidRPr="003E3B11">
        <w:rPr>
          <w:rFonts w:ascii="Simplified Arabic" w:eastAsiaTheme="minorEastAsia" w:hAnsi="Simplified Arabic" w:cs="Simplified Arabic"/>
          <w:kern w:val="0"/>
          <w:sz w:val="28"/>
          <w:szCs w:val="28"/>
          <w:rtl/>
          <w14:ligatures w14:val="none"/>
        </w:rPr>
        <w:t>وفي ضوء هذه النتائج، توصي الدراسة بضرورة تطوير استراتيجيات متكاملة لتطبيق تقنيات الذكاء الاصطناعي في العمليات الإدارية والموارد البشرية، مع ضرورة توعية الموظفين بفوائد هذه التقنيات وتدريبهم على التعامل معها، بما يحقق التوازن بين التقدم التقني ورضا العنصر البشري</w:t>
      </w:r>
      <w:r w:rsidRPr="003E3B11">
        <w:rPr>
          <w:rFonts w:ascii="Simplified Arabic" w:eastAsiaTheme="minorEastAsia" w:hAnsi="Simplified Arabic" w:cs="Simplified Arabic"/>
          <w:kern w:val="0"/>
          <w:sz w:val="28"/>
          <w:szCs w:val="28"/>
          <w14:ligatures w14:val="none"/>
        </w:rPr>
        <w:t>.</w:t>
      </w:r>
    </w:p>
    <w:p w14:paraId="5140F0C9" w14:textId="77777777" w:rsidR="003E3B11" w:rsidRPr="003E3B11" w:rsidRDefault="003E3B11" w:rsidP="003E3B11">
      <w:pPr>
        <w:spacing w:before="100" w:beforeAutospacing="1" w:after="100" w:afterAutospacing="1" w:line="240" w:lineRule="auto"/>
        <w:ind w:left="-3" w:firstLine="3"/>
        <w:jc w:val="both"/>
        <w:rPr>
          <w:rFonts w:ascii="Simplified Arabic" w:eastAsiaTheme="minorEastAsia" w:hAnsi="Simplified Arabic" w:cs="Simplified Arabic"/>
          <w:kern w:val="0"/>
          <w:sz w:val="28"/>
          <w:szCs w:val="28"/>
          <w14:ligatures w14:val="none"/>
        </w:rPr>
      </w:pPr>
      <w:r w:rsidRPr="003E3B11">
        <w:rPr>
          <w:rFonts w:ascii="Simplified Arabic" w:eastAsiaTheme="minorEastAsia" w:hAnsi="Simplified Arabic" w:cs="Simplified Arabic"/>
          <w:b/>
          <w:bCs/>
          <w:kern w:val="0"/>
          <w:sz w:val="28"/>
          <w:szCs w:val="28"/>
          <w:rtl/>
          <w14:ligatures w14:val="none"/>
        </w:rPr>
        <w:t>الكلمات المفتاحية</w:t>
      </w:r>
      <w:r w:rsidRPr="003E3B11">
        <w:rPr>
          <w:rFonts w:ascii="Simplified Arabic" w:eastAsiaTheme="minorEastAsia" w:hAnsi="Simplified Arabic" w:cs="Simplified Arabic"/>
          <w:kern w:val="0"/>
          <w:sz w:val="28"/>
          <w:szCs w:val="28"/>
          <w14:ligatures w14:val="none"/>
        </w:rPr>
        <w:t xml:space="preserve">: </w:t>
      </w:r>
      <w:r w:rsidRPr="003E3B11">
        <w:rPr>
          <w:rFonts w:ascii="Simplified Arabic" w:eastAsiaTheme="minorEastAsia" w:hAnsi="Simplified Arabic" w:cs="Simplified Arabic"/>
          <w:kern w:val="0"/>
          <w:sz w:val="28"/>
          <w:szCs w:val="28"/>
          <w:rtl/>
          <w14:ligatures w14:val="none"/>
        </w:rPr>
        <w:t>الذكاء الاصطناعي، رضا الموظفين، معدل الدوران الوظيفي، الموارد البشرية، قطاع التكنولوجيا، السعودية</w:t>
      </w:r>
      <w:r w:rsidRPr="003E3B11">
        <w:rPr>
          <w:rFonts w:ascii="Simplified Arabic" w:eastAsiaTheme="minorEastAsia" w:hAnsi="Simplified Arabic" w:cs="Simplified Arabic"/>
          <w:kern w:val="0"/>
          <w:sz w:val="28"/>
          <w:szCs w:val="28"/>
          <w14:ligatures w14:val="none"/>
        </w:rPr>
        <w:t>.</w:t>
      </w:r>
    </w:p>
    <w:p w14:paraId="69DC6B4B" w14:textId="77777777" w:rsidR="00951D19" w:rsidRDefault="00951D19" w:rsidP="003E3B11">
      <w:pPr>
        <w:spacing w:before="100" w:beforeAutospacing="1" w:after="100" w:afterAutospacing="1" w:line="240" w:lineRule="auto"/>
        <w:jc w:val="both"/>
        <w:rPr>
          <w:rFonts w:ascii="Simplified Arabic" w:eastAsiaTheme="minorEastAsia" w:hAnsi="Simplified Arabic" w:cs="Simplified Arabic"/>
          <w:kern w:val="0"/>
          <w:sz w:val="28"/>
          <w:szCs w:val="28"/>
          <w:rtl/>
          <w14:ligatures w14:val="none"/>
        </w:rPr>
      </w:pPr>
    </w:p>
    <w:p w14:paraId="1A287618" w14:textId="77777777" w:rsidR="003E3B11" w:rsidRPr="004A4267" w:rsidRDefault="003E3B11" w:rsidP="003E3B11">
      <w:pPr>
        <w:spacing w:before="100" w:beforeAutospacing="1" w:after="100" w:afterAutospacing="1" w:line="240" w:lineRule="auto"/>
        <w:jc w:val="both"/>
        <w:rPr>
          <w:rFonts w:ascii="Simplified Arabic" w:eastAsiaTheme="minorEastAsia" w:hAnsi="Simplified Arabic" w:cs="Simplified Arabic"/>
          <w:kern w:val="0"/>
          <w:sz w:val="28"/>
          <w:szCs w:val="28"/>
          <w14:ligatures w14:val="none"/>
        </w:rPr>
      </w:pPr>
    </w:p>
    <w:p w14:paraId="2BC3703F" w14:textId="3142BB87" w:rsidR="006D400C" w:rsidRPr="004A4267" w:rsidRDefault="006D400C" w:rsidP="00C0526F">
      <w:pPr>
        <w:pStyle w:val="Heading1"/>
        <w:spacing w:before="120" w:after="120"/>
        <w:rPr>
          <w:rFonts w:ascii="Simplified Arabic" w:eastAsiaTheme="minorEastAsia" w:hAnsi="Simplified Arabic" w:cs="Simplified Arabic"/>
          <w:b/>
          <w:bCs/>
          <w:color w:val="auto"/>
          <w:kern w:val="0"/>
          <w:sz w:val="24"/>
          <w:szCs w:val="24"/>
          <w:rtl/>
          <w14:ligatures w14:val="none"/>
        </w:rPr>
      </w:pPr>
      <w:bookmarkStart w:id="3" w:name="_Toc202693155"/>
      <w:bookmarkStart w:id="4" w:name="_Toc203766786"/>
      <w:r w:rsidRPr="004A4267">
        <w:rPr>
          <w:rFonts w:ascii="Simplified Arabic" w:eastAsiaTheme="minorEastAsia" w:hAnsi="Simplified Arabic" w:cs="Simplified Arabic"/>
          <w:b/>
          <w:bCs/>
          <w:color w:val="auto"/>
          <w:sz w:val="36"/>
          <w:szCs w:val="36"/>
          <w:rtl/>
        </w:rPr>
        <w:lastRenderedPageBreak/>
        <w:t>الشكر والتقدير</w:t>
      </w:r>
      <w:bookmarkEnd w:id="3"/>
      <w:bookmarkEnd w:id="4"/>
    </w:p>
    <w:p w14:paraId="03B5E6F3" w14:textId="77777777" w:rsidR="006D400C" w:rsidRPr="004A4267" w:rsidRDefault="006D400C" w:rsidP="00C0526F">
      <w:pPr>
        <w:spacing w:before="120" w:after="120"/>
        <w:ind w:firstLine="280"/>
        <w:rPr>
          <w:rFonts w:ascii="Simplified Arabic" w:eastAsiaTheme="minorEastAsia" w:hAnsi="Simplified Arabic" w:cs="Simplified Arabic"/>
          <w:kern w:val="0"/>
          <w:sz w:val="28"/>
          <w:szCs w:val="28"/>
          <w:rtl/>
          <w14:ligatures w14:val="none"/>
        </w:rPr>
      </w:pPr>
      <w:r w:rsidRPr="004A4267">
        <w:rPr>
          <w:rFonts w:ascii="Simplified Arabic" w:eastAsiaTheme="minorEastAsia" w:hAnsi="Simplified Arabic" w:cs="Simplified Arabic"/>
          <w:kern w:val="0"/>
          <w:sz w:val="28"/>
          <w:szCs w:val="28"/>
          <w:rtl/>
          <w14:ligatures w14:val="none"/>
        </w:rPr>
        <w:t>أتوجه بخالص الشكر وعظيم الامتنان إلى لجنة الإشراف الموقرة، وعلى رأسها سعادة الدكتور الفيصل عبد الحميد، وسعادة الدكتور فايز جراد، على ما قدّماه من دعم علمي وتوجيهات بنّاءة كان لها بالغ الأثر في إنجاز هذا البحث. كما أعبّر عن تقديري لكل من ساهم في إثراء هذه الدراسة، سواء من المشاركين في الاستبانة أو من زملائي الأكاديميين.</w:t>
      </w:r>
    </w:p>
    <w:p w14:paraId="0D37BBC8" w14:textId="6BA1C34D" w:rsidR="006D400C" w:rsidRPr="004A4267" w:rsidRDefault="006D400C" w:rsidP="00C642AA">
      <w:pPr>
        <w:rPr>
          <w:rFonts w:ascii="Simplified Arabic" w:eastAsiaTheme="minorEastAsia" w:hAnsi="Simplified Arabic" w:cs="Simplified Arabic"/>
          <w:kern w:val="0"/>
          <w:sz w:val="28"/>
          <w:szCs w:val="28"/>
          <w:rtl/>
          <w14:ligatures w14:val="none"/>
        </w:rPr>
      </w:pPr>
      <w:r w:rsidRPr="004A4267">
        <w:rPr>
          <w:rFonts w:ascii="Simplified Arabic" w:eastAsiaTheme="minorEastAsia" w:hAnsi="Simplified Arabic" w:cs="Simplified Arabic"/>
          <w:kern w:val="0"/>
          <w:sz w:val="28"/>
          <w:szCs w:val="28"/>
          <w:rtl/>
          <w14:ligatures w14:val="none"/>
        </w:rPr>
        <w:t>ولا يفوتني أن أخص بالشكر أسرتي الكريمة على دعمهم المستمر وتشجيعهم لي طوال فترة الدراسة، كما أشكر كل من قدم لي يد العون والمساعدة في جمع البيانات أو المراجعة الأكاديمية.</w:t>
      </w:r>
    </w:p>
    <w:p w14:paraId="5A3315CA" w14:textId="77777777" w:rsidR="006D400C" w:rsidRPr="004A4267" w:rsidRDefault="006D400C" w:rsidP="006D400C">
      <w:pPr>
        <w:rPr>
          <w:rFonts w:ascii="Simplified Arabic" w:eastAsiaTheme="minorEastAsia" w:hAnsi="Simplified Arabic" w:cs="Simplified Arabic"/>
          <w:kern w:val="0"/>
          <w:sz w:val="28"/>
          <w:szCs w:val="28"/>
          <w:rtl/>
          <w14:ligatures w14:val="none"/>
        </w:rPr>
      </w:pPr>
      <w:r w:rsidRPr="004A4267">
        <w:rPr>
          <w:rFonts w:ascii="Simplified Arabic" w:eastAsiaTheme="minorEastAsia" w:hAnsi="Simplified Arabic" w:cs="Simplified Arabic"/>
          <w:kern w:val="0"/>
          <w:sz w:val="28"/>
          <w:szCs w:val="28"/>
          <w:rtl/>
          <w14:ligatures w14:val="none"/>
        </w:rPr>
        <w:t>فلكم جميعًا جزيل الشكر والتقدير</w:t>
      </w:r>
    </w:p>
    <w:p w14:paraId="15B3A856" w14:textId="77777777" w:rsidR="006D400C" w:rsidRPr="004A4267" w:rsidRDefault="006D400C" w:rsidP="006D400C">
      <w:pPr>
        <w:rPr>
          <w:rFonts w:ascii="Simplified Arabic" w:eastAsiaTheme="minorEastAsia" w:hAnsi="Simplified Arabic" w:cs="Simplified Arabic"/>
          <w:kern w:val="0"/>
          <w:sz w:val="40"/>
          <w:szCs w:val="40"/>
          <w:rtl/>
          <w14:ligatures w14:val="none"/>
        </w:rPr>
      </w:pPr>
    </w:p>
    <w:p w14:paraId="284DABC2" w14:textId="77777777" w:rsidR="006D400C" w:rsidRPr="004A4267" w:rsidRDefault="006D400C" w:rsidP="006D400C">
      <w:pPr>
        <w:rPr>
          <w:rFonts w:ascii="Simplified Arabic" w:eastAsiaTheme="minorEastAsia" w:hAnsi="Simplified Arabic" w:cs="Simplified Arabic"/>
          <w:kern w:val="0"/>
          <w:sz w:val="40"/>
          <w:szCs w:val="40"/>
          <w:rtl/>
          <w14:ligatures w14:val="none"/>
        </w:rPr>
      </w:pPr>
    </w:p>
    <w:p w14:paraId="46C2F403" w14:textId="77777777" w:rsidR="006D400C" w:rsidRPr="004A4267" w:rsidRDefault="006D400C" w:rsidP="006D400C">
      <w:pPr>
        <w:rPr>
          <w:rFonts w:ascii="Simplified Arabic" w:eastAsiaTheme="minorEastAsia" w:hAnsi="Simplified Arabic" w:cs="Simplified Arabic"/>
          <w:kern w:val="0"/>
          <w:sz w:val="40"/>
          <w:szCs w:val="40"/>
          <w:rtl/>
          <w14:ligatures w14:val="none"/>
        </w:rPr>
      </w:pPr>
    </w:p>
    <w:p w14:paraId="4017FC51" w14:textId="77777777" w:rsidR="006D400C" w:rsidRPr="004A4267" w:rsidRDefault="006D400C" w:rsidP="006D400C">
      <w:pPr>
        <w:rPr>
          <w:rFonts w:ascii="Simplified Arabic" w:eastAsiaTheme="minorEastAsia" w:hAnsi="Simplified Arabic" w:cs="Simplified Arabic"/>
          <w:kern w:val="0"/>
          <w:sz w:val="40"/>
          <w:szCs w:val="40"/>
          <w:rtl/>
          <w14:ligatures w14:val="none"/>
        </w:rPr>
      </w:pPr>
    </w:p>
    <w:p w14:paraId="7C587F24" w14:textId="77777777" w:rsidR="006D400C" w:rsidRPr="004A4267" w:rsidRDefault="006D400C" w:rsidP="006D400C">
      <w:pPr>
        <w:rPr>
          <w:rFonts w:ascii="Simplified Arabic" w:eastAsiaTheme="minorEastAsia" w:hAnsi="Simplified Arabic" w:cs="Simplified Arabic"/>
          <w:kern w:val="0"/>
          <w:sz w:val="40"/>
          <w:szCs w:val="40"/>
          <w:rtl/>
          <w14:ligatures w14:val="none"/>
        </w:rPr>
      </w:pPr>
    </w:p>
    <w:p w14:paraId="6A1282F5" w14:textId="77777777" w:rsidR="006D400C" w:rsidRPr="004A4267" w:rsidRDefault="006D400C" w:rsidP="006D400C">
      <w:pPr>
        <w:rPr>
          <w:rFonts w:ascii="Simplified Arabic" w:eastAsiaTheme="minorEastAsia" w:hAnsi="Simplified Arabic" w:cs="Simplified Arabic"/>
          <w:kern w:val="0"/>
          <w:sz w:val="40"/>
          <w:szCs w:val="40"/>
          <w:rtl/>
          <w14:ligatures w14:val="none"/>
        </w:rPr>
      </w:pPr>
    </w:p>
    <w:p w14:paraId="6336ED02" w14:textId="77777777" w:rsidR="006D400C" w:rsidRPr="004A4267" w:rsidRDefault="006D400C" w:rsidP="006D400C">
      <w:pPr>
        <w:rPr>
          <w:rFonts w:ascii="Simplified Arabic" w:eastAsiaTheme="minorEastAsia" w:hAnsi="Simplified Arabic" w:cs="Simplified Arabic"/>
          <w:kern w:val="0"/>
          <w:sz w:val="40"/>
          <w:szCs w:val="40"/>
          <w:rtl/>
          <w14:ligatures w14:val="none"/>
        </w:rPr>
      </w:pPr>
    </w:p>
    <w:p w14:paraId="4D2F572B" w14:textId="77777777" w:rsidR="006D400C" w:rsidRPr="004A4267" w:rsidRDefault="006D400C" w:rsidP="006D400C">
      <w:pPr>
        <w:rPr>
          <w:rFonts w:ascii="Simplified Arabic" w:eastAsiaTheme="minorEastAsia" w:hAnsi="Simplified Arabic" w:cs="Simplified Arabic"/>
          <w:kern w:val="0"/>
          <w:sz w:val="40"/>
          <w:szCs w:val="40"/>
          <w:rtl/>
          <w14:ligatures w14:val="none"/>
        </w:rPr>
      </w:pPr>
    </w:p>
    <w:p w14:paraId="70323F3F" w14:textId="77777777" w:rsidR="00C642AA" w:rsidRPr="004A4267" w:rsidRDefault="00C642AA" w:rsidP="006D400C">
      <w:pPr>
        <w:rPr>
          <w:rFonts w:ascii="Simplified Arabic" w:eastAsiaTheme="minorEastAsia" w:hAnsi="Simplified Arabic" w:cs="Simplified Arabic"/>
          <w:kern w:val="0"/>
          <w:sz w:val="40"/>
          <w:szCs w:val="40"/>
          <w:rtl/>
          <w14:ligatures w14:val="none"/>
        </w:rPr>
      </w:pPr>
    </w:p>
    <w:p w14:paraId="61FC9A8A" w14:textId="77777777" w:rsidR="00C0526F" w:rsidRPr="004A4267" w:rsidRDefault="00C0526F" w:rsidP="006D400C">
      <w:pPr>
        <w:rPr>
          <w:rFonts w:ascii="Simplified Arabic" w:eastAsiaTheme="minorEastAsia" w:hAnsi="Simplified Arabic" w:cs="Simplified Arabic"/>
          <w:kern w:val="0"/>
          <w:sz w:val="40"/>
          <w:szCs w:val="40"/>
          <w:rtl/>
          <w14:ligatures w14:val="none"/>
        </w:rPr>
      </w:pPr>
    </w:p>
    <w:p w14:paraId="005A4330" w14:textId="4B56CF90" w:rsidR="00DC0770" w:rsidRPr="004A4267" w:rsidRDefault="00DC0770" w:rsidP="00DC0770">
      <w:pPr>
        <w:rPr>
          <w:b/>
          <w:bCs/>
          <w:noProof/>
          <w:sz w:val="16"/>
          <w:szCs w:val="16"/>
          <w:rtl/>
        </w:rPr>
      </w:pPr>
      <w:bookmarkStart w:id="5" w:name="_Toc202693156"/>
    </w:p>
    <w:p w14:paraId="4DA10E21" w14:textId="690AEFDE" w:rsidR="00512457" w:rsidRPr="004A4267" w:rsidRDefault="00512457" w:rsidP="00C642AA">
      <w:pPr>
        <w:pStyle w:val="Heading1"/>
        <w:bidi w:val="0"/>
        <w:spacing w:before="120" w:after="120"/>
        <w:rPr>
          <w:rFonts w:asciiTheme="majorBidi" w:hAnsiTheme="majorBidi"/>
          <w:b/>
          <w:bCs/>
          <w:color w:val="auto"/>
        </w:rPr>
      </w:pPr>
      <w:bookmarkStart w:id="6" w:name="_Toc203766787"/>
      <w:r w:rsidRPr="004A4267">
        <w:rPr>
          <w:rFonts w:asciiTheme="majorBidi" w:hAnsiTheme="majorBidi"/>
          <w:b/>
          <w:bCs/>
          <w:color w:val="auto"/>
        </w:rPr>
        <w:lastRenderedPageBreak/>
        <w:t>Abstract</w:t>
      </w:r>
      <w:bookmarkEnd w:id="6"/>
    </w:p>
    <w:p w14:paraId="08426AFD" w14:textId="77777777" w:rsidR="00C0526F" w:rsidRPr="004A4267" w:rsidRDefault="00512457" w:rsidP="00C0526F">
      <w:pPr>
        <w:bidi w:val="0"/>
        <w:ind w:firstLine="284"/>
        <w:rPr>
          <w:rFonts w:asciiTheme="majorBidi" w:hAnsiTheme="majorBidi" w:cstheme="majorBidi"/>
          <w:sz w:val="24"/>
          <w:szCs w:val="24"/>
        </w:rPr>
      </w:pPr>
      <w:r w:rsidRPr="004A4267">
        <w:rPr>
          <w:rFonts w:asciiTheme="majorBidi" w:hAnsiTheme="majorBidi" w:cstheme="majorBidi"/>
          <w:sz w:val="24"/>
          <w:szCs w:val="24"/>
        </w:rPr>
        <w:t>This study aims to analyze the impact of artificial intelligence (AI) technologies on employee satisfaction and turnover rates in the technology sector in the Kingdom of Saudi Arabia. The research responds to the accelerating technological changes and the growing reliance on AI in human resource management, amidst challenges such as high employee turnover and declining job satisfaction levels.</w:t>
      </w:r>
    </w:p>
    <w:p w14:paraId="6E9D5F05" w14:textId="77777777" w:rsidR="00C0526F" w:rsidRPr="004A4267" w:rsidRDefault="00512457" w:rsidP="00C0526F">
      <w:pPr>
        <w:bidi w:val="0"/>
        <w:ind w:firstLine="284"/>
        <w:rPr>
          <w:rFonts w:asciiTheme="majorBidi" w:hAnsiTheme="majorBidi" w:cstheme="majorBidi"/>
          <w:sz w:val="24"/>
          <w:szCs w:val="24"/>
        </w:rPr>
      </w:pPr>
      <w:r w:rsidRPr="004A4267">
        <w:rPr>
          <w:rFonts w:asciiTheme="majorBidi" w:hAnsiTheme="majorBidi" w:cstheme="majorBidi"/>
          <w:sz w:val="24"/>
          <w:szCs w:val="24"/>
        </w:rPr>
        <w:t>The research problem lies in the lack of local scientific evidence on the influence of AI on employee satisfaction and job stability, which highlights the need for a data-driven understanding of this relationship. The study seeks to bridge this gap by providing a comprehensive analysis of how AI usage can enhance employee experience and retention within organizations.</w:t>
      </w:r>
    </w:p>
    <w:p w14:paraId="681D9779" w14:textId="77777777" w:rsidR="00C0526F" w:rsidRPr="004A4267" w:rsidRDefault="00512457" w:rsidP="00C0526F">
      <w:pPr>
        <w:bidi w:val="0"/>
        <w:ind w:firstLine="284"/>
        <w:rPr>
          <w:rFonts w:asciiTheme="majorBidi" w:hAnsiTheme="majorBidi" w:cstheme="majorBidi"/>
          <w:sz w:val="24"/>
          <w:szCs w:val="24"/>
        </w:rPr>
      </w:pPr>
      <w:r w:rsidRPr="004A4267">
        <w:rPr>
          <w:rFonts w:asciiTheme="majorBidi" w:hAnsiTheme="majorBidi" w:cstheme="majorBidi"/>
          <w:sz w:val="24"/>
          <w:szCs w:val="24"/>
        </w:rPr>
        <w:t>The study adopts a descriptive-analytical approach, utilizing quantitative tools such as an electronic questionnaire distributed to a purposive sample of employees in the technology sector in the Eastern Province of Saudi Arabia. The questionnaire addressed AI usage, job satisfaction levels, and the intention to stay or leave the job. Statistical analysis tools were applied, including descriptive statistics, reliability testing, correlation analysis, and multiple linear regression using SPSS software.</w:t>
      </w:r>
    </w:p>
    <w:p w14:paraId="31FA9019" w14:textId="77777777" w:rsidR="00C0526F" w:rsidRPr="004A4267" w:rsidRDefault="00512457" w:rsidP="00C0526F">
      <w:pPr>
        <w:bidi w:val="0"/>
        <w:ind w:firstLine="284"/>
        <w:rPr>
          <w:rFonts w:asciiTheme="majorBidi" w:hAnsiTheme="majorBidi" w:cstheme="majorBidi"/>
          <w:sz w:val="24"/>
          <w:szCs w:val="24"/>
        </w:rPr>
      </w:pPr>
      <w:r w:rsidRPr="004A4267">
        <w:rPr>
          <w:rFonts w:asciiTheme="majorBidi" w:hAnsiTheme="majorBidi" w:cstheme="majorBidi"/>
          <w:sz w:val="24"/>
          <w:szCs w:val="24"/>
        </w:rPr>
        <w:t>The results revealed a statistically significant positive relationship between the use of AI and employee satisfaction, as well as a decrease in employee turnover. This underscores the importance of adopting intelligent technologies in human resource practices.</w:t>
      </w:r>
    </w:p>
    <w:p w14:paraId="72E72BA5" w14:textId="54A0A584" w:rsidR="00512457" w:rsidRPr="004A4267" w:rsidRDefault="00512457" w:rsidP="00C0526F">
      <w:pPr>
        <w:bidi w:val="0"/>
        <w:ind w:firstLine="284"/>
        <w:rPr>
          <w:rFonts w:asciiTheme="majorBidi" w:hAnsiTheme="majorBidi" w:cstheme="majorBidi"/>
          <w:sz w:val="24"/>
          <w:szCs w:val="24"/>
        </w:rPr>
      </w:pPr>
      <w:r w:rsidRPr="004A4267">
        <w:rPr>
          <w:rFonts w:asciiTheme="majorBidi" w:hAnsiTheme="majorBidi" w:cstheme="majorBidi"/>
          <w:sz w:val="24"/>
          <w:szCs w:val="24"/>
        </w:rPr>
        <w:t>Keywords: Artificial Intelligence, Employee Satisfaction, Turnover Rate, Human Resources, Technology Sector, Saudi Arabia.</w:t>
      </w:r>
    </w:p>
    <w:p w14:paraId="44A74707" w14:textId="77777777" w:rsidR="00512457" w:rsidRPr="004A4267" w:rsidRDefault="00512457" w:rsidP="00DC0770">
      <w:pPr>
        <w:rPr>
          <w:b/>
          <w:bCs/>
          <w:noProof/>
          <w:sz w:val="24"/>
          <w:szCs w:val="24"/>
          <w:rtl/>
        </w:rPr>
      </w:pPr>
    </w:p>
    <w:p w14:paraId="74157B19" w14:textId="77777777" w:rsidR="00512457" w:rsidRPr="004A4267" w:rsidRDefault="00512457" w:rsidP="00DC0770">
      <w:pPr>
        <w:rPr>
          <w:b/>
          <w:bCs/>
          <w:noProof/>
          <w:sz w:val="16"/>
          <w:szCs w:val="16"/>
          <w:rtl/>
        </w:rPr>
      </w:pPr>
    </w:p>
    <w:p w14:paraId="32F44FAD" w14:textId="77777777" w:rsidR="00512457" w:rsidRPr="004A4267" w:rsidRDefault="00512457" w:rsidP="00DC0770">
      <w:pPr>
        <w:rPr>
          <w:b/>
          <w:bCs/>
          <w:noProof/>
          <w:sz w:val="16"/>
          <w:szCs w:val="16"/>
          <w:rtl/>
        </w:rPr>
      </w:pPr>
    </w:p>
    <w:p w14:paraId="0C7FC933" w14:textId="77777777" w:rsidR="00C0526F" w:rsidRPr="004A4267" w:rsidRDefault="00C0526F" w:rsidP="00DC0770">
      <w:pPr>
        <w:rPr>
          <w:b/>
          <w:bCs/>
          <w:noProof/>
          <w:sz w:val="16"/>
          <w:szCs w:val="16"/>
          <w:rtl/>
        </w:rPr>
      </w:pPr>
    </w:p>
    <w:p w14:paraId="173A6A05" w14:textId="77777777" w:rsidR="00C0526F" w:rsidRPr="004A4267" w:rsidRDefault="00C0526F" w:rsidP="00DC0770">
      <w:pPr>
        <w:rPr>
          <w:b/>
          <w:bCs/>
          <w:noProof/>
          <w:sz w:val="16"/>
          <w:szCs w:val="16"/>
          <w:rtl/>
        </w:rPr>
      </w:pPr>
    </w:p>
    <w:p w14:paraId="606898B6" w14:textId="77777777" w:rsidR="00C0526F" w:rsidRPr="004A4267" w:rsidRDefault="00C0526F" w:rsidP="00DC0770">
      <w:pPr>
        <w:rPr>
          <w:b/>
          <w:bCs/>
          <w:noProof/>
          <w:sz w:val="16"/>
          <w:szCs w:val="16"/>
          <w:rtl/>
        </w:rPr>
      </w:pPr>
    </w:p>
    <w:p w14:paraId="756EEE10" w14:textId="77777777" w:rsidR="00C642AA" w:rsidRPr="004A4267" w:rsidRDefault="00C642AA" w:rsidP="00DC0770">
      <w:pPr>
        <w:rPr>
          <w:b/>
          <w:bCs/>
          <w:noProof/>
          <w:sz w:val="16"/>
          <w:szCs w:val="16"/>
          <w:rtl/>
        </w:rPr>
      </w:pPr>
    </w:p>
    <w:p w14:paraId="6575AD2A" w14:textId="77777777" w:rsidR="00C642AA" w:rsidRPr="004A4267" w:rsidRDefault="00C642AA" w:rsidP="00DC0770">
      <w:pPr>
        <w:rPr>
          <w:b/>
          <w:bCs/>
          <w:noProof/>
          <w:sz w:val="16"/>
          <w:szCs w:val="16"/>
          <w:rtl/>
        </w:rPr>
      </w:pPr>
    </w:p>
    <w:p w14:paraId="69BFC74A" w14:textId="77777777" w:rsidR="00C642AA" w:rsidRPr="004A4267" w:rsidRDefault="00C642AA" w:rsidP="00DC0770">
      <w:pPr>
        <w:rPr>
          <w:b/>
          <w:bCs/>
          <w:noProof/>
          <w:sz w:val="16"/>
          <w:szCs w:val="16"/>
          <w:rtl/>
        </w:rPr>
      </w:pPr>
    </w:p>
    <w:p w14:paraId="1A3A9461" w14:textId="77777777" w:rsidR="00C642AA" w:rsidRPr="004A4267" w:rsidRDefault="00C642AA" w:rsidP="00DC0770">
      <w:pPr>
        <w:rPr>
          <w:b/>
          <w:bCs/>
          <w:noProof/>
          <w:sz w:val="16"/>
          <w:szCs w:val="16"/>
          <w:rtl/>
        </w:rPr>
      </w:pPr>
    </w:p>
    <w:p w14:paraId="4145C904" w14:textId="77777777" w:rsidR="00C642AA" w:rsidRPr="004A4267" w:rsidRDefault="00C642AA" w:rsidP="00DC0770">
      <w:pPr>
        <w:rPr>
          <w:b/>
          <w:bCs/>
          <w:noProof/>
          <w:sz w:val="16"/>
          <w:szCs w:val="16"/>
          <w:rtl/>
        </w:rPr>
      </w:pPr>
    </w:p>
    <w:p w14:paraId="2A4DE625" w14:textId="77777777" w:rsidR="00C642AA" w:rsidRPr="004A4267" w:rsidRDefault="00C642AA" w:rsidP="00DC0770">
      <w:pPr>
        <w:rPr>
          <w:b/>
          <w:bCs/>
          <w:noProof/>
          <w:sz w:val="16"/>
          <w:szCs w:val="16"/>
          <w:rtl/>
        </w:rPr>
      </w:pPr>
    </w:p>
    <w:p w14:paraId="7BF60E47" w14:textId="77777777" w:rsidR="00C642AA" w:rsidRPr="004A4267" w:rsidRDefault="00C642AA" w:rsidP="00DC0770">
      <w:pPr>
        <w:rPr>
          <w:b/>
          <w:bCs/>
          <w:noProof/>
          <w:sz w:val="16"/>
          <w:szCs w:val="16"/>
          <w:rtl/>
        </w:rPr>
      </w:pPr>
    </w:p>
    <w:p w14:paraId="63FAF7F3" w14:textId="77777777" w:rsidR="00C642AA" w:rsidRPr="004A4267" w:rsidRDefault="00C642AA" w:rsidP="00DC0770">
      <w:pPr>
        <w:rPr>
          <w:b/>
          <w:bCs/>
          <w:noProof/>
          <w:sz w:val="16"/>
          <w:szCs w:val="16"/>
          <w:rtl/>
        </w:rPr>
      </w:pPr>
    </w:p>
    <w:p w14:paraId="613EA7FC" w14:textId="77777777" w:rsidR="00C642AA" w:rsidRPr="004A4267" w:rsidRDefault="00C642AA" w:rsidP="00DC0770">
      <w:pPr>
        <w:rPr>
          <w:b/>
          <w:bCs/>
          <w:noProof/>
          <w:sz w:val="16"/>
          <w:szCs w:val="16"/>
          <w:rtl/>
        </w:rPr>
      </w:pPr>
    </w:p>
    <w:p w14:paraId="38CF3B85" w14:textId="77777777" w:rsidR="00C642AA" w:rsidRPr="004A4267" w:rsidRDefault="00C642AA" w:rsidP="00DC0770">
      <w:pPr>
        <w:rPr>
          <w:b/>
          <w:bCs/>
          <w:noProof/>
          <w:sz w:val="16"/>
          <w:szCs w:val="16"/>
          <w:rtl/>
        </w:rPr>
      </w:pPr>
    </w:p>
    <w:p w14:paraId="41655047" w14:textId="77777777" w:rsidR="00C0526F" w:rsidRPr="004A4267" w:rsidRDefault="00C0526F" w:rsidP="00DC0770">
      <w:pPr>
        <w:rPr>
          <w:b/>
          <w:bCs/>
          <w:noProof/>
          <w:sz w:val="16"/>
          <w:szCs w:val="16"/>
          <w:rtl/>
        </w:rPr>
      </w:pPr>
    </w:p>
    <w:p w14:paraId="431F59CD" w14:textId="77777777" w:rsidR="00C0526F" w:rsidRPr="004A4267" w:rsidRDefault="00C0526F" w:rsidP="00DC0770">
      <w:pPr>
        <w:rPr>
          <w:b/>
          <w:bCs/>
          <w:noProof/>
          <w:sz w:val="16"/>
          <w:szCs w:val="16"/>
          <w:rtl/>
        </w:rPr>
      </w:pPr>
    </w:p>
    <w:p w14:paraId="302182CA" w14:textId="77777777" w:rsidR="00C0526F" w:rsidRPr="004A4267" w:rsidRDefault="00C0526F" w:rsidP="00DC0770">
      <w:pPr>
        <w:rPr>
          <w:b/>
          <w:bCs/>
          <w:noProof/>
          <w:sz w:val="16"/>
          <w:szCs w:val="16"/>
          <w:rtl/>
        </w:rPr>
      </w:pPr>
    </w:p>
    <w:sdt>
      <w:sdtPr>
        <w:rPr>
          <w:rFonts w:asciiTheme="minorHAnsi" w:eastAsiaTheme="minorHAnsi" w:hAnsiTheme="minorHAnsi" w:cstheme="minorBidi"/>
          <w:color w:val="auto"/>
          <w:kern w:val="2"/>
          <w:sz w:val="22"/>
          <w:szCs w:val="22"/>
          <w:rtl/>
          <w14:ligatures w14:val="standardContextual"/>
        </w:rPr>
        <w:id w:val="1692185277"/>
        <w:docPartObj>
          <w:docPartGallery w:val="Table of Contents"/>
          <w:docPartUnique/>
        </w:docPartObj>
      </w:sdtPr>
      <w:sdtEndPr>
        <w:rPr>
          <w:b/>
          <w:bCs/>
          <w:noProof/>
        </w:rPr>
      </w:sdtEndPr>
      <w:sdtContent>
        <w:p w14:paraId="74508FF2" w14:textId="757E8F1F" w:rsidR="00900F8C" w:rsidRPr="004A4267" w:rsidRDefault="00900F8C" w:rsidP="00C0526F">
          <w:pPr>
            <w:pStyle w:val="TOCHeading"/>
            <w:bidi/>
            <w:jc w:val="center"/>
            <w:rPr>
              <w:color w:val="auto"/>
            </w:rPr>
          </w:pPr>
          <w:r w:rsidRPr="004A4267">
            <w:rPr>
              <w:rFonts w:hint="cs"/>
              <w:color w:val="auto"/>
              <w:rtl/>
            </w:rPr>
            <w:t>الفهرس</w:t>
          </w:r>
        </w:p>
        <w:p w14:paraId="2B3BCB6C" w14:textId="18338BFA" w:rsidR="00065273" w:rsidRDefault="00900F8C">
          <w:pPr>
            <w:pStyle w:val="TOC1"/>
            <w:tabs>
              <w:tab w:val="right" w:leader="dot" w:pos="9059"/>
            </w:tabs>
            <w:rPr>
              <w:rFonts w:eastAsiaTheme="minorEastAsia"/>
              <w:noProof/>
              <w:sz w:val="24"/>
              <w:szCs w:val="24"/>
              <w:rtl/>
            </w:rPr>
          </w:pPr>
          <w:r w:rsidRPr="004A4267">
            <w:fldChar w:fldCharType="begin"/>
          </w:r>
          <w:r w:rsidRPr="004A4267">
            <w:instrText xml:space="preserve"> TOC \o "1-3" \h \z \u </w:instrText>
          </w:r>
          <w:r w:rsidRPr="004A4267">
            <w:fldChar w:fldCharType="separate"/>
          </w:r>
          <w:hyperlink w:anchor="_Toc203766784" w:history="1">
            <w:r w:rsidR="00065273" w:rsidRPr="00143282">
              <w:rPr>
                <w:rStyle w:val="Hyperlink"/>
                <w:rFonts w:ascii="Simplified Arabic" w:hAnsi="Simplified Arabic" w:cs="Simplified Arabic" w:hint="eastAsia"/>
                <w:b/>
                <w:bCs/>
                <w:noProof/>
                <w:rtl/>
              </w:rPr>
              <w:t>حقوق</w:t>
            </w:r>
            <w:r w:rsidR="00065273" w:rsidRPr="00143282">
              <w:rPr>
                <w:rStyle w:val="Hyperlink"/>
                <w:rFonts w:ascii="Simplified Arabic" w:hAnsi="Simplified Arabic" w:cs="Simplified Arabic"/>
                <w:b/>
                <w:bCs/>
                <w:noProof/>
                <w:rtl/>
              </w:rPr>
              <w:t xml:space="preserve"> </w:t>
            </w:r>
            <w:r w:rsidR="00065273" w:rsidRPr="00143282">
              <w:rPr>
                <w:rStyle w:val="Hyperlink"/>
                <w:rFonts w:ascii="Simplified Arabic" w:hAnsi="Simplified Arabic" w:cs="Simplified Arabic" w:hint="eastAsia"/>
                <w:b/>
                <w:bCs/>
                <w:noProof/>
                <w:rtl/>
              </w:rPr>
              <w:t>الطباعة</w:t>
            </w:r>
            <w:r w:rsidR="00065273" w:rsidRPr="00143282">
              <w:rPr>
                <w:rStyle w:val="Hyperlink"/>
                <w:rFonts w:ascii="Simplified Arabic" w:hAnsi="Simplified Arabic" w:cs="Simplified Arabic"/>
                <w:b/>
                <w:bCs/>
                <w:noProof/>
                <w:rtl/>
              </w:rPr>
              <w:t>.</w:t>
            </w:r>
            <w:r w:rsidR="00065273">
              <w:rPr>
                <w:noProof/>
                <w:webHidden/>
                <w:rtl/>
              </w:rPr>
              <w:tab/>
            </w:r>
            <w:r w:rsidR="00065273">
              <w:rPr>
                <w:rStyle w:val="Hyperlink"/>
                <w:noProof/>
                <w:rtl/>
              </w:rPr>
              <w:fldChar w:fldCharType="begin"/>
            </w:r>
            <w:r w:rsidR="00065273">
              <w:rPr>
                <w:noProof/>
                <w:webHidden/>
                <w:rtl/>
              </w:rPr>
              <w:instrText xml:space="preserve"> </w:instrText>
            </w:r>
            <w:r w:rsidR="00065273">
              <w:rPr>
                <w:noProof/>
                <w:webHidden/>
              </w:rPr>
              <w:instrText>PAGEREF</w:instrText>
            </w:r>
            <w:r w:rsidR="00065273">
              <w:rPr>
                <w:noProof/>
                <w:webHidden/>
                <w:rtl/>
              </w:rPr>
              <w:instrText xml:space="preserve"> _</w:instrText>
            </w:r>
            <w:r w:rsidR="00065273">
              <w:rPr>
                <w:noProof/>
                <w:webHidden/>
              </w:rPr>
              <w:instrText>Toc203766784 \h</w:instrText>
            </w:r>
            <w:r w:rsidR="00065273">
              <w:rPr>
                <w:noProof/>
                <w:webHidden/>
                <w:rtl/>
              </w:rPr>
              <w:instrText xml:space="preserve"> </w:instrText>
            </w:r>
            <w:r w:rsidR="00065273">
              <w:rPr>
                <w:rStyle w:val="Hyperlink"/>
                <w:noProof/>
                <w:rtl/>
              </w:rPr>
            </w:r>
            <w:r w:rsidR="00065273">
              <w:rPr>
                <w:rStyle w:val="Hyperlink"/>
                <w:noProof/>
                <w:rtl/>
              </w:rPr>
              <w:fldChar w:fldCharType="separate"/>
            </w:r>
            <w:r w:rsidR="00E56A47">
              <w:rPr>
                <w:noProof/>
                <w:webHidden/>
                <w:rtl/>
              </w:rPr>
              <w:t>2</w:t>
            </w:r>
            <w:r w:rsidR="00065273">
              <w:rPr>
                <w:rStyle w:val="Hyperlink"/>
                <w:noProof/>
                <w:rtl/>
              </w:rPr>
              <w:fldChar w:fldCharType="end"/>
            </w:r>
          </w:hyperlink>
        </w:p>
        <w:p w14:paraId="2FF7A78F" w14:textId="353F50C5" w:rsidR="00065273" w:rsidRDefault="000F5207">
          <w:pPr>
            <w:pStyle w:val="TOC1"/>
            <w:tabs>
              <w:tab w:val="right" w:leader="dot" w:pos="9059"/>
            </w:tabs>
            <w:rPr>
              <w:rFonts w:eastAsiaTheme="minorEastAsia"/>
              <w:noProof/>
              <w:sz w:val="24"/>
              <w:szCs w:val="24"/>
              <w:rtl/>
            </w:rPr>
          </w:pPr>
          <w:hyperlink w:anchor="_Toc203766785" w:history="1">
            <w:r w:rsidR="00065273" w:rsidRPr="00143282">
              <w:rPr>
                <w:rStyle w:val="Hyperlink"/>
                <w:rFonts w:ascii="Simplified Arabic" w:hAnsi="Simplified Arabic" w:cs="Simplified Arabic" w:hint="eastAsia"/>
                <w:b/>
                <w:bCs/>
                <w:noProof/>
                <w:rtl/>
              </w:rPr>
              <w:t>الملخص</w:t>
            </w:r>
            <w:r w:rsidR="00065273" w:rsidRPr="00143282">
              <w:rPr>
                <w:rStyle w:val="Hyperlink"/>
                <w:rFonts w:ascii="Simplified Arabic" w:hAnsi="Simplified Arabic" w:cs="Simplified Arabic"/>
                <w:b/>
                <w:bCs/>
                <w:noProof/>
                <w:rtl/>
              </w:rPr>
              <w:t>:</w:t>
            </w:r>
            <w:r w:rsidR="00065273">
              <w:rPr>
                <w:noProof/>
                <w:webHidden/>
                <w:rtl/>
              </w:rPr>
              <w:tab/>
            </w:r>
            <w:r w:rsidR="00065273">
              <w:rPr>
                <w:rStyle w:val="Hyperlink"/>
                <w:noProof/>
                <w:rtl/>
              </w:rPr>
              <w:fldChar w:fldCharType="begin"/>
            </w:r>
            <w:r w:rsidR="00065273">
              <w:rPr>
                <w:noProof/>
                <w:webHidden/>
                <w:rtl/>
              </w:rPr>
              <w:instrText xml:space="preserve"> </w:instrText>
            </w:r>
            <w:r w:rsidR="00065273">
              <w:rPr>
                <w:noProof/>
                <w:webHidden/>
              </w:rPr>
              <w:instrText>PAGEREF</w:instrText>
            </w:r>
            <w:r w:rsidR="00065273">
              <w:rPr>
                <w:noProof/>
                <w:webHidden/>
                <w:rtl/>
              </w:rPr>
              <w:instrText xml:space="preserve"> _</w:instrText>
            </w:r>
            <w:r w:rsidR="00065273">
              <w:rPr>
                <w:noProof/>
                <w:webHidden/>
              </w:rPr>
              <w:instrText>Toc203766785 \h</w:instrText>
            </w:r>
            <w:r w:rsidR="00065273">
              <w:rPr>
                <w:noProof/>
                <w:webHidden/>
                <w:rtl/>
              </w:rPr>
              <w:instrText xml:space="preserve"> </w:instrText>
            </w:r>
            <w:r w:rsidR="00065273">
              <w:rPr>
                <w:rStyle w:val="Hyperlink"/>
                <w:noProof/>
                <w:rtl/>
              </w:rPr>
            </w:r>
            <w:r w:rsidR="00065273">
              <w:rPr>
                <w:rStyle w:val="Hyperlink"/>
                <w:noProof/>
                <w:rtl/>
              </w:rPr>
              <w:fldChar w:fldCharType="separate"/>
            </w:r>
            <w:r w:rsidR="00E56A47">
              <w:rPr>
                <w:noProof/>
                <w:webHidden/>
                <w:rtl/>
              </w:rPr>
              <w:t>3</w:t>
            </w:r>
            <w:r w:rsidR="00065273">
              <w:rPr>
                <w:rStyle w:val="Hyperlink"/>
                <w:noProof/>
                <w:rtl/>
              </w:rPr>
              <w:fldChar w:fldCharType="end"/>
            </w:r>
          </w:hyperlink>
        </w:p>
        <w:p w14:paraId="4AE3E1B4" w14:textId="7D897B2B" w:rsidR="00065273" w:rsidRDefault="000F5207">
          <w:pPr>
            <w:pStyle w:val="TOC1"/>
            <w:tabs>
              <w:tab w:val="right" w:leader="dot" w:pos="9059"/>
            </w:tabs>
            <w:rPr>
              <w:rFonts w:eastAsiaTheme="minorEastAsia"/>
              <w:noProof/>
              <w:sz w:val="24"/>
              <w:szCs w:val="24"/>
              <w:rtl/>
            </w:rPr>
          </w:pPr>
          <w:hyperlink w:anchor="_Toc203766786" w:history="1">
            <w:r w:rsidR="00065273" w:rsidRPr="00143282">
              <w:rPr>
                <w:rStyle w:val="Hyperlink"/>
                <w:rFonts w:ascii="Simplified Arabic" w:hAnsi="Simplified Arabic" w:cs="Simplified Arabic" w:hint="eastAsia"/>
                <w:b/>
                <w:bCs/>
                <w:noProof/>
                <w:rtl/>
              </w:rPr>
              <w:t>الشكر</w:t>
            </w:r>
            <w:r w:rsidR="00065273" w:rsidRPr="00143282">
              <w:rPr>
                <w:rStyle w:val="Hyperlink"/>
                <w:rFonts w:ascii="Simplified Arabic" w:hAnsi="Simplified Arabic" w:cs="Simplified Arabic"/>
                <w:b/>
                <w:bCs/>
                <w:noProof/>
                <w:rtl/>
              </w:rPr>
              <w:t xml:space="preserve"> </w:t>
            </w:r>
            <w:r w:rsidR="00065273" w:rsidRPr="00143282">
              <w:rPr>
                <w:rStyle w:val="Hyperlink"/>
                <w:rFonts w:ascii="Simplified Arabic" w:hAnsi="Simplified Arabic" w:cs="Simplified Arabic" w:hint="eastAsia"/>
                <w:b/>
                <w:bCs/>
                <w:noProof/>
                <w:rtl/>
              </w:rPr>
              <w:t>والتقدير</w:t>
            </w:r>
            <w:r w:rsidR="00065273">
              <w:rPr>
                <w:noProof/>
                <w:webHidden/>
                <w:rtl/>
              </w:rPr>
              <w:tab/>
            </w:r>
            <w:r w:rsidR="00065273">
              <w:rPr>
                <w:rStyle w:val="Hyperlink"/>
                <w:noProof/>
                <w:rtl/>
              </w:rPr>
              <w:fldChar w:fldCharType="begin"/>
            </w:r>
            <w:r w:rsidR="00065273">
              <w:rPr>
                <w:noProof/>
                <w:webHidden/>
                <w:rtl/>
              </w:rPr>
              <w:instrText xml:space="preserve"> </w:instrText>
            </w:r>
            <w:r w:rsidR="00065273">
              <w:rPr>
                <w:noProof/>
                <w:webHidden/>
              </w:rPr>
              <w:instrText>PAGEREF</w:instrText>
            </w:r>
            <w:r w:rsidR="00065273">
              <w:rPr>
                <w:noProof/>
                <w:webHidden/>
                <w:rtl/>
              </w:rPr>
              <w:instrText xml:space="preserve"> _</w:instrText>
            </w:r>
            <w:r w:rsidR="00065273">
              <w:rPr>
                <w:noProof/>
                <w:webHidden/>
              </w:rPr>
              <w:instrText>Toc203766786 \h</w:instrText>
            </w:r>
            <w:r w:rsidR="00065273">
              <w:rPr>
                <w:noProof/>
                <w:webHidden/>
                <w:rtl/>
              </w:rPr>
              <w:instrText xml:space="preserve"> </w:instrText>
            </w:r>
            <w:r w:rsidR="00065273">
              <w:rPr>
                <w:rStyle w:val="Hyperlink"/>
                <w:noProof/>
                <w:rtl/>
              </w:rPr>
            </w:r>
            <w:r w:rsidR="00065273">
              <w:rPr>
                <w:rStyle w:val="Hyperlink"/>
                <w:noProof/>
                <w:rtl/>
              </w:rPr>
              <w:fldChar w:fldCharType="separate"/>
            </w:r>
            <w:r w:rsidR="00E56A47">
              <w:rPr>
                <w:noProof/>
                <w:webHidden/>
                <w:rtl/>
              </w:rPr>
              <w:t>5</w:t>
            </w:r>
            <w:r w:rsidR="00065273">
              <w:rPr>
                <w:rStyle w:val="Hyperlink"/>
                <w:noProof/>
                <w:rtl/>
              </w:rPr>
              <w:fldChar w:fldCharType="end"/>
            </w:r>
          </w:hyperlink>
        </w:p>
        <w:p w14:paraId="23569E8B" w14:textId="2AB76555" w:rsidR="00065273" w:rsidRDefault="000F5207">
          <w:pPr>
            <w:pStyle w:val="TOC1"/>
            <w:tabs>
              <w:tab w:val="right" w:leader="dot" w:pos="9059"/>
            </w:tabs>
            <w:rPr>
              <w:rFonts w:eastAsiaTheme="minorEastAsia"/>
              <w:noProof/>
              <w:sz w:val="24"/>
              <w:szCs w:val="24"/>
              <w:rtl/>
            </w:rPr>
          </w:pPr>
          <w:hyperlink w:anchor="_Toc203766787" w:history="1">
            <w:r w:rsidR="00065273" w:rsidRPr="00143282">
              <w:rPr>
                <w:rStyle w:val="Hyperlink"/>
                <w:rFonts w:asciiTheme="majorBidi" w:hAnsiTheme="majorBidi"/>
                <w:b/>
                <w:bCs/>
                <w:noProof/>
              </w:rPr>
              <w:t>Abstract</w:t>
            </w:r>
            <w:r w:rsidR="00065273">
              <w:rPr>
                <w:noProof/>
                <w:webHidden/>
                <w:rtl/>
              </w:rPr>
              <w:tab/>
            </w:r>
            <w:r w:rsidR="00065273">
              <w:rPr>
                <w:rStyle w:val="Hyperlink"/>
                <w:noProof/>
                <w:rtl/>
              </w:rPr>
              <w:fldChar w:fldCharType="begin"/>
            </w:r>
            <w:r w:rsidR="00065273">
              <w:rPr>
                <w:noProof/>
                <w:webHidden/>
                <w:rtl/>
              </w:rPr>
              <w:instrText xml:space="preserve"> </w:instrText>
            </w:r>
            <w:r w:rsidR="00065273">
              <w:rPr>
                <w:noProof/>
                <w:webHidden/>
              </w:rPr>
              <w:instrText>PAGEREF</w:instrText>
            </w:r>
            <w:r w:rsidR="00065273">
              <w:rPr>
                <w:noProof/>
                <w:webHidden/>
                <w:rtl/>
              </w:rPr>
              <w:instrText xml:space="preserve"> _</w:instrText>
            </w:r>
            <w:r w:rsidR="00065273">
              <w:rPr>
                <w:noProof/>
                <w:webHidden/>
              </w:rPr>
              <w:instrText>Toc203766787 \h</w:instrText>
            </w:r>
            <w:r w:rsidR="00065273">
              <w:rPr>
                <w:noProof/>
                <w:webHidden/>
                <w:rtl/>
              </w:rPr>
              <w:instrText xml:space="preserve"> </w:instrText>
            </w:r>
            <w:r w:rsidR="00065273">
              <w:rPr>
                <w:rStyle w:val="Hyperlink"/>
                <w:noProof/>
                <w:rtl/>
              </w:rPr>
            </w:r>
            <w:r w:rsidR="00065273">
              <w:rPr>
                <w:rStyle w:val="Hyperlink"/>
                <w:noProof/>
                <w:rtl/>
              </w:rPr>
              <w:fldChar w:fldCharType="separate"/>
            </w:r>
            <w:r w:rsidR="00E56A47">
              <w:rPr>
                <w:noProof/>
                <w:webHidden/>
                <w:rtl/>
              </w:rPr>
              <w:t>6</w:t>
            </w:r>
            <w:r w:rsidR="00065273">
              <w:rPr>
                <w:rStyle w:val="Hyperlink"/>
                <w:noProof/>
                <w:rtl/>
              </w:rPr>
              <w:fldChar w:fldCharType="end"/>
            </w:r>
          </w:hyperlink>
        </w:p>
        <w:p w14:paraId="4D0D0067" w14:textId="097558F6" w:rsidR="00065273" w:rsidRDefault="000F5207">
          <w:pPr>
            <w:pStyle w:val="TOC1"/>
            <w:tabs>
              <w:tab w:val="right" w:leader="dot" w:pos="9059"/>
            </w:tabs>
            <w:rPr>
              <w:rFonts w:eastAsiaTheme="minorEastAsia"/>
              <w:noProof/>
              <w:sz w:val="24"/>
              <w:szCs w:val="24"/>
              <w:rtl/>
            </w:rPr>
          </w:pPr>
          <w:hyperlink w:anchor="_Toc203766788" w:history="1">
            <w:r w:rsidR="00065273" w:rsidRPr="00143282">
              <w:rPr>
                <w:rStyle w:val="Hyperlink"/>
                <w:rFonts w:ascii="Simplified Arabic" w:hAnsi="Simplified Arabic" w:cs="Simplified Arabic" w:hint="eastAsia"/>
                <w:b/>
                <w:bCs/>
                <w:noProof/>
                <w:rtl/>
              </w:rPr>
              <w:t>قائمة</w:t>
            </w:r>
            <w:r w:rsidR="00065273" w:rsidRPr="00143282">
              <w:rPr>
                <w:rStyle w:val="Hyperlink"/>
                <w:rFonts w:ascii="Simplified Arabic" w:hAnsi="Simplified Arabic" w:cs="Simplified Arabic"/>
                <w:b/>
                <w:bCs/>
                <w:noProof/>
                <w:rtl/>
              </w:rPr>
              <w:t xml:space="preserve"> </w:t>
            </w:r>
            <w:r w:rsidR="00065273" w:rsidRPr="00143282">
              <w:rPr>
                <w:rStyle w:val="Hyperlink"/>
                <w:rFonts w:ascii="Simplified Arabic" w:hAnsi="Simplified Arabic" w:cs="Simplified Arabic" w:hint="eastAsia"/>
                <w:b/>
                <w:bCs/>
                <w:noProof/>
                <w:rtl/>
              </w:rPr>
              <w:t>المصطلحات</w:t>
            </w:r>
            <w:r w:rsidR="00065273" w:rsidRPr="00143282">
              <w:rPr>
                <w:rStyle w:val="Hyperlink"/>
                <w:rFonts w:ascii="Simplified Arabic" w:hAnsi="Simplified Arabic" w:cs="Simplified Arabic"/>
                <w:b/>
                <w:bCs/>
                <w:noProof/>
                <w:rtl/>
              </w:rPr>
              <w:t>:</w:t>
            </w:r>
            <w:r w:rsidR="00065273">
              <w:rPr>
                <w:noProof/>
                <w:webHidden/>
                <w:rtl/>
              </w:rPr>
              <w:tab/>
            </w:r>
            <w:r w:rsidR="00065273">
              <w:rPr>
                <w:rStyle w:val="Hyperlink"/>
                <w:noProof/>
                <w:rtl/>
              </w:rPr>
              <w:fldChar w:fldCharType="begin"/>
            </w:r>
            <w:r w:rsidR="00065273">
              <w:rPr>
                <w:noProof/>
                <w:webHidden/>
                <w:rtl/>
              </w:rPr>
              <w:instrText xml:space="preserve"> </w:instrText>
            </w:r>
            <w:r w:rsidR="00065273">
              <w:rPr>
                <w:noProof/>
                <w:webHidden/>
              </w:rPr>
              <w:instrText>PAGEREF</w:instrText>
            </w:r>
            <w:r w:rsidR="00065273">
              <w:rPr>
                <w:noProof/>
                <w:webHidden/>
                <w:rtl/>
              </w:rPr>
              <w:instrText xml:space="preserve"> _</w:instrText>
            </w:r>
            <w:r w:rsidR="00065273">
              <w:rPr>
                <w:noProof/>
                <w:webHidden/>
              </w:rPr>
              <w:instrText>Toc203766788 \h</w:instrText>
            </w:r>
            <w:r w:rsidR="00065273">
              <w:rPr>
                <w:noProof/>
                <w:webHidden/>
                <w:rtl/>
              </w:rPr>
              <w:instrText xml:space="preserve"> </w:instrText>
            </w:r>
            <w:r w:rsidR="00065273">
              <w:rPr>
                <w:rStyle w:val="Hyperlink"/>
                <w:noProof/>
                <w:rtl/>
              </w:rPr>
            </w:r>
            <w:r w:rsidR="00065273">
              <w:rPr>
                <w:rStyle w:val="Hyperlink"/>
                <w:noProof/>
                <w:rtl/>
              </w:rPr>
              <w:fldChar w:fldCharType="separate"/>
            </w:r>
            <w:r w:rsidR="00E56A47">
              <w:rPr>
                <w:noProof/>
                <w:webHidden/>
                <w:rtl/>
              </w:rPr>
              <w:t>9</w:t>
            </w:r>
            <w:r w:rsidR="00065273">
              <w:rPr>
                <w:rStyle w:val="Hyperlink"/>
                <w:noProof/>
                <w:rtl/>
              </w:rPr>
              <w:fldChar w:fldCharType="end"/>
            </w:r>
          </w:hyperlink>
        </w:p>
        <w:p w14:paraId="06D55B52" w14:textId="0DAE8365" w:rsidR="00065273" w:rsidRDefault="000F5207">
          <w:pPr>
            <w:pStyle w:val="TOC1"/>
            <w:tabs>
              <w:tab w:val="right" w:leader="dot" w:pos="9059"/>
            </w:tabs>
            <w:rPr>
              <w:rFonts w:eastAsiaTheme="minorEastAsia"/>
              <w:noProof/>
              <w:sz w:val="24"/>
              <w:szCs w:val="24"/>
              <w:rtl/>
            </w:rPr>
          </w:pPr>
          <w:hyperlink w:anchor="_Toc203766789" w:history="1">
            <w:r w:rsidR="00065273" w:rsidRPr="00143282">
              <w:rPr>
                <w:rStyle w:val="Hyperlink"/>
                <w:rFonts w:ascii="Simplified Arabic" w:hAnsi="Simplified Arabic" w:cs="Simplified Arabic" w:hint="eastAsia"/>
                <w:b/>
                <w:bCs/>
                <w:noProof/>
                <w:rtl/>
              </w:rPr>
              <w:t>قائمة</w:t>
            </w:r>
            <w:r w:rsidR="00065273" w:rsidRPr="00143282">
              <w:rPr>
                <w:rStyle w:val="Hyperlink"/>
                <w:rFonts w:ascii="Simplified Arabic" w:hAnsi="Simplified Arabic" w:cs="Simplified Arabic"/>
                <w:b/>
                <w:bCs/>
                <w:noProof/>
                <w:rtl/>
              </w:rPr>
              <w:t xml:space="preserve"> </w:t>
            </w:r>
            <w:r w:rsidR="00065273" w:rsidRPr="00143282">
              <w:rPr>
                <w:rStyle w:val="Hyperlink"/>
                <w:rFonts w:ascii="Simplified Arabic" w:hAnsi="Simplified Arabic" w:cs="Simplified Arabic" w:hint="eastAsia"/>
                <w:b/>
                <w:bCs/>
                <w:noProof/>
                <w:rtl/>
              </w:rPr>
              <w:t>الاختصارات</w:t>
            </w:r>
            <w:r w:rsidR="00065273">
              <w:rPr>
                <w:noProof/>
                <w:webHidden/>
                <w:rtl/>
              </w:rPr>
              <w:tab/>
            </w:r>
            <w:r w:rsidR="00065273">
              <w:rPr>
                <w:rStyle w:val="Hyperlink"/>
                <w:noProof/>
                <w:rtl/>
              </w:rPr>
              <w:fldChar w:fldCharType="begin"/>
            </w:r>
            <w:r w:rsidR="00065273">
              <w:rPr>
                <w:noProof/>
                <w:webHidden/>
                <w:rtl/>
              </w:rPr>
              <w:instrText xml:space="preserve"> </w:instrText>
            </w:r>
            <w:r w:rsidR="00065273">
              <w:rPr>
                <w:noProof/>
                <w:webHidden/>
              </w:rPr>
              <w:instrText>PAGEREF</w:instrText>
            </w:r>
            <w:r w:rsidR="00065273">
              <w:rPr>
                <w:noProof/>
                <w:webHidden/>
                <w:rtl/>
              </w:rPr>
              <w:instrText xml:space="preserve"> _</w:instrText>
            </w:r>
            <w:r w:rsidR="00065273">
              <w:rPr>
                <w:noProof/>
                <w:webHidden/>
              </w:rPr>
              <w:instrText>Toc203766789 \h</w:instrText>
            </w:r>
            <w:r w:rsidR="00065273">
              <w:rPr>
                <w:noProof/>
                <w:webHidden/>
                <w:rtl/>
              </w:rPr>
              <w:instrText xml:space="preserve"> </w:instrText>
            </w:r>
            <w:r w:rsidR="00065273">
              <w:rPr>
                <w:rStyle w:val="Hyperlink"/>
                <w:noProof/>
                <w:rtl/>
              </w:rPr>
            </w:r>
            <w:r w:rsidR="00065273">
              <w:rPr>
                <w:rStyle w:val="Hyperlink"/>
                <w:noProof/>
                <w:rtl/>
              </w:rPr>
              <w:fldChar w:fldCharType="separate"/>
            </w:r>
            <w:r w:rsidR="00E56A47">
              <w:rPr>
                <w:noProof/>
                <w:webHidden/>
                <w:rtl/>
              </w:rPr>
              <w:t>11</w:t>
            </w:r>
            <w:r w:rsidR="00065273">
              <w:rPr>
                <w:rStyle w:val="Hyperlink"/>
                <w:noProof/>
                <w:rtl/>
              </w:rPr>
              <w:fldChar w:fldCharType="end"/>
            </w:r>
          </w:hyperlink>
        </w:p>
        <w:p w14:paraId="421CFB7B" w14:textId="699E460C" w:rsidR="00065273" w:rsidRDefault="000F5207">
          <w:pPr>
            <w:pStyle w:val="TOC1"/>
            <w:tabs>
              <w:tab w:val="right" w:leader="dot" w:pos="9059"/>
            </w:tabs>
            <w:rPr>
              <w:rFonts w:eastAsiaTheme="minorEastAsia"/>
              <w:noProof/>
              <w:sz w:val="24"/>
              <w:szCs w:val="24"/>
              <w:rtl/>
            </w:rPr>
          </w:pPr>
          <w:hyperlink w:anchor="_Toc203766790" w:history="1">
            <w:r w:rsidR="00065273" w:rsidRPr="00143282">
              <w:rPr>
                <w:rStyle w:val="Hyperlink"/>
                <w:rFonts w:ascii="Simplified Arabic" w:hAnsi="Simplified Arabic" w:cs="Simplified Arabic" w:hint="eastAsia"/>
                <w:b/>
                <w:bCs/>
                <w:noProof/>
                <w:rtl/>
              </w:rPr>
              <w:t>الفصل</w:t>
            </w:r>
            <w:r w:rsidR="00065273" w:rsidRPr="00143282">
              <w:rPr>
                <w:rStyle w:val="Hyperlink"/>
                <w:rFonts w:ascii="Simplified Arabic" w:hAnsi="Simplified Arabic" w:cs="Simplified Arabic"/>
                <w:b/>
                <w:bCs/>
                <w:noProof/>
                <w:rtl/>
              </w:rPr>
              <w:t xml:space="preserve"> </w:t>
            </w:r>
            <w:r w:rsidR="00065273" w:rsidRPr="00143282">
              <w:rPr>
                <w:rStyle w:val="Hyperlink"/>
                <w:rFonts w:ascii="Simplified Arabic" w:hAnsi="Simplified Arabic" w:cs="Simplified Arabic" w:hint="eastAsia"/>
                <w:b/>
                <w:bCs/>
                <w:noProof/>
                <w:rtl/>
              </w:rPr>
              <w:t>الأول</w:t>
            </w:r>
            <w:r w:rsidR="00065273">
              <w:rPr>
                <w:noProof/>
                <w:webHidden/>
                <w:rtl/>
              </w:rPr>
              <w:tab/>
            </w:r>
            <w:r w:rsidR="00065273">
              <w:rPr>
                <w:rStyle w:val="Hyperlink"/>
                <w:noProof/>
                <w:rtl/>
              </w:rPr>
              <w:fldChar w:fldCharType="begin"/>
            </w:r>
            <w:r w:rsidR="00065273">
              <w:rPr>
                <w:noProof/>
                <w:webHidden/>
                <w:rtl/>
              </w:rPr>
              <w:instrText xml:space="preserve"> </w:instrText>
            </w:r>
            <w:r w:rsidR="00065273">
              <w:rPr>
                <w:noProof/>
                <w:webHidden/>
              </w:rPr>
              <w:instrText>PAGEREF</w:instrText>
            </w:r>
            <w:r w:rsidR="00065273">
              <w:rPr>
                <w:noProof/>
                <w:webHidden/>
                <w:rtl/>
              </w:rPr>
              <w:instrText xml:space="preserve"> _</w:instrText>
            </w:r>
            <w:r w:rsidR="00065273">
              <w:rPr>
                <w:noProof/>
                <w:webHidden/>
              </w:rPr>
              <w:instrText>Toc203766790 \h</w:instrText>
            </w:r>
            <w:r w:rsidR="00065273">
              <w:rPr>
                <w:noProof/>
                <w:webHidden/>
                <w:rtl/>
              </w:rPr>
              <w:instrText xml:space="preserve"> </w:instrText>
            </w:r>
            <w:r w:rsidR="00065273">
              <w:rPr>
                <w:rStyle w:val="Hyperlink"/>
                <w:noProof/>
                <w:rtl/>
              </w:rPr>
            </w:r>
            <w:r w:rsidR="00065273">
              <w:rPr>
                <w:rStyle w:val="Hyperlink"/>
                <w:noProof/>
                <w:rtl/>
              </w:rPr>
              <w:fldChar w:fldCharType="separate"/>
            </w:r>
            <w:r w:rsidR="00E56A47">
              <w:rPr>
                <w:noProof/>
                <w:webHidden/>
                <w:rtl/>
              </w:rPr>
              <w:t>13</w:t>
            </w:r>
            <w:r w:rsidR="00065273">
              <w:rPr>
                <w:rStyle w:val="Hyperlink"/>
                <w:noProof/>
                <w:rtl/>
              </w:rPr>
              <w:fldChar w:fldCharType="end"/>
            </w:r>
          </w:hyperlink>
        </w:p>
        <w:p w14:paraId="6CE87B57" w14:textId="1FF4980F" w:rsidR="00065273" w:rsidRDefault="000F5207">
          <w:pPr>
            <w:pStyle w:val="TOC2"/>
            <w:tabs>
              <w:tab w:val="right" w:leader="dot" w:pos="9059"/>
            </w:tabs>
            <w:rPr>
              <w:rFonts w:eastAsiaTheme="minorEastAsia"/>
              <w:noProof/>
              <w:sz w:val="24"/>
              <w:szCs w:val="24"/>
              <w:rtl/>
            </w:rPr>
          </w:pPr>
          <w:hyperlink w:anchor="_Toc203766791" w:history="1">
            <w:r w:rsidR="00065273" w:rsidRPr="00143282">
              <w:rPr>
                <w:rStyle w:val="Hyperlink"/>
                <w:rFonts w:ascii="Simplified Arabic" w:hAnsi="Simplified Arabic" w:cs="Simplified Arabic" w:hint="eastAsia"/>
                <w:b/>
                <w:bCs/>
                <w:noProof/>
                <w:rtl/>
              </w:rPr>
              <w:t>الإطار</w:t>
            </w:r>
            <w:r w:rsidR="00065273" w:rsidRPr="00143282">
              <w:rPr>
                <w:rStyle w:val="Hyperlink"/>
                <w:rFonts w:ascii="Simplified Arabic" w:hAnsi="Simplified Arabic" w:cs="Simplified Arabic"/>
                <w:b/>
                <w:bCs/>
                <w:noProof/>
                <w:rtl/>
              </w:rPr>
              <w:t xml:space="preserve"> </w:t>
            </w:r>
            <w:r w:rsidR="00065273" w:rsidRPr="00143282">
              <w:rPr>
                <w:rStyle w:val="Hyperlink"/>
                <w:rFonts w:ascii="Simplified Arabic" w:hAnsi="Simplified Arabic" w:cs="Simplified Arabic" w:hint="eastAsia"/>
                <w:b/>
                <w:bCs/>
                <w:noProof/>
                <w:rtl/>
              </w:rPr>
              <w:t>العام</w:t>
            </w:r>
            <w:r w:rsidR="00065273" w:rsidRPr="00143282">
              <w:rPr>
                <w:rStyle w:val="Hyperlink"/>
                <w:rFonts w:ascii="Simplified Arabic" w:hAnsi="Simplified Arabic" w:cs="Simplified Arabic"/>
                <w:b/>
                <w:bCs/>
                <w:noProof/>
                <w:rtl/>
              </w:rPr>
              <w:t xml:space="preserve"> </w:t>
            </w:r>
            <w:r w:rsidR="00065273" w:rsidRPr="00143282">
              <w:rPr>
                <w:rStyle w:val="Hyperlink"/>
                <w:rFonts w:ascii="Simplified Arabic" w:hAnsi="Simplified Arabic" w:cs="Simplified Arabic" w:hint="eastAsia"/>
                <w:b/>
                <w:bCs/>
                <w:noProof/>
                <w:rtl/>
              </w:rPr>
              <w:t>للبحث</w:t>
            </w:r>
            <w:r w:rsidR="00065273">
              <w:rPr>
                <w:noProof/>
                <w:webHidden/>
                <w:rtl/>
              </w:rPr>
              <w:tab/>
            </w:r>
            <w:r w:rsidR="00065273">
              <w:rPr>
                <w:rStyle w:val="Hyperlink"/>
                <w:noProof/>
                <w:rtl/>
              </w:rPr>
              <w:fldChar w:fldCharType="begin"/>
            </w:r>
            <w:r w:rsidR="00065273">
              <w:rPr>
                <w:noProof/>
                <w:webHidden/>
                <w:rtl/>
              </w:rPr>
              <w:instrText xml:space="preserve"> </w:instrText>
            </w:r>
            <w:r w:rsidR="00065273">
              <w:rPr>
                <w:noProof/>
                <w:webHidden/>
              </w:rPr>
              <w:instrText>PAGEREF</w:instrText>
            </w:r>
            <w:r w:rsidR="00065273">
              <w:rPr>
                <w:noProof/>
                <w:webHidden/>
                <w:rtl/>
              </w:rPr>
              <w:instrText xml:space="preserve"> _</w:instrText>
            </w:r>
            <w:r w:rsidR="00065273">
              <w:rPr>
                <w:noProof/>
                <w:webHidden/>
              </w:rPr>
              <w:instrText>Toc203766791 \h</w:instrText>
            </w:r>
            <w:r w:rsidR="00065273">
              <w:rPr>
                <w:noProof/>
                <w:webHidden/>
                <w:rtl/>
              </w:rPr>
              <w:instrText xml:space="preserve"> </w:instrText>
            </w:r>
            <w:r w:rsidR="00065273">
              <w:rPr>
                <w:rStyle w:val="Hyperlink"/>
                <w:noProof/>
                <w:rtl/>
              </w:rPr>
            </w:r>
            <w:r w:rsidR="00065273">
              <w:rPr>
                <w:rStyle w:val="Hyperlink"/>
                <w:noProof/>
                <w:rtl/>
              </w:rPr>
              <w:fldChar w:fldCharType="separate"/>
            </w:r>
            <w:r w:rsidR="00E56A47">
              <w:rPr>
                <w:noProof/>
                <w:webHidden/>
                <w:rtl/>
              </w:rPr>
              <w:t>13</w:t>
            </w:r>
            <w:r w:rsidR="00065273">
              <w:rPr>
                <w:rStyle w:val="Hyperlink"/>
                <w:noProof/>
                <w:rtl/>
              </w:rPr>
              <w:fldChar w:fldCharType="end"/>
            </w:r>
          </w:hyperlink>
        </w:p>
        <w:p w14:paraId="2DD0BAC2" w14:textId="3E70EDDE" w:rsidR="00065273" w:rsidRDefault="000F5207">
          <w:pPr>
            <w:pStyle w:val="TOC2"/>
            <w:tabs>
              <w:tab w:val="right" w:leader="dot" w:pos="9059"/>
            </w:tabs>
            <w:rPr>
              <w:rFonts w:eastAsiaTheme="minorEastAsia"/>
              <w:noProof/>
              <w:sz w:val="24"/>
              <w:szCs w:val="24"/>
              <w:rtl/>
            </w:rPr>
          </w:pPr>
          <w:hyperlink w:anchor="_Toc203766792" w:history="1">
            <w:r w:rsidR="00065273" w:rsidRPr="00143282">
              <w:rPr>
                <w:rStyle w:val="Hyperlink"/>
                <w:rFonts w:hint="eastAsia"/>
                <w:b/>
                <w:bCs/>
                <w:noProof/>
                <w:rtl/>
              </w:rPr>
              <w:t>المقدمة</w:t>
            </w:r>
            <w:r w:rsidR="00065273" w:rsidRPr="00143282">
              <w:rPr>
                <w:rStyle w:val="Hyperlink"/>
                <w:b/>
                <w:bCs/>
                <w:noProof/>
                <w:rtl/>
              </w:rPr>
              <w:t>:</w:t>
            </w:r>
            <w:r w:rsidR="00065273">
              <w:rPr>
                <w:noProof/>
                <w:webHidden/>
                <w:rtl/>
              </w:rPr>
              <w:tab/>
            </w:r>
            <w:r w:rsidR="00065273">
              <w:rPr>
                <w:rStyle w:val="Hyperlink"/>
                <w:noProof/>
                <w:rtl/>
              </w:rPr>
              <w:fldChar w:fldCharType="begin"/>
            </w:r>
            <w:r w:rsidR="00065273">
              <w:rPr>
                <w:noProof/>
                <w:webHidden/>
                <w:rtl/>
              </w:rPr>
              <w:instrText xml:space="preserve"> </w:instrText>
            </w:r>
            <w:r w:rsidR="00065273">
              <w:rPr>
                <w:noProof/>
                <w:webHidden/>
              </w:rPr>
              <w:instrText>PAGEREF</w:instrText>
            </w:r>
            <w:r w:rsidR="00065273">
              <w:rPr>
                <w:noProof/>
                <w:webHidden/>
                <w:rtl/>
              </w:rPr>
              <w:instrText xml:space="preserve"> _</w:instrText>
            </w:r>
            <w:r w:rsidR="00065273">
              <w:rPr>
                <w:noProof/>
                <w:webHidden/>
              </w:rPr>
              <w:instrText>Toc203766792 \h</w:instrText>
            </w:r>
            <w:r w:rsidR="00065273">
              <w:rPr>
                <w:noProof/>
                <w:webHidden/>
                <w:rtl/>
              </w:rPr>
              <w:instrText xml:space="preserve"> </w:instrText>
            </w:r>
            <w:r w:rsidR="00065273">
              <w:rPr>
                <w:rStyle w:val="Hyperlink"/>
                <w:noProof/>
                <w:rtl/>
              </w:rPr>
            </w:r>
            <w:r w:rsidR="00065273">
              <w:rPr>
                <w:rStyle w:val="Hyperlink"/>
                <w:noProof/>
                <w:rtl/>
              </w:rPr>
              <w:fldChar w:fldCharType="separate"/>
            </w:r>
            <w:r w:rsidR="00E56A47">
              <w:rPr>
                <w:noProof/>
                <w:webHidden/>
                <w:rtl/>
              </w:rPr>
              <w:t>14</w:t>
            </w:r>
            <w:r w:rsidR="00065273">
              <w:rPr>
                <w:rStyle w:val="Hyperlink"/>
                <w:noProof/>
                <w:rtl/>
              </w:rPr>
              <w:fldChar w:fldCharType="end"/>
            </w:r>
          </w:hyperlink>
        </w:p>
        <w:p w14:paraId="3B996B96" w14:textId="0D05BBEE" w:rsidR="00065273" w:rsidRDefault="000F5207">
          <w:pPr>
            <w:pStyle w:val="TOC2"/>
            <w:tabs>
              <w:tab w:val="right" w:leader="dot" w:pos="9059"/>
            </w:tabs>
            <w:rPr>
              <w:rFonts w:eastAsiaTheme="minorEastAsia"/>
              <w:noProof/>
              <w:sz w:val="24"/>
              <w:szCs w:val="24"/>
              <w:rtl/>
            </w:rPr>
          </w:pPr>
          <w:hyperlink w:anchor="_Toc203766793" w:history="1">
            <w:r w:rsidR="00065273" w:rsidRPr="00143282">
              <w:rPr>
                <w:rStyle w:val="Hyperlink"/>
                <w:rFonts w:ascii="Simplified Arabic" w:hAnsi="Simplified Arabic" w:cs="Simplified Arabic" w:hint="eastAsia"/>
                <w:b/>
                <w:bCs/>
                <w:noProof/>
                <w:rtl/>
              </w:rPr>
              <w:t>إسهام</w:t>
            </w:r>
            <w:r w:rsidR="00065273" w:rsidRPr="00143282">
              <w:rPr>
                <w:rStyle w:val="Hyperlink"/>
                <w:rFonts w:ascii="Simplified Arabic" w:hAnsi="Simplified Arabic" w:cs="Simplified Arabic"/>
                <w:b/>
                <w:bCs/>
                <w:noProof/>
                <w:rtl/>
              </w:rPr>
              <w:t xml:space="preserve"> </w:t>
            </w:r>
            <w:r w:rsidR="00065273" w:rsidRPr="00143282">
              <w:rPr>
                <w:rStyle w:val="Hyperlink"/>
                <w:rFonts w:ascii="Simplified Arabic" w:hAnsi="Simplified Arabic" w:cs="Simplified Arabic" w:hint="eastAsia"/>
                <w:b/>
                <w:bCs/>
                <w:noProof/>
                <w:rtl/>
              </w:rPr>
              <w:t>الدراسة</w:t>
            </w:r>
            <w:r w:rsidR="00065273" w:rsidRPr="00143282">
              <w:rPr>
                <w:rStyle w:val="Hyperlink"/>
                <w:rFonts w:ascii="Simplified Arabic" w:hAnsi="Simplified Arabic" w:cs="Simplified Arabic"/>
                <w:b/>
                <w:bCs/>
                <w:noProof/>
                <w:rtl/>
              </w:rPr>
              <w:t xml:space="preserve"> </w:t>
            </w:r>
            <w:r w:rsidR="00065273" w:rsidRPr="00143282">
              <w:rPr>
                <w:rStyle w:val="Hyperlink"/>
                <w:rFonts w:ascii="Simplified Arabic" w:hAnsi="Simplified Arabic" w:cs="Simplified Arabic" w:hint="eastAsia"/>
                <w:b/>
                <w:bCs/>
                <w:noProof/>
                <w:rtl/>
              </w:rPr>
              <w:t>في</w:t>
            </w:r>
            <w:r w:rsidR="00065273" w:rsidRPr="00143282">
              <w:rPr>
                <w:rStyle w:val="Hyperlink"/>
                <w:rFonts w:ascii="Simplified Arabic" w:hAnsi="Simplified Arabic" w:cs="Simplified Arabic"/>
                <w:b/>
                <w:bCs/>
                <w:noProof/>
                <w:rtl/>
              </w:rPr>
              <w:t xml:space="preserve"> </w:t>
            </w:r>
            <w:r w:rsidR="00065273" w:rsidRPr="00143282">
              <w:rPr>
                <w:rStyle w:val="Hyperlink"/>
                <w:rFonts w:ascii="Simplified Arabic" w:hAnsi="Simplified Arabic" w:cs="Simplified Arabic" w:hint="eastAsia"/>
                <w:b/>
                <w:bCs/>
                <w:noProof/>
                <w:rtl/>
              </w:rPr>
              <w:t>المعرفة</w:t>
            </w:r>
            <w:r w:rsidR="00065273" w:rsidRPr="00143282">
              <w:rPr>
                <w:rStyle w:val="Hyperlink"/>
                <w:rFonts w:ascii="Simplified Arabic" w:hAnsi="Simplified Arabic" w:cs="Simplified Arabic"/>
                <w:b/>
                <w:bCs/>
                <w:noProof/>
                <w:rtl/>
              </w:rPr>
              <w:t xml:space="preserve"> </w:t>
            </w:r>
            <w:r w:rsidR="00065273" w:rsidRPr="00143282">
              <w:rPr>
                <w:rStyle w:val="Hyperlink"/>
                <w:rFonts w:ascii="Simplified Arabic" w:hAnsi="Simplified Arabic" w:cs="Simplified Arabic" w:hint="eastAsia"/>
                <w:b/>
                <w:bCs/>
                <w:noProof/>
                <w:rtl/>
              </w:rPr>
              <w:t>العلمية</w:t>
            </w:r>
            <w:r w:rsidR="00065273" w:rsidRPr="00143282">
              <w:rPr>
                <w:rStyle w:val="Hyperlink"/>
                <w:rFonts w:ascii="Simplified Arabic" w:hAnsi="Simplified Arabic" w:cs="Simplified Arabic"/>
                <w:b/>
                <w:bCs/>
                <w:noProof/>
                <w:rtl/>
              </w:rPr>
              <w:t>:</w:t>
            </w:r>
            <w:r w:rsidR="00065273">
              <w:rPr>
                <w:noProof/>
                <w:webHidden/>
                <w:rtl/>
              </w:rPr>
              <w:tab/>
            </w:r>
            <w:r w:rsidR="00065273">
              <w:rPr>
                <w:rStyle w:val="Hyperlink"/>
                <w:noProof/>
                <w:rtl/>
              </w:rPr>
              <w:fldChar w:fldCharType="begin"/>
            </w:r>
            <w:r w:rsidR="00065273">
              <w:rPr>
                <w:noProof/>
                <w:webHidden/>
                <w:rtl/>
              </w:rPr>
              <w:instrText xml:space="preserve"> </w:instrText>
            </w:r>
            <w:r w:rsidR="00065273">
              <w:rPr>
                <w:noProof/>
                <w:webHidden/>
              </w:rPr>
              <w:instrText>PAGEREF</w:instrText>
            </w:r>
            <w:r w:rsidR="00065273">
              <w:rPr>
                <w:noProof/>
                <w:webHidden/>
                <w:rtl/>
              </w:rPr>
              <w:instrText xml:space="preserve"> _</w:instrText>
            </w:r>
            <w:r w:rsidR="00065273">
              <w:rPr>
                <w:noProof/>
                <w:webHidden/>
              </w:rPr>
              <w:instrText>Toc203766793 \h</w:instrText>
            </w:r>
            <w:r w:rsidR="00065273">
              <w:rPr>
                <w:noProof/>
                <w:webHidden/>
                <w:rtl/>
              </w:rPr>
              <w:instrText xml:space="preserve"> </w:instrText>
            </w:r>
            <w:r w:rsidR="00065273">
              <w:rPr>
                <w:rStyle w:val="Hyperlink"/>
                <w:noProof/>
                <w:rtl/>
              </w:rPr>
            </w:r>
            <w:r w:rsidR="00065273">
              <w:rPr>
                <w:rStyle w:val="Hyperlink"/>
                <w:noProof/>
                <w:rtl/>
              </w:rPr>
              <w:fldChar w:fldCharType="separate"/>
            </w:r>
            <w:r w:rsidR="00E56A47">
              <w:rPr>
                <w:noProof/>
                <w:webHidden/>
                <w:rtl/>
              </w:rPr>
              <w:t>16</w:t>
            </w:r>
            <w:r w:rsidR="00065273">
              <w:rPr>
                <w:rStyle w:val="Hyperlink"/>
                <w:noProof/>
                <w:rtl/>
              </w:rPr>
              <w:fldChar w:fldCharType="end"/>
            </w:r>
          </w:hyperlink>
        </w:p>
        <w:p w14:paraId="07C11B6F" w14:textId="227E6C1B" w:rsidR="00065273" w:rsidRDefault="000F5207">
          <w:pPr>
            <w:pStyle w:val="TOC1"/>
            <w:tabs>
              <w:tab w:val="right" w:leader="dot" w:pos="9059"/>
            </w:tabs>
            <w:rPr>
              <w:rFonts w:eastAsiaTheme="minorEastAsia"/>
              <w:noProof/>
              <w:sz w:val="24"/>
              <w:szCs w:val="24"/>
              <w:rtl/>
            </w:rPr>
          </w:pPr>
          <w:hyperlink w:anchor="_Toc203766794" w:history="1">
            <w:r w:rsidR="00065273" w:rsidRPr="00143282">
              <w:rPr>
                <w:rStyle w:val="Hyperlink"/>
                <w:rFonts w:ascii="Simplified Arabic" w:hAnsi="Simplified Arabic" w:cs="Simplified Arabic" w:hint="eastAsia"/>
                <w:b/>
                <w:bCs/>
                <w:noProof/>
                <w:rtl/>
              </w:rPr>
              <w:t>أهمية</w:t>
            </w:r>
            <w:r w:rsidR="00065273" w:rsidRPr="00143282">
              <w:rPr>
                <w:rStyle w:val="Hyperlink"/>
                <w:rFonts w:ascii="Simplified Arabic" w:hAnsi="Simplified Arabic" w:cs="Simplified Arabic"/>
                <w:b/>
                <w:bCs/>
                <w:noProof/>
                <w:rtl/>
              </w:rPr>
              <w:t xml:space="preserve"> </w:t>
            </w:r>
            <w:r w:rsidR="00065273" w:rsidRPr="00143282">
              <w:rPr>
                <w:rStyle w:val="Hyperlink"/>
                <w:rFonts w:ascii="Simplified Arabic" w:hAnsi="Simplified Arabic" w:cs="Simplified Arabic" w:hint="eastAsia"/>
                <w:b/>
                <w:bCs/>
                <w:noProof/>
                <w:rtl/>
              </w:rPr>
              <w:t>الدراسة</w:t>
            </w:r>
            <w:r w:rsidR="00065273" w:rsidRPr="00143282">
              <w:rPr>
                <w:rStyle w:val="Hyperlink"/>
                <w:rFonts w:ascii="Simplified Arabic" w:hAnsi="Simplified Arabic" w:cs="Simplified Arabic"/>
                <w:b/>
                <w:bCs/>
                <w:noProof/>
                <w:rtl/>
              </w:rPr>
              <w:t>:</w:t>
            </w:r>
            <w:r w:rsidR="00065273">
              <w:rPr>
                <w:noProof/>
                <w:webHidden/>
                <w:rtl/>
              </w:rPr>
              <w:tab/>
            </w:r>
            <w:r w:rsidR="00065273">
              <w:rPr>
                <w:rStyle w:val="Hyperlink"/>
                <w:noProof/>
                <w:rtl/>
              </w:rPr>
              <w:fldChar w:fldCharType="begin"/>
            </w:r>
            <w:r w:rsidR="00065273">
              <w:rPr>
                <w:noProof/>
                <w:webHidden/>
                <w:rtl/>
              </w:rPr>
              <w:instrText xml:space="preserve"> </w:instrText>
            </w:r>
            <w:r w:rsidR="00065273">
              <w:rPr>
                <w:noProof/>
                <w:webHidden/>
              </w:rPr>
              <w:instrText>PAGEREF</w:instrText>
            </w:r>
            <w:r w:rsidR="00065273">
              <w:rPr>
                <w:noProof/>
                <w:webHidden/>
                <w:rtl/>
              </w:rPr>
              <w:instrText xml:space="preserve"> _</w:instrText>
            </w:r>
            <w:r w:rsidR="00065273">
              <w:rPr>
                <w:noProof/>
                <w:webHidden/>
              </w:rPr>
              <w:instrText>Toc203766794 \h</w:instrText>
            </w:r>
            <w:r w:rsidR="00065273">
              <w:rPr>
                <w:noProof/>
                <w:webHidden/>
                <w:rtl/>
              </w:rPr>
              <w:instrText xml:space="preserve"> </w:instrText>
            </w:r>
            <w:r w:rsidR="00065273">
              <w:rPr>
                <w:rStyle w:val="Hyperlink"/>
                <w:noProof/>
                <w:rtl/>
              </w:rPr>
            </w:r>
            <w:r w:rsidR="00065273">
              <w:rPr>
                <w:rStyle w:val="Hyperlink"/>
                <w:noProof/>
                <w:rtl/>
              </w:rPr>
              <w:fldChar w:fldCharType="separate"/>
            </w:r>
            <w:r w:rsidR="00E56A47">
              <w:rPr>
                <w:noProof/>
                <w:webHidden/>
                <w:rtl/>
              </w:rPr>
              <w:t>16</w:t>
            </w:r>
            <w:r w:rsidR="00065273">
              <w:rPr>
                <w:rStyle w:val="Hyperlink"/>
                <w:noProof/>
                <w:rtl/>
              </w:rPr>
              <w:fldChar w:fldCharType="end"/>
            </w:r>
          </w:hyperlink>
        </w:p>
        <w:p w14:paraId="16461ECF" w14:textId="6B8BB0EE" w:rsidR="00065273" w:rsidRDefault="000F5207">
          <w:pPr>
            <w:pStyle w:val="TOC2"/>
            <w:tabs>
              <w:tab w:val="right" w:leader="dot" w:pos="9059"/>
            </w:tabs>
            <w:rPr>
              <w:rFonts w:eastAsiaTheme="minorEastAsia"/>
              <w:noProof/>
              <w:sz w:val="24"/>
              <w:szCs w:val="24"/>
              <w:rtl/>
            </w:rPr>
          </w:pPr>
          <w:hyperlink w:anchor="_Toc203766795" w:history="1">
            <w:r w:rsidR="00065273" w:rsidRPr="00143282">
              <w:rPr>
                <w:rStyle w:val="Hyperlink"/>
                <w:rFonts w:ascii="Simplified Arabic" w:hAnsi="Simplified Arabic" w:cs="Simplified Arabic" w:hint="eastAsia"/>
                <w:b/>
                <w:bCs/>
                <w:noProof/>
                <w:rtl/>
              </w:rPr>
              <w:t>أولًا</w:t>
            </w:r>
            <w:r w:rsidR="00065273" w:rsidRPr="00143282">
              <w:rPr>
                <w:rStyle w:val="Hyperlink"/>
                <w:rFonts w:ascii="Simplified Arabic" w:hAnsi="Simplified Arabic" w:cs="Simplified Arabic"/>
                <w:b/>
                <w:bCs/>
                <w:noProof/>
                <w:rtl/>
              </w:rPr>
              <w:t xml:space="preserve">: </w:t>
            </w:r>
            <w:r w:rsidR="00065273" w:rsidRPr="00143282">
              <w:rPr>
                <w:rStyle w:val="Hyperlink"/>
                <w:rFonts w:ascii="Simplified Arabic" w:hAnsi="Simplified Arabic" w:cs="Simplified Arabic" w:hint="eastAsia"/>
                <w:b/>
                <w:bCs/>
                <w:noProof/>
                <w:rtl/>
              </w:rPr>
              <w:t>الأهمية</w:t>
            </w:r>
            <w:r w:rsidR="00065273" w:rsidRPr="00143282">
              <w:rPr>
                <w:rStyle w:val="Hyperlink"/>
                <w:rFonts w:ascii="Simplified Arabic" w:hAnsi="Simplified Arabic" w:cs="Simplified Arabic"/>
                <w:b/>
                <w:bCs/>
                <w:noProof/>
                <w:rtl/>
              </w:rPr>
              <w:t xml:space="preserve"> </w:t>
            </w:r>
            <w:r w:rsidR="00065273" w:rsidRPr="00143282">
              <w:rPr>
                <w:rStyle w:val="Hyperlink"/>
                <w:rFonts w:ascii="Simplified Arabic" w:hAnsi="Simplified Arabic" w:cs="Simplified Arabic" w:hint="eastAsia"/>
                <w:b/>
                <w:bCs/>
                <w:noProof/>
                <w:rtl/>
              </w:rPr>
              <w:t>العلمية</w:t>
            </w:r>
            <w:r w:rsidR="00065273">
              <w:rPr>
                <w:noProof/>
                <w:webHidden/>
                <w:rtl/>
              </w:rPr>
              <w:tab/>
            </w:r>
            <w:r w:rsidR="00065273">
              <w:rPr>
                <w:rStyle w:val="Hyperlink"/>
                <w:noProof/>
                <w:rtl/>
              </w:rPr>
              <w:fldChar w:fldCharType="begin"/>
            </w:r>
            <w:r w:rsidR="00065273">
              <w:rPr>
                <w:noProof/>
                <w:webHidden/>
                <w:rtl/>
              </w:rPr>
              <w:instrText xml:space="preserve"> </w:instrText>
            </w:r>
            <w:r w:rsidR="00065273">
              <w:rPr>
                <w:noProof/>
                <w:webHidden/>
              </w:rPr>
              <w:instrText>PAGEREF</w:instrText>
            </w:r>
            <w:r w:rsidR="00065273">
              <w:rPr>
                <w:noProof/>
                <w:webHidden/>
                <w:rtl/>
              </w:rPr>
              <w:instrText xml:space="preserve"> _</w:instrText>
            </w:r>
            <w:r w:rsidR="00065273">
              <w:rPr>
                <w:noProof/>
                <w:webHidden/>
              </w:rPr>
              <w:instrText>Toc203766795 \h</w:instrText>
            </w:r>
            <w:r w:rsidR="00065273">
              <w:rPr>
                <w:noProof/>
                <w:webHidden/>
                <w:rtl/>
              </w:rPr>
              <w:instrText xml:space="preserve"> </w:instrText>
            </w:r>
            <w:r w:rsidR="00065273">
              <w:rPr>
                <w:rStyle w:val="Hyperlink"/>
                <w:noProof/>
                <w:rtl/>
              </w:rPr>
            </w:r>
            <w:r w:rsidR="00065273">
              <w:rPr>
                <w:rStyle w:val="Hyperlink"/>
                <w:noProof/>
                <w:rtl/>
              </w:rPr>
              <w:fldChar w:fldCharType="separate"/>
            </w:r>
            <w:r w:rsidR="00E56A47">
              <w:rPr>
                <w:noProof/>
                <w:webHidden/>
                <w:rtl/>
              </w:rPr>
              <w:t>16</w:t>
            </w:r>
            <w:r w:rsidR="00065273">
              <w:rPr>
                <w:rStyle w:val="Hyperlink"/>
                <w:noProof/>
                <w:rtl/>
              </w:rPr>
              <w:fldChar w:fldCharType="end"/>
            </w:r>
          </w:hyperlink>
        </w:p>
        <w:p w14:paraId="1B18A87E" w14:textId="155FCC82" w:rsidR="00065273" w:rsidRDefault="000F5207">
          <w:pPr>
            <w:pStyle w:val="TOC2"/>
            <w:tabs>
              <w:tab w:val="right" w:leader="dot" w:pos="9059"/>
            </w:tabs>
            <w:rPr>
              <w:rFonts w:eastAsiaTheme="minorEastAsia"/>
              <w:noProof/>
              <w:sz w:val="24"/>
              <w:szCs w:val="24"/>
              <w:rtl/>
            </w:rPr>
          </w:pPr>
          <w:hyperlink w:anchor="_Toc203766796" w:history="1">
            <w:r w:rsidR="00065273" w:rsidRPr="00143282">
              <w:rPr>
                <w:rStyle w:val="Hyperlink"/>
                <w:rFonts w:ascii="Simplified Arabic" w:hAnsi="Simplified Arabic" w:cs="Simplified Arabic" w:hint="eastAsia"/>
                <w:b/>
                <w:bCs/>
                <w:noProof/>
                <w:rtl/>
              </w:rPr>
              <w:t>ثانيًا</w:t>
            </w:r>
            <w:r w:rsidR="00065273" w:rsidRPr="00143282">
              <w:rPr>
                <w:rStyle w:val="Hyperlink"/>
                <w:rFonts w:ascii="Simplified Arabic" w:hAnsi="Simplified Arabic" w:cs="Simplified Arabic"/>
                <w:b/>
                <w:bCs/>
                <w:noProof/>
                <w:rtl/>
              </w:rPr>
              <w:t xml:space="preserve">: </w:t>
            </w:r>
            <w:r w:rsidR="00065273" w:rsidRPr="00143282">
              <w:rPr>
                <w:rStyle w:val="Hyperlink"/>
                <w:rFonts w:ascii="Simplified Arabic" w:hAnsi="Simplified Arabic" w:cs="Simplified Arabic" w:hint="eastAsia"/>
                <w:b/>
                <w:bCs/>
                <w:noProof/>
                <w:rtl/>
              </w:rPr>
              <w:t>الأهمية</w:t>
            </w:r>
            <w:r w:rsidR="00065273" w:rsidRPr="00143282">
              <w:rPr>
                <w:rStyle w:val="Hyperlink"/>
                <w:rFonts w:ascii="Simplified Arabic" w:hAnsi="Simplified Arabic" w:cs="Simplified Arabic"/>
                <w:b/>
                <w:bCs/>
                <w:noProof/>
                <w:rtl/>
              </w:rPr>
              <w:t xml:space="preserve"> </w:t>
            </w:r>
            <w:r w:rsidR="00065273" w:rsidRPr="00143282">
              <w:rPr>
                <w:rStyle w:val="Hyperlink"/>
                <w:rFonts w:ascii="Simplified Arabic" w:hAnsi="Simplified Arabic" w:cs="Simplified Arabic" w:hint="eastAsia"/>
                <w:b/>
                <w:bCs/>
                <w:noProof/>
                <w:rtl/>
              </w:rPr>
              <w:t>العملية</w:t>
            </w:r>
            <w:r w:rsidR="00065273" w:rsidRPr="00143282">
              <w:rPr>
                <w:rStyle w:val="Hyperlink"/>
                <w:rFonts w:ascii="Simplified Arabic" w:hAnsi="Simplified Arabic" w:cs="Simplified Arabic"/>
                <w:b/>
                <w:bCs/>
                <w:noProof/>
                <w:rtl/>
              </w:rPr>
              <w:t>:</w:t>
            </w:r>
            <w:r w:rsidR="00065273">
              <w:rPr>
                <w:noProof/>
                <w:webHidden/>
                <w:rtl/>
              </w:rPr>
              <w:tab/>
            </w:r>
            <w:r w:rsidR="00065273">
              <w:rPr>
                <w:rStyle w:val="Hyperlink"/>
                <w:noProof/>
                <w:rtl/>
              </w:rPr>
              <w:fldChar w:fldCharType="begin"/>
            </w:r>
            <w:r w:rsidR="00065273">
              <w:rPr>
                <w:noProof/>
                <w:webHidden/>
                <w:rtl/>
              </w:rPr>
              <w:instrText xml:space="preserve"> </w:instrText>
            </w:r>
            <w:r w:rsidR="00065273">
              <w:rPr>
                <w:noProof/>
                <w:webHidden/>
              </w:rPr>
              <w:instrText>PAGEREF</w:instrText>
            </w:r>
            <w:r w:rsidR="00065273">
              <w:rPr>
                <w:noProof/>
                <w:webHidden/>
                <w:rtl/>
              </w:rPr>
              <w:instrText xml:space="preserve"> _</w:instrText>
            </w:r>
            <w:r w:rsidR="00065273">
              <w:rPr>
                <w:noProof/>
                <w:webHidden/>
              </w:rPr>
              <w:instrText>Toc203766796 \h</w:instrText>
            </w:r>
            <w:r w:rsidR="00065273">
              <w:rPr>
                <w:noProof/>
                <w:webHidden/>
                <w:rtl/>
              </w:rPr>
              <w:instrText xml:space="preserve"> </w:instrText>
            </w:r>
            <w:r w:rsidR="00065273">
              <w:rPr>
                <w:rStyle w:val="Hyperlink"/>
                <w:noProof/>
                <w:rtl/>
              </w:rPr>
            </w:r>
            <w:r w:rsidR="00065273">
              <w:rPr>
                <w:rStyle w:val="Hyperlink"/>
                <w:noProof/>
                <w:rtl/>
              </w:rPr>
              <w:fldChar w:fldCharType="separate"/>
            </w:r>
            <w:r w:rsidR="00E56A47">
              <w:rPr>
                <w:noProof/>
                <w:webHidden/>
                <w:rtl/>
              </w:rPr>
              <w:t>17</w:t>
            </w:r>
            <w:r w:rsidR="00065273">
              <w:rPr>
                <w:rStyle w:val="Hyperlink"/>
                <w:noProof/>
                <w:rtl/>
              </w:rPr>
              <w:fldChar w:fldCharType="end"/>
            </w:r>
          </w:hyperlink>
        </w:p>
        <w:p w14:paraId="1C04B395" w14:textId="7620234A" w:rsidR="00065273" w:rsidRDefault="000F5207">
          <w:pPr>
            <w:pStyle w:val="TOC1"/>
            <w:tabs>
              <w:tab w:val="right" w:leader="dot" w:pos="9059"/>
            </w:tabs>
            <w:rPr>
              <w:rFonts w:eastAsiaTheme="minorEastAsia"/>
              <w:noProof/>
              <w:sz w:val="24"/>
              <w:szCs w:val="24"/>
              <w:rtl/>
            </w:rPr>
          </w:pPr>
          <w:hyperlink w:anchor="_Toc203766797" w:history="1">
            <w:r w:rsidR="00065273" w:rsidRPr="00143282">
              <w:rPr>
                <w:rStyle w:val="Hyperlink"/>
                <w:rFonts w:ascii="Simplified Arabic" w:hAnsi="Simplified Arabic" w:cs="Simplified Arabic" w:hint="eastAsia"/>
                <w:b/>
                <w:bCs/>
                <w:noProof/>
                <w:rtl/>
              </w:rPr>
              <w:t>أهداف</w:t>
            </w:r>
            <w:r w:rsidR="00065273" w:rsidRPr="00143282">
              <w:rPr>
                <w:rStyle w:val="Hyperlink"/>
                <w:rFonts w:ascii="Simplified Arabic" w:hAnsi="Simplified Arabic" w:cs="Simplified Arabic"/>
                <w:b/>
                <w:bCs/>
                <w:noProof/>
                <w:rtl/>
              </w:rPr>
              <w:t xml:space="preserve"> </w:t>
            </w:r>
            <w:r w:rsidR="00065273" w:rsidRPr="00143282">
              <w:rPr>
                <w:rStyle w:val="Hyperlink"/>
                <w:rFonts w:ascii="Simplified Arabic" w:hAnsi="Simplified Arabic" w:cs="Simplified Arabic" w:hint="eastAsia"/>
                <w:b/>
                <w:bCs/>
                <w:noProof/>
                <w:rtl/>
              </w:rPr>
              <w:t>الدراسة</w:t>
            </w:r>
            <w:r w:rsidR="00065273" w:rsidRPr="00143282">
              <w:rPr>
                <w:rStyle w:val="Hyperlink"/>
                <w:rFonts w:ascii="Simplified Arabic" w:hAnsi="Simplified Arabic" w:cs="Simplified Arabic"/>
                <w:b/>
                <w:bCs/>
                <w:noProof/>
                <w:rtl/>
              </w:rPr>
              <w:t>:</w:t>
            </w:r>
            <w:r w:rsidR="00065273">
              <w:rPr>
                <w:noProof/>
                <w:webHidden/>
                <w:rtl/>
              </w:rPr>
              <w:tab/>
            </w:r>
            <w:r w:rsidR="00065273">
              <w:rPr>
                <w:rStyle w:val="Hyperlink"/>
                <w:noProof/>
                <w:rtl/>
              </w:rPr>
              <w:fldChar w:fldCharType="begin"/>
            </w:r>
            <w:r w:rsidR="00065273">
              <w:rPr>
                <w:noProof/>
                <w:webHidden/>
                <w:rtl/>
              </w:rPr>
              <w:instrText xml:space="preserve"> </w:instrText>
            </w:r>
            <w:r w:rsidR="00065273">
              <w:rPr>
                <w:noProof/>
                <w:webHidden/>
              </w:rPr>
              <w:instrText>PAGEREF</w:instrText>
            </w:r>
            <w:r w:rsidR="00065273">
              <w:rPr>
                <w:noProof/>
                <w:webHidden/>
                <w:rtl/>
              </w:rPr>
              <w:instrText xml:space="preserve"> _</w:instrText>
            </w:r>
            <w:r w:rsidR="00065273">
              <w:rPr>
                <w:noProof/>
                <w:webHidden/>
              </w:rPr>
              <w:instrText>Toc203766797 \h</w:instrText>
            </w:r>
            <w:r w:rsidR="00065273">
              <w:rPr>
                <w:noProof/>
                <w:webHidden/>
                <w:rtl/>
              </w:rPr>
              <w:instrText xml:space="preserve"> </w:instrText>
            </w:r>
            <w:r w:rsidR="00065273">
              <w:rPr>
                <w:rStyle w:val="Hyperlink"/>
                <w:noProof/>
                <w:rtl/>
              </w:rPr>
            </w:r>
            <w:r w:rsidR="00065273">
              <w:rPr>
                <w:rStyle w:val="Hyperlink"/>
                <w:noProof/>
                <w:rtl/>
              </w:rPr>
              <w:fldChar w:fldCharType="separate"/>
            </w:r>
            <w:r w:rsidR="00E56A47">
              <w:rPr>
                <w:noProof/>
                <w:webHidden/>
                <w:rtl/>
              </w:rPr>
              <w:t>18</w:t>
            </w:r>
            <w:r w:rsidR="00065273">
              <w:rPr>
                <w:rStyle w:val="Hyperlink"/>
                <w:noProof/>
                <w:rtl/>
              </w:rPr>
              <w:fldChar w:fldCharType="end"/>
            </w:r>
          </w:hyperlink>
        </w:p>
        <w:p w14:paraId="7B6A0B61" w14:textId="1839829D" w:rsidR="00065273" w:rsidRDefault="000F5207">
          <w:pPr>
            <w:pStyle w:val="TOC1"/>
            <w:tabs>
              <w:tab w:val="right" w:leader="dot" w:pos="9059"/>
            </w:tabs>
            <w:rPr>
              <w:rFonts w:eastAsiaTheme="minorEastAsia"/>
              <w:noProof/>
              <w:sz w:val="24"/>
              <w:szCs w:val="24"/>
              <w:rtl/>
            </w:rPr>
          </w:pPr>
          <w:hyperlink w:anchor="_Toc203766798" w:history="1">
            <w:r w:rsidR="00065273" w:rsidRPr="00143282">
              <w:rPr>
                <w:rStyle w:val="Hyperlink"/>
                <w:rFonts w:ascii="Simplified Arabic" w:hAnsi="Simplified Arabic" w:cs="Simplified Arabic" w:hint="eastAsia"/>
                <w:b/>
                <w:bCs/>
                <w:noProof/>
                <w:rtl/>
              </w:rPr>
              <w:t>تساؤلات</w:t>
            </w:r>
            <w:r w:rsidR="00065273" w:rsidRPr="00143282">
              <w:rPr>
                <w:rStyle w:val="Hyperlink"/>
                <w:rFonts w:ascii="Simplified Arabic" w:hAnsi="Simplified Arabic" w:cs="Simplified Arabic"/>
                <w:b/>
                <w:bCs/>
                <w:noProof/>
                <w:rtl/>
              </w:rPr>
              <w:t xml:space="preserve"> </w:t>
            </w:r>
            <w:r w:rsidR="00065273" w:rsidRPr="00143282">
              <w:rPr>
                <w:rStyle w:val="Hyperlink"/>
                <w:rFonts w:ascii="Simplified Arabic" w:hAnsi="Simplified Arabic" w:cs="Simplified Arabic" w:hint="eastAsia"/>
                <w:b/>
                <w:bCs/>
                <w:noProof/>
                <w:rtl/>
              </w:rPr>
              <w:t>الدراسة</w:t>
            </w:r>
            <w:r w:rsidR="00065273" w:rsidRPr="00143282">
              <w:rPr>
                <w:rStyle w:val="Hyperlink"/>
                <w:rFonts w:ascii="Simplified Arabic" w:hAnsi="Simplified Arabic" w:cs="Simplified Arabic"/>
                <w:b/>
                <w:bCs/>
                <w:noProof/>
                <w:rtl/>
              </w:rPr>
              <w:t>:</w:t>
            </w:r>
            <w:r w:rsidR="00065273">
              <w:rPr>
                <w:noProof/>
                <w:webHidden/>
                <w:rtl/>
              </w:rPr>
              <w:tab/>
            </w:r>
            <w:r w:rsidR="00065273">
              <w:rPr>
                <w:rStyle w:val="Hyperlink"/>
                <w:noProof/>
                <w:rtl/>
              </w:rPr>
              <w:fldChar w:fldCharType="begin"/>
            </w:r>
            <w:r w:rsidR="00065273">
              <w:rPr>
                <w:noProof/>
                <w:webHidden/>
                <w:rtl/>
              </w:rPr>
              <w:instrText xml:space="preserve"> </w:instrText>
            </w:r>
            <w:r w:rsidR="00065273">
              <w:rPr>
                <w:noProof/>
                <w:webHidden/>
              </w:rPr>
              <w:instrText>PAGEREF</w:instrText>
            </w:r>
            <w:r w:rsidR="00065273">
              <w:rPr>
                <w:noProof/>
                <w:webHidden/>
                <w:rtl/>
              </w:rPr>
              <w:instrText xml:space="preserve"> _</w:instrText>
            </w:r>
            <w:r w:rsidR="00065273">
              <w:rPr>
                <w:noProof/>
                <w:webHidden/>
              </w:rPr>
              <w:instrText>Toc203766798 \h</w:instrText>
            </w:r>
            <w:r w:rsidR="00065273">
              <w:rPr>
                <w:noProof/>
                <w:webHidden/>
                <w:rtl/>
              </w:rPr>
              <w:instrText xml:space="preserve"> </w:instrText>
            </w:r>
            <w:r w:rsidR="00065273">
              <w:rPr>
                <w:rStyle w:val="Hyperlink"/>
                <w:noProof/>
                <w:rtl/>
              </w:rPr>
            </w:r>
            <w:r w:rsidR="00065273">
              <w:rPr>
                <w:rStyle w:val="Hyperlink"/>
                <w:noProof/>
                <w:rtl/>
              </w:rPr>
              <w:fldChar w:fldCharType="separate"/>
            </w:r>
            <w:r w:rsidR="00E56A47">
              <w:rPr>
                <w:noProof/>
                <w:webHidden/>
                <w:rtl/>
              </w:rPr>
              <w:t>19</w:t>
            </w:r>
            <w:r w:rsidR="00065273">
              <w:rPr>
                <w:rStyle w:val="Hyperlink"/>
                <w:noProof/>
                <w:rtl/>
              </w:rPr>
              <w:fldChar w:fldCharType="end"/>
            </w:r>
          </w:hyperlink>
        </w:p>
        <w:p w14:paraId="2E43878B" w14:textId="4FECB86D" w:rsidR="00065273" w:rsidRDefault="000F5207">
          <w:pPr>
            <w:pStyle w:val="TOC2"/>
            <w:tabs>
              <w:tab w:val="right" w:leader="dot" w:pos="9059"/>
            </w:tabs>
            <w:rPr>
              <w:rFonts w:eastAsiaTheme="minorEastAsia"/>
              <w:noProof/>
              <w:sz w:val="24"/>
              <w:szCs w:val="24"/>
              <w:rtl/>
            </w:rPr>
          </w:pPr>
          <w:hyperlink w:anchor="_Toc203766799" w:history="1">
            <w:r w:rsidR="00065273" w:rsidRPr="00143282">
              <w:rPr>
                <w:rStyle w:val="Hyperlink"/>
                <w:rFonts w:ascii="Simplified Arabic" w:hAnsi="Simplified Arabic" w:cs="Simplified Arabic" w:hint="eastAsia"/>
                <w:b/>
                <w:bCs/>
                <w:noProof/>
                <w:rtl/>
              </w:rPr>
              <w:t>الأسئلة</w:t>
            </w:r>
            <w:r w:rsidR="00065273" w:rsidRPr="00143282">
              <w:rPr>
                <w:rStyle w:val="Hyperlink"/>
                <w:rFonts w:ascii="Simplified Arabic" w:hAnsi="Simplified Arabic" w:cs="Simplified Arabic"/>
                <w:b/>
                <w:bCs/>
                <w:noProof/>
                <w:rtl/>
              </w:rPr>
              <w:t xml:space="preserve"> </w:t>
            </w:r>
            <w:r w:rsidR="00065273" w:rsidRPr="00143282">
              <w:rPr>
                <w:rStyle w:val="Hyperlink"/>
                <w:rFonts w:ascii="Simplified Arabic" w:hAnsi="Simplified Arabic" w:cs="Simplified Arabic" w:hint="eastAsia"/>
                <w:b/>
                <w:bCs/>
                <w:noProof/>
                <w:rtl/>
              </w:rPr>
              <w:t>الفرعية</w:t>
            </w:r>
            <w:r w:rsidR="00065273" w:rsidRPr="00143282">
              <w:rPr>
                <w:rStyle w:val="Hyperlink"/>
                <w:rFonts w:ascii="Simplified Arabic" w:hAnsi="Simplified Arabic" w:cs="Simplified Arabic"/>
                <w:b/>
                <w:bCs/>
                <w:noProof/>
                <w:rtl/>
              </w:rPr>
              <w:t>:</w:t>
            </w:r>
            <w:r w:rsidR="00065273">
              <w:rPr>
                <w:noProof/>
                <w:webHidden/>
                <w:rtl/>
              </w:rPr>
              <w:tab/>
            </w:r>
            <w:r w:rsidR="00065273">
              <w:rPr>
                <w:rStyle w:val="Hyperlink"/>
                <w:noProof/>
                <w:rtl/>
              </w:rPr>
              <w:fldChar w:fldCharType="begin"/>
            </w:r>
            <w:r w:rsidR="00065273">
              <w:rPr>
                <w:noProof/>
                <w:webHidden/>
                <w:rtl/>
              </w:rPr>
              <w:instrText xml:space="preserve"> </w:instrText>
            </w:r>
            <w:r w:rsidR="00065273">
              <w:rPr>
                <w:noProof/>
                <w:webHidden/>
              </w:rPr>
              <w:instrText>PAGEREF</w:instrText>
            </w:r>
            <w:r w:rsidR="00065273">
              <w:rPr>
                <w:noProof/>
                <w:webHidden/>
                <w:rtl/>
              </w:rPr>
              <w:instrText xml:space="preserve"> _</w:instrText>
            </w:r>
            <w:r w:rsidR="00065273">
              <w:rPr>
                <w:noProof/>
                <w:webHidden/>
              </w:rPr>
              <w:instrText>Toc203766799 \h</w:instrText>
            </w:r>
            <w:r w:rsidR="00065273">
              <w:rPr>
                <w:noProof/>
                <w:webHidden/>
                <w:rtl/>
              </w:rPr>
              <w:instrText xml:space="preserve"> </w:instrText>
            </w:r>
            <w:r w:rsidR="00065273">
              <w:rPr>
                <w:rStyle w:val="Hyperlink"/>
                <w:noProof/>
                <w:rtl/>
              </w:rPr>
            </w:r>
            <w:r w:rsidR="00065273">
              <w:rPr>
                <w:rStyle w:val="Hyperlink"/>
                <w:noProof/>
                <w:rtl/>
              </w:rPr>
              <w:fldChar w:fldCharType="separate"/>
            </w:r>
            <w:r w:rsidR="00E56A47">
              <w:rPr>
                <w:noProof/>
                <w:webHidden/>
                <w:rtl/>
              </w:rPr>
              <w:t>20</w:t>
            </w:r>
            <w:r w:rsidR="00065273">
              <w:rPr>
                <w:rStyle w:val="Hyperlink"/>
                <w:noProof/>
                <w:rtl/>
              </w:rPr>
              <w:fldChar w:fldCharType="end"/>
            </w:r>
          </w:hyperlink>
        </w:p>
        <w:p w14:paraId="6FB3AA59" w14:textId="1626E835" w:rsidR="00065273" w:rsidRDefault="000F5207">
          <w:pPr>
            <w:pStyle w:val="TOC1"/>
            <w:tabs>
              <w:tab w:val="right" w:leader="dot" w:pos="9059"/>
            </w:tabs>
            <w:rPr>
              <w:rFonts w:eastAsiaTheme="minorEastAsia"/>
              <w:noProof/>
              <w:sz w:val="24"/>
              <w:szCs w:val="24"/>
              <w:rtl/>
            </w:rPr>
          </w:pPr>
          <w:hyperlink w:anchor="_Toc203766800" w:history="1">
            <w:r w:rsidR="00065273" w:rsidRPr="00143282">
              <w:rPr>
                <w:rStyle w:val="Hyperlink"/>
                <w:rFonts w:ascii="Simplified Arabic" w:hAnsi="Simplified Arabic" w:cs="Simplified Arabic" w:hint="eastAsia"/>
                <w:b/>
                <w:bCs/>
                <w:noProof/>
                <w:rtl/>
              </w:rPr>
              <w:t>فروض</w:t>
            </w:r>
            <w:r w:rsidR="00065273" w:rsidRPr="00143282">
              <w:rPr>
                <w:rStyle w:val="Hyperlink"/>
                <w:rFonts w:ascii="Simplified Arabic" w:hAnsi="Simplified Arabic" w:cs="Simplified Arabic"/>
                <w:b/>
                <w:bCs/>
                <w:noProof/>
                <w:rtl/>
              </w:rPr>
              <w:t xml:space="preserve"> </w:t>
            </w:r>
            <w:r w:rsidR="00065273" w:rsidRPr="00143282">
              <w:rPr>
                <w:rStyle w:val="Hyperlink"/>
                <w:rFonts w:ascii="Simplified Arabic" w:hAnsi="Simplified Arabic" w:cs="Simplified Arabic" w:hint="eastAsia"/>
                <w:b/>
                <w:bCs/>
                <w:noProof/>
                <w:rtl/>
              </w:rPr>
              <w:t>الدراسة</w:t>
            </w:r>
            <w:r w:rsidR="00065273" w:rsidRPr="00143282">
              <w:rPr>
                <w:rStyle w:val="Hyperlink"/>
                <w:rFonts w:ascii="Simplified Arabic" w:hAnsi="Simplified Arabic" w:cs="Simplified Arabic"/>
                <w:b/>
                <w:bCs/>
                <w:noProof/>
                <w:rtl/>
              </w:rPr>
              <w:t>:</w:t>
            </w:r>
            <w:r w:rsidR="00065273">
              <w:rPr>
                <w:noProof/>
                <w:webHidden/>
                <w:rtl/>
              </w:rPr>
              <w:tab/>
            </w:r>
            <w:r w:rsidR="00065273">
              <w:rPr>
                <w:rStyle w:val="Hyperlink"/>
                <w:noProof/>
                <w:rtl/>
              </w:rPr>
              <w:fldChar w:fldCharType="begin"/>
            </w:r>
            <w:r w:rsidR="00065273">
              <w:rPr>
                <w:noProof/>
                <w:webHidden/>
                <w:rtl/>
              </w:rPr>
              <w:instrText xml:space="preserve"> </w:instrText>
            </w:r>
            <w:r w:rsidR="00065273">
              <w:rPr>
                <w:noProof/>
                <w:webHidden/>
              </w:rPr>
              <w:instrText>PAGEREF</w:instrText>
            </w:r>
            <w:r w:rsidR="00065273">
              <w:rPr>
                <w:noProof/>
                <w:webHidden/>
                <w:rtl/>
              </w:rPr>
              <w:instrText xml:space="preserve"> _</w:instrText>
            </w:r>
            <w:r w:rsidR="00065273">
              <w:rPr>
                <w:noProof/>
                <w:webHidden/>
              </w:rPr>
              <w:instrText>Toc203766800 \h</w:instrText>
            </w:r>
            <w:r w:rsidR="00065273">
              <w:rPr>
                <w:noProof/>
                <w:webHidden/>
                <w:rtl/>
              </w:rPr>
              <w:instrText xml:space="preserve"> </w:instrText>
            </w:r>
            <w:r w:rsidR="00065273">
              <w:rPr>
                <w:rStyle w:val="Hyperlink"/>
                <w:noProof/>
                <w:rtl/>
              </w:rPr>
            </w:r>
            <w:r w:rsidR="00065273">
              <w:rPr>
                <w:rStyle w:val="Hyperlink"/>
                <w:noProof/>
                <w:rtl/>
              </w:rPr>
              <w:fldChar w:fldCharType="separate"/>
            </w:r>
            <w:r w:rsidR="00E56A47">
              <w:rPr>
                <w:noProof/>
                <w:webHidden/>
                <w:rtl/>
              </w:rPr>
              <w:t>20</w:t>
            </w:r>
            <w:r w:rsidR="00065273">
              <w:rPr>
                <w:rStyle w:val="Hyperlink"/>
                <w:noProof/>
                <w:rtl/>
              </w:rPr>
              <w:fldChar w:fldCharType="end"/>
            </w:r>
          </w:hyperlink>
        </w:p>
        <w:p w14:paraId="5A9B03C7" w14:textId="39D9FC54" w:rsidR="00065273" w:rsidRDefault="000F5207">
          <w:pPr>
            <w:pStyle w:val="TOC1"/>
            <w:tabs>
              <w:tab w:val="right" w:leader="dot" w:pos="9059"/>
            </w:tabs>
            <w:rPr>
              <w:rFonts w:eastAsiaTheme="minorEastAsia"/>
              <w:noProof/>
              <w:sz w:val="24"/>
              <w:szCs w:val="24"/>
              <w:rtl/>
            </w:rPr>
          </w:pPr>
          <w:hyperlink w:anchor="_Toc203766801" w:history="1">
            <w:r w:rsidR="00065273" w:rsidRPr="00143282">
              <w:rPr>
                <w:rStyle w:val="Hyperlink"/>
                <w:rFonts w:ascii="Simplified Arabic" w:hAnsi="Simplified Arabic" w:cs="Simplified Arabic" w:hint="eastAsia"/>
                <w:b/>
                <w:bCs/>
                <w:noProof/>
                <w:rtl/>
              </w:rPr>
              <w:t>الفصل</w:t>
            </w:r>
            <w:r w:rsidR="00065273" w:rsidRPr="00143282">
              <w:rPr>
                <w:rStyle w:val="Hyperlink"/>
                <w:rFonts w:ascii="Simplified Arabic" w:hAnsi="Simplified Arabic" w:cs="Simplified Arabic"/>
                <w:b/>
                <w:bCs/>
                <w:noProof/>
                <w:rtl/>
              </w:rPr>
              <w:t xml:space="preserve"> </w:t>
            </w:r>
            <w:r w:rsidR="00065273" w:rsidRPr="00143282">
              <w:rPr>
                <w:rStyle w:val="Hyperlink"/>
                <w:rFonts w:ascii="Simplified Arabic" w:hAnsi="Simplified Arabic" w:cs="Simplified Arabic" w:hint="eastAsia"/>
                <w:b/>
                <w:bCs/>
                <w:noProof/>
                <w:rtl/>
              </w:rPr>
              <w:t>الثاني</w:t>
            </w:r>
            <w:r w:rsidR="00065273">
              <w:rPr>
                <w:noProof/>
                <w:webHidden/>
                <w:rtl/>
              </w:rPr>
              <w:tab/>
            </w:r>
            <w:r w:rsidR="00065273">
              <w:rPr>
                <w:rStyle w:val="Hyperlink"/>
                <w:noProof/>
                <w:rtl/>
              </w:rPr>
              <w:fldChar w:fldCharType="begin"/>
            </w:r>
            <w:r w:rsidR="00065273">
              <w:rPr>
                <w:noProof/>
                <w:webHidden/>
                <w:rtl/>
              </w:rPr>
              <w:instrText xml:space="preserve"> </w:instrText>
            </w:r>
            <w:r w:rsidR="00065273">
              <w:rPr>
                <w:noProof/>
                <w:webHidden/>
              </w:rPr>
              <w:instrText>PAGEREF</w:instrText>
            </w:r>
            <w:r w:rsidR="00065273">
              <w:rPr>
                <w:noProof/>
                <w:webHidden/>
                <w:rtl/>
              </w:rPr>
              <w:instrText xml:space="preserve"> _</w:instrText>
            </w:r>
            <w:r w:rsidR="00065273">
              <w:rPr>
                <w:noProof/>
                <w:webHidden/>
              </w:rPr>
              <w:instrText>Toc203766801 \h</w:instrText>
            </w:r>
            <w:r w:rsidR="00065273">
              <w:rPr>
                <w:noProof/>
                <w:webHidden/>
                <w:rtl/>
              </w:rPr>
              <w:instrText xml:space="preserve"> </w:instrText>
            </w:r>
            <w:r w:rsidR="00065273">
              <w:rPr>
                <w:rStyle w:val="Hyperlink"/>
                <w:noProof/>
                <w:rtl/>
              </w:rPr>
            </w:r>
            <w:r w:rsidR="00065273">
              <w:rPr>
                <w:rStyle w:val="Hyperlink"/>
                <w:noProof/>
                <w:rtl/>
              </w:rPr>
              <w:fldChar w:fldCharType="separate"/>
            </w:r>
            <w:r w:rsidR="00E56A47">
              <w:rPr>
                <w:noProof/>
                <w:webHidden/>
                <w:rtl/>
              </w:rPr>
              <w:t>22</w:t>
            </w:r>
            <w:r w:rsidR="00065273">
              <w:rPr>
                <w:rStyle w:val="Hyperlink"/>
                <w:noProof/>
                <w:rtl/>
              </w:rPr>
              <w:fldChar w:fldCharType="end"/>
            </w:r>
          </w:hyperlink>
        </w:p>
        <w:p w14:paraId="07ECD56B" w14:textId="1731177F" w:rsidR="00065273" w:rsidRDefault="000F5207">
          <w:pPr>
            <w:pStyle w:val="TOC2"/>
            <w:tabs>
              <w:tab w:val="right" w:leader="dot" w:pos="9059"/>
            </w:tabs>
            <w:rPr>
              <w:rFonts w:eastAsiaTheme="minorEastAsia"/>
              <w:noProof/>
              <w:sz w:val="24"/>
              <w:szCs w:val="24"/>
              <w:rtl/>
            </w:rPr>
          </w:pPr>
          <w:hyperlink w:anchor="_Toc203766802" w:history="1">
            <w:r w:rsidR="00065273" w:rsidRPr="00143282">
              <w:rPr>
                <w:rStyle w:val="Hyperlink"/>
                <w:rFonts w:ascii="Simplified Arabic" w:hAnsi="Simplified Arabic" w:cs="Simplified Arabic" w:hint="eastAsia"/>
                <w:b/>
                <w:bCs/>
                <w:noProof/>
                <w:rtl/>
              </w:rPr>
              <w:t>الإطار</w:t>
            </w:r>
            <w:r w:rsidR="00065273" w:rsidRPr="00143282">
              <w:rPr>
                <w:rStyle w:val="Hyperlink"/>
                <w:rFonts w:ascii="Simplified Arabic" w:hAnsi="Simplified Arabic" w:cs="Simplified Arabic"/>
                <w:b/>
                <w:bCs/>
                <w:noProof/>
                <w:rtl/>
              </w:rPr>
              <w:t xml:space="preserve"> </w:t>
            </w:r>
            <w:r w:rsidR="00065273" w:rsidRPr="00143282">
              <w:rPr>
                <w:rStyle w:val="Hyperlink"/>
                <w:rFonts w:ascii="Simplified Arabic" w:hAnsi="Simplified Arabic" w:cs="Simplified Arabic" w:hint="eastAsia"/>
                <w:b/>
                <w:bCs/>
                <w:noProof/>
                <w:rtl/>
              </w:rPr>
              <w:t>النظري</w:t>
            </w:r>
            <w:r w:rsidR="00065273" w:rsidRPr="00143282">
              <w:rPr>
                <w:rStyle w:val="Hyperlink"/>
                <w:rFonts w:ascii="Simplified Arabic" w:hAnsi="Simplified Arabic" w:cs="Simplified Arabic"/>
                <w:b/>
                <w:bCs/>
                <w:noProof/>
                <w:rtl/>
              </w:rPr>
              <w:t xml:space="preserve"> </w:t>
            </w:r>
            <w:r w:rsidR="00065273" w:rsidRPr="00143282">
              <w:rPr>
                <w:rStyle w:val="Hyperlink"/>
                <w:rFonts w:ascii="Simplified Arabic" w:hAnsi="Simplified Arabic" w:cs="Simplified Arabic" w:hint="eastAsia"/>
                <w:b/>
                <w:bCs/>
                <w:noProof/>
                <w:rtl/>
              </w:rPr>
              <w:t>والدراسات</w:t>
            </w:r>
            <w:r w:rsidR="00065273" w:rsidRPr="00143282">
              <w:rPr>
                <w:rStyle w:val="Hyperlink"/>
                <w:rFonts w:ascii="Simplified Arabic" w:hAnsi="Simplified Arabic" w:cs="Simplified Arabic"/>
                <w:b/>
                <w:bCs/>
                <w:noProof/>
                <w:rtl/>
              </w:rPr>
              <w:t xml:space="preserve"> </w:t>
            </w:r>
            <w:r w:rsidR="00065273" w:rsidRPr="00143282">
              <w:rPr>
                <w:rStyle w:val="Hyperlink"/>
                <w:rFonts w:ascii="Simplified Arabic" w:hAnsi="Simplified Arabic" w:cs="Simplified Arabic" w:hint="eastAsia"/>
                <w:b/>
                <w:bCs/>
                <w:noProof/>
                <w:rtl/>
              </w:rPr>
              <w:t>السابقة</w:t>
            </w:r>
            <w:r w:rsidR="00065273">
              <w:rPr>
                <w:noProof/>
                <w:webHidden/>
                <w:rtl/>
              </w:rPr>
              <w:tab/>
            </w:r>
            <w:r w:rsidR="00065273">
              <w:rPr>
                <w:rStyle w:val="Hyperlink"/>
                <w:noProof/>
                <w:rtl/>
              </w:rPr>
              <w:fldChar w:fldCharType="begin"/>
            </w:r>
            <w:r w:rsidR="00065273">
              <w:rPr>
                <w:noProof/>
                <w:webHidden/>
                <w:rtl/>
              </w:rPr>
              <w:instrText xml:space="preserve"> </w:instrText>
            </w:r>
            <w:r w:rsidR="00065273">
              <w:rPr>
                <w:noProof/>
                <w:webHidden/>
              </w:rPr>
              <w:instrText>PAGEREF</w:instrText>
            </w:r>
            <w:r w:rsidR="00065273">
              <w:rPr>
                <w:noProof/>
                <w:webHidden/>
                <w:rtl/>
              </w:rPr>
              <w:instrText xml:space="preserve"> _</w:instrText>
            </w:r>
            <w:r w:rsidR="00065273">
              <w:rPr>
                <w:noProof/>
                <w:webHidden/>
              </w:rPr>
              <w:instrText>Toc203766802 \h</w:instrText>
            </w:r>
            <w:r w:rsidR="00065273">
              <w:rPr>
                <w:noProof/>
                <w:webHidden/>
                <w:rtl/>
              </w:rPr>
              <w:instrText xml:space="preserve"> </w:instrText>
            </w:r>
            <w:r w:rsidR="00065273">
              <w:rPr>
                <w:rStyle w:val="Hyperlink"/>
                <w:noProof/>
                <w:rtl/>
              </w:rPr>
            </w:r>
            <w:r w:rsidR="00065273">
              <w:rPr>
                <w:rStyle w:val="Hyperlink"/>
                <w:noProof/>
                <w:rtl/>
              </w:rPr>
              <w:fldChar w:fldCharType="separate"/>
            </w:r>
            <w:r w:rsidR="00E56A47">
              <w:rPr>
                <w:noProof/>
                <w:webHidden/>
                <w:rtl/>
              </w:rPr>
              <w:t>22</w:t>
            </w:r>
            <w:r w:rsidR="00065273">
              <w:rPr>
                <w:rStyle w:val="Hyperlink"/>
                <w:noProof/>
                <w:rtl/>
              </w:rPr>
              <w:fldChar w:fldCharType="end"/>
            </w:r>
          </w:hyperlink>
        </w:p>
        <w:p w14:paraId="23C42178" w14:textId="475DDD6F" w:rsidR="00065273" w:rsidRDefault="000F5207">
          <w:pPr>
            <w:pStyle w:val="TOC3"/>
            <w:tabs>
              <w:tab w:val="right" w:leader="dot" w:pos="9059"/>
            </w:tabs>
            <w:bidi/>
            <w:rPr>
              <w:rFonts w:cstheme="minorBidi"/>
              <w:noProof/>
              <w:kern w:val="2"/>
              <w:sz w:val="24"/>
              <w:szCs w:val="24"/>
              <w:rtl/>
              <w14:ligatures w14:val="standardContextual"/>
            </w:rPr>
          </w:pPr>
          <w:hyperlink w:anchor="_Toc203766803" w:history="1">
            <w:r w:rsidR="00065273" w:rsidRPr="00143282">
              <w:rPr>
                <w:rStyle w:val="Hyperlink"/>
                <w:rFonts w:ascii="Simplified Arabic" w:hAnsi="Simplified Arabic" w:cs="Simplified Arabic" w:hint="eastAsia"/>
                <w:b/>
                <w:bCs/>
                <w:noProof/>
                <w:rtl/>
              </w:rPr>
              <w:t>مقدمة</w:t>
            </w:r>
            <w:r w:rsidR="00065273">
              <w:rPr>
                <w:noProof/>
                <w:webHidden/>
                <w:rtl/>
              </w:rPr>
              <w:tab/>
            </w:r>
            <w:r w:rsidR="00065273">
              <w:rPr>
                <w:rStyle w:val="Hyperlink"/>
                <w:noProof/>
                <w:rtl/>
              </w:rPr>
              <w:fldChar w:fldCharType="begin"/>
            </w:r>
            <w:r w:rsidR="00065273">
              <w:rPr>
                <w:noProof/>
                <w:webHidden/>
                <w:rtl/>
              </w:rPr>
              <w:instrText xml:space="preserve"> </w:instrText>
            </w:r>
            <w:r w:rsidR="00065273">
              <w:rPr>
                <w:noProof/>
                <w:webHidden/>
              </w:rPr>
              <w:instrText>PAGEREF</w:instrText>
            </w:r>
            <w:r w:rsidR="00065273">
              <w:rPr>
                <w:noProof/>
                <w:webHidden/>
                <w:rtl/>
              </w:rPr>
              <w:instrText xml:space="preserve"> _</w:instrText>
            </w:r>
            <w:r w:rsidR="00065273">
              <w:rPr>
                <w:noProof/>
                <w:webHidden/>
              </w:rPr>
              <w:instrText>Toc203766803 \h</w:instrText>
            </w:r>
            <w:r w:rsidR="00065273">
              <w:rPr>
                <w:noProof/>
                <w:webHidden/>
                <w:rtl/>
              </w:rPr>
              <w:instrText xml:space="preserve"> </w:instrText>
            </w:r>
            <w:r w:rsidR="00065273">
              <w:rPr>
                <w:rStyle w:val="Hyperlink"/>
                <w:noProof/>
                <w:rtl/>
              </w:rPr>
            </w:r>
            <w:r w:rsidR="00065273">
              <w:rPr>
                <w:rStyle w:val="Hyperlink"/>
                <w:noProof/>
                <w:rtl/>
              </w:rPr>
              <w:fldChar w:fldCharType="separate"/>
            </w:r>
            <w:r w:rsidR="00E56A47">
              <w:rPr>
                <w:noProof/>
                <w:webHidden/>
                <w:rtl/>
              </w:rPr>
              <w:t>23</w:t>
            </w:r>
            <w:r w:rsidR="00065273">
              <w:rPr>
                <w:rStyle w:val="Hyperlink"/>
                <w:noProof/>
                <w:rtl/>
              </w:rPr>
              <w:fldChar w:fldCharType="end"/>
            </w:r>
          </w:hyperlink>
        </w:p>
        <w:p w14:paraId="08020CBE" w14:textId="0DEF9939" w:rsidR="00065273" w:rsidRDefault="000F5207">
          <w:pPr>
            <w:pStyle w:val="TOC3"/>
            <w:tabs>
              <w:tab w:val="right" w:leader="dot" w:pos="9059"/>
            </w:tabs>
            <w:bidi/>
            <w:rPr>
              <w:rFonts w:cstheme="minorBidi"/>
              <w:noProof/>
              <w:kern w:val="2"/>
              <w:sz w:val="24"/>
              <w:szCs w:val="24"/>
              <w:rtl/>
              <w14:ligatures w14:val="standardContextual"/>
            </w:rPr>
          </w:pPr>
          <w:hyperlink w:anchor="_Toc203766805" w:history="1">
            <w:r w:rsidR="00065273" w:rsidRPr="00143282">
              <w:rPr>
                <w:rStyle w:val="Hyperlink"/>
                <w:rFonts w:ascii="Simplified Arabic" w:hAnsi="Simplified Arabic" w:cs="Simplified Arabic" w:hint="eastAsia"/>
                <w:b/>
                <w:bCs/>
                <w:noProof/>
                <w:rtl/>
              </w:rPr>
              <w:t>تعريف</w:t>
            </w:r>
            <w:r w:rsidR="00065273" w:rsidRPr="00143282">
              <w:rPr>
                <w:rStyle w:val="Hyperlink"/>
                <w:rFonts w:ascii="Simplified Arabic" w:hAnsi="Simplified Arabic" w:cs="Simplified Arabic"/>
                <w:b/>
                <w:bCs/>
                <w:noProof/>
              </w:rPr>
              <w:t xml:space="preserve"> </w:t>
            </w:r>
            <w:r w:rsidR="00065273" w:rsidRPr="00143282">
              <w:rPr>
                <w:rStyle w:val="Hyperlink"/>
                <w:rFonts w:ascii="Simplified Arabic" w:hAnsi="Simplified Arabic" w:cs="Simplified Arabic" w:hint="eastAsia"/>
                <w:b/>
                <w:bCs/>
                <w:noProof/>
                <w:rtl/>
              </w:rPr>
              <w:t>الولاء</w:t>
            </w:r>
            <w:r w:rsidR="00065273" w:rsidRPr="00143282">
              <w:rPr>
                <w:rStyle w:val="Hyperlink"/>
                <w:rFonts w:ascii="Simplified Arabic" w:hAnsi="Simplified Arabic" w:cs="Simplified Arabic"/>
                <w:b/>
                <w:bCs/>
                <w:noProof/>
              </w:rPr>
              <w:t xml:space="preserve"> </w:t>
            </w:r>
            <w:r w:rsidR="00065273" w:rsidRPr="00143282">
              <w:rPr>
                <w:rStyle w:val="Hyperlink"/>
                <w:rFonts w:ascii="Simplified Arabic" w:hAnsi="Simplified Arabic" w:cs="Simplified Arabic" w:hint="eastAsia"/>
                <w:b/>
                <w:bCs/>
                <w:noProof/>
                <w:rtl/>
              </w:rPr>
              <w:t>الوظيفي</w:t>
            </w:r>
            <w:r w:rsidR="00065273">
              <w:rPr>
                <w:noProof/>
                <w:webHidden/>
                <w:rtl/>
              </w:rPr>
              <w:tab/>
            </w:r>
            <w:r w:rsidR="00065273">
              <w:rPr>
                <w:rStyle w:val="Hyperlink"/>
                <w:noProof/>
                <w:rtl/>
              </w:rPr>
              <w:fldChar w:fldCharType="begin"/>
            </w:r>
            <w:r w:rsidR="00065273">
              <w:rPr>
                <w:noProof/>
                <w:webHidden/>
                <w:rtl/>
              </w:rPr>
              <w:instrText xml:space="preserve"> </w:instrText>
            </w:r>
            <w:r w:rsidR="00065273">
              <w:rPr>
                <w:noProof/>
                <w:webHidden/>
              </w:rPr>
              <w:instrText>PAGEREF</w:instrText>
            </w:r>
            <w:r w:rsidR="00065273">
              <w:rPr>
                <w:noProof/>
                <w:webHidden/>
                <w:rtl/>
              </w:rPr>
              <w:instrText xml:space="preserve"> _</w:instrText>
            </w:r>
            <w:r w:rsidR="00065273">
              <w:rPr>
                <w:noProof/>
                <w:webHidden/>
              </w:rPr>
              <w:instrText>Toc203766805 \h</w:instrText>
            </w:r>
            <w:r w:rsidR="00065273">
              <w:rPr>
                <w:noProof/>
                <w:webHidden/>
                <w:rtl/>
              </w:rPr>
              <w:instrText xml:space="preserve"> </w:instrText>
            </w:r>
            <w:r w:rsidR="00065273">
              <w:rPr>
                <w:rStyle w:val="Hyperlink"/>
                <w:noProof/>
                <w:rtl/>
              </w:rPr>
            </w:r>
            <w:r w:rsidR="00065273">
              <w:rPr>
                <w:rStyle w:val="Hyperlink"/>
                <w:noProof/>
                <w:rtl/>
              </w:rPr>
              <w:fldChar w:fldCharType="separate"/>
            </w:r>
            <w:r w:rsidR="00E56A47">
              <w:rPr>
                <w:noProof/>
                <w:webHidden/>
                <w:rtl/>
              </w:rPr>
              <w:t>23</w:t>
            </w:r>
            <w:r w:rsidR="00065273">
              <w:rPr>
                <w:rStyle w:val="Hyperlink"/>
                <w:noProof/>
                <w:rtl/>
              </w:rPr>
              <w:fldChar w:fldCharType="end"/>
            </w:r>
          </w:hyperlink>
        </w:p>
        <w:p w14:paraId="51AF917D" w14:textId="13085B49" w:rsidR="00065273" w:rsidRDefault="000F5207">
          <w:pPr>
            <w:pStyle w:val="TOC3"/>
            <w:tabs>
              <w:tab w:val="right" w:leader="dot" w:pos="9059"/>
            </w:tabs>
            <w:bidi/>
            <w:rPr>
              <w:rFonts w:cstheme="minorBidi"/>
              <w:noProof/>
              <w:kern w:val="2"/>
              <w:sz w:val="24"/>
              <w:szCs w:val="24"/>
              <w:rtl/>
              <w14:ligatures w14:val="standardContextual"/>
            </w:rPr>
          </w:pPr>
          <w:hyperlink w:anchor="_Toc203766806" w:history="1">
            <w:r w:rsidR="00065273" w:rsidRPr="00143282">
              <w:rPr>
                <w:rStyle w:val="Hyperlink"/>
                <w:rFonts w:ascii="Simplified Arabic" w:hAnsi="Simplified Arabic" w:cs="Simplified Arabic" w:hint="eastAsia"/>
                <w:b/>
                <w:bCs/>
                <w:noProof/>
                <w:rtl/>
              </w:rPr>
              <w:t>أنواع</w:t>
            </w:r>
            <w:r w:rsidR="00065273" w:rsidRPr="00143282">
              <w:rPr>
                <w:rStyle w:val="Hyperlink"/>
                <w:rFonts w:ascii="Simplified Arabic" w:hAnsi="Simplified Arabic" w:cs="Simplified Arabic"/>
                <w:b/>
                <w:bCs/>
                <w:noProof/>
              </w:rPr>
              <w:t xml:space="preserve"> </w:t>
            </w:r>
            <w:r w:rsidR="00065273" w:rsidRPr="00143282">
              <w:rPr>
                <w:rStyle w:val="Hyperlink"/>
                <w:rFonts w:ascii="Simplified Arabic" w:hAnsi="Simplified Arabic" w:cs="Simplified Arabic" w:hint="eastAsia"/>
                <w:b/>
                <w:bCs/>
                <w:noProof/>
                <w:rtl/>
              </w:rPr>
              <w:t>الولاء</w:t>
            </w:r>
            <w:r w:rsidR="00065273" w:rsidRPr="00143282">
              <w:rPr>
                <w:rStyle w:val="Hyperlink"/>
                <w:rFonts w:ascii="Simplified Arabic" w:hAnsi="Simplified Arabic" w:cs="Simplified Arabic"/>
                <w:b/>
                <w:bCs/>
                <w:noProof/>
              </w:rPr>
              <w:t xml:space="preserve"> </w:t>
            </w:r>
            <w:r w:rsidR="00065273" w:rsidRPr="00143282">
              <w:rPr>
                <w:rStyle w:val="Hyperlink"/>
                <w:rFonts w:ascii="Simplified Arabic" w:hAnsi="Simplified Arabic" w:cs="Simplified Arabic" w:hint="eastAsia"/>
                <w:b/>
                <w:bCs/>
                <w:noProof/>
                <w:rtl/>
              </w:rPr>
              <w:t>الوظيفي</w:t>
            </w:r>
            <w:r w:rsidR="00065273">
              <w:rPr>
                <w:noProof/>
                <w:webHidden/>
                <w:rtl/>
              </w:rPr>
              <w:tab/>
            </w:r>
            <w:r w:rsidR="00065273">
              <w:rPr>
                <w:rStyle w:val="Hyperlink"/>
                <w:noProof/>
                <w:rtl/>
              </w:rPr>
              <w:fldChar w:fldCharType="begin"/>
            </w:r>
            <w:r w:rsidR="00065273">
              <w:rPr>
                <w:noProof/>
                <w:webHidden/>
                <w:rtl/>
              </w:rPr>
              <w:instrText xml:space="preserve"> </w:instrText>
            </w:r>
            <w:r w:rsidR="00065273">
              <w:rPr>
                <w:noProof/>
                <w:webHidden/>
              </w:rPr>
              <w:instrText>PAGEREF</w:instrText>
            </w:r>
            <w:r w:rsidR="00065273">
              <w:rPr>
                <w:noProof/>
                <w:webHidden/>
                <w:rtl/>
              </w:rPr>
              <w:instrText xml:space="preserve"> _</w:instrText>
            </w:r>
            <w:r w:rsidR="00065273">
              <w:rPr>
                <w:noProof/>
                <w:webHidden/>
              </w:rPr>
              <w:instrText>Toc203766806 \h</w:instrText>
            </w:r>
            <w:r w:rsidR="00065273">
              <w:rPr>
                <w:noProof/>
                <w:webHidden/>
                <w:rtl/>
              </w:rPr>
              <w:instrText xml:space="preserve"> </w:instrText>
            </w:r>
            <w:r w:rsidR="00065273">
              <w:rPr>
                <w:rStyle w:val="Hyperlink"/>
                <w:noProof/>
                <w:rtl/>
              </w:rPr>
            </w:r>
            <w:r w:rsidR="00065273">
              <w:rPr>
                <w:rStyle w:val="Hyperlink"/>
                <w:noProof/>
                <w:rtl/>
              </w:rPr>
              <w:fldChar w:fldCharType="separate"/>
            </w:r>
            <w:r w:rsidR="00E56A47">
              <w:rPr>
                <w:noProof/>
                <w:webHidden/>
                <w:rtl/>
              </w:rPr>
              <w:t>23</w:t>
            </w:r>
            <w:r w:rsidR="00065273">
              <w:rPr>
                <w:rStyle w:val="Hyperlink"/>
                <w:noProof/>
                <w:rtl/>
              </w:rPr>
              <w:fldChar w:fldCharType="end"/>
            </w:r>
          </w:hyperlink>
        </w:p>
        <w:p w14:paraId="576D58A7" w14:textId="79D30E9D" w:rsidR="00065273" w:rsidRDefault="000F5207">
          <w:pPr>
            <w:pStyle w:val="TOC3"/>
            <w:tabs>
              <w:tab w:val="right" w:leader="dot" w:pos="9059"/>
            </w:tabs>
            <w:bidi/>
            <w:rPr>
              <w:rFonts w:cstheme="minorBidi"/>
              <w:noProof/>
              <w:kern w:val="2"/>
              <w:sz w:val="24"/>
              <w:szCs w:val="24"/>
              <w:rtl/>
              <w14:ligatures w14:val="standardContextual"/>
            </w:rPr>
          </w:pPr>
          <w:hyperlink w:anchor="_Toc203766807" w:history="1">
            <w:r w:rsidR="00065273" w:rsidRPr="00143282">
              <w:rPr>
                <w:rStyle w:val="Hyperlink"/>
                <w:rFonts w:ascii="Simplified Arabic" w:hAnsi="Simplified Arabic" w:cs="Simplified Arabic" w:hint="eastAsia"/>
                <w:b/>
                <w:bCs/>
                <w:noProof/>
                <w:rtl/>
              </w:rPr>
              <w:t>أهمية</w:t>
            </w:r>
            <w:r w:rsidR="00065273" w:rsidRPr="00143282">
              <w:rPr>
                <w:rStyle w:val="Hyperlink"/>
                <w:rFonts w:ascii="Simplified Arabic" w:hAnsi="Simplified Arabic" w:cs="Simplified Arabic"/>
                <w:b/>
                <w:bCs/>
                <w:noProof/>
              </w:rPr>
              <w:t xml:space="preserve"> </w:t>
            </w:r>
            <w:r w:rsidR="00065273" w:rsidRPr="00143282">
              <w:rPr>
                <w:rStyle w:val="Hyperlink"/>
                <w:rFonts w:ascii="Simplified Arabic" w:hAnsi="Simplified Arabic" w:cs="Simplified Arabic" w:hint="eastAsia"/>
                <w:b/>
                <w:bCs/>
                <w:noProof/>
                <w:rtl/>
              </w:rPr>
              <w:t>الولاء</w:t>
            </w:r>
            <w:r w:rsidR="00065273" w:rsidRPr="00143282">
              <w:rPr>
                <w:rStyle w:val="Hyperlink"/>
                <w:rFonts w:ascii="Simplified Arabic" w:hAnsi="Simplified Arabic" w:cs="Simplified Arabic"/>
                <w:b/>
                <w:bCs/>
                <w:noProof/>
              </w:rPr>
              <w:t xml:space="preserve"> </w:t>
            </w:r>
            <w:r w:rsidR="00065273" w:rsidRPr="00143282">
              <w:rPr>
                <w:rStyle w:val="Hyperlink"/>
                <w:rFonts w:ascii="Simplified Arabic" w:hAnsi="Simplified Arabic" w:cs="Simplified Arabic" w:hint="eastAsia"/>
                <w:b/>
                <w:bCs/>
                <w:noProof/>
                <w:rtl/>
              </w:rPr>
              <w:t>الوظيفي</w:t>
            </w:r>
            <w:r w:rsidR="00065273" w:rsidRPr="00143282">
              <w:rPr>
                <w:rStyle w:val="Hyperlink"/>
                <w:rFonts w:ascii="Simplified Arabic" w:hAnsi="Simplified Arabic" w:cs="Simplified Arabic"/>
                <w:b/>
                <w:bCs/>
                <w:noProof/>
              </w:rPr>
              <w:t xml:space="preserve"> </w:t>
            </w:r>
            <w:r w:rsidR="00065273" w:rsidRPr="00143282">
              <w:rPr>
                <w:rStyle w:val="Hyperlink"/>
                <w:rFonts w:ascii="Simplified Arabic" w:hAnsi="Simplified Arabic" w:cs="Simplified Arabic" w:hint="eastAsia"/>
                <w:b/>
                <w:bCs/>
                <w:noProof/>
                <w:rtl/>
              </w:rPr>
              <w:t>في</w:t>
            </w:r>
            <w:r w:rsidR="00065273" w:rsidRPr="00143282">
              <w:rPr>
                <w:rStyle w:val="Hyperlink"/>
                <w:rFonts w:ascii="Simplified Arabic" w:hAnsi="Simplified Arabic" w:cs="Simplified Arabic"/>
                <w:b/>
                <w:bCs/>
                <w:noProof/>
              </w:rPr>
              <w:t xml:space="preserve"> </w:t>
            </w:r>
            <w:r w:rsidR="00065273" w:rsidRPr="00143282">
              <w:rPr>
                <w:rStyle w:val="Hyperlink"/>
                <w:rFonts w:ascii="Simplified Arabic" w:hAnsi="Simplified Arabic" w:cs="Simplified Arabic" w:hint="eastAsia"/>
                <w:b/>
                <w:bCs/>
                <w:noProof/>
                <w:rtl/>
              </w:rPr>
              <w:t>بيئة</w:t>
            </w:r>
            <w:r w:rsidR="00065273" w:rsidRPr="00143282">
              <w:rPr>
                <w:rStyle w:val="Hyperlink"/>
                <w:rFonts w:ascii="Simplified Arabic" w:hAnsi="Simplified Arabic" w:cs="Simplified Arabic"/>
                <w:b/>
                <w:bCs/>
                <w:noProof/>
              </w:rPr>
              <w:t xml:space="preserve"> </w:t>
            </w:r>
            <w:r w:rsidR="00065273" w:rsidRPr="00143282">
              <w:rPr>
                <w:rStyle w:val="Hyperlink"/>
                <w:rFonts w:ascii="Simplified Arabic" w:hAnsi="Simplified Arabic" w:cs="Simplified Arabic" w:hint="eastAsia"/>
                <w:b/>
                <w:bCs/>
                <w:noProof/>
                <w:rtl/>
              </w:rPr>
              <w:t>العمل</w:t>
            </w:r>
            <w:r w:rsidR="00065273">
              <w:rPr>
                <w:noProof/>
                <w:webHidden/>
                <w:rtl/>
              </w:rPr>
              <w:tab/>
            </w:r>
            <w:r w:rsidR="00065273">
              <w:rPr>
                <w:rStyle w:val="Hyperlink"/>
                <w:noProof/>
                <w:rtl/>
              </w:rPr>
              <w:fldChar w:fldCharType="begin"/>
            </w:r>
            <w:r w:rsidR="00065273">
              <w:rPr>
                <w:noProof/>
                <w:webHidden/>
                <w:rtl/>
              </w:rPr>
              <w:instrText xml:space="preserve"> </w:instrText>
            </w:r>
            <w:r w:rsidR="00065273">
              <w:rPr>
                <w:noProof/>
                <w:webHidden/>
              </w:rPr>
              <w:instrText>PAGEREF</w:instrText>
            </w:r>
            <w:r w:rsidR="00065273">
              <w:rPr>
                <w:noProof/>
                <w:webHidden/>
                <w:rtl/>
              </w:rPr>
              <w:instrText xml:space="preserve"> _</w:instrText>
            </w:r>
            <w:r w:rsidR="00065273">
              <w:rPr>
                <w:noProof/>
                <w:webHidden/>
              </w:rPr>
              <w:instrText>Toc203766807 \h</w:instrText>
            </w:r>
            <w:r w:rsidR="00065273">
              <w:rPr>
                <w:noProof/>
                <w:webHidden/>
                <w:rtl/>
              </w:rPr>
              <w:instrText xml:space="preserve"> </w:instrText>
            </w:r>
            <w:r w:rsidR="00065273">
              <w:rPr>
                <w:rStyle w:val="Hyperlink"/>
                <w:noProof/>
                <w:rtl/>
              </w:rPr>
            </w:r>
            <w:r w:rsidR="00065273">
              <w:rPr>
                <w:rStyle w:val="Hyperlink"/>
                <w:noProof/>
                <w:rtl/>
              </w:rPr>
              <w:fldChar w:fldCharType="separate"/>
            </w:r>
            <w:r w:rsidR="00E56A47">
              <w:rPr>
                <w:noProof/>
                <w:webHidden/>
                <w:rtl/>
              </w:rPr>
              <w:t>24</w:t>
            </w:r>
            <w:r w:rsidR="00065273">
              <w:rPr>
                <w:rStyle w:val="Hyperlink"/>
                <w:noProof/>
                <w:rtl/>
              </w:rPr>
              <w:fldChar w:fldCharType="end"/>
            </w:r>
          </w:hyperlink>
        </w:p>
        <w:p w14:paraId="18EEDC42" w14:textId="49A56A9E" w:rsidR="00065273" w:rsidRDefault="000F5207">
          <w:pPr>
            <w:pStyle w:val="TOC3"/>
            <w:tabs>
              <w:tab w:val="right" w:leader="dot" w:pos="9059"/>
            </w:tabs>
            <w:bidi/>
            <w:rPr>
              <w:rFonts w:cstheme="minorBidi"/>
              <w:noProof/>
              <w:kern w:val="2"/>
              <w:sz w:val="24"/>
              <w:szCs w:val="24"/>
              <w:rtl/>
              <w14:ligatures w14:val="standardContextual"/>
            </w:rPr>
          </w:pPr>
          <w:hyperlink w:anchor="_Toc203766808" w:history="1">
            <w:r w:rsidR="00065273" w:rsidRPr="00143282">
              <w:rPr>
                <w:rStyle w:val="Hyperlink"/>
                <w:rFonts w:ascii="Simplified Arabic" w:hAnsi="Simplified Arabic" w:cs="Simplified Arabic" w:hint="eastAsia"/>
                <w:b/>
                <w:bCs/>
                <w:noProof/>
                <w:rtl/>
              </w:rPr>
              <w:t>العوامل</w:t>
            </w:r>
            <w:r w:rsidR="00065273" w:rsidRPr="00143282">
              <w:rPr>
                <w:rStyle w:val="Hyperlink"/>
                <w:rFonts w:ascii="Simplified Arabic" w:hAnsi="Simplified Arabic" w:cs="Simplified Arabic"/>
                <w:b/>
                <w:bCs/>
                <w:noProof/>
              </w:rPr>
              <w:t xml:space="preserve"> </w:t>
            </w:r>
            <w:r w:rsidR="00065273" w:rsidRPr="00143282">
              <w:rPr>
                <w:rStyle w:val="Hyperlink"/>
                <w:rFonts w:ascii="Simplified Arabic" w:hAnsi="Simplified Arabic" w:cs="Simplified Arabic" w:hint="eastAsia"/>
                <w:b/>
                <w:bCs/>
                <w:noProof/>
                <w:rtl/>
              </w:rPr>
              <w:t>المؤثرة</w:t>
            </w:r>
            <w:r w:rsidR="00065273" w:rsidRPr="00143282">
              <w:rPr>
                <w:rStyle w:val="Hyperlink"/>
                <w:rFonts w:ascii="Simplified Arabic" w:hAnsi="Simplified Arabic" w:cs="Simplified Arabic"/>
                <w:b/>
                <w:bCs/>
                <w:noProof/>
              </w:rPr>
              <w:t xml:space="preserve"> </w:t>
            </w:r>
            <w:r w:rsidR="00065273" w:rsidRPr="00143282">
              <w:rPr>
                <w:rStyle w:val="Hyperlink"/>
                <w:rFonts w:ascii="Simplified Arabic" w:hAnsi="Simplified Arabic" w:cs="Simplified Arabic" w:hint="eastAsia"/>
                <w:b/>
                <w:bCs/>
                <w:noProof/>
                <w:rtl/>
              </w:rPr>
              <w:t>في</w:t>
            </w:r>
            <w:r w:rsidR="00065273" w:rsidRPr="00143282">
              <w:rPr>
                <w:rStyle w:val="Hyperlink"/>
                <w:rFonts w:ascii="Simplified Arabic" w:hAnsi="Simplified Arabic" w:cs="Simplified Arabic"/>
                <w:b/>
                <w:bCs/>
                <w:noProof/>
              </w:rPr>
              <w:t xml:space="preserve"> </w:t>
            </w:r>
            <w:r w:rsidR="00065273" w:rsidRPr="00143282">
              <w:rPr>
                <w:rStyle w:val="Hyperlink"/>
                <w:rFonts w:ascii="Simplified Arabic" w:hAnsi="Simplified Arabic" w:cs="Simplified Arabic" w:hint="eastAsia"/>
                <w:b/>
                <w:bCs/>
                <w:noProof/>
                <w:rtl/>
              </w:rPr>
              <w:t>الولاء</w:t>
            </w:r>
            <w:r w:rsidR="00065273" w:rsidRPr="00143282">
              <w:rPr>
                <w:rStyle w:val="Hyperlink"/>
                <w:rFonts w:ascii="Simplified Arabic" w:hAnsi="Simplified Arabic" w:cs="Simplified Arabic"/>
                <w:b/>
                <w:bCs/>
                <w:noProof/>
              </w:rPr>
              <w:t xml:space="preserve"> </w:t>
            </w:r>
            <w:r w:rsidR="00065273" w:rsidRPr="00143282">
              <w:rPr>
                <w:rStyle w:val="Hyperlink"/>
                <w:rFonts w:ascii="Simplified Arabic" w:hAnsi="Simplified Arabic" w:cs="Simplified Arabic" w:hint="eastAsia"/>
                <w:b/>
                <w:bCs/>
                <w:noProof/>
                <w:rtl/>
              </w:rPr>
              <w:t>الوظيفي</w:t>
            </w:r>
            <w:r w:rsidR="00065273">
              <w:rPr>
                <w:noProof/>
                <w:webHidden/>
                <w:rtl/>
              </w:rPr>
              <w:tab/>
            </w:r>
            <w:r w:rsidR="00065273">
              <w:rPr>
                <w:rStyle w:val="Hyperlink"/>
                <w:noProof/>
                <w:rtl/>
              </w:rPr>
              <w:fldChar w:fldCharType="begin"/>
            </w:r>
            <w:r w:rsidR="00065273">
              <w:rPr>
                <w:noProof/>
                <w:webHidden/>
                <w:rtl/>
              </w:rPr>
              <w:instrText xml:space="preserve"> </w:instrText>
            </w:r>
            <w:r w:rsidR="00065273">
              <w:rPr>
                <w:noProof/>
                <w:webHidden/>
              </w:rPr>
              <w:instrText>PAGEREF</w:instrText>
            </w:r>
            <w:r w:rsidR="00065273">
              <w:rPr>
                <w:noProof/>
                <w:webHidden/>
                <w:rtl/>
              </w:rPr>
              <w:instrText xml:space="preserve"> _</w:instrText>
            </w:r>
            <w:r w:rsidR="00065273">
              <w:rPr>
                <w:noProof/>
                <w:webHidden/>
              </w:rPr>
              <w:instrText>Toc203766808 \h</w:instrText>
            </w:r>
            <w:r w:rsidR="00065273">
              <w:rPr>
                <w:noProof/>
                <w:webHidden/>
                <w:rtl/>
              </w:rPr>
              <w:instrText xml:space="preserve"> </w:instrText>
            </w:r>
            <w:r w:rsidR="00065273">
              <w:rPr>
                <w:rStyle w:val="Hyperlink"/>
                <w:noProof/>
                <w:rtl/>
              </w:rPr>
            </w:r>
            <w:r w:rsidR="00065273">
              <w:rPr>
                <w:rStyle w:val="Hyperlink"/>
                <w:noProof/>
                <w:rtl/>
              </w:rPr>
              <w:fldChar w:fldCharType="separate"/>
            </w:r>
            <w:r w:rsidR="00E56A47">
              <w:rPr>
                <w:noProof/>
                <w:webHidden/>
                <w:rtl/>
              </w:rPr>
              <w:t>24</w:t>
            </w:r>
            <w:r w:rsidR="00065273">
              <w:rPr>
                <w:rStyle w:val="Hyperlink"/>
                <w:noProof/>
                <w:rtl/>
              </w:rPr>
              <w:fldChar w:fldCharType="end"/>
            </w:r>
          </w:hyperlink>
        </w:p>
        <w:p w14:paraId="1E847E6F" w14:textId="6E477B25" w:rsidR="00065273" w:rsidRDefault="000F5207">
          <w:pPr>
            <w:pStyle w:val="TOC3"/>
            <w:tabs>
              <w:tab w:val="right" w:leader="dot" w:pos="9059"/>
            </w:tabs>
            <w:bidi/>
            <w:rPr>
              <w:rFonts w:cstheme="minorBidi"/>
              <w:noProof/>
              <w:kern w:val="2"/>
              <w:sz w:val="24"/>
              <w:szCs w:val="24"/>
              <w:rtl/>
              <w14:ligatures w14:val="standardContextual"/>
            </w:rPr>
          </w:pPr>
          <w:hyperlink w:anchor="_Toc203766809" w:history="1">
            <w:r w:rsidR="00065273" w:rsidRPr="00143282">
              <w:rPr>
                <w:rStyle w:val="Hyperlink"/>
                <w:rFonts w:ascii="Simplified Arabic" w:hAnsi="Simplified Arabic" w:cs="Simplified Arabic" w:hint="eastAsia"/>
                <w:b/>
                <w:bCs/>
                <w:noProof/>
                <w:rtl/>
              </w:rPr>
              <w:t>العلاقة</w:t>
            </w:r>
            <w:r w:rsidR="00065273" w:rsidRPr="00143282">
              <w:rPr>
                <w:rStyle w:val="Hyperlink"/>
                <w:rFonts w:ascii="Simplified Arabic" w:hAnsi="Simplified Arabic" w:cs="Simplified Arabic"/>
                <w:b/>
                <w:bCs/>
                <w:noProof/>
              </w:rPr>
              <w:t xml:space="preserve"> </w:t>
            </w:r>
            <w:r w:rsidR="00065273" w:rsidRPr="00143282">
              <w:rPr>
                <w:rStyle w:val="Hyperlink"/>
                <w:rFonts w:ascii="Simplified Arabic" w:hAnsi="Simplified Arabic" w:cs="Simplified Arabic" w:hint="eastAsia"/>
                <w:b/>
                <w:bCs/>
                <w:noProof/>
                <w:rtl/>
              </w:rPr>
              <w:t>بين</w:t>
            </w:r>
            <w:r w:rsidR="00065273" w:rsidRPr="00143282">
              <w:rPr>
                <w:rStyle w:val="Hyperlink"/>
                <w:rFonts w:ascii="Simplified Arabic" w:hAnsi="Simplified Arabic" w:cs="Simplified Arabic"/>
                <w:b/>
                <w:bCs/>
                <w:noProof/>
              </w:rPr>
              <w:t xml:space="preserve"> </w:t>
            </w:r>
            <w:r w:rsidR="00065273" w:rsidRPr="00143282">
              <w:rPr>
                <w:rStyle w:val="Hyperlink"/>
                <w:rFonts w:ascii="Simplified Arabic" w:hAnsi="Simplified Arabic" w:cs="Simplified Arabic" w:hint="eastAsia"/>
                <w:b/>
                <w:bCs/>
                <w:noProof/>
                <w:rtl/>
              </w:rPr>
              <w:t>الذكاء</w:t>
            </w:r>
            <w:r w:rsidR="00065273" w:rsidRPr="00143282">
              <w:rPr>
                <w:rStyle w:val="Hyperlink"/>
                <w:rFonts w:ascii="Simplified Arabic" w:hAnsi="Simplified Arabic" w:cs="Simplified Arabic"/>
                <w:b/>
                <w:bCs/>
                <w:noProof/>
              </w:rPr>
              <w:t xml:space="preserve"> </w:t>
            </w:r>
            <w:r w:rsidR="00065273" w:rsidRPr="00143282">
              <w:rPr>
                <w:rStyle w:val="Hyperlink"/>
                <w:rFonts w:ascii="Simplified Arabic" w:hAnsi="Simplified Arabic" w:cs="Simplified Arabic" w:hint="eastAsia"/>
                <w:b/>
                <w:bCs/>
                <w:noProof/>
                <w:rtl/>
              </w:rPr>
              <w:t>الاصطناعي</w:t>
            </w:r>
            <w:r w:rsidR="00065273" w:rsidRPr="00143282">
              <w:rPr>
                <w:rStyle w:val="Hyperlink"/>
                <w:rFonts w:ascii="Simplified Arabic" w:hAnsi="Simplified Arabic" w:cs="Simplified Arabic"/>
                <w:b/>
                <w:bCs/>
                <w:noProof/>
              </w:rPr>
              <w:t xml:space="preserve"> </w:t>
            </w:r>
            <w:r w:rsidR="00065273" w:rsidRPr="00143282">
              <w:rPr>
                <w:rStyle w:val="Hyperlink"/>
                <w:rFonts w:ascii="Simplified Arabic" w:hAnsi="Simplified Arabic" w:cs="Simplified Arabic" w:hint="eastAsia"/>
                <w:b/>
                <w:bCs/>
                <w:noProof/>
                <w:rtl/>
              </w:rPr>
              <w:t>والولاء</w:t>
            </w:r>
            <w:r w:rsidR="00065273" w:rsidRPr="00143282">
              <w:rPr>
                <w:rStyle w:val="Hyperlink"/>
                <w:rFonts w:ascii="Simplified Arabic" w:hAnsi="Simplified Arabic" w:cs="Simplified Arabic"/>
                <w:b/>
                <w:bCs/>
                <w:noProof/>
              </w:rPr>
              <w:t xml:space="preserve"> </w:t>
            </w:r>
            <w:r w:rsidR="00065273" w:rsidRPr="00143282">
              <w:rPr>
                <w:rStyle w:val="Hyperlink"/>
                <w:rFonts w:ascii="Simplified Arabic" w:hAnsi="Simplified Arabic" w:cs="Simplified Arabic" w:hint="eastAsia"/>
                <w:b/>
                <w:bCs/>
                <w:noProof/>
                <w:rtl/>
              </w:rPr>
              <w:t>الوظيفي</w:t>
            </w:r>
            <w:r w:rsidR="00065273">
              <w:rPr>
                <w:noProof/>
                <w:webHidden/>
                <w:rtl/>
              </w:rPr>
              <w:tab/>
            </w:r>
            <w:r w:rsidR="00065273">
              <w:rPr>
                <w:rStyle w:val="Hyperlink"/>
                <w:noProof/>
                <w:rtl/>
              </w:rPr>
              <w:fldChar w:fldCharType="begin"/>
            </w:r>
            <w:r w:rsidR="00065273">
              <w:rPr>
                <w:noProof/>
                <w:webHidden/>
                <w:rtl/>
              </w:rPr>
              <w:instrText xml:space="preserve"> </w:instrText>
            </w:r>
            <w:r w:rsidR="00065273">
              <w:rPr>
                <w:noProof/>
                <w:webHidden/>
              </w:rPr>
              <w:instrText>PAGEREF</w:instrText>
            </w:r>
            <w:r w:rsidR="00065273">
              <w:rPr>
                <w:noProof/>
                <w:webHidden/>
                <w:rtl/>
              </w:rPr>
              <w:instrText xml:space="preserve"> _</w:instrText>
            </w:r>
            <w:r w:rsidR="00065273">
              <w:rPr>
                <w:noProof/>
                <w:webHidden/>
              </w:rPr>
              <w:instrText>Toc203766809 \h</w:instrText>
            </w:r>
            <w:r w:rsidR="00065273">
              <w:rPr>
                <w:noProof/>
                <w:webHidden/>
                <w:rtl/>
              </w:rPr>
              <w:instrText xml:space="preserve"> </w:instrText>
            </w:r>
            <w:r w:rsidR="00065273">
              <w:rPr>
                <w:rStyle w:val="Hyperlink"/>
                <w:noProof/>
                <w:rtl/>
              </w:rPr>
            </w:r>
            <w:r w:rsidR="00065273">
              <w:rPr>
                <w:rStyle w:val="Hyperlink"/>
                <w:noProof/>
                <w:rtl/>
              </w:rPr>
              <w:fldChar w:fldCharType="separate"/>
            </w:r>
            <w:r w:rsidR="00E56A47">
              <w:rPr>
                <w:noProof/>
                <w:webHidden/>
                <w:rtl/>
              </w:rPr>
              <w:t>24</w:t>
            </w:r>
            <w:r w:rsidR="00065273">
              <w:rPr>
                <w:rStyle w:val="Hyperlink"/>
                <w:noProof/>
                <w:rtl/>
              </w:rPr>
              <w:fldChar w:fldCharType="end"/>
            </w:r>
          </w:hyperlink>
        </w:p>
        <w:p w14:paraId="5BF3337A" w14:textId="508CD39E" w:rsidR="00065273" w:rsidRDefault="000F5207">
          <w:pPr>
            <w:pStyle w:val="TOC2"/>
            <w:tabs>
              <w:tab w:val="right" w:leader="dot" w:pos="9059"/>
            </w:tabs>
            <w:rPr>
              <w:rFonts w:eastAsiaTheme="minorEastAsia"/>
              <w:noProof/>
              <w:sz w:val="24"/>
              <w:szCs w:val="24"/>
              <w:rtl/>
            </w:rPr>
          </w:pPr>
          <w:hyperlink w:anchor="_Toc203766810" w:history="1">
            <w:r w:rsidR="00065273" w:rsidRPr="00143282">
              <w:rPr>
                <w:rStyle w:val="Hyperlink"/>
                <w:rFonts w:ascii="Simplified Arabic" w:hAnsi="Simplified Arabic" w:cs="Simplified Arabic" w:hint="eastAsia"/>
                <w:b/>
                <w:bCs/>
                <w:noProof/>
                <w:rtl/>
              </w:rPr>
              <w:t>الدراسات</w:t>
            </w:r>
            <w:r w:rsidR="00065273" w:rsidRPr="00143282">
              <w:rPr>
                <w:rStyle w:val="Hyperlink"/>
                <w:rFonts w:ascii="Simplified Arabic" w:hAnsi="Simplified Arabic" w:cs="Simplified Arabic"/>
                <w:b/>
                <w:bCs/>
                <w:noProof/>
                <w:rtl/>
              </w:rPr>
              <w:t xml:space="preserve"> </w:t>
            </w:r>
            <w:r w:rsidR="00065273" w:rsidRPr="00143282">
              <w:rPr>
                <w:rStyle w:val="Hyperlink"/>
                <w:rFonts w:ascii="Simplified Arabic" w:hAnsi="Simplified Arabic" w:cs="Simplified Arabic" w:hint="eastAsia"/>
                <w:b/>
                <w:bCs/>
                <w:noProof/>
                <w:rtl/>
              </w:rPr>
              <w:t>السابقة</w:t>
            </w:r>
            <w:r w:rsidR="00065273" w:rsidRPr="00143282">
              <w:rPr>
                <w:rStyle w:val="Hyperlink"/>
                <w:rFonts w:ascii="Simplified Arabic" w:hAnsi="Simplified Arabic" w:cs="Simplified Arabic"/>
                <w:b/>
                <w:bCs/>
                <w:noProof/>
                <w:rtl/>
              </w:rPr>
              <w:t>:</w:t>
            </w:r>
            <w:r w:rsidR="00065273">
              <w:rPr>
                <w:noProof/>
                <w:webHidden/>
                <w:rtl/>
              </w:rPr>
              <w:tab/>
            </w:r>
            <w:r w:rsidR="00065273">
              <w:rPr>
                <w:rStyle w:val="Hyperlink"/>
                <w:noProof/>
                <w:rtl/>
              </w:rPr>
              <w:fldChar w:fldCharType="begin"/>
            </w:r>
            <w:r w:rsidR="00065273">
              <w:rPr>
                <w:noProof/>
                <w:webHidden/>
                <w:rtl/>
              </w:rPr>
              <w:instrText xml:space="preserve"> </w:instrText>
            </w:r>
            <w:r w:rsidR="00065273">
              <w:rPr>
                <w:noProof/>
                <w:webHidden/>
              </w:rPr>
              <w:instrText>PAGEREF</w:instrText>
            </w:r>
            <w:r w:rsidR="00065273">
              <w:rPr>
                <w:noProof/>
                <w:webHidden/>
                <w:rtl/>
              </w:rPr>
              <w:instrText xml:space="preserve"> _</w:instrText>
            </w:r>
            <w:r w:rsidR="00065273">
              <w:rPr>
                <w:noProof/>
                <w:webHidden/>
              </w:rPr>
              <w:instrText>Toc203766810 \h</w:instrText>
            </w:r>
            <w:r w:rsidR="00065273">
              <w:rPr>
                <w:noProof/>
                <w:webHidden/>
                <w:rtl/>
              </w:rPr>
              <w:instrText xml:space="preserve"> </w:instrText>
            </w:r>
            <w:r w:rsidR="00065273">
              <w:rPr>
                <w:rStyle w:val="Hyperlink"/>
                <w:noProof/>
                <w:rtl/>
              </w:rPr>
            </w:r>
            <w:r w:rsidR="00065273">
              <w:rPr>
                <w:rStyle w:val="Hyperlink"/>
                <w:noProof/>
                <w:rtl/>
              </w:rPr>
              <w:fldChar w:fldCharType="separate"/>
            </w:r>
            <w:r w:rsidR="00E56A47">
              <w:rPr>
                <w:noProof/>
                <w:webHidden/>
                <w:rtl/>
              </w:rPr>
              <w:t>25</w:t>
            </w:r>
            <w:r w:rsidR="00065273">
              <w:rPr>
                <w:rStyle w:val="Hyperlink"/>
                <w:noProof/>
                <w:rtl/>
              </w:rPr>
              <w:fldChar w:fldCharType="end"/>
            </w:r>
          </w:hyperlink>
        </w:p>
        <w:p w14:paraId="1C0AB048" w14:textId="09A62A57" w:rsidR="00065273" w:rsidRDefault="000F5207">
          <w:pPr>
            <w:pStyle w:val="TOC2"/>
            <w:tabs>
              <w:tab w:val="right" w:leader="dot" w:pos="9059"/>
            </w:tabs>
            <w:rPr>
              <w:rFonts w:eastAsiaTheme="minorEastAsia"/>
              <w:noProof/>
              <w:sz w:val="24"/>
              <w:szCs w:val="24"/>
              <w:rtl/>
            </w:rPr>
          </w:pPr>
          <w:hyperlink w:anchor="_Toc203766811" w:history="1">
            <w:r w:rsidR="00065273" w:rsidRPr="00143282">
              <w:rPr>
                <w:rStyle w:val="Hyperlink"/>
                <w:rFonts w:ascii="Simplified Arabic" w:hAnsi="Simplified Arabic" w:cs="Simplified Arabic" w:hint="eastAsia"/>
                <w:b/>
                <w:bCs/>
                <w:noProof/>
                <w:rtl/>
              </w:rPr>
              <w:t>أوجه</w:t>
            </w:r>
            <w:r w:rsidR="00065273" w:rsidRPr="00143282">
              <w:rPr>
                <w:rStyle w:val="Hyperlink"/>
                <w:rFonts w:ascii="Simplified Arabic" w:hAnsi="Simplified Arabic" w:cs="Simplified Arabic"/>
                <w:b/>
                <w:bCs/>
                <w:noProof/>
                <w:rtl/>
              </w:rPr>
              <w:t xml:space="preserve"> </w:t>
            </w:r>
            <w:r w:rsidR="00065273" w:rsidRPr="00143282">
              <w:rPr>
                <w:rStyle w:val="Hyperlink"/>
                <w:rFonts w:ascii="Simplified Arabic" w:hAnsi="Simplified Arabic" w:cs="Simplified Arabic" w:hint="eastAsia"/>
                <w:b/>
                <w:bCs/>
                <w:noProof/>
                <w:rtl/>
              </w:rPr>
              <w:t>الاتفاق</w:t>
            </w:r>
            <w:r w:rsidR="00065273" w:rsidRPr="00143282">
              <w:rPr>
                <w:rStyle w:val="Hyperlink"/>
                <w:rFonts w:ascii="Simplified Arabic" w:hAnsi="Simplified Arabic" w:cs="Simplified Arabic"/>
                <w:b/>
                <w:bCs/>
                <w:noProof/>
                <w:rtl/>
              </w:rPr>
              <w:t xml:space="preserve"> </w:t>
            </w:r>
            <w:r w:rsidR="00065273" w:rsidRPr="00143282">
              <w:rPr>
                <w:rStyle w:val="Hyperlink"/>
                <w:rFonts w:ascii="Simplified Arabic" w:hAnsi="Simplified Arabic" w:cs="Simplified Arabic" w:hint="eastAsia"/>
                <w:b/>
                <w:bCs/>
                <w:noProof/>
                <w:rtl/>
              </w:rPr>
              <w:t>والاختلاف</w:t>
            </w:r>
            <w:r w:rsidR="00065273" w:rsidRPr="00143282">
              <w:rPr>
                <w:rStyle w:val="Hyperlink"/>
                <w:rFonts w:ascii="Simplified Arabic" w:hAnsi="Simplified Arabic" w:cs="Simplified Arabic"/>
                <w:b/>
                <w:bCs/>
                <w:noProof/>
                <w:rtl/>
              </w:rPr>
              <w:t xml:space="preserve"> </w:t>
            </w:r>
            <w:r w:rsidR="00065273" w:rsidRPr="00143282">
              <w:rPr>
                <w:rStyle w:val="Hyperlink"/>
                <w:rFonts w:ascii="Simplified Arabic" w:hAnsi="Simplified Arabic" w:cs="Simplified Arabic" w:hint="eastAsia"/>
                <w:b/>
                <w:bCs/>
                <w:noProof/>
                <w:rtl/>
              </w:rPr>
              <w:t>بين</w:t>
            </w:r>
            <w:r w:rsidR="00065273" w:rsidRPr="00143282">
              <w:rPr>
                <w:rStyle w:val="Hyperlink"/>
                <w:rFonts w:ascii="Simplified Arabic" w:hAnsi="Simplified Arabic" w:cs="Simplified Arabic"/>
                <w:b/>
                <w:bCs/>
                <w:noProof/>
                <w:rtl/>
              </w:rPr>
              <w:t xml:space="preserve"> </w:t>
            </w:r>
            <w:r w:rsidR="00065273" w:rsidRPr="00143282">
              <w:rPr>
                <w:rStyle w:val="Hyperlink"/>
                <w:rFonts w:ascii="Simplified Arabic" w:hAnsi="Simplified Arabic" w:cs="Simplified Arabic" w:hint="eastAsia"/>
                <w:b/>
                <w:bCs/>
                <w:noProof/>
                <w:rtl/>
              </w:rPr>
              <w:t>الدراسات</w:t>
            </w:r>
            <w:r w:rsidR="00065273" w:rsidRPr="00143282">
              <w:rPr>
                <w:rStyle w:val="Hyperlink"/>
                <w:rFonts w:ascii="Simplified Arabic" w:hAnsi="Simplified Arabic" w:cs="Simplified Arabic"/>
                <w:b/>
                <w:bCs/>
                <w:noProof/>
                <w:rtl/>
              </w:rPr>
              <w:t>:</w:t>
            </w:r>
            <w:r w:rsidR="00065273">
              <w:rPr>
                <w:noProof/>
                <w:webHidden/>
                <w:rtl/>
              </w:rPr>
              <w:tab/>
            </w:r>
            <w:r w:rsidR="00065273">
              <w:rPr>
                <w:rStyle w:val="Hyperlink"/>
                <w:noProof/>
                <w:rtl/>
              </w:rPr>
              <w:fldChar w:fldCharType="begin"/>
            </w:r>
            <w:r w:rsidR="00065273">
              <w:rPr>
                <w:noProof/>
                <w:webHidden/>
                <w:rtl/>
              </w:rPr>
              <w:instrText xml:space="preserve"> </w:instrText>
            </w:r>
            <w:r w:rsidR="00065273">
              <w:rPr>
                <w:noProof/>
                <w:webHidden/>
              </w:rPr>
              <w:instrText>PAGEREF</w:instrText>
            </w:r>
            <w:r w:rsidR="00065273">
              <w:rPr>
                <w:noProof/>
                <w:webHidden/>
                <w:rtl/>
              </w:rPr>
              <w:instrText xml:space="preserve"> _</w:instrText>
            </w:r>
            <w:r w:rsidR="00065273">
              <w:rPr>
                <w:noProof/>
                <w:webHidden/>
              </w:rPr>
              <w:instrText>Toc203766811 \h</w:instrText>
            </w:r>
            <w:r w:rsidR="00065273">
              <w:rPr>
                <w:noProof/>
                <w:webHidden/>
                <w:rtl/>
              </w:rPr>
              <w:instrText xml:space="preserve"> </w:instrText>
            </w:r>
            <w:r w:rsidR="00065273">
              <w:rPr>
                <w:rStyle w:val="Hyperlink"/>
                <w:noProof/>
                <w:rtl/>
              </w:rPr>
            </w:r>
            <w:r w:rsidR="00065273">
              <w:rPr>
                <w:rStyle w:val="Hyperlink"/>
                <w:noProof/>
                <w:rtl/>
              </w:rPr>
              <w:fldChar w:fldCharType="separate"/>
            </w:r>
            <w:r w:rsidR="00E56A47">
              <w:rPr>
                <w:noProof/>
                <w:webHidden/>
                <w:rtl/>
              </w:rPr>
              <w:t>27</w:t>
            </w:r>
            <w:r w:rsidR="00065273">
              <w:rPr>
                <w:rStyle w:val="Hyperlink"/>
                <w:noProof/>
                <w:rtl/>
              </w:rPr>
              <w:fldChar w:fldCharType="end"/>
            </w:r>
          </w:hyperlink>
        </w:p>
        <w:p w14:paraId="61196F47" w14:textId="5CE4EF4E" w:rsidR="00065273" w:rsidRDefault="000F5207">
          <w:pPr>
            <w:pStyle w:val="TOC2"/>
            <w:tabs>
              <w:tab w:val="right" w:leader="dot" w:pos="9059"/>
            </w:tabs>
            <w:rPr>
              <w:rFonts w:eastAsiaTheme="minorEastAsia"/>
              <w:noProof/>
              <w:sz w:val="24"/>
              <w:szCs w:val="24"/>
              <w:rtl/>
            </w:rPr>
          </w:pPr>
          <w:hyperlink w:anchor="_Toc203766812" w:history="1">
            <w:r w:rsidR="00065273" w:rsidRPr="00143282">
              <w:rPr>
                <w:rStyle w:val="Hyperlink"/>
                <w:rFonts w:ascii="Simplified Arabic" w:hAnsi="Simplified Arabic" w:cs="Simplified Arabic" w:hint="eastAsia"/>
                <w:b/>
                <w:bCs/>
                <w:noProof/>
                <w:rtl/>
              </w:rPr>
              <w:t>أوجه</w:t>
            </w:r>
            <w:r w:rsidR="00065273" w:rsidRPr="00143282">
              <w:rPr>
                <w:rStyle w:val="Hyperlink"/>
                <w:rFonts w:ascii="Simplified Arabic" w:hAnsi="Simplified Arabic" w:cs="Simplified Arabic"/>
                <w:b/>
                <w:bCs/>
                <w:noProof/>
                <w:rtl/>
              </w:rPr>
              <w:t xml:space="preserve"> </w:t>
            </w:r>
            <w:r w:rsidR="00065273" w:rsidRPr="00143282">
              <w:rPr>
                <w:rStyle w:val="Hyperlink"/>
                <w:rFonts w:ascii="Simplified Arabic" w:hAnsi="Simplified Arabic" w:cs="Simplified Arabic" w:hint="eastAsia"/>
                <w:b/>
                <w:bCs/>
                <w:noProof/>
                <w:rtl/>
              </w:rPr>
              <w:t>الاتفاق</w:t>
            </w:r>
            <w:r w:rsidR="00065273" w:rsidRPr="00143282">
              <w:rPr>
                <w:rStyle w:val="Hyperlink"/>
                <w:rFonts w:ascii="Simplified Arabic" w:hAnsi="Simplified Arabic" w:cs="Simplified Arabic"/>
                <w:b/>
                <w:bCs/>
                <w:noProof/>
              </w:rPr>
              <w:t>:</w:t>
            </w:r>
            <w:r w:rsidR="00065273">
              <w:rPr>
                <w:noProof/>
                <w:webHidden/>
                <w:rtl/>
              </w:rPr>
              <w:tab/>
            </w:r>
            <w:r w:rsidR="00065273">
              <w:rPr>
                <w:rStyle w:val="Hyperlink"/>
                <w:noProof/>
                <w:rtl/>
              </w:rPr>
              <w:fldChar w:fldCharType="begin"/>
            </w:r>
            <w:r w:rsidR="00065273">
              <w:rPr>
                <w:noProof/>
                <w:webHidden/>
                <w:rtl/>
              </w:rPr>
              <w:instrText xml:space="preserve"> </w:instrText>
            </w:r>
            <w:r w:rsidR="00065273">
              <w:rPr>
                <w:noProof/>
                <w:webHidden/>
              </w:rPr>
              <w:instrText>PAGEREF</w:instrText>
            </w:r>
            <w:r w:rsidR="00065273">
              <w:rPr>
                <w:noProof/>
                <w:webHidden/>
                <w:rtl/>
              </w:rPr>
              <w:instrText xml:space="preserve"> _</w:instrText>
            </w:r>
            <w:r w:rsidR="00065273">
              <w:rPr>
                <w:noProof/>
                <w:webHidden/>
              </w:rPr>
              <w:instrText>Toc203766812 \h</w:instrText>
            </w:r>
            <w:r w:rsidR="00065273">
              <w:rPr>
                <w:noProof/>
                <w:webHidden/>
                <w:rtl/>
              </w:rPr>
              <w:instrText xml:space="preserve"> </w:instrText>
            </w:r>
            <w:r w:rsidR="00065273">
              <w:rPr>
                <w:rStyle w:val="Hyperlink"/>
                <w:noProof/>
                <w:rtl/>
              </w:rPr>
            </w:r>
            <w:r w:rsidR="00065273">
              <w:rPr>
                <w:rStyle w:val="Hyperlink"/>
                <w:noProof/>
                <w:rtl/>
              </w:rPr>
              <w:fldChar w:fldCharType="separate"/>
            </w:r>
            <w:r w:rsidR="00E56A47">
              <w:rPr>
                <w:noProof/>
                <w:webHidden/>
                <w:rtl/>
              </w:rPr>
              <w:t>27</w:t>
            </w:r>
            <w:r w:rsidR="00065273">
              <w:rPr>
                <w:rStyle w:val="Hyperlink"/>
                <w:noProof/>
                <w:rtl/>
              </w:rPr>
              <w:fldChar w:fldCharType="end"/>
            </w:r>
          </w:hyperlink>
        </w:p>
        <w:p w14:paraId="27CEEEAE" w14:textId="619A403E" w:rsidR="00065273" w:rsidRDefault="000F5207">
          <w:pPr>
            <w:pStyle w:val="TOC2"/>
            <w:tabs>
              <w:tab w:val="right" w:leader="dot" w:pos="9059"/>
            </w:tabs>
            <w:rPr>
              <w:rFonts w:eastAsiaTheme="minorEastAsia"/>
              <w:noProof/>
              <w:sz w:val="24"/>
              <w:szCs w:val="24"/>
              <w:rtl/>
            </w:rPr>
          </w:pPr>
          <w:hyperlink w:anchor="_Toc203766813" w:history="1">
            <w:r w:rsidR="00065273" w:rsidRPr="00143282">
              <w:rPr>
                <w:rStyle w:val="Hyperlink"/>
                <w:rFonts w:ascii="Simplified Arabic" w:hAnsi="Simplified Arabic" w:cs="Simplified Arabic" w:hint="eastAsia"/>
                <w:b/>
                <w:bCs/>
                <w:noProof/>
                <w:rtl/>
              </w:rPr>
              <w:t>أوجه</w:t>
            </w:r>
            <w:r w:rsidR="00065273" w:rsidRPr="00143282">
              <w:rPr>
                <w:rStyle w:val="Hyperlink"/>
                <w:rFonts w:ascii="Simplified Arabic" w:hAnsi="Simplified Arabic" w:cs="Simplified Arabic"/>
                <w:b/>
                <w:bCs/>
                <w:noProof/>
                <w:rtl/>
              </w:rPr>
              <w:t xml:space="preserve"> </w:t>
            </w:r>
            <w:r w:rsidR="00065273" w:rsidRPr="00143282">
              <w:rPr>
                <w:rStyle w:val="Hyperlink"/>
                <w:rFonts w:ascii="Simplified Arabic" w:hAnsi="Simplified Arabic" w:cs="Simplified Arabic" w:hint="eastAsia"/>
                <w:b/>
                <w:bCs/>
                <w:noProof/>
                <w:rtl/>
              </w:rPr>
              <w:t>الاختلاف</w:t>
            </w:r>
            <w:r w:rsidR="00065273" w:rsidRPr="00143282">
              <w:rPr>
                <w:rStyle w:val="Hyperlink"/>
                <w:rFonts w:ascii="Simplified Arabic" w:hAnsi="Simplified Arabic" w:cs="Simplified Arabic"/>
                <w:b/>
                <w:bCs/>
                <w:noProof/>
              </w:rPr>
              <w:t>:</w:t>
            </w:r>
            <w:r w:rsidR="00065273">
              <w:rPr>
                <w:noProof/>
                <w:webHidden/>
                <w:rtl/>
              </w:rPr>
              <w:tab/>
            </w:r>
            <w:r w:rsidR="00065273">
              <w:rPr>
                <w:rStyle w:val="Hyperlink"/>
                <w:noProof/>
                <w:rtl/>
              </w:rPr>
              <w:fldChar w:fldCharType="begin"/>
            </w:r>
            <w:r w:rsidR="00065273">
              <w:rPr>
                <w:noProof/>
                <w:webHidden/>
                <w:rtl/>
              </w:rPr>
              <w:instrText xml:space="preserve"> </w:instrText>
            </w:r>
            <w:r w:rsidR="00065273">
              <w:rPr>
                <w:noProof/>
                <w:webHidden/>
              </w:rPr>
              <w:instrText>PAGEREF</w:instrText>
            </w:r>
            <w:r w:rsidR="00065273">
              <w:rPr>
                <w:noProof/>
                <w:webHidden/>
                <w:rtl/>
              </w:rPr>
              <w:instrText xml:space="preserve"> _</w:instrText>
            </w:r>
            <w:r w:rsidR="00065273">
              <w:rPr>
                <w:noProof/>
                <w:webHidden/>
              </w:rPr>
              <w:instrText>Toc203766813 \h</w:instrText>
            </w:r>
            <w:r w:rsidR="00065273">
              <w:rPr>
                <w:noProof/>
                <w:webHidden/>
                <w:rtl/>
              </w:rPr>
              <w:instrText xml:space="preserve"> </w:instrText>
            </w:r>
            <w:r w:rsidR="00065273">
              <w:rPr>
                <w:rStyle w:val="Hyperlink"/>
                <w:noProof/>
                <w:rtl/>
              </w:rPr>
            </w:r>
            <w:r w:rsidR="00065273">
              <w:rPr>
                <w:rStyle w:val="Hyperlink"/>
                <w:noProof/>
                <w:rtl/>
              </w:rPr>
              <w:fldChar w:fldCharType="separate"/>
            </w:r>
            <w:r w:rsidR="00E56A47">
              <w:rPr>
                <w:noProof/>
                <w:webHidden/>
                <w:rtl/>
              </w:rPr>
              <w:t>29</w:t>
            </w:r>
            <w:r w:rsidR="00065273">
              <w:rPr>
                <w:rStyle w:val="Hyperlink"/>
                <w:noProof/>
                <w:rtl/>
              </w:rPr>
              <w:fldChar w:fldCharType="end"/>
            </w:r>
          </w:hyperlink>
        </w:p>
        <w:p w14:paraId="5667D439" w14:textId="370DDF77" w:rsidR="00065273" w:rsidRDefault="000F5207">
          <w:pPr>
            <w:pStyle w:val="TOC3"/>
            <w:tabs>
              <w:tab w:val="right" w:leader="dot" w:pos="9059"/>
            </w:tabs>
            <w:bidi/>
            <w:rPr>
              <w:rFonts w:cstheme="minorBidi"/>
              <w:noProof/>
              <w:kern w:val="2"/>
              <w:sz w:val="24"/>
              <w:szCs w:val="24"/>
              <w:rtl/>
              <w14:ligatures w14:val="standardContextual"/>
            </w:rPr>
          </w:pPr>
          <w:hyperlink w:anchor="_Toc203766815" w:history="1">
            <w:r w:rsidR="00065273" w:rsidRPr="00143282">
              <w:rPr>
                <w:rStyle w:val="Hyperlink"/>
                <w:rFonts w:ascii="Simplified Arabic" w:hAnsi="Simplified Arabic" w:cs="Simplified Arabic" w:hint="eastAsia"/>
                <w:b/>
                <w:bCs/>
                <w:noProof/>
                <w:rtl/>
              </w:rPr>
              <w:t>خلاصة</w:t>
            </w:r>
            <w:r w:rsidR="00065273" w:rsidRPr="00143282">
              <w:rPr>
                <w:rStyle w:val="Hyperlink"/>
                <w:rFonts w:ascii="Simplified Arabic" w:hAnsi="Simplified Arabic" w:cs="Simplified Arabic"/>
                <w:b/>
                <w:bCs/>
                <w:noProof/>
                <w:rtl/>
              </w:rPr>
              <w:t xml:space="preserve"> </w:t>
            </w:r>
            <w:r w:rsidR="00065273" w:rsidRPr="00143282">
              <w:rPr>
                <w:rStyle w:val="Hyperlink"/>
                <w:rFonts w:ascii="Simplified Arabic" w:hAnsi="Simplified Arabic" w:cs="Simplified Arabic" w:hint="eastAsia"/>
                <w:b/>
                <w:bCs/>
                <w:noProof/>
                <w:rtl/>
              </w:rPr>
              <w:t>الدراسات</w:t>
            </w:r>
            <w:r w:rsidR="00065273" w:rsidRPr="00143282">
              <w:rPr>
                <w:rStyle w:val="Hyperlink"/>
                <w:rFonts w:ascii="Simplified Arabic" w:hAnsi="Simplified Arabic" w:cs="Simplified Arabic"/>
                <w:b/>
                <w:bCs/>
                <w:noProof/>
                <w:rtl/>
              </w:rPr>
              <w:t xml:space="preserve"> </w:t>
            </w:r>
            <w:r w:rsidR="00065273" w:rsidRPr="00143282">
              <w:rPr>
                <w:rStyle w:val="Hyperlink"/>
                <w:rFonts w:ascii="Simplified Arabic" w:hAnsi="Simplified Arabic" w:cs="Simplified Arabic" w:hint="eastAsia"/>
                <w:b/>
                <w:bCs/>
                <w:noProof/>
                <w:rtl/>
              </w:rPr>
              <w:t>السابقة</w:t>
            </w:r>
            <w:r w:rsidR="00065273">
              <w:rPr>
                <w:noProof/>
                <w:webHidden/>
                <w:rtl/>
              </w:rPr>
              <w:tab/>
            </w:r>
            <w:r w:rsidR="00065273">
              <w:rPr>
                <w:rStyle w:val="Hyperlink"/>
                <w:noProof/>
                <w:rtl/>
              </w:rPr>
              <w:fldChar w:fldCharType="begin"/>
            </w:r>
            <w:r w:rsidR="00065273">
              <w:rPr>
                <w:noProof/>
                <w:webHidden/>
                <w:rtl/>
              </w:rPr>
              <w:instrText xml:space="preserve"> </w:instrText>
            </w:r>
            <w:r w:rsidR="00065273">
              <w:rPr>
                <w:noProof/>
                <w:webHidden/>
              </w:rPr>
              <w:instrText>PAGEREF</w:instrText>
            </w:r>
            <w:r w:rsidR="00065273">
              <w:rPr>
                <w:noProof/>
                <w:webHidden/>
                <w:rtl/>
              </w:rPr>
              <w:instrText xml:space="preserve"> _</w:instrText>
            </w:r>
            <w:r w:rsidR="00065273">
              <w:rPr>
                <w:noProof/>
                <w:webHidden/>
              </w:rPr>
              <w:instrText>Toc203766815 \h</w:instrText>
            </w:r>
            <w:r w:rsidR="00065273">
              <w:rPr>
                <w:noProof/>
                <w:webHidden/>
                <w:rtl/>
              </w:rPr>
              <w:instrText xml:space="preserve"> </w:instrText>
            </w:r>
            <w:r w:rsidR="00065273">
              <w:rPr>
                <w:rStyle w:val="Hyperlink"/>
                <w:noProof/>
                <w:rtl/>
              </w:rPr>
            </w:r>
            <w:r w:rsidR="00065273">
              <w:rPr>
                <w:rStyle w:val="Hyperlink"/>
                <w:noProof/>
                <w:rtl/>
              </w:rPr>
              <w:fldChar w:fldCharType="separate"/>
            </w:r>
            <w:r w:rsidR="00E56A47">
              <w:rPr>
                <w:noProof/>
                <w:webHidden/>
                <w:rtl/>
              </w:rPr>
              <w:t>30</w:t>
            </w:r>
            <w:r w:rsidR="00065273">
              <w:rPr>
                <w:rStyle w:val="Hyperlink"/>
                <w:noProof/>
                <w:rtl/>
              </w:rPr>
              <w:fldChar w:fldCharType="end"/>
            </w:r>
          </w:hyperlink>
        </w:p>
        <w:p w14:paraId="68458012" w14:textId="58E78E8B" w:rsidR="00065273" w:rsidRDefault="000F5207">
          <w:pPr>
            <w:pStyle w:val="TOC1"/>
            <w:tabs>
              <w:tab w:val="right" w:leader="dot" w:pos="9059"/>
            </w:tabs>
            <w:rPr>
              <w:rFonts w:eastAsiaTheme="minorEastAsia"/>
              <w:noProof/>
              <w:sz w:val="24"/>
              <w:szCs w:val="24"/>
              <w:rtl/>
            </w:rPr>
          </w:pPr>
          <w:hyperlink w:anchor="_Toc203766816" w:history="1">
            <w:r w:rsidR="00065273" w:rsidRPr="00143282">
              <w:rPr>
                <w:rStyle w:val="Hyperlink"/>
                <w:rFonts w:ascii="Simplified Arabic" w:hAnsi="Simplified Arabic" w:cs="Simplified Arabic" w:hint="eastAsia"/>
                <w:b/>
                <w:bCs/>
                <w:noProof/>
                <w:rtl/>
              </w:rPr>
              <w:t>المنطلقات</w:t>
            </w:r>
            <w:r w:rsidR="00065273" w:rsidRPr="00143282">
              <w:rPr>
                <w:rStyle w:val="Hyperlink"/>
                <w:rFonts w:ascii="Simplified Arabic" w:hAnsi="Simplified Arabic" w:cs="Simplified Arabic"/>
                <w:b/>
                <w:bCs/>
                <w:noProof/>
                <w:rtl/>
              </w:rPr>
              <w:t xml:space="preserve"> </w:t>
            </w:r>
            <w:r w:rsidR="00065273" w:rsidRPr="00143282">
              <w:rPr>
                <w:rStyle w:val="Hyperlink"/>
                <w:rFonts w:ascii="Simplified Arabic" w:hAnsi="Simplified Arabic" w:cs="Simplified Arabic" w:hint="eastAsia"/>
                <w:b/>
                <w:bCs/>
                <w:noProof/>
                <w:rtl/>
              </w:rPr>
              <w:t>النظرية</w:t>
            </w:r>
            <w:r w:rsidR="00065273" w:rsidRPr="00143282">
              <w:rPr>
                <w:rStyle w:val="Hyperlink"/>
                <w:rFonts w:ascii="Simplified Arabic" w:hAnsi="Simplified Arabic" w:cs="Simplified Arabic"/>
                <w:b/>
                <w:bCs/>
                <w:noProof/>
                <w:rtl/>
              </w:rPr>
              <w:t xml:space="preserve"> </w:t>
            </w:r>
            <w:r w:rsidR="00065273" w:rsidRPr="00143282">
              <w:rPr>
                <w:rStyle w:val="Hyperlink"/>
                <w:rFonts w:ascii="Simplified Arabic" w:hAnsi="Simplified Arabic" w:cs="Simplified Arabic" w:hint="eastAsia"/>
                <w:b/>
                <w:bCs/>
                <w:noProof/>
                <w:rtl/>
              </w:rPr>
              <w:t>للدراسة</w:t>
            </w:r>
            <w:r w:rsidR="00065273" w:rsidRPr="00143282">
              <w:rPr>
                <w:rStyle w:val="Hyperlink"/>
                <w:rFonts w:ascii="Simplified Arabic" w:hAnsi="Simplified Arabic" w:cs="Simplified Arabic"/>
                <w:b/>
                <w:bCs/>
                <w:noProof/>
                <w:rtl/>
              </w:rPr>
              <w:t>:</w:t>
            </w:r>
            <w:r w:rsidR="00065273">
              <w:rPr>
                <w:noProof/>
                <w:webHidden/>
                <w:rtl/>
              </w:rPr>
              <w:tab/>
            </w:r>
            <w:r w:rsidR="00065273">
              <w:rPr>
                <w:rStyle w:val="Hyperlink"/>
                <w:noProof/>
                <w:rtl/>
              </w:rPr>
              <w:fldChar w:fldCharType="begin"/>
            </w:r>
            <w:r w:rsidR="00065273">
              <w:rPr>
                <w:noProof/>
                <w:webHidden/>
                <w:rtl/>
              </w:rPr>
              <w:instrText xml:space="preserve"> </w:instrText>
            </w:r>
            <w:r w:rsidR="00065273">
              <w:rPr>
                <w:noProof/>
                <w:webHidden/>
              </w:rPr>
              <w:instrText>PAGEREF</w:instrText>
            </w:r>
            <w:r w:rsidR="00065273">
              <w:rPr>
                <w:noProof/>
                <w:webHidden/>
                <w:rtl/>
              </w:rPr>
              <w:instrText xml:space="preserve"> _</w:instrText>
            </w:r>
            <w:r w:rsidR="00065273">
              <w:rPr>
                <w:noProof/>
                <w:webHidden/>
              </w:rPr>
              <w:instrText>Toc203766816 \h</w:instrText>
            </w:r>
            <w:r w:rsidR="00065273">
              <w:rPr>
                <w:noProof/>
                <w:webHidden/>
                <w:rtl/>
              </w:rPr>
              <w:instrText xml:space="preserve"> </w:instrText>
            </w:r>
            <w:r w:rsidR="00065273">
              <w:rPr>
                <w:rStyle w:val="Hyperlink"/>
                <w:noProof/>
                <w:rtl/>
              </w:rPr>
            </w:r>
            <w:r w:rsidR="00065273">
              <w:rPr>
                <w:rStyle w:val="Hyperlink"/>
                <w:noProof/>
                <w:rtl/>
              </w:rPr>
              <w:fldChar w:fldCharType="separate"/>
            </w:r>
            <w:r w:rsidR="00E56A47">
              <w:rPr>
                <w:noProof/>
                <w:webHidden/>
                <w:rtl/>
              </w:rPr>
              <w:t>32</w:t>
            </w:r>
            <w:r w:rsidR="00065273">
              <w:rPr>
                <w:rStyle w:val="Hyperlink"/>
                <w:noProof/>
                <w:rtl/>
              </w:rPr>
              <w:fldChar w:fldCharType="end"/>
            </w:r>
          </w:hyperlink>
        </w:p>
        <w:p w14:paraId="4D4F2BEC" w14:textId="28E87343" w:rsidR="00065273" w:rsidRDefault="000F5207">
          <w:pPr>
            <w:pStyle w:val="TOC1"/>
            <w:tabs>
              <w:tab w:val="right" w:leader="dot" w:pos="9059"/>
            </w:tabs>
            <w:rPr>
              <w:rFonts w:eastAsiaTheme="minorEastAsia"/>
              <w:noProof/>
              <w:sz w:val="24"/>
              <w:szCs w:val="24"/>
              <w:rtl/>
            </w:rPr>
          </w:pPr>
          <w:hyperlink w:anchor="_Toc203766817" w:history="1">
            <w:r w:rsidR="00065273" w:rsidRPr="00143282">
              <w:rPr>
                <w:rStyle w:val="Hyperlink"/>
                <w:rFonts w:ascii="Simplified Arabic" w:hAnsi="Simplified Arabic" w:cs="Simplified Arabic" w:hint="eastAsia"/>
                <w:b/>
                <w:bCs/>
                <w:noProof/>
                <w:rtl/>
              </w:rPr>
              <w:t>المنهجية</w:t>
            </w:r>
            <w:r w:rsidR="00065273" w:rsidRPr="00143282">
              <w:rPr>
                <w:rStyle w:val="Hyperlink"/>
                <w:rFonts w:ascii="Simplified Arabic" w:hAnsi="Simplified Arabic" w:cs="Simplified Arabic"/>
                <w:b/>
                <w:bCs/>
                <w:noProof/>
                <w:rtl/>
              </w:rPr>
              <w:t xml:space="preserve"> </w:t>
            </w:r>
            <w:r w:rsidR="00065273" w:rsidRPr="00143282">
              <w:rPr>
                <w:rStyle w:val="Hyperlink"/>
                <w:rFonts w:ascii="Simplified Arabic" w:hAnsi="Simplified Arabic" w:cs="Simplified Arabic" w:hint="eastAsia"/>
                <w:b/>
                <w:bCs/>
                <w:noProof/>
                <w:rtl/>
              </w:rPr>
              <w:t>وطرق</w:t>
            </w:r>
            <w:r w:rsidR="00065273" w:rsidRPr="00143282">
              <w:rPr>
                <w:rStyle w:val="Hyperlink"/>
                <w:rFonts w:ascii="Simplified Arabic" w:hAnsi="Simplified Arabic" w:cs="Simplified Arabic"/>
                <w:b/>
                <w:bCs/>
                <w:noProof/>
                <w:rtl/>
              </w:rPr>
              <w:t xml:space="preserve"> </w:t>
            </w:r>
            <w:r w:rsidR="00065273" w:rsidRPr="00143282">
              <w:rPr>
                <w:rStyle w:val="Hyperlink"/>
                <w:rFonts w:ascii="Simplified Arabic" w:hAnsi="Simplified Arabic" w:cs="Simplified Arabic" w:hint="eastAsia"/>
                <w:b/>
                <w:bCs/>
                <w:noProof/>
                <w:rtl/>
              </w:rPr>
              <w:t>البحث</w:t>
            </w:r>
            <w:r w:rsidR="00065273" w:rsidRPr="00143282">
              <w:rPr>
                <w:rStyle w:val="Hyperlink"/>
                <w:rFonts w:ascii="Simplified Arabic" w:hAnsi="Simplified Arabic" w:cs="Simplified Arabic"/>
                <w:b/>
                <w:bCs/>
                <w:noProof/>
                <w:rtl/>
              </w:rPr>
              <w:t>:</w:t>
            </w:r>
            <w:r w:rsidR="00065273">
              <w:rPr>
                <w:noProof/>
                <w:webHidden/>
                <w:rtl/>
              </w:rPr>
              <w:tab/>
            </w:r>
            <w:r w:rsidR="00065273">
              <w:rPr>
                <w:rStyle w:val="Hyperlink"/>
                <w:noProof/>
                <w:rtl/>
              </w:rPr>
              <w:fldChar w:fldCharType="begin"/>
            </w:r>
            <w:r w:rsidR="00065273">
              <w:rPr>
                <w:noProof/>
                <w:webHidden/>
                <w:rtl/>
              </w:rPr>
              <w:instrText xml:space="preserve"> </w:instrText>
            </w:r>
            <w:r w:rsidR="00065273">
              <w:rPr>
                <w:noProof/>
                <w:webHidden/>
              </w:rPr>
              <w:instrText>PAGEREF</w:instrText>
            </w:r>
            <w:r w:rsidR="00065273">
              <w:rPr>
                <w:noProof/>
                <w:webHidden/>
                <w:rtl/>
              </w:rPr>
              <w:instrText xml:space="preserve"> _</w:instrText>
            </w:r>
            <w:r w:rsidR="00065273">
              <w:rPr>
                <w:noProof/>
                <w:webHidden/>
              </w:rPr>
              <w:instrText>Toc203766817 \h</w:instrText>
            </w:r>
            <w:r w:rsidR="00065273">
              <w:rPr>
                <w:noProof/>
                <w:webHidden/>
                <w:rtl/>
              </w:rPr>
              <w:instrText xml:space="preserve"> </w:instrText>
            </w:r>
            <w:r w:rsidR="00065273">
              <w:rPr>
                <w:rStyle w:val="Hyperlink"/>
                <w:noProof/>
                <w:rtl/>
              </w:rPr>
            </w:r>
            <w:r w:rsidR="00065273">
              <w:rPr>
                <w:rStyle w:val="Hyperlink"/>
                <w:noProof/>
                <w:rtl/>
              </w:rPr>
              <w:fldChar w:fldCharType="separate"/>
            </w:r>
            <w:r w:rsidR="00E56A47">
              <w:rPr>
                <w:noProof/>
                <w:webHidden/>
                <w:rtl/>
              </w:rPr>
              <w:t>33</w:t>
            </w:r>
            <w:r w:rsidR="00065273">
              <w:rPr>
                <w:rStyle w:val="Hyperlink"/>
                <w:noProof/>
                <w:rtl/>
              </w:rPr>
              <w:fldChar w:fldCharType="end"/>
            </w:r>
          </w:hyperlink>
        </w:p>
        <w:p w14:paraId="7154E076" w14:textId="5E3EB10F" w:rsidR="00065273" w:rsidRDefault="000F5207">
          <w:pPr>
            <w:pStyle w:val="TOC2"/>
            <w:tabs>
              <w:tab w:val="right" w:leader="dot" w:pos="9059"/>
            </w:tabs>
            <w:rPr>
              <w:rFonts w:eastAsiaTheme="minorEastAsia"/>
              <w:noProof/>
              <w:sz w:val="24"/>
              <w:szCs w:val="24"/>
              <w:rtl/>
            </w:rPr>
          </w:pPr>
          <w:hyperlink w:anchor="_Toc203766818" w:history="1">
            <w:r w:rsidR="00065273" w:rsidRPr="00143282">
              <w:rPr>
                <w:rStyle w:val="Hyperlink"/>
                <w:rFonts w:ascii="Simplified Arabic" w:hAnsi="Simplified Arabic" w:cs="Simplified Arabic" w:hint="eastAsia"/>
                <w:b/>
                <w:bCs/>
                <w:noProof/>
                <w:rtl/>
              </w:rPr>
              <w:t>الأدوات</w:t>
            </w:r>
            <w:r w:rsidR="00065273" w:rsidRPr="00143282">
              <w:rPr>
                <w:rStyle w:val="Hyperlink"/>
                <w:rFonts w:ascii="Simplified Arabic" w:hAnsi="Simplified Arabic" w:cs="Simplified Arabic"/>
                <w:b/>
                <w:bCs/>
                <w:noProof/>
                <w:rtl/>
              </w:rPr>
              <w:t xml:space="preserve"> </w:t>
            </w:r>
            <w:r w:rsidR="00065273" w:rsidRPr="00143282">
              <w:rPr>
                <w:rStyle w:val="Hyperlink"/>
                <w:rFonts w:ascii="Simplified Arabic" w:hAnsi="Simplified Arabic" w:cs="Simplified Arabic" w:hint="eastAsia"/>
                <w:b/>
                <w:bCs/>
                <w:noProof/>
                <w:rtl/>
              </w:rPr>
              <w:t>والاختبارات</w:t>
            </w:r>
            <w:r w:rsidR="00065273" w:rsidRPr="00143282">
              <w:rPr>
                <w:rStyle w:val="Hyperlink"/>
                <w:rFonts w:ascii="Simplified Arabic" w:hAnsi="Simplified Arabic" w:cs="Simplified Arabic"/>
                <w:b/>
                <w:bCs/>
                <w:noProof/>
                <w:rtl/>
              </w:rPr>
              <w:t xml:space="preserve"> </w:t>
            </w:r>
            <w:r w:rsidR="00065273" w:rsidRPr="00143282">
              <w:rPr>
                <w:rStyle w:val="Hyperlink"/>
                <w:rFonts w:ascii="Simplified Arabic" w:hAnsi="Simplified Arabic" w:cs="Simplified Arabic" w:hint="eastAsia"/>
                <w:b/>
                <w:bCs/>
                <w:noProof/>
                <w:rtl/>
              </w:rPr>
              <w:t>الإحصائية</w:t>
            </w:r>
            <w:r w:rsidR="00065273">
              <w:rPr>
                <w:noProof/>
                <w:webHidden/>
                <w:rtl/>
              </w:rPr>
              <w:tab/>
            </w:r>
            <w:r w:rsidR="00065273">
              <w:rPr>
                <w:rStyle w:val="Hyperlink"/>
                <w:noProof/>
                <w:rtl/>
              </w:rPr>
              <w:fldChar w:fldCharType="begin"/>
            </w:r>
            <w:r w:rsidR="00065273">
              <w:rPr>
                <w:noProof/>
                <w:webHidden/>
                <w:rtl/>
              </w:rPr>
              <w:instrText xml:space="preserve"> </w:instrText>
            </w:r>
            <w:r w:rsidR="00065273">
              <w:rPr>
                <w:noProof/>
                <w:webHidden/>
              </w:rPr>
              <w:instrText>PAGEREF</w:instrText>
            </w:r>
            <w:r w:rsidR="00065273">
              <w:rPr>
                <w:noProof/>
                <w:webHidden/>
                <w:rtl/>
              </w:rPr>
              <w:instrText xml:space="preserve"> _</w:instrText>
            </w:r>
            <w:r w:rsidR="00065273">
              <w:rPr>
                <w:noProof/>
                <w:webHidden/>
              </w:rPr>
              <w:instrText>Toc203766818 \h</w:instrText>
            </w:r>
            <w:r w:rsidR="00065273">
              <w:rPr>
                <w:noProof/>
                <w:webHidden/>
                <w:rtl/>
              </w:rPr>
              <w:instrText xml:space="preserve"> </w:instrText>
            </w:r>
            <w:r w:rsidR="00065273">
              <w:rPr>
                <w:rStyle w:val="Hyperlink"/>
                <w:noProof/>
                <w:rtl/>
              </w:rPr>
            </w:r>
            <w:r w:rsidR="00065273">
              <w:rPr>
                <w:rStyle w:val="Hyperlink"/>
                <w:noProof/>
                <w:rtl/>
              </w:rPr>
              <w:fldChar w:fldCharType="separate"/>
            </w:r>
            <w:r w:rsidR="00E56A47">
              <w:rPr>
                <w:noProof/>
                <w:webHidden/>
                <w:rtl/>
              </w:rPr>
              <w:t>34</w:t>
            </w:r>
            <w:r w:rsidR="00065273">
              <w:rPr>
                <w:rStyle w:val="Hyperlink"/>
                <w:noProof/>
                <w:rtl/>
              </w:rPr>
              <w:fldChar w:fldCharType="end"/>
            </w:r>
          </w:hyperlink>
        </w:p>
        <w:p w14:paraId="60340600" w14:textId="040D781C" w:rsidR="00065273" w:rsidRDefault="000F5207">
          <w:pPr>
            <w:pStyle w:val="TOC1"/>
            <w:tabs>
              <w:tab w:val="right" w:leader="dot" w:pos="9059"/>
            </w:tabs>
            <w:rPr>
              <w:rFonts w:eastAsiaTheme="minorEastAsia"/>
              <w:noProof/>
              <w:sz w:val="24"/>
              <w:szCs w:val="24"/>
              <w:rtl/>
            </w:rPr>
          </w:pPr>
          <w:hyperlink w:anchor="_Toc203766819" w:history="1">
            <w:r w:rsidR="00065273" w:rsidRPr="00143282">
              <w:rPr>
                <w:rStyle w:val="Hyperlink"/>
                <w:rFonts w:ascii="Simplified Arabic" w:hAnsi="Simplified Arabic" w:cs="Simplified Arabic" w:hint="eastAsia"/>
                <w:b/>
                <w:bCs/>
                <w:noProof/>
                <w:rtl/>
              </w:rPr>
              <w:t>فروض</w:t>
            </w:r>
            <w:r w:rsidR="00065273" w:rsidRPr="00143282">
              <w:rPr>
                <w:rStyle w:val="Hyperlink"/>
                <w:rFonts w:ascii="Simplified Arabic" w:hAnsi="Simplified Arabic" w:cs="Simplified Arabic"/>
                <w:b/>
                <w:bCs/>
                <w:noProof/>
                <w:rtl/>
              </w:rPr>
              <w:t xml:space="preserve"> </w:t>
            </w:r>
            <w:r w:rsidR="00065273" w:rsidRPr="00143282">
              <w:rPr>
                <w:rStyle w:val="Hyperlink"/>
                <w:rFonts w:ascii="Simplified Arabic" w:hAnsi="Simplified Arabic" w:cs="Simplified Arabic" w:hint="eastAsia"/>
                <w:b/>
                <w:bCs/>
                <w:noProof/>
                <w:rtl/>
              </w:rPr>
              <w:t>الدراسة</w:t>
            </w:r>
            <w:r w:rsidR="00065273">
              <w:rPr>
                <w:noProof/>
                <w:webHidden/>
                <w:rtl/>
              </w:rPr>
              <w:tab/>
            </w:r>
            <w:r w:rsidR="00065273">
              <w:rPr>
                <w:rStyle w:val="Hyperlink"/>
                <w:noProof/>
                <w:rtl/>
              </w:rPr>
              <w:fldChar w:fldCharType="begin"/>
            </w:r>
            <w:r w:rsidR="00065273">
              <w:rPr>
                <w:noProof/>
                <w:webHidden/>
                <w:rtl/>
              </w:rPr>
              <w:instrText xml:space="preserve"> </w:instrText>
            </w:r>
            <w:r w:rsidR="00065273">
              <w:rPr>
                <w:noProof/>
                <w:webHidden/>
              </w:rPr>
              <w:instrText>PAGEREF</w:instrText>
            </w:r>
            <w:r w:rsidR="00065273">
              <w:rPr>
                <w:noProof/>
                <w:webHidden/>
                <w:rtl/>
              </w:rPr>
              <w:instrText xml:space="preserve"> _</w:instrText>
            </w:r>
            <w:r w:rsidR="00065273">
              <w:rPr>
                <w:noProof/>
                <w:webHidden/>
              </w:rPr>
              <w:instrText>Toc203766819 \h</w:instrText>
            </w:r>
            <w:r w:rsidR="00065273">
              <w:rPr>
                <w:noProof/>
                <w:webHidden/>
                <w:rtl/>
              </w:rPr>
              <w:instrText xml:space="preserve"> </w:instrText>
            </w:r>
            <w:r w:rsidR="00065273">
              <w:rPr>
                <w:rStyle w:val="Hyperlink"/>
                <w:noProof/>
                <w:rtl/>
              </w:rPr>
            </w:r>
            <w:r w:rsidR="00065273">
              <w:rPr>
                <w:rStyle w:val="Hyperlink"/>
                <w:noProof/>
                <w:rtl/>
              </w:rPr>
              <w:fldChar w:fldCharType="separate"/>
            </w:r>
            <w:r w:rsidR="00E56A47">
              <w:rPr>
                <w:noProof/>
                <w:webHidden/>
                <w:rtl/>
              </w:rPr>
              <w:t>35</w:t>
            </w:r>
            <w:r w:rsidR="00065273">
              <w:rPr>
                <w:rStyle w:val="Hyperlink"/>
                <w:noProof/>
                <w:rtl/>
              </w:rPr>
              <w:fldChar w:fldCharType="end"/>
            </w:r>
          </w:hyperlink>
        </w:p>
        <w:p w14:paraId="46D72702" w14:textId="1C0A489D" w:rsidR="00065273" w:rsidRDefault="000F5207">
          <w:pPr>
            <w:pStyle w:val="TOC2"/>
            <w:tabs>
              <w:tab w:val="left" w:pos="960"/>
              <w:tab w:val="right" w:leader="dot" w:pos="9059"/>
            </w:tabs>
            <w:rPr>
              <w:rFonts w:eastAsiaTheme="minorEastAsia"/>
              <w:noProof/>
              <w:sz w:val="24"/>
              <w:szCs w:val="24"/>
            </w:rPr>
          </w:pPr>
          <w:hyperlink w:anchor="_Toc203766820" w:history="1">
            <w:r w:rsidR="00065273" w:rsidRPr="00143282">
              <w:rPr>
                <w:rStyle w:val="Hyperlink"/>
                <w:rFonts w:ascii="Symbol" w:hAnsi="Symbol" w:cs="Simplified Arabic"/>
                <w:bCs/>
                <w:noProof/>
              </w:rPr>
              <w:t></w:t>
            </w:r>
            <w:r w:rsidR="00065273">
              <w:rPr>
                <w:rFonts w:eastAsiaTheme="minorEastAsia"/>
                <w:noProof/>
                <w:sz w:val="24"/>
                <w:szCs w:val="24"/>
              </w:rPr>
              <w:tab/>
            </w:r>
            <w:r w:rsidR="00065273" w:rsidRPr="00143282">
              <w:rPr>
                <w:rStyle w:val="Hyperlink"/>
                <w:rFonts w:ascii="Simplified Arabic" w:hAnsi="Simplified Arabic" w:cs="Simplified Arabic" w:hint="eastAsia"/>
                <w:b/>
                <w:bCs/>
                <w:noProof/>
                <w:rtl/>
              </w:rPr>
              <w:t>الفرض</w:t>
            </w:r>
            <w:r w:rsidR="00065273" w:rsidRPr="00143282">
              <w:rPr>
                <w:rStyle w:val="Hyperlink"/>
                <w:rFonts w:ascii="Simplified Arabic" w:hAnsi="Simplified Arabic" w:cs="Simplified Arabic"/>
                <w:b/>
                <w:bCs/>
                <w:noProof/>
                <w:rtl/>
              </w:rPr>
              <w:t xml:space="preserve"> </w:t>
            </w:r>
            <w:r w:rsidR="00065273" w:rsidRPr="00143282">
              <w:rPr>
                <w:rStyle w:val="Hyperlink"/>
                <w:rFonts w:ascii="Simplified Arabic" w:hAnsi="Simplified Arabic" w:cs="Simplified Arabic" w:hint="eastAsia"/>
                <w:b/>
                <w:bCs/>
                <w:noProof/>
                <w:rtl/>
              </w:rPr>
              <w:t>الرئيسي</w:t>
            </w:r>
            <w:r w:rsidR="00065273" w:rsidRPr="00143282">
              <w:rPr>
                <w:rStyle w:val="Hyperlink"/>
                <w:rFonts w:ascii="Simplified Arabic" w:hAnsi="Simplified Arabic" w:cs="Simplified Arabic"/>
                <w:b/>
                <w:bCs/>
                <w:noProof/>
                <w:rtl/>
              </w:rPr>
              <w:t xml:space="preserve"> </w:t>
            </w:r>
            <w:r w:rsidR="00065273" w:rsidRPr="00143282">
              <w:rPr>
                <w:rStyle w:val="Hyperlink"/>
                <w:rFonts w:ascii="Simplified Arabic" w:hAnsi="Simplified Arabic" w:cs="Simplified Arabic" w:hint="eastAsia"/>
                <w:b/>
                <w:bCs/>
                <w:noProof/>
                <w:rtl/>
              </w:rPr>
              <w:t>للدراسة</w:t>
            </w:r>
            <w:r w:rsidR="00065273" w:rsidRPr="00143282">
              <w:rPr>
                <w:rStyle w:val="Hyperlink"/>
                <w:rFonts w:ascii="Simplified Arabic" w:hAnsi="Simplified Arabic" w:cs="Simplified Arabic"/>
                <w:b/>
                <w:bCs/>
                <w:noProof/>
                <w:rtl/>
              </w:rPr>
              <w:t>:</w:t>
            </w:r>
            <w:r w:rsidR="00065273">
              <w:rPr>
                <w:noProof/>
                <w:webHidden/>
              </w:rPr>
              <w:tab/>
            </w:r>
            <w:r w:rsidR="00065273">
              <w:rPr>
                <w:rStyle w:val="Hyperlink"/>
                <w:noProof/>
                <w:rtl/>
              </w:rPr>
              <w:fldChar w:fldCharType="begin"/>
            </w:r>
            <w:r w:rsidR="00065273">
              <w:rPr>
                <w:noProof/>
                <w:webHidden/>
              </w:rPr>
              <w:instrText xml:space="preserve"> PAGEREF _Toc203766820 \h </w:instrText>
            </w:r>
            <w:r w:rsidR="00065273">
              <w:rPr>
                <w:rStyle w:val="Hyperlink"/>
                <w:noProof/>
                <w:rtl/>
              </w:rPr>
            </w:r>
            <w:r w:rsidR="00065273">
              <w:rPr>
                <w:rStyle w:val="Hyperlink"/>
                <w:noProof/>
                <w:rtl/>
              </w:rPr>
              <w:fldChar w:fldCharType="separate"/>
            </w:r>
            <w:r w:rsidR="00E56A47">
              <w:rPr>
                <w:noProof/>
                <w:webHidden/>
                <w:rtl/>
              </w:rPr>
              <w:t>35</w:t>
            </w:r>
            <w:r w:rsidR="00065273">
              <w:rPr>
                <w:rStyle w:val="Hyperlink"/>
                <w:noProof/>
                <w:rtl/>
              </w:rPr>
              <w:fldChar w:fldCharType="end"/>
            </w:r>
          </w:hyperlink>
        </w:p>
        <w:p w14:paraId="47005EFA" w14:textId="2F58DCA3" w:rsidR="00065273" w:rsidRDefault="000F5207">
          <w:pPr>
            <w:pStyle w:val="TOC2"/>
            <w:tabs>
              <w:tab w:val="left" w:pos="960"/>
              <w:tab w:val="right" w:leader="dot" w:pos="9059"/>
            </w:tabs>
            <w:rPr>
              <w:rFonts w:eastAsiaTheme="minorEastAsia"/>
              <w:noProof/>
              <w:sz w:val="24"/>
              <w:szCs w:val="24"/>
            </w:rPr>
          </w:pPr>
          <w:hyperlink w:anchor="_Toc203766821" w:history="1">
            <w:r w:rsidR="00065273" w:rsidRPr="00143282">
              <w:rPr>
                <w:rStyle w:val="Hyperlink"/>
                <w:rFonts w:ascii="Symbol" w:hAnsi="Symbol" w:cs="Simplified Arabic"/>
                <w:bCs/>
                <w:noProof/>
                <w:kern w:val="0"/>
                <w14:ligatures w14:val="none"/>
              </w:rPr>
              <w:t></w:t>
            </w:r>
            <w:r w:rsidR="00065273">
              <w:rPr>
                <w:rFonts w:eastAsiaTheme="minorEastAsia"/>
                <w:noProof/>
                <w:sz w:val="24"/>
                <w:szCs w:val="24"/>
              </w:rPr>
              <w:tab/>
            </w:r>
            <w:r w:rsidR="00065273" w:rsidRPr="00143282">
              <w:rPr>
                <w:rStyle w:val="Hyperlink"/>
                <w:rFonts w:ascii="Simplified Arabic" w:hAnsi="Simplified Arabic" w:cs="Simplified Arabic" w:hint="eastAsia"/>
                <w:b/>
                <w:bCs/>
                <w:noProof/>
                <w:rtl/>
              </w:rPr>
              <w:t>الفروض</w:t>
            </w:r>
            <w:r w:rsidR="00065273" w:rsidRPr="00143282">
              <w:rPr>
                <w:rStyle w:val="Hyperlink"/>
                <w:rFonts w:ascii="Simplified Arabic" w:hAnsi="Simplified Arabic" w:cs="Simplified Arabic"/>
                <w:b/>
                <w:bCs/>
                <w:noProof/>
                <w:rtl/>
              </w:rPr>
              <w:t xml:space="preserve"> </w:t>
            </w:r>
            <w:r w:rsidR="00065273" w:rsidRPr="00143282">
              <w:rPr>
                <w:rStyle w:val="Hyperlink"/>
                <w:rFonts w:ascii="Simplified Arabic" w:hAnsi="Simplified Arabic" w:cs="Simplified Arabic" w:hint="eastAsia"/>
                <w:b/>
                <w:bCs/>
                <w:noProof/>
                <w:rtl/>
              </w:rPr>
              <w:t>الفرعية</w:t>
            </w:r>
            <w:r w:rsidR="00065273" w:rsidRPr="00143282">
              <w:rPr>
                <w:rStyle w:val="Hyperlink"/>
                <w:rFonts w:ascii="Simplified Arabic" w:hAnsi="Simplified Arabic" w:cs="Simplified Arabic"/>
                <w:b/>
                <w:bCs/>
                <w:noProof/>
                <w:rtl/>
              </w:rPr>
              <w:t>:</w:t>
            </w:r>
            <w:r w:rsidR="00065273">
              <w:rPr>
                <w:noProof/>
                <w:webHidden/>
              </w:rPr>
              <w:tab/>
            </w:r>
            <w:r w:rsidR="00065273">
              <w:rPr>
                <w:rStyle w:val="Hyperlink"/>
                <w:noProof/>
                <w:rtl/>
              </w:rPr>
              <w:fldChar w:fldCharType="begin"/>
            </w:r>
            <w:r w:rsidR="00065273">
              <w:rPr>
                <w:noProof/>
                <w:webHidden/>
              </w:rPr>
              <w:instrText xml:space="preserve"> PAGEREF _Toc203766821 \h </w:instrText>
            </w:r>
            <w:r w:rsidR="00065273">
              <w:rPr>
                <w:rStyle w:val="Hyperlink"/>
                <w:noProof/>
                <w:rtl/>
              </w:rPr>
            </w:r>
            <w:r w:rsidR="00065273">
              <w:rPr>
                <w:rStyle w:val="Hyperlink"/>
                <w:noProof/>
                <w:rtl/>
              </w:rPr>
              <w:fldChar w:fldCharType="separate"/>
            </w:r>
            <w:r w:rsidR="00E56A47">
              <w:rPr>
                <w:noProof/>
                <w:webHidden/>
                <w:rtl/>
              </w:rPr>
              <w:t>35</w:t>
            </w:r>
            <w:r w:rsidR="00065273">
              <w:rPr>
                <w:rStyle w:val="Hyperlink"/>
                <w:noProof/>
                <w:rtl/>
              </w:rPr>
              <w:fldChar w:fldCharType="end"/>
            </w:r>
          </w:hyperlink>
        </w:p>
        <w:p w14:paraId="74488232" w14:textId="69044C66" w:rsidR="00065273" w:rsidRDefault="000F5207">
          <w:pPr>
            <w:pStyle w:val="TOC2"/>
            <w:tabs>
              <w:tab w:val="right" w:leader="dot" w:pos="9059"/>
            </w:tabs>
            <w:rPr>
              <w:rFonts w:eastAsiaTheme="minorEastAsia"/>
              <w:noProof/>
              <w:sz w:val="24"/>
              <w:szCs w:val="24"/>
              <w:rtl/>
            </w:rPr>
          </w:pPr>
          <w:hyperlink w:anchor="_Toc203766822" w:history="1">
            <w:r w:rsidR="00065273" w:rsidRPr="00143282">
              <w:rPr>
                <w:rStyle w:val="Hyperlink"/>
                <w:rFonts w:ascii="Simplified Arabic" w:hAnsi="Simplified Arabic" w:cs="Simplified Arabic" w:hint="eastAsia"/>
                <w:b/>
                <w:bCs/>
                <w:noProof/>
                <w:rtl/>
              </w:rPr>
              <w:t>ربط</w:t>
            </w:r>
            <w:r w:rsidR="00065273" w:rsidRPr="00143282">
              <w:rPr>
                <w:rStyle w:val="Hyperlink"/>
                <w:rFonts w:ascii="Simplified Arabic" w:hAnsi="Simplified Arabic" w:cs="Simplified Arabic"/>
                <w:b/>
                <w:bCs/>
                <w:noProof/>
                <w:rtl/>
              </w:rPr>
              <w:t xml:space="preserve"> </w:t>
            </w:r>
            <w:r w:rsidR="00065273" w:rsidRPr="00143282">
              <w:rPr>
                <w:rStyle w:val="Hyperlink"/>
                <w:rFonts w:ascii="Simplified Arabic" w:hAnsi="Simplified Arabic" w:cs="Simplified Arabic" w:hint="eastAsia"/>
                <w:b/>
                <w:bCs/>
                <w:noProof/>
                <w:rtl/>
              </w:rPr>
              <w:t>الفروض</w:t>
            </w:r>
            <w:r w:rsidR="00065273" w:rsidRPr="00143282">
              <w:rPr>
                <w:rStyle w:val="Hyperlink"/>
                <w:rFonts w:ascii="Simplified Arabic" w:hAnsi="Simplified Arabic" w:cs="Simplified Arabic"/>
                <w:b/>
                <w:bCs/>
                <w:noProof/>
                <w:rtl/>
              </w:rPr>
              <w:t xml:space="preserve"> </w:t>
            </w:r>
            <w:r w:rsidR="00065273" w:rsidRPr="00143282">
              <w:rPr>
                <w:rStyle w:val="Hyperlink"/>
                <w:rFonts w:ascii="Simplified Arabic" w:hAnsi="Simplified Arabic" w:cs="Simplified Arabic" w:hint="eastAsia"/>
                <w:b/>
                <w:bCs/>
                <w:noProof/>
                <w:rtl/>
              </w:rPr>
              <w:t>بالدراسات</w:t>
            </w:r>
            <w:r w:rsidR="00065273" w:rsidRPr="00143282">
              <w:rPr>
                <w:rStyle w:val="Hyperlink"/>
                <w:rFonts w:ascii="Simplified Arabic" w:hAnsi="Simplified Arabic" w:cs="Simplified Arabic"/>
                <w:b/>
                <w:bCs/>
                <w:noProof/>
                <w:rtl/>
              </w:rPr>
              <w:t xml:space="preserve"> </w:t>
            </w:r>
            <w:r w:rsidR="00065273" w:rsidRPr="00143282">
              <w:rPr>
                <w:rStyle w:val="Hyperlink"/>
                <w:rFonts w:ascii="Simplified Arabic" w:hAnsi="Simplified Arabic" w:cs="Simplified Arabic" w:hint="eastAsia"/>
                <w:b/>
                <w:bCs/>
                <w:noProof/>
                <w:rtl/>
              </w:rPr>
              <w:t>السابقة</w:t>
            </w:r>
            <w:r w:rsidR="00065273">
              <w:rPr>
                <w:noProof/>
                <w:webHidden/>
                <w:rtl/>
              </w:rPr>
              <w:tab/>
            </w:r>
            <w:r w:rsidR="00065273">
              <w:rPr>
                <w:rStyle w:val="Hyperlink"/>
                <w:noProof/>
                <w:rtl/>
              </w:rPr>
              <w:fldChar w:fldCharType="begin"/>
            </w:r>
            <w:r w:rsidR="00065273">
              <w:rPr>
                <w:noProof/>
                <w:webHidden/>
                <w:rtl/>
              </w:rPr>
              <w:instrText xml:space="preserve"> </w:instrText>
            </w:r>
            <w:r w:rsidR="00065273">
              <w:rPr>
                <w:noProof/>
                <w:webHidden/>
              </w:rPr>
              <w:instrText>PAGEREF</w:instrText>
            </w:r>
            <w:r w:rsidR="00065273">
              <w:rPr>
                <w:noProof/>
                <w:webHidden/>
                <w:rtl/>
              </w:rPr>
              <w:instrText xml:space="preserve"> _</w:instrText>
            </w:r>
            <w:r w:rsidR="00065273">
              <w:rPr>
                <w:noProof/>
                <w:webHidden/>
              </w:rPr>
              <w:instrText>Toc203766822 \h</w:instrText>
            </w:r>
            <w:r w:rsidR="00065273">
              <w:rPr>
                <w:noProof/>
                <w:webHidden/>
                <w:rtl/>
              </w:rPr>
              <w:instrText xml:space="preserve"> </w:instrText>
            </w:r>
            <w:r w:rsidR="00065273">
              <w:rPr>
                <w:rStyle w:val="Hyperlink"/>
                <w:noProof/>
                <w:rtl/>
              </w:rPr>
            </w:r>
            <w:r w:rsidR="00065273">
              <w:rPr>
                <w:rStyle w:val="Hyperlink"/>
                <w:noProof/>
                <w:rtl/>
              </w:rPr>
              <w:fldChar w:fldCharType="separate"/>
            </w:r>
            <w:r w:rsidR="00E56A47">
              <w:rPr>
                <w:noProof/>
                <w:webHidden/>
                <w:rtl/>
              </w:rPr>
              <w:t>35</w:t>
            </w:r>
            <w:r w:rsidR="00065273">
              <w:rPr>
                <w:rStyle w:val="Hyperlink"/>
                <w:noProof/>
                <w:rtl/>
              </w:rPr>
              <w:fldChar w:fldCharType="end"/>
            </w:r>
          </w:hyperlink>
        </w:p>
        <w:p w14:paraId="1CB7AF27" w14:textId="769BA11A" w:rsidR="00065273" w:rsidRDefault="000F5207">
          <w:pPr>
            <w:pStyle w:val="TOC1"/>
            <w:tabs>
              <w:tab w:val="right" w:leader="dot" w:pos="9059"/>
            </w:tabs>
            <w:rPr>
              <w:rFonts w:eastAsiaTheme="minorEastAsia"/>
              <w:noProof/>
              <w:sz w:val="24"/>
              <w:szCs w:val="24"/>
              <w:rtl/>
            </w:rPr>
          </w:pPr>
          <w:hyperlink w:anchor="_Toc203766823" w:history="1">
            <w:r w:rsidR="00065273" w:rsidRPr="00143282">
              <w:rPr>
                <w:rStyle w:val="Hyperlink"/>
                <w:rFonts w:ascii="Simplified Arabic" w:hAnsi="Simplified Arabic" w:cs="Simplified Arabic" w:hint="eastAsia"/>
                <w:b/>
                <w:bCs/>
                <w:noProof/>
                <w:rtl/>
              </w:rPr>
              <w:t>أدوات</w:t>
            </w:r>
            <w:r w:rsidR="00065273" w:rsidRPr="00143282">
              <w:rPr>
                <w:rStyle w:val="Hyperlink"/>
                <w:rFonts w:ascii="Simplified Arabic" w:hAnsi="Simplified Arabic" w:cs="Simplified Arabic"/>
                <w:b/>
                <w:bCs/>
                <w:noProof/>
                <w:rtl/>
              </w:rPr>
              <w:t xml:space="preserve"> </w:t>
            </w:r>
            <w:r w:rsidR="00065273" w:rsidRPr="00143282">
              <w:rPr>
                <w:rStyle w:val="Hyperlink"/>
                <w:rFonts w:ascii="Simplified Arabic" w:hAnsi="Simplified Arabic" w:cs="Simplified Arabic" w:hint="eastAsia"/>
                <w:b/>
                <w:bCs/>
                <w:noProof/>
                <w:rtl/>
              </w:rPr>
              <w:t>الدراسة</w:t>
            </w:r>
            <w:r w:rsidR="00065273" w:rsidRPr="00143282">
              <w:rPr>
                <w:rStyle w:val="Hyperlink"/>
                <w:rFonts w:ascii="Simplified Arabic" w:hAnsi="Simplified Arabic" w:cs="Simplified Arabic"/>
                <w:b/>
                <w:bCs/>
                <w:noProof/>
                <w:rtl/>
              </w:rPr>
              <w:t>:</w:t>
            </w:r>
            <w:r w:rsidR="00065273">
              <w:rPr>
                <w:noProof/>
                <w:webHidden/>
                <w:rtl/>
              </w:rPr>
              <w:tab/>
            </w:r>
            <w:r w:rsidR="00065273">
              <w:rPr>
                <w:rStyle w:val="Hyperlink"/>
                <w:noProof/>
                <w:rtl/>
              </w:rPr>
              <w:fldChar w:fldCharType="begin"/>
            </w:r>
            <w:r w:rsidR="00065273">
              <w:rPr>
                <w:noProof/>
                <w:webHidden/>
                <w:rtl/>
              </w:rPr>
              <w:instrText xml:space="preserve"> </w:instrText>
            </w:r>
            <w:r w:rsidR="00065273">
              <w:rPr>
                <w:noProof/>
                <w:webHidden/>
              </w:rPr>
              <w:instrText>PAGEREF</w:instrText>
            </w:r>
            <w:r w:rsidR="00065273">
              <w:rPr>
                <w:noProof/>
                <w:webHidden/>
                <w:rtl/>
              </w:rPr>
              <w:instrText xml:space="preserve"> _</w:instrText>
            </w:r>
            <w:r w:rsidR="00065273">
              <w:rPr>
                <w:noProof/>
                <w:webHidden/>
              </w:rPr>
              <w:instrText>Toc203766823 \h</w:instrText>
            </w:r>
            <w:r w:rsidR="00065273">
              <w:rPr>
                <w:noProof/>
                <w:webHidden/>
                <w:rtl/>
              </w:rPr>
              <w:instrText xml:space="preserve"> </w:instrText>
            </w:r>
            <w:r w:rsidR="00065273">
              <w:rPr>
                <w:rStyle w:val="Hyperlink"/>
                <w:noProof/>
                <w:rtl/>
              </w:rPr>
            </w:r>
            <w:r w:rsidR="00065273">
              <w:rPr>
                <w:rStyle w:val="Hyperlink"/>
                <w:noProof/>
                <w:rtl/>
              </w:rPr>
              <w:fldChar w:fldCharType="separate"/>
            </w:r>
            <w:r w:rsidR="00E56A47">
              <w:rPr>
                <w:noProof/>
                <w:webHidden/>
                <w:rtl/>
              </w:rPr>
              <w:t>36</w:t>
            </w:r>
            <w:r w:rsidR="00065273">
              <w:rPr>
                <w:rStyle w:val="Hyperlink"/>
                <w:noProof/>
                <w:rtl/>
              </w:rPr>
              <w:fldChar w:fldCharType="end"/>
            </w:r>
          </w:hyperlink>
        </w:p>
        <w:p w14:paraId="4DC72FBA" w14:textId="14B4AA51" w:rsidR="00065273" w:rsidRDefault="000F5207">
          <w:pPr>
            <w:pStyle w:val="TOC2"/>
            <w:tabs>
              <w:tab w:val="right" w:leader="dot" w:pos="9059"/>
            </w:tabs>
            <w:rPr>
              <w:rFonts w:eastAsiaTheme="minorEastAsia"/>
              <w:noProof/>
              <w:sz w:val="24"/>
              <w:szCs w:val="24"/>
              <w:rtl/>
            </w:rPr>
          </w:pPr>
          <w:hyperlink w:anchor="_Toc203766824" w:history="1">
            <w:r w:rsidR="00065273" w:rsidRPr="00143282">
              <w:rPr>
                <w:rStyle w:val="Hyperlink"/>
                <w:rFonts w:ascii="Simplified Arabic" w:hAnsi="Simplified Arabic" w:cs="Simplified Arabic" w:hint="eastAsia"/>
                <w:b/>
                <w:bCs/>
                <w:noProof/>
                <w:rtl/>
              </w:rPr>
              <w:t>أولًا</w:t>
            </w:r>
            <w:r w:rsidR="00065273" w:rsidRPr="00143282">
              <w:rPr>
                <w:rStyle w:val="Hyperlink"/>
                <w:rFonts w:ascii="Simplified Arabic" w:hAnsi="Simplified Arabic" w:cs="Simplified Arabic"/>
                <w:b/>
                <w:bCs/>
                <w:noProof/>
                <w:rtl/>
              </w:rPr>
              <w:t xml:space="preserve">: </w:t>
            </w:r>
            <w:r w:rsidR="00065273" w:rsidRPr="00143282">
              <w:rPr>
                <w:rStyle w:val="Hyperlink"/>
                <w:rFonts w:ascii="Simplified Arabic" w:hAnsi="Simplified Arabic" w:cs="Simplified Arabic" w:hint="eastAsia"/>
                <w:b/>
                <w:bCs/>
                <w:noProof/>
                <w:rtl/>
              </w:rPr>
              <w:t>الأداة</w:t>
            </w:r>
            <w:r w:rsidR="00065273" w:rsidRPr="00143282">
              <w:rPr>
                <w:rStyle w:val="Hyperlink"/>
                <w:rFonts w:ascii="Simplified Arabic" w:hAnsi="Simplified Arabic" w:cs="Simplified Arabic"/>
                <w:b/>
                <w:bCs/>
                <w:noProof/>
                <w:rtl/>
              </w:rPr>
              <w:t xml:space="preserve"> </w:t>
            </w:r>
            <w:r w:rsidR="00065273" w:rsidRPr="00143282">
              <w:rPr>
                <w:rStyle w:val="Hyperlink"/>
                <w:rFonts w:ascii="Simplified Arabic" w:hAnsi="Simplified Arabic" w:cs="Simplified Arabic" w:hint="eastAsia"/>
                <w:b/>
                <w:bCs/>
                <w:noProof/>
                <w:rtl/>
              </w:rPr>
              <w:t>الرئيسية</w:t>
            </w:r>
            <w:r w:rsidR="00065273" w:rsidRPr="00143282">
              <w:rPr>
                <w:rStyle w:val="Hyperlink"/>
                <w:rFonts w:ascii="Simplified Arabic" w:hAnsi="Simplified Arabic" w:cs="Simplified Arabic"/>
                <w:b/>
                <w:bCs/>
                <w:noProof/>
                <w:rtl/>
              </w:rPr>
              <w:t xml:space="preserve"> </w:t>
            </w:r>
            <w:r w:rsidR="00065273" w:rsidRPr="00143282">
              <w:rPr>
                <w:rStyle w:val="Hyperlink"/>
                <w:rFonts w:ascii="Simplified Arabic" w:hAnsi="Simplified Arabic" w:cs="Simplified Arabic" w:hint="eastAsia"/>
                <w:b/>
                <w:bCs/>
                <w:noProof/>
                <w:rtl/>
              </w:rPr>
              <w:t>لجمع</w:t>
            </w:r>
            <w:r w:rsidR="00065273" w:rsidRPr="00143282">
              <w:rPr>
                <w:rStyle w:val="Hyperlink"/>
                <w:rFonts w:ascii="Simplified Arabic" w:hAnsi="Simplified Arabic" w:cs="Simplified Arabic"/>
                <w:b/>
                <w:bCs/>
                <w:noProof/>
                <w:rtl/>
              </w:rPr>
              <w:t xml:space="preserve"> </w:t>
            </w:r>
            <w:r w:rsidR="00065273" w:rsidRPr="00143282">
              <w:rPr>
                <w:rStyle w:val="Hyperlink"/>
                <w:rFonts w:ascii="Simplified Arabic" w:hAnsi="Simplified Arabic" w:cs="Simplified Arabic" w:hint="eastAsia"/>
                <w:b/>
                <w:bCs/>
                <w:noProof/>
                <w:rtl/>
              </w:rPr>
              <w:t>البيانات</w:t>
            </w:r>
            <w:r w:rsidR="00065273" w:rsidRPr="00143282">
              <w:rPr>
                <w:rStyle w:val="Hyperlink"/>
                <w:rFonts w:ascii="Simplified Arabic" w:hAnsi="Simplified Arabic" w:cs="Simplified Arabic"/>
                <w:b/>
                <w:bCs/>
                <w:noProof/>
                <w:rtl/>
              </w:rPr>
              <w:t xml:space="preserve"> </w:t>
            </w:r>
            <w:r w:rsidR="00065273" w:rsidRPr="00143282">
              <w:rPr>
                <w:rStyle w:val="Hyperlink"/>
                <w:rFonts w:ascii="Simplified Arabic" w:hAnsi="Simplified Arabic" w:cs="Simplified Arabic" w:hint="eastAsia"/>
                <w:b/>
                <w:bCs/>
                <w:noProof/>
                <w:rtl/>
              </w:rPr>
              <w:t>الأولية</w:t>
            </w:r>
            <w:r w:rsidR="00065273">
              <w:rPr>
                <w:noProof/>
                <w:webHidden/>
                <w:rtl/>
              </w:rPr>
              <w:tab/>
            </w:r>
            <w:r w:rsidR="00065273">
              <w:rPr>
                <w:rStyle w:val="Hyperlink"/>
                <w:noProof/>
                <w:rtl/>
              </w:rPr>
              <w:fldChar w:fldCharType="begin"/>
            </w:r>
            <w:r w:rsidR="00065273">
              <w:rPr>
                <w:noProof/>
                <w:webHidden/>
                <w:rtl/>
              </w:rPr>
              <w:instrText xml:space="preserve"> </w:instrText>
            </w:r>
            <w:r w:rsidR="00065273">
              <w:rPr>
                <w:noProof/>
                <w:webHidden/>
              </w:rPr>
              <w:instrText>PAGEREF</w:instrText>
            </w:r>
            <w:r w:rsidR="00065273">
              <w:rPr>
                <w:noProof/>
                <w:webHidden/>
                <w:rtl/>
              </w:rPr>
              <w:instrText xml:space="preserve"> _</w:instrText>
            </w:r>
            <w:r w:rsidR="00065273">
              <w:rPr>
                <w:noProof/>
                <w:webHidden/>
              </w:rPr>
              <w:instrText>Toc203766824 \h</w:instrText>
            </w:r>
            <w:r w:rsidR="00065273">
              <w:rPr>
                <w:noProof/>
                <w:webHidden/>
                <w:rtl/>
              </w:rPr>
              <w:instrText xml:space="preserve"> </w:instrText>
            </w:r>
            <w:r w:rsidR="00065273">
              <w:rPr>
                <w:rStyle w:val="Hyperlink"/>
                <w:noProof/>
                <w:rtl/>
              </w:rPr>
            </w:r>
            <w:r w:rsidR="00065273">
              <w:rPr>
                <w:rStyle w:val="Hyperlink"/>
                <w:noProof/>
                <w:rtl/>
              </w:rPr>
              <w:fldChar w:fldCharType="separate"/>
            </w:r>
            <w:r w:rsidR="00E56A47">
              <w:rPr>
                <w:noProof/>
                <w:webHidden/>
                <w:rtl/>
              </w:rPr>
              <w:t>36</w:t>
            </w:r>
            <w:r w:rsidR="00065273">
              <w:rPr>
                <w:rStyle w:val="Hyperlink"/>
                <w:noProof/>
                <w:rtl/>
              </w:rPr>
              <w:fldChar w:fldCharType="end"/>
            </w:r>
          </w:hyperlink>
        </w:p>
        <w:p w14:paraId="6D7ED420" w14:textId="1E17F34A" w:rsidR="00065273" w:rsidRDefault="000F5207">
          <w:pPr>
            <w:pStyle w:val="TOC2"/>
            <w:tabs>
              <w:tab w:val="right" w:leader="dot" w:pos="9059"/>
            </w:tabs>
            <w:rPr>
              <w:rFonts w:eastAsiaTheme="minorEastAsia"/>
              <w:noProof/>
              <w:sz w:val="24"/>
              <w:szCs w:val="24"/>
              <w:rtl/>
            </w:rPr>
          </w:pPr>
          <w:hyperlink w:anchor="_Toc203766825" w:history="1">
            <w:r w:rsidR="00065273" w:rsidRPr="00143282">
              <w:rPr>
                <w:rStyle w:val="Hyperlink"/>
                <w:rFonts w:ascii="Simplified Arabic" w:hAnsi="Simplified Arabic" w:cs="Simplified Arabic" w:hint="eastAsia"/>
                <w:b/>
                <w:bCs/>
                <w:noProof/>
                <w:rtl/>
              </w:rPr>
              <w:t>أدوات</w:t>
            </w:r>
            <w:r w:rsidR="00065273" w:rsidRPr="00143282">
              <w:rPr>
                <w:rStyle w:val="Hyperlink"/>
                <w:rFonts w:ascii="Simplified Arabic" w:hAnsi="Simplified Arabic" w:cs="Simplified Arabic"/>
                <w:b/>
                <w:bCs/>
                <w:noProof/>
                <w:rtl/>
              </w:rPr>
              <w:t xml:space="preserve"> </w:t>
            </w:r>
            <w:r w:rsidR="00065273" w:rsidRPr="00143282">
              <w:rPr>
                <w:rStyle w:val="Hyperlink"/>
                <w:rFonts w:ascii="Simplified Arabic" w:hAnsi="Simplified Arabic" w:cs="Simplified Arabic" w:hint="eastAsia"/>
                <w:b/>
                <w:bCs/>
                <w:noProof/>
                <w:rtl/>
              </w:rPr>
              <w:t>التحليل</w:t>
            </w:r>
            <w:r w:rsidR="00065273" w:rsidRPr="00143282">
              <w:rPr>
                <w:rStyle w:val="Hyperlink"/>
                <w:rFonts w:ascii="Simplified Arabic" w:hAnsi="Simplified Arabic" w:cs="Simplified Arabic"/>
                <w:b/>
                <w:bCs/>
                <w:noProof/>
                <w:rtl/>
              </w:rPr>
              <w:t xml:space="preserve"> </w:t>
            </w:r>
            <w:r w:rsidR="00065273" w:rsidRPr="00143282">
              <w:rPr>
                <w:rStyle w:val="Hyperlink"/>
                <w:rFonts w:ascii="Simplified Arabic" w:hAnsi="Simplified Arabic" w:cs="Simplified Arabic" w:hint="eastAsia"/>
                <w:b/>
                <w:bCs/>
                <w:noProof/>
                <w:rtl/>
              </w:rPr>
              <w:t>المستخدمة</w:t>
            </w:r>
            <w:r w:rsidR="00065273" w:rsidRPr="00143282">
              <w:rPr>
                <w:rStyle w:val="Hyperlink"/>
                <w:rFonts w:ascii="Simplified Arabic" w:hAnsi="Simplified Arabic" w:cs="Simplified Arabic"/>
                <w:b/>
                <w:bCs/>
                <w:noProof/>
                <w:rtl/>
              </w:rPr>
              <w:t>:</w:t>
            </w:r>
            <w:r w:rsidR="00065273">
              <w:rPr>
                <w:noProof/>
                <w:webHidden/>
                <w:rtl/>
              </w:rPr>
              <w:tab/>
            </w:r>
            <w:r w:rsidR="00065273">
              <w:rPr>
                <w:rStyle w:val="Hyperlink"/>
                <w:noProof/>
                <w:rtl/>
              </w:rPr>
              <w:fldChar w:fldCharType="begin"/>
            </w:r>
            <w:r w:rsidR="00065273">
              <w:rPr>
                <w:noProof/>
                <w:webHidden/>
                <w:rtl/>
              </w:rPr>
              <w:instrText xml:space="preserve"> </w:instrText>
            </w:r>
            <w:r w:rsidR="00065273">
              <w:rPr>
                <w:noProof/>
                <w:webHidden/>
              </w:rPr>
              <w:instrText>PAGEREF</w:instrText>
            </w:r>
            <w:r w:rsidR="00065273">
              <w:rPr>
                <w:noProof/>
                <w:webHidden/>
                <w:rtl/>
              </w:rPr>
              <w:instrText xml:space="preserve"> _</w:instrText>
            </w:r>
            <w:r w:rsidR="00065273">
              <w:rPr>
                <w:noProof/>
                <w:webHidden/>
              </w:rPr>
              <w:instrText>Toc203766825 \h</w:instrText>
            </w:r>
            <w:r w:rsidR="00065273">
              <w:rPr>
                <w:noProof/>
                <w:webHidden/>
                <w:rtl/>
              </w:rPr>
              <w:instrText xml:space="preserve"> </w:instrText>
            </w:r>
            <w:r w:rsidR="00065273">
              <w:rPr>
                <w:rStyle w:val="Hyperlink"/>
                <w:noProof/>
                <w:rtl/>
              </w:rPr>
            </w:r>
            <w:r w:rsidR="00065273">
              <w:rPr>
                <w:rStyle w:val="Hyperlink"/>
                <w:noProof/>
                <w:rtl/>
              </w:rPr>
              <w:fldChar w:fldCharType="separate"/>
            </w:r>
            <w:r w:rsidR="00E56A47">
              <w:rPr>
                <w:noProof/>
                <w:webHidden/>
                <w:rtl/>
              </w:rPr>
              <w:t>37</w:t>
            </w:r>
            <w:r w:rsidR="00065273">
              <w:rPr>
                <w:rStyle w:val="Hyperlink"/>
                <w:noProof/>
                <w:rtl/>
              </w:rPr>
              <w:fldChar w:fldCharType="end"/>
            </w:r>
          </w:hyperlink>
        </w:p>
        <w:p w14:paraId="359CBC7F" w14:textId="17A7BFD2" w:rsidR="00065273" w:rsidRDefault="000F5207">
          <w:pPr>
            <w:pStyle w:val="TOC2"/>
            <w:tabs>
              <w:tab w:val="right" w:leader="dot" w:pos="9059"/>
            </w:tabs>
            <w:rPr>
              <w:rFonts w:eastAsiaTheme="minorEastAsia"/>
              <w:noProof/>
              <w:sz w:val="24"/>
              <w:szCs w:val="24"/>
              <w:rtl/>
            </w:rPr>
          </w:pPr>
          <w:hyperlink w:anchor="_Toc203766826" w:history="1">
            <w:r w:rsidR="00065273" w:rsidRPr="00143282">
              <w:rPr>
                <w:rStyle w:val="Hyperlink"/>
                <w:rFonts w:ascii="Simplified Arabic" w:hAnsi="Simplified Arabic" w:cs="Simplified Arabic" w:hint="eastAsia"/>
                <w:b/>
                <w:bCs/>
                <w:noProof/>
                <w:rtl/>
              </w:rPr>
              <w:t>ثانيًا</w:t>
            </w:r>
            <w:r w:rsidR="00065273" w:rsidRPr="00143282">
              <w:rPr>
                <w:rStyle w:val="Hyperlink"/>
                <w:rFonts w:ascii="Simplified Arabic" w:hAnsi="Simplified Arabic" w:cs="Simplified Arabic"/>
                <w:b/>
                <w:bCs/>
                <w:noProof/>
                <w:rtl/>
              </w:rPr>
              <w:t xml:space="preserve">: </w:t>
            </w:r>
            <w:r w:rsidR="00065273" w:rsidRPr="00143282">
              <w:rPr>
                <w:rStyle w:val="Hyperlink"/>
                <w:rFonts w:ascii="Simplified Arabic" w:hAnsi="Simplified Arabic" w:cs="Simplified Arabic" w:hint="eastAsia"/>
                <w:b/>
                <w:bCs/>
                <w:noProof/>
                <w:rtl/>
              </w:rPr>
              <w:t>أدوات</w:t>
            </w:r>
            <w:r w:rsidR="00065273" w:rsidRPr="00143282">
              <w:rPr>
                <w:rStyle w:val="Hyperlink"/>
                <w:rFonts w:ascii="Simplified Arabic" w:hAnsi="Simplified Arabic" w:cs="Simplified Arabic"/>
                <w:b/>
                <w:bCs/>
                <w:noProof/>
                <w:rtl/>
              </w:rPr>
              <w:t xml:space="preserve"> </w:t>
            </w:r>
            <w:r w:rsidR="00065273" w:rsidRPr="00143282">
              <w:rPr>
                <w:rStyle w:val="Hyperlink"/>
                <w:rFonts w:ascii="Simplified Arabic" w:hAnsi="Simplified Arabic" w:cs="Simplified Arabic" w:hint="eastAsia"/>
                <w:b/>
                <w:bCs/>
                <w:noProof/>
                <w:rtl/>
              </w:rPr>
              <w:t>جمع</w:t>
            </w:r>
            <w:r w:rsidR="00065273" w:rsidRPr="00143282">
              <w:rPr>
                <w:rStyle w:val="Hyperlink"/>
                <w:rFonts w:ascii="Simplified Arabic" w:hAnsi="Simplified Arabic" w:cs="Simplified Arabic"/>
                <w:b/>
                <w:bCs/>
                <w:noProof/>
                <w:rtl/>
              </w:rPr>
              <w:t xml:space="preserve"> </w:t>
            </w:r>
            <w:r w:rsidR="00065273" w:rsidRPr="00143282">
              <w:rPr>
                <w:rStyle w:val="Hyperlink"/>
                <w:rFonts w:ascii="Simplified Arabic" w:hAnsi="Simplified Arabic" w:cs="Simplified Arabic" w:hint="eastAsia"/>
                <w:b/>
                <w:bCs/>
                <w:noProof/>
                <w:rtl/>
              </w:rPr>
              <w:t>وتحليل</w:t>
            </w:r>
            <w:r w:rsidR="00065273" w:rsidRPr="00143282">
              <w:rPr>
                <w:rStyle w:val="Hyperlink"/>
                <w:rFonts w:ascii="Simplified Arabic" w:hAnsi="Simplified Arabic" w:cs="Simplified Arabic"/>
                <w:b/>
                <w:bCs/>
                <w:noProof/>
                <w:rtl/>
              </w:rPr>
              <w:t xml:space="preserve"> </w:t>
            </w:r>
            <w:r w:rsidR="00065273" w:rsidRPr="00143282">
              <w:rPr>
                <w:rStyle w:val="Hyperlink"/>
                <w:rFonts w:ascii="Simplified Arabic" w:hAnsi="Simplified Arabic" w:cs="Simplified Arabic" w:hint="eastAsia"/>
                <w:b/>
                <w:bCs/>
                <w:noProof/>
                <w:rtl/>
              </w:rPr>
              <w:t>البيانات</w:t>
            </w:r>
            <w:r w:rsidR="00065273" w:rsidRPr="00143282">
              <w:rPr>
                <w:rStyle w:val="Hyperlink"/>
                <w:rFonts w:ascii="Simplified Arabic" w:hAnsi="Simplified Arabic" w:cs="Simplified Arabic"/>
                <w:b/>
                <w:bCs/>
                <w:noProof/>
                <w:rtl/>
              </w:rPr>
              <w:t xml:space="preserve"> </w:t>
            </w:r>
            <w:r w:rsidR="00065273" w:rsidRPr="00143282">
              <w:rPr>
                <w:rStyle w:val="Hyperlink"/>
                <w:rFonts w:ascii="Simplified Arabic" w:hAnsi="Simplified Arabic" w:cs="Simplified Arabic" w:hint="eastAsia"/>
                <w:b/>
                <w:bCs/>
                <w:noProof/>
                <w:rtl/>
              </w:rPr>
              <w:t>الثانوية</w:t>
            </w:r>
            <w:r w:rsidR="00065273">
              <w:rPr>
                <w:noProof/>
                <w:webHidden/>
                <w:rtl/>
              </w:rPr>
              <w:tab/>
            </w:r>
            <w:r w:rsidR="00065273">
              <w:rPr>
                <w:rStyle w:val="Hyperlink"/>
                <w:noProof/>
                <w:rtl/>
              </w:rPr>
              <w:fldChar w:fldCharType="begin"/>
            </w:r>
            <w:r w:rsidR="00065273">
              <w:rPr>
                <w:noProof/>
                <w:webHidden/>
                <w:rtl/>
              </w:rPr>
              <w:instrText xml:space="preserve"> </w:instrText>
            </w:r>
            <w:r w:rsidR="00065273">
              <w:rPr>
                <w:noProof/>
                <w:webHidden/>
              </w:rPr>
              <w:instrText>PAGEREF</w:instrText>
            </w:r>
            <w:r w:rsidR="00065273">
              <w:rPr>
                <w:noProof/>
                <w:webHidden/>
                <w:rtl/>
              </w:rPr>
              <w:instrText xml:space="preserve"> _</w:instrText>
            </w:r>
            <w:r w:rsidR="00065273">
              <w:rPr>
                <w:noProof/>
                <w:webHidden/>
              </w:rPr>
              <w:instrText>Toc203766826 \h</w:instrText>
            </w:r>
            <w:r w:rsidR="00065273">
              <w:rPr>
                <w:noProof/>
                <w:webHidden/>
                <w:rtl/>
              </w:rPr>
              <w:instrText xml:space="preserve"> </w:instrText>
            </w:r>
            <w:r w:rsidR="00065273">
              <w:rPr>
                <w:rStyle w:val="Hyperlink"/>
                <w:noProof/>
                <w:rtl/>
              </w:rPr>
            </w:r>
            <w:r w:rsidR="00065273">
              <w:rPr>
                <w:rStyle w:val="Hyperlink"/>
                <w:noProof/>
                <w:rtl/>
              </w:rPr>
              <w:fldChar w:fldCharType="separate"/>
            </w:r>
            <w:r w:rsidR="00E56A47">
              <w:rPr>
                <w:noProof/>
                <w:webHidden/>
                <w:rtl/>
              </w:rPr>
              <w:t>37</w:t>
            </w:r>
            <w:r w:rsidR="00065273">
              <w:rPr>
                <w:rStyle w:val="Hyperlink"/>
                <w:noProof/>
                <w:rtl/>
              </w:rPr>
              <w:fldChar w:fldCharType="end"/>
            </w:r>
          </w:hyperlink>
        </w:p>
        <w:p w14:paraId="58F82B21" w14:textId="74F67F5F" w:rsidR="00065273" w:rsidRDefault="000F5207">
          <w:pPr>
            <w:pStyle w:val="TOC2"/>
            <w:tabs>
              <w:tab w:val="right" w:leader="dot" w:pos="9059"/>
            </w:tabs>
            <w:rPr>
              <w:rFonts w:eastAsiaTheme="minorEastAsia"/>
              <w:noProof/>
              <w:sz w:val="24"/>
              <w:szCs w:val="24"/>
              <w:rtl/>
            </w:rPr>
          </w:pPr>
          <w:hyperlink w:anchor="_Toc203766827" w:history="1">
            <w:r w:rsidR="00065273" w:rsidRPr="00143282">
              <w:rPr>
                <w:rStyle w:val="Hyperlink"/>
                <w:rFonts w:ascii="Simplified Arabic" w:hAnsi="Simplified Arabic" w:cs="Simplified Arabic" w:hint="eastAsia"/>
                <w:b/>
                <w:bCs/>
                <w:noProof/>
                <w:rtl/>
              </w:rPr>
              <w:t>التحقق</w:t>
            </w:r>
            <w:r w:rsidR="00065273" w:rsidRPr="00143282">
              <w:rPr>
                <w:rStyle w:val="Hyperlink"/>
                <w:rFonts w:ascii="Simplified Arabic" w:hAnsi="Simplified Arabic" w:cs="Simplified Arabic"/>
                <w:b/>
                <w:bCs/>
                <w:noProof/>
                <w:rtl/>
              </w:rPr>
              <w:t xml:space="preserve"> </w:t>
            </w:r>
            <w:r w:rsidR="00065273" w:rsidRPr="00143282">
              <w:rPr>
                <w:rStyle w:val="Hyperlink"/>
                <w:rFonts w:ascii="Simplified Arabic" w:hAnsi="Simplified Arabic" w:cs="Simplified Arabic" w:hint="eastAsia"/>
                <w:b/>
                <w:bCs/>
                <w:noProof/>
                <w:rtl/>
              </w:rPr>
              <w:t>من</w:t>
            </w:r>
            <w:r w:rsidR="00065273" w:rsidRPr="00143282">
              <w:rPr>
                <w:rStyle w:val="Hyperlink"/>
                <w:rFonts w:ascii="Simplified Arabic" w:hAnsi="Simplified Arabic" w:cs="Simplified Arabic"/>
                <w:b/>
                <w:bCs/>
                <w:noProof/>
                <w:rtl/>
              </w:rPr>
              <w:t xml:space="preserve"> </w:t>
            </w:r>
            <w:r w:rsidR="00065273" w:rsidRPr="00143282">
              <w:rPr>
                <w:rStyle w:val="Hyperlink"/>
                <w:rFonts w:ascii="Simplified Arabic" w:hAnsi="Simplified Arabic" w:cs="Simplified Arabic" w:hint="eastAsia"/>
                <w:b/>
                <w:bCs/>
                <w:noProof/>
                <w:rtl/>
              </w:rPr>
              <w:t>موثوقية</w:t>
            </w:r>
            <w:r w:rsidR="00065273" w:rsidRPr="00143282">
              <w:rPr>
                <w:rStyle w:val="Hyperlink"/>
                <w:rFonts w:ascii="Simplified Arabic" w:hAnsi="Simplified Arabic" w:cs="Simplified Arabic"/>
                <w:b/>
                <w:bCs/>
                <w:noProof/>
                <w:rtl/>
              </w:rPr>
              <w:t xml:space="preserve"> </w:t>
            </w:r>
            <w:r w:rsidR="00065273" w:rsidRPr="00143282">
              <w:rPr>
                <w:rStyle w:val="Hyperlink"/>
                <w:rFonts w:ascii="Simplified Arabic" w:hAnsi="Simplified Arabic" w:cs="Simplified Arabic" w:hint="eastAsia"/>
                <w:b/>
                <w:bCs/>
                <w:noProof/>
                <w:rtl/>
              </w:rPr>
              <w:t>المصادر</w:t>
            </w:r>
            <w:r w:rsidR="00065273" w:rsidRPr="00143282">
              <w:rPr>
                <w:rStyle w:val="Hyperlink"/>
                <w:rFonts w:ascii="Simplified Arabic" w:hAnsi="Simplified Arabic" w:cs="Simplified Arabic"/>
                <w:b/>
                <w:bCs/>
                <w:noProof/>
                <w:rtl/>
              </w:rPr>
              <w:t xml:space="preserve"> </w:t>
            </w:r>
            <w:r w:rsidR="00065273" w:rsidRPr="00143282">
              <w:rPr>
                <w:rStyle w:val="Hyperlink"/>
                <w:rFonts w:ascii="Simplified Arabic" w:hAnsi="Simplified Arabic" w:cs="Simplified Arabic" w:hint="eastAsia"/>
                <w:b/>
                <w:bCs/>
                <w:noProof/>
                <w:rtl/>
              </w:rPr>
              <w:t>الثانوية</w:t>
            </w:r>
            <w:r w:rsidR="00065273" w:rsidRPr="00143282">
              <w:rPr>
                <w:rStyle w:val="Hyperlink"/>
                <w:rFonts w:ascii="Simplified Arabic" w:hAnsi="Simplified Arabic" w:cs="Simplified Arabic"/>
                <w:b/>
                <w:bCs/>
                <w:noProof/>
                <w:rtl/>
              </w:rPr>
              <w:t>:</w:t>
            </w:r>
            <w:r w:rsidR="00065273">
              <w:rPr>
                <w:noProof/>
                <w:webHidden/>
                <w:rtl/>
              </w:rPr>
              <w:tab/>
            </w:r>
            <w:r w:rsidR="00065273">
              <w:rPr>
                <w:rStyle w:val="Hyperlink"/>
                <w:noProof/>
                <w:rtl/>
              </w:rPr>
              <w:fldChar w:fldCharType="begin"/>
            </w:r>
            <w:r w:rsidR="00065273">
              <w:rPr>
                <w:noProof/>
                <w:webHidden/>
                <w:rtl/>
              </w:rPr>
              <w:instrText xml:space="preserve"> </w:instrText>
            </w:r>
            <w:r w:rsidR="00065273">
              <w:rPr>
                <w:noProof/>
                <w:webHidden/>
              </w:rPr>
              <w:instrText>PAGEREF</w:instrText>
            </w:r>
            <w:r w:rsidR="00065273">
              <w:rPr>
                <w:noProof/>
                <w:webHidden/>
                <w:rtl/>
              </w:rPr>
              <w:instrText xml:space="preserve"> _</w:instrText>
            </w:r>
            <w:r w:rsidR="00065273">
              <w:rPr>
                <w:noProof/>
                <w:webHidden/>
              </w:rPr>
              <w:instrText>Toc203766827 \h</w:instrText>
            </w:r>
            <w:r w:rsidR="00065273">
              <w:rPr>
                <w:noProof/>
                <w:webHidden/>
                <w:rtl/>
              </w:rPr>
              <w:instrText xml:space="preserve"> </w:instrText>
            </w:r>
            <w:r w:rsidR="00065273">
              <w:rPr>
                <w:rStyle w:val="Hyperlink"/>
                <w:noProof/>
                <w:rtl/>
              </w:rPr>
            </w:r>
            <w:r w:rsidR="00065273">
              <w:rPr>
                <w:rStyle w:val="Hyperlink"/>
                <w:noProof/>
                <w:rtl/>
              </w:rPr>
              <w:fldChar w:fldCharType="separate"/>
            </w:r>
            <w:r w:rsidR="00E56A47">
              <w:rPr>
                <w:noProof/>
                <w:webHidden/>
                <w:rtl/>
              </w:rPr>
              <w:t>38</w:t>
            </w:r>
            <w:r w:rsidR="00065273">
              <w:rPr>
                <w:rStyle w:val="Hyperlink"/>
                <w:noProof/>
                <w:rtl/>
              </w:rPr>
              <w:fldChar w:fldCharType="end"/>
            </w:r>
          </w:hyperlink>
        </w:p>
        <w:p w14:paraId="439B6668" w14:textId="0FDD5144" w:rsidR="00065273" w:rsidRDefault="000F5207">
          <w:pPr>
            <w:pStyle w:val="TOC1"/>
            <w:tabs>
              <w:tab w:val="right" w:leader="dot" w:pos="9059"/>
            </w:tabs>
            <w:rPr>
              <w:rFonts w:eastAsiaTheme="minorEastAsia"/>
              <w:noProof/>
              <w:sz w:val="24"/>
              <w:szCs w:val="24"/>
              <w:rtl/>
            </w:rPr>
          </w:pPr>
          <w:hyperlink w:anchor="_Toc203766828" w:history="1">
            <w:r w:rsidR="00065273" w:rsidRPr="00143282">
              <w:rPr>
                <w:rStyle w:val="Hyperlink"/>
                <w:rFonts w:ascii="Simplified Arabic" w:hAnsi="Simplified Arabic" w:cs="Simplified Arabic" w:hint="eastAsia"/>
                <w:b/>
                <w:bCs/>
                <w:noProof/>
                <w:rtl/>
              </w:rPr>
              <w:t>حدود</w:t>
            </w:r>
            <w:r w:rsidR="00065273" w:rsidRPr="00143282">
              <w:rPr>
                <w:rStyle w:val="Hyperlink"/>
                <w:rFonts w:ascii="Simplified Arabic" w:hAnsi="Simplified Arabic" w:cs="Simplified Arabic"/>
                <w:b/>
                <w:bCs/>
                <w:noProof/>
                <w:rtl/>
              </w:rPr>
              <w:t xml:space="preserve"> </w:t>
            </w:r>
            <w:r w:rsidR="00065273" w:rsidRPr="00143282">
              <w:rPr>
                <w:rStyle w:val="Hyperlink"/>
                <w:rFonts w:ascii="Simplified Arabic" w:hAnsi="Simplified Arabic" w:cs="Simplified Arabic" w:hint="eastAsia"/>
                <w:b/>
                <w:bCs/>
                <w:noProof/>
                <w:rtl/>
              </w:rPr>
              <w:t>الدراسة</w:t>
            </w:r>
            <w:r w:rsidR="00065273" w:rsidRPr="00143282">
              <w:rPr>
                <w:rStyle w:val="Hyperlink"/>
                <w:rFonts w:ascii="Simplified Arabic" w:hAnsi="Simplified Arabic" w:cs="Simplified Arabic"/>
                <w:b/>
                <w:bCs/>
                <w:noProof/>
                <w:rtl/>
              </w:rPr>
              <w:t>:</w:t>
            </w:r>
            <w:r w:rsidR="00065273">
              <w:rPr>
                <w:noProof/>
                <w:webHidden/>
                <w:rtl/>
              </w:rPr>
              <w:tab/>
            </w:r>
            <w:r w:rsidR="00065273">
              <w:rPr>
                <w:rStyle w:val="Hyperlink"/>
                <w:noProof/>
                <w:rtl/>
              </w:rPr>
              <w:fldChar w:fldCharType="begin"/>
            </w:r>
            <w:r w:rsidR="00065273">
              <w:rPr>
                <w:noProof/>
                <w:webHidden/>
                <w:rtl/>
              </w:rPr>
              <w:instrText xml:space="preserve"> </w:instrText>
            </w:r>
            <w:r w:rsidR="00065273">
              <w:rPr>
                <w:noProof/>
                <w:webHidden/>
              </w:rPr>
              <w:instrText>PAGEREF</w:instrText>
            </w:r>
            <w:r w:rsidR="00065273">
              <w:rPr>
                <w:noProof/>
                <w:webHidden/>
                <w:rtl/>
              </w:rPr>
              <w:instrText xml:space="preserve"> _</w:instrText>
            </w:r>
            <w:r w:rsidR="00065273">
              <w:rPr>
                <w:noProof/>
                <w:webHidden/>
              </w:rPr>
              <w:instrText>Toc203766828 \h</w:instrText>
            </w:r>
            <w:r w:rsidR="00065273">
              <w:rPr>
                <w:noProof/>
                <w:webHidden/>
                <w:rtl/>
              </w:rPr>
              <w:instrText xml:space="preserve"> </w:instrText>
            </w:r>
            <w:r w:rsidR="00065273">
              <w:rPr>
                <w:rStyle w:val="Hyperlink"/>
                <w:noProof/>
                <w:rtl/>
              </w:rPr>
            </w:r>
            <w:r w:rsidR="00065273">
              <w:rPr>
                <w:rStyle w:val="Hyperlink"/>
                <w:noProof/>
                <w:rtl/>
              </w:rPr>
              <w:fldChar w:fldCharType="separate"/>
            </w:r>
            <w:r w:rsidR="00E56A47">
              <w:rPr>
                <w:noProof/>
                <w:webHidden/>
                <w:rtl/>
              </w:rPr>
              <w:t>39</w:t>
            </w:r>
            <w:r w:rsidR="00065273">
              <w:rPr>
                <w:rStyle w:val="Hyperlink"/>
                <w:noProof/>
                <w:rtl/>
              </w:rPr>
              <w:fldChar w:fldCharType="end"/>
            </w:r>
          </w:hyperlink>
        </w:p>
        <w:p w14:paraId="3BB48051" w14:textId="239FA2ED" w:rsidR="00065273" w:rsidRDefault="000F5207">
          <w:pPr>
            <w:pStyle w:val="TOC1"/>
            <w:tabs>
              <w:tab w:val="right" w:leader="dot" w:pos="9059"/>
            </w:tabs>
            <w:rPr>
              <w:rFonts w:eastAsiaTheme="minorEastAsia"/>
              <w:noProof/>
              <w:sz w:val="24"/>
              <w:szCs w:val="24"/>
              <w:rtl/>
            </w:rPr>
          </w:pPr>
          <w:hyperlink w:anchor="_Toc203766829" w:history="1">
            <w:r w:rsidR="00065273" w:rsidRPr="00143282">
              <w:rPr>
                <w:rStyle w:val="Hyperlink"/>
                <w:rFonts w:ascii="Simplified Arabic" w:hAnsi="Simplified Arabic" w:cs="Simplified Arabic" w:hint="eastAsia"/>
                <w:b/>
                <w:bCs/>
                <w:noProof/>
                <w:rtl/>
              </w:rPr>
              <w:t>مجتمع</w:t>
            </w:r>
            <w:r w:rsidR="00065273" w:rsidRPr="00143282">
              <w:rPr>
                <w:rStyle w:val="Hyperlink"/>
                <w:rFonts w:ascii="Simplified Arabic" w:hAnsi="Simplified Arabic" w:cs="Simplified Arabic"/>
                <w:b/>
                <w:bCs/>
                <w:noProof/>
                <w:rtl/>
              </w:rPr>
              <w:t xml:space="preserve"> </w:t>
            </w:r>
            <w:r w:rsidR="00065273" w:rsidRPr="00143282">
              <w:rPr>
                <w:rStyle w:val="Hyperlink"/>
                <w:rFonts w:ascii="Simplified Arabic" w:hAnsi="Simplified Arabic" w:cs="Simplified Arabic" w:hint="eastAsia"/>
                <w:b/>
                <w:bCs/>
                <w:noProof/>
                <w:rtl/>
              </w:rPr>
              <w:t>الدراسة</w:t>
            </w:r>
            <w:r w:rsidR="00065273" w:rsidRPr="00143282">
              <w:rPr>
                <w:rStyle w:val="Hyperlink"/>
                <w:rFonts w:ascii="Simplified Arabic" w:hAnsi="Simplified Arabic" w:cs="Simplified Arabic"/>
                <w:b/>
                <w:bCs/>
                <w:noProof/>
                <w:rtl/>
              </w:rPr>
              <w:t xml:space="preserve"> </w:t>
            </w:r>
            <w:r w:rsidR="00065273" w:rsidRPr="00143282">
              <w:rPr>
                <w:rStyle w:val="Hyperlink"/>
                <w:rFonts w:ascii="Simplified Arabic" w:hAnsi="Simplified Arabic" w:cs="Simplified Arabic" w:hint="eastAsia"/>
                <w:b/>
                <w:bCs/>
                <w:noProof/>
                <w:rtl/>
              </w:rPr>
              <w:t>وعينتها</w:t>
            </w:r>
            <w:r w:rsidR="00065273">
              <w:rPr>
                <w:noProof/>
                <w:webHidden/>
                <w:rtl/>
              </w:rPr>
              <w:tab/>
            </w:r>
            <w:r w:rsidR="00065273">
              <w:rPr>
                <w:rStyle w:val="Hyperlink"/>
                <w:noProof/>
                <w:rtl/>
              </w:rPr>
              <w:fldChar w:fldCharType="begin"/>
            </w:r>
            <w:r w:rsidR="00065273">
              <w:rPr>
                <w:noProof/>
                <w:webHidden/>
                <w:rtl/>
              </w:rPr>
              <w:instrText xml:space="preserve"> </w:instrText>
            </w:r>
            <w:r w:rsidR="00065273">
              <w:rPr>
                <w:noProof/>
                <w:webHidden/>
              </w:rPr>
              <w:instrText>PAGEREF</w:instrText>
            </w:r>
            <w:r w:rsidR="00065273">
              <w:rPr>
                <w:noProof/>
                <w:webHidden/>
                <w:rtl/>
              </w:rPr>
              <w:instrText xml:space="preserve"> _</w:instrText>
            </w:r>
            <w:r w:rsidR="00065273">
              <w:rPr>
                <w:noProof/>
                <w:webHidden/>
              </w:rPr>
              <w:instrText>Toc203766829 \h</w:instrText>
            </w:r>
            <w:r w:rsidR="00065273">
              <w:rPr>
                <w:noProof/>
                <w:webHidden/>
                <w:rtl/>
              </w:rPr>
              <w:instrText xml:space="preserve"> </w:instrText>
            </w:r>
            <w:r w:rsidR="00065273">
              <w:rPr>
                <w:rStyle w:val="Hyperlink"/>
                <w:noProof/>
                <w:rtl/>
              </w:rPr>
            </w:r>
            <w:r w:rsidR="00065273">
              <w:rPr>
                <w:rStyle w:val="Hyperlink"/>
                <w:noProof/>
                <w:rtl/>
              </w:rPr>
              <w:fldChar w:fldCharType="separate"/>
            </w:r>
            <w:r w:rsidR="00E56A47">
              <w:rPr>
                <w:noProof/>
                <w:webHidden/>
                <w:rtl/>
              </w:rPr>
              <w:t>40</w:t>
            </w:r>
            <w:r w:rsidR="00065273">
              <w:rPr>
                <w:rStyle w:val="Hyperlink"/>
                <w:noProof/>
                <w:rtl/>
              </w:rPr>
              <w:fldChar w:fldCharType="end"/>
            </w:r>
          </w:hyperlink>
        </w:p>
        <w:p w14:paraId="16AB89C8" w14:textId="54E66464" w:rsidR="00065273" w:rsidRDefault="000F5207">
          <w:pPr>
            <w:pStyle w:val="TOC2"/>
            <w:tabs>
              <w:tab w:val="right" w:leader="dot" w:pos="9059"/>
            </w:tabs>
            <w:rPr>
              <w:rFonts w:eastAsiaTheme="minorEastAsia"/>
              <w:noProof/>
              <w:sz w:val="24"/>
              <w:szCs w:val="24"/>
              <w:rtl/>
            </w:rPr>
          </w:pPr>
          <w:hyperlink w:anchor="_Toc203766830" w:history="1">
            <w:r w:rsidR="00065273" w:rsidRPr="00143282">
              <w:rPr>
                <w:rStyle w:val="Hyperlink"/>
                <w:rFonts w:ascii="Simplified Arabic" w:hAnsi="Simplified Arabic" w:cs="Simplified Arabic" w:hint="eastAsia"/>
                <w:b/>
                <w:bCs/>
                <w:noProof/>
                <w:rtl/>
              </w:rPr>
              <w:t>أولًا</w:t>
            </w:r>
            <w:r w:rsidR="00065273" w:rsidRPr="00143282">
              <w:rPr>
                <w:rStyle w:val="Hyperlink"/>
                <w:rFonts w:ascii="Simplified Arabic" w:hAnsi="Simplified Arabic" w:cs="Simplified Arabic"/>
                <w:b/>
                <w:bCs/>
                <w:noProof/>
                <w:rtl/>
              </w:rPr>
              <w:t xml:space="preserve">: </w:t>
            </w:r>
            <w:r w:rsidR="00065273" w:rsidRPr="00143282">
              <w:rPr>
                <w:rStyle w:val="Hyperlink"/>
                <w:rFonts w:ascii="Simplified Arabic" w:hAnsi="Simplified Arabic" w:cs="Simplified Arabic" w:hint="eastAsia"/>
                <w:b/>
                <w:bCs/>
                <w:noProof/>
                <w:rtl/>
              </w:rPr>
              <w:t>مجتمع</w:t>
            </w:r>
            <w:r w:rsidR="00065273" w:rsidRPr="00143282">
              <w:rPr>
                <w:rStyle w:val="Hyperlink"/>
                <w:rFonts w:ascii="Simplified Arabic" w:hAnsi="Simplified Arabic" w:cs="Simplified Arabic"/>
                <w:b/>
                <w:bCs/>
                <w:noProof/>
                <w:rtl/>
              </w:rPr>
              <w:t xml:space="preserve"> </w:t>
            </w:r>
            <w:r w:rsidR="00065273" w:rsidRPr="00143282">
              <w:rPr>
                <w:rStyle w:val="Hyperlink"/>
                <w:rFonts w:ascii="Simplified Arabic" w:hAnsi="Simplified Arabic" w:cs="Simplified Arabic" w:hint="eastAsia"/>
                <w:b/>
                <w:bCs/>
                <w:noProof/>
                <w:rtl/>
              </w:rPr>
              <w:t>الدراسة</w:t>
            </w:r>
            <w:r w:rsidR="00065273">
              <w:rPr>
                <w:noProof/>
                <w:webHidden/>
                <w:rtl/>
              </w:rPr>
              <w:tab/>
            </w:r>
            <w:r w:rsidR="00065273">
              <w:rPr>
                <w:rStyle w:val="Hyperlink"/>
                <w:noProof/>
                <w:rtl/>
              </w:rPr>
              <w:fldChar w:fldCharType="begin"/>
            </w:r>
            <w:r w:rsidR="00065273">
              <w:rPr>
                <w:noProof/>
                <w:webHidden/>
                <w:rtl/>
              </w:rPr>
              <w:instrText xml:space="preserve"> </w:instrText>
            </w:r>
            <w:r w:rsidR="00065273">
              <w:rPr>
                <w:noProof/>
                <w:webHidden/>
              </w:rPr>
              <w:instrText>PAGEREF</w:instrText>
            </w:r>
            <w:r w:rsidR="00065273">
              <w:rPr>
                <w:noProof/>
                <w:webHidden/>
                <w:rtl/>
              </w:rPr>
              <w:instrText xml:space="preserve"> _</w:instrText>
            </w:r>
            <w:r w:rsidR="00065273">
              <w:rPr>
                <w:noProof/>
                <w:webHidden/>
              </w:rPr>
              <w:instrText>Toc203766830 \h</w:instrText>
            </w:r>
            <w:r w:rsidR="00065273">
              <w:rPr>
                <w:noProof/>
                <w:webHidden/>
                <w:rtl/>
              </w:rPr>
              <w:instrText xml:space="preserve"> </w:instrText>
            </w:r>
            <w:r w:rsidR="00065273">
              <w:rPr>
                <w:rStyle w:val="Hyperlink"/>
                <w:noProof/>
                <w:rtl/>
              </w:rPr>
            </w:r>
            <w:r w:rsidR="00065273">
              <w:rPr>
                <w:rStyle w:val="Hyperlink"/>
                <w:noProof/>
                <w:rtl/>
              </w:rPr>
              <w:fldChar w:fldCharType="separate"/>
            </w:r>
            <w:r w:rsidR="00E56A47">
              <w:rPr>
                <w:noProof/>
                <w:webHidden/>
                <w:rtl/>
              </w:rPr>
              <w:t>40</w:t>
            </w:r>
            <w:r w:rsidR="00065273">
              <w:rPr>
                <w:rStyle w:val="Hyperlink"/>
                <w:noProof/>
                <w:rtl/>
              </w:rPr>
              <w:fldChar w:fldCharType="end"/>
            </w:r>
          </w:hyperlink>
        </w:p>
        <w:p w14:paraId="4DD175C7" w14:textId="76137E1B" w:rsidR="00065273" w:rsidRDefault="000F5207">
          <w:pPr>
            <w:pStyle w:val="TOC2"/>
            <w:tabs>
              <w:tab w:val="right" w:leader="dot" w:pos="9059"/>
            </w:tabs>
            <w:rPr>
              <w:rFonts w:eastAsiaTheme="minorEastAsia"/>
              <w:noProof/>
              <w:sz w:val="24"/>
              <w:szCs w:val="24"/>
              <w:rtl/>
            </w:rPr>
          </w:pPr>
          <w:hyperlink w:anchor="_Toc203766831" w:history="1">
            <w:r w:rsidR="00065273" w:rsidRPr="00143282">
              <w:rPr>
                <w:rStyle w:val="Hyperlink"/>
                <w:rFonts w:ascii="Simplified Arabic" w:hAnsi="Simplified Arabic" w:cs="Simplified Arabic" w:hint="eastAsia"/>
                <w:b/>
                <w:bCs/>
                <w:noProof/>
                <w:rtl/>
              </w:rPr>
              <w:t>ثانيًا</w:t>
            </w:r>
            <w:r w:rsidR="00065273" w:rsidRPr="00143282">
              <w:rPr>
                <w:rStyle w:val="Hyperlink"/>
                <w:rFonts w:ascii="Simplified Arabic" w:hAnsi="Simplified Arabic" w:cs="Simplified Arabic"/>
                <w:b/>
                <w:bCs/>
                <w:noProof/>
                <w:rtl/>
              </w:rPr>
              <w:t xml:space="preserve">: </w:t>
            </w:r>
            <w:r w:rsidR="00065273" w:rsidRPr="00143282">
              <w:rPr>
                <w:rStyle w:val="Hyperlink"/>
                <w:rFonts w:ascii="Simplified Arabic" w:hAnsi="Simplified Arabic" w:cs="Simplified Arabic" w:hint="eastAsia"/>
                <w:b/>
                <w:bCs/>
                <w:noProof/>
                <w:rtl/>
              </w:rPr>
              <w:t>الفئة</w:t>
            </w:r>
            <w:r w:rsidR="00065273" w:rsidRPr="00143282">
              <w:rPr>
                <w:rStyle w:val="Hyperlink"/>
                <w:rFonts w:ascii="Simplified Arabic" w:hAnsi="Simplified Arabic" w:cs="Simplified Arabic"/>
                <w:b/>
                <w:bCs/>
                <w:noProof/>
                <w:rtl/>
              </w:rPr>
              <w:t xml:space="preserve"> </w:t>
            </w:r>
            <w:r w:rsidR="00065273" w:rsidRPr="00143282">
              <w:rPr>
                <w:rStyle w:val="Hyperlink"/>
                <w:rFonts w:ascii="Simplified Arabic" w:hAnsi="Simplified Arabic" w:cs="Simplified Arabic" w:hint="eastAsia"/>
                <w:b/>
                <w:bCs/>
                <w:noProof/>
                <w:rtl/>
              </w:rPr>
              <w:t>المستهدفة</w:t>
            </w:r>
            <w:r w:rsidR="00065273" w:rsidRPr="00143282">
              <w:rPr>
                <w:rStyle w:val="Hyperlink"/>
                <w:rFonts w:ascii="Simplified Arabic" w:hAnsi="Simplified Arabic" w:cs="Simplified Arabic"/>
                <w:b/>
                <w:bCs/>
                <w:noProof/>
                <w:rtl/>
              </w:rPr>
              <w:t xml:space="preserve"> </w:t>
            </w:r>
            <w:r w:rsidR="00065273" w:rsidRPr="00143282">
              <w:rPr>
                <w:rStyle w:val="Hyperlink"/>
                <w:rFonts w:ascii="Simplified Arabic" w:hAnsi="Simplified Arabic" w:cs="Simplified Arabic" w:hint="eastAsia"/>
                <w:b/>
                <w:bCs/>
                <w:noProof/>
                <w:rtl/>
              </w:rPr>
              <w:t>من</w:t>
            </w:r>
            <w:r w:rsidR="00065273" w:rsidRPr="00143282">
              <w:rPr>
                <w:rStyle w:val="Hyperlink"/>
                <w:rFonts w:ascii="Simplified Arabic" w:hAnsi="Simplified Arabic" w:cs="Simplified Arabic"/>
                <w:b/>
                <w:bCs/>
                <w:noProof/>
                <w:rtl/>
              </w:rPr>
              <w:t xml:space="preserve"> </w:t>
            </w:r>
            <w:r w:rsidR="00065273" w:rsidRPr="00143282">
              <w:rPr>
                <w:rStyle w:val="Hyperlink"/>
                <w:rFonts w:ascii="Simplified Arabic" w:hAnsi="Simplified Arabic" w:cs="Simplified Arabic" w:hint="eastAsia"/>
                <w:b/>
                <w:bCs/>
                <w:noProof/>
                <w:rtl/>
              </w:rPr>
              <w:t>المجتمع</w:t>
            </w:r>
            <w:r w:rsidR="00065273">
              <w:rPr>
                <w:noProof/>
                <w:webHidden/>
                <w:rtl/>
              </w:rPr>
              <w:tab/>
            </w:r>
            <w:r w:rsidR="00065273">
              <w:rPr>
                <w:rStyle w:val="Hyperlink"/>
                <w:noProof/>
                <w:rtl/>
              </w:rPr>
              <w:fldChar w:fldCharType="begin"/>
            </w:r>
            <w:r w:rsidR="00065273">
              <w:rPr>
                <w:noProof/>
                <w:webHidden/>
                <w:rtl/>
              </w:rPr>
              <w:instrText xml:space="preserve"> </w:instrText>
            </w:r>
            <w:r w:rsidR="00065273">
              <w:rPr>
                <w:noProof/>
                <w:webHidden/>
              </w:rPr>
              <w:instrText>PAGEREF</w:instrText>
            </w:r>
            <w:r w:rsidR="00065273">
              <w:rPr>
                <w:noProof/>
                <w:webHidden/>
                <w:rtl/>
              </w:rPr>
              <w:instrText xml:space="preserve"> _</w:instrText>
            </w:r>
            <w:r w:rsidR="00065273">
              <w:rPr>
                <w:noProof/>
                <w:webHidden/>
              </w:rPr>
              <w:instrText>Toc203766831 \h</w:instrText>
            </w:r>
            <w:r w:rsidR="00065273">
              <w:rPr>
                <w:noProof/>
                <w:webHidden/>
                <w:rtl/>
              </w:rPr>
              <w:instrText xml:space="preserve"> </w:instrText>
            </w:r>
            <w:r w:rsidR="00065273">
              <w:rPr>
                <w:rStyle w:val="Hyperlink"/>
                <w:noProof/>
                <w:rtl/>
              </w:rPr>
            </w:r>
            <w:r w:rsidR="00065273">
              <w:rPr>
                <w:rStyle w:val="Hyperlink"/>
                <w:noProof/>
                <w:rtl/>
              </w:rPr>
              <w:fldChar w:fldCharType="separate"/>
            </w:r>
            <w:r w:rsidR="00E56A47">
              <w:rPr>
                <w:noProof/>
                <w:webHidden/>
                <w:rtl/>
              </w:rPr>
              <w:t>40</w:t>
            </w:r>
            <w:r w:rsidR="00065273">
              <w:rPr>
                <w:rStyle w:val="Hyperlink"/>
                <w:noProof/>
                <w:rtl/>
              </w:rPr>
              <w:fldChar w:fldCharType="end"/>
            </w:r>
          </w:hyperlink>
        </w:p>
        <w:p w14:paraId="77A02F01" w14:textId="102193E2" w:rsidR="00065273" w:rsidRDefault="000F5207">
          <w:pPr>
            <w:pStyle w:val="TOC2"/>
            <w:tabs>
              <w:tab w:val="right" w:leader="dot" w:pos="9059"/>
            </w:tabs>
            <w:rPr>
              <w:rFonts w:eastAsiaTheme="minorEastAsia"/>
              <w:noProof/>
              <w:sz w:val="24"/>
              <w:szCs w:val="24"/>
              <w:rtl/>
            </w:rPr>
          </w:pPr>
          <w:hyperlink w:anchor="_Toc203766832" w:history="1">
            <w:r w:rsidR="00065273" w:rsidRPr="00143282">
              <w:rPr>
                <w:rStyle w:val="Hyperlink"/>
                <w:rFonts w:ascii="Simplified Arabic" w:hAnsi="Simplified Arabic" w:cs="Simplified Arabic" w:hint="eastAsia"/>
                <w:b/>
                <w:bCs/>
                <w:noProof/>
                <w:rtl/>
              </w:rPr>
              <w:t>ثالثًا</w:t>
            </w:r>
            <w:r w:rsidR="00065273" w:rsidRPr="00143282">
              <w:rPr>
                <w:rStyle w:val="Hyperlink"/>
                <w:rFonts w:ascii="Simplified Arabic" w:hAnsi="Simplified Arabic" w:cs="Simplified Arabic"/>
                <w:b/>
                <w:bCs/>
                <w:noProof/>
                <w:rtl/>
              </w:rPr>
              <w:t xml:space="preserve">: </w:t>
            </w:r>
            <w:r w:rsidR="00065273" w:rsidRPr="00143282">
              <w:rPr>
                <w:rStyle w:val="Hyperlink"/>
                <w:rFonts w:ascii="Simplified Arabic" w:hAnsi="Simplified Arabic" w:cs="Simplified Arabic" w:hint="eastAsia"/>
                <w:b/>
                <w:bCs/>
                <w:noProof/>
                <w:rtl/>
              </w:rPr>
              <w:t>عينة</w:t>
            </w:r>
            <w:r w:rsidR="00065273" w:rsidRPr="00143282">
              <w:rPr>
                <w:rStyle w:val="Hyperlink"/>
                <w:rFonts w:ascii="Simplified Arabic" w:hAnsi="Simplified Arabic" w:cs="Simplified Arabic"/>
                <w:b/>
                <w:bCs/>
                <w:noProof/>
                <w:rtl/>
              </w:rPr>
              <w:t xml:space="preserve"> </w:t>
            </w:r>
            <w:r w:rsidR="00065273" w:rsidRPr="00143282">
              <w:rPr>
                <w:rStyle w:val="Hyperlink"/>
                <w:rFonts w:ascii="Simplified Arabic" w:hAnsi="Simplified Arabic" w:cs="Simplified Arabic" w:hint="eastAsia"/>
                <w:b/>
                <w:bCs/>
                <w:noProof/>
                <w:rtl/>
              </w:rPr>
              <w:t>الدراسة</w:t>
            </w:r>
            <w:r w:rsidR="00065273">
              <w:rPr>
                <w:noProof/>
                <w:webHidden/>
                <w:rtl/>
              </w:rPr>
              <w:tab/>
            </w:r>
            <w:r w:rsidR="00065273">
              <w:rPr>
                <w:rStyle w:val="Hyperlink"/>
                <w:noProof/>
                <w:rtl/>
              </w:rPr>
              <w:fldChar w:fldCharType="begin"/>
            </w:r>
            <w:r w:rsidR="00065273">
              <w:rPr>
                <w:noProof/>
                <w:webHidden/>
                <w:rtl/>
              </w:rPr>
              <w:instrText xml:space="preserve"> </w:instrText>
            </w:r>
            <w:r w:rsidR="00065273">
              <w:rPr>
                <w:noProof/>
                <w:webHidden/>
              </w:rPr>
              <w:instrText>PAGEREF</w:instrText>
            </w:r>
            <w:r w:rsidR="00065273">
              <w:rPr>
                <w:noProof/>
                <w:webHidden/>
                <w:rtl/>
              </w:rPr>
              <w:instrText xml:space="preserve"> _</w:instrText>
            </w:r>
            <w:r w:rsidR="00065273">
              <w:rPr>
                <w:noProof/>
                <w:webHidden/>
              </w:rPr>
              <w:instrText>Toc203766832 \h</w:instrText>
            </w:r>
            <w:r w:rsidR="00065273">
              <w:rPr>
                <w:noProof/>
                <w:webHidden/>
                <w:rtl/>
              </w:rPr>
              <w:instrText xml:space="preserve"> </w:instrText>
            </w:r>
            <w:r w:rsidR="00065273">
              <w:rPr>
                <w:rStyle w:val="Hyperlink"/>
                <w:noProof/>
                <w:rtl/>
              </w:rPr>
            </w:r>
            <w:r w:rsidR="00065273">
              <w:rPr>
                <w:rStyle w:val="Hyperlink"/>
                <w:noProof/>
                <w:rtl/>
              </w:rPr>
              <w:fldChar w:fldCharType="separate"/>
            </w:r>
            <w:r w:rsidR="00E56A47">
              <w:rPr>
                <w:noProof/>
                <w:webHidden/>
                <w:rtl/>
              </w:rPr>
              <w:t>41</w:t>
            </w:r>
            <w:r w:rsidR="00065273">
              <w:rPr>
                <w:rStyle w:val="Hyperlink"/>
                <w:noProof/>
                <w:rtl/>
              </w:rPr>
              <w:fldChar w:fldCharType="end"/>
            </w:r>
          </w:hyperlink>
        </w:p>
        <w:p w14:paraId="57381FCA" w14:textId="046BC378" w:rsidR="00065273" w:rsidRDefault="000F5207">
          <w:pPr>
            <w:pStyle w:val="TOC2"/>
            <w:tabs>
              <w:tab w:val="right" w:leader="dot" w:pos="9059"/>
            </w:tabs>
            <w:rPr>
              <w:rFonts w:eastAsiaTheme="minorEastAsia"/>
              <w:noProof/>
              <w:sz w:val="24"/>
              <w:szCs w:val="24"/>
              <w:rtl/>
            </w:rPr>
          </w:pPr>
          <w:hyperlink w:anchor="_Toc203766833" w:history="1">
            <w:r w:rsidR="00065273" w:rsidRPr="00143282">
              <w:rPr>
                <w:rStyle w:val="Hyperlink"/>
                <w:rFonts w:ascii="Simplified Arabic" w:hAnsi="Simplified Arabic" w:cs="Simplified Arabic" w:hint="eastAsia"/>
                <w:b/>
                <w:bCs/>
                <w:noProof/>
                <w:rtl/>
              </w:rPr>
              <w:t>حجم</w:t>
            </w:r>
            <w:r w:rsidR="00065273" w:rsidRPr="00143282">
              <w:rPr>
                <w:rStyle w:val="Hyperlink"/>
                <w:rFonts w:ascii="Simplified Arabic" w:hAnsi="Simplified Arabic" w:cs="Simplified Arabic"/>
                <w:b/>
                <w:bCs/>
                <w:noProof/>
                <w:rtl/>
              </w:rPr>
              <w:t xml:space="preserve"> </w:t>
            </w:r>
            <w:r w:rsidR="00065273" w:rsidRPr="00143282">
              <w:rPr>
                <w:rStyle w:val="Hyperlink"/>
                <w:rFonts w:ascii="Simplified Arabic" w:hAnsi="Simplified Arabic" w:cs="Simplified Arabic" w:hint="eastAsia"/>
                <w:b/>
                <w:bCs/>
                <w:noProof/>
                <w:rtl/>
              </w:rPr>
              <w:t>العينة</w:t>
            </w:r>
            <w:r w:rsidR="00065273" w:rsidRPr="00143282">
              <w:rPr>
                <w:rStyle w:val="Hyperlink"/>
                <w:rFonts w:ascii="Simplified Arabic" w:hAnsi="Simplified Arabic" w:cs="Simplified Arabic"/>
                <w:b/>
                <w:bCs/>
                <w:noProof/>
                <w:rtl/>
              </w:rPr>
              <w:t>:</w:t>
            </w:r>
            <w:r w:rsidR="00065273">
              <w:rPr>
                <w:noProof/>
                <w:webHidden/>
                <w:rtl/>
              </w:rPr>
              <w:tab/>
            </w:r>
            <w:r w:rsidR="00065273">
              <w:rPr>
                <w:rStyle w:val="Hyperlink"/>
                <w:noProof/>
                <w:rtl/>
              </w:rPr>
              <w:fldChar w:fldCharType="begin"/>
            </w:r>
            <w:r w:rsidR="00065273">
              <w:rPr>
                <w:noProof/>
                <w:webHidden/>
                <w:rtl/>
              </w:rPr>
              <w:instrText xml:space="preserve"> </w:instrText>
            </w:r>
            <w:r w:rsidR="00065273">
              <w:rPr>
                <w:noProof/>
                <w:webHidden/>
              </w:rPr>
              <w:instrText>PAGEREF</w:instrText>
            </w:r>
            <w:r w:rsidR="00065273">
              <w:rPr>
                <w:noProof/>
                <w:webHidden/>
                <w:rtl/>
              </w:rPr>
              <w:instrText xml:space="preserve"> _</w:instrText>
            </w:r>
            <w:r w:rsidR="00065273">
              <w:rPr>
                <w:noProof/>
                <w:webHidden/>
              </w:rPr>
              <w:instrText>Toc203766833 \h</w:instrText>
            </w:r>
            <w:r w:rsidR="00065273">
              <w:rPr>
                <w:noProof/>
                <w:webHidden/>
                <w:rtl/>
              </w:rPr>
              <w:instrText xml:space="preserve"> </w:instrText>
            </w:r>
            <w:r w:rsidR="00065273">
              <w:rPr>
                <w:rStyle w:val="Hyperlink"/>
                <w:noProof/>
                <w:rtl/>
              </w:rPr>
            </w:r>
            <w:r w:rsidR="00065273">
              <w:rPr>
                <w:rStyle w:val="Hyperlink"/>
                <w:noProof/>
                <w:rtl/>
              </w:rPr>
              <w:fldChar w:fldCharType="separate"/>
            </w:r>
            <w:r w:rsidR="00E56A47">
              <w:rPr>
                <w:noProof/>
                <w:webHidden/>
                <w:rtl/>
              </w:rPr>
              <w:t>41</w:t>
            </w:r>
            <w:r w:rsidR="00065273">
              <w:rPr>
                <w:rStyle w:val="Hyperlink"/>
                <w:noProof/>
                <w:rtl/>
              </w:rPr>
              <w:fldChar w:fldCharType="end"/>
            </w:r>
          </w:hyperlink>
        </w:p>
        <w:p w14:paraId="1F286DEA" w14:textId="07A57382" w:rsidR="00065273" w:rsidRDefault="000F5207">
          <w:pPr>
            <w:pStyle w:val="TOC2"/>
            <w:tabs>
              <w:tab w:val="right" w:leader="dot" w:pos="9059"/>
            </w:tabs>
            <w:rPr>
              <w:rFonts w:eastAsiaTheme="minorEastAsia"/>
              <w:noProof/>
              <w:sz w:val="24"/>
              <w:szCs w:val="24"/>
              <w:rtl/>
            </w:rPr>
          </w:pPr>
          <w:hyperlink w:anchor="_Toc203766834" w:history="1">
            <w:r w:rsidR="00065273" w:rsidRPr="00143282">
              <w:rPr>
                <w:rStyle w:val="Hyperlink"/>
                <w:rFonts w:ascii="Simplified Arabic" w:hAnsi="Simplified Arabic" w:cs="Simplified Arabic" w:hint="eastAsia"/>
                <w:b/>
                <w:bCs/>
                <w:noProof/>
                <w:rtl/>
              </w:rPr>
              <w:t>طريقة</w:t>
            </w:r>
            <w:r w:rsidR="00065273" w:rsidRPr="00143282">
              <w:rPr>
                <w:rStyle w:val="Hyperlink"/>
                <w:rFonts w:ascii="Simplified Arabic" w:hAnsi="Simplified Arabic" w:cs="Simplified Arabic"/>
                <w:b/>
                <w:bCs/>
                <w:noProof/>
                <w:rtl/>
              </w:rPr>
              <w:t xml:space="preserve"> </w:t>
            </w:r>
            <w:r w:rsidR="00065273" w:rsidRPr="00143282">
              <w:rPr>
                <w:rStyle w:val="Hyperlink"/>
                <w:rFonts w:ascii="Simplified Arabic" w:hAnsi="Simplified Arabic" w:cs="Simplified Arabic" w:hint="eastAsia"/>
                <w:b/>
                <w:bCs/>
                <w:noProof/>
                <w:rtl/>
              </w:rPr>
              <w:t>جمع</w:t>
            </w:r>
            <w:r w:rsidR="00065273" w:rsidRPr="00143282">
              <w:rPr>
                <w:rStyle w:val="Hyperlink"/>
                <w:rFonts w:ascii="Simplified Arabic" w:hAnsi="Simplified Arabic" w:cs="Simplified Arabic"/>
                <w:b/>
                <w:bCs/>
                <w:noProof/>
                <w:rtl/>
              </w:rPr>
              <w:t xml:space="preserve"> </w:t>
            </w:r>
            <w:r w:rsidR="00065273" w:rsidRPr="00143282">
              <w:rPr>
                <w:rStyle w:val="Hyperlink"/>
                <w:rFonts w:ascii="Simplified Arabic" w:hAnsi="Simplified Arabic" w:cs="Simplified Arabic" w:hint="eastAsia"/>
                <w:b/>
                <w:bCs/>
                <w:noProof/>
                <w:rtl/>
              </w:rPr>
              <w:t>العينة</w:t>
            </w:r>
            <w:r w:rsidR="00065273" w:rsidRPr="00143282">
              <w:rPr>
                <w:rStyle w:val="Hyperlink"/>
                <w:rFonts w:ascii="Simplified Arabic" w:hAnsi="Simplified Arabic" w:cs="Simplified Arabic"/>
                <w:b/>
                <w:bCs/>
                <w:noProof/>
                <w:rtl/>
              </w:rPr>
              <w:t>:</w:t>
            </w:r>
            <w:r w:rsidR="00065273">
              <w:rPr>
                <w:noProof/>
                <w:webHidden/>
                <w:rtl/>
              </w:rPr>
              <w:tab/>
            </w:r>
            <w:r w:rsidR="00065273">
              <w:rPr>
                <w:rStyle w:val="Hyperlink"/>
                <w:noProof/>
                <w:rtl/>
              </w:rPr>
              <w:fldChar w:fldCharType="begin"/>
            </w:r>
            <w:r w:rsidR="00065273">
              <w:rPr>
                <w:noProof/>
                <w:webHidden/>
                <w:rtl/>
              </w:rPr>
              <w:instrText xml:space="preserve"> </w:instrText>
            </w:r>
            <w:r w:rsidR="00065273">
              <w:rPr>
                <w:noProof/>
                <w:webHidden/>
              </w:rPr>
              <w:instrText>PAGEREF</w:instrText>
            </w:r>
            <w:r w:rsidR="00065273">
              <w:rPr>
                <w:noProof/>
                <w:webHidden/>
                <w:rtl/>
              </w:rPr>
              <w:instrText xml:space="preserve"> _</w:instrText>
            </w:r>
            <w:r w:rsidR="00065273">
              <w:rPr>
                <w:noProof/>
                <w:webHidden/>
              </w:rPr>
              <w:instrText>Toc203766834 \h</w:instrText>
            </w:r>
            <w:r w:rsidR="00065273">
              <w:rPr>
                <w:noProof/>
                <w:webHidden/>
                <w:rtl/>
              </w:rPr>
              <w:instrText xml:space="preserve"> </w:instrText>
            </w:r>
            <w:r w:rsidR="00065273">
              <w:rPr>
                <w:rStyle w:val="Hyperlink"/>
                <w:noProof/>
                <w:rtl/>
              </w:rPr>
            </w:r>
            <w:r w:rsidR="00065273">
              <w:rPr>
                <w:rStyle w:val="Hyperlink"/>
                <w:noProof/>
                <w:rtl/>
              </w:rPr>
              <w:fldChar w:fldCharType="separate"/>
            </w:r>
            <w:r w:rsidR="00E56A47">
              <w:rPr>
                <w:noProof/>
                <w:webHidden/>
                <w:rtl/>
              </w:rPr>
              <w:t>41</w:t>
            </w:r>
            <w:r w:rsidR="00065273">
              <w:rPr>
                <w:rStyle w:val="Hyperlink"/>
                <w:noProof/>
                <w:rtl/>
              </w:rPr>
              <w:fldChar w:fldCharType="end"/>
            </w:r>
          </w:hyperlink>
        </w:p>
        <w:p w14:paraId="6D0D6234" w14:textId="30D6C7ED" w:rsidR="00065273" w:rsidRDefault="000F5207">
          <w:pPr>
            <w:pStyle w:val="TOC1"/>
            <w:tabs>
              <w:tab w:val="right" w:leader="dot" w:pos="9059"/>
            </w:tabs>
            <w:rPr>
              <w:rFonts w:eastAsiaTheme="minorEastAsia"/>
              <w:noProof/>
              <w:sz w:val="24"/>
              <w:szCs w:val="24"/>
              <w:rtl/>
            </w:rPr>
          </w:pPr>
          <w:hyperlink w:anchor="_Toc203766835" w:history="1">
            <w:r w:rsidR="00065273" w:rsidRPr="00143282">
              <w:rPr>
                <w:rStyle w:val="Hyperlink"/>
                <w:rFonts w:ascii="Simplified Arabic" w:hAnsi="Simplified Arabic" w:cs="Simplified Arabic" w:hint="eastAsia"/>
                <w:b/>
                <w:bCs/>
                <w:noProof/>
                <w:rtl/>
              </w:rPr>
              <w:t>الإطار</w:t>
            </w:r>
            <w:r w:rsidR="00065273" w:rsidRPr="00143282">
              <w:rPr>
                <w:rStyle w:val="Hyperlink"/>
                <w:rFonts w:ascii="Simplified Arabic" w:hAnsi="Simplified Arabic" w:cs="Simplified Arabic"/>
                <w:b/>
                <w:bCs/>
                <w:noProof/>
              </w:rPr>
              <w:t xml:space="preserve"> </w:t>
            </w:r>
            <w:r w:rsidR="00065273" w:rsidRPr="00143282">
              <w:rPr>
                <w:rStyle w:val="Hyperlink"/>
                <w:rFonts w:ascii="Simplified Arabic" w:hAnsi="Simplified Arabic" w:cs="Simplified Arabic" w:hint="eastAsia"/>
                <w:b/>
                <w:bCs/>
                <w:noProof/>
                <w:rtl/>
              </w:rPr>
              <w:t>المفاهيمي</w:t>
            </w:r>
            <w:r w:rsidR="00065273" w:rsidRPr="00143282">
              <w:rPr>
                <w:rStyle w:val="Hyperlink"/>
                <w:rFonts w:ascii="Simplified Arabic" w:hAnsi="Simplified Arabic" w:cs="Simplified Arabic"/>
                <w:b/>
                <w:bCs/>
                <w:noProof/>
              </w:rPr>
              <w:t xml:space="preserve">: </w:t>
            </w:r>
            <w:r w:rsidR="00065273" w:rsidRPr="00143282">
              <w:rPr>
                <w:rStyle w:val="Hyperlink"/>
                <w:rFonts w:ascii="Simplified Arabic" w:hAnsi="Simplified Arabic" w:cs="Simplified Arabic" w:hint="eastAsia"/>
                <w:b/>
                <w:bCs/>
                <w:noProof/>
                <w:rtl/>
              </w:rPr>
              <w:t>العلاقة</w:t>
            </w:r>
            <w:r w:rsidR="00065273" w:rsidRPr="00143282">
              <w:rPr>
                <w:rStyle w:val="Hyperlink"/>
                <w:rFonts w:ascii="Simplified Arabic" w:hAnsi="Simplified Arabic" w:cs="Simplified Arabic"/>
                <w:b/>
                <w:bCs/>
                <w:noProof/>
              </w:rPr>
              <w:t xml:space="preserve"> </w:t>
            </w:r>
            <w:r w:rsidR="00065273" w:rsidRPr="00143282">
              <w:rPr>
                <w:rStyle w:val="Hyperlink"/>
                <w:rFonts w:ascii="Simplified Arabic" w:hAnsi="Simplified Arabic" w:cs="Simplified Arabic" w:hint="eastAsia"/>
                <w:b/>
                <w:bCs/>
                <w:noProof/>
                <w:rtl/>
              </w:rPr>
              <w:t>بين</w:t>
            </w:r>
            <w:r w:rsidR="00065273" w:rsidRPr="00143282">
              <w:rPr>
                <w:rStyle w:val="Hyperlink"/>
                <w:rFonts w:ascii="Simplified Arabic" w:hAnsi="Simplified Arabic" w:cs="Simplified Arabic"/>
                <w:b/>
                <w:bCs/>
                <w:noProof/>
              </w:rPr>
              <w:t xml:space="preserve"> </w:t>
            </w:r>
            <w:r w:rsidR="00065273" w:rsidRPr="00143282">
              <w:rPr>
                <w:rStyle w:val="Hyperlink"/>
                <w:rFonts w:ascii="Simplified Arabic" w:hAnsi="Simplified Arabic" w:cs="Simplified Arabic" w:hint="eastAsia"/>
                <w:b/>
                <w:bCs/>
                <w:noProof/>
                <w:rtl/>
              </w:rPr>
              <w:t>الذكاء</w:t>
            </w:r>
            <w:r w:rsidR="00065273" w:rsidRPr="00143282">
              <w:rPr>
                <w:rStyle w:val="Hyperlink"/>
                <w:rFonts w:ascii="Simplified Arabic" w:hAnsi="Simplified Arabic" w:cs="Simplified Arabic"/>
                <w:b/>
                <w:bCs/>
                <w:noProof/>
              </w:rPr>
              <w:t xml:space="preserve"> </w:t>
            </w:r>
            <w:r w:rsidR="00065273" w:rsidRPr="00143282">
              <w:rPr>
                <w:rStyle w:val="Hyperlink"/>
                <w:rFonts w:ascii="Simplified Arabic" w:hAnsi="Simplified Arabic" w:cs="Simplified Arabic" w:hint="eastAsia"/>
                <w:b/>
                <w:bCs/>
                <w:noProof/>
                <w:rtl/>
              </w:rPr>
              <w:t>الاصطناعي</w:t>
            </w:r>
            <w:r w:rsidR="00065273" w:rsidRPr="00143282">
              <w:rPr>
                <w:rStyle w:val="Hyperlink"/>
                <w:rFonts w:ascii="Simplified Arabic" w:hAnsi="Simplified Arabic" w:cs="Simplified Arabic"/>
                <w:b/>
                <w:bCs/>
                <w:noProof/>
              </w:rPr>
              <w:t xml:space="preserve"> </w:t>
            </w:r>
            <w:r w:rsidR="00065273" w:rsidRPr="00143282">
              <w:rPr>
                <w:rStyle w:val="Hyperlink"/>
                <w:rFonts w:ascii="Simplified Arabic" w:hAnsi="Simplified Arabic" w:cs="Simplified Arabic" w:hint="eastAsia"/>
                <w:b/>
                <w:bCs/>
                <w:noProof/>
                <w:rtl/>
              </w:rPr>
              <w:t>ورضا</w:t>
            </w:r>
            <w:r w:rsidR="00065273" w:rsidRPr="00143282">
              <w:rPr>
                <w:rStyle w:val="Hyperlink"/>
                <w:rFonts w:ascii="Simplified Arabic" w:hAnsi="Simplified Arabic" w:cs="Simplified Arabic"/>
                <w:b/>
                <w:bCs/>
                <w:noProof/>
              </w:rPr>
              <w:t xml:space="preserve"> </w:t>
            </w:r>
            <w:r w:rsidR="00065273" w:rsidRPr="00143282">
              <w:rPr>
                <w:rStyle w:val="Hyperlink"/>
                <w:rFonts w:ascii="Simplified Arabic" w:hAnsi="Simplified Arabic" w:cs="Simplified Arabic" w:hint="eastAsia"/>
                <w:b/>
                <w:bCs/>
                <w:noProof/>
                <w:rtl/>
              </w:rPr>
              <w:t>الموظفين</w:t>
            </w:r>
            <w:r w:rsidR="00065273" w:rsidRPr="00143282">
              <w:rPr>
                <w:rStyle w:val="Hyperlink"/>
                <w:rFonts w:ascii="Simplified Arabic" w:hAnsi="Simplified Arabic" w:cs="Simplified Arabic"/>
                <w:b/>
                <w:bCs/>
                <w:noProof/>
              </w:rPr>
              <w:t xml:space="preserve"> </w:t>
            </w:r>
            <w:r w:rsidR="00065273" w:rsidRPr="00143282">
              <w:rPr>
                <w:rStyle w:val="Hyperlink"/>
                <w:rFonts w:ascii="Simplified Arabic" w:hAnsi="Simplified Arabic" w:cs="Simplified Arabic" w:hint="eastAsia"/>
                <w:b/>
                <w:bCs/>
                <w:noProof/>
                <w:rtl/>
              </w:rPr>
              <w:t>وتجربتهم</w:t>
            </w:r>
            <w:r w:rsidR="00065273" w:rsidRPr="00143282">
              <w:rPr>
                <w:rStyle w:val="Hyperlink"/>
                <w:rFonts w:ascii="Simplified Arabic" w:hAnsi="Simplified Arabic" w:cs="Simplified Arabic"/>
                <w:b/>
                <w:bCs/>
                <w:noProof/>
              </w:rPr>
              <w:t xml:space="preserve"> </w:t>
            </w:r>
            <w:r w:rsidR="00065273" w:rsidRPr="00143282">
              <w:rPr>
                <w:rStyle w:val="Hyperlink"/>
                <w:rFonts w:ascii="Simplified Arabic" w:hAnsi="Simplified Arabic" w:cs="Simplified Arabic" w:hint="eastAsia"/>
                <w:b/>
                <w:bCs/>
                <w:noProof/>
                <w:rtl/>
              </w:rPr>
              <w:t>ومعدل</w:t>
            </w:r>
            <w:r w:rsidR="00065273" w:rsidRPr="00143282">
              <w:rPr>
                <w:rStyle w:val="Hyperlink"/>
                <w:rFonts w:ascii="Simplified Arabic" w:hAnsi="Simplified Arabic" w:cs="Simplified Arabic"/>
                <w:b/>
                <w:bCs/>
                <w:noProof/>
              </w:rPr>
              <w:t xml:space="preserve"> </w:t>
            </w:r>
            <w:r w:rsidR="00065273" w:rsidRPr="00143282">
              <w:rPr>
                <w:rStyle w:val="Hyperlink"/>
                <w:rFonts w:ascii="Simplified Arabic" w:hAnsi="Simplified Arabic" w:cs="Simplified Arabic" w:hint="eastAsia"/>
                <w:b/>
                <w:bCs/>
                <w:noProof/>
                <w:rtl/>
              </w:rPr>
              <w:t>دورانهم</w:t>
            </w:r>
            <w:r w:rsidR="00065273">
              <w:rPr>
                <w:noProof/>
                <w:webHidden/>
                <w:rtl/>
              </w:rPr>
              <w:tab/>
            </w:r>
            <w:r w:rsidR="00065273">
              <w:rPr>
                <w:rStyle w:val="Hyperlink"/>
                <w:noProof/>
                <w:rtl/>
              </w:rPr>
              <w:fldChar w:fldCharType="begin"/>
            </w:r>
            <w:r w:rsidR="00065273">
              <w:rPr>
                <w:noProof/>
                <w:webHidden/>
                <w:rtl/>
              </w:rPr>
              <w:instrText xml:space="preserve"> </w:instrText>
            </w:r>
            <w:r w:rsidR="00065273">
              <w:rPr>
                <w:noProof/>
                <w:webHidden/>
              </w:rPr>
              <w:instrText>PAGEREF</w:instrText>
            </w:r>
            <w:r w:rsidR="00065273">
              <w:rPr>
                <w:noProof/>
                <w:webHidden/>
                <w:rtl/>
              </w:rPr>
              <w:instrText xml:space="preserve"> _</w:instrText>
            </w:r>
            <w:r w:rsidR="00065273">
              <w:rPr>
                <w:noProof/>
                <w:webHidden/>
              </w:rPr>
              <w:instrText>Toc203766835 \h</w:instrText>
            </w:r>
            <w:r w:rsidR="00065273">
              <w:rPr>
                <w:noProof/>
                <w:webHidden/>
                <w:rtl/>
              </w:rPr>
              <w:instrText xml:space="preserve"> </w:instrText>
            </w:r>
            <w:r w:rsidR="00065273">
              <w:rPr>
                <w:rStyle w:val="Hyperlink"/>
                <w:noProof/>
                <w:rtl/>
              </w:rPr>
            </w:r>
            <w:r w:rsidR="00065273">
              <w:rPr>
                <w:rStyle w:val="Hyperlink"/>
                <w:noProof/>
                <w:rtl/>
              </w:rPr>
              <w:fldChar w:fldCharType="separate"/>
            </w:r>
            <w:r w:rsidR="00E56A47">
              <w:rPr>
                <w:noProof/>
                <w:webHidden/>
                <w:rtl/>
              </w:rPr>
              <w:t>42</w:t>
            </w:r>
            <w:r w:rsidR="00065273">
              <w:rPr>
                <w:rStyle w:val="Hyperlink"/>
                <w:noProof/>
                <w:rtl/>
              </w:rPr>
              <w:fldChar w:fldCharType="end"/>
            </w:r>
          </w:hyperlink>
        </w:p>
        <w:p w14:paraId="357D4792" w14:textId="098E6E59" w:rsidR="00065273" w:rsidRDefault="000F5207">
          <w:pPr>
            <w:pStyle w:val="TOC1"/>
            <w:tabs>
              <w:tab w:val="right" w:leader="dot" w:pos="9059"/>
            </w:tabs>
            <w:rPr>
              <w:rFonts w:eastAsiaTheme="minorEastAsia"/>
              <w:noProof/>
              <w:sz w:val="24"/>
              <w:szCs w:val="24"/>
              <w:rtl/>
            </w:rPr>
          </w:pPr>
          <w:hyperlink w:anchor="_Toc203766836" w:history="1">
            <w:r w:rsidR="00065273" w:rsidRPr="00143282">
              <w:rPr>
                <w:rStyle w:val="Hyperlink"/>
                <w:rFonts w:ascii="Simplified Arabic" w:hAnsi="Simplified Arabic" w:cs="Simplified Arabic" w:hint="eastAsia"/>
                <w:b/>
                <w:bCs/>
                <w:noProof/>
                <w:rtl/>
              </w:rPr>
              <w:t>الفصل</w:t>
            </w:r>
            <w:r w:rsidR="00065273" w:rsidRPr="00143282">
              <w:rPr>
                <w:rStyle w:val="Hyperlink"/>
                <w:rFonts w:ascii="Simplified Arabic" w:hAnsi="Simplified Arabic" w:cs="Simplified Arabic"/>
                <w:b/>
                <w:bCs/>
                <w:noProof/>
                <w:rtl/>
              </w:rPr>
              <w:t xml:space="preserve"> </w:t>
            </w:r>
            <w:r w:rsidR="00065273" w:rsidRPr="00143282">
              <w:rPr>
                <w:rStyle w:val="Hyperlink"/>
                <w:rFonts w:ascii="Simplified Arabic" w:hAnsi="Simplified Arabic" w:cs="Simplified Arabic" w:hint="eastAsia"/>
                <w:b/>
                <w:bCs/>
                <w:noProof/>
                <w:rtl/>
              </w:rPr>
              <w:t>الثالث</w:t>
            </w:r>
            <w:r w:rsidR="00065273" w:rsidRPr="00143282">
              <w:rPr>
                <w:rStyle w:val="Hyperlink"/>
                <w:rFonts w:ascii="Simplified Arabic" w:hAnsi="Simplified Arabic" w:cs="Simplified Arabic"/>
                <w:b/>
                <w:bCs/>
                <w:noProof/>
                <w:rtl/>
              </w:rPr>
              <w:t xml:space="preserve"> </w:t>
            </w:r>
            <w:r w:rsidR="00065273" w:rsidRPr="00143282">
              <w:rPr>
                <w:rStyle w:val="Hyperlink"/>
                <w:rFonts w:ascii="Simplified Arabic" w:hAnsi="Simplified Arabic" w:cs="Simplified Arabic" w:hint="eastAsia"/>
                <w:b/>
                <w:bCs/>
                <w:noProof/>
                <w:rtl/>
              </w:rPr>
              <w:t>نتائج</w:t>
            </w:r>
            <w:r w:rsidR="00065273" w:rsidRPr="00143282">
              <w:rPr>
                <w:rStyle w:val="Hyperlink"/>
                <w:rFonts w:ascii="Simplified Arabic" w:hAnsi="Simplified Arabic" w:cs="Simplified Arabic"/>
                <w:b/>
                <w:bCs/>
                <w:noProof/>
                <w:rtl/>
              </w:rPr>
              <w:t xml:space="preserve"> </w:t>
            </w:r>
            <w:r w:rsidR="00065273" w:rsidRPr="00143282">
              <w:rPr>
                <w:rStyle w:val="Hyperlink"/>
                <w:rFonts w:ascii="Simplified Arabic" w:hAnsi="Simplified Arabic" w:cs="Simplified Arabic" w:hint="eastAsia"/>
                <w:b/>
                <w:bCs/>
                <w:noProof/>
                <w:rtl/>
              </w:rPr>
              <w:t>الدراسة</w:t>
            </w:r>
            <w:r w:rsidR="00065273" w:rsidRPr="00143282">
              <w:rPr>
                <w:rStyle w:val="Hyperlink"/>
                <w:rFonts w:ascii="Simplified Arabic" w:hAnsi="Simplified Arabic" w:cs="Simplified Arabic"/>
                <w:b/>
                <w:bCs/>
                <w:noProof/>
                <w:rtl/>
              </w:rPr>
              <w:t xml:space="preserve"> </w:t>
            </w:r>
            <w:r w:rsidR="00065273" w:rsidRPr="00143282">
              <w:rPr>
                <w:rStyle w:val="Hyperlink"/>
                <w:rFonts w:ascii="Simplified Arabic" w:hAnsi="Simplified Arabic" w:cs="Simplified Arabic" w:hint="eastAsia"/>
                <w:b/>
                <w:bCs/>
                <w:noProof/>
                <w:rtl/>
              </w:rPr>
              <w:t>وتحليلها</w:t>
            </w:r>
            <w:r w:rsidR="00065273">
              <w:rPr>
                <w:noProof/>
                <w:webHidden/>
                <w:rtl/>
              </w:rPr>
              <w:tab/>
            </w:r>
            <w:r w:rsidR="00065273">
              <w:rPr>
                <w:rStyle w:val="Hyperlink"/>
                <w:noProof/>
                <w:rtl/>
              </w:rPr>
              <w:fldChar w:fldCharType="begin"/>
            </w:r>
            <w:r w:rsidR="00065273">
              <w:rPr>
                <w:noProof/>
                <w:webHidden/>
                <w:rtl/>
              </w:rPr>
              <w:instrText xml:space="preserve"> </w:instrText>
            </w:r>
            <w:r w:rsidR="00065273">
              <w:rPr>
                <w:noProof/>
                <w:webHidden/>
              </w:rPr>
              <w:instrText>PAGEREF</w:instrText>
            </w:r>
            <w:r w:rsidR="00065273">
              <w:rPr>
                <w:noProof/>
                <w:webHidden/>
                <w:rtl/>
              </w:rPr>
              <w:instrText xml:space="preserve"> _</w:instrText>
            </w:r>
            <w:r w:rsidR="00065273">
              <w:rPr>
                <w:noProof/>
                <w:webHidden/>
              </w:rPr>
              <w:instrText>Toc203766836 \h</w:instrText>
            </w:r>
            <w:r w:rsidR="00065273">
              <w:rPr>
                <w:noProof/>
                <w:webHidden/>
                <w:rtl/>
              </w:rPr>
              <w:instrText xml:space="preserve"> </w:instrText>
            </w:r>
            <w:r w:rsidR="00065273">
              <w:rPr>
                <w:rStyle w:val="Hyperlink"/>
                <w:noProof/>
                <w:rtl/>
              </w:rPr>
            </w:r>
            <w:r w:rsidR="00065273">
              <w:rPr>
                <w:rStyle w:val="Hyperlink"/>
                <w:noProof/>
                <w:rtl/>
              </w:rPr>
              <w:fldChar w:fldCharType="separate"/>
            </w:r>
            <w:r w:rsidR="00E56A47">
              <w:rPr>
                <w:noProof/>
                <w:webHidden/>
                <w:rtl/>
              </w:rPr>
              <w:t>44</w:t>
            </w:r>
            <w:r w:rsidR="00065273">
              <w:rPr>
                <w:rStyle w:val="Hyperlink"/>
                <w:noProof/>
                <w:rtl/>
              </w:rPr>
              <w:fldChar w:fldCharType="end"/>
            </w:r>
          </w:hyperlink>
        </w:p>
        <w:p w14:paraId="222F8E6C" w14:textId="0DC49A0F" w:rsidR="00065273" w:rsidRDefault="000F5207">
          <w:pPr>
            <w:pStyle w:val="TOC1"/>
            <w:tabs>
              <w:tab w:val="right" w:leader="dot" w:pos="9059"/>
            </w:tabs>
            <w:rPr>
              <w:rFonts w:eastAsiaTheme="minorEastAsia"/>
              <w:noProof/>
              <w:sz w:val="24"/>
              <w:szCs w:val="24"/>
              <w:rtl/>
            </w:rPr>
          </w:pPr>
          <w:hyperlink w:anchor="_Toc203766837" w:history="1">
            <w:r w:rsidR="00065273" w:rsidRPr="00143282">
              <w:rPr>
                <w:rStyle w:val="Hyperlink"/>
                <w:rFonts w:ascii="Simplified Arabic" w:hAnsi="Simplified Arabic" w:cs="Simplified Arabic" w:hint="eastAsia"/>
                <w:b/>
                <w:bCs/>
                <w:noProof/>
                <w:rtl/>
              </w:rPr>
              <w:t>تطبيق</w:t>
            </w:r>
            <w:r w:rsidR="00065273" w:rsidRPr="00143282">
              <w:rPr>
                <w:rStyle w:val="Hyperlink"/>
                <w:rFonts w:ascii="Simplified Arabic" w:hAnsi="Simplified Arabic" w:cs="Simplified Arabic"/>
                <w:b/>
                <w:bCs/>
                <w:noProof/>
                <w:rtl/>
              </w:rPr>
              <w:t xml:space="preserve"> </w:t>
            </w:r>
            <w:r w:rsidR="00065273" w:rsidRPr="00143282">
              <w:rPr>
                <w:rStyle w:val="Hyperlink"/>
                <w:rFonts w:ascii="Simplified Arabic" w:hAnsi="Simplified Arabic" w:cs="Simplified Arabic" w:hint="eastAsia"/>
                <w:b/>
                <w:bCs/>
                <w:noProof/>
                <w:rtl/>
              </w:rPr>
              <w:t>الدراسة</w:t>
            </w:r>
            <w:r w:rsidR="00065273" w:rsidRPr="00143282">
              <w:rPr>
                <w:rStyle w:val="Hyperlink"/>
                <w:rFonts w:ascii="Simplified Arabic" w:hAnsi="Simplified Arabic" w:cs="Simplified Arabic"/>
                <w:b/>
                <w:bCs/>
                <w:noProof/>
                <w:rtl/>
              </w:rPr>
              <w:t xml:space="preserve"> </w:t>
            </w:r>
            <w:r w:rsidR="00065273" w:rsidRPr="00143282">
              <w:rPr>
                <w:rStyle w:val="Hyperlink"/>
                <w:rFonts w:ascii="Simplified Arabic" w:hAnsi="Simplified Arabic" w:cs="Simplified Arabic" w:hint="eastAsia"/>
                <w:b/>
                <w:bCs/>
                <w:noProof/>
                <w:rtl/>
              </w:rPr>
              <w:t>على</w:t>
            </w:r>
            <w:r w:rsidR="00065273" w:rsidRPr="00143282">
              <w:rPr>
                <w:rStyle w:val="Hyperlink"/>
                <w:rFonts w:ascii="Simplified Arabic" w:hAnsi="Simplified Arabic" w:cs="Simplified Arabic"/>
                <w:b/>
                <w:bCs/>
                <w:noProof/>
                <w:rtl/>
              </w:rPr>
              <w:t xml:space="preserve"> </w:t>
            </w:r>
            <w:r w:rsidR="00065273" w:rsidRPr="00143282">
              <w:rPr>
                <w:rStyle w:val="Hyperlink"/>
                <w:rFonts w:ascii="Simplified Arabic" w:hAnsi="Simplified Arabic" w:cs="Simplified Arabic" w:hint="eastAsia"/>
                <w:b/>
                <w:bCs/>
                <w:noProof/>
                <w:rtl/>
              </w:rPr>
              <w:t>شركة</w:t>
            </w:r>
            <w:r w:rsidR="00065273" w:rsidRPr="00143282">
              <w:rPr>
                <w:rStyle w:val="Hyperlink"/>
                <w:rFonts w:ascii="Simplified Arabic" w:hAnsi="Simplified Arabic" w:cs="Simplified Arabic"/>
                <w:b/>
                <w:bCs/>
                <w:noProof/>
                <w:rtl/>
              </w:rPr>
              <w:t xml:space="preserve"> </w:t>
            </w:r>
            <w:r w:rsidR="00065273" w:rsidRPr="00143282">
              <w:rPr>
                <w:rStyle w:val="Hyperlink"/>
                <w:rFonts w:ascii="Simplified Arabic" w:hAnsi="Simplified Arabic" w:cs="Simplified Arabic" w:hint="eastAsia"/>
                <w:b/>
                <w:bCs/>
                <w:noProof/>
                <w:rtl/>
              </w:rPr>
              <w:t>تقنية</w:t>
            </w:r>
            <w:r w:rsidR="00065273" w:rsidRPr="00143282">
              <w:rPr>
                <w:rStyle w:val="Hyperlink"/>
                <w:rFonts w:ascii="Simplified Arabic" w:hAnsi="Simplified Arabic" w:cs="Simplified Arabic"/>
                <w:b/>
                <w:bCs/>
                <w:noProof/>
                <w:rtl/>
              </w:rPr>
              <w:t xml:space="preserve"> </w:t>
            </w:r>
            <w:r w:rsidR="00065273" w:rsidRPr="00143282">
              <w:rPr>
                <w:rStyle w:val="Hyperlink"/>
                <w:rFonts w:ascii="Simplified Arabic" w:hAnsi="Simplified Arabic" w:cs="Simplified Arabic" w:hint="eastAsia"/>
                <w:b/>
                <w:bCs/>
                <w:noProof/>
                <w:rtl/>
              </w:rPr>
              <w:t>واقعية</w:t>
            </w:r>
            <w:r w:rsidR="00065273" w:rsidRPr="00143282">
              <w:rPr>
                <w:rStyle w:val="Hyperlink"/>
                <w:rFonts w:ascii="Simplified Arabic" w:hAnsi="Simplified Arabic" w:cs="Simplified Arabic"/>
                <w:b/>
                <w:bCs/>
                <w:noProof/>
                <w:rtl/>
              </w:rPr>
              <w:t xml:space="preserve">: </w:t>
            </w:r>
            <w:r w:rsidR="00065273" w:rsidRPr="00143282">
              <w:rPr>
                <w:rStyle w:val="Hyperlink"/>
                <w:rFonts w:ascii="Simplified Arabic" w:hAnsi="Simplified Arabic" w:cs="Simplified Arabic" w:hint="eastAsia"/>
                <w:b/>
                <w:bCs/>
                <w:noProof/>
                <w:rtl/>
              </w:rPr>
              <w:t>شركة</w:t>
            </w:r>
            <w:r w:rsidR="00065273" w:rsidRPr="00143282">
              <w:rPr>
                <w:rStyle w:val="Hyperlink"/>
                <w:rFonts w:ascii="Simplified Arabic" w:hAnsi="Simplified Arabic" w:cs="Simplified Arabic"/>
                <w:b/>
                <w:bCs/>
                <w:noProof/>
                <w:rtl/>
              </w:rPr>
              <w:t xml:space="preserve"> </w:t>
            </w:r>
            <w:r w:rsidR="00065273" w:rsidRPr="00143282">
              <w:rPr>
                <w:rStyle w:val="Hyperlink"/>
                <w:rFonts w:ascii="Simplified Arabic" w:hAnsi="Simplified Arabic" w:cs="Simplified Arabic" w:hint="eastAsia"/>
                <w:b/>
                <w:bCs/>
                <w:noProof/>
                <w:rtl/>
              </w:rPr>
              <w:t>الاتصالات</w:t>
            </w:r>
            <w:r w:rsidR="00065273" w:rsidRPr="00143282">
              <w:rPr>
                <w:rStyle w:val="Hyperlink"/>
                <w:rFonts w:ascii="Simplified Arabic" w:hAnsi="Simplified Arabic" w:cs="Simplified Arabic"/>
                <w:b/>
                <w:bCs/>
                <w:noProof/>
                <w:rtl/>
              </w:rPr>
              <w:t xml:space="preserve"> </w:t>
            </w:r>
            <w:r w:rsidR="00065273" w:rsidRPr="00143282">
              <w:rPr>
                <w:rStyle w:val="Hyperlink"/>
                <w:rFonts w:ascii="Simplified Arabic" w:hAnsi="Simplified Arabic" w:cs="Simplified Arabic" w:hint="eastAsia"/>
                <w:b/>
                <w:bCs/>
                <w:noProof/>
                <w:rtl/>
              </w:rPr>
              <w:t>السعودية</w:t>
            </w:r>
            <w:r w:rsidR="00065273" w:rsidRPr="00143282">
              <w:rPr>
                <w:rStyle w:val="Hyperlink"/>
                <w:rFonts w:ascii="Simplified Arabic" w:hAnsi="Simplified Arabic" w:cs="Simplified Arabic"/>
                <w:b/>
                <w:bCs/>
                <w:noProof/>
                <w:rtl/>
              </w:rPr>
              <w:t xml:space="preserve"> (</w:t>
            </w:r>
            <w:r w:rsidR="00065273" w:rsidRPr="00143282">
              <w:rPr>
                <w:rStyle w:val="Hyperlink"/>
                <w:rFonts w:asciiTheme="majorBidi" w:hAnsiTheme="majorBidi"/>
                <w:b/>
                <w:bCs/>
                <w:noProof/>
              </w:rPr>
              <w:t>STC</w:t>
            </w:r>
            <w:r w:rsidR="00065273" w:rsidRPr="00143282">
              <w:rPr>
                <w:rStyle w:val="Hyperlink"/>
                <w:rFonts w:ascii="Simplified Arabic" w:hAnsi="Simplified Arabic" w:cs="Simplified Arabic"/>
                <w:b/>
                <w:bCs/>
                <w:noProof/>
              </w:rPr>
              <w:t xml:space="preserve"> </w:t>
            </w:r>
            <w:r w:rsidR="00065273" w:rsidRPr="00143282">
              <w:rPr>
                <w:rStyle w:val="Hyperlink"/>
                <w:rFonts w:asciiTheme="majorBidi" w:hAnsiTheme="majorBidi"/>
                <w:b/>
                <w:bCs/>
                <w:noProof/>
              </w:rPr>
              <w:t>Solutions</w:t>
            </w:r>
            <w:r w:rsidR="00065273" w:rsidRPr="00143282">
              <w:rPr>
                <w:rStyle w:val="Hyperlink"/>
                <w:rFonts w:asciiTheme="majorBidi" w:hAnsiTheme="majorBidi"/>
                <w:b/>
                <w:bCs/>
                <w:noProof/>
                <w:rtl/>
              </w:rPr>
              <w:t>)</w:t>
            </w:r>
            <w:r w:rsidR="00065273">
              <w:rPr>
                <w:noProof/>
                <w:webHidden/>
                <w:rtl/>
              </w:rPr>
              <w:tab/>
            </w:r>
            <w:r w:rsidR="00065273">
              <w:rPr>
                <w:rStyle w:val="Hyperlink"/>
                <w:noProof/>
                <w:rtl/>
              </w:rPr>
              <w:fldChar w:fldCharType="begin"/>
            </w:r>
            <w:r w:rsidR="00065273">
              <w:rPr>
                <w:noProof/>
                <w:webHidden/>
                <w:rtl/>
              </w:rPr>
              <w:instrText xml:space="preserve"> </w:instrText>
            </w:r>
            <w:r w:rsidR="00065273">
              <w:rPr>
                <w:noProof/>
                <w:webHidden/>
              </w:rPr>
              <w:instrText>PAGEREF</w:instrText>
            </w:r>
            <w:r w:rsidR="00065273">
              <w:rPr>
                <w:noProof/>
                <w:webHidden/>
                <w:rtl/>
              </w:rPr>
              <w:instrText xml:space="preserve"> _</w:instrText>
            </w:r>
            <w:r w:rsidR="00065273">
              <w:rPr>
                <w:noProof/>
                <w:webHidden/>
              </w:rPr>
              <w:instrText>Toc203766837 \h</w:instrText>
            </w:r>
            <w:r w:rsidR="00065273">
              <w:rPr>
                <w:noProof/>
                <w:webHidden/>
                <w:rtl/>
              </w:rPr>
              <w:instrText xml:space="preserve"> </w:instrText>
            </w:r>
            <w:r w:rsidR="00065273">
              <w:rPr>
                <w:rStyle w:val="Hyperlink"/>
                <w:noProof/>
                <w:rtl/>
              </w:rPr>
            </w:r>
            <w:r w:rsidR="00065273">
              <w:rPr>
                <w:rStyle w:val="Hyperlink"/>
                <w:noProof/>
                <w:rtl/>
              </w:rPr>
              <w:fldChar w:fldCharType="separate"/>
            </w:r>
            <w:r w:rsidR="00E56A47">
              <w:rPr>
                <w:noProof/>
                <w:webHidden/>
                <w:rtl/>
              </w:rPr>
              <w:t>45</w:t>
            </w:r>
            <w:r w:rsidR="00065273">
              <w:rPr>
                <w:rStyle w:val="Hyperlink"/>
                <w:noProof/>
                <w:rtl/>
              </w:rPr>
              <w:fldChar w:fldCharType="end"/>
            </w:r>
          </w:hyperlink>
        </w:p>
        <w:p w14:paraId="15778BAB" w14:textId="05D50487" w:rsidR="00065273" w:rsidRDefault="000F5207">
          <w:pPr>
            <w:pStyle w:val="TOC1"/>
            <w:tabs>
              <w:tab w:val="right" w:leader="dot" w:pos="9059"/>
            </w:tabs>
            <w:rPr>
              <w:rFonts w:eastAsiaTheme="minorEastAsia"/>
              <w:noProof/>
              <w:sz w:val="24"/>
              <w:szCs w:val="24"/>
              <w:rtl/>
            </w:rPr>
          </w:pPr>
          <w:hyperlink w:anchor="_Toc203766838" w:history="1">
            <w:r w:rsidR="00065273" w:rsidRPr="00143282">
              <w:rPr>
                <w:rStyle w:val="Hyperlink"/>
                <w:rFonts w:ascii="Simplified Arabic" w:hAnsi="Simplified Arabic" w:cs="Simplified Arabic" w:hint="eastAsia"/>
                <w:b/>
                <w:bCs/>
                <w:noProof/>
                <w:rtl/>
              </w:rPr>
              <w:t>الفصل</w:t>
            </w:r>
            <w:r w:rsidR="00065273" w:rsidRPr="00143282">
              <w:rPr>
                <w:rStyle w:val="Hyperlink"/>
                <w:rFonts w:ascii="Simplified Arabic" w:hAnsi="Simplified Arabic" w:cs="Simplified Arabic"/>
                <w:b/>
                <w:bCs/>
                <w:noProof/>
                <w:rtl/>
              </w:rPr>
              <w:t xml:space="preserve"> </w:t>
            </w:r>
            <w:r w:rsidR="00065273" w:rsidRPr="00143282">
              <w:rPr>
                <w:rStyle w:val="Hyperlink"/>
                <w:rFonts w:ascii="Simplified Arabic" w:hAnsi="Simplified Arabic" w:cs="Simplified Arabic" w:hint="eastAsia"/>
                <w:b/>
                <w:bCs/>
                <w:noProof/>
                <w:rtl/>
              </w:rPr>
              <w:t>الرابع</w:t>
            </w:r>
            <w:r w:rsidR="00065273" w:rsidRPr="00143282">
              <w:rPr>
                <w:rStyle w:val="Hyperlink"/>
                <w:rFonts w:ascii="Simplified Arabic" w:hAnsi="Simplified Arabic" w:cs="Simplified Arabic"/>
                <w:b/>
                <w:bCs/>
                <w:noProof/>
                <w:rtl/>
              </w:rPr>
              <w:t xml:space="preserve"> </w:t>
            </w:r>
            <w:r w:rsidR="00065273" w:rsidRPr="00143282">
              <w:rPr>
                <w:rStyle w:val="Hyperlink"/>
                <w:rFonts w:ascii="Simplified Arabic" w:hAnsi="Simplified Arabic" w:cs="Simplified Arabic" w:hint="eastAsia"/>
                <w:b/>
                <w:bCs/>
                <w:noProof/>
                <w:rtl/>
              </w:rPr>
              <w:t>الاستنتاجات</w:t>
            </w:r>
            <w:r w:rsidR="00065273" w:rsidRPr="00143282">
              <w:rPr>
                <w:rStyle w:val="Hyperlink"/>
                <w:rFonts w:ascii="Simplified Arabic" w:hAnsi="Simplified Arabic" w:cs="Simplified Arabic"/>
                <w:b/>
                <w:bCs/>
                <w:noProof/>
                <w:rtl/>
              </w:rPr>
              <w:t xml:space="preserve"> </w:t>
            </w:r>
            <w:r w:rsidR="00065273" w:rsidRPr="00143282">
              <w:rPr>
                <w:rStyle w:val="Hyperlink"/>
                <w:rFonts w:ascii="Simplified Arabic" w:hAnsi="Simplified Arabic" w:cs="Simplified Arabic" w:hint="eastAsia"/>
                <w:b/>
                <w:bCs/>
                <w:noProof/>
                <w:rtl/>
              </w:rPr>
              <w:t>والتوصيات</w:t>
            </w:r>
            <w:r w:rsidR="00065273">
              <w:rPr>
                <w:noProof/>
                <w:webHidden/>
                <w:rtl/>
              </w:rPr>
              <w:tab/>
            </w:r>
            <w:r w:rsidR="00065273">
              <w:rPr>
                <w:rStyle w:val="Hyperlink"/>
                <w:noProof/>
                <w:rtl/>
              </w:rPr>
              <w:fldChar w:fldCharType="begin"/>
            </w:r>
            <w:r w:rsidR="00065273">
              <w:rPr>
                <w:noProof/>
                <w:webHidden/>
                <w:rtl/>
              </w:rPr>
              <w:instrText xml:space="preserve"> </w:instrText>
            </w:r>
            <w:r w:rsidR="00065273">
              <w:rPr>
                <w:noProof/>
                <w:webHidden/>
              </w:rPr>
              <w:instrText>PAGEREF</w:instrText>
            </w:r>
            <w:r w:rsidR="00065273">
              <w:rPr>
                <w:noProof/>
                <w:webHidden/>
                <w:rtl/>
              </w:rPr>
              <w:instrText xml:space="preserve"> _</w:instrText>
            </w:r>
            <w:r w:rsidR="00065273">
              <w:rPr>
                <w:noProof/>
                <w:webHidden/>
              </w:rPr>
              <w:instrText>Toc203766838 \h</w:instrText>
            </w:r>
            <w:r w:rsidR="00065273">
              <w:rPr>
                <w:noProof/>
                <w:webHidden/>
                <w:rtl/>
              </w:rPr>
              <w:instrText xml:space="preserve"> </w:instrText>
            </w:r>
            <w:r w:rsidR="00065273">
              <w:rPr>
                <w:rStyle w:val="Hyperlink"/>
                <w:noProof/>
                <w:rtl/>
              </w:rPr>
            </w:r>
            <w:r w:rsidR="00065273">
              <w:rPr>
                <w:rStyle w:val="Hyperlink"/>
                <w:noProof/>
                <w:rtl/>
              </w:rPr>
              <w:fldChar w:fldCharType="separate"/>
            </w:r>
            <w:r w:rsidR="00E56A47">
              <w:rPr>
                <w:noProof/>
                <w:webHidden/>
                <w:rtl/>
              </w:rPr>
              <w:t>48</w:t>
            </w:r>
            <w:r w:rsidR="00065273">
              <w:rPr>
                <w:rStyle w:val="Hyperlink"/>
                <w:noProof/>
                <w:rtl/>
              </w:rPr>
              <w:fldChar w:fldCharType="end"/>
            </w:r>
          </w:hyperlink>
        </w:p>
        <w:p w14:paraId="7E21581B" w14:textId="390D3578" w:rsidR="00065273" w:rsidRDefault="000F5207">
          <w:pPr>
            <w:pStyle w:val="TOC3"/>
            <w:tabs>
              <w:tab w:val="right" w:leader="dot" w:pos="9059"/>
            </w:tabs>
            <w:bidi/>
            <w:rPr>
              <w:rFonts w:cstheme="minorBidi"/>
              <w:noProof/>
              <w:kern w:val="2"/>
              <w:sz w:val="24"/>
              <w:szCs w:val="24"/>
              <w:rtl/>
              <w14:ligatures w14:val="standardContextual"/>
            </w:rPr>
          </w:pPr>
          <w:hyperlink w:anchor="_Toc203766840" w:history="1">
            <w:r w:rsidR="00065273" w:rsidRPr="00143282">
              <w:rPr>
                <w:rStyle w:val="Hyperlink"/>
                <w:rFonts w:ascii="Simplified Arabic" w:hAnsi="Simplified Arabic" w:cs="Simplified Arabic" w:hint="eastAsia"/>
                <w:b/>
                <w:bCs/>
                <w:noProof/>
                <w:rtl/>
              </w:rPr>
              <w:t>ثانيًا</w:t>
            </w:r>
            <w:r w:rsidR="00065273" w:rsidRPr="00143282">
              <w:rPr>
                <w:rStyle w:val="Hyperlink"/>
                <w:rFonts w:ascii="Simplified Arabic" w:hAnsi="Simplified Arabic" w:cs="Simplified Arabic"/>
                <w:b/>
                <w:bCs/>
                <w:noProof/>
                <w:rtl/>
              </w:rPr>
              <w:t xml:space="preserve">: </w:t>
            </w:r>
            <w:r w:rsidR="00065273" w:rsidRPr="00143282">
              <w:rPr>
                <w:rStyle w:val="Hyperlink"/>
                <w:rFonts w:ascii="Simplified Arabic" w:hAnsi="Simplified Arabic" w:cs="Simplified Arabic" w:hint="eastAsia"/>
                <w:b/>
                <w:bCs/>
                <w:noProof/>
                <w:rtl/>
              </w:rPr>
              <w:t>التوصيات</w:t>
            </w:r>
            <w:r w:rsidR="00065273">
              <w:rPr>
                <w:noProof/>
                <w:webHidden/>
                <w:rtl/>
              </w:rPr>
              <w:tab/>
            </w:r>
            <w:r w:rsidR="00065273">
              <w:rPr>
                <w:rStyle w:val="Hyperlink"/>
                <w:noProof/>
                <w:rtl/>
              </w:rPr>
              <w:fldChar w:fldCharType="begin"/>
            </w:r>
            <w:r w:rsidR="00065273">
              <w:rPr>
                <w:noProof/>
                <w:webHidden/>
                <w:rtl/>
              </w:rPr>
              <w:instrText xml:space="preserve"> </w:instrText>
            </w:r>
            <w:r w:rsidR="00065273">
              <w:rPr>
                <w:noProof/>
                <w:webHidden/>
              </w:rPr>
              <w:instrText>PAGEREF</w:instrText>
            </w:r>
            <w:r w:rsidR="00065273">
              <w:rPr>
                <w:noProof/>
                <w:webHidden/>
                <w:rtl/>
              </w:rPr>
              <w:instrText xml:space="preserve"> _</w:instrText>
            </w:r>
            <w:r w:rsidR="00065273">
              <w:rPr>
                <w:noProof/>
                <w:webHidden/>
              </w:rPr>
              <w:instrText>Toc203766840 \h</w:instrText>
            </w:r>
            <w:r w:rsidR="00065273">
              <w:rPr>
                <w:noProof/>
                <w:webHidden/>
                <w:rtl/>
              </w:rPr>
              <w:instrText xml:space="preserve"> </w:instrText>
            </w:r>
            <w:r w:rsidR="00065273">
              <w:rPr>
                <w:rStyle w:val="Hyperlink"/>
                <w:noProof/>
                <w:rtl/>
              </w:rPr>
            </w:r>
            <w:r w:rsidR="00065273">
              <w:rPr>
                <w:rStyle w:val="Hyperlink"/>
                <w:noProof/>
                <w:rtl/>
              </w:rPr>
              <w:fldChar w:fldCharType="separate"/>
            </w:r>
            <w:r w:rsidR="00E56A47">
              <w:rPr>
                <w:noProof/>
                <w:webHidden/>
                <w:rtl/>
              </w:rPr>
              <w:t>49</w:t>
            </w:r>
            <w:r w:rsidR="00065273">
              <w:rPr>
                <w:rStyle w:val="Hyperlink"/>
                <w:noProof/>
                <w:rtl/>
              </w:rPr>
              <w:fldChar w:fldCharType="end"/>
            </w:r>
          </w:hyperlink>
        </w:p>
        <w:p w14:paraId="603E0A74" w14:textId="20D8A1B4" w:rsidR="00065273" w:rsidRDefault="000F5207">
          <w:pPr>
            <w:pStyle w:val="TOC1"/>
            <w:tabs>
              <w:tab w:val="right" w:leader="dot" w:pos="9059"/>
            </w:tabs>
            <w:rPr>
              <w:rFonts w:eastAsiaTheme="minorEastAsia"/>
              <w:noProof/>
              <w:sz w:val="24"/>
              <w:szCs w:val="24"/>
              <w:rtl/>
            </w:rPr>
          </w:pPr>
          <w:hyperlink w:anchor="_Toc203766841" w:history="1">
            <w:r w:rsidR="00065273" w:rsidRPr="00143282">
              <w:rPr>
                <w:rStyle w:val="Hyperlink"/>
                <w:rFonts w:ascii="Simplified Arabic" w:hAnsi="Simplified Arabic" w:cs="Simplified Arabic" w:hint="eastAsia"/>
                <w:b/>
                <w:bCs/>
                <w:noProof/>
                <w:rtl/>
              </w:rPr>
              <w:t>الفصل</w:t>
            </w:r>
            <w:r w:rsidR="00065273" w:rsidRPr="00143282">
              <w:rPr>
                <w:rStyle w:val="Hyperlink"/>
                <w:rFonts w:ascii="Simplified Arabic" w:hAnsi="Simplified Arabic" w:cs="Simplified Arabic"/>
                <w:b/>
                <w:bCs/>
                <w:noProof/>
                <w:rtl/>
              </w:rPr>
              <w:t xml:space="preserve"> </w:t>
            </w:r>
            <w:r w:rsidR="00065273" w:rsidRPr="00143282">
              <w:rPr>
                <w:rStyle w:val="Hyperlink"/>
                <w:rFonts w:ascii="Simplified Arabic" w:hAnsi="Simplified Arabic" w:cs="Simplified Arabic" w:hint="eastAsia"/>
                <w:b/>
                <w:bCs/>
                <w:noProof/>
                <w:rtl/>
              </w:rPr>
              <w:t>الخامس</w:t>
            </w:r>
            <w:r w:rsidR="00065273" w:rsidRPr="00143282">
              <w:rPr>
                <w:rStyle w:val="Hyperlink"/>
                <w:rFonts w:ascii="Simplified Arabic" w:hAnsi="Simplified Arabic" w:cs="Simplified Arabic"/>
                <w:b/>
                <w:bCs/>
                <w:noProof/>
                <w:rtl/>
              </w:rPr>
              <w:t>:</w:t>
            </w:r>
            <w:r w:rsidR="00065273">
              <w:rPr>
                <w:noProof/>
                <w:webHidden/>
                <w:rtl/>
              </w:rPr>
              <w:tab/>
            </w:r>
            <w:r w:rsidR="00065273">
              <w:rPr>
                <w:rStyle w:val="Hyperlink"/>
                <w:noProof/>
                <w:rtl/>
              </w:rPr>
              <w:fldChar w:fldCharType="begin"/>
            </w:r>
            <w:r w:rsidR="00065273">
              <w:rPr>
                <w:noProof/>
                <w:webHidden/>
                <w:rtl/>
              </w:rPr>
              <w:instrText xml:space="preserve"> </w:instrText>
            </w:r>
            <w:r w:rsidR="00065273">
              <w:rPr>
                <w:noProof/>
                <w:webHidden/>
              </w:rPr>
              <w:instrText>PAGEREF</w:instrText>
            </w:r>
            <w:r w:rsidR="00065273">
              <w:rPr>
                <w:noProof/>
                <w:webHidden/>
                <w:rtl/>
              </w:rPr>
              <w:instrText xml:space="preserve"> _</w:instrText>
            </w:r>
            <w:r w:rsidR="00065273">
              <w:rPr>
                <w:noProof/>
                <w:webHidden/>
              </w:rPr>
              <w:instrText>Toc203766841 \h</w:instrText>
            </w:r>
            <w:r w:rsidR="00065273">
              <w:rPr>
                <w:noProof/>
                <w:webHidden/>
                <w:rtl/>
              </w:rPr>
              <w:instrText xml:space="preserve"> </w:instrText>
            </w:r>
            <w:r w:rsidR="00065273">
              <w:rPr>
                <w:rStyle w:val="Hyperlink"/>
                <w:noProof/>
                <w:rtl/>
              </w:rPr>
            </w:r>
            <w:r w:rsidR="00065273">
              <w:rPr>
                <w:rStyle w:val="Hyperlink"/>
                <w:noProof/>
                <w:rtl/>
              </w:rPr>
              <w:fldChar w:fldCharType="separate"/>
            </w:r>
            <w:r w:rsidR="00E56A47">
              <w:rPr>
                <w:noProof/>
                <w:webHidden/>
                <w:rtl/>
              </w:rPr>
              <w:t>52</w:t>
            </w:r>
            <w:r w:rsidR="00065273">
              <w:rPr>
                <w:rStyle w:val="Hyperlink"/>
                <w:noProof/>
                <w:rtl/>
              </w:rPr>
              <w:fldChar w:fldCharType="end"/>
            </w:r>
          </w:hyperlink>
        </w:p>
        <w:p w14:paraId="4723EDB7" w14:textId="36ADDD51" w:rsidR="00065273" w:rsidRDefault="000F5207">
          <w:pPr>
            <w:pStyle w:val="TOC1"/>
            <w:tabs>
              <w:tab w:val="right" w:leader="dot" w:pos="9059"/>
            </w:tabs>
            <w:rPr>
              <w:rFonts w:eastAsiaTheme="minorEastAsia"/>
              <w:noProof/>
              <w:sz w:val="24"/>
              <w:szCs w:val="24"/>
              <w:rtl/>
            </w:rPr>
          </w:pPr>
          <w:hyperlink w:anchor="_Toc203766842" w:history="1">
            <w:r w:rsidR="00065273" w:rsidRPr="00143282">
              <w:rPr>
                <w:rStyle w:val="Hyperlink"/>
                <w:rFonts w:ascii="Simplified Arabic" w:hAnsi="Simplified Arabic" w:cs="Simplified Arabic" w:hint="eastAsia"/>
                <w:b/>
                <w:bCs/>
                <w:noProof/>
                <w:rtl/>
              </w:rPr>
              <w:t>الاعتبارات</w:t>
            </w:r>
            <w:r w:rsidR="00065273" w:rsidRPr="00143282">
              <w:rPr>
                <w:rStyle w:val="Hyperlink"/>
                <w:rFonts w:ascii="Simplified Arabic" w:hAnsi="Simplified Arabic" w:cs="Simplified Arabic"/>
                <w:b/>
                <w:bCs/>
                <w:noProof/>
                <w:rtl/>
              </w:rPr>
              <w:t xml:space="preserve"> </w:t>
            </w:r>
            <w:r w:rsidR="00065273" w:rsidRPr="00143282">
              <w:rPr>
                <w:rStyle w:val="Hyperlink"/>
                <w:rFonts w:ascii="Simplified Arabic" w:hAnsi="Simplified Arabic" w:cs="Simplified Arabic" w:hint="eastAsia"/>
                <w:b/>
                <w:bCs/>
                <w:noProof/>
                <w:rtl/>
              </w:rPr>
              <w:t>الأخلاقية</w:t>
            </w:r>
            <w:r w:rsidR="00065273" w:rsidRPr="00143282">
              <w:rPr>
                <w:rStyle w:val="Hyperlink"/>
                <w:rFonts w:ascii="Simplified Arabic" w:hAnsi="Simplified Arabic" w:cs="Simplified Arabic"/>
                <w:b/>
                <w:bCs/>
                <w:noProof/>
                <w:rtl/>
              </w:rPr>
              <w:t xml:space="preserve"> </w:t>
            </w:r>
            <w:r w:rsidR="00065273" w:rsidRPr="00143282">
              <w:rPr>
                <w:rStyle w:val="Hyperlink"/>
                <w:rFonts w:ascii="Simplified Arabic" w:hAnsi="Simplified Arabic" w:cs="Simplified Arabic" w:hint="eastAsia"/>
                <w:b/>
                <w:bCs/>
                <w:noProof/>
                <w:rtl/>
              </w:rPr>
              <w:t>والقانونية</w:t>
            </w:r>
            <w:r w:rsidR="00065273" w:rsidRPr="00143282">
              <w:rPr>
                <w:rStyle w:val="Hyperlink"/>
                <w:rFonts w:ascii="Simplified Arabic" w:hAnsi="Simplified Arabic" w:cs="Simplified Arabic"/>
                <w:b/>
                <w:bCs/>
                <w:noProof/>
                <w:rtl/>
              </w:rPr>
              <w:t xml:space="preserve"> </w:t>
            </w:r>
            <w:r w:rsidR="00065273" w:rsidRPr="00143282">
              <w:rPr>
                <w:rStyle w:val="Hyperlink"/>
                <w:rFonts w:ascii="Simplified Arabic" w:hAnsi="Simplified Arabic" w:cs="Simplified Arabic" w:hint="eastAsia"/>
                <w:b/>
                <w:bCs/>
                <w:noProof/>
                <w:rtl/>
              </w:rPr>
              <w:t>لاستخدام</w:t>
            </w:r>
            <w:r w:rsidR="00065273" w:rsidRPr="00143282">
              <w:rPr>
                <w:rStyle w:val="Hyperlink"/>
                <w:rFonts w:ascii="Simplified Arabic" w:hAnsi="Simplified Arabic" w:cs="Simplified Arabic"/>
                <w:b/>
                <w:bCs/>
                <w:noProof/>
                <w:rtl/>
              </w:rPr>
              <w:t xml:space="preserve"> </w:t>
            </w:r>
            <w:r w:rsidR="00065273" w:rsidRPr="00143282">
              <w:rPr>
                <w:rStyle w:val="Hyperlink"/>
                <w:rFonts w:ascii="Simplified Arabic" w:hAnsi="Simplified Arabic" w:cs="Simplified Arabic" w:hint="eastAsia"/>
                <w:b/>
                <w:bCs/>
                <w:noProof/>
                <w:rtl/>
              </w:rPr>
              <w:t>الذكاء</w:t>
            </w:r>
            <w:r w:rsidR="00065273" w:rsidRPr="00143282">
              <w:rPr>
                <w:rStyle w:val="Hyperlink"/>
                <w:rFonts w:ascii="Simplified Arabic" w:hAnsi="Simplified Arabic" w:cs="Simplified Arabic"/>
                <w:b/>
                <w:bCs/>
                <w:noProof/>
                <w:rtl/>
              </w:rPr>
              <w:t xml:space="preserve"> </w:t>
            </w:r>
            <w:r w:rsidR="00065273" w:rsidRPr="00143282">
              <w:rPr>
                <w:rStyle w:val="Hyperlink"/>
                <w:rFonts w:ascii="Simplified Arabic" w:hAnsi="Simplified Arabic" w:cs="Simplified Arabic" w:hint="eastAsia"/>
                <w:b/>
                <w:bCs/>
                <w:noProof/>
                <w:rtl/>
              </w:rPr>
              <w:t>الاصطناعي</w:t>
            </w:r>
            <w:r w:rsidR="00065273" w:rsidRPr="00143282">
              <w:rPr>
                <w:rStyle w:val="Hyperlink"/>
                <w:rFonts w:ascii="Simplified Arabic" w:hAnsi="Simplified Arabic" w:cs="Simplified Arabic"/>
                <w:b/>
                <w:bCs/>
                <w:noProof/>
                <w:rtl/>
              </w:rPr>
              <w:t xml:space="preserve"> </w:t>
            </w:r>
            <w:r w:rsidR="00065273" w:rsidRPr="00143282">
              <w:rPr>
                <w:rStyle w:val="Hyperlink"/>
                <w:rFonts w:ascii="Simplified Arabic" w:hAnsi="Simplified Arabic" w:cs="Simplified Arabic" w:hint="eastAsia"/>
                <w:b/>
                <w:bCs/>
                <w:noProof/>
                <w:rtl/>
              </w:rPr>
              <w:t>في</w:t>
            </w:r>
            <w:r w:rsidR="00065273" w:rsidRPr="00143282">
              <w:rPr>
                <w:rStyle w:val="Hyperlink"/>
                <w:rFonts w:ascii="Simplified Arabic" w:hAnsi="Simplified Arabic" w:cs="Simplified Arabic"/>
                <w:b/>
                <w:bCs/>
                <w:noProof/>
                <w:rtl/>
              </w:rPr>
              <w:t xml:space="preserve"> </w:t>
            </w:r>
            <w:r w:rsidR="00065273" w:rsidRPr="00143282">
              <w:rPr>
                <w:rStyle w:val="Hyperlink"/>
                <w:rFonts w:ascii="Simplified Arabic" w:hAnsi="Simplified Arabic" w:cs="Simplified Arabic" w:hint="eastAsia"/>
                <w:b/>
                <w:bCs/>
                <w:noProof/>
                <w:rtl/>
              </w:rPr>
              <w:t>إدارة</w:t>
            </w:r>
            <w:r w:rsidR="00065273" w:rsidRPr="00143282">
              <w:rPr>
                <w:rStyle w:val="Hyperlink"/>
                <w:rFonts w:ascii="Simplified Arabic" w:hAnsi="Simplified Arabic" w:cs="Simplified Arabic"/>
                <w:b/>
                <w:bCs/>
                <w:noProof/>
                <w:rtl/>
              </w:rPr>
              <w:t xml:space="preserve"> </w:t>
            </w:r>
            <w:r w:rsidR="00065273" w:rsidRPr="00143282">
              <w:rPr>
                <w:rStyle w:val="Hyperlink"/>
                <w:rFonts w:ascii="Simplified Arabic" w:hAnsi="Simplified Arabic" w:cs="Simplified Arabic" w:hint="eastAsia"/>
                <w:b/>
                <w:bCs/>
                <w:noProof/>
                <w:rtl/>
              </w:rPr>
              <w:t>الموارد</w:t>
            </w:r>
            <w:r w:rsidR="00065273" w:rsidRPr="00143282">
              <w:rPr>
                <w:rStyle w:val="Hyperlink"/>
                <w:rFonts w:ascii="Simplified Arabic" w:hAnsi="Simplified Arabic" w:cs="Simplified Arabic"/>
                <w:b/>
                <w:bCs/>
                <w:noProof/>
                <w:rtl/>
              </w:rPr>
              <w:t xml:space="preserve"> </w:t>
            </w:r>
            <w:r w:rsidR="00065273" w:rsidRPr="00143282">
              <w:rPr>
                <w:rStyle w:val="Hyperlink"/>
                <w:rFonts w:ascii="Simplified Arabic" w:hAnsi="Simplified Arabic" w:cs="Simplified Arabic" w:hint="eastAsia"/>
                <w:b/>
                <w:bCs/>
                <w:noProof/>
                <w:rtl/>
              </w:rPr>
              <w:t>البشرية</w:t>
            </w:r>
            <w:r w:rsidR="00065273">
              <w:rPr>
                <w:noProof/>
                <w:webHidden/>
                <w:rtl/>
              </w:rPr>
              <w:tab/>
            </w:r>
            <w:r w:rsidR="00065273">
              <w:rPr>
                <w:rStyle w:val="Hyperlink"/>
                <w:noProof/>
                <w:rtl/>
              </w:rPr>
              <w:fldChar w:fldCharType="begin"/>
            </w:r>
            <w:r w:rsidR="00065273">
              <w:rPr>
                <w:noProof/>
                <w:webHidden/>
                <w:rtl/>
              </w:rPr>
              <w:instrText xml:space="preserve"> </w:instrText>
            </w:r>
            <w:r w:rsidR="00065273">
              <w:rPr>
                <w:noProof/>
                <w:webHidden/>
              </w:rPr>
              <w:instrText>PAGEREF</w:instrText>
            </w:r>
            <w:r w:rsidR="00065273">
              <w:rPr>
                <w:noProof/>
                <w:webHidden/>
                <w:rtl/>
              </w:rPr>
              <w:instrText xml:space="preserve"> _</w:instrText>
            </w:r>
            <w:r w:rsidR="00065273">
              <w:rPr>
                <w:noProof/>
                <w:webHidden/>
              </w:rPr>
              <w:instrText>Toc203766842 \h</w:instrText>
            </w:r>
            <w:r w:rsidR="00065273">
              <w:rPr>
                <w:noProof/>
                <w:webHidden/>
                <w:rtl/>
              </w:rPr>
              <w:instrText xml:space="preserve"> </w:instrText>
            </w:r>
            <w:r w:rsidR="00065273">
              <w:rPr>
                <w:rStyle w:val="Hyperlink"/>
                <w:noProof/>
                <w:rtl/>
              </w:rPr>
            </w:r>
            <w:r w:rsidR="00065273">
              <w:rPr>
                <w:rStyle w:val="Hyperlink"/>
                <w:noProof/>
                <w:rtl/>
              </w:rPr>
              <w:fldChar w:fldCharType="separate"/>
            </w:r>
            <w:r w:rsidR="00E56A47">
              <w:rPr>
                <w:noProof/>
                <w:webHidden/>
                <w:rtl/>
              </w:rPr>
              <w:t>52</w:t>
            </w:r>
            <w:r w:rsidR="00065273">
              <w:rPr>
                <w:rStyle w:val="Hyperlink"/>
                <w:noProof/>
                <w:rtl/>
              </w:rPr>
              <w:fldChar w:fldCharType="end"/>
            </w:r>
          </w:hyperlink>
        </w:p>
        <w:p w14:paraId="48635CB2" w14:textId="56C62BFA" w:rsidR="00065273" w:rsidRDefault="000F5207">
          <w:pPr>
            <w:pStyle w:val="TOC1"/>
            <w:tabs>
              <w:tab w:val="right" w:leader="dot" w:pos="9059"/>
            </w:tabs>
            <w:rPr>
              <w:rFonts w:eastAsiaTheme="minorEastAsia"/>
              <w:noProof/>
              <w:sz w:val="24"/>
              <w:szCs w:val="24"/>
              <w:rtl/>
            </w:rPr>
          </w:pPr>
          <w:hyperlink w:anchor="_Toc203766843" w:history="1">
            <w:r w:rsidR="00065273" w:rsidRPr="00143282">
              <w:rPr>
                <w:rStyle w:val="Hyperlink"/>
                <w:rFonts w:ascii="Simplified Arabic" w:hAnsi="Simplified Arabic" w:cs="Simplified Arabic" w:hint="eastAsia"/>
                <w:b/>
                <w:bCs/>
                <w:noProof/>
                <w:rtl/>
              </w:rPr>
              <w:t>مقدمة</w:t>
            </w:r>
            <w:r w:rsidR="00065273" w:rsidRPr="00143282">
              <w:rPr>
                <w:rStyle w:val="Hyperlink"/>
                <w:rFonts w:ascii="Simplified Arabic" w:hAnsi="Simplified Arabic" w:cs="Simplified Arabic"/>
                <w:b/>
                <w:bCs/>
                <w:noProof/>
                <w:rtl/>
              </w:rPr>
              <w:t>:</w:t>
            </w:r>
            <w:r w:rsidR="00065273">
              <w:rPr>
                <w:noProof/>
                <w:webHidden/>
                <w:rtl/>
              </w:rPr>
              <w:tab/>
            </w:r>
            <w:r w:rsidR="00065273">
              <w:rPr>
                <w:rStyle w:val="Hyperlink"/>
                <w:noProof/>
                <w:rtl/>
              </w:rPr>
              <w:fldChar w:fldCharType="begin"/>
            </w:r>
            <w:r w:rsidR="00065273">
              <w:rPr>
                <w:noProof/>
                <w:webHidden/>
                <w:rtl/>
              </w:rPr>
              <w:instrText xml:space="preserve"> </w:instrText>
            </w:r>
            <w:r w:rsidR="00065273">
              <w:rPr>
                <w:noProof/>
                <w:webHidden/>
              </w:rPr>
              <w:instrText>PAGEREF</w:instrText>
            </w:r>
            <w:r w:rsidR="00065273">
              <w:rPr>
                <w:noProof/>
                <w:webHidden/>
                <w:rtl/>
              </w:rPr>
              <w:instrText xml:space="preserve"> _</w:instrText>
            </w:r>
            <w:r w:rsidR="00065273">
              <w:rPr>
                <w:noProof/>
                <w:webHidden/>
              </w:rPr>
              <w:instrText>Toc203766843 \h</w:instrText>
            </w:r>
            <w:r w:rsidR="00065273">
              <w:rPr>
                <w:noProof/>
                <w:webHidden/>
                <w:rtl/>
              </w:rPr>
              <w:instrText xml:space="preserve"> </w:instrText>
            </w:r>
            <w:r w:rsidR="00065273">
              <w:rPr>
                <w:rStyle w:val="Hyperlink"/>
                <w:noProof/>
                <w:rtl/>
              </w:rPr>
            </w:r>
            <w:r w:rsidR="00065273">
              <w:rPr>
                <w:rStyle w:val="Hyperlink"/>
                <w:noProof/>
                <w:rtl/>
              </w:rPr>
              <w:fldChar w:fldCharType="separate"/>
            </w:r>
            <w:r w:rsidR="00E56A47">
              <w:rPr>
                <w:noProof/>
                <w:webHidden/>
                <w:rtl/>
              </w:rPr>
              <w:t>53</w:t>
            </w:r>
            <w:r w:rsidR="00065273">
              <w:rPr>
                <w:rStyle w:val="Hyperlink"/>
                <w:noProof/>
                <w:rtl/>
              </w:rPr>
              <w:fldChar w:fldCharType="end"/>
            </w:r>
          </w:hyperlink>
        </w:p>
        <w:p w14:paraId="26E802FD" w14:textId="7A9261D2" w:rsidR="00065273" w:rsidRDefault="000F5207">
          <w:pPr>
            <w:pStyle w:val="TOC2"/>
            <w:tabs>
              <w:tab w:val="right" w:leader="dot" w:pos="9059"/>
            </w:tabs>
            <w:rPr>
              <w:rFonts w:eastAsiaTheme="minorEastAsia"/>
              <w:noProof/>
              <w:sz w:val="24"/>
              <w:szCs w:val="24"/>
              <w:rtl/>
            </w:rPr>
          </w:pPr>
          <w:hyperlink w:anchor="_Toc203766844" w:history="1">
            <w:r w:rsidR="00065273" w:rsidRPr="00143282">
              <w:rPr>
                <w:rStyle w:val="Hyperlink"/>
                <w:rFonts w:ascii="Simplified Arabic" w:hAnsi="Simplified Arabic" w:cs="Simplified Arabic" w:hint="eastAsia"/>
                <w:b/>
                <w:bCs/>
                <w:noProof/>
                <w:rtl/>
              </w:rPr>
              <w:t>الفصل</w:t>
            </w:r>
            <w:r w:rsidR="00065273" w:rsidRPr="00143282">
              <w:rPr>
                <w:rStyle w:val="Hyperlink"/>
                <w:rFonts w:ascii="Simplified Arabic" w:hAnsi="Simplified Arabic" w:cs="Simplified Arabic"/>
                <w:b/>
                <w:bCs/>
                <w:noProof/>
                <w:rtl/>
              </w:rPr>
              <w:t xml:space="preserve"> </w:t>
            </w:r>
            <w:r w:rsidR="00065273" w:rsidRPr="00143282">
              <w:rPr>
                <w:rStyle w:val="Hyperlink"/>
                <w:rFonts w:ascii="Simplified Arabic" w:hAnsi="Simplified Arabic" w:cs="Simplified Arabic" w:hint="eastAsia"/>
                <w:b/>
                <w:bCs/>
                <w:noProof/>
                <w:rtl/>
              </w:rPr>
              <w:t>السادس</w:t>
            </w:r>
            <w:r w:rsidR="00065273">
              <w:rPr>
                <w:noProof/>
                <w:webHidden/>
                <w:rtl/>
              </w:rPr>
              <w:tab/>
            </w:r>
            <w:r w:rsidR="00065273">
              <w:rPr>
                <w:rStyle w:val="Hyperlink"/>
                <w:noProof/>
                <w:rtl/>
              </w:rPr>
              <w:fldChar w:fldCharType="begin"/>
            </w:r>
            <w:r w:rsidR="00065273">
              <w:rPr>
                <w:noProof/>
                <w:webHidden/>
                <w:rtl/>
              </w:rPr>
              <w:instrText xml:space="preserve"> </w:instrText>
            </w:r>
            <w:r w:rsidR="00065273">
              <w:rPr>
                <w:noProof/>
                <w:webHidden/>
              </w:rPr>
              <w:instrText>PAGEREF</w:instrText>
            </w:r>
            <w:r w:rsidR="00065273">
              <w:rPr>
                <w:noProof/>
                <w:webHidden/>
                <w:rtl/>
              </w:rPr>
              <w:instrText xml:space="preserve"> _</w:instrText>
            </w:r>
            <w:r w:rsidR="00065273">
              <w:rPr>
                <w:noProof/>
                <w:webHidden/>
              </w:rPr>
              <w:instrText>Toc203766844 \h</w:instrText>
            </w:r>
            <w:r w:rsidR="00065273">
              <w:rPr>
                <w:noProof/>
                <w:webHidden/>
                <w:rtl/>
              </w:rPr>
              <w:instrText xml:space="preserve"> </w:instrText>
            </w:r>
            <w:r w:rsidR="00065273">
              <w:rPr>
                <w:rStyle w:val="Hyperlink"/>
                <w:noProof/>
                <w:rtl/>
              </w:rPr>
            </w:r>
            <w:r w:rsidR="00065273">
              <w:rPr>
                <w:rStyle w:val="Hyperlink"/>
                <w:noProof/>
                <w:rtl/>
              </w:rPr>
              <w:fldChar w:fldCharType="separate"/>
            </w:r>
            <w:r w:rsidR="00E56A47">
              <w:rPr>
                <w:noProof/>
                <w:webHidden/>
                <w:rtl/>
              </w:rPr>
              <w:t>55</w:t>
            </w:r>
            <w:r w:rsidR="00065273">
              <w:rPr>
                <w:rStyle w:val="Hyperlink"/>
                <w:noProof/>
                <w:rtl/>
              </w:rPr>
              <w:fldChar w:fldCharType="end"/>
            </w:r>
          </w:hyperlink>
        </w:p>
        <w:p w14:paraId="2DC77416" w14:textId="3ED3D4DA" w:rsidR="00065273" w:rsidRDefault="000F5207">
          <w:pPr>
            <w:pStyle w:val="TOC3"/>
            <w:tabs>
              <w:tab w:val="right" w:leader="dot" w:pos="9059"/>
            </w:tabs>
            <w:bidi/>
            <w:rPr>
              <w:rFonts w:cstheme="minorBidi"/>
              <w:noProof/>
              <w:kern w:val="2"/>
              <w:sz w:val="24"/>
              <w:szCs w:val="24"/>
              <w:rtl/>
              <w14:ligatures w14:val="standardContextual"/>
            </w:rPr>
          </w:pPr>
          <w:hyperlink w:anchor="_Toc203766845" w:history="1">
            <w:r w:rsidR="00065273" w:rsidRPr="00143282">
              <w:rPr>
                <w:rStyle w:val="Hyperlink"/>
                <w:rFonts w:ascii="Simplified Arabic" w:hAnsi="Simplified Arabic" w:cs="Simplified Arabic" w:hint="eastAsia"/>
                <w:b/>
                <w:bCs/>
                <w:noProof/>
                <w:rtl/>
              </w:rPr>
              <w:t>مناقشة</w:t>
            </w:r>
            <w:r w:rsidR="00065273" w:rsidRPr="00143282">
              <w:rPr>
                <w:rStyle w:val="Hyperlink"/>
                <w:rFonts w:ascii="Simplified Arabic" w:hAnsi="Simplified Arabic" w:cs="Simplified Arabic"/>
                <w:b/>
                <w:bCs/>
                <w:noProof/>
                <w:rtl/>
              </w:rPr>
              <w:t xml:space="preserve"> </w:t>
            </w:r>
            <w:r w:rsidR="00065273" w:rsidRPr="00143282">
              <w:rPr>
                <w:rStyle w:val="Hyperlink"/>
                <w:rFonts w:ascii="Simplified Arabic" w:hAnsi="Simplified Arabic" w:cs="Simplified Arabic" w:hint="eastAsia"/>
                <w:b/>
                <w:bCs/>
                <w:noProof/>
                <w:rtl/>
              </w:rPr>
              <w:t>النتائج</w:t>
            </w:r>
            <w:r w:rsidR="00065273" w:rsidRPr="00143282">
              <w:rPr>
                <w:rStyle w:val="Hyperlink"/>
                <w:rFonts w:ascii="Simplified Arabic" w:hAnsi="Simplified Arabic" w:cs="Simplified Arabic"/>
                <w:b/>
                <w:bCs/>
                <w:noProof/>
                <w:rtl/>
              </w:rPr>
              <w:t xml:space="preserve"> </w:t>
            </w:r>
            <w:r w:rsidR="00065273" w:rsidRPr="00143282">
              <w:rPr>
                <w:rStyle w:val="Hyperlink"/>
                <w:rFonts w:ascii="Simplified Arabic" w:hAnsi="Simplified Arabic" w:cs="Simplified Arabic" w:hint="eastAsia"/>
                <w:b/>
                <w:bCs/>
                <w:noProof/>
                <w:rtl/>
              </w:rPr>
              <w:t>ومقارنتها</w:t>
            </w:r>
            <w:r w:rsidR="00065273" w:rsidRPr="00143282">
              <w:rPr>
                <w:rStyle w:val="Hyperlink"/>
                <w:rFonts w:ascii="Simplified Arabic" w:hAnsi="Simplified Arabic" w:cs="Simplified Arabic"/>
                <w:b/>
                <w:bCs/>
                <w:noProof/>
                <w:rtl/>
              </w:rPr>
              <w:t xml:space="preserve"> </w:t>
            </w:r>
            <w:r w:rsidR="00065273" w:rsidRPr="00143282">
              <w:rPr>
                <w:rStyle w:val="Hyperlink"/>
                <w:rFonts w:ascii="Simplified Arabic" w:hAnsi="Simplified Arabic" w:cs="Simplified Arabic" w:hint="eastAsia"/>
                <w:b/>
                <w:bCs/>
                <w:noProof/>
                <w:rtl/>
              </w:rPr>
              <w:t>بالدراسات</w:t>
            </w:r>
            <w:r w:rsidR="00065273" w:rsidRPr="00143282">
              <w:rPr>
                <w:rStyle w:val="Hyperlink"/>
                <w:rFonts w:ascii="Simplified Arabic" w:hAnsi="Simplified Arabic" w:cs="Simplified Arabic"/>
                <w:b/>
                <w:bCs/>
                <w:noProof/>
                <w:rtl/>
              </w:rPr>
              <w:t xml:space="preserve"> </w:t>
            </w:r>
            <w:r w:rsidR="00065273" w:rsidRPr="00143282">
              <w:rPr>
                <w:rStyle w:val="Hyperlink"/>
                <w:rFonts w:ascii="Simplified Arabic" w:hAnsi="Simplified Arabic" w:cs="Simplified Arabic" w:hint="eastAsia"/>
                <w:b/>
                <w:bCs/>
                <w:noProof/>
                <w:rtl/>
              </w:rPr>
              <w:t>السابقة</w:t>
            </w:r>
            <w:r w:rsidR="00065273">
              <w:rPr>
                <w:noProof/>
                <w:webHidden/>
                <w:rtl/>
              </w:rPr>
              <w:tab/>
            </w:r>
            <w:r w:rsidR="00065273">
              <w:rPr>
                <w:rStyle w:val="Hyperlink"/>
                <w:noProof/>
                <w:rtl/>
              </w:rPr>
              <w:fldChar w:fldCharType="begin"/>
            </w:r>
            <w:r w:rsidR="00065273">
              <w:rPr>
                <w:noProof/>
                <w:webHidden/>
                <w:rtl/>
              </w:rPr>
              <w:instrText xml:space="preserve"> </w:instrText>
            </w:r>
            <w:r w:rsidR="00065273">
              <w:rPr>
                <w:noProof/>
                <w:webHidden/>
              </w:rPr>
              <w:instrText>PAGEREF</w:instrText>
            </w:r>
            <w:r w:rsidR="00065273">
              <w:rPr>
                <w:noProof/>
                <w:webHidden/>
                <w:rtl/>
              </w:rPr>
              <w:instrText xml:space="preserve"> _</w:instrText>
            </w:r>
            <w:r w:rsidR="00065273">
              <w:rPr>
                <w:noProof/>
                <w:webHidden/>
              </w:rPr>
              <w:instrText>Toc203766845 \h</w:instrText>
            </w:r>
            <w:r w:rsidR="00065273">
              <w:rPr>
                <w:noProof/>
                <w:webHidden/>
                <w:rtl/>
              </w:rPr>
              <w:instrText xml:space="preserve"> </w:instrText>
            </w:r>
            <w:r w:rsidR="00065273">
              <w:rPr>
                <w:rStyle w:val="Hyperlink"/>
                <w:noProof/>
                <w:rtl/>
              </w:rPr>
            </w:r>
            <w:r w:rsidR="00065273">
              <w:rPr>
                <w:rStyle w:val="Hyperlink"/>
                <w:noProof/>
                <w:rtl/>
              </w:rPr>
              <w:fldChar w:fldCharType="separate"/>
            </w:r>
            <w:r w:rsidR="00E56A47">
              <w:rPr>
                <w:noProof/>
                <w:webHidden/>
                <w:rtl/>
              </w:rPr>
              <w:t>55</w:t>
            </w:r>
            <w:r w:rsidR="00065273">
              <w:rPr>
                <w:rStyle w:val="Hyperlink"/>
                <w:noProof/>
                <w:rtl/>
              </w:rPr>
              <w:fldChar w:fldCharType="end"/>
            </w:r>
          </w:hyperlink>
        </w:p>
        <w:p w14:paraId="1011ACBB" w14:textId="3087036A" w:rsidR="00065273" w:rsidRDefault="000F5207">
          <w:pPr>
            <w:pStyle w:val="TOC3"/>
            <w:tabs>
              <w:tab w:val="right" w:leader="dot" w:pos="9059"/>
            </w:tabs>
            <w:bidi/>
            <w:rPr>
              <w:rFonts w:cstheme="minorBidi"/>
              <w:noProof/>
              <w:kern w:val="2"/>
              <w:sz w:val="24"/>
              <w:szCs w:val="24"/>
              <w:rtl/>
              <w14:ligatures w14:val="standardContextual"/>
            </w:rPr>
          </w:pPr>
          <w:hyperlink w:anchor="_Toc203766847" w:history="1">
            <w:r w:rsidR="00065273" w:rsidRPr="00143282">
              <w:rPr>
                <w:rStyle w:val="Hyperlink"/>
                <w:rFonts w:ascii="Simplified Arabic" w:hAnsi="Simplified Arabic" w:cs="Simplified Arabic" w:hint="eastAsia"/>
                <w:b/>
                <w:bCs/>
                <w:noProof/>
                <w:rtl/>
              </w:rPr>
              <w:t>ثانيًا</w:t>
            </w:r>
            <w:r w:rsidR="00065273" w:rsidRPr="00143282">
              <w:rPr>
                <w:rStyle w:val="Hyperlink"/>
                <w:rFonts w:ascii="Simplified Arabic" w:hAnsi="Simplified Arabic" w:cs="Simplified Arabic"/>
                <w:b/>
                <w:bCs/>
                <w:noProof/>
                <w:rtl/>
              </w:rPr>
              <w:t xml:space="preserve">: </w:t>
            </w:r>
            <w:r w:rsidR="00065273" w:rsidRPr="00143282">
              <w:rPr>
                <w:rStyle w:val="Hyperlink"/>
                <w:rFonts w:ascii="Simplified Arabic" w:hAnsi="Simplified Arabic" w:cs="Simplified Arabic" w:hint="eastAsia"/>
                <w:b/>
                <w:bCs/>
                <w:noProof/>
                <w:rtl/>
              </w:rPr>
              <w:t>مناقشة</w:t>
            </w:r>
            <w:r w:rsidR="00065273" w:rsidRPr="00143282">
              <w:rPr>
                <w:rStyle w:val="Hyperlink"/>
                <w:rFonts w:ascii="Simplified Arabic" w:hAnsi="Simplified Arabic" w:cs="Simplified Arabic"/>
                <w:b/>
                <w:bCs/>
                <w:noProof/>
                <w:rtl/>
              </w:rPr>
              <w:t xml:space="preserve"> </w:t>
            </w:r>
            <w:r w:rsidR="00065273" w:rsidRPr="00143282">
              <w:rPr>
                <w:rStyle w:val="Hyperlink"/>
                <w:rFonts w:ascii="Simplified Arabic" w:hAnsi="Simplified Arabic" w:cs="Simplified Arabic" w:hint="eastAsia"/>
                <w:b/>
                <w:bCs/>
                <w:noProof/>
                <w:rtl/>
              </w:rPr>
              <w:t>العلاقة</w:t>
            </w:r>
            <w:r w:rsidR="00065273" w:rsidRPr="00143282">
              <w:rPr>
                <w:rStyle w:val="Hyperlink"/>
                <w:rFonts w:ascii="Simplified Arabic" w:hAnsi="Simplified Arabic" w:cs="Simplified Arabic"/>
                <w:b/>
                <w:bCs/>
                <w:noProof/>
                <w:rtl/>
              </w:rPr>
              <w:t xml:space="preserve"> </w:t>
            </w:r>
            <w:r w:rsidR="00065273" w:rsidRPr="00143282">
              <w:rPr>
                <w:rStyle w:val="Hyperlink"/>
                <w:rFonts w:ascii="Simplified Arabic" w:hAnsi="Simplified Arabic" w:cs="Simplified Arabic" w:hint="eastAsia"/>
                <w:b/>
                <w:bCs/>
                <w:noProof/>
                <w:rtl/>
              </w:rPr>
              <w:t>بين</w:t>
            </w:r>
            <w:r w:rsidR="00065273" w:rsidRPr="00143282">
              <w:rPr>
                <w:rStyle w:val="Hyperlink"/>
                <w:rFonts w:ascii="Simplified Arabic" w:hAnsi="Simplified Arabic" w:cs="Simplified Arabic"/>
                <w:b/>
                <w:bCs/>
                <w:noProof/>
                <w:rtl/>
              </w:rPr>
              <w:t xml:space="preserve"> </w:t>
            </w:r>
            <w:r w:rsidR="00065273" w:rsidRPr="00143282">
              <w:rPr>
                <w:rStyle w:val="Hyperlink"/>
                <w:rFonts w:ascii="Simplified Arabic" w:hAnsi="Simplified Arabic" w:cs="Simplified Arabic" w:hint="eastAsia"/>
                <w:b/>
                <w:bCs/>
                <w:noProof/>
                <w:rtl/>
              </w:rPr>
              <w:t>الذكاء</w:t>
            </w:r>
            <w:r w:rsidR="00065273" w:rsidRPr="00143282">
              <w:rPr>
                <w:rStyle w:val="Hyperlink"/>
                <w:rFonts w:ascii="Simplified Arabic" w:hAnsi="Simplified Arabic" w:cs="Simplified Arabic"/>
                <w:b/>
                <w:bCs/>
                <w:noProof/>
                <w:rtl/>
              </w:rPr>
              <w:t xml:space="preserve"> </w:t>
            </w:r>
            <w:r w:rsidR="00065273" w:rsidRPr="00143282">
              <w:rPr>
                <w:rStyle w:val="Hyperlink"/>
                <w:rFonts w:ascii="Simplified Arabic" w:hAnsi="Simplified Arabic" w:cs="Simplified Arabic" w:hint="eastAsia"/>
                <w:b/>
                <w:bCs/>
                <w:noProof/>
                <w:rtl/>
              </w:rPr>
              <w:t>الاصطناعي</w:t>
            </w:r>
            <w:r w:rsidR="00065273" w:rsidRPr="00143282">
              <w:rPr>
                <w:rStyle w:val="Hyperlink"/>
                <w:rFonts w:ascii="Simplified Arabic" w:hAnsi="Simplified Arabic" w:cs="Simplified Arabic"/>
                <w:b/>
                <w:bCs/>
                <w:noProof/>
                <w:rtl/>
              </w:rPr>
              <w:t xml:space="preserve"> </w:t>
            </w:r>
            <w:r w:rsidR="00065273" w:rsidRPr="00143282">
              <w:rPr>
                <w:rStyle w:val="Hyperlink"/>
                <w:rFonts w:ascii="Simplified Arabic" w:hAnsi="Simplified Arabic" w:cs="Simplified Arabic" w:hint="eastAsia"/>
                <w:b/>
                <w:bCs/>
                <w:noProof/>
                <w:rtl/>
              </w:rPr>
              <w:t>ومعدل</w:t>
            </w:r>
            <w:r w:rsidR="00065273" w:rsidRPr="00143282">
              <w:rPr>
                <w:rStyle w:val="Hyperlink"/>
                <w:rFonts w:ascii="Simplified Arabic" w:hAnsi="Simplified Arabic" w:cs="Simplified Arabic"/>
                <w:b/>
                <w:bCs/>
                <w:noProof/>
                <w:rtl/>
              </w:rPr>
              <w:t xml:space="preserve"> </w:t>
            </w:r>
            <w:r w:rsidR="00065273" w:rsidRPr="00143282">
              <w:rPr>
                <w:rStyle w:val="Hyperlink"/>
                <w:rFonts w:ascii="Simplified Arabic" w:hAnsi="Simplified Arabic" w:cs="Simplified Arabic" w:hint="eastAsia"/>
                <w:b/>
                <w:bCs/>
                <w:noProof/>
                <w:rtl/>
              </w:rPr>
              <w:t>دوران</w:t>
            </w:r>
            <w:r w:rsidR="00065273" w:rsidRPr="00143282">
              <w:rPr>
                <w:rStyle w:val="Hyperlink"/>
                <w:rFonts w:ascii="Simplified Arabic" w:hAnsi="Simplified Arabic" w:cs="Simplified Arabic"/>
                <w:b/>
                <w:bCs/>
                <w:noProof/>
                <w:rtl/>
              </w:rPr>
              <w:t xml:space="preserve"> </w:t>
            </w:r>
            <w:r w:rsidR="00065273" w:rsidRPr="00143282">
              <w:rPr>
                <w:rStyle w:val="Hyperlink"/>
                <w:rFonts w:ascii="Simplified Arabic" w:hAnsi="Simplified Arabic" w:cs="Simplified Arabic" w:hint="eastAsia"/>
                <w:b/>
                <w:bCs/>
                <w:noProof/>
                <w:rtl/>
              </w:rPr>
              <w:t>الموظفين</w:t>
            </w:r>
            <w:r w:rsidR="00065273">
              <w:rPr>
                <w:noProof/>
                <w:webHidden/>
                <w:rtl/>
              </w:rPr>
              <w:tab/>
            </w:r>
            <w:r w:rsidR="00065273">
              <w:rPr>
                <w:rStyle w:val="Hyperlink"/>
                <w:noProof/>
                <w:rtl/>
              </w:rPr>
              <w:fldChar w:fldCharType="begin"/>
            </w:r>
            <w:r w:rsidR="00065273">
              <w:rPr>
                <w:noProof/>
                <w:webHidden/>
                <w:rtl/>
              </w:rPr>
              <w:instrText xml:space="preserve"> </w:instrText>
            </w:r>
            <w:r w:rsidR="00065273">
              <w:rPr>
                <w:noProof/>
                <w:webHidden/>
              </w:rPr>
              <w:instrText>PAGEREF</w:instrText>
            </w:r>
            <w:r w:rsidR="00065273">
              <w:rPr>
                <w:noProof/>
                <w:webHidden/>
                <w:rtl/>
              </w:rPr>
              <w:instrText xml:space="preserve"> _</w:instrText>
            </w:r>
            <w:r w:rsidR="00065273">
              <w:rPr>
                <w:noProof/>
                <w:webHidden/>
              </w:rPr>
              <w:instrText>Toc203766847 \h</w:instrText>
            </w:r>
            <w:r w:rsidR="00065273">
              <w:rPr>
                <w:noProof/>
                <w:webHidden/>
                <w:rtl/>
              </w:rPr>
              <w:instrText xml:space="preserve"> </w:instrText>
            </w:r>
            <w:r w:rsidR="00065273">
              <w:rPr>
                <w:rStyle w:val="Hyperlink"/>
                <w:noProof/>
                <w:rtl/>
              </w:rPr>
            </w:r>
            <w:r w:rsidR="00065273">
              <w:rPr>
                <w:rStyle w:val="Hyperlink"/>
                <w:noProof/>
                <w:rtl/>
              </w:rPr>
              <w:fldChar w:fldCharType="separate"/>
            </w:r>
            <w:r w:rsidR="00E56A47">
              <w:rPr>
                <w:noProof/>
                <w:webHidden/>
                <w:rtl/>
              </w:rPr>
              <w:t>56</w:t>
            </w:r>
            <w:r w:rsidR="00065273">
              <w:rPr>
                <w:rStyle w:val="Hyperlink"/>
                <w:noProof/>
                <w:rtl/>
              </w:rPr>
              <w:fldChar w:fldCharType="end"/>
            </w:r>
          </w:hyperlink>
        </w:p>
        <w:p w14:paraId="111C4632" w14:textId="3971D41F" w:rsidR="00065273" w:rsidRDefault="000F5207">
          <w:pPr>
            <w:pStyle w:val="TOC3"/>
            <w:tabs>
              <w:tab w:val="right" w:leader="dot" w:pos="9059"/>
            </w:tabs>
            <w:bidi/>
            <w:rPr>
              <w:rFonts w:cstheme="minorBidi"/>
              <w:noProof/>
              <w:kern w:val="2"/>
              <w:sz w:val="24"/>
              <w:szCs w:val="24"/>
              <w:rtl/>
              <w14:ligatures w14:val="standardContextual"/>
            </w:rPr>
          </w:pPr>
          <w:hyperlink w:anchor="_Toc203766848" w:history="1">
            <w:r w:rsidR="00065273" w:rsidRPr="00143282">
              <w:rPr>
                <w:rStyle w:val="Hyperlink"/>
                <w:rFonts w:ascii="Simplified Arabic" w:hAnsi="Simplified Arabic" w:cs="Simplified Arabic" w:hint="eastAsia"/>
                <w:b/>
                <w:bCs/>
                <w:noProof/>
                <w:rtl/>
              </w:rPr>
              <w:t>ثالثًا</w:t>
            </w:r>
            <w:r w:rsidR="00065273" w:rsidRPr="00143282">
              <w:rPr>
                <w:rStyle w:val="Hyperlink"/>
                <w:rFonts w:ascii="Simplified Arabic" w:hAnsi="Simplified Arabic" w:cs="Simplified Arabic"/>
                <w:b/>
                <w:bCs/>
                <w:noProof/>
                <w:rtl/>
              </w:rPr>
              <w:t xml:space="preserve">: </w:t>
            </w:r>
            <w:r w:rsidR="00065273" w:rsidRPr="00143282">
              <w:rPr>
                <w:rStyle w:val="Hyperlink"/>
                <w:rFonts w:ascii="Simplified Arabic" w:hAnsi="Simplified Arabic" w:cs="Simplified Arabic" w:hint="eastAsia"/>
                <w:b/>
                <w:bCs/>
                <w:noProof/>
                <w:rtl/>
              </w:rPr>
              <w:t>تفسير</w:t>
            </w:r>
            <w:r w:rsidR="00065273" w:rsidRPr="00143282">
              <w:rPr>
                <w:rStyle w:val="Hyperlink"/>
                <w:rFonts w:ascii="Simplified Arabic" w:hAnsi="Simplified Arabic" w:cs="Simplified Arabic"/>
                <w:b/>
                <w:bCs/>
                <w:noProof/>
                <w:rtl/>
              </w:rPr>
              <w:t xml:space="preserve"> </w:t>
            </w:r>
            <w:r w:rsidR="00065273" w:rsidRPr="00143282">
              <w:rPr>
                <w:rStyle w:val="Hyperlink"/>
                <w:rFonts w:ascii="Simplified Arabic" w:hAnsi="Simplified Arabic" w:cs="Simplified Arabic" w:hint="eastAsia"/>
                <w:b/>
                <w:bCs/>
                <w:noProof/>
                <w:rtl/>
              </w:rPr>
              <w:t>بعض</w:t>
            </w:r>
            <w:r w:rsidR="00065273" w:rsidRPr="00143282">
              <w:rPr>
                <w:rStyle w:val="Hyperlink"/>
                <w:rFonts w:ascii="Simplified Arabic" w:hAnsi="Simplified Arabic" w:cs="Simplified Arabic"/>
                <w:b/>
                <w:bCs/>
                <w:noProof/>
                <w:rtl/>
              </w:rPr>
              <w:t xml:space="preserve"> </w:t>
            </w:r>
            <w:r w:rsidR="00065273" w:rsidRPr="00143282">
              <w:rPr>
                <w:rStyle w:val="Hyperlink"/>
                <w:rFonts w:ascii="Simplified Arabic" w:hAnsi="Simplified Arabic" w:cs="Simplified Arabic" w:hint="eastAsia"/>
                <w:b/>
                <w:bCs/>
                <w:noProof/>
                <w:rtl/>
              </w:rPr>
              <w:t>التباينات</w:t>
            </w:r>
            <w:r w:rsidR="00065273" w:rsidRPr="00143282">
              <w:rPr>
                <w:rStyle w:val="Hyperlink"/>
                <w:rFonts w:ascii="Simplified Arabic" w:hAnsi="Simplified Arabic" w:cs="Simplified Arabic"/>
                <w:b/>
                <w:bCs/>
                <w:noProof/>
                <w:rtl/>
              </w:rPr>
              <w:t xml:space="preserve"> </w:t>
            </w:r>
            <w:r w:rsidR="00065273" w:rsidRPr="00143282">
              <w:rPr>
                <w:rStyle w:val="Hyperlink"/>
                <w:rFonts w:ascii="Simplified Arabic" w:hAnsi="Simplified Arabic" w:cs="Simplified Arabic" w:hint="eastAsia"/>
                <w:b/>
                <w:bCs/>
                <w:noProof/>
                <w:rtl/>
              </w:rPr>
              <w:t>المحتملة</w:t>
            </w:r>
            <w:r w:rsidR="00065273">
              <w:rPr>
                <w:noProof/>
                <w:webHidden/>
                <w:rtl/>
              </w:rPr>
              <w:tab/>
            </w:r>
            <w:r w:rsidR="00065273">
              <w:rPr>
                <w:rStyle w:val="Hyperlink"/>
                <w:noProof/>
                <w:rtl/>
              </w:rPr>
              <w:fldChar w:fldCharType="begin"/>
            </w:r>
            <w:r w:rsidR="00065273">
              <w:rPr>
                <w:noProof/>
                <w:webHidden/>
                <w:rtl/>
              </w:rPr>
              <w:instrText xml:space="preserve"> </w:instrText>
            </w:r>
            <w:r w:rsidR="00065273">
              <w:rPr>
                <w:noProof/>
                <w:webHidden/>
              </w:rPr>
              <w:instrText>PAGEREF</w:instrText>
            </w:r>
            <w:r w:rsidR="00065273">
              <w:rPr>
                <w:noProof/>
                <w:webHidden/>
                <w:rtl/>
              </w:rPr>
              <w:instrText xml:space="preserve"> _</w:instrText>
            </w:r>
            <w:r w:rsidR="00065273">
              <w:rPr>
                <w:noProof/>
                <w:webHidden/>
              </w:rPr>
              <w:instrText>Toc203766848 \h</w:instrText>
            </w:r>
            <w:r w:rsidR="00065273">
              <w:rPr>
                <w:noProof/>
                <w:webHidden/>
                <w:rtl/>
              </w:rPr>
              <w:instrText xml:space="preserve"> </w:instrText>
            </w:r>
            <w:r w:rsidR="00065273">
              <w:rPr>
                <w:rStyle w:val="Hyperlink"/>
                <w:noProof/>
                <w:rtl/>
              </w:rPr>
            </w:r>
            <w:r w:rsidR="00065273">
              <w:rPr>
                <w:rStyle w:val="Hyperlink"/>
                <w:noProof/>
                <w:rtl/>
              </w:rPr>
              <w:fldChar w:fldCharType="separate"/>
            </w:r>
            <w:r w:rsidR="00E56A47">
              <w:rPr>
                <w:noProof/>
                <w:webHidden/>
                <w:rtl/>
              </w:rPr>
              <w:t>57</w:t>
            </w:r>
            <w:r w:rsidR="00065273">
              <w:rPr>
                <w:rStyle w:val="Hyperlink"/>
                <w:noProof/>
                <w:rtl/>
              </w:rPr>
              <w:fldChar w:fldCharType="end"/>
            </w:r>
          </w:hyperlink>
        </w:p>
        <w:p w14:paraId="04BDB1DA" w14:textId="581DFA25" w:rsidR="00065273" w:rsidRDefault="000F5207">
          <w:pPr>
            <w:pStyle w:val="TOC3"/>
            <w:tabs>
              <w:tab w:val="right" w:leader="dot" w:pos="9059"/>
            </w:tabs>
            <w:bidi/>
            <w:rPr>
              <w:rFonts w:cstheme="minorBidi"/>
              <w:noProof/>
              <w:kern w:val="2"/>
              <w:sz w:val="24"/>
              <w:szCs w:val="24"/>
              <w:rtl/>
              <w14:ligatures w14:val="standardContextual"/>
            </w:rPr>
          </w:pPr>
          <w:hyperlink w:anchor="_Toc203766849" w:history="1">
            <w:r w:rsidR="00065273" w:rsidRPr="00143282">
              <w:rPr>
                <w:rStyle w:val="Hyperlink"/>
                <w:rFonts w:ascii="Simplified Arabic" w:hAnsi="Simplified Arabic" w:cs="Simplified Arabic" w:hint="eastAsia"/>
                <w:b/>
                <w:bCs/>
                <w:noProof/>
                <w:rtl/>
              </w:rPr>
              <w:t>رابعًا</w:t>
            </w:r>
            <w:r w:rsidR="00065273" w:rsidRPr="00143282">
              <w:rPr>
                <w:rStyle w:val="Hyperlink"/>
                <w:rFonts w:ascii="Simplified Arabic" w:hAnsi="Simplified Arabic" w:cs="Simplified Arabic"/>
                <w:b/>
                <w:bCs/>
                <w:noProof/>
                <w:rtl/>
              </w:rPr>
              <w:t xml:space="preserve">: </w:t>
            </w:r>
            <w:r w:rsidR="00065273" w:rsidRPr="00143282">
              <w:rPr>
                <w:rStyle w:val="Hyperlink"/>
                <w:rFonts w:ascii="Simplified Arabic" w:hAnsi="Simplified Arabic" w:cs="Simplified Arabic" w:hint="eastAsia"/>
                <w:b/>
                <w:bCs/>
                <w:noProof/>
                <w:rtl/>
              </w:rPr>
              <w:t>التوافق</w:t>
            </w:r>
            <w:r w:rsidR="00065273" w:rsidRPr="00143282">
              <w:rPr>
                <w:rStyle w:val="Hyperlink"/>
                <w:rFonts w:ascii="Simplified Arabic" w:hAnsi="Simplified Arabic" w:cs="Simplified Arabic"/>
                <w:b/>
                <w:bCs/>
                <w:noProof/>
                <w:rtl/>
              </w:rPr>
              <w:t xml:space="preserve"> </w:t>
            </w:r>
            <w:r w:rsidR="00065273" w:rsidRPr="00143282">
              <w:rPr>
                <w:rStyle w:val="Hyperlink"/>
                <w:rFonts w:ascii="Simplified Arabic" w:hAnsi="Simplified Arabic" w:cs="Simplified Arabic" w:hint="eastAsia"/>
                <w:b/>
                <w:bCs/>
                <w:noProof/>
                <w:rtl/>
              </w:rPr>
              <w:t>مع</w:t>
            </w:r>
            <w:r w:rsidR="00065273" w:rsidRPr="00143282">
              <w:rPr>
                <w:rStyle w:val="Hyperlink"/>
                <w:rFonts w:ascii="Simplified Arabic" w:hAnsi="Simplified Arabic" w:cs="Simplified Arabic"/>
                <w:b/>
                <w:bCs/>
                <w:noProof/>
                <w:rtl/>
              </w:rPr>
              <w:t xml:space="preserve"> </w:t>
            </w:r>
            <w:r w:rsidR="00065273" w:rsidRPr="00143282">
              <w:rPr>
                <w:rStyle w:val="Hyperlink"/>
                <w:rFonts w:ascii="Simplified Arabic" w:hAnsi="Simplified Arabic" w:cs="Simplified Arabic" w:hint="eastAsia"/>
                <w:b/>
                <w:bCs/>
                <w:noProof/>
                <w:rtl/>
              </w:rPr>
              <w:t>النظريات</w:t>
            </w:r>
            <w:r w:rsidR="00065273" w:rsidRPr="00143282">
              <w:rPr>
                <w:rStyle w:val="Hyperlink"/>
                <w:rFonts w:ascii="Simplified Arabic" w:hAnsi="Simplified Arabic" w:cs="Simplified Arabic"/>
                <w:b/>
                <w:bCs/>
                <w:noProof/>
                <w:rtl/>
              </w:rPr>
              <w:t xml:space="preserve"> </w:t>
            </w:r>
            <w:r w:rsidR="00065273" w:rsidRPr="00143282">
              <w:rPr>
                <w:rStyle w:val="Hyperlink"/>
                <w:rFonts w:ascii="Simplified Arabic" w:hAnsi="Simplified Arabic" w:cs="Simplified Arabic" w:hint="eastAsia"/>
                <w:b/>
                <w:bCs/>
                <w:noProof/>
                <w:rtl/>
              </w:rPr>
              <w:t>العلمية</w:t>
            </w:r>
            <w:r w:rsidR="00065273">
              <w:rPr>
                <w:noProof/>
                <w:webHidden/>
                <w:rtl/>
              </w:rPr>
              <w:tab/>
            </w:r>
            <w:r w:rsidR="00065273">
              <w:rPr>
                <w:rStyle w:val="Hyperlink"/>
                <w:noProof/>
                <w:rtl/>
              </w:rPr>
              <w:fldChar w:fldCharType="begin"/>
            </w:r>
            <w:r w:rsidR="00065273">
              <w:rPr>
                <w:noProof/>
                <w:webHidden/>
                <w:rtl/>
              </w:rPr>
              <w:instrText xml:space="preserve"> </w:instrText>
            </w:r>
            <w:r w:rsidR="00065273">
              <w:rPr>
                <w:noProof/>
                <w:webHidden/>
              </w:rPr>
              <w:instrText>PAGEREF</w:instrText>
            </w:r>
            <w:r w:rsidR="00065273">
              <w:rPr>
                <w:noProof/>
                <w:webHidden/>
                <w:rtl/>
              </w:rPr>
              <w:instrText xml:space="preserve"> _</w:instrText>
            </w:r>
            <w:r w:rsidR="00065273">
              <w:rPr>
                <w:noProof/>
                <w:webHidden/>
              </w:rPr>
              <w:instrText>Toc203766849 \h</w:instrText>
            </w:r>
            <w:r w:rsidR="00065273">
              <w:rPr>
                <w:noProof/>
                <w:webHidden/>
                <w:rtl/>
              </w:rPr>
              <w:instrText xml:space="preserve"> </w:instrText>
            </w:r>
            <w:r w:rsidR="00065273">
              <w:rPr>
                <w:rStyle w:val="Hyperlink"/>
                <w:noProof/>
                <w:rtl/>
              </w:rPr>
            </w:r>
            <w:r w:rsidR="00065273">
              <w:rPr>
                <w:rStyle w:val="Hyperlink"/>
                <w:noProof/>
                <w:rtl/>
              </w:rPr>
              <w:fldChar w:fldCharType="separate"/>
            </w:r>
            <w:r w:rsidR="00E56A47">
              <w:rPr>
                <w:noProof/>
                <w:webHidden/>
                <w:rtl/>
              </w:rPr>
              <w:t>57</w:t>
            </w:r>
            <w:r w:rsidR="00065273">
              <w:rPr>
                <w:rStyle w:val="Hyperlink"/>
                <w:noProof/>
                <w:rtl/>
              </w:rPr>
              <w:fldChar w:fldCharType="end"/>
            </w:r>
          </w:hyperlink>
        </w:p>
        <w:p w14:paraId="7C5CA8D2" w14:textId="02BFF841" w:rsidR="00065273" w:rsidRDefault="000F5207">
          <w:pPr>
            <w:pStyle w:val="TOC3"/>
            <w:tabs>
              <w:tab w:val="right" w:leader="dot" w:pos="9059"/>
            </w:tabs>
            <w:bidi/>
            <w:rPr>
              <w:rFonts w:cstheme="minorBidi"/>
              <w:noProof/>
              <w:kern w:val="2"/>
              <w:sz w:val="24"/>
              <w:szCs w:val="24"/>
              <w:rtl/>
              <w14:ligatures w14:val="standardContextual"/>
            </w:rPr>
          </w:pPr>
          <w:hyperlink w:anchor="_Toc203766850" w:history="1">
            <w:r w:rsidR="00065273" w:rsidRPr="00143282">
              <w:rPr>
                <w:rStyle w:val="Hyperlink"/>
                <w:rFonts w:ascii="Simplified Arabic" w:hAnsi="Simplified Arabic" w:cs="Simplified Arabic" w:hint="eastAsia"/>
                <w:b/>
                <w:bCs/>
                <w:noProof/>
                <w:rtl/>
              </w:rPr>
              <w:t>خامسًا</w:t>
            </w:r>
            <w:r w:rsidR="00065273" w:rsidRPr="00143282">
              <w:rPr>
                <w:rStyle w:val="Hyperlink"/>
                <w:rFonts w:ascii="Simplified Arabic" w:hAnsi="Simplified Arabic" w:cs="Simplified Arabic"/>
                <w:b/>
                <w:bCs/>
                <w:noProof/>
                <w:rtl/>
              </w:rPr>
              <w:t xml:space="preserve">: </w:t>
            </w:r>
            <w:r w:rsidR="00065273" w:rsidRPr="00143282">
              <w:rPr>
                <w:rStyle w:val="Hyperlink"/>
                <w:rFonts w:ascii="Simplified Arabic" w:hAnsi="Simplified Arabic" w:cs="Simplified Arabic" w:hint="eastAsia"/>
                <w:b/>
                <w:bCs/>
                <w:noProof/>
                <w:rtl/>
              </w:rPr>
              <w:t>الخلاصة</w:t>
            </w:r>
            <w:r w:rsidR="00065273">
              <w:rPr>
                <w:noProof/>
                <w:webHidden/>
                <w:rtl/>
              </w:rPr>
              <w:tab/>
            </w:r>
            <w:r w:rsidR="00065273">
              <w:rPr>
                <w:rStyle w:val="Hyperlink"/>
                <w:noProof/>
                <w:rtl/>
              </w:rPr>
              <w:fldChar w:fldCharType="begin"/>
            </w:r>
            <w:r w:rsidR="00065273">
              <w:rPr>
                <w:noProof/>
                <w:webHidden/>
                <w:rtl/>
              </w:rPr>
              <w:instrText xml:space="preserve"> </w:instrText>
            </w:r>
            <w:r w:rsidR="00065273">
              <w:rPr>
                <w:noProof/>
                <w:webHidden/>
              </w:rPr>
              <w:instrText>PAGEREF</w:instrText>
            </w:r>
            <w:r w:rsidR="00065273">
              <w:rPr>
                <w:noProof/>
                <w:webHidden/>
                <w:rtl/>
              </w:rPr>
              <w:instrText xml:space="preserve"> _</w:instrText>
            </w:r>
            <w:r w:rsidR="00065273">
              <w:rPr>
                <w:noProof/>
                <w:webHidden/>
              </w:rPr>
              <w:instrText>Toc203766850 \h</w:instrText>
            </w:r>
            <w:r w:rsidR="00065273">
              <w:rPr>
                <w:noProof/>
                <w:webHidden/>
                <w:rtl/>
              </w:rPr>
              <w:instrText xml:space="preserve"> </w:instrText>
            </w:r>
            <w:r w:rsidR="00065273">
              <w:rPr>
                <w:rStyle w:val="Hyperlink"/>
                <w:noProof/>
                <w:rtl/>
              </w:rPr>
            </w:r>
            <w:r w:rsidR="00065273">
              <w:rPr>
                <w:rStyle w:val="Hyperlink"/>
                <w:noProof/>
                <w:rtl/>
              </w:rPr>
              <w:fldChar w:fldCharType="separate"/>
            </w:r>
            <w:r w:rsidR="00E56A47">
              <w:rPr>
                <w:noProof/>
                <w:webHidden/>
                <w:rtl/>
              </w:rPr>
              <w:t>57</w:t>
            </w:r>
            <w:r w:rsidR="00065273">
              <w:rPr>
                <w:rStyle w:val="Hyperlink"/>
                <w:noProof/>
                <w:rtl/>
              </w:rPr>
              <w:fldChar w:fldCharType="end"/>
            </w:r>
          </w:hyperlink>
        </w:p>
        <w:p w14:paraId="09C57C13" w14:textId="32C91DC8" w:rsidR="00065273" w:rsidRDefault="000F5207">
          <w:pPr>
            <w:pStyle w:val="TOC3"/>
            <w:tabs>
              <w:tab w:val="right" w:leader="dot" w:pos="9059"/>
            </w:tabs>
            <w:bidi/>
            <w:rPr>
              <w:rFonts w:cstheme="minorBidi"/>
              <w:noProof/>
              <w:kern w:val="2"/>
              <w:sz w:val="24"/>
              <w:szCs w:val="24"/>
              <w:rtl/>
              <w14:ligatures w14:val="standardContextual"/>
            </w:rPr>
          </w:pPr>
          <w:hyperlink w:anchor="_Toc203766851" w:history="1">
            <w:r w:rsidR="00065273" w:rsidRPr="00143282">
              <w:rPr>
                <w:rStyle w:val="Hyperlink"/>
                <w:rFonts w:ascii="Simplified Arabic" w:hAnsi="Simplified Arabic" w:cs="Simplified Arabic" w:hint="eastAsia"/>
                <w:b/>
                <w:bCs/>
                <w:noProof/>
                <w:rtl/>
              </w:rPr>
              <w:t>الفصل</w:t>
            </w:r>
            <w:r w:rsidR="00065273" w:rsidRPr="00143282">
              <w:rPr>
                <w:rStyle w:val="Hyperlink"/>
                <w:rFonts w:ascii="Simplified Arabic" w:hAnsi="Simplified Arabic" w:cs="Simplified Arabic"/>
                <w:b/>
                <w:bCs/>
                <w:noProof/>
                <w:rtl/>
              </w:rPr>
              <w:t xml:space="preserve"> </w:t>
            </w:r>
            <w:r w:rsidR="00065273" w:rsidRPr="00143282">
              <w:rPr>
                <w:rStyle w:val="Hyperlink"/>
                <w:rFonts w:ascii="Simplified Arabic" w:hAnsi="Simplified Arabic" w:cs="Simplified Arabic" w:hint="eastAsia"/>
                <w:b/>
                <w:bCs/>
                <w:noProof/>
                <w:rtl/>
              </w:rPr>
              <w:t>السابع</w:t>
            </w:r>
            <w:r w:rsidR="00065273" w:rsidRPr="00143282">
              <w:rPr>
                <w:rStyle w:val="Hyperlink"/>
                <w:rFonts w:ascii="Simplified Arabic" w:hAnsi="Simplified Arabic" w:cs="Simplified Arabic"/>
                <w:b/>
                <w:bCs/>
                <w:noProof/>
                <w:rtl/>
              </w:rPr>
              <w:t xml:space="preserve"> </w:t>
            </w:r>
            <w:r w:rsidR="00065273" w:rsidRPr="00143282">
              <w:rPr>
                <w:rStyle w:val="Hyperlink"/>
                <w:rFonts w:ascii="Simplified Arabic" w:hAnsi="Simplified Arabic" w:cs="Simplified Arabic" w:hint="eastAsia"/>
                <w:b/>
                <w:bCs/>
                <w:noProof/>
                <w:rtl/>
              </w:rPr>
              <w:t>التوصيات</w:t>
            </w:r>
            <w:r w:rsidR="00065273" w:rsidRPr="00143282">
              <w:rPr>
                <w:rStyle w:val="Hyperlink"/>
                <w:rFonts w:ascii="Simplified Arabic" w:hAnsi="Simplified Arabic" w:cs="Simplified Arabic"/>
                <w:b/>
                <w:bCs/>
                <w:noProof/>
                <w:rtl/>
              </w:rPr>
              <w:t xml:space="preserve"> </w:t>
            </w:r>
            <w:r w:rsidR="00065273" w:rsidRPr="00143282">
              <w:rPr>
                <w:rStyle w:val="Hyperlink"/>
                <w:rFonts w:ascii="Simplified Arabic" w:hAnsi="Simplified Arabic" w:cs="Simplified Arabic" w:hint="eastAsia"/>
                <w:b/>
                <w:bCs/>
                <w:noProof/>
                <w:rtl/>
              </w:rPr>
              <w:t>الموجهة</w:t>
            </w:r>
            <w:r w:rsidR="00065273" w:rsidRPr="00143282">
              <w:rPr>
                <w:rStyle w:val="Hyperlink"/>
                <w:rFonts w:ascii="Simplified Arabic" w:hAnsi="Simplified Arabic" w:cs="Simplified Arabic"/>
                <w:b/>
                <w:bCs/>
                <w:noProof/>
                <w:rtl/>
              </w:rPr>
              <w:t xml:space="preserve"> </w:t>
            </w:r>
            <w:r w:rsidR="00065273" w:rsidRPr="00143282">
              <w:rPr>
                <w:rStyle w:val="Hyperlink"/>
                <w:rFonts w:ascii="Simplified Arabic" w:hAnsi="Simplified Arabic" w:cs="Simplified Arabic" w:hint="eastAsia"/>
                <w:b/>
                <w:bCs/>
                <w:noProof/>
                <w:rtl/>
              </w:rPr>
              <w:t>لأصحاب</w:t>
            </w:r>
            <w:r w:rsidR="00065273" w:rsidRPr="00143282">
              <w:rPr>
                <w:rStyle w:val="Hyperlink"/>
                <w:rFonts w:ascii="Simplified Arabic" w:hAnsi="Simplified Arabic" w:cs="Simplified Arabic"/>
                <w:b/>
                <w:bCs/>
                <w:noProof/>
                <w:rtl/>
              </w:rPr>
              <w:t xml:space="preserve"> </w:t>
            </w:r>
            <w:r w:rsidR="00065273" w:rsidRPr="00143282">
              <w:rPr>
                <w:rStyle w:val="Hyperlink"/>
                <w:rFonts w:ascii="Simplified Arabic" w:hAnsi="Simplified Arabic" w:cs="Simplified Arabic" w:hint="eastAsia"/>
                <w:b/>
                <w:bCs/>
                <w:noProof/>
                <w:rtl/>
              </w:rPr>
              <w:t>القرار</w:t>
            </w:r>
            <w:r w:rsidR="00065273" w:rsidRPr="00143282">
              <w:rPr>
                <w:rStyle w:val="Hyperlink"/>
                <w:rFonts w:ascii="Simplified Arabic" w:hAnsi="Simplified Arabic" w:cs="Simplified Arabic"/>
                <w:b/>
                <w:bCs/>
                <w:noProof/>
                <w:rtl/>
              </w:rPr>
              <w:t xml:space="preserve"> </w:t>
            </w:r>
            <w:r w:rsidR="00065273" w:rsidRPr="00143282">
              <w:rPr>
                <w:rStyle w:val="Hyperlink"/>
                <w:rFonts w:ascii="Simplified Arabic" w:hAnsi="Simplified Arabic" w:cs="Simplified Arabic" w:hint="eastAsia"/>
                <w:b/>
                <w:bCs/>
                <w:noProof/>
                <w:rtl/>
              </w:rPr>
              <w:t>في</w:t>
            </w:r>
            <w:r w:rsidR="00065273" w:rsidRPr="00143282">
              <w:rPr>
                <w:rStyle w:val="Hyperlink"/>
                <w:rFonts w:ascii="Simplified Arabic" w:hAnsi="Simplified Arabic" w:cs="Simplified Arabic"/>
                <w:b/>
                <w:bCs/>
                <w:noProof/>
                <w:rtl/>
              </w:rPr>
              <w:t xml:space="preserve"> </w:t>
            </w:r>
            <w:r w:rsidR="00065273" w:rsidRPr="00143282">
              <w:rPr>
                <w:rStyle w:val="Hyperlink"/>
                <w:rFonts w:ascii="Simplified Arabic" w:hAnsi="Simplified Arabic" w:cs="Simplified Arabic" w:hint="eastAsia"/>
                <w:b/>
                <w:bCs/>
                <w:noProof/>
                <w:rtl/>
              </w:rPr>
              <w:t>الشركات</w:t>
            </w:r>
            <w:r w:rsidR="00065273" w:rsidRPr="00143282">
              <w:rPr>
                <w:rStyle w:val="Hyperlink"/>
                <w:rFonts w:ascii="Simplified Arabic" w:hAnsi="Simplified Arabic" w:cs="Simplified Arabic"/>
                <w:b/>
                <w:bCs/>
                <w:noProof/>
                <w:rtl/>
              </w:rPr>
              <w:t xml:space="preserve"> </w:t>
            </w:r>
            <w:r w:rsidR="00065273" w:rsidRPr="00143282">
              <w:rPr>
                <w:rStyle w:val="Hyperlink"/>
                <w:rFonts w:ascii="Simplified Arabic" w:hAnsi="Simplified Arabic" w:cs="Simplified Arabic" w:hint="eastAsia"/>
                <w:b/>
                <w:bCs/>
                <w:noProof/>
                <w:rtl/>
              </w:rPr>
              <w:t>التقنية</w:t>
            </w:r>
            <w:r w:rsidR="00065273">
              <w:rPr>
                <w:noProof/>
                <w:webHidden/>
                <w:rtl/>
              </w:rPr>
              <w:tab/>
            </w:r>
            <w:r w:rsidR="00065273">
              <w:rPr>
                <w:rStyle w:val="Hyperlink"/>
                <w:noProof/>
                <w:rtl/>
              </w:rPr>
              <w:fldChar w:fldCharType="begin"/>
            </w:r>
            <w:r w:rsidR="00065273">
              <w:rPr>
                <w:noProof/>
                <w:webHidden/>
                <w:rtl/>
              </w:rPr>
              <w:instrText xml:space="preserve"> </w:instrText>
            </w:r>
            <w:r w:rsidR="00065273">
              <w:rPr>
                <w:noProof/>
                <w:webHidden/>
              </w:rPr>
              <w:instrText>PAGEREF</w:instrText>
            </w:r>
            <w:r w:rsidR="00065273">
              <w:rPr>
                <w:noProof/>
                <w:webHidden/>
                <w:rtl/>
              </w:rPr>
              <w:instrText xml:space="preserve"> _</w:instrText>
            </w:r>
            <w:r w:rsidR="00065273">
              <w:rPr>
                <w:noProof/>
                <w:webHidden/>
              </w:rPr>
              <w:instrText>Toc203766851 \h</w:instrText>
            </w:r>
            <w:r w:rsidR="00065273">
              <w:rPr>
                <w:noProof/>
                <w:webHidden/>
                <w:rtl/>
              </w:rPr>
              <w:instrText xml:space="preserve"> </w:instrText>
            </w:r>
            <w:r w:rsidR="00065273">
              <w:rPr>
                <w:rStyle w:val="Hyperlink"/>
                <w:noProof/>
                <w:rtl/>
              </w:rPr>
            </w:r>
            <w:r w:rsidR="00065273">
              <w:rPr>
                <w:rStyle w:val="Hyperlink"/>
                <w:noProof/>
                <w:rtl/>
              </w:rPr>
              <w:fldChar w:fldCharType="separate"/>
            </w:r>
            <w:r w:rsidR="00E56A47">
              <w:rPr>
                <w:noProof/>
                <w:webHidden/>
                <w:rtl/>
              </w:rPr>
              <w:t>61</w:t>
            </w:r>
            <w:r w:rsidR="00065273">
              <w:rPr>
                <w:rStyle w:val="Hyperlink"/>
                <w:noProof/>
                <w:rtl/>
              </w:rPr>
              <w:fldChar w:fldCharType="end"/>
            </w:r>
          </w:hyperlink>
        </w:p>
        <w:p w14:paraId="78359B13" w14:textId="4DCF9AFD" w:rsidR="00065273" w:rsidRDefault="000F5207">
          <w:pPr>
            <w:pStyle w:val="TOC3"/>
            <w:tabs>
              <w:tab w:val="right" w:leader="dot" w:pos="9059"/>
            </w:tabs>
            <w:bidi/>
            <w:rPr>
              <w:rFonts w:cstheme="minorBidi"/>
              <w:noProof/>
              <w:kern w:val="2"/>
              <w:sz w:val="24"/>
              <w:szCs w:val="24"/>
              <w:rtl/>
              <w14:ligatures w14:val="standardContextual"/>
            </w:rPr>
          </w:pPr>
          <w:hyperlink w:anchor="_Toc203766852" w:history="1">
            <w:r w:rsidR="00065273" w:rsidRPr="00143282">
              <w:rPr>
                <w:rStyle w:val="Hyperlink"/>
                <w:rFonts w:ascii="Simplified Arabic" w:hAnsi="Simplified Arabic" w:cs="Simplified Arabic" w:hint="eastAsia"/>
                <w:noProof/>
                <w:rtl/>
              </w:rPr>
              <w:t>التوصيات</w:t>
            </w:r>
            <w:r w:rsidR="00065273" w:rsidRPr="00143282">
              <w:rPr>
                <w:rStyle w:val="Hyperlink"/>
                <w:rFonts w:ascii="Simplified Arabic" w:hAnsi="Simplified Arabic" w:cs="Simplified Arabic"/>
                <w:noProof/>
                <w:rtl/>
              </w:rPr>
              <w:t xml:space="preserve"> </w:t>
            </w:r>
            <w:r w:rsidR="00065273" w:rsidRPr="00143282">
              <w:rPr>
                <w:rStyle w:val="Hyperlink"/>
                <w:rFonts w:ascii="Simplified Arabic" w:hAnsi="Simplified Arabic" w:cs="Simplified Arabic" w:hint="eastAsia"/>
                <w:noProof/>
                <w:rtl/>
              </w:rPr>
              <w:t>الموجهة</w:t>
            </w:r>
            <w:r w:rsidR="00065273" w:rsidRPr="00143282">
              <w:rPr>
                <w:rStyle w:val="Hyperlink"/>
                <w:rFonts w:ascii="Simplified Arabic" w:hAnsi="Simplified Arabic" w:cs="Simplified Arabic"/>
                <w:noProof/>
                <w:rtl/>
              </w:rPr>
              <w:t xml:space="preserve"> </w:t>
            </w:r>
            <w:r w:rsidR="00065273" w:rsidRPr="00143282">
              <w:rPr>
                <w:rStyle w:val="Hyperlink"/>
                <w:rFonts w:ascii="Simplified Arabic" w:hAnsi="Simplified Arabic" w:cs="Simplified Arabic" w:hint="eastAsia"/>
                <w:noProof/>
                <w:rtl/>
              </w:rPr>
              <w:t>لأصحاب</w:t>
            </w:r>
            <w:r w:rsidR="00065273" w:rsidRPr="00143282">
              <w:rPr>
                <w:rStyle w:val="Hyperlink"/>
                <w:rFonts w:ascii="Simplified Arabic" w:hAnsi="Simplified Arabic" w:cs="Simplified Arabic"/>
                <w:noProof/>
                <w:rtl/>
              </w:rPr>
              <w:t xml:space="preserve"> </w:t>
            </w:r>
            <w:r w:rsidR="00065273" w:rsidRPr="00143282">
              <w:rPr>
                <w:rStyle w:val="Hyperlink"/>
                <w:rFonts w:ascii="Simplified Arabic" w:hAnsi="Simplified Arabic" w:cs="Simplified Arabic" w:hint="eastAsia"/>
                <w:noProof/>
                <w:rtl/>
              </w:rPr>
              <w:t>القرار</w:t>
            </w:r>
            <w:r w:rsidR="00065273" w:rsidRPr="00143282">
              <w:rPr>
                <w:rStyle w:val="Hyperlink"/>
                <w:rFonts w:ascii="Simplified Arabic" w:hAnsi="Simplified Arabic" w:cs="Simplified Arabic"/>
                <w:noProof/>
                <w:rtl/>
              </w:rPr>
              <w:t xml:space="preserve"> </w:t>
            </w:r>
            <w:r w:rsidR="00065273" w:rsidRPr="00143282">
              <w:rPr>
                <w:rStyle w:val="Hyperlink"/>
                <w:rFonts w:ascii="Simplified Arabic" w:hAnsi="Simplified Arabic" w:cs="Simplified Arabic" w:hint="eastAsia"/>
                <w:noProof/>
                <w:rtl/>
              </w:rPr>
              <w:t>في</w:t>
            </w:r>
            <w:r w:rsidR="00065273" w:rsidRPr="00143282">
              <w:rPr>
                <w:rStyle w:val="Hyperlink"/>
                <w:rFonts w:ascii="Simplified Arabic" w:hAnsi="Simplified Arabic" w:cs="Simplified Arabic"/>
                <w:noProof/>
                <w:rtl/>
              </w:rPr>
              <w:t xml:space="preserve"> </w:t>
            </w:r>
            <w:r w:rsidR="00065273" w:rsidRPr="00143282">
              <w:rPr>
                <w:rStyle w:val="Hyperlink"/>
                <w:rFonts w:ascii="Simplified Arabic" w:hAnsi="Simplified Arabic" w:cs="Simplified Arabic" w:hint="eastAsia"/>
                <w:noProof/>
                <w:rtl/>
              </w:rPr>
              <w:t>الشركات</w:t>
            </w:r>
            <w:r w:rsidR="00065273" w:rsidRPr="00143282">
              <w:rPr>
                <w:rStyle w:val="Hyperlink"/>
                <w:rFonts w:ascii="Simplified Arabic" w:hAnsi="Simplified Arabic" w:cs="Simplified Arabic"/>
                <w:noProof/>
                <w:rtl/>
              </w:rPr>
              <w:t xml:space="preserve"> </w:t>
            </w:r>
            <w:r w:rsidR="00065273" w:rsidRPr="00143282">
              <w:rPr>
                <w:rStyle w:val="Hyperlink"/>
                <w:rFonts w:ascii="Simplified Arabic" w:hAnsi="Simplified Arabic" w:cs="Simplified Arabic" w:hint="eastAsia"/>
                <w:noProof/>
                <w:rtl/>
              </w:rPr>
              <w:t>التقنية</w:t>
            </w:r>
            <w:r w:rsidR="00065273">
              <w:rPr>
                <w:noProof/>
                <w:webHidden/>
                <w:rtl/>
              </w:rPr>
              <w:tab/>
            </w:r>
            <w:r w:rsidR="00065273">
              <w:rPr>
                <w:rStyle w:val="Hyperlink"/>
                <w:noProof/>
                <w:rtl/>
              </w:rPr>
              <w:fldChar w:fldCharType="begin"/>
            </w:r>
            <w:r w:rsidR="00065273">
              <w:rPr>
                <w:noProof/>
                <w:webHidden/>
                <w:rtl/>
              </w:rPr>
              <w:instrText xml:space="preserve"> </w:instrText>
            </w:r>
            <w:r w:rsidR="00065273">
              <w:rPr>
                <w:noProof/>
                <w:webHidden/>
              </w:rPr>
              <w:instrText>PAGEREF</w:instrText>
            </w:r>
            <w:r w:rsidR="00065273">
              <w:rPr>
                <w:noProof/>
                <w:webHidden/>
                <w:rtl/>
              </w:rPr>
              <w:instrText xml:space="preserve"> _</w:instrText>
            </w:r>
            <w:r w:rsidR="00065273">
              <w:rPr>
                <w:noProof/>
                <w:webHidden/>
              </w:rPr>
              <w:instrText>Toc203766852 \h</w:instrText>
            </w:r>
            <w:r w:rsidR="00065273">
              <w:rPr>
                <w:noProof/>
                <w:webHidden/>
                <w:rtl/>
              </w:rPr>
              <w:instrText xml:space="preserve"> </w:instrText>
            </w:r>
            <w:r w:rsidR="00065273">
              <w:rPr>
                <w:rStyle w:val="Hyperlink"/>
                <w:noProof/>
                <w:rtl/>
              </w:rPr>
            </w:r>
            <w:r w:rsidR="00065273">
              <w:rPr>
                <w:rStyle w:val="Hyperlink"/>
                <w:noProof/>
                <w:rtl/>
              </w:rPr>
              <w:fldChar w:fldCharType="separate"/>
            </w:r>
            <w:r w:rsidR="00E56A47">
              <w:rPr>
                <w:noProof/>
                <w:webHidden/>
                <w:rtl/>
              </w:rPr>
              <w:t>62</w:t>
            </w:r>
            <w:r w:rsidR="00065273">
              <w:rPr>
                <w:rStyle w:val="Hyperlink"/>
                <w:noProof/>
                <w:rtl/>
              </w:rPr>
              <w:fldChar w:fldCharType="end"/>
            </w:r>
          </w:hyperlink>
        </w:p>
        <w:p w14:paraId="6AC94BD7" w14:textId="336401D9" w:rsidR="00065273" w:rsidRDefault="000F5207">
          <w:pPr>
            <w:pStyle w:val="TOC3"/>
            <w:tabs>
              <w:tab w:val="right" w:leader="dot" w:pos="9059"/>
            </w:tabs>
            <w:bidi/>
            <w:rPr>
              <w:rFonts w:cstheme="minorBidi"/>
              <w:noProof/>
              <w:kern w:val="2"/>
              <w:sz w:val="24"/>
              <w:szCs w:val="24"/>
              <w:rtl/>
              <w14:ligatures w14:val="standardContextual"/>
            </w:rPr>
          </w:pPr>
          <w:hyperlink w:anchor="_Toc203766857" w:history="1">
            <w:r w:rsidR="00065273" w:rsidRPr="00143282">
              <w:rPr>
                <w:rStyle w:val="Hyperlink"/>
                <w:rFonts w:ascii="Simplified Arabic" w:hAnsi="Simplified Arabic" w:cs="Simplified Arabic" w:hint="eastAsia"/>
                <w:b/>
                <w:bCs/>
                <w:noProof/>
                <w:rtl/>
              </w:rPr>
              <w:t>خامسًا</w:t>
            </w:r>
            <w:r w:rsidR="00065273" w:rsidRPr="00143282">
              <w:rPr>
                <w:rStyle w:val="Hyperlink"/>
                <w:rFonts w:ascii="Simplified Arabic" w:hAnsi="Simplified Arabic" w:cs="Simplified Arabic"/>
                <w:b/>
                <w:bCs/>
                <w:noProof/>
                <w:rtl/>
              </w:rPr>
              <w:t xml:space="preserve">: </w:t>
            </w:r>
            <w:r w:rsidR="00065273" w:rsidRPr="00143282">
              <w:rPr>
                <w:rStyle w:val="Hyperlink"/>
                <w:rFonts w:ascii="Simplified Arabic" w:hAnsi="Simplified Arabic" w:cs="Simplified Arabic" w:hint="eastAsia"/>
                <w:b/>
                <w:bCs/>
                <w:noProof/>
                <w:rtl/>
              </w:rPr>
              <w:t>مراجعة</w:t>
            </w:r>
            <w:r w:rsidR="00065273" w:rsidRPr="00143282">
              <w:rPr>
                <w:rStyle w:val="Hyperlink"/>
                <w:rFonts w:ascii="Simplified Arabic" w:hAnsi="Simplified Arabic" w:cs="Simplified Arabic"/>
                <w:b/>
                <w:bCs/>
                <w:noProof/>
                <w:rtl/>
              </w:rPr>
              <w:t xml:space="preserve"> </w:t>
            </w:r>
            <w:r w:rsidR="00065273" w:rsidRPr="00143282">
              <w:rPr>
                <w:rStyle w:val="Hyperlink"/>
                <w:rFonts w:ascii="Simplified Arabic" w:hAnsi="Simplified Arabic" w:cs="Simplified Arabic" w:hint="eastAsia"/>
                <w:b/>
                <w:bCs/>
                <w:noProof/>
                <w:rtl/>
              </w:rPr>
              <w:t>السياسات</w:t>
            </w:r>
            <w:r w:rsidR="00065273" w:rsidRPr="00143282">
              <w:rPr>
                <w:rStyle w:val="Hyperlink"/>
                <w:rFonts w:ascii="Simplified Arabic" w:hAnsi="Simplified Arabic" w:cs="Simplified Arabic"/>
                <w:b/>
                <w:bCs/>
                <w:noProof/>
                <w:rtl/>
              </w:rPr>
              <w:t xml:space="preserve"> </w:t>
            </w:r>
            <w:r w:rsidR="00065273" w:rsidRPr="00143282">
              <w:rPr>
                <w:rStyle w:val="Hyperlink"/>
                <w:rFonts w:ascii="Simplified Arabic" w:hAnsi="Simplified Arabic" w:cs="Simplified Arabic" w:hint="eastAsia"/>
                <w:b/>
                <w:bCs/>
                <w:noProof/>
                <w:rtl/>
              </w:rPr>
              <w:t>التنظيمية</w:t>
            </w:r>
            <w:r w:rsidR="00065273" w:rsidRPr="00143282">
              <w:rPr>
                <w:rStyle w:val="Hyperlink"/>
                <w:rFonts w:ascii="Simplified Arabic" w:hAnsi="Simplified Arabic" w:cs="Simplified Arabic"/>
                <w:b/>
                <w:bCs/>
                <w:noProof/>
                <w:rtl/>
              </w:rPr>
              <w:t xml:space="preserve"> </w:t>
            </w:r>
            <w:r w:rsidR="00065273" w:rsidRPr="00143282">
              <w:rPr>
                <w:rStyle w:val="Hyperlink"/>
                <w:rFonts w:ascii="Simplified Arabic" w:hAnsi="Simplified Arabic" w:cs="Simplified Arabic" w:hint="eastAsia"/>
                <w:b/>
                <w:bCs/>
                <w:noProof/>
                <w:rtl/>
              </w:rPr>
              <w:t>وتحديثها</w:t>
            </w:r>
            <w:r w:rsidR="00065273">
              <w:rPr>
                <w:noProof/>
                <w:webHidden/>
                <w:rtl/>
              </w:rPr>
              <w:tab/>
            </w:r>
            <w:r w:rsidR="00065273">
              <w:rPr>
                <w:rStyle w:val="Hyperlink"/>
                <w:noProof/>
                <w:rtl/>
              </w:rPr>
              <w:fldChar w:fldCharType="begin"/>
            </w:r>
            <w:r w:rsidR="00065273">
              <w:rPr>
                <w:noProof/>
                <w:webHidden/>
                <w:rtl/>
              </w:rPr>
              <w:instrText xml:space="preserve"> </w:instrText>
            </w:r>
            <w:r w:rsidR="00065273">
              <w:rPr>
                <w:noProof/>
                <w:webHidden/>
              </w:rPr>
              <w:instrText>PAGEREF</w:instrText>
            </w:r>
            <w:r w:rsidR="00065273">
              <w:rPr>
                <w:noProof/>
                <w:webHidden/>
                <w:rtl/>
              </w:rPr>
              <w:instrText xml:space="preserve"> _</w:instrText>
            </w:r>
            <w:r w:rsidR="00065273">
              <w:rPr>
                <w:noProof/>
                <w:webHidden/>
              </w:rPr>
              <w:instrText>Toc203766857 \h</w:instrText>
            </w:r>
            <w:r w:rsidR="00065273">
              <w:rPr>
                <w:noProof/>
                <w:webHidden/>
                <w:rtl/>
              </w:rPr>
              <w:instrText xml:space="preserve"> </w:instrText>
            </w:r>
            <w:r w:rsidR="00065273">
              <w:rPr>
                <w:rStyle w:val="Hyperlink"/>
                <w:noProof/>
                <w:rtl/>
              </w:rPr>
            </w:r>
            <w:r w:rsidR="00065273">
              <w:rPr>
                <w:rStyle w:val="Hyperlink"/>
                <w:noProof/>
                <w:rtl/>
              </w:rPr>
              <w:fldChar w:fldCharType="separate"/>
            </w:r>
            <w:r w:rsidR="00E56A47">
              <w:rPr>
                <w:noProof/>
                <w:webHidden/>
                <w:rtl/>
              </w:rPr>
              <w:t>63</w:t>
            </w:r>
            <w:r w:rsidR="00065273">
              <w:rPr>
                <w:rStyle w:val="Hyperlink"/>
                <w:noProof/>
                <w:rtl/>
              </w:rPr>
              <w:fldChar w:fldCharType="end"/>
            </w:r>
          </w:hyperlink>
        </w:p>
        <w:p w14:paraId="18DC737C" w14:textId="65ED71A5" w:rsidR="00065273" w:rsidRDefault="000F5207">
          <w:pPr>
            <w:pStyle w:val="TOC1"/>
            <w:tabs>
              <w:tab w:val="right" w:leader="dot" w:pos="9059"/>
            </w:tabs>
            <w:rPr>
              <w:rFonts w:eastAsiaTheme="minorEastAsia"/>
              <w:noProof/>
              <w:sz w:val="24"/>
              <w:szCs w:val="24"/>
              <w:rtl/>
            </w:rPr>
          </w:pPr>
          <w:hyperlink w:anchor="_Toc203766859" w:history="1">
            <w:r w:rsidR="00065273" w:rsidRPr="00143282">
              <w:rPr>
                <w:rStyle w:val="Hyperlink"/>
                <w:rFonts w:ascii="Simplified Arabic" w:hAnsi="Simplified Arabic" w:cs="Simplified Arabic" w:hint="eastAsia"/>
                <w:b/>
                <w:bCs/>
                <w:noProof/>
                <w:rtl/>
              </w:rPr>
              <w:t>الرسم</w:t>
            </w:r>
            <w:r w:rsidR="00065273" w:rsidRPr="00143282">
              <w:rPr>
                <w:rStyle w:val="Hyperlink"/>
                <w:rFonts w:ascii="Simplified Arabic" w:hAnsi="Simplified Arabic" w:cs="Simplified Arabic"/>
                <w:b/>
                <w:bCs/>
                <w:noProof/>
                <w:rtl/>
              </w:rPr>
              <w:t xml:space="preserve"> </w:t>
            </w:r>
            <w:r w:rsidR="00065273" w:rsidRPr="00143282">
              <w:rPr>
                <w:rStyle w:val="Hyperlink"/>
                <w:rFonts w:ascii="Simplified Arabic" w:hAnsi="Simplified Arabic" w:cs="Simplified Arabic" w:hint="eastAsia"/>
                <w:b/>
                <w:bCs/>
                <w:noProof/>
                <w:rtl/>
              </w:rPr>
              <w:t>البياني</w:t>
            </w:r>
            <w:r w:rsidR="00065273" w:rsidRPr="00143282">
              <w:rPr>
                <w:rStyle w:val="Hyperlink"/>
                <w:rFonts w:ascii="Simplified Arabic" w:hAnsi="Simplified Arabic" w:cs="Simplified Arabic"/>
                <w:b/>
                <w:bCs/>
                <w:noProof/>
                <w:rtl/>
              </w:rPr>
              <w:t xml:space="preserve"> </w:t>
            </w:r>
            <w:r w:rsidR="00065273" w:rsidRPr="00143282">
              <w:rPr>
                <w:rStyle w:val="Hyperlink"/>
                <w:rFonts w:ascii="Simplified Arabic" w:hAnsi="Simplified Arabic" w:cs="Simplified Arabic" w:hint="eastAsia"/>
                <w:b/>
                <w:bCs/>
                <w:noProof/>
                <w:rtl/>
              </w:rPr>
              <w:t>للاستبيان</w:t>
            </w:r>
            <w:r w:rsidR="00065273" w:rsidRPr="00143282">
              <w:rPr>
                <w:rStyle w:val="Hyperlink"/>
                <w:rFonts w:ascii="Simplified Arabic" w:hAnsi="Simplified Arabic" w:cs="Simplified Arabic"/>
                <w:b/>
                <w:bCs/>
                <w:noProof/>
                <w:rtl/>
              </w:rPr>
              <w:t>:</w:t>
            </w:r>
            <w:r w:rsidR="00065273">
              <w:rPr>
                <w:noProof/>
                <w:webHidden/>
                <w:rtl/>
              </w:rPr>
              <w:tab/>
            </w:r>
            <w:r w:rsidR="00065273">
              <w:rPr>
                <w:rStyle w:val="Hyperlink"/>
                <w:noProof/>
                <w:rtl/>
              </w:rPr>
              <w:fldChar w:fldCharType="begin"/>
            </w:r>
            <w:r w:rsidR="00065273">
              <w:rPr>
                <w:noProof/>
                <w:webHidden/>
                <w:rtl/>
              </w:rPr>
              <w:instrText xml:space="preserve"> </w:instrText>
            </w:r>
            <w:r w:rsidR="00065273">
              <w:rPr>
                <w:noProof/>
                <w:webHidden/>
              </w:rPr>
              <w:instrText>PAGEREF</w:instrText>
            </w:r>
            <w:r w:rsidR="00065273">
              <w:rPr>
                <w:noProof/>
                <w:webHidden/>
                <w:rtl/>
              </w:rPr>
              <w:instrText xml:space="preserve"> _</w:instrText>
            </w:r>
            <w:r w:rsidR="00065273">
              <w:rPr>
                <w:noProof/>
                <w:webHidden/>
              </w:rPr>
              <w:instrText>Toc203766859 \h</w:instrText>
            </w:r>
            <w:r w:rsidR="00065273">
              <w:rPr>
                <w:noProof/>
                <w:webHidden/>
                <w:rtl/>
              </w:rPr>
              <w:instrText xml:space="preserve"> </w:instrText>
            </w:r>
            <w:r w:rsidR="00065273">
              <w:rPr>
                <w:rStyle w:val="Hyperlink"/>
                <w:noProof/>
                <w:rtl/>
              </w:rPr>
            </w:r>
            <w:r w:rsidR="00065273">
              <w:rPr>
                <w:rStyle w:val="Hyperlink"/>
                <w:noProof/>
                <w:rtl/>
              </w:rPr>
              <w:fldChar w:fldCharType="separate"/>
            </w:r>
            <w:r w:rsidR="00E56A47">
              <w:rPr>
                <w:noProof/>
                <w:webHidden/>
                <w:rtl/>
              </w:rPr>
              <w:t>72</w:t>
            </w:r>
            <w:r w:rsidR="00065273">
              <w:rPr>
                <w:rStyle w:val="Hyperlink"/>
                <w:noProof/>
                <w:rtl/>
              </w:rPr>
              <w:fldChar w:fldCharType="end"/>
            </w:r>
          </w:hyperlink>
        </w:p>
        <w:p w14:paraId="51AF19D2" w14:textId="5C472254" w:rsidR="00900F8C" w:rsidRPr="004A4267" w:rsidRDefault="00900F8C">
          <w:r w:rsidRPr="004A4267">
            <w:rPr>
              <w:b/>
              <w:bCs/>
              <w:noProof/>
            </w:rPr>
            <w:fldChar w:fldCharType="end"/>
          </w:r>
        </w:p>
      </w:sdtContent>
    </w:sdt>
    <w:p w14:paraId="0BAC1C44" w14:textId="77777777" w:rsidR="00512457" w:rsidRPr="004A4267" w:rsidRDefault="00512457" w:rsidP="00DC0770">
      <w:pPr>
        <w:rPr>
          <w:b/>
          <w:bCs/>
          <w:noProof/>
          <w:sz w:val="16"/>
          <w:szCs w:val="16"/>
          <w:rtl/>
        </w:rPr>
      </w:pPr>
    </w:p>
    <w:p w14:paraId="794F2C41" w14:textId="77777777" w:rsidR="00512457" w:rsidRPr="004A4267" w:rsidRDefault="00512457" w:rsidP="00DC0770">
      <w:pPr>
        <w:rPr>
          <w:b/>
          <w:bCs/>
          <w:noProof/>
          <w:sz w:val="16"/>
          <w:szCs w:val="16"/>
          <w:rtl/>
        </w:rPr>
      </w:pPr>
    </w:p>
    <w:p w14:paraId="5ACBC588" w14:textId="77777777" w:rsidR="00512457" w:rsidRPr="004A4267" w:rsidRDefault="00512457" w:rsidP="00DC0770">
      <w:pPr>
        <w:rPr>
          <w:b/>
          <w:bCs/>
          <w:noProof/>
          <w:sz w:val="16"/>
          <w:szCs w:val="16"/>
          <w:rtl/>
        </w:rPr>
      </w:pPr>
    </w:p>
    <w:p w14:paraId="1BEBCC75" w14:textId="77777777" w:rsidR="00512457" w:rsidRPr="004A4267" w:rsidRDefault="00512457" w:rsidP="00DC0770">
      <w:pPr>
        <w:rPr>
          <w:b/>
          <w:bCs/>
          <w:noProof/>
          <w:sz w:val="16"/>
          <w:szCs w:val="16"/>
          <w:rtl/>
        </w:rPr>
      </w:pPr>
    </w:p>
    <w:p w14:paraId="27644D38" w14:textId="77777777" w:rsidR="00512457" w:rsidRPr="004A4267" w:rsidRDefault="00512457" w:rsidP="00DC0770">
      <w:pPr>
        <w:rPr>
          <w:b/>
          <w:bCs/>
          <w:noProof/>
          <w:sz w:val="16"/>
          <w:szCs w:val="16"/>
          <w:rtl/>
        </w:rPr>
      </w:pPr>
    </w:p>
    <w:p w14:paraId="0556E63C" w14:textId="77777777" w:rsidR="00512457" w:rsidRPr="004A4267" w:rsidRDefault="00512457" w:rsidP="00DC0770">
      <w:pPr>
        <w:rPr>
          <w:b/>
          <w:bCs/>
          <w:noProof/>
          <w:sz w:val="16"/>
          <w:szCs w:val="16"/>
          <w:rtl/>
        </w:rPr>
      </w:pPr>
    </w:p>
    <w:p w14:paraId="1D63F0D0" w14:textId="77777777" w:rsidR="00512457" w:rsidRPr="004A4267" w:rsidRDefault="00512457" w:rsidP="00DC0770">
      <w:pPr>
        <w:rPr>
          <w:b/>
          <w:bCs/>
          <w:noProof/>
          <w:sz w:val="16"/>
          <w:szCs w:val="16"/>
          <w:rtl/>
        </w:rPr>
      </w:pPr>
    </w:p>
    <w:p w14:paraId="684149FE" w14:textId="77777777" w:rsidR="00512457" w:rsidRPr="004A4267" w:rsidRDefault="00512457" w:rsidP="00DC0770">
      <w:pPr>
        <w:rPr>
          <w:b/>
          <w:bCs/>
          <w:noProof/>
          <w:sz w:val="16"/>
          <w:szCs w:val="16"/>
          <w:rtl/>
        </w:rPr>
      </w:pPr>
    </w:p>
    <w:p w14:paraId="148F8DE0" w14:textId="77777777" w:rsidR="00512457" w:rsidRPr="004A4267" w:rsidRDefault="00512457" w:rsidP="00DC0770">
      <w:pPr>
        <w:rPr>
          <w:b/>
          <w:bCs/>
          <w:noProof/>
          <w:sz w:val="16"/>
          <w:szCs w:val="16"/>
          <w:rtl/>
        </w:rPr>
      </w:pPr>
    </w:p>
    <w:p w14:paraId="2FBFB961" w14:textId="77777777" w:rsidR="00512457" w:rsidRPr="004A4267" w:rsidRDefault="00512457" w:rsidP="00DC0770">
      <w:pPr>
        <w:rPr>
          <w:b/>
          <w:bCs/>
          <w:noProof/>
          <w:sz w:val="16"/>
          <w:szCs w:val="16"/>
          <w:rtl/>
        </w:rPr>
      </w:pPr>
    </w:p>
    <w:p w14:paraId="1505C69D" w14:textId="77777777" w:rsidR="00512457" w:rsidRPr="004A4267" w:rsidRDefault="00512457" w:rsidP="00DC0770">
      <w:pPr>
        <w:rPr>
          <w:b/>
          <w:bCs/>
          <w:noProof/>
          <w:sz w:val="16"/>
          <w:szCs w:val="16"/>
          <w:rtl/>
        </w:rPr>
      </w:pPr>
    </w:p>
    <w:p w14:paraId="56EC77A4" w14:textId="77777777" w:rsidR="00512457" w:rsidRPr="004A4267" w:rsidRDefault="00512457" w:rsidP="00DC0770">
      <w:pPr>
        <w:rPr>
          <w:b/>
          <w:bCs/>
          <w:noProof/>
          <w:sz w:val="16"/>
          <w:szCs w:val="16"/>
          <w:rtl/>
        </w:rPr>
      </w:pPr>
    </w:p>
    <w:p w14:paraId="224B23D7" w14:textId="77777777" w:rsidR="00512457" w:rsidRPr="004A4267" w:rsidRDefault="00512457" w:rsidP="00DC0770">
      <w:pPr>
        <w:rPr>
          <w:b/>
          <w:bCs/>
          <w:noProof/>
          <w:sz w:val="16"/>
          <w:szCs w:val="16"/>
          <w:rtl/>
        </w:rPr>
      </w:pPr>
    </w:p>
    <w:p w14:paraId="2887FBAA" w14:textId="77777777" w:rsidR="00512457" w:rsidRPr="004A4267" w:rsidRDefault="00512457" w:rsidP="00DC0770">
      <w:pPr>
        <w:rPr>
          <w:b/>
          <w:bCs/>
          <w:noProof/>
          <w:sz w:val="16"/>
          <w:szCs w:val="16"/>
          <w:rtl/>
        </w:rPr>
      </w:pPr>
    </w:p>
    <w:p w14:paraId="21DFD700" w14:textId="77777777" w:rsidR="00512457" w:rsidRPr="004A4267" w:rsidRDefault="00512457" w:rsidP="00DC0770">
      <w:pPr>
        <w:rPr>
          <w:b/>
          <w:bCs/>
          <w:noProof/>
          <w:sz w:val="16"/>
          <w:szCs w:val="16"/>
          <w:rtl/>
        </w:rPr>
      </w:pPr>
    </w:p>
    <w:p w14:paraId="5F2FE18C" w14:textId="77777777" w:rsidR="007B4E7C" w:rsidRPr="004A4267" w:rsidRDefault="007B4E7C" w:rsidP="00DC0770">
      <w:pPr>
        <w:rPr>
          <w:b/>
          <w:bCs/>
          <w:noProof/>
          <w:sz w:val="16"/>
          <w:szCs w:val="16"/>
          <w:rtl/>
        </w:rPr>
      </w:pPr>
    </w:p>
    <w:p w14:paraId="7B5B7D91" w14:textId="77777777" w:rsidR="007B4E7C" w:rsidRPr="004A4267" w:rsidRDefault="007B4E7C" w:rsidP="00DC0770">
      <w:pPr>
        <w:rPr>
          <w:b/>
          <w:bCs/>
          <w:noProof/>
          <w:sz w:val="16"/>
          <w:szCs w:val="16"/>
          <w:rtl/>
        </w:rPr>
      </w:pPr>
    </w:p>
    <w:p w14:paraId="23CAC733" w14:textId="6EDE2059" w:rsidR="00DC0770" w:rsidRPr="004A4267" w:rsidRDefault="00DC0770" w:rsidP="00C0526F">
      <w:pPr>
        <w:pStyle w:val="Heading1"/>
        <w:spacing w:before="120" w:after="120"/>
        <w:rPr>
          <w:rFonts w:ascii="Simplified Arabic" w:eastAsiaTheme="minorEastAsia" w:hAnsi="Simplified Arabic" w:cs="Simplified Arabic"/>
          <w:b/>
          <w:bCs/>
          <w:color w:val="auto"/>
          <w:sz w:val="36"/>
          <w:szCs w:val="36"/>
          <w:rtl/>
        </w:rPr>
      </w:pPr>
      <w:bookmarkStart w:id="7" w:name="_Toc203766788"/>
      <w:r w:rsidRPr="004A4267">
        <w:rPr>
          <w:rFonts w:ascii="Simplified Arabic" w:eastAsiaTheme="minorEastAsia" w:hAnsi="Simplified Arabic" w:cs="Simplified Arabic" w:hint="cs"/>
          <w:b/>
          <w:bCs/>
          <w:color w:val="auto"/>
          <w:sz w:val="36"/>
          <w:szCs w:val="36"/>
          <w:rtl/>
        </w:rPr>
        <w:t>قائمة المصطلحات:</w:t>
      </w:r>
      <w:bookmarkEnd w:id="7"/>
    </w:p>
    <w:p w14:paraId="55C59BFD" w14:textId="02F2CC17" w:rsidR="00DC0770" w:rsidRPr="004A4267" w:rsidRDefault="00DC0770" w:rsidP="00DC0770">
      <w:pPr>
        <w:rPr>
          <w:b/>
          <w:bCs/>
        </w:rPr>
      </w:pPr>
      <w:r w:rsidRPr="004A4267">
        <w:rPr>
          <w:rFonts w:ascii="Simplified Arabic" w:hAnsi="Simplified Arabic" w:cs="Simplified Arabic"/>
          <w:b/>
          <w:bCs/>
          <w:sz w:val="28"/>
          <w:szCs w:val="28"/>
          <w:rtl/>
        </w:rPr>
        <w:t>الذكاء الاصطناعي</w:t>
      </w:r>
      <w:r w:rsidRPr="00D341CB">
        <w:rPr>
          <w:rFonts w:asciiTheme="majorBidi" w:hAnsiTheme="majorBidi" w:cstheme="majorBidi"/>
          <w:b/>
          <w:bCs/>
        </w:rPr>
        <w:t xml:space="preserve"> </w:t>
      </w:r>
      <w:r w:rsidRPr="00F23AE8">
        <w:rPr>
          <w:rFonts w:asciiTheme="majorBidi" w:hAnsiTheme="majorBidi" w:cstheme="majorBidi"/>
          <w:b/>
          <w:bCs/>
          <w:sz w:val="24"/>
          <w:szCs w:val="24"/>
        </w:rPr>
        <w:t>(Artificial Intelligence)</w:t>
      </w:r>
      <w:r w:rsidR="00A31F71" w:rsidRPr="00F23AE8">
        <w:rPr>
          <w:rFonts w:asciiTheme="majorBidi" w:hAnsiTheme="majorBidi" w:cstheme="majorBidi"/>
          <w:b/>
          <w:bCs/>
          <w:sz w:val="24"/>
          <w:szCs w:val="24"/>
        </w:rPr>
        <w:t xml:space="preserve"> </w:t>
      </w:r>
    </w:p>
    <w:p w14:paraId="18FE2C9A" w14:textId="77777777" w:rsidR="00DC0770" w:rsidRPr="00502FAA" w:rsidRDefault="00DC0770" w:rsidP="00C0526F">
      <w:pPr>
        <w:spacing w:before="120" w:after="120"/>
        <w:ind w:firstLine="280"/>
        <w:rPr>
          <w:rFonts w:ascii="Simplified Arabic" w:hAnsi="Simplified Arabic" w:cs="Simplified Arabic"/>
          <w:sz w:val="28"/>
          <w:szCs w:val="28"/>
        </w:rPr>
      </w:pPr>
      <w:r w:rsidRPr="00502FAA">
        <w:rPr>
          <w:rFonts w:ascii="Simplified Arabic" w:hAnsi="Simplified Arabic" w:cs="Simplified Arabic"/>
          <w:sz w:val="28"/>
          <w:szCs w:val="28"/>
          <w:rtl/>
        </w:rPr>
        <w:lastRenderedPageBreak/>
        <w:t>هو فرع من علوم الحاسوب يركز على تصميم وتطوير أنظمة قادرة على محاكاة الذكاء البشري، مثل التعلم، التفكير، حل المشكلات، واتخاذ القرارات. في سياق الموارد البشرية، يُستخدم الذكاء الاصطناعي لتحليل البيانات، أتمتة العمليات، والتنبؤ بسلوك الموظفين</w:t>
      </w:r>
      <w:r w:rsidRPr="00502FAA">
        <w:rPr>
          <w:rFonts w:ascii="Simplified Arabic" w:hAnsi="Simplified Arabic" w:cs="Simplified Arabic"/>
          <w:sz w:val="28"/>
          <w:szCs w:val="28"/>
        </w:rPr>
        <w:t>.</w:t>
      </w:r>
    </w:p>
    <w:p w14:paraId="6A01D4CD" w14:textId="3507AFDF" w:rsidR="00DC0770" w:rsidRPr="004A4267" w:rsidRDefault="00DC0770" w:rsidP="00C642AA">
      <w:pPr>
        <w:rPr>
          <w:rFonts w:ascii="Simplified Arabic" w:hAnsi="Simplified Arabic" w:cs="Simplified Arabic"/>
          <w:b/>
          <w:bCs/>
          <w:sz w:val="28"/>
          <w:szCs w:val="28"/>
        </w:rPr>
      </w:pPr>
      <w:r w:rsidRPr="004A4267">
        <w:rPr>
          <w:rFonts w:ascii="Simplified Arabic" w:hAnsi="Simplified Arabic" w:cs="Simplified Arabic"/>
          <w:b/>
          <w:bCs/>
          <w:sz w:val="28"/>
          <w:szCs w:val="28"/>
          <w:rtl/>
        </w:rPr>
        <w:t>رضا الموظفين</w:t>
      </w:r>
      <w:r w:rsidRPr="004A4267">
        <w:rPr>
          <w:rFonts w:ascii="Simplified Arabic" w:hAnsi="Simplified Arabic" w:cs="Simplified Arabic"/>
          <w:b/>
          <w:bCs/>
          <w:sz w:val="28"/>
          <w:szCs w:val="28"/>
        </w:rPr>
        <w:t xml:space="preserve"> </w:t>
      </w:r>
      <w:r w:rsidRPr="00F23AE8">
        <w:rPr>
          <w:rFonts w:asciiTheme="majorBidi" w:hAnsiTheme="majorBidi" w:cstheme="majorBidi"/>
          <w:b/>
          <w:bCs/>
          <w:sz w:val="24"/>
          <w:szCs w:val="24"/>
        </w:rPr>
        <w:t>(Employee Satisfaction)</w:t>
      </w:r>
      <w:r w:rsidR="00A31F71" w:rsidRPr="00F23AE8">
        <w:rPr>
          <w:rFonts w:asciiTheme="majorBidi" w:hAnsiTheme="majorBidi" w:cstheme="majorBidi"/>
          <w:b/>
          <w:bCs/>
          <w:sz w:val="24"/>
          <w:szCs w:val="24"/>
        </w:rPr>
        <w:t xml:space="preserve"> </w:t>
      </w:r>
    </w:p>
    <w:p w14:paraId="634DB9E7" w14:textId="77777777" w:rsidR="00DC0770" w:rsidRPr="00CA7A82" w:rsidRDefault="00DC0770" w:rsidP="00C0526F">
      <w:pPr>
        <w:spacing w:before="120" w:after="120"/>
        <w:ind w:firstLine="280"/>
        <w:rPr>
          <w:rFonts w:ascii="Simplified Arabic" w:hAnsi="Simplified Arabic" w:cs="Simplified Arabic"/>
          <w:sz w:val="28"/>
          <w:szCs w:val="28"/>
        </w:rPr>
      </w:pPr>
      <w:r w:rsidRPr="00CA7A82">
        <w:rPr>
          <w:rFonts w:ascii="Simplified Arabic" w:hAnsi="Simplified Arabic" w:cs="Simplified Arabic"/>
          <w:sz w:val="28"/>
          <w:szCs w:val="28"/>
          <w:rtl/>
        </w:rPr>
        <w:t>هو مقياس لمدى رضا العاملين عن وظائفهم وظروف العمل، ويشمل الجوانب النفسية، والمالية، والتنظيمية. يعتبر رضا الموظفين مؤشراً أساسياً على الولاء، والأداء، والاستمرارية داخل المؤسسة</w:t>
      </w:r>
      <w:r w:rsidRPr="00CA7A82">
        <w:rPr>
          <w:rFonts w:ascii="Simplified Arabic" w:hAnsi="Simplified Arabic" w:cs="Simplified Arabic"/>
          <w:sz w:val="28"/>
          <w:szCs w:val="28"/>
        </w:rPr>
        <w:t>.</w:t>
      </w:r>
    </w:p>
    <w:p w14:paraId="37E1AF4E" w14:textId="4BD5CCA8" w:rsidR="00DC0770" w:rsidRPr="004A4267" w:rsidRDefault="00DC0770" w:rsidP="00C0526F">
      <w:pPr>
        <w:spacing w:before="120" w:after="120"/>
        <w:rPr>
          <w:b/>
          <w:bCs/>
        </w:rPr>
      </w:pPr>
      <w:r w:rsidRPr="004A4267">
        <w:rPr>
          <w:rFonts w:ascii="Simplified Arabic" w:hAnsi="Simplified Arabic" w:cs="Simplified Arabic"/>
          <w:b/>
          <w:bCs/>
          <w:sz w:val="28"/>
          <w:szCs w:val="28"/>
          <w:rtl/>
        </w:rPr>
        <w:t>الدوران الوظيفي</w:t>
      </w:r>
      <w:r w:rsidRPr="00F23AE8">
        <w:rPr>
          <w:rFonts w:asciiTheme="majorBidi" w:hAnsiTheme="majorBidi" w:cstheme="majorBidi"/>
          <w:b/>
          <w:bCs/>
          <w:sz w:val="24"/>
          <w:szCs w:val="24"/>
        </w:rPr>
        <w:t xml:space="preserve"> (Employee Turnover)</w:t>
      </w:r>
      <w:r w:rsidR="00A31F71" w:rsidRPr="00F23AE8">
        <w:rPr>
          <w:rFonts w:asciiTheme="majorBidi" w:hAnsiTheme="majorBidi" w:cstheme="majorBidi"/>
          <w:b/>
          <w:bCs/>
          <w:sz w:val="24"/>
          <w:szCs w:val="24"/>
        </w:rPr>
        <w:t xml:space="preserve"> </w:t>
      </w:r>
    </w:p>
    <w:p w14:paraId="680F1BC0" w14:textId="77777777" w:rsidR="00DC0770" w:rsidRPr="00CA7A82" w:rsidRDefault="00DC0770" w:rsidP="00C0526F">
      <w:pPr>
        <w:spacing w:before="120" w:after="120"/>
        <w:ind w:firstLine="280"/>
        <w:rPr>
          <w:rFonts w:ascii="Simplified Arabic" w:hAnsi="Simplified Arabic" w:cs="Simplified Arabic"/>
          <w:sz w:val="28"/>
          <w:szCs w:val="28"/>
        </w:rPr>
      </w:pPr>
      <w:r w:rsidRPr="00CA7A82">
        <w:rPr>
          <w:rFonts w:ascii="Simplified Arabic" w:hAnsi="Simplified Arabic" w:cs="Simplified Arabic"/>
          <w:sz w:val="28"/>
          <w:szCs w:val="28"/>
          <w:rtl/>
        </w:rPr>
        <w:t>يشير إلى معدل ترك الموظفين لوظائفهم داخل مؤسسة معينة، سواء كان ذلك طوعياً أو قسرياً. ارتفاع معدل الدوران يؤدي إلى خسائر مالية وتنظيمية ويؤثر سلباً على بيئة العمل</w:t>
      </w:r>
      <w:r w:rsidRPr="00CA7A82">
        <w:rPr>
          <w:rFonts w:ascii="Simplified Arabic" w:hAnsi="Simplified Arabic" w:cs="Simplified Arabic"/>
          <w:sz w:val="28"/>
          <w:szCs w:val="28"/>
        </w:rPr>
        <w:t>.</w:t>
      </w:r>
    </w:p>
    <w:p w14:paraId="26A87B7B" w14:textId="378C4C2C" w:rsidR="00DC0770" w:rsidRPr="004A4267" w:rsidRDefault="00DC0770" w:rsidP="00C0526F">
      <w:pPr>
        <w:spacing w:before="120" w:after="120"/>
        <w:rPr>
          <w:b/>
          <w:bCs/>
        </w:rPr>
      </w:pPr>
      <w:r w:rsidRPr="004A4267">
        <w:rPr>
          <w:rFonts w:ascii="Simplified Arabic" w:hAnsi="Simplified Arabic" w:cs="Simplified Arabic"/>
          <w:b/>
          <w:bCs/>
          <w:sz w:val="28"/>
          <w:szCs w:val="28"/>
          <w:rtl/>
        </w:rPr>
        <w:t>أتمتة المهام (الأتمتة)</w:t>
      </w:r>
      <w:r w:rsidRPr="004A4267">
        <w:rPr>
          <w:b/>
          <w:bCs/>
          <w:sz w:val="28"/>
          <w:szCs w:val="28"/>
        </w:rPr>
        <w:t xml:space="preserve"> </w:t>
      </w:r>
      <w:r w:rsidRPr="00F23AE8">
        <w:rPr>
          <w:rFonts w:asciiTheme="majorBidi" w:hAnsiTheme="majorBidi" w:cstheme="majorBidi"/>
          <w:b/>
          <w:bCs/>
          <w:sz w:val="24"/>
          <w:szCs w:val="24"/>
        </w:rPr>
        <w:t>(Task Automation)</w:t>
      </w:r>
      <w:r w:rsidR="00A31F71" w:rsidRPr="00F23AE8">
        <w:rPr>
          <w:rFonts w:asciiTheme="majorBidi" w:hAnsiTheme="majorBidi" w:cstheme="majorBidi"/>
          <w:b/>
          <w:bCs/>
          <w:sz w:val="24"/>
          <w:szCs w:val="24"/>
        </w:rPr>
        <w:t xml:space="preserve"> </w:t>
      </w:r>
    </w:p>
    <w:p w14:paraId="1F983F6D" w14:textId="4ABCB001" w:rsidR="00DC0770" w:rsidRPr="00CA7A82" w:rsidRDefault="00DC0770" w:rsidP="00C0526F">
      <w:pPr>
        <w:spacing w:before="120" w:after="120"/>
        <w:ind w:firstLine="280"/>
        <w:rPr>
          <w:sz w:val="28"/>
          <w:szCs w:val="28"/>
          <w:rtl/>
        </w:rPr>
      </w:pPr>
      <w:r w:rsidRPr="00CA7A82">
        <w:rPr>
          <w:sz w:val="28"/>
          <w:szCs w:val="28"/>
          <w:rtl/>
        </w:rPr>
        <w:t>تعني استخدام التقنيات والبرمجيات لتنفيذ المهام المتكررة دون تدخل بشري مباشر، بهدف تحسين الكفاءة وتقليل الأخطاء. في الموارد البشرية، تشمل الأتمتة مهام مثل مراجعة السير الذاتية، وجدولة المقابلات، ومعالجة بيانات الموظفين</w:t>
      </w:r>
      <w:r w:rsidRPr="00CA7A82">
        <w:rPr>
          <w:sz w:val="28"/>
          <w:szCs w:val="28"/>
        </w:rPr>
        <w:t>.</w:t>
      </w:r>
    </w:p>
    <w:p w14:paraId="2EC60C72" w14:textId="19F79289" w:rsidR="00DC0770" w:rsidRPr="004A4267" w:rsidRDefault="00DC0770" w:rsidP="00C0526F">
      <w:pPr>
        <w:spacing w:before="120" w:after="120"/>
        <w:rPr>
          <w:b/>
          <w:bCs/>
        </w:rPr>
      </w:pPr>
      <w:r w:rsidRPr="004A4267">
        <w:rPr>
          <w:rFonts w:ascii="Simplified Arabic" w:hAnsi="Simplified Arabic" w:cs="Simplified Arabic"/>
          <w:b/>
          <w:bCs/>
          <w:sz w:val="28"/>
          <w:szCs w:val="28"/>
          <w:rtl/>
        </w:rPr>
        <w:t>التحليل التنبؤ</w:t>
      </w:r>
      <w:r w:rsidR="00A31F71" w:rsidRPr="004A4267">
        <w:rPr>
          <w:rFonts w:ascii="Simplified Arabic" w:hAnsi="Simplified Arabic" w:cs="Simplified Arabic"/>
          <w:b/>
          <w:bCs/>
          <w:sz w:val="28"/>
          <w:szCs w:val="28"/>
          <w:rtl/>
        </w:rPr>
        <w:t>ي</w:t>
      </w:r>
      <w:r w:rsidR="00A31F71" w:rsidRPr="004A4267">
        <w:rPr>
          <w:rFonts w:hint="cs"/>
          <w:b/>
          <w:bCs/>
          <w:sz w:val="28"/>
          <w:szCs w:val="28"/>
          <w:rtl/>
        </w:rPr>
        <w:t xml:space="preserve"> </w:t>
      </w:r>
      <w:r w:rsidRPr="00F23AE8">
        <w:rPr>
          <w:rFonts w:asciiTheme="majorBidi" w:hAnsiTheme="majorBidi" w:cstheme="majorBidi"/>
          <w:b/>
          <w:bCs/>
          <w:sz w:val="24"/>
          <w:szCs w:val="24"/>
        </w:rPr>
        <w:t>(Predictive Analytics)</w:t>
      </w:r>
    </w:p>
    <w:p w14:paraId="7ED82EB4" w14:textId="77777777" w:rsidR="00DC0770" w:rsidRPr="00CA7A82" w:rsidRDefault="00DC0770" w:rsidP="00C0526F">
      <w:pPr>
        <w:spacing w:before="120" w:after="120"/>
        <w:ind w:firstLine="280"/>
        <w:rPr>
          <w:rFonts w:ascii="Simplified Arabic" w:hAnsi="Simplified Arabic" w:cs="Simplified Arabic"/>
          <w:sz w:val="28"/>
          <w:szCs w:val="28"/>
        </w:rPr>
      </w:pPr>
      <w:r w:rsidRPr="00CA7A82">
        <w:rPr>
          <w:rFonts w:ascii="Simplified Arabic" w:hAnsi="Simplified Arabic" w:cs="Simplified Arabic"/>
          <w:sz w:val="28"/>
          <w:szCs w:val="28"/>
          <w:rtl/>
        </w:rPr>
        <w:t>هو استخدام البيانات، والخوارزميات، والنماذج الإحصائية للتنبؤ بالأحداث المستقبلية أو الاتجاهات المحتملة. في إدارة الموارد البشرية، يُستخدم للتحليل الاستباقي لسلوك الموظفين، مثل التنبؤ بالاستقالات أو قياس خطر انخفاض الرضا الوظيفي</w:t>
      </w:r>
      <w:r w:rsidRPr="00CA7A82">
        <w:rPr>
          <w:rFonts w:ascii="Simplified Arabic" w:hAnsi="Simplified Arabic" w:cs="Simplified Arabic"/>
          <w:sz w:val="28"/>
          <w:szCs w:val="28"/>
        </w:rPr>
        <w:t>.</w:t>
      </w:r>
    </w:p>
    <w:p w14:paraId="46849F8F" w14:textId="64CA7066" w:rsidR="00DC0770" w:rsidRPr="004A4267" w:rsidRDefault="00DC0770" w:rsidP="00C0526F">
      <w:pPr>
        <w:spacing w:before="120" w:after="120"/>
        <w:rPr>
          <w:b/>
          <w:bCs/>
        </w:rPr>
      </w:pPr>
      <w:r w:rsidRPr="004A4267">
        <w:rPr>
          <w:rFonts w:ascii="Simplified Arabic" w:hAnsi="Simplified Arabic" w:cs="Simplified Arabic"/>
          <w:b/>
          <w:bCs/>
          <w:sz w:val="28"/>
          <w:szCs w:val="28"/>
          <w:rtl/>
        </w:rPr>
        <w:t>التعلم الآل</w:t>
      </w:r>
      <w:r w:rsidR="00A31F71" w:rsidRPr="004A4267">
        <w:rPr>
          <w:rFonts w:ascii="Simplified Arabic" w:hAnsi="Simplified Arabic" w:cs="Simplified Arabic"/>
          <w:b/>
          <w:bCs/>
          <w:sz w:val="28"/>
          <w:szCs w:val="28"/>
          <w:rtl/>
        </w:rPr>
        <w:t>ي</w:t>
      </w:r>
      <w:r w:rsidR="00A31F71" w:rsidRPr="004A4267">
        <w:rPr>
          <w:rFonts w:hint="cs"/>
          <w:b/>
          <w:bCs/>
          <w:rtl/>
        </w:rPr>
        <w:t xml:space="preserve"> </w:t>
      </w:r>
      <w:r w:rsidRPr="00F23AE8">
        <w:rPr>
          <w:rFonts w:asciiTheme="majorBidi" w:hAnsiTheme="majorBidi" w:cstheme="majorBidi"/>
          <w:b/>
          <w:bCs/>
          <w:sz w:val="24"/>
          <w:szCs w:val="24"/>
        </w:rPr>
        <w:t>(Machine Learning)</w:t>
      </w:r>
    </w:p>
    <w:p w14:paraId="68EA07A4" w14:textId="77777777" w:rsidR="00DC0770" w:rsidRPr="00CA7A82" w:rsidRDefault="00DC0770" w:rsidP="00C0526F">
      <w:pPr>
        <w:spacing w:before="120" w:after="120"/>
        <w:ind w:firstLine="280"/>
        <w:rPr>
          <w:rFonts w:ascii="Simplified Arabic" w:hAnsi="Simplified Arabic" w:cs="Simplified Arabic"/>
          <w:sz w:val="28"/>
          <w:szCs w:val="28"/>
        </w:rPr>
      </w:pPr>
      <w:r w:rsidRPr="00CA7A82">
        <w:rPr>
          <w:rFonts w:ascii="Simplified Arabic" w:hAnsi="Simplified Arabic" w:cs="Simplified Arabic"/>
          <w:sz w:val="28"/>
          <w:szCs w:val="28"/>
          <w:rtl/>
        </w:rPr>
        <w:t>فرع من الذكاء الاصطناعي يُركز على تطوير خوارزميات تمكّن الحواسيب من التعلم من البيانات وتحسين أدائها دون برمجة صريحة. يُستخدم في الموارد البشرية لتحليل أداء الموظفين، مطابقة المهارات، وتحديد المرشحين الأنسب للوظائف</w:t>
      </w:r>
      <w:r w:rsidRPr="00CA7A82">
        <w:rPr>
          <w:rFonts w:ascii="Simplified Arabic" w:hAnsi="Simplified Arabic" w:cs="Simplified Arabic"/>
          <w:sz w:val="28"/>
          <w:szCs w:val="28"/>
        </w:rPr>
        <w:t>.</w:t>
      </w:r>
    </w:p>
    <w:p w14:paraId="378E0D09" w14:textId="77777777" w:rsidR="00951D19" w:rsidRDefault="00951D19" w:rsidP="00C0526F">
      <w:pPr>
        <w:spacing w:before="120" w:after="120"/>
        <w:rPr>
          <w:rFonts w:ascii="Simplified Arabic" w:hAnsi="Simplified Arabic" w:cs="Simplified Arabic"/>
          <w:b/>
          <w:bCs/>
          <w:sz w:val="28"/>
          <w:szCs w:val="28"/>
          <w:rtl/>
        </w:rPr>
      </w:pPr>
    </w:p>
    <w:p w14:paraId="39016178" w14:textId="77777777" w:rsidR="00951D19" w:rsidRDefault="00951D19" w:rsidP="00C0526F">
      <w:pPr>
        <w:spacing w:before="120" w:after="120"/>
        <w:rPr>
          <w:rFonts w:ascii="Simplified Arabic" w:hAnsi="Simplified Arabic" w:cs="Simplified Arabic"/>
          <w:b/>
          <w:bCs/>
          <w:sz w:val="28"/>
          <w:szCs w:val="28"/>
          <w:rtl/>
        </w:rPr>
      </w:pPr>
    </w:p>
    <w:p w14:paraId="7533FE7C" w14:textId="5F96D8A0" w:rsidR="00DC0770" w:rsidRPr="004A4267" w:rsidRDefault="00DC0770" w:rsidP="00C0526F">
      <w:pPr>
        <w:spacing w:before="120" w:after="120"/>
        <w:rPr>
          <w:b/>
          <w:bCs/>
        </w:rPr>
      </w:pPr>
      <w:r w:rsidRPr="004A4267">
        <w:rPr>
          <w:rFonts w:ascii="Simplified Arabic" w:hAnsi="Simplified Arabic" w:cs="Simplified Arabic"/>
          <w:b/>
          <w:bCs/>
          <w:sz w:val="28"/>
          <w:szCs w:val="28"/>
          <w:rtl/>
        </w:rPr>
        <w:t>إدارة الموارد البشري</w:t>
      </w:r>
      <w:r w:rsidR="00A31F71" w:rsidRPr="004A4267">
        <w:rPr>
          <w:rFonts w:ascii="Simplified Arabic" w:hAnsi="Simplified Arabic" w:cs="Simplified Arabic"/>
          <w:b/>
          <w:bCs/>
          <w:sz w:val="28"/>
          <w:szCs w:val="28"/>
          <w:rtl/>
        </w:rPr>
        <w:t>ة</w:t>
      </w:r>
      <w:r w:rsidR="00A31F71" w:rsidRPr="004A4267">
        <w:rPr>
          <w:rFonts w:hint="cs"/>
          <w:b/>
          <w:bCs/>
          <w:sz w:val="28"/>
          <w:szCs w:val="28"/>
          <w:rtl/>
        </w:rPr>
        <w:t xml:space="preserve"> </w:t>
      </w:r>
      <w:r w:rsidRPr="00F23AE8">
        <w:rPr>
          <w:rFonts w:asciiTheme="majorBidi" w:hAnsiTheme="majorBidi" w:cstheme="majorBidi"/>
          <w:b/>
          <w:bCs/>
          <w:sz w:val="24"/>
          <w:szCs w:val="24"/>
        </w:rPr>
        <w:t>(Human Resource Management)</w:t>
      </w:r>
    </w:p>
    <w:p w14:paraId="66B6C811" w14:textId="77777777" w:rsidR="00DC0770" w:rsidRPr="00CA7A82" w:rsidRDefault="00DC0770" w:rsidP="00C0526F">
      <w:pPr>
        <w:spacing w:before="120" w:after="120"/>
        <w:ind w:firstLine="280"/>
        <w:rPr>
          <w:rFonts w:ascii="Simplified Arabic" w:hAnsi="Simplified Arabic" w:cs="Simplified Arabic"/>
          <w:sz w:val="28"/>
          <w:szCs w:val="28"/>
        </w:rPr>
      </w:pPr>
      <w:r w:rsidRPr="00CA7A82">
        <w:rPr>
          <w:rFonts w:ascii="Simplified Arabic" w:hAnsi="Simplified Arabic" w:cs="Simplified Arabic"/>
          <w:sz w:val="28"/>
          <w:szCs w:val="28"/>
          <w:rtl/>
        </w:rPr>
        <w:lastRenderedPageBreak/>
        <w:t>هي العملية الاستراتيجية لإدارة الأفراد داخل المؤسسة من خلال استقطاب، توظيف، تدريب، وتقييم الموظفين، مع ضمان رفاههم وتحقيق أهداف المؤسسة</w:t>
      </w:r>
      <w:r w:rsidRPr="00CA7A82">
        <w:rPr>
          <w:rFonts w:ascii="Simplified Arabic" w:hAnsi="Simplified Arabic" w:cs="Simplified Arabic"/>
          <w:sz w:val="28"/>
          <w:szCs w:val="28"/>
        </w:rPr>
        <w:t>.</w:t>
      </w:r>
    </w:p>
    <w:p w14:paraId="0D26191C" w14:textId="02AF5797" w:rsidR="00DC0770" w:rsidRPr="004A4267" w:rsidRDefault="00DC0770" w:rsidP="00C0526F">
      <w:pPr>
        <w:spacing w:before="120" w:after="120"/>
        <w:rPr>
          <w:b/>
          <w:bCs/>
        </w:rPr>
      </w:pPr>
      <w:r w:rsidRPr="004A4267">
        <w:rPr>
          <w:rFonts w:ascii="Simplified Arabic" w:hAnsi="Simplified Arabic" w:cs="Simplified Arabic"/>
          <w:b/>
          <w:bCs/>
          <w:sz w:val="28"/>
          <w:szCs w:val="28"/>
          <w:rtl/>
        </w:rPr>
        <w:t>اتخاذ القرار الإدار</w:t>
      </w:r>
      <w:r w:rsidR="00A31F71" w:rsidRPr="004A4267">
        <w:rPr>
          <w:rFonts w:ascii="Simplified Arabic" w:hAnsi="Simplified Arabic" w:cs="Simplified Arabic"/>
          <w:b/>
          <w:bCs/>
          <w:sz w:val="28"/>
          <w:szCs w:val="28"/>
          <w:rtl/>
        </w:rPr>
        <w:t>ي</w:t>
      </w:r>
      <w:r w:rsidR="00A31F71" w:rsidRPr="004A4267">
        <w:rPr>
          <w:rFonts w:hint="cs"/>
          <w:b/>
          <w:bCs/>
          <w:sz w:val="28"/>
          <w:szCs w:val="28"/>
          <w:rtl/>
        </w:rPr>
        <w:t xml:space="preserve"> </w:t>
      </w:r>
      <w:r w:rsidRPr="00F23AE8">
        <w:rPr>
          <w:rFonts w:asciiTheme="majorBidi" w:hAnsiTheme="majorBidi" w:cstheme="majorBidi"/>
          <w:b/>
          <w:bCs/>
          <w:sz w:val="24"/>
          <w:szCs w:val="24"/>
        </w:rPr>
        <w:t>(Managerial Decision-Making)</w:t>
      </w:r>
    </w:p>
    <w:p w14:paraId="099DEDFD" w14:textId="77777777" w:rsidR="00DC0770" w:rsidRPr="00CA7A82" w:rsidRDefault="00DC0770" w:rsidP="00C0526F">
      <w:pPr>
        <w:spacing w:before="120" w:after="120"/>
        <w:ind w:firstLine="280"/>
        <w:rPr>
          <w:rFonts w:ascii="Simplified Arabic" w:hAnsi="Simplified Arabic" w:cs="Simplified Arabic"/>
          <w:sz w:val="28"/>
          <w:szCs w:val="28"/>
        </w:rPr>
      </w:pPr>
      <w:r w:rsidRPr="00CA7A82">
        <w:rPr>
          <w:rFonts w:ascii="Simplified Arabic" w:hAnsi="Simplified Arabic" w:cs="Simplified Arabic"/>
          <w:sz w:val="28"/>
          <w:szCs w:val="28"/>
          <w:rtl/>
        </w:rPr>
        <w:t>هو العملية التي يقوم فيها المديرون باختيار البدائل الاستراتيجية لتحقيق أهداف المؤسسة بناءً على تحليل البيانات والمعطيات. الذكاء الاصطناعي يعزز هذه العملية عبر توفير توصيات مبنية على البيانات</w:t>
      </w:r>
      <w:r w:rsidRPr="00CA7A82">
        <w:rPr>
          <w:rFonts w:ascii="Simplified Arabic" w:hAnsi="Simplified Arabic" w:cs="Simplified Arabic"/>
          <w:sz w:val="28"/>
          <w:szCs w:val="28"/>
        </w:rPr>
        <w:t>.</w:t>
      </w:r>
    </w:p>
    <w:p w14:paraId="0ABFB9D6" w14:textId="04E9A142" w:rsidR="00DC0770" w:rsidRPr="004A4267" w:rsidRDefault="00DC0770" w:rsidP="00C0526F">
      <w:pPr>
        <w:spacing w:before="120" w:after="120"/>
        <w:rPr>
          <w:b/>
          <w:bCs/>
        </w:rPr>
      </w:pPr>
      <w:r w:rsidRPr="004A4267">
        <w:rPr>
          <w:rFonts w:ascii="Simplified Arabic" w:hAnsi="Simplified Arabic" w:cs="Simplified Arabic"/>
          <w:b/>
          <w:bCs/>
          <w:sz w:val="28"/>
          <w:szCs w:val="28"/>
          <w:rtl/>
        </w:rPr>
        <w:t>خوارزميات مطابقة المهارا</w:t>
      </w:r>
      <w:r w:rsidR="00A31F71" w:rsidRPr="004A4267">
        <w:rPr>
          <w:rFonts w:ascii="Simplified Arabic" w:hAnsi="Simplified Arabic" w:cs="Simplified Arabic"/>
          <w:b/>
          <w:bCs/>
          <w:sz w:val="28"/>
          <w:szCs w:val="28"/>
          <w:rtl/>
        </w:rPr>
        <w:t>ت</w:t>
      </w:r>
      <w:r w:rsidR="00A31F71" w:rsidRPr="004A4267">
        <w:rPr>
          <w:rFonts w:hint="cs"/>
          <w:b/>
          <w:bCs/>
          <w:sz w:val="28"/>
          <w:szCs w:val="28"/>
          <w:rtl/>
        </w:rPr>
        <w:t xml:space="preserve"> </w:t>
      </w:r>
      <w:r w:rsidRPr="00F23AE8">
        <w:rPr>
          <w:rFonts w:asciiTheme="majorBidi" w:hAnsiTheme="majorBidi" w:cstheme="majorBidi"/>
          <w:b/>
          <w:bCs/>
          <w:sz w:val="24"/>
          <w:szCs w:val="24"/>
        </w:rPr>
        <w:t>(Skill Matching Algorithms)</w:t>
      </w:r>
    </w:p>
    <w:p w14:paraId="7848FFAF" w14:textId="77777777" w:rsidR="00DC0770" w:rsidRPr="00CA7A82" w:rsidRDefault="00DC0770" w:rsidP="00C0526F">
      <w:pPr>
        <w:spacing w:before="120" w:after="120"/>
        <w:ind w:firstLine="280"/>
        <w:rPr>
          <w:sz w:val="28"/>
          <w:szCs w:val="28"/>
        </w:rPr>
      </w:pPr>
      <w:r w:rsidRPr="00CA7A82">
        <w:rPr>
          <w:sz w:val="28"/>
          <w:szCs w:val="28"/>
          <w:rtl/>
        </w:rPr>
        <w:t>هي نماذج حسابية تُستخدم لتحليل البيانات المتعلقة بالمهارات الوظيفية ومقارنتها مع متطلبات الوظائف، بهدف تحديد التوافق بين المرشح والوظيفة. تُستخدم لتحسين جودة التوظيف وتقليل معدل الدوران</w:t>
      </w:r>
      <w:r w:rsidRPr="00CA7A82">
        <w:rPr>
          <w:sz w:val="28"/>
          <w:szCs w:val="28"/>
        </w:rPr>
        <w:t>.</w:t>
      </w:r>
    </w:p>
    <w:p w14:paraId="2385DE94" w14:textId="5F8A7B56" w:rsidR="00DC0770" w:rsidRPr="004A4267" w:rsidRDefault="00DC0770" w:rsidP="00C0526F">
      <w:pPr>
        <w:spacing w:before="120" w:after="120"/>
        <w:rPr>
          <w:b/>
          <w:bCs/>
        </w:rPr>
      </w:pPr>
      <w:r w:rsidRPr="004A4267">
        <w:rPr>
          <w:rFonts w:ascii="Simplified Arabic" w:hAnsi="Simplified Arabic" w:cs="Simplified Arabic"/>
          <w:b/>
          <w:bCs/>
          <w:sz w:val="28"/>
          <w:szCs w:val="28"/>
          <w:rtl/>
        </w:rPr>
        <w:t>نظرية التوق</w:t>
      </w:r>
      <w:r w:rsidR="00A31F71" w:rsidRPr="004A4267">
        <w:rPr>
          <w:rFonts w:ascii="Simplified Arabic" w:hAnsi="Simplified Arabic" w:cs="Simplified Arabic" w:hint="cs"/>
          <w:b/>
          <w:bCs/>
          <w:sz w:val="28"/>
          <w:szCs w:val="28"/>
          <w:rtl/>
        </w:rPr>
        <w:t>ع</w:t>
      </w:r>
      <w:r w:rsidR="00A31F71" w:rsidRPr="004A4267">
        <w:rPr>
          <w:rFonts w:hint="cs"/>
          <w:b/>
          <w:bCs/>
          <w:sz w:val="28"/>
          <w:szCs w:val="28"/>
          <w:rtl/>
        </w:rPr>
        <w:t xml:space="preserve"> </w:t>
      </w:r>
      <w:r w:rsidRPr="00F23AE8">
        <w:rPr>
          <w:rFonts w:asciiTheme="majorBidi" w:hAnsiTheme="majorBidi" w:cstheme="majorBidi"/>
          <w:b/>
          <w:bCs/>
          <w:sz w:val="24"/>
          <w:szCs w:val="24"/>
        </w:rPr>
        <w:t>(Expectancy Theory)</w:t>
      </w:r>
    </w:p>
    <w:p w14:paraId="61B88CEF" w14:textId="30F4555A" w:rsidR="00DC0770" w:rsidRPr="00CA7A82" w:rsidRDefault="00DC0770" w:rsidP="00C0526F">
      <w:pPr>
        <w:spacing w:before="120" w:after="120"/>
        <w:ind w:firstLine="280"/>
        <w:rPr>
          <w:sz w:val="28"/>
          <w:szCs w:val="28"/>
        </w:rPr>
      </w:pPr>
      <w:r w:rsidRPr="00CA7A82">
        <w:rPr>
          <w:sz w:val="28"/>
          <w:szCs w:val="28"/>
          <w:rtl/>
        </w:rPr>
        <w:t xml:space="preserve">نظرية نفسية وضعها </w:t>
      </w:r>
      <w:r w:rsidR="00C0526F" w:rsidRPr="00CA7A82">
        <w:rPr>
          <w:rFonts w:hint="cs"/>
          <w:sz w:val="28"/>
          <w:szCs w:val="28"/>
          <w:rtl/>
        </w:rPr>
        <w:t>"</w:t>
      </w:r>
      <w:r w:rsidRPr="00CA7A82">
        <w:rPr>
          <w:sz w:val="28"/>
          <w:szCs w:val="28"/>
          <w:rtl/>
        </w:rPr>
        <w:t>فيكتور فروم</w:t>
      </w:r>
      <w:r w:rsidR="00C0526F" w:rsidRPr="00CA7A82">
        <w:rPr>
          <w:rFonts w:hint="cs"/>
          <w:sz w:val="28"/>
          <w:szCs w:val="28"/>
          <w:rtl/>
        </w:rPr>
        <w:t>"</w:t>
      </w:r>
      <w:r w:rsidRPr="00CA7A82">
        <w:rPr>
          <w:sz w:val="28"/>
          <w:szCs w:val="28"/>
          <w:rtl/>
        </w:rPr>
        <w:t>، تفترض أن تحفيز الأفراد يعتمد على توقعاتهم بأن جهودهم ستؤدي إلى أداء جيد، والذي بدوره سيؤدي إلى مكافأة ذات قيمة. تُستخدم لتفسير دوافع الموظفين نحو العمل</w:t>
      </w:r>
      <w:r w:rsidRPr="00CA7A82">
        <w:rPr>
          <w:sz w:val="28"/>
          <w:szCs w:val="28"/>
        </w:rPr>
        <w:t>.</w:t>
      </w:r>
    </w:p>
    <w:p w14:paraId="00039D5F" w14:textId="0E8EA61B" w:rsidR="00DC0770" w:rsidRPr="004A4267" w:rsidRDefault="00C642AA" w:rsidP="00C0526F">
      <w:pPr>
        <w:spacing w:before="120" w:after="120"/>
        <w:rPr>
          <w:b/>
          <w:bCs/>
        </w:rPr>
      </w:pPr>
      <w:r w:rsidRPr="004A4267">
        <w:rPr>
          <w:rFonts w:ascii="Simplified Arabic" w:hAnsi="Simplified Arabic" w:cs="Simplified Arabic" w:hint="cs"/>
          <w:b/>
          <w:bCs/>
          <w:sz w:val="28"/>
          <w:szCs w:val="28"/>
          <w:rtl/>
        </w:rPr>
        <w:t>ن</w:t>
      </w:r>
      <w:r w:rsidR="00DC0770" w:rsidRPr="004A4267">
        <w:rPr>
          <w:rFonts w:ascii="Simplified Arabic" w:hAnsi="Simplified Arabic" w:cs="Simplified Arabic"/>
          <w:b/>
          <w:bCs/>
          <w:sz w:val="28"/>
          <w:szCs w:val="28"/>
          <w:rtl/>
        </w:rPr>
        <w:t>ظرية الدافعي</w:t>
      </w:r>
      <w:r w:rsidR="00A31F71" w:rsidRPr="004A4267">
        <w:rPr>
          <w:rFonts w:ascii="Simplified Arabic" w:hAnsi="Simplified Arabic" w:cs="Simplified Arabic" w:hint="cs"/>
          <w:b/>
          <w:bCs/>
          <w:sz w:val="28"/>
          <w:szCs w:val="28"/>
          <w:rtl/>
        </w:rPr>
        <w:t>ة</w:t>
      </w:r>
      <w:r w:rsidR="00A31F71" w:rsidRPr="004A4267">
        <w:rPr>
          <w:rFonts w:hint="cs"/>
          <w:b/>
          <w:bCs/>
          <w:sz w:val="28"/>
          <w:szCs w:val="28"/>
          <w:rtl/>
        </w:rPr>
        <w:t xml:space="preserve"> </w:t>
      </w:r>
      <w:r w:rsidR="00DC0770" w:rsidRPr="00F23AE8">
        <w:rPr>
          <w:rFonts w:asciiTheme="majorBidi" w:hAnsiTheme="majorBidi" w:cstheme="majorBidi"/>
          <w:b/>
          <w:bCs/>
          <w:sz w:val="24"/>
          <w:szCs w:val="24"/>
        </w:rPr>
        <w:t>(Motivation Theory)</w:t>
      </w:r>
    </w:p>
    <w:p w14:paraId="25B8F23F" w14:textId="34656AEA" w:rsidR="00DC0770" w:rsidRPr="00CA7A82" w:rsidRDefault="00DC0770" w:rsidP="00C0526F">
      <w:pPr>
        <w:spacing w:before="120" w:after="120"/>
        <w:ind w:firstLine="280"/>
        <w:rPr>
          <w:sz w:val="28"/>
          <w:szCs w:val="28"/>
        </w:rPr>
      </w:pPr>
      <w:r w:rsidRPr="00CA7A82">
        <w:rPr>
          <w:sz w:val="28"/>
          <w:szCs w:val="28"/>
          <w:rtl/>
        </w:rPr>
        <w:t xml:space="preserve">مجموعة من النظريات التي تشرح العوامل التي تحفز الأفراد على العمل وتحقيق الأداء العالي. تشمل نظريات مثل </w:t>
      </w:r>
      <w:r w:rsidR="00C0526F" w:rsidRPr="00CA7A82">
        <w:rPr>
          <w:rFonts w:hint="cs"/>
          <w:sz w:val="28"/>
          <w:szCs w:val="28"/>
          <w:rtl/>
        </w:rPr>
        <w:t>"</w:t>
      </w:r>
      <w:r w:rsidRPr="00CA7A82">
        <w:rPr>
          <w:sz w:val="28"/>
          <w:szCs w:val="28"/>
          <w:rtl/>
        </w:rPr>
        <w:t>ماسلو، وهيرزبرغ، وماكليلاند</w:t>
      </w:r>
      <w:r w:rsidR="00C0526F" w:rsidRPr="00CA7A82">
        <w:rPr>
          <w:rFonts w:hint="cs"/>
          <w:sz w:val="28"/>
          <w:szCs w:val="28"/>
          <w:rtl/>
        </w:rPr>
        <w:t>"</w:t>
      </w:r>
      <w:r w:rsidRPr="00CA7A82">
        <w:rPr>
          <w:sz w:val="28"/>
          <w:szCs w:val="28"/>
          <w:rtl/>
        </w:rPr>
        <w:t>، وتُستخدم في تصميم بيئات عمل محفزة</w:t>
      </w:r>
      <w:r w:rsidRPr="00CA7A82">
        <w:rPr>
          <w:sz w:val="28"/>
          <w:szCs w:val="28"/>
        </w:rPr>
        <w:t>.</w:t>
      </w:r>
    </w:p>
    <w:p w14:paraId="43321F39" w14:textId="6156C785" w:rsidR="00DC0770" w:rsidRPr="004A4267" w:rsidRDefault="00DC0770" w:rsidP="00C0526F">
      <w:pPr>
        <w:spacing w:before="120" w:after="120"/>
        <w:rPr>
          <w:b/>
          <w:bCs/>
        </w:rPr>
      </w:pPr>
      <w:r w:rsidRPr="004A4267">
        <w:rPr>
          <w:rFonts w:ascii="Simplified Arabic" w:hAnsi="Simplified Arabic" w:cs="Simplified Arabic"/>
          <w:b/>
          <w:bCs/>
          <w:sz w:val="28"/>
          <w:szCs w:val="28"/>
          <w:rtl/>
        </w:rPr>
        <w:t>نظرية التدف</w:t>
      </w:r>
      <w:r w:rsidR="00A31F71" w:rsidRPr="004A4267">
        <w:rPr>
          <w:rFonts w:ascii="Simplified Arabic" w:hAnsi="Simplified Arabic" w:cs="Simplified Arabic" w:hint="cs"/>
          <w:b/>
          <w:bCs/>
          <w:sz w:val="28"/>
          <w:szCs w:val="28"/>
          <w:rtl/>
        </w:rPr>
        <w:t>ق</w:t>
      </w:r>
      <w:r w:rsidR="00A31F71" w:rsidRPr="004A4267">
        <w:rPr>
          <w:rFonts w:hint="cs"/>
          <w:b/>
          <w:bCs/>
          <w:sz w:val="28"/>
          <w:szCs w:val="28"/>
          <w:rtl/>
        </w:rPr>
        <w:t xml:space="preserve"> </w:t>
      </w:r>
      <w:r w:rsidRPr="00F23AE8">
        <w:rPr>
          <w:rFonts w:asciiTheme="majorBidi" w:hAnsiTheme="majorBidi" w:cstheme="majorBidi"/>
          <w:b/>
          <w:bCs/>
          <w:sz w:val="24"/>
          <w:szCs w:val="24"/>
        </w:rPr>
        <w:t>(Flow Theory)</w:t>
      </w:r>
    </w:p>
    <w:p w14:paraId="74E4A82E" w14:textId="3DE6A927" w:rsidR="00DC0770" w:rsidRPr="00CA7A82" w:rsidRDefault="00DC0770" w:rsidP="00C0526F">
      <w:pPr>
        <w:spacing w:before="120" w:after="120"/>
        <w:ind w:firstLine="280"/>
        <w:rPr>
          <w:sz w:val="28"/>
          <w:szCs w:val="28"/>
        </w:rPr>
      </w:pPr>
      <w:r w:rsidRPr="00CA7A82">
        <w:rPr>
          <w:sz w:val="28"/>
          <w:szCs w:val="28"/>
          <w:rtl/>
        </w:rPr>
        <w:t xml:space="preserve">وضعها عالم النفس </w:t>
      </w:r>
      <w:r w:rsidR="00C0526F" w:rsidRPr="00CA7A82">
        <w:rPr>
          <w:rFonts w:hint="cs"/>
          <w:sz w:val="28"/>
          <w:szCs w:val="28"/>
          <w:rtl/>
        </w:rPr>
        <w:t>"</w:t>
      </w:r>
      <w:r w:rsidRPr="00CA7A82">
        <w:rPr>
          <w:sz w:val="28"/>
          <w:szCs w:val="28"/>
          <w:rtl/>
        </w:rPr>
        <w:t>ميهالي تشيكسينت</w:t>
      </w:r>
      <w:r w:rsidR="00C0526F" w:rsidRPr="00CA7A82">
        <w:rPr>
          <w:rFonts w:hint="cs"/>
          <w:sz w:val="28"/>
          <w:szCs w:val="28"/>
          <w:rtl/>
        </w:rPr>
        <w:t xml:space="preserve"> </w:t>
      </w:r>
      <w:r w:rsidRPr="00CA7A82">
        <w:rPr>
          <w:sz w:val="28"/>
          <w:szCs w:val="28"/>
          <w:rtl/>
        </w:rPr>
        <w:t>ميهالي</w:t>
      </w:r>
      <w:r w:rsidR="00C0526F" w:rsidRPr="00CA7A82">
        <w:rPr>
          <w:rFonts w:hint="cs"/>
          <w:sz w:val="28"/>
          <w:szCs w:val="28"/>
          <w:rtl/>
        </w:rPr>
        <w:t>"</w:t>
      </w:r>
      <w:r w:rsidRPr="00CA7A82">
        <w:rPr>
          <w:sz w:val="28"/>
          <w:szCs w:val="28"/>
          <w:rtl/>
        </w:rPr>
        <w:t>، وتفترض أن الأفراد يكونون في أفضل حالاتهم عندما ينغمسون تمامًا في نشاط معين، مما يؤدي إلى شعور بالتركيز والتحفيز العالي. يمكن استثمارها لتحسين تجربة الموظف وزيادة الرضا</w:t>
      </w:r>
      <w:r w:rsidRPr="00CA7A82">
        <w:rPr>
          <w:sz w:val="28"/>
          <w:szCs w:val="28"/>
        </w:rPr>
        <w:t>.</w:t>
      </w:r>
    </w:p>
    <w:p w14:paraId="42A3C3CD" w14:textId="77777777" w:rsidR="00DC0770" w:rsidRDefault="00DC0770" w:rsidP="00DC0770">
      <w:pPr>
        <w:rPr>
          <w:rtl/>
        </w:rPr>
      </w:pPr>
    </w:p>
    <w:p w14:paraId="2E28436E" w14:textId="77777777" w:rsidR="00951D19" w:rsidRDefault="00951D19" w:rsidP="00DC0770">
      <w:pPr>
        <w:rPr>
          <w:rtl/>
        </w:rPr>
      </w:pPr>
    </w:p>
    <w:p w14:paraId="177FB0EA" w14:textId="77777777" w:rsidR="00951D19" w:rsidRDefault="00951D19" w:rsidP="00DC0770">
      <w:pPr>
        <w:rPr>
          <w:rtl/>
        </w:rPr>
      </w:pPr>
    </w:p>
    <w:p w14:paraId="058C929E" w14:textId="77777777" w:rsidR="00951D19" w:rsidRDefault="00951D19" w:rsidP="00DC0770">
      <w:pPr>
        <w:rPr>
          <w:rtl/>
        </w:rPr>
      </w:pPr>
    </w:p>
    <w:p w14:paraId="3F2F7DBC" w14:textId="77777777" w:rsidR="00951D19" w:rsidRDefault="00951D19" w:rsidP="00DC0770">
      <w:pPr>
        <w:rPr>
          <w:rtl/>
        </w:rPr>
      </w:pPr>
    </w:p>
    <w:p w14:paraId="0B25942E" w14:textId="77777777" w:rsidR="00951D19" w:rsidRPr="004A4267" w:rsidRDefault="00951D19" w:rsidP="00DC0770">
      <w:pPr>
        <w:rPr>
          <w:rtl/>
        </w:rPr>
      </w:pPr>
    </w:p>
    <w:p w14:paraId="42AFEBDA" w14:textId="0C52CDA1" w:rsidR="00DC0770" w:rsidRPr="00CA7A82" w:rsidRDefault="00512457" w:rsidP="00C0526F">
      <w:pPr>
        <w:pStyle w:val="Heading1"/>
        <w:spacing w:before="120" w:after="120"/>
        <w:rPr>
          <w:rFonts w:ascii="Simplified Arabic" w:eastAsiaTheme="minorEastAsia" w:hAnsi="Simplified Arabic" w:cs="Simplified Arabic"/>
          <w:b/>
          <w:bCs/>
          <w:color w:val="auto"/>
          <w:sz w:val="40"/>
          <w:szCs w:val="40"/>
          <w:rtl/>
        </w:rPr>
      </w:pPr>
      <w:bookmarkStart w:id="8" w:name="_Toc203766789"/>
      <w:r w:rsidRPr="00CA7A82">
        <w:rPr>
          <w:rFonts w:ascii="Simplified Arabic" w:eastAsiaTheme="minorEastAsia" w:hAnsi="Simplified Arabic" w:cs="Simplified Arabic" w:hint="cs"/>
          <w:b/>
          <w:bCs/>
          <w:color w:val="auto"/>
          <w:sz w:val="40"/>
          <w:szCs w:val="40"/>
          <w:rtl/>
        </w:rPr>
        <w:t>قائمة الاختصارات</w:t>
      </w:r>
      <w:bookmarkEnd w:id="8"/>
    </w:p>
    <w:p w14:paraId="21A3AD15" w14:textId="347739BD" w:rsidR="00512457" w:rsidRPr="004A4267" w:rsidRDefault="00A31F71" w:rsidP="00C0526F">
      <w:pPr>
        <w:spacing w:before="120" w:after="120"/>
        <w:jc w:val="right"/>
        <w:rPr>
          <w:rFonts w:asciiTheme="majorBidi" w:hAnsiTheme="majorBidi" w:cstheme="majorBidi"/>
          <w:sz w:val="24"/>
          <w:szCs w:val="24"/>
          <w:rtl/>
        </w:rPr>
      </w:pPr>
      <w:r w:rsidRPr="004A4267">
        <w:rPr>
          <w:rFonts w:asciiTheme="majorBidi" w:hAnsiTheme="majorBidi" w:cstheme="majorBidi"/>
          <w:sz w:val="24"/>
          <w:szCs w:val="24"/>
        </w:rPr>
        <w:t xml:space="preserve"> SPSS: </w:t>
      </w:r>
      <w:r w:rsidR="00512457" w:rsidRPr="004A4267">
        <w:rPr>
          <w:rFonts w:asciiTheme="majorBidi" w:hAnsiTheme="majorBidi" w:cstheme="majorBidi"/>
          <w:sz w:val="24"/>
          <w:szCs w:val="24"/>
        </w:rPr>
        <w:t>Statistical Package for Social Science</w:t>
      </w:r>
      <w:r w:rsidR="00512457" w:rsidRPr="004A4267">
        <w:rPr>
          <w:rFonts w:asciiTheme="majorBidi" w:hAnsiTheme="majorBidi" w:cstheme="majorBidi"/>
          <w:sz w:val="24"/>
          <w:szCs w:val="24"/>
          <w:rtl/>
        </w:rPr>
        <w:t xml:space="preserve"> </w:t>
      </w:r>
    </w:p>
    <w:p w14:paraId="1F33CFEE" w14:textId="2A13CAF1" w:rsidR="00512457" w:rsidRPr="004A4267" w:rsidRDefault="00A31F71" w:rsidP="00C0526F">
      <w:pPr>
        <w:spacing w:before="120" w:after="120"/>
        <w:jc w:val="right"/>
        <w:rPr>
          <w:rFonts w:asciiTheme="majorBidi" w:hAnsiTheme="majorBidi" w:cstheme="majorBidi"/>
          <w:sz w:val="24"/>
          <w:szCs w:val="24"/>
        </w:rPr>
      </w:pPr>
      <w:r w:rsidRPr="004A4267">
        <w:rPr>
          <w:rFonts w:asciiTheme="majorBidi" w:hAnsiTheme="majorBidi" w:cstheme="majorBidi"/>
          <w:sz w:val="24"/>
          <w:szCs w:val="24"/>
        </w:rPr>
        <w:lastRenderedPageBreak/>
        <w:t xml:space="preserve">AI: </w:t>
      </w:r>
      <w:r w:rsidR="00512457" w:rsidRPr="004A4267">
        <w:rPr>
          <w:rFonts w:asciiTheme="majorBidi" w:hAnsiTheme="majorBidi" w:cstheme="majorBidi"/>
          <w:sz w:val="24"/>
          <w:szCs w:val="24"/>
        </w:rPr>
        <w:t>Artificial Intelligence</w:t>
      </w:r>
    </w:p>
    <w:p w14:paraId="21BC9403" w14:textId="6798FC10" w:rsidR="00512457" w:rsidRPr="004A4267" w:rsidRDefault="00A31F71" w:rsidP="00C0526F">
      <w:pPr>
        <w:bidi w:val="0"/>
        <w:spacing w:before="120" w:after="120"/>
        <w:rPr>
          <w:rFonts w:asciiTheme="majorBidi" w:hAnsiTheme="majorBidi" w:cstheme="majorBidi"/>
          <w:sz w:val="24"/>
          <w:szCs w:val="24"/>
        </w:rPr>
      </w:pPr>
      <w:r w:rsidRPr="004A4267">
        <w:rPr>
          <w:rFonts w:asciiTheme="majorBidi" w:hAnsiTheme="majorBidi" w:cstheme="majorBidi"/>
          <w:sz w:val="24"/>
          <w:szCs w:val="24"/>
        </w:rPr>
        <w:t xml:space="preserve">ES: </w:t>
      </w:r>
      <w:r w:rsidR="00512457" w:rsidRPr="004A4267">
        <w:rPr>
          <w:rFonts w:asciiTheme="majorBidi" w:hAnsiTheme="majorBidi" w:cstheme="majorBidi"/>
          <w:sz w:val="24"/>
          <w:szCs w:val="24"/>
        </w:rPr>
        <w:t>Employee Satisfaction</w:t>
      </w:r>
      <w:r w:rsidRPr="004A4267">
        <w:rPr>
          <w:rFonts w:asciiTheme="majorBidi" w:hAnsiTheme="majorBidi" w:cstheme="majorBidi"/>
          <w:sz w:val="24"/>
          <w:szCs w:val="24"/>
        </w:rPr>
        <w:t xml:space="preserve"> </w:t>
      </w:r>
    </w:p>
    <w:p w14:paraId="5A86F38E" w14:textId="3C8D2D68" w:rsidR="00512457" w:rsidRPr="004A4267" w:rsidRDefault="00A31F71" w:rsidP="00C0526F">
      <w:pPr>
        <w:spacing w:before="120" w:after="120"/>
        <w:jc w:val="right"/>
        <w:rPr>
          <w:rFonts w:asciiTheme="majorBidi" w:hAnsiTheme="majorBidi" w:cstheme="majorBidi"/>
          <w:sz w:val="24"/>
          <w:szCs w:val="24"/>
        </w:rPr>
      </w:pPr>
      <w:r w:rsidRPr="004A4267">
        <w:rPr>
          <w:rFonts w:asciiTheme="majorBidi" w:hAnsiTheme="majorBidi" w:cstheme="majorBidi"/>
          <w:sz w:val="24"/>
          <w:szCs w:val="24"/>
        </w:rPr>
        <w:t xml:space="preserve">ETR: </w:t>
      </w:r>
      <w:r w:rsidR="00512457" w:rsidRPr="004A4267">
        <w:rPr>
          <w:rFonts w:asciiTheme="majorBidi" w:hAnsiTheme="majorBidi" w:cstheme="majorBidi"/>
          <w:sz w:val="24"/>
          <w:szCs w:val="24"/>
        </w:rPr>
        <w:t xml:space="preserve">Employee </w:t>
      </w:r>
      <w:r w:rsidRPr="004A4267">
        <w:rPr>
          <w:rFonts w:asciiTheme="majorBidi" w:hAnsiTheme="majorBidi" w:cstheme="majorBidi"/>
          <w:sz w:val="24"/>
          <w:szCs w:val="24"/>
        </w:rPr>
        <w:t>Turnover</w:t>
      </w:r>
      <w:r w:rsidR="00512457" w:rsidRPr="004A4267">
        <w:rPr>
          <w:rFonts w:asciiTheme="majorBidi" w:hAnsiTheme="majorBidi" w:cstheme="majorBidi"/>
          <w:sz w:val="24"/>
          <w:szCs w:val="24"/>
        </w:rPr>
        <w:t xml:space="preserve"> Rates</w:t>
      </w:r>
    </w:p>
    <w:p w14:paraId="063A7ED5" w14:textId="69490908" w:rsidR="00512457" w:rsidRPr="004A4267" w:rsidRDefault="00A31F71" w:rsidP="00C0526F">
      <w:pPr>
        <w:spacing w:before="120" w:after="120"/>
        <w:jc w:val="right"/>
        <w:rPr>
          <w:rFonts w:asciiTheme="majorBidi" w:hAnsiTheme="majorBidi" w:cstheme="majorBidi"/>
          <w:sz w:val="24"/>
          <w:szCs w:val="24"/>
          <w:rtl/>
        </w:rPr>
      </w:pPr>
      <w:r w:rsidRPr="004A4267">
        <w:rPr>
          <w:rFonts w:asciiTheme="majorBidi" w:hAnsiTheme="majorBidi" w:cstheme="majorBidi"/>
          <w:sz w:val="24"/>
          <w:szCs w:val="24"/>
        </w:rPr>
        <w:t xml:space="preserve">TA: </w:t>
      </w:r>
      <w:r w:rsidR="00512457" w:rsidRPr="004A4267">
        <w:rPr>
          <w:rFonts w:asciiTheme="majorBidi" w:hAnsiTheme="majorBidi" w:cstheme="majorBidi"/>
          <w:sz w:val="24"/>
          <w:szCs w:val="24"/>
        </w:rPr>
        <w:t>Task Automation</w:t>
      </w:r>
    </w:p>
    <w:p w14:paraId="0D20689B" w14:textId="736C6879" w:rsidR="00512457" w:rsidRPr="004A4267" w:rsidRDefault="00A31F71" w:rsidP="00C0526F">
      <w:pPr>
        <w:spacing w:before="120" w:after="120"/>
        <w:jc w:val="right"/>
        <w:rPr>
          <w:rFonts w:asciiTheme="majorBidi" w:hAnsiTheme="majorBidi" w:cstheme="majorBidi"/>
          <w:sz w:val="24"/>
          <w:szCs w:val="24"/>
          <w:rtl/>
        </w:rPr>
      </w:pPr>
      <w:r w:rsidRPr="004A4267">
        <w:rPr>
          <w:rFonts w:asciiTheme="majorBidi" w:hAnsiTheme="majorBidi" w:cstheme="majorBidi"/>
          <w:sz w:val="24"/>
          <w:szCs w:val="24"/>
        </w:rPr>
        <w:t xml:space="preserve">PA: </w:t>
      </w:r>
      <w:r w:rsidR="00512457" w:rsidRPr="004A4267">
        <w:rPr>
          <w:rFonts w:asciiTheme="majorBidi" w:hAnsiTheme="majorBidi" w:cstheme="majorBidi"/>
          <w:sz w:val="24"/>
          <w:szCs w:val="24"/>
        </w:rPr>
        <w:t>Predictive Analytics</w:t>
      </w:r>
    </w:p>
    <w:p w14:paraId="2F59B0C4" w14:textId="270FF064" w:rsidR="00512457" w:rsidRPr="004A4267" w:rsidRDefault="00A31F71" w:rsidP="00A31F71">
      <w:pPr>
        <w:jc w:val="right"/>
        <w:rPr>
          <w:rFonts w:asciiTheme="majorBidi" w:hAnsiTheme="majorBidi" w:cstheme="majorBidi"/>
          <w:sz w:val="24"/>
          <w:szCs w:val="24"/>
          <w:rtl/>
        </w:rPr>
      </w:pPr>
      <w:r w:rsidRPr="004A4267">
        <w:rPr>
          <w:rFonts w:asciiTheme="majorBidi" w:hAnsiTheme="majorBidi" w:cstheme="majorBidi"/>
          <w:sz w:val="24"/>
          <w:szCs w:val="24"/>
        </w:rPr>
        <w:t xml:space="preserve">ML: </w:t>
      </w:r>
      <w:r w:rsidR="00512457" w:rsidRPr="004A4267">
        <w:rPr>
          <w:rFonts w:asciiTheme="majorBidi" w:hAnsiTheme="majorBidi" w:cstheme="majorBidi"/>
          <w:sz w:val="24"/>
          <w:szCs w:val="24"/>
        </w:rPr>
        <w:t>Machine Learning</w:t>
      </w:r>
    </w:p>
    <w:p w14:paraId="1EDF1A5C" w14:textId="67B8E22C" w:rsidR="00512457" w:rsidRPr="004A4267" w:rsidRDefault="00A31F71" w:rsidP="00A31F71">
      <w:pPr>
        <w:jc w:val="right"/>
        <w:rPr>
          <w:rFonts w:asciiTheme="majorBidi" w:hAnsiTheme="majorBidi" w:cstheme="majorBidi"/>
          <w:sz w:val="24"/>
          <w:szCs w:val="24"/>
        </w:rPr>
      </w:pPr>
      <w:r w:rsidRPr="004A4267">
        <w:rPr>
          <w:rFonts w:asciiTheme="majorBidi" w:hAnsiTheme="majorBidi" w:cstheme="majorBidi"/>
          <w:sz w:val="24"/>
          <w:szCs w:val="24"/>
        </w:rPr>
        <w:t xml:space="preserve">HR: </w:t>
      </w:r>
      <w:r w:rsidR="00512457" w:rsidRPr="004A4267">
        <w:rPr>
          <w:rFonts w:asciiTheme="majorBidi" w:hAnsiTheme="majorBidi" w:cstheme="majorBidi"/>
          <w:sz w:val="24"/>
          <w:szCs w:val="24"/>
        </w:rPr>
        <w:t>Human Resources</w:t>
      </w:r>
    </w:p>
    <w:p w14:paraId="7002F603" w14:textId="21CD8048" w:rsidR="00512457" w:rsidRPr="004A4267" w:rsidRDefault="00A31F71" w:rsidP="00A31F71">
      <w:pPr>
        <w:jc w:val="right"/>
        <w:rPr>
          <w:rFonts w:asciiTheme="majorBidi" w:hAnsiTheme="majorBidi" w:cstheme="majorBidi"/>
          <w:sz w:val="24"/>
          <w:szCs w:val="24"/>
          <w:rtl/>
        </w:rPr>
      </w:pPr>
      <w:r w:rsidRPr="004A4267">
        <w:rPr>
          <w:rFonts w:asciiTheme="majorBidi" w:hAnsiTheme="majorBidi" w:cstheme="majorBidi"/>
          <w:sz w:val="24"/>
          <w:szCs w:val="24"/>
        </w:rPr>
        <w:t xml:space="preserve">HRM: </w:t>
      </w:r>
      <w:r w:rsidR="00512457" w:rsidRPr="004A4267">
        <w:rPr>
          <w:rFonts w:asciiTheme="majorBidi" w:hAnsiTheme="majorBidi" w:cstheme="majorBidi"/>
          <w:sz w:val="24"/>
          <w:szCs w:val="24"/>
        </w:rPr>
        <w:t>Human Resources Management</w:t>
      </w:r>
    </w:p>
    <w:p w14:paraId="3CA4D2F1" w14:textId="6902CFAF" w:rsidR="00512457" w:rsidRPr="004A4267" w:rsidRDefault="00A31F71" w:rsidP="00A31F71">
      <w:pPr>
        <w:jc w:val="right"/>
        <w:rPr>
          <w:rFonts w:asciiTheme="majorBidi" w:hAnsiTheme="majorBidi" w:cstheme="majorBidi"/>
          <w:sz w:val="24"/>
          <w:szCs w:val="24"/>
          <w:rtl/>
        </w:rPr>
      </w:pPr>
      <w:r w:rsidRPr="004A4267">
        <w:rPr>
          <w:rFonts w:asciiTheme="majorBidi" w:hAnsiTheme="majorBidi" w:cstheme="majorBidi"/>
          <w:sz w:val="24"/>
          <w:szCs w:val="24"/>
        </w:rPr>
        <w:t xml:space="preserve">MDM: </w:t>
      </w:r>
      <w:r w:rsidR="00512457" w:rsidRPr="004A4267">
        <w:rPr>
          <w:rFonts w:asciiTheme="majorBidi" w:hAnsiTheme="majorBidi" w:cstheme="majorBidi"/>
          <w:sz w:val="24"/>
          <w:szCs w:val="24"/>
        </w:rPr>
        <w:t>Managerial Decision - Making</w:t>
      </w:r>
    </w:p>
    <w:p w14:paraId="1A3D3926" w14:textId="3EC763A1" w:rsidR="00512457" w:rsidRPr="004A4267" w:rsidRDefault="00A31F71" w:rsidP="00A31F71">
      <w:pPr>
        <w:bidi w:val="0"/>
        <w:rPr>
          <w:rFonts w:asciiTheme="majorBidi" w:hAnsiTheme="majorBidi" w:cstheme="majorBidi"/>
          <w:sz w:val="24"/>
          <w:szCs w:val="24"/>
          <w:rtl/>
        </w:rPr>
      </w:pPr>
      <w:r w:rsidRPr="004A4267">
        <w:rPr>
          <w:rFonts w:asciiTheme="majorBidi" w:hAnsiTheme="majorBidi" w:cstheme="majorBidi"/>
          <w:sz w:val="24"/>
          <w:szCs w:val="24"/>
        </w:rPr>
        <w:t>SMA:</w:t>
      </w:r>
      <w:r w:rsidR="00512457" w:rsidRPr="004A4267">
        <w:rPr>
          <w:rFonts w:asciiTheme="majorBidi" w:hAnsiTheme="majorBidi" w:cstheme="majorBidi"/>
          <w:sz w:val="24"/>
          <w:szCs w:val="24"/>
          <w:rtl/>
        </w:rPr>
        <w:t xml:space="preserve"> </w:t>
      </w:r>
      <w:r w:rsidR="00512457" w:rsidRPr="004A4267">
        <w:rPr>
          <w:rFonts w:asciiTheme="majorBidi" w:hAnsiTheme="majorBidi" w:cstheme="majorBidi"/>
          <w:sz w:val="24"/>
          <w:szCs w:val="24"/>
        </w:rPr>
        <w:t>Skills Matching Algorithms</w:t>
      </w:r>
    </w:p>
    <w:p w14:paraId="24866767" w14:textId="77777777" w:rsidR="00DC0770" w:rsidRPr="004A4267" w:rsidRDefault="00DC0770" w:rsidP="00A31F71">
      <w:pPr>
        <w:jc w:val="right"/>
        <w:rPr>
          <w:rtl/>
        </w:rPr>
      </w:pPr>
    </w:p>
    <w:p w14:paraId="64586117" w14:textId="77777777" w:rsidR="00DC0770" w:rsidRPr="004A4267" w:rsidRDefault="00DC0770" w:rsidP="00DC0770">
      <w:pPr>
        <w:rPr>
          <w:rtl/>
        </w:rPr>
      </w:pPr>
    </w:p>
    <w:p w14:paraId="479BC30C" w14:textId="77777777" w:rsidR="00DC0770" w:rsidRPr="004A4267" w:rsidRDefault="00DC0770" w:rsidP="00DC0770">
      <w:pPr>
        <w:rPr>
          <w:rtl/>
        </w:rPr>
      </w:pPr>
    </w:p>
    <w:p w14:paraId="4F2E97A4" w14:textId="77777777" w:rsidR="00DC0770" w:rsidRPr="004A4267" w:rsidRDefault="00DC0770" w:rsidP="00DC0770">
      <w:pPr>
        <w:rPr>
          <w:rtl/>
        </w:rPr>
      </w:pPr>
    </w:p>
    <w:p w14:paraId="419F4F46" w14:textId="77777777" w:rsidR="00DC0770" w:rsidRPr="004A4267" w:rsidRDefault="00DC0770" w:rsidP="00DC0770">
      <w:pPr>
        <w:rPr>
          <w:rtl/>
        </w:rPr>
      </w:pPr>
    </w:p>
    <w:p w14:paraId="7DC9EBE6" w14:textId="77777777" w:rsidR="00DC0770" w:rsidRPr="004A4267" w:rsidRDefault="00DC0770" w:rsidP="00DC0770">
      <w:pPr>
        <w:rPr>
          <w:rtl/>
        </w:rPr>
      </w:pPr>
    </w:p>
    <w:p w14:paraId="3F06EE48" w14:textId="77777777" w:rsidR="007B4E7C" w:rsidRPr="004A4267" w:rsidRDefault="007B4E7C" w:rsidP="00DC0770">
      <w:pPr>
        <w:rPr>
          <w:rtl/>
        </w:rPr>
      </w:pPr>
    </w:p>
    <w:p w14:paraId="5513D15B" w14:textId="0C0C909A" w:rsidR="00CA7A82" w:rsidRDefault="00CA7A82">
      <w:pPr>
        <w:bidi w:val="0"/>
        <w:rPr>
          <w:rtl/>
        </w:rPr>
      </w:pPr>
      <w:r>
        <w:rPr>
          <w:rtl/>
        </w:rPr>
        <w:br w:type="page"/>
      </w:r>
    </w:p>
    <w:p w14:paraId="59142AC0" w14:textId="77777777" w:rsidR="00353729" w:rsidRPr="004A4267" w:rsidRDefault="00353729" w:rsidP="00DC0770">
      <w:pPr>
        <w:rPr>
          <w:rtl/>
        </w:rPr>
      </w:pPr>
    </w:p>
    <w:p w14:paraId="05E66267" w14:textId="77777777" w:rsidR="00353729" w:rsidRPr="004A4267" w:rsidRDefault="00353729" w:rsidP="00DC0770">
      <w:pPr>
        <w:rPr>
          <w:rtl/>
        </w:rPr>
      </w:pPr>
    </w:p>
    <w:p w14:paraId="7CF6AFD6" w14:textId="77777777" w:rsidR="00353729" w:rsidRPr="004A4267" w:rsidRDefault="00353729" w:rsidP="00DC0770">
      <w:pPr>
        <w:rPr>
          <w:rtl/>
        </w:rPr>
      </w:pPr>
    </w:p>
    <w:p w14:paraId="1A47636A" w14:textId="77777777" w:rsidR="00353729" w:rsidRPr="004A4267" w:rsidRDefault="00353729" w:rsidP="00DC0770">
      <w:pPr>
        <w:rPr>
          <w:rtl/>
        </w:rPr>
      </w:pPr>
    </w:p>
    <w:p w14:paraId="4973FB97" w14:textId="77777777" w:rsidR="00353729" w:rsidRPr="004A4267" w:rsidRDefault="00353729" w:rsidP="00DC0770">
      <w:pPr>
        <w:rPr>
          <w:rtl/>
        </w:rPr>
      </w:pPr>
    </w:p>
    <w:p w14:paraId="12B73B12" w14:textId="77777777" w:rsidR="00353729" w:rsidRPr="004A4267" w:rsidRDefault="00353729" w:rsidP="00DC0770">
      <w:pPr>
        <w:rPr>
          <w:rtl/>
        </w:rPr>
      </w:pPr>
    </w:p>
    <w:p w14:paraId="4BB64239" w14:textId="77777777" w:rsidR="00353729" w:rsidRPr="004A4267" w:rsidRDefault="00353729" w:rsidP="00DC0770">
      <w:pPr>
        <w:rPr>
          <w:rtl/>
        </w:rPr>
      </w:pPr>
    </w:p>
    <w:p w14:paraId="27449BCB" w14:textId="77777777" w:rsidR="00353729" w:rsidRPr="004A4267" w:rsidRDefault="00353729" w:rsidP="00DC0770">
      <w:pPr>
        <w:rPr>
          <w:rtl/>
        </w:rPr>
      </w:pPr>
    </w:p>
    <w:p w14:paraId="1AD9E5A5" w14:textId="77777777" w:rsidR="00353729" w:rsidRPr="004A4267" w:rsidRDefault="00353729" w:rsidP="00DC0770">
      <w:pPr>
        <w:rPr>
          <w:rtl/>
        </w:rPr>
      </w:pPr>
    </w:p>
    <w:p w14:paraId="6181A611" w14:textId="77777777" w:rsidR="00353729" w:rsidRPr="004A4267" w:rsidRDefault="00353729" w:rsidP="00DC0770">
      <w:pPr>
        <w:rPr>
          <w:rtl/>
        </w:rPr>
      </w:pPr>
    </w:p>
    <w:p w14:paraId="52C64B5D" w14:textId="77777777" w:rsidR="00353729" w:rsidRPr="004A4267" w:rsidRDefault="00353729" w:rsidP="00DC0770">
      <w:pPr>
        <w:rPr>
          <w:rtl/>
        </w:rPr>
      </w:pPr>
    </w:p>
    <w:p w14:paraId="7479262D" w14:textId="77777777" w:rsidR="00353729" w:rsidRPr="004A4267" w:rsidRDefault="00353729" w:rsidP="00353729">
      <w:pPr>
        <w:jc w:val="center"/>
        <w:rPr>
          <w:rtl/>
        </w:rPr>
      </w:pPr>
    </w:p>
    <w:p w14:paraId="1465D430" w14:textId="12DF34AF" w:rsidR="00363440" w:rsidRPr="004A4267" w:rsidRDefault="00363440" w:rsidP="00353729">
      <w:pPr>
        <w:pStyle w:val="Heading1"/>
        <w:spacing w:before="360" w:after="360"/>
        <w:jc w:val="center"/>
        <w:rPr>
          <w:rFonts w:ascii="Simplified Arabic" w:eastAsiaTheme="minorEastAsia" w:hAnsi="Simplified Arabic" w:cs="Simplified Arabic"/>
          <w:b/>
          <w:bCs/>
          <w:color w:val="auto"/>
          <w:sz w:val="40"/>
          <w:szCs w:val="40"/>
          <w:u w:val="single"/>
          <w:rtl/>
        </w:rPr>
      </w:pPr>
      <w:bookmarkStart w:id="9" w:name="_Toc203766790"/>
      <w:r w:rsidRPr="004A4267">
        <w:rPr>
          <w:rFonts w:ascii="Simplified Arabic" w:eastAsiaTheme="minorEastAsia" w:hAnsi="Simplified Arabic" w:cs="Simplified Arabic"/>
          <w:b/>
          <w:bCs/>
          <w:color w:val="auto"/>
          <w:sz w:val="40"/>
          <w:szCs w:val="40"/>
          <w:u w:val="single"/>
          <w:rtl/>
        </w:rPr>
        <w:t>الفصل الأول</w:t>
      </w:r>
      <w:bookmarkEnd w:id="5"/>
      <w:bookmarkEnd w:id="9"/>
    </w:p>
    <w:p w14:paraId="7CC5D56E" w14:textId="4C99D752" w:rsidR="00583925" w:rsidRPr="004A4267" w:rsidRDefault="00363440" w:rsidP="00353729">
      <w:pPr>
        <w:pStyle w:val="Heading2"/>
        <w:spacing w:before="120" w:after="120"/>
        <w:jc w:val="center"/>
        <w:rPr>
          <w:rFonts w:ascii="Simplified Arabic" w:hAnsi="Simplified Arabic" w:cs="Simplified Arabic"/>
          <w:b/>
          <w:bCs/>
          <w:color w:val="auto"/>
          <w:sz w:val="36"/>
          <w:szCs w:val="36"/>
          <w:u w:val="single"/>
          <w:rtl/>
        </w:rPr>
      </w:pPr>
      <w:bookmarkStart w:id="10" w:name="_Toc202693157"/>
      <w:bookmarkStart w:id="11" w:name="_Toc203766791"/>
      <w:r w:rsidRPr="004A4267">
        <w:rPr>
          <w:rFonts w:ascii="Simplified Arabic" w:hAnsi="Simplified Arabic" w:cs="Simplified Arabic"/>
          <w:b/>
          <w:bCs/>
          <w:color w:val="auto"/>
          <w:sz w:val="36"/>
          <w:szCs w:val="36"/>
          <w:u w:val="single"/>
          <w:rtl/>
        </w:rPr>
        <w:t>الإطار العام للبحث</w:t>
      </w:r>
      <w:bookmarkEnd w:id="10"/>
      <w:bookmarkEnd w:id="11"/>
    </w:p>
    <w:p w14:paraId="5BE4C3FA" w14:textId="77777777" w:rsidR="00353729" w:rsidRPr="004A4267" w:rsidRDefault="00353729" w:rsidP="00353729">
      <w:pPr>
        <w:rPr>
          <w:rtl/>
        </w:rPr>
      </w:pPr>
    </w:p>
    <w:p w14:paraId="7E73A973" w14:textId="77777777" w:rsidR="00353729" w:rsidRPr="004A4267" w:rsidRDefault="00353729" w:rsidP="00353729">
      <w:pPr>
        <w:rPr>
          <w:rtl/>
        </w:rPr>
      </w:pPr>
    </w:p>
    <w:p w14:paraId="66BDA125" w14:textId="77777777" w:rsidR="00353729" w:rsidRPr="004A4267" w:rsidRDefault="00353729" w:rsidP="00353729">
      <w:pPr>
        <w:rPr>
          <w:rtl/>
        </w:rPr>
      </w:pPr>
    </w:p>
    <w:p w14:paraId="4C9FEADD" w14:textId="77777777" w:rsidR="00353729" w:rsidRPr="004A4267" w:rsidRDefault="00353729" w:rsidP="00353729">
      <w:pPr>
        <w:rPr>
          <w:rtl/>
        </w:rPr>
      </w:pPr>
    </w:p>
    <w:p w14:paraId="5234B3E0" w14:textId="77777777" w:rsidR="00353729" w:rsidRPr="004A4267" w:rsidRDefault="00353729" w:rsidP="00353729">
      <w:pPr>
        <w:rPr>
          <w:rtl/>
        </w:rPr>
      </w:pPr>
    </w:p>
    <w:p w14:paraId="329C44ED" w14:textId="77777777" w:rsidR="00353729" w:rsidRPr="004A4267" w:rsidRDefault="00353729" w:rsidP="00353729">
      <w:pPr>
        <w:rPr>
          <w:rtl/>
        </w:rPr>
      </w:pPr>
    </w:p>
    <w:p w14:paraId="3427A51E" w14:textId="77777777" w:rsidR="00353729" w:rsidRPr="004A4267" w:rsidRDefault="00353729" w:rsidP="00353729">
      <w:pPr>
        <w:rPr>
          <w:rtl/>
        </w:rPr>
      </w:pPr>
    </w:p>
    <w:p w14:paraId="4E9EDCFB" w14:textId="77777777" w:rsidR="00353729" w:rsidRPr="004A4267" w:rsidRDefault="00353729" w:rsidP="00353729">
      <w:pPr>
        <w:rPr>
          <w:rtl/>
        </w:rPr>
      </w:pPr>
    </w:p>
    <w:p w14:paraId="666C9C71" w14:textId="77777777" w:rsidR="00353729" w:rsidRPr="004A4267" w:rsidRDefault="00353729" w:rsidP="00353729">
      <w:pPr>
        <w:rPr>
          <w:rtl/>
        </w:rPr>
      </w:pPr>
    </w:p>
    <w:p w14:paraId="55429D3A" w14:textId="77777777" w:rsidR="00353729" w:rsidRPr="004A4267" w:rsidRDefault="00353729" w:rsidP="00353729">
      <w:pPr>
        <w:rPr>
          <w:rtl/>
        </w:rPr>
      </w:pPr>
    </w:p>
    <w:p w14:paraId="2D895F36" w14:textId="77777777" w:rsidR="00353729" w:rsidRPr="004A4267" w:rsidRDefault="00353729" w:rsidP="00353729">
      <w:pPr>
        <w:rPr>
          <w:rtl/>
        </w:rPr>
      </w:pPr>
    </w:p>
    <w:p w14:paraId="6B209BBD" w14:textId="77777777" w:rsidR="00353729" w:rsidRPr="004A4267" w:rsidRDefault="00353729" w:rsidP="00353729">
      <w:pPr>
        <w:rPr>
          <w:rtl/>
        </w:rPr>
      </w:pPr>
    </w:p>
    <w:p w14:paraId="79B6C9EA" w14:textId="77777777" w:rsidR="00353729" w:rsidRPr="004A4267" w:rsidRDefault="00353729" w:rsidP="00353729">
      <w:pPr>
        <w:rPr>
          <w:rtl/>
        </w:rPr>
      </w:pPr>
    </w:p>
    <w:p w14:paraId="67AB6E06" w14:textId="346E34A5" w:rsidR="00583925" w:rsidRPr="004A4267" w:rsidRDefault="00D032AE" w:rsidP="00C0526F">
      <w:pPr>
        <w:pStyle w:val="Heading2"/>
        <w:spacing w:before="120" w:after="120"/>
        <w:rPr>
          <w:b/>
          <w:bCs/>
          <w:color w:val="auto"/>
          <w:sz w:val="32"/>
          <w:szCs w:val="32"/>
          <w:rtl/>
        </w:rPr>
      </w:pPr>
      <w:bookmarkStart w:id="12" w:name="_Toc202693158"/>
      <w:bookmarkStart w:id="13" w:name="_Toc203766792"/>
      <w:r w:rsidRPr="004A4267">
        <w:rPr>
          <w:b/>
          <w:bCs/>
          <w:color w:val="auto"/>
          <w:sz w:val="32"/>
          <w:szCs w:val="32"/>
          <w:rtl/>
        </w:rPr>
        <w:lastRenderedPageBreak/>
        <w:t>المقدمة:</w:t>
      </w:r>
      <w:bookmarkEnd w:id="12"/>
      <w:bookmarkEnd w:id="13"/>
    </w:p>
    <w:p w14:paraId="01AA86AF" w14:textId="7F16290A" w:rsidR="00C0526F" w:rsidRPr="004A4267" w:rsidRDefault="00141E5D" w:rsidP="00C0526F">
      <w:pPr>
        <w:spacing w:before="120" w:after="120"/>
        <w:ind w:firstLine="280"/>
        <w:rPr>
          <w:rFonts w:ascii="Simplified Arabic" w:hAnsi="Simplified Arabic" w:cs="Simplified Arabic"/>
          <w:sz w:val="28"/>
          <w:szCs w:val="28"/>
          <w:rtl/>
        </w:rPr>
      </w:pPr>
      <w:r w:rsidRPr="004A4267">
        <w:rPr>
          <w:rFonts w:ascii="Simplified Arabic" w:hAnsi="Simplified Arabic" w:cs="Simplified Arabic"/>
          <w:sz w:val="28"/>
          <w:szCs w:val="28"/>
          <w:rtl/>
        </w:rPr>
        <w:t xml:space="preserve">في ظل التغيرات التقنية المتسارعة التي يشهدها قطاع التكنولوجيا في المملكة العربية السعودية، أصبح توظيف تقنيات الذكاء الاصطناعي </w:t>
      </w:r>
      <w:r w:rsidRPr="004A4267">
        <w:rPr>
          <w:rFonts w:asciiTheme="majorBidi" w:hAnsiTheme="majorBidi" w:cstheme="majorBidi"/>
          <w:sz w:val="24"/>
          <w:szCs w:val="24"/>
          <w:rtl/>
        </w:rPr>
        <w:t>(</w:t>
      </w:r>
      <w:r w:rsidRPr="004A4267">
        <w:rPr>
          <w:rFonts w:asciiTheme="majorBidi" w:hAnsiTheme="majorBidi" w:cstheme="majorBidi"/>
          <w:sz w:val="24"/>
          <w:szCs w:val="24"/>
        </w:rPr>
        <w:t>Artificial Intelligence</w:t>
      </w:r>
      <w:r w:rsidRPr="004A4267">
        <w:rPr>
          <w:rFonts w:asciiTheme="majorBidi" w:hAnsiTheme="majorBidi" w:cstheme="majorBidi"/>
          <w:sz w:val="24"/>
          <w:szCs w:val="24"/>
          <w:rtl/>
        </w:rPr>
        <w:t>)</w:t>
      </w:r>
      <w:r w:rsidR="00983A7C" w:rsidRPr="004A4267">
        <w:rPr>
          <w:rFonts w:asciiTheme="majorBidi" w:hAnsiTheme="majorBidi" w:cstheme="majorBidi"/>
          <w:sz w:val="24"/>
          <w:szCs w:val="24"/>
          <w:rtl/>
        </w:rPr>
        <w:t>(</w:t>
      </w:r>
      <w:r w:rsidR="00983A7C" w:rsidRPr="004A4267">
        <w:rPr>
          <w:rFonts w:asciiTheme="majorBidi" w:hAnsiTheme="majorBidi" w:cstheme="majorBidi"/>
          <w:sz w:val="24"/>
          <w:szCs w:val="24"/>
        </w:rPr>
        <w:t>AI</w:t>
      </w:r>
      <w:r w:rsidR="00983A7C" w:rsidRPr="004A4267">
        <w:rPr>
          <w:rFonts w:asciiTheme="majorBidi" w:hAnsiTheme="majorBidi" w:cstheme="majorBidi"/>
          <w:sz w:val="24"/>
          <w:szCs w:val="24"/>
          <w:rtl/>
        </w:rPr>
        <w:t>)</w:t>
      </w:r>
      <w:r w:rsidRPr="004A4267">
        <w:rPr>
          <w:rFonts w:asciiTheme="majorBidi" w:hAnsiTheme="majorBidi" w:cstheme="majorBidi"/>
          <w:sz w:val="24"/>
          <w:szCs w:val="24"/>
          <w:rtl/>
        </w:rPr>
        <w:t xml:space="preserve"> </w:t>
      </w:r>
      <w:r w:rsidRPr="004A4267">
        <w:rPr>
          <w:rFonts w:ascii="Simplified Arabic" w:hAnsi="Simplified Arabic" w:cs="Simplified Arabic"/>
          <w:sz w:val="28"/>
          <w:szCs w:val="28"/>
          <w:rtl/>
        </w:rPr>
        <w:t>في بيئات العمل توجهًا استراتيجيًا يهدف إلى تعزيز رضا الموظفين</w:t>
      </w:r>
      <w:r w:rsidRPr="00BD47CE">
        <w:rPr>
          <w:rFonts w:asciiTheme="majorBidi" w:hAnsiTheme="majorBidi" w:cstheme="majorBidi"/>
          <w:sz w:val="24"/>
          <w:szCs w:val="24"/>
          <w:rtl/>
        </w:rPr>
        <w:t xml:space="preserve"> (</w:t>
      </w:r>
      <w:r w:rsidRPr="004A4267">
        <w:rPr>
          <w:rFonts w:asciiTheme="majorBidi" w:hAnsiTheme="majorBidi" w:cstheme="majorBidi"/>
          <w:sz w:val="24"/>
          <w:szCs w:val="24"/>
        </w:rPr>
        <w:t>Employee Satisfaction</w:t>
      </w:r>
      <w:r w:rsidRPr="004A4267">
        <w:rPr>
          <w:rFonts w:asciiTheme="majorBidi" w:hAnsiTheme="majorBidi" w:cstheme="majorBidi"/>
          <w:sz w:val="24"/>
          <w:szCs w:val="24"/>
          <w:rtl/>
        </w:rPr>
        <w:t>)</w:t>
      </w:r>
      <w:r w:rsidR="00983A7C" w:rsidRPr="004A4267">
        <w:rPr>
          <w:rFonts w:asciiTheme="majorBidi" w:hAnsiTheme="majorBidi" w:cstheme="majorBidi" w:hint="cs"/>
          <w:sz w:val="24"/>
          <w:szCs w:val="24"/>
          <w:rtl/>
        </w:rPr>
        <w:t>(</w:t>
      </w:r>
      <w:r w:rsidR="00983A7C" w:rsidRPr="004A4267">
        <w:rPr>
          <w:rFonts w:asciiTheme="majorBidi" w:hAnsiTheme="majorBidi" w:cstheme="majorBidi"/>
          <w:sz w:val="24"/>
          <w:szCs w:val="24"/>
        </w:rPr>
        <w:t>ES</w:t>
      </w:r>
      <w:r w:rsidR="00983A7C" w:rsidRPr="004A4267">
        <w:rPr>
          <w:rFonts w:asciiTheme="majorBidi" w:hAnsiTheme="majorBidi" w:cstheme="majorBidi" w:hint="cs"/>
          <w:sz w:val="24"/>
          <w:szCs w:val="24"/>
          <w:rtl/>
        </w:rPr>
        <w:t>)</w:t>
      </w:r>
      <w:r w:rsidRPr="004A4267">
        <w:rPr>
          <w:rFonts w:ascii="Simplified Arabic" w:hAnsi="Simplified Arabic" w:cs="Simplified Arabic"/>
          <w:sz w:val="28"/>
          <w:szCs w:val="28"/>
          <w:rtl/>
        </w:rPr>
        <w:t xml:space="preserve"> وتقليل معدلات دورانهم الوظيفي </w:t>
      </w:r>
      <w:r w:rsidRPr="00BD47CE">
        <w:rPr>
          <w:rFonts w:asciiTheme="majorBidi" w:hAnsiTheme="majorBidi" w:cstheme="majorBidi"/>
          <w:sz w:val="24"/>
          <w:szCs w:val="24"/>
          <w:rtl/>
        </w:rPr>
        <w:t>(</w:t>
      </w:r>
      <w:r w:rsidRPr="004A4267">
        <w:rPr>
          <w:rFonts w:asciiTheme="majorBidi" w:hAnsiTheme="majorBidi" w:cstheme="majorBidi"/>
          <w:sz w:val="24"/>
          <w:szCs w:val="24"/>
        </w:rPr>
        <w:t>Employee Turnover Rates</w:t>
      </w:r>
      <w:r w:rsidRPr="004A4267">
        <w:rPr>
          <w:rFonts w:asciiTheme="majorBidi" w:hAnsiTheme="majorBidi" w:cstheme="majorBidi"/>
          <w:sz w:val="24"/>
          <w:szCs w:val="24"/>
          <w:rtl/>
        </w:rPr>
        <w:t>)</w:t>
      </w:r>
      <w:r w:rsidR="00983A7C" w:rsidRPr="004A4267">
        <w:rPr>
          <w:rFonts w:asciiTheme="majorBidi" w:hAnsiTheme="majorBidi" w:cstheme="majorBidi" w:hint="cs"/>
          <w:sz w:val="24"/>
          <w:szCs w:val="24"/>
          <w:rtl/>
        </w:rPr>
        <w:t>(</w:t>
      </w:r>
      <w:r w:rsidR="00983A7C" w:rsidRPr="004A4267">
        <w:rPr>
          <w:rFonts w:asciiTheme="majorBidi" w:hAnsiTheme="majorBidi" w:cstheme="majorBidi"/>
          <w:sz w:val="24"/>
          <w:szCs w:val="24"/>
        </w:rPr>
        <w:t>ETR</w:t>
      </w:r>
      <w:r w:rsidR="00983A7C" w:rsidRPr="004A4267">
        <w:rPr>
          <w:rFonts w:asciiTheme="majorBidi" w:hAnsiTheme="majorBidi" w:cstheme="majorBidi" w:hint="cs"/>
          <w:sz w:val="24"/>
          <w:szCs w:val="24"/>
          <w:rtl/>
        </w:rPr>
        <w:t>)</w:t>
      </w:r>
      <w:r w:rsidRPr="004A4267">
        <w:rPr>
          <w:rFonts w:asciiTheme="majorBidi" w:hAnsiTheme="majorBidi" w:cstheme="majorBidi"/>
          <w:sz w:val="24"/>
          <w:szCs w:val="24"/>
          <w:rtl/>
        </w:rPr>
        <w:t xml:space="preserve">. </w:t>
      </w:r>
      <w:r w:rsidRPr="004A4267">
        <w:rPr>
          <w:rFonts w:ascii="Simplified Arabic" w:hAnsi="Simplified Arabic" w:cs="Simplified Arabic"/>
          <w:sz w:val="28"/>
          <w:szCs w:val="28"/>
          <w:rtl/>
        </w:rPr>
        <w:t xml:space="preserve">إذ يتيح الذكاء الاصطناعي من خلال أتمتة المهام الروتينية </w:t>
      </w:r>
      <w:r w:rsidRPr="00BD47CE">
        <w:rPr>
          <w:rFonts w:asciiTheme="majorBidi" w:hAnsiTheme="majorBidi" w:cstheme="majorBidi"/>
          <w:sz w:val="24"/>
          <w:szCs w:val="24"/>
          <w:rtl/>
        </w:rPr>
        <w:t>(</w:t>
      </w:r>
      <w:r w:rsidRPr="004A4267">
        <w:rPr>
          <w:rFonts w:asciiTheme="majorBidi" w:hAnsiTheme="majorBidi" w:cstheme="majorBidi"/>
          <w:sz w:val="24"/>
          <w:szCs w:val="24"/>
        </w:rPr>
        <w:t>Task Automation</w:t>
      </w:r>
      <w:r w:rsidRPr="004A4267">
        <w:rPr>
          <w:rFonts w:asciiTheme="majorBidi" w:hAnsiTheme="majorBidi" w:cstheme="majorBidi"/>
          <w:sz w:val="24"/>
          <w:szCs w:val="24"/>
          <w:rtl/>
        </w:rPr>
        <w:t>)</w:t>
      </w:r>
      <w:r w:rsidR="00983A7C" w:rsidRPr="004A4267">
        <w:rPr>
          <w:rFonts w:asciiTheme="majorBidi" w:hAnsiTheme="majorBidi" w:cstheme="majorBidi" w:hint="cs"/>
          <w:sz w:val="24"/>
          <w:szCs w:val="24"/>
          <w:rtl/>
        </w:rPr>
        <w:t>(</w:t>
      </w:r>
      <w:r w:rsidR="00983A7C" w:rsidRPr="004A4267">
        <w:rPr>
          <w:rFonts w:asciiTheme="majorBidi" w:hAnsiTheme="majorBidi" w:cstheme="majorBidi"/>
          <w:sz w:val="24"/>
          <w:szCs w:val="24"/>
        </w:rPr>
        <w:t>TA</w:t>
      </w:r>
      <w:r w:rsidR="00983A7C" w:rsidRPr="004A4267">
        <w:rPr>
          <w:rFonts w:asciiTheme="majorBidi" w:hAnsiTheme="majorBidi" w:cstheme="majorBidi" w:hint="cs"/>
          <w:sz w:val="24"/>
          <w:szCs w:val="24"/>
          <w:rtl/>
        </w:rPr>
        <w:t>)</w:t>
      </w:r>
      <w:r w:rsidRPr="004A4267">
        <w:rPr>
          <w:rFonts w:asciiTheme="majorBidi" w:hAnsiTheme="majorBidi" w:cstheme="majorBidi"/>
          <w:sz w:val="24"/>
          <w:szCs w:val="24"/>
          <w:rtl/>
        </w:rPr>
        <w:t xml:space="preserve"> </w:t>
      </w:r>
      <w:r w:rsidRPr="004A4267">
        <w:rPr>
          <w:rFonts w:ascii="Simplified Arabic" w:hAnsi="Simplified Arabic" w:cs="Simplified Arabic"/>
          <w:sz w:val="28"/>
          <w:szCs w:val="28"/>
          <w:rtl/>
        </w:rPr>
        <w:t xml:space="preserve">المجال للموظفين للتركيز على الأنشطة ذات القيمة العالية، مما يسهم في رفع مستويات الرضا وتحقيق الشعور بالتمكين المهني والإنجاز. كما تسهم تقنيات التحليل التنبؤي </w:t>
      </w:r>
      <w:r w:rsidRPr="00BD47CE">
        <w:rPr>
          <w:rFonts w:asciiTheme="majorBidi" w:hAnsiTheme="majorBidi" w:cstheme="majorBidi"/>
          <w:sz w:val="24"/>
          <w:szCs w:val="24"/>
          <w:rtl/>
        </w:rPr>
        <w:t>(</w:t>
      </w:r>
      <w:r w:rsidRPr="004A4267">
        <w:rPr>
          <w:rFonts w:asciiTheme="majorBidi" w:hAnsiTheme="majorBidi" w:cstheme="majorBidi"/>
          <w:sz w:val="24"/>
          <w:szCs w:val="24"/>
        </w:rPr>
        <w:t>Predictive Analytics</w:t>
      </w:r>
      <w:r w:rsidRPr="004A4267">
        <w:rPr>
          <w:rFonts w:asciiTheme="majorBidi" w:hAnsiTheme="majorBidi" w:cstheme="majorBidi"/>
          <w:sz w:val="24"/>
          <w:szCs w:val="24"/>
          <w:rtl/>
        </w:rPr>
        <w:t>)</w:t>
      </w:r>
      <w:r w:rsidR="00983A7C" w:rsidRPr="004A4267">
        <w:rPr>
          <w:rFonts w:asciiTheme="majorBidi" w:hAnsiTheme="majorBidi" w:cstheme="majorBidi" w:hint="cs"/>
          <w:sz w:val="24"/>
          <w:szCs w:val="24"/>
          <w:rtl/>
        </w:rPr>
        <w:t>(</w:t>
      </w:r>
      <w:r w:rsidR="00983A7C" w:rsidRPr="004A4267">
        <w:rPr>
          <w:rFonts w:asciiTheme="majorBidi" w:hAnsiTheme="majorBidi" w:cstheme="majorBidi"/>
          <w:sz w:val="24"/>
          <w:szCs w:val="24"/>
        </w:rPr>
        <w:t>PA</w:t>
      </w:r>
      <w:r w:rsidR="00983A7C" w:rsidRPr="004A4267">
        <w:rPr>
          <w:rFonts w:asciiTheme="majorBidi" w:hAnsiTheme="majorBidi" w:cstheme="majorBidi" w:hint="cs"/>
          <w:sz w:val="24"/>
          <w:szCs w:val="24"/>
          <w:rtl/>
        </w:rPr>
        <w:t>)</w:t>
      </w:r>
      <w:r w:rsidRPr="004A4267">
        <w:rPr>
          <w:rFonts w:ascii="Simplified Arabic" w:hAnsi="Simplified Arabic" w:cs="Simplified Arabic"/>
          <w:sz w:val="28"/>
          <w:szCs w:val="28"/>
          <w:rtl/>
        </w:rPr>
        <w:t xml:space="preserve"> والتعلم الآلي </w:t>
      </w:r>
      <w:r w:rsidRPr="00BD47CE">
        <w:rPr>
          <w:rFonts w:asciiTheme="majorBidi" w:hAnsiTheme="majorBidi" w:cstheme="majorBidi"/>
          <w:sz w:val="24"/>
          <w:szCs w:val="24"/>
          <w:rtl/>
        </w:rPr>
        <w:t>(</w:t>
      </w:r>
      <w:r w:rsidRPr="004A4267">
        <w:rPr>
          <w:rFonts w:asciiTheme="majorBidi" w:hAnsiTheme="majorBidi" w:cstheme="majorBidi"/>
          <w:sz w:val="24"/>
          <w:szCs w:val="24"/>
        </w:rPr>
        <w:t>Machine Learning</w:t>
      </w:r>
      <w:r w:rsidRPr="004A4267">
        <w:rPr>
          <w:rFonts w:asciiTheme="majorBidi" w:hAnsiTheme="majorBidi" w:cstheme="majorBidi"/>
          <w:sz w:val="24"/>
          <w:szCs w:val="24"/>
          <w:rtl/>
        </w:rPr>
        <w:t xml:space="preserve">) </w:t>
      </w:r>
      <w:r w:rsidR="00983A7C" w:rsidRPr="004A4267">
        <w:rPr>
          <w:rFonts w:asciiTheme="majorBidi" w:hAnsiTheme="majorBidi" w:cstheme="majorBidi" w:hint="cs"/>
          <w:sz w:val="24"/>
          <w:szCs w:val="24"/>
          <w:rtl/>
        </w:rPr>
        <w:t>(</w:t>
      </w:r>
      <w:r w:rsidR="00983A7C" w:rsidRPr="004A4267">
        <w:rPr>
          <w:rFonts w:asciiTheme="majorBidi" w:hAnsiTheme="majorBidi" w:cstheme="majorBidi"/>
          <w:sz w:val="24"/>
          <w:szCs w:val="24"/>
        </w:rPr>
        <w:t>ML</w:t>
      </w:r>
      <w:r w:rsidR="00983A7C" w:rsidRPr="004A4267">
        <w:rPr>
          <w:rFonts w:asciiTheme="majorBidi" w:hAnsiTheme="majorBidi" w:cstheme="majorBidi" w:hint="cs"/>
          <w:sz w:val="24"/>
          <w:szCs w:val="24"/>
          <w:rtl/>
        </w:rPr>
        <w:t>)</w:t>
      </w:r>
      <w:r w:rsidR="007F40CD" w:rsidRPr="004A4267">
        <w:rPr>
          <w:rFonts w:asciiTheme="majorBidi" w:hAnsiTheme="majorBidi" w:cstheme="majorBidi" w:hint="cs"/>
          <w:sz w:val="24"/>
          <w:szCs w:val="24"/>
          <w:rtl/>
        </w:rPr>
        <w:t xml:space="preserve"> </w:t>
      </w:r>
      <w:r w:rsidRPr="004A4267">
        <w:rPr>
          <w:rFonts w:ascii="Simplified Arabic" w:hAnsi="Simplified Arabic" w:cs="Simplified Arabic"/>
          <w:sz w:val="28"/>
          <w:szCs w:val="28"/>
          <w:rtl/>
        </w:rPr>
        <w:t>في تقديم تجارب مخصصة للموظفين، وتحديد مؤشرات مبكرة للإجهاد أو عدم الرضا، مما يمكّن من التدخل الفوري وتحسين استراتيجيات الاحتفاظ بالموارد البشرية.</w:t>
      </w:r>
    </w:p>
    <w:p w14:paraId="0DBEE8A0" w14:textId="77777777" w:rsidR="00C0526F" w:rsidRPr="004A4267" w:rsidRDefault="00141E5D" w:rsidP="00C0526F">
      <w:pPr>
        <w:spacing w:before="120" w:after="120"/>
        <w:ind w:firstLine="280"/>
        <w:rPr>
          <w:rFonts w:ascii="Simplified Arabic" w:hAnsi="Simplified Arabic" w:cs="Simplified Arabic"/>
          <w:sz w:val="28"/>
          <w:szCs w:val="28"/>
          <w:rtl/>
        </w:rPr>
      </w:pPr>
      <w:r w:rsidRPr="004A4267">
        <w:rPr>
          <w:rFonts w:ascii="Simplified Arabic" w:hAnsi="Simplified Arabic" w:cs="Simplified Arabic"/>
          <w:sz w:val="28"/>
          <w:szCs w:val="28"/>
          <w:rtl/>
        </w:rPr>
        <w:t xml:space="preserve">إن اعتماد الذكاء الاصطناعي في إدارة الموارد البشرية </w:t>
      </w:r>
      <w:r w:rsidRPr="00BD47CE">
        <w:rPr>
          <w:rFonts w:asciiTheme="majorBidi" w:hAnsiTheme="majorBidi" w:cstheme="majorBidi"/>
          <w:sz w:val="24"/>
          <w:szCs w:val="24"/>
          <w:rtl/>
        </w:rPr>
        <w:t>(</w:t>
      </w:r>
      <w:r w:rsidRPr="004A4267">
        <w:rPr>
          <w:rFonts w:asciiTheme="majorBidi" w:hAnsiTheme="majorBidi" w:cstheme="majorBidi"/>
          <w:sz w:val="24"/>
          <w:szCs w:val="24"/>
        </w:rPr>
        <w:t>Human Resource Management</w:t>
      </w:r>
      <w:r w:rsidRPr="004A4267">
        <w:rPr>
          <w:rFonts w:asciiTheme="majorBidi" w:hAnsiTheme="majorBidi" w:cstheme="majorBidi"/>
          <w:sz w:val="24"/>
          <w:szCs w:val="24"/>
          <w:rtl/>
        </w:rPr>
        <w:t xml:space="preserve">) </w:t>
      </w:r>
      <w:r w:rsidR="00983A7C" w:rsidRPr="004A4267">
        <w:rPr>
          <w:rFonts w:asciiTheme="majorBidi" w:hAnsiTheme="majorBidi" w:cstheme="majorBidi"/>
          <w:sz w:val="24"/>
          <w:szCs w:val="24"/>
          <w:rtl/>
        </w:rPr>
        <w:t>(</w:t>
      </w:r>
      <w:r w:rsidR="00983A7C" w:rsidRPr="004A4267">
        <w:rPr>
          <w:rFonts w:asciiTheme="majorBidi" w:hAnsiTheme="majorBidi" w:cstheme="majorBidi"/>
          <w:sz w:val="24"/>
          <w:szCs w:val="24"/>
        </w:rPr>
        <w:t>HRM</w:t>
      </w:r>
      <w:r w:rsidR="00983A7C" w:rsidRPr="004A4267">
        <w:rPr>
          <w:rFonts w:asciiTheme="majorBidi" w:hAnsiTheme="majorBidi" w:cstheme="majorBidi"/>
          <w:sz w:val="24"/>
          <w:szCs w:val="24"/>
          <w:rtl/>
        </w:rPr>
        <w:t>)</w:t>
      </w:r>
      <w:r w:rsidR="00983A7C" w:rsidRPr="004A4267">
        <w:rPr>
          <w:rFonts w:ascii="Simplified Arabic" w:hAnsi="Simplified Arabic" w:cs="Simplified Arabic" w:hint="cs"/>
          <w:sz w:val="28"/>
          <w:szCs w:val="28"/>
          <w:rtl/>
        </w:rPr>
        <w:t xml:space="preserve"> </w:t>
      </w:r>
      <w:r w:rsidRPr="004A4267">
        <w:rPr>
          <w:rFonts w:ascii="Simplified Arabic" w:hAnsi="Simplified Arabic" w:cs="Simplified Arabic"/>
          <w:sz w:val="28"/>
          <w:szCs w:val="28"/>
          <w:rtl/>
        </w:rPr>
        <w:t xml:space="preserve">يعكس نقلة نوعية في تطوير العمليات التنظيمية، لا سيما في مجالات التوظيف، التدريب، التقييم، وإدارة الأداء. وقد أظهرت الدراسات الحديثة دور الذكاء الاصطناعي في تحسين كفاءة اتخاذ القرار الإداري </w:t>
      </w:r>
      <w:r w:rsidRPr="004A4267">
        <w:rPr>
          <w:rFonts w:asciiTheme="majorBidi" w:hAnsiTheme="majorBidi" w:cstheme="majorBidi"/>
          <w:sz w:val="24"/>
          <w:szCs w:val="24"/>
          <w:rtl/>
        </w:rPr>
        <w:t>(</w:t>
      </w:r>
      <w:r w:rsidRPr="004A4267">
        <w:rPr>
          <w:rFonts w:asciiTheme="majorBidi" w:hAnsiTheme="majorBidi" w:cstheme="majorBidi"/>
          <w:sz w:val="24"/>
          <w:szCs w:val="24"/>
        </w:rPr>
        <w:t>Managerial Decision-Making</w:t>
      </w:r>
      <w:r w:rsidRPr="004A4267">
        <w:rPr>
          <w:rFonts w:asciiTheme="majorBidi" w:hAnsiTheme="majorBidi" w:cstheme="majorBidi"/>
          <w:sz w:val="24"/>
          <w:szCs w:val="24"/>
          <w:rtl/>
        </w:rPr>
        <w:t xml:space="preserve">) </w:t>
      </w:r>
      <w:r w:rsidR="00983A7C" w:rsidRPr="004A4267">
        <w:rPr>
          <w:rFonts w:asciiTheme="majorBidi" w:hAnsiTheme="majorBidi" w:cstheme="majorBidi" w:hint="cs"/>
          <w:sz w:val="24"/>
          <w:szCs w:val="24"/>
          <w:rtl/>
        </w:rPr>
        <w:t>(</w:t>
      </w:r>
      <w:r w:rsidR="00983A7C" w:rsidRPr="004A4267">
        <w:rPr>
          <w:rFonts w:asciiTheme="majorBidi" w:hAnsiTheme="majorBidi" w:cstheme="majorBidi"/>
          <w:sz w:val="24"/>
          <w:szCs w:val="24"/>
        </w:rPr>
        <w:t>MDM</w:t>
      </w:r>
      <w:r w:rsidR="00983A7C" w:rsidRPr="004A4267">
        <w:rPr>
          <w:rFonts w:asciiTheme="majorBidi" w:hAnsiTheme="majorBidi" w:cstheme="majorBidi" w:hint="cs"/>
          <w:sz w:val="24"/>
          <w:szCs w:val="24"/>
          <w:rtl/>
        </w:rPr>
        <w:t>)</w:t>
      </w:r>
      <w:r w:rsidR="00983A7C" w:rsidRPr="004A4267">
        <w:rPr>
          <w:rFonts w:ascii="Simplified Arabic" w:hAnsi="Simplified Arabic" w:cs="Simplified Arabic" w:hint="cs"/>
          <w:sz w:val="28"/>
          <w:szCs w:val="28"/>
          <w:rtl/>
        </w:rPr>
        <w:t xml:space="preserve"> </w:t>
      </w:r>
      <w:r w:rsidRPr="004A4267">
        <w:rPr>
          <w:rFonts w:ascii="Simplified Arabic" w:hAnsi="Simplified Arabic" w:cs="Simplified Arabic"/>
          <w:sz w:val="28"/>
          <w:szCs w:val="28"/>
          <w:rtl/>
        </w:rPr>
        <w:t xml:space="preserve">وزيادة التوافق بين الموظفين ووظائفهم من خلال خوارزميات مطابقة المهارات </w:t>
      </w:r>
      <w:r w:rsidRPr="00BD47CE">
        <w:rPr>
          <w:rFonts w:asciiTheme="majorBidi" w:hAnsiTheme="majorBidi" w:cstheme="majorBidi"/>
          <w:sz w:val="24"/>
          <w:szCs w:val="24"/>
          <w:rtl/>
        </w:rPr>
        <w:t>(</w:t>
      </w:r>
      <w:r w:rsidRPr="004A4267">
        <w:rPr>
          <w:rFonts w:asciiTheme="majorBidi" w:hAnsiTheme="majorBidi" w:cstheme="majorBidi"/>
          <w:sz w:val="24"/>
          <w:szCs w:val="24"/>
        </w:rPr>
        <w:t>Skills Matching Algorithms</w:t>
      </w:r>
      <w:r w:rsidRPr="004A4267">
        <w:rPr>
          <w:rFonts w:asciiTheme="majorBidi" w:hAnsiTheme="majorBidi" w:cstheme="majorBidi"/>
          <w:sz w:val="24"/>
          <w:szCs w:val="24"/>
          <w:rtl/>
        </w:rPr>
        <w:t>)</w:t>
      </w:r>
      <w:r w:rsidR="00983A7C" w:rsidRPr="004A4267">
        <w:rPr>
          <w:rFonts w:asciiTheme="majorBidi" w:hAnsiTheme="majorBidi" w:cstheme="majorBidi" w:hint="cs"/>
          <w:sz w:val="24"/>
          <w:szCs w:val="24"/>
          <w:rtl/>
        </w:rPr>
        <w:t>(</w:t>
      </w:r>
      <w:r w:rsidR="00983A7C" w:rsidRPr="004A4267">
        <w:rPr>
          <w:rFonts w:asciiTheme="majorBidi" w:hAnsiTheme="majorBidi" w:cstheme="majorBidi"/>
          <w:sz w:val="24"/>
          <w:szCs w:val="24"/>
        </w:rPr>
        <w:t>SMA</w:t>
      </w:r>
      <w:r w:rsidR="00983A7C" w:rsidRPr="004A4267">
        <w:rPr>
          <w:rFonts w:asciiTheme="majorBidi" w:hAnsiTheme="majorBidi" w:cstheme="majorBidi" w:hint="cs"/>
          <w:sz w:val="24"/>
          <w:szCs w:val="24"/>
          <w:rtl/>
        </w:rPr>
        <w:t>)</w:t>
      </w:r>
      <w:r w:rsidRPr="004A4267">
        <w:rPr>
          <w:rFonts w:asciiTheme="majorBidi" w:hAnsiTheme="majorBidi" w:cstheme="majorBidi"/>
          <w:sz w:val="24"/>
          <w:szCs w:val="24"/>
          <w:rtl/>
        </w:rPr>
        <w:t>.</w:t>
      </w:r>
    </w:p>
    <w:p w14:paraId="274D5C40" w14:textId="738FCE89" w:rsidR="00141E5D" w:rsidRPr="004A4267" w:rsidRDefault="00141E5D" w:rsidP="00BD47CE">
      <w:pPr>
        <w:spacing w:before="120" w:after="120"/>
        <w:ind w:firstLine="280"/>
        <w:rPr>
          <w:rFonts w:ascii="Simplified Arabic" w:hAnsi="Simplified Arabic" w:cs="Simplified Arabic"/>
          <w:sz w:val="28"/>
          <w:szCs w:val="28"/>
          <w:rtl/>
        </w:rPr>
      </w:pPr>
      <w:r w:rsidRPr="004A4267">
        <w:rPr>
          <w:rFonts w:ascii="Simplified Arabic" w:hAnsi="Simplified Arabic" w:cs="Simplified Arabic"/>
          <w:sz w:val="28"/>
          <w:szCs w:val="28"/>
          <w:rtl/>
        </w:rPr>
        <w:t xml:space="preserve">ووفقًا لدراسة </w:t>
      </w:r>
      <w:r w:rsidRPr="004A4267">
        <w:rPr>
          <w:rFonts w:asciiTheme="majorBidi" w:hAnsiTheme="majorBidi" w:cstheme="majorBidi"/>
          <w:sz w:val="24"/>
          <w:szCs w:val="24"/>
        </w:rPr>
        <w:t>Hausknecht &amp; Trevor (2011</w:t>
      </w:r>
      <w:r w:rsidRPr="004A4267">
        <w:rPr>
          <w:rFonts w:asciiTheme="majorBidi" w:hAnsiTheme="majorBidi" w:cstheme="majorBidi"/>
          <w:sz w:val="24"/>
          <w:szCs w:val="24"/>
          <w:rtl/>
        </w:rPr>
        <w:t xml:space="preserve">)، </w:t>
      </w:r>
      <w:r w:rsidRPr="004A4267">
        <w:rPr>
          <w:rFonts w:ascii="Simplified Arabic" w:hAnsi="Simplified Arabic" w:cs="Simplified Arabic"/>
          <w:sz w:val="28"/>
          <w:szCs w:val="28"/>
          <w:rtl/>
        </w:rPr>
        <w:t xml:space="preserve">فإن العوامل التنظيمية مثل الدعم الإداري والتمكين المهني ترتبط ارتباطًا وثيقًا بمعدلات الاحتفاظ بالموظفين، في حين تشير دراسة </w:t>
      </w:r>
      <w:r w:rsidRPr="004A4267">
        <w:rPr>
          <w:rFonts w:asciiTheme="majorBidi" w:hAnsiTheme="majorBidi" w:cstheme="majorBidi"/>
          <w:sz w:val="24"/>
          <w:szCs w:val="24"/>
        </w:rPr>
        <w:t>Davenport &amp; Ronanki (2018</w:t>
      </w:r>
      <w:r w:rsidR="00BD47CE" w:rsidRPr="00BD47CE">
        <w:rPr>
          <w:rFonts w:asciiTheme="majorBidi" w:hAnsiTheme="majorBidi" w:cstheme="majorBidi"/>
          <w:sz w:val="24"/>
          <w:szCs w:val="24"/>
        </w:rPr>
        <w:t>)</w:t>
      </w:r>
      <w:r w:rsidRPr="004A4267">
        <w:rPr>
          <w:rFonts w:ascii="Simplified Arabic" w:hAnsi="Simplified Arabic" w:cs="Simplified Arabic"/>
          <w:sz w:val="28"/>
          <w:szCs w:val="28"/>
          <w:rtl/>
        </w:rPr>
        <w:t xml:space="preserve"> إلى أن دمج الذكاء الاصطناعي في العمليات الإدارية يسهم في تحسين تجربة الموظف من خلال تقديم تغذية راجعة آنية وتخصيص المهام بشكل أكثر دقة. كما بيّن </w:t>
      </w:r>
      <w:r w:rsidRPr="004A4267">
        <w:rPr>
          <w:rFonts w:asciiTheme="majorBidi" w:hAnsiTheme="majorBidi" w:cstheme="majorBidi"/>
          <w:sz w:val="24"/>
          <w:szCs w:val="24"/>
        </w:rPr>
        <w:t>Jarrahi (2018</w:t>
      </w:r>
      <w:r w:rsidR="00BD47CE">
        <w:rPr>
          <w:rFonts w:asciiTheme="majorBidi" w:hAnsiTheme="majorBidi" w:cstheme="majorBidi"/>
          <w:sz w:val="24"/>
          <w:szCs w:val="24"/>
        </w:rPr>
        <w:t>)</w:t>
      </w:r>
      <w:r w:rsidRPr="004A4267">
        <w:rPr>
          <w:rFonts w:ascii="Simplified Arabic" w:hAnsi="Simplified Arabic" w:cs="Simplified Arabic"/>
          <w:sz w:val="28"/>
          <w:szCs w:val="28"/>
          <w:rtl/>
        </w:rPr>
        <w:t xml:space="preserve"> أن أنظمة دعم اتخاذ القرار المعتمدة على الذكاء الاصطناعي</w:t>
      </w:r>
      <w:r w:rsidRPr="00BD47CE">
        <w:rPr>
          <w:rFonts w:asciiTheme="majorBidi" w:hAnsiTheme="majorBidi" w:cstheme="majorBidi"/>
          <w:sz w:val="24"/>
          <w:szCs w:val="24"/>
          <w:rtl/>
        </w:rPr>
        <w:t xml:space="preserve"> (</w:t>
      </w:r>
      <w:r w:rsidRPr="004A4267">
        <w:rPr>
          <w:rFonts w:asciiTheme="majorBidi" w:hAnsiTheme="majorBidi" w:cstheme="majorBidi"/>
          <w:sz w:val="24"/>
          <w:szCs w:val="24"/>
        </w:rPr>
        <w:t>AI-Driven DSS</w:t>
      </w:r>
      <w:r w:rsidRPr="00BD47CE">
        <w:rPr>
          <w:rFonts w:asciiTheme="majorBidi" w:hAnsiTheme="majorBidi" w:cstheme="majorBidi"/>
          <w:sz w:val="24"/>
          <w:szCs w:val="24"/>
          <w:rtl/>
        </w:rPr>
        <w:t>)</w:t>
      </w:r>
      <w:r w:rsidRPr="004A4267">
        <w:rPr>
          <w:rFonts w:ascii="Simplified Arabic" w:hAnsi="Simplified Arabic" w:cs="Simplified Arabic"/>
          <w:sz w:val="28"/>
          <w:szCs w:val="28"/>
          <w:rtl/>
        </w:rPr>
        <w:t xml:space="preserve"> توفر شفافية وعدالة أكبر في القرارات المؤسسية، مما يعزز من ثقة الموظفين بالمنظمة. أما</w:t>
      </w:r>
      <w:r w:rsidR="002333FA" w:rsidRPr="004A4267">
        <w:rPr>
          <w:rFonts w:ascii="Simplified Arabic" w:hAnsi="Simplified Arabic" w:cs="Simplified Arabic" w:hint="cs"/>
          <w:sz w:val="28"/>
          <w:szCs w:val="28"/>
          <w:rtl/>
        </w:rPr>
        <w:t xml:space="preserve"> </w:t>
      </w:r>
      <w:r w:rsidR="002333FA" w:rsidRPr="004A4267">
        <w:rPr>
          <w:rFonts w:asciiTheme="majorBidi" w:hAnsiTheme="majorBidi" w:cstheme="majorBidi"/>
          <w:sz w:val="24"/>
          <w:szCs w:val="24"/>
        </w:rPr>
        <w:t>(Brougham &amp; Haar</w:t>
      </w:r>
      <w:r w:rsidR="00BD47CE" w:rsidRPr="00BD47CE">
        <w:rPr>
          <w:rFonts w:asciiTheme="majorBidi" w:hAnsiTheme="majorBidi" w:cstheme="majorBidi"/>
          <w:sz w:val="24"/>
          <w:szCs w:val="24"/>
        </w:rPr>
        <w:t>)</w:t>
      </w:r>
      <w:r w:rsidRPr="004A4267">
        <w:rPr>
          <w:rFonts w:ascii="Simplified Arabic" w:hAnsi="Simplified Arabic" w:cs="Simplified Arabic"/>
          <w:sz w:val="28"/>
          <w:szCs w:val="28"/>
          <w:rtl/>
        </w:rPr>
        <w:t xml:space="preserve"> فقد أكدا على أهمية توظيف الذكاء الاصطناعي كأداة داعمة للموظفين لا كبديل عنهم، مع ضرورة مراعاة البعد الإنساني في التفاعل مع التكنولوجيا.</w:t>
      </w:r>
    </w:p>
    <w:p w14:paraId="5DD8C2A3" w14:textId="77777777" w:rsidR="00141E5D" w:rsidRPr="004A4267" w:rsidRDefault="00141E5D" w:rsidP="00141E5D">
      <w:pPr>
        <w:spacing w:before="120" w:after="120"/>
        <w:rPr>
          <w:rFonts w:ascii="Simplified Arabic" w:hAnsi="Simplified Arabic" w:cs="Simplified Arabic"/>
          <w:sz w:val="28"/>
          <w:szCs w:val="28"/>
          <w:rtl/>
        </w:rPr>
      </w:pPr>
    </w:p>
    <w:p w14:paraId="4655FEE2" w14:textId="204E8E12" w:rsidR="00F76391" w:rsidRPr="004A4267" w:rsidRDefault="00141E5D" w:rsidP="00BD47CE">
      <w:pPr>
        <w:spacing w:before="120" w:after="120"/>
        <w:rPr>
          <w:rStyle w:val="Heading2Char"/>
          <w:color w:val="auto"/>
          <w:rtl/>
        </w:rPr>
      </w:pPr>
      <w:r w:rsidRPr="004A4267">
        <w:rPr>
          <w:rFonts w:ascii="Simplified Arabic" w:hAnsi="Simplified Arabic" w:cs="Simplified Arabic"/>
          <w:sz w:val="28"/>
          <w:szCs w:val="28"/>
          <w:rtl/>
        </w:rPr>
        <w:t>من هذا المنطلق، تهدف هذه الدراسة إلى تحليل أثر استخدام تقنيات الذكاء الاصطناعي على رضا الموظفين وتقليل معدل دورانهم الوظيفي، وذلك في سياق قطاع التكنولوجيا في المملكة العربية السعودية، باستخدام منهجية علمية قائمة على مفاهيم مثل تحليلات الموارد البشرية</w:t>
      </w:r>
      <w:r w:rsidRPr="00BD47CE">
        <w:rPr>
          <w:rFonts w:asciiTheme="majorBidi" w:hAnsiTheme="majorBidi" w:cstheme="majorBidi"/>
          <w:sz w:val="24"/>
          <w:szCs w:val="24"/>
          <w:rtl/>
        </w:rPr>
        <w:t xml:space="preserve"> (</w:t>
      </w:r>
      <w:r w:rsidR="00BD47CE">
        <w:rPr>
          <w:rFonts w:asciiTheme="majorBidi" w:hAnsiTheme="majorBidi" w:cstheme="majorBidi"/>
          <w:sz w:val="24"/>
          <w:szCs w:val="24"/>
        </w:rPr>
        <w:t>(</w:t>
      </w:r>
      <w:r w:rsidRPr="004A4267">
        <w:rPr>
          <w:rFonts w:asciiTheme="majorBidi" w:hAnsiTheme="majorBidi" w:cstheme="majorBidi"/>
          <w:sz w:val="24"/>
          <w:szCs w:val="24"/>
        </w:rPr>
        <w:t>HR Analytics</w:t>
      </w:r>
      <w:r w:rsidRPr="004A4267">
        <w:rPr>
          <w:rFonts w:ascii="Simplified Arabic" w:hAnsi="Simplified Arabic" w:cs="Simplified Arabic"/>
          <w:sz w:val="28"/>
          <w:szCs w:val="28"/>
          <w:rtl/>
        </w:rPr>
        <w:t xml:space="preserve">، وأنظمة دعم </w:t>
      </w:r>
      <w:r w:rsidRPr="004A4267">
        <w:rPr>
          <w:rFonts w:ascii="Simplified Arabic" w:hAnsi="Simplified Arabic" w:cs="Simplified Arabic"/>
          <w:sz w:val="28"/>
          <w:szCs w:val="28"/>
          <w:rtl/>
        </w:rPr>
        <w:lastRenderedPageBreak/>
        <w:t xml:space="preserve">اتخاذ القرار، والأتمتة الذكية </w:t>
      </w:r>
      <w:r w:rsidRPr="00BD47CE">
        <w:rPr>
          <w:rFonts w:asciiTheme="majorBidi" w:hAnsiTheme="majorBidi" w:cstheme="majorBidi"/>
          <w:sz w:val="24"/>
          <w:szCs w:val="24"/>
          <w:rtl/>
        </w:rPr>
        <w:t>(</w:t>
      </w:r>
      <w:r w:rsidR="00BD47CE">
        <w:rPr>
          <w:rFonts w:asciiTheme="majorBidi" w:hAnsiTheme="majorBidi" w:cstheme="majorBidi"/>
          <w:sz w:val="24"/>
          <w:szCs w:val="24"/>
        </w:rPr>
        <w:t>(</w:t>
      </w:r>
      <w:r w:rsidRPr="004A4267">
        <w:rPr>
          <w:rFonts w:asciiTheme="majorBidi" w:hAnsiTheme="majorBidi" w:cstheme="majorBidi"/>
          <w:sz w:val="24"/>
          <w:szCs w:val="24"/>
        </w:rPr>
        <w:t>Intelligent Automation</w:t>
      </w:r>
      <w:r w:rsidRPr="004A4267">
        <w:rPr>
          <w:rFonts w:ascii="Simplified Arabic" w:hAnsi="Simplified Arabic" w:cs="Simplified Arabic"/>
          <w:sz w:val="28"/>
          <w:szCs w:val="28"/>
          <w:rtl/>
        </w:rPr>
        <w:t>. وتسعى الدراسة إلى سد الفجوة المعرفية المتعلقة بكيفية توظيف الذكاء الاصطناعي بشكل فعّال لتحسين استبقاء الكفاءات وتعزيز بيئة العمل التنظيمية.</w:t>
      </w:r>
      <w:r w:rsidRPr="004A4267">
        <w:rPr>
          <w:rFonts w:ascii="Simplified Arabic" w:hAnsi="Simplified Arabic" w:cs="Simplified Arabic"/>
          <w:sz w:val="28"/>
          <w:szCs w:val="28"/>
          <w:rtl/>
        </w:rPr>
        <w:br/>
      </w:r>
      <w:r w:rsidR="00A74F76" w:rsidRPr="004A4267">
        <w:rPr>
          <w:rStyle w:val="Heading2Char"/>
          <w:rFonts w:ascii="Simplified Arabic" w:hAnsi="Simplified Arabic" w:cs="Simplified Arabic"/>
          <w:b/>
          <w:bCs/>
          <w:color w:val="auto"/>
          <w:sz w:val="32"/>
          <w:szCs w:val="32"/>
          <w:rtl/>
        </w:rPr>
        <w:t>مشكلة الدراسة</w:t>
      </w:r>
      <w:r w:rsidR="009125CE" w:rsidRPr="004A4267">
        <w:rPr>
          <w:rStyle w:val="Heading2Char"/>
          <w:rFonts w:ascii="Simplified Arabic" w:hAnsi="Simplified Arabic" w:cs="Simplified Arabic"/>
          <w:b/>
          <w:bCs/>
          <w:color w:val="auto"/>
          <w:sz w:val="32"/>
          <w:szCs w:val="32"/>
          <w:rtl/>
        </w:rPr>
        <w:t>:</w:t>
      </w:r>
    </w:p>
    <w:p w14:paraId="71EF5652" w14:textId="31BF533E" w:rsidR="00C0526F" w:rsidRPr="004A4267" w:rsidRDefault="00141E5D" w:rsidP="00C0526F">
      <w:pPr>
        <w:ind w:firstLine="280"/>
        <w:rPr>
          <w:rFonts w:ascii="Simplified Arabic" w:hAnsi="Simplified Arabic" w:cs="Simplified Arabic"/>
          <w:sz w:val="28"/>
          <w:szCs w:val="28"/>
          <w:rtl/>
        </w:rPr>
      </w:pPr>
      <w:r w:rsidRPr="004A4267">
        <w:rPr>
          <w:rFonts w:ascii="Simplified Arabic" w:hAnsi="Simplified Arabic" w:cs="Simplified Arabic"/>
          <w:sz w:val="28"/>
          <w:szCs w:val="28"/>
          <w:rtl/>
        </w:rPr>
        <w:t xml:space="preserve">رغم التوسع الملحوظ في تطبيقات الذكاء الاصطناعي </w:t>
      </w:r>
      <w:r w:rsidRPr="00BD47CE">
        <w:rPr>
          <w:rFonts w:asciiTheme="majorBidi" w:hAnsiTheme="majorBidi" w:cstheme="majorBidi"/>
          <w:sz w:val="24"/>
          <w:szCs w:val="24"/>
          <w:rtl/>
        </w:rPr>
        <w:t>(</w:t>
      </w:r>
      <w:r w:rsidRPr="00BD47CE">
        <w:rPr>
          <w:rFonts w:asciiTheme="majorBidi" w:hAnsiTheme="majorBidi" w:cstheme="majorBidi"/>
          <w:sz w:val="24"/>
          <w:szCs w:val="24"/>
        </w:rPr>
        <w:t>AI</w:t>
      </w:r>
      <w:r w:rsidRPr="00BD47CE">
        <w:rPr>
          <w:rFonts w:asciiTheme="majorBidi" w:hAnsiTheme="majorBidi" w:cstheme="majorBidi"/>
          <w:sz w:val="24"/>
          <w:szCs w:val="24"/>
          <w:rtl/>
        </w:rPr>
        <w:t>)</w:t>
      </w:r>
      <w:r w:rsidRPr="004A4267">
        <w:rPr>
          <w:rFonts w:ascii="Simplified Arabic" w:hAnsi="Simplified Arabic" w:cs="Simplified Arabic"/>
          <w:sz w:val="28"/>
          <w:szCs w:val="28"/>
          <w:rtl/>
        </w:rPr>
        <w:t xml:space="preserve"> في بيئات العمل الحديثة، يواجه قطاع التكنولوجيا في المملكة العربية السعودية تحديات حقيقية تتعلق بارتفاع معدل دوران الموظفين </w:t>
      </w:r>
      <w:r w:rsidRPr="00BD47CE">
        <w:rPr>
          <w:rFonts w:asciiTheme="majorBidi" w:hAnsiTheme="majorBidi" w:cstheme="majorBidi"/>
          <w:sz w:val="24"/>
          <w:szCs w:val="24"/>
          <w:rtl/>
        </w:rPr>
        <w:t>(</w:t>
      </w:r>
      <w:r w:rsidRPr="00BD47CE">
        <w:rPr>
          <w:rFonts w:asciiTheme="majorBidi" w:hAnsiTheme="majorBidi" w:cstheme="majorBidi"/>
          <w:sz w:val="24"/>
          <w:szCs w:val="24"/>
        </w:rPr>
        <w:t>Employee Turnover</w:t>
      </w:r>
      <w:r w:rsidRPr="00BD47CE">
        <w:rPr>
          <w:rFonts w:asciiTheme="majorBidi" w:hAnsiTheme="majorBidi" w:cstheme="majorBidi"/>
          <w:sz w:val="24"/>
          <w:szCs w:val="24"/>
          <w:rtl/>
        </w:rPr>
        <w:t>)</w:t>
      </w:r>
      <w:r w:rsidRPr="004A4267">
        <w:rPr>
          <w:rFonts w:ascii="Simplified Arabic" w:hAnsi="Simplified Arabic" w:cs="Simplified Arabic"/>
          <w:sz w:val="28"/>
          <w:szCs w:val="28"/>
          <w:rtl/>
        </w:rPr>
        <w:t xml:space="preserve">، وضعف استقرارهم الوظيفي، وانخفاض مستويات الرضا المهني </w:t>
      </w:r>
      <w:r w:rsidRPr="00BD47CE">
        <w:rPr>
          <w:rFonts w:asciiTheme="majorBidi" w:hAnsiTheme="majorBidi" w:cstheme="majorBidi"/>
          <w:sz w:val="24"/>
          <w:szCs w:val="24"/>
          <w:rtl/>
        </w:rPr>
        <w:t>(</w:t>
      </w:r>
      <w:r w:rsidRPr="004A4267">
        <w:rPr>
          <w:rFonts w:asciiTheme="majorBidi" w:hAnsiTheme="majorBidi" w:cstheme="majorBidi"/>
          <w:sz w:val="24"/>
          <w:szCs w:val="24"/>
        </w:rPr>
        <w:t>Job</w:t>
      </w:r>
      <w:r w:rsidR="002333FA" w:rsidRPr="004A4267">
        <w:rPr>
          <w:rFonts w:asciiTheme="majorBidi" w:hAnsiTheme="majorBidi" w:cstheme="majorBidi"/>
          <w:sz w:val="24"/>
          <w:szCs w:val="24"/>
        </w:rPr>
        <w:t xml:space="preserve"> </w:t>
      </w:r>
      <w:r w:rsidRPr="00BD47CE">
        <w:rPr>
          <w:rFonts w:asciiTheme="majorBidi" w:hAnsiTheme="majorBidi" w:cstheme="majorBidi"/>
          <w:sz w:val="24"/>
          <w:szCs w:val="24"/>
        </w:rPr>
        <w:t>Satisfaction</w:t>
      </w:r>
      <w:r w:rsidRPr="00BD47CE">
        <w:rPr>
          <w:rFonts w:asciiTheme="majorBidi" w:hAnsiTheme="majorBidi" w:cstheme="majorBidi"/>
          <w:sz w:val="24"/>
          <w:szCs w:val="24"/>
          <w:rtl/>
        </w:rPr>
        <w:t>)</w:t>
      </w:r>
      <w:r w:rsidRPr="004A4267">
        <w:rPr>
          <w:rFonts w:ascii="Simplified Arabic" w:hAnsi="Simplified Arabic" w:cs="Simplified Arabic"/>
          <w:sz w:val="28"/>
          <w:szCs w:val="28"/>
          <w:rtl/>
        </w:rPr>
        <w:t>. إذ تشير تقارير محلية ودولية إلى أن هذا القطاع الحيوي يشهد معدلات دوران تتجاوز المستويات المقبولة، مما يؤدي إلى فقدان الكفاءات وصعوبة بناء رأس مال بشري مستدام، ويؤثر سلبًا على التنافسية والابتكار المؤسسي.</w:t>
      </w:r>
    </w:p>
    <w:p w14:paraId="58B0164B" w14:textId="11BC4051" w:rsidR="00C0526F" w:rsidRPr="004A4267" w:rsidRDefault="00141E5D" w:rsidP="00BD47CE">
      <w:pPr>
        <w:ind w:firstLine="280"/>
        <w:rPr>
          <w:rFonts w:ascii="Simplified Arabic" w:hAnsi="Simplified Arabic" w:cs="Simplified Arabic"/>
          <w:sz w:val="28"/>
          <w:szCs w:val="28"/>
          <w:rtl/>
        </w:rPr>
      </w:pPr>
      <w:r w:rsidRPr="004A4267">
        <w:rPr>
          <w:rFonts w:ascii="Simplified Arabic" w:hAnsi="Simplified Arabic" w:cs="Simplified Arabic"/>
          <w:sz w:val="28"/>
          <w:szCs w:val="28"/>
          <w:rtl/>
        </w:rPr>
        <w:t>في هذا السياق، طرحت الأدبيات العالمية رؤى مهمة حول دور الذكاء الاصطناعي في تحسين إدارة الموارد البشرية، حيث أظهرت دراسات مثل</w:t>
      </w:r>
      <w:r w:rsidRPr="00BD47CE">
        <w:rPr>
          <w:rFonts w:asciiTheme="majorBidi" w:hAnsiTheme="majorBidi" w:cstheme="majorBidi"/>
          <w:sz w:val="24"/>
          <w:szCs w:val="24"/>
          <w:rtl/>
        </w:rPr>
        <w:t xml:space="preserve"> </w:t>
      </w:r>
      <w:r w:rsidR="002333FA" w:rsidRPr="00BD47CE">
        <w:rPr>
          <w:rFonts w:asciiTheme="majorBidi" w:hAnsiTheme="majorBidi" w:cstheme="majorBidi" w:hint="cs"/>
          <w:sz w:val="24"/>
          <w:szCs w:val="24"/>
          <w:rtl/>
        </w:rPr>
        <w:t>(</w:t>
      </w:r>
      <w:r w:rsidRPr="004A4267">
        <w:rPr>
          <w:rFonts w:asciiTheme="majorBidi" w:hAnsiTheme="majorBidi" w:cstheme="majorBidi"/>
          <w:sz w:val="24"/>
          <w:szCs w:val="24"/>
        </w:rPr>
        <w:t>Hausknecht et al</w:t>
      </w:r>
      <w:r w:rsidR="002333FA" w:rsidRPr="004A4267">
        <w:rPr>
          <w:rFonts w:asciiTheme="majorBidi" w:hAnsiTheme="majorBidi" w:cstheme="majorBidi"/>
          <w:sz w:val="24"/>
          <w:szCs w:val="24"/>
        </w:rPr>
        <w:t>,</w:t>
      </w:r>
      <w:r w:rsidRPr="004A4267">
        <w:rPr>
          <w:rFonts w:asciiTheme="majorBidi" w:hAnsiTheme="majorBidi" w:cstheme="majorBidi"/>
          <w:sz w:val="24"/>
          <w:szCs w:val="24"/>
        </w:rPr>
        <w:t xml:space="preserve"> 2009</w:t>
      </w:r>
      <w:r w:rsidRPr="00BD47CE">
        <w:rPr>
          <w:rFonts w:asciiTheme="majorBidi" w:hAnsiTheme="majorBidi" w:cstheme="majorBidi"/>
          <w:sz w:val="24"/>
          <w:szCs w:val="24"/>
          <w:rtl/>
        </w:rPr>
        <w:t>)</w:t>
      </w:r>
      <w:r w:rsidRPr="004A4267">
        <w:rPr>
          <w:rFonts w:ascii="Simplified Arabic" w:hAnsi="Simplified Arabic" w:cs="Simplified Arabic"/>
          <w:sz w:val="28"/>
          <w:szCs w:val="28"/>
          <w:rtl/>
        </w:rPr>
        <w:t xml:space="preserve"> و</w:t>
      </w:r>
      <w:r w:rsidRPr="004A4267">
        <w:rPr>
          <w:rFonts w:asciiTheme="majorBidi" w:hAnsiTheme="majorBidi" w:cstheme="majorBidi"/>
          <w:sz w:val="24"/>
          <w:szCs w:val="24"/>
        </w:rPr>
        <w:t>Brougham &amp; Haar</w:t>
      </w:r>
      <w:r w:rsidR="002333FA" w:rsidRPr="00BD47CE">
        <w:rPr>
          <w:rFonts w:asciiTheme="majorBidi" w:hAnsiTheme="majorBidi" w:cstheme="majorBidi"/>
          <w:sz w:val="24"/>
          <w:szCs w:val="24"/>
        </w:rPr>
        <w:t>, 2018</w:t>
      </w:r>
      <w:r w:rsidR="00BD47CE" w:rsidRPr="00BD47CE">
        <w:rPr>
          <w:rFonts w:asciiTheme="majorBidi" w:hAnsiTheme="majorBidi" w:cstheme="majorBidi"/>
          <w:sz w:val="24"/>
          <w:szCs w:val="24"/>
        </w:rPr>
        <w:t>)</w:t>
      </w:r>
      <w:r w:rsidR="002333FA" w:rsidRPr="00BD47CE">
        <w:rPr>
          <w:rFonts w:asciiTheme="majorBidi" w:hAnsiTheme="majorBidi" w:cstheme="majorBidi" w:hint="cs"/>
          <w:sz w:val="24"/>
          <w:szCs w:val="24"/>
          <w:rtl/>
        </w:rPr>
        <w:t>)</w:t>
      </w:r>
      <w:r w:rsidRPr="004A4267">
        <w:rPr>
          <w:rFonts w:ascii="Simplified Arabic" w:hAnsi="Simplified Arabic" w:cs="Simplified Arabic"/>
          <w:sz w:val="28"/>
          <w:szCs w:val="28"/>
        </w:rPr>
        <w:t xml:space="preserve"> </w:t>
      </w:r>
      <w:r w:rsidRPr="004A4267">
        <w:rPr>
          <w:rFonts w:ascii="Simplified Arabic" w:hAnsi="Simplified Arabic" w:cs="Simplified Arabic"/>
          <w:sz w:val="28"/>
          <w:szCs w:val="28"/>
          <w:rtl/>
        </w:rPr>
        <w:t xml:space="preserve"> أن استخدام تقنيات مثل أنظمة التنبؤ بالاستقالات </w:t>
      </w:r>
      <w:r w:rsidRPr="00BD47CE">
        <w:rPr>
          <w:rFonts w:asciiTheme="majorBidi" w:hAnsiTheme="majorBidi" w:cstheme="majorBidi"/>
          <w:sz w:val="24"/>
          <w:szCs w:val="24"/>
          <w:rtl/>
        </w:rPr>
        <w:t>(</w:t>
      </w:r>
      <w:r w:rsidRPr="004A4267">
        <w:rPr>
          <w:rFonts w:asciiTheme="majorBidi" w:hAnsiTheme="majorBidi" w:cstheme="majorBidi"/>
          <w:sz w:val="24"/>
          <w:szCs w:val="24"/>
        </w:rPr>
        <w:t xml:space="preserve">Turnover Prediction </w:t>
      </w:r>
      <w:r w:rsidR="007B4E7C" w:rsidRPr="004A4267">
        <w:rPr>
          <w:rFonts w:asciiTheme="majorBidi" w:hAnsiTheme="majorBidi" w:cstheme="majorBidi"/>
          <w:sz w:val="24"/>
          <w:szCs w:val="24"/>
        </w:rPr>
        <w:t>Systems</w:t>
      </w:r>
      <w:r w:rsidR="007B4E7C" w:rsidRPr="00BD47CE">
        <w:rPr>
          <w:rFonts w:asciiTheme="majorBidi" w:hAnsiTheme="majorBidi" w:cstheme="majorBidi" w:hint="cs"/>
          <w:sz w:val="24"/>
          <w:szCs w:val="24"/>
          <w:rtl/>
        </w:rPr>
        <w:t>)</w:t>
      </w:r>
      <w:r w:rsidR="007B4E7C" w:rsidRPr="004A4267">
        <w:rPr>
          <w:rFonts w:ascii="Simplified Arabic" w:hAnsi="Simplified Arabic" w:cs="Simplified Arabic" w:hint="cs"/>
          <w:sz w:val="28"/>
          <w:szCs w:val="28"/>
          <w:rtl/>
        </w:rPr>
        <w:t xml:space="preserve"> </w:t>
      </w:r>
      <w:r w:rsidR="007B4E7C" w:rsidRPr="004A4267">
        <w:rPr>
          <w:rFonts w:ascii="Simplified Arabic" w:hAnsi="Simplified Arabic" w:cs="Simplified Arabic" w:hint="eastAsia"/>
          <w:sz w:val="28"/>
          <w:szCs w:val="28"/>
          <w:rtl/>
        </w:rPr>
        <w:t>،</w:t>
      </w:r>
      <w:r w:rsidRPr="004A4267">
        <w:rPr>
          <w:rFonts w:ascii="Simplified Arabic" w:hAnsi="Simplified Arabic" w:cs="Simplified Arabic"/>
          <w:sz w:val="28"/>
          <w:szCs w:val="28"/>
          <w:rtl/>
        </w:rPr>
        <w:t xml:space="preserve"> وتحليلات رضا الموظفين</w:t>
      </w:r>
      <w:r w:rsidRPr="00BD47CE">
        <w:rPr>
          <w:rFonts w:asciiTheme="majorBidi" w:hAnsiTheme="majorBidi" w:cstheme="majorBidi"/>
          <w:sz w:val="24"/>
          <w:szCs w:val="24"/>
          <w:rtl/>
        </w:rPr>
        <w:t xml:space="preserve"> (</w:t>
      </w:r>
      <w:r w:rsidRPr="004A4267">
        <w:rPr>
          <w:rFonts w:asciiTheme="majorBidi" w:hAnsiTheme="majorBidi" w:cstheme="majorBidi"/>
          <w:sz w:val="24"/>
          <w:szCs w:val="24"/>
        </w:rPr>
        <w:t xml:space="preserve">Sentiment </w:t>
      </w:r>
      <w:r w:rsidR="00F3679B" w:rsidRPr="004A4267">
        <w:rPr>
          <w:rFonts w:asciiTheme="majorBidi" w:hAnsiTheme="majorBidi" w:cstheme="majorBidi"/>
          <w:sz w:val="24"/>
          <w:szCs w:val="24"/>
        </w:rPr>
        <w:t>Analysis</w:t>
      </w:r>
      <w:r w:rsidR="00F3679B" w:rsidRPr="00BD47CE">
        <w:rPr>
          <w:rFonts w:asciiTheme="majorBidi" w:hAnsiTheme="majorBidi" w:cstheme="majorBidi" w:hint="cs"/>
          <w:sz w:val="24"/>
          <w:szCs w:val="24"/>
          <w:rtl/>
        </w:rPr>
        <w:t>)</w:t>
      </w:r>
      <w:r w:rsidR="00F3679B" w:rsidRPr="004A4267">
        <w:rPr>
          <w:rFonts w:ascii="Simplified Arabic" w:hAnsi="Simplified Arabic" w:cs="Simplified Arabic" w:hint="cs"/>
          <w:sz w:val="28"/>
          <w:szCs w:val="28"/>
          <w:rtl/>
        </w:rPr>
        <w:t xml:space="preserve"> </w:t>
      </w:r>
      <w:r w:rsidR="00F3679B" w:rsidRPr="004A4267">
        <w:rPr>
          <w:rFonts w:ascii="Simplified Arabic" w:hAnsi="Simplified Arabic" w:cs="Simplified Arabic" w:hint="eastAsia"/>
          <w:sz w:val="28"/>
          <w:szCs w:val="28"/>
          <w:rtl/>
        </w:rPr>
        <w:t>،</w:t>
      </w:r>
      <w:r w:rsidRPr="004A4267">
        <w:rPr>
          <w:rFonts w:ascii="Simplified Arabic" w:hAnsi="Simplified Arabic" w:cs="Simplified Arabic"/>
          <w:sz w:val="28"/>
          <w:szCs w:val="28"/>
          <w:rtl/>
        </w:rPr>
        <w:t xml:space="preserve"> وبرامج التدريب المخصصة </w:t>
      </w:r>
      <w:r w:rsidRPr="00BD47CE">
        <w:rPr>
          <w:rFonts w:asciiTheme="majorBidi" w:hAnsiTheme="majorBidi" w:cstheme="majorBidi"/>
          <w:sz w:val="24"/>
          <w:szCs w:val="24"/>
          <w:rtl/>
        </w:rPr>
        <w:t>(</w:t>
      </w:r>
      <w:r w:rsidRPr="004A4267">
        <w:rPr>
          <w:rFonts w:asciiTheme="majorBidi" w:hAnsiTheme="majorBidi" w:cstheme="majorBidi"/>
          <w:sz w:val="24"/>
          <w:szCs w:val="24"/>
        </w:rPr>
        <w:t xml:space="preserve">Personalized Training </w:t>
      </w:r>
      <w:r w:rsidR="00983A7C" w:rsidRPr="004A4267">
        <w:rPr>
          <w:rFonts w:asciiTheme="majorBidi" w:hAnsiTheme="majorBidi" w:cstheme="majorBidi"/>
          <w:sz w:val="24"/>
          <w:szCs w:val="24"/>
        </w:rPr>
        <w:t>Platforms</w:t>
      </w:r>
      <w:r w:rsidR="00983A7C" w:rsidRPr="00BD47CE">
        <w:rPr>
          <w:rFonts w:asciiTheme="majorBidi" w:hAnsiTheme="majorBidi" w:cstheme="majorBidi" w:hint="cs"/>
          <w:sz w:val="24"/>
          <w:szCs w:val="24"/>
          <w:rtl/>
        </w:rPr>
        <w:t>)</w:t>
      </w:r>
      <w:r w:rsidR="00983A7C" w:rsidRPr="004A4267">
        <w:rPr>
          <w:rFonts w:ascii="Simplified Arabic" w:hAnsi="Simplified Arabic" w:cs="Simplified Arabic" w:hint="cs"/>
          <w:sz w:val="28"/>
          <w:szCs w:val="28"/>
          <w:rtl/>
        </w:rPr>
        <w:t xml:space="preserve"> </w:t>
      </w:r>
      <w:r w:rsidR="00983A7C" w:rsidRPr="004A4267">
        <w:rPr>
          <w:rFonts w:ascii="Simplified Arabic" w:hAnsi="Simplified Arabic" w:cs="Simplified Arabic" w:hint="eastAsia"/>
          <w:sz w:val="28"/>
          <w:szCs w:val="28"/>
          <w:rtl/>
        </w:rPr>
        <w:t>،</w:t>
      </w:r>
      <w:r w:rsidRPr="004A4267">
        <w:rPr>
          <w:rFonts w:ascii="Simplified Arabic" w:hAnsi="Simplified Arabic" w:cs="Simplified Arabic"/>
          <w:sz w:val="28"/>
          <w:szCs w:val="28"/>
          <w:rtl/>
        </w:rPr>
        <w:t xml:space="preserve"> قد يسهم في تعزيز ارتباط الموظف وتقليل احتمالية مغادرته للعمل. إلا أن غالبية هذه الدراسات أُجريت في سياقات غربية أو في قطاعات غير تكنولوجية، مما يُبرز فجوة بحثية واضحة في فهم العلاقة بين الذكاء الاصطناعي والرضا الوظيفي في البيئة السعودية، وخصوصًا في قطاع التقنية.</w:t>
      </w:r>
    </w:p>
    <w:p w14:paraId="29B0DDC0" w14:textId="77777777" w:rsidR="00C0526F" w:rsidRPr="004A4267" w:rsidRDefault="00141E5D" w:rsidP="00C0526F">
      <w:pPr>
        <w:ind w:firstLine="280"/>
        <w:rPr>
          <w:rFonts w:ascii="Simplified Arabic" w:hAnsi="Simplified Arabic" w:cs="Simplified Arabic"/>
          <w:sz w:val="28"/>
          <w:szCs w:val="28"/>
          <w:rtl/>
        </w:rPr>
      </w:pPr>
      <w:r w:rsidRPr="004A4267">
        <w:rPr>
          <w:rFonts w:ascii="Simplified Arabic" w:hAnsi="Simplified Arabic" w:cs="Simplified Arabic"/>
          <w:sz w:val="28"/>
          <w:szCs w:val="28"/>
          <w:rtl/>
        </w:rPr>
        <w:t>كما أن أغلب الأدبيات العربية تناولت الذكاء الاصطناعي من زاوية تقنية بحتة أو اقتصرت على التحليل الوصفي، دون دراسة العلاقة السببية بين استخدام أدوات الذكاء الاصطناعي ونتائج الموارد البشرية مثل الرضا الوظيفي أو معدل الدوران. وهذا ما يُضعف قدرة صناع القرار في الشركات التقنية على بناء استراتيجيات مبنية على الأدلة لتوظيف الذكاء الاصطناعي بشكل يعزز استبقاء الموظفين.</w:t>
      </w:r>
    </w:p>
    <w:p w14:paraId="12A95D82" w14:textId="191F905B" w:rsidR="00141E5D" w:rsidRPr="004A4267" w:rsidRDefault="00141E5D" w:rsidP="00C0526F">
      <w:pPr>
        <w:ind w:firstLine="280"/>
        <w:rPr>
          <w:rFonts w:ascii="Simplified Arabic" w:hAnsi="Simplified Arabic" w:cs="Simplified Arabic"/>
          <w:sz w:val="28"/>
          <w:szCs w:val="28"/>
          <w:rtl/>
        </w:rPr>
      </w:pPr>
      <w:r w:rsidRPr="004A4267">
        <w:rPr>
          <w:rFonts w:ascii="Simplified Arabic" w:hAnsi="Simplified Arabic" w:cs="Simplified Arabic"/>
          <w:sz w:val="28"/>
          <w:szCs w:val="28"/>
          <w:rtl/>
        </w:rPr>
        <w:t>بناءً عليه، تتمثل مشكلة الدراسة الحالية في غياب الأدلة العلمية المحلية التي توضح تأثير استخدام تقنيات الذكاء الاصطناعي على رضا الموظفين ومعدل دورانهم الوظيفي في شركات التكنولوجيا بالمملكة العربية السعودية، وما إذا كانت هذه التقنيات تساهم فعليًا في خلق بيئة عمل محفزة ومستقرة. كما تطرح الدراسة تساؤلات إضافية حول كيفية استخدام الذكاء الاصطناعي بطريقة تحقق التوازن بين الكفاءة التقنية والتفاعل الإنساني، وتضمن الشفافية، وتحافظ على الخصوصية والعدالة التنظيمية</w:t>
      </w:r>
      <w:r w:rsidR="00C0526F" w:rsidRPr="004A4267">
        <w:rPr>
          <w:rFonts w:ascii="Simplified Arabic" w:hAnsi="Simplified Arabic" w:cs="Simplified Arabic" w:hint="cs"/>
          <w:sz w:val="28"/>
          <w:szCs w:val="28"/>
          <w:rtl/>
        </w:rPr>
        <w:t>.</w:t>
      </w:r>
    </w:p>
    <w:p w14:paraId="1F6C5DD5" w14:textId="77777777" w:rsidR="00141E5D" w:rsidRPr="004A4267" w:rsidRDefault="00141E5D" w:rsidP="00C0526F">
      <w:pPr>
        <w:pStyle w:val="Heading2"/>
        <w:spacing w:before="120" w:after="120"/>
        <w:rPr>
          <w:rFonts w:ascii="Simplified Arabic" w:hAnsi="Simplified Arabic" w:cs="Simplified Arabic"/>
          <w:b/>
          <w:bCs/>
          <w:color w:val="auto"/>
          <w:sz w:val="32"/>
          <w:szCs w:val="32"/>
          <w:rtl/>
        </w:rPr>
      </w:pPr>
      <w:bookmarkStart w:id="14" w:name="_Toc202693159"/>
      <w:bookmarkStart w:id="15" w:name="_Toc203766793"/>
      <w:r w:rsidRPr="004A4267">
        <w:rPr>
          <w:rFonts w:ascii="Simplified Arabic" w:hAnsi="Simplified Arabic" w:cs="Simplified Arabic"/>
          <w:b/>
          <w:bCs/>
          <w:color w:val="auto"/>
          <w:sz w:val="32"/>
          <w:szCs w:val="32"/>
          <w:rtl/>
        </w:rPr>
        <w:lastRenderedPageBreak/>
        <w:t>إسهام الدراسة في المعرفة العلمية:</w:t>
      </w:r>
      <w:bookmarkEnd w:id="14"/>
      <w:bookmarkEnd w:id="15"/>
    </w:p>
    <w:p w14:paraId="1B588754" w14:textId="758B5DBA" w:rsidR="00141E5D" w:rsidRPr="004A4267" w:rsidRDefault="00141E5D" w:rsidP="00C132E1">
      <w:pPr>
        <w:pStyle w:val="ListParagraph"/>
        <w:numPr>
          <w:ilvl w:val="0"/>
          <w:numId w:val="24"/>
        </w:numPr>
        <w:ind w:left="422" w:hanging="425"/>
        <w:rPr>
          <w:rFonts w:ascii="Simplified Arabic" w:hAnsi="Simplified Arabic" w:cs="Simplified Arabic"/>
          <w:sz w:val="28"/>
          <w:szCs w:val="28"/>
          <w:rtl/>
        </w:rPr>
      </w:pPr>
      <w:r w:rsidRPr="004A4267">
        <w:rPr>
          <w:rFonts w:ascii="Simplified Arabic" w:hAnsi="Simplified Arabic" w:cs="Simplified Arabic"/>
          <w:sz w:val="28"/>
          <w:szCs w:val="28"/>
          <w:rtl/>
        </w:rPr>
        <w:t>سد الفجوة البحثية من خلال تقديم دراسة كمية تُجري تحليلًا علميًا لعينة من الموظفين في قطاع التكنولوجيا السعودي.</w:t>
      </w:r>
    </w:p>
    <w:p w14:paraId="2E4C57EA" w14:textId="70CBA996" w:rsidR="00141E5D" w:rsidRPr="004A4267" w:rsidRDefault="00141E5D" w:rsidP="00C132E1">
      <w:pPr>
        <w:pStyle w:val="ListParagraph"/>
        <w:numPr>
          <w:ilvl w:val="0"/>
          <w:numId w:val="24"/>
        </w:numPr>
        <w:ind w:left="422" w:hanging="425"/>
        <w:rPr>
          <w:rFonts w:ascii="Simplified Arabic" w:hAnsi="Simplified Arabic" w:cs="Simplified Arabic"/>
          <w:sz w:val="28"/>
          <w:szCs w:val="28"/>
          <w:rtl/>
        </w:rPr>
      </w:pPr>
      <w:r w:rsidRPr="004A4267">
        <w:rPr>
          <w:rFonts w:ascii="Simplified Arabic" w:hAnsi="Simplified Arabic" w:cs="Simplified Arabic"/>
          <w:sz w:val="28"/>
          <w:szCs w:val="28"/>
          <w:rtl/>
        </w:rPr>
        <w:t>إغناء الأدبيات بإطار مفاهيمي وتطبيقي جديد يدمج مفاهيم الذكاء الاصطناعي، الرضا الوظيفي، ودوران الموظفين ضمن بيئة ثقافية عربية معاصرة.</w:t>
      </w:r>
    </w:p>
    <w:p w14:paraId="41D580E7" w14:textId="76173B0B" w:rsidR="00141E5D" w:rsidRPr="004A4267" w:rsidRDefault="00141E5D" w:rsidP="00C132E1">
      <w:pPr>
        <w:pStyle w:val="ListParagraph"/>
        <w:numPr>
          <w:ilvl w:val="0"/>
          <w:numId w:val="24"/>
        </w:numPr>
        <w:ind w:left="422" w:hanging="425"/>
        <w:rPr>
          <w:rFonts w:ascii="Simplified Arabic" w:hAnsi="Simplified Arabic" w:cs="Simplified Arabic"/>
          <w:sz w:val="28"/>
          <w:szCs w:val="28"/>
          <w:rtl/>
        </w:rPr>
      </w:pPr>
      <w:r w:rsidRPr="004A4267">
        <w:rPr>
          <w:rFonts w:ascii="Simplified Arabic" w:hAnsi="Simplified Arabic" w:cs="Simplified Arabic"/>
          <w:sz w:val="28"/>
          <w:szCs w:val="28"/>
          <w:rtl/>
        </w:rPr>
        <w:t>تقديم توصيات عملية لمتخذي القرار في الشركات التقنية حول كيفية استخدام الذكاء الاصطناعي في إدارة الموارد البشرية بما يخدم الأهداف الاستراتيجية.</w:t>
      </w:r>
    </w:p>
    <w:p w14:paraId="4EFB2BF7" w14:textId="1506A50C" w:rsidR="00C0526F" w:rsidRPr="004A4267" w:rsidRDefault="00141E5D" w:rsidP="00C132E1">
      <w:pPr>
        <w:pStyle w:val="ListParagraph"/>
        <w:numPr>
          <w:ilvl w:val="0"/>
          <w:numId w:val="24"/>
        </w:numPr>
        <w:ind w:left="422" w:hanging="425"/>
        <w:rPr>
          <w:rFonts w:ascii="Simplified Arabic" w:hAnsi="Simplified Arabic" w:cs="Simplified Arabic"/>
          <w:sz w:val="28"/>
          <w:szCs w:val="28"/>
          <w:rtl/>
        </w:rPr>
      </w:pPr>
      <w:r w:rsidRPr="004A4267">
        <w:rPr>
          <w:rFonts w:ascii="Simplified Arabic" w:hAnsi="Simplified Arabic" w:cs="Simplified Arabic"/>
          <w:sz w:val="28"/>
          <w:szCs w:val="28"/>
          <w:rtl/>
        </w:rPr>
        <w:t>توفير مرجعية بحثية للباحثين المستقبليين المهتمين بالموضوع في السياق المحلي والإقليمي.</w:t>
      </w:r>
    </w:p>
    <w:p w14:paraId="529F9B53" w14:textId="14D2821E" w:rsidR="00141E5D" w:rsidRPr="004A4267" w:rsidRDefault="00141E5D" w:rsidP="002333FA">
      <w:pPr>
        <w:spacing w:before="120" w:after="120"/>
        <w:rPr>
          <w:rFonts w:ascii="Simplified Arabic" w:hAnsi="Simplified Arabic" w:cs="Simplified Arabic"/>
          <w:sz w:val="28"/>
          <w:szCs w:val="28"/>
          <w:rtl/>
        </w:rPr>
      </w:pPr>
      <w:r w:rsidRPr="004A4267">
        <w:rPr>
          <w:rFonts w:ascii="Simplified Arabic" w:hAnsi="Simplified Arabic" w:cs="Simplified Arabic"/>
          <w:sz w:val="28"/>
          <w:szCs w:val="28"/>
          <w:rtl/>
        </w:rPr>
        <w:t>وبهذا، فإن الدراسة الحالية تمثل خطوة ضرورية نحو فهم دقيق ومبني على بيانات للعلاقة بين الذكاء الاصطناعي والرضا الوظيفي، وتُسهم في تطوير أدوات فعالة للحد من الدوران الوظيفي في القطاع التكنولوجي السعودي.</w:t>
      </w:r>
    </w:p>
    <w:p w14:paraId="231E38BB" w14:textId="225FDCA0" w:rsidR="009125CE" w:rsidRPr="004A4267" w:rsidRDefault="00A74F76" w:rsidP="00C0526F">
      <w:pPr>
        <w:pStyle w:val="Heading1"/>
        <w:spacing w:before="120" w:after="120"/>
        <w:rPr>
          <w:rFonts w:ascii="Simplified Arabic" w:hAnsi="Simplified Arabic" w:cs="Simplified Arabic"/>
          <w:b/>
          <w:bCs/>
          <w:color w:val="auto"/>
          <w:rtl/>
        </w:rPr>
      </w:pPr>
      <w:bookmarkStart w:id="16" w:name="_Toc202693160"/>
      <w:bookmarkStart w:id="17" w:name="_Toc203766794"/>
      <w:r w:rsidRPr="004A4267">
        <w:rPr>
          <w:rFonts w:ascii="Simplified Arabic" w:hAnsi="Simplified Arabic" w:cs="Simplified Arabic"/>
          <w:b/>
          <w:bCs/>
          <w:color w:val="auto"/>
          <w:rtl/>
        </w:rPr>
        <w:t>أهمية الدراسة:</w:t>
      </w:r>
      <w:bookmarkEnd w:id="16"/>
      <w:bookmarkEnd w:id="17"/>
    </w:p>
    <w:p w14:paraId="3BF74947" w14:textId="77777777" w:rsidR="005F52E9" w:rsidRPr="004A4267" w:rsidRDefault="005F52E9" w:rsidP="00C0526F">
      <w:pPr>
        <w:pStyle w:val="Heading2"/>
        <w:spacing w:before="120" w:after="120"/>
        <w:divId w:val="2115125320"/>
        <w:rPr>
          <w:rFonts w:ascii="Simplified Arabic" w:eastAsiaTheme="minorEastAsia" w:hAnsi="Simplified Arabic" w:cs="Simplified Arabic"/>
          <w:b/>
          <w:bCs/>
          <w:color w:val="auto"/>
          <w:sz w:val="28"/>
          <w:szCs w:val="28"/>
        </w:rPr>
      </w:pPr>
      <w:bookmarkStart w:id="18" w:name="_Toc202693161"/>
      <w:bookmarkStart w:id="19" w:name="_Toc203766795"/>
      <w:r w:rsidRPr="004A4267">
        <w:rPr>
          <w:rFonts w:ascii="Simplified Arabic" w:eastAsiaTheme="minorEastAsia" w:hAnsi="Simplified Arabic" w:cs="Simplified Arabic"/>
          <w:b/>
          <w:bCs/>
          <w:color w:val="auto"/>
          <w:sz w:val="28"/>
          <w:szCs w:val="28"/>
          <w:rtl/>
        </w:rPr>
        <w:t>أولًا: الأهمية العلمية</w:t>
      </w:r>
      <w:bookmarkEnd w:id="18"/>
      <w:bookmarkEnd w:id="19"/>
    </w:p>
    <w:p w14:paraId="6F4C0171" w14:textId="77777777" w:rsidR="00AE283A" w:rsidRPr="004A4267" w:rsidRDefault="00AE283A" w:rsidP="00C0526F">
      <w:pPr>
        <w:spacing w:before="120" w:after="120" w:line="240" w:lineRule="auto"/>
        <w:ind w:firstLine="280"/>
        <w:jc w:val="both"/>
        <w:divId w:val="2115125320"/>
        <w:rPr>
          <w:rFonts w:ascii="Simplified Arabic" w:eastAsiaTheme="minorEastAsia" w:hAnsi="Simplified Arabic" w:cs="Simplified Arabic"/>
          <w:kern w:val="0"/>
          <w:sz w:val="28"/>
          <w:szCs w:val="28"/>
          <w14:ligatures w14:val="none"/>
        </w:rPr>
      </w:pPr>
      <w:r w:rsidRPr="004A4267">
        <w:rPr>
          <w:rFonts w:ascii="Simplified Arabic" w:eastAsiaTheme="minorEastAsia" w:hAnsi="Simplified Arabic" w:cs="Simplified Arabic"/>
          <w:kern w:val="0"/>
          <w:sz w:val="28"/>
          <w:szCs w:val="28"/>
          <w:rtl/>
          <w14:ligatures w14:val="none"/>
        </w:rPr>
        <w:t>تتمثل أهمية هذه الدراسة من الناحية العلمية في تقديم إسهام مهم في مجال البحث الأكاديمي الذي يدرس تأثيرات التكنولوجيا الحديثة، وخاصة الذكاء الاصطناعي، على القوى العاملة. تقدم الدراسة مجموعة من الفوائد العلمية التي تساعد في تعميق الفهم حول العلاقة بين استخدام الذكاء الاصطناعي ورضا الموظفين ودورانهم الوظيفي، وهو مجال يفتقر إلى دراسات شاملة ومتكاملة في هذا السياق. من النقاط العلمية التي تبرز أهمية هذه الدراسة</w:t>
      </w:r>
      <w:r w:rsidRPr="004A4267">
        <w:rPr>
          <w:rFonts w:ascii="Simplified Arabic" w:eastAsiaTheme="minorEastAsia" w:hAnsi="Simplified Arabic" w:cs="Simplified Arabic"/>
          <w:kern w:val="0"/>
          <w:sz w:val="28"/>
          <w:szCs w:val="28"/>
          <w14:ligatures w14:val="none"/>
        </w:rPr>
        <w:t>:</w:t>
      </w:r>
    </w:p>
    <w:p w14:paraId="51E04117" w14:textId="77777777" w:rsidR="00AE283A" w:rsidRPr="004A4267" w:rsidRDefault="00AE283A" w:rsidP="00C132E1">
      <w:pPr>
        <w:numPr>
          <w:ilvl w:val="0"/>
          <w:numId w:val="12"/>
        </w:numPr>
        <w:tabs>
          <w:tab w:val="clear" w:pos="720"/>
        </w:tabs>
        <w:spacing w:before="120" w:after="120" w:line="240" w:lineRule="auto"/>
        <w:ind w:left="422" w:hanging="425"/>
        <w:jc w:val="both"/>
        <w:divId w:val="2115125320"/>
        <w:rPr>
          <w:rFonts w:ascii="Simplified Arabic" w:eastAsiaTheme="minorEastAsia" w:hAnsi="Simplified Arabic" w:cs="Simplified Arabic"/>
          <w:kern w:val="0"/>
          <w:sz w:val="28"/>
          <w:szCs w:val="28"/>
          <w14:ligatures w14:val="none"/>
        </w:rPr>
      </w:pPr>
      <w:r w:rsidRPr="004A4267">
        <w:rPr>
          <w:rFonts w:ascii="Simplified Arabic" w:eastAsiaTheme="minorEastAsia" w:hAnsi="Simplified Arabic" w:cs="Simplified Arabic"/>
          <w:kern w:val="0"/>
          <w:sz w:val="28"/>
          <w:szCs w:val="28"/>
          <w:rtl/>
          <w14:ligatures w14:val="none"/>
        </w:rPr>
        <w:t>إضافة إلى الأدبيات الأكاديمية حول الذكاء الاصطناعي وإدارة الموارد البشرية</w:t>
      </w:r>
      <w:r w:rsidRPr="004A4267">
        <w:rPr>
          <w:rFonts w:ascii="Simplified Arabic" w:eastAsiaTheme="minorEastAsia" w:hAnsi="Simplified Arabic" w:cs="Simplified Arabic"/>
          <w:kern w:val="0"/>
          <w:sz w:val="28"/>
          <w:szCs w:val="28"/>
          <w14:ligatures w14:val="none"/>
        </w:rPr>
        <w:t xml:space="preserve">: </w:t>
      </w:r>
      <w:r w:rsidRPr="004A4267">
        <w:rPr>
          <w:rFonts w:ascii="Simplified Arabic" w:eastAsiaTheme="minorEastAsia" w:hAnsi="Simplified Arabic" w:cs="Simplified Arabic"/>
          <w:kern w:val="0"/>
          <w:sz w:val="28"/>
          <w:szCs w:val="28"/>
          <w:rtl/>
          <w14:ligatures w14:val="none"/>
        </w:rPr>
        <w:t>تُساهم الدراسة في إثراء الأدبيات الأكاديمية المتعلقة بتطبيقات الذكاء الاصطناعي في مجال الموارد البشرية، خاصة فيما يتعلق بكيفية تأثير هذه التقنيات على سلوك الموظفين وقراراتهم المتعلقة بالبقاء في المنظمات. مع تزايد انتشار الذكاء الاصطناعي، تساهم هذه الدراسة في سد الفجوة البحثية المتعلقة بتأثير هذه التكنولوجيا على التجربة المهنية للموظفين</w:t>
      </w:r>
      <w:r w:rsidRPr="004A4267">
        <w:rPr>
          <w:rFonts w:ascii="Simplified Arabic" w:eastAsiaTheme="minorEastAsia" w:hAnsi="Simplified Arabic" w:cs="Simplified Arabic"/>
          <w:kern w:val="0"/>
          <w:sz w:val="28"/>
          <w:szCs w:val="28"/>
          <w14:ligatures w14:val="none"/>
        </w:rPr>
        <w:t>.</w:t>
      </w:r>
    </w:p>
    <w:p w14:paraId="232DDEB5" w14:textId="77777777" w:rsidR="00AE283A" w:rsidRPr="004A4267" w:rsidRDefault="00AE283A" w:rsidP="00C132E1">
      <w:pPr>
        <w:numPr>
          <w:ilvl w:val="0"/>
          <w:numId w:val="12"/>
        </w:numPr>
        <w:tabs>
          <w:tab w:val="clear" w:pos="720"/>
          <w:tab w:val="num" w:pos="1414"/>
        </w:tabs>
        <w:spacing w:before="120" w:after="120" w:line="240" w:lineRule="auto"/>
        <w:ind w:left="422" w:hanging="425"/>
        <w:jc w:val="both"/>
        <w:divId w:val="2115125320"/>
        <w:rPr>
          <w:rFonts w:ascii="Simplified Arabic" w:eastAsiaTheme="minorEastAsia" w:hAnsi="Simplified Arabic" w:cs="Simplified Arabic"/>
          <w:kern w:val="0"/>
          <w:sz w:val="28"/>
          <w:szCs w:val="28"/>
          <w14:ligatures w14:val="none"/>
        </w:rPr>
      </w:pPr>
      <w:r w:rsidRPr="004A4267">
        <w:rPr>
          <w:rFonts w:ascii="Simplified Arabic" w:eastAsiaTheme="minorEastAsia" w:hAnsi="Simplified Arabic" w:cs="Simplified Arabic"/>
          <w:kern w:val="0"/>
          <w:sz w:val="28"/>
          <w:szCs w:val="28"/>
          <w:rtl/>
          <w14:ligatures w14:val="none"/>
        </w:rPr>
        <w:t>تحليل العلاقة بين التكنولوجيا ورفاهية الموظفين</w:t>
      </w:r>
      <w:r w:rsidRPr="004A4267">
        <w:rPr>
          <w:rFonts w:ascii="Simplified Arabic" w:eastAsiaTheme="minorEastAsia" w:hAnsi="Simplified Arabic" w:cs="Simplified Arabic"/>
          <w:kern w:val="0"/>
          <w:sz w:val="28"/>
          <w:szCs w:val="28"/>
          <w14:ligatures w14:val="none"/>
        </w:rPr>
        <w:t xml:space="preserve">: </w:t>
      </w:r>
      <w:r w:rsidRPr="004A4267">
        <w:rPr>
          <w:rFonts w:ascii="Simplified Arabic" w:eastAsiaTheme="minorEastAsia" w:hAnsi="Simplified Arabic" w:cs="Simplified Arabic"/>
          <w:kern w:val="0"/>
          <w:sz w:val="28"/>
          <w:szCs w:val="28"/>
          <w:rtl/>
          <w14:ligatures w14:val="none"/>
        </w:rPr>
        <w:t xml:space="preserve">تسهم الدراسة في فهم العلاقة بين التقدم التكنولوجي، ممثلًا في الذكاء الاصطناعي، ورفاهية الموظفين من خلال التركيز على جوانب مثل رضاهم الوظيفي والأمان الوظيفي. هذا الموضوع ذو أهمية كبيرة في سياق أبحاث علم النفس </w:t>
      </w:r>
      <w:r w:rsidRPr="004A4267">
        <w:rPr>
          <w:rFonts w:ascii="Simplified Arabic" w:eastAsiaTheme="minorEastAsia" w:hAnsi="Simplified Arabic" w:cs="Simplified Arabic"/>
          <w:kern w:val="0"/>
          <w:sz w:val="28"/>
          <w:szCs w:val="28"/>
          <w:rtl/>
          <w14:ligatures w14:val="none"/>
        </w:rPr>
        <w:lastRenderedPageBreak/>
        <w:t>التنظيمي وإدارة الموارد البشرية، حيث يعد فهم العوامل التي تؤثر في رضا الموظفين أمرًا أساسيًا لتحسين استراتيجيات الاحتفاظ بالموظفين</w:t>
      </w:r>
      <w:r w:rsidRPr="004A4267">
        <w:rPr>
          <w:rFonts w:ascii="Simplified Arabic" w:eastAsiaTheme="minorEastAsia" w:hAnsi="Simplified Arabic" w:cs="Simplified Arabic"/>
          <w:kern w:val="0"/>
          <w:sz w:val="28"/>
          <w:szCs w:val="28"/>
          <w14:ligatures w14:val="none"/>
        </w:rPr>
        <w:t>.</w:t>
      </w:r>
    </w:p>
    <w:p w14:paraId="31C586F1" w14:textId="77777777" w:rsidR="00AE283A" w:rsidRPr="004A4267" w:rsidRDefault="00AE283A" w:rsidP="00C132E1">
      <w:pPr>
        <w:numPr>
          <w:ilvl w:val="0"/>
          <w:numId w:val="12"/>
        </w:numPr>
        <w:tabs>
          <w:tab w:val="clear" w:pos="720"/>
          <w:tab w:val="num" w:pos="1414"/>
        </w:tabs>
        <w:spacing w:before="120" w:after="120" w:line="240" w:lineRule="auto"/>
        <w:ind w:left="422" w:hanging="425"/>
        <w:jc w:val="both"/>
        <w:divId w:val="2115125320"/>
        <w:rPr>
          <w:rFonts w:ascii="Simplified Arabic" w:eastAsiaTheme="minorEastAsia" w:hAnsi="Simplified Arabic" w:cs="Simplified Arabic"/>
          <w:kern w:val="0"/>
          <w:sz w:val="28"/>
          <w:szCs w:val="28"/>
          <w14:ligatures w14:val="none"/>
        </w:rPr>
      </w:pPr>
      <w:r w:rsidRPr="004A4267">
        <w:rPr>
          <w:rFonts w:ascii="Simplified Arabic" w:eastAsiaTheme="minorEastAsia" w:hAnsi="Simplified Arabic" w:cs="Simplified Arabic"/>
          <w:kern w:val="0"/>
          <w:sz w:val="28"/>
          <w:szCs w:val="28"/>
          <w:rtl/>
          <w14:ligatures w14:val="none"/>
        </w:rPr>
        <w:t>استكشاف التطبيقات العملية للذكاء الاصطناعي في سياقات جديدة</w:t>
      </w:r>
      <w:r w:rsidRPr="004A4267">
        <w:rPr>
          <w:rFonts w:ascii="Simplified Arabic" w:eastAsiaTheme="minorEastAsia" w:hAnsi="Simplified Arabic" w:cs="Simplified Arabic"/>
          <w:kern w:val="0"/>
          <w:sz w:val="28"/>
          <w:szCs w:val="28"/>
          <w14:ligatures w14:val="none"/>
        </w:rPr>
        <w:t xml:space="preserve">: </w:t>
      </w:r>
      <w:r w:rsidRPr="004A4267">
        <w:rPr>
          <w:rFonts w:ascii="Simplified Arabic" w:eastAsiaTheme="minorEastAsia" w:hAnsi="Simplified Arabic" w:cs="Simplified Arabic"/>
          <w:kern w:val="0"/>
          <w:sz w:val="28"/>
          <w:szCs w:val="28"/>
          <w:rtl/>
          <w14:ligatures w14:val="none"/>
        </w:rPr>
        <w:t>توفر الدراسة منظورًا جديدًا حول كيفية استخدام الذكاء الاصطناعي لتعزيز الإنتاجية ورضا الموظفين، وليس فقط تحسين الأداء المؤسسي أو تعزيز الكفاءة. من خلال هذا التحليل، تقدم الدراسة استراتيجيات جديدة للشركات يمكن اعتمادها لتعزيز التفاعل الإيجابي بين الموظفين والتكنولوجيا</w:t>
      </w:r>
      <w:r w:rsidRPr="004A4267">
        <w:rPr>
          <w:rFonts w:ascii="Simplified Arabic" w:eastAsiaTheme="minorEastAsia" w:hAnsi="Simplified Arabic" w:cs="Simplified Arabic"/>
          <w:kern w:val="0"/>
          <w:sz w:val="28"/>
          <w:szCs w:val="28"/>
          <w14:ligatures w14:val="none"/>
        </w:rPr>
        <w:t>.</w:t>
      </w:r>
    </w:p>
    <w:p w14:paraId="01D6A671" w14:textId="10DBD266" w:rsidR="00AE283A" w:rsidRPr="004A4267" w:rsidRDefault="00AE283A" w:rsidP="00C132E1">
      <w:pPr>
        <w:numPr>
          <w:ilvl w:val="0"/>
          <w:numId w:val="12"/>
        </w:numPr>
        <w:tabs>
          <w:tab w:val="clear" w:pos="720"/>
          <w:tab w:val="num" w:pos="1414"/>
        </w:tabs>
        <w:spacing w:before="120" w:after="120" w:line="240" w:lineRule="auto"/>
        <w:ind w:left="422" w:hanging="425"/>
        <w:jc w:val="both"/>
        <w:divId w:val="2115125320"/>
        <w:rPr>
          <w:rFonts w:ascii="Simplified Arabic" w:eastAsiaTheme="minorEastAsia" w:hAnsi="Simplified Arabic" w:cs="Simplified Arabic"/>
          <w:kern w:val="0"/>
          <w:sz w:val="28"/>
          <w:szCs w:val="28"/>
          <w14:ligatures w14:val="none"/>
        </w:rPr>
      </w:pPr>
      <w:r w:rsidRPr="004A4267">
        <w:rPr>
          <w:rFonts w:ascii="Simplified Arabic" w:eastAsiaTheme="minorEastAsia" w:hAnsi="Simplified Arabic" w:cs="Simplified Arabic"/>
          <w:kern w:val="0"/>
          <w:sz w:val="28"/>
          <w:szCs w:val="28"/>
          <w:rtl/>
          <w14:ligatures w14:val="none"/>
        </w:rPr>
        <w:t>تعميق الفهم حول التحديات الاجتماعية والنفسي</w:t>
      </w:r>
      <w:r w:rsidR="00F33859" w:rsidRPr="004A4267">
        <w:rPr>
          <w:rFonts w:ascii="Simplified Arabic" w:eastAsiaTheme="minorEastAsia" w:hAnsi="Simplified Arabic" w:cs="Simplified Arabic" w:hint="cs"/>
          <w:kern w:val="0"/>
          <w:sz w:val="28"/>
          <w:szCs w:val="28"/>
          <w:rtl/>
          <w14:ligatures w14:val="none"/>
        </w:rPr>
        <w:t>ة:</w:t>
      </w:r>
      <w:r w:rsidRPr="004A4267">
        <w:rPr>
          <w:rFonts w:ascii="Simplified Arabic" w:eastAsiaTheme="minorEastAsia" w:hAnsi="Simplified Arabic" w:cs="Simplified Arabic"/>
          <w:kern w:val="0"/>
          <w:sz w:val="28"/>
          <w:szCs w:val="28"/>
          <w14:ligatures w14:val="none"/>
        </w:rPr>
        <w:t xml:space="preserve"> </w:t>
      </w:r>
      <w:r w:rsidR="00F33859" w:rsidRPr="004A4267">
        <w:rPr>
          <w:rFonts w:ascii="Simplified Arabic" w:eastAsiaTheme="minorEastAsia" w:hAnsi="Simplified Arabic" w:cs="Simplified Arabic" w:hint="cs"/>
          <w:kern w:val="0"/>
          <w:sz w:val="28"/>
          <w:szCs w:val="28"/>
          <w:rtl/>
          <w14:ligatures w14:val="none"/>
        </w:rPr>
        <w:t xml:space="preserve"> </w:t>
      </w:r>
      <w:r w:rsidRPr="004A4267">
        <w:rPr>
          <w:rFonts w:ascii="Simplified Arabic" w:eastAsiaTheme="minorEastAsia" w:hAnsi="Simplified Arabic" w:cs="Simplified Arabic"/>
          <w:kern w:val="0"/>
          <w:sz w:val="28"/>
          <w:szCs w:val="28"/>
          <w:rtl/>
          <w14:ligatures w14:val="none"/>
        </w:rPr>
        <w:t>تُسهم الدراسة في تحليل التحديات الاجتماعية والنفسية التي قد تترتب على تبني تقنيات الذكاء الاصطناعي، مما يساعد في تطوير حلول للحد من الأثر السلبي الذي قد يشعر به الموظفون من فقدان الأمان الوظيفي أو التفاعل البشري. هذا يُعتبر جانبًا هامًا في دراسة تأثيرات الذكاء الاصطناعي على التوازن بين العنصر البشري والتكنولوجيا</w:t>
      </w:r>
      <w:r w:rsidRPr="004A4267">
        <w:rPr>
          <w:rFonts w:ascii="Simplified Arabic" w:eastAsiaTheme="minorEastAsia" w:hAnsi="Simplified Arabic" w:cs="Simplified Arabic"/>
          <w:kern w:val="0"/>
          <w:sz w:val="28"/>
          <w:szCs w:val="28"/>
          <w14:ligatures w14:val="none"/>
        </w:rPr>
        <w:t>.</w:t>
      </w:r>
    </w:p>
    <w:p w14:paraId="22BBFD31" w14:textId="77777777" w:rsidR="00AE283A" w:rsidRPr="004A4267" w:rsidRDefault="00AE283A" w:rsidP="00C132E1">
      <w:pPr>
        <w:numPr>
          <w:ilvl w:val="0"/>
          <w:numId w:val="12"/>
        </w:numPr>
        <w:tabs>
          <w:tab w:val="clear" w:pos="720"/>
          <w:tab w:val="num" w:pos="1414"/>
        </w:tabs>
        <w:spacing w:before="120" w:after="120" w:line="240" w:lineRule="auto"/>
        <w:ind w:left="422" w:hanging="425"/>
        <w:jc w:val="both"/>
        <w:divId w:val="2115125320"/>
        <w:rPr>
          <w:rFonts w:ascii="Simplified Arabic" w:eastAsiaTheme="minorEastAsia" w:hAnsi="Simplified Arabic" w:cs="Simplified Arabic"/>
          <w:kern w:val="0"/>
          <w:sz w:val="28"/>
          <w:szCs w:val="28"/>
          <w14:ligatures w14:val="none"/>
        </w:rPr>
      </w:pPr>
      <w:r w:rsidRPr="004A4267">
        <w:rPr>
          <w:rFonts w:ascii="Simplified Arabic" w:eastAsiaTheme="minorEastAsia" w:hAnsi="Simplified Arabic" w:cs="Simplified Arabic"/>
          <w:kern w:val="0"/>
          <w:sz w:val="28"/>
          <w:szCs w:val="28"/>
          <w:rtl/>
          <w14:ligatures w14:val="none"/>
        </w:rPr>
        <w:t>مساهمة في اتخاذ القرارات الإستراتيجية في المؤسسات</w:t>
      </w:r>
      <w:r w:rsidRPr="004A4267">
        <w:rPr>
          <w:rFonts w:ascii="Simplified Arabic" w:eastAsiaTheme="minorEastAsia" w:hAnsi="Simplified Arabic" w:cs="Simplified Arabic"/>
          <w:kern w:val="0"/>
          <w:sz w:val="28"/>
          <w:szCs w:val="28"/>
          <w14:ligatures w14:val="none"/>
        </w:rPr>
        <w:t xml:space="preserve">: </w:t>
      </w:r>
      <w:r w:rsidRPr="004A4267">
        <w:rPr>
          <w:rFonts w:ascii="Simplified Arabic" w:eastAsiaTheme="minorEastAsia" w:hAnsi="Simplified Arabic" w:cs="Simplified Arabic"/>
          <w:kern w:val="0"/>
          <w:sz w:val="28"/>
          <w:szCs w:val="28"/>
          <w:rtl/>
          <w14:ligatures w14:val="none"/>
        </w:rPr>
        <w:t>تساعد نتائج الدراسة المؤسسات على اتخاذ قرارات استراتيجية مبنية على فهم عميق لكيفية استخدام الذكاء الاصطناعي بطريقة تدعم الموظفين وتزيد من رضاهم، مما يُسهم في تحسين استراتيجيات التوظيف والاحتفاظ بالموظفين في المستقبل. يمكن أن يُستفاد من هذه الدراسة لتوجيه الأبحاث المستقبلية في هذا المجال لتشمل دراسات طويلة المدى حول آثار الذكاء الاصطناعي على البيئة التنظيمية</w:t>
      </w:r>
      <w:r w:rsidRPr="004A4267">
        <w:rPr>
          <w:rFonts w:ascii="Simplified Arabic" w:eastAsiaTheme="minorEastAsia" w:hAnsi="Simplified Arabic" w:cs="Simplified Arabic"/>
          <w:kern w:val="0"/>
          <w:sz w:val="28"/>
          <w:szCs w:val="28"/>
          <w14:ligatures w14:val="none"/>
        </w:rPr>
        <w:t>.</w:t>
      </w:r>
    </w:p>
    <w:p w14:paraId="1F763CC3" w14:textId="186A7E72" w:rsidR="005F52E9" w:rsidRPr="004A4267" w:rsidRDefault="005F52E9" w:rsidP="00E33FD0">
      <w:pPr>
        <w:pStyle w:val="Heading2"/>
        <w:divId w:val="2115125320"/>
        <w:rPr>
          <w:rFonts w:ascii="Simplified Arabic" w:eastAsiaTheme="minorEastAsia" w:hAnsi="Simplified Arabic" w:cs="Simplified Arabic"/>
          <w:b/>
          <w:bCs/>
          <w:color w:val="auto"/>
          <w:sz w:val="28"/>
          <w:szCs w:val="28"/>
          <w:rtl/>
        </w:rPr>
      </w:pPr>
      <w:bookmarkStart w:id="20" w:name="_Toc202693162"/>
      <w:bookmarkStart w:id="21" w:name="_Toc203766796"/>
      <w:r w:rsidRPr="004A4267">
        <w:rPr>
          <w:rFonts w:ascii="Simplified Arabic" w:eastAsiaTheme="minorEastAsia" w:hAnsi="Simplified Arabic" w:cs="Simplified Arabic"/>
          <w:b/>
          <w:bCs/>
          <w:color w:val="auto"/>
          <w:sz w:val="28"/>
          <w:szCs w:val="28"/>
          <w:rtl/>
        </w:rPr>
        <w:t>ثانيًا: الأهمية العملية</w:t>
      </w:r>
      <w:r w:rsidR="00AE283A" w:rsidRPr="004A4267">
        <w:rPr>
          <w:rFonts w:ascii="Simplified Arabic" w:eastAsiaTheme="minorEastAsia" w:hAnsi="Simplified Arabic" w:cs="Simplified Arabic"/>
          <w:b/>
          <w:bCs/>
          <w:color w:val="auto"/>
          <w:sz w:val="28"/>
          <w:szCs w:val="28"/>
          <w:rtl/>
        </w:rPr>
        <w:t>:</w:t>
      </w:r>
      <w:bookmarkEnd w:id="20"/>
      <w:bookmarkEnd w:id="21"/>
    </w:p>
    <w:p w14:paraId="0CB5970D" w14:textId="77777777" w:rsidR="00AE283A" w:rsidRPr="004A4267" w:rsidRDefault="00AE283A" w:rsidP="002333FA">
      <w:pPr>
        <w:pStyle w:val="s3"/>
        <w:bidi/>
        <w:spacing w:before="120" w:beforeAutospacing="0" w:after="120" w:afterAutospacing="0"/>
        <w:ind w:firstLine="280"/>
        <w:jc w:val="both"/>
        <w:divId w:val="497817512"/>
        <w:rPr>
          <w:rFonts w:ascii="Simplified Arabic" w:hAnsi="Simplified Arabic" w:cs="Simplified Arabic"/>
          <w:sz w:val="28"/>
          <w:szCs w:val="28"/>
        </w:rPr>
      </w:pPr>
      <w:r w:rsidRPr="004A4267">
        <w:rPr>
          <w:rFonts w:ascii="Simplified Arabic" w:hAnsi="Simplified Arabic" w:cs="Simplified Arabic"/>
          <w:sz w:val="28"/>
          <w:szCs w:val="28"/>
          <w:rtl/>
        </w:rPr>
        <w:t>تتمثل الأهمية العملية لهذه الدراسة في تقديم حلول وتوجيهات عملية يمكن أن تساعد المنظمات والشركات في استخدام الذكاء الاصطناعي لتعزيز رضا الموظفين وتقليل معدل دورانهم الوظيفي. هذه الدراسة تقدم قيمة عملية عدة على النحو التالي</w:t>
      </w:r>
      <w:r w:rsidRPr="004A4267">
        <w:rPr>
          <w:rFonts w:ascii="Simplified Arabic" w:hAnsi="Simplified Arabic" w:cs="Simplified Arabic"/>
          <w:sz w:val="28"/>
          <w:szCs w:val="28"/>
        </w:rPr>
        <w:t>:</w:t>
      </w:r>
    </w:p>
    <w:p w14:paraId="2D70841F" w14:textId="77777777" w:rsidR="00AE283A" w:rsidRPr="004A4267" w:rsidRDefault="00AE283A" w:rsidP="00C132E1">
      <w:pPr>
        <w:pStyle w:val="s3"/>
        <w:numPr>
          <w:ilvl w:val="0"/>
          <w:numId w:val="13"/>
        </w:numPr>
        <w:tabs>
          <w:tab w:val="clear" w:pos="720"/>
          <w:tab w:val="num" w:pos="989"/>
        </w:tabs>
        <w:bidi/>
        <w:spacing w:before="120" w:beforeAutospacing="0" w:after="120" w:afterAutospacing="0"/>
        <w:ind w:left="422" w:hanging="425"/>
        <w:jc w:val="both"/>
        <w:divId w:val="497817512"/>
        <w:rPr>
          <w:rFonts w:ascii="Simplified Arabic" w:hAnsi="Simplified Arabic" w:cs="Simplified Arabic"/>
          <w:sz w:val="28"/>
          <w:szCs w:val="28"/>
        </w:rPr>
      </w:pPr>
      <w:r w:rsidRPr="004A4267">
        <w:rPr>
          <w:rFonts w:ascii="Simplified Arabic" w:hAnsi="Simplified Arabic" w:cs="Simplified Arabic"/>
          <w:sz w:val="28"/>
          <w:szCs w:val="28"/>
          <w:rtl/>
        </w:rPr>
        <w:t>تحسين استراتيجيات الاحتفاظ بالموظفين</w:t>
      </w:r>
      <w:r w:rsidRPr="004A4267">
        <w:rPr>
          <w:rFonts w:ascii="Simplified Arabic" w:hAnsi="Simplified Arabic" w:cs="Simplified Arabic"/>
          <w:sz w:val="28"/>
          <w:szCs w:val="28"/>
        </w:rPr>
        <w:t xml:space="preserve">: </w:t>
      </w:r>
      <w:r w:rsidRPr="004A4267">
        <w:rPr>
          <w:rFonts w:ascii="Simplified Arabic" w:hAnsi="Simplified Arabic" w:cs="Simplified Arabic"/>
          <w:sz w:val="28"/>
          <w:szCs w:val="28"/>
          <w:rtl/>
        </w:rPr>
        <w:t>من خلال فهم كيفية تأثير الذكاء الاصطناعي على رضا الموظفين ودورانهم الوظيفي، تستطيع المنظمات تطوير استراتيجيات فعّالة للاحتفاظ بالموظفين الموهوبين. يمكن تكييف استراتيجيات الاحتفاظ لتلبية احتياجات الموظفين بشكل أفضل، مما يؤدي إلى تقليل معدل الدوران الوظيفي وزيادة الاستقرار داخل المؤسسة</w:t>
      </w:r>
      <w:r w:rsidRPr="004A4267">
        <w:rPr>
          <w:rFonts w:ascii="Simplified Arabic" w:hAnsi="Simplified Arabic" w:cs="Simplified Arabic"/>
          <w:sz w:val="28"/>
          <w:szCs w:val="28"/>
        </w:rPr>
        <w:t>.</w:t>
      </w:r>
    </w:p>
    <w:p w14:paraId="50896E28" w14:textId="77777777" w:rsidR="00AE283A" w:rsidRPr="004A4267" w:rsidRDefault="00AE283A" w:rsidP="00C132E1">
      <w:pPr>
        <w:pStyle w:val="s3"/>
        <w:numPr>
          <w:ilvl w:val="0"/>
          <w:numId w:val="13"/>
        </w:numPr>
        <w:tabs>
          <w:tab w:val="clear" w:pos="720"/>
          <w:tab w:val="num" w:pos="989"/>
        </w:tabs>
        <w:bidi/>
        <w:spacing w:before="120" w:beforeAutospacing="0" w:after="120" w:afterAutospacing="0"/>
        <w:ind w:left="422" w:hanging="425"/>
        <w:jc w:val="both"/>
        <w:divId w:val="497817512"/>
        <w:rPr>
          <w:rFonts w:ascii="Simplified Arabic" w:hAnsi="Simplified Arabic" w:cs="Simplified Arabic"/>
          <w:sz w:val="28"/>
          <w:szCs w:val="28"/>
        </w:rPr>
      </w:pPr>
      <w:r w:rsidRPr="004A4267">
        <w:rPr>
          <w:rFonts w:ascii="Simplified Arabic" w:hAnsi="Simplified Arabic" w:cs="Simplified Arabic"/>
          <w:sz w:val="28"/>
          <w:szCs w:val="28"/>
          <w:rtl/>
        </w:rPr>
        <w:t>تعزيز بيئة العمل باستخدام الذكاء الاصطناعي</w:t>
      </w:r>
      <w:r w:rsidRPr="004A4267">
        <w:rPr>
          <w:rFonts w:ascii="Simplified Arabic" w:hAnsi="Simplified Arabic" w:cs="Simplified Arabic"/>
          <w:sz w:val="28"/>
          <w:szCs w:val="28"/>
        </w:rPr>
        <w:t xml:space="preserve">: </w:t>
      </w:r>
      <w:r w:rsidRPr="004A4267">
        <w:rPr>
          <w:rFonts w:ascii="Simplified Arabic" w:hAnsi="Simplified Arabic" w:cs="Simplified Arabic"/>
          <w:sz w:val="28"/>
          <w:szCs w:val="28"/>
          <w:rtl/>
        </w:rPr>
        <w:t>تساعد الدراسة الشركات في فهم كيفية استخدام الذكاء الاصطناعي لتحسين بيئة العمل وجعلها أكثر توافقًا مع احتياجات الموظفين، بما في ذلك تعزيز التواصل والتفاعل مع الموظفين، وتخصيص مسارات تطوير مهني تتماشى مع مهاراتهم واهتماماتهم، مما يؤدي إلى تحسين رضاهم الوظيفي</w:t>
      </w:r>
      <w:r w:rsidRPr="004A4267">
        <w:rPr>
          <w:rFonts w:ascii="Simplified Arabic" w:hAnsi="Simplified Arabic" w:cs="Simplified Arabic"/>
          <w:sz w:val="28"/>
          <w:szCs w:val="28"/>
        </w:rPr>
        <w:t>.</w:t>
      </w:r>
    </w:p>
    <w:p w14:paraId="4353C6A7" w14:textId="77777777" w:rsidR="00AE283A" w:rsidRPr="004A4267" w:rsidRDefault="00AE283A" w:rsidP="00C132E1">
      <w:pPr>
        <w:pStyle w:val="s3"/>
        <w:numPr>
          <w:ilvl w:val="0"/>
          <w:numId w:val="13"/>
        </w:numPr>
        <w:tabs>
          <w:tab w:val="clear" w:pos="720"/>
          <w:tab w:val="num" w:pos="989"/>
        </w:tabs>
        <w:bidi/>
        <w:spacing w:before="120" w:beforeAutospacing="0" w:after="120" w:afterAutospacing="0"/>
        <w:ind w:left="422" w:hanging="425"/>
        <w:jc w:val="both"/>
        <w:divId w:val="497817512"/>
        <w:rPr>
          <w:rFonts w:ascii="Simplified Arabic" w:hAnsi="Simplified Arabic" w:cs="Simplified Arabic"/>
          <w:sz w:val="28"/>
          <w:szCs w:val="28"/>
        </w:rPr>
      </w:pPr>
      <w:r w:rsidRPr="004A4267">
        <w:rPr>
          <w:rFonts w:ascii="Simplified Arabic" w:hAnsi="Simplified Arabic" w:cs="Simplified Arabic"/>
          <w:sz w:val="28"/>
          <w:szCs w:val="28"/>
          <w:rtl/>
        </w:rPr>
        <w:lastRenderedPageBreak/>
        <w:t>تحديد الممارسات الأكثر فعالية في التوظيف وإدارة الموارد البشرية</w:t>
      </w:r>
      <w:r w:rsidRPr="004A4267">
        <w:rPr>
          <w:rFonts w:ascii="Simplified Arabic" w:hAnsi="Simplified Arabic" w:cs="Simplified Arabic"/>
          <w:sz w:val="28"/>
          <w:szCs w:val="28"/>
        </w:rPr>
        <w:t xml:space="preserve">: </w:t>
      </w:r>
      <w:r w:rsidRPr="004A4267">
        <w:rPr>
          <w:rFonts w:ascii="Simplified Arabic" w:hAnsi="Simplified Arabic" w:cs="Simplified Arabic"/>
          <w:sz w:val="28"/>
          <w:szCs w:val="28"/>
          <w:rtl/>
        </w:rPr>
        <w:t>من خلال النتائج المستخلصة من الدراسة، يمكن للمنظمات تحسين عملية التوظيف من خلال الذكاء الاصطناعي لتحديد المرشحين الأنسب، وكذلك تقديم ملاحظات وتوجيهات لتحسين أدائهم بناءً على تحليل البيانات الذكية. يمكن أن يساعد ذلك في تلبية احتياجات الموظفين وتقديم حلول أفضل لتحفيزهم</w:t>
      </w:r>
      <w:r w:rsidRPr="004A4267">
        <w:rPr>
          <w:rFonts w:ascii="Simplified Arabic" w:hAnsi="Simplified Arabic" w:cs="Simplified Arabic"/>
          <w:sz w:val="28"/>
          <w:szCs w:val="28"/>
        </w:rPr>
        <w:t>.</w:t>
      </w:r>
    </w:p>
    <w:p w14:paraId="7FF8D180" w14:textId="77777777" w:rsidR="00AE283A" w:rsidRPr="004A4267" w:rsidRDefault="00AE283A" w:rsidP="00C132E1">
      <w:pPr>
        <w:pStyle w:val="s3"/>
        <w:numPr>
          <w:ilvl w:val="0"/>
          <w:numId w:val="13"/>
        </w:numPr>
        <w:tabs>
          <w:tab w:val="clear" w:pos="720"/>
          <w:tab w:val="num" w:pos="989"/>
        </w:tabs>
        <w:bidi/>
        <w:spacing w:before="120" w:beforeAutospacing="0" w:after="120" w:afterAutospacing="0"/>
        <w:ind w:left="422" w:hanging="425"/>
        <w:jc w:val="both"/>
        <w:divId w:val="497817512"/>
        <w:rPr>
          <w:rFonts w:ascii="Simplified Arabic" w:hAnsi="Simplified Arabic" w:cs="Simplified Arabic"/>
          <w:sz w:val="28"/>
          <w:szCs w:val="28"/>
        </w:rPr>
      </w:pPr>
      <w:r w:rsidRPr="004A4267">
        <w:rPr>
          <w:rFonts w:ascii="Simplified Arabic" w:hAnsi="Simplified Arabic" w:cs="Simplified Arabic"/>
          <w:sz w:val="28"/>
          <w:szCs w:val="28"/>
          <w:rtl/>
        </w:rPr>
        <w:t>خفض التكاليف المرتبطة بالدوران الوظيفي</w:t>
      </w:r>
      <w:r w:rsidRPr="004A4267">
        <w:rPr>
          <w:rFonts w:ascii="Simplified Arabic" w:hAnsi="Simplified Arabic" w:cs="Simplified Arabic"/>
          <w:sz w:val="28"/>
          <w:szCs w:val="28"/>
        </w:rPr>
        <w:t xml:space="preserve">: </w:t>
      </w:r>
      <w:r w:rsidRPr="004A4267">
        <w:rPr>
          <w:rFonts w:ascii="Simplified Arabic" w:hAnsi="Simplified Arabic" w:cs="Simplified Arabic"/>
          <w:sz w:val="28"/>
          <w:szCs w:val="28"/>
          <w:rtl/>
        </w:rPr>
        <w:t>تقلل المنظمات من التكاليف المترتبة على عملية التوظيف والتدريب من خلال تقليل معدل دوران الموظفين، ما يؤدي إلى تحقيق وفورات مالية على المدى الطويل. اعتماد الذكاء الاصطناعي في إدارة الموارد البشرية يمكن أن يساهم في تحسين عملية اتخاذ القرارات بشأن التوظيف والتحفيز، مما يقلل من الحاجة إلى استبدال الموظفين بشكل متكرر</w:t>
      </w:r>
      <w:r w:rsidRPr="004A4267">
        <w:rPr>
          <w:rFonts w:ascii="Simplified Arabic" w:hAnsi="Simplified Arabic" w:cs="Simplified Arabic"/>
          <w:sz w:val="28"/>
          <w:szCs w:val="28"/>
        </w:rPr>
        <w:t>.</w:t>
      </w:r>
    </w:p>
    <w:p w14:paraId="078A1DBB" w14:textId="77777777" w:rsidR="00AE283A" w:rsidRPr="004A4267" w:rsidRDefault="00AE283A" w:rsidP="00C132E1">
      <w:pPr>
        <w:pStyle w:val="s3"/>
        <w:numPr>
          <w:ilvl w:val="0"/>
          <w:numId w:val="13"/>
        </w:numPr>
        <w:tabs>
          <w:tab w:val="clear" w:pos="720"/>
          <w:tab w:val="num" w:pos="1414"/>
        </w:tabs>
        <w:bidi/>
        <w:spacing w:before="120" w:beforeAutospacing="0" w:after="120" w:afterAutospacing="0"/>
        <w:ind w:left="422" w:hanging="425"/>
        <w:jc w:val="both"/>
        <w:divId w:val="497817512"/>
        <w:rPr>
          <w:rFonts w:ascii="Simplified Arabic" w:hAnsi="Simplified Arabic" w:cs="Simplified Arabic"/>
          <w:sz w:val="28"/>
          <w:szCs w:val="28"/>
        </w:rPr>
      </w:pPr>
      <w:r w:rsidRPr="004A4267">
        <w:rPr>
          <w:rFonts w:ascii="Simplified Arabic" w:hAnsi="Simplified Arabic" w:cs="Simplified Arabic"/>
          <w:sz w:val="28"/>
          <w:szCs w:val="28"/>
          <w:rtl/>
        </w:rPr>
        <w:t>تحقيق التوازن بين التكنولوجيا والعنصر البشري</w:t>
      </w:r>
      <w:r w:rsidRPr="004A4267">
        <w:rPr>
          <w:rFonts w:ascii="Simplified Arabic" w:hAnsi="Simplified Arabic" w:cs="Simplified Arabic"/>
          <w:sz w:val="28"/>
          <w:szCs w:val="28"/>
        </w:rPr>
        <w:t xml:space="preserve">: </w:t>
      </w:r>
      <w:r w:rsidRPr="004A4267">
        <w:rPr>
          <w:rFonts w:ascii="Simplified Arabic" w:hAnsi="Simplified Arabic" w:cs="Simplified Arabic"/>
          <w:sz w:val="28"/>
          <w:szCs w:val="28"/>
          <w:rtl/>
        </w:rPr>
        <w:t>تقدم الدراسة منظورًا عمليًا حول كيفية توظيف الذكاء الاصطناعي بطريقة توازن بين تعزيز الكفاءة التكنولوجية وتحقيق الاحتياجات الإنسانية للموظفين. يساعد ذلك المنظمات على تجنب القلق الذي قد ينشأ عن الاعتماد الكامل على التكنولوجيا، مع الحفاظ على العنصر البشري في عملية اتخاذ القرار وتحقيق الرضا الوظيفي</w:t>
      </w:r>
      <w:r w:rsidRPr="004A4267">
        <w:rPr>
          <w:rFonts w:ascii="Simplified Arabic" w:hAnsi="Simplified Arabic" w:cs="Simplified Arabic"/>
          <w:sz w:val="28"/>
          <w:szCs w:val="28"/>
        </w:rPr>
        <w:t>.</w:t>
      </w:r>
    </w:p>
    <w:p w14:paraId="58A336B8" w14:textId="77777777" w:rsidR="00AE283A" w:rsidRPr="004A4267" w:rsidRDefault="00AE283A" w:rsidP="00C132E1">
      <w:pPr>
        <w:pStyle w:val="s3"/>
        <w:numPr>
          <w:ilvl w:val="0"/>
          <w:numId w:val="13"/>
        </w:numPr>
        <w:tabs>
          <w:tab w:val="clear" w:pos="720"/>
          <w:tab w:val="num" w:pos="1414"/>
        </w:tabs>
        <w:bidi/>
        <w:spacing w:before="120" w:beforeAutospacing="0" w:after="120" w:afterAutospacing="0"/>
        <w:ind w:left="422" w:hanging="425"/>
        <w:jc w:val="both"/>
        <w:divId w:val="497817512"/>
        <w:rPr>
          <w:rFonts w:ascii="Simplified Arabic" w:hAnsi="Simplified Arabic" w:cs="Simplified Arabic"/>
          <w:sz w:val="28"/>
          <w:szCs w:val="28"/>
        </w:rPr>
      </w:pPr>
      <w:r w:rsidRPr="004A4267">
        <w:rPr>
          <w:rFonts w:ascii="Simplified Arabic" w:hAnsi="Simplified Arabic" w:cs="Simplified Arabic"/>
          <w:sz w:val="28"/>
          <w:szCs w:val="28"/>
          <w:rtl/>
        </w:rPr>
        <w:t>تحسين تجربة الموظف</w:t>
      </w:r>
      <w:r w:rsidRPr="004A4267">
        <w:rPr>
          <w:rFonts w:ascii="Simplified Arabic" w:hAnsi="Simplified Arabic" w:cs="Simplified Arabic"/>
          <w:sz w:val="28"/>
          <w:szCs w:val="28"/>
        </w:rPr>
        <w:t xml:space="preserve">: </w:t>
      </w:r>
      <w:r w:rsidRPr="004A4267">
        <w:rPr>
          <w:rFonts w:ascii="Simplified Arabic" w:hAnsi="Simplified Arabic" w:cs="Simplified Arabic"/>
          <w:sz w:val="28"/>
          <w:szCs w:val="28"/>
          <w:rtl/>
        </w:rPr>
        <w:t>من خلال استخدام الذكاء الاصطناعي لتحليل مشاعر الموظفين واحتياجاتهم، يمكن للمؤسسات تخصيص البرامج التدريبية، وفرص النمو، والتطور المهني بما يتناسب مع الأفراد بشكل أكثر دقة، مما يعزز تجربتهم بشكل عام ويزيد من ولائهم للمؤسسة</w:t>
      </w:r>
      <w:r w:rsidRPr="004A4267">
        <w:rPr>
          <w:rFonts w:ascii="Simplified Arabic" w:hAnsi="Simplified Arabic" w:cs="Simplified Arabic"/>
          <w:sz w:val="28"/>
          <w:szCs w:val="28"/>
        </w:rPr>
        <w:t>.</w:t>
      </w:r>
    </w:p>
    <w:p w14:paraId="1F4AE806" w14:textId="4242DAF2" w:rsidR="00621AD2" w:rsidRPr="004A4267" w:rsidRDefault="00AE283A" w:rsidP="00C132E1">
      <w:pPr>
        <w:pStyle w:val="s3"/>
        <w:numPr>
          <w:ilvl w:val="0"/>
          <w:numId w:val="13"/>
        </w:numPr>
        <w:tabs>
          <w:tab w:val="clear" w:pos="720"/>
          <w:tab w:val="num" w:pos="1414"/>
        </w:tabs>
        <w:bidi/>
        <w:spacing w:before="120" w:beforeAutospacing="0" w:after="120" w:afterAutospacing="0"/>
        <w:ind w:left="422" w:hanging="425"/>
        <w:jc w:val="both"/>
        <w:divId w:val="497817512"/>
        <w:rPr>
          <w:rFonts w:ascii="Simplified Arabic" w:hAnsi="Simplified Arabic" w:cs="Simplified Arabic"/>
          <w:sz w:val="28"/>
          <w:szCs w:val="28"/>
          <w:rtl/>
        </w:rPr>
      </w:pPr>
      <w:r w:rsidRPr="004A4267">
        <w:rPr>
          <w:rFonts w:ascii="Simplified Arabic" w:hAnsi="Simplified Arabic" w:cs="Simplified Arabic"/>
          <w:sz w:val="28"/>
          <w:szCs w:val="28"/>
          <w:rtl/>
        </w:rPr>
        <w:t>تحقيق الاستفادة القصوى من البيانات</w:t>
      </w:r>
      <w:r w:rsidRPr="004A4267">
        <w:rPr>
          <w:rFonts w:ascii="Simplified Arabic" w:hAnsi="Simplified Arabic" w:cs="Simplified Arabic"/>
          <w:sz w:val="28"/>
          <w:szCs w:val="28"/>
        </w:rPr>
        <w:t xml:space="preserve">: </w:t>
      </w:r>
      <w:r w:rsidRPr="004A4267">
        <w:rPr>
          <w:rFonts w:ascii="Simplified Arabic" w:hAnsi="Simplified Arabic" w:cs="Simplified Arabic"/>
          <w:sz w:val="28"/>
          <w:szCs w:val="28"/>
          <w:rtl/>
        </w:rPr>
        <w:t>تتيح الدراسة تطبيق الذكاء الاصطناعي لتحليل البيانات الضخمة التي قد تكون معقدة بالنسبة للموارد البشرية التقليدية. من خلال الاستفادة من هذه البيانات، يمكن تحسين التنبؤات الخاصة بتقليل معدل الدوران الوظيفي، والتمييز بين الموظفين الذين لديهم ميل للبقاء وأولئك الذين قد يتركون المنظمة</w:t>
      </w:r>
      <w:r w:rsidRPr="004A4267">
        <w:rPr>
          <w:rFonts w:ascii="Simplified Arabic" w:hAnsi="Simplified Arabic" w:cs="Simplified Arabic"/>
          <w:sz w:val="28"/>
          <w:szCs w:val="28"/>
        </w:rPr>
        <w:t>.</w:t>
      </w:r>
    </w:p>
    <w:p w14:paraId="1817352F" w14:textId="50CB11E4" w:rsidR="009125CE" w:rsidRPr="004A4267" w:rsidRDefault="00A74F76" w:rsidP="00BD31C4">
      <w:pPr>
        <w:pStyle w:val="Heading1"/>
        <w:rPr>
          <w:rFonts w:ascii="Simplified Arabic" w:hAnsi="Simplified Arabic" w:cs="Simplified Arabic"/>
          <w:b/>
          <w:bCs/>
          <w:color w:val="auto"/>
          <w:rtl/>
        </w:rPr>
      </w:pPr>
      <w:bookmarkStart w:id="22" w:name="_Toc202693163"/>
      <w:bookmarkStart w:id="23" w:name="_Toc203766797"/>
      <w:r w:rsidRPr="004A4267">
        <w:rPr>
          <w:rFonts w:ascii="Simplified Arabic" w:hAnsi="Simplified Arabic" w:cs="Simplified Arabic"/>
          <w:b/>
          <w:bCs/>
          <w:color w:val="auto"/>
          <w:rtl/>
        </w:rPr>
        <w:t>أهداف الدراسة</w:t>
      </w:r>
      <w:r w:rsidR="009125CE" w:rsidRPr="004A4267">
        <w:rPr>
          <w:rFonts w:ascii="Simplified Arabic" w:hAnsi="Simplified Arabic" w:cs="Simplified Arabic"/>
          <w:b/>
          <w:bCs/>
          <w:color w:val="auto"/>
          <w:rtl/>
        </w:rPr>
        <w:t>:</w:t>
      </w:r>
      <w:bookmarkEnd w:id="22"/>
      <w:bookmarkEnd w:id="23"/>
    </w:p>
    <w:p w14:paraId="0C7ECD13" w14:textId="77777777" w:rsidR="00AE283A" w:rsidRPr="004A4267" w:rsidRDefault="00AE283A" w:rsidP="002333FA">
      <w:pPr>
        <w:spacing w:before="120" w:after="120" w:line="240" w:lineRule="auto"/>
        <w:ind w:firstLine="280"/>
        <w:jc w:val="both"/>
        <w:rPr>
          <w:rFonts w:ascii="Simplified Arabic" w:hAnsi="Simplified Arabic" w:cs="Simplified Arabic"/>
          <w:sz w:val="28"/>
          <w:szCs w:val="28"/>
        </w:rPr>
      </w:pPr>
      <w:r w:rsidRPr="004A4267">
        <w:rPr>
          <w:rFonts w:ascii="Simplified Arabic" w:hAnsi="Simplified Arabic" w:cs="Simplified Arabic"/>
          <w:sz w:val="28"/>
          <w:szCs w:val="28"/>
          <w:rtl/>
        </w:rPr>
        <w:t>تهدف هذه الدراسة إلى استكشاف العلاقة بين استخدام تقنيات الذكاء الاصطناعي ورضا الموظفين وتقليل معدل دورانهم الوظيفي في بيئة العمل. ومن خلال هذا الهدف الرئيس، تسعى الدراسة إلى تحقيق مجموعة من الأهداف الفرعية التي تساهم في تقديم رؤى شاملة حول تأثير الذكاء الاصطناعي على بيئة العمل وتنمية استراتيجيات فعّالة للإدارة البشرية</w:t>
      </w:r>
      <w:r w:rsidRPr="004A4267">
        <w:rPr>
          <w:rFonts w:ascii="Simplified Arabic" w:hAnsi="Simplified Arabic" w:cs="Simplified Arabic"/>
          <w:sz w:val="28"/>
          <w:szCs w:val="28"/>
        </w:rPr>
        <w:t>:</w:t>
      </w:r>
    </w:p>
    <w:p w14:paraId="778E1782" w14:textId="77777777" w:rsidR="00AE283A" w:rsidRPr="004A4267" w:rsidRDefault="00AE283A" w:rsidP="00C132E1">
      <w:pPr>
        <w:numPr>
          <w:ilvl w:val="0"/>
          <w:numId w:val="14"/>
        </w:numPr>
        <w:tabs>
          <w:tab w:val="clear" w:pos="720"/>
          <w:tab w:val="num" w:pos="989"/>
        </w:tabs>
        <w:spacing w:before="120" w:after="120" w:line="240" w:lineRule="auto"/>
        <w:ind w:left="422" w:hanging="425"/>
        <w:jc w:val="both"/>
        <w:rPr>
          <w:rFonts w:ascii="Simplified Arabic" w:hAnsi="Simplified Arabic" w:cs="Simplified Arabic"/>
          <w:sz w:val="28"/>
          <w:szCs w:val="28"/>
        </w:rPr>
      </w:pPr>
      <w:r w:rsidRPr="004A4267">
        <w:rPr>
          <w:rFonts w:ascii="Simplified Arabic" w:hAnsi="Simplified Arabic" w:cs="Simplified Arabic"/>
          <w:sz w:val="28"/>
          <w:szCs w:val="28"/>
          <w:rtl/>
        </w:rPr>
        <w:t>تحليل تأثير الذكاء الاصطناعي على رضا الموظفين</w:t>
      </w:r>
      <w:r w:rsidRPr="004A4267">
        <w:rPr>
          <w:rFonts w:ascii="Simplified Arabic" w:hAnsi="Simplified Arabic" w:cs="Simplified Arabic"/>
          <w:sz w:val="28"/>
          <w:szCs w:val="28"/>
        </w:rPr>
        <w:t xml:space="preserve">: </w:t>
      </w:r>
      <w:r w:rsidRPr="004A4267">
        <w:rPr>
          <w:rFonts w:ascii="Simplified Arabic" w:hAnsi="Simplified Arabic" w:cs="Simplified Arabic"/>
          <w:sz w:val="28"/>
          <w:szCs w:val="28"/>
          <w:rtl/>
        </w:rPr>
        <w:t>تهدف الدراسة إلى دراسة كيفية تأثير تطبيق تقنيات الذكاء الاصطناعي في بيئة العمل على مستوى رضا الموظفين، بما في ذلك تأثير الذكاء الاصطناعي على المهام الوظيفية، تطوير المهارات، ورفع مستوى الدعم والتوجيه</w:t>
      </w:r>
      <w:r w:rsidRPr="004A4267">
        <w:rPr>
          <w:rFonts w:ascii="Simplified Arabic" w:hAnsi="Simplified Arabic" w:cs="Simplified Arabic"/>
          <w:sz w:val="28"/>
          <w:szCs w:val="28"/>
        </w:rPr>
        <w:t>.</w:t>
      </w:r>
    </w:p>
    <w:p w14:paraId="2128CC9E" w14:textId="77777777" w:rsidR="00AE283A" w:rsidRPr="004A4267" w:rsidRDefault="00AE283A" w:rsidP="00C132E1">
      <w:pPr>
        <w:numPr>
          <w:ilvl w:val="0"/>
          <w:numId w:val="14"/>
        </w:numPr>
        <w:tabs>
          <w:tab w:val="clear" w:pos="720"/>
          <w:tab w:val="num" w:pos="989"/>
        </w:tabs>
        <w:spacing w:before="120" w:after="120" w:line="240" w:lineRule="auto"/>
        <w:ind w:left="422" w:hanging="425"/>
        <w:jc w:val="both"/>
        <w:rPr>
          <w:rFonts w:ascii="Simplified Arabic" w:hAnsi="Simplified Arabic" w:cs="Simplified Arabic"/>
          <w:sz w:val="28"/>
          <w:szCs w:val="28"/>
        </w:rPr>
      </w:pPr>
      <w:r w:rsidRPr="004A4267">
        <w:rPr>
          <w:rFonts w:ascii="Simplified Arabic" w:hAnsi="Simplified Arabic" w:cs="Simplified Arabic"/>
          <w:sz w:val="28"/>
          <w:szCs w:val="28"/>
          <w:rtl/>
        </w:rPr>
        <w:lastRenderedPageBreak/>
        <w:t>استكشاف دور الذكاء الاصطناعي في تقليل معدل دوران الموظفين</w:t>
      </w:r>
      <w:r w:rsidRPr="004A4267">
        <w:rPr>
          <w:rFonts w:ascii="Simplified Arabic" w:hAnsi="Simplified Arabic" w:cs="Simplified Arabic"/>
          <w:sz w:val="28"/>
          <w:szCs w:val="28"/>
        </w:rPr>
        <w:t xml:space="preserve">: </w:t>
      </w:r>
      <w:r w:rsidRPr="004A4267">
        <w:rPr>
          <w:rFonts w:ascii="Simplified Arabic" w:hAnsi="Simplified Arabic" w:cs="Simplified Arabic"/>
          <w:sz w:val="28"/>
          <w:szCs w:val="28"/>
          <w:rtl/>
        </w:rPr>
        <w:t>تهدف الدراسة إلى فهم كيفية مساهمة الذكاء الاصطناعي في تقليل معدل دوران الموظفين من خلال تحسين استراتيجيات التوظيف، تعزيز بيئة العمل، وتقديم فرص نمو وتطور مهني للموظفين</w:t>
      </w:r>
      <w:r w:rsidRPr="004A4267">
        <w:rPr>
          <w:rFonts w:ascii="Simplified Arabic" w:hAnsi="Simplified Arabic" w:cs="Simplified Arabic"/>
          <w:sz w:val="28"/>
          <w:szCs w:val="28"/>
        </w:rPr>
        <w:t>.</w:t>
      </w:r>
    </w:p>
    <w:p w14:paraId="353E7C93" w14:textId="77777777" w:rsidR="00AE283A" w:rsidRPr="004A4267" w:rsidRDefault="00AE283A" w:rsidP="00C132E1">
      <w:pPr>
        <w:numPr>
          <w:ilvl w:val="0"/>
          <w:numId w:val="14"/>
        </w:numPr>
        <w:tabs>
          <w:tab w:val="clear" w:pos="720"/>
          <w:tab w:val="num" w:pos="989"/>
        </w:tabs>
        <w:spacing w:before="120" w:after="120" w:line="240" w:lineRule="auto"/>
        <w:ind w:left="422" w:hanging="425"/>
        <w:jc w:val="both"/>
        <w:rPr>
          <w:rFonts w:ascii="Simplified Arabic" w:hAnsi="Simplified Arabic" w:cs="Simplified Arabic"/>
          <w:sz w:val="28"/>
          <w:szCs w:val="28"/>
        </w:rPr>
      </w:pPr>
      <w:r w:rsidRPr="004A4267">
        <w:rPr>
          <w:rFonts w:ascii="Simplified Arabic" w:hAnsi="Simplified Arabic" w:cs="Simplified Arabic"/>
          <w:sz w:val="28"/>
          <w:szCs w:val="28"/>
          <w:rtl/>
        </w:rPr>
        <w:t>دراسة العوامل المؤثرة على التفاعل بين الذكاء الاصطناعي ورضا الموظفين</w:t>
      </w:r>
      <w:r w:rsidRPr="004A4267">
        <w:rPr>
          <w:rFonts w:ascii="Simplified Arabic" w:hAnsi="Simplified Arabic" w:cs="Simplified Arabic"/>
          <w:sz w:val="28"/>
          <w:szCs w:val="28"/>
        </w:rPr>
        <w:t xml:space="preserve">: </w:t>
      </w:r>
      <w:r w:rsidRPr="004A4267">
        <w:rPr>
          <w:rFonts w:ascii="Simplified Arabic" w:hAnsi="Simplified Arabic" w:cs="Simplified Arabic"/>
          <w:sz w:val="28"/>
          <w:szCs w:val="28"/>
          <w:rtl/>
        </w:rPr>
        <w:t>تهدف الدراسة إلى تحديد العوامل التي تسهم في تعزيز أو تقليل تأثير الذكاء الاصطناعي على رضا الموظفين، مثل مدى تكامل الذكاء الاصطناعي مع ثقافة العمل، وكيفية تفاعل الموظفين مع التكنولوجيا</w:t>
      </w:r>
      <w:r w:rsidRPr="004A4267">
        <w:rPr>
          <w:rFonts w:ascii="Simplified Arabic" w:hAnsi="Simplified Arabic" w:cs="Simplified Arabic"/>
          <w:sz w:val="28"/>
          <w:szCs w:val="28"/>
        </w:rPr>
        <w:t>.</w:t>
      </w:r>
    </w:p>
    <w:p w14:paraId="393DEF91" w14:textId="77777777" w:rsidR="00AE283A" w:rsidRPr="004A4267" w:rsidRDefault="00AE283A" w:rsidP="00C132E1">
      <w:pPr>
        <w:numPr>
          <w:ilvl w:val="0"/>
          <w:numId w:val="14"/>
        </w:numPr>
        <w:tabs>
          <w:tab w:val="clear" w:pos="720"/>
          <w:tab w:val="num" w:pos="989"/>
        </w:tabs>
        <w:spacing w:before="120" w:after="120" w:line="240" w:lineRule="auto"/>
        <w:ind w:left="422" w:hanging="425"/>
        <w:jc w:val="both"/>
        <w:rPr>
          <w:rFonts w:ascii="Simplified Arabic" w:hAnsi="Simplified Arabic" w:cs="Simplified Arabic"/>
          <w:sz w:val="28"/>
          <w:szCs w:val="28"/>
        </w:rPr>
      </w:pPr>
      <w:r w:rsidRPr="004A4267">
        <w:rPr>
          <w:rFonts w:ascii="Simplified Arabic" w:hAnsi="Simplified Arabic" w:cs="Simplified Arabic"/>
          <w:sz w:val="28"/>
          <w:szCs w:val="28"/>
          <w:rtl/>
        </w:rPr>
        <w:t>تحليل تطبيقات الذكاء الاصطناعي في استراتيجيات الاحتفاظ بالموظفين</w:t>
      </w:r>
      <w:r w:rsidRPr="004A4267">
        <w:rPr>
          <w:rFonts w:ascii="Simplified Arabic" w:hAnsi="Simplified Arabic" w:cs="Simplified Arabic"/>
          <w:sz w:val="28"/>
          <w:szCs w:val="28"/>
        </w:rPr>
        <w:t xml:space="preserve">: </w:t>
      </w:r>
      <w:r w:rsidRPr="004A4267">
        <w:rPr>
          <w:rFonts w:ascii="Simplified Arabic" w:hAnsi="Simplified Arabic" w:cs="Simplified Arabic"/>
          <w:sz w:val="28"/>
          <w:szCs w:val="28"/>
          <w:rtl/>
        </w:rPr>
        <w:t>تسعى الدراسة إلى تقديم رؤى حول كيفية استخدام الذكاء الاصطناعي لتحسين استراتيجيات الاحتفاظ بالموظفين، من خلال تحليل البيانات لتحسين اختيارات التوظيف، تخصيص فرص التدريب، وتقديم توصيات للموظفين تساعدهم في تحسين أدائهم وزيادة مستوى التفاعل معهم</w:t>
      </w:r>
      <w:r w:rsidRPr="004A4267">
        <w:rPr>
          <w:rFonts w:ascii="Simplified Arabic" w:hAnsi="Simplified Arabic" w:cs="Simplified Arabic"/>
          <w:sz w:val="28"/>
          <w:szCs w:val="28"/>
        </w:rPr>
        <w:t>.</w:t>
      </w:r>
    </w:p>
    <w:p w14:paraId="181C5130" w14:textId="77777777" w:rsidR="00AE283A" w:rsidRPr="004A4267" w:rsidRDefault="00AE283A" w:rsidP="00C132E1">
      <w:pPr>
        <w:numPr>
          <w:ilvl w:val="0"/>
          <w:numId w:val="14"/>
        </w:numPr>
        <w:tabs>
          <w:tab w:val="clear" w:pos="720"/>
          <w:tab w:val="num" w:pos="989"/>
        </w:tabs>
        <w:spacing w:before="120" w:after="120" w:line="240" w:lineRule="auto"/>
        <w:ind w:left="422" w:hanging="425"/>
        <w:jc w:val="both"/>
        <w:rPr>
          <w:rFonts w:ascii="Simplified Arabic" w:hAnsi="Simplified Arabic" w:cs="Simplified Arabic"/>
          <w:sz w:val="28"/>
          <w:szCs w:val="28"/>
        </w:rPr>
      </w:pPr>
      <w:r w:rsidRPr="004A4267">
        <w:rPr>
          <w:rFonts w:ascii="Simplified Arabic" w:hAnsi="Simplified Arabic" w:cs="Simplified Arabic"/>
          <w:sz w:val="28"/>
          <w:szCs w:val="28"/>
          <w:rtl/>
        </w:rPr>
        <w:t>تحديد التحديات والفرص التي يتيحها الذكاء الاصطناعي في إدارة الموارد البشرية</w:t>
      </w:r>
      <w:r w:rsidRPr="004A4267">
        <w:rPr>
          <w:rFonts w:ascii="Simplified Arabic" w:hAnsi="Simplified Arabic" w:cs="Simplified Arabic"/>
          <w:sz w:val="28"/>
          <w:szCs w:val="28"/>
        </w:rPr>
        <w:t xml:space="preserve">: </w:t>
      </w:r>
      <w:r w:rsidRPr="004A4267">
        <w:rPr>
          <w:rFonts w:ascii="Simplified Arabic" w:hAnsi="Simplified Arabic" w:cs="Simplified Arabic"/>
          <w:sz w:val="28"/>
          <w:szCs w:val="28"/>
          <w:rtl/>
        </w:rPr>
        <w:t>تهدف الدراسة إلى تسليط الضوء على التحديات المحتملة التي قد تواجه المنظمات عند دمج الذكاء الاصطناعي في استراتيجيات إدارة الموارد البشرية، إلى جانب الفرص التي يمكن أن توفرها هذه التقنيات لتحسين فعالية الإدارة والموارد البشرية</w:t>
      </w:r>
      <w:r w:rsidRPr="004A4267">
        <w:rPr>
          <w:rFonts w:ascii="Simplified Arabic" w:hAnsi="Simplified Arabic" w:cs="Simplified Arabic"/>
          <w:sz w:val="28"/>
          <w:szCs w:val="28"/>
        </w:rPr>
        <w:t>.</w:t>
      </w:r>
    </w:p>
    <w:p w14:paraId="11636B2B" w14:textId="77777777" w:rsidR="00AE283A" w:rsidRPr="004A4267" w:rsidRDefault="00AE283A" w:rsidP="00C132E1">
      <w:pPr>
        <w:numPr>
          <w:ilvl w:val="0"/>
          <w:numId w:val="14"/>
        </w:numPr>
        <w:tabs>
          <w:tab w:val="clear" w:pos="720"/>
          <w:tab w:val="num" w:pos="989"/>
        </w:tabs>
        <w:spacing w:before="120" w:after="120" w:line="240" w:lineRule="auto"/>
        <w:ind w:left="422" w:hanging="425"/>
        <w:jc w:val="both"/>
        <w:rPr>
          <w:rFonts w:ascii="Simplified Arabic" w:hAnsi="Simplified Arabic" w:cs="Simplified Arabic"/>
          <w:sz w:val="28"/>
          <w:szCs w:val="28"/>
        </w:rPr>
      </w:pPr>
      <w:r w:rsidRPr="004A4267">
        <w:rPr>
          <w:rFonts w:ascii="Simplified Arabic" w:hAnsi="Simplified Arabic" w:cs="Simplified Arabic"/>
          <w:sz w:val="28"/>
          <w:szCs w:val="28"/>
          <w:rtl/>
        </w:rPr>
        <w:t>تقييم تأثير الذكاء الاصطناعي على مستوى الاستقرار الوظيفي</w:t>
      </w:r>
      <w:r w:rsidRPr="004A4267">
        <w:rPr>
          <w:rFonts w:ascii="Simplified Arabic" w:hAnsi="Simplified Arabic" w:cs="Simplified Arabic"/>
          <w:sz w:val="28"/>
          <w:szCs w:val="28"/>
        </w:rPr>
        <w:t xml:space="preserve">: </w:t>
      </w:r>
      <w:r w:rsidRPr="004A4267">
        <w:rPr>
          <w:rFonts w:ascii="Simplified Arabic" w:hAnsi="Simplified Arabic" w:cs="Simplified Arabic"/>
          <w:sz w:val="28"/>
          <w:szCs w:val="28"/>
          <w:rtl/>
        </w:rPr>
        <w:t>تهدف الدراسة إلى تقييم كيفية تأثير الذكاء الاصطناعي على الأمان الوظيفي للموظفين ومستوى الاستقرار الوظيفي داخل المؤسسات، ومدى تأثير هذه العوامل على ولاء الموظفين واستمرارهم في العمل</w:t>
      </w:r>
      <w:r w:rsidRPr="004A4267">
        <w:rPr>
          <w:rFonts w:ascii="Simplified Arabic" w:hAnsi="Simplified Arabic" w:cs="Simplified Arabic"/>
          <w:sz w:val="28"/>
          <w:szCs w:val="28"/>
        </w:rPr>
        <w:t>.</w:t>
      </w:r>
    </w:p>
    <w:p w14:paraId="6B815713" w14:textId="2CB114C0" w:rsidR="00A343C5" w:rsidRPr="004A4267" w:rsidRDefault="00AE283A" w:rsidP="00C132E1">
      <w:pPr>
        <w:numPr>
          <w:ilvl w:val="0"/>
          <w:numId w:val="14"/>
        </w:numPr>
        <w:tabs>
          <w:tab w:val="clear" w:pos="720"/>
          <w:tab w:val="num" w:pos="989"/>
        </w:tabs>
        <w:spacing w:before="120" w:after="120" w:line="240" w:lineRule="auto"/>
        <w:ind w:left="422" w:hanging="425"/>
        <w:jc w:val="both"/>
        <w:rPr>
          <w:rFonts w:ascii="Simplified Arabic" w:hAnsi="Simplified Arabic" w:cs="Simplified Arabic"/>
          <w:sz w:val="28"/>
          <w:szCs w:val="28"/>
          <w:rtl/>
        </w:rPr>
      </w:pPr>
      <w:r w:rsidRPr="004A4267">
        <w:rPr>
          <w:rFonts w:ascii="Simplified Arabic" w:hAnsi="Simplified Arabic" w:cs="Simplified Arabic"/>
          <w:sz w:val="28"/>
          <w:szCs w:val="28"/>
          <w:rtl/>
        </w:rPr>
        <w:t>تقديم توصيات لتحسين استخدام الذكاء الاصطناعي في تعزيز رضا الموظفين وتقليل معدل الدوران الوظيفي</w:t>
      </w:r>
      <w:r w:rsidRPr="004A4267">
        <w:rPr>
          <w:rFonts w:ascii="Simplified Arabic" w:hAnsi="Simplified Arabic" w:cs="Simplified Arabic"/>
          <w:sz w:val="28"/>
          <w:szCs w:val="28"/>
        </w:rPr>
        <w:t xml:space="preserve">: </w:t>
      </w:r>
      <w:r w:rsidRPr="004A4267">
        <w:rPr>
          <w:rFonts w:ascii="Simplified Arabic" w:hAnsi="Simplified Arabic" w:cs="Simplified Arabic"/>
          <w:sz w:val="28"/>
          <w:szCs w:val="28"/>
          <w:rtl/>
        </w:rPr>
        <w:t>تهدف الدراسة إلى تقديم توصيات عملية للمؤسسات والشركات حول كيفية استغلال تقنيات الذكاء الاصطناعي بشكل فعال في تعزيز رضا الموظفين وتقليل معدل دورانهم الوظيفي بناءً على نتائج البحث</w:t>
      </w:r>
      <w:r w:rsidRPr="004A4267">
        <w:rPr>
          <w:rFonts w:ascii="Simplified Arabic" w:hAnsi="Simplified Arabic" w:cs="Simplified Arabic"/>
          <w:sz w:val="28"/>
          <w:szCs w:val="28"/>
        </w:rPr>
        <w:t>.</w:t>
      </w:r>
    </w:p>
    <w:p w14:paraId="3EB662C1" w14:textId="277F38FF" w:rsidR="00AE283A" w:rsidRPr="004A4267" w:rsidRDefault="00D22171" w:rsidP="00983A7C">
      <w:pPr>
        <w:pStyle w:val="Heading1"/>
        <w:rPr>
          <w:rFonts w:ascii="Simplified Arabic" w:hAnsi="Simplified Arabic" w:cs="Simplified Arabic"/>
          <w:b/>
          <w:bCs/>
          <w:color w:val="auto"/>
          <w:rtl/>
        </w:rPr>
      </w:pPr>
      <w:bookmarkStart w:id="24" w:name="_Toc202693164"/>
      <w:bookmarkStart w:id="25" w:name="_Toc203766798"/>
      <w:r w:rsidRPr="004A4267">
        <w:rPr>
          <w:rFonts w:ascii="Simplified Arabic" w:hAnsi="Simplified Arabic" w:cs="Simplified Arabic"/>
          <w:b/>
          <w:bCs/>
          <w:color w:val="auto"/>
          <w:rtl/>
        </w:rPr>
        <w:t>تساؤلات الدراسة</w:t>
      </w:r>
      <w:r w:rsidR="006264F1" w:rsidRPr="004A4267">
        <w:rPr>
          <w:rFonts w:ascii="Simplified Arabic" w:hAnsi="Simplified Arabic" w:cs="Simplified Arabic"/>
          <w:b/>
          <w:bCs/>
          <w:color w:val="auto"/>
          <w:rtl/>
        </w:rPr>
        <w:t>:</w:t>
      </w:r>
      <w:bookmarkEnd w:id="24"/>
      <w:bookmarkEnd w:id="25"/>
    </w:p>
    <w:p w14:paraId="0FF87F6E" w14:textId="77777777" w:rsidR="00BE47BC" w:rsidRPr="004A4267" w:rsidRDefault="00BE47BC" w:rsidP="00863BBD">
      <w:pPr>
        <w:spacing w:before="120" w:after="120"/>
        <w:ind w:firstLine="280"/>
        <w:rPr>
          <w:rFonts w:ascii="Simplified Arabic" w:hAnsi="Simplified Arabic" w:cs="Simplified Arabic"/>
          <w:sz w:val="28"/>
          <w:szCs w:val="28"/>
          <w:rtl/>
        </w:rPr>
      </w:pPr>
      <w:r w:rsidRPr="004A4267">
        <w:rPr>
          <w:rFonts w:ascii="Simplified Arabic" w:hAnsi="Simplified Arabic" w:cs="Simplified Arabic"/>
          <w:sz w:val="28"/>
          <w:szCs w:val="28"/>
          <w:rtl/>
        </w:rPr>
        <w:t>ما أثر استخدام تقنيات الذكاء الاصطناعي كأداة لتعزيز الموظفين وتقليل معدل دورانهم الوظيفي في بيئة العمل؟</w:t>
      </w:r>
    </w:p>
    <w:p w14:paraId="3D8641AB" w14:textId="77777777" w:rsidR="00353729" w:rsidRPr="004A4267" w:rsidRDefault="00353729" w:rsidP="00863BBD">
      <w:pPr>
        <w:spacing w:before="120" w:after="120"/>
        <w:ind w:firstLine="280"/>
        <w:rPr>
          <w:rFonts w:ascii="Simplified Arabic" w:hAnsi="Simplified Arabic" w:cs="Simplified Arabic"/>
          <w:sz w:val="28"/>
          <w:szCs w:val="28"/>
          <w:rtl/>
        </w:rPr>
      </w:pPr>
    </w:p>
    <w:p w14:paraId="39D993AA" w14:textId="0A42C7DB" w:rsidR="00BE47BC" w:rsidRPr="004A4267" w:rsidRDefault="00BE47BC" w:rsidP="00863BBD">
      <w:pPr>
        <w:pStyle w:val="Heading2"/>
        <w:spacing w:before="120" w:after="120"/>
        <w:rPr>
          <w:rFonts w:ascii="Simplified Arabic" w:hAnsi="Simplified Arabic" w:cs="Simplified Arabic"/>
          <w:b/>
          <w:bCs/>
          <w:color w:val="auto"/>
          <w:sz w:val="28"/>
          <w:szCs w:val="28"/>
          <w:rtl/>
        </w:rPr>
      </w:pPr>
      <w:bookmarkStart w:id="26" w:name="_Toc202693165"/>
      <w:bookmarkStart w:id="27" w:name="_Toc203766799"/>
      <w:r w:rsidRPr="004A4267">
        <w:rPr>
          <w:rFonts w:ascii="Simplified Arabic" w:hAnsi="Simplified Arabic" w:cs="Simplified Arabic"/>
          <w:b/>
          <w:bCs/>
          <w:color w:val="auto"/>
          <w:sz w:val="28"/>
          <w:szCs w:val="28"/>
          <w:rtl/>
        </w:rPr>
        <w:lastRenderedPageBreak/>
        <w:t>الأسئلة الفرعية:</w:t>
      </w:r>
      <w:bookmarkEnd w:id="26"/>
      <w:bookmarkEnd w:id="27"/>
    </w:p>
    <w:p w14:paraId="6B02B13A" w14:textId="2B7D321D" w:rsidR="00BE47BC" w:rsidRPr="004A4267" w:rsidRDefault="00BE47BC" w:rsidP="00C132E1">
      <w:pPr>
        <w:pStyle w:val="ListParagraph"/>
        <w:numPr>
          <w:ilvl w:val="0"/>
          <w:numId w:val="25"/>
        </w:numPr>
        <w:spacing w:before="120" w:after="120"/>
        <w:ind w:left="422" w:hanging="425"/>
        <w:rPr>
          <w:rFonts w:ascii="Simplified Arabic" w:hAnsi="Simplified Arabic" w:cs="Simplified Arabic"/>
          <w:sz w:val="28"/>
          <w:szCs w:val="28"/>
          <w:rtl/>
        </w:rPr>
      </w:pPr>
      <w:r w:rsidRPr="004A4267">
        <w:rPr>
          <w:rFonts w:ascii="Simplified Arabic" w:hAnsi="Simplified Arabic" w:cs="Simplified Arabic"/>
          <w:sz w:val="28"/>
          <w:szCs w:val="28"/>
          <w:rtl/>
        </w:rPr>
        <w:t>كيف يسهم الذكاء الاصطناعي في رفع مستوى رضا الموظفين من خلال تحسين بيئة العمل وتطوير المهام؟</w:t>
      </w:r>
    </w:p>
    <w:p w14:paraId="6156016B" w14:textId="13AA0D9A" w:rsidR="00BE47BC" w:rsidRPr="004A4267" w:rsidRDefault="00BE47BC" w:rsidP="00C132E1">
      <w:pPr>
        <w:pStyle w:val="ListParagraph"/>
        <w:numPr>
          <w:ilvl w:val="0"/>
          <w:numId w:val="25"/>
        </w:numPr>
        <w:spacing w:before="120" w:after="120"/>
        <w:ind w:left="422" w:hanging="425"/>
        <w:rPr>
          <w:rFonts w:ascii="Simplified Arabic" w:hAnsi="Simplified Arabic" w:cs="Simplified Arabic"/>
          <w:sz w:val="28"/>
          <w:szCs w:val="28"/>
          <w:rtl/>
        </w:rPr>
      </w:pPr>
      <w:r w:rsidRPr="004A4267">
        <w:rPr>
          <w:rFonts w:ascii="Simplified Arabic" w:hAnsi="Simplified Arabic" w:cs="Simplified Arabic"/>
          <w:sz w:val="28"/>
          <w:szCs w:val="28"/>
          <w:rtl/>
        </w:rPr>
        <w:t>ما العلاقة بين استخدام تقنيات الذكاء الاصطناعي ومعدل دوران الموظفين؟</w:t>
      </w:r>
    </w:p>
    <w:p w14:paraId="3B814FBF" w14:textId="58EE1587" w:rsidR="00BE47BC" w:rsidRPr="004A4267" w:rsidRDefault="00BE47BC" w:rsidP="00C132E1">
      <w:pPr>
        <w:pStyle w:val="ListParagraph"/>
        <w:numPr>
          <w:ilvl w:val="0"/>
          <w:numId w:val="25"/>
        </w:numPr>
        <w:spacing w:before="120" w:after="120"/>
        <w:ind w:left="422" w:hanging="425"/>
        <w:rPr>
          <w:rFonts w:ascii="Simplified Arabic" w:hAnsi="Simplified Arabic" w:cs="Simplified Arabic"/>
          <w:sz w:val="28"/>
          <w:szCs w:val="28"/>
          <w:rtl/>
        </w:rPr>
      </w:pPr>
      <w:r w:rsidRPr="004A4267">
        <w:rPr>
          <w:rFonts w:ascii="Simplified Arabic" w:hAnsi="Simplified Arabic" w:cs="Simplified Arabic"/>
          <w:sz w:val="28"/>
          <w:szCs w:val="28"/>
          <w:rtl/>
        </w:rPr>
        <w:t>ما هي تطبيقات الذكاء الاصطناعي الأكثر فعالية في دعم الموظفين وتحفيزهم؟</w:t>
      </w:r>
    </w:p>
    <w:p w14:paraId="6ADD1F1C" w14:textId="695F0FBA" w:rsidR="00BE47BC" w:rsidRPr="004A4267" w:rsidRDefault="00BE47BC" w:rsidP="00C132E1">
      <w:pPr>
        <w:pStyle w:val="ListParagraph"/>
        <w:numPr>
          <w:ilvl w:val="0"/>
          <w:numId w:val="25"/>
        </w:numPr>
        <w:spacing w:before="120" w:after="120"/>
        <w:ind w:left="422" w:hanging="425"/>
        <w:rPr>
          <w:rFonts w:ascii="Simplified Arabic" w:hAnsi="Simplified Arabic" w:cs="Simplified Arabic"/>
          <w:sz w:val="28"/>
          <w:szCs w:val="28"/>
          <w:rtl/>
        </w:rPr>
      </w:pPr>
      <w:r w:rsidRPr="004A4267">
        <w:rPr>
          <w:rFonts w:ascii="Simplified Arabic" w:hAnsi="Simplified Arabic" w:cs="Simplified Arabic"/>
          <w:sz w:val="28"/>
          <w:szCs w:val="28"/>
          <w:rtl/>
        </w:rPr>
        <w:t>كيف يساعد الذكاء الاصطناعي في تحديد احتياجات الموظفين المهنية وتقديم فرص تدريب وتطوير مخصصة؟</w:t>
      </w:r>
    </w:p>
    <w:p w14:paraId="3FFF7560" w14:textId="0EBBDB18" w:rsidR="00BE47BC" w:rsidRPr="004A4267" w:rsidRDefault="00BE47BC" w:rsidP="00C132E1">
      <w:pPr>
        <w:pStyle w:val="ListParagraph"/>
        <w:numPr>
          <w:ilvl w:val="0"/>
          <w:numId w:val="25"/>
        </w:numPr>
        <w:spacing w:before="120" w:after="120"/>
        <w:ind w:left="422" w:hanging="425"/>
        <w:rPr>
          <w:rFonts w:ascii="Simplified Arabic" w:hAnsi="Simplified Arabic" w:cs="Simplified Arabic"/>
          <w:sz w:val="28"/>
          <w:szCs w:val="28"/>
          <w:rtl/>
        </w:rPr>
      </w:pPr>
      <w:r w:rsidRPr="004A4267">
        <w:rPr>
          <w:rFonts w:ascii="Simplified Arabic" w:hAnsi="Simplified Arabic" w:cs="Simplified Arabic"/>
          <w:sz w:val="28"/>
          <w:szCs w:val="28"/>
          <w:rtl/>
        </w:rPr>
        <w:t>ما العوامل التي تؤثر على تفاعل الموظفين مع تقنيات الذكاء الاصطناعي (مثل الثقافة المؤسسية، التدريب، الدعم الإداري)؟</w:t>
      </w:r>
    </w:p>
    <w:p w14:paraId="4646B59F" w14:textId="0FE78A42" w:rsidR="00BE47BC" w:rsidRPr="004A4267" w:rsidRDefault="00BE47BC" w:rsidP="00C132E1">
      <w:pPr>
        <w:pStyle w:val="ListParagraph"/>
        <w:numPr>
          <w:ilvl w:val="0"/>
          <w:numId w:val="25"/>
        </w:numPr>
        <w:spacing w:before="120" w:after="120"/>
        <w:ind w:left="422" w:hanging="425"/>
        <w:rPr>
          <w:rFonts w:ascii="Simplified Arabic" w:hAnsi="Simplified Arabic" w:cs="Simplified Arabic"/>
          <w:sz w:val="28"/>
          <w:szCs w:val="28"/>
          <w:rtl/>
        </w:rPr>
      </w:pPr>
      <w:r w:rsidRPr="004A4267">
        <w:rPr>
          <w:rFonts w:ascii="Simplified Arabic" w:hAnsi="Simplified Arabic" w:cs="Simplified Arabic"/>
          <w:sz w:val="28"/>
          <w:szCs w:val="28"/>
          <w:rtl/>
        </w:rPr>
        <w:t>ما التحديات التي قد تواجهها المنظمات عند تطبيق الذكاء الاصطناعي لتعزيز الموظفين والحد من دورانهم؟</w:t>
      </w:r>
    </w:p>
    <w:p w14:paraId="21B2751F" w14:textId="0BA9A382" w:rsidR="00BE47BC" w:rsidRPr="004A4267" w:rsidRDefault="00BE47BC" w:rsidP="00C132E1">
      <w:pPr>
        <w:pStyle w:val="ListParagraph"/>
        <w:numPr>
          <w:ilvl w:val="0"/>
          <w:numId w:val="25"/>
        </w:numPr>
        <w:spacing w:before="120" w:after="120"/>
        <w:ind w:left="422" w:hanging="425"/>
        <w:rPr>
          <w:rFonts w:ascii="Simplified Arabic" w:hAnsi="Simplified Arabic" w:cs="Simplified Arabic"/>
          <w:sz w:val="28"/>
          <w:szCs w:val="28"/>
          <w:rtl/>
        </w:rPr>
      </w:pPr>
      <w:r w:rsidRPr="004A4267">
        <w:rPr>
          <w:rFonts w:ascii="Simplified Arabic" w:hAnsi="Simplified Arabic" w:cs="Simplified Arabic"/>
          <w:sz w:val="28"/>
          <w:szCs w:val="28"/>
          <w:rtl/>
        </w:rPr>
        <w:t>هل يؤدي استخدام الذكاء الاصطناعي إلى تحسين شعور الموظف بالأمان والاستقرار الوظيفي؟</w:t>
      </w:r>
    </w:p>
    <w:p w14:paraId="12FAD824" w14:textId="5A19F2F7" w:rsidR="00E33FD0" w:rsidRPr="004A4267" w:rsidRDefault="00BE47BC" w:rsidP="00C132E1">
      <w:pPr>
        <w:pStyle w:val="ListParagraph"/>
        <w:numPr>
          <w:ilvl w:val="0"/>
          <w:numId w:val="25"/>
        </w:numPr>
        <w:spacing w:before="120" w:after="120"/>
        <w:ind w:left="422" w:hanging="425"/>
        <w:rPr>
          <w:rFonts w:ascii="Simplified Arabic" w:hAnsi="Simplified Arabic" w:cs="Simplified Arabic"/>
          <w:sz w:val="28"/>
          <w:szCs w:val="28"/>
          <w:rtl/>
        </w:rPr>
      </w:pPr>
      <w:r w:rsidRPr="004A4267">
        <w:rPr>
          <w:rFonts w:ascii="Simplified Arabic" w:hAnsi="Simplified Arabic" w:cs="Simplified Arabic"/>
          <w:sz w:val="28"/>
          <w:szCs w:val="28"/>
          <w:rtl/>
        </w:rPr>
        <w:t>ما هي التوقعات المستقبلية بشأن دور الذكاء الاصطناعي في تحسين استراتيجيات الاحتفاظ بالموظفين؟</w:t>
      </w:r>
    </w:p>
    <w:p w14:paraId="5A92F6D3" w14:textId="64EEF63F" w:rsidR="001B74E5" w:rsidRPr="004A4267" w:rsidRDefault="00A74F76" w:rsidP="000D07ED">
      <w:pPr>
        <w:pStyle w:val="Heading1"/>
        <w:rPr>
          <w:rFonts w:ascii="Simplified Arabic" w:hAnsi="Simplified Arabic" w:cs="Simplified Arabic"/>
          <w:b/>
          <w:bCs/>
          <w:color w:val="auto"/>
          <w:rtl/>
        </w:rPr>
      </w:pPr>
      <w:bookmarkStart w:id="28" w:name="_Toc202693166"/>
      <w:bookmarkStart w:id="29" w:name="_Toc203766800"/>
      <w:r w:rsidRPr="004A4267">
        <w:rPr>
          <w:rFonts w:ascii="Simplified Arabic" w:hAnsi="Simplified Arabic" w:cs="Simplified Arabic"/>
          <w:b/>
          <w:bCs/>
          <w:color w:val="auto"/>
          <w:rtl/>
        </w:rPr>
        <w:t>فروض الدراسة:</w:t>
      </w:r>
      <w:bookmarkEnd w:id="28"/>
      <w:bookmarkEnd w:id="29"/>
    </w:p>
    <w:p w14:paraId="4BDB3E2C" w14:textId="7B0C562E" w:rsidR="001B74E5" w:rsidRPr="004A4267" w:rsidRDefault="001B74E5" w:rsidP="00C132E1">
      <w:pPr>
        <w:pStyle w:val="ListParagraph"/>
        <w:numPr>
          <w:ilvl w:val="1"/>
          <w:numId w:val="14"/>
        </w:numPr>
        <w:spacing w:before="120" w:after="120"/>
        <w:ind w:left="422" w:hanging="425"/>
        <w:rPr>
          <w:rFonts w:ascii="Simplified Arabic" w:hAnsi="Simplified Arabic" w:cs="Simplified Arabic"/>
          <w:b/>
          <w:bCs/>
          <w:sz w:val="28"/>
          <w:szCs w:val="28"/>
        </w:rPr>
      </w:pPr>
      <w:r w:rsidRPr="004A4267">
        <w:rPr>
          <w:rFonts w:ascii="Simplified Arabic" w:hAnsi="Simplified Arabic" w:cs="Simplified Arabic"/>
          <w:b/>
          <w:bCs/>
          <w:sz w:val="28"/>
          <w:szCs w:val="28"/>
          <w:rtl/>
        </w:rPr>
        <w:t>الفرض الأول</w:t>
      </w:r>
      <w:r w:rsidRPr="004A4267">
        <w:rPr>
          <w:rFonts w:ascii="Simplified Arabic" w:hAnsi="Simplified Arabic" w:cs="Simplified Arabic"/>
          <w:b/>
          <w:bCs/>
          <w:sz w:val="28"/>
          <w:szCs w:val="28"/>
        </w:rPr>
        <w:t>:</w:t>
      </w:r>
    </w:p>
    <w:p w14:paraId="34ECF2BB" w14:textId="4486A004" w:rsidR="001B74E5" w:rsidRPr="004A4267" w:rsidRDefault="001B74E5" w:rsidP="00C132E1">
      <w:pPr>
        <w:numPr>
          <w:ilvl w:val="0"/>
          <w:numId w:val="15"/>
        </w:numPr>
        <w:tabs>
          <w:tab w:val="clear" w:pos="720"/>
          <w:tab w:val="num" w:pos="1272"/>
        </w:tabs>
        <w:spacing w:before="120" w:after="120"/>
        <w:ind w:left="422" w:hanging="284"/>
        <w:rPr>
          <w:rFonts w:ascii="Simplified Arabic" w:hAnsi="Simplified Arabic" w:cs="Simplified Arabic"/>
          <w:sz w:val="28"/>
          <w:szCs w:val="28"/>
        </w:rPr>
      </w:pPr>
      <w:r w:rsidRPr="004A4267">
        <w:rPr>
          <w:rFonts w:ascii="Simplified Arabic" w:hAnsi="Simplified Arabic" w:cs="Simplified Arabic"/>
          <w:sz w:val="28"/>
          <w:szCs w:val="28"/>
          <w:rtl/>
        </w:rPr>
        <w:t>استخدام الذكاء الاصطناعي في بيئة العمل يسهم في زيادة رضا الموظفين.</w:t>
      </w:r>
    </w:p>
    <w:p w14:paraId="0128B41F" w14:textId="77777777" w:rsidR="001B74E5" w:rsidRPr="004A4267" w:rsidRDefault="001B74E5" w:rsidP="00C132E1">
      <w:pPr>
        <w:numPr>
          <w:ilvl w:val="0"/>
          <w:numId w:val="15"/>
        </w:numPr>
        <w:tabs>
          <w:tab w:val="clear" w:pos="720"/>
          <w:tab w:val="num" w:pos="1272"/>
        </w:tabs>
        <w:spacing w:before="120" w:after="120"/>
        <w:ind w:left="422" w:hanging="284"/>
        <w:rPr>
          <w:rFonts w:ascii="Simplified Arabic" w:hAnsi="Simplified Arabic" w:cs="Simplified Arabic"/>
          <w:sz w:val="28"/>
          <w:szCs w:val="28"/>
        </w:rPr>
      </w:pPr>
      <w:r w:rsidRPr="004A4267">
        <w:rPr>
          <w:rFonts w:ascii="Simplified Arabic" w:hAnsi="Simplified Arabic" w:cs="Simplified Arabic"/>
          <w:sz w:val="28"/>
          <w:szCs w:val="28"/>
          <w:rtl/>
        </w:rPr>
        <w:t>يفترض هذا الفرض أن التقنيات المتقدمة في الذكاء الاصطناعي، مثل أتمتة المهام الروتينية، والتخصيص التنبؤي للتدريب والتطوير، يمكن أن تحسن من بيئة العمل وتزيد من رضا الموظفين عن وظائفهم</w:t>
      </w:r>
      <w:r w:rsidRPr="004A4267">
        <w:rPr>
          <w:rFonts w:ascii="Simplified Arabic" w:hAnsi="Simplified Arabic" w:cs="Simplified Arabic"/>
          <w:sz w:val="28"/>
          <w:szCs w:val="28"/>
        </w:rPr>
        <w:t>.</w:t>
      </w:r>
    </w:p>
    <w:p w14:paraId="7EB2A37E" w14:textId="2BF8BA21" w:rsidR="001B74E5" w:rsidRPr="004A4267" w:rsidRDefault="001B74E5" w:rsidP="00C132E1">
      <w:pPr>
        <w:pStyle w:val="ListParagraph"/>
        <w:numPr>
          <w:ilvl w:val="1"/>
          <w:numId w:val="14"/>
        </w:numPr>
        <w:spacing w:before="120" w:after="120"/>
        <w:ind w:left="422" w:hanging="425"/>
        <w:rPr>
          <w:rFonts w:ascii="Simplified Arabic" w:hAnsi="Simplified Arabic" w:cs="Simplified Arabic"/>
          <w:b/>
          <w:bCs/>
          <w:sz w:val="28"/>
          <w:szCs w:val="28"/>
        </w:rPr>
      </w:pPr>
      <w:r w:rsidRPr="004A4267">
        <w:rPr>
          <w:rFonts w:ascii="Simplified Arabic" w:hAnsi="Simplified Arabic" w:cs="Simplified Arabic"/>
          <w:b/>
          <w:bCs/>
          <w:sz w:val="28"/>
          <w:szCs w:val="28"/>
          <w:rtl/>
        </w:rPr>
        <w:t>الفرض الثاني</w:t>
      </w:r>
      <w:r w:rsidRPr="004A4267">
        <w:rPr>
          <w:rFonts w:ascii="Simplified Arabic" w:hAnsi="Simplified Arabic" w:cs="Simplified Arabic"/>
          <w:b/>
          <w:bCs/>
          <w:sz w:val="28"/>
          <w:szCs w:val="28"/>
        </w:rPr>
        <w:t>:</w:t>
      </w:r>
    </w:p>
    <w:p w14:paraId="470E9CEF" w14:textId="5313D238" w:rsidR="001B74E5" w:rsidRPr="004A4267" w:rsidRDefault="001B74E5" w:rsidP="00C132E1">
      <w:pPr>
        <w:pStyle w:val="ListParagraph"/>
        <w:numPr>
          <w:ilvl w:val="0"/>
          <w:numId w:val="15"/>
        </w:numPr>
        <w:tabs>
          <w:tab w:val="clear" w:pos="720"/>
          <w:tab w:val="num" w:pos="989"/>
        </w:tabs>
        <w:spacing w:before="120" w:after="120"/>
        <w:ind w:left="422" w:hanging="284"/>
        <w:rPr>
          <w:rFonts w:ascii="Simplified Arabic" w:hAnsi="Simplified Arabic" w:cs="Simplified Arabic"/>
          <w:sz w:val="28"/>
          <w:szCs w:val="28"/>
        </w:rPr>
      </w:pPr>
      <w:r w:rsidRPr="004A4267">
        <w:rPr>
          <w:rFonts w:ascii="Simplified Arabic" w:hAnsi="Simplified Arabic" w:cs="Simplified Arabic"/>
          <w:sz w:val="28"/>
          <w:szCs w:val="28"/>
          <w:rtl/>
        </w:rPr>
        <w:t>الذكاء الاصطناعي يساعد في تقليل معدل دوران الموظفين من خلال تحسين استراتيجيات الاحتفاظ بالموظفين</w:t>
      </w:r>
      <w:r w:rsidRPr="004A4267">
        <w:rPr>
          <w:rFonts w:ascii="Simplified Arabic" w:hAnsi="Simplified Arabic" w:cs="Simplified Arabic"/>
          <w:sz w:val="28"/>
          <w:szCs w:val="28"/>
        </w:rPr>
        <w:t>.</w:t>
      </w:r>
    </w:p>
    <w:p w14:paraId="16A75D5F" w14:textId="3DD35650" w:rsidR="001B74E5" w:rsidRPr="004A4267" w:rsidRDefault="001B74E5" w:rsidP="00C132E1">
      <w:pPr>
        <w:pStyle w:val="ListParagraph"/>
        <w:numPr>
          <w:ilvl w:val="0"/>
          <w:numId w:val="15"/>
        </w:numPr>
        <w:tabs>
          <w:tab w:val="clear" w:pos="720"/>
          <w:tab w:val="num" w:pos="989"/>
        </w:tabs>
        <w:spacing w:before="120" w:after="120"/>
        <w:ind w:left="422" w:hanging="284"/>
        <w:rPr>
          <w:rFonts w:ascii="Simplified Arabic" w:hAnsi="Simplified Arabic" w:cs="Simplified Arabic"/>
          <w:sz w:val="28"/>
          <w:szCs w:val="28"/>
        </w:rPr>
      </w:pPr>
      <w:r w:rsidRPr="004A4267">
        <w:rPr>
          <w:rFonts w:ascii="Simplified Arabic" w:hAnsi="Simplified Arabic" w:cs="Simplified Arabic"/>
          <w:sz w:val="28"/>
          <w:szCs w:val="28"/>
          <w:rtl/>
        </w:rPr>
        <w:t>يفترض هذا الفرض أن تطبيق الذكاء الاصطناعي في تخصيص الفرص التدريبية وتقديم الملاحظات المستمرة والمهام المخصصة يساعد في تحسين ولاء الموظفين وتقليل رغبتهم في تغيير الوظائف</w:t>
      </w:r>
      <w:r w:rsidRPr="004A4267">
        <w:rPr>
          <w:rFonts w:ascii="Simplified Arabic" w:hAnsi="Simplified Arabic" w:cs="Simplified Arabic"/>
          <w:sz w:val="28"/>
          <w:szCs w:val="28"/>
        </w:rPr>
        <w:t>.</w:t>
      </w:r>
    </w:p>
    <w:p w14:paraId="63337316" w14:textId="77777777" w:rsidR="001B74E5" w:rsidRPr="004A4267" w:rsidRDefault="001B74E5" w:rsidP="001B0242">
      <w:pPr>
        <w:pStyle w:val="ListParagraph"/>
        <w:spacing w:before="120" w:after="120"/>
        <w:ind w:firstLine="720"/>
        <w:rPr>
          <w:rFonts w:ascii="Simplified Arabic" w:hAnsi="Simplified Arabic" w:cs="Simplified Arabic"/>
          <w:sz w:val="28"/>
          <w:szCs w:val="28"/>
        </w:rPr>
      </w:pPr>
    </w:p>
    <w:p w14:paraId="2DB5CDE5" w14:textId="4348FA94" w:rsidR="001B74E5" w:rsidRPr="004A4267" w:rsidRDefault="001B74E5" w:rsidP="00C132E1">
      <w:pPr>
        <w:pStyle w:val="ListParagraph"/>
        <w:numPr>
          <w:ilvl w:val="1"/>
          <w:numId w:val="14"/>
        </w:numPr>
        <w:spacing w:before="120" w:after="120"/>
        <w:ind w:left="422" w:hanging="425"/>
        <w:rPr>
          <w:rFonts w:ascii="Simplified Arabic" w:hAnsi="Simplified Arabic" w:cs="Simplified Arabic"/>
          <w:b/>
          <w:bCs/>
          <w:sz w:val="28"/>
          <w:szCs w:val="28"/>
        </w:rPr>
      </w:pPr>
      <w:r w:rsidRPr="004A4267">
        <w:rPr>
          <w:rFonts w:ascii="Simplified Arabic" w:hAnsi="Simplified Arabic" w:cs="Simplified Arabic"/>
          <w:b/>
          <w:bCs/>
          <w:sz w:val="28"/>
          <w:szCs w:val="28"/>
          <w:rtl/>
        </w:rPr>
        <w:lastRenderedPageBreak/>
        <w:t>الفرض الثالث</w:t>
      </w:r>
      <w:r w:rsidRPr="004A4267">
        <w:rPr>
          <w:rFonts w:ascii="Simplified Arabic" w:hAnsi="Simplified Arabic" w:cs="Simplified Arabic"/>
          <w:b/>
          <w:bCs/>
          <w:sz w:val="28"/>
          <w:szCs w:val="28"/>
        </w:rPr>
        <w:t>:</w:t>
      </w:r>
    </w:p>
    <w:p w14:paraId="32A88F80" w14:textId="2C52AEB9" w:rsidR="001B74E5" w:rsidRPr="004A4267" w:rsidRDefault="001B74E5" w:rsidP="00C132E1">
      <w:pPr>
        <w:numPr>
          <w:ilvl w:val="0"/>
          <w:numId w:val="16"/>
        </w:numPr>
        <w:tabs>
          <w:tab w:val="clear" w:pos="720"/>
          <w:tab w:val="num" w:pos="989"/>
        </w:tabs>
        <w:spacing w:before="120" w:after="120"/>
        <w:ind w:left="422" w:hanging="284"/>
        <w:rPr>
          <w:rFonts w:ascii="Simplified Arabic" w:hAnsi="Simplified Arabic" w:cs="Simplified Arabic"/>
          <w:sz w:val="28"/>
          <w:szCs w:val="28"/>
        </w:rPr>
      </w:pPr>
      <w:r w:rsidRPr="004A4267">
        <w:rPr>
          <w:rFonts w:ascii="Simplified Arabic" w:hAnsi="Simplified Arabic" w:cs="Simplified Arabic"/>
          <w:sz w:val="28"/>
          <w:szCs w:val="28"/>
          <w:rtl/>
        </w:rPr>
        <w:t>التفاعل بين الموظفين وتقنيات الذكاء الاصطناعي في مكان العمل يؤثر على الشعور بالأمان الوظيفي</w:t>
      </w:r>
      <w:r w:rsidRPr="004A4267">
        <w:rPr>
          <w:rFonts w:ascii="Simplified Arabic" w:hAnsi="Simplified Arabic" w:cs="Simplified Arabic"/>
          <w:sz w:val="28"/>
          <w:szCs w:val="28"/>
        </w:rPr>
        <w:t>.</w:t>
      </w:r>
    </w:p>
    <w:p w14:paraId="0795FC04" w14:textId="77777777" w:rsidR="001B74E5" w:rsidRPr="004A4267" w:rsidRDefault="001B74E5" w:rsidP="00C132E1">
      <w:pPr>
        <w:numPr>
          <w:ilvl w:val="0"/>
          <w:numId w:val="16"/>
        </w:numPr>
        <w:tabs>
          <w:tab w:val="clear" w:pos="720"/>
          <w:tab w:val="num" w:pos="989"/>
        </w:tabs>
        <w:spacing w:before="120" w:after="120"/>
        <w:ind w:left="422" w:hanging="284"/>
        <w:rPr>
          <w:rFonts w:ascii="Simplified Arabic" w:hAnsi="Simplified Arabic" w:cs="Simplified Arabic"/>
          <w:sz w:val="28"/>
          <w:szCs w:val="28"/>
        </w:rPr>
      </w:pPr>
      <w:r w:rsidRPr="004A4267">
        <w:rPr>
          <w:rFonts w:ascii="Simplified Arabic" w:hAnsi="Simplified Arabic" w:cs="Simplified Arabic"/>
          <w:sz w:val="28"/>
          <w:szCs w:val="28"/>
          <w:rtl/>
        </w:rPr>
        <w:t>يفترض هذا الفرض أن استخدام الذكاء الاصطناعي في بيئات العمل يؤثر على كيفية إدراك الموظفين لأمانهم الوظيفي واستقرارهم المهني، حيث يمكن أن تزيد أو تقلل هذه التقنيات من مستويات الأمان الوظيفي اعتمادًا على كيفية دمجها</w:t>
      </w:r>
      <w:r w:rsidRPr="004A4267">
        <w:rPr>
          <w:rFonts w:ascii="Simplified Arabic" w:hAnsi="Simplified Arabic" w:cs="Simplified Arabic"/>
          <w:sz w:val="28"/>
          <w:szCs w:val="28"/>
        </w:rPr>
        <w:t>.</w:t>
      </w:r>
    </w:p>
    <w:p w14:paraId="1FF1E91E" w14:textId="6D3DDAC5" w:rsidR="001B74E5" w:rsidRPr="004A4267" w:rsidRDefault="001B74E5" w:rsidP="00C132E1">
      <w:pPr>
        <w:pStyle w:val="ListParagraph"/>
        <w:numPr>
          <w:ilvl w:val="1"/>
          <w:numId w:val="14"/>
        </w:numPr>
        <w:spacing w:before="120" w:after="120"/>
        <w:ind w:left="422" w:hanging="425"/>
        <w:rPr>
          <w:rFonts w:ascii="Simplified Arabic" w:hAnsi="Simplified Arabic" w:cs="Simplified Arabic"/>
          <w:b/>
          <w:bCs/>
          <w:sz w:val="28"/>
          <w:szCs w:val="28"/>
        </w:rPr>
      </w:pPr>
      <w:r w:rsidRPr="004A4267">
        <w:rPr>
          <w:rFonts w:ascii="Simplified Arabic" w:hAnsi="Simplified Arabic" w:cs="Simplified Arabic"/>
          <w:b/>
          <w:bCs/>
          <w:sz w:val="28"/>
          <w:szCs w:val="28"/>
          <w:rtl/>
        </w:rPr>
        <w:t>الفرض الرابع</w:t>
      </w:r>
      <w:r w:rsidRPr="004A4267">
        <w:rPr>
          <w:rFonts w:ascii="Simplified Arabic" w:hAnsi="Simplified Arabic" w:cs="Simplified Arabic"/>
          <w:b/>
          <w:bCs/>
          <w:sz w:val="28"/>
          <w:szCs w:val="28"/>
        </w:rPr>
        <w:t>:</w:t>
      </w:r>
    </w:p>
    <w:p w14:paraId="783E9F42" w14:textId="77777777" w:rsidR="00863BBD" w:rsidRPr="004A4267" w:rsidRDefault="001B74E5" w:rsidP="00C132E1">
      <w:pPr>
        <w:numPr>
          <w:ilvl w:val="0"/>
          <w:numId w:val="17"/>
        </w:numPr>
        <w:tabs>
          <w:tab w:val="clear" w:pos="720"/>
          <w:tab w:val="num" w:pos="989"/>
        </w:tabs>
        <w:spacing w:before="120" w:after="120"/>
        <w:ind w:left="422" w:hanging="284"/>
        <w:rPr>
          <w:rFonts w:ascii="Simplified Arabic" w:hAnsi="Simplified Arabic" w:cs="Simplified Arabic"/>
          <w:sz w:val="28"/>
          <w:szCs w:val="28"/>
        </w:rPr>
      </w:pPr>
      <w:r w:rsidRPr="004A4267">
        <w:rPr>
          <w:rFonts w:ascii="Simplified Arabic" w:hAnsi="Simplified Arabic" w:cs="Simplified Arabic"/>
          <w:sz w:val="28"/>
          <w:szCs w:val="28"/>
          <w:rtl/>
        </w:rPr>
        <w:t>التدريب والتطوير باستخدام تقنيات الذكاء الاصطناعي يسهم في تحسين أداء الموظفين وزيادة رضاهم</w:t>
      </w:r>
      <w:r w:rsidRPr="004A4267">
        <w:rPr>
          <w:rFonts w:ascii="Simplified Arabic" w:hAnsi="Simplified Arabic" w:cs="Simplified Arabic"/>
          <w:sz w:val="28"/>
          <w:szCs w:val="28"/>
        </w:rPr>
        <w:t>.</w:t>
      </w:r>
    </w:p>
    <w:p w14:paraId="02DAEE21" w14:textId="7523C4B7" w:rsidR="001B74E5" w:rsidRPr="004A4267" w:rsidRDefault="001B74E5" w:rsidP="00C132E1">
      <w:pPr>
        <w:numPr>
          <w:ilvl w:val="0"/>
          <w:numId w:val="17"/>
        </w:numPr>
        <w:tabs>
          <w:tab w:val="clear" w:pos="720"/>
          <w:tab w:val="num" w:pos="989"/>
        </w:tabs>
        <w:spacing w:before="120" w:after="120"/>
        <w:ind w:left="422" w:hanging="284"/>
        <w:rPr>
          <w:rFonts w:ascii="Simplified Arabic" w:hAnsi="Simplified Arabic" w:cs="Simplified Arabic"/>
          <w:sz w:val="28"/>
          <w:szCs w:val="28"/>
        </w:rPr>
      </w:pPr>
      <w:r w:rsidRPr="004A4267">
        <w:rPr>
          <w:rFonts w:ascii="Simplified Arabic" w:hAnsi="Simplified Arabic" w:cs="Simplified Arabic"/>
          <w:sz w:val="28"/>
          <w:szCs w:val="28"/>
          <w:rtl/>
        </w:rPr>
        <w:t>يفترض هذا الفرض أن استخدام الذكاء الاصطناعي في تخصيص وتنظيم برامج التدريب يمكن أن يعزز من أداء الموظفين، وبالتالي يزيد من مستوى رضاهم عن وظائفهم وأدائهم الوظيفي</w:t>
      </w:r>
      <w:r w:rsidRPr="004A4267">
        <w:rPr>
          <w:rFonts w:ascii="Simplified Arabic" w:hAnsi="Simplified Arabic" w:cs="Simplified Arabic"/>
          <w:sz w:val="28"/>
          <w:szCs w:val="28"/>
        </w:rPr>
        <w:t>.</w:t>
      </w:r>
    </w:p>
    <w:p w14:paraId="23EE140C" w14:textId="5015B7B7" w:rsidR="001B74E5" w:rsidRPr="004A4267" w:rsidRDefault="001B74E5" w:rsidP="00C132E1">
      <w:pPr>
        <w:pStyle w:val="ListParagraph"/>
        <w:numPr>
          <w:ilvl w:val="1"/>
          <w:numId w:val="14"/>
        </w:numPr>
        <w:spacing w:before="120" w:after="120"/>
        <w:ind w:left="422" w:hanging="425"/>
        <w:rPr>
          <w:rFonts w:ascii="Simplified Arabic" w:hAnsi="Simplified Arabic" w:cs="Simplified Arabic"/>
          <w:b/>
          <w:bCs/>
          <w:sz w:val="28"/>
          <w:szCs w:val="28"/>
        </w:rPr>
      </w:pPr>
      <w:r w:rsidRPr="004A4267">
        <w:rPr>
          <w:rFonts w:ascii="Simplified Arabic" w:hAnsi="Simplified Arabic" w:cs="Simplified Arabic"/>
          <w:b/>
          <w:bCs/>
          <w:sz w:val="28"/>
          <w:szCs w:val="28"/>
          <w:rtl/>
        </w:rPr>
        <w:t>الفرض الخامس</w:t>
      </w:r>
      <w:r w:rsidRPr="004A4267">
        <w:rPr>
          <w:rFonts w:ascii="Simplified Arabic" w:hAnsi="Simplified Arabic" w:cs="Simplified Arabic"/>
          <w:b/>
          <w:bCs/>
          <w:sz w:val="28"/>
          <w:szCs w:val="28"/>
        </w:rPr>
        <w:t>:</w:t>
      </w:r>
    </w:p>
    <w:p w14:paraId="7F83E2B4" w14:textId="2617680A" w:rsidR="001B74E5" w:rsidRPr="004A4267" w:rsidRDefault="001B74E5" w:rsidP="00C132E1">
      <w:pPr>
        <w:numPr>
          <w:ilvl w:val="0"/>
          <w:numId w:val="18"/>
        </w:numPr>
        <w:tabs>
          <w:tab w:val="clear" w:pos="720"/>
          <w:tab w:val="num" w:pos="989"/>
        </w:tabs>
        <w:spacing w:before="120" w:after="120"/>
        <w:ind w:left="422" w:hanging="284"/>
        <w:rPr>
          <w:rFonts w:ascii="Simplified Arabic" w:hAnsi="Simplified Arabic" w:cs="Simplified Arabic"/>
          <w:sz w:val="28"/>
          <w:szCs w:val="28"/>
        </w:rPr>
      </w:pPr>
      <w:r w:rsidRPr="004A4267">
        <w:rPr>
          <w:rFonts w:ascii="Simplified Arabic" w:hAnsi="Simplified Arabic" w:cs="Simplified Arabic"/>
          <w:sz w:val="28"/>
          <w:szCs w:val="28"/>
          <w:rtl/>
        </w:rPr>
        <w:t>الذكاء الاصطناعي يساهم في تحسين الاستراتيجيات التي تهدف إلى تقليل مخاوف الموظفين بشأن فقدان وظائفهم بسبب الأتمتة</w:t>
      </w:r>
      <w:r w:rsidRPr="004A4267">
        <w:rPr>
          <w:rFonts w:ascii="Simplified Arabic" w:hAnsi="Simplified Arabic" w:cs="Simplified Arabic"/>
          <w:sz w:val="28"/>
          <w:szCs w:val="28"/>
        </w:rPr>
        <w:t>.</w:t>
      </w:r>
    </w:p>
    <w:p w14:paraId="019D1C24" w14:textId="77777777" w:rsidR="001B74E5" w:rsidRPr="004A4267" w:rsidRDefault="001B74E5" w:rsidP="00C132E1">
      <w:pPr>
        <w:numPr>
          <w:ilvl w:val="0"/>
          <w:numId w:val="18"/>
        </w:numPr>
        <w:tabs>
          <w:tab w:val="clear" w:pos="720"/>
          <w:tab w:val="num" w:pos="989"/>
        </w:tabs>
        <w:spacing w:before="120" w:after="120"/>
        <w:ind w:left="422" w:hanging="284"/>
        <w:rPr>
          <w:rFonts w:ascii="Simplified Arabic" w:hAnsi="Simplified Arabic" w:cs="Simplified Arabic"/>
          <w:sz w:val="28"/>
          <w:szCs w:val="28"/>
        </w:rPr>
      </w:pPr>
      <w:r w:rsidRPr="004A4267">
        <w:rPr>
          <w:rFonts w:ascii="Simplified Arabic" w:hAnsi="Simplified Arabic" w:cs="Simplified Arabic"/>
          <w:sz w:val="28"/>
          <w:szCs w:val="28"/>
          <w:rtl/>
        </w:rPr>
        <w:t>يفترض هذا الفرض أن الذكاء الاصطناعي في بيئة العمل يمكن أن يسهم في تقليل المخاوف المتعلقة بالتحولات الوظيفية المحتملة من خلال توفير بيئة أكثر دعمًا وتخصيصًا للمهارات التي تكمل التكنولوجيات الجديدة</w:t>
      </w:r>
      <w:r w:rsidRPr="004A4267">
        <w:rPr>
          <w:rFonts w:ascii="Simplified Arabic" w:hAnsi="Simplified Arabic" w:cs="Simplified Arabic"/>
          <w:sz w:val="28"/>
          <w:szCs w:val="28"/>
        </w:rPr>
        <w:t>.</w:t>
      </w:r>
    </w:p>
    <w:p w14:paraId="25CE80E8" w14:textId="15492101" w:rsidR="0022085A" w:rsidRPr="004A4267" w:rsidRDefault="0090701F" w:rsidP="001B0242">
      <w:pPr>
        <w:jc w:val="both"/>
        <w:rPr>
          <w:rFonts w:ascii="Simplified Arabic" w:hAnsi="Simplified Arabic" w:cs="Simplified Arabic"/>
          <w:sz w:val="32"/>
          <w:szCs w:val="32"/>
          <w:u w:val="single"/>
          <w:rtl/>
        </w:rPr>
      </w:pPr>
      <w:r w:rsidRPr="004A4267">
        <w:rPr>
          <w:rFonts w:ascii="Simplified Arabic" w:hAnsi="Simplified Arabic" w:cs="Simplified Arabic" w:hint="cs"/>
          <w:sz w:val="32"/>
          <w:szCs w:val="32"/>
          <w:u w:val="single"/>
          <w:rtl/>
        </w:rPr>
        <w:t xml:space="preserve"> </w:t>
      </w:r>
    </w:p>
    <w:p w14:paraId="36D90BF4" w14:textId="77777777" w:rsidR="00863BBD" w:rsidRPr="004A4267" w:rsidRDefault="00863BBD" w:rsidP="001B0242">
      <w:pPr>
        <w:jc w:val="both"/>
        <w:rPr>
          <w:rFonts w:ascii="Simplified Arabic" w:hAnsi="Simplified Arabic" w:cs="Simplified Arabic"/>
          <w:sz w:val="32"/>
          <w:szCs w:val="32"/>
          <w:u w:val="single"/>
          <w:rtl/>
        </w:rPr>
      </w:pPr>
    </w:p>
    <w:p w14:paraId="0F22ECB4" w14:textId="77777777" w:rsidR="006479B1" w:rsidRPr="004A4267" w:rsidRDefault="006479B1" w:rsidP="001B0242">
      <w:pPr>
        <w:jc w:val="both"/>
        <w:rPr>
          <w:rFonts w:ascii="Simplified Arabic" w:hAnsi="Simplified Arabic" w:cs="Simplified Arabic"/>
          <w:sz w:val="28"/>
          <w:szCs w:val="28"/>
          <w:rtl/>
        </w:rPr>
      </w:pPr>
    </w:p>
    <w:p w14:paraId="571EC783" w14:textId="77777777" w:rsidR="00863BBD" w:rsidRPr="004A4267" w:rsidRDefault="00863BBD" w:rsidP="001B0242">
      <w:pPr>
        <w:jc w:val="both"/>
        <w:rPr>
          <w:rFonts w:ascii="Simplified Arabic" w:hAnsi="Simplified Arabic" w:cs="Simplified Arabic"/>
          <w:sz w:val="28"/>
          <w:szCs w:val="28"/>
          <w:rtl/>
        </w:rPr>
      </w:pPr>
    </w:p>
    <w:p w14:paraId="5A271237" w14:textId="77777777" w:rsidR="00353729" w:rsidRPr="004A4267" w:rsidRDefault="00353729" w:rsidP="001B0242">
      <w:pPr>
        <w:jc w:val="both"/>
        <w:rPr>
          <w:rFonts w:ascii="Simplified Arabic" w:hAnsi="Simplified Arabic" w:cs="Simplified Arabic"/>
          <w:sz w:val="28"/>
          <w:szCs w:val="28"/>
          <w:rtl/>
        </w:rPr>
      </w:pPr>
    </w:p>
    <w:p w14:paraId="55FBC554" w14:textId="77777777" w:rsidR="00353729" w:rsidRPr="004A4267" w:rsidRDefault="00353729" w:rsidP="001B0242">
      <w:pPr>
        <w:jc w:val="both"/>
        <w:rPr>
          <w:rFonts w:ascii="Simplified Arabic" w:hAnsi="Simplified Arabic" w:cs="Simplified Arabic"/>
          <w:sz w:val="28"/>
          <w:szCs w:val="28"/>
          <w:rtl/>
        </w:rPr>
      </w:pPr>
    </w:p>
    <w:p w14:paraId="469CD3CB" w14:textId="77777777" w:rsidR="00353729" w:rsidRPr="004A4267" w:rsidRDefault="00353729" w:rsidP="001B0242">
      <w:pPr>
        <w:jc w:val="both"/>
        <w:rPr>
          <w:rFonts w:ascii="Simplified Arabic" w:hAnsi="Simplified Arabic" w:cs="Simplified Arabic"/>
          <w:sz w:val="28"/>
          <w:szCs w:val="28"/>
          <w:rtl/>
        </w:rPr>
      </w:pPr>
    </w:p>
    <w:p w14:paraId="50CE322D" w14:textId="77777777" w:rsidR="00353729" w:rsidRPr="004A4267" w:rsidRDefault="00353729" w:rsidP="001B0242">
      <w:pPr>
        <w:jc w:val="both"/>
        <w:rPr>
          <w:rFonts w:ascii="Simplified Arabic" w:hAnsi="Simplified Arabic" w:cs="Simplified Arabic"/>
          <w:sz w:val="28"/>
          <w:szCs w:val="28"/>
          <w:rtl/>
        </w:rPr>
      </w:pPr>
    </w:p>
    <w:p w14:paraId="649BF2C5" w14:textId="77777777" w:rsidR="00353729" w:rsidRPr="004A4267" w:rsidRDefault="00353729" w:rsidP="001B0242">
      <w:pPr>
        <w:jc w:val="both"/>
        <w:rPr>
          <w:rFonts w:ascii="Simplified Arabic" w:hAnsi="Simplified Arabic" w:cs="Simplified Arabic"/>
          <w:sz w:val="28"/>
          <w:szCs w:val="28"/>
          <w:rtl/>
        </w:rPr>
      </w:pPr>
    </w:p>
    <w:p w14:paraId="771CD0B1" w14:textId="77777777" w:rsidR="00353729" w:rsidRPr="004A4267" w:rsidRDefault="00353729" w:rsidP="001B0242">
      <w:pPr>
        <w:jc w:val="both"/>
        <w:rPr>
          <w:rFonts w:ascii="Simplified Arabic" w:hAnsi="Simplified Arabic" w:cs="Simplified Arabic"/>
          <w:sz w:val="28"/>
          <w:szCs w:val="28"/>
          <w:rtl/>
        </w:rPr>
      </w:pPr>
    </w:p>
    <w:p w14:paraId="67030374" w14:textId="77777777" w:rsidR="00353729" w:rsidRPr="004A4267" w:rsidRDefault="00353729" w:rsidP="001B0242">
      <w:pPr>
        <w:jc w:val="both"/>
        <w:rPr>
          <w:rFonts w:ascii="Simplified Arabic" w:hAnsi="Simplified Arabic" w:cs="Simplified Arabic"/>
          <w:sz w:val="28"/>
          <w:szCs w:val="28"/>
          <w:rtl/>
        </w:rPr>
      </w:pPr>
    </w:p>
    <w:p w14:paraId="7A7A4F98" w14:textId="77777777" w:rsidR="00353729" w:rsidRPr="004A4267" w:rsidRDefault="00353729" w:rsidP="001B0242">
      <w:pPr>
        <w:jc w:val="both"/>
        <w:rPr>
          <w:rFonts w:ascii="Simplified Arabic" w:hAnsi="Simplified Arabic" w:cs="Simplified Arabic"/>
          <w:sz w:val="28"/>
          <w:szCs w:val="28"/>
          <w:rtl/>
        </w:rPr>
      </w:pPr>
    </w:p>
    <w:p w14:paraId="42AEA8B9" w14:textId="77777777" w:rsidR="00353729" w:rsidRPr="004A4267" w:rsidRDefault="00353729" w:rsidP="001B0242">
      <w:pPr>
        <w:jc w:val="both"/>
        <w:rPr>
          <w:rFonts w:ascii="Simplified Arabic" w:hAnsi="Simplified Arabic" w:cs="Simplified Arabic"/>
          <w:sz w:val="28"/>
          <w:szCs w:val="28"/>
          <w:rtl/>
        </w:rPr>
      </w:pPr>
    </w:p>
    <w:p w14:paraId="4076029F" w14:textId="77777777" w:rsidR="00353729" w:rsidRPr="004A4267" w:rsidRDefault="00353729" w:rsidP="001B0242">
      <w:pPr>
        <w:jc w:val="both"/>
        <w:rPr>
          <w:rFonts w:ascii="Simplified Arabic" w:hAnsi="Simplified Arabic" w:cs="Simplified Arabic"/>
          <w:sz w:val="28"/>
          <w:szCs w:val="28"/>
          <w:rtl/>
        </w:rPr>
      </w:pPr>
    </w:p>
    <w:p w14:paraId="5F8E7B3D" w14:textId="77777777" w:rsidR="00353729" w:rsidRPr="004A4267" w:rsidRDefault="00353729" w:rsidP="001B0242">
      <w:pPr>
        <w:jc w:val="both"/>
        <w:rPr>
          <w:rFonts w:ascii="Simplified Arabic" w:hAnsi="Simplified Arabic" w:cs="Simplified Arabic"/>
          <w:sz w:val="28"/>
          <w:szCs w:val="28"/>
          <w:rtl/>
        </w:rPr>
      </w:pPr>
    </w:p>
    <w:p w14:paraId="2C8EA360" w14:textId="77777777" w:rsidR="00353729" w:rsidRPr="004A4267" w:rsidRDefault="00353729" w:rsidP="001B0242">
      <w:pPr>
        <w:jc w:val="both"/>
        <w:rPr>
          <w:rFonts w:ascii="Simplified Arabic" w:hAnsi="Simplified Arabic" w:cs="Simplified Arabic"/>
          <w:sz w:val="28"/>
          <w:szCs w:val="28"/>
          <w:rtl/>
        </w:rPr>
      </w:pPr>
    </w:p>
    <w:p w14:paraId="1D3DBA72" w14:textId="0D181D3E" w:rsidR="00DF69A8" w:rsidRPr="004A4267" w:rsidRDefault="005B38F7" w:rsidP="00353729">
      <w:pPr>
        <w:pStyle w:val="Heading1"/>
        <w:jc w:val="center"/>
        <w:rPr>
          <w:rFonts w:ascii="Simplified Arabic" w:hAnsi="Simplified Arabic" w:cs="Simplified Arabic"/>
          <w:b/>
          <w:bCs/>
          <w:color w:val="auto"/>
          <w:sz w:val="40"/>
          <w:szCs w:val="40"/>
          <w:u w:val="single"/>
        </w:rPr>
      </w:pPr>
      <w:bookmarkStart w:id="30" w:name="_Toc202693167"/>
      <w:bookmarkStart w:id="31" w:name="_Toc203766801"/>
      <w:r w:rsidRPr="004A4267">
        <w:rPr>
          <w:rFonts w:ascii="Simplified Arabic" w:hAnsi="Simplified Arabic" w:cs="Simplified Arabic"/>
          <w:b/>
          <w:bCs/>
          <w:color w:val="auto"/>
          <w:sz w:val="40"/>
          <w:szCs w:val="40"/>
          <w:u w:val="single"/>
          <w:rtl/>
        </w:rPr>
        <w:t>الفصل الثاني</w:t>
      </w:r>
      <w:bookmarkEnd w:id="30"/>
      <w:bookmarkEnd w:id="31"/>
    </w:p>
    <w:p w14:paraId="44739AD4" w14:textId="240CED87" w:rsidR="001B74E5" w:rsidRPr="004A4267" w:rsidRDefault="00064AF2" w:rsidP="00353729">
      <w:pPr>
        <w:pStyle w:val="Heading2"/>
        <w:spacing w:before="360" w:after="120"/>
        <w:jc w:val="center"/>
        <w:rPr>
          <w:rFonts w:ascii="Simplified Arabic" w:hAnsi="Simplified Arabic" w:cs="Simplified Arabic"/>
          <w:b/>
          <w:bCs/>
          <w:color w:val="auto"/>
          <w:sz w:val="36"/>
          <w:szCs w:val="36"/>
          <w:u w:val="single"/>
          <w:rtl/>
        </w:rPr>
      </w:pPr>
      <w:bookmarkStart w:id="32" w:name="_Toc202693168"/>
      <w:bookmarkStart w:id="33" w:name="_Toc203766802"/>
      <w:r w:rsidRPr="004A4267">
        <w:rPr>
          <w:rFonts w:ascii="Simplified Arabic" w:hAnsi="Simplified Arabic" w:cs="Simplified Arabic"/>
          <w:b/>
          <w:bCs/>
          <w:color w:val="auto"/>
          <w:sz w:val="36"/>
          <w:szCs w:val="36"/>
          <w:u w:val="single"/>
          <w:rtl/>
        </w:rPr>
        <w:t>ال</w:t>
      </w:r>
      <w:bookmarkEnd w:id="32"/>
      <w:r w:rsidR="00826E26">
        <w:rPr>
          <w:rFonts w:ascii="Simplified Arabic" w:hAnsi="Simplified Arabic" w:cs="Simplified Arabic" w:hint="cs"/>
          <w:b/>
          <w:bCs/>
          <w:color w:val="auto"/>
          <w:sz w:val="36"/>
          <w:szCs w:val="36"/>
          <w:u w:val="single"/>
          <w:rtl/>
        </w:rPr>
        <w:t>إطار النظري والدراسات السابقة</w:t>
      </w:r>
      <w:bookmarkEnd w:id="33"/>
    </w:p>
    <w:p w14:paraId="1B7616CC" w14:textId="77777777" w:rsidR="00353729" w:rsidRPr="004A4267" w:rsidRDefault="00353729" w:rsidP="00353729">
      <w:pPr>
        <w:rPr>
          <w:rtl/>
        </w:rPr>
      </w:pPr>
    </w:p>
    <w:p w14:paraId="10FFC149" w14:textId="77777777" w:rsidR="00353729" w:rsidRPr="004A4267" w:rsidRDefault="00353729" w:rsidP="00353729">
      <w:pPr>
        <w:rPr>
          <w:rtl/>
        </w:rPr>
      </w:pPr>
    </w:p>
    <w:p w14:paraId="54C6A979" w14:textId="77777777" w:rsidR="00353729" w:rsidRPr="004A4267" w:rsidRDefault="00353729" w:rsidP="00353729">
      <w:pPr>
        <w:rPr>
          <w:rtl/>
        </w:rPr>
      </w:pPr>
    </w:p>
    <w:p w14:paraId="24BD0D4E" w14:textId="77777777" w:rsidR="00353729" w:rsidRPr="004A4267" w:rsidRDefault="00353729" w:rsidP="00353729">
      <w:pPr>
        <w:rPr>
          <w:rtl/>
        </w:rPr>
      </w:pPr>
    </w:p>
    <w:p w14:paraId="7D37C764" w14:textId="77777777" w:rsidR="00353729" w:rsidRPr="004A4267" w:rsidRDefault="00353729" w:rsidP="00353729">
      <w:pPr>
        <w:rPr>
          <w:rtl/>
        </w:rPr>
      </w:pPr>
    </w:p>
    <w:p w14:paraId="42041672" w14:textId="77777777" w:rsidR="00353729" w:rsidRPr="004A4267" w:rsidRDefault="00353729" w:rsidP="00353729">
      <w:pPr>
        <w:rPr>
          <w:rtl/>
        </w:rPr>
      </w:pPr>
    </w:p>
    <w:p w14:paraId="6705A182" w14:textId="77777777" w:rsidR="00353729" w:rsidRPr="004A4267" w:rsidRDefault="00353729" w:rsidP="00353729">
      <w:pPr>
        <w:rPr>
          <w:rtl/>
        </w:rPr>
      </w:pPr>
    </w:p>
    <w:p w14:paraId="34FB11EB" w14:textId="77777777" w:rsidR="00353729" w:rsidRPr="004A4267" w:rsidRDefault="00353729" w:rsidP="00353729">
      <w:pPr>
        <w:rPr>
          <w:rtl/>
        </w:rPr>
      </w:pPr>
    </w:p>
    <w:p w14:paraId="59060ED8" w14:textId="77777777" w:rsidR="00353729" w:rsidRPr="004A4267" w:rsidRDefault="00353729" w:rsidP="00353729">
      <w:pPr>
        <w:rPr>
          <w:rtl/>
        </w:rPr>
      </w:pPr>
    </w:p>
    <w:p w14:paraId="41680F05" w14:textId="77777777" w:rsidR="00353729" w:rsidRPr="004A4267" w:rsidRDefault="00353729" w:rsidP="00353729">
      <w:pPr>
        <w:rPr>
          <w:rtl/>
        </w:rPr>
      </w:pPr>
    </w:p>
    <w:p w14:paraId="29ADC73C" w14:textId="77777777" w:rsidR="00353729" w:rsidRPr="004A4267" w:rsidRDefault="00353729" w:rsidP="00353729">
      <w:pPr>
        <w:rPr>
          <w:rtl/>
        </w:rPr>
      </w:pPr>
    </w:p>
    <w:p w14:paraId="677781A4" w14:textId="77777777" w:rsidR="00353729" w:rsidRPr="004A4267" w:rsidRDefault="00353729" w:rsidP="00353729">
      <w:pPr>
        <w:rPr>
          <w:rtl/>
        </w:rPr>
      </w:pPr>
    </w:p>
    <w:p w14:paraId="6049698B" w14:textId="77777777" w:rsidR="00353729" w:rsidRPr="004A4267" w:rsidRDefault="00353729" w:rsidP="00353729">
      <w:pPr>
        <w:rPr>
          <w:rtl/>
        </w:rPr>
      </w:pPr>
    </w:p>
    <w:p w14:paraId="23C7269E" w14:textId="77777777" w:rsidR="00826E26" w:rsidRPr="00826E26" w:rsidRDefault="00826E26" w:rsidP="00FC7B33">
      <w:pPr>
        <w:pStyle w:val="Heading3"/>
        <w:rPr>
          <w:rFonts w:ascii="Simplified Arabic" w:hAnsi="Simplified Arabic" w:cs="Simplified Arabic"/>
          <w:b/>
          <w:bCs/>
          <w:color w:val="000000" w:themeColor="text1"/>
          <w:sz w:val="32"/>
          <w:szCs w:val="32"/>
        </w:rPr>
      </w:pPr>
      <w:bookmarkStart w:id="34" w:name="_Toc203766803"/>
      <w:bookmarkStart w:id="35" w:name="_Toc202693169"/>
      <w:r w:rsidRPr="00826E26">
        <w:rPr>
          <w:rFonts w:ascii="Simplified Arabic" w:hAnsi="Simplified Arabic" w:cs="Simplified Arabic"/>
          <w:b/>
          <w:bCs/>
          <w:color w:val="000000" w:themeColor="text1"/>
          <w:sz w:val="32"/>
          <w:szCs w:val="32"/>
          <w:rtl/>
        </w:rPr>
        <w:lastRenderedPageBreak/>
        <w:t>مقدمة</w:t>
      </w:r>
      <w:bookmarkEnd w:id="34"/>
    </w:p>
    <w:p w14:paraId="0E6F4983" w14:textId="25511176" w:rsidR="00FC7B33" w:rsidRPr="00FC7B33" w:rsidRDefault="00AC6FB5" w:rsidP="004F21D0">
      <w:pPr>
        <w:pStyle w:val="Heading2"/>
        <w:rPr>
          <w:rFonts w:ascii="Simplified Arabic" w:hAnsi="Simplified Arabic" w:cs="Simplified Arabic"/>
          <w:b/>
          <w:bCs/>
          <w:color w:val="000000" w:themeColor="text1"/>
          <w:sz w:val="32"/>
          <w:szCs w:val="32"/>
        </w:rPr>
      </w:pPr>
      <w:bookmarkStart w:id="36" w:name="_Toc203766804"/>
      <w:r w:rsidRPr="00AC6FB5">
        <w:rPr>
          <w:rFonts w:ascii="Simplified Arabic" w:hAnsi="Simplified Arabic" w:cs="Simplified Arabic"/>
          <w:color w:val="auto"/>
          <w:sz w:val="28"/>
          <w:szCs w:val="28"/>
          <w:rtl/>
        </w:rPr>
        <w:t>يُعد الإطار النظري عنصرًا أساسيًا في منهجية البحث العلمي، إذ يوفر الأساس المفاهيمي والمنهجي الذي يساعد في توضيح وتفسير الظواهر التي يتناولها الباحث بالدراسة</w:t>
      </w:r>
      <w:r w:rsidRPr="00AC6FB5">
        <w:rPr>
          <w:rFonts w:ascii="Simplified Arabic" w:hAnsi="Simplified Arabic" w:cs="Simplified Arabic"/>
          <w:color w:val="auto"/>
          <w:sz w:val="28"/>
          <w:szCs w:val="28"/>
        </w:rPr>
        <w:t>.</w:t>
      </w:r>
      <w:r w:rsidRPr="00AC6FB5">
        <w:rPr>
          <w:rFonts w:ascii="Simplified Arabic" w:hAnsi="Simplified Arabic" w:cs="Simplified Arabic" w:hint="cs"/>
          <w:color w:val="auto"/>
          <w:sz w:val="28"/>
          <w:szCs w:val="28"/>
          <w:rtl/>
        </w:rPr>
        <w:t xml:space="preserve"> </w:t>
      </w:r>
      <w:r w:rsidRPr="00AC6FB5">
        <w:rPr>
          <w:rFonts w:ascii="Simplified Arabic" w:hAnsi="Simplified Arabic" w:cs="Simplified Arabic"/>
          <w:color w:val="auto"/>
          <w:sz w:val="28"/>
          <w:szCs w:val="28"/>
          <w:rtl/>
        </w:rPr>
        <w:t xml:space="preserve">ومع تسارع </w:t>
      </w:r>
      <w:r w:rsidRPr="00AC6FB5">
        <w:rPr>
          <w:rFonts w:ascii="Simplified Arabic" w:hAnsi="Simplified Arabic" w:cs="Simplified Arabic" w:hint="cs"/>
          <w:color w:val="auto"/>
          <w:sz w:val="28"/>
          <w:szCs w:val="28"/>
          <w:rtl/>
        </w:rPr>
        <w:t>معدل</w:t>
      </w:r>
      <w:r w:rsidRPr="00AC6FB5">
        <w:rPr>
          <w:rFonts w:ascii="Simplified Arabic" w:hAnsi="Simplified Arabic" w:cs="Simplified Arabic"/>
          <w:color w:val="auto"/>
          <w:sz w:val="28"/>
          <w:szCs w:val="28"/>
          <w:rtl/>
        </w:rPr>
        <w:t xml:space="preserve"> التحول الرقمي وتنامي انتشار تقنيات الذكاء الاصطناعي في بيئات العمل المعاصرة، تبرز أهمية تناول أثر هذه التحولات على الجوانب النفسية والسلوكية للموارد البشرية، بما في ذلك الرضا الوظيفي، والانتماء المؤسسي، ومعدلات دوران الموظفين. لذلك، يتضمن هذا الفصل استعراضًا للإطار النظري الذي يُوضح المفاهيم والمحاور المرتبطة بمتغيرات الدراسة</w:t>
      </w:r>
      <w:r w:rsidRPr="00AC6FB5">
        <w:rPr>
          <w:rFonts w:ascii="Simplified Arabic" w:hAnsi="Simplified Arabic" w:cs="Simplified Arabic"/>
          <w:color w:val="auto"/>
          <w:sz w:val="28"/>
          <w:szCs w:val="28"/>
        </w:rPr>
        <w:t>.</w:t>
      </w:r>
      <w:r w:rsidRPr="00AC6FB5">
        <w:rPr>
          <w:rFonts w:ascii="Simplified Arabic" w:hAnsi="Simplified Arabic" w:cs="Simplified Arabic"/>
          <w:color w:val="auto"/>
          <w:sz w:val="28"/>
          <w:szCs w:val="28"/>
          <w:rtl/>
        </w:rPr>
        <w:t xml:space="preserve"> </w:t>
      </w:r>
      <w:r w:rsidRPr="00AC6FB5">
        <w:rPr>
          <w:rFonts w:ascii="Simplified Arabic" w:hAnsi="Simplified Arabic" w:cs="Simplified Arabic" w:hint="cs"/>
          <w:color w:val="auto"/>
          <w:sz w:val="28"/>
          <w:szCs w:val="28"/>
          <w:rtl/>
        </w:rPr>
        <w:t>وفي سياق الاهتمام المتزايد</w:t>
      </w:r>
      <w:r w:rsidRPr="00AC6FB5">
        <w:rPr>
          <w:rFonts w:ascii="Simplified Arabic" w:hAnsi="Simplified Arabic" w:cs="Simplified Arabic"/>
          <w:color w:val="auto"/>
          <w:sz w:val="28"/>
          <w:szCs w:val="28"/>
          <w:rtl/>
        </w:rPr>
        <w:t xml:space="preserve"> </w:t>
      </w:r>
      <w:r w:rsidRPr="00AC6FB5">
        <w:rPr>
          <w:rFonts w:ascii="Simplified Arabic" w:hAnsi="Simplified Arabic" w:cs="Simplified Arabic" w:hint="cs"/>
          <w:color w:val="auto"/>
          <w:sz w:val="28"/>
          <w:szCs w:val="28"/>
          <w:rtl/>
        </w:rPr>
        <w:t>ب</w:t>
      </w:r>
      <w:r w:rsidRPr="00AC6FB5">
        <w:rPr>
          <w:rFonts w:ascii="Simplified Arabic" w:hAnsi="Simplified Arabic" w:cs="Simplified Arabic"/>
          <w:color w:val="auto"/>
          <w:sz w:val="28"/>
          <w:szCs w:val="28"/>
          <w:rtl/>
        </w:rPr>
        <w:t>دور الذكاء الاصطناعي في مجال إدارة الموارد البشرية، وعلاقته بكل من الرضا الوظيفي والولاء المؤسسي، إضافةً إلى استعراض أبرز الدراسات السابقة ذات الصلة</w:t>
      </w:r>
      <w:r w:rsidRPr="00AC6FB5">
        <w:rPr>
          <w:rFonts w:ascii="Simplified Arabic" w:hAnsi="Simplified Arabic" w:cs="Simplified Arabic"/>
          <w:color w:val="auto"/>
          <w:sz w:val="28"/>
          <w:szCs w:val="28"/>
        </w:rPr>
        <w:t>.</w:t>
      </w:r>
      <w:r w:rsidR="00FC7B33" w:rsidRPr="00AC6FB5">
        <w:rPr>
          <w:rFonts w:ascii="Simplified Arabic" w:hAnsi="Simplified Arabic" w:cs="Simplified Arabic" w:hint="cs"/>
          <w:color w:val="auto"/>
          <w:sz w:val="28"/>
          <w:szCs w:val="28"/>
          <w:rtl/>
        </w:rPr>
        <w:br/>
      </w:r>
      <w:r w:rsidR="00FC7B33">
        <w:rPr>
          <w:rFonts w:ascii="Simplified Arabic" w:hAnsi="Simplified Arabic" w:cs="Simplified Arabic"/>
          <w:sz w:val="28"/>
          <w:szCs w:val="28"/>
          <w:rtl/>
        </w:rPr>
        <w:br/>
      </w:r>
      <w:r w:rsidR="00FC7B33" w:rsidRPr="00FC7B33">
        <w:rPr>
          <w:rFonts w:ascii="Simplified Arabic" w:hAnsi="Simplified Arabic" w:cs="Simplified Arabic"/>
          <w:b/>
          <w:bCs/>
          <w:color w:val="000000" w:themeColor="text1"/>
          <w:sz w:val="32"/>
          <w:szCs w:val="32"/>
          <w:rtl/>
        </w:rPr>
        <w:t>الولاء</w:t>
      </w:r>
      <w:r w:rsidR="00FC7B33" w:rsidRPr="00FC7B33">
        <w:rPr>
          <w:rFonts w:ascii="Simplified Arabic" w:hAnsi="Simplified Arabic" w:cs="Simplified Arabic"/>
          <w:b/>
          <w:bCs/>
          <w:color w:val="000000" w:themeColor="text1"/>
          <w:sz w:val="32"/>
          <w:szCs w:val="32"/>
        </w:rPr>
        <w:t xml:space="preserve"> </w:t>
      </w:r>
      <w:r w:rsidR="00FC7B33" w:rsidRPr="00FC7B33">
        <w:rPr>
          <w:rFonts w:ascii="Simplified Arabic" w:hAnsi="Simplified Arabic" w:cs="Simplified Arabic"/>
          <w:b/>
          <w:bCs/>
          <w:color w:val="000000" w:themeColor="text1"/>
          <w:sz w:val="32"/>
          <w:szCs w:val="32"/>
          <w:rtl/>
        </w:rPr>
        <w:t>الوظيفي</w:t>
      </w:r>
      <w:bookmarkEnd w:id="36"/>
    </w:p>
    <w:p w14:paraId="5E63DDA9" w14:textId="77777777" w:rsidR="00FC7B33" w:rsidRPr="00FC7B33" w:rsidRDefault="00FC7B33" w:rsidP="00FC7B33">
      <w:pPr>
        <w:pStyle w:val="Heading3"/>
        <w:rPr>
          <w:rFonts w:ascii="Simplified Arabic" w:hAnsi="Simplified Arabic" w:cs="Simplified Arabic"/>
          <w:b/>
          <w:bCs/>
          <w:color w:val="000000" w:themeColor="text1"/>
          <w:sz w:val="32"/>
          <w:szCs w:val="32"/>
        </w:rPr>
      </w:pPr>
      <w:bookmarkStart w:id="37" w:name="_Toc203766805"/>
      <w:r w:rsidRPr="00FC7B33">
        <w:rPr>
          <w:rFonts w:ascii="Simplified Arabic" w:hAnsi="Simplified Arabic" w:cs="Simplified Arabic"/>
          <w:b/>
          <w:bCs/>
          <w:color w:val="000000" w:themeColor="text1"/>
          <w:sz w:val="32"/>
          <w:szCs w:val="32"/>
          <w:rtl/>
        </w:rPr>
        <w:t>تعريف</w:t>
      </w:r>
      <w:r w:rsidRPr="00FC7B33">
        <w:rPr>
          <w:rFonts w:ascii="Simplified Arabic" w:hAnsi="Simplified Arabic" w:cs="Simplified Arabic"/>
          <w:b/>
          <w:bCs/>
          <w:color w:val="000000" w:themeColor="text1"/>
          <w:sz w:val="32"/>
          <w:szCs w:val="32"/>
        </w:rPr>
        <w:t xml:space="preserve"> </w:t>
      </w:r>
      <w:r w:rsidRPr="00FC7B33">
        <w:rPr>
          <w:rFonts w:ascii="Simplified Arabic" w:hAnsi="Simplified Arabic" w:cs="Simplified Arabic"/>
          <w:b/>
          <w:bCs/>
          <w:color w:val="000000" w:themeColor="text1"/>
          <w:sz w:val="32"/>
          <w:szCs w:val="32"/>
          <w:rtl/>
        </w:rPr>
        <w:t>الولاء</w:t>
      </w:r>
      <w:r w:rsidRPr="00FC7B33">
        <w:rPr>
          <w:rFonts w:ascii="Simplified Arabic" w:hAnsi="Simplified Arabic" w:cs="Simplified Arabic"/>
          <w:b/>
          <w:bCs/>
          <w:color w:val="000000" w:themeColor="text1"/>
          <w:sz w:val="32"/>
          <w:szCs w:val="32"/>
        </w:rPr>
        <w:t xml:space="preserve"> </w:t>
      </w:r>
      <w:r w:rsidRPr="00FC7B33">
        <w:rPr>
          <w:rFonts w:ascii="Simplified Arabic" w:hAnsi="Simplified Arabic" w:cs="Simplified Arabic"/>
          <w:b/>
          <w:bCs/>
          <w:color w:val="000000" w:themeColor="text1"/>
          <w:sz w:val="32"/>
          <w:szCs w:val="32"/>
          <w:rtl/>
        </w:rPr>
        <w:t>الوظيفي</w:t>
      </w:r>
      <w:bookmarkEnd w:id="37"/>
    </w:p>
    <w:p w14:paraId="383B89A4" w14:textId="416D79E2" w:rsidR="00FC7B33" w:rsidRPr="00D33561" w:rsidRDefault="00FC7B33" w:rsidP="00AC6FB5">
      <w:pPr>
        <w:rPr>
          <w:rFonts w:ascii="Simplified Arabic" w:hAnsi="Simplified Arabic" w:cs="Simplified Arabic"/>
          <w:color w:val="000000" w:themeColor="text1"/>
          <w:sz w:val="28"/>
          <w:szCs w:val="28"/>
        </w:rPr>
      </w:pPr>
      <w:r w:rsidRPr="00D33561">
        <w:rPr>
          <w:rFonts w:ascii="Simplified Arabic" w:hAnsi="Simplified Arabic" w:cs="Simplified Arabic"/>
          <w:color w:val="000000" w:themeColor="text1"/>
          <w:sz w:val="28"/>
          <w:szCs w:val="28"/>
          <w:rtl/>
        </w:rPr>
        <w:t>يُعرَّف الولاء الوظيفي بأنه التزام الموظف تجاه المؤسسة التي يعمل بها، ويعكس مدى ارتباطه العاطفي والمهني بها، واستعدا</w:t>
      </w:r>
      <w:r w:rsidRPr="00AC6FB5">
        <w:rPr>
          <w:rFonts w:ascii="Simplified Arabic" w:hAnsi="Simplified Arabic" w:cs="Simplified Arabic"/>
          <w:sz w:val="28"/>
          <w:szCs w:val="28"/>
          <w:rtl/>
        </w:rPr>
        <w:t>ده للبقاء فيها والمساهمة في تحقيق أهدافها</w:t>
      </w:r>
      <w:r w:rsidR="004F21D0" w:rsidRPr="00AC6FB5">
        <w:rPr>
          <w:rFonts w:ascii="Simplified Arabic" w:hAnsi="Simplified Arabic" w:cs="Simplified Arabic" w:hint="cs"/>
          <w:sz w:val="28"/>
          <w:szCs w:val="28"/>
          <w:rtl/>
        </w:rPr>
        <w:t xml:space="preserve">. </w:t>
      </w:r>
      <w:r w:rsidR="004F21D0" w:rsidRPr="00AC6FB5">
        <w:rPr>
          <w:rFonts w:ascii="Simplified Arabic" w:hAnsi="Simplified Arabic" w:cs="Simplified Arabic"/>
          <w:sz w:val="28"/>
          <w:szCs w:val="28"/>
          <w:rtl/>
        </w:rPr>
        <w:t>يُعد الولاء الوظيفي من المؤشرات الأساسية التي تدل على استقرار الموارد البشرية، إذ يُجسّد مستوى الانتماء والرضا العميق الذي يكنّه الموظف تجاه بيئة عمله</w:t>
      </w:r>
      <w:r w:rsidR="004F21D0" w:rsidRPr="00AC6FB5">
        <w:rPr>
          <w:rFonts w:ascii="Simplified Arabic" w:hAnsi="Simplified Arabic" w:cs="Simplified Arabic"/>
          <w:sz w:val="28"/>
          <w:szCs w:val="28"/>
        </w:rPr>
        <w:t>.</w:t>
      </w:r>
      <w:r w:rsidR="004F21D0" w:rsidRPr="00AC6FB5">
        <w:rPr>
          <w:rFonts w:ascii="Simplified Arabic" w:hAnsi="Simplified Arabic" w:cs="Simplified Arabic" w:hint="cs"/>
          <w:sz w:val="28"/>
          <w:szCs w:val="28"/>
          <w:rtl/>
        </w:rPr>
        <w:t xml:space="preserve"> </w:t>
      </w:r>
      <w:r w:rsidRPr="00AC6FB5">
        <w:rPr>
          <w:rFonts w:ascii="Simplified Arabic" w:hAnsi="Simplified Arabic" w:cs="Simplified Arabic"/>
          <w:sz w:val="28"/>
          <w:szCs w:val="28"/>
          <w:rtl/>
        </w:rPr>
        <w:t xml:space="preserve">كما </w:t>
      </w:r>
      <w:r w:rsidRPr="00D33561">
        <w:rPr>
          <w:rFonts w:ascii="Simplified Arabic" w:hAnsi="Simplified Arabic" w:cs="Simplified Arabic"/>
          <w:color w:val="000000" w:themeColor="text1"/>
          <w:sz w:val="28"/>
          <w:szCs w:val="28"/>
          <w:rtl/>
        </w:rPr>
        <w:t xml:space="preserve">عرّفه </w:t>
      </w:r>
      <w:r w:rsidRPr="004F21D0">
        <w:rPr>
          <w:rFonts w:ascii="Simplified Arabic" w:hAnsi="Simplified Arabic" w:cs="Simplified Arabic"/>
          <w:color w:val="000000" w:themeColor="text1"/>
          <w:sz w:val="28"/>
          <w:szCs w:val="28"/>
        </w:rPr>
        <w:t>(Allen &amp; Meyer, 1990)</w:t>
      </w:r>
      <w:r w:rsidRPr="00D33561">
        <w:rPr>
          <w:rFonts w:ascii="Simplified Arabic" w:hAnsi="Simplified Arabic" w:cs="Simplified Arabic"/>
          <w:color w:val="000000" w:themeColor="text1"/>
          <w:sz w:val="28"/>
          <w:szCs w:val="28"/>
        </w:rPr>
        <w:t xml:space="preserve"> </w:t>
      </w:r>
      <w:r>
        <w:rPr>
          <w:rFonts w:ascii="Simplified Arabic" w:hAnsi="Simplified Arabic" w:cs="Simplified Arabic" w:hint="cs"/>
          <w:color w:val="000000" w:themeColor="text1"/>
          <w:sz w:val="28"/>
          <w:szCs w:val="28"/>
          <w:rtl/>
        </w:rPr>
        <w:t xml:space="preserve"> </w:t>
      </w:r>
      <w:r w:rsidRPr="00D33561">
        <w:rPr>
          <w:rFonts w:ascii="Simplified Arabic" w:hAnsi="Simplified Arabic" w:cs="Simplified Arabic"/>
          <w:color w:val="000000" w:themeColor="text1"/>
          <w:sz w:val="28"/>
          <w:szCs w:val="28"/>
          <w:rtl/>
        </w:rPr>
        <w:t xml:space="preserve">بأنه </w:t>
      </w:r>
      <w:r w:rsidRPr="00D33561">
        <w:rPr>
          <w:rFonts w:ascii="Simplified Arabic" w:hAnsi="Simplified Arabic" w:cs="Simplified Arabic"/>
          <w:color w:val="000000" w:themeColor="text1"/>
          <w:sz w:val="28"/>
          <w:szCs w:val="28"/>
        </w:rPr>
        <w:t>"</w:t>
      </w:r>
      <w:r w:rsidR="00AC6FB5">
        <w:rPr>
          <w:rFonts w:ascii="Simplified Arabic" w:hAnsi="Simplified Arabic" w:cs="Simplified Arabic" w:hint="cs"/>
          <w:color w:val="000000" w:themeColor="text1"/>
          <w:sz w:val="28"/>
          <w:szCs w:val="28"/>
          <w:rtl/>
        </w:rPr>
        <w:t>الحرص الكبير</w:t>
      </w:r>
      <w:r w:rsidRPr="00D33561">
        <w:rPr>
          <w:rFonts w:ascii="Simplified Arabic" w:hAnsi="Simplified Arabic" w:cs="Simplified Arabic"/>
          <w:color w:val="000000" w:themeColor="text1"/>
          <w:sz w:val="28"/>
          <w:szCs w:val="28"/>
          <w:rtl/>
        </w:rPr>
        <w:t xml:space="preserve"> في الاستمرار في العمل داخل المنظمة، مقرونًا بالاعتزاز بها والارتباط العاطفي بأهدافها وقيمها</w:t>
      </w:r>
      <w:r w:rsidRPr="00D33561">
        <w:rPr>
          <w:rFonts w:ascii="Simplified Arabic" w:hAnsi="Simplified Arabic" w:cs="Simplified Arabic"/>
          <w:color w:val="000000" w:themeColor="text1"/>
          <w:sz w:val="28"/>
          <w:szCs w:val="28"/>
        </w:rPr>
        <w:t>".</w:t>
      </w:r>
    </w:p>
    <w:p w14:paraId="5F1C2BF9" w14:textId="77777777" w:rsidR="00FC7B33" w:rsidRPr="00FC7B33" w:rsidRDefault="00FC7B33" w:rsidP="00FC7B33">
      <w:pPr>
        <w:pStyle w:val="Heading3"/>
        <w:rPr>
          <w:rFonts w:ascii="Simplified Arabic" w:hAnsi="Simplified Arabic" w:cs="Simplified Arabic"/>
          <w:b/>
          <w:bCs/>
          <w:color w:val="000000" w:themeColor="text1"/>
          <w:sz w:val="32"/>
          <w:szCs w:val="32"/>
        </w:rPr>
      </w:pPr>
      <w:bookmarkStart w:id="38" w:name="_Toc203766806"/>
      <w:r w:rsidRPr="00FC7B33">
        <w:rPr>
          <w:rFonts w:ascii="Simplified Arabic" w:hAnsi="Simplified Arabic" w:cs="Simplified Arabic"/>
          <w:b/>
          <w:bCs/>
          <w:color w:val="000000" w:themeColor="text1"/>
          <w:sz w:val="32"/>
          <w:szCs w:val="32"/>
          <w:rtl/>
        </w:rPr>
        <w:t>أنواع</w:t>
      </w:r>
      <w:r w:rsidRPr="00FC7B33">
        <w:rPr>
          <w:rFonts w:ascii="Simplified Arabic" w:hAnsi="Simplified Arabic" w:cs="Simplified Arabic"/>
          <w:b/>
          <w:bCs/>
          <w:color w:val="000000" w:themeColor="text1"/>
          <w:sz w:val="32"/>
          <w:szCs w:val="32"/>
        </w:rPr>
        <w:t xml:space="preserve"> </w:t>
      </w:r>
      <w:r w:rsidRPr="00FC7B33">
        <w:rPr>
          <w:rFonts w:ascii="Simplified Arabic" w:hAnsi="Simplified Arabic" w:cs="Simplified Arabic"/>
          <w:b/>
          <w:bCs/>
          <w:color w:val="000000" w:themeColor="text1"/>
          <w:sz w:val="32"/>
          <w:szCs w:val="32"/>
          <w:rtl/>
        </w:rPr>
        <w:t>الولاء</w:t>
      </w:r>
      <w:r w:rsidRPr="00FC7B33">
        <w:rPr>
          <w:rFonts w:ascii="Simplified Arabic" w:hAnsi="Simplified Arabic" w:cs="Simplified Arabic"/>
          <w:b/>
          <w:bCs/>
          <w:color w:val="000000" w:themeColor="text1"/>
          <w:sz w:val="32"/>
          <w:szCs w:val="32"/>
        </w:rPr>
        <w:t xml:space="preserve"> </w:t>
      </w:r>
      <w:r w:rsidRPr="00FC7B33">
        <w:rPr>
          <w:rFonts w:ascii="Simplified Arabic" w:hAnsi="Simplified Arabic" w:cs="Simplified Arabic"/>
          <w:b/>
          <w:bCs/>
          <w:color w:val="000000" w:themeColor="text1"/>
          <w:sz w:val="32"/>
          <w:szCs w:val="32"/>
          <w:rtl/>
        </w:rPr>
        <w:t>الوظيفي</w:t>
      </w:r>
      <w:bookmarkEnd w:id="38"/>
    </w:p>
    <w:p w14:paraId="56CFCFAA" w14:textId="470BAE68" w:rsidR="00FC7B33" w:rsidRPr="00D33561" w:rsidRDefault="00FC7B33" w:rsidP="00FC7B33">
      <w:pPr>
        <w:rPr>
          <w:rFonts w:ascii="Simplified Arabic" w:hAnsi="Simplified Arabic" w:cs="Simplified Arabic"/>
          <w:color w:val="000000" w:themeColor="text1"/>
          <w:sz w:val="28"/>
          <w:szCs w:val="28"/>
        </w:rPr>
      </w:pPr>
      <w:r w:rsidRPr="00D33561">
        <w:rPr>
          <w:rFonts w:ascii="Simplified Arabic" w:hAnsi="Simplified Arabic" w:cs="Simplified Arabic"/>
          <w:color w:val="000000" w:themeColor="text1"/>
          <w:sz w:val="28"/>
          <w:szCs w:val="28"/>
          <w:rtl/>
        </w:rPr>
        <w:t>يشمل الولاء الوظيفي ثلاثة أبعاد رئيسية</w:t>
      </w:r>
      <w:r w:rsidRPr="00D33561">
        <w:rPr>
          <w:rFonts w:ascii="Simplified Arabic" w:hAnsi="Simplified Arabic" w:cs="Simplified Arabic"/>
          <w:color w:val="000000" w:themeColor="text1"/>
          <w:sz w:val="28"/>
          <w:szCs w:val="28"/>
        </w:rPr>
        <w:t>:</w:t>
      </w:r>
      <w:r w:rsidRPr="00D33561">
        <w:rPr>
          <w:rFonts w:ascii="Simplified Arabic" w:hAnsi="Simplified Arabic" w:cs="Simplified Arabic"/>
          <w:color w:val="000000" w:themeColor="text1"/>
          <w:sz w:val="28"/>
          <w:szCs w:val="28"/>
        </w:rPr>
        <w:br/>
        <w:t xml:space="preserve">- </w:t>
      </w:r>
      <w:r w:rsidRPr="00D33561">
        <w:rPr>
          <w:rFonts w:ascii="Simplified Arabic" w:hAnsi="Simplified Arabic" w:cs="Simplified Arabic"/>
          <w:color w:val="000000" w:themeColor="text1"/>
          <w:sz w:val="28"/>
          <w:szCs w:val="28"/>
          <w:rtl/>
        </w:rPr>
        <w:t>الولاء العاطف</w:t>
      </w:r>
      <w:r>
        <w:rPr>
          <w:rFonts w:ascii="Simplified Arabic" w:hAnsi="Simplified Arabic" w:cs="Simplified Arabic"/>
          <w:color w:val="000000" w:themeColor="text1"/>
          <w:sz w:val="28"/>
          <w:szCs w:val="28"/>
          <w:rtl/>
        </w:rPr>
        <w:t>ي</w:t>
      </w:r>
      <w:r>
        <w:rPr>
          <w:rFonts w:ascii="Simplified Arabic" w:hAnsi="Simplified Arabic" w:cs="Simplified Arabic" w:hint="cs"/>
          <w:color w:val="000000" w:themeColor="text1"/>
          <w:sz w:val="28"/>
          <w:szCs w:val="28"/>
          <w:rtl/>
        </w:rPr>
        <w:t xml:space="preserve">: </w:t>
      </w:r>
      <w:r w:rsidRPr="00FC7B33">
        <w:rPr>
          <w:rFonts w:asciiTheme="majorBidi" w:hAnsiTheme="majorBidi" w:cstheme="majorBidi"/>
          <w:color w:val="000000" w:themeColor="text1"/>
          <w:sz w:val="24"/>
          <w:szCs w:val="24"/>
        </w:rPr>
        <w:t>(Affective Commitment)</w:t>
      </w:r>
      <w:r>
        <w:rPr>
          <w:rFonts w:asciiTheme="majorBidi" w:hAnsiTheme="majorBidi" w:cstheme="majorBidi" w:hint="cs"/>
          <w:color w:val="000000" w:themeColor="text1"/>
          <w:sz w:val="24"/>
          <w:szCs w:val="24"/>
          <w:rtl/>
        </w:rPr>
        <w:t xml:space="preserve"> </w:t>
      </w:r>
      <w:r w:rsidRPr="00D33561">
        <w:rPr>
          <w:rFonts w:ascii="Simplified Arabic" w:hAnsi="Simplified Arabic" w:cs="Simplified Arabic"/>
          <w:color w:val="000000" w:themeColor="text1"/>
          <w:sz w:val="28"/>
          <w:szCs w:val="28"/>
        </w:rPr>
        <w:t xml:space="preserve"> </w:t>
      </w:r>
      <w:r w:rsidRPr="00D33561">
        <w:rPr>
          <w:rFonts w:ascii="Simplified Arabic" w:hAnsi="Simplified Arabic" w:cs="Simplified Arabic"/>
          <w:color w:val="000000" w:themeColor="text1"/>
          <w:sz w:val="28"/>
          <w:szCs w:val="28"/>
          <w:rtl/>
        </w:rPr>
        <w:t>يشير إلى ارتباط الموظف العاطفي بالمنظمة ورغبته الصادقة في البقاء بها بسبب شعوره بالانتماء</w:t>
      </w:r>
      <w:r w:rsidRPr="00D33561">
        <w:rPr>
          <w:rFonts w:ascii="Simplified Arabic" w:hAnsi="Simplified Arabic" w:cs="Simplified Arabic"/>
          <w:color w:val="000000" w:themeColor="text1"/>
          <w:sz w:val="28"/>
          <w:szCs w:val="28"/>
        </w:rPr>
        <w:t>.</w:t>
      </w:r>
      <w:r w:rsidRPr="00D33561">
        <w:rPr>
          <w:rFonts w:ascii="Simplified Arabic" w:hAnsi="Simplified Arabic" w:cs="Simplified Arabic"/>
          <w:color w:val="000000" w:themeColor="text1"/>
          <w:sz w:val="28"/>
          <w:szCs w:val="28"/>
        </w:rPr>
        <w:br/>
        <w:t xml:space="preserve">- </w:t>
      </w:r>
      <w:r>
        <w:rPr>
          <w:rFonts w:ascii="Simplified Arabic" w:hAnsi="Simplified Arabic" w:cs="Simplified Arabic"/>
          <w:color w:val="000000" w:themeColor="text1"/>
          <w:sz w:val="28"/>
          <w:szCs w:val="28"/>
          <w:rtl/>
        </w:rPr>
        <w:t>الولاء المستمر</w:t>
      </w:r>
      <w:r>
        <w:rPr>
          <w:rFonts w:ascii="Simplified Arabic" w:hAnsi="Simplified Arabic" w:cs="Simplified Arabic" w:hint="cs"/>
          <w:color w:val="000000" w:themeColor="text1"/>
          <w:sz w:val="28"/>
          <w:szCs w:val="28"/>
          <w:rtl/>
        </w:rPr>
        <w:t>:</w:t>
      </w:r>
      <w:r w:rsidRPr="00FC7B33">
        <w:rPr>
          <w:rFonts w:asciiTheme="majorBidi" w:hAnsiTheme="majorBidi" w:cstheme="majorBidi"/>
          <w:color w:val="000000" w:themeColor="text1"/>
          <w:sz w:val="24"/>
          <w:szCs w:val="24"/>
        </w:rPr>
        <w:t>(Continuance Commitment)</w:t>
      </w:r>
      <w:r w:rsidRPr="00D33561">
        <w:rPr>
          <w:rFonts w:ascii="Simplified Arabic" w:hAnsi="Simplified Arabic" w:cs="Simplified Arabic"/>
          <w:color w:val="000000" w:themeColor="text1"/>
          <w:sz w:val="28"/>
          <w:szCs w:val="28"/>
        </w:rPr>
        <w:t xml:space="preserve"> </w:t>
      </w:r>
      <w:r>
        <w:rPr>
          <w:rFonts w:ascii="Simplified Arabic" w:hAnsi="Simplified Arabic" w:cs="Simplified Arabic" w:hint="cs"/>
          <w:color w:val="000000" w:themeColor="text1"/>
          <w:sz w:val="28"/>
          <w:szCs w:val="28"/>
          <w:rtl/>
        </w:rPr>
        <w:t xml:space="preserve"> </w:t>
      </w:r>
      <w:r w:rsidRPr="00D33561">
        <w:rPr>
          <w:rFonts w:ascii="Simplified Arabic" w:hAnsi="Simplified Arabic" w:cs="Simplified Arabic"/>
          <w:color w:val="000000" w:themeColor="text1"/>
          <w:sz w:val="28"/>
          <w:szCs w:val="28"/>
          <w:rtl/>
        </w:rPr>
        <w:t>ناتج عن إدراك الموظف لصعوبة ترك الوظيفة، سواء بسبب العوائد أو عدم توفر بدائل مناسبة</w:t>
      </w:r>
      <w:r w:rsidRPr="00D33561">
        <w:rPr>
          <w:rFonts w:ascii="Simplified Arabic" w:hAnsi="Simplified Arabic" w:cs="Simplified Arabic"/>
          <w:color w:val="000000" w:themeColor="text1"/>
          <w:sz w:val="28"/>
          <w:szCs w:val="28"/>
        </w:rPr>
        <w:t>.</w:t>
      </w:r>
      <w:r w:rsidRPr="00D33561">
        <w:rPr>
          <w:rFonts w:ascii="Simplified Arabic" w:hAnsi="Simplified Arabic" w:cs="Simplified Arabic"/>
          <w:color w:val="000000" w:themeColor="text1"/>
          <w:sz w:val="28"/>
          <w:szCs w:val="28"/>
        </w:rPr>
        <w:br/>
        <w:t xml:space="preserve">- </w:t>
      </w:r>
      <w:r>
        <w:rPr>
          <w:rFonts w:ascii="Simplified Arabic" w:hAnsi="Simplified Arabic" w:cs="Simplified Arabic"/>
          <w:color w:val="000000" w:themeColor="text1"/>
          <w:sz w:val="28"/>
          <w:szCs w:val="28"/>
          <w:rtl/>
        </w:rPr>
        <w:t>الولاء المعياري</w:t>
      </w:r>
      <w:r>
        <w:rPr>
          <w:rFonts w:ascii="Simplified Arabic" w:hAnsi="Simplified Arabic" w:cs="Simplified Arabic" w:hint="cs"/>
          <w:color w:val="000000" w:themeColor="text1"/>
          <w:sz w:val="28"/>
          <w:szCs w:val="28"/>
          <w:rtl/>
        </w:rPr>
        <w:t xml:space="preserve">: </w:t>
      </w:r>
      <w:r w:rsidRPr="00FC7B33">
        <w:rPr>
          <w:rFonts w:asciiTheme="majorBidi" w:hAnsiTheme="majorBidi" w:cstheme="majorBidi"/>
          <w:color w:val="000000" w:themeColor="text1"/>
          <w:sz w:val="24"/>
          <w:szCs w:val="24"/>
        </w:rPr>
        <w:t>(Normative Commitment)</w:t>
      </w:r>
      <w:r>
        <w:rPr>
          <w:rFonts w:ascii="Simplified Arabic" w:hAnsi="Simplified Arabic" w:cs="Simplified Arabic" w:hint="cs"/>
          <w:color w:val="000000" w:themeColor="text1"/>
          <w:sz w:val="28"/>
          <w:szCs w:val="28"/>
          <w:rtl/>
        </w:rPr>
        <w:t xml:space="preserve"> </w:t>
      </w:r>
      <w:r w:rsidRPr="00D33561">
        <w:rPr>
          <w:rFonts w:ascii="Simplified Arabic" w:hAnsi="Simplified Arabic" w:cs="Simplified Arabic"/>
          <w:color w:val="000000" w:themeColor="text1"/>
          <w:sz w:val="28"/>
          <w:szCs w:val="28"/>
        </w:rPr>
        <w:t xml:space="preserve"> </w:t>
      </w:r>
      <w:r w:rsidRPr="00D33561">
        <w:rPr>
          <w:rFonts w:ascii="Simplified Arabic" w:hAnsi="Simplified Arabic" w:cs="Simplified Arabic"/>
          <w:color w:val="000000" w:themeColor="text1"/>
          <w:sz w:val="28"/>
          <w:szCs w:val="28"/>
          <w:rtl/>
        </w:rPr>
        <w:t>ينبع من شعور الموظف بالواجب الأخلاقي أو الالتزام الشخصي بالبقاء في المنظمة</w:t>
      </w:r>
      <w:r w:rsidRPr="00D33561">
        <w:rPr>
          <w:rFonts w:ascii="Simplified Arabic" w:hAnsi="Simplified Arabic" w:cs="Simplified Arabic"/>
          <w:color w:val="000000" w:themeColor="text1"/>
          <w:sz w:val="28"/>
          <w:szCs w:val="28"/>
        </w:rPr>
        <w:t>.</w:t>
      </w:r>
    </w:p>
    <w:p w14:paraId="7D5E8F49" w14:textId="77777777" w:rsidR="00FC7B33" w:rsidRPr="00FC7B33" w:rsidRDefault="00FC7B33" w:rsidP="00FC7B33">
      <w:pPr>
        <w:pStyle w:val="Heading3"/>
        <w:rPr>
          <w:rFonts w:ascii="Simplified Arabic" w:hAnsi="Simplified Arabic" w:cs="Simplified Arabic"/>
          <w:b/>
          <w:bCs/>
          <w:color w:val="000000" w:themeColor="text1"/>
          <w:sz w:val="32"/>
          <w:szCs w:val="32"/>
        </w:rPr>
      </w:pPr>
      <w:bookmarkStart w:id="39" w:name="_Toc203766807"/>
      <w:r w:rsidRPr="00FC7B33">
        <w:rPr>
          <w:rFonts w:ascii="Simplified Arabic" w:hAnsi="Simplified Arabic" w:cs="Simplified Arabic"/>
          <w:b/>
          <w:bCs/>
          <w:color w:val="000000" w:themeColor="text1"/>
          <w:sz w:val="32"/>
          <w:szCs w:val="32"/>
          <w:rtl/>
        </w:rPr>
        <w:lastRenderedPageBreak/>
        <w:t>أهمية</w:t>
      </w:r>
      <w:r w:rsidRPr="00FC7B33">
        <w:rPr>
          <w:rFonts w:ascii="Simplified Arabic" w:hAnsi="Simplified Arabic" w:cs="Simplified Arabic"/>
          <w:b/>
          <w:bCs/>
          <w:color w:val="000000" w:themeColor="text1"/>
          <w:sz w:val="32"/>
          <w:szCs w:val="32"/>
        </w:rPr>
        <w:t xml:space="preserve"> </w:t>
      </w:r>
      <w:r w:rsidRPr="00FC7B33">
        <w:rPr>
          <w:rFonts w:ascii="Simplified Arabic" w:hAnsi="Simplified Arabic" w:cs="Simplified Arabic"/>
          <w:b/>
          <w:bCs/>
          <w:color w:val="000000" w:themeColor="text1"/>
          <w:sz w:val="32"/>
          <w:szCs w:val="32"/>
          <w:rtl/>
        </w:rPr>
        <w:t>الولاء</w:t>
      </w:r>
      <w:r w:rsidRPr="00FC7B33">
        <w:rPr>
          <w:rFonts w:ascii="Simplified Arabic" w:hAnsi="Simplified Arabic" w:cs="Simplified Arabic"/>
          <w:b/>
          <w:bCs/>
          <w:color w:val="000000" w:themeColor="text1"/>
          <w:sz w:val="32"/>
          <w:szCs w:val="32"/>
        </w:rPr>
        <w:t xml:space="preserve"> </w:t>
      </w:r>
      <w:r w:rsidRPr="00FC7B33">
        <w:rPr>
          <w:rFonts w:ascii="Simplified Arabic" w:hAnsi="Simplified Arabic" w:cs="Simplified Arabic"/>
          <w:b/>
          <w:bCs/>
          <w:color w:val="000000" w:themeColor="text1"/>
          <w:sz w:val="32"/>
          <w:szCs w:val="32"/>
          <w:rtl/>
        </w:rPr>
        <w:t>الوظيفي</w:t>
      </w:r>
      <w:r w:rsidRPr="00FC7B33">
        <w:rPr>
          <w:rFonts w:ascii="Simplified Arabic" w:hAnsi="Simplified Arabic" w:cs="Simplified Arabic"/>
          <w:b/>
          <w:bCs/>
          <w:color w:val="000000" w:themeColor="text1"/>
          <w:sz w:val="32"/>
          <w:szCs w:val="32"/>
        </w:rPr>
        <w:t xml:space="preserve"> </w:t>
      </w:r>
      <w:r w:rsidRPr="00FC7B33">
        <w:rPr>
          <w:rFonts w:ascii="Simplified Arabic" w:hAnsi="Simplified Arabic" w:cs="Simplified Arabic"/>
          <w:b/>
          <w:bCs/>
          <w:color w:val="000000" w:themeColor="text1"/>
          <w:sz w:val="32"/>
          <w:szCs w:val="32"/>
          <w:rtl/>
        </w:rPr>
        <w:t>في</w:t>
      </w:r>
      <w:r w:rsidRPr="00FC7B33">
        <w:rPr>
          <w:rFonts w:ascii="Simplified Arabic" w:hAnsi="Simplified Arabic" w:cs="Simplified Arabic"/>
          <w:b/>
          <w:bCs/>
          <w:color w:val="000000" w:themeColor="text1"/>
          <w:sz w:val="32"/>
          <w:szCs w:val="32"/>
        </w:rPr>
        <w:t xml:space="preserve"> </w:t>
      </w:r>
      <w:r w:rsidRPr="00FC7B33">
        <w:rPr>
          <w:rFonts w:ascii="Simplified Arabic" w:hAnsi="Simplified Arabic" w:cs="Simplified Arabic"/>
          <w:b/>
          <w:bCs/>
          <w:color w:val="000000" w:themeColor="text1"/>
          <w:sz w:val="32"/>
          <w:szCs w:val="32"/>
          <w:rtl/>
        </w:rPr>
        <w:t>بيئة</w:t>
      </w:r>
      <w:r w:rsidRPr="00FC7B33">
        <w:rPr>
          <w:rFonts w:ascii="Simplified Arabic" w:hAnsi="Simplified Arabic" w:cs="Simplified Arabic"/>
          <w:b/>
          <w:bCs/>
          <w:color w:val="000000" w:themeColor="text1"/>
          <w:sz w:val="32"/>
          <w:szCs w:val="32"/>
        </w:rPr>
        <w:t xml:space="preserve"> </w:t>
      </w:r>
      <w:r w:rsidRPr="00FC7B33">
        <w:rPr>
          <w:rFonts w:ascii="Simplified Arabic" w:hAnsi="Simplified Arabic" w:cs="Simplified Arabic"/>
          <w:b/>
          <w:bCs/>
          <w:color w:val="000000" w:themeColor="text1"/>
          <w:sz w:val="32"/>
          <w:szCs w:val="32"/>
          <w:rtl/>
        </w:rPr>
        <w:t>العمل</w:t>
      </w:r>
      <w:bookmarkEnd w:id="39"/>
    </w:p>
    <w:p w14:paraId="2FABDE41" w14:textId="70EFF069" w:rsidR="00FC7B33" w:rsidRPr="00D33561" w:rsidRDefault="00FC7B33" w:rsidP="00AC6FB5">
      <w:pPr>
        <w:rPr>
          <w:rFonts w:ascii="Simplified Arabic" w:hAnsi="Simplified Arabic" w:cs="Simplified Arabic"/>
          <w:color w:val="000000" w:themeColor="text1"/>
          <w:sz w:val="28"/>
          <w:szCs w:val="28"/>
        </w:rPr>
      </w:pPr>
      <w:r w:rsidRPr="00D33561">
        <w:rPr>
          <w:rFonts w:ascii="Simplified Arabic" w:hAnsi="Simplified Arabic" w:cs="Simplified Arabic"/>
          <w:color w:val="000000" w:themeColor="text1"/>
          <w:sz w:val="28"/>
          <w:szCs w:val="28"/>
          <w:rtl/>
        </w:rPr>
        <w:t>يمثل الولاء الوظيفي عاملًا استراتيجيًا في بناء بيئة عمل مستقرة ومنتجة، حيث يُسهم في</w:t>
      </w:r>
      <w:r w:rsidRPr="00D33561">
        <w:rPr>
          <w:rFonts w:ascii="Simplified Arabic" w:hAnsi="Simplified Arabic" w:cs="Simplified Arabic"/>
          <w:color w:val="000000" w:themeColor="text1"/>
          <w:sz w:val="28"/>
          <w:szCs w:val="28"/>
        </w:rPr>
        <w:t>:</w:t>
      </w:r>
      <w:r w:rsidRPr="00D33561">
        <w:rPr>
          <w:rFonts w:ascii="Simplified Arabic" w:hAnsi="Simplified Arabic" w:cs="Simplified Arabic"/>
          <w:color w:val="000000" w:themeColor="text1"/>
          <w:sz w:val="28"/>
          <w:szCs w:val="28"/>
        </w:rPr>
        <w:br/>
        <w:t xml:space="preserve">- </w:t>
      </w:r>
      <w:r w:rsidRPr="00D33561">
        <w:rPr>
          <w:rFonts w:ascii="Simplified Arabic" w:hAnsi="Simplified Arabic" w:cs="Simplified Arabic"/>
          <w:color w:val="000000" w:themeColor="text1"/>
          <w:sz w:val="28"/>
          <w:szCs w:val="28"/>
          <w:rtl/>
        </w:rPr>
        <w:t>تقليل معدلات الاستقالات والدوران الوظيفي</w:t>
      </w:r>
      <w:r w:rsidRPr="00D33561">
        <w:rPr>
          <w:rFonts w:ascii="Simplified Arabic" w:hAnsi="Simplified Arabic" w:cs="Simplified Arabic"/>
          <w:color w:val="000000" w:themeColor="text1"/>
          <w:sz w:val="28"/>
          <w:szCs w:val="28"/>
        </w:rPr>
        <w:t>.</w:t>
      </w:r>
      <w:r w:rsidRPr="00D33561">
        <w:rPr>
          <w:rFonts w:ascii="Simplified Arabic" w:hAnsi="Simplified Arabic" w:cs="Simplified Arabic"/>
          <w:color w:val="000000" w:themeColor="text1"/>
          <w:sz w:val="28"/>
          <w:szCs w:val="28"/>
        </w:rPr>
        <w:br/>
        <w:t xml:space="preserve">- </w:t>
      </w:r>
      <w:r w:rsidRPr="00D33561">
        <w:rPr>
          <w:rFonts w:ascii="Simplified Arabic" w:hAnsi="Simplified Arabic" w:cs="Simplified Arabic"/>
          <w:color w:val="000000" w:themeColor="text1"/>
          <w:sz w:val="28"/>
          <w:szCs w:val="28"/>
          <w:rtl/>
        </w:rPr>
        <w:t>تحسين الأداء الفردي والجماعي</w:t>
      </w:r>
      <w:r w:rsidRPr="00D33561">
        <w:rPr>
          <w:rFonts w:ascii="Simplified Arabic" w:hAnsi="Simplified Arabic" w:cs="Simplified Arabic"/>
          <w:color w:val="000000" w:themeColor="text1"/>
          <w:sz w:val="28"/>
          <w:szCs w:val="28"/>
        </w:rPr>
        <w:t>.</w:t>
      </w:r>
      <w:r w:rsidRPr="00D33561">
        <w:rPr>
          <w:rFonts w:ascii="Simplified Arabic" w:hAnsi="Simplified Arabic" w:cs="Simplified Arabic"/>
          <w:color w:val="000000" w:themeColor="text1"/>
          <w:sz w:val="28"/>
          <w:szCs w:val="28"/>
        </w:rPr>
        <w:br/>
        <w:t xml:space="preserve">- </w:t>
      </w:r>
      <w:r w:rsidRPr="00D33561">
        <w:rPr>
          <w:rFonts w:ascii="Simplified Arabic" w:hAnsi="Simplified Arabic" w:cs="Simplified Arabic"/>
          <w:color w:val="000000" w:themeColor="text1"/>
          <w:sz w:val="28"/>
          <w:szCs w:val="28"/>
          <w:rtl/>
        </w:rPr>
        <w:t>دعم استمرارية المعرفة والخبرات داخل المنظمة</w:t>
      </w:r>
      <w:r w:rsidRPr="00D33561">
        <w:rPr>
          <w:rFonts w:ascii="Simplified Arabic" w:hAnsi="Simplified Arabic" w:cs="Simplified Arabic"/>
          <w:color w:val="000000" w:themeColor="text1"/>
          <w:sz w:val="28"/>
          <w:szCs w:val="28"/>
        </w:rPr>
        <w:t>.</w:t>
      </w:r>
      <w:r w:rsidRPr="00D33561">
        <w:rPr>
          <w:rFonts w:ascii="Simplified Arabic" w:hAnsi="Simplified Arabic" w:cs="Simplified Arabic"/>
          <w:color w:val="000000" w:themeColor="text1"/>
          <w:sz w:val="28"/>
          <w:szCs w:val="28"/>
        </w:rPr>
        <w:br/>
      </w:r>
      <w:r w:rsidRPr="00AC6FB5">
        <w:rPr>
          <w:rFonts w:ascii="Simplified Arabic" w:hAnsi="Simplified Arabic" w:cs="Simplified Arabic"/>
          <w:sz w:val="28"/>
          <w:szCs w:val="28"/>
        </w:rPr>
        <w:t xml:space="preserve">- </w:t>
      </w:r>
      <w:r w:rsidR="004F21D0" w:rsidRPr="00AC6FB5">
        <w:rPr>
          <w:rFonts w:ascii="Simplified Arabic" w:hAnsi="Simplified Arabic" w:cs="Simplified Arabic"/>
          <w:sz w:val="28"/>
          <w:szCs w:val="28"/>
          <w:rtl/>
        </w:rPr>
        <w:t>المساهمة في ترسيخ صورة المؤسسة في السوق كمكان عمل جاذب للكوادر المتميزة</w:t>
      </w:r>
      <w:r w:rsidR="004F21D0" w:rsidRPr="00AC6FB5">
        <w:rPr>
          <w:rFonts w:ascii="Simplified Arabic" w:hAnsi="Simplified Arabic" w:cs="Simplified Arabic"/>
          <w:sz w:val="28"/>
          <w:szCs w:val="28"/>
        </w:rPr>
        <w:t>.</w:t>
      </w:r>
      <w:r w:rsidRPr="00AC6FB5">
        <w:rPr>
          <w:rFonts w:ascii="Simplified Arabic" w:hAnsi="Simplified Arabic" w:cs="Simplified Arabic"/>
          <w:sz w:val="28"/>
          <w:szCs w:val="28"/>
        </w:rPr>
        <w:br/>
        <w:t xml:space="preserve">- </w:t>
      </w:r>
      <w:r w:rsidR="00AC6FB5" w:rsidRPr="00AC6FB5">
        <w:rPr>
          <w:rFonts w:ascii="Simplified Arabic" w:hAnsi="Simplified Arabic" w:cs="Simplified Arabic"/>
          <w:sz w:val="28"/>
          <w:szCs w:val="28"/>
          <w:rtl/>
        </w:rPr>
        <w:t>تنمية قنوات التواصل وترسيخ الثقة بين الموظف والإدارة</w:t>
      </w:r>
      <w:r w:rsidR="00AC6FB5" w:rsidRPr="00AC6FB5">
        <w:rPr>
          <w:rFonts w:ascii="Simplified Arabic" w:hAnsi="Simplified Arabic" w:cs="Simplified Arabic"/>
          <w:sz w:val="28"/>
          <w:szCs w:val="28"/>
        </w:rPr>
        <w:t>.</w:t>
      </w:r>
    </w:p>
    <w:p w14:paraId="6F7A2B78" w14:textId="77777777" w:rsidR="00FC7B33" w:rsidRPr="00FC7B33" w:rsidRDefault="00FC7B33" w:rsidP="00FC7B33">
      <w:pPr>
        <w:pStyle w:val="Heading3"/>
        <w:rPr>
          <w:rFonts w:ascii="Simplified Arabic" w:hAnsi="Simplified Arabic" w:cs="Simplified Arabic"/>
          <w:b/>
          <w:bCs/>
          <w:color w:val="000000" w:themeColor="text1"/>
          <w:sz w:val="32"/>
          <w:szCs w:val="32"/>
        </w:rPr>
      </w:pPr>
      <w:bookmarkStart w:id="40" w:name="_Toc203766808"/>
      <w:r w:rsidRPr="00FC7B33">
        <w:rPr>
          <w:rFonts w:ascii="Simplified Arabic" w:hAnsi="Simplified Arabic" w:cs="Simplified Arabic"/>
          <w:b/>
          <w:bCs/>
          <w:color w:val="000000" w:themeColor="text1"/>
          <w:sz w:val="32"/>
          <w:szCs w:val="32"/>
          <w:rtl/>
        </w:rPr>
        <w:t>العوامل</w:t>
      </w:r>
      <w:r w:rsidRPr="00FC7B33">
        <w:rPr>
          <w:rFonts w:ascii="Simplified Arabic" w:hAnsi="Simplified Arabic" w:cs="Simplified Arabic"/>
          <w:b/>
          <w:bCs/>
          <w:color w:val="000000" w:themeColor="text1"/>
          <w:sz w:val="32"/>
          <w:szCs w:val="32"/>
        </w:rPr>
        <w:t xml:space="preserve"> </w:t>
      </w:r>
      <w:r w:rsidRPr="00FC7B33">
        <w:rPr>
          <w:rFonts w:ascii="Simplified Arabic" w:hAnsi="Simplified Arabic" w:cs="Simplified Arabic"/>
          <w:b/>
          <w:bCs/>
          <w:color w:val="000000" w:themeColor="text1"/>
          <w:sz w:val="32"/>
          <w:szCs w:val="32"/>
          <w:rtl/>
        </w:rPr>
        <w:t>المؤثرة</w:t>
      </w:r>
      <w:r w:rsidRPr="00FC7B33">
        <w:rPr>
          <w:rFonts w:ascii="Simplified Arabic" w:hAnsi="Simplified Arabic" w:cs="Simplified Arabic"/>
          <w:b/>
          <w:bCs/>
          <w:color w:val="000000" w:themeColor="text1"/>
          <w:sz w:val="32"/>
          <w:szCs w:val="32"/>
        </w:rPr>
        <w:t xml:space="preserve"> </w:t>
      </w:r>
      <w:r w:rsidRPr="00FC7B33">
        <w:rPr>
          <w:rFonts w:ascii="Simplified Arabic" w:hAnsi="Simplified Arabic" w:cs="Simplified Arabic"/>
          <w:b/>
          <w:bCs/>
          <w:color w:val="000000" w:themeColor="text1"/>
          <w:sz w:val="32"/>
          <w:szCs w:val="32"/>
          <w:rtl/>
        </w:rPr>
        <w:t>في</w:t>
      </w:r>
      <w:r w:rsidRPr="00FC7B33">
        <w:rPr>
          <w:rFonts w:ascii="Simplified Arabic" w:hAnsi="Simplified Arabic" w:cs="Simplified Arabic"/>
          <w:b/>
          <w:bCs/>
          <w:color w:val="000000" w:themeColor="text1"/>
          <w:sz w:val="32"/>
          <w:szCs w:val="32"/>
        </w:rPr>
        <w:t xml:space="preserve"> </w:t>
      </w:r>
      <w:r w:rsidRPr="00FC7B33">
        <w:rPr>
          <w:rFonts w:ascii="Simplified Arabic" w:hAnsi="Simplified Arabic" w:cs="Simplified Arabic"/>
          <w:b/>
          <w:bCs/>
          <w:color w:val="000000" w:themeColor="text1"/>
          <w:sz w:val="32"/>
          <w:szCs w:val="32"/>
          <w:rtl/>
        </w:rPr>
        <w:t>الولاء</w:t>
      </w:r>
      <w:r w:rsidRPr="00FC7B33">
        <w:rPr>
          <w:rFonts w:ascii="Simplified Arabic" w:hAnsi="Simplified Arabic" w:cs="Simplified Arabic"/>
          <w:b/>
          <w:bCs/>
          <w:color w:val="000000" w:themeColor="text1"/>
          <w:sz w:val="32"/>
          <w:szCs w:val="32"/>
        </w:rPr>
        <w:t xml:space="preserve"> </w:t>
      </w:r>
      <w:r w:rsidRPr="00FC7B33">
        <w:rPr>
          <w:rFonts w:ascii="Simplified Arabic" w:hAnsi="Simplified Arabic" w:cs="Simplified Arabic"/>
          <w:b/>
          <w:bCs/>
          <w:color w:val="000000" w:themeColor="text1"/>
          <w:sz w:val="32"/>
          <w:szCs w:val="32"/>
          <w:rtl/>
        </w:rPr>
        <w:t>الوظيفي</w:t>
      </w:r>
      <w:bookmarkEnd w:id="40"/>
    </w:p>
    <w:p w14:paraId="3CE27BDA" w14:textId="3508B68B" w:rsidR="00FC7B33" w:rsidRPr="00D33561" w:rsidRDefault="00FC7B33" w:rsidP="00AC6FB5">
      <w:pPr>
        <w:rPr>
          <w:rFonts w:ascii="Simplified Arabic" w:hAnsi="Simplified Arabic" w:cs="Simplified Arabic"/>
          <w:color w:val="000000" w:themeColor="text1"/>
          <w:sz w:val="28"/>
          <w:szCs w:val="28"/>
        </w:rPr>
      </w:pPr>
      <w:r w:rsidRPr="00D33561">
        <w:rPr>
          <w:rFonts w:ascii="Simplified Arabic" w:hAnsi="Simplified Arabic" w:cs="Simplified Arabic"/>
          <w:color w:val="000000" w:themeColor="text1"/>
          <w:sz w:val="28"/>
          <w:szCs w:val="28"/>
          <w:rtl/>
        </w:rPr>
        <w:t>يتأثر الولاء الوظيفي بعدة عوامل، من أبرزها</w:t>
      </w:r>
      <w:r w:rsidRPr="00D33561">
        <w:rPr>
          <w:rFonts w:ascii="Simplified Arabic" w:hAnsi="Simplified Arabic" w:cs="Simplified Arabic"/>
          <w:color w:val="000000" w:themeColor="text1"/>
          <w:sz w:val="28"/>
          <w:szCs w:val="28"/>
        </w:rPr>
        <w:t>:</w:t>
      </w:r>
      <w:r w:rsidRPr="00D33561">
        <w:rPr>
          <w:rFonts w:ascii="Simplified Arabic" w:hAnsi="Simplified Arabic" w:cs="Simplified Arabic"/>
          <w:color w:val="000000" w:themeColor="text1"/>
          <w:sz w:val="28"/>
          <w:szCs w:val="28"/>
        </w:rPr>
        <w:br/>
      </w:r>
      <w:r w:rsidRPr="00AC6FB5">
        <w:rPr>
          <w:rFonts w:ascii="Simplified Arabic" w:hAnsi="Simplified Arabic" w:cs="Simplified Arabic"/>
          <w:sz w:val="28"/>
          <w:szCs w:val="28"/>
        </w:rPr>
        <w:t xml:space="preserve">- </w:t>
      </w:r>
      <w:r w:rsidR="00AC6FB5" w:rsidRPr="00AC6FB5">
        <w:rPr>
          <w:rFonts w:ascii="Simplified Arabic" w:hAnsi="Simplified Arabic" w:cs="Simplified Arabic"/>
          <w:sz w:val="28"/>
          <w:szCs w:val="28"/>
          <w:rtl/>
        </w:rPr>
        <w:t>العدالة التنظيمية</w:t>
      </w:r>
      <w:r w:rsidR="00AC6FB5" w:rsidRPr="00AC6FB5">
        <w:rPr>
          <w:rFonts w:ascii="Simplified Arabic" w:hAnsi="Simplified Arabic" w:cs="Simplified Arabic" w:hint="cs"/>
          <w:sz w:val="28"/>
          <w:szCs w:val="28"/>
          <w:rtl/>
        </w:rPr>
        <w:t>:</w:t>
      </w:r>
      <w:r w:rsidR="00AC6FB5" w:rsidRPr="00AC6FB5">
        <w:rPr>
          <w:rFonts w:ascii="Simplified Arabic" w:hAnsi="Simplified Arabic" w:cs="Simplified Arabic" w:hint="cs"/>
          <w:b/>
          <w:bCs/>
          <w:sz w:val="28"/>
          <w:szCs w:val="28"/>
          <w:rtl/>
        </w:rPr>
        <w:t xml:space="preserve"> </w:t>
      </w:r>
      <w:r w:rsidR="00AC6FB5" w:rsidRPr="00AC6FB5">
        <w:rPr>
          <w:rFonts w:ascii="Simplified Arabic" w:hAnsi="Simplified Arabic" w:cs="Simplified Arabic"/>
          <w:sz w:val="28"/>
          <w:szCs w:val="28"/>
          <w:rtl/>
        </w:rPr>
        <w:t>تُعد من العوامل الرئيسة المؤثرة في ولاء الموظف، إذ إن شعوره بالإنصاف في التقييم ونظام المكافآت ينعكس مباشرة على درجة انتمائه للمنظمة</w:t>
      </w:r>
      <w:r w:rsidR="00AC6FB5" w:rsidRPr="00AC6FB5">
        <w:rPr>
          <w:rFonts w:ascii="Simplified Arabic" w:hAnsi="Simplified Arabic" w:cs="Simplified Arabic"/>
          <w:sz w:val="28"/>
          <w:szCs w:val="28"/>
        </w:rPr>
        <w:t>.</w:t>
      </w:r>
      <w:r w:rsidR="00AC6FB5" w:rsidRPr="00AC6FB5">
        <w:rPr>
          <w:rFonts w:ascii="Simplified Arabic" w:hAnsi="Simplified Arabic" w:cs="Simplified Arabic"/>
          <w:sz w:val="28"/>
          <w:szCs w:val="28"/>
        </w:rPr>
        <w:br/>
        <w:t xml:space="preserve">- </w:t>
      </w:r>
      <w:r w:rsidR="00AC6FB5" w:rsidRPr="00AC6FB5">
        <w:rPr>
          <w:rFonts w:ascii="Simplified Arabic" w:hAnsi="Simplified Arabic" w:cs="Simplified Arabic"/>
          <w:sz w:val="28"/>
          <w:szCs w:val="28"/>
          <w:rtl/>
        </w:rPr>
        <w:t>التحفيز والتقدير</w:t>
      </w:r>
      <w:r w:rsidR="00AC6FB5" w:rsidRPr="00AC6FB5">
        <w:rPr>
          <w:rFonts w:ascii="Simplified Arabic" w:hAnsi="Simplified Arabic" w:cs="Simplified Arabic" w:hint="cs"/>
          <w:sz w:val="28"/>
          <w:szCs w:val="28"/>
          <w:rtl/>
        </w:rPr>
        <w:t xml:space="preserve">: </w:t>
      </w:r>
      <w:r w:rsidR="00AC6FB5" w:rsidRPr="00AC6FB5">
        <w:rPr>
          <w:rFonts w:ascii="Simplified Arabic" w:hAnsi="Simplified Arabic" w:cs="Simplified Arabic"/>
          <w:sz w:val="28"/>
          <w:szCs w:val="28"/>
          <w:rtl/>
        </w:rPr>
        <w:t>يُعد من العوامل الأساسية في تعزيز التزام الموظف، حيث إن شعوره بالتقدير يسهم في رفع مستوى ولائه وانتمائه للمنظمة</w:t>
      </w:r>
      <w:r w:rsidR="00AC6FB5" w:rsidRPr="00AC6FB5">
        <w:rPr>
          <w:rFonts w:ascii="Simplified Arabic" w:hAnsi="Simplified Arabic" w:cs="Simplified Arabic"/>
          <w:sz w:val="28"/>
          <w:szCs w:val="28"/>
        </w:rPr>
        <w:t>.</w:t>
      </w:r>
      <w:r w:rsidR="00AC6FB5" w:rsidRPr="00AC6FB5">
        <w:rPr>
          <w:rFonts w:ascii="Simplified Arabic" w:hAnsi="Simplified Arabic" w:cs="Simplified Arabic"/>
          <w:sz w:val="28"/>
          <w:szCs w:val="28"/>
        </w:rPr>
        <w:br/>
        <w:t xml:space="preserve">- </w:t>
      </w:r>
      <w:r w:rsidR="00AC6FB5" w:rsidRPr="00AC6FB5">
        <w:rPr>
          <w:rFonts w:ascii="Simplified Arabic" w:hAnsi="Simplified Arabic" w:cs="Simplified Arabic"/>
          <w:sz w:val="28"/>
          <w:szCs w:val="28"/>
          <w:rtl/>
        </w:rPr>
        <w:t>التوازن بين الحياة والعمل</w:t>
      </w:r>
      <w:r w:rsidR="00AC6FB5" w:rsidRPr="00AC6FB5">
        <w:rPr>
          <w:rFonts w:ascii="Simplified Arabic" w:hAnsi="Simplified Arabic" w:cs="Simplified Arabic" w:hint="cs"/>
          <w:sz w:val="28"/>
          <w:szCs w:val="28"/>
          <w:rtl/>
        </w:rPr>
        <w:t xml:space="preserve">: </w:t>
      </w:r>
      <w:r w:rsidR="00AC6FB5" w:rsidRPr="00AC6FB5">
        <w:rPr>
          <w:rFonts w:ascii="Simplified Arabic" w:hAnsi="Simplified Arabic" w:cs="Simplified Arabic"/>
          <w:sz w:val="28"/>
          <w:szCs w:val="28"/>
          <w:rtl/>
        </w:rPr>
        <w:t>يُعد تحقيق التوازن بين الحياة المهنية والشخصية من العوامل المؤثرة في تعزيز الولاء الوظيفي، إذ إن توفير بيئة عمل مرنة يعزز رضا الموظف ويقوي ارتباطه بالمؤسسة</w:t>
      </w:r>
      <w:r w:rsidR="00AC6FB5" w:rsidRPr="00AC6FB5">
        <w:rPr>
          <w:rFonts w:ascii="Simplified Arabic" w:hAnsi="Simplified Arabic" w:cs="Simplified Arabic"/>
          <w:sz w:val="28"/>
          <w:szCs w:val="28"/>
        </w:rPr>
        <w:t>.</w:t>
      </w:r>
      <w:r w:rsidR="00AC6FB5" w:rsidRPr="00AC6FB5">
        <w:rPr>
          <w:rFonts w:ascii="Simplified Arabic" w:hAnsi="Simplified Arabic" w:cs="Simplified Arabic"/>
          <w:sz w:val="28"/>
          <w:szCs w:val="28"/>
        </w:rPr>
        <w:br/>
        <w:t xml:space="preserve">- </w:t>
      </w:r>
      <w:r w:rsidR="00AC6FB5" w:rsidRPr="00AC6FB5">
        <w:rPr>
          <w:rFonts w:ascii="Simplified Arabic" w:hAnsi="Simplified Arabic" w:cs="Simplified Arabic"/>
          <w:sz w:val="28"/>
          <w:szCs w:val="28"/>
          <w:rtl/>
        </w:rPr>
        <w:t>فرص النمو والتطوير</w:t>
      </w:r>
      <w:r w:rsidR="00AC6FB5" w:rsidRPr="00AC6FB5">
        <w:rPr>
          <w:rFonts w:ascii="Simplified Arabic" w:hAnsi="Simplified Arabic" w:cs="Simplified Arabic" w:hint="cs"/>
          <w:sz w:val="28"/>
          <w:szCs w:val="28"/>
          <w:rtl/>
        </w:rPr>
        <w:t xml:space="preserve">: </w:t>
      </w:r>
      <w:r w:rsidR="00AC6FB5" w:rsidRPr="00AC6FB5">
        <w:rPr>
          <w:rFonts w:ascii="Simplified Arabic" w:hAnsi="Simplified Arabic" w:cs="Simplified Arabic"/>
          <w:sz w:val="28"/>
          <w:szCs w:val="28"/>
          <w:rtl/>
        </w:rPr>
        <w:t>تُعد من العوامل المحفزة لاستبقاء الموظفين، إذ إن إتاحة التدريب المستمر وتوفير المسارات الوظيفية الواضحة يعززان رغبتهم في الاستمرار ضمن المنظمة</w:t>
      </w:r>
      <w:r w:rsidR="00AC6FB5" w:rsidRPr="00AC6FB5">
        <w:rPr>
          <w:rFonts w:ascii="Simplified Arabic" w:hAnsi="Simplified Arabic" w:cs="Simplified Arabic"/>
          <w:sz w:val="28"/>
          <w:szCs w:val="28"/>
        </w:rPr>
        <w:t>.</w:t>
      </w:r>
      <w:r w:rsidR="00AC6FB5" w:rsidRPr="00AC6FB5">
        <w:rPr>
          <w:rFonts w:ascii="Simplified Arabic" w:hAnsi="Simplified Arabic" w:cs="Simplified Arabic"/>
          <w:sz w:val="28"/>
          <w:szCs w:val="28"/>
        </w:rPr>
        <w:br/>
        <w:t xml:space="preserve">- </w:t>
      </w:r>
      <w:r w:rsidR="00AC6FB5" w:rsidRPr="00AC6FB5">
        <w:rPr>
          <w:rFonts w:ascii="Simplified Arabic" w:hAnsi="Simplified Arabic" w:cs="Simplified Arabic"/>
          <w:sz w:val="28"/>
          <w:szCs w:val="28"/>
          <w:rtl/>
        </w:rPr>
        <w:t>بيئة العمل الإيجابية</w:t>
      </w:r>
      <w:r w:rsidR="00AC6FB5" w:rsidRPr="00AC6FB5">
        <w:rPr>
          <w:rFonts w:ascii="Simplified Arabic" w:hAnsi="Simplified Arabic" w:cs="Simplified Arabic" w:hint="cs"/>
          <w:sz w:val="28"/>
          <w:szCs w:val="28"/>
          <w:rtl/>
        </w:rPr>
        <w:t xml:space="preserve">: </w:t>
      </w:r>
      <w:r w:rsidR="00AC6FB5" w:rsidRPr="00AC6FB5">
        <w:rPr>
          <w:rFonts w:ascii="Simplified Arabic" w:hAnsi="Simplified Arabic" w:cs="Simplified Arabic"/>
          <w:sz w:val="28"/>
          <w:szCs w:val="28"/>
          <w:rtl/>
        </w:rPr>
        <w:t>تُعد البيئة الإيجابية والداعمة من العوامل الرئيسة في تعزيز مشاعر الولاء والانتماء لدى الموظفين، وذلك من خلال توفير أجواء محفزة ومساندة داخل المنظمة</w:t>
      </w:r>
      <w:r w:rsidR="00AC6FB5" w:rsidRPr="00AC6FB5">
        <w:rPr>
          <w:rFonts w:ascii="Simplified Arabic" w:hAnsi="Simplified Arabic" w:cs="Simplified Arabic"/>
          <w:sz w:val="28"/>
          <w:szCs w:val="28"/>
        </w:rPr>
        <w:t>.</w:t>
      </w:r>
    </w:p>
    <w:p w14:paraId="57B62B57" w14:textId="77777777" w:rsidR="00FC7B33" w:rsidRPr="00FC7B33" w:rsidRDefault="00FC7B33" w:rsidP="00FC7B33">
      <w:pPr>
        <w:pStyle w:val="Heading3"/>
        <w:rPr>
          <w:rFonts w:ascii="Simplified Arabic" w:hAnsi="Simplified Arabic" w:cs="Simplified Arabic"/>
          <w:b/>
          <w:bCs/>
          <w:color w:val="000000" w:themeColor="text1"/>
          <w:sz w:val="32"/>
          <w:szCs w:val="32"/>
        </w:rPr>
      </w:pPr>
      <w:bookmarkStart w:id="41" w:name="_Toc203766809"/>
      <w:r w:rsidRPr="00FC7B33">
        <w:rPr>
          <w:rFonts w:ascii="Simplified Arabic" w:hAnsi="Simplified Arabic" w:cs="Simplified Arabic"/>
          <w:b/>
          <w:bCs/>
          <w:color w:val="000000" w:themeColor="text1"/>
          <w:sz w:val="32"/>
          <w:szCs w:val="32"/>
          <w:rtl/>
        </w:rPr>
        <w:t>العلاقة</w:t>
      </w:r>
      <w:r w:rsidRPr="00FC7B33">
        <w:rPr>
          <w:rFonts w:ascii="Simplified Arabic" w:hAnsi="Simplified Arabic" w:cs="Simplified Arabic"/>
          <w:b/>
          <w:bCs/>
          <w:color w:val="000000" w:themeColor="text1"/>
          <w:sz w:val="32"/>
          <w:szCs w:val="32"/>
        </w:rPr>
        <w:t xml:space="preserve"> </w:t>
      </w:r>
      <w:r w:rsidRPr="00FC7B33">
        <w:rPr>
          <w:rFonts w:ascii="Simplified Arabic" w:hAnsi="Simplified Arabic" w:cs="Simplified Arabic"/>
          <w:b/>
          <w:bCs/>
          <w:color w:val="000000" w:themeColor="text1"/>
          <w:sz w:val="32"/>
          <w:szCs w:val="32"/>
          <w:rtl/>
        </w:rPr>
        <w:t>بين</w:t>
      </w:r>
      <w:r w:rsidRPr="00FC7B33">
        <w:rPr>
          <w:rFonts w:ascii="Simplified Arabic" w:hAnsi="Simplified Arabic" w:cs="Simplified Arabic"/>
          <w:b/>
          <w:bCs/>
          <w:color w:val="000000" w:themeColor="text1"/>
          <w:sz w:val="32"/>
          <w:szCs w:val="32"/>
        </w:rPr>
        <w:t xml:space="preserve"> </w:t>
      </w:r>
      <w:r w:rsidRPr="00FC7B33">
        <w:rPr>
          <w:rFonts w:ascii="Simplified Arabic" w:hAnsi="Simplified Arabic" w:cs="Simplified Arabic"/>
          <w:b/>
          <w:bCs/>
          <w:color w:val="000000" w:themeColor="text1"/>
          <w:sz w:val="32"/>
          <w:szCs w:val="32"/>
          <w:rtl/>
        </w:rPr>
        <w:t>الذكاء</w:t>
      </w:r>
      <w:r w:rsidRPr="00FC7B33">
        <w:rPr>
          <w:rFonts w:ascii="Simplified Arabic" w:hAnsi="Simplified Arabic" w:cs="Simplified Arabic"/>
          <w:b/>
          <w:bCs/>
          <w:color w:val="000000" w:themeColor="text1"/>
          <w:sz w:val="32"/>
          <w:szCs w:val="32"/>
        </w:rPr>
        <w:t xml:space="preserve"> </w:t>
      </w:r>
      <w:r w:rsidRPr="00FC7B33">
        <w:rPr>
          <w:rFonts w:ascii="Simplified Arabic" w:hAnsi="Simplified Arabic" w:cs="Simplified Arabic"/>
          <w:b/>
          <w:bCs/>
          <w:color w:val="000000" w:themeColor="text1"/>
          <w:sz w:val="32"/>
          <w:szCs w:val="32"/>
          <w:rtl/>
        </w:rPr>
        <w:t>الاصطناعي</w:t>
      </w:r>
      <w:r w:rsidRPr="00FC7B33">
        <w:rPr>
          <w:rFonts w:ascii="Simplified Arabic" w:hAnsi="Simplified Arabic" w:cs="Simplified Arabic"/>
          <w:b/>
          <w:bCs/>
          <w:color w:val="000000" w:themeColor="text1"/>
          <w:sz w:val="32"/>
          <w:szCs w:val="32"/>
        </w:rPr>
        <w:t xml:space="preserve"> </w:t>
      </w:r>
      <w:r w:rsidRPr="00FC7B33">
        <w:rPr>
          <w:rFonts w:ascii="Simplified Arabic" w:hAnsi="Simplified Arabic" w:cs="Simplified Arabic"/>
          <w:b/>
          <w:bCs/>
          <w:color w:val="000000" w:themeColor="text1"/>
          <w:sz w:val="32"/>
          <w:szCs w:val="32"/>
          <w:rtl/>
        </w:rPr>
        <w:t>والولاء</w:t>
      </w:r>
      <w:r w:rsidRPr="00FC7B33">
        <w:rPr>
          <w:rFonts w:ascii="Simplified Arabic" w:hAnsi="Simplified Arabic" w:cs="Simplified Arabic"/>
          <w:b/>
          <w:bCs/>
          <w:color w:val="000000" w:themeColor="text1"/>
          <w:sz w:val="32"/>
          <w:szCs w:val="32"/>
        </w:rPr>
        <w:t xml:space="preserve"> </w:t>
      </w:r>
      <w:r w:rsidRPr="00FC7B33">
        <w:rPr>
          <w:rFonts w:ascii="Simplified Arabic" w:hAnsi="Simplified Arabic" w:cs="Simplified Arabic"/>
          <w:b/>
          <w:bCs/>
          <w:color w:val="000000" w:themeColor="text1"/>
          <w:sz w:val="32"/>
          <w:szCs w:val="32"/>
          <w:rtl/>
        </w:rPr>
        <w:t>الوظيفي</w:t>
      </w:r>
      <w:bookmarkEnd w:id="41"/>
    </w:p>
    <w:p w14:paraId="02A99DF2" w14:textId="0793AB3A" w:rsidR="00FC7B33" w:rsidRPr="00D33561" w:rsidRDefault="00FC7B33" w:rsidP="00AC6FB5">
      <w:pPr>
        <w:rPr>
          <w:rFonts w:ascii="Simplified Arabic" w:hAnsi="Simplified Arabic" w:cs="Simplified Arabic"/>
          <w:color w:val="000000" w:themeColor="text1"/>
          <w:sz w:val="28"/>
          <w:szCs w:val="28"/>
        </w:rPr>
      </w:pPr>
      <w:r w:rsidRPr="00D33561">
        <w:rPr>
          <w:rFonts w:ascii="Simplified Arabic" w:hAnsi="Simplified Arabic" w:cs="Simplified Arabic"/>
          <w:color w:val="000000" w:themeColor="text1"/>
          <w:sz w:val="28"/>
          <w:szCs w:val="28"/>
          <w:rtl/>
        </w:rPr>
        <w:t>يساهم الذكاء الاصطناعي في تعزيز الولاء الوظيفي من خلال</w:t>
      </w:r>
      <w:r w:rsidRPr="00D33561">
        <w:rPr>
          <w:rFonts w:ascii="Simplified Arabic" w:hAnsi="Simplified Arabic" w:cs="Simplified Arabic"/>
          <w:color w:val="000000" w:themeColor="text1"/>
          <w:sz w:val="28"/>
          <w:szCs w:val="28"/>
        </w:rPr>
        <w:t>:</w:t>
      </w:r>
      <w:r w:rsidRPr="00D33561">
        <w:rPr>
          <w:rFonts w:ascii="Simplified Arabic" w:hAnsi="Simplified Arabic" w:cs="Simplified Arabic"/>
          <w:color w:val="000000" w:themeColor="text1"/>
          <w:sz w:val="28"/>
          <w:szCs w:val="28"/>
        </w:rPr>
        <w:br/>
      </w:r>
      <w:r w:rsidR="00AC6FB5" w:rsidRPr="00AC6FB5">
        <w:rPr>
          <w:rFonts w:ascii="Simplified Arabic" w:hAnsi="Simplified Arabic" w:cs="Simplified Arabic"/>
          <w:sz w:val="28"/>
          <w:szCs w:val="28"/>
          <w:rtl/>
        </w:rPr>
        <w:t>يلعب الذكاء الاصطناعي دورًا مهمًا في تعزيز الولاء الوظيفي من خلال</w:t>
      </w:r>
      <w:r w:rsidR="00AC6FB5" w:rsidRPr="00AC6FB5">
        <w:rPr>
          <w:rFonts w:ascii="Simplified Arabic" w:hAnsi="Simplified Arabic" w:cs="Simplified Arabic"/>
          <w:sz w:val="28"/>
          <w:szCs w:val="28"/>
        </w:rPr>
        <w:t>:</w:t>
      </w:r>
      <w:r w:rsidR="00AC6FB5" w:rsidRPr="00AC6FB5">
        <w:rPr>
          <w:rFonts w:ascii="Simplified Arabic" w:hAnsi="Simplified Arabic" w:cs="Simplified Arabic"/>
          <w:sz w:val="28"/>
          <w:szCs w:val="28"/>
        </w:rPr>
        <w:br/>
        <w:t xml:space="preserve">- </w:t>
      </w:r>
      <w:r w:rsidR="00AC6FB5" w:rsidRPr="00AC6FB5">
        <w:rPr>
          <w:rFonts w:ascii="Simplified Arabic" w:hAnsi="Simplified Arabic" w:cs="Simplified Arabic"/>
          <w:sz w:val="28"/>
          <w:szCs w:val="28"/>
          <w:rtl/>
        </w:rPr>
        <w:t>تخصيص البرامج التدريبية</w:t>
      </w:r>
      <w:r w:rsidR="00AC6FB5" w:rsidRPr="00AC6FB5">
        <w:rPr>
          <w:rFonts w:ascii="Simplified Arabic" w:hAnsi="Simplified Arabic" w:cs="Simplified Arabic"/>
          <w:sz w:val="28"/>
          <w:szCs w:val="28"/>
        </w:rPr>
        <w:t xml:space="preserve">: </w:t>
      </w:r>
      <w:r w:rsidR="00AC6FB5" w:rsidRPr="00AC6FB5">
        <w:rPr>
          <w:rFonts w:ascii="Simplified Arabic" w:hAnsi="Simplified Arabic" w:cs="Simplified Arabic"/>
          <w:sz w:val="28"/>
          <w:szCs w:val="28"/>
          <w:rtl/>
        </w:rPr>
        <w:t>يقوم الذكاء الاصطناعي بتحليل بيانات الموظفين لتقديم برامج تدريبية تتوافق مع احتياجاتهم الفردية، مما يعزز شعورهم بالتقدير والدعم</w:t>
      </w:r>
      <w:r w:rsidR="00AC6FB5" w:rsidRPr="00AC6FB5">
        <w:rPr>
          <w:rFonts w:ascii="Simplified Arabic" w:hAnsi="Simplified Arabic" w:cs="Simplified Arabic" w:hint="cs"/>
          <w:sz w:val="28"/>
          <w:szCs w:val="28"/>
          <w:rtl/>
        </w:rPr>
        <w:t>.</w:t>
      </w:r>
      <w:r w:rsidR="00AC6FB5" w:rsidRPr="00AC6FB5">
        <w:rPr>
          <w:rFonts w:ascii="Simplified Arabic" w:hAnsi="Simplified Arabic" w:cs="Simplified Arabic"/>
          <w:sz w:val="28"/>
          <w:szCs w:val="28"/>
        </w:rPr>
        <w:br/>
        <w:t xml:space="preserve">- </w:t>
      </w:r>
      <w:r w:rsidR="00AC6FB5" w:rsidRPr="00AC6FB5">
        <w:rPr>
          <w:rFonts w:ascii="Simplified Arabic" w:hAnsi="Simplified Arabic" w:cs="Simplified Arabic"/>
          <w:sz w:val="28"/>
          <w:szCs w:val="28"/>
          <w:rtl/>
        </w:rPr>
        <w:t>تحسين بيئة العمل</w:t>
      </w:r>
      <w:r w:rsidR="00AC6FB5" w:rsidRPr="00AC6FB5">
        <w:rPr>
          <w:rFonts w:ascii="Simplified Arabic" w:hAnsi="Simplified Arabic" w:cs="Simplified Arabic"/>
          <w:sz w:val="28"/>
          <w:szCs w:val="28"/>
        </w:rPr>
        <w:t xml:space="preserve">: </w:t>
      </w:r>
      <w:r w:rsidR="00AC6FB5" w:rsidRPr="00AC6FB5">
        <w:rPr>
          <w:rFonts w:ascii="Simplified Arabic" w:hAnsi="Simplified Arabic" w:cs="Simplified Arabic"/>
          <w:sz w:val="28"/>
          <w:szCs w:val="28"/>
          <w:rtl/>
        </w:rPr>
        <w:t>يسهم الذكاء الاصطناعي في تحسين بيئة العمل عبر استخدام تقنيات الأتمتة وتقليل الأعباء الروتينية، مما يرفع من رضا الموظفين ويعزز ولاءهم المؤسسي</w:t>
      </w:r>
      <w:r w:rsidR="00AC6FB5" w:rsidRPr="00AC6FB5">
        <w:rPr>
          <w:rFonts w:ascii="Simplified Arabic" w:hAnsi="Simplified Arabic" w:cs="Simplified Arabic"/>
          <w:sz w:val="28"/>
          <w:szCs w:val="28"/>
        </w:rPr>
        <w:t>.</w:t>
      </w:r>
      <w:r w:rsidR="00AC6FB5" w:rsidRPr="00AC6FB5">
        <w:rPr>
          <w:rFonts w:ascii="Simplified Arabic" w:hAnsi="Simplified Arabic" w:cs="Simplified Arabic"/>
          <w:sz w:val="28"/>
          <w:szCs w:val="28"/>
        </w:rPr>
        <w:br/>
        <w:t xml:space="preserve">- </w:t>
      </w:r>
      <w:r w:rsidR="00AC6FB5" w:rsidRPr="00AC6FB5">
        <w:rPr>
          <w:rFonts w:ascii="Simplified Arabic" w:hAnsi="Simplified Arabic" w:cs="Simplified Arabic"/>
          <w:sz w:val="28"/>
          <w:szCs w:val="28"/>
          <w:rtl/>
        </w:rPr>
        <w:t>التنبؤ بالاستقالات</w:t>
      </w:r>
      <w:r w:rsidR="00AC6FB5" w:rsidRPr="00AC6FB5">
        <w:rPr>
          <w:rFonts w:ascii="Simplified Arabic" w:hAnsi="Simplified Arabic" w:cs="Simplified Arabic"/>
          <w:sz w:val="28"/>
          <w:szCs w:val="28"/>
        </w:rPr>
        <w:t xml:space="preserve">: </w:t>
      </w:r>
      <w:r w:rsidR="00AC6FB5" w:rsidRPr="00AC6FB5">
        <w:rPr>
          <w:rFonts w:ascii="Simplified Arabic" w:hAnsi="Simplified Arabic" w:cs="Simplified Arabic"/>
          <w:sz w:val="28"/>
          <w:szCs w:val="28"/>
          <w:rtl/>
        </w:rPr>
        <w:t xml:space="preserve">يتيح الذكاء الاصطناعي تحديد المؤشرات المبكرة لانخفاض مستوى الولاء </w:t>
      </w:r>
      <w:r w:rsidR="00AC6FB5" w:rsidRPr="00AC6FB5">
        <w:rPr>
          <w:rFonts w:ascii="Simplified Arabic" w:hAnsi="Simplified Arabic" w:cs="Simplified Arabic"/>
          <w:sz w:val="28"/>
          <w:szCs w:val="28"/>
          <w:rtl/>
        </w:rPr>
        <w:lastRenderedPageBreak/>
        <w:t>الوظيفي، مما يمكّن الإدارة من اتخاذ الإجراءات المناسبة في الوقت المناسب للحد من الاستقالات</w:t>
      </w:r>
      <w:r w:rsidR="00AC6FB5" w:rsidRPr="00AC6FB5">
        <w:rPr>
          <w:rFonts w:ascii="Simplified Arabic" w:hAnsi="Simplified Arabic" w:cs="Simplified Arabic"/>
          <w:sz w:val="28"/>
          <w:szCs w:val="28"/>
        </w:rPr>
        <w:t>.</w:t>
      </w:r>
      <w:r w:rsidRPr="00AC6FB5">
        <w:rPr>
          <w:rFonts w:ascii="Simplified Arabic" w:hAnsi="Simplified Arabic" w:cs="Simplified Arabic"/>
          <w:sz w:val="28"/>
          <w:szCs w:val="28"/>
        </w:rPr>
        <w:br/>
        <w:t xml:space="preserve">- </w:t>
      </w:r>
      <w:r w:rsidRPr="00AC6FB5">
        <w:rPr>
          <w:rFonts w:ascii="Simplified Arabic" w:hAnsi="Simplified Arabic" w:cs="Simplified Arabic"/>
          <w:sz w:val="28"/>
          <w:szCs w:val="28"/>
          <w:rtl/>
        </w:rPr>
        <w:t>التفاعل الذكي</w:t>
      </w:r>
      <w:r w:rsidRPr="00AC6FB5">
        <w:rPr>
          <w:rFonts w:ascii="Simplified Arabic" w:hAnsi="Simplified Arabic" w:cs="Simplified Arabic" w:hint="cs"/>
          <w:sz w:val="28"/>
          <w:szCs w:val="28"/>
          <w:rtl/>
        </w:rPr>
        <w:t xml:space="preserve">: </w:t>
      </w:r>
      <w:r w:rsidR="006F6988" w:rsidRPr="00AC6FB5">
        <w:rPr>
          <w:rFonts w:ascii="Simplified Arabic" w:hAnsi="Simplified Arabic" w:cs="Simplified Arabic"/>
          <w:sz w:val="28"/>
          <w:szCs w:val="28"/>
          <w:rtl/>
        </w:rPr>
        <w:t>من خلال الأنظمة الذكية التي تقدم دعمًا شخصيًا وفوريًا عاملًا فاعلًا في تحسين تجربة الموظف وتعزيز شعوره بالانتماء</w:t>
      </w:r>
      <w:r w:rsidR="006F6988" w:rsidRPr="00AC6FB5">
        <w:rPr>
          <w:rFonts w:ascii="Simplified Arabic" w:hAnsi="Simplified Arabic" w:cs="Simplified Arabic"/>
          <w:sz w:val="28"/>
          <w:szCs w:val="28"/>
        </w:rPr>
        <w:t>.</w:t>
      </w:r>
      <w:r w:rsidRPr="006F6988">
        <w:rPr>
          <w:rFonts w:ascii="Simplified Arabic" w:hAnsi="Simplified Arabic" w:cs="Simplified Arabic"/>
          <w:color w:val="FF0000"/>
          <w:sz w:val="28"/>
          <w:szCs w:val="28"/>
        </w:rPr>
        <w:br/>
      </w:r>
      <w:r w:rsidRPr="00D33561">
        <w:rPr>
          <w:rFonts w:ascii="Simplified Arabic" w:hAnsi="Simplified Arabic" w:cs="Simplified Arabic"/>
          <w:color w:val="000000" w:themeColor="text1"/>
          <w:sz w:val="28"/>
          <w:szCs w:val="28"/>
        </w:rPr>
        <w:br/>
      </w:r>
      <w:r w:rsidRPr="00D33561">
        <w:rPr>
          <w:rFonts w:ascii="Simplified Arabic" w:hAnsi="Simplified Arabic" w:cs="Simplified Arabic"/>
          <w:color w:val="000000" w:themeColor="text1"/>
          <w:sz w:val="28"/>
          <w:szCs w:val="28"/>
          <w:rtl/>
        </w:rPr>
        <w:t>وفي ضوء ذلك، يمكن اعتبار الولاء الوظيفي أحد المتغيرات الجوهرية المتأثرة باستخدام تقنيات الذكاء الاصطناعي في إدارة الموارد البشرية، ما يجعله محورًا رئيسيًا لفهم سلوكيات الموظفين ودوافعهم في بيئات العمل الرقمية الحديثة</w:t>
      </w:r>
      <w:r w:rsidRPr="00D33561">
        <w:rPr>
          <w:rFonts w:ascii="Simplified Arabic" w:hAnsi="Simplified Arabic" w:cs="Simplified Arabic"/>
          <w:color w:val="000000" w:themeColor="text1"/>
          <w:sz w:val="28"/>
          <w:szCs w:val="28"/>
        </w:rPr>
        <w:t>.</w:t>
      </w:r>
    </w:p>
    <w:p w14:paraId="401D11A0" w14:textId="77777777" w:rsidR="00FC7B33" w:rsidRPr="00D33561" w:rsidRDefault="00FC7B33" w:rsidP="00FC7B33">
      <w:pPr>
        <w:rPr>
          <w:rFonts w:ascii="Simplified Arabic" w:hAnsi="Simplified Arabic" w:cs="Simplified Arabic"/>
          <w:color w:val="000000" w:themeColor="text1"/>
          <w:sz w:val="28"/>
          <w:szCs w:val="28"/>
        </w:rPr>
      </w:pPr>
    </w:p>
    <w:p w14:paraId="2A21382B" w14:textId="6B754F47" w:rsidR="00826E26" w:rsidRPr="00FC7B33" w:rsidRDefault="00826E26" w:rsidP="00FC7B33">
      <w:pPr>
        <w:pStyle w:val="NormalWeb"/>
        <w:bidi/>
        <w:rPr>
          <w:rFonts w:ascii="Simplified Arabic" w:hAnsi="Simplified Arabic" w:cs="Simplified Arabic"/>
          <w:sz w:val="28"/>
          <w:szCs w:val="28"/>
        </w:rPr>
      </w:pPr>
    </w:p>
    <w:p w14:paraId="53C32988" w14:textId="5D634936" w:rsidR="001B74E5" w:rsidRDefault="00D22171" w:rsidP="00FC7B33">
      <w:pPr>
        <w:pStyle w:val="Heading2"/>
        <w:spacing w:before="120" w:after="120"/>
        <w:rPr>
          <w:rFonts w:ascii="Simplified Arabic" w:hAnsi="Simplified Arabic" w:cs="Simplified Arabic"/>
          <w:b/>
          <w:bCs/>
          <w:color w:val="auto"/>
          <w:sz w:val="32"/>
          <w:szCs w:val="32"/>
          <w:rtl/>
        </w:rPr>
      </w:pPr>
      <w:bookmarkStart w:id="42" w:name="_Toc203766810"/>
      <w:r w:rsidRPr="004A4267">
        <w:rPr>
          <w:rFonts w:ascii="Simplified Arabic" w:hAnsi="Simplified Arabic" w:cs="Simplified Arabic"/>
          <w:b/>
          <w:bCs/>
          <w:color w:val="auto"/>
          <w:sz w:val="32"/>
          <w:szCs w:val="32"/>
          <w:rtl/>
        </w:rPr>
        <w:t>الدراسات السابقة</w:t>
      </w:r>
      <w:r w:rsidR="00A74F76" w:rsidRPr="004A4267">
        <w:rPr>
          <w:rFonts w:ascii="Simplified Arabic" w:hAnsi="Simplified Arabic" w:cs="Simplified Arabic"/>
          <w:b/>
          <w:bCs/>
          <w:color w:val="auto"/>
          <w:sz w:val="32"/>
          <w:szCs w:val="32"/>
          <w:rtl/>
        </w:rPr>
        <w:t>:</w:t>
      </w:r>
      <w:bookmarkEnd w:id="35"/>
      <w:bookmarkEnd w:id="42"/>
    </w:p>
    <w:p w14:paraId="45B96A05" w14:textId="560F0963" w:rsidR="00C508FD" w:rsidRPr="000B0606" w:rsidRDefault="00C508FD" w:rsidP="00FC7B33">
      <w:pPr>
        <w:rPr>
          <w:sz w:val="28"/>
          <w:szCs w:val="28"/>
          <w:rtl/>
        </w:rPr>
      </w:pPr>
      <w:r w:rsidRPr="000B0606">
        <w:rPr>
          <w:rFonts w:hint="cs"/>
          <w:sz w:val="28"/>
          <w:szCs w:val="28"/>
          <w:rtl/>
        </w:rPr>
        <w:t>أولا</w:t>
      </w:r>
      <w:r w:rsidR="000B0606" w:rsidRPr="000B0606">
        <w:rPr>
          <w:rFonts w:hint="cs"/>
          <w:sz w:val="28"/>
          <w:szCs w:val="28"/>
          <w:rtl/>
        </w:rPr>
        <w:t>: الدراسات العالمية:</w:t>
      </w:r>
    </w:p>
    <w:p w14:paraId="52CB4DD0" w14:textId="06035C6F" w:rsidR="00AF43D6" w:rsidRPr="004A4267" w:rsidRDefault="009939AD" w:rsidP="00AC6FB5">
      <w:pPr>
        <w:pStyle w:val="ListParagraph"/>
        <w:numPr>
          <w:ilvl w:val="0"/>
          <w:numId w:val="10"/>
        </w:numPr>
        <w:spacing w:before="120" w:after="120" w:line="240" w:lineRule="auto"/>
        <w:ind w:left="422" w:hanging="425"/>
        <w:rPr>
          <w:rFonts w:ascii="Simplified Arabic" w:hAnsi="Simplified Arabic" w:cs="Simplified Arabic"/>
          <w:sz w:val="28"/>
          <w:szCs w:val="28"/>
        </w:rPr>
      </w:pPr>
      <w:r w:rsidRPr="00AC6FB5">
        <w:rPr>
          <w:rFonts w:ascii="Simplified Arabic" w:hAnsi="Simplified Arabic" w:cs="Simplified Arabic" w:hint="cs"/>
          <w:sz w:val="28"/>
          <w:szCs w:val="28"/>
          <w:rtl/>
        </w:rPr>
        <w:t xml:space="preserve">استعرضت </w:t>
      </w:r>
      <w:r w:rsidR="00AF43D6" w:rsidRPr="00AC6FB5">
        <w:rPr>
          <w:rFonts w:ascii="Simplified Arabic" w:hAnsi="Simplified Arabic" w:cs="Simplified Arabic"/>
          <w:sz w:val="28"/>
          <w:szCs w:val="28"/>
          <w:rtl/>
        </w:rPr>
        <w:t>دراسة</w:t>
      </w:r>
      <w:r w:rsidR="00AF43D6" w:rsidRPr="00AC6FB5">
        <w:rPr>
          <w:rFonts w:ascii="Simplified Arabic" w:hAnsi="Simplified Arabic" w:cs="Simplified Arabic"/>
          <w:sz w:val="28"/>
          <w:szCs w:val="28"/>
        </w:rPr>
        <w:t xml:space="preserve"> </w:t>
      </w:r>
      <w:r w:rsidR="00AF43D6" w:rsidRPr="00AC6FB5">
        <w:rPr>
          <w:rFonts w:asciiTheme="majorBidi" w:hAnsiTheme="majorBidi" w:cstheme="majorBidi"/>
          <w:sz w:val="24"/>
          <w:szCs w:val="24"/>
        </w:rPr>
        <w:t>Vardi (2015)</w:t>
      </w:r>
      <w:r w:rsidR="00AF43D6" w:rsidRPr="00AC6FB5">
        <w:rPr>
          <w:rFonts w:ascii="Simplified Arabic" w:hAnsi="Simplified Arabic" w:cs="Simplified Arabic"/>
          <w:sz w:val="28"/>
          <w:szCs w:val="28"/>
        </w:rPr>
        <w:t xml:space="preserve"> – </w:t>
      </w:r>
      <w:r w:rsidRPr="00AC6FB5">
        <w:rPr>
          <w:rFonts w:ascii="Simplified Arabic" w:hAnsi="Simplified Arabic" w:cs="Simplified Arabic"/>
          <w:sz w:val="28"/>
          <w:szCs w:val="28"/>
          <w:rtl/>
        </w:rPr>
        <w:t>أثر الذكاء الاصطناعي على بيئة العمل، مركزةً على دوره المتنامي في تعزيز الرضا الوظيفي من خلال تبسيط المهام الروتينية، وتمكين الموظفين من التفرغ لأدوار أكثر إبداعًا واستراتيجية</w:t>
      </w:r>
      <w:r w:rsidRPr="00AC6FB5">
        <w:rPr>
          <w:rFonts w:ascii="Simplified Arabic" w:hAnsi="Simplified Arabic" w:cs="Simplified Arabic" w:hint="cs"/>
          <w:sz w:val="28"/>
          <w:szCs w:val="28"/>
          <w:rtl/>
        </w:rPr>
        <w:t>.</w:t>
      </w:r>
      <w:r>
        <w:rPr>
          <w:rFonts w:ascii="Simplified Arabic" w:hAnsi="Simplified Arabic" w:cs="Simplified Arabic" w:hint="cs"/>
          <w:sz w:val="28"/>
          <w:szCs w:val="28"/>
          <w:rtl/>
        </w:rPr>
        <w:br/>
      </w:r>
      <w:r w:rsidR="00AC6FB5" w:rsidRPr="00AC6FB5">
        <w:rPr>
          <w:rFonts w:ascii="Simplified Arabic" w:hAnsi="Simplified Arabic" w:cs="Simplified Arabic"/>
          <w:sz w:val="28"/>
          <w:szCs w:val="28"/>
          <w:rtl/>
        </w:rPr>
        <w:t>النتائج</w:t>
      </w:r>
      <w:r w:rsidR="00AC6FB5" w:rsidRPr="00AC6FB5">
        <w:rPr>
          <w:rFonts w:ascii="Simplified Arabic" w:hAnsi="Simplified Arabic" w:cs="Simplified Arabic"/>
          <w:sz w:val="28"/>
          <w:szCs w:val="28"/>
        </w:rPr>
        <w:t xml:space="preserve">: </w:t>
      </w:r>
      <w:r w:rsidR="00AC6FB5" w:rsidRPr="00AC6FB5">
        <w:rPr>
          <w:rFonts w:ascii="Simplified Arabic" w:hAnsi="Simplified Arabic" w:cs="Simplified Arabic"/>
          <w:sz w:val="28"/>
          <w:szCs w:val="28"/>
          <w:rtl/>
        </w:rPr>
        <w:t>أظهرت الدراسة أن الذكاء الاصطناعي يسهم في رفع مستوى رضا الموظفين من خلال تحسين الكفاءة التشغيلية وتقليل الأعباء الناتجة عن المهام المتكررة، مما ينعكس بدوره على خفض معدلات دوران الموظفين</w:t>
      </w:r>
      <w:r w:rsidR="00AC6FB5" w:rsidRPr="00AC6FB5">
        <w:rPr>
          <w:rFonts w:ascii="Simplified Arabic" w:hAnsi="Simplified Arabic" w:cs="Simplified Arabic"/>
          <w:sz w:val="28"/>
          <w:szCs w:val="28"/>
        </w:rPr>
        <w:t>.</w:t>
      </w:r>
    </w:p>
    <w:p w14:paraId="00C28D00" w14:textId="77777777" w:rsidR="00FD2494" w:rsidRPr="00FD2494" w:rsidRDefault="00AB1070" w:rsidP="00FD2494">
      <w:pPr>
        <w:pStyle w:val="ListParagraph"/>
        <w:numPr>
          <w:ilvl w:val="0"/>
          <w:numId w:val="10"/>
        </w:numPr>
        <w:spacing w:before="120" w:after="120" w:line="240" w:lineRule="auto"/>
        <w:ind w:left="422" w:hanging="425"/>
        <w:rPr>
          <w:rFonts w:ascii="Simplified Arabic" w:hAnsi="Simplified Arabic" w:cs="Simplified Arabic"/>
          <w:sz w:val="28"/>
          <w:szCs w:val="28"/>
        </w:rPr>
      </w:pPr>
      <w:r w:rsidRPr="00FD2494">
        <w:rPr>
          <w:rFonts w:ascii="Simplified Arabic" w:hAnsi="Simplified Arabic" w:cs="Simplified Arabic" w:hint="cs"/>
          <w:sz w:val="28"/>
          <w:szCs w:val="28"/>
          <w:rtl/>
        </w:rPr>
        <w:t xml:space="preserve">سلّطت </w:t>
      </w:r>
      <w:r w:rsidR="00AF43D6" w:rsidRPr="00FD2494">
        <w:rPr>
          <w:rFonts w:ascii="Simplified Arabic" w:hAnsi="Simplified Arabic" w:cs="Simplified Arabic"/>
          <w:sz w:val="28"/>
          <w:szCs w:val="28"/>
          <w:rtl/>
        </w:rPr>
        <w:t>دراسة</w:t>
      </w:r>
      <w:r w:rsidR="00AF43D6" w:rsidRPr="00FD2494">
        <w:rPr>
          <w:rFonts w:ascii="Simplified Arabic" w:hAnsi="Simplified Arabic" w:cs="Simplified Arabic"/>
          <w:sz w:val="28"/>
          <w:szCs w:val="28"/>
        </w:rPr>
        <w:t xml:space="preserve"> </w:t>
      </w:r>
      <w:r w:rsidR="00AF43D6" w:rsidRPr="00FD2494">
        <w:rPr>
          <w:rFonts w:asciiTheme="majorBidi" w:hAnsiTheme="majorBidi" w:cstheme="majorBidi"/>
          <w:sz w:val="24"/>
          <w:szCs w:val="24"/>
        </w:rPr>
        <w:t>Binns (2016)</w:t>
      </w:r>
      <w:r w:rsidR="00AF43D6" w:rsidRPr="00FD2494">
        <w:rPr>
          <w:rFonts w:ascii="Simplified Arabic" w:hAnsi="Simplified Arabic" w:cs="Simplified Arabic"/>
          <w:sz w:val="28"/>
          <w:szCs w:val="28"/>
        </w:rPr>
        <w:t xml:space="preserve"> – </w:t>
      </w:r>
      <w:r w:rsidRPr="00FD2494">
        <w:rPr>
          <w:rFonts w:ascii="Simplified Arabic" w:hAnsi="Simplified Arabic" w:cs="Simplified Arabic"/>
          <w:sz w:val="28"/>
          <w:szCs w:val="28"/>
          <w:rtl/>
        </w:rPr>
        <w:t xml:space="preserve">الضوء على تأثير الذكاء الاصطناعي في بيئة العمل، لا سيما من حيث تعزيز التفاعل بين البشر والتكنولوجيا، وتحسين رضا الموظفين. </w:t>
      </w:r>
      <w:r w:rsidR="00FD2494" w:rsidRPr="00FD2494">
        <w:rPr>
          <w:rFonts w:ascii="Simplified Arabic" w:hAnsi="Simplified Arabic" w:cs="Simplified Arabic"/>
          <w:sz w:val="28"/>
          <w:szCs w:val="28"/>
          <w:rtl/>
        </w:rPr>
        <w:t>كما تناولت</w:t>
      </w:r>
      <w:r w:rsidR="00FD2494" w:rsidRPr="00FD2494">
        <w:rPr>
          <w:rFonts w:ascii="Simplified Arabic" w:hAnsi="Simplified Arabic" w:cs="Simplified Arabic" w:hint="cs"/>
          <w:sz w:val="28"/>
          <w:szCs w:val="28"/>
          <w:rtl/>
        </w:rPr>
        <w:t xml:space="preserve"> </w:t>
      </w:r>
      <w:r w:rsidR="00FD2494" w:rsidRPr="00FD2494">
        <w:rPr>
          <w:rFonts w:ascii="Simplified Arabic" w:hAnsi="Simplified Arabic" w:cs="Simplified Arabic"/>
          <w:sz w:val="28"/>
          <w:szCs w:val="28"/>
          <w:rtl/>
        </w:rPr>
        <w:t>دور الأتمتة في إعادة هيكلة المهام الوظيفية، ومدى انسجام تقنيات الذكاء الاصطناعي مع مهارات الموظفين وكفاءاتهم</w:t>
      </w:r>
      <w:r w:rsidR="00FD2494" w:rsidRPr="00FD2494">
        <w:rPr>
          <w:rFonts w:ascii="Simplified Arabic" w:hAnsi="Simplified Arabic" w:cs="Simplified Arabic" w:hint="cs"/>
          <w:sz w:val="28"/>
          <w:szCs w:val="28"/>
          <w:rtl/>
        </w:rPr>
        <w:t>.</w:t>
      </w:r>
    </w:p>
    <w:p w14:paraId="53C5CC04" w14:textId="42A7E3C9" w:rsidR="00AF43D6" w:rsidRPr="004A4267" w:rsidRDefault="00AF43D6" w:rsidP="00FD2494">
      <w:pPr>
        <w:pStyle w:val="ListParagraph"/>
        <w:spacing w:before="120" w:after="120" w:line="240" w:lineRule="auto"/>
        <w:ind w:left="422"/>
        <w:rPr>
          <w:rFonts w:ascii="Simplified Arabic" w:hAnsi="Simplified Arabic" w:cs="Simplified Arabic"/>
          <w:sz w:val="28"/>
          <w:szCs w:val="28"/>
        </w:rPr>
      </w:pPr>
      <w:r w:rsidRPr="004A4267">
        <w:rPr>
          <w:rFonts w:ascii="Simplified Arabic" w:hAnsi="Simplified Arabic" w:cs="Simplified Arabic"/>
          <w:sz w:val="28"/>
          <w:szCs w:val="28"/>
          <w:rtl/>
        </w:rPr>
        <w:t>النتائج</w:t>
      </w:r>
      <w:r w:rsidR="00FC7B33">
        <w:rPr>
          <w:rFonts w:ascii="Simplified Arabic" w:hAnsi="Simplified Arabic" w:cs="Simplified Arabic" w:hint="cs"/>
          <w:sz w:val="28"/>
          <w:szCs w:val="28"/>
          <w:rtl/>
        </w:rPr>
        <w:t xml:space="preserve">: </w:t>
      </w:r>
      <w:r w:rsidRPr="004A4267">
        <w:rPr>
          <w:rFonts w:ascii="Simplified Arabic" w:hAnsi="Simplified Arabic" w:cs="Simplified Arabic"/>
          <w:sz w:val="28"/>
          <w:szCs w:val="28"/>
          <w:rtl/>
        </w:rPr>
        <w:t>وجد الباحثون أن الذكاء الاصطناعي يحسن بيئة العمل من خلال تمكين الموظفين من التركيز على مهام أكثر إبداعًا وتقديرًا، مما يعزز الرضا الوظيفي ويقلل من معدل دوران الموظفين</w:t>
      </w:r>
      <w:r w:rsidRPr="004A4267">
        <w:rPr>
          <w:rFonts w:ascii="Simplified Arabic" w:hAnsi="Simplified Arabic" w:cs="Simplified Arabic"/>
          <w:sz w:val="28"/>
          <w:szCs w:val="28"/>
        </w:rPr>
        <w:t>.</w:t>
      </w:r>
    </w:p>
    <w:p w14:paraId="6EA5B10C" w14:textId="377DEFD1" w:rsidR="00AF43D6" w:rsidRPr="004A4267" w:rsidRDefault="00AB1070" w:rsidP="00AB1070">
      <w:pPr>
        <w:pStyle w:val="ListParagraph"/>
        <w:numPr>
          <w:ilvl w:val="0"/>
          <w:numId w:val="10"/>
        </w:numPr>
        <w:spacing w:before="120" w:after="120" w:line="240" w:lineRule="auto"/>
        <w:ind w:left="422" w:hanging="425"/>
        <w:rPr>
          <w:rFonts w:ascii="Simplified Arabic" w:hAnsi="Simplified Arabic" w:cs="Simplified Arabic"/>
          <w:sz w:val="28"/>
          <w:szCs w:val="28"/>
        </w:rPr>
      </w:pPr>
      <w:r w:rsidRPr="00FD2494">
        <w:rPr>
          <w:rFonts w:ascii="Simplified Arabic" w:hAnsi="Simplified Arabic" w:cs="Simplified Arabic" w:hint="cs"/>
          <w:sz w:val="28"/>
          <w:szCs w:val="28"/>
          <w:rtl/>
        </w:rPr>
        <w:t>استعرضت</w:t>
      </w:r>
      <w:r w:rsidR="00AF43D6" w:rsidRPr="00FD2494">
        <w:rPr>
          <w:rFonts w:ascii="Simplified Arabic" w:hAnsi="Simplified Arabic" w:cs="Simplified Arabic"/>
          <w:sz w:val="28"/>
          <w:szCs w:val="28"/>
        </w:rPr>
        <w:t xml:space="preserve"> </w:t>
      </w:r>
      <w:r w:rsidR="00AF43D6" w:rsidRPr="00FD2494">
        <w:rPr>
          <w:rFonts w:ascii="Simplified Arabic" w:hAnsi="Simplified Arabic" w:cs="Simplified Arabic"/>
          <w:sz w:val="28"/>
          <w:szCs w:val="28"/>
          <w:rtl/>
        </w:rPr>
        <w:t>دراسة</w:t>
      </w:r>
      <w:r w:rsidR="00AF43D6" w:rsidRPr="00FD2494">
        <w:rPr>
          <w:rFonts w:ascii="Simplified Arabic" w:hAnsi="Simplified Arabic" w:cs="Simplified Arabic"/>
          <w:sz w:val="28"/>
          <w:szCs w:val="28"/>
        </w:rPr>
        <w:t xml:space="preserve"> </w:t>
      </w:r>
      <w:r w:rsidR="00AF43D6" w:rsidRPr="00FD2494">
        <w:rPr>
          <w:rFonts w:asciiTheme="majorBidi" w:hAnsiTheme="majorBidi" w:cstheme="majorBidi"/>
          <w:sz w:val="24"/>
          <w:szCs w:val="24"/>
        </w:rPr>
        <w:t>Brynjolfsson and McAfee (2014)</w:t>
      </w:r>
      <w:r w:rsidR="00AF43D6" w:rsidRPr="00FD2494">
        <w:rPr>
          <w:rFonts w:ascii="Simplified Arabic" w:hAnsi="Simplified Arabic" w:cs="Simplified Arabic"/>
          <w:sz w:val="28"/>
          <w:szCs w:val="28"/>
        </w:rPr>
        <w:t xml:space="preserve"> </w:t>
      </w:r>
      <w:r w:rsidR="008D008B" w:rsidRPr="00FD2494">
        <w:rPr>
          <w:rFonts w:ascii="Simplified Arabic" w:hAnsi="Simplified Arabic" w:cs="Simplified Arabic"/>
          <w:sz w:val="28"/>
          <w:szCs w:val="28"/>
        </w:rPr>
        <w:t>–</w:t>
      </w:r>
      <w:r w:rsidR="00AF43D6" w:rsidRPr="00FD2494">
        <w:rPr>
          <w:rFonts w:ascii="Simplified Arabic" w:hAnsi="Simplified Arabic" w:cs="Simplified Arabic"/>
          <w:sz w:val="28"/>
          <w:szCs w:val="28"/>
        </w:rPr>
        <w:t xml:space="preserve"> </w:t>
      </w:r>
      <w:r w:rsidRPr="00FD2494">
        <w:rPr>
          <w:rFonts w:ascii="Simplified Arabic" w:hAnsi="Simplified Arabic" w:cs="Simplified Arabic"/>
          <w:sz w:val="28"/>
          <w:szCs w:val="28"/>
          <w:rtl/>
        </w:rPr>
        <w:t>سُبل توظيف الذكاء الاصطناعي في تعزيز كفاءة أداء الموظفين، مع التركيز على دوره في رفع مستويات الرضا الوظيفي لديهم</w:t>
      </w:r>
      <w:r w:rsidRPr="00FD2494">
        <w:rPr>
          <w:rFonts w:ascii="Simplified Arabic" w:hAnsi="Simplified Arabic" w:cs="Simplified Arabic"/>
          <w:sz w:val="28"/>
          <w:szCs w:val="28"/>
        </w:rPr>
        <w:t>.</w:t>
      </w:r>
      <w:r w:rsidRPr="00FD2494">
        <w:rPr>
          <w:rFonts w:hint="cs"/>
          <w:rtl/>
        </w:rPr>
        <w:t xml:space="preserve"> </w:t>
      </w:r>
      <w:r w:rsidR="00AF43D6" w:rsidRPr="004A4267">
        <w:rPr>
          <w:rFonts w:ascii="Simplified Arabic" w:hAnsi="Simplified Arabic" w:cs="Simplified Arabic"/>
          <w:sz w:val="28"/>
          <w:szCs w:val="28"/>
          <w:rtl/>
        </w:rPr>
        <w:t>وقد شملت دراسة تأثير الأتمتة على الوظائف المختلفة في السوق وكيف يمكن أن يساعد الذكاء الاصطناعي في تخصيص العمل بشكل يتناسب مع مهارات الموظفين</w:t>
      </w:r>
      <w:r w:rsidR="00AF43D6" w:rsidRPr="004A4267">
        <w:rPr>
          <w:rFonts w:ascii="Simplified Arabic" w:hAnsi="Simplified Arabic" w:cs="Simplified Arabic"/>
          <w:sz w:val="28"/>
          <w:szCs w:val="28"/>
        </w:rPr>
        <w:t>.</w:t>
      </w:r>
    </w:p>
    <w:p w14:paraId="79A58382" w14:textId="0E92B933" w:rsidR="004E727D" w:rsidRPr="004A4267" w:rsidRDefault="00AF43D6" w:rsidP="00FC7B33">
      <w:pPr>
        <w:numPr>
          <w:ilvl w:val="0"/>
          <w:numId w:val="6"/>
        </w:numPr>
        <w:tabs>
          <w:tab w:val="clear" w:pos="720"/>
          <w:tab w:val="num" w:pos="989"/>
        </w:tabs>
        <w:spacing w:before="120" w:after="120" w:line="240" w:lineRule="auto"/>
        <w:ind w:left="422" w:hanging="284"/>
        <w:jc w:val="both"/>
        <w:rPr>
          <w:rFonts w:ascii="Simplified Arabic" w:hAnsi="Simplified Arabic" w:cs="Simplified Arabic"/>
          <w:sz w:val="28"/>
          <w:szCs w:val="28"/>
        </w:rPr>
      </w:pPr>
      <w:r w:rsidRPr="004A4267">
        <w:rPr>
          <w:rFonts w:ascii="Simplified Arabic" w:hAnsi="Simplified Arabic" w:cs="Simplified Arabic"/>
          <w:sz w:val="28"/>
          <w:szCs w:val="28"/>
          <w:rtl/>
        </w:rPr>
        <w:lastRenderedPageBreak/>
        <w:t>النتائج</w:t>
      </w:r>
      <w:r w:rsidR="00FC7B33">
        <w:rPr>
          <w:rFonts w:ascii="Simplified Arabic" w:hAnsi="Simplified Arabic" w:cs="Simplified Arabic" w:hint="cs"/>
          <w:sz w:val="28"/>
          <w:szCs w:val="28"/>
          <w:rtl/>
        </w:rPr>
        <w:t xml:space="preserve">: </w:t>
      </w:r>
      <w:r w:rsidRPr="004A4267">
        <w:rPr>
          <w:rFonts w:ascii="Simplified Arabic" w:hAnsi="Simplified Arabic" w:cs="Simplified Arabic"/>
          <w:sz w:val="28"/>
          <w:szCs w:val="28"/>
          <w:rtl/>
        </w:rPr>
        <w:t>أظهرت الدراسة أن الذكاء الاصطناعي يمكن أن يساهم في تحسين الرضا الوظيفي وتقليل دوران الموظفين من خلال تقديم فرص للموظفين للتطور المهني واستثمار وقتهم في المهام الأكثر تحديًا</w:t>
      </w:r>
      <w:r w:rsidRPr="004A4267">
        <w:rPr>
          <w:rFonts w:ascii="Simplified Arabic" w:hAnsi="Simplified Arabic" w:cs="Simplified Arabic"/>
          <w:sz w:val="28"/>
          <w:szCs w:val="28"/>
        </w:rPr>
        <w:t>.</w:t>
      </w:r>
    </w:p>
    <w:p w14:paraId="26FE09C2" w14:textId="082692E7" w:rsidR="00AF43D6" w:rsidRPr="004A4267" w:rsidRDefault="00AF43D6" w:rsidP="001B373A">
      <w:pPr>
        <w:pStyle w:val="ListParagraph"/>
        <w:numPr>
          <w:ilvl w:val="0"/>
          <w:numId w:val="10"/>
        </w:numPr>
        <w:spacing w:before="120" w:after="120" w:line="240" w:lineRule="auto"/>
        <w:ind w:left="422" w:hanging="425"/>
        <w:jc w:val="both"/>
        <w:rPr>
          <w:rFonts w:ascii="Simplified Arabic" w:hAnsi="Simplified Arabic" w:cs="Simplified Arabic"/>
          <w:sz w:val="28"/>
          <w:szCs w:val="28"/>
          <w:rtl/>
        </w:rPr>
      </w:pPr>
      <w:r w:rsidRPr="004A4267">
        <w:rPr>
          <w:rFonts w:ascii="Simplified Arabic" w:hAnsi="Simplified Arabic" w:cs="Simplified Arabic"/>
          <w:sz w:val="28"/>
          <w:szCs w:val="28"/>
          <w:rtl/>
        </w:rPr>
        <w:t>دراسة</w:t>
      </w:r>
      <w:r w:rsidRPr="004A4267">
        <w:rPr>
          <w:rFonts w:ascii="Simplified Arabic" w:hAnsi="Simplified Arabic" w:cs="Simplified Arabic"/>
          <w:sz w:val="28"/>
          <w:szCs w:val="28"/>
        </w:rPr>
        <w:t xml:space="preserve"> </w:t>
      </w:r>
      <w:r w:rsidRPr="004A4267">
        <w:rPr>
          <w:rFonts w:asciiTheme="majorBidi" w:hAnsiTheme="majorBidi" w:cstheme="majorBidi"/>
          <w:sz w:val="24"/>
          <w:szCs w:val="24"/>
        </w:rPr>
        <w:t>Hassan and Shiu (2018)</w:t>
      </w:r>
      <w:r w:rsidRPr="004A4267">
        <w:rPr>
          <w:rFonts w:ascii="Simplified Arabic" w:hAnsi="Simplified Arabic" w:cs="Simplified Arabic"/>
          <w:sz w:val="28"/>
          <w:szCs w:val="28"/>
        </w:rPr>
        <w:t xml:space="preserve"> </w:t>
      </w:r>
      <w:r w:rsidR="008D008B" w:rsidRPr="004A4267">
        <w:rPr>
          <w:rFonts w:ascii="Simplified Arabic" w:hAnsi="Simplified Arabic" w:cs="Simplified Arabic"/>
          <w:sz w:val="28"/>
          <w:szCs w:val="28"/>
        </w:rPr>
        <w:t>–</w:t>
      </w:r>
      <w:r w:rsidRPr="004A4267">
        <w:rPr>
          <w:rFonts w:ascii="Simplified Arabic" w:hAnsi="Simplified Arabic" w:cs="Simplified Arabic"/>
          <w:sz w:val="28"/>
          <w:szCs w:val="28"/>
        </w:rPr>
        <w:t xml:space="preserve"> </w:t>
      </w:r>
      <w:r w:rsidR="008D008B" w:rsidRPr="004A4267">
        <w:rPr>
          <w:rFonts w:ascii="Simplified Arabic" w:hAnsi="Simplified Arabic" w:cs="Simplified Arabic"/>
          <w:sz w:val="28"/>
          <w:szCs w:val="28"/>
          <w:rtl/>
        </w:rPr>
        <w:t>"</w:t>
      </w:r>
      <w:r w:rsidRPr="004A4267">
        <w:rPr>
          <w:rFonts w:ascii="Simplified Arabic" w:hAnsi="Simplified Arabic" w:cs="Simplified Arabic"/>
          <w:sz w:val="28"/>
          <w:szCs w:val="28"/>
          <w:rtl/>
        </w:rPr>
        <w:t>دور الذكاء الاصطناعي في تحسين رضا الموظفين وتقليل دورانهم الوظيفي</w:t>
      </w:r>
      <w:r w:rsidRPr="004A4267">
        <w:rPr>
          <w:rFonts w:ascii="Simplified Arabic" w:hAnsi="Simplified Arabic" w:cs="Simplified Arabic"/>
          <w:sz w:val="28"/>
          <w:szCs w:val="28"/>
        </w:rPr>
        <w:t>"</w:t>
      </w:r>
    </w:p>
    <w:p w14:paraId="7AC91D62" w14:textId="0A52B52B" w:rsidR="00AF43D6" w:rsidRPr="004A4267" w:rsidRDefault="00AF43D6" w:rsidP="00FC7B33">
      <w:pPr>
        <w:numPr>
          <w:ilvl w:val="0"/>
          <w:numId w:val="7"/>
        </w:numPr>
        <w:tabs>
          <w:tab w:val="clear" w:pos="720"/>
          <w:tab w:val="num" w:pos="989"/>
        </w:tabs>
        <w:spacing w:before="120" w:after="120" w:line="240" w:lineRule="auto"/>
        <w:ind w:left="422" w:hanging="284"/>
        <w:jc w:val="both"/>
        <w:rPr>
          <w:rFonts w:ascii="Simplified Arabic" w:hAnsi="Simplified Arabic" w:cs="Simplified Arabic"/>
          <w:sz w:val="28"/>
          <w:szCs w:val="28"/>
        </w:rPr>
      </w:pPr>
      <w:r w:rsidRPr="004A4267">
        <w:rPr>
          <w:rFonts w:ascii="Simplified Arabic" w:hAnsi="Simplified Arabic" w:cs="Simplified Arabic"/>
          <w:sz w:val="28"/>
          <w:szCs w:val="28"/>
          <w:rtl/>
        </w:rPr>
        <w:t>الملخص</w:t>
      </w:r>
      <w:r w:rsidR="00FC7B33">
        <w:rPr>
          <w:rFonts w:ascii="Simplified Arabic" w:hAnsi="Simplified Arabic" w:cs="Simplified Arabic" w:hint="cs"/>
          <w:sz w:val="28"/>
          <w:szCs w:val="28"/>
          <w:rtl/>
        </w:rPr>
        <w:t xml:space="preserve">: </w:t>
      </w:r>
      <w:r w:rsidRPr="004A4267">
        <w:rPr>
          <w:rFonts w:ascii="Simplified Arabic" w:hAnsi="Simplified Arabic" w:cs="Simplified Arabic"/>
          <w:sz w:val="28"/>
          <w:szCs w:val="28"/>
          <w:rtl/>
        </w:rPr>
        <w:t>تناولت هذه الدراسة تأثير استخدام الذكاء الاصطناعي في إدارة الموارد البشرية وتحليل بيانات الموظفين لتخصيص المهام بشكل يتناسب مع مهاراتهم. كما تناولت العلاقة بين استخدام الذكاء الاصطناعي وزيادة رضا الموظفين وتخفيض معدل دورانهم</w:t>
      </w:r>
      <w:r w:rsidRPr="004A4267">
        <w:rPr>
          <w:rFonts w:ascii="Simplified Arabic" w:hAnsi="Simplified Arabic" w:cs="Simplified Arabic"/>
          <w:sz w:val="28"/>
          <w:szCs w:val="28"/>
        </w:rPr>
        <w:t>.</w:t>
      </w:r>
    </w:p>
    <w:p w14:paraId="10792480" w14:textId="63C95379" w:rsidR="00AF43D6" w:rsidRPr="004A4267" w:rsidRDefault="00AF43D6" w:rsidP="001B373A">
      <w:pPr>
        <w:numPr>
          <w:ilvl w:val="0"/>
          <w:numId w:val="7"/>
        </w:numPr>
        <w:tabs>
          <w:tab w:val="clear" w:pos="720"/>
          <w:tab w:val="num" w:pos="989"/>
        </w:tabs>
        <w:spacing w:before="120" w:after="120" w:line="240" w:lineRule="auto"/>
        <w:ind w:left="422" w:hanging="284"/>
        <w:jc w:val="both"/>
        <w:rPr>
          <w:rFonts w:ascii="Simplified Arabic" w:hAnsi="Simplified Arabic" w:cs="Simplified Arabic"/>
          <w:sz w:val="28"/>
          <w:szCs w:val="28"/>
        </w:rPr>
      </w:pPr>
      <w:r w:rsidRPr="004A4267">
        <w:rPr>
          <w:rFonts w:ascii="Simplified Arabic" w:hAnsi="Simplified Arabic" w:cs="Simplified Arabic"/>
          <w:sz w:val="28"/>
          <w:szCs w:val="28"/>
          <w:rtl/>
        </w:rPr>
        <w:t>النتائ</w:t>
      </w:r>
      <w:r w:rsidR="001B5412" w:rsidRPr="004A4267">
        <w:rPr>
          <w:rFonts w:ascii="Simplified Arabic" w:hAnsi="Simplified Arabic" w:cs="Simplified Arabic"/>
          <w:sz w:val="28"/>
          <w:szCs w:val="28"/>
          <w:rtl/>
        </w:rPr>
        <w:t>ج:</w:t>
      </w:r>
      <w:r w:rsidRPr="004A4267">
        <w:rPr>
          <w:rFonts w:ascii="Simplified Arabic" w:hAnsi="Simplified Arabic" w:cs="Simplified Arabic"/>
          <w:sz w:val="28"/>
          <w:szCs w:val="28"/>
        </w:rPr>
        <w:t xml:space="preserve"> </w:t>
      </w:r>
      <w:r w:rsidRPr="004A4267">
        <w:rPr>
          <w:rFonts w:ascii="Simplified Arabic" w:hAnsi="Simplified Arabic" w:cs="Simplified Arabic"/>
          <w:sz w:val="28"/>
          <w:szCs w:val="28"/>
          <w:rtl/>
        </w:rPr>
        <w:t>توصلت الدراسة إلى أن الذكاء الاصطناعي يمكن أن يعزز تجربة الموظف من خلال تخصيص أدوارهم بناءً على قدراتهم، مما يؤدي إلى زيادة رضاهم الوظيفي وتقليل معدل دورانهم</w:t>
      </w:r>
      <w:r w:rsidRPr="004A4267">
        <w:rPr>
          <w:rFonts w:ascii="Simplified Arabic" w:hAnsi="Simplified Arabic" w:cs="Simplified Arabic"/>
          <w:sz w:val="28"/>
          <w:szCs w:val="28"/>
        </w:rPr>
        <w:t>.</w:t>
      </w:r>
    </w:p>
    <w:p w14:paraId="6F1A243E" w14:textId="08F2EDA3" w:rsidR="00AF43D6" w:rsidRPr="004A4267" w:rsidRDefault="00AF43D6" w:rsidP="001B373A">
      <w:pPr>
        <w:pStyle w:val="ListParagraph"/>
        <w:numPr>
          <w:ilvl w:val="0"/>
          <w:numId w:val="10"/>
        </w:numPr>
        <w:spacing w:before="120" w:after="120" w:line="240" w:lineRule="auto"/>
        <w:ind w:left="422" w:hanging="425"/>
        <w:jc w:val="both"/>
        <w:rPr>
          <w:rFonts w:ascii="Simplified Arabic" w:hAnsi="Simplified Arabic" w:cs="Simplified Arabic"/>
          <w:sz w:val="28"/>
          <w:szCs w:val="28"/>
        </w:rPr>
      </w:pPr>
      <w:r w:rsidRPr="004A4267">
        <w:rPr>
          <w:rFonts w:ascii="Simplified Arabic" w:hAnsi="Simplified Arabic" w:cs="Simplified Arabic"/>
          <w:sz w:val="28"/>
          <w:szCs w:val="28"/>
          <w:rtl/>
        </w:rPr>
        <w:t>دراسة</w:t>
      </w:r>
      <w:r w:rsidRPr="004A4267">
        <w:rPr>
          <w:rFonts w:ascii="Simplified Arabic" w:hAnsi="Simplified Arabic" w:cs="Simplified Arabic"/>
          <w:sz w:val="28"/>
          <w:szCs w:val="28"/>
        </w:rPr>
        <w:t xml:space="preserve"> </w:t>
      </w:r>
      <w:r w:rsidR="008D008B" w:rsidRPr="004A4267">
        <w:rPr>
          <w:rFonts w:asciiTheme="majorBidi" w:hAnsiTheme="majorBidi" w:cstheme="majorBidi"/>
          <w:sz w:val="24"/>
          <w:szCs w:val="24"/>
        </w:rPr>
        <w:t>DeClercq</w:t>
      </w:r>
      <w:r w:rsidRPr="004A4267">
        <w:rPr>
          <w:rFonts w:asciiTheme="majorBidi" w:hAnsiTheme="majorBidi" w:cstheme="majorBidi"/>
          <w:sz w:val="24"/>
          <w:szCs w:val="24"/>
        </w:rPr>
        <w:t xml:space="preserve"> and Benoit (2019)</w:t>
      </w:r>
      <w:r w:rsidRPr="004A4267">
        <w:rPr>
          <w:rFonts w:ascii="Simplified Arabic" w:hAnsi="Simplified Arabic" w:cs="Simplified Arabic"/>
          <w:sz w:val="28"/>
          <w:szCs w:val="28"/>
        </w:rPr>
        <w:t xml:space="preserve"> </w:t>
      </w:r>
      <w:r w:rsidR="008D008B" w:rsidRPr="004A4267">
        <w:rPr>
          <w:rFonts w:ascii="Simplified Arabic" w:hAnsi="Simplified Arabic" w:cs="Simplified Arabic"/>
          <w:sz w:val="28"/>
          <w:szCs w:val="28"/>
        </w:rPr>
        <w:t>–</w:t>
      </w:r>
      <w:r w:rsidRPr="004A4267">
        <w:rPr>
          <w:rFonts w:ascii="Simplified Arabic" w:hAnsi="Simplified Arabic" w:cs="Simplified Arabic"/>
          <w:sz w:val="28"/>
          <w:szCs w:val="28"/>
        </w:rPr>
        <w:t xml:space="preserve"> </w:t>
      </w:r>
      <w:r w:rsidR="008D008B" w:rsidRPr="004A4267">
        <w:rPr>
          <w:rFonts w:ascii="Simplified Arabic" w:hAnsi="Simplified Arabic" w:cs="Simplified Arabic"/>
          <w:sz w:val="28"/>
          <w:szCs w:val="28"/>
          <w:rtl/>
        </w:rPr>
        <w:t>"</w:t>
      </w:r>
      <w:r w:rsidRPr="004A4267">
        <w:rPr>
          <w:rFonts w:ascii="Simplified Arabic" w:hAnsi="Simplified Arabic" w:cs="Simplified Arabic"/>
          <w:sz w:val="28"/>
          <w:szCs w:val="28"/>
          <w:rtl/>
        </w:rPr>
        <w:t>الذكاء الاصطناعي واستراتيجيات الاحتفاظ بالموظفين</w:t>
      </w:r>
      <w:r w:rsidRPr="004A4267">
        <w:rPr>
          <w:rFonts w:ascii="Simplified Arabic" w:hAnsi="Simplified Arabic" w:cs="Simplified Arabic"/>
          <w:sz w:val="28"/>
          <w:szCs w:val="28"/>
        </w:rPr>
        <w:t>"</w:t>
      </w:r>
    </w:p>
    <w:p w14:paraId="58ED60AC" w14:textId="577D51F3" w:rsidR="00AF43D6" w:rsidRPr="004A4267" w:rsidRDefault="00AF43D6" w:rsidP="00FC7B33">
      <w:pPr>
        <w:numPr>
          <w:ilvl w:val="0"/>
          <w:numId w:val="8"/>
        </w:numPr>
        <w:tabs>
          <w:tab w:val="clear" w:pos="720"/>
          <w:tab w:val="num" w:pos="989"/>
        </w:tabs>
        <w:spacing w:before="120" w:after="120" w:line="240" w:lineRule="auto"/>
        <w:ind w:left="422" w:hanging="284"/>
        <w:jc w:val="both"/>
        <w:rPr>
          <w:rFonts w:ascii="Simplified Arabic" w:hAnsi="Simplified Arabic" w:cs="Simplified Arabic"/>
          <w:sz w:val="28"/>
          <w:szCs w:val="28"/>
        </w:rPr>
      </w:pPr>
      <w:r w:rsidRPr="004A4267">
        <w:rPr>
          <w:rFonts w:ascii="Simplified Arabic" w:hAnsi="Simplified Arabic" w:cs="Simplified Arabic"/>
          <w:sz w:val="28"/>
          <w:szCs w:val="28"/>
          <w:rtl/>
        </w:rPr>
        <w:t>الملخص</w:t>
      </w:r>
      <w:r w:rsidR="00FC7B33">
        <w:rPr>
          <w:rFonts w:ascii="Simplified Arabic" w:hAnsi="Simplified Arabic" w:cs="Simplified Arabic" w:hint="cs"/>
          <w:sz w:val="28"/>
          <w:szCs w:val="28"/>
          <w:rtl/>
        </w:rPr>
        <w:t xml:space="preserve">: </w:t>
      </w:r>
      <w:r w:rsidRPr="004A4267">
        <w:rPr>
          <w:rFonts w:ascii="Simplified Arabic" w:hAnsi="Simplified Arabic" w:cs="Simplified Arabic"/>
          <w:sz w:val="28"/>
          <w:szCs w:val="28"/>
          <w:rtl/>
        </w:rPr>
        <w:t>ركزت الدراسة على استراتيجيات استخدام الذكاء الاصطناعي في تحسين استراتيجيات الاحتفاظ بالموظفين من خلال تحليل البيانات المتعلقة بالأداء ورضا الموظفين</w:t>
      </w:r>
      <w:r w:rsidRPr="004A4267">
        <w:rPr>
          <w:rFonts w:ascii="Simplified Arabic" w:hAnsi="Simplified Arabic" w:cs="Simplified Arabic"/>
          <w:sz w:val="28"/>
          <w:szCs w:val="28"/>
        </w:rPr>
        <w:t>.</w:t>
      </w:r>
    </w:p>
    <w:p w14:paraId="25A293F5" w14:textId="454F4A93" w:rsidR="00AF43D6" w:rsidRPr="004A4267" w:rsidRDefault="00AF43D6" w:rsidP="00FC7B33">
      <w:pPr>
        <w:numPr>
          <w:ilvl w:val="0"/>
          <w:numId w:val="8"/>
        </w:numPr>
        <w:tabs>
          <w:tab w:val="clear" w:pos="720"/>
          <w:tab w:val="num" w:pos="989"/>
        </w:tabs>
        <w:spacing w:before="120" w:after="120" w:line="240" w:lineRule="auto"/>
        <w:ind w:left="422" w:hanging="284"/>
        <w:jc w:val="both"/>
        <w:rPr>
          <w:rFonts w:ascii="Simplified Arabic" w:hAnsi="Simplified Arabic" w:cs="Simplified Arabic"/>
          <w:sz w:val="28"/>
          <w:szCs w:val="28"/>
        </w:rPr>
      </w:pPr>
      <w:r w:rsidRPr="004A4267">
        <w:rPr>
          <w:rFonts w:ascii="Simplified Arabic" w:hAnsi="Simplified Arabic" w:cs="Simplified Arabic"/>
          <w:sz w:val="28"/>
          <w:szCs w:val="28"/>
          <w:rtl/>
        </w:rPr>
        <w:t>النتائج</w:t>
      </w:r>
      <w:r w:rsidR="00FC7B33">
        <w:rPr>
          <w:rFonts w:ascii="Simplified Arabic" w:hAnsi="Simplified Arabic" w:cs="Simplified Arabic" w:hint="cs"/>
          <w:sz w:val="28"/>
          <w:szCs w:val="28"/>
          <w:rtl/>
        </w:rPr>
        <w:t xml:space="preserve">: </w:t>
      </w:r>
      <w:r w:rsidRPr="004A4267">
        <w:rPr>
          <w:rFonts w:ascii="Simplified Arabic" w:hAnsi="Simplified Arabic" w:cs="Simplified Arabic"/>
          <w:sz w:val="28"/>
          <w:szCs w:val="28"/>
          <w:rtl/>
        </w:rPr>
        <w:t>أكدت الدراسة أن الذكاء الاصطناعي يساعد المنظمات في فهم دوافع الموظفين من خلال بيانات دقيقة، مما يسمح بإعداد استراتيجيات موجهة لتحسين الرضا الوظيفي وتقليل التسرب الوظيفي</w:t>
      </w:r>
      <w:r w:rsidRPr="004A4267">
        <w:rPr>
          <w:rFonts w:ascii="Simplified Arabic" w:hAnsi="Simplified Arabic" w:cs="Simplified Arabic"/>
          <w:sz w:val="28"/>
          <w:szCs w:val="28"/>
        </w:rPr>
        <w:t>.</w:t>
      </w:r>
    </w:p>
    <w:p w14:paraId="22869C74" w14:textId="77777777" w:rsidR="00FD2494" w:rsidRPr="00FD2494" w:rsidRDefault="00AB1070" w:rsidP="00AB1070">
      <w:pPr>
        <w:pStyle w:val="ListParagraph"/>
        <w:numPr>
          <w:ilvl w:val="0"/>
          <w:numId w:val="10"/>
        </w:numPr>
        <w:spacing w:before="120" w:after="120" w:line="240" w:lineRule="auto"/>
        <w:ind w:left="422" w:hanging="425"/>
        <w:jc w:val="both"/>
        <w:rPr>
          <w:rFonts w:ascii="Simplified Arabic" w:hAnsi="Simplified Arabic" w:cs="Simplified Arabic"/>
          <w:sz w:val="28"/>
          <w:szCs w:val="28"/>
        </w:rPr>
      </w:pPr>
      <w:r w:rsidRPr="00FD2494">
        <w:rPr>
          <w:rFonts w:ascii="Simplified Arabic" w:hAnsi="Simplified Arabic" w:cs="Simplified Arabic" w:hint="cs"/>
          <w:sz w:val="28"/>
          <w:szCs w:val="28"/>
          <w:rtl/>
        </w:rPr>
        <w:t xml:space="preserve">تناولت </w:t>
      </w:r>
      <w:r w:rsidR="00AF43D6" w:rsidRPr="00FD2494">
        <w:rPr>
          <w:rFonts w:ascii="Simplified Arabic" w:hAnsi="Simplified Arabic" w:cs="Simplified Arabic"/>
          <w:sz w:val="28"/>
          <w:szCs w:val="28"/>
          <w:rtl/>
        </w:rPr>
        <w:t>دراسة</w:t>
      </w:r>
      <w:r w:rsidR="00AF43D6" w:rsidRPr="00FD2494">
        <w:rPr>
          <w:rFonts w:ascii="Simplified Arabic" w:hAnsi="Simplified Arabic" w:cs="Simplified Arabic"/>
          <w:sz w:val="28"/>
          <w:szCs w:val="28"/>
        </w:rPr>
        <w:t xml:space="preserve"> </w:t>
      </w:r>
      <w:r w:rsidR="00AF43D6" w:rsidRPr="00FD2494">
        <w:rPr>
          <w:rFonts w:asciiTheme="majorBidi" w:hAnsiTheme="majorBidi" w:cstheme="majorBidi"/>
          <w:sz w:val="24"/>
          <w:szCs w:val="24"/>
        </w:rPr>
        <w:t>Piva (2020)</w:t>
      </w:r>
      <w:r w:rsidR="00AF43D6" w:rsidRPr="00FD2494">
        <w:rPr>
          <w:rFonts w:ascii="Simplified Arabic" w:hAnsi="Simplified Arabic" w:cs="Simplified Arabic"/>
          <w:sz w:val="28"/>
          <w:szCs w:val="28"/>
        </w:rPr>
        <w:t xml:space="preserve"> </w:t>
      </w:r>
      <w:r w:rsidR="008D008B" w:rsidRPr="00FD2494">
        <w:rPr>
          <w:rFonts w:ascii="Simplified Arabic" w:hAnsi="Simplified Arabic" w:cs="Simplified Arabic"/>
          <w:sz w:val="28"/>
          <w:szCs w:val="28"/>
        </w:rPr>
        <w:t>–</w:t>
      </w:r>
      <w:r w:rsidR="00AF43D6" w:rsidRPr="00FD2494">
        <w:rPr>
          <w:rFonts w:ascii="Simplified Arabic" w:hAnsi="Simplified Arabic" w:cs="Simplified Arabic"/>
          <w:sz w:val="28"/>
          <w:szCs w:val="28"/>
        </w:rPr>
        <w:t xml:space="preserve"> </w:t>
      </w:r>
      <w:r w:rsidRPr="00FD2494">
        <w:rPr>
          <w:rFonts w:ascii="Simplified Arabic" w:hAnsi="Simplified Arabic" w:cs="Simplified Arabic"/>
          <w:sz w:val="28"/>
          <w:szCs w:val="28"/>
          <w:rtl/>
        </w:rPr>
        <w:t>دور الذكاء الاصطناعي في إحداث تغييرات في البيئة التنظيمية، مركّزة على أثره في تعزيز مشاركة الموظفين في عمليات اتخاذ القرار داخل المؤسسة</w:t>
      </w:r>
      <w:r w:rsidRPr="00FD2494">
        <w:rPr>
          <w:rFonts w:ascii="Simplified Arabic" w:hAnsi="Simplified Arabic" w:cs="Simplified Arabic"/>
          <w:sz w:val="28"/>
          <w:szCs w:val="28"/>
        </w:rPr>
        <w:t>.</w:t>
      </w:r>
      <w:r w:rsidRPr="00FD2494">
        <w:rPr>
          <w:rFonts w:hint="cs"/>
          <w:rtl/>
        </w:rPr>
        <w:t xml:space="preserve"> </w:t>
      </w:r>
    </w:p>
    <w:p w14:paraId="6F1C2F54" w14:textId="212CDB78" w:rsidR="00AF43D6" w:rsidRPr="004A4267" w:rsidRDefault="00AF43D6" w:rsidP="00FD2494">
      <w:pPr>
        <w:pStyle w:val="ListParagraph"/>
        <w:spacing w:before="120" w:after="120" w:line="240" w:lineRule="auto"/>
        <w:ind w:left="422"/>
        <w:jc w:val="both"/>
        <w:rPr>
          <w:rFonts w:ascii="Simplified Arabic" w:hAnsi="Simplified Arabic" w:cs="Simplified Arabic"/>
          <w:sz w:val="28"/>
          <w:szCs w:val="28"/>
          <w:rtl/>
        </w:rPr>
      </w:pPr>
      <w:r w:rsidRPr="004A4267">
        <w:rPr>
          <w:rFonts w:ascii="Simplified Arabic" w:hAnsi="Simplified Arabic" w:cs="Simplified Arabic"/>
          <w:sz w:val="28"/>
          <w:szCs w:val="28"/>
          <w:rtl/>
        </w:rPr>
        <w:t>النتائج</w:t>
      </w:r>
      <w:r w:rsidRPr="004A4267">
        <w:rPr>
          <w:rFonts w:ascii="Simplified Arabic" w:hAnsi="Simplified Arabic" w:cs="Simplified Arabic"/>
          <w:sz w:val="28"/>
          <w:szCs w:val="28"/>
        </w:rPr>
        <w:t xml:space="preserve">: </w:t>
      </w:r>
      <w:r w:rsidRPr="004A4267">
        <w:rPr>
          <w:rFonts w:ascii="Simplified Arabic" w:hAnsi="Simplified Arabic" w:cs="Simplified Arabic"/>
          <w:sz w:val="28"/>
          <w:szCs w:val="28"/>
          <w:rtl/>
        </w:rPr>
        <w:t>أظهرت النتائج أن الذكاء الاصطناعي، من خلال تحسين بيئة العمل وتخصيص المهام، يزيد من رضا الموظفين ويقلل من معدل دورانهم</w:t>
      </w:r>
      <w:r w:rsidRPr="004A4267">
        <w:rPr>
          <w:rFonts w:ascii="Simplified Arabic" w:hAnsi="Simplified Arabic" w:cs="Simplified Arabic"/>
          <w:sz w:val="28"/>
          <w:szCs w:val="28"/>
        </w:rPr>
        <w:t>.</w:t>
      </w:r>
    </w:p>
    <w:p w14:paraId="3B5AE653" w14:textId="7393B5EA" w:rsidR="004E727D" w:rsidRDefault="00AF43D6" w:rsidP="001B373A">
      <w:pPr>
        <w:pStyle w:val="ListParagraph"/>
        <w:numPr>
          <w:ilvl w:val="0"/>
          <w:numId w:val="10"/>
        </w:numPr>
        <w:spacing w:before="120" w:after="120" w:line="240" w:lineRule="auto"/>
        <w:ind w:left="419" w:hanging="425"/>
        <w:jc w:val="both"/>
        <w:rPr>
          <w:rFonts w:ascii="Simplified Arabic" w:hAnsi="Simplified Arabic" w:cs="Simplified Arabic"/>
          <w:sz w:val="28"/>
          <w:szCs w:val="28"/>
        </w:rPr>
      </w:pPr>
      <w:r w:rsidRPr="004A4267">
        <w:rPr>
          <w:rFonts w:ascii="Simplified Arabic" w:hAnsi="Simplified Arabic" w:cs="Simplified Arabic"/>
          <w:sz w:val="28"/>
          <w:szCs w:val="28"/>
        </w:rPr>
        <w:t xml:space="preserve"> </w:t>
      </w:r>
      <w:r w:rsidRPr="004A4267">
        <w:rPr>
          <w:rFonts w:ascii="Simplified Arabic" w:hAnsi="Simplified Arabic" w:cs="Simplified Arabic"/>
          <w:sz w:val="28"/>
          <w:szCs w:val="28"/>
          <w:rtl/>
        </w:rPr>
        <w:t>دراسة</w:t>
      </w:r>
      <w:r w:rsidRPr="004A4267">
        <w:rPr>
          <w:rFonts w:ascii="Simplified Arabic" w:hAnsi="Simplified Arabic" w:cs="Simplified Arabic"/>
          <w:sz w:val="28"/>
          <w:szCs w:val="28"/>
        </w:rPr>
        <w:t xml:space="preserve"> </w:t>
      </w:r>
      <w:r w:rsidRPr="00FD2494">
        <w:rPr>
          <w:rFonts w:asciiTheme="majorBidi" w:hAnsiTheme="majorBidi" w:cstheme="majorBidi"/>
          <w:sz w:val="24"/>
          <w:szCs w:val="24"/>
        </w:rPr>
        <w:t>Dekker et al. (2017)</w:t>
      </w:r>
      <w:r w:rsidRPr="004A4267">
        <w:rPr>
          <w:rFonts w:ascii="Simplified Arabic" w:hAnsi="Simplified Arabic" w:cs="Simplified Arabic"/>
          <w:sz w:val="28"/>
          <w:szCs w:val="28"/>
        </w:rPr>
        <w:t xml:space="preserve"> </w:t>
      </w:r>
      <w:r w:rsidR="008D008B" w:rsidRPr="004A4267">
        <w:rPr>
          <w:rFonts w:ascii="Simplified Arabic" w:hAnsi="Simplified Arabic" w:cs="Simplified Arabic"/>
          <w:sz w:val="28"/>
          <w:szCs w:val="28"/>
        </w:rPr>
        <w:t>–</w:t>
      </w:r>
      <w:r w:rsidRPr="004A4267">
        <w:rPr>
          <w:rFonts w:ascii="Simplified Arabic" w:hAnsi="Simplified Arabic" w:cs="Simplified Arabic"/>
          <w:sz w:val="28"/>
          <w:szCs w:val="28"/>
        </w:rPr>
        <w:t xml:space="preserve"> </w:t>
      </w:r>
      <w:r w:rsidR="008D008B" w:rsidRPr="004A4267">
        <w:rPr>
          <w:rFonts w:ascii="Simplified Arabic" w:hAnsi="Simplified Arabic" w:cs="Simplified Arabic"/>
          <w:sz w:val="28"/>
          <w:szCs w:val="28"/>
          <w:rtl/>
        </w:rPr>
        <w:t>"</w:t>
      </w:r>
      <w:r w:rsidRPr="004A4267">
        <w:rPr>
          <w:rFonts w:ascii="Simplified Arabic" w:hAnsi="Simplified Arabic" w:cs="Simplified Arabic"/>
          <w:sz w:val="28"/>
          <w:szCs w:val="28"/>
          <w:rtl/>
        </w:rPr>
        <w:t>تأثير الذكاء الاصطناعي على القوى العاملة</w:t>
      </w:r>
      <w:r w:rsidRPr="004A4267">
        <w:rPr>
          <w:rFonts w:ascii="Simplified Arabic" w:hAnsi="Simplified Arabic" w:cs="Simplified Arabic"/>
          <w:sz w:val="28"/>
          <w:szCs w:val="28"/>
        </w:rPr>
        <w:t>"</w:t>
      </w:r>
    </w:p>
    <w:p w14:paraId="16923C4D" w14:textId="77777777" w:rsidR="000B0606" w:rsidRDefault="000B0606" w:rsidP="004C6F2C">
      <w:pPr>
        <w:pStyle w:val="ListParagraph"/>
        <w:spacing w:before="120" w:after="120" w:line="240" w:lineRule="auto"/>
        <w:ind w:left="419"/>
        <w:jc w:val="right"/>
        <w:rPr>
          <w:rFonts w:ascii="Simplified Arabic" w:hAnsi="Simplified Arabic" w:cs="Simplified Arabic"/>
          <w:sz w:val="28"/>
          <w:szCs w:val="28"/>
        </w:rPr>
      </w:pPr>
    </w:p>
    <w:p w14:paraId="651AFA9B" w14:textId="77777777" w:rsidR="000B0606" w:rsidRDefault="000B0606" w:rsidP="000B0606">
      <w:pPr>
        <w:rPr>
          <w:sz w:val="28"/>
          <w:szCs w:val="28"/>
          <w:rtl/>
        </w:rPr>
      </w:pPr>
      <w:r>
        <w:rPr>
          <w:rFonts w:hint="cs"/>
          <w:sz w:val="28"/>
          <w:szCs w:val="28"/>
          <w:rtl/>
        </w:rPr>
        <w:t>ثانيا</w:t>
      </w:r>
      <w:r w:rsidRPr="000B0606">
        <w:rPr>
          <w:rFonts w:hint="cs"/>
          <w:sz w:val="28"/>
          <w:szCs w:val="28"/>
          <w:rtl/>
        </w:rPr>
        <w:t xml:space="preserve">: الدراسات </w:t>
      </w:r>
      <w:r>
        <w:rPr>
          <w:rFonts w:hint="cs"/>
          <w:sz w:val="28"/>
          <w:szCs w:val="28"/>
          <w:rtl/>
        </w:rPr>
        <w:t>المحلية</w:t>
      </w:r>
      <w:r w:rsidRPr="000B0606">
        <w:rPr>
          <w:rFonts w:hint="cs"/>
          <w:sz w:val="28"/>
          <w:szCs w:val="28"/>
          <w:rtl/>
        </w:rPr>
        <w:t>:</w:t>
      </w:r>
    </w:p>
    <w:p w14:paraId="793C41C1" w14:textId="570CE7A5" w:rsidR="000B0606" w:rsidRPr="000B0606" w:rsidRDefault="000B0606" w:rsidP="00C132E1">
      <w:pPr>
        <w:pStyle w:val="ListParagraph"/>
        <w:numPr>
          <w:ilvl w:val="0"/>
          <w:numId w:val="34"/>
        </w:numPr>
        <w:rPr>
          <w:sz w:val="28"/>
          <w:szCs w:val="28"/>
        </w:rPr>
      </w:pPr>
      <w:r w:rsidRPr="00680231">
        <w:rPr>
          <w:rFonts w:ascii="Simplified Arabic" w:hAnsi="Simplified Arabic" w:cs="Simplified Arabic"/>
          <w:sz w:val="28"/>
          <w:szCs w:val="28"/>
          <w:rtl/>
        </w:rPr>
        <w:t xml:space="preserve">دراسة سعودية </w:t>
      </w:r>
      <w:r w:rsidRPr="00FD2494">
        <w:rPr>
          <w:rFonts w:asciiTheme="majorBidi" w:hAnsiTheme="majorBidi" w:cstheme="majorBidi"/>
          <w:sz w:val="24"/>
          <w:szCs w:val="24"/>
          <w:rtl/>
        </w:rPr>
        <w:t>(2022)</w:t>
      </w:r>
      <w:r w:rsidRPr="00680231">
        <w:rPr>
          <w:rFonts w:ascii="Simplified Arabic" w:hAnsi="Simplified Arabic" w:cs="Simplified Arabic"/>
          <w:sz w:val="28"/>
          <w:szCs w:val="28"/>
          <w:rtl/>
        </w:rPr>
        <w:t xml:space="preserve"> – المنهج الكمي</w:t>
      </w:r>
      <w:r w:rsidRPr="000B0606">
        <w:rPr>
          <w:rFonts w:ascii="Simplified Arabic" w:hAnsi="Simplified Arabic" w:cs="Simplified Arabic"/>
          <w:sz w:val="28"/>
          <w:szCs w:val="28"/>
        </w:rPr>
        <w:br/>
      </w:r>
      <w:r w:rsidRPr="000B0606">
        <w:rPr>
          <w:rFonts w:ascii="Simplified Arabic" w:hAnsi="Simplified Arabic" w:cs="Simplified Arabic"/>
          <w:sz w:val="28"/>
          <w:szCs w:val="28"/>
          <w:rtl/>
        </w:rPr>
        <w:t>أجريت دراسة ميدانية في المملكة العربية السعودية على موظفي القطاع التقني، بهدف قياس أثر الذكاء الاصطناعي في دعم جودة القرارات الإدارية في الموارد البشرية. اعتمدت الدراسة على استبيانات وزعت على عينة من الموظفين في شركات تقنية كبرى</w:t>
      </w:r>
      <w:r w:rsidRPr="000B0606">
        <w:rPr>
          <w:rFonts w:ascii="Simplified Arabic" w:hAnsi="Simplified Arabic" w:cs="Simplified Arabic"/>
          <w:sz w:val="28"/>
          <w:szCs w:val="28"/>
        </w:rPr>
        <w:t>.</w:t>
      </w:r>
      <w:r w:rsidRPr="000B0606">
        <w:rPr>
          <w:rFonts w:ascii="Simplified Arabic" w:hAnsi="Simplified Arabic" w:cs="Simplified Arabic"/>
          <w:sz w:val="28"/>
          <w:szCs w:val="28"/>
        </w:rPr>
        <w:br/>
      </w:r>
      <w:r w:rsidRPr="000B0606">
        <w:rPr>
          <w:rFonts w:ascii="Simplified Arabic" w:hAnsi="Simplified Arabic" w:cs="Simplified Arabic"/>
          <w:sz w:val="28"/>
          <w:szCs w:val="28"/>
          <w:rtl/>
        </w:rPr>
        <w:t xml:space="preserve">أظهرت النتائج وجود علاقة إيجابية قوية بين استخدام أنظمة الذكاء الاصطناعي – مثل تحليل </w:t>
      </w:r>
      <w:r w:rsidRPr="000B0606">
        <w:rPr>
          <w:rFonts w:ascii="Simplified Arabic" w:hAnsi="Simplified Arabic" w:cs="Simplified Arabic"/>
          <w:sz w:val="28"/>
          <w:szCs w:val="28"/>
          <w:rtl/>
        </w:rPr>
        <w:lastRenderedPageBreak/>
        <w:t>الأداء والتنبؤ بالاستقالات – وبين جودة القرار الإداري. كما تبين أن هذه التقنيات تساهم في تعزيز الرضا الوظيفي، وتقليل معدل دوران الموظفين</w:t>
      </w:r>
      <w:r w:rsidRPr="000B0606">
        <w:rPr>
          <w:rFonts w:ascii="Simplified Arabic" w:hAnsi="Simplified Arabic" w:cs="Simplified Arabic"/>
          <w:sz w:val="28"/>
          <w:szCs w:val="28"/>
        </w:rPr>
        <w:t>.</w:t>
      </w:r>
    </w:p>
    <w:p w14:paraId="4B585AEC" w14:textId="77777777" w:rsidR="000B0606" w:rsidRPr="000B0606" w:rsidRDefault="000B0606" w:rsidP="000B0606">
      <w:pPr>
        <w:pStyle w:val="ListParagraph"/>
        <w:rPr>
          <w:sz w:val="28"/>
          <w:szCs w:val="28"/>
        </w:rPr>
      </w:pPr>
    </w:p>
    <w:p w14:paraId="2FF9966B" w14:textId="26069FE1" w:rsidR="000B0606" w:rsidRDefault="000B0606" w:rsidP="00C132E1">
      <w:pPr>
        <w:pStyle w:val="ListParagraph"/>
        <w:numPr>
          <w:ilvl w:val="0"/>
          <w:numId w:val="34"/>
        </w:numPr>
        <w:rPr>
          <w:rFonts w:ascii="Simplified Arabic" w:hAnsi="Simplified Arabic" w:cs="Simplified Arabic"/>
          <w:sz w:val="28"/>
          <w:szCs w:val="28"/>
        </w:rPr>
      </w:pPr>
      <w:r w:rsidRPr="000B0606">
        <w:rPr>
          <w:rFonts w:ascii="Simplified Arabic" w:hAnsi="Simplified Arabic" w:cs="Simplified Arabic"/>
          <w:sz w:val="28"/>
          <w:szCs w:val="28"/>
          <w:rtl/>
        </w:rPr>
        <w:t xml:space="preserve">دراسة سعودية </w:t>
      </w:r>
      <w:r w:rsidRPr="00FD2494">
        <w:rPr>
          <w:rFonts w:asciiTheme="majorBidi" w:hAnsiTheme="majorBidi" w:cstheme="majorBidi"/>
          <w:sz w:val="24"/>
          <w:szCs w:val="24"/>
          <w:rtl/>
        </w:rPr>
        <w:t>(2021)</w:t>
      </w:r>
      <w:r w:rsidRPr="000B0606">
        <w:rPr>
          <w:rFonts w:ascii="Simplified Arabic" w:hAnsi="Simplified Arabic" w:cs="Simplified Arabic"/>
          <w:sz w:val="28"/>
          <w:szCs w:val="28"/>
          <w:rtl/>
        </w:rPr>
        <w:t xml:space="preserve"> – المنهج المختلط</w:t>
      </w:r>
      <w:r w:rsidRPr="000B0606">
        <w:rPr>
          <w:rFonts w:ascii="Simplified Arabic" w:hAnsi="Simplified Arabic" w:cs="Simplified Arabic"/>
          <w:sz w:val="28"/>
          <w:szCs w:val="28"/>
        </w:rPr>
        <w:br/>
      </w:r>
      <w:r w:rsidRPr="000B0606">
        <w:rPr>
          <w:rFonts w:ascii="Simplified Arabic" w:hAnsi="Simplified Arabic" w:cs="Simplified Arabic"/>
          <w:sz w:val="28"/>
          <w:szCs w:val="28"/>
          <w:rtl/>
        </w:rPr>
        <w:t>استهدفت هذه الدراسة الشركات الناشئة السعودية، وركزت على استخدام أدوات الذكاء الاصطناعي في تقليل معدلات الاستقالة. استخدم الباحث المنهج المختلط، من خلال جمع البيانات باستخدام استبيانات ومقابلات مع مديري الموارد البشرية</w:t>
      </w:r>
      <w:r w:rsidRPr="000B0606">
        <w:rPr>
          <w:rFonts w:ascii="Simplified Arabic" w:hAnsi="Simplified Arabic" w:cs="Simplified Arabic"/>
          <w:sz w:val="28"/>
          <w:szCs w:val="28"/>
        </w:rPr>
        <w:t>.</w:t>
      </w:r>
      <w:r w:rsidRPr="000B0606">
        <w:rPr>
          <w:rFonts w:ascii="Simplified Arabic" w:hAnsi="Simplified Arabic" w:cs="Simplified Arabic"/>
          <w:sz w:val="28"/>
          <w:szCs w:val="28"/>
        </w:rPr>
        <w:br/>
      </w:r>
      <w:r w:rsidRPr="000B0606">
        <w:rPr>
          <w:rFonts w:ascii="Simplified Arabic" w:hAnsi="Simplified Arabic" w:cs="Simplified Arabic"/>
          <w:sz w:val="28"/>
          <w:szCs w:val="28"/>
          <w:rtl/>
        </w:rPr>
        <w:t>خلصت النتائج إلى أن أدوات تحليل سلوك الموظفين والتعرف على المؤشرات المبكرة لعدم الرضا، ساعدت على تنفيذ تدخلات موجهة ساهمت في خفض معدلات الاستقالات بنسبة ملحوظة. وأوصت الدراسة بتوسيع استخدام هذه الأدوات في بيئة العمل السعودي</w:t>
      </w:r>
      <w:r w:rsidRPr="000B0606">
        <w:rPr>
          <w:rFonts w:ascii="Simplified Arabic" w:hAnsi="Simplified Arabic" w:cs="Simplified Arabic"/>
          <w:sz w:val="28"/>
          <w:szCs w:val="28"/>
        </w:rPr>
        <w:t>.</w:t>
      </w:r>
    </w:p>
    <w:p w14:paraId="6C491F3F" w14:textId="77777777" w:rsidR="000B0606" w:rsidRDefault="000B0606" w:rsidP="000B0606">
      <w:pPr>
        <w:pStyle w:val="ListParagraph"/>
        <w:rPr>
          <w:rFonts w:ascii="Simplified Arabic" w:hAnsi="Simplified Arabic" w:cs="Simplified Arabic"/>
          <w:sz w:val="28"/>
          <w:szCs w:val="28"/>
        </w:rPr>
      </w:pPr>
    </w:p>
    <w:p w14:paraId="3DD00CDB" w14:textId="7156D706" w:rsidR="000B0606" w:rsidRPr="00E441E6" w:rsidRDefault="000B0606" w:rsidP="00FD2494">
      <w:pPr>
        <w:pStyle w:val="ListParagraph"/>
        <w:numPr>
          <w:ilvl w:val="0"/>
          <w:numId w:val="34"/>
        </w:numPr>
        <w:spacing w:before="100" w:beforeAutospacing="1" w:after="100" w:afterAutospacing="1" w:line="240" w:lineRule="auto"/>
        <w:rPr>
          <w:rFonts w:ascii="Simplified Arabic" w:hAnsi="Simplified Arabic" w:cs="Simplified Arabic"/>
          <w:sz w:val="28"/>
          <w:szCs w:val="28"/>
        </w:rPr>
      </w:pPr>
      <w:r w:rsidRPr="00B244AF">
        <w:rPr>
          <w:rFonts w:ascii="Simplified Arabic" w:hAnsi="Simplified Arabic" w:cs="Simplified Arabic"/>
          <w:sz w:val="28"/>
          <w:szCs w:val="28"/>
          <w:rtl/>
        </w:rPr>
        <w:t xml:space="preserve">دراسة سعودية </w:t>
      </w:r>
      <w:r w:rsidRPr="00FD2494">
        <w:rPr>
          <w:rFonts w:asciiTheme="majorBidi" w:hAnsiTheme="majorBidi" w:cstheme="majorBidi"/>
          <w:sz w:val="24"/>
          <w:szCs w:val="24"/>
          <w:rtl/>
        </w:rPr>
        <w:t>(2023)</w:t>
      </w:r>
      <w:r w:rsidRPr="00B244AF">
        <w:rPr>
          <w:rFonts w:ascii="Simplified Arabic" w:hAnsi="Simplified Arabic" w:cs="Simplified Arabic"/>
          <w:sz w:val="28"/>
          <w:szCs w:val="28"/>
          <w:rtl/>
        </w:rPr>
        <w:t xml:space="preserve"> – المنهج النوعي</w:t>
      </w:r>
      <w:r w:rsidRPr="00B244AF">
        <w:rPr>
          <w:rFonts w:ascii="Simplified Arabic" w:hAnsi="Simplified Arabic" w:cs="Simplified Arabic"/>
          <w:sz w:val="28"/>
          <w:szCs w:val="28"/>
        </w:rPr>
        <w:br/>
      </w:r>
      <w:r w:rsidRPr="00B244AF">
        <w:rPr>
          <w:rFonts w:ascii="Simplified Arabic" w:hAnsi="Simplified Arabic" w:cs="Simplified Arabic"/>
          <w:sz w:val="28"/>
          <w:szCs w:val="28"/>
          <w:rtl/>
        </w:rPr>
        <w:t>أجريت دراسة نوعية في المملكة على عدد من شركات الاتصالات الكبرى، من بينها شركة</w:t>
      </w:r>
      <w:r w:rsidRPr="00B244AF">
        <w:rPr>
          <w:rFonts w:ascii="Simplified Arabic" w:hAnsi="Simplified Arabic" w:cs="Simplified Arabic"/>
          <w:sz w:val="28"/>
          <w:szCs w:val="28"/>
        </w:rPr>
        <w:t xml:space="preserve"> </w:t>
      </w:r>
      <w:r w:rsidRPr="00FD2494">
        <w:rPr>
          <w:rFonts w:asciiTheme="majorBidi" w:hAnsiTheme="majorBidi" w:cstheme="majorBidi"/>
          <w:sz w:val="24"/>
          <w:szCs w:val="24"/>
        </w:rPr>
        <w:t>STC</w:t>
      </w:r>
      <w:r w:rsidRPr="00B244AF">
        <w:rPr>
          <w:rFonts w:ascii="Simplified Arabic" w:hAnsi="Simplified Arabic" w:cs="Simplified Arabic"/>
          <w:sz w:val="28"/>
          <w:szCs w:val="28"/>
          <w:rtl/>
        </w:rPr>
        <w:t>، بهدف تحليل دور الذكاء الاصطناعي في تحسين تجربة الموظف.</w:t>
      </w:r>
      <w:r w:rsidRPr="00FD2494">
        <w:rPr>
          <w:rFonts w:ascii="Simplified Arabic" w:hAnsi="Simplified Arabic" w:cs="Simplified Arabic"/>
          <w:sz w:val="28"/>
          <w:szCs w:val="28"/>
          <w:rtl/>
        </w:rPr>
        <w:t xml:space="preserve"> </w:t>
      </w:r>
      <w:r w:rsidR="00FD2494" w:rsidRPr="00FD2494">
        <w:rPr>
          <w:rFonts w:ascii="Simplified Arabic" w:hAnsi="Simplified Arabic" w:cs="Simplified Arabic"/>
          <w:sz w:val="28"/>
          <w:szCs w:val="28"/>
          <w:rtl/>
        </w:rPr>
        <w:t>استندت الدراسة إلى المقابلات شبه الموجهة مع عدد من المختصين في مجال الموارد البشرية</w:t>
      </w:r>
      <w:r w:rsidR="00FD2494" w:rsidRPr="00FD2494">
        <w:rPr>
          <w:rFonts w:ascii="Simplified Arabic" w:hAnsi="Simplified Arabic" w:cs="Simplified Arabic"/>
          <w:sz w:val="28"/>
          <w:szCs w:val="28"/>
        </w:rPr>
        <w:t>.</w:t>
      </w:r>
      <w:r w:rsidRPr="00B244AF">
        <w:rPr>
          <w:rFonts w:ascii="Simplified Arabic" w:hAnsi="Simplified Arabic" w:cs="Simplified Arabic"/>
          <w:sz w:val="28"/>
          <w:szCs w:val="28"/>
        </w:rPr>
        <w:br/>
      </w:r>
      <w:r w:rsidRPr="00B244AF">
        <w:rPr>
          <w:rFonts w:ascii="Simplified Arabic" w:hAnsi="Simplified Arabic" w:cs="Simplified Arabic"/>
          <w:sz w:val="28"/>
          <w:szCs w:val="28"/>
          <w:rtl/>
        </w:rPr>
        <w:t>أشارت النتائج إلى أن استخدام الذكاء الاصطناعي في تحليل المشاعر، تقديم التدريب المخصص، وتوفير دعم ذكي للموظف، ساهم في رفع مستويات الرضا، وتحسين التفاعل، وتعزيز الولاء المؤسسي. وأوصت الدراسة بتبني استراتيجيات رقمية ترتكز على الذكاء الاصطناعي لتحسين تجربة الموظفين في القطاع السعودي</w:t>
      </w:r>
      <w:r w:rsidRPr="00B244AF">
        <w:rPr>
          <w:rFonts w:ascii="Simplified Arabic" w:hAnsi="Simplified Arabic" w:cs="Simplified Arabic"/>
          <w:sz w:val="28"/>
          <w:szCs w:val="28"/>
        </w:rPr>
        <w:t>.</w:t>
      </w:r>
    </w:p>
    <w:p w14:paraId="6A1AD085" w14:textId="69234509" w:rsidR="00B76CCC" w:rsidRPr="004A4267" w:rsidRDefault="00834071" w:rsidP="004E727D">
      <w:pPr>
        <w:pStyle w:val="Heading2"/>
        <w:spacing w:before="120" w:after="120"/>
        <w:rPr>
          <w:rFonts w:ascii="Simplified Arabic" w:hAnsi="Simplified Arabic" w:cs="Simplified Arabic"/>
          <w:b/>
          <w:bCs/>
          <w:color w:val="auto"/>
          <w:sz w:val="32"/>
          <w:szCs w:val="32"/>
          <w:rtl/>
        </w:rPr>
      </w:pPr>
      <w:bookmarkStart w:id="43" w:name="_Toc202693170"/>
      <w:bookmarkStart w:id="44" w:name="_Toc203766811"/>
      <w:r w:rsidRPr="004A4267">
        <w:rPr>
          <w:rFonts w:ascii="Simplified Arabic" w:hAnsi="Simplified Arabic" w:cs="Simplified Arabic"/>
          <w:b/>
          <w:bCs/>
          <w:color w:val="auto"/>
          <w:sz w:val="32"/>
          <w:szCs w:val="32"/>
          <w:rtl/>
        </w:rPr>
        <w:t>أوجه الاتفاق والاختلاف بين الدراسات</w:t>
      </w:r>
      <w:r w:rsidR="006553DE" w:rsidRPr="004A4267">
        <w:rPr>
          <w:rFonts w:ascii="Simplified Arabic" w:hAnsi="Simplified Arabic" w:cs="Simplified Arabic"/>
          <w:b/>
          <w:bCs/>
          <w:color w:val="auto"/>
          <w:sz w:val="32"/>
          <w:szCs w:val="32"/>
          <w:rtl/>
        </w:rPr>
        <w:t>:</w:t>
      </w:r>
      <w:bookmarkEnd w:id="43"/>
      <w:bookmarkEnd w:id="44"/>
    </w:p>
    <w:p w14:paraId="6C0811C6" w14:textId="244C40F2" w:rsidR="004E3DEF" w:rsidRPr="004A4267" w:rsidRDefault="00621AD2" w:rsidP="000D07ED">
      <w:pPr>
        <w:pStyle w:val="Heading2"/>
        <w:rPr>
          <w:rFonts w:ascii="Simplified Arabic" w:hAnsi="Simplified Arabic" w:cs="Simplified Arabic"/>
          <w:b/>
          <w:bCs/>
          <w:color w:val="auto"/>
          <w:sz w:val="28"/>
          <w:szCs w:val="28"/>
        </w:rPr>
      </w:pPr>
      <w:bookmarkStart w:id="45" w:name="_Toc202693171"/>
      <w:bookmarkStart w:id="46" w:name="_Toc203766812"/>
      <w:r w:rsidRPr="004A4267">
        <w:rPr>
          <w:rFonts w:ascii="Simplified Arabic" w:hAnsi="Simplified Arabic" w:cs="Simplified Arabic"/>
          <w:b/>
          <w:bCs/>
          <w:color w:val="auto"/>
          <w:sz w:val="28"/>
          <w:szCs w:val="28"/>
          <w:rtl/>
        </w:rPr>
        <w:t>أوجه الاتفاق</w:t>
      </w:r>
      <w:r w:rsidRPr="004A4267">
        <w:rPr>
          <w:rFonts w:ascii="Simplified Arabic" w:hAnsi="Simplified Arabic" w:cs="Simplified Arabic"/>
          <w:b/>
          <w:bCs/>
          <w:color w:val="auto"/>
          <w:sz w:val="28"/>
          <w:szCs w:val="28"/>
        </w:rPr>
        <w:t>:</w:t>
      </w:r>
      <w:bookmarkEnd w:id="45"/>
      <w:bookmarkEnd w:id="46"/>
    </w:p>
    <w:p w14:paraId="59D9C67D" w14:textId="6A46C847" w:rsidR="00353729" w:rsidRPr="00E441E6" w:rsidRDefault="00E441E6" w:rsidP="00FD2494">
      <w:pPr>
        <w:pStyle w:val="ListParagraph"/>
        <w:numPr>
          <w:ilvl w:val="0"/>
          <w:numId w:val="36"/>
        </w:numPr>
        <w:spacing w:before="120" w:after="120" w:line="240" w:lineRule="auto"/>
        <w:rPr>
          <w:rFonts w:ascii="Simplified Arabic" w:hAnsi="Simplified Arabic" w:cs="Simplified Arabic"/>
          <w:sz w:val="28"/>
          <w:szCs w:val="28"/>
        </w:rPr>
      </w:pPr>
      <w:r w:rsidRPr="00680231">
        <w:rPr>
          <w:rFonts w:ascii="Simplified Arabic" w:eastAsiaTheme="majorEastAsia" w:hAnsi="Simplified Arabic" w:cs="Simplified Arabic"/>
          <w:b/>
          <w:bCs/>
          <w:sz w:val="28"/>
          <w:szCs w:val="28"/>
          <w:rtl/>
        </w:rPr>
        <w:t>الاتفاق في المنهج البحثي الشائع</w:t>
      </w:r>
      <w:r w:rsidRPr="00680231">
        <w:rPr>
          <w:rFonts w:ascii="Simplified Arabic" w:eastAsiaTheme="majorEastAsia" w:hAnsi="Simplified Arabic" w:cs="Simplified Arabic"/>
          <w:b/>
          <w:bCs/>
          <w:sz w:val="28"/>
          <w:szCs w:val="28"/>
        </w:rPr>
        <w:t>:</w:t>
      </w:r>
      <w:r w:rsidRPr="00E441E6">
        <w:rPr>
          <w:rFonts w:ascii="Simplified Arabic" w:eastAsiaTheme="majorEastAsia" w:hAnsi="Simplified Arabic" w:cs="Simplified Arabic"/>
          <w:b/>
          <w:bCs/>
          <w:sz w:val="32"/>
          <w:szCs w:val="32"/>
        </w:rPr>
        <w:br/>
      </w:r>
      <w:r w:rsidR="00FD2494" w:rsidRPr="00FD2494">
        <w:rPr>
          <w:rFonts w:ascii="Simplified Arabic" w:eastAsia="Times New Roman" w:hAnsi="Simplified Arabic" w:cs="Simplified Arabic"/>
          <w:kern w:val="0"/>
          <w:sz w:val="28"/>
          <w:szCs w:val="28"/>
          <w:rtl/>
          <w14:ligatures w14:val="none"/>
        </w:rPr>
        <w:t>على الرغم من تنوّع المناهج المستخدمة في الدراسات، فإن معظمها – سواء على المستوى العالمي مث</w:t>
      </w:r>
      <w:r w:rsidR="00FD2494" w:rsidRPr="00FD2494">
        <w:rPr>
          <w:rFonts w:ascii="Simplified Arabic" w:eastAsia="Times New Roman" w:hAnsi="Simplified Arabic" w:cs="Simplified Arabic" w:hint="cs"/>
          <w:kern w:val="0"/>
          <w:sz w:val="28"/>
          <w:szCs w:val="28"/>
          <w:rtl/>
          <w14:ligatures w14:val="none"/>
        </w:rPr>
        <w:t>ل</w:t>
      </w:r>
      <w:r w:rsidR="00FD2494" w:rsidRPr="00FD2494">
        <w:rPr>
          <w:rFonts w:ascii="Times New Roman" w:eastAsia="Times New Roman" w:hAnsi="Times New Roman" w:cs="Times New Roman"/>
          <w:kern w:val="0"/>
          <w:sz w:val="24"/>
          <w:szCs w:val="24"/>
          <w14:ligatures w14:val="none"/>
        </w:rPr>
        <w:t>Vardi (2015)</w:t>
      </w:r>
      <w:r w:rsidR="00FD2494" w:rsidRPr="00FD2494">
        <w:rPr>
          <w:rFonts w:ascii="Times New Roman" w:eastAsia="Times New Roman" w:hAnsi="Times New Roman" w:cs="Times New Roman" w:hint="cs"/>
          <w:kern w:val="0"/>
          <w:sz w:val="28"/>
          <w:szCs w:val="28"/>
          <w:rtl/>
          <w14:ligatures w14:val="none"/>
        </w:rPr>
        <w:t xml:space="preserve"> و </w:t>
      </w:r>
      <w:r w:rsidR="00FD2494" w:rsidRPr="00FD2494">
        <w:rPr>
          <w:rFonts w:ascii="Times New Roman" w:eastAsia="Times New Roman" w:hAnsi="Times New Roman" w:cs="Times New Roman"/>
          <w:kern w:val="0"/>
          <w:sz w:val="24"/>
          <w:szCs w:val="24"/>
          <w14:ligatures w14:val="none"/>
        </w:rPr>
        <w:t>Hassan and Shi</w:t>
      </w:r>
      <w:bookmarkStart w:id="47" w:name="_GoBack"/>
      <w:bookmarkEnd w:id="47"/>
      <w:r w:rsidR="00FD2494" w:rsidRPr="00FD2494">
        <w:rPr>
          <w:rFonts w:ascii="Times New Roman" w:eastAsia="Times New Roman" w:hAnsi="Times New Roman" w:cs="Times New Roman"/>
          <w:kern w:val="0"/>
          <w:sz w:val="24"/>
          <w:szCs w:val="24"/>
          <w14:ligatures w14:val="none"/>
        </w:rPr>
        <w:t>u (2018)</w:t>
      </w:r>
      <w:r w:rsidR="00FD2494" w:rsidRPr="00FD2494">
        <w:rPr>
          <w:rFonts w:ascii="Simplified Arabic" w:eastAsia="Times New Roman" w:hAnsi="Simplified Arabic" w:cs="Simplified Arabic"/>
          <w:kern w:val="0"/>
          <w:sz w:val="28"/>
          <w:szCs w:val="28"/>
          <w:rtl/>
          <w14:ligatures w14:val="none"/>
        </w:rPr>
        <w:t xml:space="preserve">، أو المحلي مثل دراسة </w:t>
      </w:r>
      <w:r w:rsidR="00FD2494" w:rsidRPr="00FD2494">
        <w:rPr>
          <w:rFonts w:ascii="Times New Roman" w:eastAsia="Times New Roman" w:hAnsi="Times New Roman" w:cs="Times New Roman"/>
          <w:kern w:val="0"/>
          <w:sz w:val="24"/>
          <w:szCs w:val="24"/>
          <w:rtl/>
          <w14:ligatures w14:val="none"/>
        </w:rPr>
        <w:t>2022</w:t>
      </w:r>
      <w:r w:rsidR="00FD2494" w:rsidRPr="00FD2494">
        <w:rPr>
          <w:rFonts w:ascii="Simplified Arabic" w:eastAsia="Times New Roman" w:hAnsi="Simplified Arabic" w:cs="Simplified Arabic"/>
          <w:kern w:val="0"/>
          <w:sz w:val="28"/>
          <w:szCs w:val="28"/>
          <w:rtl/>
          <w14:ligatures w14:val="none"/>
        </w:rPr>
        <w:t xml:space="preserve"> – اعتمد المنهج الكمي أو دمج بينه وبين الأدوات الوصفية، مما يعكس توافقًا بين</w:t>
      </w:r>
      <w:r w:rsidR="00FD2494" w:rsidRPr="00FD2494">
        <w:rPr>
          <w:rFonts w:ascii="Calibri" w:eastAsia="Calibri" w:hAnsi="Calibri" w:cs="Arial"/>
          <w:rtl/>
        </w:rPr>
        <w:t xml:space="preserve"> </w:t>
      </w:r>
      <w:r w:rsidR="00FD2494" w:rsidRPr="00FD2494">
        <w:rPr>
          <w:rFonts w:ascii="Simplified Arabic" w:eastAsia="Times New Roman" w:hAnsi="Simplified Arabic" w:cs="Simplified Arabic"/>
          <w:kern w:val="0"/>
          <w:sz w:val="28"/>
          <w:szCs w:val="28"/>
          <w:rtl/>
          <w14:ligatures w14:val="none"/>
        </w:rPr>
        <w:t>الباحثين حول أهمية القياس الكمي في تحليل تأثير الذكاء الاصطناعي على مؤشرات كالرِّضا الوظيفي ومعدلات الدوران الوظيفي</w:t>
      </w:r>
      <w:r w:rsidR="00FD2494" w:rsidRPr="00FD2494">
        <w:rPr>
          <w:rFonts w:ascii="Simplified Arabic" w:eastAsia="Times New Roman" w:hAnsi="Simplified Arabic" w:cs="Simplified Arabic"/>
          <w:kern w:val="0"/>
          <w:sz w:val="28"/>
          <w:szCs w:val="28"/>
          <w14:ligatures w14:val="none"/>
        </w:rPr>
        <w:t>.</w:t>
      </w:r>
    </w:p>
    <w:p w14:paraId="228A0C5B" w14:textId="4404166B" w:rsidR="00E441E6" w:rsidRDefault="00E441E6" w:rsidP="00FD2494">
      <w:pPr>
        <w:pStyle w:val="ListParagraph"/>
        <w:numPr>
          <w:ilvl w:val="0"/>
          <w:numId w:val="36"/>
        </w:numPr>
        <w:spacing w:before="120" w:after="120" w:line="240" w:lineRule="auto"/>
        <w:rPr>
          <w:rFonts w:ascii="Simplified Arabic" w:eastAsiaTheme="minorEastAsia" w:hAnsi="Simplified Arabic" w:cs="Simplified Arabic"/>
          <w:kern w:val="0"/>
          <w:sz w:val="28"/>
          <w:szCs w:val="28"/>
          <w14:ligatures w14:val="none"/>
        </w:rPr>
      </w:pPr>
      <w:r w:rsidRPr="00680231">
        <w:rPr>
          <w:rFonts w:ascii="Simplified Arabic" w:eastAsiaTheme="majorEastAsia" w:hAnsi="Simplified Arabic" w:cs="Simplified Arabic"/>
          <w:b/>
          <w:bCs/>
          <w:sz w:val="28"/>
          <w:szCs w:val="28"/>
          <w:rtl/>
        </w:rPr>
        <w:lastRenderedPageBreak/>
        <w:t>الاتفاق على الدور الإيجابي للذكاء الاصطناعي</w:t>
      </w:r>
      <w:r w:rsidRPr="00680231">
        <w:rPr>
          <w:rFonts w:ascii="Simplified Arabic" w:eastAsiaTheme="majorEastAsia" w:hAnsi="Simplified Arabic" w:cs="Simplified Arabic"/>
          <w:b/>
          <w:bCs/>
          <w:sz w:val="28"/>
          <w:szCs w:val="28"/>
        </w:rPr>
        <w:t>:</w:t>
      </w:r>
      <w:r>
        <w:br/>
      </w:r>
      <w:r w:rsidR="00FD2494" w:rsidRPr="00FD2494">
        <w:rPr>
          <w:rFonts w:ascii="Simplified Arabic" w:eastAsia="Times New Roman" w:hAnsi="Simplified Arabic" w:cs="Simplified Arabic"/>
          <w:kern w:val="0"/>
          <w:sz w:val="28"/>
          <w:szCs w:val="28"/>
          <w:rtl/>
          <w14:ligatures w14:val="none"/>
        </w:rPr>
        <w:t>أجمعت غالبية الدراسات على أن الذكاء الاصطناعي يُعد أداة فعّالة في تحسين بيئة العمل، سواء من خلال أتمتة المهام الروتينية</w:t>
      </w:r>
      <w:r w:rsidR="00FD2494" w:rsidRPr="00FD2494">
        <w:rPr>
          <w:rFonts w:ascii="Calibri" w:eastAsia="Calibri" w:hAnsi="Calibri" w:cs="Arial" w:hint="cs"/>
          <w:rtl/>
        </w:rPr>
        <w:t xml:space="preserve"> </w:t>
      </w:r>
      <w:r w:rsidR="00FD2494" w:rsidRPr="00FD2494">
        <w:rPr>
          <w:rFonts w:ascii="Times New Roman" w:eastAsia="Times New Roman" w:hAnsi="Times New Roman" w:cs="Times New Roman"/>
          <w:kern w:val="0"/>
          <w:sz w:val="24"/>
          <w:szCs w:val="24"/>
          <w14:ligatures w14:val="none"/>
        </w:rPr>
        <w:t>(Vardi, 2015)</w:t>
      </w:r>
      <w:r w:rsidR="00FD2494" w:rsidRPr="00FD2494">
        <w:rPr>
          <w:rFonts w:ascii="Times New Roman" w:eastAsia="Times New Roman" w:hAnsi="Times New Roman" w:cs="Times New Roman"/>
          <w:kern w:val="0"/>
          <w:sz w:val="28"/>
          <w:szCs w:val="28"/>
          <w:rtl/>
          <w14:ligatures w14:val="none"/>
        </w:rPr>
        <w:t>،</w:t>
      </w:r>
      <w:r w:rsidR="00FD2494" w:rsidRPr="00FD2494">
        <w:rPr>
          <w:rFonts w:ascii="Simplified Arabic" w:eastAsia="Times New Roman" w:hAnsi="Simplified Arabic" w:cs="Simplified Arabic"/>
          <w:kern w:val="0"/>
          <w:sz w:val="28"/>
          <w:szCs w:val="28"/>
          <w:rtl/>
          <w14:ligatures w14:val="none"/>
        </w:rPr>
        <w:t xml:space="preserve"> أو توفير دعم ذكي وتحليل لمشاعر الموظفين (دراسة سعودية، </w:t>
      </w:r>
      <w:r w:rsidR="00FD2494" w:rsidRPr="00FD2494">
        <w:rPr>
          <w:rFonts w:ascii="Times New Roman" w:eastAsia="Times New Roman" w:hAnsi="Times New Roman" w:cs="Times New Roman"/>
          <w:kern w:val="0"/>
          <w:sz w:val="24"/>
          <w:szCs w:val="24"/>
          <w:rtl/>
          <w14:ligatures w14:val="none"/>
        </w:rPr>
        <w:t>2023</w:t>
      </w:r>
      <w:r w:rsidR="00FD2494" w:rsidRPr="00FD2494">
        <w:rPr>
          <w:rFonts w:ascii="Simplified Arabic" w:eastAsia="Times New Roman" w:hAnsi="Simplified Arabic" w:cs="Simplified Arabic"/>
          <w:kern w:val="0"/>
          <w:sz w:val="28"/>
          <w:szCs w:val="28"/>
          <w:rtl/>
          <w14:ligatures w14:val="none"/>
        </w:rPr>
        <w:t xml:space="preserve">)، أو من خلال تخصيص برامج التدريب (دراسة سعودية، </w:t>
      </w:r>
      <w:r w:rsidR="00FD2494" w:rsidRPr="00FD2494">
        <w:rPr>
          <w:rFonts w:ascii="Times New Roman" w:eastAsia="Times New Roman" w:hAnsi="Times New Roman" w:cs="Times New Roman"/>
          <w:kern w:val="0"/>
          <w:sz w:val="24"/>
          <w:szCs w:val="24"/>
          <w:rtl/>
          <w14:ligatures w14:val="none"/>
        </w:rPr>
        <w:t>2023</w:t>
      </w:r>
      <w:r w:rsidR="00FD2494" w:rsidRPr="00FD2494">
        <w:rPr>
          <w:rFonts w:ascii="Simplified Arabic" w:eastAsia="Times New Roman" w:hAnsi="Simplified Arabic" w:cs="Simplified Arabic"/>
          <w:kern w:val="0"/>
          <w:sz w:val="28"/>
          <w:szCs w:val="28"/>
          <w:rtl/>
          <w14:ligatures w14:val="none"/>
        </w:rPr>
        <w:t>)، أو عبر تخصيص التدريب</w:t>
      </w:r>
      <w:r w:rsidR="00FD2494" w:rsidRPr="00FD2494">
        <w:rPr>
          <w:rFonts w:ascii="Times New Roman" w:eastAsia="Times New Roman" w:hAnsi="Times New Roman" w:cs="Times New Roman"/>
          <w:kern w:val="0"/>
          <w:sz w:val="24"/>
          <w:szCs w:val="24"/>
          <w14:ligatures w14:val="none"/>
        </w:rPr>
        <w:t>(Hassan and Shiu, 2018)</w:t>
      </w:r>
      <w:r w:rsidR="00FD2494" w:rsidRPr="00FD2494">
        <w:rPr>
          <w:rFonts w:ascii="Simplified Arabic" w:eastAsia="Times New Roman" w:hAnsi="Simplified Arabic" w:cs="Simplified Arabic"/>
          <w:kern w:val="0"/>
          <w:sz w:val="28"/>
          <w:szCs w:val="28"/>
          <w:rtl/>
          <w14:ligatures w14:val="none"/>
        </w:rPr>
        <w:t xml:space="preserve"> ،</w:t>
      </w:r>
      <w:r w:rsidR="00FD2494" w:rsidRPr="00FD2494">
        <w:rPr>
          <w:rFonts w:ascii="Calibri" w:eastAsia="Calibri" w:hAnsi="Calibri" w:cs="Arial"/>
          <w:rtl/>
        </w:rPr>
        <w:t xml:space="preserve"> </w:t>
      </w:r>
      <w:r w:rsidR="00FD2494" w:rsidRPr="00FD2494">
        <w:rPr>
          <w:rFonts w:ascii="Simplified Arabic" w:eastAsia="Times New Roman" w:hAnsi="Simplified Arabic" w:cs="Simplified Arabic"/>
          <w:kern w:val="0"/>
          <w:sz w:val="28"/>
          <w:szCs w:val="28"/>
          <w:rtl/>
          <w14:ligatures w14:val="none"/>
        </w:rPr>
        <w:t>ويُبرز هذا الاتفاق أن الذكاء الاصطناعي لم يعد يُنظر إليه كمجرد تقنية، بل كعنصر مؤثر في</w:t>
      </w:r>
      <w:r w:rsidR="00FD2494" w:rsidRPr="00FD2494">
        <w:rPr>
          <w:rFonts w:ascii="Calibri" w:eastAsia="Calibri" w:hAnsi="Calibri" w:cs="Arial"/>
          <w:rtl/>
        </w:rPr>
        <w:t xml:space="preserve"> </w:t>
      </w:r>
      <w:r w:rsidR="00FD2494" w:rsidRPr="00FD2494">
        <w:rPr>
          <w:rFonts w:ascii="Simplified Arabic" w:eastAsia="Times New Roman" w:hAnsi="Simplified Arabic" w:cs="Simplified Arabic"/>
          <w:kern w:val="0"/>
          <w:sz w:val="28"/>
          <w:szCs w:val="28"/>
          <w:rtl/>
          <w14:ligatures w14:val="none"/>
        </w:rPr>
        <w:t>تعزيز تجربة الموظف داخل المؤسسة</w:t>
      </w:r>
      <w:r w:rsidR="00FD2494" w:rsidRPr="00FD2494">
        <w:rPr>
          <w:rFonts w:ascii="Simplified Arabic" w:eastAsia="Times New Roman" w:hAnsi="Simplified Arabic" w:cs="Simplified Arabic"/>
          <w:kern w:val="0"/>
          <w:sz w:val="28"/>
          <w:szCs w:val="28"/>
          <w14:ligatures w14:val="none"/>
        </w:rPr>
        <w:t>.</w:t>
      </w:r>
    </w:p>
    <w:p w14:paraId="6E7324A6" w14:textId="159D8706" w:rsidR="00E441E6" w:rsidRDefault="00E441E6" w:rsidP="00FD2494">
      <w:pPr>
        <w:pStyle w:val="ListParagraph"/>
        <w:numPr>
          <w:ilvl w:val="0"/>
          <w:numId w:val="36"/>
        </w:numPr>
        <w:spacing w:before="120" w:after="120" w:line="240" w:lineRule="auto"/>
        <w:rPr>
          <w:rFonts w:ascii="Simplified Arabic" w:eastAsiaTheme="minorEastAsia" w:hAnsi="Simplified Arabic" w:cs="Simplified Arabic"/>
          <w:kern w:val="0"/>
          <w:sz w:val="28"/>
          <w:szCs w:val="28"/>
          <w14:ligatures w14:val="none"/>
        </w:rPr>
      </w:pPr>
      <w:r w:rsidRPr="00126ECE">
        <w:rPr>
          <w:rFonts w:ascii="Simplified Arabic" w:eastAsiaTheme="majorEastAsia" w:hAnsi="Simplified Arabic" w:cs="Simplified Arabic"/>
          <w:b/>
          <w:bCs/>
          <w:sz w:val="28"/>
          <w:szCs w:val="28"/>
          <w:rtl/>
        </w:rPr>
        <w:t>الاتفاق على أثر الذكاء الاصطناعي في تقليل دوران الموظفين</w:t>
      </w:r>
      <w:r w:rsidRPr="00126ECE">
        <w:rPr>
          <w:rFonts w:ascii="Simplified Arabic" w:eastAsiaTheme="majorEastAsia" w:hAnsi="Simplified Arabic" w:cs="Simplified Arabic"/>
          <w:b/>
          <w:bCs/>
          <w:sz w:val="28"/>
          <w:szCs w:val="28"/>
        </w:rPr>
        <w:t>:</w:t>
      </w:r>
      <w:r>
        <w:br/>
      </w:r>
      <w:r w:rsidR="00FD2494" w:rsidRPr="00FD2494">
        <w:rPr>
          <w:rFonts w:ascii="Simplified Arabic" w:eastAsia="Times New Roman" w:hAnsi="Simplified Arabic" w:cs="Simplified Arabic"/>
          <w:kern w:val="0"/>
          <w:sz w:val="28"/>
          <w:szCs w:val="28"/>
          <w:rtl/>
          <w14:ligatures w14:val="none"/>
        </w:rPr>
        <w:t>توصلت غالبية الدراسات إلى أن توظيف تقنيات الذكاء الاصطناعي يُسهم بشكل فعّال في خفض معدلات الاستقالة والتسرب الوظيفي</w:t>
      </w:r>
      <w:r w:rsidRPr="00E441E6">
        <w:rPr>
          <w:rFonts w:ascii="Simplified Arabic" w:eastAsiaTheme="minorEastAsia" w:hAnsi="Simplified Arabic" w:cs="Simplified Arabic"/>
          <w:kern w:val="0"/>
          <w:sz w:val="28"/>
          <w:szCs w:val="28"/>
          <w:rtl/>
          <w14:ligatures w14:val="none"/>
        </w:rPr>
        <w:t>. فقد بيّنت دراسة</w:t>
      </w:r>
      <w:r w:rsidRPr="00E441E6">
        <w:rPr>
          <w:rFonts w:ascii="Simplified Arabic" w:eastAsiaTheme="minorEastAsia" w:hAnsi="Simplified Arabic" w:cs="Simplified Arabic"/>
          <w:kern w:val="0"/>
          <w:sz w:val="28"/>
          <w:szCs w:val="28"/>
          <w14:ligatures w14:val="none"/>
        </w:rPr>
        <w:t xml:space="preserve"> </w:t>
      </w:r>
      <w:r w:rsidRPr="00FD2494">
        <w:rPr>
          <w:rFonts w:ascii="Times New Roman" w:eastAsia="Times New Roman" w:hAnsi="Times New Roman" w:cs="Times New Roman"/>
          <w:kern w:val="0"/>
          <w:sz w:val="24"/>
          <w:szCs w:val="24"/>
          <w14:ligatures w14:val="none"/>
        </w:rPr>
        <w:t>Binns (2016)</w:t>
      </w:r>
      <w:r w:rsidRPr="00E441E6">
        <w:rPr>
          <w:rFonts w:ascii="Simplified Arabic" w:eastAsiaTheme="minorEastAsia" w:hAnsi="Simplified Arabic" w:cs="Simplified Arabic"/>
          <w:kern w:val="0"/>
          <w:sz w:val="28"/>
          <w:szCs w:val="28"/>
          <w14:ligatures w14:val="none"/>
        </w:rPr>
        <w:t xml:space="preserve"> </w:t>
      </w:r>
      <w:r w:rsidRPr="00E441E6">
        <w:rPr>
          <w:rFonts w:ascii="Simplified Arabic" w:eastAsiaTheme="minorEastAsia" w:hAnsi="Simplified Arabic" w:cs="Simplified Arabic"/>
          <w:kern w:val="0"/>
          <w:sz w:val="28"/>
          <w:szCs w:val="28"/>
          <w:rtl/>
          <w14:ligatures w14:val="none"/>
        </w:rPr>
        <w:t xml:space="preserve">أن الأتمتة تحفّز الموظفين على التركيز على مهام ذات قيمة مضافة، وهو ما أكدته الدراسات السعودية </w:t>
      </w:r>
      <w:r w:rsidRPr="00FD2494">
        <w:rPr>
          <w:rFonts w:ascii="Times New Roman" w:eastAsia="Times New Roman" w:hAnsi="Times New Roman" w:cs="Times New Roman"/>
          <w:kern w:val="0"/>
          <w:sz w:val="24"/>
          <w:szCs w:val="24"/>
          <w:rtl/>
          <w14:ligatures w14:val="none"/>
        </w:rPr>
        <w:t xml:space="preserve">(2021 </w:t>
      </w:r>
      <w:r w:rsidRPr="00FD2494">
        <w:rPr>
          <w:rFonts w:ascii="Simplified Arabic" w:eastAsiaTheme="minorEastAsia" w:hAnsi="Simplified Arabic" w:cs="Simplified Arabic"/>
          <w:kern w:val="0"/>
          <w:sz w:val="28"/>
          <w:szCs w:val="28"/>
          <w:rtl/>
          <w14:ligatures w14:val="none"/>
        </w:rPr>
        <w:t>و</w:t>
      </w:r>
      <w:r w:rsidRPr="00FD2494">
        <w:rPr>
          <w:rFonts w:ascii="Times New Roman" w:eastAsia="Times New Roman" w:hAnsi="Times New Roman" w:cs="Times New Roman"/>
          <w:kern w:val="0"/>
          <w:sz w:val="24"/>
          <w:szCs w:val="24"/>
          <w:rtl/>
          <w14:ligatures w14:val="none"/>
        </w:rPr>
        <w:t>2022)</w:t>
      </w:r>
      <w:r w:rsidRPr="00E441E6">
        <w:rPr>
          <w:rFonts w:ascii="Simplified Arabic" w:eastAsiaTheme="minorEastAsia" w:hAnsi="Simplified Arabic" w:cs="Simplified Arabic"/>
          <w:kern w:val="0"/>
          <w:sz w:val="28"/>
          <w:szCs w:val="28"/>
          <w:rtl/>
          <w14:ligatures w14:val="none"/>
        </w:rPr>
        <w:t xml:space="preserve"> من خلال ربط أدوات التنبؤ والتحليل بانخفاض فعلي في معدلات الدوران الوظيفي</w:t>
      </w:r>
      <w:r w:rsidRPr="00E441E6">
        <w:rPr>
          <w:rFonts w:ascii="Simplified Arabic" w:eastAsiaTheme="minorEastAsia" w:hAnsi="Simplified Arabic" w:cs="Simplified Arabic"/>
          <w:kern w:val="0"/>
          <w:sz w:val="28"/>
          <w:szCs w:val="28"/>
          <w14:ligatures w14:val="none"/>
        </w:rPr>
        <w:t>.</w:t>
      </w:r>
    </w:p>
    <w:p w14:paraId="4592B633" w14:textId="3BCF0F76" w:rsidR="00E441E6" w:rsidRDefault="00E441E6" w:rsidP="00C132E1">
      <w:pPr>
        <w:pStyle w:val="ListParagraph"/>
        <w:numPr>
          <w:ilvl w:val="0"/>
          <w:numId w:val="36"/>
        </w:numPr>
        <w:spacing w:before="120" w:after="120" w:line="240" w:lineRule="auto"/>
        <w:rPr>
          <w:rFonts w:ascii="Simplified Arabic" w:eastAsiaTheme="minorEastAsia" w:hAnsi="Simplified Arabic" w:cs="Simplified Arabic"/>
          <w:kern w:val="0"/>
          <w:sz w:val="28"/>
          <w:szCs w:val="28"/>
          <w14:ligatures w14:val="none"/>
        </w:rPr>
      </w:pPr>
      <w:r w:rsidRPr="00C50164">
        <w:rPr>
          <w:rFonts w:ascii="Simplified Arabic" w:eastAsiaTheme="majorEastAsia" w:hAnsi="Simplified Arabic" w:cs="Simplified Arabic"/>
          <w:b/>
          <w:bCs/>
          <w:sz w:val="28"/>
          <w:szCs w:val="28"/>
          <w:rtl/>
        </w:rPr>
        <w:t>الاتفاق في أهمية فهم تجربة الموظف</w:t>
      </w:r>
      <w:r w:rsidRPr="00C50164">
        <w:rPr>
          <w:rFonts w:ascii="Simplified Arabic" w:eastAsiaTheme="majorEastAsia" w:hAnsi="Simplified Arabic" w:cs="Simplified Arabic"/>
          <w:b/>
          <w:bCs/>
          <w:sz w:val="28"/>
          <w:szCs w:val="28"/>
        </w:rPr>
        <w:t>:</w:t>
      </w:r>
      <w:r w:rsidRPr="00E441E6">
        <w:rPr>
          <w:rFonts w:ascii="Simplified Arabic" w:eastAsiaTheme="majorEastAsia" w:hAnsi="Simplified Arabic" w:cs="Simplified Arabic"/>
          <w:b/>
          <w:bCs/>
          <w:sz w:val="32"/>
          <w:szCs w:val="32"/>
        </w:rPr>
        <w:br/>
      </w:r>
      <w:r w:rsidRPr="00E441E6">
        <w:rPr>
          <w:rFonts w:ascii="Simplified Arabic" w:eastAsiaTheme="minorEastAsia" w:hAnsi="Simplified Arabic" w:cs="Simplified Arabic"/>
          <w:kern w:val="0"/>
          <w:sz w:val="28"/>
          <w:szCs w:val="28"/>
          <w:rtl/>
          <w14:ligatures w14:val="none"/>
        </w:rPr>
        <w:t>أكدت كل من الدراسات العالمية والمحلية على أهمية تحسين تجربة الموظف كوسيلة لتعزيز الولاء المؤسسي. فعلى سبيل المثال، ركزت دراسة</w:t>
      </w:r>
      <w:r w:rsidRPr="00E441E6">
        <w:rPr>
          <w:rFonts w:ascii="Simplified Arabic" w:eastAsiaTheme="minorEastAsia" w:hAnsi="Simplified Arabic" w:cs="Simplified Arabic"/>
          <w:kern w:val="0"/>
          <w:sz w:val="28"/>
          <w:szCs w:val="28"/>
          <w14:ligatures w14:val="none"/>
        </w:rPr>
        <w:t xml:space="preserve"> </w:t>
      </w:r>
      <w:r w:rsidRPr="00FD2494">
        <w:rPr>
          <w:rFonts w:asciiTheme="majorBidi" w:eastAsiaTheme="minorEastAsia" w:hAnsiTheme="majorBidi" w:cstheme="majorBidi"/>
          <w:kern w:val="0"/>
          <w:sz w:val="24"/>
          <w:szCs w:val="24"/>
          <w14:ligatures w14:val="none"/>
        </w:rPr>
        <w:t xml:space="preserve">DeClercq and Benoit (2019) </w:t>
      </w:r>
      <w:r w:rsidRPr="00E441E6">
        <w:rPr>
          <w:rFonts w:ascii="Simplified Arabic" w:eastAsiaTheme="minorEastAsia" w:hAnsi="Simplified Arabic" w:cs="Simplified Arabic"/>
          <w:kern w:val="0"/>
          <w:sz w:val="28"/>
          <w:szCs w:val="28"/>
          <w:rtl/>
          <w14:ligatures w14:val="none"/>
        </w:rPr>
        <w:t xml:space="preserve">على البيانات السلوكية لفهم دوافع الموظفين، وهو ما يتوافق مع دراسة سعودية </w:t>
      </w:r>
      <w:r w:rsidRPr="00FD2494">
        <w:rPr>
          <w:rFonts w:asciiTheme="majorBidi" w:eastAsiaTheme="minorEastAsia" w:hAnsiTheme="majorBidi" w:cstheme="majorBidi"/>
          <w:kern w:val="0"/>
          <w:sz w:val="24"/>
          <w:szCs w:val="24"/>
          <w:rtl/>
          <w14:ligatures w14:val="none"/>
        </w:rPr>
        <w:t>(2023)</w:t>
      </w:r>
      <w:r w:rsidRPr="00E441E6">
        <w:rPr>
          <w:rFonts w:ascii="Simplified Arabic" w:eastAsiaTheme="minorEastAsia" w:hAnsi="Simplified Arabic" w:cs="Simplified Arabic"/>
          <w:kern w:val="0"/>
          <w:sz w:val="28"/>
          <w:szCs w:val="28"/>
          <w:rtl/>
          <w14:ligatures w14:val="none"/>
        </w:rPr>
        <w:t xml:space="preserve"> التي اعتمدت على تحليل المشاعر وتخصيص الخدمات الداخلية لدعم الموظفين</w:t>
      </w:r>
      <w:r w:rsidRPr="00E441E6">
        <w:rPr>
          <w:rFonts w:ascii="Simplified Arabic" w:eastAsiaTheme="minorEastAsia" w:hAnsi="Simplified Arabic" w:cs="Simplified Arabic"/>
          <w:kern w:val="0"/>
          <w:sz w:val="28"/>
          <w:szCs w:val="28"/>
          <w14:ligatures w14:val="none"/>
        </w:rPr>
        <w:t>.</w:t>
      </w:r>
    </w:p>
    <w:p w14:paraId="57EF4A38" w14:textId="510F6D84" w:rsidR="00E441E6" w:rsidRPr="00E441E6" w:rsidRDefault="00E441E6" w:rsidP="00C132E1">
      <w:pPr>
        <w:pStyle w:val="ListParagraph"/>
        <w:numPr>
          <w:ilvl w:val="0"/>
          <w:numId w:val="36"/>
        </w:numPr>
        <w:spacing w:before="120" w:after="120" w:line="240" w:lineRule="auto"/>
        <w:rPr>
          <w:rFonts w:ascii="Simplified Arabic" w:eastAsiaTheme="minorEastAsia" w:hAnsi="Simplified Arabic" w:cs="Simplified Arabic"/>
          <w:kern w:val="0"/>
          <w:sz w:val="28"/>
          <w:szCs w:val="28"/>
          <w14:ligatures w14:val="none"/>
        </w:rPr>
      </w:pPr>
      <w:r w:rsidRPr="00C50164">
        <w:rPr>
          <w:rFonts w:ascii="Simplified Arabic" w:eastAsiaTheme="majorEastAsia" w:hAnsi="Simplified Arabic" w:cs="Simplified Arabic"/>
          <w:b/>
          <w:bCs/>
          <w:sz w:val="28"/>
          <w:szCs w:val="28"/>
          <w:rtl/>
        </w:rPr>
        <w:t>الاتفاق على ضرورة تبنّي الذكاء الاصطناعي في إدارة الموارد البشرية</w:t>
      </w:r>
      <w:r w:rsidRPr="00C50164">
        <w:rPr>
          <w:rFonts w:ascii="Simplified Arabic" w:eastAsiaTheme="majorEastAsia" w:hAnsi="Simplified Arabic" w:cs="Simplified Arabic"/>
          <w:b/>
          <w:bCs/>
          <w:sz w:val="28"/>
          <w:szCs w:val="28"/>
        </w:rPr>
        <w:t>:</w:t>
      </w:r>
      <w:r w:rsidRPr="00C50164">
        <w:rPr>
          <w:rFonts w:ascii="Simplified Arabic" w:eastAsiaTheme="majorEastAsia" w:hAnsi="Simplified Arabic" w:cs="Simplified Arabic"/>
          <w:b/>
          <w:bCs/>
          <w:sz w:val="28"/>
          <w:szCs w:val="28"/>
        </w:rPr>
        <w:br/>
      </w:r>
      <w:r w:rsidRPr="00E441E6">
        <w:rPr>
          <w:rFonts w:ascii="Simplified Arabic" w:eastAsiaTheme="minorEastAsia" w:hAnsi="Simplified Arabic" w:cs="Simplified Arabic"/>
          <w:kern w:val="0"/>
          <w:sz w:val="28"/>
          <w:szCs w:val="28"/>
          <w:rtl/>
          <w14:ligatures w14:val="none"/>
        </w:rPr>
        <w:t>أجمعت الدراسات على أن إدماج الذكاء الاصطناعي في ممارسات الموارد البشرية لم يعد خيارًا، بل ضرورة لتعزيز الكفاءة، تقليل التكاليف، وزيادة التنافسية. وهذا ما ورد صراحة في دراسات مثل</w:t>
      </w:r>
      <w:r w:rsidRPr="00E441E6">
        <w:rPr>
          <w:rFonts w:ascii="Simplified Arabic" w:eastAsiaTheme="minorEastAsia" w:hAnsi="Simplified Arabic" w:cs="Simplified Arabic"/>
          <w:kern w:val="0"/>
          <w:sz w:val="28"/>
          <w:szCs w:val="28"/>
          <w14:ligatures w14:val="none"/>
        </w:rPr>
        <w:t xml:space="preserve"> </w:t>
      </w:r>
      <w:r w:rsidRPr="00FD2494">
        <w:rPr>
          <w:rFonts w:asciiTheme="majorBidi" w:eastAsiaTheme="minorEastAsia" w:hAnsiTheme="majorBidi" w:cstheme="majorBidi"/>
          <w:kern w:val="0"/>
          <w:sz w:val="24"/>
          <w:szCs w:val="24"/>
          <w14:ligatures w14:val="none"/>
        </w:rPr>
        <w:t>Piva (2020)</w:t>
      </w:r>
      <w:r w:rsidRPr="00E441E6">
        <w:rPr>
          <w:rFonts w:ascii="Simplified Arabic" w:eastAsiaTheme="minorEastAsia" w:hAnsi="Simplified Arabic" w:cs="Simplified Arabic"/>
          <w:kern w:val="0"/>
          <w:sz w:val="28"/>
          <w:szCs w:val="28"/>
          <w14:ligatures w14:val="none"/>
        </w:rPr>
        <w:t xml:space="preserve"> </w:t>
      </w:r>
      <w:r w:rsidRPr="00E441E6">
        <w:rPr>
          <w:rFonts w:ascii="Simplified Arabic" w:eastAsiaTheme="minorEastAsia" w:hAnsi="Simplified Arabic" w:cs="Simplified Arabic"/>
          <w:kern w:val="0"/>
          <w:sz w:val="28"/>
          <w:szCs w:val="28"/>
          <w:rtl/>
          <w14:ligatures w14:val="none"/>
        </w:rPr>
        <w:t>و</w:t>
      </w:r>
      <w:r w:rsidRPr="00FD2494">
        <w:rPr>
          <w:rFonts w:asciiTheme="majorBidi" w:eastAsiaTheme="minorEastAsia" w:hAnsiTheme="majorBidi" w:cstheme="majorBidi"/>
          <w:kern w:val="0"/>
          <w:sz w:val="24"/>
          <w:szCs w:val="24"/>
          <w14:ligatures w14:val="none"/>
        </w:rPr>
        <w:t>Vardi (2015)</w:t>
      </w:r>
      <w:r w:rsidRPr="00E441E6">
        <w:rPr>
          <w:rFonts w:ascii="Simplified Arabic" w:eastAsiaTheme="minorEastAsia" w:hAnsi="Simplified Arabic" w:cs="Simplified Arabic"/>
          <w:kern w:val="0"/>
          <w:sz w:val="28"/>
          <w:szCs w:val="28"/>
          <w:rtl/>
          <w14:ligatures w14:val="none"/>
        </w:rPr>
        <w:t>، وكذلك في التوصيات الصادرة عن الدراسات المحلية في السياق السعودي</w:t>
      </w:r>
      <w:r w:rsidRPr="00E441E6">
        <w:rPr>
          <w:rFonts w:ascii="Simplified Arabic" w:eastAsiaTheme="minorEastAsia" w:hAnsi="Simplified Arabic" w:cs="Simplified Arabic"/>
          <w:kern w:val="0"/>
          <w:sz w:val="28"/>
          <w:szCs w:val="28"/>
          <w14:ligatures w14:val="none"/>
        </w:rPr>
        <w:t>.</w:t>
      </w:r>
    </w:p>
    <w:p w14:paraId="5D342700" w14:textId="77777777" w:rsidR="00F942F9" w:rsidRDefault="00621AD2" w:rsidP="00F942F9">
      <w:pPr>
        <w:pStyle w:val="Heading2"/>
        <w:spacing w:before="120" w:after="120"/>
        <w:rPr>
          <w:rFonts w:ascii="Simplified Arabic" w:hAnsi="Simplified Arabic" w:cs="Simplified Arabic"/>
          <w:b/>
          <w:bCs/>
          <w:color w:val="auto"/>
          <w:sz w:val="28"/>
          <w:szCs w:val="28"/>
          <w:rtl/>
        </w:rPr>
      </w:pPr>
      <w:bookmarkStart w:id="48" w:name="_Toc202693172"/>
      <w:bookmarkStart w:id="49" w:name="_Toc203766813"/>
      <w:r w:rsidRPr="004A4267">
        <w:rPr>
          <w:rFonts w:ascii="Simplified Arabic" w:hAnsi="Simplified Arabic" w:cs="Simplified Arabic"/>
          <w:b/>
          <w:bCs/>
          <w:color w:val="auto"/>
          <w:sz w:val="28"/>
          <w:szCs w:val="28"/>
          <w:rtl/>
        </w:rPr>
        <w:lastRenderedPageBreak/>
        <w:t>أوجه الاختلاف</w:t>
      </w:r>
      <w:r w:rsidRPr="004A4267">
        <w:rPr>
          <w:rFonts w:ascii="Simplified Arabic" w:hAnsi="Simplified Arabic" w:cs="Simplified Arabic"/>
          <w:b/>
          <w:bCs/>
          <w:color w:val="auto"/>
          <w:sz w:val="28"/>
          <w:szCs w:val="28"/>
        </w:rPr>
        <w:t>:</w:t>
      </w:r>
      <w:bookmarkEnd w:id="48"/>
      <w:bookmarkEnd w:id="49"/>
    </w:p>
    <w:p w14:paraId="578F3762" w14:textId="185F9CF8" w:rsidR="00F942F9" w:rsidRDefault="00F942F9" w:rsidP="00FD2494">
      <w:pPr>
        <w:pStyle w:val="Heading2"/>
        <w:numPr>
          <w:ilvl w:val="0"/>
          <w:numId w:val="35"/>
        </w:numPr>
        <w:spacing w:before="120" w:after="120"/>
        <w:rPr>
          <w:rFonts w:ascii="Simplified Arabic" w:eastAsiaTheme="minorEastAsia" w:hAnsi="Simplified Arabic" w:cs="Simplified Arabic"/>
          <w:color w:val="auto"/>
          <w:kern w:val="0"/>
          <w:sz w:val="28"/>
          <w:szCs w:val="28"/>
          <w:rtl/>
          <w14:ligatures w14:val="none"/>
        </w:rPr>
      </w:pPr>
      <w:bookmarkStart w:id="50" w:name="_Toc203766814"/>
      <w:r w:rsidRPr="00C50164">
        <w:rPr>
          <w:rFonts w:ascii="Simplified Arabic" w:hAnsi="Simplified Arabic" w:cs="Simplified Arabic"/>
          <w:b/>
          <w:bCs/>
          <w:color w:val="auto"/>
          <w:sz w:val="28"/>
          <w:szCs w:val="28"/>
          <w:rtl/>
        </w:rPr>
        <w:t>مستوى تأثير الذكاء الاصطناعي على الوظائف</w:t>
      </w:r>
      <w:r w:rsidRPr="00C50164">
        <w:rPr>
          <w:rFonts w:ascii="Simplified Arabic" w:hAnsi="Simplified Arabic" w:cs="Simplified Arabic"/>
          <w:b/>
          <w:bCs/>
          <w:color w:val="auto"/>
          <w:sz w:val="28"/>
          <w:szCs w:val="28"/>
        </w:rPr>
        <w:t>:</w:t>
      </w:r>
      <w:r w:rsidRPr="00F942F9">
        <w:rPr>
          <w:rFonts w:ascii="Simplified Arabic" w:hAnsi="Simplified Arabic" w:cs="Simplified Arabic"/>
          <w:b/>
          <w:bCs/>
          <w:color w:val="auto"/>
          <w:sz w:val="32"/>
          <w:szCs w:val="32"/>
        </w:rPr>
        <w:br/>
      </w:r>
      <w:r w:rsidR="00FD2494" w:rsidRPr="00FD2494">
        <w:rPr>
          <w:rFonts w:ascii="Simplified Arabic" w:eastAsiaTheme="minorEastAsia" w:hAnsi="Simplified Arabic" w:cs="Simplified Arabic"/>
          <w:color w:val="auto"/>
          <w:kern w:val="0"/>
          <w:sz w:val="28"/>
          <w:szCs w:val="28"/>
          <w14:ligatures w14:val="none"/>
        </w:rPr>
        <w:t xml:space="preserve">• </w:t>
      </w:r>
      <w:r w:rsidR="00FD2494" w:rsidRPr="00FD2494">
        <w:rPr>
          <w:rFonts w:ascii="Simplified Arabic" w:eastAsiaTheme="minorEastAsia" w:hAnsi="Simplified Arabic" w:cs="Simplified Arabic" w:hint="cs"/>
          <w:color w:val="auto"/>
          <w:kern w:val="0"/>
          <w:sz w:val="28"/>
          <w:szCs w:val="28"/>
          <w:rtl/>
          <w14:ligatures w14:val="none"/>
        </w:rPr>
        <w:t xml:space="preserve">ناقشت </w:t>
      </w:r>
      <w:r w:rsidR="00FD2494" w:rsidRPr="00FD2494">
        <w:rPr>
          <w:rFonts w:ascii="Simplified Arabic" w:eastAsiaTheme="minorEastAsia" w:hAnsi="Simplified Arabic" w:cs="Simplified Arabic"/>
          <w:color w:val="auto"/>
          <w:kern w:val="0"/>
          <w:sz w:val="28"/>
          <w:szCs w:val="28"/>
          <w:rtl/>
          <w14:ligatures w14:val="none"/>
        </w:rPr>
        <w:t>الدراسات العالمية مثل</w:t>
      </w:r>
      <w:r w:rsidR="00FD2494" w:rsidRPr="00FD2494">
        <w:rPr>
          <w:rFonts w:ascii="Simplified Arabic" w:eastAsiaTheme="minorEastAsia" w:hAnsi="Simplified Arabic" w:cs="Simplified Arabic"/>
          <w:color w:val="auto"/>
          <w:kern w:val="0"/>
          <w:sz w:val="28"/>
          <w:szCs w:val="28"/>
          <w14:ligatures w14:val="none"/>
        </w:rPr>
        <w:t xml:space="preserve"> </w:t>
      </w:r>
      <w:r w:rsidR="00FD2494" w:rsidRPr="00FD2494">
        <w:rPr>
          <w:rFonts w:asciiTheme="majorBidi" w:eastAsiaTheme="minorEastAsia" w:hAnsiTheme="majorBidi"/>
          <w:color w:val="auto"/>
          <w:kern w:val="0"/>
          <w:sz w:val="24"/>
          <w:szCs w:val="24"/>
          <w14:ligatures w14:val="none"/>
        </w:rPr>
        <w:t xml:space="preserve">(Vardi – 2015) </w:t>
      </w:r>
      <w:r w:rsidR="00FD2494" w:rsidRPr="00FD2494">
        <w:rPr>
          <w:rFonts w:ascii="Simplified Arabic" w:eastAsiaTheme="minorEastAsia" w:hAnsi="Simplified Arabic" w:cs="Simplified Arabic"/>
          <w:color w:val="auto"/>
          <w:kern w:val="0"/>
          <w:sz w:val="28"/>
          <w:szCs w:val="28"/>
          <w:rtl/>
          <w14:ligatures w14:val="none"/>
        </w:rPr>
        <w:t xml:space="preserve">تأثير الذكاء الاصطناعي على الوظائف الروتينية التي قد تكون عرضة للزوال، في المقابل ركزت الدراسة السعودية </w:t>
      </w:r>
      <w:r w:rsidR="00FD2494" w:rsidRPr="00FD2494">
        <w:rPr>
          <w:rFonts w:asciiTheme="majorBidi" w:eastAsiaTheme="minorEastAsia" w:hAnsiTheme="majorBidi"/>
          <w:color w:val="auto"/>
          <w:kern w:val="0"/>
          <w:sz w:val="24"/>
          <w:szCs w:val="24"/>
          <w:rtl/>
          <w14:ligatures w14:val="none"/>
        </w:rPr>
        <w:t>(2023)</w:t>
      </w:r>
      <w:r w:rsidR="00FD2494" w:rsidRPr="00FD2494">
        <w:rPr>
          <w:rFonts w:ascii="Simplified Arabic" w:eastAsiaTheme="minorEastAsia" w:hAnsi="Simplified Arabic" w:cs="Simplified Arabic"/>
          <w:color w:val="auto"/>
          <w:kern w:val="0"/>
          <w:sz w:val="28"/>
          <w:szCs w:val="28"/>
          <w:rtl/>
          <w14:ligatures w14:val="none"/>
        </w:rPr>
        <w:t xml:space="preserve"> على تحسين تجربة الموظف دون التطرق إلى مسألة فقدان الوظائف</w:t>
      </w:r>
      <w:r w:rsidR="00FD2494" w:rsidRPr="00FD2494">
        <w:rPr>
          <w:rFonts w:ascii="Simplified Arabic" w:eastAsiaTheme="minorEastAsia" w:hAnsi="Simplified Arabic" w:cs="Simplified Arabic"/>
          <w:color w:val="auto"/>
          <w:kern w:val="0"/>
          <w:sz w:val="28"/>
          <w:szCs w:val="28"/>
          <w14:ligatures w14:val="none"/>
        </w:rPr>
        <w:t>.</w:t>
      </w:r>
      <w:r w:rsidRPr="00F942F9">
        <w:rPr>
          <w:rFonts w:ascii="Simplified Arabic" w:eastAsiaTheme="minorEastAsia" w:hAnsi="Simplified Arabic" w:cs="Simplified Arabic"/>
          <w:color w:val="auto"/>
          <w:kern w:val="0"/>
          <w:sz w:val="28"/>
          <w:szCs w:val="28"/>
          <w14:ligatures w14:val="none"/>
        </w:rPr>
        <w:br/>
        <w:t xml:space="preserve">• </w:t>
      </w:r>
      <w:r w:rsidRPr="00F942F9">
        <w:rPr>
          <w:rFonts w:ascii="Simplified Arabic" w:eastAsiaTheme="minorEastAsia" w:hAnsi="Simplified Arabic" w:cs="Simplified Arabic"/>
          <w:color w:val="auto"/>
          <w:kern w:val="0"/>
          <w:sz w:val="28"/>
          <w:szCs w:val="28"/>
          <w:rtl/>
          <w14:ligatures w14:val="none"/>
        </w:rPr>
        <w:t>كما أن دراسة</w:t>
      </w:r>
      <w:r w:rsidRPr="00F942F9">
        <w:rPr>
          <w:rFonts w:ascii="Simplified Arabic" w:eastAsiaTheme="minorEastAsia" w:hAnsi="Simplified Arabic" w:cs="Simplified Arabic"/>
          <w:color w:val="auto"/>
          <w:kern w:val="0"/>
          <w:sz w:val="28"/>
          <w:szCs w:val="28"/>
          <w14:ligatures w14:val="none"/>
        </w:rPr>
        <w:t xml:space="preserve"> </w:t>
      </w:r>
      <w:r w:rsidRPr="00FD2494">
        <w:rPr>
          <w:rFonts w:asciiTheme="majorBidi" w:eastAsiaTheme="minorEastAsia" w:hAnsiTheme="majorBidi"/>
          <w:color w:val="auto"/>
          <w:kern w:val="0"/>
          <w:sz w:val="24"/>
          <w:szCs w:val="24"/>
          <w14:ligatures w14:val="none"/>
        </w:rPr>
        <w:t>(Binns – 2016)</w:t>
      </w:r>
      <w:r w:rsidRPr="00F942F9">
        <w:rPr>
          <w:rFonts w:ascii="Simplified Arabic" w:eastAsiaTheme="minorEastAsia" w:hAnsi="Simplified Arabic" w:cs="Simplified Arabic"/>
          <w:color w:val="auto"/>
          <w:kern w:val="0"/>
          <w:sz w:val="28"/>
          <w:szCs w:val="28"/>
          <w14:ligatures w14:val="none"/>
        </w:rPr>
        <w:t xml:space="preserve"> </w:t>
      </w:r>
      <w:r w:rsidRPr="00F942F9">
        <w:rPr>
          <w:rFonts w:ascii="Simplified Arabic" w:eastAsiaTheme="minorEastAsia" w:hAnsi="Simplified Arabic" w:cs="Simplified Arabic"/>
          <w:color w:val="auto"/>
          <w:kern w:val="0"/>
          <w:sz w:val="28"/>
          <w:szCs w:val="28"/>
          <w:rtl/>
          <w14:ligatures w14:val="none"/>
        </w:rPr>
        <w:t xml:space="preserve">تناولت التعاون بين الإنسان والآلة، مقابل الدراسة السعودية </w:t>
      </w:r>
      <w:r w:rsidRPr="00FD2494">
        <w:rPr>
          <w:rFonts w:asciiTheme="majorBidi" w:eastAsiaTheme="minorEastAsia" w:hAnsiTheme="majorBidi"/>
          <w:color w:val="auto"/>
          <w:kern w:val="0"/>
          <w:sz w:val="24"/>
          <w:szCs w:val="24"/>
          <w:rtl/>
          <w14:ligatures w14:val="none"/>
        </w:rPr>
        <w:t>(2021)</w:t>
      </w:r>
      <w:r w:rsidRPr="00F942F9">
        <w:rPr>
          <w:rFonts w:ascii="Simplified Arabic" w:eastAsiaTheme="minorEastAsia" w:hAnsi="Simplified Arabic" w:cs="Simplified Arabic"/>
          <w:color w:val="auto"/>
          <w:kern w:val="0"/>
          <w:sz w:val="28"/>
          <w:szCs w:val="28"/>
          <w:rtl/>
          <w14:ligatures w14:val="none"/>
        </w:rPr>
        <w:t xml:space="preserve"> التي ركزت على التنبؤ المبكر بالاستقالات دون الإشارة لمسألة الإحلال الوظيفي</w:t>
      </w:r>
      <w:r w:rsidRPr="00F942F9">
        <w:rPr>
          <w:rFonts w:ascii="Simplified Arabic" w:eastAsiaTheme="minorEastAsia" w:hAnsi="Simplified Arabic" w:cs="Simplified Arabic"/>
          <w:color w:val="auto"/>
          <w:kern w:val="0"/>
          <w:sz w:val="28"/>
          <w:szCs w:val="28"/>
          <w14:ligatures w14:val="none"/>
        </w:rPr>
        <w:t>.</w:t>
      </w:r>
      <w:bookmarkEnd w:id="50"/>
    </w:p>
    <w:p w14:paraId="05C977DB" w14:textId="0E6F599C" w:rsidR="00F942F9" w:rsidRDefault="00F942F9" w:rsidP="00FD2494">
      <w:pPr>
        <w:pStyle w:val="ListParagraph"/>
        <w:numPr>
          <w:ilvl w:val="0"/>
          <w:numId w:val="35"/>
        </w:numPr>
        <w:rPr>
          <w:rFonts w:ascii="Simplified Arabic" w:eastAsiaTheme="minorEastAsia" w:hAnsi="Simplified Arabic" w:cs="Simplified Arabic"/>
          <w:kern w:val="0"/>
          <w:sz w:val="28"/>
          <w:szCs w:val="28"/>
          <w14:ligatures w14:val="none"/>
        </w:rPr>
      </w:pPr>
      <w:r w:rsidRPr="00C50164">
        <w:rPr>
          <w:rFonts w:ascii="Simplified Arabic" w:eastAsiaTheme="majorEastAsia" w:hAnsi="Simplified Arabic" w:cs="Simplified Arabic"/>
          <w:b/>
          <w:bCs/>
          <w:sz w:val="28"/>
          <w:szCs w:val="28"/>
          <w:rtl/>
        </w:rPr>
        <w:t>تطور الذكاء الاصطناعي</w:t>
      </w:r>
      <w:r w:rsidRPr="00C50164">
        <w:rPr>
          <w:rFonts w:ascii="Simplified Arabic" w:eastAsiaTheme="majorEastAsia" w:hAnsi="Simplified Arabic" w:cs="Simplified Arabic"/>
          <w:b/>
          <w:bCs/>
          <w:sz w:val="28"/>
          <w:szCs w:val="28"/>
        </w:rPr>
        <w:t>:</w:t>
      </w:r>
      <w:r w:rsidRPr="00F942F9">
        <w:rPr>
          <w:rFonts w:ascii="Simplified Arabic" w:eastAsiaTheme="majorEastAsia" w:hAnsi="Simplified Arabic" w:cs="Simplified Arabic"/>
          <w:b/>
          <w:bCs/>
          <w:sz w:val="32"/>
          <w:szCs w:val="32"/>
        </w:rPr>
        <w:br/>
      </w:r>
      <w:r w:rsidR="00FD2494" w:rsidRPr="00FD2494">
        <w:rPr>
          <w:rFonts w:ascii="Simplified Arabic" w:eastAsia="Times New Roman" w:hAnsi="Simplified Arabic" w:cs="Simplified Arabic"/>
          <w:kern w:val="0"/>
          <w:sz w:val="28"/>
          <w:szCs w:val="28"/>
          <w14:ligatures w14:val="none"/>
        </w:rPr>
        <w:t xml:space="preserve">• </w:t>
      </w:r>
      <w:r w:rsidR="00FD2494" w:rsidRPr="00FD2494">
        <w:rPr>
          <w:rFonts w:ascii="Simplified Arabic" w:eastAsia="Times New Roman" w:hAnsi="Simplified Arabic" w:cs="Simplified Arabic"/>
          <w:kern w:val="0"/>
          <w:sz w:val="28"/>
          <w:szCs w:val="28"/>
          <w:rtl/>
          <w14:ligatures w14:val="none"/>
        </w:rPr>
        <w:t>أظهرت دراسة</w:t>
      </w:r>
      <w:r w:rsidR="00FD2494" w:rsidRPr="00FD2494">
        <w:rPr>
          <w:rFonts w:ascii="Simplified Arabic" w:eastAsia="Times New Roman" w:hAnsi="Simplified Arabic" w:cs="Simplified Arabic"/>
          <w:kern w:val="0"/>
          <w:sz w:val="28"/>
          <w:szCs w:val="28"/>
          <w14:ligatures w14:val="none"/>
        </w:rPr>
        <w:t xml:space="preserve"> </w:t>
      </w:r>
      <w:r w:rsidR="00FD2494" w:rsidRPr="00FD2494">
        <w:rPr>
          <w:rFonts w:ascii="Times New Roman" w:eastAsia="Times New Roman" w:hAnsi="Times New Roman" w:cs="Times New Roman"/>
          <w:kern w:val="0"/>
          <w:sz w:val="24"/>
          <w:szCs w:val="24"/>
          <w14:ligatures w14:val="none"/>
        </w:rPr>
        <w:t xml:space="preserve">(Piva, 2020) </w:t>
      </w:r>
      <w:r w:rsidR="00FD2494" w:rsidRPr="00FD2494">
        <w:rPr>
          <w:rFonts w:ascii="Simplified Arabic" w:eastAsia="Times New Roman" w:hAnsi="Simplified Arabic" w:cs="Simplified Arabic"/>
          <w:kern w:val="0"/>
          <w:sz w:val="28"/>
          <w:szCs w:val="28"/>
          <w:rtl/>
          <w14:ligatures w14:val="none"/>
        </w:rPr>
        <w:t xml:space="preserve">أن الذكاء الاصطناعي تطوّر ليصبح وسيلة مؤثرة في تحسين بيئة العمل التنظيمية، في حين تناولت الدراسة السعودية </w:t>
      </w:r>
      <w:r w:rsidR="00FD2494" w:rsidRPr="00FD2494">
        <w:rPr>
          <w:rFonts w:asciiTheme="majorBidi" w:eastAsiaTheme="minorEastAsia" w:hAnsiTheme="majorBidi" w:cstheme="majorBidi"/>
          <w:kern w:val="0"/>
          <w:sz w:val="24"/>
          <w:szCs w:val="24"/>
          <w:rtl/>
          <w14:ligatures w14:val="none"/>
        </w:rPr>
        <w:t>(2022)</w:t>
      </w:r>
      <w:r w:rsidR="00FD2494" w:rsidRPr="00FD2494">
        <w:rPr>
          <w:rFonts w:ascii="Simplified Arabic" w:eastAsia="Times New Roman" w:hAnsi="Simplified Arabic" w:cs="Simplified Arabic"/>
          <w:kern w:val="0"/>
          <w:sz w:val="28"/>
          <w:szCs w:val="28"/>
          <w:rtl/>
          <w14:ligatures w14:val="none"/>
        </w:rPr>
        <w:t xml:space="preserve"> توظيف تقنيات تحليل البيانات كأداة لدعم عملية اتخاذ القرارات الإدارية، الأمر الذي يوضح وجود تفاوت في مستوى النضج وتوجه التطبيقات بين السياقات العالمية والمحلية</w:t>
      </w:r>
      <w:r w:rsidR="00FD2494" w:rsidRPr="00FD2494">
        <w:rPr>
          <w:rFonts w:ascii="Simplified Arabic" w:eastAsia="Times New Roman" w:hAnsi="Simplified Arabic" w:cs="Simplified Arabic"/>
          <w:kern w:val="0"/>
          <w:sz w:val="28"/>
          <w:szCs w:val="28"/>
          <w14:ligatures w14:val="none"/>
        </w:rPr>
        <w:t>.</w:t>
      </w:r>
      <w:r w:rsidRPr="00FD2494">
        <w:rPr>
          <w:rFonts w:ascii="Simplified Arabic" w:eastAsiaTheme="minorEastAsia" w:hAnsi="Simplified Arabic" w:cs="Simplified Arabic"/>
          <w:kern w:val="0"/>
          <w:sz w:val="28"/>
          <w:szCs w:val="28"/>
          <w14:ligatures w14:val="none"/>
        </w:rPr>
        <w:br/>
      </w:r>
      <w:r w:rsidR="00FD2494" w:rsidRPr="00FD2494">
        <w:rPr>
          <w:rFonts w:ascii="Simplified Arabic" w:eastAsiaTheme="minorEastAsia" w:hAnsi="Simplified Arabic" w:cs="Simplified Arabic"/>
          <w:kern w:val="0"/>
          <w:sz w:val="28"/>
          <w:szCs w:val="28"/>
          <w14:ligatures w14:val="none"/>
        </w:rPr>
        <w:t xml:space="preserve">• </w:t>
      </w:r>
      <w:r w:rsidR="00FD2494" w:rsidRPr="00FD2494">
        <w:rPr>
          <w:rFonts w:ascii="Simplified Arabic" w:eastAsiaTheme="minorEastAsia" w:hAnsi="Simplified Arabic" w:cs="Simplified Arabic"/>
          <w:kern w:val="0"/>
          <w:sz w:val="28"/>
          <w:szCs w:val="28"/>
          <w:rtl/>
          <w14:ligatures w14:val="none"/>
        </w:rPr>
        <w:t>كما أبدت بعض الدراسات العالمية، مثل دراسة</w:t>
      </w:r>
      <w:r w:rsidR="00FD2494" w:rsidRPr="00FD2494">
        <w:rPr>
          <w:rFonts w:ascii="Simplified Arabic" w:eastAsiaTheme="minorEastAsia" w:hAnsi="Simplified Arabic" w:cs="Simplified Arabic" w:hint="cs"/>
          <w:kern w:val="0"/>
          <w:sz w:val="28"/>
          <w:szCs w:val="28"/>
          <w:rtl/>
          <w14:ligatures w14:val="none"/>
        </w:rPr>
        <w:t xml:space="preserve"> </w:t>
      </w:r>
      <w:r w:rsidR="00FD2494" w:rsidRPr="00FD2494">
        <w:rPr>
          <w:rFonts w:asciiTheme="majorBidi" w:eastAsiaTheme="minorEastAsia" w:hAnsiTheme="majorBidi" w:cstheme="majorBidi"/>
          <w:kern w:val="0"/>
          <w:sz w:val="24"/>
          <w:szCs w:val="24"/>
          <w14:ligatures w14:val="none"/>
        </w:rPr>
        <w:t>Fast and Horvitz</w:t>
      </w:r>
      <w:r w:rsidR="00FD2494" w:rsidRPr="00FD2494">
        <w:rPr>
          <w:rFonts w:ascii="Simplified Arabic" w:eastAsiaTheme="minorEastAsia" w:hAnsi="Simplified Arabic" w:cs="Simplified Arabic"/>
          <w:kern w:val="0"/>
          <w:sz w:val="28"/>
          <w:szCs w:val="28"/>
          <w:rtl/>
          <w14:ligatures w14:val="none"/>
        </w:rPr>
        <w:t>، مخاوف تتعلق بفقدان السيطرة على الذكاء الاصطناعي وتبعاته المستقبلية، في المقابل لم تُظهر الدراسات المحلية مثل هذه الهواجس، وهو ما قد يعكس اختلافًا في مستوى الوعي أو أولوية القضايا المتعلقة بتبني هذه التقنيات</w:t>
      </w:r>
      <w:r w:rsidR="00FD2494" w:rsidRPr="00FD2494">
        <w:rPr>
          <w:rFonts w:ascii="Simplified Arabic" w:eastAsiaTheme="minorEastAsia" w:hAnsi="Simplified Arabic" w:cs="Simplified Arabic"/>
          <w:kern w:val="0"/>
          <w:sz w:val="28"/>
          <w:szCs w:val="28"/>
          <w14:ligatures w14:val="none"/>
        </w:rPr>
        <w:t>.</w:t>
      </w:r>
    </w:p>
    <w:p w14:paraId="1263E5EB" w14:textId="24FA331E" w:rsidR="00C50164" w:rsidRDefault="00F942F9" w:rsidP="006D2CC5">
      <w:pPr>
        <w:pStyle w:val="ListParagraph"/>
        <w:numPr>
          <w:ilvl w:val="0"/>
          <w:numId w:val="35"/>
        </w:numPr>
        <w:rPr>
          <w:rFonts w:ascii="Simplified Arabic" w:eastAsiaTheme="minorEastAsia" w:hAnsi="Simplified Arabic" w:cs="Simplified Arabic"/>
          <w:kern w:val="0"/>
          <w:sz w:val="28"/>
          <w:szCs w:val="28"/>
          <w14:ligatures w14:val="none"/>
        </w:rPr>
      </w:pPr>
      <w:r w:rsidRPr="00F942F9">
        <w:rPr>
          <w:rFonts w:ascii="Simplified Arabic" w:eastAsiaTheme="majorEastAsia" w:hAnsi="Simplified Arabic" w:cs="Simplified Arabic"/>
          <w:b/>
          <w:bCs/>
          <w:sz w:val="32"/>
          <w:szCs w:val="32"/>
          <w:rtl/>
        </w:rPr>
        <w:t>التركيز على الأبحاث النوعية</w:t>
      </w:r>
      <w:r w:rsidRPr="00F942F9">
        <w:rPr>
          <w:rFonts w:ascii="Simplified Arabic" w:eastAsiaTheme="majorEastAsia" w:hAnsi="Simplified Arabic" w:cs="Simplified Arabic"/>
          <w:b/>
          <w:bCs/>
          <w:sz w:val="32"/>
          <w:szCs w:val="32"/>
        </w:rPr>
        <w:t>:</w:t>
      </w:r>
      <w:r>
        <w:br/>
      </w:r>
      <w:r w:rsidRPr="00F942F9">
        <w:rPr>
          <w:rFonts w:ascii="Simplified Arabic" w:eastAsiaTheme="minorEastAsia" w:hAnsi="Simplified Arabic" w:cs="Simplified Arabic"/>
          <w:kern w:val="0"/>
          <w:sz w:val="28"/>
          <w:szCs w:val="28"/>
          <w14:ligatures w14:val="none"/>
        </w:rPr>
        <w:t xml:space="preserve">• </w:t>
      </w:r>
      <w:r w:rsidR="006D2CC5" w:rsidRPr="006D2CC5">
        <w:rPr>
          <w:rFonts w:ascii="Simplified Arabic" w:eastAsiaTheme="minorEastAsia" w:hAnsi="Simplified Arabic" w:cs="Simplified Arabic"/>
          <w:kern w:val="0"/>
          <w:sz w:val="28"/>
          <w:szCs w:val="28"/>
          <w:rtl/>
          <w14:ligatures w14:val="none"/>
        </w:rPr>
        <w:t xml:space="preserve">ركزت الدراسات السعودية مثل </w:t>
      </w:r>
      <w:r w:rsidR="006D2CC5" w:rsidRPr="006D2CC5">
        <w:rPr>
          <w:rFonts w:asciiTheme="majorBidi" w:eastAsiaTheme="minorEastAsia" w:hAnsiTheme="majorBidi" w:cstheme="majorBidi"/>
          <w:kern w:val="0"/>
          <w:sz w:val="24"/>
          <w:szCs w:val="24"/>
          <w:rtl/>
          <w14:ligatures w14:val="none"/>
        </w:rPr>
        <w:t>(2023)</w:t>
      </w:r>
      <w:r w:rsidR="006D2CC5" w:rsidRPr="006D2CC5">
        <w:rPr>
          <w:rFonts w:ascii="Simplified Arabic" w:eastAsiaTheme="minorEastAsia" w:hAnsi="Simplified Arabic" w:cs="Simplified Arabic"/>
          <w:kern w:val="0"/>
          <w:sz w:val="28"/>
          <w:szCs w:val="28"/>
          <w:rtl/>
          <w14:ligatures w14:val="none"/>
        </w:rPr>
        <w:t xml:space="preserve"> على المنهج النوعي من خلال المقابلات مع المختصين، في حين غلب على بعض الدراسات العالمية الطابع التحليلي الوصفي، مثل دراسة</w:t>
      </w:r>
      <w:r w:rsidR="006D2CC5" w:rsidRPr="006D2CC5">
        <w:rPr>
          <w:rFonts w:ascii="Simplified Arabic" w:eastAsiaTheme="minorEastAsia" w:hAnsi="Simplified Arabic" w:cs="Simplified Arabic"/>
          <w:kern w:val="0"/>
          <w:sz w:val="28"/>
          <w:szCs w:val="28"/>
          <w14:ligatures w14:val="none"/>
        </w:rPr>
        <w:t xml:space="preserve"> </w:t>
      </w:r>
      <w:r w:rsidR="006D2CC5" w:rsidRPr="006D2CC5">
        <w:rPr>
          <w:rFonts w:asciiTheme="majorBidi" w:eastAsiaTheme="minorEastAsia" w:hAnsiTheme="majorBidi" w:cstheme="majorBidi"/>
          <w:kern w:val="0"/>
          <w:sz w:val="24"/>
          <w:szCs w:val="24"/>
          <w14:ligatures w14:val="none"/>
        </w:rPr>
        <w:t>Hassan &amp; Shiu (2018)</w:t>
      </w:r>
      <w:r w:rsidR="006D2CC5" w:rsidRPr="006D2CC5">
        <w:rPr>
          <w:rFonts w:ascii="Simplified Arabic" w:eastAsiaTheme="minorEastAsia" w:hAnsi="Simplified Arabic" w:cs="Simplified Arabic"/>
          <w:kern w:val="0"/>
          <w:sz w:val="28"/>
          <w:szCs w:val="28"/>
          <w14:ligatures w14:val="none"/>
        </w:rPr>
        <w:t>.</w:t>
      </w:r>
    </w:p>
    <w:p w14:paraId="10D9E818" w14:textId="13B8011F" w:rsidR="00F942F9" w:rsidRDefault="00F942F9" w:rsidP="00FD2494">
      <w:pPr>
        <w:pStyle w:val="ListParagraph"/>
        <w:numPr>
          <w:ilvl w:val="0"/>
          <w:numId w:val="35"/>
        </w:numPr>
        <w:rPr>
          <w:rFonts w:ascii="Simplified Arabic" w:eastAsiaTheme="minorEastAsia" w:hAnsi="Simplified Arabic" w:cs="Simplified Arabic"/>
          <w:kern w:val="0"/>
          <w:sz w:val="28"/>
          <w:szCs w:val="28"/>
          <w14:ligatures w14:val="none"/>
        </w:rPr>
      </w:pPr>
      <w:r w:rsidRPr="00F942F9">
        <w:rPr>
          <w:rFonts w:ascii="Simplified Arabic" w:eastAsiaTheme="minorEastAsia" w:hAnsi="Simplified Arabic" w:cs="Simplified Arabic"/>
          <w:kern w:val="0"/>
          <w:sz w:val="28"/>
          <w:szCs w:val="28"/>
          <w:rtl/>
          <w14:ligatures w14:val="none"/>
        </w:rPr>
        <w:t>يشير ذلك إلى توجه سعودي لفهم تجربة الموظف بشكل أعمق وشخصي، مقارنة بالمقاربات الرقمية التحليلية في الدراسات الدولية</w:t>
      </w:r>
      <w:r w:rsidRPr="00F942F9">
        <w:rPr>
          <w:rFonts w:ascii="Simplified Arabic" w:eastAsiaTheme="minorEastAsia" w:hAnsi="Simplified Arabic" w:cs="Simplified Arabic"/>
          <w:kern w:val="0"/>
          <w:sz w:val="28"/>
          <w:szCs w:val="28"/>
          <w14:ligatures w14:val="none"/>
        </w:rPr>
        <w:t>.</w:t>
      </w:r>
    </w:p>
    <w:p w14:paraId="7619A886" w14:textId="7661B328" w:rsidR="00F942F9" w:rsidRDefault="00F942F9" w:rsidP="00C132E1">
      <w:pPr>
        <w:pStyle w:val="ListParagraph"/>
        <w:numPr>
          <w:ilvl w:val="0"/>
          <w:numId w:val="35"/>
        </w:numPr>
        <w:rPr>
          <w:rFonts w:ascii="Simplified Arabic" w:eastAsiaTheme="minorEastAsia" w:hAnsi="Simplified Arabic" w:cs="Simplified Arabic"/>
          <w:kern w:val="0"/>
          <w:sz w:val="28"/>
          <w:szCs w:val="28"/>
          <w14:ligatures w14:val="none"/>
        </w:rPr>
      </w:pPr>
      <w:r w:rsidRPr="00F942F9">
        <w:rPr>
          <w:rFonts w:ascii="Simplified Arabic" w:eastAsiaTheme="majorEastAsia" w:hAnsi="Simplified Arabic" w:cs="Simplified Arabic"/>
          <w:b/>
          <w:bCs/>
          <w:sz w:val="32"/>
          <w:szCs w:val="32"/>
          <w:rtl/>
        </w:rPr>
        <w:t>تأثير الذكاء الاصطناعي على نوعية الوظائف</w:t>
      </w:r>
      <w:r w:rsidRPr="00F942F9">
        <w:rPr>
          <w:rFonts w:ascii="Simplified Arabic" w:eastAsiaTheme="majorEastAsia" w:hAnsi="Simplified Arabic" w:cs="Simplified Arabic"/>
          <w:b/>
          <w:bCs/>
          <w:sz w:val="32"/>
          <w:szCs w:val="32"/>
        </w:rPr>
        <w:t>:</w:t>
      </w:r>
      <w:r w:rsidRPr="00F942F9">
        <w:rPr>
          <w:rFonts w:ascii="Simplified Arabic" w:eastAsiaTheme="majorEastAsia" w:hAnsi="Simplified Arabic" w:cs="Simplified Arabic"/>
          <w:b/>
          <w:bCs/>
          <w:sz w:val="32"/>
          <w:szCs w:val="32"/>
        </w:rPr>
        <w:br/>
      </w:r>
      <w:r w:rsidRPr="00F942F9">
        <w:rPr>
          <w:rFonts w:ascii="Simplified Arabic" w:eastAsiaTheme="minorEastAsia" w:hAnsi="Simplified Arabic" w:cs="Simplified Arabic"/>
          <w:kern w:val="0"/>
          <w:sz w:val="28"/>
          <w:szCs w:val="28"/>
          <w14:ligatures w14:val="none"/>
        </w:rPr>
        <w:t xml:space="preserve">• </w:t>
      </w:r>
      <w:r w:rsidRPr="00F942F9">
        <w:rPr>
          <w:rFonts w:ascii="Simplified Arabic" w:eastAsiaTheme="minorEastAsia" w:hAnsi="Simplified Arabic" w:cs="Simplified Arabic"/>
          <w:kern w:val="0"/>
          <w:sz w:val="28"/>
          <w:szCs w:val="28"/>
          <w:rtl/>
          <w14:ligatures w14:val="none"/>
        </w:rPr>
        <w:t>دراسة</w:t>
      </w:r>
      <w:r w:rsidRPr="006D2CC5">
        <w:rPr>
          <w:rFonts w:asciiTheme="majorBidi" w:eastAsiaTheme="minorEastAsia" w:hAnsiTheme="majorBidi" w:cstheme="majorBidi"/>
          <w:kern w:val="0"/>
          <w:sz w:val="24"/>
          <w:szCs w:val="24"/>
          <w14:ligatures w14:val="none"/>
        </w:rPr>
        <w:t xml:space="preserve"> (Vardi – 2015)</w:t>
      </w:r>
      <w:r w:rsidRPr="00F942F9">
        <w:rPr>
          <w:rFonts w:ascii="Simplified Arabic" w:eastAsiaTheme="minorEastAsia" w:hAnsi="Simplified Arabic" w:cs="Simplified Arabic"/>
          <w:kern w:val="0"/>
          <w:sz w:val="28"/>
          <w:szCs w:val="28"/>
          <w14:ligatures w14:val="none"/>
        </w:rPr>
        <w:t xml:space="preserve"> </w:t>
      </w:r>
      <w:r w:rsidRPr="00F942F9">
        <w:rPr>
          <w:rFonts w:ascii="Simplified Arabic" w:eastAsiaTheme="minorEastAsia" w:hAnsi="Simplified Arabic" w:cs="Simplified Arabic"/>
          <w:kern w:val="0"/>
          <w:sz w:val="28"/>
          <w:szCs w:val="28"/>
          <w:rtl/>
          <w14:ligatures w14:val="none"/>
        </w:rPr>
        <w:t>ركزت على الوظائف اليدوية، بينما ناقشت دراسة</w:t>
      </w:r>
      <w:r w:rsidRPr="00F942F9">
        <w:rPr>
          <w:rFonts w:ascii="Simplified Arabic" w:eastAsiaTheme="minorEastAsia" w:hAnsi="Simplified Arabic" w:cs="Simplified Arabic"/>
          <w:kern w:val="0"/>
          <w:sz w:val="28"/>
          <w:szCs w:val="28"/>
          <w14:ligatures w14:val="none"/>
        </w:rPr>
        <w:t xml:space="preserve"> </w:t>
      </w:r>
      <w:r w:rsidRPr="006D2CC5">
        <w:rPr>
          <w:rFonts w:asciiTheme="majorBidi" w:eastAsiaTheme="minorEastAsia" w:hAnsiTheme="majorBidi" w:cstheme="majorBidi"/>
          <w:kern w:val="0"/>
          <w:sz w:val="24"/>
          <w:szCs w:val="24"/>
          <w14:ligatures w14:val="none"/>
        </w:rPr>
        <w:t>(Binns – 2016)</w:t>
      </w:r>
      <w:r w:rsidRPr="00C50164">
        <w:rPr>
          <w:rFonts w:asciiTheme="majorBidi" w:eastAsiaTheme="minorEastAsia" w:hAnsiTheme="majorBidi" w:cstheme="majorBidi"/>
          <w:kern w:val="0"/>
          <w:sz w:val="28"/>
          <w:szCs w:val="28"/>
          <w14:ligatures w14:val="none"/>
        </w:rPr>
        <w:t xml:space="preserve"> </w:t>
      </w:r>
      <w:r w:rsidRPr="00F942F9">
        <w:rPr>
          <w:rFonts w:ascii="Simplified Arabic" w:eastAsiaTheme="minorEastAsia" w:hAnsi="Simplified Arabic" w:cs="Simplified Arabic"/>
          <w:kern w:val="0"/>
          <w:sz w:val="28"/>
          <w:szCs w:val="28"/>
          <w:rtl/>
          <w14:ligatures w14:val="none"/>
        </w:rPr>
        <w:t>الوظائف الفكرية، في حين تناولت دراسة</w:t>
      </w:r>
      <w:r w:rsidRPr="00F942F9">
        <w:rPr>
          <w:rFonts w:ascii="Simplified Arabic" w:eastAsiaTheme="minorEastAsia" w:hAnsi="Simplified Arabic" w:cs="Simplified Arabic"/>
          <w:kern w:val="0"/>
          <w:sz w:val="28"/>
          <w:szCs w:val="28"/>
          <w14:ligatures w14:val="none"/>
        </w:rPr>
        <w:t xml:space="preserve"> </w:t>
      </w:r>
      <w:r w:rsidRPr="006D2CC5">
        <w:rPr>
          <w:rFonts w:asciiTheme="majorBidi" w:eastAsiaTheme="minorEastAsia" w:hAnsiTheme="majorBidi" w:cstheme="majorBidi"/>
          <w:kern w:val="0"/>
          <w:sz w:val="24"/>
          <w:szCs w:val="24"/>
          <w14:ligatures w14:val="none"/>
        </w:rPr>
        <w:t>(Dekker et al. – 2017)</w:t>
      </w:r>
      <w:r w:rsidRPr="00F942F9">
        <w:rPr>
          <w:rFonts w:ascii="Simplified Arabic" w:eastAsiaTheme="minorEastAsia" w:hAnsi="Simplified Arabic" w:cs="Simplified Arabic"/>
          <w:kern w:val="0"/>
          <w:sz w:val="28"/>
          <w:szCs w:val="28"/>
          <w14:ligatures w14:val="none"/>
        </w:rPr>
        <w:t xml:space="preserve"> </w:t>
      </w:r>
      <w:r w:rsidRPr="00F942F9">
        <w:rPr>
          <w:rFonts w:ascii="Simplified Arabic" w:eastAsiaTheme="minorEastAsia" w:hAnsi="Simplified Arabic" w:cs="Simplified Arabic"/>
          <w:kern w:val="0"/>
          <w:sz w:val="28"/>
          <w:szCs w:val="28"/>
          <w:rtl/>
          <w14:ligatures w14:val="none"/>
        </w:rPr>
        <w:t>الأمان الوظيفي بشكل عام</w:t>
      </w:r>
      <w:r w:rsidRPr="00F942F9">
        <w:rPr>
          <w:rFonts w:ascii="Simplified Arabic" w:eastAsiaTheme="minorEastAsia" w:hAnsi="Simplified Arabic" w:cs="Simplified Arabic"/>
          <w:kern w:val="0"/>
          <w:sz w:val="28"/>
          <w:szCs w:val="28"/>
          <w14:ligatures w14:val="none"/>
        </w:rPr>
        <w:t>.</w:t>
      </w:r>
      <w:r w:rsidRPr="00F942F9">
        <w:rPr>
          <w:rFonts w:ascii="Simplified Arabic" w:eastAsiaTheme="minorEastAsia" w:hAnsi="Simplified Arabic" w:cs="Simplified Arabic"/>
          <w:kern w:val="0"/>
          <w:sz w:val="28"/>
          <w:szCs w:val="28"/>
          <w14:ligatures w14:val="none"/>
        </w:rPr>
        <w:br/>
        <w:t xml:space="preserve">• </w:t>
      </w:r>
      <w:r w:rsidRPr="00F942F9">
        <w:rPr>
          <w:rFonts w:ascii="Simplified Arabic" w:eastAsiaTheme="minorEastAsia" w:hAnsi="Simplified Arabic" w:cs="Simplified Arabic"/>
          <w:kern w:val="0"/>
          <w:sz w:val="28"/>
          <w:szCs w:val="28"/>
          <w:rtl/>
          <w14:ligatures w14:val="none"/>
        </w:rPr>
        <w:t xml:space="preserve">أما في الدراسات السعودية، فقد تم التركيز على أثر الذكاء الاصطناعي في تخصيص المهام وتقديم الدعم الذكي، كما في دراسة </w:t>
      </w:r>
      <w:r w:rsidRPr="006D2CC5">
        <w:rPr>
          <w:rFonts w:asciiTheme="majorBidi" w:eastAsiaTheme="minorEastAsia" w:hAnsiTheme="majorBidi" w:cstheme="majorBidi"/>
          <w:kern w:val="0"/>
          <w:sz w:val="24"/>
          <w:szCs w:val="24"/>
          <w:rtl/>
          <w14:ligatures w14:val="none"/>
        </w:rPr>
        <w:t>(2023)</w:t>
      </w:r>
      <w:r w:rsidRPr="00F942F9">
        <w:rPr>
          <w:rFonts w:ascii="Simplified Arabic" w:eastAsiaTheme="minorEastAsia" w:hAnsi="Simplified Arabic" w:cs="Simplified Arabic"/>
          <w:kern w:val="0"/>
          <w:sz w:val="28"/>
          <w:szCs w:val="28"/>
          <w:rtl/>
          <w14:ligatures w14:val="none"/>
        </w:rPr>
        <w:t>، دون تصنيف نوعية الوظائف</w:t>
      </w:r>
      <w:r w:rsidRPr="00F942F9">
        <w:rPr>
          <w:rFonts w:ascii="Simplified Arabic" w:eastAsiaTheme="minorEastAsia" w:hAnsi="Simplified Arabic" w:cs="Simplified Arabic"/>
          <w:kern w:val="0"/>
          <w:sz w:val="28"/>
          <w:szCs w:val="28"/>
          <w14:ligatures w14:val="none"/>
        </w:rPr>
        <w:t>.</w:t>
      </w:r>
    </w:p>
    <w:p w14:paraId="5563ECF8" w14:textId="5B4E9371" w:rsidR="00F942F9" w:rsidRPr="00E441E6" w:rsidRDefault="00F942F9" w:rsidP="00C132E1">
      <w:pPr>
        <w:numPr>
          <w:ilvl w:val="0"/>
          <w:numId w:val="35"/>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F942F9">
        <w:rPr>
          <w:rFonts w:ascii="Simplified Arabic" w:eastAsiaTheme="majorEastAsia" w:hAnsi="Simplified Arabic" w:cs="Simplified Arabic"/>
          <w:b/>
          <w:bCs/>
          <w:sz w:val="32"/>
          <w:szCs w:val="32"/>
          <w:rtl/>
        </w:rPr>
        <w:lastRenderedPageBreak/>
        <w:t>التحديات المستقبلية</w:t>
      </w:r>
      <w:r w:rsidRPr="00F942F9">
        <w:rPr>
          <w:rFonts w:ascii="Simplified Arabic" w:eastAsiaTheme="majorEastAsia" w:hAnsi="Simplified Arabic" w:cs="Simplified Arabic"/>
          <w:b/>
          <w:bCs/>
          <w:sz w:val="32"/>
          <w:szCs w:val="32"/>
        </w:rPr>
        <w:t>:</w:t>
      </w:r>
      <w:r w:rsidRPr="00F942F9">
        <w:rPr>
          <w:rFonts w:ascii="Times New Roman" w:eastAsia="Times New Roman" w:hAnsi="Times New Roman" w:cs="Times New Roman"/>
          <w:kern w:val="0"/>
          <w:sz w:val="24"/>
          <w:szCs w:val="24"/>
          <w14:ligatures w14:val="none"/>
        </w:rPr>
        <w:br/>
        <w:t xml:space="preserve">• </w:t>
      </w:r>
      <w:r w:rsidRPr="00F942F9">
        <w:rPr>
          <w:rFonts w:ascii="Simplified Arabic" w:eastAsiaTheme="minorEastAsia" w:hAnsi="Simplified Arabic" w:cs="Simplified Arabic"/>
          <w:kern w:val="0"/>
          <w:sz w:val="28"/>
          <w:szCs w:val="28"/>
          <w:rtl/>
          <w14:ligatures w14:val="none"/>
        </w:rPr>
        <w:t>عبّرت بعض الدراسات العالمية مثل</w:t>
      </w:r>
      <w:r w:rsidRPr="00F942F9">
        <w:rPr>
          <w:rFonts w:ascii="Simplified Arabic" w:eastAsiaTheme="minorEastAsia" w:hAnsi="Simplified Arabic" w:cs="Simplified Arabic"/>
          <w:kern w:val="0"/>
          <w:sz w:val="28"/>
          <w:szCs w:val="28"/>
          <w14:ligatures w14:val="none"/>
        </w:rPr>
        <w:t xml:space="preserve"> </w:t>
      </w:r>
      <w:r w:rsidRPr="006D2CC5">
        <w:rPr>
          <w:rFonts w:asciiTheme="majorBidi" w:eastAsiaTheme="minorEastAsia" w:hAnsiTheme="majorBidi" w:cstheme="majorBidi"/>
          <w:kern w:val="0"/>
          <w:sz w:val="24"/>
          <w:szCs w:val="24"/>
          <w14:ligatures w14:val="none"/>
        </w:rPr>
        <w:t>(Fast and Horvitz)</w:t>
      </w:r>
      <w:r w:rsidRPr="00F942F9">
        <w:rPr>
          <w:rFonts w:ascii="Simplified Arabic" w:eastAsiaTheme="minorEastAsia" w:hAnsi="Simplified Arabic" w:cs="Simplified Arabic"/>
          <w:kern w:val="0"/>
          <w:sz w:val="28"/>
          <w:szCs w:val="28"/>
          <w14:ligatures w14:val="none"/>
        </w:rPr>
        <w:t xml:space="preserve"> </w:t>
      </w:r>
      <w:r w:rsidRPr="00F942F9">
        <w:rPr>
          <w:rFonts w:ascii="Simplified Arabic" w:eastAsiaTheme="minorEastAsia" w:hAnsi="Simplified Arabic" w:cs="Simplified Arabic"/>
          <w:kern w:val="0"/>
          <w:sz w:val="28"/>
          <w:szCs w:val="28"/>
          <w:rtl/>
          <w14:ligatures w14:val="none"/>
        </w:rPr>
        <w:t xml:space="preserve">عن مخاوف بشأن تطور الذكاء الاصطناعي وفقدان السيطرة عليه، بينما ركزت الدراسات السعودية مثل </w:t>
      </w:r>
      <w:r w:rsidRPr="006D2CC5">
        <w:rPr>
          <w:rFonts w:asciiTheme="majorBidi" w:eastAsiaTheme="minorEastAsia" w:hAnsiTheme="majorBidi" w:cstheme="majorBidi"/>
          <w:kern w:val="0"/>
          <w:sz w:val="24"/>
          <w:szCs w:val="24"/>
          <w:rtl/>
          <w14:ligatures w14:val="none"/>
        </w:rPr>
        <w:t>(2021</w:t>
      </w:r>
      <w:r w:rsidRPr="006D2CC5">
        <w:rPr>
          <w:rFonts w:ascii="Simplified Arabic" w:eastAsiaTheme="minorEastAsia" w:hAnsi="Simplified Arabic" w:cs="Simplified Arabic"/>
          <w:kern w:val="0"/>
          <w:sz w:val="28"/>
          <w:szCs w:val="28"/>
          <w:rtl/>
          <w14:ligatures w14:val="none"/>
        </w:rPr>
        <w:t xml:space="preserve"> و</w:t>
      </w:r>
      <w:r w:rsidRPr="006D2CC5">
        <w:rPr>
          <w:rFonts w:asciiTheme="majorBidi" w:eastAsiaTheme="minorEastAsia" w:hAnsiTheme="majorBidi" w:cstheme="majorBidi"/>
          <w:kern w:val="0"/>
          <w:sz w:val="24"/>
          <w:szCs w:val="24"/>
          <w:rtl/>
          <w14:ligatures w14:val="none"/>
        </w:rPr>
        <w:t>2022)</w:t>
      </w:r>
      <w:r w:rsidRPr="00F942F9">
        <w:rPr>
          <w:rFonts w:asciiTheme="majorBidi" w:eastAsiaTheme="minorEastAsia" w:hAnsiTheme="majorBidi" w:cstheme="majorBidi"/>
          <w:kern w:val="0"/>
          <w:sz w:val="28"/>
          <w:szCs w:val="28"/>
          <w:rtl/>
          <w14:ligatures w14:val="none"/>
        </w:rPr>
        <w:t xml:space="preserve"> </w:t>
      </w:r>
      <w:r w:rsidRPr="00F942F9">
        <w:rPr>
          <w:rFonts w:ascii="Simplified Arabic" w:eastAsiaTheme="minorEastAsia" w:hAnsi="Simplified Arabic" w:cs="Simplified Arabic"/>
          <w:kern w:val="0"/>
          <w:sz w:val="28"/>
          <w:szCs w:val="28"/>
          <w:rtl/>
          <w14:ligatures w14:val="none"/>
        </w:rPr>
        <w:t>على التطبيقات الواقعية والتحديات الإدارية والعملية مثل الاستقالات وصنع القرار</w:t>
      </w:r>
      <w:r w:rsidRPr="00F942F9">
        <w:rPr>
          <w:rFonts w:ascii="Simplified Arabic" w:eastAsiaTheme="minorEastAsia" w:hAnsi="Simplified Arabic" w:cs="Simplified Arabic"/>
          <w:kern w:val="0"/>
          <w:sz w:val="28"/>
          <w:szCs w:val="28"/>
          <w14:ligatures w14:val="none"/>
        </w:rPr>
        <w:t>.</w:t>
      </w:r>
      <w:r w:rsidRPr="00F942F9">
        <w:rPr>
          <w:rFonts w:ascii="Simplified Arabic" w:eastAsiaTheme="minorEastAsia" w:hAnsi="Simplified Arabic" w:cs="Simplified Arabic"/>
          <w:kern w:val="0"/>
          <w:sz w:val="28"/>
          <w:szCs w:val="28"/>
          <w14:ligatures w14:val="none"/>
        </w:rPr>
        <w:br/>
        <w:t xml:space="preserve">• </w:t>
      </w:r>
      <w:r w:rsidRPr="00F942F9">
        <w:rPr>
          <w:rFonts w:ascii="Simplified Arabic" w:eastAsiaTheme="minorEastAsia" w:hAnsi="Simplified Arabic" w:cs="Simplified Arabic"/>
          <w:kern w:val="0"/>
          <w:sz w:val="28"/>
          <w:szCs w:val="28"/>
          <w:rtl/>
          <w14:ligatures w14:val="none"/>
        </w:rPr>
        <w:t>ويُلاحظ أن الدراسات المحلية تميل إلى الجانب التطبيقي المباشر، أكثر من التنبؤ بالمخاطر بعيدة المدى</w:t>
      </w:r>
      <w:r w:rsidRPr="00F942F9">
        <w:rPr>
          <w:rFonts w:ascii="Simplified Arabic" w:eastAsiaTheme="minorEastAsia" w:hAnsi="Simplified Arabic" w:cs="Simplified Arabic"/>
          <w:kern w:val="0"/>
          <w:sz w:val="28"/>
          <w:szCs w:val="28"/>
          <w14:ligatures w14:val="none"/>
        </w:rPr>
        <w:t>.</w:t>
      </w:r>
    </w:p>
    <w:p w14:paraId="22502CF9" w14:textId="77777777" w:rsidR="00E441E6" w:rsidRPr="00E441E6" w:rsidRDefault="00E441E6" w:rsidP="00E441E6">
      <w:pPr>
        <w:pStyle w:val="Heading3"/>
        <w:rPr>
          <w:rFonts w:ascii="Simplified Arabic" w:hAnsi="Simplified Arabic" w:cs="Simplified Arabic"/>
          <w:b/>
          <w:bCs/>
          <w:color w:val="auto"/>
          <w:sz w:val="32"/>
          <w:szCs w:val="32"/>
        </w:rPr>
      </w:pPr>
      <w:bookmarkStart w:id="51" w:name="_Toc203766815"/>
      <w:r w:rsidRPr="00E441E6">
        <w:rPr>
          <w:rFonts w:ascii="Simplified Arabic" w:hAnsi="Simplified Arabic" w:cs="Simplified Arabic"/>
          <w:b/>
          <w:bCs/>
          <w:color w:val="auto"/>
          <w:sz w:val="32"/>
          <w:szCs w:val="32"/>
          <w:rtl/>
        </w:rPr>
        <w:t>خلاصة الدراسات السابقة</w:t>
      </w:r>
      <w:bookmarkEnd w:id="51"/>
    </w:p>
    <w:p w14:paraId="78DA1D9A" w14:textId="77777777" w:rsidR="00E441E6" w:rsidRDefault="00E441E6" w:rsidP="00E441E6">
      <w:pPr>
        <w:pStyle w:val="NormalWeb"/>
        <w:bidi/>
        <w:rPr>
          <w:rFonts w:ascii="Simplified Arabic" w:hAnsi="Simplified Arabic" w:cs="Simplified Arabic"/>
          <w:sz w:val="28"/>
          <w:szCs w:val="28"/>
          <w:rtl/>
        </w:rPr>
      </w:pPr>
      <w:r w:rsidRPr="00E441E6">
        <w:rPr>
          <w:rFonts w:ascii="Simplified Arabic" w:hAnsi="Simplified Arabic" w:cs="Simplified Arabic"/>
          <w:sz w:val="28"/>
          <w:szCs w:val="28"/>
          <w:rtl/>
        </w:rPr>
        <w:t>أظهرت الدراسات السابقة – سواء العالمية أو المحلية – أن لتقنيات الذكاء الاصطناعي دورًا متناميًا في تعزيز الرضا الوظيفي وتقليل معدل دوران الموظفين، من خلال أدوات متنوعة مثل التحليلات التنبؤية، والتخصيص الذكي للمهام، وتحليل المشاعر، وغيرها. كما اتفقت معظم الدراسات على الأثر الإيجابي لهذه التقنيات في بيئة العمل، وإنْ اختلفت من حيث المنهج والسياق والأهداف</w:t>
      </w:r>
      <w:r w:rsidRPr="00E441E6">
        <w:rPr>
          <w:rFonts w:ascii="Simplified Arabic" w:hAnsi="Simplified Arabic" w:cs="Simplified Arabic"/>
          <w:sz w:val="28"/>
          <w:szCs w:val="28"/>
        </w:rPr>
        <w:t>.</w:t>
      </w:r>
    </w:p>
    <w:p w14:paraId="0B446AE6" w14:textId="77777777" w:rsidR="003B5612" w:rsidRDefault="003B5612" w:rsidP="003B5612">
      <w:pPr>
        <w:pStyle w:val="NormalWeb"/>
        <w:bidi/>
        <w:rPr>
          <w:rFonts w:ascii="Simplified Arabic" w:eastAsiaTheme="majorEastAsia" w:hAnsi="Simplified Arabic" w:cs="Simplified Arabic"/>
          <w:b/>
          <w:bCs/>
          <w:kern w:val="2"/>
          <w:sz w:val="32"/>
          <w:szCs w:val="32"/>
          <w:rtl/>
          <w14:ligatures w14:val="standardContextual"/>
        </w:rPr>
      </w:pPr>
    </w:p>
    <w:p w14:paraId="7FACDFB0" w14:textId="5F2DF7A4" w:rsidR="003B5612" w:rsidRDefault="003B5612" w:rsidP="008216D7">
      <w:pPr>
        <w:pStyle w:val="NormalWeb"/>
        <w:bidi/>
        <w:rPr>
          <w:rFonts w:ascii="Simplified Arabic" w:eastAsiaTheme="majorEastAsia" w:hAnsi="Simplified Arabic" w:cs="Simplified Arabic"/>
          <w:b/>
          <w:bCs/>
          <w:kern w:val="2"/>
          <w:sz w:val="32"/>
          <w:szCs w:val="32"/>
          <w14:ligatures w14:val="standardContextual"/>
        </w:rPr>
      </w:pPr>
      <w:r w:rsidRPr="008216D7">
        <w:rPr>
          <w:rFonts w:ascii="Simplified Arabic" w:eastAsiaTheme="majorEastAsia" w:hAnsi="Simplified Arabic" w:cs="Simplified Arabic"/>
          <w:b/>
          <w:bCs/>
          <w:kern w:val="2"/>
          <w:sz w:val="32"/>
          <w:szCs w:val="32"/>
          <w:rtl/>
          <w14:ligatures w14:val="standardContextual"/>
        </w:rPr>
        <w:t xml:space="preserve">جدول </w:t>
      </w:r>
      <w:r w:rsidRPr="00830E99">
        <w:rPr>
          <w:rFonts w:asciiTheme="majorBidi" w:hAnsiTheme="majorBidi" w:cstheme="majorBidi"/>
          <w:rtl/>
        </w:rPr>
        <w:t>(</w:t>
      </w:r>
      <w:r w:rsidR="008216D7" w:rsidRPr="00830E99">
        <w:rPr>
          <w:rFonts w:asciiTheme="majorBidi" w:hAnsiTheme="majorBidi" w:cstheme="majorBidi" w:hint="cs"/>
          <w:rtl/>
        </w:rPr>
        <w:t>2.1</w:t>
      </w:r>
      <w:r w:rsidRPr="00830E99">
        <w:rPr>
          <w:rFonts w:asciiTheme="majorBidi" w:hAnsiTheme="majorBidi" w:cstheme="majorBidi"/>
          <w:rtl/>
        </w:rPr>
        <w:t>)</w:t>
      </w:r>
      <w:r w:rsidRPr="008216D7">
        <w:rPr>
          <w:rFonts w:ascii="Simplified Arabic" w:eastAsiaTheme="majorEastAsia" w:hAnsi="Simplified Arabic" w:cs="Simplified Arabic"/>
          <w:b/>
          <w:bCs/>
          <w:kern w:val="2"/>
          <w:sz w:val="32"/>
          <w:szCs w:val="32"/>
          <w:rtl/>
          <w14:ligatures w14:val="standardContextual"/>
        </w:rPr>
        <w:t xml:space="preserve">: ملخص </w:t>
      </w:r>
      <w:r w:rsidRPr="003B5612">
        <w:rPr>
          <w:rFonts w:ascii="Simplified Arabic" w:eastAsiaTheme="majorEastAsia" w:hAnsi="Simplified Arabic" w:cs="Simplified Arabic"/>
          <w:b/>
          <w:bCs/>
          <w:kern w:val="2"/>
          <w:sz w:val="32"/>
          <w:szCs w:val="32"/>
          <w:rtl/>
          <w14:ligatures w14:val="standardContextual"/>
        </w:rPr>
        <w:t>الدراسات السابقة المرتبطة بموضوع البحث</w:t>
      </w:r>
    </w:p>
    <w:tbl>
      <w:tblPr>
        <w:tblStyle w:val="TableGrid"/>
        <w:bidiVisual/>
        <w:tblW w:w="0" w:type="auto"/>
        <w:tblLayout w:type="fixed"/>
        <w:tblLook w:val="04A0" w:firstRow="1" w:lastRow="0" w:firstColumn="1" w:lastColumn="0" w:noHBand="0" w:noVBand="1"/>
      </w:tblPr>
      <w:tblGrid>
        <w:gridCol w:w="576"/>
        <w:gridCol w:w="1766"/>
        <w:gridCol w:w="1023"/>
        <w:gridCol w:w="1580"/>
        <w:gridCol w:w="1243"/>
        <w:gridCol w:w="1571"/>
        <w:gridCol w:w="1418"/>
      </w:tblGrid>
      <w:tr w:rsidR="0040760A" w14:paraId="0871C79E" w14:textId="3E2785FE" w:rsidTr="000127B0">
        <w:tc>
          <w:tcPr>
            <w:tcW w:w="576" w:type="dxa"/>
          </w:tcPr>
          <w:p w14:paraId="0E295BCC" w14:textId="71DA4A64" w:rsidR="0040760A" w:rsidRPr="0011182F" w:rsidRDefault="0040760A" w:rsidP="000127B0">
            <w:pPr>
              <w:pStyle w:val="NormalWeb"/>
              <w:bidi/>
              <w:jc w:val="center"/>
              <w:rPr>
                <w:rFonts w:ascii="Simplified Arabic" w:eastAsiaTheme="majorEastAsia" w:hAnsi="Simplified Arabic" w:cs="Simplified Arabic"/>
                <w:b/>
                <w:bCs/>
                <w:kern w:val="2"/>
                <w:rtl/>
                <w14:ligatures w14:val="standardContextual"/>
              </w:rPr>
            </w:pPr>
            <w:r w:rsidRPr="0011182F">
              <w:rPr>
                <w:rFonts w:ascii="Simplified Arabic" w:eastAsiaTheme="majorEastAsia" w:hAnsi="Simplified Arabic" w:cs="Simplified Arabic"/>
                <w:b/>
                <w:bCs/>
                <w:kern w:val="2"/>
                <w:rtl/>
                <w14:ligatures w14:val="standardContextual"/>
              </w:rPr>
              <w:t>رقم</w:t>
            </w:r>
          </w:p>
        </w:tc>
        <w:tc>
          <w:tcPr>
            <w:tcW w:w="1766" w:type="dxa"/>
          </w:tcPr>
          <w:p w14:paraId="63B36A3D" w14:textId="722E7205" w:rsidR="0040760A" w:rsidRPr="0011182F" w:rsidRDefault="0040760A" w:rsidP="000127B0">
            <w:pPr>
              <w:pStyle w:val="NormalWeb"/>
              <w:bidi/>
              <w:jc w:val="center"/>
              <w:rPr>
                <w:rFonts w:ascii="Simplified Arabic" w:eastAsiaTheme="majorEastAsia" w:hAnsi="Simplified Arabic" w:cs="Simplified Arabic"/>
                <w:b/>
                <w:bCs/>
                <w:kern w:val="2"/>
                <w:rtl/>
                <w14:ligatures w14:val="standardContextual"/>
              </w:rPr>
            </w:pPr>
            <w:r w:rsidRPr="0011182F">
              <w:rPr>
                <w:rFonts w:ascii="Simplified Arabic" w:eastAsiaTheme="majorEastAsia" w:hAnsi="Simplified Arabic" w:cs="Simplified Arabic"/>
                <w:b/>
                <w:bCs/>
                <w:kern w:val="2"/>
                <w:rtl/>
                <w14:ligatures w14:val="standardContextual"/>
              </w:rPr>
              <w:t>عنوان الدراسة</w:t>
            </w:r>
          </w:p>
        </w:tc>
        <w:tc>
          <w:tcPr>
            <w:tcW w:w="1023" w:type="dxa"/>
          </w:tcPr>
          <w:p w14:paraId="74FF8AC9" w14:textId="01CFABE9" w:rsidR="0040760A" w:rsidRPr="0011182F" w:rsidRDefault="0040760A" w:rsidP="000127B0">
            <w:pPr>
              <w:pStyle w:val="NormalWeb"/>
              <w:bidi/>
              <w:jc w:val="center"/>
              <w:rPr>
                <w:rFonts w:ascii="Simplified Arabic" w:eastAsiaTheme="majorEastAsia" w:hAnsi="Simplified Arabic" w:cs="Simplified Arabic"/>
                <w:b/>
                <w:bCs/>
                <w:kern w:val="2"/>
                <w:rtl/>
                <w14:ligatures w14:val="standardContextual"/>
              </w:rPr>
            </w:pPr>
            <w:r w:rsidRPr="0011182F">
              <w:rPr>
                <w:rFonts w:ascii="Simplified Arabic" w:eastAsiaTheme="majorEastAsia" w:hAnsi="Simplified Arabic" w:cs="Simplified Arabic"/>
                <w:b/>
                <w:bCs/>
                <w:kern w:val="2"/>
                <w:rtl/>
                <w14:ligatures w14:val="standardContextual"/>
              </w:rPr>
              <w:t>السنة</w:t>
            </w:r>
          </w:p>
        </w:tc>
        <w:tc>
          <w:tcPr>
            <w:tcW w:w="1580" w:type="dxa"/>
          </w:tcPr>
          <w:p w14:paraId="0A7C3F0D" w14:textId="6604E5EF" w:rsidR="0040760A" w:rsidRPr="0011182F" w:rsidRDefault="0040760A" w:rsidP="000127B0">
            <w:pPr>
              <w:pStyle w:val="NormalWeb"/>
              <w:bidi/>
              <w:jc w:val="center"/>
              <w:rPr>
                <w:rFonts w:ascii="Simplified Arabic" w:eastAsiaTheme="majorEastAsia" w:hAnsi="Simplified Arabic" w:cs="Simplified Arabic"/>
                <w:b/>
                <w:bCs/>
                <w:kern w:val="2"/>
                <w:rtl/>
                <w14:ligatures w14:val="standardContextual"/>
              </w:rPr>
            </w:pPr>
            <w:r w:rsidRPr="0011182F">
              <w:rPr>
                <w:rFonts w:ascii="Simplified Arabic" w:eastAsiaTheme="majorEastAsia" w:hAnsi="Simplified Arabic" w:cs="Simplified Arabic"/>
                <w:b/>
                <w:bCs/>
                <w:kern w:val="2"/>
                <w:rtl/>
                <w14:ligatures w14:val="standardContextual"/>
              </w:rPr>
              <w:t>الدولة</w:t>
            </w:r>
          </w:p>
        </w:tc>
        <w:tc>
          <w:tcPr>
            <w:tcW w:w="1243" w:type="dxa"/>
          </w:tcPr>
          <w:p w14:paraId="5B8B9D47" w14:textId="62253D53" w:rsidR="0040760A" w:rsidRPr="0011182F" w:rsidRDefault="0040760A" w:rsidP="000127B0">
            <w:pPr>
              <w:pStyle w:val="NormalWeb"/>
              <w:bidi/>
              <w:jc w:val="center"/>
              <w:rPr>
                <w:rFonts w:ascii="Simplified Arabic" w:eastAsiaTheme="majorEastAsia" w:hAnsi="Simplified Arabic" w:cs="Simplified Arabic"/>
                <w:b/>
                <w:bCs/>
                <w:kern w:val="2"/>
                <w:rtl/>
                <w14:ligatures w14:val="standardContextual"/>
              </w:rPr>
            </w:pPr>
            <w:r w:rsidRPr="0011182F">
              <w:rPr>
                <w:rFonts w:ascii="Simplified Arabic" w:eastAsiaTheme="majorEastAsia" w:hAnsi="Simplified Arabic" w:cs="Simplified Arabic"/>
                <w:b/>
                <w:bCs/>
                <w:kern w:val="2"/>
                <w:rtl/>
                <w14:ligatures w14:val="standardContextual"/>
              </w:rPr>
              <w:t>المنهج</w:t>
            </w:r>
          </w:p>
        </w:tc>
        <w:tc>
          <w:tcPr>
            <w:tcW w:w="1571" w:type="dxa"/>
          </w:tcPr>
          <w:p w14:paraId="161D988B" w14:textId="3AC1B7FC" w:rsidR="0040760A" w:rsidRPr="0011182F" w:rsidRDefault="0040760A" w:rsidP="000127B0">
            <w:pPr>
              <w:pStyle w:val="NormalWeb"/>
              <w:bidi/>
              <w:jc w:val="center"/>
              <w:rPr>
                <w:rFonts w:ascii="Simplified Arabic" w:eastAsiaTheme="majorEastAsia" w:hAnsi="Simplified Arabic" w:cs="Simplified Arabic"/>
                <w:b/>
                <w:bCs/>
                <w:kern w:val="2"/>
                <w:rtl/>
                <w14:ligatures w14:val="standardContextual"/>
              </w:rPr>
            </w:pPr>
            <w:r w:rsidRPr="0011182F">
              <w:rPr>
                <w:rFonts w:ascii="Simplified Arabic" w:eastAsiaTheme="majorEastAsia" w:hAnsi="Simplified Arabic" w:cs="Simplified Arabic"/>
                <w:b/>
                <w:bCs/>
                <w:kern w:val="2"/>
                <w:rtl/>
                <w14:ligatures w14:val="standardContextual"/>
              </w:rPr>
              <w:t>أهداف الدراسة</w:t>
            </w:r>
          </w:p>
        </w:tc>
        <w:tc>
          <w:tcPr>
            <w:tcW w:w="1418" w:type="dxa"/>
          </w:tcPr>
          <w:p w14:paraId="0D4C3AD1" w14:textId="45395477" w:rsidR="0040760A" w:rsidRPr="0011182F" w:rsidRDefault="000127B0" w:rsidP="000127B0">
            <w:pPr>
              <w:pStyle w:val="NormalWeb"/>
              <w:bidi/>
              <w:jc w:val="center"/>
              <w:rPr>
                <w:rFonts w:ascii="Simplified Arabic" w:eastAsiaTheme="majorEastAsia" w:hAnsi="Simplified Arabic" w:cs="Simplified Arabic"/>
                <w:b/>
                <w:bCs/>
                <w:kern w:val="2"/>
                <w:rtl/>
                <w14:ligatures w14:val="standardContextual"/>
              </w:rPr>
            </w:pPr>
            <w:r w:rsidRPr="0011182F">
              <w:rPr>
                <w:rFonts w:ascii="Simplified Arabic" w:eastAsiaTheme="majorEastAsia" w:hAnsi="Simplified Arabic" w:cs="Simplified Arabic"/>
                <w:b/>
                <w:bCs/>
                <w:kern w:val="2"/>
                <w:rtl/>
                <w14:ligatures w14:val="standardContextual"/>
              </w:rPr>
              <w:t>أبرز النتائج</w:t>
            </w:r>
          </w:p>
        </w:tc>
      </w:tr>
      <w:tr w:rsidR="0040760A" w14:paraId="4E834EC3" w14:textId="00DCB816" w:rsidTr="000127B0">
        <w:tc>
          <w:tcPr>
            <w:tcW w:w="576" w:type="dxa"/>
          </w:tcPr>
          <w:p w14:paraId="3E5048B7" w14:textId="3C61C99B" w:rsidR="0040760A" w:rsidRPr="0011182F" w:rsidRDefault="0040760A" w:rsidP="000127B0">
            <w:pPr>
              <w:pStyle w:val="NormalWeb"/>
              <w:bidi/>
              <w:jc w:val="center"/>
              <w:rPr>
                <w:rFonts w:ascii="Simplified Arabic" w:eastAsiaTheme="majorEastAsia" w:hAnsi="Simplified Arabic" w:cs="Simplified Arabic"/>
                <w:kern w:val="2"/>
                <w:rtl/>
                <w14:ligatures w14:val="standardContextual"/>
              </w:rPr>
            </w:pPr>
            <w:r w:rsidRPr="0011182F">
              <w:rPr>
                <w:rFonts w:ascii="Simplified Arabic" w:eastAsiaTheme="majorEastAsia" w:hAnsi="Simplified Arabic" w:cs="Simplified Arabic"/>
                <w:kern w:val="2"/>
                <w:rtl/>
                <w14:ligatures w14:val="standardContextual"/>
              </w:rPr>
              <w:t>1</w:t>
            </w:r>
          </w:p>
        </w:tc>
        <w:tc>
          <w:tcPr>
            <w:tcW w:w="1766" w:type="dxa"/>
          </w:tcPr>
          <w:p w14:paraId="290274EA" w14:textId="2D0D056A" w:rsidR="0040760A" w:rsidRPr="0011182F" w:rsidRDefault="006F1001" w:rsidP="000127B0">
            <w:pPr>
              <w:pStyle w:val="NormalWeb"/>
              <w:bidi/>
              <w:jc w:val="center"/>
              <w:rPr>
                <w:rFonts w:asciiTheme="majorBidi" w:eastAsiaTheme="majorEastAsia" w:hAnsiTheme="majorBidi" w:cstheme="majorBidi"/>
                <w:kern w:val="2"/>
                <w:rtl/>
                <w14:ligatures w14:val="standardContextual"/>
              </w:rPr>
            </w:pPr>
            <w:r w:rsidRPr="0011182F">
              <w:rPr>
                <w:rFonts w:asciiTheme="majorBidi" w:hAnsiTheme="majorBidi" w:cstheme="majorBidi"/>
              </w:rPr>
              <w:t>Vardi</w:t>
            </w:r>
          </w:p>
        </w:tc>
        <w:tc>
          <w:tcPr>
            <w:tcW w:w="1023" w:type="dxa"/>
          </w:tcPr>
          <w:p w14:paraId="5E4C0614" w14:textId="18184FAE" w:rsidR="0040760A" w:rsidRPr="0011182F" w:rsidRDefault="0040760A" w:rsidP="000127B0">
            <w:pPr>
              <w:pStyle w:val="NormalWeb"/>
              <w:bidi/>
              <w:jc w:val="center"/>
              <w:rPr>
                <w:rFonts w:ascii="Simplified Arabic" w:eastAsiaTheme="majorEastAsia" w:hAnsi="Simplified Arabic" w:cs="Simplified Arabic"/>
                <w:kern w:val="2"/>
                <w:rtl/>
                <w14:ligatures w14:val="standardContextual"/>
              </w:rPr>
            </w:pPr>
            <w:r w:rsidRPr="00830E99">
              <w:rPr>
                <w:rFonts w:asciiTheme="majorBidi" w:hAnsiTheme="majorBidi" w:cstheme="majorBidi"/>
                <w:rtl/>
              </w:rPr>
              <w:t>2015</w:t>
            </w:r>
          </w:p>
        </w:tc>
        <w:tc>
          <w:tcPr>
            <w:tcW w:w="1580" w:type="dxa"/>
          </w:tcPr>
          <w:p w14:paraId="25921BA3" w14:textId="6470D8D4" w:rsidR="0040760A" w:rsidRPr="0011182F" w:rsidRDefault="0040760A" w:rsidP="000127B0">
            <w:pPr>
              <w:pStyle w:val="NormalWeb"/>
              <w:bidi/>
              <w:jc w:val="center"/>
              <w:rPr>
                <w:rFonts w:ascii="Simplified Arabic" w:eastAsiaTheme="majorEastAsia" w:hAnsi="Simplified Arabic" w:cs="Simplified Arabic"/>
                <w:kern w:val="2"/>
                <w:sz w:val="28"/>
                <w:szCs w:val="28"/>
                <w:rtl/>
                <w14:ligatures w14:val="standardContextual"/>
              </w:rPr>
            </w:pPr>
            <w:r w:rsidRPr="0011182F">
              <w:rPr>
                <w:rFonts w:ascii="Simplified Arabic" w:eastAsiaTheme="majorEastAsia" w:hAnsi="Simplified Arabic" w:cs="Simplified Arabic"/>
                <w:kern w:val="2"/>
                <w:sz w:val="28"/>
                <w:szCs w:val="28"/>
                <w:rtl/>
                <w14:ligatures w14:val="standardContextual"/>
              </w:rPr>
              <w:t>عالمية</w:t>
            </w:r>
          </w:p>
        </w:tc>
        <w:tc>
          <w:tcPr>
            <w:tcW w:w="1243" w:type="dxa"/>
          </w:tcPr>
          <w:p w14:paraId="713B050B" w14:textId="5294B69F" w:rsidR="0040760A" w:rsidRPr="0011182F" w:rsidRDefault="0040760A" w:rsidP="000127B0">
            <w:pPr>
              <w:pStyle w:val="NormalWeb"/>
              <w:bidi/>
              <w:jc w:val="center"/>
              <w:rPr>
                <w:rFonts w:ascii="Simplified Arabic" w:eastAsiaTheme="majorEastAsia" w:hAnsi="Simplified Arabic" w:cs="Simplified Arabic"/>
                <w:kern w:val="2"/>
                <w:sz w:val="28"/>
                <w:szCs w:val="28"/>
                <w:rtl/>
                <w14:ligatures w14:val="standardContextual"/>
              </w:rPr>
            </w:pPr>
            <w:r w:rsidRPr="0011182F">
              <w:rPr>
                <w:rFonts w:ascii="Simplified Arabic" w:eastAsiaTheme="majorEastAsia" w:hAnsi="Simplified Arabic" w:cs="Simplified Arabic"/>
                <w:kern w:val="2"/>
                <w:sz w:val="28"/>
                <w:szCs w:val="28"/>
                <w:rtl/>
                <w14:ligatures w14:val="standardContextual"/>
              </w:rPr>
              <w:t>كمي</w:t>
            </w:r>
          </w:p>
        </w:tc>
        <w:tc>
          <w:tcPr>
            <w:tcW w:w="1571" w:type="dxa"/>
          </w:tcPr>
          <w:p w14:paraId="003D661E" w14:textId="2813EA9A" w:rsidR="0040760A" w:rsidRPr="0011182F" w:rsidRDefault="00830E99" w:rsidP="000127B0">
            <w:pPr>
              <w:pStyle w:val="NormalWeb"/>
              <w:bidi/>
              <w:jc w:val="center"/>
              <w:rPr>
                <w:rFonts w:ascii="Simplified Arabic" w:eastAsiaTheme="majorEastAsia" w:hAnsi="Simplified Arabic" w:cs="Simplified Arabic"/>
                <w:kern w:val="2"/>
                <w:sz w:val="28"/>
                <w:szCs w:val="28"/>
                <w:rtl/>
                <w14:ligatures w14:val="standardContextual"/>
              </w:rPr>
            </w:pPr>
            <w:r w:rsidRPr="00830E99">
              <w:rPr>
                <w:rFonts w:ascii="Simplified Arabic" w:hAnsi="Simplified Arabic" w:cs="Simplified Arabic"/>
                <w:sz w:val="28"/>
                <w:szCs w:val="28"/>
                <w:rtl/>
              </w:rPr>
              <w:t xml:space="preserve">دراسة تأثير الذكاء الاصطناعي </w:t>
            </w:r>
            <w:r w:rsidRPr="00830E99">
              <w:rPr>
                <w:rtl/>
              </w:rPr>
              <w:t xml:space="preserve">في </w:t>
            </w:r>
            <w:r w:rsidRPr="00830E99">
              <w:rPr>
                <w:rFonts w:ascii="Simplified Arabic" w:hAnsi="Simplified Arabic" w:cs="Simplified Arabic"/>
                <w:sz w:val="28"/>
                <w:szCs w:val="28"/>
                <w:rtl/>
              </w:rPr>
              <w:t>بيئة العمل وانعكاسها على مستوى الرضا الوظيفي</w:t>
            </w:r>
          </w:p>
        </w:tc>
        <w:tc>
          <w:tcPr>
            <w:tcW w:w="1418" w:type="dxa"/>
          </w:tcPr>
          <w:p w14:paraId="2E8ECA5B" w14:textId="70281F02" w:rsidR="0040760A" w:rsidRPr="0011182F" w:rsidRDefault="006F1001" w:rsidP="000127B0">
            <w:pPr>
              <w:pStyle w:val="NormalWeb"/>
              <w:bidi/>
              <w:jc w:val="center"/>
              <w:rPr>
                <w:rFonts w:ascii="Simplified Arabic" w:eastAsiaTheme="majorEastAsia" w:hAnsi="Simplified Arabic" w:cs="Simplified Arabic"/>
                <w:kern w:val="2"/>
                <w:sz w:val="28"/>
                <w:szCs w:val="28"/>
                <w:rtl/>
                <w14:ligatures w14:val="standardContextual"/>
              </w:rPr>
            </w:pPr>
            <w:r w:rsidRPr="0011182F">
              <w:rPr>
                <w:rFonts w:ascii="Simplified Arabic" w:hAnsi="Simplified Arabic" w:cs="Simplified Arabic"/>
                <w:sz w:val="28"/>
                <w:szCs w:val="28"/>
              </w:rPr>
              <w:t xml:space="preserve">AI </w:t>
            </w:r>
            <w:r w:rsidRPr="0011182F">
              <w:rPr>
                <w:rFonts w:ascii="Simplified Arabic" w:hAnsi="Simplified Arabic" w:cs="Simplified Arabic"/>
                <w:sz w:val="28"/>
                <w:szCs w:val="28"/>
                <w:rtl/>
              </w:rPr>
              <w:t>يحسّن الكفاءة ويقلل ضغط الأعمال الروتينية</w:t>
            </w:r>
          </w:p>
        </w:tc>
      </w:tr>
      <w:tr w:rsidR="0040760A" w14:paraId="624F3E50" w14:textId="1174FABB" w:rsidTr="000127B0">
        <w:tc>
          <w:tcPr>
            <w:tcW w:w="576" w:type="dxa"/>
          </w:tcPr>
          <w:p w14:paraId="1E715BB8" w14:textId="0E800D89" w:rsidR="0040760A" w:rsidRPr="0011182F" w:rsidRDefault="0040760A" w:rsidP="000127B0">
            <w:pPr>
              <w:pStyle w:val="NormalWeb"/>
              <w:bidi/>
              <w:jc w:val="center"/>
              <w:rPr>
                <w:rFonts w:ascii="Simplified Arabic" w:eastAsiaTheme="majorEastAsia" w:hAnsi="Simplified Arabic" w:cs="Simplified Arabic"/>
                <w:kern w:val="2"/>
                <w:rtl/>
                <w14:ligatures w14:val="standardContextual"/>
              </w:rPr>
            </w:pPr>
            <w:r w:rsidRPr="0011182F">
              <w:rPr>
                <w:rFonts w:ascii="Simplified Arabic" w:eastAsiaTheme="majorEastAsia" w:hAnsi="Simplified Arabic" w:cs="Simplified Arabic"/>
                <w:kern w:val="2"/>
                <w:rtl/>
                <w14:ligatures w14:val="standardContextual"/>
              </w:rPr>
              <w:t>2</w:t>
            </w:r>
          </w:p>
        </w:tc>
        <w:tc>
          <w:tcPr>
            <w:tcW w:w="1766" w:type="dxa"/>
          </w:tcPr>
          <w:p w14:paraId="7DD871A4" w14:textId="44A7DF28" w:rsidR="0040760A" w:rsidRPr="0011182F" w:rsidRDefault="006F1001" w:rsidP="000127B0">
            <w:pPr>
              <w:pStyle w:val="NormalWeb"/>
              <w:bidi/>
              <w:jc w:val="center"/>
              <w:rPr>
                <w:rFonts w:asciiTheme="majorBidi" w:eastAsiaTheme="majorEastAsia" w:hAnsiTheme="majorBidi" w:cstheme="majorBidi"/>
                <w:kern w:val="2"/>
                <w:rtl/>
                <w14:ligatures w14:val="standardContextual"/>
              </w:rPr>
            </w:pPr>
            <w:r w:rsidRPr="0011182F">
              <w:rPr>
                <w:rFonts w:asciiTheme="majorBidi" w:hAnsiTheme="majorBidi" w:cstheme="majorBidi"/>
              </w:rPr>
              <w:t>Binns</w:t>
            </w:r>
          </w:p>
        </w:tc>
        <w:tc>
          <w:tcPr>
            <w:tcW w:w="1023" w:type="dxa"/>
          </w:tcPr>
          <w:p w14:paraId="738C8B93" w14:textId="5B3F185A" w:rsidR="0040760A" w:rsidRPr="0011182F" w:rsidRDefault="0040760A" w:rsidP="000127B0">
            <w:pPr>
              <w:pStyle w:val="NormalWeb"/>
              <w:bidi/>
              <w:jc w:val="center"/>
              <w:rPr>
                <w:rFonts w:ascii="Simplified Arabic" w:eastAsiaTheme="majorEastAsia" w:hAnsi="Simplified Arabic" w:cs="Simplified Arabic"/>
                <w:kern w:val="2"/>
                <w:rtl/>
                <w14:ligatures w14:val="standardContextual"/>
              </w:rPr>
            </w:pPr>
            <w:r w:rsidRPr="00830E99">
              <w:rPr>
                <w:rFonts w:asciiTheme="majorBidi" w:hAnsiTheme="majorBidi" w:cstheme="majorBidi"/>
                <w:rtl/>
              </w:rPr>
              <w:t>2016</w:t>
            </w:r>
          </w:p>
        </w:tc>
        <w:tc>
          <w:tcPr>
            <w:tcW w:w="1580" w:type="dxa"/>
          </w:tcPr>
          <w:p w14:paraId="71D36EED" w14:textId="6DB95CAE" w:rsidR="0040760A" w:rsidRPr="0011182F" w:rsidRDefault="0040760A" w:rsidP="000127B0">
            <w:pPr>
              <w:pStyle w:val="NormalWeb"/>
              <w:bidi/>
              <w:jc w:val="center"/>
              <w:rPr>
                <w:rFonts w:ascii="Simplified Arabic" w:eastAsiaTheme="majorEastAsia" w:hAnsi="Simplified Arabic" w:cs="Simplified Arabic"/>
                <w:kern w:val="2"/>
                <w:sz w:val="28"/>
                <w:szCs w:val="28"/>
                <w:rtl/>
                <w14:ligatures w14:val="standardContextual"/>
              </w:rPr>
            </w:pPr>
            <w:r w:rsidRPr="0011182F">
              <w:rPr>
                <w:rFonts w:ascii="Simplified Arabic" w:eastAsiaTheme="majorEastAsia" w:hAnsi="Simplified Arabic" w:cs="Simplified Arabic"/>
                <w:kern w:val="2"/>
                <w:sz w:val="28"/>
                <w:szCs w:val="28"/>
                <w:rtl/>
                <w14:ligatures w14:val="standardContextual"/>
              </w:rPr>
              <w:t>عالمية</w:t>
            </w:r>
          </w:p>
        </w:tc>
        <w:tc>
          <w:tcPr>
            <w:tcW w:w="1243" w:type="dxa"/>
          </w:tcPr>
          <w:p w14:paraId="575362EC" w14:textId="11BF1EA9" w:rsidR="0040760A" w:rsidRPr="0011182F" w:rsidRDefault="0040760A" w:rsidP="000127B0">
            <w:pPr>
              <w:pStyle w:val="NormalWeb"/>
              <w:bidi/>
              <w:jc w:val="center"/>
              <w:rPr>
                <w:rFonts w:ascii="Simplified Arabic" w:eastAsiaTheme="majorEastAsia" w:hAnsi="Simplified Arabic" w:cs="Simplified Arabic"/>
                <w:kern w:val="2"/>
                <w:sz w:val="28"/>
                <w:szCs w:val="28"/>
                <w:rtl/>
                <w14:ligatures w14:val="standardContextual"/>
              </w:rPr>
            </w:pPr>
            <w:r w:rsidRPr="0011182F">
              <w:rPr>
                <w:rFonts w:ascii="Simplified Arabic" w:eastAsiaTheme="majorEastAsia" w:hAnsi="Simplified Arabic" w:cs="Simplified Arabic"/>
                <w:kern w:val="2"/>
                <w:sz w:val="28"/>
                <w:szCs w:val="28"/>
                <w:rtl/>
                <w14:ligatures w14:val="standardContextual"/>
              </w:rPr>
              <w:t>كمي</w:t>
            </w:r>
          </w:p>
        </w:tc>
        <w:tc>
          <w:tcPr>
            <w:tcW w:w="1571" w:type="dxa"/>
          </w:tcPr>
          <w:p w14:paraId="3506D612" w14:textId="2B27D370" w:rsidR="0040760A" w:rsidRPr="0011182F" w:rsidRDefault="006F1001" w:rsidP="000127B0">
            <w:pPr>
              <w:pStyle w:val="NormalWeb"/>
              <w:bidi/>
              <w:jc w:val="center"/>
              <w:rPr>
                <w:rFonts w:ascii="Simplified Arabic" w:eastAsiaTheme="majorEastAsia" w:hAnsi="Simplified Arabic" w:cs="Simplified Arabic"/>
                <w:kern w:val="2"/>
                <w:sz w:val="28"/>
                <w:szCs w:val="28"/>
                <w:rtl/>
                <w14:ligatures w14:val="standardContextual"/>
              </w:rPr>
            </w:pPr>
            <w:r w:rsidRPr="0011182F">
              <w:rPr>
                <w:rFonts w:ascii="Simplified Arabic" w:hAnsi="Simplified Arabic" w:cs="Simplified Arabic"/>
                <w:sz w:val="28"/>
                <w:szCs w:val="28"/>
                <w:rtl/>
              </w:rPr>
              <w:t>دور الأتمتة في تعزيز التفاعل البشري والرضا</w:t>
            </w:r>
          </w:p>
        </w:tc>
        <w:tc>
          <w:tcPr>
            <w:tcW w:w="1418" w:type="dxa"/>
          </w:tcPr>
          <w:p w14:paraId="4FC39992" w14:textId="3AC13F4B" w:rsidR="0040760A" w:rsidRPr="0011182F" w:rsidRDefault="006F1001" w:rsidP="000127B0">
            <w:pPr>
              <w:pStyle w:val="NormalWeb"/>
              <w:bidi/>
              <w:jc w:val="center"/>
              <w:rPr>
                <w:rFonts w:ascii="Simplified Arabic" w:eastAsiaTheme="majorEastAsia" w:hAnsi="Simplified Arabic" w:cs="Simplified Arabic"/>
                <w:kern w:val="2"/>
                <w:sz w:val="28"/>
                <w:szCs w:val="28"/>
                <w:rtl/>
                <w14:ligatures w14:val="standardContextual"/>
              </w:rPr>
            </w:pPr>
            <w:r w:rsidRPr="0011182F">
              <w:rPr>
                <w:rFonts w:ascii="Simplified Arabic" w:hAnsi="Simplified Arabic" w:cs="Simplified Arabic"/>
                <w:sz w:val="28"/>
                <w:szCs w:val="28"/>
              </w:rPr>
              <w:t xml:space="preserve">AI </w:t>
            </w:r>
            <w:r w:rsidRPr="0011182F">
              <w:rPr>
                <w:rFonts w:ascii="Simplified Arabic" w:hAnsi="Simplified Arabic" w:cs="Simplified Arabic"/>
                <w:sz w:val="28"/>
                <w:szCs w:val="28"/>
                <w:rtl/>
              </w:rPr>
              <w:t>يعزز الإبداع ويقلل نية الاستقالة</w:t>
            </w:r>
          </w:p>
        </w:tc>
      </w:tr>
      <w:tr w:rsidR="0040760A" w14:paraId="43964986" w14:textId="4E9CB4A6" w:rsidTr="000127B0">
        <w:tc>
          <w:tcPr>
            <w:tcW w:w="576" w:type="dxa"/>
          </w:tcPr>
          <w:p w14:paraId="151671BC" w14:textId="61940C85" w:rsidR="0040760A" w:rsidRPr="0011182F" w:rsidRDefault="0040760A" w:rsidP="000127B0">
            <w:pPr>
              <w:pStyle w:val="NormalWeb"/>
              <w:bidi/>
              <w:jc w:val="center"/>
              <w:rPr>
                <w:rFonts w:ascii="Simplified Arabic" w:eastAsiaTheme="majorEastAsia" w:hAnsi="Simplified Arabic" w:cs="Simplified Arabic"/>
                <w:kern w:val="2"/>
                <w:rtl/>
                <w14:ligatures w14:val="standardContextual"/>
              </w:rPr>
            </w:pPr>
            <w:r w:rsidRPr="0011182F">
              <w:rPr>
                <w:rFonts w:ascii="Simplified Arabic" w:eastAsiaTheme="majorEastAsia" w:hAnsi="Simplified Arabic" w:cs="Simplified Arabic"/>
                <w:kern w:val="2"/>
                <w:rtl/>
                <w14:ligatures w14:val="standardContextual"/>
              </w:rPr>
              <w:t>3</w:t>
            </w:r>
          </w:p>
        </w:tc>
        <w:tc>
          <w:tcPr>
            <w:tcW w:w="1766" w:type="dxa"/>
          </w:tcPr>
          <w:p w14:paraId="1915F7A4" w14:textId="6F79AE0A" w:rsidR="0040760A" w:rsidRPr="0011182F" w:rsidRDefault="006F1001" w:rsidP="000127B0">
            <w:pPr>
              <w:pStyle w:val="NormalWeb"/>
              <w:bidi/>
              <w:jc w:val="center"/>
              <w:rPr>
                <w:rFonts w:asciiTheme="majorBidi" w:eastAsiaTheme="majorEastAsia" w:hAnsiTheme="majorBidi" w:cstheme="majorBidi"/>
                <w:kern w:val="2"/>
                <w:rtl/>
                <w14:ligatures w14:val="standardContextual"/>
              </w:rPr>
            </w:pPr>
            <w:r w:rsidRPr="0011182F">
              <w:rPr>
                <w:rFonts w:asciiTheme="majorBidi" w:hAnsiTheme="majorBidi" w:cstheme="majorBidi"/>
              </w:rPr>
              <w:t>Brynjolfsson &amp; McAfee</w:t>
            </w:r>
          </w:p>
        </w:tc>
        <w:tc>
          <w:tcPr>
            <w:tcW w:w="1023" w:type="dxa"/>
          </w:tcPr>
          <w:p w14:paraId="7ACA06D9" w14:textId="0D75043E" w:rsidR="0040760A" w:rsidRPr="0011182F" w:rsidRDefault="0040760A" w:rsidP="000127B0">
            <w:pPr>
              <w:pStyle w:val="NormalWeb"/>
              <w:bidi/>
              <w:jc w:val="center"/>
              <w:rPr>
                <w:rFonts w:ascii="Simplified Arabic" w:eastAsiaTheme="majorEastAsia" w:hAnsi="Simplified Arabic" w:cs="Simplified Arabic"/>
                <w:kern w:val="2"/>
                <w:rtl/>
                <w14:ligatures w14:val="standardContextual"/>
              </w:rPr>
            </w:pPr>
            <w:r w:rsidRPr="00830E99">
              <w:rPr>
                <w:rFonts w:asciiTheme="majorBidi" w:hAnsiTheme="majorBidi" w:cstheme="majorBidi"/>
                <w:rtl/>
              </w:rPr>
              <w:t>2014</w:t>
            </w:r>
          </w:p>
        </w:tc>
        <w:tc>
          <w:tcPr>
            <w:tcW w:w="1580" w:type="dxa"/>
          </w:tcPr>
          <w:p w14:paraId="33759C7B" w14:textId="01743D14" w:rsidR="0040760A" w:rsidRPr="0011182F" w:rsidRDefault="0040760A" w:rsidP="000127B0">
            <w:pPr>
              <w:pStyle w:val="NormalWeb"/>
              <w:bidi/>
              <w:jc w:val="center"/>
              <w:rPr>
                <w:rFonts w:ascii="Simplified Arabic" w:eastAsiaTheme="majorEastAsia" w:hAnsi="Simplified Arabic" w:cs="Simplified Arabic"/>
                <w:kern w:val="2"/>
                <w:sz w:val="28"/>
                <w:szCs w:val="28"/>
                <w:rtl/>
                <w14:ligatures w14:val="standardContextual"/>
              </w:rPr>
            </w:pPr>
            <w:r w:rsidRPr="0011182F">
              <w:rPr>
                <w:rFonts w:ascii="Simplified Arabic" w:eastAsiaTheme="majorEastAsia" w:hAnsi="Simplified Arabic" w:cs="Simplified Arabic"/>
                <w:kern w:val="2"/>
                <w:sz w:val="28"/>
                <w:szCs w:val="28"/>
                <w:rtl/>
                <w14:ligatures w14:val="standardContextual"/>
              </w:rPr>
              <w:t>عالمية</w:t>
            </w:r>
          </w:p>
        </w:tc>
        <w:tc>
          <w:tcPr>
            <w:tcW w:w="1243" w:type="dxa"/>
          </w:tcPr>
          <w:p w14:paraId="4200F905" w14:textId="739DC4AE" w:rsidR="0040760A" w:rsidRPr="0011182F" w:rsidRDefault="0040760A" w:rsidP="000127B0">
            <w:pPr>
              <w:pStyle w:val="NormalWeb"/>
              <w:bidi/>
              <w:jc w:val="center"/>
              <w:rPr>
                <w:rFonts w:ascii="Simplified Arabic" w:eastAsiaTheme="majorEastAsia" w:hAnsi="Simplified Arabic" w:cs="Simplified Arabic"/>
                <w:kern w:val="2"/>
                <w:sz w:val="28"/>
                <w:szCs w:val="28"/>
                <w:rtl/>
                <w14:ligatures w14:val="standardContextual"/>
              </w:rPr>
            </w:pPr>
            <w:r w:rsidRPr="0011182F">
              <w:rPr>
                <w:rFonts w:ascii="Simplified Arabic" w:eastAsiaTheme="majorEastAsia" w:hAnsi="Simplified Arabic" w:cs="Simplified Arabic"/>
                <w:kern w:val="2"/>
                <w:sz w:val="28"/>
                <w:szCs w:val="28"/>
                <w:rtl/>
                <w14:ligatures w14:val="standardContextual"/>
              </w:rPr>
              <w:t>كمي</w:t>
            </w:r>
          </w:p>
        </w:tc>
        <w:tc>
          <w:tcPr>
            <w:tcW w:w="1571" w:type="dxa"/>
          </w:tcPr>
          <w:p w14:paraId="3A5E0298" w14:textId="6ACA4E35" w:rsidR="0040760A" w:rsidRPr="0011182F" w:rsidRDefault="006F1001" w:rsidP="000127B0">
            <w:pPr>
              <w:pStyle w:val="NormalWeb"/>
              <w:bidi/>
              <w:jc w:val="center"/>
              <w:rPr>
                <w:rFonts w:ascii="Simplified Arabic" w:eastAsiaTheme="majorEastAsia" w:hAnsi="Simplified Arabic" w:cs="Simplified Arabic"/>
                <w:kern w:val="2"/>
                <w:sz w:val="28"/>
                <w:szCs w:val="28"/>
                <w:rtl/>
                <w14:ligatures w14:val="standardContextual"/>
              </w:rPr>
            </w:pPr>
            <w:r w:rsidRPr="0011182F">
              <w:rPr>
                <w:rFonts w:ascii="Simplified Arabic" w:hAnsi="Simplified Arabic" w:cs="Simplified Arabic"/>
                <w:sz w:val="28"/>
                <w:szCs w:val="28"/>
                <w:rtl/>
              </w:rPr>
              <w:t>علاقة</w:t>
            </w:r>
            <w:r w:rsidRPr="0011182F">
              <w:rPr>
                <w:rFonts w:ascii="Simplified Arabic" w:hAnsi="Simplified Arabic" w:cs="Simplified Arabic"/>
                <w:sz w:val="28"/>
                <w:szCs w:val="28"/>
              </w:rPr>
              <w:t xml:space="preserve"> AI </w:t>
            </w:r>
            <w:r w:rsidRPr="0011182F">
              <w:rPr>
                <w:rFonts w:ascii="Simplified Arabic" w:hAnsi="Simplified Arabic" w:cs="Simplified Arabic"/>
                <w:sz w:val="28"/>
                <w:szCs w:val="28"/>
                <w:rtl/>
              </w:rPr>
              <w:t xml:space="preserve">بتطوير الأداء </w:t>
            </w:r>
            <w:r w:rsidRPr="0011182F">
              <w:rPr>
                <w:rFonts w:ascii="Simplified Arabic" w:hAnsi="Simplified Arabic" w:cs="Simplified Arabic"/>
                <w:sz w:val="28"/>
                <w:szCs w:val="28"/>
                <w:rtl/>
              </w:rPr>
              <w:lastRenderedPageBreak/>
              <w:t>وتخصيص العمل</w:t>
            </w:r>
          </w:p>
        </w:tc>
        <w:tc>
          <w:tcPr>
            <w:tcW w:w="1418" w:type="dxa"/>
          </w:tcPr>
          <w:p w14:paraId="6CCB32F9" w14:textId="542CBC9B" w:rsidR="0040760A" w:rsidRPr="0011182F" w:rsidRDefault="006F1001" w:rsidP="000127B0">
            <w:pPr>
              <w:pStyle w:val="NormalWeb"/>
              <w:bidi/>
              <w:jc w:val="center"/>
              <w:rPr>
                <w:rFonts w:ascii="Simplified Arabic" w:eastAsiaTheme="majorEastAsia" w:hAnsi="Simplified Arabic" w:cs="Simplified Arabic"/>
                <w:kern w:val="2"/>
                <w:sz w:val="28"/>
                <w:szCs w:val="28"/>
                <w:rtl/>
                <w14:ligatures w14:val="standardContextual"/>
              </w:rPr>
            </w:pPr>
            <w:r w:rsidRPr="0011182F">
              <w:rPr>
                <w:rFonts w:ascii="Simplified Arabic" w:hAnsi="Simplified Arabic" w:cs="Simplified Arabic"/>
                <w:sz w:val="28"/>
                <w:szCs w:val="28"/>
              </w:rPr>
              <w:lastRenderedPageBreak/>
              <w:t xml:space="preserve">AI </w:t>
            </w:r>
            <w:r w:rsidRPr="0011182F">
              <w:rPr>
                <w:rFonts w:ascii="Simplified Arabic" w:hAnsi="Simplified Arabic" w:cs="Simplified Arabic"/>
                <w:sz w:val="28"/>
                <w:szCs w:val="28"/>
                <w:rtl/>
              </w:rPr>
              <w:t xml:space="preserve">يعزز فرص التطور </w:t>
            </w:r>
            <w:r w:rsidRPr="0011182F">
              <w:rPr>
                <w:rFonts w:ascii="Simplified Arabic" w:hAnsi="Simplified Arabic" w:cs="Simplified Arabic"/>
                <w:sz w:val="28"/>
                <w:szCs w:val="28"/>
                <w:rtl/>
              </w:rPr>
              <w:lastRenderedPageBreak/>
              <w:t>المهني ويقلل الدوران</w:t>
            </w:r>
          </w:p>
        </w:tc>
      </w:tr>
      <w:tr w:rsidR="0040760A" w14:paraId="242C0E00" w14:textId="2DA28688" w:rsidTr="000127B0">
        <w:tc>
          <w:tcPr>
            <w:tcW w:w="576" w:type="dxa"/>
          </w:tcPr>
          <w:p w14:paraId="778F7E61" w14:textId="07B13CA9" w:rsidR="0040760A" w:rsidRPr="0011182F" w:rsidRDefault="0040760A" w:rsidP="000127B0">
            <w:pPr>
              <w:pStyle w:val="NormalWeb"/>
              <w:bidi/>
              <w:jc w:val="center"/>
              <w:rPr>
                <w:rFonts w:ascii="Simplified Arabic" w:eastAsiaTheme="majorEastAsia" w:hAnsi="Simplified Arabic" w:cs="Simplified Arabic"/>
                <w:kern w:val="2"/>
                <w:rtl/>
                <w14:ligatures w14:val="standardContextual"/>
              </w:rPr>
            </w:pPr>
            <w:r w:rsidRPr="0011182F">
              <w:rPr>
                <w:rFonts w:ascii="Simplified Arabic" w:eastAsiaTheme="majorEastAsia" w:hAnsi="Simplified Arabic" w:cs="Simplified Arabic"/>
                <w:kern w:val="2"/>
                <w:rtl/>
                <w14:ligatures w14:val="standardContextual"/>
              </w:rPr>
              <w:lastRenderedPageBreak/>
              <w:t>4</w:t>
            </w:r>
          </w:p>
        </w:tc>
        <w:tc>
          <w:tcPr>
            <w:tcW w:w="1766" w:type="dxa"/>
          </w:tcPr>
          <w:p w14:paraId="56F0543C" w14:textId="051A4FBC" w:rsidR="0040760A" w:rsidRPr="0011182F" w:rsidRDefault="006F1001" w:rsidP="000127B0">
            <w:pPr>
              <w:pStyle w:val="NormalWeb"/>
              <w:bidi/>
              <w:jc w:val="center"/>
              <w:rPr>
                <w:rFonts w:asciiTheme="majorBidi" w:eastAsiaTheme="majorEastAsia" w:hAnsiTheme="majorBidi" w:cstheme="majorBidi"/>
                <w:kern w:val="2"/>
                <w:rtl/>
                <w14:ligatures w14:val="standardContextual"/>
              </w:rPr>
            </w:pPr>
            <w:r w:rsidRPr="0011182F">
              <w:rPr>
                <w:rFonts w:asciiTheme="majorBidi" w:hAnsiTheme="majorBidi" w:cstheme="majorBidi"/>
              </w:rPr>
              <w:t>Hassan &amp; Shiu</w:t>
            </w:r>
          </w:p>
        </w:tc>
        <w:tc>
          <w:tcPr>
            <w:tcW w:w="1023" w:type="dxa"/>
          </w:tcPr>
          <w:p w14:paraId="5CDC6B85" w14:textId="2FB5C84B" w:rsidR="0040760A" w:rsidRPr="00830E99" w:rsidRDefault="0040760A" w:rsidP="000127B0">
            <w:pPr>
              <w:pStyle w:val="NormalWeb"/>
              <w:bidi/>
              <w:jc w:val="center"/>
              <w:rPr>
                <w:rFonts w:asciiTheme="majorBidi" w:hAnsiTheme="majorBidi" w:cstheme="majorBidi"/>
                <w:rtl/>
              </w:rPr>
            </w:pPr>
            <w:r w:rsidRPr="00830E99">
              <w:rPr>
                <w:rFonts w:asciiTheme="majorBidi" w:hAnsiTheme="majorBidi" w:cstheme="majorBidi"/>
                <w:rtl/>
              </w:rPr>
              <w:t>2018</w:t>
            </w:r>
          </w:p>
        </w:tc>
        <w:tc>
          <w:tcPr>
            <w:tcW w:w="1580" w:type="dxa"/>
          </w:tcPr>
          <w:p w14:paraId="0F15B279" w14:textId="6357E58E" w:rsidR="0040760A" w:rsidRPr="0011182F" w:rsidRDefault="0040760A" w:rsidP="000127B0">
            <w:pPr>
              <w:pStyle w:val="NormalWeb"/>
              <w:bidi/>
              <w:jc w:val="center"/>
              <w:rPr>
                <w:rFonts w:ascii="Simplified Arabic" w:eastAsiaTheme="majorEastAsia" w:hAnsi="Simplified Arabic" w:cs="Simplified Arabic"/>
                <w:kern w:val="2"/>
                <w:sz w:val="28"/>
                <w:szCs w:val="28"/>
                <w:rtl/>
                <w14:ligatures w14:val="standardContextual"/>
              </w:rPr>
            </w:pPr>
            <w:r w:rsidRPr="0011182F">
              <w:rPr>
                <w:rFonts w:ascii="Simplified Arabic" w:eastAsiaTheme="majorEastAsia" w:hAnsi="Simplified Arabic" w:cs="Simplified Arabic"/>
                <w:kern w:val="2"/>
                <w:sz w:val="28"/>
                <w:szCs w:val="28"/>
                <w:rtl/>
                <w14:ligatures w14:val="standardContextual"/>
              </w:rPr>
              <w:t>عالمية</w:t>
            </w:r>
          </w:p>
        </w:tc>
        <w:tc>
          <w:tcPr>
            <w:tcW w:w="1243" w:type="dxa"/>
          </w:tcPr>
          <w:p w14:paraId="4E6C87AD" w14:textId="2C90E341" w:rsidR="0040760A" w:rsidRPr="0011182F" w:rsidRDefault="0040760A" w:rsidP="000127B0">
            <w:pPr>
              <w:pStyle w:val="NormalWeb"/>
              <w:bidi/>
              <w:jc w:val="center"/>
              <w:rPr>
                <w:rFonts w:ascii="Simplified Arabic" w:eastAsiaTheme="majorEastAsia" w:hAnsi="Simplified Arabic" w:cs="Simplified Arabic"/>
                <w:kern w:val="2"/>
                <w:sz w:val="28"/>
                <w:szCs w:val="28"/>
                <w:rtl/>
                <w14:ligatures w14:val="standardContextual"/>
              </w:rPr>
            </w:pPr>
            <w:r w:rsidRPr="0011182F">
              <w:rPr>
                <w:rFonts w:ascii="Simplified Arabic" w:eastAsiaTheme="majorEastAsia" w:hAnsi="Simplified Arabic" w:cs="Simplified Arabic"/>
                <w:kern w:val="2"/>
                <w:sz w:val="28"/>
                <w:szCs w:val="28"/>
                <w:rtl/>
                <w14:ligatures w14:val="standardContextual"/>
              </w:rPr>
              <w:t>كمي</w:t>
            </w:r>
          </w:p>
        </w:tc>
        <w:tc>
          <w:tcPr>
            <w:tcW w:w="1571" w:type="dxa"/>
          </w:tcPr>
          <w:p w14:paraId="349DC8C5" w14:textId="265B47A8" w:rsidR="0040760A" w:rsidRPr="0011182F" w:rsidRDefault="006F1001" w:rsidP="000127B0">
            <w:pPr>
              <w:pStyle w:val="NormalWeb"/>
              <w:bidi/>
              <w:jc w:val="center"/>
              <w:rPr>
                <w:rFonts w:ascii="Simplified Arabic" w:eastAsiaTheme="majorEastAsia" w:hAnsi="Simplified Arabic" w:cs="Simplified Arabic"/>
                <w:kern w:val="2"/>
                <w:sz w:val="28"/>
                <w:szCs w:val="28"/>
                <w:rtl/>
                <w14:ligatures w14:val="standardContextual"/>
              </w:rPr>
            </w:pPr>
            <w:r w:rsidRPr="0011182F">
              <w:rPr>
                <w:rFonts w:ascii="Simplified Arabic" w:hAnsi="Simplified Arabic" w:cs="Simplified Arabic"/>
                <w:sz w:val="28"/>
                <w:szCs w:val="28"/>
                <w:rtl/>
              </w:rPr>
              <w:t>تحليل بيانات الموظفين وتخصيص المهام</w:t>
            </w:r>
          </w:p>
        </w:tc>
        <w:tc>
          <w:tcPr>
            <w:tcW w:w="1418" w:type="dxa"/>
          </w:tcPr>
          <w:p w14:paraId="4F0FD2B1" w14:textId="3BC2B70D" w:rsidR="0040760A" w:rsidRPr="0011182F" w:rsidRDefault="006F1001" w:rsidP="000127B0">
            <w:pPr>
              <w:pStyle w:val="NormalWeb"/>
              <w:bidi/>
              <w:jc w:val="center"/>
              <w:rPr>
                <w:rFonts w:ascii="Simplified Arabic" w:eastAsiaTheme="majorEastAsia" w:hAnsi="Simplified Arabic" w:cs="Simplified Arabic"/>
                <w:kern w:val="2"/>
                <w:sz w:val="28"/>
                <w:szCs w:val="28"/>
                <w:rtl/>
                <w14:ligatures w14:val="standardContextual"/>
              </w:rPr>
            </w:pPr>
            <w:r w:rsidRPr="0011182F">
              <w:rPr>
                <w:rFonts w:ascii="Simplified Arabic" w:hAnsi="Simplified Arabic" w:cs="Simplified Arabic"/>
                <w:sz w:val="28"/>
                <w:szCs w:val="28"/>
              </w:rPr>
              <w:t xml:space="preserve">AI </w:t>
            </w:r>
            <w:r w:rsidRPr="0011182F">
              <w:rPr>
                <w:rFonts w:ascii="Simplified Arabic" w:hAnsi="Simplified Arabic" w:cs="Simplified Arabic"/>
                <w:sz w:val="28"/>
                <w:szCs w:val="28"/>
                <w:rtl/>
              </w:rPr>
              <w:t>يزيد الرضا ويخفض الدوران</w:t>
            </w:r>
          </w:p>
        </w:tc>
      </w:tr>
      <w:tr w:rsidR="0040760A" w14:paraId="1139522C" w14:textId="40BCB140" w:rsidTr="000127B0">
        <w:tc>
          <w:tcPr>
            <w:tcW w:w="576" w:type="dxa"/>
          </w:tcPr>
          <w:p w14:paraId="4921E712" w14:textId="3570D9EA" w:rsidR="0040760A" w:rsidRPr="0011182F" w:rsidRDefault="0040760A" w:rsidP="000127B0">
            <w:pPr>
              <w:pStyle w:val="NormalWeb"/>
              <w:bidi/>
              <w:jc w:val="center"/>
              <w:rPr>
                <w:rFonts w:ascii="Simplified Arabic" w:eastAsiaTheme="majorEastAsia" w:hAnsi="Simplified Arabic" w:cs="Simplified Arabic"/>
                <w:kern w:val="2"/>
                <w:rtl/>
                <w14:ligatures w14:val="standardContextual"/>
              </w:rPr>
            </w:pPr>
            <w:r w:rsidRPr="0011182F">
              <w:rPr>
                <w:rFonts w:ascii="Simplified Arabic" w:eastAsiaTheme="majorEastAsia" w:hAnsi="Simplified Arabic" w:cs="Simplified Arabic"/>
                <w:kern w:val="2"/>
                <w:rtl/>
                <w14:ligatures w14:val="standardContextual"/>
              </w:rPr>
              <w:t>5</w:t>
            </w:r>
          </w:p>
        </w:tc>
        <w:tc>
          <w:tcPr>
            <w:tcW w:w="1766" w:type="dxa"/>
          </w:tcPr>
          <w:p w14:paraId="34AA8BE9" w14:textId="33C8E905" w:rsidR="0040760A" w:rsidRPr="0011182F" w:rsidRDefault="006F1001" w:rsidP="000127B0">
            <w:pPr>
              <w:pStyle w:val="NormalWeb"/>
              <w:bidi/>
              <w:jc w:val="center"/>
              <w:rPr>
                <w:rFonts w:asciiTheme="majorBidi" w:eastAsiaTheme="majorEastAsia" w:hAnsiTheme="majorBidi" w:cstheme="majorBidi"/>
                <w:kern w:val="2"/>
                <w:rtl/>
                <w14:ligatures w14:val="standardContextual"/>
              </w:rPr>
            </w:pPr>
            <w:r w:rsidRPr="0011182F">
              <w:rPr>
                <w:rFonts w:asciiTheme="majorBidi" w:hAnsiTheme="majorBidi" w:cstheme="majorBidi"/>
              </w:rPr>
              <w:t>DeClercq &amp; Benoit</w:t>
            </w:r>
          </w:p>
        </w:tc>
        <w:tc>
          <w:tcPr>
            <w:tcW w:w="1023" w:type="dxa"/>
          </w:tcPr>
          <w:p w14:paraId="0DC6327A" w14:textId="7D3136AA" w:rsidR="0040760A" w:rsidRPr="00830E99" w:rsidRDefault="0040760A" w:rsidP="000127B0">
            <w:pPr>
              <w:pStyle w:val="NormalWeb"/>
              <w:bidi/>
              <w:jc w:val="center"/>
              <w:rPr>
                <w:rFonts w:asciiTheme="majorBidi" w:hAnsiTheme="majorBidi" w:cstheme="majorBidi"/>
                <w:rtl/>
              </w:rPr>
            </w:pPr>
            <w:r w:rsidRPr="00830E99">
              <w:rPr>
                <w:rFonts w:asciiTheme="majorBidi" w:hAnsiTheme="majorBidi" w:cstheme="majorBidi"/>
                <w:rtl/>
              </w:rPr>
              <w:t>2019</w:t>
            </w:r>
          </w:p>
        </w:tc>
        <w:tc>
          <w:tcPr>
            <w:tcW w:w="1580" w:type="dxa"/>
          </w:tcPr>
          <w:p w14:paraId="078B3B14" w14:textId="3E0E68C1" w:rsidR="0040760A" w:rsidRPr="0011182F" w:rsidRDefault="0040760A" w:rsidP="000127B0">
            <w:pPr>
              <w:pStyle w:val="NormalWeb"/>
              <w:bidi/>
              <w:jc w:val="center"/>
              <w:rPr>
                <w:rFonts w:ascii="Simplified Arabic" w:eastAsiaTheme="majorEastAsia" w:hAnsi="Simplified Arabic" w:cs="Simplified Arabic"/>
                <w:kern w:val="2"/>
                <w:sz w:val="28"/>
                <w:szCs w:val="28"/>
                <w:rtl/>
                <w14:ligatures w14:val="standardContextual"/>
              </w:rPr>
            </w:pPr>
            <w:r w:rsidRPr="0011182F">
              <w:rPr>
                <w:rFonts w:ascii="Simplified Arabic" w:eastAsiaTheme="majorEastAsia" w:hAnsi="Simplified Arabic" w:cs="Simplified Arabic"/>
                <w:kern w:val="2"/>
                <w:sz w:val="28"/>
                <w:szCs w:val="28"/>
                <w:rtl/>
                <w14:ligatures w14:val="standardContextual"/>
              </w:rPr>
              <w:t>عالمية</w:t>
            </w:r>
          </w:p>
        </w:tc>
        <w:tc>
          <w:tcPr>
            <w:tcW w:w="1243" w:type="dxa"/>
          </w:tcPr>
          <w:p w14:paraId="0366300F" w14:textId="7CBB9107" w:rsidR="0040760A" w:rsidRPr="0011182F" w:rsidRDefault="0040760A" w:rsidP="000127B0">
            <w:pPr>
              <w:pStyle w:val="NormalWeb"/>
              <w:bidi/>
              <w:jc w:val="center"/>
              <w:rPr>
                <w:rFonts w:ascii="Simplified Arabic" w:eastAsiaTheme="majorEastAsia" w:hAnsi="Simplified Arabic" w:cs="Simplified Arabic"/>
                <w:kern w:val="2"/>
                <w:sz w:val="28"/>
                <w:szCs w:val="28"/>
                <w:rtl/>
                <w14:ligatures w14:val="standardContextual"/>
              </w:rPr>
            </w:pPr>
            <w:r w:rsidRPr="0011182F">
              <w:rPr>
                <w:rFonts w:ascii="Simplified Arabic" w:eastAsiaTheme="majorEastAsia" w:hAnsi="Simplified Arabic" w:cs="Simplified Arabic"/>
                <w:kern w:val="2"/>
                <w:sz w:val="28"/>
                <w:szCs w:val="28"/>
                <w:rtl/>
                <w14:ligatures w14:val="standardContextual"/>
              </w:rPr>
              <w:t>كمي</w:t>
            </w:r>
          </w:p>
        </w:tc>
        <w:tc>
          <w:tcPr>
            <w:tcW w:w="1571" w:type="dxa"/>
          </w:tcPr>
          <w:p w14:paraId="024E4F00" w14:textId="3D1207DB" w:rsidR="0040760A" w:rsidRPr="0011182F" w:rsidRDefault="006F1001" w:rsidP="000127B0">
            <w:pPr>
              <w:pStyle w:val="NormalWeb"/>
              <w:bidi/>
              <w:jc w:val="center"/>
              <w:rPr>
                <w:rFonts w:ascii="Simplified Arabic" w:eastAsiaTheme="majorEastAsia" w:hAnsi="Simplified Arabic" w:cs="Simplified Arabic"/>
                <w:kern w:val="2"/>
                <w:sz w:val="28"/>
                <w:szCs w:val="28"/>
                <w:rtl/>
                <w14:ligatures w14:val="standardContextual"/>
              </w:rPr>
            </w:pPr>
            <w:r w:rsidRPr="0011182F">
              <w:rPr>
                <w:rFonts w:ascii="Simplified Arabic" w:hAnsi="Simplified Arabic" w:cs="Simplified Arabic"/>
                <w:sz w:val="28"/>
                <w:szCs w:val="28"/>
                <w:rtl/>
              </w:rPr>
              <w:t>استراتيجيات الاحتفاظ بالموظفين عبر</w:t>
            </w:r>
            <w:r w:rsidRPr="0011182F">
              <w:rPr>
                <w:rFonts w:ascii="Simplified Arabic" w:hAnsi="Simplified Arabic" w:cs="Simplified Arabic"/>
                <w:sz w:val="28"/>
                <w:szCs w:val="28"/>
              </w:rPr>
              <w:t xml:space="preserve"> AI</w:t>
            </w:r>
          </w:p>
        </w:tc>
        <w:tc>
          <w:tcPr>
            <w:tcW w:w="1418" w:type="dxa"/>
          </w:tcPr>
          <w:p w14:paraId="21E8B4CD" w14:textId="46A3D5BC" w:rsidR="0040760A" w:rsidRPr="0011182F" w:rsidRDefault="006F1001" w:rsidP="000127B0">
            <w:pPr>
              <w:pStyle w:val="NormalWeb"/>
              <w:bidi/>
              <w:jc w:val="center"/>
              <w:rPr>
                <w:rFonts w:ascii="Simplified Arabic" w:eastAsiaTheme="majorEastAsia" w:hAnsi="Simplified Arabic" w:cs="Simplified Arabic"/>
                <w:kern w:val="2"/>
                <w:sz w:val="28"/>
                <w:szCs w:val="28"/>
                <w:rtl/>
                <w14:ligatures w14:val="standardContextual"/>
              </w:rPr>
            </w:pPr>
            <w:r w:rsidRPr="0011182F">
              <w:rPr>
                <w:rFonts w:ascii="Simplified Arabic" w:hAnsi="Simplified Arabic" w:cs="Simplified Arabic"/>
                <w:sz w:val="28"/>
                <w:szCs w:val="28"/>
              </w:rPr>
              <w:t xml:space="preserve">AI </w:t>
            </w:r>
            <w:r w:rsidRPr="0011182F">
              <w:rPr>
                <w:rFonts w:ascii="Simplified Arabic" w:hAnsi="Simplified Arabic" w:cs="Simplified Arabic"/>
                <w:sz w:val="28"/>
                <w:szCs w:val="28"/>
                <w:rtl/>
              </w:rPr>
              <w:t>يساعد على فهم دوافع الموظفين</w:t>
            </w:r>
          </w:p>
        </w:tc>
      </w:tr>
      <w:tr w:rsidR="0040760A" w14:paraId="1E552946" w14:textId="25F67D7E" w:rsidTr="000127B0">
        <w:tc>
          <w:tcPr>
            <w:tcW w:w="576" w:type="dxa"/>
          </w:tcPr>
          <w:p w14:paraId="5F122B0A" w14:textId="4564BA87" w:rsidR="0040760A" w:rsidRPr="0011182F" w:rsidRDefault="0040760A" w:rsidP="000127B0">
            <w:pPr>
              <w:pStyle w:val="NormalWeb"/>
              <w:bidi/>
              <w:jc w:val="center"/>
              <w:rPr>
                <w:rFonts w:ascii="Simplified Arabic" w:eastAsiaTheme="majorEastAsia" w:hAnsi="Simplified Arabic" w:cs="Simplified Arabic"/>
                <w:kern w:val="2"/>
                <w:rtl/>
                <w14:ligatures w14:val="standardContextual"/>
              </w:rPr>
            </w:pPr>
            <w:r w:rsidRPr="0011182F">
              <w:rPr>
                <w:rFonts w:ascii="Simplified Arabic" w:eastAsiaTheme="majorEastAsia" w:hAnsi="Simplified Arabic" w:cs="Simplified Arabic"/>
                <w:kern w:val="2"/>
                <w:rtl/>
                <w14:ligatures w14:val="standardContextual"/>
              </w:rPr>
              <w:t>6</w:t>
            </w:r>
          </w:p>
        </w:tc>
        <w:tc>
          <w:tcPr>
            <w:tcW w:w="1766" w:type="dxa"/>
          </w:tcPr>
          <w:p w14:paraId="570A134C" w14:textId="3CAA1B39" w:rsidR="0040760A" w:rsidRPr="0011182F" w:rsidRDefault="006F1001" w:rsidP="000127B0">
            <w:pPr>
              <w:pStyle w:val="NormalWeb"/>
              <w:bidi/>
              <w:jc w:val="center"/>
              <w:rPr>
                <w:rFonts w:asciiTheme="majorBidi" w:eastAsiaTheme="majorEastAsia" w:hAnsiTheme="majorBidi" w:cstheme="majorBidi"/>
                <w:kern w:val="2"/>
                <w:rtl/>
                <w14:ligatures w14:val="standardContextual"/>
              </w:rPr>
            </w:pPr>
            <w:r w:rsidRPr="0011182F">
              <w:rPr>
                <w:rFonts w:asciiTheme="majorBidi" w:hAnsiTheme="majorBidi" w:cstheme="majorBidi"/>
              </w:rPr>
              <w:t>Piva</w:t>
            </w:r>
          </w:p>
        </w:tc>
        <w:tc>
          <w:tcPr>
            <w:tcW w:w="1023" w:type="dxa"/>
          </w:tcPr>
          <w:p w14:paraId="38931D55" w14:textId="55652806" w:rsidR="0040760A" w:rsidRPr="00830E99" w:rsidRDefault="0040760A" w:rsidP="000127B0">
            <w:pPr>
              <w:pStyle w:val="NormalWeb"/>
              <w:bidi/>
              <w:jc w:val="center"/>
              <w:rPr>
                <w:rFonts w:asciiTheme="majorBidi" w:hAnsiTheme="majorBidi" w:cstheme="majorBidi"/>
                <w:rtl/>
              </w:rPr>
            </w:pPr>
            <w:r w:rsidRPr="00830E99">
              <w:rPr>
                <w:rFonts w:asciiTheme="majorBidi" w:hAnsiTheme="majorBidi" w:cstheme="majorBidi"/>
                <w:rtl/>
              </w:rPr>
              <w:t>2020</w:t>
            </w:r>
          </w:p>
        </w:tc>
        <w:tc>
          <w:tcPr>
            <w:tcW w:w="1580" w:type="dxa"/>
          </w:tcPr>
          <w:p w14:paraId="7ED90DBB" w14:textId="49D59632" w:rsidR="0040760A" w:rsidRPr="0011182F" w:rsidRDefault="0040760A" w:rsidP="000127B0">
            <w:pPr>
              <w:pStyle w:val="NormalWeb"/>
              <w:bidi/>
              <w:jc w:val="center"/>
              <w:rPr>
                <w:rFonts w:ascii="Simplified Arabic" w:eastAsiaTheme="majorEastAsia" w:hAnsi="Simplified Arabic" w:cs="Simplified Arabic"/>
                <w:kern w:val="2"/>
                <w:sz w:val="28"/>
                <w:szCs w:val="28"/>
                <w:rtl/>
                <w14:ligatures w14:val="standardContextual"/>
              </w:rPr>
            </w:pPr>
            <w:r w:rsidRPr="0011182F">
              <w:rPr>
                <w:rFonts w:ascii="Simplified Arabic" w:eastAsiaTheme="majorEastAsia" w:hAnsi="Simplified Arabic" w:cs="Simplified Arabic"/>
                <w:kern w:val="2"/>
                <w:sz w:val="28"/>
                <w:szCs w:val="28"/>
                <w:rtl/>
                <w14:ligatures w14:val="standardContextual"/>
              </w:rPr>
              <w:t>عالمية</w:t>
            </w:r>
          </w:p>
        </w:tc>
        <w:tc>
          <w:tcPr>
            <w:tcW w:w="1243" w:type="dxa"/>
          </w:tcPr>
          <w:p w14:paraId="67F0C68D" w14:textId="01904D01" w:rsidR="0040760A" w:rsidRPr="0011182F" w:rsidRDefault="0040760A" w:rsidP="000127B0">
            <w:pPr>
              <w:pStyle w:val="NormalWeb"/>
              <w:bidi/>
              <w:jc w:val="center"/>
              <w:rPr>
                <w:rFonts w:ascii="Simplified Arabic" w:eastAsiaTheme="majorEastAsia" w:hAnsi="Simplified Arabic" w:cs="Simplified Arabic"/>
                <w:kern w:val="2"/>
                <w:sz w:val="28"/>
                <w:szCs w:val="28"/>
                <w:rtl/>
                <w14:ligatures w14:val="standardContextual"/>
              </w:rPr>
            </w:pPr>
            <w:r w:rsidRPr="0011182F">
              <w:rPr>
                <w:rFonts w:ascii="Simplified Arabic" w:eastAsiaTheme="majorEastAsia" w:hAnsi="Simplified Arabic" w:cs="Simplified Arabic"/>
                <w:kern w:val="2"/>
                <w:sz w:val="28"/>
                <w:szCs w:val="28"/>
                <w:rtl/>
                <w14:ligatures w14:val="standardContextual"/>
              </w:rPr>
              <w:t>كمي</w:t>
            </w:r>
          </w:p>
        </w:tc>
        <w:tc>
          <w:tcPr>
            <w:tcW w:w="1571" w:type="dxa"/>
          </w:tcPr>
          <w:p w14:paraId="1AFE06BC" w14:textId="24BAAD22" w:rsidR="0040760A" w:rsidRPr="0011182F" w:rsidRDefault="006F1001" w:rsidP="000127B0">
            <w:pPr>
              <w:pStyle w:val="NormalWeb"/>
              <w:bidi/>
              <w:jc w:val="center"/>
              <w:rPr>
                <w:rFonts w:ascii="Simplified Arabic" w:eastAsiaTheme="majorEastAsia" w:hAnsi="Simplified Arabic" w:cs="Simplified Arabic"/>
                <w:kern w:val="2"/>
                <w:sz w:val="28"/>
                <w:szCs w:val="28"/>
                <w:rtl/>
                <w14:ligatures w14:val="standardContextual"/>
              </w:rPr>
            </w:pPr>
            <w:r w:rsidRPr="0011182F">
              <w:rPr>
                <w:rFonts w:ascii="Simplified Arabic" w:hAnsi="Simplified Arabic" w:cs="Simplified Arabic"/>
                <w:sz w:val="28"/>
                <w:szCs w:val="28"/>
              </w:rPr>
              <w:t xml:space="preserve">AI </w:t>
            </w:r>
            <w:r w:rsidRPr="0011182F">
              <w:rPr>
                <w:rFonts w:ascii="Simplified Arabic" w:hAnsi="Simplified Arabic" w:cs="Simplified Arabic"/>
                <w:sz w:val="28"/>
                <w:szCs w:val="28"/>
                <w:rtl/>
              </w:rPr>
              <w:t>والبيئة التنظيمية ومشاركة القرار</w:t>
            </w:r>
          </w:p>
        </w:tc>
        <w:tc>
          <w:tcPr>
            <w:tcW w:w="1418" w:type="dxa"/>
          </w:tcPr>
          <w:p w14:paraId="7C3910FA" w14:textId="5E4AC2F3" w:rsidR="0040760A" w:rsidRPr="0011182F" w:rsidRDefault="006F1001" w:rsidP="000127B0">
            <w:pPr>
              <w:pStyle w:val="NormalWeb"/>
              <w:bidi/>
              <w:jc w:val="center"/>
              <w:rPr>
                <w:rFonts w:ascii="Simplified Arabic" w:eastAsiaTheme="majorEastAsia" w:hAnsi="Simplified Arabic" w:cs="Simplified Arabic"/>
                <w:kern w:val="2"/>
                <w:sz w:val="28"/>
                <w:szCs w:val="28"/>
                <w:rtl/>
                <w14:ligatures w14:val="standardContextual"/>
              </w:rPr>
            </w:pPr>
            <w:r w:rsidRPr="0011182F">
              <w:rPr>
                <w:rFonts w:ascii="Simplified Arabic" w:hAnsi="Simplified Arabic" w:cs="Simplified Arabic"/>
                <w:sz w:val="28"/>
                <w:szCs w:val="28"/>
              </w:rPr>
              <w:t xml:space="preserve">AI </w:t>
            </w:r>
            <w:r w:rsidRPr="0011182F">
              <w:rPr>
                <w:rFonts w:ascii="Simplified Arabic" w:hAnsi="Simplified Arabic" w:cs="Simplified Arabic"/>
                <w:sz w:val="28"/>
                <w:szCs w:val="28"/>
                <w:rtl/>
              </w:rPr>
              <w:t>يخصص المهام ويزيد الرضا</w:t>
            </w:r>
          </w:p>
        </w:tc>
      </w:tr>
      <w:tr w:rsidR="0040760A" w14:paraId="4AA34F6D" w14:textId="14CCD5CB" w:rsidTr="000127B0">
        <w:tc>
          <w:tcPr>
            <w:tcW w:w="576" w:type="dxa"/>
          </w:tcPr>
          <w:p w14:paraId="441D2724" w14:textId="4454A2B0" w:rsidR="0040760A" w:rsidRPr="0011182F" w:rsidRDefault="0040760A" w:rsidP="000127B0">
            <w:pPr>
              <w:pStyle w:val="NormalWeb"/>
              <w:bidi/>
              <w:jc w:val="center"/>
              <w:rPr>
                <w:rFonts w:ascii="Simplified Arabic" w:eastAsiaTheme="majorEastAsia" w:hAnsi="Simplified Arabic" w:cs="Simplified Arabic"/>
                <w:kern w:val="2"/>
                <w:rtl/>
                <w14:ligatures w14:val="standardContextual"/>
              </w:rPr>
            </w:pPr>
            <w:r w:rsidRPr="0011182F">
              <w:rPr>
                <w:rFonts w:ascii="Simplified Arabic" w:eastAsiaTheme="majorEastAsia" w:hAnsi="Simplified Arabic" w:cs="Simplified Arabic"/>
                <w:kern w:val="2"/>
                <w:rtl/>
                <w14:ligatures w14:val="standardContextual"/>
              </w:rPr>
              <w:t>7</w:t>
            </w:r>
          </w:p>
        </w:tc>
        <w:tc>
          <w:tcPr>
            <w:tcW w:w="1766" w:type="dxa"/>
          </w:tcPr>
          <w:p w14:paraId="2D735936" w14:textId="2D6A033F" w:rsidR="0040760A" w:rsidRPr="0011182F" w:rsidRDefault="006F1001" w:rsidP="000127B0">
            <w:pPr>
              <w:pStyle w:val="NormalWeb"/>
              <w:bidi/>
              <w:jc w:val="center"/>
              <w:rPr>
                <w:rFonts w:asciiTheme="majorBidi" w:eastAsiaTheme="majorEastAsia" w:hAnsiTheme="majorBidi" w:cstheme="majorBidi"/>
                <w:kern w:val="2"/>
                <w:rtl/>
                <w14:ligatures w14:val="standardContextual"/>
              </w:rPr>
            </w:pPr>
            <w:r w:rsidRPr="0011182F">
              <w:rPr>
                <w:rFonts w:asciiTheme="majorBidi" w:hAnsiTheme="majorBidi" w:cstheme="majorBidi"/>
              </w:rPr>
              <w:t>Dekker et al.</w:t>
            </w:r>
          </w:p>
        </w:tc>
        <w:tc>
          <w:tcPr>
            <w:tcW w:w="1023" w:type="dxa"/>
          </w:tcPr>
          <w:p w14:paraId="3D322AE2" w14:textId="37BB3EBD" w:rsidR="0040760A" w:rsidRPr="00830E99" w:rsidRDefault="0040760A" w:rsidP="000127B0">
            <w:pPr>
              <w:pStyle w:val="NormalWeb"/>
              <w:bidi/>
              <w:jc w:val="center"/>
              <w:rPr>
                <w:rFonts w:asciiTheme="majorBidi" w:hAnsiTheme="majorBidi" w:cstheme="majorBidi"/>
                <w:rtl/>
              </w:rPr>
            </w:pPr>
            <w:r w:rsidRPr="00830E99">
              <w:rPr>
                <w:rFonts w:asciiTheme="majorBidi" w:hAnsiTheme="majorBidi" w:cstheme="majorBidi"/>
                <w:rtl/>
              </w:rPr>
              <w:t>2017</w:t>
            </w:r>
          </w:p>
        </w:tc>
        <w:tc>
          <w:tcPr>
            <w:tcW w:w="1580" w:type="dxa"/>
          </w:tcPr>
          <w:p w14:paraId="48A3F7C4" w14:textId="21EFCD17" w:rsidR="0040760A" w:rsidRPr="0011182F" w:rsidRDefault="0040760A" w:rsidP="000127B0">
            <w:pPr>
              <w:pStyle w:val="NormalWeb"/>
              <w:bidi/>
              <w:jc w:val="center"/>
              <w:rPr>
                <w:rFonts w:ascii="Simplified Arabic" w:eastAsiaTheme="majorEastAsia" w:hAnsi="Simplified Arabic" w:cs="Simplified Arabic"/>
                <w:kern w:val="2"/>
                <w:sz w:val="28"/>
                <w:szCs w:val="28"/>
                <w:rtl/>
                <w14:ligatures w14:val="standardContextual"/>
              </w:rPr>
            </w:pPr>
            <w:r w:rsidRPr="0011182F">
              <w:rPr>
                <w:rFonts w:ascii="Simplified Arabic" w:eastAsiaTheme="majorEastAsia" w:hAnsi="Simplified Arabic" w:cs="Simplified Arabic"/>
                <w:kern w:val="2"/>
                <w:sz w:val="28"/>
                <w:szCs w:val="28"/>
                <w:rtl/>
                <w14:ligatures w14:val="standardContextual"/>
              </w:rPr>
              <w:t>عالمية</w:t>
            </w:r>
          </w:p>
        </w:tc>
        <w:tc>
          <w:tcPr>
            <w:tcW w:w="1243" w:type="dxa"/>
          </w:tcPr>
          <w:p w14:paraId="556507F9" w14:textId="132CC947" w:rsidR="0040760A" w:rsidRPr="0011182F" w:rsidRDefault="0040760A" w:rsidP="000127B0">
            <w:pPr>
              <w:pStyle w:val="NormalWeb"/>
              <w:bidi/>
              <w:jc w:val="center"/>
              <w:rPr>
                <w:rFonts w:ascii="Simplified Arabic" w:eastAsiaTheme="majorEastAsia" w:hAnsi="Simplified Arabic" w:cs="Simplified Arabic"/>
                <w:kern w:val="2"/>
                <w:sz w:val="28"/>
                <w:szCs w:val="28"/>
                <w:rtl/>
                <w14:ligatures w14:val="standardContextual"/>
              </w:rPr>
            </w:pPr>
            <w:r w:rsidRPr="0011182F">
              <w:rPr>
                <w:rFonts w:ascii="Simplified Arabic" w:eastAsiaTheme="majorEastAsia" w:hAnsi="Simplified Arabic" w:cs="Simplified Arabic"/>
                <w:kern w:val="2"/>
                <w:sz w:val="28"/>
                <w:szCs w:val="28"/>
                <w:rtl/>
                <w14:ligatures w14:val="standardContextual"/>
              </w:rPr>
              <w:t>كمي</w:t>
            </w:r>
          </w:p>
        </w:tc>
        <w:tc>
          <w:tcPr>
            <w:tcW w:w="1571" w:type="dxa"/>
          </w:tcPr>
          <w:p w14:paraId="1FEFB945" w14:textId="0F23D68C" w:rsidR="0040760A" w:rsidRPr="0011182F" w:rsidRDefault="006F1001" w:rsidP="000127B0">
            <w:pPr>
              <w:pStyle w:val="NormalWeb"/>
              <w:bidi/>
              <w:jc w:val="center"/>
              <w:rPr>
                <w:rFonts w:ascii="Simplified Arabic" w:eastAsiaTheme="majorEastAsia" w:hAnsi="Simplified Arabic" w:cs="Simplified Arabic"/>
                <w:kern w:val="2"/>
                <w:sz w:val="28"/>
                <w:szCs w:val="28"/>
                <w:rtl/>
                <w14:ligatures w14:val="standardContextual"/>
              </w:rPr>
            </w:pPr>
            <w:r w:rsidRPr="0011182F">
              <w:rPr>
                <w:rFonts w:ascii="Simplified Arabic" w:hAnsi="Simplified Arabic" w:cs="Simplified Arabic"/>
                <w:sz w:val="28"/>
                <w:szCs w:val="28"/>
                <w:rtl/>
              </w:rPr>
              <w:t>تأثير</w:t>
            </w:r>
            <w:r w:rsidRPr="0011182F">
              <w:rPr>
                <w:rFonts w:ascii="Simplified Arabic" w:hAnsi="Simplified Arabic" w:cs="Simplified Arabic"/>
                <w:sz w:val="28"/>
                <w:szCs w:val="28"/>
              </w:rPr>
              <w:t xml:space="preserve"> AI </w:t>
            </w:r>
            <w:r w:rsidRPr="0011182F">
              <w:rPr>
                <w:rFonts w:ascii="Simplified Arabic" w:hAnsi="Simplified Arabic" w:cs="Simplified Arabic"/>
                <w:sz w:val="28"/>
                <w:szCs w:val="28"/>
                <w:rtl/>
              </w:rPr>
              <w:t>على الأمن الوظيفي</w:t>
            </w:r>
          </w:p>
        </w:tc>
        <w:tc>
          <w:tcPr>
            <w:tcW w:w="1418" w:type="dxa"/>
          </w:tcPr>
          <w:p w14:paraId="1132858C" w14:textId="4644BE6B" w:rsidR="0040760A" w:rsidRPr="0011182F" w:rsidRDefault="006F1001" w:rsidP="000127B0">
            <w:pPr>
              <w:pStyle w:val="NormalWeb"/>
              <w:bidi/>
              <w:jc w:val="center"/>
              <w:rPr>
                <w:rFonts w:ascii="Simplified Arabic" w:eastAsiaTheme="majorEastAsia" w:hAnsi="Simplified Arabic" w:cs="Simplified Arabic"/>
                <w:kern w:val="2"/>
                <w:sz w:val="28"/>
                <w:szCs w:val="28"/>
                <w:rtl/>
                <w14:ligatures w14:val="standardContextual"/>
              </w:rPr>
            </w:pPr>
            <w:r w:rsidRPr="0011182F">
              <w:rPr>
                <w:rFonts w:ascii="Simplified Arabic" w:hAnsi="Simplified Arabic" w:cs="Simplified Arabic"/>
                <w:sz w:val="28"/>
                <w:szCs w:val="28"/>
                <w:rtl/>
              </w:rPr>
              <w:t>تأثير متفاوت على الأمن والرضا</w:t>
            </w:r>
          </w:p>
        </w:tc>
      </w:tr>
      <w:tr w:rsidR="0040760A" w14:paraId="120F33C0" w14:textId="7C33ACDD" w:rsidTr="000127B0">
        <w:tc>
          <w:tcPr>
            <w:tcW w:w="576" w:type="dxa"/>
          </w:tcPr>
          <w:p w14:paraId="762AEDBF" w14:textId="7DF20503" w:rsidR="0040760A" w:rsidRPr="0011182F" w:rsidRDefault="0040760A" w:rsidP="000127B0">
            <w:pPr>
              <w:pStyle w:val="NormalWeb"/>
              <w:bidi/>
              <w:jc w:val="center"/>
              <w:rPr>
                <w:rFonts w:ascii="Simplified Arabic" w:eastAsiaTheme="majorEastAsia" w:hAnsi="Simplified Arabic" w:cs="Simplified Arabic"/>
                <w:kern w:val="2"/>
                <w:rtl/>
                <w14:ligatures w14:val="standardContextual"/>
              </w:rPr>
            </w:pPr>
            <w:r w:rsidRPr="0011182F">
              <w:rPr>
                <w:rFonts w:ascii="Simplified Arabic" w:eastAsiaTheme="majorEastAsia" w:hAnsi="Simplified Arabic" w:cs="Simplified Arabic"/>
                <w:kern w:val="2"/>
                <w:rtl/>
                <w14:ligatures w14:val="standardContextual"/>
              </w:rPr>
              <w:t>8</w:t>
            </w:r>
          </w:p>
        </w:tc>
        <w:tc>
          <w:tcPr>
            <w:tcW w:w="1766" w:type="dxa"/>
          </w:tcPr>
          <w:p w14:paraId="67EFC0D4" w14:textId="65CCB4AD" w:rsidR="0040760A" w:rsidRPr="0011182F" w:rsidRDefault="006F1001" w:rsidP="000127B0">
            <w:pPr>
              <w:pStyle w:val="NormalWeb"/>
              <w:bidi/>
              <w:jc w:val="center"/>
              <w:rPr>
                <w:rFonts w:ascii="Simplified Arabic" w:eastAsiaTheme="majorEastAsia" w:hAnsi="Simplified Arabic" w:cs="Simplified Arabic"/>
                <w:kern w:val="2"/>
                <w:rtl/>
                <w14:ligatures w14:val="standardContextual"/>
              </w:rPr>
            </w:pPr>
            <w:r w:rsidRPr="0011182F">
              <w:rPr>
                <w:rFonts w:ascii="Simplified Arabic" w:hAnsi="Simplified Arabic" w:cs="Simplified Arabic"/>
                <w:rtl/>
              </w:rPr>
              <w:t>دراسة سعودية</w:t>
            </w:r>
          </w:p>
        </w:tc>
        <w:tc>
          <w:tcPr>
            <w:tcW w:w="1023" w:type="dxa"/>
          </w:tcPr>
          <w:p w14:paraId="73C57C60" w14:textId="7C1BC2A9" w:rsidR="0040760A" w:rsidRPr="00830E99" w:rsidRDefault="0040760A" w:rsidP="000127B0">
            <w:pPr>
              <w:pStyle w:val="NormalWeb"/>
              <w:bidi/>
              <w:jc w:val="center"/>
              <w:rPr>
                <w:rFonts w:asciiTheme="majorBidi" w:hAnsiTheme="majorBidi" w:cstheme="majorBidi"/>
                <w:rtl/>
              </w:rPr>
            </w:pPr>
            <w:r w:rsidRPr="00830E99">
              <w:rPr>
                <w:rFonts w:asciiTheme="majorBidi" w:hAnsiTheme="majorBidi" w:cstheme="majorBidi"/>
                <w:rtl/>
              </w:rPr>
              <w:t>2022</w:t>
            </w:r>
          </w:p>
        </w:tc>
        <w:tc>
          <w:tcPr>
            <w:tcW w:w="1580" w:type="dxa"/>
          </w:tcPr>
          <w:p w14:paraId="7A415646" w14:textId="6B14EADC" w:rsidR="0040760A" w:rsidRPr="0011182F" w:rsidRDefault="0040760A" w:rsidP="000127B0">
            <w:pPr>
              <w:pStyle w:val="NormalWeb"/>
              <w:bidi/>
              <w:jc w:val="center"/>
              <w:rPr>
                <w:rFonts w:ascii="Simplified Arabic" w:eastAsiaTheme="majorEastAsia" w:hAnsi="Simplified Arabic" w:cs="Simplified Arabic"/>
                <w:kern w:val="2"/>
                <w:sz w:val="28"/>
                <w:szCs w:val="28"/>
                <w:rtl/>
                <w14:ligatures w14:val="standardContextual"/>
              </w:rPr>
            </w:pPr>
            <w:r w:rsidRPr="0011182F">
              <w:rPr>
                <w:rFonts w:ascii="Simplified Arabic" w:eastAsiaTheme="majorEastAsia" w:hAnsi="Simplified Arabic" w:cs="Simplified Arabic"/>
                <w:kern w:val="2"/>
                <w:sz w:val="28"/>
                <w:szCs w:val="28"/>
                <w:rtl/>
                <w14:ligatures w14:val="standardContextual"/>
              </w:rPr>
              <w:t>السعودية</w:t>
            </w:r>
          </w:p>
        </w:tc>
        <w:tc>
          <w:tcPr>
            <w:tcW w:w="1243" w:type="dxa"/>
          </w:tcPr>
          <w:p w14:paraId="3797AEBF" w14:textId="19271020" w:rsidR="0040760A" w:rsidRPr="0011182F" w:rsidRDefault="0040760A" w:rsidP="000127B0">
            <w:pPr>
              <w:pStyle w:val="NormalWeb"/>
              <w:bidi/>
              <w:jc w:val="center"/>
              <w:rPr>
                <w:rFonts w:ascii="Simplified Arabic" w:eastAsiaTheme="majorEastAsia" w:hAnsi="Simplified Arabic" w:cs="Simplified Arabic"/>
                <w:kern w:val="2"/>
                <w:sz w:val="28"/>
                <w:szCs w:val="28"/>
                <w:rtl/>
                <w14:ligatures w14:val="standardContextual"/>
              </w:rPr>
            </w:pPr>
            <w:r w:rsidRPr="0011182F">
              <w:rPr>
                <w:rFonts w:ascii="Simplified Arabic" w:eastAsiaTheme="majorEastAsia" w:hAnsi="Simplified Arabic" w:cs="Simplified Arabic"/>
                <w:kern w:val="2"/>
                <w:sz w:val="28"/>
                <w:szCs w:val="28"/>
                <w:rtl/>
                <w14:ligatures w14:val="standardContextual"/>
              </w:rPr>
              <w:t>كمي</w:t>
            </w:r>
          </w:p>
        </w:tc>
        <w:tc>
          <w:tcPr>
            <w:tcW w:w="1571" w:type="dxa"/>
          </w:tcPr>
          <w:p w14:paraId="51179DD7" w14:textId="1E94A478" w:rsidR="0040760A" w:rsidRPr="0011182F" w:rsidRDefault="0011182F" w:rsidP="000127B0">
            <w:pPr>
              <w:pStyle w:val="NormalWeb"/>
              <w:bidi/>
              <w:jc w:val="center"/>
              <w:rPr>
                <w:rFonts w:ascii="Simplified Arabic" w:eastAsiaTheme="majorEastAsia" w:hAnsi="Simplified Arabic" w:cs="Simplified Arabic"/>
                <w:kern w:val="2"/>
                <w:sz w:val="28"/>
                <w:szCs w:val="28"/>
                <w:rtl/>
                <w14:ligatures w14:val="standardContextual"/>
              </w:rPr>
            </w:pPr>
            <w:r>
              <w:rPr>
                <w:rFonts w:ascii="Simplified Arabic" w:hAnsi="Simplified Arabic" w:cs="Simplified Arabic"/>
                <w:sz w:val="28"/>
                <w:szCs w:val="28"/>
              </w:rPr>
              <w:t xml:space="preserve"> </w:t>
            </w:r>
            <w:r w:rsidR="006F1001" w:rsidRPr="0011182F">
              <w:rPr>
                <w:rFonts w:ascii="Simplified Arabic" w:hAnsi="Simplified Arabic" w:cs="Simplified Arabic"/>
                <w:sz w:val="28"/>
                <w:szCs w:val="28"/>
              </w:rPr>
              <w:t xml:space="preserve">AI </w:t>
            </w:r>
            <w:r w:rsidR="006F1001" w:rsidRPr="0011182F">
              <w:rPr>
                <w:rFonts w:ascii="Simplified Arabic" w:hAnsi="Simplified Arabic" w:cs="Simplified Arabic"/>
                <w:sz w:val="28"/>
                <w:szCs w:val="28"/>
                <w:rtl/>
              </w:rPr>
              <w:t>وجودة القرار الإداري في الموارد البشرية</w:t>
            </w:r>
          </w:p>
        </w:tc>
        <w:tc>
          <w:tcPr>
            <w:tcW w:w="1418" w:type="dxa"/>
          </w:tcPr>
          <w:p w14:paraId="657B831C" w14:textId="05EAE27C" w:rsidR="0040760A" w:rsidRPr="0011182F" w:rsidRDefault="006F1001" w:rsidP="000127B0">
            <w:pPr>
              <w:pStyle w:val="NormalWeb"/>
              <w:bidi/>
              <w:jc w:val="center"/>
              <w:rPr>
                <w:rFonts w:ascii="Simplified Arabic" w:eastAsiaTheme="majorEastAsia" w:hAnsi="Simplified Arabic" w:cs="Simplified Arabic"/>
                <w:kern w:val="2"/>
                <w:sz w:val="28"/>
                <w:szCs w:val="28"/>
                <w:rtl/>
                <w14:ligatures w14:val="standardContextual"/>
              </w:rPr>
            </w:pPr>
            <w:r w:rsidRPr="0011182F">
              <w:rPr>
                <w:rFonts w:ascii="Simplified Arabic" w:hAnsi="Simplified Arabic" w:cs="Simplified Arabic"/>
                <w:sz w:val="28"/>
                <w:szCs w:val="28"/>
                <w:rtl/>
              </w:rPr>
              <w:t>علاقة إيجابية قوية مع الرضا وتقليل الدوران</w:t>
            </w:r>
          </w:p>
        </w:tc>
      </w:tr>
      <w:tr w:rsidR="0040760A" w14:paraId="46C2A6CE" w14:textId="1363F401" w:rsidTr="000127B0">
        <w:tc>
          <w:tcPr>
            <w:tcW w:w="576" w:type="dxa"/>
          </w:tcPr>
          <w:p w14:paraId="6C40FCC7" w14:textId="48B74471" w:rsidR="0040760A" w:rsidRPr="0011182F" w:rsidRDefault="0040760A" w:rsidP="000127B0">
            <w:pPr>
              <w:pStyle w:val="NormalWeb"/>
              <w:bidi/>
              <w:jc w:val="center"/>
              <w:rPr>
                <w:rFonts w:ascii="Simplified Arabic" w:eastAsiaTheme="majorEastAsia" w:hAnsi="Simplified Arabic" w:cs="Simplified Arabic"/>
                <w:kern w:val="2"/>
                <w:rtl/>
                <w14:ligatures w14:val="standardContextual"/>
              </w:rPr>
            </w:pPr>
            <w:r w:rsidRPr="0011182F">
              <w:rPr>
                <w:rFonts w:ascii="Simplified Arabic" w:eastAsiaTheme="majorEastAsia" w:hAnsi="Simplified Arabic" w:cs="Simplified Arabic"/>
                <w:kern w:val="2"/>
                <w:rtl/>
                <w14:ligatures w14:val="standardContextual"/>
              </w:rPr>
              <w:t>9</w:t>
            </w:r>
          </w:p>
        </w:tc>
        <w:tc>
          <w:tcPr>
            <w:tcW w:w="1766" w:type="dxa"/>
          </w:tcPr>
          <w:p w14:paraId="142E48B2" w14:textId="28F3B6B9" w:rsidR="0040760A" w:rsidRPr="0011182F" w:rsidRDefault="006F1001" w:rsidP="000127B0">
            <w:pPr>
              <w:pStyle w:val="NormalWeb"/>
              <w:bidi/>
              <w:jc w:val="center"/>
              <w:rPr>
                <w:rFonts w:ascii="Simplified Arabic" w:eastAsiaTheme="majorEastAsia" w:hAnsi="Simplified Arabic" w:cs="Simplified Arabic"/>
                <w:kern w:val="2"/>
                <w:rtl/>
                <w14:ligatures w14:val="standardContextual"/>
              </w:rPr>
            </w:pPr>
            <w:r w:rsidRPr="0011182F">
              <w:rPr>
                <w:rFonts w:ascii="Simplified Arabic" w:hAnsi="Simplified Arabic" w:cs="Simplified Arabic"/>
                <w:rtl/>
              </w:rPr>
              <w:t>دراسة سعودية</w:t>
            </w:r>
          </w:p>
        </w:tc>
        <w:tc>
          <w:tcPr>
            <w:tcW w:w="1023" w:type="dxa"/>
          </w:tcPr>
          <w:p w14:paraId="4EA78571" w14:textId="2760FCE0" w:rsidR="0040760A" w:rsidRPr="00830E99" w:rsidRDefault="0040760A" w:rsidP="000127B0">
            <w:pPr>
              <w:pStyle w:val="NormalWeb"/>
              <w:bidi/>
              <w:jc w:val="center"/>
              <w:rPr>
                <w:rFonts w:asciiTheme="majorBidi" w:hAnsiTheme="majorBidi" w:cstheme="majorBidi"/>
                <w:rtl/>
              </w:rPr>
            </w:pPr>
            <w:r w:rsidRPr="00830E99">
              <w:rPr>
                <w:rFonts w:asciiTheme="majorBidi" w:hAnsiTheme="majorBidi" w:cstheme="majorBidi"/>
                <w:rtl/>
              </w:rPr>
              <w:t>2021</w:t>
            </w:r>
          </w:p>
        </w:tc>
        <w:tc>
          <w:tcPr>
            <w:tcW w:w="1580" w:type="dxa"/>
          </w:tcPr>
          <w:p w14:paraId="0BB72369" w14:textId="5B53F895" w:rsidR="0040760A" w:rsidRPr="0011182F" w:rsidRDefault="0040760A" w:rsidP="000127B0">
            <w:pPr>
              <w:pStyle w:val="NormalWeb"/>
              <w:bidi/>
              <w:jc w:val="center"/>
              <w:rPr>
                <w:rFonts w:ascii="Simplified Arabic" w:eastAsiaTheme="majorEastAsia" w:hAnsi="Simplified Arabic" w:cs="Simplified Arabic"/>
                <w:kern w:val="2"/>
                <w:sz w:val="28"/>
                <w:szCs w:val="28"/>
                <w:rtl/>
                <w14:ligatures w14:val="standardContextual"/>
              </w:rPr>
            </w:pPr>
            <w:r w:rsidRPr="0011182F">
              <w:rPr>
                <w:rFonts w:ascii="Simplified Arabic" w:eastAsiaTheme="majorEastAsia" w:hAnsi="Simplified Arabic" w:cs="Simplified Arabic"/>
                <w:kern w:val="2"/>
                <w:sz w:val="28"/>
                <w:szCs w:val="28"/>
                <w:rtl/>
                <w14:ligatures w14:val="standardContextual"/>
              </w:rPr>
              <w:t>السعودية</w:t>
            </w:r>
          </w:p>
        </w:tc>
        <w:tc>
          <w:tcPr>
            <w:tcW w:w="1243" w:type="dxa"/>
          </w:tcPr>
          <w:p w14:paraId="0BD62114" w14:textId="25A7CFE0" w:rsidR="0040760A" w:rsidRPr="0011182F" w:rsidRDefault="0040760A" w:rsidP="000127B0">
            <w:pPr>
              <w:pStyle w:val="NormalWeb"/>
              <w:bidi/>
              <w:jc w:val="center"/>
              <w:rPr>
                <w:rFonts w:ascii="Simplified Arabic" w:eastAsiaTheme="majorEastAsia" w:hAnsi="Simplified Arabic" w:cs="Simplified Arabic"/>
                <w:kern w:val="2"/>
                <w:sz w:val="28"/>
                <w:szCs w:val="28"/>
                <w:rtl/>
                <w14:ligatures w14:val="standardContextual"/>
              </w:rPr>
            </w:pPr>
            <w:r w:rsidRPr="0011182F">
              <w:rPr>
                <w:rFonts w:ascii="Simplified Arabic" w:eastAsiaTheme="majorEastAsia" w:hAnsi="Simplified Arabic" w:cs="Simplified Arabic"/>
                <w:kern w:val="2"/>
                <w:sz w:val="28"/>
                <w:szCs w:val="28"/>
                <w:rtl/>
                <w14:ligatures w14:val="standardContextual"/>
              </w:rPr>
              <w:t>مختلط</w:t>
            </w:r>
          </w:p>
        </w:tc>
        <w:tc>
          <w:tcPr>
            <w:tcW w:w="1571" w:type="dxa"/>
          </w:tcPr>
          <w:p w14:paraId="30BFBD01" w14:textId="6E69C10C" w:rsidR="0040760A" w:rsidRPr="0011182F" w:rsidRDefault="0011182F" w:rsidP="000127B0">
            <w:pPr>
              <w:pStyle w:val="NormalWeb"/>
              <w:bidi/>
              <w:jc w:val="center"/>
              <w:rPr>
                <w:rFonts w:ascii="Simplified Arabic" w:eastAsiaTheme="majorEastAsia" w:hAnsi="Simplified Arabic" w:cs="Simplified Arabic"/>
                <w:kern w:val="2"/>
                <w:sz w:val="28"/>
                <w:szCs w:val="28"/>
                <w:rtl/>
                <w14:ligatures w14:val="standardContextual"/>
              </w:rPr>
            </w:pPr>
            <w:r>
              <w:rPr>
                <w:rFonts w:ascii="Simplified Arabic" w:hAnsi="Simplified Arabic" w:cs="Simplified Arabic"/>
                <w:sz w:val="28"/>
                <w:szCs w:val="28"/>
              </w:rPr>
              <w:t xml:space="preserve"> </w:t>
            </w:r>
            <w:r w:rsidRPr="0011182F">
              <w:rPr>
                <w:rFonts w:ascii="Simplified Arabic" w:hAnsi="Simplified Arabic" w:cs="Simplified Arabic"/>
                <w:sz w:val="28"/>
                <w:szCs w:val="28"/>
              </w:rPr>
              <w:t xml:space="preserve">AI </w:t>
            </w:r>
            <w:r>
              <w:rPr>
                <w:rFonts w:ascii="Simplified Arabic" w:hAnsi="Simplified Arabic" w:cs="Simplified Arabic" w:hint="cs"/>
                <w:sz w:val="28"/>
                <w:szCs w:val="28"/>
                <w:rtl/>
              </w:rPr>
              <w:t>وخفض</w:t>
            </w:r>
            <w:r w:rsidR="006F1001" w:rsidRPr="0011182F">
              <w:rPr>
                <w:rFonts w:ascii="Simplified Arabic" w:hAnsi="Simplified Arabic" w:cs="Simplified Arabic"/>
                <w:sz w:val="28"/>
                <w:szCs w:val="28"/>
                <w:rtl/>
              </w:rPr>
              <w:t xml:space="preserve"> الاستقالات في الشركات الناشئة</w:t>
            </w:r>
          </w:p>
        </w:tc>
        <w:tc>
          <w:tcPr>
            <w:tcW w:w="1418" w:type="dxa"/>
          </w:tcPr>
          <w:p w14:paraId="7C9492AA" w14:textId="6A1FD5C7" w:rsidR="0040760A" w:rsidRPr="0011182F" w:rsidRDefault="0011182F" w:rsidP="000127B0">
            <w:pPr>
              <w:pStyle w:val="NormalWeb"/>
              <w:bidi/>
              <w:jc w:val="center"/>
              <w:rPr>
                <w:rFonts w:ascii="Simplified Arabic" w:eastAsiaTheme="majorEastAsia" w:hAnsi="Simplified Arabic" w:cs="Simplified Arabic"/>
                <w:kern w:val="2"/>
                <w:sz w:val="28"/>
                <w:szCs w:val="28"/>
                <w:rtl/>
                <w14:ligatures w14:val="standardContextual"/>
              </w:rPr>
            </w:pPr>
            <w:r>
              <w:rPr>
                <w:rFonts w:ascii="Simplified Arabic" w:hAnsi="Simplified Arabic" w:cs="Simplified Arabic"/>
                <w:sz w:val="28"/>
                <w:szCs w:val="28"/>
              </w:rPr>
              <w:t xml:space="preserve"> </w:t>
            </w:r>
            <w:r w:rsidR="006F1001" w:rsidRPr="0011182F">
              <w:rPr>
                <w:rFonts w:ascii="Simplified Arabic" w:hAnsi="Simplified Arabic" w:cs="Simplified Arabic"/>
                <w:sz w:val="28"/>
                <w:szCs w:val="28"/>
              </w:rPr>
              <w:t xml:space="preserve">AI </w:t>
            </w:r>
            <w:r w:rsidR="006F1001" w:rsidRPr="0011182F">
              <w:rPr>
                <w:rFonts w:ascii="Simplified Arabic" w:hAnsi="Simplified Arabic" w:cs="Simplified Arabic"/>
                <w:sz w:val="28"/>
                <w:szCs w:val="28"/>
                <w:rtl/>
              </w:rPr>
              <w:t>يقلل الاستقالات عبر التحليل المبكر</w:t>
            </w:r>
          </w:p>
        </w:tc>
      </w:tr>
      <w:tr w:rsidR="0040760A" w14:paraId="46297D35" w14:textId="1E33134A" w:rsidTr="000127B0">
        <w:tc>
          <w:tcPr>
            <w:tcW w:w="576" w:type="dxa"/>
          </w:tcPr>
          <w:p w14:paraId="348605B4" w14:textId="02A93E6B" w:rsidR="0040760A" w:rsidRPr="0011182F" w:rsidRDefault="0040760A" w:rsidP="000127B0">
            <w:pPr>
              <w:pStyle w:val="NormalWeb"/>
              <w:bidi/>
              <w:jc w:val="center"/>
              <w:rPr>
                <w:rFonts w:ascii="Simplified Arabic" w:eastAsiaTheme="majorEastAsia" w:hAnsi="Simplified Arabic" w:cs="Simplified Arabic"/>
                <w:kern w:val="2"/>
                <w:rtl/>
                <w14:ligatures w14:val="standardContextual"/>
              </w:rPr>
            </w:pPr>
            <w:r w:rsidRPr="0011182F">
              <w:rPr>
                <w:rFonts w:ascii="Simplified Arabic" w:eastAsiaTheme="majorEastAsia" w:hAnsi="Simplified Arabic" w:cs="Simplified Arabic"/>
                <w:kern w:val="2"/>
                <w:rtl/>
                <w14:ligatures w14:val="standardContextual"/>
              </w:rPr>
              <w:t>10</w:t>
            </w:r>
          </w:p>
        </w:tc>
        <w:tc>
          <w:tcPr>
            <w:tcW w:w="1766" w:type="dxa"/>
          </w:tcPr>
          <w:p w14:paraId="14958E34" w14:textId="5E031DBF" w:rsidR="0040760A" w:rsidRPr="0011182F" w:rsidRDefault="006F1001" w:rsidP="000127B0">
            <w:pPr>
              <w:pStyle w:val="NormalWeb"/>
              <w:bidi/>
              <w:jc w:val="center"/>
              <w:rPr>
                <w:rFonts w:ascii="Simplified Arabic" w:eastAsiaTheme="majorEastAsia" w:hAnsi="Simplified Arabic" w:cs="Simplified Arabic"/>
                <w:kern w:val="2"/>
                <w:rtl/>
                <w14:ligatures w14:val="standardContextual"/>
              </w:rPr>
            </w:pPr>
            <w:r w:rsidRPr="0011182F">
              <w:rPr>
                <w:rFonts w:ascii="Simplified Arabic" w:hAnsi="Simplified Arabic" w:cs="Simplified Arabic"/>
                <w:rtl/>
              </w:rPr>
              <w:t>دراسة سعودية</w:t>
            </w:r>
          </w:p>
        </w:tc>
        <w:tc>
          <w:tcPr>
            <w:tcW w:w="1023" w:type="dxa"/>
          </w:tcPr>
          <w:p w14:paraId="487D2321" w14:textId="0763EDA6" w:rsidR="0040760A" w:rsidRPr="0011182F" w:rsidRDefault="0040760A" w:rsidP="000127B0">
            <w:pPr>
              <w:pStyle w:val="NormalWeb"/>
              <w:bidi/>
              <w:jc w:val="center"/>
              <w:rPr>
                <w:rFonts w:ascii="Simplified Arabic" w:eastAsiaTheme="majorEastAsia" w:hAnsi="Simplified Arabic" w:cs="Simplified Arabic"/>
                <w:kern w:val="2"/>
                <w:rtl/>
                <w14:ligatures w14:val="standardContextual"/>
              </w:rPr>
            </w:pPr>
            <w:r w:rsidRPr="00830E99">
              <w:rPr>
                <w:rFonts w:asciiTheme="majorBidi" w:hAnsiTheme="majorBidi" w:cstheme="majorBidi"/>
                <w:rtl/>
              </w:rPr>
              <w:t>2023</w:t>
            </w:r>
          </w:p>
        </w:tc>
        <w:tc>
          <w:tcPr>
            <w:tcW w:w="1580" w:type="dxa"/>
          </w:tcPr>
          <w:p w14:paraId="03B97259" w14:textId="3F7443B8" w:rsidR="0040760A" w:rsidRPr="0011182F" w:rsidRDefault="0040760A" w:rsidP="000127B0">
            <w:pPr>
              <w:pStyle w:val="NormalWeb"/>
              <w:bidi/>
              <w:jc w:val="center"/>
              <w:rPr>
                <w:rFonts w:ascii="Simplified Arabic" w:eastAsiaTheme="majorEastAsia" w:hAnsi="Simplified Arabic" w:cs="Simplified Arabic"/>
                <w:kern w:val="2"/>
                <w:sz w:val="28"/>
                <w:szCs w:val="28"/>
                <w:rtl/>
                <w14:ligatures w14:val="standardContextual"/>
              </w:rPr>
            </w:pPr>
            <w:r w:rsidRPr="0011182F">
              <w:rPr>
                <w:rFonts w:ascii="Simplified Arabic" w:eastAsiaTheme="majorEastAsia" w:hAnsi="Simplified Arabic" w:cs="Simplified Arabic"/>
                <w:kern w:val="2"/>
                <w:sz w:val="28"/>
                <w:szCs w:val="28"/>
                <w:rtl/>
                <w14:ligatures w14:val="standardContextual"/>
              </w:rPr>
              <w:t>السعودية</w:t>
            </w:r>
          </w:p>
        </w:tc>
        <w:tc>
          <w:tcPr>
            <w:tcW w:w="1243" w:type="dxa"/>
          </w:tcPr>
          <w:p w14:paraId="7C646D23" w14:textId="4E832554" w:rsidR="0040760A" w:rsidRPr="0011182F" w:rsidRDefault="0040760A" w:rsidP="000127B0">
            <w:pPr>
              <w:pStyle w:val="NormalWeb"/>
              <w:bidi/>
              <w:jc w:val="center"/>
              <w:rPr>
                <w:rFonts w:ascii="Simplified Arabic" w:eastAsiaTheme="majorEastAsia" w:hAnsi="Simplified Arabic" w:cs="Simplified Arabic"/>
                <w:kern w:val="2"/>
                <w:sz w:val="28"/>
                <w:szCs w:val="28"/>
                <w:rtl/>
                <w14:ligatures w14:val="standardContextual"/>
              </w:rPr>
            </w:pPr>
            <w:r w:rsidRPr="0011182F">
              <w:rPr>
                <w:rFonts w:ascii="Simplified Arabic" w:eastAsiaTheme="majorEastAsia" w:hAnsi="Simplified Arabic" w:cs="Simplified Arabic"/>
                <w:kern w:val="2"/>
                <w:sz w:val="28"/>
                <w:szCs w:val="28"/>
                <w:rtl/>
                <w14:ligatures w14:val="standardContextual"/>
              </w:rPr>
              <w:t>نوعي</w:t>
            </w:r>
          </w:p>
        </w:tc>
        <w:tc>
          <w:tcPr>
            <w:tcW w:w="1571" w:type="dxa"/>
          </w:tcPr>
          <w:p w14:paraId="33BBC962" w14:textId="5542E847" w:rsidR="0040760A" w:rsidRPr="0011182F" w:rsidRDefault="0011182F" w:rsidP="000127B0">
            <w:pPr>
              <w:pStyle w:val="NormalWeb"/>
              <w:bidi/>
              <w:jc w:val="center"/>
              <w:rPr>
                <w:rFonts w:ascii="Simplified Arabic" w:eastAsiaTheme="majorEastAsia" w:hAnsi="Simplified Arabic" w:cs="Simplified Arabic"/>
                <w:kern w:val="2"/>
                <w:sz w:val="28"/>
                <w:szCs w:val="28"/>
                <w:rtl/>
                <w14:ligatures w14:val="standardContextual"/>
              </w:rPr>
            </w:pPr>
            <w:r w:rsidRPr="0011182F">
              <w:rPr>
                <w:rFonts w:ascii="Simplified Arabic" w:hAnsi="Simplified Arabic" w:cs="Simplified Arabic"/>
                <w:sz w:val="28"/>
                <w:szCs w:val="28"/>
              </w:rPr>
              <w:t xml:space="preserve">AI </w:t>
            </w:r>
            <w:r>
              <w:rPr>
                <w:rFonts w:ascii="Simplified Arabic" w:hAnsi="Simplified Arabic" w:cs="Simplified Arabic" w:hint="cs"/>
                <w:sz w:val="28"/>
                <w:szCs w:val="28"/>
                <w:rtl/>
              </w:rPr>
              <w:t xml:space="preserve"> وتجربة</w:t>
            </w:r>
            <w:r w:rsidR="006F1001" w:rsidRPr="0011182F">
              <w:rPr>
                <w:rFonts w:ascii="Simplified Arabic" w:hAnsi="Simplified Arabic" w:cs="Simplified Arabic"/>
                <w:sz w:val="28"/>
                <w:szCs w:val="28"/>
                <w:rtl/>
              </w:rPr>
              <w:t xml:space="preserve"> الموظف في قطاع الاتصالات</w:t>
            </w:r>
          </w:p>
        </w:tc>
        <w:tc>
          <w:tcPr>
            <w:tcW w:w="1418" w:type="dxa"/>
          </w:tcPr>
          <w:p w14:paraId="2877C13F" w14:textId="1227EBAD" w:rsidR="0040760A" w:rsidRPr="0011182F" w:rsidRDefault="0011182F" w:rsidP="000127B0">
            <w:pPr>
              <w:pStyle w:val="NormalWeb"/>
              <w:bidi/>
              <w:jc w:val="center"/>
              <w:rPr>
                <w:rFonts w:ascii="Simplified Arabic" w:eastAsiaTheme="majorEastAsia" w:hAnsi="Simplified Arabic" w:cs="Simplified Arabic"/>
                <w:kern w:val="2"/>
                <w:sz w:val="28"/>
                <w:szCs w:val="28"/>
                <w:rtl/>
                <w14:ligatures w14:val="standardContextual"/>
              </w:rPr>
            </w:pPr>
            <w:r>
              <w:rPr>
                <w:rFonts w:ascii="Simplified Arabic" w:hAnsi="Simplified Arabic" w:cs="Simplified Arabic"/>
                <w:sz w:val="28"/>
                <w:szCs w:val="28"/>
              </w:rPr>
              <w:t xml:space="preserve"> </w:t>
            </w:r>
            <w:r w:rsidR="006F1001" w:rsidRPr="0011182F">
              <w:rPr>
                <w:rFonts w:ascii="Simplified Arabic" w:hAnsi="Simplified Arabic" w:cs="Simplified Arabic"/>
                <w:sz w:val="28"/>
                <w:szCs w:val="28"/>
              </w:rPr>
              <w:t xml:space="preserve">AI </w:t>
            </w:r>
            <w:r w:rsidR="006F1001" w:rsidRPr="0011182F">
              <w:rPr>
                <w:rFonts w:ascii="Simplified Arabic" w:hAnsi="Simplified Arabic" w:cs="Simplified Arabic"/>
                <w:sz w:val="28"/>
                <w:szCs w:val="28"/>
                <w:rtl/>
              </w:rPr>
              <w:t>يعزز التفاعل والولاء ويُحسّن التجربة</w:t>
            </w:r>
          </w:p>
        </w:tc>
      </w:tr>
    </w:tbl>
    <w:p w14:paraId="4752495C" w14:textId="77777777" w:rsidR="003B5612" w:rsidRPr="003B5612" w:rsidRDefault="003B5612" w:rsidP="003B5612">
      <w:pPr>
        <w:pStyle w:val="NormalWeb"/>
        <w:bidi/>
        <w:rPr>
          <w:rFonts w:ascii="Simplified Arabic" w:eastAsiaTheme="majorEastAsia" w:hAnsi="Simplified Arabic" w:cs="Simplified Arabic"/>
          <w:b/>
          <w:bCs/>
          <w:kern w:val="2"/>
          <w:sz w:val="32"/>
          <w:szCs w:val="32"/>
          <w14:ligatures w14:val="standardContextual"/>
        </w:rPr>
      </w:pPr>
    </w:p>
    <w:p w14:paraId="6A3A9F8C" w14:textId="77777777" w:rsidR="00DF6867" w:rsidRPr="00DF6867" w:rsidRDefault="00DF6867" w:rsidP="00DF6867">
      <w:pPr>
        <w:spacing w:before="100" w:beforeAutospacing="1" w:after="100" w:afterAutospacing="1" w:line="240" w:lineRule="auto"/>
        <w:ind w:left="720"/>
        <w:rPr>
          <w:rFonts w:ascii="Simplified Arabic" w:eastAsia="Times New Roman" w:hAnsi="Simplified Arabic" w:cs="Simplified Arabic"/>
          <w:kern w:val="0"/>
          <w:sz w:val="28"/>
          <w:szCs w:val="28"/>
          <w14:ligatures w14:val="none"/>
        </w:rPr>
      </w:pPr>
      <w:r w:rsidRPr="00DF6867">
        <w:rPr>
          <w:rFonts w:ascii="Simplified Arabic" w:eastAsia="Times New Roman" w:hAnsi="Simplified Arabic" w:cs="Simplified Arabic"/>
          <w:kern w:val="0"/>
          <w:sz w:val="28"/>
          <w:szCs w:val="28"/>
          <w:rtl/>
          <w14:ligatures w14:val="none"/>
        </w:rPr>
        <w:t>وعلى الرغم من غنى الأدبيات السابقة، إلا أن هناك فجوة بحثية ملحوظة تتجلى في ندرة الدراسات التي تناولت العلاقة بين الذكاء الاصطناعي وتحسين تجربة الموظف في السياق السعودي، خصوصًا من منظور نوعي ومباشر. ويزداد وضوح هذه الفجوة في ظل التحول الرقمي المتسارع الذي تشهده المملكة. ومن هنا، يهدف هذا البحث إلى سد هذه الفجوة من خلال دراسة ميدانية تستكشف توظيف الذكاء الاصطناعي كأداة استراتيجية لتعزيز الرضا الوظيفي والحد من معدل الدوران الوظيفي داخل أحد القطاعات التقنية الحيوية</w:t>
      </w:r>
      <w:r w:rsidRPr="00DF6867">
        <w:rPr>
          <w:rFonts w:ascii="Simplified Arabic" w:eastAsia="Times New Roman" w:hAnsi="Simplified Arabic" w:cs="Simplified Arabic"/>
          <w:kern w:val="0"/>
          <w:sz w:val="28"/>
          <w:szCs w:val="28"/>
          <w14:ligatures w14:val="none"/>
        </w:rPr>
        <w:t>.</w:t>
      </w:r>
    </w:p>
    <w:p w14:paraId="21E41E9E" w14:textId="77777777" w:rsidR="00E441E6" w:rsidRPr="00DF6867" w:rsidRDefault="00E441E6" w:rsidP="00E441E6">
      <w:pPr>
        <w:spacing w:before="100" w:beforeAutospacing="1" w:after="100" w:afterAutospacing="1" w:line="240" w:lineRule="auto"/>
        <w:ind w:left="720"/>
        <w:rPr>
          <w:rFonts w:ascii="Times New Roman" w:eastAsia="Times New Roman" w:hAnsi="Times New Roman" w:cs="Times New Roman"/>
          <w:kern w:val="0"/>
          <w:sz w:val="24"/>
          <w:szCs w:val="24"/>
          <w14:ligatures w14:val="none"/>
        </w:rPr>
      </w:pPr>
    </w:p>
    <w:p w14:paraId="18259E18" w14:textId="4D544B78" w:rsidR="009D7C7F" w:rsidRPr="004A4267" w:rsidRDefault="009D7C7F" w:rsidP="000D07ED">
      <w:pPr>
        <w:pStyle w:val="Heading1"/>
        <w:rPr>
          <w:rFonts w:ascii="Simplified Arabic" w:hAnsi="Simplified Arabic" w:cs="Simplified Arabic"/>
          <w:b/>
          <w:bCs/>
          <w:color w:val="auto"/>
          <w:rtl/>
        </w:rPr>
      </w:pPr>
      <w:bookmarkStart w:id="52" w:name="_Toc202693173"/>
      <w:bookmarkStart w:id="53" w:name="_Toc203766816"/>
      <w:r w:rsidRPr="004A4267">
        <w:rPr>
          <w:rFonts w:ascii="Simplified Arabic" w:hAnsi="Simplified Arabic" w:cs="Simplified Arabic"/>
          <w:b/>
          <w:bCs/>
          <w:color w:val="auto"/>
          <w:rtl/>
        </w:rPr>
        <w:t>المنطلقات النظرية للدراسة</w:t>
      </w:r>
      <w:r w:rsidR="007D268D" w:rsidRPr="004A4267">
        <w:rPr>
          <w:rFonts w:ascii="Simplified Arabic" w:hAnsi="Simplified Arabic" w:cs="Simplified Arabic"/>
          <w:b/>
          <w:bCs/>
          <w:color w:val="auto"/>
          <w:rtl/>
        </w:rPr>
        <w:t>:</w:t>
      </w:r>
      <w:bookmarkEnd w:id="52"/>
      <w:bookmarkEnd w:id="53"/>
    </w:p>
    <w:p w14:paraId="12A82957" w14:textId="63C4571C" w:rsidR="00823760" w:rsidRDefault="00823760" w:rsidP="006479B1">
      <w:pPr>
        <w:spacing w:before="120" w:after="120" w:line="240" w:lineRule="auto"/>
        <w:ind w:firstLine="280"/>
        <w:divId w:val="426851956"/>
        <w:rPr>
          <w:rFonts w:ascii="Simplified Arabic" w:eastAsiaTheme="minorEastAsia" w:hAnsi="Simplified Arabic" w:cs="Simplified Arabic"/>
          <w:kern w:val="0"/>
          <w:sz w:val="28"/>
          <w:szCs w:val="28"/>
          <w:rtl/>
          <w14:ligatures w14:val="none"/>
        </w:rPr>
      </w:pPr>
      <w:r w:rsidRPr="004A4267">
        <w:rPr>
          <w:rFonts w:ascii="Simplified Arabic" w:eastAsiaTheme="minorEastAsia" w:hAnsi="Simplified Arabic" w:cs="Simplified Arabic"/>
          <w:kern w:val="0"/>
          <w:sz w:val="28"/>
          <w:szCs w:val="28"/>
          <w:rtl/>
          <w14:ligatures w14:val="none"/>
        </w:rPr>
        <w:t>ترتكز هذه الدراسة على مجموعة من النظريات الإدارية والسلوكية التي تفسر العلاقة بين الذكاء الاصطناعي ورضا الموظفين ومعدل دورانهم الوظيفي</w:t>
      </w:r>
      <w:r w:rsidRPr="004A4267">
        <w:rPr>
          <w:rFonts w:ascii="Simplified Arabic" w:eastAsiaTheme="minorEastAsia" w:hAnsi="Simplified Arabic" w:cs="Simplified Arabic"/>
          <w:kern w:val="0"/>
          <w:sz w:val="28"/>
          <w:szCs w:val="28"/>
          <w14:ligatures w14:val="none"/>
        </w:rPr>
        <w:t xml:space="preserve">. </w:t>
      </w:r>
      <w:r w:rsidRPr="004A4267">
        <w:rPr>
          <w:rFonts w:ascii="Simplified Arabic" w:eastAsiaTheme="minorEastAsia" w:hAnsi="Simplified Arabic" w:cs="Simplified Arabic"/>
          <w:kern w:val="0"/>
          <w:sz w:val="28"/>
          <w:szCs w:val="28"/>
          <w:rtl/>
          <w14:ligatures w14:val="none"/>
        </w:rPr>
        <w:t>وتستند الدراسة بشكل رئيسي إلى نظريات التحفيز والرضا الوظيفي، بالإضافة إلى النماذج التقنية في تحليل البيانات والذكاء الاصطناعي، وذلك لفهم تأثير هذه العوامل على بيئة العمل الحديثة</w:t>
      </w:r>
      <w:r w:rsidRPr="004A4267">
        <w:rPr>
          <w:rFonts w:ascii="Simplified Arabic" w:eastAsiaTheme="minorEastAsia" w:hAnsi="Simplified Arabic" w:cs="Simplified Arabic"/>
          <w:kern w:val="0"/>
          <w:sz w:val="28"/>
          <w:szCs w:val="28"/>
          <w14:ligatures w14:val="none"/>
        </w:rPr>
        <w:t>.</w:t>
      </w:r>
    </w:p>
    <w:p w14:paraId="2B4CA982" w14:textId="77777777" w:rsidR="00B453BE" w:rsidRDefault="00B453BE" w:rsidP="006479B1">
      <w:pPr>
        <w:spacing w:before="120" w:after="120" w:line="240" w:lineRule="auto"/>
        <w:ind w:firstLine="280"/>
        <w:divId w:val="426851956"/>
        <w:rPr>
          <w:rFonts w:ascii="Simplified Arabic" w:eastAsiaTheme="minorEastAsia" w:hAnsi="Simplified Arabic" w:cs="Simplified Arabic"/>
          <w:kern w:val="0"/>
          <w:sz w:val="28"/>
          <w:szCs w:val="28"/>
          <w:rtl/>
          <w14:ligatures w14:val="none"/>
        </w:rPr>
      </w:pPr>
    </w:p>
    <w:p w14:paraId="6FDB016F" w14:textId="77777777" w:rsidR="00B453BE" w:rsidRPr="004A4267" w:rsidRDefault="00B453BE" w:rsidP="006479B1">
      <w:pPr>
        <w:spacing w:before="120" w:after="120" w:line="240" w:lineRule="auto"/>
        <w:ind w:firstLine="280"/>
        <w:divId w:val="426851956"/>
        <w:rPr>
          <w:rFonts w:ascii="Simplified Arabic" w:eastAsiaTheme="minorEastAsia" w:hAnsi="Simplified Arabic" w:cs="Simplified Arabic"/>
          <w:kern w:val="0"/>
          <w:sz w:val="28"/>
          <w:szCs w:val="28"/>
          <w14:ligatures w14:val="none"/>
        </w:rPr>
      </w:pPr>
    </w:p>
    <w:p w14:paraId="35DC3D1D" w14:textId="139B3622" w:rsidR="00823760" w:rsidRPr="004A4267" w:rsidRDefault="00823760" w:rsidP="001B373A">
      <w:pPr>
        <w:pStyle w:val="ListParagraph"/>
        <w:numPr>
          <w:ilvl w:val="0"/>
          <w:numId w:val="3"/>
        </w:numPr>
        <w:spacing w:before="120" w:after="120" w:line="240" w:lineRule="auto"/>
        <w:ind w:left="422" w:hanging="425"/>
        <w:divId w:val="426851956"/>
        <w:rPr>
          <w:rFonts w:ascii="Simplified Arabic" w:eastAsiaTheme="minorEastAsia" w:hAnsi="Simplified Arabic" w:cs="Simplified Arabic"/>
          <w:b/>
          <w:bCs/>
          <w:kern w:val="0"/>
          <w:sz w:val="28"/>
          <w:szCs w:val="28"/>
          <w14:ligatures w14:val="none"/>
        </w:rPr>
      </w:pPr>
      <w:r w:rsidRPr="004A4267">
        <w:rPr>
          <w:rFonts w:ascii="Simplified Arabic" w:eastAsiaTheme="minorEastAsia" w:hAnsi="Simplified Arabic" w:cs="Simplified Arabic"/>
          <w:b/>
          <w:bCs/>
          <w:kern w:val="0"/>
          <w:sz w:val="28"/>
          <w:szCs w:val="28"/>
          <w:rtl/>
          <w14:ligatures w14:val="none"/>
        </w:rPr>
        <w:t>نظريات التحفيز والرضا الوظيفي</w:t>
      </w:r>
      <w:r w:rsidRPr="004A4267">
        <w:rPr>
          <w:rFonts w:ascii="Simplified Arabic" w:eastAsiaTheme="minorEastAsia" w:hAnsi="Simplified Arabic" w:cs="Simplified Arabic"/>
          <w:b/>
          <w:bCs/>
          <w:kern w:val="0"/>
          <w:sz w:val="28"/>
          <w:szCs w:val="28"/>
          <w14:ligatures w14:val="none"/>
        </w:rPr>
        <w:t>:</w:t>
      </w:r>
    </w:p>
    <w:p w14:paraId="14587569" w14:textId="33CC66C5" w:rsidR="00823760" w:rsidRPr="004A4267" w:rsidRDefault="00823760" w:rsidP="00F5294A">
      <w:pPr>
        <w:numPr>
          <w:ilvl w:val="0"/>
          <w:numId w:val="1"/>
        </w:numPr>
        <w:spacing w:before="120" w:after="120" w:line="240" w:lineRule="auto"/>
        <w:ind w:left="422" w:hanging="284"/>
        <w:divId w:val="426851956"/>
        <w:rPr>
          <w:rFonts w:ascii="Simplified Arabic" w:eastAsiaTheme="minorEastAsia" w:hAnsi="Simplified Arabic" w:cs="Simplified Arabic"/>
          <w:kern w:val="0"/>
          <w:sz w:val="24"/>
          <w:szCs w:val="24"/>
          <w14:ligatures w14:val="none"/>
        </w:rPr>
      </w:pPr>
      <w:r w:rsidRPr="00DF6867">
        <w:rPr>
          <w:rFonts w:ascii="Simplified Arabic" w:eastAsiaTheme="minorEastAsia" w:hAnsi="Simplified Arabic" w:cs="Simplified Arabic"/>
          <w:kern w:val="0"/>
          <w:sz w:val="28"/>
          <w:szCs w:val="28"/>
          <w:rtl/>
          <w14:ligatures w14:val="none"/>
        </w:rPr>
        <w:t xml:space="preserve">نظرية </w:t>
      </w:r>
      <w:r w:rsidR="00AF43D6" w:rsidRPr="00DF6867">
        <w:rPr>
          <w:rFonts w:ascii="Simplified Arabic" w:eastAsiaTheme="minorEastAsia" w:hAnsi="Simplified Arabic" w:cs="Simplified Arabic"/>
          <w:kern w:val="0"/>
          <w:sz w:val="28"/>
          <w:szCs w:val="28"/>
          <w:rtl/>
          <w14:ligatures w14:val="none"/>
        </w:rPr>
        <w:t>التوقع</w:t>
      </w:r>
      <w:r w:rsidR="00F5294A">
        <w:rPr>
          <w:rFonts w:ascii="Simplified Arabic" w:eastAsiaTheme="minorEastAsia" w:hAnsi="Simplified Arabic" w:cs="Simplified Arabic"/>
          <w:kern w:val="0"/>
          <w:sz w:val="24"/>
          <w:szCs w:val="24"/>
          <w14:ligatures w14:val="none"/>
        </w:rPr>
        <w:t>:</w:t>
      </w:r>
      <w:r w:rsidR="00AF43D6" w:rsidRPr="004A4267">
        <w:rPr>
          <w:rFonts w:asciiTheme="majorBidi" w:eastAsiaTheme="minorEastAsia" w:hAnsiTheme="majorBidi" w:cstheme="majorBidi"/>
          <w:kern w:val="0"/>
          <w:sz w:val="24"/>
          <w:szCs w:val="24"/>
          <w14:ligatures w14:val="none"/>
        </w:rPr>
        <w:t>(</w:t>
      </w:r>
      <w:r w:rsidRPr="004A4267">
        <w:rPr>
          <w:rFonts w:asciiTheme="majorBidi" w:eastAsiaTheme="minorEastAsia" w:hAnsiTheme="majorBidi" w:cstheme="majorBidi"/>
          <w:kern w:val="0"/>
          <w:sz w:val="24"/>
          <w:szCs w:val="24"/>
          <w14:ligatures w14:val="none"/>
        </w:rPr>
        <w:t>Expectancy Theory)</w:t>
      </w:r>
      <w:r w:rsidRPr="004A4267">
        <w:rPr>
          <w:rFonts w:ascii="Simplified Arabic" w:eastAsiaTheme="minorEastAsia" w:hAnsi="Simplified Arabic" w:cs="Simplified Arabic"/>
          <w:kern w:val="0"/>
          <w:sz w:val="24"/>
          <w:szCs w:val="24"/>
          <w14:ligatures w14:val="none"/>
        </w:rPr>
        <w:t xml:space="preserve"> </w:t>
      </w:r>
      <w:r w:rsidR="00F5294A">
        <w:rPr>
          <w:rFonts w:ascii="Simplified Arabic" w:eastAsiaTheme="minorEastAsia" w:hAnsi="Simplified Arabic" w:cs="Simplified Arabic" w:hint="cs"/>
          <w:kern w:val="0"/>
          <w:sz w:val="24"/>
          <w:szCs w:val="24"/>
          <w:rtl/>
          <w14:ligatures w14:val="none"/>
        </w:rPr>
        <w:t xml:space="preserve"> </w:t>
      </w:r>
      <w:r w:rsidRPr="004A4267">
        <w:rPr>
          <w:rFonts w:ascii="Simplified Arabic" w:eastAsiaTheme="minorEastAsia" w:hAnsi="Simplified Arabic" w:cs="Simplified Arabic"/>
          <w:kern w:val="0"/>
          <w:sz w:val="28"/>
          <w:szCs w:val="28"/>
          <w:rtl/>
          <w14:ligatures w14:val="none"/>
        </w:rPr>
        <w:t>تفترض هذه النظرية أن رضا الموظف يرتبط بتوقعاته حول العلاقة بين الجهد المبذول، الأداء، والمكافآت المتوقعة. في سياق الذكاء الاصطناعي، يمكن أن يسهم الذكاء الاصطناعي في تحسين هذه العلاقة من خلال تحليل بيانات الأداء وتوفير رؤى دقيقة للموظفين حول تقدمهم وأدائهم، مما يرفع من مستويات التحفيز والرضا لديهم</w:t>
      </w:r>
      <w:r w:rsidRPr="004A4267">
        <w:rPr>
          <w:rFonts w:ascii="Simplified Arabic" w:eastAsiaTheme="minorEastAsia" w:hAnsi="Simplified Arabic" w:cs="Simplified Arabic"/>
          <w:kern w:val="0"/>
          <w:sz w:val="28"/>
          <w:szCs w:val="28"/>
          <w14:ligatures w14:val="none"/>
        </w:rPr>
        <w:t xml:space="preserve"> </w:t>
      </w:r>
      <w:r w:rsidRPr="004A4267">
        <w:rPr>
          <w:rFonts w:asciiTheme="majorBidi" w:eastAsiaTheme="minorEastAsia" w:hAnsiTheme="majorBidi" w:cstheme="majorBidi"/>
          <w:kern w:val="0"/>
          <w:sz w:val="24"/>
          <w:szCs w:val="24"/>
          <w14:ligatures w14:val="none"/>
        </w:rPr>
        <w:t>(Vroom, 1964)</w:t>
      </w:r>
      <w:r w:rsidRPr="004A4267">
        <w:rPr>
          <w:rFonts w:ascii="Simplified Arabic" w:eastAsiaTheme="minorEastAsia" w:hAnsi="Simplified Arabic" w:cs="Simplified Arabic"/>
          <w:kern w:val="0"/>
          <w:sz w:val="24"/>
          <w:szCs w:val="24"/>
          <w14:ligatures w14:val="none"/>
        </w:rPr>
        <w:t xml:space="preserve"> </w:t>
      </w:r>
    </w:p>
    <w:p w14:paraId="58C37660" w14:textId="3CECB5C2" w:rsidR="00823760" w:rsidRPr="004A4267" w:rsidRDefault="00F5294A" w:rsidP="00F5294A">
      <w:pPr>
        <w:numPr>
          <w:ilvl w:val="0"/>
          <w:numId w:val="1"/>
        </w:numPr>
        <w:spacing w:before="120" w:after="120" w:line="240" w:lineRule="auto"/>
        <w:ind w:left="422" w:hanging="284"/>
        <w:divId w:val="426851956"/>
        <w:rPr>
          <w:rFonts w:ascii="Simplified Arabic" w:eastAsiaTheme="minorEastAsia" w:hAnsi="Simplified Arabic" w:cs="Simplified Arabic"/>
          <w:kern w:val="0"/>
          <w:sz w:val="24"/>
          <w:szCs w:val="24"/>
          <w:rtl/>
          <w14:ligatures w14:val="none"/>
        </w:rPr>
      </w:pPr>
      <w:r w:rsidRPr="00F5294A">
        <w:rPr>
          <w:rFonts w:ascii="Simplified Arabic" w:eastAsiaTheme="minorEastAsia" w:hAnsi="Simplified Arabic" w:cs="Simplified Arabic"/>
          <w:kern w:val="0"/>
          <w:sz w:val="28"/>
          <w:szCs w:val="28"/>
          <w:rtl/>
          <w14:ligatures w14:val="none"/>
        </w:rPr>
        <w:t>نظرية الدافعية</w:t>
      </w:r>
      <w:r w:rsidRPr="00F5294A">
        <w:rPr>
          <w:rFonts w:ascii="Simplified Arabic" w:eastAsiaTheme="minorEastAsia" w:hAnsi="Simplified Arabic" w:cs="Simplified Arabic"/>
          <w:kern w:val="0"/>
          <w:sz w:val="28"/>
          <w:szCs w:val="28"/>
          <w14:ligatures w14:val="none"/>
        </w:rPr>
        <w:t xml:space="preserve"> :</w:t>
      </w:r>
      <w:r w:rsidRPr="00F5294A">
        <w:rPr>
          <w:rFonts w:asciiTheme="majorBidi" w:eastAsiaTheme="minorEastAsia" w:hAnsiTheme="majorBidi" w:cstheme="majorBidi"/>
          <w:kern w:val="0"/>
          <w:sz w:val="24"/>
          <w:szCs w:val="24"/>
          <w14:ligatures w14:val="none"/>
        </w:rPr>
        <w:t>(Motivation Theory)</w:t>
      </w:r>
      <w:r w:rsidRPr="00F5294A">
        <w:rPr>
          <w:rFonts w:ascii="Simplified Arabic" w:eastAsiaTheme="minorEastAsia" w:hAnsi="Simplified Arabic" w:cs="Simplified Arabic"/>
          <w:kern w:val="0"/>
          <w:sz w:val="28"/>
          <w:szCs w:val="28"/>
          <w14:ligatures w14:val="none"/>
        </w:rPr>
        <w:t xml:space="preserve"> </w:t>
      </w:r>
      <w:r w:rsidRPr="00F5294A">
        <w:rPr>
          <w:rFonts w:ascii="Simplified Arabic" w:eastAsiaTheme="minorEastAsia" w:hAnsi="Simplified Arabic" w:cs="Simplified Arabic"/>
          <w:kern w:val="0"/>
          <w:sz w:val="28"/>
          <w:szCs w:val="28"/>
          <w:rtl/>
          <w14:ligatures w14:val="none"/>
        </w:rPr>
        <w:t>تميّز هذه النظرية بين نوعين من العوامل المؤثرة في الرضا الوظيفي؛ الأول يتمثل في العوامل المحفزة التي تعزز شعور الموظف بالرضا، والثاني يشمل العوامل الوقائية التي تهدف إلى منع شعوره بعدم الرضا</w:t>
      </w:r>
      <w:r w:rsidR="00823760" w:rsidRPr="004A4267">
        <w:rPr>
          <w:rFonts w:ascii="Simplified Arabic" w:eastAsiaTheme="minorEastAsia" w:hAnsi="Simplified Arabic" w:cs="Simplified Arabic"/>
          <w:kern w:val="0"/>
          <w:sz w:val="28"/>
          <w:szCs w:val="28"/>
          <w:rtl/>
          <w14:ligatures w14:val="none"/>
        </w:rPr>
        <w:t>. في هذا الإطار، يمكن للذكاء الاصطناعي تعزيز العوامل المحفزة مثل التقدير والإنجاز من خلال تخصيص مسارات التطوير المهني للموظفين، بينما قد تؤثر التكنولوجيا على العوامل الوقائية مثل الأمان الوظيفي والتواصل البشري</w:t>
      </w:r>
      <w:r w:rsidR="00823760" w:rsidRPr="004A4267">
        <w:rPr>
          <w:rFonts w:ascii="Simplified Arabic" w:eastAsiaTheme="minorEastAsia" w:hAnsi="Simplified Arabic" w:cs="Simplified Arabic"/>
          <w:kern w:val="0"/>
          <w:sz w:val="24"/>
          <w:szCs w:val="24"/>
          <w14:ligatures w14:val="none"/>
        </w:rPr>
        <w:t xml:space="preserve"> </w:t>
      </w:r>
      <w:r w:rsidR="00823760" w:rsidRPr="004A4267">
        <w:rPr>
          <w:rFonts w:asciiTheme="majorBidi" w:eastAsiaTheme="minorEastAsia" w:hAnsiTheme="majorBidi" w:cstheme="majorBidi"/>
          <w:kern w:val="0"/>
          <w:sz w:val="24"/>
          <w:szCs w:val="24"/>
          <w14:ligatures w14:val="none"/>
        </w:rPr>
        <w:t>(Herzberg, 1959)</w:t>
      </w:r>
      <w:r>
        <w:rPr>
          <w:rFonts w:asciiTheme="majorBidi" w:eastAsiaTheme="minorEastAsia" w:hAnsiTheme="majorBidi" w:cstheme="majorBidi" w:hint="cs"/>
          <w:kern w:val="0"/>
          <w:sz w:val="24"/>
          <w:szCs w:val="24"/>
          <w:rtl/>
          <w14:ligatures w14:val="none"/>
        </w:rPr>
        <w:t>.</w:t>
      </w:r>
    </w:p>
    <w:p w14:paraId="5F4D32F1" w14:textId="0D8FAFBF" w:rsidR="00F5294A" w:rsidRPr="00F5294A" w:rsidRDefault="00F5294A" w:rsidP="00F5294A">
      <w:pPr>
        <w:numPr>
          <w:ilvl w:val="0"/>
          <w:numId w:val="1"/>
        </w:numPr>
        <w:spacing w:before="120" w:after="120" w:line="240" w:lineRule="auto"/>
        <w:ind w:left="422" w:hanging="284"/>
        <w:divId w:val="426851956"/>
        <w:rPr>
          <w:rFonts w:ascii="Simplified Arabic" w:eastAsiaTheme="minorEastAsia" w:hAnsi="Simplified Arabic" w:cs="Simplified Arabic"/>
          <w:kern w:val="0"/>
          <w:sz w:val="24"/>
          <w:szCs w:val="24"/>
          <w14:ligatures w14:val="none"/>
        </w:rPr>
      </w:pPr>
      <w:r w:rsidRPr="00F5294A">
        <w:rPr>
          <w:rFonts w:ascii="Simplified Arabic" w:eastAsiaTheme="minorEastAsia" w:hAnsi="Simplified Arabic" w:cs="Simplified Arabic"/>
          <w:kern w:val="0"/>
          <w:sz w:val="28"/>
          <w:szCs w:val="28"/>
          <w:rtl/>
          <w14:ligatures w14:val="none"/>
        </w:rPr>
        <w:lastRenderedPageBreak/>
        <w:t>نظرية التدفق</w:t>
      </w:r>
      <w:r w:rsidRPr="00F5294A">
        <w:rPr>
          <w:rFonts w:ascii="Simplified Arabic" w:eastAsiaTheme="minorEastAsia" w:hAnsi="Simplified Arabic" w:cs="Simplified Arabic" w:hint="cs"/>
          <w:kern w:val="0"/>
          <w:sz w:val="28"/>
          <w:szCs w:val="28"/>
          <w:rtl/>
          <w14:ligatures w14:val="none"/>
        </w:rPr>
        <w:t xml:space="preserve"> </w:t>
      </w:r>
      <w:r w:rsidRPr="00F5294A">
        <w:rPr>
          <w:rFonts w:ascii="Simplified Arabic" w:eastAsiaTheme="minorEastAsia" w:hAnsi="Simplified Arabic" w:cs="Simplified Arabic"/>
          <w:kern w:val="0"/>
          <w:sz w:val="28"/>
          <w:szCs w:val="28"/>
          <w14:ligatures w14:val="none"/>
        </w:rPr>
        <w:t xml:space="preserve"> </w:t>
      </w:r>
      <w:r w:rsidRPr="00F5294A">
        <w:rPr>
          <w:rFonts w:asciiTheme="majorBidi" w:eastAsiaTheme="minorEastAsia" w:hAnsiTheme="majorBidi" w:cstheme="majorBidi"/>
          <w:kern w:val="0"/>
          <w:sz w:val="24"/>
          <w:szCs w:val="24"/>
          <w14:ligatures w14:val="none"/>
        </w:rPr>
        <w:t>(Flow Theory)</w:t>
      </w:r>
      <w:r w:rsidRPr="00F5294A">
        <w:rPr>
          <w:rFonts w:asciiTheme="majorBidi" w:eastAsiaTheme="minorEastAsia" w:hAnsiTheme="majorBidi" w:cstheme="majorBidi" w:hint="cs"/>
          <w:kern w:val="0"/>
          <w:sz w:val="24"/>
          <w:szCs w:val="24"/>
          <w:rtl/>
          <w14:ligatures w14:val="none"/>
        </w:rPr>
        <w:t>:</w:t>
      </w:r>
      <w:r w:rsidRPr="00F5294A">
        <w:rPr>
          <w:rFonts w:ascii="Simplified Arabic" w:eastAsiaTheme="minorEastAsia" w:hAnsi="Simplified Arabic" w:cs="Simplified Arabic"/>
          <w:kern w:val="0"/>
          <w:sz w:val="28"/>
          <w:szCs w:val="28"/>
          <w:rtl/>
          <w14:ligatures w14:val="none"/>
        </w:rPr>
        <w:t xml:space="preserve"> التي طوّرها</w:t>
      </w:r>
      <w:r w:rsidRPr="00F5294A">
        <w:rPr>
          <w:rFonts w:ascii="Simplified Arabic" w:eastAsiaTheme="minorEastAsia" w:hAnsi="Simplified Arabic" w:cs="Simplified Arabic"/>
          <w:kern w:val="0"/>
          <w:sz w:val="28"/>
          <w:szCs w:val="28"/>
          <w14:ligatures w14:val="none"/>
        </w:rPr>
        <w:t xml:space="preserve"> </w:t>
      </w:r>
      <w:r w:rsidRPr="00F5294A">
        <w:rPr>
          <w:rFonts w:asciiTheme="majorBidi" w:eastAsiaTheme="minorEastAsia" w:hAnsiTheme="majorBidi" w:cstheme="majorBidi"/>
          <w:kern w:val="0"/>
          <w:sz w:val="24"/>
          <w:szCs w:val="24"/>
          <w14:ligatures w14:val="none"/>
        </w:rPr>
        <w:t>Csikszentmihalyi (1990)</w:t>
      </w:r>
      <w:r w:rsidRPr="00F5294A">
        <w:rPr>
          <w:rFonts w:ascii="Simplified Arabic" w:eastAsiaTheme="minorEastAsia" w:hAnsi="Simplified Arabic" w:cs="Simplified Arabic"/>
          <w:kern w:val="0"/>
          <w:sz w:val="28"/>
          <w:szCs w:val="28"/>
          <w:rtl/>
          <w14:ligatures w14:val="none"/>
        </w:rPr>
        <w:t>، تركز على مفهوم التفاعل العميق والمشاركة الكاملة في أداء المهام. وتفترض النظرية أن الأفراد يشعرون بأعلى درجات الرضا والتحفيز عندما تكون المهام متناسبة مع قدراتهم ومهاراتهم. وفي هذا السياق، يمكن للذكاء الاصطناعي أن يسهم في تحسين تجربة العمل من خلال تخصيص المهام بما يتوافق مع كفاءات الموظف، مما يعزز شعوره بالإنجاز ويحفّز حالة من الاندماج الكامل مع العمل</w:t>
      </w:r>
      <w:r w:rsidRPr="00F5294A">
        <w:rPr>
          <w:rFonts w:ascii="Simplified Arabic" w:eastAsiaTheme="minorEastAsia" w:hAnsi="Simplified Arabic" w:cs="Simplified Arabic"/>
          <w:kern w:val="0"/>
          <w:sz w:val="28"/>
          <w:szCs w:val="28"/>
          <w14:ligatures w14:val="none"/>
        </w:rPr>
        <w:t>.</w:t>
      </w:r>
    </w:p>
    <w:p w14:paraId="1B4C1E5C" w14:textId="4D5BF4F2" w:rsidR="00823760" w:rsidRPr="004A4267" w:rsidRDefault="00823760" w:rsidP="001B373A">
      <w:pPr>
        <w:pStyle w:val="ListParagraph"/>
        <w:numPr>
          <w:ilvl w:val="0"/>
          <w:numId w:val="3"/>
        </w:numPr>
        <w:spacing w:before="120" w:after="120" w:line="240" w:lineRule="auto"/>
        <w:ind w:left="422" w:hanging="425"/>
        <w:divId w:val="426851956"/>
        <w:rPr>
          <w:rFonts w:ascii="Simplified Arabic" w:eastAsiaTheme="minorEastAsia" w:hAnsi="Simplified Arabic" w:cs="Simplified Arabic"/>
          <w:kern w:val="0"/>
          <w:sz w:val="24"/>
          <w:szCs w:val="24"/>
          <w14:ligatures w14:val="none"/>
        </w:rPr>
      </w:pPr>
      <w:r w:rsidRPr="004A4267">
        <w:rPr>
          <w:rFonts w:ascii="Simplified Arabic" w:eastAsiaTheme="minorEastAsia" w:hAnsi="Simplified Arabic" w:cs="Simplified Arabic"/>
          <w:b/>
          <w:bCs/>
          <w:kern w:val="0"/>
          <w:sz w:val="28"/>
          <w:szCs w:val="28"/>
          <w:rtl/>
          <w14:ligatures w14:val="none"/>
        </w:rPr>
        <w:t>النماذج التقنية في تحليل البيانات والذكاء الاصطناعي</w:t>
      </w:r>
      <w:r w:rsidRPr="004A4267">
        <w:rPr>
          <w:rFonts w:ascii="Simplified Arabic" w:eastAsiaTheme="minorEastAsia" w:hAnsi="Simplified Arabic" w:cs="Simplified Arabic"/>
          <w:b/>
          <w:bCs/>
          <w:kern w:val="0"/>
          <w:sz w:val="28"/>
          <w:szCs w:val="28"/>
          <w14:ligatures w14:val="none"/>
        </w:rPr>
        <w:t>:</w:t>
      </w:r>
    </w:p>
    <w:p w14:paraId="52355EB3" w14:textId="77777777" w:rsidR="00823760" w:rsidRPr="004A4267" w:rsidRDefault="00823760" w:rsidP="001B373A">
      <w:pPr>
        <w:numPr>
          <w:ilvl w:val="0"/>
          <w:numId w:val="2"/>
        </w:numPr>
        <w:spacing w:before="120" w:after="120" w:line="240" w:lineRule="auto"/>
        <w:ind w:left="422" w:hanging="284"/>
        <w:divId w:val="426851956"/>
        <w:rPr>
          <w:rFonts w:ascii="Simplified Arabic" w:eastAsiaTheme="minorEastAsia" w:hAnsi="Simplified Arabic" w:cs="Simplified Arabic"/>
          <w:kern w:val="0"/>
          <w:sz w:val="24"/>
          <w:szCs w:val="24"/>
          <w14:ligatures w14:val="none"/>
        </w:rPr>
      </w:pPr>
      <w:r w:rsidRPr="004A4267">
        <w:rPr>
          <w:rFonts w:ascii="Simplified Arabic" w:eastAsiaTheme="minorEastAsia" w:hAnsi="Simplified Arabic" w:cs="Simplified Arabic"/>
          <w:b/>
          <w:bCs/>
          <w:kern w:val="0"/>
          <w:sz w:val="28"/>
          <w:szCs w:val="28"/>
          <w:rtl/>
          <w14:ligatures w14:val="none"/>
        </w:rPr>
        <w:t>الذكاء الاصطناعي وتحليل البيانات</w:t>
      </w:r>
      <w:r w:rsidRPr="004A4267">
        <w:rPr>
          <w:rFonts w:ascii="Simplified Arabic" w:eastAsiaTheme="minorEastAsia" w:hAnsi="Simplified Arabic" w:cs="Simplified Arabic"/>
          <w:b/>
          <w:bCs/>
          <w:kern w:val="0"/>
          <w:sz w:val="28"/>
          <w:szCs w:val="28"/>
          <w14:ligatures w14:val="none"/>
        </w:rPr>
        <w:t>:</w:t>
      </w:r>
      <w:r w:rsidRPr="004A4267">
        <w:rPr>
          <w:rFonts w:ascii="Simplified Arabic" w:eastAsiaTheme="minorEastAsia" w:hAnsi="Simplified Arabic" w:cs="Simplified Arabic"/>
          <w:b/>
          <w:bCs/>
          <w:kern w:val="0"/>
          <w:sz w:val="28"/>
          <w:szCs w:val="28"/>
          <w14:ligatures w14:val="none"/>
        </w:rPr>
        <w:br/>
      </w:r>
      <w:r w:rsidRPr="004A4267">
        <w:rPr>
          <w:rFonts w:ascii="Simplified Arabic" w:eastAsiaTheme="minorEastAsia" w:hAnsi="Simplified Arabic" w:cs="Simplified Arabic"/>
          <w:kern w:val="0"/>
          <w:sz w:val="28"/>
          <w:szCs w:val="28"/>
          <w:rtl/>
          <w14:ligatures w14:val="none"/>
        </w:rPr>
        <w:t>يعتمد الذكاء الاصطناعي في بيئة العمل الحديثة على تحليل البيانات لتقديم حلول مخصصة لتحسين أداء الموظفين، تعزيز رضاهم، وتقليل معدل دورانهم الوظيفي. من خلال تقنيات مثل التعلم الآلي والتحليل التنبؤي، يمكن للذكاء الاصطناعي تحديد العوامل التي تؤثر في رضا الموظفين ومساعدتهم على النمو المهني. هذه النماذج التقنية يمكن أن تسهم في تحسين تجربة الموظف، وتوفير فرص أفضل للتعلم والنمو، مما يساهم في تقليل معدل الدوران الوظيفي</w:t>
      </w:r>
      <w:r w:rsidRPr="004A4267">
        <w:rPr>
          <w:rFonts w:ascii="Simplified Arabic" w:eastAsiaTheme="minorEastAsia" w:hAnsi="Simplified Arabic" w:cs="Simplified Arabic"/>
          <w:kern w:val="0"/>
          <w:sz w:val="28"/>
          <w:szCs w:val="28"/>
          <w14:ligatures w14:val="none"/>
        </w:rPr>
        <w:t xml:space="preserve"> </w:t>
      </w:r>
      <w:r w:rsidRPr="004A4267">
        <w:rPr>
          <w:rFonts w:asciiTheme="majorBidi" w:eastAsiaTheme="minorEastAsia" w:hAnsiTheme="majorBidi" w:cstheme="majorBidi"/>
          <w:kern w:val="0"/>
          <w:sz w:val="24"/>
          <w:szCs w:val="24"/>
          <w14:ligatures w14:val="none"/>
        </w:rPr>
        <w:t>(Brynjolfsson &amp; McAfee, 2014)</w:t>
      </w:r>
      <w:r w:rsidRPr="004A4267">
        <w:rPr>
          <w:rFonts w:ascii="Simplified Arabic" w:eastAsiaTheme="minorEastAsia" w:hAnsi="Simplified Arabic" w:cs="Simplified Arabic"/>
          <w:kern w:val="0"/>
          <w:sz w:val="24"/>
          <w:szCs w:val="24"/>
          <w14:ligatures w14:val="none"/>
        </w:rPr>
        <w:t>.</w:t>
      </w:r>
    </w:p>
    <w:p w14:paraId="647EEA78" w14:textId="00BE2DB9" w:rsidR="00823760" w:rsidRPr="004A4267" w:rsidRDefault="00823760" w:rsidP="001B373A">
      <w:pPr>
        <w:pStyle w:val="ListParagraph"/>
        <w:numPr>
          <w:ilvl w:val="0"/>
          <w:numId w:val="3"/>
        </w:numPr>
        <w:spacing w:before="120" w:after="120" w:line="240" w:lineRule="auto"/>
        <w:ind w:left="422" w:hanging="425"/>
        <w:divId w:val="426851956"/>
        <w:rPr>
          <w:rFonts w:ascii="Simplified Arabic" w:eastAsiaTheme="minorEastAsia" w:hAnsi="Simplified Arabic" w:cs="Simplified Arabic"/>
          <w:b/>
          <w:bCs/>
          <w:kern w:val="0"/>
          <w:sz w:val="28"/>
          <w:szCs w:val="28"/>
          <w14:ligatures w14:val="none"/>
        </w:rPr>
      </w:pPr>
      <w:r w:rsidRPr="004A4267">
        <w:rPr>
          <w:rFonts w:ascii="Simplified Arabic" w:eastAsiaTheme="minorEastAsia" w:hAnsi="Simplified Arabic" w:cs="Simplified Arabic"/>
          <w:b/>
          <w:bCs/>
          <w:kern w:val="0"/>
          <w:sz w:val="28"/>
          <w:szCs w:val="28"/>
          <w:rtl/>
          <w14:ligatures w14:val="none"/>
        </w:rPr>
        <w:t>تأثير الذكاء الاصطناعي في رضا الموظفين ودورانهم الوظيفي</w:t>
      </w:r>
      <w:r w:rsidRPr="004A4267">
        <w:rPr>
          <w:rFonts w:ascii="Simplified Arabic" w:eastAsiaTheme="minorEastAsia" w:hAnsi="Simplified Arabic" w:cs="Simplified Arabic"/>
          <w:b/>
          <w:bCs/>
          <w:kern w:val="0"/>
          <w:sz w:val="28"/>
          <w:szCs w:val="28"/>
          <w14:ligatures w14:val="none"/>
        </w:rPr>
        <w:t>:</w:t>
      </w:r>
    </w:p>
    <w:p w14:paraId="73F5D794" w14:textId="5F61343F" w:rsidR="00823760" w:rsidRPr="004A4267" w:rsidRDefault="00823760" w:rsidP="00F5294A">
      <w:pPr>
        <w:spacing w:before="120" w:after="120" w:line="240" w:lineRule="auto"/>
        <w:ind w:firstLine="280"/>
        <w:divId w:val="426851956"/>
        <w:rPr>
          <w:rFonts w:ascii="Simplified Arabic" w:eastAsiaTheme="minorEastAsia" w:hAnsi="Simplified Arabic" w:cs="Simplified Arabic"/>
          <w:kern w:val="0"/>
          <w:sz w:val="24"/>
          <w:szCs w:val="24"/>
          <w:rtl/>
          <w14:ligatures w14:val="none"/>
        </w:rPr>
      </w:pPr>
      <w:r w:rsidRPr="004A4267">
        <w:rPr>
          <w:rFonts w:ascii="Simplified Arabic" w:eastAsiaTheme="minorEastAsia" w:hAnsi="Simplified Arabic" w:cs="Simplified Arabic"/>
          <w:kern w:val="0"/>
          <w:sz w:val="28"/>
          <w:szCs w:val="28"/>
          <w:rtl/>
          <w14:ligatures w14:val="none"/>
        </w:rPr>
        <w:t>يعد الذكاء الاصطناعي أداة مهمة في تطوير استراتيجيات تحفيزية واحتفاظ الموظفين. من خلال تخصيص الأدوات والبرامج المتاحة للموظفين، يمكن للذكاء الاصطناعي تحسين بيئة العمل بشكل يتماشى مع توقعات الموظفين. كما يتيح للأفراد الحصول على تقييمات دقيقة لأدائهم، مما يعزز من شعورهم بالإنجاز ويشجعهم على الالتزام بالشركة لفترة أطول. إذا تم استخدامه بشكل صحيح، يمكن للذكاء الاصطناعي تعزيز الأمان الوظيفي، مما يقلل من القلق بشأن فقدان الوظيفة وبالتالي يقلل من معدل الدوران الوظيفي</w:t>
      </w:r>
      <w:r w:rsidRPr="004A4267">
        <w:rPr>
          <w:rFonts w:asciiTheme="majorBidi" w:eastAsiaTheme="minorEastAsia" w:hAnsiTheme="majorBidi" w:cstheme="majorBidi"/>
          <w:kern w:val="0"/>
          <w:sz w:val="28"/>
          <w:szCs w:val="28"/>
          <w14:ligatures w14:val="none"/>
        </w:rPr>
        <w:t xml:space="preserve"> </w:t>
      </w:r>
      <w:r w:rsidR="00F5294A">
        <w:rPr>
          <w:rFonts w:asciiTheme="majorBidi" w:eastAsiaTheme="minorEastAsia" w:hAnsiTheme="majorBidi" w:cstheme="majorBidi"/>
          <w:kern w:val="0"/>
          <w:sz w:val="28"/>
          <w:szCs w:val="28"/>
          <w14:ligatures w14:val="none"/>
        </w:rPr>
        <w:t>.</w:t>
      </w:r>
      <w:r w:rsidRPr="004A4267">
        <w:rPr>
          <w:rFonts w:asciiTheme="majorBidi" w:eastAsiaTheme="minorEastAsia" w:hAnsiTheme="majorBidi" w:cstheme="majorBidi"/>
          <w:kern w:val="0"/>
          <w:sz w:val="24"/>
          <w:szCs w:val="24"/>
          <w14:ligatures w14:val="none"/>
        </w:rPr>
        <w:t>(Sharma &amp; Ahuja, 2020)</w:t>
      </w:r>
    </w:p>
    <w:p w14:paraId="314B2B2B" w14:textId="4801ADA5" w:rsidR="00823760" w:rsidRPr="004A4267" w:rsidRDefault="00823760" w:rsidP="004E727D">
      <w:pPr>
        <w:spacing w:before="120" w:after="120" w:line="240" w:lineRule="auto"/>
        <w:ind w:firstLine="138"/>
        <w:divId w:val="426851956"/>
        <w:rPr>
          <w:rFonts w:ascii="Simplified Arabic" w:eastAsiaTheme="minorEastAsia" w:hAnsi="Simplified Arabic" w:cs="Simplified Arabic"/>
          <w:kern w:val="0"/>
          <w:sz w:val="28"/>
          <w:szCs w:val="28"/>
          <w:rtl/>
          <w14:ligatures w14:val="none"/>
        </w:rPr>
      </w:pPr>
      <w:r w:rsidRPr="004A4267">
        <w:rPr>
          <w:rFonts w:ascii="Simplified Arabic" w:eastAsiaTheme="minorEastAsia" w:hAnsi="Simplified Arabic" w:cs="Simplified Arabic"/>
          <w:kern w:val="0"/>
          <w:sz w:val="28"/>
          <w:szCs w:val="28"/>
          <w:rtl/>
          <w14:ligatures w14:val="none"/>
        </w:rPr>
        <w:t>بالتالي، تسعى هذه الدراسة إلى تحليل وتفسير كيفية تأثير الذكاء الاصطناعي على رضا الموظفين ودورانهم الوظيفي، من خلال استكشاف العلاقة بين هذه العوامل في بيئة العمل الحديثة باستخدام النظريات والنماذج المذكورة</w:t>
      </w:r>
      <w:r w:rsidRPr="004A4267">
        <w:rPr>
          <w:rFonts w:ascii="Simplified Arabic" w:eastAsiaTheme="minorEastAsia" w:hAnsi="Simplified Arabic" w:cs="Simplified Arabic"/>
          <w:kern w:val="0"/>
          <w:sz w:val="28"/>
          <w:szCs w:val="28"/>
          <w14:ligatures w14:val="none"/>
        </w:rPr>
        <w:t>.</w:t>
      </w:r>
    </w:p>
    <w:p w14:paraId="7F1D5AAD" w14:textId="505F5D0B" w:rsidR="0030512B" w:rsidRPr="004A4267" w:rsidRDefault="00D22171" w:rsidP="004E727D">
      <w:pPr>
        <w:pStyle w:val="Heading1"/>
        <w:spacing w:before="120" w:after="120"/>
        <w:rPr>
          <w:rFonts w:ascii="Simplified Arabic" w:hAnsi="Simplified Arabic" w:cs="Simplified Arabic"/>
          <w:b/>
          <w:bCs/>
          <w:color w:val="auto"/>
          <w:rtl/>
        </w:rPr>
      </w:pPr>
      <w:bookmarkStart w:id="54" w:name="_Toc202693174"/>
      <w:bookmarkStart w:id="55" w:name="_Toc203766817"/>
      <w:r w:rsidRPr="004A4267">
        <w:rPr>
          <w:rFonts w:ascii="Simplified Arabic" w:hAnsi="Simplified Arabic" w:cs="Simplified Arabic"/>
          <w:b/>
          <w:bCs/>
          <w:color w:val="auto"/>
          <w:rtl/>
        </w:rPr>
        <w:t>المنهجية وطرق البحث</w:t>
      </w:r>
      <w:r w:rsidR="00A74F76" w:rsidRPr="004A4267">
        <w:rPr>
          <w:rFonts w:ascii="Simplified Arabic" w:hAnsi="Simplified Arabic" w:cs="Simplified Arabic"/>
          <w:b/>
          <w:bCs/>
          <w:color w:val="auto"/>
          <w:rtl/>
        </w:rPr>
        <w:t>:</w:t>
      </w:r>
      <w:bookmarkEnd w:id="54"/>
      <w:bookmarkEnd w:id="55"/>
    </w:p>
    <w:p w14:paraId="69201F1B" w14:textId="691F9A7E" w:rsidR="00375CCF" w:rsidRPr="004A4267" w:rsidRDefault="00375CCF" w:rsidP="004E727D">
      <w:pPr>
        <w:spacing w:before="120" w:after="120" w:line="240" w:lineRule="auto"/>
        <w:ind w:firstLine="278"/>
        <w:rPr>
          <w:rFonts w:ascii="Simplified Arabic" w:eastAsiaTheme="minorEastAsia" w:hAnsi="Simplified Arabic" w:cs="Simplified Arabic"/>
          <w:kern w:val="0"/>
          <w:sz w:val="28"/>
          <w:szCs w:val="28"/>
          <w:rtl/>
          <w14:ligatures w14:val="none"/>
        </w:rPr>
      </w:pPr>
      <w:r w:rsidRPr="004A4267">
        <w:rPr>
          <w:rFonts w:ascii="Simplified Arabic" w:eastAsiaTheme="minorEastAsia" w:hAnsi="Simplified Arabic" w:cs="Simplified Arabic"/>
          <w:kern w:val="0"/>
          <w:sz w:val="28"/>
          <w:szCs w:val="28"/>
          <w:rtl/>
          <w14:ligatures w14:val="none"/>
        </w:rPr>
        <w:t>تعتمد هذه الدراسة على المنهج الوصفي التحليلي، باعتباره الأنسب لفهم طبيعة العلاقة بين المتغيرات المدروسة (استخدام الذكاء الاصطناعي كمتغير مستقل، والرضا الوظيفي ومعدل دوران الموظفين كمتغيرات تابعة). يهدف هذا المنهج إلى:</w:t>
      </w:r>
    </w:p>
    <w:p w14:paraId="10563BC2" w14:textId="77777777" w:rsidR="00375CCF" w:rsidRPr="004A4267" w:rsidRDefault="00375CCF" w:rsidP="004E727D">
      <w:pPr>
        <w:spacing w:before="120" w:after="120" w:line="240" w:lineRule="auto"/>
        <w:ind w:left="422" w:hanging="284"/>
        <w:rPr>
          <w:rFonts w:ascii="Simplified Arabic" w:eastAsiaTheme="minorEastAsia" w:hAnsi="Simplified Arabic" w:cs="Simplified Arabic"/>
          <w:kern w:val="0"/>
          <w:sz w:val="28"/>
          <w:szCs w:val="28"/>
          <w:rtl/>
          <w14:ligatures w14:val="none"/>
        </w:rPr>
      </w:pPr>
      <w:r w:rsidRPr="004A4267">
        <w:rPr>
          <w:rFonts w:ascii="Simplified Arabic" w:eastAsiaTheme="minorEastAsia" w:hAnsi="Simplified Arabic" w:cs="Simplified Arabic"/>
          <w:kern w:val="0"/>
          <w:sz w:val="28"/>
          <w:szCs w:val="28"/>
          <w:rtl/>
          <w14:ligatures w14:val="none"/>
        </w:rPr>
        <w:lastRenderedPageBreak/>
        <w:tab/>
        <w:t>•</w:t>
      </w:r>
      <w:r w:rsidRPr="004A4267">
        <w:rPr>
          <w:rFonts w:ascii="Simplified Arabic" w:eastAsiaTheme="minorEastAsia" w:hAnsi="Simplified Arabic" w:cs="Simplified Arabic"/>
          <w:kern w:val="0"/>
          <w:sz w:val="28"/>
          <w:szCs w:val="28"/>
          <w:rtl/>
          <w14:ligatures w14:val="none"/>
        </w:rPr>
        <w:tab/>
        <w:t>وصف واقع استخدام تقنيات الذكاء الاصطناعي في بيئات العمل داخل قطاع التكنولوجيا في المملكة العربية السعودية.</w:t>
      </w:r>
    </w:p>
    <w:p w14:paraId="135A613F" w14:textId="77777777" w:rsidR="004E727D" w:rsidRPr="004A4267" w:rsidRDefault="00375CCF" w:rsidP="004E727D">
      <w:pPr>
        <w:spacing w:before="120" w:after="120" w:line="240" w:lineRule="auto"/>
        <w:ind w:left="422" w:hanging="284"/>
        <w:rPr>
          <w:rFonts w:ascii="Simplified Arabic" w:eastAsiaTheme="minorEastAsia" w:hAnsi="Simplified Arabic" w:cs="Simplified Arabic"/>
          <w:kern w:val="0"/>
          <w:sz w:val="28"/>
          <w:szCs w:val="28"/>
          <w:rtl/>
          <w14:ligatures w14:val="none"/>
        </w:rPr>
      </w:pPr>
      <w:r w:rsidRPr="004A4267">
        <w:rPr>
          <w:rFonts w:ascii="Simplified Arabic" w:eastAsiaTheme="minorEastAsia" w:hAnsi="Simplified Arabic" w:cs="Simplified Arabic"/>
          <w:kern w:val="0"/>
          <w:sz w:val="28"/>
          <w:szCs w:val="28"/>
          <w:rtl/>
          <w14:ligatures w14:val="none"/>
        </w:rPr>
        <w:tab/>
        <w:t>•</w:t>
      </w:r>
      <w:r w:rsidRPr="004A4267">
        <w:rPr>
          <w:rFonts w:ascii="Simplified Arabic" w:eastAsiaTheme="minorEastAsia" w:hAnsi="Simplified Arabic" w:cs="Simplified Arabic"/>
          <w:kern w:val="0"/>
          <w:sz w:val="28"/>
          <w:szCs w:val="28"/>
          <w:rtl/>
          <w14:ligatures w14:val="none"/>
        </w:rPr>
        <w:tab/>
        <w:t>تحليل أثر الذكاء الاصطناعي على تعزيز رضا الموظفين وتقليل نيتهم في ترك العمل باستخدام أدوات إحصائية كمية تدعم التفسير العلمي للعلاقات.</w:t>
      </w:r>
    </w:p>
    <w:p w14:paraId="27AA23D4" w14:textId="0B9C700B" w:rsidR="00375CCF" w:rsidRPr="004A4267" w:rsidRDefault="00375CCF" w:rsidP="001B373A">
      <w:pPr>
        <w:pStyle w:val="ListParagraph"/>
        <w:numPr>
          <w:ilvl w:val="0"/>
          <w:numId w:val="2"/>
        </w:numPr>
        <w:tabs>
          <w:tab w:val="clear" w:pos="360"/>
          <w:tab w:val="num" w:pos="705"/>
          <w:tab w:val="num" w:pos="1272"/>
        </w:tabs>
        <w:spacing w:before="120" w:after="120" w:line="240" w:lineRule="auto"/>
        <w:ind w:left="422" w:firstLine="0"/>
        <w:rPr>
          <w:rFonts w:ascii="Simplified Arabic" w:eastAsiaTheme="minorEastAsia" w:hAnsi="Simplified Arabic" w:cs="Simplified Arabic"/>
          <w:kern w:val="0"/>
          <w:sz w:val="28"/>
          <w:szCs w:val="28"/>
          <w:rtl/>
          <w14:ligatures w14:val="none"/>
        </w:rPr>
      </w:pPr>
      <w:r w:rsidRPr="004A4267">
        <w:rPr>
          <w:rFonts w:ascii="Simplified Arabic" w:eastAsiaTheme="minorEastAsia" w:hAnsi="Simplified Arabic" w:cs="Simplified Arabic"/>
          <w:kern w:val="0"/>
          <w:sz w:val="28"/>
          <w:szCs w:val="28"/>
          <w:rtl/>
          <w14:ligatures w14:val="none"/>
        </w:rPr>
        <w:t>طبيعة البيانات المستخدمة</w:t>
      </w:r>
      <w:r w:rsidR="004E727D" w:rsidRPr="004A4267">
        <w:rPr>
          <w:rFonts w:ascii="Simplified Arabic" w:eastAsiaTheme="minorEastAsia" w:hAnsi="Simplified Arabic" w:cs="Simplified Arabic" w:hint="cs"/>
          <w:kern w:val="0"/>
          <w:sz w:val="28"/>
          <w:szCs w:val="28"/>
          <w:rtl/>
          <w14:ligatures w14:val="none"/>
        </w:rPr>
        <w:t>:</w:t>
      </w:r>
    </w:p>
    <w:p w14:paraId="7529FC69" w14:textId="28D4A179" w:rsidR="00375CCF" w:rsidRPr="004A4267" w:rsidRDefault="00375CCF" w:rsidP="004E727D">
      <w:pPr>
        <w:spacing w:before="120" w:after="120" w:line="240" w:lineRule="auto"/>
        <w:ind w:firstLine="422"/>
        <w:rPr>
          <w:rFonts w:ascii="Simplified Arabic" w:eastAsiaTheme="minorEastAsia" w:hAnsi="Simplified Arabic" w:cs="Simplified Arabic"/>
          <w:kern w:val="0"/>
          <w:sz w:val="28"/>
          <w:szCs w:val="28"/>
          <w:rtl/>
          <w14:ligatures w14:val="none"/>
        </w:rPr>
      </w:pPr>
      <w:r w:rsidRPr="004A4267">
        <w:rPr>
          <w:rFonts w:ascii="Simplified Arabic" w:eastAsiaTheme="minorEastAsia" w:hAnsi="Simplified Arabic" w:cs="Simplified Arabic"/>
          <w:kern w:val="0"/>
          <w:sz w:val="28"/>
          <w:szCs w:val="28"/>
          <w:rtl/>
          <w14:ligatures w14:val="none"/>
        </w:rPr>
        <w:t>ستعتمد الدراسة على بيانات أولية وثانوية لتحقيق شمولية أكبر في التحليل:</w:t>
      </w:r>
    </w:p>
    <w:p w14:paraId="66C54B44" w14:textId="1A7F8CA8" w:rsidR="00375CCF" w:rsidRPr="004A4267" w:rsidRDefault="00375CCF" w:rsidP="00C132E1">
      <w:pPr>
        <w:pStyle w:val="ListParagraph"/>
        <w:numPr>
          <w:ilvl w:val="0"/>
          <w:numId w:val="26"/>
        </w:numPr>
        <w:spacing w:before="120" w:after="120" w:line="240" w:lineRule="auto"/>
        <w:ind w:left="422" w:hanging="425"/>
        <w:rPr>
          <w:rFonts w:ascii="Simplified Arabic" w:eastAsiaTheme="minorEastAsia" w:hAnsi="Simplified Arabic" w:cs="Simplified Arabic"/>
          <w:kern w:val="0"/>
          <w:sz w:val="28"/>
          <w:szCs w:val="28"/>
          <w:rtl/>
          <w14:ligatures w14:val="none"/>
        </w:rPr>
      </w:pPr>
      <w:r w:rsidRPr="004A4267">
        <w:rPr>
          <w:rFonts w:ascii="Simplified Arabic" w:eastAsiaTheme="minorEastAsia" w:hAnsi="Simplified Arabic" w:cs="Simplified Arabic"/>
          <w:kern w:val="0"/>
          <w:sz w:val="28"/>
          <w:szCs w:val="28"/>
          <w:rtl/>
          <w14:ligatures w14:val="none"/>
        </w:rPr>
        <w:t xml:space="preserve">البيانات الأولية </w:t>
      </w:r>
      <w:r w:rsidRPr="009B6FA9">
        <w:rPr>
          <w:rFonts w:asciiTheme="majorBidi" w:eastAsiaTheme="minorEastAsia" w:hAnsiTheme="majorBidi" w:cstheme="majorBidi"/>
          <w:kern w:val="0"/>
          <w:sz w:val="24"/>
          <w:szCs w:val="24"/>
          <w:rtl/>
          <w14:ligatures w14:val="none"/>
        </w:rPr>
        <w:t>(</w:t>
      </w:r>
      <w:r w:rsidRPr="009B6FA9">
        <w:rPr>
          <w:rFonts w:asciiTheme="majorBidi" w:eastAsiaTheme="minorEastAsia" w:hAnsiTheme="majorBidi" w:cstheme="majorBidi"/>
          <w:kern w:val="0"/>
          <w:sz w:val="24"/>
          <w:szCs w:val="24"/>
          <w14:ligatures w14:val="none"/>
        </w:rPr>
        <w:t>Primary Data</w:t>
      </w:r>
      <w:r w:rsidRPr="009B6FA9">
        <w:rPr>
          <w:rFonts w:asciiTheme="majorBidi" w:eastAsiaTheme="minorEastAsia" w:hAnsiTheme="majorBidi" w:cstheme="majorBidi"/>
          <w:kern w:val="0"/>
          <w:sz w:val="24"/>
          <w:szCs w:val="24"/>
          <w:rtl/>
          <w14:ligatures w14:val="none"/>
        </w:rPr>
        <w:t>)</w:t>
      </w:r>
      <w:r w:rsidRPr="004A4267">
        <w:rPr>
          <w:rFonts w:ascii="Simplified Arabic" w:eastAsiaTheme="minorEastAsia" w:hAnsi="Simplified Arabic" w:cs="Simplified Arabic"/>
          <w:kern w:val="0"/>
          <w:sz w:val="28"/>
          <w:szCs w:val="28"/>
          <w:rtl/>
          <w14:ligatures w14:val="none"/>
        </w:rPr>
        <w:t>:</w:t>
      </w:r>
    </w:p>
    <w:p w14:paraId="39E56B1C" w14:textId="77777777" w:rsidR="00375CCF" w:rsidRPr="004A4267" w:rsidRDefault="00375CCF" w:rsidP="004E727D">
      <w:pPr>
        <w:spacing w:before="120" w:after="120" w:line="240" w:lineRule="auto"/>
        <w:ind w:left="422" w:hanging="284"/>
        <w:rPr>
          <w:rFonts w:ascii="Simplified Arabic" w:eastAsiaTheme="minorEastAsia" w:hAnsi="Simplified Arabic" w:cs="Simplified Arabic"/>
          <w:kern w:val="0"/>
          <w:sz w:val="28"/>
          <w:szCs w:val="28"/>
          <w:rtl/>
          <w14:ligatures w14:val="none"/>
        </w:rPr>
      </w:pPr>
      <w:r w:rsidRPr="004A4267">
        <w:rPr>
          <w:rFonts w:ascii="Simplified Arabic" w:eastAsiaTheme="minorEastAsia" w:hAnsi="Simplified Arabic" w:cs="Simplified Arabic"/>
          <w:kern w:val="0"/>
          <w:sz w:val="28"/>
          <w:szCs w:val="28"/>
          <w:rtl/>
          <w14:ligatures w14:val="none"/>
        </w:rPr>
        <w:tab/>
        <w:t>•</w:t>
      </w:r>
      <w:r w:rsidRPr="004A4267">
        <w:rPr>
          <w:rFonts w:ascii="Simplified Arabic" w:eastAsiaTheme="minorEastAsia" w:hAnsi="Simplified Arabic" w:cs="Simplified Arabic"/>
          <w:kern w:val="0"/>
          <w:sz w:val="28"/>
          <w:szCs w:val="28"/>
          <w:rtl/>
          <w14:ligatures w14:val="none"/>
        </w:rPr>
        <w:tab/>
        <w:t>أداة الجمع: استبانة إلكترونية موجهة إلى موظفين في شركات تعمل بقطاع التكنولوجيا في المنطقة الشرقية من المملكة العربية السعودية.</w:t>
      </w:r>
    </w:p>
    <w:p w14:paraId="314AF13B" w14:textId="6D9B1619" w:rsidR="00375CCF" w:rsidRPr="004A4267" w:rsidRDefault="00375CCF" w:rsidP="004E727D">
      <w:pPr>
        <w:spacing w:before="120" w:after="120" w:line="240" w:lineRule="auto"/>
        <w:ind w:left="422" w:hanging="284"/>
        <w:rPr>
          <w:rFonts w:ascii="Simplified Arabic" w:eastAsiaTheme="minorEastAsia" w:hAnsi="Simplified Arabic" w:cs="Simplified Arabic"/>
          <w:kern w:val="0"/>
          <w:sz w:val="28"/>
          <w:szCs w:val="28"/>
          <w:rtl/>
          <w14:ligatures w14:val="none"/>
        </w:rPr>
      </w:pPr>
      <w:r w:rsidRPr="004A4267">
        <w:rPr>
          <w:rFonts w:ascii="Simplified Arabic" w:eastAsiaTheme="minorEastAsia" w:hAnsi="Simplified Arabic" w:cs="Simplified Arabic"/>
          <w:kern w:val="0"/>
          <w:sz w:val="28"/>
          <w:szCs w:val="28"/>
          <w:rtl/>
          <w14:ligatures w14:val="none"/>
        </w:rPr>
        <w:tab/>
        <w:t>•</w:t>
      </w:r>
      <w:r w:rsidRPr="004A4267">
        <w:rPr>
          <w:rFonts w:ascii="Simplified Arabic" w:eastAsiaTheme="minorEastAsia" w:hAnsi="Simplified Arabic" w:cs="Simplified Arabic"/>
          <w:kern w:val="0"/>
          <w:sz w:val="28"/>
          <w:szCs w:val="28"/>
          <w:rtl/>
          <w14:ligatures w14:val="none"/>
        </w:rPr>
        <w:tab/>
        <w:t>محاور الاستبانة</w:t>
      </w:r>
      <w:r w:rsidR="004E727D" w:rsidRPr="004A4267">
        <w:rPr>
          <w:rFonts w:ascii="Simplified Arabic" w:eastAsiaTheme="minorEastAsia" w:hAnsi="Simplified Arabic" w:cs="Simplified Arabic" w:hint="cs"/>
          <w:kern w:val="0"/>
          <w:sz w:val="28"/>
          <w:szCs w:val="28"/>
          <w:rtl/>
          <w14:ligatures w14:val="none"/>
        </w:rPr>
        <w:t>.</w:t>
      </w:r>
    </w:p>
    <w:p w14:paraId="23153908" w14:textId="71ABA1EF" w:rsidR="00375CCF" w:rsidRPr="004A4267" w:rsidRDefault="00375CCF" w:rsidP="004E727D">
      <w:pPr>
        <w:spacing w:before="120" w:after="120" w:line="240" w:lineRule="auto"/>
        <w:ind w:left="422" w:hanging="284"/>
        <w:rPr>
          <w:rFonts w:ascii="Simplified Arabic" w:eastAsiaTheme="minorEastAsia" w:hAnsi="Simplified Arabic" w:cs="Simplified Arabic"/>
          <w:kern w:val="0"/>
          <w:sz w:val="28"/>
          <w:szCs w:val="28"/>
          <w:rtl/>
          <w14:ligatures w14:val="none"/>
        </w:rPr>
      </w:pPr>
      <w:r w:rsidRPr="004A4267">
        <w:rPr>
          <w:rFonts w:ascii="Simplified Arabic" w:eastAsiaTheme="minorEastAsia" w:hAnsi="Simplified Arabic" w:cs="Simplified Arabic"/>
          <w:kern w:val="0"/>
          <w:sz w:val="28"/>
          <w:szCs w:val="28"/>
          <w:rtl/>
          <w14:ligatures w14:val="none"/>
        </w:rPr>
        <w:tab/>
        <w:t>•</w:t>
      </w:r>
      <w:r w:rsidRPr="004A4267">
        <w:rPr>
          <w:rFonts w:ascii="Simplified Arabic" w:eastAsiaTheme="minorEastAsia" w:hAnsi="Simplified Arabic" w:cs="Simplified Arabic"/>
          <w:kern w:val="0"/>
          <w:sz w:val="28"/>
          <w:szCs w:val="28"/>
          <w:rtl/>
          <w14:ligatures w14:val="none"/>
        </w:rPr>
        <w:tab/>
        <w:t>درجة استخدام الذكاء الاصطناعي في العمل</w:t>
      </w:r>
      <w:r w:rsidR="004E727D" w:rsidRPr="004A4267">
        <w:rPr>
          <w:rFonts w:ascii="Simplified Arabic" w:eastAsiaTheme="minorEastAsia" w:hAnsi="Simplified Arabic" w:cs="Simplified Arabic" w:hint="cs"/>
          <w:kern w:val="0"/>
          <w:sz w:val="28"/>
          <w:szCs w:val="28"/>
          <w:rtl/>
          <w14:ligatures w14:val="none"/>
        </w:rPr>
        <w:t>.</w:t>
      </w:r>
    </w:p>
    <w:p w14:paraId="00399E29" w14:textId="60703A8B" w:rsidR="00375CCF" w:rsidRPr="004A4267" w:rsidRDefault="00375CCF" w:rsidP="004E727D">
      <w:pPr>
        <w:spacing w:before="120" w:after="120" w:line="240" w:lineRule="auto"/>
        <w:ind w:left="422" w:hanging="284"/>
        <w:rPr>
          <w:rFonts w:ascii="Simplified Arabic" w:eastAsiaTheme="minorEastAsia" w:hAnsi="Simplified Arabic" w:cs="Simplified Arabic"/>
          <w:kern w:val="0"/>
          <w:sz w:val="28"/>
          <w:szCs w:val="28"/>
          <w:rtl/>
          <w14:ligatures w14:val="none"/>
        </w:rPr>
      </w:pPr>
      <w:r w:rsidRPr="004A4267">
        <w:rPr>
          <w:rFonts w:ascii="Simplified Arabic" w:eastAsiaTheme="minorEastAsia" w:hAnsi="Simplified Arabic" w:cs="Simplified Arabic"/>
          <w:kern w:val="0"/>
          <w:sz w:val="28"/>
          <w:szCs w:val="28"/>
          <w:rtl/>
          <w14:ligatures w14:val="none"/>
        </w:rPr>
        <w:tab/>
        <w:t>•</w:t>
      </w:r>
      <w:r w:rsidRPr="004A4267">
        <w:rPr>
          <w:rFonts w:ascii="Simplified Arabic" w:eastAsiaTheme="minorEastAsia" w:hAnsi="Simplified Arabic" w:cs="Simplified Arabic"/>
          <w:kern w:val="0"/>
          <w:sz w:val="28"/>
          <w:szCs w:val="28"/>
          <w:rtl/>
          <w14:ligatures w14:val="none"/>
        </w:rPr>
        <w:tab/>
        <w:t>مستوى الرضا الوظيفي</w:t>
      </w:r>
      <w:r w:rsidR="004E727D" w:rsidRPr="004A4267">
        <w:rPr>
          <w:rFonts w:ascii="Simplified Arabic" w:eastAsiaTheme="minorEastAsia" w:hAnsi="Simplified Arabic" w:cs="Simplified Arabic" w:hint="cs"/>
          <w:kern w:val="0"/>
          <w:sz w:val="28"/>
          <w:szCs w:val="28"/>
          <w:rtl/>
          <w14:ligatures w14:val="none"/>
        </w:rPr>
        <w:t>.</w:t>
      </w:r>
    </w:p>
    <w:p w14:paraId="3D752B7D" w14:textId="4C82D5EA" w:rsidR="00375CCF" w:rsidRPr="004A4267" w:rsidRDefault="00375CCF" w:rsidP="004E727D">
      <w:pPr>
        <w:spacing w:before="120" w:after="120" w:line="240" w:lineRule="auto"/>
        <w:ind w:left="422" w:hanging="284"/>
        <w:rPr>
          <w:rFonts w:ascii="Simplified Arabic" w:eastAsiaTheme="minorEastAsia" w:hAnsi="Simplified Arabic" w:cs="Simplified Arabic"/>
          <w:kern w:val="0"/>
          <w:sz w:val="28"/>
          <w:szCs w:val="28"/>
          <w:rtl/>
          <w14:ligatures w14:val="none"/>
        </w:rPr>
      </w:pPr>
      <w:r w:rsidRPr="004A4267">
        <w:rPr>
          <w:rFonts w:ascii="Simplified Arabic" w:eastAsiaTheme="minorEastAsia" w:hAnsi="Simplified Arabic" w:cs="Simplified Arabic"/>
          <w:kern w:val="0"/>
          <w:sz w:val="28"/>
          <w:szCs w:val="28"/>
          <w:rtl/>
          <w14:ligatures w14:val="none"/>
        </w:rPr>
        <w:tab/>
        <w:t>•</w:t>
      </w:r>
      <w:r w:rsidRPr="004A4267">
        <w:rPr>
          <w:rFonts w:ascii="Simplified Arabic" w:eastAsiaTheme="minorEastAsia" w:hAnsi="Simplified Arabic" w:cs="Simplified Arabic"/>
          <w:kern w:val="0"/>
          <w:sz w:val="28"/>
          <w:szCs w:val="28"/>
          <w:rtl/>
          <w14:ligatures w14:val="none"/>
        </w:rPr>
        <w:tab/>
        <w:t>نية البقاء أو ترك الوظيفة</w:t>
      </w:r>
      <w:r w:rsidR="004E727D" w:rsidRPr="004A4267">
        <w:rPr>
          <w:rFonts w:ascii="Simplified Arabic" w:eastAsiaTheme="minorEastAsia" w:hAnsi="Simplified Arabic" w:cs="Simplified Arabic" w:hint="cs"/>
          <w:kern w:val="0"/>
          <w:sz w:val="28"/>
          <w:szCs w:val="28"/>
          <w:rtl/>
          <w14:ligatures w14:val="none"/>
        </w:rPr>
        <w:t>.</w:t>
      </w:r>
    </w:p>
    <w:p w14:paraId="7C7F7A66" w14:textId="43E91C55" w:rsidR="00375CCF" w:rsidRPr="004A4267" w:rsidRDefault="00375CCF" w:rsidP="00C74368">
      <w:pPr>
        <w:spacing w:before="120" w:after="120" w:line="240" w:lineRule="auto"/>
        <w:ind w:left="422" w:hanging="284"/>
        <w:rPr>
          <w:rFonts w:ascii="Simplified Arabic" w:eastAsiaTheme="minorEastAsia" w:hAnsi="Simplified Arabic" w:cs="Simplified Arabic"/>
          <w:kern w:val="0"/>
          <w:sz w:val="28"/>
          <w:szCs w:val="28"/>
          <w:rtl/>
          <w14:ligatures w14:val="none"/>
        </w:rPr>
      </w:pPr>
      <w:r w:rsidRPr="004A4267">
        <w:rPr>
          <w:rFonts w:ascii="Simplified Arabic" w:eastAsiaTheme="minorEastAsia" w:hAnsi="Simplified Arabic" w:cs="Simplified Arabic"/>
          <w:kern w:val="0"/>
          <w:sz w:val="28"/>
          <w:szCs w:val="28"/>
          <w:rtl/>
          <w14:ligatures w14:val="none"/>
        </w:rPr>
        <w:tab/>
        <w:t>•</w:t>
      </w:r>
      <w:r w:rsidRPr="004A4267">
        <w:rPr>
          <w:rFonts w:ascii="Simplified Arabic" w:eastAsiaTheme="minorEastAsia" w:hAnsi="Simplified Arabic" w:cs="Simplified Arabic"/>
          <w:kern w:val="0"/>
          <w:sz w:val="28"/>
          <w:szCs w:val="28"/>
          <w:rtl/>
          <w14:ligatures w14:val="none"/>
        </w:rPr>
        <w:tab/>
        <w:t>معلومات ديموغرافية (العمر، الجنس، الخبرة، الوظيفة)</w:t>
      </w:r>
      <w:r w:rsidR="00C74368" w:rsidRPr="004A4267">
        <w:rPr>
          <w:rFonts w:ascii="Simplified Arabic" w:eastAsiaTheme="minorEastAsia" w:hAnsi="Simplified Arabic" w:cs="Simplified Arabic" w:hint="cs"/>
          <w:kern w:val="0"/>
          <w:sz w:val="28"/>
          <w:szCs w:val="28"/>
          <w:rtl/>
          <w14:ligatures w14:val="none"/>
        </w:rPr>
        <w:t>.</w:t>
      </w:r>
    </w:p>
    <w:p w14:paraId="41879F87" w14:textId="0D9373BA" w:rsidR="00375CCF" w:rsidRPr="004A4267" w:rsidRDefault="00375CCF" w:rsidP="00C132E1">
      <w:pPr>
        <w:pStyle w:val="ListParagraph"/>
        <w:numPr>
          <w:ilvl w:val="0"/>
          <w:numId w:val="26"/>
        </w:numPr>
        <w:spacing w:before="120" w:after="120" w:line="240" w:lineRule="auto"/>
        <w:ind w:left="422" w:hanging="425"/>
        <w:rPr>
          <w:rFonts w:ascii="Simplified Arabic" w:eastAsiaTheme="minorEastAsia" w:hAnsi="Simplified Arabic" w:cs="Simplified Arabic"/>
          <w:kern w:val="0"/>
          <w:sz w:val="28"/>
          <w:szCs w:val="28"/>
          <w:rtl/>
          <w14:ligatures w14:val="none"/>
        </w:rPr>
      </w:pPr>
      <w:r w:rsidRPr="004A4267">
        <w:rPr>
          <w:rFonts w:ascii="Simplified Arabic" w:eastAsiaTheme="minorEastAsia" w:hAnsi="Simplified Arabic" w:cs="Simplified Arabic"/>
          <w:kern w:val="0"/>
          <w:sz w:val="28"/>
          <w:szCs w:val="28"/>
          <w:rtl/>
          <w14:ligatures w14:val="none"/>
        </w:rPr>
        <w:t xml:space="preserve">البيانات الثانوية </w:t>
      </w:r>
      <w:r w:rsidRPr="009B6FA9">
        <w:rPr>
          <w:rFonts w:asciiTheme="majorBidi" w:eastAsiaTheme="minorEastAsia" w:hAnsiTheme="majorBidi" w:cstheme="majorBidi"/>
          <w:kern w:val="0"/>
          <w:sz w:val="24"/>
          <w:szCs w:val="24"/>
          <w:rtl/>
          <w14:ligatures w14:val="none"/>
        </w:rPr>
        <w:t>(</w:t>
      </w:r>
      <w:r w:rsidRPr="009B6FA9">
        <w:rPr>
          <w:rFonts w:asciiTheme="majorBidi" w:eastAsiaTheme="minorEastAsia" w:hAnsiTheme="majorBidi" w:cstheme="majorBidi"/>
          <w:kern w:val="0"/>
          <w:sz w:val="24"/>
          <w:szCs w:val="24"/>
          <w14:ligatures w14:val="none"/>
        </w:rPr>
        <w:t>Secondary Data</w:t>
      </w:r>
      <w:r w:rsidRPr="009B6FA9">
        <w:rPr>
          <w:rFonts w:asciiTheme="majorBidi" w:eastAsiaTheme="minorEastAsia" w:hAnsiTheme="majorBidi" w:cstheme="majorBidi"/>
          <w:kern w:val="0"/>
          <w:sz w:val="24"/>
          <w:szCs w:val="24"/>
          <w:rtl/>
          <w14:ligatures w14:val="none"/>
        </w:rPr>
        <w:t>)</w:t>
      </w:r>
      <w:r w:rsidRPr="004A4267">
        <w:rPr>
          <w:rFonts w:ascii="Simplified Arabic" w:eastAsiaTheme="minorEastAsia" w:hAnsi="Simplified Arabic" w:cs="Simplified Arabic"/>
          <w:kern w:val="0"/>
          <w:sz w:val="28"/>
          <w:szCs w:val="28"/>
          <w:rtl/>
          <w14:ligatures w14:val="none"/>
        </w:rPr>
        <w:t>:</w:t>
      </w:r>
    </w:p>
    <w:p w14:paraId="0AFFDD48" w14:textId="77777777" w:rsidR="00375CCF" w:rsidRPr="004A4267" w:rsidRDefault="00375CCF" w:rsidP="00C74368">
      <w:pPr>
        <w:spacing w:before="120" w:after="120" w:line="240" w:lineRule="auto"/>
        <w:ind w:left="422" w:hanging="284"/>
        <w:rPr>
          <w:rFonts w:ascii="Simplified Arabic" w:eastAsiaTheme="minorEastAsia" w:hAnsi="Simplified Arabic" w:cs="Simplified Arabic"/>
          <w:kern w:val="0"/>
          <w:sz w:val="28"/>
          <w:szCs w:val="28"/>
          <w:rtl/>
          <w14:ligatures w14:val="none"/>
        </w:rPr>
      </w:pPr>
      <w:r w:rsidRPr="004A4267">
        <w:rPr>
          <w:rFonts w:ascii="Simplified Arabic" w:eastAsiaTheme="minorEastAsia" w:hAnsi="Simplified Arabic" w:cs="Simplified Arabic"/>
          <w:kern w:val="0"/>
          <w:sz w:val="28"/>
          <w:szCs w:val="28"/>
          <w:rtl/>
          <w14:ligatures w14:val="none"/>
        </w:rPr>
        <w:tab/>
        <w:t>•</w:t>
      </w:r>
      <w:r w:rsidRPr="004A4267">
        <w:rPr>
          <w:rFonts w:ascii="Simplified Arabic" w:eastAsiaTheme="minorEastAsia" w:hAnsi="Simplified Arabic" w:cs="Simplified Arabic"/>
          <w:kern w:val="0"/>
          <w:sz w:val="28"/>
          <w:szCs w:val="28"/>
          <w:rtl/>
          <w14:ligatures w14:val="none"/>
        </w:rPr>
        <w:tab/>
        <w:t>مراجعة الأدبيات العلمية الحديثة والدراسات السابقة ذات الصلة مثل:</w:t>
      </w:r>
    </w:p>
    <w:p w14:paraId="14D8C177" w14:textId="19221242" w:rsidR="00375CCF" w:rsidRPr="004A4267" w:rsidRDefault="00375CCF" w:rsidP="009B6FA9">
      <w:pPr>
        <w:spacing w:before="120" w:after="120" w:line="240" w:lineRule="auto"/>
        <w:ind w:left="422" w:hanging="284"/>
        <w:rPr>
          <w:rFonts w:ascii="Simplified Arabic" w:eastAsiaTheme="minorEastAsia" w:hAnsi="Simplified Arabic" w:cs="Simplified Arabic"/>
          <w:kern w:val="0"/>
          <w:sz w:val="28"/>
          <w:szCs w:val="28"/>
          <w:rtl/>
          <w14:ligatures w14:val="none"/>
        </w:rPr>
      </w:pPr>
      <w:r w:rsidRPr="004A4267">
        <w:rPr>
          <w:rFonts w:ascii="Simplified Arabic" w:eastAsiaTheme="minorEastAsia" w:hAnsi="Simplified Arabic" w:cs="Simplified Arabic"/>
          <w:kern w:val="0"/>
          <w:sz w:val="28"/>
          <w:szCs w:val="28"/>
          <w:rtl/>
          <w14:ligatures w14:val="none"/>
        </w:rPr>
        <w:t>‏</w:t>
      </w:r>
      <w:r w:rsidRPr="004A4267">
        <w:rPr>
          <w:rFonts w:ascii="Simplified Arabic" w:eastAsiaTheme="minorEastAsia" w:hAnsi="Simplified Arabic" w:cs="Simplified Arabic"/>
          <w:kern w:val="0"/>
          <w:sz w:val="28"/>
          <w:szCs w:val="28"/>
          <w:rtl/>
          <w14:ligatures w14:val="none"/>
        </w:rPr>
        <w:tab/>
        <w:t>•</w:t>
      </w:r>
      <w:r w:rsidRPr="004A4267">
        <w:rPr>
          <w:rFonts w:ascii="Simplified Arabic" w:eastAsiaTheme="minorEastAsia" w:hAnsi="Simplified Arabic" w:cs="Simplified Arabic"/>
          <w:kern w:val="0"/>
          <w:sz w:val="28"/>
          <w:szCs w:val="28"/>
          <w:rtl/>
          <w14:ligatures w14:val="none"/>
        </w:rPr>
        <w:tab/>
      </w:r>
      <w:r w:rsidRPr="004A4267">
        <w:rPr>
          <w:rFonts w:asciiTheme="majorBidi" w:eastAsiaTheme="minorEastAsia" w:hAnsiTheme="majorBidi" w:cstheme="majorBidi"/>
          <w:kern w:val="0"/>
          <w:sz w:val="24"/>
          <w:szCs w:val="24"/>
          <w14:ligatures w14:val="none"/>
        </w:rPr>
        <w:t>Jarrahi</w:t>
      </w:r>
      <w:r w:rsidRPr="009B6FA9">
        <w:rPr>
          <w:rFonts w:asciiTheme="majorBidi" w:eastAsiaTheme="minorEastAsia" w:hAnsiTheme="majorBidi" w:cstheme="majorBidi"/>
          <w:kern w:val="0"/>
          <w:sz w:val="24"/>
          <w:szCs w:val="24"/>
          <w14:ligatures w14:val="none"/>
        </w:rPr>
        <w:t xml:space="preserve"> </w:t>
      </w:r>
      <w:r w:rsidR="009B6FA9" w:rsidRPr="009B6FA9">
        <w:rPr>
          <w:rFonts w:asciiTheme="majorBidi" w:eastAsiaTheme="minorEastAsia" w:hAnsiTheme="majorBidi" w:cstheme="majorBidi"/>
          <w:kern w:val="0"/>
          <w:sz w:val="24"/>
          <w:szCs w:val="24"/>
          <w14:ligatures w14:val="none"/>
        </w:rPr>
        <w:t>(</w:t>
      </w:r>
      <w:r w:rsidRPr="009B6FA9">
        <w:rPr>
          <w:rFonts w:asciiTheme="majorBidi" w:eastAsiaTheme="minorEastAsia" w:hAnsiTheme="majorBidi" w:cstheme="majorBidi"/>
          <w:kern w:val="0"/>
          <w:sz w:val="24"/>
          <w:szCs w:val="24"/>
          <w14:ligatures w14:val="none"/>
        </w:rPr>
        <w:t>2018</w:t>
      </w:r>
      <w:r w:rsidR="009B6FA9" w:rsidRPr="009B6FA9">
        <w:rPr>
          <w:rFonts w:asciiTheme="majorBidi" w:eastAsiaTheme="minorEastAsia" w:hAnsiTheme="majorBidi" w:cstheme="majorBidi"/>
          <w:kern w:val="0"/>
          <w:sz w:val="24"/>
          <w:szCs w:val="24"/>
          <w14:ligatures w14:val="none"/>
        </w:rPr>
        <w:t>)</w:t>
      </w:r>
      <w:r w:rsidRPr="004A4267">
        <w:rPr>
          <w:rFonts w:ascii="Simplified Arabic" w:eastAsiaTheme="minorEastAsia" w:hAnsi="Simplified Arabic" w:cs="Simplified Arabic"/>
          <w:kern w:val="0"/>
          <w:sz w:val="28"/>
          <w:szCs w:val="28"/>
          <w:rtl/>
          <w14:ligatures w14:val="none"/>
        </w:rPr>
        <w:t xml:space="preserve"> حول علاقة الذكاء الاصطناعي بالرضا الوظيفي</w:t>
      </w:r>
    </w:p>
    <w:p w14:paraId="5A82AF72" w14:textId="20B28F31" w:rsidR="00375CCF" w:rsidRPr="004A4267" w:rsidRDefault="00375CCF" w:rsidP="009B6FA9">
      <w:pPr>
        <w:spacing w:before="120" w:after="120" w:line="240" w:lineRule="auto"/>
        <w:ind w:left="422" w:hanging="284"/>
        <w:rPr>
          <w:rFonts w:ascii="Simplified Arabic" w:eastAsiaTheme="minorEastAsia" w:hAnsi="Simplified Arabic" w:cs="Simplified Arabic"/>
          <w:kern w:val="0"/>
          <w:sz w:val="28"/>
          <w:szCs w:val="28"/>
          <w:rtl/>
          <w14:ligatures w14:val="none"/>
        </w:rPr>
      </w:pPr>
      <w:r w:rsidRPr="004A4267">
        <w:rPr>
          <w:rFonts w:ascii="Simplified Arabic" w:eastAsiaTheme="minorEastAsia" w:hAnsi="Simplified Arabic" w:cs="Simplified Arabic"/>
          <w:kern w:val="0"/>
          <w:sz w:val="28"/>
          <w:szCs w:val="28"/>
          <w:rtl/>
          <w14:ligatures w14:val="none"/>
        </w:rPr>
        <w:t>‏</w:t>
      </w:r>
      <w:r w:rsidRPr="004A4267">
        <w:rPr>
          <w:rFonts w:ascii="Simplified Arabic" w:eastAsiaTheme="minorEastAsia" w:hAnsi="Simplified Arabic" w:cs="Simplified Arabic"/>
          <w:kern w:val="0"/>
          <w:sz w:val="28"/>
          <w:szCs w:val="28"/>
          <w:rtl/>
          <w14:ligatures w14:val="none"/>
        </w:rPr>
        <w:tab/>
        <w:t>•</w:t>
      </w:r>
      <w:r w:rsidRPr="004A4267">
        <w:rPr>
          <w:rFonts w:ascii="Simplified Arabic" w:eastAsiaTheme="minorEastAsia" w:hAnsi="Simplified Arabic" w:cs="Simplified Arabic"/>
          <w:kern w:val="0"/>
          <w:sz w:val="28"/>
          <w:szCs w:val="28"/>
          <w:rtl/>
          <w14:ligatures w14:val="none"/>
        </w:rPr>
        <w:tab/>
      </w:r>
      <w:r w:rsidRPr="004A4267">
        <w:rPr>
          <w:rFonts w:asciiTheme="majorBidi" w:eastAsiaTheme="minorEastAsia" w:hAnsiTheme="majorBidi" w:cstheme="majorBidi"/>
          <w:kern w:val="0"/>
          <w:sz w:val="24"/>
          <w:szCs w:val="24"/>
          <w14:ligatures w14:val="none"/>
        </w:rPr>
        <w:t>Brougham &amp; Haar</w:t>
      </w:r>
      <w:r w:rsidRPr="004A4267">
        <w:rPr>
          <w:rFonts w:ascii="Simplified Arabic" w:eastAsiaTheme="minorEastAsia" w:hAnsi="Simplified Arabic" w:cs="Simplified Arabic"/>
          <w:kern w:val="0"/>
          <w:sz w:val="28"/>
          <w:szCs w:val="28"/>
          <w14:ligatures w14:val="none"/>
        </w:rPr>
        <w:t xml:space="preserve"> </w:t>
      </w:r>
      <w:r w:rsidRPr="009B6FA9">
        <w:rPr>
          <w:rFonts w:asciiTheme="majorBidi" w:eastAsiaTheme="minorEastAsia" w:hAnsiTheme="majorBidi" w:cstheme="majorBidi"/>
          <w:kern w:val="0"/>
          <w:sz w:val="24"/>
          <w:szCs w:val="24"/>
          <w14:ligatures w14:val="none"/>
        </w:rPr>
        <w:t>(2018</w:t>
      </w:r>
      <w:r w:rsidR="009B6FA9" w:rsidRPr="009B6FA9">
        <w:rPr>
          <w:rFonts w:asciiTheme="majorBidi" w:eastAsiaTheme="minorEastAsia" w:hAnsiTheme="majorBidi" w:cstheme="majorBidi"/>
          <w:kern w:val="0"/>
          <w:sz w:val="24"/>
          <w:szCs w:val="24"/>
          <w14:ligatures w14:val="none"/>
        </w:rPr>
        <w:t>)</w:t>
      </w:r>
      <w:r w:rsidRPr="004A4267">
        <w:rPr>
          <w:rFonts w:ascii="Simplified Arabic" w:eastAsiaTheme="minorEastAsia" w:hAnsi="Simplified Arabic" w:cs="Simplified Arabic"/>
          <w:kern w:val="0"/>
          <w:sz w:val="28"/>
          <w:szCs w:val="28"/>
          <w:rtl/>
          <w14:ligatures w14:val="none"/>
        </w:rPr>
        <w:t xml:space="preserve"> حول تأثير الذكاء الاصطناعي على نية ترك العمل</w:t>
      </w:r>
    </w:p>
    <w:p w14:paraId="6291919D" w14:textId="77777777" w:rsidR="00375CCF" w:rsidRPr="004A4267" w:rsidRDefault="00375CCF" w:rsidP="00C74368">
      <w:pPr>
        <w:spacing w:before="120" w:after="120" w:line="240" w:lineRule="auto"/>
        <w:ind w:left="422" w:hanging="284"/>
        <w:rPr>
          <w:rFonts w:ascii="Simplified Arabic" w:eastAsiaTheme="minorEastAsia" w:hAnsi="Simplified Arabic" w:cs="Simplified Arabic"/>
          <w:kern w:val="0"/>
          <w:sz w:val="28"/>
          <w:szCs w:val="28"/>
          <w:rtl/>
          <w14:ligatures w14:val="none"/>
        </w:rPr>
      </w:pPr>
      <w:r w:rsidRPr="004A4267">
        <w:rPr>
          <w:rFonts w:ascii="Simplified Arabic" w:eastAsiaTheme="minorEastAsia" w:hAnsi="Simplified Arabic" w:cs="Simplified Arabic"/>
          <w:kern w:val="0"/>
          <w:sz w:val="28"/>
          <w:szCs w:val="28"/>
          <w:rtl/>
          <w14:ligatures w14:val="none"/>
        </w:rPr>
        <w:tab/>
        <w:t>•</w:t>
      </w:r>
      <w:r w:rsidRPr="004A4267">
        <w:rPr>
          <w:rFonts w:ascii="Simplified Arabic" w:eastAsiaTheme="minorEastAsia" w:hAnsi="Simplified Arabic" w:cs="Simplified Arabic"/>
          <w:kern w:val="0"/>
          <w:sz w:val="28"/>
          <w:szCs w:val="28"/>
          <w:rtl/>
          <w14:ligatures w14:val="none"/>
        </w:rPr>
        <w:tab/>
        <w:t xml:space="preserve">تقارير منظمات محلية وعالمية </w:t>
      </w:r>
      <w:r w:rsidRPr="001F1743">
        <w:rPr>
          <w:rFonts w:asciiTheme="majorBidi" w:eastAsiaTheme="minorEastAsia" w:hAnsiTheme="majorBidi" w:cstheme="majorBidi"/>
          <w:kern w:val="0"/>
          <w:sz w:val="24"/>
          <w:szCs w:val="24"/>
          <w:rtl/>
          <w14:ligatures w14:val="none"/>
        </w:rPr>
        <w:t>(</w:t>
      </w:r>
      <w:r w:rsidRPr="004A4267">
        <w:rPr>
          <w:rFonts w:ascii="Simplified Arabic" w:eastAsiaTheme="minorEastAsia" w:hAnsi="Simplified Arabic" w:cs="Simplified Arabic"/>
          <w:kern w:val="0"/>
          <w:sz w:val="28"/>
          <w:szCs w:val="28"/>
          <w:rtl/>
          <w14:ligatures w14:val="none"/>
        </w:rPr>
        <w:t xml:space="preserve">مثل </w:t>
      </w:r>
      <w:r w:rsidRPr="004A4267">
        <w:rPr>
          <w:rFonts w:asciiTheme="majorBidi" w:eastAsiaTheme="minorEastAsia" w:hAnsiTheme="majorBidi" w:cstheme="majorBidi"/>
          <w:kern w:val="0"/>
          <w:sz w:val="24"/>
          <w:szCs w:val="24"/>
          <w14:ligatures w14:val="none"/>
        </w:rPr>
        <w:t>ILO</w:t>
      </w:r>
      <w:r w:rsidRPr="004A4267">
        <w:rPr>
          <w:rFonts w:asciiTheme="majorBidi" w:eastAsiaTheme="minorEastAsia" w:hAnsiTheme="majorBidi" w:cstheme="majorBidi"/>
          <w:kern w:val="0"/>
          <w:sz w:val="24"/>
          <w:szCs w:val="24"/>
          <w:rtl/>
          <w14:ligatures w14:val="none"/>
        </w:rPr>
        <w:t xml:space="preserve">، </w:t>
      </w:r>
      <w:r w:rsidRPr="004A4267">
        <w:rPr>
          <w:rFonts w:asciiTheme="majorBidi" w:eastAsiaTheme="minorEastAsia" w:hAnsiTheme="majorBidi" w:cstheme="majorBidi"/>
          <w:kern w:val="0"/>
          <w:sz w:val="24"/>
          <w:szCs w:val="24"/>
          <w14:ligatures w14:val="none"/>
        </w:rPr>
        <w:t>McKinsey</w:t>
      </w:r>
      <w:r w:rsidRPr="004A4267">
        <w:rPr>
          <w:rFonts w:asciiTheme="majorBidi" w:eastAsiaTheme="minorEastAsia" w:hAnsiTheme="majorBidi" w:cstheme="majorBidi"/>
          <w:kern w:val="0"/>
          <w:sz w:val="24"/>
          <w:szCs w:val="24"/>
          <w:rtl/>
          <w14:ligatures w14:val="none"/>
        </w:rPr>
        <w:t xml:space="preserve">، </w:t>
      </w:r>
      <w:r w:rsidRPr="004A4267">
        <w:rPr>
          <w:rFonts w:asciiTheme="majorBidi" w:eastAsiaTheme="minorEastAsia" w:hAnsiTheme="majorBidi" w:cstheme="majorBidi"/>
          <w:kern w:val="0"/>
          <w:sz w:val="24"/>
          <w:szCs w:val="24"/>
          <w14:ligatures w14:val="none"/>
        </w:rPr>
        <w:t>HB</w:t>
      </w:r>
      <w:r w:rsidRPr="001F1743">
        <w:rPr>
          <w:rFonts w:asciiTheme="majorBidi" w:eastAsiaTheme="minorEastAsia" w:hAnsiTheme="majorBidi" w:cstheme="majorBidi"/>
          <w:kern w:val="0"/>
          <w:sz w:val="24"/>
          <w:szCs w:val="24"/>
          <w14:ligatures w14:val="none"/>
        </w:rPr>
        <w:t>R</w:t>
      </w:r>
      <w:r w:rsidRPr="001F1743">
        <w:rPr>
          <w:rFonts w:asciiTheme="majorBidi" w:eastAsiaTheme="minorEastAsia" w:hAnsiTheme="majorBidi" w:cstheme="majorBidi"/>
          <w:kern w:val="0"/>
          <w:sz w:val="24"/>
          <w:szCs w:val="24"/>
          <w:rtl/>
          <w14:ligatures w14:val="none"/>
        </w:rPr>
        <w:t>)</w:t>
      </w:r>
    </w:p>
    <w:p w14:paraId="7CBCCC78" w14:textId="09F6A961" w:rsidR="00375CCF" w:rsidRPr="004A4267" w:rsidRDefault="00375CCF" w:rsidP="00C74368">
      <w:pPr>
        <w:spacing w:before="120" w:after="120" w:line="240" w:lineRule="auto"/>
        <w:ind w:left="422" w:hanging="284"/>
        <w:rPr>
          <w:rtl/>
        </w:rPr>
      </w:pPr>
      <w:r w:rsidRPr="004A4267">
        <w:rPr>
          <w:rFonts w:ascii="Simplified Arabic" w:eastAsiaTheme="minorEastAsia" w:hAnsi="Simplified Arabic" w:cs="Simplified Arabic"/>
          <w:kern w:val="0"/>
          <w:sz w:val="28"/>
          <w:szCs w:val="28"/>
          <w:rtl/>
          <w14:ligatures w14:val="none"/>
        </w:rPr>
        <w:tab/>
        <w:t>•</w:t>
      </w:r>
      <w:r w:rsidRPr="004A4267">
        <w:rPr>
          <w:rFonts w:ascii="Simplified Arabic" w:eastAsiaTheme="minorEastAsia" w:hAnsi="Simplified Arabic" w:cs="Simplified Arabic"/>
          <w:kern w:val="0"/>
          <w:sz w:val="28"/>
          <w:szCs w:val="28"/>
          <w:rtl/>
          <w14:ligatures w14:val="none"/>
        </w:rPr>
        <w:tab/>
        <w:t>تقارير حكومية سعودية (وزارة الموارد البشرية، صندوق تنمية الموارد البشرية)</w:t>
      </w:r>
      <w:r w:rsidRPr="004A4267">
        <w:rPr>
          <w:rtl/>
        </w:rPr>
        <w:t xml:space="preserve"> </w:t>
      </w:r>
    </w:p>
    <w:p w14:paraId="4E0475A9" w14:textId="09F6A961" w:rsidR="00375CCF" w:rsidRPr="004A4267" w:rsidRDefault="00375CCF" w:rsidP="000D07ED">
      <w:pPr>
        <w:pStyle w:val="Heading2"/>
        <w:rPr>
          <w:rFonts w:ascii="Simplified Arabic" w:eastAsiaTheme="minorEastAsia" w:hAnsi="Simplified Arabic" w:cs="Simplified Arabic"/>
          <w:b/>
          <w:bCs/>
          <w:color w:val="auto"/>
          <w:sz w:val="32"/>
          <w:szCs w:val="32"/>
          <w:rtl/>
        </w:rPr>
      </w:pPr>
      <w:bookmarkStart w:id="56" w:name="_Toc202693175"/>
      <w:bookmarkStart w:id="57" w:name="_Toc203766818"/>
      <w:r w:rsidRPr="004A4267">
        <w:rPr>
          <w:rFonts w:ascii="Simplified Arabic" w:eastAsiaTheme="minorEastAsia" w:hAnsi="Simplified Arabic" w:cs="Simplified Arabic"/>
          <w:b/>
          <w:bCs/>
          <w:color w:val="auto"/>
          <w:sz w:val="32"/>
          <w:szCs w:val="32"/>
          <w:rtl/>
        </w:rPr>
        <w:t>الأدوات والاختبارات الإحصائية</w:t>
      </w:r>
      <w:bookmarkEnd w:id="56"/>
      <w:bookmarkEnd w:id="57"/>
    </w:p>
    <w:p w14:paraId="1C22AFE2" w14:textId="77777777" w:rsidR="00375CCF" w:rsidRPr="004A4267" w:rsidRDefault="00375CCF" w:rsidP="00FC3C1B">
      <w:pPr>
        <w:spacing w:before="120" w:after="120" w:line="240" w:lineRule="auto"/>
        <w:ind w:firstLine="280"/>
        <w:rPr>
          <w:rFonts w:ascii="Simplified Arabic" w:eastAsiaTheme="minorEastAsia" w:hAnsi="Simplified Arabic" w:cs="Simplified Arabic"/>
          <w:kern w:val="0"/>
          <w:sz w:val="28"/>
          <w:szCs w:val="28"/>
          <w:rtl/>
          <w14:ligatures w14:val="none"/>
        </w:rPr>
      </w:pPr>
      <w:r w:rsidRPr="004A4267">
        <w:rPr>
          <w:rFonts w:ascii="Simplified Arabic" w:eastAsiaTheme="minorEastAsia" w:hAnsi="Simplified Arabic" w:cs="Simplified Arabic"/>
          <w:kern w:val="0"/>
          <w:sz w:val="28"/>
          <w:szCs w:val="28"/>
          <w:rtl/>
          <w14:ligatures w14:val="none"/>
        </w:rPr>
        <w:t xml:space="preserve">سيتم استخدام برنامج </w:t>
      </w:r>
      <w:r w:rsidRPr="004A4267">
        <w:rPr>
          <w:rFonts w:asciiTheme="majorBidi" w:eastAsiaTheme="minorEastAsia" w:hAnsiTheme="majorBidi" w:cstheme="majorBidi"/>
          <w:kern w:val="0"/>
          <w:sz w:val="24"/>
          <w:szCs w:val="24"/>
          <w14:ligatures w14:val="none"/>
        </w:rPr>
        <w:t>SPSS</w:t>
      </w:r>
      <w:r w:rsidRPr="004A4267">
        <w:rPr>
          <w:rFonts w:ascii="Simplified Arabic" w:eastAsiaTheme="minorEastAsia" w:hAnsi="Simplified Arabic" w:cs="Simplified Arabic"/>
          <w:kern w:val="0"/>
          <w:sz w:val="28"/>
          <w:szCs w:val="28"/>
          <w:rtl/>
          <w14:ligatures w14:val="none"/>
        </w:rPr>
        <w:t xml:space="preserve"> كأداة أساسية في التحليل الإحصائي، بالإضافة إلى </w:t>
      </w:r>
      <w:r w:rsidRPr="004A4267">
        <w:rPr>
          <w:rFonts w:asciiTheme="majorBidi" w:eastAsiaTheme="minorEastAsia" w:hAnsiTheme="majorBidi" w:cstheme="majorBidi"/>
          <w:kern w:val="0"/>
          <w:sz w:val="24"/>
          <w:szCs w:val="24"/>
          <w14:ligatures w14:val="none"/>
        </w:rPr>
        <w:t>SmartPLS</w:t>
      </w:r>
      <w:r w:rsidRPr="004A4267">
        <w:rPr>
          <w:rFonts w:ascii="Simplified Arabic" w:eastAsiaTheme="minorEastAsia" w:hAnsi="Simplified Arabic" w:cs="Simplified Arabic"/>
          <w:kern w:val="0"/>
          <w:sz w:val="28"/>
          <w:szCs w:val="28"/>
          <w:rtl/>
          <w14:ligatures w14:val="none"/>
        </w:rPr>
        <w:t xml:space="preserve"> في حال اللجوء إلى نمذجة المعادلات الهيكلية </w:t>
      </w:r>
      <w:r w:rsidRPr="001F1743">
        <w:rPr>
          <w:rFonts w:asciiTheme="majorBidi" w:eastAsiaTheme="minorEastAsia" w:hAnsiTheme="majorBidi" w:cstheme="majorBidi"/>
          <w:kern w:val="0"/>
          <w:sz w:val="24"/>
          <w:szCs w:val="24"/>
          <w:rtl/>
          <w14:ligatures w14:val="none"/>
        </w:rPr>
        <w:t>(</w:t>
      </w:r>
      <w:r w:rsidRPr="001F1743">
        <w:rPr>
          <w:rFonts w:asciiTheme="majorBidi" w:eastAsiaTheme="minorEastAsia" w:hAnsiTheme="majorBidi" w:cstheme="majorBidi"/>
          <w:kern w:val="0"/>
          <w:sz w:val="24"/>
          <w:szCs w:val="24"/>
          <w14:ligatures w14:val="none"/>
        </w:rPr>
        <w:t>SEM</w:t>
      </w:r>
      <w:r w:rsidRPr="001F1743">
        <w:rPr>
          <w:rFonts w:asciiTheme="majorBidi" w:eastAsiaTheme="minorEastAsia" w:hAnsiTheme="majorBidi" w:cstheme="majorBidi"/>
          <w:kern w:val="0"/>
          <w:sz w:val="24"/>
          <w:szCs w:val="24"/>
          <w:rtl/>
          <w14:ligatures w14:val="none"/>
        </w:rPr>
        <w:t>)</w:t>
      </w:r>
      <w:r w:rsidRPr="004A4267">
        <w:rPr>
          <w:rFonts w:ascii="Simplified Arabic" w:eastAsiaTheme="minorEastAsia" w:hAnsi="Simplified Arabic" w:cs="Simplified Arabic"/>
          <w:kern w:val="0"/>
          <w:sz w:val="28"/>
          <w:szCs w:val="28"/>
          <w:rtl/>
          <w14:ligatures w14:val="none"/>
        </w:rPr>
        <w:t>. ومن التحليلات المستخدمة:</w:t>
      </w:r>
    </w:p>
    <w:p w14:paraId="2C82BF94" w14:textId="7369937F" w:rsidR="00375CCF" w:rsidRPr="004A4267" w:rsidRDefault="00375CCF" w:rsidP="00C132E1">
      <w:pPr>
        <w:pStyle w:val="ListParagraph"/>
        <w:numPr>
          <w:ilvl w:val="0"/>
          <w:numId w:val="27"/>
        </w:numPr>
        <w:spacing w:before="120" w:after="120" w:line="240" w:lineRule="auto"/>
        <w:ind w:left="422" w:hanging="425"/>
        <w:rPr>
          <w:rFonts w:ascii="Simplified Arabic" w:eastAsiaTheme="minorEastAsia" w:hAnsi="Simplified Arabic" w:cs="Simplified Arabic"/>
          <w:kern w:val="0"/>
          <w:sz w:val="28"/>
          <w:szCs w:val="28"/>
          <w:rtl/>
          <w14:ligatures w14:val="none"/>
        </w:rPr>
      </w:pPr>
      <w:r w:rsidRPr="004A4267">
        <w:rPr>
          <w:rFonts w:ascii="Simplified Arabic" w:eastAsiaTheme="minorEastAsia" w:hAnsi="Simplified Arabic" w:cs="Simplified Arabic"/>
          <w:kern w:val="0"/>
          <w:sz w:val="28"/>
          <w:szCs w:val="28"/>
          <w:rtl/>
          <w14:ligatures w14:val="none"/>
        </w:rPr>
        <w:t xml:space="preserve">التحليل الوصفي </w:t>
      </w:r>
      <w:r w:rsidRPr="001F1743">
        <w:rPr>
          <w:rFonts w:asciiTheme="majorBidi" w:eastAsiaTheme="minorEastAsia" w:hAnsiTheme="majorBidi" w:cstheme="majorBidi"/>
          <w:kern w:val="0"/>
          <w:sz w:val="24"/>
          <w:szCs w:val="24"/>
          <w:rtl/>
          <w14:ligatures w14:val="none"/>
        </w:rPr>
        <w:t>(</w:t>
      </w:r>
      <w:r w:rsidRPr="001F1743">
        <w:rPr>
          <w:rFonts w:asciiTheme="majorBidi" w:eastAsiaTheme="minorEastAsia" w:hAnsiTheme="majorBidi" w:cstheme="majorBidi"/>
          <w:kern w:val="0"/>
          <w:sz w:val="24"/>
          <w:szCs w:val="24"/>
          <w14:ligatures w14:val="none"/>
        </w:rPr>
        <w:t>Descriptive Statistics</w:t>
      </w:r>
      <w:r w:rsidRPr="001F1743">
        <w:rPr>
          <w:rFonts w:asciiTheme="majorBidi" w:eastAsiaTheme="minorEastAsia" w:hAnsiTheme="majorBidi" w:cstheme="majorBidi"/>
          <w:kern w:val="0"/>
          <w:sz w:val="24"/>
          <w:szCs w:val="24"/>
          <w:rtl/>
          <w14:ligatures w14:val="none"/>
        </w:rPr>
        <w:t>)</w:t>
      </w:r>
      <w:r w:rsidRPr="004A4267">
        <w:rPr>
          <w:rFonts w:ascii="Simplified Arabic" w:eastAsiaTheme="minorEastAsia" w:hAnsi="Simplified Arabic" w:cs="Simplified Arabic"/>
          <w:kern w:val="0"/>
          <w:sz w:val="28"/>
          <w:szCs w:val="28"/>
          <w:rtl/>
          <w14:ligatures w14:val="none"/>
        </w:rPr>
        <w:t>:</w:t>
      </w:r>
      <w:r w:rsidR="006479B1" w:rsidRPr="004A4267">
        <w:rPr>
          <w:rFonts w:ascii="Simplified Arabic" w:eastAsiaTheme="minorEastAsia" w:hAnsi="Simplified Arabic" w:cs="Simplified Arabic" w:hint="cs"/>
          <w:kern w:val="0"/>
          <w:sz w:val="28"/>
          <w:szCs w:val="28"/>
          <w:rtl/>
          <w14:ligatures w14:val="none"/>
        </w:rPr>
        <w:t xml:space="preserve"> </w:t>
      </w:r>
      <w:r w:rsidRPr="004A4267">
        <w:rPr>
          <w:rFonts w:ascii="Simplified Arabic" w:eastAsiaTheme="minorEastAsia" w:hAnsi="Simplified Arabic" w:cs="Simplified Arabic"/>
          <w:kern w:val="0"/>
          <w:sz w:val="28"/>
          <w:szCs w:val="28"/>
          <w:rtl/>
          <w14:ligatures w14:val="none"/>
        </w:rPr>
        <w:t>لفهم خصائص العينة وتوزيع البيانات.</w:t>
      </w:r>
    </w:p>
    <w:p w14:paraId="241413AC" w14:textId="1DE67E66" w:rsidR="00375CCF" w:rsidRPr="004A4267" w:rsidRDefault="00375CCF" w:rsidP="00C132E1">
      <w:pPr>
        <w:pStyle w:val="ListParagraph"/>
        <w:numPr>
          <w:ilvl w:val="0"/>
          <w:numId w:val="27"/>
        </w:numPr>
        <w:spacing w:before="120" w:after="120" w:line="240" w:lineRule="auto"/>
        <w:ind w:left="422" w:hanging="425"/>
        <w:rPr>
          <w:rFonts w:ascii="Simplified Arabic" w:eastAsiaTheme="minorEastAsia" w:hAnsi="Simplified Arabic" w:cs="Simplified Arabic"/>
          <w:kern w:val="0"/>
          <w:sz w:val="28"/>
          <w:szCs w:val="28"/>
          <w:rtl/>
          <w14:ligatures w14:val="none"/>
        </w:rPr>
      </w:pPr>
      <w:r w:rsidRPr="004A4267">
        <w:rPr>
          <w:rFonts w:ascii="Simplified Arabic" w:eastAsiaTheme="minorEastAsia" w:hAnsi="Simplified Arabic" w:cs="Simplified Arabic"/>
          <w:kern w:val="0"/>
          <w:sz w:val="28"/>
          <w:szCs w:val="28"/>
          <w:rtl/>
          <w14:ligatures w14:val="none"/>
        </w:rPr>
        <w:lastRenderedPageBreak/>
        <w:t xml:space="preserve">اختبار الثبات </w:t>
      </w:r>
      <w:r w:rsidRPr="001F1743">
        <w:rPr>
          <w:rFonts w:asciiTheme="majorBidi" w:eastAsiaTheme="minorEastAsia" w:hAnsiTheme="majorBidi" w:cstheme="majorBidi"/>
          <w:kern w:val="0"/>
          <w:sz w:val="24"/>
          <w:szCs w:val="24"/>
          <w:rtl/>
          <w14:ligatures w14:val="none"/>
        </w:rPr>
        <w:t>(</w:t>
      </w:r>
      <w:r w:rsidRPr="001F1743">
        <w:rPr>
          <w:rFonts w:asciiTheme="majorBidi" w:eastAsiaTheme="minorEastAsia" w:hAnsiTheme="majorBidi" w:cstheme="majorBidi"/>
          <w:kern w:val="0"/>
          <w:sz w:val="24"/>
          <w:szCs w:val="24"/>
          <w14:ligatures w14:val="none"/>
        </w:rPr>
        <w:t>Reliability Testing</w:t>
      </w:r>
      <w:r w:rsidRPr="001F1743">
        <w:rPr>
          <w:rFonts w:asciiTheme="majorBidi" w:eastAsiaTheme="minorEastAsia" w:hAnsiTheme="majorBidi" w:cstheme="majorBidi"/>
          <w:kern w:val="0"/>
          <w:sz w:val="24"/>
          <w:szCs w:val="24"/>
          <w:rtl/>
          <w14:ligatures w14:val="none"/>
        </w:rPr>
        <w:t>)</w:t>
      </w:r>
      <w:r w:rsidRPr="004A4267">
        <w:rPr>
          <w:rFonts w:ascii="Simplified Arabic" w:eastAsiaTheme="minorEastAsia" w:hAnsi="Simplified Arabic" w:cs="Simplified Arabic"/>
          <w:kern w:val="0"/>
          <w:sz w:val="28"/>
          <w:szCs w:val="28"/>
          <w:rtl/>
          <w14:ligatures w14:val="none"/>
        </w:rPr>
        <w:t>:</w:t>
      </w:r>
      <w:r w:rsidR="006479B1" w:rsidRPr="004A4267">
        <w:rPr>
          <w:rFonts w:ascii="Simplified Arabic" w:eastAsiaTheme="minorEastAsia" w:hAnsi="Simplified Arabic" w:cs="Simplified Arabic" w:hint="cs"/>
          <w:kern w:val="0"/>
          <w:sz w:val="28"/>
          <w:szCs w:val="28"/>
          <w:rtl/>
          <w14:ligatures w14:val="none"/>
        </w:rPr>
        <w:t xml:space="preserve"> </w:t>
      </w:r>
      <w:r w:rsidRPr="004A4267">
        <w:rPr>
          <w:rFonts w:ascii="Simplified Arabic" w:eastAsiaTheme="minorEastAsia" w:hAnsi="Simplified Arabic" w:cs="Simplified Arabic"/>
          <w:kern w:val="0"/>
          <w:sz w:val="28"/>
          <w:szCs w:val="28"/>
          <w:rtl/>
          <w14:ligatures w14:val="none"/>
        </w:rPr>
        <w:t xml:space="preserve">باستخدام معامل كرونباخ ألفا </w:t>
      </w:r>
      <w:r w:rsidRPr="001F1743">
        <w:rPr>
          <w:rFonts w:asciiTheme="majorBidi" w:eastAsiaTheme="minorEastAsia" w:hAnsiTheme="majorBidi" w:cstheme="majorBidi"/>
          <w:kern w:val="0"/>
          <w:sz w:val="24"/>
          <w:szCs w:val="24"/>
          <w:rtl/>
          <w14:ligatures w14:val="none"/>
        </w:rPr>
        <w:t>(</w:t>
      </w:r>
      <w:r w:rsidRPr="001F1743">
        <w:rPr>
          <w:rFonts w:asciiTheme="majorBidi" w:eastAsiaTheme="minorEastAsia" w:hAnsiTheme="majorBidi" w:cstheme="majorBidi"/>
          <w:kern w:val="0"/>
          <w:sz w:val="24"/>
          <w:szCs w:val="24"/>
          <w14:ligatures w14:val="none"/>
        </w:rPr>
        <w:t>Cronbach’s Alpha</w:t>
      </w:r>
      <w:r w:rsidRPr="001F1743">
        <w:rPr>
          <w:rFonts w:asciiTheme="majorBidi" w:eastAsiaTheme="minorEastAsia" w:hAnsiTheme="majorBidi" w:cstheme="majorBidi"/>
          <w:kern w:val="0"/>
          <w:sz w:val="24"/>
          <w:szCs w:val="24"/>
          <w:rtl/>
          <w14:ligatures w14:val="none"/>
        </w:rPr>
        <w:t>)</w:t>
      </w:r>
      <w:r w:rsidRPr="004A4267">
        <w:rPr>
          <w:rFonts w:ascii="Simplified Arabic" w:eastAsiaTheme="minorEastAsia" w:hAnsi="Simplified Arabic" w:cs="Simplified Arabic"/>
          <w:kern w:val="0"/>
          <w:sz w:val="28"/>
          <w:szCs w:val="28"/>
          <w:rtl/>
          <w14:ligatures w14:val="none"/>
        </w:rPr>
        <w:t xml:space="preserve"> للتأكد من اتساق أدوات القياس.</w:t>
      </w:r>
    </w:p>
    <w:p w14:paraId="2604D8F0" w14:textId="77777777" w:rsidR="00F5294A" w:rsidRPr="00F5294A" w:rsidRDefault="00F5294A" w:rsidP="00F5294A">
      <w:pPr>
        <w:pStyle w:val="ListParagraph"/>
        <w:numPr>
          <w:ilvl w:val="0"/>
          <w:numId w:val="27"/>
        </w:numPr>
        <w:spacing w:before="120" w:after="120" w:line="240" w:lineRule="auto"/>
        <w:ind w:left="422" w:hanging="425"/>
        <w:rPr>
          <w:rFonts w:ascii="Simplified Arabic" w:eastAsiaTheme="minorEastAsia" w:hAnsi="Simplified Arabic" w:cs="Simplified Arabic"/>
          <w:kern w:val="0"/>
          <w:sz w:val="28"/>
          <w:szCs w:val="28"/>
          <w14:ligatures w14:val="none"/>
        </w:rPr>
      </w:pPr>
      <w:r w:rsidRPr="00F5294A">
        <w:rPr>
          <w:rFonts w:ascii="Simplified Arabic" w:eastAsiaTheme="minorEastAsia" w:hAnsi="Simplified Arabic" w:cs="Simplified Arabic"/>
          <w:kern w:val="0"/>
          <w:sz w:val="28"/>
          <w:szCs w:val="28"/>
          <w:rtl/>
          <w14:ligatures w14:val="none"/>
        </w:rPr>
        <w:t>تحليل الارتباط</w:t>
      </w:r>
      <w:r w:rsidRPr="00F5294A">
        <w:rPr>
          <w:rFonts w:ascii="Simplified Arabic" w:eastAsiaTheme="minorEastAsia" w:hAnsi="Simplified Arabic" w:cs="Simplified Arabic" w:hint="cs"/>
          <w:kern w:val="0"/>
          <w:sz w:val="28"/>
          <w:szCs w:val="28"/>
          <w:rtl/>
          <w14:ligatures w14:val="none"/>
        </w:rPr>
        <w:t xml:space="preserve">: </w:t>
      </w:r>
      <w:r w:rsidRPr="00F5294A">
        <w:rPr>
          <w:rFonts w:ascii="Simplified Arabic" w:eastAsiaTheme="minorEastAsia" w:hAnsi="Simplified Arabic" w:cs="Simplified Arabic"/>
          <w:kern w:val="0"/>
          <w:sz w:val="28"/>
          <w:szCs w:val="28"/>
          <w:rtl/>
          <w14:ligatures w14:val="none"/>
        </w:rPr>
        <w:t>يُستخدم لتحديد مستوى قوة واتجاه العلاقة بين المتغيرات محل الدراسة</w:t>
      </w:r>
      <w:r w:rsidRPr="00F5294A">
        <w:rPr>
          <w:rFonts w:ascii="Simplified Arabic" w:eastAsiaTheme="minorEastAsia" w:hAnsi="Simplified Arabic" w:cs="Simplified Arabic" w:hint="cs"/>
          <w:kern w:val="0"/>
          <w:sz w:val="28"/>
          <w:szCs w:val="28"/>
          <w:rtl/>
          <w14:ligatures w14:val="none"/>
        </w:rPr>
        <w:t xml:space="preserve">. </w:t>
      </w:r>
    </w:p>
    <w:p w14:paraId="0AA2F1D3" w14:textId="77777777" w:rsidR="00F5294A" w:rsidRDefault="00F5294A" w:rsidP="00F5294A">
      <w:pPr>
        <w:pStyle w:val="ListParagraph"/>
        <w:numPr>
          <w:ilvl w:val="0"/>
          <w:numId w:val="27"/>
        </w:numPr>
        <w:spacing w:before="120" w:after="120" w:line="240" w:lineRule="auto"/>
        <w:ind w:left="422" w:hanging="425"/>
        <w:rPr>
          <w:rFonts w:ascii="Simplified Arabic" w:eastAsiaTheme="minorEastAsia" w:hAnsi="Simplified Arabic" w:cs="Simplified Arabic"/>
          <w:kern w:val="0"/>
          <w:sz w:val="28"/>
          <w:szCs w:val="28"/>
          <w14:ligatures w14:val="none"/>
        </w:rPr>
      </w:pPr>
      <w:r w:rsidRPr="00F5294A">
        <w:rPr>
          <w:rFonts w:ascii="Simplified Arabic" w:eastAsiaTheme="minorEastAsia" w:hAnsi="Simplified Arabic" w:cs="Simplified Arabic"/>
          <w:kern w:val="0"/>
          <w:sz w:val="28"/>
          <w:szCs w:val="28"/>
          <w:rtl/>
          <w14:ligatures w14:val="none"/>
        </w:rPr>
        <w:t>تحليل الانحدار الخطي المتعدد</w:t>
      </w:r>
      <w:r w:rsidRPr="00F5294A">
        <w:rPr>
          <w:rFonts w:ascii="Simplified Arabic" w:eastAsiaTheme="minorEastAsia" w:hAnsi="Simplified Arabic" w:cs="Simplified Arabic" w:hint="cs"/>
          <w:kern w:val="0"/>
          <w:sz w:val="28"/>
          <w:szCs w:val="28"/>
          <w:rtl/>
          <w14:ligatures w14:val="none"/>
        </w:rPr>
        <w:t xml:space="preserve">: </w:t>
      </w:r>
      <w:r w:rsidRPr="00F5294A">
        <w:rPr>
          <w:rFonts w:ascii="Simplified Arabic" w:eastAsiaTheme="minorEastAsia" w:hAnsi="Simplified Arabic" w:cs="Simplified Arabic"/>
          <w:kern w:val="0"/>
          <w:sz w:val="28"/>
          <w:szCs w:val="28"/>
          <w:rtl/>
          <w14:ligatures w14:val="none"/>
        </w:rPr>
        <w:t>يُستخدم لدراسة تأثير تطبيقات الذكاء الاصطناعي على كل من مستوى الرضا الوظيفي ومعدل دوران الموظفين</w:t>
      </w:r>
      <w:r w:rsidRPr="00F5294A">
        <w:rPr>
          <w:rFonts w:ascii="Simplified Arabic" w:eastAsiaTheme="minorEastAsia" w:hAnsi="Simplified Arabic" w:cs="Simplified Arabic"/>
          <w:kern w:val="0"/>
          <w:sz w:val="28"/>
          <w:szCs w:val="28"/>
          <w14:ligatures w14:val="none"/>
        </w:rPr>
        <w:t>.</w:t>
      </w:r>
      <w:bookmarkStart w:id="58" w:name="_Toc202693176"/>
      <w:bookmarkStart w:id="59" w:name="_Toc203766819"/>
    </w:p>
    <w:p w14:paraId="01A2DEDF" w14:textId="2823EAD2" w:rsidR="00F5294A" w:rsidRPr="00323907" w:rsidRDefault="00F5294A" w:rsidP="00F5294A">
      <w:pPr>
        <w:pStyle w:val="ListParagraph"/>
        <w:numPr>
          <w:ilvl w:val="0"/>
          <w:numId w:val="27"/>
        </w:numPr>
        <w:spacing w:before="120" w:after="120" w:line="240" w:lineRule="auto"/>
        <w:ind w:left="422" w:hanging="425"/>
        <w:rPr>
          <w:rFonts w:ascii="Simplified Arabic" w:eastAsiaTheme="minorEastAsia" w:hAnsi="Simplified Arabic" w:cs="Simplified Arabic"/>
          <w:kern w:val="0"/>
          <w:sz w:val="28"/>
          <w:szCs w:val="28"/>
          <w14:ligatures w14:val="none"/>
        </w:rPr>
      </w:pPr>
      <w:r w:rsidRPr="00323907">
        <w:rPr>
          <w:rFonts w:ascii="Simplified Arabic" w:eastAsiaTheme="minorEastAsia" w:hAnsi="Simplified Arabic" w:cs="Simplified Arabic"/>
          <w:kern w:val="0"/>
          <w:sz w:val="28"/>
          <w:szCs w:val="28"/>
          <w:rtl/>
          <w14:ligatures w14:val="none"/>
        </w:rPr>
        <w:t>اختبارات الفرو</w:t>
      </w:r>
      <w:r w:rsidRPr="00323907">
        <w:rPr>
          <w:rFonts w:ascii="Simplified Arabic" w:eastAsiaTheme="minorEastAsia" w:hAnsi="Simplified Arabic" w:cs="Simplified Arabic" w:hint="cs"/>
          <w:kern w:val="0"/>
          <w:sz w:val="28"/>
          <w:szCs w:val="28"/>
          <w:rtl/>
          <w14:ligatures w14:val="none"/>
        </w:rPr>
        <w:t>ق:</w:t>
      </w:r>
      <w:r w:rsidRPr="00323907">
        <w:rPr>
          <w:rFonts w:ascii="Simplified Arabic" w:eastAsiaTheme="minorEastAsia" w:hAnsi="Simplified Arabic" w:cs="Simplified Arabic"/>
          <w:kern w:val="0"/>
          <w:sz w:val="28"/>
          <w:szCs w:val="28"/>
          <w14:ligatures w14:val="none"/>
        </w:rPr>
        <w:t xml:space="preserve"> </w:t>
      </w:r>
      <w:r w:rsidRPr="00323907">
        <w:rPr>
          <w:rFonts w:asciiTheme="majorBidi" w:eastAsiaTheme="minorEastAsia" w:hAnsiTheme="majorBidi" w:cstheme="majorBidi"/>
          <w:kern w:val="0"/>
          <w:sz w:val="24"/>
          <w:szCs w:val="24"/>
          <w14:ligatures w14:val="none"/>
        </w:rPr>
        <w:t xml:space="preserve">(Independent T-test &amp; One-Way ANOVA) </w:t>
      </w:r>
      <w:r w:rsidRPr="00323907">
        <w:rPr>
          <w:rFonts w:ascii="Simplified Arabic" w:eastAsiaTheme="minorEastAsia" w:hAnsi="Simplified Arabic" w:cs="Simplified Arabic"/>
          <w:kern w:val="0"/>
          <w:sz w:val="28"/>
          <w:szCs w:val="28"/>
          <w:rtl/>
          <w14:ligatures w14:val="none"/>
        </w:rPr>
        <w:t>تُستخدم لقياس الاختلافات في إدراك تأثير الظاهرة محل الدراسة باختلاف الخصائص الديموغرافية للمشاركين</w:t>
      </w:r>
      <w:r w:rsidRPr="00323907">
        <w:rPr>
          <w:rFonts w:ascii="Simplified Arabic" w:eastAsiaTheme="minorEastAsia" w:hAnsi="Simplified Arabic" w:cs="Simplified Arabic"/>
          <w:kern w:val="0"/>
          <w:sz w:val="28"/>
          <w:szCs w:val="28"/>
          <w14:ligatures w14:val="none"/>
        </w:rPr>
        <w:t>.</w:t>
      </w:r>
    </w:p>
    <w:p w14:paraId="2AE712CB" w14:textId="604CC23D" w:rsidR="00375CCF" w:rsidRPr="004A4267" w:rsidRDefault="00375CCF" w:rsidP="000D07ED">
      <w:pPr>
        <w:pStyle w:val="Heading1"/>
        <w:rPr>
          <w:rFonts w:ascii="Simplified Arabic" w:eastAsiaTheme="minorEastAsia" w:hAnsi="Simplified Arabic" w:cs="Simplified Arabic"/>
          <w:b/>
          <w:bCs/>
          <w:color w:val="auto"/>
          <w:rtl/>
        </w:rPr>
      </w:pPr>
      <w:r w:rsidRPr="004A4267">
        <w:rPr>
          <w:rFonts w:ascii="Simplified Arabic" w:eastAsiaTheme="minorEastAsia" w:hAnsi="Simplified Arabic" w:cs="Simplified Arabic"/>
          <w:b/>
          <w:bCs/>
          <w:color w:val="auto"/>
          <w:rtl/>
        </w:rPr>
        <w:t>فروض الدراسة</w:t>
      </w:r>
      <w:bookmarkEnd w:id="58"/>
      <w:bookmarkEnd w:id="59"/>
    </w:p>
    <w:p w14:paraId="7DC8D1FB" w14:textId="7AE90DAE" w:rsidR="00375CCF" w:rsidRPr="004A4267" w:rsidRDefault="00375CCF" w:rsidP="001B373A">
      <w:pPr>
        <w:pStyle w:val="ListParagraph"/>
        <w:numPr>
          <w:ilvl w:val="0"/>
          <w:numId w:val="2"/>
        </w:numPr>
        <w:tabs>
          <w:tab w:val="num" w:pos="847"/>
        </w:tabs>
        <w:spacing w:before="120" w:after="120" w:line="240" w:lineRule="auto"/>
        <w:ind w:left="422" w:hanging="284"/>
        <w:rPr>
          <w:rStyle w:val="Heading2Char"/>
          <w:rFonts w:ascii="Simplified Arabic" w:hAnsi="Simplified Arabic" w:cs="Simplified Arabic"/>
          <w:b/>
          <w:bCs/>
          <w:color w:val="auto"/>
          <w:sz w:val="28"/>
          <w:szCs w:val="28"/>
          <w:rtl/>
        </w:rPr>
      </w:pPr>
      <w:bookmarkStart w:id="60" w:name="_Toc203766820"/>
      <w:r w:rsidRPr="004A4267">
        <w:rPr>
          <w:rStyle w:val="Heading2Char"/>
          <w:rFonts w:ascii="Simplified Arabic" w:hAnsi="Simplified Arabic" w:cs="Simplified Arabic"/>
          <w:b/>
          <w:bCs/>
          <w:color w:val="auto"/>
          <w:sz w:val="28"/>
          <w:szCs w:val="28"/>
          <w:rtl/>
        </w:rPr>
        <w:t>الفرض الرئيسي للدراسة:</w:t>
      </w:r>
      <w:bookmarkEnd w:id="60"/>
    </w:p>
    <w:p w14:paraId="7178844C" w14:textId="5358E6A5" w:rsidR="00375CCF" w:rsidRPr="004A4267" w:rsidRDefault="00375CCF" w:rsidP="00FC3C1B">
      <w:pPr>
        <w:spacing w:before="120" w:after="120" w:line="240" w:lineRule="auto"/>
        <w:ind w:firstLine="280"/>
        <w:rPr>
          <w:rFonts w:ascii="Simplified Arabic" w:eastAsiaTheme="minorEastAsia" w:hAnsi="Simplified Arabic" w:cs="Simplified Arabic"/>
          <w:kern w:val="0"/>
          <w:sz w:val="28"/>
          <w:szCs w:val="28"/>
          <w:rtl/>
          <w14:ligatures w14:val="none"/>
        </w:rPr>
      </w:pPr>
      <w:r w:rsidRPr="004A4267">
        <w:rPr>
          <w:rFonts w:ascii="Simplified Arabic" w:eastAsiaTheme="minorEastAsia" w:hAnsi="Simplified Arabic" w:cs="Simplified Arabic"/>
          <w:kern w:val="0"/>
          <w:sz w:val="28"/>
          <w:szCs w:val="28"/>
          <w:rtl/>
          <w14:ligatures w14:val="none"/>
        </w:rPr>
        <w:t>لا توجد علاقة ذات دلالة إحصائية بين استخدام تقنيات الذكاء الاصطناعي ورضا الموظفين ومعدل دورانهم الوظيفي في قطاع التكنولوجيا في المملكة العربية السعودية.”</w:t>
      </w:r>
    </w:p>
    <w:p w14:paraId="5D648759" w14:textId="6C1B6E6C" w:rsidR="00375CCF" w:rsidRPr="004A4267" w:rsidRDefault="00375CCF" w:rsidP="005E4556">
      <w:pPr>
        <w:pStyle w:val="ListParagraph"/>
        <w:numPr>
          <w:ilvl w:val="0"/>
          <w:numId w:val="2"/>
        </w:numPr>
        <w:tabs>
          <w:tab w:val="num" w:pos="847"/>
        </w:tabs>
        <w:spacing w:before="120" w:after="120" w:line="240" w:lineRule="auto"/>
        <w:ind w:left="422" w:hanging="284"/>
        <w:rPr>
          <w:rFonts w:ascii="Simplified Arabic" w:eastAsiaTheme="minorEastAsia" w:hAnsi="Simplified Arabic" w:cs="Simplified Arabic"/>
          <w:b/>
          <w:bCs/>
          <w:kern w:val="0"/>
          <w:sz w:val="32"/>
          <w:szCs w:val="32"/>
          <w:rtl/>
          <w14:ligatures w14:val="none"/>
        </w:rPr>
      </w:pPr>
      <w:bookmarkStart w:id="61" w:name="_Toc203766821"/>
      <w:r w:rsidRPr="004A4267">
        <w:rPr>
          <w:rStyle w:val="Heading2Char"/>
          <w:rFonts w:ascii="Simplified Arabic" w:hAnsi="Simplified Arabic" w:cs="Simplified Arabic"/>
          <w:b/>
          <w:bCs/>
          <w:color w:val="auto"/>
          <w:sz w:val="28"/>
          <w:szCs w:val="28"/>
          <w:rtl/>
        </w:rPr>
        <w:t>الفروض الفرعية:</w:t>
      </w:r>
      <w:bookmarkEnd w:id="61"/>
    </w:p>
    <w:p w14:paraId="74A95B77" w14:textId="14BB7B00" w:rsidR="00375CCF" w:rsidRPr="004A4267" w:rsidRDefault="00375CCF" w:rsidP="001B373A">
      <w:pPr>
        <w:pStyle w:val="ListParagraph"/>
        <w:numPr>
          <w:ilvl w:val="1"/>
          <w:numId w:val="2"/>
        </w:numPr>
        <w:spacing w:before="120" w:after="120" w:line="240" w:lineRule="auto"/>
        <w:ind w:left="422" w:hanging="425"/>
        <w:rPr>
          <w:rFonts w:ascii="Simplified Arabic" w:eastAsiaTheme="minorEastAsia" w:hAnsi="Simplified Arabic" w:cs="Simplified Arabic"/>
          <w:kern w:val="0"/>
          <w:sz w:val="28"/>
          <w:szCs w:val="28"/>
          <w:rtl/>
          <w14:ligatures w14:val="none"/>
        </w:rPr>
      </w:pPr>
      <w:r w:rsidRPr="004A4267">
        <w:rPr>
          <w:rFonts w:ascii="Simplified Arabic" w:eastAsiaTheme="minorEastAsia" w:hAnsi="Simplified Arabic" w:cs="Simplified Arabic"/>
          <w:kern w:val="0"/>
          <w:sz w:val="28"/>
          <w:szCs w:val="28"/>
          <w:rtl/>
          <w14:ligatures w14:val="none"/>
        </w:rPr>
        <w:t>لا توجد علاقة ذات دلالة إحصائية بين مستوى استخدام الذكاء الاصطناعي ورضا الموظفين في بيئة العمل التقنية.</w:t>
      </w:r>
    </w:p>
    <w:p w14:paraId="2026CC62" w14:textId="77777777" w:rsidR="00375CCF" w:rsidRPr="004A4267" w:rsidRDefault="00375CCF" w:rsidP="00FC3C1B">
      <w:pPr>
        <w:spacing w:before="120" w:after="120" w:line="240" w:lineRule="auto"/>
        <w:ind w:left="422" w:hanging="425"/>
        <w:rPr>
          <w:rFonts w:ascii="Simplified Arabic" w:eastAsiaTheme="minorEastAsia" w:hAnsi="Simplified Arabic" w:cs="Simplified Arabic"/>
          <w:kern w:val="0"/>
          <w:sz w:val="28"/>
          <w:szCs w:val="28"/>
          <w:rtl/>
          <w14:ligatures w14:val="none"/>
        </w:rPr>
      </w:pPr>
      <w:r w:rsidRPr="004A4267">
        <w:rPr>
          <w:rFonts w:ascii="Simplified Arabic" w:eastAsiaTheme="minorEastAsia" w:hAnsi="Simplified Arabic" w:cs="Simplified Arabic"/>
          <w:kern w:val="0"/>
          <w:sz w:val="28"/>
          <w:szCs w:val="28"/>
          <w:rtl/>
          <w14:ligatures w14:val="none"/>
        </w:rPr>
        <w:t xml:space="preserve">(مدعوم بدراسة </w:t>
      </w:r>
      <w:r w:rsidRPr="004A4267">
        <w:rPr>
          <w:rFonts w:asciiTheme="majorBidi" w:eastAsiaTheme="minorEastAsia" w:hAnsiTheme="majorBidi" w:cstheme="majorBidi"/>
          <w:kern w:val="0"/>
          <w:sz w:val="24"/>
          <w:szCs w:val="24"/>
          <w14:ligatures w14:val="none"/>
        </w:rPr>
        <w:t>Jarrahi, 2018</w:t>
      </w:r>
      <w:r w:rsidRPr="004A4267">
        <w:rPr>
          <w:rFonts w:ascii="Simplified Arabic" w:eastAsiaTheme="minorEastAsia" w:hAnsi="Simplified Arabic" w:cs="Simplified Arabic"/>
          <w:kern w:val="0"/>
          <w:sz w:val="28"/>
          <w:szCs w:val="28"/>
          <w:rtl/>
          <w14:ligatures w14:val="none"/>
        </w:rPr>
        <w:t xml:space="preserve"> التي أشارت إلى أن الاستخدام الذكي للتقنية قد يرفع الرضا)</w:t>
      </w:r>
    </w:p>
    <w:p w14:paraId="0B7B91AA" w14:textId="56558A8D" w:rsidR="00375CCF" w:rsidRPr="004A4267" w:rsidRDefault="00375CCF" w:rsidP="001B373A">
      <w:pPr>
        <w:pStyle w:val="ListParagraph"/>
        <w:numPr>
          <w:ilvl w:val="1"/>
          <w:numId w:val="2"/>
        </w:numPr>
        <w:spacing w:before="120" w:after="120" w:line="240" w:lineRule="auto"/>
        <w:ind w:left="422" w:hanging="425"/>
        <w:rPr>
          <w:rFonts w:ascii="Simplified Arabic" w:eastAsiaTheme="minorEastAsia" w:hAnsi="Simplified Arabic" w:cs="Simplified Arabic"/>
          <w:kern w:val="0"/>
          <w:sz w:val="28"/>
          <w:szCs w:val="28"/>
          <w:rtl/>
          <w14:ligatures w14:val="none"/>
        </w:rPr>
      </w:pPr>
      <w:r w:rsidRPr="004A4267">
        <w:rPr>
          <w:rFonts w:ascii="Simplified Arabic" w:eastAsiaTheme="minorEastAsia" w:hAnsi="Simplified Arabic" w:cs="Simplified Arabic"/>
          <w:kern w:val="0"/>
          <w:sz w:val="28"/>
          <w:szCs w:val="28"/>
          <w:rtl/>
          <w14:ligatures w14:val="none"/>
        </w:rPr>
        <w:t>لا توجد علاقة ذات دلالة إحصائية بين استخدام الذكاء الاصطناعي ومعدل دوران الموظفين في قطاع التكنولوجيا.</w:t>
      </w:r>
    </w:p>
    <w:p w14:paraId="1E8FD3DE" w14:textId="77777777" w:rsidR="00375CCF" w:rsidRPr="004A4267" w:rsidRDefault="00375CCF" w:rsidP="00FC3C1B">
      <w:pPr>
        <w:spacing w:before="120" w:after="120" w:line="240" w:lineRule="auto"/>
        <w:ind w:left="422" w:hanging="425"/>
        <w:rPr>
          <w:rFonts w:ascii="Simplified Arabic" w:eastAsiaTheme="minorEastAsia" w:hAnsi="Simplified Arabic" w:cs="Simplified Arabic"/>
          <w:kern w:val="0"/>
          <w:sz w:val="28"/>
          <w:szCs w:val="28"/>
          <w:rtl/>
          <w14:ligatures w14:val="none"/>
        </w:rPr>
      </w:pPr>
      <w:r w:rsidRPr="004A4267">
        <w:rPr>
          <w:rFonts w:ascii="Simplified Arabic" w:eastAsiaTheme="minorEastAsia" w:hAnsi="Simplified Arabic" w:cs="Simplified Arabic"/>
          <w:kern w:val="0"/>
          <w:sz w:val="28"/>
          <w:szCs w:val="28"/>
          <w:rtl/>
          <w14:ligatures w14:val="none"/>
        </w:rPr>
        <w:t xml:space="preserve">(مدعوم بنتائج </w:t>
      </w:r>
      <w:r w:rsidRPr="004A4267">
        <w:rPr>
          <w:rFonts w:asciiTheme="majorBidi" w:eastAsiaTheme="minorEastAsia" w:hAnsiTheme="majorBidi" w:cstheme="majorBidi"/>
          <w:kern w:val="0"/>
          <w:sz w:val="24"/>
          <w:szCs w:val="24"/>
          <w14:ligatures w14:val="none"/>
        </w:rPr>
        <w:t>Brougham &amp; Haar, 2018</w:t>
      </w:r>
      <w:r w:rsidRPr="004A4267">
        <w:rPr>
          <w:rFonts w:ascii="Simplified Arabic" w:eastAsiaTheme="minorEastAsia" w:hAnsi="Simplified Arabic" w:cs="Simplified Arabic"/>
          <w:kern w:val="0"/>
          <w:sz w:val="28"/>
          <w:szCs w:val="28"/>
          <w:rtl/>
          <w14:ligatures w14:val="none"/>
        </w:rPr>
        <w:t xml:space="preserve"> التي ربطت الذكاء الاصطناعي الإيجابي بانخفاض نية المغادرة)</w:t>
      </w:r>
    </w:p>
    <w:p w14:paraId="0EBFAC77" w14:textId="4ED8F575" w:rsidR="00375CCF" w:rsidRPr="004A4267" w:rsidRDefault="00375CCF" w:rsidP="001B373A">
      <w:pPr>
        <w:pStyle w:val="ListParagraph"/>
        <w:numPr>
          <w:ilvl w:val="1"/>
          <w:numId w:val="2"/>
        </w:numPr>
        <w:spacing w:before="120" w:after="120" w:line="240" w:lineRule="auto"/>
        <w:ind w:left="422" w:hanging="425"/>
        <w:rPr>
          <w:rFonts w:ascii="Simplified Arabic" w:eastAsiaTheme="minorEastAsia" w:hAnsi="Simplified Arabic" w:cs="Simplified Arabic"/>
          <w:kern w:val="0"/>
          <w:sz w:val="28"/>
          <w:szCs w:val="28"/>
          <w:rtl/>
          <w14:ligatures w14:val="none"/>
        </w:rPr>
      </w:pPr>
      <w:r w:rsidRPr="004A4267">
        <w:rPr>
          <w:rFonts w:ascii="Simplified Arabic" w:eastAsiaTheme="minorEastAsia" w:hAnsi="Simplified Arabic" w:cs="Simplified Arabic"/>
          <w:kern w:val="0"/>
          <w:sz w:val="28"/>
          <w:szCs w:val="28"/>
          <w:rtl/>
          <w14:ligatures w14:val="none"/>
        </w:rPr>
        <w:t>لا توجد فروق ذات دلالة إحصائية في إدراك الموظفين لتأثير الذكاء الاصطناعي على الرضا الوظيفي تعزى للعوامل الديموغرافية (العمر، الجنس، سنوات الخبرة، المسمى الوظيفي).</w:t>
      </w:r>
    </w:p>
    <w:p w14:paraId="46AC1B51" w14:textId="01E63D1A" w:rsidR="00375CCF" w:rsidRPr="004A4267" w:rsidRDefault="00375CCF" w:rsidP="001B373A">
      <w:pPr>
        <w:pStyle w:val="ListParagraph"/>
        <w:numPr>
          <w:ilvl w:val="1"/>
          <w:numId w:val="2"/>
        </w:numPr>
        <w:spacing w:before="120" w:after="120" w:line="240" w:lineRule="auto"/>
        <w:ind w:left="419" w:hanging="425"/>
        <w:rPr>
          <w:rFonts w:ascii="Simplified Arabic" w:eastAsiaTheme="minorEastAsia" w:hAnsi="Simplified Arabic" w:cs="Simplified Arabic"/>
          <w:kern w:val="0"/>
          <w:sz w:val="28"/>
          <w:szCs w:val="28"/>
          <w:rtl/>
          <w14:ligatures w14:val="none"/>
        </w:rPr>
      </w:pPr>
      <w:r w:rsidRPr="004A4267">
        <w:rPr>
          <w:rFonts w:ascii="Simplified Arabic" w:eastAsiaTheme="minorEastAsia" w:hAnsi="Simplified Arabic" w:cs="Simplified Arabic"/>
          <w:kern w:val="0"/>
          <w:sz w:val="28"/>
          <w:szCs w:val="28"/>
          <w:rtl/>
          <w14:ligatures w14:val="none"/>
        </w:rPr>
        <w:t>لا توجد فروق ذات دلالة إحصائية في إدراك الموظفين لتأثير الذكاء الاصطناعي على نيتهم في ترك العمل تعزى لنوع التقنية المستخدمة (أنظمة تقييم، روبوتات محادثة، تحليلات تنبؤية).</w:t>
      </w:r>
    </w:p>
    <w:p w14:paraId="694CAE5D" w14:textId="4985563E" w:rsidR="00375CCF" w:rsidRPr="004A4267" w:rsidRDefault="00375CCF" w:rsidP="00FC3C1B">
      <w:pPr>
        <w:pStyle w:val="Heading2"/>
        <w:rPr>
          <w:rFonts w:ascii="Simplified Arabic" w:eastAsiaTheme="minorEastAsia" w:hAnsi="Simplified Arabic" w:cs="Simplified Arabic"/>
          <w:b/>
          <w:bCs/>
          <w:color w:val="auto"/>
          <w:sz w:val="32"/>
          <w:szCs w:val="32"/>
          <w:rtl/>
        </w:rPr>
      </w:pPr>
      <w:bookmarkStart w:id="62" w:name="_Toc202693177"/>
      <w:bookmarkStart w:id="63" w:name="_Toc203766822"/>
      <w:r w:rsidRPr="004A4267">
        <w:rPr>
          <w:rFonts w:ascii="Simplified Arabic" w:eastAsiaTheme="minorEastAsia" w:hAnsi="Simplified Arabic" w:cs="Simplified Arabic"/>
          <w:b/>
          <w:bCs/>
          <w:color w:val="auto"/>
          <w:sz w:val="32"/>
          <w:szCs w:val="32"/>
          <w:rtl/>
        </w:rPr>
        <w:t>ربط الفروض بالدراسات السابقة</w:t>
      </w:r>
      <w:bookmarkEnd w:id="62"/>
      <w:bookmarkEnd w:id="63"/>
    </w:p>
    <w:p w14:paraId="0DE12DDE" w14:textId="6D0BDA89" w:rsidR="00375CCF" w:rsidRPr="004A4267" w:rsidRDefault="00375CCF" w:rsidP="00FC3C1B">
      <w:pPr>
        <w:pStyle w:val="ListParagraph"/>
        <w:spacing w:before="120" w:after="120" w:line="240" w:lineRule="auto"/>
        <w:ind w:left="-3" w:firstLine="283"/>
        <w:rPr>
          <w:rFonts w:ascii="Simplified Arabic" w:eastAsiaTheme="minorEastAsia" w:hAnsi="Simplified Arabic" w:cs="Simplified Arabic"/>
          <w:kern w:val="0"/>
          <w:sz w:val="28"/>
          <w:szCs w:val="28"/>
          <w:rtl/>
          <w14:ligatures w14:val="none"/>
        </w:rPr>
      </w:pPr>
      <w:r w:rsidRPr="004A4267">
        <w:rPr>
          <w:rFonts w:ascii="Simplified Arabic" w:eastAsiaTheme="minorEastAsia" w:hAnsi="Simplified Arabic" w:cs="Simplified Arabic"/>
          <w:kern w:val="0"/>
          <w:sz w:val="28"/>
          <w:szCs w:val="28"/>
          <w:rtl/>
          <w14:ligatures w14:val="none"/>
        </w:rPr>
        <w:t>تم تصميم الفروض بناءً على:</w:t>
      </w:r>
    </w:p>
    <w:p w14:paraId="12A95759" w14:textId="77777777" w:rsidR="00375CCF" w:rsidRPr="004A4267" w:rsidRDefault="00375CCF" w:rsidP="00FC3C1B">
      <w:pPr>
        <w:spacing w:before="120" w:after="120" w:line="240" w:lineRule="auto"/>
        <w:ind w:left="422" w:hanging="284"/>
        <w:rPr>
          <w:rFonts w:ascii="Simplified Arabic" w:eastAsiaTheme="minorEastAsia" w:hAnsi="Simplified Arabic" w:cs="Simplified Arabic"/>
          <w:kern w:val="0"/>
          <w:sz w:val="28"/>
          <w:szCs w:val="28"/>
          <w:rtl/>
          <w14:ligatures w14:val="none"/>
        </w:rPr>
      </w:pPr>
      <w:r w:rsidRPr="004A4267">
        <w:rPr>
          <w:rFonts w:ascii="Simplified Arabic" w:eastAsiaTheme="minorEastAsia" w:hAnsi="Simplified Arabic" w:cs="Simplified Arabic"/>
          <w:kern w:val="0"/>
          <w:sz w:val="28"/>
          <w:szCs w:val="28"/>
          <w:rtl/>
          <w14:ligatures w14:val="none"/>
        </w:rPr>
        <w:lastRenderedPageBreak/>
        <w:tab/>
        <w:t>•</w:t>
      </w:r>
      <w:r w:rsidRPr="004A4267">
        <w:rPr>
          <w:rFonts w:ascii="Simplified Arabic" w:eastAsiaTheme="minorEastAsia" w:hAnsi="Simplified Arabic" w:cs="Simplified Arabic"/>
          <w:kern w:val="0"/>
          <w:sz w:val="28"/>
          <w:szCs w:val="28"/>
          <w:rtl/>
          <w14:ligatures w14:val="none"/>
        </w:rPr>
        <w:tab/>
        <w:t>الأدبيات التي أظهرت أن الذكاء الاصطناعي يمكن أن يكون محفزًا للموظفين إذا تم دمجه بطرق مرنة وإنسانية.</w:t>
      </w:r>
    </w:p>
    <w:p w14:paraId="74A79B33" w14:textId="77777777" w:rsidR="00323907" w:rsidRPr="00323907" w:rsidRDefault="00375CCF" w:rsidP="00323907">
      <w:pPr>
        <w:spacing w:before="120" w:after="120" w:line="240" w:lineRule="auto"/>
        <w:ind w:left="422" w:hanging="284"/>
        <w:rPr>
          <w:rFonts w:ascii="Simplified Arabic" w:eastAsiaTheme="minorEastAsia" w:hAnsi="Simplified Arabic" w:cs="Simplified Arabic"/>
          <w:kern w:val="0"/>
          <w:sz w:val="28"/>
          <w:szCs w:val="28"/>
          <w:rtl/>
          <w14:ligatures w14:val="none"/>
        </w:rPr>
      </w:pPr>
      <w:r w:rsidRPr="004A4267">
        <w:rPr>
          <w:rFonts w:ascii="Simplified Arabic" w:eastAsiaTheme="minorEastAsia" w:hAnsi="Simplified Arabic" w:cs="Simplified Arabic"/>
          <w:kern w:val="0"/>
          <w:sz w:val="28"/>
          <w:szCs w:val="28"/>
          <w:rtl/>
          <w14:ligatures w14:val="none"/>
        </w:rPr>
        <w:tab/>
        <w:t>•</w:t>
      </w:r>
      <w:r w:rsidRPr="004A4267">
        <w:rPr>
          <w:rFonts w:ascii="Simplified Arabic" w:eastAsiaTheme="minorEastAsia" w:hAnsi="Simplified Arabic" w:cs="Simplified Arabic"/>
          <w:kern w:val="0"/>
          <w:sz w:val="28"/>
          <w:szCs w:val="28"/>
          <w:rtl/>
          <w14:ligatures w14:val="none"/>
        </w:rPr>
        <w:tab/>
      </w:r>
      <w:r w:rsidR="00323907" w:rsidRPr="00323907">
        <w:rPr>
          <w:rFonts w:ascii="Simplified Arabic" w:eastAsiaTheme="minorEastAsia" w:hAnsi="Simplified Arabic" w:cs="Simplified Arabic"/>
          <w:kern w:val="0"/>
          <w:sz w:val="28"/>
          <w:szCs w:val="28"/>
          <w:rtl/>
          <w14:ligatures w14:val="none"/>
        </w:rPr>
        <w:t>أشارت بعض الأبحاث إلى مخاطر الإفراط في الاعتماد على التقنيات دون إشراك العنصر البشري، حيث قد يترتب على ذلك شعور الموظفين بانخفاض الأمان الوظيفي أو ظهور مقاومة تجاه التغيير التقني داخل بيئة العمل</w:t>
      </w:r>
      <w:r w:rsidR="00323907" w:rsidRPr="00323907">
        <w:rPr>
          <w:rFonts w:ascii="Simplified Arabic" w:eastAsiaTheme="minorEastAsia" w:hAnsi="Simplified Arabic" w:cs="Simplified Arabic"/>
          <w:kern w:val="0"/>
          <w:sz w:val="28"/>
          <w:szCs w:val="28"/>
          <w14:ligatures w14:val="none"/>
        </w:rPr>
        <w:t>.</w:t>
      </w:r>
    </w:p>
    <w:p w14:paraId="5CF9DCA6" w14:textId="77777777" w:rsidR="00323907" w:rsidRPr="00323907" w:rsidRDefault="00323907" w:rsidP="00323907">
      <w:pPr>
        <w:spacing w:before="120" w:after="120" w:line="240" w:lineRule="auto"/>
        <w:ind w:left="422" w:hanging="284"/>
        <w:rPr>
          <w:rFonts w:ascii="Simplified Arabic" w:eastAsiaTheme="minorEastAsia" w:hAnsi="Simplified Arabic" w:cs="Simplified Arabic"/>
          <w:kern w:val="0"/>
          <w:sz w:val="28"/>
          <w:szCs w:val="28"/>
          <w:rtl/>
          <w14:ligatures w14:val="none"/>
        </w:rPr>
      </w:pPr>
      <w:r w:rsidRPr="00323907">
        <w:rPr>
          <w:rFonts w:ascii="Simplified Arabic" w:eastAsiaTheme="minorEastAsia" w:hAnsi="Simplified Arabic" w:cs="Simplified Arabic"/>
          <w:kern w:val="0"/>
          <w:sz w:val="28"/>
          <w:szCs w:val="28"/>
          <w:rtl/>
          <w14:ligatures w14:val="none"/>
        </w:rPr>
        <w:t>‏</w:t>
      </w:r>
      <w:r w:rsidRPr="00323907">
        <w:rPr>
          <w:rFonts w:ascii="Simplified Arabic" w:eastAsiaTheme="minorEastAsia" w:hAnsi="Simplified Arabic" w:cs="Simplified Arabic"/>
          <w:kern w:val="0"/>
          <w:sz w:val="28"/>
          <w:szCs w:val="28"/>
          <w:rtl/>
          <w14:ligatures w14:val="none"/>
        </w:rPr>
        <w:tab/>
        <w:t>•</w:t>
      </w:r>
      <w:r w:rsidRPr="00323907">
        <w:rPr>
          <w:rFonts w:ascii="Simplified Arabic" w:eastAsiaTheme="minorEastAsia" w:hAnsi="Simplified Arabic" w:cs="Simplified Arabic"/>
          <w:kern w:val="0"/>
          <w:sz w:val="28"/>
          <w:szCs w:val="28"/>
          <w:rtl/>
          <w14:ligatures w14:val="none"/>
        </w:rPr>
        <w:tab/>
        <w:t>أكّد</w:t>
      </w:r>
      <w:r w:rsidRPr="00323907">
        <w:rPr>
          <w:rFonts w:ascii="Simplified Arabic" w:eastAsiaTheme="minorEastAsia" w:hAnsi="Simplified Arabic" w:cs="Simplified Arabic"/>
          <w:kern w:val="0"/>
          <w:sz w:val="28"/>
          <w:szCs w:val="28"/>
          <w14:ligatures w14:val="none"/>
        </w:rPr>
        <w:t xml:space="preserve"> </w:t>
      </w:r>
      <w:r w:rsidRPr="00323907">
        <w:rPr>
          <w:rFonts w:asciiTheme="majorBidi" w:eastAsiaTheme="minorEastAsia" w:hAnsiTheme="majorBidi" w:cstheme="majorBidi"/>
          <w:kern w:val="0"/>
          <w:sz w:val="24"/>
          <w:szCs w:val="24"/>
          <w14:ligatures w14:val="none"/>
        </w:rPr>
        <w:t xml:space="preserve">Huang </w:t>
      </w:r>
      <w:r w:rsidRPr="00323907">
        <w:rPr>
          <w:rFonts w:asciiTheme="majorBidi" w:eastAsiaTheme="minorEastAsia" w:hAnsiTheme="majorBidi" w:cstheme="majorBidi"/>
          <w:kern w:val="0"/>
          <w:sz w:val="24"/>
          <w:szCs w:val="24"/>
          <w:rtl/>
          <w14:ligatures w14:val="none"/>
        </w:rPr>
        <w:t>و</w:t>
      </w:r>
      <w:r w:rsidRPr="00323907">
        <w:rPr>
          <w:rFonts w:asciiTheme="majorBidi" w:eastAsiaTheme="minorEastAsia" w:hAnsiTheme="majorBidi" w:cstheme="majorBidi"/>
          <w:kern w:val="0"/>
          <w:sz w:val="24"/>
          <w:szCs w:val="24"/>
          <w14:ligatures w14:val="none"/>
        </w:rPr>
        <w:t xml:space="preserve">Rust (2021) </w:t>
      </w:r>
      <w:r w:rsidRPr="00323907">
        <w:rPr>
          <w:rFonts w:asciiTheme="majorBidi" w:eastAsiaTheme="minorEastAsia" w:hAnsiTheme="majorBidi" w:cstheme="majorBidi" w:hint="cs"/>
          <w:kern w:val="0"/>
          <w:sz w:val="24"/>
          <w:szCs w:val="24"/>
          <w:rtl/>
          <w14:ligatures w14:val="none"/>
        </w:rPr>
        <w:t xml:space="preserve"> </w:t>
      </w:r>
      <w:r w:rsidRPr="00323907">
        <w:rPr>
          <w:rFonts w:ascii="Simplified Arabic" w:eastAsiaTheme="minorEastAsia" w:hAnsi="Simplified Arabic" w:cs="Simplified Arabic"/>
          <w:kern w:val="0"/>
          <w:sz w:val="28"/>
          <w:szCs w:val="28"/>
          <w:rtl/>
          <w14:ligatures w14:val="none"/>
        </w:rPr>
        <w:t>على أهمية إيجاد توازن فعّال بين تطبيقات الذكاء الاصطناعي</w:t>
      </w:r>
      <w:r w:rsidRPr="00323907">
        <w:rPr>
          <w:rFonts w:asciiTheme="majorBidi" w:eastAsiaTheme="minorEastAsia" w:hAnsiTheme="majorBidi" w:cstheme="majorBidi"/>
          <w:kern w:val="0"/>
          <w:sz w:val="24"/>
          <w:szCs w:val="24"/>
          <w:rtl/>
          <w14:ligatures w14:val="none"/>
        </w:rPr>
        <w:t xml:space="preserve"> </w:t>
      </w:r>
      <w:r w:rsidRPr="00323907">
        <w:rPr>
          <w:rFonts w:ascii="Simplified Arabic" w:eastAsiaTheme="minorEastAsia" w:hAnsi="Simplified Arabic" w:cs="Simplified Arabic"/>
          <w:kern w:val="0"/>
          <w:sz w:val="28"/>
          <w:szCs w:val="28"/>
          <w:rtl/>
          <w14:ligatures w14:val="none"/>
        </w:rPr>
        <w:t>والمشاعر</w:t>
      </w:r>
      <w:r w:rsidRPr="00323907">
        <w:rPr>
          <w:rFonts w:asciiTheme="majorBidi" w:eastAsiaTheme="minorEastAsia" w:hAnsiTheme="majorBidi" w:cstheme="majorBidi"/>
          <w:kern w:val="0"/>
          <w:sz w:val="24"/>
          <w:szCs w:val="24"/>
          <w:rtl/>
          <w14:ligatures w14:val="none"/>
        </w:rPr>
        <w:t xml:space="preserve"> </w:t>
      </w:r>
      <w:r w:rsidRPr="00323907">
        <w:rPr>
          <w:rFonts w:ascii="Simplified Arabic" w:eastAsiaTheme="minorEastAsia" w:hAnsi="Simplified Arabic" w:cs="Simplified Arabic"/>
          <w:kern w:val="0"/>
          <w:sz w:val="28"/>
          <w:szCs w:val="28"/>
          <w:rtl/>
          <w14:ligatures w14:val="none"/>
        </w:rPr>
        <w:t>الإنسانية داخل بيئات العمل، بما يضمن الحفاظ على البعد الإنساني في التفاعل المهني</w:t>
      </w:r>
      <w:r w:rsidRPr="00323907">
        <w:rPr>
          <w:rFonts w:ascii="Simplified Arabic" w:eastAsiaTheme="minorEastAsia" w:hAnsi="Simplified Arabic" w:cs="Simplified Arabic"/>
          <w:kern w:val="0"/>
          <w:sz w:val="28"/>
          <w:szCs w:val="28"/>
          <w14:ligatures w14:val="none"/>
        </w:rPr>
        <w:t>.</w:t>
      </w:r>
    </w:p>
    <w:p w14:paraId="6CE068C8" w14:textId="1E2B0D3D" w:rsidR="00F33859" w:rsidRPr="004A4267" w:rsidRDefault="00375CCF" w:rsidP="00323907">
      <w:pPr>
        <w:spacing w:before="120" w:after="120" w:line="240" w:lineRule="auto"/>
        <w:ind w:left="422" w:hanging="284"/>
        <w:rPr>
          <w:rFonts w:ascii="Simplified Arabic" w:eastAsiaTheme="minorEastAsia" w:hAnsi="Simplified Arabic" w:cs="Simplified Arabic"/>
          <w:kern w:val="0"/>
          <w:sz w:val="28"/>
          <w:szCs w:val="28"/>
          <w:rtl/>
          <w14:ligatures w14:val="none"/>
        </w:rPr>
      </w:pPr>
      <w:r w:rsidRPr="004A4267">
        <w:rPr>
          <w:rFonts w:ascii="Simplified Arabic" w:eastAsiaTheme="minorEastAsia" w:hAnsi="Simplified Arabic" w:cs="Simplified Arabic"/>
          <w:kern w:val="0"/>
          <w:sz w:val="28"/>
          <w:szCs w:val="28"/>
          <w:rtl/>
          <w14:ligatures w14:val="none"/>
        </w:rPr>
        <w:t>‏</w:t>
      </w:r>
      <w:r w:rsidRPr="004A4267">
        <w:rPr>
          <w:rFonts w:ascii="Simplified Arabic" w:eastAsiaTheme="minorEastAsia" w:hAnsi="Simplified Arabic" w:cs="Simplified Arabic"/>
          <w:kern w:val="0"/>
          <w:sz w:val="28"/>
          <w:szCs w:val="28"/>
          <w:rtl/>
          <w14:ligatures w14:val="none"/>
        </w:rPr>
        <w:tab/>
        <w:t>•</w:t>
      </w:r>
      <w:r w:rsidRPr="004A4267">
        <w:rPr>
          <w:rFonts w:ascii="Simplified Arabic" w:eastAsiaTheme="minorEastAsia" w:hAnsi="Simplified Arabic" w:cs="Simplified Arabic"/>
          <w:kern w:val="0"/>
          <w:sz w:val="28"/>
          <w:szCs w:val="28"/>
          <w:rtl/>
          <w14:ligatures w14:val="none"/>
        </w:rPr>
        <w:tab/>
      </w:r>
      <w:r w:rsidRPr="004A4267">
        <w:rPr>
          <w:rFonts w:asciiTheme="majorBidi" w:eastAsiaTheme="minorEastAsia" w:hAnsiTheme="majorBidi" w:cstheme="majorBidi"/>
          <w:kern w:val="0"/>
          <w:sz w:val="24"/>
          <w:szCs w:val="24"/>
          <w14:ligatures w14:val="none"/>
        </w:rPr>
        <w:t>Tambe et al. (2019</w:t>
      </w:r>
      <w:r w:rsidR="001F1743">
        <w:rPr>
          <w:rFonts w:asciiTheme="majorBidi" w:eastAsiaTheme="minorEastAsia" w:hAnsiTheme="majorBidi" w:cstheme="majorBidi"/>
          <w:kern w:val="0"/>
          <w:sz w:val="24"/>
          <w:szCs w:val="24"/>
          <w14:ligatures w14:val="none"/>
        </w:rPr>
        <w:t>)</w:t>
      </w:r>
      <w:r w:rsidRPr="004A4267">
        <w:rPr>
          <w:rFonts w:ascii="Simplified Arabic" w:eastAsiaTheme="minorEastAsia" w:hAnsi="Simplified Arabic" w:cs="Simplified Arabic"/>
          <w:kern w:val="0"/>
          <w:sz w:val="28"/>
          <w:szCs w:val="28"/>
          <w:rtl/>
          <w14:ligatures w14:val="none"/>
        </w:rPr>
        <w:t xml:space="preserve"> أكدوا أن الذكاء الاصطناعي يمكن أن يحسن من الاحتفاظ بالموظفين عند استخدامه لدعم التدريب والتطوير المهني.</w:t>
      </w:r>
    </w:p>
    <w:p w14:paraId="4CE9E48B" w14:textId="16988EFB" w:rsidR="00D22171" w:rsidRPr="004A4267" w:rsidRDefault="00D22171" w:rsidP="00FC3C1B">
      <w:pPr>
        <w:pStyle w:val="Heading1"/>
        <w:spacing w:before="120" w:after="120"/>
        <w:rPr>
          <w:rFonts w:ascii="Simplified Arabic" w:hAnsi="Simplified Arabic" w:cs="Simplified Arabic"/>
          <w:b/>
          <w:bCs/>
          <w:color w:val="auto"/>
          <w:rtl/>
        </w:rPr>
      </w:pPr>
      <w:bookmarkStart w:id="64" w:name="_Toc202693178"/>
      <w:bookmarkStart w:id="65" w:name="_Toc203766823"/>
      <w:r w:rsidRPr="004A4267">
        <w:rPr>
          <w:rFonts w:ascii="Simplified Arabic" w:hAnsi="Simplified Arabic" w:cs="Simplified Arabic"/>
          <w:b/>
          <w:bCs/>
          <w:color w:val="auto"/>
          <w:rtl/>
        </w:rPr>
        <w:t xml:space="preserve">أدوات </w:t>
      </w:r>
      <w:r w:rsidR="003450AC" w:rsidRPr="004A4267">
        <w:rPr>
          <w:rFonts w:ascii="Simplified Arabic" w:hAnsi="Simplified Arabic" w:cs="Simplified Arabic"/>
          <w:b/>
          <w:bCs/>
          <w:color w:val="auto"/>
          <w:rtl/>
        </w:rPr>
        <w:t>الدراسة:</w:t>
      </w:r>
      <w:bookmarkEnd w:id="64"/>
      <w:bookmarkEnd w:id="65"/>
    </w:p>
    <w:p w14:paraId="71F065FE" w14:textId="263D319F" w:rsidR="00E1024C" w:rsidRPr="004A4267" w:rsidRDefault="00E1024C" w:rsidP="006479B1">
      <w:pPr>
        <w:spacing w:before="120" w:after="120" w:line="240" w:lineRule="auto"/>
        <w:ind w:firstLine="278"/>
        <w:jc w:val="both"/>
        <w:divId w:val="723990645"/>
        <w:rPr>
          <w:rFonts w:ascii="Simplified Arabic" w:eastAsiaTheme="minorEastAsia" w:hAnsi="Simplified Arabic" w:cs="Simplified Arabic"/>
          <w:kern w:val="0"/>
          <w:sz w:val="28"/>
          <w:szCs w:val="28"/>
          <w:rtl/>
          <w14:ligatures w14:val="none"/>
        </w:rPr>
      </w:pPr>
      <w:r w:rsidRPr="004A4267">
        <w:rPr>
          <w:rFonts w:ascii="Simplified Arabic" w:eastAsiaTheme="minorEastAsia" w:hAnsi="Simplified Arabic" w:cs="Simplified Arabic"/>
          <w:kern w:val="0"/>
          <w:sz w:val="28"/>
          <w:szCs w:val="28"/>
          <w:rtl/>
          <w14:ligatures w14:val="none"/>
        </w:rPr>
        <w:t>تعتمد هذه الدراسة على مزيج من الأدوات الكمية والنوعية، وذلك لضمان جمع بيانات شاملة عن العلاقة بين تقنيات الذكاء الاصطناعي ورضا الموظفين ومعدل دورانهم الوظيفي. وقد تم تحديد أداة رئيسية لجمع البيانات الأولية، إلى جانب مجموعة من أدوات تحليل البيانات الثانوية المدعومة بمنهجية علمية دقيقة.</w:t>
      </w:r>
    </w:p>
    <w:p w14:paraId="2E85B471" w14:textId="77777777" w:rsidR="00E1024C" w:rsidRPr="004A4267" w:rsidRDefault="00E1024C" w:rsidP="00FC3C1B">
      <w:pPr>
        <w:pStyle w:val="Heading2"/>
        <w:spacing w:before="120" w:after="120"/>
        <w:divId w:val="723990645"/>
        <w:rPr>
          <w:rFonts w:ascii="Simplified Arabic" w:eastAsiaTheme="minorEastAsia" w:hAnsi="Simplified Arabic" w:cs="Simplified Arabic"/>
          <w:b/>
          <w:bCs/>
          <w:color w:val="auto"/>
          <w:sz w:val="28"/>
          <w:szCs w:val="28"/>
          <w:rtl/>
        </w:rPr>
      </w:pPr>
      <w:bookmarkStart w:id="66" w:name="_Toc202693179"/>
      <w:bookmarkStart w:id="67" w:name="_Toc203766824"/>
      <w:r w:rsidRPr="004A4267">
        <w:rPr>
          <w:rFonts w:ascii="Simplified Arabic" w:eastAsiaTheme="minorEastAsia" w:hAnsi="Simplified Arabic" w:cs="Simplified Arabic"/>
          <w:b/>
          <w:bCs/>
          <w:color w:val="auto"/>
          <w:sz w:val="28"/>
          <w:szCs w:val="28"/>
          <w:rtl/>
        </w:rPr>
        <w:t>أولًا: الأداة الرئيسية لجمع البيانات الأولية</w:t>
      </w:r>
      <w:bookmarkEnd w:id="66"/>
      <w:bookmarkEnd w:id="67"/>
    </w:p>
    <w:p w14:paraId="03A4F29A" w14:textId="77777777" w:rsidR="00FC3C1B" w:rsidRPr="004A4267" w:rsidRDefault="00E1024C" w:rsidP="001B373A">
      <w:pPr>
        <w:pStyle w:val="ListParagraph"/>
        <w:numPr>
          <w:ilvl w:val="1"/>
          <w:numId w:val="1"/>
        </w:numPr>
        <w:spacing w:before="120" w:after="120" w:line="240" w:lineRule="auto"/>
        <w:ind w:left="422" w:hanging="284"/>
        <w:jc w:val="both"/>
        <w:divId w:val="723990645"/>
        <w:rPr>
          <w:rFonts w:ascii="Simplified Arabic" w:eastAsiaTheme="minorEastAsia" w:hAnsi="Simplified Arabic" w:cs="Simplified Arabic"/>
          <w:kern w:val="0"/>
          <w:sz w:val="28"/>
          <w:szCs w:val="28"/>
          <w14:ligatures w14:val="none"/>
        </w:rPr>
      </w:pPr>
      <w:r w:rsidRPr="004A4267">
        <w:rPr>
          <w:rFonts w:ascii="Simplified Arabic" w:eastAsiaTheme="minorEastAsia" w:hAnsi="Simplified Arabic" w:cs="Simplified Arabic" w:hint="cs"/>
          <w:kern w:val="0"/>
          <w:sz w:val="28"/>
          <w:szCs w:val="28"/>
          <w:rtl/>
          <w14:ligatures w14:val="none"/>
        </w:rPr>
        <w:t>الاستبيان</w:t>
      </w:r>
      <w:r w:rsidRPr="004A4267">
        <w:rPr>
          <w:rFonts w:ascii="Simplified Arabic" w:eastAsiaTheme="minorEastAsia" w:hAnsi="Simplified Arabic" w:cs="Simplified Arabic"/>
          <w:kern w:val="0"/>
          <w:sz w:val="28"/>
          <w:szCs w:val="28"/>
          <w:rtl/>
          <w14:ligatures w14:val="none"/>
        </w:rPr>
        <w:t xml:space="preserve"> </w:t>
      </w:r>
      <w:r w:rsidRPr="001F1743">
        <w:rPr>
          <w:rFonts w:asciiTheme="majorBidi" w:eastAsiaTheme="minorEastAsia" w:hAnsiTheme="majorBidi" w:cstheme="majorBidi"/>
          <w:kern w:val="0"/>
          <w:sz w:val="24"/>
          <w:szCs w:val="24"/>
          <w:rtl/>
          <w14:ligatures w14:val="none"/>
        </w:rPr>
        <w:t>(</w:t>
      </w:r>
      <w:r w:rsidRPr="001F1743">
        <w:rPr>
          <w:rFonts w:asciiTheme="majorBidi" w:eastAsiaTheme="minorEastAsia" w:hAnsiTheme="majorBidi" w:cstheme="majorBidi"/>
          <w:kern w:val="0"/>
          <w:sz w:val="24"/>
          <w:szCs w:val="24"/>
          <w14:ligatures w14:val="none"/>
        </w:rPr>
        <w:t>Questionnaire</w:t>
      </w:r>
      <w:r w:rsidRPr="001F1743">
        <w:rPr>
          <w:rFonts w:asciiTheme="majorBidi" w:eastAsiaTheme="minorEastAsia" w:hAnsiTheme="majorBidi" w:cstheme="majorBidi"/>
          <w:kern w:val="0"/>
          <w:sz w:val="24"/>
          <w:szCs w:val="24"/>
          <w:rtl/>
          <w14:ligatures w14:val="none"/>
        </w:rPr>
        <w:t>)</w:t>
      </w:r>
    </w:p>
    <w:p w14:paraId="4A99474C" w14:textId="6C1884A1" w:rsidR="00E1024C" w:rsidRPr="004A4267" w:rsidRDefault="00E1024C" w:rsidP="00FC3C1B">
      <w:pPr>
        <w:pStyle w:val="ListParagraph"/>
        <w:spacing w:before="120" w:after="120" w:line="240" w:lineRule="auto"/>
        <w:ind w:left="564" w:hanging="142"/>
        <w:jc w:val="both"/>
        <w:divId w:val="723990645"/>
        <w:rPr>
          <w:rFonts w:ascii="Simplified Arabic" w:eastAsiaTheme="minorEastAsia" w:hAnsi="Simplified Arabic" w:cs="Simplified Arabic"/>
          <w:kern w:val="0"/>
          <w:sz w:val="28"/>
          <w:szCs w:val="28"/>
          <w:rtl/>
          <w14:ligatures w14:val="none"/>
        </w:rPr>
      </w:pPr>
      <w:r w:rsidRPr="004A4267">
        <w:rPr>
          <w:rFonts w:ascii="Simplified Arabic" w:eastAsiaTheme="minorEastAsia" w:hAnsi="Simplified Arabic" w:cs="Simplified Arabic"/>
          <w:kern w:val="0"/>
          <w:sz w:val="28"/>
          <w:szCs w:val="28"/>
          <w:rtl/>
          <w14:ligatures w14:val="none"/>
        </w:rPr>
        <w:t>يُعد الاستبيان الأداة الأساسية المعتمدة في هذه الدراسة لجمع البيانات من عينة من الموظفين العاملين في قطاع التكنولوجيا في المنطقة الشرقية من المملكة العربية السعودية.</w:t>
      </w:r>
    </w:p>
    <w:p w14:paraId="40C3B531" w14:textId="4E16D45B" w:rsidR="00E1024C" w:rsidRPr="004A4267" w:rsidRDefault="00E1024C" w:rsidP="001B373A">
      <w:pPr>
        <w:pStyle w:val="ListParagraph"/>
        <w:numPr>
          <w:ilvl w:val="1"/>
          <w:numId w:val="1"/>
        </w:numPr>
        <w:spacing w:before="120" w:after="120" w:line="240" w:lineRule="auto"/>
        <w:ind w:left="280" w:firstLine="0"/>
        <w:jc w:val="both"/>
        <w:divId w:val="723990645"/>
        <w:rPr>
          <w:rFonts w:ascii="Simplified Arabic" w:eastAsiaTheme="minorEastAsia" w:hAnsi="Simplified Arabic" w:cs="Simplified Arabic"/>
          <w:kern w:val="0"/>
          <w:sz w:val="28"/>
          <w:szCs w:val="28"/>
          <w:rtl/>
          <w14:ligatures w14:val="none"/>
        </w:rPr>
      </w:pPr>
      <w:r w:rsidRPr="004A4267">
        <w:rPr>
          <w:rFonts w:ascii="Simplified Arabic" w:eastAsiaTheme="minorEastAsia" w:hAnsi="Simplified Arabic" w:cs="Simplified Arabic"/>
          <w:kern w:val="0"/>
          <w:sz w:val="28"/>
          <w:szCs w:val="28"/>
          <w:rtl/>
          <w14:ligatures w14:val="none"/>
        </w:rPr>
        <w:t>مكونات الاستبيان:</w:t>
      </w:r>
    </w:p>
    <w:p w14:paraId="2F0AE9F3" w14:textId="77777777" w:rsidR="00E1024C" w:rsidRPr="004A4267" w:rsidRDefault="00E1024C" w:rsidP="00FC3C1B">
      <w:pPr>
        <w:spacing w:before="120" w:after="120" w:line="240" w:lineRule="auto"/>
        <w:ind w:left="422" w:hanging="284"/>
        <w:jc w:val="both"/>
        <w:divId w:val="723990645"/>
        <w:rPr>
          <w:rFonts w:ascii="Simplified Arabic" w:eastAsiaTheme="minorEastAsia" w:hAnsi="Simplified Arabic" w:cs="Simplified Arabic"/>
          <w:kern w:val="0"/>
          <w:sz w:val="28"/>
          <w:szCs w:val="28"/>
          <w:rtl/>
          <w14:ligatures w14:val="none"/>
        </w:rPr>
      </w:pPr>
      <w:r w:rsidRPr="004A4267">
        <w:rPr>
          <w:rFonts w:ascii="Simplified Arabic" w:eastAsiaTheme="minorEastAsia" w:hAnsi="Simplified Arabic" w:cs="Simplified Arabic"/>
          <w:kern w:val="0"/>
          <w:sz w:val="28"/>
          <w:szCs w:val="28"/>
          <w:rtl/>
          <w14:ligatures w14:val="none"/>
        </w:rPr>
        <w:tab/>
        <w:t>•</w:t>
      </w:r>
      <w:r w:rsidRPr="004A4267">
        <w:rPr>
          <w:rFonts w:ascii="Simplified Arabic" w:eastAsiaTheme="minorEastAsia" w:hAnsi="Simplified Arabic" w:cs="Simplified Arabic"/>
          <w:kern w:val="0"/>
          <w:sz w:val="28"/>
          <w:szCs w:val="28"/>
          <w:rtl/>
          <w14:ligatures w14:val="none"/>
        </w:rPr>
        <w:tab/>
        <w:t>البيانات الديموغرافية: العمر، الجنس، المؤهل العلمي، سنوات الخبرة، نوع الوظيفة، وحجم الشركة.</w:t>
      </w:r>
    </w:p>
    <w:p w14:paraId="50BDDE40" w14:textId="77777777" w:rsidR="00E1024C" w:rsidRPr="004A4267" w:rsidRDefault="00E1024C" w:rsidP="00FC3C1B">
      <w:pPr>
        <w:spacing w:before="120" w:after="120" w:line="240" w:lineRule="auto"/>
        <w:ind w:left="422" w:hanging="284"/>
        <w:jc w:val="both"/>
        <w:divId w:val="723990645"/>
        <w:rPr>
          <w:rFonts w:ascii="Simplified Arabic" w:eastAsiaTheme="minorEastAsia" w:hAnsi="Simplified Arabic" w:cs="Simplified Arabic"/>
          <w:kern w:val="0"/>
          <w:sz w:val="28"/>
          <w:szCs w:val="28"/>
          <w:rtl/>
          <w14:ligatures w14:val="none"/>
        </w:rPr>
      </w:pPr>
      <w:r w:rsidRPr="004A4267">
        <w:rPr>
          <w:rFonts w:ascii="Simplified Arabic" w:eastAsiaTheme="minorEastAsia" w:hAnsi="Simplified Arabic" w:cs="Simplified Arabic"/>
          <w:kern w:val="0"/>
          <w:sz w:val="28"/>
          <w:szCs w:val="28"/>
          <w:rtl/>
          <w14:ligatures w14:val="none"/>
        </w:rPr>
        <w:tab/>
        <w:t>•</w:t>
      </w:r>
      <w:r w:rsidRPr="004A4267">
        <w:rPr>
          <w:rFonts w:ascii="Simplified Arabic" w:eastAsiaTheme="minorEastAsia" w:hAnsi="Simplified Arabic" w:cs="Simplified Arabic"/>
          <w:kern w:val="0"/>
          <w:sz w:val="28"/>
          <w:szCs w:val="28"/>
          <w:rtl/>
          <w14:ligatures w14:val="none"/>
        </w:rPr>
        <w:tab/>
        <w:t>مستوى استخدام تقنيات الذكاء الاصطناعي: مثل أنظمة تحليل الأداء الذكي، التوظيف التنبئي، التوصيات التدريبية، روبوتات المحادثة.</w:t>
      </w:r>
    </w:p>
    <w:p w14:paraId="1F042853" w14:textId="06332183" w:rsidR="00E1024C" w:rsidRPr="004A4267" w:rsidRDefault="00E1024C" w:rsidP="001F1743">
      <w:pPr>
        <w:spacing w:before="120" w:after="120" w:line="240" w:lineRule="auto"/>
        <w:ind w:left="422" w:hanging="284"/>
        <w:jc w:val="both"/>
        <w:divId w:val="723990645"/>
        <w:rPr>
          <w:rFonts w:asciiTheme="majorBidi" w:eastAsiaTheme="minorEastAsia" w:hAnsiTheme="majorBidi" w:cstheme="majorBidi"/>
          <w:kern w:val="0"/>
          <w:sz w:val="24"/>
          <w:szCs w:val="24"/>
          <w:rtl/>
          <w14:ligatures w14:val="none"/>
        </w:rPr>
      </w:pPr>
      <w:r w:rsidRPr="004A4267">
        <w:rPr>
          <w:rFonts w:ascii="Simplified Arabic" w:eastAsiaTheme="minorEastAsia" w:hAnsi="Simplified Arabic" w:cs="Simplified Arabic"/>
          <w:kern w:val="0"/>
          <w:sz w:val="28"/>
          <w:szCs w:val="28"/>
          <w:rtl/>
          <w14:ligatures w14:val="none"/>
        </w:rPr>
        <w:tab/>
        <w:t>•</w:t>
      </w:r>
      <w:r w:rsidRPr="004A4267">
        <w:rPr>
          <w:rFonts w:ascii="Simplified Arabic" w:eastAsiaTheme="minorEastAsia" w:hAnsi="Simplified Arabic" w:cs="Simplified Arabic"/>
          <w:kern w:val="0"/>
          <w:sz w:val="28"/>
          <w:szCs w:val="28"/>
          <w:rtl/>
          <w14:ligatures w14:val="none"/>
        </w:rPr>
        <w:tab/>
        <w:t xml:space="preserve">مستوى الرضا الوظيفي: وفق مقياس </w:t>
      </w:r>
      <w:r w:rsidRPr="004A4267">
        <w:rPr>
          <w:rFonts w:asciiTheme="majorBidi" w:eastAsiaTheme="minorEastAsia" w:hAnsiTheme="majorBidi" w:cstheme="majorBidi"/>
          <w:kern w:val="0"/>
          <w:sz w:val="24"/>
          <w:szCs w:val="24"/>
          <w14:ligatures w14:val="none"/>
        </w:rPr>
        <w:t>JSS – Job Satisfaction Survey (Spector, 1997</w:t>
      </w:r>
      <w:r w:rsidR="001F1743">
        <w:rPr>
          <w:rFonts w:asciiTheme="majorBidi" w:eastAsiaTheme="minorEastAsia" w:hAnsiTheme="majorBidi" w:cstheme="majorBidi"/>
          <w:kern w:val="0"/>
          <w:sz w:val="24"/>
          <w:szCs w:val="24"/>
          <w14:ligatures w14:val="none"/>
        </w:rPr>
        <w:t>)</w:t>
      </w:r>
      <w:r w:rsidRPr="004A4267">
        <w:rPr>
          <w:rFonts w:asciiTheme="majorBidi" w:eastAsiaTheme="minorEastAsia" w:hAnsiTheme="majorBidi" w:cstheme="majorBidi"/>
          <w:kern w:val="0"/>
          <w:sz w:val="24"/>
          <w:szCs w:val="24"/>
          <w:rtl/>
          <w14:ligatures w14:val="none"/>
        </w:rPr>
        <w:t>.</w:t>
      </w:r>
    </w:p>
    <w:p w14:paraId="588B05B0" w14:textId="1C90ADDC" w:rsidR="00F3679B" w:rsidRPr="004A4267" w:rsidRDefault="00E1024C" w:rsidP="00FC3C1B">
      <w:pPr>
        <w:spacing w:before="120" w:after="120" w:line="240" w:lineRule="auto"/>
        <w:ind w:left="422" w:hanging="284"/>
        <w:jc w:val="both"/>
        <w:divId w:val="723990645"/>
        <w:rPr>
          <w:rFonts w:ascii="Simplified Arabic" w:eastAsiaTheme="minorEastAsia" w:hAnsi="Simplified Arabic" w:cs="Simplified Arabic"/>
          <w:kern w:val="0"/>
          <w:sz w:val="28"/>
          <w:szCs w:val="28"/>
          <w:rtl/>
          <w14:ligatures w14:val="none"/>
        </w:rPr>
      </w:pPr>
      <w:r w:rsidRPr="004A4267">
        <w:rPr>
          <w:rFonts w:ascii="Simplified Arabic" w:eastAsiaTheme="minorEastAsia" w:hAnsi="Simplified Arabic" w:cs="Simplified Arabic"/>
          <w:kern w:val="0"/>
          <w:sz w:val="28"/>
          <w:szCs w:val="28"/>
          <w:rtl/>
          <w14:ligatures w14:val="none"/>
        </w:rPr>
        <w:tab/>
        <w:t>•</w:t>
      </w:r>
      <w:r w:rsidRPr="004A4267">
        <w:rPr>
          <w:rFonts w:ascii="Simplified Arabic" w:eastAsiaTheme="minorEastAsia" w:hAnsi="Simplified Arabic" w:cs="Simplified Arabic"/>
          <w:kern w:val="0"/>
          <w:sz w:val="28"/>
          <w:szCs w:val="28"/>
          <w:rtl/>
          <w14:ligatures w14:val="none"/>
        </w:rPr>
        <w:tab/>
        <w:t xml:space="preserve">معدل الدوران الوظيفي المتوقع: بناءً على </w:t>
      </w:r>
      <w:r w:rsidRPr="004A4267">
        <w:rPr>
          <w:rFonts w:asciiTheme="majorBidi" w:eastAsiaTheme="minorEastAsia" w:hAnsiTheme="majorBidi" w:cstheme="majorBidi"/>
          <w:kern w:val="0"/>
          <w:sz w:val="24"/>
          <w:szCs w:val="24"/>
          <w14:ligatures w14:val="none"/>
        </w:rPr>
        <w:t>Intention to Leave Scale</w:t>
      </w:r>
      <w:r w:rsidRPr="004A4267">
        <w:rPr>
          <w:rFonts w:asciiTheme="majorBidi" w:eastAsiaTheme="minorEastAsia" w:hAnsiTheme="majorBidi" w:cstheme="majorBidi"/>
          <w:kern w:val="0"/>
          <w:sz w:val="24"/>
          <w:szCs w:val="24"/>
          <w:rtl/>
          <w14:ligatures w14:val="none"/>
        </w:rPr>
        <w:t>.</w:t>
      </w:r>
    </w:p>
    <w:p w14:paraId="2F568915" w14:textId="4238B4B5" w:rsidR="00E1024C" w:rsidRPr="004A4267" w:rsidRDefault="00E1024C" w:rsidP="00FC3C1B">
      <w:pPr>
        <w:pStyle w:val="Heading2"/>
        <w:spacing w:before="120" w:after="120"/>
        <w:divId w:val="723990645"/>
        <w:rPr>
          <w:rFonts w:ascii="Simplified Arabic" w:eastAsiaTheme="minorEastAsia" w:hAnsi="Simplified Arabic" w:cs="Simplified Arabic"/>
          <w:b/>
          <w:bCs/>
          <w:color w:val="auto"/>
          <w:sz w:val="28"/>
          <w:szCs w:val="28"/>
          <w:rtl/>
        </w:rPr>
      </w:pPr>
      <w:bookmarkStart w:id="68" w:name="_Toc202693180"/>
      <w:bookmarkStart w:id="69" w:name="_Toc203766825"/>
      <w:r w:rsidRPr="004A4267">
        <w:rPr>
          <w:rFonts w:ascii="Simplified Arabic" w:eastAsiaTheme="minorEastAsia" w:hAnsi="Simplified Arabic" w:cs="Simplified Arabic"/>
          <w:b/>
          <w:bCs/>
          <w:color w:val="auto"/>
          <w:sz w:val="28"/>
          <w:szCs w:val="28"/>
          <w:rtl/>
        </w:rPr>
        <w:lastRenderedPageBreak/>
        <w:t>أدوات التحليل المستخدمة:</w:t>
      </w:r>
      <w:bookmarkEnd w:id="68"/>
      <w:bookmarkEnd w:id="69"/>
    </w:p>
    <w:p w14:paraId="25D5C585" w14:textId="77777777" w:rsidR="00E1024C" w:rsidRPr="004A4267" w:rsidRDefault="00E1024C" w:rsidP="00FC3C1B">
      <w:pPr>
        <w:spacing w:before="120" w:after="120" w:line="240" w:lineRule="auto"/>
        <w:ind w:left="422" w:hanging="284"/>
        <w:jc w:val="both"/>
        <w:divId w:val="723990645"/>
        <w:rPr>
          <w:rFonts w:ascii="Simplified Arabic" w:eastAsiaTheme="minorEastAsia" w:hAnsi="Simplified Arabic" w:cs="Simplified Arabic"/>
          <w:kern w:val="0"/>
          <w:sz w:val="28"/>
          <w:szCs w:val="28"/>
          <w:rtl/>
          <w14:ligatures w14:val="none"/>
        </w:rPr>
      </w:pPr>
      <w:r w:rsidRPr="004A4267">
        <w:rPr>
          <w:rFonts w:ascii="Simplified Arabic" w:eastAsiaTheme="minorEastAsia" w:hAnsi="Simplified Arabic" w:cs="Simplified Arabic"/>
          <w:kern w:val="0"/>
          <w:sz w:val="28"/>
          <w:szCs w:val="28"/>
          <w:rtl/>
          <w14:ligatures w14:val="none"/>
        </w:rPr>
        <w:tab/>
        <w:t>•</w:t>
      </w:r>
      <w:r w:rsidRPr="004A4267">
        <w:rPr>
          <w:rFonts w:ascii="Simplified Arabic" w:eastAsiaTheme="minorEastAsia" w:hAnsi="Simplified Arabic" w:cs="Simplified Arabic"/>
          <w:kern w:val="0"/>
          <w:sz w:val="28"/>
          <w:szCs w:val="28"/>
          <w:rtl/>
          <w14:ligatures w14:val="none"/>
        </w:rPr>
        <w:tab/>
        <w:t xml:space="preserve">برنامج </w:t>
      </w:r>
      <w:r w:rsidRPr="004A4267">
        <w:rPr>
          <w:rFonts w:asciiTheme="majorBidi" w:eastAsiaTheme="minorEastAsia" w:hAnsiTheme="majorBidi" w:cstheme="majorBidi"/>
          <w:kern w:val="0"/>
          <w:sz w:val="24"/>
          <w:szCs w:val="24"/>
          <w14:ligatures w14:val="none"/>
        </w:rPr>
        <w:t>SPSS</w:t>
      </w:r>
      <w:r w:rsidRPr="004A4267">
        <w:rPr>
          <w:rFonts w:asciiTheme="majorBidi" w:eastAsiaTheme="minorEastAsia" w:hAnsiTheme="majorBidi" w:cstheme="majorBidi"/>
          <w:kern w:val="0"/>
          <w:sz w:val="24"/>
          <w:szCs w:val="24"/>
          <w:rtl/>
          <w14:ligatures w14:val="none"/>
        </w:rPr>
        <w:t>:</w:t>
      </w:r>
      <w:r w:rsidRPr="004A4267">
        <w:rPr>
          <w:rFonts w:ascii="Simplified Arabic" w:eastAsiaTheme="minorEastAsia" w:hAnsi="Simplified Arabic" w:cs="Simplified Arabic"/>
          <w:kern w:val="0"/>
          <w:sz w:val="24"/>
          <w:szCs w:val="24"/>
          <w:rtl/>
          <w14:ligatures w14:val="none"/>
        </w:rPr>
        <w:t xml:space="preserve"> </w:t>
      </w:r>
      <w:r w:rsidRPr="004A4267">
        <w:rPr>
          <w:rFonts w:ascii="Simplified Arabic" w:eastAsiaTheme="minorEastAsia" w:hAnsi="Simplified Arabic" w:cs="Simplified Arabic"/>
          <w:kern w:val="0"/>
          <w:sz w:val="28"/>
          <w:szCs w:val="28"/>
          <w:rtl/>
          <w14:ligatures w14:val="none"/>
        </w:rPr>
        <w:t>لإجراء التحليلات الوصفية والاستدلالية.</w:t>
      </w:r>
    </w:p>
    <w:p w14:paraId="15073F75" w14:textId="77777777" w:rsidR="00E1024C" w:rsidRPr="004A4267" w:rsidRDefault="00E1024C" w:rsidP="00FC3C1B">
      <w:pPr>
        <w:spacing w:before="120" w:after="120" w:line="240" w:lineRule="auto"/>
        <w:ind w:left="422" w:hanging="284"/>
        <w:jc w:val="both"/>
        <w:divId w:val="723990645"/>
        <w:rPr>
          <w:rFonts w:ascii="Simplified Arabic" w:eastAsiaTheme="minorEastAsia" w:hAnsi="Simplified Arabic" w:cs="Simplified Arabic"/>
          <w:kern w:val="0"/>
          <w:sz w:val="28"/>
          <w:szCs w:val="28"/>
          <w:rtl/>
          <w14:ligatures w14:val="none"/>
        </w:rPr>
      </w:pPr>
      <w:r w:rsidRPr="004A4267">
        <w:rPr>
          <w:rFonts w:ascii="Simplified Arabic" w:eastAsiaTheme="minorEastAsia" w:hAnsi="Simplified Arabic" w:cs="Simplified Arabic"/>
          <w:kern w:val="0"/>
          <w:sz w:val="28"/>
          <w:szCs w:val="28"/>
          <w:rtl/>
          <w14:ligatures w14:val="none"/>
        </w:rPr>
        <w:tab/>
        <w:t>•</w:t>
      </w:r>
      <w:r w:rsidRPr="004A4267">
        <w:rPr>
          <w:rFonts w:ascii="Simplified Arabic" w:eastAsiaTheme="minorEastAsia" w:hAnsi="Simplified Arabic" w:cs="Simplified Arabic"/>
          <w:kern w:val="0"/>
          <w:sz w:val="28"/>
          <w:szCs w:val="28"/>
          <w:rtl/>
          <w14:ligatures w14:val="none"/>
        </w:rPr>
        <w:tab/>
        <w:t>اختبار الصدق والثبات:</w:t>
      </w:r>
    </w:p>
    <w:p w14:paraId="521A3190" w14:textId="77777777" w:rsidR="00E1024C" w:rsidRPr="004A4267" w:rsidRDefault="00E1024C" w:rsidP="00FC3C1B">
      <w:pPr>
        <w:spacing w:before="120" w:after="120" w:line="240" w:lineRule="auto"/>
        <w:ind w:left="422" w:hanging="284"/>
        <w:jc w:val="both"/>
        <w:divId w:val="723990645"/>
        <w:rPr>
          <w:rFonts w:ascii="Simplified Arabic" w:eastAsiaTheme="minorEastAsia" w:hAnsi="Simplified Arabic" w:cs="Simplified Arabic"/>
          <w:kern w:val="0"/>
          <w:sz w:val="28"/>
          <w:szCs w:val="28"/>
          <w:rtl/>
          <w14:ligatures w14:val="none"/>
        </w:rPr>
      </w:pPr>
      <w:r w:rsidRPr="004A4267">
        <w:rPr>
          <w:rFonts w:ascii="Simplified Arabic" w:eastAsiaTheme="minorEastAsia" w:hAnsi="Simplified Arabic" w:cs="Simplified Arabic"/>
          <w:kern w:val="0"/>
          <w:sz w:val="28"/>
          <w:szCs w:val="28"/>
          <w:rtl/>
          <w14:ligatures w14:val="none"/>
        </w:rPr>
        <w:tab/>
        <w:t>•</w:t>
      </w:r>
      <w:r w:rsidRPr="004A4267">
        <w:rPr>
          <w:rFonts w:ascii="Simplified Arabic" w:eastAsiaTheme="minorEastAsia" w:hAnsi="Simplified Arabic" w:cs="Simplified Arabic"/>
          <w:kern w:val="0"/>
          <w:sz w:val="28"/>
          <w:szCs w:val="28"/>
          <w:rtl/>
          <w14:ligatures w14:val="none"/>
        </w:rPr>
        <w:tab/>
        <w:t>الصدق الظاهري والمحتوى: عن طريق تقييم أكاديمي من متخصصين.</w:t>
      </w:r>
    </w:p>
    <w:p w14:paraId="3AC78855" w14:textId="112D0298" w:rsidR="00FC3C1B" w:rsidRPr="004A4267" w:rsidRDefault="00E1024C" w:rsidP="0014474D">
      <w:pPr>
        <w:spacing w:before="120" w:after="120" w:line="240" w:lineRule="auto"/>
        <w:ind w:left="422" w:hanging="284"/>
        <w:jc w:val="both"/>
        <w:divId w:val="723990645"/>
        <w:rPr>
          <w:rFonts w:ascii="Simplified Arabic" w:eastAsiaTheme="minorEastAsia" w:hAnsi="Simplified Arabic" w:cs="Simplified Arabic"/>
          <w:kern w:val="0"/>
          <w:sz w:val="28"/>
          <w:szCs w:val="28"/>
          <w:rtl/>
          <w14:ligatures w14:val="none"/>
        </w:rPr>
      </w:pPr>
      <w:r w:rsidRPr="004A4267">
        <w:rPr>
          <w:rFonts w:ascii="Simplified Arabic" w:eastAsiaTheme="minorEastAsia" w:hAnsi="Simplified Arabic" w:cs="Simplified Arabic"/>
          <w:kern w:val="0"/>
          <w:sz w:val="28"/>
          <w:szCs w:val="28"/>
          <w:rtl/>
          <w14:ligatures w14:val="none"/>
        </w:rPr>
        <w:tab/>
        <w:t>•</w:t>
      </w:r>
      <w:r w:rsidRPr="004A4267">
        <w:rPr>
          <w:rFonts w:ascii="Simplified Arabic" w:eastAsiaTheme="minorEastAsia" w:hAnsi="Simplified Arabic" w:cs="Simplified Arabic"/>
          <w:kern w:val="0"/>
          <w:sz w:val="28"/>
          <w:szCs w:val="28"/>
          <w:rtl/>
          <w14:ligatures w14:val="none"/>
        </w:rPr>
        <w:tab/>
        <w:t xml:space="preserve">الثبات الداخلي: باستخدام معامل كرونباخ ألفا </w:t>
      </w:r>
      <w:r w:rsidRPr="001F1743">
        <w:rPr>
          <w:rFonts w:asciiTheme="majorBidi" w:eastAsiaTheme="minorEastAsia" w:hAnsiTheme="majorBidi" w:cstheme="majorBidi"/>
          <w:kern w:val="0"/>
          <w:sz w:val="24"/>
          <w:szCs w:val="24"/>
          <w:rtl/>
          <w14:ligatures w14:val="none"/>
        </w:rPr>
        <w:t>(</w:t>
      </w:r>
      <w:r w:rsidRPr="001F1743">
        <w:rPr>
          <w:rFonts w:asciiTheme="majorBidi" w:eastAsiaTheme="minorEastAsia" w:hAnsiTheme="majorBidi" w:cstheme="majorBidi"/>
          <w:kern w:val="0"/>
          <w:sz w:val="24"/>
          <w:szCs w:val="24"/>
          <w14:ligatures w14:val="none"/>
        </w:rPr>
        <w:t>Cronbach’s Alpha</w:t>
      </w:r>
      <w:r w:rsidRPr="001F1743">
        <w:rPr>
          <w:rFonts w:asciiTheme="majorBidi" w:eastAsiaTheme="minorEastAsia" w:hAnsiTheme="majorBidi" w:cstheme="majorBidi"/>
          <w:kern w:val="0"/>
          <w:sz w:val="24"/>
          <w:szCs w:val="24"/>
          <w:rtl/>
          <w14:ligatures w14:val="none"/>
        </w:rPr>
        <w:t>)</w:t>
      </w:r>
      <w:r w:rsidRPr="004A4267">
        <w:rPr>
          <w:rFonts w:ascii="Simplified Arabic" w:eastAsiaTheme="minorEastAsia" w:hAnsi="Simplified Arabic" w:cs="Simplified Arabic"/>
          <w:kern w:val="0"/>
          <w:sz w:val="28"/>
          <w:szCs w:val="28"/>
          <w:rtl/>
          <w14:ligatures w14:val="none"/>
        </w:rPr>
        <w:t xml:space="preserve">، ويُقبل الثبات إذا تجاوز </w:t>
      </w:r>
      <w:r w:rsidRPr="001F1743">
        <w:rPr>
          <w:rFonts w:asciiTheme="majorBidi" w:eastAsiaTheme="minorEastAsia" w:hAnsiTheme="majorBidi" w:cstheme="majorBidi"/>
          <w:kern w:val="0"/>
          <w:sz w:val="24"/>
          <w:szCs w:val="24"/>
          <w:rtl/>
          <w14:ligatures w14:val="none"/>
        </w:rPr>
        <w:t>0.70</w:t>
      </w:r>
      <w:r w:rsidRPr="004A4267">
        <w:rPr>
          <w:rFonts w:ascii="Simplified Arabic" w:eastAsiaTheme="minorEastAsia" w:hAnsi="Simplified Arabic" w:cs="Simplified Arabic"/>
          <w:kern w:val="0"/>
          <w:sz w:val="28"/>
          <w:szCs w:val="28"/>
          <w:rtl/>
          <w14:ligatures w14:val="none"/>
        </w:rPr>
        <w:t>.</w:t>
      </w:r>
    </w:p>
    <w:p w14:paraId="7ACF3A20" w14:textId="77777777" w:rsidR="00E1024C" w:rsidRPr="004A4267" w:rsidRDefault="00E1024C" w:rsidP="00E33FD0">
      <w:pPr>
        <w:pStyle w:val="Heading2"/>
        <w:divId w:val="723990645"/>
        <w:rPr>
          <w:rFonts w:ascii="Simplified Arabic" w:eastAsiaTheme="minorEastAsia" w:hAnsi="Simplified Arabic" w:cs="Simplified Arabic"/>
          <w:b/>
          <w:bCs/>
          <w:color w:val="auto"/>
          <w:sz w:val="28"/>
          <w:szCs w:val="28"/>
          <w:rtl/>
        </w:rPr>
      </w:pPr>
      <w:bookmarkStart w:id="70" w:name="_Toc202693181"/>
      <w:bookmarkStart w:id="71" w:name="_Toc203766826"/>
      <w:r w:rsidRPr="004A4267">
        <w:rPr>
          <w:rFonts w:ascii="Simplified Arabic" w:eastAsiaTheme="minorEastAsia" w:hAnsi="Simplified Arabic" w:cs="Simplified Arabic"/>
          <w:b/>
          <w:bCs/>
          <w:color w:val="auto"/>
          <w:sz w:val="28"/>
          <w:szCs w:val="28"/>
          <w:rtl/>
        </w:rPr>
        <w:t>ثانيًا: أدوات جمع وتحليل البيانات الثانوية</w:t>
      </w:r>
      <w:bookmarkEnd w:id="70"/>
      <w:bookmarkEnd w:id="71"/>
    </w:p>
    <w:p w14:paraId="420D2536" w14:textId="7D6BCF33" w:rsidR="00E1024C" w:rsidRPr="004A4267" w:rsidRDefault="00E1024C" w:rsidP="00C132E1">
      <w:pPr>
        <w:pStyle w:val="ListParagraph"/>
        <w:numPr>
          <w:ilvl w:val="0"/>
          <w:numId w:val="11"/>
        </w:numPr>
        <w:tabs>
          <w:tab w:val="clear" w:pos="720"/>
          <w:tab w:val="num" w:pos="1131"/>
        </w:tabs>
        <w:spacing w:before="120" w:after="120" w:line="240" w:lineRule="auto"/>
        <w:ind w:left="422" w:hanging="284"/>
        <w:jc w:val="both"/>
        <w:divId w:val="723990645"/>
        <w:rPr>
          <w:rFonts w:ascii="Simplified Arabic" w:eastAsiaTheme="minorEastAsia" w:hAnsi="Simplified Arabic" w:cs="Simplified Arabic"/>
          <w:kern w:val="0"/>
          <w:sz w:val="28"/>
          <w:szCs w:val="28"/>
          <w:rtl/>
          <w14:ligatures w14:val="none"/>
        </w:rPr>
      </w:pPr>
      <w:r w:rsidRPr="004A4267">
        <w:rPr>
          <w:rFonts w:ascii="Simplified Arabic" w:eastAsiaTheme="minorEastAsia" w:hAnsi="Simplified Arabic" w:cs="Simplified Arabic" w:hint="cs"/>
          <w:kern w:val="0"/>
          <w:sz w:val="28"/>
          <w:szCs w:val="28"/>
          <w:rtl/>
          <w14:ligatures w14:val="none"/>
        </w:rPr>
        <w:t>أدوات</w:t>
      </w:r>
      <w:r w:rsidRPr="004A4267">
        <w:rPr>
          <w:rFonts w:ascii="Simplified Arabic" w:eastAsiaTheme="minorEastAsia" w:hAnsi="Simplified Arabic" w:cs="Simplified Arabic"/>
          <w:kern w:val="0"/>
          <w:sz w:val="28"/>
          <w:szCs w:val="28"/>
          <w:rtl/>
          <w14:ligatures w14:val="none"/>
        </w:rPr>
        <w:t xml:space="preserve"> </w:t>
      </w:r>
      <w:r w:rsidRPr="004A4267">
        <w:rPr>
          <w:rFonts w:ascii="Simplified Arabic" w:eastAsiaTheme="minorEastAsia" w:hAnsi="Simplified Arabic" w:cs="Simplified Arabic" w:hint="cs"/>
          <w:kern w:val="0"/>
          <w:sz w:val="28"/>
          <w:szCs w:val="28"/>
          <w:rtl/>
          <w14:ligatures w14:val="none"/>
        </w:rPr>
        <w:t>جمع</w:t>
      </w:r>
      <w:r w:rsidRPr="004A4267">
        <w:rPr>
          <w:rFonts w:ascii="Simplified Arabic" w:eastAsiaTheme="minorEastAsia" w:hAnsi="Simplified Arabic" w:cs="Simplified Arabic"/>
          <w:kern w:val="0"/>
          <w:sz w:val="28"/>
          <w:szCs w:val="28"/>
          <w:rtl/>
          <w14:ligatures w14:val="none"/>
        </w:rPr>
        <w:t xml:space="preserve"> </w:t>
      </w:r>
      <w:r w:rsidRPr="004A4267">
        <w:rPr>
          <w:rFonts w:ascii="Simplified Arabic" w:eastAsiaTheme="minorEastAsia" w:hAnsi="Simplified Arabic" w:cs="Simplified Arabic" w:hint="cs"/>
          <w:kern w:val="0"/>
          <w:sz w:val="28"/>
          <w:szCs w:val="28"/>
          <w:rtl/>
          <w14:ligatures w14:val="none"/>
        </w:rPr>
        <w:t>البيانات</w:t>
      </w:r>
      <w:r w:rsidRPr="004A4267">
        <w:rPr>
          <w:rFonts w:ascii="Simplified Arabic" w:eastAsiaTheme="minorEastAsia" w:hAnsi="Simplified Arabic" w:cs="Simplified Arabic"/>
          <w:kern w:val="0"/>
          <w:sz w:val="28"/>
          <w:szCs w:val="28"/>
          <w:rtl/>
          <w14:ligatures w14:val="none"/>
        </w:rPr>
        <w:t xml:space="preserve"> </w:t>
      </w:r>
      <w:r w:rsidRPr="004A4267">
        <w:rPr>
          <w:rFonts w:ascii="Simplified Arabic" w:eastAsiaTheme="minorEastAsia" w:hAnsi="Simplified Arabic" w:cs="Simplified Arabic" w:hint="cs"/>
          <w:kern w:val="0"/>
          <w:sz w:val="28"/>
          <w:szCs w:val="28"/>
          <w:rtl/>
          <w14:ligatures w14:val="none"/>
        </w:rPr>
        <w:t>الثانوية</w:t>
      </w:r>
      <w:r w:rsidRPr="004A4267">
        <w:rPr>
          <w:rFonts w:ascii="Simplified Arabic" w:eastAsiaTheme="minorEastAsia" w:hAnsi="Simplified Arabic" w:cs="Simplified Arabic"/>
          <w:kern w:val="0"/>
          <w:sz w:val="28"/>
          <w:szCs w:val="28"/>
          <w:rtl/>
          <w14:ligatures w14:val="none"/>
        </w:rPr>
        <w:t>:</w:t>
      </w:r>
    </w:p>
    <w:p w14:paraId="0D5971BF" w14:textId="52F491D0" w:rsidR="00E1024C" w:rsidRPr="004A4267" w:rsidRDefault="00E1024C" w:rsidP="00C132E1">
      <w:pPr>
        <w:pStyle w:val="ListParagraph"/>
        <w:numPr>
          <w:ilvl w:val="1"/>
          <w:numId w:val="11"/>
        </w:numPr>
        <w:spacing w:before="120" w:after="120" w:line="240" w:lineRule="auto"/>
        <w:ind w:left="422" w:hanging="425"/>
        <w:jc w:val="both"/>
        <w:divId w:val="723990645"/>
        <w:rPr>
          <w:rFonts w:ascii="Simplified Arabic" w:eastAsiaTheme="minorEastAsia" w:hAnsi="Simplified Arabic" w:cs="Simplified Arabic"/>
          <w:kern w:val="0"/>
          <w:sz w:val="28"/>
          <w:szCs w:val="28"/>
          <w:rtl/>
          <w14:ligatures w14:val="none"/>
        </w:rPr>
      </w:pPr>
      <w:r w:rsidRPr="004A4267">
        <w:rPr>
          <w:rFonts w:ascii="Simplified Arabic" w:eastAsiaTheme="minorEastAsia" w:hAnsi="Simplified Arabic" w:cs="Simplified Arabic"/>
          <w:kern w:val="0"/>
          <w:sz w:val="28"/>
          <w:szCs w:val="28"/>
          <w:rtl/>
          <w14:ligatures w14:val="none"/>
        </w:rPr>
        <w:t>الدراسات الأكاديمية:</w:t>
      </w:r>
    </w:p>
    <w:p w14:paraId="3B6D59CB" w14:textId="77777777" w:rsidR="00E1024C" w:rsidRPr="004A4267" w:rsidRDefault="00E1024C" w:rsidP="00FC3C1B">
      <w:pPr>
        <w:spacing w:before="120" w:after="120" w:line="240" w:lineRule="auto"/>
        <w:ind w:left="422" w:hanging="284"/>
        <w:jc w:val="both"/>
        <w:divId w:val="723990645"/>
        <w:rPr>
          <w:rFonts w:ascii="Simplified Arabic" w:eastAsiaTheme="minorEastAsia" w:hAnsi="Simplified Arabic" w:cs="Simplified Arabic"/>
          <w:kern w:val="0"/>
          <w:sz w:val="28"/>
          <w:szCs w:val="28"/>
          <w:rtl/>
          <w14:ligatures w14:val="none"/>
        </w:rPr>
      </w:pPr>
      <w:r w:rsidRPr="004A4267">
        <w:rPr>
          <w:rFonts w:ascii="Simplified Arabic" w:eastAsiaTheme="minorEastAsia" w:hAnsi="Simplified Arabic" w:cs="Simplified Arabic"/>
          <w:kern w:val="0"/>
          <w:sz w:val="28"/>
          <w:szCs w:val="28"/>
          <w:rtl/>
          <w14:ligatures w14:val="none"/>
        </w:rPr>
        <w:tab/>
        <w:t>•</w:t>
      </w:r>
      <w:r w:rsidRPr="004A4267">
        <w:rPr>
          <w:rFonts w:ascii="Simplified Arabic" w:eastAsiaTheme="minorEastAsia" w:hAnsi="Simplified Arabic" w:cs="Simplified Arabic"/>
          <w:kern w:val="0"/>
          <w:sz w:val="28"/>
          <w:szCs w:val="28"/>
          <w:rtl/>
          <w14:ligatures w14:val="none"/>
        </w:rPr>
        <w:tab/>
        <w:t>يتم الرجوع إلى أبحاث منشورة في مجلات علمية محكمة مثل:</w:t>
      </w:r>
    </w:p>
    <w:p w14:paraId="6D1A9D6E" w14:textId="77777777" w:rsidR="00E1024C" w:rsidRPr="004A4267" w:rsidRDefault="00E1024C" w:rsidP="00FC3C1B">
      <w:pPr>
        <w:spacing w:before="120" w:after="120" w:line="240" w:lineRule="auto"/>
        <w:ind w:left="422" w:hanging="284"/>
        <w:jc w:val="both"/>
        <w:divId w:val="723990645"/>
        <w:rPr>
          <w:rFonts w:asciiTheme="majorBidi" w:eastAsiaTheme="minorEastAsia" w:hAnsiTheme="majorBidi" w:cstheme="majorBidi"/>
          <w:kern w:val="0"/>
          <w:sz w:val="24"/>
          <w:szCs w:val="24"/>
          <w14:ligatures w14:val="none"/>
        </w:rPr>
      </w:pPr>
      <w:r w:rsidRPr="004A4267">
        <w:rPr>
          <w:rFonts w:ascii="Simplified Arabic" w:eastAsiaTheme="minorEastAsia" w:hAnsi="Simplified Arabic" w:cs="Simplified Arabic"/>
          <w:kern w:val="0"/>
          <w:sz w:val="28"/>
          <w:szCs w:val="28"/>
          <w:rtl/>
          <w14:ligatures w14:val="none"/>
        </w:rPr>
        <w:t>‏</w:t>
      </w:r>
      <w:r w:rsidRPr="004A4267">
        <w:rPr>
          <w:rFonts w:ascii="Simplified Arabic" w:eastAsiaTheme="minorEastAsia" w:hAnsi="Simplified Arabic" w:cs="Simplified Arabic"/>
          <w:kern w:val="0"/>
          <w:sz w:val="28"/>
          <w:szCs w:val="28"/>
          <w:rtl/>
          <w14:ligatures w14:val="none"/>
        </w:rPr>
        <w:tab/>
        <w:t>•</w:t>
      </w:r>
      <w:r w:rsidRPr="004A4267">
        <w:rPr>
          <w:rFonts w:ascii="Simplified Arabic" w:eastAsiaTheme="minorEastAsia" w:hAnsi="Simplified Arabic" w:cs="Simplified Arabic"/>
          <w:kern w:val="0"/>
          <w:sz w:val="28"/>
          <w:szCs w:val="28"/>
          <w:rtl/>
          <w14:ligatures w14:val="none"/>
        </w:rPr>
        <w:tab/>
      </w:r>
      <w:r w:rsidRPr="004A4267">
        <w:rPr>
          <w:rFonts w:asciiTheme="majorBidi" w:eastAsiaTheme="minorEastAsia" w:hAnsiTheme="majorBidi" w:cstheme="majorBidi"/>
          <w:kern w:val="0"/>
          <w:sz w:val="24"/>
          <w:szCs w:val="24"/>
          <w14:ligatures w14:val="none"/>
        </w:rPr>
        <w:t>Journal of Artificial Intelligence Research</w:t>
      </w:r>
    </w:p>
    <w:p w14:paraId="31167940" w14:textId="77777777" w:rsidR="00E1024C" w:rsidRPr="004A4267" w:rsidRDefault="00E1024C" w:rsidP="00FC3C1B">
      <w:pPr>
        <w:spacing w:before="120" w:after="120" w:line="240" w:lineRule="auto"/>
        <w:ind w:left="422" w:hanging="284"/>
        <w:jc w:val="both"/>
        <w:divId w:val="723990645"/>
        <w:rPr>
          <w:rFonts w:asciiTheme="majorBidi" w:eastAsiaTheme="minorEastAsia" w:hAnsiTheme="majorBidi" w:cstheme="majorBidi"/>
          <w:kern w:val="0"/>
          <w:sz w:val="24"/>
          <w:szCs w:val="24"/>
          <w14:ligatures w14:val="none"/>
        </w:rPr>
      </w:pPr>
      <w:r w:rsidRPr="004A4267">
        <w:rPr>
          <w:rFonts w:asciiTheme="majorBidi" w:eastAsiaTheme="minorEastAsia" w:hAnsiTheme="majorBidi" w:cstheme="majorBidi"/>
          <w:kern w:val="0"/>
          <w:sz w:val="24"/>
          <w:szCs w:val="24"/>
          <w:rtl/>
          <w14:ligatures w14:val="none"/>
        </w:rPr>
        <w:t>‏</w:t>
      </w:r>
      <w:r w:rsidRPr="004A4267">
        <w:rPr>
          <w:rFonts w:asciiTheme="majorBidi" w:eastAsiaTheme="minorEastAsia" w:hAnsiTheme="majorBidi" w:cstheme="majorBidi"/>
          <w:kern w:val="0"/>
          <w:sz w:val="24"/>
          <w:szCs w:val="24"/>
          <w:rtl/>
          <w14:ligatures w14:val="none"/>
        </w:rPr>
        <w:tab/>
        <w:t>•</w:t>
      </w:r>
      <w:r w:rsidRPr="004A4267">
        <w:rPr>
          <w:rFonts w:asciiTheme="majorBidi" w:eastAsiaTheme="minorEastAsia" w:hAnsiTheme="majorBidi" w:cstheme="majorBidi"/>
          <w:kern w:val="0"/>
          <w:sz w:val="24"/>
          <w:szCs w:val="24"/>
          <w:rtl/>
          <w14:ligatures w14:val="none"/>
        </w:rPr>
        <w:tab/>
      </w:r>
      <w:r w:rsidRPr="004A4267">
        <w:rPr>
          <w:rFonts w:asciiTheme="majorBidi" w:eastAsiaTheme="minorEastAsia" w:hAnsiTheme="majorBidi" w:cstheme="majorBidi"/>
          <w:kern w:val="0"/>
          <w:sz w:val="24"/>
          <w:szCs w:val="24"/>
          <w14:ligatures w14:val="none"/>
        </w:rPr>
        <w:t>Human Resource Management Journal</w:t>
      </w:r>
    </w:p>
    <w:p w14:paraId="4636627E" w14:textId="77777777" w:rsidR="00E1024C" w:rsidRPr="004A4267" w:rsidRDefault="00E1024C" w:rsidP="00FC3C1B">
      <w:pPr>
        <w:spacing w:before="120" w:after="120" w:line="240" w:lineRule="auto"/>
        <w:ind w:left="422" w:hanging="284"/>
        <w:jc w:val="both"/>
        <w:divId w:val="723990645"/>
        <w:rPr>
          <w:rFonts w:asciiTheme="majorBidi" w:eastAsiaTheme="minorEastAsia" w:hAnsiTheme="majorBidi" w:cstheme="majorBidi"/>
          <w:kern w:val="0"/>
          <w:sz w:val="24"/>
          <w:szCs w:val="24"/>
          <w14:ligatures w14:val="none"/>
        </w:rPr>
      </w:pPr>
      <w:r w:rsidRPr="004A4267">
        <w:rPr>
          <w:rFonts w:asciiTheme="majorBidi" w:eastAsiaTheme="minorEastAsia" w:hAnsiTheme="majorBidi" w:cstheme="majorBidi"/>
          <w:kern w:val="0"/>
          <w:sz w:val="24"/>
          <w:szCs w:val="24"/>
          <w:rtl/>
          <w14:ligatures w14:val="none"/>
        </w:rPr>
        <w:t>‏</w:t>
      </w:r>
      <w:r w:rsidRPr="004A4267">
        <w:rPr>
          <w:rFonts w:asciiTheme="majorBidi" w:eastAsiaTheme="minorEastAsia" w:hAnsiTheme="majorBidi" w:cstheme="majorBidi"/>
          <w:kern w:val="0"/>
          <w:sz w:val="24"/>
          <w:szCs w:val="24"/>
          <w:rtl/>
          <w14:ligatures w14:val="none"/>
        </w:rPr>
        <w:tab/>
        <w:t>•</w:t>
      </w:r>
      <w:r w:rsidRPr="004A4267">
        <w:rPr>
          <w:rFonts w:asciiTheme="majorBidi" w:eastAsiaTheme="minorEastAsia" w:hAnsiTheme="majorBidi" w:cstheme="majorBidi"/>
          <w:kern w:val="0"/>
          <w:sz w:val="24"/>
          <w:szCs w:val="24"/>
          <w:rtl/>
          <w14:ligatures w14:val="none"/>
        </w:rPr>
        <w:tab/>
      </w:r>
      <w:r w:rsidRPr="004A4267">
        <w:rPr>
          <w:rFonts w:asciiTheme="majorBidi" w:eastAsiaTheme="minorEastAsia" w:hAnsiTheme="majorBidi" w:cstheme="majorBidi"/>
          <w:kern w:val="0"/>
          <w:sz w:val="24"/>
          <w:szCs w:val="24"/>
          <w14:ligatures w14:val="none"/>
        </w:rPr>
        <w:t>AI &amp; Society</w:t>
      </w:r>
    </w:p>
    <w:p w14:paraId="2F6D583C" w14:textId="5DE4E45C" w:rsidR="00E1024C" w:rsidRPr="004A4267" w:rsidRDefault="00E1024C" w:rsidP="00C132E1">
      <w:pPr>
        <w:pStyle w:val="ListParagraph"/>
        <w:numPr>
          <w:ilvl w:val="1"/>
          <w:numId w:val="11"/>
        </w:numPr>
        <w:spacing w:before="120" w:after="120" w:line="240" w:lineRule="auto"/>
        <w:ind w:left="422" w:hanging="425"/>
        <w:jc w:val="both"/>
        <w:divId w:val="723990645"/>
        <w:rPr>
          <w:rFonts w:ascii="Simplified Arabic" w:eastAsiaTheme="minorEastAsia" w:hAnsi="Simplified Arabic" w:cs="Simplified Arabic"/>
          <w:kern w:val="0"/>
          <w:sz w:val="28"/>
          <w:szCs w:val="28"/>
          <w:rtl/>
          <w14:ligatures w14:val="none"/>
        </w:rPr>
      </w:pPr>
      <w:r w:rsidRPr="004A4267">
        <w:rPr>
          <w:rFonts w:ascii="Simplified Arabic" w:eastAsiaTheme="minorEastAsia" w:hAnsi="Simplified Arabic" w:cs="Simplified Arabic"/>
          <w:kern w:val="0"/>
          <w:sz w:val="28"/>
          <w:szCs w:val="28"/>
          <w:rtl/>
          <w14:ligatures w14:val="none"/>
        </w:rPr>
        <w:tab/>
        <w:t>تقارير مؤسسية ومهنية:</w:t>
      </w:r>
    </w:p>
    <w:p w14:paraId="10DED52F" w14:textId="77777777" w:rsidR="00E1024C" w:rsidRPr="004A4267" w:rsidRDefault="00E1024C" w:rsidP="00FC3C1B">
      <w:pPr>
        <w:spacing w:before="120" w:after="120" w:line="240" w:lineRule="auto"/>
        <w:ind w:left="422" w:hanging="284"/>
        <w:jc w:val="both"/>
        <w:divId w:val="723990645"/>
        <w:rPr>
          <w:rFonts w:ascii="Simplified Arabic" w:eastAsiaTheme="minorEastAsia" w:hAnsi="Simplified Arabic" w:cs="Simplified Arabic"/>
          <w:kern w:val="0"/>
          <w:sz w:val="28"/>
          <w:szCs w:val="28"/>
          <w:rtl/>
          <w14:ligatures w14:val="none"/>
        </w:rPr>
      </w:pPr>
      <w:r w:rsidRPr="004A4267">
        <w:rPr>
          <w:rFonts w:ascii="Simplified Arabic" w:eastAsiaTheme="minorEastAsia" w:hAnsi="Simplified Arabic" w:cs="Simplified Arabic"/>
          <w:kern w:val="0"/>
          <w:sz w:val="28"/>
          <w:szCs w:val="28"/>
          <w:rtl/>
          <w14:ligatures w14:val="none"/>
        </w:rPr>
        <w:tab/>
        <w:t>•</w:t>
      </w:r>
      <w:r w:rsidRPr="004A4267">
        <w:rPr>
          <w:rFonts w:ascii="Simplified Arabic" w:eastAsiaTheme="minorEastAsia" w:hAnsi="Simplified Arabic" w:cs="Simplified Arabic"/>
          <w:kern w:val="0"/>
          <w:sz w:val="28"/>
          <w:szCs w:val="28"/>
          <w:rtl/>
          <w14:ligatures w14:val="none"/>
        </w:rPr>
        <w:tab/>
        <w:t>من مؤسسات مثل:</w:t>
      </w:r>
    </w:p>
    <w:p w14:paraId="4FA52851" w14:textId="77777777" w:rsidR="00E1024C" w:rsidRPr="004A4267" w:rsidRDefault="00E1024C" w:rsidP="00FC3C1B">
      <w:pPr>
        <w:spacing w:before="120" w:after="120" w:line="240" w:lineRule="auto"/>
        <w:ind w:left="422" w:hanging="284"/>
        <w:jc w:val="both"/>
        <w:divId w:val="723990645"/>
        <w:rPr>
          <w:rFonts w:asciiTheme="majorBidi" w:eastAsiaTheme="minorEastAsia" w:hAnsiTheme="majorBidi" w:cstheme="majorBidi"/>
          <w:kern w:val="0"/>
          <w:sz w:val="24"/>
          <w:szCs w:val="24"/>
          <w14:ligatures w14:val="none"/>
        </w:rPr>
      </w:pPr>
      <w:r w:rsidRPr="004A4267">
        <w:rPr>
          <w:rFonts w:ascii="Simplified Arabic" w:eastAsiaTheme="minorEastAsia" w:hAnsi="Simplified Arabic" w:cs="Simplified Arabic"/>
          <w:kern w:val="0"/>
          <w:sz w:val="28"/>
          <w:szCs w:val="28"/>
          <w:rtl/>
          <w14:ligatures w14:val="none"/>
        </w:rPr>
        <w:t>‏</w:t>
      </w:r>
      <w:r w:rsidRPr="004A4267">
        <w:rPr>
          <w:rFonts w:ascii="Simplified Arabic" w:eastAsiaTheme="minorEastAsia" w:hAnsi="Simplified Arabic" w:cs="Simplified Arabic"/>
          <w:kern w:val="0"/>
          <w:sz w:val="28"/>
          <w:szCs w:val="28"/>
          <w:rtl/>
          <w14:ligatures w14:val="none"/>
        </w:rPr>
        <w:tab/>
        <w:t>•</w:t>
      </w:r>
      <w:r w:rsidRPr="004A4267">
        <w:rPr>
          <w:rFonts w:ascii="Simplified Arabic" w:eastAsiaTheme="minorEastAsia" w:hAnsi="Simplified Arabic" w:cs="Simplified Arabic"/>
          <w:kern w:val="0"/>
          <w:sz w:val="28"/>
          <w:szCs w:val="28"/>
          <w:rtl/>
          <w14:ligatures w14:val="none"/>
        </w:rPr>
        <w:tab/>
      </w:r>
      <w:r w:rsidRPr="004A4267">
        <w:rPr>
          <w:rFonts w:asciiTheme="majorBidi" w:eastAsiaTheme="minorEastAsia" w:hAnsiTheme="majorBidi" w:cstheme="majorBidi"/>
          <w:kern w:val="0"/>
          <w:sz w:val="24"/>
          <w:szCs w:val="24"/>
          <w14:ligatures w14:val="none"/>
        </w:rPr>
        <w:t>PwC, McKinsey, SHRM, LinkedIn, Gartner</w:t>
      </w:r>
    </w:p>
    <w:p w14:paraId="0E0886C4" w14:textId="77777777" w:rsidR="00E1024C" w:rsidRPr="004A4267" w:rsidRDefault="00E1024C" w:rsidP="00FC3C1B">
      <w:pPr>
        <w:spacing w:before="120" w:after="120" w:line="240" w:lineRule="auto"/>
        <w:ind w:left="422" w:hanging="284"/>
        <w:jc w:val="both"/>
        <w:divId w:val="723990645"/>
        <w:rPr>
          <w:rFonts w:ascii="Simplified Arabic" w:eastAsiaTheme="minorEastAsia" w:hAnsi="Simplified Arabic" w:cs="Simplified Arabic"/>
          <w:kern w:val="0"/>
          <w:sz w:val="28"/>
          <w:szCs w:val="28"/>
          <w14:ligatures w14:val="none"/>
        </w:rPr>
      </w:pPr>
      <w:r w:rsidRPr="004A4267">
        <w:rPr>
          <w:rFonts w:asciiTheme="majorBidi" w:eastAsiaTheme="minorEastAsia" w:hAnsiTheme="majorBidi" w:cstheme="majorBidi"/>
          <w:kern w:val="0"/>
          <w:sz w:val="24"/>
          <w:szCs w:val="24"/>
          <w:rtl/>
          <w14:ligatures w14:val="none"/>
        </w:rPr>
        <w:t>‏</w:t>
      </w:r>
      <w:r w:rsidRPr="004A4267">
        <w:rPr>
          <w:rFonts w:asciiTheme="majorBidi" w:eastAsiaTheme="minorEastAsia" w:hAnsiTheme="majorBidi" w:cstheme="majorBidi"/>
          <w:kern w:val="0"/>
          <w:sz w:val="24"/>
          <w:szCs w:val="24"/>
          <w:rtl/>
          <w14:ligatures w14:val="none"/>
        </w:rPr>
        <w:tab/>
        <w:t>•</w:t>
      </w:r>
      <w:r w:rsidRPr="004A4267">
        <w:rPr>
          <w:rFonts w:asciiTheme="majorBidi" w:eastAsiaTheme="minorEastAsia" w:hAnsiTheme="majorBidi" w:cstheme="majorBidi"/>
          <w:kern w:val="0"/>
          <w:sz w:val="24"/>
          <w:szCs w:val="24"/>
          <w:rtl/>
          <w14:ligatures w14:val="none"/>
        </w:rPr>
        <w:tab/>
      </w:r>
      <w:r w:rsidRPr="004A4267">
        <w:rPr>
          <w:rFonts w:asciiTheme="majorBidi" w:eastAsiaTheme="minorEastAsia" w:hAnsiTheme="majorBidi" w:cstheme="majorBidi"/>
          <w:kern w:val="0"/>
          <w:sz w:val="24"/>
          <w:szCs w:val="24"/>
          <w14:ligatures w14:val="none"/>
        </w:rPr>
        <w:t>Harvard Business Review, Forbes</w:t>
      </w:r>
    </w:p>
    <w:p w14:paraId="7826D0C9" w14:textId="72D12487" w:rsidR="00E1024C" w:rsidRPr="004A4267" w:rsidRDefault="00E1024C" w:rsidP="00C132E1">
      <w:pPr>
        <w:pStyle w:val="ListParagraph"/>
        <w:numPr>
          <w:ilvl w:val="1"/>
          <w:numId w:val="11"/>
        </w:numPr>
        <w:spacing w:before="120" w:after="120" w:line="240" w:lineRule="auto"/>
        <w:ind w:left="422" w:hanging="425"/>
        <w:jc w:val="both"/>
        <w:divId w:val="723990645"/>
        <w:rPr>
          <w:rFonts w:ascii="Simplified Arabic" w:eastAsiaTheme="minorEastAsia" w:hAnsi="Simplified Arabic" w:cs="Simplified Arabic"/>
          <w:kern w:val="0"/>
          <w:sz w:val="28"/>
          <w:szCs w:val="28"/>
          <w:rtl/>
          <w14:ligatures w14:val="none"/>
        </w:rPr>
      </w:pPr>
      <w:r w:rsidRPr="004A4267">
        <w:rPr>
          <w:rFonts w:ascii="Simplified Arabic" w:eastAsiaTheme="minorEastAsia" w:hAnsi="Simplified Arabic" w:cs="Simplified Arabic"/>
          <w:kern w:val="0"/>
          <w:sz w:val="28"/>
          <w:szCs w:val="28"/>
          <w:rtl/>
          <w14:ligatures w14:val="none"/>
        </w:rPr>
        <w:t>قواعد البيانات الأكاديمية:</w:t>
      </w:r>
    </w:p>
    <w:p w14:paraId="0424A915" w14:textId="77777777" w:rsidR="00E1024C" w:rsidRPr="004A4267" w:rsidRDefault="00E1024C" w:rsidP="00FC3C1B">
      <w:pPr>
        <w:spacing w:before="120" w:after="120" w:line="240" w:lineRule="auto"/>
        <w:ind w:left="422" w:hanging="284"/>
        <w:jc w:val="both"/>
        <w:divId w:val="723990645"/>
        <w:rPr>
          <w:rFonts w:ascii="Simplified Arabic" w:eastAsiaTheme="minorEastAsia" w:hAnsi="Simplified Arabic" w:cs="Simplified Arabic"/>
          <w:kern w:val="0"/>
          <w:sz w:val="28"/>
          <w:szCs w:val="28"/>
          <w14:ligatures w14:val="none"/>
        </w:rPr>
      </w:pPr>
      <w:r w:rsidRPr="004A4267">
        <w:rPr>
          <w:rFonts w:ascii="Simplified Arabic" w:eastAsiaTheme="minorEastAsia" w:hAnsi="Simplified Arabic" w:cs="Simplified Arabic"/>
          <w:kern w:val="0"/>
          <w:sz w:val="28"/>
          <w:szCs w:val="28"/>
          <w:rtl/>
          <w14:ligatures w14:val="none"/>
        </w:rPr>
        <w:t>‏</w:t>
      </w:r>
      <w:r w:rsidRPr="004A4267">
        <w:rPr>
          <w:rFonts w:ascii="Simplified Arabic" w:eastAsiaTheme="minorEastAsia" w:hAnsi="Simplified Arabic" w:cs="Simplified Arabic"/>
          <w:kern w:val="0"/>
          <w:sz w:val="28"/>
          <w:szCs w:val="28"/>
          <w:rtl/>
          <w14:ligatures w14:val="none"/>
        </w:rPr>
        <w:tab/>
        <w:t>•</w:t>
      </w:r>
      <w:r w:rsidRPr="004A4267">
        <w:rPr>
          <w:rFonts w:ascii="Simplified Arabic" w:eastAsiaTheme="minorEastAsia" w:hAnsi="Simplified Arabic" w:cs="Simplified Arabic"/>
          <w:kern w:val="0"/>
          <w:sz w:val="28"/>
          <w:szCs w:val="28"/>
          <w:rtl/>
          <w14:ligatures w14:val="none"/>
        </w:rPr>
        <w:tab/>
      </w:r>
      <w:r w:rsidRPr="004A4267">
        <w:rPr>
          <w:rFonts w:asciiTheme="majorBidi" w:eastAsiaTheme="minorEastAsia" w:hAnsiTheme="majorBidi" w:cstheme="majorBidi"/>
          <w:kern w:val="0"/>
          <w:sz w:val="24"/>
          <w:szCs w:val="24"/>
          <w14:ligatures w14:val="none"/>
        </w:rPr>
        <w:t>Google Scholar</w:t>
      </w:r>
    </w:p>
    <w:p w14:paraId="0D773A10" w14:textId="77777777" w:rsidR="00E1024C" w:rsidRPr="004A4267" w:rsidRDefault="00E1024C" w:rsidP="00FC3C1B">
      <w:pPr>
        <w:spacing w:before="120" w:after="120" w:line="240" w:lineRule="auto"/>
        <w:ind w:left="422" w:hanging="284"/>
        <w:jc w:val="both"/>
        <w:divId w:val="723990645"/>
        <w:rPr>
          <w:rFonts w:ascii="Simplified Arabic" w:eastAsiaTheme="minorEastAsia" w:hAnsi="Simplified Arabic" w:cs="Simplified Arabic"/>
          <w:kern w:val="0"/>
          <w:sz w:val="28"/>
          <w:szCs w:val="28"/>
          <w14:ligatures w14:val="none"/>
        </w:rPr>
      </w:pPr>
      <w:r w:rsidRPr="004A4267">
        <w:rPr>
          <w:rFonts w:ascii="Simplified Arabic" w:eastAsiaTheme="minorEastAsia" w:hAnsi="Simplified Arabic" w:cs="Simplified Arabic"/>
          <w:kern w:val="0"/>
          <w:sz w:val="28"/>
          <w:szCs w:val="28"/>
          <w:rtl/>
          <w14:ligatures w14:val="none"/>
        </w:rPr>
        <w:t>‏</w:t>
      </w:r>
      <w:r w:rsidRPr="004A4267">
        <w:rPr>
          <w:rFonts w:ascii="Simplified Arabic" w:eastAsiaTheme="minorEastAsia" w:hAnsi="Simplified Arabic" w:cs="Simplified Arabic"/>
          <w:kern w:val="0"/>
          <w:sz w:val="28"/>
          <w:szCs w:val="28"/>
          <w:rtl/>
          <w14:ligatures w14:val="none"/>
        </w:rPr>
        <w:tab/>
      </w:r>
      <w:r w:rsidRPr="004A4267">
        <w:rPr>
          <w:rFonts w:asciiTheme="majorBidi" w:eastAsiaTheme="minorEastAsia" w:hAnsiTheme="majorBidi" w:cstheme="majorBidi"/>
          <w:kern w:val="0"/>
          <w:sz w:val="24"/>
          <w:szCs w:val="24"/>
          <w:rtl/>
          <w14:ligatures w14:val="none"/>
        </w:rPr>
        <w:t>•</w:t>
      </w:r>
      <w:r w:rsidRPr="004A4267">
        <w:rPr>
          <w:rFonts w:asciiTheme="majorBidi" w:eastAsiaTheme="minorEastAsia" w:hAnsiTheme="majorBidi" w:cstheme="majorBidi"/>
          <w:kern w:val="0"/>
          <w:sz w:val="24"/>
          <w:szCs w:val="24"/>
          <w:rtl/>
          <w14:ligatures w14:val="none"/>
        </w:rPr>
        <w:tab/>
      </w:r>
      <w:r w:rsidRPr="004A4267">
        <w:rPr>
          <w:rFonts w:asciiTheme="majorBidi" w:eastAsiaTheme="minorEastAsia" w:hAnsiTheme="majorBidi" w:cstheme="majorBidi"/>
          <w:kern w:val="0"/>
          <w:sz w:val="24"/>
          <w:szCs w:val="24"/>
          <w14:ligatures w14:val="none"/>
        </w:rPr>
        <w:t>JSTOR</w:t>
      </w:r>
    </w:p>
    <w:p w14:paraId="31FB2A77" w14:textId="77777777" w:rsidR="00E1024C" w:rsidRPr="004A4267" w:rsidRDefault="00E1024C" w:rsidP="00FC3C1B">
      <w:pPr>
        <w:spacing w:before="120" w:after="120" w:line="240" w:lineRule="auto"/>
        <w:ind w:left="422" w:hanging="284"/>
        <w:jc w:val="both"/>
        <w:divId w:val="723990645"/>
        <w:rPr>
          <w:rFonts w:ascii="Simplified Arabic" w:eastAsiaTheme="minorEastAsia" w:hAnsi="Simplified Arabic" w:cs="Simplified Arabic"/>
          <w:kern w:val="0"/>
          <w:sz w:val="28"/>
          <w:szCs w:val="28"/>
          <w14:ligatures w14:val="none"/>
        </w:rPr>
      </w:pPr>
      <w:r w:rsidRPr="004A4267">
        <w:rPr>
          <w:rFonts w:ascii="Simplified Arabic" w:eastAsiaTheme="minorEastAsia" w:hAnsi="Simplified Arabic" w:cs="Simplified Arabic"/>
          <w:kern w:val="0"/>
          <w:sz w:val="28"/>
          <w:szCs w:val="28"/>
          <w:rtl/>
          <w14:ligatures w14:val="none"/>
        </w:rPr>
        <w:t>‏</w:t>
      </w:r>
      <w:r w:rsidRPr="004A4267">
        <w:rPr>
          <w:rFonts w:ascii="Simplified Arabic" w:eastAsiaTheme="minorEastAsia" w:hAnsi="Simplified Arabic" w:cs="Simplified Arabic"/>
          <w:kern w:val="0"/>
          <w:sz w:val="28"/>
          <w:szCs w:val="28"/>
          <w:rtl/>
          <w14:ligatures w14:val="none"/>
        </w:rPr>
        <w:tab/>
        <w:t>•</w:t>
      </w:r>
      <w:r w:rsidRPr="004A4267">
        <w:rPr>
          <w:rFonts w:ascii="Simplified Arabic" w:eastAsiaTheme="minorEastAsia" w:hAnsi="Simplified Arabic" w:cs="Simplified Arabic"/>
          <w:kern w:val="0"/>
          <w:sz w:val="28"/>
          <w:szCs w:val="28"/>
          <w:rtl/>
          <w14:ligatures w14:val="none"/>
        </w:rPr>
        <w:tab/>
      </w:r>
      <w:r w:rsidRPr="004A4267">
        <w:rPr>
          <w:rFonts w:asciiTheme="majorBidi" w:eastAsiaTheme="minorEastAsia" w:hAnsiTheme="majorBidi" w:cstheme="majorBidi"/>
          <w:kern w:val="0"/>
          <w:sz w:val="24"/>
          <w:szCs w:val="24"/>
          <w14:ligatures w14:val="none"/>
        </w:rPr>
        <w:t>ResearchGate</w:t>
      </w:r>
    </w:p>
    <w:p w14:paraId="0B98E8FB" w14:textId="4C4F9944" w:rsidR="00E1024C" w:rsidRPr="004A4267" w:rsidRDefault="00E1024C" w:rsidP="00C132E1">
      <w:pPr>
        <w:pStyle w:val="ListParagraph"/>
        <w:numPr>
          <w:ilvl w:val="1"/>
          <w:numId w:val="11"/>
        </w:numPr>
        <w:spacing w:before="120" w:after="120" w:line="240" w:lineRule="auto"/>
        <w:ind w:left="422" w:hanging="425"/>
        <w:jc w:val="both"/>
        <w:divId w:val="723990645"/>
        <w:rPr>
          <w:rFonts w:ascii="Simplified Arabic" w:eastAsiaTheme="minorEastAsia" w:hAnsi="Simplified Arabic" w:cs="Simplified Arabic"/>
          <w:kern w:val="0"/>
          <w:sz w:val="28"/>
          <w:szCs w:val="28"/>
          <w:rtl/>
          <w14:ligatures w14:val="none"/>
        </w:rPr>
      </w:pPr>
      <w:r w:rsidRPr="004A4267">
        <w:rPr>
          <w:rFonts w:ascii="Simplified Arabic" w:eastAsiaTheme="minorEastAsia" w:hAnsi="Simplified Arabic" w:cs="Simplified Arabic"/>
          <w:kern w:val="0"/>
          <w:sz w:val="28"/>
          <w:szCs w:val="28"/>
          <w:rtl/>
          <w14:ligatures w14:val="none"/>
        </w:rPr>
        <w:t>تقارير حكومية ومؤسسات وطنية:</w:t>
      </w:r>
    </w:p>
    <w:p w14:paraId="042E9F2F" w14:textId="77777777" w:rsidR="00E1024C" w:rsidRPr="004A4267" w:rsidRDefault="00E1024C" w:rsidP="00FC3C1B">
      <w:pPr>
        <w:spacing w:before="120" w:after="120" w:line="240" w:lineRule="auto"/>
        <w:ind w:left="422" w:hanging="284"/>
        <w:jc w:val="both"/>
        <w:divId w:val="723990645"/>
        <w:rPr>
          <w:rFonts w:ascii="Simplified Arabic" w:eastAsiaTheme="minorEastAsia" w:hAnsi="Simplified Arabic" w:cs="Simplified Arabic"/>
          <w:kern w:val="0"/>
          <w:sz w:val="28"/>
          <w:szCs w:val="28"/>
          <w:rtl/>
          <w14:ligatures w14:val="none"/>
        </w:rPr>
      </w:pPr>
      <w:r w:rsidRPr="004A4267">
        <w:rPr>
          <w:rFonts w:ascii="Simplified Arabic" w:eastAsiaTheme="minorEastAsia" w:hAnsi="Simplified Arabic" w:cs="Simplified Arabic"/>
          <w:kern w:val="0"/>
          <w:sz w:val="28"/>
          <w:szCs w:val="28"/>
          <w:rtl/>
          <w14:ligatures w14:val="none"/>
        </w:rPr>
        <w:tab/>
        <w:t>•</w:t>
      </w:r>
      <w:r w:rsidRPr="004A4267">
        <w:rPr>
          <w:rFonts w:ascii="Simplified Arabic" w:eastAsiaTheme="minorEastAsia" w:hAnsi="Simplified Arabic" w:cs="Simplified Arabic"/>
          <w:kern w:val="0"/>
          <w:sz w:val="28"/>
          <w:szCs w:val="28"/>
          <w:rtl/>
          <w14:ligatures w14:val="none"/>
        </w:rPr>
        <w:tab/>
        <w:t>وزارة الموارد البشرية والتنمية الاجتماعية</w:t>
      </w:r>
    </w:p>
    <w:p w14:paraId="0B9D71D2" w14:textId="77777777" w:rsidR="00E1024C" w:rsidRPr="004A4267" w:rsidRDefault="00E1024C" w:rsidP="00FC3C1B">
      <w:pPr>
        <w:spacing w:before="120" w:after="120" w:line="240" w:lineRule="auto"/>
        <w:ind w:left="422" w:hanging="284"/>
        <w:jc w:val="both"/>
        <w:divId w:val="723990645"/>
        <w:rPr>
          <w:rFonts w:ascii="Simplified Arabic" w:eastAsiaTheme="minorEastAsia" w:hAnsi="Simplified Arabic" w:cs="Simplified Arabic"/>
          <w:kern w:val="0"/>
          <w:sz w:val="28"/>
          <w:szCs w:val="28"/>
          <w:rtl/>
          <w14:ligatures w14:val="none"/>
        </w:rPr>
      </w:pPr>
      <w:r w:rsidRPr="004A4267">
        <w:rPr>
          <w:rFonts w:ascii="Simplified Arabic" w:eastAsiaTheme="minorEastAsia" w:hAnsi="Simplified Arabic" w:cs="Simplified Arabic"/>
          <w:kern w:val="0"/>
          <w:sz w:val="28"/>
          <w:szCs w:val="28"/>
          <w:rtl/>
          <w14:ligatures w14:val="none"/>
        </w:rPr>
        <w:tab/>
        <w:t>•</w:t>
      </w:r>
      <w:r w:rsidRPr="004A4267">
        <w:rPr>
          <w:rFonts w:ascii="Simplified Arabic" w:eastAsiaTheme="minorEastAsia" w:hAnsi="Simplified Arabic" w:cs="Simplified Arabic"/>
          <w:kern w:val="0"/>
          <w:sz w:val="28"/>
          <w:szCs w:val="28"/>
          <w:rtl/>
          <w14:ligatures w14:val="none"/>
        </w:rPr>
        <w:tab/>
        <w:t xml:space="preserve">الهيئة السعودية للبيانات والذكاء الاصطناعي </w:t>
      </w:r>
      <w:r w:rsidRPr="001F1743">
        <w:rPr>
          <w:rFonts w:asciiTheme="majorBidi" w:eastAsiaTheme="minorEastAsia" w:hAnsiTheme="majorBidi" w:cstheme="majorBidi"/>
          <w:kern w:val="0"/>
          <w:sz w:val="24"/>
          <w:szCs w:val="24"/>
          <w:rtl/>
          <w14:ligatures w14:val="none"/>
        </w:rPr>
        <w:t>(</w:t>
      </w:r>
      <w:r w:rsidRPr="001F1743">
        <w:rPr>
          <w:rFonts w:asciiTheme="majorBidi" w:eastAsiaTheme="minorEastAsia" w:hAnsiTheme="majorBidi" w:cstheme="majorBidi"/>
          <w:kern w:val="0"/>
          <w:sz w:val="24"/>
          <w:szCs w:val="24"/>
          <w14:ligatures w14:val="none"/>
        </w:rPr>
        <w:t>SDAIA</w:t>
      </w:r>
      <w:r w:rsidRPr="001F1743">
        <w:rPr>
          <w:rFonts w:asciiTheme="majorBidi" w:eastAsiaTheme="minorEastAsia" w:hAnsiTheme="majorBidi" w:cstheme="majorBidi"/>
          <w:kern w:val="0"/>
          <w:sz w:val="24"/>
          <w:szCs w:val="24"/>
          <w:rtl/>
          <w14:ligatures w14:val="none"/>
        </w:rPr>
        <w:t>)</w:t>
      </w:r>
    </w:p>
    <w:p w14:paraId="32242B0E" w14:textId="77777777" w:rsidR="00E1024C" w:rsidRPr="004A4267" w:rsidRDefault="00E1024C" w:rsidP="00FC3C1B">
      <w:pPr>
        <w:spacing w:before="120" w:after="120" w:line="240" w:lineRule="auto"/>
        <w:ind w:left="422" w:hanging="284"/>
        <w:jc w:val="both"/>
        <w:divId w:val="723990645"/>
        <w:rPr>
          <w:rFonts w:ascii="Simplified Arabic" w:eastAsiaTheme="minorEastAsia" w:hAnsi="Simplified Arabic" w:cs="Simplified Arabic"/>
          <w:kern w:val="0"/>
          <w:sz w:val="28"/>
          <w:szCs w:val="28"/>
          <w:rtl/>
          <w14:ligatures w14:val="none"/>
        </w:rPr>
      </w:pPr>
      <w:r w:rsidRPr="004A4267">
        <w:rPr>
          <w:rFonts w:ascii="Simplified Arabic" w:eastAsiaTheme="minorEastAsia" w:hAnsi="Simplified Arabic" w:cs="Simplified Arabic"/>
          <w:kern w:val="0"/>
          <w:sz w:val="28"/>
          <w:szCs w:val="28"/>
          <w:rtl/>
          <w14:ligatures w14:val="none"/>
        </w:rPr>
        <w:tab/>
        <w:t>•</w:t>
      </w:r>
      <w:r w:rsidRPr="004A4267">
        <w:rPr>
          <w:rFonts w:ascii="Simplified Arabic" w:eastAsiaTheme="minorEastAsia" w:hAnsi="Simplified Arabic" w:cs="Simplified Arabic"/>
          <w:kern w:val="0"/>
          <w:sz w:val="28"/>
          <w:szCs w:val="28"/>
          <w:rtl/>
          <w14:ligatures w14:val="none"/>
        </w:rPr>
        <w:tab/>
        <w:t>صندوق تنمية الموارد البشرية (هدف)</w:t>
      </w:r>
    </w:p>
    <w:p w14:paraId="3094808B" w14:textId="155DF21D" w:rsidR="00E1024C" w:rsidRPr="004A4267" w:rsidRDefault="00E1024C" w:rsidP="00C132E1">
      <w:pPr>
        <w:pStyle w:val="ListParagraph"/>
        <w:numPr>
          <w:ilvl w:val="1"/>
          <w:numId w:val="11"/>
        </w:numPr>
        <w:spacing w:before="120" w:after="120" w:line="240" w:lineRule="auto"/>
        <w:ind w:left="422" w:hanging="425"/>
        <w:jc w:val="both"/>
        <w:divId w:val="723990645"/>
        <w:rPr>
          <w:rFonts w:ascii="Simplified Arabic" w:eastAsiaTheme="minorEastAsia" w:hAnsi="Simplified Arabic" w:cs="Simplified Arabic"/>
          <w:kern w:val="0"/>
          <w:sz w:val="28"/>
          <w:szCs w:val="28"/>
          <w:rtl/>
          <w14:ligatures w14:val="none"/>
        </w:rPr>
      </w:pPr>
      <w:r w:rsidRPr="004A4267">
        <w:rPr>
          <w:rFonts w:ascii="Simplified Arabic" w:eastAsiaTheme="minorEastAsia" w:hAnsi="Simplified Arabic" w:cs="Simplified Arabic"/>
          <w:kern w:val="0"/>
          <w:sz w:val="28"/>
          <w:szCs w:val="28"/>
          <w:rtl/>
          <w14:ligatures w14:val="none"/>
        </w:rPr>
        <w:lastRenderedPageBreak/>
        <w:t>مصادر قانونية وأخلاقية:</w:t>
      </w:r>
    </w:p>
    <w:p w14:paraId="4C1420C6" w14:textId="77777777" w:rsidR="00E1024C" w:rsidRPr="004A4267" w:rsidRDefault="00E1024C" w:rsidP="002338CF">
      <w:pPr>
        <w:spacing w:before="120" w:after="120" w:line="240" w:lineRule="auto"/>
        <w:ind w:left="422" w:hanging="284"/>
        <w:jc w:val="both"/>
        <w:divId w:val="723990645"/>
        <w:rPr>
          <w:rFonts w:ascii="Simplified Arabic" w:eastAsiaTheme="minorEastAsia" w:hAnsi="Simplified Arabic" w:cs="Simplified Arabic"/>
          <w:kern w:val="0"/>
          <w:sz w:val="28"/>
          <w:szCs w:val="28"/>
          <w:rtl/>
          <w14:ligatures w14:val="none"/>
        </w:rPr>
      </w:pPr>
      <w:r w:rsidRPr="004A4267">
        <w:rPr>
          <w:rFonts w:ascii="Simplified Arabic" w:eastAsiaTheme="minorEastAsia" w:hAnsi="Simplified Arabic" w:cs="Simplified Arabic"/>
          <w:kern w:val="0"/>
          <w:sz w:val="28"/>
          <w:szCs w:val="28"/>
          <w:rtl/>
          <w14:ligatures w14:val="none"/>
        </w:rPr>
        <w:tab/>
        <w:t>•</w:t>
      </w:r>
      <w:r w:rsidRPr="004A4267">
        <w:rPr>
          <w:rFonts w:ascii="Simplified Arabic" w:eastAsiaTheme="minorEastAsia" w:hAnsi="Simplified Arabic" w:cs="Simplified Arabic"/>
          <w:kern w:val="0"/>
          <w:sz w:val="28"/>
          <w:szCs w:val="28"/>
          <w:rtl/>
          <w14:ligatures w14:val="none"/>
        </w:rPr>
        <w:tab/>
        <w:t>منظمة العمل الدولية</w:t>
      </w:r>
      <w:r w:rsidRPr="001F1743">
        <w:rPr>
          <w:rFonts w:asciiTheme="majorBidi" w:eastAsiaTheme="minorEastAsia" w:hAnsiTheme="majorBidi" w:cstheme="majorBidi"/>
          <w:kern w:val="0"/>
          <w:sz w:val="24"/>
          <w:szCs w:val="24"/>
          <w:rtl/>
          <w14:ligatures w14:val="none"/>
        </w:rPr>
        <w:t xml:space="preserve"> (</w:t>
      </w:r>
      <w:r w:rsidRPr="001F1743">
        <w:rPr>
          <w:rFonts w:asciiTheme="majorBidi" w:eastAsiaTheme="minorEastAsia" w:hAnsiTheme="majorBidi" w:cstheme="majorBidi"/>
          <w:kern w:val="0"/>
          <w:sz w:val="24"/>
          <w:szCs w:val="24"/>
          <w14:ligatures w14:val="none"/>
        </w:rPr>
        <w:t>ILO</w:t>
      </w:r>
      <w:r w:rsidRPr="001F1743">
        <w:rPr>
          <w:rFonts w:asciiTheme="majorBidi" w:eastAsiaTheme="minorEastAsia" w:hAnsiTheme="majorBidi" w:cstheme="majorBidi"/>
          <w:kern w:val="0"/>
          <w:sz w:val="24"/>
          <w:szCs w:val="24"/>
          <w:rtl/>
          <w14:ligatures w14:val="none"/>
        </w:rPr>
        <w:t>)</w:t>
      </w:r>
    </w:p>
    <w:p w14:paraId="56A29860" w14:textId="3B3A2253" w:rsidR="00E1024C" w:rsidRPr="004A4267" w:rsidRDefault="00E1024C" w:rsidP="002338CF">
      <w:pPr>
        <w:spacing w:before="120" w:after="120" w:line="240" w:lineRule="auto"/>
        <w:ind w:left="422" w:hanging="284"/>
        <w:jc w:val="both"/>
        <w:divId w:val="723990645"/>
        <w:rPr>
          <w:rFonts w:ascii="Simplified Arabic" w:eastAsiaTheme="minorEastAsia" w:hAnsi="Simplified Arabic" w:cs="Simplified Arabic"/>
          <w:kern w:val="0"/>
          <w:sz w:val="28"/>
          <w:szCs w:val="28"/>
          <w:rtl/>
          <w14:ligatures w14:val="none"/>
        </w:rPr>
      </w:pPr>
      <w:r w:rsidRPr="004A4267">
        <w:rPr>
          <w:rFonts w:ascii="Simplified Arabic" w:eastAsiaTheme="minorEastAsia" w:hAnsi="Simplified Arabic" w:cs="Simplified Arabic"/>
          <w:kern w:val="0"/>
          <w:sz w:val="28"/>
          <w:szCs w:val="28"/>
          <w:rtl/>
          <w14:ligatures w14:val="none"/>
        </w:rPr>
        <w:tab/>
        <w:t>•</w:t>
      </w:r>
      <w:r w:rsidRPr="004A4267">
        <w:rPr>
          <w:rFonts w:ascii="Simplified Arabic" w:eastAsiaTheme="minorEastAsia" w:hAnsi="Simplified Arabic" w:cs="Simplified Arabic"/>
          <w:kern w:val="0"/>
          <w:sz w:val="28"/>
          <w:szCs w:val="28"/>
          <w:rtl/>
          <w14:ligatures w14:val="none"/>
        </w:rPr>
        <w:tab/>
        <w:t>المفوضية الأوروبية للذكاء الاصطناعي وأخلاقيات العمل</w:t>
      </w:r>
    </w:p>
    <w:p w14:paraId="53D45DEC" w14:textId="181AC915" w:rsidR="00E1024C" w:rsidRPr="004A4267" w:rsidRDefault="00E1024C" w:rsidP="00C132E1">
      <w:pPr>
        <w:pStyle w:val="ListParagraph"/>
        <w:numPr>
          <w:ilvl w:val="0"/>
          <w:numId w:val="11"/>
        </w:numPr>
        <w:tabs>
          <w:tab w:val="clear" w:pos="720"/>
          <w:tab w:val="num" w:pos="989"/>
        </w:tabs>
        <w:spacing w:before="120" w:after="120" w:line="240" w:lineRule="auto"/>
        <w:ind w:left="422" w:hanging="284"/>
        <w:jc w:val="both"/>
        <w:divId w:val="723990645"/>
        <w:rPr>
          <w:rFonts w:ascii="Simplified Arabic" w:eastAsiaTheme="minorEastAsia" w:hAnsi="Simplified Arabic" w:cs="Simplified Arabic"/>
          <w:kern w:val="0"/>
          <w:sz w:val="28"/>
          <w:szCs w:val="28"/>
          <w:rtl/>
          <w14:ligatures w14:val="none"/>
        </w:rPr>
      </w:pPr>
      <w:r w:rsidRPr="004A4267">
        <w:rPr>
          <w:rFonts w:ascii="Simplified Arabic" w:eastAsiaTheme="minorEastAsia" w:hAnsi="Simplified Arabic" w:cs="Simplified Arabic"/>
          <w:kern w:val="0"/>
          <w:sz w:val="28"/>
          <w:szCs w:val="28"/>
          <w:rtl/>
          <w14:ligatures w14:val="none"/>
        </w:rPr>
        <w:t>أدوات تحليل البيانات الثانوية:</w:t>
      </w:r>
    </w:p>
    <w:p w14:paraId="15241076" w14:textId="77777777" w:rsidR="00E1024C" w:rsidRPr="004A4267" w:rsidRDefault="00E1024C" w:rsidP="002338CF">
      <w:pPr>
        <w:spacing w:before="120" w:after="120" w:line="240" w:lineRule="auto"/>
        <w:ind w:left="422" w:hanging="284"/>
        <w:jc w:val="both"/>
        <w:divId w:val="723990645"/>
        <w:rPr>
          <w:rFonts w:ascii="Simplified Arabic" w:eastAsiaTheme="minorEastAsia" w:hAnsi="Simplified Arabic" w:cs="Simplified Arabic"/>
          <w:kern w:val="0"/>
          <w:sz w:val="28"/>
          <w:szCs w:val="28"/>
          <w:rtl/>
          <w14:ligatures w14:val="none"/>
        </w:rPr>
      </w:pPr>
      <w:r w:rsidRPr="004A4267">
        <w:rPr>
          <w:rFonts w:ascii="Simplified Arabic" w:eastAsiaTheme="minorEastAsia" w:hAnsi="Simplified Arabic" w:cs="Simplified Arabic"/>
          <w:kern w:val="0"/>
          <w:sz w:val="28"/>
          <w:szCs w:val="28"/>
          <w:rtl/>
          <w14:ligatures w14:val="none"/>
        </w:rPr>
        <w:tab/>
        <w:t>•</w:t>
      </w:r>
      <w:r w:rsidRPr="004A4267">
        <w:rPr>
          <w:rFonts w:ascii="Simplified Arabic" w:eastAsiaTheme="minorEastAsia" w:hAnsi="Simplified Arabic" w:cs="Simplified Arabic"/>
          <w:kern w:val="0"/>
          <w:sz w:val="28"/>
          <w:szCs w:val="28"/>
          <w:rtl/>
          <w14:ligatures w14:val="none"/>
        </w:rPr>
        <w:tab/>
        <w:t xml:space="preserve">التحليل الموضوعي </w:t>
      </w:r>
      <w:r w:rsidRPr="001F1743">
        <w:rPr>
          <w:rFonts w:asciiTheme="majorBidi" w:eastAsiaTheme="minorEastAsia" w:hAnsiTheme="majorBidi" w:cstheme="majorBidi"/>
          <w:kern w:val="0"/>
          <w:sz w:val="24"/>
          <w:szCs w:val="24"/>
          <w:rtl/>
          <w14:ligatures w14:val="none"/>
        </w:rPr>
        <w:t>(</w:t>
      </w:r>
      <w:r w:rsidRPr="001F1743">
        <w:rPr>
          <w:rFonts w:asciiTheme="majorBidi" w:eastAsiaTheme="minorEastAsia" w:hAnsiTheme="majorBidi" w:cstheme="majorBidi"/>
          <w:kern w:val="0"/>
          <w:sz w:val="24"/>
          <w:szCs w:val="24"/>
          <w14:ligatures w14:val="none"/>
        </w:rPr>
        <w:t>Thematic Analysis</w:t>
      </w:r>
      <w:r w:rsidRPr="001F1743">
        <w:rPr>
          <w:rFonts w:asciiTheme="majorBidi" w:eastAsiaTheme="minorEastAsia" w:hAnsiTheme="majorBidi" w:cstheme="majorBidi"/>
          <w:kern w:val="0"/>
          <w:sz w:val="24"/>
          <w:szCs w:val="24"/>
          <w:rtl/>
          <w14:ligatures w14:val="none"/>
        </w:rPr>
        <w:t>)</w:t>
      </w:r>
      <w:r w:rsidRPr="004A4267">
        <w:rPr>
          <w:rFonts w:ascii="Simplified Arabic" w:eastAsiaTheme="minorEastAsia" w:hAnsi="Simplified Arabic" w:cs="Simplified Arabic"/>
          <w:kern w:val="0"/>
          <w:sz w:val="28"/>
          <w:szCs w:val="28"/>
          <w:rtl/>
          <w14:ligatures w14:val="none"/>
        </w:rPr>
        <w:t>:</w:t>
      </w:r>
    </w:p>
    <w:p w14:paraId="23983DA9" w14:textId="77777777" w:rsidR="00E1024C" w:rsidRPr="004A4267" w:rsidRDefault="00E1024C" w:rsidP="002338CF">
      <w:pPr>
        <w:spacing w:before="120" w:after="120" w:line="240" w:lineRule="auto"/>
        <w:ind w:left="422" w:hanging="284"/>
        <w:jc w:val="both"/>
        <w:divId w:val="723990645"/>
        <w:rPr>
          <w:rFonts w:ascii="Simplified Arabic" w:eastAsiaTheme="minorEastAsia" w:hAnsi="Simplified Arabic" w:cs="Simplified Arabic"/>
          <w:kern w:val="0"/>
          <w:sz w:val="28"/>
          <w:szCs w:val="28"/>
          <w:rtl/>
          <w14:ligatures w14:val="none"/>
        </w:rPr>
      </w:pPr>
      <w:r w:rsidRPr="004A4267">
        <w:rPr>
          <w:rFonts w:ascii="Simplified Arabic" w:eastAsiaTheme="minorEastAsia" w:hAnsi="Simplified Arabic" w:cs="Simplified Arabic"/>
          <w:kern w:val="0"/>
          <w:sz w:val="28"/>
          <w:szCs w:val="28"/>
          <w:rtl/>
          <w14:ligatures w14:val="none"/>
        </w:rPr>
        <w:tab/>
        <w:t>•</w:t>
      </w:r>
      <w:r w:rsidRPr="004A4267">
        <w:rPr>
          <w:rFonts w:ascii="Simplified Arabic" w:eastAsiaTheme="minorEastAsia" w:hAnsi="Simplified Arabic" w:cs="Simplified Arabic"/>
          <w:kern w:val="0"/>
          <w:sz w:val="28"/>
          <w:szCs w:val="28"/>
          <w:rtl/>
          <w14:ligatures w14:val="none"/>
        </w:rPr>
        <w:tab/>
        <w:t>يُستخدم لاستخلاص الأنماط والتوجهات المتكررة في النصوص النوعية.</w:t>
      </w:r>
    </w:p>
    <w:p w14:paraId="2282381D" w14:textId="77777777" w:rsidR="00E1024C" w:rsidRPr="004A4267" w:rsidRDefault="00E1024C" w:rsidP="002338CF">
      <w:pPr>
        <w:spacing w:before="120" w:after="120" w:line="240" w:lineRule="auto"/>
        <w:ind w:left="422" w:hanging="284"/>
        <w:jc w:val="both"/>
        <w:divId w:val="723990645"/>
        <w:rPr>
          <w:rFonts w:ascii="Simplified Arabic" w:eastAsiaTheme="minorEastAsia" w:hAnsi="Simplified Arabic" w:cs="Simplified Arabic"/>
          <w:kern w:val="0"/>
          <w:sz w:val="28"/>
          <w:szCs w:val="28"/>
          <w:rtl/>
          <w14:ligatures w14:val="none"/>
        </w:rPr>
      </w:pPr>
      <w:r w:rsidRPr="004A4267">
        <w:rPr>
          <w:rFonts w:ascii="Simplified Arabic" w:eastAsiaTheme="minorEastAsia" w:hAnsi="Simplified Arabic" w:cs="Simplified Arabic"/>
          <w:kern w:val="0"/>
          <w:sz w:val="28"/>
          <w:szCs w:val="28"/>
          <w:rtl/>
          <w14:ligatures w14:val="none"/>
        </w:rPr>
        <w:tab/>
        <w:t>•</w:t>
      </w:r>
      <w:r w:rsidRPr="004A4267">
        <w:rPr>
          <w:rFonts w:ascii="Simplified Arabic" w:eastAsiaTheme="minorEastAsia" w:hAnsi="Simplified Arabic" w:cs="Simplified Arabic"/>
          <w:kern w:val="0"/>
          <w:sz w:val="28"/>
          <w:szCs w:val="28"/>
          <w:rtl/>
          <w14:ligatures w14:val="none"/>
        </w:rPr>
        <w:tab/>
        <w:t>أدوات التحليل:</w:t>
      </w:r>
    </w:p>
    <w:p w14:paraId="78AF8174" w14:textId="77777777" w:rsidR="00E1024C" w:rsidRPr="004A4267" w:rsidRDefault="00E1024C" w:rsidP="002338CF">
      <w:pPr>
        <w:spacing w:before="120" w:after="120" w:line="240" w:lineRule="auto"/>
        <w:ind w:left="422" w:hanging="284"/>
        <w:jc w:val="both"/>
        <w:divId w:val="723990645"/>
        <w:rPr>
          <w:rFonts w:ascii="Simplified Arabic" w:eastAsiaTheme="minorEastAsia" w:hAnsi="Simplified Arabic" w:cs="Simplified Arabic"/>
          <w:kern w:val="0"/>
          <w:sz w:val="28"/>
          <w:szCs w:val="28"/>
          <w14:ligatures w14:val="none"/>
        </w:rPr>
      </w:pPr>
      <w:r w:rsidRPr="004A4267">
        <w:rPr>
          <w:rFonts w:ascii="Simplified Arabic" w:eastAsiaTheme="minorEastAsia" w:hAnsi="Simplified Arabic" w:cs="Simplified Arabic"/>
          <w:kern w:val="0"/>
          <w:sz w:val="28"/>
          <w:szCs w:val="28"/>
          <w:rtl/>
          <w14:ligatures w14:val="none"/>
        </w:rPr>
        <w:t>‏</w:t>
      </w:r>
      <w:r w:rsidRPr="004A4267">
        <w:rPr>
          <w:rFonts w:ascii="Simplified Arabic" w:eastAsiaTheme="minorEastAsia" w:hAnsi="Simplified Arabic" w:cs="Simplified Arabic"/>
          <w:kern w:val="0"/>
          <w:sz w:val="28"/>
          <w:szCs w:val="28"/>
          <w:rtl/>
          <w14:ligatures w14:val="none"/>
        </w:rPr>
        <w:tab/>
        <w:t>•</w:t>
      </w:r>
      <w:r w:rsidRPr="004A4267">
        <w:rPr>
          <w:rFonts w:ascii="Simplified Arabic" w:eastAsiaTheme="minorEastAsia" w:hAnsi="Simplified Arabic" w:cs="Simplified Arabic"/>
          <w:kern w:val="0"/>
          <w:sz w:val="28"/>
          <w:szCs w:val="28"/>
          <w:rtl/>
          <w14:ligatures w14:val="none"/>
        </w:rPr>
        <w:tab/>
      </w:r>
      <w:r w:rsidRPr="004A4267">
        <w:rPr>
          <w:rFonts w:asciiTheme="majorBidi" w:eastAsiaTheme="minorEastAsia" w:hAnsiTheme="majorBidi" w:cstheme="majorBidi"/>
          <w:kern w:val="0"/>
          <w:sz w:val="24"/>
          <w:szCs w:val="24"/>
          <w14:ligatures w14:val="none"/>
        </w:rPr>
        <w:t>NVivo</w:t>
      </w:r>
    </w:p>
    <w:p w14:paraId="000645F1" w14:textId="77777777" w:rsidR="00E1024C" w:rsidRPr="004A4267" w:rsidRDefault="00E1024C" w:rsidP="002338CF">
      <w:pPr>
        <w:spacing w:before="120" w:after="120" w:line="240" w:lineRule="auto"/>
        <w:ind w:left="422" w:hanging="284"/>
        <w:jc w:val="both"/>
        <w:divId w:val="723990645"/>
        <w:rPr>
          <w:rFonts w:asciiTheme="majorBidi" w:eastAsiaTheme="minorEastAsia" w:hAnsiTheme="majorBidi" w:cstheme="majorBidi"/>
          <w:kern w:val="0"/>
          <w:sz w:val="24"/>
          <w:szCs w:val="24"/>
          <w14:ligatures w14:val="none"/>
        </w:rPr>
      </w:pPr>
      <w:r w:rsidRPr="004A4267">
        <w:rPr>
          <w:rFonts w:ascii="Simplified Arabic" w:eastAsiaTheme="minorEastAsia" w:hAnsi="Simplified Arabic" w:cs="Simplified Arabic"/>
          <w:kern w:val="0"/>
          <w:sz w:val="28"/>
          <w:szCs w:val="28"/>
          <w:rtl/>
          <w14:ligatures w14:val="none"/>
        </w:rPr>
        <w:t>‏</w:t>
      </w:r>
      <w:r w:rsidRPr="004A4267">
        <w:rPr>
          <w:rFonts w:ascii="Simplified Arabic" w:eastAsiaTheme="minorEastAsia" w:hAnsi="Simplified Arabic" w:cs="Simplified Arabic"/>
          <w:kern w:val="0"/>
          <w:sz w:val="28"/>
          <w:szCs w:val="28"/>
          <w:rtl/>
          <w14:ligatures w14:val="none"/>
        </w:rPr>
        <w:tab/>
        <w:t>•</w:t>
      </w:r>
      <w:r w:rsidRPr="004A4267">
        <w:rPr>
          <w:rFonts w:ascii="Simplified Arabic" w:eastAsiaTheme="minorEastAsia" w:hAnsi="Simplified Arabic" w:cs="Simplified Arabic"/>
          <w:kern w:val="0"/>
          <w:sz w:val="28"/>
          <w:szCs w:val="28"/>
          <w:rtl/>
          <w14:ligatures w14:val="none"/>
        </w:rPr>
        <w:tab/>
      </w:r>
      <w:r w:rsidRPr="004A4267">
        <w:rPr>
          <w:rFonts w:asciiTheme="majorBidi" w:eastAsiaTheme="minorEastAsia" w:hAnsiTheme="majorBidi" w:cstheme="majorBidi"/>
          <w:kern w:val="0"/>
          <w:sz w:val="24"/>
          <w:szCs w:val="24"/>
          <w14:ligatures w14:val="none"/>
        </w:rPr>
        <w:t>Microsoft Excel</w:t>
      </w:r>
    </w:p>
    <w:p w14:paraId="0BB5D957" w14:textId="77777777" w:rsidR="00E1024C" w:rsidRPr="004A4267" w:rsidRDefault="00E1024C" w:rsidP="002338CF">
      <w:pPr>
        <w:spacing w:before="120" w:after="120" w:line="240" w:lineRule="auto"/>
        <w:ind w:left="422" w:hanging="284"/>
        <w:jc w:val="both"/>
        <w:divId w:val="723990645"/>
        <w:rPr>
          <w:rFonts w:asciiTheme="majorBidi" w:eastAsiaTheme="minorEastAsia" w:hAnsiTheme="majorBidi" w:cstheme="majorBidi"/>
          <w:kern w:val="0"/>
          <w:sz w:val="24"/>
          <w:szCs w:val="24"/>
          <w14:ligatures w14:val="none"/>
        </w:rPr>
      </w:pPr>
      <w:r w:rsidRPr="004A4267">
        <w:rPr>
          <w:rFonts w:asciiTheme="majorBidi" w:eastAsiaTheme="minorEastAsia" w:hAnsiTheme="majorBidi" w:cstheme="majorBidi"/>
          <w:kern w:val="0"/>
          <w:sz w:val="24"/>
          <w:szCs w:val="24"/>
          <w:rtl/>
          <w14:ligatures w14:val="none"/>
        </w:rPr>
        <w:t>‏</w:t>
      </w:r>
      <w:r w:rsidRPr="004A4267">
        <w:rPr>
          <w:rFonts w:asciiTheme="majorBidi" w:eastAsiaTheme="minorEastAsia" w:hAnsiTheme="majorBidi" w:cstheme="majorBidi"/>
          <w:kern w:val="0"/>
          <w:sz w:val="24"/>
          <w:szCs w:val="24"/>
          <w:rtl/>
          <w14:ligatures w14:val="none"/>
        </w:rPr>
        <w:tab/>
        <w:t>•</w:t>
      </w:r>
      <w:r w:rsidRPr="004A4267">
        <w:rPr>
          <w:rFonts w:asciiTheme="majorBidi" w:eastAsiaTheme="minorEastAsia" w:hAnsiTheme="majorBidi" w:cstheme="majorBidi"/>
          <w:kern w:val="0"/>
          <w:sz w:val="24"/>
          <w:szCs w:val="24"/>
          <w:rtl/>
          <w14:ligatures w14:val="none"/>
        </w:rPr>
        <w:tab/>
      </w:r>
      <w:r w:rsidRPr="004A4267">
        <w:rPr>
          <w:rFonts w:asciiTheme="majorBidi" w:eastAsiaTheme="minorEastAsia" w:hAnsiTheme="majorBidi" w:cstheme="majorBidi"/>
          <w:kern w:val="0"/>
          <w:sz w:val="24"/>
          <w:szCs w:val="24"/>
          <w14:ligatures w14:val="none"/>
        </w:rPr>
        <w:t>QDA Software</w:t>
      </w:r>
    </w:p>
    <w:p w14:paraId="5A5F8737" w14:textId="77777777" w:rsidR="00E1024C" w:rsidRPr="004A4267" w:rsidRDefault="00E1024C" w:rsidP="002338CF">
      <w:pPr>
        <w:spacing w:before="120" w:after="120" w:line="240" w:lineRule="auto"/>
        <w:ind w:left="422" w:hanging="284"/>
        <w:jc w:val="both"/>
        <w:divId w:val="723990645"/>
        <w:rPr>
          <w:rFonts w:ascii="Simplified Arabic" w:eastAsiaTheme="minorEastAsia" w:hAnsi="Simplified Arabic" w:cs="Simplified Arabic"/>
          <w:kern w:val="0"/>
          <w:sz w:val="28"/>
          <w:szCs w:val="28"/>
          <w:rtl/>
          <w14:ligatures w14:val="none"/>
        </w:rPr>
      </w:pPr>
      <w:r w:rsidRPr="004A4267">
        <w:rPr>
          <w:rFonts w:ascii="Simplified Arabic" w:eastAsiaTheme="minorEastAsia" w:hAnsi="Simplified Arabic" w:cs="Simplified Arabic"/>
          <w:kern w:val="0"/>
          <w:sz w:val="28"/>
          <w:szCs w:val="28"/>
          <w:rtl/>
          <w14:ligatures w14:val="none"/>
        </w:rPr>
        <w:tab/>
        <w:t>•</w:t>
      </w:r>
      <w:r w:rsidRPr="004A4267">
        <w:rPr>
          <w:rFonts w:ascii="Simplified Arabic" w:eastAsiaTheme="minorEastAsia" w:hAnsi="Simplified Arabic" w:cs="Simplified Arabic"/>
          <w:kern w:val="0"/>
          <w:sz w:val="28"/>
          <w:szCs w:val="28"/>
          <w:rtl/>
          <w14:ligatures w14:val="none"/>
        </w:rPr>
        <w:tab/>
        <w:t xml:space="preserve">المراجعة المستمرة للمصادر </w:t>
      </w:r>
      <w:r w:rsidRPr="001F1743">
        <w:rPr>
          <w:rFonts w:asciiTheme="majorBidi" w:eastAsiaTheme="minorEastAsia" w:hAnsiTheme="majorBidi" w:cstheme="majorBidi"/>
          <w:kern w:val="0"/>
          <w:sz w:val="24"/>
          <w:szCs w:val="24"/>
          <w:rtl/>
          <w14:ligatures w14:val="none"/>
        </w:rPr>
        <w:t>(</w:t>
      </w:r>
      <w:r w:rsidRPr="001F1743">
        <w:rPr>
          <w:rFonts w:asciiTheme="majorBidi" w:eastAsiaTheme="minorEastAsia" w:hAnsiTheme="majorBidi" w:cstheme="majorBidi"/>
          <w:kern w:val="0"/>
          <w:sz w:val="24"/>
          <w:szCs w:val="24"/>
          <w14:ligatures w14:val="none"/>
        </w:rPr>
        <w:t>Live Review</w:t>
      </w:r>
      <w:r w:rsidRPr="001F1743">
        <w:rPr>
          <w:rFonts w:asciiTheme="majorBidi" w:eastAsiaTheme="minorEastAsia" w:hAnsiTheme="majorBidi" w:cstheme="majorBidi"/>
          <w:kern w:val="0"/>
          <w:sz w:val="24"/>
          <w:szCs w:val="24"/>
          <w:rtl/>
          <w14:ligatures w14:val="none"/>
        </w:rPr>
        <w:t>)</w:t>
      </w:r>
      <w:r w:rsidRPr="004A4267">
        <w:rPr>
          <w:rFonts w:ascii="Simplified Arabic" w:eastAsiaTheme="minorEastAsia" w:hAnsi="Simplified Arabic" w:cs="Simplified Arabic"/>
          <w:kern w:val="0"/>
          <w:sz w:val="28"/>
          <w:szCs w:val="28"/>
          <w:rtl/>
          <w14:ligatures w14:val="none"/>
        </w:rPr>
        <w:t>:</w:t>
      </w:r>
    </w:p>
    <w:p w14:paraId="4AE13B37" w14:textId="1BF4638D" w:rsidR="00E1024C" w:rsidRPr="004A4267" w:rsidRDefault="00E1024C" w:rsidP="002338CF">
      <w:pPr>
        <w:spacing w:before="120" w:after="120" w:line="240" w:lineRule="auto"/>
        <w:ind w:left="420" w:hanging="284"/>
        <w:jc w:val="both"/>
        <w:divId w:val="723990645"/>
        <w:rPr>
          <w:rFonts w:ascii="Simplified Arabic" w:eastAsiaTheme="minorEastAsia" w:hAnsi="Simplified Arabic" w:cs="Simplified Arabic"/>
          <w:kern w:val="0"/>
          <w:sz w:val="28"/>
          <w:szCs w:val="28"/>
          <w:rtl/>
          <w14:ligatures w14:val="none"/>
        </w:rPr>
      </w:pPr>
      <w:r w:rsidRPr="004A4267">
        <w:rPr>
          <w:rFonts w:ascii="Simplified Arabic" w:eastAsiaTheme="minorEastAsia" w:hAnsi="Simplified Arabic" w:cs="Simplified Arabic"/>
          <w:kern w:val="0"/>
          <w:sz w:val="28"/>
          <w:szCs w:val="28"/>
          <w:rtl/>
          <w14:ligatures w14:val="none"/>
        </w:rPr>
        <w:tab/>
        <w:t>•</w:t>
      </w:r>
      <w:r w:rsidRPr="004A4267">
        <w:rPr>
          <w:rFonts w:ascii="Simplified Arabic" w:eastAsiaTheme="minorEastAsia" w:hAnsi="Simplified Arabic" w:cs="Simplified Arabic"/>
          <w:kern w:val="0"/>
          <w:sz w:val="28"/>
          <w:szCs w:val="28"/>
          <w:rtl/>
          <w14:ligatures w14:val="none"/>
        </w:rPr>
        <w:tab/>
        <w:t xml:space="preserve">استخدام أدوات مثل </w:t>
      </w:r>
      <w:r w:rsidRPr="004A4267">
        <w:rPr>
          <w:rFonts w:asciiTheme="majorBidi" w:eastAsiaTheme="minorEastAsia" w:hAnsiTheme="majorBidi" w:cstheme="majorBidi"/>
          <w:kern w:val="0"/>
          <w:sz w:val="24"/>
          <w:szCs w:val="24"/>
          <w14:ligatures w14:val="none"/>
        </w:rPr>
        <w:t>Google Scholar Alerts</w:t>
      </w:r>
      <w:r w:rsidRPr="004A4267">
        <w:rPr>
          <w:rFonts w:ascii="Simplified Arabic" w:eastAsiaTheme="minorEastAsia" w:hAnsi="Simplified Arabic" w:cs="Simplified Arabic"/>
          <w:kern w:val="0"/>
          <w:sz w:val="28"/>
          <w:szCs w:val="28"/>
          <w:rtl/>
          <w14:ligatures w14:val="none"/>
        </w:rPr>
        <w:t xml:space="preserve"> و</w:t>
      </w:r>
      <w:r w:rsidRPr="004A4267">
        <w:rPr>
          <w:rFonts w:asciiTheme="majorBidi" w:eastAsiaTheme="minorEastAsia" w:hAnsiTheme="majorBidi" w:cstheme="majorBidi"/>
          <w:kern w:val="0"/>
          <w:sz w:val="24"/>
          <w:szCs w:val="24"/>
          <w14:ligatures w14:val="none"/>
        </w:rPr>
        <w:t>RSS Feeds</w:t>
      </w:r>
      <w:r w:rsidRPr="004A4267">
        <w:rPr>
          <w:rFonts w:ascii="Simplified Arabic" w:eastAsiaTheme="minorEastAsia" w:hAnsi="Simplified Arabic" w:cs="Simplified Arabic"/>
          <w:kern w:val="0"/>
          <w:sz w:val="28"/>
          <w:szCs w:val="28"/>
          <w:rtl/>
          <w14:ligatures w14:val="none"/>
        </w:rPr>
        <w:t xml:space="preserve"> لتحديث المعلومات باستمرار.</w:t>
      </w:r>
    </w:p>
    <w:p w14:paraId="0FB80EB3" w14:textId="5432CA50" w:rsidR="00E1024C" w:rsidRPr="004A4267" w:rsidRDefault="00E1024C" w:rsidP="002338CF">
      <w:pPr>
        <w:pStyle w:val="Heading2"/>
        <w:spacing w:before="120" w:after="120"/>
        <w:divId w:val="723990645"/>
        <w:rPr>
          <w:rFonts w:ascii="Simplified Arabic" w:eastAsiaTheme="minorEastAsia" w:hAnsi="Simplified Arabic" w:cs="Simplified Arabic"/>
          <w:b/>
          <w:bCs/>
          <w:color w:val="auto"/>
          <w:sz w:val="28"/>
          <w:szCs w:val="28"/>
          <w:rtl/>
        </w:rPr>
      </w:pPr>
      <w:bookmarkStart w:id="72" w:name="_Toc202693182"/>
      <w:bookmarkStart w:id="73" w:name="_Toc203766827"/>
      <w:r w:rsidRPr="004A4267">
        <w:rPr>
          <w:rFonts w:ascii="Simplified Arabic" w:eastAsiaTheme="minorEastAsia" w:hAnsi="Simplified Arabic" w:cs="Simplified Arabic"/>
          <w:b/>
          <w:bCs/>
          <w:color w:val="auto"/>
          <w:sz w:val="28"/>
          <w:szCs w:val="28"/>
          <w:rtl/>
        </w:rPr>
        <w:t>التحقق من موثوقية المصادر الثانوية:</w:t>
      </w:r>
      <w:bookmarkEnd w:id="72"/>
      <w:bookmarkEnd w:id="73"/>
    </w:p>
    <w:p w14:paraId="192671C2" w14:textId="77777777" w:rsidR="00E1024C" w:rsidRPr="004A4267" w:rsidRDefault="00E1024C" w:rsidP="002338CF">
      <w:pPr>
        <w:spacing w:before="120" w:after="120" w:line="240" w:lineRule="auto"/>
        <w:ind w:firstLine="280"/>
        <w:jc w:val="both"/>
        <w:divId w:val="723990645"/>
        <w:rPr>
          <w:rFonts w:ascii="Simplified Arabic" w:eastAsiaTheme="minorEastAsia" w:hAnsi="Simplified Arabic" w:cs="Simplified Arabic"/>
          <w:kern w:val="0"/>
          <w:sz w:val="28"/>
          <w:szCs w:val="28"/>
          <w:rtl/>
          <w14:ligatures w14:val="none"/>
        </w:rPr>
      </w:pPr>
      <w:r w:rsidRPr="004A4267">
        <w:rPr>
          <w:rFonts w:ascii="Simplified Arabic" w:eastAsiaTheme="minorEastAsia" w:hAnsi="Simplified Arabic" w:cs="Simplified Arabic"/>
          <w:kern w:val="0"/>
          <w:sz w:val="28"/>
          <w:szCs w:val="28"/>
          <w:rtl/>
          <w14:ligatures w14:val="none"/>
        </w:rPr>
        <w:t>لضمان جودة ومصداقية البيانات الثانوية، تم اعتماد المعايير التالية:</w:t>
      </w:r>
    </w:p>
    <w:p w14:paraId="72E6EDB3" w14:textId="104DF496" w:rsidR="00E1024C" w:rsidRPr="004A4267" w:rsidRDefault="00E1024C" w:rsidP="00C132E1">
      <w:pPr>
        <w:pStyle w:val="ListParagraph"/>
        <w:numPr>
          <w:ilvl w:val="0"/>
          <w:numId w:val="28"/>
        </w:numPr>
        <w:spacing w:before="120" w:after="120" w:line="240" w:lineRule="auto"/>
        <w:ind w:left="422" w:hanging="425"/>
        <w:jc w:val="both"/>
        <w:divId w:val="723990645"/>
        <w:rPr>
          <w:rFonts w:ascii="Simplified Arabic" w:eastAsiaTheme="minorEastAsia" w:hAnsi="Simplified Arabic" w:cs="Simplified Arabic"/>
          <w:kern w:val="0"/>
          <w:sz w:val="28"/>
          <w:szCs w:val="28"/>
          <w:rtl/>
          <w14:ligatures w14:val="none"/>
        </w:rPr>
      </w:pPr>
      <w:r w:rsidRPr="004A4267">
        <w:rPr>
          <w:rFonts w:ascii="Simplified Arabic" w:eastAsiaTheme="minorEastAsia" w:hAnsi="Simplified Arabic" w:cs="Simplified Arabic"/>
          <w:kern w:val="0"/>
          <w:sz w:val="28"/>
          <w:szCs w:val="28"/>
          <w:rtl/>
          <w14:ligatures w14:val="none"/>
        </w:rPr>
        <w:t>النشر في مجلات علمية محكمة ومعترف بها أكاديميًا (مع معاملات تأثير واضحة).</w:t>
      </w:r>
    </w:p>
    <w:p w14:paraId="2039DE25" w14:textId="1A14DE6F" w:rsidR="00E1024C" w:rsidRPr="004A4267" w:rsidRDefault="00E1024C" w:rsidP="00C132E1">
      <w:pPr>
        <w:pStyle w:val="ListParagraph"/>
        <w:numPr>
          <w:ilvl w:val="0"/>
          <w:numId w:val="28"/>
        </w:numPr>
        <w:spacing w:before="120" w:after="120" w:line="240" w:lineRule="auto"/>
        <w:ind w:left="422" w:hanging="425"/>
        <w:jc w:val="both"/>
        <w:divId w:val="723990645"/>
        <w:rPr>
          <w:rFonts w:ascii="Simplified Arabic" w:eastAsiaTheme="minorEastAsia" w:hAnsi="Simplified Arabic" w:cs="Simplified Arabic"/>
          <w:kern w:val="0"/>
          <w:sz w:val="28"/>
          <w:szCs w:val="28"/>
          <w:rtl/>
          <w14:ligatures w14:val="none"/>
        </w:rPr>
      </w:pPr>
      <w:r w:rsidRPr="004A4267">
        <w:rPr>
          <w:rFonts w:ascii="Simplified Arabic" w:eastAsiaTheme="minorEastAsia" w:hAnsi="Simplified Arabic" w:cs="Simplified Arabic"/>
          <w:kern w:val="0"/>
          <w:sz w:val="28"/>
          <w:szCs w:val="28"/>
          <w:rtl/>
          <w14:ligatures w14:val="none"/>
        </w:rPr>
        <w:t>حداثة المعلومات: التركيز على الدراسات المنشورة في آخر 5 سنوات متى أمكن.</w:t>
      </w:r>
    </w:p>
    <w:p w14:paraId="670BFD7E" w14:textId="57736831" w:rsidR="00E1024C" w:rsidRPr="004A4267" w:rsidRDefault="00E1024C" w:rsidP="00C132E1">
      <w:pPr>
        <w:pStyle w:val="ListParagraph"/>
        <w:numPr>
          <w:ilvl w:val="0"/>
          <w:numId w:val="28"/>
        </w:numPr>
        <w:spacing w:before="120" w:after="120" w:line="240" w:lineRule="auto"/>
        <w:ind w:left="422" w:hanging="425"/>
        <w:jc w:val="both"/>
        <w:divId w:val="723990645"/>
        <w:rPr>
          <w:rFonts w:ascii="Simplified Arabic" w:eastAsiaTheme="minorEastAsia" w:hAnsi="Simplified Arabic" w:cs="Simplified Arabic"/>
          <w:kern w:val="0"/>
          <w:sz w:val="28"/>
          <w:szCs w:val="28"/>
          <w:rtl/>
          <w14:ligatures w14:val="none"/>
        </w:rPr>
      </w:pPr>
      <w:r w:rsidRPr="004A4267">
        <w:rPr>
          <w:rFonts w:ascii="Simplified Arabic" w:eastAsiaTheme="minorEastAsia" w:hAnsi="Simplified Arabic" w:cs="Simplified Arabic"/>
          <w:kern w:val="0"/>
          <w:sz w:val="28"/>
          <w:szCs w:val="28"/>
          <w:rtl/>
          <w14:ligatures w14:val="none"/>
        </w:rPr>
        <w:t>اعتماد مؤسسات رسمية وموثوقة: مثل الوزارات الوطنية، المنظمات الدولية، والمراكز البحثية.</w:t>
      </w:r>
    </w:p>
    <w:p w14:paraId="481D19F6" w14:textId="77777777" w:rsidR="00F36AA5" w:rsidRPr="004A4267" w:rsidRDefault="00E1024C" w:rsidP="00C132E1">
      <w:pPr>
        <w:pStyle w:val="ListParagraph"/>
        <w:numPr>
          <w:ilvl w:val="0"/>
          <w:numId w:val="28"/>
        </w:numPr>
        <w:spacing w:before="120" w:after="120" w:line="240" w:lineRule="auto"/>
        <w:ind w:left="-6" w:firstLine="0"/>
        <w:jc w:val="both"/>
        <w:divId w:val="723990645"/>
        <w:rPr>
          <w:rFonts w:asciiTheme="majorHAnsi" w:eastAsiaTheme="minorEastAsia" w:hAnsiTheme="majorHAnsi" w:cstheme="majorBidi"/>
          <w:sz w:val="26"/>
          <w:szCs w:val="26"/>
        </w:rPr>
      </w:pPr>
      <w:r w:rsidRPr="004A4267">
        <w:rPr>
          <w:rFonts w:ascii="Simplified Arabic" w:eastAsiaTheme="minorEastAsia" w:hAnsi="Simplified Arabic" w:cs="Simplified Arabic"/>
          <w:kern w:val="0"/>
          <w:sz w:val="28"/>
          <w:szCs w:val="28"/>
          <w:rtl/>
          <w14:ligatures w14:val="none"/>
        </w:rPr>
        <w:t>المراجعة عبر أكثر من مصدر: للتحقق من التوافق وتجنب الانحياز أو الأخطاء.</w:t>
      </w:r>
      <w:r w:rsidR="002338CF" w:rsidRPr="004A4267">
        <w:rPr>
          <w:rFonts w:ascii="Simplified Arabic" w:eastAsiaTheme="minorEastAsia" w:hAnsi="Simplified Arabic" w:cs="Simplified Arabic"/>
          <w:kern w:val="0"/>
          <w:sz w:val="28"/>
          <w:szCs w:val="28"/>
          <w:rtl/>
          <w14:ligatures w14:val="none"/>
        </w:rPr>
        <w:br/>
      </w:r>
    </w:p>
    <w:p w14:paraId="789C659D" w14:textId="567B0289" w:rsidR="00F36AA5" w:rsidRPr="004A4267" w:rsidRDefault="00E1024C" w:rsidP="00F36AA5">
      <w:pPr>
        <w:pStyle w:val="ListParagraph"/>
        <w:spacing w:before="120" w:after="120" w:line="240" w:lineRule="auto"/>
        <w:ind w:left="-6"/>
        <w:jc w:val="both"/>
        <w:divId w:val="723990645"/>
        <w:rPr>
          <w:rFonts w:ascii="Simplified Arabic" w:eastAsiaTheme="minorEastAsia" w:hAnsi="Simplified Arabic" w:cs="Simplified Arabic"/>
          <w:b/>
          <w:bCs/>
          <w:sz w:val="28"/>
          <w:szCs w:val="28"/>
        </w:rPr>
      </w:pPr>
      <w:r w:rsidRPr="004A4267">
        <w:rPr>
          <w:rFonts w:ascii="Simplified Arabic" w:eastAsiaTheme="minorEastAsia" w:hAnsi="Simplified Arabic" w:cs="Simplified Arabic"/>
          <w:b/>
          <w:bCs/>
          <w:sz w:val="28"/>
          <w:szCs w:val="28"/>
          <w:rtl/>
        </w:rPr>
        <w:t>ثالثًا: أدوات إضافية (إذا لزم الأمر)</w:t>
      </w:r>
    </w:p>
    <w:p w14:paraId="70E7E42C" w14:textId="65C85340" w:rsidR="00E1024C" w:rsidRPr="004A4267" w:rsidRDefault="00E1024C" w:rsidP="00C132E1">
      <w:pPr>
        <w:pStyle w:val="ListParagraph"/>
        <w:numPr>
          <w:ilvl w:val="1"/>
          <w:numId w:val="11"/>
        </w:numPr>
        <w:spacing w:before="120" w:after="120" w:line="240" w:lineRule="auto"/>
        <w:ind w:left="422" w:hanging="425"/>
        <w:jc w:val="both"/>
        <w:divId w:val="723990645"/>
        <w:rPr>
          <w:rFonts w:asciiTheme="majorHAnsi" w:eastAsiaTheme="minorEastAsia" w:hAnsiTheme="majorHAnsi" w:cstheme="majorBidi"/>
          <w:sz w:val="26"/>
          <w:szCs w:val="26"/>
          <w:rtl/>
        </w:rPr>
      </w:pPr>
      <w:r w:rsidRPr="004A4267">
        <w:rPr>
          <w:rFonts w:ascii="Simplified Arabic" w:eastAsiaTheme="minorEastAsia" w:hAnsi="Simplified Arabic" w:cs="Simplified Arabic" w:hint="cs"/>
          <w:kern w:val="0"/>
          <w:sz w:val="28"/>
          <w:szCs w:val="28"/>
          <w:rtl/>
          <w14:ligatures w14:val="none"/>
        </w:rPr>
        <w:t>المقابلات</w:t>
      </w:r>
      <w:r w:rsidRPr="004A4267">
        <w:rPr>
          <w:rFonts w:ascii="Simplified Arabic" w:eastAsiaTheme="minorEastAsia" w:hAnsi="Simplified Arabic" w:cs="Simplified Arabic"/>
          <w:kern w:val="0"/>
          <w:sz w:val="28"/>
          <w:szCs w:val="28"/>
          <w:rtl/>
          <w14:ligatures w14:val="none"/>
        </w:rPr>
        <w:t xml:space="preserve"> </w:t>
      </w:r>
      <w:r w:rsidRPr="004A4267">
        <w:rPr>
          <w:rFonts w:ascii="Simplified Arabic" w:eastAsiaTheme="minorEastAsia" w:hAnsi="Simplified Arabic" w:cs="Simplified Arabic" w:hint="cs"/>
          <w:kern w:val="0"/>
          <w:sz w:val="28"/>
          <w:szCs w:val="28"/>
          <w:rtl/>
          <w14:ligatures w14:val="none"/>
        </w:rPr>
        <w:t>شبه</w:t>
      </w:r>
      <w:r w:rsidRPr="004A4267">
        <w:rPr>
          <w:rFonts w:ascii="Simplified Arabic" w:eastAsiaTheme="minorEastAsia" w:hAnsi="Simplified Arabic" w:cs="Simplified Arabic"/>
          <w:kern w:val="0"/>
          <w:sz w:val="28"/>
          <w:szCs w:val="28"/>
          <w:rtl/>
          <w14:ligatures w14:val="none"/>
        </w:rPr>
        <w:t xml:space="preserve"> </w:t>
      </w:r>
      <w:r w:rsidRPr="004A4267">
        <w:rPr>
          <w:rFonts w:ascii="Simplified Arabic" w:eastAsiaTheme="minorEastAsia" w:hAnsi="Simplified Arabic" w:cs="Simplified Arabic" w:hint="cs"/>
          <w:kern w:val="0"/>
          <w:sz w:val="28"/>
          <w:szCs w:val="28"/>
          <w:rtl/>
          <w14:ligatures w14:val="none"/>
        </w:rPr>
        <w:t>المنظمة</w:t>
      </w:r>
      <w:r w:rsidRPr="004A4267">
        <w:rPr>
          <w:rFonts w:ascii="Simplified Arabic" w:eastAsiaTheme="minorEastAsia" w:hAnsi="Simplified Arabic" w:cs="Simplified Arabic"/>
          <w:kern w:val="0"/>
          <w:sz w:val="28"/>
          <w:szCs w:val="28"/>
          <w:rtl/>
          <w14:ligatures w14:val="none"/>
        </w:rPr>
        <w:t>:</w:t>
      </w:r>
    </w:p>
    <w:p w14:paraId="0B2951AA" w14:textId="77777777" w:rsidR="00E1024C" w:rsidRPr="004A4267" w:rsidRDefault="00E1024C" w:rsidP="00F36AA5">
      <w:pPr>
        <w:spacing w:before="120" w:after="120" w:line="240" w:lineRule="auto"/>
        <w:ind w:left="422" w:hanging="284"/>
        <w:jc w:val="both"/>
        <w:divId w:val="723990645"/>
        <w:rPr>
          <w:rFonts w:ascii="Simplified Arabic" w:eastAsiaTheme="minorEastAsia" w:hAnsi="Simplified Arabic" w:cs="Simplified Arabic"/>
          <w:kern w:val="0"/>
          <w:sz w:val="28"/>
          <w:szCs w:val="28"/>
          <w:rtl/>
          <w14:ligatures w14:val="none"/>
        </w:rPr>
      </w:pPr>
      <w:r w:rsidRPr="004A4267">
        <w:rPr>
          <w:rFonts w:ascii="Simplified Arabic" w:eastAsiaTheme="minorEastAsia" w:hAnsi="Simplified Arabic" w:cs="Simplified Arabic"/>
          <w:kern w:val="0"/>
          <w:sz w:val="28"/>
          <w:szCs w:val="28"/>
          <w:rtl/>
          <w14:ligatures w14:val="none"/>
        </w:rPr>
        <w:tab/>
        <w:t>•</w:t>
      </w:r>
      <w:r w:rsidRPr="004A4267">
        <w:rPr>
          <w:rFonts w:ascii="Simplified Arabic" w:eastAsiaTheme="minorEastAsia" w:hAnsi="Simplified Arabic" w:cs="Simplified Arabic"/>
          <w:kern w:val="0"/>
          <w:sz w:val="28"/>
          <w:szCs w:val="28"/>
          <w:rtl/>
          <w14:ligatures w14:val="none"/>
        </w:rPr>
        <w:tab/>
        <w:t>في حال الحاجة لتوسيع الفهم النوعي، قد تُجرى مقابلات مع:</w:t>
      </w:r>
    </w:p>
    <w:p w14:paraId="4B2EACF7" w14:textId="77777777" w:rsidR="00E1024C" w:rsidRPr="004A4267" w:rsidRDefault="00E1024C" w:rsidP="00F36AA5">
      <w:pPr>
        <w:spacing w:before="120" w:after="120" w:line="240" w:lineRule="auto"/>
        <w:ind w:left="422" w:hanging="284"/>
        <w:jc w:val="both"/>
        <w:divId w:val="723990645"/>
        <w:rPr>
          <w:rFonts w:ascii="Simplified Arabic" w:eastAsiaTheme="minorEastAsia" w:hAnsi="Simplified Arabic" w:cs="Simplified Arabic"/>
          <w:kern w:val="0"/>
          <w:sz w:val="28"/>
          <w:szCs w:val="28"/>
          <w:rtl/>
          <w14:ligatures w14:val="none"/>
        </w:rPr>
      </w:pPr>
      <w:r w:rsidRPr="004A4267">
        <w:rPr>
          <w:rFonts w:ascii="Simplified Arabic" w:eastAsiaTheme="minorEastAsia" w:hAnsi="Simplified Arabic" w:cs="Simplified Arabic"/>
          <w:kern w:val="0"/>
          <w:sz w:val="28"/>
          <w:szCs w:val="28"/>
          <w:rtl/>
          <w14:ligatures w14:val="none"/>
        </w:rPr>
        <w:tab/>
        <w:t>•</w:t>
      </w:r>
      <w:r w:rsidRPr="004A4267">
        <w:rPr>
          <w:rFonts w:ascii="Simplified Arabic" w:eastAsiaTheme="minorEastAsia" w:hAnsi="Simplified Arabic" w:cs="Simplified Arabic"/>
          <w:kern w:val="0"/>
          <w:sz w:val="28"/>
          <w:szCs w:val="28"/>
          <w:rtl/>
          <w14:ligatures w14:val="none"/>
        </w:rPr>
        <w:tab/>
        <w:t>خبراء ذكاء اصطناعي في الشركات التقنية.</w:t>
      </w:r>
    </w:p>
    <w:p w14:paraId="58AE6123" w14:textId="77777777" w:rsidR="00E1024C" w:rsidRPr="004A4267" w:rsidRDefault="00E1024C" w:rsidP="00F36AA5">
      <w:pPr>
        <w:spacing w:before="120" w:after="120" w:line="240" w:lineRule="auto"/>
        <w:ind w:left="422" w:hanging="284"/>
        <w:jc w:val="both"/>
        <w:divId w:val="723990645"/>
        <w:rPr>
          <w:rFonts w:ascii="Simplified Arabic" w:eastAsiaTheme="minorEastAsia" w:hAnsi="Simplified Arabic" w:cs="Simplified Arabic"/>
          <w:kern w:val="0"/>
          <w:sz w:val="28"/>
          <w:szCs w:val="28"/>
          <w:rtl/>
          <w14:ligatures w14:val="none"/>
        </w:rPr>
      </w:pPr>
      <w:r w:rsidRPr="004A4267">
        <w:rPr>
          <w:rFonts w:ascii="Simplified Arabic" w:eastAsiaTheme="minorEastAsia" w:hAnsi="Simplified Arabic" w:cs="Simplified Arabic"/>
          <w:kern w:val="0"/>
          <w:sz w:val="28"/>
          <w:szCs w:val="28"/>
          <w:rtl/>
          <w14:ligatures w14:val="none"/>
        </w:rPr>
        <w:tab/>
        <w:t>•</w:t>
      </w:r>
      <w:r w:rsidRPr="004A4267">
        <w:rPr>
          <w:rFonts w:ascii="Simplified Arabic" w:eastAsiaTheme="minorEastAsia" w:hAnsi="Simplified Arabic" w:cs="Simplified Arabic"/>
          <w:kern w:val="0"/>
          <w:sz w:val="28"/>
          <w:szCs w:val="28"/>
          <w:rtl/>
          <w14:ligatures w14:val="none"/>
        </w:rPr>
        <w:tab/>
        <w:t>مدراء موارد بشرية في شركات تعتمد على الأتمتة.</w:t>
      </w:r>
    </w:p>
    <w:p w14:paraId="34D15AA6" w14:textId="77777777" w:rsidR="00E1024C" w:rsidRPr="004A4267" w:rsidRDefault="00E1024C" w:rsidP="00F36AA5">
      <w:pPr>
        <w:spacing w:before="120" w:after="120" w:line="240" w:lineRule="auto"/>
        <w:ind w:left="422" w:hanging="284"/>
        <w:jc w:val="both"/>
        <w:divId w:val="723990645"/>
        <w:rPr>
          <w:rFonts w:ascii="Simplified Arabic" w:eastAsiaTheme="minorEastAsia" w:hAnsi="Simplified Arabic" w:cs="Simplified Arabic"/>
          <w:kern w:val="0"/>
          <w:sz w:val="28"/>
          <w:szCs w:val="28"/>
          <w:rtl/>
          <w14:ligatures w14:val="none"/>
        </w:rPr>
      </w:pPr>
      <w:r w:rsidRPr="004A4267">
        <w:rPr>
          <w:rFonts w:ascii="Simplified Arabic" w:eastAsiaTheme="minorEastAsia" w:hAnsi="Simplified Arabic" w:cs="Simplified Arabic"/>
          <w:kern w:val="0"/>
          <w:sz w:val="28"/>
          <w:szCs w:val="28"/>
          <w:rtl/>
          <w14:ligatures w14:val="none"/>
        </w:rPr>
        <w:tab/>
        <w:t>•</w:t>
      </w:r>
      <w:r w:rsidRPr="004A4267">
        <w:rPr>
          <w:rFonts w:ascii="Simplified Arabic" w:eastAsiaTheme="minorEastAsia" w:hAnsi="Simplified Arabic" w:cs="Simplified Arabic"/>
          <w:kern w:val="0"/>
          <w:sz w:val="28"/>
          <w:szCs w:val="28"/>
          <w:rtl/>
          <w14:ligatures w14:val="none"/>
        </w:rPr>
        <w:tab/>
        <w:t>أدوات التحليل:</w:t>
      </w:r>
    </w:p>
    <w:p w14:paraId="4000AFEE" w14:textId="592072DD" w:rsidR="00E1024C" w:rsidRPr="004A4267" w:rsidRDefault="00E1024C" w:rsidP="00F36AA5">
      <w:pPr>
        <w:spacing w:before="120" w:after="120" w:line="240" w:lineRule="auto"/>
        <w:ind w:left="422" w:hanging="284"/>
        <w:jc w:val="both"/>
        <w:divId w:val="723990645"/>
        <w:rPr>
          <w:rFonts w:ascii="Simplified Arabic" w:eastAsiaTheme="minorEastAsia" w:hAnsi="Simplified Arabic" w:cs="Simplified Arabic"/>
          <w:kern w:val="0"/>
          <w:sz w:val="28"/>
          <w:szCs w:val="28"/>
          <w:rtl/>
          <w14:ligatures w14:val="none"/>
        </w:rPr>
      </w:pPr>
      <w:r w:rsidRPr="004A4267">
        <w:rPr>
          <w:rFonts w:ascii="Simplified Arabic" w:eastAsiaTheme="minorEastAsia" w:hAnsi="Simplified Arabic" w:cs="Simplified Arabic"/>
          <w:kern w:val="0"/>
          <w:sz w:val="28"/>
          <w:szCs w:val="28"/>
          <w:rtl/>
          <w14:ligatures w14:val="none"/>
        </w:rPr>
        <w:tab/>
        <w:t>•</w:t>
      </w:r>
      <w:r w:rsidRPr="004A4267">
        <w:rPr>
          <w:rFonts w:ascii="Simplified Arabic" w:eastAsiaTheme="minorEastAsia" w:hAnsi="Simplified Arabic" w:cs="Simplified Arabic"/>
          <w:kern w:val="0"/>
          <w:sz w:val="28"/>
          <w:szCs w:val="28"/>
          <w:rtl/>
          <w14:ligatures w14:val="none"/>
        </w:rPr>
        <w:tab/>
        <w:t>تسجيلات صوتية، جداول تحليل محتوى، مقارنة موضوعات.</w:t>
      </w:r>
    </w:p>
    <w:p w14:paraId="756A2529" w14:textId="2F303273" w:rsidR="00E1024C" w:rsidRPr="004A4267" w:rsidRDefault="00E1024C" w:rsidP="00C132E1">
      <w:pPr>
        <w:pStyle w:val="ListParagraph"/>
        <w:numPr>
          <w:ilvl w:val="1"/>
          <w:numId w:val="11"/>
        </w:numPr>
        <w:spacing w:before="120" w:after="120" w:line="240" w:lineRule="auto"/>
        <w:ind w:left="422" w:hanging="425"/>
        <w:jc w:val="both"/>
        <w:divId w:val="723990645"/>
        <w:rPr>
          <w:rFonts w:ascii="Simplified Arabic" w:eastAsiaTheme="minorEastAsia" w:hAnsi="Simplified Arabic" w:cs="Simplified Arabic"/>
          <w:kern w:val="0"/>
          <w:sz w:val="28"/>
          <w:szCs w:val="28"/>
          <w:rtl/>
          <w14:ligatures w14:val="none"/>
        </w:rPr>
      </w:pPr>
      <w:r w:rsidRPr="004A4267">
        <w:rPr>
          <w:rFonts w:ascii="Simplified Arabic" w:eastAsiaTheme="minorEastAsia" w:hAnsi="Simplified Arabic" w:cs="Simplified Arabic" w:hint="cs"/>
          <w:kern w:val="0"/>
          <w:sz w:val="28"/>
          <w:szCs w:val="28"/>
          <w:rtl/>
          <w14:ligatures w14:val="none"/>
        </w:rPr>
        <w:lastRenderedPageBreak/>
        <w:t>قوائم</w:t>
      </w:r>
      <w:r w:rsidRPr="004A4267">
        <w:rPr>
          <w:rFonts w:ascii="Simplified Arabic" w:eastAsiaTheme="minorEastAsia" w:hAnsi="Simplified Arabic" w:cs="Simplified Arabic"/>
          <w:kern w:val="0"/>
          <w:sz w:val="28"/>
          <w:szCs w:val="28"/>
          <w:rtl/>
          <w14:ligatures w14:val="none"/>
        </w:rPr>
        <w:t xml:space="preserve"> </w:t>
      </w:r>
      <w:r w:rsidRPr="004A4267">
        <w:rPr>
          <w:rFonts w:ascii="Simplified Arabic" w:eastAsiaTheme="minorEastAsia" w:hAnsi="Simplified Arabic" w:cs="Simplified Arabic" w:hint="cs"/>
          <w:kern w:val="0"/>
          <w:sz w:val="28"/>
          <w:szCs w:val="28"/>
          <w:rtl/>
          <w14:ligatures w14:val="none"/>
        </w:rPr>
        <w:t>فحص</w:t>
      </w:r>
      <w:r w:rsidRPr="004A4267">
        <w:rPr>
          <w:rFonts w:ascii="Simplified Arabic" w:eastAsiaTheme="minorEastAsia" w:hAnsi="Simplified Arabic" w:cs="Simplified Arabic"/>
          <w:kern w:val="0"/>
          <w:sz w:val="28"/>
          <w:szCs w:val="28"/>
          <w:rtl/>
          <w14:ligatures w14:val="none"/>
        </w:rPr>
        <w:t xml:space="preserve"> </w:t>
      </w:r>
      <w:r w:rsidRPr="004A4267">
        <w:rPr>
          <w:rFonts w:ascii="Simplified Arabic" w:eastAsiaTheme="minorEastAsia" w:hAnsi="Simplified Arabic" w:cs="Simplified Arabic" w:hint="cs"/>
          <w:kern w:val="0"/>
          <w:sz w:val="28"/>
          <w:szCs w:val="28"/>
          <w:rtl/>
          <w14:ligatures w14:val="none"/>
        </w:rPr>
        <w:t>واستبيانات</w:t>
      </w:r>
      <w:r w:rsidRPr="004A4267">
        <w:rPr>
          <w:rFonts w:ascii="Simplified Arabic" w:eastAsiaTheme="minorEastAsia" w:hAnsi="Simplified Arabic" w:cs="Simplified Arabic"/>
          <w:kern w:val="0"/>
          <w:sz w:val="28"/>
          <w:szCs w:val="28"/>
          <w:rtl/>
          <w14:ligatures w14:val="none"/>
        </w:rPr>
        <w:t xml:space="preserve"> </w:t>
      </w:r>
      <w:r w:rsidRPr="004A4267">
        <w:rPr>
          <w:rFonts w:ascii="Simplified Arabic" w:eastAsiaTheme="minorEastAsia" w:hAnsi="Simplified Arabic" w:cs="Simplified Arabic" w:hint="cs"/>
          <w:kern w:val="0"/>
          <w:sz w:val="28"/>
          <w:szCs w:val="28"/>
          <w:rtl/>
          <w14:ligatures w14:val="none"/>
        </w:rPr>
        <w:t>سابقة</w:t>
      </w:r>
      <w:r w:rsidRPr="004A4267">
        <w:rPr>
          <w:rFonts w:ascii="Simplified Arabic" w:eastAsiaTheme="minorEastAsia" w:hAnsi="Simplified Arabic" w:cs="Simplified Arabic"/>
          <w:kern w:val="0"/>
          <w:sz w:val="28"/>
          <w:szCs w:val="28"/>
          <w:rtl/>
          <w14:ligatures w14:val="none"/>
        </w:rPr>
        <w:t>:</w:t>
      </w:r>
    </w:p>
    <w:p w14:paraId="47FEF7A6" w14:textId="1BA2FC9E" w:rsidR="00165AC2" w:rsidRPr="004A4267" w:rsidRDefault="00E1024C" w:rsidP="0014474D">
      <w:pPr>
        <w:spacing w:before="120" w:after="120" w:line="240" w:lineRule="auto"/>
        <w:ind w:left="422" w:hanging="284"/>
        <w:jc w:val="both"/>
        <w:divId w:val="723990645"/>
        <w:rPr>
          <w:rFonts w:ascii="Simplified Arabic" w:eastAsiaTheme="minorEastAsia" w:hAnsi="Simplified Arabic" w:cs="Simplified Arabic"/>
          <w:kern w:val="0"/>
          <w:sz w:val="28"/>
          <w:szCs w:val="28"/>
          <w:rtl/>
          <w14:ligatures w14:val="none"/>
        </w:rPr>
      </w:pPr>
      <w:r w:rsidRPr="004A4267">
        <w:rPr>
          <w:rFonts w:ascii="Simplified Arabic" w:eastAsiaTheme="minorEastAsia" w:hAnsi="Simplified Arabic" w:cs="Simplified Arabic"/>
          <w:kern w:val="0"/>
          <w:sz w:val="28"/>
          <w:szCs w:val="28"/>
          <w:rtl/>
          <w14:ligatures w14:val="none"/>
        </w:rPr>
        <w:tab/>
        <w:t>•</w:t>
      </w:r>
      <w:r w:rsidRPr="004A4267">
        <w:rPr>
          <w:rFonts w:ascii="Simplified Arabic" w:eastAsiaTheme="minorEastAsia" w:hAnsi="Simplified Arabic" w:cs="Simplified Arabic"/>
          <w:kern w:val="0"/>
          <w:sz w:val="28"/>
          <w:szCs w:val="28"/>
          <w:rtl/>
          <w14:ligatures w14:val="none"/>
        </w:rPr>
        <w:tab/>
        <w:t>يمكن الرجوع إليها في حال تحليل مقارن أو تكرار دراسات.</w:t>
      </w:r>
    </w:p>
    <w:p w14:paraId="3158F692" w14:textId="36BC6E45" w:rsidR="0030512B" w:rsidRPr="004A4267" w:rsidRDefault="00A74F76" w:rsidP="000D07ED">
      <w:pPr>
        <w:pStyle w:val="Heading1"/>
        <w:divId w:val="723990645"/>
        <w:rPr>
          <w:rFonts w:ascii="Simplified Arabic" w:eastAsiaTheme="minorEastAsia" w:hAnsi="Simplified Arabic" w:cs="Simplified Arabic"/>
          <w:b/>
          <w:bCs/>
          <w:color w:val="auto"/>
          <w:kern w:val="0"/>
          <w14:ligatures w14:val="none"/>
        </w:rPr>
      </w:pPr>
      <w:bookmarkStart w:id="74" w:name="_Toc202693183"/>
      <w:bookmarkStart w:id="75" w:name="_Toc203766828"/>
      <w:r w:rsidRPr="004A4267">
        <w:rPr>
          <w:rFonts w:ascii="Simplified Arabic" w:hAnsi="Simplified Arabic" w:cs="Simplified Arabic"/>
          <w:b/>
          <w:bCs/>
          <w:color w:val="auto"/>
          <w:rtl/>
        </w:rPr>
        <w:t>حدود</w:t>
      </w:r>
      <w:r w:rsidR="00D22171" w:rsidRPr="004A4267">
        <w:rPr>
          <w:rFonts w:ascii="Simplified Arabic" w:hAnsi="Simplified Arabic" w:cs="Simplified Arabic"/>
          <w:b/>
          <w:bCs/>
          <w:color w:val="auto"/>
          <w:rtl/>
        </w:rPr>
        <w:t xml:space="preserve"> </w:t>
      </w:r>
      <w:r w:rsidR="00621AD2" w:rsidRPr="004A4267">
        <w:rPr>
          <w:rFonts w:ascii="Simplified Arabic" w:hAnsi="Simplified Arabic" w:cs="Simplified Arabic"/>
          <w:b/>
          <w:bCs/>
          <w:color w:val="auto"/>
          <w:rtl/>
        </w:rPr>
        <w:t>الدراسة:</w:t>
      </w:r>
      <w:bookmarkEnd w:id="74"/>
      <w:bookmarkEnd w:id="75"/>
    </w:p>
    <w:p w14:paraId="41DC2AF1" w14:textId="3C85FBAA" w:rsidR="00442611" w:rsidRPr="004A4267" w:rsidRDefault="00442611" w:rsidP="00C132E1">
      <w:pPr>
        <w:pStyle w:val="ListParagraph"/>
        <w:numPr>
          <w:ilvl w:val="0"/>
          <w:numId w:val="23"/>
        </w:numPr>
        <w:spacing w:before="120" w:after="120" w:line="240" w:lineRule="auto"/>
        <w:ind w:left="422" w:hanging="425"/>
        <w:contextualSpacing w:val="0"/>
        <w:jc w:val="both"/>
        <w:rPr>
          <w:rFonts w:ascii="Simplified Arabic" w:eastAsia="Times New Roman" w:hAnsi="Simplified Arabic" w:cs="Simplified Arabic"/>
          <w:b/>
          <w:bCs/>
          <w:sz w:val="28"/>
          <w:szCs w:val="28"/>
        </w:rPr>
      </w:pPr>
      <w:r w:rsidRPr="004A4267">
        <w:rPr>
          <w:rFonts w:ascii="Simplified Arabic" w:eastAsia="Times New Roman" w:hAnsi="Simplified Arabic" w:cs="Simplified Arabic"/>
          <w:b/>
          <w:bCs/>
          <w:sz w:val="28"/>
          <w:szCs w:val="28"/>
          <w:rtl/>
        </w:rPr>
        <w:t>الاعتماد على البيانات</w:t>
      </w:r>
    </w:p>
    <w:p w14:paraId="4D0C8045" w14:textId="233F5FA8" w:rsidR="00442611" w:rsidRPr="004A4267" w:rsidRDefault="00442611" w:rsidP="00C132E1">
      <w:pPr>
        <w:numPr>
          <w:ilvl w:val="0"/>
          <w:numId w:val="19"/>
        </w:numPr>
        <w:tabs>
          <w:tab w:val="clear" w:pos="720"/>
          <w:tab w:val="num" w:pos="1414"/>
        </w:tabs>
        <w:spacing w:before="120" w:after="120" w:line="240" w:lineRule="auto"/>
        <w:ind w:left="422" w:hanging="284"/>
        <w:rPr>
          <w:rFonts w:ascii="Simplified Arabic" w:eastAsia="Times New Roman" w:hAnsi="Simplified Arabic" w:cs="Simplified Arabic"/>
          <w:sz w:val="28"/>
          <w:szCs w:val="28"/>
        </w:rPr>
      </w:pPr>
      <w:r w:rsidRPr="004A4267">
        <w:rPr>
          <w:rFonts w:ascii="Simplified Arabic" w:eastAsia="Times New Roman" w:hAnsi="Simplified Arabic" w:cs="Simplified Arabic"/>
          <w:b/>
          <w:bCs/>
          <w:sz w:val="28"/>
          <w:szCs w:val="28"/>
          <w:rtl/>
        </w:rPr>
        <w:t>محدودية</w:t>
      </w:r>
      <w:r w:rsidR="009F4B1B" w:rsidRPr="004A4267">
        <w:rPr>
          <w:rFonts w:ascii="Simplified Arabic" w:eastAsia="Times New Roman" w:hAnsi="Simplified Arabic" w:cs="Simplified Arabic"/>
          <w:b/>
          <w:bCs/>
          <w:sz w:val="28"/>
          <w:szCs w:val="28"/>
          <w:rtl/>
        </w:rPr>
        <w:t xml:space="preserve"> </w:t>
      </w:r>
      <w:r w:rsidRPr="004A4267">
        <w:rPr>
          <w:rFonts w:ascii="Simplified Arabic" w:eastAsia="Times New Roman" w:hAnsi="Simplified Arabic" w:cs="Simplified Arabic"/>
          <w:b/>
          <w:bCs/>
          <w:sz w:val="28"/>
          <w:szCs w:val="28"/>
          <w:rtl/>
        </w:rPr>
        <w:t>البيانات</w:t>
      </w:r>
      <w:r w:rsidR="009F4B1B" w:rsidRPr="004A4267">
        <w:rPr>
          <w:rFonts w:ascii="Simplified Arabic" w:eastAsia="Times New Roman" w:hAnsi="Simplified Arabic" w:cs="Simplified Arabic"/>
          <w:b/>
          <w:bCs/>
          <w:sz w:val="28"/>
          <w:szCs w:val="28"/>
          <w:rtl/>
        </w:rPr>
        <w:t xml:space="preserve"> </w:t>
      </w:r>
      <w:r w:rsidRPr="004A4267">
        <w:rPr>
          <w:rFonts w:ascii="Simplified Arabic" w:eastAsia="Times New Roman" w:hAnsi="Simplified Arabic" w:cs="Simplified Arabic"/>
          <w:b/>
          <w:bCs/>
          <w:sz w:val="28"/>
          <w:szCs w:val="28"/>
          <w:rtl/>
        </w:rPr>
        <w:t>المتاحة</w:t>
      </w:r>
      <w:r w:rsidRPr="004A4267">
        <w:rPr>
          <w:rFonts w:ascii="Simplified Arabic" w:eastAsia="Times New Roman" w:hAnsi="Simplified Arabic" w:cs="Simplified Arabic"/>
          <w:b/>
          <w:bCs/>
          <w:sz w:val="28"/>
          <w:szCs w:val="28"/>
        </w:rPr>
        <w:t>:</w:t>
      </w:r>
      <w:r w:rsidRPr="004A4267">
        <w:rPr>
          <w:rFonts w:ascii="Simplified Arabic" w:eastAsia="Times New Roman" w:hAnsi="Simplified Arabic" w:cs="Simplified Arabic"/>
          <w:b/>
          <w:bCs/>
          <w:sz w:val="28"/>
          <w:szCs w:val="28"/>
        </w:rPr>
        <w:br/>
      </w:r>
      <w:r w:rsidRPr="004A4267">
        <w:rPr>
          <w:rFonts w:ascii="Simplified Arabic" w:eastAsia="Times New Roman" w:hAnsi="Simplified Arabic" w:cs="Simplified Arabic"/>
          <w:sz w:val="28"/>
          <w:szCs w:val="28"/>
          <w:rtl/>
        </w:rPr>
        <w:t>البيانات التي تُجمع قد تكون غير دقيقة أو محدودة، مما يؤثر على نتائج التحليل باستخدام الذكاء الاصطناعي. في بعض الأحيان، قد تكون البيانات غير مكتملة أو متحيزة، وهو ما يؤدي إلى قرارات غير دقيقة أو غير فعالة</w:t>
      </w:r>
      <w:r w:rsidRPr="004A4267">
        <w:rPr>
          <w:rFonts w:ascii="Simplified Arabic" w:eastAsia="Times New Roman" w:hAnsi="Simplified Arabic" w:cs="Simplified Arabic"/>
          <w:sz w:val="28"/>
          <w:szCs w:val="28"/>
        </w:rPr>
        <w:t>.</w:t>
      </w:r>
    </w:p>
    <w:p w14:paraId="1D64E90E" w14:textId="0B1001B2" w:rsidR="00325B76" w:rsidRPr="004A4267" w:rsidRDefault="00442611" w:rsidP="00323907">
      <w:pPr>
        <w:numPr>
          <w:ilvl w:val="0"/>
          <w:numId w:val="19"/>
        </w:numPr>
        <w:tabs>
          <w:tab w:val="clear" w:pos="720"/>
          <w:tab w:val="num" w:pos="1414"/>
        </w:tabs>
        <w:spacing w:before="120" w:after="120" w:line="240" w:lineRule="auto"/>
        <w:ind w:left="422" w:hanging="284"/>
        <w:rPr>
          <w:rFonts w:ascii="Simplified Arabic" w:eastAsia="Times New Roman" w:hAnsi="Simplified Arabic" w:cs="Simplified Arabic"/>
          <w:sz w:val="28"/>
          <w:szCs w:val="28"/>
          <w:rtl/>
        </w:rPr>
      </w:pPr>
      <w:r w:rsidRPr="004A4267">
        <w:rPr>
          <w:rFonts w:ascii="Simplified Arabic" w:hAnsi="Simplified Arabic" w:cs="Simplified Arabic"/>
          <w:b/>
          <w:bCs/>
          <w:sz w:val="28"/>
          <w:szCs w:val="28"/>
          <w:rtl/>
        </w:rPr>
        <w:t>التحديات</w:t>
      </w:r>
      <w:r w:rsidR="009F4B1B" w:rsidRPr="004A4267">
        <w:rPr>
          <w:rFonts w:ascii="Simplified Arabic" w:hAnsi="Simplified Arabic" w:cs="Simplified Arabic"/>
          <w:b/>
          <w:bCs/>
          <w:sz w:val="28"/>
          <w:szCs w:val="28"/>
          <w:rtl/>
        </w:rPr>
        <w:t xml:space="preserve"> </w:t>
      </w:r>
      <w:r w:rsidRPr="004A4267">
        <w:rPr>
          <w:rFonts w:ascii="Simplified Arabic" w:hAnsi="Simplified Arabic" w:cs="Simplified Arabic"/>
          <w:b/>
          <w:bCs/>
          <w:sz w:val="28"/>
          <w:szCs w:val="28"/>
          <w:rtl/>
        </w:rPr>
        <w:t>في</w:t>
      </w:r>
      <w:r w:rsidR="009F4B1B" w:rsidRPr="004A4267">
        <w:rPr>
          <w:rFonts w:ascii="Simplified Arabic" w:hAnsi="Simplified Arabic" w:cs="Simplified Arabic"/>
          <w:b/>
          <w:bCs/>
          <w:sz w:val="28"/>
          <w:szCs w:val="28"/>
          <w:rtl/>
        </w:rPr>
        <w:t xml:space="preserve"> </w:t>
      </w:r>
      <w:r w:rsidRPr="004A4267">
        <w:rPr>
          <w:rFonts w:ascii="Simplified Arabic" w:hAnsi="Simplified Arabic" w:cs="Simplified Arabic"/>
          <w:b/>
          <w:bCs/>
          <w:sz w:val="28"/>
          <w:szCs w:val="28"/>
          <w:rtl/>
        </w:rPr>
        <w:t>جمع</w:t>
      </w:r>
      <w:r w:rsidR="009F4B1B" w:rsidRPr="004A4267">
        <w:rPr>
          <w:rFonts w:ascii="Simplified Arabic" w:hAnsi="Simplified Arabic" w:cs="Simplified Arabic"/>
          <w:b/>
          <w:bCs/>
          <w:sz w:val="28"/>
          <w:szCs w:val="28"/>
          <w:rtl/>
        </w:rPr>
        <w:t xml:space="preserve"> </w:t>
      </w:r>
      <w:r w:rsidRPr="004A4267">
        <w:rPr>
          <w:rFonts w:ascii="Simplified Arabic" w:hAnsi="Simplified Arabic" w:cs="Simplified Arabic"/>
          <w:b/>
          <w:bCs/>
          <w:sz w:val="28"/>
          <w:szCs w:val="28"/>
          <w:rtl/>
        </w:rPr>
        <w:t>البيانات</w:t>
      </w:r>
      <w:r w:rsidR="009F4B1B" w:rsidRPr="004A4267">
        <w:rPr>
          <w:rFonts w:ascii="Simplified Arabic" w:hAnsi="Simplified Arabic" w:cs="Simplified Arabic"/>
          <w:b/>
          <w:bCs/>
          <w:sz w:val="28"/>
          <w:szCs w:val="28"/>
          <w:rtl/>
        </w:rPr>
        <w:t xml:space="preserve"> الشخصية:</w:t>
      </w:r>
      <w:r w:rsidRPr="004A4267">
        <w:rPr>
          <w:rFonts w:ascii="Simplified Arabic" w:hAnsi="Simplified Arabic" w:cs="Simplified Arabic"/>
          <w:sz w:val="24"/>
          <w:szCs w:val="24"/>
        </w:rPr>
        <w:br/>
      </w:r>
      <w:r w:rsidR="00323907" w:rsidRPr="00192908">
        <w:rPr>
          <w:rFonts w:ascii="Simplified Arabic" w:hAnsi="Simplified Arabic" w:cs="Simplified Arabic"/>
          <w:sz w:val="28"/>
          <w:szCs w:val="28"/>
          <w:rtl/>
        </w:rPr>
        <w:t>يتطلب جمع بيانات الموظفين حول الرضا الوظيفي مشاركتهم الطوعية، الأمر الذي قد ينتج عنه تحيّز في النتائج أو عدم اكتمال تمثيل آراء جميع أفراد العينة</w:t>
      </w:r>
      <w:r w:rsidR="00323907" w:rsidRPr="00192908">
        <w:rPr>
          <w:rFonts w:ascii="Simplified Arabic" w:hAnsi="Simplified Arabic" w:cs="Simplified Arabic"/>
          <w:sz w:val="28"/>
          <w:szCs w:val="28"/>
        </w:rPr>
        <w:t>.</w:t>
      </w:r>
    </w:p>
    <w:p w14:paraId="1EE8CF54" w14:textId="32BAE0F2" w:rsidR="00442611" w:rsidRPr="004A4267" w:rsidRDefault="00442611" w:rsidP="00C132E1">
      <w:pPr>
        <w:pStyle w:val="ListParagraph"/>
        <w:numPr>
          <w:ilvl w:val="0"/>
          <w:numId w:val="23"/>
        </w:numPr>
        <w:spacing w:before="120" w:after="120" w:line="240" w:lineRule="auto"/>
        <w:ind w:left="422" w:hanging="425"/>
        <w:contextualSpacing w:val="0"/>
        <w:jc w:val="both"/>
        <w:rPr>
          <w:rFonts w:ascii="Simplified Arabic" w:hAnsi="Simplified Arabic" w:cs="Simplified Arabic"/>
          <w:b/>
          <w:bCs/>
          <w:sz w:val="28"/>
          <w:szCs w:val="28"/>
        </w:rPr>
      </w:pPr>
      <w:r w:rsidRPr="004A4267">
        <w:rPr>
          <w:rFonts w:ascii="Simplified Arabic" w:hAnsi="Simplified Arabic" w:cs="Simplified Arabic"/>
          <w:b/>
          <w:bCs/>
          <w:sz w:val="28"/>
          <w:szCs w:val="28"/>
          <w:rtl/>
        </w:rPr>
        <w:t>التفاعلات الإنسانية</w:t>
      </w:r>
      <w:r w:rsidR="009F4B1B" w:rsidRPr="004A4267">
        <w:rPr>
          <w:rFonts w:ascii="Simplified Arabic" w:hAnsi="Simplified Arabic" w:cs="Simplified Arabic"/>
          <w:b/>
          <w:bCs/>
          <w:sz w:val="28"/>
          <w:szCs w:val="28"/>
          <w:rtl/>
        </w:rPr>
        <w:t>:</w:t>
      </w:r>
    </w:p>
    <w:p w14:paraId="64667A71" w14:textId="77777777" w:rsidR="00442611" w:rsidRPr="004A4267" w:rsidRDefault="00442611" w:rsidP="00C132E1">
      <w:pPr>
        <w:numPr>
          <w:ilvl w:val="0"/>
          <w:numId w:val="20"/>
        </w:numPr>
        <w:tabs>
          <w:tab w:val="clear" w:pos="720"/>
          <w:tab w:val="num" w:pos="989"/>
        </w:tabs>
        <w:spacing w:before="120" w:after="120" w:line="240" w:lineRule="auto"/>
        <w:ind w:left="422" w:hanging="142"/>
        <w:rPr>
          <w:rFonts w:ascii="Simplified Arabic" w:hAnsi="Simplified Arabic" w:cs="Simplified Arabic"/>
          <w:sz w:val="28"/>
          <w:szCs w:val="28"/>
        </w:rPr>
      </w:pPr>
      <w:r w:rsidRPr="004A4267">
        <w:rPr>
          <w:rFonts w:ascii="Simplified Arabic" w:hAnsi="Simplified Arabic" w:cs="Simplified Arabic"/>
          <w:b/>
          <w:bCs/>
          <w:sz w:val="28"/>
          <w:szCs w:val="28"/>
          <w:rtl/>
        </w:rPr>
        <w:t>التفاعل البشري محدود</w:t>
      </w:r>
      <w:r w:rsidRPr="004A4267">
        <w:rPr>
          <w:rFonts w:ascii="Simplified Arabic" w:hAnsi="Simplified Arabic" w:cs="Simplified Arabic"/>
          <w:b/>
          <w:bCs/>
          <w:sz w:val="28"/>
          <w:szCs w:val="28"/>
        </w:rPr>
        <w:t>:</w:t>
      </w:r>
      <w:r w:rsidRPr="004A4267">
        <w:rPr>
          <w:rFonts w:ascii="Simplified Arabic" w:hAnsi="Simplified Arabic" w:cs="Simplified Arabic"/>
          <w:sz w:val="28"/>
          <w:szCs w:val="28"/>
        </w:rPr>
        <w:br/>
      </w:r>
      <w:r w:rsidRPr="004A4267">
        <w:rPr>
          <w:rFonts w:ascii="Simplified Arabic" w:hAnsi="Simplified Arabic" w:cs="Simplified Arabic"/>
          <w:sz w:val="28"/>
          <w:szCs w:val="28"/>
          <w:rtl/>
        </w:rPr>
        <w:t>رغم أن الذكاء الاصطناعي يمكنه تقديم توصيات وتوجيهات بناءً على البيانات، إلا أنه لا يمكنه تقديم الدعم العاطفي أو التعامل مع القضايا الإنسانية التي تتطلب تفاعلًا بشريًا</w:t>
      </w:r>
      <w:r w:rsidRPr="004A4267">
        <w:rPr>
          <w:rFonts w:ascii="Simplified Arabic" w:hAnsi="Simplified Arabic" w:cs="Simplified Arabic"/>
          <w:sz w:val="28"/>
          <w:szCs w:val="28"/>
        </w:rPr>
        <w:t>.</w:t>
      </w:r>
    </w:p>
    <w:p w14:paraId="09D87DA6" w14:textId="2270E49F" w:rsidR="00442611" w:rsidRPr="004A4267" w:rsidRDefault="00442611" w:rsidP="00C132E1">
      <w:pPr>
        <w:pStyle w:val="ListParagraph"/>
        <w:numPr>
          <w:ilvl w:val="0"/>
          <w:numId w:val="20"/>
        </w:numPr>
        <w:tabs>
          <w:tab w:val="clear" w:pos="720"/>
          <w:tab w:val="num" w:pos="989"/>
        </w:tabs>
        <w:spacing w:before="120" w:after="120" w:line="240" w:lineRule="auto"/>
        <w:ind w:left="422" w:hanging="142"/>
        <w:contextualSpacing w:val="0"/>
        <w:rPr>
          <w:rFonts w:ascii="Simplified Arabic" w:hAnsi="Simplified Arabic" w:cs="Simplified Arabic"/>
          <w:sz w:val="28"/>
          <w:szCs w:val="28"/>
          <w:rtl/>
        </w:rPr>
      </w:pPr>
      <w:r w:rsidRPr="004A4267">
        <w:rPr>
          <w:rFonts w:ascii="Simplified Arabic" w:hAnsi="Simplified Arabic" w:cs="Simplified Arabic"/>
          <w:b/>
          <w:bCs/>
          <w:sz w:val="28"/>
          <w:szCs w:val="28"/>
          <w:rtl/>
        </w:rPr>
        <w:t>عدم قدرة الذكاء الاصطناعي على فهم السياقات الاجتماعية</w:t>
      </w:r>
      <w:r w:rsidRPr="004A4267">
        <w:rPr>
          <w:rFonts w:ascii="Simplified Arabic" w:hAnsi="Simplified Arabic" w:cs="Simplified Arabic"/>
          <w:b/>
          <w:bCs/>
          <w:sz w:val="28"/>
          <w:szCs w:val="28"/>
        </w:rPr>
        <w:t>:</w:t>
      </w:r>
      <w:r w:rsidRPr="004A4267">
        <w:rPr>
          <w:rFonts w:ascii="Simplified Arabic" w:hAnsi="Simplified Arabic" w:cs="Simplified Arabic"/>
          <w:sz w:val="28"/>
          <w:szCs w:val="28"/>
        </w:rPr>
        <w:br/>
      </w:r>
      <w:r w:rsidRPr="004A4267">
        <w:rPr>
          <w:rFonts w:ascii="Simplified Arabic" w:hAnsi="Simplified Arabic" w:cs="Simplified Arabic"/>
          <w:sz w:val="28"/>
          <w:szCs w:val="28"/>
          <w:rtl/>
        </w:rPr>
        <w:t>الخوارزميات قد لا تكون قادرة</w:t>
      </w:r>
      <w:r w:rsidR="00DA5EA6" w:rsidRPr="004A4267">
        <w:rPr>
          <w:rFonts w:ascii="Simplified Arabic" w:hAnsi="Simplified Arabic" w:cs="Simplified Arabic"/>
          <w:sz w:val="28"/>
          <w:szCs w:val="28"/>
          <w:rtl/>
        </w:rPr>
        <w:t xml:space="preserve"> على فهم السياقات الاجتماعية.</w:t>
      </w:r>
    </w:p>
    <w:p w14:paraId="319C1B5A" w14:textId="465482D9" w:rsidR="00442611" w:rsidRPr="004A4267" w:rsidRDefault="00442611" w:rsidP="00C132E1">
      <w:pPr>
        <w:pStyle w:val="ListParagraph"/>
        <w:numPr>
          <w:ilvl w:val="0"/>
          <w:numId w:val="23"/>
        </w:numPr>
        <w:spacing w:before="120" w:after="120" w:line="240" w:lineRule="auto"/>
        <w:ind w:left="422" w:hanging="425"/>
        <w:contextualSpacing w:val="0"/>
        <w:jc w:val="both"/>
        <w:rPr>
          <w:rFonts w:ascii="Simplified Arabic" w:hAnsi="Simplified Arabic" w:cs="Simplified Arabic"/>
          <w:b/>
          <w:bCs/>
          <w:sz w:val="28"/>
          <w:szCs w:val="28"/>
        </w:rPr>
      </w:pPr>
      <w:r w:rsidRPr="004A4267">
        <w:rPr>
          <w:rFonts w:ascii="Simplified Arabic" w:hAnsi="Simplified Arabic" w:cs="Simplified Arabic"/>
          <w:b/>
          <w:bCs/>
          <w:sz w:val="28"/>
          <w:szCs w:val="28"/>
          <w:rtl/>
        </w:rPr>
        <w:t>التكلفة والتنفيذ</w:t>
      </w:r>
      <w:r w:rsidR="009F4B1B" w:rsidRPr="004A4267">
        <w:rPr>
          <w:rFonts w:ascii="Simplified Arabic" w:hAnsi="Simplified Arabic" w:cs="Simplified Arabic"/>
          <w:b/>
          <w:bCs/>
          <w:sz w:val="28"/>
          <w:szCs w:val="28"/>
          <w:rtl/>
        </w:rPr>
        <w:t>:</w:t>
      </w:r>
    </w:p>
    <w:p w14:paraId="19CF0350" w14:textId="5C77A03D" w:rsidR="00B853B1" w:rsidRDefault="00442611" w:rsidP="00B853B1">
      <w:pPr>
        <w:numPr>
          <w:ilvl w:val="0"/>
          <w:numId w:val="21"/>
        </w:numPr>
        <w:tabs>
          <w:tab w:val="clear" w:pos="720"/>
          <w:tab w:val="num" w:pos="1839"/>
        </w:tabs>
        <w:spacing w:before="120" w:after="120" w:line="240" w:lineRule="auto"/>
        <w:ind w:left="422" w:hanging="284"/>
        <w:rPr>
          <w:rFonts w:ascii="Simplified Arabic" w:hAnsi="Simplified Arabic" w:cs="Simplified Arabic"/>
          <w:sz w:val="28"/>
          <w:szCs w:val="28"/>
        </w:rPr>
      </w:pPr>
      <w:r w:rsidRPr="004A4267">
        <w:rPr>
          <w:rFonts w:ascii="Simplified Arabic" w:hAnsi="Simplified Arabic" w:cs="Simplified Arabic"/>
          <w:sz w:val="28"/>
          <w:szCs w:val="28"/>
          <w:rtl/>
        </w:rPr>
        <w:t>التكلفة</w:t>
      </w:r>
      <w:r w:rsidR="009F4B1B" w:rsidRPr="004A4267">
        <w:rPr>
          <w:rFonts w:ascii="Simplified Arabic" w:hAnsi="Simplified Arabic" w:cs="Simplified Arabic"/>
          <w:sz w:val="28"/>
          <w:szCs w:val="28"/>
          <w:rtl/>
        </w:rPr>
        <w:t xml:space="preserve"> </w:t>
      </w:r>
      <w:r w:rsidRPr="004A4267">
        <w:rPr>
          <w:rFonts w:ascii="Simplified Arabic" w:hAnsi="Simplified Arabic" w:cs="Simplified Arabic"/>
          <w:sz w:val="28"/>
          <w:szCs w:val="28"/>
          <w:rtl/>
        </w:rPr>
        <w:t>المالية</w:t>
      </w:r>
      <w:r w:rsidRPr="004A4267">
        <w:rPr>
          <w:rFonts w:ascii="Simplified Arabic" w:hAnsi="Simplified Arabic" w:cs="Simplified Arabic"/>
          <w:sz w:val="28"/>
          <w:szCs w:val="28"/>
        </w:rPr>
        <w:t>:</w:t>
      </w:r>
      <w:r w:rsidRPr="004A4267">
        <w:rPr>
          <w:rFonts w:ascii="Simplified Arabic" w:hAnsi="Simplified Arabic" w:cs="Simplified Arabic"/>
          <w:sz w:val="28"/>
          <w:szCs w:val="28"/>
        </w:rPr>
        <w:br/>
      </w:r>
      <w:r w:rsidRPr="004A4267">
        <w:rPr>
          <w:rFonts w:ascii="Simplified Arabic" w:hAnsi="Simplified Arabic" w:cs="Simplified Arabic"/>
          <w:sz w:val="28"/>
          <w:szCs w:val="28"/>
          <w:rtl/>
        </w:rPr>
        <w:t>تطوير وتطبيق تقنيات الذكاء الاصطناعي في بيئات العمل يتطلب استثمارات ضخمة في البنية التحتية التقنية، مما يشكل تحديًا خاصًا للشركات الصغيرة والمتوسطة</w:t>
      </w:r>
      <w:r w:rsidRPr="004A4267">
        <w:rPr>
          <w:rFonts w:ascii="Simplified Arabic" w:hAnsi="Simplified Arabic" w:cs="Simplified Arabic"/>
          <w:sz w:val="28"/>
          <w:szCs w:val="28"/>
        </w:rPr>
        <w:t>.</w:t>
      </w:r>
    </w:p>
    <w:p w14:paraId="0417D1A7" w14:textId="77777777" w:rsidR="00B853B1" w:rsidRPr="00B853B1" w:rsidRDefault="00B853B1" w:rsidP="00B853B1">
      <w:pPr>
        <w:spacing w:before="120" w:after="120" w:line="240" w:lineRule="auto"/>
        <w:ind w:left="138"/>
        <w:rPr>
          <w:rFonts w:ascii="Simplified Arabic" w:hAnsi="Simplified Arabic" w:cs="Simplified Arabic"/>
          <w:sz w:val="28"/>
          <w:szCs w:val="28"/>
        </w:rPr>
      </w:pPr>
    </w:p>
    <w:p w14:paraId="7579D791" w14:textId="77777777" w:rsidR="00442611" w:rsidRPr="004A4267" w:rsidRDefault="00442611" w:rsidP="00C132E1">
      <w:pPr>
        <w:pStyle w:val="ListParagraph"/>
        <w:numPr>
          <w:ilvl w:val="0"/>
          <w:numId w:val="23"/>
        </w:numPr>
        <w:spacing w:before="120" w:after="120" w:line="240" w:lineRule="auto"/>
        <w:ind w:left="422" w:hanging="425"/>
        <w:contextualSpacing w:val="0"/>
        <w:jc w:val="both"/>
        <w:rPr>
          <w:rFonts w:ascii="Simplified Arabic" w:hAnsi="Simplified Arabic" w:cs="Simplified Arabic"/>
          <w:b/>
          <w:bCs/>
          <w:sz w:val="28"/>
          <w:szCs w:val="28"/>
        </w:rPr>
      </w:pPr>
      <w:r w:rsidRPr="004A4267">
        <w:rPr>
          <w:rFonts w:ascii="Simplified Arabic" w:hAnsi="Simplified Arabic" w:cs="Simplified Arabic"/>
          <w:b/>
          <w:bCs/>
          <w:sz w:val="28"/>
          <w:szCs w:val="28"/>
          <w:rtl/>
        </w:rPr>
        <w:t>المخاوف الأخلاقية</w:t>
      </w:r>
    </w:p>
    <w:p w14:paraId="5E4FBD26" w14:textId="77777777" w:rsidR="00442611" w:rsidRPr="004A4267" w:rsidRDefault="00442611" w:rsidP="00C132E1">
      <w:pPr>
        <w:numPr>
          <w:ilvl w:val="0"/>
          <w:numId w:val="22"/>
        </w:numPr>
        <w:tabs>
          <w:tab w:val="clear" w:pos="720"/>
          <w:tab w:val="num" w:pos="989"/>
        </w:tabs>
        <w:spacing w:before="120" w:after="120" w:line="240" w:lineRule="auto"/>
        <w:ind w:left="422" w:hanging="284"/>
        <w:rPr>
          <w:rFonts w:ascii="Simplified Arabic" w:hAnsi="Simplified Arabic" w:cs="Simplified Arabic"/>
          <w:sz w:val="24"/>
          <w:szCs w:val="24"/>
        </w:rPr>
      </w:pPr>
      <w:r w:rsidRPr="004A4267">
        <w:rPr>
          <w:rFonts w:ascii="Simplified Arabic" w:hAnsi="Simplified Arabic" w:cs="Simplified Arabic"/>
          <w:b/>
          <w:bCs/>
          <w:sz w:val="28"/>
          <w:szCs w:val="28"/>
          <w:rtl/>
        </w:rPr>
        <w:t>الخصوصية وحماية البيانات</w:t>
      </w:r>
      <w:r w:rsidRPr="004A4267">
        <w:rPr>
          <w:rFonts w:ascii="Simplified Arabic" w:hAnsi="Simplified Arabic" w:cs="Simplified Arabic"/>
          <w:b/>
          <w:bCs/>
          <w:sz w:val="28"/>
          <w:szCs w:val="28"/>
        </w:rPr>
        <w:t>:</w:t>
      </w:r>
      <w:r w:rsidRPr="004A4267">
        <w:rPr>
          <w:rFonts w:ascii="Simplified Arabic" w:hAnsi="Simplified Arabic" w:cs="Simplified Arabic"/>
          <w:b/>
          <w:bCs/>
          <w:sz w:val="28"/>
          <w:szCs w:val="28"/>
        </w:rPr>
        <w:br/>
      </w:r>
      <w:r w:rsidRPr="004A4267">
        <w:rPr>
          <w:rFonts w:ascii="Simplified Arabic" w:hAnsi="Simplified Arabic" w:cs="Simplified Arabic"/>
          <w:sz w:val="28"/>
          <w:szCs w:val="28"/>
          <w:rtl/>
        </w:rPr>
        <w:t>تطبيق الذكاء الاصطناعي يتطلب جمع وتحليل بيانات الموظفين، مما يثير تساؤلات حول الخصوصية وحماية المعلومات الشخصية</w:t>
      </w:r>
      <w:r w:rsidRPr="004A4267">
        <w:rPr>
          <w:rFonts w:ascii="Simplified Arabic" w:hAnsi="Simplified Arabic" w:cs="Simplified Arabic"/>
          <w:sz w:val="28"/>
          <w:szCs w:val="28"/>
        </w:rPr>
        <w:t>.</w:t>
      </w:r>
    </w:p>
    <w:p w14:paraId="685F1CC6" w14:textId="27270C24" w:rsidR="00442611" w:rsidRPr="004A4267" w:rsidRDefault="00442611" w:rsidP="00C132E1">
      <w:pPr>
        <w:pStyle w:val="ListParagraph"/>
        <w:numPr>
          <w:ilvl w:val="0"/>
          <w:numId w:val="22"/>
        </w:numPr>
        <w:tabs>
          <w:tab w:val="clear" w:pos="720"/>
          <w:tab w:val="num" w:pos="989"/>
        </w:tabs>
        <w:spacing w:before="120" w:after="120" w:line="240" w:lineRule="auto"/>
        <w:ind w:left="422" w:hanging="284"/>
        <w:contextualSpacing w:val="0"/>
        <w:rPr>
          <w:rFonts w:ascii="Simplified Arabic" w:hAnsi="Simplified Arabic" w:cs="Simplified Arabic"/>
          <w:sz w:val="28"/>
          <w:szCs w:val="28"/>
        </w:rPr>
      </w:pPr>
      <w:r w:rsidRPr="004A4267">
        <w:rPr>
          <w:rFonts w:ascii="Simplified Arabic" w:hAnsi="Simplified Arabic" w:cs="Simplified Arabic"/>
          <w:b/>
          <w:bCs/>
          <w:sz w:val="28"/>
          <w:szCs w:val="28"/>
          <w:rtl/>
        </w:rPr>
        <w:lastRenderedPageBreak/>
        <w:t>التحيز في الخوارزميات</w:t>
      </w:r>
      <w:r w:rsidRPr="004A4267">
        <w:rPr>
          <w:rFonts w:ascii="Simplified Arabic" w:hAnsi="Simplified Arabic" w:cs="Simplified Arabic"/>
          <w:b/>
          <w:bCs/>
          <w:sz w:val="28"/>
          <w:szCs w:val="28"/>
        </w:rPr>
        <w:t>:</w:t>
      </w:r>
      <w:r w:rsidRPr="004A4267">
        <w:rPr>
          <w:rFonts w:ascii="Simplified Arabic" w:hAnsi="Simplified Arabic" w:cs="Simplified Arabic"/>
          <w:b/>
          <w:bCs/>
          <w:sz w:val="32"/>
          <w:szCs w:val="32"/>
        </w:rPr>
        <w:br/>
      </w:r>
      <w:r w:rsidRPr="004A4267">
        <w:rPr>
          <w:rFonts w:ascii="Simplified Arabic" w:hAnsi="Simplified Arabic" w:cs="Simplified Arabic"/>
          <w:sz w:val="28"/>
          <w:szCs w:val="28"/>
          <w:rtl/>
        </w:rPr>
        <w:t>الخوارزميات قد تحتوي على تحيزات تؤثر على قرارات التوظيف أو تقييمات الأداء، مما يؤدي إلى تفضيل بعض المجموعات على حساب أخرى</w:t>
      </w:r>
      <w:r w:rsidRPr="004A4267">
        <w:rPr>
          <w:rFonts w:ascii="Simplified Arabic" w:hAnsi="Simplified Arabic" w:cs="Simplified Arabic"/>
          <w:sz w:val="28"/>
          <w:szCs w:val="28"/>
        </w:rPr>
        <w:t>.</w:t>
      </w:r>
    </w:p>
    <w:p w14:paraId="7D26F008" w14:textId="6927D57B" w:rsidR="004945D9" w:rsidRPr="004A4267" w:rsidRDefault="004945D9" w:rsidP="000D07ED">
      <w:pPr>
        <w:pStyle w:val="Heading1"/>
        <w:rPr>
          <w:rFonts w:ascii="Simplified Arabic" w:hAnsi="Simplified Arabic" w:cs="Simplified Arabic"/>
          <w:b/>
          <w:bCs/>
          <w:color w:val="auto"/>
          <w:rtl/>
        </w:rPr>
      </w:pPr>
      <w:bookmarkStart w:id="76" w:name="_Toc202693184"/>
      <w:bookmarkStart w:id="77" w:name="_Toc203766829"/>
      <w:r w:rsidRPr="004A4267">
        <w:rPr>
          <w:rFonts w:ascii="Simplified Arabic" w:hAnsi="Simplified Arabic" w:cs="Simplified Arabic"/>
          <w:b/>
          <w:bCs/>
          <w:color w:val="auto"/>
          <w:rtl/>
        </w:rPr>
        <w:t>مجتمع الدراسة وعينتها</w:t>
      </w:r>
      <w:bookmarkEnd w:id="76"/>
      <w:bookmarkEnd w:id="77"/>
    </w:p>
    <w:p w14:paraId="1BF00D8B" w14:textId="5739ED8A" w:rsidR="004945D9" w:rsidRPr="004A4267" w:rsidRDefault="004945D9" w:rsidP="00165AC2">
      <w:pPr>
        <w:pStyle w:val="Heading2"/>
        <w:spacing w:before="120" w:after="120"/>
        <w:rPr>
          <w:rFonts w:ascii="Simplified Arabic" w:hAnsi="Simplified Arabic" w:cs="Simplified Arabic"/>
          <w:b/>
          <w:bCs/>
          <w:color w:val="auto"/>
          <w:sz w:val="28"/>
          <w:szCs w:val="28"/>
          <w:rtl/>
        </w:rPr>
      </w:pPr>
      <w:bookmarkStart w:id="78" w:name="_Toc202693185"/>
      <w:bookmarkStart w:id="79" w:name="_Toc203766830"/>
      <w:r w:rsidRPr="004A4267">
        <w:rPr>
          <w:rFonts w:ascii="Simplified Arabic" w:hAnsi="Simplified Arabic" w:cs="Simplified Arabic"/>
          <w:b/>
          <w:bCs/>
          <w:color w:val="auto"/>
          <w:sz w:val="28"/>
          <w:szCs w:val="28"/>
          <w:rtl/>
        </w:rPr>
        <w:t xml:space="preserve">أولًا: </w:t>
      </w:r>
      <w:r w:rsidRPr="004A4267">
        <w:rPr>
          <w:rStyle w:val="Heading2Char"/>
          <w:rFonts w:ascii="Simplified Arabic" w:hAnsi="Simplified Arabic" w:cs="Simplified Arabic"/>
          <w:b/>
          <w:bCs/>
          <w:color w:val="auto"/>
          <w:sz w:val="28"/>
          <w:szCs w:val="28"/>
          <w:rtl/>
        </w:rPr>
        <w:t>مجتمع الدراسة</w:t>
      </w:r>
      <w:bookmarkEnd w:id="78"/>
      <w:bookmarkEnd w:id="79"/>
    </w:p>
    <w:p w14:paraId="1B7F6A80" w14:textId="4BD9AE6B" w:rsidR="00F33859" w:rsidRPr="004A4267" w:rsidRDefault="004945D9" w:rsidP="00165AC2">
      <w:pPr>
        <w:spacing w:before="120" w:after="120" w:line="240" w:lineRule="auto"/>
        <w:ind w:firstLine="280"/>
        <w:rPr>
          <w:rFonts w:ascii="Simplified Arabic" w:hAnsi="Simplified Arabic" w:cs="Simplified Arabic"/>
          <w:sz w:val="28"/>
          <w:szCs w:val="28"/>
          <w:rtl/>
        </w:rPr>
      </w:pPr>
      <w:r w:rsidRPr="004A4267">
        <w:rPr>
          <w:rFonts w:ascii="Simplified Arabic" w:hAnsi="Simplified Arabic" w:cs="Simplified Arabic"/>
          <w:sz w:val="28"/>
          <w:szCs w:val="28"/>
          <w:rtl/>
        </w:rPr>
        <w:t>يتكوّن مجتمع الدراسة من جميع الموظفين العاملين في قطاع التكنولوجيا في المملكة العربية السعودية، وبشكل أكثر تحديدًا العاملين في شركات تعتمد في عملياتها التشغيلية أو الإدارية على تقنيات الذكاء الاصطناعي، سواء كان الاعتماد مباشرًا أو غير مباشر.</w:t>
      </w:r>
    </w:p>
    <w:p w14:paraId="5D1BA7A0" w14:textId="77777777" w:rsidR="004945D9" w:rsidRPr="004A4267" w:rsidRDefault="004945D9" w:rsidP="004945D9">
      <w:pPr>
        <w:spacing w:before="120" w:after="120" w:line="240" w:lineRule="auto"/>
        <w:rPr>
          <w:rFonts w:ascii="Simplified Arabic" w:hAnsi="Simplified Arabic" w:cs="Simplified Arabic"/>
          <w:sz w:val="28"/>
          <w:szCs w:val="28"/>
          <w:rtl/>
        </w:rPr>
      </w:pPr>
      <w:r w:rsidRPr="004A4267">
        <w:rPr>
          <w:rFonts w:ascii="Simplified Arabic" w:hAnsi="Simplified Arabic" w:cs="Simplified Arabic"/>
          <w:sz w:val="28"/>
          <w:szCs w:val="28"/>
          <w:rtl/>
        </w:rPr>
        <w:t>ويشمل هذا المجتمع:</w:t>
      </w:r>
    </w:p>
    <w:p w14:paraId="08FA7AC6" w14:textId="77777777" w:rsidR="004945D9" w:rsidRPr="004A4267" w:rsidRDefault="004945D9" w:rsidP="00165AC2">
      <w:pPr>
        <w:spacing w:before="120" w:after="120" w:line="240" w:lineRule="auto"/>
        <w:ind w:left="422" w:hanging="284"/>
        <w:rPr>
          <w:rFonts w:ascii="Simplified Arabic" w:hAnsi="Simplified Arabic" w:cs="Simplified Arabic"/>
          <w:sz w:val="28"/>
          <w:szCs w:val="28"/>
          <w:rtl/>
        </w:rPr>
      </w:pPr>
      <w:r w:rsidRPr="004A4267">
        <w:rPr>
          <w:rFonts w:ascii="Simplified Arabic" w:hAnsi="Simplified Arabic" w:cs="Simplified Arabic"/>
          <w:sz w:val="28"/>
          <w:szCs w:val="28"/>
          <w:rtl/>
        </w:rPr>
        <w:tab/>
        <w:t>•</w:t>
      </w:r>
      <w:r w:rsidRPr="004A4267">
        <w:rPr>
          <w:rFonts w:ascii="Simplified Arabic" w:hAnsi="Simplified Arabic" w:cs="Simplified Arabic"/>
          <w:sz w:val="28"/>
          <w:szCs w:val="28"/>
          <w:rtl/>
        </w:rPr>
        <w:tab/>
        <w:t xml:space="preserve">شركات تطوير البرمجيات والتقنيات الرقمية </w:t>
      </w:r>
      <w:r w:rsidRPr="001F1743">
        <w:rPr>
          <w:rFonts w:asciiTheme="majorBidi" w:hAnsiTheme="majorBidi" w:cstheme="majorBidi"/>
          <w:sz w:val="24"/>
          <w:szCs w:val="24"/>
          <w:rtl/>
        </w:rPr>
        <w:t>(</w:t>
      </w:r>
      <w:r w:rsidRPr="001F1743">
        <w:rPr>
          <w:rFonts w:asciiTheme="majorBidi" w:hAnsiTheme="majorBidi" w:cstheme="majorBidi"/>
          <w:sz w:val="24"/>
          <w:szCs w:val="24"/>
        </w:rPr>
        <w:t>Software &amp;</w:t>
      </w:r>
      <w:r w:rsidRPr="004A4267">
        <w:rPr>
          <w:rFonts w:asciiTheme="majorBidi" w:hAnsiTheme="majorBidi" w:cstheme="majorBidi"/>
          <w:sz w:val="24"/>
          <w:szCs w:val="24"/>
        </w:rPr>
        <w:t xml:space="preserve"> IT Firms</w:t>
      </w:r>
      <w:r w:rsidRPr="004A4267">
        <w:rPr>
          <w:rFonts w:asciiTheme="majorBidi" w:hAnsiTheme="majorBidi" w:cstheme="majorBidi"/>
          <w:sz w:val="24"/>
          <w:szCs w:val="24"/>
          <w:rtl/>
        </w:rPr>
        <w:t>)</w:t>
      </w:r>
      <w:r w:rsidRPr="004A4267">
        <w:rPr>
          <w:rFonts w:ascii="Simplified Arabic" w:hAnsi="Simplified Arabic" w:cs="Simplified Arabic"/>
          <w:sz w:val="28"/>
          <w:szCs w:val="28"/>
          <w:rtl/>
        </w:rPr>
        <w:t>.</w:t>
      </w:r>
    </w:p>
    <w:p w14:paraId="0C44A2A6" w14:textId="77777777" w:rsidR="004945D9" w:rsidRPr="004A4267" w:rsidRDefault="004945D9" w:rsidP="00165AC2">
      <w:pPr>
        <w:spacing w:before="120" w:after="120" w:line="240" w:lineRule="auto"/>
        <w:ind w:left="422" w:hanging="284"/>
        <w:rPr>
          <w:rFonts w:ascii="Simplified Arabic" w:hAnsi="Simplified Arabic" w:cs="Simplified Arabic"/>
          <w:sz w:val="28"/>
          <w:szCs w:val="28"/>
          <w:rtl/>
        </w:rPr>
      </w:pPr>
      <w:r w:rsidRPr="004A4267">
        <w:rPr>
          <w:rFonts w:ascii="Simplified Arabic" w:hAnsi="Simplified Arabic" w:cs="Simplified Arabic"/>
          <w:sz w:val="28"/>
          <w:szCs w:val="28"/>
          <w:rtl/>
        </w:rPr>
        <w:tab/>
        <w:t>•</w:t>
      </w:r>
      <w:r w:rsidRPr="004A4267">
        <w:rPr>
          <w:rFonts w:ascii="Simplified Arabic" w:hAnsi="Simplified Arabic" w:cs="Simplified Arabic"/>
          <w:sz w:val="28"/>
          <w:szCs w:val="28"/>
          <w:rtl/>
        </w:rPr>
        <w:tab/>
        <w:t xml:space="preserve">الشركات الناشئة </w:t>
      </w:r>
      <w:r w:rsidRPr="001F1743">
        <w:rPr>
          <w:rFonts w:asciiTheme="majorBidi" w:hAnsiTheme="majorBidi" w:cstheme="majorBidi"/>
          <w:sz w:val="24"/>
          <w:szCs w:val="24"/>
          <w:rtl/>
        </w:rPr>
        <w:t>(</w:t>
      </w:r>
      <w:r w:rsidRPr="001F1743">
        <w:rPr>
          <w:rFonts w:asciiTheme="majorBidi" w:hAnsiTheme="majorBidi" w:cstheme="majorBidi"/>
          <w:sz w:val="24"/>
          <w:szCs w:val="24"/>
        </w:rPr>
        <w:t>Startups</w:t>
      </w:r>
      <w:r w:rsidRPr="001F1743">
        <w:rPr>
          <w:rFonts w:asciiTheme="majorBidi" w:hAnsiTheme="majorBidi" w:cstheme="majorBidi"/>
          <w:sz w:val="24"/>
          <w:szCs w:val="24"/>
          <w:rtl/>
        </w:rPr>
        <w:t>)</w:t>
      </w:r>
      <w:r w:rsidRPr="004A4267">
        <w:rPr>
          <w:rFonts w:ascii="Simplified Arabic" w:hAnsi="Simplified Arabic" w:cs="Simplified Arabic"/>
          <w:sz w:val="28"/>
          <w:szCs w:val="28"/>
          <w:rtl/>
        </w:rPr>
        <w:t xml:space="preserve"> التي تقدم حلولًا ذكية أو خدمات قائمة على الذكاء الاصطناعي.</w:t>
      </w:r>
    </w:p>
    <w:p w14:paraId="40206DEE" w14:textId="77777777" w:rsidR="004945D9" w:rsidRPr="004A4267" w:rsidRDefault="004945D9" w:rsidP="00165AC2">
      <w:pPr>
        <w:spacing w:before="120" w:after="120" w:line="240" w:lineRule="auto"/>
        <w:ind w:left="422" w:hanging="284"/>
        <w:rPr>
          <w:rFonts w:ascii="Simplified Arabic" w:hAnsi="Simplified Arabic" w:cs="Simplified Arabic"/>
          <w:sz w:val="28"/>
          <w:szCs w:val="28"/>
          <w:rtl/>
        </w:rPr>
      </w:pPr>
      <w:r w:rsidRPr="004A4267">
        <w:rPr>
          <w:rFonts w:ascii="Simplified Arabic" w:hAnsi="Simplified Arabic" w:cs="Simplified Arabic"/>
          <w:sz w:val="28"/>
          <w:szCs w:val="28"/>
          <w:rtl/>
        </w:rPr>
        <w:tab/>
        <w:t>•</w:t>
      </w:r>
      <w:r w:rsidRPr="004A4267">
        <w:rPr>
          <w:rFonts w:ascii="Simplified Arabic" w:hAnsi="Simplified Arabic" w:cs="Simplified Arabic"/>
          <w:sz w:val="28"/>
          <w:szCs w:val="28"/>
          <w:rtl/>
        </w:rPr>
        <w:tab/>
        <w:t>شركات التقنية الكبرى التي تمتلك بنية تحتية رقمية متقدمة.</w:t>
      </w:r>
    </w:p>
    <w:p w14:paraId="4D1C3AB0" w14:textId="2109BF61" w:rsidR="004945D9" w:rsidRPr="004A4267" w:rsidRDefault="004945D9" w:rsidP="00165AC2">
      <w:pPr>
        <w:spacing w:before="120" w:after="120" w:line="240" w:lineRule="auto"/>
        <w:ind w:left="422" w:hanging="284"/>
        <w:rPr>
          <w:rFonts w:ascii="Simplified Arabic" w:hAnsi="Simplified Arabic" w:cs="Simplified Arabic"/>
          <w:sz w:val="28"/>
          <w:szCs w:val="28"/>
          <w:rtl/>
        </w:rPr>
      </w:pPr>
      <w:r w:rsidRPr="004A4267">
        <w:rPr>
          <w:rFonts w:ascii="Simplified Arabic" w:hAnsi="Simplified Arabic" w:cs="Simplified Arabic"/>
          <w:sz w:val="28"/>
          <w:szCs w:val="28"/>
          <w:rtl/>
        </w:rPr>
        <w:tab/>
        <w:t>•</w:t>
      </w:r>
      <w:r w:rsidRPr="004A4267">
        <w:rPr>
          <w:rFonts w:ascii="Simplified Arabic" w:hAnsi="Simplified Arabic" w:cs="Simplified Arabic"/>
          <w:sz w:val="28"/>
          <w:szCs w:val="28"/>
          <w:rtl/>
        </w:rPr>
        <w:tab/>
        <w:t>الوحدات التقنية أو الابتكارية داخل الجهات الحكومية التي تطبق الذكاء الاصطناعي ضمن مبادرات التحول الرقمي.</w:t>
      </w:r>
    </w:p>
    <w:p w14:paraId="713B15B7" w14:textId="0DFFA6E9" w:rsidR="004945D9" w:rsidRPr="004A4267" w:rsidRDefault="004945D9" w:rsidP="00165AC2">
      <w:pPr>
        <w:pStyle w:val="Heading2"/>
        <w:spacing w:before="120" w:after="120"/>
        <w:rPr>
          <w:rFonts w:ascii="Simplified Arabic" w:hAnsi="Simplified Arabic" w:cs="Simplified Arabic"/>
          <w:b/>
          <w:bCs/>
          <w:color w:val="auto"/>
          <w:sz w:val="28"/>
          <w:szCs w:val="28"/>
          <w:rtl/>
        </w:rPr>
      </w:pPr>
      <w:bookmarkStart w:id="80" w:name="_Toc202693186"/>
      <w:bookmarkStart w:id="81" w:name="_Toc203766831"/>
      <w:r w:rsidRPr="004A4267">
        <w:rPr>
          <w:rFonts w:ascii="Simplified Arabic" w:hAnsi="Simplified Arabic" w:cs="Simplified Arabic"/>
          <w:b/>
          <w:bCs/>
          <w:color w:val="auto"/>
          <w:sz w:val="28"/>
          <w:szCs w:val="28"/>
          <w:rtl/>
        </w:rPr>
        <w:t>ثانيًا: الفئة المستهدفة من المجتمع</w:t>
      </w:r>
      <w:bookmarkEnd w:id="80"/>
      <w:bookmarkEnd w:id="81"/>
    </w:p>
    <w:p w14:paraId="0579D2EA" w14:textId="77777777" w:rsidR="00192908" w:rsidRPr="00192908" w:rsidRDefault="00192908" w:rsidP="004945D9">
      <w:pPr>
        <w:spacing w:before="120" w:after="120" w:line="240" w:lineRule="auto"/>
        <w:rPr>
          <w:rFonts w:ascii="Simplified Arabic" w:hAnsi="Simplified Arabic" w:cs="Simplified Arabic"/>
          <w:sz w:val="28"/>
          <w:szCs w:val="28"/>
          <w:rtl/>
        </w:rPr>
      </w:pPr>
      <w:r w:rsidRPr="00192908">
        <w:rPr>
          <w:rFonts w:ascii="Simplified Arabic" w:hAnsi="Simplified Arabic" w:cs="Simplified Arabic"/>
          <w:sz w:val="28"/>
          <w:szCs w:val="28"/>
          <w:rtl/>
        </w:rPr>
        <w:t>نظرًا لطبيعة موضوع الدراسة، تقتصر الفئة المستهدفة على الموظفين الذين لديهم تفاعل مباشر أو معرفة كافية بتقنيات الذكاء الاصطناعي في بيئة العمل، باعتبار أن آرائهم أكثر دقة وارتباطًا بأهداف البحث وتحقيق نتائجه المرجوة</w:t>
      </w:r>
      <w:r w:rsidRPr="00192908">
        <w:rPr>
          <w:rFonts w:ascii="Simplified Arabic" w:hAnsi="Simplified Arabic" w:cs="Simplified Arabic"/>
          <w:sz w:val="28"/>
          <w:szCs w:val="28"/>
        </w:rPr>
        <w:t>.</w:t>
      </w:r>
    </w:p>
    <w:p w14:paraId="209940AA" w14:textId="2D9D0CD6" w:rsidR="004945D9" w:rsidRPr="004A4267" w:rsidRDefault="004945D9" w:rsidP="004945D9">
      <w:pPr>
        <w:spacing w:before="120" w:after="120" w:line="240" w:lineRule="auto"/>
        <w:rPr>
          <w:rFonts w:ascii="Simplified Arabic" w:hAnsi="Simplified Arabic" w:cs="Simplified Arabic"/>
          <w:sz w:val="28"/>
          <w:szCs w:val="28"/>
          <w:rtl/>
        </w:rPr>
      </w:pPr>
      <w:r w:rsidRPr="004A4267">
        <w:rPr>
          <w:rFonts w:ascii="Simplified Arabic" w:hAnsi="Simplified Arabic" w:cs="Simplified Arabic"/>
          <w:sz w:val="28"/>
          <w:szCs w:val="28"/>
          <w:rtl/>
        </w:rPr>
        <w:t>وتشمل الفئات المستهدفة:</w:t>
      </w:r>
    </w:p>
    <w:p w14:paraId="325271CE" w14:textId="77777777" w:rsidR="004945D9" w:rsidRPr="004A4267" w:rsidRDefault="004945D9" w:rsidP="00165AC2">
      <w:pPr>
        <w:spacing w:before="120" w:after="120" w:line="240" w:lineRule="auto"/>
        <w:ind w:left="422" w:hanging="284"/>
        <w:rPr>
          <w:rFonts w:ascii="Simplified Arabic" w:hAnsi="Simplified Arabic" w:cs="Simplified Arabic"/>
          <w:sz w:val="28"/>
          <w:szCs w:val="28"/>
          <w:rtl/>
        </w:rPr>
      </w:pPr>
      <w:r w:rsidRPr="004A4267">
        <w:rPr>
          <w:rFonts w:ascii="Simplified Arabic" w:hAnsi="Simplified Arabic" w:cs="Simplified Arabic"/>
          <w:sz w:val="28"/>
          <w:szCs w:val="28"/>
          <w:rtl/>
        </w:rPr>
        <w:tab/>
        <w:t>•</w:t>
      </w:r>
      <w:r w:rsidRPr="004A4267">
        <w:rPr>
          <w:rFonts w:ascii="Simplified Arabic" w:hAnsi="Simplified Arabic" w:cs="Simplified Arabic"/>
          <w:sz w:val="28"/>
          <w:szCs w:val="28"/>
          <w:rtl/>
        </w:rPr>
        <w:tab/>
        <w:t xml:space="preserve">موظفو الموارد البشرية </w:t>
      </w:r>
      <w:r w:rsidRPr="001F1743">
        <w:rPr>
          <w:rFonts w:asciiTheme="majorBidi" w:hAnsiTheme="majorBidi" w:cstheme="majorBidi"/>
          <w:sz w:val="24"/>
          <w:szCs w:val="24"/>
          <w:rtl/>
        </w:rPr>
        <w:t>(</w:t>
      </w:r>
      <w:r w:rsidRPr="001F1743">
        <w:rPr>
          <w:rFonts w:asciiTheme="majorBidi" w:hAnsiTheme="majorBidi" w:cstheme="majorBidi"/>
          <w:sz w:val="24"/>
          <w:szCs w:val="24"/>
        </w:rPr>
        <w:t>Human Resources</w:t>
      </w:r>
      <w:r w:rsidRPr="001F1743">
        <w:rPr>
          <w:rFonts w:asciiTheme="majorBidi" w:hAnsiTheme="majorBidi" w:cstheme="majorBidi"/>
          <w:sz w:val="24"/>
          <w:szCs w:val="24"/>
          <w:rtl/>
        </w:rPr>
        <w:t>)</w:t>
      </w:r>
      <w:r w:rsidRPr="004A4267">
        <w:rPr>
          <w:rFonts w:ascii="Simplified Arabic" w:hAnsi="Simplified Arabic" w:cs="Simplified Arabic"/>
          <w:sz w:val="28"/>
          <w:szCs w:val="28"/>
          <w:rtl/>
        </w:rPr>
        <w:t>، خاصة من يشاركون في التوظيف، التدريب، أو تحليل الأداء.</w:t>
      </w:r>
    </w:p>
    <w:p w14:paraId="1FE4C095" w14:textId="77777777" w:rsidR="004945D9" w:rsidRPr="004A4267" w:rsidRDefault="004945D9" w:rsidP="00165AC2">
      <w:pPr>
        <w:spacing w:before="120" w:after="120" w:line="240" w:lineRule="auto"/>
        <w:ind w:left="422" w:hanging="284"/>
        <w:rPr>
          <w:rFonts w:ascii="Simplified Arabic" w:hAnsi="Simplified Arabic" w:cs="Simplified Arabic"/>
          <w:sz w:val="28"/>
          <w:szCs w:val="28"/>
          <w:rtl/>
        </w:rPr>
      </w:pPr>
      <w:r w:rsidRPr="004A4267">
        <w:rPr>
          <w:rFonts w:ascii="Simplified Arabic" w:hAnsi="Simplified Arabic" w:cs="Simplified Arabic"/>
          <w:sz w:val="28"/>
          <w:szCs w:val="28"/>
          <w:rtl/>
        </w:rPr>
        <w:tab/>
        <w:t>•</w:t>
      </w:r>
      <w:r w:rsidRPr="004A4267">
        <w:rPr>
          <w:rFonts w:ascii="Simplified Arabic" w:hAnsi="Simplified Arabic" w:cs="Simplified Arabic"/>
          <w:sz w:val="28"/>
          <w:szCs w:val="28"/>
          <w:rtl/>
        </w:rPr>
        <w:tab/>
        <w:t>موظفو تقنية المعلومات والتحول الرقمي.</w:t>
      </w:r>
    </w:p>
    <w:p w14:paraId="25BCD851" w14:textId="77777777" w:rsidR="004945D9" w:rsidRPr="004A4267" w:rsidRDefault="004945D9" w:rsidP="00165AC2">
      <w:pPr>
        <w:spacing w:before="120" w:after="120" w:line="240" w:lineRule="auto"/>
        <w:ind w:left="422" w:hanging="284"/>
        <w:rPr>
          <w:rFonts w:ascii="Simplified Arabic" w:hAnsi="Simplified Arabic" w:cs="Simplified Arabic"/>
          <w:sz w:val="28"/>
          <w:szCs w:val="28"/>
          <w:rtl/>
        </w:rPr>
      </w:pPr>
      <w:r w:rsidRPr="004A4267">
        <w:rPr>
          <w:rFonts w:ascii="Simplified Arabic" w:hAnsi="Simplified Arabic" w:cs="Simplified Arabic"/>
          <w:sz w:val="28"/>
          <w:szCs w:val="28"/>
          <w:rtl/>
        </w:rPr>
        <w:tab/>
        <w:t>•</w:t>
      </w:r>
      <w:r w:rsidRPr="004A4267">
        <w:rPr>
          <w:rFonts w:ascii="Simplified Arabic" w:hAnsi="Simplified Arabic" w:cs="Simplified Arabic"/>
          <w:sz w:val="28"/>
          <w:szCs w:val="28"/>
          <w:rtl/>
        </w:rPr>
        <w:tab/>
        <w:t>الموظفون الإداريون والفنيون الذين يتعاملون مع البيانات والتحليلات المرتبطة بالذكاء الاصطناعي.</w:t>
      </w:r>
    </w:p>
    <w:p w14:paraId="5965F231" w14:textId="309EED9D" w:rsidR="004945D9" w:rsidRPr="004A4267" w:rsidRDefault="004945D9" w:rsidP="00165AC2">
      <w:pPr>
        <w:spacing w:before="120" w:after="120" w:line="240" w:lineRule="auto"/>
        <w:ind w:left="422" w:hanging="284"/>
        <w:rPr>
          <w:rFonts w:ascii="Simplified Arabic" w:hAnsi="Simplified Arabic" w:cs="Simplified Arabic"/>
          <w:sz w:val="28"/>
          <w:szCs w:val="28"/>
          <w:rtl/>
        </w:rPr>
      </w:pPr>
      <w:r w:rsidRPr="004A4267">
        <w:rPr>
          <w:rFonts w:ascii="Simplified Arabic" w:hAnsi="Simplified Arabic" w:cs="Simplified Arabic"/>
          <w:sz w:val="28"/>
          <w:szCs w:val="28"/>
          <w:rtl/>
        </w:rPr>
        <w:tab/>
        <w:t>•</w:t>
      </w:r>
      <w:r w:rsidRPr="004A4267">
        <w:rPr>
          <w:rFonts w:ascii="Simplified Arabic" w:hAnsi="Simplified Arabic" w:cs="Simplified Arabic"/>
          <w:sz w:val="28"/>
          <w:szCs w:val="28"/>
          <w:rtl/>
        </w:rPr>
        <w:tab/>
        <w:t>المديرون التنفيذيون والإداريون الذين يشاركون في اتخاذ القرارات المتعلقة بتبني تقنيات الذكاء الاصطناعي أو الإشراف عليها.</w:t>
      </w:r>
    </w:p>
    <w:p w14:paraId="56C28D96" w14:textId="77777777" w:rsidR="00192908" w:rsidRPr="00192908" w:rsidRDefault="00192908" w:rsidP="00165AC2">
      <w:pPr>
        <w:pStyle w:val="Heading2"/>
        <w:spacing w:before="120" w:after="120"/>
        <w:rPr>
          <w:rFonts w:ascii="Simplified Arabic" w:eastAsiaTheme="minorHAnsi" w:hAnsi="Simplified Arabic" w:cs="Simplified Arabic"/>
          <w:color w:val="auto"/>
          <w:sz w:val="28"/>
          <w:szCs w:val="28"/>
          <w:rtl/>
        </w:rPr>
      </w:pPr>
      <w:bookmarkStart w:id="82" w:name="_Toc202693187"/>
      <w:bookmarkStart w:id="83" w:name="_Toc203766832"/>
      <w:r w:rsidRPr="00192908">
        <w:rPr>
          <w:rFonts w:ascii="Simplified Arabic" w:eastAsiaTheme="minorHAnsi" w:hAnsi="Simplified Arabic" w:cs="Simplified Arabic"/>
          <w:color w:val="auto"/>
          <w:sz w:val="28"/>
          <w:szCs w:val="28"/>
          <w:rtl/>
        </w:rPr>
        <w:lastRenderedPageBreak/>
        <w:t>ملاحظة: يُستبعد من مجتمع الدراسة الأفراد الذين لا يمتلكون معرفة أو استخدامًا فعليًا لتقنيات الذكاء الاصطناعي في بيئة العمل، وذلك لضمان عدم تأثر موثوقية النتائج بضعف الوعي أو محدودية التجربة لديهم</w:t>
      </w:r>
      <w:r w:rsidRPr="00192908">
        <w:rPr>
          <w:rFonts w:ascii="Simplified Arabic" w:eastAsiaTheme="minorHAnsi" w:hAnsi="Simplified Arabic" w:cs="Simplified Arabic"/>
          <w:color w:val="auto"/>
          <w:sz w:val="28"/>
          <w:szCs w:val="28"/>
        </w:rPr>
        <w:t>.</w:t>
      </w:r>
    </w:p>
    <w:p w14:paraId="199C415E" w14:textId="00BE88EA" w:rsidR="004945D9" w:rsidRPr="004A4267" w:rsidRDefault="004945D9" w:rsidP="00165AC2">
      <w:pPr>
        <w:pStyle w:val="Heading2"/>
        <w:spacing w:before="120" w:after="120"/>
        <w:rPr>
          <w:rFonts w:ascii="Simplified Arabic" w:hAnsi="Simplified Arabic" w:cs="Simplified Arabic"/>
          <w:b/>
          <w:bCs/>
          <w:color w:val="auto"/>
          <w:sz w:val="28"/>
          <w:szCs w:val="28"/>
          <w:rtl/>
        </w:rPr>
      </w:pPr>
      <w:r w:rsidRPr="004A4267">
        <w:rPr>
          <w:rFonts w:ascii="Simplified Arabic" w:hAnsi="Simplified Arabic" w:cs="Simplified Arabic"/>
          <w:b/>
          <w:bCs/>
          <w:color w:val="auto"/>
          <w:sz w:val="28"/>
          <w:szCs w:val="28"/>
          <w:rtl/>
        </w:rPr>
        <w:t>ثالثًا: عينة الدراسة</w:t>
      </w:r>
      <w:bookmarkEnd w:id="82"/>
      <w:bookmarkEnd w:id="83"/>
    </w:p>
    <w:p w14:paraId="1A847AEF" w14:textId="77777777" w:rsidR="004945D9" w:rsidRPr="004A4267" w:rsidRDefault="004945D9" w:rsidP="00165AC2">
      <w:pPr>
        <w:spacing w:before="120" w:after="120" w:line="240" w:lineRule="auto"/>
        <w:ind w:firstLine="280"/>
        <w:rPr>
          <w:rFonts w:ascii="Simplified Arabic" w:hAnsi="Simplified Arabic" w:cs="Simplified Arabic"/>
          <w:sz w:val="28"/>
          <w:szCs w:val="28"/>
          <w:rtl/>
        </w:rPr>
      </w:pPr>
      <w:r w:rsidRPr="004A4267">
        <w:rPr>
          <w:rFonts w:ascii="Simplified Arabic" w:hAnsi="Simplified Arabic" w:cs="Simplified Arabic"/>
          <w:sz w:val="28"/>
          <w:szCs w:val="28"/>
          <w:rtl/>
        </w:rPr>
        <w:t xml:space="preserve">نظرًا لاتساع مجتمع الدراسة وصعوبة تغطيته بالكامل، سيتم الاعتماد على عينة قصدية </w:t>
      </w:r>
      <w:r w:rsidRPr="001F1743">
        <w:rPr>
          <w:rFonts w:asciiTheme="majorBidi" w:hAnsiTheme="majorBidi" w:cstheme="majorBidi"/>
          <w:sz w:val="24"/>
          <w:szCs w:val="24"/>
          <w:rtl/>
        </w:rPr>
        <w:t>(</w:t>
      </w:r>
      <w:r w:rsidRPr="001F1743">
        <w:rPr>
          <w:rFonts w:asciiTheme="majorBidi" w:hAnsiTheme="majorBidi" w:cstheme="majorBidi"/>
          <w:sz w:val="24"/>
          <w:szCs w:val="24"/>
        </w:rPr>
        <w:t>Purposive Sample</w:t>
      </w:r>
      <w:r w:rsidRPr="001F1743">
        <w:rPr>
          <w:rFonts w:asciiTheme="majorBidi" w:hAnsiTheme="majorBidi" w:cstheme="majorBidi"/>
          <w:sz w:val="24"/>
          <w:szCs w:val="24"/>
          <w:rtl/>
        </w:rPr>
        <w:t>)</w:t>
      </w:r>
      <w:r w:rsidRPr="004A4267">
        <w:rPr>
          <w:rFonts w:ascii="Simplified Arabic" w:hAnsi="Simplified Arabic" w:cs="Simplified Arabic"/>
          <w:sz w:val="28"/>
          <w:szCs w:val="28"/>
          <w:rtl/>
        </w:rPr>
        <w:t>، يتم اختيار أفرادها بناءً على معايير محددة، أهمها:</w:t>
      </w:r>
    </w:p>
    <w:p w14:paraId="676CD6BF" w14:textId="77777777" w:rsidR="004945D9" w:rsidRPr="004A4267" w:rsidRDefault="004945D9" w:rsidP="00165AC2">
      <w:pPr>
        <w:spacing w:before="120" w:after="120" w:line="240" w:lineRule="auto"/>
        <w:ind w:left="422" w:hanging="284"/>
        <w:rPr>
          <w:rFonts w:ascii="Simplified Arabic" w:hAnsi="Simplified Arabic" w:cs="Simplified Arabic"/>
          <w:sz w:val="28"/>
          <w:szCs w:val="28"/>
          <w:rtl/>
        </w:rPr>
      </w:pPr>
      <w:r w:rsidRPr="004A4267">
        <w:rPr>
          <w:rFonts w:ascii="Simplified Arabic" w:hAnsi="Simplified Arabic" w:cs="Simplified Arabic"/>
          <w:sz w:val="28"/>
          <w:szCs w:val="28"/>
          <w:rtl/>
        </w:rPr>
        <w:tab/>
        <w:t>•</w:t>
      </w:r>
      <w:r w:rsidRPr="004A4267">
        <w:rPr>
          <w:rFonts w:ascii="Simplified Arabic" w:hAnsi="Simplified Arabic" w:cs="Simplified Arabic"/>
          <w:sz w:val="28"/>
          <w:szCs w:val="28"/>
          <w:rtl/>
        </w:rPr>
        <w:tab/>
        <w:t>أن يكون الموظف عاملًا حاليًا في شركة تقنية أو وحدة رقمية داخل مؤسسة.</w:t>
      </w:r>
    </w:p>
    <w:p w14:paraId="5E9923AC" w14:textId="3C4B4419" w:rsidR="004945D9" w:rsidRPr="004A4267" w:rsidRDefault="004945D9" w:rsidP="00165AC2">
      <w:pPr>
        <w:spacing w:before="120" w:after="120" w:line="240" w:lineRule="auto"/>
        <w:ind w:left="422" w:hanging="284"/>
        <w:rPr>
          <w:rFonts w:ascii="Simplified Arabic" w:hAnsi="Simplified Arabic" w:cs="Simplified Arabic"/>
          <w:sz w:val="28"/>
          <w:szCs w:val="28"/>
          <w:rtl/>
        </w:rPr>
      </w:pPr>
      <w:r w:rsidRPr="004A4267">
        <w:rPr>
          <w:rFonts w:ascii="Simplified Arabic" w:hAnsi="Simplified Arabic" w:cs="Simplified Arabic"/>
          <w:sz w:val="28"/>
          <w:szCs w:val="28"/>
          <w:rtl/>
        </w:rPr>
        <w:tab/>
        <w:t>•</w:t>
      </w:r>
      <w:r w:rsidRPr="004A4267">
        <w:rPr>
          <w:rFonts w:ascii="Simplified Arabic" w:hAnsi="Simplified Arabic" w:cs="Simplified Arabic"/>
          <w:sz w:val="28"/>
          <w:szCs w:val="28"/>
          <w:rtl/>
        </w:rPr>
        <w:tab/>
        <w:t>أن يكون لديه خبرة مباشرة أو غير مباشرة في استخدام أو تطبيق تقنيات الذكاء الاصطناعي ضمن مهامه الوظيفية.</w:t>
      </w:r>
    </w:p>
    <w:p w14:paraId="33FA7452" w14:textId="4BBA50C3" w:rsidR="004945D9" w:rsidRPr="004A4267" w:rsidRDefault="004945D9" w:rsidP="000D07ED">
      <w:pPr>
        <w:pStyle w:val="Heading2"/>
        <w:rPr>
          <w:rFonts w:ascii="Simplified Arabic" w:hAnsi="Simplified Arabic" w:cs="Simplified Arabic"/>
          <w:b/>
          <w:bCs/>
          <w:color w:val="auto"/>
          <w:sz w:val="32"/>
          <w:szCs w:val="32"/>
          <w:rtl/>
        </w:rPr>
      </w:pPr>
      <w:bookmarkStart w:id="84" w:name="_Toc202693188"/>
      <w:bookmarkStart w:id="85" w:name="_Toc203766833"/>
      <w:r w:rsidRPr="004A4267">
        <w:rPr>
          <w:rFonts w:ascii="Simplified Arabic" w:hAnsi="Simplified Arabic" w:cs="Simplified Arabic"/>
          <w:b/>
          <w:bCs/>
          <w:color w:val="auto"/>
          <w:sz w:val="32"/>
          <w:szCs w:val="32"/>
          <w:rtl/>
        </w:rPr>
        <w:t>حجم العينة:</w:t>
      </w:r>
      <w:bookmarkEnd w:id="84"/>
      <w:bookmarkEnd w:id="85"/>
    </w:p>
    <w:p w14:paraId="2A4D4AC7" w14:textId="77777777" w:rsidR="004945D9" w:rsidRPr="004A4267" w:rsidRDefault="004945D9" w:rsidP="00165AC2">
      <w:pPr>
        <w:spacing w:before="120" w:after="120" w:line="240" w:lineRule="auto"/>
        <w:ind w:left="422" w:hanging="284"/>
        <w:rPr>
          <w:rFonts w:ascii="Simplified Arabic" w:hAnsi="Simplified Arabic" w:cs="Simplified Arabic"/>
          <w:sz w:val="28"/>
          <w:szCs w:val="28"/>
          <w:rtl/>
        </w:rPr>
      </w:pPr>
      <w:r w:rsidRPr="004A4267">
        <w:rPr>
          <w:rFonts w:ascii="Simplified Arabic" w:hAnsi="Simplified Arabic" w:cs="Simplified Arabic"/>
          <w:sz w:val="28"/>
          <w:szCs w:val="28"/>
          <w:rtl/>
        </w:rPr>
        <w:tab/>
        <w:t>•</w:t>
      </w:r>
      <w:r w:rsidRPr="004A4267">
        <w:rPr>
          <w:rFonts w:ascii="Simplified Arabic" w:hAnsi="Simplified Arabic" w:cs="Simplified Arabic"/>
          <w:sz w:val="28"/>
          <w:szCs w:val="28"/>
          <w:rtl/>
        </w:rPr>
        <w:tab/>
        <w:t xml:space="preserve">الحجم المبدئي المستهدف للعينة يتراوح بين </w:t>
      </w:r>
      <w:r w:rsidRPr="001F1743">
        <w:rPr>
          <w:rFonts w:asciiTheme="majorBidi" w:hAnsiTheme="majorBidi" w:cstheme="majorBidi"/>
          <w:sz w:val="24"/>
          <w:szCs w:val="24"/>
          <w:rtl/>
        </w:rPr>
        <w:t>200</w:t>
      </w:r>
      <w:r w:rsidRPr="004A4267">
        <w:rPr>
          <w:rFonts w:ascii="Simplified Arabic" w:hAnsi="Simplified Arabic" w:cs="Simplified Arabic"/>
          <w:sz w:val="28"/>
          <w:szCs w:val="28"/>
          <w:rtl/>
        </w:rPr>
        <w:t xml:space="preserve"> إلى </w:t>
      </w:r>
      <w:r w:rsidRPr="001F1743">
        <w:rPr>
          <w:rFonts w:asciiTheme="majorBidi" w:hAnsiTheme="majorBidi" w:cstheme="majorBidi"/>
          <w:sz w:val="24"/>
          <w:szCs w:val="24"/>
          <w:rtl/>
        </w:rPr>
        <w:t>300</w:t>
      </w:r>
      <w:r w:rsidRPr="004A4267">
        <w:rPr>
          <w:rFonts w:ascii="Simplified Arabic" w:hAnsi="Simplified Arabic" w:cs="Simplified Arabic"/>
          <w:sz w:val="28"/>
          <w:szCs w:val="28"/>
          <w:rtl/>
        </w:rPr>
        <w:t xml:space="preserve"> موظف، وذلك لتحقيق:</w:t>
      </w:r>
    </w:p>
    <w:p w14:paraId="723A77BA" w14:textId="77777777" w:rsidR="004945D9" w:rsidRPr="004A4267" w:rsidRDefault="004945D9" w:rsidP="00165AC2">
      <w:pPr>
        <w:spacing w:before="120" w:after="120" w:line="240" w:lineRule="auto"/>
        <w:ind w:left="422" w:hanging="284"/>
        <w:rPr>
          <w:rFonts w:ascii="Simplified Arabic" w:hAnsi="Simplified Arabic" w:cs="Simplified Arabic"/>
          <w:sz w:val="28"/>
          <w:szCs w:val="28"/>
          <w:rtl/>
        </w:rPr>
      </w:pPr>
      <w:r w:rsidRPr="004A4267">
        <w:rPr>
          <w:rFonts w:ascii="Simplified Arabic" w:hAnsi="Simplified Arabic" w:cs="Simplified Arabic"/>
          <w:sz w:val="28"/>
          <w:szCs w:val="28"/>
          <w:rtl/>
        </w:rPr>
        <w:tab/>
        <w:t>•</w:t>
      </w:r>
      <w:r w:rsidRPr="004A4267">
        <w:rPr>
          <w:rFonts w:ascii="Simplified Arabic" w:hAnsi="Simplified Arabic" w:cs="Simplified Arabic"/>
          <w:sz w:val="28"/>
          <w:szCs w:val="28"/>
          <w:rtl/>
        </w:rPr>
        <w:tab/>
        <w:t>تمثيل إحصائي مناسب لمجتمع الدراسة.</w:t>
      </w:r>
    </w:p>
    <w:p w14:paraId="0BDB4D52" w14:textId="77777777" w:rsidR="00192908" w:rsidRPr="00192908" w:rsidRDefault="00192908" w:rsidP="00192908">
      <w:pPr>
        <w:spacing w:before="120" w:after="120" w:line="240" w:lineRule="auto"/>
        <w:ind w:left="422" w:hanging="284"/>
        <w:rPr>
          <w:rFonts w:ascii="Simplified Arabic" w:eastAsia="Calibri" w:hAnsi="Simplified Arabic" w:cs="Simplified Arabic"/>
          <w:sz w:val="28"/>
          <w:szCs w:val="28"/>
          <w:rtl/>
        </w:rPr>
      </w:pPr>
      <w:r w:rsidRPr="00192908">
        <w:rPr>
          <w:rFonts w:ascii="Simplified Arabic" w:eastAsia="Calibri" w:hAnsi="Simplified Arabic" w:cs="Simplified Arabic"/>
          <w:color w:val="000000"/>
          <w:sz w:val="28"/>
          <w:szCs w:val="28"/>
          <w:rtl/>
        </w:rPr>
        <w:tab/>
      </w:r>
      <w:r w:rsidRPr="00192908">
        <w:rPr>
          <w:rFonts w:ascii="Simplified Arabic" w:eastAsia="Calibri" w:hAnsi="Simplified Arabic" w:cs="Simplified Arabic"/>
          <w:sz w:val="28"/>
          <w:szCs w:val="28"/>
          <w:rtl/>
        </w:rPr>
        <w:t>•</w:t>
      </w:r>
      <w:r w:rsidRPr="00192908">
        <w:rPr>
          <w:rFonts w:ascii="Simplified Arabic" w:eastAsia="Calibri" w:hAnsi="Simplified Arabic" w:cs="Simplified Arabic"/>
          <w:sz w:val="28"/>
          <w:szCs w:val="28"/>
          <w:rtl/>
        </w:rPr>
        <w:tab/>
        <w:t>إمكانية استخدام التحليلات الكمية، مثل تحليل التباين والانحدار الخطي، لقياس العلاقات بين المتغيرات واختبار فروض الدراسة</w:t>
      </w:r>
      <w:r w:rsidRPr="00192908">
        <w:rPr>
          <w:rFonts w:ascii="Simplified Arabic" w:eastAsia="Calibri" w:hAnsi="Simplified Arabic" w:cs="Simplified Arabic"/>
          <w:sz w:val="28"/>
          <w:szCs w:val="28"/>
        </w:rPr>
        <w:t>.</w:t>
      </w:r>
    </w:p>
    <w:p w14:paraId="773203AD" w14:textId="77777777" w:rsidR="00192908" w:rsidRPr="00192908" w:rsidRDefault="00192908" w:rsidP="00192908">
      <w:pPr>
        <w:spacing w:before="120" w:after="120" w:line="240" w:lineRule="auto"/>
        <w:ind w:left="422" w:hanging="284"/>
        <w:rPr>
          <w:rFonts w:ascii="Simplified Arabic" w:eastAsia="Calibri" w:hAnsi="Simplified Arabic" w:cs="Simplified Arabic"/>
          <w:sz w:val="28"/>
          <w:szCs w:val="28"/>
          <w:rtl/>
        </w:rPr>
      </w:pPr>
      <w:r w:rsidRPr="00192908">
        <w:rPr>
          <w:rFonts w:ascii="Simplified Arabic" w:eastAsia="Calibri" w:hAnsi="Simplified Arabic" w:cs="Simplified Arabic"/>
          <w:sz w:val="28"/>
          <w:szCs w:val="28"/>
          <w:rtl/>
        </w:rPr>
        <w:tab/>
        <w:t>•</w:t>
      </w:r>
      <w:r w:rsidRPr="00192908">
        <w:rPr>
          <w:rFonts w:ascii="Simplified Arabic" w:eastAsia="Calibri" w:hAnsi="Simplified Arabic" w:cs="Simplified Arabic"/>
          <w:sz w:val="28"/>
          <w:szCs w:val="28"/>
          <w:rtl/>
        </w:rPr>
        <w:tab/>
        <w:t>سيتم تحديد الحجم النهائي للعينة بدقة بالاستناد إلى معادلة كوجران</w:t>
      </w:r>
      <w:r w:rsidRPr="00192908">
        <w:rPr>
          <w:rFonts w:ascii="Times New Roman" w:eastAsia="Calibri" w:hAnsi="Times New Roman" w:cs="Times New Roman"/>
          <w:sz w:val="24"/>
          <w:szCs w:val="24"/>
        </w:rPr>
        <w:t xml:space="preserve"> (Cochran’s</w:t>
      </w:r>
      <w:r w:rsidRPr="00192908">
        <w:rPr>
          <w:rFonts w:ascii="Simplified Arabic" w:eastAsia="Calibri" w:hAnsi="Simplified Arabic" w:cs="Simplified Arabic"/>
          <w:sz w:val="28"/>
          <w:szCs w:val="28"/>
        </w:rPr>
        <w:t xml:space="preserve"> </w:t>
      </w:r>
      <w:r w:rsidRPr="00192908">
        <w:rPr>
          <w:rFonts w:ascii="Times New Roman" w:eastAsia="Calibri" w:hAnsi="Times New Roman" w:cs="Times New Roman"/>
          <w:sz w:val="24"/>
          <w:szCs w:val="24"/>
        </w:rPr>
        <w:t>Formula)</w:t>
      </w:r>
      <w:r w:rsidRPr="00192908">
        <w:rPr>
          <w:rFonts w:ascii="Times New Roman" w:eastAsia="Calibri" w:hAnsi="Times New Roman" w:cs="Times New Roman"/>
          <w:sz w:val="24"/>
          <w:szCs w:val="24"/>
          <w:rtl/>
        </w:rPr>
        <w:t>،</w:t>
      </w:r>
      <w:r w:rsidRPr="00192908">
        <w:rPr>
          <w:rFonts w:ascii="Simplified Arabic" w:eastAsia="Calibri" w:hAnsi="Simplified Arabic" w:cs="Simplified Arabic"/>
          <w:sz w:val="28"/>
          <w:szCs w:val="28"/>
          <w:rtl/>
        </w:rPr>
        <w:t xml:space="preserve"> وذلك اعتمادًا على المعايير الإحصائية التالية</w:t>
      </w:r>
      <w:r w:rsidRPr="00192908">
        <w:rPr>
          <w:rFonts w:ascii="Simplified Arabic" w:eastAsia="Calibri" w:hAnsi="Simplified Arabic" w:cs="Simplified Arabic"/>
          <w:sz w:val="28"/>
          <w:szCs w:val="28"/>
        </w:rPr>
        <w:t>:</w:t>
      </w:r>
    </w:p>
    <w:p w14:paraId="3443C582" w14:textId="77777777" w:rsidR="004945D9" w:rsidRPr="004A4267" w:rsidRDefault="004945D9" w:rsidP="00165AC2">
      <w:pPr>
        <w:spacing w:before="120" w:after="120" w:line="240" w:lineRule="auto"/>
        <w:ind w:left="422" w:hanging="284"/>
        <w:rPr>
          <w:rFonts w:ascii="Simplified Arabic" w:hAnsi="Simplified Arabic" w:cs="Simplified Arabic"/>
          <w:sz w:val="28"/>
          <w:szCs w:val="28"/>
          <w:rtl/>
        </w:rPr>
      </w:pPr>
      <w:r w:rsidRPr="004A4267">
        <w:rPr>
          <w:rFonts w:ascii="Simplified Arabic" w:hAnsi="Simplified Arabic" w:cs="Simplified Arabic"/>
          <w:sz w:val="28"/>
          <w:szCs w:val="28"/>
          <w:rtl/>
        </w:rPr>
        <w:tab/>
        <w:t>•</w:t>
      </w:r>
      <w:r w:rsidRPr="004A4267">
        <w:rPr>
          <w:rFonts w:ascii="Simplified Arabic" w:hAnsi="Simplified Arabic" w:cs="Simplified Arabic"/>
          <w:sz w:val="28"/>
          <w:szCs w:val="28"/>
          <w:rtl/>
        </w:rPr>
        <w:tab/>
        <w:t>حجم المجتمع التقريبي.</w:t>
      </w:r>
    </w:p>
    <w:p w14:paraId="26FCE505" w14:textId="77777777" w:rsidR="004945D9" w:rsidRPr="004A4267" w:rsidRDefault="004945D9" w:rsidP="00165AC2">
      <w:pPr>
        <w:spacing w:before="120" w:after="120" w:line="240" w:lineRule="auto"/>
        <w:ind w:left="422" w:hanging="284"/>
        <w:rPr>
          <w:rFonts w:ascii="Simplified Arabic" w:hAnsi="Simplified Arabic" w:cs="Simplified Arabic"/>
          <w:sz w:val="28"/>
          <w:szCs w:val="28"/>
          <w:rtl/>
        </w:rPr>
      </w:pPr>
      <w:r w:rsidRPr="004A4267">
        <w:rPr>
          <w:rFonts w:ascii="Simplified Arabic" w:hAnsi="Simplified Arabic" w:cs="Simplified Arabic"/>
          <w:sz w:val="28"/>
          <w:szCs w:val="28"/>
          <w:rtl/>
        </w:rPr>
        <w:tab/>
        <w:t>•</w:t>
      </w:r>
      <w:r w:rsidRPr="004A4267">
        <w:rPr>
          <w:rFonts w:ascii="Simplified Arabic" w:hAnsi="Simplified Arabic" w:cs="Simplified Arabic"/>
          <w:sz w:val="28"/>
          <w:szCs w:val="28"/>
          <w:rtl/>
        </w:rPr>
        <w:tab/>
        <w:t xml:space="preserve">هامش الخطأ المقبول (عادة </w:t>
      </w:r>
      <w:r w:rsidRPr="001F1743">
        <w:rPr>
          <w:rFonts w:asciiTheme="majorBidi" w:hAnsiTheme="majorBidi" w:cstheme="majorBidi"/>
          <w:sz w:val="24"/>
          <w:szCs w:val="24"/>
          <w:rtl/>
        </w:rPr>
        <w:t>5%</w:t>
      </w:r>
      <w:r w:rsidRPr="004A4267">
        <w:rPr>
          <w:rFonts w:ascii="Simplified Arabic" w:hAnsi="Simplified Arabic" w:cs="Simplified Arabic"/>
          <w:sz w:val="28"/>
          <w:szCs w:val="28"/>
          <w:rtl/>
        </w:rPr>
        <w:t>).</w:t>
      </w:r>
    </w:p>
    <w:p w14:paraId="1C14F2C1" w14:textId="627661FB" w:rsidR="004945D9" w:rsidRPr="004A4267" w:rsidRDefault="004945D9" w:rsidP="00165AC2">
      <w:pPr>
        <w:spacing w:before="120" w:after="120" w:line="240" w:lineRule="auto"/>
        <w:ind w:left="422" w:hanging="284"/>
        <w:rPr>
          <w:rFonts w:ascii="Simplified Arabic" w:hAnsi="Simplified Arabic" w:cs="Simplified Arabic"/>
          <w:sz w:val="28"/>
          <w:szCs w:val="28"/>
          <w:rtl/>
        </w:rPr>
      </w:pPr>
      <w:r w:rsidRPr="004A4267">
        <w:rPr>
          <w:rFonts w:ascii="Simplified Arabic" w:hAnsi="Simplified Arabic" w:cs="Simplified Arabic"/>
          <w:sz w:val="28"/>
          <w:szCs w:val="28"/>
          <w:rtl/>
        </w:rPr>
        <w:tab/>
        <w:t>•</w:t>
      </w:r>
      <w:r w:rsidRPr="004A4267">
        <w:rPr>
          <w:rFonts w:ascii="Simplified Arabic" w:hAnsi="Simplified Arabic" w:cs="Simplified Arabic"/>
          <w:sz w:val="28"/>
          <w:szCs w:val="28"/>
          <w:rtl/>
        </w:rPr>
        <w:tab/>
        <w:t xml:space="preserve">مستوى الثقة (عادة </w:t>
      </w:r>
      <w:r w:rsidRPr="001F1743">
        <w:rPr>
          <w:rFonts w:asciiTheme="majorBidi" w:hAnsiTheme="majorBidi" w:cstheme="majorBidi"/>
          <w:sz w:val="24"/>
          <w:szCs w:val="24"/>
          <w:rtl/>
        </w:rPr>
        <w:t>95%</w:t>
      </w:r>
      <w:r w:rsidRPr="004A4267">
        <w:rPr>
          <w:rFonts w:ascii="Simplified Arabic" w:hAnsi="Simplified Arabic" w:cs="Simplified Arabic"/>
          <w:sz w:val="28"/>
          <w:szCs w:val="28"/>
          <w:rtl/>
        </w:rPr>
        <w:t>)</w:t>
      </w:r>
    </w:p>
    <w:p w14:paraId="3B313269" w14:textId="481462F3" w:rsidR="004945D9" w:rsidRPr="004A4267" w:rsidRDefault="004945D9" w:rsidP="00165AC2">
      <w:pPr>
        <w:pStyle w:val="Heading2"/>
        <w:rPr>
          <w:rFonts w:ascii="Simplified Arabic" w:hAnsi="Simplified Arabic" w:cs="Simplified Arabic"/>
          <w:b/>
          <w:bCs/>
          <w:color w:val="auto"/>
          <w:sz w:val="28"/>
          <w:szCs w:val="28"/>
          <w:rtl/>
        </w:rPr>
      </w:pPr>
      <w:bookmarkStart w:id="86" w:name="_Toc202693189"/>
      <w:bookmarkStart w:id="87" w:name="_Toc203766834"/>
      <w:r w:rsidRPr="004A4267">
        <w:rPr>
          <w:rFonts w:ascii="Simplified Arabic" w:hAnsi="Simplified Arabic" w:cs="Simplified Arabic"/>
          <w:b/>
          <w:bCs/>
          <w:color w:val="auto"/>
          <w:sz w:val="28"/>
          <w:szCs w:val="28"/>
          <w:rtl/>
        </w:rPr>
        <w:t>طريقة جمع العينة:</w:t>
      </w:r>
      <w:bookmarkEnd w:id="86"/>
      <w:bookmarkEnd w:id="87"/>
    </w:p>
    <w:p w14:paraId="6967C60D" w14:textId="77777777" w:rsidR="004945D9" w:rsidRPr="004A4267" w:rsidRDefault="004945D9" w:rsidP="004945D9">
      <w:pPr>
        <w:spacing w:before="120" w:after="120" w:line="240" w:lineRule="auto"/>
        <w:rPr>
          <w:rFonts w:ascii="Simplified Arabic" w:hAnsi="Simplified Arabic" w:cs="Simplified Arabic"/>
          <w:sz w:val="28"/>
          <w:szCs w:val="28"/>
          <w:rtl/>
        </w:rPr>
      </w:pPr>
      <w:r w:rsidRPr="004A4267">
        <w:rPr>
          <w:rFonts w:ascii="Simplified Arabic" w:hAnsi="Simplified Arabic" w:cs="Simplified Arabic"/>
          <w:sz w:val="28"/>
          <w:szCs w:val="28"/>
          <w:rtl/>
        </w:rPr>
        <w:t>سيتم توزيع الاستبيان إلكترونيًا عبر:</w:t>
      </w:r>
    </w:p>
    <w:p w14:paraId="4D25CDBE" w14:textId="77777777" w:rsidR="004945D9" w:rsidRPr="004A4267" w:rsidRDefault="004945D9" w:rsidP="00165AC2">
      <w:pPr>
        <w:spacing w:before="120" w:after="120" w:line="240" w:lineRule="auto"/>
        <w:ind w:left="422" w:hanging="284"/>
        <w:rPr>
          <w:rFonts w:ascii="Simplified Arabic" w:hAnsi="Simplified Arabic" w:cs="Simplified Arabic"/>
          <w:sz w:val="28"/>
          <w:szCs w:val="28"/>
          <w:rtl/>
        </w:rPr>
      </w:pPr>
      <w:r w:rsidRPr="004A4267">
        <w:rPr>
          <w:rFonts w:ascii="Simplified Arabic" w:hAnsi="Simplified Arabic" w:cs="Simplified Arabic"/>
          <w:sz w:val="28"/>
          <w:szCs w:val="28"/>
          <w:rtl/>
        </w:rPr>
        <w:tab/>
        <w:t>•</w:t>
      </w:r>
      <w:r w:rsidRPr="004A4267">
        <w:rPr>
          <w:rFonts w:ascii="Simplified Arabic" w:hAnsi="Simplified Arabic" w:cs="Simplified Arabic"/>
          <w:sz w:val="28"/>
          <w:szCs w:val="28"/>
          <w:rtl/>
        </w:rPr>
        <w:tab/>
        <w:t>البريد الإلكتروني المهني للموظفين (إن أمكن).</w:t>
      </w:r>
    </w:p>
    <w:p w14:paraId="3E52D6E1" w14:textId="77777777" w:rsidR="004945D9" w:rsidRPr="004A4267" w:rsidRDefault="004945D9" w:rsidP="00165AC2">
      <w:pPr>
        <w:spacing w:before="120" w:after="120" w:line="240" w:lineRule="auto"/>
        <w:ind w:left="422" w:hanging="284"/>
        <w:rPr>
          <w:rFonts w:ascii="Simplified Arabic" w:hAnsi="Simplified Arabic" w:cs="Simplified Arabic"/>
          <w:sz w:val="28"/>
          <w:szCs w:val="28"/>
          <w:rtl/>
        </w:rPr>
      </w:pPr>
      <w:r w:rsidRPr="004A4267">
        <w:rPr>
          <w:rFonts w:ascii="Simplified Arabic" w:hAnsi="Simplified Arabic" w:cs="Simplified Arabic"/>
          <w:sz w:val="28"/>
          <w:szCs w:val="28"/>
          <w:rtl/>
        </w:rPr>
        <w:tab/>
        <w:t>•</w:t>
      </w:r>
      <w:r w:rsidRPr="004A4267">
        <w:rPr>
          <w:rFonts w:ascii="Simplified Arabic" w:hAnsi="Simplified Arabic" w:cs="Simplified Arabic"/>
          <w:sz w:val="28"/>
          <w:szCs w:val="28"/>
          <w:rtl/>
        </w:rPr>
        <w:tab/>
        <w:t xml:space="preserve">شبكات التواصل المهني (مثل </w:t>
      </w:r>
      <w:r w:rsidRPr="004A4267">
        <w:rPr>
          <w:rFonts w:asciiTheme="majorBidi" w:hAnsiTheme="majorBidi" w:cstheme="majorBidi"/>
          <w:sz w:val="24"/>
          <w:szCs w:val="24"/>
        </w:rPr>
        <w:t>LinkedIn</w:t>
      </w:r>
      <w:r w:rsidRPr="004A4267">
        <w:rPr>
          <w:rFonts w:ascii="Simplified Arabic" w:hAnsi="Simplified Arabic" w:cs="Simplified Arabic"/>
          <w:sz w:val="28"/>
          <w:szCs w:val="28"/>
          <w:rtl/>
        </w:rPr>
        <w:t>).</w:t>
      </w:r>
    </w:p>
    <w:p w14:paraId="3B9B0D82" w14:textId="577769E2" w:rsidR="00165AC2" w:rsidRDefault="004945D9" w:rsidP="00353729">
      <w:pPr>
        <w:spacing w:before="120" w:after="120" w:line="240" w:lineRule="auto"/>
        <w:ind w:left="422" w:hanging="284"/>
        <w:rPr>
          <w:rFonts w:ascii="Simplified Arabic" w:hAnsi="Simplified Arabic" w:cs="Simplified Arabic"/>
          <w:sz w:val="28"/>
          <w:szCs w:val="28"/>
          <w:rtl/>
        </w:rPr>
      </w:pPr>
      <w:r w:rsidRPr="004A4267">
        <w:rPr>
          <w:rFonts w:ascii="Simplified Arabic" w:hAnsi="Simplified Arabic" w:cs="Simplified Arabic"/>
          <w:sz w:val="28"/>
          <w:szCs w:val="28"/>
          <w:rtl/>
        </w:rPr>
        <w:tab/>
        <w:t>•</w:t>
      </w:r>
      <w:r w:rsidRPr="004A4267">
        <w:rPr>
          <w:rFonts w:ascii="Simplified Arabic" w:hAnsi="Simplified Arabic" w:cs="Simplified Arabic"/>
          <w:sz w:val="28"/>
          <w:szCs w:val="28"/>
          <w:rtl/>
        </w:rPr>
        <w:tab/>
        <w:t>التعاون مع إدارات الموارد البشرية في بعض الشركات التقني</w:t>
      </w:r>
      <w:r w:rsidR="00353729" w:rsidRPr="004A4267">
        <w:rPr>
          <w:rFonts w:ascii="Simplified Arabic" w:hAnsi="Simplified Arabic" w:cs="Simplified Arabic" w:hint="cs"/>
          <w:sz w:val="28"/>
          <w:szCs w:val="28"/>
          <w:rtl/>
        </w:rPr>
        <w:t>ة</w:t>
      </w:r>
    </w:p>
    <w:p w14:paraId="70E79073" w14:textId="15BE4E32" w:rsidR="00457855" w:rsidRPr="00457855" w:rsidRDefault="00457855" w:rsidP="00457855">
      <w:pPr>
        <w:bidi w:val="0"/>
        <w:spacing w:before="100" w:beforeAutospacing="1" w:after="100" w:afterAutospacing="1" w:line="240" w:lineRule="auto"/>
        <w:jc w:val="right"/>
        <w:rPr>
          <w:rFonts w:ascii="Simplified Arabic" w:eastAsia="Times New Roman" w:hAnsi="Simplified Arabic" w:cs="Simplified Arabic"/>
          <w:kern w:val="0"/>
          <w:sz w:val="36"/>
          <w:szCs w:val="36"/>
          <w14:ligatures w14:val="none"/>
        </w:rPr>
      </w:pPr>
      <w:r w:rsidRPr="00457855">
        <w:rPr>
          <w:rFonts w:ascii="Simplified Arabic" w:eastAsia="Times New Roman" w:hAnsi="Simplified Arabic" w:cs="Simplified Arabic"/>
          <w:b/>
          <w:bCs/>
          <w:kern w:val="0"/>
          <w:sz w:val="36"/>
          <w:szCs w:val="36"/>
          <w:rtl/>
          <w14:ligatures w14:val="none"/>
        </w:rPr>
        <w:lastRenderedPageBreak/>
        <w:t>الإطار المفاهيمي للدراسة</w:t>
      </w:r>
      <w:r>
        <w:rPr>
          <w:rFonts w:ascii="Simplified Arabic" w:eastAsia="Times New Roman" w:hAnsi="Simplified Arabic" w:cs="Simplified Arabic" w:hint="cs"/>
          <w:b/>
          <w:bCs/>
          <w:kern w:val="0"/>
          <w:sz w:val="36"/>
          <w:szCs w:val="36"/>
          <w:rtl/>
          <w14:ligatures w14:val="none"/>
        </w:rPr>
        <w:t>:</w:t>
      </w:r>
    </w:p>
    <w:p w14:paraId="7E9D7739" w14:textId="77777777" w:rsidR="00457855" w:rsidRPr="00457855" w:rsidRDefault="00457855" w:rsidP="00457855">
      <w:pPr>
        <w:bidi w:val="0"/>
        <w:spacing w:before="100" w:beforeAutospacing="1" w:after="100" w:afterAutospacing="1" w:line="240" w:lineRule="auto"/>
        <w:jc w:val="right"/>
        <w:rPr>
          <w:rFonts w:ascii="Simplified Arabic" w:eastAsia="Times New Roman" w:hAnsi="Simplified Arabic" w:cs="Simplified Arabic"/>
          <w:kern w:val="0"/>
          <w:sz w:val="28"/>
          <w:szCs w:val="28"/>
          <w14:ligatures w14:val="none"/>
        </w:rPr>
      </w:pPr>
      <w:r w:rsidRPr="00457855">
        <w:rPr>
          <w:rFonts w:ascii="Simplified Arabic" w:eastAsia="Times New Roman" w:hAnsi="Simplified Arabic" w:cs="Simplified Arabic"/>
          <w:kern w:val="0"/>
          <w:sz w:val="28"/>
          <w:szCs w:val="28"/>
          <w:rtl/>
          <w14:ligatures w14:val="none"/>
        </w:rPr>
        <w:t>يهدف هذا القسم إلى توضيح المفاهيم المركزية التي تستند إليها هذه الدراسة، وذلك من أجل بناء فهم مشترك ودقيق للمتغيرات الأساسية. إذ يعد تحديد المفاهيم خطوة أساسية في أي بحث علمي لضمان الاتساق النظري وتوجيه التحليل بشكل دقيق</w:t>
      </w:r>
      <w:r w:rsidRPr="00457855">
        <w:rPr>
          <w:rFonts w:ascii="Simplified Arabic" w:eastAsia="Times New Roman" w:hAnsi="Simplified Arabic" w:cs="Simplified Arabic"/>
          <w:kern w:val="0"/>
          <w:sz w:val="28"/>
          <w:szCs w:val="28"/>
          <w14:ligatures w14:val="none"/>
        </w:rPr>
        <w:t>.</w:t>
      </w:r>
    </w:p>
    <w:p w14:paraId="79F3B1D3" w14:textId="64CDA18A" w:rsidR="00457855" w:rsidRPr="00457855" w:rsidRDefault="00457855" w:rsidP="00457855">
      <w:p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457855">
        <w:rPr>
          <w:rFonts w:ascii="Simplified Arabic" w:eastAsia="Times New Roman" w:hAnsi="Simplified Arabic" w:cs="Simplified Arabic"/>
          <w:b/>
          <w:bCs/>
          <w:kern w:val="0"/>
          <w:sz w:val="28"/>
          <w:szCs w:val="28"/>
          <w:rtl/>
          <w14:ligatures w14:val="none"/>
        </w:rPr>
        <w:t>أولًا: الذكاء الاصطناعي</w:t>
      </w:r>
      <w:r w:rsidRPr="00457855">
        <w:rPr>
          <w:rFonts w:asciiTheme="majorBidi" w:hAnsiTheme="majorBidi" w:cstheme="majorBidi"/>
          <w:b/>
          <w:bCs/>
          <w:sz w:val="28"/>
          <w:szCs w:val="28"/>
        </w:rPr>
        <w:t xml:space="preserve"> (Artificial Intelligence)</w:t>
      </w:r>
      <w:r w:rsidRPr="00457855">
        <w:rPr>
          <w:rFonts w:ascii="Simplified Arabic" w:eastAsia="Times New Roman" w:hAnsi="Simplified Arabic" w:cs="Simplified Arabic"/>
          <w:kern w:val="0"/>
          <w:sz w:val="28"/>
          <w:szCs w:val="28"/>
          <w14:ligatures w14:val="none"/>
        </w:rPr>
        <w:br/>
      </w:r>
      <w:r w:rsidRPr="00457855">
        <w:rPr>
          <w:rFonts w:ascii="Simplified Arabic" w:eastAsia="Times New Roman" w:hAnsi="Simplified Arabic" w:cs="Simplified Arabic"/>
          <w:kern w:val="0"/>
          <w:sz w:val="28"/>
          <w:szCs w:val="28"/>
          <w:rtl/>
          <w14:ligatures w14:val="none"/>
        </w:rPr>
        <w:t>يشير الذكاء الاصطناعي إلى قدرة الأنظمة الحاسوبية على أداء مهام تتطلب عادةً الذكاء البشري، مثل التعلم، والتحليل، واتخاذ القرار، ومعالجة اللغة. وفي سياق الموارد البشرية، يُستخدم الذكاء الاصطناعي لتحسين عمليات التوظيف، التنبؤ بالاستقالات، تقييم الأداء، وتخصيص مسارات التدريب</w:t>
      </w:r>
      <w:r w:rsidRPr="00457855">
        <w:rPr>
          <w:rFonts w:ascii="Simplified Arabic" w:eastAsia="Times New Roman" w:hAnsi="Simplified Arabic" w:cs="Simplified Arabic"/>
          <w:kern w:val="0"/>
          <w:sz w:val="28"/>
          <w:szCs w:val="28"/>
          <w14:ligatures w14:val="none"/>
        </w:rPr>
        <w:t>.</w:t>
      </w:r>
    </w:p>
    <w:p w14:paraId="14F9F00E" w14:textId="16A425F0" w:rsidR="00457855" w:rsidRPr="00457855" w:rsidRDefault="00457855" w:rsidP="00457855">
      <w:p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457855">
        <w:rPr>
          <w:rFonts w:ascii="Simplified Arabic" w:hAnsi="Simplified Arabic" w:cs="Simplified Arabic"/>
          <w:b/>
          <w:bCs/>
          <w:sz w:val="28"/>
          <w:szCs w:val="28"/>
          <w:rtl/>
        </w:rPr>
        <w:t>ثانيًا: الرضا الوظيفي</w:t>
      </w:r>
      <w:r w:rsidRPr="00457855">
        <w:rPr>
          <w:rFonts w:ascii="Simplified Arabic" w:hAnsi="Simplified Arabic" w:cs="Simplified Arabic"/>
          <w:b/>
          <w:bCs/>
          <w:sz w:val="28"/>
          <w:szCs w:val="28"/>
        </w:rPr>
        <w:t xml:space="preserve"> </w:t>
      </w:r>
      <w:r w:rsidRPr="00457855">
        <w:rPr>
          <w:rFonts w:asciiTheme="majorBidi" w:hAnsiTheme="majorBidi" w:cstheme="majorBidi"/>
          <w:b/>
          <w:bCs/>
          <w:sz w:val="28"/>
          <w:szCs w:val="28"/>
        </w:rPr>
        <w:t>(Job Satisfaction)</w:t>
      </w:r>
      <w:r w:rsidRPr="00457855">
        <w:rPr>
          <w:rFonts w:ascii="Simplified Arabic" w:eastAsia="Times New Roman" w:hAnsi="Simplified Arabic" w:cs="Simplified Arabic"/>
          <w:b/>
          <w:bCs/>
          <w:kern w:val="0"/>
          <w:sz w:val="28"/>
          <w:szCs w:val="28"/>
          <w14:ligatures w14:val="none"/>
        </w:rPr>
        <w:br/>
      </w:r>
      <w:r w:rsidRPr="00457855">
        <w:rPr>
          <w:rFonts w:ascii="Simplified Arabic" w:eastAsia="Times New Roman" w:hAnsi="Simplified Arabic" w:cs="Simplified Arabic"/>
          <w:kern w:val="0"/>
          <w:sz w:val="28"/>
          <w:szCs w:val="28"/>
          <w:rtl/>
          <w14:ligatures w14:val="none"/>
        </w:rPr>
        <w:t>يُعرف الرضا الوظيفي بأنه الشعور الإيجابي الذي ينتاب الموظف نتيجة تقييمه لتجربته في العمل. ويتأثر هذا الرضا بعدة عوامل مثل بيئة العمل، العلاقات التنظيمية، التقدير، التطوير المهني، وعدالة الأجور. ويُعد الرضا الوظيفي مؤشرًا أساسيًا على استقرار الموظفين وولائهم المؤسسي</w:t>
      </w:r>
      <w:r w:rsidRPr="00457855">
        <w:rPr>
          <w:rFonts w:ascii="Simplified Arabic" w:eastAsia="Times New Roman" w:hAnsi="Simplified Arabic" w:cs="Simplified Arabic"/>
          <w:kern w:val="0"/>
          <w:sz w:val="28"/>
          <w:szCs w:val="28"/>
          <w14:ligatures w14:val="none"/>
        </w:rPr>
        <w:t>.</w:t>
      </w:r>
    </w:p>
    <w:p w14:paraId="537AFB10" w14:textId="1B434C46" w:rsidR="00457855" w:rsidRPr="00457855" w:rsidRDefault="00DD6E4C" w:rsidP="00DD6E4C">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DD6E4C">
        <w:rPr>
          <w:rFonts w:ascii="Simplified Arabic" w:hAnsi="Simplified Arabic" w:cs="Simplified Arabic"/>
          <w:b/>
          <w:bCs/>
          <w:sz w:val="28"/>
          <w:szCs w:val="28"/>
          <w:rtl/>
        </w:rPr>
        <w:t>ثالثًا: معدل دوران الموظفين</w:t>
      </w:r>
      <w:r>
        <w:rPr>
          <w:rFonts w:ascii="Simplified Arabic" w:hAnsi="Simplified Arabic" w:cs="Simplified Arabic" w:hint="cs"/>
          <w:b/>
          <w:bCs/>
          <w:sz w:val="28"/>
          <w:szCs w:val="28"/>
          <w:rtl/>
        </w:rPr>
        <w:t xml:space="preserve"> </w:t>
      </w:r>
      <w:r w:rsidRPr="00DD6E4C">
        <w:rPr>
          <w:rFonts w:asciiTheme="majorBidi" w:hAnsiTheme="majorBidi" w:cstheme="majorBidi"/>
          <w:b/>
          <w:bCs/>
          <w:sz w:val="28"/>
          <w:szCs w:val="28"/>
        </w:rPr>
        <w:t xml:space="preserve"> (Employee Turnover Rate)</w:t>
      </w:r>
      <w:r w:rsidR="00457855" w:rsidRPr="00457855">
        <w:rPr>
          <w:rFonts w:ascii="Simplified Arabic" w:eastAsia="Times New Roman" w:hAnsi="Simplified Arabic" w:cs="Simplified Arabic"/>
          <w:kern w:val="0"/>
          <w:sz w:val="28"/>
          <w:szCs w:val="28"/>
          <w14:ligatures w14:val="none"/>
        </w:rPr>
        <w:br/>
      </w:r>
      <w:r w:rsidR="00457855" w:rsidRPr="00457855">
        <w:rPr>
          <w:rFonts w:ascii="Simplified Arabic" w:eastAsia="Times New Roman" w:hAnsi="Simplified Arabic" w:cs="Simplified Arabic"/>
          <w:kern w:val="0"/>
          <w:sz w:val="28"/>
          <w:szCs w:val="28"/>
          <w:rtl/>
          <w14:ligatures w14:val="none"/>
        </w:rPr>
        <w:t>يشير إلى نسبة الموظفين الذين يغادرون المؤسسة خلال فترة زمنية معينة، سواءً لأسباب طوعية أو غير طوعية. ارتفاع معدل الدوران يؤدي إلى تكاليف إضافية، وفقدان الكفاءات، واضطراب العمليات التنظيمية. وتسعى المؤسسات إلى تقليله عبر تحسين بيئة العمل وتقديم الحوافز والدعم</w:t>
      </w:r>
      <w:r w:rsidR="00457855" w:rsidRPr="00457855">
        <w:rPr>
          <w:rFonts w:ascii="Times New Roman" w:eastAsia="Times New Roman" w:hAnsi="Times New Roman" w:cs="Times New Roman"/>
          <w:kern w:val="0"/>
          <w:sz w:val="24"/>
          <w:szCs w:val="24"/>
          <w14:ligatures w14:val="none"/>
        </w:rPr>
        <w:t>.</w:t>
      </w:r>
    </w:p>
    <w:p w14:paraId="7F9FBD52" w14:textId="410159A1" w:rsidR="005E4556" w:rsidRPr="001F1743" w:rsidRDefault="00457855" w:rsidP="00535090">
      <w:pPr>
        <w:spacing w:before="100" w:beforeAutospacing="1" w:after="100" w:afterAutospacing="1" w:line="240" w:lineRule="auto"/>
        <w:rPr>
          <w:rFonts w:ascii="Simplified Arabic" w:eastAsia="Times New Roman" w:hAnsi="Simplified Arabic" w:cs="Simplified Arabic"/>
          <w:kern w:val="0"/>
          <w:sz w:val="28"/>
          <w:szCs w:val="28"/>
          <w:rtl/>
          <w14:ligatures w14:val="none"/>
        </w:rPr>
      </w:pPr>
      <w:r w:rsidRPr="00DD6E4C">
        <w:rPr>
          <w:rFonts w:ascii="Simplified Arabic" w:eastAsia="Times New Roman" w:hAnsi="Simplified Arabic" w:cs="Simplified Arabic"/>
          <w:b/>
          <w:bCs/>
          <w:kern w:val="0"/>
          <w:sz w:val="28"/>
          <w:szCs w:val="28"/>
          <w:rtl/>
          <w14:ligatures w14:val="none"/>
        </w:rPr>
        <w:t>رابعًا: تجربة الموظف</w:t>
      </w:r>
      <w:r w:rsidR="00DD6E4C" w:rsidRPr="00DD6E4C">
        <w:rPr>
          <w:rFonts w:ascii="Times New Roman" w:eastAsia="Times New Roman" w:hAnsi="Times New Roman" w:cs="Times New Roman" w:hint="cs"/>
          <w:b/>
          <w:bCs/>
          <w:kern w:val="0"/>
          <w:sz w:val="28"/>
          <w:szCs w:val="28"/>
          <w:rtl/>
          <w14:ligatures w14:val="none"/>
        </w:rPr>
        <w:t xml:space="preserve"> </w:t>
      </w:r>
      <w:r w:rsidRPr="00DD6E4C">
        <w:rPr>
          <w:rFonts w:ascii="Times New Roman" w:eastAsia="Times New Roman" w:hAnsi="Times New Roman" w:cs="Times New Roman"/>
          <w:b/>
          <w:bCs/>
          <w:kern w:val="0"/>
          <w:sz w:val="28"/>
          <w:szCs w:val="28"/>
          <w14:ligatures w14:val="none"/>
        </w:rPr>
        <w:t xml:space="preserve"> (Employee Experience)</w:t>
      </w:r>
      <w:r w:rsidRPr="00457855">
        <w:rPr>
          <w:rFonts w:ascii="Times New Roman" w:eastAsia="Times New Roman" w:hAnsi="Times New Roman" w:cs="Times New Roman"/>
          <w:kern w:val="0"/>
          <w:sz w:val="24"/>
          <w:szCs w:val="24"/>
          <w14:ligatures w14:val="none"/>
        </w:rPr>
        <w:br/>
      </w:r>
      <w:r w:rsidRPr="001F1743">
        <w:rPr>
          <w:rFonts w:ascii="Simplified Arabic" w:eastAsia="Times New Roman" w:hAnsi="Simplified Arabic" w:cs="Simplified Arabic"/>
          <w:kern w:val="0"/>
          <w:sz w:val="28"/>
          <w:szCs w:val="28"/>
          <w:rtl/>
          <w14:ligatures w14:val="none"/>
        </w:rPr>
        <w:t>تمثل تجربة الموظف الانطباع الشامل الذي يكوّنه الموظف تجاه المؤسسة خلال رحلته الوظيفية، بدءًا من التوظيف وحتى الخروج منها. تشمل التجربة عوامل مثل التفاعل مع الإدارة، جودة بيئة العمل، سهولة الوصول للمعلومات، الدعم المهني، والتحفيز. وتعكس تجربة الموظف جودة العلاقة بين الفرد والمؤسسة</w:t>
      </w:r>
      <w:r w:rsidRPr="001F1743">
        <w:rPr>
          <w:rFonts w:ascii="Simplified Arabic" w:eastAsia="Times New Roman" w:hAnsi="Simplified Arabic" w:cs="Simplified Arabic"/>
          <w:kern w:val="0"/>
          <w:sz w:val="28"/>
          <w:szCs w:val="28"/>
          <w14:ligatures w14:val="none"/>
        </w:rPr>
        <w:t>.</w:t>
      </w:r>
    </w:p>
    <w:p w14:paraId="1A471219" w14:textId="77777777" w:rsidR="00535090" w:rsidRPr="00535090" w:rsidRDefault="00535090" w:rsidP="00535090">
      <w:pPr>
        <w:pStyle w:val="Heading1"/>
        <w:rPr>
          <w:rFonts w:ascii="Simplified Arabic" w:hAnsi="Simplified Arabic" w:cs="Simplified Arabic"/>
          <w:b/>
          <w:bCs/>
          <w:color w:val="auto"/>
        </w:rPr>
      </w:pPr>
      <w:bookmarkStart w:id="88" w:name="_Toc203766835"/>
      <w:r w:rsidRPr="00535090">
        <w:rPr>
          <w:rFonts w:ascii="Simplified Arabic" w:hAnsi="Simplified Arabic" w:cs="Simplified Arabic"/>
          <w:b/>
          <w:bCs/>
          <w:color w:val="auto"/>
          <w:rtl/>
        </w:rPr>
        <w:t>الإطار</w:t>
      </w:r>
      <w:r w:rsidRPr="00535090">
        <w:rPr>
          <w:rFonts w:ascii="Simplified Arabic" w:hAnsi="Simplified Arabic" w:cs="Simplified Arabic"/>
          <w:b/>
          <w:bCs/>
          <w:color w:val="auto"/>
        </w:rPr>
        <w:t xml:space="preserve"> </w:t>
      </w:r>
      <w:r w:rsidRPr="00535090">
        <w:rPr>
          <w:rFonts w:ascii="Simplified Arabic" w:hAnsi="Simplified Arabic" w:cs="Simplified Arabic"/>
          <w:b/>
          <w:bCs/>
          <w:color w:val="auto"/>
          <w:rtl/>
        </w:rPr>
        <w:t>المفاهيمي</w:t>
      </w:r>
      <w:r w:rsidRPr="00535090">
        <w:rPr>
          <w:rFonts w:ascii="Simplified Arabic" w:hAnsi="Simplified Arabic" w:cs="Simplified Arabic"/>
          <w:b/>
          <w:bCs/>
          <w:color w:val="auto"/>
        </w:rPr>
        <w:t xml:space="preserve">: </w:t>
      </w:r>
      <w:r w:rsidRPr="00535090">
        <w:rPr>
          <w:rFonts w:ascii="Simplified Arabic" w:hAnsi="Simplified Arabic" w:cs="Simplified Arabic"/>
          <w:b/>
          <w:bCs/>
          <w:color w:val="auto"/>
          <w:rtl/>
        </w:rPr>
        <w:t>العلاقة</w:t>
      </w:r>
      <w:r w:rsidRPr="00535090">
        <w:rPr>
          <w:rFonts w:ascii="Simplified Arabic" w:hAnsi="Simplified Arabic" w:cs="Simplified Arabic"/>
          <w:b/>
          <w:bCs/>
          <w:color w:val="auto"/>
        </w:rPr>
        <w:t xml:space="preserve"> </w:t>
      </w:r>
      <w:r w:rsidRPr="00535090">
        <w:rPr>
          <w:rFonts w:ascii="Simplified Arabic" w:hAnsi="Simplified Arabic" w:cs="Simplified Arabic"/>
          <w:b/>
          <w:bCs/>
          <w:color w:val="auto"/>
          <w:rtl/>
        </w:rPr>
        <w:t>بين</w:t>
      </w:r>
      <w:r w:rsidRPr="00535090">
        <w:rPr>
          <w:rFonts w:ascii="Simplified Arabic" w:hAnsi="Simplified Arabic" w:cs="Simplified Arabic"/>
          <w:b/>
          <w:bCs/>
          <w:color w:val="auto"/>
        </w:rPr>
        <w:t xml:space="preserve"> </w:t>
      </w:r>
      <w:r w:rsidRPr="00535090">
        <w:rPr>
          <w:rFonts w:ascii="Simplified Arabic" w:hAnsi="Simplified Arabic" w:cs="Simplified Arabic"/>
          <w:b/>
          <w:bCs/>
          <w:color w:val="auto"/>
          <w:rtl/>
        </w:rPr>
        <w:t>الذكاء</w:t>
      </w:r>
      <w:r w:rsidRPr="00535090">
        <w:rPr>
          <w:rFonts w:ascii="Simplified Arabic" w:hAnsi="Simplified Arabic" w:cs="Simplified Arabic"/>
          <w:b/>
          <w:bCs/>
          <w:color w:val="auto"/>
        </w:rPr>
        <w:t xml:space="preserve"> </w:t>
      </w:r>
      <w:r w:rsidRPr="00535090">
        <w:rPr>
          <w:rFonts w:ascii="Simplified Arabic" w:hAnsi="Simplified Arabic" w:cs="Simplified Arabic"/>
          <w:b/>
          <w:bCs/>
          <w:color w:val="auto"/>
          <w:rtl/>
        </w:rPr>
        <w:t>الاصطناعي</w:t>
      </w:r>
      <w:r w:rsidRPr="00535090">
        <w:rPr>
          <w:rFonts w:ascii="Simplified Arabic" w:hAnsi="Simplified Arabic" w:cs="Simplified Arabic"/>
          <w:b/>
          <w:bCs/>
          <w:color w:val="auto"/>
        </w:rPr>
        <w:t xml:space="preserve"> </w:t>
      </w:r>
      <w:r w:rsidRPr="00535090">
        <w:rPr>
          <w:rFonts w:ascii="Simplified Arabic" w:hAnsi="Simplified Arabic" w:cs="Simplified Arabic"/>
          <w:b/>
          <w:bCs/>
          <w:color w:val="auto"/>
          <w:rtl/>
        </w:rPr>
        <w:t>ورضا</w:t>
      </w:r>
      <w:r w:rsidRPr="00535090">
        <w:rPr>
          <w:rFonts w:ascii="Simplified Arabic" w:hAnsi="Simplified Arabic" w:cs="Simplified Arabic"/>
          <w:b/>
          <w:bCs/>
          <w:color w:val="auto"/>
        </w:rPr>
        <w:t xml:space="preserve"> </w:t>
      </w:r>
      <w:r w:rsidRPr="00535090">
        <w:rPr>
          <w:rFonts w:ascii="Simplified Arabic" w:hAnsi="Simplified Arabic" w:cs="Simplified Arabic"/>
          <w:b/>
          <w:bCs/>
          <w:color w:val="auto"/>
          <w:rtl/>
        </w:rPr>
        <w:t>الموظفين</w:t>
      </w:r>
      <w:r w:rsidRPr="00535090">
        <w:rPr>
          <w:rFonts w:ascii="Simplified Arabic" w:hAnsi="Simplified Arabic" w:cs="Simplified Arabic"/>
          <w:b/>
          <w:bCs/>
          <w:color w:val="auto"/>
        </w:rPr>
        <w:t xml:space="preserve"> </w:t>
      </w:r>
      <w:r w:rsidRPr="00535090">
        <w:rPr>
          <w:rFonts w:ascii="Simplified Arabic" w:hAnsi="Simplified Arabic" w:cs="Simplified Arabic"/>
          <w:b/>
          <w:bCs/>
          <w:color w:val="auto"/>
          <w:rtl/>
        </w:rPr>
        <w:t>وتجربتهم</w:t>
      </w:r>
      <w:r w:rsidRPr="00535090">
        <w:rPr>
          <w:rFonts w:ascii="Simplified Arabic" w:hAnsi="Simplified Arabic" w:cs="Simplified Arabic"/>
          <w:b/>
          <w:bCs/>
          <w:color w:val="auto"/>
        </w:rPr>
        <w:t xml:space="preserve"> </w:t>
      </w:r>
      <w:r w:rsidRPr="00535090">
        <w:rPr>
          <w:rFonts w:ascii="Simplified Arabic" w:hAnsi="Simplified Arabic" w:cs="Simplified Arabic"/>
          <w:b/>
          <w:bCs/>
          <w:color w:val="auto"/>
          <w:rtl/>
        </w:rPr>
        <w:t>ومعدل</w:t>
      </w:r>
      <w:r w:rsidRPr="00535090">
        <w:rPr>
          <w:rFonts w:ascii="Simplified Arabic" w:hAnsi="Simplified Arabic" w:cs="Simplified Arabic"/>
          <w:b/>
          <w:bCs/>
          <w:color w:val="auto"/>
        </w:rPr>
        <w:t xml:space="preserve"> </w:t>
      </w:r>
      <w:r w:rsidRPr="00535090">
        <w:rPr>
          <w:rFonts w:ascii="Simplified Arabic" w:hAnsi="Simplified Arabic" w:cs="Simplified Arabic"/>
          <w:b/>
          <w:bCs/>
          <w:color w:val="auto"/>
          <w:rtl/>
        </w:rPr>
        <w:t>دورانهم</w:t>
      </w:r>
      <w:bookmarkEnd w:id="88"/>
    </w:p>
    <w:p w14:paraId="338E00AE" w14:textId="77777777" w:rsidR="00535090" w:rsidRDefault="00535090" w:rsidP="00535090">
      <w:pPr>
        <w:rPr>
          <w:rFonts w:ascii="Simplified Arabic" w:hAnsi="Simplified Arabic" w:cs="Simplified Arabic"/>
          <w:sz w:val="28"/>
          <w:szCs w:val="28"/>
          <w:rtl/>
        </w:rPr>
      </w:pPr>
      <w:r w:rsidRPr="00535090">
        <w:rPr>
          <w:rFonts w:ascii="Simplified Arabic" w:hAnsi="Simplified Arabic" w:cs="Simplified Arabic"/>
          <w:sz w:val="28"/>
          <w:szCs w:val="28"/>
          <w:rtl/>
        </w:rPr>
        <w:t>توضح</w:t>
      </w:r>
      <w:r w:rsidRPr="00535090">
        <w:rPr>
          <w:rFonts w:ascii="Simplified Arabic" w:hAnsi="Simplified Arabic" w:cs="Simplified Arabic"/>
          <w:sz w:val="28"/>
          <w:szCs w:val="28"/>
        </w:rPr>
        <w:t xml:space="preserve"> </w:t>
      </w:r>
      <w:r w:rsidRPr="00535090">
        <w:rPr>
          <w:rFonts w:ascii="Simplified Arabic" w:hAnsi="Simplified Arabic" w:cs="Simplified Arabic"/>
          <w:sz w:val="28"/>
          <w:szCs w:val="28"/>
          <w:rtl/>
        </w:rPr>
        <w:t>الخريطة</w:t>
      </w:r>
      <w:r w:rsidRPr="00535090">
        <w:rPr>
          <w:rFonts w:ascii="Simplified Arabic" w:hAnsi="Simplified Arabic" w:cs="Simplified Arabic"/>
          <w:sz w:val="28"/>
          <w:szCs w:val="28"/>
        </w:rPr>
        <w:t xml:space="preserve"> </w:t>
      </w:r>
      <w:r w:rsidRPr="00535090">
        <w:rPr>
          <w:rFonts w:ascii="Simplified Arabic" w:hAnsi="Simplified Arabic" w:cs="Simplified Arabic"/>
          <w:sz w:val="28"/>
          <w:szCs w:val="28"/>
          <w:rtl/>
        </w:rPr>
        <w:t>المفاهيمية</w:t>
      </w:r>
      <w:r w:rsidRPr="00535090">
        <w:rPr>
          <w:rFonts w:ascii="Simplified Arabic" w:hAnsi="Simplified Arabic" w:cs="Simplified Arabic"/>
          <w:sz w:val="28"/>
          <w:szCs w:val="28"/>
        </w:rPr>
        <w:t xml:space="preserve"> </w:t>
      </w:r>
      <w:r w:rsidRPr="00535090">
        <w:rPr>
          <w:rFonts w:ascii="Simplified Arabic" w:hAnsi="Simplified Arabic" w:cs="Simplified Arabic"/>
          <w:sz w:val="28"/>
          <w:szCs w:val="28"/>
          <w:rtl/>
        </w:rPr>
        <w:t>التالية</w:t>
      </w:r>
      <w:r w:rsidRPr="00535090">
        <w:rPr>
          <w:rFonts w:ascii="Simplified Arabic" w:hAnsi="Simplified Arabic" w:cs="Simplified Arabic"/>
          <w:sz w:val="28"/>
          <w:szCs w:val="28"/>
        </w:rPr>
        <w:t xml:space="preserve"> </w:t>
      </w:r>
      <w:r w:rsidRPr="00535090">
        <w:rPr>
          <w:rFonts w:ascii="Simplified Arabic" w:hAnsi="Simplified Arabic" w:cs="Simplified Arabic"/>
          <w:sz w:val="28"/>
          <w:szCs w:val="28"/>
          <w:rtl/>
        </w:rPr>
        <w:t>أثر</w:t>
      </w:r>
      <w:r w:rsidRPr="00535090">
        <w:rPr>
          <w:rFonts w:ascii="Simplified Arabic" w:hAnsi="Simplified Arabic" w:cs="Simplified Arabic"/>
          <w:sz w:val="28"/>
          <w:szCs w:val="28"/>
        </w:rPr>
        <w:t xml:space="preserve"> </w:t>
      </w:r>
      <w:r w:rsidRPr="00535090">
        <w:rPr>
          <w:rFonts w:ascii="Simplified Arabic" w:hAnsi="Simplified Arabic" w:cs="Simplified Arabic"/>
          <w:sz w:val="28"/>
          <w:szCs w:val="28"/>
          <w:rtl/>
        </w:rPr>
        <w:t>الذكاء</w:t>
      </w:r>
      <w:r w:rsidRPr="00535090">
        <w:rPr>
          <w:rFonts w:ascii="Simplified Arabic" w:hAnsi="Simplified Arabic" w:cs="Simplified Arabic"/>
          <w:sz w:val="28"/>
          <w:szCs w:val="28"/>
        </w:rPr>
        <w:t xml:space="preserve"> </w:t>
      </w:r>
      <w:r w:rsidRPr="00535090">
        <w:rPr>
          <w:rFonts w:ascii="Simplified Arabic" w:hAnsi="Simplified Arabic" w:cs="Simplified Arabic"/>
          <w:sz w:val="28"/>
          <w:szCs w:val="28"/>
          <w:rtl/>
        </w:rPr>
        <w:t>الاصطناعي</w:t>
      </w:r>
      <w:r w:rsidRPr="00535090">
        <w:rPr>
          <w:rFonts w:ascii="Simplified Arabic" w:hAnsi="Simplified Arabic" w:cs="Simplified Arabic"/>
          <w:sz w:val="28"/>
          <w:szCs w:val="28"/>
        </w:rPr>
        <w:t xml:space="preserve"> </w:t>
      </w:r>
      <w:r w:rsidRPr="00535090">
        <w:rPr>
          <w:rFonts w:ascii="Simplified Arabic" w:hAnsi="Simplified Arabic" w:cs="Simplified Arabic"/>
          <w:sz w:val="28"/>
          <w:szCs w:val="28"/>
          <w:rtl/>
        </w:rPr>
        <w:t>في</w:t>
      </w:r>
      <w:r w:rsidRPr="00535090">
        <w:rPr>
          <w:rFonts w:ascii="Simplified Arabic" w:hAnsi="Simplified Arabic" w:cs="Simplified Arabic"/>
          <w:sz w:val="28"/>
          <w:szCs w:val="28"/>
        </w:rPr>
        <w:t xml:space="preserve"> </w:t>
      </w:r>
      <w:r w:rsidRPr="00535090">
        <w:rPr>
          <w:rFonts w:ascii="Simplified Arabic" w:hAnsi="Simplified Arabic" w:cs="Simplified Arabic"/>
          <w:sz w:val="28"/>
          <w:szCs w:val="28"/>
          <w:rtl/>
        </w:rPr>
        <w:t>بيئة</w:t>
      </w:r>
      <w:r w:rsidRPr="00535090">
        <w:rPr>
          <w:rFonts w:ascii="Simplified Arabic" w:hAnsi="Simplified Arabic" w:cs="Simplified Arabic"/>
          <w:sz w:val="28"/>
          <w:szCs w:val="28"/>
        </w:rPr>
        <w:t xml:space="preserve"> </w:t>
      </w:r>
      <w:r w:rsidRPr="00535090">
        <w:rPr>
          <w:rFonts w:ascii="Simplified Arabic" w:hAnsi="Simplified Arabic" w:cs="Simplified Arabic"/>
          <w:sz w:val="28"/>
          <w:szCs w:val="28"/>
          <w:rtl/>
        </w:rPr>
        <w:t>العمل</w:t>
      </w:r>
      <w:r w:rsidRPr="00535090">
        <w:rPr>
          <w:rFonts w:ascii="Simplified Arabic" w:hAnsi="Simplified Arabic" w:cs="Simplified Arabic"/>
          <w:sz w:val="28"/>
          <w:szCs w:val="28"/>
        </w:rPr>
        <w:t xml:space="preserve"> </w:t>
      </w:r>
      <w:r w:rsidRPr="00535090">
        <w:rPr>
          <w:rFonts w:ascii="Simplified Arabic" w:hAnsi="Simplified Arabic" w:cs="Simplified Arabic"/>
          <w:sz w:val="28"/>
          <w:szCs w:val="28"/>
          <w:rtl/>
        </w:rPr>
        <w:t>على</w:t>
      </w:r>
      <w:r w:rsidRPr="00535090">
        <w:rPr>
          <w:rFonts w:ascii="Simplified Arabic" w:hAnsi="Simplified Arabic" w:cs="Simplified Arabic"/>
          <w:sz w:val="28"/>
          <w:szCs w:val="28"/>
        </w:rPr>
        <w:t xml:space="preserve"> </w:t>
      </w:r>
      <w:r w:rsidRPr="00535090">
        <w:rPr>
          <w:rFonts w:ascii="Simplified Arabic" w:hAnsi="Simplified Arabic" w:cs="Simplified Arabic"/>
          <w:sz w:val="28"/>
          <w:szCs w:val="28"/>
          <w:rtl/>
        </w:rPr>
        <w:t>متغيرات</w:t>
      </w:r>
      <w:r w:rsidRPr="00535090">
        <w:rPr>
          <w:rFonts w:ascii="Simplified Arabic" w:hAnsi="Simplified Arabic" w:cs="Simplified Arabic"/>
          <w:sz w:val="28"/>
          <w:szCs w:val="28"/>
        </w:rPr>
        <w:t xml:space="preserve"> </w:t>
      </w:r>
      <w:r w:rsidRPr="00535090">
        <w:rPr>
          <w:rFonts w:ascii="Simplified Arabic" w:hAnsi="Simplified Arabic" w:cs="Simplified Arabic"/>
          <w:sz w:val="28"/>
          <w:szCs w:val="28"/>
          <w:rtl/>
        </w:rPr>
        <w:t>رئيسية</w:t>
      </w:r>
      <w:r w:rsidRPr="00535090">
        <w:rPr>
          <w:rFonts w:ascii="Simplified Arabic" w:hAnsi="Simplified Arabic" w:cs="Simplified Arabic"/>
          <w:sz w:val="28"/>
          <w:szCs w:val="28"/>
        </w:rPr>
        <w:t xml:space="preserve"> </w:t>
      </w:r>
      <w:r w:rsidRPr="00535090">
        <w:rPr>
          <w:rFonts w:ascii="Simplified Arabic" w:hAnsi="Simplified Arabic" w:cs="Simplified Arabic"/>
          <w:sz w:val="28"/>
          <w:szCs w:val="28"/>
          <w:rtl/>
        </w:rPr>
        <w:t>تشمل</w:t>
      </w:r>
      <w:r w:rsidRPr="00535090">
        <w:rPr>
          <w:rFonts w:ascii="Simplified Arabic" w:hAnsi="Simplified Arabic" w:cs="Simplified Arabic"/>
          <w:sz w:val="28"/>
          <w:szCs w:val="28"/>
        </w:rPr>
        <w:t xml:space="preserve"> </w:t>
      </w:r>
      <w:r w:rsidRPr="00535090">
        <w:rPr>
          <w:rFonts w:ascii="Simplified Arabic" w:hAnsi="Simplified Arabic" w:cs="Simplified Arabic"/>
          <w:sz w:val="28"/>
          <w:szCs w:val="28"/>
          <w:rtl/>
        </w:rPr>
        <w:t>الرضا</w:t>
      </w:r>
      <w:r w:rsidRPr="00535090">
        <w:rPr>
          <w:rFonts w:ascii="Simplified Arabic" w:hAnsi="Simplified Arabic" w:cs="Simplified Arabic"/>
          <w:sz w:val="28"/>
          <w:szCs w:val="28"/>
        </w:rPr>
        <w:t xml:space="preserve"> </w:t>
      </w:r>
      <w:r w:rsidRPr="00535090">
        <w:rPr>
          <w:rFonts w:ascii="Simplified Arabic" w:hAnsi="Simplified Arabic" w:cs="Simplified Arabic"/>
          <w:sz w:val="28"/>
          <w:szCs w:val="28"/>
          <w:rtl/>
        </w:rPr>
        <w:t>الوظيفي،</w:t>
      </w:r>
      <w:r w:rsidRPr="00535090">
        <w:rPr>
          <w:rFonts w:ascii="Simplified Arabic" w:hAnsi="Simplified Arabic" w:cs="Simplified Arabic"/>
          <w:sz w:val="28"/>
          <w:szCs w:val="28"/>
        </w:rPr>
        <w:t xml:space="preserve"> </w:t>
      </w:r>
      <w:r w:rsidRPr="00535090">
        <w:rPr>
          <w:rFonts w:ascii="Simplified Arabic" w:hAnsi="Simplified Arabic" w:cs="Simplified Arabic"/>
          <w:sz w:val="28"/>
          <w:szCs w:val="28"/>
          <w:rtl/>
        </w:rPr>
        <w:t>تجربة</w:t>
      </w:r>
      <w:r w:rsidRPr="00535090">
        <w:rPr>
          <w:rFonts w:ascii="Simplified Arabic" w:hAnsi="Simplified Arabic" w:cs="Simplified Arabic"/>
          <w:sz w:val="28"/>
          <w:szCs w:val="28"/>
        </w:rPr>
        <w:t xml:space="preserve"> </w:t>
      </w:r>
      <w:r w:rsidRPr="00535090">
        <w:rPr>
          <w:rFonts w:ascii="Simplified Arabic" w:hAnsi="Simplified Arabic" w:cs="Simplified Arabic"/>
          <w:sz w:val="28"/>
          <w:szCs w:val="28"/>
          <w:rtl/>
        </w:rPr>
        <w:t>الموظف،</w:t>
      </w:r>
      <w:r w:rsidRPr="00535090">
        <w:rPr>
          <w:rFonts w:ascii="Simplified Arabic" w:hAnsi="Simplified Arabic" w:cs="Simplified Arabic"/>
          <w:sz w:val="28"/>
          <w:szCs w:val="28"/>
        </w:rPr>
        <w:t xml:space="preserve"> </w:t>
      </w:r>
      <w:r w:rsidRPr="00535090">
        <w:rPr>
          <w:rFonts w:ascii="Simplified Arabic" w:hAnsi="Simplified Arabic" w:cs="Simplified Arabic"/>
          <w:sz w:val="28"/>
          <w:szCs w:val="28"/>
          <w:rtl/>
        </w:rPr>
        <w:t>ومعدل</w:t>
      </w:r>
      <w:r w:rsidRPr="00535090">
        <w:rPr>
          <w:rFonts w:ascii="Simplified Arabic" w:hAnsi="Simplified Arabic" w:cs="Simplified Arabic"/>
          <w:sz w:val="28"/>
          <w:szCs w:val="28"/>
        </w:rPr>
        <w:t xml:space="preserve"> </w:t>
      </w:r>
      <w:r w:rsidRPr="00535090">
        <w:rPr>
          <w:rFonts w:ascii="Simplified Arabic" w:hAnsi="Simplified Arabic" w:cs="Simplified Arabic"/>
          <w:sz w:val="28"/>
          <w:szCs w:val="28"/>
          <w:rtl/>
        </w:rPr>
        <w:t>دوران</w:t>
      </w:r>
      <w:r w:rsidRPr="00535090">
        <w:rPr>
          <w:rFonts w:ascii="Simplified Arabic" w:hAnsi="Simplified Arabic" w:cs="Simplified Arabic"/>
          <w:sz w:val="28"/>
          <w:szCs w:val="28"/>
        </w:rPr>
        <w:t xml:space="preserve"> </w:t>
      </w:r>
      <w:r w:rsidRPr="00535090">
        <w:rPr>
          <w:rFonts w:ascii="Simplified Arabic" w:hAnsi="Simplified Arabic" w:cs="Simplified Arabic"/>
          <w:sz w:val="28"/>
          <w:szCs w:val="28"/>
          <w:rtl/>
        </w:rPr>
        <w:t>الموظفين،</w:t>
      </w:r>
      <w:r w:rsidRPr="00535090">
        <w:rPr>
          <w:rFonts w:ascii="Simplified Arabic" w:hAnsi="Simplified Arabic" w:cs="Simplified Arabic"/>
          <w:sz w:val="28"/>
          <w:szCs w:val="28"/>
        </w:rPr>
        <w:t xml:space="preserve"> </w:t>
      </w:r>
      <w:r w:rsidRPr="00535090">
        <w:rPr>
          <w:rFonts w:ascii="Simplified Arabic" w:hAnsi="Simplified Arabic" w:cs="Simplified Arabic"/>
          <w:sz w:val="28"/>
          <w:szCs w:val="28"/>
          <w:rtl/>
        </w:rPr>
        <w:t>وذلك</w:t>
      </w:r>
      <w:r w:rsidRPr="00535090">
        <w:rPr>
          <w:rFonts w:ascii="Simplified Arabic" w:hAnsi="Simplified Arabic" w:cs="Simplified Arabic"/>
          <w:sz w:val="28"/>
          <w:szCs w:val="28"/>
        </w:rPr>
        <w:t xml:space="preserve"> </w:t>
      </w:r>
      <w:r w:rsidRPr="00535090">
        <w:rPr>
          <w:rFonts w:ascii="Simplified Arabic" w:hAnsi="Simplified Arabic" w:cs="Simplified Arabic"/>
          <w:sz w:val="28"/>
          <w:szCs w:val="28"/>
          <w:rtl/>
        </w:rPr>
        <w:t>في</w:t>
      </w:r>
      <w:r w:rsidRPr="00535090">
        <w:rPr>
          <w:rFonts w:ascii="Simplified Arabic" w:hAnsi="Simplified Arabic" w:cs="Simplified Arabic"/>
          <w:sz w:val="28"/>
          <w:szCs w:val="28"/>
        </w:rPr>
        <w:t xml:space="preserve"> </w:t>
      </w:r>
      <w:r w:rsidRPr="00535090">
        <w:rPr>
          <w:rFonts w:ascii="Simplified Arabic" w:hAnsi="Simplified Arabic" w:cs="Simplified Arabic"/>
          <w:sz w:val="28"/>
          <w:szCs w:val="28"/>
          <w:rtl/>
        </w:rPr>
        <w:t>سياق</w:t>
      </w:r>
      <w:r w:rsidRPr="00535090">
        <w:rPr>
          <w:rFonts w:ascii="Simplified Arabic" w:hAnsi="Simplified Arabic" w:cs="Simplified Arabic"/>
          <w:sz w:val="28"/>
          <w:szCs w:val="28"/>
        </w:rPr>
        <w:t xml:space="preserve"> </w:t>
      </w:r>
      <w:r w:rsidRPr="00535090">
        <w:rPr>
          <w:rFonts w:ascii="Simplified Arabic" w:hAnsi="Simplified Arabic" w:cs="Simplified Arabic"/>
          <w:sz w:val="28"/>
          <w:szCs w:val="28"/>
          <w:rtl/>
        </w:rPr>
        <w:t>قطاع</w:t>
      </w:r>
      <w:r w:rsidRPr="00535090">
        <w:rPr>
          <w:rFonts w:ascii="Simplified Arabic" w:hAnsi="Simplified Arabic" w:cs="Simplified Arabic"/>
          <w:sz w:val="28"/>
          <w:szCs w:val="28"/>
        </w:rPr>
        <w:t xml:space="preserve"> </w:t>
      </w:r>
      <w:r w:rsidRPr="00535090">
        <w:rPr>
          <w:rFonts w:ascii="Simplified Arabic" w:hAnsi="Simplified Arabic" w:cs="Simplified Arabic"/>
          <w:sz w:val="28"/>
          <w:szCs w:val="28"/>
          <w:rtl/>
        </w:rPr>
        <w:t>التكنولوجيا</w:t>
      </w:r>
      <w:r w:rsidRPr="00535090">
        <w:rPr>
          <w:rFonts w:ascii="Simplified Arabic" w:hAnsi="Simplified Arabic" w:cs="Simplified Arabic"/>
          <w:sz w:val="28"/>
          <w:szCs w:val="28"/>
        </w:rPr>
        <w:t>.</w:t>
      </w:r>
    </w:p>
    <w:p w14:paraId="192DE32F" w14:textId="77777777" w:rsidR="00522DC5" w:rsidRDefault="00522DC5" w:rsidP="00535090">
      <w:pPr>
        <w:rPr>
          <w:rFonts w:ascii="Simplified Arabic" w:hAnsi="Simplified Arabic" w:cs="Simplified Arabic"/>
          <w:sz w:val="28"/>
          <w:szCs w:val="28"/>
          <w:rtl/>
        </w:rPr>
      </w:pPr>
    </w:p>
    <w:tbl>
      <w:tblPr>
        <w:tblStyle w:val="TableGrid"/>
        <w:bidiVisual/>
        <w:tblW w:w="0" w:type="auto"/>
        <w:tblInd w:w="-179" w:type="dxa"/>
        <w:tblLook w:val="04A0" w:firstRow="1" w:lastRow="0" w:firstColumn="1" w:lastColumn="0" w:noHBand="0" w:noVBand="1"/>
      </w:tblPr>
      <w:tblGrid>
        <w:gridCol w:w="1985"/>
        <w:gridCol w:w="2836"/>
        <w:gridCol w:w="2321"/>
        <w:gridCol w:w="2322"/>
      </w:tblGrid>
      <w:tr w:rsidR="00535090" w14:paraId="7FA59398" w14:textId="77777777" w:rsidTr="00535090">
        <w:tc>
          <w:tcPr>
            <w:tcW w:w="1985" w:type="dxa"/>
          </w:tcPr>
          <w:p w14:paraId="665CD875" w14:textId="059F7CCA" w:rsidR="00535090" w:rsidRDefault="00535090" w:rsidP="00535090">
            <w:pPr>
              <w:rPr>
                <w:rFonts w:ascii="Simplified Arabic" w:hAnsi="Simplified Arabic" w:cs="Simplified Arabic"/>
                <w:sz w:val="28"/>
                <w:szCs w:val="28"/>
                <w:rtl/>
              </w:rPr>
            </w:pPr>
            <w:r>
              <w:rPr>
                <w:rFonts w:ascii="Simplified Arabic" w:hAnsi="Simplified Arabic" w:cs="Simplified Arabic" w:hint="cs"/>
                <w:sz w:val="28"/>
                <w:szCs w:val="28"/>
                <w:rtl/>
              </w:rPr>
              <w:lastRenderedPageBreak/>
              <w:t>العنصر المركزي</w:t>
            </w:r>
          </w:p>
        </w:tc>
        <w:tc>
          <w:tcPr>
            <w:tcW w:w="2836" w:type="dxa"/>
          </w:tcPr>
          <w:p w14:paraId="12E8E1D7" w14:textId="0ED99E35" w:rsidR="00535090" w:rsidRDefault="00535090" w:rsidP="00535090">
            <w:pPr>
              <w:rPr>
                <w:rFonts w:ascii="Simplified Arabic" w:hAnsi="Simplified Arabic" w:cs="Simplified Arabic"/>
                <w:sz w:val="28"/>
                <w:szCs w:val="28"/>
                <w:rtl/>
              </w:rPr>
            </w:pPr>
            <w:r>
              <w:rPr>
                <w:rFonts w:ascii="Simplified Arabic" w:hAnsi="Simplified Arabic" w:cs="Simplified Arabic" w:hint="cs"/>
                <w:sz w:val="28"/>
                <w:szCs w:val="28"/>
                <w:rtl/>
              </w:rPr>
              <w:t>المسارات/ العوامل الناتجة</w:t>
            </w:r>
          </w:p>
        </w:tc>
        <w:tc>
          <w:tcPr>
            <w:tcW w:w="2321" w:type="dxa"/>
          </w:tcPr>
          <w:p w14:paraId="0B2CA6B6" w14:textId="093162AB" w:rsidR="00535090" w:rsidRDefault="00535090" w:rsidP="00535090">
            <w:pPr>
              <w:rPr>
                <w:rFonts w:ascii="Simplified Arabic" w:hAnsi="Simplified Arabic" w:cs="Simplified Arabic"/>
                <w:sz w:val="28"/>
                <w:szCs w:val="28"/>
                <w:rtl/>
              </w:rPr>
            </w:pPr>
            <w:r>
              <w:rPr>
                <w:rFonts w:ascii="Simplified Arabic" w:hAnsi="Simplified Arabic" w:cs="Simplified Arabic" w:hint="cs"/>
                <w:sz w:val="28"/>
                <w:szCs w:val="28"/>
                <w:rtl/>
              </w:rPr>
              <w:t>النتائج المباشر</w:t>
            </w:r>
          </w:p>
        </w:tc>
        <w:tc>
          <w:tcPr>
            <w:tcW w:w="2322" w:type="dxa"/>
          </w:tcPr>
          <w:p w14:paraId="4B045109" w14:textId="018C67E0" w:rsidR="00535090" w:rsidRDefault="00535090" w:rsidP="00535090">
            <w:pPr>
              <w:rPr>
                <w:rFonts w:ascii="Simplified Arabic" w:hAnsi="Simplified Arabic" w:cs="Simplified Arabic"/>
                <w:sz w:val="28"/>
                <w:szCs w:val="28"/>
                <w:rtl/>
              </w:rPr>
            </w:pPr>
            <w:r>
              <w:rPr>
                <w:rFonts w:ascii="Simplified Arabic" w:hAnsi="Simplified Arabic" w:cs="Simplified Arabic" w:hint="cs"/>
                <w:sz w:val="28"/>
                <w:szCs w:val="28"/>
                <w:rtl/>
              </w:rPr>
              <w:t>النتائج النهائية</w:t>
            </w:r>
          </w:p>
        </w:tc>
      </w:tr>
      <w:tr w:rsidR="00535090" w14:paraId="62E469C0" w14:textId="77777777" w:rsidTr="00535090">
        <w:tc>
          <w:tcPr>
            <w:tcW w:w="1985" w:type="dxa"/>
          </w:tcPr>
          <w:p w14:paraId="0E1C1972" w14:textId="540D475D" w:rsidR="00535090" w:rsidRDefault="00535090" w:rsidP="00535090">
            <w:pPr>
              <w:rPr>
                <w:rFonts w:ascii="Simplified Arabic" w:hAnsi="Simplified Arabic" w:cs="Simplified Arabic"/>
                <w:sz w:val="28"/>
                <w:szCs w:val="28"/>
                <w:rtl/>
              </w:rPr>
            </w:pPr>
            <w:r>
              <w:rPr>
                <w:rFonts w:ascii="Simplified Arabic" w:hAnsi="Simplified Arabic" w:cs="Simplified Arabic" w:hint="cs"/>
                <w:sz w:val="28"/>
                <w:szCs w:val="28"/>
                <w:rtl/>
              </w:rPr>
              <w:t>الذكاء الاصطناعي</w:t>
            </w:r>
          </w:p>
        </w:tc>
        <w:tc>
          <w:tcPr>
            <w:tcW w:w="2836" w:type="dxa"/>
          </w:tcPr>
          <w:p w14:paraId="6708DB31" w14:textId="341D1DD2" w:rsidR="00535090" w:rsidRPr="00535090" w:rsidRDefault="00535090" w:rsidP="00535090">
            <w:pPr>
              <w:rPr>
                <w:rFonts w:ascii="Simplified Arabic" w:hAnsi="Simplified Arabic" w:cs="Simplified Arabic"/>
                <w:sz w:val="28"/>
                <w:szCs w:val="28"/>
                <w:rtl/>
              </w:rPr>
            </w:pPr>
            <w:r w:rsidRPr="00535090">
              <w:rPr>
                <w:rFonts w:ascii="Simplified Arabic" w:hAnsi="Simplified Arabic" w:cs="Simplified Arabic"/>
                <w:sz w:val="28"/>
                <w:szCs w:val="28"/>
              </w:rPr>
              <w:t xml:space="preserve">1. </w:t>
            </w:r>
            <w:r w:rsidRPr="00535090">
              <w:rPr>
                <w:rFonts w:ascii="Simplified Arabic" w:hAnsi="Simplified Arabic" w:cs="Simplified Arabic"/>
                <w:sz w:val="28"/>
                <w:szCs w:val="28"/>
                <w:rtl/>
              </w:rPr>
              <w:t>تحسين</w:t>
            </w:r>
            <w:r w:rsidRPr="00535090">
              <w:rPr>
                <w:rFonts w:ascii="Simplified Arabic" w:hAnsi="Simplified Arabic" w:cs="Simplified Arabic"/>
                <w:sz w:val="28"/>
                <w:szCs w:val="28"/>
              </w:rPr>
              <w:t xml:space="preserve"> </w:t>
            </w:r>
            <w:r w:rsidRPr="00535090">
              <w:rPr>
                <w:rFonts w:ascii="Simplified Arabic" w:hAnsi="Simplified Arabic" w:cs="Simplified Arabic"/>
                <w:sz w:val="28"/>
                <w:szCs w:val="28"/>
                <w:rtl/>
              </w:rPr>
              <w:t>الكفاءة</w:t>
            </w:r>
            <w:r w:rsidRPr="00535090">
              <w:rPr>
                <w:rFonts w:ascii="Simplified Arabic" w:hAnsi="Simplified Arabic" w:cs="Simplified Arabic"/>
                <w:sz w:val="28"/>
                <w:szCs w:val="28"/>
              </w:rPr>
              <w:t xml:space="preserve"> </w:t>
            </w:r>
            <w:r w:rsidRPr="00535090">
              <w:rPr>
                <w:rFonts w:ascii="Simplified Arabic" w:hAnsi="Simplified Arabic" w:cs="Simplified Arabic"/>
                <w:sz w:val="28"/>
                <w:szCs w:val="28"/>
                <w:rtl/>
              </w:rPr>
              <w:t>التشغيلية</w:t>
            </w:r>
            <w:r w:rsidRPr="00535090">
              <w:rPr>
                <w:rFonts w:ascii="Simplified Arabic" w:hAnsi="Simplified Arabic" w:cs="Simplified Arabic"/>
                <w:sz w:val="28"/>
                <w:szCs w:val="28"/>
              </w:rPr>
              <w:br/>
              <w:t xml:space="preserve">2. </w:t>
            </w:r>
            <w:r w:rsidRPr="00535090">
              <w:rPr>
                <w:rFonts w:ascii="Simplified Arabic" w:hAnsi="Simplified Arabic" w:cs="Simplified Arabic"/>
                <w:sz w:val="28"/>
                <w:szCs w:val="28"/>
                <w:rtl/>
              </w:rPr>
              <w:t>تحليل</w:t>
            </w:r>
            <w:r w:rsidRPr="00535090">
              <w:rPr>
                <w:rFonts w:ascii="Simplified Arabic" w:hAnsi="Simplified Arabic" w:cs="Simplified Arabic"/>
                <w:sz w:val="28"/>
                <w:szCs w:val="28"/>
              </w:rPr>
              <w:t xml:space="preserve"> </w:t>
            </w:r>
            <w:r w:rsidRPr="00535090">
              <w:rPr>
                <w:rFonts w:ascii="Simplified Arabic" w:hAnsi="Simplified Arabic" w:cs="Simplified Arabic"/>
                <w:sz w:val="28"/>
                <w:szCs w:val="28"/>
                <w:rtl/>
              </w:rPr>
              <w:t>سلوك</w:t>
            </w:r>
            <w:r w:rsidRPr="00535090">
              <w:rPr>
                <w:rFonts w:ascii="Simplified Arabic" w:hAnsi="Simplified Arabic" w:cs="Simplified Arabic"/>
                <w:sz w:val="28"/>
                <w:szCs w:val="28"/>
              </w:rPr>
              <w:t xml:space="preserve"> </w:t>
            </w:r>
            <w:r w:rsidRPr="00535090">
              <w:rPr>
                <w:rFonts w:ascii="Simplified Arabic" w:hAnsi="Simplified Arabic" w:cs="Simplified Arabic"/>
                <w:sz w:val="28"/>
                <w:szCs w:val="28"/>
                <w:rtl/>
              </w:rPr>
              <w:t>الموظفين</w:t>
            </w:r>
            <w:r w:rsidRPr="00535090">
              <w:rPr>
                <w:rFonts w:ascii="Simplified Arabic" w:hAnsi="Simplified Arabic" w:cs="Simplified Arabic"/>
                <w:sz w:val="28"/>
                <w:szCs w:val="28"/>
              </w:rPr>
              <w:br/>
              <w:t xml:space="preserve">3. </w:t>
            </w:r>
            <w:r w:rsidRPr="00535090">
              <w:rPr>
                <w:rFonts w:ascii="Simplified Arabic" w:hAnsi="Simplified Arabic" w:cs="Simplified Arabic"/>
                <w:sz w:val="28"/>
                <w:szCs w:val="28"/>
                <w:rtl/>
              </w:rPr>
              <w:t>دعم</w:t>
            </w:r>
            <w:r w:rsidRPr="00535090">
              <w:rPr>
                <w:rFonts w:ascii="Simplified Arabic" w:hAnsi="Simplified Arabic" w:cs="Simplified Arabic"/>
                <w:sz w:val="28"/>
                <w:szCs w:val="28"/>
              </w:rPr>
              <w:t xml:space="preserve"> </w:t>
            </w:r>
            <w:r w:rsidRPr="00535090">
              <w:rPr>
                <w:rFonts w:ascii="Simplified Arabic" w:hAnsi="Simplified Arabic" w:cs="Simplified Arabic"/>
                <w:sz w:val="28"/>
                <w:szCs w:val="28"/>
                <w:rtl/>
              </w:rPr>
              <w:t>اتخاذ</w:t>
            </w:r>
            <w:r w:rsidRPr="00535090">
              <w:rPr>
                <w:rFonts w:ascii="Simplified Arabic" w:hAnsi="Simplified Arabic" w:cs="Simplified Arabic"/>
                <w:sz w:val="28"/>
                <w:szCs w:val="28"/>
              </w:rPr>
              <w:t xml:space="preserve"> </w:t>
            </w:r>
            <w:r w:rsidRPr="00535090">
              <w:rPr>
                <w:rFonts w:ascii="Simplified Arabic" w:hAnsi="Simplified Arabic" w:cs="Simplified Arabic"/>
                <w:sz w:val="28"/>
                <w:szCs w:val="28"/>
                <w:rtl/>
              </w:rPr>
              <w:t>القرار</w:t>
            </w:r>
            <w:r w:rsidRPr="00535090">
              <w:rPr>
                <w:rFonts w:ascii="Simplified Arabic" w:hAnsi="Simplified Arabic" w:cs="Simplified Arabic"/>
                <w:sz w:val="28"/>
                <w:szCs w:val="28"/>
              </w:rPr>
              <w:t xml:space="preserve"> </w:t>
            </w:r>
            <w:r w:rsidRPr="00535090">
              <w:rPr>
                <w:rFonts w:ascii="Simplified Arabic" w:hAnsi="Simplified Arabic" w:cs="Simplified Arabic"/>
                <w:sz w:val="28"/>
                <w:szCs w:val="28"/>
                <w:rtl/>
              </w:rPr>
              <w:t>في</w:t>
            </w:r>
            <w:r w:rsidRPr="00535090">
              <w:rPr>
                <w:rFonts w:ascii="Simplified Arabic" w:hAnsi="Simplified Arabic" w:cs="Simplified Arabic"/>
                <w:sz w:val="28"/>
                <w:szCs w:val="28"/>
              </w:rPr>
              <w:t xml:space="preserve"> </w:t>
            </w:r>
            <w:r w:rsidRPr="00535090">
              <w:rPr>
                <w:rFonts w:ascii="Simplified Arabic" w:hAnsi="Simplified Arabic" w:cs="Simplified Arabic"/>
                <w:sz w:val="28"/>
                <w:szCs w:val="28"/>
                <w:rtl/>
              </w:rPr>
              <w:t>الموارد</w:t>
            </w:r>
            <w:r w:rsidRPr="00535090">
              <w:rPr>
                <w:rFonts w:ascii="Simplified Arabic" w:hAnsi="Simplified Arabic" w:cs="Simplified Arabic"/>
                <w:sz w:val="28"/>
                <w:szCs w:val="28"/>
              </w:rPr>
              <w:t xml:space="preserve"> </w:t>
            </w:r>
            <w:r w:rsidRPr="00535090">
              <w:rPr>
                <w:rFonts w:ascii="Simplified Arabic" w:hAnsi="Simplified Arabic" w:cs="Simplified Arabic"/>
                <w:sz w:val="28"/>
                <w:szCs w:val="28"/>
                <w:rtl/>
              </w:rPr>
              <w:t>البشرية</w:t>
            </w:r>
          </w:p>
        </w:tc>
        <w:tc>
          <w:tcPr>
            <w:tcW w:w="2321" w:type="dxa"/>
          </w:tcPr>
          <w:p w14:paraId="59CDCA28" w14:textId="3DCB72D6" w:rsidR="00535090" w:rsidRDefault="00535090" w:rsidP="00535090">
            <w:pPr>
              <w:rPr>
                <w:rFonts w:ascii="Simplified Arabic" w:hAnsi="Simplified Arabic" w:cs="Simplified Arabic"/>
                <w:sz w:val="28"/>
                <w:szCs w:val="28"/>
                <w:rtl/>
              </w:rPr>
            </w:pPr>
            <w:r w:rsidRPr="00535090">
              <w:rPr>
                <w:rFonts w:ascii="Simplified Arabic" w:hAnsi="Simplified Arabic" w:cs="Simplified Arabic"/>
                <w:sz w:val="28"/>
                <w:szCs w:val="28"/>
              </w:rPr>
              <w:t xml:space="preserve">1. </w:t>
            </w:r>
            <w:r w:rsidRPr="00535090">
              <w:rPr>
                <w:rFonts w:ascii="Simplified Arabic" w:hAnsi="Simplified Arabic" w:cs="Simplified Arabic"/>
                <w:sz w:val="28"/>
                <w:szCs w:val="28"/>
                <w:rtl/>
              </w:rPr>
              <w:t>زيادة</w:t>
            </w:r>
            <w:r w:rsidRPr="00535090">
              <w:rPr>
                <w:rFonts w:ascii="Simplified Arabic" w:hAnsi="Simplified Arabic" w:cs="Simplified Arabic"/>
                <w:sz w:val="28"/>
                <w:szCs w:val="28"/>
              </w:rPr>
              <w:t xml:space="preserve"> </w:t>
            </w:r>
            <w:r w:rsidRPr="00535090">
              <w:rPr>
                <w:rFonts w:ascii="Simplified Arabic" w:hAnsi="Simplified Arabic" w:cs="Simplified Arabic"/>
                <w:sz w:val="28"/>
                <w:szCs w:val="28"/>
                <w:rtl/>
              </w:rPr>
              <w:t>الرضا</w:t>
            </w:r>
            <w:r w:rsidRPr="00535090">
              <w:rPr>
                <w:rFonts w:ascii="Simplified Arabic" w:hAnsi="Simplified Arabic" w:cs="Simplified Arabic"/>
                <w:sz w:val="28"/>
                <w:szCs w:val="28"/>
              </w:rPr>
              <w:t xml:space="preserve"> </w:t>
            </w:r>
            <w:r w:rsidRPr="00535090">
              <w:rPr>
                <w:rFonts w:ascii="Simplified Arabic" w:hAnsi="Simplified Arabic" w:cs="Simplified Arabic"/>
                <w:sz w:val="28"/>
                <w:szCs w:val="28"/>
                <w:rtl/>
              </w:rPr>
              <w:t>الوظيفي</w:t>
            </w:r>
            <w:r w:rsidRPr="00535090">
              <w:rPr>
                <w:rFonts w:ascii="Simplified Arabic" w:hAnsi="Simplified Arabic" w:cs="Simplified Arabic"/>
                <w:sz w:val="28"/>
                <w:szCs w:val="28"/>
              </w:rPr>
              <w:t>:</w:t>
            </w:r>
            <w:r w:rsidRPr="00535090">
              <w:rPr>
                <w:rFonts w:ascii="Simplified Arabic" w:hAnsi="Simplified Arabic" w:cs="Simplified Arabic"/>
                <w:sz w:val="28"/>
                <w:szCs w:val="28"/>
              </w:rPr>
              <w:br/>
              <w:t xml:space="preserve">- </w:t>
            </w:r>
            <w:r w:rsidRPr="00535090">
              <w:rPr>
                <w:rFonts w:ascii="Simplified Arabic" w:hAnsi="Simplified Arabic" w:cs="Simplified Arabic"/>
                <w:sz w:val="28"/>
                <w:szCs w:val="28"/>
                <w:rtl/>
              </w:rPr>
              <w:t>تحسين</w:t>
            </w:r>
            <w:r w:rsidRPr="00535090">
              <w:rPr>
                <w:rFonts w:ascii="Simplified Arabic" w:hAnsi="Simplified Arabic" w:cs="Simplified Arabic"/>
                <w:sz w:val="28"/>
                <w:szCs w:val="28"/>
              </w:rPr>
              <w:t xml:space="preserve"> </w:t>
            </w:r>
            <w:r w:rsidRPr="00535090">
              <w:rPr>
                <w:rFonts w:ascii="Simplified Arabic" w:hAnsi="Simplified Arabic" w:cs="Simplified Arabic"/>
                <w:sz w:val="28"/>
                <w:szCs w:val="28"/>
                <w:rtl/>
              </w:rPr>
              <w:t>بيئة</w:t>
            </w:r>
            <w:r w:rsidRPr="00535090">
              <w:rPr>
                <w:rFonts w:ascii="Simplified Arabic" w:hAnsi="Simplified Arabic" w:cs="Simplified Arabic"/>
                <w:sz w:val="28"/>
                <w:szCs w:val="28"/>
              </w:rPr>
              <w:t xml:space="preserve"> </w:t>
            </w:r>
            <w:r w:rsidRPr="00535090">
              <w:rPr>
                <w:rFonts w:ascii="Simplified Arabic" w:hAnsi="Simplified Arabic" w:cs="Simplified Arabic"/>
                <w:sz w:val="28"/>
                <w:szCs w:val="28"/>
                <w:rtl/>
              </w:rPr>
              <w:t>العمل</w:t>
            </w:r>
            <w:r w:rsidRPr="00535090">
              <w:rPr>
                <w:rFonts w:ascii="Simplified Arabic" w:hAnsi="Simplified Arabic" w:cs="Simplified Arabic"/>
                <w:sz w:val="28"/>
                <w:szCs w:val="28"/>
              </w:rPr>
              <w:br/>
              <w:t xml:space="preserve">- </w:t>
            </w:r>
            <w:r w:rsidRPr="00535090">
              <w:rPr>
                <w:rFonts w:ascii="Simplified Arabic" w:hAnsi="Simplified Arabic" w:cs="Simplified Arabic"/>
                <w:sz w:val="28"/>
                <w:szCs w:val="28"/>
                <w:rtl/>
              </w:rPr>
              <w:t>تعزيز</w:t>
            </w:r>
            <w:r w:rsidRPr="00535090">
              <w:rPr>
                <w:rFonts w:ascii="Simplified Arabic" w:hAnsi="Simplified Arabic" w:cs="Simplified Arabic"/>
                <w:sz w:val="28"/>
                <w:szCs w:val="28"/>
              </w:rPr>
              <w:t xml:space="preserve"> </w:t>
            </w:r>
            <w:r w:rsidRPr="00535090">
              <w:rPr>
                <w:rFonts w:ascii="Simplified Arabic" w:hAnsi="Simplified Arabic" w:cs="Simplified Arabic"/>
                <w:sz w:val="28"/>
                <w:szCs w:val="28"/>
                <w:rtl/>
              </w:rPr>
              <w:t>الشعور</w:t>
            </w:r>
            <w:r w:rsidRPr="00535090">
              <w:rPr>
                <w:rFonts w:ascii="Simplified Arabic" w:hAnsi="Simplified Arabic" w:cs="Simplified Arabic"/>
                <w:sz w:val="28"/>
                <w:szCs w:val="28"/>
              </w:rPr>
              <w:t xml:space="preserve"> </w:t>
            </w:r>
            <w:r w:rsidRPr="00535090">
              <w:rPr>
                <w:rFonts w:ascii="Simplified Arabic" w:hAnsi="Simplified Arabic" w:cs="Simplified Arabic"/>
                <w:sz w:val="28"/>
                <w:szCs w:val="28"/>
                <w:rtl/>
              </w:rPr>
              <w:t>بالعدالة</w:t>
            </w:r>
            <w:r w:rsidRPr="00535090">
              <w:rPr>
                <w:rFonts w:ascii="Simplified Arabic" w:hAnsi="Simplified Arabic" w:cs="Simplified Arabic"/>
                <w:sz w:val="28"/>
                <w:szCs w:val="28"/>
              </w:rPr>
              <w:t xml:space="preserve"> </w:t>
            </w:r>
            <w:r w:rsidRPr="00535090">
              <w:rPr>
                <w:rFonts w:ascii="Simplified Arabic" w:hAnsi="Simplified Arabic" w:cs="Simplified Arabic"/>
                <w:sz w:val="28"/>
                <w:szCs w:val="28"/>
                <w:rtl/>
              </w:rPr>
              <w:t>والتمكين</w:t>
            </w:r>
            <w:r w:rsidRPr="00535090">
              <w:rPr>
                <w:rFonts w:ascii="Simplified Arabic" w:hAnsi="Simplified Arabic" w:cs="Simplified Arabic"/>
                <w:sz w:val="28"/>
                <w:szCs w:val="28"/>
              </w:rPr>
              <w:br/>
              <w:t xml:space="preserve">- </w:t>
            </w:r>
            <w:r w:rsidRPr="00535090">
              <w:rPr>
                <w:rFonts w:ascii="Simplified Arabic" w:hAnsi="Simplified Arabic" w:cs="Simplified Arabic"/>
                <w:sz w:val="28"/>
                <w:szCs w:val="28"/>
                <w:rtl/>
              </w:rPr>
              <w:t>تخصيص</w:t>
            </w:r>
            <w:r w:rsidRPr="00535090">
              <w:rPr>
                <w:rFonts w:ascii="Simplified Arabic" w:hAnsi="Simplified Arabic" w:cs="Simplified Arabic"/>
                <w:sz w:val="28"/>
                <w:szCs w:val="28"/>
              </w:rPr>
              <w:t xml:space="preserve"> </w:t>
            </w:r>
            <w:r w:rsidRPr="00535090">
              <w:rPr>
                <w:rFonts w:ascii="Simplified Arabic" w:hAnsi="Simplified Arabic" w:cs="Simplified Arabic"/>
                <w:sz w:val="28"/>
                <w:szCs w:val="28"/>
                <w:rtl/>
              </w:rPr>
              <w:t>التجارب</w:t>
            </w:r>
            <w:r w:rsidRPr="00535090">
              <w:rPr>
                <w:rFonts w:ascii="Simplified Arabic" w:hAnsi="Simplified Arabic" w:cs="Simplified Arabic"/>
                <w:sz w:val="28"/>
                <w:szCs w:val="28"/>
              </w:rPr>
              <w:br/>
              <w:t xml:space="preserve">2. </w:t>
            </w:r>
            <w:r w:rsidRPr="00535090">
              <w:rPr>
                <w:rFonts w:ascii="Simplified Arabic" w:hAnsi="Simplified Arabic" w:cs="Simplified Arabic"/>
                <w:sz w:val="28"/>
                <w:szCs w:val="28"/>
                <w:rtl/>
              </w:rPr>
              <w:t>تحسين</w:t>
            </w:r>
            <w:r w:rsidRPr="00535090">
              <w:rPr>
                <w:rFonts w:ascii="Simplified Arabic" w:hAnsi="Simplified Arabic" w:cs="Simplified Arabic"/>
                <w:sz w:val="28"/>
                <w:szCs w:val="28"/>
              </w:rPr>
              <w:t xml:space="preserve"> </w:t>
            </w:r>
            <w:r w:rsidRPr="00535090">
              <w:rPr>
                <w:rFonts w:ascii="Simplified Arabic" w:hAnsi="Simplified Arabic" w:cs="Simplified Arabic"/>
                <w:sz w:val="28"/>
                <w:szCs w:val="28"/>
                <w:rtl/>
              </w:rPr>
              <w:t>تجربة</w:t>
            </w:r>
            <w:r w:rsidRPr="00535090">
              <w:rPr>
                <w:rFonts w:ascii="Simplified Arabic" w:hAnsi="Simplified Arabic" w:cs="Simplified Arabic"/>
                <w:sz w:val="28"/>
                <w:szCs w:val="28"/>
              </w:rPr>
              <w:t xml:space="preserve"> </w:t>
            </w:r>
            <w:r w:rsidRPr="00535090">
              <w:rPr>
                <w:rFonts w:ascii="Simplified Arabic" w:hAnsi="Simplified Arabic" w:cs="Simplified Arabic"/>
                <w:sz w:val="28"/>
                <w:szCs w:val="28"/>
                <w:rtl/>
              </w:rPr>
              <w:t>الموظف</w:t>
            </w:r>
            <w:r w:rsidRPr="00535090">
              <w:rPr>
                <w:rFonts w:ascii="Simplified Arabic" w:hAnsi="Simplified Arabic" w:cs="Simplified Arabic"/>
                <w:sz w:val="28"/>
                <w:szCs w:val="28"/>
              </w:rPr>
              <w:t>:</w:t>
            </w:r>
            <w:r w:rsidRPr="00535090">
              <w:rPr>
                <w:rFonts w:ascii="Simplified Arabic" w:hAnsi="Simplified Arabic" w:cs="Simplified Arabic"/>
                <w:sz w:val="28"/>
                <w:szCs w:val="28"/>
              </w:rPr>
              <w:br/>
              <w:t xml:space="preserve">- </w:t>
            </w:r>
            <w:r w:rsidRPr="00535090">
              <w:rPr>
                <w:rFonts w:ascii="Simplified Arabic" w:hAnsi="Simplified Arabic" w:cs="Simplified Arabic"/>
                <w:sz w:val="28"/>
                <w:szCs w:val="28"/>
                <w:rtl/>
              </w:rPr>
              <w:t>تفاعلات</w:t>
            </w:r>
            <w:r w:rsidRPr="00535090">
              <w:rPr>
                <w:rFonts w:ascii="Simplified Arabic" w:hAnsi="Simplified Arabic" w:cs="Simplified Arabic"/>
                <w:sz w:val="28"/>
                <w:szCs w:val="28"/>
              </w:rPr>
              <w:t xml:space="preserve"> </w:t>
            </w:r>
            <w:r w:rsidRPr="00535090">
              <w:rPr>
                <w:rFonts w:ascii="Simplified Arabic" w:hAnsi="Simplified Arabic" w:cs="Simplified Arabic"/>
                <w:sz w:val="28"/>
                <w:szCs w:val="28"/>
                <w:rtl/>
              </w:rPr>
              <w:t>ذكية</w:t>
            </w:r>
            <w:r w:rsidRPr="00535090">
              <w:rPr>
                <w:rFonts w:ascii="Simplified Arabic" w:hAnsi="Simplified Arabic" w:cs="Simplified Arabic"/>
                <w:sz w:val="28"/>
                <w:szCs w:val="28"/>
              </w:rPr>
              <w:t xml:space="preserve"> </w:t>
            </w:r>
            <w:r w:rsidRPr="00535090">
              <w:rPr>
                <w:rFonts w:ascii="Simplified Arabic" w:hAnsi="Simplified Arabic" w:cs="Simplified Arabic"/>
                <w:sz w:val="28"/>
                <w:szCs w:val="28"/>
                <w:rtl/>
              </w:rPr>
              <w:t>ومخصصة</w:t>
            </w:r>
            <w:r w:rsidRPr="00535090">
              <w:rPr>
                <w:rFonts w:ascii="Simplified Arabic" w:hAnsi="Simplified Arabic" w:cs="Simplified Arabic"/>
                <w:sz w:val="28"/>
                <w:szCs w:val="28"/>
              </w:rPr>
              <w:br/>
              <w:t xml:space="preserve">- </w:t>
            </w:r>
            <w:r w:rsidRPr="00535090">
              <w:rPr>
                <w:rFonts w:ascii="Simplified Arabic" w:hAnsi="Simplified Arabic" w:cs="Simplified Arabic"/>
                <w:sz w:val="28"/>
                <w:szCs w:val="28"/>
                <w:rtl/>
              </w:rPr>
              <w:t>دعم</w:t>
            </w:r>
            <w:r w:rsidRPr="00535090">
              <w:rPr>
                <w:rFonts w:ascii="Simplified Arabic" w:hAnsi="Simplified Arabic" w:cs="Simplified Arabic"/>
                <w:sz w:val="28"/>
                <w:szCs w:val="28"/>
              </w:rPr>
              <w:t xml:space="preserve"> </w:t>
            </w:r>
            <w:r w:rsidRPr="00535090">
              <w:rPr>
                <w:rFonts w:ascii="Simplified Arabic" w:hAnsi="Simplified Arabic" w:cs="Simplified Arabic"/>
                <w:sz w:val="28"/>
                <w:szCs w:val="28"/>
                <w:rtl/>
              </w:rPr>
              <w:t>رقمي</w:t>
            </w:r>
            <w:r w:rsidRPr="00535090">
              <w:rPr>
                <w:rFonts w:ascii="Simplified Arabic" w:hAnsi="Simplified Arabic" w:cs="Simplified Arabic"/>
                <w:sz w:val="28"/>
                <w:szCs w:val="28"/>
              </w:rPr>
              <w:t xml:space="preserve"> </w:t>
            </w:r>
            <w:r w:rsidRPr="00535090">
              <w:rPr>
                <w:rFonts w:ascii="Simplified Arabic" w:hAnsi="Simplified Arabic" w:cs="Simplified Arabic"/>
                <w:sz w:val="28"/>
                <w:szCs w:val="28"/>
                <w:rtl/>
              </w:rPr>
              <w:t>مستمر</w:t>
            </w:r>
            <w:r w:rsidRPr="00535090">
              <w:rPr>
                <w:rFonts w:ascii="Simplified Arabic" w:hAnsi="Simplified Arabic" w:cs="Simplified Arabic"/>
                <w:sz w:val="28"/>
                <w:szCs w:val="28"/>
              </w:rPr>
              <w:br/>
              <w:t xml:space="preserve">- </w:t>
            </w:r>
            <w:r w:rsidRPr="00535090">
              <w:rPr>
                <w:rFonts w:ascii="Simplified Arabic" w:hAnsi="Simplified Arabic" w:cs="Simplified Arabic"/>
                <w:sz w:val="28"/>
                <w:szCs w:val="28"/>
                <w:rtl/>
              </w:rPr>
              <w:t>تدريب</w:t>
            </w:r>
            <w:r w:rsidRPr="00535090">
              <w:rPr>
                <w:rFonts w:ascii="Simplified Arabic" w:hAnsi="Simplified Arabic" w:cs="Simplified Arabic"/>
                <w:sz w:val="28"/>
                <w:szCs w:val="28"/>
              </w:rPr>
              <w:t xml:space="preserve"> </w:t>
            </w:r>
            <w:r w:rsidRPr="00535090">
              <w:rPr>
                <w:rFonts w:ascii="Simplified Arabic" w:hAnsi="Simplified Arabic" w:cs="Simplified Arabic"/>
                <w:sz w:val="28"/>
                <w:szCs w:val="28"/>
                <w:rtl/>
              </w:rPr>
              <w:t>موجه</w:t>
            </w:r>
            <w:r w:rsidRPr="00535090">
              <w:rPr>
                <w:rFonts w:ascii="Simplified Arabic" w:hAnsi="Simplified Arabic" w:cs="Simplified Arabic"/>
                <w:sz w:val="28"/>
                <w:szCs w:val="28"/>
              </w:rPr>
              <w:t xml:space="preserve"> </w:t>
            </w:r>
            <w:r w:rsidRPr="00535090">
              <w:rPr>
                <w:rFonts w:ascii="Simplified Arabic" w:hAnsi="Simplified Arabic" w:cs="Simplified Arabic"/>
                <w:sz w:val="28"/>
                <w:szCs w:val="28"/>
                <w:rtl/>
              </w:rPr>
              <w:t>وتغذية</w:t>
            </w:r>
            <w:r w:rsidRPr="00535090">
              <w:rPr>
                <w:rFonts w:ascii="Simplified Arabic" w:hAnsi="Simplified Arabic" w:cs="Simplified Arabic"/>
                <w:sz w:val="28"/>
                <w:szCs w:val="28"/>
              </w:rPr>
              <w:t xml:space="preserve"> </w:t>
            </w:r>
            <w:r w:rsidRPr="00535090">
              <w:rPr>
                <w:rFonts w:ascii="Simplified Arabic" w:hAnsi="Simplified Arabic" w:cs="Simplified Arabic"/>
                <w:sz w:val="28"/>
                <w:szCs w:val="28"/>
                <w:rtl/>
              </w:rPr>
              <w:t>راجعة</w:t>
            </w:r>
          </w:p>
        </w:tc>
        <w:tc>
          <w:tcPr>
            <w:tcW w:w="2322" w:type="dxa"/>
          </w:tcPr>
          <w:p w14:paraId="46D134D3" w14:textId="5DF83A88" w:rsidR="00535090" w:rsidRDefault="00535090" w:rsidP="00535090">
            <w:pPr>
              <w:rPr>
                <w:rFonts w:ascii="Simplified Arabic" w:hAnsi="Simplified Arabic" w:cs="Simplified Arabic"/>
                <w:sz w:val="28"/>
                <w:szCs w:val="28"/>
                <w:rtl/>
              </w:rPr>
            </w:pPr>
            <w:r w:rsidRPr="00535090">
              <w:rPr>
                <w:rFonts w:ascii="Simplified Arabic" w:hAnsi="Simplified Arabic" w:cs="Simplified Arabic"/>
                <w:sz w:val="28"/>
                <w:szCs w:val="28"/>
                <w:rtl/>
              </w:rPr>
              <w:t>انخفاض</w:t>
            </w:r>
            <w:r w:rsidRPr="00535090">
              <w:rPr>
                <w:rFonts w:ascii="Simplified Arabic" w:hAnsi="Simplified Arabic" w:cs="Simplified Arabic"/>
                <w:sz w:val="28"/>
                <w:szCs w:val="28"/>
              </w:rPr>
              <w:t xml:space="preserve"> </w:t>
            </w:r>
            <w:r w:rsidRPr="00535090">
              <w:rPr>
                <w:rFonts w:ascii="Simplified Arabic" w:hAnsi="Simplified Arabic" w:cs="Simplified Arabic"/>
                <w:sz w:val="28"/>
                <w:szCs w:val="28"/>
                <w:rtl/>
              </w:rPr>
              <w:t>معدل</w:t>
            </w:r>
            <w:r w:rsidRPr="00535090">
              <w:rPr>
                <w:rFonts w:ascii="Simplified Arabic" w:hAnsi="Simplified Arabic" w:cs="Simplified Arabic"/>
                <w:sz w:val="28"/>
                <w:szCs w:val="28"/>
              </w:rPr>
              <w:t xml:space="preserve"> </w:t>
            </w:r>
            <w:r w:rsidRPr="00535090">
              <w:rPr>
                <w:rFonts w:ascii="Simplified Arabic" w:hAnsi="Simplified Arabic" w:cs="Simplified Arabic"/>
                <w:sz w:val="28"/>
                <w:szCs w:val="28"/>
                <w:rtl/>
              </w:rPr>
              <w:t>دوران</w:t>
            </w:r>
            <w:r w:rsidRPr="00535090">
              <w:rPr>
                <w:rFonts w:ascii="Simplified Arabic" w:hAnsi="Simplified Arabic" w:cs="Simplified Arabic"/>
                <w:sz w:val="28"/>
                <w:szCs w:val="28"/>
              </w:rPr>
              <w:t xml:space="preserve"> </w:t>
            </w:r>
            <w:r w:rsidRPr="00535090">
              <w:rPr>
                <w:rFonts w:ascii="Simplified Arabic" w:hAnsi="Simplified Arabic" w:cs="Simplified Arabic"/>
                <w:sz w:val="28"/>
                <w:szCs w:val="28"/>
                <w:rtl/>
              </w:rPr>
              <w:t>الموظفين</w:t>
            </w:r>
            <w:r w:rsidRPr="00535090">
              <w:rPr>
                <w:rFonts w:ascii="Simplified Arabic" w:hAnsi="Simplified Arabic" w:cs="Simplified Arabic"/>
                <w:sz w:val="28"/>
                <w:szCs w:val="28"/>
              </w:rPr>
              <w:t>:</w:t>
            </w:r>
            <w:r w:rsidRPr="00535090">
              <w:rPr>
                <w:rFonts w:ascii="Simplified Arabic" w:hAnsi="Simplified Arabic" w:cs="Simplified Arabic"/>
                <w:sz w:val="28"/>
                <w:szCs w:val="28"/>
              </w:rPr>
              <w:br/>
              <w:t xml:space="preserve">- </w:t>
            </w:r>
            <w:r w:rsidRPr="00535090">
              <w:rPr>
                <w:rFonts w:ascii="Simplified Arabic" w:hAnsi="Simplified Arabic" w:cs="Simplified Arabic"/>
                <w:sz w:val="28"/>
                <w:szCs w:val="28"/>
                <w:rtl/>
              </w:rPr>
              <w:t>زيادة</w:t>
            </w:r>
            <w:r w:rsidRPr="00535090">
              <w:rPr>
                <w:rFonts w:ascii="Simplified Arabic" w:hAnsi="Simplified Arabic" w:cs="Simplified Arabic"/>
                <w:sz w:val="28"/>
                <w:szCs w:val="28"/>
              </w:rPr>
              <w:t xml:space="preserve"> </w:t>
            </w:r>
            <w:r w:rsidRPr="00535090">
              <w:rPr>
                <w:rFonts w:ascii="Simplified Arabic" w:hAnsi="Simplified Arabic" w:cs="Simplified Arabic"/>
                <w:sz w:val="28"/>
                <w:szCs w:val="28"/>
                <w:rtl/>
              </w:rPr>
              <w:t>الولاء</w:t>
            </w:r>
            <w:r w:rsidRPr="00535090">
              <w:rPr>
                <w:rFonts w:ascii="Simplified Arabic" w:hAnsi="Simplified Arabic" w:cs="Simplified Arabic"/>
                <w:sz w:val="28"/>
                <w:szCs w:val="28"/>
              </w:rPr>
              <w:br/>
              <w:t xml:space="preserve">- </w:t>
            </w:r>
            <w:r w:rsidRPr="00535090">
              <w:rPr>
                <w:rFonts w:ascii="Simplified Arabic" w:hAnsi="Simplified Arabic" w:cs="Simplified Arabic"/>
                <w:sz w:val="28"/>
                <w:szCs w:val="28"/>
                <w:rtl/>
              </w:rPr>
              <w:t>تحسين</w:t>
            </w:r>
            <w:r w:rsidRPr="00535090">
              <w:rPr>
                <w:rFonts w:ascii="Simplified Arabic" w:hAnsi="Simplified Arabic" w:cs="Simplified Arabic"/>
                <w:sz w:val="28"/>
                <w:szCs w:val="28"/>
              </w:rPr>
              <w:t xml:space="preserve"> </w:t>
            </w:r>
            <w:r w:rsidRPr="00535090">
              <w:rPr>
                <w:rFonts w:ascii="Simplified Arabic" w:hAnsi="Simplified Arabic" w:cs="Simplified Arabic"/>
                <w:sz w:val="28"/>
                <w:szCs w:val="28"/>
                <w:rtl/>
              </w:rPr>
              <w:t>الاستبقاء</w:t>
            </w:r>
            <w:r w:rsidRPr="00535090">
              <w:rPr>
                <w:rFonts w:ascii="Simplified Arabic" w:hAnsi="Simplified Arabic" w:cs="Simplified Arabic"/>
                <w:sz w:val="28"/>
                <w:szCs w:val="28"/>
              </w:rPr>
              <w:br/>
              <w:t xml:space="preserve">- </w:t>
            </w:r>
            <w:r w:rsidRPr="00535090">
              <w:rPr>
                <w:rFonts w:ascii="Simplified Arabic" w:hAnsi="Simplified Arabic" w:cs="Simplified Arabic"/>
                <w:sz w:val="28"/>
                <w:szCs w:val="28"/>
                <w:rtl/>
              </w:rPr>
              <w:t>تقليل</w:t>
            </w:r>
            <w:r w:rsidRPr="00535090">
              <w:rPr>
                <w:rFonts w:ascii="Simplified Arabic" w:hAnsi="Simplified Arabic" w:cs="Simplified Arabic"/>
                <w:sz w:val="28"/>
                <w:szCs w:val="28"/>
              </w:rPr>
              <w:t xml:space="preserve"> </w:t>
            </w:r>
            <w:r w:rsidRPr="00535090">
              <w:rPr>
                <w:rFonts w:ascii="Simplified Arabic" w:hAnsi="Simplified Arabic" w:cs="Simplified Arabic"/>
                <w:sz w:val="28"/>
                <w:szCs w:val="28"/>
                <w:rtl/>
              </w:rPr>
              <w:t>الاستقالات</w:t>
            </w:r>
            <w:r w:rsidRPr="00535090">
              <w:rPr>
                <w:rFonts w:ascii="Simplified Arabic" w:hAnsi="Simplified Arabic" w:cs="Simplified Arabic"/>
                <w:sz w:val="28"/>
                <w:szCs w:val="28"/>
              </w:rPr>
              <w:t xml:space="preserve"> </w:t>
            </w:r>
            <w:r w:rsidRPr="00535090">
              <w:rPr>
                <w:rFonts w:ascii="Simplified Arabic" w:hAnsi="Simplified Arabic" w:cs="Simplified Arabic"/>
                <w:sz w:val="28"/>
                <w:szCs w:val="28"/>
                <w:rtl/>
              </w:rPr>
              <w:t>الطوعية</w:t>
            </w:r>
          </w:p>
        </w:tc>
      </w:tr>
    </w:tbl>
    <w:p w14:paraId="359E665C" w14:textId="77777777" w:rsidR="005E4556" w:rsidRDefault="005E4556" w:rsidP="005E4556">
      <w:pPr>
        <w:jc w:val="center"/>
        <w:rPr>
          <w:rFonts w:ascii="Simplified Arabic" w:hAnsi="Simplified Arabic" w:cs="Simplified Arabic"/>
          <w:sz w:val="28"/>
          <w:szCs w:val="28"/>
          <w:rtl/>
        </w:rPr>
      </w:pPr>
    </w:p>
    <w:p w14:paraId="18C99CE2" w14:textId="77777777" w:rsidR="00457855" w:rsidRDefault="00457855" w:rsidP="005E4556">
      <w:pPr>
        <w:jc w:val="center"/>
        <w:rPr>
          <w:rFonts w:ascii="Simplified Arabic" w:hAnsi="Simplified Arabic" w:cs="Simplified Arabic"/>
          <w:sz w:val="28"/>
          <w:szCs w:val="28"/>
          <w:rtl/>
        </w:rPr>
      </w:pPr>
    </w:p>
    <w:p w14:paraId="09944C31" w14:textId="77777777" w:rsidR="00457855" w:rsidRDefault="00457855" w:rsidP="005E4556">
      <w:pPr>
        <w:jc w:val="center"/>
        <w:rPr>
          <w:rFonts w:ascii="Simplified Arabic" w:hAnsi="Simplified Arabic" w:cs="Simplified Arabic"/>
          <w:sz w:val="28"/>
          <w:szCs w:val="28"/>
          <w:rtl/>
        </w:rPr>
      </w:pPr>
    </w:p>
    <w:p w14:paraId="193BAF39" w14:textId="77777777" w:rsidR="00457855" w:rsidRDefault="00457855" w:rsidP="005E4556">
      <w:pPr>
        <w:jc w:val="center"/>
        <w:rPr>
          <w:rFonts w:ascii="Simplified Arabic" w:hAnsi="Simplified Arabic" w:cs="Simplified Arabic"/>
          <w:sz w:val="28"/>
          <w:szCs w:val="28"/>
          <w:rtl/>
        </w:rPr>
      </w:pPr>
    </w:p>
    <w:p w14:paraId="21BDD2C2" w14:textId="77777777" w:rsidR="00457855" w:rsidRDefault="00457855" w:rsidP="005E4556">
      <w:pPr>
        <w:jc w:val="center"/>
        <w:rPr>
          <w:rFonts w:ascii="Simplified Arabic" w:hAnsi="Simplified Arabic" w:cs="Simplified Arabic"/>
          <w:sz w:val="28"/>
          <w:szCs w:val="28"/>
          <w:rtl/>
        </w:rPr>
      </w:pPr>
    </w:p>
    <w:p w14:paraId="0A4B2709" w14:textId="77777777" w:rsidR="00457855" w:rsidRDefault="00457855" w:rsidP="005E4556">
      <w:pPr>
        <w:jc w:val="center"/>
        <w:rPr>
          <w:rFonts w:ascii="Simplified Arabic" w:hAnsi="Simplified Arabic" w:cs="Simplified Arabic"/>
          <w:sz w:val="28"/>
          <w:szCs w:val="28"/>
          <w:rtl/>
        </w:rPr>
      </w:pPr>
    </w:p>
    <w:p w14:paraId="00252D7C" w14:textId="77777777" w:rsidR="00457855" w:rsidRDefault="00457855" w:rsidP="005E4556">
      <w:pPr>
        <w:jc w:val="center"/>
        <w:rPr>
          <w:rFonts w:ascii="Simplified Arabic" w:hAnsi="Simplified Arabic" w:cs="Simplified Arabic"/>
          <w:sz w:val="28"/>
          <w:szCs w:val="28"/>
          <w:rtl/>
        </w:rPr>
      </w:pPr>
    </w:p>
    <w:p w14:paraId="2D4E9DC7" w14:textId="77777777" w:rsidR="00457855" w:rsidRDefault="00457855" w:rsidP="005E4556">
      <w:pPr>
        <w:jc w:val="center"/>
        <w:rPr>
          <w:rFonts w:ascii="Simplified Arabic" w:hAnsi="Simplified Arabic" w:cs="Simplified Arabic"/>
          <w:sz w:val="28"/>
          <w:szCs w:val="28"/>
          <w:rtl/>
        </w:rPr>
      </w:pPr>
    </w:p>
    <w:p w14:paraId="53FA9450" w14:textId="77777777" w:rsidR="004D3976" w:rsidRDefault="004D3976" w:rsidP="005E4556">
      <w:pPr>
        <w:pStyle w:val="Heading1"/>
        <w:jc w:val="center"/>
        <w:rPr>
          <w:rFonts w:ascii="Simplified Arabic" w:hAnsi="Simplified Arabic" w:cs="Simplified Arabic"/>
          <w:b/>
          <w:bCs/>
          <w:color w:val="auto"/>
          <w:sz w:val="40"/>
          <w:szCs w:val="40"/>
          <w:u w:val="single"/>
          <w:rtl/>
        </w:rPr>
      </w:pPr>
    </w:p>
    <w:p w14:paraId="4F18A7F0" w14:textId="77777777" w:rsidR="004D3976" w:rsidRDefault="004D3976" w:rsidP="005E4556">
      <w:pPr>
        <w:pStyle w:val="Heading1"/>
        <w:jc w:val="center"/>
        <w:rPr>
          <w:rFonts w:ascii="Simplified Arabic" w:hAnsi="Simplified Arabic" w:cs="Simplified Arabic"/>
          <w:b/>
          <w:bCs/>
          <w:color w:val="auto"/>
          <w:sz w:val="40"/>
          <w:szCs w:val="40"/>
          <w:u w:val="single"/>
          <w:rtl/>
        </w:rPr>
      </w:pPr>
    </w:p>
    <w:p w14:paraId="0A008440" w14:textId="59AC8A61" w:rsidR="004E3BAA" w:rsidRPr="00126ECE" w:rsidRDefault="004E3BAA" w:rsidP="00126ECE">
      <w:pPr>
        <w:bidi w:val="0"/>
        <w:rPr>
          <w:rFonts w:ascii="Simplified Arabic" w:hAnsi="Simplified Arabic" w:cs="Simplified Arabic"/>
          <w:kern w:val="0"/>
          <w:sz w:val="28"/>
          <w:szCs w:val="28"/>
          <w:rtl/>
          <w14:ligatures w14:val="none"/>
        </w:rPr>
      </w:pPr>
    </w:p>
    <w:sectPr w:rsidR="004E3BAA" w:rsidRPr="00126ECE" w:rsidSect="00CF3C0E">
      <w:footerReference w:type="default" r:id="rId10"/>
      <w:pgSz w:w="11906" w:h="16838" w:code="9"/>
      <w:pgMar w:top="1138" w:right="1699" w:bottom="1138" w:left="1138" w:header="706" w:footer="706"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9A8B39F" w14:textId="77777777" w:rsidR="000F5207" w:rsidRDefault="000F5207" w:rsidP="009125CE">
      <w:pPr>
        <w:spacing w:after="0" w:line="240" w:lineRule="auto"/>
      </w:pPr>
      <w:r>
        <w:separator/>
      </w:r>
    </w:p>
  </w:endnote>
  <w:endnote w:type="continuationSeparator" w:id="0">
    <w:p w14:paraId="58C8D4B9" w14:textId="77777777" w:rsidR="000F5207" w:rsidRDefault="000F5207"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ppleSystemUIFont">
    <w:altName w:val="Cambria"/>
    <w:charset w:val="00"/>
    <w:family w:val="roman"/>
    <w:pitch w:val="default"/>
  </w:font>
  <w:font w:name="UICTFontTextStyleEmphasizedBody">
    <w:altName w:val="Cambria"/>
    <w:charset w:val="00"/>
    <w:family w:val="roman"/>
    <w:pitch w:val="default"/>
  </w:font>
  <w:font w:name="UICTFontTextStyleBody">
    <w:altName w:val="Cambria"/>
    <w:charset w:val="00"/>
    <w:family w:val="roman"/>
    <w:pitch w:val="default"/>
  </w:font>
  <w:font w:name="Tahoma">
    <w:panose1 w:val="020B0604030504040204"/>
    <w:charset w:val="00"/>
    <w:family w:val="swiss"/>
    <w:pitch w:val="variable"/>
    <w:sig w:usb0="E1002EFF" w:usb1="C000605B" w:usb2="00000029" w:usb3="00000000" w:csb0="000101FF" w:csb1="00000000"/>
  </w:font>
  <w:font w:name="Simplified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tl/>
      </w:rPr>
      <w:id w:val="1320767965"/>
      <w:docPartObj>
        <w:docPartGallery w:val="Page Numbers (Bottom of Page)"/>
        <w:docPartUnique/>
      </w:docPartObj>
    </w:sdtPr>
    <w:sdtEndPr>
      <w:rPr>
        <w:noProof/>
      </w:rPr>
    </w:sdtEndPr>
    <w:sdtContent>
      <w:p w14:paraId="7C7E2B2A" w14:textId="47456BB9" w:rsidR="00AC6FB5" w:rsidRDefault="00AC6FB5">
        <w:pPr>
          <w:pStyle w:val="Footer"/>
          <w:jc w:val="center"/>
        </w:pPr>
        <w:r>
          <w:fldChar w:fldCharType="begin"/>
        </w:r>
        <w:r>
          <w:instrText xml:space="preserve"> PAGE   \* MERGEFORMAT </w:instrText>
        </w:r>
        <w:r>
          <w:fldChar w:fldCharType="separate"/>
        </w:r>
        <w:r w:rsidR="00126ECE">
          <w:rPr>
            <w:noProof/>
            <w:rtl/>
          </w:rPr>
          <w:t>27</w:t>
        </w:r>
        <w:r>
          <w:rPr>
            <w:noProof/>
          </w:rPr>
          <w:fldChar w:fldCharType="end"/>
        </w:r>
      </w:p>
    </w:sdtContent>
  </w:sdt>
  <w:p w14:paraId="1BB7F3DC" w14:textId="77777777" w:rsidR="00AC6FB5" w:rsidRDefault="00AC6FB5">
    <w:pPr>
      <w:pStyle w:val="Footer"/>
    </w:pPr>
  </w:p>
  <w:p w14:paraId="6A8A1ED5" w14:textId="77777777" w:rsidR="00AC6FB5" w:rsidRDefault="00AC6FB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EE64899" w14:textId="77777777" w:rsidR="000F5207" w:rsidRDefault="000F5207" w:rsidP="009125CE">
      <w:pPr>
        <w:spacing w:after="0" w:line="240" w:lineRule="auto"/>
      </w:pPr>
      <w:r>
        <w:separator/>
      </w:r>
    </w:p>
  </w:footnote>
  <w:footnote w:type="continuationSeparator" w:id="0">
    <w:p w14:paraId="4371E15B" w14:textId="77777777" w:rsidR="000F5207" w:rsidRDefault="000F5207" w:rsidP="009125C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E20576"/>
    <w:multiLevelType w:val="hybridMultilevel"/>
    <w:tmpl w:val="8F6ED4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60766FF"/>
    <w:multiLevelType w:val="multilevel"/>
    <w:tmpl w:val="8B8278C6"/>
    <w:lvl w:ilvl="0">
      <w:start w:val="1"/>
      <w:numFmt w:val="bullet"/>
      <w:lvlText w:val=""/>
      <w:lvlJc w:val="left"/>
      <w:pPr>
        <w:tabs>
          <w:tab w:val="num" w:pos="360"/>
        </w:tabs>
        <w:ind w:left="36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A156FCE"/>
    <w:multiLevelType w:val="hybridMultilevel"/>
    <w:tmpl w:val="1B1C6B7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nsid w:val="0D1054D3"/>
    <w:multiLevelType w:val="multilevel"/>
    <w:tmpl w:val="F0F0BF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F770CC1"/>
    <w:multiLevelType w:val="multilevel"/>
    <w:tmpl w:val="7770A40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4843469"/>
    <w:multiLevelType w:val="multilevel"/>
    <w:tmpl w:val="D298B7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4C5722C"/>
    <w:multiLevelType w:val="multilevel"/>
    <w:tmpl w:val="9AB0F55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660" w:hanging="58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58D05B6"/>
    <w:multiLevelType w:val="multilevel"/>
    <w:tmpl w:val="6F0465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9614DFE"/>
    <w:multiLevelType w:val="multilevel"/>
    <w:tmpl w:val="A4BC31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9C5536B"/>
    <w:multiLevelType w:val="multilevel"/>
    <w:tmpl w:val="F10028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2A142E3"/>
    <w:multiLevelType w:val="hybridMultilevel"/>
    <w:tmpl w:val="F2C63F1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nsid w:val="22F00F31"/>
    <w:multiLevelType w:val="multilevel"/>
    <w:tmpl w:val="F41C75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31D5789"/>
    <w:multiLevelType w:val="hybridMultilevel"/>
    <w:tmpl w:val="C6E270D4"/>
    <w:lvl w:ilvl="0" w:tplc="04F0B45C">
      <w:start w:val="1"/>
      <w:numFmt w:val="decimal"/>
      <w:lvlText w:val="%1."/>
      <w:lvlJc w:val="left"/>
      <w:pPr>
        <w:ind w:left="720" w:hanging="360"/>
      </w:pPr>
      <w:rPr>
        <w:b/>
        <w:bCs/>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249F1670"/>
    <w:multiLevelType w:val="multilevel"/>
    <w:tmpl w:val="FB92DB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251F46B9"/>
    <w:multiLevelType w:val="hybridMultilevel"/>
    <w:tmpl w:val="B1049D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25C356E5"/>
    <w:multiLevelType w:val="multilevel"/>
    <w:tmpl w:val="9126D8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2622319F"/>
    <w:multiLevelType w:val="multilevel"/>
    <w:tmpl w:val="A4D881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27017CE1"/>
    <w:multiLevelType w:val="hybridMultilevel"/>
    <w:tmpl w:val="B2D2C03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297C268B"/>
    <w:multiLevelType w:val="hybridMultilevel"/>
    <w:tmpl w:val="1A4A11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2A374736"/>
    <w:multiLevelType w:val="hybridMultilevel"/>
    <w:tmpl w:val="44F0065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2C933D15"/>
    <w:multiLevelType w:val="hybridMultilevel"/>
    <w:tmpl w:val="4846F96C"/>
    <w:lvl w:ilvl="0" w:tplc="0409000F">
      <w:start w:val="1"/>
      <w:numFmt w:val="decimal"/>
      <w:lvlText w:val="%1."/>
      <w:lvlJc w:val="left"/>
      <w:pPr>
        <w:ind w:left="3024" w:hanging="360"/>
      </w:pPr>
    </w:lvl>
    <w:lvl w:ilvl="1" w:tplc="04090019" w:tentative="1">
      <w:start w:val="1"/>
      <w:numFmt w:val="lowerLetter"/>
      <w:lvlText w:val="%2."/>
      <w:lvlJc w:val="left"/>
      <w:pPr>
        <w:ind w:left="3744" w:hanging="360"/>
      </w:pPr>
    </w:lvl>
    <w:lvl w:ilvl="2" w:tplc="0409001B" w:tentative="1">
      <w:start w:val="1"/>
      <w:numFmt w:val="lowerRoman"/>
      <w:lvlText w:val="%3."/>
      <w:lvlJc w:val="right"/>
      <w:pPr>
        <w:ind w:left="4464" w:hanging="180"/>
      </w:pPr>
    </w:lvl>
    <w:lvl w:ilvl="3" w:tplc="0409000F" w:tentative="1">
      <w:start w:val="1"/>
      <w:numFmt w:val="decimal"/>
      <w:lvlText w:val="%4."/>
      <w:lvlJc w:val="left"/>
      <w:pPr>
        <w:ind w:left="5184" w:hanging="360"/>
      </w:pPr>
    </w:lvl>
    <w:lvl w:ilvl="4" w:tplc="04090019" w:tentative="1">
      <w:start w:val="1"/>
      <w:numFmt w:val="lowerLetter"/>
      <w:lvlText w:val="%5."/>
      <w:lvlJc w:val="left"/>
      <w:pPr>
        <w:ind w:left="5904" w:hanging="360"/>
      </w:pPr>
    </w:lvl>
    <w:lvl w:ilvl="5" w:tplc="0409001B" w:tentative="1">
      <w:start w:val="1"/>
      <w:numFmt w:val="lowerRoman"/>
      <w:lvlText w:val="%6."/>
      <w:lvlJc w:val="right"/>
      <w:pPr>
        <w:ind w:left="6624" w:hanging="180"/>
      </w:pPr>
    </w:lvl>
    <w:lvl w:ilvl="6" w:tplc="0409000F" w:tentative="1">
      <w:start w:val="1"/>
      <w:numFmt w:val="decimal"/>
      <w:lvlText w:val="%7."/>
      <w:lvlJc w:val="left"/>
      <w:pPr>
        <w:ind w:left="7344" w:hanging="360"/>
      </w:pPr>
    </w:lvl>
    <w:lvl w:ilvl="7" w:tplc="04090019" w:tentative="1">
      <w:start w:val="1"/>
      <w:numFmt w:val="lowerLetter"/>
      <w:lvlText w:val="%8."/>
      <w:lvlJc w:val="left"/>
      <w:pPr>
        <w:ind w:left="8064" w:hanging="360"/>
      </w:pPr>
    </w:lvl>
    <w:lvl w:ilvl="8" w:tplc="0409001B" w:tentative="1">
      <w:start w:val="1"/>
      <w:numFmt w:val="lowerRoman"/>
      <w:lvlText w:val="%9."/>
      <w:lvlJc w:val="right"/>
      <w:pPr>
        <w:ind w:left="8784" w:hanging="180"/>
      </w:pPr>
    </w:lvl>
  </w:abstractNum>
  <w:abstractNum w:abstractNumId="21">
    <w:nsid w:val="309E6CA9"/>
    <w:multiLevelType w:val="multilevel"/>
    <w:tmpl w:val="A100F6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326509E7"/>
    <w:multiLevelType w:val="multilevel"/>
    <w:tmpl w:val="45BA6A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327902D2"/>
    <w:multiLevelType w:val="multilevel"/>
    <w:tmpl w:val="C4B629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37DE0D76"/>
    <w:multiLevelType w:val="multilevel"/>
    <w:tmpl w:val="3E7ED9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3BA44E7A"/>
    <w:multiLevelType w:val="hybridMultilevel"/>
    <w:tmpl w:val="93742F16"/>
    <w:lvl w:ilvl="0" w:tplc="04090001">
      <w:start w:val="1"/>
      <w:numFmt w:val="bullet"/>
      <w:lvlText w:val=""/>
      <w:lvlJc w:val="left"/>
      <w:pPr>
        <w:ind w:left="1108" w:hanging="360"/>
      </w:pPr>
      <w:rPr>
        <w:rFonts w:ascii="Symbol" w:hAnsi="Symbol" w:hint="default"/>
      </w:rPr>
    </w:lvl>
    <w:lvl w:ilvl="1" w:tplc="04090003" w:tentative="1">
      <w:start w:val="1"/>
      <w:numFmt w:val="bullet"/>
      <w:lvlText w:val="o"/>
      <w:lvlJc w:val="left"/>
      <w:pPr>
        <w:ind w:left="1828" w:hanging="360"/>
      </w:pPr>
      <w:rPr>
        <w:rFonts w:ascii="Courier New" w:hAnsi="Courier New" w:cs="Courier New" w:hint="default"/>
      </w:rPr>
    </w:lvl>
    <w:lvl w:ilvl="2" w:tplc="04090005" w:tentative="1">
      <w:start w:val="1"/>
      <w:numFmt w:val="bullet"/>
      <w:lvlText w:val=""/>
      <w:lvlJc w:val="left"/>
      <w:pPr>
        <w:ind w:left="2548" w:hanging="360"/>
      </w:pPr>
      <w:rPr>
        <w:rFonts w:ascii="Wingdings" w:hAnsi="Wingdings" w:hint="default"/>
      </w:rPr>
    </w:lvl>
    <w:lvl w:ilvl="3" w:tplc="04090001" w:tentative="1">
      <w:start w:val="1"/>
      <w:numFmt w:val="bullet"/>
      <w:lvlText w:val=""/>
      <w:lvlJc w:val="left"/>
      <w:pPr>
        <w:ind w:left="3268" w:hanging="360"/>
      </w:pPr>
      <w:rPr>
        <w:rFonts w:ascii="Symbol" w:hAnsi="Symbol" w:hint="default"/>
      </w:rPr>
    </w:lvl>
    <w:lvl w:ilvl="4" w:tplc="04090003" w:tentative="1">
      <w:start w:val="1"/>
      <w:numFmt w:val="bullet"/>
      <w:lvlText w:val="o"/>
      <w:lvlJc w:val="left"/>
      <w:pPr>
        <w:ind w:left="3988" w:hanging="360"/>
      </w:pPr>
      <w:rPr>
        <w:rFonts w:ascii="Courier New" w:hAnsi="Courier New" w:cs="Courier New" w:hint="default"/>
      </w:rPr>
    </w:lvl>
    <w:lvl w:ilvl="5" w:tplc="04090005" w:tentative="1">
      <w:start w:val="1"/>
      <w:numFmt w:val="bullet"/>
      <w:lvlText w:val=""/>
      <w:lvlJc w:val="left"/>
      <w:pPr>
        <w:ind w:left="4708" w:hanging="360"/>
      </w:pPr>
      <w:rPr>
        <w:rFonts w:ascii="Wingdings" w:hAnsi="Wingdings" w:hint="default"/>
      </w:rPr>
    </w:lvl>
    <w:lvl w:ilvl="6" w:tplc="04090001" w:tentative="1">
      <w:start w:val="1"/>
      <w:numFmt w:val="bullet"/>
      <w:lvlText w:val=""/>
      <w:lvlJc w:val="left"/>
      <w:pPr>
        <w:ind w:left="5428" w:hanging="360"/>
      </w:pPr>
      <w:rPr>
        <w:rFonts w:ascii="Symbol" w:hAnsi="Symbol" w:hint="default"/>
      </w:rPr>
    </w:lvl>
    <w:lvl w:ilvl="7" w:tplc="04090003" w:tentative="1">
      <w:start w:val="1"/>
      <w:numFmt w:val="bullet"/>
      <w:lvlText w:val="o"/>
      <w:lvlJc w:val="left"/>
      <w:pPr>
        <w:ind w:left="6148" w:hanging="360"/>
      </w:pPr>
      <w:rPr>
        <w:rFonts w:ascii="Courier New" w:hAnsi="Courier New" w:cs="Courier New" w:hint="default"/>
      </w:rPr>
    </w:lvl>
    <w:lvl w:ilvl="8" w:tplc="04090005" w:tentative="1">
      <w:start w:val="1"/>
      <w:numFmt w:val="bullet"/>
      <w:lvlText w:val=""/>
      <w:lvlJc w:val="left"/>
      <w:pPr>
        <w:ind w:left="6868" w:hanging="360"/>
      </w:pPr>
      <w:rPr>
        <w:rFonts w:ascii="Wingdings" w:hAnsi="Wingdings" w:hint="default"/>
      </w:rPr>
    </w:lvl>
  </w:abstractNum>
  <w:abstractNum w:abstractNumId="26">
    <w:nsid w:val="3F3936A9"/>
    <w:multiLevelType w:val="multilevel"/>
    <w:tmpl w:val="40349B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436B3264"/>
    <w:multiLevelType w:val="hybridMultilevel"/>
    <w:tmpl w:val="D1E24C16"/>
    <w:lvl w:ilvl="0" w:tplc="0409000F">
      <w:start w:val="1"/>
      <w:numFmt w:val="decimal"/>
      <w:lvlText w:val="%1."/>
      <w:lvlJc w:val="left"/>
      <w:pPr>
        <w:ind w:left="720" w:hanging="360"/>
      </w:pPr>
    </w:lvl>
    <w:lvl w:ilvl="1" w:tplc="0409000F">
      <w:start w:val="1"/>
      <w:numFmt w:val="decimal"/>
      <w:lvlText w:val="%2."/>
      <w:lvlJc w:val="left"/>
      <w:pPr>
        <w:ind w:left="72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6903327"/>
    <w:multiLevelType w:val="multilevel"/>
    <w:tmpl w:val="C3FE7260"/>
    <w:lvl w:ilvl="0">
      <w:start w:val="1"/>
      <w:numFmt w:val="decimal"/>
      <w:lvlText w:val="%1."/>
      <w:lvlJc w:val="left"/>
      <w:pPr>
        <w:tabs>
          <w:tab w:val="num" w:pos="720"/>
        </w:tabs>
        <w:ind w:left="720" w:hanging="360"/>
      </w:pPr>
    </w:lvl>
    <w:lvl w:ilvl="1">
      <w:start w:val="1"/>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nsid w:val="4A0D26EC"/>
    <w:multiLevelType w:val="multilevel"/>
    <w:tmpl w:val="E774F5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4ADC1461"/>
    <w:multiLevelType w:val="multilevel"/>
    <w:tmpl w:val="21C61B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4B426F60"/>
    <w:multiLevelType w:val="multilevel"/>
    <w:tmpl w:val="0804D9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52637319"/>
    <w:multiLevelType w:val="multilevel"/>
    <w:tmpl w:val="9B6050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5328622D"/>
    <w:multiLevelType w:val="multilevel"/>
    <w:tmpl w:val="B3A205C4"/>
    <w:lvl w:ilvl="0">
      <w:start w:val="1"/>
      <w:numFmt w:val="decimal"/>
      <w:lvlText w:val="%1."/>
      <w:lvlJc w:val="left"/>
      <w:pPr>
        <w:tabs>
          <w:tab w:val="num" w:pos="720"/>
        </w:tabs>
        <w:ind w:left="720" w:hanging="360"/>
      </w:pPr>
    </w:lvl>
    <w:lvl w:ilvl="1">
      <w:start w:val="1"/>
      <w:numFmt w:val="arabicAlpha"/>
      <w:lvlText w:val="%2."/>
      <w:lvlJc w:val="left"/>
      <w:pPr>
        <w:ind w:left="1440" w:hanging="360"/>
      </w:pPr>
      <w:rPr>
        <w:rFonts w:hint="default"/>
        <w:lang w:val="en-US"/>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nsid w:val="567170D0"/>
    <w:multiLevelType w:val="hybridMultilevel"/>
    <w:tmpl w:val="2F342F50"/>
    <w:lvl w:ilvl="0" w:tplc="FFFFFFFF">
      <w:start w:val="1"/>
      <w:numFmt w:val="decimal"/>
      <w:lvlText w:val="%1."/>
      <w:lvlJc w:val="left"/>
      <w:pPr>
        <w:ind w:left="809" w:hanging="360"/>
      </w:pPr>
      <w:rPr>
        <w:rFonts w:hint="default"/>
      </w:rPr>
    </w:lvl>
    <w:lvl w:ilvl="1" w:tplc="04090019" w:tentative="1">
      <w:start w:val="1"/>
      <w:numFmt w:val="lowerLetter"/>
      <w:lvlText w:val="%2."/>
      <w:lvlJc w:val="left"/>
      <w:pPr>
        <w:ind w:left="1529" w:hanging="360"/>
      </w:pPr>
    </w:lvl>
    <w:lvl w:ilvl="2" w:tplc="0409001B" w:tentative="1">
      <w:start w:val="1"/>
      <w:numFmt w:val="lowerRoman"/>
      <w:lvlText w:val="%3."/>
      <w:lvlJc w:val="right"/>
      <w:pPr>
        <w:ind w:left="2249" w:hanging="180"/>
      </w:pPr>
    </w:lvl>
    <w:lvl w:ilvl="3" w:tplc="0409000F" w:tentative="1">
      <w:start w:val="1"/>
      <w:numFmt w:val="decimal"/>
      <w:lvlText w:val="%4."/>
      <w:lvlJc w:val="left"/>
      <w:pPr>
        <w:ind w:left="2969" w:hanging="360"/>
      </w:pPr>
    </w:lvl>
    <w:lvl w:ilvl="4" w:tplc="04090019" w:tentative="1">
      <w:start w:val="1"/>
      <w:numFmt w:val="lowerLetter"/>
      <w:lvlText w:val="%5."/>
      <w:lvlJc w:val="left"/>
      <w:pPr>
        <w:ind w:left="3689" w:hanging="360"/>
      </w:pPr>
    </w:lvl>
    <w:lvl w:ilvl="5" w:tplc="0409001B" w:tentative="1">
      <w:start w:val="1"/>
      <w:numFmt w:val="lowerRoman"/>
      <w:lvlText w:val="%6."/>
      <w:lvlJc w:val="right"/>
      <w:pPr>
        <w:ind w:left="4409" w:hanging="180"/>
      </w:pPr>
    </w:lvl>
    <w:lvl w:ilvl="6" w:tplc="0409000F" w:tentative="1">
      <w:start w:val="1"/>
      <w:numFmt w:val="decimal"/>
      <w:lvlText w:val="%7."/>
      <w:lvlJc w:val="left"/>
      <w:pPr>
        <w:ind w:left="5129" w:hanging="360"/>
      </w:pPr>
    </w:lvl>
    <w:lvl w:ilvl="7" w:tplc="04090019" w:tentative="1">
      <w:start w:val="1"/>
      <w:numFmt w:val="lowerLetter"/>
      <w:lvlText w:val="%8."/>
      <w:lvlJc w:val="left"/>
      <w:pPr>
        <w:ind w:left="5849" w:hanging="360"/>
      </w:pPr>
    </w:lvl>
    <w:lvl w:ilvl="8" w:tplc="0409001B" w:tentative="1">
      <w:start w:val="1"/>
      <w:numFmt w:val="lowerRoman"/>
      <w:lvlText w:val="%9."/>
      <w:lvlJc w:val="right"/>
      <w:pPr>
        <w:ind w:left="6569" w:hanging="180"/>
      </w:pPr>
    </w:lvl>
  </w:abstractNum>
  <w:abstractNum w:abstractNumId="35">
    <w:nsid w:val="580C2009"/>
    <w:multiLevelType w:val="multilevel"/>
    <w:tmpl w:val="45BA6A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59EB5084"/>
    <w:multiLevelType w:val="hybridMultilevel"/>
    <w:tmpl w:val="A900CE4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7">
    <w:nsid w:val="5B4820F1"/>
    <w:multiLevelType w:val="hybridMultilevel"/>
    <w:tmpl w:val="79B8FC0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8">
    <w:nsid w:val="5BD70E6E"/>
    <w:multiLevelType w:val="multilevel"/>
    <w:tmpl w:val="6956A4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622B59F3"/>
    <w:multiLevelType w:val="multilevel"/>
    <w:tmpl w:val="00168D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64E57F82"/>
    <w:multiLevelType w:val="multilevel"/>
    <w:tmpl w:val="CA1E5D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66F46561"/>
    <w:multiLevelType w:val="hybridMultilevel"/>
    <w:tmpl w:val="28BE834E"/>
    <w:lvl w:ilvl="0" w:tplc="04F0B45C">
      <w:start w:val="1"/>
      <w:numFmt w:val="decimal"/>
      <w:lvlText w:val="%1."/>
      <w:lvlJc w:val="left"/>
      <w:pPr>
        <w:ind w:left="1142" w:hanging="360"/>
      </w:pPr>
      <w:rPr>
        <w:b/>
        <w:bCs/>
        <w:sz w:val="28"/>
        <w:szCs w:val="28"/>
      </w:rPr>
    </w:lvl>
    <w:lvl w:ilvl="1" w:tplc="04090019" w:tentative="1">
      <w:start w:val="1"/>
      <w:numFmt w:val="lowerLetter"/>
      <w:lvlText w:val="%2."/>
      <w:lvlJc w:val="left"/>
      <w:pPr>
        <w:ind w:left="1862" w:hanging="360"/>
      </w:pPr>
    </w:lvl>
    <w:lvl w:ilvl="2" w:tplc="0409001B" w:tentative="1">
      <w:start w:val="1"/>
      <w:numFmt w:val="lowerRoman"/>
      <w:lvlText w:val="%3."/>
      <w:lvlJc w:val="right"/>
      <w:pPr>
        <w:ind w:left="2582" w:hanging="180"/>
      </w:pPr>
    </w:lvl>
    <w:lvl w:ilvl="3" w:tplc="0409000F" w:tentative="1">
      <w:start w:val="1"/>
      <w:numFmt w:val="decimal"/>
      <w:lvlText w:val="%4."/>
      <w:lvlJc w:val="left"/>
      <w:pPr>
        <w:ind w:left="3302" w:hanging="360"/>
      </w:pPr>
    </w:lvl>
    <w:lvl w:ilvl="4" w:tplc="04090019" w:tentative="1">
      <w:start w:val="1"/>
      <w:numFmt w:val="lowerLetter"/>
      <w:lvlText w:val="%5."/>
      <w:lvlJc w:val="left"/>
      <w:pPr>
        <w:ind w:left="4022" w:hanging="360"/>
      </w:pPr>
    </w:lvl>
    <w:lvl w:ilvl="5" w:tplc="0409001B" w:tentative="1">
      <w:start w:val="1"/>
      <w:numFmt w:val="lowerRoman"/>
      <w:lvlText w:val="%6."/>
      <w:lvlJc w:val="right"/>
      <w:pPr>
        <w:ind w:left="4742" w:hanging="180"/>
      </w:pPr>
    </w:lvl>
    <w:lvl w:ilvl="6" w:tplc="0409000F" w:tentative="1">
      <w:start w:val="1"/>
      <w:numFmt w:val="decimal"/>
      <w:lvlText w:val="%7."/>
      <w:lvlJc w:val="left"/>
      <w:pPr>
        <w:ind w:left="5462" w:hanging="360"/>
      </w:pPr>
    </w:lvl>
    <w:lvl w:ilvl="7" w:tplc="04090019" w:tentative="1">
      <w:start w:val="1"/>
      <w:numFmt w:val="lowerLetter"/>
      <w:lvlText w:val="%8."/>
      <w:lvlJc w:val="left"/>
      <w:pPr>
        <w:ind w:left="6182" w:hanging="360"/>
      </w:pPr>
    </w:lvl>
    <w:lvl w:ilvl="8" w:tplc="0409001B" w:tentative="1">
      <w:start w:val="1"/>
      <w:numFmt w:val="lowerRoman"/>
      <w:lvlText w:val="%9."/>
      <w:lvlJc w:val="right"/>
      <w:pPr>
        <w:ind w:left="6902" w:hanging="180"/>
      </w:pPr>
    </w:lvl>
  </w:abstractNum>
  <w:abstractNum w:abstractNumId="42">
    <w:nsid w:val="69C86936"/>
    <w:multiLevelType w:val="hybridMultilevel"/>
    <w:tmpl w:val="CADA8524"/>
    <w:lvl w:ilvl="0" w:tplc="3196B2BE">
      <w:start w:val="1"/>
      <w:numFmt w:val="decimal"/>
      <w:lvlText w:val="%1."/>
      <w:lvlJc w:val="left"/>
      <w:pPr>
        <w:ind w:left="720" w:hanging="360"/>
      </w:pPr>
      <w:rPr>
        <w:rFonts w:hint="default"/>
        <w:sz w:val="3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6C9C7C76"/>
    <w:multiLevelType w:val="multilevel"/>
    <w:tmpl w:val="1278DF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nsid w:val="6D5F3056"/>
    <w:multiLevelType w:val="multilevel"/>
    <w:tmpl w:val="45BA6A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nsid w:val="6D923F42"/>
    <w:multiLevelType w:val="multilevel"/>
    <w:tmpl w:val="B3A205C4"/>
    <w:lvl w:ilvl="0">
      <w:start w:val="1"/>
      <w:numFmt w:val="decimal"/>
      <w:lvlText w:val="%1."/>
      <w:lvlJc w:val="left"/>
      <w:pPr>
        <w:tabs>
          <w:tab w:val="num" w:pos="720"/>
        </w:tabs>
        <w:ind w:left="720" w:hanging="360"/>
      </w:pPr>
    </w:lvl>
    <w:lvl w:ilvl="1">
      <w:start w:val="1"/>
      <w:numFmt w:val="arabicAlpha"/>
      <w:lvlText w:val="%2."/>
      <w:lvlJc w:val="left"/>
      <w:pPr>
        <w:ind w:left="1440" w:hanging="360"/>
      </w:pPr>
      <w:rPr>
        <w:rFonts w:hint="default"/>
        <w:lang w:val="en-US"/>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nsid w:val="6FF9773F"/>
    <w:multiLevelType w:val="hybridMultilevel"/>
    <w:tmpl w:val="3D4CD886"/>
    <w:lvl w:ilvl="0" w:tplc="0409000F">
      <w:start w:val="1"/>
      <w:numFmt w:val="decimal"/>
      <w:lvlText w:val="%1."/>
      <w:lvlJc w:val="left"/>
      <w:pPr>
        <w:ind w:left="1152" w:hanging="360"/>
      </w:pPr>
    </w:lvl>
    <w:lvl w:ilvl="1" w:tplc="04090019" w:tentative="1">
      <w:start w:val="1"/>
      <w:numFmt w:val="lowerLetter"/>
      <w:lvlText w:val="%2."/>
      <w:lvlJc w:val="left"/>
      <w:pPr>
        <w:ind w:left="1872" w:hanging="360"/>
      </w:pPr>
    </w:lvl>
    <w:lvl w:ilvl="2" w:tplc="0409001B" w:tentative="1">
      <w:start w:val="1"/>
      <w:numFmt w:val="lowerRoman"/>
      <w:lvlText w:val="%3."/>
      <w:lvlJc w:val="right"/>
      <w:pPr>
        <w:ind w:left="2592" w:hanging="180"/>
      </w:pPr>
    </w:lvl>
    <w:lvl w:ilvl="3" w:tplc="0409000F" w:tentative="1">
      <w:start w:val="1"/>
      <w:numFmt w:val="decimal"/>
      <w:lvlText w:val="%4."/>
      <w:lvlJc w:val="left"/>
      <w:pPr>
        <w:ind w:left="3312" w:hanging="360"/>
      </w:pPr>
    </w:lvl>
    <w:lvl w:ilvl="4" w:tplc="04090019" w:tentative="1">
      <w:start w:val="1"/>
      <w:numFmt w:val="lowerLetter"/>
      <w:lvlText w:val="%5."/>
      <w:lvlJc w:val="left"/>
      <w:pPr>
        <w:ind w:left="4032" w:hanging="360"/>
      </w:pPr>
    </w:lvl>
    <w:lvl w:ilvl="5" w:tplc="0409001B" w:tentative="1">
      <w:start w:val="1"/>
      <w:numFmt w:val="lowerRoman"/>
      <w:lvlText w:val="%6."/>
      <w:lvlJc w:val="right"/>
      <w:pPr>
        <w:ind w:left="4752" w:hanging="180"/>
      </w:pPr>
    </w:lvl>
    <w:lvl w:ilvl="6" w:tplc="0409000F" w:tentative="1">
      <w:start w:val="1"/>
      <w:numFmt w:val="decimal"/>
      <w:lvlText w:val="%7."/>
      <w:lvlJc w:val="left"/>
      <w:pPr>
        <w:ind w:left="5472" w:hanging="360"/>
      </w:pPr>
    </w:lvl>
    <w:lvl w:ilvl="7" w:tplc="04090019" w:tentative="1">
      <w:start w:val="1"/>
      <w:numFmt w:val="lowerLetter"/>
      <w:lvlText w:val="%8."/>
      <w:lvlJc w:val="left"/>
      <w:pPr>
        <w:ind w:left="6192" w:hanging="360"/>
      </w:pPr>
    </w:lvl>
    <w:lvl w:ilvl="8" w:tplc="0409001B" w:tentative="1">
      <w:start w:val="1"/>
      <w:numFmt w:val="lowerRoman"/>
      <w:lvlText w:val="%9."/>
      <w:lvlJc w:val="right"/>
      <w:pPr>
        <w:ind w:left="6912" w:hanging="180"/>
      </w:pPr>
    </w:lvl>
  </w:abstractNum>
  <w:abstractNum w:abstractNumId="47">
    <w:nsid w:val="70332939"/>
    <w:multiLevelType w:val="multilevel"/>
    <w:tmpl w:val="2F4614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nsid w:val="716B723F"/>
    <w:multiLevelType w:val="multilevel"/>
    <w:tmpl w:val="75604F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nsid w:val="72921B0C"/>
    <w:multiLevelType w:val="multilevel"/>
    <w:tmpl w:val="C6C4F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nsid w:val="74FA72DA"/>
    <w:multiLevelType w:val="multilevel"/>
    <w:tmpl w:val="CB2AC2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nsid w:val="75174E60"/>
    <w:multiLevelType w:val="multilevel"/>
    <w:tmpl w:val="FEC8D5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nsid w:val="75436F0F"/>
    <w:multiLevelType w:val="multilevel"/>
    <w:tmpl w:val="7CE868FA"/>
    <w:lvl w:ilvl="0">
      <w:start w:val="1"/>
      <w:numFmt w:val="bullet"/>
      <w:lvlText w:val=""/>
      <w:lvlJc w:val="left"/>
      <w:pPr>
        <w:tabs>
          <w:tab w:val="num" w:pos="720"/>
        </w:tabs>
        <w:ind w:left="720" w:hanging="360"/>
      </w:pPr>
      <w:rPr>
        <w:rFonts w:ascii="Symbol" w:hAnsi="Symbol" w:hint="default"/>
        <w:sz w:val="20"/>
      </w:rPr>
    </w:lvl>
    <w:lvl w:ilvl="1">
      <w:start w:val="1"/>
      <w:numFmt w:val="arabicAlpha"/>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nsid w:val="763C3D70"/>
    <w:multiLevelType w:val="multilevel"/>
    <w:tmpl w:val="632CEA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nsid w:val="76C773B5"/>
    <w:multiLevelType w:val="multilevel"/>
    <w:tmpl w:val="73A031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nsid w:val="77183513"/>
    <w:multiLevelType w:val="multilevel"/>
    <w:tmpl w:val="45BA6A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nsid w:val="790910DE"/>
    <w:multiLevelType w:val="multilevel"/>
    <w:tmpl w:val="A68272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nsid w:val="7F9F49AF"/>
    <w:multiLevelType w:val="multilevel"/>
    <w:tmpl w:val="9B4056CA"/>
    <w:lvl w:ilvl="0">
      <w:start w:val="1"/>
      <w:numFmt w:val="decimal"/>
      <w:lvlText w:val="%1."/>
      <w:lvlJc w:val="left"/>
      <w:pPr>
        <w:tabs>
          <w:tab w:val="num" w:pos="720"/>
        </w:tabs>
        <w:ind w:left="720" w:hanging="360"/>
      </w:pPr>
      <w:rPr>
        <w:sz w:val="28"/>
        <w:szCs w:val="28"/>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52"/>
  </w:num>
  <w:num w:numId="2">
    <w:abstractNumId w:val="1"/>
  </w:num>
  <w:num w:numId="3">
    <w:abstractNumId w:val="17"/>
  </w:num>
  <w:num w:numId="4">
    <w:abstractNumId w:val="11"/>
  </w:num>
  <w:num w:numId="5">
    <w:abstractNumId w:val="32"/>
  </w:num>
  <w:num w:numId="6">
    <w:abstractNumId w:val="48"/>
  </w:num>
  <w:num w:numId="7">
    <w:abstractNumId w:val="56"/>
  </w:num>
  <w:num w:numId="8">
    <w:abstractNumId w:val="54"/>
  </w:num>
  <w:num w:numId="9">
    <w:abstractNumId w:val="43"/>
  </w:num>
  <w:num w:numId="10">
    <w:abstractNumId w:val="42"/>
  </w:num>
  <w:num w:numId="11">
    <w:abstractNumId w:val="6"/>
  </w:num>
  <w:num w:numId="12">
    <w:abstractNumId w:val="30"/>
  </w:num>
  <w:num w:numId="13">
    <w:abstractNumId w:val="16"/>
  </w:num>
  <w:num w:numId="14">
    <w:abstractNumId w:val="28"/>
  </w:num>
  <w:num w:numId="15">
    <w:abstractNumId w:val="22"/>
  </w:num>
  <w:num w:numId="16">
    <w:abstractNumId w:val="44"/>
  </w:num>
  <w:num w:numId="17">
    <w:abstractNumId w:val="55"/>
  </w:num>
  <w:num w:numId="18">
    <w:abstractNumId w:val="35"/>
  </w:num>
  <w:num w:numId="19">
    <w:abstractNumId w:val="21"/>
  </w:num>
  <w:num w:numId="20">
    <w:abstractNumId w:val="49"/>
  </w:num>
  <w:num w:numId="21">
    <w:abstractNumId w:val="50"/>
  </w:num>
  <w:num w:numId="22">
    <w:abstractNumId w:val="3"/>
  </w:num>
  <w:num w:numId="23">
    <w:abstractNumId w:val="19"/>
  </w:num>
  <w:num w:numId="24">
    <w:abstractNumId w:val="46"/>
  </w:num>
  <w:num w:numId="25">
    <w:abstractNumId w:val="20"/>
  </w:num>
  <w:num w:numId="26">
    <w:abstractNumId w:val="10"/>
  </w:num>
  <w:num w:numId="27">
    <w:abstractNumId w:val="2"/>
  </w:num>
  <w:num w:numId="28">
    <w:abstractNumId w:val="36"/>
  </w:num>
  <w:num w:numId="29">
    <w:abstractNumId w:val="18"/>
  </w:num>
  <w:num w:numId="30">
    <w:abstractNumId w:val="0"/>
  </w:num>
  <w:num w:numId="31">
    <w:abstractNumId w:val="25"/>
  </w:num>
  <w:num w:numId="32">
    <w:abstractNumId w:val="37"/>
  </w:num>
  <w:num w:numId="33">
    <w:abstractNumId w:val="34"/>
  </w:num>
  <w:num w:numId="34">
    <w:abstractNumId w:val="14"/>
  </w:num>
  <w:num w:numId="35">
    <w:abstractNumId w:val="12"/>
  </w:num>
  <w:num w:numId="36">
    <w:abstractNumId w:val="41"/>
  </w:num>
  <w:num w:numId="37">
    <w:abstractNumId w:val="23"/>
  </w:num>
  <w:num w:numId="38">
    <w:abstractNumId w:val="45"/>
  </w:num>
  <w:num w:numId="39">
    <w:abstractNumId w:val="57"/>
  </w:num>
  <w:num w:numId="40">
    <w:abstractNumId w:val="33"/>
  </w:num>
  <w:num w:numId="41">
    <w:abstractNumId w:val="51"/>
  </w:num>
  <w:num w:numId="42">
    <w:abstractNumId w:val="39"/>
  </w:num>
  <w:num w:numId="43">
    <w:abstractNumId w:val="4"/>
  </w:num>
  <w:num w:numId="44">
    <w:abstractNumId w:val="29"/>
  </w:num>
  <w:num w:numId="45">
    <w:abstractNumId w:val="38"/>
  </w:num>
  <w:num w:numId="46">
    <w:abstractNumId w:val="8"/>
  </w:num>
  <w:num w:numId="47">
    <w:abstractNumId w:val="40"/>
  </w:num>
  <w:num w:numId="48">
    <w:abstractNumId w:val="53"/>
  </w:num>
  <w:num w:numId="49">
    <w:abstractNumId w:val="27"/>
  </w:num>
  <w:num w:numId="50">
    <w:abstractNumId w:val="31"/>
  </w:num>
  <w:num w:numId="51">
    <w:abstractNumId w:val="15"/>
  </w:num>
  <w:num w:numId="52">
    <w:abstractNumId w:val="47"/>
  </w:num>
  <w:num w:numId="53">
    <w:abstractNumId w:val="24"/>
  </w:num>
  <w:num w:numId="54">
    <w:abstractNumId w:val="13"/>
  </w:num>
  <w:num w:numId="55">
    <w:abstractNumId w:val="5"/>
  </w:num>
  <w:num w:numId="56">
    <w:abstractNumId w:val="7"/>
  </w:num>
  <w:num w:numId="57">
    <w:abstractNumId w:val="9"/>
  </w:num>
  <w:num w:numId="58">
    <w:abstractNumId w:val="26"/>
  </w:num>
  <w:numIdMacAtCleanup w:val="5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ar-SA" w:vendorID="64" w:dllVersion="4096" w:nlCheck="1" w:checkStyle="0"/>
  <w:activeWritingStyle w:appName="MSWord" w:lang="en-US" w:vendorID="64" w:dllVersion="0" w:nlCheck="1" w:checkStyle="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46CE"/>
    <w:rsid w:val="00012157"/>
    <w:rsid w:val="000127B0"/>
    <w:rsid w:val="00045A5A"/>
    <w:rsid w:val="000473CB"/>
    <w:rsid w:val="000553E2"/>
    <w:rsid w:val="00064AF2"/>
    <w:rsid w:val="00065273"/>
    <w:rsid w:val="000666A9"/>
    <w:rsid w:val="000679F6"/>
    <w:rsid w:val="0007677B"/>
    <w:rsid w:val="00093B5A"/>
    <w:rsid w:val="000963DF"/>
    <w:rsid w:val="000A07F0"/>
    <w:rsid w:val="000A44CE"/>
    <w:rsid w:val="000A60A5"/>
    <w:rsid w:val="000B0606"/>
    <w:rsid w:val="000B0E44"/>
    <w:rsid w:val="000B0EF8"/>
    <w:rsid w:val="000B797C"/>
    <w:rsid w:val="000C6F01"/>
    <w:rsid w:val="000D07ED"/>
    <w:rsid w:val="000D0FC1"/>
    <w:rsid w:val="000D1957"/>
    <w:rsid w:val="000F44B4"/>
    <w:rsid w:val="000F5207"/>
    <w:rsid w:val="00110DBD"/>
    <w:rsid w:val="0011182F"/>
    <w:rsid w:val="00126ECE"/>
    <w:rsid w:val="00141E5D"/>
    <w:rsid w:val="0014474D"/>
    <w:rsid w:val="00147EF9"/>
    <w:rsid w:val="00155AD3"/>
    <w:rsid w:val="001577E9"/>
    <w:rsid w:val="0016064C"/>
    <w:rsid w:val="00160CF9"/>
    <w:rsid w:val="00164B83"/>
    <w:rsid w:val="00165AC2"/>
    <w:rsid w:val="00167074"/>
    <w:rsid w:val="001770DD"/>
    <w:rsid w:val="0018415B"/>
    <w:rsid w:val="00187560"/>
    <w:rsid w:val="0019015C"/>
    <w:rsid w:val="001902DB"/>
    <w:rsid w:val="00190D11"/>
    <w:rsid w:val="00192532"/>
    <w:rsid w:val="00192908"/>
    <w:rsid w:val="001B0242"/>
    <w:rsid w:val="001B373A"/>
    <w:rsid w:val="001B5412"/>
    <w:rsid w:val="001B74E5"/>
    <w:rsid w:val="001C2162"/>
    <w:rsid w:val="001C6A9E"/>
    <w:rsid w:val="001D1CF6"/>
    <w:rsid w:val="001D7037"/>
    <w:rsid w:val="001D7EC3"/>
    <w:rsid w:val="001F1743"/>
    <w:rsid w:val="00200E98"/>
    <w:rsid w:val="002065CB"/>
    <w:rsid w:val="0020733D"/>
    <w:rsid w:val="00213BE9"/>
    <w:rsid w:val="0021799B"/>
    <w:rsid w:val="0022085A"/>
    <w:rsid w:val="002254B2"/>
    <w:rsid w:val="002333FA"/>
    <w:rsid w:val="002338CF"/>
    <w:rsid w:val="00263BAC"/>
    <w:rsid w:val="00263F37"/>
    <w:rsid w:val="00266ABA"/>
    <w:rsid w:val="002725EC"/>
    <w:rsid w:val="00282B23"/>
    <w:rsid w:val="00287AE2"/>
    <w:rsid w:val="002A1DF3"/>
    <w:rsid w:val="002A2F45"/>
    <w:rsid w:val="002C1143"/>
    <w:rsid w:val="002C5F3A"/>
    <w:rsid w:val="002C7992"/>
    <w:rsid w:val="002E2DD6"/>
    <w:rsid w:val="002E4AF2"/>
    <w:rsid w:val="002F6BB7"/>
    <w:rsid w:val="0030512B"/>
    <w:rsid w:val="00314A57"/>
    <w:rsid w:val="00314B71"/>
    <w:rsid w:val="00323907"/>
    <w:rsid w:val="003255D0"/>
    <w:rsid w:val="00325B76"/>
    <w:rsid w:val="00336CF8"/>
    <w:rsid w:val="003450AC"/>
    <w:rsid w:val="0035095D"/>
    <w:rsid w:val="00353729"/>
    <w:rsid w:val="00353A00"/>
    <w:rsid w:val="0036090E"/>
    <w:rsid w:val="003617CE"/>
    <w:rsid w:val="00363440"/>
    <w:rsid w:val="00375CCF"/>
    <w:rsid w:val="00397E4A"/>
    <w:rsid w:val="003B5612"/>
    <w:rsid w:val="003D1B86"/>
    <w:rsid w:val="003E3B11"/>
    <w:rsid w:val="0040760A"/>
    <w:rsid w:val="004130C8"/>
    <w:rsid w:val="00423035"/>
    <w:rsid w:val="0042580F"/>
    <w:rsid w:val="004303D7"/>
    <w:rsid w:val="004317BE"/>
    <w:rsid w:val="004335A0"/>
    <w:rsid w:val="00434AAA"/>
    <w:rsid w:val="00436935"/>
    <w:rsid w:val="00442611"/>
    <w:rsid w:val="00455823"/>
    <w:rsid w:val="00457855"/>
    <w:rsid w:val="00457E08"/>
    <w:rsid w:val="00461CBF"/>
    <w:rsid w:val="00464943"/>
    <w:rsid w:val="004768DD"/>
    <w:rsid w:val="00477123"/>
    <w:rsid w:val="004854D2"/>
    <w:rsid w:val="004945D9"/>
    <w:rsid w:val="004A3B73"/>
    <w:rsid w:val="004A4267"/>
    <w:rsid w:val="004B2F67"/>
    <w:rsid w:val="004B4EE7"/>
    <w:rsid w:val="004B63C5"/>
    <w:rsid w:val="004C6F2C"/>
    <w:rsid w:val="004D3976"/>
    <w:rsid w:val="004D6EF6"/>
    <w:rsid w:val="004E1F98"/>
    <w:rsid w:val="004E3BAA"/>
    <w:rsid w:val="004E3DEF"/>
    <w:rsid w:val="004E510B"/>
    <w:rsid w:val="004E716D"/>
    <w:rsid w:val="004E727D"/>
    <w:rsid w:val="004F1504"/>
    <w:rsid w:val="004F21D0"/>
    <w:rsid w:val="004F7738"/>
    <w:rsid w:val="00500332"/>
    <w:rsid w:val="00502FAA"/>
    <w:rsid w:val="005068D1"/>
    <w:rsid w:val="00511376"/>
    <w:rsid w:val="00512457"/>
    <w:rsid w:val="00516D1E"/>
    <w:rsid w:val="00522DC5"/>
    <w:rsid w:val="00530847"/>
    <w:rsid w:val="00535090"/>
    <w:rsid w:val="00536DD9"/>
    <w:rsid w:val="00551975"/>
    <w:rsid w:val="00561444"/>
    <w:rsid w:val="005731E3"/>
    <w:rsid w:val="005831A9"/>
    <w:rsid w:val="00583925"/>
    <w:rsid w:val="00590B27"/>
    <w:rsid w:val="005A00B0"/>
    <w:rsid w:val="005B38F7"/>
    <w:rsid w:val="005E4556"/>
    <w:rsid w:val="005E769C"/>
    <w:rsid w:val="005F1306"/>
    <w:rsid w:val="005F4FCA"/>
    <w:rsid w:val="005F52E9"/>
    <w:rsid w:val="00603FC2"/>
    <w:rsid w:val="00621AD2"/>
    <w:rsid w:val="00624C88"/>
    <w:rsid w:val="00625C1D"/>
    <w:rsid w:val="006264F1"/>
    <w:rsid w:val="00627224"/>
    <w:rsid w:val="0062761F"/>
    <w:rsid w:val="00643250"/>
    <w:rsid w:val="00644954"/>
    <w:rsid w:val="006479B1"/>
    <w:rsid w:val="006553DE"/>
    <w:rsid w:val="00680231"/>
    <w:rsid w:val="00681493"/>
    <w:rsid w:val="006948DE"/>
    <w:rsid w:val="00694B4A"/>
    <w:rsid w:val="00696CC7"/>
    <w:rsid w:val="006A0E5F"/>
    <w:rsid w:val="006D2CC5"/>
    <w:rsid w:val="006D400C"/>
    <w:rsid w:val="006E1896"/>
    <w:rsid w:val="006F1001"/>
    <w:rsid w:val="006F10A4"/>
    <w:rsid w:val="006F6988"/>
    <w:rsid w:val="007110AA"/>
    <w:rsid w:val="00714DC6"/>
    <w:rsid w:val="00721035"/>
    <w:rsid w:val="0072349E"/>
    <w:rsid w:val="00724869"/>
    <w:rsid w:val="007335FC"/>
    <w:rsid w:val="007505F4"/>
    <w:rsid w:val="00763C19"/>
    <w:rsid w:val="007757E3"/>
    <w:rsid w:val="00776F5A"/>
    <w:rsid w:val="007945A7"/>
    <w:rsid w:val="00794DC6"/>
    <w:rsid w:val="007B0E54"/>
    <w:rsid w:val="007B4E7C"/>
    <w:rsid w:val="007D1067"/>
    <w:rsid w:val="007D268D"/>
    <w:rsid w:val="007E3A20"/>
    <w:rsid w:val="007E3A22"/>
    <w:rsid w:val="007F1BF0"/>
    <w:rsid w:val="007F40CD"/>
    <w:rsid w:val="007F55CC"/>
    <w:rsid w:val="008052A1"/>
    <w:rsid w:val="00813D2C"/>
    <w:rsid w:val="008151DF"/>
    <w:rsid w:val="00815A44"/>
    <w:rsid w:val="00816543"/>
    <w:rsid w:val="00817D8F"/>
    <w:rsid w:val="008216D7"/>
    <w:rsid w:val="00823760"/>
    <w:rsid w:val="00826E26"/>
    <w:rsid w:val="00830E99"/>
    <w:rsid w:val="00832F0F"/>
    <w:rsid w:val="00834071"/>
    <w:rsid w:val="00863BBD"/>
    <w:rsid w:val="008748C0"/>
    <w:rsid w:val="0087632F"/>
    <w:rsid w:val="00877AAC"/>
    <w:rsid w:val="008811E3"/>
    <w:rsid w:val="00883BC9"/>
    <w:rsid w:val="0089000A"/>
    <w:rsid w:val="008B5DAC"/>
    <w:rsid w:val="008B742C"/>
    <w:rsid w:val="008D008B"/>
    <w:rsid w:val="008E1B8D"/>
    <w:rsid w:val="008F1EAE"/>
    <w:rsid w:val="008F5196"/>
    <w:rsid w:val="008F6963"/>
    <w:rsid w:val="00900F8C"/>
    <w:rsid w:val="0090701F"/>
    <w:rsid w:val="009125CE"/>
    <w:rsid w:val="00924EA4"/>
    <w:rsid w:val="00946DDE"/>
    <w:rsid w:val="00951D19"/>
    <w:rsid w:val="009614EB"/>
    <w:rsid w:val="00975ADE"/>
    <w:rsid w:val="00983A7C"/>
    <w:rsid w:val="009939AD"/>
    <w:rsid w:val="009B6888"/>
    <w:rsid w:val="009B6FA9"/>
    <w:rsid w:val="009C0161"/>
    <w:rsid w:val="009C6819"/>
    <w:rsid w:val="009D108D"/>
    <w:rsid w:val="009D7C7F"/>
    <w:rsid w:val="009E0855"/>
    <w:rsid w:val="009E1436"/>
    <w:rsid w:val="009E528E"/>
    <w:rsid w:val="009E5668"/>
    <w:rsid w:val="009F4B1B"/>
    <w:rsid w:val="00A00AB8"/>
    <w:rsid w:val="00A012BE"/>
    <w:rsid w:val="00A01586"/>
    <w:rsid w:val="00A040A3"/>
    <w:rsid w:val="00A27139"/>
    <w:rsid w:val="00A30336"/>
    <w:rsid w:val="00A31F71"/>
    <w:rsid w:val="00A343C5"/>
    <w:rsid w:val="00A34993"/>
    <w:rsid w:val="00A3571F"/>
    <w:rsid w:val="00A3720F"/>
    <w:rsid w:val="00A675FA"/>
    <w:rsid w:val="00A71D15"/>
    <w:rsid w:val="00A73832"/>
    <w:rsid w:val="00A74F76"/>
    <w:rsid w:val="00A75FA9"/>
    <w:rsid w:val="00A80A94"/>
    <w:rsid w:val="00A83308"/>
    <w:rsid w:val="00A87A17"/>
    <w:rsid w:val="00A90FA0"/>
    <w:rsid w:val="00AA79E9"/>
    <w:rsid w:val="00AB0A70"/>
    <w:rsid w:val="00AB1070"/>
    <w:rsid w:val="00AC4FD7"/>
    <w:rsid w:val="00AC6FB5"/>
    <w:rsid w:val="00AD7C09"/>
    <w:rsid w:val="00AE283A"/>
    <w:rsid w:val="00AE3ECA"/>
    <w:rsid w:val="00AE5456"/>
    <w:rsid w:val="00AF43D6"/>
    <w:rsid w:val="00AF6005"/>
    <w:rsid w:val="00AF6CD1"/>
    <w:rsid w:val="00B0058B"/>
    <w:rsid w:val="00B078DA"/>
    <w:rsid w:val="00B223D6"/>
    <w:rsid w:val="00B244AF"/>
    <w:rsid w:val="00B26079"/>
    <w:rsid w:val="00B453BE"/>
    <w:rsid w:val="00B55620"/>
    <w:rsid w:val="00B628CD"/>
    <w:rsid w:val="00B63B0F"/>
    <w:rsid w:val="00B63F98"/>
    <w:rsid w:val="00B7678A"/>
    <w:rsid w:val="00B76CCC"/>
    <w:rsid w:val="00B84AAA"/>
    <w:rsid w:val="00B84C8F"/>
    <w:rsid w:val="00B853B1"/>
    <w:rsid w:val="00B96A67"/>
    <w:rsid w:val="00BB2C8B"/>
    <w:rsid w:val="00BB45B5"/>
    <w:rsid w:val="00BD31C4"/>
    <w:rsid w:val="00BD47CE"/>
    <w:rsid w:val="00BE47BC"/>
    <w:rsid w:val="00BF119A"/>
    <w:rsid w:val="00BF2D84"/>
    <w:rsid w:val="00BF7E6B"/>
    <w:rsid w:val="00C001FF"/>
    <w:rsid w:val="00C04D0B"/>
    <w:rsid w:val="00C0526F"/>
    <w:rsid w:val="00C132E1"/>
    <w:rsid w:val="00C13F69"/>
    <w:rsid w:val="00C1526E"/>
    <w:rsid w:val="00C30196"/>
    <w:rsid w:val="00C326F2"/>
    <w:rsid w:val="00C32CD0"/>
    <w:rsid w:val="00C43BFA"/>
    <w:rsid w:val="00C44ADB"/>
    <w:rsid w:val="00C50164"/>
    <w:rsid w:val="00C508FD"/>
    <w:rsid w:val="00C540C1"/>
    <w:rsid w:val="00C642AA"/>
    <w:rsid w:val="00C71E18"/>
    <w:rsid w:val="00C74368"/>
    <w:rsid w:val="00C9314D"/>
    <w:rsid w:val="00CA1400"/>
    <w:rsid w:val="00CA42FB"/>
    <w:rsid w:val="00CA7A82"/>
    <w:rsid w:val="00CC3F86"/>
    <w:rsid w:val="00CC7FAA"/>
    <w:rsid w:val="00CF3C0E"/>
    <w:rsid w:val="00D032AE"/>
    <w:rsid w:val="00D22171"/>
    <w:rsid w:val="00D32834"/>
    <w:rsid w:val="00D341CB"/>
    <w:rsid w:val="00D42378"/>
    <w:rsid w:val="00D43E90"/>
    <w:rsid w:val="00D517F5"/>
    <w:rsid w:val="00D6052C"/>
    <w:rsid w:val="00D7465C"/>
    <w:rsid w:val="00D7535E"/>
    <w:rsid w:val="00D850A0"/>
    <w:rsid w:val="00D9116D"/>
    <w:rsid w:val="00D930AB"/>
    <w:rsid w:val="00DA5EA6"/>
    <w:rsid w:val="00DB4B6C"/>
    <w:rsid w:val="00DB7A90"/>
    <w:rsid w:val="00DC0770"/>
    <w:rsid w:val="00DD427A"/>
    <w:rsid w:val="00DD6E4C"/>
    <w:rsid w:val="00DE61EF"/>
    <w:rsid w:val="00DF1172"/>
    <w:rsid w:val="00DF6867"/>
    <w:rsid w:val="00DF69A8"/>
    <w:rsid w:val="00E04565"/>
    <w:rsid w:val="00E07E4E"/>
    <w:rsid w:val="00E1024C"/>
    <w:rsid w:val="00E11A11"/>
    <w:rsid w:val="00E205AF"/>
    <w:rsid w:val="00E272BB"/>
    <w:rsid w:val="00E33FD0"/>
    <w:rsid w:val="00E355A6"/>
    <w:rsid w:val="00E441E6"/>
    <w:rsid w:val="00E56A47"/>
    <w:rsid w:val="00E62B25"/>
    <w:rsid w:val="00E66A91"/>
    <w:rsid w:val="00E71C79"/>
    <w:rsid w:val="00E80FD9"/>
    <w:rsid w:val="00E87F30"/>
    <w:rsid w:val="00EA0037"/>
    <w:rsid w:val="00EA5B5E"/>
    <w:rsid w:val="00EA6B5D"/>
    <w:rsid w:val="00ED203B"/>
    <w:rsid w:val="00ED68DF"/>
    <w:rsid w:val="00EE1E7A"/>
    <w:rsid w:val="00EE5CB9"/>
    <w:rsid w:val="00EE7BCE"/>
    <w:rsid w:val="00EE7F34"/>
    <w:rsid w:val="00EF3A10"/>
    <w:rsid w:val="00EF6480"/>
    <w:rsid w:val="00EF6FDB"/>
    <w:rsid w:val="00F0589C"/>
    <w:rsid w:val="00F208E9"/>
    <w:rsid w:val="00F23AE8"/>
    <w:rsid w:val="00F249E5"/>
    <w:rsid w:val="00F30306"/>
    <w:rsid w:val="00F33859"/>
    <w:rsid w:val="00F3679B"/>
    <w:rsid w:val="00F36AA5"/>
    <w:rsid w:val="00F476D1"/>
    <w:rsid w:val="00F5294A"/>
    <w:rsid w:val="00F546CE"/>
    <w:rsid w:val="00F6091B"/>
    <w:rsid w:val="00F65D24"/>
    <w:rsid w:val="00F74CA9"/>
    <w:rsid w:val="00F753B8"/>
    <w:rsid w:val="00F76391"/>
    <w:rsid w:val="00F82D41"/>
    <w:rsid w:val="00F82D67"/>
    <w:rsid w:val="00F83367"/>
    <w:rsid w:val="00F942F9"/>
    <w:rsid w:val="00F96CD0"/>
    <w:rsid w:val="00FA17DB"/>
    <w:rsid w:val="00FA269D"/>
    <w:rsid w:val="00FA3EEC"/>
    <w:rsid w:val="00FB3196"/>
    <w:rsid w:val="00FC0346"/>
    <w:rsid w:val="00FC3188"/>
    <w:rsid w:val="00FC3471"/>
    <w:rsid w:val="00FC3C1B"/>
    <w:rsid w:val="00FC4F8D"/>
    <w:rsid w:val="00FC7B33"/>
    <w:rsid w:val="00FD2494"/>
    <w:rsid w:val="00FD3F8E"/>
    <w:rsid w:val="00FF2C06"/>
    <w:rsid w:val="00FF728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23EE5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B0606"/>
    <w:pPr>
      <w:bidi/>
    </w:pPr>
  </w:style>
  <w:style w:type="paragraph" w:styleId="Heading1">
    <w:name w:val="heading 1"/>
    <w:basedOn w:val="Normal"/>
    <w:next w:val="Normal"/>
    <w:link w:val="Heading1Char"/>
    <w:uiPriority w:val="9"/>
    <w:qFormat/>
    <w:rsid w:val="00E33FD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33FD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BD31C4"/>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D517F5"/>
    <w:pPr>
      <w:keepNext/>
      <w:keepLines/>
      <w:spacing w:before="200" w:after="0"/>
      <w:outlineLvl w:val="3"/>
    </w:pPr>
    <w:rPr>
      <w:rFonts w:asciiTheme="majorHAnsi" w:eastAsiaTheme="majorEastAsia" w:hAnsiTheme="majorHAnsi" w:cstheme="majorBidi"/>
      <w:b/>
      <w:bCs/>
      <w:i/>
      <w:iCs/>
      <w:color w:val="4472C4" w:themeColor="accent1"/>
    </w:rPr>
  </w:style>
  <w:style w:type="paragraph" w:styleId="Heading5">
    <w:name w:val="heading 5"/>
    <w:basedOn w:val="Normal"/>
    <w:next w:val="Normal"/>
    <w:link w:val="Heading5Char"/>
    <w:uiPriority w:val="9"/>
    <w:semiHidden/>
    <w:unhideWhenUsed/>
    <w:qFormat/>
    <w:rsid w:val="006F1001"/>
    <w:pPr>
      <w:keepNext/>
      <w:keepLines/>
      <w:spacing w:before="200" w:after="0"/>
      <w:outlineLvl w:val="4"/>
    </w:pPr>
    <w:rPr>
      <w:rFonts w:asciiTheme="majorHAnsi" w:eastAsiaTheme="majorEastAsia" w:hAnsiTheme="majorHAnsi" w:cstheme="majorBidi"/>
      <w:color w:val="1F3763" w:themeColor="accent1" w:themeShade="7F"/>
    </w:rPr>
  </w:style>
  <w:style w:type="paragraph" w:styleId="Heading6">
    <w:name w:val="heading 6"/>
    <w:basedOn w:val="Normal"/>
    <w:next w:val="Normal"/>
    <w:link w:val="Heading6Char"/>
    <w:uiPriority w:val="9"/>
    <w:semiHidden/>
    <w:unhideWhenUsed/>
    <w:qFormat/>
    <w:rsid w:val="006F1001"/>
    <w:pPr>
      <w:keepNext/>
      <w:keepLines/>
      <w:spacing w:before="200" w:after="0"/>
      <w:outlineLvl w:val="5"/>
    </w:pPr>
    <w:rPr>
      <w:rFonts w:asciiTheme="majorHAnsi" w:eastAsiaTheme="majorEastAsia" w:hAnsiTheme="majorHAnsi" w:cstheme="majorBidi"/>
      <w:i/>
      <w:iCs/>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customStyle="1" w:styleId="p1">
    <w:name w:val="p1"/>
    <w:basedOn w:val="Normal"/>
    <w:rsid w:val="00155AD3"/>
    <w:pPr>
      <w:bidi w:val="0"/>
      <w:spacing w:after="0" w:line="240" w:lineRule="auto"/>
    </w:pPr>
    <w:rPr>
      <w:rFonts w:ascii=".AppleSystemUIFont" w:eastAsiaTheme="minorEastAsia" w:hAnsi=".AppleSystemUIFont" w:cs="Times New Roman"/>
      <w:kern w:val="0"/>
      <w:sz w:val="26"/>
      <w:szCs w:val="26"/>
      <w14:ligatures w14:val="none"/>
    </w:rPr>
  </w:style>
  <w:style w:type="paragraph" w:customStyle="1" w:styleId="p2">
    <w:name w:val="p2"/>
    <w:basedOn w:val="Normal"/>
    <w:rsid w:val="00155AD3"/>
    <w:pPr>
      <w:bidi w:val="0"/>
      <w:spacing w:after="0" w:line="240" w:lineRule="auto"/>
    </w:pPr>
    <w:rPr>
      <w:rFonts w:ascii=".AppleSystemUIFont" w:eastAsiaTheme="minorEastAsia" w:hAnsi=".AppleSystemUIFont" w:cs="Times New Roman"/>
      <w:kern w:val="0"/>
      <w:sz w:val="26"/>
      <w:szCs w:val="26"/>
      <w14:ligatures w14:val="none"/>
    </w:rPr>
  </w:style>
  <w:style w:type="character" w:customStyle="1" w:styleId="s1">
    <w:name w:val="s1"/>
    <w:basedOn w:val="DefaultParagraphFont"/>
    <w:rsid w:val="00155AD3"/>
    <w:rPr>
      <w:rFonts w:ascii="UICTFontTextStyleEmphasizedBody" w:hAnsi="UICTFontTextStyleEmphasizedBody" w:hint="default"/>
      <w:b/>
      <w:bCs/>
      <w:i w:val="0"/>
      <w:iCs w:val="0"/>
      <w:sz w:val="26"/>
      <w:szCs w:val="26"/>
    </w:rPr>
  </w:style>
  <w:style w:type="character" w:customStyle="1" w:styleId="s2">
    <w:name w:val="s2"/>
    <w:basedOn w:val="DefaultParagraphFont"/>
    <w:rsid w:val="00155AD3"/>
    <w:rPr>
      <w:rFonts w:ascii="UICTFontTextStyleBody" w:hAnsi="UICTFontTextStyleBody" w:hint="default"/>
      <w:b w:val="0"/>
      <w:bCs w:val="0"/>
      <w:i w:val="0"/>
      <w:iCs w:val="0"/>
      <w:sz w:val="26"/>
      <w:szCs w:val="26"/>
    </w:rPr>
  </w:style>
  <w:style w:type="paragraph" w:customStyle="1" w:styleId="s3">
    <w:name w:val="s3"/>
    <w:basedOn w:val="Normal"/>
    <w:rsid w:val="009E0855"/>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paragraph" w:styleId="NormalWeb">
    <w:name w:val="Normal (Web)"/>
    <w:basedOn w:val="Normal"/>
    <w:uiPriority w:val="99"/>
    <w:unhideWhenUsed/>
    <w:rsid w:val="00F30306"/>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character" w:customStyle="1" w:styleId="apple-converted-space">
    <w:name w:val="apple-converted-space"/>
    <w:basedOn w:val="DefaultParagraphFont"/>
    <w:rsid w:val="007E3A22"/>
  </w:style>
  <w:style w:type="paragraph" w:customStyle="1" w:styleId="p3">
    <w:name w:val="p3"/>
    <w:basedOn w:val="Normal"/>
    <w:rsid w:val="00DF1172"/>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character" w:customStyle="1" w:styleId="apple-tab-span">
    <w:name w:val="apple-tab-span"/>
    <w:basedOn w:val="DefaultParagraphFont"/>
    <w:rsid w:val="001770DD"/>
  </w:style>
  <w:style w:type="paragraph" w:customStyle="1" w:styleId="p4">
    <w:name w:val="p4"/>
    <w:basedOn w:val="Normal"/>
    <w:rsid w:val="001770DD"/>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paragraph" w:customStyle="1" w:styleId="p5">
    <w:name w:val="p5"/>
    <w:basedOn w:val="Normal"/>
    <w:rsid w:val="001770DD"/>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character" w:customStyle="1" w:styleId="s4">
    <w:name w:val="s4"/>
    <w:basedOn w:val="DefaultParagraphFont"/>
    <w:rsid w:val="009D7C7F"/>
  </w:style>
  <w:style w:type="character" w:customStyle="1" w:styleId="s5">
    <w:name w:val="s5"/>
    <w:basedOn w:val="DefaultParagraphFont"/>
    <w:rsid w:val="009D7C7F"/>
  </w:style>
  <w:style w:type="paragraph" w:styleId="ListParagraph">
    <w:name w:val="List Paragraph"/>
    <w:basedOn w:val="Normal"/>
    <w:uiPriority w:val="34"/>
    <w:qFormat/>
    <w:rsid w:val="00397E4A"/>
    <w:pPr>
      <w:ind w:left="720"/>
      <w:contextualSpacing/>
    </w:pPr>
  </w:style>
  <w:style w:type="character" w:styleId="Hyperlink">
    <w:name w:val="Hyperlink"/>
    <w:basedOn w:val="DefaultParagraphFont"/>
    <w:uiPriority w:val="99"/>
    <w:unhideWhenUsed/>
    <w:rsid w:val="00621AD2"/>
    <w:rPr>
      <w:color w:val="0563C1" w:themeColor="hyperlink"/>
      <w:u w:val="single"/>
    </w:rPr>
  </w:style>
  <w:style w:type="character" w:customStyle="1" w:styleId="UnresolvedMention1">
    <w:name w:val="Unresolved Mention1"/>
    <w:basedOn w:val="DefaultParagraphFont"/>
    <w:uiPriority w:val="99"/>
    <w:semiHidden/>
    <w:unhideWhenUsed/>
    <w:rsid w:val="00621AD2"/>
    <w:rPr>
      <w:color w:val="605E5C"/>
      <w:shd w:val="clear" w:color="auto" w:fill="E1DFDD"/>
    </w:rPr>
  </w:style>
  <w:style w:type="character" w:styleId="FollowedHyperlink">
    <w:name w:val="FollowedHyperlink"/>
    <w:basedOn w:val="DefaultParagraphFont"/>
    <w:uiPriority w:val="99"/>
    <w:semiHidden/>
    <w:unhideWhenUsed/>
    <w:rsid w:val="00C30196"/>
    <w:rPr>
      <w:color w:val="954F72" w:themeColor="followedHyperlink"/>
      <w:u w:val="single"/>
    </w:rPr>
  </w:style>
  <w:style w:type="character" w:customStyle="1" w:styleId="Heading1Char">
    <w:name w:val="Heading 1 Char"/>
    <w:basedOn w:val="DefaultParagraphFont"/>
    <w:link w:val="Heading1"/>
    <w:uiPriority w:val="9"/>
    <w:rsid w:val="00E33FD0"/>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E33FD0"/>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E33FD0"/>
    <w:pPr>
      <w:bidi w:val="0"/>
      <w:outlineLvl w:val="9"/>
    </w:pPr>
    <w:rPr>
      <w:kern w:val="0"/>
      <w14:ligatures w14:val="none"/>
    </w:rPr>
  </w:style>
  <w:style w:type="paragraph" w:styleId="TOC1">
    <w:name w:val="toc 1"/>
    <w:basedOn w:val="Normal"/>
    <w:next w:val="Normal"/>
    <w:autoRedefine/>
    <w:uiPriority w:val="39"/>
    <w:unhideWhenUsed/>
    <w:rsid w:val="00E33FD0"/>
    <w:pPr>
      <w:spacing w:after="100"/>
    </w:pPr>
  </w:style>
  <w:style w:type="paragraph" w:styleId="TOC2">
    <w:name w:val="toc 2"/>
    <w:basedOn w:val="Normal"/>
    <w:next w:val="Normal"/>
    <w:autoRedefine/>
    <w:uiPriority w:val="39"/>
    <w:unhideWhenUsed/>
    <w:rsid w:val="00E33FD0"/>
    <w:pPr>
      <w:spacing w:after="100"/>
      <w:ind w:left="220"/>
    </w:pPr>
  </w:style>
  <w:style w:type="character" w:customStyle="1" w:styleId="Heading3Char">
    <w:name w:val="Heading 3 Char"/>
    <w:basedOn w:val="DefaultParagraphFont"/>
    <w:link w:val="Heading3"/>
    <w:uiPriority w:val="9"/>
    <w:rsid w:val="00BD31C4"/>
    <w:rPr>
      <w:rFonts w:asciiTheme="majorHAnsi" w:eastAsiaTheme="majorEastAsia" w:hAnsiTheme="majorHAnsi" w:cstheme="majorBidi"/>
      <w:color w:val="1F3763" w:themeColor="accent1" w:themeShade="7F"/>
      <w:sz w:val="24"/>
      <w:szCs w:val="24"/>
    </w:rPr>
  </w:style>
  <w:style w:type="paragraph" w:styleId="TOC3">
    <w:name w:val="toc 3"/>
    <w:basedOn w:val="Normal"/>
    <w:next w:val="Normal"/>
    <w:autoRedefine/>
    <w:uiPriority w:val="39"/>
    <w:unhideWhenUsed/>
    <w:rsid w:val="000D07ED"/>
    <w:pPr>
      <w:bidi w:val="0"/>
      <w:spacing w:after="100"/>
      <w:ind w:left="440"/>
    </w:pPr>
    <w:rPr>
      <w:rFonts w:eastAsiaTheme="minorEastAsia" w:cs="Times New Roman"/>
      <w:kern w:val="0"/>
      <w14:ligatures w14:val="none"/>
    </w:rPr>
  </w:style>
  <w:style w:type="paragraph" w:styleId="BalloonText">
    <w:name w:val="Balloon Text"/>
    <w:basedOn w:val="Normal"/>
    <w:link w:val="BalloonTextChar"/>
    <w:uiPriority w:val="99"/>
    <w:semiHidden/>
    <w:unhideWhenUsed/>
    <w:rsid w:val="0072349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2349E"/>
    <w:rPr>
      <w:rFonts w:ascii="Tahoma" w:hAnsi="Tahoma" w:cs="Tahoma"/>
      <w:sz w:val="16"/>
      <w:szCs w:val="16"/>
    </w:rPr>
  </w:style>
  <w:style w:type="character" w:styleId="Strong">
    <w:name w:val="Strong"/>
    <w:basedOn w:val="DefaultParagraphFont"/>
    <w:uiPriority w:val="22"/>
    <w:qFormat/>
    <w:rsid w:val="0072349E"/>
    <w:rPr>
      <w:b/>
      <w:bCs/>
    </w:rPr>
  </w:style>
  <w:style w:type="table" w:styleId="TableGrid">
    <w:name w:val="Table Grid"/>
    <w:basedOn w:val="TableNormal"/>
    <w:uiPriority w:val="39"/>
    <w:rsid w:val="004F773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5Char">
    <w:name w:val="Heading 5 Char"/>
    <w:basedOn w:val="DefaultParagraphFont"/>
    <w:link w:val="Heading5"/>
    <w:uiPriority w:val="9"/>
    <w:semiHidden/>
    <w:rsid w:val="006F1001"/>
    <w:rPr>
      <w:rFonts w:asciiTheme="majorHAnsi" w:eastAsiaTheme="majorEastAsia" w:hAnsiTheme="majorHAnsi" w:cstheme="majorBidi"/>
      <w:color w:val="1F3763" w:themeColor="accent1" w:themeShade="7F"/>
    </w:rPr>
  </w:style>
  <w:style w:type="character" w:customStyle="1" w:styleId="Heading6Char">
    <w:name w:val="Heading 6 Char"/>
    <w:basedOn w:val="DefaultParagraphFont"/>
    <w:link w:val="Heading6"/>
    <w:uiPriority w:val="9"/>
    <w:semiHidden/>
    <w:rsid w:val="006F1001"/>
    <w:rPr>
      <w:rFonts w:asciiTheme="majorHAnsi" w:eastAsiaTheme="majorEastAsia" w:hAnsiTheme="majorHAnsi" w:cstheme="majorBidi"/>
      <w:i/>
      <w:iCs/>
      <w:color w:val="1F3763" w:themeColor="accent1" w:themeShade="7F"/>
    </w:rPr>
  </w:style>
  <w:style w:type="character" w:customStyle="1" w:styleId="Heading4Char">
    <w:name w:val="Heading 4 Char"/>
    <w:basedOn w:val="DefaultParagraphFont"/>
    <w:link w:val="Heading4"/>
    <w:uiPriority w:val="9"/>
    <w:rsid w:val="00D517F5"/>
    <w:rPr>
      <w:rFonts w:asciiTheme="majorHAnsi" w:eastAsiaTheme="majorEastAsia" w:hAnsiTheme="majorHAnsi" w:cstheme="majorBidi"/>
      <w:b/>
      <w:bCs/>
      <w:i/>
      <w:iCs/>
      <w:color w:val="4472C4" w:themeColor="accent1"/>
    </w:rPr>
  </w:style>
  <w:style w:type="paragraph" w:styleId="TOC4">
    <w:name w:val="toc 4"/>
    <w:basedOn w:val="Normal"/>
    <w:next w:val="Normal"/>
    <w:autoRedefine/>
    <w:uiPriority w:val="39"/>
    <w:unhideWhenUsed/>
    <w:rsid w:val="009E528E"/>
    <w:pPr>
      <w:spacing w:after="100" w:line="278" w:lineRule="auto"/>
      <w:ind w:left="720"/>
    </w:pPr>
    <w:rPr>
      <w:rFonts w:eastAsiaTheme="minorEastAsia"/>
      <w:sz w:val="24"/>
      <w:szCs w:val="24"/>
    </w:rPr>
  </w:style>
  <w:style w:type="paragraph" w:styleId="TOC5">
    <w:name w:val="toc 5"/>
    <w:basedOn w:val="Normal"/>
    <w:next w:val="Normal"/>
    <w:autoRedefine/>
    <w:uiPriority w:val="39"/>
    <w:unhideWhenUsed/>
    <w:rsid w:val="009E528E"/>
    <w:pPr>
      <w:spacing w:after="100" w:line="278" w:lineRule="auto"/>
      <w:ind w:left="960"/>
    </w:pPr>
    <w:rPr>
      <w:rFonts w:eastAsiaTheme="minorEastAsia"/>
      <w:sz w:val="24"/>
      <w:szCs w:val="24"/>
    </w:rPr>
  </w:style>
  <w:style w:type="paragraph" w:styleId="TOC6">
    <w:name w:val="toc 6"/>
    <w:basedOn w:val="Normal"/>
    <w:next w:val="Normal"/>
    <w:autoRedefine/>
    <w:uiPriority w:val="39"/>
    <w:unhideWhenUsed/>
    <w:rsid w:val="009E528E"/>
    <w:pPr>
      <w:spacing w:after="100" w:line="278" w:lineRule="auto"/>
      <w:ind w:left="1200"/>
    </w:pPr>
    <w:rPr>
      <w:rFonts w:eastAsiaTheme="minorEastAsia"/>
      <w:sz w:val="24"/>
      <w:szCs w:val="24"/>
    </w:rPr>
  </w:style>
  <w:style w:type="paragraph" w:styleId="TOC7">
    <w:name w:val="toc 7"/>
    <w:basedOn w:val="Normal"/>
    <w:next w:val="Normal"/>
    <w:autoRedefine/>
    <w:uiPriority w:val="39"/>
    <w:unhideWhenUsed/>
    <w:rsid w:val="009E528E"/>
    <w:pPr>
      <w:spacing w:after="100" w:line="278" w:lineRule="auto"/>
      <w:ind w:left="1440"/>
    </w:pPr>
    <w:rPr>
      <w:rFonts w:eastAsiaTheme="minorEastAsia"/>
      <w:sz w:val="24"/>
      <w:szCs w:val="24"/>
    </w:rPr>
  </w:style>
  <w:style w:type="paragraph" w:styleId="TOC8">
    <w:name w:val="toc 8"/>
    <w:basedOn w:val="Normal"/>
    <w:next w:val="Normal"/>
    <w:autoRedefine/>
    <w:uiPriority w:val="39"/>
    <w:unhideWhenUsed/>
    <w:rsid w:val="009E528E"/>
    <w:pPr>
      <w:spacing w:after="100" w:line="278" w:lineRule="auto"/>
      <w:ind w:left="1680"/>
    </w:pPr>
    <w:rPr>
      <w:rFonts w:eastAsiaTheme="minorEastAsia"/>
      <w:sz w:val="24"/>
      <w:szCs w:val="24"/>
    </w:rPr>
  </w:style>
  <w:style w:type="paragraph" w:styleId="TOC9">
    <w:name w:val="toc 9"/>
    <w:basedOn w:val="Normal"/>
    <w:next w:val="Normal"/>
    <w:autoRedefine/>
    <w:uiPriority w:val="39"/>
    <w:unhideWhenUsed/>
    <w:rsid w:val="009E528E"/>
    <w:pPr>
      <w:spacing w:after="100" w:line="278" w:lineRule="auto"/>
      <w:ind w:left="1920"/>
    </w:pPr>
    <w:rPr>
      <w:rFonts w:eastAsiaTheme="minorEastAsia"/>
      <w:sz w:val="24"/>
      <w:szCs w:val="24"/>
    </w:rPr>
  </w:style>
  <w:style w:type="character" w:customStyle="1" w:styleId="UnresolvedMention2">
    <w:name w:val="Unresolved Mention2"/>
    <w:basedOn w:val="DefaultParagraphFont"/>
    <w:uiPriority w:val="99"/>
    <w:semiHidden/>
    <w:unhideWhenUsed/>
    <w:rsid w:val="009E528E"/>
    <w:rPr>
      <w:color w:val="605E5C"/>
      <w:shd w:val="clear" w:color="auto" w:fill="E1DFDD"/>
    </w:rPr>
  </w:style>
  <w:style w:type="character" w:customStyle="1" w:styleId="UnresolvedMention">
    <w:name w:val="Unresolved Mention"/>
    <w:basedOn w:val="DefaultParagraphFont"/>
    <w:uiPriority w:val="99"/>
    <w:semiHidden/>
    <w:unhideWhenUsed/>
    <w:rsid w:val="00D42378"/>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B0606"/>
    <w:pPr>
      <w:bidi/>
    </w:pPr>
  </w:style>
  <w:style w:type="paragraph" w:styleId="Heading1">
    <w:name w:val="heading 1"/>
    <w:basedOn w:val="Normal"/>
    <w:next w:val="Normal"/>
    <w:link w:val="Heading1Char"/>
    <w:uiPriority w:val="9"/>
    <w:qFormat/>
    <w:rsid w:val="00E33FD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33FD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BD31C4"/>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D517F5"/>
    <w:pPr>
      <w:keepNext/>
      <w:keepLines/>
      <w:spacing w:before="200" w:after="0"/>
      <w:outlineLvl w:val="3"/>
    </w:pPr>
    <w:rPr>
      <w:rFonts w:asciiTheme="majorHAnsi" w:eastAsiaTheme="majorEastAsia" w:hAnsiTheme="majorHAnsi" w:cstheme="majorBidi"/>
      <w:b/>
      <w:bCs/>
      <w:i/>
      <w:iCs/>
      <w:color w:val="4472C4" w:themeColor="accent1"/>
    </w:rPr>
  </w:style>
  <w:style w:type="paragraph" w:styleId="Heading5">
    <w:name w:val="heading 5"/>
    <w:basedOn w:val="Normal"/>
    <w:next w:val="Normal"/>
    <w:link w:val="Heading5Char"/>
    <w:uiPriority w:val="9"/>
    <w:semiHidden/>
    <w:unhideWhenUsed/>
    <w:qFormat/>
    <w:rsid w:val="006F1001"/>
    <w:pPr>
      <w:keepNext/>
      <w:keepLines/>
      <w:spacing w:before="200" w:after="0"/>
      <w:outlineLvl w:val="4"/>
    </w:pPr>
    <w:rPr>
      <w:rFonts w:asciiTheme="majorHAnsi" w:eastAsiaTheme="majorEastAsia" w:hAnsiTheme="majorHAnsi" w:cstheme="majorBidi"/>
      <w:color w:val="1F3763" w:themeColor="accent1" w:themeShade="7F"/>
    </w:rPr>
  </w:style>
  <w:style w:type="paragraph" w:styleId="Heading6">
    <w:name w:val="heading 6"/>
    <w:basedOn w:val="Normal"/>
    <w:next w:val="Normal"/>
    <w:link w:val="Heading6Char"/>
    <w:uiPriority w:val="9"/>
    <w:semiHidden/>
    <w:unhideWhenUsed/>
    <w:qFormat/>
    <w:rsid w:val="006F1001"/>
    <w:pPr>
      <w:keepNext/>
      <w:keepLines/>
      <w:spacing w:before="200" w:after="0"/>
      <w:outlineLvl w:val="5"/>
    </w:pPr>
    <w:rPr>
      <w:rFonts w:asciiTheme="majorHAnsi" w:eastAsiaTheme="majorEastAsia" w:hAnsiTheme="majorHAnsi" w:cstheme="majorBidi"/>
      <w:i/>
      <w:iCs/>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customStyle="1" w:styleId="p1">
    <w:name w:val="p1"/>
    <w:basedOn w:val="Normal"/>
    <w:rsid w:val="00155AD3"/>
    <w:pPr>
      <w:bidi w:val="0"/>
      <w:spacing w:after="0" w:line="240" w:lineRule="auto"/>
    </w:pPr>
    <w:rPr>
      <w:rFonts w:ascii=".AppleSystemUIFont" w:eastAsiaTheme="minorEastAsia" w:hAnsi=".AppleSystemUIFont" w:cs="Times New Roman"/>
      <w:kern w:val="0"/>
      <w:sz w:val="26"/>
      <w:szCs w:val="26"/>
      <w14:ligatures w14:val="none"/>
    </w:rPr>
  </w:style>
  <w:style w:type="paragraph" w:customStyle="1" w:styleId="p2">
    <w:name w:val="p2"/>
    <w:basedOn w:val="Normal"/>
    <w:rsid w:val="00155AD3"/>
    <w:pPr>
      <w:bidi w:val="0"/>
      <w:spacing w:after="0" w:line="240" w:lineRule="auto"/>
    </w:pPr>
    <w:rPr>
      <w:rFonts w:ascii=".AppleSystemUIFont" w:eastAsiaTheme="minorEastAsia" w:hAnsi=".AppleSystemUIFont" w:cs="Times New Roman"/>
      <w:kern w:val="0"/>
      <w:sz w:val="26"/>
      <w:szCs w:val="26"/>
      <w14:ligatures w14:val="none"/>
    </w:rPr>
  </w:style>
  <w:style w:type="character" w:customStyle="1" w:styleId="s1">
    <w:name w:val="s1"/>
    <w:basedOn w:val="DefaultParagraphFont"/>
    <w:rsid w:val="00155AD3"/>
    <w:rPr>
      <w:rFonts w:ascii="UICTFontTextStyleEmphasizedBody" w:hAnsi="UICTFontTextStyleEmphasizedBody" w:hint="default"/>
      <w:b/>
      <w:bCs/>
      <w:i w:val="0"/>
      <w:iCs w:val="0"/>
      <w:sz w:val="26"/>
      <w:szCs w:val="26"/>
    </w:rPr>
  </w:style>
  <w:style w:type="character" w:customStyle="1" w:styleId="s2">
    <w:name w:val="s2"/>
    <w:basedOn w:val="DefaultParagraphFont"/>
    <w:rsid w:val="00155AD3"/>
    <w:rPr>
      <w:rFonts w:ascii="UICTFontTextStyleBody" w:hAnsi="UICTFontTextStyleBody" w:hint="default"/>
      <w:b w:val="0"/>
      <w:bCs w:val="0"/>
      <w:i w:val="0"/>
      <w:iCs w:val="0"/>
      <w:sz w:val="26"/>
      <w:szCs w:val="26"/>
    </w:rPr>
  </w:style>
  <w:style w:type="paragraph" w:customStyle="1" w:styleId="s3">
    <w:name w:val="s3"/>
    <w:basedOn w:val="Normal"/>
    <w:rsid w:val="009E0855"/>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paragraph" w:styleId="NormalWeb">
    <w:name w:val="Normal (Web)"/>
    <w:basedOn w:val="Normal"/>
    <w:uiPriority w:val="99"/>
    <w:unhideWhenUsed/>
    <w:rsid w:val="00F30306"/>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character" w:customStyle="1" w:styleId="apple-converted-space">
    <w:name w:val="apple-converted-space"/>
    <w:basedOn w:val="DefaultParagraphFont"/>
    <w:rsid w:val="007E3A22"/>
  </w:style>
  <w:style w:type="paragraph" w:customStyle="1" w:styleId="p3">
    <w:name w:val="p3"/>
    <w:basedOn w:val="Normal"/>
    <w:rsid w:val="00DF1172"/>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character" w:customStyle="1" w:styleId="apple-tab-span">
    <w:name w:val="apple-tab-span"/>
    <w:basedOn w:val="DefaultParagraphFont"/>
    <w:rsid w:val="001770DD"/>
  </w:style>
  <w:style w:type="paragraph" w:customStyle="1" w:styleId="p4">
    <w:name w:val="p4"/>
    <w:basedOn w:val="Normal"/>
    <w:rsid w:val="001770DD"/>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paragraph" w:customStyle="1" w:styleId="p5">
    <w:name w:val="p5"/>
    <w:basedOn w:val="Normal"/>
    <w:rsid w:val="001770DD"/>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character" w:customStyle="1" w:styleId="s4">
    <w:name w:val="s4"/>
    <w:basedOn w:val="DefaultParagraphFont"/>
    <w:rsid w:val="009D7C7F"/>
  </w:style>
  <w:style w:type="character" w:customStyle="1" w:styleId="s5">
    <w:name w:val="s5"/>
    <w:basedOn w:val="DefaultParagraphFont"/>
    <w:rsid w:val="009D7C7F"/>
  </w:style>
  <w:style w:type="paragraph" w:styleId="ListParagraph">
    <w:name w:val="List Paragraph"/>
    <w:basedOn w:val="Normal"/>
    <w:uiPriority w:val="34"/>
    <w:qFormat/>
    <w:rsid w:val="00397E4A"/>
    <w:pPr>
      <w:ind w:left="720"/>
      <w:contextualSpacing/>
    </w:pPr>
  </w:style>
  <w:style w:type="character" w:styleId="Hyperlink">
    <w:name w:val="Hyperlink"/>
    <w:basedOn w:val="DefaultParagraphFont"/>
    <w:uiPriority w:val="99"/>
    <w:unhideWhenUsed/>
    <w:rsid w:val="00621AD2"/>
    <w:rPr>
      <w:color w:val="0563C1" w:themeColor="hyperlink"/>
      <w:u w:val="single"/>
    </w:rPr>
  </w:style>
  <w:style w:type="character" w:customStyle="1" w:styleId="UnresolvedMention1">
    <w:name w:val="Unresolved Mention1"/>
    <w:basedOn w:val="DefaultParagraphFont"/>
    <w:uiPriority w:val="99"/>
    <w:semiHidden/>
    <w:unhideWhenUsed/>
    <w:rsid w:val="00621AD2"/>
    <w:rPr>
      <w:color w:val="605E5C"/>
      <w:shd w:val="clear" w:color="auto" w:fill="E1DFDD"/>
    </w:rPr>
  </w:style>
  <w:style w:type="character" w:styleId="FollowedHyperlink">
    <w:name w:val="FollowedHyperlink"/>
    <w:basedOn w:val="DefaultParagraphFont"/>
    <w:uiPriority w:val="99"/>
    <w:semiHidden/>
    <w:unhideWhenUsed/>
    <w:rsid w:val="00C30196"/>
    <w:rPr>
      <w:color w:val="954F72" w:themeColor="followedHyperlink"/>
      <w:u w:val="single"/>
    </w:rPr>
  </w:style>
  <w:style w:type="character" w:customStyle="1" w:styleId="Heading1Char">
    <w:name w:val="Heading 1 Char"/>
    <w:basedOn w:val="DefaultParagraphFont"/>
    <w:link w:val="Heading1"/>
    <w:uiPriority w:val="9"/>
    <w:rsid w:val="00E33FD0"/>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E33FD0"/>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E33FD0"/>
    <w:pPr>
      <w:bidi w:val="0"/>
      <w:outlineLvl w:val="9"/>
    </w:pPr>
    <w:rPr>
      <w:kern w:val="0"/>
      <w14:ligatures w14:val="none"/>
    </w:rPr>
  </w:style>
  <w:style w:type="paragraph" w:styleId="TOC1">
    <w:name w:val="toc 1"/>
    <w:basedOn w:val="Normal"/>
    <w:next w:val="Normal"/>
    <w:autoRedefine/>
    <w:uiPriority w:val="39"/>
    <w:unhideWhenUsed/>
    <w:rsid w:val="00E33FD0"/>
    <w:pPr>
      <w:spacing w:after="100"/>
    </w:pPr>
  </w:style>
  <w:style w:type="paragraph" w:styleId="TOC2">
    <w:name w:val="toc 2"/>
    <w:basedOn w:val="Normal"/>
    <w:next w:val="Normal"/>
    <w:autoRedefine/>
    <w:uiPriority w:val="39"/>
    <w:unhideWhenUsed/>
    <w:rsid w:val="00E33FD0"/>
    <w:pPr>
      <w:spacing w:after="100"/>
      <w:ind w:left="220"/>
    </w:pPr>
  </w:style>
  <w:style w:type="character" w:customStyle="1" w:styleId="Heading3Char">
    <w:name w:val="Heading 3 Char"/>
    <w:basedOn w:val="DefaultParagraphFont"/>
    <w:link w:val="Heading3"/>
    <w:uiPriority w:val="9"/>
    <w:rsid w:val="00BD31C4"/>
    <w:rPr>
      <w:rFonts w:asciiTheme="majorHAnsi" w:eastAsiaTheme="majorEastAsia" w:hAnsiTheme="majorHAnsi" w:cstheme="majorBidi"/>
      <w:color w:val="1F3763" w:themeColor="accent1" w:themeShade="7F"/>
      <w:sz w:val="24"/>
      <w:szCs w:val="24"/>
    </w:rPr>
  </w:style>
  <w:style w:type="paragraph" w:styleId="TOC3">
    <w:name w:val="toc 3"/>
    <w:basedOn w:val="Normal"/>
    <w:next w:val="Normal"/>
    <w:autoRedefine/>
    <w:uiPriority w:val="39"/>
    <w:unhideWhenUsed/>
    <w:rsid w:val="000D07ED"/>
    <w:pPr>
      <w:bidi w:val="0"/>
      <w:spacing w:after="100"/>
      <w:ind w:left="440"/>
    </w:pPr>
    <w:rPr>
      <w:rFonts w:eastAsiaTheme="minorEastAsia" w:cs="Times New Roman"/>
      <w:kern w:val="0"/>
      <w14:ligatures w14:val="none"/>
    </w:rPr>
  </w:style>
  <w:style w:type="paragraph" w:styleId="BalloonText">
    <w:name w:val="Balloon Text"/>
    <w:basedOn w:val="Normal"/>
    <w:link w:val="BalloonTextChar"/>
    <w:uiPriority w:val="99"/>
    <w:semiHidden/>
    <w:unhideWhenUsed/>
    <w:rsid w:val="0072349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2349E"/>
    <w:rPr>
      <w:rFonts w:ascii="Tahoma" w:hAnsi="Tahoma" w:cs="Tahoma"/>
      <w:sz w:val="16"/>
      <w:szCs w:val="16"/>
    </w:rPr>
  </w:style>
  <w:style w:type="character" w:styleId="Strong">
    <w:name w:val="Strong"/>
    <w:basedOn w:val="DefaultParagraphFont"/>
    <w:uiPriority w:val="22"/>
    <w:qFormat/>
    <w:rsid w:val="0072349E"/>
    <w:rPr>
      <w:b/>
      <w:bCs/>
    </w:rPr>
  </w:style>
  <w:style w:type="table" w:styleId="TableGrid">
    <w:name w:val="Table Grid"/>
    <w:basedOn w:val="TableNormal"/>
    <w:uiPriority w:val="39"/>
    <w:rsid w:val="004F773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5Char">
    <w:name w:val="Heading 5 Char"/>
    <w:basedOn w:val="DefaultParagraphFont"/>
    <w:link w:val="Heading5"/>
    <w:uiPriority w:val="9"/>
    <w:semiHidden/>
    <w:rsid w:val="006F1001"/>
    <w:rPr>
      <w:rFonts w:asciiTheme="majorHAnsi" w:eastAsiaTheme="majorEastAsia" w:hAnsiTheme="majorHAnsi" w:cstheme="majorBidi"/>
      <w:color w:val="1F3763" w:themeColor="accent1" w:themeShade="7F"/>
    </w:rPr>
  </w:style>
  <w:style w:type="character" w:customStyle="1" w:styleId="Heading6Char">
    <w:name w:val="Heading 6 Char"/>
    <w:basedOn w:val="DefaultParagraphFont"/>
    <w:link w:val="Heading6"/>
    <w:uiPriority w:val="9"/>
    <w:semiHidden/>
    <w:rsid w:val="006F1001"/>
    <w:rPr>
      <w:rFonts w:asciiTheme="majorHAnsi" w:eastAsiaTheme="majorEastAsia" w:hAnsiTheme="majorHAnsi" w:cstheme="majorBidi"/>
      <w:i/>
      <w:iCs/>
      <w:color w:val="1F3763" w:themeColor="accent1" w:themeShade="7F"/>
    </w:rPr>
  </w:style>
  <w:style w:type="character" w:customStyle="1" w:styleId="Heading4Char">
    <w:name w:val="Heading 4 Char"/>
    <w:basedOn w:val="DefaultParagraphFont"/>
    <w:link w:val="Heading4"/>
    <w:uiPriority w:val="9"/>
    <w:rsid w:val="00D517F5"/>
    <w:rPr>
      <w:rFonts w:asciiTheme="majorHAnsi" w:eastAsiaTheme="majorEastAsia" w:hAnsiTheme="majorHAnsi" w:cstheme="majorBidi"/>
      <w:b/>
      <w:bCs/>
      <w:i/>
      <w:iCs/>
      <w:color w:val="4472C4" w:themeColor="accent1"/>
    </w:rPr>
  </w:style>
  <w:style w:type="paragraph" w:styleId="TOC4">
    <w:name w:val="toc 4"/>
    <w:basedOn w:val="Normal"/>
    <w:next w:val="Normal"/>
    <w:autoRedefine/>
    <w:uiPriority w:val="39"/>
    <w:unhideWhenUsed/>
    <w:rsid w:val="009E528E"/>
    <w:pPr>
      <w:spacing w:after="100" w:line="278" w:lineRule="auto"/>
      <w:ind w:left="720"/>
    </w:pPr>
    <w:rPr>
      <w:rFonts w:eastAsiaTheme="minorEastAsia"/>
      <w:sz w:val="24"/>
      <w:szCs w:val="24"/>
    </w:rPr>
  </w:style>
  <w:style w:type="paragraph" w:styleId="TOC5">
    <w:name w:val="toc 5"/>
    <w:basedOn w:val="Normal"/>
    <w:next w:val="Normal"/>
    <w:autoRedefine/>
    <w:uiPriority w:val="39"/>
    <w:unhideWhenUsed/>
    <w:rsid w:val="009E528E"/>
    <w:pPr>
      <w:spacing w:after="100" w:line="278" w:lineRule="auto"/>
      <w:ind w:left="960"/>
    </w:pPr>
    <w:rPr>
      <w:rFonts w:eastAsiaTheme="minorEastAsia"/>
      <w:sz w:val="24"/>
      <w:szCs w:val="24"/>
    </w:rPr>
  </w:style>
  <w:style w:type="paragraph" w:styleId="TOC6">
    <w:name w:val="toc 6"/>
    <w:basedOn w:val="Normal"/>
    <w:next w:val="Normal"/>
    <w:autoRedefine/>
    <w:uiPriority w:val="39"/>
    <w:unhideWhenUsed/>
    <w:rsid w:val="009E528E"/>
    <w:pPr>
      <w:spacing w:after="100" w:line="278" w:lineRule="auto"/>
      <w:ind w:left="1200"/>
    </w:pPr>
    <w:rPr>
      <w:rFonts w:eastAsiaTheme="minorEastAsia"/>
      <w:sz w:val="24"/>
      <w:szCs w:val="24"/>
    </w:rPr>
  </w:style>
  <w:style w:type="paragraph" w:styleId="TOC7">
    <w:name w:val="toc 7"/>
    <w:basedOn w:val="Normal"/>
    <w:next w:val="Normal"/>
    <w:autoRedefine/>
    <w:uiPriority w:val="39"/>
    <w:unhideWhenUsed/>
    <w:rsid w:val="009E528E"/>
    <w:pPr>
      <w:spacing w:after="100" w:line="278" w:lineRule="auto"/>
      <w:ind w:left="1440"/>
    </w:pPr>
    <w:rPr>
      <w:rFonts w:eastAsiaTheme="minorEastAsia"/>
      <w:sz w:val="24"/>
      <w:szCs w:val="24"/>
    </w:rPr>
  </w:style>
  <w:style w:type="paragraph" w:styleId="TOC8">
    <w:name w:val="toc 8"/>
    <w:basedOn w:val="Normal"/>
    <w:next w:val="Normal"/>
    <w:autoRedefine/>
    <w:uiPriority w:val="39"/>
    <w:unhideWhenUsed/>
    <w:rsid w:val="009E528E"/>
    <w:pPr>
      <w:spacing w:after="100" w:line="278" w:lineRule="auto"/>
      <w:ind w:left="1680"/>
    </w:pPr>
    <w:rPr>
      <w:rFonts w:eastAsiaTheme="minorEastAsia"/>
      <w:sz w:val="24"/>
      <w:szCs w:val="24"/>
    </w:rPr>
  </w:style>
  <w:style w:type="paragraph" w:styleId="TOC9">
    <w:name w:val="toc 9"/>
    <w:basedOn w:val="Normal"/>
    <w:next w:val="Normal"/>
    <w:autoRedefine/>
    <w:uiPriority w:val="39"/>
    <w:unhideWhenUsed/>
    <w:rsid w:val="009E528E"/>
    <w:pPr>
      <w:spacing w:after="100" w:line="278" w:lineRule="auto"/>
      <w:ind w:left="1920"/>
    </w:pPr>
    <w:rPr>
      <w:rFonts w:eastAsiaTheme="minorEastAsia"/>
      <w:sz w:val="24"/>
      <w:szCs w:val="24"/>
    </w:rPr>
  </w:style>
  <w:style w:type="character" w:customStyle="1" w:styleId="UnresolvedMention2">
    <w:name w:val="Unresolved Mention2"/>
    <w:basedOn w:val="DefaultParagraphFont"/>
    <w:uiPriority w:val="99"/>
    <w:semiHidden/>
    <w:unhideWhenUsed/>
    <w:rsid w:val="009E528E"/>
    <w:rPr>
      <w:color w:val="605E5C"/>
      <w:shd w:val="clear" w:color="auto" w:fill="E1DFDD"/>
    </w:rPr>
  </w:style>
  <w:style w:type="character" w:customStyle="1" w:styleId="UnresolvedMention">
    <w:name w:val="Unresolved Mention"/>
    <w:basedOn w:val="DefaultParagraphFont"/>
    <w:uiPriority w:val="99"/>
    <w:semiHidden/>
    <w:unhideWhenUsed/>
    <w:rsid w:val="00D4237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07772">
      <w:bodyDiv w:val="1"/>
      <w:marLeft w:val="0"/>
      <w:marRight w:val="0"/>
      <w:marTop w:val="0"/>
      <w:marBottom w:val="0"/>
      <w:divBdr>
        <w:top w:val="none" w:sz="0" w:space="0" w:color="auto"/>
        <w:left w:val="none" w:sz="0" w:space="0" w:color="auto"/>
        <w:bottom w:val="none" w:sz="0" w:space="0" w:color="auto"/>
        <w:right w:val="none" w:sz="0" w:space="0" w:color="auto"/>
      </w:divBdr>
    </w:div>
    <w:div w:id="54352406">
      <w:bodyDiv w:val="1"/>
      <w:marLeft w:val="0"/>
      <w:marRight w:val="0"/>
      <w:marTop w:val="0"/>
      <w:marBottom w:val="0"/>
      <w:divBdr>
        <w:top w:val="none" w:sz="0" w:space="0" w:color="auto"/>
        <w:left w:val="none" w:sz="0" w:space="0" w:color="auto"/>
        <w:bottom w:val="none" w:sz="0" w:space="0" w:color="auto"/>
        <w:right w:val="none" w:sz="0" w:space="0" w:color="auto"/>
      </w:divBdr>
    </w:div>
    <w:div w:id="60100024">
      <w:bodyDiv w:val="1"/>
      <w:marLeft w:val="0"/>
      <w:marRight w:val="0"/>
      <w:marTop w:val="0"/>
      <w:marBottom w:val="0"/>
      <w:divBdr>
        <w:top w:val="none" w:sz="0" w:space="0" w:color="auto"/>
        <w:left w:val="none" w:sz="0" w:space="0" w:color="auto"/>
        <w:bottom w:val="none" w:sz="0" w:space="0" w:color="auto"/>
        <w:right w:val="none" w:sz="0" w:space="0" w:color="auto"/>
      </w:divBdr>
    </w:div>
    <w:div w:id="77023833">
      <w:bodyDiv w:val="1"/>
      <w:marLeft w:val="0"/>
      <w:marRight w:val="0"/>
      <w:marTop w:val="0"/>
      <w:marBottom w:val="0"/>
      <w:divBdr>
        <w:top w:val="none" w:sz="0" w:space="0" w:color="auto"/>
        <w:left w:val="none" w:sz="0" w:space="0" w:color="auto"/>
        <w:bottom w:val="none" w:sz="0" w:space="0" w:color="auto"/>
        <w:right w:val="none" w:sz="0" w:space="0" w:color="auto"/>
      </w:divBdr>
    </w:div>
    <w:div w:id="82606280">
      <w:bodyDiv w:val="1"/>
      <w:marLeft w:val="0"/>
      <w:marRight w:val="0"/>
      <w:marTop w:val="0"/>
      <w:marBottom w:val="0"/>
      <w:divBdr>
        <w:top w:val="none" w:sz="0" w:space="0" w:color="auto"/>
        <w:left w:val="none" w:sz="0" w:space="0" w:color="auto"/>
        <w:bottom w:val="none" w:sz="0" w:space="0" w:color="auto"/>
        <w:right w:val="none" w:sz="0" w:space="0" w:color="auto"/>
      </w:divBdr>
    </w:div>
    <w:div w:id="108859157">
      <w:bodyDiv w:val="1"/>
      <w:marLeft w:val="0"/>
      <w:marRight w:val="0"/>
      <w:marTop w:val="0"/>
      <w:marBottom w:val="0"/>
      <w:divBdr>
        <w:top w:val="none" w:sz="0" w:space="0" w:color="auto"/>
        <w:left w:val="none" w:sz="0" w:space="0" w:color="auto"/>
        <w:bottom w:val="none" w:sz="0" w:space="0" w:color="auto"/>
        <w:right w:val="none" w:sz="0" w:space="0" w:color="auto"/>
      </w:divBdr>
    </w:div>
    <w:div w:id="115636019">
      <w:bodyDiv w:val="1"/>
      <w:marLeft w:val="0"/>
      <w:marRight w:val="0"/>
      <w:marTop w:val="0"/>
      <w:marBottom w:val="0"/>
      <w:divBdr>
        <w:top w:val="none" w:sz="0" w:space="0" w:color="auto"/>
        <w:left w:val="none" w:sz="0" w:space="0" w:color="auto"/>
        <w:bottom w:val="none" w:sz="0" w:space="0" w:color="auto"/>
        <w:right w:val="none" w:sz="0" w:space="0" w:color="auto"/>
      </w:divBdr>
    </w:div>
    <w:div w:id="118766951">
      <w:bodyDiv w:val="1"/>
      <w:marLeft w:val="0"/>
      <w:marRight w:val="0"/>
      <w:marTop w:val="0"/>
      <w:marBottom w:val="0"/>
      <w:divBdr>
        <w:top w:val="none" w:sz="0" w:space="0" w:color="auto"/>
        <w:left w:val="none" w:sz="0" w:space="0" w:color="auto"/>
        <w:bottom w:val="none" w:sz="0" w:space="0" w:color="auto"/>
        <w:right w:val="none" w:sz="0" w:space="0" w:color="auto"/>
      </w:divBdr>
    </w:div>
    <w:div w:id="255672136">
      <w:bodyDiv w:val="1"/>
      <w:marLeft w:val="0"/>
      <w:marRight w:val="0"/>
      <w:marTop w:val="0"/>
      <w:marBottom w:val="0"/>
      <w:divBdr>
        <w:top w:val="none" w:sz="0" w:space="0" w:color="auto"/>
        <w:left w:val="none" w:sz="0" w:space="0" w:color="auto"/>
        <w:bottom w:val="none" w:sz="0" w:space="0" w:color="auto"/>
        <w:right w:val="none" w:sz="0" w:space="0" w:color="auto"/>
      </w:divBdr>
    </w:div>
    <w:div w:id="282929077">
      <w:bodyDiv w:val="1"/>
      <w:marLeft w:val="0"/>
      <w:marRight w:val="0"/>
      <w:marTop w:val="0"/>
      <w:marBottom w:val="0"/>
      <w:divBdr>
        <w:top w:val="none" w:sz="0" w:space="0" w:color="auto"/>
        <w:left w:val="none" w:sz="0" w:space="0" w:color="auto"/>
        <w:bottom w:val="none" w:sz="0" w:space="0" w:color="auto"/>
        <w:right w:val="none" w:sz="0" w:space="0" w:color="auto"/>
      </w:divBdr>
    </w:div>
    <w:div w:id="284822625">
      <w:bodyDiv w:val="1"/>
      <w:marLeft w:val="0"/>
      <w:marRight w:val="0"/>
      <w:marTop w:val="0"/>
      <w:marBottom w:val="0"/>
      <w:divBdr>
        <w:top w:val="none" w:sz="0" w:space="0" w:color="auto"/>
        <w:left w:val="none" w:sz="0" w:space="0" w:color="auto"/>
        <w:bottom w:val="none" w:sz="0" w:space="0" w:color="auto"/>
        <w:right w:val="none" w:sz="0" w:space="0" w:color="auto"/>
      </w:divBdr>
    </w:div>
    <w:div w:id="286393654">
      <w:bodyDiv w:val="1"/>
      <w:marLeft w:val="0"/>
      <w:marRight w:val="0"/>
      <w:marTop w:val="0"/>
      <w:marBottom w:val="0"/>
      <w:divBdr>
        <w:top w:val="none" w:sz="0" w:space="0" w:color="auto"/>
        <w:left w:val="none" w:sz="0" w:space="0" w:color="auto"/>
        <w:bottom w:val="none" w:sz="0" w:space="0" w:color="auto"/>
        <w:right w:val="none" w:sz="0" w:space="0" w:color="auto"/>
      </w:divBdr>
    </w:div>
    <w:div w:id="293945541">
      <w:bodyDiv w:val="1"/>
      <w:marLeft w:val="0"/>
      <w:marRight w:val="0"/>
      <w:marTop w:val="0"/>
      <w:marBottom w:val="0"/>
      <w:divBdr>
        <w:top w:val="none" w:sz="0" w:space="0" w:color="auto"/>
        <w:left w:val="none" w:sz="0" w:space="0" w:color="auto"/>
        <w:bottom w:val="none" w:sz="0" w:space="0" w:color="auto"/>
        <w:right w:val="none" w:sz="0" w:space="0" w:color="auto"/>
      </w:divBdr>
    </w:div>
    <w:div w:id="298655676">
      <w:bodyDiv w:val="1"/>
      <w:marLeft w:val="0"/>
      <w:marRight w:val="0"/>
      <w:marTop w:val="0"/>
      <w:marBottom w:val="0"/>
      <w:divBdr>
        <w:top w:val="none" w:sz="0" w:space="0" w:color="auto"/>
        <w:left w:val="none" w:sz="0" w:space="0" w:color="auto"/>
        <w:bottom w:val="none" w:sz="0" w:space="0" w:color="auto"/>
        <w:right w:val="none" w:sz="0" w:space="0" w:color="auto"/>
      </w:divBdr>
    </w:div>
    <w:div w:id="319039653">
      <w:bodyDiv w:val="1"/>
      <w:marLeft w:val="0"/>
      <w:marRight w:val="0"/>
      <w:marTop w:val="0"/>
      <w:marBottom w:val="0"/>
      <w:divBdr>
        <w:top w:val="none" w:sz="0" w:space="0" w:color="auto"/>
        <w:left w:val="none" w:sz="0" w:space="0" w:color="auto"/>
        <w:bottom w:val="none" w:sz="0" w:space="0" w:color="auto"/>
        <w:right w:val="none" w:sz="0" w:space="0" w:color="auto"/>
      </w:divBdr>
    </w:div>
    <w:div w:id="336733312">
      <w:bodyDiv w:val="1"/>
      <w:marLeft w:val="0"/>
      <w:marRight w:val="0"/>
      <w:marTop w:val="0"/>
      <w:marBottom w:val="0"/>
      <w:divBdr>
        <w:top w:val="none" w:sz="0" w:space="0" w:color="auto"/>
        <w:left w:val="none" w:sz="0" w:space="0" w:color="auto"/>
        <w:bottom w:val="none" w:sz="0" w:space="0" w:color="auto"/>
        <w:right w:val="none" w:sz="0" w:space="0" w:color="auto"/>
      </w:divBdr>
    </w:div>
    <w:div w:id="336807947">
      <w:bodyDiv w:val="1"/>
      <w:marLeft w:val="0"/>
      <w:marRight w:val="0"/>
      <w:marTop w:val="0"/>
      <w:marBottom w:val="0"/>
      <w:divBdr>
        <w:top w:val="none" w:sz="0" w:space="0" w:color="auto"/>
        <w:left w:val="none" w:sz="0" w:space="0" w:color="auto"/>
        <w:bottom w:val="none" w:sz="0" w:space="0" w:color="auto"/>
        <w:right w:val="none" w:sz="0" w:space="0" w:color="auto"/>
      </w:divBdr>
    </w:div>
    <w:div w:id="364135403">
      <w:bodyDiv w:val="1"/>
      <w:marLeft w:val="0"/>
      <w:marRight w:val="0"/>
      <w:marTop w:val="0"/>
      <w:marBottom w:val="0"/>
      <w:divBdr>
        <w:top w:val="none" w:sz="0" w:space="0" w:color="auto"/>
        <w:left w:val="none" w:sz="0" w:space="0" w:color="auto"/>
        <w:bottom w:val="none" w:sz="0" w:space="0" w:color="auto"/>
        <w:right w:val="none" w:sz="0" w:space="0" w:color="auto"/>
      </w:divBdr>
    </w:div>
    <w:div w:id="426851956">
      <w:bodyDiv w:val="1"/>
      <w:marLeft w:val="0"/>
      <w:marRight w:val="0"/>
      <w:marTop w:val="0"/>
      <w:marBottom w:val="0"/>
      <w:divBdr>
        <w:top w:val="none" w:sz="0" w:space="0" w:color="auto"/>
        <w:left w:val="none" w:sz="0" w:space="0" w:color="auto"/>
        <w:bottom w:val="none" w:sz="0" w:space="0" w:color="auto"/>
        <w:right w:val="none" w:sz="0" w:space="0" w:color="auto"/>
      </w:divBdr>
      <w:divsChild>
        <w:div w:id="798258811">
          <w:marLeft w:val="0"/>
          <w:marRight w:val="0"/>
          <w:marTop w:val="0"/>
          <w:marBottom w:val="0"/>
          <w:divBdr>
            <w:top w:val="none" w:sz="0" w:space="0" w:color="auto"/>
            <w:left w:val="none" w:sz="0" w:space="0" w:color="auto"/>
            <w:bottom w:val="none" w:sz="0" w:space="0" w:color="auto"/>
            <w:right w:val="none" w:sz="0" w:space="0" w:color="auto"/>
          </w:divBdr>
        </w:div>
        <w:div w:id="1245340368">
          <w:marLeft w:val="0"/>
          <w:marRight w:val="0"/>
          <w:marTop w:val="0"/>
          <w:marBottom w:val="0"/>
          <w:divBdr>
            <w:top w:val="none" w:sz="0" w:space="0" w:color="auto"/>
            <w:left w:val="none" w:sz="0" w:space="0" w:color="auto"/>
            <w:bottom w:val="none" w:sz="0" w:space="0" w:color="auto"/>
            <w:right w:val="none" w:sz="0" w:space="0" w:color="auto"/>
          </w:divBdr>
        </w:div>
      </w:divsChild>
    </w:div>
    <w:div w:id="429589503">
      <w:bodyDiv w:val="1"/>
      <w:marLeft w:val="0"/>
      <w:marRight w:val="0"/>
      <w:marTop w:val="0"/>
      <w:marBottom w:val="0"/>
      <w:divBdr>
        <w:top w:val="none" w:sz="0" w:space="0" w:color="auto"/>
        <w:left w:val="none" w:sz="0" w:space="0" w:color="auto"/>
        <w:bottom w:val="none" w:sz="0" w:space="0" w:color="auto"/>
        <w:right w:val="none" w:sz="0" w:space="0" w:color="auto"/>
      </w:divBdr>
    </w:div>
    <w:div w:id="430318963">
      <w:bodyDiv w:val="1"/>
      <w:marLeft w:val="0"/>
      <w:marRight w:val="0"/>
      <w:marTop w:val="0"/>
      <w:marBottom w:val="0"/>
      <w:divBdr>
        <w:top w:val="none" w:sz="0" w:space="0" w:color="auto"/>
        <w:left w:val="none" w:sz="0" w:space="0" w:color="auto"/>
        <w:bottom w:val="none" w:sz="0" w:space="0" w:color="auto"/>
        <w:right w:val="none" w:sz="0" w:space="0" w:color="auto"/>
      </w:divBdr>
    </w:div>
    <w:div w:id="450515001">
      <w:bodyDiv w:val="1"/>
      <w:marLeft w:val="0"/>
      <w:marRight w:val="0"/>
      <w:marTop w:val="0"/>
      <w:marBottom w:val="0"/>
      <w:divBdr>
        <w:top w:val="none" w:sz="0" w:space="0" w:color="auto"/>
        <w:left w:val="none" w:sz="0" w:space="0" w:color="auto"/>
        <w:bottom w:val="none" w:sz="0" w:space="0" w:color="auto"/>
        <w:right w:val="none" w:sz="0" w:space="0" w:color="auto"/>
      </w:divBdr>
    </w:div>
    <w:div w:id="456682964">
      <w:bodyDiv w:val="1"/>
      <w:marLeft w:val="0"/>
      <w:marRight w:val="0"/>
      <w:marTop w:val="0"/>
      <w:marBottom w:val="0"/>
      <w:divBdr>
        <w:top w:val="none" w:sz="0" w:space="0" w:color="auto"/>
        <w:left w:val="none" w:sz="0" w:space="0" w:color="auto"/>
        <w:bottom w:val="none" w:sz="0" w:space="0" w:color="auto"/>
        <w:right w:val="none" w:sz="0" w:space="0" w:color="auto"/>
      </w:divBdr>
    </w:div>
    <w:div w:id="497817512">
      <w:bodyDiv w:val="1"/>
      <w:marLeft w:val="0"/>
      <w:marRight w:val="0"/>
      <w:marTop w:val="0"/>
      <w:marBottom w:val="0"/>
      <w:divBdr>
        <w:top w:val="none" w:sz="0" w:space="0" w:color="auto"/>
        <w:left w:val="none" w:sz="0" w:space="0" w:color="auto"/>
        <w:bottom w:val="none" w:sz="0" w:space="0" w:color="auto"/>
        <w:right w:val="none" w:sz="0" w:space="0" w:color="auto"/>
      </w:divBdr>
      <w:divsChild>
        <w:div w:id="759567517">
          <w:marLeft w:val="0"/>
          <w:marRight w:val="0"/>
          <w:marTop w:val="0"/>
          <w:marBottom w:val="0"/>
          <w:divBdr>
            <w:top w:val="none" w:sz="0" w:space="0" w:color="auto"/>
            <w:left w:val="none" w:sz="0" w:space="0" w:color="auto"/>
            <w:bottom w:val="none" w:sz="0" w:space="0" w:color="auto"/>
            <w:right w:val="none" w:sz="0" w:space="0" w:color="auto"/>
          </w:divBdr>
        </w:div>
        <w:div w:id="932130009">
          <w:marLeft w:val="0"/>
          <w:marRight w:val="0"/>
          <w:marTop w:val="0"/>
          <w:marBottom w:val="0"/>
          <w:divBdr>
            <w:top w:val="none" w:sz="0" w:space="0" w:color="auto"/>
            <w:left w:val="none" w:sz="0" w:space="0" w:color="auto"/>
            <w:bottom w:val="none" w:sz="0" w:space="0" w:color="auto"/>
            <w:right w:val="none" w:sz="0" w:space="0" w:color="auto"/>
          </w:divBdr>
        </w:div>
        <w:div w:id="2115125320">
          <w:marLeft w:val="0"/>
          <w:marRight w:val="0"/>
          <w:marTop w:val="0"/>
          <w:marBottom w:val="0"/>
          <w:divBdr>
            <w:top w:val="none" w:sz="0" w:space="0" w:color="auto"/>
            <w:left w:val="none" w:sz="0" w:space="0" w:color="auto"/>
            <w:bottom w:val="none" w:sz="0" w:space="0" w:color="auto"/>
            <w:right w:val="none" w:sz="0" w:space="0" w:color="auto"/>
          </w:divBdr>
          <w:divsChild>
            <w:div w:id="742531580">
              <w:marLeft w:val="0"/>
              <w:marRight w:val="0"/>
              <w:marTop w:val="0"/>
              <w:marBottom w:val="0"/>
              <w:divBdr>
                <w:top w:val="none" w:sz="0" w:space="0" w:color="auto"/>
                <w:left w:val="none" w:sz="0" w:space="0" w:color="auto"/>
                <w:bottom w:val="none" w:sz="0" w:space="0" w:color="auto"/>
                <w:right w:val="none" w:sz="0" w:space="0" w:color="auto"/>
              </w:divBdr>
            </w:div>
            <w:div w:id="1023822444">
              <w:marLeft w:val="0"/>
              <w:marRight w:val="0"/>
              <w:marTop w:val="0"/>
              <w:marBottom w:val="0"/>
              <w:divBdr>
                <w:top w:val="none" w:sz="0" w:space="0" w:color="auto"/>
                <w:left w:val="none" w:sz="0" w:space="0" w:color="auto"/>
                <w:bottom w:val="none" w:sz="0" w:space="0" w:color="auto"/>
                <w:right w:val="none" w:sz="0" w:space="0" w:color="auto"/>
              </w:divBdr>
            </w:div>
            <w:div w:id="1642534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9709436">
      <w:bodyDiv w:val="1"/>
      <w:marLeft w:val="0"/>
      <w:marRight w:val="0"/>
      <w:marTop w:val="0"/>
      <w:marBottom w:val="0"/>
      <w:divBdr>
        <w:top w:val="none" w:sz="0" w:space="0" w:color="auto"/>
        <w:left w:val="none" w:sz="0" w:space="0" w:color="auto"/>
        <w:bottom w:val="none" w:sz="0" w:space="0" w:color="auto"/>
        <w:right w:val="none" w:sz="0" w:space="0" w:color="auto"/>
      </w:divBdr>
    </w:div>
    <w:div w:id="562060657">
      <w:bodyDiv w:val="1"/>
      <w:marLeft w:val="0"/>
      <w:marRight w:val="0"/>
      <w:marTop w:val="0"/>
      <w:marBottom w:val="0"/>
      <w:divBdr>
        <w:top w:val="none" w:sz="0" w:space="0" w:color="auto"/>
        <w:left w:val="none" w:sz="0" w:space="0" w:color="auto"/>
        <w:bottom w:val="none" w:sz="0" w:space="0" w:color="auto"/>
        <w:right w:val="none" w:sz="0" w:space="0" w:color="auto"/>
      </w:divBdr>
    </w:div>
    <w:div w:id="580261792">
      <w:bodyDiv w:val="1"/>
      <w:marLeft w:val="0"/>
      <w:marRight w:val="0"/>
      <w:marTop w:val="0"/>
      <w:marBottom w:val="0"/>
      <w:divBdr>
        <w:top w:val="none" w:sz="0" w:space="0" w:color="auto"/>
        <w:left w:val="none" w:sz="0" w:space="0" w:color="auto"/>
        <w:bottom w:val="none" w:sz="0" w:space="0" w:color="auto"/>
        <w:right w:val="none" w:sz="0" w:space="0" w:color="auto"/>
      </w:divBdr>
    </w:div>
    <w:div w:id="588078000">
      <w:bodyDiv w:val="1"/>
      <w:marLeft w:val="0"/>
      <w:marRight w:val="0"/>
      <w:marTop w:val="0"/>
      <w:marBottom w:val="0"/>
      <w:divBdr>
        <w:top w:val="none" w:sz="0" w:space="0" w:color="auto"/>
        <w:left w:val="none" w:sz="0" w:space="0" w:color="auto"/>
        <w:bottom w:val="none" w:sz="0" w:space="0" w:color="auto"/>
        <w:right w:val="none" w:sz="0" w:space="0" w:color="auto"/>
      </w:divBdr>
    </w:div>
    <w:div w:id="593175830">
      <w:bodyDiv w:val="1"/>
      <w:marLeft w:val="0"/>
      <w:marRight w:val="0"/>
      <w:marTop w:val="0"/>
      <w:marBottom w:val="0"/>
      <w:divBdr>
        <w:top w:val="none" w:sz="0" w:space="0" w:color="auto"/>
        <w:left w:val="none" w:sz="0" w:space="0" w:color="auto"/>
        <w:bottom w:val="none" w:sz="0" w:space="0" w:color="auto"/>
        <w:right w:val="none" w:sz="0" w:space="0" w:color="auto"/>
      </w:divBdr>
    </w:div>
    <w:div w:id="611132708">
      <w:bodyDiv w:val="1"/>
      <w:marLeft w:val="0"/>
      <w:marRight w:val="0"/>
      <w:marTop w:val="0"/>
      <w:marBottom w:val="0"/>
      <w:divBdr>
        <w:top w:val="none" w:sz="0" w:space="0" w:color="auto"/>
        <w:left w:val="none" w:sz="0" w:space="0" w:color="auto"/>
        <w:bottom w:val="none" w:sz="0" w:space="0" w:color="auto"/>
        <w:right w:val="none" w:sz="0" w:space="0" w:color="auto"/>
      </w:divBdr>
      <w:divsChild>
        <w:div w:id="1475485882">
          <w:marLeft w:val="0"/>
          <w:marRight w:val="0"/>
          <w:marTop w:val="0"/>
          <w:marBottom w:val="0"/>
          <w:divBdr>
            <w:top w:val="none" w:sz="0" w:space="0" w:color="auto"/>
            <w:left w:val="none" w:sz="0" w:space="0" w:color="auto"/>
            <w:bottom w:val="none" w:sz="0" w:space="0" w:color="auto"/>
            <w:right w:val="none" w:sz="0" w:space="0" w:color="auto"/>
          </w:divBdr>
          <w:divsChild>
            <w:div w:id="2123382273">
              <w:marLeft w:val="0"/>
              <w:marRight w:val="0"/>
              <w:marTop w:val="0"/>
              <w:marBottom w:val="0"/>
              <w:divBdr>
                <w:top w:val="none" w:sz="0" w:space="0" w:color="auto"/>
                <w:left w:val="none" w:sz="0" w:space="0" w:color="auto"/>
                <w:bottom w:val="none" w:sz="0" w:space="0" w:color="auto"/>
                <w:right w:val="none" w:sz="0" w:space="0" w:color="auto"/>
              </w:divBdr>
              <w:divsChild>
                <w:div w:id="1542091457">
                  <w:marLeft w:val="0"/>
                  <w:marRight w:val="0"/>
                  <w:marTop w:val="0"/>
                  <w:marBottom w:val="0"/>
                  <w:divBdr>
                    <w:top w:val="none" w:sz="0" w:space="0" w:color="auto"/>
                    <w:left w:val="none" w:sz="0" w:space="0" w:color="auto"/>
                    <w:bottom w:val="none" w:sz="0" w:space="0" w:color="auto"/>
                    <w:right w:val="none" w:sz="0" w:space="0" w:color="auto"/>
                  </w:divBdr>
                  <w:divsChild>
                    <w:div w:id="648286872">
                      <w:marLeft w:val="0"/>
                      <w:marRight w:val="0"/>
                      <w:marTop w:val="0"/>
                      <w:marBottom w:val="0"/>
                      <w:divBdr>
                        <w:top w:val="none" w:sz="0" w:space="0" w:color="auto"/>
                        <w:left w:val="none" w:sz="0" w:space="0" w:color="auto"/>
                        <w:bottom w:val="none" w:sz="0" w:space="0" w:color="auto"/>
                        <w:right w:val="none" w:sz="0" w:space="0" w:color="auto"/>
                      </w:divBdr>
                      <w:divsChild>
                        <w:div w:id="611397722">
                          <w:marLeft w:val="0"/>
                          <w:marRight w:val="0"/>
                          <w:marTop w:val="0"/>
                          <w:marBottom w:val="0"/>
                          <w:divBdr>
                            <w:top w:val="none" w:sz="0" w:space="0" w:color="auto"/>
                            <w:left w:val="none" w:sz="0" w:space="0" w:color="auto"/>
                            <w:bottom w:val="none" w:sz="0" w:space="0" w:color="auto"/>
                            <w:right w:val="none" w:sz="0" w:space="0" w:color="auto"/>
                          </w:divBdr>
                          <w:divsChild>
                            <w:div w:id="1738360568">
                              <w:marLeft w:val="0"/>
                              <w:marRight w:val="0"/>
                              <w:marTop w:val="0"/>
                              <w:marBottom w:val="0"/>
                              <w:divBdr>
                                <w:top w:val="none" w:sz="0" w:space="0" w:color="auto"/>
                                <w:left w:val="none" w:sz="0" w:space="0" w:color="auto"/>
                                <w:bottom w:val="none" w:sz="0" w:space="0" w:color="auto"/>
                                <w:right w:val="none" w:sz="0" w:space="0" w:color="auto"/>
                              </w:divBdr>
                              <w:divsChild>
                                <w:div w:id="574513432">
                                  <w:marLeft w:val="0"/>
                                  <w:marRight w:val="0"/>
                                  <w:marTop w:val="0"/>
                                  <w:marBottom w:val="0"/>
                                  <w:divBdr>
                                    <w:top w:val="none" w:sz="0" w:space="0" w:color="auto"/>
                                    <w:left w:val="none" w:sz="0" w:space="0" w:color="auto"/>
                                    <w:bottom w:val="none" w:sz="0" w:space="0" w:color="auto"/>
                                    <w:right w:val="none" w:sz="0" w:space="0" w:color="auto"/>
                                  </w:divBdr>
                                  <w:divsChild>
                                    <w:div w:id="356734665">
                                      <w:marLeft w:val="0"/>
                                      <w:marRight w:val="0"/>
                                      <w:marTop w:val="0"/>
                                      <w:marBottom w:val="0"/>
                                      <w:divBdr>
                                        <w:top w:val="none" w:sz="0" w:space="0" w:color="auto"/>
                                        <w:left w:val="none" w:sz="0" w:space="0" w:color="auto"/>
                                        <w:bottom w:val="none" w:sz="0" w:space="0" w:color="auto"/>
                                        <w:right w:val="none" w:sz="0" w:space="0" w:color="auto"/>
                                      </w:divBdr>
                                      <w:divsChild>
                                        <w:div w:id="1731228877">
                                          <w:marLeft w:val="0"/>
                                          <w:marRight w:val="0"/>
                                          <w:marTop w:val="0"/>
                                          <w:marBottom w:val="0"/>
                                          <w:divBdr>
                                            <w:top w:val="none" w:sz="0" w:space="0" w:color="auto"/>
                                            <w:left w:val="none" w:sz="0" w:space="0" w:color="auto"/>
                                            <w:bottom w:val="none" w:sz="0" w:space="0" w:color="auto"/>
                                            <w:right w:val="none" w:sz="0" w:space="0" w:color="auto"/>
                                          </w:divBdr>
                                          <w:divsChild>
                                            <w:div w:id="1044597805">
                                              <w:marLeft w:val="0"/>
                                              <w:marRight w:val="0"/>
                                              <w:marTop w:val="0"/>
                                              <w:marBottom w:val="0"/>
                                              <w:divBdr>
                                                <w:top w:val="none" w:sz="0" w:space="0" w:color="auto"/>
                                                <w:left w:val="none" w:sz="0" w:space="0" w:color="auto"/>
                                                <w:bottom w:val="none" w:sz="0" w:space="0" w:color="auto"/>
                                                <w:right w:val="none" w:sz="0" w:space="0" w:color="auto"/>
                                              </w:divBdr>
                                              <w:divsChild>
                                                <w:div w:id="1124081421">
                                                  <w:marLeft w:val="0"/>
                                                  <w:marRight w:val="0"/>
                                                  <w:marTop w:val="0"/>
                                                  <w:marBottom w:val="0"/>
                                                  <w:divBdr>
                                                    <w:top w:val="none" w:sz="0" w:space="0" w:color="auto"/>
                                                    <w:left w:val="none" w:sz="0" w:space="0" w:color="auto"/>
                                                    <w:bottom w:val="none" w:sz="0" w:space="0" w:color="auto"/>
                                                    <w:right w:val="none" w:sz="0" w:space="0" w:color="auto"/>
                                                  </w:divBdr>
                                                  <w:divsChild>
                                                    <w:div w:id="1879003147">
                                                      <w:marLeft w:val="0"/>
                                                      <w:marRight w:val="0"/>
                                                      <w:marTop w:val="0"/>
                                                      <w:marBottom w:val="0"/>
                                                      <w:divBdr>
                                                        <w:top w:val="none" w:sz="0" w:space="0" w:color="auto"/>
                                                        <w:left w:val="none" w:sz="0" w:space="0" w:color="auto"/>
                                                        <w:bottom w:val="none" w:sz="0" w:space="0" w:color="auto"/>
                                                        <w:right w:val="none" w:sz="0" w:space="0" w:color="auto"/>
                                                      </w:divBdr>
                                                      <w:divsChild>
                                                        <w:div w:id="1422948362">
                                                          <w:marLeft w:val="0"/>
                                                          <w:marRight w:val="0"/>
                                                          <w:marTop w:val="0"/>
                                                          <w:marBottom w:val="0"/>
                                                          <w:divBdr>
                                                            <w:top w:val="none" w:sz="0" w:space="0" w:color="auto"/>
                                                            <w:left w:val="none" w:sz="0" w:space="0" w:color="auto"/>
                                                            <w:bottom w:val="none" w:sz="0" w:space="0" w:color="auto"/>
                                                            <w:right w:val="none" w:sz="0" w:space="0" w:color="auto"/>
                                                          </w:divBdr>
                                                          <w:divsChild>
                                                            <w:div w:id="1094014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97291804">
                                      <w:marLeft w:val="0"/>
                                      <w:marRight w:val="0"/>
                                      <w:marTop w:val="0"/>
                                      <w:marBottom w:val="0"/>
                                      <w:divBdr>
                                        <w:top w:val="none" w:sz="0" w:space="0" w:color="auto"/>
                                        <w:left w:val="none" w:sz="0" w:space="0" w:color="auto"/>
                                        <w:bottom w:val="none" w:sz="0" w:space="0" w:color="auto"/>
                                        <w:right w:val="none" w:sz="0" w:space="0" w:color="auto"/>
                                      </w:divBdr>
                                      <w:divsChild>
                                        <w:div w:id="107093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82314733">
                          <w:marLeft w:val="0"/>
                          <w:marRight w:val="0"/>
                          <w:marTop w:val="0"/>
                          <w:marBottom w:val="0"/>
                          <w:divBdr>
                            <w:top w:val="none" w:sz="0" w:space="0" w:color="auto"/>
                            <w:left w:val="none" w:sz="0" w:space="0" w:color="auto"/>
                            <w:bottom w:val="none" w:sz="0" w:space="0" w:color="auto"/>
                            <w:right w:val="none" w:sz="0" w:space="0" w:color="auto"/>
                          </w:divBdr>
                          <w:divsChild>
                            <w:div w:id="1580745362">
                              <w:marLeft w:val="0"/>
                              <w:marRight w:val="0"/>
                              <w:marTop w:val="0"/>
                              <w:marBottom w:val="0"/>
                              <w:divBdr>
                                <w:top w:val="none" w:sz="0" w:space="0" w:color="auto"/>
                                <w:left w:val="none" w:sz="0" w:space="0" w:color="auto"/>
                                <w:bottom w:val="none" w:sz="0" w:space="0" w:color="auto"/>
                                <w:right w:val="none" w:sz="0" w:space="0" w:color="auto"/>
                              </w:divBdr>
                              <w:divsChild>
                                <w:div w:id="253363046">
                                  <w:marLeft w:val="0"/>
                                  <w:marRight w:val="0"/>
                                  <w:marTop w:val="0"/>
                                  <w:marBottom w:val="0"/>
                                  <w:divBdr>
                                    <w:top w:val="none" w:sz="0" w:space="0" w:color="auto"/>
                                    <w:left w:val="none" w:sz="0" w:space="0" w:color="auto"/>
                                    <w:bottom w:val="none" w:sz="0" w:space="0" w:color="auto"/>
                                    <w:right w:val="none" w:sz="0" w:space="0" w:color="auto"/>
                                  </w:divBdr>
                                  <w:divsChild>
                                    <w:div w:id="966856151">
                                      <w:marLeft w:val="0"/>
                                      <w:marRight w:val="0"/>
                                      <w:marTop w:val="0"/>
                                      <w:marBottom w:val="0"/>
                                      <w:divBdr>
                                        <w:top w:val="none" w:sz="0" w:space="0" w:color="auto"/>
                                        <w:left w:val="none" w:sz="0" w:space="0" w:color="auto"/>
                                        <w:bottom w:val="none" w:sz="0" w:space="0" w:color="auto"/>
                                        <w:right w:val="none" w:sz="0" w:space="0" w:color="auto"/>
                                      </w:divBdr>
                                      <w:divsChild>
                                        <w:div w:id="1878077131">
                                          <w:marLeft w:val="0"/>
                                          <w:marRight w:val="0"/>
                                          <w:marTop w:val="0"/>
                                          <w:marBottom w:val="0"/>
                                          <w:divBdr>
                                            <w:top w:val="none" w:sz="0" w:space="0" w:color="auto"/>
                                            <w:left w:val="none" w:sz="0" w:space="0" w:color="auto"/>
                                            <w:bottom w:val="none" w:sz="0" w:space="0" w:color="auto"/>
                                            <w:right w:val="none" w:sz="0" w:space="0" w:color="auto"/>
                                          </w:divBdr>
                                          <w:divsChild>
                                            <w:div w:id="96609018">
                                              <w:marLeft w:val="0"/>
                                              <w:marRight w:val="0"/>
                                              <w:marTop w:val="0"/>
                                              <w:marBottom w:val="0"/>
                                              <w:divBdr>
                                                <w:top w:val="none" w:sz="0" w:space="0" w:color="auto"/>
                                                <w:left w:val="none" w:sz="0" w:space="0" w:color="auto"/>
                                                <w:bottom w:val="none" w:sz="0" w:space="0" w:color="auto"/>
                                                <w:right w:val="none" w:sz="0" w:space="0" w:color="auto"/>
                                              </w:divBdr>
                                              <w:divsChild>
                                                <w:div w:id="969215050">
                                                  <w:marLeft w:val="0"/>
                                                  <w:marRight w:val="0"/>
                                                  <w:marTop w:val="0"/>
                                                  <w:marBottom w:val="0"/>
                                                  <w:divBdr>
                                                    <w:top w:val="none" w:sz="0" w:space="0" w:color="auto"/>
                                                    <w:left w:val="none" w:sz="0" w:space="0" w:color="auto"/>
                                                    <w:bottom w:val="none" w:sz="0" w:space="0" w:color="auto"/>
                                                    <w:right w:val="none" w:sz="0" w:space="0" w:color="auto"/>
                                                  </w:divBdr>
                                                  <w:divsChild>
                                                    <w:div w:id="1285385652">
                                                      <w:marLeft w:val="0"/>
                                                      <w:marRight w:val="0"/>
                                                      <w:marTop w:val="0"/>
                                                      <w:marBottom w:val="0"/>
                                                      <w:divBdr>
                                                        <w:top w:val="none" w:sz="0" w:space="0" w:color="auto"/>
                                                        <w:left w:val="none" w:sz="0" w:space="0" w:color="auto"/>
                                                        <w:bottom w:val="none" w:sz="0" w:space="0" w:color="auto"/>
                                                        <w:right w:val="none" w:sz="0" w:space="0" w:color="auto"/>
                                                      </w:divBdr>
                                                      <w:divsChild>
                                                        <w:div w:id="170606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79562141">
                          <w:marLeft w:val="0"/>
                          <w:marRight w:val="0"/>
                          <w:marTop w:val="0"/>
                          <w:marBottom w:val="0"/>
                          <w:divBdr>
                            <w:top w:val="none" w:sz="0" w:space="0" w:color="auto"/>
                            <w:left w:val="none" w:sz="0" w:space="0" w:color="auto"/>
                            <w:bottom w:val="none" w:sz="0" w:space="0" w:color="auto"/>
                            <w:right w:val="none" w:sz="0" w:space="0" w:color="auto"/>
                          </w:divBdr>
                          <w:divsChild>
                            <w:div w:id="793596154">
                              <w:marLeft w:val="0"/>
                              <w:marRight w:val="0"/>
                              <w:marTop w:val="0"/>
                              <w:marBottom w:val="0"/>
                              <w:divBdr>
                                <w:top w:val="none" w:sz="0" w:space="0" w:color="auto"/>
                                <w:left w:val="none" w:sz="0" w:space="0" w:color="auto"/>
                                <w:bottom w:val="none" w:sz="0" w:space="0" w:color="auto"/>
                                <w:right w:val="none" w:sz="0" w:space="0" w:color="auto"/>
                              </w:divBdr>
                              <w:divsChild>
                                <w:div w:id="10693573">
                                  <w:marLeft w:val="0"/>
                                  <w:marRight w:val="0"/>
                                  <w:marTop w:val="0"/>
                                  <w:marBottom w:val="0"/>
                                  <w:divBdr>
                                    <w:top w:val="none" w:sz="0" w:space="0" w:color="auto"/>
                                    <w:left w:val="none" w:sz="0" w:space="0" w:color="auto"/>
                                    <w:bottom w:val="none" w:sz="0" w:space="0" w:color="auto"/>
                                    <w:right w:val="none" w:sz="0" w:space="0" w:color="auto"/>
                                  </w:divBdr>
                                  <w:divsChild>
                                    <w:div w:id="2051369604">
                                      <w:marLeft w:val="0"/>
                                      <w:marRight w:val="0"/>
                                      <w:marTop w:val="0"/>
                                      <w:marBottom w:val="0"/>
                                      <w:divBdr>
                                        <w:top w:val="none" w:sz="0" w:space="0" w:color="auto"/>
                                        <w:left w:val="none" w:sz="0" w:space="0" w:color="auto"/>
                                        <w:bottom w:val="none" w:sz="0" w:space="0" w:color="auto"/>
                                        <w:right w:val="none" w:sz="0" w:space="0" w:color="auto"/>
                                      </w:divBdr>
                                      <w:divsChild>
                                        <w:div w:id="506986999">
                                          <w:marLeft w:val="0"/>
                                          <w:marRight w:val="0"/>
                                          <w:marTop w:val="0"/>
                                          <w:marBottom w:val="0"/>
                                          <w:divBdr>
                                            <w:top w:val="none" w:sz="0" w:space="0" w:color="auto"/>
                                            <w:left w:val="none" w:sz="0" w:space="0" w:color="auto"/>
                                            <w:bottom w:val="none" w:sz="0" w:space="0" w:color="auto"/>
                                            <w:right w:val="none" w:sz="0" w:space="0" w:color="auto"/>
                                          </w:divBdr>
                                          <w:divsChild>
                                            <w:div w:id="953629941">
                                              <w:marLeft w:val="0"/>
                                              <w:marRight w:val="0"/>
                                              <w:marTop w:val="0"/>
                                              <w:marBottom w:val="0"/>
                                              <w:divBdr>
                                                <w:top w:val="none" w:sz="0" w:space="0" w:color="auto"/>
                                                <w:left w:val="none" w:sz="0" w:space="0" w:color="auto"/>
                                                <w:bottom w:val="none" w:sz="0" w:space="0" w:color="auto"/>
                                                <w:right w:val="none" w:sz="0" w:space="0" w:color="auto"/>
                                              </w:divBdr>
                                              <w:divsChild>
                                                <w:div w:id="1548108889">
                                                  <w:marLeft w:val="0"/>
                                                  <w:marRight w:val="0"/>
                                                  <w:marTop w:val="0"/>
                                                  <w:marBottom w:val="0"/>
                                                  <w:divBdr>
                                                    <w:top w:val="none" w:sz="0" w:space="0" w:color="auto"/>
                                                    <w:left w:val="none" w:sz="0" w:space="0" w:color="auto"/>
                                                    <w:bottom w:val="none" w:sz="0" w:space="0" w:color="auto"/>
                                                    <w:right w:val="none" w:sz="0" w:space="0" w:color="auto"/>
                                                  </w:divBdr>
                                                  <w:divsChild>
                                                    <w:div w:id="856043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307981017">
          <w:marLeft w:val="0"/>
          <w:marRight w:val="0"/>
          <w:marTop w:val="0"/>
          <w:marBottom w:val="0"/>
          <w:divBdr>
            <w:top w:val="none" w:sz="0" w:space="0" w:color="auto"/>
            <w:left w:val="none" w:sz="0" w:space="0" w:color="auto"/>
            <w:bottom w:val="none" w:sz="0" w:space="0" w:color="auto"/>
            <w:right w:val="none" w:sz="0" w:space="0" w:color="auto"/>
          </w:divBdr>
          <w:divsChild>
            <w:div w:id="1704864177">
              <w:marLeft w:val="0"/>
              <w:marRight w:val="0"/>
              <w:marTop w:val="0"/>
              <w:marBottom w:val="0"/>
              <w:divBdr>
                <w:top w:val="none" w:sz="0" w:space="0" w:color="auto"/>
                <w:left w:val="none" w:sz="0" w:space="0" w:color="auto"/>
                <w:bottom w:val="none" w:sz="0" w:space="0" w:color="auto"/>
                <w:right w:val="none" w:sz="0" w:space="0" w:color="auto"/>
              </w:divBdr>
              <w:divsChild>
                <w:div w:id="1786119538">
                  <w:marLeft w:val="0"/>
                  <w:marRight w:val="0"/>
                  <w:marTop w:val="0"/>
                  <w:marBottom w:val="0"/>
                  <w:divBdr>
                    <w:top w:val="none" w:sz="0" w:space="0" w:color="auto"/>
                    <w:left w:val="none" w:sz="0" w:space="0" w:color="auto"/>
                    <w:bottom w:val="none" w:sz="0" w:space="0" w:color="auto"/>
                    <w:right w:val="none" w:sz="0" w:space="0" w:color="auto"/>
                  </w:divBdr>
                  <w:divsChild>
                    <w:div w:id="1570268090">
                      <w:marLeft w:val="0"/>
                      <w:marRight w:val="0"/>
                      <w:marTop w:val="0"/>
                      <w:marBottom w:val="0"/>
                      <w:divBdr>
                        <w:top w:val="none" w:sz="0" w:space="0" w:color="auto"/>
                        <w:left w:val="none" w:sz="0" w:space="0" w:color="auto"/>
                        <w:bottom w:val="none" w:sz="0" w:space="0" w:color="auto"/>
                        <w:right w:val="none" w:sz="0" w:space="0" w:color="auto"/>
                      </w:divBdr>
                      <w:divsChild>
                        <w:div w:id="776558971">
                          <w:marLeft w:val="0"/>
                          <w:marRight w:val="0"/>
                          <w:marTop w:val="0"/>
                          <w:marBottom w:val="0"/>
                          <w:divBdr>
                            <w:top w:val="none" w:sz="0" w:space="0" w:color="auto"/>
                            <w:left w:val="none" w:sz="0" w:space="0" w:color="auto"/>
                            <w:bottom w:val="none" w:sz="0" w:space="0" w:color="auto"/>
                            <w:right w:val="none" w:sz="0" w:space="0" w:color="auto"/>
                          </w:divBdr>
                          <w:divsChild>
                            <w:div w:id="1965695049">
                              <w:marLeft w:val="0"/>
                              <w:marRight w:val="0"/>
                              <w:marTop w:val="0"/>
                              <w:marBottom w:val="0"/>
                              <w:divBdr>
                                <w:top w:val="none" w:sz="0" w:space="0" w:color="auto"/>
                                <w:left w:val="none" w:sz="0" w:space="0" w:color="auto"/>
                                <w:bottom w:val="none" w:sz="0" w:space="0" w:color="auto"/>
                                <w:right w:val="none" w:sz="0" w:space="0" w:color="auto"/>
                              </w:divBdr>
                              <w:divsChild>
                                <w:div w:id="346911461">
                                  <w:marLeft w:val="0"/>
                                  <w:marRight w:val="0"/>
                                  <w:marTop w:val="0"/>
                                  <w:marBottom w:val="0"/>
                                  <w:divBdr>
                                    <w:top w:val="none" w:sz="0" w:space="0" w:color="auto"/>
                                    <w:left w:val="none" w:sz="0" w:space="0" w:color="auto"/>
                                    <w:bottom w:val="none" w:sz="0" w:space="0" w:color="auto"/>
                                    <w:right w:val="none" w:sz="0" w:space="0" w:color="auto"/>
                                  </w:divBdr>
                                  <w:divsChild>
                                    <w:div w:id="1426535515">
                                      <w:marLeft w:val="0"/>
                                      <w:marRight w:val="0"/>
                                      <w:marTop w:val="0"/>
                                      <w:marBottom w:val="0"/>
                                      <w:divBdr>
                                        <w:top w:val="none" w:sz="0" w:space="0" w:color="auto"/>
                                        <w:left w:val="none" w:sz="0" w:space="0" w:color="auto"/>
                                        <w:bottom w:val="none" w:sz="0" w:space="0" w:color="auto"/>
                                        <w:right w:val="none" w:sz="0" w:space="0" w:color="auto"/>
                                      </w:divBdr>
                                      <w:divsChild>
                                        <w:div w:id="1376202477">
                                          <w:marLeft w:val="0"/>
                                          <w:marRight w:val="0"/>
                                          <w:marTop w:val="0"/>
                                          <w:marBottom w:val="0"/>
                                          <w:divBdr>
                                            <w:top w:val="none" w:sz="0" w:space="0" w:color="auto"/>
                                            <w:left w:val="none" w:sz="0" w:space="0" w:color="auto"/>
                                            <w:bottom w:val="none" w:sz="0" w:space="0" w:color="auto"/>
                                            <w:right w:val="none" w:sz="0" w:space="0" w:color="auto"/>
                                          </w:divBdr>
                                          <w:divsChild>
                                            <w:div w:id="2011326990">
                                              <w:marLeft w:val="0"/>
                                              <w:marRight w:val="0"/>
                                              <w:marTop w:val="0"/>
                                              <w:marBottom w:val="0"/>
                                              <w:divBdr>
                                                <w:top w:val="none" w:sz="0" w:space="0" w:color="auto"/>
                                                <w:left w:val="none" w:sz="0" w:space="0" w:color="auto"/>
                                                <w:bottom w:val="none" w:sz="0" w:space="0" w:color="auto"/>
                                                <w:right w:val="none" w:sz="0" w:space="0" w:color="auto"/>
                                              </w:divBdr>
                                              <w:divsChild>
                                                <w:div w:id="257912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704645130">
      <w:bodyDiv w:val="1"/>
      <w:marLeft w:val="0"/>
      <w:marRight w:val="0"/>
      <w:marTop w:val="0"/>
      <w:marBottom w:val="0"/>
      <w:divBdr>
        <w:top w:val="none" w:sz="0" w:space="0" w:color="auto"/>
        <w:left w:val="none" w:sz="0" w:space="0" w:color="auto"/>
        <w:bottom w:val="none" w:sz="0" w:space="0" w:color="auto"/>
        <w:right w:val="none" w:sz="0" w:space="0" w:color="auto"/>
      </w:divBdr>
    </w:div>
    <w:div w:id="709497101">
      <w:bodyDiv w:val="1"/>
      <w:marLeft w:val="0"/>
      <w:marRight w:val="0"/>
      <w:marTop w:val="0"/>
      <w:marBottom w:val="0"/>
      <w:divBdr>
        <w:top w:val="none" w:sz="0" w:space="0" w:color="auto"/>
        <w:left w:val="none" w:sz="0" w:space="0" w:color="auto"/>
        <w:bottom w:val="none" w:sz="0" w:space="0" w:color="auto"/>
        <w:right w:val="none" w:sz="0" w:space="0" w:color="auto"/>
      </w:divBdr>
    </w:div>
    <w:div w:id="712196809">
      <w:bodyDiv w:val="1"/>
      <w:marLeft w:val="0"/>
      <w:marRight w:val="0"/>
      <w:marTop w:val="0"/>
      <w:marBottom w:val="0"/>
      <w:divBdr>
        <w:top w:val="none" w:sz="0" w:space="0" w:color="auto"/>
        <w:left w:val="none" w:sz="0" w:space="0" w:color="auto"/>
        <w:bottom w:val="none" w:sz="0" w:space="0" w:color="auto"/>
        <w:right w:val="none" w:sz="0" w:space="0" w:color="auto"/>
      </w:divBdr>
    </w:div>
    <w:div w:id="723990645">
      <w:bodyDiv w:val="1"/>
      <w:marLeft w:val="0"/>
      <w:marRight w:val="0"/>
      <w:marTop w:val="0"/>
      <w:marBottom w:val="0"/>
      <w:divBdr>
        <w:top w:val="none" w:sz="0" w:space="0" w:color="auto"/>
        <w:left w:val="none" w:sz="0" w:space="0" w:color="auto"/>
        <w:bottom w:val="none" w:sz="0" w:space="0" w:color="auto"/>
        <w:right w:val="none" w:sz="0" w:space="0" w:color="auto"/>
      </w:divBdr>
      <w:divsChild>
        <w:div w:id="759714689">
          <w:marLeft w:val="0"/>
          <w:marRight w:val="0"/>
          <w:marTop w:val="0"/>
          <w:marBottom w:val="0"/>
          <w:divBdr>
            <w:top w:val="none" w:sz="0" w:space="0" w:color="auto"/>
            <w:left w:val="none" w:sz="0" w:space="0" w:color="auto"/>
            <w:bottom w:val="none" w:sz="0" w:space="0" w:color="auto"/>
            <w:right w:val="none" w:sz="0" w:space="0" w:color="auto"/>
          </w:divBdr>
        </w:div>
        <w:div w:id="1781872788">
          <w:marLeft w:val="0"/>
          <w:marRight w:val="0"/>
          <w:marTop w:val="0"/>
          <w:marBottom w:val="0"/>
          <w:divBdr>
            <w:top w:val="none" w:sz="0" w:space="0" w:color="auto"/>
            <w:left w:val="none" w:sz="0" w:space="0" w:color="auto"/>
            <w:bottom w:val="none" w:sz="0" w:space="0" w:color="auto"/>
            <w:right w:val="none" w:sz="0" w:space="0" w:color="auto"/>
          </w:divBdr>
        </w:div>
        <w:div w:id="1830827474">
          <w:marLeft w:val="0"/>
          <w:marRight w:val="0"/>
          <w:marTop w:val="0"/>
          <w:marBottom w:val="0"/>
          <w:divBdr>
            <w:top w:val="none" w:sz="0" w:space="0" w:color="auto"/>
            <w:left w:val="none" w:sz="0" w:space="0" w:color="auto"/>
            <w:bottom w:val="none" w:sz="0" w:space="0" w:color="auto"/>
            <w:right w:val="none" w:sz="0" w:space="0" w:color="auto"/>
          </w:divBdr>
        </w:div>
        <w:div w:id="2071607527">
          <w:marLeft w:val="0"/>
          <w:marRight w:val="0"/>
          <w:marTop w:val="0"/>
          <w:marBottom w:val="0"/>
          <w:divBdr>
            <w:top w:val="none" w:sz="0" w:space="0" w:color="auto"/>
            <w:left w:val="none" w:sz="0" w:space="0" w:color="auto"/>
            <w:bottom w:val="none" w:sz="0" w:space="0" w:color="auto"/>
            <w:right w:val="none" w:sz="0" w:space="0" w:color="auto"/>
          </w:divBdr>
        </w:div>
      </w:divsChild>
    </w:div>
    <w:div w:id="730077522">
      <w:bodyDiv w:val="1"/>
      <w:marLeft w:val="0"/>
      <w:marRight w:val="0"/>
      <w:marTop w:val="0"/>
      <w:marBottom w:val="0"/>
      <w:divBdr>
        <w:top w:val="none" w:sz="0" w:space="0" w:color="auto"/>
        <w:left w:val="none" w:sz="0" w:space="0" w:color="auto"/>
        <w:bottom w:val="none" w:sz="0" w:space="0" w:color="auto"/>
        <w:right w:val="none" w:sz="0" w:space="0" w:color="auto"/>
      </w:divBdr>
    </w:div>
    <w:div w:id="740180002">
      <w:bodyDiv w:val="1"/>
      <w:marLeft w:val="0"/>
      <w:marRight w:val="0"/>
      <w:marTop w:val="0"/>
      <w:marBottom w:val="0"/>
      <w:divBdr>
        <w:top w:val="none" w:sz="0" w:space="0" w:color="auto"/>
        <w:left w:val="none" w:sz="0" w:space="0" w:color="auto"/>
        <w:bottom w:val="none" w:sz="0" w:space="0" w:color="auto"/>
        <w:right w:val="none" w:sz="0" w:space="0" w:color="auto"/>
      </w:divBdr>
    </w:div>
    <w:div w:id="788940034">
      <w:bodyDiv w:val="1"/>
      <w:marLeft w:val="0"/>
      <w:marRight w:val="0"/>
      <w:marTop w:val="0"/>
      <w:marBottom w:val="0"/>
      <w:divBdr>
        <w:top w:val="none" w:sz="0" w:space="0" w:color="auto"/>
        <w:left w:val="none" w:sz="0" w:space="0" w:color="auto"/>
        <w:bottom w:val="none" w:sz="0" w:space="0" w:color="auto"/>
        <w:right w:val="none" w:sz="0" w:space="0" w:color="auto"/>
      </w:divBdr>
    </w:div>
    <w:div w:id="801117752">
      <w:bodyDiv w:val="1"/>
      <w:marLeft w:val="0"/>
      <w:marRight w:val="0"/>
      <w:marTop w:val="0"/>
      <w:marBottom w:val="0"/>
      <w:divBdr>
        <w:top w:val="none" w:sz="0" w:space="0" w:color="auto"/>
        <w:left w:val="none" w:sz="0" w:space="0" w:color="auto"/>
        <w:bottom w:val="none" w:sz="0" w:space="0" w:color="auto"/>
        <w:right w:val="none" w:sz="0" w:space="0" w:color="auto"/>
      </w:divBdr>
    </w:div>
    <w:div w:id="806318926">
      <w:bodyDiv w:val="1"/>
      <w:marLeft w:val="0"/>
      <w:marRight w:val="0"/>
      <w:marTop w:val="0"/>
      <w:marBottom w:val="0"/>
      <w:divBdr>
        <w:top w:val="none" w:sz="0" w:space="0" w:color="auto"/>
        <w:left w:val="none" w:sz="0" w:space="0" w:color="auto"/>
        <w:bottom w:val="none" w:sz="0" w:space="0" w:color="auto"/>
        <w:right w:val="none" w:sz="0" w:space="0" w:color="auto"/>
      </w:divBdr>
    </w:div>
    <w:div w:id="828405676">
      <w:bodyDiv w:val="1"/>
      <w:marLeft w:val="0"/>
      <w:marRight w:val="0"/>
      <w:marTop w:val="0"/>
      <w:marBottom w:val="0"/>
      <w:divBdr>
        <w:top w:val="none" w:sz="0" w:space="0" w:color="auto"/>
        <w:left w:val="none" w:sz="0" w:space="0" w:color="auto"/>
        <w:bottom w:val="none" w:sz="0" w:space="0" w:color="auto"/>
        <w:right w:val="none" w:sz="0" w:space="0" w:color="auto"/>
      </w:divBdr>
    </w:div>
    <w:div w:id="829759317">
      <w:bodyDiv w:val="1"/>
      <w:marLeft w:val="0"/>
      <w:marRight w:val="0"/>
      <w:marTop w:val="0"/>
      <w:marBottom w:val="0"/>
      <w:divBdr>
        <w:top w:val="none" w:sz="0" w:space="0" w:color="auto"/>
        <w:left w:val="none" w:sz="0" w:space="0" w:color="auto"/>
        <w:bottom w:val="none" w:sz="0" w:space="0" w:color="auto"/>
        <w:right w:val="none" w:sz="0" w:space="0" w:color="auto"/>
      </w:divBdr>
    </w:div>
    <w:div w:id="839153597">
      <w:bodyDiv w:val="1"/>
      <w:marLeft w:val="0"/>
      <w:marRight w:val="0"/>
      <w:marTop w:val="0"/>
      <w:marBottom w:val="0"/>
      <w:divBdr>
        <w:top w:val="none" w:sz="0" w:space="0" w:color="auto"/>
        <w:left w:val="none" w:sz="0" w:space="0" w:color="auto"/>
        <w:bottom w:val="none" w:sz="0" w:space="0" w:color="auto"/>
        <w:right w:val="none" w:sz="0" w:space="0" w:color="auto"/>
      </w:divBdr>
    </w:div>
    <w:div w:id="887037491">
      <w:bodyDiv w:val="1"/>
      <w:marLeft w:val="0"/>
      <w:marRight w:val="0"/>
      <w:marTop w:val="0"/>
      <w:marBottom w:val="0"/>
      <w:divBdr>
        <w:top w:val="none" w:sz="0" w:space="0" w:color="auto"/>
        <w:left w:val="none" w:sz="0" w:space="0" w:color="auto"/>
        <w:bottom w:val="none" w:sz="0" w:space="0" w:color="auto"/>
        <w:right w:val="none" w:sz="0" w:space="0" w:color="auto"/>
      </w:divBdr>
    </w:div>
    <w:div w:id="949969014">
      <w:bodyDiv w:val="1"/>
      <w:marLeft w:val="0"/>
      <w:marRight w:val="0"/>
      <w:marTop w:val="0"/>
      <w:marBottom w:val="0"/>
      <w:divBdr>
        <w:top w:val="none" w:sz="0" w:space="0" w:color="auto"/>
        <w:left w:val="none" w:sz="0" w:space="0" w:color="auto"/>
        <w:bottom w:val="none" w:sz="0" w:space="0" w:color="auto"/>
        <w:right w:val="none" w:sz="0" w:space="0" w:color="auto"/>
      </w:divBdr>
    </w:div>
    <w:div w:id="973483787">
      <w:bodyDiv w:val="1"/>
      <w:marLeft w:val="0"/>
      <w:marRight w:val="0"/>
      <w:marTop w:val="0"/>
      <w:marBottom w:val="0"/>
      <w:divBdr>
        <w:top w:val="none" w:sz="0" w:space="0" w:color="auto"/>
        <w:left w:val="none" w:sz="0" w:space="0" w:color="auto"/>
        <w:bottom w:val="none" w:sz="0" w:space="0" w:color="auto"/>
        <w:right w:val="none" w:sz="0" w:space="0" w:color="auto"/>
      </w:divBdr>
    </w:div>
    <w:div w:id="973751628">
      <w:bodyDiv w:val="1"/>
      <w:marLeft w:val="0"/>
      <w:marRight w:val="0"/>
      <w:marTop w:val="0"/>
      <w:marBottom w:val="0"/>
      <w:divBdr>
        <w:top w:val="none" w:sz="0" w:space="0" w:color="auto"/>
        <w:left w:val="none" w:sz="0" w:space="0" w:color="auto"/>
        <w:bottom w:val="none" w:sz="0" w:space="0" w:color="auto"/>
        <w:right w:val="none" w:sz="0" w:space="0" w:color="auto"/>
      </w:divBdr>
    </w:div>
    <w:div w:id="985088843">
      <w:bodyDiv w:val="1"/>
      <w:marLeft w:val="0"/>
      <w:marRight w:val="0"/>
      <w:marTop w:val="0"/>
      <w:marBottom w:val="0"/>
      <w:divBdr>
        <w:top w:val="none" w:sz="0" w:space="0" w:color="auto"/>
        <w:left w:val="none" w:sz="0" w:space="0" w:color="auto"/>
        <w:bottom w:val="none" w:sz="0" w:space="0" w:color="auto"/>
        <w:right w:val="none" w:sz="0" w:space="0" w:color="auto"/>
      </w:divBdr>
    </w:div>
    <w:div w:id="1018120761">
      <w:bodyDiv w:val="1"/>
      <w:marLeft w:val="0"/>
      <w:marRight w:val="0"/>
      <w:marTop w:val="0"/>
      <w:marBottom w:val="0"/>
      <w:divBdr>
        <w:top w:val="none" w:sz="0" w:space="0" w:color="auto"/>
        <w:left w:val="none" w:sz="0" w:space="0" w:color="auto"/>
        <w:bottom w:val="none" w:sz="0" w:space="0" w:color="auto"/>
        <w:right w:val="none" w:sz="0" w:space="0" w:color="auto"/>
      </w:divBdr>
    </w:div>
    <w:div w:id="1040739550">
      <w:bodyDiv w:val="1"/>
      <w:marLeft w:val="0"/>
      <w:marRight w:val="0"/>
      <w:marTop w:val="0"/>
      <w:marBottom w:val="0"/>
      <w:divBdr>
        <w:top w:val="none" w:sz="0" w:space="0" w:color="auto"/>
        <w:left w:val="none" w:sz="0" w:space="0" w:color="auto"/>
        <w:bottom w:val="none" w:sz="0" w:space="0" w:color="auto"/>
        <w:right w:val="none" w:sz="0" w:space="0" w:color="auto"/>
      </w:divBdr>
    </w:div>
    <w:div w:id="1047878424">
      <w:bodyDiv w:val="1"/>
      <w:marLeft w:val="0"/>
      <w:marRight w:val="0"/>
      <w:marTop w:val="0"/>
      <w:marBottom w:val="0"/>
      <w:divBdr>
        <w:top w:val="none" w:sz="0" w:space="0" w:color="auto"/>
        <w:left w:val="none" w:sz="0" w:space="0" w:color="auto"/>
        <w:bottom w:val="none" w:sz="0" w:space="0" w:color="auto"/>
        <w:right w:val="none" w:sz="0" w:space="0" w:color="auto"/>
      </w:divBdr>
    </w:div>
    <w:div w:id="1063328624">
      <w:bodyDiv w:val="1"/>
      <w:marLeft w:val="0"/>
      <w:marRight w:val="0"/>
      <w:marTop w:val="0"/>
      <w:marBottom w:val="0"/>
      <w:divBdr>
        <w:top w:val="none" w:sz="0" w:space="0" w:color="auto"/>
        <w:left w:val="none" w:sz="0" w:space="0" w:color="auto"/>
        <w:bottom w:val="none" w:sz="0" w:space="0" w:color="auto"/>
        <w:right w:val="none" w:sz="0" w:space="0" w:color="auto"/>
      </w:divBdr>
    </w:div>
    <w:div w:id="1079061557">
      <w:bodyDiv w:val="1"/>
      <w:marLeft w:val="0"/>
      <w:marRight w:val="0"/>
      <w:marTop w:val="0"/>
      <w:marBottom w:val="0"/>
      <w:divBdr>
        <w:top w:val="none" w:sz="0" w:space="0" w:color="auto"/>
        <w:left w:val="none" w:sz="0" w:space="0" w:color="auto"/>
        <w:bottom w:val="none" w:sz="0" w:space="0" w:color="auto"/>
        <w:right w:val="none" w:sz="0" w:space="0" w:color="auto"/>
      </w:divBdr>
    </w:div>
    <w:div w:id="1090849968">
      <w:bodyDiv w:val="1"/>
      <w:marLeft w:val="0"/>
      <w:marRight w:val="0"/>
      <w:marTop w:val="0"/>
      <w:marBottom w:val="0"/>
      <w:divBdr>
        <w:top w:val="none" w:sz="0" w:space="0" w:color="auto"/>
        <w:left w:val="none" w:sz="0" w:space="0" w:color="auto"/>
        <w:bottom w:val="none" w:sz="0" w:space="0" w:color="auto"/>
        <w:right w:val="none" w:sz="0" w:space="0" w:color="auto"/>
      </w:divBdr>
    </w:div>
    <w:div w:id="1091121790">
      <w:bodyDiv w:val="1"/>
      <w:marLeft w:val="0"/>
      <w:marRight w:val="0"/>
      <w:marTop w:val="0"/>
      <w:marBottom w:val="0"/>
      <w:divBdr>
        <w:top w:val="none" w:sz="0" w:space="0" w:color="auto"/>
        <w:left w:val="none" w:sz="0" w:space="0" w:color="auto"/>
        <w:bottom w:val="none" w:sz="0" w:space="0" w:color="auto"/>
        <w:right w:val="none" w:sz="0" w:space="0" w:color="auto"/>
      </w:divBdr>
    </w:div>
    <w:div w:id="1093206724">
      <w:bodyDiv w:val="1"/>
      <w:marLeft w:val="0"/>
      <w:marRight w:val="0"/>
      <w:marTop w:val="0"/>
      <w:marBottom w:val="0"/>
      <w:divBdr>
        <w:top w:val="none" w:sz="0" w:space="0" w:color="auto"/>
        <w:left w:val="none" w:sz="0" w:space="0" w:color="auto"/>
        <w:bottom w:val="none" w:sz="0" w:space="0" w:color="auto"/>
        <w:right w:val="none" w:sz="0" w:space="0" w:color="auto"/>
      </w:divBdr>
    </w:div>
    <w:div w:id="1099377512">
      <w:bodyDiv w:val="1"/>
      <w:marLeft w:val="0"/>
      <w:marRight w:val="0"/>
      <w:marTop w:val="0"/>
      <w:marBottom w:val="0"/>
      <w:divBdr>
        <w:top w:val="none" w:sz="0" w:space="0" w:color="auto"/>
        <w:left w:val="none" w:sz="0" w:space="0" w:color="auto"/>
        <w:bottom w:val="none" w:sz="0" w:space="0" w:color="auto"/>
        <w:right w:val="none" w:sz="0" w:space="0" w:color="auto"/>
      </w:divBdr>
    </w:div>
    <w:div w:id="1143429370">
      <w:bodyDiv w:val="1"/>
      <w:marLeft w:val="0"/>
      <w:marRight w:val="0"/>
      <w:marTop w:val="0"/>
      <w:marBottom w:val="0"/>
      <w:divBdr>
        <w:top w:val="none" w:sz="0" w:space="0" w:color="auto"/>
        <w:left w:val="none" w:sz="0" w:space="0" w:color="auto"/>
        <w:bottom w:val="none" w:sz="0" w:space="0" w:color="auto"/>
        <w:right w:val="none" w:sz="0" w:space="0" w:color="auto"/>
      </w:divBdr>
    </w:div>
    <w:div w:id="1215431055">
      <w:bodyDiv w:val="1"/>
      <w:marLeft w:val="0"/>
      <w:marRight w:val="0"/>
      <w:marTop w:val="0"/>
      <w:marBottom w:val="0"/>
      <w:divBdr>
        <w:top w:val="none" w:sz="0" w:space="0" w:color="auto"/>
        <w:left w:val="none" w:sz="0" w:space="0" w:color="auto"/>
        <w:bottom w:val="none" w:sz="0" w:space="0" w:color="auto"/>
        <w:right w:val="none" w:sz="0" w:space="0" w:color="auto"/>
      </w:divBdr>
    </w:div>
    <w:div w:id="1239173757">
      <w:bodyDiv w:val="1"/>
      <w:marLeft w:val="0"/>
      <w:marRight w:val="0"/>
      <w:marTop w:val="0"/>
      <w:marBottom w:val="0"/>
      <w:divBdr>
        <w:top w:val="none" w:sz="0" w:space="0" w:color="auto"/>
        <w:left w:val="none" w:sz="0" w:space="0" w:color="auto"/>
        <w:bottom w:val="none" w:sz="0" w:space="0" w:color="auto"/>
        <w:right w:val="none" w:sz="0" w:space="0" w:color="auto"/>
      </w:divBdr>
    </w:div>
    <w:div w:id="1255671701">
      <w:bodyDiv w:val="1"/>
      <w:marLeft w:val="0"/>
      <w:marRight w:val="0"/>
      <w:marTop w:val="0"/>
      <w:marBottom w:val="0"/>
      <w:divBdr>
        <w:top w:val="none" w:sz="0" w:space="0" w:color="auto"/>
        <w:left w:val="none" w:sz="0" w:space="0" w:color="auto"/>
        <w:bottom w:val="none" w:sz="0" w:space="0" w:color="auto"/>
        <w:right w:val="none" w:sz="0" w:space="0" w:color="auto"/>
      </w:divBdr>
    </w:div>
    <w:div w:id="1296177011">
      <w:bodyDiv w:val="1"/>
      <w:marLeft w:val="0"/>
      <w:marRight w:val="0"/>
      <w:marTop w:val="0"/>
      <w:marBottom w:val="0"/>
      <w:divBdr>
        <w:top w:val="none" w:sz="0" w:space="0" w:color="auto"/>
        <w:left w:val="none" w:sz="0" w:space="0" w:color="auto"/>
        <w:bottom w:val="none" w:sz="0" w:space="0" w:color="auto"/>
        <w:right w:val="none" w:sz="0" w:space="0" w:color="auto"/>
      </w:divBdr>
    </w:div>
    <w:div w:id="1335111835">
      <w:bodyDiv w:val="1"/>
      <w:marLeft w:val="0"/>
      <w:marRight w:val="0"/>
      <w:marTop w:val="0"/>
      <w:marBottom w:val="0"/>
      <w:divBdr>
        <w:top w:val="none" w:sz="0" w:space="0" w:color="auto"/>
        <w:left w:val="none" w:sz="0" w:space="0" w:color="auto"/>
        <w:bottom w:val="none" w:sz="0" w:space="0" w:color="auto"/>
        <w:right w:val="none" w:sz="0" w:space="0" w:color="auto"/>
      </w:divBdr>
    </w:div>
    <w:div w:id="1335763002">
      <w:bodyDiv w:val="1"/>
      <w:marLeft w:val="0"/>
      <w:marRight w:val="0"/>
      <w:marTop w:val="0"/>
      <w:marBottom w:val="0"/>
      <w:divBdr>
        <w:top w:val="none" w:sz="0" w:space="0" w:color="auto"/>
        <w:left w:val="none" w:sz="0" w:space="0" w:color="auto"/>
        <w:bottom w:val="none" w:sz="0" w:space="0" w:color="auto"/>
        <w:right w:val="none" w:sz="0" w:space="0" w:color="auto"/>
      </w:divBdr>
    </w:div>
    <w:div w:id="1361084097">
      <w:bodyDiv w:val="1"/>
      <w:marLeft w:val="0"/>
      <w:marRight w:val="0"/>
      <w:marTop w:val="0"/>
      <w:marBottom w:val="0"/>
      <w:divBdr>
        <w:top w:val="none" w:sz="0" w:space="0" w:color="auto"/>
        <w:left w:val="none" w:sz="0" w:space="0" w:color="auto"/>
        <w:bottom w:val="none" w:sz="0" w:space="0" w:color="auto"/>
        <w:right w:val="none" w:sz="0" w:space="0" w:color="auto"/>
      </w:divBdr>
    </w:div>
    <w:div w:id="1456174986">
      <w:bodyDiv w:val="1"/>
      <w:marLeft w:val="0"/>
      <w:marRight w:val="0"/>
      <w:marTop w:val="0"/>
      <w:marBottom w:val="0"/>
      <w:divBdr>
        <w:top w:val="none" w:sz="0" w:space="0" w:color="auto"/>
        <w:left w:val="none" w:sz="0" w:space="0" w:color="auto"/>
        <w:bottom w:val="none" w:sz="0" w:space="0" w:color="auto"/>
        <w:right w:val="none" w:sz="0" w:space="0" w:color="auto"/>
      </w:divBdr>
    </w:div>
    <w:div w:id="1471094155">
      <w:bodyDiv w:val="1"/>
      <w:marLeft w:val="0"/>
      <w:marRight w:val="0"/>
      <w:marTop w:val="0"/>
      <w:marBottom w:val="0"/>
      <w:divBdr>
        <w:top w:val="none" w:sz="0" w:space="0" w:color="auto"/>
        <w:left w:val="none" w:sz="0" w:space="0" w:color="auto"/>
        <w:bottom w:val="none" w:sz="0" w:space="0" w:color="auto"/>
        <w:right w:val="none" w:sz="0" w:space="0" w:color="auto"/>
      </w:divBdr>
    </w:div>
    <w:div w:id="1485584570">
      <w:bodyDiv w:val="1"/>
      <w:marLeft w:val="0"/>
      <w:marRight w:val="0"/>
      <w:marTop w:val="0"/>
      <w:marBottom w:val="0"/>
      <w:divBdr>
        <w:top w:val="none" w:sz="0" w:space="0" w:color="auto"/>
        <w:left w:val="none" w:sz="0" w:space="0" w:color="auto"/>
        <w:bottom w:val="none" w:sz="0" w:space="0" w:color="auto"/>
        <w:right w:val="none" w:sz="0" w:space="0" w:color="auto"/>
      </w:divBdr>
    </w:div>
    <w:div w:id="1488595348">
      <w:bodyDiv w:val="1"/>
      <w:marLeft w:val="0"/>
      <w:marRight w:val="0"/>
      <w:marTop w:val="0"/>
      <w:marBottom w:val="0"/>
      <w:divBdr>
        <w:top w:val="none" w:sz="0" w:space="0" w:color="auto"/>
        <w:left w:val="none" w:sz="0" w:space="0" w:color="auto"/>
        <w:bottom w:val="none" w:sz="0" w:space="0" w:color="auto"/>
        <w:right w:val="none" w:sz="0" w:space="0" w:color="auto"/>
      </w:divBdr>
    </w:div>
    <w:div w:id="1639995039">
      <w:bodyDiv w:val="1"/>
      <w:marLeft w:val="0"/>
      <w:marRight w:val="0"/>
      <w:marTop w:val="0"/>
      <w:marBottom w:val="0"/>
      <w:divBdr>
        <w:top w:val="none" w:sz="0" w:space="0" w:color="auto"/>
        <w:left w:val="none" w:sz="0" w:space="0" w:color="auto"/>
        <w:bottom w:val="none" w:sz="0" w:space="0" w:color="auto"/>
        <w:right w:val="none" w:sz="0" w:space="0" w:color="auto"/>
      </w:divBdr>
    </w:div>
    <w:div w:id="1654986372">
      <w:bodyDiv w:val="1"/>
      <w:marLeft w:val="0"/>
      <w:marRight w:val="0"/>
      <w:marTop w:val="0"/>
      <w:marBottom w:val="0"/>
      <w:divBdr>
        <w:top w:val="none" w:sz="0" w:space="0" w:color="auto"/>
        <w:left w:val="none" w:sz="0" w:space="0" w:color="auto"/>
        <w:bottom w:val="none" w:sz="0" w:space="0" w:color="auto"/>
        <w:right w:val="none" w:sz="0" w:space="0" w:color="auto"/>
      </w:divBdr>
    </w:div>
    <w:div w:id="1689595311">
      <w:bodyDiv w:val="1"/>
      <w:marLeft w:val="0"/>
      <w:marRight w:val="0"/>
      <w:marTop w:val="0"/>
      <w:marBottom w:val="0"/>
      <w:divBdr>
        <w:top w:val="none" w:sz="0" w:space="0" w:color="auto"/>
        <w:left w:val="none" w:sz="0" w:space="0" w:color="auto"/>
        <w:bottom w:val="none" w:sz="0" w:space="0" w:color="auto"/>
        <w:right w:val="none" w:sz="0" w:space="0" w:color="auto"/>
      </w:divBdr>
    </w:div>
    <w:div w:id="1692610465">
      <w:bodyDiv w:val="1"/>
      <w:marLeft w:val="0"/>
      <w:marRight w:val="0"/>
      <w:marTop w:val="0"/>
      <w:marBottom w:val="0"/>
      <w:divBdr>
        <w:top w:val="none" w:sz="0" w:space="0" w:color="auto"/>
        <w:left w:val="none" w:sz="0" w:space="0" w:color="auto"/>
        <w:bottom w:val="none" w:sz="0" w:space="0" w:color="auto"/>
        <w:right w:val="none" w:sz="0" w:space="0" w:color="auto"/>
      </w:divBdr>
    </w:div>
    <w:div w:id="1737170635">
      <w:bodyDiv w:val="1"/>
      <w:marLeft w:val="0"/>
      <w:marRight w:val="0"/>
      <w:marTop w:val="0"/>
      <w:marBottom w:val="0"/>
      <w:divBdr>
        <w:top w:val="none" w:sz="0" w:space="0" w:color="auto"/>
        <w:left w:val="none" w:sz="0" w:space="0" w:color="auto"/>
        <w:bottom w:val="none" w:sz="0" w:space="0" w:color="auto"/>
        <w:right w:val="none" w:sz="0" w:space="0" w:color="auto"/>
      </w:divBdr>
    </w:div>
    <w:div w:id="1747334699">
      <w:bodyDiv w:val="1"/>
      <w:marLeft w:val="0"/>
      <w:marRight w:val="0"/>
      <w:marTop w:val="0"/>
      <w:marBottom w:val="0"/>
      <w:divBdr>
        <w:top w:val="none" w:sz="0" w:space="0" w:color="auto"/>
        <w:left w:val="none" w:sz="0" w:space="0" w:color="auto"/>
        <w:bottom w:val="none" w:sz="0" w:space="0" w:color="auto"/>
        <w:right w:val="none" w:sz="0" w:space="0" w:color="auto"/>
      </w:divBdr>
    </w:div>
    <w:div w:id="1755667201">
      <w:bodyDiv w:val="1"/>
      <w:marLeft w:val="0"/>
      <w:marRight w:val="0"/>
      <w:marTop w:val="0"/>
      <w:marBottom w:val="0"/>
      <w:divBdr>
        <w:top w:val="none" w:sz="0" w:space="0" w:color="auto"/>
        <w:left w:val="none" w:sz="0" w:space="0" w:color="auto"/>
        <w:bottom w:val="none" w:sz="0" w:space="0" w:color="auto"/>
        <w:right w:val="none" w:sz="0" w:space="0" w:color="auto"/>
      </w:divBdr>
    </w:div>
    <w:div w:id="1769160604">
      <w:bodyDiv w:val="1"/>
      <w:marLeft w:val="0"/>
      <w:marRight w:val="0"/>
      <w:marTop w:val="0"/>
      <w:marBottom w:val="0"/>
      <w:divBdr>
        <w:top w:val="none" w:sz="0" w:space="0" w:color="auto"/>
        <w:left w:val="none" w:sz="0" w:space="0" w:color="auto"/>
        <w:bottom w:val="none" w:sz="0" w:space="0" w:color="auto"/>
        <w:right w:val="none" w:sz="0" w:space="0" w:color="auto"/>
      </w:divBdr>
    </w:div>
    <w:div w:id="1777827489">
      <w:bodyDiv w:val="1"/>
      <w:marLeft w:val="0"/>
      <w:marRight w:val="0"/>
      <w:marTop w:val="0"/>
      <w:marBottom w:val="0"/>
      <w:divBdr>
        <w:top w:val="none" w:sz="0" w:space="0" w:color="auto"/>
        <w:left w:val="none" w:sz="0" w:space="0" w:color="auto"/>
        <w:bottom w:val="none" w:sz="0" w:space="0" w:color="auto"/>
        <w:right w:val="none" w:sz="0" w:space="0" w:color="auto"/>
      </w:divBdr>
    </w:div>
    <w:div w:id="1812360992">
      <w:bodyDiv w:val="1"/>
      <w:marLeft w:val="0"/>
      <w:marRight w:val="0"/>
      <w:marTop w:val="0"/>
      <w:marBottom w:val="0"/>
      <w:divBdr>
        <w:top w:val="none" w:sz="0" w:space="0" w:color="auto"/>
        <w:left w:val="none" w:sz="0" w:space="0" w:color="auto"/>
        <w:bottom w:val="none" w:sz="0" w:space="0" w:color="auto"/>
        <w:right w:val="none" w:sz="0" w:space="0" w:color="auto"/>
      </w:divBdr>
    </w:div>
    <w:div w:id="1834682889">
      <w:bodyDiv w:val="1"/>
      <w:marLeft w:val="0"/>
      <w:marRight w:val="0"/>
      <w:marTop w:val="0"/>
      <w:marBottom w:val="0"/>
      <w:divBdr>
        <w:top w:val="none" w:sz="0" w:space="0" w:color="auto"/>
        <w:left w:val="none" w:sz="0" w:space="0" w:color="auto"/>
        <w:bottom w:val="none" w:sz="0" w:space="0" w:color="auto"/>
        <w:right w:val="none" w:sz="0" w:space="0" w:color="auto"/>
      </w:divBdr>
    </w:div>
    <w:div w:id="1841696987">
      <w:bodyDiv w:val="1"/>
      <w:marLeft w:val="0"/>
      <w:marRight w:val="0"/>
      <w:marTop w:val="0"/>
      <w:marBottom w:val="0"/>
      <w:divBdr>
        <w:top w:val="none" w:sz="0" w:space="0" w:color="auto"/>
        <w:left w:val="none" w:sz="0" w:space="0" w:color="auto"/>
        <w:bottom w:val="none" w:sz="0" w:space="0" w:color="auto"/>
        <w:right w:val="none" w:sz="0" w:space="0" w:color="auto"/>
      </w:divBdr>
    </w:div>
    <w:div w:id="1847284597">
      <w:bodyDiv w:val="1"/>
      <w:marLeft w:val="0"/>
      <w:marRight w:val="0"/>
      <w:marTop w:val="0"/>
      <w:marBottom w:val="0"/>
      <w:divBdr>
        <w:top w:val="none" w:sz="0" w:space="0" w:color="auto"/>
        <w:left w:val="none" w:sz="0" w:space="0" w:color="auto"/>
        <w:bottom w:val="none" w:sz="0" w:space="0" w:color="auto"/>
        <w:right w:val="none" w:sz="0" w:space="0" w:color="auto"/>
      </w:divBdr>
    </w:div>
    <w:div w:id="1867717017">
      <w:bodyDiv w:val="1"/>
      <w:marLeft w:val="0"/>
      <w:marRight w:val="0"/>
      <w:marTop w:val="0"/>
      <w:marBottom w:val="0"/>
      <w:divBdr>
        <w:top w:val="none" w:sz="0" w:space="0" w:color="auto"/>
        <w:left w:val="none" w:sz="0" w:space="0" w:color="auto"/>
        <w:bottom w:val="none" w:sz="0" w:space="0" w:color="auto"/>
        <w:right w:val="none" w:sz="0" w:space="0" w:color="auto"/>
      </w:divBdr>
    </w:div>
    <w:div w:id="1871724186">
      <w:bodyDiv w:val="1"/>
      <w:marLeft w:val="0"/>
      <w:marRight w:val="0"/>
      <w:marTop w:val="0"/>
      <w:marBottom w:val="0"/>
      <w:divBdr>
        <w:top w:val="none" w:sz="0" w:space="0" w:color="auto"/>
        <w:left w:val="none" w:sz="0" w:space="0" w:color="auto"/>
        <w:bottom w:val="none" w:sz="0" w:space="0" w:color="auto"/>
        <w:right w:val="none" w:sz="0" w:space="0" w:color="auto"/>
      </w:divBdr>
    </w:div>
    <w:div w:id="1876768055">
      <w:bodyDiv w:val="1"/>
      <w:marLeft w:val="0"/>
      <w:marRight w:val="0"/>
      <w:marTop w:val="0"/>
      <w:marBottom w:val="0"/>
      <w:divBdr>
        <w:top w:val="none" w:sz="0" w:space="0" w:color="auto"/>
        <w:left w:val="none" w:sz="0" w:space="0" w:color="auto"/>
        <w:bottom w:val="none" w:sz="0" w:space="0" w:color="auto"/>
        <w:right w:val="none" w:sz="0" w:space="0" w:color="auto"/>
      </w:divBdr>
    </w:div>
    <w:div w:id="1915890435">
      <w:bodyDiv w:val="1"/>
      <w:marLeft w:val="0"/>
      <w:marRight w:val="0"/>
      <w:marTop w:val="0"/>
      <w:marBottom w:val="0"/>
      <w:divBdr>
        <w:top w:val="none" w:sz="0" w:space="0" w:color="auto"/>
        <w:left w:val="none" w:sz="0" w:space="0" w:color="auto"/>
        <w:bottom w:val="none" w:sz="0" w:space="0" w:color="auto"/>
        <w:right w:val="none" w:sz="0" w:space="0" w:color="auto"/>
      </w:divBdr>
    </w:div>
    <w:div w:id="1934362906">
      <w:bodyDiv w:val="1"/>
      <w:marLeft w:val="0"/>
      <w:marRight w:val="0"/>
      <w:marTop w:val="0"/>
      <w:marBottom w:val="0"/>
      <w:divBdr>
        <w:top w:val="none" w:sz="0" w:space="0" w:color="auto"/>
        <w:left w:val="none" w:sz="0" w:space="0" w:color="auto"/>
        <w:bottom w:val="none" w:sz="0" w:space="0" w:color="auto"/>
        <w:right w:val="none" w:sz="0" w:space="0" w:color="auto"/>
      </w:divBdr>
    </w:div>
    <w:div w:id="1974095104">
      <w:bodyDiv w:val="1"/>
      <w:marLeft w:val="0"/>
      <w:marRight w:val="0"/>
      <w:marTop w:val="0"/>
      <w:marBottom w:val="0"/>
      <w:divBdr>
        <w:top w:val="none" w:sz="0" w:space="0" w:color="auto"/>
        <w:left w:val="none" w:sz="0" w:space="0" w:color="auto"/>
        <w:bottom w:val="none" w:sz="0" w:space="0" w:color="auto"/>
        <w:right w:val="none" w:sz="0" w:space="0" w:color="auto"/>
      </w:divBdr>
    </w:div>
    <w:div w:id="1984579433">
      <w:bodyDiv w:val="1"/>
      <w:marLeft w:val="0"/>
      <w:marRight w:val="0"/>
      <w:marTop w:val="0"/>
      <w:marBottom w:val="0"/>
      <w:divBdr>
        <w:top w:val="none" w:sz="0" w:space="0" w:color="auto"/>
        <w:left w:val="none" w:sz="0" w:space="0" w:color="auto"/>
        <w:bottom w:val="none" w:sz="0" w:space="0" w:color="auto"/>
        <w:right w:val="none" w:sz="0" w:space="0" w:color="auto"/>
      </w:divBdr>
    </w:div>
    <w:div w:id="1996185163">
      <w:bodyDiv w:val="1"/>
      <w:marLeft w:val="0"/>
      <w:marRight w:val="0"/>
      <w:marTop w:val="0"/>
      <w:marBottom w:val="0"/>
      <w:divBdr>
        <w:top w:val="none" w:sz="0" w:space="0" w:color="auto"/>
        <w:left w:val="none" w:sz="0" w:space="0" w:color="auto"/>
        <w:bottom w:val="none" w:sz="0" w:space="0" w:color="auto"/>
        <w:right w:val="none" w:sz="0" w:space="0" w:color="auto"/>
      </w:divBdr>
    </w:div>
    <w:div w:id="1996568381">
      <w:bodyDiv w:val="1"/>
      <w:marLeft w:val="0"/>
      <w:marRight w:val="0"/>
      <w:marTop w:val="0"/>
      <w:marBottom w:val="0"/>
      <w:divBdr>
        <w:top w:val="none" w:sz="0" w:space="0" w:color="auto"/>
        <w:left w:val="none" w:sz="0" w:space="0" w:color="auto"/>
        <w:bottom w:val="none" w:sz="0" w:space="0" w:color="auto"/>
        <w:right w:val="none" w:sz="0" w:space="0" w:color="auto"/>
      </w:divBdr>
    </w:div>
    <w:div w:id="2019968589">
      <w:bodyDiv w:val="1"/>
      <w:marLeft w:val="0"/>
      <w:marRight w:val="0"/>
      <w:marTop w:val="0"/>
      <w:marBottom w:val="0"/>
      <w:divBdr>
        <w:top w:val="none" w:sz="0" w:space="0" w:color="auto"/>
        <w:left w:val="none" w:sz="0" w:space="0" w:color="auto"/>
        <w:bottom w:val="none" w:sz="0" w:space="0" w:color="auto"/>
        <w:right w:val="none" w:sz="0" w:space="0" w:color="auto"/>
      </w:divBdr>
    </w:div>
    <w:div w:id="2028561400">
      <w:bodyDiv w:val="1"/>
      <w:marLeft w:val="0"/>
      <w:marRight w:val="0"/>
      <w:marTop w:val="0"/>
      <w:marBottom w:val="0"/>
      <w:divBdr>
        <w:top w:val="none" w:sz="0" w:space="0" w:color="auto"/>
        <w:left w:val="none" w:sz="0" w:space="0" w:color="auto"/>
        <w:bottom w:val="none" w:sz="0" w:space="0" w:color="auto"/>
        <w:right w:val="none" w:sz="0" w:space="0" w:color="auto"/>
      </w:divBdr>
    </w:div>
    <w:div w:id="2054650786">
      <w:bodyDiv w:val="1"/>
      <w:marLeft w:val="0"/>
      <w:marRight w:val="0"/>
      <w:marTop w:val="0"/>
      <w:marBottom w:val="0"/>
      <w:divBdr>
        <w:top w:val="none" w:sz="0" w:space="0" w:color="auto"/>
        <w:left w:val="none" w:sz="0" w:space="0" w:color="auto"/>
        <w:bottom w:val="none" w:sz="0" w:space="0" w:color="auto"/>
        <w:right w:val="none" w:sz="0" w:space="0" w:color="auto"/>
      </w:divBdr>
    </w:div>
    <w:div w:id="2076538627">
      <w:bodyDiv w:val="1"/>
      <w:marLeft w:val="0"/>
      <w:marRight w:val="0"/>
      <w:marTop w:val="0"/>
      <w:marBottom w:val="0"/>
      <w:divBdr>
        <w:top w:val="none" w:sz="0" w:space="0" w:color="auto"/>
        <w:left w:val="none" w:sz="0" w:space="0" w:color="auto"/>
        <w:bottom w:val="none" w:sz="0" w:space="0" w:color="auto"/>
        <w:right w:val="none" w:sz="0" w:space="0" w:color="auto"/>
      </w:divBdr>
    </w:div>
    <w:div w:id="2080977563">
      <w:bodyDiv w:val="1"/>
      <w:marLeft w:val="0"/>
      <w:marRight w:val="0"/>
      <w:marTop w:val="0"/>
      <w:marBottom w:val="0"/>
      <w:divBdr>
        <w:top w:val="none" w:sz="0" w:space="0" w:color="auto"/>
        <w:left w:val="none" w:sz="0" w:space="0" w:color="auto"/>
        <w:bottom w:val="none" w:sz="0" w:space="0" w:color="auto"/>
        <w:right w:val="none" w:sz="0" w:space="0" w:color="auto"/>
      </w:divBdr>
    </w:div>
    <w:div w:id="214403667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5CFAF0-D1FE-4127-BAFD-EE3D7FA370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255</TotalTime>
  <Pages>43</Pages>
  <Words>8883</Words>
  <Characters>50639</Characters>
  <Application>Microsoft Office Word</Application>
  <DocSecurity>0</DocSecurity>
  <Lines>421</Lines>
  <Paragraphs>118</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59404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marwamostafa2013</dc:creator>
  <cp:lastModifiedBy>fatimakalid202@gmail.com</cp:lastModifiedBy>
  <cp:revision>20</cp:revision>
  <cp:lastPrinted>2025-07-31T18:34:00Z</cp:lastPrinted>
  <dcterms:created xsi:type="dcterms:W3CDTF">2025-07-18T18:34:00Z</dcterms:created>
  <dcterms:modified xsi:type="dcterms:W3CDTF">2025-07-31T19:09:00Z</dcterms:modified>
  <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