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فارس</w:t>
      </w:r>
      <w:r>
        <w:rPr>
          <w:rFonts w:hint="cs" w:cstheme="minorBidi"/>
          <w:rtl/>
          <w:lang w:val="en-US" w:bidi="ar-EG"/>
        </w:rPr>
        <w:t xml:space="preserve"> بن صالح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721378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Arabic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ldhabi">
    <w:panose1 w:val="01000000000000000000"/>
    <w:charset w:val="00"/>
    <w:family w:val="auto"/>
    <w:pitch w:val="default"/>
    <w:sig w:usb0="80002007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EF16488"/>
    <w:rsid w:val="17BD4998"/>
    <w:rsid w:val="353A6FD5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2025-03-22T21:59:09Z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A21760C623FD4490B430E1C66D2ADA9A_13</vt:lpwstr>
  </property>
</Properties>
</file>