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1A71E" w14:textId="77777777" w:rsidR="00C15121" w:rsidRPr="00C15121" w:rsidRDefault="00C15121" w:rsidP="00C15121">
      <w:pPr>
        <w:bidi/>
        <w:spacing w:after="0" w:line="360" w:lineRule="auto"/>
        <w:rPr>
          <w:rFonts w:ascii="Times New Roman" w:eastAsia="Times New Roman" w:hAnsi="Times New Roman" w:cs="Times New Roman" w:hint="cs"/>
          <w:sz w:val="24"/>
          <w:szCs w:val="24"/>
          <w:rtl/>
        </w:rPr>
      </w:pPr>
      <w:bookmarkStart w:id="0" w:name="_GoBack"/>
      <w:r w:rsidRPr="00C15121">
        <w:rPr>
          <w:rFonts w:ascii="Times New Roman" w:eastAsia="Times New Roman" w:hAnsi="Times New Roman" w:cs="Times New Roman"/>
          <w:sz w:val="24"/>
          <w:szCs w:val="24"/>
        </w:rPr>
        <w:t xml:space="preserve"> </w:t>
      </w:r>
      <w:r w:rsidRPr="00C15121">
        <w:rPr>
          <w:rFonts w:ascii="Times New Roman" w:eastAsia="Times New Roman" w:hAnsi="Times New Roman" w:cs="Times New Roman" w:hint="cs"/>
          <w:sz w:val="24"/>
          <w:szCs w:val="24"/>
          <w:rtl/>
        </w:rPr>
        <w:t xml:space="preserve">التعديل المتبقي </w:t>
      </w:r>
    </w:p>
    <w:p w14:paraId="337EA611" w14:textId="77777777" w:rsidR="00C15121" w:rsidRPr="00C15121" w:rsidRDefault="00C15121" w:rsidP="00C15121">
      <w:pPr>
        <w:bidi/>
        <w:spacing w:after="0" w:line="360" w:lineRule="auto"/>
        <w:rPr>
          <w:rFonts w:ascii="Times New Roman" w:eastAsia="Times New Roman" w:hAnsi="Times New Roman" w:cs="Times New Roman" w:hint="cs"/>
          <w:sz w:val="24"/>
          <w:szCs w:val="24"/>
          <w:rtl/>
        </w:rPr>
      </w:pPr>
    </w:p>
    <w:p w14:paraId="1CB5B059" w14:textId="77777777" w:rsidR="00C15121" w:rsidRPr="00C15121" w:rsidRDefault="00C15121" w:rsidP="00C15121">
      <w:pPr>
        <w:bidi/>
        <w:spacing w:after="0" w:line="360" w:lineRule="auto"/>
        <w:rPr>
          <w:rFonts w:ascii="Times New Roman" w:eastAsia="Times New Roman" w:hAnsi="Times New Roman" w:cs="Times New Roman" w:hint="cs"/>
          <w:sz w:val="24"/>
          <w:szCs w:val="24"/>
          <w:rtl/>
        </w:rPr>
      </w:pPr>
    </w:p>
    <w:p w14:paraId="427E83B6" w14:textId="2D04FD85" w:rsidR="00C15121" w:rsidRPr="00C15121" w:rsidRDefault="00C15121" w:rsidP="00C15121">
      <w:pPr>
        <w:bidi/>
        <w:spacing w:after="0" w:line="360" w:lineRule="auto"/>
        <w:rPr>
          <w:rFonts w:ascii="Times New Roman" w:eastAsia="Times New Roman" w:hAnsi="Times New Roman" w:cs="Times New Roman"/>
          <w:sz w:val="24"/>
          <w:szCs w:val="24"/>
        </w:rPr>
      </w:pPr>
      <w:r w:rsidRPr="00C15121">
        <w:rPr>
          <w:rFonts w:ascii="Times New Roman" w:eastAsia="Times New Roman" w:hAnsi="Times New Roman" w:cs="Times New Roman"/>
          <w:sz w:val="24"/>
          <w:szCs w:val="24"/>
        </w:rPr>
        <w:t xml:space="preserve"> </w:t>
      </w:r>
      <w:r w:rsidRPr="00C15121">
        <w:rPr>
          <w:rFonts w:ascii="Times New Roman" w:eastAsia="Times New Roman" w:hAnsi="Times New Roman" w:cs="Times New Roman" w:hint="cs"/>
          <w:sz w:val="24"/>
          <w:szCs w:val="24"/>
          <w:rtl/>
        </w:rPr>
        <w:t xml:space="preserve"> </w:t>
      </w:r>
      <w:r w:rsidRPr="00C15121">
        <w:rPr>
          <w:rFonts w:ascii="Times New Roman" w:eastAsia="Times New Roman" w:hAnsi="Times New Roman" w:cs="Times New Roman"/>
          <w:sz w:val="24"/>
          <w:szCs w:val="24"/>
          <w:rtl/>
        </w:rPr>
        <w:t>استخدام لغة سببية أقوى من التصميم البحثي</w:t>
      </w:r>
      <w:r w:rsidRPr="00C15121">
        <w:rPr>
          <w:rFonts w:ascii="Times New Roman" w:eastAsia="Times New Roman" w:hAnsi="Times New Roman" w:cs="Times New Roman"/>
          <w:sz w:val="24"/>
          <w:szCs w:val="24"/>
        </w:rPr>
        <w:t>. </w:t>
      </w:r>
      <w:r w:rsidRPr="00C15121">
        <w:rPr>
          <w:rFonts w:ascii="Times New Roman" w:eastAsia="Times New Roman" w:hAnsi="Times New Roman" w:cs="Times New Roman"/>
          <w:sz w:val="24"/>
          <w:szCs w:val="24"/>
          <w:rtl/>
        </w:rPr>
        <w:t>في بداية الفصل ورد أن الهدف هو «التحقق من العلاقات السببية»، بينما التصميم الكمي مقطعي. الأفضل استبدال ذلك بـ«اختبار العلاقات المفترضة» أو «التأثيرات الإحصائية</w:t>
      </w:r>
      <w:r w:rsidRPr="00C15121">
        <w:rPr>
          <w:rFonts w:ascii="Times New Roman" w:eastAsia="Times New Roman" w:hAnsi="Times New Roman" w:cs="Times New Roman"/>
          <w:sz w:val="24"/>
          <w:szCs w:val="24"/>
        </w:rPr>
        <w:t>». </w:t>
      </w:r>
    </w:p>
    <w:p w14:paraId="0A8FBBC1" w14:textId="57DAFBE8" w:rsidR="00C15121" w:rsidRPr="00C15121" w:rsidRDefault="00C15121" w:rsidP="00C15121">
      <w:pPr>
        <w:bidi/>
        <w:spacing w:after="0" w:line="360" w:lineRule="auto"/>
        <w:rPr>
          <w:rFonts w:ascii="Times New Roman" w:eastAsia="Times New Roman" w:hAnsi="Times New Roman" w:cs="Times New Roman"/>
          <w:sz w:val="24"/>
          <w:szCs w:val="24"/>
        </w:rPr>
      </w:pPr>
      <w:r w:rsidRPr="00C15121">
        <w:rPr>
          <w:rFonts w:ascii="Times New Roman" w:eastAsia="Times New Roman" w:hAnsi="Symbol" w:cs="Times New Roman"/>
          <w:sz w:val="24"/>
          <w:szCs w:val="24"/>
        </w:rPr>
        <w:t></w:t>
      </w:r>
      <w:r w:rsidRPr="00C15121">
        <w:rPr>
          <w:rFonts w:ascii="Times New Roman" w:eastAsia="Times New Roman" w:hAnsi="Times New Roman" w:cs="Times New Roman"/>
          <w:sz w:val="24"/>
          <w:szCs w:val="24"/>
        </w:rPr>
        <w:t xml:space="preserve">  </w:t>
      </w:r>
      <w:r w:rsidRPr="00C15121">
        <w:rPr>
          <w:rFonts w:ascii="Times New Roman" w:eastAsia="Times New Roman" w:hAnsi="Times New Roman" w:cs="Times New Roman" w:hint="cs"/>
          <w:sz w:val="24"/>
          <w:szCs w:val="24"/>
          <w:rtl/>
        </w:rPr>
        <w:t xml:space="preserve"> </w:t>
      </w:r>
      <w:r w:rsidRPr="00C15121">
        <w:rPr>
          <w:rFonts w:ascii="Times New Roman" w:eastAsia="Times New Roman" w:hAnsi="Times New Roman" w:cs="Times New Roman"/>
          <w:sz w:val="24"/>
          <w:szCs w:val="24"/>
          <w:rtl/>
        </w:rPr>
        <w:t>افتراض الاستقلال الإحصائي بين مستجيبين من المؤسسة نفسها يحتاج معالجة أقوى</w:t>
      </w:r>
      <w:r w:rsidRPr="00C15121">
        <w:rPr>
          <w:rFonts w:ascii="Times New Roman" w:eastAsia="Times New Roman" w:hAnsi="Times New Roman" w:cs="Times New Roman"/>
          <w:sz w:val="24"/>
          <w:szCs w:val="24"/>
        </w:rPr>
        <w:t>. </w:t>
      </w:r>
      <w:r w:rsidRPr="00C15121">
        <w:rPr>
          <w:rFonts w:ascii="Times New Roman" w:eastAsia="Times New Roman" w:hAnsi="Times New Roman" w:cs="Times New Roman"/>
          <w:sz w:val="24"/>
          <w:szCs w:val="24"/>
          <w:rtl/>
        </w:rPr>
        <w:t>النص يفترض أن كل مستجيب من الجهة نفسها يمثل مشاهدة مستقلة إحصائيًا لمجرد أن وحدة التحليل فردية. هذا يحتاج إما تبريرًا منهجيًا أدق أو فحص أثر التجمع داخل المؤسسة عند التحليل</w:t>
      </w:r>
      <w:r w:rsidRPr="00C15121">
        <w:rPr>
          <w:rFonts w:ascii="Times New Roman" w:eastAsia="Times New Roman" w:hAnsi="Times New Roman" w:cs="Times New Roman"/>
          <w:sz w:val="24"/>
          <w:szCs w:val="24"/>
        </w:rPr>
        <w:t>. </w:t>
      </w:r>
    </w:p>
    <w:p w14:paraId="4E1CE682" w14:textId="20DDFFF9" w:rsidR="00D9499A" w:rsidRPr="00C15121" w:rsidRDefault="00D9499A" w:rsidP="00C15121">
      <w:pPr>
        <w:bidi/>
        <w:spacing w:line="360" w:lineRule="auto"/>
        <w:rPr>
          <w:rtl/>
        </w:rPr>
      </w:pPr>
      <w:r w:rsidRPr="00C15121">
        <w:rPr>
          <w:rtl/>
        </w:rPr>
        <w:t xml:space="preserve"> </w:t>
      </w:r>
    </w:p>
    <w:bookmarkEnd w:id="0"/>
    <w:sectPr w:rsidR="00D9499A" w:rsidRPr="00C15121" w:rsidSect="00DD73BF">
      <w:headerReference w:type="even" r:id="rId8"/>
      <w:footerReference w:type="default" r:id="rId9"/>
      <w:headerReference w:type="first" r:id="rId10"/>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76C9F" w14:textId="77777777" w:rsidR="00A22B05" w:rsidRDefault="00A22B05" w:rsidP="00EF73E8">
      <w:pPr>
        <w:spacing w:after="0" w:line="240" w:lineRule="auto"/>
      </w:pPr>
      <w:r>
        <w:separator/>
      </w:r>
    </w:p>
  </w:endnote>
  <w:endnote w:type="continuationSeparator" w:id="0">
    <w:p w14:paraId="106C482E" w14:textId="77777777" w:rsidR="00A22B05" w:rsidRDefault="00A22B05"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Traditional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Sylfaen">
    <w:panose1 w:val="00000000000000000000"/>
    <w:charset w:val="4D"/>
    <w:family w:val="roman"/>
    <w:notTrueType/>
    <w:pitch w:val="variable"/>
    <w:sig w:usb0="00C00283" w:usb1="00000000" w:usb2="00000000" w:usb3="00000000" w:csb0="0000000D" w:csb1="00000000"/>
  </w:font>
  <w:font w:name="Sakkal Majalla">
    <w:altName w:val="Times New Roman"/>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sidR="00C15121" w:rsidRPr="00C15121">
          <w:rPr>
            <w:noProof/>
            <w:lang w:val="ar-SA"/>
          </w:rPr>
          <w:t>1</w:t>
        </w:r>
        <w:r>
          <w:fldChar w:fldCharType="end"/>
        </w:r>
      </w:p>
    </w:sdtContent>
  </w:sdt>
  <w:p w14:paraId="657A6BF4" w14:textId="3628F9FD" w:rsidR="00957446" w:rsidRDefault="0095744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010387" w14:textId="77777777" w:rsidR="00A22B05" w:rsidRDefault="00A22B05" w:rsidP="00EF73E8">
      <w:pPr>
        <w:spacing w:after="0" w:line="240" w:lineRule="auto"/>
      </w:pPr>
      <w:r>
        <w:separator/>
      </w:r>
    </w:p>
  </w:footnote>
  <w:footnote w:type="continuationSeparator" w:id="0">
    <w:p w14:paraId="20F17405" w14:textId="77777777" w:rsidR="00A22B05" w:rsidRDefault="00A22B05" w:rsidP="00EF73E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04BE2" w14:textId="6E568697" w:rsidR="00F76D05" w:rsidRDefault="001F0982" w:rsidP="00F76D05">
    <w:pPr>
      <w:pStyle w:val="Header"/>
      <w:jc w:val="center"/>
    </w:pPr>
    <w:fldSimple w:instr=" DOCPROPERTY SecloreClassificationHeaderTextValue \* MERGEFORMAT ">
      <w:r w:rsidR="00F76D05" w:rsidRPr="00F76D05">
        <w:rPr>
          <w:color w:val="91C47D"/>
          <w:sz w:val="24"/>
        </w:rPr>
        <w:t xml:space="preserve">Public / </w:t>
      </w:r>
      <w:r w:rsidR="00F76D05" w:rsidRPr="00F76D05">
        <w:rPr>
          <w:color w:val="91C47D"/>
          <w:sz w:val="24"/>
          <w:rtl/>
        </w:rPr>
        <w:t>عام</w:t>
      </w:r>
    </w:fldSimple>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C1178" w14:textId="5987B16D" w:rsidR="00F76D05" w:rsidRDefault="001F0982" w:rsidP="00F76D05">
    <w:pPr>
      <w:pStyle w:val="Header"/>
      <w:jc w:val="center"/>
    </w:pPr>
    <w:fldSimple w:instr=" DOCPROPERTY SecloreClassificationHeaderTextValue \* MERGEFORMAT ">
      <w:r w:rsidR="00F76D05" w:rsidRPr="00F76D05">
        <w:rPr>
          <w:color w:val="91C47D"/>
          <w:sz w:val="24"/>
        </w:rPr>
        <w:t xml:space="preserve">Public / </w:t>
      </w:r>
      <w:r w:rsidR="00F76D05" w:rsidRPr="00F76D05">
        <w:rPr>
          <w:color w:val="91C47D"/>
          <w:sz w:val="24"/>
          <w:rtl/>
        </w:rPr>
        <w:t>عام</w:t>
      </w:r>
    </w:fldSimple>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60E14"/>
    <w:multiLevelType w:val="hybridMultilevel"/>
    <w:tmpl w:val="B192A08A"/>
    <w:lvl w:ilvl="0" w:tplc="B7805DE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DF2767"/>
    <w:multiLevelType w:val="hybridMultilevel"/>
    <w:tmpl w:val="32460B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8E2712"/>
    <w:multiLevelType w:val="multilevel"/>
    <w:tmpl w:val="73AA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E57EEF"/>
    <w:multiLevelType w:val="hybridMultilevel"/>
    <w:tmpl w:val="E4E0E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3425C4"/>
    <w:multiLevelType w:val="hybridMultilevel"/>
    <w:tmpl w:val="DC100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A57384D"/>
    <w:multiLevelType w:val="hybridMultilevel"/>
    <w:tmpl w:val="AC665A6A"/>
    <w:lvl w:ilvl="0" w:tplc="A8126B84">
      <w:start w:val="1"/>
      <w:numFmt w:val="arabicAlpha"/>
      <w:lvlText w:val="%1-"/>
      <w:lvlJc w:val="center"/>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162A3A"/>
    <w:multiLevelType w:val="multilevel"/>
    <w:tmpl w:val="6728FC2E"/>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nsid w:val="2436687D"/>
    <w:multiLevelType w:val="multilevel"/>
    <w:tmpl w:val="21B68C4C"/>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raditional Arabic" w:eastAsiaTheme="minorHAnsi" w:hAnsi="Traditional Arabic" w:cs="Traditional Arabic"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513AE8"/>
    <w:multiLevelType w:val="hybridMultilevel"/>
    <w:tmpl w:val="F31E4A28"/>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AD86D58"/>
    <w:multiLevelType w:val="multilevel"/>
    <w:tmpl w:val="040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452E37"/>
    <w:multiLevelType w:val="multilevel"/>
    <w:tmpl w:val="CD16585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102D7C"/>
    <w:multiLevelType w:val="hybridMultilevel"/>
    <w:tmpl w:val="499A3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555E12"/>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B885E77"/>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2661BA"/>
    <w:multiLevelType w:val="hybridMultilevel"/>
    <w:tmpl w:val="8F067D1A"/>
    <w:lvl w:ilvl="0" w:tplc="FFFFFFFF">
      <w:numFmt w:val="bullet"/>
      <w:lvlText w:val="–"/>
      <w:lvlJc w:val="left"/>
      <w:pPr>
        <w:ind w:left="720" w:hanging="360"/>
      </w:pPr>
      <w:rPr>
        <w:rFonts w:ascii="Sylfaen" w:eastAsiaTheme="minorHAnsi" w:hAnsi="Sylfaen" w:cs="Sakkal Majalla" w:hint="default"/>
      </w:rPr>
    </w:lvl>
    <w:lvl w:ilvl="1" w:tplc="4B30FAEA">
      <w:numFmt w:val="bullet"/>
      <w:lvlText w:val="–"/>
      <w:lvlJc w:val="left"/>
      <w:pPr>
        <w:ind w:left="1440" w:hanging="360"/>
      </w:pPr>
      <w:rPr>
        <w:rFonts w:ascii="Sylfaen" w:eastAsiaTheme="minorHAnsi" w:hAnsi="Sylfaen"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4"/>
  </w:num>
  <w:num w:numId="2">
    <w:abstractNumId w:val="1"/>
  </w:num>
  <w:num w:numId="3">
    <w:abstractNumId w:val="19"/>
  </w:num>
  <w:num w:numId="4">
    <w:abstractNumId w:val="25"/>
  </w:num>
  <w:num w:numId="5">
    <w:abstractNumId w:val="35"/>
  </w:num>
  <w:num w:numId="6">
    <w:abstractNumId w:val="26"/>
  </w:num>
  <w:num w:numId="7">
    <w:abstractNumId w:val="31"/>
  </w:num>
  <w:num w:numId="8">
    <w:abstractNumId w:val="27"/>
  </w:num>
  <w:num w:numId="9">
    <w:abstractNumId w:val="18"/>
  </w:num>
  <w:num w:numId="10">
    <w:abstractNumId w:val="29"/>
  </w:num>
  <w:num w:numId="11">
    <w:abstractNumId w:val="10"/>
  </w:num>
  <w:num w:numId="12">
    <w:abstractNumId w:val="34"/>
  </w:num>
  <w:num w:numId="13">
    <w:abstractNumId w:val="15"/>
  </w:num>
  <w:num w:numId="14">
    <w:abstractNumId w:val="20"/>
  </w:num>
  <w:num w:numId="15">
    <w:abstractNumId w:val="7"/>
  </w:num>
  <w:num w:numId="16">
    <w:abstractNumId w:val="4"/>
  </w:num>
  <w:num w:numId="17">
    <w:abstractNumId w:val="5"/>
  </w:num>
  <w:num w:numId="18">
    <w:abstractNumId w:val="36"/>
  </w:num>
  <w:num w:numId="19">
    <w:abstractNumId w:val="23"/>
  </w:num>
  <w:num w:numId="20">
    <w:abstractNumId w:val="32"/>
  </w:num>
  <w:num w:numId="21">
    <w:abstractNumId w:val="30"/>
  </w:num>
  <w:num w:numId="22">
    <w:abstractNumId w:val="13"/>
  </w:num>
  <w:num w:numId="23">
    <w:abstractNumId w:val="17"/>
  </w:num>
  <w:num w:numId="24">
    <w:abstractNumId w:val="28"/>
  </w:num>
  <w:num w:numId="25">
    <w:abstractNumId w:val="11"/>
  </w:num>
  <w:num w:numId="26">
    <w:abstractNumId w:val="22"/>
  </w:num>
  <w:num w:numId="27">
    <w:abstractNumId w:val="3"/>
  </w:num>
  <w:num w:numId="28">
    <w:abstractNumId w:val="16"/>
  </w:num>
  <w:num w:numId="29">
    <w:abstractNumId w:val="12"/>
  </w:num>
  <w:num w:numId="30">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2"/>
  </w:num>
  <w:num w:numId="33">
    <w:abstractNumId w:val="38"/>
  </w:num>
  <w:num w:numId="34">
    <w:abstractNumId w:val="6"/>
  </w:num>
  <w:num w:numId="35">
    <w:abstractNumId w:val="14"/>
  </w:num>
  <w:num w:numId="36">
    <w:abstractNumId w:val="8"/>
  </w:num>
  <w:num w:numId="37">
    <w:abstractNumId w:val="9"/>
  </w:num>
  <w:num w:numId="38">
    <w:abstractNumId w:val="21"/>
  </w:num>
  <w:num w:numId="39">
    <w:abstractNumId w:val="37"/>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3E8"/>
    <w:rsid w:val="00000989"/>
    <w:rsid w:val="00005560"/>
    <w:rsid w:val="000126FC"/>
    <w:rsid w:val="00015D0D"/>
    <w:rsid w:val="00016ACC"/>
    <w:rsid w:val="00026ED0"/>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86E9B"/>
    <w:rsid w:val="000916B0"/>
    <w:rsid w:val="00092BEE"/>
    <w:rsid w:val="000A2386"/>
    <w:rsid w:val="000B4BB8"/>
    <w:rsid w:val="000C19EE"/>
    <w:rsid w:val="000C69AA"/>
    <w:rsid w:val="000C7B64"/>
    <w:rsid w:val="000D327A"/>
    <w:rsid w:val="000D59F9"/>
    <w:rsid w:val="000E07B7"/>
    <w:rsid w:val="000E60AF"/>
    <w:rsid w:val="000E723C"/>
    <w:rsid w:val="001009FB"/>
    <w:rsid w:val="00100C7F"/>
    <w:rsid w:val="00104969"/>
    <w:rsid w:val="00110146"/>
    <w:rsid w:val="00113560"/>
    <w:rsid w:val="001142D3"/>
    <w:rsid w:val="00115DA5"/>
    <w:rsid w:val="0011627E"/>
    <w:rsid w:val="00122395"/>
    <w:rsid w:val="00122559"/>
    <w:rsid w:val="00125BA7"/>
    <w:rsid w:val="00132504"/>
    <w:rsid w:val="001334B2"/>
    <w:rsid w:val="00134549"/>
    <w:rsid w:val="00135343"/>
    <w:rsid w:val="00136BB7"/>
    <w:rsid w:val="001444C5"/>
    <w:rsid w:val="00152648"/>
    <w:rsid w:val="0016669C"/>
    <w:rsid w:val="001701AC"/>
    <w:rsid w:val="00181424"/>
    <w:rsid w:val="00184E6C"/>
    <w:rsid w:val="00185576"/>
    <w:rsid w:val="001858F4"/>
    <w:rsid w:val="0018654C"/>
    <w:rsid w:val="00190DCA"/>
    <w:rsid w:val="001A533E"/>
    <w:rsid w:val="001A5D3B"/>
    <w:rsid w:val="001C0636"/>
    <w:rsid w:val="001C1505"/>
    <w:rsid w:val="001D3C9C"/>
    <w:rsid w:val="001D4365"/>
    <w:rsid w:val="001D6F1F"/>
    <w:rsid w:val="001F0982"/>
    <w:rsid w:val="001F0E67"/>
    <w:rsid w:val="001F16AB"/>
    <w:rsid w:val="001F60F6"/>
    <w:rsid w:val="0020169F"/>
    <w:rsid w:val="00212302"/>
    <w:rsid w:val="00212752"/>
    <w:rsid w:val="002131A7"/>
    <w:rsid w:val="00222585"/>
    <w:rsid w:val="00224153"/>
    <w:rsid w:val="00227FF9"/>
    <w:rsid w:val="0023028C"/>
    <w:rsid w:val="00231298"/>
    <w:rsid w:val="00234102"/>
    <w:rsid w:val="002372BE"/>
    <w:rsid w:val="0024230D"/>
    <w:rsid w:val="00253EFE"/>
    <w:rsid w:val="00254612"/>
    <w:rsid w:val="002571A9"/>
    <w:rsid w:val="00262136"/>
    <w:rsid w:val="002631F0"/>
    <w:rsid w:val="002632AC"/>
    <w:rsid w:val="00263629"/>
    <w:rsid w:val="002660A5"/>
    <w:rsid w:val="00275261"/>
    <w:rsid w:val="00275777"/>
    <w:rsid w:val="00282B19"/>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16C1"/>
    <w:rsid w:val="002E2B29"/>
    <w:rsid w:val="002E5806"/>
    <w:rsid w:val="002E6F1E"/>
    <w:rsid w:val="002F56A4"/>
    <w:rsid w:val="002F5E16"/>
    <w:rsid w:val="00301E61"/>
    <w:rsid w:val="00301FBE"/>
    <w:rsid w:val="0030528A"/>
    <w:rsid w:val="003076A6"/>
    <w:rsid w:val="00307F25"/>
    <w:rsid w:val="0031602B"/>
    <w:rsid w:val="00323275"/>
    <w:rsid w:val="00332C9C"/>
    <w:rsid w:val="003347EB"/>
    <w:rsid w:val="00336846"/>
    <w:rsid w:val="00344896"/>
    <w:rsid w:val="003522B4"/>
    <w:rsid w:val="0035660B"/>
    <w:rsid w:val="0035694D"/>
    <w:rsid w:val="00362B79"/>
    <w:rsid w:val="00367AE5"/>
    <w:rsid w:val="00370642"/>
    <w:rsid w:val="00373669"/>
    <w:rsid w:val="00375A8A"/>
    <w:rsid w:val="00377089"/>
    <w:rsid w:val="003819F3"/>
    <w:rsid w:val="003915EA"/>
    <w:rsid w:val="00391CE1"/>
    <w:rsid w:val="003957AC"/>
    <w:rsid w:val="003A12BC"/>
    <w:rsid w:val="003A27DC"/>
    <w:rsid w:val="003A4369"/>
    <w:rsid w:val="003A69C7"/>
    <w:rsid w:val="003A72FB"/>
    <w:rsid w:val="003B182E"/>
    <w:rsid w:val="003C682A"/>
    <w:rsid w:val="003D0407"/>
    <w:rsid w:val="003D13A5"/>
    <w:rsid w:val="003D3191"/>
    <w:rsid w:val="003D4320"/>
    <w:rsid w:val="003D75CD"/>
    <w:rsid w:val="003E662B"/>
    <w:rsid w:val="003F2C26"/>
    <w:rsid w:val="003F3C0F"/>
    <w:rsid w:val="004024BF"/>
    <w:rsid w:val="00402BDA"/>
    <w:rsid w:val="004032F1"/>
    <w:rsid w:val="00403982"/>
    <w:rsid w:val="00405DF3"/>
    <w:rsid w:val="004065A4"/>
    <w:rsid w:val="0040691A"/>
    <w:rsid w:val="00410DBD"/>
    <w:rsid w:val="00423B77"/>
    <w:rsid w:val="00423F99"/>
    <w:rsid w:val="0042454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C0229"/>
    <w:rsid w:val="004D466C"/>
    <w:rsid w:val="004D47BA"/>
    <w:rsid w:val="004D57BD"/>
    <w:rsid w:val="004F072C"/>
    <w:rsid w:val="004F591B"/>
    <w:rsid w:val="00502782"/>
    <w:rsid w:val="005053B9"/>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4C98"/>
    <w:rsid w:val="005503DE"/>
    <w:rsid w:val="005506F9"/>
    <w:rsid w:val="005518CA"/>
    <w:rsid w:val="00555593"/>
    <w:rsid w:val="00557CFB"/>
    <w:rsid w:val="00564AAF"/>
    <w:rsid w:val="00566E72"/>
    <w:rsid w:val="00571520"/>
    <w:rsid w:val="0057361B"/>
    <w:rsid w:val="005751CE"/>
    <w:rsid w:val="00575738"/>
    <w:rsid w:val="005803B1"/>
    <w:rsid w:val="00581E36"/>
    <w:rsid w:val="00585840"/>
    <w:rsid w:val="00585FAC"/>
    <w:rsid w:val="00591B4C"/>
    <w:rsid w:val="00592810"/>
    <w:rsid w:val="00592A30"/>
    <w:rsid w:val="005A0643"/>
    <w:rsid w:val="005A1C25"/>
    <w:rsid w:val="005A4F05"/>
    <w:rsid w:val="005B62C3"/>
    <w:rsid w:val="005C793B"/>
    <w:rsid w:val="005D62DF"/>
    <w:rsid w:val="005E719B"/>
    <w:rsid w:val="005E771F"/>
    <w:rsid w:val="005F4901"/>
    <w:rsid w:val="005F5D84"/>
    <w:rsid w:val="005F63F8"/>
    <w:rsid w:val="006049B7"/>
    <w:rsid w:val="006053B6"/>
    <w:rsid w:val="00607073"/>
    <w:rsid w:val="006125C5"/>
    <w:rsid w:val="00615194"/>
    <w:rsid w:val="00615351"/>
    <w:rsid w:val="00617052"/>
    <w:rsid w:val="00621286"/>
    <w:rsid w:val="00631A3A"/>
    <w:rsid w:val="0063303B"/>
    <w:rsid w:val="0063343A"/>
    <w:rsid w:val="006368A1"/>
    <w:rsid w:val="00650C8F"/>
    <w:rsid w:val="0065423A"/>
    <w:rsid w:val="006551E9"/>
    <w:rsid w:val="00656F4C"/>
    <w:rsid w:val="00662631"/>
    <w:rsid w:val="00663A7E"/>
    <w:rsid w:val="00665FBA"/>
    <w:rsid w:val="00695D4D"/>
    <w:rsid w:val="006A3219"/>
    <w:rsid w:val="006A68CE"/>
    <w:rsid w:val="006A7286"/>
    <w:rsid w:val="006A7BEC"/>
    <w:rsid w:val="006B126E"/>
    <w:rsid w:val="006B5F0B"/>
    <w:rsid w:val="006B7903"/>
    <w:rsid w:val="006D0A9E"/>
    <w:rsid w:val="006D248B"/>
    <w:rsid w:val="006D40D0"/>
    <w:rsid w:val="006D5E08"/>
    <w:rsid w:val="006D6AD0"/>
    <w:rsid w:val="006E28E3"/>
    <w:rsid w:val="006E3F93"/>
    <w:rsid w:val="006E62F4"/>
    <w:rsid w:val="006E72FA"/>
    <w:rsid w:val="006F0770"/>
    <w:rsid w:val="006F2EF6"/>
    <w:rsid w:val="00701F8E"/>
    <w:rsid w:val="00703104"/>
    <w:rsid w:val="00707F16"/>
    <w:rsid w:val="0071100C"/>
    <w:rsid w:val="007234ED"/>
    <w:rsid w:val="0072496D"/>
    <w:rsid w:val="00732E2D"/>
    <w:rsid w:val="00733581"/>
    <w:rsid w:val="00736AE0"/>
    <w:rsid w:val="00750FF7"/>
    <w:rsid w:val="0076029F"/>
    <w:rsid w:val="00763AA6"/>
    <w:rsid w:val="00766D67"/>
    <w:rsid w:val="0077181F"/>
    <w:rsid w:val="00772D35"/>
    <w:rsid w:val="00772D4B"/>
    <w:rsid w:val="00775202"/>
    <w:rsid w:val="00776611"/>
    <w:rsid w:val="007768AC"/>
    <w:rsid w:val="00777BCB"/>
    <w:rsid w:val="007847A8"/>
    <w:rsid w:val="0078589F"/>
    <w:rsid w:val="00793489"/>
    <w:rsid w:val="007A50B2"/>
    <w:rsid w:val="007B1873"/>
    <w:rsid w:val="007B5969"/>
    <w:rsid w:val="007B684F"/>
    <w:rsid w:val="007B6D22"/>
    <w:rsid w:val="007C08A5"/>
    <w:rsid w:val="007C43D1"/>
    <w:rsid w:val="007C63F8"/>
    <w:rsid w:val="007E0E57"/>
    <w:rsid w:val="007E17FC"/>
    <w:rsid w:val="007E3D13"/>
    <w:rsid w:val="007E62E7"/>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36D4"/>
    <w:rsid w:val="00845959"/>
    <w:rsid w:val="00857EE7"/>
    <w:rsid w:val="00861030"/>
    <w:rsid w:val="00862207"/>
    <w:rsid w:val="008629C3"/>
    <w:rsid w:val="0086791C"/>
    <w:rsid w:val="0088680E"/>
    <w:rsid w:val="0089262F"/>
    <w:rsid w:val="00892E48"/>
    <w:rsid w:val="008A0649"/>
    <w:rsid w:val="008A0930"/>
    <w:rsid w:val="008A2DDF"/>
    <w:rsid w:val="008A30BC"/>
    <w:rsid w:val="008A656A"/>
    <w:rsid w:val="008B06A9"/>
    <w:rsid w:val="008B1E32"/>
    <w:rsid w:val="008B7F83"/>
    <w:rsid w:val="008C3BC4"/>
    <w:rsid w:val="008C3C6D"/>
    <w:rsid w:val="008C638A"/>
    <w:rsid w:val="008C6A58"/>
    <w:rsid w:val="008D14D9"/>
    <w:rsid w:val="008D16F8"/>
    <w:rsid w:val="008D3F34"/>
    <w:rsid w:val="008D42EB"/>
    <w:rsid w:val="008D7BB9"/>
    <w:rsid w:val="008E1285"/>
    <w:rsid w:val="008E25EB"/>
    <w:rsid w:val="008E2FD1"/>
    <w:rsid w:val="008E35A9"/>
    <w:rsid w:val="008F09A6"/>
    <w:rsid w:val="008F3BF7"/>
    <w:rsid w:val="00906D56"/>
    <w:rsid w:val="00907B87"/>
    <w:rsid w:val="009144C4"/>
    <w:rsid w:val="0091491C"/>
    <w:rsid w:val="00923BEC"/>
    <w:rsid w:val="00931B85"/>
    <w:rsid w:val="009363AF"/>
    <w:rsid w:val="00937DC0"/>
    <w:rsid w:val="00937F3C"/>
    <w:rsid w:val="00943C1C"/>
    <w:rsid w:val="00946977"/>
    <w:rsid w:val="009536B2"/>
    <w:rsid w:val="00953DC2"/>
    <w:rsid w:val="00954DA1"/>
    <w:rsid w:val="00957446"/>
    <w:rsid w:val="009633D5"/>
    <w:rsid w:val="00971831"/>
    <w:rsid w:val="00974EEC"/>
    <w:rsid w:val="00983D21"/>
    <w:rsid w:val="00984B1D"/>
    <w:rsid w:val="00993C30"/>
    <w:rsid w:val="00995143"/>
    <w:rsid w:val="00995A70"/>
    <w:rsid w:val="00997171"/>
    <w:rsid w:val="009A00A3"/>
    <w:rsid w:val="009A4EC4"/>
    <w:rsid w:val="009A6C58"/>
    <w:rsid w:val="009A71C7"/>
    <w:rsid w:val="009B16D8"/>
    <w:rsid w:val="009B2799"/>
    <w:rsid w:val="009B3E68"/>
    <w:rsid w:val="009D0DFF"/>
    <w:rsid w:val="009D2494"/>
    <w:rsid w:val="009D2C37"/>
    <w:rsid w:val="009E5F19"/>
    <w:rsid w:val="009F6631"/>
    <w:rsid w:val="00A00986"/>
    <w:rsid w:val="00A018C5"/>
    <w:rsid w:val="00A06CDC"/>
    <w:rsid w:val="00A14B18"/>
    <w:rsid w:val="00A16743"/>
    <w:rsid w:val="00A22B05"/>
    <w:rsid w:val="00A31AF3"/>
    <w:rsid w:val="00A33B26"/>
    <w:rsid w:val="00A44299"/>
    <w:rsid w:val="00A474D1"/>
    <w:rsid w:val="00A52F2C"/>
    <w:rsid w:val="00A54FCB"/>
    <w:rsid w:val="00A56651"/>
    <w:rsid w:val="00A60779"/>
    <w:rsid w:val="00A608AB"/>
    <w:rsid w:val="00A6475C"/>
    <w:rsid w:val="00A6709E"/>
    <w:rsid w:val="00A67433"/>
    <w:rsid w:val="00A70842"/>
    <w:rsid w:val="00A710A7"/>
    <w:rsid w:val="00A710CF"/>
    <w:rsid w:val="00A74B5B"/>
    <w:rsid w:val="00A90202"/>
    <w:rsid w:val="00A92274"/>
    <w:rsid w:val="00A92551"/>
    <w:rsid w:val="00A93633"/>
    <w:rsid w:val="00A96871"/>
    <w:rsid w:val="00AA4B37"/>
    <w:rsid w:val="00AB32EA"/>
    <w:rsid w:val="00AC7DC8"/>
    <w:rsid w:val="00AD5436"/>
    <w:rsid w:val="00AE77C1"/>
    <w:rsid w:val="00AF7D89"/>
    <w:rsid w:val="00B003EE"/>
    <w:rsid w:val="00B03973"/>
    <w:rsid w:val="00B1170F"/>
    <w:rsid w:val="00B15BC1"/>
    <w:rsid w:val="00B16C38"/>
    <w:rsid w:val="00B21B9F"/>
    <w:rsid w:val="00B23D4A"/>
    <w:rsid w:val="00B242CC"/>
    <w:rsid w:val="00B266F4"/>
    <w:rsid w:val="00B2746E"/>
    <w:rsid w:val="00B30BBD"/>
    <w:rsid w:val="00B33A23"/>
    <w:rsid w:val="00B33C3D"/>
    <w:rsid w:val="00B40111"/>
    <w:rsid w:val="00B427D5"/>
    <w:rsid w:val="00B52231"/>
    <w:rsid w:val="00B5427B"/>
    <w:rsid w:val="00B550C9"/>
    <w:rsid w:val="00B57E78"/>
    <w:rsid w:val="00B643A0"/>
    <w:rsid w:val="00B66E70"/>
    <w:rsid w:val="00B7074C"/>
    <w:rsid w:val="00B70862"/>
    <w:rsid w:val="00B7711D"/>
    <w:rsid w:val="00B8172A"/>
    <w:rsid w:val="00B84459"/>
    <w:rsid w:val="00B87FC5"/>
    <w:rsid w:val="00B91292"/>
    <w:rsid w:val="00BA30BC"/>
    <w:rsid w:val="00BA6649"/>
    <w:rsid w:val="00BB170B"/>
    <w:rsid w:val="00BC2F7E"/>
    <w:rsid w:val="00BC7588"/>
    <w:rsid w:val="00BD0159"/>
    <w:rsid w:val="00BD6E01"/>
    <w:rsid w:val="00BE29E9"/>
    <w:rsid w:val="00BE66EA"/>
    <w:rsid w:val="00BF446A"/>
    <w:rsid w:val="00C032AC"/>
    <w:rsid w:val="00C04D40"/>
    <w:rsid w:val="00C051FB"/>
    <w:rsid w:val="00C15121"/>
    <w:rsid w:val="00C20469"/>
    <w:rsid w:val="00C309A2"/>
    <w:rsid w:val="00C371FE"/>
    <w:rsid w:val="00C4146C"/>
    <w:rsid w:val="00C43319"/>
    <w:rsid w:val="00C4783E"/>
    <w:rsid w:val="00C519C5"/>
    <w:rsid w:val="00C52A77"/>
    <w:rsid w:val="00C616F2"/>
    <w:rsid w:val="00C61B83"/>
    <w:rsid w:val="00C64FE8"/>
    <w:rsid w:val="00C74A59"/>
    <w:rsid w:val="00C77D3D"/>
    <w:rsid w:val="00C77FD7"/>
    <w:rsid w:val="00C85DB8"/>
    <w:rsid w:val="00C91B56"/>
    <w:rsid w:val="00C91FFD"/>
    <w:rsid w:val="00C92A71"/>
    <w:rsid w:val="00C96023"/>
    <w:rsid w:val="00C969B5"/>
    <w:rsid w:val="00CA369B"/>
    <w:rsid w:val="00CB01E1"/>
    <w:rsid w:val="00CB4143"/>
    <w:rsid w:val="00CB478E"/>
    <w:rsid w:val="00CB4F86"/>
    <w:rsid w:val="00CC033C"/>
    <w:rsid w:val="00CC1672"/>
    <w:rsid w:val="00CC191F"/>
    <w:rsid w:val="00CC496D"/>
    <w:rsid w:val="00CD06EC"/>
    <w:rsid w:val="00CD23D5"/>
    <w:rsid w:val="00CE2E9F"/>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2D3F"/>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72D63"/>
    <w:rsid w:val="00E73146"/>
    <w:rsid w:val="00E75829"/>
    <w:rsid w:val="00E97F92"/>
    <w:rsid w:val="00EA2C91"/>
    <w:rsid w:val="00EA448A"/>
    <w:rsid w:val="00EA641D"/>
    <w:rsid w:val="00EA6995"/>
    <w:rsid w:val="00EC449C"/>
    <w:rsid w:val="00EC6AA2"/>
    <w:rsid w:val="00ED2595"/>
    <w:rsid w:val="00ED3AE7"/>
    <w:rsid w:val="00ED4D67"/>
    <w:rsid w:val="00EF1184"/>
    <w:rsid w:val="00EF4BBA"/>
    <w:rsid w:val="00EF512C"/>
    <w:rsid w:val="00EF73E8"/>
    <w:rsid w:val="00EF7CD9"/>
    <w:rsid w:val="00EF7E49"/>
    <w:rsid w:val="00F0024A"/>
    <w:rsid w:val="00F012EB"/>
    <w:rsid w:val="00F03AFB"/>
    <w:rsid w:val="00F03CDB"/>
    <w:rsid w:val="00F170F1"/>
    <w:rsid w:val="00F37A72"/>
    <w:rsid w:val="00F45F21"/>
    <w:rsid w:val="00F53103"/>
    <w:rsid w:val="00F61CE6"/>
    <w:rsid w:val="00F64660"/>
    <w:rsid w:val="00F65659"/>
    <w:rsid w:val="00F66946"/>
    <w:rsid w:val="00F672E5"/>
    <w:rsid w:val="00F72111"/>
    <w:rsid w:val="00F76D05"/>
    <w:rsid w:val="00F80A91"/>
    <w:rsid w:val="00F80FB9"/>
    <w:rsid w:val="00F9026C"/>
    <w:rsid w:val="00FA0722"/>
    <w:rsid w:val="00FA0E7C"/>
    <w:rsid w:val="00FA1C9B"/>
    <w:rsid w:val="00FA29AE"/>
    <w:rsid w:val="00FA3D30"/>
    <w:rsid w:val="00FB579D"/>
    <w:rsid w:val="00FC2A64"/>
    <w:rsid w:val="00FC4BE6"/>
    <w:rsid w:val="00FD21D6"/>
    <w:rsid w:val="00FD34FA"/>
    <w:rsid w:val="00FD4017"/>
    <w:rsid w:val="00FE11CA"/>
    <w:rsid w:val="00FE1F42"/>
    <w:rsid w:val="00FE4BF8"/>
    <w:rsid w:val="00FE594F"/>
    <w:rsid w:val="00FE5CFE"/>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EF73E8"/>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kern w:val="0"/>
      <w:sz w:val="22"/>
      <w:szCs w:val="22"/>
      <w14:ligatures w14:val="none"/>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kern w:val="0"/>
      <w:sz w:val="22"/>
      <w:szCs w:val="22"/>
      <w14:ligatures w14:val="none"/>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customStyle="1"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 w:type="numbering" w:customStyle="1" w:styleId="1">
    <w:name w:val="نمط1"/>
    <w:uiPriority w:val="99"/>
    <w:rsid w:val="00FE662A"/>
    <w:pPr>
      <w:numPr>
        <w:numId w:val="28"/>
      </w:numPr>
    </w:pPr>
  </w:style>
  <w:style w:type="table" w:styleId="GridTable4-Accent3">
    <w:name w:val="Grid Table 4 Accent 3"/>
    <w:basedOn w:val="TableNormal"/>
    <w:uiPriority w:val="49"/>
    <w:rsid w:val="00FE4BF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C969B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pple-converted-space">
    <w:name w:val="apple-converted-space"/>
    <w:basedOn w:val="DefaultParagraphFont"/>
    <w:rsid w:val="00C15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266423760">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302F8-4A84-554C-8E04-9D5EB28BA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72</Words>
  <Characters>411</Characters>
  <Application>Microsoft Macintosh Word</Application>
  <DocSecurity>0</DocSecurity>
  <Lines>3</Lines>
  <Paragraphs>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Microsoft Office User</cp:lastModifiedBy>
  <cp:revision>3</cp:revision>
  <dcterms:created xsi:type="dcterms:W3CDTF">2026-08-17T19:14:00Z</dcterms:created>
  <dcterms:modified xsi:type="dcterms:W3CDTF">2026-08-18T18:47:00Z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