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5BA62" w14:textId="77777777" w:rsidR="007267D6" w:rsidRDefault="00000000">
      <w:r>
        <w:t>Midocean University</w:t>
      </w:r>
    </w:p>
    <w:p w14:paraId="005C2868" w14:textId="77777777" w:rsidR="007267D6" w:rsidRDefault="00000000">
      <w:r>
        <w:t>College of Management</w:t>
      </w:r>
    </w:p>
    <w:p w14:paraId="6A86D959" w14:textId="03DF6465" w:rsidR="007267D6" w:rsidRDefault="00000000" w:rsidP="00856738">
      <w:r>
        <w:t xml:space="preserve">Leader Name: </w:t>
      </w:r>
      <w:r w:rsidR="00856738" w:rsidRPr="00856738">
        <w:rPr>
          <w:b/>
          <w:bCs/>
          <w:rtl/>
        </w:rPr>
        <w:t xml:space="preserve">أحمد عادل </w:t>
      </w:r>
      <w:r w:rsidR="00856738" w:rsidRPr="00856738">
        <w:rPr>
          <w:rFonts w:hint="cs"/>
          <w:b/>
          <w:bCs/>
          <w:rtl/>
        </w:rPr>
        <w:t>الأمين</w:t>
      </w:r>
      <w:r w:rsidR="00856738" w:rsidRPr="00856738">
        <w:rPr>
          <w:b/>
          <w:bCs/>
          <w:rtl/>
        </w:rPr>
        <w:t xml:space="preserve"> أحمد</w:t>
      </w:r>
    </w:p>
    <w:p w14:paraId="524D14AF" w14:textId="77777777" w:rsidR="007267D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267D6" w14:paraId="5BE1D7A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1F4E45" w14:textId="77777777" w:rsidR="007267D6" w:rsidRDefault="007267D6"/>
        </w:tc>
        <w:tc>
          <w:tcPr>
            <w:tcW w:w="1060" w:type="dxa"/>
            <w:shd w:val="clear" w:color="auto" w:fill="EEECE1"/>
            <w:vAlign w:val="center"/>
          </w:tcPr>
          <w:p w14:paraId="360A9EF5" w14:textId="77777777" w:rsidR="007267D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080FA70" w14:textId="77777777" w:rsidR="007267D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F1487EE" w14:textId="77777777" w:rsidR="007267D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1AFAF38" w14:textId="77777777" w:rsidR="007267D6" w:rsidRDefault="00000000">
            <w:pPr>
              <w:jc w:val="center"/>
            </w:pPr>
            <w:r>
              <w:t>Comment</w:t>
            </w:r>
          </w:p>
        </w:tc>
      </w:tr>
      <w:tr w:rsidR="007267D6" w14:paraId="5D4C1CE5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219FEA1" w14:textId="77777777" w:rsidR="007267D6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A4A1060" w14:textId="46EEF18F" w:rsidR="007267D6" w:rsidRDefault="00BF0A2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662FAF5" w14:textId="77777777" w:rsidR="007267D6" w:rsidRDefault="007267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426FCE" w14:textId="77777777" w:rsidR="007267D6" w:rsidRDefault="007267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AB2F8D" w14:textId="77777777" w:rsidR="007267D6" w:rsidRDefault="007267D6" w:rsidP="00BF0A2C">
            <w:pPr>
              <w:jc w:val="center"/>
            </w:pPr>
          </w:p>
        </w:tc>
      </w:tr>
      <w:tr w:rsidR="003D1E97" w14:paraId="540CE64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FD73E1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5534DC9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DC0A0F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7ACCD2" w14:textId="2824619B" w:rsidR="003D1E97" w:rsidRDefault="003D1E97" w:rsidP="003D1E9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F358D02" w14:textId="77777777" w:rsidR="003D1E97" w:rsidRPr="003D1E97" w:rsidRDefault="003D1E97" w:rsidP="003D1E97">
            <w:pPr>
              <w:bidi/>
              <w:jc w:val="center"/>
              <w:rPr>
                <w:color w:val="EE0000"/>
                <w:rtl/>
              </w:rPr>
            </w:pPr>
            <w:r w:rsidRPr="003D1E97">
              <w:rPr>
                <w:color w:val="EE0000"/>
              </w:rPr>
              <w:t xml:space="preserve">: </w:t>
            </w:r>
            <w:r w:rsidRPr="003D1E97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D357A31" w14:textId="77777777" w:rsidR="003D1E97" w:rsidRPr="003D1E97" w:rsidRDefault="003D1E97" w:rsidP="003D1E97">
            <w:pPr>
              <w:bidi/>
              <w:jc w:val="center"/>
              <w:rPr>
                <w:color w:val="EE0000"/>
                <w:rtl/>
              </w:rPr>
            </w:pPr>
            <w:r w:rsidRPr="003D1E97">
              <w:rPr>
                <w:color w:val="EE0000"/>
                <w:rtl/>
              </w:rPr>
              <w:t>الدولة غير مذكورة، وهذا قد يقلل من وضوح نطاق الدراسة الجغرافي،</w:t>
            </w:r>
          </w:p>
          <w:p w14:paraId="30409198" w14:textId="77777777" w:rsidR="003D1E97" w:rsidRPr="003D1E97" w:rsidRDefault="003D1E97" w:rsidP="003D1E97">
            <w:pPr>
              <w:bidi/>
              <w:jc w:val="center"/>
              <w:rPr>
                <w:color w:val="EE0000"/>
              </w:rPr>
            </w:pPr>
            <w:r w:rsidRPr="003D1E97">
              <w:rPr>
                <w:color w:val="EE0000"/>
                <w:rtl/>
              </w:rPr>
              <w:t>صيغة بديلة أكثر اختصارًا وأكاديمية</w:t>
            </w:r>
            <w:r w:rsidRPr="003D1E97">
              <w:rPr>
                <w:color w:val="EE0000"/>
              </w:rPr>
              <w:t>:</w:t>
            </w:r>
          </w:p>
          <w:p w14:paraId="381E3089" w14:textId="77777777" w:rsidR="003D1E97" w:rsidRPr="003D1E97" w:rsidRDefault="003D1E97" w:rsidP="003D1E97">
            <w:pPr>
              <w:bidi/>
              <w:jc w:val="center"/>
              <w:rPr>
                <w:color w:val="EE0000"/>
              </w:rPr>
            </w:pPr>
            <w:r w:rsidRPr="003D1E97">
              <w:rPr>
                <w:b/>
                <w:bCs/>
                <w:color w:val="EE0000"/>
              </w:rPr>
              <w:t>"</w:t>
            </w:r>
            <w:r w:rsidRPr="003D1E97">
              <w:rPr>
                <w:b/>
                <w:bCs/>
                <w:color w:val="EE0000"/>
                <w:rtl/>
              </w:rPr>
              <w:t>أثر مقاومة التغيير على أداء العاملين في شركات القطاع الهندسي بالمملكة العربية السعودية: الدور الوسيط للدعم الإداري وبرامج التدريب</w:t>
            </w:r>
            <w:r w:rsidRPr="003D1E97">
              <w:rPr>
                <w:b/>
                <w:bCs/>
                <w:color w:val="EE0000"/>
              </w:rPr>
              <w:t>"</w:t>
            </w:r>
          </w:p>
          <w:p w14:paraId="7938DA13" w14:textId="77777777" w:rsidR="003D1E97" w:rsidRPr="003D1E97" w:rsidRDefault="003D1E97" w:rsidP="003D1E97">
            <w:pPr>
              <w:bidi/>
              <w:jc w:val="center"/>
              <w:rPr>
                <w:color w:val="EE0000"/>
              </w:rPr>
            </w:pPr>
            <w:r w:rsidRPr="003D1E97">
              <w:rPr>
                <w:color w:val="EE0000"/>
                <w:rtl/>
              </w:rPr>
              <w:t>هذه الصياغة</w:t>
            </w:r>
            <w:r w:rsidRPr="003D1E97">
              <w:rPr>
                <w:color w:val="EE0000"/>
              </w:rPr>
              <w:t>:</w:t>
            </w:r>
          </w:p>
          <w:p w14:paraId="1512F0BC" w14:textId="77777777" w:rsidR="003D1E97" w:rsidRPr="003D1E97" w:rsidRDefault="003D1E97" w:rsidP="003D1E97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3D1E97">
              <w:rPr>
                <w:color w:val="EE0000"/>
                <w:rtl/>
              </w:rPr>
              <w:t>تحافظ على وضوح المتغير المستقل والتابع</w:t>
            </w:r>
            <w:r w:rsidRPr="003D1E97">
              <w:rPr>
                <w:color w:val="EE0000"/>
              </w:rPr>
              <w:t>.</w:t>
            </w:r>
          </w:p>
          <w:p w14:paraId="12AA0A15" w14:textId="77777777" w:rsidR="003D1E97" w:rsidRPr="003D1E97" w:rsidRDefault="003D1E97" w:rsidP="003D1E97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3D1E97">
              <w:rPr>
                <w:color w:val="EE0000"/>
                <w:rtl/>
              </w:rPr>
              <w:t>تحدد المجال (القطاع الهندسي) والدولة (المملكة العربية السعودية)</w:t>
            </w:r>
            <w:r w:rsidRPr="003D1E97">
              <w:rPr>
                <w:color w:val="EE0000"/>
              </w:rPr>
              <w:t>.</w:t>
            </w:r>
          </w:p>
          <w:p w14:paraId="20517A6F" w14:textId="77777777" w:rsidR="003D1E97" w:rsidRPr="003D1E97" w:rsidRDefault="003D1E97" w:rsidP="003D1E97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3D1E97">
              <w:rPr>
                <w:color w:val="EE0000"/>
                <w:rtl/>
              </w:rPr>
              <w:t>تذكر المتغير الوسيط بوضوح</w:t>
            </w:r>
            <w:r w:rsidRPr="003D1E97">
              <w:rPr>
                <w:color w:val="EE0000"/>
              </w:rPr>
              <w:t>.</w:t>
            </w:r>
          </w:p>
          <w:p w14:paraId="70D2ADA4" w14:textId="77777777" w:rsidR="003D1E97" w:rsidRPr="003D1E97" w:rsidRDefault="003D1E97" w:rsidP="003D1E97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3D1E97">
              <w:rPr>
                <w:color w:val="EE0000"/>
                <w:rtl/>
              </w:rPr>
              <w:t>مختصرة بدون فقدان المعنى الأكاديمي</w:t>
            </w:r>
            <w:r w:rsidRPr="003D1E97">
              <w:rPr>
                <w:color w:val="EE0000"/>
              </w:rPr>
              <w:t>.</w:t>
            </w:r>
          </w:p>
          <w:p w14:paraId="3510795E" w14:textId="400CE6CD" w:rsidR="003D1E97" w:rsidRPr="003D1E97" w:rsidRDefault="003D1E97" w:rsidP="003D1E97">
            <w:pPr>
              <w:bidi/>
              <w:jc w:val="center"/>
              <w:rPr>
                <w:color w:val="EE0000"/>
              </w:rPr>
            </w:pPr>
          </w:p>
        </w:tc>
      </w:tr>
      <w:tr w:rsidR="003D1E97" w14:paraId="093B2179" w14:textId="77777777" w:rsidTr="00BF0A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DEA6D63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57328A8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DEBAFFD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CB5999" w14:textId="1BD74E1B" w:rsidR="003D1E97" w:rsidRDefault="003D1E97" w:rsidP="003D1E97">
            <w:pPr>
              <w:jc w:val="center"/>
            </w:pPr>
            <w:r w:rsidRPr="00D2049D">
              <w:t>√</w:t>
            </w:r>
          </w:p>
        </w:tc>
        <w:tc>
          <w:tcPr>
            <w:tcW w:w="3978" w:type="dxa"/>
            <w:vAlign w:val="center"/>
          </w:tcPr>
          <w:p w14:paraId="55391082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</w:rPr>
              <w:t xml:space="preserve">: </w:t>
            </w:r>
            <w:r w:rsidRPr="00BF0A2C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3D1E97" w14:paraId="5AAB4F70" w14:textId="77777777" w:rsidTr="00BF0A2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C7FD50E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F1D5979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FE3332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FF06DD" w14:textId="2DDC1B48" w:rsidR="003D1E97" w:rsidRDefault="003D1E97" w:rsidP="003D1E97">
            <w:pPr>
              <w:jc w:val="center"/>
            </w:pPr>
            <w:r w:rsidRPr="00D2049D">
              <w:t>√</w:t>
            </w:r>
          </w:p>
        </w:tc>
        <w:tc>
          <w:tcPr>
            <w:tcW w:w="3978" w:type="dxa"/>
            <w:vAlign w:val="center"/>
          </w:tcPr>
          <w:p w14:paraId="47B7364F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D1E97" w14:paraId="329B8FA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9135440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5940FE9" w14:textId="55783BAF" w:rsidR="003D1E97" w:rsidRDefault="003D1E97" w:rsidP="003D1E97">
            <w:pPr>
              <w:jc w:val="center"/>
            </w:pPr>
            <w:r w:rsidRPr="00D2049D">
              <w:t>√</w:t>
            </w:r>
          </w:p>
        </w:tc>
        <w:tc>
          <w:tcPr>
            <w:tcW w:w="944" w:type="dxa"/>
            <w:vAlign w:val="center"/>
          </w:tcPr>
          <w:p w14:paraId="4C3356CE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95EBBC" w14:textId="77777777" w:rsidR="003D1E97" w:rsidRDefault="003D1E97" w:rsidP="003D1E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816F66" w14:textId="700F58D8" w:rsidR="003D1E97" w:rsidRDefault="003D1E97" w:rsidP="003D1E97">
            <w:pPr>
              <w:jc w:val="center"/>
            </w:pPr>
          </w:p>
        </w:tc>
      </w:tr>
      <w:tr w:rsidR="003D1E97" w14:paraId="0CA6D0B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4E37761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567790F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9C36D4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F01898" w14:textId="49D86667" w:rsidR="003D1E97" w:rsidRDefault="003D1E97" w:rsidP="003D1E97">
            <w:pPr>
              <w:jc w:val="center"/>
            </w:pPr>
            <w:r w:rsidRPr="00D2049D">
              <w:t>√</w:t>
            </w:r>
          </w:p>
        </w:tc>
        <w:tc>
          <w:tcPr>
            <w:tcW w:w="3978" w:type="dxa"/>
            <w:vAlign w:val="center"/>
          </w:tcPr>
          <w:p w14:paraId="71EC2DD2" w14:textId="1605161F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 xml:space="preserve">يجب ذكر هدف رئيسي محدد، ثم تنبثق </w:t>
            </w:r>
            <w:r w:rsidRPr="00BF0A2C">
              <w:rPr>
                <w:rFonts w:hint="cs"/>
                <w:color w:val="EE0000"/>
                <w:rtl/>
              </w:rPr>
              <w:t>من هذا الهدف الرئيسي</w:t>
            </w:r>
            <w:r w:rsidRPr="00BF0A2C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3D1E97" w14:paraId="2A609EE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A2E1CF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1BDCBC4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93F0AED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92EF15" w14:textId="0DDD4A5F" w:rsidR="003D1E97" w:rsidRDefault="003D1E97" w:rsidP="003D1E97">
            <w:pPr>
              <w:jc w:val="center"/>
            </w:pPr>
            <w:r w:rsidRPr="00D2049D">
              <w:t>√</w:t>
            </w:r>
          </w:p>
        </w:tc>
        <w:tc>
          <w:tcPr>
            <w:tcW w:w="3978" w:type="dxa"/>
            <w:vAlign w:val="center"/>
          </w:tcPr>
          <w:p w14:paraId="29EAA8F6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</w:rPr>
              <w:t xml:space="preserve">: </w:t>
            </w:r>
            <w:r w:rsidRPr="00BF0A2C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3D1E97" w14:paraId="453A41ED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7BD3DAA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1F3879D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A6583E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9423ED" w14:textId="7084E6DB" w:rsidR="003D1E97" w:rsidRDefault="003D1E97" w:rsidP="003D1E9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5FEC48D" w14:textId="77777777" w:rsidR="003D1E97" w:rsidRPr="0076648C" w:rsidRDefault="003D1E97" w:rsidP="003D1E97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</w:p>
          <w:p w14:paraId="29C73D13" w14:textId="77777777" w:rsidR="003D1E97" w:rsidRDefault="003D1E97" w:rsidP="003D1E9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2C334066" w14:textId="35995280" w:rsidR="003D1E97" w:rsidRDefault="003D1E97" w:rsidP="003D1E97">
            <w:pPr>
              <w:jc w:val="center"/>
            </w:pPr>
          </w:p>
        </w:tc>
      </w:tr>
      <w:tr w:rsidR="003D1E97" w14:paraId="57D57113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6FFF5C4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48443C9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2938DB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77044D" w14:textId="7E7249D5" w:rsidR="003D1E97" w:rsidRDefault="003D1E97" w:rsidP="003D1E9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1ECB02D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بموضوع البحث. على سبيل المثال، إذا كان موضوع البحث يدور حول </w:t>
            </w:r>
            <w:r w:rsidRPr="00BF0A2C">
              <w:rPr>
                <w:color w:val="EE0000"/>
                <w:rtl/>
              </w:rPr>
              <w:lastRenderedPageBreak/>
              <w:t>المخاطر، فإن المنطلقات النظرية ستقدم شرحًا لها مثل</w:t>
            </w:r>
          </w:p>
          <w:p w14:paraId="302F7CA6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</w:p>
          <w:p w14:paraId="28CDBF07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تعريف المخاطر</w:t>
            </w:r>
          </w:p>
          <w:p w14:paraId="78263765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</w:p>
          <w:p w14:paraId="6D28254F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أنواع المخاطر</w:t>
            </w:r>
          </w:p>
          <w:p w14:paraId="382C3F36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</w:p>
          <w:p w14:paraId="1481C9AB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تصنيف المخاطر حسب نوع المشروع أو المؤسسة</w:t>
            </w:r>
          </w:p>
          <w:p w14:paraId="522270CC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</w:p>
          <w:p w14:paraId="0E4E2D7C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مصادر الخطر</w:t>
            </w:r>
          </w:p>
          <w:p w14:paraId="6833ACAF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</w:p>
          <w:p w14:paraId="2174B016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التعريف بخطوات إدارة المخاطر وشرح ما تتضمنه كل خطوة</w:t>
            </w:r>
          </w:p>
          <w:p w14:paraId="1493EECC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</w:p>
          <w:p w14:paraId="0A3CC16F" w14:textId="77777777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3D1E97" w14:paraId="1E958AB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25FD71F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1CC8559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246CF1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742994" w14:textId="4108231E" w:rsidR="003D1E97" w:rsidRDefault="003D1E97" w:rsidP="003D1E9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16BC5F2" w14:textId="2E8460B4" w:rsidR="003D1E97" w:rsidRPr="00BF0A2C" w:rsidRDefault="003D1E97" w:rsidP="003D1E97">
            <w:pPr>
              <w:jc w:val="center"/>
              <w:rPr>
                <w:color w:val="EE0000"/>
              </w:rPr>
            </w:pPr>
            <w:r w:rsidRPr="00BF0A2C">
              <w:rPr>
                <w:color w:val="EE0000"/>
                <w:rtl/>
              </w:rPr>
              <w:t>يجب توضيح طبيعة الاختبارات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3D1E97" w14:paraId="3431DCA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9F751FD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0115580" w14:textId="70380745" w:rsidR="003D1E97" w:rsidRDefault="003D1E97" w:rsidP="003D1E9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409F7F3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7A070F" w14:textId="77777777" w:rsidR="003D1E97" w:rsidRDefault="003D1E97" w:rsidP="003D1E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80D9D7" w14:textId="77777777" w:rsidR="003D1E97" w:rsidRDefault="003D1E97" w:rsidP="003D1E97">
            <w:pPr>
              <w:jc w:val="center"/>
            </w:pPr>
          </w:p>
        </w:tc>
      </w:tr>
      <w:tr w:rsidR="003D1E97" w14:paraId="45F660B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7EBD54D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62DFDD" w14:textId="77777777" w:rsidR="003D1E97" w:rsidRDefault="003D1E97" w:rsidP="003D1E9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32E28C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29F6B7" w14:textId="4156EE72" w:rsidR="003D1E97" w:rsidRDefault="003D1E97" w:rsidP="003D1E9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510AD24" w14:textId="77777777" w:rsidR="003D1E97" w:rsidRDefault="003D1E97" w:rsidP="003D1E97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00EAACDE" w14:textId="1BCF41BB" w:rsidR="003D1E97" w:rsidRDefault="003D1E97" w:rsidP="003D1E97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3D1E97" w14:paraId="293F9DA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7E942CC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AB443C7" w14:textId="307BC5F2" w:rsidR="003D1E97" w:rsidRDefault="003D1E97" w:rsidP="003D1E9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09927ED" w14:textId="77777777" w:rsidR="003D1E97" w:rsidRDefault="003D1E97" w:rsidP="003D1E9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9D6187" w14:textId="77777777" w:rsidR="003D1E97" w:rsidRDefault="003D1E97" w:rsidP="003D1E9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00AED4" w14:textId="77777777" w:rsidR="003D1E97" w:rsidRDefault="003D1E97" w:rsidP="003D1E97">
            <w:pPr>
              <w:jc w:val="center"/>
            </w:pPr>
          </w:p>
        </w:tc>
      </w:tr>
      <w:tr w:rsidR="003D1E97" w14:paraId="3885967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88F268C" w14:textId="77777777" w:rsidR="003D1E97" w:rsidRDefault="003D1E97" w:rsidP="003D1E9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6393BC" w14:textId="77777777" w:rsidR="003D1E97" w:rsidRPr="00021365" w:rsidRDefault="003D1E97" w:rsidP="003D1E97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527668B" w14:textId="77777777" w:rsidR="003D1E97" w:rsidRPr="00021365" w:rsidRDefault="003D1E97" w:rsidP="003D1E97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6C68267" w14:textId="77777777" w:rsidR="003D1E97" w:rsidRDefault="003D1E97" w:rsidP="003D1E97">
            <w:pPr>
              <w:jc w:val="center"/>
            </w:pPr>
          </w:p>
        </w:tc>
      </w:tr>
    </w:tbl>
    <w:p w14:paraId="77E92B9D" w14:textId="77777777" w:rsidR="007267D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73B1993" wp14:editId="4150F9D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7D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64A80"/>
    <w:multiLevelType w:val="multilevel"/>
    <w:tmpl w:val="CC32527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D08CA"/>
    <w:multiLevelType w:val="multilevel"/>
    <w:tmpl w:val="A296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271">
    <w:abstractNumId w:val="0"/>
  </w:num>
  <w:num w:numId="2" w16cid:durableId="1854684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7D6"/>
    <w:rsid w:val="001B54EE"/>
    <w:rsid w:val="003D1E97"/>
    <w:rsid w:val="007267D6"/>
    <w:rsid w:val="00856738"/>
    <w:rsid w:val="00BF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8AB06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2025-08-09T11:50:00Z</dcterms:created>
  <dcterms:modified xsi:type="dcterms:W3CDTF">2025-08-09T12:00:00Z</dcterms:modified>
</cp:coreProperties>
</file>