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2EA1583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أن تكون المقدمة في حدود صفحة </w:t>
            </w:r>
            <w:r w:rsidR="00E974C0">
              <w:rPr>
                <w:rFonts w:hint="cs"/>
                <w:rtl/>
                <w:lang w:bidi="ar-EG"/>
              </w:rPr>
              <w:t xml:space="preserve">واحدة </w:t>
            </w:r>
            <w:r>
              <w:rPr>
                <w:rFonts w:hint="cs"/>
                <w:rtl/>
                <w:lang w:bidi="ar-EG"/>
              </w:rPr>
              <w:t>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E974C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CC3649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FCA4DD4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7E5AEE4" w:rsidR="00E974C0" w:rsidRDefault="00E974C0" w:rsidP="00E974C0">
            <w:pPr>
              <w:jc w:val="center"/>
            </w:pPr>
          </w:p>
        </w:tc>
      </w:tr>
      <w:tr w:rsidR="00E974C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4B5361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F18C351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173447C" w:rsidR="00E974C0" w:rsidRDefault="00E974C0" w:rsidP="00E974C0">
            <w:pPr>
              <w:jc w:val="center"/>
            </w:pPr>
          </w:p>
        </w:tc>
      </w:tr>
      <w:tr w:rsidR="00E974C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CA874E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409B34C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1712DA" w:rsidR="00E974C0" w:rsidRDefault="00E974C0" w:rsidP="00E974C0">
            <w:pPr>
              <w:jc w:val="center"/>
            </w:pPr>
          </w:p>
        </w:tc>
      </w:tr>
      <w:tr w:rsidR="00E974C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CB597B9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3303F47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63B0BD0" w:rsidR="00E974C0" w:rsidRDefault="00E974C0" w:rsidP="00E974C0">
            <w:pPr>
              <w:jc w:val="center"/>
            </w:pPr>
          </w:p>
        </w:tc>
      </w:tr>
      <w:tr w:rsidR="00E974C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8A6CA0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CF86A60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2410381" w:rsidR="00E974C0" w:rsidRDefault="00E974C0" w:rsidP="00E974C0">
            <w:pPr>
              <w:jc w:val="center"/>
              <w:rPr>
                <w:lang w:bidi="ar-SY"/>
              </w:rPr>
            </w:pPr>
          </w:p>
        </w:tc>
      </w:tr>
      <w:tr w:rsidR="00E974C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75F67D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115A7B6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E974C0" w:rsidRDefault="00E974C0" w:rsidP="00E974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E974C0" w:rsidRDefault="00E974C0" w:rsidP="00E974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E974C0" w:rsidRDefault="00E974C0" w:rsidP="00E974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E974C0" w:rsidRDefault="00E974C0" w:rsidP="00E974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E974C0" w:rsidRDefault="00E974C0" w:rsidP="00E974C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E974C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27DF45F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6CFCBDB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33036A4" w:rsidR="00E974C0" w:rsidRDefault="00E974C0" w:rsidP="00E974C0">
            <w:pPr>
              <w:jc w:val="center"/>
            </w:pPr>
          </w:p>
        </w:tc>
      </w:tr>
      <w:tr w:rsidR="00E974C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14CDFC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CCC6920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BAD160E" w:rsidR="00E974C0" w:rsidRDefault="00E974C0" w:rsidP="00E974C0">
            <w:pPr>
              <w:jc w:val="center"/>
            </w:pPr>
          </w:p>
        </w:tc>
      </w:tr>
      <w:tr w:rsidR="00E974C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974C0" w:rsidRDefault="00E974C0" w:rsidP="00E974C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2EFE7C" w:rsidR="00E974C0" w:rsidRDefault="00E974C0" w:rsidP="00E974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8E9BEED" w:rsidR="00E974C0" w:rsidRDefault="00E974C0" w:rsidP="00E974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974C0" w:rsidRDefault="00E974C0" w:rsidP="00E974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A34072E" w:rsidR="00E974C0" w:rsidRDefault="00E974C0" w:rsidP="00E974C0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1D5743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</w:t>
            </w:r>
            <w:r w:rsidR="00E974C0">
              <w:rPr>
                <w:rFonts w:hint="cs"/>
                <w:rtl/>
                <w:lang w:bidi="ar-EG"/>
              </w:rPr>
              <w:t>وجيد جدا مع تحديد مجتمع وعينة الدراسة الشركة أو المؤسسات التي سوف يتم التطبيق عليها وجمع البيانات منها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B3088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974C0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