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D0B4BA4" w:rsidR="009125CE" w:rsidRPr="009125CE" w:rsidRDefault="009125CE" w:rsidP="00DB05D8">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DB05D8">
        <w:rPr>
          <w:rFonts w:ascii="Sakkal Majalla" w:hAnsi="Sakkal Majalla" w:cs="Sakkal Majalla" w:hint="cs"/>
          <w:b/>
          <w:bCs/>
          <w:sz w:val="28"/>
          <w:szCs w:val="28"/>
          <w:rtl/>
        </w:rPr>
        <w:t xml:space="preserve"> </w:t>
      </w:r>
      <w:r w:rsidR="00DB05D8" w:rsidRPr="00DB05D8">
        <w:rPr>
          <w:rFonts w:ascii="Sakkal Majalla" w:hAnsi="Sakkal Majalla" w:cs="Sakkal Majalla"/>
          <w:b/>
          <w:bCs/>
          <w:sz w:val="28"/>
          <w:szCs w:val="28"/>
          <w:rtl/>
        </w:rPr>
        <w:t>ماجستير إدارة الموارد البشرية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7EFFE6CF" w:rsidR="009125CE" w:rsidRPr="001902DB" w:rsidRDefault="009125CE" w:rsidP="009125CE">
      <w:pPr>
        <w:jc w:val="center"/>
        <w:rPr>
          <w:rFonts w:ascii="Sakkal Majalla" w:hAnsi="Sakkal Majalla" w:cs="Sakkal Majalla"/>
          <w:b/>
          <w:bCs/>
          <w:sz w:val="28"/>
          <w:szCs w:val="28"/>
          <w:rtl/>
          <w:lang w:bidi="ar-EG"/>
        </w:rPr>
      </w:pPr>
    </w:p>
    <w:p w14:paraId="15C28831" w14:textId="77777777" w:rsidR="009125CE" w:rsidRPr="009125CE" w:rsidRDefault="009125CE" w:rsidP="009125CE">
      <w:pPr>
        <w:jc w:val="center"/>
        <w:rPr>
          <w:rFonts w:ascii="Sakkal Majalla" w:hAnsi="Sakkal Majalla" w:cs="Sakkal Majalla"/>
          <w:sz w:val="28"/>
          <w:szCs w:val="28"/>
          <w:rtl/>
          <w:lang w:bidi="ar-EG"/>
        </w:rPr>
      </w:pPr>
    </w:p>
    <w:p w14:paraId="6E6CC817" w14:textId="3F7DFB83" w:rsidR="00F44476" w:rsidRPr="00F44476" w:rsidRDefault="00F44476" w:rsidP="00F44476">
      <w:pPr>
        <w:jc w:val="center"/>
        <w:rPr>
          <w:rFonts w:ascii="Sakkal Majalla" w:hAnsi="Sakkal Majalla" w:cs="Sakkal Majalla"/>
          <w:sz w:val="28"/>
          <w:szCs w:val="28"/>
          <w:lang w:bidi="ar-EG"/>
        </w:rPr>
      </w:pPr>
      <w:r w:rsidRPr="00F44476">
        <w:rPr>
          <w:rFonts w:ascii="Sakkal Majalla" w:hAnsi="Sakkal Majalla" w:cs="Sakkal Majalla"/>
          <w:sz w:val="28"/>
          <w:szCs w:val="28"/>
          <w:rtl/>
        </w:rPr>
        <w:t xml:space="preserve">مخاطر المشاريع الإنشائية في شركات المقاولات </w:t>
      </w:r>
    </w:p>
    <w:p w14:paraId="1AA4343F" w14:textId="77777777" w:rsidR="009125CE" w:rsidRPr="00F44476" w:rsidRDefault="009125CE" w:rsidP="00F44476">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F44476">
      <w:pP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8152611" w:rsidR="009125CE" w:rsidRPr="001902DB" w:rsidRDefault="00F44476" w:rsidP="009125CE">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حسين سالم الودعاني </w:t>
      </w:r>
    </w:p>
    <w:p w14:paraId="58D6152F" w14:textId="36A6E4E1" w:rsidR="009125CE" w:rsidRDefault="00F07527" w:rsidP="00F07527">
      <w:pPr>
        <w:jc w:val="center"/>
        <w:rPr>
          <w:rFonts w:ascii="Sakkal Majalla" w:hAnsi="Sakkal Majalla" w:cs="Sakkal Majalla"/>
          <w:b/>
          <w:bCs/>
          <w:sz w:val="28"/>
          <w:szCs w:val="28"/>
          <w:rtl/>
          <w:lang w:bidi="ar-EG"/>
        </w:rPr>
      </w:pPr>
      <w:r w:rsidRPr="00F07527">
        <w:rPr>
          <w:rFonts w:ascii="Sakkal Majalla" w:hAnsi="Sakkal Majalla" w:cs="Sakkal Majalla"/>
          <w:b/>
          <w:bCs/>
          <w:sz w:val="28"/>
          <w:szCs w:val="28"/>
          <w:lang w:bidi="ar-EG"/>
        </w:rPr>
        <w:t>242001860</w:t>
      </w:r>
    </w:p>
    <w:p w14:paraId="63CB5526" w14:textId="77777777" w:rsidR="000C04DF" w:rsidRPr="001902DB" w:rsidRDefault="000C04DF" w:rsidP="00F07527">
      <w:pPr>
        <w:jc w:val="center"/>
        <w:rPr>
          <w:rFonts w:ascii="Sakkal Majalla" w:hAnsi="Sakkal Majalla" w:cs="Sakkal Majalla"/>
          <w:b/>
          <w:bCs/>
          <w:sz w:val="28"/>
          <w:szCs w:val="28"/>
          <w:lang w:bidi="ar-EG"/>
        </w:rPr>
      </w:pPr>
    </w:p>
    <w:p w14:paraId="14480418" w14:textId="0A647ECF" w:rsidR="009125CE" w:rsidRPr="001902DB" w:rsidRDefault="009125CE" w:rsidP="00C3148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51E1E5C0" w:rsidR="009125CE" w:rsidRDefault="004D5702" w:rsidP="001F1A2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25EC5D0B" w14:textId="77777777" w:rsidR="00C31485" w:rsidRDefault="00C31485" w:rsidP="00360D7A">
      <w:pPr>
        <w:rPr>
          <w:rFonts w:ascii="Sakkal Majalla" w:hAnsi="Sakkal Majalla" w:cs="Sakkal Majalla"/>
          <w:b/>
          <w:bCs/>
          <w:sz w:val="28"/>
          <w:szCs w:val="28"/>
          <w:rtl/>
          <w:lang w:bidi="ar-EG"/>
        </w:rPr>
      </w:pPr>
    </w:p>
    <w:p w14:paraId="3C617B44" w14:textId="77777777" w:rsidR="00C31485" w:rsidRDefault="00C31485" w:rsidP="00360D7A">
      <w:pPr>
        <w:rPr>
          <w:rFonts w:ascii="Sakkal Majalla" w:hAnsi="Sakkal Majalla" w:cs="Sakkal Majalla"/>
          <w:b/>
          <w:bCs/>
          <w:sz w:val="28"/>
          <w:szCs w:val="28"/>
          <w:rtl/>
          <w:lang w:bidi="ar-EG"/>
        </w:rPr>
      </w:pPr>
    </w:p>
    <w:p w14:paraId="01CDECC3" w14:textId="77777777" w:rsidR="00C31485" w:rsidRDefault="00C31485" w:rsidP="00360D7A">
      <w:pPr>
        <w:rPr>
          <w:rFonts w:ascii="Sakkal Majalla" w:hAnsi="Sakkal Majalla" w:cs="Sakkal Majalla"/>
          <w:b/>
          <w:bCs/>
          <w:sz w:val="28"/>
          <w:szCs w:val="28"/>
          <w:rtl/>
          <w:lang w:bidi="ar-EG"/>
        </w:rPr>
      </w:pPr>
    </w:p>
    <w:p w14:paraId="35F5EEBD" w14:textId="77777777" w:rsidR="00C31485" w:rsidRDefault="00C31485" w:rsidP="00360D7A">
      <w:pPr>
        <w:rPr>
          <w:rFonts w:ascii="Sakkal Majalla" w:hAnsi="Sakkal Majalla" w:cs="Sakkal Majalla"/>
          <w:b/>
          <w:bCs/>
          <w:sz w:val="28"/>
          <w:szCs w:val="28"/>
          <w:rtl/>
          <w:lang w:bidi="ar-EG"/>
        </w:rPr>
      </w:pPr>
    </w:p>
    <w:p w14:paraId="14964F41" w14:textId="77777777" w:rsidR="00C31485" w:rsidRDefault="00C31485" w:rsidP="00360D7A">
      <w:pPr>
        <w:rPr>
          <w:rFonts w:ascii="Sakkal Majalla" w:hAnsi="Sakkal Majalla" w:cs="Sakkal Majalla"/>
          <w:b/>
          <w:bCs/>
          <w:sz w:val="28"/>
          <w:szCs w:val="28"/>
          <w:rtl/>
          <w:lang w:bidi="ar-EG"/>
        </w:rPr>
      </w:pPr>
    </w:p>
    <w:p w14:paraId="5D31570C" w14:textId="77777777" w:rsidR="00C31485" w:rsidRDefault="00C31485" w:rsidP="00360D7A">
      <w:pPr>
        <w:rPr>
          <w:rFonts w:ascii="Sakkal Majalla" w:hAnsi="Sakkal Majalla" w:cs="Sakkal Majalla"/>
          <w:b/>
          <w:bCs/>
          <w:sz w:val="28"/>
          <w:szCs w:val="28"/>
          <w:rtl/>
          <w:lang w:bidi="ar-EG"/>
        </w:rPr>
      </w:pPr>
    </w:p>
    <w:p w14:paraId="035BF540" w14:textId="48E5580D" w:rsidR="009125CE" w:rsidRDefault="00360D7A" w:rsidP="00360D7A">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 xml:space="preserve">مقدمة </w:t>
      </w:r>
    </w:p>
    <w:p w14:paraId="3A39A34B" w14:textId="67C44FE3" w:rsidR="00E35614" w:rsidRDefault="00127013" w:rsidP="00C20F76">
      <w:pPr>
        <w:rPr>
          <w:rFonts w:ascii="Sakkal Majalla" w:hAnsi="Sakkal Majalla" w:cs="Sakkal Majalla"/>
          <w:sz w:val="28"/>
          <w:szCs w:val="28"/>
          <w:lang w:bidi="ar-EG"/>
        </w:rPr>
      </w:pPr>
      <w:r>
        <w:rPr>
          <w:rFonts w:ascii="Sakkal Majalla" w:hAnsi="Sakkal Majalla" w:cs="Sakkal Majalla" w:hint="cs"/>
          <w:sz w:val="28"/>
          <w:szCs w:val="28"/>
          <w:rtl/>
        </w:rPr>
        <w:t>يستهد</w:t>
      </w:r>
      <w:r w:rsidR="008340F0">
        <w:rPr>
          <w:rFonts w:ascii="Sakkal Majalla" w:hAnsi="Sakkal Majalla" w:cs="Sakkal Majalla" w:hint="cs"/>
          <w:sz w:val="28"/>
          <w:szCs w:val="28"/>
          <w:rtl/>
        </w:rPr>
        <w:t>ف</w:t>
      </w:r>
      <w:r w:rsidR="009B4E54" w:rsidRPr="009B4E54">
        <w:rPr>
          <w:rFonts w:ascii="Sakkal Majalla" w:hAnsi="Sakkal Majalla" w:cs="Sakkal Majalla"/>
          <w:sz w:val="28"/>
          <w:szCs w:val="28"/>
          <w:rtl/>
        </w:rPr>
        <w:t xml:space="preserve"> هذا البحث إلى دراسة مخاطر المشاريع في شركات المقاولات والتعرف على أبرز أنواعها وتأثيرها على نجاح المشاريع الإنشائية. وتعد المخاطر من أهم التحديات التي تواجه شركات المقاولات بسبب طبيعة المشاريع المعقدة وتعدد الأطراف المشاركة فيها. اعتمد البحث على المنهج الوصفي التحليلي من خلال مراجعة الأدبيات والدراسات السابقة المتعلقة بإدارة المخاطر في قطاع المقاولات. وتوصل البحث إلى أن المخاطر المالية والزمنية والفنية والإدارية تعد من أكثر المخاطر تأثيرًا على نجاح المشاريع، كما أن تطبيق منهجيات فعالة لإدارة المخاطر يساهم في تقليل الخسائر وتحسين جودة الأداء وزيادة فرص نجاح المشاريع</w:t>
      </w:r>
      <w:r w:rsidR="009B4E54" w:rsidRPr="009B4E54">
        <w:rPr>
          <w:rFonts w:ascii="Sakkal Majalla" w:hAnsi="Sakkal Majalla" w:cs="Sakkal Majalla"/>
          <w:sz w:val="28"/>
          <w:szCs w:val="28"/>
          <w:lang w:bidi="ar-EG"/>
        </w:rPr>
        <w:t>.</w:t>
      </w:r>
    </w:p>
    <w:p w14:paraId="260D9062" w14:textId="77777777" w:rsidR="00E83A59" w:rsidRDefault="00E83A59" w:rsidP="007C26C7">
      <w:pPr>
        <w:rPr>
          <w:rFonts w:ascii="Sakkal Majalla" w:hAnsi="Sakkal Majalla" w:cs="Sakkal Majalla"/>
          <w:sz w:val="28"/>
          <w:szCs w:val="28"/>
          <w:rtl/>
        </w:rPr>
      </w:pPr>
    </w:p>
    <w:p w14:paraId="569BEEE4" w14:textId="77777777" w:rsidR="00BE1AAF" w:rsidRPr="00BE1AAF" w:rsidRDefault="00A96D33" w:rsidP="00BE1AAF">
      <w:pPr>
        <w:rPr>
          <w:rFonts w:ascii="Sakkal Majalla" w:hAnsi="Sakkal Majalla" w:cs="Sakkal Majalla"/>
          <w:sz w:val="28"/>
          <w:szCs w:val="28"/>
        </w:rPr>
      </w:pPr>
      <w:r w:rsidRPr="00A96D33">
        <w:rPr>
          <w:rFonts w:ascii="Sakkal Majalla" w:hAnsi="Sakkal Majalla" w:cs="Sakkal Majalla"/>
          <w:b/>
          <w:bCs/>
          <w:sz w:val="28"/>
          <w:szCs w:val="28"/>
          <w:u w:val="single"/>
          <w:rtl/>
        </w:rPr>
        <w:t>الإطار العام للبحث</w:t>
      </w:r>
      <w:r w:rsidR="00E35614" w:rsidRPr="00E35614">
        <w:rPr>
          <w:rFonts w:ascii="Sakkal Majalla" w:hAnsi="Sakkal Majalla" w:cs="Sakkal Majalla"/>
          <w:sz w:val="28"/>
          <w:szCs w:val="28"/>
          <w:lang w:bidi="ar-EG"/>
        </w:rPr>
        <w:br/>
      </w:r>
      <w:r w:rsidR="00BE1AAF" w:rsidRPr="00BE1AAF">
        <w:rPr>
          <w:rFonts w:ascii="Sakkal Majalla" w:hAnsi="Sakkal Majalla" w:cs="Sakkal Majalla"/>
          <w:sz w:val="28"/>
          <w:szCs w:val="28"/>
          <w:rtl/>
        </w:rPr>
        <w:t>شهد قطاع المقاولات خلال العقود الأخيرة نموًا متسارعًا؛ مدفوعًا بالتوسع العمراني المتزايد، وضخ الاستثمارات في مشاريع البنية التحتية. ومع هذا التطور، تضاعفت تعقيدات المشاريع من حيث الحجم والتكلفة والجدول الزمني، مما رفع من احتمالية تعرضها لشتى المخاطر</w:t>
      </w:r>
      <w:r w:rsidR="00BE1AAF" w:rsidRPr="00BE1AAF">
        <w:rPr>
          <w:rFonts w:ascii="Sakkal Majalla" w:hAnsi="Sakkal Majalla" w:cs="Sakkal Majalla"/>
          <w:sz w:val="28"/>
          <w:szCs w:val="28"/>
        </w:rPr>
        <w:t>.</w:t>
      </w:r>
    </w:p>
    <w:p w14:paraId="37287F17" w14:textId="77777777" w:rsidR="00BE1AAF" w:rsidRPr="00BE1AAF" w:rsidRDefault="00BE1AAF" w:rsidP="00BE1AAF">
      <w:pPr>
        <w:rPr>
          <w:rFonts w:ascii="Sakkal Majalla" w:hAnsi="Sakkal Majalla" w:cs="Sakkal Majalla"/>
          <w:sz w:val="28"/>
          <w:szCs w:val="28"/>
        </w:rPr>
      </w:pPr>
      <w:r w:rsidRPr="00BE1AAF">
        <w:rPr>
          <w:rFonts w:ascii="Sakkal Majalla" w:hAnsi="Sakkal Majalla" w:cs="Sakkal Majalla"/>
          <w:sz w:val="28"/>
          <w:szCs w:val="28"/>
          <w:rtl/>
        </w:rPr>
        <w:t>وتُعرَّف المخاطر بأنها أحداث أو ظروف غير مؤكدة، قد تؤثر إيجابًا أو سلبًا في مسار المشروع. وحيث إن آثارها في قطاع المقاولات غالبًا ما تكون سلبية؛ فإنها تتسبب في تضخم التكاليف، أو تعثر المواعيد، أو تدني جودة الأعمال المنفذة</w:t>
      </w:r>
      <w:r w:rsidRPr="00BE1AAF">
        <w:rPr>
          <w:rFonts w:ascii="Sakkal Majalla" w:hAnsi="Sakkal Majalla" w:cs="Sakkal Majalla"/>
          <w:sz w:val="28"/>
          <w:szCs w:val="28"/>
        </w:rPr>
        <w:t>.</w:t>
      </w:r>
    </w:p>
    <w:p w14:paraId="37503B94" w14:textId="2C0BB163" w:rsidR="009125CE" w:rsidRDefault="00BE1AAF" w:rsidP="00BE1AAF">
      <w:pPr>
        <w:rPr>
          <w:rFonts w:ascii="Sakkal Majalla" w:hAnsi="Sakkal Majalla" w:cs="Sakkal Majalla"/>
          <w:sz w:val="28"/>
          <w:szCs w:val="28"/>
          <w:rtl/>
        </w:rPr>
      </w:pPr>
      <w:r w:rsidRPr="00BE1AAF">
        <w:rPr>
          <w:rFonts w:ascii="Sakkal Majalla" w:hAnsi="Sakkal Majalla" w:cs="Sakkal Majalla"/>
          <w:sz w:val="28"/>
          <w:szCs w:val="28"/>
          <w:rtl/>
        </w:rPr>
        <w:t>بناءً على ذلك، غدا من الجوهري تبني شركات المقاولات لأنظمة إدارة مخاطر فاعلة؛ تضمن استدامة أعمالها، وتكفل تحقيق أهدافها بأعلى كفاءة</w:t>
      </w:r>
    </w:p>
    <w:p w14:paraId="51077672" w14:textId="77777777" w:rsidR="00BE1AAF" w:rsidRPr="00E35614" w:rsidRDefault="00BE1AAF" w:rsidP="00BE1AAF">
      <w:pPr>
        <w:rPr>
          <w:rFonts w:ascii="Sakkal Majalla" w:hAnsi="Sakkal Majalla" w:cs="Sakkal Majalla"/>
          <w:sz w:val="28"/>
          <w:szCs w:val="28"/>
          <w:rtl/>
        </w:rPr>
      </w:pPr>
    </w:p>
    <w:p w14:paraId="759C4DEF" w14:textId="77777777" w:rsidR="00C20F76" w:rsidRDefault="00C20F76" w:rsidP="00B36B8F">
      <w:pPr>
        <w:rPr>
          <w:rFonts w:ascii="Sakkal Majalla" w:hAnsi="Sakkal Majalla" w:cs="Sakkal Majalla"/>
          <w:sz w:val="28"/>
          <w:szCs w:val="28"/>
          <w:rtl/>
        </w:rPr>
      </w:pPr>
      <w:r w:rsidRPr="00C20F76">
        <w:rPr>
          <w:rFonts w:ascii="Sakkal Majalla" w:hAnsi="Sakkal Majalla" w:cs="Sakkal Majalla"/>
          <w:b/>
          <w:bCs/>
          <w:sz w:val="28"/>
          <w:szCs w:val="28"/>
          <w:u w:val="single"/>
          <w:rtl/>
        </w:rPr>
        <w:t>مشكلة البحث</w:t>
      </w:r>
    </w:p>
    <w:p w14:paraId="39D629DF" w14:textId="079831DA" w:rsidR="00B36B8F" w:rsidRPr="00B36B8F" w:rsidRDefault="00B36B8F" w:rsidP="00C20F76">
      <w:pPr>
        <w:rPr>
          <w:rFonts w:ascii="Sakkal Majalla" w:hAnsi="Sakkal Majalla" w:cs="Sakkal Majalla"/>
          <w:sz w:val="28"/>
          <w:szCs w:val="28"/>
          <w:rtl/>
        </w:rPr>
      </w:pPr>
      <w:r w:rsidRPr="00B36B8F">
        <w:rPr>
          <w:rFonts w:ascii="Sakkal Majalla" w:hAnsi="Sakkal Majalla" w:cs="Sakkal Majalla"/>
          <w:sz w:val="28"/>
          <w:szCs w:val="28"/>
          <w:rtl/>
        </w:rPr>
        <w:t xml:space="preserve">تعاني </w:t>
      </w:r>
      <w:r w:rsidR="004C7713">
        <w:rPr>
          <w:rFonts w:ascii="Sakkal Majalla" w:hAnsi="Sakkal Majalla" w:cs="Sakkal Majalla" w:hint="cs"/>
          <w:sz w:val="28"/>
          <w:szCs w:val="28"/>
          <w:rtl/>
        </w:rPr>
        <w:t>الكثير</w:t>
      </w:r>
      <w:r w:rsidRPr="00B36B8F">
        <w:rPr>
          <w:rFonts w:ascii="Sakkal Majalla" w:hAnsi="Sakkal Majalla" w:cs="Sakkal Majalla"/>
          <w:sz w:val="28"/>
          <w:szCs w:val="28"/>
          <w:rtl/>
        </w:rPr>
        <w:t xml:space="preserve"> من مشاريع المقاولات من </w:t>
      </w:r>
      <w:r w:rsidR="003C0E36">
        <w:rPr>
          <w:rFonts w:ascii="Sakkal Majalla" w:hAnsi="Sakkal Majalla" w:cs="Sakkal Majalla" w:hint="cs"/>
          <w:sz w:val="28"/>
          <w:szCs w:val="28"/>
          <w:rtl/>
        </w:rPr>
        <w:t>معوقات حرجة</w:t>
      </w:r>
      <w:r w:rsidRPr="00B36B8F">
        <w:rPr>
          <w:rFonts w:ascii="Sakkal Majalla" w:hAnsi="Sakkal Majalla" w:cs="Sakkal Majalla"/>
          <w:sz w:val="28"/>
          <w:szCs w:val="28"/>
          <w:rtl/>
        </w:rPr>
        <w:t xml:space="preserve"> في التنفيذ </w:t>
      </w:r>
      <w:r w:rsidR="003C0E36">
        <w:rPr>
          <w:rFonts w:ascii="Sakkal Majalla" w:hAnsi="Sakkal Majalla" w:cs="Sakkal Majalla" w:hint="cs"/>
          <w:sz w:val="28"/>
          <w:szCs w:val="28"/>
          <w:rtl/>
        </w:rPr>
        <w:t xml:space="preserve">تشمل </w:t>
      </w:r>
      <w:r w:rsidRPr="00B36B8F">
        <w:rPr>
          <w:rFonts w:ascii="Sakkal Majalla" w:hAnsi="Sakkal Majalla" w:cs="Sakkal Majalla"/>
          <w:sz w:val="28"/>
          <w:szCs w:val="28"/>
          <w:rtl/>
        </w:rPr>
        <w:t>ارتفاع التكاليف وعدم تحقيق الجودة المطلوبة بسبب التعرض لمخاطر متعددة وعدم وجود خطط فعالة للتعامل معها.</w:t>
      </w:r>
    </w:p>
    <w:p w14:paraId="7728CEB9" w14:textId="262D90AE" w:rsidR="00B36B8F" w:rsidRPr="00B36B8F" w:rsidRDefault="00506287" w:rsidP="00C20F76">
      <w:pPr>
        <w:rPr>
          <w:rFonts w:ascii="Sakkal Majalla" w:hAnsi="Sakkal Majalla" w:cs="Sakkal Majalla"/>
          <w:sz w:val="28"/>
          <w:szCs w:val="28"/>
          <w:rtl/>
        </w:rPr>
      </w:pPr>
      <w:r>
        <w:rPr>
          <w:rFonts w:ascii="Sakkal Majalla" w:hAnsi="Sakkal Majalla" w:cs="Sakkal Majalla" w:hint="cs"/>
          <w:sz w:val="28"/>
          <w:szCs w:val="28"/>
          <w:rtl/>
        </w:rPr>
        <w:t>و</w:t>
      </w:r>
      <w:r w:rsidR="004716BD">
        <w:rPr>
          <w:rFonts w:ascii="Sakkal Majalla" w:hAnsi="Sakkal Majalla" w:cs="Sakkal Majalla" w:hint="cs"/>
          <w:sz w:val="28"/>
          <w:szCs w:val="28"/>
          <w:rtl/>
        </w:rPr>
        <w:t>تتبلور</w:t>
      </w:r>
      <w:r w:rsidR="00B36B8F" w:rsidRPr="00B36B8F">
        <w:rPr>
          <w:rFonts w:ascii="Sakkal Majalla" w:hAnsi="Sakkal Majalla" w:cs="Sakkal Majalla"/>
          <w:sz w:val="28"/>
          <w:szCs w:val="28"/>
          <w:rtl/>
        </w:rPr>
        <w:t xml:space="preserve"> مشكلة البحث في السؤال الرئيسي التالي:</w:t>
      </w:r>
    </w:p>
    <w:p w14:paraId="6601BAF1" w14:textId="3A6344B4" w:rsidR="00B36B8F" w:rsidRPr="00B36B8F" w:rsidRDefault="00B36B8F" w:rsidP="00C20F76">
      <w:pPr>
        <w:rPr>
          <w:rFonts w:ascii="Sakkal Majalla" w:hAnsi="Sakkal Majalla" w:cs="Sakkal Majalla"/>
          <w:sz w:val="28"/>
          <w:szCs w:val="28"/>
          <w:rtl/>
        </w:rPr>
      </w:pPr>
      <w:r w:rsidRPr="00B36B8F">
        <w:rPr>
          <w:rFonts w:ascii="Sakkal Majalla" w:hAnsi="Sakkal Majalla" w:cs="Sakkal Majalla"/>
          <w:sz w:val="28"/>
          <w:szCs w:val="28"/>
          <w:rtl/>
        </w:rPr>
        <w:t>ما</w:t>
      </w:r>
      <w:r w:rsidR="00983B97">
        <w:rPr>
          <w:rFonts w:ascii="Sakkal Majalla" w:hAnsi="Sakkal Majalla" w:cs="Sakkal Majalla" w:hint="cs"/>
          <w:sz w:val="28"/>
          <w:szCs w:val="28"/>
          <w:rtl/>
        </w:rPr>
        <w:t xml:space="preserve"> طبيعة</w:t>
      </w:r>
      <w:r w:rsidRPr="00B36B8F">
        <w:rPr>
          <w:rFonts w:ascii="Sakkal Majalla" w:hAnsi="Sakkal Majalla" w:cs="Sakkal Majalla"/>
          <w:sz w:val="28"/>
          <w:szCs w:val="28"/>
          <w:rtl/>
        </w:rPr>
        <w:t xml:space="preserve"> المخاطر التي تواجه مشاريع شركات المقاولات، وما أثرها على نجاح المشروع، وكيف يمكن إدارتها بفعالية؟</w:t>
      </w:r>
    </w:p>
    <w:p w14:paraId="0D8A8665" w14:textId="0F31A086" w:rsidR="00E35614" w:rsidRDefault="009C70C3" w:rsidP="00CB27FC">
      <w:pPr>
        <w:rPr>
          <w:rFonts w:ascii="Sakkal Majalla" w:hAnsi="Sakkal Majalla" w:cs="Sakkal Majalla" w:hint="cs"/>
          <w:sz w:val="28"/>
          <w:szCs w:val="28"/>
          <w:rtl/>
        </w:rPr>
      </w:pPr>
      <w:r>
        <w:rPr>
          <w:rFonts w:ascii="Sakkal Majalla" w:hAnsi="Sakkal Majalla" w:cs="Sakkal Majalla" w:hint="cs"/>
          <w:sz w:val="28"/>
          <w:szCs w:val="28"/>
          <w:rtl/>
        </w:rPr>
        <w:t xml:space="preserve">اما من ناحية </w:t>
      </w:r>
      <w:r w:rsidR="00B36B8F" w:rsidRPr="00B36B8F">
        <w:rPr>
          <w:rFonts w:ascii="Sakkal Majalla" w:hAnsi="Sakkal Majalla" w:cs="Sakkal Majalla"/>
          <w:sz w:val="28"/>
          <w:szCs w:val="28"/>
          <w:rtl/>
        </w:rPr>
        <w:t>الأسئلة الفرعية</w:t>
      </w:r>
      <w:r>
        <w:rPr>
          <w:rFonts w:ascii="Sakkal Majalla" w:hAnsi="Sakkal Majalla" w:cs="Sakkal Majalla" w:hint="cs"/>
          <w:sz w:val="28"/>
          <w:szCs w:val="28"/>
          <w:rtl/>
        </w:rPr>
        <w:t xml:space="preserve"> فهي </w:t>
      </w:r>
      <w:r w:rsidR="00CB27FC">
        <w:rPr>
          <w:rFonts w:ascii="Sakkal Majalla" w:hAnsi="Sakkal Majalla" w:cs="Sakkal Majalla" w:hint="cs"/>
          <w:sz w:val="28"/>
          <w:szCs w:val="28"/>
          <w:rtl/>
        </w:rPr>
        <w:t xml:space="preserve">في </w:t>
      </w:r>
      <w:r w:rsidR="00B36B8F" w:rsidRPr="00B36B8F">
        <w:rPr>
          <w:rFonts w:ascii="Sakkal Majalla" w:hAnsi="Sakkal Majalla" w:cs="Sakkal Majalla"/>
          <w:sz w:val="28"/>
          <w:szCs w:val="28"/>
          <w:rtl/>
        </w:rPr>
        <w:t>أنواع المخاطر التي تواجه مشاريع المقاولات؟</w:t>
      </w:r>
      <w:r w:rsidR="00CB27FC">
        <w:rPr>
          <w:rFonts w:ascii="Sakkal Majalla" w:hAnsi="Sakkal Majalla" w:cs="Sakkal Majalla" w:hint="cs"/>
          <w:sz w:val="28"/>
          <w:szCs w:val="28"/>
          <w:rtl/>
        </w:rPr>
        <w:t xml:space="preserve"> </w:t>
      </w:r>
      <w:r w:rsidR="00B36B8F" w:rsidRPr="00B36B8F">
        <w:rPr>
          <w:rFonts w:ascii="Sakkal Majalla" w:hAnsi="Sakkal Majalla" w:cs="Sakkal Majalla"/>
          <w:sz w:val="28"/>
          <w:szCs w:val="28"/>
          <w:rtl/>
        </w:rPr>
        <w:t>ما أسباب ظهور هذه المخاطر؟</w:t>
      </w:r>
      <w:r w:rsidR="00A430DC">
        <w:rPr>
          <w:rFonts w:ascii="Sakkal Majalla" w:hAnsi="Sakkal Majalla" w:cs="Sakkal Majalla" w:hint="cs"/>
          <w:sz w:val="28"/>
          <w:szCs w:val="28"/>
          <w:rtl/>
        </w:rPr>
        <w:t xml:space="preserve"> </w:t>
      </w:r>
      <w:r w:rsidR="00B36B8F" w:rsidRPr="00B36B8F">
        <w:rPr>
          <w:rFonts w:ascii="Sakkal Majalla" w:hAnsi="Sakkal Majalla" w:cs="Sakkal Majalla"/>
          <w:sz w:val="28"/>
          <w:szCs w:val="28"/>
          <w:rtl/>
        </w:rPr>
        <w:t>ما أثر المخاطر على تكلفة المشروع ومدته وجودته؟</w:t>
      </w:r>
      <w:r w:rsidR="00D00BC2">
        <w:rPr>
          <w:rFonts w:ascii="Sakkal Majalla" w:hAnsi="Sakkal Majalla" w:cs="Sakkal Majalla" w:hint="cs"/>
          <w:sz w:val="28"/>
          <w:szCs w:val="28"/>
          <w:rtl/>
        </w:rPr>
        <w:t xml:space="preserve"> </w:t>
      </w:r>
      <w:r w:rsidR="00B36B8F" w:rsidRPr="00B36B8F">
        <w:rPr>
          <w:rFonts w:ascii="Sakkal Majalla" w:hAnsi="Sakkal Majalla" w:cs="Sakkal Majalla"/>
          <w:sz w:val="28"/>
          <w:szCs w:val="28"/>
          <w:rtl/>
        </w:rPr>
        <w:t>ما الأساليب المستخدمة لإدارة المخاطر في شركات المقاولات؟</w:t>
      </w:r>
    </w:p>
    <w:p w14:paraId="3721EB0B" w14:textId="77777777" w:rsidR="00A26D5B" w:rsidRDefault="00A26D5B" w:rsidP="00BE6B68">
      <w:pPr>
        <w:rPr>
          <w:rFonts w:ascii="Sakkal Majalla" w:hAnsi="Sakkal Majalla" w:cs="Sakkal Majalla"/>
          <w:b/>
          <w:bCs/>
          <w:sz w:val="28"/>
          <w:szCs w:val="28"/>
          <w:u w:val="single"/>
          <w:rtl/>
          <w:lang w:bidi="ar-EG"/>
        </w:rPr>
      </w:pPr>
    </w:p>
    <w:p w14:paraId="3D4C41DB" w14:textId="77777777" w:rsidR="00A26D5B" w:rsidRDefault="00A26D5B" w:rsidP="00BE6B68">
      <w:pPr>
        <w:rPr>
          <w:rFonts w:ascii="Sakkal Majalla" w:hAnsi="Sakkal Majalla" w:cs="Sakkal Majalla"/>
          <w:b/>
          <w:bCs/>
          <w:sz w:val="28"/>
          <w:szCs w:val="28"/>
          <w:u w:val="single"/>
          <w:rtl/>
          <w:lang w:bidi="ar-EG"/>
        </w:rPr>
      </w:pPr>
    </w:p>
    <w:p w14:paraId="089CB3CB" w14:textId="2B42D0AD" w:rsidR="00010D59" w:rsidRPr="00010D59" w:rsidRDefault="00BE6B68" w:rsidP="00BE6B68">
      <w:pPr>
        <w:rPr>
          <w:rFonts w:ascii="Sakkal Majalla" w:hAnsi="Sakkal Majalla" w:cs="Sakkal Majalla"/>
          <w:sz w:val="28"/>
          <w:szCs w:val="28"/>
        </w:rPr>
      </w:pPr>
      <w:r w:rsidRPr="00BE6B68">
        <w:rPr>
          <w:rFonts w:ascii="Sakkal Majalla" w:hAnsi="Sakkal Majalla" w:cs="Sakkal Majalla"/>
          <w:b/>
          <w:bCs/>
          <w:sz w:val="28"/>
          <w:szCs w:val="28"/>
          <w:u w:val="single"/>
          <w:rtl/>
          <w:lang w:bidi="ar-EG"/>
        </w:rPr>
        <w:lastRenderedPageBreak/>
        <w:t>أهداف البحث</w:t>
      </w:r>
      <w:r w:rsidR="0067069F" w:rsidRPr="0067069F">
        <w:rPr>
          <w:rFonts w:ascii="Sakkal Majalla" w:hAnsi="Sakkal Majalla" w:cs="Sakkal Majalla"/>
          <w:sz w:val="28"/>
          <w:szCs w:val="28"/>
          <w:lang w:bidi="ar-EG"/>
        </w:rPr>
        <w:br/>
      </w:r>
      <w:r>
        <w:rPr>
          <w:rFonts w:ascii="Sakkal Majalla" w:hAnsi="Sakkal Majalla" w:cs="Sakkal Majalla" w:hint="cs"/>
          <w:sz w:val="28"/>
          <w:szCs w:val="28"/>
          <w:rtl/>
        </w:rPr>
        <w:t>ي</w:t>
      </w:r>
      <w:r w:rsidR="00010D59" w:rsidRPr="00010D59">
        <w:rPr>
          <w:rFonts w:ascii="Sakkal Majalla" w:hAnsi="Sakkal Majalla" w:cs="Sakkal Majalla"/>
          <w:sz w:val="28"/>
          <w:szCs w:val="28"/>
          <w:rtl/>
        </w:rPr>
        <w:t>سعى هذا البحث إلى تحقيق مجموعة من الأهداف، من أبرزها</w:t>
      </w:r>
      <w:r w:rsidR="00010D59" w:rsidRPr="00010D59">
        <w:rPr>
          <w:rFonts w:ascii="Sakkal Majalla" w:hAnsi="Sakkal Majalla" w:cs="Sakkal Majalla"/>
          <w:sz w:val="28"/>
          <w:szCs w:val="28"/>
        </w:rPr>
        <w:t>:</w:t>
      </w:r>
    </w:p>
    <w:p w14:paraId="7EAA3B20" w14:textId="77777777" w:rsidR="00010D59" w:rsidRPr="00010D59" w:rsidRDefault="00010D59" w:rsidP="00BE6B68">
      <w:pPr>
        <w:numPr>
          <w:ilvl w:val="0"/>
          <w:numId w:val="2"/>
        </w:numPr>
        <w:rPr>
          <w:rFonts w:ascii="Sakkal Majalla" w:hAnsi="Sakkal Majalla" w:cs="Sakkal Majalla"/>
          <w:sz w:val="28"/>
          <w:szCs w:val="28"/>
        </w:rPr>
      </w:pPr>
      <w:r w:rsidRPr="00010D59">
        <w:rPr>
          <w:rFonts w:ascii="Sakkal Majalla" w:hAnsi="Sakkal Majalla" w:cs="Sakkal Majalla"/>
          <w:sz w:val="28"/>
          <w:szCs w:val="28"/>
          <w:rtl/>
        </w:rPr>
        <w:t>التعرف على مفهوم مخاطر المشاريع وأهميتها في قطاع المقاولات</w:t>
      </w:r>
      <w:r w:rsidRPr="00010D59">
        <w:rPr>
          <w:rFonts w:ascii="Sakkal Majalla" w:hAnsi="Sakkal Majalla" w:cs="Sakkal Majalla"/>
          <w:sz w:val="28"/>
          <w:szCs w:val="28"/>
        </w:rPr>
        <w:t>.</w:t>
      </w:r>
    </w:p>
    <w:p w14:paraId="63AB264C" w14:textId="77777777" w:rsidR="00010D59" w:rsidRPr="00010D59" w:rsidRDefault="00010D59" w:rsidP="00BE6B68">
      <w:pPr>
        <w:numPr>
          <w:ilvl w:val="0"/>
          <w:numId w:val="2"/>
        </w:numPr>
        <w:rPr>
          <w:rFonts w:ascii="Sakkal Majalla" w:hAnsi="Sakkal Majalla" w:cs="Sakkal Majalla"/>
          <w:sz w:val="28"/>
          <w:szCs w:val="28"/>
        </w:rPr>
      </w:pPr>
      <w:r w:rsidRPr="00010D59">
        <w:rPr>
          <w:rFonts w:ascii="Sakkal Majalla" w:hAnsi="Sakkal Majalla" w:cs="Sakkal Majalla"/>
          <w:sz w:val="28"/>
          <w:szCs w:val="28"/>
          <w:rtl/>
        </w:rPr>
        <w:t>تحديد وتصنيف المخاطر التي تواجه المشاريع الإنشائية</w:t>
      </w:r>
      <w:r w:rsidRPr="00010D59">
        <w:rPr>
          <w:rFonts w:ascii="Sakkal Majalla" w:hAnsi="Sakkal Majalla" w:cs="Sakkal Majalla"/>
          <w:sz w:val="28"/>
          <w:szCs w:val="28"/>
        </w:rPr>
        <w:t>.</w:t>
      </w:r>
    </w:p>
    <w:p w14:paraId="37E90C33" w14:textId="77777777" w:rsidR="00010D59" w:rsidRPr="00010D59" w:rsidRDefault="00010D59" w:rsidP="00BE6B68">
      <w:pPr>
        <w:numPr>
          <w:ilvl w:val="0"/>
          <w:numId w:val="2"/>
        </w:numPr>
        <w:rPr>
          <w:rFonts w:ascii="Sakkal Majalla" w:hAnsi="Sakkal Majalla" w:cs="Sakkal Majalla"/>
          <w:sz w:val="28"/>
          <w:szCs w:val="28"/>
        </w:rPr>
      </w:pPr>
      <w:r w:rsidRPr="00010D59">
        <w:rPr>
          <w:rFonts w:ascii="Sakkal Majalla" w:hAnsi="Sakkal Majalla" w:cs="Sakkal Majalla"/>
          <w:sz w:val="28"/>
          <w:szCs w:val="28"/>
          <w:rtl/>
        </w:rPr>
        <w:t>تحليل أسباب نشوء المخاطر وتأثيراتها على أداء المشاريع</w:t>
      </w:r>
      <w:r w:rsidRPr="00010D59">
        <w:rPr>
          <w:rFonts w:ascii="Sakkal Majalla" w:hAnsi="Sakkal Majalla" w:cs="Sakkal Majalla"/>
          <w:sz w:val="28"/>
          <w:szCs w:val="28"/>
        </w:rPr>
        <w:t>.</w:t>
      </w:r>
    </w:p>
    <w:p w14:paraId="0285CB29" w14:textId="77777777" w:rsidR="00010D59" w:rsidRPr="00010D59" w:rsidRDefault="00010D59" w:rsidP="00BE6B68">
      <w:pPr>
        <w:numPr>
          <w:ilvl w:val="0"/>
          <w:numId w:val="2"/>
        </w:numPr>
        <w:rPr>
          <w:rFonts w:ascii="Sakkal Majalla" w:hAnsi="Sakkal Majalla" w:cs="Sakkal Majalla"/>
          <w:sz w:val="28"/>
          <w:szCs w:val="28"/>
        </w:rPr>
      </w:pPr>
      <w:r w:rsidRPr="00010D59">
        <w:rPr>
          <w:rFonts w:ascii="Sakkal Majalla" w:hAnsi="Sakkal Majalla" w:cs="Sakkal Majalla"/>
          <w:sz w:val="28"/>
          <w:szCs w:val="28"/>
          <w:rtl/>
        </w:rPr>
        <w:t>دراسة الأساليب المتبعة في إدارة المخاطر داخل شركات المقاولات</w:t>
      </w:r>
      <w:r w:rsidRPr="00010D59">
        <w:rPr>
          <w:rFonts w:ascii="Sakkal Majalla" w:hAnsi="Sakkal Majalla" w:cs="Sakkal Majalla"/>
          <w:sz w:val="28"/>
          <w:szCs w:val="28"/>
        </w:rPr>
        <w:t>.</w:t>
      </w:r>
    </w:p>
    <w:p w14:paraId="61CF9412" w14:textId="77777777" w:rsidR="00010D59" w:rsidRPr="00010D59" w:rsidRDefault="00010D59" w:rsidP="00BE6B68">
      <w:pPr>
        <w:numPr>
          <w:ilvl w:val="0"/>
          <w:numId w:val="2"/>
        </w:numPr>
        <w:rPr>
          <w:rFonts w:ascii="Sakkal Majalla" w:hAnsi="Sakkal Majalla" w:cs="Sakkal Majalla"/>
          <w:sz w:val="28"/>
          <w:szCs w:val="28"/>
        </w:rPr>
      </w:pPr>
      <w:r w:rsidRPr="00010D59">
        <w:rPr>
          <w:rFonts w:ascii="Sakkal Majalla" w:hAnsi="Sakkal Majalla" w:cs="Sakkal Majalla"/>
          <w:sz w:val="28"/>
          <w:szCs w:val="28"/>
          <w:rtl/>
        </w:rPr>
        <w:t>اقتراح حلول وتوصيات عملية للحد من آثار المخاطر وتعزيز فرص نجاح المشاريع</w:t>
      </w:r>
      <w:r w:rsidRPr="00010D59">
        <w:rPr>
          <w:rFonts w:ascii="Sakkal Majalla" w:hAnsi="Sakkal Majalla" w:cs="Sakkal Majalla"/>
          <w:sz w:val="28"/>
          <w:szCs w:val="28"/>
        </w:rPr>
        <w:t>.</w:t>
      </w:r>
    </w:p>
    <w:p w14:paraId="716A13AA" w14:textId="73706EE0" w:rsidR="0067069F" w:rsidRDefault="0067069F" w:rsidP="00010D59">
      <w:pPr>
        <w:jc w:val="right"/>
        <w:rPr>
          <w:rFonts w:ascii="Sakkal Majalla" w:hAnsi="Sakkal Majalla" w:cs="Sakkal Majalla" w:hint="cs"/>
          <w:sz w:val="28"/>
          <w:szCs w:val="28"/>
          <w:rtl/>
        </w:rPr>
      </w:pPr>
    </w:p>
    <w:p w14:paraId="1D5C002F" w14:textId="1B083147" w:rsidR="00AF1EC3" w:rsidRPr="00AF1EC3" w:rsidRDefault="003314C6" w:rsidP="003314C6">
      <w:pPr>
        <w:rPr>
          <w:rFonts w:ascii="Sakkal Majalla" w:hAnsi="Sakkal Majalla" w:cs="Sakkal Majalla"/>
          <w:sz w:val="28"/>
          <w:szCs w:val="28"/>
        </w:rPr>
      </w:pPr>
      <w:r w:rsidRPr="003314C6">
        <w:rPr>
          <w:rFonts w:ascii="Sakkal Majalla" w:hAnsi="Sakkal Majalla" w:cs="Sakkal Majalla"/>
          <w:b/>
          <w:bCs/>
          <w:sz w:val="28"/>
          <w:szCs w:val="28"/>
          <w:u w:val="single"/>
          <w:rtl/>
          <w:lang w:bidi="ar-EG"/>
        </w:rPr>
        <w:t>أهمية البحث</w:t>
      </w:r>
      <w:r w:rsidR="0067069F" w:rsidRPr="0067069F">
        <w:rPr>
          <w:rFonts w:ascii="Sakkal Majalla" w:hAnsi="Sakkal Majalla" w:cs="Sakkal Majalla"/>
          <w:sz w:val="28"/>
          <w:szCs w:val="28"/>
          <w:lang w:bidi="ar-EG"/>
        </w:rPr>
        <w:br/>
      </w:r>
      <w:r w:rsidR="00AF1EC3" w:rsidRPr="00AF1EC3">
        <w:rPr>
          <w:rFonts w:ascii="Sakkal Majalla" w:hAnsi="Sakkal Majalla" w:cs="Sakkal Majalla"/>
          <w:sz w:val="28"/>
          <w:szCs w:val="28"/>
          <w:rtl/>
        </w:rPr>
        <w:t>تنبع أهمية هذا البحث من الدور الحيوي الذي تؤديه إدارة المخاطر في تعزيز نجاح المشاريع الإنشائية، حيث تسهم في تحسين عملية اتخاذ القرار والحد من الخسائر المحتملة. كما يكتسب البحث أهميته من خلال</w:t>
      </w:r>
      <w:r w:rsidR="00AF1EC3" w:rsidRPr="00AF1EC3">
        <w:rPr>
          <w:rFonts w:ascii="Sakkal Majalla" w:hAnsi="Sakkal Majalla" w:cs="Sakkal Majalla"/>
          <w:sz w:val="28"/>
          <w:szCs w:val="28"/>
        </w:rPr>
        <w:t>:</w:t>
      </w:r>
    </w:p>
    <w:p w14:paraId="6D7FBB40" w14:textId="77777777" w:rsidR="00AF1EC3" w:rsidRPr="00AF1EC3" w:rsidRDefault="00AF1EC3" w:rsidP="003314C6">
      <w:pPr>
        <w:numPr>
          <w:ilvl w:val="0"/>
          <w:numId w:val="3"/>
        </w:numPr>
        <w:rPr>
          <w:rFonts w:ascii="Sakkal Majalla" w:hAnsi="Sakkal Majalla" w:cs="Sakkal Majalla"/>
          <w:sz w:val="28"/>
          <w:szCs w:val="28"/>
        </w:rPr>
      </w:pPr>
      <w:r w:rsidRPr="00AF1EC3">
        <w:rPr>
          <w:rFonts w:ascii="Sakkal Majalla" w:hAnsi="Sakkal Majalla" w:cs="Sakkal Majalla"/>
          <w:sz w:val="28"/>
          <w:szCs w:val="28"/>
          <w:rtl/>
        </w:rPr>
        <w:t>إبراز أبرز المخاطر التي تواجه شركات المقاولات في بيئة العمل الحديثة</w:t>
      </w:r>
      <w:r w:rsidRPr="00AF1EC3">
        <w:rPr>
          <w:rFonts w:ascii="Sakkal Majalla" w:hAnsi="Sakkal Majalla" w:cs="Sakkal Majalla"/>
          <w:sz w:val="28"/>
          <w:szCs w:val="28"/>
        </w:rPr>
        <w:t>.</w:t>
      </w:r>
    </w:p>
    <w:p w14:paraId="583F7E95" w14:textId="77777777" w:rsidR="00AF1EC3" w:rsidRPr="00AF1EC3" w:rsidRDefault="00AF1EC3" w:rsidP="003314C6">
      <w:pPr>
        <w:numPr>
          <w:ilvl w:val="0"/>
          <w:numId w:val="3"/>
        </w:numPr>
        <w:rPr>
          <w:rFonts w:ascii="Sakkal Majalla" w:hAnsi="Sakkal Majalla" w:cs="Sakkal Majalla"/>
          <w:sz w:val="28"/>
          <w:szCs w:val="28"/>
        </w:rPr>
      </w:pPr>
      <w:r w:rsidRPr="00AF1EC3">
        <w:rPr>
          <w:rFonts w:ascii="Sakkal Majalla" w:hAnsi="Sakkal Majalla" w:cs="Sakkal Majalla"/>
          <w:sz w:val="28"/>
          <w:szCs w:val="28"/>
          <w:rtl/>
        </w:rPr>
        <w:t>دعم جهود الشركات في تطوير استراتيجيات فعالة لإدارة المخاطر</w:t>
      </w:r>
      <w:r w:rsidRPr="00AF1EC3">
        <w:rPr>
          <w:rFonts w:ascii="Sakkal Majalla" w:hAnsi="Sakkal Majalla" w:cs="Sakkal Majalla"/>
          <w:sz w:val="28"/>
          <w:szCs w:val="28"/>
        </w:rPr>
        <w:t>.</w:t>
      </w:r>
    </w:p>
    <w:p w14:paraId="16E80F8B" w14:textId="77777777" w:rsidR="00AF1EC3" w:rsidRPr="00AF1EC3" w:rsidRDefault="00AF1EC3" w:rsidP="003314C6">
      <w:pPr>
        <w:numPr>
          <w:ilvl w:val="0"/>
          <w:numId w:val="3"/>
        </w:numPr>
        <w:rPr>
          <w:rFonts w:ascii="Sakkal Majalla" w:hAnsi="Sakkal Majalla" w:cs="Sakkal Majalla"/>
          <w:sz w:val="28"/>
          <w:szCs w:val="28"/>
        </w:rPr>
      </w:pPr>
      <w:r w:rsidRPr="00AF1EC3">
        <w:rPr>
          <w:rFonts w:ascii="Sakkal Majalla" w:hAnsi="Sakkal Majalla" w:cs="Sakkal Majalla"/>
          <w:sz w:val="28"/>
          <w:szCs w:val="28"/>
          <w:rtl/>
        </w:rPr>
        <w:t>المساهمة في رفع معدلات نجاح المشاريع وتقليل نسب التعثر والإخفاق</w:t>
      </w:r>
      <w:r w:rsidRPr="00AF1EC3">
        <w:rPr>
          <w:rFonts w:ascii="Sakkal Majalla" w:hAnsi="Sakkal Majalla" w:cs="Sakkal Majalla"/>
          <w:sz w:val="28"/>
          <w:szCs w:val="28"/>
        </w:rPr>
        <w:t>.</w:t>
      </w:r>
    </w:p>
    <w:p w14:paraId="5FA9132C" w14:textId="77777777" w:rsidR="00AF1EC3" w:rsidRPr="00AF1EC3" w:rsidRDefault="00AF1EC3" w:rsidP="003314C6">
      <w:pPr>
        <w:numPr>
          <w:ilvl w:val="0"/>
          <w:numId w:val="3"/>
        </w:numPr>
        <w:rPr>
          <w:rFonts w:ascii="Sakkal Majalla" w:hAnsi="Sakkal Majalla" w:cs="Sakkal Majalla"/>
          <w:sz w:val="28"/>
          <w:szCs w:val="28"/>
        </w:rPr>
      </w:pPr>
      <w:r w:rsidRPr="00AF1EC3">
        <w:rPr>
          <w:rFonts w:ascii="Sakkal Majalla" w:hAnsi="Sakkal Majalla" w:cs="Sakkal Majalla"/>
          <w:sz w:val="28"/>
          <w:szCs w:val="28"/>
          <w:rtl/>
        </w:rPr>
        <w:t>توفير إطار علمي يمكن الاستفادة منه في الدراسات المستقبلية المتعلقة بإدارة المشاريع</w:t>
      </w:r>
      <w:r w:rsidRPr="00AF1EC3">
        <w:rPr>
          <w:rFonts w:ascii="Sakkal Majalla" w:hAnsi="Sakkal Majalla" w:cs="Sakkal Majalla"/>
          <w:sz w:val="28"/>
          <w:szCs w:val="28"/>
        </w:rPr>
        <w:t>.</w:t>
      </w:r>
    </w:p>
    <w:p w14:paraId="74516A5B" w14:textId="77777777" w:rsidR="00AF1EC3" w:rsidRPr="00AF1EC3" w:rsidRDefault="00AF1EC3" w:rsidP="003314C6">
      <w:pPr>
        <w:numPr>
          <w:ilvl w:val="0"/>
          <w:numId w:val="3"/>
        </w:numPr>
        <w:rPr>
          <w:rFonts w:ascii="Sakkal Majalla" w:hAnsi="Sakkal Majalla" w:cs="Sakkal Majalla"/>
          <w:sz w:val="28"/>
          <w:szCs w:val="28"/>
        </w:rPr>
      </w:pPr>
      <w:r w:rsidRPr="00AF1EC3">
        <w:rPr>
          <w:rFonts w:ascii="Sakkal Majalla" w:hAnsi="Sakkal Majalla" w:cs="Sakkal Majalla"/>
          <w:sz w:val="28"/>
          <w:szCs w:val="28"/>
          <w:rtl/>
        </w:rPr>
        <w:t>تعزيز الوعي بأهمية التخطيط الاستباقي لمواجهة المخاطر المحتملة</w:t>
      </w:r>
      <w:r w:rsidRPr="00AF1EC3">
        <w:rPr>
          <w:rFonts w:ascii="Sakkal Majalla" w:hAnsi="Sakkal Majalla" w:cs="Sakkal Majalla"/>
          <w:sz w:val="28"/>
          <w:szCs w:val="28"/>
        </w:rPr>
        <w:t>.</w:t>
      </w:r>
    </w:p>
    <w:p w14:paraId="74ED8322" w14:textId="77777777" w:rsidR="00E35614" w:rsidRDefault="00E35614" w:rsidP="009125CE">
      <w:pPr>
        <w:rPr>
          <w:rFonts w:ascii="Sakkal Majalla" w:hAnsi="Sakkal Majalla" w:cs="Sakkal Majalla"/>
          <w:sz w:val="28"/>
          <w:szCs w:val="28"/>
          <w:u w:val="single"/>
          <w:rtl/>
        </w:rPr>
      </w:pPr>
    </w:p>
    <w:p w14:paraId="2BEE6B49" w14:textId="519748C8" w:rsidR="000C5FDE" w:rsidRPr="000C5FDE" w:rsidRDefault="00840D76" w:rsidP="00840D76">
      <w:pPr>
        <w:rPr>
          <w:rFonts w:ascii="Sakkal Majalla" w:hAnsi="Sakkal Majalla" w:cs="Sakkal Majalla"/>
          <w:sz w:val="28"/>
          <w:szCs w:val="28"/>
          <w:lang w:bidi="ar-EG"/>
        </w:rPr>
      </w:pPr>
      <w:r w:rsidRPr="00840D76">
        <w:rPr>
          <w:rFonts w:ascii="Sakkal Majalla" w:hAnsi="Sakkal Majalla" w:cs="Sakkal Majalla"/>
          <w:b/>
          <w:bCs/>
          <w:sz w:val="28"/>
          <w:szCs w:val="28"/>
          <w:u w:val="single"/>
          <w:rtl/>
          <w:lang w:bidi="ar-EG"/>
        </w:rPr>
        <w:t>منهجية البحث</w:t>
      </w:r>
      <w:r w:rsidR="0067069F" w:rsidRPr="000A3986">
        <w:rPr>
          <w:rFonts w:ascii="Sakkal Majalla" w:hAnsi="Sakkal Majalla" w:cs="Sakkal Majalla"/>
          <w:sz w:val="28"/>
          <w:szCs w:val="28"/>
          <w:u w:val="single"/>
          <w:lang w:bidi="ar-EG"/>
        </w:rPr>
        <w:br/>
      </w:r>
      <w:r>
        <w:rPr>
          <w:rFonts w:ascii="Sakkal Majalla" w:hAnsi="Sakkal Majalla" w:cs="Sakkal Majalla" w:hint="cs"/>
          <w:sz w:val="28"/>
          <w:szCs w:val="28"/>
          <w:rtl/>
        </w:rPr>
        <w:t>ي</w:t>
      </w:r>
      <w:r w:rsidR="000C5FDE" w:rsidRPr="000C5FDE">
        <w:rPr>
          <w:rFonts w:ascii="Sakkal Majalla" w:hAnsi="Sakkal Majalla" w:cs="Sakkal Majalla"/>
          <w:sz w:val="28"/>
          <w:szCs w:val="28"/>
          <w:rtl/>
        </w:rPr>
        <w:t>عتمد البحث على المنهج الوصفي التحليلي، نظرًا لملاءمته لدراسة الظواهر الإدارية وتحليلها بصورة علمية. ويشمل ذلك</w:t>
      </w:r>
      <w:r w:rsidR="000C5FDE" w:rsidRPr="000C5FDE">
        <w:rPr>
          <w:rFonts w:ascii="Sakkal Majalla" w:hAnsi="Sakkal Majalla" w:cs="Sakkal Majalla"/>
          <w:sz w:val="28"/>
          <w:szCs w:val="28"/>
          <w:lang w:bidi="ar-EG"/>
        </w:rPr>
        <w:t>:</w:t>
      </w:r>
    </w:p>
    <w:p w14:paraId="74969B45" w14:textId="77777777" w:rsidR="000C5FDE" w:rsidRPr="000C5FDE" w:rsidRDefault="000C5FDE" w:rsidP="00840D76">
      <w:pPr>
        <w:numPr>
          <w:ilvl w:val="0"/>
          <w:numId w:val="4"/>
        </w:numPr>
        <w:rPr>
          <w:rFonts w:ascii="Sakkal Majalla" w:hAnsi="Sakkal Majalla" w:cs="Sakkal Majalla"/>
          <w:sz w:val="28"/>
          <w:szCs w:val="28"/>
          <w:lang w:bidi="ar-EG"/>
        </w:rPr>
      </w:pPr>
      <w:r w:rsidRPr="000C5FDE">
        <w:rPr>
          <w:rFonts w:ascii="Sakkal Majalla" w:hAnsi="Sakkal Majalla" w:cs="Sakkal Majalla"/>
          <w:sz w:val="28"/>
          <w:szCs w:val="28"/>
          <w:rtl/>
        </w:rPr>
        <w:t>مراجعة الأدبيات العلمية والدراسات السابقة المتعلقة بإدارة المخاطر</w:t>
      </w:r>
      <w:r w:rsidRPr="000C5FDE">
        <w:rPr>
          <w:rFonts w:ascii="Sakkal Majalla" w:hAnsi="Sakkal Majalla" w:cs="Sakkal Majalla"/>
          <w:sz w:val="28"/>
          <w:szCs w:val="28"/>
          <w:lang w:bidi="ar-EG"/>
        </w:rPr>
        <w:t>.</w:t>
      </w:r>
    </w:p>
    <w:p w14:paraId="50CF9868" w14:textId="77777777" w:rsidR="000C5FDE" w:rsidRPr="000C5FDE" w:rsidRDefault="000C5FDE" w:rsidP="00840D76">
      <w:pPr>
        <w:numPr>
          <w:ilvl w:val="0"/>
          <w:numId w:val="4"/>
        </w:numPr>
        <w:rPr>
          <w:rFonts w:ascii="Sakkal Majalla" w:hAnsi="Sakkal Majalla" w:cs="Sakkal Majalla"/>
          <w:sz w:val="28"/>
          <w:szCs w:val="28"/>
          <w:lang w:bidi="ar-EG"/>
        </w:rPr>
      </w:pPr>
      <w:r w:rsidRPr="000C5FDE">
        <w:rPr>
          <w:rFonts w:ascii="Sakkal Majalla" w:hAnsi="Sakkal Majalla" w:cs="Sakkal Majalla"/>
          <w:sz w:val="28"/>
          <w:szCs w:val="28"/>
          <w:rtl/>
        </w:rPr>
        <w:t>تحليل المعلومات والبيانات المرتبطة بمشاريع المقاولات</w:t>
      </w:r>
      <w:r w:rsidRPr="000C5FDE">
        <w:rPr>
          <w:rFonts w:ascii="Sakkal Majalla" w:hAnsi="Sakkal Majalla" w:cs="Sakkal Majalla"/>
          <w:sz w:val="28"/>
          <w:szCs w:val="28"/>
          <w:lang w:bidi="ar-EG"/>
        </w:rPr>
        <w:t>.</w:t>
      </w:r>
    </w:p>
    <w:p w14:paraId="4716AED0" w14:textId="77777777" w:rsidR="000C5FDE" w:rsidRPr="000C5FDE" w:rsidRDefault="000C5FDE" w:rsidP="00840D76">
      <w:pPr>
        <w:numPr>
          <w:ilvl w:val="0"/>
          <w:numId w:val="4"/>
        </w:numPr>
        <w:rPr>
          <w:rFonts w:ascii="Sakkal Majalla" w:hAnsi="Sakkal Majalla" w:cs="Sakkal Majalla"/>
          <w:sz w:val="28"/>
          <w:szCs w:val="28"/>
          <w:lang w:bidi="ar-EG"/>
        </w:rPr>
      </w:pPr>
      <w:r w:rsidRPr="000C5FDE">
        <w:rPr>
          <w:rFonts w:ascii="Sakkal Majalla" w:hAnsi="Sakkal Majalla" w:cs="Sakkal Majalla"/>
          <w:sz w:val="28"/>
          <w:szCs w:val="28"/>
          <w:rtl/>
        </w:rPr>
        <w:t>دراسة بعض النماذج والحالات الواقعية للمشاريع المتعثرة أو الناجحة</w:t>
      </w:r>
      <w:r w:rsidRPr="000C5FDE">
        <w:rPr>
          <w:rFonts w:ascii="Sakkal Majalla" w:hAnsi="Sakkal Majalla" w:cs="Sakkal Majalla"/>
          <w:sz w:val="28"/>
          <w:szCs w:val="28"/>
          <w:lang w:bidi="ar-EG"/>
        </w:rPr>
        <w:t>.</w:t>
      </w:r>
    </w:p>
    <w:p w14:paraId="52FD54D7" w14:textId="623F890D" w:rsidR="000460EB" w:rsidRPr="00254CC7" w:rsidRDefault="000C5FDE" w:rsidP="00254CC7">
      <w:pPr>
        <w:numPr>
          <w:ilvl w:val="0"/>
          <w:numId w:val="4"/>
        </w:numPr>
        <w:rPr>
          <w:rFonts w:ascii="Sakkal Majalla" w:hAnsi="Sakkal Majalla" w:cs="Sakkal Majalla"/>
          <w:sz w:val="28"/>
          <w:szCs w:val="28"/>
          <w:rtl/>
          <w:lang w:bidi="ar-EG"/>
        </w:rPr>
      </w:pPr>
      <w:r w:rsidRPr="000C5FDE">
        <w:rPr>
          <w:rFonts w:ascii="Sakkal Majalla" w:hAnsi="Sakkal Majalla" w:cs="Sakkal Majalla"/>
          <w:sz w:val="28"/>
          <w:szCs w:val="28"/>
          <w:rtl/>
        </w:rPr>
        <w:t>استخلاص النتائج وربطها بالإطار النظري للبحث</w:t>
      </w:r>
      <w:r w:rsidRPr="000C5FDE">
        <w:rPr>
          <w:rFonts w:ascii="Sakkal Majalla" w:hAnsi="Sakkal Majalla" w:cs="Sakkal Majalla"/>
          <w:sz w:val="28"/>
          <w:szCs w:val="28"/>
          <w:lang w:bidi="ar-EG"/>
        </w:rPr>
        <w:t>.</w:t>
      </w:r>
      <w:r w:rsidR="0067069F" w:rsidRPr="00254CC7">
        <w:rPr>
          <w:rFonts w:ascii="Sakkal Majalla" w:hAnsi="Sakkal Majalla" w:cs="Sakkal Majalla"/>
          <w:sz w:val="28"/>
          <w:szCs w:val="28"/>
          <w:u w:val="single"/>
          <w:lang w:bidi="ar-EG"/>
        </w:rPr>
        <w:br/>
      </w:r>
    </w:p>
    <w:p w14:paraId="5FF697B2" w14:textId="78FD82F7" w:rsidR="005E7B70" w:rsidRPr="005E7B70" w:rsidRDefault="0031436D" w:rsidP="0031436D">
      <w:pPr>
        <w:rPr>
          <w:rFonts w:ascii="Sakkal Majalla" w:hAnsi="Sakkal Majalla" w:cs="Sakkal Majalla"/>
          <w:b/>
          <w:bCs/>
          <w:sz w:val="28"/>
          <w:szCs w:val="28"/>
          <w:lang w:bidi="ar-EG"/>
        </w:rPr>
      </w:pPr>
      <w:r w:rsidRPr="0031436D">
        <w:rPr>
          <w:rFonts w:ascii="Sakkal Majalla" w:hAnsi="Sakkal Majalla" w:cs="Sakkal Majalla"/>
          <w:b/>
          <w:bCs/>
          <w:sz w:val="28"/>
          <w:szCs w:val="28"/>
          <w:u w:val="single"/>
          <w:rtl/>
          <w:lang w:bidi="ar-EG"/>
        </w:rPr>
        <w:lastRenderedPageBreak/>
        <w:t>حدود البحث</w:t>
      </w:r>
    </w:p>
    <w:p w14:paraId="12266E65" w14:textId="77777777" w:rsidR="005E7B70" w:rsidRPr="005E7B70" w:rsidRDefault="005E7B70" w:rsidP="0031436D">
      <w:pPr>
        <w:rPr>
          <w:rFonts w:ascii="Sakkal Majalla" w:hAnsi="Sakkal Majalla" w:cs="Sakkal Majalla"/>
          <w:b/>
          <w:bCs/>
          <w:sz w:val="28"/>
          <w:szCs w:val="28"/>
          <w:lang w:bidi="ar-EG"/>
        </w:rPr>
      </w:pPr>
      <w:r w:rsidRPr="005E7B70">
        <w:rPr>
          <w:rFonts w:ascii="Sakkal Majalla" w:hAnsi="Sakkal Majalla" w:cs="Sakkal Majalla"/>
          <w:b/>
          <w:bCs/>
          <w:sz w:val="28"/>
          <w:szCs w:val="28"/>
          <w:rtl/>
        </w:rPr>
        <w:t>الحدود الموضوعية</w:t>
      </w:r>
    </w:p>
    <w:p w14:paraId="6765CD4A" w14:textId="77777777" w:rsidR="005E7B70" w:rsidRPr="005E7B70" w:rsidRDefault="005E7B70" w:rsidP="0031436D">
      <w:pPr>
        <w:rPr>
          <w:rFonts w:ascii="Sakkal Majalla" w:hAnsi="Sakkal Majalla" w:cs="Sakkal Majalla"/>
          <w:sz w:val="28"/>
          <w:szCs w:val="28"/>
          <w:lang w:bidi="ar-EG"/>
        </w:rPr>
      </w:pPr>
      <w:r w:rsidRPr="005E7B70">
        <w:rPr>
          <w:rFonts w:ascii="Sakkal Majalla" w:hAnsi="Sakkal Majalla" w:cs="Sakkal Majalla"/>
          <w:sz w:val="28"/>
          <w:szCs w:val="28"/>
          <w:rtl/>
        </w:rPr>
        <w:t>يركز البحث على دراسة المخاطر المرتبطة بالمشاريع الإنشائية في شركات المقاولات وسبل إدارتها</w:t>
      </w:r>
      <w:r w:rsidRPr="005E7B70">
        <w:rPr>
          <w:rFonts w:ascii="Sakkal Majalla" w:hAnsi="Sakkal Majalla" w:cs="Sakkal Majalla"/>
          <w:sz w:val="28"/>
          <w:szCs w:val="28"/>
          <w:lang w:bidi="ar-EG"/>
        </w:rPr>
        <w:t>.</w:t>
      </w:r>
    </w:p>
    <w:p w14:paraId="47817D5A" w14:textId="77777777" w:rsidR="005E7B70" w:rsidRPr="005E7B70" w:rsidRDefault="005E7B70" w:rsidP="0031436D">
      <w:pPr>
        <w:rPr>
          <w:rFonts w:ascii="Sakkal Majalla" w:hAnsi="Sakkal Majalla" w:cs="Sakkal Majalla"/>
          <w:b/>
          <w:bCs/>
          <w:sz w:val="28"/>
          <w:szCs w:val="28"/>
          <w:lang w:bidi="ar-EG"/>
        </w:rPr>
      </w:pPr>
      <w:r w:rsidRPr="005E7B70">
        <w:rPr>
          <w:rFonts w:ascii="Sakkal Majalla" w:hAnsi="Sakkal Majalla" w:cs="Sakkal Majalla"/>
          <w:b/>
          <w:bCs/>
          <w:sz w:val="28"/>
          <w:szCs w:val="28"/>
          <w:rtl/>
        </w:rPr>
        <w:t>الحدود المكانية</w:t>
      </w:r>
    </w:p>
    <w:p w14:paraId="4DB2CDFF" w14:textId="77777777" w:rsidR="005E7B70" w:rsidRPr="005E7B70" w:rsidRDefault="005E7B70" w:rsidP="0031436D">
      <w:pPr>
        <w:rPr>
          <w:rFonts w:ascii="Sakkal Majalla" w:hAnsi="Sakkal Majalla" w:cs="Sakkal Majalla"/>
          <w:sz w:val="28"/>
          <w:szCs w:val="28"/>
          <w:lang w:bidi="ar-EG"/>
        </w:rPr>
      </w:pPr>
      <w:r w:rsidRPr="005E7B70">
        <w:rPr>
          <w:rFonts w:ascii="Sakkal Majalla" w:hAnsi="Sakkal Majalla" w:cs="Sakkal Majalla"/>
          <w:sz w:val="28"/>
          <w:szCs w:val="28"/>
          <w:rtl/>
        </w:rPr>
        <w:t>شركات المقاولات العاملة داخل المملكة العربية السعودية</w:t>
      </w:r>
      <w:r w:rsidRPr="005E7B70">
        <w:rPr>
          <w:rFonts w:ascii="Sakkal Majalla" w:hAnsi="Sakkal Majalla" w:cs="Sakkal Majalla"/>
          <w:sz w:val="28"/>
          <w:szCs w:val="28"/>
          <w:lang w:bidi="ar-EG"/>
        </w:rPr>
        <w:t>.</w:t>
      </w:r>
    </w:p>
    <w:p w14:paraId="5F95837B" w14:textId="77777777" w:rsidR="005E7B70" w:rsidRPr="005E7B70" w:rsidRDefault="005E7B70" w:rsidP="0031436D">
      <w:pPr>
        <w:rPr>
          <w:rFonts w:ascii="Sakkal Majalla" w:hAnsi="Sakkal Majalla" w:cs="Sakkal Majalla"/>
          <w:b/>
          <w:bCs/>
          <w:sz w:val="28"/>
          <w:szCs w:val="28"/>
          <w:lang w:bidi="ar-EG"/>
        </w:rPr>
      </w:pPr>
      <w:r w:rsidRPr="005E7B70">
        <w:rPr>
          <w:rFonts w:ascii="Sakkal Majalla" w:hAnsi="Sakkal Majalla" w:cs="Sakkal Majalla"/>
          <w:b/>
          <w:bCs/>
          <w:sz w:val="28"/>
          <w:szCs w:val="28"/>
          <w:rtl/>
        </w:rPr>
        <w:t>الحدود الزمنية</w:t>
      </w:r>
    </w:p>
    <w:p w14:paraId="05E1E958" w14:textId="77777777" w:rsidR="005E7B70" w:rsidRPr="005E7B70" w:rsidRDefault="005E7B70" w:rsidP="0031436D">
      <w:pPr>
        <w:rPr>
          <w:rFonts w:ascii="Sakkal Majalla" w:hAnsi="Sakkal Majalla" w:cs="Sakkal Majalla"/>
          <w:sz w:val="28"/>
          <w:szCs w:val="28"/>
          <w:lang w:bidi="ar-EG"/>
        </w:rPr>
      </w:pPr>
      <w:r w:rsidRPr="005E7B70">
        <w:rPr>
          <w:rFonts w:ascii="Sakkal Majalla" w:hAnsi="Sakkal Majalla" w:cs="Sakkal Majalla"/>
          <w:sz w:val="28"/>
          <w:szCs w:val="28"/>
          <w:rtl/>
        </w:rPr>
        <w:t>الفترة الزمنية الممتدة من عام 2020م إلى عام 2026م</w:t>
      </w:r>
      <w:r w:rsidRPr="005E7B70">
        <w:rPr>
          <w:rFonts w:ascii="Sakkal Majalla" w:hAnsi="Sakkal Majalla" w:cs="Sakkal Majalla"/>
          <w:sz w:val="28"/>
          <w:szCs w:val="28"/>
          <w:lang w:bidi="ar-EG"/>
        </w:rPr>
        <w:t>.</w:t>
      </w:r>
    </w:p>
    <w:p w14:paraId="46C17869" w14:textId="77777777" w:rsidR="005E7B70" w:rsidRPr="005E7B70" w:rsidRDefault="005E7B70" w:rsidP="0031436D">
      <w:pPr>
        <w:rPr>
          <w:rFonts w:ascii="Sakkal Majalla" w:hAnsi="Sakkal Majalla" w:cs="Sakkal Majalla"/>
          <w:b/>
          <w:bCs/>
          <w:sz w:val="28"/>
          <w:szCs w:val="28"/>
          <w:lang w:bidi="ar-EG"/>
        </w:rPr>
      </w:pPr>
      <w:r w:rsidRPr="005E7B70">
        <w:rPr>
          <w:rFonts w:ascii="Sakkal Majalla" w:hAnsi="Sakkal Majalla" w:cs="Sakkal Majalla"/>
          <w:b/>
          <w:bCs/>
          <w:sz w:val="28"/>
          <w:szCs w:val="28"/>
          <w:rtl/>
        </w:rPr>
        <w:t>الحدود البشرية</w:t>
      </w:r>
    </w:p>
    <w:p w14:paraId="07352AC4" w14:textId="77777777" w:rsidR="005E7B70" w:rsidRPr="005E7B70" w:rsidRDefault="005E7B70" w:rsidP="0031436D">
      <w:pPr>
        <w:rPr>
          <w:rFonts w:ascii="Sakkal Majalla" w:hAnsi="Sakkal Majalla" w:cs="Sakkal Majalla"/>
          <w:sz w:val="28"/>
          <w:szCs w:val="28"/>
          <w:lang w:bidi="ar-EG"/>
        </w:rPr>
      </w:pPr>
      <w:r w:rsidRPr="005E7B70">
        <w:rPr>
          <w:rFonts w:ascii="Sakkal Majalla" w:hAnsi="Sakkal Majalla" w:cs="Sakkal Majalla"/>
          <w:sz w:val="28"/>
          <w:szCs w:val="28"/>
          <w:rtl/>
        </w:rPr>
        <w:t>مديرو المشاريع والمهندسون والمشرفون والعاملون في شركات المقاولات</w:t>
      </w:r>
      <w:r w:rsidRPr="005E7B70">
        <w:rPr>
          <w:rFonts w:ascii="Sakkal Majalla" w:hAnsi="Sakkal Majalla" w:cs="Sakkal Majalla"/>
          <w:sz w:val="28"/>
          <w:szCs w:val="28"/>
          <w:lang w:bidi="ar-EG"/>
        </w:rPr>
        <w:t>.</w:t>
      </w:r>
    </w:p>
    <w:p w14:paraId="3D15821A" w14:textId="77777777" w:rsidR="00170D98" w:rsidRDefault="00170D98" w:rsidP="00D968FC">
      <w:pPr>
        <w:rPr>
          <w:rFonts w:ascii="Sakkal Majalla" w:hAnsi="Sakkal Majalla" w:cs="Sakkal Majalla"/>
          <w:b/>
          <w:bCs/>
          <w:sz w:val="28"/>
          <w:szCs w:val="28"/>
          <w:rtl/>
        </w:rPr>
      </w:pPr>
    </w:p>
    <w:p w14:paraId="32AD5359" w14:textId="14DAA8D2" w:rsidR="00B52218" w:rsidRPr="000A5A78" w:rsidRDefault="0055536E" w:rsidP="002C734D">
      <w:pPr>
        <w:rPr>
          <w:rFonts w:ascii="Sakkal Majalla" w:hAnsi="Sakkal Majalla" w:cs="Sakkal Majalla"/>
          <w:b/>
          <w:bCs/>
          <w:sz w:val="28"/>
          <w:szCs w:val="28"/>
          <w:lang w:bidi="ar-EG"/>
        </w:rPr>
      </w:pPr>
      <w:r>
        <w:rPr>
          <w:rFonts w:ascii="Sakkal Majalla" w:hAnsi="Sakkal Majalla" w:cs="Sakkal Majalla" w:hint="cs"/>
          <w:b/>
          <w:bCs/>
          <w:sz w:val="28"/>
          <w:szCs w:val="28"/>
          <w:rtl/>
        </w:rPr>
        <w:t xml:space="preserve">الفصل </w:t>
      </w:r>
      <w:r w:rsidR="00867B48">
        <w:rPr>
          <w:rFonts w:ascii="Sakkal Majalla" w:hAnsi="Sakkal Majalla" w:cs="Sakkal Majalla" w:hint="cs"/>
          <w:b/>
          <w:bCs/>
          <w:sz w:val="28"/>
          <w:szCs w:val="28"/>
          <w:rtl/>
        </w:rPr>
        <w:t>الثاني:</w:t>
      </w:r>
      <w:r>
        <w:rPr>
          <w:rFonts w:ascii="Sakkal Majalla" w:hAnsi="Sakkal Majalla" w:cs="Sakkal Majalla" w:hint="cs"/>
          <w:b/>
          <w:bCs/>
          <w:sz w:val="28"/>
          <w:szCs w:val="28"/>
          <w:rtl/>
        </w:rPr>
        <w:t xml:space="preserve"> </w:t>
      </w:r>
      <w:r w:rsidR="00D968FC" w:rsidRPr="000A5A78">
        <w:rPr>
          <w:rFonts w:ascii="Sakkal Majalla" w:hAnsi="Sakkal Majalla" w:cs="Sakkal Majalla" w:hint="cs"/>
          <w:b/>
          <w:bCs/>
          <w:sz w:val="28"/>
          <w:szCs w:val="28"/>
          <w:rtl/>
        </w:rPr>
        <w:t>ا</w:t>
      </w:r>
      <w:r w:rsidR="00B52218" w:rsidRPr="000A5A78">
        <w:rPr>
          <w:rFonts w:ascii="Sakkal Majalla" w:hAnsi="Sakkal Majalla" w:cs="Sakkal Majalla"/>
          <w:b/>
          <w:bCs/>
          <w:sz w:val="28"/>
          <w:szCs w:val="28"/>
          <w:rtl/>
        </w:rPr>
        <w:t>لإطار النظري</w:t>
      </w:r>
      <w:r w:rsidR="002C734D">
        <w:rPr>
          <w:rFonts w:ascii="Sakkal Majalla" w:hAnsi="Sakkal Majalla" w:cs="Sakkal Majalla" w:hint="cs"/>
          <w:b/>
          <w:bCs/>
          <w:sz w:val="28"/>
          <w:szCs w:val="28"/>
          <w:rtl/>
          <w:lang w:bidi="ar-EG"/>
        </w:rPr>
        <w:t xml:space="preserve"> </w:t>
      </w:r>
      <w:r w:rsidR="002C734D" w:rsidRPr="002C734D">
        <w:rPr>
          <w:rFonts w:ascii="Sakkal Majalla" w:hAnsi="Sakkal Majalla" w:cs="Sakkal Majalla"/>
          <w:b/>
          <w:bCs/>
          <w:sz w:val="28"/>
          <w:szCs w:val="28"/>
          <w:rtl/>
        </w:rPr>
        <w:t>والدراسات السابقة</w:t>
      </w:r>
    </w:p>
    <w:p w14:paraId="16561D21" w14:textId="1E0482C9" w:rsidR="00511FE1" w:rsidRDefault="00511FE1" w:rsidP="00511FE1">
      <w:pPr>
        <w:rPr>
          <w:rFonts w:ascii="Sakkal Majalla" w:hAnsi="Sakkal Majalla" w:cs="Sakkal Majalla"/>
          <w:sz w:val="28"/>
          <w:szCs w:val="28"/>
          <w:rtl/>
        </w:rPr>
      </w:pPr>
      <w:r w:rsidRPr="00511FE1">
        <w:rPr>
          <w:rFonts w:ascii="Sakkal Majalla" w:hAnsi="Sakkal Majalla" w:cs="Sakkal Majalla"/>
          <w:sz w:val="28"/>
          <w:szCs w:val="28"/>
          <w:rtl/>
        </w:rPr>
        <w:t>مفهوم إدارة المخاطر</w:t>
      </w:r>
      <w:r>
        <w:rPr>
          <w:rFonts w:ascii="Sakkal Majalla" w:hAnsi="Sakkal Majalla" w:cs="Sakkal Majalla" w:hint="cs"/>
          <w:sz w:val="28"/>
          <w:szCs w:val="28"/>
          <w:rtl/>
        </w:rPr>
        <w:t xml:space="preserve"> في </w:t>
      </w:r>
      <w:r w:rsidR="001550B9">
        <w:rPr>
          <w:rFonts w:ascii="Sakkal Majalla" w:hAnsi="Sakkal Majalla" w:cs="Sakkal Majalla" w:hint="cs"/>
          <w:sz w:val="28"/>
          <w:szCs w:val="28"/>
          <w:rtl/>
        </w:rPr>
        <w:t xml:space="preserve">شركات المقاولات </w:t>
      </w:r>
    </w:p>
    <w:p w14:paraId="3E63542D" w14:textId="3F9A1CF8" w:rsidR="00B52218" w:rsidRPr="000A5A78" w:rsidRDefault="00B52218" w:rsidP="00D968FC">
      <w:pPr>
        <w:rPr>
          <w:rFonts w:ascii="Sakkal Majalla" w:hAnsi="Sakkal Majalla" w:cs="Sakkal Majalla"/>
          <w:sz w:val="28"/>
          <w:szCs w:val="28"/>
          <w:lang w:bidi="ar-EG"/>
        </w:rPr>
      </w:pPr>
      <w:r w:rsidRPr="000A5A78">
        <w:rPr>
          <w:rFonts w:ascii="Sakkal Majalla" w:hAnsi="Sakkal Majalla" w:cs="Sakkal Majalla"/>
          <w:sz w:val="28"/>
          <w:szCs w:val="28"/>
          <w:rtl/>
        </w:rPr>
        <w:t>تشير إدارة المخاطر إلى العملية المنهجية التي تهدف إلى التعرف على المخاطر المحتملة وتحليلها وتقييمها ووضع الخطط المناسبة للتعامل معها قبل أن تؤثر على أهداف المشروع</w:t>
      </w:r>
      <w:r w:rsidRPr="000A5A78">
        <w:rPr>
          <w:rFonts w:ascii="Sakkal Majalla" w:hAnsi="Sakkal Majalla" w:cs="Sakkal Majalla"/>
          <w:sz w:val="28"/>
          <w:szCs w:val="28"/>
          <w:lang w:bidi="ar-EG"/>
        </w:rPr>
        <w:t>.</w:t>
      </w:r>
    </w:p>
    <w:p w14:paraId="03A109D5" w14:textId="77777777" w:rsidR="00B52218" w:rsidRPr="000A5A78" w:rsidRDefault="00B52218" w:rsidP="00D968FC">
      <w:pPr>
        <w:rPr>
          <w:rFonts w:ascii="Sakkal Majalla" w:hAnsi="Sakkal Majalla" w:cs="Sakkal Majalla"/>
          <w:sz w:val="28"/>
          <w:szCs w:val="28"/>
          <w:lang w:bidi="ar-EG"/>
        </w:rPr>
      </w:pPr>
      <w:r w:rsidRPr="000A5A78">
        <w:rPr>
          <w:rFonts w:ascii="Sakkal Majalla" w:hAnsi="Sakkal Majalla" w:cs="Sakkal Majalla"/>
          <w:sz w:val="28"/>
          <w:szCs w:val="28"/>
          <w:rtl/>
        </w:rPr>
        <w:t>وتتضمن إدارة المخاطر عدة مراحل رئيسية</w:t>
      </w:r>
      <w:r w:rsidRPr="000A5A78">
        <w:rPr>
          <w:rFonts w:ascii="Sakkal Majalla" w:hAnsi="Sakkal Majalla" w:cs="Sakkal Majalla"/>
          <w:sz w:val="28"/>
          <w:szCs w:val="28"/>
          <w:lang w:bidi="ar-EG"/>
        </w:rPr>
        <w:t>:</w:t>
      </w:r>
    </w:p>
    <w:p w14:paraId="0F8FC75A" w14:textId="77777777" w:rsidR="00B52218" w:rsidRPr="000A5A78" w:rsidRDefault="00B52218" w:rsidP="00D968FC">
      <w:pPr>
        <w:numPr>
          <w:ilvl w:val="0"/>
          <w:numId w:val="5"/>
        </w:numPr>
        <w:rPr>
          <w:rFonts w:ascii="Sakkal Majalla" w:hAnsi="Sakkal Majalla" w:cs="Sakkal Majalla"/>
          <w:sz w:val="28"/>
          <w:szCs w:val="28"/>
          <w:lang w:bidi="ar-EG"/>
        </w:rPr>
      </w:pPr>
      <w:r w:rsidRPr="000A5A78">
        <w:rPr>
          <w:rFonts w:ascii="Sakkal Majalla" w:hAnsi="Sakkal Majalla" w:cs="Sakkal Majalla"/>
          <w:sz w:val="28"/>
          <w:szCs w:val="28"/>
          <w:rtl/>
        </w:rPr>
        <w:t>تحليل المخاطر وتقييم احتمالية حدوثها</w:t>
      </w:r>
      <w:r w:rsidRPr="000A5A78">
        <w:rPr>
          <w:rFonts w:ascii="Sakkal Majalla" w:hAnsi="Sakkal Majalla" w:cs="Sakkal Majalla"/>
          <w:sz w:val="28"/>
          <w:szCs w:val="28"/>
          <w:lang w:bidi="ar-EG"/>
        </w:rPr>
        <w:t>.</w:t>
      </w:r>
    </w:p>
    <w:p w14:paraId="19DF86DD" w14:textId="77777777" w:rsidR="00B52218" w:rsidRPr="000A5A78" w:rsidRDefault="00B52218" w:rsidP="00D968FC">
      <w:pPr>
        <w:numPr>
          <w:ilvl w:val="0"/>
          <w:numId w:val="5"/>
        </w:numPr>
        <w:rPr>
          <w:rFonts w:ascii="Sakkal Majalla" w:hAnsi="Sakkal Majalla" w:cs="Sakkal Majalla"/>
          <w:sz w:val="28"/>
          <w:szCs w:val="28"/>
          <w:lang w:bidi="ar-EG"/>
        </w:rPr>
      </w:pPr>
      <w:r w:rsidRPr="000A5A78">
        <w:rPr>
          <w:rFonts w:ascii="Sakkal Majalla" w:hAnsi="Sakkal Majalla" w:cs="Sakkal Majalla"/>
          <w:sz w:val="28"/>
          <w:szCs w:val="28"/>
          <w:rtl/>
        </w:rPr>
        <w:t>تحديد أولويات التعامل معها</w:t>
      </w:r>
      <w:r w:rsidRPr="000A5A78">
        <w:rPr>
          <w:rFonts w:ascii="Sakkal Majalla" w:hAnsi="Sakkal Majalla" w:cs="Sakkal Majalla"/>
          <w:sz w:val="28"/>
          <w:szCs w:val="28"/>
          <w:lang w:bidi="ar-EG"/>
        </w:rPr>
        <w:t>.</w:t>
      </w:r>
    </w:p>
    <w:p w14:paraId="2F45847C" w14:textId="77777777" w:rsidR="00B52218" w:rsidRPr="000A5A78" w:rsidRDefault="00B52218" w:rsidP="00D968FC">
      <w:pPr>
        <w:numPr>
          <w:ilvl w:val="0"/>
          <w:numId w:val="5"/>
        </w:numPr>
        <w:rPr>
          <w:rFonts w:ascii="Sakkal Majalla" w:hAnsi="Sakkal Majalla" w:cs="Sakkal Majalla"/>
          <w:sz w:val="28"/>
          <w:szCs w:val="28"/>
          <w:lang w:bidi="ar-EG"/>
        </w:rPr>
      </w:pPr>
      <w:r w:rsidRPr="000A5A78">
        <w:rPr>
          <w:rFonts w:ascii="Sakkal Majalla" w:hAnsi="Sakkal Majalla" w:cs="Sakkal Majalla"/>
          <w:sz w:val="28"/>
          <w:szCs w:val="28"/>
          <w:rtl/>
        </w:rPr>
        <w:t>وضع خطط الاستجابة والمعالجة</w:t>
      </w:r>
      <w:r w:rsidRPr="000A5A78">
        <w:rPr>
          <w:rFonts w:ascii="Sakkal Majalla" w:hAnsi="Sakkal Majalla" w:cs="Sakkal Majalla"/>
          <w:sz w:val="28"/>
          <w:szCs w:val="28"/>
          <w:lang w:bidi="ar-EG"/>
        </w:rPr>
        <w:t>.</w:t>
      </w:r>
    </w:p>
    <w:p w14:paraId="18F8455E" w14:textId="77777777" w:rsidR="00B52218" w:rsidRPr="000A5A78" w:rsidRDefault="00B52218" w:rsidP="00D968FC">
      <w:pPr>
        <w:numPr>
          <w:ilvl w:val="0"/>
          <w:numId w:val="5"/>
        </w:numPr>
        <w:rPr>
          <w:rFonts w:ascii="Sakkal Majalla" w:hAnsi="Sakkal Majalla" w:cs="Sakkal Majalla"/>
          <w:sz w:val="28"/>
          <w:szCs w:val="28"/>
          <w:lang w:bidi="ar-EG"/>
        </w:rPr>
      </w:pPr>
      <w:r w:rsidRPr="000A5A78">
        <w:rPr>
          <w:rFonts w:ascii="Sakkal Majalla" w:hAnsi="Sakkal Majalla" w:cs="Sakkal Majalla"/>
          <w:sz w:val="28"/>
          <w:szCs w:val="28"/>
          <w:rtl/>
        </w:rPr>
        <w:t>المتابعة المستمرة ومراقبة المخاطر أثناء تنفيذ المشروع</w:t>
      </w:r>
    </w:p>
    <w:p w14:paraId="55B26552" w14:textId="77777777" w:rsidR="00867B48" w:rsidRDefault="00867B48" w:rsidP="009A08B6">
      <w:pPr>
        <w:rPr>
          <w:rtl/>
        </w:rPr>
      </w:pPr>
    </w:p>
    <w:p w14:paraId="4D8CB577" w14:textId="01953F84" w:rsidR="006A3D85" w:rsidRPr="00867B48" w:rsidRDefault="00824ACB" w:rsidP="009A08B6">
      <w:pPr>
        <w:rPr>
          <w:rFonts w:ascii="Sakkal Majalla" w:hAnsi="Sakkal Majalla" w:cs="Sakkal Majalla"/>
          <w:sz w:val="28"/>
          <w:szCs w:val="28"/>
          <w:rtl/>
        </w:rPr>
      </w:pPr>
      <w:r w:rsidRPr="00867B48">
        <w:rPr>
          <w:sz w:val="28"/>
          <w:szCs w:val="28"/>
          <w:rtl/>
        </w:rPr>
        <w:t>أنواع المخاطر في مشاريع المقاولات</w:t>
      </w:r>
    </w:p>
    <w:p w14:paraId="5420A30F" w14:textId="440BC2CE" w:rsidR="00170D98" w:rsidRPr="00867B48" w:rsidRDefault="00824ACB" w:rsidP="009A08B6">
      <w:pPr>
        <w:rPr>
          <w:rFonts w:ascii="Sakkal Majalla" w:hAnsi="Sakkal Majalla" w:cs="Sakkal Majalla"/>
          <w:sz w:val="28"/>
          <w:szCs w:val="28"/>
        </w:rPr>
      </w:pPr>
      <w:r w:rsidRPr="00867B48">
        <w:rPr>
          <w:rFonts w:ascii="Sakkal Majalla" w:hAnsi="Sakkal Majalla" w:cs="Sakkal Majalla"/>
          <w:sz w:val="28"/>
          <w:szCs w:val="28"/>
          <w:rtl/>
        </w:rPr>
        <w:t xml:space="preserve">أولًا: المخاطر </w:t>
      </w:r>
      <w:r w:rsidR="009912DD" w:rsidRPr="00867B48">
        <w:rPr>
          <w:rFonts w:ascii="Sakkal Majalla" w:hAnsi="Sakkal Majalla" w:cs="Sakkal Majalla" w:hint="cs"/>
          <w:sz w:val="28"/>
          <w:szCs w:val="28"/>
          <w:rtl/>
        </w:rPr>
        <w:t>المالية:</w:t>
      </w:r>
      <w:r w:rsidR="00273543" w:rsidRPr="00867B48">
        <w:rPr>
          <w:rFonts w:ascii="Sakkal Majalla" w:hAnsi="Sakkal Majalla" w:cs="Sakkal Majalla" w:hint="cs"/>
          <w:sz w:val="28"/>
          <w:szCs w:val="28"/>
          <w:rtl/>
        </w:rPr>
        <w:t xml:space="preserve"> </w:t>
      </w:r>
      <w:r w:rsidR="00273543" w:rsidRPr="00867B48">
        <w:rPr>
          <w:rFonts w:ascii="Sakkal Majalla" w:hAnsi="Sakkal Majalla" w:cs="Sakkal Majalla"/>
          <w:sz w:val="28"/>
          <w:szCs w:val="28"/>
          <w:rtl/>
        </w:rPr>
        <w:t>وتشمل</w:t>
      </w:r>
      <w:r w:rsidR="002C7A38">
        <w:rPr>
          <w:rFonts w:ascii="Sakkal Majalla" w:hAnsi="Sakkal Majalla" w:cs="Sakkal Majalla" w:hint="cs"/>
          <w:sz w:val="28"/>
          <w:szCs w:val="28"/>
          <w:rtl/>
        </w:rPr>
        <w:t xml:space="preserve"> عادة</w:t>
      </w:r>
      <w:r w:rsidR="00273543" w:rsidRPr="00867B48">
        <w:rPr>
          <w:rFonts w:ascii="Sakkal Majalla" w:hAnsi="Sakkal Majalla" w:cs="Sakkal Majalla"/>
          <w:sz w:val="28"/>
          <w:szCs w:val="28"/>
          <w:rtl/>
        </w:rPr>
        <w:t xml:space="preserve"> نقص السيولة، وتأخر المستحقات، وارتفاع أسعار المواد الخام، والتضخم الاقتصا</w:t>
      </w:r>
      <w:r w:rsidR="00273543" w:rsidRPr="00867B48">
        <w:rPr>
          <w:rFonts w:ascii="Sakkal Majalla" w:hAnsi="Sakkal Majalla" w:cs="Sakkal Majalla" w:hint="cs"/>
          <w:sz w:val="28"/>
          <w:szCs w:val="28"/>
          <w:rtl/>
        </w:rPr>
        <w:t xml:space="preserve">د </w:t>
      </w:r>
    </w:p>
    <w:p w14:paraId="3A91331F" w14:textId="3F40E691" w:rsidR="005D7B9E" w:rsidRPr="00867B48" w:rsidRDefault="00824ACB" w:rsidP="009912DD">
      <w:pPr>
        <w:rPr>
          <w:rFonts w:ascii="Sakkal Majalla" w:hAnsi="Sakkal Majalla" w:cs="Sakkal Majalla" w:hint="cs"/>
          <w:sz w:val="28"/>
          <w:szCs w:val="28"/>
        </w:rPr>
      </w:pPr>
      <w:r w:rsidRPr="00867B48">
        <w:rPr>
          <w:rFonts w:ascii="Sakkal Majalla" w:hAnsi="Sakkal Majalla" w:cs="Sakkal Majalla"/>
          <w:sz w:val="28"/>
          <w:szCs w:val="28"/>
          <w:rtl/>
        </w:rPr>
        <w:t xml:space="preserve">ثانيًا: المخاطر </w:t>
      </w:r>
      <w:r w:rsidR="00784A48" w:rsidRPr="00867B48">
        <w:rPr>
          <w:rFonts w:ascii="Sakkal Majalla" w:hAnsi="Sakkal Majalla" w:cs="Sakkal Majalla" w:hint="cs"/>
          <w:sz w:val="28"/>
          <w:szCs w:val="28"/>
          <w:rtl/>
        </w:rPr>
        <w:t xml:space="preserve">الفنية: </w:t>
      </w:r>
      <w:r w:rsidR="00784A48">
        <w:rPr>
          <w:rFonts w:ascii="Sakkal Majalla" w:hAnsi="Sakkal Majalla" w:cs="Sakkal Majalla" w:hint="cs"/>
          <w:sz w:val="28"/>
          <w:szCs w:val="28"/>
          <w:rtl/>
        </w:rPr>
        <w:t>تشمل</w:t>
      </w:r>
      <w:r w:rsidR="002C7A38">
        <w:rPr>
          <w:rFonts w:ascii="Sakkal Majalla" w:hAnsi="Sakkal Majalla" w:cs="Sakkal Majalla" w:hint="cs"/>
          <w:sz w:val="28"/>
          <w:szCs w:val="28"/>
          <w:rtl/>
        </w:rPr>
        <w:t xml:space="preserve"> </w:t>
      </w:r>
      <w:r w:rsidR="005D7B9E" w:rsidRPr="00867B48">
        <w:rPr>
          <w:rFonts w:ascii="Sakkal Majalla" w:hAnsi="Sakkal Majalla" w:cs="Sakkal Majalla"/>
          <w:sz w:val="28"/>
          <w:szCs w:val="28"/>
          <w:rtl/>
        </w:rPr>
        <w:t>أخطاء التصميم الهندسي، وضعف جودة التنفيذ، واستخدام مواد غير مطابقة للمواصفا</w:t>
      </w:r>
      <w:r w:rsidR="009912DD" w:rsidRPr="00867B48">
        <w:rPr>
          <w:rFonts w:ascii="Sakkal Majalla" w:hAnsi="Sakkal Majalla" w:cs="Sakkal Majalla" w:hint="cs"/>
          <w:sz w:val="28"/>
          <w:szCs w:val="28"/>
          <w:rtl/>
        </w:rPr>
        <w:t>ت</w:t>
      </w:r>
    </w:p>
    <w:p w14:paraId="248722AB" w14:textId="0A843868" w:rsidR="00824ACB" w:rsidRPr="00867B48" w:rsidRDefault="00824ACB" w:rsidP="009912DD">
      <w:pPr>
        <w:rPr>
          <w:rFonts w:ascii="Sakkal Majalla" w:hAnsi="Sakkal Majalla" w:cs="Sakkal Majalla"/>
          <w:sz w:val="28"/>
          <w:szCs w:val="28"/>
        </w:rPr>
      </w:pPr>
      <w:r w:rsidRPr="00867B48">
        <w:rPr>
          <w:rFonts w:ascii="Sakkal Majalla" w:hAnsi="Sakkal Majalla" w:cs="Sakkal Majalla"/>
          <w:sz w:val="28"/>
          <w:szCs w:val="28"/>
          <w:rtl/>
        </w:rPr>
        <w:lastRenderedPageBreak/>
        <w:t xml:space="preserve">ثالثًا: المخاطر </w:t>
      </w:r>
      <w:r w:rsidR="009912DD" w:rsidRPr="00867B48">
        <w:rPr>
          <w:rFonts w:ascii="Sakkal Majalla" w:hAnsi="Sakkal Majalla" w:cs="Sakkal Majalla" w:hint="cs"/>
          <w:sz w:val="28"/>
          <w:szCs w:val="28"/>
          <w:rtl/>
        </w:rPr>
        <w:t xml:space="preserve">الزمنية: </w:t>
      </w:r>
      <w:r w:rsidR="008949ED">
        <w:rPr>
          <w:rFonts w:ascii="Sakkal Majalla" w:hAnsi="Sakkal Majalla" w:cs="Sakkal Majalla" w:hint="cs"/>
          <w:sz w:val="28"/>
          <w:szCs w:val="28"/>
          <w:rtl/>
        </w:rPr>
        <w:t xml:space="preserve">وتتمثل في </w:t>
      </w:r>
      <w:r w:rsidR="00B55FBC">
        <w:rPr>
          <w:rFonts w:ascii="Sakkal Majalla" w:hAnsi="Sakkal Majalla" w:cs="Sakkal Majalla" w:hint="cs"/>
          <w:sz w:val="28"/>
          <w:szCs w:val="28"/>
          <w:rtl/>
        </w:rPr>
        <w:t>تأخير</w:t>
      </w:r>
      <w:r w:rsidRPr="00867B48">
        <w:rPr>
          <w:rFonts w:ascii="Sakkal Majalla" w:hAnsi="Sakkal Majalla" w:cs="Sakkal Majalla"/>
          <w:sz w:val="28"/>
          <w:szCs w:val="28"/>
          <w:rtl/>
        </w:rPr>
        <w:t xml:space="preserve"> التوريد، وضعف التخطيط الزمني، والتغيرات المفاجئة في نطاق العمل</w:t>
      </w:r>
      <w:r w:rsidRPr="00867B48">
        <w:rPr>
          <w:rFonts w:ascii="Sakkal Majalla" w:hAnsi="Sakkal Majalla" w:cs="Sakkal Majalla"/>
          <w:sz w:val="28"/>
          <w:szCs w:val="28"/>
        </w:rPr>
        <w:t>.</w:t>
      </w:r>
    </w:p>
    <w:p w14:paraId="7BA934D1" w14:textId="51FC8EEA" w:rsidR="00824ACB" w:rsidRPr="00867B48" w:rsidRDefault="00824ACB" w:rsidP="009912DD">
      <w:pPr>
        <w:rPr>
          <w:rFonts w:ascii="Sakkal Majalla" w:hAnsi="Sakkal Majalla" w:cs="Sakkal Majalla"/>
          <w:sz w:val="28"/>
          <w:szCs w:val="28"/>
        </w:rPr>
      </w:pPr>
      <w:r w:rsidRPr="004E6428">
        <w:rPr>
          <w:rFonts w:ascii="Sakkal Majalla" w:hAnsi="Sakkal Majalla" w:cs="Sakkal Majalla"/>
          <w:sz w:val="28"/>
          <w:szCs w:val="28"/>
          <w:rtl/>
        </w:rPr>
        <w:t>رابعًا: المخاطر الإدارية</w:t>
      </w:r>
      <w:r w:rsidR="009912DD" w:rsidRPr="004E6428">
        <w:rPr>
          <w:rFonts w:ascii="Sakkal Majalla" w:hAnsi="Sakkal Majalla" w:cs="Sakkal Majalla" w:hint="cs"/>
          <w:sz w:val="28"/>
          <w:szCs w:val="28"/>
          <w:rtl/>
        </w:rPr>
        <w:t xml:space="preserve"> </w:t>
      </w:r>
      <w:r w:rsidRPr="00867B48">
        <w:rPr>
          <w:rFonts w:ascii="Sakkal Majalla" w:hAnsi="Sakkal Majalla" w:cs="Sakkal Majalla"/>
          <w:sz w:val="28"/>
          <w:szCs w:val="28"/>
          <w:rtl/>
        </w:rPr>
        <w:t>وتتمثل في ضعف التنسيق، وقصور التخطيط، وعدم وضوح المسؤوليات والصلاحيات</w:t>
      </w:r>
    </w:p>
    <w:p w14:paraId="5B05FF38" w14:textId="6B8A4A8B" w:rsidR="00824ACB" w:rsidRPr="009912DD" w:rsidRDefault="00824ACB" w:rsidP="00B04744">
      <w:pPr>
        <w:rPr>
          <w:rFonts w:ascii="Sakkal Majalla" w:hAnsi="Sakkal Majalla" w:cs="Sakkal Majalla"/>
          <w:sz w:val="28"/>
          <w:szCs w:val="28"/>
        </w:rPr>
      </w:pPr>
      <w:r w:rsidRPr="009912DD">
        <w:rPr>
          <w:rFonts w:ascii="Sakkal Majalla" w:hAnsi="Sakkal Majalla" w:cs="Sakkal Majalla"/>
          <w:sz w:val="28"/>
          <w:szCs w:val="28"/>
          <w:rtl/>
        </w:rPr>
        <w:t>خامسًا: المخاطر القانونية والتنظيمية</w:t>
      </w:r>
      <w:r w:rsidR="00B04744">
        <w:rPr>
          <w:rFonts w:ascii="Sakkal Majalla" w:hAnsi="Sakkal Majalla" w:cs="Sakkal Majalla" w:hint="cs"/>
          <w:sz w:val="28"/>
          <w:szCs w:val="28"/>
          <w:rtl/>
        </w:rPr>
        <w:t xml:space="preserve"> </w:t>
      </w:r>
      <w:r w:rsidRPr="009912DD">
        <w:rPr>
          <w:rFonts w:ascii="Sakkal Majalla" w:hAnsi="Sakkal Majalla" w:cs="Sakkal Majalla"/>
          <w:sz w:val="28"/>
          <w:szCs w:val="28"/>
          <w:rtl/>
        </w:rPr>
        <w:t>وتشمل النزاعات التعاقدية، والتغيرات في الأنظمة والتشريعات، والمطالبات القانونية</w:t>
      </w:r>
      <w:r w:rsidRPr="009912DD">
        <w:rPr>
          <w:rFonts w:ascii="Sakkal Majalla" w:hAnsi="Sakkal Majalla" w:cs="Sakkal Majalla"/>
          <w:sz w:val="28"/>
          <w:szCs w:val="28"/>
        </w:rPr>
        <w:t>.</w:t>
      </w:r>
    </w:p>
    <w:p w14:paraId="42C60DE8" w14:textId="187472DB" w:rsidR="00824ACB" w:rsidRPr="00867B48" w:rsidRDefault="00824ACB" w:rsidP="00867B48">
      <w:pPr>
        <w:rPr>
          <w:rFonts w:ascii="Sakkal Majalla" w:hAnsi="Sakkal Majalla" w:cs="Sakkal Majalla"/>
          <w:sz w:val="28"/>
          <w:szCs w:val="28"/>
        </w:rPr>
      </w:pPr>
      <w:r w:rsidRPr="009912DD">
        <w:rPr>
          <w:rFonts w:ascii="Sakkal Majalla" w:hAnsi="Sakkal Majalla" w:cs="Sakkal Majalla"/>
          <w:sz w:val="28"/>
          <w:szCs w:val="28"/>
          <w:rtl/>
        </w:rPr>
        <w:t>سادسًا: المخاطر البيئية والطبيعية</w:t>
      </w:r>
      <w:r w:rsidR="00867B48">
        <w:rPr>
          <w:rFonts w:ascii="Sakkal Majalla" w:hAnsi="Sakkal Majalla" w:cs="Sakkal Majalla" w:hint="cs"/>
          <w:sz w:val="28"/>
          <w:szCs w:val="28"/>
          <w:rtl/>
        </w:rPr>
        <w:t xml:space="preserve">: </w:t>
      </w:r>
      <w:r w:rsidRPr="009912DD">
        <w:rPr>
          <w:rFonts w:ascii="Sakkal Majalla" w:hAnsi="Sakkal Majalla" w:cs="Sakkal Majalla"/>
          <w:sz w:val="28"/>
          <w:szCs w:val="28"/>
          <w:rtl/>
        </w:rPr>
        <w:t>مثل الظروف المناخية القاسية والكوارث الطبيعية والتحديات البيئية</w:t>
      </w:r>
      <w:r w:rsidRPr="004E6428">
        <w:rPr>
          <w:rFonts w:ascii="Sakkal Majalla" w:hAnsi="Sakkal Majalla" w:cs="Sakkal Majalla"/>
          <w:sz w:val="28"/>
          <w:szCs w:val="28"/>
        </w:rPr>
        <w:t>.</w:t>
      </w:r>
    </w:p>
    <w:p w14:paraId="21BBA017" w14:textId="1DB653C8" w:rsidR="000A3986" w:rsidRPr="00824ACB" w:rsidRDefault="000A3986" w:rsidP="00D968FC">
      <w:pPr>
        <w:rPr>
          <w:rFonts w:ascii="Sakkal Majalla" w:hAnsi="Sakkal Majalla" w:cs="Sakkal Majalla"/>
          <w:sz w:val="28"/>
          <w:szCs w:val="28"/>
          <w:u w:val="single"/>
          <w:lang w:bidi="ar-EG"/>
        </w:rPr>
      </w:pPr>
    </w:p>
    <w:p w14:paraId="5167D854" w14:textId="369D64DA" w:rsidR="00E5389E" w:rsidRPr="00E5389E" w:rsidRDefault="00DB71C3" w:rsidP="00E5389E">
      <w:pPr>
        <w:rPr>
          <w:rFonts w:ascii="Sakkal Majalla" w:hAnsi="Sakkal Majalla" w:cs="Sakkal Majalla"/>
          <w:sz w:val="28"/>
          <w:szCs w:val="28"/>
          <w:lang w:bidi="ar-EG"/>
        </w:rPr>
      </w:pPr>
      <w:r w:rsidRPr="00DB71C3">
        <w:rPr>
          <w:rFonts w:ascii="Sakkal Majalla" w:hAnsi="Sakkal Majalla" w:cs="Sakkal Majalla"/>
          <w:b/>
          <w:bCs/>
          <w:sz w:val="28"/>
          <w:szCs w:val="28"/>
          <w:u w:val="single"/>
          <w:rtl/>
        </w:rPr>
        <w:t>نتائج البحث</w:t>
      </w:r>
      <w:r w:rsidR="000A3986" w:rsidRPr="000A3986">
        <w:rPr>
          <w:rFonts w:ascii="Sakkal Majalla" w:hAnsi="Sakkal Majalla" w:cs="Sakkal Majalla"/>
          <w:sz w:val="28"/>
          <w:szCs w:val="28"/>
          <w:u w:val="single"/>
          <w:lang w:bidi="ar-EG"/>
        </w:rPr>
        <w:br/>
      </w:r>
      <w:r w:rsidR="00E5389E" w:rsidRPr="00E5389E">
        <w:rPr>
          <w:rFonts w:ascii="Sakkal Majalla" w:hAnsi="Sakkal Majalla" w:cs="Sakkal Majalla"/>
          <w:sz w:val="28"/>
          <w:szCs w:val="28"/>
          <w:rtl/>
        </w:rPr>
        <w:t>وصل البحث إلى عدد من النتائج المهمة، أبرزها</w:t>
      </w:r>
      <w:r w:rsidR="000210A2">
        <w:rPr>
          <w:rFonts w:ascii="Sakkal Majalla" w:hAnsi="Sakkal Majalla" w:cs="Sakkal Majalla" w:hint="cs"/>
          <w:sz w:val="28"/>
          <w:szCs w:val="28"/>
          <w:rtl/>
        </w:rPr>
        <w:t xml:space="preserve"> ما </w:t>
      </w:r>
      <w:proofErr w:type="gramStart"/>
      <w:r w:rsidR="000210A2">
        <w:rPr>
          <w:rFonts w:ascii="Sakkal Majalla" w:hAnsi="Sakkal Majalla" w:cs="Sakkal Majalla" w:hint="cs"/>
          <w:sz w:val="28"/>
          <w:szCs w:val="28"/>
          <w:rtl/>
        </w:rPr>
        <w:t>يل</w:t>
      </w:r>
      <w:r w:rsidR="000210A2">
        <w:rPr>
          <w:rFonts w:ascii="Sakkal Majalla" w:hAnsi="Sakkal Majalla" w:cs="Sakkal Majalla" w:hint="eastAsia"/>
          <w:sz w:val="28"/>
          <w:szCs w:val="28"/>
          <w:rtl/>
        </w:rPr>
        <w:t>ي</w:t>
      </w:r>
      <w:r w:rsidR="000210A2">
        <w:rPr>
          <w:rFonts w:ascii="Sakkal Majalla" w:hAnsi="Sakkal Majalla" w:cs="Sakkal Majalla" w:hint="cs"/>
          <w:sz w:val="28"/>
          <w:szCs w:val="28"/>
          <w:rtl/>
        </w:rPr>
        <w:t xml:space="preserve"> </w:t>
      </w:r>
      <w:r w:rsidR="00E5389E" w:rsidRPr="00E5389E">
        <w:rPr>
          <w:rFonts w:ascii="Sakkal Majalla" w:hAnsi="Sakkal Majalla" w:cs="Sakkal Majalla"/>
          <w:sz w:val="28"/>
          <w:szCs w:val="28"/>
          <w:lang w:bidi="ar-EG"/>
        </w:rPr>
        <w:t>:</w:t>
      </w:r>
      <w:proofErr w:type="gramEnd"/>
    </w:p>
    <w:p w14:paraId="17E2DE8B" w14:textId="77777777" w:rsidR="00E5389E" w:rsidRPr="00E5389E" w:rsidRDefault="00E5389E" w:rsidP="00E5389E">
      <w:pPr>
        <w:numPr>
          <w:ilvl w:val="0"/>
          <w:numId w:val="6"/>
        </w:numPr>
        <w:rPr>
          <w:rFonts w:ascii="Sakkal Majalla" w:hAnsi="Sakkal Majalla" w:cs="Sakkal Majalla"/>
          <w:sz w:val="28"/>
          <w:szCs w:val="28"/>
          <w:lang w:bidi="ar-EG"/>
        </w:rPr>
      </w:pPr>
      <w:r w:rsidRPr="00E5389E">
        <w:rPr>
          <w:rFonts w:ascii="Sakkal Majalla" w:hAnsi="Sakkal Majalla" w:cs="Sakkal Majalla"/>
          <w:sz w:val="28"/>
          <w:szCs w:val="28"/>
          <w:rtl/>
        </w:rPr>
        <w:t>تعد المخاطر المالية من أكثر أنواع المخاطر تأثيرًا على نجاح المشاريع الإنشائية</w:t>
      </w:r>
      <w:r w:rsidRPr="00E5389E">
        <w:rPr>
          <w:rFonts w:ascii="Sakkal Majalla" w:hAnsi="Sakkal Majalla" w:cs="Sakkal Majalla"/>
          <w:sz w:val="28"/>
          <w:szCs w:val="28"/>
          <w:lang w:bidi="ar-EG"/>
        </w:rPr>
        <w:t>.</w:t>
      </w:r>
    </w:p>
    <w:p w14:paraId="75802DAB" w14:textId="77777777" w:rsidR="00E5389E" w:rsidRPr="00E5389E" w:rsidRDefault="00E5389E" w:rsidP="00E5389E">
      <w:pPr>
        <w:numPr>
          <w:ilvl w:val="0"/>
          <w:numId w:val="6"/>
        </w:numPr>
        <w:rPr>
          <w:rFonts w:ascii="Sakkal Majalla" w:hAnsi="Sakkal Majalla" w:cs="Sakkal Majalla"/>
          <w:sz w:val="28"/>
          <w:szCs w:val="28"/>
          <w:lang w:bidi="ar-EG"/>
        </w:rPr>
      </w:pPr>
      <w:r w:rsidRPr="00E5389E">
        <w:rPr>
          <w:rFonts w:ascii="Sakkal Majalla" w:hAnsi="Sakkal Majalla" w:cs="Sakkal Majalla"/>
          <w:sz w:val="28"/>
          <w:szCs w:val="28"/>
          <w:rtl/>
        </w:rPr>
        <w:t>يرتبط نجاح المشروع بشكل مباشر بفعالية إدارة المخاطر منذ المراحل الأولى للتخطيط</w:t>
      </w:r>
      <w:r w:rsidRPr="00E5389E">
        <w:rPr>
          <w:rFonts w:ascii="Sakkal Majalla" w:hAnsi="Sakkal Majalla" w:cs="Sakkal Majalla"/>
          <w:sz w:val="28"/>
          <w:szCs w:val="28"/>
          <w:lang w:bidi="ar-EG"/>
        </w:rPr>
        <w:t>.</w:t>
      </w:r>
    </w:p>
    <w:p w14:paraId="5164FBA5" w14:textId="77777777" w:rsidR="00E5389E" w:rsidRPr="00E5389E" w:rsidRDefault="00E5389E" w:rsidP="00E5389E">
      <w:pPr>
        <w:numPr>
          <w:ilvl w:val="0"/>
          <w:numId w:val="6"/>
        </w:numPr>
        <w:rPr>
          <w:rFonts w:ascii="Sakkal Majalla" w:hAnsi="Sakkal Majalla" w:cs="Sakkal Majalla"/>
          <w:sz w:val="28"/>
          <w:szCs w:val="28"/>
          <w:lang w:bidi="ar-EG"/>
        </w:rPr>
      </w:pPr>
      <w:r w:rsidRPr="00E5389E">
        <w:rPr>
          <w:rFonts w:ascii="Sakkal Majalla" w:hAnsi="Sakkal Majalla" w:cs="Sakkal Majalla"/>
          <w:sz w:val="28"/>
          <w:szCs w:val="28"/>
          <w:rtl/>
        </w:rPr>
        <w:t>يؤدي ضعف التخطيط وإدارة الموارد إلى زيادة احتمالية حدوث المخاطر</w:t>
      </w:r>
      <w:r w:rsidRPr="00E5389E">
        <w:rPr>
          <w:rFonts w:ascii="Sakkal Majalla" w:hAnsi="Sakkal Majalla" w:cs="Sakkal Majalla"/>
          <w:sz w:val="28"/>
          <w:szCs w:val="28"/>
          <w:lang w:bidi="ar-EG"/>
        </w:rPr>
        <w:t>.</w:t>
      </w:r>
    </w:p>
    <w:p w14:paraId="2A16D2F7" w14:textId="77777777" w:rsidR="00E5389E" w:rsidRPr="00E5389E" w:rsidRDefault="00E5389E" w:rsidP="00E5389E">
      <w:pPr>
        <w:numPr>
          <w:ilvl w:val="0"/>
          <w:numId w:val="6"/>
        </w:numPr>
        <w:rPr>
          <w:rFonts w:ascii="Sakkal Majalla" w:hAnsi="Sakkal Majalla" w:cs="Sakkal Majalla"/>
          <w:sz w:val="28"/>
          <w:szCs w:val="28"/>
          <w:lang w:bidi="ar-EG"/>
        </w:rPr>
      </w:pPr>
      <w:r w:rsidRPr="00E5389E">
        <w:rPr>
          <w:rFonts w:ascii="Sakkal Majalla" w:hAnsi="Sakkal Majalla" w:cs="Sakkal Majalla"/>
          <w:sz w:val="28"/>
          <w:szCs w:val="28"/>
          <w:rtl/>
        </w:rPr>
        <w:t>تسهم التقنيات الحديثة وأنظمة إدارة المشاريع في تحسين القدرة على التنبؤ بالمخاطر</w:t>
      </w:r>
      <w:r w:rsidRPr="00E5389E">
        <w:rPr>
          <w:rFonts w:ascii="Sakkal Majalla" w:hAnsi="Sakkal Majalla" w:cs="Sakkal Majalla"/>
          <w:sz w:val="28"/>
          <w:szCs w:val="28"/>
          <w:lang w:bidi="ar-EG"/>
        </w:rPr>
        <w:t>.</w:t>
      </w:r>
    </w:p>
    <w:p w14:paraId="48A82865" w14:textId="77777777" w:rsidR="00E5389E" w:rsidRPr="00E5389E" w:rsidRDefault="00E5389E" w:rsidP="00E5389E">
      <w:pPr>
        <w:numPr>
          <w:ilvl w:val="0"/>
          <w:numId w:val="6"/>
        </w:numPr>
        <w:rPr>
          <w:rFonts w:ascii="Sakkal Majalla" w:hAnsi="Sakkal Majalla" w:cs="Sakkal Majalla"/>
          <w:sz w:val="28"/>
          <w:szCs w:val="28"/>
          <w:lang w:bidi="ar-EG"/>
        </w:rPr>
      </w:pPr>
      <w:r w:rsidRPr="00E5389E">
        <w:rPr>
          <w:rFonts w:ascii="Sakkal Majalla" w:hAnsi="Sakkal Majalla" w:cs="Sakkal Majalla"/>
          <w:sz w:val="28"/>
          <w:szCs w:val="28"/>
          <w:rtl/>
        </w:rPr>
        <w:t>يساهم التدريب المستمر للكوادر البشرية في رفع كفاءة التعامل مع المخاطر وتقليل آثارها السلبية</w:t>
      </w:r>
      <w:r w:rsidRPr="00E5389E">
        <w:rPr>
          <w:rFonts w:ascii="Sakkal Majalla" w:hAnsi="Sakkal Majalla" w:cs="Sakkal Majalla"/>
          <w:sz w:val="28"/>
          <w:szCs w:val="28"/>
          <w:lang w:bidi="ar-EG"/>
        </w:rPr>
        <w:t>.</w:t>
      </w:r>
    </w:p>
    <w:p w14:paraId="6FC815C3" w14:textId="77777777" w:rsidR="00DF24DB" w:rsidRDefault="00DF24DB" w:rsidP="00DF24DB">
      <w:pPr>
        <w:ind w:left="360"/>
        <w:rPr>
          <w:rFonts w:ascii="Sakkal Majalla" w:hAnsi="Sakkal Majalla" w:cs="Sakkal Majalla"/>
          <w:sz w:val="28"/>
          <w:szCs w:val="28"/>
          <w:u w:val="single"/>
          <w:rtl/>
          <w:lang w:bidi="ar-EG"/>
        </w:rPr>
      </w:pPr>
    </w:p>
    <w:p w14:paraId="577616E5" w14:textId="71EB6D2C" w:rsidR="00142E97" w:rsidRPr="00142E97" w:rsidRDefault="00142E97" w:rsidP="00DF24DB">
      <w:pPr>
        <w:ind w:left="360"/>
        <w:rPr>
          <w:rFonts w:ascii="Sakkal Majalla" w:hAnsi="Sakkal Majalla" w:cs="Sakkal Majalla"/>
          <w:b/>
          <w:bCs/>
          <w:sz w:val="28"/>
          <w:szCs w:val="28"/>
          <w:lang w:bidi="ar-EG"/>
        </w:rPr>
      </w:pPr>
      <w:r w:rsidRPr="00142E97">
        <w:rPr>
          <w:rFonts w:ascii="Sakkal Majalla" w:hAnsi="Sakkal Majalla" w:cs="Sakkal Majalla"/>
          <w:b/>
          <w:bCs/>
          <w:sz w:val="28"/>
          <w:szCs w:val="28"/>
          <w:u w:val="single"/>
          <w:rtl/>
          <w:lang w:bidi="ar-EG"/>
        </w:rPr>
        <w:t>خاتمة البحث</w:t>
      </w:r>
    </w:p>
    <w:p w14:paraId="68593923" w14:textId="77777777" w:rsidR="00142E97" w:rsidRPr="00142E97" w:rsidRDefault="00142E97" w:rsidP="00142E97">
      <w:pPr>
        <w:ind w:left="720"/>
        <w:rPr>
          <w:rFonts w:ascii="Sakkal Majalla" w:hAnsi="Sakkal Majalla" w:cs="Sakkal Majalla"/>
          <w:sz w:val="28"/>
          <w:szCs w:val="28"/>
          <w:lang w:bidi="ar-EG"/>
        </w:rPr>
      </w:pPr>
      <w:r w:rsidRPr="00142E97">
        <w:rPr>
          <w:rFonts w:ascii="Sakkal Majalla" w:hAnsi="Sakkal Majalla" w:cs="Sakkal Majalla"/>
          <w:sz w:val="28"/>
          <w:szCs w:val="28"/>
          <w:rtl/>
        </w:rPr>
        <w:t>في ظل التحديات المتزايدة التي تواجه قطاع المقاولات، أصبحت إدارة المخاطر عنصرًا استراتيجيًا لا غنى عنه لضمان نجاح المشاريع وتحقيق أهدافها. وقد أظهرت الدراسة أن المخاطر بمختلف أنواعها تؤثر بصورة مباشرة على أداء المشاريع من حيث التكلفة والوقت والجودة، الأمر الذي يستدعي تبني منهجيات علمية متقدمة للتنبؤ بالمخاطر وإدارتها بفاعلية</w:t>
      </w:r>
      <w:r w:rsidRPr="00142E97">
        <w:rPr>
          <w:rFonts w:ascii="Sakkal Majalla" w:hAnsi="Sakkal Majalla" w:cs="Sakkal Majalla"/>
          <w:sz w:val="28"/>
          <w:szCs w:val="28"/>
          <w:lang w:bidi="ar-EG"/>
        </w:rPr>
        <w:t>.</w:t>
      </w:r>
    </w:p>
    <w:p w14:paraId="41F1EDC6" w14:textId="77777777" w:rsidR="00142E97" w:rsidRPr="00142E97" w:rsidRDefault="00142E97" w:rsidP="00142E97">
      <w:pPr>
        <w:ind w:left="720"/>
        <w:rPr>
          <w:rFonts w:ascii="Sakkal Majalla" w:hAnsi="Sakkal Majalla" w:cs="Sakkal Majalla"/>
          <w:sz w:val="28"/>
          <w:szCs w:val="28"/>
          <w:lang w:bidi="ar-EG"/>
        </w:rPr>
      </w:pPr>
      <w:r w:rsidRPr="00142E97">
        <w:rPr>
          <w:rFonts w:ascii="Sakkal Majalla" w:hAnsi="Sakkal Majalla" w:cs="Sakkal Majalla"/>
          <w:sz w:val="28"/>
          <w:szCs w:val="28"/>
          <w:rtl/>
        </w:rPr>
        <w:t>كما تؤكد نتائج البحث أن الاستثمار في أنظمة إدارة المخاطر وتطوير الكفاءات البشرية يسهمان في تعزيز القدرة التنافسية لشركات المقاولات وتحقيق الاستدامة والنمو على المدى الطويل</w:t>
      </w:r>
      <w:r w:rsidRPr="00142E97">
        <w:rPr>
          <w:rFonts w:ascii="Sakkal Majalla" w:hAnsi="Sakkal Majalla" w:cs="Sakkal Majalla"/>
          <w:sz w:val="28"/>
          <w:szCs w:val="28"/>
          <w:lang w:bidi="ar-EG"/>
        </w:rPr>
        <w:t>.</w:t>
      </w:r>
    </w:p>
    <w:p w14:paraId="57D1D05C" w14:textId="77777777" w:rsidR="007B1641" w:rsidRDefault="007B1641" w:rsidP="007B1641">
      <w:pPr>
        <w:ind w:left="720"/>
        <w:rPr>
          <w:rFonts w:ascii="Sakkal Majalla" w:hAnsi="Sakkal Majalla" w:cs="Sakkal Majalla"/>
          <w:sz w:val="28"/>
          <w:szCs w:val="28"/>
          <w:u w:val="single"/>
          <w:rtl/>
          <w:lang w:bidi="ar-EG"/>
        </w:rPr>
      </w:pPr>
    </w:p>
    <w:p w14:paraId="733997E3" w14:textId="77777777" w:rsidR="007B1641" w:rsidRDefault="007B1641" w:rsidP="007B1641">
      <w:pPr>
        <w:ind w:left="720"/>
        <w:rPr>
          <w:rFonts w:ascii="Sakkal Majalla" w:hAnsi="Sakkal Majalla" w:cs="Sakkal Majalla"/>
          <w:sz w:val="28"/>
          <w:szCs w:val="28"/>
          <w:u w:val="single"/>
          <w:rtl/>
          <w:lang w:bidi="ar-EG"/>
        </w:rPr>
      </w:pPr>
    </w:p>
    <w:p w14:paraId="1A15856D" w14:textId="77777777" w:rsidR="007B1641" w:rsidRDefault="007B1641" w:rsidP="007B1641">
      <w:pPr>
        <w:ind w:left="720"/>
        <w:rPr>
          <w:rFonts w:ascii="Sakkal Majalla" w:hAnsi="Sakkal Majalla" w:cs="Sakkal Majalla"/>
          <w:sz w:val="28"/>
          <w:szCs w:val="28"/>
          <w:u w:val="single"/>
          <w:rtl/>
          <w:lang w:bidi="ar-EG"/>
        </w:rPr>
      </w:pPr>
    </w:p>
    <w:p w14:paraId="5C9281E0" w14:textId="77777777" w:rsidR="007B1641" w:rsidRDefault="007B1641" w:rsidP="007B1641">
      <w:pPr>
        <w:ind w:left="720"/>
        <w:rPr>
          <w:rFonts w:ascii="Sakkal Majalla" w:hAnsi="Sakkal Majalla" w:cs="Sakkal Majalla"/>
          <w:sz w:val="28"/>
          <w:szCs w:val="28"/>
          <w:u w:val="single"/>
          <w:rtl/>
          <w:lang w:bidi="ar-EG"/>
        </w:rPr>
      </w:pPr>
    </w:p>
    <w:p w14:paraId="665B67F0" w14:textId="77777777" w:rsidR="00DF24DB" w:rsidRDefault="00DF24DB" w:rsidP="00DF24DB">
      <w:pPr>
        <w:rPr>
          <w:rFonts w:ascii="Sakkal Majalla" w:hAnsi="Sakkal Majalla" w:cs="Sakkal Majalla"/>
          <w:sz w:val="28"/>
          <w:szCs w:val="28"/>
          <w:u w:val="single"/>
          <w:rtl/>
          <w:lang w:bidi="ar-EG"/>
        </w:rPr>
      </w:pPr>
    </w:p>
    <w:p w14:paraId="5CD7BFC2" w14:textId="3002614C" w:rsidR="007B1641" w:rsidRPr="007B1641" w:rsidRDefault="007B1641" w:rsidP="00DF24DB">
      <w:pPr>
        <w:rPr>
          <w:rFonts w:ascii="Sakkal Majalla" w:hAnsi="Sakkal Majalla" w:cs="Sakkal Majalla"/>
          <w:b/>
          <w:bCs/>
          <w:sz w:val="28"/>
          <w:szCs w:val="28"/>
          <w:u w:val="single"/>
          <w:lang w:bidi="ar-EG"/>
        </w:rPr>
      </w:pPr>
      <w:r w:rsidRPr="007B1641">
        <w:rPr>
          <w:rFonts w:ascii="Sakkal Majalla" w:hAnsi="Sakkal Majalla" w:cs="Sakkal Majalla"/>
          <w:b/>
          <w:bCs/>
          <w:sz w:val="28"/>
          <w:szCs w:val="28"/>
          <w:u w:val="single"/>
          <w:rtl/>
        </w:rPr>
        <w:t>توصيات البحث</w:t>
      </w:r>
    </w:p>
    <w:p w14:paraId="0F34D385" w14:textId="77777777" w:rsidR="00D507BA" w:rsidRPr="00D507BA" w:rsidRDefault="00D507BA" w:rsidP="00D507BA">
      <w:pPr>
        <w:numPr>
          <w:ilvl w:val="0"/>
          <w:numId w:val="19"/>
        </w:numPr>
        <w:rPr>
          <w:rFonts w:ascii="Sakkal Majalla" w:hAnsi="Sakkal Majalla" w:cs="Sakkal Majalla"/>
          <w:sz w:val="28"/>
          <w:szCs w:val="28"/>
        </w:rPr>
      </w:pPr>
      <w:r w:rsidRPr="00D507BA">
        <w:rPr>
          <w:rFonts w:ascii="Sakkal Majalla" w:hAnsi="Sakkal Majalla" w:cs="Sakkal Majalla"/>
          <w:sz w:val="28"/>
          <w:szCs w:val="28"/>
          <w:rtl/>
        </w:rPr>
        <w:t xml:space="preserve">نشاء وحدات أو أقسام متخصصة </w:t>
      </w:r>
      <w:r w:rsidRPr="00D507BA">
        <w:rPr>
          <w:rFonts w:ascii="Sakkal Majalla" w:hAnsi="Sakkal Majalla" w:cs="Sakkal Majalla"/>
          <w:b/>
          <w:bCs/>
          <w:sz w:val="28"/>
          <w:szCs w:val="28"/>
          <w:rtl/>
        </w:rPr>
        <w:t>في</w:t>
      </w:r>
      <w:r w:rsidRPr="00D507BA">
        <w:rPr>
          <w:rFonts w:ascii="Sakkal Majalla" w:hAnsi="Sakkal Majalla" w:cs="Sakkal Majalla"/>
          <w:sz w:val="28"/>
          <w:szCs w:val="28"/>
          <w:rtl/>
        </w:rPr>
        <w:t xml:space="preserve"> إدارة المخاطر داخل شركات المقاولات</w:t>
      </w:r>
      <w:r w:rsidRPr="00D507BA">
        <w:rPr>
          <w:rFonts w:ascii="Sakkal Majalla" w:hAnsi="Sakkal Majalla" w:cs="Sakkal Majalla"/>
          <w:sz w:val="28"/>
          <w:szCs w:val="28"/>
        </w:rPr>
        <w:t>.</w:t>
      </w:r>
    </w:p>
    <w:p w14:paraId="78A3547A" w14:textId="77777777" w:rsidR="00D507BA" w:rsidRPr="00D507BA" w:rsidRDefault="00D507BA" w:rsidP="00D507BA">
      <w:pPr>
        <w:numPr>
          <w:ilvl w:val="0"/>
          <w:numId w:val="19"/>
        </w:numPr>
        <w:rPr>
          <w:rFonts w:ascii="Sakkal Majalla" w:hAnsi="Sakkal Majalla" w:cs="Sakkal Majalla"/>
          <w:sz w:val="28"/>
          <w:szCs w:val="28"/>
        </w:rPr>
      </w:pPr>
      <w:r w:rsidRPr="00D507BA">
        <w:rPr>
          <w:rFonts w:ascii="Sakkal Majalla" w:hAnsi="Sakkal Majalla" w:cs="Sakkal Majalla"/>
          <w:sz w:val="28"/>
          <w:szCs w:val="28"/>
          <w:rtl/>
        </w:rPr>
        <w:t xml:space="preserve">تطبيق معايير إدارة المشاريع العالمية </w:t>
      </w:r>
      <w:r w:rsidRPr="00D507BA">
        <w:rPr>
          <w:rFonts w:ascii="Sakkal Majalla" w:hAnsi="Sakkal Majalla" w:cs="Sakkal Majalla"/>
          <w:b/>
          <w:bCs/>
          <w:sz w:val="28"/>
          <w:szCs w:val="28"/>
          <w:rtl/>
        </w:rPr>
        <w:t>خلال</w:t>
      </w:r>
      <w:r w:rsidRPr="00D507BA">
        <w:rPr>
          <w:rFonts w:ascii="Sakkal Majalla" w:hAnsi="Sakkal Majalla" w:cs="Sakkal Majalla"/>
          <w:sz w:val="28"/>
          <w:szCs w:val="28"/>
          <w:rtl/>
        </w:rPr>
        <w:t xml:space="preserve"> جميع مراحل تنفيذ المشاريع</w:t>
      </w:r>
      <w:r w:rsidRPr="00D507BA">
        <w:rPr>
          <w:rFonts w:ascii="Sakkal Majalla" w:hAnsi="Sakkal Majalla" w:cs="Sakkal Majalla"/>
          <w:sz w:val="28"/>
          <w:szCs w:val="28"/>
        </w:rPr>
        <w:t>.</w:t>
      </w:r>
    </w:p>
    <w:p w14:paraId="2CECD13F" w14:textId="77777777" w:rsidR="00D507BA" w:rsidRPr="00D507BA" w:rsidRDefault="00D507BA" w:rsidP="00D507BA">
      <w:pPr>
        <w:numPr>
          <w:ilvl w:val="0"/>
          <w:numId w:val="19"/>
        </w:numPr>
        <w:rPr>
          <w:rFonts w:ascii="Sakkal Majalla" w:hAnsi="Sakkal Majalla" w:cs="Sakkal Majalla"/>
          <w:sz w:val="28"/>
          <w:szCs w:val="28"/>
        </w:rPr>
      </w:pPr>
      <w:r w:rsidRPr="00D507BA">
        <w:rPr>
          <w:rFonts w:ascii="Sakkal Majalla" w:hAnsi="Sakkal Majalla" w:cs="Sakkal Majalla"/>
          <w:sz w:val="28"/>
          <w:szCs w:val="28"/>
          <w:rtl/>
        </w:rPr>
        <w:t xml:space="preserve">تطوير قواعد بيانات لتوثيق المخاطر والاستفادة منها </w:t>
      </w:r>
      <w:r w:rsidRPr="00D507BA">
        <w:rPr>
          <w:rFonts w:ascii="Sakkal Majalla" w:hAnsi="Sakkal Majalla" w:cs="Sakkal Majalla"/>
          <w:b/>
          <w:bCs/>
          <w:sz w:val="28"/>
          <w:szCs w:val="28"/>
          <w:rtl/>
        </w:rPr>
        <w:t>في المستقبل</w:t>
      </w:r>
      <w:r w:rsidRPr="00D507BA">
        <w:rPr>
          <w:rFonts w:ascii="Sakkal Majalla" w:hAnsi="Sakkal Majalla" w:cs="Sakkal Majalla"/>
          <w:sz w:val="28"/>
          <w:szCs w:val="28"/>
        </w:rPr>
        <w:t>.</w:t>
      </w:r>
    </w:p>
    <w:p w14:paraId="14241A5B" w14:textId="77777777" w:rsidR="00D507BA" w:rsidRPr="00D507BA" w:rsidRDefault="00D507BA" w:rsidP="00D507BA">
      <w:pPr>
        <w:numPr>
          <w:ilvl w:val="0"/>
          <w:numId w:val="19"/>
        </w:numPr>
        <w:rPr>
          <w:rFonts w:ascii="Sakkal Majalla" w:hAnsi="Sakkal Majalla" w:cs="Sakkal Majalla"/>
          <w:sz w:val="28"/>
          <w:szCs w:val="28"/>
        </w:rPr>
      </w:pPr>
      <w:r w:rsidRPr="00D507BA">
        <w:rPr>
          <w:rFonts w:ascii="Sakkal Majalla" w:hAnsi="Sakkal Majalla" w:cs="Sakkal Majalla"/>
          <w:sz w:val="28"/>
          <w:szCs w:val="28"/>
          <w:rtl/>
        </w:rPr>
        <w:t xml:space="preserve">تعزيز استخدام التقنيات الرقمية في متابعة المشاريع </w:t>
      </w:r>
      <w:r w:rsidRPr="00D507BA">
        <w:rPr>
          <w:rFonts w:ascii="Sakkal Majalla" w:hAnsi="Sakkal Majalla" w:cs="Sakkal Majalla"/>
          <w:b/>
          <w:bCs/>
          <w:sz w:val="28"/>
          <w:szCs w:val="28"/>
          <w:rtl/>
        </w:rPr>
        <w:t>وتحليل مخاطرها</w:t>
      </w:r>
      <w:r w:rsidRPr="00D507BA">
        <w:rPr>
          <w:rFonts w:ascii="Sakkal Majalla" w:hAnsi="Sakkal Majalla" w:cs="Sakkal Majalla"/>
          <w:sz w:val="28"/>
          <w:szCs w:val="28"/>
        </w:rPr>
        <w:t>.</w:t>
      </w:r>
    </w:p>
    <w:p w14:paraId="4813DEF0" w14:textId="77777777" w:rsidR="00D507BA" w:rsidRPr="00D507BA" w:rsidRDefault="00D507BA" w:rsidP="00D507BA">
      <w:pPr>
        <w:numPr>
          <w:ilvl w:val="0"/>
          <w:numId w:val="19"/>
        </w:numPr>
        <w:rPr>
          <w:rFonts w:ascii="Sakkal Majalla" w:hAnsi="Sakkal Majalla" w:cs="Sakkal Majalla"/>
          <w:sz w:val="28"/>
          <w:szCs w:val="28"/>
        </w:rPr>
      </w:pPr>
      <w:r w:rsidRPr="00D507BA">
        <w:rPr>
          <w:rFonts w:ascii="Sakkal Majalla" w:hAnsi="Sakkal Majalla" w:cs="Sakkal Majalla"/>
          <w:sz w:val="28"/>
          <w:szCs w:val="28"/>
          <w:rtl/>
        </w:rPr>
        <w:t xml:space="preserve">إعداد خطط </w:t>
      </w:r>
      <w:r w:rsidRPr="00D507BA">
        <w:rPr>
          <w:rFonts w:ascii="Sakkal Majalla" w:hAnsi="Sakkal Majalla" w:cs="Sakkal Majalla"/>
          <w:b/>
          <w:bCs/>
          <w:sz w:val="28"/>
          <w:szCs w:val="28"/>
          <w:rtl/>
        </w:rPr>
        <w:t>استباقية</w:t>
      </w:r>
      <w:r w:rsidRPr="00D507BA">
        <w:rPr>
          <w:rFonts w:ascii="Sakkal Majalla" w:hAnsi="Sakkal Majalla" w:cs="Sakkal Majalla"/>
          <w:sz w:val="28"/>
          <w:szCs w:val="28"/>
          <w:rtl/>
        </w:rPr>
        <w:t xml:space="preserve"> للاستجابة للطوارئ والأزمات المحتملة</w:t>
      </w:r>
      <w:r w:rsidRPr="00D507BA">
        <w:rPr>
          <w:rFonts w:ascii="Sakkal Majalla" w:hAnsi="Sakkal Majalla" w:cs="Sakkal Majalla"/>
          <w:sz w:val="28"/>
          <w:szCs w:val="28"/>
        </w:rPr>
        <w:t>.</w:t>
      </w:r>
    </w:p>
    <w:p w14:paraId="3D5C7AC6" w14:textId="77777777" w:rsidR="00D507BA" w:rsidRPr="00D507BA" w:rsidRDefault="00D507BA" w:rsidP="00D507BA">
      <w:pPr>
        <w:numPr>
          <w:ilvl w:val="0"/>
          <w:numId w:val="19"/>
        </w:numPr>
        <w:rPr>
          <w:rFonts w:ascii="Sakkal Majalla" w:hAnsi="Sakkal Majalla" w:cs="Sakkal Majalla"/>
          <w:sz w:val="28"/>
          <w:szCs w:val="28"/>
        </w:rPr>
      </w:pPr>
      <w:r w:rsidRPr="00D507BA">
        <w:rPr>
          <w:rFonts w:ascii="Sakkal Majalla" w:hAnsi="Sakkal Majalla" w:cs="Sakkal Majalla"/>
          <w:sz w:val="28"/>
          <w:szCs w:val="28"/>
          <w:rtl/>
        </w:rPr>
        <w:t xml:space="preserve">توفير برامج تدريبية متخصصة للعاملين في </w:t>
      </w:r>
      <w:r w:rsidRPr="00D507BA">
        <w:rPr>
          <w:rFonts w:ascii="Sakkal Majalla" w:hAnsi="Sakkal Majalla" w:cs="Sakkal Majalla"/>
          <w:b/>
          <w:bCs/>
          <w:sz w:val="28"/>
          <w:szCs w:val="28"/>
          <w:rtl/>
        </w:rPr>
        <w:t>منظومة</w:t>
      </w:r>
      <w:r w:rsidRPr="00D507BA">
        <w:rPr>
          <w:rFonts w:ascii="Sakkal Majalla" w:hAnsi="Sakkal Majalla" w:cs="Sakkal Majalla"/>
          <w:sz w:val="28"/>
          <w:szCs w:val="28"/>
          <w:rtl/>
        </w:rPr>
        <w:t xml:space="preserve"> إدارة المخاطر</w:t>
      </w:r>
      <w:r w:rsidRPr="00D507BA">
        <w:rPr>
          <w:rFonts w:ascii="Sakkal Majalla" w:hAnsi="Sakkal Majalla" w:cs="Sakkal Majalla"/>
          <w:sz w:val="28"/>
          <w:szCs w:val="28"/>
        </w:rPr>
        <w:t>.</w:t>
      </w:r>
    </w:p>
    <w:p w14:paraId="1FDED2C0" w14:textId="77777777" w:rsidR="00D507BA" w:rsidRPr="00D507BA" w:rsidRDefault="00D507BA" w:rsidP="00D507BA">
      <w:pPr>
        <w:numPr>
          <w:ilvl w:val="0"/>
          <w:numId w:val="19"/>
        </w:numPr>
        <w:rPr>
          <w:rFonts w:ascii="Sakkal Majalla" w:hAnsi="Sakkal Majalla" w:cs="Sakkal Majalla"/>
          <w:sz w:val="28"/>
          <w:szCs w:val="28"/>
        </w:rPr>
      </w:pPr>
      <w:r w:rsidRPr="00D507BA">
        <w:rPr>
          <w:rFonts w:ascii="Sakkal Majalla" w:hAnsi="Sakkal Majalla" w:cs="Sakkal Majalla"/>
          <w:sz w:val="28"/>
          <w:szCs w:val="28"/>
          <w:rtl/>
        </w:rPr>
        <w:t xml:space="preserve">إجراء مراجعات دورية لتقييم المخاطر وتحديث خطط التعامل معها </w:t>
      </w:r>
      <w:r w:rsidRPr="00D507BA">
        <w:rPr>
          <w:rFonts w:ascii="Sakkal Majalla" w:hAnsi="Sakkal Majalla" w:cs="Sakkal Majalla"/>
          <w:b/>
          <w:bCs/>
          <w:sz w:val="28"/>
          <w:szCs w:val="28"/>
          <w:rtl/>
        </w:rPr>
        <w:t>بانتظام</w:t>
      </w:r>
      <w:r w:rsidRPr="00D507BA">
        <w:rPr>
          <w:rFonts w:ascii="Sakkal Majalla" w:hAnsi="Sakkal Majalla" w:cs="Sakkal Majalla"/>
          <w:sz w:val="28"/>
          <w:szCs w:val="28"/>
        </w:rPr>
        <w:t>.</w:t>
      </w:r>
    </w:p>
    <w:p w14:paraId="4247DAE7" w14:textId="60C7BA50" w:rsidR="00D507BA" w:rsidRPr="00D507BA" w:rsidRDefault="00D507BA" w:rsidP="00D507BA">
      <w:pPr>
        <w:ind w:left="360"/>
        <w:rPr>
          <w:rFonts w:ascii="Sakkal Majalla" w:hAnsi="Sakkal Majalla" w:cs="Sakkal Majalla"/>
          <w:sz w:val="28"/>
          <w:szCs w:val="28"/>
        </w:rPr>
      </w:pPr>
    </w:p>
    <w:p w14:paraId="541B7735" w14:textId="77777777" w:rsidR="00930AC3" w:rsidRPr="00930AC3" w:rsidRDefault="000A3986" w:rsidP="00DF24DB">
      <w:pPr>
        <w:rPr>
          <w:rFonts w:ascii="Sakkal Majalla" w:hAnsi="Sakkal Majalla" w:cs="Sakkal Majalla"/>
          <w:b/>
          <w:bCs/>
          <w:sz w:val="28"/>
          <w:szCs w:val="28"/>
          <w:u w:val="single"/>
          <w:lang w:bidi="ar-EG"/>
        </w:rPr>
      </w:pPr>
      <w:r w:rsidRPr="000A3986">
        <w:rPr>
          <w:rFonts w:ascii="Sakkal Majalla" w:hAnsi="Sakkal Majalla" w:cs="Sakkal Majalla"/>
          <w:sz w:val="28"/>
          <w:szCs w:val="28"/>
          <w:u w:val="single"/>
          <w:lang w:bidi="ar-EG"/>
        </w:rPr>
        <w:br/>
      </w:r>
      <w:r w:rsidR="00930AC3" w:rsidRPr="00930AC3">
        <w:rPr>
          <w:rFonts w:ascii="Sakkal Majalla" w:hAnsi="Sakkal Majalla" w:cs="Sakkal Majalla"/>
          <w:b/>
          <w:bCs/>
          <w:sz w:val="28"/>
          <w:szCs w:val="28"/>
          <w:u w:val="single"/>
          <w:rtl/>
        </w:rPr>
        <w:t>المراجع</w:t>
      </w:r>
    </w:p>
    <w:p w14:paraId="3B8AD8BC" w14:textId="1761A88F" w:rsidR="00AB5B35" w:rsidRDefault="00D3472F" w:rsidP="00D3472F">
      <w:pPr>
        <w:numPr>
          <w:ilvl w:val="0"/>
          <w:numId w:val="8"/>
        </w:numPr>
        <w:rPr>
          <w:rFonts w:ascii="Sakkal Majalla" w:hAnsi="Sakkal Majalla" w:cs="Sakkal Majalla"/>
          <w:sz w:val="28"/>
          <w:szCs w:val="28"/>
          <w:lang w:bidi="ar-EG"/>
        </w:rPr>
      </w:pPr>
      <w:r w:rsidRPr="00D3472F">
        <w:rPr>
          <w:rFonts w:ascii="Sakkal Majalla" w:hAnsi="Sakkal Majalla" w:cs="Sakkal Majalla"/>
          <w:sz w:val="28"/>
          <w:szCs w:val="28"/>
          <w:rtl/>
        </w:rPr>
        <w:t>إدارة المخاطر في المشاريع الإنشائية. العتيبي، أحمد. الرياض: مكتبة الرشد</w:t>
      </w:r>
      <w:r w:rsidRPr="00D3472F">
        <w:rPr>
          <w:rFonts w:ascii="Sakkal Majalla" w:hAnsi="Sakkal Majalla" w:cs="Sakkal Majalla"/>
          <w:sz w:val="28"/>
          <w:szCs w:val="28"/>
          <w:lang w:bidi="ar-EG"/>
        </w:rPr>
        <w:t>.</w:t>
      </w:r>
    </w:p>
    <w:p w14:paraId="294A10FA" w14:textId="77777777" w:rsidR="001B7281" w:rsidRDefault="00A20AF9" w:rsidP="001B7281">
      <w:pPr>
        <w:numPr>
          <w:ilvl w:val="0"/>
          <w:numId w:val="8"/>
        </w:numPr>
        <w:rPr>
          <w:rFonts w:ascii="Sakkal Majalla" w:hAnsi="Sakkal Majalla" w:cs="Sakkal Majalla"/>
          <w:sz w:val="28"/>
          <w:szCs w:val="28"/>
          <w:lang w:bidi="ar-EG"/>
        </w:rPr>
      </w:pPr>
      <w:r w:rsidRPr="00A20AF9">
        <w:rPr>
          <w:rFonts w:ascii="Sakkal Majalla" w:hAnsi="Sakkal Majalla" w:cs="Sakkal Majalla"/>
          <w:sz w:val="28"/>
          <w:szCs w:val="28"/>
          <w:rtl/>
        </w:rPr>
        <w:t xml:space="preserve">. إدارة المشاريع الحديثة. </w:t>
      </w:r>
      <w:r w:rsidR="0080749A" w:rsidRPr="00A20AF9">
        <w:rPr>
          <w:rFonts w:ascii="Sakkal Majalla" w:hAnsi="Sakkal Majalla" w:cs="Sakkal Majalla"/>
          <w:sz w:val="28"/>
          <w:szCs w:val="28"/>
          <w:rtl/>
        </w:rPr>
        <w:t>الزهراني، خالد</w:t>
      </w:r>
      <w:r w:rsidR="0080749A" w:rsidRPr="00A20AF9">
        <w:rPr>
          <w:rFonts w:ascii="Sakkal Majalla" w:hAnsi="Sakkal Majalla" w:cs="Sakkal Majalla"/>
          <w:sz w:val="28"/>
          <w:szCs w:val="28"/>
          <w:rtl/>
        </w:rPr>
        <w:t xml:space="preserve"> </w:t>
      </w:r>
      <w:r w:rsidRPr="00A20AF9">
        <w:rPr>
          <w:rFonts w:ascii="Sakkal Majalla" w:hAnsi="Sakkal Majalla" w:cs="Sakkal Majalla"/>
          <w:sz w:val="28"/>
          <w:szCs w:val="28"/>
          <w:rtl/>
        </w:rPr>
        <w:t>جدة: دار حافظ</w:t>
      </w:r>
      <w:r w:rsidRPr="00A20AF9">
        <w:rPr>
          <w:rFonts w:ascii="Sakkal Majalla" w:hAnsi="Sakkal Majalla" w:cs="Sakkal Majalla"/>
          <w:sz w:val="28"/>
          <w:szCs w:val="28"/>
          <w:lang w:bidi="ar-EG"/>
        </w:rPr>
        <w:t>.</w:t>
      </w:r>
      <w:r w:rsidR="001B7281" w:rsidRPr="001B7281">
        <w:rPr>
          <w:rFonts w:ascii="Sakkal Majalla" w:hAnsi="Sakkal Majalla" w:cs="Sakkal Majalla"/>
          <w:sz w:val="28"/>
          <w:szCs w:val="28"/>
          <w:rtl/>
        </w:rPr>
        <w:t xml:space="preserve"> </w:t>
      </w:r>
    </w:p>
    <w:p w14:paraId="2CF671AC" w14:textId="111337A3" w:rsidR="001B7281" w:rsidRPr="00930AC3" w:rsidRDefault="001B7281" w:rsidP="001B7281">
      <w:pPr>
        <w:numPr>
          <w:ilvl w:val="0"/>
          <w:numId w:val="8"/>
        </w:numPr>
        <w:rPr>
          <w:rFonts w:ascii="Sakkal Majalla" w:hAnsi="Sakkal Majalla" w:cs="Sakkal Majalla"/>
          <w:sz w:val="28"/>
          <w:szCs w:val="28"/>
          <w:lang w:bidi="ar-EG"/>
        </w:rPr>
      </w:pPr>
      <w:r w:rsidRPr="00930AC3">
        <w:rPr>
          <w:rFonts w:ascii="Sakkal Majalla" w:hAnsi="Sakkal Majalla" w:cs="Sakkal Majalla"/>
          <w:sz w:val="28"/>
          <w:szCs w:val="28"/>
          <w:rtl/>
        </w:rPr>
        <w:t>دليل إدارة المشاريع</w:t>
      </w:r>
      <w:r w:rsidRPr="00930AC3">
        <w:rPr>
          <w:rFonts w:ascii="Sakkal Majalla" w:hAnsi="Sakkal Majalla" w:cs="Sakkal Majalla"/>
          <w:sz w:val="28"/>
          <w:szCs w:val="28"/>
          <w:lang w:bidi="ar-EG"/>
        </w:rPr>
        <w:t xml:space="preserve"> (PMBOK Guide)</w:t>
      </w:r>
      <w:r w:rsidRPr="00930AC3">
        <w:rPr>
          <w:rFonts w:ascii="Sakkal Majalla" w:hAnsi="Sakkal Majalla" w:cs="Sakkal Majalla"/>
          <w:sz w:val="28"/>
          <w:szCs w:val="28"/>
          <w:rtl/>
        </w:rPr>
        <w:t>، معهد إدارة المشاريع</w:t>
      </w:r>
      <w:r w:rsidRPr="00930AC3">
        <w:rPr>
          <w:rFonts w:ascii="Sakkal Majalla" w:hAnsi="Sakkal Majalla" w:cs="Sakkal Majalla"/>
          <w:sz w:val="28"/>
          <w:szCs w:val="28"/>
          <w:lang w:bidi="ar-EG"/>
        </w:rPr>
        <w:t>.</w:t>
      </w:r>
    </w:p>
    <w:p w14:paraId="6EB71242" w14:textId="6B44FB8E" w:rsidR="00A20AF9" w:rsidRPr="001B7281" w:rsidRDefault="001B7281" w:rsidP="001B7281">
      <w:pPr>
        <w:numPr>
          <w:ilvl w:val="0"/>
          <w:numId w:val="8"/>
        </w:numPr>
        <w:rPr>
          <w:rFonts w:ascii="Sakkal Majalla" w:hAnsi="Sakkal Majalla" w:cs="Sakkal Majalla"/>
          <w:sz w:val="28"/>
          <w:szCs w:val="28"/>
          <w:rtl/>
          <w:lang w:bidi="ar-EG"/>
        </w:rPr>
      </w:pPr>
      <w:r w:rsidRPr="00930AC3">
        <w:rPr>
          <w:rFonts w:ascii="Sakkal Majalla" w:hAnsi="Sakkal Majalla" w:cs="Sakkal Majalla"/>
          <w:sz w:val="28"/>
          <w:szCs w:val="28"/>
          <w:rtl/>
        </w:rPr>
        <w:t>مجموعة من الأبحاث والدراسات العلمية المحكمة المتعلقة بإدارة مخاطر المشاريع الإنشائية</w:t>
      </w:r>
      <w:r>
        <w:rPr>
          <w:rFonts w:ascii="Sakkal Majalla" w:hAnsi="Sakkal Majalla" w:cs="Sakkal Majalla" w:hint="cs"/>
          <w:sz w:val="28"/>
          <w:szCs w:val="28"/>
          <w:rtl/>
        </w:rPr>
        <w:t xml:space="preserve"> والتي </w:t>
      </w:r>
      <w:proofErr w:type="gramStart"/>
      <w:r>
        <w:rPr>
          <w:rFonts w:ascii="Sakkal Majalla" w:hAnsi="Sakkal Majalla" w:cs="Sakkal Majalla" w:hint="cs"/>
          <w:sz w:val="28"/>
          <w:szCs w:val="28"/>
          <w:rtl/>
        </w:rPr>
        <w:t>يستم</w:t>
      </w:r>
      <w:proofErr w:type="gramEnd"/>
      <w:r>
        <w:rPr>
          <w:rFonts w:ascii="Sakkal Majalla" w:hAnsi="Sakkal Majalla" w:cs="Sakkal Majalla" w:hint="cs"/>
          <w:sz w:val="28"/>
          <w:szCs w:val="28"/>
          <w:rtl/>
        </w:rPr>
        <w:t xml:space="preserve"> سردها بالتفصيل في البحث النهائي.</w:t>
      </w:r>
    </w:p>
    <w:sectPr w:rsidR="00A20AF9" w:rsidRPr="001B7281"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CEEDB" w14:textId="77777777" w:rsidR="002F0580" w:rsidRDefault="002F0580" w:rsidP="009125CE">
      <w:pPr>
        <w:spacing w:after="0" w:line="240" w:lineRule="auto"/>
      </w:pPr>
      <w:r>
        <w:separator/>
      </w:r>
    </w:p>
  </w:endnote>
  <w:endnote w:type="continuationSeparator" w:id="0">
    <w:p w14:paraId="2C6B0235" w14:textId="77777777" w:rsidR="002F0580" w:rsidRDefault="002F058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45797543"/>
      <w:docPartObj>
        <w:docPartGallery w:val="Page Numbers (Bottom of Page)"/>
        <w:docPartUnique/>
      </w:docPartObj>
    </w:sdtPr>
    <w:sdtContent>
      <w:p w14:paraId="5DFCA39C" w14:textId="1A2F87F0" w:rsidR="00E44381" w:rsidRDefault="00E44381">
        <w:pPr>
          <w:pStyle w:val="Footer"/>
        </w:pPr>
        <w:r>
          <w:fldChar w:fldCharType="begin"/>
        </w:r>
        <w:r>
          <w:instrText xml:space="preserve"> PAGE   \* MERGEFORMAT </w:instrText>
        </w:r>
        <w:r>
          <w:fldChar w:fldCharType="separate"/>
        </w:r>
        <w:r>
          <w:rPr>
            <w:noProof/>
          </w:rPr>
          <w:t>2</w:t>
        </w:r>
        <w:r>
          <w:rPr>
            <w:noProof/>
          </w:rPr>
          <w:fldChar w:fldCharType="end"/>
        </w:r>
      </w:p>
    </w:sdtContent>
  </w:sdt>
  <w:p w14:paraId="14147DA3" w14:textId="77777777" w:rsidR="00E44381" w:rsidRDefault="00E44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B32CD" w14:textId="77777777" w:rsidR="002F0580" w:rsidRDefault="002F0580" w:rsidP="009125CE">
      <w:pPr>
        <w:spacing w:after="0" w:line="240" w:lineRule="auto"/>
      </w:pPr>
      <w:r>
        <w:separator/>
      </w:r>
    </w:p>
  </w:footnote>
  <w:footnote w:type="continuationSeparator" w:id="0">
    <w:p w14:paraId="71F0ACE5" w14:textId="77777777" w:rsidR="002F0580" w:rsidRDefault="002F058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00C581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1D221B6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B066ACA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4EE63C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F88E24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BA4457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A906F8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FE2AA6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B9A991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76C9C3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CC28B6"/>
    <w:multiLevelType w:val="multilevel"/>
    <w:tmpl w:val="00A40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C83982"/>
    <w:multiLevelType w:val="hybridMultilevel"/>
    <w:tmpl w:val="009A8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9F4067"/>
    <w:multiLevelType w:val="multilevel"/>
    <w:tmpl w:val="EB303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7D5485"/>
    <w:multiLevelType w:val="multilevel"/>
    <w:tmpl w:val="8DDA7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152460"/>
    <w:multiLevelType w:val="multilevel"/>
    <w:tmpl w:val="80221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4D3D92"/>
    <w:multiLevelType w:val="multilevel"/>
    <w:tmpl w:val="B4DCF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444096"/>
    <w:multiLevelType w:val="multilevel"/>
    <w:tmpl w:val="80221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D9C2400"/>
    <w:multiLevelType w:val="multilevel"/>
    <w:tmpl w:val="B38EE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E86393C"/>
    <w:multiLevelType w:val="multilevel"/>
    <w:tmpl w:val="F9E4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6528902">
    <w:abstractNumId w:val="11"/>
  </w:num>
  <w:num w:numId="2" w16cid:durableId="456489591">
    <w:abstractNumId w:val="13"/>
  </w:num>
  <w:num w:numId="3" w16cid:durableId="490489439">
    <w:abstractNumId w:val="15"/>
  </w:num>
  <w:num w:numId="4" w16cid:durableId="2130468401">
    <w:abstractNumId w:val="18"/>
  </w:num>
  <w:num w:numId="5" w16cid:durableId="2024283707">
    <w:abstractNumId w:val="10"/>
  </w:num>
  <w:num w:numId="6" w16cid:durableId="2142649553">
    <w:abstractNumId w:val="12"/>
  </w:num>
  <w:num w:numId="7" w16cid:durableId="174619399">
    <w:abstractNumId w:val="17"/>
  </w:num>
  <w:num w:numId="8" w16cid:durableId="496501350">
    <w:abstractNumId w:val="14"/>
  </w:num>
  <w:num w:numId="9" w16cid:durableId="806165839">
    <w:abstractNumId w:val="9"/>
  </w:num>
  <w:num w:numId="10" w16cid:durableId="935094555">
    <w:abstractNumId w:val="7"/>
  </w:num>
  <w:num w:numId="11" w16cid:durableId="562956337">
    <w:abstractNumId w:val="6"/>
  </w:num>
  <w:num w:numId="12" w16cid:durableId="251160638">
    <w:abstractNumId w:val="5"/>
  </w:num>
  <w:num w:numId="13" w16cid:durableId="2014724051">
    <w:abstractNumId w:val="4"/>
  </w:num>
  <w:num w:numId="14" w16cid:durableId="1380130848">
    <w:abstractNumId w:val="8"/>
  </w:num>
  <w:num w:numId="15" w16cid:durableId="1077903244">
    <w:abstractNumId w:val="3"/>
  </w:num>
  <w:num w:numId="16" w16cid:durableId="294651816">
    <w:abstractNumId w:val="2"/>
  </w:num>
  <w:num w:numId="17" w16cid:durableId="483279512">
    <w:abstractNumId w:val="1"/>
  </w:num>
  <w:num w:numId="18" w16cid:durableId="1346251940">
    <w:abstractNumId w:val="0"/>
  </w:num>
  <w:num w:numId="19" w16cid:durableId="74450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D59"/>
    <w:rsid w:val="000210A2"/>
    <w:rsid w:val="000460EB"/>
    <w:rsid w:val="000A3986"/>
    <w:rsid w:val="000A5A78"/>
    <w:rsid w:val="000C04DF"/>
    <w:rsid w:val="000C5FDE"/>
    <w:rsid w:val="000F44B4"/>
    <w:rsid w:val="00127013"/>
    <w:rsid w:val="0013664E"/>
    <w:rsid w:val="00142E97"/>
    <w:rsid w:val="001550B9"/>
    <w:rsid w:val="00170D98"/>
    <w:rsid w:val="00187D12"/>
    <w:rsid w:val="001902DB"/>
    <w:rsid w:val="001B7281"/>
    <w:rsid w:val="001C2162"/>
    <w:rsid w:val="001F1A2E"/>
    <w:rsid w:val="002040BC"/>
    <w:rsid w:val="00254CC7"/>
    <w:rsid w:val="00273543"/>
    <w:rsid w:val="002C734D"/>
    <w:rsid w:val="002C7A38"/>
    <w:rsid w:val="002F0580"/>
    <w:rsid w:val="0031436D"/>
    <w:rsid w:val="003314C6"/>
    <w:rsid w:val="00356C5B"/>
    <w:rsid w:val="00360D7A"/>
    <w:rsid w:val="003C0E36"/>
    <w:rsid w:val="003F1A9B"/>
    <w:rsid w:val="004716BD"/>
    <w:rsid w:val="00480A09"/>
    <w:rsid w:val="004C7713"/>
    <w:rsid w:val="004D5702"/>
    <w:rsid w:val="004E6428"/>
    <w:rsid w:val="00506287"/>
    <w:rsid w:val="00511FE1"/>
    <w:rsid w:val="0055536E"/>
    <w:rsid w:val="00590B27"/>
    <w:rsid w:val="005D7B9E"/>
    <w:rsid w:val="005E7B70"/>
    <w:rsid w:val="00602D6F"/>
    <w:rsid w:val="0062761F"/>
    <w:rsid w:val="0067069F"/>
    <w:rsid w:val="00691B35"/>
    <w:rsid w:val="006948DE"/>
    <w:rsid w:val="006A3D85"/>
    <w:rsid w:val="00717CA3"/>
    <w:rsid w:val="00784A48"/>
    <w:rsid w:val="007B0E54"/>
    <w:rsid w:val="007B1641"/>
    <w:rsid w:val="007C26C7"/>
    <w:rsid w:val="007E3A20"/>
    <w:rsid w:val="0080749A"/>
    <w:rsid w:val="00824ACB"/>
    <w:rsid w:val="008340F0"/>
    <w:rsid w:val="00840D76"/>
    <w:rsid w:val="00861D5F"/>
    <w:rsid w:val="00867B48"/>
    <w:rsid w:val="00877AAC"/>
    <w:rsid w:val="008949ED"/>
    <w:rsid w:val="008A028F"/>
    <w:rsid w:val="008D5198"/>
    <w:rsid w:val="008F1EAE"/>
    <w:rsid w:val="009125CE"/>
    <w:rsid w:val="00914CEC"/>
    <w:rsid w:val="00930AC3"/>
    <w:rsid w:val="00983B97"/>
    <w:rsid w:val="009912DD"/>
    <w:rsid w:val="009A08B6"/>
    <w:rsid w:val="009B4E54"/>
    <w:rsid w:val="009B6888"/>
    <w:rsid w:val="009C0161"/>
    <w:rsid w:val="009C70C3"/>
    <w:rsid w:val="009D108D"/>
    <w:rsid w:val="009E1436"/>
    <w:rsid w:val="009E5668"/>
    <w:rsid w:val="00A20AF9"/>
    <w:rsid w:val="00A26D5B"/>
    <w:rsid w:val="00A430DC"/>
    <w:rsid w:val="00A74F76"/>
    <w:rsid w:val="00A76A66"/>
    <w:rsid w:val="00A96D33"/>
    <w:rsid w:val="00AA79E9"/>
    <w:rsid w:val="00AB0A70"/>
    <w:rsid w:val="00AB5B35"/>
    <w:rsid w:val="00AF1EC3"/>
    <w:rsid w:val="00B04744"/>
    <w:rsid w:val="00B2555C"/>
    <w:rsid w:val="00B36B8F"/>
    <w:rsid w:val="00B52218"/>
    <w:rsid w:val="00B55620"/>
    <w:rsid w:val="00B55FBC"/>
    <w:rsid w:val="00B63B0F"/>
    <w:rsid w:val="00B7678A"/>
    <w:rsid w:val="00BE1AAF"/>
    <w:rsid w:val="00BE6B68"/>
    <w:rsid w:val="00C04D0B"/>
    <w:rsid w:val="00C20F76"/>
    <w:rsid w:val="00C31485"/>
    <w:rsid w:val="00C71E18"/>
    <w:rsid w:val="00C91718"/>
    <w:rsid w:val="00CB27FC"/>
    <w:rsid w:val="00CB7E91"/>
    <w:rsid w:val="00CC3489"/>
    <w:rsid w:val="00D00BC2"/>
    <w:rsid w:val="00D22171"/>
    <w:rsid w:val="00D3472F"/>
    <w:rsid w:val="00D507BA"/>
    <w:rsid w:val="00D968FC"/>
    <w:rsid w:val="00DB05D8"/>
    <w:rsid w:val="00DB703E"/>
    <w:rsid w:val="00DB71C3"/>
    <w:rsid w:val="00DF24DB"/>
    <w:rsid w:val="00E16233"/>
    <w:rsid w:val="00E2063B"/>
    <w:rsid w:val="00E35614"/>
    <w:rsid w:val="00E44381"/>
    <w:rsid w:val="00E5389E"/>
    <w:rsid w:val="00E71C79"/>
    <w:rsid w:val="00E80FD9"/>
    <w:rsid w:val="00E83A59"/>
    <w:rsid w:val="00EA6B5D"/>
    <w:rsid w:val="00EE10A4"/>
    <w:rsid w:val="00F07527"/>
    <w:rsid w:val="00F44476"/>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76A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7B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24AC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76A6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76A66"/>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76A66"/>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76A66"/>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76A66"/>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76A6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67069F"/>
    <w:pPr>
      <w:ind w:left="720"/>
      <w:contextualSpacing/>
    </w:pPr>
  </w:style>
  <w:style w:type="paragraph" w:styleId="NormalWeb">
    <w:name w:val="Normal (Web)"/>
    <w:basedOn w:val="Normal"/>
    <w:uiPriority w:val="99"/>
    <w:semiHidden/>
    <w:unhideWhenUsed/>
    <w:rsid w:val="007C26C7"/>
    <w:rPr>
      <w:rFonts w:ascii="Times New Roman" w:hAnsi="Times New Roman" w:cs="Times New Roman"/>
      <w:sz w:val="24"/>
      <w:szCs w:val="24"/>
    </w:rPr>
  </w:style>
  <w:style w:type="character" w:customStyle="1" w:styleId="Heading2Char">
    <w:name w:val="Heading 2 Char"/>
    <w:basedOn w:val="DefaultParagraphFont"/>
    <w:link w:val="Heading2"/>
    <w:uiPriority w:val="9"/>
    <w:rsid w:val="005E7B7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24ACB"/>
    <w:rPr>
      <w:rFonts w:asciiTheme="majorHAnsi" w:eastAsiaTheme="majorEastAsia" w:hAnsiTheme="majorHAnsi" w:cstheme="majorBidi"/>
      <w:color w:val="1F3763" w:themeColor="accent1" w:themeShade="7F"/>
      <w:sz w:val="24"/>
      <w:szCs w:val="24"/>
    </w:rPr>
  </w:style>
  <w:style w:type="paragraph" w:customStyle="1" w:styleId="isselectedend">
    <w:name w:val="isselectedend"/>
    <w:basedOn w:val="Normal"/>
    <w:rsid w:val="00824AC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A76A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6A66"/>
    <w:rPr>
      <w:rFonts w:ascii="Segoe UI" w:hAnsi="Segoe UI" w:cs="Segoe UI"/>
      <w:sz w:val="18"/>
      <w:szCs w:val="18"/>
    </w:rPr>
  </w:style>
  <w:style w:type="paragraph" w:styleId="Bibliography">
    <w:name w:val="Bibliography"/>
    <w:basedOn w:val="Normal"/>
    <w:next w:val="Normal"/>
    <w:uiPriority w:val="37"/>
    <w:semiHidden/>
    <w:unhideWhenUsed/>
    <w:rsid w:val="00A76A66"/>
  </w:style>
  <w:style w:type="paragraph" w:styleId="BlockText">
    <w:name w:val="Block Text"/>
    <w:basedOn w:val="Normal"/>
    <w:uiPriority w:val="99"/>
    <w:semiHidden/>
    <w:unhideWhenUsed/>
    <w:rsid w:val="00A76A66"/>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rPr>
  </w:style>
  <w:style w:type="paragraph" w:styleId="BodyText">
    <w:name w:val="Body Text"/>
    <w:basedOn w:val="Normal"/>
    <w:link w:val="BodyTextChar"/>
    <w:uiPriority w:val="99"/>
    <w:semiHidden/>
    <w:unhideWhenUsed/>
    <w:rsid w:val="00A76A66"/>
    <w:pPr>
      <w:spacing w:after="120"/>
    </w:pPr>
  </w:style>
  <w:style w:type="character" w:customStyle="1" w:styleId="BodyTextChar">
    <w:name w:val="Body Text Char"/>
    <w:basedOn w:val="DefaultParagraphFont"/>
    <w:link w:val="BodyText"/>
    <w:uiPriority w:val="99"/>
    <w:semiHidden/>
    <w:rsid w:val="00A76A66"/>
  </w:style>
  <w:style w:type="paragraph" w:styleId="BodyText2">
    <w:name w:val="Body Text 2"/>
    <w:basedOn w:val="Normal"/>
    <w:link w:val="BodyText2Char"/>
    <w:uiPriority w:val="99"/>
    <w:semiHidden/>
    <w:unhideWhenUsed/>
    <w:rsid w:val="00A76A66"/>
    <w:pPr>
      <w:spacing w:after="120" w:line="480" w:lineRule="auto"/>
    </w:pPr>
  </w:style>
  <w:style w:type="character" w:customStyle="1" w:styleId="BodyText2Char">
    <w:name w:val="Body Text 2 Char"/>
    <w:basedOn w:val="DefaultParagraphFont"/>
    <w:link w:val="BodyText2"/>
    <w:uiPriority w:val="99"/>
    <w:semiHidden/>
    <w:rsid w:val="00A76A66"/>
  </w:style>
  <w:style w:type="paragraph" w:styleId="BodyText3">
    <w:name w:val="Body Text 3"/>
    <w:basedOn w:val="Normal"/>
    <w:link w:val="BodyText3Char"/>
    <w:uiPriority w:val="99"/>
    <w:semiHidden/>
    <w:unhideWhenUsed/>
    <w:rsid w:val="00A76A66"/>
    <w:pPr>
      <w:spacing w:after="120"/>
    </w:pPr>
    <w:rPr>
      <w:sz w:val="16"/>
      <w:szCs w:val="16"/>
    </w:rPr>
  </w:style>
  <w:style w:type="character" w:customStyle="1" w:styleId="BodyText3Char">
    <w:name w:val="Body Text 3 Char"/>
    <w:basedOn w:val="DefaultParagraphFont"/>
    <w:link w:val="BodyText3"/>
    <w:uiPriority w:val="99"/>
    <w:semiHidden/>
    <w:rsid w:val="00A76A66"/>
    <w:rPr>
      <w:sz w:val="16"/>
      <w:szCs w:val="16"/>
    </w:rPr>
  </w:style>
  <w:style w:type="paragraph" w:styleId="BodyTextFirstIndent">
    <w:name w:val="Body Text First Indent"/>
    <w:basedOn w:val="BodyText"/>
    <w:link w:val="BodyTextFirstIndentChar"/>
    <w:uiPriority w:val="99"/>
    <w:semiHidden/>
    <w:unhideWhenUsed/>
    <w:rsid w:val="00A76A66"/>
    <w:pPr>
      <w:spacing w:after="160"/>
      <w:ind w:firstLine="360"/>
    </w:pPr>
  </w:style>
  <w:style w:type="character" w:customStyle="1" w:styleId="BodyTextFirstIndentChar">
    <w:name w:val="Body Text First Indent Char"/>
    <w:basedOn w:val="BodyTextChar"/>
    <w:link w:val="BodyTextFirstIndent"/>
    <w:uiPriority w:val="99"/>
    <w:semiHidden/>
    <w:rsid w:val="00A76A66"/>
  </w:style>
  <w:style w:type="paragraph" w:styleId="BodyTextIndent">
    <w:name w:val="Body Text Indent"/>
    <w:basedOn w:val="Normal"/>
    <w:link w:val="BodyTextIndentChar"/>
    <w:uiPriority w:val="99"/>
    <w:semiHidden/>
    <w:unhideWhenUsed/>
    <w:rsid w:val="00A76A66"/>
    <w:pPr>
      <w:spacing w:after="120"/>
      <w:ind w:left="283"/>
    </w:pPr>
  </w:style>
  <w:style w:type="character" w:customStyle="1" w:styleId="BodyTextIndentChar">
    <w:name w:val="Body Text Indent Char"/>
    <w:basedOn w:val="DefaultParagraphFont"/>
    <w:link w:val="BodyTextIndent"/>
    <w:uiPriority w:val="99"/>
    <w:semiHidden/>
    <w:rsid w:val="00A76A66"/>
  </w:style>
  <w:style w:type="paragraph" w:styleId="BodyTextFirstIndent2">
    <w:name w:val="Body Text First Indent 2"/>
    <w:basedOn w:val="BodyTextIndent"/>
    <w:link w:val="BodyTextFirstIndent2Char"/>
    <w:uiPriority w:val="99"/>
    <w:semiHidden/>
    <w:unhideWhenUsed/>
    <w:rsid w:val="00A76A66"/>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A76A66"/>
  </w:style>
  <w:style w:type="paragraph" w:styleId="BodyTextIndent2">
    <w:name w:val="Body Text Indent 2"/>
    <w:basedOn w:val="Normal"/>
    <w:link w:val="BodyTextIndent2Char"/>
    <w:uiPriority w:val="99"/>
    <w:semiHidden/>
    <w:unhideWhenUsed/>
    <w:rsid w:val="00A76A66"/>
    <w:pPr>
      <w:spacing w:after="120" w:line="480" w:lineRule="auto"/>
      <w:ind w:left="283"/>
    </w:pPr>
  </w:style>
  <w:style w:type="character" w:customStyle="1" w:styleId="BodyTextIndent2Char">
    <w:name w:val="Body Text Indent 2 Char"/>
    <w:basedOn w:val="DefaultParagraphFont"/>
    <w:link w:val="BodyTextIndent2"/>
    <w:uiPriority w:val="99"/>
    <w:semiHidden/>
    <w:rsid w:val="00A76A66"/>
  </w:style>
  <w:style w:type="paragraph" w:styleId="BodyTextIndent3">
    <w:name w:val="Body Text Indent 3"/>
    <w:basedOn w:val="Normal"/>
    <w:link w:val="BodyTextIndent3Char"/>
    <w:uiPriority w:val="99"/>
    <w:semiHidden/>
    <w:unhideWhenUsed/>
    <w:rsid w:val="00A76A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76A66"/>
    <w:rPr>
      <w:sz w:val="16"/>
      <w:szCs w:val="16"/>
    </w:rPr>
  </w:style>
  <w:style w:type="paragraph" w:styleId="Caption">
    <w:name w:val="caption"/>
    <w:basedOn w:val="Normal"/>
    <w:next w:val="Normal"/>
    <w:uiPriority w:val="35"/>
    <w:semiHidden/>
    <w:unhideWhenUsed/>
    <w:qFormat/>
    <w:rsid w:val="00A76A66"/>
    <w:pPr>
      <w:spacing w:after="200" w:line="240" w:lineRule="auto"/>
    </w:pPr>
    <w:rPr>
      <w:i/>
      <w:iCs/>
      <w:color w:val="44546A" w:themeColor="text2"/>
      <w:sz w:val="18"/>
      <w:szCs w:val="18"/>
    </w:rPr>
  </w:style>
  <w:style w:type="paragraph" w:styleId="Closing">
    <w:name w:val="Closing"/>
    <w:basedOn w:val="Normal"/>
    <w:link w:val="ClosingChar"/>
    <w:uiPriority w:val="99"/>
    <w:semiHidden/>
    <w:unhideWhenUsed/>
    <w:rsid w:val="00A76A66"/>
    <w:pPr>
      <w:spacing w:after="0" w:line="240" w:lineRule="auto"/>
      <w:ind w:left="4252"/>
    </w:pPr>
  </w:style>
  <w:style w:type="character" w:customStyle="1" w:styleId="ClosingChar">
    <w:name w:val="Closing Char"/>
    <w:basedOn w:val="DefaultParagraphFont"/>
    <w:link w:val="Closing"/>
    <w:uiPriority w:val="99"/>
    <w:semiHidden/>
    <w:rsid w:val="00A76A66"/>
  </w:style>
  <w:style w:type="paragraph" w:styleId="CommentText">
    <w:name w:val="annotation text"/>
    <w:basedOn w:val="Normal"/>
    <w:link w:val="CommentTextChar"/>
    <w:uiPriority w:val="99"/>
    <w:semiHidden/>
    <w:unhideWhenUsed/>
    <w:rsid w:val="00A76A66"/>
    <w:pPr>
      <w:spacing w:line="240" w:lineRule="auto"/>
    </w:pPr>
    <w:rPr>
      <w:sz w:val="20"/>
      <w:szCs w:val="20"/>
    </w:rPr>
  </w:style>
  <w:style w:type="character" w:customStyle="1" w:styleId="CommentTextChar">
    <w:name w:val="Comment Text Char"/>
    <w:basedOn w:val="DefaultParagraphFont"/>
    <w:link w:val="CommentText"/>
    <w:uiPriority w:val="99"/>
    <w:semiHidden/>
    <w:rsid w:val="00A76A66"/>
    <w:rPr>
      <w:sz w:val="20"/>
      <w:szCs w:val="20"/>
    </w:rPr>
  </w:style>
  <w:style w:type="paragraph" w:styleId="CommentSubject">
    <w:name w:val="annotation subject"/>
    <w:basedOn w:val="CommentText"/>
    <w:next w:val="CommentText"/>
    <w:link w:val="CommentSubjectChar"/>
    <w:uiPriority w:val="99"/>
    <w:semiHidden/>
    <w:unhideWhenUsed/>
    <w:rsid w:val="00A76A66"/>
    <w:rPr>
      <w:b/>
      <w:bCs/>
    </w:rPr>
  </w:style>
  <w:style w:type="character" w:customStyle="1" w:styleId="CommentSubjectChar">
    <w:name w:val="Comment Subject Char"/>
    <w:basedOn w:val="CommentTextChar"/>
    <w:link w:val="CommentSubject"/>
    <w:uiPriority w:val="99"/>
    <w:semiHidden/>
    <w:rsid w:val="00A76A66"/>
    <w:rPr>
      <w:b/>
      <w:bCs/>
      <w:sz w:val="20"/>
      <w:szCs w:val="20"/>
    </w:rPr>
  </w:style>
  <w:style w:type="paragraph" w:styleId="Date">
    <w:name w:val="Date"/>
    <w:basedOn w:val="Normal"/>
    <w:next w:val="Normal"/>
    <w:link w:val="DateChar"/>
    <w:uiPriority w:val="99"/>
    <w:semiHidden/>
    <w:unhideWhenUsed/>
    <w:rsid w:val="00A76A66"/>
  </w:style>
  <w:style w:type="character" w:customStyle="1" w:styleId="DateChar">
    <w:name w:val="Date Char"/>
    <w:basedOn w:val="DefaultParagraphFont"/>
    <w:link w:val="Date"/>
    <w:uiPriority w:val="99"/>
    <w:semiHidden/>
    <w:rsid w:val="00A76A66"/>
  </w:style>
  <w:style w:type="paragraph" w:styleId="DocumentMap">
    <w:name w:val="Document Map"/>
    <w:basedOn w:val="Normal"/>
    <w:link w:val="DocumentMapChar"/>
    <w:uiPriority w:val="99"/>
    <w:semiHidden/>
    <w:unhideWhenUsed/>
    <w:rsid w:val="00A76A66"/>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76A66"/>
    <w:rPr>
      <w:rFonts w:ascii="Segoe UI" w:hAnsi="Segoe UI" w:cs="Segoe UI"/>
      <w:sz w:val="16"/>
      <w:szCs w:val="16"/>
    </w:rPr>
  </w:style>
  <w:style w:type="paragraph" w:styleId="E-mailSignature">
    <w:name w:val="E-mail Signature"/>
    <w:basedOn w:val="Normal"/>
    <w:link w:val="E-mailSignatureChar"/>
    <w:uiPriority w:val="99"/>
    <w:semiHidden/>
    <w:unhideWhenUsed/>
    <w:rsid w:val="00A76A66"/>
    <w:pPr>
      <w:spacing w:after="0" w:line="240" w:lineRule="auto"/>
    </w:pPr>
  </w:style>
  <w:style w:type="character" w:customStyle="1" w:styleId="E-mailSignatureChar">
    <w:name w:val="E-mail Signature Char"/>
    <w:basedOn w:val="DefaultParagraphFont"/>
    <w:link w:val="E-mailSignature"/>
    <w:uiPriority w:val="99"/>
    <w:semiHidden/>
    <w:rsid w:val="00A76A66"/>
  </w:style>
  <w:style w:type="paragraph" w:styleId="EndnoteText">
    <w:name w:val="endnote text"/>
    <w:basedOn w:val="Normal"/>
    <w:link w:val="EndnoteTextChar"/>
    <w:uiPriority w:val="99"/>
    <w:semiHidden/>
    <w:unhideWhenUsed/>
    <w:rsid w:val="00A76A6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76A66"/>
    <w:rPr>
      <w:sz w:val="20"/>
      <w:szCs w:val="20"/>
    </w:rPr>
  </w:style>
  <w:style w:type="paragraph" w:styleId="EnvelopeAddress">
    <w:name w:val="envelope address"/>
    <w:basedOn w:val="Normal"/>
    <w:uiPriority w:val="99"/>
    <w:semiHidden/>
    <w:unhideWhenUsed/>
    <w:rsid w:val="00A76A66"/>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A76A66"/>
    <w:pPr>
      <w:spacing w:after="0" w:line="240" w:lineRule="auto"/>
    </w:pPr>
    <w:rPr>
      <w:rFonts w:asciiTheme="majorHAnsi" w:eastAsiaTheme="majorEastAsia" w:hAnsiTheme="majorHAnsi" w:cstheme="majorBidi"/>
      <w:sz w:val="20"/>
      <w:szCs w:val="20"/>
    </w:rPr>
  </w:style>
  <w:style w:type="paragraph" w:styleId="FootnoteText">
    <w:name w:val="footnote text"/>
    <w:basedOn w:val="Normal"/>
    <w:link w:val="FootnoteTextChar"/>
    <w:uiPriority w:val="99"/>
    <w:semiHidden/>
    <w:unhideWhenUsed/>
    <w:rsid w:val="00A76A6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76A66"/>
    <w:rPr>
      <w:sz w:val="20"/>
      <w:szCs w:val="20"/>
    </w:rPr>
  </w:style>
  <w:style w:type="character" w:customStyle="1" w:styleId="Heading1Char">
    <w:name w:val="Heading 1 Char"/>
    <w:basedOn w:val="DefaultParagraphFont"/>
    <w:link w:val="Heading1"/>
    <w:uiPriority w:val="9"/>
    <w:rsid w:val="00A76A66"/>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A76A6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76A6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76A6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76A6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76A6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76A66"/>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A76A66"/>
    <w:pPr>
      <w:spacing w:after="0" w:line="240" w:lineRule="auto"/>
    </w:pPr>
    <w:rPr>
      <w:i/>
      <w:iCs/>
    </w:rPr>
  </w:style>
  <w:style w:type="character" w:customStyle="1" w:styleId="HTMLAddressChar">
    <w:name w:val="HTML Address Char"/>
    <w:basedOn w:val="DefaultParagraphFont"/>
    <w:link w:val="HTMLAddress"/>
    <w:uiPriority w:val="99"/>
    <w:semiHidden/>
    <w:rsid w:val="00A76A66"/>
    <w:rPr>
      <w:i/>
      <w:iCs/>
    </w:rPr>
  </w:style>
  <w:style w:type="paragraph" w:styleId="HTMLPreformatted">
    <w:name w:val="HTML Preformatted"/>
    <w:basedOn w:val="Normal"/>
    <w:link w:val="HTMLPreformattedChar"/>
    <w:uiPriority w:val="99"/>
    <w:semiHidden/>
    <w:unhideWhenUsed/>
    <w:rsid w:val="00A76A6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76A66"/>
    <w:rPr>
      <w:rFonts w:ascii="Consolas" w:hAnsi="Consolas"/>
      <w:sz w:val="20"/>
      <w:szCs w:val="20"/>
    </w:rPr>
  </w:style>
  <w:style w:type="paragraph" w:styleId="Index1">
    <w:name w:val="index 1"/>
    <w:basedOn w:val="Normal"/>
    <w:next w:val="Normal"/>
    <w:autoRedefine/>
    <w:uiPriority w:val="99"/>
    <w:semiHidden/>
    <w:unhideWhenUsed/>
    <w:rsid w:val="00A76A66"/>
    <w:pPr>
      <w:spacing w:after="0" w:line="240" w:lineRule="auto"/>
      <w:ind w:left="220" w:hanging="220"/>
    </w:pPr>
  </w:style>
  <w:style w:type="paragraph" w:styleId="Index2">
    <w:name w:val="index 2"/>
    <w:basedOn w:val="Normal"/>
    <w:next w:val="Normal"/>
    <w:autoRedefine/>
    <w:uiPriority w:val="99"/>
    <w:semiHidden/>
    <w:unhideWhenUsed/>
    <w:rsid w:val="00A76A66"/>
    <w:pPr>
      <w:spacing w:after="0" w:line="240" w:lineRule="auto"/>
      <w:ind w:left="440" w:hanging="220"/>
    </w:pPr>
  </w:style>
  <w:style w:type="paragraph" w:styleId="Index3">
    <w:name w:val="index 3"/>
    <w:basedOn w:val="Normal"/>
    <w:next w:val="Normal"/>
    <w:autoRedefine/>
    <w:uiPriority w:val="99"/>
    <w:semiHidden/>
    <w:unhideWhenUsed/>
    <w:rsid w:val="00A76A66"/>
    <w:pPr>
      <w:spacing w:after="0" w:line="240" w:lineRule="auto"/>
      <w:ind w:left="660" w:hanging="220"/>
    </w:pPr>
  </w:style>
  <w:style w:type="paragraph" w:styleId="Index4">
    <w:name w:val="index 4"/>
    <w:basedOn w:val="Normal"/>
    <w:next w:val="Normal"/>
    <w:autoRedefine/>
    <w:uiPriority w:val="99"/>
    <w:semiHidden/>
    <w:unhideWhenUsed/>
    <w:rsid w:val="00A76A66"/>
    <w:pPr>
      <w:spacing w:after="0" w:line="240" w:lineRule="auto"/>
      <w:ind w:left="880" w:hanging="220"/>
    </w:pPr>
  </w:style>
  <w:style w:type="paragraph" w:styleId="Index5">
    <w:name w:val="index 5"/>
    <w:basedOn w:val="Normal"/>
    <w:next w:val="Normal"/>
    <w:autoRedefine/>
    <w:uiPriority w:val="99"/>
    <w:semiHidden/>
    <w:unhideWhenUsed/>
    <w:rsid w:val="00A76A66"/>
    <w:pPr>
      <w:spacing w:after="0" w:line="240" w:lineRule="auto"/>
      <w:ind w:left="1100" w:hanging="220"/>
    </w:pPr>
  </w:style>
  <w:style w:type="paragraph" w:styleId="Index6">
    <w:name w:val="index 6"/>
    <w:basedOn w:val="Normal"/>
    <w:next w:val="Normal"/>
    <w:autoRedefine/>
    <w:uiPriority w:val="99"/>
    <w:semiHidden/>
    <w:unhideWhenUsed/>
    <w:rsid w:val="00A76A66"/>
    <w:pPr>
      <w:spacing w:after="0" w:line="240" w:lineRule="auto"/>
      <w:ind w:left="1320" w:hanging="220"/>
    </w:pPr>
  </w:style>
  <w:style w:type="paragraph" w:styleId="Index7">
    <w:name w:val="index 7"/>
    <w:basedOn w:val="Normal"/>
    <w:next w:val="Normal"/>
    <w:autoRedefine/>
    <w:uiPriority w:val="99"/>
    <w:semiHidden/>
    <w:unhideWhenUsed/>
    <w:rsid w:val="00A76A66"/>
    <w:pPr>
      <w:spacing w:after="0" w:line="240" w:lineRule="auto"/>
      <w:ind w:left="1540" w:hanging="220"/>
    </w:pPr>
  </w:style>
  <w:style w:type="paragraph" w:styleId="Index8">
    <w:name w:val="index 8"/>
    <w:basedOn w:val="Normal"/>
    <w:next w:val="Normal"/>
    <w:autoRedefine/>
    <w:uiPriority w:val="99"/>
    <w:semiHidden/>
    <w:unhideWhenUsed/>
    <w:rsid w:val="00A76A66"/>
    <w:pPr>
      <w:spacing w:after="0" w:line="240" w:lineRule="auto"/>
      <w:ind w:left="1760" w:hanging="220"/>
    </w:pPr>
  </w:style>
  <w:style w:type="paragraph" w:styleId="Index9">
    <w:name w:val="index 9"/>
    <w:basedOn w:val="Normal"/>
    <w:next w:val="Normal"/>
    <w:autoRedefine/>
    <w:uiPriority w:val="99"/>
    <w:semiHidden/>
    <w:unhideWhenUsed/>
    <w:rsid w:val="00A76A66"/>
    <w:pPr>
      <w:spacing w:after="0" w:line="240" w:lineRule="auto"/>
      <w:ind w:left="1980" w:hanging="220"/>
    </w:pPr>
  </w:style>
  <w:style w:type="paragraph" w:styleId="IndexHeading">
    <w:name w:val="index heading"/>
    <w:basedOn w:val="Normal"/>
    <w:next w:val="Index1"/>
    <w:uiPriority w:val="99"/>
    <w:semiHidden/>
    <w:unhideWhenUsed/>
    <w:rsid w:val="00A76A66"/>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A76A6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76A66"/>
    <w:rPr>
      <w:i/>
      <w:iCs/>
      <w:color w:val="4472C4" w:themeColor="accent1"/>
    </w:rPr>
  </w:style>
  <w:style w:type="paragraph" w:styleId="List">
    <w:name w:val="List"/>
    <w:basedOn w:val="Normal"/>
    <w:uiPriority w:val="99"/>
    <w:semiHidden/>
    <w:unhideWhenUsed/>
    <w:rsid w:val="00A76A66"/>
    <w:pPr>
      <w:ind w:left="283" w:hanging="283"/>
      <w:contextualSpacing/>
    </w:pPr>
  </w:style>
  <w:style w:type="paragraph" w:styleId="List2">
    <w:name w:val="List 2"/>
    <w:basedOn w:val="Normal"/>
    <w:uiPriority w:val="99"/>
    <w:semiHidden/>
    <w:unhideWhenUsed/>
    <w:rsid w:val="00A76A66"/>
    <w:pPr>
      <w:ind w:left="566" w:hanging="283"/>
      <w:contextualSpacing/>
    </w:pPr>
  </w:style>
  <w:style w:type="paragraph" w:styleId="List3">
    <w:name w:val="List 3"/>
    <w:basedOn w:val="Normal"/>
    <w:uiPriority w:val="99"/>
    <w:semiHidden/>
    <w:unhideWhenUsed/>
    <w:rsid w:val="00A76A66"/>
    <w:pPr>
      <w:ind w:left="849" w:hanging="283"/>
      <w:contextualSpacing/>
    </w:pPr>
  </w:style>
  <w:style w:type="paragraph" w:styleId="List4">
    <w:name w:val="List 4"/>
    <w:basedOn w:val="Normal"/>
    <w:uiPriority w:val="99"/>
    <w:semiHidden/>
    <w:unhideWhenUsed/>
    <w:rsid w:val="00A76A66"/>
    <w:pPr>
      <w:ind w:left="1132" w:hanging="283"/>
      <w:contextualSpacing/>
    </w:pPr>
  </w:style>
  <w:style w:type="paragraph" w:styleId="List5">
    <w:name w:val="List 5"/>
    <w:basedOn w:val="Normal"/>
    <w:uiPriority w:val="99"/>
    <w:semiHidden/>
    <w:unhideWhenUsed/>
    <w:rsid w:val="00A76A66"/>
    <w:pPr>
      <w:ind w:left="1415" w:hanging="283"/>
      <w:contextualSpacing/>
    </w:pPr>
  </w:style>
  <w:style w:type="paragraph" w:styleId="ListBullet">
    <w:name w:val="List Bullet"/>
    <w:basedOn w:val="Normal"/>
    <w:uiPriority w:val="99"/>
    <w:semiHidden/>
    <w:unhideWhenUsed/>
    <w:rsid w:val="00A76A66"/>
    <w:pPr>
      <w:numPr>
        <w:numId w:val="9"/>
      </w:numPr>
      <w:contextualSpacing/>
    </w:pPr>
  </w:style>
  <w:style w:type="paragraph" w:styleId="ListBullet2">
    <w:name w:val="List Bullet 2"/>
    <w:basedOn w:val="Normal"/>
    <w:uiPriority w:val="99"/>
    <w:semiHidden/>
    <w:unhideWhenUsed/>
    <w:rsid w:val="00A76A66"/>
    <w:pPr>
      <w:numPr>
        <w:numId w:val="10"/>
      </w:numPr>
      <w:contextualSpacing/>
    </w:pPr>
  </w:style>
  <w:style w:type="paragraph" w:styleId="ListBullet3">
    <w:name w:val="List Bullet 3"/>
    <w:basedOn w:val="Normal"/>
    <w:uiPriority w:val="99"/>
    <w:semiHidden/>
    <w:unhideWhenUsed/>
    <w:rsid w:val="00A76A66"/>
    <w:pPr>
      <w:numPr>
        <w:numId w:val="11"/>
      </w:numPr>
      <w:contextualSpacing/>
    </w:pPr>
  </w:style>
  <w:style w:type="paragraph" w:styleId="ListBullet4">
    <w:name w:val="List Bullet 4"/>
    <w:basedOn w:val="Normal"/>
    <w:uiPriority w:val="99"/>
    <w:semiHidden/>
    <w:unhideWhenUsed/>
    <w:rsid w:val="00A76A66"/>
    <w:pPr>
      <w:numPr>
        <w:numId w:val="12"/>
      </w:numPr>
      <w:contextualSpacing/>
    </w:pPr>
  </w:style>
  <w:style w:type="paragraph" w:styleId="ListBullet5">
    <w:name w:val="List Bullet 5"/>
    <w:basedOn w:val="Normal"/>
    <w:uiPriority w:val="99"/>
    <w:semiHidden/>
    <w:unhideWhenUsed/>
    <w:rsid w:val="00A76A66"/>
    <w:pPr>
      <w:numPr>
        <w:numId w:val="13"/>
      </w:numPr>
      <w:contextualSpacing/>
    </w:pPr>
  </w:style>
  <w:style w:type="paragraph" w:styleId="ListContinue">
    <w:name w:val="List Continue"/>
    <w:basedOn w:val="Normal"/>
    <w:uiPriority w:val="99"/>
    <w:semiHidden/>
    <w:unhideWhenUsed/>
    <w:rsid w:val="00A76A66"/>
    <w:pPr>
      <w:spacing w:after="120"/>
      <w:ind w:left="283"/>
      <w:contextualSpacing/>
    </w:pPr>
  </w:style>
  <w:style w:type="paragraph" w:styleId="ListContinue2">
    <w:name w:val="List Continue 2"/>
    <w:basedOn w:val="Normal"/>
    <w:uiPriority w:val="99"/>
    <w:semiHidden/>
    <w:unhideWhenUsed/>
    <w:rsid w:val="00A76A66"/>
    <w:pPr>
      <w:spacing w:after="120"/>
      <w:ind w:left="566"/>
      <w:contextualSpacing/>
    </w:pPr>
  </w:style>
  <w:style w:type="paragraph" w:styleId="ListContinue3">
    <w:name w:val="List Continue 3"/>
    <w:basedOn w:val="Normal"/>
    <w:uiPriority w:val="99"/>
    <w:semiHidden/>
    <w:unhideWhenUsed/>
    <w:rsid w:val="00A76A66"/>
    <w:pPr>
      <w:spacing w:after="120"/>
      <w:ind w:left="849"/>
      <w:contextualSpacing/>
    </w:pPr>
  </w:style>
  <w:style w:type="paragraph" w:styleId="ListContinue4">
    <w:name w:val="List Continue 4"/>
    <w:basedOn w:val="Normal"/>
    <w:uiPriority w:val="99"/>
    <w:semiHidden/>
    <w:unhideWhenUsed/>
    <w:rsid w:val="00A76A66"/>
    <w:pPr>
      <w:spacing w:after="120"/>
      <w:ind w:left="1132"/>
      <w:contextualSpacing/>
    </w:pPr>
  </w:style>
  <w:style w:type="paragraph" w:styleId="ListContinue5">
    <w:name w:val="List Continue 5"/>
    <w:basedOn w:val="Normal"/>
    <w:uiPriority w:val="99"/>
    <w:semiHidden/>
    <w:unhideWhenUsed/>
    <w:rsid w:val="00A76A66"/>
    <w:pPr>
      <w:spacing w:after="120"/>
      <w:ind w:left="1415"/>
      <w:contextualSpacing/>
    </w:pPr>
  </w:style>
  <w:style w:type="paragraph" w:styleId="ListNumber">
    <w:name w:val="List Number"/>
    <w:basedOn w:val="Normal"/>
    <w:uiPriority w:val="99"/>
    <w:semiHidden/>
    <w:unhideWhenUsed/>
    <w:rsid w:val="00A76A66"/>
    <w:pPr>
      <w:numPr>
        <w:numId w:val="14"/>
      </w:numPr>
      <w:contextualSpacing/>
    </w:pPr>
  </w:style>
  <w:style w:type="paragraph" w:styleId="ListNumber2">
    <w:name w:val="List Number 2"/>
    <w:basedOn w:val="Normal"/>
    <w:uiPriority w:val="99"/>
    <w:semiHidden/>
    <w:unhideWhenUsed/>
    <w:rsid w:val="00A76A66"/>
    <w:pPr>
      <w:numPr>
        <w:numId w:val="15"/>
      </w:numPr>
      <w:contextualSpacing/>
    </w:pPr>
  </w:style>
  <w:style w:type="paragraph" w:styleId="ListNumber3">
    <w:name w:val="List Number 3"/>
    <w:basedOn w:val="Normal"/>
    <w:uiPriority w:val="99"/>
    <w:semiHidden/>
    <w:unhideWhenUsed/>
    <w:rsid w:val="00A76A66"/>
    <w:pPr>
      <w:numPr>
        <w:numId w:val="16"/>
      </w:numPr>
      <w:contextualSpacing/>
    </w:pPr>
  </w:style>
  <w:style w:type="paragraph" w:styleId="ListNumber4">
    <w:name w:val="List Number 4"/>
    <w:basedOn w:val="Normal"/>
    <w:uiPriority w:val="99"/>
    <w:semiHidden/>
    <w:unhideWhenUsed/>
    <w:rsid w:val="00A76A66"/>
    <w:pPr>
      <w:numPr>
        <w:numId w:val="17"/>
      </w:numPr>
      <w:contextualSpacing/>
    </w:pPr>
  </w:style>
  <w:style w:type="paragraph" w:styleId="ListNumber5">
    <w:name w:val="List Number 5"/>
    <w:basedOn w:val="Normal"/>
    <w:uiPriority w:val="99"/>
    <w:semiHidden/>
    <w:unhideWhenUsed/>
    <w:rsid w:val="00A76A66"/>
    <w:pPr>
      <w:numPr>
        <w:numId w:val="18"/>
      </w:numPr>
      <w:contextualSpacing/>
    </w:pPr>
  </w:style>
  <w:style w:type="paragraph" w:styleId="MacroText">
    <w:name w:val="macro"/>
    <w:link w:val="MacroTextChar"/>
    <w:uiPriority w:val="99"/>
    <w:semiHidden/>
    <w:unhideWhenUsed/>
    <w:rsid w:val="00A76A66"/>
    <w:pPr>
      <w:tabs>
        <w:tab w:val="left" w:pos="480"/>
        <w:tab w:val="left" w:pos="960"/>
        <w:tab w:val="left" w:pos="1440"/>
        <w:tab w:val="left" w:pos="1920"/>
        <w:tab w:val="left" w:pos="2400"/>
        <w:tab w:val="left" w:pos="2880"/>
        <w:tab w:val="left" w:pos="3360"/>
        <w:tab w:val="left" w:pos="3840"/>
        <w:tab w:val="left" w:pos="4320"/>
      </w:tabs>
      <w:bidi/>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A76A66"/>
    <w:rPr>
      <w:rFonts w:ascii="Consolas" w:hAnsi="Consolas"/>
      <w:sz w:val="20"/>
      <w:szCs w:val="20"/>
    </w:rPr>
  </w:style>
  <w:style w:type="paragraph" w:styleId="MessageHeader">
    <w:name w:val="Message Header"/>
    <w:basedOn w:val="Normal"/>
    <w:link w:val="MessageHeaderChar"/>
    <w:uiPriority w:val="99"/>
    <w:semiHidden/>
    <w:unhideWhenUsed/>
    <w:rsid w:val="00A76A6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A76A66"/>
    <w:rPr>
      <w:rFonts w:asciiTheme="majorHAnsi" w:eastAsiaTheme="majorEastAsia" w:hAnsiTheme="majorHAnsi" w:cstheme="majorBidi"/>
      <w:sz w:val="24"/>
      <w:szCs w:val="24"/>
      <w:shd w:val="pct20" w:color="auto" w:fill="auto"/>
    </w:rPr>
  </w:style>
  <w:style w:type="paragraph" w:styleId="NoSpacing">
    <w:name w:val="No Spacing"/>
    <w:uiPriority w:val="1"/>
    <w:qFormat/>
    <w:rsid w:val="00A76A66"/>
    <w:pPr>
      <w:bidi/>
      <w:spacing w:after="0" w:line="240" w:lineRule="auto"/>
    </w:pPr>
  </w:style>
  <w:style w:type="paragraph" w:styleId="NormalIndent">
    <w:name w:val="Normal Indent"/>
    <w:basedOn w:val="Normal"/>
    <w:uiPriority w:val="99"/>
    <w:semiHidden/>
    <w:unhideWhenUsed/>
    <w:rsid w:val="00A76A66"/>
    <w:pPr>
      <w:ind w:left="720"/>
    </w:pPr>
  </w:style>
  <w:style w:type="paragraph" w:styleId="NoteHeading">
    <w:name w:val="Note Heading"/>
    <w:basedOn w:val="Normal"/>
    <w:next w:val="Normal"/>
    <w:link w:val="NoteHeadingChar"/>
    <w:uiPriority w:val="99"/>
    <w:semiHidden/>
    <w:unhideWhenUsed/>
    <w:rsid w:val="00A76A66"/>
    <w:pPr>
      <w:spacing w:after="0" w:line="240" w:lineRule="auto"/>
    </w:pPr>
  </w:style>
  <w:style w:type="character" w:customStyle="1" w:styleId="NoteHeadingChar">
    <w:name w:val="Note Heading Char"/>
    <w:basedOn w:val="DefaultParagraphFont"/>
    <w:link w:val="NoteHeading"/>
    <w:uiPriority w:val="99"/>
    <w:semiHidden/>
    <w:rsid w:val="00A76A66"/>
  </w:style>
  <w:style w:type="paragraph" w:styleId="PlainText">
    <w:name w:val="Plain Text"/>
    <w:basedOn w:val="Normal"/>
    <w:link w:val="PlainTextChar"/>
    <w:uiPriority w:val="99"/>
    <w:semiHidden/>
    <w:unhideWhenUsed/>
    <w:rsid w:val="00A76A6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A76A66"/>
    <w:rPr>
      <w:rFonts w:ascii="Consolas" w:hAnsi="Consolas"/>
      <w:sz w:val="21"/>
      <w:szCs w:val="21"/>
    </w:rPr>
  </w:style>
  <w:style w:type="paragraph" w:styleId="Quote">
    <w:name w:val="Quote"/>
    <w:basedOn w:val="Normal"/>
    <w:next w:val="Normal"/>
    <w:link w:val="QuoteChar"/>
    <w:uiPriority w:val="29"/>
    <w:qFormat/>
    <w:rsid w:val="00A76A6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76A66"/>
    <w:rPr>
      <w:i/>
      <w:iCs/>
      <w:color w:val="404040" w:themeColor="text1" w:themeTint="BF"/>
    </w:rPr>
  </w:style>
  <w:style w:type="paragraph" w:styleId="Salutation">
    <w:name w:val="Salutation"/>
    <w:basedOn w:val="Normal"/>
    <w:next w:val="Normal"/>
    <w:link w:val="SalutationChar"/>
    <w:uiPriority w:val="99"/>
    <w:semiHidden/>
    <w:unhideWhenUsed/>
    <w:rsid w:val="00A76A66"/>
  </w:style>
  <w:style w:type="character" w:customStyle="1" w:styleId="SalutationChar">
    <w:name w:val="Salutation Char"/>
    <w:basedOn w:val="DefaultParagraphFont"/>
    <w:link w:val="Salutation"/>
    <w:uiPriority w:val="99"/>
    <w:semiHidden/>
    <w:rsid w:val="00A76A66"/>
  </w:style>
  <w:style w:type="paragraph" w:styleId="Signature">
    <w:name w:val="Signature"/>
    <w:basedOn w:val="Normal"/>
    <w:link w:val="SignatureChar"/>
    <w:uiPriority w:val="99"/>
    <w:semiHidden/>
    <w:unhideWhenUsed/>
    <w:rsid w:val="00A76A66"/>
    <w:pPr>
      <w:spacing w:after="0" w:line="240" w:lineRule="auto"/>
      <w:ind w:left="4252"/>
    </w:pPr>
  </w:style>
  <w:style w:type="character" w:customStyle="1" w:styleId="SignatureChar">
    <w:name w:val="Signature Char"/>
    <w:basedOn w:val="DefaultParagraphFont"/>
    <w:link w:val="Signature"/>
    <w:uiPriority w:val="99"/>
    <w:semiHidden/>
    <w:rsid w:val="00A76A66"/>
  </w:style>
  <w:style w:type="paragraph" w:styleId="Subtitle">
    <w:name w:val="Subtitle"/>
    <w:basedOn w:val="Normal"/>
    <w:next w:val="Normal"/>
    <w:link w:val="SubtitleChar"/>
    <w:uiPriority w:val="11"/>
    <w:qFormat/>
    <w:rsid w:val="00A76A6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76A66"/>
    <w:rPr>
      <w:rFonts w:eastAsiaTheme="minorEastAsia"/>
      <w:color w:val="5A5A5A" w:themeColor="text1" w:themeTint="A5"/>
      <w:spacing w:val="15"/>
    </w:rPr>
  </w:style>
  <w:style w:type="paragraph" w:styleId="TableofAuthorities">
    <w:name w:val="table of authorities"/>
    <w:basedOn w:val="Normal"/>
    <w:next w:val="Normal"/>
    <w:uiPriority w:val="99"/>
    <w:semiHidden/>
    <w:unhideWhenUsed/>
    <w:rsid w:val="00A76A66"/>
    <w:pPr>
      <w:spacing w:after="0"/>
      <w:ind w:left="220" w:hanging="220"/>
    </w:pPr>
  </w:style>
  <w:style w:type="paragraph" w:styleId="TableofFigures">
    <w:name w:val="table of figures"/>
    <w:basedOn w:val="Normal"/>
    <w:next w:val="Normal"/>
    <w:uiPriority w:val="99"/>
    <w:semiHidden/>
    <w:unhideWhenUsed/>
    <w:rsid w:val="00A76A66"/>
    <w:pPr>
      <w:spacing w:after="0"/>
    </w:pPr>
  </w:style>
  <w:style w:type="paragraph" w:styleId="Title">
    <w:name w:val="Title"/>
    <w:basedOn w:val="Normal"/>
    <w:next w:val="Normal"/>
    <w:link w:val="TitleChar"/>
    <w:uiPriority w:val="10"/>
    <w:qFormat/>
    <w:rsid w:val="00A76A6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6A66"/>
    <w:rPr>
      <w:rFonts w:asciiTheme="majorHAnsi" w:eastAsiaTheme="majorEastAsia" w:hAnsiTheme="majorHAnsi" w:cstheme="majorBidi"/>
      <w:spacing w:val="-10"/>
      <w:kern w:val="28"/>
      <w:sz w:val="56"/>
      <w:szCs w:val="56"/>
    </w:rPr>
  </w:style>
  <w:style w:type="paragraph" w:styleId="TOAHeading">
    <w:name w:val="toa heading"/>
    <w:basedOn w:val="Normal"/>
    <w:next w:val="Normal"/>
    <w:uiPriority w:val="99"/>
    <w:semiHidden/>
    <w:unhideWhenUsed/>
    <w:rsid w:val="00A76A66"/>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A76A66"/>
    <w:pPr>
      <w:spacing w:after="100"/>
    </w:pPr>
  </w:style>
  <w:style w:type="paragraph" w:styleId="TOC2">
    <w:name w:val="toc 2"/>
    <w:basedOn w:val="Normal"/>
    <w:next w:val="Normal"/>
    <w:autoRedefine/>
    <w:uiPriority w:val="39"/>
    <w:semiHidden/>
    <w:unhideWhenUsed/>
    <w:rsid w:val="00A76A66"/>
    <w:pPr>
      <w:spacing w:after="100"/>
      <w:ind w:left="220"/>
    </w:pPr>
  </w:style>
  <w:style w:type="paragraph" w:styleId="TOC3">
    <w:name w:val="toc 3"/>
    <w:basedOn w:val="Normal"/>
    <w:next w:val="Normal"/>
    <w:autoRedefine/>
    <w:uiPriority w:val="39"/>
    <w:semiHidden/>
    <w:unhideWhenUsed/>
    <w:rsid w:val="00A76A66"/>
    <w:pPr>
      <w:spacing w:after="100"/>
      <w:ind w:left="440"/>
    </w:pPr>
  </w:style>
  <w:style w:type="paragraph" w:styleId="TOC4">
    <w:name w:val="toc 4"/>
    <w:basedOn w:val="Normal"/>
    <w:next w:val="Normal"/>
    <w:autoRedefine/>
    <w:uiPriority w:val="39"/>
    <w:semiHidden/>
    <w:unhideWhenUsed/>
    <w:rsid w:val="00A76A66"/>
    <w:pPr>
      <w:spacing w:after="100"/>
      <w:ind w:left="660"/>
    </w:pPr>
  </w:style>
  <w:style w:type="paragraph" w:styleId="TOC5">
    <w:name w:val="toc 5"/>
    <w:basedOn w:val="Normal"/>
    <w:next w:val="Normal"/>
    <w:autoRedefine/>
    <w:uiPriority w:val="39"/>
    <w:semiHidden/>
    <w:unhideWhenUsed/>
    <w:rsid w:val="00A76A66"/>
    <w:pPr>
      <w:spacing w:after="100"/>
      <w:ind w:left="880"/>
    </w:pPr>
  </w:style>
  <w:style w:type="paragraph" w:styleId="TOC6">
    <w:name w:val="toc 6"/>
    <w:basedOn w:val="Normal"/>
    <w:next w:val="Normal"/>
    <w:autoRedefine/>
    <w:uiPriority w:val="39"/>
    <w:semiHidden/>
    <w:unhideWhenUsed/>
    <w:rsid w:val="00A76A66"/>
    <w:pPr>
      <w:spacing w:after="100"/>
      <w:ind w:left="1100"/>
    </w:pPr>
  </w:style>
  <w:style w:type="paragraph" w:styleId="TOC7">
    <w:name w:val="toc 7"/>
    <w:basedOn w:val="Normal"/>
    <w:next w:val="Normal"/>
    <w:autoRedefine/>
    <w:uiPriority w:val="39"/>
    <w:semiHidden/>
    <w:unhideWhenUsed/>
    <w:rsid w:val="00A76A66"/>
    <w:pPr>
      <w:spacing w:after="100"/>
      <w:ind w:left="1320"/>
    </w:pPr>
  </w:style>
  <w:style w:type="paragraph" w:styleId="TOC8">
    <w:name w:val="toc 8"/>
    <w:basedOn w:val="Normal"/>
    <w:next w:val="Normal"/>
    <w:autoRedefine/>
    <w:uiPriority w:val="39"/>
    <w:semiHidden/>
    <w:unhideWhenUsed/>
    <w:rsid w:val="00A76A66"/>
    <w:pPr>
      <w:spacing w:after="100"/>
      <w:ind w:left="1540"/>
    </w:pPr>
  </w:style>
  <w:style w:type="paragraph" w:styleId="TOC9">
    <w:name w:val="toc 9"/>
    <w:basedOn w:val="Normal"/>
    <w:next w:val="Normal"/>
    <w:autoRedefine/>
    <w:uiPriority w:val="39"/>
    <w:semiHidden/>
    <w:unhideWhenUsed/>
    <w:rsid w:val="00A76A66"/>
    <w:pPr>
      <w:spacing w:after="100"/>
      <w:ind w:left="1760"/>
    </w:pPr>
  </w:style>
  <w:style w:type="paragraph" w:styleId="TOCHeading">
    <w:name w:val="TOC Heading"/>
    <w:basedOn w:val="Heading1"/>
    <w:next w:val="Normal"/>
    <w:uiPriority w:val="39"/>
    <w:semiHidden/>
    <w:unhideWhenUsed/>
    <w:qFormat/>
    <w:rsid w:val="00A76A6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661041">
      <w:bodyDiv w:val="1"/>
      <w:marLeft w:val="0"/>
      <w:marRight w:val="0"/>
      <w:marTop w:val="0"/>
      <w:marBottom w:val="0"/>
      <w:divBdr>
        <w:top w:val="none" w:sz="0" w:space="0" w:color="auto"/>
        <w:left w:val="none" w:sz="0" w:space="0" w:color="auto"/>
        <w:bottom w:val="none" w:sz="0" w:space="0" w:color="auto"/>
        <w:right w:val="none" w:sz="0" w:space="0" w:color="auto"/>
      </w:divBdr>
    </w:div>
    <w:div w:id="672994849">
      <w:bodyDiv w:val="1"/>
      <w:marLeft w:val="0"/>
      <w:marRight w:val="0"/>
      <w:marTop w:val="0"/>
      <w:marBottom w:val="0"/>
      <w:divBdr>
        <w:top w:val="none" w:sz="0" w:space="0" w:color="auto"/>
        <w:left w:val="none" w:sz="0" w:space="0" w:color="auto"/>
        <w:bottom w:val="none" w:sz="0" w:space="0" w:color="auto"/>
        <w:right w:val="none" w:sz="0" w:space="0" w:color="auto"/>
      </w:divBdr>
    </w:div>
    <w:div w:id="699361580">
      <w:bodyDiv w:val="1"/>
      <w:marLeft w:val="0"/>
      <w:marRight w:val="0"/>
      <w:marTop w:val="0"/>
      <w:marBottom w:val="0"/>
      <w:divBdr>
        <w:top w:val="none" w:sz="0" w:space="0" w:color="auto"/>
        <w:left w:val="none" w:sz="0" w:space="0" w:color="auto"/>
        <w:bottom w:val="none" w:sz="0" w:space="0" w:color="auto"/>
        <w:right w:val="none" w:sz="0" w:space="0" w:color="auto"/>
      </w:divBdr>
    </w:div>
    <w:div w:id="7382911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C9A99-866C-43C4-A084-A7169A5C8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6</Pages>
  <Words>935</Words>
  <Characters>5510</Characters>
  <Application>Microsoft Office Word</Application>
  <DocSecurity>0</DocSecurity>
  <Lines>131</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Blooder Blooder</cp:lastModifiedBy>
  <cp:revision>83</cp:revision>
  <cp:lastPrinted>2026-06-19T17:06:00Z</cp:lastPrinted>
  <dcterms:created xsi:type="dcterms:W3CDTF">2026-06-19T15:04:00Z</dcterms:created>
  <dcterms:modified xsi:type="dcterms:W3CDTF">2026-06-19T17:08:00Z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