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6"/>
        <w:gridCol w:w="1060"/>
        <w:gridCol w:w="944"/>
        <w:gridCol w:w="1177"/>
        <w:gridCol w:w="398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40089E6"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024173B5" w:rsidR="00EA22ED" w:rsidRDefault="00D10B9E" w:rsidP="00CC5AD4">
            <w:pPr>
              <w:jc w:val="center"/>
            </w:pPr>
            <w:r>
              <w:t>*</w:t>
            </w:r>
          </w:p>
        </w:tc>
        <w:tc>
          <w:tcPr>
            <w:tcW w:w="4131" w:type="dxa"/>
            <w:vAlign w:val="center"/>
          </w:tcPr>
          <w:p w14:paraId="3FC090BD" w14:textId="77777777" w:rsidR="00226CCE" w:rsidRDefault="00D10B9E" w:rsidP="00D10B9E">
            <w:pPr>
              <w:bidi/>
              <w:jc w:val="lowKashida"/>
              <w:rPr>
                <w:rFonts w:hint="cs"/>
                <w:rtl/>
                <w:lang w:bidi="ar-EG"/>
              </w:rPr>
            </w:pPr>
            <w:r>
              <w:rPr>
                <w:rFonts w:hint="cs"/>
                <w:rtl/>
                <w:lang w:bidi="ar-EG"/>
              </w:rPr>
              <w:t>العنوان غير موضح به مجال التطبيق، وهل الدراسة تطبيقية أم ميدانية ام تجريبية أم تحليلية.</w:t>
            </w:r>
          </w:p>
          <w:p w14:paraId="6C120BEB" w14:textId="15F8BB5B" w:rsidR="00D10B9E" w:rsidRDefault="00D10B9E" w:rsidP="00D10B9E">
            <w:pPr>
              <w:bidi/>
              <w:jc w:val="lowKashida"/>
              <w:rPr>
                <w:rFonts w:hint="cs"/>
                <w:rtl/>
                <w:lang w:bidi="ar-EG"/>
              </w:rPr>
            </w:pPr>
            <w:r>
              <w:rPr>
                <w:rFonts w:hint="cs"/>
                <w:rtl/>
                <w:lang w:bidi="ar-EG"/>
              </w:rPr>
              <w:t xml:space="preserve">نقترح أن تكون الدراسة تجريبية </w:t>
            </w:r>
            <w:r w:rsidR="00395D68">
              <w:rPr>
                <w:rFonts w:hint="cs"/>
                <w:rtl/>
                <w:lang w:bidi="ar-EG"/>
              </w:rPr>
              <w:t>(نتائج قبل التطبيق ، ونتائج بعد التطبيق) ومقارنة النتائج بين قبل وبعد.</w:t>
            </w:r>
            <w:bookmarkStart w:id="0" w:name="_GoBack"/>
            <w:bookmarkEnd w:id="0"/>
          </w:p>
        </w:tc>
      </w:tr>
      <w:tr w:rsidR="00EA22ED" w14:paraId="1849A8E7" w14:textId="77777777" w:rsidTr="00570846">
        <w:trPr>
          <w:trHeight w:val="453"/>
        </w:trPr>
        <w:tc>
          <w:tcPr>
            <w:tcW w:w="3991" w:type="dxa"/>
            <w:shd w:val="clear" w:color="auto" w:fill="EEECE1" w:themeFill="background2"/>
            <w:vAlign w:val="center"/>
          </w:tcPr>
          <w:p w14:paraId="019F5F3F" w14:textId="597D85A4"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5B0A1FC5" w:rsidR="00EA22ED" w:rsidRDefault="00226CCE" w:rsidP="00CC5AD4">
            <w:pPr>
              <w:jc w:val="center"/>
            </w:pPr>
            <w:r>
              <w:t>*</w:t>
            </w:r>
          </w:p>
        </w:tc>
        <w:tc>
          <w:tcPr>
            <w:tcW w:w="930" w:type="dxa"/>
            <w:vAlign w:val="center"/>
          </w:tcPr>
          <w:p w14:paraId="003D90FE" w14:textId="4C831667" w:rsidR="00EA22ED" w:rsidRDefault="00EA22ED" w:rsidP="00CC5AD4">
            <w:pPr>
              <w:jc w:val="center"/>
            </w:pPr>
          </w:p>
        </w:tc>
        <w:tc>
          <w:tcPr>
            <w:tcW w:w="4131" w:type="dxa"/>
            <w:vAlign w:val="center"/>
          </w:tcPr>
          <w:p w14:paraId="5AC6268D" w14:textId="77777777" w:rsidR="00EA22ED" w:rsidRDefault="00C51134" w:rsidP="0003425E">
            <w:pPr>
              <w:bidi/>
              <w:jc w:val="lowKashida"/>
              <w:rPr>
                <w:rtl/>
                <w:lang w:bidi="ar-EG"/>
              </w:rPr>
            </w:pPr>
            <w:r w:rsidRPr="00C51134">
              <w:rPr>
                <w:rtl/>
              </w:rPr>
              <w:t>يجب توضيح تقديماً وافياً يعكس الهدف من دراستك ونبذة صغيرة من الدراسات السابقة ، والاعتماد على الأسلوب العلمي واستخدام المصطلحات العلمية</w:t>
            </w:r>
            <w:r w:rsidR="00226CCE">
              <w:rPr>
                <w:rFonts w:hint="cs"/>
                <w:rtl/>
                <w:lang w:bidi="ar-EG"/>
              </w:rPr>
              <w:t>.</w:t>
            </w:r>
          </w:p>
          <w:p w14:paraId="54F00DAE" w14:textId="0868CB30" w:rsidR="00226CCE" w:rsidRDefault="00226CCE" w:rsidP="00D10B9E">
            <w:pPr>
              <w:bidi/>
              <w:jc w:val="lowKashida"/>
              <w:rPr>
                <w:rtl/>
                <w:lang w:bidi="ar-EG"/>
              </w:rPr>
            </w:pPr>
            <w:r w:rsidRPr="00226CCE">
              <w:rPr>
                <w:rFonts w:hint="cs"/>
                <w:rtl/>
              </w:rPr>
              <w:t xml:space="preserve">يجب أن تتضمن المقدمة فقرة عن طبيعة الموضوع أو مجال التطبيق، وفقرة عن المتغير التابع وبيان أوجه القصور في المتغير التابع والشواهد على ذلك، وفقرة عن المتغير المستقل توضح أن المتغير المستقل هو الذي سيساهم في حل المشكلة بالمتغير التابع، وفقرة عن العلاقة بين المتغير المستقل والمتغير التابع، وفقرة عن دور تطبيق (المتغير المستقل) في </w:t>
            </w:r>
            <w:r w:rsidR="00D10B9E">
              <w:rPr>
                <w:rFonts w:hint="cs"/>
                <w:rtl/>
              </w:rPr>
              <w:t>تعزيز</w:t>
            </w:r>
            <w:r w:rsidRPr="00226CCE">
              <w:rPr>
                <w:rFonts w:hint="cs"/>
                <w:rtl/>
              </w:rPr>
              <w:t xml:space="preserve"> (المتغير التابع) وتطبيقه على (مجال التطبيق)</w:t>
            </w:r>
            <w:r>
              <w:rPr>
                <w:rFonts w:hint="cs"/>
                <w:rtl/>
                <w:lang w:bidi="ar-EG"/>
              </w:rPr>
              <w:t>.</w:t>
            </w:r>
          </w:p>
        </w:tc>
      </w:tr>
      <w:tr w:rsidR="00EA22ED" w14:paraId="1476836D" w14:textId="77777777" w:rsidTr="00570846">
        <w:trPr>
          <w:trHeight w:val="453"/>
        </w:trPr>
        <w:tc>
          <w:tcPr>
            <w:tcW w:w="3991" w:type="dxa"/>
            <w:shd w:val="clear" w:color="auto" w:fill="EEECE1" w:themeFill="background2"/>
            <w:vAlign w:val="center"/>
          </w:tcPr>
          <w:p w14:paraId="5CE15BDD" w14:textId="7EC1E1C9"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2E71B1FE" w:rsidR="00EA22ED" w:rsidRDefault="00226CCE" w:rsidP="00CC5AD4">
            <w:pPr>
              <w:jc w:val="center"/>
            </w:pPr>
            <w:r>
              <w:t>*</w:t>
            </w:r>
          </w:p>
        </w:tc>
        <w:tc>
          <w:tcPr>
            <w:tcW w:w="930" w:type="dxa"/>
            <w:vAlign w:val="center"/>
          </w:tcPr>
          <w:p w14:paraId="0B803945" w14:textId="7EA9A099" w:rsidR="00EA22ED" w:rsidRDefault="00EA22ED" w:rsidP="00CC5AD4">
            <w:pPr>
              <w:jc w:val="center"/>
            </w:pPr>
          </w:p>
        </w:tc>
        <w:tc>
          <w:tcPr>
            <w:tcW w:w="4131" w:type="dxa"/>
            <w:vAlign w:val="center"/>
          </w:tcPr>
          <w:p w14:paraId="5121B055" w14:textId="17505F89" w:rsidR="00EA22ED" w:rsidRDefault="00C51134" w:rsidP="0003425E">
            <w:pPr>
              <w:bidi/>
              <w:jc w:val="lowKashida"/>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sidR="00226CCE">
              <w:rPr>
                <w:rFonts w:hint="cs"/>
                <w:rtl/>
              </w:rPr>
              <w:t>.</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6AC66171" w:rsidR="00EA22ED" w:rsidRDefault="00226CCE" w:rsidP="00CC5AD4">
            <w:pPr>
              <w:jc w:val="center"/>
            </w:pPr>
            <w:r>
              <w:t>*</w:t>
            </w:r>
          </w:p>
        </w:tc>
        <w:tc>
          <w:tcPr>
            <w:tcW w:w="930" w:type="dxa"/>
            <w:vAlign w:val="center"/>
          </w:tcPr>
          <w:p w14:paraId="54A74EAE" w14:textId="5BB660BA" w:rsidR="00EA22ED" w:rsidRDefault="00EA22ED" w:rsidP="00CC5AD4">
            <w:pPr>
              <w:jc w:val="center"/>
            </w:pPr>
          </w:p>
        </w:tc>
        <w:tc>
          <w:tcPr>
            <w:tcW w:w="4131" w:type="dxa"/>
            <w:vAlign w:val="center"/>
          </w:tcPr>
          <w:p w14:paraId="31824D8B" w14:textId="016DC25F" w:rsidR="00EA22ED" w:rsidRDefault="00C51134" w:rsidP="0003425E">
            <w:pPr>
              <w:bidi/>
              <w:jc w:val="lowKashida"/>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00226CCE">
              <w:rPr>
                <w:rFonts w:hint="cs"/>
                <w:rtl/>
              </w:rPr>
              <w:t>.</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67610BA6" w:rsidR="00EA22ED" w:rsidRDefault="00EA22ED" w:rsidP="00CC5AD4">
            <w:pPr>
              <w:jc w:val="center"/>
            </w:pPr>
          </w:p>
        </w:tc>
        <w:tc>
          <w:tcPr>
            <w:tcW w:w="930" w:type="dxa"/>
            <w:vAlign w:val="center"/>
          </w:tcPr>
          <w:p w14:paraId="423D74B4" w14:textId="1108C270" w:rsidR="00EA22ED" w:rsidRDefault="00CA6BE0" w:rsidP="00CC5AD4">
            <w:pPr>
              <w:jc w:val="center"/>
            </w:pPr>
            <w:r>
              <w:t>*</w:t>
            </w:r>
          </w:p>
        </w:tc>
        <w:tc>
          <w:tcPr>
            <w:tcW w:w="4131" w:type="dxa"/>
            <w:vAlign w:val="center"/>
          </w:tcPr>
          <w:p w14:paraId="3F14DE84" w14:textId="1CDB1D95" w:rsidR="00DE0144" w:rsidRDefault="001E7BC9" w:rsidP="00DE0144">
            <w:pPr>
              <w:bidi/>
              <w:jc w:val="lowKashida"/>
              <w:rPr>
                <w:rtl/>
                <w:lang w:bidi="ar-EG"/>
              </w:rPr>
            </w:pPr>
            <w:r>
              <w:rPr>
                <w:rFonts w:hint="cs"/>
                <w:rtl/>
                <w:lang w:bidi="ar-EG"/>
              </w:rPr>
              <w:t>من الممكن أن يتم صياغة الأهداف</w:t>
            </w:r>
            <w:r w:rsidR="00DE0144">
              <w:rPr>
                <w:rFonts w:hint="cs"/>
                <w:rtl/>
                <w:lang w:bidi="ar-EG"/>
              </w:rPr>
              <w:t xml:space="preserve"> كالتالي:</w:t>
            </w:r>
          </w:p>
          <w:p w14:paraId="1EA94CAA" w14:textId="499ABDDB" w:rsidR="00DE0144" w:rsidRDefault="00DE0144" w:rsidP="001E7BC9">
            <w:pPr>
              <w:pStyle w:val="ListParagraph"/>
              <w:numPr>
                <w:ilvl w:val="0"/>
                <w:numId w:val="2"/>
              </w:numPr>
              <w:bidi/>
              <w:ind w:left="360"/>
              <w:jc w:val="lowKashida"/>
              <w:rPr>
                <w:rtl/>
              </w:rPr>
            </w:pPr>
            <w:r>
              <w:rPr>
                <w:rFonts w:hint="cs"/>
                <w:rtl/>
                <w:lang w:bidi="ar-EG"/>
              </w:rPr>
              <w:t>توضيح أثر (</w:t>
            </w:r>
            <w:r w:rsidR="001E7BC9">
              <w:rPr>
                <w:rFonts w:hint="cs"/>
                <w:rtl/>
                <w:lang w:bidi="ar-EG"/>
              </w:rPr>
              <w:t>استخدام الألعاب الذهنية</w:t>
            </w:r>
            <w:r>
              <w:rPr>
                <w:rFonts w:hint="cs"/>
                <w:rtl/>
                <w:lang w:bidi="ar-EG"/>
              </w:rPr>
              <w:t xml:space="preserve">) </w:t>
            </w:r>
            <w:r w:rsidR="001E7BC9">
              <w:rPr>
                <w:rFonts w:hint="cs"/>
                <w:rtl/>
                <w:lang w:bidi="ar-EG"/>
              </w:rPr>
              <w:t>في</w:t>
            </w:r>
            <w:r>
              <w:rPr>
                <w:rFonts w:hint="cs"/>
                <w:rtl/>
                <w:lang w:bidi="ar-EG"/>
              </w:rPr>
              <w:t xml:space="preserve"> (</w:t>
            </w:r>
            <w:r w:rsidR="001E7BC9">
              <w:rPr>
                <w:rFonts w:hint="cs"/>
                <w:rtl/>
                <w:lang w:bidi="ar-EG"/>
              </w:rPr>
              <w:t>تعزيز ثقافة إدارة المخاطر</w:t>
            </w:r>
            <w:r>
              <w:rPr>
                <w:rFonts w:hint="cs"/>
                <w:rtl/>
                <w:lang w:bidi="ar-EG"/>
              </w:rPr>
              <w:t xml:space="preserve">) لدى </w:t>
            </w:r>
            <w:r w:rsidR="00D10B9E">
              <w:rPr>
                <w:rFonts w:hint="cs"/>
                <w:rtl/>
                <w:lang w:bidi="ar-EG"/>
              </w:rPr>
              <w:t>(</w:t>
            </w:r>
            <w:r w:rsidR="001E7BC9">
              <w:rPr>
                <w:rFonts w:hint="cs"/>
                <w:rtl/>
                <w:lang w:bidi="ar-EG"/>
              </w:rPr>
              <w:t>العاملين بشركة ...</w:t>
            </w:r>
            <w:r w:rsidR="00D10B9E">
              <w:rPr>
                <w:rFonts w:hint="cs"/>
                <w:rtl/>
                <w:lang w:bidi="ar-EG"/>
              </w:rPr>
              <w:t>)</w:t>
            </w:r>
            <w:r>
              <w:rPr>
                <w:rFonts w:hint="cs"/>
                <w:rtl/>
              </w:rPr>
              <w:t>.</w:t>
            </w:r>
          </w:p>
          <w:p w14:paraId="32152DE0" w14:textId="77777777" w:rsidR="00457AF9" w:rsidRDefault="001E7BC9" w:rsidP="00DE0144">
            <w:pPr>
              <w:pStyle w:val="ListParagraph"/>
              <w:numPr>
                <w:ilvl w:val="0"/>
                <w:numId w:val="2"/>
              </w:numPr>
              <w:bidi/>
              <w:ind w:left="360"/>
              <w:jc w:val="lowKashida"/>
              <w:rPr>
                <w:rFonts w:hint="cs"/>
              </w:rPr>
            </w:pPr>
            <w:r>
              <w:rPr>
                <w:rFonts w:hint="cs"/>
                <w:rtl/>
              </w:rPr>
              <w:t>اكتشاف مدى وجود اختلافات جوهرية بين مستوى ثقافة إدارة المخاطر لدى العاملين بشركة .... قبل وبعد استخدام الألعاب الذهنية</w:t>
            </w:r>
            <w:r w:rsidR="00DE0144">
              <w:rPr>
                <w:rFonts w:hint="cs"/>
                <w:rtl/>
              </w:rPr>
              <w:t>.</w:t>
            </w:r>
          </w:p>
          <w:p w14:paraId="67037FC5" w14:textId="77777777" w:rsidR="001E7BC9" w:rsidRDefault="001E7BC9" w:rsidP="001E7BC9">
            <w:pPr>
              <w:pStyle w:val="ListParagraph"/>
              <w:numPr>
                <w:ilvl w:val="0"/>
                <w:numId w:val="2"/>
              </w:numPr>
              <w:bidi/>
              <w:ind w:left="360"/>
              <w:jc w:val="lowKashida"/>
              <w:rPr>
                <w:rFonts w:hint="cs"/>
              </w:rPr>
            </w:pPr>
            <w:r>
              <w:rPr>
                <w:rFonts w:hint="cs"/>
                <w:rtl/>
              </w:rPr>
              <w:t>وهكذا ....</w:t>
            </w:r>
          </w:p>
          <w:p w14:paraId="4AB2F43B" w14:textId="39BC82DB" w:rsidR="001E7BC9" w:rsidRDefault="001E7BC9" w:rsidP="001E7BC9">
            <w:pPr>
              <w:bidi/>
              <w:jc w:val="lowKashida"/>
              <w:rPr>
                <w:rtl/>
              </w:rPr>
            </w:pPr>
          </w:p>
        </w:tc>
      </w:tr>
      <w:tr w:rsidR="00EA22ED" w14:paraId="0AF6A553" w14:textId="77777777" w:rsidTr="00570846">
        <w:trPr>
          <w:trHeight w:val="453"/>
        </w:trPr>
        <w:tc>
          <w:tcPr>
            <w:tcW w:w="3991" w:type="dxa"/>
            <w:shd w:val="clear" w:color="auto" w:fill="EEECE1" w:themeFill="background2"/>
            <w:vAlign w:val="center"/>
          </w:tcPr>
          <w:p w14:paraId="7DE3AD91" w14:textId="0C499FC8"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20AEA79E" w:rsidR="00EA22ED" w:rsidRDefault="00EA22ED" w:rsidP="00CC5AD4">
            <w:pPr>
              <w:jc w:val="center"/>
            </w:pPr>
          </w:p>
        </w:tc>
        <w:tc>
          <w:tcPr>
            <w:tcW w:w="930" w:type="dxa"/>
            <w:vAlign w:val="center"/>
          </w:tcPr>
          <w:p w14:paraId="27B9B65F" w14:textId="2EE19F72" w:rsidR="00EA22ED" w:rsidRDefault="00CA6BE0" w:rsidP="00CC5AD4">
            <w:pPr>
              <w:jc w:val="center"/>
            </w:pPr>
            <w:r>
              <w:t>*</w:t>
            </w:r>
          </w:p>
        </w:tc>
        <w:tc>
          <w:tcPr>
            <w:tcW w:w="4131" w:type="dxa"/>
            <w:vAlign w:val="center"/>
          </w:tcPr>
          <w:p w14:paraId="19AF9EF5" w14:textId="284DCA56" w:rsidR="00457AF9" w:rsidRDefault="001E7BC9" w:rsidP="001E7BC9">
            <w:pPr>
              <w:bidi/>
              <w:jc w:val="lowKashida"/>
              <w:rPr>
                <w:rtl/>
              </w:rPr>
            </w:pPr>
            <w:r>
              <w:rPr>
                <w:rFonts w:hint="cs"/>
                <w:rtl/>
              </w:rPr>
              <w:t>يجب أن يتم صياغة التساؤلات في ضوء الأهداف، بحيث يكون لكل هدف سؤال</w:t>
            </w:r>
            <w:r w:rsidR="00457AF9">
              <w:rPr>
                <w:rFonts w:hint="cs"/>
                <w:rtl/>
              </w:rPr>
              <w:t>.</w:t>
            </w:r>
          </w:p>
          <w:p w14:paraId="05163AE6" w14:textId="4B5816FD" w:rsidR="00457AF9" w:rsidRDefault="00457AF9" w:rsidP="001E7BC9">
            <w:pPr>
              <w:bidi/>
              <w:jc w:val="lowKashida"/>
              <w:rPr>
                <w:rtl/>
                <w:lang w:bidi="ar-EG"/>
              </w:rPr>
            </w:pPr>
            <w:r>
              <w:rPr>
                <w:rFonts w:hint="cs"/>
                <w:rtl/>
                <w:lang w:bidi="ar-EG"/>
              </w:rPr>
              <w:t>كأن يتم صياغة التساؤل كالتالي:</w:t>
            </w:r>
          </w:p>
          <w:p w14:paraId="26FBAC2A" w14:textId="7FE90B2E" w:rsidR="001E7BC9" w:rsidRDefault="00457AF9" w:rsidP="001E7BC9">
            <w:pPr>
              <w:pStyle w:val="ListParagraph"/>
              <w:numPr>
                <w:ilvl w:val="0"/>
                <w:numId w:val="2"/>
              </w:numPr>
              <w:bidi/>
              <w:ind w:left="360"/>
              <w:jc w:val="lowKashida"/>
              <w:rPr>
                <w:rtl/>
              </w:rPr>
            </w:pPr>
            <w:r>
              <w:rPr>
                <w:rFonts w:hint="cs"/>
                <w:rtl/>
                <w:lang w:bidi="ar-EG"/>
              </w:rPr>
              <w:t xml:space="preserve">هل يؤثر </w:t>
            </w:r>
            <w:r w:rsidR="001E7BC9" w:rsidRPr="001E7BC9">
              <w:rPr>
                <w:rFonts w:hint="cs"/>
                <w:rtl/>
                <w:lang w:bidi="ar-EG"/>
              </w:rPr>
              <w:t>(استخدام الألعاب الذهنية) في (تعزيز ثقافة إدارة المخاطر) لدى (العاملين بشركة ...)</w:t>
            </w:r>
            <w:r w:rsidR="001E7BC9">
              <w:rPr>
                <w:rFonts w:hint="cs"/>
                <w:rtl/>
                <w:lang w:bidi="ar-EG"/>
              </w:rPr>
              <w:t>؟</w:t>
            </w:r>
          </w:p>
          <w:p w14:paraId="7F0C16D6" w14:textId="1A330360" w:rsidR="00457AF9" w:rsidRDefault="001E7BC9" w:rsidP="00457AF9">
            <w:pPr>
              <w:pStyle w:val="ListParagraph"/>
              <w:numPr>
                <w:ilvl w:val="0"/>
                <w:numId w:val="2"/>
              </w:numPr>
              <w:bidi/>
              <w:ind w:left="360"/>
              <w:jc w:val="lowKashida"/>
            </w:pPr>
            <w:r>
              <w:rPr>
                <w:rFonts w:hint="cs"/>
                <w:rtl/>
              </w:rPr>
              <w:t>هل توجد</w:t>
            </w:r>
            <w:r>
              <w:rPr>
                <w:rFonts w:hint="cs"/>
                <w:rtl/>
              </w:rPr>
              <w:t xml:space="preserve"> اختلافات جوهرية بين مستوى ثقافة إدارة المخاطر لدى العاملين بشركة .... قبل وبعد استخدام الألعاب الذهنية</w:t>
            </w:r>
            <w:r>
              <w:rPr>
                <w:rFonts w:hint="cs"/>
                <w:rtl/>
              </w:rPr>
              <w:t>؟</w:t>
            </w:r>
          </w:p>
          <w:p w14:paraId="1A9616D5" w14:textId="202D1E2B" w:rsidR="00457AF9" w:rsidRDefault="001E7BC9" w:rsidP="001E7BC9">
            <w:pPr>
              <w:pStyle w:val="ListParagraph"/>
              <w:numPr>
                <w:ilvl w:val="0"/>
                <w:numId w:val="2"/>
              </w:numPr>
              <w:bidi/>
              <w:ind w:left="360"/>
              <w:jc w:val="lowKashida"/>
            </w:pPr>
            <w:r>
              <w:rPr>
                <w:rFonts w:hint="cs"/>
                <w:rtl/>
              </w:rPr>
              <w:t>وهكذا ....</w:t>
            </w:r>
          </w:p>
        </w:tc>
      </w:tr>
      <w:tr w:rsidR="00EA22ED" w14:paraId="619084FA" w14:textId="77777777" w:rsidTr="00570846">
        <w:trPr>
          <w:trHeight w:val="622"/>
        </w:trPr>
        <w:tc>
          <w:tcPr>
            <w:tcW w:w="3991" w:type="dxa"/>
            <w:shd w:val="clear" w:color="auto" w:fill="EEECE1" w:themeFill="background2"/>
            <w:vAlign w:val="center"/>
          </w:tcPr>
          <w:p w14:paraId="3331209E" w14:textId="0171EA09" w:rsidR="00EA22ED" w:rsidRDefault="00C51134" w:rsidP="00CC5AD4">
            <w:pPr>
              <w:pStyle w:val="ListParagraph"/>
              <w:numPr>
                <w:ilvl w:val="0"/>
                <w:numId w:val="1"/>
              </w:numPr>
            </w:pPr>
            <w:r>
              <w:lastRenderedPageBreak/>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04E2100" w:rsidR="00EA22ED" w:rsidRDefault="00DE0144" w:rsidP="00CC5AD4">
            <w:pPr>
              <w:jc w:val="center"/>
              <w:rPr>
                <w:lang w:bidi="ar-EG"/>
              </w:rPr>
            </w:pPr>
            <w:r>
              <w:rPr>
                <w:rFonts w:hint="cs"/>
                <w:rtl/>
                <w:lang w:bidi="ar-EG"/>
              </w:rPr>
              <w:t>غير موجودة بالبحث من الأساس</w:t>
            </w:r>
          </w:p>
        </w:tc>
        <w:tc>
          <w:tcPr>
            <w:tcW w:w="930" w:type="dxa"/>
            <w:vAlign w:val="center"/>
          </w:tcPr>
          <w:p w14:paraId="4AA58B43" w14:textId="108BB5CA" w:rsidR="00EA22ED" w:rsidRDefault="00EA22ED" w:rsidP="00CC5AD4">
            <w:pPr>
              <w:jc w:val="center"/>
            </w:pPr>
          </w:p>
        </w:tc>
        <w:tc>
          <w:tcPr>
            <w:tcW w:w="4131" w:type="dxa"/>
            <w:vAlign w:val="center"/>
          </w:tcPr>
          <w:p w14:paraId="1B431D96" w14:textId="77777777" w:rsidR="00EA22ED" w:rsidRDefault="00C51134" w:rsidP="0003425E">
            <w:pPr>
              <w:bidi/>
              <w:jc w:val="lowKashida"/>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r w:rsidR="00DE0144">
              <w:rPr>
                <w:rFonts w:hint="cs"/>
                <w:rtl/>
                <w:lang w:bidi="ar-EG"/>
              </w:rPr>
              <w:t>.</w:t>
            </w:r>
          </w:p>
          <w:p w14:paraId="76E8776C" w14:textId="77777777" w:rsidR="00DE0144" w:rsidRDefault="00DE0144" w:rsidP="00DE0144">
            <w:pPr>
              <w:pStyle w:val="ListParagraph"/>
              <w:numPr>
                <w:ilvl w:val="0"/>
                <w:numId w:val="3"/>
              </w:numPr>
              <w:bidi/>
              <w:ind w:left="360"/>
              <w:jc w:val="lowKashida"/>
              <w:rPr>
                <w:rtl/>
                <w:lang w:bidi="ar-EG"/>
              </w:rPr>
            </w:pPr>
            <w:r>
              <w:rPr>
                <w:rFonts w:hint="cs"/>
                <w:rtl/>
                <w:lang w:bidi="ar-EG"/>
              </w:rPr>
              <w:t>يجب أن تتسم الدراسات السابقة بالحداثة، ويتم تناول كل دراسة من حيث اسم الباحث وعنوان الدراسة والهدف ومجال التطبيق وأهم النتائج التي توصلت إليها الدراسة. في حدود من 5 ل 7 أسطر لكل دراسة.</w:t>
            </w:r>
          </w:p>
          <w:p w14:paraId="76198BC6" w14:textId="77777777" w:rsidR="00DE0144" w:rsidRDefault="00DE0144" w:rsidP="00DE0144">
            <w:pPr>
              <w:pStyle w:val="ListParagraph"/>
              <w:numPr>
                <w:ilvl w:val="0"/>
                <w:numId w:val="3"/>
              </w:numPr>
              <w:bidi/>
              <w:ind w:left="360"/>
              <w:jc w:val="lowKashida"/>
              <w:rPr>
                <w:rtl/>
                <w:lang w:bidi="ar-EG"/>
              </w:rPr>
            </w:pPr>
            <w:r>
              <w:rPr>
                <w:rFonts w:hint="cs"/>
                <w:rtl/>
                <w:lang w:bidi="ar-EG"/>
              </w:rPr>
              <w:t xml:space="preserve">يجب تقسيم الدراسات السابقة إلى 3 مجموعات </w:t>
            </w:r>
          </w:p>
          <w:p w14:paraId="175FD8DF" w14:textId="08AA647C" w:rsidR="00DE0144" w:rsidRDefault="00DE0144" w:rsidP="00DE0144">
            <w:pPr>
              <w:pStyle w:val="ListParagraph"/>
              <w:numPr>
                <w:ilvl w:val="0"/>
                <w:numId w:val="4"/>
              </w:numPr>
              <w:bidi/>
              <w:jc w:val="lowKashida"/>
              <w:rPr>
                <w:rtl/>
                <w:lang w:bidi="ar-EG"/>
              </w:rPr>
            </w:pPr>
            <w:r>
              <w:rPr>
                <w:rFonts w:hint="cs"/>
                <w:rtl/>
                <w:lang w:bidi="ar-EG"/>
              </w:rPr>
              <w:t>المجموعة الأولى: تتضمن الدراسات التي تناولت (المتغير المستقل). 5 دراسات على الأقل</w:t>
            </w:r>
          </w:p>
          <w:p w14:paraId="5DD3F950" w14:textId="209617D8" w:rsidR="00DE0144" w:rsidRDefault="00DE0144" w:rsidP="00DE0144">
            <w:pPr>
              <w:pStyle w:val="ListParagraph"/>
              <w:numPr>
                <w:ilvl w:val="0"/>
                <w:numId w:val="4"/>
              </w:numPr>
              <w:bidi/>
              <w:jc w:val="lowKashida"/>
              <w:rPr>
                <w:rtl/>
                <w:lang w:bidi="ar-EG"/>
              </w:rPr>
            </w:pPr>
            <w:r>
              <w:rPr>
                <w:rFonts w:hint="cs"/>
                <w:rtl/>
                <w:lang w:bidi="ar-EG"/>
              </w:rPr>
              <w:t>المجموعة الثانية: تتضمن الدراسات التي تناولت (المتغير التابع). 5 دراسات على الأقل</w:t>
            </w:r>
          </w:p>
          <w:p w14:paraId="63BD98C1" w14:textId="77777777" w:rsidR="00DE0144" w:rsidRDefault="00DE0144" w:rsidP="00DE0144">
            <w:pPr>
              <w:pStyle w:val="ListParagraph"/>
              <w:numPr>
                <w:ilvl w:val="0"/>
                <w:numId w:val="4"/>
              </w:numPr>
              <w:bidi/>
              <w:jc w:val="lowKashida"/>
              <w:rPr>
                <w:rtl/>
                <w:lang w:bidi="ar-EG"/>
              </w:rPr>
            </w:pPr>
            <w:r>
              <w:rPr>
                <w:rFonts w:hint="cs"/>
                <w:rtl/>
                <w:lang w:bidi="ar-EG"/>
              </w:rPr>
              <w:t>المجموعة الثالثة: تتضمن الدراسات التي تناولت العلاقة بين (المتغير المستقل) و (المتغير التابع). 3 دراسات على الأقل.</w:t>
            </w:r>
          </w:p>
          <w:p w14:paraId="4BDC680C" w14:textId="61596127" w:rsidR="00DE0144" w:rsidRDefault="00DE0144" w:rsidP="00DE0144">
            <w:pPr>
              <w:pStyle w:val="ListParagraph"/>
              <w:numPr>
                <w:ilvl w:val="0"/>
                <w:numId w:val="3"/>
              </w:numPr>
              <w:bidi/>
              <w:ind w:left="360"/>
              <w:jc w:val="lowKashida"/>
              <w:rPr>
                <w:rtl/>
                <w:lang w:bidi="ar-EG"/>
              </w:rPr>
            </w:pPr>
            <w:r>
              <w:rPr>
                <w:rFonts w:hint="cs"/>
                <w:rtl/>
                <w:lang w:bidi="ar-EG"/>
              </w:rPr>
              <w:t>التعليق على الدراسات السابقة، وتحديد أوجه الاستفادة منها.</w:t>
            </w:r>
          </w:p>
        </w:tc>
      </w:tr>
      <w:tr w:rsidR="00EA22ED" w14:paraId="4E69D530" w14:textId="77777777" w:rsidTr="00570846">
        <w:trPr>
          <w:trHeight w:val="574"/>
        </w:trPr>
        <w:tc>
          <w:tcPr>
            <w:tcW w:w="3991" w:type="dxa"/>
            <w:shd w:val="clear" w:color="auto" w:fill="EEECE1" w:themeFill="background2"/>
            <w:vAlign w:val="center"/>
          </w:tcPr>
          <w:p w14:paraId="004A44E3" w14:textId="530F986F"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5B32CC3F" w:rsidR="00EA22ED" w:rsidRDefault="00A70281" w:rsidP="00CC5AD4">
            <w:pPr>
              <w:jc w:val="center"/>
            </w:pPr>
            <w:r>
              <w:t>*</w:t>
            </w:r>
          </w:p>
        </w:tc>
        <w:tc>
          <w:tcPr>
            <w:tcW w:w="930" w:type="dxa"/>
            <w:vAlign w:val="center"/>
          </w:tcPr>
          <w:p w14:paraId="6A7499E5" w14:textId="3B9CFC66" w:rsidR="00EA22ED" w:rsidRDefault="00EA22ED" w:rsidP="00CC5AD4">
            <w:pPr>
              <w:jc w:val="center"/>
            </w:pPr>
          </w:p>
        </w:tc>
        <w:tc>
          <w:tcPr>
            <w:tcW w:w="4131" w:type="dxa"/>
            <w:vAlign w:val="center"/>
          </w:tcPr>
          <w:p w14:paraId="1E2DD4CB" w14:textId="7D9B925C" w:rsidR="00E05AFD" w:rsidRDefault="00E05AFD" w:rsidP="005F66D0">
            <w:pPr>
              <w:bidi/>
              <w:jc w:val="lowKashida"/>
              <w:rPr>
                <w:rtl/>
                <w:lang w:bidi="ar-EG"/>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005F66D0">
              <w:rPr>
                <w:rFonts w:hint="cs"/>
                <w:rtl/>
                <w:lang w:bidi="ar-EG"/>
              </w:rPr>
              <w:t>المثال، يمكن تقسيم الإطار النظري كالتالي:</w:t>
            </w:r>
          </w:p>
          <w:p w14:paraId="544AC0AB" w14:textId="50FCEF8A" w:rsidR="005F66D0" w:rsidRDefault="005F66D0" w:rsidP="005F66D0">
            <w:pPr>
              <w:bidi/>
              <w:jc w:val="lowKashida"/>
              <w:rPr>
                <w:rtl/>
                <w:lang w:bidi="ar-EG"/>
              </w:rPr>
            </w:pPr>
            <w:r>
              <w:rPr>
                <w:rFonts w:hint="cs"/>
                <w:rtl/>
                <w:lang w:bidi="ar-EG"/>
              </w:rPr>
              <w:t>أولاً: (عنوان المتغير التابع)</w:t>
            </w:r>
          </w:p>
          <w:p w14:paraId="127E519C" w14:textId="5C7CDC09" w:rsidR="005F66D0" w:rsidRDefault="005F66D0" w:rsidP="005F66D0">
            <w:pPr>
              <w:pStyle w:val="ListParagraph"/>
              <w:numPr>
                <w:ilvl w:val="0"/>
                <w:numId w:val="3"/>
              </w:numPr>
              <w:bidi/>
              <w:jc w:val="lowKashida"/>
              <w:rPr>
                <w:lang w:bidi="ar-EG"/>
              </w:rPr>
            </w:pPr>
            <w:r>
              <w:rPr>
                <w:rFonts w:hint="cs"/>
                <w:rtl/>
                <w:lang w:bidi="ar-EG"/>
              </w:rPr>
              <w:t>مفهوم (المتغير التابع)</w:t>
            </w:r>
          </w:p>
          <w:p w14:paraId="48D2F5BB" w14:textId="77777777" w:rsidR="005F66D0" w:rsidRDefault="005F66D0" w:rsidP="005F66D0">
            <w:pPr>
              <w:pStyle w:val="ListParagraph"/>
              <w:numPr>
                <w:ilvl w:val="0"/>
                <w:numId w:val="3"/>
              </w:numPr>
              <w:bidi/>
              <w:jc w:val="lowKashida"/>
              <w:rPr>
                <w:rtl/>
                <w:lang w:bidi="ar-EG"/>
              </w:rPr>
            </w:pPr>
            <w:r>
              <w:rPr>
                <w:rFonts w:hint="cs"/>
                <w:rtl/>
                <w:lang w:bidi="ar-EG"/>
              </w:rPr>
              <w:t>العوامل المؤثرة في (المتغير التابع) بشكل عام.</w:t>
            </w:r>
          </w:p>
          <w:p w14:paraId="18180214" w14:textId="6FF9AAA8" w:rsidR="00CA6BE0" w:rsidRDefault="00CA6BE0" w:rsidP="005F66D0">
            <w:pPr>
              <w:pStyle w:val="ListParagraph"/>
              <w:numPr>
                <w:ilvl w:val="0"/>
                <w:numId w:val="3"/>
              </w:numPr>
              <w:bidi/>
              <w:jc w:val="lowKashida"/>
              <w:rPr>
                <w:rFonts w:hint="cs"/>
                <w:lang w:bidi="ar-EG"/>
              </w:rPr>
            </w:pPr>
            <w:r>
              <w:rPr>
                <w:rFonts w:hint="cs"/>
                <w:rtl/>
                <w:lang w:bidi="ar-EG"/>
              </w:rPr>
              <w:t>أهمية (المتغير التابع).</w:t>
            </w:r>
          </w:p>
          <w:p w14:paraId="3D12385C" w14:textId="169C0B04" w:rsidR="005F66D0" w:rsidRDefault="005F66D0" w:rsidP="00CA6BE0">
            <w:pPr>
              <w:pStyle w:val="ListParagraph"/>
              <w:numPr>
                <w:ilvl w:val="0"/>
                <w:numId w:val="3"/>
              </w:numPr>
              <w:bidi/>
              <w:jc w:val="lowKashida"/>
              <w:rPr>
                <w:lang w:bidi="ar-EG"/>
              </w:rPr>
            </w:pPr>
            <w:r>
              <w:rPr>
                <w:rFonts w:hint="cs"/>
                <w:rtl/>
                <w:lang w:bidi="ar-EG"/>
              </w:rPr>
              <w:t>مؤشرات قياس (المتغير التابع)، وتعريف كل مؤشر منهم.</w:t>
            </w:r>
          </w:p>
          <w:p w14:paraId="2FD56CAB" w14:textId="6029F347" w:rsidR="005F66D0" w:rsidRDefault="005F66D0" w:rsidP="005F66D0">
            <w:pPr>
              <w:bidi/>
              <w:jc w:val="lowKashida"/>
              <w:rPr>
                <w:rtl/>
                <w:lang w:bidi="ar-SY"/>
              </w:rPr>
            </w:pPr>
            <w:r>
              <w:rPr>
                <w:rFonts w:hint="cs"/>
                <w:rtl/>
                <w:lang w:bidi="ar-SY"/>
              </w:rPr>
              <w:t>ثانياً: (عنوان المتغير المستقل)</w:t>
            </w:r>
          </w:p>
          <w:p w14:paraId="666E41CE" w14:textId="03278F69" w:rsidR="005F66D0" w:rsidRDefault="005F66D0" w:rsidP="00CA6BE0">
            <w:pPr>
              <w:pStyle w:val="ListParagraph"/>
              <w:numPr>
                <w:ilvl w:val="0"/>
                <w:numId w:val="3"/>
              </w:numPr>
              <w:bidi/>
              <w:jc w:val="lowKashida"/>
              <w:rPr>
                <w:lang w:bidi="ar-EG"/>
              </w:rPr>
            </w:pPr>
            <w:r>
              <w:rPr>
                <w:rFonts w:hint="cs"/>
                <w:rtl/>
                <w:lang w:bidi="ar-EG"/>
              </w:rPr>
              <w:t xml:space="preserve">مفهوم </w:t>
            </w:r>
            <w:r w:rsidR="00CA6BE0">
              <w:rPr>
                <w:rFonts w:hint="cs"/>
                <w:rtl/>
                <w:lang w:bidi="ar-EG"/>
              </w:rPr>
              <w:t>الألعاب الذهنية</w:t>
            </w:r>
          </w:p>
          <w:p w14:paraId="2EDF6F87" w14:textId="15C204DC" w:rsidR="005F66D0" w:rsidRDefault="00CA6BE0" w:rsidP="005F66D0">
            <w:pPr>
              <w:pStyle w:val="ListParagraph"/>
              <w:numPr>
                <w:ilvl w:val="0"/>
                <w:numId w:val="3"/>
              </w:numPr>
              <w:bidi/>
              <w:jc w:val="lowKashida"/>
              <w:rPr>
                <w:rtl/>
                <w:lang w:bidi="ar-EG"/>
              </w:rPr>
            </w:pPr>
            <w:r>
              <w:rPr>
                <w:rFonts w:hint="cs"/>
                <w:rtl/>
                <w:lang w:bidi="ar-EG"/>
              </w:rPr>
              <w:t>فوائد استخدام الألعاب الذهنية</w:t>
            </w:r>
            <w:r w:rsidR="005F66D0">
              <w:rPr>
                <w:rFonts w:hint="cs"/>
                <w:rtl/>
                <w:lang w:bidi="ar-EG"/>
              </w:rPr>
              <w:t>.</w:t>
            </w:r>
          </w:p>
          <w:p w14:paraId="4CC652E7" w14:textId="7A0A4B56" w:rsidR="005F66D0" w:rsidRDefault="00CA6BE0" w:rsidP="005F66D0">
            <w:pPr>
              <w:pStyle w:val="ListParagraph"/>
              <w:numPr>
                <w:ilvl w:val="0"/>
                <w:numId w:val="3"/>
              </w:numPr>
              <w:bidi/>
              <w:jc w:val="lowKashida"/>
              <w:rPr>
                <w:lang w:bidi="ar-EG"/>
              </w:rPr>
            </w:pPr>
            <w:r>
              <w:rPr>
                <w:rFonts w:hint="cs"/>
                <w:rtl/>
                <w:lang w:bidi="ar-EG"/>
              </w:rPr>
              <w:t>الأنواع المختلفة من الألعاب الذهنية</w:t>
            </w:r>
            <w:r w:rsidR="005F66D0">
              <w:rPr>
                <w:rFonts w:hint="cs"/>
                <w:rtl/>
                <w:lang w:bidi="ar-EG"/>
              </w:rPr>
              <w:t>.</w:t>
            </w:r>
          </w:p>
          <w:p w14:paraId="5F49314F" w14:textId="2A01D44D" w:rsidR="00E05AFD" w:rsidRPr="00E05AFD" w:rsidRDefault="005F66D0" w:rsidP="00CA6BE0">
            <w:pPr>
              <w:bidi/>
              <w:jc w:val="lowKashida"/>
              <w:rPr>
                <w:lang w:bidi="ar-SY"/>
              </w:rPr>
            </w:pPr>
            <w:r>
              <w:rPr>
                <w:rFonts w:hint="cs"/>
                <w:rtl/>
                <w:lang w:bidi="ar-SY"/>
              </w:rPr>
              <w:t xml:space="preserve">ثالثاً: العلاقة بين </w:t>
            </w:r>
            <w:r w:rsidR="00CA6BE0">
              <w:rPr>
                <w:rFonts w:hint="cs"/>
                <w:rtl/>
                <w:lang w:bidi="ar-SY"/>
              </w:rPr>
              <w:t>(المتغير المستقل)</w:t>
            </w:r>
            <w:r>
              <w:rPr>
                <w:rFonts w:hint="cs"/>
                <w:rtl/>
                <w:lang w:bidi="ar-SY"/>
              </w:rPr>
              <w:t xml:space="preserve"> و (المتغير التابع)</w:t>
            </w:r>
          </w:p>
          <w:p w14:paraId="1640C8F3" w14:textId="4A0A731B" w:rsidR="00EA22ED" w:rsidRDefault="00E05AFD" w:rsidP="005F66D0">
            <w:pPr>
              <w:bidi/>
              <w:jc w:val="lowKashida"/>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005F66D0">
              <w:rPr>
                <w:rFonts w:hint="cs"/>
                <w:rtl/>
                <w:lang w:bidi="ar-EG"/>
              </w:rPr>
              <w:t>بمتغيرات الدراسة</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r w:rsidR="005F66D0">
              <w:rPr>
                <w:rFonts w:hint="cs"/>
                <w:rtl/>
                <w:lang w:bidi="ar-EG"/>
              </w:rPr>
              <w:t>.</w:t>
            </w:r>
          </w:p>
        </w:tc>
      </w:tr>
      <w:tr w:rsidR="00EA22ED" w14:paraId="58CBC7E9" w14:textId="77777777" w:rsidTr="00570846">
        <w:trPr>
          <w:trHeight w:val="533"/>
        </w:trPr>
        <w:tc>
          <w:tcPr>
            <w:tcW w:w="3991" w:type="dxa"/>
            <w:shd w:val="clear" w:color="auto" w:fill="EEECE1" w:themeFill="background2"/>
            <w:vAlign w:val="center"/>
          </w:tcPr>
          <w:p w14:paraId="4D247425" w14:textId="39526154"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47CEDBA" w:rsidR="00EA22ED" w:rsidRDefault="005F66D0" w:rsidP="00CC5AD4">
            <w:pPr>
              <w:jc w:val="center"/>
            </w:pPr>
            <w:r>
              <w:t>*</w:t>
            </w:r>
          </w:p>
        </w:tc>
        <w:tc>
          <w:tcPr>
            <w:tcW w:w="4131" w:type="dxa"/>
            <w:vAlign w:val="center"/>
          </w:tcPr>
          <w:p w14:paraId="4EF99B68" w14:textId="15DF8246" w:rsidR="00EA22ED" w:rsidRDefault="00C51134" w:rsidP="00CA6BE0">
            <w:pPr>
              <w:bidi/>
              <w:jc w:val="lowKashida"/>
              <w:rPr>
                <w:rtl/>
                <w:lang w:bidi="ar-EG"/>
              </w:rP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w:t>
            </w:r>
            <w:r w:rsidR="005F66D0">
              <w:rPr>
                <w:rtl/>
              </w:rPr>
              <w:t>ياغة فروض الدراسة في ظل أهداف و</w:t>
            </w:r>
            <w:r w:rsidRPr="00C51134">
              <w:rPr>
                <w:rtl/>
              </w:rPr>
              <w:t xml:space="preserve">تساؤلات الدراسة، وصياغة فروض الدراسة وفقا للشكل العلمي </w:t>
            </w:r>
            <w:r w:rsidR="00F96B74">
              <w:rPr>
                <w:rFonts w:hint="cs"/>
                <w:rtl/>
              </w:rPr>
              <w:t>(</w:t>
            </w:r>
            <w:r w:rsidRPr="00C51134">
              <w:rPr>
                <w:rtl/>
              </w:rPr>
              <w:t xml:space="preserve">لا يوجد </w:t>
            </w:r>
            <w:r w:rsidR="005F66D0">
              <w:rPr>
                <w:rFonts w:hint="cs"/>
                <w:rtl/>
              </w:rPr>
              <w:t>تأثير</w:t>
            </w:r>
            <w:r w:rsidR="005F66D0">
              <w:rPr>
                <w:rtl/>
              </w:rPr>
              <w:t xml:space="preserve"> ذ</w:t>
            </w:r>
            <w:r w:rsidR="005F66D0">
              <w:rPr>
                <w:rFonts w:hint="cs"/>
                <w:rtl/>
              </w:rPr>
              <w:t>و</w:t>
            </w:r>
            <w:r w:rsidRPr="00C51134">
              <w:rPr>
                <w:rtl/>
              </w:rPr>
              <w:t xml:space="preserve"> دلالة إحصائية </w:t>
            </w:r>
            <w:r w:rsidR="004F28AE">
              <w:rPr>
                <w:rFonts w:hint="cs"/>
                <w:rtl/>
              </w:rPr>
              <w:t>لـ</w:t>
            </w:r>
            <w:r w:rsidRPr="00C51134">
              <w:rPr>
                <w:rtl/>
              </w:rPr>
              <w:t xml:space="preserve"> </w:t>
            </w:r>
            <w:r w:rsidR="004F28AE">
              <w:rPr>
                <w:rFonts w:hint="cs"/>
                <w:rtl/>
              </w:rPr>
              <w:t>(</w:t>
            </w:r>
            <w:r w:rsidRPr="00C51134">
              <w:rPr>
                <w:rtl/>
              </w:rPr>
              <w:t>المتغير المستقل</w:t>
            </w:r>
            <w:r w:rsidR="004F28AE">
              <w:rPr>
                <w:rFonts w:hint="cs"/>
                <w:rtl/>
              </w:rPr>
              <w:t>)</w:t>
            </w:r>
            <w:r w:rsidRPr="00C51134">
              <w:rPr>
                <w:rtl/>
              </w:rPr>
              <w:t xml:space="preserve"> </w:t>
            </w:r>
            <w:r w:rsidR="004F28AE">
              <w:rPr>
                <w:rFonts w:hint="cs"/>
                <w:rtl/>
              </w:rPr>
              <w:t>على</w:t>
            </w:r>
            <w:r w:rsidRPr="00C51134">
              <w:rPr>
                <w:rtl/>
              </w:rPr>
              <w:t xml:space="preserve"> </w:t>
            </w:r>
            <w:r w:rsidR="004F28AE">
              <w:rPr>
                <w:rFonts w:hint="cs"/>
                <w:rtl/>
              </w:rPr>
              <w:t>(</w:t>
            </w:r>
            <w:r w:rsidR="00CA6BE0">
              <w:rPr>
                <w:rtl/>
              </w:rPr>
              <w:t>المتغير التابع)</w:t>
            </w:r>
            <w:r w:rsidR="00CA6BE0">
              <w:rPr>
                <w:rFonts w:hint="cs"/>
                <w:rtl/>
              </w:rPr>
              <w:t xml:space="preserve">. </w:t>
            </w:r>
            <w:r w:rsidR="005F66D0">
              <w:rPr>
                <w:rFonts w:hint="cs"/>
                <w:rtl/>
                <w:lang w:bidi="ar-EG"/>
              </w:rPr>
              <w:t>بحيث يكون عدد الفروض مساوي لعدد الأهداف وعدد التساؤلات.</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139DB98E" w:rsidR="00EA22ED" w:rsidRDefault="00F96B74" w:rsidP="00CC5AD4">
            <w:pPr>
              <w:jc w:val="center"/>
            </w:pPr>
            <w:r>
              <w:t>*</w:t>
            </w:r>
          </w:p>
        </w:tc>
        <w:tc>
          <w:tcPr>
            <w:tcW w:w="930" w:type="dxa"/>
            <w:vAlign w:val="center"/>
          </w:tcPr>
          <w:p w14:paraId="59A53943" w14:textId="6835BB6A" w:rsidR="00EA22ED" w:rsidRDefault="00EA22ED" w:rsidP="00CC5AD4">
            <w:pPr>
              <w:jc w:val="center"/>
            </w:pPr>
          </w:p>
        </w:tc>
        <w:tc>
          <w:tcPr>
            <w:tcW w:w="4131" w:type="dxa"/>
            <w:vAlign w:val="center"/>
          </w:tcPr>
          <w:p w14:paraId="32929A9B" w14:textId="236B8341" w:rsidR="005F66D0" w:rsidRPr="005F66D0" w:rsidRDefault="005F66D0" w:rsidP="00CA6BE0">
            <w:pPr>
              <w:bidi/>
              <w:jc w:val="lowKashida"/>
              <w:rPr>
                <w:rtl/>
                <w:lang w:bidi="ar-EG"/>
              </w:rPr>
            </w:pPr>
            <w:r>
              <w:rPr>
                <w:rtl/>
              </w:rPr>
              <w:t>يجب ذكر الأداة التي س</w:t>
            </w:r>
            <w:r>
              <w:rPr>
                <w:rFonts w:hint="cs"/>
                <w:rtl/>
              </w:rPr>
              <w:t>ي</w:t>
            </w:r>
            <w:r w:rsidR="00F96B74">
              <w:rPr>
                <w:rtl/>
              </w:rPr>
              <w:t>عتمد عليها الباحث</w:t>
            </w:r>
            <w:r w:rsidR="00E05AFD" w:rsidRPr="00E05AFD">
              <w:t>.</w:t>
            </w:r>
            <w:r w:rsidR="00F96B74">
              <w:rPr>
                <w:rFonts w:hint="cs"/>
                <w:rtl/>
                <w:lang w:bidi="ar-EG"/>
              </w:rPr>
              <w:t xml:space="preserve"> </w:t>
            </w:r>
            <w:r w:rsidR="00CA6BE0">
              <w:rPr>
                <w:rFonts w:hint="cs"/>
                <w:rtl/>
                <w:lang w:bidi="ar-EG"/>
              </w:rPr>
              <w:t>هل هي بيانات ثانوية أم أولية</w:t>
            </w:r>
            <w:r>
              <w:rPr>
                <w:rFonts w:hint="cs"/>
                <w:rtl/>
                <w:lang w:bidi="ar-EG"/>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0794ECAF" w:rsidR="00EA22ED" w:rsidRDefault="00F96B74" w:rsidP="00CC5AD4">
            <w:pPr>
              <w:jc w:val="center"/>
            </w:pPr>
            <w:r>
              <w:t>*</w:t>
            </w:r>
          </w:p>
        </w:tc>
        <w:tc>
          <w:tcPr>
            <w:tcW w:w="930" w:type="dxa"/>
            <w:vAlign w:val="center"/>
          </w:tcPr>
          <w:p w14:paraId="026C83D2" w14:textId="7BE3AB76" w:rsidR="00EA22ED" w:rsidRDefault="00EA22ED" w:rsidP="00CC5AD4">
            <w:pPr>
              <w:jc w:val="center"/>
            </w:pPr>
          </w:p>
        </w:tc>
        <w:tc>
          <w:tcPr>
            <w:tcW w:w="4131" w:type="dxa"/>
            <w:vAlign w:val="center"/>
          </w:tcPr>
          <w:p w14:paraId="1809B7AE" w14:textId="336608CC" w:rsidR="002048A9" w:rsidRDefault="00E05AFD" w:rsidP="00CA6BE0">
            <w:pPr>
              <w:bidi/>
              <w:jc w:val="lowKashida"/>
            </w:pPr>
            <w:r w:rsidRPr="00E05AFD">
              <w:rPr>
                <w:rtl/>
              </w:rPr>
              <w:t>يجب تحديد مجتمع الدراسة وعينة الدراسة</w:t>
            </w:r>
            <w:r w:rsidR="00F96B74">
              <w:rPr>
                <w:rFonts w:hint="cs"/>
                <w:rtl/>
              </w:rPr>
              <w:t>.</w:t>
            </w:r>
          </w:p>
        </w:tc>
      </w:tr>
      <w:tr w:rsidR="00EA22ED" w14:paraId="3A1E1457" w14:textId="77777777" w:rsidTr="00570846">
        <w:trPr>
          <w:trHeight w:val="884"/>
        </w:trPr>
        <w:tc>
          <w:tcPr>
            <w:tcW w:w="3991" w:type="dxa"/>
            <w:shd w:val="clear" w:color="auto" w:fill="EEECE1" w:themeFill="background2"/>
            <w:vAlign w:val="center"/>
          </w:tcPr>
          <w:p w14:paraId="3ED53708" w14:textId="39486243"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3148BC61" w:rsidR="00EA22ED" w:rsidRDefault="002048A9" w:rsidP="00CC5AD4">
            <w:pPr>
              <w:jc w:val="center"/>
            </w:pPr>
            <w:r>
              <w:t>*</w:t>
            </w:r>
          </w:p>
        </w:tc>
        <w:tc>
          <w:tcPr>
            <w:tcW w:w="930" w:type="dxa"/>
            <w:vAlign w:val="center"/>
          </w:tcPr>
          <w:p w14:paraId="6AF278AC" w14:textId="033DFB70" w:rsidR="00EA22ED" w:rsidRDefault="00EA22ED" w:rsidP="00CC5AD4">
            <w:pPr>
              <w:jc w:val="center"/>
            </w:pPr>
          </w:p>
        </w:tc>
        <w:tc>
          <w:tcPr>
            <w:tcW w:w="4131" w:type="dxa"/>
            <w:vAlign w:val="center"/>
          </w:tcPr>
          <w:p w14:paraId="2DFE6E23" w14:textId="1AD9D18D" w:rsidR="00E05AFD" w:rsidRDefault="00E05AFD" w:rsidP="0003425E">
            <w:pPr>
              <w:bidi/>
              <w:jc w:val="lowKashida"/>
              <w:rPr>
                <w:rtl/>
                <w:lang w:bidi="ar-EG"/>
              </w:rPr>
            </w:pPr>
            <w:r w:rsidRPr="00E05AFD">
              <w:rPr>
                <w:rtl/>
              </w:rPr>
              <w:t>يجب ذكر المراجع التي اعتمد عليها الباحث وكتابتها بأسلوب</w:t>
            </w:r>
            <w:r w:rsidRPr="00E05AFD">
              <w:rPr>
                <w:lang w:bidi="ar-SY"/>
              </w:rPr>
              <w:t xml:space="preserve"> APA.</w:t>
            </w:r>
          </w:p>
          <w:p w14:paraId="730C4E20" w14:textId="6C6C3946" w:rsidR="00EA22ED" w:rsidRDefault="002048A9" w:rsidP="0003425E">
            <w:pPr>
              <w:bidi/>
              <w:jc w:val="lowKashida"/>
              <w:rPr>
                <w:rtl/>
                <w:lang w:bidi="ar-EG"/>
              </w:rPr>
            </w:pPr>
            <w:r>
              <w:rPr>
                <w:rFonts w:hint="cs"/>
                <w:rtl/>
                <w:lang w:bidi="ar-EG"/>
              </w:rPr>
              <w:t>يجب أن تكون المراجع</w:t>
            </w:r>
            <w:r w:rsidR="00CA6BE0">
              <w:rPr>
                <w:rFonts w:hint="cs"/>
                <w:rtl/>
                <w:lang w:bidi="ar-EG"/>
              </w:rPr>
              <w:t xml:space="preserve"> حديثة</w:t>
            </w:r>
            <w:r>
              <w:rPr>
                <w:rFonts w:hint="cs"/>
                <w:rtl/>
                <w:lang w:bidi="ar-EG"/>
              </w:rPr>
              <w:t xml:space="preserve"> مأخوذة من مجلات دورية أو رسائل علمية متخصصة، وليست مواقع إخبارية أو غيرها غير موثوق بها.</w:t>
            </w:r>
          </w:p>
        </w:tc>
      </w:tr>
      <w:tr w:rsidR="00EA22ED" w14:paraId="718B8A21" w14:textId="77777777" w:rsidTr="002048A9">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tcPr>
          <w:p w14:paraId="322AC31B" w14:textId="1C347E7C" w:rsidR="002048A9" w:rsidRDefault="002048A9" w:rsidP="002048A9">
            <w:pPr>
              <w:bidi/>
              <w:rPr>
                <w:rtl/>
                <w:lang w:bidi="ar-EG"/>
              </w:rPr>
            </w:pPr>
            <w:r>
              <w:rPr>
                <w:rFonts w:hint="cs"/>
                <w:rtl/>
                <w:lang w:bidi="ar-EG"/>
              </w:rPr>
              <w:t xml:space="preserve">في القسم الخاص بحدود الدراسة: يجب أن تتكون من 3 عناصر </w:t>
            </w:r>
          </w:p>
          <w:p w14:paraId="0C838E68" w14:textId="46D3BAEF" w:rsidR="002048A9" w:rsidRDefault="002048A9" w:rsidP="00CA6BE0">
            <w:pPr>
              <w:pStyle w:val="ListParagraph"/>
              <w:numPr>
                <w:ilvl w:val="0"/>
                <w:numId w:val="5"/>
              </w:numPr>
              <w:bidi/>
              <w:jc w:val="mediumKashida"/>
              <w:rPr>
                <w:rtl/>
                <w:lang w:bidi="ar-EG"/>
              </w:rPr>
            </w:pPr>
            <w:r>
              <w:rPr>
                <w:rFonts w:hint="cs"/>
                <w:rtl/>
                <w:lang w:bidi="ar-EG"/>
              </w:rPr>
              <w:t xml:space="preserve">حدود مكانية: </w:t>
            </w:r>
            <w:r w:rsidR="00CA6BE0">
              <w:rPr>
                <w:rFonts w:hint="cs"/>
                <w:rtl/>
                <w:lang w:bidi="ar-EG"/>
              </w:rPr>
              <w:t>يجب ذكر مكان التطبيق (العاملين بشركة .....)</w:t>
            </w:r>
            <w:r w:rsidR="00713EE1">
              <w:rPr>
                <w:rFonts w:hint="cs"/>
                <w:rtl/>
                <w:lang w:bidi="ar-EG"/>
              </w:rPr>
              <w:t>.</w:t>
            </w:r>
          </w:p>
          <w:p w14:paraId="5F684C98" w14:textId="783E9CBD" w:rsidR="00713EE1" w:rsidRDefault="00713EE1" w:rsidP="00CA6BE0">
            <w:pPr>
              <w:pStyle w:val="ListParagraph"/>
              <w:numPr>
                <w:ilvl w:val="0"/>
                <w:numId w:val="5"/>
              </w:numPr>
              <w:bidi/>
              <w:jc w:val="mediumKashida"/>
              <w:rPr>
                <w:rtl/>
                <w:lang w:bidi="ar-EG"/>
              </w:rPr>
            </w:pPr>
            <w:r>
              <w:rPr>
                <w:rFonts w:hint="cs"/>
                <w:rtl/>
                <w:lang w:bidi="ar-EG"/>
              </w:rPr>
              <w:t xml:space="preserve">حدود زمانية: </w:t>
            </w:r>
            <w:r w:rsidR="00CA6BE0">
              <w:rPr>
                <w:rFonts w:hint="cs"/>
                <w:rtl/>
                <w:lang w:bidi="ar-EG"/>
              </w:rPr>
              <w:t>تم تحديدها بشكل جيد لا تحتاج إلى تعديل</w:t>
            </w:r>
            <w:r w:rsidR="004F28AE">
              <w:rPr>
                <w:rFonts w:hint="cs"/>
                <w:rtl/>
                <w:lang w:bidi="ar-EG"/>
              </w:rPr>
              <w:t>.</w:t>
            </w:r>
          </w:p>
          <w:p w14:paraId="0E230BE2" w14:textId="27552520" w:rsidR="004F28AE" w:rsidRDefault="004F28AE" w:rsidP="00CA6BE0">
            <w:pPr>
              <w:pStyle w:val="ListParagraph"/>
              <w:numPr>
                <w:ilvl w:val="0"/>
                <w:numId w:val="5"/>
              </w:numPr>
              <w:bidi/>
              <w:jc w:val="mediumKashida"/>
              <w:rPr>
                <w:rtl/>
                <w:lang w:bidi="ar-EG"/>
              </w:rPr>
            </w:pPr>
            <w:r>
              <w:rPr>
                <w:rFonts w:hint="cs"/>
                <w:rtl/>
                <w:lang w:bidi="ar-EG"/>
              </w:rPr>
              <w:t xml:space="preserve">حدود منهجية: </w:t>
            </w:r>
            <w:r w:rsidR="00CA6BE0">
              <w:rPr>
                <w:rFonts w:hint="cs"/>
                <w:rtl/>
                <w:lang w:bidi="ar-EG"/>
              </w:rPr>
              <w:t>يجب ذكر أنواع الألعاب الذهنية التي سيتم استخدامها، وكذلك عناصر ثقافة إدارة المخاطر المطلوب تعزيزها والتركيز عليها دون غيرها</w:t>
            </w:r>
            <w:r>
              <w:rPr>
                <w:rFonts w:hint="cs"/>
                <w:rtl/>
                <w:lang w:bidi="ar-EG"/>
              </w:rPr>
              <w:t>.</w:t>
            </w:r>
          </w:p>
        </w:tc>
      </w:tr>
    </w:tbl>
    <w:p w14:paraId="113F1A90" w14:textId="3F4F501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D4E4E"/>
    <w:multiLevelType w:val="hybridMultilevel"/>
    <w:tmpl w:val="0D1E76B6"/>
    <w:lvl w:ilvl="0" w:tplc="E61659A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1A2067"/>
    <w:multiLevelType w:val="hybridMultilevel"/>
    <w:tmpl w:val="4B7086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4F774F"/>
    <w:multiLevelType w:val="hybridMultilevel"/>
    <w:tmpl w:val="B22CF2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3B02BC"/>
    <w:multiLevelType w:val="hybridMultilevel"/>
    <w:tmpl w:val="1AA6B2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3425E"/>
    <w:rsid w:val="000D024D"/>
    <w:rsid w:val="00173184"/>
    <w:rsid w:val="00177708"/>
    <w:rsid w:val="001E7BC9"/>
    <w:rsid w:val="002048A9"/>
    <w:rsid w:val="00207574"/>
    <w:rsid w:val="00226CCE"/>
    <w:rsid w:val="002F3D4B"/>
    <w:rsid w:val="00395D68"/>
    <w:rsid w:val="00457AF9"/>
    <w:rsid w:val="004F28AE"/>
    <w:rsid w:val="00570846"/>
    <w:rsid w:val="005F66D0"/>
    <w:rsid w:val="006B0C30"/>
    <w:rsid w:val="00713EE1"/>
    <w:rsid w:val="00811C8D"/>
    <w:rsid w:val="00846C7F"/>
    <w:rsid w:val="008A1703"/>
    <w:rsid w:val="008B63CC"/>
    <w:rsid w:val="009847B5"/>
    <w:rsid w:val="00A006C8"/>
    <w:rsid w:val="00A70281"/>
    <w:rsid w:val="00B752C5"/>
    <w:rsid w:val="00BA55A8"/>
    <w:rsid w:val="00C51134"/>
    <w:rsid w:val="00CA6BE0"/>
    <w:rsid w:val="00CC5AD4"/>
    <w:rsid w:val="00D06A80"/>
    <w:rsid w:val="00D10B9E"/>
    <w:rsid w:val="00DC0BB7"/>
    <w:rsid w:val="00DE0144"/>
    <w:rsid w:val="00E05AFD"/>
    <w:rsid w:val="00EA22ED"/>
    <w:rsid w:val="00F96B74"/>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3</Pages>
  <Words>683</Words>
  <Characters>3894</Characters>
  <Application>Microsoft Office Word</Application>
  <DocSecurity>0</DocSecurity>
  <Lines>32</Lines>
  <Paragraphs>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ALFAGR</cp:lastModifiedBy>
  <cp:revision>20</cp:revision>
  <dcterms:created xsi:type="dcterms:W3CDTF">2024-02-22T10:30:00Z</dcterms:created>
  <dcterms:modified xsi:type="dcterms:W3CDTF">2024-12-17T16:06:00Z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