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346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465"/>
        <w:tblGridChange w:id="0">
          <w:tblGrid>
            <w:gridCol w:w="346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جامعة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ميدأوشن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03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  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كلية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الإدارة</w:t>
            </w:r>
          </w:p>
          <w:p w:rsidR="00000000" w:rsidDel="00000000" w:rsidP="00000000" w:rsidRDefault="00000000" w:rsidRPr="00000000" w14:paraId="00000004">
            <w:pPr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قسم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الأعمال</w:t>
            </w:r>
          </w:p>
        </w:tc>
      </w:tr>
    </w:tbl>
    <w:p w:rsidR="00000000" w:rsidDel="00000000" w:rsidP="00000000" w:rsidRDefault="00000000" w:rsidRPr="00000000" w14:paraId="00000005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</w:rPr>
        <w:drawing>
          <wp:anchor allowOverlap="1" behindDoc="1" distB="0" distT="0" distL="114300" distR="114300" hidden="0" layoutInCell="1" locked="0" relativeHeight="0" simplePos="0">
            <wp:simplePos x="0" y="0"/>
            <wp:positionH relativeFrom="margin">
              <wp:posOffset>-695324</wp:posOffset>
            </wp:positionH>
            <wp:positionV relativeFrom="margin">
              <wp:posOffset>-276224</wp:posOffset>
            </wp:positionV>
            <wp:extent cx="2227152" cy="2066925"/>
            <wp:effectExtent b="0" l="0" r="0" t="0"/>
            <wp:wrapNone/>
            <wp:docPr descr="A logo for a university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Branded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Expansion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السكني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الرياض</w:t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إبراهيم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الجنيدل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الجامعي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253000777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الحميد</w:t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فايز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جراد</w:t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6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2026</w:t>
      </w:r>
    </w:p>
    <w:p w:rsidR="00000000" w:rsidDel="00000000" w:rsidP="00000000" w:rsidRDefault="00000000" w:rsidRPr="00000000" w14:paraId="00000017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Introduction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19">
      <w:pPr>
        <w:bidi w:val="1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تماشيا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سكنية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ورقما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تسلسليا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حضورها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إجمالا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تقسيم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أقسام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01B">
      <w:pPr>
        <w:numPr>
          <w:ilvl w:val="0"/>
          <w:numId w:val="11"/>
        </w:numPr>
        <w:bidi w:val="1"/>
        <w:spacing w:after="0" w:afterAutospacing="0"/>
        <w:ind w:left="144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وتسويق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يتلخص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وبنائها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تمنح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ٍ.</w:t>
      </w:r>
    </w:p>
    <w:p w:rsidR="00000000" w:rsidDel="00000000" w:rsidP="00000000" w:rsidRDefault="00000000" w:rsidRPr="00000000" w14:paraId="0000001C">
      <w:pPr>
        <w:numPr>
          <w:ilvl w:val="0"/>
          <w:numId w:val="11"/>
        </w:numPr>
        <w:bidi w:val="1"/>
        <w:spacing w:after="0" w:afterAutospacing="0"/>
        <w:ind w:left="144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أسماء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الممسميات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لتسلسل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أمثلتها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رافال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الغربا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بافلينز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مرفيلا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بلنسية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D">
      <w:pPr>
        <w:numPr>
          <w:ilvl w:val="0"/>
          <w:numId w:val="11"/>
        </w:numPr>
        <w:bidi w:val="1"/>
        <w:ind w:left="144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المتسلسل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أمثلتها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الماجدية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ريزيدنس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مسمى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ورقما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تسلسليا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الماجدية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الماجدية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الماجدية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3 …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وهكذا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E">
      <w:pPr>
        <w:bidi w:val="1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وتفضيلهم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يعيش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الراهن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تاريخية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مسبوقة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سكنية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1F">
      <w:pPr>
        <w:bidi w:val="1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دفعها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للانتقال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الاحترافية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باتت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وتميزها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الوحدات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0">
      <w:pPr>
        <w:bidi w:val="1"/>
        <w:spacing w:after="240" w:befor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Real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Estate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Branding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سكنيا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موقعه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وثيقا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بدأت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مواردها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تمنح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شعورا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البدء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spacing w:after="240" w:befor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بروزا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Branded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Expansion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يتخذ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موحدا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مرتبطا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71،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72 ..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</w:p>
    <w:p w:rsidR="00000000" w:rsidDel="00000000" w:rsidP="00000000" w:rsidRDefault="00000000" w:rsidRPr="00000000" w14:paraId="00000022">
      <w:pPr>
        <w:bidi w:val="1"/>
        <w:spacing w:after="240" w:befor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والبصري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أحياء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بصفته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رسالة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تسويقية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صامتة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ومؤثرة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والاستمرارية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انطباعا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spacing w:after="240" w:befor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والجغرافي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المرقمة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Social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Proof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شعورا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وقوته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الشعور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إعجاب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لانتظار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دوائره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المتراكمة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4">
      <w:pPr>
        <w:bidi w:val="1"/>
        <w:spacing w:after="240" w:befor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الظاهرة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والترقيم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وصورتهم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أكاديمي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رصين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لاستقصاء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مساهمته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وعملائه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يشهدها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5">
      <w:pPr>
        <w:bidi w:val="1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Research Problem</w:t>
      </w:r>
    </w:p>
    <w:p w:rsidR="00000000" w:rsidDel="00000000" w:rsidP="00000000" w:rsidRDefault="00000000" w:rsidRPr="00000000" w14:paraId="00000032">
      <w:pPr>
        <w:bidi w:val="1"/>
        <w:spacing w:after="240" w:line="276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تتبلور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الجذري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مأوى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ورقما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متسلسلا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71، 72..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نشأت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ظاهرة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الهيمنة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أحياء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العاصمة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والبصري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قناعات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وقراراتهم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يثق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؟.</w:t>
      </w:r>
    </w:p>
    <w:p w:rsidR="00000000" w:rsidDel="00000000" w:rsidP="00000000" w:rsidRDefault="00000000" w:rsidRPr="00000000" w14:paraId="00000033">
      <w:pPr>
        <w:bidi w:val="1"/>
        <w:spacing w:after="240" w:line="276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التساؤل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4">
      <w:pPr>
        <w:numPr>
          <w:ilvl w:val="0"/>
          <w:numId w:val="24"/>
        </w:numPr>
        <w:bidi w:val="1"/>
        <w:spacing w:after="240" w:line="276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Branded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Expansion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5">
      <w:pPr>
        <w:bidi w:val="1"/>
        <w:spacing w:after="240" w:line="276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لآراء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التساؤلات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التفصيلية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6">
      <w:pPr>
        <w:numPr>
          <w:ilvl w:val="0"/>
          <w:numId w:val="25"/>
        </w:numPr>
        <w:bidi w:val="1"/>
        <w:spacing w:after="0" w:afterAutospacing="0" w:line="276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والمكاني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71، 72)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7">
      <w:pPr>
        <w:numPr>
          <w:ilvl w:val="0"/>
          <w:numId w:val="25"/>
        </w:numPr>
        <w:bidi w:val="1"/>
        <w:spacing w:after="0" w:afterAutospacing="0" w:line="276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أحياء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شعور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بـالمخاطرة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8">
      <w:pPr>
        <w:numPr>
          <w:ilvl w:val="0"/>
          <w:numId w:val="25"/>
        </w:numPr>
        <w:bidi w:val="1"/>
        <w:spacing w:after="0" w:afterAutospacing="0" w:line="276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تذكر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للآخرين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9">
      <w:pPr>
        <w:numPr>
          <w:ilvl w:val="0"/>
          <w:numId w:val="25"/>
        </w:numPr>
        <w:bidi w:val="1"/>
        <w:spacing w:after="0" w:afterAutospacing="0" w:line="276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حضورها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مرقمة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A">
      <w:pPr>
        <w:numPr>
          <w:ilvl w:val="0"/>
          <w:numId w:val="25"/>
        </w:numPr>
        <w:bidi w:val="1"/>
        <w:spacing w:after="240" w:line="276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يلعبه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3"/>
        <w:keepNext w:val="0"/>
        <w:keepLines w:val="0"/>
        <w:bidi w:val="1"/>
        <w:rPr>
          <w:rFonts w:ascii="Sakkal Majalla" w:cs="Sakkal Majalla" w:eastAsia="Sakkal Majalla" w:hAnsi="Sakkal Majalla"/>
          <w:sz w:val="32"/>
          <w:szCs w:val="32"/>
        </w:rPr>
      </w:pPr>
      <w:bookmarkStart w:colFirst="0" w:colLast="0" w:name="_52gyldtqc66o" w:id="0"/>
      <w:bookmarkEnd w:id="0"/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Importance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41">
      <w:pPr>
        <w:bidi w:val="1"/>
        <w:spacing w:after="240" w:befor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تكتسب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ظاهرة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وحيوية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وتتجلى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42">
      <w:pPr>
        <w:pStyle w:val="Heading4"/>
        <w:keepNext w:val="0"/>
        <w:keepLines w:val="0"/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ragv3m6gvc23" w:id="1"/>
      <w:bookmarkEnd w:id="1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43">
      <w:pPr>
        <w:numPr>
          <w:ilvl w:val="0"/>
          <w:numId w:val="8"/>
        </w:numPr>
        <w:bidi w:val="1"/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ندرة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المكتبة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Branded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Expansion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خصيصا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سيكولوجية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4">
      <w:pPr>
        <w:numPr>
          <w:ilvl w:val="0"/>
          <w:numId w:val="8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Social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Proof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والمرقمة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(71، 72...)،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البصري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5">
      <w:pPr>
        <w:numPr>
          <w:ilvl w:val="0"/>
          <w:numId w:val="8"/>
        </w:numPr>
        <w:bidi w:val="1"/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للباحثين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مستقبلا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تسويق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6">
      <w:pPr>
        <w:pStyle w:val="Heading4"/>
        <w:keepNext w:val="0"/>
        <w:keepLines w:val="0"/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9ce3866wb26y" w:id="2"/>
      <w:bookmarkEnd w:id="2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47">
      <w:pPr>
        <w:numPr>
          <w:ilvl w:val="0"/>
          <w:numId w:val="12"/>
        </w:numPr>
        <w:bidi w:val="1"/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2030: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تتماشى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8">
      <w:pPr>
        <w:numPr>
          <w:ilvl w:val="0"/>
          <w:numId w:val="12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إرشادي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للمطورين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تزويد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استثماراتهم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9">
      <w:pPr>
        <w:numPr>
          <w:ilvl w:val="0"/>
          <w:numId w:val="12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البراند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A">
      <w:pPr>
        <w:numPr>
          <w:ilvl w:val="0"/>
          <w:numId w:val="12"/>
        </w:numPr>
        <w:bidi w:val="1"/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تسويقية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البقاء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المحمومة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المتراكمة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04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Objectives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:</w:t>
      </w:r>
    </w:p>
    <w:p w:rsidR="00000000" w:rsidDel="00000000" w:rsidP="00000000" w:rsidRDefault="00000000" w:rsidRPr="00000000" w14:paraId="0000004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Branded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Expansion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50">
      <w:pPr>
        <w:numPr>
          <w:ilvl w:val="0"/>
          <w:numId w:val="13"/>
        </w:numPr>
        <w:bidi w:val="1"/>
        <w:spacing w:after="0" w:afterAutospacing="0" w:befor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صاحب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1">
      <w:pPr>
        <w:numPr>
          <w:ilvl w:val="0"/>
          <w:numId w:val="13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التكرار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والمكاني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استقصاء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المرقمة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متسلسلا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71، 72...)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شعورهم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2">
      <w:pPr>
        <w:numPr>
          <w:ilvl w:val="0"/>
          <w:numId w:val="13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الارتباطية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حضور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3">
      <w:pPr>
        <w:numPr>
          <w:ilvl w:val="0"/>
          <w:numId w:val="13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الشفهية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Word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Mouth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للأقارب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والأصدقاء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4">
      <w:pPr>
        <w:numPr>
          <w:ilvl w:val="0"/>
          <w:numId w:val="13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محفزات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وسلوكي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5">
      <w:pPr>
        <w:numPr>
          <w:ilvl w:val="0"/>
          <w:numId w:val="13"/>
        </w:numPr>
        <w:bidi w:val="1"/>
        <w:spacing w:after="24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الخروج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لصناع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موازنة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Style w:val="Heading3"/>
        <w:keepNext w:val="0"/>
        <w:keepLines w:val="0"/>
        <w:bidi w:val="1"/>
        <w:rPr>
          <w:rFonts w:ascii="Sakkal Majalla" w:cs="Sakkal Majalla" w:eastAsia="Sakkal Majalla" w:hAnsi="Sakkal Majalla"/>
          <w:sz w:val="32"/>
          <w:szCs w:val="32"/>
        </w:rPr>
      </w:pPr>
      <w:bookmarkStart w:colFirst="0" w:colLast="0" w:name="_w290dnuq231u" w:id="3"/>
      <w:bookmarkEnd w:id="3"/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Questions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61">
      <w:pPr>
        <w:pStyle w:val="Heading3"/>
        <w:keepNext w:val="0"/>
        <w:keepLines w:val="0"/>
        <w:bidi w:val="1"/>
        <w:spacing w:after="240" w:before="240" w:lineRule="auto"/>
        <w:ind w:firstLine="72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mgz3hjr2chfo" w:id="4"/>
      <w:bookmarkEnd w:id="4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تتمحور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السكني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الإحاطة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بكافة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الظاهرة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للإجابة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التساؤل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الرئيس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التالي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:</w:t>
      </w:r>
    </w:p>
    <w:p w:rsidR="00000000" w:rsidDel="00000000" w:rsidP="00000000" w:rsidRDefault="00000000" w:rsidRPr="00000000" w14:paraId="00000062">
      <w:pPr>
        <w:pStyle w:val="Heading3"/>
        <w:keepNext w:val="0"/>
        <w:keepLines w:val="0"/>
        <w:numPr>
          <w:ilvl w:val="0"/>
          <w:numId w:val="5"/>
        </w:numPr>
        <w:bidi w:val="1"/>
        <w:spacing w:after="240" w:before="240" w:lineRule="auto"/>
        <w:ind w:left="720" w:hanging="360"/>
        <w:jc w:val="both"/>
        <w:rPr>
          <w:rFonts w:ascii="Sakkal Majalla" w:cs="Sakkal Majalla" w:eastAsia="Sakkal Majalla" w:hAnsi="Sakkal Majalla"/>
          <w:u w:val="none"/>
        </w:rPr>
      </w:pPr>
      <w:bookmarkStart w:colFirst="0" w:colLast="0" w:name="_mgz3hjr2chfo" w:id="4"/>
      <w:bookmarkEnd w:id="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"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rtl w:val="0"/>
        </w:rPr>
        <w:t xml:space="preserve">Branded</w:t>
      </w:r>
      <w:r w:rsidDel="00000000" w:rsidR="00000000" w:rsidRPr="00000000">
        <w:rPr>
          <w:rFonts w:ascii="Sakkal Majalla" w:cs="Sakkal Majalla" w:eastAsia="Sakkal Majalla" w:hAnsi="Sakkal Majalla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0"/>
        </w:rPr>
        <w:t xml:space="preserve">Expansion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والانتشار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السكنية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؟"</w:t>
      </w:r>
    </w:p>
    <w:p w:rsidR="00000000" w:rsidDel="00000000" w:rsidP="00000000" w:rsidRDefault="00000000" w:rsidRPr="00000000" w14:paraId="00000063">
      <w:pPr>
        <w:pStyle w:val="Heading3"/>
        <w:keepNext w:val="0"/>
        <w:keepLines w:val="0"/>
        <w:bidi w:val="1"/>
        <w:spacing w:after="240" w:before="240" w:lineRule="auto"/>
        <w:jc w:val="both"/>
        <w:rPr>
          <w:rFonts w:ascii="Sakkal Majalla" w:cs="Sakkal Majalla" w:eastAsia="Sakkal Majalla" w:hAnsi="Sakkal Majalla"/>
        </w:rPr>
      </w:pPr>
      <w:bookmarkStart w:colFirst="0" w:colLast="0" w:name="_mgz3hjr2chfo" w:id="4"/>
      <w:bookmarkEnd w:id="4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وينبثق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التساؤل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الرئيس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التساؤلات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التفصيلية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</w:p>
    <w:p w:rsidR="00000000" w:rsidDel="00000000" w:rsidP="00000000" w:rsidRDefault="00000000" w:rsidRPr="00000000" w14:paraId="00000064">
      <w:pPr>
        <w:pStyle w:val="Heading3"/>
        <w:keepNext w:val="0"/>
        <w:keepLines w:val="0"/>
        <w:numPr>
          <w:ilvl w:val="0"/>
          <w:numId w:val="20"/>
        </w:numPr>
        <w:bidi w:val="1"/>
        <w:spacing w:after="0" w:afterAutospacing="0" w:befor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mgz3hjr2chfo" w:id="4"/>
      <w:bookmarkEnd w:id="4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تساؤل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الذهني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إدراك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والمستثمرين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لمفهوم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الهوية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"؟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وهل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يستطيع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التمييز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المضافة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للمطور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يمتلك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مرقمة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71، 72...)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بنظام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المنفردة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؟</w:t>
      </w:r>
    </w:p>
    <w:p w:rsidR="00000000" w:rsidDel="00000000" w:rsidP="00000000" w:rsidRDefault="00000000" w:rsidRPr="00000000" w14:paraId="00000065">
      <w:pPr>
        <w:pStyle w:val="Heading3"/>
        <w:keepNext w:val="0"/>
        <w:keepLines w:val="0"/>
        <w:numPr>
          <w:ilvl w:val="0"/>
          <w:numId w:val="20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mgz3hjr2chfo" w:id="4"/>
      <w:bookmarkEnd w:id="4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تساؤل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التكرار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البصري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والمكاني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التواجد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المكاني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المكثف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أحياء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الصورة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الذهنية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للمستهلك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وهل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اسم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وشعارها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متكرر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الشوارع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والميادين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شعور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بالألفة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والارتياح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؟</w:t>
      </w:r>
    </w:p>
    <w:p w:rsidR="00000000" w:rsidDel="00000000" w:rsidP="00000000" w:rsidRDefault="00000000" w:rsidRPr="00000000" w14:paraId="00000066">
      <w:pPr>
        <w:pStyle w:val="Heading3"/>
        <w:keepNext w:val="0"/>
        <w:keepLines w:val="0"/>
        <w:numPr>
          <w:ilvl w:val="0"/>
          <w:numId w:val="20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mgz3hjr2chfo" w:id="4"/>
      <w:bookmarkEnd w:id="4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تساؤل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موثوقية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السلسلة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يلعبه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الترقيم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المتسلسل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1، 2..)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موثوقية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وهل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يعتقد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الرقم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تراكم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الخبرات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مخاوفه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الشرائية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؟</w:t>
      </w:r>
    </w:p>
    <w:p w:rsidR="00000000" w:rsidDel="00000000" w:rsidP="00000000" w:rsidRDefault="00000000" w:rsidRPr="00000000" w14:paraId="00000067">
      <w:pPr>
        <w:pStyle w:val="Heading3"/>
        <w:keepNext w:val="0"/>
        <w:keepLines w:val="0"/>
        <w:numPr>
          <w:ilvl w:val="0"/>
          <w:numId w:val="20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mgz3hjr2chfo" w:id="4"/>
      <w:bookmarkEnd w:id="4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تساؤل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والأمان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شعور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الأمان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الاستثماري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"؟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وهل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كثرة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فروع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استقرارها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وقدرتها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بمواعيد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التسليم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المتفق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؟</w:t>
      </w:r>
    </w:p>
    <w:p w:rsidR="00000000" w:rsidDel="00000000" w:rsidP="00000000" w:rsidRDefault="00000000" w:rsidRPr="00000000" w14:paraId="00000068">
      <w:pPr>
        <w:pStyle w:val="Heading3"/>
        <w:keepNext w:val="0"/>
        <w:keepLines w:val="0"/>
        <w:numPr>
          <w:ilvl w:val="0"/>
          <w:numId w:val="20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mgz3hjr2chfo" w:id="4"/>
      <w:bookmarkEnd w:id="4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تساؤل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نية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إعجاب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رغبته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الفعلية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انتظار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تحت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مطورين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آخرين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؟</w:t>
      </w:r>
    </w:p>
    <w:p w:rsidR="00000000" w:rsidDel="00000000" w:rsidP="00000000" w:rsidRDefault="00000000" w:rsidRPr="00000000" w14:paraId="00000069">
      <w:pPr>
        <w:pStyle w:val="Heading3"/>
        <w:keepNext w:val="0"/>
        <w:keepLines w:val="0"/>
        <w:numPr>
          <w:ilvl w:val="0"/>
          <w:numId w:val="20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mgz3hjr2chfo" w:id="4"/>
      <w:bookmarkEnd w:id="4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تساؤل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التوصية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مساهمة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السكنية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المرقمة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مشتر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ٍ"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مروج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Advocate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وهل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تزيد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احتمالية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قيام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بالتوصية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الشفهية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Word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Mouth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أوساطهم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والمهنية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؟</w:t>
      </w:r>
    </w:p>
    <w:p w:rsidR="00000000" w:rsidDel="00000000" w:rsidP="00000000" w:rsidRDefault="00000000" w:rsidRPr="00000000" w14:paraId="0000006A">
      <w:pPr>
        <w:pStyle w:val="Heading3"/>
        <w:keepNext w:val="0"/>
        <w:keepLines w:val="0"/>
        <w:numPr>
          <w:ilvl w:val="0"/>
          <w:numId w:val="20"/>
        </w:numPr>
        <w:bidi w:val="1"/>
        <w:spacing w:after="24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nmtdso74ukft" w:id="5"/>
      <w:bookmarkEnd w:id="5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تساؤل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بالاسم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تغني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الحملات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الإعلانية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المكلفة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الناتج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مكان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؟</w:t>
      </w:r>
    </w:p>
    <w:p w:rsidR="00000000" w:rsidDel="00000000" w:rsidP="00000000" w:rsidRDefault="00000000" w:rsidRPr="00000000" w14:paraId="0000006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Style w:val="Heading3"/>
        <w:keepNext w:val="0"/>
        <w:keepLines w:val="0"/>
        <w:bidi w:val="1"/>
        <w:rPr>
          <w:rFonts w:ascii="Sakkal Majalla" w:cs="Sakkal Majalla" w:eastAsia="Sakkal Majalla" w:hAnsi="Sakkal Majalla"/>
          <w:sz w:val="32"/>
          <w:szCs w:val="32"/>
        </w:rPr>
      </w:pPr>
      <w:bookmarkStart w:colFirst="0" w:colLast="0" w:name="_emog992mewu5" w:id="6"/>
      <w:bookmarkEnd w:id="6"/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Hypotheses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6D">
      <w:pPr>
        <w:pStyle w:val="Heading3"/>
        <w:keepNext w:val="0"/>
        <w:keepLines w:val="0"/>
        <w:bidi w:val="1"/>
        <w:spacing w:after="240" w:before="0" w:line="276" w:lineRule="auto"/>
        <w:ind w:firstLine="72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d8k2xfmc6ckt" w:id="7"/>
      <w:bookmarkEnd w:id="7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تتمحور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ارتباطية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وينبثق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الفروض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:</w:t>
      </w:r>
    </w:p>
    <w:p w:rsidR="00000000" w:rsidDel="00000000" w:rsidP="00000000" w:rsidRDefault="00000000" w:rsidRPr="00000000" w14:paraId="0000006E">
      <w:pPr>
        <w:pStyle w:val="Heading3"/>
        <w:keepNext w:val="0"/>
        <w:keepLines w:val="0"/>
        <w:bidi w:val="1"/>
        <w:spacing w:after="240" w:before="0" w:line="276" w:lineRule="auto"/>
        <w:jc w:val="both"/>
        <w:rPr>
          <w:rFonts w:ascii="Sakkal Majalla" w:cs="Sakkal Majalla" w:eastAsia="Sakkal Majalla" w:hAnsi="Sakkal Majalla"/>
        </w:rPr>
      </w:pPr>
      <w:bookmarkStart w:colFirst="0" w:colLast="0" w:name="_d8k2xfmc6ckt" w:id="7"/>
      <w:bookmarkEnd w:id="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[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]:</w:t>
      </w:r>
    </w:p>
    <w:p w:rsidR="00000000" w:rsidDel="00000000" w:rsidP="00000000" w:rsidRDefault="00000000" w:rsidRPr="00000000" w14:paraId="0000006F">
      <w:pPr>
        <w:pStyle w:val="Heading3"/>
        <w:keepNext w:val="0"/>
        <w:keepLines w:val="0"/>
        <w:bidi w:val="1"/>
        <w:spacing w:after="240" w:before="0" w:line="276" w:lineRule="auto"/>
        <w:ind w:left="600" w:right="600" w:firstLine="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d8k2xfmc6ckt" w:id="7"/>
      <w:bookmarkEnd w:id="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0"/>
        </w:rPr>
        <w:t xml:space="preserve">(α ≤ 0.05)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Branded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Expansion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السكني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".</w:t>
      </w:r>
    </w:p>
    <w:p w:rsidR="00000000" w:rsidDel="00000000" w:rsidP="00000000" w:rsidRDefault="00000000" w:rsidRPr="00000000" w14:paraId="0000007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3"/>
        <w:keepNext w:val="0"/>
        <w:keepLines w:val="0"/>
        <w:bidi w:val="1"/>
        <w:spacing w:after="240" w:before="0" w:line="276" w:lineRule="auto"/>
        <w:jc w:val="both"/>
        <w:rPr>
          <w:rFonts w:ascii="Sakkal Majalla" w:cs="Sakkal Majalla" w:eastAsia="Sakkal Majalla" w:hAnsi="Sakkal Majalla"/>
        </w:rPr>
      </w:pPr>
      <w:bookmarkStart w:colFirst="0" w:colLast="0" w:name="_d8k2xfmc6ckt" w:id="7"/>
      <w:bookmarkEnd w:id="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[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]:</w:t>
      </w:r>
    </w:p>
    <w:p w:rsidR="00000000" w:rsidDel="00000000" w:rsidP="00000000" w:rsidRDefault="00000000" w:rsidRPr="00000000" w14:paraId="00000072">
      <w:pPr>
        <w:pStyle w:val="Heading3"/>
        <w:keepNext w:val="0"/>
        <w:keepLines w:val="0"/>
        <w:numPr>
          <w:ilvl w:val="0"/>
          <w:numId w:val="23"/>
        </w:numPr>
        <w:bidi w:val="1"/>
        <w:spacing w:after="0" w:afterAutospacing="0" w:before="0" w:line="276" w:lineRule="auto"/>
        <w:ind w:left="720" w:hanging="360"/>
        <w:jc w:val="both"/>
        <w:rPr>
          <w:b w:val="0"/>
          <w:bCs w:val="0"/>
        </w:rPr>
      </w:pPr>
      <w:bookmarkStart w:colFirst="0" w:colLast="0" w:name="_d8k2xfmc6ckt" w:id="7"/>
      <w:bookmarkEnd w:id="7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الانتشار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المكاني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والانتشار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أحياء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صورة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ذهنية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73">
      <w:pPr>
        <w:pStyle w:val="Heading3"/>
        <w:keepNext w:val="0"/>
        <w:keepLines w:val="0"/>
        <w:numPr>
          <w:ilvl w:val="0"/>
          <w:numId w:val="23"/>
        </w:numPr>
        <w:bidi w:val="1"/>
        <w:spacing w:after="0" w:afterAutospacing="0" w:before="0" w:line="276" w:lineRule="auto"/>
        <w:ind w:left="720" w:hanging="360"/>
        <w:jc w:val="both"/>
        <w:rPr>
          <w:b w:val="0"/>
          <w:bCs w:val="0"/>
        </w:rPr>
      </w:pPr>
      <w:bookmarkStart w:colFirst="0" w:colLast="0" w:name="_d8k2xfmc6ckt" w:id="7"/>
      <w:bookmarkEnd w:id="7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النمط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المتسلسل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نمط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السكنية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المرقمة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موثوقية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عقل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74">
      <w:pPr>
        <w:pStyle w:val="Heading3"/>
        <w:keepNext w:val="0"/>
        <w:keepLines w:val="0"/>
        <w:numPr>
          <w:ilvl w:val="0"/>
          <w:numId w:val="23"/>
        </w:numPr>
        <w:bidi w:val="1"/>
        <w:spacing w:after="0" w:afterAutospacing="0" w:before="0" w:line="276" w:lineRule="auto"/>
        <w:ind w:left="720" w:hanging="360"/>
        <w:jc w:val="both"/>
        <w:rPr>
          <w:b w:val="0"/>
          <w:bCs w:val="0"/>
        </w:rPr>
      </w:pPr>
      <w:bookmarkStart w:colFirst="0" w:colLast="0" w:name="_d8k2xfmc6ckt" w:id="7"/>
      <w:bookmarkEnd w:id="7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التكرار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البصري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التكرار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البصري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لشعار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واسم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المواقع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قرار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75">
      <w:pPr>
        <w:pStyle w:val="Heading3"/>
        <w:keepNext w:val="0"/>
        <w:keepLines w:val="0"/>
        <w:numPr>
          <w:ilvl w:val="0"/>
          <w:numId w:val="23"/>
        </w:numPr>
        <w:bidi w:val="1"/>
        <w:spacing w:after="0" w:afterAutospacing="0" w:before="0" w:line="276" w:lineRule="auto"/>
        <w:ind w:left="720" w:hanging="360"/>
        <w:jc w:val="both"/>
        <w:rPr>
          <w:b w:val="0"/>
          <w:bCs w:val="0"/>
        </w:rPr>
      </w:pPr>
      <w:bookmarkStart w:colFirst="0" w:colLast="0" w:name="_d8k2xfmc6ckt" w:id="7"/>
      <w:bookmarkEnd w:id="7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الرابعة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التوصية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الشفهية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Word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Mouth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أوساطهم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76">
      <w:pPr>
        <w:pStyle w:val="Heading3"/>
        <w:keepNext w:val="0"/>
        <w:keepLines w:val="0"/>
        <w:numPr>
          <w:ilvl w:val="0"/>
          <w:numId w:val="23"/>
        </w:numPr>
        <w:bidi w:val="1"/>
        <w:spacing w:after="240" w:before="0" w:line="276" w:lineRule="auto"/>
        <w:ind w:left="720" w:hanging="360"/>
        <w:jc w:val="both"/>
        <w:rPr>
          <w:b w:val="0"/>
          <w:bCs w:val="0"/>
        </w:rPr>
      </w:pPr>
      <w:bookmarkStart w:colFirst="0" w:colLast="0" w:name="_8pc978n50qja" w:id="8"/>
      <w:bookmarkEnd w:id="8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الخامسة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المتراكمة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طردية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إدراك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لعدد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المنفذة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تحت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تفضيل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مستقبلا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ً).</w:t>
      </w:r>
    </w:p>
    <w:p w:rsidR="00000000" w:rsidDel="00000000" w:rsidP="00000000" w:rsidRDefault="00000000" w:rsidRPr="00000000" w14:paraId="00000077">
      <w:pPr>
        <w:pStyle w:val="Heading3"/>
        <w:keepNext w:val="0"/>
        <w:keepLines w:val="0"/>
        <w:bidi w:val="1"/>
        <w:rPr>
          <w:b w:val="0"/>
          <w:bCs w:val="0"/>
          <w:sz w:val="24"/>
          <w:szCs w:val="24"/>
        </w:rPr>
      </w:pPr>
      <w:bookmarkStart w:colFirst="0" w:colLast="0" w:name="_d8k2xfmc6ckt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Style w:val="Heading3"/>
        <w:keepNext w:val="0"/>
        <w:keepLines w:val="0"/>
        <w:bidi w:val="1"/>
        <w:rPr>
          <w:rFonts w:ascii="Sakkal Majalla" w:cs="Sakkal Majalla" w:eastAsia="Sakkal Majalla" w:hAnsi="Sakkal Majalla"/>
          <w:sz w:val="32"/>
          <w:szCs w:val="32"/>
        </w:rPr>
      </w:pPr>
      <w:bookmarkStart w:colFirst="0" w:colLast="0" w:name="_y3xysxakhumu" w:id="9"/>
      <w:bookmarkEnd w:id="9"/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Literature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Review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7B">
      <w:pPr>
        <w:widowControl w:val="1"/>
        <w:bidi w:val="1"/>
        <w:spacing w:after="0" w:before="0" w:lin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تراكم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وترتيبها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C">
      <w:pPr>
        <w:widowControl w:val="1"/>
        <w:bidi w:val="1"/>
        <w:spacing w:after="240" w:before="0" w:line="240" w:lineRule="auto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العتيبي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والجهني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2023):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بالعلاقات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السكني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07D">
      <w:pPr>
        <w:widowControl w:val="1"/>
        <w:numPr>
          <w:ilvl w:val="0"/>
          <w:numId w:val="27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E">
      <w:pPr>
        <w:widowControl w:val="1"/>
        <w:numPr>
          <w:ilvl w:val="0"/>
          <w:numId w:val="27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أثبتت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F">
      <w:pPr>
        <w:widowControl w:val="1"/>
        <w:numPr>
          <w:ilvl w:val="0"/>
          <w:numId w:val="27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hyperlink r:id="rId7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منصة</w:t>
        </w:r>
      </w:hyperlink>
      <w:hyperlink r:id="rId8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9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المجلات</w:t>
        </w:r>
      </w:hyperlink>
      <w:hyperlink r:id="rId10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11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العلمية</w:t>
        </w:r>
      </w:hyperlink>
      <w:hyperlink r:id="rId12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13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السعودية</w:t>
        </w:r>
      </w:hyperlink>
      <w:hyperlink r:id="rId14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- </w:t>
        </w:r>
      </w:hyperlink>
      <w:hyperlink r:id="rId15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مجلة</w:t>
        </w:r>
      </w:hyperlink>
      <w:hyperlink r:id="rId16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17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جامعة</w:t>
        </w:r>
      </w:hyperlink>
      <w:hyperlink r:id="rId18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19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الملك</w:t>
        </w:r>
      </w:hyperlink>
      <w:hyperlink r:id="rId20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21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سعود</w:t>
        </w:r>
      </w:hyperlink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80">
      <w:pPr>
        <w:widowControl w:val="1"/>
        <w:bidi w:val="1"/>
        <w:spacing w:after="0" w:before="0" w:line="240" w:lineRule="auto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الشايع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2021):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الصورة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الذهنية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للعلامة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081">
      <w:pPr>
        <w:widowControl w:val="1"/>
        <w:numPr>
          <w:ilvl w:val="0"/>
          <w:numId w:val="10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الوحدات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2">
      <w:pPr>
        <w:widowControl w:val="1"/>
        <w:numPr>
          <w:ilvl w:val="0"/>
          <w:numId w:val="10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البصري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المشتري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3">
      <w:pPr>
        <w:widowControl w:val="1"/>
        <w:numPr>
          <w:ilvl w:val="0"/>
          <w:numId w:val="10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hyperlink r:id="rId22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مجلة</w:t>
        </w:r>
      </w:hyperlink>
      <w:hyperlink r:id="rId23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24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البحوث</w:t>
        </w:r>
      </w:hyperlink>
      <w:hyperlink r:id="rId25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26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التجارية</w:t>
        </w:r>
      </w:hyperlink>
      <w:hyperlink r:id="rId27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- </w:t>
        </w:r>
      </w:hyperlink>
      <w:hyperlink r:id="rId28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جامعة</w:t>
        </w:r>
      </w:hyperlink>
      <w:hyperlink r:id="rId29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30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الزقازيق</w:t>
        </w:r>
      </w:hyperlink>
      <w:hyperlink r:id="rId31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(</w:t>
        </w:r>
      </w:hyperlink>
      <w:hyperlink r:id="rId32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قطاع</w:t>
        </w:r>
      </w:hyperlink>
      <w:hyperlink r:id="rId33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34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الدراسات</w:t>
        </w:r>
      </w:hyperlink>
      <w:hyperlink r:id="rId35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36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العربية</w:t>
        </w:r>
      </w:hyperlink>
      <w:hyperlink r:id="rId37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)</w:t>
        </w:r>
      </w:hyperlink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84">
      <w:pPr>
        <w:widowControl w:val="1"/>
        <w:bidi w:val="1"/>
        <w:spacing w:after="240" w:before="0" w:line="240" w:lineRule="auto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2020):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Brand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Extension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085">
      <w:pPr>
        <w:widowControl w:val="1"/>
        <w:numPr>
          <w:ilvl w:val="0"/>
          <w:numId w:val="9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6">
      <w:pPr>
        <w:widowControl w:val="1"/>
        <w:numPr>
          <w:ilvl w:val="0"/>
          <w:numId w:val="9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التماثل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الجوهري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7">
      <w:pPr>
        <w:widowControl w:val="1"/>
        <w:numPr>
          <w:ilvl w:val="0"/>
          <w:numId w:val="9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hyperlink r:id="rId38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المجلة</w:t>
        </w:r>
      </w:hyperlink>
      <w:hyperlink r:id="rId39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40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العربية</w:t>
        </w:r>
      </w:hyperlink>
      <w:hyperlink r:id="rId41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42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للإدارة</w:t>
        </w:r>
      </w:hyperlink>
      <w:hyperlink r:id="rId43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- </w:t>
        </w:r>
      </w:hyperlink>
      <w:hyperlink r:id="rId44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المنظمة</w:t>
        </w:r>
      </w:hyperlink>
      <w:hyperlink r:id="rId45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46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العربية</w:t>
        </w:r>
      </w:hyperlink>
      <w:hyperlink r:id="rId47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48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للتنمية</w:t>
        </w:r>
      </w:hyperlink>
      <w:hyperlink r:id="rId49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 </w:t>
        </w:r>
      </w:hyperlink>
      <w:hyperlink r:id="rId50">
        <w:r w:rsidDel="00000000" w:rsidR="00000000" w:rsidRPr="00000000">
          <w:rPr>
            <w:rFonts w:ascii="Sakkal Majalla" w:cs="Sakkal Majalla" w:eastAsia="Sakkal Majalla" w:hAnsi="Sakkal Majalla"/>
            <w:color w:val="1155cc"/>
            <w:sz w:val="28"/>
            <w:szCs w:val="28"/>
            <w:rtl w:val="1"/>
          </w:rPr>
          <w:t xml:space="preserve">الإدارية</w:t>
        </w:r>
      </w:hyperlink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88">
      <w:pPr>
        <w:pStyle w:val="Heading3"/>
        <w:keepNext w:val="0"/>
        <w:keepLines w:val="0"/>
        <w:widowControl w:val="1"/>
        <w:bidi w:val="1"/>
        <w:spacing w:before="0" w:line="240" w:lineRule="auto"/>
        <w:jc w:val="both"/>
        <w:rPr>
          <w:rFonts w:ascii="Sakkal Majalla" w:cs="Sakkal Majalla" w:eastAsia="Sakkal Majalla" w:hAnsi="Sakkal Majalla"/>
        </w:rPr>
      </w:pPr>
      <w:bookmarkStart w:colFirst="0" w:colLast="0" w:name="_qz9v6bnj9anu" w:id="10"/>
      <w:bookmarkEnd w:id="10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التعقيب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):</w:t>
      </w:r>
    </w:p>
    <w:p w:rsidR="00000000" w:rsidDel="00000000" w:rsidP="00000000" w:rsidRDefault="00000000" w:rsidRPr="00000000" w14:paraId="00000089">
      <w:pPr>
        <w:widowControl w:val="1"/>
        <w:bidi w:val="1"/>
        <w:spacing w:after="240" w:before="0" w:line="24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A">
      <w:pPr>
        <w:widowControl w:val="1"/>
        <w:numPr>
          <w:ilvl w:val="0"/>
          <w:numId w:val="14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أجمعت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بالصدفة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B">
      <w:pPr>
        <w:widowControl w:val="1"/>
        <w:numPr>
          <w:ilvl w:val="0"/>
          <w:numId w:val="14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تتفرد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والنمط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المتسلسل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71، 72...)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C">
      <w:pPr>
        <w:widowControl w:val="1"/>
        <w:numPr>
          <w:ilvl w:val="0"/>
          <w:numId w:val="14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سؤال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انطباعاتهم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تنتهجه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العاصمة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pStyle w:val="Heading3"/>
        <w:keepNext w:val="0"/>
        <w:keepLines w:val="0"/>
        <w:bidi w:val="1"/>
        <w:rPr>
          <w:rFonts w:ascii="Sakkal Majalla" w:cs="Sakkal Majalla" w:eastAsia="Sakkal Majalla" w:hAnsi="Sakkal Majalla"/>
          <w:sz w:val="32"/>
          <w:szCs w:val="32"/>
        </w:rPr>
      </w:pPr>
      <w:bookmarkStart w:colFirst="0" w:colLast="0" w:name="_j4x5egmx7mq0" w:id="11"/>
      <w:bookmarkEnd w:id="11"/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المنطلقات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Theoretical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Framework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A2">
      <w:pPr>
        <w:pStyle w:val="Heading3"/>
        <w:keepNext w:val="0"/>
        <w:keepLines w:val="0"/>
        <w:bidi w:val="1"/>
        <w:spacing w:after="240" w:before="0" w:line="240" w:lineRule="auto"/>
        <w:ind w:firstLine="72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wre94y4ppdbt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تأصيلها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السلوكية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والتسويقية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تفسر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للمنطلقات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:</w:t>
      </w:r>
    </w:p>
    <w:p w:rsidR="00000000" w:rsidDel="00000000" w:rsidP="00000000" w:rsidRDefault="00000000" w:rsidRPr="00000000" w14:paraId="000000A3">
      <w:pPr>
        <w:pStyle w:val="Heading4"/>
        <w:keepNext w:val="0"/>
        <w:keepLines w:val="0"/>
        <w:bidi w:val="1"/>
        <w:spacing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q4eh5no3hezw" w:id="13"/>
      <w:bookmarkEnd w:id="1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Signaling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A4">
      <w:pPr>
        <w:pStyle w:val="Heading3"/>
        <w:keepNext w:val="0"/>
        <w:keepLines w:val="0"/>
        <w:bidi w:val="1"/>
        <w:spacing w:after="240" w:before="0" w:line="240" w:lineRule="auto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wre94y4ppdbt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تنطلق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والانتشار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يعملان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كـ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إشارات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يرسلها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للسوق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لتعويض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A5">
      <w:pPr>
        <w:pStyle w:val="Heading3"/>
        <w:keepNext w:val="0"/>
        <w:keepLines w:val="0"/>
        <w:numPr>
          <w:ilvl w:val="0"/>
          <w:numId w:val="7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wre94y4ppdbt" w:id="12"/>
      <w:bookmarkEnd w:id="12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علاقتها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بالبحث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نرتكز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دراستنا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منتشرة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أحياء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وبأرقام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متسلسلة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71، 72...)،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إشارة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الملاءة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والاستمرارية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لديه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ويدفعه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لبناء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مبدئي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A6">
      <w:pPr>
        <w:pStyle w:val="Heading4"/>
        <w:keepNext w:val="0"/>
        <w:keepLines w:val="0"/>
        <w:bidi w:val="1"/>
        <w:spacing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sl51odhe4xua" w:id="14"/>
      <w:bookmarkEnd w:id="1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Trust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Commitment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A7">
      <w:pPr>
        <w:pStyle w:val="Heading3"/>
        <w:keepNext w:val="0"/>
        <w:keepLines w:val="0"/>
        <w:bidi w:val="1"/>
        <w:spacing w:after="240" w:before="0" w:line="240" w:lineRule="auto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wre94y4ppdbt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يتحقق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بوجود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ناتجة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تجارب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سمعة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متراكمة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التزام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A8">
      <w:pPr>
        <w:pStyle w:val="Heading3"/>
        <w:keepNext w:val="0"/>
        <w:keepLines w:val="0"/>
        <w:numPr>
          <w:ilvl w:val="0"/>
          <w:numId w:val="3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wre94y4ppdbt" w:id="12"/>
      <w:bookmarkEnd w:id="12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علاقتها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بالبحث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نسعى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المنطلق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Branded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Expansion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الذهني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فالثقة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المتولدة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سابق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مثلا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10)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تنتقل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آليا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كميزة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اللاحقة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71)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السلسلة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العابر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".</w:t>
      </w:r>
    </w:p>
    <w:p w:rsidR="00000000" w:rsidDel="00000000" w:rsidP="00000000" w:rsidRDefault="00000000" w:rsidRPr="00000000" w14:paraId="000000A9">
      <w:pPr>
        <w:pStyle w:val="Heading4"/>
        <w:keepNext w:val="0"/>
        <w:keepLines w:val="0"/>
        <w:bidi w:val="1"/>
        <w:spacing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e0jmxplgu5ti" w:id="15"/>
      <w:bookmarkEnd w:id="1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Social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Proof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AA">
      <w:pPr>
        <w:pStyle w:val="Heading3"/>
        <w:keepNext w:val="0"/>
        <w:keepLines w:val="0"/>
        <w:bidi w:val="1"/>
        <w:spacing w:after="240" w:before="0" w:line="240" w:lineRule="auto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wre94y4ppdbt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تفسر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يتأثر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بملاحظة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نجاحات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الآخرين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وتكرار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تجاربهم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AB">
      <w:pPr>
        <w:pStyle w:val="Heading3"/>
        <w:keepNext w:val="0"/>
        <w:keepLines w:val="0"/>
        <w:numPr>
          <w:ilvl w:val="0"/>
          <w:numId w:val="21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wre94y4ppdbt" w:id="12"/>
      <w:bookmarkEnd w:id="12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علاقتها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بالبحث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نتبنى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بحثنا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الانتشار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المرقمة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شوارع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يخلق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دليلا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اجتماعيا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ملموسا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فعندما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يلاحظ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وتيرة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يتولد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لديه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قناعة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جمعية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الخيار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المفضل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للسوق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الموثوقية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الظاهرة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AC">
      <w:pPr>
        <w:pStyle w:val="Heading4"/>
        <w:keepNext w:val="0"/>
        <w:keepLines w:val="0"/>
        <w:bidi w:val="1"/>
        <w:spacing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gsav3f12b10c" w:id="16"/>
      <w:bookmarkEnd w:id="1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Aaker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’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Brand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Equity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Model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AD">
      <w:pPr>
        <w:pStyle w:val="Heading3"/>
        <w:keepNext w:val="0"/>
        <w:keepLines w:val="0"/>
        <w:bidi w:val="1"/>
        <w:spacing w:after="240" w:before="0" w:line="240" w:lineRule="auto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wre94y4ppdbt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والارتباطات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الذهنية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القوية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حجر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الزاوية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عقل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AE">
      <w:pPr>
        <w:pStyle w:val="Heading3"/>
        <w:keepNext w:val="0"/>
        <w:keepLines w:val="0"/>
        <w:numPr>
          <w:ilvl w:val="0"/>
          <w:numId w:val="6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ldaasbjw5j6u" w:id="17"/>
      <w:bookmarkEnd w:id="17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علاقتها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بالبحث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نهدف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والترقيم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تذكر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Brand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Recall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فبدلا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تذكر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ربط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اسم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بسلسلة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النجاحات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يرفع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ذهن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احتمالية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ولائه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المستقبلي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A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pStyle w:val="Heading3"/>
        <w:keepNext w:val="0"/>
        <w:keepLines w:val="0"/>
        <w:bidi w:val="1"/>
        <w:rPr>
          <w:rFonts w:ascii="Sakkal Majalla" w:cs="Sakkal Majalla" w:eastAsia="Sakkal Majalla" w:hAnsi="Sakkal Majalla"/>
          <w:sz w:val="32"/>
          <w:szCs w:val="32"/>
        </w:rPr>
      </w:pPr>
      <w:bookmarkStart w:colFirst="0" w:colLast="0" w:name="_dmoorq7zkz4d" w:id="18"/>
      <w:bookmarkEnd w:id="18"/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Methodology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B1">
      <w:pPr>
        <w:pStyle w:val="Heading3"/>
        <w:keepNext w:val="0"/>
        <w:keepLines w:val="0"/>
        <w:bidi w:val="1"/>
        <w:spacing w:after="240" w:before="0" w:line="240" w:lineRule="auto"/>
        <w:ind w:firstLine="72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الخطوات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والوصول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:</w:t>
      </w:r>
    </w:p>
    <w:p w:rsidR="00000000" w:rsidDel="00000000" w:rsidP="00000000" w:rsidRDefault="00000000" w:rsidRPr="00000000" w14:paraId="000000B2">
      <w:pPr>
        <w:pStyle w:val="Heading4"/>
        <w:keepNext w:val="0"/>
        <w:keepLines w:val="0"/>
        <w:bidi w:val="1"/>
        <w:spacing w:before="0" w:lin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vom8t6rkmha" w:id="20"/>
      <w:bookmarkEnd w:id="2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B3">
      <w:pPr>
        <w:pStyle w:val="Heading3"/>
        <w:keepNext w:val="0"/>
        <w:keepLines w:val="0"/>
        <w:bidi w:val="1"/>
        <w:spacing w:after="240" w:before="0" w:line="240" w:lineRule="auto"/>
        <w:ind w:firstLine="72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Descriptive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Analytical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Approach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ملاءمة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وسلوك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بوصف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ظاهرة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آراء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وتفسير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علاقتها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بمتغير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للوصول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استنتاجات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B4">
      <w:pPr>
        <w:pStyle w:val="Heading4"/>
        <w:keepNext w:val="0"/>
        <w:keepLines w:val="0"/>
        <w:bidi w:val="1"/>
        <w:spacing w:before="0" w:lin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17dqmjju1r2" w:id="21"/>
      <w:bookmarkEnd w:id="2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وعينتها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B5">
      <w:pPr>
        <w:pStyle w:val="Heading3"/>
        <w:keepNext w:val="0"/>
        <w:keepLines w:val="0"/>
        <w:numPr>
          <w:ilvl w:val="0"/>
          <w:numId w:val="2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والمستثمرين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المهتمين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السكني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والذين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لديهم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بالعلامات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النشطة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B6">
      <w:pPr>
        <w:pStyle w:val="Heading3"/>
        <w:keepNext w:val="0"/>
        <w:keepLines w:val="0"/>
        <w:numPr>
          <w:ilvl w:val="0"/>
          <w:numId w:val="2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ميسرة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Convenience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Sample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سكان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لضخامة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المجتمع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وصعوبة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الحصر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المستهدف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تقل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(200)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مستجيب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ٍ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تمثيل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إحصائي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مناسب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95%.</w:t>
      </w:r>
    </w:p>
    <w:p w:rsidR="00000000" w:rsidDel="00000000" w:rsidP="00000000" w:rsidRDefault="00000000" w:rsidRPr="00000000" w14:paraId="000000B7">
      <w:pPr>
        <w:pStyle w:val="Heading4"/>
        <w:keepNext w:val="0"/>
        <w:keepLines w:val="0"/>
        <w:bidi w:val="1"/>
        <w:spacing w:before="0" w:lin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dsj2x3tnuqvq" w:id="22"/>
      <w:bookmarkEnd w:id="2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B8">
      <w:pPr>
        <w:pStyle w:val="Heading3"/>
        <w:keepNext w:val="0"/>
        <w:keepLines w:val="0"/>
        <w:bidi w:val="1"/>
        <w:spacing w:after="240" w:before="0" w:line="240" w:lineRule="auto"/>
        <w:ind w:firstLine="72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ستعتمد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الاستبيان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Questionnaire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الأولية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وسيتم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تصميمه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وتوزيعه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إلكترونيا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ويتكون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أجزاء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:</w:t>
      </w:r>
    </w:p>
    <w:p w:rsidR="00000000" w:rsidDel="00000000" w:rsidP="00000000" w:rsidRDefault="00000000" w:rsidRPr="00000000" w14:paraId="000000B9">
      <w:pPr>
        <w:pStyle w:val="Heading3"/>
        <w:keepNext w:val="0"/>
        <w:keepLines w:val="0"/>
        <w:numPr>
          <w:ilvl w:val="0"/>
          <w:numId w:val="1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الجنس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).</w:t>
      </w:r>
    </w:p>
    <w:p w:rsidR="00000000" w:rsidDel="00000000" w:rsidP="00000000" w:rsidRDefault="00000000" w:rsidRPr="00000000" w14:paraId="000000BA">
      <w:pPr>
        <w:pStyle w:val="Heading3"/>
        <w:keepNext w:val="0"/>
        <w:keepLines w:val="0"/>
        <w:numPr>
          <w:ilvl w:val="0"/>
          <w:numId w:val="1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والترقيم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71، 72...).</w:t>
      </w:r>
    </w:p>
    <w:p w:rsidR="00000000" w:rsidDel="00000000" w:rsidP="00000000" w:rsidRDefault="00000000" w:rsidRPr="00000000" w14:paraId="000000BB">
      <w:pPr>
        <w:pStyle w:val="Heading3"/>
        <w:keepNext w:val="0"/>
        <w:keepLines w:val="0"/>
        <w:numPr>
          <w:ilvl w:val="0"/>
          <w:numId w:val="1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التوصية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للآخرين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).</w:t>
      </w:r>
    </w:p>
    <w:p w:rsidR="00000000" w:rsidDel="00000000" w:rsidP="00000000" w:rsidRDefault="00000000" w:rsidRPr="00000000" w14:paraId="000000BC">
      <w:pPr>
        <w:pStyle w:val="Heading3"/>
        <w:keepNext w:val="0"/>
        <w:keepLines w:val="0"/>
        <w:numPr>
          <w:ilvl w:val="0"/>
          <w:numId w:val="1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ملاحظة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ليكرت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الخماسي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" (5-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0"/>
        </w:rPr>
        <w:t xml:space="preserve">point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0"/>
        </w:rPr>
        <w:t xml:space="preserve">Likert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0"/>
        </w:rPr>
        <w:t xml:space="preserve">scale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استجابات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1"/>
          <w:iCs w:val="1"/>
          <w:rtl w:val="1"/>
        </w:rPr>
        <w:t xml:space="preserve">.</w:t>
      </w:r>
    </w:p>
    <w:p w:rsidR="00000000" w:rsidDel="00000000" w:rsidP="00000000" w:rsidRDefault="00000000" w:rsidRPr="00000000" w14:paraId="000000BD">
      <w:pPr>
        <w:pStyle w:val="Heading4"/>
        <w:keepNext w:val="0"/>
        <w:keepLines w:val="0"/>
        <w:bidi w:val="1"/>
        <w:spacing w:before="0" w:lin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lfeqei6div4" w:id="23"/>
      <w:bookmarkEnd w:id="2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BE">
      <w:pPr>
        <w:pStyle w:val="Heading3"/>
        <w:keepNext w:val="0"/>
        <w:keepLines w:val="0"/>
        <w:numPr>
          <w:ilvl w:val="0"/>
          <w:numId w:val="19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الثانوية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الكتب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المجلات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الرسمية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وزارة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الإسكان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للعقار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لتأصيل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BF">
      <w:pPr>
        <w:pStyle w:val="Heading3"/>
        <w:keepNext w:val="0"/>
        <w:keepLines w:val="0"/>
        <w:numPr>
          <w:ilvl w:val="0"/>
          <w:numId w:val="19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الأولية</w:t>
      </w:r>
      <w:r w:rsidDel="00000000" w:rsidR="00000000" w:rsidRPr="00000000">
        <w:rPr>
          <w:rFonts w:ascii="Sakkal Majalla" w:cs="Sakkal Majalla" w:eastAsia="Sakkal Majalla" w:hAnsi="Sakkal Majalla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الإجابات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جمعها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الأداة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الميدانية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).</w:t>
      </w:r>
    </w:p>
    <w:p w:rsidR="00000000" w:rsidDel="00000000" w:rsidP="00000000" w:rsidRDefault="00000000" w:rsidRPr="00000000" w14:paraId="000000C0">
      <w:pPr>
        <w:pStyle w:val="Heading4"/>
        <w:keepNext w:val="0"/>
        <w:keepLines w:val="0"/>
        <w:bidi w:val="1"/>
        <w:spacing w:before="0" w:lin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neh44lhb697b" w:id="24"/>
      <w:bookmarkEnd w:id="2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1">
      <w:pPr>
        <w:pStyle w:val="Heading3"/>
        <w:keepNext w:val="0"/>
        <w:keepLines w:val="0"/>
        <w:bidi w:val="1"/>
        <w:spacing w:after="240" w:before="0" w:line="240" w:lineRule="auto"/>
        <w:ind w:firstLine="72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الفروض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الحزمة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للعلوم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rtl w:val="0"/>
        </w:rPr>
        <w:t xml:space="preserve">SPSS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:</w:t>
      </w:r>
    </w:p>
    <w:p w:rsidR="00000000" w:rsidDel="00000000" w:rsidP="00000000" w:rsidRDefault="00000000" w:rsidRPr="00000000" w14:paraId="000000C2">
      <w:pPr>
        <w:pStyle w:val="Heading3"/>
        <w:keepNext w:val="0"/>
        <w:keepLines w:val="0"/>
        <w:numPr>
          <w:ilvl w:val="0"/>
          <w:numId w:val="4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التكرارات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والنسب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المئوية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لوصف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C3">
      <w:pPr>
        <w:pStyle w:val="Heading3"/>
        <w:keepNext w:val="0"/>
        <w:keepLines w:val="0"/>
        <w:numPr>
          <w:ilvl w:val="0"/>
          <w:numId w:val="4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المتوسطات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الحسابية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والانحرافات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المعيارية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لترتيب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C4">
      <w:pPr>
        <w:pStyle w:val="Heading3"/>
        <w:keepNext w:val="0"/>
        <w:keepLines w:val="0"/>
        <w:numPr>
          <w:ilvl w:val="0"/>
          <w:numId w:val="4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15r6l8x0fuw4" w:id="19"/>
      <w:bookmarkEnd w:id="19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بيرسون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والولاء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C5">
      <w:pPr>
        <w:pStyle w:val="Heading3"/>
        <w:keepNext w:val="0"/>
        <w:keepLines w:val="0"/>
        <w:numPr>
          <w:ilvl w:val="0"/>
          <w:numId w:val="4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b w:val="0"/>
          <w:bCs w:val="0"/>
        </w:rPr>
      </w:pPr>
      <w:bookmarkStart w:colFirst="0" w:colLast="0" w:name="_fkt2mjp28rzr" w:id="25"/>
      <w:bookmarkEnd w:id="25"/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test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0"/>
        </w:rPr>
        <w:t xml:space="preserve">ANOVA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لمعرفة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الفروق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الآراء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rtl w:val="1"/>
        </w:rPr>
        <w:t xml:space="preserve">.</w:t>
      </w:r>
    </w:p>
    <w:p w:rsidR="00000000" w:rsidDel="00000000" w:rsidP="00000000" w:rsidRDefault="00000000" w:rsidRPr="00000000" w14:paraId="000000C6">
      <w:pPr>
        <w:pStyle w:val="Heading3"/>
        <w:keepNext w:val="0"/>
        <w:keepLines w:val="0"/>
        <w:bidi w:val="1"/>
        <w:spacing w:after="0" w:before="0" w:line="240" w:lineRule="auto"/>
        <w:ind w:firstLine="720"/>
        <w:rPr>
          <w:rFonts w:ascii="Sakkal Majalla" w:cs="Sakkal Majalla" w:eastAsia="Sakkal Majalla" w:hAnsi="Sakkal Majalla"/>
          <w:b w:val="0"/>
          <w:bCs w:val="0"/>
          <w:sz w:val="28"/>
          <w:szCs w:val="28"/>
          <w:u w:val="single"/>
        </w:rPr>
      </w:pPr>
      <w:bookmarkStart w:colFirst="0" w:colLast="0" w:name="_15r6l8x0fuw4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bidi w:val="1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Instruments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DA">
      <w:pPr>
        <w:bidi w:val="1"/>
        <w:spacing w:after="240" w:befor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Questionnaire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الأجزاء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B">
      <w:pPr>
        <w:pStyle w:val="Heading4"/>
        <w:keepNext w:val="0"/>
        <w:keepLines w:val="0"/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aibbxfeuvlmb" w:id="26"/>
      <w:bookmarkEnd w:id="26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Structure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DC">
      <w:pPr>
        <w:numPr>
          <w:ilvl w:val="0"/>
          <w:numId w:val="26"/>
        </w:numPr>
        <w:bidi w:val="1"/>
        <w:spacing w:after="0" w:afterAutospacing="0" w:befor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وطمأنة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لأغراض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DD">
      <w:pPr>
        <w:numPr>
          <w:ilvl w:val="0"/>
          <w:numId w:val="26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الشهري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DE">
      <w:pPr>
        <w:numPr>
          <w:ilvl w:val="0"/>
          <w:numId w:val="26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العبارات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والترقيم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المتسلسل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71، 72...)،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F">
      <w:pPr>
        <w:numPr>
          <w:ilvl w:val="0"/>
          <w:numId w:val="26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0">
      <w:pPr>
        <w:numPr>
          <w:ilvl w:val="1"/>
          <w:numId w:val="26"/>
        </w:numPr>
        <w:bidi w:val="1"/>
        <w:spacing w:after="0" w:afterAutospacing="0" w:before="0" w:beforeAutospacing="0" w:lineRule="auto"/>
        <w:ind w:left="144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1">
      <w:pPr>
        <w:numPr>
          <w:ilvl w:val="1"/>
          <w:numId w:val="26"/>
        </w:numPr>
        <w:bidi w:val="1"/>
        <w:spacing w:after="0" w:afterAutospacing="0" w:before="0" w:beforeAutospacing="0" w:lineRule="auto"/>
        <w:ind w:left="144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والشعور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2">
      <w:pPr>
        <w:numPr>
          <w:ilvl w:val="1"/>
          <w:numId w:val="26"/>
        </w:numPr>
        <w:bidi w:val="1"/>
        <w:spacing w:after="240" w:before="0" w:beforeAutospacing="0" w:lineRule="auto"/>
        <w:ind w:left="144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للآخرين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Word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Mouth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E3">
      <w:pPr>
        <w:bidi w:val="1"/>
        <w:spacing w:after="240" w:befor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ليكرت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(5-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Point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Likert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Scale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موافقتهم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موزعة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= 5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= 4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= 3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=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درجتان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=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E4">
      <w:pPr>
        <w:pStyle w:val="Heading4"/>
        <w:keepNext w:val="0"/>
        <w:keepLines w:val="0"/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ez65evbvqjhj" w:id="27"/>
      <w:bookmarkEnd w:id="27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ً: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صدق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Validity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Reliability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E5">
      <w:pPr>
        <w:bidi w:val="1"/>
        <w:spacing w:after="240" w:before="24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6">
      <w:pPr>
        <w:numPr>
          <w:ilvl w:val="0"/>
          <w:numId w:val="22"/>
        </w:numPr>
        <w:bidi w:val="1"/>
        <w:spacing w:after="0" w:afterAutospacing="0" w:befor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الصدق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الظاهري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Face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Validity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صورته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المحكمين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الأكاديميين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7">
      <w:pPr>
        <w:numPr>
          <w:ilvl w:val="0"/>
          <w:numId w:val="22"/>
        </w:numPr>
        <w:bidi w:val="1"/>
        <w:spacing w:after="24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Reliability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ألفا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كرونباخ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Cronbach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'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Alpha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استطلاعية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اتساق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يشترط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(0.70)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bidi w:val="1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Limits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EA">
      <w:pPr>
        <w:bidi w:val="1"/>
        <w:spacing w:after="240" w:before="24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تلتزم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B">
      <w:pPr>
        <w:numPr>
          <w:ilvl w:val="0"/>
          <w:numId w:val="16"/>
        </w:numPr>
        <w:bidi w:val="1"/>
        <w:spacing w:after="0" w:afterAutospacing="0" w:befor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Subject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Boundaries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Branded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Expansion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المرقمة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71، 72...)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والهندسية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C">
      <w:pPr>
        <w:numPr>
          <w:ilvl w:val="0"/>
          <w:numId w:val="16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Human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Boundaries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المهتمين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والمتابعين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D">
      <w:pPr>
        <w:numPr>
          <w:ilvl w:val="0"/>
          <w:numId w:val="16"/>
        </w:numPr>
        <w:bidi w:val="1"/>
        <w:spacing w:after="0" w:afterAutospacing="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المكانية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Spatial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Boundaries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الرياض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والمكاني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E">
      <w:pPr>
        <w:numPr>
          <w:ilvl w:val="0"/>
          <w:numId w:val="16"/>
        </w:numPr>
        <w:bidi w:val="1"/>
        <w:spacing w:after="240" w:before="0" w:beforeAutospacing="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الزمانية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Temporal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Boundaries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2026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ذروة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F">
      <w:pPr>
        <w:bidi w:val="1"/>
        <w:spacing w:after="240" w:before="240" w:lineRule="auto"/>
        <w:ind w:left="0"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Style w:val="Heading3"/>
        <w:keepNext w:val="0"/>
        <w:keepLines w:val="0"/>
        <w:bidi w:val="1"/>
        <w:rPr>
          <w:rFonts w:ascii="Sakkal Majalla" w:cs="Sakkal Majalla" w:eastAsia="Sakkal Majalla" w:hAnsi="Sakkal Majalla"/>
          <w:sz w:val="32"/>
          <w:szCs w:val="32"/>
          <w:u w:val="single"/>
        </w:rPr>
      </w:pPr>
      <w:bookmarkStart w:colFirst="0" w:colLast="0" w:name="_qnvx4dml8ybz" w:id="28"/>
      <w:bookmarkEnd w:id="28"/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u w:val="single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u w:val="single"/>
          <w:rtl w:val="0"/>
        </w:rPr>
        <w:t xml:space="preserve">References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FB">
      <w:pPr>
        <w:pStyle w:val="Heading4"/>
        <w:keepNext w:val="0"/>
        <w:keepLines w:val="0"/>
        <w:bidi w:val="1"/>
        <w:spacing w:before="0" w:line="240" w:lineRule="auto"/>
        <w:ind w:left="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l4uvqftt0a33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Style w:val="Heading4"/>
        <w:keepNext w:val="0"/>
        <w:keepLines w:val="0"/>
        <w:bidi w:val="1"/>
        <w:spacing w:before="0" w:line="240" w:lineRule="auto"/>
        <w:ind w:left="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lwellbxy9bso" w:id="30"/>
      <w:bookmarkEnd w:id="30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والمجلات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FD">
      <w:pPr>
        <w:numPr>
          <w:ilvl w:val="0"/>
          <w:numId w:val="17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رمان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(2020).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اليازوري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FE">
      <w:pPr>
        <w:numPr>
          <w:ilvl w:val="0"/>
          <w:numId w:val="17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الشايع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فهد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(2021).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البحوث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الزقازيق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43،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2.</w:t>
      </w:r>
    </w:p>
    <w:p w:rsidR="00000000" w:rsidDel="00000000" w:rsidP="00000000" w:rsidRDefault="00000000" w:rsidRPr="00000000" w14:paraId="000000FF">
      <w:pPr>
        <w:numPr>
          <w:ilvl w:val="0"/>
          <w:numId w:val="17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العتيبي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نايف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والجهني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سلطان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(2023).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السكني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المجلة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للإدارة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43،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1.</w:t>
      </w:r>
    </w:p>
    <w:p w:rsidR="00000000" w:rsidDel="00000000" w:rsidP="00000000" w:rsidRDefault="00000000" w:rsidRPr="00000000" w14:paraId="00000100">
      <w:pPr>
        <w:numPr>
          <w:ilvl w:val="0"/>
          <w:numId w:val="17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عبيدات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إبراهيم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(2019).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مدخل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كتاب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سيكولوجية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01">
      <w:pPr>
        <w:numPr>
          <w:ilvl w:val="0"/>
          <w:numId w:val="17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الصميدعي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محمود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جاسم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(2020).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02">
      <w:pPr>
        <w:numPr>
          <w:ilvl w:val="0"/>
          <w:numId w:val="17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الشمري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خالد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(2022).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المطورين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العقاريين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الملك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سعود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العلوم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)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03">
      <w:pPr>
        <w:pStyle w:val="Heading4"/>
        <w:keepNext w:val="0"/>
        <w:keepLines w:val="0"/>
        <w:bidi w:val="1"/>
        <w:spacing w:before="0" w:line="24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fdyjq8y22ikk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pStyle w:val="Heading4"/>
        <w:keepNext w:val="0"/>
        <w:keepLines w:val="0"/>
        <w:bidi w:val="1"/>
        <w:spacing w:before="0" w:line="240" w:lineRule="auto"/>
        <w:ind w:left="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xoev0r95tkpn" w:id="32"/>
      <w:bookmarkEnd w:id="32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المترجمة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والأصلية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05">
      <w:pPr>
        <w:numPr>
          <w:ilvl w:val="0"/>
          <w:numId w:val="15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أكر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ديفيد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Aaker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David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(2016).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علامات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تجارية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قوية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ترجمة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المريخ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المريخ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6">
      <w:pPr>
        <w:numPr>
          <w:ilvl w:val="0"/>
          <w:numId w:val="15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كوتلر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فيليب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Kotler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Philip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(2021).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بيرسون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07">
      <w:pPr>
        <w:numPr>
          <w:ilvl w:val="0"/>
          <w:numId w:val="15"/>
        </w:numPr>
        <w:bidi w:val="1"/>
        <w:spacing w:after="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Keller, Kevin L.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(2020).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0"/>
        </w:rPr>
        <w:t xml:space="preserve">Strategic Brand Management: Building, Measuring, and Managing Brand Equity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 5th Edition, Pearson Education.</w:t>
      </w:r>
    </w:p>
    <w:p w:rsidR="00000000" w:rsidDel="00000000" w:rsidP="00000000" w:rsidRDefault="00000000" w:rsidRPr="00000000" w14:paraId="00000108">
      <w:pPr>
        <w:numPr>
          <w:ilvl w:val="0"/>
          <w:numId w:val="15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Smith, J., &amp; Wang, L.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(2021). "The Impact of Brand Expansion on Customer Loyalty in Emerging Real Estate Markets".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0"/>
        </w:rPr>
        <w:t xml:space="preserve">Journal of Real Estate Research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Vol. 33, No. 4.</w:t>
      </w:r>
    </w:p>
    <w:p w:rsidR="00000000" w:rsidDel="00000000" w:rsidP="00000000" w:rsidRDefault="00000000" w:rsidRPr="00000000" w14:paraId="00000109">
      <w:pPr>
        <w:pStyle w:val="Heading4"/>
        <w:keepNext w:val="0"/>
        <w:keepLines w:val="0"/>
        <w:bidi w:val="1"/>
        <w:spacing w:before="0" w:line="240" w:lineRule="auto"/>
        <w:ind w:left="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r516q43ne7ip" w:id="33"/>
      <w:bookmarkEnd w:id="33"/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ثالثا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الرسمية</w:t>
      </w:r>
    </w:p>
    <w:p w:rsidR="00000000" w:rsidDel="00000000" w:rsidP="00000000" w:rsidRDefault="00000000" w:rsidRPr="00000000" w14:paraId="0000010A">
      <w:pPr>
        <w:numPr>
          <w:ilvl w:val="0"/>
          <w:numId w:val="18"/>
        </w:numPr>
        <w:bidi w:val="1"/>
        <w:spacing w:after="240" w:before="0" w:line="24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للعقار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(2025).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السنوي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لمؤشرات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العقاري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i w:val="1"/>
          <w:iCs w:val="1"/>
          <w:sz w:val="28"/>
          <w:szCs w:val="28"/>
          <w:rtl w:val="1"/>
        </w:rPr>
        <w:t xml:space="preserve">الرياض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bidi w:val="1"/>
        <w:jc w:val="lef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51" w:type="default"/>
      <w:headerReference r:id="rId52" w:type="first"/>
      <w:footerReference r:id="rId53" w:type="default"/>
      <w:footerReference r:id="rId54" w:type="first"/>
      <w:pgSz w:h="16838" w:w="11906" w:orient="portrait"/>
      <w:pgMar w:bottom="1440" w:top="1440" w:left="1800" w:right="1274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kkal Majall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D">
    <w:pPr>
      <w:bidi w:val="1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F">
    <w:pPr>
      <w:bidi w:val="1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C">
    <w:pPr>
      <w:bidi w:val="1"/>
      <w:jc w:val="center"/>
      <w:rPr>
        <w:sz w:val="14"/>
        <w:szCs w:val="14"/>
      </w:rPr>
    </w:pP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أثر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استراتيجية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"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التوسع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بالعلامة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التجارية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" (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0"/>
      </w:rPr>
      <w:t xml:space="preserve">Branded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0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0"/>
      </w:rPr>
      <w:t xml:space="preserve">Expansion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)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على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تعزيز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ولاء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العملاء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: 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دراسة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تطبيقية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على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شركات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التطوير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العقاري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السكني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في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مدينة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الرياض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،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الباحث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: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محمد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بن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سعد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 </w:t>
    </w:r>
    <w:r w:rsidDel="00000000" w:rsidR="00000000" w:rsidRPr="00000000">
      <w:rPr>
        <w:rFonts w:ascii="Sakkal Majalla" w:cs="Sakkal Majalla" w:eastAsia="Sakkal Majalla" w:hAnsi="Sakkal Majalla"/>
        <w:b w:val="1"/>
        <w:bCs w:val="1"/>
        <w:sz w:val="14"/>
        <w:szCs w:val="14"/>
        <w:rtl w:val="1"/>
      </w:rPr>
      <w:t xml:space="preserve">الجنيدل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E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8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www.google.com/search?q=https://www.arado.org/Journal.aspx" TargetMode="External"/><Relationship Id="rId42" Type="http://schemas.openxmlformats.org/officeDocument/2006/relationships/hyperlink" Target="https://www.google.com/search?q=https://www.arado.org/Journal.aspx" TargetMode="External"/><Relationship Id="rId41" Type="http://schemas.openxmlformats.org/officeDocument/2006/relationships/hyperlink" Target="https://www.google.com/search?q=https://www.arado.org/Journal.aspx" TargetMode="External"/><Relationship Id="rId44" Type="http://schemas.openxmlformats.org/officeDocument/2006/relationships/hyperlink" Target="https://www.google.com/search?q=https://www.arado.org/Journal.aspx" TargetMode="External"/><Relationship Id="rId43" Type="http://schemas.openxmlformats.org/officeDocument/2006/relationships/hyperlink" Target="https://www.google.com/search?q=https://www.arado.org/Journal.aspx" TargetMode="External"/><Relationship Id="rId46" Type="http://schemas.openxmlformats.org/officeDocument/2006/relationships/hyperlink" Target="https://www.google.com/search?q=https://www.arado.org/Journal.aspx" TargetMode="External"/><Relationship Id="rId45" Type="http://schemas.openxmlformats.org/officeDocument/2006/relationships/hyperlink" Target="https://www.google.com/search?q=https://www.arado.org/Journal.aspx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google.com/search?q=https://journals.ksu.edu.sa" TargetMode="External"/><Relationship Id="rId48" Type="http://schemas.openxmlformats.org/officeDocument/2006/relationships/hyperlink" Target="https://www.google.com/search?q=https://www.arado.org/Journal.aspx" TargetMode="External"/><Relationship Id="rId47" Type="http://schemas.openxmlformats.org/officeDocument/2006/relationships/hyperlink" Target="https://www.google.com/search?q=https://www.arado.org/Journal.aspx" TargetMode="External"/><Relationship Id="rId49" Type="http://schemas.openxmlformats.org/officeDocument/2006/relationships/hyperlink" Target="https://www.google.com/search?q=https://www.arado.org/Journal.aspx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www.google.com/search?q=https://journals.ksu.edu.sa" TargetMode="External"/><Relationship Id="rId8" Type="http://schemas.openxmlformats.org/officeDocument/2006/relationships/hyperlink" Target="https://www.google.com/search?q=https://journals.ksu.edu.sa" TargetMode="External"/><Relationship Id="rId31" Type="http://schemas.openxmlformats.org/officeDocument/2006/relationships/hyperlink" Target="https://zcom.journals.ekb.eg" TargetMode="External"/><Relationship Id="rId30" Type="http://schemas.openxmlformats.org/officeDocument/2006/relationships/hyperlink" Target="https://zcom.journals.ekb.eg" TargetMode="External"/><Relationship Id="rId33" Type="http://schemas.openxmlformats.org/officeDocument/2006/relationships/hyperlink" Target="https://zcom.journals.ekb.eg" TargetMode="External"/><Relationship Id="rId32" Type="http://schemas.openxmlformats.org/officeDocument/2006/relationships/hyperlink" Target="https://zcom.journals.ekb.eg" TargetMode="External"/><Relationship Id="rId35" Type="http://schemas.openxmlformats.org/officeDocument/2006/relationships/hyperlink" Target="https://zcom.journals.ekb.eg" TargetMode="External"/><Relationship Id="rId34" Type="http://schemas.openxmlformats.org/officeDocument/2006/relationships/hyperlink" Target="https://zcom.journals.ekb.eg" TargetMode="External"/><Relationship Id="rId37" Type="http://schemas.openxmlformats.org/officeDocument/2006/relationships/hyperlink" Target="https://zcom.journals.ekb.eg" TargetMode="External"/><Relationship Id="rId36" Type="http://schemas.openxmlformats.org/officeDocument/2006/relationships/hyperlink" Target="https://zcom.journals.ekb.eg" TargetMode="External"/><Relationship Id="rId39" Type="http://schemas.openxmlformats.org/officeDocument/2006/relationships/hyperlink" Target="https://www.google.com/search?q=https://www.arado.org/Journal.aspx" TargetMode="External"/><Relationship Id="rId38" Type="http://schemas.openxmlformats.org/officeDocument/2006/relationships/hyperlink" Target="https://www.google.com/search?q=https://www.arado.org/Journal.aspx" TargetMode="External"/><Relationship Id="rId20" Type="http://schemas.openxmlformats.org/officeDocument/2006/relationships/hyperlink" Target="https://www.google.com/search?q=https://journals.ksu.edu.sa" TargetMode="External"/><Relationship Id="rId22" Type="http://schemas.openxmlformats.org/officeDocument/2006/relationships/hyperlink" Target="https://zcom.journals.ekb.eg" TargetMode="External"/><Relationship Id="rId21" Type="http://schemas.openxmlformats.org/officeDocument/2006/relationships/hyperlink" Target="https://www.google.com/search?q=https://journals.ksu.edu.sa" TargetMode="External"/><Relationship Id="rId24" Type="http://schemas.openxmlformats.org/officeDocument/2006/relationships/hyperlink" Target="https://zcom.journals.ekb.eg" TargetMode="External"/><Relationship Id="rId23" Type="http://schemas.openxmlformats.org/officeDocument/2006/relationships/hyperlink" Target="https://zcom.journals.ekb.eg" TargetMode="External"/><Relationship Id="rId26" Type="http://schemas.openxmlformats.org/officeDocument/2006/relationships/hyperlink" Target="https://zcom.journals.ekb.eg" TargetMode="External"/><Relationship Id="rId25" Type="http://schemas.openxmlformats.org/officeDocument/2006/relationships/hyperlink" Target="https://zcom.journals.ekb.eg" TargetMode="External"/><Relationship Id="rId28" Type="http://schemas.openxmlformats.org/officeDocument/2006/relationships/hyperlink" Target="https://zcom.journals.ekb.eg" TargetMode="External"/><Relationship Id="rId27" Type="http://schemas.openxmlformats.org/officeDocument/2006/relationships/hyperlink" Target="https://zcom.journals.ekb.eg" TargetMode="External"/><Relationship Id="rId29" Type="http://schemas.openxmlformats.org/officeDocument/2006/relationships/hyperlink" Target="https://zcom.journals.ekb.eg" TargetMode="External"/><Relationship Id="rId51" Type="http://schemas.openxmlformats.org/officeDocument/2006/relationships/header" Target="header1.xml"/><Relationship Id="rId50" Type="http://schemas.openxmlformats.org/officeDocument/2006/relationships/hyperlink" Target="https://www.google.com/search?q=https://www.arado.org/Journal.aspx" TargetMode="External"/><Relationship Id="rId53" Type="http://schemas.openxmlformats.org/officeDocument/2006/relationships/footer" Target="footer1.xml"/><Relationship Id="rId52" Type="http://schemas.openxmlformats.org/officeDocument/2006/relationships/header" Target="header2.xml"/><Relationship Id="rId11" Type="http://schemas.openxmlformats.org/officeDocument/2006/relationships/hyperlink" Target="https://www.google.com/search?q=https://journals.ksu.edu.sa" TargetMode="External"/><Relationship Id="rId10" Type="http://schemas.openxmlformats.org/officeDocument/2006/relationships/hyperlink" Target="https://www.google.com/search?q=https://journals.ksu.edu.sa" TargetMode="External"/><Relationship Id="rId54" Type="http://schemas.openxmlformats.org/officeDocument/2006/relationships/footer" Target="footer2.xml"/><Relationship Id="rId13" Type="http://schemas.openxmlformats.org/officeDocument/2006/relationships/hyperlink" Target="https://www.google.com/search?q=https://journals.ksu.edu.sa" TargetMode="External"/><Relationship Id="rId12" Type="http://schemas.openxmlformats.org/officeDocument/2006/relationships/hyperlink" Target="https://www.google.com/search?q=https://journals.ksu.edu.sa" TargetMode="External"/><Relationship Id="rId15" Type="http://schemas.openxmlformats.org/officeDocument/2006/relationships/hyperlink" Target="https://www.google.com/search?q=https://journals.ksu.edu.sa" TargetMode="External"/><Relationship Id="rId14" Type="http://schemas.openxmlformats.org/officeDocument/2006/relationships/hyperlink" Target="https://www.google.com/search?q=https://journals.ksu.edu.sa" TargetMode="External"/><Relationship Id="rId17" Type="http://schemas.openxmlformats.org/officeDocument/2006/relationships/hyperlink" Target="https://www.google.com/search?q=https://journals.ksu.edu.sa" TargetMode="External"/><Relationship Id="rId16" Type="http://schemas.openxmlformats.org/officeDocument/2006/relationships/hyperlink" Target="https://www.google.com/search?q=https://journals.ksu.edu.sa" TargetMode="External"/><Relationship Id="rId19" Type="http://schemas.openxmlformats.org/officeDocument/2006/relationships/hyperlink" Target="https://www.google.com/search?q=https://journals.ksu.edu.sa" TargetMode="External"/><Relationship Id="rId18" Type="http://schemas.openxmlformats.org/officeDocument/2006/relationships/hyperlink" Target="https://www.google.com/search?q=https://journals.ksu.edu.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