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B614C" w:rsidRDefault="002B614C" w:rsidP="002B614C">
      <w:pPr>
        <w:rPr>
          <w:rFonts w:ascii="Simplified Arabic" w:hAnsi="Simplified Arabic" w:cs="Simplified Arabic"/>
          <w:sz w:val="26"/>
          <w:szCs w:val="26"/>
          <w:lang w:bidi="ar-LB"/>
        </w:rPr>
      </w:pPr>
      <w:r>
        <w:rPr>
          <w:noProof/>
        </w:rPr>
        <w:drawing>
          <wp:anchor distT="0" distB="0" distL="114300" distR="114300" simplePos="0" relativeHeight="251659264" behindDoc="0" locked="0" layoutInCell="1" allowOverlap="1">
            <wp:simplePos x="0" y="0"/>
            <wp:positionH relativeFrom="margin">
              <wp:posOffset>-212725</wp:posOffset>
            </wp:positionH>
            <wp:positionV relativeFrom="margin">
              <wp:posOffset>165100</wp:posOffset>
            </wp:positionV>
            <wp:extent cx="1485900" cy="592455"/>
            <wp:effectExtent l="0" t="0" r="0" b="0"/>
            <wp:wrapSquare wrapText="bothSides"/>
            <wp:docPr id="2" name="صورة 2"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صورة 1" descr="A logo for a university&#10;&#10;Description automatically generated"/>
                    <pic:cNvPicPr>
                      <a:picLocks noChangeAspect="1" noChangeArrowheads="1"/>
                    </pic:cNvPicPr>
                  </pic:nvPicPr>
                  <pic:blipFill>
                    <a:blip r:embed="rId6">
                      <a:extLst>
                        <a:ext uri="{28A0092B-C50C-407E-A947-70E740481C1C}">
                          <a14:useLocalDpi xmlns:a14="http://schemas.microsoft.com/office/drawing/2010/main" val="0"/>
                        </a:ext>
                      </a:extLst>
                    </a:blip>
                    <a:srcRect t="21985" b="16312"/>
                    <a:stretch>
                      <a:fillRect/>
                    </a:stretch>
                  </pic:blipFill>
                  <pic:spPr bwMode="auto">
                    <a:xfrm>
                      <a:off x="0" y="0"/>
                      <a:ext cx="1485900" cy="592455"/>
                    </a:xfrm>
                    <a:prstGeom prst="rect">
                      <a:avLst/>
                    </a:prstGeom>
                    <a:noFill/>
                  </pic:spPr>
                </pic:pic>
              </a:graphicData>
            </a:graphic>
            <wp14:sizeRelH relativeFrom="margin">
              <wp14:pctWidth>0</wp14:pctWidth>
            </wp14:sizeRelH>
            <wp14:sizeRelV relativeFrom="margin">
              <wp14:pctHeight>0</wp14:pctHeight>
            </wp14:sizeRelV>
          </wp:anchor>
        </w:drawing>
      </w:r>
      <w:r>
        <w:rPr>
          <w:rFonts w:ascii="Simplified Arabic" w:hAnsi="Simplified Arabic" w:cs="Simplified Arabic"/>
          <w:sz w:val="26"/>
          <w:szCs w:val="26"/>
          <w:rtl/>
          <w:lang w:bidi="ar-LB"/>
        </w:rPr>
        <w:t xml:space="preserve">جامعة </w:t>
      </w:r>
      <w:proofErr w:type="spellStart"/>
      <w:r>
        <w:rPr>
          <w:rFonts w:ascii="Simplified Arabic" w:hAnsi="Simplified Arabic" w:cs="Simplified Arabic"/>
          <w:sz w:val="26"/>
          <w:szCs w:val="26"/>
          <w:rtl/>
          <w:lang w:bidi="ar-LB"/>
        </w:rPr>
        <w:t>ميدأوشن</w:t>
      </w:r>
      <w:proofErr w:type="spellEnd"/>
    </w:p>
    <w:p w:rsidR="002B614C" w:rsidRDefault="002B614C" w:rsidP="002B614C">
      <w:pPr>
        <w:rPr>
          <w:rFonts w:ascii="Simplified Arabic" w:hAnsi="Simplified Arabic" w:cs="Simplified Arabic"/>
          <w:sz w:val="26"/>
          <w:szCs w:val="26"/>
          <w:lang w:bidi="ar-LB"/>
        </w:rPr>
      </w:pPr>
      <w:r>
        <w:rPr>
          <w:rFonts w:ascii="Simplified Arabic" w:hAnsi="Simplified Arabic" w:cs="Simplified Arabic"/>
          <w:sz w:val="26"/>
          <w:szCs w:val="26"/>
          <w:rtl/>
          <w:lang w:bidi="ar-LB"/>
        </w:rPr>
        <w:t>كلية الإعلام والتسويق</w:t>
      </w:r>
    </w:p>
    <w:p w:rsidR="00F901E7" w:rsidRDefault="002B614C" w:rsidP="002B614C">
      <w:pPr>
        <w:tabs>
          <w:tab w:val="left" w:pos="467"/>
          <w:tab w:val="left" w:pos="892"/>
        </w:tabs>
        <w:ind w:right="-2835"/>
        <w:rPr>
          <w:b/>
          <w:bCs/>
          <w:sz w:val="24"/>
          <w:szCs w:val="24"/>
          <w:rtl/>
        </w:rPr>
      </w:pPr>
      <w:r>
        <w:rPr>
          <w:rFonts w:ascii="Simplified Arabic" w:hAnsi="Simplified Arabic" w:cs="Simplified Arabic"/>
          <w:sz w:val="26"/>
          <w:szCs w:val="26"/>
          <w:rtl/>
          <w:lang w:bidi="ar-LB"/>
        </w:rPr>
        <w:t>بكالوريوس الإعلام الرقمي</w:t>
      </w:r>
    </w:p>
    <w:p w:rsidR="002B614C" w:rsidRDefault="002B614C" w:rsidP="002B614C">
      <w:pPr>
        <w:tabs>
          <w:tab w:val="left" w:pos="467"/>
          <w:tab w:val="left" w:pos="892"/>
        </w:tabs>
        <w:ind w:right="-2835"/>
        <w:rPr>
          <w:b/>
          <w:bCs/>
          <w:sz w:val="24"/>
          <w:szCs w:val="24"/>
          <w:rtl/>
        </w:rPr>
      </w:pPr>
    </w:p>
    <w:p w:rsidR="002B614C" w:rsidRDefault="002B614C" w:rsidP="002B614C">
      <w:pPr>
        <w:tabs>
          <w:tab w:val="left" w:pos="467"/>
          <w:tab w:val="left" w:pos="892"/>
        </w:tabs>
        <w:ind w:right="-2835"/>
        <w:rPr>
          <w:b/>
          <w:bCs/>
          <w:sz w:val="24"/>
          <w:szCs w:val="24"/>
          <w:rtl/>
        </w:rPr>
      </w:pPr>
    </w:p>
    <w:p w:rsidR="002B614C" w:rsidRDefault="002B614C" w:rsidP="002B614C">
      <w:pPr>
        <w:tabs>
          <w:tab w:val="left" w:pos="467"/>
          <w:tab w:val="left" w:pos="892"/>
        </w:tabs>
        <w:ind w:right="-2835"/>
        <w:rPr>
          <w:b/>
          <w:bCs/>
          <w:sz w:val="24"/>
          <w:szCs w:val="24"/>
          <w:rtl/>
        </w:rPr>
      </w:pPr>
    </w:p>
    <w:p w:rsidR="002B614C" w:rsidRDefault="002B614C" w:rsidP="002B614C">
      <w:pPr>
        <w:tabs>
          <w:tab w:val="left" w:pos="467"/>
          <w:tab w:val="left" w:pos="892"/>
        </w:tabs>
        <w:ind w:right="-2835"/>
        <w:rPr>
          <w:b/>
          <w:bCs/>
          <w:sz w:val="24"/>
          <w:szCs w:val="24"/>
          <w:rtl/>
        </w:rPr>
      </w:pPr>
    </w:p>
    <w:p w:rsidR="002B614C" w:rsidRDefault="002B614C" w:rsidP="002B614C">
      <w:pPr>
        <w:tabs>
          <w:tab w:val="left" w:pos="467"/>
          <w:tab w:val="left" w:pos="892"/>
        </w:tabs>
        <w:ind w:right="-2835"/>
        <w:rPr>
          <w:b/>
          <w:bCs/>
          <w:sz w:val="24"/>
          <w:szCs w:val="24"/>
          <w:rtl/>
        </w:rPr>
      </w:pPr>
    </w:p>
    <w:p w:rsidR="002B614C" w:rsidRDefault="002B614C" w:rsidP="002B614C">
      <w:pPr>
        <w:tabs>
          <w:tab w:val="left" w:pos="467"/>
          <w:tab w:val="left" w:pos="892"/>
        </w:tabs>
        <w:ind w:right="-2835"/>
        <w:rPr>
          <w:b/>
          <w:bCs/>
          <w:sz w:val="24"/>
          <w:szCs w:val="24"/>
          <w:rtl/>
        </w:rPr>
      </w:pPr>
    </w:p>
    <w:p w:rsidR="002B614C" w:rsidRDefault="002B614C" w:rsidP="002B614C">
      <w:pPr>
        <w:tabs>
          <w:tab w:val="left" w:pos="467"/>
          <w:tab w:val="left" w:pos="892"/>
        </w:tabs>
        <w:ind w:right="-2835"/>
        <w:rPr>
          <w:b/>
          <w:bCs/>
          <w:sz w:val="24"/>
          <w:szCs w:val="24"/>
          <w:rtl/>
        </w:rPr>
      </w:pPr>
    </w:p>
    <w:p w:rsidR="002B614C" w:rsidRDefault="002B614C" w:rsidP="002B614C">
      <w:pPr>
        <w:tabs>
          <w:tab w:val="left" w:pos="467"/>
          <w:tab w:val="left" w:pos="892"/>
        </w:tabs>
        <w:ind w:right="-2835"/>
        <w:rPr>
          <w:b/>
          <w:bCs/>
          <w:sz w:val="24"/>
          <w:szCs w:val="24"/>
          <w:rtl/>
        </w:rPr>
      </w:pPr>
    </w:p>
    <w:p w:rsidR="002B614C" w:rsidRDefault="002B614C" w:rsidP="002B614C">
      <w:pPr>
        <w:tabs>
          <w:tab w:val="left" w:pos="467"/>
          <w:tab w:val="left" w:pos="892"/>
        </w:tabs>
        <w:ind w:right="-2835"/>
        <w:rPr>
          <w:b/>
          <w:bCs/>
          <w:sz w:val="24"/>
          <w:szCs w:val="24"/>
          <w:rtl/>
        </w:rPr>
      </w:pPr>
    </w:p>
    <w:p w:rsidR="002B614C" w:rsidRDefault="002B614C" w:rsidP="002B614C">
      <w:pPr>
        <w:tabs>
          <w:tab w:val="left" w:pos="467"/>
          <w:tab w:val="left" w:pos="892"/>
        </w:tabs>
        <w:ind w:right="-2835"/>
        <w:rPr>
          <w:b/>
          <w:bCs/>
          <w:sz w:val="24"/>
          <w:szCs w:val="24"/>
          <w:rtl/>
        </w:rPr>
      </w:pPr>
      <w:r>
        <w:rPr>
          <w:rFonts w:ascii="Simplified Arabic" w:hAnsi="Simplified Arabic" w:cs="Simplified Arabic" w:hint="cs"/>
          <w:sz w:val="32"/>
          <w:szCs w:val="32"/>
          <w:rtl/>
        </w:rPr>
        <w:t xml:space="preserve">                </w:t>
      </w:r>
      <w:r>
        <w:rPr>
          <w:rFonts w:ascii="Simplified Arabic" w:hAnsi="Simplified Arabic" w:cs="Simplified Arabic"/>
          <w:sz w:val="32"/>
          <w:szCs w:val="32"/>
          <w:rtl/>
        </w:rPr>
        <w:t>خطة بحثية مقدمة لدرجة البكالوريوس في الإعلام الرقم</w:t>
      </w:r>
      <w:r w:rsidR="00F346D7">
        <w:rPr>
          <w:rFonts w:ascii="Simplified Arabic" w:hAnsi="Simplified Arabic" w:cs="Simplified Arabic" w:hint="cs"/>
          <w:sz w:val="32"/>
          <w:szCs w:val="32"/>
          <w:rtl/>
        </w:rPr>
        <w:t>ي</w:t>
      </w:r>
    </w:p>
    <w:p w:rsidR="002B614C" w:rsidRPr="00F346D7" w:rsidRDefault="00F346D7" w:rsidP="002B614C">
      <w:pPr>
        <w:tabs>
          <w:tab w:val="left" w:pos="467"/>
          <w:tab w:val="left" w:pos="892"/>
        </w:tabs>
        <w:ind w:right="-2835"/>
        <w:rPr>
          <w:sz w:val="36"/>
          <w:szCs w:val="36"/>
          <w:rtl/>
        </w:rPr>
      </w:pPr>
      <w:r w:rsidRPr="00F346D7">
        <w:rPr>
          <w:rFonts w:hint="cs"/>
          <w:sz w:val="36"/>
          <w:szCs w:val="36"/>
          <w:rtl/>
        </w:rPr>
        <w:t xml:space="preserve">دوافع </w:t>
      </w:r>
      <w:proofErr w:type="spellStart"/>
      <w:r w:rsidRPr="00F346D7">
        <w:rPr>
          <w:rFonts w:hint="cs"/>
          <w:sz w:val="36"/>
          <w:szCs w:val="36"/>
          <w:rtl/>
        </w:rPr>
        <w:t>إعتماد</w:t>
      </w:r>
      <w:proofErr w:type="spellEnd"/>
      <w:r w:rsidRPr="00F346D7">
        <w:rPr>
          <w:rFonts w:hint="cs"/>
          <w:sz w:val="36"/>
          <w:szCs w:val="36"/>
          <w:rtl/>
        </w:rPr>
        <w:t xml:space="preserve"> الجمهور على المنصات الرقمية كمصدر للأخبار. دراسة ميدانية على </w:t>
      </w:r>
    </w:p>
    <w:p w:rsidR="00F346D7" w:rsidRDefault="00F346D7" w:rsidP="00F346D7">
      <w:pPr>
        <w:tabs>
          <w:tab w:val="left" w:pos="467"/>
          <w:tab w:val="left" w:pos="892"/>
        </w:tabs>
        <w:ind w:right="-2835"/>
        <w:rPr>
          <w:b/>
          <w:bCs/>
          <w:sz w:val="36"/>
          <w:szCs w:val="36"/>
          <w:rtl/>
        </w:rPr>
      </w:pPr>
      <w:r w:rsidRPr="00F346D7">
        <w:rPr>
          <w:rFonts w:hint="cs"/>
          <w:sz w:val="36"/>
          <w:szCs w:val="36"/>
          <w:rtl/>
        </w:rPr>
        <w:t xml:space="preserve">                 شباب ال</w:t>
      </w:r>
      <w:r w:rsidR="006630D7">
        <w:rPr>
          <w:rFonts w:hint="cs"/>
          <w:sz w:val="36"/>
          <w:szCs w:val="36"/>
          <w:rtl/>
        </w:rPr>
        <w:t>م</w:t>
      </w:r>
      <w:r w:rsidR="007F78FF">
        <w:rPr>
          <w:rFonts w:hint="cs"/>
          <w:sz w:val="36"/>
          <w:szCs w:val="36"/>
          <w:rtl/>
        </w:rPr>
        <w:t>جتمع السعودي بجنوب مدينة الرياض</w:t>
      </w:r>
    </w:p>
    <w:p w:rsidR="00F346D7" w:rsidRDefault="00F346D7" w:rsidP="00F346D7">
      <w:pPr>
        <w:tabs>
          <w:tab w:val="left" w:pos="467"/>
          <w:tab w:val="left" w:pos="892"/>
        </w:tabs>
        <w:ind w:right="-2835"/>
        <w:rPr>
          <w:b/>
          <w:bCs/>
          <w:sz w:val="36"/>
          <w:szCs w:val="36"/>
          <w:rtl/>
        </w:rPr>
      </w:pPr>
    </w:p>
    <w:p w:rsidR="00F346D7" w:rsidRDefault="006630D7" w:rsidP="006630D7">
      <w:pPr>
        <w:jc w:val="center"/>
        <w:rPr>
          <w:rFonts w:ascii="Simplified Arabic" w:hAnsi="Simplified Arabic" w:cs="Simplified Arabic"/>
          <w:sz w:val="32"/>
          <w:szCs w:val="32"/>
        </w:rPr>
      </w:pPr>
      <w:r>
        <w:rPr>
          <w:rFonts w:ascii="Simplified Arabic" w:hAnsi="Simplified Arabic" w:cs="Simplified Arabic" w:hint="cs"/>
          <w:sz w:val="32"/>
          <w:szCs w:val="32"/>
          <w:rtl/>
        </w:rPr>
        <w:t xml:space="preserve">                   </w:t>
      </w:r>
      <w:r>
        <w:rPr>
          <w:rFonts w:ascii="Simplified Arabic" w:hAnsi="Simplified Arabic" w:cs="Simplified Arabic"/>
          <w:sz w:val="32"/>
          <w:szCs w:val="32"/>
          <w:rtl/>
        </w:rPr>
        <w:t>إعداد: اسم الطال</w:t>
      </w:r>
      <w:r>
        <w:rPr>
          <w:rFonts w:ascii="Simplified Arabic" w:hAnsi="Simplified Arabic" w:cs="Simplified Arabic" w:hint="cs"/>
          <w:sz w:val="32"/>
          <w:szCs w:val="32"/>
          <w:rtl/>
        </w:rPr>
        <w:t xml:space="preserve">بة رجاء أحمد </w:t>
      </w:r>
      <w:proofErr w:type="spellStart"/>
      <w:r>
        <w:rPr>
          <w:rFonts w:ascii="Simplified Arabic" w:hAnsi="Simplified Arabic" w:cs="Simplified Arabic" w:hint="cs"/>
          <w:sz w:val="32"/>
          <w:szCs w:val="32"/>
          <w:rtl/>
        </w:rPr>
        <w:t>بادقيل</w:t>
      </w:r>
      <w:proofErr w:type="spellEnd"/>
    </w:p>
    <w:p w:rsidR="00CC0DA0" w:rsidRDefault="006630D7" w:rsidP="00F346D7">
      <w:pPr>
        <w:tabs>
          <w:tab w:val="left" w:pos="467"/>
          <w:tab w:val="left" w:pos="892"/>
        </w:tabs>
        <w:ind w:right="-2835"/>
        <w:jc w:val="center"/>
        <w:rPr>
          <w:rFonts w:ascii="Simplified Arabic" w:hAnsi="Simplified Arabic" w:cs="Simplified Arabic"/>
          <w:sz w:val="32"/>
          <w:szCs w:val="32"/>
          <w:rtl/>
        </w:rPr>
      </w:pPr>
      <w:r>
        <w:rPr>
          <w:rFonts w:ascii="Simplified Arabic" w:hAnsi="Simplified Arabic" w:cs="Simplified Arabic"/>
          <w:sz w:val="32"/>
          <w:szCs w:val="32"/>
          <w:rtl/>
        </w:rPr>
        <w:t>الرقم الأكاديمي</w:t>
      </w:r>
      <w:r>
        <w:rPr>
          <w:rFonts w:ascii="Simplified Arabic" w:hAnsi="Simplified Arabic" w:cs="Simplified Arabic" w:hint="cs"/>
          <w:sz w:val="32"/>
          <w:szCs w:val="32"/>
          <w:rtl/>
        </w:rPr>
        <w:t>: 222001020</w:t>
      </w:r>
    </w:p>
    <w:p w:rsidR="006630D7" w:rsidRDefault="006630D7" w:rsidP="006630D7">
      <w:pPr>
        <w:jc w:val="center"/>
        <w:rPr>
          <w:rFonts w:ascii="Simplified Arabic" w:hAnsi="Simplified Arabic" w:cs="Simplified Arabic"/>
          <w:sz w:val="32"/>
          <w:szCs w:val="32"/>
        </w:rPr>
      </w:pPr>
      <w:r>
        <w:rPr>
          <w:rFonts w:ascii="Simplified Arabic" w:hAnsi="Simplified Arabic" w:cs="Simplified Arabic"/>
          <w:sz w:val="32"/>
          <w:szCs w:val="32"/>
          <w:rtl/>
        </w:rPr>
        <w:t xml:space="preserve">إشراف: </w:t>
      </w:r>
    </w:p>
    <w:p w:rsidR="006630D7" w:rsidRDefault="006630D7" w:rsidP="006630D7">
      <w:pPr>
        <w:tabs>
          <w:tab w:val="left" w:pos="467"/>
          <w:tab w:val="left" w:pos="892"/>
        </w:tabs>
        <w:ind w:right="-2835"/>
        <w:rPr>
          <w:sz w:val="32"/>
          <w:szCs w:val="32"/>
          <w:rtl/>
        </w:rPr>
      </w:pPr>
      <w:r>
        <w:rPr>
          <w:rFonts w:ascii="Simplified Arabic" w:hAnsi="Simplified Arabic" w:cs="Simplified Arabic" w:hint="cs"/>
          <w:sz w:val="32"/>
          <w:szCs w:val="32"/>
          <w:rtl/>
        </w:rPr>
        <w:t xml:space="preserve">                                            </w:t>
      </w:r>
      <w:r>
        <w:rPr>
          <w:rFonts w:ascii="Simplified Arabic" w:hAnsi="Simplified Arabic" w:cs="Simplified Arabic"/>
          <w:sz w:val="32"/>
          <w:szCs w:val="32"/>
          <w:rtl/>
        </w:rPr>
        <w:t>د. توفيق عمري</w:t>
      </w:r>
    </w:p>
    <w:p w:rsidR="006630D7" w:rsidRDefault="006630D7" w:rsidP="006630D7">
      <w:pPr>
        <w:tabs>
          <w:tab w:val="left" w:pos="467"/>
          <w:tab w:val="left" w:pos="892"/>
        </w:tabs>
        <w:ind w:right="-2835"/>
        <w:rPr>
          <w:sz w:val="32"/>
          <w:szCs w:val="32"/>
          <w:rtl/>
        </w:rPr>
      </w:pPr>
    </w:p>
    <w:p w:rsidR="00CC0DA0" w:rsidRPr="006630D7" w:rsidRDefault="006630D7" w:rsidP="006630D7">
      <w:pPr>
        <w:tabs>
          <w:tab w:val="left" w:pos="467"/>
          <w:tab w:val="left" w:pos="892"/>
        </w:tabs>
        <w:ind w:right="-2835"/>
        <w:rPr>
          <w:sz w:val="32"/>
          <w:szCs w:val="32"/>
          <w:rtl/>
        </w:rPr>
      </w:pPr>
      <w:r>
        <w:rPr>
          <w:rFonts w:hint="cs"/>
          <w:sz w:val="32"/>
          <w:szCs w:val="32"/>
          <w:rtl/>
        </w:rPr>
        <w:t xml:space="preserve">                                              </w:t>
      </w:r>
      <w:r>
        <w:rPr>
          <w:rFonts w:ascii="Simplified Arabic" w:hAnsi="Simplified Arabic" w:cs="Simplified Arabic"/>
          <w:sz w:val="26"/>
          <w:szCs w:val="26"/>
          <w:rtl/>
        </w:rPr>
        <w:t>2026</w:t>
      </w:r>
      <w:r w:rsidR="00CC0DA0">
        <w:rPr>
          <w:b/>
          <w:bCs/>
          <w:sz w:val="144"/>
          <w:szCs w:val="144"/>
          <w:rtl/>
        </w:rPr>
        <w:br w:type="page"/>
      </w:r>
    </w:p>
    <w:p w:rsidR="00CC0DA0" w:rsidRDefault="00CC0DA0" w:rsidP="00F901E7">
      <w:pPr>
        <w:tabs>
          <w:tab w:val="left" w:pos="467"/>
          <w:tab w:val="left" w:pos="892"/>
        </w:tabs>
        <w:ind w:right="-2835"/>
        <w:rPr>
          <w:b/>
          <w:bCs/>
          <w:sz w:val="144"/>
          <w:szCs w:val="144"/>
          <w:rtl/>
        </w:rPr>
      </w:pPr>
    </w:p>
    <w:p w:rsidR="00CC0DA0" w:rsidRDefault="00CC0DA0" w:rsidP="00F901E7">
      <w:pPr>
        <w:tabs>
          <w:tab w:val="left" w:pos="467"/>
          <w:tab w:val="left" w:pos="892"/>
        </w:tabs>
        <w:ind w:right="-2835"/>
        <w:rPr>
          <w:b/>
          <w:bCs/>
          <w:sz w:val="144"/>
          <w:szCs w:val="144"/>
          <w:rtl/>
        </w:rPr>
      </w:pPr>
    </w:p>
    <w:p w:rsidR="00CC0DA0" w:rsidRDefault="00CC0DA0" w:rsidP="00F901E7">
      <w:pPr>
        <w:tabs>
          <w:tab w:val="left" w:pos="467"/>
          <w:tab w:val="left" w:pos="892"/>
        </w:tabs>
        <w:ind w:right="-2835"/>
        <w:rPr>
          <w:b/>
          <w:bCs/>
          <w:sz w:val="144"/>
          <w:szCs w:val="144"/>
          <w:rtl/>
        </w:rPr>
      </w:pPr>
    </w:p>
    <w:p w:rsidR="00531F35" w:rsidRDefault="00CC0DA0" w:rsidP="00F901E7">
      <w:pPr>
        <w:tabs>
          <w:tab w:val="left" w:pos="467"/>
          <w:tab w:val="left" w:pos="892"/>
        </w:tabs>
        <w:ind w:right="-2835"/>
        <w:rPr>
          <w:b/>
          <w:bCs/>
          <w:sz w:val="144"/>
          <w:szCs w:val="144"/>
        </w:rPr>
      </w:pPr>
      <w:r>
        <w:rPr>
          <w:rFonts w:hint="cs"/>
          <w:b/>
          <w:bCs/>
          <w:sz w:val="144"/>
          <w:szCs w:val="144"/>
          <w:rtl/>
        </w:rPr>
        <w:t xml:space="preserve">    </w:t>
      </w:r>
      <w:proofErr w:type="spellStart"/>
      <w:r w:rsidR="002E68C5">
        <w:rPr>
          <w:rFonts w:hint="cs"/>
          <w:b/>
          <w:bCs/>
          <w:sz w:val="144"/>
          <w:szCs w:val="144"/>
          <w:rtl/>
        </w:rPr>
        <w:t>الإطار</w:t>
      </w:r>
      <w:r w:rsidR="00F12F66">
        <w:rPr>
          <w:rFonts w:hint="cs"/>
          <w:b/>
          <w:bCs/>
          <w:sz w:val="144"/>
          <w:szCs w:val="144"/>
          <w:rtl/>
        </w:rPr>
        <w:t>المنهجي</w:t>
      </w:r>
      <w:proofErr w:type="spellEnd"/>
    </w:p>
    <w:p w:rsidR="00531F35" w:rsidRDefault="00531F35">
      <w:pPr>
        <w:bidi w:val="0"/>
        <w:rPr>
          <w:b/>
          <w:bCs/>
          <w:sz w:val="144"/>
          <w:szCs w:val="144"/>
        </w:rPr>
      </w:pPr>
      <w:r>
        <w:rPr>
          <w:b/>
          <w:bCs/>
          <w:sz w:val="144"/>
          <w:szCs w:val="144"/>
        </w:rPr>
        <w:br w:type="page"/>
      </w:r>
    </w:p>
    <w:p w:rsidR="002E68C5" w:rsidRDefault="002E68C5" w:rsidP="00531F35">
      <w:pPr>
        <w:rPr>
          <w:b/>
          <w:bCs/>
          <w:sz w:val="28"/>
          <w:szCs w:val="28"/>
          <w:rtl/>
        </w:rPr>
      </w:pPr>
    </w:p>
    <w:p w:rsidR="002E68C5" w:rsidRDefault="002E68C5" w:rsidP="00531F35">
      <w:pPr>
        <w:rPr>
          <w:b/>
          <w:bCs/>
          <w:sz w:val="28"/>
          <w:szCs w:val="28"/>
          <w:rtl/>
        </w:rPr>
      </w:pPr>
    </w:p>
    <w:p w:rsidR="00CD29BE" w:rsidRDefault="00531F35" w:rsidP="00531F35">
      <w:pPr>
        <w:rPr>
          <w:b/>
          <w:bCs/>
          <w:sz w:val="28"/>
          <w:szCs w:val="28"/>
          <w:rtl/>
        </w:rPr>
      </w:pPr>
      <w:proofErr w:type="gramStart"/>
      <w:r w:rsidRPr="00531F35">
        <w:rPr>
          <w:rFonts w:hint="cs"/>
          <w:b/>
          <w:bCs/>
          <w:sz w:val="28"/>
          <w:szCs w:val="28"/>
          <w:rtl/>
        </w:rPr>
        <w:t>أولا :</w:t>
      </w:r>
      <w:proofErr w:type="gramEnd"/>
      <w:r w:rsidRPr="00531F35">
        <w:rPr>
          <w:rFonts w:hint="cs"/>
          <w:b/>
          <w:bCs/>
          <w:sz w:val="28"/>
          <w:szCs w:val="28"/>
          <w:rtl/>
        </w:rPr>
        <w:t xml:space="preserve"> الإطار المنهجي للدراسة</w:t>
      </w:r>
      <w:r>
        <w:rPr>
          <w:rFonts w:hint="cs"/>
          <w:b/>
          <w:bCs/>
          <w:sz w:val="28"/>
          <w:szCs w:val="28"/>
          <w:rtl/>
        </w:rPr>
        <w:t xml:space="preserve"> :</w:t>
      </w:r>
    </w:p>
    <w:p w:rsidR="002E68C5" w:rsidRPr="004C5B16" w:rsidRDefault="004C5B16" w:rsidP="004C5B16">
      <w:pPr>
        <w:rPr>
          <w:b/>
          <w:bCs/>
          <w:sz w:val="28"/>
          <w:szCs w:val="28"/>
          <w:rtl/>
        </w:rPr>
      </w:pPr>
      <w:r>
        <w:rPr>
          <w:rFonts w:hint="cs"/>
          <w:b/>
          <w:bCs/>
          <w:sz w:val="28"/>
          <w:szCs w:val="28"/>
          <w:rtl/>
        </w:rPr>
        <w:t>1.</w:t>
      </w:r>
      <w:r w:rsidR="002E68C5" w:rsidRPr="004C5B16">
        <w:rPr>
          <w:rFonts w:hint="cs"/>
          <w:b/>
          <w:bCs/>
          <w:sz w:val="28"/>
          <w:szCs w:val="28"/>
          <w:rtl/>
        </w:rPr>
        <w:t xml:space="preserve">موضوع الدراسة </w:t>
      </w:r>
      <w:proofErr w:type="gramStart"/>
      <w:r w:rsidR="002E68C5" w:rsidRPr="004C5B16">
        <w:rPr>
          <w:rFonts w:hint="cs"/>
          <w:b/>
          <w:bCs/>
          <w:sz w:val="28"/>
          <w:szCs w:val="28"/>
          <w:rtl/>
        </w:rPr>
        <w:t>وإشكاليتها</w:t>
      </w:r>
      <w:r w:rsidRPr="004C5B16">
        <w:rPr>
          <w:rFonts w:hint="cs"/>
          <w:b/>
          <w:bCs/>
          <w:sz w:val="28"/>
          <w:szCs w:val="28"/>
          <w:rtl/>
        </w:rPr>
        <w:t xml:space="preserve"> :</w:t>
      </w:r>
      <w:proofErr w:type="gramEnd"/>
    </w:p>
    <w:p w:rsidR="002E68C5" w:rsidRDefault="002E68C5" w:rsidP="001C1F70">
      <w:pPr>
        <w:rPr>
          <w:b/>
          <w:bCs/>
          <w:sz w:val="24"/>
          <w:szCs w:val="24"/>
          <w:rtl/>
        </w:rPr>
      </w:pPr>
    </w:p>
    <w:p w:rsidR="002E68C5" w:rsidRDefault="002E68C5" w:rsidP="001C1F70">
      <w:pPr>
        <w:rPr>
          <w:b/>
          <w:bCs/>
          <w:sz w:val="24"/>
          <w:szCs w:val="24"/>
          <w:rtl/>
        </w:rPr>
      </w:pPr>
    </w:p>
    <w:p w:rsidR="001C1F70" w:rsidRPr="00F5747E" w:rsidRDefault="00F5747E" w:rsidP="001C1F70">
      <w:pPr>
        <w:rPr>
          <w:b/>
          <w:bCs/>
          <w:sz w:val="28"/>
          <w:szCs w:val="28"/>
          <w:rtl/>
        </w:rPr>
      </w:pPr>
      <w:r>
        <w:rPr>
          <w:rFonts w:hint="cs"/>
          <w:b/>
          <w:bCs/>
          <w:sz w:val="28"/>
          <w:szCs w:val="28"/>
          <w:rtl/>
        </w:rPr>
        <w:t>1.1 الإشكالية:</w:t>
      </w:r>
    </w:p>
    <w:p w:rsidR="001C1F70" w:rsidRDefault="001C1F70" w:rsidP="00E2161E">
      <w:pPr>
        <w:rPr>
          <w:rFonts w:cs="Arial"/>
          <w:rtl/>
        </w:rPr>
      </w:pPr>
    </w:p>
    <w:p w:rsidR="002E68C5" w:rsidRDefault="002E68C5" w:rsidP="004432DC">
      <w:pPr>
        <w:spacing w:line="600" w:lineRule="auto"/>
        <w:ind w:right="-426"/>
        <w:rPr>
          <w:rFonts w:cs="Arial"/>
          <w:sz w:val="24"/>
          <w:szCs w:val="24"/>
          <w:rtl/>
        </w:rPr>
      </w:pPr>
    </w:p>
    <w:p w:rsidR="002E68C5" w:rsidRDefault="00CF464A" w:rsidP="002E68C5">
      <w:pPr>
        <w:spacing w:line="600" w:lineRule="auto"/>
        <w:ind w:right="-426"/>
        <w:rPr>
          <w:sz w:val="24"/>
          <w:szCs w:val="24"/>
          <w:rtl/>
        </w:rPr>
      </w:pPr>
      <w:r>
        <w:rPr>
          <w:rFonts w:cs="Arial"/>
          <w:sz w:val="24"/>
          <w:szCs w:val="24"/>
          <w:rtl/>
        </w:rPr>
        <w:t xml:space="preserve">تشهد </w:t>
      </w:r>
      <w:r>
        <w:rPr>
          <w:rFonts w:cs="Arial" w:hint="cs"/>
          <w:sz w:val="24"/>
          <w:szCs w:val="24"/>
          <w:rtl/>
        </w:rPr>
        <w:t>المنصات الرقمية</w:t>
      </w:r>
      <w:r>
        <w:rPr>
          <w:rFonts w:cs="Arial"/>
          <w:sz w:val="24"/>
          <w:szCs w:val="24"/>
          <w:rtl/>
        </w:rPr>
        <w:t xml:space="preserve"> </w:t>
      </w:r>
      <w:proofErr w:type="spellStart"/>
      <w:r>
        <w:rPr>
          <w:rFonts w:cs="Arial" w:hint="cs"/>
          <w:sz w:val="24"/>
          <w:szCs w:val="24"/>
          <w:rtl/>
        </w:rPr>
        <w:t>إن</w:t>
      </w:r>
      <w:r w:rsidR="005E114E" w:rsidRPr="004432DC">
        <w:rPr>
          <w:rFonts w:cs="Arial"/>
          <w:sz w:val="24"/>
          <w:szCs w:val="24"/>
          <w:rtl/>
        </w:rPr>
        <w:t>تشارًا</w:t>
      </w:r>
      <w:proofErr w:type="spellEnd"/>
      <w:r w:rsidR="005E114E" w:rsidRPr="004432DC">
        <w:rPr>
          <w:rFonts w:cs="Arial"/>
          <w:sz w:val="24"/>
          <w:szCs w:val="24"/>
          <w:rtl/>
        </w:rPr>
        <w:t xml:space="preserve"> واسعًا على المستوى العالمي، حيث تجاوز عدد مستخدمي</w:t>
      </w:r>
      <w:r w:rsidR="004432DC" w:rsidRPr="004432DC">
        <w:rPr>
          <w:rFonts w:cs="Arial"/>
          <w:sz w:val="24"/>
          <w:szCs w:val="24"/>
          <w:rtl/>
        </w:rPr>
        <w:t xml:space="preserve">ها مليارات الأفراد، كما تحظى </w:t>
      </w:r>
      <w:proofErr w:type="spellStart"/>
      <w:r w:rsidR="004432DC" w:rsidRPr="004432DC">
        <w:rPr>
          <w:rFonts w:cs="Arial"/>
          <w:sz w:val="24"/>
          <w:szCs w:val="24"/>
          <w:rtl/>
        </w:rPr>
        <w:t>ب</w:t>
      </w:r>
      <w:r w:rsidR="004432DC" w:rsidRPr="004432DC">
        <w:rPr>
          <w:rFonts w:cs="Arial" w:hint="cs"/>
          <w:sz w:val="24"/>
          <w:szCs w:val="24"/>
          <w:rtl/>
        </w:rPr>
        <w:t>إن</w:t>
      </w:r>
      <w:r w:rsidR="005E114E" w:rsidRPr="004432DC">
        <w:rPr>
          <w:rFonts w:cs="Arial"/>
          <w:sz w:val="24"/>
          <w:szCs w:val="24"/>
          <w:rtl/>
        </w:rPr>
        <w:t>تشار</w:t>
      </w:r>
      <w:proofErr w:type="spellEnd"/>
      <w:r w:rsidR="005E114E" w:rsidRPr="004432DC">
        <w:rPr>
          <w:rFonts w:cs="Arial"/>
          <w:sz w:val="24"/>
          <w:szCs w:val="24"/>
          <w:rtl/>
        </w:rPr>
        <w:t xml:space="preserve"> كبير داخل المجتمع السعودي الذي يُعد من أكثر المجتمعات استخدامًا لهذه المنصا</w:t>
      </w:r>
      <w:r>
        <w:rPr>
          <w:rFonts w:cs="Arial"/>
          <w:sz w:val="24"/>
          <w:szCs w:val="24"/>
          <w:rtl/>
        </w:rPr>
        <w:t>ت الرقمية. وقد أسهمت هذه الم</w:t>
      </w:r>
      <w:r>
        <w:rPr>
          <w:rFonts w:cs="Arial" w:hint="cs"/>
          <w:sz w:val="24"/>
          <w:szCs w:val="24"/>
          <w:rtl/>
        </w:rPr>
        <w:t>نصات</w:t>
      </w:r>
      <w:r w:rsidR="005E114E" w:rsidRPr="004432DC">
        <w:rPr>
          <w:rFonts w:cs="Arial"/>
          <w:sz w:val="24"/>
          <w:szCs w:val="24"/>
          <w:rtl/>
        </w:rPr>
        <w:t xml:space="preserve"> في إحداث تحول جوهري في أنماط الاتصال وتبادل المعلومات، إذ أتاحت للأفراد فرصًا غير مسبوقة للتعبير عن آرائهم، ومناقشة القضايا المجتمعية، والوصول إلى مصادر متنوعة من الأخبار والمعرفة، بما يفوق ما تقدمه الوسائل الإعلامية التقليدية.</w:t>
      </w:r>
    </w:p>
    <w:p w:rsidR="002E68C5" w:rsidRDefault="004432DC" w:rsidP="002E68C5">
      <w:pPr>
        <w:spacing w:line="600" w:lineRule="auto"/>
        <w:ind w:right="-426"/>
        <w:rPr>
          <w:sz w:val="24"/>
          <w:szCs w:val="24"/>
          <w:rtl/>
        </w:rPr>
      </w:pPr>
      <w:r w:rsidRPr="004432DC">
        <w:rPr>
          <w:rFonts w:cs="Arial"/>
          <w:sz w:val="24"/>
          <w:szCs w:val="24"/>
          <w:rtl/>
        </w:rPr>
        <w:t xml:space="preserve">وقد ظهر هذا التحول نتيجة مجموعة من العوامل، من أبرزها التطور التقني المتسارع، </w:t>
      </w:r>
      <w:proofErr w:type="spellStart"/>
      <w:r w:rsidRPr="004432DC">
        <w:rPr>
          <w:rFonts w:cs="Arial"/>
          <w:sz w:val="24"/>
          <w:szCs w:val="24"/>
          <w:rtl/>
        </w:rPr>
        <w:t>و</w:t>
      </w:r>
      <w:r w:rsidRPr="004432DC">
        <w:rPr>
          <w:rFonts w:cs="Arial" w:hint="cs"/>
          <w:sz w:val="24"/>
          <w:szCs w:val="24"/>
          <w:rtl/>
        </w:rPr>
        <w:t>إن</w:t>
      </w:r>
      <w:r w:rsidRPr="004432DC">
        <w:rPr>
          <w:rFonts w:cs="Arial"/>
          <w:sz w:val="24"/>
          <w:szCs w:val="24"/>
          <w:rtl/>
        </w:rPr>
        <w:t>تشار</w:t>
      </w:r>
      <w:proofErr w:type="spellEnd"/>
      <w:r w:rsidRPr="004432DC">
        <w:rPr>
          <w:rFonts w:cs="Arial"/>
          <w:sz w:val="24"/>
          <w:szCs w:val="24"/>
          <w:rtl/>
        </w:rPr>
        <w:t xml:space="preserve"> الهواتف الذكية، وسهولة الوصول إلى الإنترنت، إضافة إلى سرعة تداول المعلومات وتفاعلية المحتوى الرقمي، مما جعل هذه المنصات مصدرًا رئيسًا لمعرفة القضايا </w:t>
      </w:r>
      <w:proofErr w:type="spellStart"/>
      <w:r w:rsidRPr="004432DC">
        <w:rPr>
          <w:rFonts w:cs="Arial"/>
          <w:sz w:val="24"/>
          <w:szCs w:val="24"/>
          <w:rtl/>
        </w:rPr>
        <w:t>ال</w:t>
      </w:r>
      <w:r w:rsidRPr="004432DC">
        <w:rPr>
          <w:rFonts w:cs="Arial" w:hint="cs"/>
          <w:sz w:val="24"/>
          <w:szCs w:val="24"/>
          <w:rtl/>
        </w:rPr>
        <w:t>إ</w:t>
      </w:r>
      <w:r w:rsidRPr="004432DC">
        <w:rPr>
          <w:rFonts w:cs="Arial"/>
          <w:sz w:val="24"/>
          <w:szCs w:val="24"/>
          <w:rtl/>
        </w:rPr>
        <w:t>جتماعية</w:t>
      </w:r>
      <w:proofErr w:type="spellEnd"/>
      <w:r w:rsidRPr="004432DC">
        <w:rPr>
          <w:rFonts w:cs="Arial"/>
          <w:sz w:val="24"/>
          <w:szCs w:val="24"/>
          <w:rtl/>
        </w:rPr>
        <w:t xml:space="preserve"> لدى الجمهور. كما أدى تراجع </w:t>
      </w:r>
      <w:proofErr w:type="spellStart"/>
      <w:r w:rsidRPr="004432DC">
        <w:rPr>
          <w:rFonts w:cs="Arial"/>
          <w:sz w:val="24"/>
          <w:szCs w:val="24"/>
          <w:rtl/>
        </w:rPr>
        <w:t>ال</w:t>
      </w:r>
      <w:r w:rsidRPr="004432DC">
        <w:rPr>
          <w:rFonts w:cs="Arial" w:hint="cs"/>
          <w:sz w:val="24"/>
          <w:szCs w:val="24"/>
          <w:rtl/>
        </w:rPr>
        <w:t>إ</w:t>
      </w:r>
      <w:r w:rsidRPr="004432DC">
        <w:rPr>
          <w:rFonts w:cs="Arial"/>
          <w:sz w:val="24"/>
          <w:szCs w:val="24"/>
          <w:rtl/>
        </w:rPr>
        <w:t>عتماد</w:t>
      </w:r>
      <w:proofErr w:type="spellEnd"/>
      <w:r w:rsidRPr="004432DC">
        <w:rPr>
          <w:rFonts w:cs="Arial"/>
          <w:sz w:val="24"/>
          <w:szCs w:val="24"/>
          <w:rtl/>
        </w:rPr>
        <w:t xml:space="preserve"> على وسائل الإعلام التقل</w:t>
      </w:r>
      <w:r w:rsidR="00CF464A">
        <w:rPr>
          <w:rFonts w:cs="Arial"/>
          <w:sz w:val="24"/>
          <w:szCs w:val="24"/>
          <w:rtl/>
        </w:rPr>
        <w:t xml:space="preserve">يدية إلى تعزيز دور </w:t>
      </w:r>
      <w:r w:rsidR="00CF464A">
        <w:rPr>
          <w:rFonts w:cs="Arial" w:hint="cs"/>
          <w:sz w:val="24"/>
          <w:szCs w:val="24"/>
          <w:rtl/>
        </w:rPr>
        <w:t>المنصات الرقمية</w:t>
      </w:r>
      <w:r w:rsidRPr="004432DC">
        <w:rPr>
          <w:rFonts w:cs="Arial"/>
          <w:sz w:val="24"/>
          <w:szCs w:val="24"/>
          <w:rtl/>
        </w:rPr>
        <w:t xml:space="preserve"> بوصفها وسيطًا إعلاميًا مؤثرًا في تشكيل الوعي والاتجاهات.</w:t>
      </w:r>
    </w:p>
    <w:p w:rsidR="001D59D5" w:rsidRDefault="00AD237F" w:rsidP="001D59D5">
      <w:pPr>
        <w:spacing w:line="600" w:lineRule="auto"/>
        <w:ind w:right="-426"/>
        <w:rPr>
          <w:sz w:val="24"/>
          <w:szCs w:val="24"/>
          <w:rtl/>
        </w:rPr>
      </w:pPr>
      <w:r>
        <w:rPr>
          <w:rFonts w:hint="cs"/>
          <w:sz w:val="24"/>
          <w:szCs w:val="24"/>
          <w:rtl/>
        </w:rPr>
        <w:t xml:space="preserve">ورغم </w:t>
      </w:r>
      <w:proofErr w:type="spellStart"/>
      <w:r>
        <w:rPr>
          <w:rFonts w:hint="cs"/>
          <w:sz w:val="24"/>
          <w:szCs w:val="24"/>
          <w:rtl/>
        </w:rPr>
        <w:t>الإنتشار</w:t>
      </w:r>
      <w:proofErr w:type="spellEnd"/>
      <w:r>
        <w:rPr>
          <w:rFonts w:hint="cs"/>
          <w:sz w:val="24"/>
          <w:szCs w:val="24"/>
          <w:rtl/>
        </w:rPr>
        <w:t xml:space="preserve"> الوا</w:t>
      </w:r>
      <w:r w:rsidR="001D59D5">
        <w:rPr>
          <w:rFonts w:hint="cs"/>
          <w:sz w:val="24"/>
          <w:szCs w:val="24"/>
          <w:rtl/>
        </w:rPr>
        <w:t xml:space="preserve">سع للمنصات الرقمية بين </w:t>
      </w:r>
      <w:proofErr w:type="gramStart"/>
      <w:r w:rsidR="001D59D5">
        <w:rPr>
          <w:rFonts w:hint="cs"/>
          <w:sz w:val="24"/>
          <w:szCs w:val="24"/>
          <w:rtl/>
        </w:rPr>
        <w:t>الجمهور</w:t>
      </w:r>
      <w:r w:rsidR="00EE4FB4">
        <w:rPr>
          <w:rFonts w:hint="cs"/>
          <w:sz w:val="24"/>
          <w:szCs w:val="24"/>
          <w:rtl/>
        </w:rPr>
        <w:t>,</w:t>
      </w:r>
      <w:proofErr w:type="gramEnd"/>
      <w:r>
        <w:rPr>
          <w:rFonts w:hint="cs"/>
          <w:sz w:val="24"/>
          <w:szCs w:val="24"/>
          <w:rtl/>
        </w:rPr>
        <w:t xml:space="preserve"> ما تزال الدوافع الحقيقية الكامنة وراء </w:t>
      </w:r>
      <w:proofErr w:type="spellStart"/>
      <w:r>
        <w:rPr>
          <w:rFonts w:hint="cs"/>
          <w:sz w:val="24"/>
          <w:szCs w:val="24"/>
          <w:rtl/>
        </w:rPr>
        <w:t>إستخدامها</w:t>
      </w:r>
      <w:proofErr w:type="spellEnd"/>
      <w:r>
        <w:rPr>
          <w:rFonts w:hint="cs"/>
          <w:sz w:val="24"/>
          <w:szCs w:val="24"/>
          <w:rtl/>
        </w:rPr>
        <w:t xml:space="preserve"> ( معلوماتية , ترفيهية , تواصلية , بنائية للهوية...) غير محددة بدقة , كما أن </w:t>
      </w:r>
      <w:proofErr w:type="spellStart"/>
      <w:r>
        <w:rPr>
          <w:rFonts w:hint="cs"/>
          <w:sz w:val="24"/>
          <w:szCs w:val="24"/>
          <w:rtl/>
        </w:rPr>
        <w:t>إنعكاس</w:t>
      </w:r>
      <w:proofErr w:type="spellEnd"/>
      <w:r>
        <w:rPr>
          <w:rFonts w:hint="cs"/>
          <w:sz w:val="24"/>
          <w:szCs w:val="24"/>
          <w:rtl/>
        </w:rPr>
        <w:t xml:space="preserve"> هذه الدوافع على الوعي الفكري والقيمي ما</w:t>
      </w:r>
      <w:r w:rsidR="00EE4FB4">
        <w:rPr>
          <w:rFonts w:hint="cs"/>
          <w:sz w:val="24"/>
          <w:szCs w:val="24"/>
          <w:rtl/>
        </w:rPr>
        <w:t xml:space="preserve"> زال يحتاج إلى ضبط و تحليل علمي.</w:t>
      </w:r>
    </w:p>
    <w:p w:rsidR="001D59D5" w:rsidRDefault="001D59D5" w:rsidP="002E68C5">
      <w:pPr>
        <w:spacing w:line="600" w:lineRule="auto"/>
        <w:ind w:right="-426"/>
        <w:rPr>
          <w:sz w:val="24"/>
          <w:szCs w:val="24"/>
          <w:rtl/>
        </w:rPr>
      </w:pPr>
    </w:p>
    <w:p w:rsidR="00F901E7" w:rsidRDefault="00F901E7" w:rsidP="002E68C5">
      <w:pPr>
        <w:spacing w:line="600" w:lineRule="auto"/>
        <w:ind w:right="-426"/>
        <w:rPr>
          <w:rFonts w:cs="Arial"/>
          <w:sz w:val="24"/>
          <w:szCs w:val="24"/>
          <w:rtl/>
        </w:rPr>
      </w:pPr>
    </w:p>
    <w:p w:rsidR="00A6129B" w:rsidRDefault="001D59D5" w:rsidP="002E68C5">
      <w:pPr>
        <w:spacing w:line="600" w:lineRule="auto"/>
        <w:ind w:right="-426"/>
        <w:rPr>
          <w:sz w:val="24"/>
          <w:szCs w:val="24"/>
          <w:rtl/>
        </w:rPr>
      </w:pPr>
      <w:r w:rsidRPr="001D59D5">
        <w:rPr>
          <w:rFonts w:cs="Arial"/>
          <w:sz w:val="24"/>
          <w:szCs w:val="24"/>
          <w:rtl/>
        </w:rPr>
        <w:lastRenderedPageBreak/>
        <w:t xml:space="preserve">ومن هنا جاء موضوع دراستنا </w:t>
      </w:r>
      <w:proofErr w:type="gramStart"/>
      <w:r w:rsidRPr="001D59D5">
        <w:rPr>
          <w:rFonts w:cs="Arial"/>
          <w:sz w:val="24"/>
          <w:szCs w:val="24"/>
          <w:rtl/>
        </w:rPr>
        <w:t>و تساؤلنا</w:t>
      </w:r>
      <w:proofErr w:type="gramEnd"/>
      <w:r w:rsidRPr="001D59D5">
        <w:rPr>
          <w:rFonts w:cs="Arial"/>
          <w:sz w:val="24"/>
          <w:szCs w:val="24"/>
          <w:rtl/>
        </w:rPr>
        <w:t xml:space="preserve"> الرئيسي المتمثل في:</w:t>
      </w:r>
    </w:p>
    <w:p w:rsidR="001D59D5" w:rsidRDefault="001D59D5" w:rsidP="002E68C5">
      <w:pPr>
        <w:spacing w:line="600" w:lineRule="auto"/>
        <w:ind w:right="-426"/>
        <w:rPr>
          <w:sz w:val="24"/>
          <w:szCs w:val="24"/>
          <w:rtl/>
        </w:rPr>
      </w:pPr>
      <w:r>
        <w:rPr>
          <w:rFonts w:hint="cs"/>
          <w:sz w:val="24"/>
          <w:szCs w:val="24"/>
          <w:rtl/>
        </w:rPr>
        <w:t xml:space="preserve">ما دوافع </w:t>
      </w:r>
      <w:proofErr w:type="spellStart"/>
      <w:r>
        <w:rPr>
          <w:rFonts w:hint="cs"/>
          <w:sz w:val="24"/>
          <w:szCs w:val="24"/>
          <w:rtl/>
        </w:rPr>
        <w:t>إعتماد</w:t>
      </w:r>
      <w:proofErr w:type="spellEnd"/>
      <w:r>
        <w:rPr>
          <w:rFonts w:hint="cs"/>
          <w:sz w:val="24"/>
          <w:szCs w:val="24"/>
          <w:rtl/>
        </w:rPr>
        <w:t xml:space="preserve"> الجمهور على المنصات </w:t>
      </w:r>
      <w:proofErr w:type="gramStart"/>
      <w:r>
        <w:rPr>
          <w:rFonts w:hint="cs"/>
          <w:sz w:val="24"/>
          <w:szCs w:val="24"/>
          <w:rtl/>
        </w:rPr>
        <w:t>الرقمية,</w:t>
      </w:r>
      <w:proofErr w:type="gramEnd"/>
      <w:r>
        <w:rPr>
          <w:rFonts w:hint="cs"/>
          <w:sz w:val="24"/>
          <w:szCs w:val="24"/>
          <w:rtl/>
        </w:rPr>
        <w:t xml:space="preserve"> وكيف </w:t>
      </w:r>
      <w:proofErr w:type="spellStart"/>
      <w:r>
        <w:rPr>
          <w:rFonts w:hint="cs"/>
          <w:sz w:val="24"/>
          <w:szCs w:val="24"/>
          <w:rtl/>
        </w:rPr>
        <w:t>ينكعس</w:t>
      </w:r>
      <w:proofErr w:type="spellEnd"/>
      <w:r>
        <w:rPr>
          <w:rFonts w:hint="cs"/>
          <w:sz w:val="24"/>
          <w:szCs w:val="24"/>
          <w:rtl/>
        </w:rPr>
        <w:t xml:space="preserve"> هذا </w:t>
      </w:r>
      <w:proofErr w:type="spellStart"/>
      <w:r>
        <w:rPr>
          <w:rFonts w:hint="cs"/>
          <w:sz w:val="24"/>
          <w:szCs w:val="24"/>
          <w:rtl/>
        </w:rPr>
        <w:t>الإعتماد</w:t>
      </w:r>
      <w:proofErr w:type="spellEnd"/>
      <w:r>
        <w:rPr>
          <w:rFonts w:hint="cs"/>
          <w:sz w:val="24"/>
          <w:szCs w:val="24"/>
          <w:rtl/>
        </w:rPr>
        <w:t xml:space="preserve"> على أنماط </w:t>
      </w:r>
      <w:proofErr w:type="spellStart"/>
      <w:r>
        <w:rPr>
          <w:rFonts w:hint="cs"/>
          <w:sz w:val="24"/>
          <w:szCs w:val="24"/>
          <w:rtl/>
        </w:rPr>
        <w:t>إستهلاكه</w:t>
      </w:r>
      <w:proofErr w:type="spellEnd"/>
      <w:r>
        <w:rPr>
          <w:rFonts w:hint="cs"/>
          <w:sz w:val="24"/>
          <w:szCs w:val="24"/>
          <w:rtl/>
        </w:rPr>
        <w:t xml:space="preserve"> الإعلامي, ومصادر معرفته, وموقفه من وسائل الإعلام التقليدية؟</w:t>
      </w:r>
    </w:p>
    <w:p w:rsidR="000A437C" w:rsidRDefault="000A437C" w:rsidP="000A437C">
      <w:pPr>
        <w:rPr>
          <w:b/>
          <w:bCs/>
          <w:sz w:val="28"/>
          <w:szCs w:val="28"/>
          <w:rtl/>
        </w:rPr>
      </w:pPr>
      <w:r>
        <w:rPr>
          <w:rFonts w:hint="cs"/>
          <w:b/>
          <w:bCs/>
          <w:sz w:val="28"/>
          <w:szCs w:val="28"/>
          <w:rtl/>
        </w:rPr>
        <w:t>تساؤلات الدراسة:</w:t>
      </w:r>
    </w:p>
    <w:p w:rsidR="000A437C" w:rsidRDefault="001557BB" w:rsidP="000A437C">
      <w:pPr>
        <w:rPr>
          <w:sz w:val="24"/>
          <w:szCs w:val="24"/>
          <w:rtl/>
        </w:rPr>
      </w:pPr>
      <w:r>
        <w:rPr>
          <w:rFonts w:hint="cs"/>
          <w:sz w:val="24"/>
          <w:szCs w:val="24"/>
          <w:rtl/>
        </w:rPr>
        <w:t xml:space="preserve">ـ ما درجة </w:t>
      </w:r>
      <w:proofErr w:type="spellStart"/>
      <w:r>
        <w:rPr>
          <w:rFonts w:hint="cs"/>
          <w:sz w:val="24"/>
          <w:szCs w:val="24"/>
          <w:rtl/>
        </w:rPr>
        <w:t>إعتماد</w:t>
      </w:r>
      <w:proofErr w:type="spellEnd"/>
      <w:r>
        <w:rPr>
          <w:rFonts w:hint="cs"/>
          <w:sz w:val="24"/>
          <w:szCs w:val="24"/>
          <w:rtl/>
        </w:rPr>
        <w:t xml:space="preserve"> أفراد العينة على المنصات الرقمية مقارنة بوسائل الإعلام التقليدية؟</w:t>
      </w:r>
    </w:p>
    <w:p w:rsidR="00A6129B" w:rsidRDefault="001557BB" w:rsidP="000A437C">
      <w:pPr>
        <w:rPr>
          <w:sz w:val="24"/>
          <w:szCs w:val="24"/>
          <w:rtl/>
        </w:rPr>
      </w:pPr>
      <w:r>
        <w:rPr>
          <w:rFonts w:hint="cs"/>
          <w:sz w:val="24"/>
          <w:szCs w:val="24"/>
          <w:rtl/>
        </w:rPr>
        <w:t>ـ ما أبرز الدوافع (</w:t>
      </w:r>
      <w:proofErr w:type="gramStart"/>
      <w:r>
        <w:rPr>
          <w:rFonts w:hint="cs"/>
          <w:sz w:val="24"/>
          <w:szCs w:val="24"/>
          <w:rtl/>
        </w:rPr>
        <w:t>معرفية,</w:t>
      </w:r>
      <w:proofErr w:type="gramEnd"/>
      <w:r>
        <w:rPr>
          <w:rFonts w:hint="cs"/>
          <w:sz w:val="24"/>
          <w:szCs w:val="24"/>
          <w:rtl/>
        </w:rPr>
        <w:t xml:space="preserve"> ترفيهية, </w:t>
      </w:r>
      <w:proofErr w:type="spellStart"/>
      <w:r>
        <w:rPr>
          <w:rFonts w:hint="cs"/>
          <w:sz w:val="24"/>
          <w:szCs w:val="24"/>
          <w:rtl/>
        </w:rPr>
        <w:t>إجتماعية</w:t>
      </w:r>
      <w:proofErr w:type="spellEnd"/>
      <w:r>
        <w:rPr>
          <w:rFonts w:hint="cs"/>
          <w:sz w:val="24"/>
          <w:szCs w:val="24"/>
          <w:rtl/>
        </w:rPr>
        <w:t xml:space="preserve">, </w:t>
      </w:r>
      <w:proofErr w:type="spellStart"/>
      <w:r>
        <w:rPr>
          <w:rFonts w:hint="cs"/>
          <w:sz w:val="24"/>
          <w:szCs w:val="24"/>
          <w:rtl/>
        </w:rPr>
        <w:t>إقتصادية</w:t>
      </w:r>
      <w:proofErr w:type="spellEnd"/>
      <w:r>
        <w:rPr>
          <w:rFonts w:hint="cs"/>
          <w:sz w:val="24"/>
          <w:szCs w:val="24"/>
          <w:rtl/>
        </w:rPr>
        <w:t xml:space="preserve">, تقنية) </w:t>
      </w:r>
      <w:proofErr w:type="spellStart"/>
      <w:r>
        <w:rPr>
          <w:rFonts w:hint="cs"/>
          <w:sz w:val="24"/>
          <w:szCs w:val="24"/>
          <w:rtl/>
        </w:rPr>
        <w:t>لإعتمادهم</w:t>
      </w:r>
      <w:proofErr w:type="spellEnd"/>
      <w:r>
        <w:rPr>
          <w:rFonts w:hint="cs"/>
          <w:sz w:val="24"/>
          <w:szCs w:val="24"/>
          <w:rtl/>
        </w:rPr>
        <w:t xml:space="preserve"> على هذه المنصات؟</w:t>
      </w:r>
    </w:p>
    <w:p w:rsidR="001557BB" w:rsidRDefault="001557BB" w:rsidP="000A437C">
      <w:pPr>
        <w:rPr>
          <w:sz w:val="24"/>
          <w:szCs w:val="24"/>
          <w:rtl/>
        </w:rPr>
      </w:pPr>
      <w:r>
        <w:rPr>
          <w:rFonts w:hint="cs"/>
          <w:sz w:val="24"/>
          <w:szCs w:val="24"/>
          <w:rtl/>
        </w:rPr>
        <w:t xml:space="preserve">ـ ما الفروق في دوافع </w:t>
      </w:r>
      <w:proofErr w:type="spellStart"/>
      <w:r>
        <w:rPr>
          <w:rFonts w:hint="cs"/>
          <w:sz w:val="24"/>
          <w:szCs w:val="24"/>
          <w:rtl/>
        </w:rPr>
        <w:t>الإعتماد</w:t>
      </w:r>
      <w:proofErr w:type="spellEnd"/>
      <w:r>
        <w:rPr>
          <w:rFonts w:hint="cs"/>
          <w:sz w:val="24"/>
          <w:szCs w:val="24"/>
          <w:rtl/>
        </w:rPr>
        <w:t xml:space="preserve"> تبعا لمتغيرات مثل: </w:t>
      </w:r>
      <w:proofErr w:type="gramStart"/>
      <w:r>
        <w:rPr>
          <w:rFonts w:hint="cs"/>
          <w:sz w:val="24"/>
          <w:szCs w:val="24"/>
          <w:rtl/>
        </w:rPr>
        <w:t>العمر,</w:t>
      </w:r>
      <w:proofErr w:type="gramEnd"/>
      <w:r>
        <w:rPr>
          <w:rFonts w:hint="cs"/>
          <w:sz w:val="24"/>
          <w:szCs w:val="24"/>
          <w:rtl/>
        </w:rPr>
        <w:t xml:space="preserve"> الجنس, المستوى التعليمي؟ </w:t>
      </w:r>
    </w:p>
    <w:p w:rsidR="0054430E" w:rsidRDefault="001557BB" w:rsidP="000A437C">
      <w:pPr>
        <w:rPr>
          <w:sz w:val="24"/>
          <w:szCs w:val="24"/>
          <w:rtl/>
        </w:rPr>
      </w:pPr>
      <w:r>
        <w:rPr>
          <w:rFonts w:hint="cs"/>
          <w:sz w:val="24"/>
          <w:szCs w:val="24"/>
          <w:rtl/>
        </w:rPr>
        <w:t xml:space="preserve">ـ ما أثر </w:t>
      </w:r>
      <w:proofErr w:type="spellStart"/>
      <w:r>
        <w:rPr>
          <w:rFonts w:hint="cs"/>
          <w:sz w:val="24"/>
          <w:szCs w:val="24"/>
          <w:rtl/>
        </w:rPr>
        <w:t>إعتماد</w:t>
      </w:r>
      <w:proofErr w:type="spellEnd"/>
      <w:r>
        <w:rPr>
          <w:rFonts w:hint="cs"/>
          <w:sz w:val="24"/>
          <w:szCs w:val="24"/>
          <w:rtl/>
        </w:rPr>
        <w:t xml:space="preserve"> الجمهور على المنصات الرقمية في (مستوى </w:t>
      </w:r>
      <w:proofErr w:type="gramStart"/>
      <w:r>
        <w:rPr>
          <w:rFonts w:hint="cs"/>
          <w:sz w:val="24"/>
          <w:szCs w:val="24"/>
          <w:rtl/>
        </w:rPr>
        <w:t>المعرفة,</w:t>
      </w:r>
      <w:proofErr w:type="gramEnd"/>
      <w:r>
        <w:rPr>
          <w:rFonts w:hint="cs"/>
          <w:sz w:val="24"/>
          <w:szCs w:val="24"/>
          <w:rtl/>
        </w:rPr>
        <w:t xml:space="preserve"> الثقة في المصادر, تراجع متابعة التلفزيون أو الصحف؟</w:t>
      </w:r>
    </w:p>
    <w:p w:rsidR="0054430E" w:rsidRDefault="0054430E" w:rsidP="000A437C">
      <w:pPr>
        <w:rPr>
          <w:sz w:val="24"/>
          <w:szCs w:val="24"/>
          <w:rtl/>
        </w:rPr>
      </w:pPr>
    </w:p>
    <w:p w:rsidR="0054430E" w:rsidRDefault="0054430E" w:rsidP="000A437C">
      <w:pPr>
        <w:rPr>
          <w:b/>
          <w:bCs/>
          <w:sz w:val="28"/>
          <w:szCs w:val="28"/>
          <w:rtl/>
        </w:rPr>
      </w:pPr>
      <w:r>
        <w:rPr>
          <w:rFonts w:hint="cs"/>
          <w:b/>
          <w:bCs/>
          <w:sz w:val="28"/>
          <w:szCs w:val="28"/>
          <w:rtl/>
        </w:rPr>
        <w:t>2.1 فرضيات الدراسة:</w:t>
      </w:r>
    </w:p>
    <w:p w:rsidR="0078417D" w:rsidRDefault="0078417D" w:rsidP="000A437C">
      <w:pPr>
        <w:rPr>
          <w:sz w:val="24"/>
          <w:szCs w:val="24"/>
          <w:rtl/>
        </w:rPr>
      </w:pPr>
      <w:r>
        <w:rPr>
          <w:rFonts w:hint="cs"/>
          <w:sz w:val="24"/>
          <w:szCs w:val="24"/>
          <w:rtl/>
        </w:rPr>
        <w:t xml:space="preserve">1. توجد درجة مرتفعة من </w:t>
      </w:r>
      <w:proofErr w:type="spellStart"/>
      <w:r>
        <w:rPr>
          <w:rFonts w:hint="cs"/>
          <w:sz w:val="24"/>
          <w:szCs w:val="24"/>
          <w:rtl/>
        </w:rPr>
        <w:t>إعتماد</w:t>
      </w:r>
      <w:proofErr w:type="spellEnd"/>
      <w:r>
        <w:rPr>
          <w:rFonts w:hint="cs"/>
          <w:sz w:val="24"/>
          <w:szCs w:val="24"/>
          <w:rtl/>
        </w:rPr>
        <w:t xml:space="preserve"> أفراد العينة على المنصات الرقمية كمصدر للمعلومات و </w:t>
      </w:r>
      <w:proofErr w:type="spellStart"/>
      <w:r>
        <w:rPr>
          <w:rFonts w:hint="cs"/>
          <w:sz w:val="24"/>
          <w:szCs w:val="24"/>
          <w:rtl/>
        </w:rPr>
        <w:t>الترفية</w:t>
      </w:r>
      <w:proofErr w:type="spellEnd"/>
      <w:r>
        <w:rPr>
          <w:rFonts w:hint="cs"/>
          <w:sz w:val="24"/>
          <w:szCs w:val="24"/>
          <w:rtl/>
        </w:rPr>
        <w:t xml:space="preserve"> مقارنة بوسائل الإعلام التقليدية (</w:t>
      </w:r>
      <w:proofErr w:type="gramStart"/>
      <w:r>
        <w:rPr>
          <w:rFonts w:hint="cs"/>
          <w:sz w:val="24"/>
          <w:szCs w:val="24"/>
          <w:rtl/>
        </w:rPr>
        <w:t>التلفزيون,</w:t>
      </w:r>
      <w:proofErr w:type="gramEnd"/>
      <w:r>
        <w:rPr>
          <w:rFonts w:hint="cs"/>
          <w:sz w:val="24"/>
          <w:szCs w:val="24"/>
          <w:rtl/>
        </w:rPr>
        <w:t xml:space="preserve"> الصحف, الإذاعة).</w:t>
      </w:r>
    </w:p>
    <w:p w:rsidR="00626AB8" w:rsidRDefault="0078417D" w:rsidP="000A437C">
      <w:pPr>
        <w:rPr>
          <w:sz w:val="24"/>
          <w:szCs w:val="24"/>
          <w:rtl/>
        </w:rPr>
      </w:pPr>
      <w:r>
        <w:rPr>
          <w:rFonts w:hint="cs"/>
          <w:sz w:val="24"/>
          <w:szCs w:val="24"/>
          <w:rtl/>
        </w:rPr>
        <w:t xml:space="preserve">2. تختلف دوافع </w:t>
      </w:r>
      <w:proofErr w:type="spellStart"/>
      <w:r>
        <w:rPr>
          <w:rFonts w:hint="cs"/>
          <w:sz w:val="24"/>
          <w:szCs w:val="24"/>
          <w:rtl/>
        </w:rPr>
        <w:t>إعتماد</w:t>
      </w:r>
      <w:proofErr w:type="spellEnd"/>
      <w:r>
        <w:rPr>
          <w:rFonts w:hint="cs"/>
          <w:sz w:val="24"/>
          <w:szCs w:val="24"/>
          <w:rtl/>
        </w:rPr>
        <w:t xml:space="preserve"> أفراد العينة</w:t>
      </w:r>
      <w:r w:rsidR="00626AB8">
        <w:rPr>
          <w:rFonts w:hint="cs"/>
          <w:sz w:val="24"/>
          <w:szCs w:val="24"/>
          <w:rtl/>
        </w:rPr>
        <w:t xml:space="preserve"> على المنصات </w:t>
      </w:r>
      <w:proofErr w:type="gramStart"/>
      <w:r w:rsidR="00626AB8">
        <w:rPr>
          <w:rFonts w:hint="cs"/>
          <w:sz w:val="24"/>
          <w:szCs w:val="24"/>
          <w:rtl/>
        </w:rPr>
        <w:t>الرقمية,</w:t>
      </w:r>
      <w:proofErr w:type="gramEnd"/>
      <w:r w:rsidR="00626AB8">
        <w:rPr>
          <w:rFonts w:hint="cs"/>
          <w:sz w:val="24"/>
          <w:szCs w:val="24"/>
          <w:rtl/>
        </w:rPr>
        <w:t xml:space="preserve"> بحيث تأتي الدوافع المعرفية </w:t>
      </w:r>
      <w:proofErr w:type="spellStart"/>
      <w:r w:rsidR="00626AB8">
        <w:rPr>
          <w:rFonts w:hint="cs"/>
          <w:sz w:val="24"/>
          <w:szCs w:val="24"/>
          <w:rtl/>
        </w:rPr>
        <w:t>والأجتماعية</w:t>
      </w:r>
      <w:proofErr w:type="spellEnd"/>
      <w:r w:rsidR="00626AB8">
        <w:rPr>
          <w:rFonts w:hint="cs"/>
          <w:sz w:val="24"/>
          <w:szCs w:val="24"/>
          <w:rtl/>
        </w:rPr>
        <w:t xml:space="preserve"> في مقدمة هذه الدوافع, مقارنة بالدوافع </w:t>
      </w:r>
      <w:proofErr w:type="spellStart"/>
      <w:r w:rsidR="00626AB8">
        <w:rPr>
          <w:rFonts w:hint="cs"/>
          <w:sz w:val="24"/>
          <w:szCs w:val="24"/>
          <w:rtl/>
        </w:rPr>
        <w:t>الأقتصادية</w:t>
      </w:r>
      <w:proofErr w:type="spellEnd"/>
      <w:r w:rsidR="00626AB8">
        <w:rPr>
          <w:rFonts w:hint="cs"/>
          <w:sz w:val="24"/>
          <w:szCs w:val="24"/>
          <w:rtl/>
        </w:rPr>
        <w:t xml:space="preserve"> أو التقنية.</w:t>
      </w:r>
    </w:p>
    <w:p w:rsidR="00A52CC6" w:rsidRDefault="00626AB8" w:rsidP="000A437C">
      <w:pPr>
        <w:rPr>
          <w:sz w:val="24"/>
          <w:szCs w:val="24"/>
          <w:rtl/>
        </w:rPr>
      </w:pPr>
      <w:r>
        <w:rPr>
          <w:rFonts w:hint="cs"/>
          <w:sz w:val="24"/>
          <w:szCs w:val="24"/>
          <w:rtl/>
        </w:rPr>
        <w:t xml:space="preserve">3. </w:t>
      </w:r>
      <w:r w:rsidR="00A52CC6">
        <w:rPr>
          <w:rFonts w:hint="cs"/>
          <w:sz w:val="24"/>
          <w:szCs w:val="24"/>
          <w:rtl/>
        </w:rPr>
        <w:t xml:space="preserve">توجد فروق ذات دلالة إحصائية في دوافع </w:t>
      </w:r>
      <w:proofErr w:type="spellStart"/>
      <w:r w:rsidR="00A52CC6">
        <w:rPr>
          <w:rFonts w:hint="cs"/>
          <w:sz w:val="24"/>
          <w:szCs w:val="24"/>
          <w:rtl/>
        </w:rPr>
        <w:t>إعتماد</w:t>
      </w:r>
      <w:proofErr w:type="spellEnd"/>
      <w:r w:rsidR="00A52CC6">
        <w:rPr>
          <w:rFonts w:hint="cs"/>
          <w:sz w:val="24"/>
          <w:szCs w:val="24"/>
          <w:rtl/>
        </w:rPr>
        <w:t xml:space="preserve"> أفراد العينة على المنصات الرقمية تعزى لمتغيرات: </w:t>
      </w:r>
      <w:proofErr w:type="gramStart"/>
      <w:r w:rsidR="00A52CC6">
        <w:rPr>
          <w:rFonts w:hint="cs"/>
          <w:sz w:val="24"/>
          <w:szCs w:val="24"/>
          <w:rtl/>
        </w:rPr>
        <w:t>العمر,</w:t>
      </w:r>
      <w:proofErr w:type="gramEnd"/>
      <w:r w:rsidR="00A52CC6">
        <w:rPr>
          <w:rFonts w:hint="cs"/>
          <w:sz w:val="24"/>
          <w:szCs w:val="24"/>
          <w:rtl/>
        </w:rPr>
        <w:t xml:space="preserve"> الجنس, والمستوى التعليمي. </w:t>
      </w:r>
    </w:p>
    <w:p w:rsidR="00155770" w:rsidRDefault="00155770" w:rsidP="00155770">
      <w:pPr>
        <w:rPr>
          <w:sz w:val="24"/>
          <w:szCs w:val="24"/>
          <w:rtl/>
        </w:rPr>
      </w:pPr>
      <w:r>
        <w:rPr>
          <w:rFonts w:hint="cs"/>
          <w:sz w:val="24"/>
          <w:szCs w:val="24"/>
          <w:rtl/>
        </w:rPr>
        <w:t xml:space="preserve">4. توجد علاقة ذات دلالة إحصائية بين مستوى </w:t>
      </w:r>
      <w:proofErr w:type="spellStart"/>
      <w:r>
        <w:rPr>
          <w:rFonts w:hint="cs"/>
          <w:sz w:val="24"/>
          <w:szCs w:val="24"/>
          <w:rtl/>
        </w:rPr>
        <w:t>إعتماد</w:t>
      </w:r>
      <w:proofErr w:type="spellEnd"/>
      <w:r>
        <w:rPr>
          <w:rFonts w:hint="cs"/>
          <w:sz w:val="24"/>
          <w:szCs w:val="24"/>
          <w:rtl/>
        </w:rPr>
        <w:t xml:space="preserve"> الجمهور على المنصات الرقمية ومستوى معرفتهم بالأحداث والقضايا </w:t>
      </w:r>
      <w:proofErr w:type="gramStart"/>
      <w:r>
        <w:rPr>
          <w:rFonts w:hint="cs"/>
          <w:sz w:val="24"/>
          <w:szCs w:val="24"/>
          <w:rtl/>
        </w:rPr>
        <w:t>العامة,</w:t>
      </w:r>
      <w:proofErr w:type="gramEnd"/>
      <w:r>
        <w:rPr>
          <w:rFonts w:hint="cs"/>
          <w:sz w:val="24"/>
          <w:szCs w:val="24"/>
          <w:rtl/>
        </w:rPr>
        <w:t xml:space="preserve"> ومستوى ثقتهم بالمصادر الرقمية مقابل المصادر التقليدية, وتراجع متابعتهم للتلفزيون والصحف.</w:t>
      </w:r>
    </w:p>
    <w:p w:rsidR="00155770" w:rsidRDefault="00155770" w:rsidP="00155770">
      <w:pPr>
        <w:rPr>
          <w:sz w:val="24"/>
          <w:szCs w:val="24"/>
          <w:rtl/>
        </w:rPr>
      </w:pPr>
      <w:r>
        <w:rPr>
          <w:rFonts w:hint="cs"/>
          <w:sz w:val="24"/>
          <w:szCs w:val="24"/>
          <w:rtl/>
        </w:rPr>
        <w:t xml:space="preserve">كلما أرتفع </w:t>
      </w:r>
      <w:proofErr w:type="spellStart"/>
      <w:r>
        <w:rPr>
          <w:rFonts w:hint="cs"/>
          <w:sz w:val="24"/>
          <w:szCs w:val="24"/>
          <w:rtl/>
        </w:rPr>
        <w:t>إعتماد</w:t>
      </w:r>
      <w:proofErr w:type="spellEnd"/>
      <w:r>
        <w:rPr>
          <w:rFonts w:hint="cs"/>
          <w:sz w:val="24"/>
          <w:szCs w:val="24"/>
          <w:rtl/>
        </w:rPr>
        <w:t xml:space="preserve"> الجمهور على المنصات </w:t>
      </w:r>
      <w:proofErr w:type="gramStart"/>
      <w:r>
        <w:rPr>
          <w:rFonts w:hint="cs"/>
          <w:sz w:val="24"/>
          <w:szCs w:val="24"/>
          <w:rtl/>
        </w:rPr>
        <w:t>الرقمية,</w:t>
      </w:r>
      <w:proofErr w:type="gramEnd"/>
      <w:r>
        <w:rPr>
          <w:rFonts w:hint="cs"/>
          <w:sz w:val="24"/>
          <w:szCs w:val="24"/>
          <w:rtl/>
        </w:rPr>
        <w:t xml:space="preserve"> أرتفع مستوى م</w:t>
      </w:r>
      <w:r w:rsidR="00780DBB">
        <w:rPr>
          <w:rFonts w:hint="cs"/>
          <w:sz w:val="24"/>
          <w:szCs w:val="24"/>
          <w:rtl/>
        </w:rPr>
        <w:t>عرفتهم بالأحداث والقضايا العامة.</w:t>
      </w:r>
    </w:p>
    <w:p w:rsidR="00780DBB" w:rsidRDefault="00155770" w:rsidP="00155770">
      <w:pPr>
        <w:rPr>
          <w:sz w:val="24"/>
          <w:szCs w:val="24"/>
          <w:rtl/>
        </w:rPr>
      </w:pPr>
      <w:r>
        <w:rPr>
          <w:rFonts w:hint="cs"/>
          <w:sz w:val="24"/>
          <w:szCs w:val="24"/>
          <w:rtl/>
        </w:rPr>
        <w:t xml:space="preserve">كلما أرتفع </w:t>
      </w:r>
      <w:proofErr w:type="spellStart"/>
      <w:r>
        <w:rPr>
          <w:rFonts w:hint="cs"/>
          <w:sz w:val="24"/>
          <w:szCs w:val="24"/>
          <w:rtl/>
        </w:rPr>
        <w:t>إعتماد</w:t>
      </w:r>
      <w:proofErr w:type="spellEnd"/>
      <w:r>
        <w:rPr>
          <w:rFonts w:hint="cs"/>
          <w:sz w:val="24"/>
          <w:szCs w:val="24"/>
          <w:rtl/>
        </w:rPr>
        <w:t xml:space="preserve"> الجمهور على المنصات </w:t>
      </w:r>
      <w:proofErr w:type="gramStart"/>
      <w:r>
        <w:rPr>
          <w:rFonts w:hint="cs"/>
          <w:sz w:val="24"/>
          <w:szCs w:val="24"/>
          <w:rtl/>
        </w:rPr>
        <w:t>الرقمية,</w:t>
      </w:r>
      <w:proofErr w:type="gramEnd"/>
      <w:r>
        <w:rPr>
          <w:rFonts w:hint="cs"/>
          <w:sz w:val="24"/>
          <w:szCs w:val="24"/>
          <w:rtl/>
        </w:rPr>
        <w:t xml:space="preserve"> </w:t>
      </w:r>
      <w:r w:rsidR="00780DBB">
        <w:rPr>
          <w:rFonts w:hint="cs"/>
          <w:sz w:val="24"/>
          <w:szCs w:val="24"/>
          <w:rtl/>
        </w:rPr>
        <w:t>أرتفع مستوى ثقتهم بالمصادر الرقمية مقابل المصادر التقليدية.</w:t>
      </w:r>
    </w:p>
    <w:p w:rsidR="00780DBB" w:rsidRDefault="00780DBB" w:rsidP="00155770">
      <w:pPr>
        <w:rPr>
          <w:sz w:val="24"/>
          <w:szCs w:val="24"/>
          <w:rtl/>
        </w:rPr>
      </w:pPr>
      <w:r>
        <w:rPr>
          <w:rFonts w:hint="cs"/>
          <w:sz w:val="24"/>
          <w:szCs w:val="24"/>
          <w:rtl/>
        </w:rPr>
        <w:t xml:space="preserve">كلما أرتفع </w:t>
      </w:r>
      <w:proofErr w:type="spellStart"/>
      <w:r>
        <w:rPr>
          <w:rFonts w:hint="cs"/>
          <w:sz w:val="24"/>
          <w:szCs w:val="24"/>
          <w:rtl/>
        </w:rPr>
        <w:t>إعتماد</w:t>
      </w:r>
      <w:proofErr w:type="spellEnd"/>
      <w:r>
        <w:rPr>
          <w:rFonts w:hint="cs"/>
          <w:sz w:val="24"/>
          <w:szCs w:val="24"/>
          <w:rtl/>
        </w:rPr>
        <w:t xml:space="preserve"> الجمهور على المنصات </w:t>
      </w:r>
      <w:proofErr w:type="gramStart"/>
      <w:r>
        <w:rPr>
          <w:rFonts w:hint="cs"/>
          <w:sz w:val="24"/>
          <w:szCs w:val="24"/>
          <w:rtl/>
        </w:rPr>
        <w:t>الرقمية,</w:t>
      </w:r>
      <w:proofErr w:type="gramEnd"/>
      <w:r>
        <w:rPr>
          <w:rFonts w:hint="cs"/>
          <w:sz w:val="24"/>
          <w:szCs w:val="24"/>
          <w:rtl/>
        </w:rPr>
        <w:t xml:space="preserve"> تراجعت متابعة الجمهور للتلفزيون والصحف.</w:t>
      </w:r>
    </w:p>
    <w:p w:rsidR="002E68C5" w:rsidRDefault="002E68C5" w:rsidP="00155770">
      <w:pPr>
        <w:rPr>
          <w:sz w:val="24"/>
          <w:szCs w:val="24"/>
          <w:rtl/>
        </w:rPr>
      </w:pPr>
      <w:r>
        <w:rPr>
          <w:sz w:val="24"/>
          <w:szCs w:val="24"/>
          <w:rtl/>
        </w:rPr>
        <w:br w:type="page"/>
      </w:r>
    </w:p>
    <w:p w:rsidR="002E68C5" w:rsidRDefault="00780DBB" w:rsidP="00D36067">
      <w:pPr>
        <w:spacing w:line="600" w:lineRule="auto"/>
        <w:ind w:right="-426"/>
        <w:rPr>
          <w:b/>
          <w:bCs/>
          <w:sz w:val="28"/>
          <w:szCs w:val="28"/>
          <w:rtl/>
        </w:rPr>
      </w:pPr>
      <w:r>
        <w:rPr>
          <w:rFonts w:hint="cs"/>
          <w:b/>
          <w:bCs/>
          <w:sz w:val="28"/>
          <w:szCs w:val="28"/>
          <w:rtl/>
        </w:rPr>
        <w:lastRenderedPageBreak/>
        <w:t xml:space="preserve">3.1 </w:t>
      </w:r>
      <w:r w:rsidR="004C5B16">
        <w:rPr>
          <w:rFonts w:hint="cs"/>
          <w:b/>
          <w:bCs/>
          <w:sz w:val="28"/>
          <w:szCs w:val="28"/>
          <w:rtl/>
        </w:rPr>
        <w:t xml:space="preserve">أسباب </w:t>
      </w:r>
      <w:proofErr w:type="spellStart"/>
      <w:r w:rsidR="004C5B16">
        <w:rPr>
          <w:rFonts w:hint="cs"/>
          <w:b/>
          <w:bCs/>
          <w:sz w:val="28"/>
          <w:szCs w:val="28"/>
          <w:rtl/>
        </w:rPr>
        <w:t>إختيار</w:t>
      </w:r>
      <w:proofErr w:type="spellEnd"/>
      <w:r w:rsidR="004C5B16">
        <w:rPr>
          <w:rFonts w:hint="cs"/>
          <w:b/>
          <w:bCs/>
          <w:sz w:val="28"/>
          <w:szCs w:val="28"/>
          <w:rtl/>
        </w:rPr>
        <w:t xml:space="preserve"> موضوع </w:t>
      </w:r>
      <w:proofErr w:type="gramStart"/>
      <w:r w:rsidR="004C5B16">
        <w:rPr>
          <w:rFonts w:hint="cs"/>
          <w:b/>
          <w:bCs/>
          <w:sz w:val="28"/>
          <w:szCs w:val="28"/>
          <w:rtl/>
        </w:rPr>
        <w:t>الدراسة :</w:t>
      </w:r>
      <w:proofErr w:type="gramEnd"/>
    </w:p>
    <w:p w:rsidR="004C5B16" w:rsidRDefault="00D36067" w:rsidP="002E68C5">
      <w:pPr>
        <w:spacing w:line="600" w:lineRule="auto"/>
        <w:ind w:right="-426"/>
        <w:rPr>
          <w:sz w:val="24"/>
          <w:szCs w:val="24"/>
          <w:rtl/>
        </w:rPr>
      </w:pPr>
      <w:r>
        <w:rPr>
          <w:rFonts w:cs="Arial"/>
          <w:sz w:val="24"/>
          <w:szCs w:val="24"/>
          <w:rtl/>
        </w:rPr>
        <w:t xml:space="preserve">جاء </w:t>
      </w:r>
      <w:proofErr w:type="spellStart"/>
      <w:r>
        <w:rPr>
          <w:rFonts w:cs="Arial" w:hint="cs"/>
          <w:sz w:val="24"/>
          <w:szCs w:val="24"/>
          <w:rtl/>
        </w:rPr>
        <w:t>إ</w:t>
      </w:r>
      <w:r w:rsidR="004C5B16" w:rsidRPr="004C5B16">
        <w:rPr>
          <w:rFonts w:cs="Arial"/>
          <w:sz w:val="24"/>
          <w:szCs w:val="24"/>
          <w:rtl/>
        </w:rPr>
        <w:t>ختيار</w:t>
      </w:r>
      <w:proofErr w:type="spellEnd"/>
      <w:r w:rsidR="004C5B16" w:rsidRPr="004C5B16">
        <w:rPr>
          <w:rFonts w:cs="Arial"/>
          <w:sz w:val="24"/>
          <w:szCs w:val="24"/>
          <w:rtl/>
        </w:rPr>
        <w:t xml:space="preserve"> هذا الموضوع نظرًا لأهميته المتزايدة في ظل التحول الرقمي الذي يشهده المجتمع السعودي، وما يترتب على ذلك من تأثيرات محتملة في إدراك الأفراد لقضايا مجتمعهم ومواقفهم تجاهها، </w:t>
      </w:r>
      <w:r>
        <w:rPr>
          <w:rFonts w:cs="Arial"/>
          <w:sz w:val="24"/>
          <w:szCs w:val="24"/>
          <w:rtl/>
        </w:rPr>
        <w:t xml:space="preserve">إضافة إلى الحاجة إلى فهم </w:t>
      </w:r>
      <w:r w:rsidR="00D32704">
        <w:rPr>
          <w:rFonts w:cs="Arial" w:hint="cs"/>
          <w:sz w:val="24"/>
          <w:szCs w:val="24"/>
          <w:rtl/>
        </w:rPr>
        <w:t>دوافع و</w:t>
      </w:r>
      <w:r>
        <w:rPr>
          <w:rFonts w:cs="Arial"/>
          <w:sz w:val="24"/>
          <w:szCs w:val="24"/>
          <w:rtl/>
        </w:rPr>
        <w:t xml:space="preserve">مستوى </w:t>
      </w:r>
      <w:proofErr w:type="spellStart"/>
      <w:r>
        <w:rPr>
          <w:rFonts w:cs="Arial" w:hint="cs"/>
          <w:sz w:val="24"/>
          <w:szCs w:val="24"/>
          <w:rtl/>
        </w:rPr>
        <w:t>إ</w:t>
      </w:r>
      <w:r w:rsidR="004C5B16" w:rsidRPr="004C5B16">
        <w:rPr>
          <w:rFonts w:cs="Arial"/>
          <w:sz w:val="24"/>
          <w:szCs w:val="24"/>
          <w:rtl/>
        </w:rPr>
        <w:t>عتماد</w:t>
      </w:r>
      <w:proofErr w:type="spellEnd"/>
      <w:r w:rsidR="004C5B16" w:rsidRPr="004C5B16">
        <w:rPr>
          <w:rFonts w:cs="Arial"/>
          <w:sz w:val="24"/>
          <w:szCs w:val="24"/>
          <w:rtl/>
        </w:rPr>
        <w:t xml:space="preserve"> الجمهور على هذه المنصات كمصدر معرفي رئيس.</w:t>
      </w:r>
    </w:p>
    <w:p w:rsidR="00D36067" w:rsidRDefault="00D36067" w:rsidP="002E68C5">
      <w:pPr>
        <w:spacing w:line="600" w:lineRule="auto"/>
        <w:ind w:right="-426"/>
        <w:rPr>
          <w:sz w:val="24"/>
          <w:szCs w:val="24"/>
          <w:rtl/>
        </w:rPr>
      </w:pPr>
    </w:p>
    <w:p w:rsidR="00D36067" w:rsidRDefault="00780DBB" w:rsidP="002E68C5">
      <w:pPr>
        <w:spacing w:line="600" w:lineRule="auto"/>
        <w:ind w:right="-426"/>
        <w:rPr>
          <w:b/>
          <w:bCs/>
          <w:sz w:val="28"/>
          <w:szCs w:val="28"/>
          <w:rtl/>
        </w:rPr>
      </w:pPr>
      <w:r>
        <w:rPr>
          <w:rFonts w:hint="cs"/>
          <w:b/>
          <w:bCs/>
          <w:sz w:val="28"/>
          <w:szCs w:val="28"/>
          <w:rtl/>
        </w:rPr>
        <w:t xml:space="preserve">4.1 </w:t>
      </w:r>
      <w:r w:rsidR="00D36067">
        <w:rPr>
          <w:rFonts w:hint="cs"/>
          <w:b/>
          <w:bCs/>
          <w:sz w:val="28"/>
          <w:szCs w:val="28"/>
          <w:rtl/>
        </w:rPr>
        <w:t xml:space="preserve">أهداف </w:t>
      </w:r>
      <w:proofErr w:type="gramStart"/>
      <w:r w:rsidR="00D36067">
        <w:rPr>
          <w:rFonts w:hint="cs"/>
          <w:b/>
          <w:bCs/>
          <w:sz w:val="28"/>
          <w:szCs w:val="28"/>
          <w:rtl/>
        </w:rPr>
        <w:t>الدراسة :</w:t>
      </w:r>
      <w:proofErr w:type="gramEnd"/>
    </w:p>
    <w:p w:rsidR="00D36067" w:rsidRDefault="00D36067" w:rsidP="002E68C5">
      <w:pPr>
        <w:spacing w:line="600" w:lineRule="auto"/>
        <w:ind w:right="-426"/>
        <w:rPr>
          <w:sz w:val="24"/>
          <w:szCs w:val="24"/>
          <w:rtl/>
        </w:rPr>
      </w:pPr>
      <w:r w:rsidRPr="00D36067">
        <w:rPr>
          <w:rFonts w:cs="Arial"/>
          <w:sz w:val="24"/>
          <w:szCs w:val="24"/>
          <w:rtl/>
        </w:rPr>
        <w:t>تهدف الدراسة إلى التعرف على مدى اعتماد الجمهور السعودي على مواقع التواصل الاجتماعي في اكتساب المعرفة المتعلقة بالقضايا المجتمعية، ورصد طبيعة هذا الاعتماد، وتحديد العوامل المؤثرة فيه، إضافة إلى الكشف عن الآثار المعرفية والاجتماعية المترتبة عليه.</w:t>
      </w:r>
    </w:p>
    <w:p w:rsidR="00D36067" w:rsidRDefault="00D36067" w:rsidP="002E68C5">
      <w:pPr>
        <w:spacing w:line="600" w:lineRule="auto"/>
        <w:ind w:right="-426"/>
        <w:rPr>
          <w:sz w:val="24"/>
          <w:szCs w:val="24"/>
          <w:rtl/>
        </w:rPr>
      </w:pPr>
    </w:p>
    <w:p w:rsidR="00D36067" w:rsidRDefault="00780DBB" w:rsidP="00D36067">
      <w:pPr>
        <w:spacing w:line="600" w:lineRule="auto"/>
        <w:ind w:right="-426"/>
        <w:rPr>
          <w:b/>
          <w:bCs/>
          <w:sz w:val="28"/>
          <w:szCs w:val="28"/>
          <w:rtl/>
        </w:rPr>
      </w:pPr>
      <w:r>
        <w:rPr>
          <w:rFonts w:hint="cs"/>
          <w:b/>
          <w:bCs/>
          <w:sz w:val="28"/>
          <w:szCs w:val="28"/>
          <w:rtl/>
        </w:rPr>
        <w:t xml:space="preserve">5.1 </w:t>
      </w:r>
      <w:r w:rsidR="00D36067">
        <w:rPr>
          <w:rFonts w:hint="cs"/>
          <w:b/>
          <w:bCs/>
          <w:sz w:val="28"/>
          <w:szCs w:val="28"/>
          <w:rtl/>
        </w:rPr>
        <w:t xml:space="preserve">أهمية </w:t>
      </w:r>
      <w:proofErr w:type="gramStart"/>
      <w:r w:rsidR="00D36067">
        <w:rPr>
          <w:rFonts w:hint="cs"/>
          <w:b/>
          <w:bCs/>
          <w:sz w:val="28"/>
          <w:szCs w:val="28"/>
          <w:rtl/>
        </w:rPr>
        <w:t>الدراسة :</w:t>
      </w:r>
      <w:proofErr w:type="gramEnd"/>
    </w:p>
    <w:p w:rsidR="00D36067" w:rsidRDefault="00D36067" w:rsidP="00D36067">
      <w:pPr>
        <w:spacing w:line="600" w:lineRule="auto"/>
        <w:ind w:right="-426"/>
        <w:rPr>
          <w:b/>
          <w:bCs/>
          <w:sz w:val="28"/>
          <w:szCs w:val="28"/>
          <w:rtl/>
        </w:rPr>
      </w:pPr>
      <w:r w:rsidRPr="00D36067">
        <w:rPr>
          <w:rFonts w:cs="Arial"/>
          <w:sz w:val="24"/>
          <w:szCs w:val="24"/>
          <w:rtl/>
        </w:rPr>
        <w:t>تكمن أهمية الدراسة في إسهامها في إثراء المعرفة العلمية حول دور الإعلام الرقمي في المجتمع السعودي، وتقديم مؤشرات يمكن أن تفيد صناع القرار والباحثين في مجال الإع</w:t>
      </w:r>
      <w:r>
        <w:rPr>
          <w:rFonts w:cs="Arial"/>
          <w:sz w:val="24"/>
          <w:szCs w:val="24"/>
          <w:rtl/>
        </w:rPr>
        <w:t xml:space="preserve">لام والاتصال، فضلًا عن توضيح </w:t>
      </w:r>
      <w:proofErr w:type="spellStart"/>
      <w:r>
        <w:rPr>
          <w:rFonts w:cs="Arial" w:hint="cs"/>
          <w:sz w:val="24"/>
          <w:szCs w:val="24"/>
          <w:rtl/>
        </w:rPr>
        <w:t>إنع</w:t>
      </w:r>
      <w:r>
        <w:rPr>
          <w:rFonts w:cs="Arial"/>
          <w:sz w:val="24"/>
          <w:szCs w:val="24"/>
          <w:rtl/>
        </w:rPr>
        <w:t>كاسات</w:t>
      </w:r>
      <w:proofErr w:type="spellEnd"/>
      <w:r>
        <w:rPr>
          <w:rFonts w:cs="Arial"/>
          <w:sz w:val="24"/>
          <w:szCs w:val="24"/>
          <w:rtl/>
        </w:rPr>
        <w:t xml:space="preserve"> </w:t>
      </w:r>
      <w:proofErr w:type="spellStart"/>
      <w:r>
        <w:rPr>
          <w:rFonts w:cs="Arial"/>
          <w:sz w:val="24"/>
          <w:szCs w:val="24"/>
          <w:rtl/>
        </w:rPr>
        <w:t>ال</w:t>
      </w:r>
      <w:r>
        <w:rPr>
          <w:rFonts w:cs="Arial" w:hint="cs"/>
          <w:sz w:val="24"/>
          <w:szCs w:val="24"/>
          <w:rtl/>
        </w:rPr>
        <w:t>إ</w:t>
      </w:r>
      <w:r w:rsidRPr="00D36067">
        <w:rPr>
          <w:rFonts w:cs="Arial"/>
          <w:sz w:val="24"/>
          <w:szCs w:val="24"/>
          <w:rtl/>
        </w:rPr>
        <w:t>ستخدام</w:t>
      </w:r>
      <w:proofErr w:type="spellEnd"/>
      <w:r w:rsidRPr="00D36067">
        <w:rPr>
          <w:rFonts w:cs="Arial"/>
          <w:sz w:val="24"/>
          <w:szCs w:val="24"/>
          <w:rtl/>
        </w:rPr>
        <w:t xml:space="preserve"> المكثف لهذه المنصات على الوعي المجتمعي.</w:t>
      </w:r>
    </w:p>
    <w:p w:rsidR="00CB5024" w:rsidRDefault="00CB5024" w:rsidP="00D36067">
      <w:pPr>
        <w:spacing w:line="600" w:lineRule="auto"/>
        <w:ind w:right="-426"/>
        <w:rPr>
          <w:b/>
          <w:bCs/>
          <w:sz w:val="28"/>
          <w:szCs w:val="28"/>
          <w:rtl/>
        </w:rPr>
      </w:pPr>
      <w:r>
        <w:rPr>
          <w:rFonts w:hint="cs"/>
          <w:b/>
          <w:bCs/>
          <w:sz w:val="28"/>
          <w:szCs w:val="28"/>
          <w:rtl/>
        </w:rPr>
        <w:t>1.5.1 الأهمية النظرية:</w:t>
      </w:r>
    </w:p>
    <w:p w:rsidR="00CB5024" w:rsidRDefault="00C63270" w:rsidP="00D36067">
      <w:pPr>
        <w:spacing w:line="600" w:lineRule="auto"/>
        <w:ind w:right="-426"/>
        <w:rPr>
          <w:sz w:val="24"/>
          <w:szCs w:val="24"/>
          <w:rtl/>
        </w:rPr>
      </w:pPr>
      <w:r>
        <w:rPr>
          <w:rFonts w:cs="Arial" w:hint="cs"/>
          <w:sz w:val="24"/>
          <w:szCs w:val="24"/>
          <w:rtl/>
        </w:rPr>
        <w:t xml:space="preserve">ـ </w:t>
      </w:r>
      <w:r w:rsidRPr="00C63270">
        <w:rPr>
          <w:rFonts w:cs="Arial"/>
          <w:sz w:val="24"/>
          <w:szCs w:val="24"/>
          <w:rtl/>
        </w:rPr>
        <w:t>الإسهام في تعميق الفهم العلمي لسلوك الجمهور في البيئة الرقمية، وخاصة في جانب “الاعتماد” على المنصات الرقمية كمصدر للأخبار.</w:t>
      </w:r>
    </w:p>
    <w:p w:rsidR="00C63270" w:rsidRDefault="00C63270" w:rsidP="00C63270">
      <w:pPr>
        <w:spacing w:line="600" w:lineRule="auto"/>
        <w:ind w:right="-426"/>
        <w:rPr>
          <w:rFonts w:cs="Arial"/>
          <w:sz w:val="24"/>
          <w:szCs w:val="24"/>
          <w:rtl/>
        </w:rPr>
      </w:pPr>
      <w:r>
        <w:rPr>
          <w:rFonts w:hint="cs"/>
          <w:sz w:val="24"/>
          <w:szCs w:val="24"/>
          <w:rtl/>
        </w:rPr>
        <w:t xml:space="preserve">ـ </w:t>
      </w:r>
      <w:r>
        <w:rPr>
          <w:rFonts w:cs="Arial"/>
          <w:sz w:val="24"/>
          <w:szCs w:val="24"/>
          <w:rtl/>
        </w:rPr>
        <w:t xml:space="preserve">دعم وتطوير </w:t>
      </w:r>
      <w:proofErr w:type="spellStart"/>
      <w:r>
        <w:rPr>
          <w:rFonts w:cs="Arial" w:hint="cs"/>
          <w:sz w:val="24"/>
          <w:szCs w:val="24"/>
          <w:rtl/>
        </w:rPr>
        <w:t>إ</w:t>
      </w:r>
      <w:r w:rsidRPr="00C63270">
        <w:rPr>
          <w:rFonts w:cs="Arial"/>
          <w:sz w:val="24"/>
          <w:szCs w:val="24"/>
          <w:rtl/>
        </w:rPr>
        <w:t>ستخدام</w:t>
      </w:r>
      <w:proofErr w:type="spellEnd"/>
      <w:r w:rsidRPr="00C63270">
        <w:rPr>
          <w:rFonts w:cs="Arial"/>
          <w:sz w:val="24"/>
          <w:szCs w:val="24"/>
          <w:rtl/>
        </w:rPr>
        <w:t xml:space="preserve"> نظريات الإعلام (مثل نظرية الاعتم</w:t>
      </w:r>
      <w:r>
        <w:rPr>
          <w:rFonts w:cs="Arial"/>
          <w:sz w:val="24"/>
          <w:szCs w:val="24"/>
          <w:rtl/>
        </w:rPr>
        <w:t xml:space="preserve">اد على وسائل الإعلام، ونظرية </w:t>
      </w:r>
      <w:proofErr w:type="spellStart"/>
      <w:r>
        <w:rPr>
          <w:rFonts w:cs="Arial"/>
          <w:sz w:val="24"/>
          <w:szCs w:val="24"/>
          <w:rtl/>
        </w:rPr>
        <w:t>ال</w:t>
      </w:r>
      <w:r>
        <w:rPr>
          <w:rFonts w:cs="Arial" w:hint="cs"/>
          <w:sz w:val="24"/>
          <w:szCs w:val="24"/>
          <w:rtl/>
        </w:rPr>
        <w:t>إ</w:t>
      </w:r>
      <w:r w:rsidRPr="00C63270">
        <w:rPr>
          <w:rFonts w:cs="Arial"/>
          <w:sz w:val="24"/>
          <w:szCs w:val="24"/>
          <w:rtl/>
        </w:rPr>
        <w:t>ستخدام</w:t>
      </w:r>
      <w:r>
        <w:rPr>
          <w:rFonts w:cs="Arial"/>
          <w:sz w:val="24"/>
          <w:szCs w:val="24"/>
          <w:rtl/>
        </w:rPr>
        <w:t>ات</w:t>
      </w:r>
      <w:proofErr w:type="spellEnd"/>
      <w:r>
        <w:rPr>
          <w:rFonts w:cs="Arial"/>
          <w:sz w:val="24"/>
          <w:szCs w:val="24"/>
          <w:rtl/>
        </w:rPr>
        <w:t xml:space="preserve"> </w:t>
      </w:r>
      <w:proofErr w:type="spellStart"/>
      <w:r>
        <w:rPr>
          <w:rFonts w:cs="Arial"/>
          <w:sz w:val="24"/>
          <w:szCs w:val="24"/>
          <w:rtl/>
        </w:rPr>
        <w:t>وال</w:t>
      </w:r>
      <w:r>
        <w:rPr>
          <w:rFonts w:cs="Arial" w:hint="cs"/>
          <w:sz w:val="24"/>
          <w:szCs w:val="24"/>
          <w:rtl/>
        </w:rPr>
        <w:t>إ</w:t>
      </w:r>
      <w:r w:rsidRPr="00C63270">
        <w:rPr>
          <w:rFonts w:cs="Arial"/>
          <w:sz w:val="24"/>
          <w:szCs w:val="24"/>
          <w:rtl/>
        </w:rPr>
        <w:t>شباعات</w:t>
      </w:r>
      <w:proofErr w:type="spellEnd"/>
      <w:r w:rsidRPr="00C63270">
        <w:rPr>
          <w:rFonts w:cs="Arial"/>
          <w:sz w:val="24"/>
          <w:szCs w:val="24"/>
          <w:rtl/>
        </w:rPr>
        <w:t>) في تفسير سلوك الجمهور</w:t>
      </w:r>
      <w:r>
        <w:rPr>
          <w:rFonts w:cs="Arial"/>
          <w:sz w:val="24"/>
          <w:szCs w:val="24"/>
          <w:rtl/>
        </w:rPr>
        <w:t xml:space="preserve"> تجاه المنصات الإخبارية الرقمية</w:t>
      </w:r>
    </w:p>
    <w:p w:rsidR="00C63270" w:rsidRDefault="00C63270" w:rsidP="00C63270">
      <w:pPr>
        <w:spacing w:line="600" w:lineRule="auto"/>
        <w:ind w:right="-426"/>
        <w:rPr>
          <w:rFonts w:cs="Arial"/>
          <w:sz w:val="24"/>
          <w:szCs w:val="24"/>
          <w:rtl/>
        </w:rPr>
      </w:pPr>
      <w:r>
        <w:rPr>
          <w:rFonts w:cs="Arial"/>
          <w:sz w:val="24"/>
          <w:szCs w:val="24"/>
          <w:rtl/>
        </w:rPr>
        <w:lastRenderedPageBreak/>
        <w:t>سد</w:t>
      </w:r>
      <w:r w:rsidRPr="00C63270">
        <w:rPr>
          <w:rFonts w:cs="Arial"/>
          <w:sz w:val="24"/>
          <w:szCs w:val="24"/>
          <w:rtl/>
        </w:rPr>
        <w:t xml:space="preserve"> جزء من النقص في الدراسات</w:t>
      </w:r>
      <w:r>
        <w:rPr>
          <w:rFonts w:cs="Arial"/>
          <w:sz w:val="24"/>
          <w:szCs w:val="24"/>
          <w:rtl/>
        </w:rPr>
        <w:t xml:space="preserve"> العربية التي تربط بين دوافع </w:t>
      </w:r>
      <w:proofErr w:type="spellStart"/>
      <w:r>
        <w:rPr>
          <w:rFonts w:cs="Arial"/>
          <w:sz w:val="24"/>
          <w:szCs w:val="24"/>
          <w:rtl/>
        </w:rPr>
        <w:t>ال</w:t>
      </w:r>
      <w:r>
        <w:rPr>
          <w:rFonts w:cs="Arial" w:hint="cs"/>
          <w:sz w:val="24"/>
          <w:szCs w:val="24"/>
          <w:rtl/>
        </w:rPr>
        <w:t>إ</w:t>
      </w:r>
      <w:r w:rsidRPr="00C63270">
        <w:rPr>
          <w:rFonts w:cs="Arial"/>
          <w:sz w:val="24"/>
          <w:szCs w:val="24"/>
          <w:rtl/>
        </w:rPr>
        <w:t>عتماد</w:t>
      </w:r>
      <w:proofErr w:type="spellEnd"/>
      <w:r w:rsidRPr="00C63270">
        <w:rPr>
          <w:rFonts w:cs="Arial"/>
          <w:sz w:val="24"/>
          <w:szCs w:val="24"/>
          <w:rtl/>
        </w:rPr>
        <w:t xml:space="preserve"> على المنصات الرقمية وبين الثقة ومستوى المعرفة وتراجع الوسائل التقليدية.</w:t>
      </w:r>
    </w:p>
    <w:p w:rsidR="00C63270" w:rsidRDefault="00C63270" w:rsidP="00C63270">
      <w:pPr>
        <w:spacing w:line="600" w:lineRule="auto"/>
        <w:ind w:right="-426"/>
        <w:rPr>
          <w:rFonts w:cs="Arial"/>
          <w:b/>
          <w:bCs/>
          <w:sz w:val="28"/>
          <w:szCs w:val="28"/>
          <w:rtl/>
        </w:rPr>
      </w:pPr>
      <w:r>
        <w:rPr>
          <w:rFonts w:cs="Arial" w:hint="cs"/>
          <w:b/>
          <w:bCs/>
          <w:sz w:val="28"/>
          <w:szCs w:val="28"/>
          <w:rtl/>
        </w:rPr>
        <w:t xml:space="preserve">1.5.2 الأهمية التطبيقية: </w:t>
      </w:r>
    </w:p>
    <w:p w:rsidR="00C63270" w:rsidRDefault="00C63270" w:rsidP="00C63270">
      <w:pPr>
        <w:spacing w:line="600" w:lineRule="auto"/>
        <w:ind w:right="-426"/>
        <w:rPr>
          <w:rFonts w:cs="Arial"/>
          <w:sz w:val="24"/>
          <w:szCs w:val="24"/>
          <w:rtl/>
        </w:rPr>
      </w:pPr>
      <w:r>
        <w:rPr>
          <w:rFonts w:cs="Arial" w:hint="cs"/>
          <w:sz w:val="24"/>
          <w:szCs w:val="24"/>
          <w:rtl/>
        </w:rPr>
        <w:t xml:space="preserve">ـ </w:t>
      </w:r>
      <w:r w:rsidRPr="00C63270">
        <w:rPr>
          <w:rFonts w:cs="Arial"/>
          <w:sz w:val="24"/>
          <w:szCs w:val="24"/>
          <w:rtl/>
        </w:rPr>
        <w:t>مساعدة المؤسسات الإعلامية (التلفزيون، الصحف، المواقع الإخبارية، المنصات الرقمية) على فهم دوافع الجمهور ف</w:t>
      </w:r>
      <w:r>
        <w:rPr>
          <w:rFonts w:cs="Arial"/>
          <w:sz w:val="24"/>
          <w:szCs w:val="24"/>
          <w:rtl/>
        </w:rPr>
        <w:t xml:space="preserve">ي </w:t>
      </w:r>
      <w:proofErr w:type="spellStart"/>
      <w:r>
        <w:rPr>
          <w:rFonts w:cs="Arial"/>
          <w:sz w:val="24"/>
          <w:szCs w:val="24"/>
          <w:rtl/>
        </w:rPr>
        <w:t>ال</w:t>
      </w:r>
      <w:r>
        <w:rPr>
          <w:rFonts w:cs="Arial" w:hint="cs"/>
          <w:sz w:val="24"/>
          <w:szCs w:val="24"/>
          <w:rtl/>
        </w:rPr>
        <w:t>إ</w:t>
      </w:r>
      <w:r w:rsidRPr="00C63270">
        <w:rPr>
          <w:rFonts w:cs="Arial"/>
          <w:sz w:val="24"/>
          <w:szCs w:val="24"/>
          <w:rtl/>
        </w:rPr>
        <w:t>عتماد</w:t>
      </w:r>
      <w:proofErr w:type="spellEnd"/>
      <w:r w:rsidRPr="00C63270">
        <w:rPr>
          <w:rFonts w:cs="Arial"/>
          <w:sz w:val="24"/>
          <w:szCs w:val="24"/>
          <w:rtl/>
        </w:rPr>
        <w:t xml:space="preserve"> على ا</w:t>
      </w:r>
      <w:r>
        <w:rPr>
          <w:rFonts w:cs="Arial"/>
          <w:sz w:val="24"/>
          <w:szCs w:val="24"/>
          <w:rtl/>
        </w:rPr>
        <w:t xml:space="preserve">لمنصات الرقمية، وبالتالي تطوير </w:t>
      </w:r>
      <w:proofErr w:type="spellStart"/>
      <w:r>
        <w:rPr>
          <w:rFonts w:cs="Arial" w:hint="cs"/>
          <w:sz w:val="24"/>
          <w:szCs w:val="24"/>
          <w:rtl/>
        </w:rPr>
        <w:t>إ</w:t>
      </w:r>
      <w:r w:rsidRPr="00C63270">
        <w:rPr>
          <w:rFonts w:cs="Arial"/>
          <w:sz w:val="24"/>
          <w:szCs w:val="24"/>
          <w:rtl/>
        </w:rPr>
        <w:t>ستراتيجيات</w:t>
      </w:r>
      <w:proofErr w:type="spellEnd"/>
      <w:r w:rsidRPr="00C63270">
        <w:rPr>
          <w:rFonts w:cs="Arial"/>
          <w:sz w:val="24"/>
          <w:szCs w:val="24"/>
          <w:rtl/>
        </w:rPr>
        <w:t xml:space="preserve"> محتوى أكثر جاذبية وموثوقية.</w:t>
      </w:r>
    </w:p>
    <w:p w:rsidR="00C63270" w:rsidRDefault="00C63270" w:rsidP="00C63270">
      <w:pPr>
        <w:spacing w:line="600" w:lineRule="auto"/>
        <w:ind w:right="-426"/>
        <w:rPr>
          <w:rFonts w:cs="Arial"/>
          <w:sz w:val="24"/>
          <w:szCs w:val="24"/>
          <w:rtl/>
        </w:rPr>
      </w:pPr>
      <w:r>
        <w:rPr>
          <w:rFonts w:cs="Arial" w:hint="cs"/>
          <w:sz w:val="24"/>
          <w:szCs w:val="24"/>
          <w:rtl/>
        </w:rPr>
        <w:t xml:space="preserve">ـ </w:t>
      </w:r>
      <w:r w:rsidRPr="00C63270">
        <w:rPr>
          <w:rFonts w:cs="Arial"/>
          <w:sz w:val="24"/>
          <w:szCs w:val="24"/>
          <w:rtl/>
        </w:rPr>
        <w:t>تقديم مؤش</w:t>
      </w:r>
      <w:r>
        <w:rPr>
          <w:rFonts w:cs="Arial"/>
          <w:sz w:val="24"/>
          <w:szCs w:val="24"/>
          <w:rtl/>
        </w:rPr>
        <w:t xml:space="preserve">رات لصنّاع القرار الإعلامي حول </w:t>
      </w:r>
      <w:proofErr w:type="spellStart"/>
      <w:r>
        <w:rPr>
          <w:rFonts w:cs="Arial" w:hint="cs"/>
          <w:sz w:val="24"/>
          <w:szCs w:val="24"/>
          <w:rtl/>
        </w:rPr>
        <w:t>إ</w:t>
      </w:r>
      <w:r w:rsidRPr="00C63270">
        <w:rPr>
          <w:rFonts w:cs="Arial"/>
          <w:sz w:val="24"/>
          <w:szCs w:val="24"/>
          <w:rtl/>
        </w:rPr>
        <w:t>تجاهات</w:t>
      </w:r>
      <w:proofErr w:type="spellEnd"/>
      <w:r w:rsidRPr="00C63270">
        <w:rPr>
          <w:rFonts w:cs="Arial"/>
          <w:sz w:val="24"/>
          <w:szCs w:val="24"/>
          <w:rtl/>
        </w:rPr>
        <w:t xml:space="preserve"> الجمهور، بما يساعد في صياغة سياسات إعلامية أكثر توافقًا مع الواقع الرقمي.</w:t>
      </w:r>
    </w:p>
    <w:p w:rsidR="00B95A67" w:rsidRDefault="00C63270" w:rsidP="00B95A67">
      <w:pPr>
        <w:spacing w:line="600" w:lineRule="auto"/>
        <w:ind w:right="-426"/>
        <w:rPr>
          <w:rFonts w:cs="Arial"/>
          <w:sz w:val="24"/>
          <w:szCs w:val="24"/>
          <w:rtl/>
        </w:rPr>
      </w:pPr>
      <w:r>
        <w:rPr>
          <w:rFonts w:cs="Arial" w:hint="cs"/>
          <w:sz w:val="24"/>
          <w:szCs w:val="24"/>
          <w:rtl/>
        </w:rPr>
        <w:t xml:space="preserve">ـ </w:t>
      </w:r>
      <w:r w:rsidRPr="00C63270">
        <w:rPr>
          <w:rFonts w:cs="Arial"/>
          <w:sz w:val="24"/>
          <w:szCs w:val="24"/>
          <w:rtl/>
        </w:rPr>
        <w:t xml:space="preserve">مساعدة الهيئات المعنية بمكافحة الأخبار الزائفة </w:t>
      </w:r>
      <w:r w:rsidR="00B95A67">
        <w:rPr>
          <w:rFonts w:cs="Arial"/>
          <w:sz w:val="24"/>
          <w:szCs w:val="24"/>
          <w:rtl/>
        </w:rPr>
        <w:t xml:space="preserve">في فهم طبيعة </w:t>
      </w:r>
      <w:proofErr w:type="spellStart"/>
      <w:r w:rsidR="00B95A67">
        <w:rPr>
          <w:rFonts w:cs="Arial" w:hint="cs"/>
          <w:sz w:val="24"/>
          <w:szCs w:val="24"/>
          <w:rtl/>
        </w:rPr>
        <w:t>إ</w:t>
      </w:r>
      <w:r w:rsidRPr="00C63270">
        <w:rPr>
          <w:rFonts w:cs="Arial"/>
          <w:sz w:val="24"/>
          <w:szCs w:val="24"/>
          <w:rtl/>
        </w:rPr>
        <w:t>عتماد</w:t>
      </w:r>
      <w:proofErr w:type="spellEnd"/>
      <w:r w:rsidRPr="00C63270">
        <w:rPr>
          <w:rFonts w:cs="Arial"/>
          <w:sz w:val="24"/>
          <w:szCs w:val="24"/>
          <w:rtl/>
        </w:rPr>
        <w:t xml:space="preserve"> الجمهور على المنصات الرقمية، وما يرتبط به من ثقة أو تشكّك في المحتوى.</w:t>
      </w:r>
    </w:p>
    <w:p w:rsidR="00D36067" w:rsidRPr="00B95A67" w:rsidRDefault="00F5747E" w:rsidP="00B95A67">
      <w:pPr>
        <w:spacing w:line="600" w:lineRule="auto"/>
        <w:ind w:right="-426"/>
        <w:rPr>
          <w:rFonts w:cs="Arial"/>
          <w:sz w:val="24"/>
          <w:szCs w:val="24"/>
          <w:rtl/>
        </w:rPr>
      </w:pPr>
      <w:proofErr w:type="gramStart"/>
      <w:r>
        <w:rPr>
          <w:rFonts w:cs="Arial" w:hint="cs"/>
          <w:b/>
          <w:bCs/>
          <w:sz w:val="28"/>
          <w:szCs w:val="28"/>
          <w:rtl/>
        </w:rPr>
        <w:t xml:space="preserve">6.1 </w:t>
      </w:r>
      <w:r w:rsidR="00B95A67">
        <w:rPr>
          <w:rFonts w:cs="Arial" w:hint="cs"/>
          <w:b/>
          <w:bCs/>
          <w:sz w:val="28"/>
          <w:szCs w:val="28"/>
          <w:rtl/>
        </w:rPr>
        <w:t xml:space="preserve"> </w:t>
      </w:r>
      <w:r w:rsidR="006A24AB">
        <w:rPr>
          <w:rFonts w:cs="Arial" w:hint="cs"/>
          <w:b/>
          <w:bCs/>
          <w:sz w:val="28"/>
          <w:szCs w:val="28"/>
          <w:rtl/>
        </w:rPr>
        <w:t>تحديد</w:t>
      </w:r>
      <w:proofErr w:type="gramEnd"/>
      <w:r w:rsidR="006A24AB">
        <w:rPr>
          <w:rFonts w:cs="Arial" w:hint="cs"/>
          <w:b/>
          <w:bCs/>
          <w:sz w:val="28"/>
          <w:szCs w:val="28"/>
          <w:rtl/>
        </w:rPr>
        <w:t xml:space="preserve"> المفاهيم و المصطلحات :</w:t>
      </w:r>
    </w:p>
    <w:p w:rsidR="006A24AB" w:rsidRDefault="006A24AB" w:rsidP="00D36067">
      <w:pPr>
        <w:rPr>
          <w:rFonts w:cs="Arial"/>
          <w:sz w:val="24"/>
          <w:szCs w:val="24"/>
          <w:rtl/>
        </w:rPr>
      </w:pPr>
    </w:p>
    <w:p w:rsidR="006A24AB" w:rsidRDefault="006A24AB" w:rsidP="00D36067">
      <w:pPr>
        <w:rPr>
          <w:rFonts w:cs="Arial"/>
          <w:sz w:val="24"/>
          <w:szCs w:val="24"/>
          <w:rtl/>
        </w:rPr>
      </w:pPr>
      <w:r w:rsidRPr="006A24AB">
        <w:rPr>
          <w:rFonts w:cs="Arial"/>
          <w:sz w:val="24"/>
          <w:szCs w:val="24"/>
          <w:rtl/>
        </w:rPr>
        <w:t xml:space="preserve">تعتمد الدراسة على تحديد </w:t>
      </w:r>
      <w:r>
        <w:rPr>
          <w:rFonts w:cs="Arial"/>
          <w:sz w:val="24"/>
          <w:szCs w:val="24"/>
          <w:rtl/>
        </w:rPr>
        <w:t>مجموعة من المفاهيم الرئيسة، مثل</w:t>
      </w:r>
      <w:r>
        <w:rPr>
          <w:rFonts w:cs="Arial" w:hint="cs"/>
          <w:sz w:val="24"/>
          <w:szCs w:val="24"/>
          <w:rtl/>
        </w:rPr>
        <w:t>:</w:t>
      </w:r>
    </w:p>
    <w:p w:rsidR="006A24AB" w:rsidRDefault="00AD0DF9" w:rsidP="00D36067">
      <w:pPr>
        <w:rPr>
          <w:rFonts w:cs="Arial"/>
          <w:sz w:val="24"/>
          <w:szCs w:val="24"/>
          <w:rtl/>
        </w:rPr>
      </w:pPr>
      <w:r>
        <w:rPr>
          <w:rFonts w:cs="Arial" w:hint="cs"/>
          <w:sz w:val="24"/>
          <w:szCs w:val="24"/>
          <w:rtl/>
        </w:rPr>
        <w:t xml:space="preserve">ـ </w:t>
      </w:r>
      <w:r w:rsidR="003332DD">
        <w:rPr>
          <w:rFonts w:cs="Arial" w:hint="cs"/>
          <w:sz w:val="24"/>
          <w:szCs w:val="24"/>
          <w:rtl/>
        </w:rPr>
        <w:t>مفهوم الدوافع:</w:t>
      </w:r>
    </w:p>
    <w:p w:rsidR="007000B5" w:rsidRDefault="006A24AB" w:rsidP="003332DD">
      <w:pPr>
        <w:rPr>
          <w:rFonts w:cs="Arial"/>
          <w:sz w:val="24"/>
          <w:szCs w:val="24"/>
          <w:rtl/>
        </w:rPr>
      </w:pPr>
      <w:proofErr w:type="gramStart"/>
      <w:r>
        <w:rPr>
          <w:rFonts w:cs="Arial" w:hint="cs"/>
          <w:b/>
          <w:bCs/>
          <w:sz w:val="24"/>
          <w:szCs w:val="24"/>
          <w:rtl/>
        </w:rPr>
        <w:t xml:space="preserve">لغة </w:t>
      </w:r>
      <w:r>
        <w:rPr>
          <w:rFonts w:cs="Arial" w:hint="cs"/>
          <w:sz w:val="24"/>
          <w:szCs w:val="24"/>
          <w:rtl/>
        </w:rPr>
        <w:t>:</w:t>
      </w:r>
      <w:proofErr w:type="gramEnd"/>
      <w:r>
        <w:rPr>
          <w:rFonts w:cs="Arial" w:hint="cs"/>
          <w:sz w:val="24"/>
          <w:szCs w:val="24"/>
          <w:rtl/>
        </w:rPr>
        <w:t xml:space="preserve"> </w:t>
      </w:r>
      <w:r w:rsidR="003332DD">
        <w:rPr>
          <w:rFonts w:cs="Arial" w:hint="cs"/>
          <w:sz w:val="24"/>
          <w:szCs w:val="24"/>
          <w:rtl/>
        </w:rPr>
        <w:t>جمع دافع، وهو ما يدفع الإنسان إلى الفعل ويحثه عليه، أي السبب الباعث على السلوك.</w:t>
      </w:r>
    </w:p>
    <w:p w:rsidR="00AD0DF9" w:rsidRDefault="00AD0DF9" w:rsidP="00D36067">
      <w:pPr>
        <w:rPr>
          <w:rFonts w:cs="Arial"/>
          <w:sz w:val="24"/>
          <w:szCs w:val="24"/>
          <w:rtl/>
        </w:rPr>
      </w:pPr>
    </w:p>
    <w:p w:rsidR="00F25072" w:rsidRPr="003332DD" w:rsidRDefault="00F25072" w:rsidP="00D36067">
      <w:pPr>
        <w:rPr>
          <w:rFonts w:cs="Arial"/>
          <w:sz w:val="24"/>
          <w:szCs w:val="24"/>
          <w:rtl/>
        </w:rPr>
      </w:pPr>
      <w:proofErr w:type="spellStart"/>
      <w:r>
        <w:rPr>
          <w:rFonts w:cs="Arial" w:hint="cs"/>
          <w:b/>
          <w:bCs/>
          <w:sz w:val="24"/>
          <w:szCs w:val="24"/>
          <w:rtl/>
        </w:rPr>
        <w:t>إصطلاح</w:t>
      </w:r>
      <w:r w:rsidR="003332DD">
        <w:rPr>
          <w:rFonts w:cs="Arial" w:hint="cs"/>
          <w:b/>
          <w:bCs/>
          <w:sz w:val="24"/>
          <w:szCs w:val="24"/>
          <w:rtl/>
        </w:rPr>
        <w:t>ا</w:t>
      </w:r>
      <w:proofErr w:type="spellEnd"/>
      <w:r w:rsidR="003332DD">
        <w:rPr>
          <w:rFonts w:cs="Arial" w:hint="cs"/>
          <w:b/>
          <w:bCs/>
          <w:sz w:val="24"/>
          <w:szCs w:val="24"/>
          <w:rtl/>
        </w:rPr>
        <w:t xml:space="preserve">: </w:t>
      </w:r>
      <w:r w:rsidR="003332DD">
        <w:rPr>
          <w:rFonts w:cs="Arial" w:hint="cs"/>
          <w:sz w:val="24"/>
          <w:szCs w:val="24"/>
          <w:rtl/>
        </w:rPr>
        <w:t xml:space="preserve">حالات أو قوى نفسية داخلية، شعورية أو لاشعورية، تنشط سلوك الفرد وتوجهه نحو هدف معين، وتفسر سبب </w:t>
      </w:r>
      <w:proofErr w:type="spellStart"/>
      <w:r w:rsidR="003332DD">
        <w:rPr>
          <w:rFonts w:cs="Arial" w:hint="cs"/>
          <w:sz w:val="24"/>
          <w:szCs w:val="24"/>
          <w:rtl/>
        </w:rPr>
        <w:t>إختياره</w:t>
      </w:r>
      <w:proofErr w:type="spellEnd"/>
      <w:r w:rsidR="003332DD">
        <w:rPr>
          <w:rFonts w:cs="Arial" w:hint="cs"/>
          <w:sz w:val="24"/>
          <w:szCs w:val="24"/>
          <w:rtl/>
        </w:rPr>
        <w:t xml:space="preserve"> لسلوك دون الأخر واستمراره فيه.</w:t>
      </w:r>
    </w:p>
    <w:p w:rsidR="00AD0DF9" w:rsidRDefault="00AD0DF9" w:rsidP="00D36067">
      <w:pPr>
        <w:rPr>
          <w:rFonts w:cs="Arial"/>
          <w:sz w:val="24"/>
          <w:szCs w:val="24"/>
          <w:rtl/>
        </w:rPr>
      </w:pPr>
    </w:p>
    <w:p w:rsidR="00AD0DF9" w:rsidRDefault="00AD0DF9" w:rsidP="00D36067">
      <w:pPr>
        <w:rPr>
          <w:rFonts w:cs="Arial"/>
          <w:sz w:val="24"/>
          <w:szCs w:val="24"/>
          <w:rtl/>
        </w:rPr>
      </w:pPr>
      <w:proofErr w:type="gramStart"/>
      <w:r>
        <w:rPr>
          <w:rFonts w:cs="Arial" w:hint="cs"/>
          <w:b/>
          <w:bCs/>
          <w:sz w:val="24"/>
          <w:szCs w:val="24"/>
          <w:rtl/>
        </w:rPr>
        <w:t>إجرائيا</w:t>
      </w:r>
      <w:r w:rsidR="003332DD">
        <w:rPr>
          <w:rFonts w:cs="Arial" w:hint="cs"/>
          <w:sz w:val="24"/>
          <w:szCs w:val="24"/>
          <w:rtl/>
        </w:rPr>
        <w:t xml:space="preserve"> :</w:t>
      </w:r>
      <w:proofErr w:type="gramEnd"/>
      <w:r w:rsidR="003332DD">
        <w:rPr>
          <w:rFonts w:cs="Arial" w:hint="cs"/>
          <w:sz w:val="24"/>
          <w:szCs w:val="24"/>
          <w:rtl/>
        </w:rPr>
        <w:t xml:space="preserve"> هي الأسباب والحاجات التي يذكرها أفراد عينة الدراسة لتفسير </w:t>
      </w:r>
      <w:proofErr w:type="spellStart"/>
      <w:r w:rsidR="003332DD">
        <w:rPr>
          <w:rFonts w:cs="Arial" w:hint="cs"/>
          <w:sz w:val="24"/>
          <w:szCs w:val="24"/>
          <w:rtl/>
        </w:rPr>
        <w:t>إعتمادهم</w:t>
      </w:r>
      <w:proofErr w:type="spellEnd"/>
      <w:r w:rsidR="003332DD">
        <w:rPr>
          <w:rFonts w:cs="Arial" w:hint="cs"/>
          <w:sz w:val="24"/>
          <w:szCs w:val="24"/>
          <w:rtl/>
        </w:rPr>
        <w:t xml:space="preserve"> </w:t>
      </w:r>
      <w:r w:rsidR="003400C8">
        <w:rPr>
          <w:rFonts w:cs="Arial" w:hint="cs"/>
          <w:sz w:val="24"/>
          <w:szCs w:val="24"/>
          <w:rtl/>
        </w:rPr>
        <w:t xml:space="preserve">على المنصات الرقمية كمصدر للأخبار، كما تقاس من خلال </w:t>
      </w:r>
      <w:proofErr w:type="spellStart"/>
      <w:r w:rsidR="003400C8">
        <w:rPr>
          <w:rFonts w:cs="Arial" w:hint="cs"/>
          <w:sz w:val="24"/>
          <w:szCs w:val="24"/>
          <w:rtl/>
        </w:rPr>
        <w:t>إستجاباتهم</w:t>
      </w:r>
      <w:proofErr w:type="spellEnd"/>
      <w:r w:rsidR="003400C8">
        <w:rPr>
          <w:rFonts w:cs="Arial" w:hint="cs"/>
          <w:sz w:val="24"/>
          <w:szCs w:val="24"/>
          <w:rtl/>
        </w:rPr>
        <w:t xml:space="preserve"> على فقرات مقياس (الدوافع المعرفية، الترفيهية، الاجتماعية، التقنية، </w:t>
      </w:r>
      <w:proofErr w:type="spellStart"/>
      <w:r w:rsidR="003400C8">
        <w:rPr>
          <w:rFonts w:cs="Arial" w:hint="cs"/>
          <w:sz w:val="24"/>
          <w:szCs w:val="24"/>
          <w:rtl/>
        </w:rPr>
        <w:t>والأقتصادية</w:t>
      </w:r>
      <w:proofErr w:type="spellEnd"/>
      <w:r w:rsidR="003400C8">
        <w:rPr>
          <w:rFonts w:cs="Arial" w:hint="cs"/>
          <w:sz w:val="24"/>
          <w:szCs w:val="24"/>
          <w:rtl/>
        </w:rPr>
        <w:t xml:space="preserve">) في </w:t>
      </w:r>
      <w:proofErr w:type="spellStart"/>
      <w:r w:rsidR="003400C8">
        <w:rPr>
          <w:rFonts w:cs="Arial" w:hint="cs"/>
          <w:sz w:val="24"/>
          <w:szCs w:val="24"/>
          <w:rtl/>
        </w:rPr>
        <w:t>الإستبانة</w:t>
      </w:r>
      <w:proofErr w:type="spellEnd"/>
      <w:r w:rsidR="003400C8">
        <w:rPr>
          <w:rFonts w:cs="Arial" w:hint="cs"/>
          <w:sz w:val="24"/>
          <w:szCs w:val="24"/>
          <w:rtl/>
        </w:rPr>
        <w:t xml:space="preserve">، </w:t>
      </w:r>
      <w:proofErr w:type="spellStart"/>
      <w:r w:rsidR="003400C8">
        <w:rPr>
          <w:rFonts w:cs="Arial" w:hint="cs"/>
          <w:sz w:val="24"/>
          <w:szCs w:val="24"/>
          <w:rtl/>
        </w:rPr>
        <w:t>بإستخدام</w:t>
      </w:r>
      <w:proofErr w:type="spellEnd"/>
      <w:r w:rsidR="003400C8">
        <w:rPr>
          <w:rFonts w:cs="Arial" w:hint="cs"/>
          <w:sz w:val="24"/>
          <w:szCs w:val="24"/>
          <w:rtl/>
        </w:rPr>
        <w:t xml:space="preserve"> مقياس </w:t>
      </w:r>
      <w:proofErr w:type="spellStart"/>
      <w:r w:rsidR="003400C8">
        <w:rPr>
          <w:rFonts w:cs="Arial" w:hint="cs"/>
          <w:sz w:val="24"/>
          <w:szCs w:val="24"/>
          <w:rtl/>
        </w:rPr>
        <w:t>ليكرت</w:t>
      </w:r>
      <w:proofErr w:type="spellEnd"/>
      <w:r w:rsidR="003400C8">
        <w:rPr>
          <w:rFonts w:cs="Arial" w:hint="cs"/>
          <w:sz w:val="24"/>
          <w:szCs w:val="24"/>
          <w:rtl/>
        </w:rPr>
        <w:t xml:space="preserve"> الخماسي.</w:t>
      </w:r>
    </w:p>
    <w:p w:rsidR="00AD0DF9" w:rsidRDefault="00AD0DF9" w:rsidP="00D36067">
      <w:pPr>
        <w:rPr>
          <w:rFonts w:cs="Arial"/>
          <w:sz w:val="24"/>
          <w:szCs w:val="24"/>
          <w:rtl/>
        </w:rPr>
      </w:pPr>
    </w:p>
    <w:p w:rsidR="00AD0DF9" w:rsidRDefault="00AD0DF9" w:rsidP="00D36067">
      <w:pPr>
        <w:rPr>
          <w:rFonts w:cs="Arial"/>
          <w:sz w:val="24"/>
          <w:szCs w:val="24"/>
          <w:rtl/>
        </w:rPr>
      </w:pPr>
    </w:p>
    <w:p w:rsidR="00AD0DF9" w:rsidRDefault="00B95A67" w:rsidP="00D36067">
      <w:pPr>
        <w:rPr>
          <w:rFonts w:cs="Arial"/>
          <w:sz w:val="24"/>
          <w:szCs w:val="24"/>
          <w:rtl/>
        </w:rPr>
      </w:pPr>
      <w:r>
        <w:rPr>
          <w:rFonts w:cs="Arial" w:hint="cs"/>
          <w:sz w:val="24"/>
          <w:szCs w:val="24"/>
          <w:rtl/>
        </w:rPr>
        <w:t xml:space="preserve">ـ مفهوم </w:t>
      </w:r>
      <w:proofErr w:type="spellStart"/>
      <w:r>
        <w:rPr>
          <w:rFonts w:cs="Arial" w:hint="cs"/>
          <w:sz w:val="24"/>
          <w:szCs w:val="24"/>
          <w:rtl/>
        </w:rPr>
        <w:t>الإعتماد</w:t>
      </w:r>
      <w:proofErr w:type="spellEnd"/>
      <w:r>
        <w:rPr>
          <w:rFonts w:cs="Arial" w:hint="cs"/>
          <w:sz w:val="24"/>
          <w:szCs w:val="24"/>
          <w:rtl/>
        </w:rPr>
        <w:t xml:space="preserve"> الإعلامي: </w:t>
      </w:r>
    </w:p>
    <w:p w:rsidR="007000B5" w:rsidRDefault="007000B5" w:rsidP="00D36067">
      <w:pPr>
        <w:rPr>
          <w:rFonts w:cs="Arial"/>
          <w:sz w:val="24"/>
          <w:szCs w:val="24"/>
          <w:rtl/>
        </w:rPr>
      </w:pPr>
      <w:proofErr w:type="gramStart"/>
      <w:r>
        <w:rPr>
          <w:rFonts w:cs="Arial" w:hint="cs"/>
          <w:b/>
          <w:bCs/>
          <w:sz w:val="24"/>
          <w:szCs w:val="24"/>
          <w:rtl/>
        </w:rPr>
        <w:t>لغة</w:t>
      </w:r>
      <w:r w:rsidR="00BE1D7B">
        <w:rPr>
          <w:rFonts w:cs="Arial" w:hint="cs"/>
          <w:sz w:val="24"/>
          <w:szCs w:val="24"/>
          <w:rtl/>
        </w:rPr>
        <w:t xml:space="preserve"> :</w:t>
      </w:r>
      <w:proofErr w:type="gramEnd"/>
      <w:r w:rsidR="00BE1D7B">
        <w:rPr>
          <w:rFonts w:cs="Arial" w:hint="cs"/>
          <w:sz w:val="24"/>
          <w:szCs w:val="24"/>
          <w:rtl/>
        </w:rPr>
        <w:t xml:space="preserve">  </w:t>
      </w:r>
      <w:proofErr w:type="spellStart"/>
      <w:r>
        <w:rPr>
          <w:rFonts w:cs="Arial" w:hint="cs"/>
          <w:sz w:val="24"/>
          <w:szCs w:val="24"/>
          <w:rtl/>
        </w:rPr>
        <w:t>الإعتماد</w:t>
      </w:r>
      <w:proofErr w:type="spellEnd"/>
      <w:r>
        <w:rPr>
          <w:rFonts w:cs="Arial" w:hint="cs"/>
          <w:sz w:val="24"/>
          <w:szCs w:val="24"/>
          <w:rtl/>
        </w:rPr>
        <w:t xml:space="preserve"> : من الفعل </w:t>
      </w:r>
      <w:proofErr w:type="spellStart"/>
      <w:r>
        <w:rPr>
          <w:rFonts w:cs="Arial" w:hint="cs"/>
          <w:sz w:val="24"/>
          <w:szCs w:val="24"/>
          <w:rtl/>
        </w:rPr>
        <w:t>إعتمد</w:t>
      </w:r>
      <w:proofErr w:type="spellEnd"/>
      <w:r>
        <w:rPr>
          <w:rFonts w:cs="Arial" w:hint="cs"/>
          <w:sz w:val="24"/>
          <w:szCs w:val="24"/>
          <w:rtl/>
        </w:rPr>
        <w:t xml:space="preserve"> , ويعني </w:t>
      </w:r>
      <w:proofErr w:type="spellStart"/>
      <w:r>
        <w:rPr>
          <w:rFonts w:cs="Arial" w:hint="cs"/>
          <w:sz w:val="24"/>
          <w:szCs w:val="24"/>
          <w:rtl/>
        </w:rPr>
        <w:t>الإتكاء</w:t>
      </w:r>
      <w:proofErr w:type="spellEnd"/>
      <w:r>
        <w:rPr>
          <w:rFonts w:cs="Arial" w:hint="cs"/>
          <w:sz w:val="24"/>
          <w:szCs w:val="24"/>
          <w:rtl/>
        </w:rPr>
        <w:t xml:space="preserve"> على الشيء والوثوق به وجعله سندا أو مرجعا .</w:t>
      </w:r>
    </w:p>
    <w:p w:rsidR="007000B5" w:rsidRDefault="007000B5" w:rsidP="00D36067">
      <w:pPr>
        <w:rPr>
          <w:rFonts w:cs="Arial"/>
          <w:sz w:val="24"/>
          <w:szCs w:val="24"/>
          <w:rtl/>
        </w:rPr>
      </w:pPr>
      <w:proofErr w:type="gramStart"/>
      <w:r>
        <w:rPr>
          <w:rFonts w:cs="Arial" w:hint="cs"/>
          <w:sz w:val="24"/>
          <w:szCs w:val="24"/>
          <w:rtl/>
        </w:rPr>
        <w:lastRenderedPageBreak/>
        <w:t>الإعلام :</w:t>
      </w:r>
      <w:proofErr w:type="gramEnd"/>
      <w:r>
        <w:rPr>
          <w:rFonts w:cs="Arial" w:hint="cs"/>
          <w:sz w:val="24"/>
          <w:szCs w:val="24"/>
          <w:rtl/>
        </w:rPr>
        <w:t xml:space="preserve"> من الفعل أعلم , أي أخبر وأبلغ ونشر الخبر أو المعلومة .</w:t>
      </w:r>
    </w:p>
    <w:p w:rsidR="00944876" w:rsidRDefault="00944876" w:rsidP="00D36067">
      <w:pPr>
        <w:rPr>
          <w:rFonts w:cs="Arial"/>
          <w:sz w:val="24"/>
          <w:szCs w:val="24"/>
          <w:rtl/>
        </w:rPr>
      </w:pPr>
      <w:proofErr w:type="spellStart"/>
      <w:proofErr w:type="gramStart"/>
      <w:r>
        <w:rPr>
          <w:rFonts w:cs="Arial" w:hint="cs"/>
          <w:b/>
          <w:bCs/>
          <w:sz w:val="24"/>
          <w:szCs w:val="24"/>
          <w:rtl/>
        </w:rPr>
        <w:t>إصطلاحا</w:t>
      </w:r>
      <w:proofErr w:type="spellEnd"/>
      <w:r>
        <w:rPr>
          <w:rFonts w:cs="Arial" w:hint="cs"/>
          <w:sz w:val="24"/>
          <w:szCs w:val="24"/>
          <w:rtl/>
        </w:rPr>
        <w:t xml:space="preserve"> :</w:t>
      </w:r>
      <w:proofErr w:type="gramEnd"/>
      <w:r>
        <w:rPr>
          <w:rFonts w:cs="Arial" w:hint="cs"/>
          <w:sz w:val="24"/>
          <w:szCs w:val="24"/>
          <w:rtl/>
        </w:rPr>
        <w:t xml:space="preserve"> هو العلاقة التي تجعل وسائل الإعلام مصدرا رئيسيا يلجأ إليه الأفراد لإشباع حاجاتهم المعرفية و التفسيرية والتوجيهية , بما يؤثر في إدراكهم للواقع وسلوكهم الاجتماعي .</w:t>
      </w:r>
    </w:p>
    <w:p w:rsidR="00944876" w:rsidRDefault="00944876" w:rsidP="00D36067">
      <w:pPr>
        <w:rPr>
          <w:rFonts w:cs="Arial"/>
          <w:sz w:val="24"/>
          <w:szCs w:val="24"/>
          <w:rtl/>
        </w:rPr>
      </w:pPr>
    </w:p>
    <w:p w:rsidR="00944876" w:rsidRDefault="00944876" w:rsidP="00D36067">
      <w:pPr>
        <w:rPr>
          <w:rFonts w:cs="Arial"/>
          <w:sz w:val="24"/>
          <w:szCs w:val="24"/>
          <w:rtl/>
        </w:rPr>
      </w:pPr>
      <w:proofErr w:type="gramStart"/>
      <w:r>
        <w:rPr>
          <w:rFonts w:cs="Arial" w:hint="cs"/>
          <w:b/>
          <w:bCs/>
          <w:sz w:val="24"/>
          <w:szCs w:val="24"/>
          <w:rtl/>
        </w:rPr>
        <w:t xml:space="preserve">إجرائيا </w:t>
      </w:r>
      <w:r>
        <w:rPr>
          <w:rFonts w:cs="Arial" w:hint="cs"/>
          <w:sz w:val="24"/>
          <w:szCs w:val="24"/>
          <w:rtl/>
        </w:rPr>
        <w:t>:</w:t>
      </w:r>
      <w:proofErr w:type="gramEnd"/>
      <w:r>
        <w:rPr>
          <w:rFonts w:cs="Arial" w:hint="cs"/>
          <w:sz w:val="24"/>
          <w:szCs w:val="24"/>
          <w:rtl/>
        </w:rPr>
        <w:t xml:space="preserve"> هو درجة لجوء </w:t>
      </w:r>
      <w:proofErr w:type="spellStart"/>
      <w:r>
        <w:rPr>
          <w:rFonts w:cs="Arial" w:hint="cs"/>
          <w:sz w:val="24"/>
          <w:szCs w:val="24"/>
          <w:rtl/>
        </w:rPr>
        <w:t>المبحوثين</w:t>
      </w:r>
      <w:proofErr w:type="spellEnd"/>
      <w:r>
        <w:rPr>
          <w:rFonts w:cs="Arial" w:hint="cs"/>
          <w:sz w:val="24"/>
          <w:szCs w:val="24"/>
          <w:rtl/>
        </w:rPr>
        <w:t xml:space="preserve"> إلى وسائل الإعلام للحصول على المعلومات وتفسير الأحداث , ويقاس بعدد ساعات التعرض , ومصادر المعلومات المفضلة , ومستوى الثقة .</w:t>
      </w:r>
    </w:p>
    <w:p w:rsidR="00B95A67" w:rsidRDefault="00B95A67" w:rsidP="00B95A67">
      <w:pPr>
        <w:bidi w:val="0"/>
        <w:rPr>
          <w:rFonts w:cs="Arial"/>
          <w:sz w:val="24"/>
          <w:szCs w:val="24"/>
          <w:rtl/>
        </w:rPr>
      </w:pPr>
    </w:p>
    <w:p w:rsidR="00944876" w:rsidRDefault="00BE1D7B" w:rsidP="00B95A67">
      <w:pPr>
        <w:bidi w:val="0"/>
        <w:jc w:val="right"/>
        <w:rPr>
          <w:rFonts w:cs="Arial"/>
          <w:sz w:val="24"/>
          <w:szCs w:val="24"/>
          <w:rtl/>
        </w:rPr>
      </w:pPr>
      <w:r>
        <w:rPr>
          <w:rFonts w:cs="Arial" w:hint="cs"/>
          <w:sz w:val="24"/>
          <w:szCs w:val="24"/>
          <w:rtl/>
        </w:rPr>
        <w:t xml:space="preserve">ـ </w:t>
      </w:r>
      <w:r w:rsidR="00B95A67">
        <w:rPr>
          <w:rFonts w:cs="Arial" w:hint="cs"/>
          <w:sz w:val="24"/>
          <w:szCs w:val="24"/>
          <w:rtl/>
        </w:rPr>
        <w:t xml:space="preserve">مفهوم </w:t>
      </w:r>
      <w:r>
        <w:rPr>
          <w:rFonts w:cs="Arial" w:hint="cs"/>
          <w:sz w:val="24"/>
          <w:szCs w:val="24"/>
          <w:rtl/>
        </w:rPr>
        <w:t xml:space="preserve">القضايا </w:t>
      </w:r>
      <w:proofErr w:type="gramStart"/>
      <w:r>
        <w:rPr>
          <w:rFonts w:cs="Arial" w:hint="cs"/>
          <w:sz w:val="24"/>
          <w:szCs w:val="24"/>
          <w:rtl/>
        </w:rPr>
        <w:t>المجتمعية :</w:t>
      </w:r>
      <w:proofErr w:type="gramEnd"/>
    </w:p>
    <w:p w:rsidR="00BE1D7B" w:rsidRDefault="00BE1D7B" w:rsidP="00D36067">
      <w:pPr>
        <w:rPr>
          <w:rFonts w:cs="Arial"/>
          <w:sz w:val="24"/>
          <w:szCs w:val="24"/>
          <w:rtl/>
        </w:rPr>
      </w:pPr>
      <w:proofErr w:type="gramStart"/>
      <w:r>
        <w:rPr>
          <w:rFonts w:cs="Arial" w:hint="cs"/>
          <w:b/>
          <w:bCs/>
          <w:sz w:val="24"/>
          <w:szCs w:val="24"/>
          <w:rtl/>
        </w:rPr>
        <w:t xml:space="preserve">لغة </w:t>
      </w:r>
      <w:r>
        <w:rPr>
          <w:rFonts w:cs="Arial" w:hint="cs"/>
          <w:sz w:val="24"/>
          <w:szCs w:val="24"/>
          <w:rtl/>
        </w:rPr>
        <w:t>:</w:t>
      </w:r>
      <w:proofErr w:type="gramEnd"/>
      <w:r>
        <w:rPr>
          <w:rFonts w:cs="Arial" w:hint="cs"/>
          <w:sz w:val="24"/>
          <w:szCs w:val="24"/>
          <w:rtl/>
        </w:rPr>
        <w:t xml:space="preserve"> القضايا : جمع قضية , وهي في اللغة الأمر أو المسألة التي يحكم فيها أو يبت بشأنها , وتدل على موضوع يستوجب النظر والمعالجة .</w:t>
      </w:r>
    </w:p>
    <w:p w:rsidR="00BE1D7B" w:rsidRDefault="00BE1D7B" w:rsidP="00D36067">
      <w:pPr>
        <w:rPr>
          <w:rFonts w:cs="Arial"/>
          <w:sz w:val="24"/>
          <w:szCs w:val="24"/>
          <w:rtl/>
        </w:rPr>
      </w:pPr>
      <w:proofErr w:type="gramStart"/>
      <w:r>
        <w:rPr>
          <w:rFonts w:cs="Arial" w:hint="cs"/>
          <w:sz w:val="24"/>
          <w:szCs w:val="24"/>
          <w:rtl/>
        </w:rPr>
        <w:t>المجتمعية :</w:t>
      </w:r>
      <w:proofErr w:type="gramEnd"/>
      <w:r>
        <w:rPr>
          <w:rFonts w:cs="Arial" w:hint="cs"/>
          <w:sz w:val="24"/>
          <w:szCs w:val="24"/>
          <w:rtl/>
        </w:rPr>
        <w:t xml:space="preserve"> نسبة إلى المجتمع , وهو جماعة من الناس يعيشون في إطار واحد تربطهم علاقات ونظم وقيم مشتركة .</w:t>
      </w:r>
    </w:p>
    <w:p w:rsidR="00BE1D7B" w:rsidRDefault="00BE1D7B" w:rsidP="00D36067">
      <w:pPr>
        <w:rPr>
          <w:rFonts w:cs="Arial"/>
          <w:sz w:val="24"/>
          <w:szCs w:val="24"/>
          <w:rtl/>
        </w:rPr>
      </w:pPr>
      <w:proofErr w:type="spellStart"/>
      <w:proofErr w:type="gramStart"/>
      <w:r>
        <w:rPr>
          <w:rFonts w:cs="Arial" w:hint="cs"/>
          <w:b/>
          <w:bCs/>
          <w:sz w:val="24"/>
          <w:szCs w:val="24"/>
          <w:rtl/>
        </w:rPr>
        <w:t>إصطلاحا</w:t>
      </w:r>
      <w:proofErr w:type="spellEnd"/>
      <w:r>
        <w:rPr>
          <w:rFonts w:cs="Arial" w:hint="cs"/>
          <w:sz w:val="24"/>
          <w:szCs w:val="24"/>
          <w:rtl/>
        </w:rPr>
        <w:t xml:space="preserve"> :هي</w:t>
      </w:r>
      <w:proofErr w:type="gramEnd"/>
      <w:r>
        <w:rPr>
          <w:rFonts w:cs="Arial" w:hint="cs"/>
          <w:sz w:val="24"/>
          <w:szCs w:val="24"/>
          <w:rtl/>
        </w:rPr>
        <w:t xml:space="preserve"> الظواهر أو المشكلات أو التحديات التي تنشأ داخل المجتمع وتؤثر في </w:t>
      </w:r>
      <w:proofErr w:type="spellStart"/>
      <w:r>
        <w:rPr>
          <w:rFonts w:cs="Arial" w:hint="cs"/>
          <w:sz w:val="24"/>
          <w:szCs w:val="24"/>
          <w:rtl/>
        </w:rPr>
        <w:t>إستقراره</w:t>
      </w:r>
      <w:proofErr w:type="spellEnd"/>
      <w:r>
        <w:rPr>
          <w:rFonts w:cs="Arial" w:hint="cs"/>
          <w:sz w:val="24"/>
          <w:szCs w:val="24"/>
          <w:rtl/>
        </w:rPr>
        <w:t xml:space="preserve"> </w:t>
      </w:r>
      <w:r w:rsidR="00BC20DC">
        <w:rPr>
          <w:rFonts w:cs="Arial" w:hint="cs"/>
          <w:sz w:val="24"/>
          <w:szCs w:val="24"/>
          <w:rtl/>
        </w:rPr>
        <w:t>أو تطوره , وتشمل مجالات متعددة مثل التعليم , والبطالة , والفقر , والعنف , والقيم الاجتماعية , وغيرها .</w:t>
      </w:r>
    </w:p>
    <w:p w:rsidR="00BC20DC" w:rsidRDefault="00BC20DC" w:rsidP="00D36067">
      <w:pPr>
        <w:rPr>
          <w:rFonts w:cs="Arial"/>
          <w:sz w:val="24"/>
          <w:szCs w:val="24"/>
          <w:rtl/>
        </w:rPr>
      </w:pPr>
      <w:proofErr w:type="gramStart"/>
      <w:r>
        <w:rPr>
          <w:rFonts w:cs="Arial" w:hint="cs"/>
          <w:b/>
          <w:bCs/>
          <w:sz w:val="24"/>
          <w:szCs w:val="24"/>
          <w:rtl/>
        </w:rPr>
        <w:t>إجرائيا</w:t>
      </w:r>
      <w:r>
        <w:rPr>
          <w:rFonts w:cs="Arial" w:hint="cs"/>
          <w:sz w:val="24"/>
          <w:szCs w:val="24"/>
          <w:rtl/>
        </w:rPr>
        <w:t xml:space="preserve"> :</w:t>
      </w:r>
      <w:proofErr w:type="gramEnd"/>
      <w:r>
        <w:rPr>
          <w:rFonts w:cs="Arial" w:hint="cs"/>
          <w:sz w:val="24"/>
          <w:szCs w:val="24"/>
          <w:rtl/>
        </w:rPr>
        <w:t xml:space="preserve"> هي الموضوعات العامة التي يرى </w:t>
      </w:r>
      <w:proofErr w:type="spellStart"/>
      <w:r>
        <w:rPr>
          <w:rFonts w:cs="Arial" w:hint="cs"/>
          <w:sz w:val="24"/>
          <w:szCs w:val="24"/>
          <w:rtl/>
        </w:rPr>
        <w:t>المبحوثون</w:t>
      </w:r>
      <w:proofErr w:type="spellEnd"/>
      <w:r>
        <w:rPr>
          <w:rFonts w:cs="Arial" w:hint="cs"/>
          <w:sz w:val="24"/>
          <w:szCs w:val="24"/>
          <w:rtl/>
        </w:rPr>
        <w:t xml:space="preserve"> أنها تمس مجتمعهم بشكل مباشر , ويقاس ذلك من خلال مستوى إدراكهم لها , </w:t>
      </w:r>
      <w:proofErr w:type="spellStart"/>
      <w:r>
        <w:rPr>
          <w:rFonts w:cs="Arial" w:hint="cs"/>
          <w:sz w:val="24"/>
          <w:szCs w:val="24"/>
          <w:rtl/>
        </w:rPr>
        <w:t>وإهتمامهم</w:t>
      </w:r>
      <w:proofErr w:type="spellEnd"/>
      <w:r>
        <w:rPr>
          <w:rFonts w:cs="Arial" w:hint="cs"/>
          <w:sz w:val="24"/>
          <w:szCs w:val="24"/>
          <w:rtl/>
        </w:rPr>
        <w:t xml:space="preserve"> بها , وتأثيرها في سلوكهم </w:t>
      </w:r>
      <w:proofErr w:type="spellStart"/>
      <w:r>
        <w:rPr>
          <w:rFonts w:cs="Arial" w:hint="cs"/>
          <w:sz w:val="24"/>
          <w:szCs w:val="24"/>
          <w:rtl/>
        </w:rPr>
        <w:t>وإتجاهاتهم</w:t>
      </w:r>
      <w:proofErr w:type="spellEnd"/>
      <w:r>
        <w:rPr>
          <w:rFonts w:cs="Arial" w:hint="cs"/>
          <w:sz w:val="24"/>
          <w:szCs w:val="24"/>
          <w:rtl/>
        </w:rPr>
        <w:t xml:space="preserve"> .</w:t>
      </w:r>
    </w:p>
    <w:p w:rsidR="00BC20DC" w:rsidRDefault="00BC20DC" w:rsidP="00D36067">
      <w:pPr>
        <w:rPr>
          <w:rFonts w:cs="Arial"/>
          <w:sz w:val="24"/>
          <w:szCs w:val="24"/>
          <w:rtl/>
        </w:rPr>
      </w:pPr>
    </w:p>
    <w:p w:rsidR="00BC20DC" w:rsidRDefault="00780DBB" w:rsidP="00D36067">
      <w:pPr>
        <w:rPr>
          <w:rFonts w:cs="Arial"/>
          <w:b/>
          <w:bCs/>
          <w:sz w:val="28"/>
          <w:szCs w:val="28"/>
          <w:rtl/>
        </w:rPr>
      </w:pPr>
      <w:r>
        <w:rPr>
          <w:rFonts w:cs="Arial" w:hint="cs"/>
          <w:b/>
          <w:bCs/>
          <w:sz w:val="28"/>
          <w:szCs w:val="28"/>
          <w:rtl/>
        </w:rPr>
        <w:t xml:space="preserve">7.1 </w:t>
      </w:r>
      <w:r w:rsidR="00BC20DC">
        <w:rPr>
          <w:rFonts w:cs="Arial" w:hint="cs"/>
          <w:b/>
          <w:bCs/>
          <w:sz w:val="28"/>
          <w:szCs w:val="28"/>
          <w:rtl/>
        </w:rPr>
        <w:t xml:space="preserve">المنهج المستخدم </w:t>
      </w:r>
      <w:proofErr w:type="gramStart"/>
      <w:r w:rsidR="00BC20DC">
        <w:rPr>
          <w:rFonts w:cs="Arial" w:hint="cs"/>
          <w:b/>
          <w:bCs/>
          <w:sz w:val="28"/>
          <w:szCs w:val="28"/>
          <w:rtl/>
        </w:rPr>
        <w:t>وأدواته :</w:t>
      </w:r>
      <w:proofErr w:type="gramEnd"/>
    </w:p>
    <w:p w:rsidR="00BC20DC" w:rsidRDefault="00BC20DC" w:rsidP="00BB6C21">
      <w:pPr>
        <w:spacing w:line="480" w:lineRule="auto"/>
        <w:rPr>
          <w:rFonts w:cs="Arial"/>
          <w:sz w:val="24"/>
          <w:szCs w:val="24"/>
          <w:rtl/>
        </w:rPr>
      </w:pPr>
      <w:r w:rsidRPr="00BC20DC">
        <w:rPr>
          <w:rFonts w:cs="Arial"/>
          <w:sz w:val="24"/>
          <w:szCs w:val="24"/>
          <w:rtl/>
        </w:rPr>
        <w:t>من حيث المنهج، فتستند الدراسة إلى المنهج الوصفي التحلي</w:t>
      </w:r>
      <w:r w:rsidR="00BB6C21">
        <w:rPr>
          <w:rFonts w:cs="Arial"/>
          <w:sz w:val="24"/>
          <w:szCs w:val="24"/>
          <w:rtl/>
        </w:rPr>
        <w:t xml:space="preserve">لي لملاءمته لطبيعة الموضوع، مع </w:t>
      </w:r>
      <w:proofErr w:type="spellStart"/>
      <w:r w:rsidR="00BB6C21">
        <w:rPr>
          <w:rFonts w:cs="Arial" w:hint="cs"/>
          <w:sz w:val="24"/>
          <w:szCs w:val="24"/>
          <w:rtl/>
        </w:rPr>
        <w:t>إ</w:t>
      </w:r>
      <w:r w:rsidR="00BB6C21">
        <w:rPr>
          <w:rFonts w:cs="Arial"/>
          <w:sz w:val="24"/>
          <w:szCs w:val="24"/>
          <w:rtl/>
        </w:rPr>
        <w:t>ستخدام</w:t>
      </w:r>
      <w:proofErr w:type="spellEnd"/>
      <w:r w:rsidR="00BB6C21">
        <w:rPr>
          <w:rFonts w:cs="Arial"/>
          <w:sz w:val="24"/>
          <w:szCs w:val="24"/>
          <w:rtl/>
        </w:rPr>
        <w:t xml:space="preserve"> أداة </w:t>
      </w:r>
      <w:proofErr w:type="spellStart"/>
      <w:r w:rsidR="00BB6C21">
        <w:rPr>
          <w:rFonts w:cs="Arial"/>
          <w:sz w:val="24"/>
          <w:szCs w:val="24"/>
          <w:rtl/>
        </w:rPr>
        <w:t>ال</w:t>
      </w:r>
      <w:r w:rsidR="00BB6C21">
        <w:rPr>
          <w:rFonts w:cs="Arial" w:hint="cs"/>
          <w:sz w:val="24"/>
          <w:szCs w:val="24"/>
          <w:rtl/>
        </w:rPr>
        <w:t>إ</w:t>
      </w:r>
      <w:r w:rsidRPr="00BC20DC">
        <w:rPr>
          <w:rFonts w:cs="Arial"/>
          <w:sz w:val="24"/>
          <w:szCs w:val="24"/>
          <w:rtl/>
        </w:rPr>
        <w:t>ستبانة</w:t>
      </w:r>
      <w:proofErr w:type="spellEnd"/>
      <w:r w:rsidRPr="00BC20DC">
        <w:rPr>
          <w:rFonts w:cs="Arial"/>
          <w:sz w:val="24"/>
          <w:szCs w:val="24"/>
          <w:rtl/>
        </w:rPr>
        <w:t xml:space="preserve"> لجمع ال</w:t>
      </w:r>
      <w:r w:rsidR="00BB6C21">
        <w:rPr>
          <w:rFonts w:cs="Arial"/>
          <w:sz w:val="24"/>
          <w:szCs w:val="24"/>
          <w:rtl/>
        </w:rPr>
        <w:t xml:space="preserve">بيانات، نظرًا لقدرتها على قياس </w:t>
      </w:r>
      <w:proofErr w:type="spellStart"/>
      <w:r w:rsidR="00BB6C21">
        <w:rPr>
          <w:rFonts w:cs="Arial" w:hint="cs"/>
          <w:sz w:val="24"/>
          <w:szCs w:val="24"/>
          <w:rtl/>
        </w:rPr>
        <w:t>إ</w:t>
      </w:r>
      <w:r w:rsidR="00BB6C21">
        <w:rPr>
          <w:rFonts w:cs="Arial"/>
          <w:sz w:val="24"/>
          <w:szCs w:val="24"/>
          <w:rtl/>
        </w:rPr>
        <w:t>تجاهات</w:t>
      </w:r>
      <w:proofErr w:type="spellEnd"/>
      <w:r w:rsidR="00BB6C21">
        <w:rPr>
          <w:rFonts w:cs="Arial"/>
          <w:sz w:val="24"/>
          <w:szCs w:val="24"/>
          <w:rtl/>
        </w:rPr>
        <w:t xml:space="preserve"> الجمهور ومستوى </w:t>
      </w:r>
      <w:proofErr w:type="spellStart"/>
      <w:r w:rsidR="00BB6C21">
        <w:rPr>
          <w:rFonts w:cs="Arial" w:hint="cs"/>
          <w:sz w:val="24"/>
          <w:szCs w:val="24"/>
          <w:rtl/>
        </w:rPr>
        <w:t>إ</w:t>
      </w:r>
      <w:r w:rsidRPr="00BC20DC">
        <w:rPr>
          <w:rFonts w:cs="Arial"/>
          <w:sz w:val="24"/>
          <w:szCs w:val="24"/>
          <w:rtl/>
        </w:rPr>
        <w:t>عتمادهم</w:t>
      </w:r>
      <w:proofErr w:type="spellEnd"/>
      <w:r w:rsidRPr="00BC20DC">
        <w:rPr>
          <w:rFonts w:cs="Arial"/>
          <w:sz w:val="24"/>
          <w:szCs w:val="24"/>
          <w:rtl/>
        </w:rPr>
        <w:t xml:space="preserve"> على هذه المواقع.</w:t>
      </w:r>
    </w:p>
    <w:p w:rsidR="00BB6C21" w:rsidRDefault="00BB6C21" w:rsidP="00BB6C21">
      <w:pPr>
        <w:spacing w:line="480" w:lineRule="auto"/>
        <w:rPr>
          <w:rFonts w:cs="Arial"/>
          <w:sz w:val="24"/>
          <w:szCs w:val="24"/>
          <w:rtl/>
        </w:rPr>
      </w:pPr>
    </w:p>
    <w:p w:rsidR="00BB6C21" w:rsidRDefault="00780DBB" w:rsidP="00BB6C21">
      <w:pPr>
        <w:spacing w:line="480" w:lineRule="auto"/>
        <w:rPr>
          <w:rFonts w:cs="Arial"/>
          <w:b/>
          <w:bCs/>
          <w:sz w:val="28"/>
          <w:szCs w:val="28"/>
          <w:rtl/>
        </w:rPr>
      </w:pPr>
      <w:r>
        <w:rPr>
          <w:rFonts w:cs="Arial" w:hint="cs"/>
          <w:b/>
          <w:bCs/>
          <w:sz w:val="28"/>
          <w:szCs w:val="28"/>
          <w:rtl/>
        </w:rPr>
        <w:t xml:space="preserve">8.1 </w:t>
      </w:r>
      <w:r w:rsidR="00BB6C21">
        <w:rPr>
          <w:rFonts w:cs="Arial" w:hint="cs"/>
          <w:b/>
          <w:bCs/>
          <w:sz w:val="28"/>
          <w:szCs w:val="28"/>
          <w:rtl/>
        </w:rPr>
        <w:t xml:space="preserve">مجتمع البحث </w:t>
      </w:r>
      <w:proofErr w:type="gramStart"/>
      <w:r w:rsidR="00BB6C21">
        <w:rPr>
          <w:rFonts w:cs="Arial" w:hint="cs"/>
          <w:b/>
          <w:bCs/>
          <w:sz w:val="28"/>
          <w:szCs w:val="28"/>
          <w:rtl/>
        </w:rPr>
        <w:t>وعينته :</w:t>
      </w:r>
      <w:proofErr w:type="gramEnd"/>
    </w:p>
    <w:p w:rsidR="00BB6C21" w:rsidRDefault="00BB6C21" w:rsidP="00BB6C21">
      <w:pPr>
        <w:spacing w:line="480" w:lineRule="auto"/>
        <w:rPr>
          <w:rFonts w:cs="Arial"/>
          <w:sz w:val="24"/>
          <w:szCs w:val="24"/>
          <w:rtl/>
        </w:rPr>
      </w:pPr>
      <w:r>
        <w:rPr>
          <w:rFonts w:cs="Arial" w:hint="cs"/>
          <w:sz w:val="24"/>
          <w:szCs w:val="24"/>
          <w:rtl/>
        </w:rPr>
        <w:t>ي</w:t>
      </w:r>
      <w:r w:rsidRPr="00BB6C21">
        <w:rPr>
          <w:rFonts w:cs="Arial"/>
          <w:sz w:val="24"/>
          <w:szCs w:val="24"/>
          <w:rtl/>
        </w:rPr>
        <w:t>تكون مجتمع البحث من أفرا</w:t>
      </w:r>
      <w:r w:rsidR="003400C8">
        <w:rPr>
          <w:rFonts w:cs="Arial"/>
          <w:sz w:val="24"/>
          <w:szCs w:val="24"/>
          <w:rtl/>
        </w:rPr>
        <w:t>د</w:t>
      </w:r>
      <w:r w:rsidR="003400C8">
        <w:rPr>
          <w:rFonts w:cs="Arial" w:hint="cs"/>
          <w:sz w:val="24"/>
          <w:szCs w:val="24"/>
          <w:rtl/>
        </w:rPr>
        <w:t xml:space="preserve"> المجتمع السعودي الشباب بجنوب مدينة الرياض (الذكور والإناث) ممن</w:t>
      </w:r>
      <w:r w:rsidR="00F5747E">
        <w:rPr>
          <w:rFonts w:cs="Arial" w:hint="cs"/>
          <w:sz w:val="24"/>
          <w:szCs w:val="24"/>
          <w:rtl/>
        </w:rPr>
        <w:t xml:space="preserve"> تتجاوز أعمارهم 18 سنة، وتتكون عينة البحث من (100) فرد تم </w:t>
      </w:r>
      <w:proofErr w:type="spellStart"/>
      <w:r w:rsidR="00F5747E">
        <w:rPr>
          <w:rFonts w:cs="Arial" w:hint="cs"/>
          <w:sz w:val="24"/>
          <w:szCs w:val="24"/>
          <w:rtl/>
        </w:rPr>
        <w:t>إختيارهم</w:t>
      </w:r>
      <w:proofErr w:type="spellEnd"/>
      <w:r w:rsidR="00F5747E">
        <w:rPr>
          <w:rFonts w:cs="Arial" w:hint="cs"/>
          <w:sz w:val="24"/>
          <w:szCs w:val="24"/>
          <w:rtl/>
        </w:rPr>
        <w:t xml:space="preserve"> بطريقة عشوائية ملائمة من مستخدمي المنصات الرقمية للأخبار.</w:t>
      </w:r>
    </w:p>
    <w:p w:rsidR="00BB6C21" w:rsidRDefault="00BB6C21">
      <w:pPr>
        <w:bidi w:val="0"/>
        <w:rPr>
          <w:rFonts w:cs="Arial"/>
          <w:sz w:val="24"/>
          <w:szCs w:val="24"/>
          <w:rtl/>
        </w:rPr>
      </w:pPr>
      <w:r>
        <w:rPr>
          <w:rFonts w:cs="Arial"/>
          <w:sz w:val="24"/>
          <w:szCs w:val="24"/>
          <w:rtl/>
        </w:rPr>
        <w:br w:type="page"/>
      </w:r>
    </w:p>
    <w:p w:rsidR="00BB6C21" w:rsidRDefault="00780DBB" w:rsidP="00BB6C21">
      <w:pPr>
        <w:spacing w:line="480" w:lineRule="auto"/>
        <w:rPr>
          <w:rFonts w:cs="Arial"/>
          <w:b/>
          <w:bCs/>
          <w:sz w:val="28"/>
          <w:szCs w:val="28"/>
          <w:rtl/>
        </w:rPr>
      </w:pPr>
      <w:r>
        <w:rPr>
          <w:rFonts w:cs="Arial" w:hint="cs"/>
          <w:b/>
          <w:bCs/>
          <w:sz w:val="28"/>
          <w:szCs w:val="28"/>
          <w:rtl/>
        </w:rPr>
        <w:lastRenderedPageBreak/>
        <w:t xml:space="preserve">9.1 </w:t>
      </w:r>
      <w:r w:rsidR="00BB6C21">
        <w:rPr>
          <w:rFonts w:cs="Arial" w:hint="cs"/>
          <w:b/>
          <w:bCs/>
          <w:sz w:val="28"/>
          <w:szCs w:val="28"/>
          <w:rtl/>
        </w:rPr>
        <w:t xml:space="preserve">أبعاد المشكلة </w:t>
      </w:r>
      <w:proofErr w:type="gramStart"/>
      <w:r w:rsidR="00BB6C21">
        <w:rPr>
          <w:rFonts w:cs="Arial" w:hint="cs"/>
          <w:b/>
          <w:bCs/>
          <w:sz w:val="28"/>
          <w:szCs w:val="28"/>
          <w:rtl/>
        </w:rPr>
        <w:t>وتأثيرها :</w:t>
      </w:r>
      <w:proofErr w:type="gramEnd"/>
    </w:p>
    <w:p w:rsidR="00F5747E" w:rsidRDefault="00BB6C21" w:rsidP="00780DBB">
      <w:pPr>
        <w:spacing w:line="480" w:lineRule="auto"/>
        <w:rPr>
          <w:rFonts w:cs="Arial"/>
          <w:b/>
          <w:bCs/>
          <w:sz w:val="28"/>
          <w:szCs w:val="28"/>
          <w:rtl/>
        </w:rPr>
      </w:pPr>
      <w:r>
        <w:rPr>
          <w:rFonts w:cs="Arial" w:hint="cs"/>
          <w:sz w:val="24"/>
          <w:szCs w:val="24"/>
          <w:rtl/>
        </w:rPr>
        <w:t>ت</w:t>
      </w:r>
      <w:r w:rsidRPr="00BB6C21">
        <w:rPr>
          <w:rFonts w:cs="Arial"/>
          <w:sz w:val="24"/>
          <w:szCs w:val="24"/>
          <w:rtl/>
        </w:rPr>
        <w:t xml:space="preserve">تمثل أبعاد </w:t>
      </w:r>
      <w:r>
        <w:rPr>
          <w:rFonts w:cs="Arial"/>
          <w:sz w:val="24"/>
          <w:szCs w:val="24"/>
          <w:rtl/>
        </w:rPr>
        <w:t xml:space="preserve">المشكلة في الجوانب المعرفية </w:t>
      </w:r>
      <w:proofErr w:type="spellStart"/>
      <w:r>
        <w:rPr>
          <w:rFonts w:cs="Arial"/>
          <w:sz w:val="24"/>
          <w:szCs w:val="24"/>
          <w:rtl/>
        </w:rPr>
        <w:t>وال</w:t>
      </w:r>
      <w:r>
        <w:rPr>
          <w:rFonts w:cs="Arial" w:hint="cs"/>
          <w:sz w:val="24"/>
          <w:szCs w:val="24"/>
          <w:rtl/>
        </w:rPr>
        <w:t>إ</w:t>
      </w:r>
      <w:r>
        <w:rPr>
          <w:rFonts w:cs="Arial"/>
          <w:sz w:val="24"/>
          <w:szCs w:val="24"/>
          <w:rtl/>
        </w:rPr>
        <w:t>جتماعية</w:t>
      </w:r>
      <w:proofErr w:type="spellEnd"/>
      <w:r>
        <w:rPr>
          <w:rFonts w:cs="Arial"/>
          <w:sz w:val="24"/>
          <w:szCs w:val="24"/>
          <w:rtl/>
        </w:rPr>
        <w:t xml:space="preserve"> والثقافية المرتبطة </w:t>
      </w:r>
      <w:proofErr w:type="spellStart"/>
      <w:r>
        <w:rPr>
          <w:rFonts w:cs="Arial"/>
          <w:sz w:val="24"/>
          <w:szCs w:val="24"/>
          <w:rtl/>
        </w:rPr>
        <w:t>ب</w:t>
      </w:r>
      <w:r>
        <w:rPr>
          <w:rFonts w:cs="Arial" w:hint="cs"/>
          <w:sz w:val="24"/>
          <w:szCs w:val="24"/>
          <w:rtl/>
        </w:rPr>
        <w:t>إ</w:t>
      </w:r>
      <w:r w:rsidRPr="00BB6C21">
        <w:rPr>
          <w:rFonts w:cs="Arial"/>
          <w:sz w:val="24"/>
          <w:szCs w:val="24"/>
          <w:rtl/>
        </w:rPr>
        <w:t>ستخدام</w:t>
      </w:r>
      <w:proofErr w:type="spellEnd"/>
      <w:r w:rsidRPr="00BB6C21">
        <w:rPr>
          <w:rFonts w:cs="Arial"/>
          <w:sz w:val="24"/>
          <w:szCs w:val="24"/>
          <w:rtl/>
        </w:rPr>
        <w:t xml:space="preserve"> مواقع التواصل، وتأثيرها في تشكيل الوعي بالقضايا المجتمعية، وربما في توجيه الرأي العام وصياغة المواقف الاجتماعية.</w:t>
      </w:r>
    </w:p>
    <w:p w:rsidR="00BB6C21" w:rsidRPr="00780DBB" w:rsidRDefault="00F5747E" w:rsidP="00780DBB">
      <w:pPr>
        <w:spacing w:line="480" w:lineRule="auto"/>
        <w:rPr>
          <w:rFonts w:cs="Arial"/>
          <w:sz w:val="24"/>
          <w:szCs w:val="24"/>
          <w:rtl/>
        </w:rPr>
      </w:pPr>
      <w:proofErr w:type="gramStart"/>
      <w:r>
        <w:rPr>
          <w:rFonts w:cs="Arial" w:hint="cs"/>
          <w:b/>
          <w:bCs/>
          <w:sz w:val="28"/>
          <w:szCs w:val="28"/>
          <w:rtl/>
        </w:rPr>
        <w:t xml:space="preserve">10.1  </w:t>
      </w:r>
      <w:r w:rsidR="00922107">
        <w:rPr>
          <w:rFonts w:cs="Arial" w:hint="cs"/>
          <w:b/>
          <w:bCs/>
          <w:sz w:val="28"/>
          <w:szCs w:val="28"/>
          <w:rtl/>
        </w:rPr>
        <w:t>سبب</w:t>
      </w:r>
      <w:proofErr w:type="gramEnd"/>
      <w:r w:rsidR="00922107">
        <w:rPr>
          <w:rFonts w:cs="Arial" w:hint="cs"/>
          <w:b/>
          <w:bCs/>
          <w:sz w:val="28"/>
          <w:szCs w:val="28"/>
          <w:rtl/>
        </w:rPr>
        <w:t xml:space="preserve"> </w:t>
      </w:r>
      <w:proofErr w:type="spellStart"/>
      <w:r w:rsidR="00780DBB">
        <w:rPr>
          <w:rFonts w:cs="Arial" w:hint="cs"/>
          <w:b/>
          <w:bCs/>
          <w:sz w:val="28"/>
          <w:szCs w:val="28"/>
          <w:rtl/>
        </w:rPr>
        <w:t>إستحقاقها</w:t>
      </w:r>
      <w:proofErr w:type="spellEnd"/>
      <w:r w:rsidR="00780DBB">
        <w:rPr>
          <w:rFonts w:cs="Arial" w:hint="cs"/>
          <w:b/>
          <w:bCs/>
          <w:sz w:val="28"/>
          <w:szCs w:val="28"/>
          <w:rtl/>
        </w:rPr>
        <w:t xml:space="preserve"> </w:t>
      </w:r>
      <w:r w:rsidR="00BB6C21">
        <w:rPr>
          <w:rFonts w:cs="Arial" w:hint="cs"/>
          <w:b/>
          <w:bCs/>
          <w:sz w:val="28"/>
          <w:szCs w:val="28"/>
          <w:rtl/>
        </w:rPr>
        <w:t xml:space="preserve">للدراسة </w:t>
      </w:r>
      <w:r w:rsidR="00922107">
        <w:rPr>
          <w:rFonts w:cs="Arial" w:hint="cs"/>
          <w:b/>
          <w:bCs/>
          <w:sz w:val="28"/>
          <w:szCs w:val="28"/>
          <w:rtl/>
        </w:rPr>
        <w:t>والبحث</w:t>
      </w:r>
      <w:r w:rsidR="00BB6C21">
        <w:rPr>
          <w:rFonts w:cs="Arial" w:hint="cs"/>
          <w:b/>
          <w:bCs/>
          <w:sz w:val="28"/>
          <w:szCs w:val="28"/>
          <w:rtl/>
        </w:rPr>
        <w:t>:</w:t>
      </w:r>
    </w:p>
    <w:p w:rsidR="005904FC" w:rsidRDefault="00221BE7" w:rsidP="00CC0DA0">
      <w:pPr>
        <w:spacing w:line="480" w:lineRule="auto"/>
        <w:rPr>
          <w:rFonts w:cs="Arial"/>
          <w:sz w:val="24"/>
          <w:szCs w:val="24"/>
          <w:rtl/>
        </w:rPr>
      </w:pPr>
      <w:r>
        <w:rPr>
          <w:rFonts w:cs="Arial"/>
          <w:sz w:val="24"/>
          <w:szCs w:val="24"/>
          <w:rtl/>
        </w:rPr>
        <w:t>نظرًا</w:t>
      </w:r>
      <w:r>
        <w:rPr>
          <w:rFonts w:cs="Arial" w:hint="cs"/>
          <w:sz w:val="24"/>
          <w:szCs w:val="24"/>
          <w:rtl/>
        </w:rPr>
        <w:t xml:space="preserve"> </w:t>
      </w:r>
      <w:proofErr w:type="spellStart"/>
      <w:r>
        <w:rPr>
          <w:rFonts w:cs="Arial" w:hint="cs"/>
          <w:sz w:val="24"/>
          <w:szCs w:val="24"/>
          <w:rtl/>
        </w:rPr>
        <w:t>لإ</w:t>
      </w:r>
      <w:r w:rsidR="00BB6C21" w:rsidRPr="00BB6C21">
        <w:rPr>
          <w:rFonts w:cs="Arial"/>
          <w:sz w:val="24"/>
          <w:szCs w:val="24"/>
          <w:rtl/>
        </w:rPr>
        <w:t>تساع</w:t>
      </w:r>
      <w:proofErr w:type="spellEnd"/>
      <w:r w:rsidR="00BB6C21" w:rsidRPr="00BB6C21">
        <w:rPr>
          <w:rFonts w:cs="Arial"/>
          <w:sz w:val="24"/>
          <w:szCs w:val="24"/>
          <w:rtl/>
        </w:rPr>
        <w:t xml:space="preserve"> تأثيرها، وتسارع تطورها، وما قد يترتب عليها من آثار إيجابية أو سلبية على المجتمع، إضافة إلى الحاجة إلى فهم علم</w:t>
      </w:r>
      <w:r>
        <w:rPr>
          <w:rFonts w:cs="Arial"/>
          <w:sz w:val="24"/>
          <w:szCs w:val="24"/>
          <w:rtl/>
        </w:rPr>
        <w:t xml:space="preserve">ي دقيق يمكن أن يسهم في توجيه </w:t>
      </w:r>
      <w:proofErr w:type="spellStart"/>
      <w:r>
        <w:rPr>
          <w:rFonts w:cs="Arial"/>
          <w:sz w:val="24"/>
          <w:szCs w:val="24"/>
          <w:rtl/>
        </w:rPr>
        <w:t>ال</w:t>
      </w:r>
      <w:r>
        <w:rPr>
          <w:rFonts w:cs="Arial" w:hint="cs"/>
          <w:sz w:val="24"/>
          <w:szCs w:val="24"/>
          <w:rtl/>
        </w:rPr>
        <w:t>إ</w:t>
      </w:r>
      <w:r w:rsidR="00BB6C21" w:rsidRPr="00BB6C21">
        <w:rPr>
          <w:rFonts w:cs="Arial"/>
          <w:sz w:val="24"/>
          <w:szCs w:val="24"/>
          <w:rtl/>
        </w:rPr>
        <w:t>ستخدام</w:t>
      </w:r>
      <w:proofErr w:type="spellEnd"/>
      <w:r w:rsidR="00BB6C21" w:rsidRPr="00BB6C21">
        <w:rPr>
          <w:rFonts w:cs="Arial"/>
          <w:sz w:val="24"/>
          <w:szCs w:val="24"/>
          <w:rtl/>
        </w:rPr>
        <w:t xml:space="preserve"> الأمثل لهذه المنصات وتعظيم فوائدها وتقليل </w:t>
      </w:r>
      <w:proofErr w:type="spellStart"/>
      <w:r w:rsidR="00BB6C21" w:rsidRPr="00BB6C21">
        <w:rPr>
          <w:rFonts w:cs="Arial"/>
          <w:sz w:val="24"/>
          <w:szCs w:val="24"/>
          <w:rtl/>
        </w:rPr>
        <w:t>مخاطرها</w:t>
      </w:r>
      <w:proofErr w:type="spellEnd"/>
      <w:r w:rsidR="00BB6C21" w:rsidRPr="00BB6C21">
        <w:rPr>
          <w:rFonts w:cs="Arial"/>
          <w:sz w:val="24"/>
          <w:szCs w:val="24"/>
          <w:rtl/>
        </w:rPr>
        <w:t>.</w:t>
      </w:r>
    </w:p>
    <w:p w:rsidR="0025404B" w:rsidRDefault="0025404B" w:rsidP="0025404B">
      <w:pPr>
        <w:bidi w:val="0"/>
        <w:rPr>
          <w:rFonts w:cs="Arial"/>
          <w:sz w:val="24"/>
          <w:szCs w:val="24"/>
          <w:rtl/>
        </w:rPr>
      </w:pPr>
    </w:p>
    <w:p w:rsidR="005904FC" w:rsidRPr="0025404B" w:rsidRDefault="0025404B" w:rsidP="0025404B">
      <w:pPr>
        <w:bidi w:val="0"/>
        <w:jc w:val="right"/>
        <w:rPr>
          <w:rFonts w:cs="Arial"/>
          <w:sz w:val="24"/>
          <w:szCs w:val="24"/>
        </w:rPr>
      </w:pPr>
      <w:r>
        <w:rPr>
          <w:rFonts w:cs="Arial" w:hint="cs"/>
          <w:b/>
          <w:bCs/>
          <w:sz w:val="28"/>
          <w:szCs w:val="28"/>
          <w:rtl/>
        </w:rPr>
        <w:t>11.1 الدراسات السابقة:</w:t>
      </w:r>
    </w:p>
    <w:p w:rsidR="005904FC" w:rsidRDefault="005904FC" w:rsidP="00CC0DA0">
      <w:pPr>
        <w:spacing w:line="480" w:lineRule="auto"/>
        <w:rPr>
          <w:rFonts w:cs="Arial"/>
          <w:b/>
          <w:bCs/>
          <w:sz w:val="28"/>
          <w:szCs w:val="28"/>
          <w:rtl/>
        </w:rPr>
      </w:pPr>
      <w:r>
        <w:rPr>
          <w:rFonts w:cs="Arial" w:hint="cs"/>
          <w:b/>
          <w:bCs/>
          <w:sz w:val="28"/>
          <w:szCs w:val="28"/>
          <w:rtl/>
        </w:rPr>
        <w:t>الدراسة الأولى:</w:t>
      </w:r>
    </w:p>
    <w:p w:rsidR="005904FC" w:rsidRPr="005904FC" w:rsidRDefault="005904FC" w:rsidP="005904FC">
      <w:pPr>
        <w:spacing w:line="480" w:lineRule="auto"/>
        <w:rPr>
          <w:rFonts w:cs="Arial"/>
          <w:sz w:val="24"/>
          <w:szCs w:val="24"/>
          <w:rtl/>
        </w:rPr>
      </w:pPr>
      <w:r w:rsidRPr="005904FC">
        <w:rPr>
          <w:rFonts w:cs="Arial"/>
          <w:sz w:val="24"/>
          <w:szCs w:val="24"/>
          <w:rtl/>
        </w:rPr>
        <w:t xml:space="preserve">دراسة بعنوان </w:t>
      </w:r>
      <w:proofErr w:type="spellStart"/>
      <w:r w:rsidRPr="005904FC">
        <w:rPr>
          <w:rFonts w:cs="Arial"/>
          <w:sz w:val="24"/>
          <w:szCs w:val="24"/>
          <w:rtl/>
        </w:rPr>
        <w:t>إعتماد</w:t>
      </w:r>
      <w:proofErr w:type="spellEnd"/>
      <w:r w:rsidRPr="005904FC">
        <w:rPr>
          <w:rFonts w:cs="Arial"/>
          <w:sz w:val="24"/>
          <w:szCs w:val="24"/>
          <w:rtl/>
        </w:rPr>
        <w:t xml:space="preserve"> الجمهور السعودي على مواقع التواصل </w:t>
      </w:r>
      <w:proofErr w:type="spellStart"/>
      <w:r w:rsidRPr="005904FC">
        <w:rPr>
          <w:rFonts w:cs="Arial"/>
          <w:sz w:val="24"/>
          <w:szCs w:val="24"/>
          <w:rtl/>
        </w:rPr>
        <w:t>الإجتماعي</w:t>
      </w:r>
      <w:proofErr w:type="spellEnd"/>
      <w:r w:rsidRPr="005904FC">
        <w:rPr>
          <w:rFonts w:cs="Arial"/>
          <w:sz w:val="24"/>
          <w:szCs w:val="24"/>
          <w:rtl/>
        </w:rPr>
        <w:t xml:space="preserve"> في المعرفة بقضايا المجتمع، </w:t>
      </w:r>
    </w:p>
    <w:p w:rsidR="005904FC" w:rsidRDefault="005904FC" w:rsidP="005904FC">
      <w:pPr>
        <w:spacing w:line="480" w:lineRule="auto"/>
        <w:rPr>
          <w:rFonts w:cs="Arial"/>
          <w:sz w:val="24"/>
          <w:szCs w:val="24"/>
          <w:rtl/>
        </w:rPr>
      </w:pPr>
      <w:r w:rsidRPr="005904FC">
        <w:rPr>
          <w:rFonts w:cs="Arial"/>
          <w:sz w:val="24"/>
          <w:szCs w:val="24"/>
          <w:rtl/>
        </w:rPr>
        <w:t xml:space="preserve">مجتمع الدراسة المواطنون السعوديون في مدينة الرياض، على عينة 893 مفردة، أغلبهم ذكور (70%)، أغلبهم في الفئات العمرية من 30–50 سنة، ومستوى تعليمي غالبا بكالوريوس فأعلى، للدكتور </w:t>
      </w:r>
      <w:proofErr w:type="gramStart"/>
      <w:r w:rsidRPr="005904FC">
        <w:rPr>
          <w:rFonts w:cs="Arial"/>
          <w:sz w:val="24"/>
          <w:szCs w:val="24"/>
          <w:rtl/>
        </w:rPr>
        <w:t>عبدالملك</w:t>
      </w:r>
      <w:proofErr w:type="gramEnd"/>
      <w:r w:rsidRPr="005904FC">
        <w:rPr>
          <w:rFonts w:cs="Arial"/>
          <w:sz w:val="24"/>
          <w:szCs w:val="24"/>
          <w:rtl/>
        </w:rPr>
        <w:t xml:space="preserve"> عبد العزيز الشلهوب.</w:t>
      </w:r>
    </w:p>
    <w:p w:rsidR="005904FC" w:rsidRPr="005904FC" w:rsidRDefault="005904FC" w:rsidP="005904FC">
      <w:pPr>
        <w:spacing w:line="480" w:lineRule="auto"/>
        <w:rPr>
          <w:rFonts w:cs="Arial"/>
          <w:sz w:val="24"/>
          <w:szCs w:val="24"/>
          <w:rtl/>
        </w:rPr>
      </w:pPr>
      <w:r w:rsidRPr="005904FC">
        <w:rPr>
          <w:rFonts w:cs="Arial"/>
          <w:sz w:val="24"/>
          <w:szCs w:val="24"/>
          <w:rtl/>
        </w:rPr>
        <w:t>طرح الدكتور في دراسته عدة تساؤلات تدور حول ما يلي:</w:t>
      </w:r>
    </w:p>
    <w:p w:rsidR="005904FC" w:rsidRPr="00936E09" w:rsidRDefault="00936E09" w:rsidP="00936E09">
      <w:pPr>
        <w:spacing w:line="480" w:lineRule="auto"/>
        <w:rPr>
          <w:rFonts w:cs="Arial"/>
          <w:sz w:val="24"/>
          <w:szCs w:val="24"/>
          <w:rtl/>
        </w:rPr>
      </w:pPr>
      <w:r>
        <w:rPr>
          <w:rFonts w:cs="Arial" w:hint="cs"/>
          <w:sz w:val="24"/>
          <w:szCs w:val="24"/>
          <w:rtl/>
        </w:rPr>
        <w:t>1.</w:t>
      </w:r>
      <w:r w:rsidR="005904FC" w:rsidRPr="00936E09">
        <w:rPr>
          <w:rFonts w:cs="Arial"/>
          <w:sz w:val="24"/>
          <w:szCs w:val="24"/>
          <w:rtl/>
        </w:rPr>
        <w:t xml:space="preserve">تساءلت الدراسة عن مستوى </w:t>
      </w:r>
      <w:proofErr w:type="spellStart"/>
      <w:r w:rsidR="005904FC" w:rsidRPr="00936E09">
        <w:rPr>
          <w:rFonts w:cs="Arial"/>
          <w:sz w:val="24"/>
          <w:szCs w:val="24"/>
          <w:rtl/>
        </w:rPr>
        <w:t>إعتماد</w:t>
      </w:r>
      <w:proofErr w:type="spellEnd"/>
      <w:r w:rsidR="005904FC" w:rsidRPr="00936E09">
        <w:rPr>
          <w:rFonts w:cs="Arial"/>
          <w:sz w:val="24"/>
          <w:szCs w:val="24"/>
          <w:rtl/>
        </w:rPr>
        <w:t xml:space="preserve"> الجمهور السعودي على مواقع التواصل </w:t>
      </w:r>
      <w:proofErr w:type="spellStart"/>
      <w:r w:rsidR="005904FC" w:rsidRPr="00936E09">
        <w:rPr>
          <w:rFonts w:cs="Arial"/>
          <w:sz w:val="24"/>
          <w:szCs w:val="24"/>
          <w:rtl/>
        </w:rPr>
        <w:t>الإجتماعي</w:t>
      </w:r>
      <w:proofErr w:type="spellEnd"/>
      <w:r w:rsidR="005904FC" w:rsidRPr="00936E09">
        <w:rPr>
          <w:rFonts w:cs="Arial"/>
          <w:sz w:val="24"/>
          <w:szCs w:val="24"/>
          <w:rtl/>
        </w:rPr>
        <w:t xml:space="preserve"> في الحصول على المعرفة بقضايا المجتمع السعودي.</w:t>
      </w:r>
    </w:p>
    <w:p w:rsidR="005904FC" w:rsidRPr="005904FC" w:rsidRDefault="00936E09" w:rsidP="005904FC">
      <w:pPr>
        <w:spacing w:line="480" w:lineRule="auto"/>
        <w:rPr>
          <w:rFonts w:cs="Arial"/>
          <w:sz w:val="24"/>
          <w:szCs w:val="24"/>
          <w:rtl/>
        </w:rPr>
      </w:pPr>
      <w:r>
        <w:rPr>
          <w:rFonts w:cs="Arial" w:hint="cs"/>
          <w:sz w:val="24"/>
          <w:szCs w:val="24"/>
          <w:rtl/>
        </w:rPr>
        <w:t>2.</w:t>
      </w:r>
      <w:r w:rsidR="005904FC" w:rsidRPr="005904FC">
        <w:rPr>
          <w:rFonts w:cs="Arial"/>
          <w:sz w:val="24"/>
          <w:szCs w:val="24"/>
          <w:rtl/>
        </w:rPr>
        <w:t xml:space="preserve"> بحثت الدراسة في أهم الدوافع والأهداف التي تقف وراء </w:t>
      </w:r>
      <w:proofErr w:type="spellStart"/>
      <w:r w:rsidR="005904FC" w:rsidRPr="005904FC">
        <w:rPr>
          <w:rFonts w:cs="Arial"/>
          <w:sz w:val="24"/>
          <w:szCs w:val="24"/>
          <w:rtl/>
        </w:rPr>
        <w:t>إعتماد</w:t>
      </w:r>
      <w:proofErr w:type="spellEnd"/>
      <w:r w:rsidR="005904FC" w:rsidRPr="005904FC">
        <w:rPr>
          <w:rFonts w:cs="Arial"/>
          <w:sz w:val="24"/>
          <w:szCs w:val="24"/>
          <w:rtl/>
        </w:rPr>
        <w:t xml:space="preserve"> الجمهور على هذه المواقع في متابعة قضايا المجتمع.</w:t>
      </w:r>
    </w:p>
    <w:p w:rsidR="00936E09" w:rsidRDefault="00936E09" w:rsidP="00936E09">
      <w:pPr>
        <w:spacing w:line="480" w:lineRule="auto"/>
        <w:rPr>
          <w:rFonts w:cs="Arial"/>
          <w:sz w:val="24"/>
          <w:szCs w:val="24"/>
          <w:rtl/>
        </w:rPr>
      </w:pPr>
      <w:r>
        <w:rPr>
          <w:rFonts w:cs="Arial" w:hint="cs"/>
          <w:sz w:val="24"/>
          <w:szCs w:val="24"/>
          <w:rtl/>
        </w:rPr>
        <w:t xml:space="preserve">3. </w:t>
      </w:r>
      <w:r w:rsidR="005904FC" w:rsidRPr="005904FC">
        <w:rPr>
          <w:rFonts w:cs="Arial"/>
          <w:sz w:val="24"/>
          <w:szCs w:val="24"/>
          <w:rtl/>
        </w:rPr>
        <w:t xml:space="preserve">تناولت الدراسة تحديد المنصات </w:t>
      </w:r>
      <w:proofErr w:type="spellStart"/>
      <w:r w:rsidR="005904FC" w:rsidRPr="005904FC">
        <w:rPr>
          <w:rFonts w:cs="Arial"/>
          <w:sz w:val="24"/>
          <w:szCs w:val="24"/>
          <w:rtl/>
        </w:rPr>
        <w:t>الإجتماعية</w:t>
      </w:r>
      <w:proofErr w:type="spellEnd"/>
      <w:r w:rsidR="005904FC" w:rsidRPr="005904FC">
        <w:rPr>
          <w:rFonts w:cs="Arial"/>
          <w:sz w:val="24"/>
          <w:szCs w:val="24"/>
          <w:rtl/>
        </w:rPr>
        <w:t xml:space="preserve"> الأكثر </w:t>
      </w:r>
      <w:proofErr w:type="spellStart"/>
      <w:r w:rsidR="005904FC" w:rsidRPr="005904FC">
        <w:rPr>
          <w:rFonts w:cs="Arial"/>
          <w:sz w:val="24"/>
          <w:szCs w:val="24"/>
          <w:rtl/>
        </w:rPr>
        <w:t>إعتماد</w:t>
      </w:r>
      <w:proofErr w:type="spellEnd"/>
      <w:r w:rsidR="005904FC" w:rsidRPr="005904FC">
        <w:rPr>
          <w:rFonts w:cs="Arial"/>
          <w:sz w:val="24"/>
          <w:szCs w:val="24"/>
          <w:rtl/>
        </w:rPr>
        <w:t xml:space="preserve"> من قبل الجمهور كمصدر للمعلومات المتعلقة بقضايا المجتمع السعودي.</w:t>
      </w:r>
    </w:p>
    <w:p w:rsidR="005904FC" w:rsidRPr="005904FC" w:rsidRDefault="00936E09" w:rsidP="00936E09">
      <w:pPr>
        <w:spacing w:line="480" w:lineRule="auto"/>
        <w:rPr>
          <w:rFonts w:cs="Arial"/>
          <w:sz w:val="24"/>
          <w:szCs w:val="24"/>
          <w:rtl/>
        </w:rPr>
      </w:pPr>
      <w:r>
        <w:rPr>
          <w:rFonts w:cs="Arial" w:hint="cs"/>
          <w:sz w:val="24"/>
          <w:szCs w:val="24"/>
          <w:rtl/>
        </w:rPr>
        <w:t xml:space="preserve">4. </w:t>
      </w:r>
      <w:r w:rsidR="005904FC" w:rsidRPr="005904FC">
        <w:rPr>
          <w:rFonts w:cs="Arial"/>
          <w:sz w:val="24"/>
          <w:szCs w:val="24"/>
          <w:rtl/>
        </w:rPr>
        <w:t xml:space="preserve">سعت إلى الكشف عن الأسباب الرئيسية التي تشجع الأفراد على تفضيل مواقع التواصل </w:t>
      </w:r>
      <w:proofErr w:type="spellStart"/>
      <w:r w:rsidR="005904FC" w:rsidRPr="005904FC">
        <w:rPr>
          <w:rFonts w:cs="Arial"/>
          <w:sz w:val="24"/>
          <w:szCs w:val="24"/>
          <w:rtl/>
        </w:rPr>
        <w:t>الإجتماعي</w:t>
      </w:r>
      <w:proofErr w:type="spellEnd"/>
      <w:r w:rsidR="005904FC" w:rsidRPr="005904FC">
        <w:rPr>
          <w:rFonts w:cs="Arial"/>
          <w:sz w:val="24"/>
          <w:szCs w:val="24"/>
          <w:rtl/>
        </w:rPr>
        <w:t xml:space="preserve"> كمصدر للمعرفة بقضايا المجتمع.</w:t>
      </w:r>
    </w:p>
    <w:p w:rsidR="005904FC" w:rsidRPr="005904FC" w:rsidRDefault="005904FC" w:rsidP="005904FC">
      <w:pPr>
        <w:spacing w:line="480" w:lineRule="auto"/>
        <w:rPr>
          <w:rFonts w:cs="Arial"/>
          <w:sz w:val="24"/>
          <w:szCs w:val="24"/>
          <w:rtl/>
        </w:rPr>
      </w:pPr>
    </w:p>
    <w:p w:rsidR="005904FC" w:rsidRPr="005904FC" w:rsidRDefault="0025404B" w:rsidP="005904FC">
      <w:pPr>
        <w:spacing w:line="480" w:lineRule="auto"/>
        <w:rPr>
          <w:rFonts w:cs="Arial"/>
          <w:sz w:val="24"/>
          <w:szCs w:val="24"/>
          <w:rtl/>
        </w:rPr>
      </w:pPr>
      <w:r>
        <w:rPr>
          <w:rFonts w:cs="Arial" w:hint="cs"/>
          <w:sz w:val="24"/>
          <w:szCs w:val="24"/>
          <w:rtl/>
        </w:rPr>
        <w:lastRenderedPageBreak/>
        <w:t>5.</w:t>
      </w:r>
      <w:r w:rsidR="00936E09">
        <w:rPr>
          <w:rFonts w:cs="Arial" w:hint="cs"/>
          <w:sz w:val="24"/>
          <w:szCs w:val="24"/>
          <w:rtl/>
        </w:rPr>
        <w:t xml:space="preserve"> </w:t>
      </w:r>
      <w:r w:rsidR="005904FC" w:rsidRPr="005904FC">
        <w:rPr>
          <w:rFonts w:cs="Arial"/>
          <w:sz w:val="24"/>
          <w:szCs w:val="24"/>
          <w:rtl/>
        </w:rPr>
        <w:t>درست ما إذا كانت هناك فروق ذات دلالة إحصائية في دوافع متابعة مواقع التواصل الاجتماعي وفقا لمتغيرات ديموغرافية مثل الجنس والعمر والمستوى التعليمي.</w:t>
      </w:r>
    </w:p>
    <w:p w:rsidR="005904FC" w:rsidRPr="005904FC" w:rsidRDefault="0025404B" w:rsidP="005904FC">
      <w:pPr>
        <w:spacing w:line="480" w:lineRule="auto"/>
        <w:rPr>
          <w:rFonts w:cs="Arial"/>
          <w:sz w:val="24"/>
          <w:szCs w:val="24"/>
          <w:rtl/>
        </w:rPr>
      </w:pPr>
      <w:r>
        <w:rPr>
          <w:rFonts w:cs="Arial" w:hint="cs"/>
          <w:sz w:val="24"/>
          <w:szCs w:val="24"/>
          <w:rtl/>
        </w:rPr>
        <w:t>6.</w:t>
      </w:r>
      <w:r w:rsidR="00936E09">
        <w:rPr>
          <w:rFonts w:cs="Arial" w:hint="cs"/>
          <w:sz w:val="24"/>
          <w:szCs w:val="24"/>
          <w:rtl/>
        </w:rPr>
        <w:t xml:space="preserve"> </w:t>
      </w:r>
      <w:r w:rsidR="005904FC" w:rsidRPr="005904FC">
        <w:rPr>
          <w:rFonts w:cs="Arial"/>
          <w:sz w:val="24"/>
          <w:szCs w:val="24"/>
          <w:rtl/>
        </w:rPr>
        <w:t xml:space="preserve">بحثت في طبيعة العلاقة </w:t>
      </w:r>
      <w:proofErr w:type="spellStart"/>
      <w:r w:rsidR="005904FC" w:rsidRPr="005904FC">
        <w:rPr>
          <w:rFonts w:cs="Arial"/>
          <w:sz w:val="24"/>
          <w:szCs w:val="24"/>
          <w:rtl/>
        </w:rPr>
        <w:t>الإرتباطية</w:t>
      </w:r>
      <w:proofErr w:type="spellEnd"/>
      <w:r w:rsidR="005904FC" w:rsidRPr="005904FC">
        <w:rPr>
          <w:rFonts w:cs="Arial"/>
          <w:sz w:val="24"/>
          <w:szCs w:val="24"/>
          <w:rtl/>
        </w:rPr>
        <w:t xml:space="preserve"> بين درجة </w:t>
      </w:r>
      <w:proofErr w:type="spellStart"/>
      <w:r w:rsidR="005904FC" w:rsidRPr="005904FC">
        <w:rPr>
          <w:rFonts w:cs="Arial"/>
          <w:sz w:val="24"/>
          <w:szCs w:val="24"/>
          <w:rtl/>
        </w:rPr>
        <w:t>إعتماد</w:t>
      </w:r>
      <w:proofErr w:type="spellEnd"/>
      <w:r w:rsidR="005904FC" w:rsidRPr="005904FC">
        <w:rPr>
          <w:rFonts w:cs="Arial"/>
          <w:sz w:val="24"/>
          <w:szCs w:val="24"/>
          <w:rtl/>
        </w:rPr>
        <w:t xml:space="preserve"> الجمهور على مواقع التواصل </w:t>
      </w:r>
      <w:proofErr w:type="spellStart"/>
      <w:r w:rsidR="005904FC" w:rsidRPr="005904FC">
        <w:rPr>
          <w:rFonts w:cs="Arial"/>
          <w:sz w:val="24"/>
          <w:szCs w:val="24"/>
          <w:rtl/>
        </w:rPr>
        <w:t>الإجتماعي</w:t>
      </w:r>
      <w:proofErr w:type="spellEnd"/>
      <w:r w:rsidR="005904FC" w:rsidRPr="005904FC">
        <w:rPr>
          <w:rFonts w:cs="Arial"/>
          <w:sz w:val="24"/>
          <w:szCs w:val="24"/>
          <w:rtl/>
        </w:rPr>
        <w:t xml:space="preserve"> في المعرفة بقضايا المجتمع السعودي وبين دوافع متابعتهم لهذه المواقع.</w:t>
      </w:r>
    </w:p>
    <w:p w:rsidR="005904FC" w:rsidRPr="005904FC" w:rsidRDefault="005904FC" w:rsidP="005904FC">
      <w:pPr>
        <w:spacing w:line="480" w:lineRule="auto"/>
        <w:rPr>
          <w:rFonts w:cs="Arial"/>
          <w:sz w:val="24"/>
          <w:szCs w:val="24"/>
          <w:rtl/>
        </w:rPr>
      </w:pPr>
      <w:proofErr w:type="spellStart"/>
      <w:r w:rsidRPr="005904FC">
        <w:rPr>
          <w:rFonts w:cs="Arial"/>
          <w:sz w:val="24"/>
          <w:szCs w:val="24"/>
          <w:rtl/>
        </w:rPr>
        <w:t>إعتمد</w:t>
      </w:r>
      <w:proofErr w:type="spellEnd"/>
      <w:r w:rsidRPr="005904FC">
        <w:rPr>
          <w:rFonts w:cs="Arial"/>
          <w:sz w:val="24"/>
          <w:szCs w:val="24"/>
          <w:rtl/>
        </w:rPr>
        <w:t xml:space="preserve"> الدكتور في دراسته على منهج مسحي (</w:t>
      </w:r>
      <w:proofErr w:type="spellStart"/>
      <w:r w:rsidRPr="005904FC">
        <w:rPr>
          <w:rFonts w:cs="Arial"/>
          <w:sz w:val="24"/>
          <w:szCs w:val="24"/>
          <w:rtl/>
        </w:rPr>
        <w:t>إستبانة</w:t>
      </w:r>
      <w:proofErr w:type="spellEnd"/>
      <w:r w:rsidRPr="005904FC">
        <w:rPr>
          <w:rFonts w:cs="Arial"/>
          <w:sz w:val="24"/>
          <w:szCs w:val="24"/>
          <w:rtl/>
        </w:rPr>
        <w:t xml:space="preserve"> إلكترونية عبر </w:t>
      </w:r>
      <w:r w:rsidRPr="005904FC">
        <w:rPr>
          <w:rFonts w:cs="Arial"/>
          <w:sz w:val="24"/>
          <w:szCs w:val="24"/>
        </w:rPr>
        <w:t>Google Forms</w:t>
      </w:r>
      <w:r w:rsidR="00936E09">
        <w:rPr>
          <w:rFonts w:cs="Arial"/>
          <w:sz w:val="24"/>
          <w:szCs w:val="24"/>
          <w:rtl/>
        </w:rPr>
        <w:t>)</w:t>
      </w:r>
      <w:r w:rsidRPr="005904FC">
        <w:rPr>
          <w:rFonts w:cs="Arial"/>
          <w:sz w:val="24"/>
          <w:szCs w:val="24"/>
          <w:rtl/>
        </w:rPr>
        <w:t xml:space="preserve">، تم </w:t>
      </w:r>
      <w:proofErr w:type="spellStart"/>
      <w:r w:rsidRPr="005904FC">
        <w:rPr>
          <w:rFonts w:cs="Arial"/>
          <w:sz w:val="24"/>
          <w:szCs w:val="24"/>
          <w:rtl/>
        </w:rPr>
        <w:t>إختيار</w:t>
      </w:r>
      <w:proofErr w:type="spellEnd"/>
      <w:r w:rsidRPr="005904FC">
        <w:rPr>
          <w:rFonts w:cs="Arial"/>
          <w:sz w:val="24"/>
          <w:szCs w:val="24"/>
          <w:rtl/>
        </w:rPr>
        <w:t xml:space="preserve"> عينة قصدية بلغ عددها 100 مفردة، وأما بالنسبة لأهم ما توصل له الدكتور من نتائج فهي كالتالي:</w:t>
      </w:r>
    </w:p>
    <w:p w:rsidR="005904FC" w:rsidRPr="005904FC" w:rsidRDefault="005904FC" w:rsidP="005904FC">
      <w:pPr>
        <w:spacing w:line="480" w:lineRule="auto"/>
        <w:rPr>
          <w:rFonts w:cs="Arial"/>
          <w:sz w:val="24"/>
          <w:szCs w:val="24"/>
          <w:rtl/>
        </w:rPr>
      </w:pPr>
      <w:r w:rsidRPr="005904FC">
        <w:rPr>
          <w:rFonts w:cs="Arial"/>
          <w:sz w:val="24"/>
          <w:szCs w:val="24"/>
          <w:rtl/>
        </w:rPr>
        <w:t>أن 52% يعتمدون على مواقع التواصل بدرجة كبيرة في معرفة قضايا المجتمع، و42% بدرجة متوسطة، و6% فقط لا يعتمدون عليها، أما بالنسبة للدوافع النفعية (المعرفية/</w:t>
      </w:r>
      <w:proofErr w:type="spellStart"/>
      <w:r w:rsidRPr="005904FC">
        <w:rPr>
          <w:rFonts w:cs="Arial"/>
          <w:sz w:val="24"/>
          <w:szCs w:val="24"/>
          <w:rtl/>
        </w:rPr>
        <w:t>الإستفادية</w:t>
      </w:r>
      <w:proofErr w:type="spellEnd"/>
      <w:r w:rsidRPr="005904FC">
        <w:rPr>
          <w:rFonts w:cs="Arial"/>
          <w:sz w:val="24"/>
          <w:szCs w:val="24"/>
          <w:rtl/>
        </w:rPr>
        <w:t xml:space="preserve">) جاءت في المرتبة الأولى بمتوسط 3.91: البحث عن معلومات جديدة، </w:t>
      </w:r>
      <w:proofErr w:type="spellStart"/>
      <w:r w:rsidRPr="005904FC">
        <w:rPr>
          <w:rFonts w:cs="Arial"/>
          <w:sz w:val="24"/>
          <w:szCs w:val="24"/>
          <w:rtl/>
        </w:rPr>
        <w:t>الإطلاع</w:t>
      </w:r>
      <w:proofErr w:type="spellEnd"/>
      <w:r w:rsidRPr="005904FC">
        <w:rPr>
          <w:rFonts w:cs="Arial"/>
          <w:sz w:val="24"/>
          <w:szCs w:val="24"/>
          <w:rtl/>
        </w:rPr>
        <w:t xml:space="preserve"> على قضايا المجتمع، </w:t>
      </w:r>
      <w:proofErr w:type="spellStart"/>
      <w:r w:rsidRPr="005904FC">
        <w:rPr>
          <w:rFonts w:cs="Arial"/>
          <w:sz w:val="24"/>
          <w:szCs w:val="24"/>
          <w:rtl/>
        </w:rPr>
        <w:t>الإسترشاد</w:t>
      </w:r>
      <w:proofErr w:type="spellEnd"/>
      <w:r w:rsidRPr="005904FC">
        <w:rPr>
          <w:rFonts w:cs="Arial"/>
          <w:sz w:val="24"/>
          <w:szCs w:val="24"/>
          <w:rtl/>
        </w:rPr>
        <w:t xml:space="preserve"> بآراء الآخرين، </w:t>
      </w:r>
      <w:proofErr w:type="spellStart"/>
      <w:r w:rsidRPr="005904FC">
        <w:rPr>
          <w:rFonts w:cs="Arial"/>
          <w:sz w:val="24"/>
          <w:szCs w:val="24"/>
          <w:rtl/>
        </w:rPr>
        <w:t>تويتر</w:t>
      </w:r>
      <w:proofErr w:type="spellEnd"/>
      <w:r w:rsidRPr="005904FC">
        <w:rPr>
          <w:rFonts w:cs="Arial"/>
          <w:sz w:val="24"/>
          <w:szCs w:val="24"/>
          <w:rtl/>
        </w:rPr>
        <w:t xml:space="preserve"> هو المنصة الأولى </w:t>
      </w:r>
      <w:proofErr w:type="spellStart"/>
      <w:r w:rsidRPr="005904FC">
        <w:rPr>
          <w:rFonts w:cs="Arial"/>
          <w:sz w:val="24"/>
          <w:szCs w:val="24"/>
          <w:rtl/>
        </w:rPr>
        <w:t>للإعتماد</w:t>
      </w:r>
      <w:proofErr w:type="spellEnd"/>
      <w:r w:rsidRPr="005904FC">
        <w:rPr>
          <w:rFonts w:cs="Arial"/>
          <w:sz w:val="24"/>
          <w:szCs w:val="24"/>
          <w:rtl/>
        </w:rPr>
        <w:t xml:space="preserve"> في قضايا المجتمع (متوسط 4.44)، يليه واتساب (3.50)، مع ضعف </w:t>
      </w:r>
      <w:proofErr w:type="spellStart"/>
      <w:r w:rsidRPr="005904FC">
        <w:rPr>
          <w:rFonts w:cs="Arial"/>
          <w:sz w:val="24"/>
          <w:szCs w:val="24"/>
          <w:rtl/>
        </w:rPr>
        <w:t>الإعتماد</w:t>
      </w:r>
      <w:proofErr w:type="spellEnd"/>
      <w:r w:rsidRPr="005904FC">
        <w:rPr>
          <w:rFonts w:cs="Arial"/>
          <w:sz w:val="24"/>
          <w:szCs w:val="24"/>
          <w:rtl/>
        </w:rPr>
        <w:t xml:space="preserve"> على فيسبوك وتلغرام والمدونات، </w:t>
      </w:r>
      <w:proofErr w:type="spellStart"/>
      <w:r w:rsidRPr="005904FC">
        <w:rPr>
          <w:rFonts w:cs="Arial"/>
          <w:sz w:val="24"/>
          <w:szCs w:val="24"/>
          <w:rtl/>
        </w:rPr>
        <w:t>إرتفاع</w:t>
      </w:r>
      <w:proofErr w:type="spellEnd"/>
      <w:r w:rsidRPr="005904FC">
        <w:rPr>
          <w:rFonts w:cs="Arial"/>
          <w:sz w:val="24"/>
          <w:szCs w:val="24"/>
          <w:rtl/>
        </w:rPr>
        <w:t xml:space="preserve"> </w:t>
      </w:r>
      <w:proofErr w:type="spellStart"/>
      <w:r w:rsidRPr="005904FC">
        <w:rPr>
          <w:rFonts w:cs="Arial"/>
          <w:sz w:val="24"/>
          <w:szCs w:val="24"/>
          <w:rtl/>
        </w:rPr>
        <w:t>الإعتماد</w:t>
      </w:r>
      <w:proofErr w:type="spellEnd"/>
      <w:r w:rsidRPr="005904FC">
        <w:rPr>
          <w:rFonts w:cs="Arial"/>
          <w:sz w:val="24"/>
          <w:szCs w:val="24"/>
          <w:rtl/>
        </w:rPr>
        <w:t xml:space="preserve"> على المواقع الإخبارية الإلكترونية، </w:t>
      </w:r>
      <w:proofErr w:type="spellStart"/>
      <w:r w:rsidRPr="005904FC">
        <w:rPr>
          <w:rFonts w:cs="Arial"/>
          <w:sz w:val="24"/>
          <w:szCs w:val="24"/>
          <w:rtl/>
        </w:rPr>
        <w:t>وإعتماد</w:t>
      </w:r>
      <w:proofErr w:type="spellEnd"/>
      <w:r w:rsidRPr="005904FC">
        <w:rPr>
          <w:rFonts w:cs="Arial"/>
          <w:sz w:val="24"/>
          <w:szCs w:val="24"/>
          <w:rtl/>
        </w:rPr>
        <w:t xml:space="preserve"> متوسط على مواقع الجهات الحكومية، وضعيف على مواقع الصحف الورقية، الموضوعات الأكثر متابعة على المنصات: القضايا </w:t>
      </w:r>
      <w:proofErr w:type="spellStart"/>
      <w:r w:rsidRPr="005904FC">
        <w:rPr>
          <w:rFonts w:cs="Arial"/>
          <w:sz w:val="24"/>
          <w:szCs w:val="24"/>
          <w:rtl/>
        </w:rPr>
        <w:t>الإجتماعية</w:t>
      </w:r>
      <w:proofErr w:type="spellEnd"/>
      <w:r w:rsidRPr="005904FC">
        <w:rPr>
          <w:rFonts w:cs="Arial"/>
          <w:sz w:val="24"/>
          <w:szCs w:val="24"/>
          <w:rtl/>
        </w:rPr>
        <w:t xml:space="preserve"> أولا، ثم السياسية، فالصحية، فالاقتصادية… إلخ.</w:t>
      </w:r>
    </w:p>
    <w:p w:rsidR="005904FC" w:rsidRDefault="005904FC" w:rsidP="005904FC">
      <w:pPr>
        <w:spacing w:line="480" w:lineRule="auto"/>
        <w:rPr>
          <w:rFonts w:cs="Arial"/>
          <w:sz w:val="24"/>
          <w:szCs w:val="24"/>
          <w:rtl/>
        </w:rPr>
      </w:pPr>
      <w:proofErr w:type="spellStart"/>
      <w:r w:rsidRPr="005904FC">
        <w:rPr>
          <w:rFonts w:cs="Arial"/>
          <w:sz w:val="24"/>
          <w:szCs w:val="24"/>
          <w:rtl/>
        </w:rPr>
        <w:t>أستفدت</w:t>
      </w:r>
      <w:proofErr w:type="spellEnd"/>
      <w:r w:rsidRPr="005904FC">
        <w:rPr>
          <w:rFonts w:cs="Arial"/>
          <w:sz w:val="24"/>
          <w:szCs w:val="24"/>
          <w:rtl/>
        </w:rPr>
        <w:t xml:space="preserve"> من هذه الدراسة في دراستي في صياغة تساؤلات واضحة عن </w:t>
      </w:r>
      <w:proofErr w:type="spellStart"/>
      <w:r w:rsidRPr="005904FC">
        <w:rPr>
          <w:rFonts w:cs="Arial"/>
          <w:sz w:val="24"/>
          <w:szCs w:val="24"/>
          <w:rtl/>
        </w:rPr>
        <w:t>إعتماد</w:t>
      </w:r>
      <w:proofErr w:type="spellEnd"/>
      <w:r w:rsidRPr="005904FC">
        <w:rPr>
          <w:rFonts w:cs="Arial"/>
          <w:sz w:val="24"/>
          <w:szCs w:val="24"/>
          <w:rtl/>
        </w:rPr>
        <w:t xml:space="preserve"> الجمهور على المنصات الرقمية كمصدر للأخبار، وعرفتني على أهم الدوافع التي تجعل الجمهور يعتمد على المنصات الرقمية واستفدت منها في تحديد متغيراتي ومحاور </w:t>
      </w:r>
      <w:proofErr w:type="spellStart"/>
      <w:r w:rsidRPr="005904FC">
        <w:rPr>
          <w:rFonts w:cs="Arial"/>
          <w:sz w:val="24"/>
          <w:szCs w:val="24"/>
          <w:rtl/>
        </w:rPr>
        <w:t>الإستبانة</w:t>
      </w:r>
      <w:proofErr w:type="spellEnd"/>
      <w:r w:rsidRPr="005904FC">
        <w:rPr>
          <w:rFonts w:cs="Arial"/>
          <w:sz w:val="24"/>
          <w:szCs w:val="24"/>
          <w:rtl/>
        </w:rPr>
        <w:t>.</w:t>
      </w:r>
    </w:p>
    <w:p w:rsidR="00936E09" w:rsidRDefault="00936E09" w:rsidP="005904FC">
      <w:pPr>
        <w:spacing w:line="480" w:lineRule="auto"/>
        <w:rPr>
          <w:rFonts w:cs="Arial" w:hint="cs"/>
          <w:b/>
          <w:bCs/>
          <w:sz w:val="28"/>
          <w:szCs w:val="28"/>
          <w:rtl/>
        </w:rPr>
      </w:pPr>
      <w:r>
        <w:rPr>
          <w:rFonts w:cs="Arial" w:hint="cs"/>
          <w:b/>
          <w:bCs/>
          <w:sz w:val="28"/>
          <w:szCs w:val="28"/>
          <w:rtl/>
        </w:rPr>
        <w:t xml:space="preserve">الدراسة الثانية: </w:t>
      </w:r>
    </w:p>
    <w:p w:rsidR="00936E09" w:rsidRPr="00936E09" w:rsidRDefault="00936E09" w:rsidP="00936E09">
      <w:pPr>
        <w:spacing w:line="480" w:lineRule="auto"/>
        <w:rPr>
          <w:rFonts w:cs="Arial"/>
          <w:sz w:val="24"/>
          <w:szCs w:val="24"/>
          <w:rtl/>
        </w:rPr>
      </w:pPr>
      <w:r>
        <w:rPr>
          <w:rFonts w:cs="Arial"/>
          <w:sz w:val="24"/>
          <w:szCs w:val="24"/>
          <w:rtl/>
        </w:rPr>
        <w:t>الدراسة تحمل عنوان</w:t>
      </w:r>
      <w:r>
        <w:rPr>
          <w:rFonts w:cs="Arial" w:hint="cs"/>
          <w:sz w:val="24"/>
          <w:szCs w:val="24"/>
          <w:rtl/>
        </w:rPr>
        <w:t xml:space="preserve"> (</w:t>
      </w:r>
      <w:r w:rsidRPr="00936E09">
        <w:rPr>
          <w:rFonts w:cs="Arial"/>
          <w:sz w:val="24"/>
          <w:szCs w:val="24"/>
          <w:rtl/>
        </w:rPr>
        <w:t xml:space="preserve">أنماط </w:t>
      </w:r>
      <w:proofErr w:type="spellStart"/>
      <w:r w:rsidRPr="00936E09">
        <w:rPr>
          <w:rFonts w:cs="Arial"/>
          <w:sz w:val="24"/>
          <w:szCs w:val="24"/>
          <w:rtl/>
        </w:rPr>
        <w:t>إستهلاك</w:t>
      </w:r>
      <w:proofErr w:type="spellEnd"/>
      <w:r w:rsidRPr="00936E09">
        <w:rPr>
          <w:rFonts w:cs="Arial"/>
          <w:sz w:val="24"/>
          <w:szCs w:val="24"/>
          <w:rtl/>
        </w:rPr>
        <w:t xml:space="preserve"> الأخبار وتأثيرها على الصحافة الورقية: </w:t>
      </w:r>
      <w:proofErr w:type="spellStart"/>
      <w:r w:rsidRPr="00936E09">
        <w:rPr>
          <w:rFonts w:cs="Arial"/>
          <w:sz w:val="24"/>
          <w:szCs w:val="24"/>
          <w:rtl/>
        </w:rPr>
        <w:t>سوسيولوجيا</w:t>
      </w:r>
      <w:proofErr w:type="spellEnd"/>
      <w:r w:rsidRPr="00936E09">
        <w:rPr>
          <w:rFonts w:cs="Arial"/>
          <w:sz w:val="24"/>
          <w:szCs w:val="24"/>
          <w:rtl/>
        </w:rPr>
        <w:t xml:space="preserve"> سلوك القراء بين الصحافة المطبوعة والورقية) العينة: 100 مفردة من سكان محافظة ذي قار (مدينة الناصرية) من فئات عمرية وتعليمية مختلفة، للباحث: حسين زايد </w:t>
      </w:r>
      <w:proofErr w:type="spellStart"/>
      <w:r w:rsidRPr="00936E09">
        <w:rPr>
          <w:rFonts w:cs="Arial"/>
          <w:sz w:val="24"/>
          <w:szCs w:val="24"/>
          <w:rtl/>
        </w:rPr>
        <w:t>مفلش</w:t>
      </w:r>
      <w:proofErr w:type="spellEnd"/>
      <w:r w:rsidRPr="00936E09">
        <w:rPr>
          <w:rFonts w:cs="Arial"/>
          <w:sz w:val="24"/>
          <w:szCs w:val="24"/>
          <w:rtl/>
        </w:rPr>
        <w:t xml:space="preserve"> – جامعة ذي قار (العراق)</w:t>
      </w:r>
    </w:p>
    <w:p w:rsidR="00936E09" w:rsidRPr="00936E09" w:rsidRDefault="00936E09" w:rsidP="00936E09">
      <w:pPr>
        <w:spacing w:line="480" w:lineRule="auto"/>
        <w:rPr>
          <w:rFonts w:cs="Arial"/>
          <w:sz w:val="24"/>
          <w:szCs w:val="24"/>
          <w:rtl/>
        </w:rPr>
      </w:pPr>
      <w:r w:rsidRPr="00936E09">
        <w:rPr>
          <w:rFonts w:cs="Arial"/>
          <w:sz w:val="24"/>
          <w:szCs w:val="24"/>
          <w:rtl/>
        </w:rPr>
        <w:t>وضع الباحث عدة تساؤلات تدور حول ما يلي:</w:t>
      </w:r>
    </w:p>
    <w:p w:rsidR="00936E09" w:rsidRPr="00936E09" w:rsidRDefault="00936E09" w:rsidP="00936E09">
      <w:pPr>
        <w:spacing w:line="480" w:lineRule="auto"/>
        <w:rPr>
          <w:rFonts w:cs="Arial"/>
          <w:sz w:val="24"/>
          <w:szCs w:val="24"/>
          <w:rtl/>
        </w:rPr>
      </w:pPr>
      <w:r w:rsidRPr="00936E09">
        <w:rPr>
          <w:rFonts w:cs="Arial"/>
          <w:sz w:val="24"/>
          <w:szCs w:val="24"/>
          <w:rtl/>
        </w:rPr>
        <w:t xml:space="preserve">كيف تؤثر أنماط </w:t>
      </w:r>
      <w:proofErr w:type="spellStart"/>
      <w:r w:rsidRPr="00936E09">
        <w:rPr>
          <w:rFonts w:cs="Arial"/>
          <w:sz w:val="24"/>
          <w:szCs w:val="24"/>
          <w:rtl/>
        </w:rPr>
        <w:t>إستهلاك</w:t>
      </w:r>
      <w:proofErr w:type="spellEnd"/>
      <w:r w:rsidRPr="00936E09">
        <w:rPr>
          <w:rFonts w:cs="Arial"/>
          <w:sz w:val="24"/>
          <w:szCs w:val="24"/>
          <w:rtl/>
        </w:rPr>
        <w:t xml:space="preserve"> الأخبار الحديثة على الصحافة الورقية؟ </w:t>
      </w:r>
    </w:p>
    <w:p w:rsidR="00936E09" w:rsidRPr="00936E09" w:rsidRDefault="00936E09" w:rsidP="00936E09">
      <w:pPr>
        <w:spacing w:line="480" w:lineRule="auto"/>
        <w:rPr>
          <w:rFonts w:cs="Arial"/>
          <w:sz w:val="24"/>
          <w:szCs w:val="24"/>
          <w:rtl/>
        </w:rPr>
      </w:pPr>
      <w:r w:rsidRPr="00936E09">
        <w:rPr>
          <w:rFonts w:cs="Arial"/>
          <w:sz w:val="24"/>
          <w:szCs w:val="24"/>
          <w:rtl/>
        </w:rPr>
        <w:t>ما العوامل التي تحدد تفضيلات القراء بين الصحافة المطبوعة والرقمية؟</w:t>
      </w:r>
    </w:p>
    <w:p w:rsidR="00936E09" w:rsidRPr="00936E09" w:rsidRDefault="00936E09" w:rsidP="00936E09">
      <w:pPr>
        <w:spacing w:line="480" w:lineRule="auto"/>
        <w:rPr>
          <w:rFonts w:cs="Arial"/>
          <w:sz w:val="24"/>
          <w:szCs w:val="24"/>
          <w:rtl/>
        </w:rPr>
      </w:pPr>
      <w:r w:rsidRPr="00936E09">
        <w:rPr>
          <w:rFonts w:cs="Arial"/>
          <w:sz w:val="24"/>
          <w:szCs w:val="24"/>
          <w:rtl/>
        </w:rPr>
        <w:t>ما التغيرات التي طرأت على سلوكيات الجمهور الإعلامي مع التحول الرقمي؟</w:t>
      </w:r>
    </w:p>
    <w:p w:rsidR="00936E09" w:rsidRPr="00936E09" w:rsidRDefault="00936E09" w:rsidP="00936E09">
      <w:pPr>
        <w:spacing w:line="480" w:lineRule="auto"/>
        <w:rPr>
          <w:rFonts w:cs="Arial"/>
          <w:sz w:val="24"/>
          <w:szCs w:val="24"/>
          <w:rtl/>
        </w:rPr>
      </w:pPr>
      <w:proofErr w:type="spellStart"/>
      <w:r w:rsidRPr="00936E09">
        <w:rPr>
          <w:rFonts w:cs="Arial"/>
          <w:sz w:val="24"/>
          <w:szCs w:val="24"/>
          <w:rtl/>
        </w:rPr>
        <w:lastRenderedPageBreak/>
        <w:t>إعتمدت</w:t>
      </w:r>
      <w:proofErr w:type="spellEnd"/>
      <w:r w:rsidRPr="00936E09">
        <w:rPr>
          <w:rFonts w:cs="Arial"/>
          <w:sz w:val="24"/>
          <w:szCs w:val="24"/>
          <w:rtl/>
        </w:rPr>
        <w:t xml:space="preserve"> الدراسة على المنهج: وصفي – مسحي ميداني، يعتمد على منهج كمي بتحليل النسب المئوية والتكرارات، </w:t>
      </w:r>
      <w:proofErr w:type="spellStart"/>
      <w:r w:rsidRPr="00936E09">
        <w:rPr>
          <w:rFonts w:cs="Arial"/>
          <w:sz w:val="24"/>
          <w:szCs w:val="24"/>
          <w:rtl/>
        </w:rPr>
        <w:t>بإستخدام</w:t>
      </w:r>
      <w:proofErr w:type="spellEnd"/>
      <w:r w:rsidRPr="00936E09">
        <w:rPr>
          <w:rFonts w:cs="Arial"/>
          <w:sz w:val="24"/>
          <w:szCs w:val="24"/>
          <w:rtl/>
        </w:rPr>
        <w:t xml:space="preserve"> أداة </w:t>
      </w:r>
      <w:proofErr w:type="spellStart"/>
      <w:r w:rsidRPr="00936E09">
        <w:rPr>
          <w:rFonts w:cs="Arial"/>
          <w:sz w:val="24"/>
          <w:szCs w:val="24"/>
          <w:rtl/>
        </w:rPr>
        <w:t>الإستبانة</w:t>
      </w:r>
      <w:proofErr w:type="spellEnd"/>
    </w:p>
    <w:p w:rsidR="00936E09" w:rsidRPr="00936E09" w:rsidRDefault="00936E09" w:rsidP="00936E09">
      <w:pPr>
        <w:spacing w:line="480" w:lineRule="auto"/>
        <w:rPr>
          <w:rFonts w:cs="Arial"/>
          <w:sz w:val="24"/>
          <w:szCs w:val="24"/>
          <w:rtl/>
        </w:rPr>
      </w:pPr>
      <w:r w:rsidRPr="00936E09">
        <w:rPr>
          <w:rFonts w:cs="Arial"/>
          <w:sz w:val="24"/>
          <w:szCs w:val="24"/>
          <w:rtl/>
        </w:rPr>
        <w:t xml:space="preserve">أما النتائج التي توصل لها الباحث فهي: </w:t>
      </w:r>
    </w:p>
    <w:p w:rsidR="00936E09" w:rsidRPr="00936E09" w:rsidRDefault="00936E09" w:rsidP="00936E09">
      <w:pPr>
        <w:spacing w:line="480" w:lineRule="auto"/>
        <w:rPr>
          <w:rFonts w:cs="Arial"/>
          <w:sz w:val="24"/>
          <w:szCs w:val="24"/>
          <w:rtl/>
        </w:rPr>
      </w:pPr>
      <w:r w:rsidRPr="00936E09">
        <w:rPr>
          <w:rFonts w:cs="Arial"/>
          <w:sz w:val="24"/>
          <w:szCs w:val="24"/>
          <w:rtl/>
        </w:rPr>
        <w:t xml:space="preserve">أغلب أفراد العينة يعتمدون على الوسائل الرقمية لمتابعة الأخبار: جاءت المواقع الإخبارية الإلكترونية أولا، تليها شبكات التواصل </w:t>
      </w:r>
      <w:proofErr w:type="spellStart"/>
      <w:r w:rsidRPr="00936E09">
        <w:rPr>
          <w:rFonts w:cs="Arial"/>
          <w:sz w:val="24"/>
          <w:szCs w:val="24"/>
          <w:rtl/>
        </w:rPr>
        <w:t>الإجتماعي</w:t>
      </w:r>
      <w:proofErr w:type="spellEnd"/>
      <w:r w:rsidRPr="00936E09">
        <w:rPr>
          <w:rFonts w:cs="Arial"/>
          <w:sz w:val="24"/>
          <w:szCs w:val="24"/>
          <w:rtl/>
        </w:rPr>
        <w:t xml:space="preserve">، ثم الصحف الورقية في مرتبة متأخرة، غالبية </w:t>
      </w:r>
      <w:proofErr w:type="spellStart"/>
      <w:r w:rsidRPr="00936E09">
        <w:rPr>
          <w:rFonts w:cs="Arial"/>
          <w:sz w:val="24"/>
          <w:szCs w:val="24"/>
          <w:rtl/>
        </w:rPr>
        <w:t>المبحوثين</w:t>
      </w:r>
      <w:proofErr w:type="spellEnd"/>
      <w:r w:rsidRPr="00936E09">
        <w:rPr>
          <w:rFonts w:cs="Arial"/>
          <w:sz w:val="24"/>
          <w:szCs w:val="24"/>
          <w:rtl/>
        </w:rPr>
        <w:t xml:space="preserve"> يرون أن الصحف الورقية بطيئة في نقل الأخبار مقارنة بالوسائل الرقمية، وهو ما جعل السرعة في الحصول على الخبر أهم سبب لتفضيل الصحافة الرقمية، أكد أكثر أفراد العينة أن التطورات الرقمية (خاصة الأخبار الفورية أونلاين) أثرت في تفضيلهم للصحافة الورقية، وأن الصحافة الورقية فقدت جزء كبير من جمهورها لصالح الصحافة الرقمية، أيضا يرى كثير من </w:t>
      </w:r>
      <w:proofErr w:type="spellStart"/>
      <w:r w:rsidRPr="00936E09">
        <w:rPr>
          <w:rFonts w:cs="Arial"/>
          <w:sz w:val="24"/>
          <w:szCs w:val="24"/>
          <w:rtl/>
        </w:rPr>
        <w:t>المبحوثين</w:t>
      </w:r>
      <w:proofErr w:type="spellEnd"/>
      <w:r w:rsidRPr="00936E09">
        <w:rPr>
          <w:rFonts w:cs="Arial"/>
          <w:sz w:val="24"/>
          <w:szCs w:val="24"/>
          <w:rtl/>
        </w:rPr>
        <w:t xml:space="preserve"> أن مجانية المحتوى الرقمي مقارنة بالصحف الورقية المدفوعة سبب مهم في تفضيلهم للمنصات الرقمية، وأن الوسائل الرقمية تتيح لهم الوصول إلى عدد كبير ومتنوع من المصادر الإخبارية وأنهم يميلون لمتاب</w:t>
      </w:r>
      <w:r w:rsidR="00663C5B">
        <w:rPr>
          <w:rFonts w:cs="Arial"/>
          <w:sz w:val="24"/>
          <w:szCs w:val="24"/>
          <w:rtl/>
        </w:rPr>
        <w:t xml:space="preserve">عة الأخبار في الوقت الفعلي بدلا من </w:t>
      </w:r>
      <w:proofErr w:type="spellStart"/>
      <w:r w:rsidR="00663C5B">
        <w:rPr>
          <w:rFonts w:cs="Arial" w:hint="cs"/>
          <w:sz w:val="24"/>
          <w:szCs w:val="24"/>
          <w:rtl/>
        </w:rPr>
        <w:t>إن</w:t>
      </w:r>
      <w:r w:rsidRPr="00936E09">
        <w:rPr>
          <w:rFonts w:cs="Arial"/>
          <w:sz w:val="24"/>
          <w:szCs w:val="24"/>
          <w:rtl/>
        </w:rPr>
        <w:t>تظار</w:t>
      </w:r>
      <w:proofErr w:type="spellEnd"/>
      <w:r w:rsidRPr="00936E09">
        <w:rPr>
          <w:rFonts w:cs="Arial"/>
          <w:sz w:val="24"/>
          <w:szCs w:val="24"/>
          <w:rtl/>
        </w:rPr>
        <w:t xml:space="preserve"> الصحف، وأن الصحافة الرقم</w:t>
      </w:r>
      <w:r w:rsidR="00663C5B">
        <w:rPr>
          <w:rFonts w:cs="Arial"/>
          <w:sz w:val="24"/>
          <w:szCs w:val="24"/>
          <w:rtl/>
        </w:rPr>
        <w:t xml:space="preserve">ية غيرت نمط تفكيرهم وسلوكهم في </w:t>
      </w:r>
      <w:proofErr w:type="spellStart"/>
      <w:r w:rsidR="00663C5B">
        <w:rPr>
          <w:rFonts w:cs="Arial" w:hint="cs"/>
          <w:sz w:val="24"/>
          <w:szCs w:val="24"/>
          <w:rtl/>
        </w:rPr>
        <w:t>إ</w:t>
      </w:r>
      <w:r w:rsidRPr="00936E09">
        <w:rPr>
          <w:rFonts w:cs="Arial"/>
          <w:sz w:val="24"/>
          <w:szCs w:val="24"/>
          <w:rtl/>
        </w:rPr>
        <w:t>ستهلاك</w:t>
      </w:r>
      <w:proofErr w:type="spellEnd"/>
      <w:r w:rsidRPr="00936E09">
        <w:rPr>
          <w:rFonts w:cs="Arial"/>
          <w:sz w:val="24"/>
          <w:szCs w:val="24"/>
          <w:rtl/>
        </w:rPr>
        <w:t xml:space="preserve"> الأخبار.</w:t>
      </w:r>
    </w:p>
    <w:p w:rsidR="00936E09" w:rsidRDefault="00936E09" w:rsidP="00936E09">
      <w:pPr>
        <w:spacing w:line="480" w:lineRule="auto"/>
        <w:rPr>
          <w:rFonts w:cs="Arial"/>
          <w:sz w:val="24"/>
          <w:szCs w:val="24"/>
          <w:rtl/>
        </w:rPr>
      </w:pPr>
      <w:r w:rsidRPr="00936E09">
        <w:rPr>
          <w:rFonts w:cs="Arial"/>
          <w:sz w:val="24"/>
          <w:szCs w:val="24"/>
          <w:rtl/>
        </w:rPr>
        <w:t xml:space="preserve">ما </w:t>
      </w:r>
      <w:proofErr w:type="spellStart"/>
      <w:r w:rsidRPr="00936E09">
        <w:rPr>
          <w:rFonts w:cs="Arial"/>
          <w:sz w:val="24"/>
          <w:szCs w:val="24"/>
          <w:rtl/>
        </w:rPr>
        <w:t>استفدته</w:t>
      </w:r>
      <w:proofErr w:type="spellEnd"/>
      <w:r w:rsidRPr="00936E09">
        <w:rPr>
          <w:rFonts w:cs="Arial"/>
          <w:sz w:val="24"/>
          <w:szCs w:val="24"/>
          <w:rtl/>
        </w:rPr>
        <w:t xml:space="preserve"> في دراستي من هذي الدراسة أنها وضحت لي أن الجمهور أصبح يميل أكثر إلى المنصات الرقمية لمتابعة الأخبار وبينت لي أهم أسباب هذا التحول، مثل السرعة، سهولة الوصول، المجانية، والت</w:t>
      </w:r>
      <w:r w:rsidR="00663C5B">
        <w:rPr>
          <w:rFonts w:cs="Arial"/>
          <w:sz w:val="24"/>
          <w:szCs w:val="24"/>
          <w:rtl/>
        </w:rPr>
        <w:t>فاعل، وهي نفس الدوافع التي يمكن</w:t>
      </w:r>
      <w:r w:rsidR="00663C5B">
        <w:rPr>
          <w:rFonts w:cs="Arial" w:hint="cs"/>
          <w:sz w:val="24"/>
          <w:szCs w:val="24"/>
          <w:rtl/>
        </w:rPr>
        <w:t>ني</w:t>
      </w:r>
      <w:r w:rsidRPr="00936E09">
        <w:rPr>
          <w:rFonts w:cs="Arial"/>
          <w:sz w:val="24"/>
          <w:szCs w:val="24"/>
          <w:rtl/>
        </w:rPr>
        <w:t xml:space="preserve"> </w:t>
      </w:r>
      <w:proofErr w:type="spellStart"/>
      <w:r w:rsidRPr="00936E09">
        <w:rPr>
          <w:rFonts w:cs="Arial"/>
          <w:sz w:val="24"/>
          <w:szCs w:val="24"/>
          <w:rtl/>
        </w:rPr>
        <w:t>إعتمادها</w:t>
      </w:r>
      <w:proofErr w:type="spellEnd"/>
      <w:r w:rsidRPr="00936E09">
        <w:rPr>
          <w:rFonts w:cs="Arial"/>
          <w:sz w:val="24"/>
          <w:szCs w:val="24"/>
          <w:rtl/>
        </w:rPr>
        <w:t xml:space="preserve"> كأبعاد أو محاور في دراستي وأيضا أعطتني مثالا عمليا لكيفية قياس سلوك القراء بين الورقي والرقمي، مما </w:t>
      </w:r>
      <w:proofErr w:type="spellStart"/>
      <w:r w:rsidRPr="00936E09">
        <w:rPr>
          <w:rFonts w:cs="Arial"/>
          <w:sz w:val="24"/>
          <w:szCs w:val="24"/>
          <w:rtl/>
        </w:rPr>
        <w:t>يفيدني</w:t>
      </w:r>
      <w:proofErr w:type="spellEnd"/>
      <w:r w:rsidRPr="00936E09">
        <w:rPr>
          <w:rFonts w:cs="Arial"/>
          <w:sz w:val="24"/>
          <w:szCs w:val="24"/>
          <w:rtl/>
        </w:rPr>
        <w:t xml:space="preserve"> في تصميم </w:t>
      </w:r>
      <w:proofErr w:type="spellStart"/>
      <w:r w:rsidRPr="00936E09">
        <w:rPr>
          <w:rFonts w:cs="Arial"/>
          <w:sz w:val="24"/>
          <w:szCs w:val="24"/>
          <w:rtl/>
        </w:rPr>
        <w:t>إستبانتي</w:t>
      </w:r>
      <w:proofErr w:type="spellEnd"/>
      <w:r w:rsidRPr="00936E09">
        <w:rPr>
          <w:rFonts w:cs="Arial"/>
          <w:sz w:val="24"/>
          <w:szCs w:val="24"/>
          <w:rtl/>
        </w:rPr>
        <w:t xml:space="preserve"> وطريقة تحليل النتائج.</w:t>
      </w:r>
    </w:p>
    <w:p w:rsidR="00663C5B" w:rsidRDefault="00663C5B" w:rsidP="00936E09">
      <w:pPr>
        <w:spacing w:line="480" w:lineRule="auto"/>
        <w:rPr>
          <w:rFonts w:cs="Arial"/>
          <w:b/>
          <w:bCs/>
          <w:sz w:val="28"/>
          <w:szCs w:val="28"/>
          <w:rtl/>
        </w:rPr>
      </w:pPr>
      <w:r>
        <w:rPr>
          <w:rFonts w:cs="Arial" w:hint="cs"/>
          <w:b/>
          <w:bCs/>
          <w:sz w:val="28"/>
          <w:szCs w:val="28"/>
          <w:rtl/>
        </w:rPr>
        <w:t>الدراسة الثالثة:</w:t>
      </w:r>
    </w:p>
    <w:p w:rsidR="00663C5B" w:rsidRPr="00663C5B" w:rsidRDefault="00663C5B" w:rsidP="00663C5B">
      <w:pPr>
        <w:spacing w:line="480" w:lineRule="auto"/>
        <w:rPr>
          <w:rFonts w:cs="Arial"/>
          <w:sz w:val="24"/>
          <w:szCs w:val="24"/>
          <w:rtl/>
        </w:rPr>
      </w:pPr>
      <w:r w:rsidRPr="00663C5B">
        <w:rPr>
          <w:rFonts w:cs="Arial"/>
          <w:sz w:val="24"/>
          <w:szCs w:val="24"/>
          <w:rtl/>
        </w:rPr>
        <w:t xml:space="preserve">تناولت دراسة سالم بن ناصر الشريف بعنوان مصداقية مواقع التواصل </w:t>
      </w:r>
      <w:proofErr w:type="spellStart"/>
      <w:r w:rsidRPr="00663C5B">
        <w:rPr>
          <w:rFonts w:cs="Arial"/>
          <w:sz w:val="24"/>
          <w:szCs w:val="24"/>
          <w:rtl/>
        </w:rPr>
        <w:t>الإجتماعي</w:t>
      </w:r>
      <w:proofErr w:type="spellEnd"/>
      <w:r w:rsidRPr="00663C5B">
        <w:rPr>
          <w:rFonts w:cs="Arial"/>
          <w:sz w:val="24"/>
          <w:szCs w:val="24"/>
          <w:rtl/>
        </w:rPr>
        <w:t xml:space="preserve"> كمصدر للأخبار لدى القائم </w:t>
      </w:r>
      <w:proofErr w:type="spellStart"/>
      <w:r w:rsidRPr="00663C5B">
        <w:rPr>
          <w:rFonts w:cs="Arial"/>
          <w:sz w:val="24"/>
          <w:szCs w:val="24"/>
          <w:rtl/>
        </w:rPr>
        <w:t>بالإتصال</w:t>
      </w:r>
      <w:proofErr w:type="spellEnd"/>
      <w:r w:rsidRPr="00663C5B">
        <w:rPr>
          <w:rFonts w:cs="Arial"/>
          <w:sz w:val="24"/>
          <w:szCs w:val="24"/>
          <w:rtl/>
        </w:rPr>
        <w:t xml:space="preserve"> في الصحف السعودية الإلكترونية موضوع تقييم مدى </w:t>
      </w:r>
      <w:proofErr w:type="spellStart"/>
      <w:r w:rsidRPr="00663C5B">
        <w:rPr>
          <w:rFonts w:cs="Arial"/>
          <w:sz w:val="24"/>
          <w:szCs w:val="24"/>
          <w:rtl/>
        </w:rPr>
        <w:t>إعتماد</w:t>
      </w:r>
      <w:proofErr w:type="spellEnd"/>
      <w:r w:rsidRPr="00663C5B">
        <w:rPr>
          <w:rFonts w:cs="Arial"/>
          <w:sz w:val="24"/>
          <w:szCs w:val="24"/>
          <w:rtl/>
        </w:rPr>
        <w:t xml:space="preserve"> الصحفيين في الصحف السعودية الإلكترونية على مواقع التواصل </w:t>
      </w:r>
      <w:proofErr w:type="spellStart"/>
      <w:r w:rsidRPr="00663C5B">
        <w:rPr>
          <w:rFonts w:cs="Arial"/>
          <w:sz w:val="24"/>
          <w:szCs w:val="24"/>
          <w:rtl/>
        </w:rPr>
        <w:t>الإجتماعي</w:t>
      </w:r>
      <w:proofErr w:type="spellEnd"/>
      <w:r w:rsidRPr="00663C5B">
        <w:rPr>
          <w:rFonts w:cs="Arial"/>
          <w:sz w:val="24"/>
          <w:szCs w:val="24"/>
          <w:rtl/>
        </w:rPr>
        <w:t xml:space="preserve"> كمصدر للأخبار </w:t>
      </w:r>
      <w:proofErr w:type="spellStart"/>
      <w:r w:rsidRPr="00663C5B">
        <w:rPr>
          <w:rFonts w:cs="Arial"/>
          <w:sz w:val="24"/>
          <w:szCs w:val="24"/>
          <w:rtl/>
        </w:rPr>
        <w:t>إعتمدت</w:t>
      </w:r>
      <w:proofErr w:type="spellEnd"/>
      <w:r w:rsidRPr="00663C5B">
        <w:rPr>
          <w:rFonts w:cs="Arial"/>
          <w:sz w:val="24"/>
          <w:szCs w:val="24"/>
          <w:rtl/>
        </w:rPr>
        <w:t xml:space="preserve"> الدراسة في إطارها النظري على (النموذج البنائي للمصداقية) ضمن المستوى الميكروي لدراسات مصداقية وسائل الإعلام، و </w:t>
      </w:r>
      <w:proofErr w:type="spellStart"/>
      <w:r w:rsidRPr="00663C5B">
        <w:rPr>
          <w:rFonts w:cs="Arial"/>
          <w:sz w:val="24"/>
          <w:szCs w:val="24"/>
          <w:rtl/>
        </w:rPr>
        <w:t>أستخدمت</w:t>
      </w:r>
      <w:proofErr w:type="spellEnd"/>
      <w:r w:rsidRPr="00663C5B">
        <w:rPr>
          <w:rFonts w:cs="Arial"/>
          <w:sz w:val="24"/>
          <w:szCs w:val="24"/>
          <w:rtl/>
        </w:rPr>
        <w:t xml:space="preserve"> الدراسة المنهج الوصفي بأسلوب المسح على عينة مكونة من 100 صحفي من العاملين في خمس صحف سعودية إلكترونية، تم </w:t>
      </w:r>
      <w:proofErr w:type="spellStart"/>
      <w:r w:rsidRPr="00663C5B">
        <w:rPr>
          <w:rFonts w:cs="Arial"/>
          <w:sz w:val="24"/>
          <w:szCs w:val="24"/>
          <w:rtl/>
        </w:rPr>
        <w:t>إختيارهم</w:t>
      </w:r>
      <w:proofErr w:type="spellEnd"/>
      <w:r w:rsidRPr="00663C5B">
        <w:rPr>
          <w:rFonts w:cs="Arial"/>
          <w:sz w:val="24"/>
          <w:szCs w:val="24"/>
          <w:rtl/>
        </w:rPr>
        <w:t xml:space="preserve"> بالعينة العشوائية المنتظمة بواقع 20 صحفيا من كل صحيفة، مع توظيف الجداول التكرارية والنسب المئوية وبعض أساليب الإحصاء الوصفي </w:t>
      </w:r>
      <w:proofErr w:type="spellStart"/>
      <w:r w:rsidRPr="00663C5B">
        <w:rPr>
          <w:rFonts w:cs="Arial"/>
          <w:sz w:val="24"/>
          <w:szCs w:val="24"/>
          <w:rtl/>
        </w:rPr>
        <w:t>والإستنتاجي</w:t>
      </w:r>
      <w:proofErr w:type="spellEnd"/>
      <w:r w:rsidRPr="00663C5B">
        <w:rPr>
          <w:rFonts w:cs="Arial"/>
          <w:sz w:val="24"/>
          <w:szCs w:val="24"/>
          <w:rtl/>
        </w:rPr>
        <w:t xml:space="preserve"> للكشف عن طبيعة العلاقة بين متغيرات الدراسة</w:t>
      </w:r>
    </w:p>
    <w:p w:rsidR="00663C5B" w:rsidRPr="00663C5B" w:rsidRDefault="00663C5B" w:rsidP="00663C5B">
      <w:pPr>
        <w:spacing w:line="480" w:lineRule="auto"/>
        <w:rPr>
          <w:rFonts w:cs="Arial"/>
          <w:sz w:val="24"/>
          <w:szCs w:val="24"/>
          <w:rtl/>
        </w:rPr>
      </w:pPr>
      <w:r w:rsidRPr="00663C5B">
        <w:rPr>
          <w:rFonts w:cs="Arial"/>
          <w:sz w:val="24"/>
          <w:szCs w:val="24"/>
          <w:rtl/>
        </w:rPr>
        <w:t xml:space="preserve">وأبرز تساؤلات الدراسة </w:t>
      </w:r>
      <w:proofErr w:type="gramStart"/>
      <w:r w:rsidRPr="00663C5B">
        <w:rPr>
          <w:rFonts w:cs="Arial"/>
          <w:sz w:val="24"/>
          <w:szCs w:val="24"/>
          <w:rtl/>
        </w:rPr>
        <w:t>( المستمدة</w:t>
      </w:r>
      <w:proofErr w:type="gramEnd"/>
      <w:r w:rsidRPr="00663C5B">
        <w:rPr>
          <w:rFonts w:cs="Arial"/>
          <w:sz w:val="24"/>
          <w:szCs w:val="24"/>
          <w:rtl/>
        </w:rPr>
        <w:t xml:space="preserve"> من الأهداف والفروض) هي:</w:t>
      </w:r>
    </w:p>
    <w:p w:rsidR="00663C5B" w:rsidRPr="00663C5B" w:rsidRDefault="00663C5B" w:rsidP="00663C5B">
      <w:pPr>
        <w:spacing w:line="480" w:lineRule="auto"/>
        <w:rPr>
          <w:rFonts w:cs="Arial"/>
          <w:sz w:val="24"/>
          <w:szCs w:val="24"/>
          <w:rtl/>
        </w:rPr>
      </w:pPr>
      <w:r w:rsidRPr="00663C5B">
        <w:rPr>
          <w:rFonts w:cs="Arial"/>
          <w:sz w:val="24"/>
          <w:szCs w:val="24"/>
          <w:rtl/>
        </w:rPr>
        <w:lastRenderedPageBreak/>
        <w:t xml:space="preserve">إلى أي مدى يعتمد الصحفيون في الصحف السعودية الإلكترونية على مواقع التواصل </w:t>
      </w:r>
      <w:proofErr w:type="spellStart"/>
      <w:r w:rsidRPr="00663C5B">
        <w:rPr>
          <w:rFonts w:cs="Arial"/>
          <w:sz w:val="24"/>
          <w:szCs w:val="24"/>
          <w:rtl/>
        </w:rPr>
        <w:t>الإجتماعي</w:t>
      </w:r>
      <w:proofErr w:type="spellEnd"/>
      <w:r w:rsidRPr="00663C5B">
        <w:rPr>
          <w:rFonts w:cs="Arial"/>
          <w:sz w:val="24"/>
          <w:szCs w:val="24"/>
          <w:rtl/>
        </w:rPr>
        <w:t xml:space="preserve"> كمصدر للأخبار في تغطية الأحداث والقضايا؟ </w:t>
      </w:r>
    </w:p>
    <w:p w:rsidR="00663C5B" w:rsidRPr="00663C5B" w:rsidRDefault="00663C5B" w:rsidP="00663C5B">
      <w:pPr>
        <w:spacing w:line="480" w:lineRule="auto"/>
        <w:rPr>
          <w:rFonts w:cs="Arial"/>
          <w:sz w:val="24"/>
          <w:szCs w:val="24"/>
          <w:rtl/>
        </w:rPr>
      </w:pPr>
      <w:bookmarkStart w:id="0" w:name="_GoBack"/>
      <w:bookmarkEnd w:id="0"/>
      <w:r w:rsidRPr="00663C5B">
        <w:rPr>
          <w:rFonts w:cs="Arial"/>
          <w:sz w:val="24"/>
          <w:szCs w:val="24"/>
          <w:rtl/>
        </w:rPr>
        <w:t xml:space="preserve">ما هو مستوى مصداقية مواقع التواصل </w:t>
      </w:r>
      <w:proofErr w:type="spellStart"/>
      <w:r w:rsidRPr="00663C5B">
        <w:rPr>
          <w:rFonts w:cs="Arial"/>
          <w:sz w:val="24"/>
          <w:szCs w:val="24"/>
          <w:rtl/>
        </w:rPr>
        <w:t>الإجتماعي</w:t>
      </w:r>
      <w:proofErr w:type="spellEnd"/>
      <w:r w:rsidRPr="00663C5B">
        <w:rPr>
          <w:rFonts w:cs="Arial"/>
          <w:sz w:val="24"/>
          <w:szCs w:val="24"/>
          <w:rtl/>
        </w:rPr>
        <w:t xml:space="preserve"> كمصدر إخباري لدى هؤلاء الصحفيين، وكيف يقارن بين مصداقية صانع المحتوى والوسيلة والرسالة؟</w:t>
      </w:r>
    </w:p>
    <w:p w:rsidR="00663C5B" w:rsidRPr="00663C5B" w:rsidRDefault="00663C5B" w:rsidP="00663C5B">
      <w:pPr>
        <w:spacing w:line="480" w:lineRule="auto"/>
        <w:rPr>
          <w:rFonts w:cs="Arial"/>
          <w:sz w:val="24"/>
          <w:szCs w:val="24"/>
          <w:rtl/>
        </w:rPr>
      </w:pPr>
      <w:r w:rsidRPr="00663C5B">
        <w:rPr>
          <w:rFonts w:cs="Arial"/>
          <w:sz w:val="24"/>
          <w:szCs w:val="24"/>
          <w:rtl/>
        </w:rPr>
        <w:t xml:space="preserve">ما هو ترتيب المنصات </w:t>
      </w:r>
      <w:proofErr w:type="spellStart"/>
      <w:r w:rsidRPr="00663C5B">
        <w:rPr>
          <w:rFonts w:cs="Arial"/>
          <w:sz w:val="24"/>
          <w:szCs w:val="24"/>
          <w:rtl/>
        </w:rPr>
        <w:t>الإجتماعية</w:t>
      </w:r>
      <w:proofErr w:type="spellEnd"/>
      <w:r w:rsidRPr="00663C5B">
        <w:rPr>
          <w:rFonts w:cs="Arial"/>
          <w:sz w:val="24"/>
          <w:szCs w:val="24"/>
          <w:rtl/>
        </w:rPr>
        <w:t xml:space="preserve"> الأكثر </w:t>
      </w:r>
      <w:proofErr w:type="spellStart"/>
      <w:r w:rsidRPr="00663C5B">
        <w:rPr>
          <w:rFonts w:cs="Arial"/>
          <w:sz w:val="24"/>
          <w:szCs w:val="24"/>
          <w:rtl/>
        </w:rPr>
        <w:t>إعتمادا</w:t>
      </w:r>
      <w:proofErr w:type="spellEnd"/>
      <w:r w:rsidRPr="00663C5B">
        <w:rPr>
          <w:rFonts w:cs="Arial"/>
          <w:sz w:val="24"/>
          <w:szCs w:val="24"/>
          <w:rtl/>
        </w:rPr>
        <w:t xml:space="preserve"> عليها من قبل الصحفيين، وما هي أبرز مميزاتها وعيوبها في السياق الإخباري؟  </w:t>
      </w:r>
    </w:p>
    <w:p w:rsidR="00663C5B" w:rsidRPr="00663C5B" w:rsidRDefault="00663C5B" w:rsidP="00663C5B">
      <w:pPr>
        <w:spacing w:line="480" w:lineRule="auto"/>
        <w:rPr>
          <w:rFonts w:cs="Arial"/>
          <w:sz w:val="24"/>
          <w:szCs w:val="24"/>
          <w:rtl/>
        </w:rPr>
      </w:pPr>
      <w:r w:rsidRPr="00663C5B">
        <w:rPr>
          <w:rFonts w:cs="Arial"/>
          <w:sz w:val="24"/>
          <w:szCs w:val="24"/>
          <w:rtl/>
        </w:rPr>
        <w:t xml:space="preserve">هل توجد علاقة دالة إحصائيا بين إدراك المصداقية ودرجة </w:t>
      </w:r>
      <w:proofErr w:type="spellStart"/>
      <w:r w:rsidRPr="00663C5B">
        <w:rPr>
          <w:rFonts w:cs="Arial"/>
          <w:sz w:val="24"/>
          <w:szCs w:val="24"/>
          <w:rtl/>
        </w:rPr>
        <w:t>الإعتماد</w:t>
      </w:r>
      <w:proofErr w:type="spellEnd"/>
      <w:r w:rsidRPr="00663C5B">
        <w:rPr>
          <w:rFonts w:cs="Arial"/>
          <w:sz w:val="24"/>
          <w:szCs w:val="24"/>
          <w:rtl/>
        </w:rPr>
        <w:t xml:space="preserve"> على هذه المنصات؟  </w:t>
      </w:r>
    </w:p>
    <w:p w:rsidR="00663C5B" w:rsidRPr="00663C5B" w:rsidRDefault="00663C5B" w:rsidP="00663C5B">
      <w:pPr>
        <w:spacing w:line="480" w:lineRule="auto"/>
        <w:rPr>
          <w:rFonts w:cs="Arial"/>
          <w:sz w:val="24"/>
          <w:szCs w:val="24"/>
          <w:rtl/>
        </w:rPr>
      </w:pPr>
      <w:r w:rsidRPr="00663C5B">
        <w:rPr>
          <w:rFonts w:cs="Arial"/>
          <w:sz w:val="24"/>
          <w:szCs w:val="24"/>
          <w:rtl/>
        </w:rPr>
        <w:t xml:space="preserve">وتبرز أهمية هذه الدراسة في كونها تسلط الضوء على موقع منصات التواصل </w:t>
      </w:r>
      <w:proofErr w:type="spellStart"/>
      <w:r w:rsidRPr="00663C5B">
        <w:rPr>
          <w:rFonts w:cs="Arial"/>
          <w:sz w:val="24"/>
          <w:szCs w:val="24"/>
          <w:rtl/>
        </w:rPr>
        <w:t>الإجتماعي</w:t>
      </w:r>
      <w:proofErr w:type="spellEnd"/>
      <w:r w:rsidRPr="00663C5B">
        <w:rPr>
          <w:rFonts w:cs="Arial"/>
          <w:sz w:val="24"/>
          <w:szCs w:val="24"/>
          <w:rtl/>
        </w:rPr>
        <w:t xml:space="preserve"> داخل بيئة العمل الصحفي السعودي، وتوضح طبيعة العلاقة المركبة بين </w:t>
      </w:r>
      <w:proofErr w:type="spellStart"/>
      <w:r w:rsidRPr="00663C5B">
        <w:rPr>
          <w:rFonts w:cs="Arial"/>
          <w:sz w:val="24"/>
          <w:szCs w:val="24"/>
          <w:rtl/>
        </w:rPr>
        <w:t>الإعتماد</w:t>
      </w:r>
      <w:proofErr w:type="spellEnd"/>
      <w:r w:rsidRPr="00663C5B">
        <w:rPr>
          <w:rFonts w:cs="Arial"/>
          <w:sz w:val="24"/>
          <w:szCs w:val="24"/>
          <w:rtl/>
        </w:rPr>
        <w:t xml:space="preserve"> عليها من جهة، والتحفظات المرتبطة بمصداقيتها من جهة أخرى، بما يدعم الحاجة إلى وضع سياسات تحريرية وإجراءات تحقق أكثر صرامة عند توظيف محتوى هذه المنصات في التغطيات الإخبارية</w:t>
      </w:r>
    </w:p>
    <w:p w:rsidR="00663C5B" w:rsidRPr="00663C5B" w:rsidRDefault="00663C5B" w:rsidP="00663C5B">
      <w:pPr>
        <w:spacing w:line="480" w:lineRule="auto"/>
        <w:rPr>
          <w:rFonts w:cs="Arial"/>
          <w:sz w:val="24"/>
          <w:szCs w:val="24"/>
          <w:rtl/>
        </w:rPr>
      </w:pPr>
      <w:r w:rsidRPr="00663C5B">
        <w:rPr>
          <w:rFonts w:cs="Arial"/>
          <w:sz w:val="24"/>
          <w:szCs w:val="24"/>
          <w:rtl/>
        </w:rPr>
        <w:t xml:space="preserve">وأظهرت النتائج أن منصة </w:t>
      </w:r>
      <w:proofErr w:type="spellStart"/>
      <w:r w:rsidRPr="00663C5B">
        <w:rPr>
          <w:rFonts w:cs="Arial"/>
          <w:sz w:val="24"/>
          <w:szCs w:val="24"/>
          <w:rtl/>
        </w:rPr>
        <w:t>تويتر</w:t>
      </w:r>
      <w:proofErr w:type="spellEnd"/>
      <w:r w:rsidRPr="00663C5B">
        <w:rPr>
          <w:rFonts w:cs="Arial"/>
          <w:sz w:val="24"/>
          <w:szCs w:val="24"/>
          <w:rtl/>
        </w:rPr>
        <w:t xml:space="preserve"> جاءت في المرتبة الأولى بين مواقع التواصل </w:t>
      </w:r>
      <w:proofErr w:type="spellStart"/>
      <w:r w:rsidRPr="00663C5B">
        <w:rPr>
          <w:rFonts w:cs="Arial"/>
          <w:sz w:val="24"/>
          <w:szCs w:val="24"/>
          <w:rtl/>
        </w:rPr>
        <w:t>الإجتماعي</w:t>
      </w:r>
      <w:proofErr w:type="spellEnd"/>
      <w:r w:rsidRPr="00663C5B">
        <w:rPr>
          <w:rFonts w:cs="Arial"/>
          <w:sz w:val="24"/>
          <w:szCs w:val="24"/>
          <w:rtl/>
        </w:rPr>
        <w:t xml:space="preserve"> الأكثر اعتمادا عليها من قبل الصحفيين كمصدر للأخبار، تلتها منصات أخرى مثل واتساب وسناب شات بدرجات متفاوتة.  كما بينت النتائج أن غالبية الصحفيين في الصحف السعودية الإلكترونية يعتمدون على مواقع التواصل </w:t>
      </w:r>
      <w:proofErr w:type="spellStart"/>
      <w:r w:rsidRPr="00663C5B">
        <w:rPr>
          <w:rFonts w:cs="Arial"/>
          <w:sz w:val="24"/>
          <w:szCs w:val="24"/>
          <w:rtl/>
        </w:rPr>
        <w:t>الإجتماعي</w:t>
      </w:r>
      <w:proofErr w:type="spellEnd"/>
      <w:r w:rsidRPr="00663C5B">
        <w:rPr>
          <w:rFonts w:cs="Arial"/>
          <w:sz w:val="24"/>
          <w:szCs w:val="24"/>
          <w:rtl/>
        </w:rPr>
        <w:t xml:space="preserve"> بدرجات كبيرة ومتوسطة في تغطية الأحداث والقضايا، ما يؤكد تحول هذه المنصات إلى مصدر رئيس للمعلومات الإخبارية داخل المؤسسات الصحفية كذلك عن </w:t>
      </w:r>
      <w:proofErr w:type="spellStart"/>
      <w:r w:rsidRPr="00663C5B">
        <w:rPr>
          <w:rFonts w:cs="Arial"/>
          <w:sz w:val="24"/>
          <w:szCs w:val="24"/>
          <w:rtl/>
        </w:rPr>
        <w:t>إرتفاع</w:t>
      </w:r>
      <w:proofErr w:type="spellEnd"/>
      <w:r w:rsidRPr="00663C5B">
        <w:rPr>
          <w:rFonts w:cs="Arial"/>
          <w:sz w:val="24"/>
          <w:szCs w:val="24"/>
          <w:rtl/>
        </w:rPr>
        <w:t xml:space="preserve"> مستوى مصداقية صانع المحتوى في مواقع التواصل </w:t>
      </w:r>
      <w:proofErr w:type="spellStart"/>
      <w:r w:rsidRPr="00663C5B">
        <w:rPr>
          <w:rFonts w:cs="Arial"/>
          <w:sz w:val="24"/>
          <w:szCs w:val="24"/>
          <w:rtl/>
        </w:rPr>
        <w:t>الإجتماعي</w:t>
      </w:r>
      <w:proofErr w:type="spellEnd"/>
      <w:r w:rsidRPr="00663C5B">
        <w:rPr>
          <w:rFonts w:cs="Arial"/>
          <w:sz w:val="24"/>
          <w:szCs w:val="24"/>
          <w:rtl/>
        </w:rPr>
        <w:t xml:space="preserve"> لدى القائم </w:t>
      </w:r>
      <w:proofErr w:type="spellStart"/>
      <w:r w:rsidRPr="00663C5B">
        <w:rPr>
          <w:rFonts w:cs="Arial"/>
          <w:sz w:val="24"/>
          <w:szCs w:val="24"/>
          <w:rtl/>
        </w:rPr>
        <w:t>بالإتصال</w:t>
      </w:r>
      <w:proofErr w:type="spellEnd"/>
      <w:r w:rsidRPr="00663C5B">
        <w:rPr>
          <w:rFonts w:cs="Arial"/>
          <w:sz w:val="24"/>
          <w:szCs w:val="24"/>
          <w:rtl/>
        </w:rPr>
        <w:t xml:space="preserve"> مقارنة بمصداقية كل من الوسيلة والرسالة، وأن (سرعة وصول المعلومات ونشرها) تمثل أهم ميزة تدفع الصحفيين </w:t>
      </w:r>
      <w:proofErr w:type="spellStart"/>
      <w:r w:rsidRPr="00663C5B">
        <w:rPr>
          <w:rFonts w:cs="Arial"/>
          <w:sz w:val="24"/>
          <w:szCs w:val="24"/>
          <w:rtl/>
        </w:rPr>
        <w:t>للإعتماد</w:t>
      </w:r>
      <w:proofErr w:type="spellEnd"/>
      <w:r w:rsidRPr="00663C5B">
        <w:rPr>
          <w:rFonts w:cs="Arial"/>
          <w:sz w:val="24"/>
          <w:szCs w:val="24"/>
          <w:rtl/>
        </w:rPr>
        <w:t xml:space="preserve"> على مواقع التواصل </w:t>
      </w:r>
      <w:proofErr w:type="spellStart"/>
      <w:r w:rsidRPr="00663C5B">
        <w:rPr>
          <w:rFonts w:cs="Arial"/>
          <w:sz w:val="24"/>
          <w:szCs w:val="24"/>
          <w:rtl/>
        </w:rPr>
        <w:t>الإجتماعي</w:t>
      </w:r>
      <w:proofErr w:type="spellEnd"/>
      <w:r w:rsidRPr="00663C5B">
        <w:rPr>
          <w:rFonts w:cs="Arial"/>
          <w:sz w:val="24"/>
          <w:szCs w:val="24"/>
          <w:rtl/>
        </w:rPr>
        <w:t xml:space="preserve"> كمصدر للأخبار، في حين جاء عنصر (الدقة في عرض الحقائق) في المرتبة الأخيرة بين عناصر المصداقية المتوافرة في محتوى تلك المنصات</w:t>
      </w:r>
    </w:p>
    <w:p w:rsidR="00663C5B" w:rsidRPr="00663C5B" w:rsidRDefault="00663C5B" w:rsidP="00663C5B">
      <w:pPr>
        <w:spacing w:line="480" w:lineRule="auto"/>
        <w:rPr>
          <w:rFonts w:cs="Arial"/>
          <w:sz w:val="24"/>
          <w:szCs w:val="24"/>
          <w:rtl/>
        </w:rPr>
      </w:pPr>
      <w:r w:rsidRPr="00663C5B">
        <w:rPr>
          <w:rFonts w:cs="Arial"/>
          <w:sz w:val="24"/>
          <w:szCs w:val="24"/>
          <w:rtl/>
        </w:rPr>
        <w:t>استفدت منها ما يلي:</w:t>
      </w:r>
    </w:p>
    <w:p w:rsidR="00663C5B" w:rsidRPr="00663C5B" w:rsidRDefault="00663C5B" w:rsidP="00663C5B">
      <w:pPr>
        <w:spacing w:line="480" w:lineRule="auto"/>
        <w:rPr>
          <w:rFonts w:cs="Arial"/>
          <w:sz w:val="24"/>
          <w:szCs w:val="24"/>
          <w:rtl/>
        </w:rPr>
      </w:pPr>
      <w:r w:rsidRPr="00663C5B">
        <w:rPr>
          <w:rFonts w:cs="Arial"/>
          <w:sz w:val="24"/>
          <w:szCs w:val="24"/>
          <w:rtl/>
        </w:rPr>
        <w:t>دافع</w:t>
      </w:r>
      <w:r w:rsidR="0025404B">
        <w:rPr>
          <w:rFonts w:cs="Arial"/>
          <w:sz w:val="24"/>
          <w:szCs w:val="24"/>
          <w:rtl/>
        </w:rPr>
        <w:t xml:space="preserve"> إضافي: سرعة النشر كأهم ميزة </w:t>
      </w:r>
      <w:proofErr w:type="spellStart"/>
      <w:r w:rsidR="0025404B">
        <w:rPr>
          <w:rFonts w:cs="Arial"/>
          <w:sz w:val="24"/>
          <w:szCs w:val="24"/>
          <w:rtl/>
        </w:rPr>
        <w:t>لل</w:t>
      </w:r>
      <w:r w:rsidR="0025404B">
        <w:rPr>
          <w:rFonts w:cs="Arial" w:hint="cs"/>
          <w:sz w:val="24"/>
          <w:szCs w:val="24"/>
          <w:rtl/>
        </w:rPr>
        <w:t>إ</w:t>
      </w:r>
      <w:r w:rsidRPr="00663C5B">
        <w:rPr>
          <w:rFonts w:cs="Arial"/>
          <w:sz w:val="24"/>
          <w:szCs w:val="24"/>
          <w:rtl/>
        </w:rPr>
        <w:t>عتماد</w:t>
      </w:r>
      <w:proofErr w:type="spellEnd"/>
      <w:r w:rsidRPr="00663C5B">
        <w:rPr>
          <w:rFonts w:cs="Arial"/>
          <w:sz w:val="24"/>
          <w:szCs w:val="24"/>
          <w:rtl/>
        </w:rPr>
        <w:t xml:space="preserve"> على المنصات.</w:t>
      </w:r>
    </w:p>
    <w:p w:rsidR="00663C5B" w:rsidRPr="00663C5B" w:rsidRDefault="00663C5B" w:rsidP="00663C5B">
      <w:pPr>
        <w:spacing w:line="480" w:lineRule="auto"/>
        <w:rPr>
          <w:rFonts w:cs="Arial"/>
          <w:sz w:val="24"/>
          <w:szCs w:val="24"/>
          <w:rtl/>
        </w:rPr>
      </w:pPr>
      <w:r w:rsidRPr="00663C5B">
        <w:rPr>
          <w:rFonts w:cs="Arial"/>
          <w:sz w:val="24"/>
          <w:szCs w:val="24"/>
          <w:rtl/>
        </w:rPr>
        <w:t>م</w:t>
      </w:r>
      <w:r w:rsidR="0025404B">
        <w:rPr>
          <w:rFonts w:cs="Arial"/>
          <w:sz w:val="24"/>
          <w:szCs w:val="24"/>
          <w:rtl/>
        </w:rPr>
        <w:t xml:space="preserve">قاييس جاهزة: نموذج قياس درجة </w:t>
      </w:r>
      <w:proofErr w:type="spellStart"/>
      <w:r w:rsidR="0025404B">
        <w:rPr>
          <w:rFonts w:cs="Arial"/>
          <w:sz w:val="24"/>
          <w:szCs w:val="24"/>
          <w:rtl/>
        </w:rPr>
        <w:t>ال</w:t>
      </w:r>
      <w:r w:rsidR="0025404B">
        <w:rPr>
          <w:rFonts w:cs="Arial" w:hint="cs"/>
          <w:sz w:val="24"/>
          <w:szCs w:val="24"/>
          <w:rtl/>
        </w:rPr>
        <w:t>إ</w:t>
      </w:r>
      <w:r w:rsidRPr="00663C5B">
        <w:rPr>
          <w:rFonts w:cs="Arial"/>
          <w:sz w:val="24"/>
          <w:szCs w:val="24"/>
          <w:rtl/>
        </w:rPr>
        <w:t>عتماد</w:t>
      </w:r>
      <w:proofErr w:type="spellEnd"/>
      <w:r w:rsidRPr="00663C5B">
        <w:rPr>
          <w:rFonts w:cs="Arial"/>
          <w:sz w:val="24"/>
          <w:szCs w:val="24"/>
          <w:rtl/>
        </w:rPr>
        <w:t xml:space="preserve"> (تكرار الاستخدام، نسبة الأخبار).</w:t>
      </w:r>
    </w:p>
    <w:p w:rsidR="00663C5B" w:rsidRPr="00663C5B" w:rsidRDefault="00663C5B" w:rsidP="00663C5B">
      <w:pPr>
        <w:spacing w:line="480" w:lineRule="auto"/>
        <w:rPr>
          <w:rFonts w:cs="Arial"/>
          <w:sz w:val="24"/>
          <w:szCs w:val="24"/>
          <w:rtl/>
        </w:rPr>
      </w:pPr>
      <w:r w:rsidRPr="00663C5B">
        <w:rPr>
          <w:rFonts w:cs="Arial"/>
          <w:sz w:val="24"/>
          <w:szCs w:val="24"/>
          <w:rtl/>
        </w:rPr>
        <w:t>فرضيات: علاقة السرعة بالاعتماد، وثقة أكبر بصانع المحتوى من المنصة.</w:t>
      </w:r>
    </w:p>
    <w:p w:rsidR="00663C5B" w:rsidRPr="00663C5B" w:rsidRDefault="00663C5B" w:rsidP="00663C5B">
      <w:pPr>
        <w:spacing w:line="480" w:lineRule="auto"/>
        <w:rPr>
          <w:rFonts w:cs="Arial"/>
          <w:sz w:val="24"/>
          <w:szCs w:val="24"/>
          <w:rtl/>
        </w:rPr>
      </w:pPr>
      <w:r w:rsidRPr="00663C5B">
        <w:rPr>
          <w:rFonts w:cs="Arial"/>
          <w:sz w:val="24"/>
          <w:szCs w:val="24"/>
          <w:rtl/>
        </w:rPr>
        <w:t>مقارنة: بين الصحفيين (الدراسة) والجمهور (بحثي).</w:t>
      </w:r>
    </w:p>
    <w:p w:rsidR="00663C5B" w:rsidRPr="00663C5B" w:rsidRDefault="00663C5B" w:rsidP="00663C5B">
      <w:pPr>
        <w:spacing w:line="480" w:lineRule="auto"/>
        <w:rPr>
          <w:rFonts w:cs="Arial"/>
          <w:sz w:val="24"/>
          <w:szCs w:val="24"/>
          <w:rtl/>
        </w:rPr>
      </w:pPr>
      <w:r w:rsidRPr="00663C5B">
        <w:rPr>
          <w:rFonts w:cs="Arial"/>
          <w:sz w:val="24"/>
          <w:szCs w:val="24"/>
          <w:rtl/>
        </w:rPr>
        <w:t xml:space="preserve">ترتيب المنصات: </w:t>
      </w:r>
      <w:proofErr w:type="spellStart"/>
      <w:r w:rsidRPr="00663C5B">
        <w:rPr>
          <w:rFonts w:cs="Arial"/>
          <w:sz w:val="24"/>
          <w:szCs w:val="24"/>
          <w:rtl/>
        </w:rPr>
        <w:t>تويتر</w:t>
      </w:r>
      <w:proofErr w:type="spellEnd"/>
      <w:r w:rsidRPr="00663C5B">
        <w:rPr>
          <w:rFonts w:cs="Arial"/>
          <w:sz w:val="24"/>
          <w:szCs w:val="24"/>
          <w:rtl/>
        </w:rPr>
        <w:t xml:space="preserve"> &gt; </w:t>
      </w:r>
      <w:r w:rsidR="0025404B">
        <w:rPr>
          <w:rFonts w:cs="Arial"/>
          <w:sz w:val="24"/>
          <w:szCs w:val="24"/>
          <w:rtl/>
        </w:rPr>
        <w:t xml:space="preserve">واتساب &gt; سناب شات للاستخدام في </w:t>
      </w:r>
      <w:proofErr w:type="spellStart"/>
      <w:r w:rsidR="0025404B">
        <w:rPr>
          <w:rFonts w:cs="Arial" w:hint="cs"/>
          <w:sz w:val="24"/>
          <w:szCs w:val="24"/>
          <w:rtl/>
        </w:rPr>
        <w:t>إ</w:t>
      </w:r>
      <w:r w:rsidRPr="00663C5B">
        <w:rPr>
          <w:rFonts w:cs="Arial"/>
          <w:sz w:val="24"/>
          <w:szCs w:val="24"/>
          <w:rtl/>
        </w:rPr>
        <w:t>ستبانتي</w:t>
      </w:r>
      <w:proofErr w:type="spellEnd"/>
      <w:r w:rsidRPr="00663C5B">
        <w:rPr>
          <w:rFonts w:cs="Arial"/>
          <w:sz w:val="24"/>
          <w:szCs w:val="24"/>
          <w:rtl/>
        </w:rPr>
        <w:t>.</w:t>
      </w:r>
    </w:p>
    <w:p w:rsidR="00BE1D7B" w:rsidRPr="00BE1D7B" w:rsidRDefault="00BE1D7B" w:rsidP="005904FC">
      <w:pPr>
        <w:bidi w:val="0"/>
        <w:rPr>
          <w:rFonts w:cs="Arial"/>
          <w:sz w:val="24"/>
          <w:szCs w:val="24"/>
          <w:rtl/>
        </w:rPr>
      </w:pPr>
    </w:p>
    <w:p w:rsidR="00D36067" w:rsidRPr="00D36067" w:rsidRDefault="00D36067" w:rsidP="002E68C5">
      <w:pPr>
        <w:spacing w:line="600" w:lineRule="auto"/>
        <w:ind w:right="-426"/>
        <w:rPr>
          <w:sz w:val="24"/>
          <w:szCs w:val="24"/>
          <w:rtl/>
        </w:rPr>
      </w:pPr>
    </w:p>
    <w:sectPr w:rsidR="00D36067" w:rsidRPr="00D36067" w:rsidSect="00F901E7">
      <w:pgSz w:w="11906" w:h="16838" w:code="9"/>
      <w:pgMar w:top="1134" w:right="1134" w:bottom="1134" w:left="1134" w:header="709" w:footer="709" w:gutter="0"/>
      <w:pgBorders w:offsetFrom="page">
        <w:top w:val="double" w:sz="4" w:space="24" w:color="auto"/>
        <w:left w:val="double" w:sz="4" w:space="24" w:color="auto"/>
        <w:bottom w:val="double" w:sz="4" w:space="24" w:color="auto"/>
        <w:right w:val="double" w:sz="4" w:space="24" w:color="auto"/>
      </w:pgBorders>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EC96F94"/>
    <w:multiLevelType w:val="hybridMultilevel"/>
    <w:tmpl w:val="B922EC6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9A50EA7"/>
    <w:multiLevelType w:val="hybridMultilevel"/>
    <w:tmpl w:val="5E5C7BF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60346A60"/>
    <w:multiLevelType w:val="hybridMultilevel"/>
    <w:tmpl w:val="A02E841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ar-SA" w:vendorID="64" w:dllVersion="131078" w:nlCheck="1" w:checkStyle="0"/>
  <w:activeWritingStyle w:appName="MSWord" w:lang="en-US" w:vendorID="64" w:dllVersion="131078" w:nlCheck="1" w:checkStyle="1"/>
  <w:activeWritingStyle w:appName="MSWord" w:lang="ar-LB" w:vendorID="64" w:dllVersion="131078" w:nlCheck="1" w:checkStyle="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0309"/>
    <w:rsid w:val="000A437C"/>
    <w:rsid w:val="00155770"/>
    <w:rsid w:val="001557BB"/>
    <w:rsid w:val="001C1F70"/>
    <w:rsid w:val="001D59D5"/>
    <w:rsid w:val="00215E36"/>
    <w:rsid w:val="00221BE7"/>
    <w:rsid w:val="0025404B"/>
    <w:rsid w:val="002B614C"/>
    <w:rsid w:val="002E68C5"/>
    <w:rsid w:val="00330309"/>
    <w:rsid w:val="003332DD"/>
    <w:rsid w:val="003400C8"/>
    <w:rsid w:val="004432DC"/>
    <w:rsid w:val="004C5B16"/>
    <w:rsid w:val="00531F35"/>
    <w:rsid w:val="0054430E"/>
    <w:rsid w:val="00586E18"/>
    <w:rsid w:val="005904FC"/>
    <w:rsid w:val="005E114E"/>
    <w:rsid w:val="00626AB8"/>
    <w:rsid w:val="00651786"/>
    <w:rsid w:val="006630D7"/>
    <w:rsid w:val="00663C5B"/>
    <w:rsid w:val="006A24AB"/>
    <w:rsid w:val="007000B5"/>
    <w:rsid w:val="00780DBB"/>
    <w:rsid w:val="0078417D"/>
    <w:rsid w:val="007F78FF"/>
    <w:rsid w:val="00922107"/>
    <w:rsid w:val="00936E09"/>
    <w:rsid w:val="00944876"/>
    <w:rsid w:val="009B1131"/>
    <w:rsid w:val="00A52CC6"/>
    <w:rsid w:val="00A6129B"/>
    <w:rsid w:val="00AD0DF9"/>
    <w:rsid w:val="00AD237F"/>
    <w:rsid w:val="00B43FDD"/>
    <w:rsid w:val="00B95A67"/>
    <w:rsid w:val="00BB6C21"/>
    <w:rsid w:val="00BC20DC"/>
    <w:rsid w:val="00BD6CA7"/>
    <w:rsid w:val="00BE1D7B"/>
    <w:rsid w:val="00C63270"/>
    <w:rsid w:val="00CB5024"/>
    <w:rsid w:val="00CC0DA0"/>
    <w:rsid w:val="00CD29BE"/>
    <w:rsid w:val="00CF464A"/>
    <w:rsid w:val="00D32704"/>
    <w:rsid w:val="00D36067"/>
    <w:rsid w:val="00E2161E"/>
    <w:rsid w:val="00EE4FB4"/>
    <w:rsid w:val="00F022A7"/>
    <w:rsid w:val="00F12F66"/>
    <w:rsid w:val="00F25072"/>
    <w:rsid w:val="00F346D7"/>
    <w:rsid w:val="00F5747E"/>
    <w:rsid w:val="00F901E7"/>
    <w:rsid w:val="00FC1BB5"/>
    <w:rsid w:val="00FF428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96B9505-8839-45B2-AA77-3F9B24FA40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C5B1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42711579">
      <w:bodyDiv w:val="1"/>
      <w:marLeft w:val="0"/>
      <w:marRight w:val="0"/>
      <w:marTop w:val="0"/>
      <w:marBottom w:val="0"/>
      <w:divBdr>
        <w:top w:val="none" w:sz="0" w:space="0" w:color="auto"/>
        <w:left w:val="none" w:sz="0" w:space="0" w:color="auto"/>
        <w:bottom w:val="none" w:sz="0" w:space="0" w:color="auto"/>
        <w:right w:val="none" w:sz="0" w:space="0" w:color="auto"/>
      </w:divBdr>
    </w:div>
    <w:div w:id="784689222">
      <w:bodyDiv w:val="1"/>
      <w:marLeft w:val="0"/>
      <w:marRight w:val="0"/>
      <w:marTop w:val="0"/>
      <w:marBottom w:val="0"/>
      <w:divBdr>
        <w:top w:val="none" w:sz="0" w:space="0" w:color="auto"/>
        <w:left w:val="none" w:sz="0" w:space="0" w:color="auto"/>
        <w:bottom w:val="none" w:sz="0" w:space="0" w:color="auto"/>
        <w:right w:val="none" w:sz="0" w:space="0" w:color="auto"/>
      </w:divBdr>
    </w:div>
    <w:div w:id="8139137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D07A99D-AEBE-4C4B-B15D-4E10281954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2140</Words>
  <Characters>12198</Characters>
  <Application>Microsoft Office Word</Application>
  <DocSecurity>0</DocSecurity>
  <Lines>101</Lines>
  <Paragraphs>28</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14310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OMAR</dc:creator>
  <cp:keywords/>
  <dc:description/>
  <cp:lastModifiedBy>OMAR</cp:lastModifiedBy>
  <cp:revision>2</cp:revision>
  <dcterms:created xsi:type="dcterms:W3CDTF">2026-03-01T21:45:00Z</dcterms:created>
  <dcterms:modified xsi:type="dcterms:W3CDTF">2026-03-01T21:45:00Z</dcterms:modified>
</cp:coreProperties>
</file>