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9D431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A1457" w:rsidRPr="00BA1457">
        <w:rPr>
          <w:rFonts w:hint="cs"/>
          <w:b/>
          <w:bCs/>
          <w:sz w:val="24"/>
          <w:szCs w:val="24"/>
          <w:rtl/>
        </w:rPr>
        <w:t xml:space="preserve">أنوار </w:t>
      </w:r>
      <w:proofErr w:type="spellStart"/>
      <w:r w:rsidR="00BA1457" w:rsidRPr="00BA1457">
        <w:rPr>
          <w:rFonts w:hint="cs"/>
          <w:b/>
          <w:bCs/>
          <w:sz w:val="24"/>
          <w:szCs w:val="24"/>
          <w:rtl/>
        </w:rPr>
        <w:t>الفايدي</w:t>
      </w:r>
      <w:proofErr w:type="spellEnd"/>
      <w:r w:rsidR="00BA1457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E44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CE141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EF30B78" w:rsidR="008239B5" w:rsidRDefault="006E44D4" w:rsidP="006E44D4">
            <w:pPr>
              <w:spacing w:line="0" w:lineRule="atLeast"/>
              <w:jc w:val="center"/>
            </w:pPr>
            <w:r>
              <w:rPr>
                <w:rFonts w:hint="cs"/>
                <w:rtl/>
              </w:rPr>
              <w:t>كتابة اسم الباحث على الغلاف</w:t>
            </w:r>
          </w:p>
        </w:tc>
      </w:tr>
      <w:tr w:rsidR="006E44D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CF2370B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6E44D4" w:rsidRDefault="006E44D4" w:rsidP="006E44D4">
            <w:pPr>
              <w:bidi/>
              <w:jc w:val="center"/>
            </w:pPr>
          </w:p>
        </w:tc>
      </w:tr>
      <w:tr w:rsidR="006E44D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D60957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37C63D8" w:rsidR="006E44D4" w:rsidRDefault="006E44D4" w:rsidP="006E44D4">
            <w:pPr>
              <w:jc w:val="center"/>
            </w:pPr>
            <w:r>
              <w:rPr>
                <w:rFonts w:hint="cs"/>
                <w:rtl/>
              </w:rPr>
              <w:t>هناك اختصار في شرح دور مكاتب إدارة المشاريع</w:t>
            </w:r>
          </w:p>
        </w:tc>
      </w:tr>
      <w:tr w:rsidR="006E44D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311916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45358D8" w:rsidR="006E44D4" w:rsidRDefault="006E44D4" w:rsidP="006E44D4">
            <w:pPr>
              <w:jc w:val="center"/>
            </w:pPr>
            <w:r>
              <w:rPr>
                <w:rFonts w:hint="cs"/>
                <w:rtl/>
              </w:rPr>
              <w:t>توضيح العلاقة بين مكاتب إدارة المشاريع ونجاح المشروع</w:t>
            </w:r>
          </w:p>
        </w:tc>
      </w:tr>
      <w:tr w:rsidR="006E44D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61F0519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5DC71E" w:rsidR="006E44D4" w:rsidRDefault="006E44D4" w:rsidP="006E44D4">
            <w:pPr>
              <w:jc w:val="center"/>
            </w:pPr>
          </w:p>
        </w:tc>
      </w:tr>
      <w:tr w:rsidR="006E44D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44D4" w:rsidRDefault="006E44D4" w:rsidP="006E1AF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D6759E" w14:textId="77777777" w:rsidR="006E1AF5" w:rsidRPr="008D74D3" w:rsidRDefault="006E1AF5" w:rsidP="006E1A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0CC3F6" w:rsidR="006E44D4" w:rsidRDefault="006E1AF5" w:rsidP="006E44D4">
            <w:pPr>
              <w:jc w:val="center"/>
            </w:pPr>
            <w:r>
              <w:rPr>
                <w:rFonts w:hint="cs"/>
                <w:rtl/>
              </w:rPr>
              <w:t>صياغة الهدف الرئيس للبحث والمتمثل بالإجابة على التساؤل الرئيس وعنوان البحث</w:t>
            </w:r>
          </w:p>
        </w:tc>
      </w:tr>
      <w:tr w:rsidR="006E44D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6E44D4" w:rsidRDefault="006E44D4" w:rsidP="006E44D4">
            <w:pPr>
              <w:jc w:val="center"/>
            </w:pPr>
          </w:p>
        </w:tc>
      </w:tr>
      <w:tr w:rsidR="006E44D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44D4" w:rsidRDefault="006E44D4" w:rsidP="006E44D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6E44D4" w:rsidRDefault="006E44D4" w:rsidP="006E44D4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6E44D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6E44D4" w:rsidRDefault="006E44D4" w:rsidP="006E44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6E44D4" w:rsidRDefault="006E44D4" w:rsidP="006E44D4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6E44D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6030561" w14:textId="77777777" w:rsidR="006E1AF5" w:rsidRPr="008D74D3" w:rsidRDefault="006E1AF5" w:rsidP="006E1A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44D4" w:rsidRDefault="006E44D4" w:rsidP="006E1AF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CF23A12" w:rsidR="006E44D4" w:rsidRDefault="006E44D4" w:rsidP="006E44D4">
            <w:pPr>
              <w:jc w:val="center"/>
            </w:pPr>
          </w:p>
        </w:tc>
      </w:tr>
      <w:tr w:rsidR="006E44D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27E68AA" w:rsidR="006E44D4" w:rsidRDefault="006E44D4" w:rsidP="006E44D4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6E1AF5">
              <w:rPr>
                <w:rFonts w:hint="cs"/>
                <w:rtl/>
              </w:rPr>
              <w:t xml:space="preserve"> وطرق جمع البيانات وتحليلها وأساليب التحليل الاحصائي التي ستستخدم</w:t>
            </w:r>
          </w:p>
        </w:tc>
      </w:tr>
      <w:tr w:rsidR="006E44D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E44D4" w:rsidRDefault="006E44D4" w:rsidP="006E44D4">
            <w:pPr>
              <w:jc w:val="center"/>
            </w:pPr>
          </w:p>
        </w:tc>
      </w:tr>
      <w:tr w:rsidR="006E44D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E44D4" w:rsidRDefault="006E44D4" w:rsidP="006E44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6E44D4" w:rsidRPr="008D74D3" w:rsidRDefault="006E44D4" w:rsidP="006E44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BC3FD49" w:rsidR="006E44D4" w:rsidRDefault="006E1AF5" w:rsidP="006E44D4">
            <w:pPr>
              <w:jc w:val="center"/>
            </w:pPr>
            <w:r>
              <w:rPr>
                <w:rFonts w:hint="cs"/>
                <w:rtl/>
              </w:rPr>
              <w:t>لم يوضح الباحث مجتمع البحث وكيفية اختيار عينة البحث ونوعها</w:t>
            </w:r>
          </w:p>
        </w:tc>
      </w:tr>
      <w:tr w:rsidR="006E44D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E44D4" w:rsidRDefault="006E44D4" w:rsidP="006E44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E44D4" w:rsidRDefault="006E44D4" w:rsidP="006E1AF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A698FB0" w14:textId="77777777" w:rsidR="006E1AF5" w:rsidRPr="008D74D3" w:rsidRDefault="006E1AF5" w:rsidP="006E1A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E44D4" w:rsidRDefault="006E44D4" w:rsidP="006E44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DB4DFF8" w:rsidR="006E44D4" w:rsidRDefault="006E1AF5" w:rsidP="006E44D4">
            <w:pPr>
              <w:jc w:val="center"/>
            </w:pPr>
            <w:r>
              <w:rPr>
                <w:rFonts w:hint="cs"/>
                <w:rtl/>
              </w:rPr>
              <w:t>اين المراجع الاجنبية</w:t>
            </w:r>
          </w:p>
        </w:tc>
      </w:tr>
      <w:tr w:rsidR="006E44D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E44D4" w:rsidRDefault="006E44D4" w:rsidP="006E44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8351D" w:rsidR="006E44D4" w:rsidRDefault="006E44D4" w:rsidP="006E44D4">
            <w:pPr>
              <w:jc w:val="center"/>
            </w:pPr>
            <w:r>
              <w:rPr>
                <w:rFonts w:hint="cs"/>
                <w:rtl/>
              </w:rPr>
              <w:t>الالتزام بحجم ونوع الخط والهوامش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E1AF5"/>
    <w:rsid w:val="006E44D4"/>
    <w:rsid w:val="007E4B35"/>
    <w:rsid w:val="007E4DCA"/>
    <w:rsid w:val="008239B5"/>
    <w:rsid w:val="008415DF"/>
    <w:rsid w:val="008D74D3"/>
    <w:rsid w:val="008D7A2A"/>
    <w:rsid w:val="009B1DDC"/>
    <w:rsid w:val="00BA1457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2025-11-17T07:54:00Z</dcterms:created>
  <dcterms:modified xsi:type="dcterms:W3CDTF">2025-11-17T08:09:00Z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