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 xml:space="preserve">جامعة </w:t>
                            </w:r>
                            <w:proofErr w:type="spellStart"/>
                            <w:r w:rsidRPr="00940B84">
                              <w:rPr>
                                <w:rFonts w:ascii="Simplified Arabic" w:hAnsi="Simplified Arabic" w:cs="Simplified Arabic"/>
                                <w:b/>
                                <w:bCs/>
                                <w:color w:val="000000" w:themeColor="text1"/>
                                <w:sz w:val="28"/>
                                <w:szCs w:val="28"/>
                                <w:rtl/>
                                <w:lang w:bidi="ar-SY"/>
                              </w:rPr>
                              <w:t>ميدأوشن</w:t>
                            </w:r>
                            <w:proofErr w:type="spellEnd"/>
                          </w:p>
                          <w:p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12E1949E" wp14:editId="730F241F">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9755F5" w:rsidRDefault="00F65DD9" w:rsidP="007D7BBF">
      <w:pPr>
        <w:bidi/>
        <w:spacing w:line="360" w:lineRule="auto"/>
        <w:jc w:val="right"/>
        <w:rPr>
          <w:rFonts w:ascii="Simplified Arabic" w:hAnsi="Simplified Arabic" w:cs="Simplified Arabic"/>
          <w:sz w:val="28"/>
          <w:szCs w:val="28"/>
          <w:lang w:bidi="ar-SY"/>
        </w:rPr>
      </w:pPr>
    </w:p>
    <w:p w:rsidR="00690457" w:rsidRPr="009755F5" w:rsidRDefault="00690457" w:rsidP="007D7BBF">
      <w:pPr>
        <w:bidi/>
        <w:spacing w:line="360" w:lineRule="auto"/>
        <w:jc w:val="center"/>
        <w:rPr>
          <w:rFonts w:ascii="Simplified Arabic" w:hAnsi="Simplified Arabic" w:cs="Simplified Arabic"/>
          <w:b/>
          <w:bCs/>
          <w:sz w:val="36"/>
          <w:szCs w:val="36"/>
          <w:lang w:bidi="ar-SY"/>
        </w:rPr>
      </w:pPr>
    </w:p>
    <w:p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rsidR="00DA1FA4" w:rsidRPr="009755F5" w:rsidRDefault="00DA1FA4" w:rsidP="00DA1FA4">
      <w:pPr>
        <w:bidi/>
        <w:spacing w:line="360" w:lineRule="auto"/>
        <w:jc w:val="center"/>
        <w:rPr>
          <w:rFonts w:ascii="Simplified Arabic" w:hAnsi="Simplified Arabic" w:cs="Simplified Arabic"/>
          <w:sz w:val="32"/>
          <w:szCs w:val="32"/>
          <w:rtl/>
          <w:lang w:bidi="ar-SY"/>
        </w:rPr>
      </w:pPr>
    </w:p>
    <w:p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rsidR="006B18E4" w:rsidRPr="009755F5" w:rsidRDefault="00E5580B" w:rsidP="007D7BBF">
      <w:pPr>
        <w:bidi/>
        <w:spacing w:line="360" w:lineRule="auto"/>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حمد بن مشخص العتيبي</w:t>
      </w:r>
    </w:p>
    <w:p w:rsidR="00B47DBB" w:rsidRPr="009755F5" w:rsidRDefault="00B47DBB" w:rsidP="007D7BBF">
      <w:pPr>
        <w:bidi/>
        <w:spacing w:line="360" w:lineRule="auto"/>
        <w:jc w:val="center"/>
        <w:rPr>
          <w:rFonts w:ascii="Simplified Arabic" w:hAnsi="Simplified Arabic" w:cs="Simplified Arabic"/>
          <w:sz w:val="32"/>
          <w:szCs w:val="32"/>
          <w:rtl/>
          <w:lang w:bidi="ar-SY"/>
        </w:rPr>
      </w:pPr>
    </w:p>
    <w:p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w:t>
      </w:r>
      <w:proofErr w:type="spellStart"/>
      <w:r w:rsidR="00690457" w:rsidRPr="009755F5">
        <w:rPr>
          <w:rFonts w:ascii="Simplified Arabic" w:hAnsi="Simplified Arabic" w:cs="Simplified Arabic"/>
          <w:b/>
          <w:bCs/>
          <w:rtl/>
          <w:lang w:bidi="ar-SY"/>
        </w:rPr>
        <w:t>ميدأوشن</w:t>
      </w:r>
      <w:proofErr w:type="spellEnd"/>
      <w:r w:rsidR="00690457" w:rsidRPr="009755F5">
        <w:rPr>
          <w:rFonts w:ascii="Simplified Arabic" w:hAnsi="Simplified Arabic" w:cs="Simplified Arabic"/>
          <w:b/>
          <w:bCs/>
          <w:rtl/>
          <w:lang w:bidi="ar-SY"/>
        </w:rPr>
        <w:t xml:space="preserve"> </w:t>
      </w:r>
      <w:r w:rsidRPr="00DA1FA4">
        <w:rPr>
          <w:rFonts w:ascii="Simplified Arabic" w:hAnsi="Simplified Arabic" w:cs="Simplified Arabic"/>
          <w:b/>
          <w:bCs/>
          <w:rtl/>
          <w:lang w:bidi="ar-SY"/>
        </w:rPr>
        <w:t>للحصول على درجة الدكتوراه</w:t>
      </w:r>
    </w:p>
    <w:p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rsidR="00DA1FA4" w:rsidRPr="009755F5" w:rsidRDefault="00DA1FA4" w:rsidP="00DA1FA4">
      <w:pPr>
        <w:bidi/>
        <w:spacing w:line="360" w:lineRule="auto"/>
        <w:jc w:val="center"/>
        <w:rPr>
          <w:rFonts w:ascii="Simplified Arabic" w:hAnsi="Simplified Arabic" w:cs="Simplified Arabic"/>
          <w:sz w:val="32"/>
          <w:szCs w:val="32"/>
          <w:lang w:bidi="ar-SY"/>
        </w:rPr>
      </w:pPr>
    </w:p>
    <w:p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rsidR="00EE216E" w:rsidRPr="009755F5" w:rsidRDefault="00EE216E" w:rsidP="007D7BBF">
      <w:pPr>
        <w:bidi/>
        <w:spacing w:before="100" w:beforeAutospacing="1" w:after="100" w:afterAutospacing="1" w:line="360" w:lineRule="auto"/>
        <w:jc w:val="both"/>
        <w:rPr>
          <w:rFonts w:ascii="Simplified Arabic" w:hAnsi="Simplified Arabic" w:cs="Simplified Arabic" w:hint="cs"/>
          <w:sz w:val="28"/>
          <w:szCs w:val="28"/>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قال تعالى</w:t>
      </w:r>
      <w:proofErr w:type="gramStart"/>
      <w:r w:rsidRPr="009755F5">
        <w:rPr>
          <w:rFonts w:ascii="Simplified Arabic" w:hAnsi="Simplified Arabic" w:cs="Simplified Arabic"/>
          <w:sz w:val="28"/>
          <w:szCs w:val="28"/>
          <w:rtl/>
          <w:lang w:bidi="ar-SY"/>
        </w:rPr>
        <w:t xml:space="preserve">: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w:t>
      </w:r>
      <w:proofErr w:type="gramEnd"/>
      <w:r w:rsidRPr="009755F5">
        <w:rPr>
          <w:rFonts w:ascii="Simplified Arabic" w:hAnsi="Simplified Arabic" w:cs="Simplified Arabic"/>
          <w:sz w:val="28"/>
          <w:szCs w:val="28"/>
          <w:rtl/>
          <w:lang w:bidi="ar-SY"/>
        </w:rPr>
        <w:t xml:space="preserve">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rsidR="00520BC8" w:rsidRPr="009755F5" w:rsidRDefault="004E575B" w:rsidP="001C3450">
          <w:pPr>
            <w:pStyle w:val="aa"/>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rsidR="001C3450" w:rsidRDefault="006C76A7" w:rsidP="001C3450">
          <w:pPr>
            <w:pStyle w:val="10"/>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0" w:history="1">
            <w:r w:rsidR="001C3450" w:rsidRPr="008860DF">
              <w:rPr>
                <w:rStyle w:val="Hyperlink"/>
                <w:rFonts w:ascii="Simplified Arabic" w:hAnsi="Simplified Arabic" w:cs="Simplified Arabic"/>
                <w:b/>
                <w:bCs/>
                <w:noProof/>
                <w:rtl/>
                <w:lang w:bidi="ar-SY"/>
              </w:rPr>
              <w:t xml:space="preserve">1.1. </w:t>
            </w:r>
            <w:r w:rsidR="001C3450" w:rsidRPr="008860DF">
              <w:rPr>
                <w:rStyle w:val="Hyperlink"/>
                <w:rFonts w:ascii="Simplified Arabic" w:hAnsi="Simplified Arabic" w:cs="Simplified Arabic" w:hint="eastAsia"/>
                <w:b/>
                <w:bCs/>
                <w:noProof/>
                <w:rtl/>
                <w:lang w:bidi="ar-SY"/>
              </w:rPr>
              <w:t>مقدمة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_Toc221868930 \h </w:instrText>
            </w:r>
            <w:r w:rsidR="001C3450">
              <w:rPr>
                <w:noProof/>
                <w:webHidden/>
              </w:rPr>
            </w:r>
            <w:r w:rsidR="001C3450">
              <w:rPr>
                <w:noProof/>
                <w:webHidden/>
              </w:rPr>
              <w:fldChar w:fldCharType="separate"/>
            </w:r>
            <w:r w:rsidR="00E5580B">
              <w:rPr>
                <w:noProof/>
                <w:webHidden/>
                <w:rtl/>
              </w:rPr>
              <w:t>2</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1" w:history="1">
            <w:r w:rsidR="001C3450" w:rsidRPr="008860DF">
              <w:rPr>
                <w:rStyle w:val="Hyperlink"/>
                <w:rFonts w:ascii="Simplified Arabic" w:hAnsi="Simplified Arabic" w:cs="Simplified Arabic"/>
                <w:b/>
                <w:bCs/>
                <w:noProof/>
                <w:rtl/>
                <w:lang w:bidi="ar-SY"/>
              </w:rPr>
              <w:t xml:space="preserve">1.2. </w:t>
            </w:r>
            <w:r w:rsidR="001C3450" w:rsidRPr="008860DF">
              <w:rPr>
                <w:rStyle w:val="Hyperlink"/>
                <w:rFonts w:ascii="Simplified Arabic" w:hAnsi="Simplified Arabic" w:cs="Simplified Arabic" w:hint="eastAsia"/>
                <w:b/>
                <w:bCs/>
                <w:noProof/>
                <w:rtl/>
                <w:lang w:bidi="ar-SY"/>
              </w:rPr>
              <w:t>مشكلة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_Toc221868931 \h </w:instrText>
            </w:r>
            <w:r w:rsidR="001C3450">
              <w:rPr>
                <w:noProof/>
                <w:webHidden/>
              </w:rPr>
            </w:r>
            <w:r w:rsidR="001C3450">
              <w:rPr>
                <w:noProof/>
                <w:webHidden/>
              </w:rPr>
              <w:fldChar w:fldCharType="separate"/>
            </w:r>
            <w:r w:rsidR="00E5580B">
              <w:rPr>
                <w:noProof/>
                <w:webHidden/>
                <w:rtl/>
              </w:rPr>
              <w:t>3</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2" w:history="1">
            <w:r w:rsidR="001C3450" w:rsidRPr="008860DF">
              <w:rPr>
                <w:rStyle w:val="Hyperlink"/>
                <w:rFonts w:ascii="Simplified Arabic" w:hAnsi="Simplified Arabic" w:cs="Simplified Arabic"/>
                <w:b/>
                <w:bCs/>
                <w:noProof/>
                <w:rtl/>
                <w:lang w:bidi="ar-SY"/>
              </w:rPr>
              <w:t xml:space="preserve">1.3. </w:t>
            </w:r>
            <w:r w:rsidR="001C3450" w:rsidRPr="008860DF">
              <w:rPr>
                <w:rStyle w:val="Hyperlink"/>
                <w:rFonts w:ascii="Simplified Arabic" w:hAnsi="Simplified Arabic" w:cs="Simplified Arabic" w:hint="eastAsia"/>
                <w:b/>
                <w:bCs/>
                <w:noProof/>
                <w:rtl/>
                <w:lang w:bidi="ar-SY"/>
              </w:rPr>
              <w:t>تساؤلات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_Toc221868932 \h </w:instrText>
            </w:r>
            <w:r w:rsidR="001C3450">
              <w:rPr>
                <w:noProof/>
                <w:webHidden/>
              </w:rPr>
            </w:r>
            <w:r w:rsidR="001C3450">
              <w:rPr>
                <w:noProof/>
                <w:webHidden/>
              </w:rPr>
              <w:fldChar w:fldCharType="separate"/>
            </w:r>
            <w:r w:rsidR="00E5580B">
              <w:rPr>
                <w:noProof/>
                <w:webHidden/>
                <w:rtl/>
              </w:rPr>
              <w:t>4</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3" w:history="1">
            <w:r w:rsidR="001C3450" w:rsidRPr="008860DF">
              <w:rPr>
                <w:rStyle w:val="Hyperlink"/>
                <w:rFonts w:ascii="Simplified Arabic" w:hAnsi="Simplified Arabic" w:cs="Simplified Arabic"/>
                <w:b/>
                <w:bCs/>
                <w:noProof/>
                <w:rtl/>
                <w:lang w:bidi="ar-SY"/>
              </w:rPr>
              <w:t xml:space="preserve">1.4.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_Toc221868933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34" w:history="1">
            <w:r w:rsidR="001C3450" w:rsidRPr="008860DF">
              <w:rPr>
                <w:rStyle w:val="Hyperlink"/>
                <w:rFonts w:ascii="Simplified Arabic" w:hAnsi="Simplified Arabic" w:cs="Simplified Arabic"/>
                <w:b/>
                <w:bCs/>
                <w:noProof/>
                <w:rtl/>
                <w:lang w:bidi="ar-SY"/>
              </w:rPr>
              <w:t xml:space="preserve">1.4.1.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_Toc221868934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35" w:history="1">
            <w:r w:rsidR="001C3450" w:rsidRPr="008860DF">
              <w:rPr>
                <w:rStyle w:val="Hyperlink"/>
                <w:rFonts w:ascii="Simplified Arabic" w:hAnsi="Simplified Arabic" w:cs="Simplified Arabic"/>
                <w:b/>
                <w:bCs/>
                <w:noProof/>
                <w:rtl/>
                <w:lang w:bidi="ar-SY"/>
              </w:rPr>
              <w:t xml:space="preserve">1.4.2.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التطبيقية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_Toc221868935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6" w:history="1">
            <w:r w:rsidR="001C3450" w:rsidRPr="008860DF">
              <w:rPr>
                <w:rStyle w:val="Hyperlink"/>
                <w:rFonts w:ascii="Simplified Arabic" w:hAnsi="Simplified Arabic" w:cs="Simplified Arabic"/>
                <w:b/>
                <w:bCs/>
                <w:noProof/>
                <w:rtl/>
                <w:lang w:bidi="ar-SY"/>
              </w:rPr>
              <w:t xml:space="preserve">1.5. </w:t>
            </w:r>
            <w:r w:rsidR="001C3450" w:rsidRPr="008860DF">
              <w:rPr>
                <w:rStyle w:val="Hyperlink"/>
                <w:rFonts w:ascii="Simplified Arabic" w:hAnsi="Simplified Arabic" w:cs="Simplified Arabic" w:hint="eastAsia"/>
                <w:b/>
                <w:bCs/>
                <w:noProof/>
                <w:rtl/>
                <w:lang w:bidi="ar-SY"/>
              </w:rPr>
              <w:t>أهداف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_Toc221868936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7" w:history="1">
            <w:r w:rsidR="001C3450" w:rsidRPr="008860DF">
              <w:rPr>
                <w:rStyle w:val="Hyperlink"/>
                <w:rFonts w:ascii="Simplified Arabic" w:hAnsi="Simplified Arabic" w:cs="Simplified Arabic"/>
                <w:b/>
                <w:bCs/>
                <w:noProof/>
                <w:rtl/>
                <w:lang w:bidi="ar-SY"/>
              </w:rPr>
              <w:t xml:space="preserve">1.6. </w:t>
            </w:r>
            <w:r w:rsidR="001C3450" w:rsidRPr="008860DF">
              <w:rPr>
                <w:rStyle w:val="Hyperlink"/>
                <w:rFonts w:ascii="Simplified Arabic" w:hAnsi="Simplified Arabic" w:cs="Simplified Arabic" w:hint="eastAsia"/>
                <w:b/>
                <w:bCs/>
                <w:noProof/>
                <w:rtl/>
                <w:lang w:bidi="ar-SY"/>
              </w:rPr>
              <w:t>فروض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_Toc221868937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8" w:history="1">
            <w:r w:rsidR="001C3450" w:rsidRPr="008860DF">
              <w:rPr>
                <w:rStyle w:val="Hyperlink"/>
                <w:rFonts w:ascii="Simplified Arabic" w:hAnsi="Simplified Arabic" w:cs="Simplified Arabic"/>
                <w:b/>
                <w:bCs/>
                <w:noProof/>
                <w:rtl/>
                <w:lang w:bidi="ar-SY"/>
              </w:rPr>
              <w:t xml:space="preserve">1.7. </w:t>
            </w:r>
            <w:r w:rsidR="001C3450" w:rsidRPr="008860DF">
              <w:rPr>
                <w:rStyle w:val="Hyperlink"/>
                <w:rFonts w:ascii="Simplified Arabic" w:hAnsi="Simplified Arabic" w:cs="Simplified Arabic" w:hint="eastAsia"/>
                <w:b/>
                <w:bCs/>
                <w:noProof/>
                <w:rtl/>
                <w:lang w:bidi="ar-SY"/>
              </w:rPr>
              <w:t>مصطلحات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_Toc221868938 \h </w:instrText>
            </w:r>
            <w:r w:rsidR="001C3450">
              <w:rPr>
                <w:noProof/>
                <w:webHidden/>
              </w:rPr>
            </w:r>
            <w:r w:rsidR="001C3450">
              <w:rPr>
                <w:noProof/>
                <w:webHidden/>
              </w:rPr>
              <w:fldChar w:fldCharType="separate"/>
            </w:r>
            <w:r w:rsidR="00E5580B">
              <w:rPr>
                <w:noProof/>
                <w:webHidden/>
                <w:rtl/>
              </w:rPr>
              <w:t>7</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39" w:history="1">
            <w:r w:rsidR="001C3450" w:rsidRPr="008860DF">
              <w:rPr>
                <w:rStyle w:val="Hyperlink"/>
                <w:rFonts w:ascii="Simplified Arabic" w:hAnsi="Simplified Arabic" w:cs="Simplified Arabic"/>
                <w:b/>
                <w:bCs/>
                <w:noProof/>
                <w:rtl/>
                <w:lang w:bidi="ar-SY"/>
              </w:rPr>
              <w:t xml:space="preserve">1.8. </w:t>
            </w:r>
            <w:r w:rsidR="001C3450" w:rsidRPr="008860DF">
              <w:rPr>
                <w:rStyle w:val="Hyperlink"/>
                <w:rFonts w:ascii="Simplified Arabic" w:hAnsi="Simplified Arabic" w:cs="Simplified Arabic" w:hint="eastAsia"/>
                <w:b/>
                <w:bCs/>
                <w:noProof/>
                <w:rtl/>
                <w:lang w:bidi="ar-SY"/>
              </w:rPr>
              <w:t>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_Toc221868939 \h </w:instrText>
            </w:r>
            <w:r w:rsidR="001C3450">
              <w:rPr>
                <w:noProof/>
                <w:webHidden/>
              </w:rPr>
            </w:r>
            <w:r w:rsidR="001C3450">
              <w:rPr>
                <w:noProof/>
                <w:webHidden/>
              </w:rPr>
              <w:fldChar w:fldCharType="separate"/>
            </w:r>
            <w:r w:rsidR="00E5580B">
              <w:rPr>
                <w:noProof/>
                <w:webHidden/>
                <w:rtl/>
              </w:rPr>
              <w:t>8</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0" w:history="1">
            <w:r w:rsidR="001C3450" w:rsidRPr="008860DF">
              <w:rPr>
                <w:rStyle w:val="Hyperlink"/>
                <w:rFonts w:ascii="Simplified Arabic" w:hAnsi="Simplified Arabic" w:cs="Simplified Arabic"/>
                <w:b/>
                <w:bCs/>
                <w:noProof/>
                <w:rtl/>
                <w:lang w:bidi="ar-SY"/>
              </w:rPr>
              <w:t xml:space="preserve">1.8.1.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الموضوعية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_Toc221868940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1" w:history="1">
            <w:r w:rsidR="001C3450" w:rsidRPr="008860DF">
              <w:rPr>
                <w:rStyle w:val="Hyperlink"/>
                <w:rFonts w:ascii="Simplified Arabic" w:hAnsi="Simplified Arabic" w:cs="Simplified Arabic"/>
                <w:b/>
                <w:bCs/>
                <w:noProof/>
                <w:rtl/>
                <w:lang w:bidi="ar-SY"/>
              </w:rPr>
              <w:t xml:space="preserve">1.8.2.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المكانية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_Toc221868941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2" w:history="1">
            <w:r w:rsidR="001C3450" w:rsidRPr="008860DF">
              <w:rPr>
                <w:rStyle w:val="Hyperlink"/>
                <w:rFonts w:ascii="Simplified Arabic" w:hAnsi="Simplified Arabic" w:cs="Simplified Arabic"/>
                <w:b/>
                <w:bCs/>
                <w:noProof/>
                <w:rtl/>
                <w:lang w:bidi="ar-SY"/>
              </w:rPr>
              <w:t xml:space="preserve">1.8.3.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الزمانية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_Toc221868942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3" w:history="1">
            <w:r w:rsidR="001C3450" w:rsidRPr="008860DF">
              <w:rPr>
                <w:rStyle w:val="Hyperlink"/>
                <w:rFonts w:ascii="Simplified Arabic" w:hAnsi="Simplified Arabic" w:cs="Simplified Arabic"/>
                <w:b/>
                <w:bCs/>
                <w:noProof/>
                <w:rtl/>
                <w:lang w:bidi="ar-SY"/>
              </w:rPr>
              <w:t xml:space="preserve">1.8.4.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البشرية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_Toc221868943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44" w:history="1">
            <w:r w:rsidR="001C3450" w:rsidRPr="008860DF">
              <w:rPr>
                <w:rStyle w:val="Hyperlink"/>
                <w:rFonts w:ascii="Simplified Arabic" w:hAnsi="Simplified Arabic" w:cs="Simplified Arabic"/>
                <w:b/>
                <w:bCs/>
                <w:noProof/>
                <w:rtl/>
                <w:lang w:bidi="ar-SY"/>
              </w:rPr>
              <w:t xml:space="preserve">1.9. </w:t>
            </w:r>
            <w:r w:rsidR="001C3450" w:rsidRPr="008860DF">
              <w:rPr>
                <w:rStyle w:val="Hyperlink"/>
                <w:rFonts w:ascii="Simplified Arabic" w:hAnsi="Simplified Arabic" w:cs="Simplified Arabic" w:hint="eastAsia"/>
                <w:b/>
                <w:bCs/>
                <w:noProof/>
                <w:rtl/>
                <w:lang w:bidi="ar-SY"/>
              </w:rPr>
              <w:t>إجراءات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_Toc221868944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5" w:history="1">
            <w:r w:rsidR="001C3450" w:rsidRPr="008860DF">
              <w:rPr>
                <w:rStyle w:val="Hyperlink"/>
                <w:rFonts w:ascii="Simplified Arabic" w:hAnsi="Simplified Arabic" w:cs="Simplified Arabic"/>
                <w:b/>
                <w:bCs/>
                <w:noProof/>
                <w:rtl/>
                <w:lang w:bidi="ar-SY"/>
              </w:rPr>
              <w:t xml:space="preserve">1.9.1. </w:t>
            </w:r>
            <w:r w:rsidR="001C3450" w:rsidRPr="008860DF">
              <w:rPr>
                <w:rStyle w:val="Hyperlink"/>
                <w:rFonts w:ascii="Simplified Arabic" w:hAnsi="Simplified Arabic" w:cs="Simplified Arabic" w:hint="eastAsia"/>
                <w:b/>
                <w:bCs/>
                <w:noProof/>
                <w:rtl/>
                <w:lang w:bidi="ar-SY"/>
              </w:rPr>
              <w:t>منهج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_Toc221868945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6" w:history="1">
            <w:r w:rsidR="001C3450" w:rsidRPr="008860DF">
              <w:rPr>
                <w:rStyle w:val="Hyperlink"/>
                <w:rFonts w:ascii="Simplified Arabic" w:hAnsi="Simplified Arabic" w:cs="Simplified Arabic"/>
                <w:b/>
                <w:bCs/>
                <w:noProof/>
                <w:rtl/>
                <w:lang w:bidi="ar-SY"/>
              </w:rPr>
              <w:t xml:space="preserve">1.9.2. </w:t>
            </w:r>
            <w:r w:rsidR="001C3450" w:rsidRPr="008860DF">
              <w:rPr>
                <w:rStyle w:val="Hyperlink"/>
                <w:rFonts w:ascii="Simplified Arabic" w:hAnsi="Simplified Arabic" w:cs="Simplified Arabic" w:hint="eastAsia"/>
                <w:b/>
                <w:bCs/>
                <w:noProof/>
                <w:rtl/>
                <w:lang w:bidi="ar-SY"/>
              </w:rPr>
              <w:t>مجتمع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وعينة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_Toc221868946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7" w:history="1">
            <w:r w:rsidR="001C3450" w:rsidRPr="008860DF">
              <w:rPr>
                <w:rStyle w:val="Hyperlink"/>
                <w:rFonts w:ascii="Simplified Arabic" w:hAnsi="Simplified Arabic" w:cs="Simplified Arabic"/>
                <w:b/>
                <w:bCs/>
                <w:noProof/>
                <w:rtl/>
                <w:lang w:bidi="ar-SY"/>
              </w:rPr>
              <w:t xml:space="preserve">1.9.3. </w:t>
            </w:r>
            <w:r w:rsidR="001C3450" w:rsidRPr="008860DF">
              <w:rPr>
                <w:rStyle w:val="Hyperlink"/>
                <w:rFonts w:ascii="Simplified Arabic" w:hAnsi="Simplified Arabic" w:cs="Simplified Arabic" w:hint="eastAsia"/>
                <w:b/>
                <w:bCs/>
                <w:noProof/>
                <w:rtl/>
                <w:lang w:bidi="ar-SY"/>
              </w:rPr>
              <w:t>أدوات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جمع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البيانات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_Toc221868947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8" w:history="1">
            <w:r w:rsidR="001C3450" w:rsidRPr="008860DF">
              <w:rPr>
                <w:rStyle w:val="Hyperlink"/>
                <w:rFonts w:ascii="Simplified Arabic" w:hAnsi="Simplified Arabic" w:cs="Simplified Arabic"/>
                <w:b/>
                <w:bCs/>
                <w:noProof/>
                <w:rtl/>
                <w:lang w:bidi="ar-SY"/>
              </w:rPr>
              <w:t xml:space="preserve">1.9.4.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والإجراءات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_Toc221868948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49" w:history="1">
            <w:r w:rsidR="001C3450" w:rsidRPr="008860DF">
              <w:rPr>
                <w:rStyle w:val="Hyperlink"/>
                <w:rFonts w:ascii="Simplified Arabic" w:hAnsi="Simplified Arabic" w:cs="Simplified Arabic"/>
                <w:b/>
                <w:bCs/>
                <w:noProof/>
                <w:rtl/>
                <w:lang w:bidi="ar-SY"/>
              </w:rPr>
              <w:t xml:space="preserve">1.9.5.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الإحصائية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النتائج</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_Toc221868949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50" w:history="1">
            <w:r w:rsidR="001C3450" w:rsidRPr="008860DF">
              <w:rPr>
                <w:rStyle w:val="Hyperlink"/>
                <w:rFonts w:ascii="Simplified Arabic" w:hAnsi="Simplified Arabic" w:cs="Simplified Arabic"/>
                <w:b/>
                <w:bCs/>
                <w:noProof/>
                <w:rtl/>
                <w:lang w:bidi="ar-SY"/>
              </w:rPr>
              <w:t xml:space="preserve">1.10. </w:t>
            </w:r>
            <w:r w:rsidR="001C3450" w:rsidRPr="008860DF">
              <w:rPr>
                <w:rStyle w:val="Hyperlink"/>
                <w:rFonts w:ascii="Simplified Arabic" w:hAnsi="Simplified Arabic" w:cs="Simplified Arabic" w:hint="eastAsia"/>
                <w:b/>
                <w:bCs/>
                <w:noProof/>
                <w:rtl/>
                <w:lang w:bidi="ar-SY"/>
              </w:rPr>
              <w:t>نموذج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_Toc221868950 \h </w:instrText>
            </w:r>
            <w:r w:rsidR="001C3450">
              <w:rPr>
                <w:noProof/>
                <w:webHidden/>
              </w:rPr>
            </w:r>
            <w:r w:rsidR="001C3450">
              <w:rPr>
                <w:noProof/>
                <w:webHidden/>
              </w:rPr>
              <w:fldChar w:fldCharType="separate"/>
            </w:r>
            <w:r w:rsidR="00E5580B">
              <w:rPr>
                <w:noProof/>
                <w:webHidden/>
                <w:rtl/>
              </w:rPr>
              <w:t>12</w:t>
            </w:r>
            <w:r w:rsidR="001C3450">
              <w:rPr>
                <w:noProof/>
                <w:webHidden/>
              </w:rPr>
              <w:fldChar w:fldCharType="end"/>
            </w:r>
          </w:hyperlink>
        </w:p>
        <w:p w:rsidR="001C3450" w:rsidRDefault="00321492" w:rsidP="001C3450">
          <w:pPr>
            <w:pStyle w:val="10"/>
            <w:rPr>
              <w:rFonts w:asciiTheme="minorHAnsi" w:eastAsiaTheme="minorEastAsia" w:hAnsiTheme="minorHAnsi" w:cstheme="minorBidi"/>
              <w:sz w:val="22"/>
              <w:szCs w:val="22"/>
            </w:rPr>
          </w:pPr>
          <w:hyperlink w:anchor="_Toc221868951"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الثاني</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النظري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sidRPr="008860DF">
              <w:rPr>
                <w:rStyle w:val="Hyperlink"/>
                <w:b/>
                <w:bCs/>
                <w:rtl/>
                <w:lang w:bidi="ar-SY"/>
              </w:rPr>
              <w:t xml:space="preserve"> (</w:t>
            </w:r>
            <w:r w:rsidR="001C3450" w:rsidRPr="008860DF">
              <w:rPr>
                <w:rStyle w:val="Hyperlink"/>
                <w:rFonts w:hint="eastAsia"/>
                <w:b/>
                <w:bCs/>
                <w:rtl/>
                <w:lang w:bidi="ar-SY"/>
              </w:rPr>
              <w:t>مراجعة</w:t>
            </w:r>
            <w:r w:rsidR="001C3450" w:rsidRPr="008860DF">
              <w:rPr>
                <w:rStyle w:val="Hyperlink"/>
                <w:b/>
                <w:bCs/>
                <w:rtl/>
                <w:lang w:bidi="ar-SY"/>
              </w:rPr>
              <w:t xml:space="preserve"> </w:t>
            </w:r>
            <w:r w:rsidR="001C3450" w:rsidRPr="008860DF">
              <w:rPr>
                <w:rStyle w:val="Hyperlink"/>
                <w:rFonts w:hint="eastAsia"/>
                <w:b/>
                <w:bCs/>
                <w:rtl/>
                <w:lang w:bidi="ar-SY"/>
              </w:rPr>
              <w:t>الأدبيات</w:t>
            </w:r>
            <w:r w:rsidR="001C3450" w:rsidRPr="008860DF">
              <w:rPr>
                <w:rStyle w:val="Hyperlink"/>
                <w:b/>
                <w:bCs/>
                <w:rtl/>
                <w:lang w:bidi="ar-SY"/>
              </w:rPr>
              <w:t xml:space="preserve"> </w:t>
            </w:r>
            <w:r w:rsidR="001C3450" w:rsidRPr="008860DF">
              <w:rPr>
                <w:rStyle w:val="Hyperlink"/>
                <w:rFonts w:hint="eastAsia"/>
                <w:b/>
                <w:bCs/>
                <w:rtl/>
                <w:lang w:bidi="ar-SY"/>
              </w:rPr>
              <w:t>ذات</w:t>
            </w:r>
            <w:r w:rsidR="001C3450" w:rsidRPr="008860DF">
              <w:rPr>
                <w:rStyle w:val="Hyperlink"/>
                <w:b/>
                <w:bCs/>
                <w:rtl/>
                <w:lang w:bidi="ar-SY"/>
              </w:rPr>
              <w:t xml:space="preserve"> </w:t>
            </w:r>
            <w:r w:rsidR="001C3450" w:rsidRPr="008860DF">
              <w:rPr>
                <w:rStyle w:val="Hyperlink"/>
                <w:rFonts w:hint="eastAsia"/>
                <w:b/>
                <w:bCs/>
                <w:rtl/>
                <w:lang w:bidi="ar-SY"/>
              </w:rPr>
              <w:t>العلاقة</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_Toc221868951 \h </w:instrText>
            </w:r>
            <w:r w:rsidR="001C3450">
              <w:rPr>
                <w:webHidden/>
              </w:rPr>
            </w:r>
            <w:r w:rsidR="001C3450">
              <w:rPr>
                <w:webHidden/>
              </w:rPr>
              <w:fldChar w:fldCharType="separate"/>
            </w:r>
            <w:r w:rsidR="00E5580B">
              <w:rPr>
                <w:webHidden/>
                <w:rtl/>
              </w:rPr>
              <w:t>15</w:t>
            </w:r>
            <w:r w:rsidR="001C3450">
              <w:rPr>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52" w:history="1">
            <w:r w:rsidR="001C3450" w:rsidRPr="008860DF">
              <w:rPr>
                <w:rStyle w:val="Hyperlink"/>
                <w:rFonts w:ascii="Simplified Arabic" w:hAnsi="Simplified Arabic" w:cs="Simplified Arabic"/>
                <w:b/>
                <w:bCs/>
                <w:noProof/>
                <w:rtl/>
                <w:lang w:bidi="ar-SY"/>
              </w:rPr>
              <w:t xml:space="preserve">2.1. </w:t>
            </w:r>
            <w:r w:rsidR="001C3450" w:rsidRPr="008860DF">
              <w:rPr>
                <w:rStyle w:val="Hyperlink"/>
                <w:rFonts w:ascii="Simplified Arabic" w:hAnsi="Simplified Arabic" w:cs="Simplified Arabic" w:hint="eastAsia"/>
                <w:b/>
                <w:bCs/>
                <w:noProof/>
                <w:rtl/>
                <w:lang w:bidi="ar-SY"/>
              </w:rPr>
              <w:t>المقدمة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_Toc221868952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53" w:history="1">
            <w:r w:rsidR="001C3450" w:rsidRPr="008860DF">
              <w:rPr>
                <w:rStyle w:val="Hyperlink"/>
                <w:rFonts w:ascii="Simplified Arabic" w:hAnsi="Simplified Arabic" w:cs="Simplified Arabic"/>
                <w:b/>
                <w:bCs/>
                <w:noProof/>
                <w:rtl/>
                <w:lang w:bidi="ar-SY"/>
              </w:rPr>
              <w:t xml:space="preserve">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_Toc221868953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54" w:history="1">
            <w:r w:rsidR="001C3450" w:rsidRPr="008860DF">
              <w:rPr>
                <w:rStyle w:val="Hyperlink"/>
                <w:rFonts w:ascii="Simplified Arabic" w:hAnsi="Simplified Arabic" w:cs="Simplified Arabic"/>
                <w:b/>
                <w:bCs/>
                <w:noProof/>
                <w:rtl/>
                <w:lang w:bidi="ar-SY"/>
              </w:rPr>
              <w:t xml:space="preserve">2.2.1.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العلمية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لإعداد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_Toc221868954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21492" w:rsidP="001C3450">
          <w:pPr>
            <w:pStyle w:val="40"/>
            <w:tabs>
              <w:tab w:val="right" w:leader="dot" w:pos="8778"/>
            </w:tabs>
            <w:bidi/>
            <w:rPr>
              <w:noProof/>
            </w:rPr>
          </w:pPr>
          <w:hyperlink w:anchor="_Toc221868955" w:history="1">
            <w:r w:rsidR="001C3450" w:rsidRPr="008860DF">
              <w:rPr>
                <w:rStyle w:val="Hyperlink"/>
                <w:rFonts w:ascii="Simplified Arabic" w:hAnsi="Simplified Arabic" w:cs="Simplified Arabic"/>
                <w:b/>
                <w:bCs/>
                <w:noProof/>
                <w:rtl/>
                <w:lang w:bidi="ar-SY"/>
              </w:rPr>
              <w:t xml:space="preserve">2.2.1.1.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الأولى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اتخاذ</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القرار</w:t>
            </w:r>
            <w:r w:rsidR="001C3450">
              <w:rPr>
                <w:noProof/>
                <w:webHidden/>
              </w:rPr>
              <w:tab/>
            </w:r>
            <w:r w:rsidR="001C3450">
              <w:rPr>
                <w:noProof/>
                <w:webHidden/>
              </w:rPr>
              <w:fldChar w:fldCharType="begin"/>
            </w:r>
            <w:r w:rsidR="001C3450">
              <w:rPr>
                <w:noProof/>
                <w:webHidden/>
              </w:rPr>
              <w:instrText xml:space="preserve"> PAGEREF _Toc221868955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21492" w:rsidP="001C3450">
          <w:pPr>
            <w:pStyle w:val="40"/>
            <w:tabs>
              <w:tab w:val="right" w:leader="dot" w:pos="8778"/>
            </w:tabs>
            <w:bidi/>
            <w:rPr>
              <w:noProof/>
            </w:rPr>
          </w:pPr>
          <w:hyperlink w:anchor="_Toc221868956" w:history="1">
            <w:r w:rsidR="001C3450" w:rsidRPr="008860DF">
              <w:rPr>
                <w:rStyle w:val="Hyperlink"/>
                <w:rFonts w:ascii="Simplified Arabic" w:hAnsi="Simplified Arabic" w:cs="Simplified Arabic"/>
                <w:b/>
                <w:bCs/>
                <w:noProof/>
                <w:rtl/>
                <w:lang w:bidi="ar-SY"/>
              </w:rPr>
              <w:t xml:space="preserve">2.2.1.2.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العميق</w:t>
            </w:r>
            <w:r w:rsidR="001C3450">
              <w:rPr>
                <w:noProof/>
                <w:webHidden/>
              </w:rPr>
              <w:tab/>
            </w:r>
            <w:r w:rsidR="001C3450">
              <w:rPr>
                <w:noProof/>
                <w:webHidden/>
              </w:rPr>
              <w:fldChar w:fldCharType="begin"/>
            </w:r>
            <w:r w:rsidR="001C3450">
              <w:rPr>
                <w:noProof/>
                <w:webHidden/>
              </w:rPr>
              <w:instrText xml:space="preserve"> PAGEREF _Toc221868956 \h </w:instrText>
            </w:r>
            <w:r w:rsidR="001C3450">
              <w:rPr>
                <w:noProof/>
                <w:webHidden/>
              </w:rPr>
            </w:r>
            <w:r w:rsidR="001C3450">
              <w:rPr>
                <w:noProof/>
                <w:webHidden/>
              </w:rPr>
              <w:fldChar w:fldCharType="separate"/>
            </w:r>
            <w:r w:rsidR="00E5580B">
              <w:rPr>
                <w:noProof/>
                <w:webHidden/>
                <w:rtl/>
              </w:rPr>
              <w:t>16</w:t>
            </w:r>
            <w:r w:rsidR="001C3450">
              <w:rPr>
                <w:noProof/>
                <w:webHidden/>
              </w:rPr>
              <w:fldChar w:fldCharType="end"/>
            </w:r>
          </w:hyperlink>
        </w:p>
        <w:p w:rsidR="001C3450" w:rsidRDefault="00321492" w:rsidP="001C3450">
          <w:pPr>
            <w:pStyle w:val="40"/>
            <w:tabs>
              <w:tab w:val="right" w:leader="dot" w:pos="8778"/>
            </w:tabs>
            <w:bidi/>
            <w:rPr>
              <w:noProof/>
            </w:rPr>
          </w:pPr>
          <w:hyperlink w:anchor="_Toc221868957" w:history="1">
            <w:r w:rsidR="001C3450" w:rsidRPr="008860DF">
              <w:rPr>
                <w:rStyle w:val="Hyperlink"/>
                <w:rFonts w:ascii="Simplified Arabic" w:hAnsi="Simplified Arabic" w:cs="Simplified Arabic"/>
                <w:b/>
                <w:bCs/>
                <w:noProof/>
                <w:rtl/>
                <w:lang w:bidi="ar-SY"/>
              </w:rPr>
              <w:t xml:space="preserve">2.2.1.3.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الثالثة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الاجتماعي</w:t>
            </w:r>
            <w:r w:rsidR="001C3450">
              <w:rPr>
                <w:noProof/>
                <w:webHidden/>
              </w:rPr>
              <w:tab/>
            </w:r>
            <w:r w:rsidR="001C3450">
              <w:rPr>
                <w:noProof/>
                <w:webHidden/>
              </w:rPr>
              <w:fldChar w:fldCharType="begin"/>
            </w:r>
            <w:r w:rsidR="001C3450">
              <w:rPr>
                <w:noProof/>
                <w:webHidden/>
              </w:rPr>
              <w:instrText xml:space="preserve"> PAGEREF _Toc221868957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321492" w:rsidP="001C3450">
          <w:pPr>
            <w:pStyle w:val="40"/>
            <w:tabs>
              <w:tab w:val="right" w:leader="dot" w:pos="8778"/>
            </w:tabs>
            <w:bidi/>
            <w:rPr>
              <w:noProof/>
            </w:rPr>
          </w:pPr>
          <w:hyperlink w:anchor="_Toc221868958" w:history="1">
            <w:r w:rsidR="001C3450" w:rsidRPr="008860DF">
              <w:rPr>
                <w:rStyle w:val="Hyperlink"/>
                <w:rFonts w:ascii="Simplified Arabic" w:hAnsi="Simplified Arabic" w:cs="Simplified Arabic"/>
                <w:b/>
                <w:bCs/>
                <w:noProof/>
                <w:rtl/>
                <w:lang w:bidi="ar-SY"/>
              </w:rPr>
              <w:t xml:space="preserve">2.2.1.4.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الرابعة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السلوكية</w:t>
            </w:r>
            <w:r w:rsidR="001C3450">
              <w:rPr>
                <w:noProof/>
                <w:webHidden/>
              </w:rPr>
              <w:tab/>
            </w:r>
            <w:r w:rsidR="001C3450">
              <w:rPr>
                <w:noProof/>
                <w:webHidden/>
              </w:rPr>
              <w:fldChar w:fldCharType="begin"/>
            </w:r>
            <w:r w:rsidR="001C3450">
              <w:rPr>
                <w:noProof/>
                <w:webHidden/>
              </w:rPr>
              <w:instrText xml:space="preserve"> PAGEREF _Toc221868958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321492" w:rsidP="001C3450">
          <w:pPr>
            <w:pStyle w:val="40"/>
            <w:tabs>
              <w:tab w:val="right" w:leader="dot" w:pos="8778"/>
            </w:tabs>
            <w:bidi/>
            <w:rPr>
              <w:noProof/>
            </w:rPr>
          </w:pPr>
          <w:hyperlink w:anchor="_Toc221868959" w:history="1">
            <w:r w:rsidR="001C3450" w:rsidRPr="008860DF">
              <w:rPr>
                <w:rStyle w:val="Hyperlink"/>
                <w:rFonts w:ascii="Simplified Arabic" w:hAnsi="Simplified Arabic" w:cs="Simplified Arabic"/>
                <w:b/>
                <w:bCs/>
                <w:noProof/>
                <w:rtl/>
                <w:lang w:bidi="ar-SY"/>
              </w:rPr>
              <w:t xml:space="preserve">2.2.1.5. </w:t>
            </w:r>
            <w:r w:rsidR="001C3450" w:rsidRPr="008860DF">
              <w:rPr>
                <w:rStyle w:val="Hyperlink"/>
                <w:rFonts w:ascii="Simplified Arabic" w:hAnsi="Simplified Arabic" w:cs="Simplified Arabic" w:hint="eastAsia"/>
                <w:b/>
                <w:bCs/>
                <w:noProof/>
                <w:rtl/>
                <w:lang w:bidi="ar-SY"/>
              </w:rPr>
              <w:t>الدمج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هذه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لاستخدامها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_Toc221868959 \h </w:instrText>
            </w:r>
            <w:r w:rsidR="001C3450">
              <w:rPr>
                <w:noProof/>
                <w:webHidden/>
              </w:rPr>
            </w:r>
            <w:r w:rsidR="001C3450">
              <w:rPr>
                <w:noProof/>
                <w:webHidden/>
              </w:rPr>
              <w:fldChar w:fldCharType="separate"/>
            </w:r>
            <w:r w:rsidR="00E5580B">
              <w:rPr>
                <w:noProof/>
                <w:webHidden/>
                <w:rtl/>
              </w:rPr>
              <w:t>18</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60" w:history="1">
            <w:r w:rsidR="001C3450" w:rsidRPr="008860DF">
              <w:rPr>
                <w:rStyle w:val="Hyperlink"/>
                <w:rFonts w:ascii="Simplified Arabic" w:hAnsi="Simplified Arabic" w:cs="Simplified Arabic"/>
                <w:b/>
                <w:bCs/>
                <w:noProof/>
                <w:rtl/>
                <w:lang w:bidi="ar-SY"/>
              </w:rPr>
              <w:t xml:space="preserve">2.2.2.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_Toc221868960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321492" w:rsidP="001C3450">
          <w:pPr>
            <w:pStyle w:val="40"/>
            <w:tabs>
              <w:tab w:val="right" w:leader="dot" w:pos="8778"/>
            </w:tabs>
            <w:bidi/>
            <w:rPr>
              <w:noProof/>
            </w:rPr>
          </w:pPr>
          <w:hyperlink w:anchor="_Toc221868961" w:history="1">
            <w:r w:rsidR="001C3450" w:rsidRPr="008860DF">
              <w:rPr>
                <w:rStyle w:val="Hyperlink"/>
                <w:rFonts w:ascii="Simplified Arabic" w:hAnsi="Simplified Arabic" w:cs="Simplified Arabic"/>
                <w:b/>
                <w:bCs/>
                <w:noProof/>
                <w:rtl/>
                <w:lang w:bidi="ar-SY"/>
              </w:rPr>
              <w:t xml:space="preserve">2.2.2.1.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وتطبيقاته</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_Toc221868961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321492" w:rsidP="001C3450">
          <w:pPr>
            <w:pStyle w:val="40"/>
            <w:tabs>
              <w:tab w:val="right" w:leader="dot" w:pos="8778"/>
            </w:tabs>
            <w:bidi/>
            <w:rPr>
              <w:noProof/>
            </w:rPr>
          </w:pPr>
          <w:hyperlink w:anchor="_Toc221868962" w:history="1">
            <w:r w:rsidR="001C3450" w:rsidRPr="008860DF">
              <w:rPr>
                <w:rStyle w:val="Hyperlink"/>
                <w:rFonts w:ascii="Simplified Arabic" w:hAnsi="Simplified Arabic" w:cs="Simplified Arabic"/>
                <w:b/>
                <w:bCs/>
                <w:noProof/>
                <w:rtl/>
                <w:lang w:bidi="ar-SY"/>
              </w:rPr>
              <w:t xml:space="preserve">2.2.2.2. </w:t>
            </w:r>
            <w:r w:rsidR="001C3450" w:rsidRPr="008860DF">
              <w:rPr>
                <w:rStyle w:val="Hyperlink"/>
                <w:rFonts w:ascii="Simplified Arabic" w:hAnsi="Simplified Arabic" w:cs="Simplified Arabic" w:hint="eastAsia"/>
                <w:b/>
                <w:bCs/>
                <w:noProof/>
                <w:rtl/>
                <w:lang w:bidi="ar-SY"/>
              </w:rPr>
              <w:t>الخلفية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التاريخية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_Toc221868962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321492" w:rsidP="001C3450">
          <w:pPr>
            <w:pStyle w:val="40"/>
            <w:tabs>
              <w:tab w:val="right" w:leader="dot" w:pos="8778"/>
            </w:tabs>
            <w:bidi/>
            <w:rPr>
              <w:noProof/>
            </w:rPr>
          </w:pPr>
          <w:hyperlink w:anchor="_Toc221868963" w:history="1">
            <w:r w:rsidR="001C3450" w:rsidRPr="008860DF">
              <w:rPr>
                <w:rStyle w:val="Hyperlink"/>
                <w:rFonts w:ascii="Simplified Arabic" w:hAnsi="Simplified Arabic" w:cs="Simplified Arabic"/>
                <w:b/>
                <w:bCs/>
                <w:noProof/>
                <w:rtl/>
                <w:lang w:bidi="ar-SY"/>
              </w:rPr>
              <w:t xml:space="preserve">2.2.2.3. </w:t>
            </w:r>
            <w:r w:rsidR="001C3450" w:rsidRPr="008860DF">
              <w:rPr>
                <w:rStyle w:val="Hyperlink"/>
                <w:rFonts w:ascii="Simplified Arabic" w:hAnsi="Simplified Arabic" w:cs="Simplified Arabic" w:hint="eastAsia"/>
                <w:b/>
                <w:bCs/>
                <w:noProof/>
                <w:rtl/>
                <w:lang w:bidi="ar-SY"/>
              </w:rPr>
              <w:t>أنواع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_Toc221868963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321492" w:rsidP="001C3450">
          <w:pPr>
            <w:pStyle w:val="40"/>
            <w:tabs>
              <w:tab w:val="right" w:leader="dot" w:pos="8778"/>
            </w:tabs>
            <w:bidi/>
            <w:rPr>
              <w:noProof/>
            </w:rPr>
          </w:pPr>
          <w:hyperlink w:anchor="_Toc221868964" w:history="1">
            <w:r w:rsidR="001C3450" w:rsidRPr="008860DF">
              <w:rPr>
                <w:rStyle w:val="Hyperlink"/>
                <w:rFonts w:ascii="Simplified Arabic" w:hAnsi="Simplified Arabic" w:cs="Simplified Arabic"/>
                <w:b/>
                <w:bCs/>
                <w:noProof/>
                <w:rtl/>
                <w:lang w:bidi="ar-SY"/>
              </w:rPr>
              <w:t xml:space="preserve">2.2.2.4.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_Toc221868964 \h </w:instrText>
            </w:r>
            <w:r w:rsidR="001C3450">
              <w:rPr>
                <w:noProof/>
                <w:webHidden/>
              </w:rPr>
            </w:r>
            <w:r w:rsidR="001C3450">
              <w:rPr>
                <w:noProof/>
                <w:webHidden/>
              </w:rPr>
              <w:fldChar w:fldCharType="separate"/>
            </w:r>
            <w:r w:rsidR="00E5580B">
              <w:rPr>
                <w:noProof/>
                <w:webHidden/>
                <w:rtl/>
              </w:rPr>
              <w:t>21</w:t>
            </w:r>
            <w:r w:rsidR="001C3450">
              <w:rPr>
                <w:noProof/>
                <w:webHidden/>
              </w:rPr>
              <w:fldChar w:fldCharType="end"/>
            </w:r>
          </w:hyperlink>
        </w:p>
        <w:p w:rsidR="001C3450" w:rsidRDefault="00321492" w:rsidP="001C3450">
          <w:pPr>
            <w:pStyle w:val="40"/>
            <w:tabs>
              <w:tab w:val="right" w:leader="dot" w:pos="8778"/>
            </w:tabs>
            <w:bidi/>
            <w:rPr>
              <w:noProof/>
            </w:rPr>
          </w:pPr>
          <w:hyperlink w:anchor="_Toc221868965" w:history="1">
            <w:r w:rsidR="001C3450" w:rsidRPr="008860DF">
              <w:rPr>
                <w:rStyle w:val="Hyperlink"/>
                <w:rFonts w:ascii="Simplified Arabic" w:hAnsi="Simplified Arabic" w:cs="Simplified Arabic"/>
                <w:b/>
                <w:bCs/>
                <w:noProof/>
                <w:rtl/>
                <w:lang w:bidi="ar-SY"/>
              </w:rPr>
              <w:t xml:space="preserve">2.2.2.5. </w:t>
            </w:r>
            <w:r w:rsidR="001C3450" w:rsidRPr="008860DF">
              <w:rPr>
                <w:rStyle w:val="Hyperlink"/>
                <w:rFonts w:ascii="Simplified Arabic" w:hAnsi="Simplified Arabic" w:cs="Simplified Arabic" w:hint="eastAsia"/>
                <w:b/>
                <w:bCs/>
                <w:noProof/>
                <w:rtl/>
                <w:lang w:bidi="ar-SY"/>
              </w:rPr>
              <w:t>خصائص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_Toc221868965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321492" w:rsidP="001C3450">
          <w:pPr>
            <w:pStyle w:val="40"/>
            <w:tabs>
              <w:tab w:val="right" w:leader="dot" w:pos="8778"/>
            </w:tabs>
            <w:bidi/>
            <w:rPr>
              <w:noProof/>
            </w:rPr>
          </w:pPr>
          <w:hyperlink w:anchor="_Toc221868966" w:history="1">
            <w:r w:rsidR="001C3450" w:rsidRPr="008860DF">
              <w:rPr>
                <w:rStyle w:val="Hyperlink"/>
                <w:rFonts w:ascii="Simplified Arabic" w:hAnsi="Simplified Arabic" w:cs="Simplified Arabic"/>
                <w:b/>
                <w:bCs/>
                <w:noProof/>
                <w:rtl/>
                <w:lang w:bidi="ar-SY"/>
              </w:rPr>
              <w:t xml:space="preserve">2.2.2.6.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_Toc221868966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321492" w:rsidP="001C3450">
          <w:pPr>
            <w:pStyle w:val="40"/>
            <w:tabs>
              <w:tab w:val="right" w:leader="dot" w:pos="8778"/>
            </w:tabs>
            <w:bidi/>
            <w:rPr>
              <w:noProof/>
            </w:rPr>
          </w:pPr>
          <w:hyperlink w:anchor="_Toc221868967" w:history="1">
            <w:r w:rsidR="001C3450" w:rsidRPr="008860DF">
              <w:rPr>
                <w:rStyle w:val="Hyperlink"/>
                <w:rFonts w:ascii="Simplified Arabic" w:hAnsi="Simplified Arabic" w:cs="Simplified Arabic"/>
                <w:b/>
                <w:bCs/>
                <w:noProof/>
                <w:rtl/>
                <w:lang w:bidi="ar-SY"/>
              </w:rPr>
              <w:t xml:space="preserve">2.2.2.7.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_Toc221868967 \h </w:instrText>
            </w:r>
            <w:r w:rsidR="001C3450">
              <w:rPr>
                <w:noProof/>
                <w:webHidden/>
              </w:rPr>
            </w:r>
            <w:r w:rsidR="001C3450">
              <w:rPr>
                <w:noProof/>
                <w:webHidden/>
              </w:rPr>
              <w:fldChar w:fldCharType="separate"/>
            </w:r>
            <w:r w:rsidR="00E5580B">
              <w:rPr>
                <w:noProof/>
                <w:webHidden/>
                <w:rtl/>
              </w:rPr>
              <w:t>23</w:t>
            </w:r>
            <w:r w:rsidR="001C3450">
              <w:rPr>
                <w:noProof/>
                <w:webHidden/>
              </w:rPr>
              <w:fldChar w:fldCharType="end"/>
            </w:r>
          </w:hyperlink>
        </w:p>
        <w:p w:rsidR="001C3450" w:rsidRDefault="00321492" w:rsidP="001C3450">
          <w:pPr>
            <w:pStyle w:val="40"/>
            <w:tabs>
              <w:tab w:val="right" w:leader="dot" w:pos="8778"/>
            </w:tabs>
            <w:bidi/>
            <w:rPr>
              <w:noProof/>
            </w:rPr>
          </w:pPr>
          <w:hyperlink w:anchor="_Toc221868968" w:history="1">
            <w:r w:rsidR="001C3450" w:rsidRPr="008860DF">
              <w:rPr>
                <w:rStyle w:val="Hyperlink"/>
                <w:rFonts w:ascii="Simplified Arabic" w:hAnsi="Simplified Arabic" w:cs="Simplified Arabic"/>
                <w:b/>
                <w:bCs/>
                <w:noProof/>
                <w:rtl/>
                <w:lang w:bidi="ar-SY"/>
              </w:rPr>
              <w:t xml:space="preserve">2.2.2.8. </w:t>
            </w:r>
            <w:r w:rsidR="001C3450" w:rsidRPr="008860DF">
              <w:rPr>
                <w:rStyle w:val="Hyperlink"/>
                <w:rFonts w:ascii="Simplified Arabic" w:hAnsi="Simplified Arabic" w:cs="Simplified Arabic" w:hint="eastAsia"/>
                <w:b/>
                <w:bCs/>
                <w:noProof/>
                <w:rtl/>
                <w:lang w:bidi="ar-SY"/>
              </w:rPr>
              <w:t>شروط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عمل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_Toc221868968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321492" w:rsidP="001C3450">
          <w:pPr>
            <w:pStyle w:val="40"/>
            <w:tabs>
              <w:tab w:val="right" w:leader="dot" w:pos="8778"/>
            </w:tabs>
            <w:bidi/>
            <w:rPr>
              <w:noProof/>
            </w:rPr>
          </w:pPr>
          <w:hyperlink w:anchor="_Toc221868969" w:history="1">
            <w:r w:rsidR="001C3450" w:rsidRPr="008860DF">
              <w:rPr>
                <w:rStyle w:val="Hyperlink"/>
                <w:rFonts w:ascii="Simplified Arabic" w:hAnsi="Simplified Arabic" w:cs="Simplified Arabic"/>
                <w:b/>
                <w:bCs/>
                <w:noProof/>
                <w:rtl/>
                <w:lang w:bidi="ar-SY"/>
              </w:rPr>
              <w:t xml:space="preserve">2.2.2.9. </w:t>
            </w:r>
            <w:r w:rsidR="001C3450" w:rsidRPr="008860DF">
              <w:rPr>
                <w:rStyle w:val="Hyperlink"/>
                <w:rFonts w:ascii="Simplified Arabic" w:hAnsi="Simplified Arabic" w:cs="Simplified Arabic" w:hint="eastAsia"/>
                <w:b/>
                <w:bCs/>
                <w:noProof/>
                <w:rtl/>
                <w:lang w:bidi="ar-SY"/>
              </w:rPr>
              <w:t>تحديات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ومخاطر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_Toc221868969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321492" w:rsidP="001C3450">
          <w:pPr>
            <w:pStyle w:val="40"/>
            <w:tabs>
              <w:tab w:val="right" w:leader="dot" w:pos="8778"/>
            </w:tabs>
            <w:bidi/>
            <w:rPr>
              <w:noProof/>
            </w:rPr>
          </w:pPr>
          <w:hyperlink w:anchor="_Toc221868970" w:history="1">
            <w:r w:rsidR="001C3450" w:rsidRPr="008860DF">
              <w:rPr>
                <w:rStyle w:val="Hyperlink"/>
                <w:rFonts w:ascii="Simplified Arabic" w:hAnsi="Simplified Arabic" w:cs="Simplified Arabic"/>
                <w:b/>
                <w:bCs/>
                <w:noProof/>
                <w:rtl/>
                <w:lang w:bidi="ar-SY"/>
              </w:rPr>
              <w:t xml:space="preserve">2.2.2.10.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مدارس</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المملكة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السعودية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_Toc221868970 \h </w:instrText>
            </w:r>
            <w:r w:rsidR="001C3450">
              <w:rPr>
                <w:noProof/>
                <w:webHidden/>
              </w:rPr>
            </w:r>
            <w:r w:rsidR="001C3450">
              <w:rPr>
                <w:noProof/>
                <w:webHidden/>
              </w:rPr>
              <w:fldChar w:fldCharType="separate"/>
            </w:r>
            <w:r w:rsidR="00E5580B">
              <w:rPr>
                <w:noProof/>
                <w:webHidden/>
                <w:rtl/>
              </w:rPr>
              <w:t>25</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71" w:history="1">
            <w:r w:rsidR="001C3450" w:rsidRPr="008860DF">
              <w:rPr>
                <w:rStyle w:val="Hyperlink"/>
                <w:rFonts w:ascii="Simplified Arabic" w:hAnsi="Simplified Arabic" w:cs="Simplified Arabic"/>
                <w:b/>
                <w:bCs/>
                <w:noProof/>
                <w:rtl/>
                <w:lang w:bidi="ar-SY"/>
              </w:rPr>
              <w:t xml:space="preserve">2.2.3.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_Toc221868971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321492" w:rsidP="001C3450">
          <w:pPr>
            <w:pStyle w:val="40"/>
            <w:tabs>
              <w:tab w:val="right" w:leader="dot" w:pos="8778"/>
            </w:tabs>
            <w:bidi/>
            <w:rPr>
              <w:noProof/>
            </w:rPr>
          </w:pPr>
          <w:hyperlink w:anchor="_Toc221868972" w:history="1">
            <w:r w:rsidR="001C3450" w:rsidRPr="008860DF">
              <w:rPr>
                <w:rStyle w:val="Hyperlink"/>
                <w:rFonts w:ascii="Simplified Arabic" w:hAnsi="Simplified Arabic" w:cs="Simplified Arabic"/>
                <w:b/>
                <w:bCs/>
                <w:noProof/>
                <w:rtl/>
                <w:lang w:bidi="ar-SY"/>
              </w:rPr>
              <w:t xml:space="preserve">2.2.3.1.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_Toc221868972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321492" w:rsidP="001C3450">
          <w:pPr>
            <w:pStyle w:val="40"/>
            <w:tabs>
              <w:tab w:val="right" w:leader="dot" w:pos="8778"/>
            </w:tabs>
            <w:bidi/>
            <w:rPr>
              <w:noProof/>
            </w:rPr>
          </w:pPr>
          <w:hyperlink w:anchor="_Toc221868973" w:history="1">
            <w:r w:rsidR="001C3450" w:rsidRPr="008860DF">
              <w:rPr>
                <w:rStyle w:val="Hyperlink"/>
                <w:rFonts w:ascii="Simplified Arabic" w:hAnsi="Simplified Arabic" w:cs="Simplified Arabic"/>
                <w:b/>
                <w:bCs/>
                <w:noProof/>
                <w:rtl/>
                <w:lang w:bidi="ar-SY"/>
              </w:rPr>
              <w:t xml:space="preserve">2.2.3.2. </w:t>
            </w:r>
            <w:r w:rsidR="001C3450" w:rsidRPr="008860DF">
              <w:rPr>
                <w:rStyle w:val="Hyperlink"/>
                <w:rFonts w:ascii="Simplified Arabic" w:hAnsi="Simplified Arabic" w:cs="Simplified Arabic" w:hint="eastAsia"/>
                <w:b/>
                <w:bCs/>
                <w:noProof/>
                <w:rtl/>
                <w:lang w:bidi="ar-SY"/>
              </w:rPr>
              <w:t>استراتيجيات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_Toc221868973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321492" w:rsidP="001C3450">
          <w:pPr>
            <w:pStyle w:val="40"/>
            <w:tabs>
              <w:tab w:val="right" w:leader="dot" w:pos="8778"/>
            </w:tabs>
            <w:bidi/>
            <w:rPr>
              <w:noProof/>
            </w:rPr>
          </w:pPr>
          <w:hyperlink w:anchor="_Toc221868974" w:history="1">
            <w:r w:rsidR="001C3450" w:rsidRPr="008860DF">
              <w:rPr>
                <w:rStyle w:val="Hyperlink"/>
                <w:rFonts w:ascii="Simplified Arabic" w:hAnsi="Simplified Arabic" w:cs="Simplified Arabic"/>
                <w:b/>
                <w:bCs/>
                <w:noProof/>
                <w:rtl/>
                <w:lang w:bidi="ar-SY"/>
              </w:rPr>
              <w:t xml:space="preserve">2.2.3.3. </w:t>
            </w:r>
            <w:r w:rsidR="001C3450" w:rsidRPr="008860DF">
              <w:rPr>
                <w:rStyle w:val="Hyperlink"/>
                <w:rFonts w:ascii="Simplified Arabic" w:hAnsi="Simplified Arabic" w:cs="Simplified Arabic" w:hint="eastAsia"/>
                <w:b/>
                <w:bCs/>
                <w:noProof/>
                <w:rtl/>
                <w:lang w:bidi="ar-SY"/>
              </w:rPr>
              <w:t>مستويات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_Toc221868974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321492" w:rsidP="001C3450">
          <w:pPr>
            <w:pStyle w:val="40"/>
            <w:tabs>
              <w:tab w:val="right" w:leader="dot" w:pos="8778"/>
            </w:tabs>
            <w:bidi/>
            <w:rPr>
              <w:noProof/>
            </w:rPr>
          </w:pPr>
          <w:hyperlink w:anchor="_Toc221868975" w:history="1">
            <w:r w:rsidR="001C3450" w:rsidRPr="008860DF">
              <w:rPr>
                <w:rStyle w:val="Hyperlink"/>
                <w:rFonts w:ascii="Simplified Arabic" w:hAnsi="Simplified Arabic" w:cs="Simplified Arabic"/>
                <w:b/>
                <w:bCs/>
                <w:noProof/>
                <w:rtl/>
                <w:lang w:bidi="ar-SY"/>
              </w:rPr>
              <w:t xml:space="preserve">2.2.3.4.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_Toc221868975 \h </w:instrText>
            </w:r>
            <w:r w:rsidR="001C3450">
              <w:rPr>
                <w:noProof/>
                <w:webHidden/>
              </w:rPr>
            </w:r>
            <w:r w:rsidR="001C3450">
              <w:rPr>
                <w:noProof/>
                <w:webHidden/>
              </w:rPr>
              <w:fldChar w:fldCharType="separate"/>
            </w:r>
            <w:r w:rsidR="00E5580B">
              <w:rPr>
                <w:noProof/>
                <w:webHidden/>
                <w:rtl/>
              </w:rPr>
              <w:t>28</w:t>
            </w:r>
            <w:r w:rsidR="001C3450">
              <w:rPr>
                <w:noProof/>
                <w:webHidden/>
              </w:rPr>
              <w:fldChar w:fldCharType="end"/>
            </w:r>
          </w:hyperlink>
        </w:p>
        <w:p w:rsidR="001C3450" w:rsidRDefault="00321492" w:rsidP="001C3450">
          <w:pPr>
            <w:pStyle w:val="40"/>
            <w:tabs>
              <w:tab w:val="right" w:leader="dot" w:pos="8778"/>
            </w:tabs>
            <w:bidi/>
            <w:rPr>
              <w:noProof/>
            </w:rPr>
          </w:pPr>
          <w:hyperlink w:anchor="_Toc221868976" w:history="1">
            <w:r w:rsidR="001C3450" w:rsidRPr="008860DF">
              <w:rPr>
                <w:rStyle w:val="Hyperlink"/>
                <w:rFonts w:ascii="Simplified Arabic" w:hAnsi="Simplified Arabic" w:cs="Simplified Arabic"/>
                <w:b/>
                <w:bCs/>
                <w:noProof/>
                <w:rtl/>
                <w:lang w:bidi="ar-SY"/>
              </w:rPr>
              <w:t xml:space="preserve">2.2.3.5. </w:t>
            </w:r>
            <w:r w:rsidR="001C3450" w:rsidRPr="008860DF">
              <w:rPr>
                <w:rStyle w:val="Hyperlink"/>
                <w:rFonts w:ascii="Simplified Arabic" w:hAnsi="Simplified Arabic" w:cs="Simplified Arabic" w:hint="eastAsia"/>
                <w:b/>
                <w:bCs/>
                <w:noProof/>
                <w:rtl/>
                <w:lang w:bidi="ar-SY"/>
              </w:rPr>
              <w:t>أسباب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_Toc221868976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321492" w:rsidP="001C3450">
          <w:pPr>
            <w:pStyle w:val="40"/>
            <w:tabs>
              <w:tab w:val="right" w:leader="dot" w:pos="8778"/>
            </w:tabs>
            <w:bidi/>
            <w:rPr>
              <w:noProof/>
            </w:rPr>
          </w:pPr>
          <w:hyperlink w:anchor="_Toc221868977" w:history="1">
            <w:r w:rsidR="001C3450" w:rsidRPr="008860DF">
              <w:rPr>
                <w:rStyle w:val="Hyperlink"/>
                <w:rFonts w:ascii="Simplified Arabic" w:hAnsi="Simplified Arabic" w:cs="Simplified Arabic"/>
                <w:b/>
                <w:bCs/>
                <w:noProof/>
                <w:rtl/>
                <w:lang w:bidi="ar-SY"/>
              </w:rPr>
              <w:t xml:space="preserve">2.2.3.6. </w:t>
            </w:r>
            <w:r w:rsidR="001C3450" w:rsidRPr="008860DF">
              <w:rPr>
                <w:rStyle w:val="Hyperlink"/>
                <w:rFonts w:ascii="Simplified Arabic" w:hAnsi="Simplified Arabic" w:cs="Simplified Arabic" w:hint="eastAsia"/>
                <w:b/>
                <w:bCs/>
                <w:noProof/>
                <w:rtl/>
                <w:lang w:bidi="ar-SY"/>
              </w:rPr>
              <w:t>أساسيات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الفعال</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_Toc221868977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321492" w:rsidP="001C3450">
          <w:pPr>
            <w:pStyle w:val="40"/>
            <w:tabs>
              <w:tab w:val="right" w:leader="dot" w:pos="8778"/>
            </w:tabs>
            <w:bidi/>
            <w:rPr>
              <w:noProof/>
            </w:rPr>
          </w:pPr>
          <w:hyperlink w:anchor="_Toc221868978" w:history="1">
            <w:r w:rsidR="001C3450" w:rsidRPr="008860DF">
              <w:rPr>
                <w:rStyle w:val="Hyperlink"/>
                <w:rFonts w:ascii="Simplified Arabic" w:hAnsi="Simplified Arabic" w:cs="Simplified Arabic"/>
                <w:b/>
                <w:bCs/>
                <w:noProof/>
                <w:rtl/>
                <w:lang w:bidi="ar-SY"/>
              </w:rPr>
              <w:t xml:space="preserve">2.2.3.7.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إتقان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_Toc221868978 \h </w:instrText>
            </w:r>
            <w:r w:rsidR="001C3450">
              <w:rPr>
                <w:noProof/>
                <w:webHidden/>
              </w:rPr>
            </w:r>
            <w:r w:rsidR="001C3450">
              <w:rPr>
                <w:noProof/>
                <w:webHidden/>
              </w:rPr>
              <w:fldChar w:fldCharType="separate"/>
            </w:r>
            <w:r w:rsidR="00E5580B">
              <w:rPr>
                <w:noProof/>
                <w:webHidden/>
                <w:rtl/>
              </w:rPr>
              <w:t>30</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79" w:history="1">
            <w:r w:rsidR="001C3450" w:rsidRPr="008860DF">
              <w:rPr>
                <w:rStyle w:val="Hyperlink"/>
                <w:rFonts w:ascii="Simplified Arabic" w:hAnsi="Simplified Arabic" w:cs="Simplified Arabic"/>
                <w:b/>
                <w:bCs/>
                <w:noProof/>
                <w:rtl/>
                <w:lang w:bidi="ar-SY"/>
              </w:rPr>
              <w:t xml:space="preserve">2.2.4.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لتنمية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_Toc221868979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321492" w:rsidP="001C3450">
          <w:pPr>
            <w:pStyle w:val="40"/>
            <w:tabs>
              <w:tab w:val="right" w:leader="dot" w:pos="8778"/>
            </w:tabs>
            <w:bidi/>
            <w:rPr>
              <w:noProof/>
            </w:rPr>
          </w:pPr>
          <w:hyperlink w:anchor="_Toc221868980" w:history="1">
            <w:r w:rsidR="001C3450" w:rsidRPr="008860DF">
              <w:rPr>
                <w:rStyle w:val="Hyperlink"/>
                <w:rFonts w:ascii="Simplified Arabic" w:hAnsi="Simplified Arabic" w:cs="Simplified Arabic"/>
                <w:b/>
                <w:bCs/>
                <w:noProof/>
                <w:rtl/>
                <w:lang w:bidi="ar-SY"/>
              </w:rPr>
              <w:t xml:space="preserve">2.2.4.1.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حماية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_Toc221868980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321492" w:rsidP="001C3450">
          <w:pPr>
            <w:pStyle w:val="40"/>
            <w:tabs>
              <w:tab w:val="right" w:leader="dot" w:pos="8778"/>
            </w:tabs>
            <w:bidi/>
            <w:rPr>
              <w:noProof/>
            </w:rPr>
          </w:pPr>
          <w:hyperlink w:anchor="_Toc221868981" w:history="1">
            <w:r w:rsidR="001C3450" w:rsidRPr="008860DF">
              <w:rPr>
                <w:rStyle w:val="Hyperlink"/>
                <w:rFonts w:ascii="Simplified Arabic" w:hAnsi="Simplified Arabic" w:cs="Simplified Arabic"/>
                <w:b/>
                <w:bCs/>
                <w:noProof/>
                <w:rtl/>
                <w:lang w:bidi="ar-SY"/>
              </w:rPr>
              <w:t xml:space="preserve">2.2.4.2. </w:t>
            </w:r>
            <w:r w:rsidR="001C3450" w:rsidRPr="008860DF">
              <w:rPr>
                <w:rStyle w:val="Hyperlink"/>
                <w:rFonts w:ascii="Simplified Arabic" w:hAnsi="Simplified Arabic" w:cs="Simplified Arabic" w:hint="eastAsia"/>
                <w:b/>
                <w:bCs/>
                <w:noProof/>
                <w:rtl/>
                <w:lang w:bidi="ar-SY"/>
              </w:rPr>
              <w:t>مستوى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وتأثيره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_Toc221868981 \h </w:instrText>
            </w:r>
            <w:r w:rsidR="001C3450">
              <w:rPr>
                <w:noProof/>
                <w:webHidden/>
              </w:rPr>
            </w:r>
            <w:r w:rsidR="001C3450">
              <w:rPr>
                <w:noProof/>
                <w:webHidden/>
              </w:rPr>
              <w:fldChar w:fldCharType="separate"/>
            </w:r>
            <w:r w:rsidR="00E5580B">
              <w:rPr>
                <w:noProof/>
                <w:webHidden/>
                <w:rtl/>
              </w:rPr>
              <w:t>32</w:t>
            </w:r>
            <w:r w:rsidR="001C3450">
              <w:rPr>
                <w:noProof/>
                <w:webHidden/>
              </w:rPr>
              <w:fldChar w:fldCharType="end"/>
            </w:r>
          </w:hyperlink>
        </w:p>
        <w:p w:rsidR="001C3450" w:rsidRDefault="00321492" w:rsidP="001C3450">
          <w:pPr>
            <w:pStyle w:val="40"/>
            <w:tabs>
              <w:tab w:val="right" w:leader="dot" w:pos="8778"/>
            </w:tabs>
            <w:bidi/>
            <w:rPr>
              <w:noProof/>
            </w:rPr>
          </w:pPr>
          <w:hyperlink w:anchor="_Toc221868982" w:history="1">
            <w:r w:rsidR="001C3450" w:rsidRPr="008860DF">
              <w:rPr>
                <w:rStyle w:val="Hyperlink"/>
                <w:rFonts w:ascii="Simplified Arabic" w:hAnsi="Simplified Arabic" w:cs="Simplified Arabic"/>
                <w:b/>
                <w:bCs/>
                <w:noProof/>
                <w:rtl/>
                <w:lang w:bidi="ar-SY"/>
              </w:rPr>
              <w:t xml:space="preserve">2.2.4.3. </w:t>
            </w:r>
            <w:r w:rsidR="001C3450" w:rsidRPr="008860DF">
              <w:rPr>
                <w:rStyle w:val="Hyperlink"/>
                <w:rFonts w:ascii="Simplified Arabic" w:hAnsi="Simplified Arabic" w:cs="Simplified Arabic" w:hint="eastAsia"/>
                <w:b/>
                <w:bCs/>
                <w:noProof/>
                <w:rtl/>
                <w:lang w:bidi="ar-SY"/>
              </w:rPr>
              <w:t>السلوك</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للروبوتات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وإدراكه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قبل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الطلاب</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_Toc221868982 \h </w:instrText>
            </w:r>
            <w:r w:rsidR="001C3450">
              <w:rPr>
                <w:noProof/>
                <w:webHidden/>
              </w:rPr>
            </w:r>
            <w:r w:rsidR="001C3450">
              <w:rPr>
                <w:noProof/>
                <w:webHidden/>
              </w:rPr>
              <w:fldChar w:fldCharType="separate"/>
            </w:r>
            <w:r w:rsidR="00E5580B">
              <w:rPr>
                <w:noProof/>
                <w:webHidden/>
                <w:rtl/>
              </w:rPr>
              <w:t>33</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83" w:history="1">
            <w:r w:rsidR="001C3450" w:rsidRPr="008860DF">
              <w:rPr>
                <w:rStyle w:val="Hyperlink"/>
                <w:rFonts w:ascii="Simplified Arabic" w:hAnsi="Simplified Arabic" w:cs="Simplified Arabic"/>
                <w:b/>
                <w:bCs/>
                <w:noProof/>
                <w:rtl/>
                <w:lang w:bidi="ar-SY"/>
              </w:rPr>
              <w:t xml:space="preserve">2.3.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_Toc221868983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84" w:history="1">
            <w:r w:rsidR="001C3450" w:rsidRPr="008860DF">
              <w:rPr>
                <w:rStyle w:val="Hyperlink"/>
                <w:rFonts w:ascii="Simplified Arabic" w:hAnsi="Simplified Arabic" w:cs="Simplified Arabic"/>
                <w:b/>
                <w:bCs/>
                <w:noProof/>
                <w:rtl/>
                <w:lang w:bidi="ar-SY"/>
              </w:rPr>
              <w:t xml:space="preserve">2.3.1. </w:t>
            </w:r>
            <w:r w:rsidR="001C3450" w:rsidRPr="008860DF">
              <w:rPr>
                <w:rStyle w:val="Hyperlink"/>
                <w:rFonts w:ascii="Simplified Arabic" w:hAnsi="Simplified Arabic" w:cs="Simplified Arabic" w:hint="eastAsia"/>
                <w:b/>
                <w:bCs/>
                <w:noProof/>
                <w:rtl/>
                <w:lang w:bidi="ar-SY"/>
              </w:rPr>
              <w:t>عرض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_Toc221868984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21492" w:rsidP="001C3450">
          <w:pPr>
            <w:pStyle w:val="40"/>
            <w:tabs>
              <w:tab w:val="right" w:leader="dot" w:pos="8778"/>
            </w:tabs>
            <w:bidi/>
            <w:rPr>
              <w:noProof/>
            </w:rPr>
          </w:pPr>
          <w:hyperlink w:anchor="_Toc221868985" w:history="1">
            <w:r w:rsidR="001C3450" w:rsidRPr="008860DF">
              <w:rPr>
                <w:rStyle w:val="Hyperlink"/>
                <w:rFonts w:ascii="Simplified Arabic" w:hAnsi="Simplified Arabic" w:cs="Simplified Arabic"/>
                <w:b/>
                <w:bCs/>
                <w:noProof/>
                <w:rtl/>
                <w:lang w:bidi="ar-SY"/>
              </w:rPr>
              <w:t xml:space="preserve">2.3.1.1.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المستقل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Pr>
                <w:noProof/>
                <w:webHidden/>
              </w:rPr>
              <w:tab/>
            </w:r>
            <w:r w:rsidR="001C3450">
              <w:rPr>
                <w:noProof/>
                <w:webHidden/>
              </w:rPr>
              <w:fldChar w:fldCharType="begin"/>
            </w:r>
            <w:r w:rsidR="001C3450">
              <w:rPr>
                <w:noProof/>
                <w:webHidden/>
              </w:rPr>
              <w:instrText xml:space="preserve"> PAGEREF _Toc221868985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21492" w:rsidP="001C3450">
          <w:pPr>
            <w:pStyle w:val="40"/>
            <w:tabs>
              <w:tab w:val="right" w:leader="dot" w:pos="8778"/>
            </w:tabs>
            <w:bidi/>
            <w:rPr>
              <w:noProof/>
            </w:rPr>
          </w:pPr>
          <w:hyperlink w:anchor="_Toc221868986" w:history="1">
            <w:r w:rsidR="001C3450" w:rsidRPr="008860DF">
              <w:rPr>
                <w:rStyle w:val="Hyperlink"/>
                <w:rFonts w:ascii="Simplified Arabic" w:hAnsi="Simplified Arabic" w:cs="Simplified Arabic"/>
                <w:b/>
                <w:bCs/>
                <w:noProof/>
                <w:rtl/>
                <w:lang w:bidi="ar-SY"/>
              </w:rPr>
              <w:t xml:space="preserve">2.3.1.2.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التابع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Pr>
                <w:noProof/>
                <w:webHidden/>
              </w:rPr>
              <w:tab/>
            </w:r>
            <w:r w:rsidR="001C3450">
              <w:rPr>
                <w:noProof/>
                <w:webHidden/>
              </w:rPr>
              <w:fldChar w:fldCharType="begin"/>
            </w:r>
            <w:r w:rsidR="001C3450">
              <w:rPr>
                <w:noProof/>
                <w:webHidden/>
              </w:rPr>
              <w:instrText xml:space="preserve"> PAGEREF _Toc221868986 \h </w:instrText>
            </w:r>
            <w:r w:rsidR="001C3450">
              <w:rPr>
                <w:noProof/>
                <w:webHidden/>
              </w:rPr>
            </w:r>
            <w:r w:rsidR="001C3450">
              <w:rPr>
                <w:noProof/>
                <w:webHidden/>
              </w:rPr>
              <w:fldChar w:fldCharType="separate"/>
            </w:r>
            <w:r w:rsidR="00E5580B">
              <w:rPr>
                <w:noProof/>
                <w:webHidden/>
                <w:rtl/>
              </w:rPr>
              <w:t>36</w:t>
            </w:r>
            <w:r w:rsidR="001C3450">
              <w:rPr>
                <w:noProof/>
                <w:webHidden/>
              </w:rPr>
              <w:fldChar w:fldCharType="end"/>
            </w:r>
          </w:hyperlink>
        </w:p>
        <w:p w:rsidR="001C3450" w:rsidRDefault="00321492" w:rsidP="001C3450">
          <w:pPr>
            <w:pStyle w:val="40"/>
            <w:tabs>
              <w:tab w:val="right" w:leader="dot" w:pos="8778"/>
            </w:tabs>
            <w:bidi/>
            <w:rPr>
              <w:noProof/>
            </w:rPr>
          </w:pPr>
          <w:hyperlink w:anchor="_Toc221868987" w:history="1">
            <w:r w:rsidR="001C3450" w:rsidRPr="008860DF">
              <w:rPr>
                <w:rStyle w:val="Hyperlink"/>
                <w:rFonts w:ascii="Simplified Arabic" w:hAnsi="Simplified Arabic" w:cs="Simplified Arabic"/>
                <w:b/>
                <w:bCs/>
                <w:noProof/>
                <w:rtl/>
                <w:lang w:bidi="ar-SY"/>
              </w:rPr>
              <w:t xml:space="preserve">2.3.1.3.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معاً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_Toc221868987 \h </w:instrText>
            </w:r>
            <w:r w:rsidR="001C3450">
              <w:rPr>
                <w:noProof/>
                <w:webHidden/>
              </w:rPr>
            </w:r>
            <w:r w:rsidR="001C3450">
              <w:rPr>
                <w:noProof/>
                <w:webHidden/>
              </w:rPr>
              <w:fldChar w:fldCharType="separate"/>
            </w:r>
            <w:r w:rsidR="00E5580B">
              <w:rPr>
                <w:noProof/>
                <w:webHidden/>
                <w:rtl/>
              </w:rPr>
              <w:t>37</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88" w:history="1">
            <w:r w:rsidR="001C3450" w:rsidRPr="008860DF">
              <w:rPr>
                <w:rStyle w:val="Hyperlink"/>
                <w:rFonts w:ascii="Simplified Arabic" w:hAnsi="Simplified Arabic" w:cs="Simplified Arabic"/>
                <w:b/>
                <w:bCs/>
                <w:noProof/>
                <w:rtl/>
                <w:lang w:bidi="ar-SY"/>
              </w:rPr>
              <w:t xml:space="preserve">2.3.2. </w:t>
            </w:r>
            <w:r w:rsidR="001C3450" w:rsidRPr="008860DF">
              <w:rPr>
                <w:rStyle w:val="Hyperlink"/>
                <w:rFonts w:ascii="Simplified Arabic" w:hAnsi="Simplified Arabic" w:cs="Simplified Arabic" w:hint="eastAsia"/>
                <w:b/>
                <w:bCs/>
                <w:noProof/>
                <w:rtl/>
                <w:lang w:bidi="ar-SY"/>
              </w:rPr>
              <w:t>مناقشة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ونتائجها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_Toc221868988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321492" w:rsidP="001C3450">
          <w:pPr>
            <w:pStyle w:val="40"/>
            <w:tabs>
              <w:tab w:val="right" w:leader="dot" w:pos="8778"/>
            </w:tabs>
            <w:bidi/>
            <w:rPr>
              <w:noProof/>
            </w:rPr>
          </w:pPr>
          <w:hyperlink w:anchor="_Toc221868989" w:history="1">
            <w:r w:rsidR="001C3450" w:rsidRPr="008860DF">
              <w:rPr>
                <w:rStyle w:val="Hyperlink"/>
                <w:rFonts w:ascii="Simplified Arabic" w:hAnsi="Simplified Arabic" w:cs="Simplified Arabic"/>
                <w:b/>
                <w:bCs/>
                <w:noProof/>
                <w:rtl/>
                <w:lang w:bidi="ar-SY"/>
              </w:rPr>
              <w:t xml:space="preserve">2.3.2.1. </w:t>
            </w:r>
            <w:r w:rsidR="001C3450" w:rsidRPr="008860DF">
              <w:rPr>
                <w:rStyle w:val="Hyperlink"/>
                <w:rFonts w:ascii="Simplified Arabic" w:hAnsi="Simplified Arabic" w:cs="Simplified Arabic" w:hint="eastAsia"/>
                <w:b/>
                <w:bCs/>
                <w:noProof/>
                <w:rtl/>
                <w:lang w:bidi="ar-SY"/>
              </w:rPr>
              <w:t>ثغرات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ضعفها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_Toc221868989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321492" w:rsidP="001C3450">
          <w:pPr>
            <w:pStyle w:val="40"/>
            <w:tabs>
              <w:tab w:val="right" w:leader="dot" w:pos="8778"/>
            </w:tabs>
            <w:bidi/>
            <w:rPr>
              <w:noProof/>
            </w:rPr>
          </w:pPr>
          <w:hyperlink w:anchor="_Toc221868990" w:history="1">
            <w:r w:rsidR="001C3450" w:rsidRPr="008860DF">
              <w:rPr>
                <w:rStyle w:val="Hyperlink"/>
                <w:rFonts w:ascii="Simplified Arabic" w:hAnsi="Simplified Arabic" w:cs="Simplified Arabic"/>
                <w:b/>
                <w:bCs/>
                <w:noProof/>
                <w:rtl/>
                <w:lang w:bidi="ar-SY"/>
              </w:rPr>
              <w:t xml:space="preserve">2.3.2.2. </w:t>
            </w:r>
            <w:r w:rsidR="001C3450" w:rsidRPr="008860DF">
              <w:rPr>
                <w:rStyle w:val="Hyperlink"/>
                <w:rFonts w:ascii="Simplified Arabic" w:hAnsi="Simplified Arabic" w:cs="Simplified Arabic" w:hint="eastAsia"/>
                <w:b/>
                <w:bCs/>
                <w:noProof/>
                <w:rtl/>
                <w:lang w:bidi="ar-SY"/>
              </w:rPr>
              <w:t>الاختلافات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_Toc221868990 \h </w:instrText>
            </w:r>
            <w:r w:rsidR="001C3450">
              <w:rPr>
                <w:noProof/>
                <w:webHidden/>
              </w:rPr>
            </w:r>
            <w:r w:rsidR="001C3450">
              <w:rPr>
                <w:noProof/>
                <w:webHidden/>
              </w:rPr>
              <w:fldChar w:fldCharType="separate"/>
            </w:r>
            <w:r w:rsidR="00E5580B">
              <w:rPr>
                <w:noProof/>
                <w:webHidden/>
                <w:rtl/>
              </w:rPr>
              <w:t>39</w:t>
            </w:r>
            <w:r w:rsidR="001C3450">
              <w:rPr>
                <w:noProof/>
                <w:webHidden/>
              </w:rPr>
              <w:fldChar w:fldCharType="end"/>
            </w:r>
          </w:hyperlink>
        </w:p>
        <w:p w:rsidR="001C3450" w:rsidRDefault="00321492" w:rsidP="001C3450">
          <w:pPr>
            <w:pStyle w:val="40"/>
            <w:tabs>
              <w:tab w:val="right" w:leader="dot" w:pos="8778"/>
            </w:tabs>
            <w:bidi/>
            <w:rPr>
              <w:noProof/>
            </w:rPr>
          </w:pPr>
          <w:hyperlink w:anchor="_Toc221868991" w:history="1">
            <w:r w:rsidR="001C3450" w:rsidRPr="008860DF">
              <w:rPr>
                <w:rStyle w:val="Hyperlink"/>
                <w:rFonts w:ascii="Simplified Arabic" w:hAnsi="Simplified Arabic" w:cs="Simplified Arabic"/>
                <w:b/>
                <w:bCs/>
                <w:noProof/>
                <w:rtl/>
                <w:lang w:bidi="ar-SY"/>
              </w:rPr>
              <w:t xml:space="preserve">2.3.2.3. </w:t>
            </w:r>
            <w:r w:rsidR="001C3450" w:rsidRPr="008860DF">
              <w:rPr>
                <w:rStyle w:val="Hyperlink"/>
                <w:rFonts w:ascii="Simplified Arabic" w:hAnsi="Simplified Arabic" w:cs="Simplified Arabic" w:hint="eastAsia"/>
                <w:b/>
                <w:bCs/>
                <w:noProof/>
                <w:rtl/>
                <w:lang w:bidi="ar-SY"/>
              </w:rPr>
              <w:t>المزايا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والفرص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القوة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تتمتع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_Toc221868991 \h </w:instrText>
            </w:r>
            <w:r w:rsidR="001C3450">
              <w:rPr>
                <w:noProof/>
                <w:webHidden/>
              </w:rPr>
            </w:r>
            <w:r w:rsidR="001C3450">
              <w:rPr>
                <w:noProof/>
                <w:webHidden/>
              </w:rPr>
              <w:fldChar w:fldCharType="separate"/>
            </w:r>
            <w:r w:rsidR="00E5580B">
              <w:rPr>
                <w:noProof/>
                <w:webHidden/>
                <w:rtl/>
              </w:rPr>
              <w:t>40</w:t>
            </w:r>
            <w:r w:rsidR="001C3450">
              <w:rPr>
                <w:noProof/>
                <w:webHidden/>
              </w:rPr>
              <w:fldChar w:fldCharType="end"/>
            </w:r>
          </w:hyperlink>
        </w:p>
        <w:p w:rsidR="001C3450" w:rsidRDefault="00321492" w:rsidP="001C3450">
          <w:pPr>
            <w:pStyle w:val="40"/>
            <w:tabs>
              <w:tab w:val="right" w:leader="dot" w:pos="8778"/>
            </w:tabs>
            <w:bidi/>
            <w:rPr>
              <w:noProof/>
            </w:rPr>
          </w:pPr>
          <w:hyperlink w:anchor="_Toc221868992" w:history="1">
            <w:r w:rsidR="001C3450" w:rsidRPr="008860DF">
              <w:rPr>
                <w:rStyle w:val="Hyperlink"/>
                <w:rFonts w:ascii="Simplified Arabic" w:hAnsi="Simplified Arabic" w:cs="Simplified Arabic"/>
                <w:b/>
                <w:bCs/>
                <w:noProof/>
                <w:rtl/>
                <w:lang w:bidi="ar-SY"/>
              </w:rPr>
              <w:t xml:space="preserve">2.3.2.4. </w:t>
            </w:r>
            <w:r w:rsidR="001C3450" w:rsidRPr="008860DF">
              <w:rPr>
                <w:rStyle w:val="Hyperlink"/>
                <w:rFonts w:ascii="Simplified Arabic" w:hAnsi="Simplified Arabic" w:cs="Simplified Arabic" w:hint="eastAsia"/>
                <w:b/>
                <w:bCs/>
                <w:noProof/>
                <w:rtl/>
                <w:lang w:bidi="ar-SY"/>
              </w:rPr>
              <w:t>أوجه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التشابه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_Toc221868992 \h </w:instrText>
            </w:r>
            <w:r w:rsidR="001C3450">
              <w:rPr>
                <w:noProof/>
                <w:webHidden/>
              </w:rPr>
            </w:r>
            <w:r w:rsidR="001C3450">
              <w:rPr>
                <w:noProof/>
                <w:webHidden/>
              </w:rPr>
              <w:fldChar w:fldCharType="separate"/>
            </w:r>
            <w:r w:rsidR="00E5580B">
              <w:rPr>
                <w:noProof/>
                <w:webHidden/>
                <w:rtl/>
              </w:rPr>
              <w:t>41</w:t>
            </w:r>
            <w:r w:rsidR="001C3450">
              <w:rPr>
                <w:noProof/>
                <w:webHidden/>
              </w:rPr>
              <w:fldChar w:fldCharType="end"/>
            </w:r>
          </w:hyperlink>
        </w:p>
        <w:p w:rsidR="001C3450" w:rsidRDefault="00321492" w:rsidP="001C3450">
          <w:pPr>
            <w:pStyle w:val="30"/>
            <w:tabs>
              <w:tab w:val="right" w:leader="dot" w:pos="8778"/>
            </w:tabs>
            <w:bidi/>
            <w:rPr>
              <w:rFonts w:asciiTheme="minorHAnsi" w:eastAsiaTheme="minorEastAsia" w:hAnsiTheme="minorHAnsi" w:cstheme="minorBidi"/>
              <w:noProof/>
              <w:sz w:val="22"/>
              <w:szCs w:val="22"/>
            </w:rPr>
          </w:pPr>
          <w:hyperlink w:anchor="_Toc221868993" w:history="1">
            <w:r w:rsidR="001C3450" w:rsidRPr="008860DF">
              <w:rPr>
                <w:rStyle w:val="Hyperlink"/>
                <w:rFonts w:ascii="Simplified Arabic" w:hAnsi="Simplified Arabic" w:cs="Simplified Arabic"/>
                <w:b/>
                <w:bCs/>
                <w:noProof/>
                <w:rtl/>
                <w:lang w:bidi="ar-SY"/>
              </w:rPr>
              <w:t xml:space="preserve">2.3.3. </w:t>
            </w:r>
            <w:r w:rsidR="001C3450" w:rsidRPr="008860DF">
              <w:rPr>
                <w:rStyle w:val="Hyperlink"/>
                <w:rFonts w:ascii="Simplified Arabic" w:hAnsi="Simplified Arabic" w:cs="Simplified Arabic" w:hint="eastAsia"/>
                <w:b/>
                <w:bCs/>
                <w:noProof/>
                <w:rtl/>
                <w:lang w:bidi="ar-SY"/>
              </w:rPr>
              <w:t>ربط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بالدراسة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الحالية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_Toc221868993 \h </w:instrText>
            </w:r>
            <w:r w:rsidR="001C3450">
              <w:rPr>
                <w:noProof/>
                <w:webHidden/>
              </w:rPr>
            </w:r>
            <w:r w:rsidR="001C3450">
              <w:rPr>
                <w:noProof/>
                <w:webHidden/>
              </w:rPr>
              <w:fldChar w:fldCharType="separate"/>
            </w:r>
            <w:r w:rsidR="00E5580B">
              <w:rPr>
                <w:noProof/>
                <w:webHidden/>
                <w:rtl/>
              </w:rPr>
              <w:t>42</w:t>
            </w:r>
            <w:r w:rsidR="001C3450">
              <w:rPr>
                <w:noProof/>
                <w:webHidden/>
              </w:rPr>
              <w:fldChar w:fldCharType="end"/>
            </w:r>
          </w:hyperlink>
        </w:p>
        <w:p w:rsidR="001C3450" w:rsidRDefault="00321492" w:rsidP="001C3450">
          <w:pPr>
            <w:pStyle w:val="10"/>
            <w:rPr>
              <w:rFonts w:asciiTheme="minorHAnsi" w:eastAsiaTheme="minorEastAsia" w:hAnsiTheme="minorHAnsi" w:cstheme="minorBidi"/>
              <w:sz w:val="22"/>
              <w:szCs w:val="22"/>
            </w:rPr>
          </w:pPr>
          <w:hyperlink w:anchor="_Toc221868994" w:history="1">
            <w:r w:rsidR="001C3450" w:rsidRPr="008860DF">
              <w:rPr>
                <w:rStyle w:val="Hyperlink"/>
                <w:rFonts w:hint="eastAsia"/>
                <w:b/>
                <w:bCs/>
                <w:rtl/>
                <w:lang w:bidi="ar-SY"/>
              </w:rPr>
              <w:t>المراجع</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_Toc221868994 \h </w:instrText>
            </w:r>
            <w:r w:rsidR="001C3450">
              <w:rPr>
                <w:webHidden/>
              </w:rPr>
            </w:r>
            <w:r w:rsidR="001C3450">
              <w:rPr>
                <w:webHidden/>
              </w:rPr>
              <w:fldChar w:fldCharType="separate"/>
            </w:r>
            <w:r w:rsidR="00E5580B">
              <w:rPr>
                <w:webHidden/>
                <w:rtl/>
              </w:rPr>
              <w:t>46</w:t>
            </w:r>
            <w:r w:rsidR="001C3450">
              <w:rPr>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95"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_Toc221868995 \h </w:instrText>
            </w:r>
            <w:r w:rsidR="001C3450">
              <w:rPr>
                <w:noProof/>
                <w:webHidden/>
              </w:rPr>
            </w:r>
            <w:r w:rsidR="001C3450">
              <w:rPr>
                <w:noProof/>
                <w:webHidden/>
              </w:rPr>
              <w:fldChar w:fldCharType="separate"/>
            </w:r>
            <w:r w:rsidR="00E5580B">
              <w:rPr>
                <w:noProof/>
                <w:webHidden/>
                <w:rtl/>
              </w:rPr>
              <w:t>46</w:t>
            </w:r>
            <w:r w:rsidR="001C3450">
              <w:rPr>
                <w:noProof/>
                <w:webHidden/>
              </w:rPr>
              <w:fldChar w:fldCharType="end"/>
            </w:r>
          </w:hyperlink>
        </w:p>
        <w:p w:rsidR="001C3450" w:rsidRDefault="00321492" w:rsidP="001C3450">
          <w:pPr>
            <w:pStyle w:val="20"/>
            <w:tabs>
              <w:tab w:val="right" w:leader="dot" w:pos="8778"/>
            </w:tabs>
            <w:bidi/>
            <w:rPr>
              <w:rFonts w:asciiTheme="minorHAnsi" w:eastAsiaTheme="minorEastAsia" w:hAnsiTheme="minorHAnsi" w:cstheme="minorBidi"/>
              <w:noProof/>
              <w:sz w:val="22"/>
              <w:szCs w:val="22"/>
            </w:rPr>
          </w:pPr>
          <w:hyperlink w:anchor="_Toc221868996"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الأجنبية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_Toc221868996 \h </w:instrText>
            </w:r>
            <w:r w:rsidR="001C3450">
              <w:rPr>
                <w:noProof/>
                <w:webHidden/>
              </w:rPr>
            </w:r>
            <w:r w:rsidR="001C3450">
              <w:rPr>
                <w:noProof/>
                <w:webHidden/>
              </w:rPr>
              <w:fldChar w:fldCharType="separate"/>
            </w:r>
            <w:r w:rsidR="00E5580B">
              <w:rPr>
                <w:noProof/>
                <w:webHidden/>
                <w:rtl/>
              </w:rPr>
              <w:t>49</w:t>
            </w:r>
            <w:r w:rsidR="001C3450">
              <w:rPr>
                <w:noProof/>
                <w:webHidden/>
              </w:rPr>
              <w:fldChar w:fldCharType="end"/>
            </w:r>
          </w:hyperlink>
        </w:p>
        <w:p w:rsidR="00520BC8" w:rsidRPr="009755F5" w:rsidRDefault="006C76A7" w:rsidP="001C3450">
          <w:pPr>
            <w:bidi/>
          </w:pPr>
          <w:r w:rsidRPr="009755F5">
            <w:rPr>
              <w:rFonts w:ascii="Simplified Arabic" w:hAnsi="Simplified Arabic" w:cs="Simplified Arabic"/>
            </w:rPr>
            <w:fldChar w:fldCharType="end"/>
          </w:r>
        </w:p>
      </w:sdtContent>
    </w:sdt>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rsidR="00AC0DA8" w:rsidRPr="009755F5" w:rsidRDefault="00AC0DA8" w:rsidP="007D7BBF">
      <w:pPr>
        <w:bidi/>
        <w:rPr>
          <w:rFonts w:ascii="Simplified Arabic" w:hAnsi="Simplified Arabic" w:cs="Simplified Arabic"/>
          <w:b/>
          <w:bCs/>
          <w:sz w:val="36"/>
          <w:szCs w:val="36"/>
          <w:lang w:bidi="ar-SY"/>
        </w:rPr>
      </w:pPr>
    </w:p>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rsidR="001C3450" w:rsidRDefault="00AC0DA8" w:rsidP="001C3450">
      <w:pPr>
        <w:pStyle w:val="10"/>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rsidR="00087285"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A73955" w:rsidRPr="009755F5" w:rsidRDefault="00A73955" w:rsidP="007D7BBF">
      <w:pPr>
        <w:pStyle w:val="1"/>
        <w:bidi/>
        <w:spacing w:before="120" w:after="120" w:line="360" w:lineRule="auto"/>
        <w:jc w:val="both"/>
        <w:rPr>
          <w:rFonts w:ascii="Simplified Arabic" w:hAnsi="Simplified Arabic" w:cs="Simplified Arabic"/>
          <w:b/>
          <w:bCs/>
          <w:color w:val="000000" w:themeColor="text1"/>
          <w:lang w:bidi="ar-SY"/>
        </w:rPr>
      </w:pPr>
      <w:bookmarkStart w:id="1"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1"/>
    </w:p>
    <w:p w:rsidR="00087285" w:rsidRPr="009755F5" w:rsidRDefault="00A73955"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2"/>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وفي هذا السياق أشار الزهراني </w:t>
      </w:r>
      <w:proofErr w:type="spellStart"/>
      <w:r w:rsidRPr="00FD3CFB">
        <w:rPr>
          <w:rFonts w:ascii="Simplified Arabic" w:hAnsi="Simplified Arabic" w:cs="Simplified Arabic"/>
          <w:rtl/>
          <w:lang w:bidi="ar-SY"/>
        </w:rPr>
        <w:t>والأشي</w:t>
      </w:r>
      <w:proofErr w:type="spellEnd"/>
      <w:r w:rsidRPr="00FD3CFB">
        <w:rPr>
          <w:rFonts w:ascii="Simplified Arabic" w:hAnsi="Simplified Arabic" w:cs="Simplified Arabic"/>
          <w:rtl/>
          <w:lang w:bidi="ar-SY"/>
        </w:rPr>
        <w:t xml:space="preserve"> (2021) إلى أن طالبات المرحلة المتوسطة بجدة لديهم مستوى متوسط من مهارة حل المشكلات وأن هذا يرتبط بجودة حياتهن ودراستهن. كما أشار </w:t>
      </w:r>
      <w:proofErr w:type="spellStart"/>
      <w:r w:rsidRPr="00FD3CFB">
        <w:rPr>
          <w:rFonts w:ascii="Simplified Arabic" w:hAnsi="Simplified Arabic" w:cs="Simplified Arabic"/>
          <w:rtl/>
          <w:lang w:bidi="ar-SY"/>
        </w:rPr>
        <w:t>المذن</w:t>
      </w:r>
      <w:proofErr w:type="spellEnd"/>
      <w:r w:rsidRPr="00FD3CFB">
        <w:rPr>
          <w:rFonts w:ascii="Simplified Arabic" w:hAnsi="Simplified Arabic" w:cs="Simplified Arabic"/>
          <w:rtl/>
          <w:lang w:bidi="ar-SY"/>
        </w:rPr>
        <w:t xml:space="preserve"> (2015) إلى أن طلاب المرحلة المتوسطة بالمملكة العربية السعودية في حاجة إلى تلية احتياجاتهم الإرشادية لما </w:t>
      </w:r>
      <w:proofErr w:type="spellStart"/>
      <w:r w:rsidRPr="00FD3CFB">
        <w:rPr>
          <w:rFonts w:ascii="Simplified Arabic" w:hAnsi="Simplified Arabic" w:cs="Simplified Arabic"/>
          <w:rtl/>
          <w:lang w:bidi="ar-SY"/>
        </w:rPr>
        <w:t>يواجهونه</w:t>
      </w:r>
      <w:proofErr w:type="spellEnd"/>
      <w:r w:rsidRPr="00FD3CFB">
        <w:rPr>
          <w:rFonts w:ascii="Simplified Arabic" w:hAnsi="Simplified Arabic" w:cs="Simplified Arabic"/>
          <w:rtl/>
          <w:lang w:bidi="ar-SY"/>
        </w:rPr>
        <w:t xml:space="preserve"> من مشكلات متعددة في تلك المرحلة.</w:t>
      </w:r>
    </w:p>
    <w:p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وتعد "مهارة الرفض" أو ما يعرف </w:t>
      </w:r>
      <w:proofErr w:type="gramStart"/>
      <w:r w:rsidRPr="00FD3CFB">
        <w:rPr>
          <w:rFonts w:ascii="Simplified Arabic" w:hAnsi="Simplified Arabic" w:cs="Simplified Arabic"/>
          <w:rtl/>
          <w:lang w:bidi="ar-SY"/>
        </w:rPr>
        <w:t>بــ(</w:t>
      </w:r>
      <w:proofErr w:type="gramEnd"/>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w:t>
      </w:r>
      <w:proofErr w:type="spellStart"/>
      <w:r w:rsidR="008E4C2A">
        <w:rPr>
          <w:rFonts w:ascii="Simplified Arabic" w:hAnsi="Simplified Arabic" w:cs="Simplified Arabic"/>
          <w:rtl/>
          <w:lang w:bidi="ar-SY"/>
        </w:rPr>
        <w:t>قشط</w:t>
      </w:r>
      <w:r w:rsidR="008E4C2A">
        <w:rPr>
          <w:rFonts w:ascii="Simplified Arabic" w:hAnsi="Simplified Arabic" w:cs="Simplified Arabic" w:hint="cs"/>
          <w:rtl/>
          <w:lang w:bidi="ar-SY"/>
        </w:rPr>
        <w:t>ى</w:t>
      </w:r>
      <w:proofErr w:type="spellEnd"/>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 xml:space="preserve">González-Rico &amp; </w:t>
      </w:r>
      <w:proofErr w:type="spellStart"/>
      <w:r w:rsidRPr="00FD3CFB">
        <w:rPr>
          <w:rFonts w:ascii="Simplified Arabic" w:hAnsi="Simplified Arabic" w:cs="Simplified Arabic"/>
          <w:lang w:bidi="ar-SY"/>
        </w:rPr>
        <w:t>Sintes</w:t>
      </w:r>
      <w:proofErr w:type="spellEnd"/>
      <w:r w:rsidRPr="00FD3CFB">
        <w:rPr>
          <w:rFonts w:ascii="Simplified Arabic" w:hAnsi="Simplified Arabic" w:cs="Simplified Arabic"/>
          <w:lang w:bidi="ar-SY"/>
        </w:rPr>
        <w:t xml:space="preserve">, 2024; </w:t>
      </w:r>
      <w:proofErr w:type="spellStart"/>
      <w:r w:rsidRPr="00FD3CFB">
        <w:rPr>
          <w:rFonts w:ascii="Simplified Arabic" w:hAnsi="Simplified Arabic" w:cs="Simplified Arabic"/>
          <w:lang w:bidi="ar-SY"/>
        </w:rPr>
        <w:t>Borkovska</w:t>
      </w:r>
      <w:proofErr w:type="spellEnd"/>
      <w:r w:rsidRPr="00FD3CFB">
        <w:rPr>
          <w:rFonts w:ascii="Simplified Arabic" w:hAnsi="Simplified Arabic" w:cs="Simplified Arabic"/>
          <w:lang w:bidi="ar-SY"/>
        </w:rPr>
        <w:t xml:space="preserve"> et al</w:t>
      </w:r>
      <w:r w:rsidR="009B15CE">
        <w:rPr>
          <w:rFonts w:ascii="Simplified Arabic" w:hAnsi="Simplified Arabic" w:cs="Simplified Arabic"/>
          <w:lang w:bidi="ar-SY"/>
        </w:rPr>
        <w:t>.</w:t>
      </w:r>
      <w:r w:rsidRPr="00FD3CFB">
        <w:rPr>
          <w:rFonts w:ascii="Simplified Arabic" w:hAnsi="Simplified Arabic" w:cs="Simplified Arabic"/>
          <w:lang w:bidi="ar-SY"/>
        </w:rPr>
        <w:t xml:space="preserve">, 2024; </w:t>
      </w:r>
      <w:proofErr w:type="spellStart"/>
      <w:r w:rsidRPr="00FD3CFB">
        <w:rPr>
          <w:rFonts w:ascii="Simplified Arabic" w:hAnsi="Simplified Arabic" w:cs="Simplified Arabic"/>
          <w:lang w:bidi="ar-SY"/>
        </w:rPr>
        <w:t>Gomathi</w:t>
      </w:r>
      <w:proofErr w:type="spellEnd"/>
      <w:r w:rsidRPr="00FD3CFB">
        <w:rPr>
          <w:rFonts w:ascii="Simplified Arabic" w:hAnsi="Simplified Arabic" w:cs="Simplified Arabic"/>
          <w:lang w:bidi="ar-SY"/>
        </w:rPr>
        <w:t xml:space="preserve">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rsidR="00D50BA4" w:rsidRPr="009755F5" w:rsidRDefault="00FC165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3"/>
    </w:p>
    <w:p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proofErr w:type="spellStart"/>
      <w:r w:rsidRPr="00E65E65">
        <w:rPr>
          <w:rFonts w:ascii="Simplified Arabic" w:hAnsi="Simplified Arabic" w:cs="Simplified Arabic"/>
          <w:lang w:bidi="ar-SY"/>
        </w:rPr>
        <w:t>Chatbots</w:t>
      </w:r>
      <w:proofErr w:type="spellEnd"/>
      <w:r w:rsidRPr="00E65E65">
        <w:rPr>
          <w:rFonts w:ascii="Simplified Arabic" w:hAnsi="Simplified Arabic" w:cs="Simplified Arabic"/>
          <w:rtl/>
          <w:lang w:bidi="ar-SY"/>
        </w:rPr>
        <w:t>) — من فرص تعليمية تفاعلية (</w:t>
      </w:r>
      <w:proofErr w:type="spellStart"/>
      <w:r w:rsidRPr="00E65E65">
        <w:rPr>
          <w:rFonts w:ascii="Simplified Arabic" w:hAnsi="Simplified Arabic" w:cs="Simplified Arabic"/>
          <w:lang w:bidi="ar-SY"/>
        </w:rPr>
        <w:t>Bosse</w:t>
      </w:r>
      <w:proofErr w:type="spellEnd"/>
      <w:r w:rsidRPr="00E65E65">
        <w:rPr>
          <w:rFonts w:ascii="Simplified Arabic" w:hAnsi="Simplified Arabic" w:cs="Simplified Arabic"/>
          <w:lang w:bidi="ar-SY"/>
        </w:rPr>
        <w:t xml:space="preserv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w:t>
      </w:r>
      <w:proofErr w:type="spellStart"/>
      <w:r w:rsidRPr="00E65E65">
        <w:rPr>
          <w:rFonts w:ascii="Simplified Arabic" w:hAnsi="Simplified Arabic" w:cs="Simplified Arabic"/>
          <w:lang w:bidi="ar-SY"/>
        </w:rPr>
        <w:t>Gabrielli</w:t>
      </w:r>
      <w:proofErr w:type="spellEnd"/>
      <w:r w:rsidRPr="00E65E65">
        <w:rPr>
          <w:rFonts w:ascii="Simplified Arabic" w:hAnsi="Simplified Arabic" w:cs="Simplified Arabic"/>
          <w:lang w:bidi="ar-SY"/>
        </w:rPr>
        <w:t xml:space="preserve">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proofErr w:type="spellStart"/>
      <w:r w:rsidRPr="00E65E65">
        <w:rPr>
          <w:rFonts w:ascii="Simplified Arabic" w:hAnsi="Simplified Arabic" w:cs="Simplified Arabic"/>
          <w:lang w:bidi="ar-SY"/>
        </w:rPr>
        <w:t>Shiohira</w:t>
      </w:r>
      <w:proofErr w:type="spellEnd"/>
      <w:r w:rsidRPr="00E65E65">
        <w:rPr>
          <w:rFonts w:ascii="Simplified Arabic" w:hAnsi="Simplified Arabic" w:cs="Simplified Arabic"/>
          <w:lang w:bidi="ar-SY"/>
        </w:rPr>
        <w:t xml:space="preserve">, 2021; </w:t>
      </w:r>
      <w:proofErr w:type="spellStart"/>
      <w:r w:rsidRPr="00E65E65">
        <w:rPr>
          <w:rFonts w:ascii="Simplified Arabic" w:hAnsi="Simplified Arabic" w:cs="Simplified Arabic"/>
          <w:lang w:bidi="ar-SY"/>
        </w:rPr>
        <w:t>Sobolenko</w:t>
      </w:r>
      <w:proofErr w:type="spellEnd"/>
      <w:r w:rsidRPr="00E65E65">
        <w:rPr>
          <w:rFonts w:ascii="Simplified Arabic" w:hAnsi="Simplified Arabic" w:cs="Simplified Arabic"/>
          <w:lang w:bidi="ar-SY"/>
        </w:rPr>
        <w:t xml:space="preserve">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rsidR="008A0763" w:rsidRDefault="008A0763"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4"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4"/>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rsidR="00D30F61" w:rsidRPr="009755F5" w:rsidRDefault="00D30F61" w:rsidP="00D30F61">
      <w:pPr>
        <w:pStyle w:val="a6"/>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rsidR="00ED4107" w:rsidRPr="009755F5" w:rsidRDefault="00A57A8F"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5"/>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6"/>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7"/>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rsidR="00736D55" w:rsidRDefault="00DE760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rsidR="00A15397" w:rsidRPr="009755F5"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rsidR="0094333F" w:rsidRDefault="000E0E98"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rsidR="00005234" w:rsidRDefault="00433CDA" w:rsidP="00A15397">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w:t>
      </w:r>
      <w:proofErr w:type="spellStart"/>
      <w:r w:rsidRPr="00A15397">
        <w:rPr>
          <w:rFonts w:ascii="Simplified Arabic" w:hAnsi="Simplified Arabic" w:cs="Simplified Arabic"/>
          <w:rtl/>
          <w:lang w:bidi="ar-SY"/>
        </w:rPr>
        <w:t>بوبحة</w:t>
      </w:r>
      <w:proofErr w:type="spellEnd"/>
      <w:r w:rsidRPr="00A15397">
        <w:rPr>
          <w:rFonts w:ascii="Simplified Arabic" w:hAnsi="Simplified Arabic" w:cs="Simplified Arabic"/>
          <w:rtl/>
          <w:lang w:bidi="ar-SY"/>
        </w:rPr>
        <w:t>،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proofErr w:type="spellStart"/>
      <w:r w:rsidRPr="00A15397">
        <w:rPr>
          <w:rFonts w:ascii="Simplified Arabic" w:hAnsi="Simplified Arabic" w:cs="Simplified Arabic"/>
          <w:lang w:bidi="ar-SY"/>
        </w:rPr>
        <w:t>Chatbots</w:t>
      </w:r>
      <w:proofErr w:type="spellEnd"/>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proofErr w:type="spellStart"/>
      <w:r w:rsidRPr="00A15397">
        <w:rPr>
          <w:rFonts w:ascii="Simplified Arabic" w:hAnsi="Simplified Arabic" w:cs="Simplified Arabic"/>
          <w:b/>
          <w:bCs/>
          <w:lang w:bidi="ar-SY"/>
        </w:rPr>
        <w:t>Chatbots</w:t>
      </w:r>
      <w:proofErr w:type="spellEnd"/>
      <w:r w:rsidRPr="00A15397">
        <w:rPr>
          <w:rFonts w:ascii="Simplified Arabic" w:hAnsi="Simplified Arabic" w:cs="Simplified Arabic"/>
          <w:b/>
          <w:bCs/>
          <w:lang w:bidi="ar-SY"/>
        </w:rPr>
        <w:t xml:space="preserve"> Application</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 xml:space="preserve">التعريف الاصطلاحي: تُعرف تطبيقات المحادثات الإلكترونية بأنها "برامج تقوم بمحاكاة التفاعل البشري، حيث تُقدّم استجابات فورية لاستفسارات المستخدمين، وتسهم في </w:t>
      </w:r>
      <w:proofErr w:type="spellStart"/>
      <w:r w:rsidRPr="00A15397">
        <w:rPr>
          <w:rFonts w:ascii="Simplified Arabic" w:hAnsi="Simplified Arabic" w:cs="Simplified Arabic"/>
          <w:rtl/>
          <w:lang w:bidi="ar-SY"/>
        </w:rPr>
        <w:t>أتمتة</w:t>
      </w:r>
      <w:proofErr w:type="spellEnd"/>
      <w:r w:rsidRPr="00A15397">
        <w:rPr>
          <w:rFonts w:ascii="Simplified Arabic" w:hAnsi="Simplified Arabic" w:cs="Simplified Arabic"/>
          <w:rtl/>
          <w:lang w:bidi="ar-SY"/>
        </w:rPr>
        <w:t xml:space="preserve">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proofErr w:type="spellStart"/>
      <w:r w:rsidRPr="00A15397">
        <w:rPr>
          <w:rFonts w:ascii="Simplified Arabic" w:hAnsi="Simplified Arabic" w:cs="Simplified Arabic"/>
          <w:lang w:bidi="ar-SY"/>
        </w:rPr>
        <w:t>Althuaini</w:t>
      </w:r>
      <w:proofErr w:type="spellEnd"/>
      <w:r w:rsidRPr="00A15397">
        <w:rPr>
          <w:rFonts w:ascii="Simplified Arabic" w:hAnsi="Simplified Arabic" w:cs="Simplified Arabic"/>
          <w:lang w:bidi="ar-SY"/>
        </w:rPr>
        <w:t>,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 xml:space="preserve">التعريف الإجرائي: يقصد بتطبيق المحادثات الإلكترونية في هذه الدراسة برنامج تدريبي تفاعلي مبني على الذكاء الاصطناعي، يُستخدم لتوفير مواقف </w:t>
      </w:r>
      <w:proofErr w:type="spellStart"/>
      <w:r w:rsidRPr="00A15397">
        <w:rPr>
          <w:rFonts w:ascii="Simplified Arabic" w:hAnsi="Simplified Arabic" w:cs="Simplified Arabic"/>
          <w:rtl/>
          <w:lang w:bidi="ar-SY"/>
        </w:rPr>
        <w:t>محاكية</w:t>
      </w:r>
      <w:proofErr w:type="spellEnd"/>
      <w:r w:rsidRPr="00A15397">
        <w:rPr>
          <w:rFonts w:ascii="Simplified Arabic" w:hAnsi="Simplified Arabic" w:cs="Simplified Arabic"/>
          <w:rtl/>
          <w:lang w:bidi="ar-SY"/>
        </w:rPr>
        <w:t xml:space="preserve"> للواقع الاجتماعي، يُجري فيها الطالب حوارًا إلكترونيًا مع النظام بهدف ممارسة مهارة الرفض في مواقف مختلفة (مثل الضغط </w:t>
      </w:r>
      <w:proofErr w:type="spellStart"/>
      <w:r w:rsidRPr="00A15397">
        <w:rPr>
          <w:rFonts w:ascii="Simplified Arabic" w:hAnsi="Simplified Arabic" w:cs="Simplified Arabic"/>
          <w:rtl/>
          <w:lang w:bidi="ar-SY"/>
        </w:rPr>
        <w:t>الزملائي</w:t>
      </w:r>
      <w:proofErr w:type="spellEnd"/>
      <w:r w:rsidRPr="00A15397">
        <w:rPr>
          <w:rFonts w:ascii="Simplified Arabic" w:hAnsi="Simplified Arabic" w:cs="Simplified Arabic"/>
          <w:rtl/>
          <w:lang w:bidi="ar-SY"/>
        </w:rPr>
        <w:t xml:space="preserve"> أو رفض الطلبات غير المناسبة). ويُحدد أثر هذا التطبيق من خلال مقارنة نتائج الطلاب في الاختبار القبلي والبعدي لمهارة الرفض.</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 xml:space="preserve">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w:t>
      </w:r>
      <w:proofErr w:type="spellStart"/>
      <w:r w:rsidRPr="00A15397">
        <w:rPr>
          <w:rFonts w:ascii="Simplified Arabic" w:hAnsi="Simplified Arabic" w:cs="Simplified Arabic"/>
          <w:rtl/>
          <w:lang w:bidi="ar-SY"/>
        </w:rPr>
        <w:t>محكات</w:t>
      </w:r>
      <w:proofErr w:type="spellEnd"/>
      <w:r w:rsidRPr="00A15397">
        <w:rPr>
          <w:rFonts w:ascii="Simplified Arabic" w:hAnsi="Simplified Arabic" w:cs="Simplified Arabic"/>
          <w:rtl/>
          <w:lang w:bidi="ar-SY"/>
        </w:rPr>
        <w:t xml:space="preserve"> محددة تشمل (وضوح الموقف – اللباقة في التعبير – الثقة بالنفس – استخدام البدائل المقبولة).</w:t>
      </w:r>
    </w:p>
    <w:p w:rsidR="00B31080" w:rsidRDefault="00B3108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5125904"/>
      <w:bookmarkStart w:id="12" w:name="_Toc216684980"/>
      <w:bookmarkStart w:id="13" w:name="_Toc221868939"/>
      <w:r w:rsidRPr="009755F5">
        <w:rPr>
          <w:rFonts w:ascii="Simplified Arabic" w:hAnsi="Simplified Arabic" w:cs="Simplified Arabic" w:hint="cs"/>
          <w:b/>
          <w:bCs/>
          <w:color w:val="000000" w:themeColor="text1"/>
          <w:sz w:val="28"/>
          <w:szCs w:val="28"/>
          <w:rtl/>
          <w:lang w:bidi="ar-SY"/>
        </w:rPr>
        <w:t>1.8. حدود الدراسة:</w:t>
      </w:r>
      <w:bookmarkEnd w:id="11"/>
      <w:bookmarkEnd w:id="12"/>
      <w:bookmarkEnd w:id="13"/>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4" w:name="_Toc215125905"/>
      <w:bookmarkStart w:id="15" w:name="_Toc216684981"/>
      <w:bookmarkStart w:id="16"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4"/>
      <w:bookmarkEnd w:id="15"/>
      <w:bookmarkEnd w:id="16"/>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7" w:name="_Toc215125906"/>
      <w:bookmarkStart w:id="18" w:name="_Toc216684982"/>
      <w:bookmarkStart w:id="19"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17"/>
      <w:bookmarkEnd w:id="18"/>
      <w:bookmarkEnd w:id="19"/>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20" w:name="_Toc215125907"/>
      <w:bookmarkStart w:id="21" w:name="_Toc216684983"/>
      <w:bookmarkStart w:id="22"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0"/>
      <w:bookmarkEnd w:id="21"/>
      <w:bookmarkEnd w:id="22"/>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3" w:name="_Toc215125908"/>
      <w:bookmarkStart w:id="24" w:name="_Toc216684984"/>
      <w:bookmarkStart w:id="25" w:name="_Toc221868943"/>
      <w:r w:rsidRPr="009755F5">
        <w:rPr>
          <w:rFonts w:ascii="Simplified Arabic" w:hAnsi="Simplified Arabic" w:cs="Simplified Arabic" w:hint="cs"/>
          <w:b/>
          <w:bCs/>
          <w:color w:val="000000" w:themeColor="text1"/>
          <w:sz w:val="26"/>
          <w:szCs w:val="26"/>
          <w:rtl/>
          <w:lang w:bidi="ar-SY"/>
        </w:rPr>
        <w:t>1.8.4. الحدود البشرية:</w:t>
      </w:r>
      <w:bookmarkEnd w:id="23"/>
      <w:bookmarkEnd w:id="24"/>
      <w:bookmarkEnd w:id="25"/>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rsidR="00410372" w:rsidRDefault="00410372"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26"/>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rsidR="00410372" w:rsidRPr="009755F5" w:rsidRDefault="0086029B"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897"/>
      <w:bookmarkStart w:id="28" w:name="_Toc216684973"/>
      <w:bookmarkStart w:id="29"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7"/>
      <w:bookmarkEnd w:id="28"/>
      <w:bookmarkEnd w:id="29"/>
    </w:p>
    <w:p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rsidR="00410372" w:rsidRPr="009755F5" w:rsidRDefault="0086029B" w:rsidP="0024216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0" w:name="_Toc215125899"/>
      <w:bookmarkStart w:id="31" w:name="_Toc216684975"/>
      <w:bookmarkStart w:id="32"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0"/>
      <w:bookmarkEnd w:id="31"/>
      <w:bookmarkEnd w:id="32"/>
    </w:p>
    <w:p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rsidR="00410372" w:rsidRPr="009755F5" w:rsidRDefault="0086029B" w:rsidP="000F113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3" w:name="_Toc215125900"/>
      <w:bookmarkStart w:id="34" w:name="_Toc216684976"/>
      <w:bookmarkStart w:id="35"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3"/>
      <w:bookmarkEnd w:id="34"/>
      <w:bookmarkEnd w:id="35"/>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6" w:name="_Toc215125901"/>
      <w:bookmarkStart w:id="37" w:name="_Toc216684977"/>
      <w:bookmarkStart w:id="38"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6"/>
      <w:bookmarkEnd w:id="37"/>
      <w:bookmarkEnd w:id="38"/>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39" w:name="_Toc215125902"/>
      <w:bookmarkStart w:id="40" w:name="_Toc216684978"/>
      <w:bookmarkStart w:id="41"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39"/>
      <w:bookmarkEnd w:id="40"/>
      <w:bookmarkEnd w:id="41"/>
    </w:p>
    <w:p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proofErr w:type="gramStart"/>
      <w:r w:rsidRPr="00BB2A8F">
        <w:rPr>
          <w:rFonts w:ascii="Simplified Arabic" w:hAnsi="Simplified Arabic" w:cs="Simplified Arabic"/>
          <w:rtl/>
          <w:lang w:bidi="ar-SY"/>
        </w:rPr>
        <w:t>) :</w:t>
      </w:r>
      <w:proofErr w:type="gramEnd"/>
      <w:r w:rsidRPr="00BB2A8F">
        <w:rPr>
          <w:rFonts w:ascii="Simplified Arabic" w:hAnsi="Simplified Arabic" w:cs="Simplified Arabic"/>
          <w:rtl/>
          <w:lang w:bidi="ar-SY"/>
        </w:rPr>
        <w:t xml:space="preserve"> لمقارنة متوسط درجات الطلاب في مهارة الرفض قبل وبعد تطبيق البرنامج.</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rsidR="00410372" w:rsidRPr="00BB2A8F" w:rsidRDefault="00BB2A8F" w:rsidP="00BB2A8F">
      <w:pPr>
        <w:pStyle w:val="a6"/>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rsidR="00731373" w:rsidRPr="009755F5" w:rsidRDefault="00731373" w:rsidP="00731373">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2" w:name="_Toc215125898"/>
      <w:bookmarkStart w:id="43" w:name="_Toc216684974"/>
      <w:bookmarkStart w:id="44"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2"/>
      <w:bookmarkEnd w:id="43"/>
      <w:bookmarkEnd w:id="44"/>
    </w:p>
    <w:p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 xml:space="preserve">يمثل نموذج الدراسة تصور بصري ومنهجي للعلاقات بين المتغيرات الأساسية في البحث، حيث يسعى الباحث إلى قياس أثر المتغير المستقل على المتغير التابع وتتمثل </w:t>
      </w:r>
      <w:proofErr w:type="gramStart"/>
      <w:r w:rsidRPr="007B0011">
        <w:rPr>
          <w:rFonts w:ascii="Simplified Arabic" w:hAnsi="Simplified Arabic" w:cs="Simplified Arabic"/>
          <w:rtl/>
          <w:lang w:bidi="ar-SY"/>
        </w:rPr>
        <w:t>من  خلال</w:t>
      </w:r>
      <w:proofErr w:type="gramEnd"/>
      <w:r w:rsidRPr="007B0011">
        <w:rPr>
          <w:rFonts w:ascii="Simplified Arabic" w:hAnsi="Simplified Arabic" w:cs="Simplified Arabic"/>
          <w:rtl/>
          <w:lang w:bidi="ar-SY"/>
        </w:rPr>
        <w:t xml:space="preserve"> ما يلي</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proofErr w:type="spellStart"/>
      <w:r w:rsidRPr="007B0011">
        <w:rPr>
          <w:rFonts w:ascii="Simplified Arabic" w:hAnsi="Simplified Arabic" w:cs="Simplified Arabic"/>
          <w:lang w:bidi="ar-SY"/>
        </w:rPr>
        <w:t>Chatbots</w:t>
      </w:r>
      <w:proofErr w:type="spellEnd"/>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proofErr w:type="spellStart"/>
      <w:r w:rsidRPr="007B0011">
        <w:rPr>
          <w:rFonts w:ascii="Simplified Arabic" w:hAnsi="Simplified Arabic" w:cs="Simplified Arabic"/>
          <w:lang w:bidi="ar-SY"/>
        </w:rPr>
        <w:t>Chatbots</w:t>
      </w:r>
      <w:proofErr w:type="spellEnd"/>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xml:space="preserve">) حيث يفترض أن يساهم استخدام هذه التطبيقات الذكية في تقديم مواقف تفاعلية </w:t>
      </w:r>
      <w:proofErr w:type="spellStart"/>
      <w:r w:rsidRPr="007B0011">
        <w:rPr>
          <w:rFonts w:ascii="Simplified Arabic" w:hAnsi="Simplified Arabic" w:cs="Simplified Arabic"/>
          <w:rtl/>
          <w:lang w:bidi="ar-SY"/>
        </w:rPr>
        <w:t>محاكية</w:t>
      </w:r>
      <w:proofErr w:type="spellEnd"/>
      <w:r w:rsidRPr="007B0011">
        <w:rPr>
          <w:rFonts w:ascii="Simplified Arabic" w:hAnsi="Simplified Arabic" w:cs="Simplified Arabic"/>
          <w:rtl/>
          <w:lang w:bidi="ar-SY"/>
        </w:rPr>
        <w:t xml:space="preserve">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C23C3DC" wp14:editId="531D97FA">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9E3277" w:rsidRDefault="009E3277" w:rsidP="007B0011">
                                <w:pPr>
                                  <w:bidi/>
                                  <w:spacing w:line="192" w:lineRule="auto"/>
                                  <w:rPr>
                                    <w:lang w:bidi="ar-EG"/>
                                  </w:rPr>
                                </w:pPr>
                                <w:r>
                                  <w:rPr>
                                    <w:rFonts w:hint="cs"/>
                                    <w:b/>
                                    <w:bCs/>
                                    <w:rtl/>
                                  </w:rPr>
                                  <w:t>(</w:t>
                                </w:r>
                                <w:r>
                                  <w:rPr>
                                    <w:b/>
                                    <w:bCs/>
                                    <w:rtl/>
                                  </w:rPr>
                                  <w:t xml:space="preserve">استخدام المحادثات الإلكترونية المدعومة بالذكاء </w:t>
                                </w:r>
                                <w:proofErr w:type="gramStart"/>
                                <w:r>
                                  <w:rPr>
                                    <w:b/>
                                    <w:bCs/>
                                    <w:rtl/>
                                  </w:rPr>
                                  <w:t>الاصطناعي</w:t>
                                </w:r>
                                <w:r>
                                  <w:rPr>
                                    <w:rFonts w:hint="cs"/>
                                    <w:b/>
                                    <w:bCs/>
                                    <w:rtl/>
                                  </w:rPr>
                                  <w:t xml:space="preserve"> </w:t>
                                </w:r>
                                <w:r>
                                  <w:rPr>
                                    <w:b/>
                                    <w:bCs/>
                                    <w:lang w:bidi="ar-EG"/>
                                  </w:rPr>
                                  <w:t xml:space="preserve"> (</w:t>
                                </w:r>
                                <w:proofErr w:type="spellStart"/>
                                <w:proofErr w:type="gramEnd"/>
                                <w:r>
                                  <w:rPr>
                                    <w:b/>
                                    <w:bCs/>
                                    <w:lang w:bidi="ar-EG"/>
                                  </w:rPr>
                                  <w:t>Chatbots</w:t>
                                </w:r>
                                <w:proofErr w:type="spellEnd"/>
                                <w:r>
                                  <w:rPr>
                                    <w:b/>
                                    <w:bCs/>
                                    <w:lang w:bidi="ar-EG"/>
                                  </w:rPr>
                                  <w:t>)</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rsidR="009E3277" w:rsidRDefault="009E3277"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9E3277" w:rsidRDefault="009E3277"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9E3277" w:rsidRDefault="009E3277"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xmlns:cx1="http://schemas.microsoft.com/office/drawing/2015/9/8/chartex">
            <w:pict>
              <v:group w14:anchorId="0C23C3DC"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rsidR="009E3277" w:rsidRDefault="009E3277"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rsidR="009E3277" w:rsidRDefault="009E3277"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rsidR="009E3277" w:rsidRDefault="009E3277"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rsidR="00731373" w:rsidRPr="009755F5" w:rsidRDefault="00731373" w:rsidP="00731373">
      <w:pPr>
        <w:bidi/>
        <w:spacing w:before="120" w:after="120" w:line="360" w:lineRule="auto"/>
        <w:ind w:firstLine="720"/>
        <w:jc w:val="both"/>
        <w:rPr>
          <w:rFonts w:ascii="Simplified Arabic" w:hAnsi="Simplified Arabic" w:cs="Simplified Arabic" w:hint="cs"/>
          <w:rtl/>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8D3350" w:rsidRPr="009755F5" w:rsidRDefault="008D3350" w:rsidP="007D7BBF">
      <w:pPr>
        <w:pStyle w:val="Figuer"/>
        <w:rPr>
          <w:rtl/>
        </w:rPr>
      </w:pPr>
      <w:bookmarkStart w:id="45" w:name="_Toc216684991"/>
      <w:bookmarkStart w:id="46" w:name="_Toc221868997"/>
      <w:r w:rsidRPr="009755F5">
        <w:rPr>
          <w:rFonts w:hint="cs"/>
          <w:rtl/>
        </w:rPr>
        <w:t>الشكل (</w:t>
      </w:r>
      <w:r w:rsidR="001F1537" w:rsidRPr="009755F5">
        <w:rPr>
          <w:rFonts w:hint="cs"/>
          <w:rtl/>
        </w:rPr>
        <w:t>1</w:t>
      </w:r>
      <w:r w:rsidRPr="009755F5">
        <w:rPr>
          <w:rFonts w:hint="cs"/>
          <w:rtl/>
        </w:rPr>
        <w:t xml:space="preserve">-1) نموذج </w:t>
      </w:r>
      <w:bookmarkEnd w:id="45"/>
      <w:r w:rsidR="001F1537" w:rsidRPr="009755F5">
        <w:rPr>
          <w:rFonts w:hint="cs"/>
          <w:rtl/>
        </w:rPr>
        <w:t>الدراسة</w:t>
      </w:r>
      <w:bookmarkEnd w:id="46"/>
    </w:p>
    <w:p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rsidR="00882F36" w:rsidRPr="009755F5" w:rsidRDefault="00882F36" w:rsidP="007D7BBF">
      <w:pPr>
        <w:bidi/>
        <w:rPr>
          <w:rFonts w:ascii="Simplified Arabic" w:hAnsi="Simplified Arabic" w:cs="Simplified Arabic"/>
          <w:b/>
          <w:bCs/>
          <w:sz w:val="40"/>
          <w:szCs w:val="40"/>
          <w:rtl/>
          <w:lang w:bidi="ar-SY"/>
        </w:rPr>
      </w:pPr>
    </w:p>
    <w:p w:rsidR="005118F0" w:rsidRPr="009755F5" w:rsidRDefault="005118F0"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BD1A84" w:rsidRPr="004439B6" w:rsidRDefault="0001684B"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47"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7"/>
    </w:p>
    <w:p w:rsidR="0001684B" w:rsidRPr="004439B6" w:rsidRDefault="0001684B"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8" w:name="_Toc221868952"/>
      <w:r w:rsidRPr="004439B6">
        <w:rPr>
          <w:rFonts w:ascii="Simplified Arabic" w:hAnsi="Simplified Arabic" w:cs="Simplified Arabic" w:hint="cs"/>
          <w:b/>
          <w:bCs/>
          <w:color w:val="000000" w:themeColor="text1"/>
          <w:sz w:val="28"/>
          <w:szCs w:val="28"/>
          <w:rtl/>
          <w:lang w:bidi="ar-SY"/>
        </w:rPr>
        <w:t>2.1. المقدمة:</w:t>
      </w:r>
      <w:bookmarkEnd w:id="48"/>
    </w:p>
    <w:p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w:t>
      </w:r>
      <w:proofErr w:type="spellStart"/>
      <w:r w:rsidRPr="004439B6">
        <w:rPr>
          <w:rFonts w:ascii="Simplified Arabic" w:hAnsi="Simplified Arabic" w:cs="Simplified Arabic"/>
          <w:rtl/>
          <w:lang w:bidi="ar-SY"/>
        </w:rPr>
        <w:t>ومنهجياتها</w:t>
      </w:r>
      <w:proofErr w:type="spellEnd"/>
      <w:r w:rsidRPr="004439B6">
        <w:rPr>
          <w:rFonts w:ascii="Simplified Arabic" w:hAnsi="Simplified Arabic" w:cs="Simplified Arabic"/>
          <w:rtl/>
          <w:lang w:bidi="ar-SY"/>
        </w:rPr>
        <w:t xml:space="preserve"> ونتائجها، والمزايا والفرص ونقاط القوة التي تتمتع بها، وأوجه التشابه في أهدافها </w:t>
      </w:r>
      <w:proofErr w:type="spellStart"/>
      <w:r w:rsidRPr="004439B6">
        <w:rPr>
          <w:rFonts w:ascii="Simplified Arabic" w:hAnsi="Simplified Arabic" w:cs="Simplified Arabic"/>
          <w:rtl/>
          <w:lang w:bidi="ar-SY"/>
        </w:rPr>
        <w:t>ومنهجياتها</w:t>
      </w:r>
      <w:proofErr w:type="spellEnd"/>
      <w:r w:rsidRPr="004439B6">
        <w:rPr>
          <w:rFonts w:ascii="Simplified Arabic" w:hAnsi="Simplified Arabic" w:cs="Simplified Arabic"/>
          <w:rtl/>
          <w:lang w:bidi="ar-SY"/>
        </w:rPr>
        <w:t xml:space="preserve"> ونتائجها، وينتهي الفصل بربط الدراسات السابقة بالدراسة الحالية لإبراز موقعها العلمي ومساهمتها في سد الفجوات البحثية.</w:t>
      </w:r>
    </w:p>
    <w:p w:rsidR="00A80A3A" w:rsidRPr="004439B6" w:rsidRDefault="00A80A3A"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15125891"/>
      <w:bookmarkStart w:id="50" w:name="_Toc216684950"/>
      <w:bookmarkStart w:id="51"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49"/>
      <w:bookmarkEnd w:id="50"/>
      <w:bookmarkEnd w:id="51"/>
    </w:p>
    <w:p w:rsidR="00A64DE7" w:rsidRPr="004439B6" w:rsidRDefault="008D0653"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52" w:name="_Toc215125874"/>
      <w:bookmarkStart w:id="53" w:name="_Toc216684932"/>
      <w:bookmarkStart w:id="54" w:name="_Toc22186895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2"/>
      <w:bookmarkEnd w:id="53"/>
      <w:bookmarkEnd w:id="54"/>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5" w:name="_Toc215125875"/>
      <w:bookmarkStart w:id="56" w:name="_Toc216684933"/>
      <w:bookmarkStart w:id="57"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55"/>
      <w:bookmarkEnd w:id="56"/>
      <w:r w:rsidR="008607B6" w:rsidRPr="004439B6">
        <w:rPr>
          <w:rFonts w:ascii="Simplified Arabic" w:hAnsi="Simplified Arabic" w:cs="Simplified Arabic"/>
          <w:b/>
          <w:bCs/>
          <w:i w:val="0"/>
          <w:iCs w:val="0"/>
          <w:color w:val="000000" w:themeColor="text1"/>
          <w:rtl/>
          <w:lang w:bidi="ar-SY"/>
        </w:rPr>
        <w:t>نظرية اتخاذ القرار</w:t>
      </w:r>
      <w:bookmarkEnd w:id="57"/>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w:t>
      </w:r>
      <w:proofErr w:type="spellStart"/>
      <w:r w:rsidRPr="004439B6">
        <w:rPr>
          <w:rFonts w:ascii="Simplified Arabic" w:hAnsi="Simplified Arabic" w:cs="Simplified Arabic"/>
          <w:rtl/>
          <w:lang w:bidi="ar-SY"/>
        </w:rPr>
        <w:t>هربرت</w:t>
      </w:r>
      <w:proofErr w:type="spellEnd"/>
      <w:r w:rsidRPr="004439B6">
        <w:rPr>
          <w:rFonts w:ascii="Simplified Arabic" w:hAnsi="Simplified Arabic" w:cs="Simplified Arabic"/>
          <w:rtl/>
          <w:lang w:bidi="ar-SY"/>
        </w:rPr>
        <w:t xml:space="preserve">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w:t>
      </w:r>
      <w:proofErr w:type="spellStart"/>
      <w:r w:rsidR="0099084E" w:rsidRPr="004439B6">
        <w:rPr>
          <w:rFonts w:ascii="Simplified Arabic" w:hAnsi="Simplified Arabic" w:cs="Simplified Arabic"/>
          <w:rtl/>
          <w:lang w:bidi="ar-SY"/>
        </w:rPr>
        <w:t>المغيدي</w:t>
      </w:r>
      <w:proofErr w:type="spellEnd"/>
      <w:r w:rsidR="0099084E" w:rsidRPr="004439B6">
        <w:rPr>
          <w:rFonts w:ascii="Simplified Arabic" w:hAnsi="Simplified Arabic" w:cs="Simplified Arabic"/>
          <w:rtl/>
          <w:lang w:bidi="ar-SY"/>
        </w:rPr>
        <w:t xml:space="preserve"> </w:t>
      </w:r>
      <w:proofErr w:type="spellStart"/>
      <w:r w:rsidR="0099084E" w:rsidRPr="004439B6">
        <w:rPr>
          <w:rFonts w:ascii="Simplified Arabic" w:hAnsi="Simplified Arabic" w:cs="Simplified Arabic"/>
          <w:rtl/>
          <w:lang w:bidi="ar-SY"/>
        </w:rPr>
        <w:t>والحراملة</w:t>
      </w:r>
      <w:proofErr w:type="spellEnd"/>
      <w:r w:rsidR="0099084E" w:rsidRPr="004439B6">
        <w:rPr>
          <w:rFonts w:ascii="Simplified Arabic" w:hAnsi="Simplified Arabic" w:cs="Simplified Arabic"/>
          <w:rtl/>
          <w:lang w:bidi="ar-SY"/>
        </w:rPr>
        <w:t>،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w:t>
      </w:r>
      <w:proofErr w:type="spellStart"/>
      <w:r w:rsidR="00327F6C" w:rsidRPr="004439B6">
        <w:rPr>
          <w:rFonts w:ascii="Simplified Arabic" w:hAnsi="Simplified Arabic" w:cs="Simplified Arabic"/>
          <w:rtl/>
          <w:lang w:bidi="ar-SY"/>
        </w:rPr>
        <w:t>المغيدي</w:t>
      </w:r>
      <w:proofErr w:type="spellEnd"/>
      <w:r w:rsidR="00327F6C" w:rsidRPr="004439B6">
        <w:rPr>
          <w:rFonts w:ascii="Simplified Arabic" w:hAnsi="Simplified Arabic" w:cs="Simplified Arabic"/>
          <w:rtl/>
          <w:lang w:bidi="ar-SY"/>
        </w:rPr>
        <w:t xml:space="preserve"> </w:t>
      </w:r>
      <w:proofErr w:type="spellStart"/>
      <w:r w:rsidR="00327F6C" w:rsidRPr="004439B6">
        <w:rPr>
          <w:rFonts w:ascii="Simplified Arabic" w:hAnsi="Simplified Arabic" w:cs="Simplified Arabic"/>
          <w:rtl/>
          <w:lang w:bidi="ar-SY"/>
        </w:rPr>
        <w:t>والحراملة</w:t>
      </w:r>
      <w:proofErr w:type="spellEnd"/>
      <w:r w:rsidR="00327F6C"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8" w:name="_Toc215125876"/>
      <w:bookmarkStart w:id="59" w:name="_Toc216684934"/>
      <w:bookmarkStart w:id="60"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58"/>
      <w:bookmarkEnd w:id="59"/>
      <w:r w:rsidR="008607B6" w:rsidRPr="004439B6">
        <w:rPr>
          <w:rFonts w:ascii="Simplified Arabic" w:hAnsi="Simplified Arabic" w:cs="Simplified Arabic"/>
          <w:b/>
          <w:bCs/>
          <w:i w:val="0"/>
          <w:iCs w:val="0"/>
          <w:color w:val="000000" w:themeColor="text1"/>
          <w:rtl/>
          <w:lang w:bidi="ar-SY"/>
        </w:rPr>
        <w:t>نظرية التعلم العميق</w:t>
      </w:r>
      <w:bookmarkEnd w:id="60"/>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w:t>
      </w:r>
      <w:proofErr w:type="spellStart"/>
      <w:r w:rsidR="00BB5ABF" w:rsidRPr="004439B6">
        <w:rPr>
          <w:rFonts w:ascii="Simplified Arabic" w:hAnsi="Simplified Arabic" w:cs="Simplified Arabic"/>
          <w:rtl/>
          <w:lang w:bidi="ar-SY"/>
        </w:rPr>
        <w:t>المغيدي</w:t>
      </w:r>
      <w:proofErr w:type="spellEnd"/>
      <w:r w:rsidR="00BB5ABF" w:rsidRPr="004439B6">
        <w:rPr>
          <w:rFonts w:ascii="Simplified Arabic" w:hAnsi="Simplified Arabic" w:cs="Simplified Arabic"/>
          <w:rtl/>
          <w:lang w:bidi="ar-SY"/>
        </w:rPr>
        <w:t xml:space="preserve"> </w:t>
      </w:r>
      <w:proofErr w:type="spellStart"/>
      <w:r w:rsidR="00BB5ABF" w:rsidRPr="004439B6">
        <w:rPr>
          <w:rFonts w:ascii="Simplified Arabic" w:hAnsi="Simplified Arabic" w:cs="Simplified Arabic"/>
          <w:rtl/>
          <w:lang w:bidi="ar-SY"/>
        </w:rPr>
        <w:t>والحراملة</w:t>
      </w:r>
      <w:proofErr w:type="spellEnd"/>
      <w:r w:rsidR="00BB5ABF" w:rsidRPr="004439B6">
        <w:rPr>
          <w:rFonts w:ascii="Simplified Arabic" w:hAnsi="Simplified Arabic" w:cs="Simplified Arabic"/>
          <w:rtl/>
          <w:lang w:bidi="ar-SY"/>
        </w:rPr>
        <w:t>،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w:t>
      </w:r>
      <w:proofErr w:type="spellStart"/>
      <w:r w:rsidR="008A0220" w:rsidRPr="004439B6">
        <w:rPr>
          <w:rFonts w:ascii="Simplified Arabic" w:hAnsi="Simplified Arabic" w:cs="Simplified Arabic"/>
          <w:rtl/>
          <w:lang w:bidi="ar-SY"/>
        </w:rPr>
        <w:t>المغيدي</w:t>
      </w:r>
      <w:proofErr w:type="spellEnd"/>
      <w:r w:rsidR="008A0220" w:rsidRPr="004439B6">
        <w:rPr>
          <w:rFonts w:ascii="Simplified Arabic" w:hAnsi="Simplified Arabic" w:cs="Simplified Arabic"/>
          <w:rtl/>
          <w:lang w:bidi="ar-SY"/>
        </w:rPr>
        <w:t xml:space="preserve"> </w:t>
      </w:r>
      <w:proofErr w:type="spellStart"/>
      <w:r w:rsidR="008A0220" w:rsidRPr="004439B6">
        <w:rPr>
          <w:rFonts w:ascii="Simplified Arabic" w:hAnsi="Simplified Arabic" w:cs="Simplified Arabic"/>
          <w:rtl/>
          <w:lang w:bidi="ar-SY"/>
        </w:rPr>
        <w:t>والحراملة</w:t>
      </w:r>
      <w:proofErr w:type="spellEnd"/>
      <w:r w:rsidR="008A0220"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4DE7" w:rsidRPr="004439B6" w:rsidRDefault="008D0653"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1" w:name="_Toc215125877"/>
      <w:bookmarkStart w:id="62" w:name="_Toc216684935"/>
      <w:bookmarkStart w:id="63"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1"/>
      <w:bookmarkEnd w:id="62"/>
      <w:r w:rsidR="00CF15D4" w:rsidRPr="004439B6">
        <w:rPr>
          <w:rFonts w:ascii="Simplified Arabic" w:hAnsi="Simplified Arabic" w:cs="Simplified Arabic"/>
          <w:b/>
          <w:bCs/>
          <w:i w:val="0"/>
          <w:iCs w:val="0"/>
          <w:color w:val="000000" w:themeColor="text1"/>
          <w:rtl/>
          <w:lang w:bidi="ar-SY"/>
        </w:rPr>
        <w:t>نظرية التعلم الاجتماعي</w:t>
      </w:r>
      <w:bookmarkEnd w:id="63"/>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تؤكد نظرية التعلم الاجتماعي لألبرت </w:t>
      </w:r>
      <w:proofErr w:type="spellStart"/>
      <w:r w:rsidRPr="004439B6">
        <w:rPr>
          <w:rFonts w:ascii="Simplified Arabic" w:hAnsi="Simplified Arabic" w:cs="Simplified Arabic"/>
          <w:rtl/>
          <w:lang w:bidi="ar-SY"/>
        </w:rPr>
        <w:t>باندورا</w:t>
      </w:r>
      <w:proofErr w:type="spellEnd"/>
      <w:r w:rsidRPr="004439B6">
        <w:rPr>
          <w:rFonts w:ascii="Simplified Arabic" w:hAnsi="Simplified Arabic" w:cs="Simplified Arabic"/>
          <w:rtl/>
          <w:lang w:bidi="ar-SY"/>
        </w:rPr>
        <w:t xml:space="preserve"> أن السلوكيات الجديدة تُكتسب أساسًا من خلال الملاحظة والتقليد </w:t>
      </w:r>
      <w:proofErr w:type="spellStart"/>
      <w:r w:rsidRPr="004439B6">
        <w:rPr>
          <w:rFonts w:ascii="Simplified Arabic" w:hAnsi="Simplified Arabic" w:cs="Simplified Arabic"/>
          <w:rtl/>
          <w:lang w:bidi="ar-SY"/>
        </w:rPr>
        <w:t>والنمذجة</w:t>
      </w:r>
      <w:proofErr w:type="spellEnd"/>
      <w:r w:rsidRPr="004439B6">
        <w:rPr>
          <w:rFonts w:ascii="Simplified Arabic" w:hAnsi="Simplified Arabic" w:cs="Simplified Arabic"/>
          <w:rtl/>
          <w:lang w:bidi="ar-SY"/>
        </w:rPr>
        <w:t xml:space="preserve">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proofErr w:type="spellStart"/>
      <w:r w:rsidR="00E346EC" w:rsidRPr="004439B6">
        <w:rPr>
          <w:rFonts w:ascii="Simplified Arabic" w:hAnsi="Simplified Arabic" w:cs="Simplified Arabic"/>
          <w:rtl/>
          <w:lang w:bidi="ar-SY"/>
        </w:rPr>
        <w:t>الطلحي</w:t>
      </w:r>
      <w:proofErr w:type="spellEnd"/>
      <w:r w:rsidR="00E346EC" w:rsidRPr="004439B6">
        <w:rPr>
          <w:rFonts w:ascii="Simplified Arabic" w:hAnsi="Simplified Arabic" w:cs="Simplified Arabic"/>
          <w:rtl/>
          <w:lang w:bidi="ar-SY"/>
        </w:rPr>
        <w:t>، 2019)</w:t>
      </w:r>
      <w:r w:rsidR="00E346EC" w:rsidRPr="004439B6">
        <w:rPr>
          <w:rFonts w:ascii="Simplified Arabic" w:hAnsi="Simplified Arabic" w:cs="Simplified Arabic" w:hint="cs"/>
          <w:rtl/>
          <w:lang w:bidi="ar-SY"/>
        </w:rPr>
        <w:t>.</w:t>
      </w:r>
    </w:p>
    <w:p w:rsidR="00CF15D4" w:rsidRPr="004439B6" w:rsidRDefault="00CF15D4"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64"/>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rsidR="00A64DE7" w:rsidRPr="004439B6" w:rsidRDefault="008D0653" w:rsidP="00ED7EDE">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5" w:name="_Toc215125878"/>
      <w:bookmarkStart w:id="66" w:name="_Toc216684936"/>
      <w:bookmarkStart w:id="67"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5"/>
      <w:bookmarkEnd w:id="66"/>
      <w:bookmarkEnd w:id="67"/>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w:t>
      </w:r>
      <w:proofErr w:type="spellStart"/>
      <w:r w:rsidRPr="004439B6">
        <w:rPr>
          <w:rFonts w:ascii="Simplified Arabic" w:hAnsi="Simplified Arabic" w:cs="Simplified Arabic"/>
          <w:rtl/>
          <w:lang w:bidi="ar-SY"/>
        </w:rPr>
        <w:t>النمذجة</w:t>
      </w:r>
      <w:proofErr w:type="spellEnd"/>
      <w:r w:rsidRPr="004439B6">
        <w:rPr>
          <w:rFonts w:ascii="Simplified Arabic" w:hAnsi="Simplified Arabic" w:cs="Simplified Arabic"/>
          <w:rtl/>
          <w:lang w:bidi="ar-SY"/>
        </w:rPr>
        <w:t xml:space="preserve">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A811CE" w:rsidRPr="004439B6">
        <w:rPr>
          <w:rFonts w:ascii="Simplified Arabic" w:hAnsi="Simplified Arabic" w:cs="Simplified Arabic"/>
          <w:rtl/>
          <w:lang w:bidi="ar-SY"/>
        </w:rPr>
        <w:t>المغيدي</w:t>
      </w:r>
      <w:proofErr w:type="spellEnd"/>
      <w:r w:rsidR="00A811CE" w:rsidRPr="004439B6">
        <w:rPr>
          <w:rFonts w:ascii="Simplified Arabic" w:hAnsi="Simplified Arabic" w:cs="Simplified Arabic"/>
          <w:rtl/>
          <w:lang w:bidi="ar-SY"/>
        </w:rPr>
        <w:t xml:space="preserve"> </w:t>
      </w:r>
      <w:proofErr w:type="spellStart"/>
      <w:r w:rsidR="00A811CE" w:rsidRPr="004439B6">
        <w:rPr>
          <w:rFonts w:ascii="Simplified Arabic" w:hAnsi="Simplified Arabic" w:cs="Simplified Arabic"/>
          <w:rtl/>
          <w:lang w:bidi="ar-SY"/>
        </w:rPr>
        <w:t>والحراملة</w:t>
      </w:r>
      <w:proofErr w:type="spellEnd"/>
      <w:r w:rsidR="00A811CE"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053C55" w:rsidRPr="004439B6">
        <w:rPr>
          <w:rFonts w:ascii="Simplified Arabic" w:hAnsi="Simplified Arabic" w:cs="Simplified Arabic"/>
          <w:rtl/>
          <w:lang w:bidi="ar-SY"/>
        </w:rPr>
        <w:t>السويهري</w:t>
      </w:r>
      <w:proofErr w:type="spellEnd"/>
      <w:r w:rsidR="00053C55"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w:t>
      </w:r>
      <w:proofErr w:type="spellStart"/>
      <w:r w:rsidRPr="004439B6">
        <w:rPr>
          <w:rFonts w:ascii="Simplified Arabic" w:hAnsi="Simplified Arabic" w:cs="Simplified Arabic"/>
          <w:rtl/>
          <w:lang w:bidi="ar-SY"/>
        </w:rPr>
        <w:t>النمذجة</w:t>
      </w:r>
      <w:proofErr w:type="spellEnd"/>
      <w:r w:rsidRPr="004439B6">
        <w:rPr>
          <w:rFonts w:ascii="Simplified Arabic" w:hAnsi="Simplified Arabic" w:cs="Simplified Arabic"/>
          <w:rtl/>
          <w:lang w:bidi="ar-SY"/>
        </w:rPr>
        <w:t xml:space="preserve">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053C55" w:rsidRPr="004439B6">
        <w:rPr>
          <w:rFonts w:ascii="Simplified Arabic" w:hAnsi="Simplified Arabic" w:cs="Simplified Arabic"/>
          <w:rtl/>
          <w:lang w:bidi="ar-SY"/>
        </w:rPr>
        <w:t>المغيدي</w:t>
      </w:r>
      <w:proofErr w:type="spellEnd"/>
      <w:r w:rsidR="00053C55" w:rsidRPr="004439B6">
        <w:rPr>
          <w:rFonts w:ascii="Simplified Arabic" w:hAnsi="Simplified Arabic" w:cs="Simplified Arabic"/>
          <w:rtl/>
          <w:lang w:bidi="ar-SY"/>
        </w:rPr>
        <w:t xml:space="preserve"> </w:t>
      </w:r>
      <w:proofErr w:type="spellStart"/>
      <w:r w:rsidR="00053C55" w:rsidRPr="004439B6">
        <w:rPr>
          <w:rFonts w:ascii="Simplified Arabic" w:hAnsi="Simplified Arabic" w:cs="Simplified Arabic"/>
          <w:rtl/>
          <w:lang w:bidi="ar-SY"/>
        </w:rPr>
        <w:t>والحراملة</w:t>
      </w:r>
      <w:proofErr w:type="spellEnd"/>
      <w:r w:rsidR="00053C55"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proofErr w:type="spellStart"/>
      <w:r w:rsidR="00A811CE" w:rsidRPr="004439B6">
        <w:rPr>
          <w:rFonts w:ascii="Simplified Arabic" w:hAnsi="Simplified Arabic" w:cs="Simplified Arabic"/>
          <w:rtl/>
          <w:lang w:bidi="ar-SY"/>
        </w:rPr>
        <w:t>المغيدي</w:t>
      </w:r>
      <w:proofErr w:type="spellEnd"/>
      <w:r w:rsidR="00A811CE" w:rsidRPr="004439B6">
        <w:rPr>
          <w:rFonts w:ascii="Simplified Arabic" w:hAnsi="Simplified Arabic" w:cs="Simplified Arabic"/>
          <w:rtl/>
          <w:lang w:bidi="ar-SY"/>
        </w:rPr>
        <w:t xml:space="preserve"> </w:t>
      </w:r>
      <w:proofErr w:type="spellStart"/>
      <w:r w:rsidR="00A811CE" w:rsidRPr="004439B6">
        <w:rPr>
          <w:rFonts w:ascii="Simplified Arabic" w:hAnsi="Simplified Arabic" w:cs="Simplified Arabic"/>
          <w:rtl/>
          <w:lang w:bidi="ar-SY"/>
        </w:rPr>
        <w:t>والحراملة</w:t>
      </w:r>
      <w:proofErr w:type="spellEnd"/>
      <w:r w:rsidR="00A811CE" w:rsidRPr="004439B6">
        <w:rPr>
          <w:rFonts w:ascii="Simplified Arabic" w:hAnsi="Simplified Arabic" w:cs="Simplified Arabic"/>
          <w:rtl/>
          <w:lang w:bidi="ar-SY"/>
        </w:rPr>
        <w:t>،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rsidR="00A80A3A" w:rsidRPr="004439B6" w:rsidRDefault="00A80A3A" w:rsidP="00ED7EDE">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proofErr w:type="spellStart"/>
      <w:r w:rsidR="00ED7EDE" w:rsidRPr="004439B6">
        <w:rPr>
          <w:rFonts w:ascii="Simplified Arabic" w:hAnsi="Simplified Arabic" w:cs="Simplified Arabic"/>
          <w:b/>
          <w:bCs/>
          <w:color w:val="000000" w:themeColor="text1"/>
          <w:sz w:val="26"/>
          <w:szCs w:val="26"/>
          <w:lang w:bidi="ar-SY"/>
        </w:rPr>
        <w:t>Chatbots</w:t>
      </w:r>
      <w:proofErr w:type="spellEnd"/>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rsidR="00ED7EDE" w:rsidRPr="004439B6" w:rsidRDefault="00ED7EDE" w:rsidP="00ED7EDE">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1"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proofErr w:type="spellStart"/>
      <w:r w:rsidR="00230225" w:rsidRPr="004439B6">
        <w:rPr>
          <w:rFonts w:ascii="Simplified Arabic" w:hAnsi="Simplified Arabic" w:cs="Simplified Arabic"/>
          <w:lang w:bidi="ar-SY"/>
        </w:rPr>
        <w:t>Moppett</w:t>
      </w:r>
      <w:proofErr w:type="spellEnd"/>
      <w:r w:rsidR="00230225" w:rsidRPr="004439B6">
        <w:rPr>
          <w:rFonts w:ascii="Simplified Arabic" w:hAnsi="Simplified Arabic" w:cs="Simplified Arabic"/>
          <w:lang w:bidi="ar-SY"/>
        </w:rPr>
        <w: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C5E8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w:t>
      </w:r>
      <w:proofErr w:type="spellStart"/>
      <w:r w:rsidRPr="004439B6">
        <w:rPr>
          <w:rFonts w:ascii="Simplified Arabic" w:hAnsi="Simplified Arabic" w:cs="Simplified Arabic"/>
          <w:rtl/>
          <w:lang w:bidi="ar-SY"/>
        </w:rPr>
        <w:t>المفاهيمية</w:t>
      </w:r>
      <w:proofErr w:type="spellEnd"/>
      <w:r w:rsidRPr="004439B6">
        <w:rPr>
          <w:rFonts w:ascii="Simplified Arabic" w:hAnsi="Simplified Arabic" w:cs="Simplified Arabic"/>
          <w:rtl/>
          <w:lang w:bidi="ar-SY"/>
        </w:rPr>
        <w:t xml:space="preserve"> للذكاء الاصطناعي إلى أوائل القرن العشرين، إلا أن هذا المجال اكتسب زخمًا رسميًا عام 1950 عندما نشر </w:t>
      </w:r>
      <w:proofErr w:type="spellStart"/>
      <w:r w:rsidRPr="004439B6">
        <w:rPr>
          <w:rFonts w:ascii="Simplified Arabic" w:hAnsi="Simplified Arabic" w:cs="Simplified Arabic"/>
          <w:rtl/>
          <w:lang w:bidi="ar-SY"/>
        </w:rPr>
        <w:t>آلان</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تورينغ</w:t>
      </w:r>
      <w:proofErr w:type="spellEnd"/>
      <w:r w:rsidRPr="004439B6">
        <w:rPr>
          <w:rFonts w:ascii="Simplified Arabic" w:hAnsi="Simplified Arabic" w:cs="Simplified Arabic"/>
          <w:rtl/>
          <w:lang w:bidi="ar-SY"/>
        </w:rPr>
        <w:t xml:space="preserve">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xml:space="preserve">. وقد اقترح فيه اختبار </w:t>
      </w:r>
      <w:proofErr w:type="spellStart"/>
      <w:r w:rsidRPr="004439B6">
        <w:rPr>
          <w:rFonts w:ascii="Simplified Arabic" w:hAnsi="Simplified Arabic" w:cs="Simplified Arabic"/>
          <w:rtl/>
          <w:lang w:bidi="ar-SY"/>
        </w:rPr>
        <w:t>تورينغ</w:t>
      </w:r>
      <w:proofErr w:type="spellEnd"/>
      <w:r w:rsidRPr="004439B6">
        <w:rPr>
          <w:rFonts w:ascii="Simplified Arabic" w:hAnsi="Simplified Arabic" w:cs="Simplified Arabic"/>
          <w:rtl/>
          <w:lang w:bidi="ar-SY"/>
        </w:rPr>
        <w:t xml:space="preserve">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w:t>
      </w:r>
      <w:proofErr w:type="spellStart"/>
      <w:r w:rsidR="00B45820" w:rsidRPr="004439B6">
        <w:rPr>
          <w:rFonts w:ascii="Simplified Arabic" w:hAnsi="Simplified Arabic" w:cs="Simplified Arabic"/>
          <w:rtl/>
          <w:lang w:bidi="ar-SY"/>
        </w:rPr>
        <w:t>بوبحة</w:t>
      </w:r>
      <w:proofErr w:type="spellEnd"/>
      <w:r w:rsidR="00B45820"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وقد وُلد هذا التخصص رسميًا في مؤتمر </w:t>
      </w:r>
      <w:proofErr w:type="spellStart"/>
      <w:r w:rsidRPr="004439B6">
        <w:rPr>
          <w:rFonts w:ascii="Simplified Arabic" w:hAnsi="Simplified Arabic" w:cs="Simplified Arabic"/>
          <w:rtl/>
          <w:lang w:bidi="ar-SY"/>
        </w:rPr>
        <w:t>دارتموث</w:t>
      </w:r>
      <w:proofErr w:type="spellEnd"/>
      <w:r w:rsidRPr="004439B6">
        <w:rPr>
          <w:rFonts w:ascii="Simplified Arabic" w:hAnsi="Simplified Arabic" w:cs="Simplified Arabic"/>
          <w:rtl/>
          <w:lang w:bidi="ar-SY"/>
        </w:rPr>
        <w:t xml:space="preserve"> عام 1956، حيث اجتمع رواد المجال مثل جون </w:t>
      </w:r>
      <w:proofErr w:type="spellStart"/>
      <w:r w:rsidRPr="004439B6">
        <w:rPr>
          <w:rFonts w:ascii="Simplified Arabic" w:hAnsi="Simplified Arabic" w:cs="Simplified Arabic"/>
          <w:rtl/>
          <w:lang w:bidi="ar-SY"/>
        </w:rPr>
        <w:t>مكارثي</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ومارفن</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مينسكي</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وناثانيال</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روتشستر</w:t>
      </w:r>
      <w:proofErr w:type="spellEnd"/>
      <w:r w:rsidRPr="004439B6">
        <w:rPr>
          <w:rFonts w:ascii="Simplified Arabic" w:hAnsi="Simplified Arabic" w:cs="Simplified Arabic"/>
          <w:rtl/>
          <w:lang w:bidi="ar-SY"/>
        </w:rPr>
        <w:t>،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w:t>
      </w:r>
      <w:proofErr w:type="spellStart"/>
      <w:r w:rsidR="00B45820" w:rsidRPr="004439B6">
        <w:rPr>
          <w:rFonts w:ascii="Simplified Arabic" w:hAnsi="Simplified Arabic" w:cs="Simplified Arabic"/>
          <w:rtl/>
          <w:lang w:bidi="ar-SY"/>
        </w:rPr>
        <w:t>بوبحة</w:t>
      </w:r>
      <w:proofErr w:type="spellEnd"/>
      <w:r w:rsidR="00B45820" w:rsidRPr="004439B6">
        <w:rPr>
          <w:rFonts w:ascii="Simplified Arabic" w:hAnsi="Simplified Arabic" w:cs="Simplified Arabic"/>
          <w:rtl/>
          <w:lang w:bidi="ar-SY"/>
        </w:rPr>
        <w:t>، 2022)</w:t>
      </w:r>
      <w:r w:rsidR="00B45820" w:rsidRPr="004439B6">
        <w:rPr>
          <w:rFonts w:ascii="Simplified Arabic" w:hAnsi="Simplified Arabic" w:cs="Simplified Arabic" w:hint="cs"/>
          <w:rtl/>
          <w:lang w:bidi="ar-SY"/>
        </w:rPr>
        <w:t>.</w:t>
      </w:r>
    </w:p>
    <w:p w:rsidR="00A80A3A" w:rsidRPr="004439B6" w:rsidRDefault="00A80A3A" w:rsidP="00FA7E4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w:t>
      </w:r>
      <w:proofErr w:type="spellStart"/>
      <w:r w:rsidR="002241F3" w:rsidRPr="004439B6">
        <w:rPr>
          <w:rFonts w:ascii="Simplified Arabic" w:hAnsi="Simplified Arabic" w:cs="Simplified Arabic"/>
          <w:rtl/>
          <w:lang w:bidi="ar-SY"/>
        </w:rPr>
        <w:t>قشطى</w:t>
      </w:r>
      <w:proofErr w:type="spellEnd"/>
      <w:r w:rsidR="002241F3"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proofErr w:type="spellStart"/>
      <w:r w:rsidR="00E51AF9" w:rsidRPr="004439B6">
        <w:rPr>
          <w:rFonts w:ascii="Simplified Arabic" w:hAnsi="Simplified Arabic" w:cs="Simplified Arabic"/>
          <w:rtl/>
          <w:lang w:bidi="ar-SY"/>
        </w:rPr>
        <w:t>قشطى</w:t>
      </w:r>
      <w:proofErr w:type="spellEnd"/>
      <w:r w:rsidR="00E51AF9" w:rsidRPr="004439B6">
        <w:rPr>
          <w:rFonts w:ascii="Simplified Arabic" w:hAnsi="Simplified Arabic" w:cs="Simplified Arabic"/>
          <w:rtl/>
          <w:lang w:bidi="ar-SY"/>
        </w:rPr>
        <w:t>،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proofErr w:type="spellStart"/>
      <w:r w:rsidR="007F3994" w:rsidRPr="004439B6">
        <w:rPr>
          <w:rFonts w:ascii="Simplified Arabic" w:hAnsi="Simplified Arabic" w:cs="Simplified Arabic"/>
          <w:lang w:bidi="ar-SY"/>
        </w:rPr>
        <w:t>Althuaini</w:t>
      </w:r>
      <w:proofErr w:type="spellEnd"/>
      <w:r w:rsidR="007F3994" w:rsidRPr="004439B6">
        <w:rPr>
          <w:rFonts w:ascii="Simplified Arabic" w:hAnsi="Simplified Arabic" w:cs="Simplified Arabic"/>
          <w:lang w:bidi="ar-SY"/>
        </w:rPr>
        <w:t>,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بوبحة</w:t>
      </w:r>
      <w:proofErr w:type="spellEnd"/>
      <w:r w:rsidR="00E4076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قشطى</w:t>
      </w:r>
      <w:proofErr w:type="spellEnd"/>
      <w:r w:rsidR="00E40769"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بوبحة</w:t>
      </w:r>
      <w:proofErr w:type="spellEnd"/>
      <w:r w:rsidR="00E4076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قشطى</w:t>
      </w:r>
      <w:proofErr w:type="spellEnd"/>
      <w:r w:rsidR="00E40769"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 xml:space="preserve">عمل الوكلاء الحواريون والمساعدون الافتراضيون كمصادر دعم متاحة عند الطلب، حيث يجيبون عن أسئلة الطلاب، ويوجهونهم في تصفح المواد التعليمية، ويقدمون </w:t>
      </w:r>
      <w:proofErr w:type="spellStart"/>
      <w:r w:rsidR="00A27F92" w:rsidRPr="004439B6">
        <w:rPr>
          <w:rFonts w:ascii="Simplified Arabic" w:hAnsi="Simplified Arabic" w:cs="Simplified Arabic"/>
          <w:rtl/>
          <w:lang w:bidi="ar-SY"/>
        </w:rPr>
        <w:t>التذكيرات</w:t>
      </w:r>
      <w:proofErr w:type="spellEnd"/>
      <w:r w:rsidR="00A27F92" w:rsidRPr="004439B6">
        <w:rPr>
          <w:rFonts w:ascii="Simplified Arabic" w:hAnsi="Simplified Arabic" w:cs="Simplified Arabic"/>
          <w:rtl/>
          <w:lang w:bidi="ar-SY"/>
        </w:rPr>
        <w:t xml:space="preserve">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proofErr w:type="spellStart"/>
      <w:r w:rsidR="003765CA" w:rsidRPr="004439B6">
        <w:rPr>
          <w:rFonts w:ascii="Simplified Arabic" w:hAnsi="Simplified Arabic" w:cs="Simplified Arabic"/>
          <w:lang w:bidi="ar-SY"/>
        </w:rPr>
        <w:t>Kohnke</w:t>
      </w:r>
      <w:proofErr w:type="spellEnd"/>
      <w:r w:rsidR="003765CA" w:rsidRPr="004439B6">
        <w:rPr>
          <w:rFonts w:ascii="Simplified Arabic" w:hAnsi="Simplified Arabic" w:cs="Simplified Arabic"/>
          <w:lang w:bidi="ar-SY"/>
        </w:rPr>
        <w:t xml:space="preserve"> &amp; </w:t>
      </w:r>
      <w:proofErr w:type="spellStart"/>
      <w:r w:rsidR="003765CA" w:rsidRPr="004439B6">
        <w:rPr>
          <w:rFonts w:ascii="Simplified Arabic" w:hAnsi="Simplified Arabic" w:cs="Simplified Arabic"/>
          <w:lang w:bidi="ar-SY"/>
        </w:rPr>
        <w:t>Moorhouse</w:t>
      </w:r>
      <w:proofErr w:type="spellEnd"/>
      <w:r w:rsidR="003765CA" w:rsidRPr="004439B6">
        <w:rPr>
          <w:rFonts w:ascii="Simplified Arabic" w:hAnsi="Simplified Arabic" w:cs="Simplified Arabic"/>
          <w:lang w:bidi="ar-SY"/>
        </w:rPr>
        <w:t>,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proofErr w:type="spellStart"/>
      <w:r w:rsidR="003765CA" w:rsidRPr="004439B6">
        <w:rPr>
          <w:rFonts w:ascii="Simplified Arabic" w:hAnsi="Simplified Arabic" w:cs="Simplified Arabic"/>
          <w:lang w:bidi="ar-SY"/>
        </w:rPr>
        <w:t>Sobolenko</w:t>
      </w:r>
      <w:proofErr w:type="spellEnd"/>
      <w:r w:rsidR="003765CA" w:rsidRPr="004439B6">
        <w:rPr>
          <w:rFonts w:ascii="Simplified Arabic" w:hAnsi="Simplified Arabic" w:cs="Simplified Arabic"/>
          <w:lang w:bidi="ar-SY"/>
        </w:rPr>
        <w:t xml:space="preserve">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w:t>
      </w:r>
      <w:proofErr w:type="spellStart"/>
      <w:r w:rsidR="00F41063" w:rsidRPr="004439B6">
        <w:rPr>
          <w:rFonts w:ascii="Simplified Arabic" w:hAnsi="Simplified Arabic" w:cs="Simplified Arabic"/>
          <w:rtl/>
          <w:lang w:bidi="ar-SY"/>
        </w:rPr>
        <w:t>السويهري</w:t>
      </w:r>
      <w:proofErr w:type="spellEnd"/>
      <w:r w:rsidR="00F41063"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957E11" w:rsidRPr="004439B6" w:rsidRDefault="00957E11"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6"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w:t>
      </w:r>
      <w:proofErr w:type="spellStart"/>
      <w:r w:rsidRPr="004439B6">
        <w:rPr>
          <w:rFonts w:ascii="Simplified Arabic" w:hAnsi="Simplified Arabic" w:cs="Simplified Arabic"/>
          <w:rtl/>
          <w:lang w:bidi="ar-SY"/>
        </w:rPr>
        <w:t>وإفصاحات</w:t>
      </w:r>
      <w:proofErr w:type="spellEnd"/>
      <w:r w:rsidRPr="004439B6">
        <w:rPr>
          <w:rFonts w:ascii="Simplified Arabic" w:hAnsi="Simplified Arabic" w:cs="Simplified Arabic"/>
          <w:rtl/>
          <w:lang w:bidi="ar-SY"/>
        </w:rPr>
        <w:t xml:space="preserve">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proofErr w:type="spellStart"/>
      <w:r w:rsidR="00C5657D" w:rsidRPr="004439B6">
        <w:rPr>
          <w:rFonts w:ascii="Simplified Arabic" w:hAnsi="Simplified Arabic" w:cs="Simplified Arabic"/>
          <w:lang w:bidi="ar-SY"/>
        </w:rPr>
        <w:t>Shiohira</w:t>
      </w:r>
      <w:proofErr w:type="spellEnd"/>
      <w:r w:rsidR="00C5657D" w:rsidRPr="004439B6">
        <w:rPr>
          <w:rFonts w:ascii="Simplified Arabic" w:hAnsi="Simplified Arabic" w:cs="Simplified Arabic"/>
          <w:lang w:bidi="ar-SY"/>
        </w:rPr>
        <w:t>,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proofErr w:type="spellStart"/>
      <w:r w:rsidR="00C5657D" w:rsidRPr="004439B6">
        <w:rPr>
          <w:rFonts w:ascii="Simplified Arabic" w:hAnsi="Simplified Arabic" w:cs="Simplified Arabic"/>
          <w:lang w:bidi="ar-SY"/>
        </w:rPr>
        <w:t>Althuaini</w:t>
      </w:r>
      <w:proofErr w:type="spellEnd"/>
      <w:r w:rsidR="00C5657D" w:rsidRPr="004439B6">
        <w:rPr>
          <w:rFonts w:ascii="Simplified Arabic" w:hAnsi="Simplified Arabic" w:cs="Simplified Arabic"/>
          <w:lang w:bidi="ar-SY"/>
        </w:rPr>
        <w:t>,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957E11"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7"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w:t>
      </w:r>
      <w:proofErr w:type="spellStart"/>
      <w:r w:rsidRPr="004439B6">
        <w:rPr>
          <w:rFonts w:ascii="Simplified Arabic" w:hAnsi="Simplified Arabic" w:cs="Simplified Arabic"/>
          <w:rtl/>
          <w:lang w:bidi="ar-SY"/>
        </w:rPr>
        <w:t>منصة</w:t>
      </w:r>
      <w:proofErr w:type="spellEnd"/>
      <w:r w:rsidRPr="004439B6">
        <w:rPr>
          <w:rFonts w:ascii="Simplified Arabic" w:hAnsi="Simplified Arabic" w:cs="Simplified Arabic"/>
          <w:rtl/>
          <w:lang w:bidi="ar-SY"/>
        </w:rPr>
        <w:t xml:space="preserve">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proofErr w:type="spellStart"/>
      <w:r w:rsidRPr="004439B6">
        <w:rPr>
          <w:rFonts w:ascii="Simplified Arabic" w:hAnsi="Simplified Arabic" w:cs="Simplified Arabic"/>
          <w:lang w:bidi="ar-SY"/>
        </w:rPr>
        <w:t>Speedtest</w:t>
      </w:r>
      <w:proofErr w:type="spellEnd"/>
      <w:r w:rsidRPr="004439B6">
        <w:rPr>
          <w:rFonts w:ascii="Simplified Arabic" w:hAnsi="Simplified Arabic" w:cs="Simplified Arabic"/>
          <w:rtl/>
          <w:lang w:bidi="ar-SY"/>
        </w:rPr>
        <w:t xml:space="preserve"> في أوائل عام 2021، مما أتاح </w:t>
      </w:r>
      <w:proofErr w:type="spellStart"/>
      <w:r w:rsidRPr="004439B6">
        <w:rPr>
          <w:rFonts w:ascii="Simplified Arabic" w:hAnsi="Simplified Arabic" w:cs="Simplified Arabic"/>
          <w:rtl/>
          <w:lang w:bidi="ar-SY"/>
        </w:rPr>
        <w:t>رقمنة</w:t>
      </w:r>
      <w:proofErr w:type="spellEnd"/>
      <w:r w:rsidRPr="004439B6">
        <w:rPr>
          <w:rFonts w:ascii="Simplified Arabic" w:hAnsi="Simplified Arabic" w:cs="Simplified Arabic"/>
          <w:rtl/>
          <w:lang w:bidi="ar-SY"/>
        </w:rPr>
        <w:t xml:space="preserve">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w:t>
      </w:r>
      <w:proofErr w:type="spellStart"/>
      <w:r w:rsidR="00904388" w:rsidRPr="004439B6">
        <w:rPr>
          <w:rFonts w:ascii="Simplified Arabic" w:hAnsi="Simplified Arabic" w:cs="Simplified Arabic"/>
          <w:rtl/>
          <w:lang w:bidi="ar-SY"/>
        </w:rPr>
        <w:t>السويهري</w:t>
      </w:r>
      <w:proofErr w:type="spellEnd"/>
      <w:r w:rsidR="00904388" w:rsidRPr="004439B6">
        <w:rPr>
          <w:rFonts w:ascii="Simplified Arabic" w:hAnsi="Simplified Arabic" w:cs="Simplified Arabic"/>
          <w:rtl/>
          <w:lang w:bidi="ar-SY"/>
        </w:rPr>
        <w:t>،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A80A3A" w:rsidRPr="004439B6" w:rsidRDefault="00A80A3A" w:rsidP="0055709A">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88" w:name="_Toc215125893"/>
      <w:bookmarkStart w:id="89" w:name="_Toc216684960"/>
      <w:bookmarkStart w:id="90"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88"/>
      <w:bookmarkEnd w:id="89"/>
      <w:bookmarkEnd w:id="90"/>
    </w:p>
    <w:p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rsidR="00A80A3A" w:rsidRPr="004439B6" w:rsidRDefault="00A80A3A" w:rsidP="00162EED">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1" w:name="_Toc216684961"/>
      <w:bookmarkStart w:id="92"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1"/>
      <w:bookmarkEnd w:id="92"/>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w:t>
      </w:r>
      <w:proofErr w:type="spellStart"/>
      <w:r w:rsidR="00740CE9" w:rsidRPr="004439B6">
        <w:rPr>
          <w:rFonts w:ascii="Simplified Arabic" w:hAnsi="Simplified Arabic" w:cs="Simplified Arabic"/>
          <w:rtl/>
          <w:lang w:bidi="ar-SY"/>
        </w:rPr>
        <w:t>الدمرداش</w:t>
      </w:r>
      <w:proofErr w:type="spellEnd"/>
      <w:r w:rsidR="00740CE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3" w:name="_Toc216684962"/>
      <w:bookmarkStart w:id="94"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3"/>
      <w:bookmarkEnd w:id="94"/>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5" w:name="_Toc216684963"/>
      <w:bookmarkStart w:id="96"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5"/>
      <w:bookmarkEnd w:id="96"/>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Tanious</w:t>
      </w:r>
      <w:proofErr w:type="spellEnd"/>
      <w:r w:rsidR="00416676" w:rsidRPr="004439B6">
        <w:rPr>
          <w:rFonts w:ascii="Simplified Arabic" w:hAnsi="Simplified Arabic" w:cs="Simplified Arabic"/>
          <w:lang w:bidi="ar-SY"/>
        </w:rPr>
        <w:t xml:space="preserve">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Botvin</w:t>
      </w:r>
      <w:proofErr w:type="spellEnd"/>
      <w:r w:rsidR="00416676" w:rsidRPr="004439B6">
        <w:rPr>
          <w:rFonts w:ascii="Simplified Arabic" w:hAnsi="Simplified Arabic" w:cs="Simplified Arabic"/>
          <w:lang w:bidi="ar-SY"/>
        </w:rPr>
        <w:t xml:space="preserve">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Gazioglu</w:t>
      </w:r>
      <w:proofErr w:type="spellEnd"/>
      <w:r w:rsidR="00416676" w:rsidRPr="004439B6">
        <w:rPr>
          <w:rFonts w:ascii="Simplified Arabic" w:hAnsi="Simplified Arabic" w:cs="Simplified Arabic"/>
          <w:lang w:bidi="ar-SY"/>
        </w:rPr>
        <w:t xml:space="preserve">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 xml:space="preserve">Yılmaz &amp; </w:t>
      </w:r>
      <w:proofErr w:type="spellStart"/>
      <w:r w:rsidR="00416676" w:rsidRPr="004439B6">
        <w:rPr>
          <w:rFonts w:ascii="Simplified Arabic" w:hAnsi="Simplified Arabic" w:cs="Simplified Arabic"/>
          <w:lang w:bidi="ar-SY"/>
        </w:rPr>
        <w:t>Sözer</w:t>
      </w:r>
      <w:proofErr w:type="spellEnd"/>
      <w:r w:rsidR="00416676" w:rsidRPr="004439B6">
        <w:rPr>
          <w:rFonts w:ascii="Simplified Arabic" w:hAnsi="Simplified Arabic" w:cs="Simplified Arabic"/>
          <w:lang w:bidi="ar-SY"/>
        </w:rPr>
        <w:t>,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4"/>
      <w:bookmarkStart w:id="98"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5"/>
      <w:bookmarkStart w:id="100"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99"/>
      <w:bookmarkEnd w:id="100"/>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 xml:space="preserve">(الشهري </w:t>
      </w:r>
      <w:proofErr w:type="spellStart"/>
      <w:r w:rsidR="00982355" w:rsidRPr="004439B6">
        <w:rPr>
          <w:rFonts w:ascii="Simplified Arabic" w:hAnsi="Simplified Arabic" w:cs="Simplified Arabic"/>
          <w:rtl/>
          <w:lang w:bidi="ar-SY"/>
        </w:rPr>
        <w:t>والخوالده</w:t>
      </w:r>
      <w:proofErr w:type="spellEnd"/>
      <w:r w:rsidR="00982355" w:rsidRPr="004439B6">
        <w:rPr>
          <w:rFonts w:ascii="Simplified Arabic" w:hAnsi="Simplified Arabic" w:cs="Simplified Arabic"/>
          <w:rtl/>
          <w:lang w:bidi="ar-SY"/>
        </w:rPr>
        <w:t>، 2020)</w:t>
      </w:r>
      <w:r w:rsidR="00982355" w:rsidRPr="004439B6">
        <w:rPr>
          <w:rFonts w:ascii="Simplified Arabic" w:hAnsi="Simplified Arabic" w:cs="Simplified Arabic" w:hint="cs"/>
          <w:rtl/>
          <w:lang w:bidi="ar-SY"/>
        </w:rPr>
        <w:t>.</w:t>
      </w:r>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proofErr w:type="spellStart"/>
      <w:r w:rsidR="00982355" w:rsidRPr="004439B6">
        <w:rPr>
          <w:rFonts w:ascii="Simplified Arabic" w:hAnsi="Simplified Arabic" w:cs="Simplified Arabic"/>
          <w:lang w:bidi="ar-SY"/>
        </w:rPr>
        <w:t>Eich</w:t>
      </w:r>
      <w:proofErr w:type="spellEnd"/>
      <w:r w:rsidR="00982355" w:rsidRPr="004439B6">
        <w:rPr>
          <w:rFonts w:ascii="Simplified Arabic" w:hAnsi="Simplified Arabic" w:cs="Simplified Arabic"/>
          <w:lang w:bidi="ar-SY"/>
        </w:rPr>
        <w:t>,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proofErr w:type="spellStart"/>
      <w:r w:rsidR="00982355" w:rsidRPr="004439B6">
        <w:rPr>
          <w:rFonts w:ascii="Simplified Arabic" w:hAnsi="Simplified Arabic" w:cs="Simplified Arabic"/>
          <w:lang w:bidi="ar-SY"/>
        </w:rPr>
        <w:t>Gazipura</w:t>
      </w:r>
      <w:proofErr w:type="spellEnd"/>
      <w:r w:rsidR="00982355" w:rsidRPr="004439B6">
        <w:rPr>
          <w:rFonts w:ascii="Simplified Arabic" w:hAnsi="Simplified Arabic" w:cs="Simplified Arabic"/>
          <w:lang w:bidi="ar-SY"/>
        </w:rPr>
        <w:t>,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6"/>
      <w:bookmarkStart w:id="102"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1"/>
      <w:bookmarkEnd w:id="102"/>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proofErr w:type="spellStart"/>
      <w:r w:rsidR="001F5463" w:rsidRPr="004439B6">
        <w:rPr>
          <w:rFonts w:ascii="Simplified Arabic" w:hAnsi="Simplified Arabic" w:cs="Simplified Arabic"/>
          <w:lang w:bidi="ar-SY"/>
        </w:rPr>
        <w:t>Gazioglu</w:t>
      </w:r>
      <w:proofErr w:type="spellEnd"/>
      <w:r w:rsidR="001F5463" w:rsidRPr="004439B6">
        <w:rPr>
          <w:rFonts w:ascii="Simplified Arabic" w:hAnsi="Simplified Arabic" w:cs="Simplified Arabic"/>
          <w:lang w:bidi="ar-SY"/>
        </w:rPr>
        <w:t xml:space="preserve">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162EED" w:rsidP="00F7116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3"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3"/>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w:t>
      </w:r>
      <w:proofErr w:type="spellStart"/>
      <w:r w:rsidR="00613FCA" w:rsidRPr="004439B6">
        <w:rPr>
          <w:rFonts w:ascii="Simplified Arabic" w:hAnsi="Simplified Arabic" w:cs="Simplified Arabic"/>
          <w:rtl/>
          <w:lang w:bidi="ar-SY"/>
        </w:rPr>
        <w:t>الطلحي</w:t>
      </w:r>
      <w:proofErr w:type="spellEnd"/>
      <w:r w:rsidR="00613FCA" w:rsidRPr="004439B6">
        <w:rPr>
          <w:rFonts w:ascii="Simplified Arabic" w:hAnsi="Simplified Arabic" w:cs="Simplified Arabic"/>
          <w:rtl/>
          <w:lang w:bidi="ar-SY"/>
        </w:rPr>
        <w:t>، 2019)</w:t>
      </w:r>
      <w:r w:rsidRPr="004439B6">
        <w:rPr>
          <w:rFonts w:ascii="Simplified Arabic" w:hAnsi="Simplified Arabic" w:cs="Simplified Arabic"/>
          <w:rtl/>
          <w:lang w:bidi="ar-SY"/>
        </w:rPr>
        <w:t>.</w:t>
      </w:r>
    </w:p>
    <w:p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rsidR="00A80A3A" w:rsidRPr="004439B6" w:rsidRDefault="00A80A3A" w:rsidP="00A61F0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04" w:name="_Toc215125894"/>
      <w:bookmarkStart w:id="105" w:name="_Toc216684967"/>
      <w:bookmarkStart w:id="106"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4"/>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05"/>
      <w:bookmarkEnd w:id="106"/>
    </w:p>
    <w:p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7" w:name="_Toc216684968"/>
      <w:bookmarkStart w:id="108"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7"/>
      <w:bookmarkEnd w:id="108"/>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proofErr w:type="spellStart"/>
      <w:r w:rsidR="000B4176" w:rsidRPr="004439B6">
        <w:rPr>
          <w:rFonts w:ascii="Simplified Arabic" w:hAnsi="Simplified Arabic" w:cs="Simplified Arabic"/>
          <w:rtl/>
          <w:lang w:bidi="ar-SY"/>
        </w:rPr>
        <w:t>المغيدي</w:t>
      </w:r>
      <w:proofErr w:type="spellEnd"/>
      <w:r w:rsidR="000B4176" w:rsidRPr="004439B6">
        <w:rPr>
          <w:rFonts w:ascii="Simplified Arabic" w:hAnsi="Simplified Arabic" w:cs="Simplified Arabic"/>
          <w:rtl/>
          <w:lang w:bidi="ar-SY"/>
        </w:rPr>
        <w:t xml:space="preserve"> </w:t>
      </w:r>
      <w:proofErr w:type="spellStart"/>
      <w:r w:rsidR="000B4176" w:rsidRPr="004439B6">
        <w:rPr>
          <w:rFonts w:ascii="Simplified Arabic" w:hAnsi="Simplified Arabic" w:cs="Simplified Arabic"/>
          <w:rtl/>
          <w:lang w:bidi="ar-SY"/>
        </w:rPr>
        <w:t>والحراملة</w:t>
      </w:r>
      <w:proofErr w:type="spellEnd"/>
      <w:r w:rsidR="000B4176"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w:t>
      </w:r>
      <w:proofErr w:type="spellStart"/>
      <w:r w:rsidRPr="004439B6">
        <w:rPr>
          <w:rFonts w:ascii="Simplified Arabic" w:hAnsi="Simplified Arabic" w:cs="Simplified Arabic"/>
          <w:rtl/>
          <w:lang w:bidi="ar-SY"/>
        </w:rPr>
        <w:t>ديناميات</w:t>
      </w:r>
      <w:proofErr w:type="spellEnd"/>
      <w:r w:rsidRPr="004439B6">
        <w:rPr>
          <w:rFonts w:ascii="Simplified Arabic" w:hAnsi="Simplified Arabic" w:cs="Simplified Arabic"/>
          <w:rtl/>
          <w:lang w:bidi="ar-SY"/>
        </w:rPr>
        <w:t xml:space="preserve">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proofErr w:type="spellStart"/>
      <w:r w:rsidR="000B4176" w:rsidRPr="004439B6">
        <w:rPr>
          <w:rFonts w:ascii="Simplified Arabic" w:hAnsi="Simplified Arabic" w:cs="Simplified Arabic"/>
          <w:lang w:bidi="ar-SY"/>
        </w:rPr>
        <w:t>Borkovska</w:t>
      </w:r>
      <w:proofErr w:type="spellEnd"/>
      <w:r w:rsidR="000B4176" w:rsidRPr="004439B6">
        <w:rPr>
          <w:rFonts w:ascii="Simplified Arabic" w:hAnsi="Simplified Arabic" w:cs="Simplified Arabic"/>
          <w:lang w:bidi="ar-SY"/>
        </w:rPr>
        <w:t xml:space="preserve">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9"/>
      <w:bookmarkStart w:id="110"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09"/>
      <w:bookmarkEnd w:id="110"/>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w:t>
      </w:r>
      <w:proofErr w:type="spellStart"/>
      <w:r w:rsidRPr="004439B6">
        <w:rPr>
          <w:rFonts w:ascii="Simplified Arabic" w:hAnsi="Simplified Arabic" w:cs="Simplified Arabic"/>
          <w:rtl/>
          <w:lang w:bidi="ar-SY"/>
        </w:rPr>
        <w:t>سياقيًا</w:t>
      </w:r>
      <w:proofErr w:type="spellEnd"/>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 xml:space="preserve">Singh &amp; </w:t>
      </w:r>
      <w:proofErr w:type="spellStart"/>
      <w:r w:rsidR="003F32DC" w:rsidRPr="004439B6">
        <w:rPr>
          <w:rFonts w:ascii="Simplified Arabic" w:hAnsi="Simplified Arabic" w:cs="Simplified Arabic"/>
          <w:lang w:bidi="ar-SY"/>
        </w:rPr>
        <w:t>Chouhan</w:t>
      </w:r>
      <w:proofErr w:type="spellEnd"/>
      <w:r w:rsidR="003F32DC" w:rsidRPr="004439B6">
        <w:rPr>
          <w:rFonts w:ascii="Simplified Arabic" w:hAnsi="Simplified Arabic" w:cs="Simplified Arabic"/>
          <w:lang w:bidi="ar-SY"/>
        </w:rPr>
        <w:t>,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proofErr w:type="spellStart"/>
      <w:r w:rsidR="003F32DC" w:rsidRPr="004439B6">
        <w:rPr>
          <w:rFonts w:ascii="Simplified Arabic" w:hAnsi="Simplified Arabic" w:cs="Simplified Arabic"/>
          <w:lang w:bidi="ar-SY"/>
        </w:rPr>
        <w:t>Tashtoush</w:t>
      </w:r>
      <w:proofErr w:type="spellEnd"/>
      <w:r w:rsidR="003F32DC" w:rsidRPr="004439B6">
        <w:rPr>
          <w:rFonts w:ascii="Simplified Arabic" w:hAnsi="Simplified Arabic" w:cs="Simplified Arabic"/>
          <w:lang w:bidi="ar-SY"/>
        </w:rPr>
        <w:t xml:space="preserve">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B5F2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70"/>
      <w:bookmarkStart w:id="112"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1"/>
      <w:bookmarkEnd w:id="112"/>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يدرك الطلاب روبوتات الدردشة والروبوتات التي تُظهر باستمرار سلوكًا توكيديًا—من خلال </w:t>
      </w:r>
      <w:proofErr w:type="spellStart"/>
      <w:r w:rsidRPr="004439B6">
        <w:rPr>
          <w:rFonts w:ascii="Simplified Arabic" w:hAnsi="Simplified Arabic" w:cs="Simplified Arabic"/>
          <w:rtl/>
          <w:lang w:bidi="ar-SY"/>
        </w:rPr>
        <w:t>نمذجة</w:t>
      </w:r>
      <w:proofErr w:type="spellEnd"/>
      <w:r w:rsidRPr="004439B6">
        <w:rPr>
          <w:rFonts w:ascii="Simplified Arabic" w:hAnsi="Simplified Arabic" w:cs="Simplified Arabic"/>
          <w:rtl/>
          <w:lang w:bidi="ar-SY"/>
        </w:rPr>
        <w:t xml:space="preserve">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w:t>
      </w:r>
      <w:proofErr w:type="spellStart"/>
      <w:r w:rsidR="00A61F01" w:rsidRPr="004439B6">
        <w:rPr>
          <w:rFonts w:ascii="Simplified Arabic" w:hAnsi="Simplified Arabic" w:cs="Simplified Arabic"/>
          <w:rtl/>
          <w:lang w:bidi="ar-SY"/>
        </w:rPr>
        <w:t>النمذجة</w:t>
      </w:r>
      <w:proofErr w:type="spellEnd"/>
      <w:r w:rsidR="00A61F01" w:rsidRPr="004439B6">
        <w:rPr>
          <w:rFonts w:ascii="Simplified Arabic" w:hAnsi="Simplified Arabic" w:cs="Simplified Arabic"/>
          <w:rtl/>
          <w:lang w:bidi="ar-SY"/>
        </w:rPr>
        <w:t xml:space="preserve">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xml:space="preserve">; </w:t>
      </w:r>
      <w:proofErr w:type="spellStart"/>
      <w:r w:rsidR="00F77306" w:rsidRPr="004439B6">
        <w:rPr>
          <w:rFonts w:ascii="Simplified Arabic" w:hAnsi="Simplified Arabic" w:cs="Simplified Arabic"/>
          <w:lang w:bidi="ar-SY"/>
        </w:rPr>
        <w:t>Yavich</w:t>
      </w:r>
      <w:proofErr w:type="spellEnd"/>
      <w:r w:rsidR="00F77306" w:rsidRPr="004439B6">
        <w:rPr>
          <w:rFonts w:ascii="Simplified Arabic" w:hAnsi="Simplified Arabic" w:cs="Simplified Arabic"/>
          <w:lang w:bidi="ar-SY"/>
        </w:rPr>
        <w:t>,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5118F0" w:rsidRPr="00125C91" w:rsidRDefault="005118F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3" w:name="_Toc215125887"/>
      <w:bookmarkStart w:id="114" w:name="_Toc216684939"/>
      <w:bookmarkStart w:id="115"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3"/>
      <w:bookmarkEnd w:id="114"/>
      <w:bookmarkEnd w:id="115"/>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16" w:name="_Toc215125888"/>
      <w:bookmarkStart w:id="117" w:name="_Toc216684940"/>
      <w:bookmarkStart w:id="118"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6"/>
      <w:bookmarkEnd w:id="117"/>
      <w:bookmarkEnd w:id="118"/>
    </w:p>
    <w:p w:rsidR="005118F0" w:rsidRPr="00125C91" w:rsidRDefault="005118F0" w:rsidP="000A11C0">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19" w:name="_Toc216684941"/>
      <w:bookmarkStart w:id="120"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19"/>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proofErr w:type="spellStart"/>
      <w:r w:rsidR="00E43BAD" w:rsidRPr="00E43BAD">
        <w:rPr>
          <w:rFonts w:ascii="Simplified Arabic" w:hAnsi="Simplified Arabic" w:cs="Simplified Arabic"/>
          <w:b/>
          <w:bCs/>
          <w:i w:val="0"/>
          <w:iCs w:val="0"/>
          <w:color w:val="000000" w:themeColor="text1"/>
          <w:lang w:bidi="ar-SY"/>
        </w:rPr>
        <w:t>Chatbots</w:t>
      </w:r>
      <w:proofErr w:type="spellEnd"/>
      <w:r w:rsidR="00E43BAD" w:rsidRPr="00E43BAD">
        <w:rPr>
          <w:rFonts w:ascii="Simplified Arabic" w:hAnsi="Simplified Arabic" w:cs="Simplified Arabic"/>
          <w:b/>
          <w:bCs/>
          <w:i w:val="0"/>
          <w:iCs w:val="0"/>
          <w:color w:val="000000" w:themeColor="text1"/>
          <w:rtl/>
          <w:lang w:bidi="ar-SY"/>
        </w:rPr>
        <w:t>) في البيئة التعليمية</w:t>
      </w:r>
      <w:bookmarkEnd w:id="120"/>
    </w:p>
    <w:p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 xml:space="preserve">Gonzalez-Rico &amp; </w:t>
      </w:r>
      <w:proofErr w:type="spellStart"/>
      <w:r w:rsidRPr="00337950">
        <w:rPr>
          <w:rFonts w:ascii="Simplified Arabic" w:hAnsi="Simplified Arabic" w:cs="Simplified Arabic"/>
          <w:b/>
          <w:bCs/>
          <w:lang w:bidi="ar-SY"/>
        </w:rPr>
        <w:t>Sintes</w:t>
      </w:r>
      <w:proofErr w:type="spellEnd"/>
      <w:r w:rsidRPr="00337950">
        <w:rPr>
          <w:rFonts w:ascii="Simplified Arabic" w:hAnsi="Simplified Arabic" w:cs="Simplified Arabic"/>
          <w:b/>
          <w:bCs/>
          <w:lang w:bidi="ar-SY"/>
        </w:rPr>
        <w:t xml:space="preserve">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proofErr w:type="spellStart"/>
      <w:r w:rsidRPr="00A8086C">
        <w:rPr>
          <w:rFonts w:ascii="Simplified Arabic" w:hAnsi="Simplified Arabic" w:cs="Simplified Arabic"/>
          <w:lang w:bidi="ar-SY"/>
        </w:rPr>
        <w:t>ChatGPT</w:t>
      </w:r>
      <w:proofErr w:type="spellEnd"/>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proofErr w:type="spellStart"/>
      <w:r w:rsidRPr="00375B6A">
        <w:rPr>
          <w:rFonts w:ascii="Simplified Arabic" w:hAnsi="Simplified Arabic" w:cs="Simplified Arabic"/>
          <w:b/>
          <w:bCs/>
          <w:lang w:bidi="ar-SY"/>
        </w:rPr>
        <w:t>Borkovska</w:t>
      </w:r>
      <w:proofErr w:type="spellEnd"/>
      <w:r w:rsidRPr="00375B6A">
        <w:rPr>
          <w:rFonts w:ascii="Simplified Arabic" w:hAnsi="Simplified Arabic" w:cs="Simplified Arabic"/>
          <w:b/>
          <w:bCs/>
          <w:lang w:bidi="ar-SY"/>
        </w:rPr>
        <w:t xml:space="preserve">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 xml:space="preserve">دراسة </w:t>
      </w:r>
      <w:proofErr w:type="spellStart"/>
      <w:r>
        <w:rPr>
          <w:rFonts w:ascii="Simplified Arabic" w:hAnsi="Simplified Arabic" w:cs="Simplified Arabic"/>
          <w:b/>
          <w:bCs/>
          <w:rtl/>
          <w:lang w:bidi="ar-SY"/>
        </w:rPr>
        <w:t>المغيدي</w:t>
      </w:r>
      <w:proofErr w:type="spellEnd"/>
      <w:r>
        <w:rPr>
          <w:rFonts w:ascii="Simplified Arabic" w:hAnsi="Simplified Arabic" w:cs="Simplified Arabic"/>
          <w:b/>
          <w:bCs/>
          <w:rtl/>
          <w:lang w:bidi="ar-SY"/>
        </w:rPr>
        <w:t xml:space="preserve"> </w:t>
      </w:r>
      <w:proofErr w:type="spellStart"/>
      <w:r>
        <w:rPr>
          <w:rFonts w:ascii="Simplified Arabic" w:hAnsi="Simplified Arabic" w:cs="Simplified Arabic"/>
          <w:b/>
          <w:bCs/>
          <w:rtl/>
          <w:lang w:bidi="ar-SY"/>
        </w:rPr>
        <w:t>والحراملة</w:t>
      </w:r>
      <w:proofErr w:type="spellEnd"/>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proofErr w:type="spellStart"/>
      <w:r w:rsidRPr="00023D78">
        <w:rPr>
          <w:rFonts w:ascii="Simplified Arabic" w:hAnsi="Simplified Arabic" w:cs="Simplified Arabic"/>
          <w:lang w:bidi="ar-SY"/>
        </w:rPr>
        <w:t>ChatGPT</w:t>
      </w:r>
      <w:proofErr w:type="spellEnd"/>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w:t>
      </w:r>
      <w:proofErr w:type="spellStart"/>
      <w:r w:rsidRPr="00023D78">
        <w:rPr>
          <w:rFonts w:ascii="Simplified Arabic" w:hAnsi="Simplified Arabic" w:cs="Simplified Arabic"/>
          <w:rtl/>
          <w:lang w:bidi="ar-SY"/>
        </w:rPr>
        <w:t>كرونباخ</w:t>
      </w:r>
      <w:proofErr w:type="spellEnd"/>
      <w:r w:rsidRPr="00023D78">
        <w:rPr>
          <w:rFonts w:ascii="Simplified Arabic" w:hAnsi="Simplified Arabic" w:cs="Simplified Arabic"/>
          <w:rtl/>
          <w:lang w:bidi="ar-SY"/>
        </w:rPr>
        <w:t>.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w:t>
      </w:r>
      <w:proofErr w:type="gramStart"/>
      <w:r w:rsidRPr="00635FBF">
        <w:rPr>
          <w:rFonts w:ascii="Simplified Arabic" w:hAnsi="Simplified Arabic" w:cs="Simplified Arabic"/>
          <w:rtl/>
          <w:lang w:bidi="ar-SY"/>
        </w:rPr>
        <w:t>و ضابطة</w:t>
      </w:r>
      <w:proofErr w:type="gramEnd"/>
      <w:r w:rsidRPr="00635FBF">
        <w:rPr>
          <w:rFonts w:ascii="Simplified Arabic" w:hAnsi="Simplified Arabic" w:cs="Simplified Arabic"/>
          <w:rtl/>
          <w:lang w:bidi="ar-SY"/>
        </w:rPr>
        <w:t xml:space="preserve">) مع اختبار قبلي وبعدي لمهارة التعبير الكتابي ومقياس التعلم المنظم ذاتيًا، واستخدام تطبيقي </w:t>
      </w:r>
      <w:proofErr w:type="spellStart"/>
      <w:r w:rsidRPr="00635FBF">
        <w:rPr>
          <w:rFonts w:ascii="Simplified Arabic" w:hAnsi="Simplified Arabic" w:cs="Simplified Arabic"/>
          <w:lang w:bidi="ar-SY"/>
        </w:rPr>
        <w:t>ChatGPT</w:t>
      </w:r>
      <w:proofErr w:type="spellEnd"/>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rsidR="005118F0" w:rsidRPr="006D03B3" w:rsidRDefault="005118F0" w:rsidP="00CD1E85">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1" w:name="_Toc216684942"/>
      <w:bookmarkStart w:id="122"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1"/>
      <w:r w:rsidR="00FD730B" w:rsidRPr="006D03B3">
        <w:rPr>
          <w:rFonts w:ascii="Simplified Arabic" w:hAnsi="Simplified Arabic" w:cs="Simplified Arabic"/>
          <w:b/>
          <w:bCs/>
          <w:i w:val="0"/>
          <w:iCs w:val="0"/>
          <w:color w:val="000000" w:themeColor="text1"/>
          <w:rtl/>
          <w:lang w:bidi="ar-SY"/>
        </w:rPr>
        <w:t>مهارات الرفض</w:t>
      </w:r>
      <w:bookmarkEnd w:id="122"/>
    </w:p>
    <w:p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مهارات </w:t>
      </w:r>
      <w:proofErr w:type="spellStart"/>
      <w:r w:rsidRPr="006D03B3">
        <w:rPr>
          <w:rFonts w:ascii="Simplified Arabic" w:hAnsi="Simplified Arabic" w:cs="Simplified Arabic"/>
          <w:b/>
          <w:bCs/>
          <w:rtl/>
          <w:lang w:bidi="ar-SY"/>
        </w:rPr>
        <w:t>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proofErr w:type="spellEnd"/>
      <w:r w:rsidRPr="006D03B3">
        <w:rPr>
          <w:rFonts w:ascii="Simplified Arabic" w:hAnsi="Simplified Arabic" w:cs="Simplified Arabic"/>
          <w:b/>
          <w:bCs/>
          <w:rtl/>
          <w:lang w:bidi="ar-SY"/>
        </w:rPr>
        <w:t xml:space="preserve"> الذات وعلاقتها </w:t>
      </w:r>
      <w:proofErr w:type="spellStart"/>
      <w:r w:rsidRPr="006D03B3">
        <w:rPr>
          <w:rFonts w:ascii="Simplified Arabic" w:hAnsi="Simplified Arabic" w:cs="Simplified Arabic"/>
          <w:b/>
          <w:bCs/>
          <w:rtl/>
          <w:lang w:bidi="ar-SY"/>
        </w:rPr>
        <w:t>بالکفاءة</w:t>
      </w:r>
      <w:proofErr w:type="spellEnd"/>
      <w:r w:rsidRPr="006D03B3">
        <w:rPr>
          <w:rFonts w:ascii="Simplified Arabic" w:hAnsi="Simplified Arabic" w:cs="Simplified Arabic"/>
          <w:b/>
          <w:bCs/>
          <w:rtl/>
          <w:lang w:bidi="ar-SY"/>
        </w:rPr>
        <w:t xml:space="preserve"> </w:t>
      </w:r>
      <w:proofErr w:type="spellStart"/>
      <w:r w:rsidRPr="006D03B3">
        <w:rPr>
          <w:rFonts w:ascii="Simplified Arabic" w:hAnsi="Simplified Arabic" w:cs="Simplified Arabic"/>
          <w:b/>
          <w:bCs/>
          <w:rtl/>
          <w:lang w:bidi="ar-SY"/>
        </w:rPr>
        <w:t>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proofErr w:type="spellEnd"/>
      <w:r w:rsidRPr="006D03B3">
        <w:rPr>
          <w:rFonts w:ascii="Simplified Arabic" w:hAnsi="Simplified Arabic" w:cs="Simplified Arabic"/>
          <w:b/>
          <w:bCs/>
          <w:rtl/>
          <w:lang w:bidi="ar-SY"/>
        </w:rPr>
        <w:t xml:space="preserve"> لدى الأطفال ذوي الأداء </w:t>
      </w:r>
      <w:proofErr w:type="spellStart"/>
      <w:r w:rsidRPr="006D03B3">
        <w:rPr>
          <w:rFonts w:ascii="Simplified Arabic" w:hAnsi="Simplified Arabic" w:cs="Simplified Arabic"/>
          <w:b/>
          <w:bCs/>
          <w:rtl/>
          <w:lang w:bidi="ar-SY"/>
        </w:rPr>
        <w:t>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proofErr w:type="spellEnd"/>
      <w:r w:rsidRPr="006D03B3">
        <w:rPr>
          <w:rFonts w:ascii="Simplified Arabic" w:hAnsi="Simplified Arabic" w:cs="Simplified Arabic"/>
          <w:b/>
          <w:bCs/>
          <w:rtl/>
          <w:lang w:bidi="ar-SY"/>
        </w:rPr>
        <w:t xml:space="preserve"> المرتفع من فئة اضطراب </w:t>
      </w:r>
      <w:proofErr w:type="spellStart"/>
      <w:r w:rsidRPr="006D03B3">
        <w:rPr>
          <w:rFonts w:ascii="Simplified Arabic" w:hAnsi="Simplified Arabic" w:cs="Simplified Arabic"/>
          <w:b/>
          <w:bCs/>
          <w:rtl/>
          <w:lang w:bidi="ar-SY"/>
        </w:rPr>
        <w:t>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proofErr w:type="spellEnd"/>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الفروق في مهارات الرفض وإساءات الأقران لدى عينة من أطفال الشوارع بالمؤسسات </w:t>
      </w:r>
      <w:proofErr w:type="spellStart"/>
      <w:r w:rsidRPr="003E6506">
        <w:rPr>
          <w:rFonts w:ascii="Simplified Arabic" w:hAnsi="Simplified Arabic" w:cs="Simplified Arabic"/>
          <w:b/>
          <w:bCs/>
          <w:rtl/>
          <w:lang w:bidi="ar-SY"/>
        </w:rPr>
        <w:t>الإيوائية</w:t>
      </w:r>
      <w:proofErr w:type="spellEnd"/>
      <w:r w:rsidRPr="003E6506">
        <w:rPr>
          <w:rFonts w:ascii="Simplified Arabic" w:hAnsi="Simplified Arabic" w:cs="Simplified Arabic" w:hint="cs"/>
          <w:b/>
          <w:bCs/>
          <w:rtl/>
          <w:lang w:bidi="ar-SY"/>
        </w:rPr>
        <w:t>".</w:t>
      </w:r>
    </w:p>
    <w:p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 xml:space="preserve">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w:t>
      </w:r>
      <w:proofErr w:type="spellStart"/>
      <w:r w:rsidRPr="00B84ACF">
        <w:rPr>
          <w:rFonts w:ascii="Simplified Arabic" w:hAnsi="Simplified Arabic" w:cs="Simplified Arabic"/>
          <w:rtl/>
          <w:lang w:bidi="ar-SY"/>
        </w:rPr>
        <w:t>الإيوائية</w:t>
      </w:r>
      <w:proofErr w:type="spellEnd"/>
      <w:r w:rsidRPr="00B84ACF">
        <w:rPr>
          <w:rFonts w:ascii="Simplified Arabic" w:hAnsi="Simplified Arabic" w:cs="Simplified Arabic"/>
          <w:rtl/>
          <w:lang w:bidi="ar-SY"/>
        </w:rPr>
        <w:t xml:space="preserve">.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w:t>
      </w:r>
      <w:proofErr w:type="spellStart"/>
      <w:r w:rsidRPr="00B84ACF">
        <w:rPr>
          <w:rFonts w:ascii="Simplified Arabic" w:hAnsi="Simplified Arabic" w:cs="Simplified Arabic"/>
          <w:rtl/>
          <w:lang w:bidi="ar-SY"/>
        </w:rPr>
        <w:t>الشارعية</w:t>
      </w:r>
      <w:proofErr w:type="spellEnd"/>
      <w:r w:rsidRPr="00B84ACF">
        <w:rPr>
          <w:rFonts w:ascii="Simplified Arabic" w:hAnsi="Simplified Arabic" w:cs="Simplified Arabic"/>
          <w:rtl/>
          <w:lang w:bidi="ar-SY"/>
        </w:rPr>
        <w:t xml:space="preserve"> والمؤسسية، تفعيل برامج تدريبية لمهارات الرفض، وتعزيز الإرشاد النفسي والاجتماعي داخل الدور.</w:t>
      </w:r>
    </w:p>
    <w:p w:rsidR="005118F0" w:rsidRPr="00125C91" w:rsidRDefault="005118F0" w:rsidP="007D7BBF">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3"/>
      <w:bookmarkStart w:id="124"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3"/>
      <w:bookmarkEnd w:id="124"/>
    </w:p>
    <w:p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proofErr w:type="spellStart"/>
      <w:r w:rsidRPr="00386CAC">
        <w:rPr>
          <w:rFonts w:ascii="Simplified Arabic" w:hAnsi="Simplified Arabic" w:cs="Simplified Arabic"/>
          <w:b/>
          <w:bCs/>
          <w:lang w:bidi="ar-SY"/>
        </w:rPr>
        <w:t>Gabrielli</w:t>
      </w:r>
      <w:proofErr w:type="spellEnd"/>
      <w:r w:rsidRPr="00386CAC">
        <w:rPr>
          <w:rFonts w:ascii="Simplified Arabic" w:hAnsi="Simplified Arabic" w:cs="Simplified Arabic"/>
          <w:b/>
          <w:bCs/>
          <w:lang w:bidi="ar-SY"/>
        </w:rPr>
        <w:t xml:space="preserve">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proofErr w:type="spellStart"/>
      <w:r w:rsidRPr="009E53C3">
        <w:rPr>
          <w:rFonts w:ascii="Simplified Arabic" w:hAnsi="Simplified Arabic" w:cs="Simplified Arabic"/>
          <w:b/>
          <w:bCs/>
          <w:lang w:bidi="ar-SY"/>
        </w:rPr>
        <w:t>Sobolenko</w:t>
      </w:r>
      <w:proofErr w:type="spellEnd"/>
      <w:r w:rsidRPr="009E53C3">
        <w:rPr>
          <w:rFonts w:ascii="Simplified Arabic" w:hAnsi="Simplified Arabic" w:cs="Simplified Arabic"/>
          <w:b/>
          <w:bCs/>
          <w:lang w:bidi="ar-SY"/>
        </w:rPr>
        <w:t xml:space="preserve">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w:t>
      </w:r>
      <w:proofErr w:type="spellStart"/>
      <w:r w:rsidRPr="000E76C9">
        <w:rPr>
          <w:rFonts w:ascii="Simplified Arabic" w:hAnsi="Simplified Arabic" w:cs="Simplified Arabic"/>
          <w:rtl/>
          <w:lang w:bidi="ar-SY"/>
        </w:rPr>
        <w:t>إكسل</w:t>
      </w:r>
      <w:proofErr w:type="spellEnd"/>
      <w:r w:rsidRPr="000E76C9">
        <w:rPr>
          <w:rFonts w:ascii="Simplified Arabic" w:hAnsi="Simplified Arabic" w:cs="Simplified Arabic"/>
          <w:rtl/>
          <w:lang w:bidi="ar-SY"/>
        </w:rPr>
        <w:t>.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w:t>
      </w:r>
      <w:proofErr w:type="spellStart"/>
      <w:r w:rsidRPr="004C250F">
        <w:rPr>
          <w:rFonts w:ascii="Simplified Arabic" w:hAnsi="Simplified Arabic" w:cs="Simplified Arabic"/>
          <w:rtl/>
          <w:lang w:bidi="ar-SY"/>
        </w:rPr>
        <w:t>روبوتي</w:t>
      </w:r>
      <w:proofErr w:type="spellEnd"/>
      <w:r w:rsidRPr="004C250F">
        <w:rPr>
          <w:rFonts w:ascii="Simplified Arabic" w:hAnsi="Simplified Arabic" w:cs="Simplified Arabic"/>
          <w:rtl/>
          <w:lang w:bidi="ar-SY"/>
        </w:rPr>
        <w:t xml:space="preserve">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w:t>
      </w:r>
      <w:proofErr w:type="gramStart"/>
      <w:r w:rsidRPr="003B6979">
        <w:rPr>
          <w:rFonts w:ascii="Simplified Arabic" w:hAnsi="Simplified Arabic" w:cs="Simplified Arabic"/>
          <w:rtl/>
          <w:lang w:bidi="ar-SY"/>
        </w:rPr>
        <w:t>الرقمية ،</w:t>
      </w:r>
      <w:proofErr w:type="gramEnd"/>
      <w:r w:rsidRPr="003B6979">
        <w:rPr>
          <w:rFonts w:ascii="Simplified Arabic" w:hAnsi="Simplified Arabic" w:cs="Simplified Arabic"/>
          <w:rtl/>
          <w:lang w:bidi="ar-SY"/>
        </w:rPr>
        <w:t xml:space="preserve">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25" w:name="_Toc215125889"/>
      <w:bookmarkStart w:id="126" w:name="_Toc216684944"/>
      <w:bookmarkStart w:id="127"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5"/>
      <w:bookmarkEnd w:id="126"/>
      <w:bookmarkEnd w:id="127"/>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28" w:name="_Toc216684945"/>
      <w:bookmarkStart w:id="129"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28"/>
      <w:bookmarkEnd w:id="129"/>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w:t>
      </w:r>
      <w:proofErr w:type="spellStart"/>
      <w:r w:rsidRPr="00DC3596">
        <w:rPr>
          <w:rFonts w:ascii="Simplified Arabic" w:hAnsi="Simplified Arabic" w:cs="Simplified Arabic"/>
          <w:rtl/>
          <w:lang w:bidi="ar-SY"/>
        </w:rPr>
        <w:t>المغيدي</w:t>
      </w:r>
      <w:proofErr w:type="spellEnd"/>
      <w:r w:rsidRPr="00DC3596">
        <w:rPr>
          <w:rFonts w:ascii="Simplified Arabic" w:hAnsi="Simplified Arabic" w:cs="Simplified Arabic"/>
          <w:rtl/>
          <w:lang w:bidi="ar-SY"/>
        </w:rPr>
        <w:t xml:space="preserve"> </w:t>
      </w:r>
      <w:proofErr w:type="spellStart"/>
      <w:r w:rsidRPr="00DC3596">
        <w:rPr>
          <w:rFonts w:ascii="Simplified Arabic" w:hAnsi="Simplified Arabic" w:cs="Simplified Arabic"/>
          <w:rtl/>
          <w:lang w:bidi="ar-SY"/>
        </w:rPr>
        <w:t>والحراملة</w:t>
      </w:r>
      <w:proofErr w:type="spellEnd"/>
      <w:r w:rsidRPr="00DC3596">
        <w:rPr>
          <w:rFonts w:ascii="Simplified Arabic" w:hAnsi="Simplified Arabic" w:cs="Simplified Arabic"/>
          <w:rtl/>
          <w:lang w:bidi="ar-SY"/>
        </w:rPr>
        <w:t xml:space="preserve">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proofErr w:type="spellStart"/>
      <w:r w:rsidRPr="00DC3596">
        <w:rPr>
          <w:rFonts w:ascii="Simplified Arabic" w:hAnsi="Simplified Arabic" w:cs="Simplified Arabic"/>
          <w:lang w:bidi="ar-SY"/>
        </w:rPr>
        <w:t>ChatGPT</w:t>
      </w:r>
      <w:proofErr w:type="spellEnd"/>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proofErr w:type="spellStart"/>
      <w:r w:rsidRPr="00DC3596">
        <w:rPr>
          <w:rFonts w:ascii="Simplified Arabic" w:hAnsi="Simplified Arabic" w:cs="Simplified Arabic"/>
          <w:lang w:bidi="ar-SY"/>
        </w:rPr>
        <w:t>Borkovska</w:t>
      </w:r>
      <w:proofErr w:type="spellEnd"/>
      <w:r w:rsidRPr="00DC3596">
        <w:rPr>
          <w:rFonts w:ascii="Simplified Arabic" w:hAnsi="Simplified Arabic" w:cs="Simplified Arabic"/>
          <w:lang w:bidi="ar-SY"/>
        </w:rPr>
        <w:t xml:space="preserve">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 xml:space="preserve">González-Rico &amp; </w:t>
      </w:r>
      <w:proofErr w:type="spellStart"/>
      <w:r w:rsidRPr="00DC3596">
        <w:rPr>
          <w:rFonts w:ascii="Simplified Arabic" w:hAnsi="Simplified Arabic" w:cs="Simplified Arabic"/>
          <w:lang w:bidi="ar-SY"/>
        </w:rPr>
        <w:t>Sintes</w:t>
      </w:r>
      <w:proofErr w:type="spellEnd"/>
      <w:r w:rsidRPr="00DC3596">
        <w:rPr>
          <w:rFonts w:ascii="Simplified Arabic" w:hAnsi="Simplified Arabic" w:cs="Simplified Arabic"/>
          <w:lang w:bidi="ar-SY"/>
        </w:rPr>
        <w:t xml:space="preserve">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proofErr w:type="spellStart"/>
      <w:r w:rsidRPr="00DC3596">
        <w:rPr>
          <w:rFonts w:ascii="Simplified Arabic" w:hAnsi="Simplified Arabic" w:cs="Simplified Arabic"/>
          <w:lang w:bidi="ar-SY"/>
        </w:rPr>
        <w:t>Sobolenko</w:t>
      </w:r>
      <w:proofErr w:type="spellEnd"/>
      <w:r w:rsidRPr="00DC3596">
        <w:rPr>
          <w:rFonts w:ascii="Simplified Arabic" w:hAnsi="Simplified Arabic" w:cs="Simplified Arabic"/>
          <w:lang w:bidi="ar-SY"/>
        </w:rPr>
        <w:t xml:space="preserve">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0" w:name="_Toc216684946"/>
      <w:bookmarkStart w:id="131"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0"/>
      <w:bookmarkEnd w:id="131"/>
    </w:p>
    <w:p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 xml:space="preserve">اختلفت الأهداف بشكل جذري بين مجموعتين رئيسيتين من الدراسات. </w:t>
      </w:r>
      <w:proofErr w:type="spellStart"/>
      <w:r w:rsidRPr="00F41251">
        <w:rPr>
          <w:rFonts w:ascii="Simplified Arabic" w:hAnsi="Simplified Arabic" w:cs="Simplified Arabic"/>
          <w:rtl/>
          <w:lang w:bidi="ar-SY"/>
        </w:rPr>
        <w:t>فالمغيدي</w:t>
      </w:r>
      <w:proofErr w:type="spellEnd"/>
      <w:r w:rsidRPr="00F41251">
        <w:rPr>
          <w:rFonts w:ascii="Simplified Arabic" w:hAnsi="Simplified Arabic" w:cs="Simplified Arabic"/>
          <w:rtl/>
          <w:lang w:bidi="ar-SY"/>
        </w:rPr>
        <w:t xml:space="preserve"> </w:t>
      </w:r>
      <w:proofErr w:type="spellStart"/>
      <w:r w:rsidRPr="00F41251">
        <w:rPr>
          <w:rFonts w:ascii="Simplified Arabic" w:hAnsi="Simplified Arabic" w:cs="Simplified Arabic"/>
          <w:rtl/>
          <w:lang w:bidi="ar-SY"/>
        </w:rPr>
        <w:t>والحراملة</w:t>
      </w:r>
      <w:proofErr w:type="spellEnd"/>
      <w:r w:rsidRPr="00F41251">
        <w:rPr>
          <w:rFonts w:ascii="Simplified Arabic" w:hAnsi="Simplified Arabic" w:cs="Simplified Arabic"/>
          <w:rtl/>
          <w:lang w:bidi="ar-SY"/>
        </w:rPr>
        <w:t xml:space="preserve"> (2025) والعبادي (2025) والقرني (2025) و</w:t>
      </w:r>
      <w:proofErr w:type="spellStart"/>
      <w:r w:rsidRPr="00F41251">
        <w:rPr>
          <w:rFonts w:ascii="Simplified Arabic" w:hAnsi="Simplified Arabic" w:cs="Simplified Arabic"/>
          <w:lang w:bidi="ar-SY"/>
        </w:rPr>
        <w:t>Borkovska</w:t>
      </w:r>
      <w:proofErr w:type="spellEnd"/>
      <w:r w:rsidRPr="00F41251">
        <w:rPr>
          <w:rFonts w:ascii="Simplified Arabic" w:hAnsi="Simplified Arabic" w:cs="Simplified Arabic"/>
          <w:lang w:bidi="ar-SY"/>
        </w:rPr>
        <w:t xml:space="preserve">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 xml:space="preserve">González-Rico &amp; </w:t>
      </w:r>
      <w:proofErr w:type="spellStart"/>
      <w:r w:rsidRPr="00F41251">
        <w:rPr>
          <w:rFonts w:ascii="Simplified Arabic" w:hAnsi="Simplified Arabic" w:cs="Simplified Arabic"/>
          <w:lang w:bidi="ar-SY"/>
        </w:rPr>
        <w:t>Sintes</w:t>
      </w:r>
      <w:proofErr w:type="spellEnd"/>
      <w:r w:rsidRPr="00F41251">
        <w:rPr>
          <w:rFonts w:ascii="Simplified Arabic" w:hAnsi="Simplified Arabic" w:cs="Simplified Arabic"/>
          <w:lang w:bidi="ar-SY"/>
        </w:rPr>
        <w:t xml:space="preserve">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proofErr w:type="spellStart"/>
      <w:r w:rsidRPr="00F41251">
        <w:rPr>
          <w:rFonts w:ascii="Simplified Arabic" w:hAnsi="Simplified Arabic" w:cs="Simplified Arabic"/>
          <w:lang w:bidi="ar-SY"/>
        </w:rPr>
        <w:t>Sobolenko</w:t>
      </w:r>
      <w:proofErr w:type="spellEnd"/>
      <w:r w:rsidRPr="00F41251">
        <w:rPr>
          <w:rFonts w:ascii="Simplified Arabic" w:hAnsi="Simplified Arabic" w:cs="Simplified Arabic"/>
          <w:lang w:bidi="ar-SY"/>
        </w:rPr>
        <w:t xml:space="preserve">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 xml:space="preserve">كامل وعبد المجيد (2024) وعثمان (2019) نحو وصف وتحليل مهارات دفاعية اجتماعية محددة (الرفض، الحماية الذاتية، الكفاءة الاجتماعية) دون أي محاولة لاستخدام تكنولوجيا </w:t>
      </w:r>
      <w:proofErr w:type="spellStart"/>
      <w:r w:rsidRPr="00F41251">
        <w:rPr>
          <w:rFonts w:ascii="Simplified Arabic" w:hAnsi="Simplified Arabic" w:cs="Simplified Arabic"/>
          <w:rtl/>
          <w:lang w:bidi="ar-SY"/>
        </w:rPr>
        <w:t>تدخلية</w:t>
      </w:r>
      <w:proofErr w:type="spellEnd"/>
      <w:r w:rsidRPr="00F41251">
        <w:rPr>
          <w:rFonts w:ascii="Simplified Arabic" w:hAnsi="Simplified Arabic" w:cs="Simplified Arabic"/>
          <w:rtl/>
          <w:lang w:bidi="ar-SY"/>
        </w:rPr>
        <w:t>. هذا الانقسام يعكس غياب دراسات تربط بين الفعالية التكنولوجية المثبتة والتدريب السلوكي الدفاعي المحدد.</w:t>
      </w:r>
    </w:p>
    <w:p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proofErr w:type="spellStart"/>
      <w:r w:rsidRPr="00F41251">
        <w:rPr>
          <w:rFonts w:ascii="Simplified Arabic" w:hAnsi="Simplified Arabic" w:cs="Simplified Arabic"/>
          <w:lang w:bidi="ar-SY"/>
        </w:rPr>
        <w:t>Gabrielli</w:t>
      </w:r>
      <w:proofErr w:type="spellEnd"/>
      <w:r w:rsidRPr="00F41251">
        <w:rPr>
          <w:rFonts w:ascii="Simplified Arabic" w:hAnsi="Simplified Arabic" w:cs="Simplified Arabic"/>
          <w:lang w:bidi="ar-SY"/>
        </w:rPr>
        <w:t xml:space="preserve">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proofErr w:type="spellStart"/>
      <w:r w:rsidRPr="00F41251">
        <w:rPr>
          <w:rFonts w:ascii="Simplified Arabic" w:hAnsi="Simplified Arabic" w:cs="Simplified Arabic"/>
          <w:lang w:bidi="ar-SY"/>
        </w:rPr>
        <w:t>Borkovska</w:t>
      </w:r>
      <w:proofErr w:type="spellEnd"/>
      <w:r w:rsidRPr="00F41251">
        <w:rPr>
          <w:rFonts w:ascii="Simplified Arabic" w:hAnsi="Simplified Arabic" w:cs="Simplified Arabic"/>
          <w:lang w:bidi="ar-SY"/>
        </w:rPr>
        <w:t xml:space="preserve">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proofErr w:type="spellStart"/>
      <w:r w:rsidRPr="00F41251">
        <w:rPr>
          <w:rFonts w:ascii="Simplified Arabic" w:hAnsi="Simplified Arabic" w:cs="Simplified Arabic"/>
          <w:lang w:bidi="ar-SY"/>
        </w:rPr>
        <w:t>Gabrielli</w:t>
      </w:r>
      <w:proofErr w:type="spellEnd"/>
      <w:r w:rsidRPr="00F41251">
        <w:rPr>
          <w:rFonts w:ascii="Simplified Arabic" w:hAnsi="Simplified Arabic" w:cs="Simplified Arabic"/>
          <w:lang w:bidi="ar-SY"/>
        </w:rPr>
        <w:t xml:space="preserve">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proofErr w:type="spellStart"/>
      <w:r w:rsidR="00F907A3">
        <w:rPr>
          <w:rFonts w:ascii="Simplified Arabic" w:hAnsi="Simplified Arabic" w:cs="Simplified Arabic" w:hint="cs"/>
          <w:rtl/>
          <w:lang w:bidi="ar-SY"/>
        </w:rPr>
        <w:t>الأنسنة</w:t>
      </w:r>
      <w:proofErr w:type="spellEnd"/>
      <w:r w:rsidR="00F907A3">
        <w:rPr>
          <w:rFonts w:ascii="Simplified Arabic" w:hAnsi="Simplified Arabic" w:cs="Simplified Arabic" w:hint="cs"/>
          <w:rtl/>
          <w:lang w:bidi="ar-SY"/>
        </w:rPr>
        <w:t xml:space="preserve">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7"/>
      <w:bookmarkStart w:id="133"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2"/>
      <w:bookmarkEnd w:id="133"/>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 xml:space="preserve">أبرزت دراسة </w:t>
      </w:r>
      <w:proofErr w:type="spellStart"/>
      <w:r w:rsidRPr="001A6006">
        <w:rPr>
          <w:rFonts w:ascii="Simplified Arabic" w:hAnsi="Simplified Arabic" w:cs="Simplified Arabic"/>
          <w:rtl/>
          <w:lang w:bidi="ar-SY"/>
        </w:rPr>
        <w:t>المغيدي</w:t>
      </w:r>
      <w:proofErr w:type="spellEnd"/>
      <w:r w:rsidRPr="001A6006">
        <w:rPr>
          <w:rFonts w:ascii="Simplified Arabic" w:hAnsi="Simplified Arabic" w:cs="Simplified Arabic"/>
          <w:rtl/>
          <w:lang w:bidi="ar-SY"/>
        </w:rPr>
        <w:t xml:space="preserve"> </w:t>
      </w:r>
      <w:proofErr w:type="spellStart"/>
      <w:r w:rsidRPr="001A6006">
        <w:rPr>
          <w:rFonts w:ascii="Simplified Arabic" w:hAnsi="Simplified Arabic" w:cs="Simplified Arabic"/>
          <w:rtl/>
          <w:lang w:bidi="ar-SY"/>
        </w:rPr>
        <w:t>والحراملة</w:t>
      </w:r>
      <w:proofErr w:type="spellEnd"/>
      <w:r w:rsidRPr="001A6006">
        <w:rPr>
          <w:rFonts w:ascii="Simplified Arabic" w:hAnsi="Simplified Arabic" w:cs="Simplified Arabic"/>
          <w:rtl/>
          <w:lang w:bidi="ar-SY"/>
        </w:rPr>
        <w:t xml:space="preserve">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proofErr w:type="spellStart"/>
      <w:r w:rsidRPr="001A6006">
        <w:rPr>
          <w:rFonts w:ascii="Simplified Arabic" w:hAnsi="Simplified Arabic" w:cs="Simplified Arabic"/>
          <w:lang w:bidi="ar-SY"/>
        </w:rPr>
        <w:t>Gabrielli</w:t>
      </w:r>
      <w:proofErr w:type="spellEnd"/>
      <w:r w:rsidRPr="001A6006">
        <w:rPr>
          <w:rFonts w:ascii="Simplified Arabic" w:hAnsi="Simplified Arabic" w:cs="Simplified Arabic"/>
          <w:lang w:bidi="ar-SY"/>
        </w:rPr>
        <w:t xml:space="preserve">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w:t>
      </w:r>
      <w:proofErr w:type="spellStart"/>
      <w:r w:rsidRPr="001A6006">
        <w:rPr>
          <w:rFonts w:ascii="Simplified Arabic" w:hAnsi="Simplified Arabic" w:cs="Simplified Arabic"/>
          <w:rtl/>
          <w:lang w:bidi="ar-SY"/>
        </w:rPr>
        <w:t>نمذجة</w:t>
      </w:r>
      <w:proofErr w:type="spellEnd"/>
      <w:r w:rsidRPr="001A6006">
        <w:rPr>
          <w:rFonts w:ascii="Simplified Arabic" w:hAnsi="Simplified Arabic" w:cs="Simplified Arabic"/>
          <w:rtl/>
          <w:lang w:bidi="ar-SY"/>
        </w:rPr>
        <w:t xml:space="preserve"> سلوك الرفض من قبل الكيان الاصطناعي قد تعزز تعلم الطالب لهذه المهارة بالمحاكاة والتقليد. أما دراسة </w:t>
      </w:r>
      <w:proofErr w:type="spellStart"/>
      <w:r w:rsidRPr="001A6006">
        <w:rPr>
          <w:rFonts w:ascii="Simplified Arabic" w:hAnsi="Simplified Arabic" w:cs="Simplified Arabic"/>
          <w:lang w:bidi="ar-SY"/>
        </w:rPr>
        <w:t>Borkovska</w:t>
      </w:r>
      <w:proofErr w:type="spellEnd"/>
      <w:r w:rsidRPr="001A6006">
        <w:rPr>
          <w:rFonts w:ascii="Simplified Arabic" w:hAnsi="Simplified Arabic" w:cs="Simplified Arabic"/>
          <w:lang w:bidi="ar-SY"/>
        </w:rPr>
        <w:t xml:space="preserve">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 xml:space="preserve">González-Rico &amp; </w:t>
      </w:r>
      <w:proofErr w:type="spellStart"/>
      <w:r w:rsidRPr="001A6006">
        <w:rPr>
          <w:rFonts w:ascii="Simplified Arabic" w:hAnsi="Simplified Arabic" w:cs="Simplified Arabic"/>
          <w:lang w:bidi="ar-SY"/>
        </w:rPr>
        <w:t>Sintes</w:t>
      </w:r>
      <w:proofErr w:type="spellEnd"/>
      <w:r w:rsidRPr="001A6006">
        <w:rPr>
          <w:rFonts w:ascii="Simplified Arabic" w:hAnsi="Simplified Arabic" w:cs="Simplified Arabic"/>
          <w:lang w:bidi="ar-SY"/>
        </w:rPr>
        <w:t xml:space="preserve">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proofErr w:type="spellStart"/>
      <w:r w:rsidRPr="001A6006">
        <w:rPr>
          <w:rFonts w:ascii="Simplified Arabic" w:hAnsi="Simplified Arabic" w:cs="Simplified Arabic"/>
          <w:lang w:bidi="ar-SY"/>
        </w:rPr>
        <w:t>ChatGPT</w:t>
      </w:r>
      <w:proofErr w:type="spellEnd"/>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proofErr w:type="spellStart"/>
      <w:r w:rsidRPr="001A6006">
        <w:rPr>
          <w:rFonts w:ascii="Simplified Arabic" w:hAnsi="Simplified Arabic" w:cs="Simplified Arabic"/>
          <w:lang w:bidi="ar-SY"/>
        </w:rPr>
        <w:t>Sobolenko</w:t>
      </w:r>
      <w:proofErr w:type="spellEnd"/>
      <w:r w:rsidRPr="001A6006">
        <w:rPr>
          <w:rFonts w:ascii="Simplified Arabic" w:hAnsi="Simplified Arabic" w:cs="Simplified Arabic"/>
          <w:lang w:bidi="ar-SY"/>
        </w:rPr>
        <w:t xml:space="preserve">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8"/>
      <w:bookmarkStart w:id="135"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4"/>
      <w:bookmarkEnd w:id="135"/>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 xml:space="preserve">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w:t>
      </w:r>
      <w:proofErr w:type="spellStart"/>
      <w:r w:rsidRPr="00715703">
        <w:rPr>
          <w:rFonts w:ascii="Simplified Arabic" w:hAnsi="Simplified Arabic" w:cs="Simplified Arabic"/>
          <w:rtl/>
          <w:lang w:bidi="ar-SY"/>
        </w:rPr>
        <w:t>والنتائجي</w:t>
      </w:r>
      <w:proofErr w:type="spellEnd"/>
      <w:r w:rsidRPr="00715703">
        <w:rPr>
          <w:rFonts w:ascii="Simplified Arabic" w:hAnsi="Simplified Arabic" w:cs="Simplified Arabic"/>
          <w:rtl/>
          <w:lang w:bidi="ar-SY"/>
        </w:rPr>
        <w:t xml:space="preserve"> يعزز الثقة في أن التصميم شبه التجريبي مناسب لقياس تأثير المحادثات الإلكترونية على مهارة سلوكية محددة كالرفض.</w:t>
      </w:r>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w:t>
      </w:r>
      <w:proofErr w:type="spellStart"/>
      <w:r w:rsidRPr="00715703">
        <w:rPr>
          <w:rFonts w:ascii="Simplified Arabic" w:hAnsi="Simplified Arabic" w:cs="Simplified Arabic"/>
          <w:rtl/>
          <w:lang w:bidi="ar-SY"/>
        </w:rPr>
        <w:t>المغيدي</w:t>
      </w:r>
      <w:proofErr w:type="spellEnd"/>
      <w:r w:rsidRPr="00715703">
        <w:rPr>
          <w:rFonts w:ascii="Simplified Arabic" w:hAnsi="Simplified Arabic" w:cs="Simplified Arabic"/>
          <w:rtl/>
          <w:lang w:bidi="ar-SY"/>
        </w:rPr>
        <w:t xml:space="preserve"> </w:t>
      </w:r>
      <w:proofErr w:type="spellStart"/>
      <w:r w:rsidRPr="00715703">
        <w:rPr>
          <w:rFonts w:ascii="Simplified Arabic" w:hAnsi="Simplified Arabic" w:cs="Simplified Arabic"/>
          <w:rtl/>
          <w:lang w:bidi="ar-SY"/>
        </w:rPr>
        <w:t>والحراملة</w:t>
      </w:r>
      <w:proofErr w:type="spellEnd"/>
      <w:r w:rsidRPr="00715703">
        <w:rPr>
          <w:rFonts w:ascii="Simplified Arabic" w:hAnsi="Simplified Arabic" w:cs="Simplified Arabic"/>
          <w:rtl/>
          <w:lang w:bidi="ar-SY"/>
        </w:rPr>
        <w:t xml:space="preserve"> (2025) ودراسة </w:t>
      </w:r>
      <w:proofErr w:type="spellStart"/>
      <w:r w:rsidRPr="00715703">
        <w:rPr>
          <w:rFonts w:ascii="Simplified Arabic" w:hAnsi="Simplified Arabic" w:cs="Simplified Arabic"/>
          <w:lang w:bidi="ar-SY"/>
        </w:rPr>
        <w:t>Borkovska</w:t>
      </w:r>
      <w:proofErr w:type="spellEnd"/>
      <w:r w:rsidRPr="00715703">
        <w:rPr>
          <w:rFonts w:ascii="Simplified Arabic" w:hAnsi="Simplified Arabic" w:cs="Simplified Arabic"/>
          <w:lang w:bidi="ar-SY"/>
        </w:rPr>
        <w:t xml:space="preserve">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 xml:space="preserve">الناعمة)، وكلتاهما خلصتا إلى وجود تأثير إيجابي ملحوظ يدعو إلى توسيع الاستخدام، مما يشير إلى إمكانية استخدام نفس الأسلوب </w:t>
      </w:r>
      <w:proofErr w:type="spellStart"/>
      <w:r w:rsidRPr="00715703">
        <w:rPr>
          <w:rFonts w:ascii="Simplified Arabic" w:hAnsi="Simplified Arabic" w:cs="Simplified Arabic"/>
          <w:rtl/>
          <w:lang w:bidi="ar-SY"/>
        </w:rPr>
        <w:t>الاستبياني</w:t>
      </w:r>
      <w:proofErr w:type="spellEnd"/>
      <w:r w:rsidRPr="00715703">
        <w:rPr>
          <w:rFonts w:ascii="Simplified Arabic" w:hAnsi="Simplified Arabic" w:cs="Simplified Arabic"/>
          <w:rtl/>
          <w:lang w:bidi="ar-SY"/>
        </w:rPr>
        <w:t xml:space="preserve"> لقياس إدراك الطلاب وثقتهم في قدرتهم على رفض الضغوط بعد التدريب عبر المحادثات.</w:t>
      </w:r>
    </w:p>
    <w:p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proofErr w:type="spellStart"/>
      <w:r w:rsidRPr="00715703">
        <w:rPr>
          <w:rFonts w:ascii="Simplified Arabic" w:hAnsi="Simplified Arabic" w:cs="Simplified Arabic"/>
          <w:lang w:bidi="ar-SY"/>
        </w:rPr>
        <w:t>Gabrielli</w:t>
      </w:r>
      <w:proofErr w:type="spellEnd"/>
      <w:r w:rsidRPr="00715703">
        <w:rPr>
          <w:rFonts w:ascii="Simplified Arabic" w:hAnsi="Simplified Arabic" w:cs="Simplified Arabic"/>
          <w:lang w:bidi="ar-SY"/>
        </w:rPr>
        <w:t xml:space="preserve">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w:t>
      </w:r>
      <w:proofErr w:type="spellStart"/>
      <w:r w:rsidRPr="00715703">
        <w:rPr>
          <w:rFonts w:ascii="Simplified Arabic" w:hAnsi="Simplified Arabic" w:cs="Simplified Arabic"/>
          <w:rtl/>
          <w:lang w:bidi="ar-SY"/>
        </w:rPr>
        <w:t>روبوتية</w:t>
      </w:r>
      <w:proofErr w:type="spellEnd"/>
      <w:r w:rsidRPr="00715703">
        <w:rPr>
          <w:rFonts w:ascii="Simplified Arabic" w:hAnsi="Simplified Arabic" w:cs="Simplified Arabic"/>
          <w:rtl/>
          <w:lang w:bidi="ar-SY"/>
        </w:rPr>
        <w:t xml:space="preserve"> لتقديم محتوى تدريبي أو </w:t>
      </w:r>
      <w:proofErr w:type="spellStart"/>
      <w:r w:rsidRPr="00715703">
        <w:rPr>
          <w:rFonts w:ascii="Simplified Arabic" w:hAnsi="Simplified Arabic" w:cs="Simplified Arabic"/>
          <w:rtl/>
          <w:lang w:bidi="ar-SY"/>
        </w:rPr>
        <w:t>نمذجة</w:t>
      </w:r>
      <w:proofErr w:type="spellEnd"/>
      <w:r w:rsidRPr="00715703">
        <w:rPr>
          <w:rFonts w:ascii="Simplified Arabic" w:hAnsi="Simplified Arabic" w:cs="Simplified Arabic"/>
          <w:rtl/>
          <w:lang w:bidi="ar-SY"/>
        </w:rPr>
        <w:t xml:space="preserve">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rsidR="005118F0" w:rsidRPr="009755F5"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36" w:name="_Toc215125890"/>
      <w:bookmarkStart w:id="137" w:name="_Toc216684949"/>
      <w:bookmarkStart w:id="138"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6"/>
      <w:bookmarkEnd w:id="137"/>
      <w:bookmarkEnd w:id="138"/>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تشكل دراسة </w:t>
      </w:r>
      <w:proofErr w:type="spellStart"/>
      <w:r w:rsidRPr="000A7108">
        <w:rPr>
          <w:rFonts w:ascii="Simplified Arabic" w:hAnsi="Simplified Arabic" w:cs="Simplified Arabic"/>
          <w:rtl/>
          <w:lang w:bidi="ar-SY"/>
        </w:rPr>
        <w:t>المغيدي</w:t>
      </w:r>
      <w:proofErr w:type="spellEnd"/>
      <w:r w:rsidRPr="000A7108">
        <w:rPr>
          <w:rFonts w:ascii="Simplified Arabic" w:hAnsi="Simplified Arabic" w:cs="Simplified Arabic"/>
          <w:rtl/>
          <w:lang w:bidi="ar-SY"/>
        </w:rPr>
        <w:t xml:space="preserve"> </w:t>
      </w:r>
      <w:proofErr w:type="spellStart"/>
      <w:r w:rsidRPr="000A7108">
        <w:rPr>
          <w:rFonts w:ascii="Simplified Arabic" w:hAnsi="Simplified Arabic" w:cs="Simplified Arabic"/>
          <w:rtl/>
          <w:lang w:bidi="ar-SY"/>
        </w:rPr>
        <w:t>والحراملة</w:t>
      </w:r>
      <w:proofErr w:type="spellEnd"/>
      <w:r w:rsidRPr="000A7108">
        <w:rPr>
          <w:rFonts w:ascii="Simplified Arabic" w:hAnsi="Simplified Arabic" w:cs="Simplified Arabic"/>
          <w:rtl/>
          <w:lang w:bidi="ar-SY"/>
        </w:rPr>
        <w:t xml:space="preserve"> (2025) ودراسة العبادي (2025) ودراسة القرني (2025) نواة قوية يمكن البناء عليها في البحث الحالي، لأن الثلاث جميعها أثبتت فعالية تطبيقات الذكاء الاصطناعي التوليدي (</w:t>
      </w:r>
      <w:proofErr w:type="spellStart"/>
      <w:r w:rsidRPr="000A7108">
        <w:rPr>
          <w:rFonts w:ascii="Simplified Arabic" w:hAnsi="Simplified Arabic" w:cs="Simplified Arabic"/>
          <w:lang w:bidi="ar-SY"/>
        </w:rPr>
        <w:t>ChatGPT</w:t>
      </w:r>
      <w:proofErr w:type="spellEnd"/>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proofErr w:type="spellStart"/>
      <w:r w:rsidRPr="000A7108">
        <w:rPr>
          <w:rFonts w:ascii="Simplified Arabic" w:hAnsi="Simplified Arabic" w:cs="Simplified Arabic"/>
          <w:lang w:bidi="ar-SY"/>
        </w:rPr>
        <w:t>Gabrielli</w:t>
      </w:r>
      <w:proofErr w:type="spellEnd"/>
      <w:r w:rsidRPr="000A7108">
        <w:rPr>
          <w:rFonts w:ascii="Simplified Arabic" w:hAnsi="Simplified Arabic" w:cs="Simplified Arabic"/>
          <w:lang w:bidi="ar-SY"/>
        </w:rPr>
        <w:t xml:space="preserve">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w:t>
      </w:r>
      <w:proofErr w:type="spellStart"/>
      <w:r w:rsidRPr="000A7108">
        <w:rPr>
          <w:rFonts w:ascii="Simplified Arabic" w:hAnsi="Simplified Arabic" w:cs="Simplified Arabic"/>
          <w:rtl/>
          <w:lang w:bidi="ar-SY"/>
        </w:rPr>
        <w:t>روبوتية</w:t>
      </w:r>
      <w:proofErr w:type="spellEnd"/>
      <w:r w:rsidRPr="000A7108">
        <w:rPr>
          <w:rFonts w:ascii="Simplified Arabic" w:hAnsi="Simplified Arabic" w:cs="Simplified Arabic"/>
          <w:rtl/>
          <w:lang w:bidi="ar-SY"/>
        </w:rPr>
        <w:t xml:space="preserve"> تقدم </w:t>
      </w:r>
      <w:proofErr w:type="spellStart"/>
      <w:r w:rsidRPr="000A7108">
        <w:rPr>
          <w:rFonts w:ascii="Simplified Arabic" w:hAnsi="Simplified Arabic" w:cs="Simplified Arabic"/>
          <w:rtl/>
          <w:lang w:bidi="ar-SY"/>
        </w:rPr>
        <w:t>نمذجة</w:t>
      </w:r>
      <w:proofErr w:type="spellEnd"/>
      <w:r w:rsidRPr="000A7108">
        <w:rPr>
          <w:rFonts w:ascii="Simplified Arabic" w:hAnsi="Simplified Arabic" w:cs="Simplified Arabic"/>
          <w:rtl/>
          <w:lang w:bidi="ar-SY"/>
        </w:rPr>
        <w:t xml:space="preserve"> سلوكية (مهارات حياة في الأولى، وسلوك حازم/رفض في الثانية). أظهرت دراسة </w:t>
      </w:r>
      <w:proofErr w:type="spellStart"/>
      <w:r w:rsidRPr="000A7108">
        <w:rPr>
          <w:rFonts w:ascii="Simplified Arabic" w:hAnsi="Simplified Arabic" w:cs="Simplified Arabic"/>
          <w:lang w:bidi="ar-SY"/>
        </w:rPr>
        <w:t>Gabrielli</w:t>
      </w:r>
      <w:proofErr w:type="spellEnd"/>
      <w:r w:rsidRPr="000A7108">
        <w:rPr>
          <w:rFonts w:ascii="Simplified Arabic" w:hAnsi="Simplified Arabic" w:cs="Simplified Arabic"/>
          <w:lang w:bidi="ar-SY"/>
        </w:rPr>
        <w:t xml:space="preserve">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proofErr w:type="spellStart"/>
      <w:r>
        <w:rPr>
          <w:rFonts w:ascii="Simplified Arabic" w:hAnsi="Simplified Arabic" w:cs="Simplified Arabic" w:hint="cs"/>
          <w:rtl/>
          <w:lang w:bidi="ar-SY"/>
        </w:rPr>
        <w:t>أنسنته</w:t>
      </w:r>
      <w:proofErr w:type="spellEnd"/>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w:t>
      </w:r>
      <w:proofErr w:type="spellStart"/>
      <w:r w:rsidRPr="000A7108">
        <w:rPr>
          <w:rFonts w:ascii="Simplified Arabic" w:hAnsi="Simplified Arabic" w:cs="Simplified Arabic"/>
          <w:rtl/>
          <w:lang w:bidi="ar-SY"/>
        </w:rPr>
        <w:t>بنمذجة</w:t>
      </w:r>
      <w:proofErr w:type="spellEnd"/>
      <w:r w:rsidRPr="000A7108">
        <w:rPr>
          <w:rFonts w:ascii="Simplified Arabic" w:hAnsi="Simplified Arabic" w:cs="Simplified Arabic"/>
          <w:rtl/>
          <w:lang w:bidi="ar-SY"/>
        </w:rPr>
        <w:t xml:space="preserve"> ردود رفض إيجابية متكررة، مع جلسات قصيرة ومحتوى بصري جذاب، مما يجعل التدريب أكثر فعالية وأقل تهديدًا نفسيًا لطلاب المرحلة المتوسطة.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proofErr w:type="spellStart"/>
      <w:r w:rsidRPr="000A7108">
        <w:rPr>
          <w:rFonts w:ascii="Simplified Arabic" w:hAnsi="Simplified Arabic" w:cs="Simplified Arabic"/>
          <w:lang w:bidi="ar-SY"/>
        </w:rPr>
        <w:t>Borkovska</w:t>
      </w:r>
      <w:proofErr w:type="spellEnd"/>
      <w:r w:rsidRPr="000A7108">
        <w:rPr>
          <w:rFonts w:ascii="Simplified Arabic" w:hAnsi="Simplified Arabic" w:cs="Simplified Arabic"/>
          <w:lang w:bidi="ar-SY"/>
        </w:rPr>
        <w:t xml:space="preserve">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 xml:space="preserve">González-Rico &amp; </w:t>
      </w:r>
      <w:proofErr w:type="spellStart"/>
      <w:r w:rsidRPr="000A7108">
        <w:rPr>
          <w:rFonts w:ascii="Simplified Arabic" w:hAnsi="Simplified Arabic" w:cs="Simplified Arabic"/>
          <w:lang w:bidi="ar-SY"/>
        </w:rPr>
        <w:t>Sintes</w:t>
      </w:r>
      <w:proofErr w:type="spellEnd"/>
      <w:r w:rsidRPr="000A7108">
        <w:rPr>
          <w:rFonts w:ascii="Simplified Arabic" w:hAnsi="Simplified Arabic" w:cs="Simplified Arabic"/>
          <w:lang w:bidi="ar-SY"/>
        </w:rPr>
        <w:t xml:space="preserve">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proofErr w:type="spellStart"/>
      <w:r w:rsidRPr="000A7108">
        <w:rPr>
          <w:rFonts w:ascii="Simplified Arabic" w:hAnsi="Simplified Arabic" w:cs="Simplified Arabic"/>
          <w:lang w:bidi="ar-SY"/>
        </w:rPr>
        <w:t>Sobolenko</w:t>
      </w:r>
      <w:proofErr w:type="spellEnd"/>
      <w:r w:rsidRPr="000A7108">
        <w:rPr>
          <w:rFonts w:ascii="Simplified Arabic" w:hAnsi="Simplified Arabic" w:cs="Simplified Arabic"/>
          <w:lang w:bidi="ar-SY"/>
        </w:rPr>
        <w:t xml:space="preserve">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proofErr w:type="spellStart"/>
      <w:r w:rsidRPr="008B4CA1">
        <w:rPr>
          <w:rFonts w:ascii="Simplified Arabic" w:hAnsi="Simplified Arabic" w:cs="Simplified Arabic"/>
          <w:lang w:bidi="ar-SY"/>
        </w:rPr>
        <w:t>Gabrielli</w:t>
      </w:r>
      <w:proofErr w:type="spellEnd"/>
      <w:r w:rsidRPr="008B4CA1">
        <w:rPr>
          <w:rFonts w:ascii="Simplified Arabic" w:hAnsi="Simplified Arabic" w:cs="Simplified Arabic"/>
          <w:lang w:bidi="ar-SY"/>
        </w:rPr>
        <w:t xml:space="preserve">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w:t>
      </w:r>
      <w:proofErr w:type="spellStart"/>
      <w:r w:rsidRPr="008B4CA1">
        <w:rPr>
          <w:rFonts w:ascii="Simplified Arabic" w:hAnsi="Simplified Arabic" w:cs="Simplified Arabic"/>
          <w:rtl/>
          <w:lang w:bidi="ar-SY"/>
        </w:rPr>
        <w:t>نمذجة</w:t>
      </w:r>
      <w:proofErr w:type="spellEnd"/>
      <w:r w:rsidRPr="008B4CA1">
        <w:rPr>
          <w:rFonts w:ascii="Simplified Arabic" w:hAnsi="Simplified Arabic" w:cs="Simplified Arabic"/>
          <w:rtl/>
          <w:lang w:bidi="ar-SY"/>
        </w:rPr>
        <w:t xml:space="preserve"> سلوكية. يمكن للبحث الحالي أن </w:t>
      </w:r>
      <w:r w:rsidRPr="008B4CA1">
        <w:rPr>
          <w:rFonts w:ascii="Simplified Arabic" w:hAnsi="Simplified Arabic" w:cs="Simplified Arabic"/>
          <w:rtl/>
          <w:lang w:bidi="ar-SY"/>
        </w:rPr>
        <w:lastRenderedPageBreak/>
        <w:t xml:space="preserve">يجمع هذه الخيوط الثلاثة في تدخل واحد يستخدم المحادثات الإلكترونية </w:t>
      </w:r>
      <w:proofErr w:type="spellStart"/>
      <w:r w:rsidRPr="008B4CA1">
        <w:rPr>
          <w:rFonts w:ascii="Simplified Arabic" w:hAnsi="Simplified Arabic" w:cs="Simplified Arabic"/>
          <w:rtl/>
          <w:lang w:bidi="ar-SY"/>
        </w:rPr>
        <w:t>لنمذجة</w:t>
      </w:r>
      <w:proofErr w:type="spellEnd"/>
      <w:r w:rsidRPr="008B4CA1">
        <w:rPr>
          <w:rFonts w:ascii="Simplified Arabic" w:hAnsi="Simplified Arabic" w:cs="Simplified Arabic"/>
          <w:rtl/>
          <w:lang w:bidi="ar-SY"/>
        </w:rPr>
        <w:t xml:space="preserve"> وتدريب مهارة الرفض، معتمدًا على المنهجيات الشبه تجريبية المثبتة والتصاميم التفاعلية القصيرة والجذابة.</w:t>
      </w:r>
    </w:p>
    <w:p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rsidR="009F55F0" w:rsidRPr="00500C3B" w:rsidRDefault="009F55F0" w:rsidP="00500C3B">
      <w:pPr>
        <w:bidi/>
        <w:spacing w:before="120" w:after="120" w:line="360" w:lineRule="auto"/>
        <w:ind w:firstLine="720"/>
        <w:jc w:val="both"/>
        <w:rPr>
          <w:rFonts w:ascii="Simplified Arabic" w:hAnsi="Simplified Arabic" w:cs="Simplified Arabic"/>
          <w:rtl/>
          <w:lang w:bidi="ar-SY"/>
        </w:rPr>
      </w:pPr>
    </w:p>
    <w:p w:rsidR="00500C3B" w:rsidRPr="00500C3B" w:rsidRDefault="00500C3B" w:rsidP="00500C3B">
      <w:pPr>
        <w:bidi/>
        <w:spacing w:before="120" w:after="120" w:line="360" w:lineRule="auto"/>
        <w:ind w:firstLine="720"/>
        <w:jc w:val="both"/>
        <w:rPr>
          <w:rFonts w:ascii="Simplified Arabic" w:hAnsi="Simplified Arabic" w:cs="Simplified Arabic"/>
          <w:rtl/>
          <w:lang w:bidi="ar-SY"/>
        </w:rPr>
        <w:sectPr w:rsidR="00500C3B" w:rsidRPr="00500C3B"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0A3C18" w:rsidRPr="009755F5" w:rsidRDefault="000A3C18"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55B13" w:rsidRPr="009755F5" w:rsidRDefault="00A55B13"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C66AC1" w:rsidRPr="009755F5" w:rsidRDefault="00C66AC1"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139" w:name="_Toc221868994"/>
      <w:r w:rsidRPr="009755F5">
        <w:rPr>
          <w:rFonts w:ascii="Simplified Arabic" w:hAnsi="Simplified Arabic" w:cs="Simplified Arabic" w:hint="cs"/>
          <w:b/>
          <w:bCs/>
          <w:color w:val="000000" w:themeColor="text1"/>
          <w:rtl/>
          <w:lang w:bidi="ar-SY"/>
        </w:rPr>
        <w:lastRenderedPageBreak/>
        <w:t>المراجع:</w:t>
      </w:r>
      <w:bookmarkEnd w:id="139"/>
    </w:p>
    <w:p w:rsidR="00B108C5"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40" w:name="_Toc221868995"/>
      <w:r w:rsidRPr="009755F5">
        <w:rPr>
          <w:rFonts w:ascii="Simplified Arabic" w:hAnsi="Simplified Arabic" w:cs="Simplified Arabic" w:hint="cs"/>
          <w:b/>
          <w:bCs/>
          <w:color w:val="000000" w:themeColor="text1"/>
          <w:sz w:val="28"/>
          <w:szCs w:val="28"/>
          <w:rtl/>
          <w:lang w:bidi="ar-SY"/>
        </w:rPr>
        <w:t>المراجع العربية:</w:t>
      </w:r>
      <w:bookmarkEnd w:id="140"/>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w:t>
      </w:r>
      <w:proofErr w:type="gramStart"/>
      <w:r w:rsidRPr="008F7F1B">
        <w:rPr>
          <w:rFonts w:ascii="Simplified Arabic" w:hAnsi="Simplified Arabic" w:cs="Simplified Arabic"/>
          <w:color w:val="000000" w:themeColor="text1"/>
          <w:rtl/>
        </w:rPr>
        <w:t>تواجههم .</w:t>
      </w:r>
      <w:proofErr w:type="gram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w:t>
      </w:r>
      <w:proofErr w:type="spellStart"/>
      <w:r w:rsidRPr="008F7F1B">
        <w:rPr>
          <w:rFonts w:ascii="Simplified Arabic" w:hAnsi="Simplified Arabic" w:cs="Simplified Arabic"/>
          <w:color w:val="000000" w:themeColor="text1"/>
          <w:rtl/>
        </w:rPr>
        <w:t>تطبیقاته</w:t>
      </w:r>
      <w:proofErr w:type="spellEnd"/>
      <w:r w:rsidRPr="008F7F1B">
        <w:rPr>
          <w:rFonts w:ascii="Simplified Arabic" w:hAnsi="Simplified Arabic" w:cs="Simplified Arabic"/>
          <w:color w:val="000000" w:themeColor="text1"/>
          <w:rtl/>
        </w:rPr>
        <w:t xml:space="preserve"> </w:t>
      </w:r>
      <w:proofErr w:type="spellStart"/>
      <w:r w:rsidRPr="008F7F1B">
        <w:rPr>
          <w:rFonts w:ascii="Simplified Arabic" w:hAnsi="Simplified Arabic" w:cs="Simplified Arabic"/>
          <w:color w:val="000000" w:themeColor="text1"/>
          <w:rtl/>
        </w:rPr>
        <w:t>ومخاطره</w:t>
      </w:r>
      <w:proofErr w:type="spellEnd"/>
      <w:r w:rsidRPr="008F7F1B">
        <w:rPr>
          <w:rFonts w:ascii="Simplified Arabic" w:hAnsi="Simplified Arabic" w:cs="Simplified Arabic"/>
          <w:color w:val="000000" w:themeColor="text1"/>
          <w:rtl/>
        </w:rPr>
        <w:t xml:space="preserve"> </w:t>
      </w:r>
      <w:proofErr w:type="spellStart"/>
      <w:r w:rsidRPr="008F7F1B">
        <w:rPr>
          <w:rFonts w:ascii="Simplified Arabic" w:hAnsi="Simplified Arabic" w:cs="Simplified Arabic"/>
          <w:color w:val="000000" w:themeColor="text1"/>
          <w:rtl/>
        </w:rPr>
        <w:t>التربویة</w:t>
      </w:r>
      <w:proofErr w:type="spellEnd"/>
      <w:r w:rsidRPr="008F7F1B">
        <w:rPr>
          <w:rFonts w:ascii="Simplified Arabic" w:hAnsi="Simplified Arabic" w:cs="Simplified Arabic"/>
          <w:color w:val="000000" w:themeColor="text1"/>
          <w:rtl/>
        </w:rPr>
        <w:t xml:space="preserve"> (دراسة </w:t>
      </w:r>
      <w:proofErr w:type="spellStart"/>
      <w:r w:rsidRPr="008F7F1B">
        <w:rPr>
          <w:rFonts w:ascii="Simplified Arabic" w:hAnsi="Simplified Arabic" w:cs="Simplified Arabic"/>
          <w:color w:val="000000" w:themeColor="text1"/>
          <w:rtl/>
        </w:rPr>
        <w:t>تحلیلیة</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 xml:space="preserve">مجلة أفاق </w:t>
      </w:r>
      <w:proofErr w:type="spellStart"/>
      <w:r w:rsidRPr="008F7F1B">
        <w:rPr>
          <w:rFonts w:ascii="Simplified Arabic" w:hAnsi="Simplified Arabic" w:cs="Simplified Arabic"/>
          <w:i/>
          <w:iCs/>
          <w:color w:val="000000" w:themeColor="text1"/>
          <w:rtl/>
        </w:rPr>
        <w:t>جدیدة</w:t>
      </w:r>
      <w:proofErr w:type="spellEnd"/>
      <w:r w:rsidRPr="008F7F1B">
        <w:rPr>
          <w:rFonts w:ascii="Simplified Arabic" w:hAnsi="Simplified Arabic" w:cs="Simplified Arabic"/>
          <w:i/>
          <w:iCs/>
          <w:color w:val="000000" w:themeColor="text1"/>
          <w:rtl/>
        </w:rPr>
        <w:t xml:space="preserve"> في </w:t>
      </w:r>
      <w:proofErr w:type="spellStart"/>
      <w:r w:rsidRPr="008F7F1B">
        <w:rPr>
          <w:rFonts w:ascii="Simplified Arabic" w:hAnsi="Simplified Arabic" w:cs="Simplified Arabic"/>
          <w:i/>
          <w:iCs/>
          <w:color w:val="000000" w:themeColor="text1"/>
          <w:rtl/>
        </w:rPr>
        <w:t>تعلیم</w:t>
      </w:r>
      <w:proofErr w:type="spellEnd"/>
      <w:r w:rsidRPr="008F7F1B">
        <w:rPr>
          <w:rFonts w:ascii="Simplified Arabic" w:hAnsi="Simplified Arabic" w:cs="Simplified Arabic"/>
          <w:i/>
          <w:iCs/>
          <w:color w:val="000000" w:themeColor="text1"/>
          <w:rtl/>
        </w:rPr>
        <w:t xml:space="preserve"> </w:t>
      </w:r>
      <w:proofErr w:type="spellStart"/>
      <w:r w:rsidRPr="008F7F1B">
        <w:rPr>
          <w:rFonts w:ascii="Simplified Arabic" w:hAnsi="Simplified Arabic" w:cs="Simplified Arabic"/>
          <w:i/>
          <w:iCs/>
          <w:color w:val="000000" w:themeColor="text1"/>
          <w:rtl/>
        </w:rPr>
        <w:t>الکبار</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w:t>
      </w:r>
      <w:proofErr w:type="spellStart"/>
      <w:r w:rsidRPr="008F7F1B">
        <w:rPr>
          <w:rFonts w:ascii="Simplified Arabic" w:hAnsi="Simplified Arabic" w:cs="Simplified Arabic"/>
          <w:color w:val="000000" w:themeColor="text1"/>
          <w:rtl/>
          <w:lang w:bidi="ar-SY"/>
        </w:rPr>
        <w:t>السيكومترية</w:t>
      </w:r>
      <w:proofErr w:type="spellEnd"/>
      <w:r w:rsidRPr="008F7F1B">
        <w:rPr>
          <w:rFonts w:ascii="Simplified Arabic" w:hAnsi="Simplified Arabic" w:cs="Simplified Arabic"/>
          <w:color w:val="000000" w:themeColor="text1"/>
          <w:rtl/>
          <w:lang w:bidi="ar-SY"/>
        </w:rPr>
        <w:t xml:space="preserve">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 xml:space="preserve">مجلة </w:t>
      </w:r>
      <w:proofErr w:type="spellStart"/>
      <w:r w:rsidRPr="008F7F1B">
        <w:rPr>
          <w:rFonts w:ascii="Simplified Arabic" w:hAnsi="Simplified Arabic" w:cs="Simplified Arabic"/>
          <w:i/>
          <w:iCs/>
          <w:color w:val="000000" w:themeColor="text1"/>
          <w:rtl/>
          <w:lang w:bidi="ar-SY"/>
        </w:rPr>
        <w:t>کلية</w:t>
      </w:r>
      <w:proofErr w:type="spellEnd"/>
      <w:r w:rsidRPr="008F7F1B">
        <w:rPr>
          <w:rFonts w:ascii="Simplified Arabic" w:hAnsi="Simplified Arabic" w:cs="Simplified Arabic"/>
          <w:i/>
          <w:iCs/>
          <w:color w:val="000000" w:themeColor="text1"/>
          <w:rtl/>
          <w:lang w:bidi="ar-SY"/>
        </w:rPr>
        <w:t xml:space="preserve">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بوبحة</w:t>
      </w:r>
      <w:proofErr w:type="spellEnd"/>
      <w:r w:rsidRPr="008F7F1B">
        <w:rPr>
          <w:rFonts w:ascii="Simplified Arabic" w:hAnsi="Simplified Arabic" w:cs="Simplified Arabic"/>
          <w:color w:val="000000" w:themeColor="text1"/>
          <w:rtl/>
          <w:lang w:bidi="ar-SY"/>
        </w:rPr>
        <w:t xml:space="preserve">،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الدریهم</w:t>
      </w:r>
      <w:proofErr w:type="spellEnd"/>
      <w:r w:rsidRPr="008F7F1B">
        <w:rPr>
          <w:rFonts w:ascii="Simplified Arabic" w:hAnsi="Simplified Arabic" w:cs="Simplified Arabic"/>
          <w:color w:val="000000" w:themeColor="text1"/>
          <w:rtl/>
          <w:lang w:bidi="ar-SY"/>
        </w:rPr>
        <w:t xml:space="preserve">، ه. س. ع.، وعلي، إ. ح. (2022). واقع استخدام معلمات </w:t>
      </w:r>
      <w:proofErr w:type="spellStart"/>
      <w:r w:rsidRPr="008F7F1B">
        <w:rPr>
          <w:rFonts w:ascii="Simplified Arabic" w:hAnsi="Simplified Arabic" w:cs="Simplified Arabic"/>
          <w:color w:val="000000" w:themeColor="text1"/>
          <w:rtl/>
          <w:lang w:bidi="ar-SY"/>
        </w:rPr>
        <w:t>الریاضیات</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فی</w:t>
      </w:r>
      <w:proofErr w:type="spellEnd"/>
      <w:r w:rsidRPr="008F7F1B">
        <w:rPr>
          <w:rFonts w:ascii="Simplified Arabic" w:hAnsi="Simplified Arabic" w:cs="Simplified Arabic"/>
          <w:color w:val="000000" w:themeColor="text1"/>
          <w:rtl/>
          <w:lang w:bidi="ar-SY"/>
        </w:rPr>
        <w:t xml:space="preserve"> المرحلة المتوسطة </w:t>
      </w:r>
      <w:proofErr w:type="spellStart"/>
      <w:r w:rsidRPr="008F7F1B">
        <w:rPr>
          <w:rFonts w:ascii="Simplified Arabic" w:hAnsi="Simplified Arabic" w:cs="Simplified Arabic"/>
          <w:color w:val="000000" w:themeColor="text1"/>
          <w:rtl/>
          <w:lang w:bidi="ar-SY"/>
        </w:rPr>
        <w:t>لأسالیب</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التقویم</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البدیل</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 xml:space="preserve">دراسات </w:t>
      </w:r>
      <w:proofErr w:type="spellStart"/>
      <w:r w:rsidRPr="008F7F1B">
        <w:rPr>
          <w:rFonts w:ascii="Simplified Arabic" w:hAnsi="Simplified Arabic" w:cs="Simplified Arabic"/>
          <w:i/>
          <w:iCs/>
          <w:color w:val="000000" w:themeColor="text1"/>
          <w:rtl/>
          <w:lang w:bidi="ar-SY"/>
        </w:rPr>
        <w:t>عربیة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فی</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التربیة</w:t>
      </w:r>
      <w:proofErr w:type="spellEnd"/>
      <w:r w:rsidRPr="008F7F1B">
        <w:rPr>
          <w:rFonts w:ascii="Simplified Arabic" w:hAnsi="Simplified Arabic" w:cs="Simplified Arabic"/>
          <w:i/>
          <w:iCs/>
          <w:color w:val="000000" w:themeColor="text1"/>
          <w:rtl/>
          <w:lang w:bidi="ar-SY"/>
        </w:rPr>
        <w:t xml:space="preserve">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الدمرداش</w:t>
      </w:r>
      <w:proofErr w:type="spellEnd"/>
      <w:r w:rsidRPr="008F7F1B">
        <w:rPr>
          <w:rFonts w:ascii="Simplified Arabic" w:hAnsi="Simplified Arabic" w:cs="Simplified Arabic"/>
          <w:color w:val="000000" w:themeColor="text1"/>
          <w:rtl/>
          <w:lang w:bidi="ar-SY"/>
        </w:rPr>
        <w:t xml:space="preserve">،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w:t>
      </w:r>
      <w:proofErr w:type="spellStart"/>
      <w:r w:rsidRPr="008F7F1B">
        <w:rPr>
          <w:rFonts w:ascii="Simplified Arabic" w:hAnsi="Simplified Arabic" w:cs="Simplified Arabic"/>
          <w:color w:val="000000" w:themeColor="text1"/>
          <w:rtl/>
          <w:lang w:bidi="ar-SY"/>
        </w:rPr>
        <w:t>والأشي</w:t>
      </w:r>
      <w:proofErr w:type="spellEnd"/>
      <w:r w:rsidRPr="008F7F1B">
        <w:rPr>
          <w:rFonts w:ascii="Simplified Arabic" w:hAnsi="Simplified Arabic" w:cs="Simplified Arabic"/>
          <w:color w:val="000000" w:themeColor="text1"/>
          <w:rtl/>
          <w:lang w:bidi="ar-SY"/>
        </w:rPr>
        <w:t xml:space="preserve">،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سعد، م. ز. ا.، والجندي، م. (2023). المشكلات القانونية للذكاء </w:t>
      </w:r>
      <w:proofErr w:type="spellStart"/>
      <w:r w:rsidRPr="008F7F1B">
        <w:rPr>
          <w:rFonts w:ascii="Simplified Arabic" w:hAnsi="Simplified Arabic" w:cs="Simplified Arabic"/>
          <w:color w:val="000000" w:themeColor="text1"/>
          <w:rtl/>
          <w:lang w:bidi="ar-SY"/>
        </w:rPr>
        <w:t>الصطناعي</w:t>
      </w:r>
      <w:proofErr w:type="spellEnd"/>
      <w:r w:rsidRPr="008F7F1B">
        <w:rPr>
          <w:rFonts w:ascii="Simplified Arabic" w:hAnsi="Simplified Arabic" w:cs="Simplified Arabic"/>
          <w:color w:val="000000" w:themeColor="text1"/>
          <w:rtl/>
          <w:lang w:bidi="ar-SY"/>
        </w:rPr>
        <w:t xml:space="preserve"> التوليدي (</w:t>
      </w:r>
      <w:proofErr w:type="spellStart"/>
      <w:r w:rsidRPr="008F7F1B">
        <w:rPr>
          <w:rFonts w:ascii="Simplified Arabic" w:hAnsi="Simplified Arabic" w:cs="Simplified Arabic"/>
          <w:color w:val="000000" w:themeColor="text1"/>
          <w:lang w:bidi="ar-SY"/>
        </w:rPr>
        <w:t>ChatGPT</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السويهري</w:t>
      </w:r>
      <w:proofErr w:type="spellEnd"/>
      <w:r w:rsidRPr="008F7F1B">
        <w:rPr>
          <w:rFonts w:ascii="Simplified Arabic" w:hAnsi="Simplified Arabic" w:cs="Simplified Arabic"/>
          <w:color w:val="000000" w:themeColor="text1"/>
          <w:rtl/>
          <w:lang w:bidi="ar-SY"/>
        </w:rPr>
        <w:t xml:space="preserve">،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w:t>
      </w:r>
      <w:proofErr w:type="spellStart"/>
      <w:r w:rsidRPr="008F7F1B">
        <w:rPr>
          <w:rFonts w:ascii="Simplified Arabic" w:hAnsi="Simplified Arabic" w:cs="Simplified Arabic"/>
          <w:color w:val="000000" w:themeColor="text1"/>
          <w:rtl/>
        </w:rPr>
        <w:t>والخوالده</w:t>
      </w:r>
      <w:proofErr w:type="spellEnd"/>
      <w:r w:rsidRPr="008F7F1B">
        <w:rPr>
          <w:rFonts w:ascii="Simplified Arabic" w:hAnsi="Simplified Arabic" w:cs="Simplified Arabic"/>
          <w:color w:val="000000" w:themeColor="text1"/>
          <w:rtl/>
        </w:rPr>
        <w:t xml:space="preserve">، ن. أ. (2020).  أثر برنامج تعليمي مستند إلى المهارات الاجتماعية في </w:t>
      </w:r>
      <w:proofErr w:type="spellStart"/>
      <w:r w:rsidRPr="008F7F1B">
        <w:rPr>
          <w:rFonts w:ascii="Simplified Arabic" w:hAnsi="Simplified Arabic" w:cs="Simplified Arabic"/>
          <w:color w:val="000000" w:themeColor="text1"/>
          <w:rtl/>
        </w:rPr>
        <w:t>اکتساب</w:t>
      </w:r>
      <w:proofErr w:type="spellEnd"/>
      <w:r w:rsidRPr="008F7F1B">
        <w:rPr>
          <w:rFonts w:ascii="Simplified Arabic" w:hAnsi="Simplified Arabic" w:cs="Simplified Arabic"/>
          <w:color w:val="000000" w:themeColor="text1"/>
          <w:rtl/>
        </w:rPr>
        <w:t xml:space="preserve">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الطلحي</w:t>
      </w:r>
      <w:proofErr w:type="spellEnd"/>
      <w:r w:rsidRPr="008F7F1B">
        <w:rPr>
          <w:rFonts w:ascii="Simplified Arabic" w:hAnsi="Simplified Arabic" w:cs="Simplified Arabic"/>
          <w:color w:val="000000" w:themeColor="text1"/>
          <w:rtl/>
          <w:lang w:bidi="ar-SY"/>
        </w:rPr>
        <w:t xml:space="preserve">، أ. م. (2019). تطوير تطبيق </w:t>
      </w:r>
      <w:proofErr w:type="spellStart"/>
      <w:r w:rsidRPr="008F7F1B">
        <w:rPr>
          <w:rFonts w:ascii="Simplified Arabic" w:hAnsi="Simplified Arabic" w:cs="Simplified Arabic"/>
          <w:color w:val="000000" w:themeColor="text1"/>
          <w:rtl/>
          <w:lang w:bidi="ar-SY"/>
        </w:rPr>
        <w:t>آيباد</w:t>
      </w:r>
      <w:proofErr w:type="spellEnd"/>
      <w:r w:rsidRPr="008F7F1B">
        <w:rPr>
          <w:rFonts w:ascii="Simplified Arabic" w:hAnsi="Simplified Arabic" w:cs="Simplified Arabic"/>
          <w:color w:val="000000" w:themeColor="text1"/>
          <w:rtl/>
          <w:lang w:bidi="ar-SY"/>
        </w:rPr>
        <w:t xml:space="preserve"> قائم على </w:t>
      </w:r>
      <w:proofErr w:type="spellStart"/>
      <w:r w:rsidRPr="008F7F1B">
        <w:rPr>
          <w:rFonts w:ascii="Simplified Arabic" w:hAnsi="Simplified Arabic" w:cs="Simplified Arabic"/>
          <w:color w:val="000000" w:themeColor="text1"/>
          <w:rtl/>
          <w:lang w:bidi="ar-SY"/>
        </w:rPr>
        <w:t>النمذجة</w:t>
      </w:r>
      <w:proofErr w:type="spellEnd"/>
      <w:r w:rsidRPr="008F7F1B">
        <w:rPr>
          <w:rFonts w:ascii="Simplified Arabic" w:hAnsi="Simplified Arabic" w:cs="Simplified Arabic"/>
          <w:color w:val="000000" w:themeColor="text1"/>
          <w:rtl/>
          <w:lang w:bidi="ar-SY"/>
        </w:rPr>
        <w:t xml:space="preserve">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 xml:space="preserve">مجلة العلوم التربوية </w:t>
      </w:r>
      <w:proofErr w:type="gramStart"/>
      <w:r w:rsidRPr="008F7F1B">
        <w:rPr>
          <w:rFonts w:ascii="Simplified Arabic" w:hAnsi="Simplified Arabic" w:cs="Simplified Arabic"/>
          <w:i/>
          <w:iCs/>
          <w:color w:val="000000" w:themeColor="text1"/>
          <w:rtl/>
          <w:lang w:bidi="ar-SY"/>
        </w:rPr>
        <w:t>و النفسية</w:t>
      </w:r>
      <w:proofErr w:type="gram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w:t>
      </w:r>
      <w:proofErr w:type="spellStart"/>
      <w:r w:rsidRPr="008F7F1B">
        <w:rPr>
          <w:rFonts w:ascii="Simplified Arabic" w:hAnsi="Simplified Arabic" w:cs="Simplified Arabic"/>
          <w:color w:val="000000" w:themeColor="text1"/>
          <w:rtl/>
          <w:lang w:bidi="ar-SY"/>
        </w:rPr>
        <w:t>الإجتماعي</w:t>
      </w:r>
      <w:proofErr w:type="spellEnd"/>
      <w:r w:rsidRPr="008F7F1B">
        <w:rPr>
          <w:rFonts w:ascii="Simplified Arabic" w:hAnsi="Simplified Arabic" w:cs="Simplified Arabic"/>
          <w:color w:val="000000" w:themeColor="text1"/>
          <w:rtl/>
          <w:lang w:bidi="ar-SY"/>
        </w:rPr>
        <w:t xml:space="preserve"> وتأثيرها على مهارتي التفاوض التربوي والعلاقات التبادلية </w:t>
      </w:r>
      <w:proofErr w:type="spellStart"/>
      <w:r w:rsidRPr="008F7F1B">
        <w:rPr>
          <w:rFonts w:ascii="Simplified Arabic" w:hAnsi="Simplified Arabic" w:cs="Simplified Arabic"/>
          <w:color w:val="000000" w:themeColor="text1"/>
          <w:rtl/>
          <w:lang w:bidi="ar-SY"/>
        </w:rPr>
        <w:t>البينشخصية</w:t>
      </w:r>
      <w:proofErr w:type="spellEnd"/>
      <w:r w:rsidRPr="008F7F1B">
        <w:rPr>
          <w:rFonts w:ascii="Simplified Arabic" w:hAnsi="Simplified Arabic" w:cs="Simplified Arabic"/>
          <w:color w:val="000000" w:themeColor="text1"/>
          <w:rtl/>
          <w:lang w:bidi="ar-SY"/>
        </w:rPr>
        <w:t xml:space="preserve">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العتيبى</w:t>
      </w:r>
      <w:proofErr w:type="spellEnd"/>
      <w:r w:rsidRPr="008F7F1B">
        <w:rPr>
          <w:rFonts w:ascii="Simplified Arabic" w:hAnsi="Simplified Arabic" w:cs="Simplified Arabic"/>
          <w:color w:val="000000" w:themeColor="text1"/>
          <w:rtl/>
          <w:lang w:bidi="ar-SY"/>
        </w:rPr>
        <w:t xml:space="preserve">،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 xml:space="preserve">المجلة </w:t>
      </w:r>
      <w:proofErr w:type="spellStart"/>
      <w:r w:rsidRPr="008F7F1B">
        <w:rPr>
          <w:rFonts w:ascii="Simplified Arabic" w:hAnsi="Simplified Arabic" w:cs="Simplified Arabic"/>
          <w:i/>
          <w:iCs/>
          <w:color w:val="000000" w:themeColor="text1"/>
          <w:rtl/>
          <w:lang w:bidi="ar-SY"/>
        </w:rPr>
        <w:t>الدولیة</w:t>
      </w:r>
      <w:proofErr w:type="spellEnd"/>
      <w:r w:rsidRPr="008F7F1B">
        <w:rPr>
          <w:rFonts w:ascii="Simplified Arabic" w:hAnsi="Simplified Arabic" w:cs="Simplified Arabic"/>
          <w:i/>
          <w:iCs/>
          <w:color w:val="000000" w:themeColor="text1"/>
          <w:rtl/>
          <w:lang w:bidi="ar-SY"/>
        </w:rPr>
        <w:t xml:space="preserve"> للمناهج </w:t>
      </w:r>
      <w:proofErr w:type="spellStart"/>
      <w:r w:rsidRPr="008F7F1B">
        <w:rPr>
          <w:rFonts w:ascii="Simplified Arabic" w:hAnsi="Simplified Arabic" w:cs="Simplified Arabic"/>
          <w:i/>
          <w:iCs/>
          <w:color w:val="000000" w:themeColor="text1"/>
          <w:rtl/>
          <w:lang w:bidi="ar-SY"/>
        </w:rPr>
        <w:t>والتربیة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التکنولوجیة</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w:t>
      </w:r>
      <w:proofErr w:type="spellStart"/>
      <w:r w:rsidRPr="008F7F1B">
        <w:rPr>
          <w:rFonts w:ascii="Simplified Arabic" w:hAnsi="Simplified Arabic" w:cs="Simplified Arabic"/>
          <w:color w:val="000000" w:themeColor="text1"/>
          <w:rtl/>
          <w:lang w:bidi="ar-SY"/>
        </w:rPr>
        <w:t>حمایة</w:t>
      </w:r>
      <w:proofErr w:type="spellEnd"/>
      <w:r w:rsidRPr="008F7F1B">
        <w:rPr>
          <w:rFonts w:ascii="Simplified Arabic" w:hAnsi="Simplified Arabic" w:cs="Simplified Arabic"/>
          <w:color w:val="000000" w:themeColor="text1"/>
          <w:rtl/>
          <w:lang w:bidi="ar-SY"/>
        </w:rPr>
        <w:t xml:space="preserve"> الذات وعلاقتها </w:t>
      </w:r>
      <w:proofErr w:type="spellStart"/>
      <w:r w:rsidRPr="008F7F1B">
        <w:rPr>
          <w:rFonts w:ascii="Simplified Arabic" w:hAnsi="Simplified Arabic" w:cs="Simplified Arabic"/>
          <w:color w:val="000000" w:themeColor="text1"/>
          <w:rtl/>
          <w:lang w:bidi="ar-SY"/>
        </w:rPr>
        <w:t>بالکفاءة</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الاجتماعیة</w:t>
      </w:r>
      <w:proofErr w:type="spellEnd"/>
      <w:r w:rsidRPr="008F7F1B">
        <w:rPr>
          <w:rFonts w:ascii="Simplified Arabic" w:hAnsi="Simplified Arabic" w:cs="Simplified Arabic"/>
          <w:color w:val="000000" w:themeColor="text1"/>
          <w:rtl/>
          <w:lang w:bidi="ar-SY"/>
        </w:rPr>
        <w:t xml:space="preserve"> لدى الأطفال ذوي الأداء </w:t>
      </w:r>
      <w:proofErr w:type="spellStart"/>
      <w:r w:rsidRPr="008F7F1B">
        <w:rPr>
          <w:rFonts w:ascii="Simplified Arabic" w:hAnsi="Simplified Arabic" w:cs="Simplified Arabic"/>
          <w:color w:val="000000" w:themeColor="text1"/>
          <w:rtl/>
          <w:lang w:bidi="ar-SY"/>
        </w:rPr>
        <w:t>الوظیفي</w:t>
      </w:r>
      <w:proofErr w:type="spellEnd"/>
      <w:r w:rsidRPr="008F7F1B">
        <w:rPr>
          <w:rFonts w:ascii="Simplified Arabic" w:hAnsi="Simplified Arabic" w:cs="Simplified Arabic"/>
          <w:color w:val="000000" w:themeColor="text1"/>
          <w:rtl/>
          <w:lang w:bidi="ar-SY"/>
        </w:rPr>
        <w:t xml:space="preserve"> المرتفع من فئة اضطراب </w:t>
      </w:r>
      <w:proofErr w:type="spellStart"/>
      <w:r w:rsidRPr="008F7F1B">
        <w:rPr>
          <w:rFonts w:ascii="Simplified Arabic" w:hAnsi="Simplified Arabic" w:cs="Simplified Arabic"/>
          <w:color w:val="000000" w:themeColor="text1"/>
          <w:rtl/>
          <w:lang w:bidi="ar-SY"/>
        </w:rPr>
        <w:t>طیف</w:t>
      </w:r>
      <w:proofErr w:type="spellEnd"/>
      <w:r w:rsidRPr="008F7F1B">
        <w:rPr>
          <w:rFonts w:ascii="Simplified Arabic" w:hAnsi="Simplified Arabic" w:cs="Simplified Arabic"/>
          <w:color w:val="000000" w:themeColor="text1"/>
          <w:rtl/>
          <w:lang w:bidi="ar-SY"/>
        </w:rPr>
        <w:t xml:space="preserve"> التوحد. </w:t>
      </w:r>
      <w:r w:rsidRPr="008F7F1B">
        <w:rPr>
          <w:rFonts w:ascii="Simplified Arabic" w:hAnsi="Simplified Arabic" w:cs="Simplified Arabic"/>
          <w:i/>
          <w:iCs/>
          <w:color w:val="000000" w:themeColor="text1"/>
          <w:rtl/>
          <w:lang w:bidi="ar-SY"/>
        </w:rPr>
        <w:t xml:space="preserve">مجلة دراسات </w:t>
      </w:r>
      <w:proofErr w:type="spellStart"/>
      <w:r w:rsidRPr="008F7F1B">
        <w:rPr>
          <w:rFonts w:ascii="Simplified Arabic" w:hAnsi="Simplified Arabic" w:cs="Simplified Arabic"/>
          <w:i/>
          <w:iCs/>
          <w:color w:val="000000" w:themeColor="text1"/>
          <w:rtl/>
          <w:lang w:bidi="ar-SY"/>
        </w:rPr>
        <w:t>تربویة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واجتماعیة</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قشطى</w:t>
      </w:r>
      <w:proofErr w:type="spellEnd"/>
      <w:r w:rsidRPr="008F7F1B">
        <w:rPr>
          <w:rFonts w:ascii="Simplified Arabic" w:hAnsi="Simplified Arabic" w:cs="Simplified Arabic"/>
          <w:color w:val="000000" w:themeColor="text1"/>
          <w:rtl/>
          <w:lang w:bidi="ar-SY"/>
        </w:rPr>
        <w:t xml:space="preserve">، ن. ع. ا. (2020). </w:t>
      </w:r>
      <w:proofErr w:type="spellStart"/>
      <w:r w:rsidRPr="008F7F1B">
        <w:rPr>
          <w:rFonts w:ascii="Simplified Arabic" w:hAnsi="Simplified Arabic" w:cs="Simplified Arabic"/>
          <w:color w:val="000000" w:themeColor="text1"/>
          <w:rtl/>
          <w:lang w:bidi="ar-SY"/>
        </w:rPr>
        <w:t>تأثیر</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الذکاء</w:t>
      </w:r>
      <w:proofErr w:type="spellEnd"/>
      <w:r w:rsidRPr="008F7F1B">
        <w:rPr>
          <w:rFonts w:ascii="Simplified Arabic" w:hAnsi="Simplified Arabic" w:cs="Simplified Arabic"/>
          <w:color w:val="000000" w:themeColor="text1"/>
          <w:rtl/>
          <w:lang w:bidi="ar-SY"/>
        </w:rPr>
        <w:t xml:space="preserve"> الاصطناعي على </w:t>
      </w:r>
      <w:proofErr w:type="spellStart"/>
      <w:r w:rsidRPr="008F7F1B">
        <w:rPr>
          <w:rFonts w:ascii="Simplified Arabic" w:hAnsi="Simplified Arabic" w:cs="Simplified Arabic"/>
          <w:color w:val="000000" w:themeColor="text1"/>
          <w:rtl/>
          <w:lang w:bidi="ar-SY"/>
        </w:rPr>
        <w:t>تطویر</w:t>
      </w:r>
      <w:proofErr w:type="spellEnd"/>
      <w:r w:rsidRPr="008F7F1B">
        <w:rPr>
          <w:rFonts w:ascii="Simplified Arabic" w:hAnsi="Simplified Arabic" w:cs="Simplified Arabic"/>
          <w:color w:val="000000" w:themeColor="text1"/>
          <w:rtl/>
          <w:lang w:bidi="ar-SY"/>
        </w:rPr>
        <w:t xml:space="preserve"> نظم </w:t>
      </w:r>
      <w:proofErr w:type="spellStart"/>
      <w:r w:rsidRPr="008F7F1B">
        <w:rPr>
          <w:rFonts w:ascii="Simplified Arabic" w:hAnsi="Simplified Arabic" w:cs="Simplified Arabic"/>
          <w:color w:val="000000" w:themeColor="text1"/>
          <w:rtl/>
          <w:lang w:bidi="ar-SY"/>
        </w:rPr>
        <w:t>التعلیم</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 xml:space="preserve">المجلة </w:t>
      </w:r>
      <w:proofErr w:type="spellStart"/>
      <w:r w:rsidRPr="008F7F1B">
        <w:rPr>
          <w:rFonts w:ascii="Simplified Arabic" w:hAnsi="Simplified Arabic" w:cs="Simplified Arabic"/>
          <w:i/>
          <w:iCs/>
          <w:color w:val="000000" w:themeColor="text1"/>
          <w:rtl/>
          <w:lang w:bidi="ar-SY"/>
        </w:rPr>
        <w:t>الدولیة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للتعلیم</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بالانترنت</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w:t>
      </w:r>
      <w:proofErr w:type="spellStart"/>
      <w:r w:rsidRPr="008F7F1B">
        <w:rPr>
          <w:rFonts w:ascii="Simplified Arabic" w:hAnsi="Simplified Arabic" w:cs="Simplified Arabic"/>
          <w:color w:val="000000" w:themeColor="text1"/>
          <w:rtl/>
        </w:rPr>
        <w:t>الإيوائية</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 xml:space="preserve">المجلة العلمية </w:t>
      </w:r>
      <w:proofErr w:type="spellStart"/>
      <w:r w:rsidRPr="008F7F1B">
        <w:rPr>
          <w:rFonts w:ascii="Simplified Arabic" w:hAnsi="Simplified Arabic" w:cs="Simplified Arabic"/>
          <w:i/>
          <w:iCs/>
          <w:color w:val="000000" w:themeColor="text1"/>
          <w:rtl/>
        </w:rPr>
        <w:t>لکلية</w:t>
      </w:r>
      <w:proofErr w:type="spellEnd"/>
      <w:r w:rsidRPr="008F7F1B">
        <w:rPr>
          <w:rFonts w:ascii="Simplified Arabic" w:hAnsi="Simplified Arabic" w:cs="Simplified Arabic"/>
          <w:i/>
          <w:iCs/>
          <w:color w:val="000000" w:themeColor="text1"/>
          <w:rtl/>
        </w:rPr>
        <w:t xml:space="preserve">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proofErr w:type="spellStart"/>
      <w:r w:rsidRPr="008F7F1B">
        <w:rPr>
          <w:rFonts w:ascii="Simplified Arabic" w:hAnsi="Simplified Arabic" w:cs="Simplified Arabic"/>
          <w:color w:val="000000" w:themeColor="text1"/>
          <w:rtl/>
        </w:rPr>
        <w:t>المذن</w:t>
      </w:r>
      <w:proofErr w:type="spellEnd"/>
      <w:r w:rsidRPr="008F7F1B">
        <w:rPr>
          <w:rFonts w:ascii="Simplified Arabic" w:hAnsi="Simplified Arabic" w:cs="Simplified Arabic"/>
          <w:color w:val="000000" w:themeColor="text1"/>
          <w:rtl/>
        </w:rPr>
        <w:t xml:space="preserve">،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w:t>
      </w:r>
      <w:proofErr w:type="spellStart"/>
      <w:r w:rsidRPr="008F7F1B">
        <w:rPr>
          <w:rFonts w:ascii="Simplified Arabic" w:hAnsi="Simplified Arabic" w:cs="Simplified Arabic"/>
          <w:color w:val="000000" w:themeColor="text1"/>
          <w:rtl/>
        </w:rPr>
        <w:t>المقبالية</w:t>
      </w:r>
      <w:proofErr w:type="spellEnd"/>
      <w:r w:rsidRPr="008F7F1B">
        <w:rPr>
          <w:rFonts w:ascii="Simplified Arabic" w:hAnsi="Simplified Arabic" w:cs="Simplified Arabic"/>
          <w:color w:val="000000" w:themeColor="text1"/>
          <w:rtl/>
        </w:rPr>
        <w:t xml:space="preserve">، م. ع. خ.، </w:t>
      </w:r>
      <w:proofErr w:type="spellStart"/>
      <w:r w:rsidRPr="008F7F1B">
        <w:rPr>
          <w:rFonts w:ascii="Simplified Arabic" w:hAnsi="Simplified Arabic" w:cs="Simplified Arabic"/>
          <w:color w:val="000000" w:themeColor="text1"/>
          <w:rtl/>
        </w:rPr>
        <w:t>والمعولية</w:t>
      </w:r>
      <w:proofErr w:type="spellEnd"/>
      <w:r w:rsidRPr="008F7F1B">
        <w:rPr>
          <w:rFonts w:ascii="Simplified Arabic" w:hAnsi="Simplified Arabic" w:cs="Simplified Arabic"/>
          <w:color w:val="000000" w:themeColor="text1"/>
          <w:rtl/>
        </w:rPr>
        <w:t xml:space="preserve">،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proofErr w:type="spellStart"/>
      <w:r w:rsidRPr="008F7F1B">
        <w:rPr>
          <w:rFonts w:ascii="Simplified Arabic" w:hAnsi="Simplified Arabic" w:cs="Simplified Arabic"/>
          <w:color w:val="000000" w:themeColor="text1"/>
          <w:rtl/>
        </w:rPr>
        <w:t>المغيدي</w:t>
      </w:r>
      <w:proofErr w:type="spellEnd"/>
      <w:r w:rsidRPr="008F7F1B">
        <w:rPr>
          <w:rFonts w:ascii="Simplified Arabic" w:hAnsi="Simplified Arabic" w:cs="Simplified Arabic"/>
          <w:color w:val="000000" w:themeColor="text1"/>
          <w:rtl/>
        </w:rPr>
        <w:t xml:space="preserve">، س. ي. ح.، </w:t>
      </w:r>
      <w:proofErr w:type="spellStart"/>
      <w:r w:rsidRPr="008F7F1B">
        <w:rPr>
          <w:rFonts w:ascii="Simplified Arabic" w:hAnsi="Simplified Arabic" w:cs="Simplified Arabic"/>
          <w:color w:val="000000" w:themeColor="text1"/>
          <w:rtl/>
        </w:rPr>
        <w:t>والحراملة</w:t>
      </w:r>
      <w:proofErr w:type="spellEnd"/>
      <w:r w:rsidRPr="008F7F1B">
        <w:rPr>
          <w:rFonts w:ascii="Simplified Arabic" w:hAnsi="Simplified Arabic" w:cs="Simplified Arabic"/>
          <w:color w:val="000000" w:themeColor="text1"/>
          <w:rtl/>
        </w:rPr>
        <w:t xml:space="preserve">،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rsidR="00152D84"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141"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1"/>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Ahmad, F. B., Al-</w:t>
      </w:r>
      <w:proofErr w:type="spellStart"/>
      <w:r w:rsidRPr="004606B5">
        <w:rPr>
          <w:rFonts w:asciiTheme="majorBidi" w:hAnsiTheme="majorBidi" w:cstheme="majorBidi"/>
          <w:color w:val="000000" w:themeColor="text1"/>
        </w:rPr>
        <w:t>Nawaiseh</w:t>
      </w:r>
      <w:proofErr w:type="spellEnd"/>
      <w:r w:rsidRPr="004606B5">
        <w:rPr>
          <w:rFonts w:asciiTheme="majorBidi" w:hAnsiTheme="majorBidi" w:cstheme="majorBidi"/>
          <w:color w:val="000000" w:themeColor="text1"/>
        </w:rPr>
        <w:t>, A. J., &amp; Al-</w:t>
      </w:r>
      <w:proofErr w:type="spellStart"/>
      <w:r w:rsidRPr="004606B5">
        <w:rPr>
          <w:rFonts w:asciiTheme="majorBidi" w:hAnsiTheme="majorBidi" w:cstheme="majorBidi"/>
          <w:color w:val="000000" w:themeColor="text1"/>
        </w:rPr>
        <w:t>Nawaiseh</w:t>
      </w:r>
      <w:proofErr w:type="spellEnd"/>
      <w:r w:rsidRPr="004606B5">
        <w:rPr>
          <w:rFonts w:asciiTheme="majorBidi" w:hAnsiTheme="majorBidi" w:cstheme="majorBidi"/>
          <w:color w:val="000000" w:themeColor="text1"/>
        </w:rPr>
        <w:t xml:space="preserve">,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lastRenderedPageBreak/>
        <w:t>Althuaini</w:t>
      </w:r>
      <w:proofErr w:type="spellEnd"/>
      <w:r w:rsidRPr="004606B5">
        <w:rPr>
          <w:rFonts w:asciiTheme="majorBidi" w:hAnsiTheme="majorBidi" w:cstheme="majorBidi"/>
          <w:color w:val="000000" w:themeColor="text1"/>
        </w:rPr>
        <w:t xml:space="preserve">,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Borkovska</w:t>
      </w:r>
      <w:proofErr w:type="spellEnd"/>
      <w:r w:rsidRPr="004606B5">
        <w:rPr>
          <w:rFonts w:asciiTheme="majorBidi" w:hAnsiTheme="majorBidi" w:cstheme="majorBidi"/>
          <w:color w:val="000000" w:themeColor="text1"/>
        </w:rPr>
        <w:t xml:space="preserve">, I., </w:t>
      </w:r>
      <w:proofErr w:type="spellStart"/>
      <w:r w:rsidRPr="004606B5">
        <w:rPr>
          <w:rFonts w:asciiTheme="majorBidi" w:hAnsiTheme="majorBidi" w:cstheme="majorBidi"/>
          <w:color w:val="000000" w:themeColor="text1"/>
        </w:rPr>
        <w:t>Kolosova</w:t>
      </w:r>
      <w:proofErr w:type="spellEnd"/>
      <w:r w:rsidRPr="004606B5">
        <w:rPr>
          <w:rFonts w:asciiTheme="majorBidi" w:hAnsiTheme="majorBidi" w:cstheme="majorBidi"/>
          <w:color w:val="000000" w:themeColor="text1"/>
        </w:rPr>
        <w:t xml:space="preserve">, H., </w:t>
      </w:r>
      <w:proofErr w:type="spellStart"/>
      <w:r w:rsidRPr="004606B5">
        <w:rPr>
          <w:rFonts w:asciiTheme="majorBidi" w:hAnsiTheme="majorBidi" w:cstheme="majorBidi"/>
          <w:color w:val="000000" w:themeColor="text1"/>
        </w:rPr>
        <w:t>Kozubska</w:t>
      </w:r>
      <w:proofErr w:type="spellEnd"/>
      <w:r w:rsidRPr="004606B5">
        <w:rPr>
          <w:rFonts w:asciiTheme="majorBidi" w:hAnsiTheme="majorBidi" w:cstheme="majorBidi"/>
          <w:color w:val="000000" w:themeColor="text1"/>
        </w:rPr>
        <w:t xml:space="preserve">, I., &amp; </w:t>
      </w:r>
      <w:proofErr w:type="spellStart"/>
      <w:r w:rsidRPr="004606B5">
        <w:rPr>
          <w:rFonts w:asciiTheme="majorBidi" w:hAnsiTheme="majorBidi" w:cstheme="majorBidi"/>
          <w:color w:val="000000" w:themeColor="text1"/>
        </w:rPr>
        <w:t>Antonenko</w:t>
      </w:r>
      <w:proofErr w:type="spellEnd"/>
      <w:r w:rsidRPr="004606B5">
        <w:rPr>
          <w:rFonts w:asciiTheme="majorBidi" w:hAnsiTheme="majorBidi" w:cstheme="majorBidi"/>
          <w:color w:val="000000" w:themeColor="text1"/>
        </w:rPr>
        <w:t xml:space="preserve">, I. (2024). Integration of AI </w:t>
      </w:r>
      <w:proofErr w:type="gramStart"/>
      <w:r w:rsidRPr="004606B5">
        <w:rPr>
          <w:rFonts w:asciiTheme="majorBidi" w:hAnsiTheme="majorBidi" w:cstheme="majorBidi"/>
          <w:color w:val="000000" w:themeColor="text1"/>
        </w:rPr>
        <w:t>Into</w:t>
      </w:r>
      <w:proofErr w:type="gramEnd"/>
      <w:r w:rsidRPr="004606B5">
        <w:rPr>
          <w:rFonts w:asciiTheme="majorBidi" w:hAnsiTheme="majorBidi" w:cstheme="majorBidi"/>
          <w:color w:val="000000" w:themeColor="text1"/>
        </w:rPr>
        <w:t xml:space="preserve">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Bosse</w:t>
      </w:r>
      <w:proofErr w:type="spellEnd"/>
      <w:r w:rsidRPr="004606B5">
        <w:rPr>
          <w:rFonts w:asciiTheme="majorBidi" w:hAnsiTheme="majorBidi" w:cstheme="majorBidi"/>
          <w:color w:val="000000" w:themeColor="text1"/>
        </w:rPr>
        <w:t xml:space="preserve">, S., &amp; Engel, U. (2019). Real-time Human-in-the-loop Simulation </w:t>
      </w:r>
      <w:proofErr w:type="gramStart"/>
      <w:r w:rsidRPr="004606B5">
        <w:rPr>
          <w:rFonts w:asciiTheme="majorBidi" w:hAnsiTheme="majorBidi" w:cstheme="majorBidi"/>
          <w:color w:val="000000" w:themeColor="text1"/>
        </w:rPr>
        <w:t>With</w:t>
      </w:r>
      <w:proofErr w:type="gramEnd"/>
      <w:r w:rsidRPr="004606B5">
        <w:rPr>
          <w:rFonts w:asciiTheme="majorBidi" w:hAnsiTheme="majorBidi" w:cstheme="majorBidi"/>
          <w:color w:val="000000" w:themeColor="text1"/>
        </w:rPr>
        <w:t xml:space="preserve">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Botvin</w:t>
      </w:r>
      <w:proofErr w:type="spellEnd"/>
      <w:r w:rsidRPr="004606B5">
        <w:rPr>
          <w:color w:val="000000" w:themeColor="text1"/>
        </w:rPr>
        <w:t xml:space="preserve">, G. J., &amp; Griffin, K. W. (2015). Life Skills Training: A Competence Enhancement Approach to Tobacco, Alcohol, and Drug Abuse Prevention. In L. M. </w:t>
      </w:r>
      <w:proofErr w:type="spellStart"/>
      <w:r w:rsidRPr="004606B5">
        <w:rPr>
          <w:color w:val="000000" w:themeColor="text1"/>
        </w:rPr>
        <w:t>Scheier</w:t>
      </w:r>
      <w:proofErr w:type="spellEnd"/>
      <w:r w:rsidRPr="004606B5">
        <w:rPr>
          <w:color w:val="000000" w:themeColor="text1"/>
        </w:rPr>
        <w:t xml:space="preserve">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w:t>
      </w:r>
      <w:proofErr w:type="spellStart"/>
      <w:r w:rsidRPr="004606B5">
        <w:rPr>
          <w:rFonts w:asciiTheme="majorBidi" w:hAnsiTheme="majorBidi" w:cstheme="majorBidi"/>
          <w:color w:val="000000" w:themeColor="text1"/>
        </w:rPr>
        <w:t>Tull</w:t>
      </w:r>
      <w:proofErr w:type="spellEnd"/>
      <w:r w:rsidRPr="004606B5">
        <w:rPr>
          <w:rFonts w:asciiTheme="majorBidi" w:hAnsiTheme="majorBidi" w:cstheme="majorBidi"/>
          <w:color w:val="000000" w:themeColor="text1"/>
        </w:rPr>
        <w:t xml:space="preserve">, M. (2011). </w:t>
      </w:r>
      <w:r w:rsidRPr="004606B5">
        <w:rPr>
          <w:rFonts w:asciiTheme="majorBidi" w:hAnsiTheme="majorBidi" w:cstheme="majorBidi"/>
          <w:i/>
          <w:iCs/>
          <w:color w:val="000000" w:themeColor="text1"/>
        </w:rPr>
        <w:t xml:space="preserve">The Dialectical Behavior Therapy Skills Workbook for Anxiety: Breaking Free </w:t>
      </w:r>
      <w:proofErr w:type="gramStart"/>
      <w:r w:rsidRPr="004606B5">
        <w:rPr>
          <w:rFonts w:asciiTheme="majorBidi" w:hAnsiTheme="majorBidi" w:cstheme="majorBidi"/>
          <w:i/>
          <w:iCs/>
          <w:color w:val="000000" w:themeColor="text1"/>
        </w:rPr>
        <w:t>From</w:t>
      </w:r>
      <w:proofErr w:type="gramEnd"/>
      <w:r w:rsidRPr="004606B5">
        <w:rPr>
          <w:rFonts w:asciiTheme="majorBidi" w:hAnsiTheme="majorBidi" w:cstheme="majorBidi"/>
          <w:i/>
          <w:iCs/>
          <w:color w:val="000000" w:themeColor="text1"/>
        </w:rPr>
        <w:t xml:space="preserve">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Chawla, R. (2022). What is </w:t>
      </w:r>
      <w:proofErr w:type="spellStart"/>
      <w:r w:rsidRPr="004606B5">
        <w:rPr>
          <w:rFonts w:asciiTheme="majorBidi" w:hAnsiTheme="majorBidi" w:cstheme="majorBidi"/>
          <w:color w:val="000000" w:themeColor="text1"/>
        </w:rPr>
        <w:t>ChatGPT</w:t>
      </w:r>
      <w:proofErr w:type="spellEnd"/>
      <w:r w:rsidRPr="004606B5">
        <w:rPr>
          <w:rFonts w:asciiTheme="majorBidi" w:hAnsiTheme="majorBidi" w:cstheme="majorBidi"/>
          <w:color w:val="000000" w:themeColor="text1"/>
        </w:rPr>
        <w:t>? History, Features, Uses, Benefits, Drawbacks 2023</w:t>
      </w:r>
      <w:r w:rsidRPr="004606B5">
        <w:rPr>
          <w:rStyle w:val="a9"/>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Eich</w:t>
      </w:r>
      <w:proofErr w:type="spellEnd"/>
      <w:r w:rsidRPr="004606B5">
        <w:rPr>
          <w:rFonts w:asciiTheme="majorBidi" w:hAnsiTheme="majorBidi" w:cstheme="majorBidi"/>
          <w:color w:val="000000" w:themeColor="text1"/>
        </w:rPr>
        <w:t xml:space="preserve">, J. (2015). </w:t>
      </w:r>
      <w:r w:rsidRPr="004606B5">
        <w:rPr>
          <w:rFonts w:asciiTheme="majorBidi" w:hAnsiTheme="majorBidi" w:cstheme="majorBidi"/>
          <w:i/>
          <w:iCs/>
          <w:color w:val="000000" w:themeColor="text1"/>
        </w:rPr>
        <w:t xml:space="preserve">Dialectical Behavior Therapy Skills Training </w:t>
      </w:r>
      <w:proofErr w:type="gramStart"/>
      <w:r w:rsidRPr="004606B5">
        <w:rPr>
          <w:rFonts w:asciiTheme="majorBidi" w:hAnsiTheme="majorBidi" w:cstheme="majorBidi"/>
          <w:i/>
          <w:iCs/>
          <w:color w:val="000000" w:themeColor="text1"/>
        </w:rPr>
        <w:t>With</w:t>
      </w:r>
      <w:proofErr w:type="gramEnd"/>
      <w:r w:rsidRPr="004606B5">
        <w:rPr>
          <w:rFonts w:asciiTheme="majorBidi" w:hAnsiTheme="majorBidi" w:cstheme="majorBidi"/>
          <w:i/>
          <w:iCs/>
          <w:color w:val="000000" w:themeColor="text1"/>
        </w:rPr>
        <w:t xml:space="preserve"> Adolescents a Practical Workbook for Therapists, Teens &amp; Parents</w:t>
      </w:r>
      <w:r w:rsidRPr="004606B5">
        <w:rPr>
          <w:rFonts w:asciiTheme="majorBidi" w:hAnsiTheme="majorBidi" w:cstheme="majorBidi"/>
          <w:color w:val="000000" w:themeColor="text1"/>
        </w:rPr>
        <w:t>. PESI Publishing.</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Gabrielli</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Rizzi</w:t>
      </w:r>
      <w:proofErr w:type="spellEnd"/>
      <w:r w:rsidRPr="004606B5">
        <w:rPr>
          <w:rFonts w:asciiTheme="majorBidi" w:hAnsiTheme="majorBidi" w:cstheme="majorBidi"/>
          <w:color w:val="000000" w:themeColor="text1"/>
        </w:rPr>
        <w:t xml:space="preserve">, S., Carbone, S., &amp; </w:t>
      </w:r>
      <w:proofErr w:type="spellStart"/>
      <w:r w:rsidRPr="004606B5">
        <w:rPr>
          <w:rFonts w:asciiTheme="majorBidi" w:hAnsiTheme="majorBidi" w:cstheme="majorBidi"/>
          <w:color w:val="000000" w:themeColor="text1"/>
        </w:rPr>
        <w:t>Donisi</w:t>
      </w:r>
      <w:proofErr w:type="spellEnd"/>
      <w:r w:rsidRPr="004606B5">
        <w:rPr>
          <w:rFonts w:asciiTheme="majorBidi" w:hAnsiTheme="majorBidi" w:cstheme="majorBidi"/>
          <w:color w:val="000000" w:themeColor="text1"/>
        </w:rPr>
        <w:t xml:space="preserve">, V. (2020). A </w:t>
      </w:r>
      <w:proofErr w:type="spellStart"/>
      <w:r w:rsidRPr="004606B5">
        <w:rPr>
          <w:rFonts w:asciiTheme="majorBidi" w:hAnsiTheme="majorBidi" w:cstheme="majorBidi"/>
          <w:color w:val="000000" w:themeColor="text1"/>
        </w:rPr>
        <w:t>Chatbot</w:t>
      </w:r>
      <w:proofErr w:type="spellEnd"/>
      <w:r w:rsidRPr="004606B5">
        <w:rPr>
          <w:rFonts w:asciiTheme="majorBidi" w:hAnsiTheme="majorBidi" w:cstheme="majorBidi"/>
          <w:color w:val="000000" w:themeColor="text1"/>
        </w:rPr>
        <w:t xml:space="preserve">-based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Gazioglu</w:t>
      </w:r>
      <w:proofErr w:type="spellEnd"/>
      <w:r w:rsidRPr="004606B5">
        <w:rPr>
          <w:color w:val="000000" w:themeColor="text1"/>
        </w:rPr>
        <w:t xml:space="preserve">, A. E. I., </w:t>
      </w:r>
      <w:proofErr w:type="spellStart"/>
      <w:r w:rsidRPr="004606B5">
        <w:rPr>
          <w:color w:val="000000" w:themeColor="text1"/>
        </w:rPr>
        <w:t>Erus</w:t>
      </w:r>
      <w:proofErr w:type="spellEnd"/>
      <w:r w:rsidRPr="004606B5">
        <w:rPr>
          <w:color w:val="000000" w:themeColor="text1"/>
        </w:rPr>
        <w:t xml:space="preserve">, S. M., </w:t>
      </w:r>
      <w:proofErr w:type="spellStart"/>
      <w:r w:rsidRPr="004606B5">
        <w:rPr>
          <w:color w:val="000000" w:themeColor="text1"/>
        </w:rPr>
        <w:t>Celebi</w:t>
      </w:r>
      <w:proofErr w:type="spellEnd"/>
      <w:r w:rsidRPr="004606B5">
        <w:rPr>
          <w:color w:val="000000" w:themeColor="text1"/>
        </w:rPr>
        <w:t xml:space="preserve">, C. D., </w:t>
      </w:r>
      <w:proofErr w:type="spellStart"/>
      <w:r w:rsidRPr="004606B5">
        <w:rPr>
          <w:color w:val="000000" w:themeColor="text1"/>
        </w:rPr>
        <w:t>Yaman</w:t>
      </w:r>
      <w:proofErr w:type="spellEnd"/>
      <w:r w:rsidRPr="004606B5">
        <w:rPr>
          <w:color w:val="000000" w:themeColor="text1"/>
        </w:rPr>
        <w:t xml:space="preserve">, N., </w:t>
      </w:r>
      <w:proofErr w:type="spellStart"/>
      <w:r w:rsidRPr="004606B5">
        <w:rPr>
          <w:color w:val="000000" w:themeColor="text1"/>
        </w:rPr>
        <w:t>Eryigit</w:t>
      </w:r>
      <w:proofErr w:type="spellEnd"/>
      <w:r w:rsidRPr="004606B5">
        <w:rPr>
          <w:color w:val="000000" w:themeColor="text1"/>
        </w:rPr>
        <w:t xml:space="preserve">, D., </w:t>
      </w:r>
      <w:proofErr w:type="spellStart"/>
      <w:r w:rsidRPr="004606B5">
        <w:rPr>
          <w:color w:val="000000" w:themeColor="text1"/>
        </w:rPr>
        <w:t>Aydogdu</w:t>
      </w:r>
      <w:proofErr w:type="spellEnd"/>
      <w:r w:rsidRPr="004606B5">
        <w:rPr>
          <w:color w:val="000000" w:themeColor="text1"/>
        </w:rPr>
        <w:t xml:space="preserve">, B. N., Hos, H. Y., &amp; </w:t>
      </w:r>
      <w:proofErr w:type="spellStart"/>
      <w:r w:rsidRPr="004606B5">
        <w:rPr>
          <w:color w:val="000000" w:themeColor="text1"/>
        </w:rPr>
        <w:t>Arslan</w:t>
      </w:r>
      <w:proofErr w:type="spellEnd"/>
      <w:r w:rsidRPr="004606B5">
        <w:rPr>
          <w:color w:val="000000" w:themeColor="text1"/>
        </w:rPr>
        <w:t xml:space="preserve">, S. (2025). A School-based Life Skills Program for Preventing Adolescent Substance Use: Insights </w:t>
      </w:r>
      <w:proofErr w:type="gramStart"/>
      <w:r w:rsidRPr="004606B5">
        <w:rPr>
          <w:color w:val="000000" w:themeColor="text1"/>
        </w:rPr>
        <w:t>From</w:t>
      </w:r>
      <w:proofErr w:type="gramEnd"/>
      <w:r w:rsidRPr="004606B5">
        <w:rPr>
          <w:color w:val="000000" w:themeColor="text1"/>
        </w:rPr>
        <w:t xml:space="preserve"> </w:t>
      </w:r>
      <w:proofErr w:type="spellStart"/>
      <w:r w:rsidRPr="004606B5">
        <w:rPr>
          <w:color w:val="000000" w:themeColor="text1"/>
        </w:rPr>
        <w:t>Türkiye</w:t>
      </w:r>
      <w:proofErr w:type="spellEnd"/>
      <w:r w:rsidRPr="004606B5">
        <w:rPr>
          <w:color w:val="000000" w:themeColor="text1"/>
        </w:rPr>
        <w:t xml:space="preserve">. In J. Navarro-Zaragoza (Ed.), </w:t>
      </w:r>
      <w:r w:rsidRPr="004606B5">
        <w:rPr>
          <w:i/>
          <w:iCs/>
          <w:color w:val="000000" w:themeColor="text1"/>
        </w:rPr>
        <w:t>Substance Abuse—New Compounds and New Problems</w:t>
      </w:r>
      <w:r w:rsidRPr="004606B5">
        <w:rPr>
          <w:color w:val="000000" w:themeColor="text1"/>
        </w:rPr>
        <w:t xml:space="preserve">. </w:t>
      </w:r>
      <w:proofErr w:type="spellStart"/>
      <w:r w:rsidRPr="004606B5">
        <w:rPr>
          <w:color w:val="000000" w:themeColor="text1"/>
        </w:rPr>
        <w:t>IntechOpen</w:t>
      </w:r>
      <w:proofErr w:type="spellEnd"/>
      <w:r w:rsidRPr="004606B5">
        <w:rPr>
          <w:color w:val="000000" w:themeColor="text1"/>
        </w:rPr>
        <w:t xml:space="preserve">. </w:t>
      </w:r>
      <w:hyperlink r:id="rId54" w:history="1">
        <w:r w:rsidRPr="004606B5">
          <w:rPr>
            <w:rStyle w:val="Hyperlink"/>
            <w:rFonts w:eastAsiaTheme="majorEastAsia"/>
            <w:color w:val="000000" w:themeColor="text1"/>
          </w:rPr>
          <w:t>https://doi.org/10.5772/intechopen.1010003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lastRenderedPageBreak/>
        <w:t>Gazipura</w:t>
      </w:r>
      <w:proofErr w:type="spellEnd"/>
      <w:r w:rsidRPr="004606B5">
        <w:rPr>
          <w:rFonts w:asciiTheme="majorBidi" w:hAnsiTheme="majorBidi" w:cstheme="majorBidi"/>
          <w:color w:val="000000" w:themeColor="text1"/>
        </w:rPr>
        <w:t xml:space="preserve">,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w:t>
      </w:r>
      <w:proofErr w:type="spellStart"/>
      <w:r w:rsidRPr="004606B5">
        <w:rPr>
          <w:rFonts w:asciiTheme="majorBidi" w:hAnsiTheme="majorBidi" w:cstheme="majorBidi"/>
          <w:color w:val="000000" w:themeColor="text1"/>
        </w:rPr>
        <w:t>Gkaliamoutsas</w:t>
      </w:r>
      <w:proofErr w:type="spellEnd"/>
      <w:r w:rsidRPr="004606B5">
        <w:rPr>
          <w:rFonts w:asciiTheme="majorBidi" w:hAnsiTheme="majorBidi" w:cstheme="majorBidi"/>
          <w:color w:val="000000" w:themeColor="text1"/>
        </w:rPr>
        <w:t xml:space="preserve">, S., &amp; </w:t>
      </w:r>
      <w:proofErr w:type="spellStart"/>
      <w:r w:rsidRPr="004606B5">
        <w:rPr>
          <w:rFonts w:asciiTheme="majorBidi" w:hAnsiTheme="majorBidi" w:cstheme="majorBidi"/>
          <w:color w:val="000000" w:themeColor="text1"/>
        </w:rPr>
        <w:t>Stasinou</w:t>
      </w:r>
      <w:proofErr w:type="spellEnd"/>
      <w:r w:rsidRPr="004606B5">
        <w:rPr>
          <w:rFonts w:asciiTheme="majorBidi" w:hAnsiTheme="majorBidi" w:cstheme="majorBidi"/>
          <w:color w:val="000000" w:themeColor="text1"/>
        </w:rPr>
        <w:t xml:space="preserve">,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Gomathi</w:t>
      </w:r>
      <w:proofErr w:type="spellEnd"/>
      <w:r w:rsidRPr="004606B5">
        <w:rPr>
          <w:rFonts w:asciiTheme="majorBidi" w:hAnsiTheme="majorBidi" w:cstheme="majorBidi"/>
          <w:color w:val="000000" w:themeColor="text1"/>
        </w:rPr>
        <w:t xml:space="preserve">, R. D., </w:t>
      </w:r>
      <w:proofErr w:type="spellStart"/>
      <w:r w:rsidRPr="004606B5">
        <w:rPr>
          <w:rFonts w:asciiTheme="majorBidi" w:hAnsiTheme="majorBidi" w:cstheme="majorBidi"/>
          <w:color w:val="000000" w:themeColor="text1"/>
        </w:rPr>
        <w:t>Murugan</w:t>
      </w:r>
      <w:proofErr w:type="spellEnd"/>
      <w:r w:rsidRPr="004606B5">
        <w:rPr>
          <w:rFonts w:asciiTheme="majorBidi" w:hAnsiTheme="majorBidi" w:cstheme="majorBidi"/>
          <w:color w:val="000000" w:themeColor="text1"/>
        </w:rPr>
        <w:t xml:space="preserve">, J., </w:t>
      </w:r>
      <w:proofErr w:type="spellStart"/>
      <w:r w:rsidRPr="004606B5">
        <w:rPr>
          <w:rFonts w:asciiTheme="majorBidi" w:hAnsiTheme="majorBidi" w:cstheme="majorBidi"/>
          <w:color w:val="000000" w:themeColor="text1"/>
        </w:rPr>
        <w:t>Karthick</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Mythili</w:t>
      </w:r>
      <w:proofErr w:type="spellEnd"/>
      <w:r w:rsidRPr="004606B5">
        <w:rPr>
          <w:rFonts w:asciiTheme="majorBidi" w:hAnsiTheme="majorBidi" w:cstheme="majorBidi"/>
          <w:color w:val="000000" w:themeColor="text1"/>
        </w:rPr>
        <w:t xml:space="preserve">, M., </w:t>
      </w:r>
      <w:proofErr w:type="spellStart"/>
      <w:r w:rsidRPr="004606B5">
        <w:rPr>
          <w:rFonts w:asciiTheme="majorBidi" w:hAnsiTheme="majorBidi" w:cstheme="majorBidi"/>
          <w:color w:val="000000" w:themeColor="text1"/>
        </w:rPr>
        <w:t>Maheswaran</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Indhumathi</w:t>
      </w:r>
      <w:proofErr w:type="spellEnd"/>
      <w:r w:rsidRPr="004606B5">
        <w:rPr>
          <w:rFonts w:asciiTheme="majorBidi" w:hAnsiTheme="majorBidi" w:cstheme="majorBidi"/>
          <w:color w:val="000000" w:themeColor="text1"/>
        </w:rPr>
        <w:t xml:space="preserve">, N., </w:t>
      </w:r>
      <w:proofErr w:type="spellStart"/>
      <w:r w:rsidRPr="004606B5">
        <w:rPr>
          <w:rFonts w:asciiTheme="majorBidi" w:hAnsiTheme="majorBidi" w:cstheme="majorBidi"/>
          <w:color w:val="000000" w:themeColor="text1"/>
        </w:rPr>
        <w:t>Murugesan</w:t>
      </w:r>
      <w:proofErr w:type="spellEnd"/>
      <w:r w:rsidRPr="004606B5">
        <w:rPr>
          <w:rFonts w:asciiTheme="majorBidi" w:hAnsiTheme="majorBidi" w:cstheme="majorBidi"/>
          <w:color w:val="000000" w:themeColor="text1"/>
        </w:rPr>
        <w:t xml:space="preserve">, G., </w:t>
      </w:r>
      <w:proofErr w:type="spellStart"/>
      <w:r w:rsidRPr="004606B5">
        <w:rPr>
          <w:rFonts w:asciiTheme="majorBidi" w:hAnsiTheme="majorBidi" w:cstheme="majorBidi"/>
          <w:color w:val="000000" w:themeColor="text1"/>
        </w:rPr>
        <w:t>Duraisamy</w:t>
      </w:r>
      <w:proofErr w:type="spellEnd"/>
      <w:r w:rsidRPr="004606B5">
        <w:rPr>
          <w:rFonts w:asciiTheme="majorBidi" w:hAnsiTheme="majorBidi" w:cstheme="majorBidi"/>
          <w:color w:val="000000" w:themeColor="text1"/>
        </w:rPr>
        <w:t xml:space="preserve">, P., &amp; </w:t>
      </w:r>
      <w:proofErr w:type="spellStart"/>
      <w:r w:rsidRPr="004606B5">
        <w:rPr>
          <w:rFonts w:asciiTheme="majorBidi" w:hAnsiTheme="majorBidi" w:cstheme="majorBidi"/>
          <w:color w:val="000000" w:themeColor="text1"/>
        </w:rPr>
        <w:t>Pavithra</w:t>
      </w:r>
      <w:proofErr w:type="spellEnd"/>
      <w:r w:rsidRPr="004606B5">
        <w:rPr>
          <w:rFonts w:asciiTheme="majorBidi" w:hAnsiTheme="majorBidi" w:cstheme="majorBidi"/>
          <w:color w:val="000000" w:themeColor="text1"/>
        </w:rPr>
        <w:t xml:space="preserve">,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w:t>
      </w:r>
      <w:proofErr w:type="spellStart"/>
      <w:r w:rsidRPr="004606B5">
        <w:rPr>
          <w:rFonts w:asciiTheme="majorBidi" w:hAnsiTheme="majorBidi" w:cstheme="majorBidi"/>
          <w:color w:val="000000" w:themeColor="text1"/>
        </w:rPr>
        <w:t>Sintes</w:t>
      </w:r>
      <w:proofErr w:type="spellEnd"/>
      <w:r w:rsidRPr="004606B5">
        <w:rPr>
          <w:rFonts w:asciiTheme="majorBidi" w:hAnsiTheme="majorBidi" w:cstheme="majorBidi"/>
          <w:color w:val="000000" w:themeColor="text1"/>
        </w:rPr>
        <w:t xml:space="preserve">, M. L. (2024). Empowering Soft Skills Through Artificial Intelligence and </w:t>
      </w:r>
      <w:proofErr w:type="spellStart"/>
      <w:r w:rsidRPr="004606B5">
        <w:rPr>
          <w:rFonts w:asciiTheme="majorBidi" w:hAnsiTheme="majorBidi" w:cstheme="majorBidi"/>
          <w:color w:val="000000" w:themeColor="text1"/>
        </w:rPr>
        <w:t>Personalised</w:t>
      </w:r>
      <w:proofErr w:type="spellEnd"/>
      <w:r w:rsidRPr="004606B5">
        <w:rPr>
          <w:rFonts w:asciiTheme="majorBidi" w:hAnsiTheme="majorBidi" w:cstheme="majorBidi"/>
          <w:color w:val="000000" w:themeColor="text1"/>
        </w:rPr>
        <w:t xml:space="preserve">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Kohnke</w:t>
      </w:r>
      <w:proofErr w:type="spellEnd"/>
      <w:r w:rsidRPr="004606B5">
        <w:rPr>
          <w:color w:val="000000" w:themeColor="text1"/>
        </w:rPr>
        <w:t xml:space="preserve">, L., &amp; </w:t>
      </w:r>
      <w:proofErr w:type="spellStart"/>
      <w:r w:rsidRPr="004606B5">
        <w:rPr>
          <w:color w:val="000000" w:themeColor="text1"/>
        </w:rPr>
        <w:t>Moorhouse</w:t>
      </w:r>
      <w:proofErr w:type="spellEnd"/>
      <w:r w:rsidRPr="004606B5">
        <w:rPr>
          <w:color w:val="000000" w:themeColor="text1"/>
        </w:rPr>
        <w:t>, B. L. (2025). Enhancing the Emotional Aspects of Language Education Through Generative Artificial Intelligence (</w:t>
      </w:r>
      <w:proofErr w:type="spellStart"/>
      <w:r w:rsidRPr="004606B5">
        <w:rPr>
          <w:color w:val="000000" w:themeColor="text1"/>
        </w:rPr>
        <w:t>GenAI</w:t>
      </w:r>
      <w:proofErr w:type="spellEnd"/>
      <w:r w:rsidRPr="004606B5">
        <w:rPr>
          <w:color w:val="000000" w:themeColor="text1"/>
        </w:rPr>
        <w:t xml:space="preserve">):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w:t>
      </w:r>
      <w:proofErr w:type="spellStart"/>
      <w:r w:rsidRPr="004606B5">
        <w:rPr>
          <w:rFonts w:asciiTheme="majorBidi" w:hAnsiTheme="majorBidi" w:cstheme="majorBidi"/>
          <w:color w:val="000000" w:themeColor="text1"/>
        </w:rPr>
        <w:t>Grzybowicz</w:t>
      </w:r>
      <w:proofErr w:type="spellEnd"/>
      <w:r w:rsidRPr="004606B5">
        <w:rPr>
          <w:rFonts w:asciiTheme="majorBidi" w:hAnsiTheme="majorBidi" w:cstheme="majorBidi"/>
          <w:color w:val="000000" w:themeColor="text1"/>
        </w:rPr>
        <w:t xml:space="preserve">, P., &amp; </w:t>
      </w:r>
      <w:proofErr w:type="spellStart"/>
      <w:r w:rsidRPr="004606B5">
        <w:rPr>
          <w:rFonts w:asciiTheme="majorBidi" w:hAnsiTheme="majorBidi" w:cstheme="majorBidi"/>
          <w:color w:val="000000" w:themeColor="text1"/>
        </w:rPr>
        <w:t>Kopeć</w:t>
      </w:r>
      <w:proofErr w:type="spellEnd"/>
      <w:r w:rsidRPr="004606B5">
        <w:rPr>
          <w:rFonts w:asciiTheme="majorBidi" w:hAnsiTheme="majorBidi" w:cstheme="majorBidi"/>
          <w:color w:val="000000" w:themeColor="text1"/>
        </w:rPr>
        <w:t xml:space="preserve">,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 xml:space="preserve">The dialectical behavior therapy skills workbook: Practical </w:t>
      </w:r>
      <w:proofErr w:type="spellStart"/>
      <w:r w:rsidRPr="004606B5">
        <w:rPr>
          <w:rFonts w:asciiTheme="majorBidi" w:hAnsiTheme="majorBidi" w:cstheme="majorBidi"/>
          <w:i/>
          <w:iCs/>
          <w:color w:val="000000" w:themeColor="text1"/>
        </w:rPr>
        <w:t>dbt</w:t>
      </w:r>
      <w:proofErr w:type="spellEnd"/>
      <w:r w:rsidRPr="004606B5">
        <w:rPr>
          <w:rFonts w:asciiTheme="majorBidi" w:hAnsiTheme="majorBidi" w:cstheme="majorBidi"/>
          <w:i/>
          <w:iCs/>
          <w:color w:val="000000" w:themeColor="text1"/>
        </w:rPr>
        <w:t xml:space="preserve">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Moppett</w:t>
      </w:r>
      <w:proofErr w:type="spellEnd"/>
      <w:r w:rsidRPr="004606B5">
        <w:rPr>
          <w:color w:val="000000" w:themeColor="text1"/>
        </w:rPr>
        <w:t xml:space="preserve">,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w:t>
      </w:r>
      <w:proofErr w:type="spellStart"/>
      <w:r w:rsidRPr="004606B5">
        <w:rPr>
          <w:rFonts w:asciiTheme="majorBidi" w:hAnsiTheme="majorBidi" w:cstheme="majorBidi"/>
          <w:color w:val="000000" w:themeColor="text1"/>
          <w:lang w:bidi="ar-SY"/>
        </w:rPr>
        <w:t>Birnel</w:t>
      </w:r>
      <w:proofErr w:type="spellEnd"/>
      <w:r w:rsidRPr="004606B5">
        <w:rPr>
          <w:rFonts w:asciiTheme="majorBidi" w:hAnsiTheme="majorBidi" w:cstheme="majorBidi"/>
          <w:color w:val="000000" w:themeColor="text1"/>
          <w:lang w:bidi="ar-SY"/>
        </w:rPr>
        <w:t xml:space="preserve">, S., Graber, J.A., Brooks-Gunn, J. &amp; </w:t>
      </w:r>
      <w:proofErr w:type="spellStart"/>
      <w:r w:rsidRPr="004606B5">
        <w:rPr>
          <w:rFonts w:asciiTheme="majorBidi" w:hAnsiTheme="majorBidi" w:cstheme="majorBidi"/>
          <w:color w:val="000000" w:themeColor="text1"/>
          <w:lang w:bidi="ar-SY"/>
        </w:rPr>
        <w:t>Botvin</w:t>
      </w:r>
      <w:proofErr w:type="spellEnd"/>
      <w:r w:rsidRPr="004606B5">
        <w:rPr>
          <w:rFonts w:asciiTheme="majorBidi" w:hAnsiTheme="majorBidi" w:cstheme="majorBidi"/>
          <w:color w:val="000000" w:themeColor="text1"/>
          <w:lang w:bidi="ar-SY"/>
        </w:rPr>
        <w:t xml:space="preserve">,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w:t>
      </w:r>
      <w:proofErr w:type="spellStart"/>
      <w:r w:rsidRPr="004606B5">
        <w:rPr>
          <w:rFonts w:asciiTheme="majorBidi" w:hAnsiTheme="majorBidi" w:cstheme="majorBidi"/>
          <w:color w:val="000000" w:themeColor="text1"/>
        </w:rPr>
        <w:t>Padmaja</w:t>
      </w:r>
      <w:proofErr w:type="spellEnd"/>
      <w:r w:rsidRPr="004606B5">
        <w:rPr>
          <w:rFonts w:asciiTheme="majorBidi" w:hAnsiTheme="majorBidi" w:cstheme="majorBidi"/>
          <w:color w:val="000000" w:themeColor="text1"/>
        </w:rPr>
        <w:t xml:space="preserve">, N., Kumar, B. S., &amp; </w:t>
      </w:r>
      <w:proofErr w:type="spellStart"/>
      <w:r w:rsidRPr="004606B5">
        <w:rPr>
          <w:rFonts w:asciiTheme="majorBidi" w:hAnsiTheme="majorBidi" w:cstheme="majorBidi"/>
          <w:color w:val="000000" w:themeColor="text1"/>
        </w:rPr>
        <w:t>Aravind</w:t>
      </w:r>
      <w:proofErr w:type="spellEnd"/>
      <w:r w:rsidRPr="004606B5">
        <w:rPr>
          <w:rFonts w:asciiTheme="majorBidi" w:hAnsiTheme="majorBidi" w:cstheme="majorBidi"/>
          <w:color w:val="000000" w:themeColor="text1"/>
        </w:rPr>
        <w:t xml:space="preserve">,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w:t>
      </w:r>
      <w:proofErr w:type="spellStart"/>
      <w:r w:rsidRPr="004606B5">
        <w:rPr>
          <w:rFonts w:asciiTheme="majorBidi" w:hAnsiTheme="majorBidi" w:cstheme="majorBidi"/>
          <w:color w:val="000000" w:themeColor="text1"/>
        </w:rPr>
        <w:t>Auerbach</w:t>
      </w:r>
      <w:proofErr w:type="spellEnd"/>
      <w:r w:rsidRPr="004606B5">
        <w:rPr>
          <w:rFonts w:asciiTheme="majorBidi" w:hAnsiTheme="majorBidi" w:cstheme="majorBidi"/>
          <w:color w:val="000000" w:themeColor="text1"/>
        </w:rPr>
        <w:t xml:space="preserve">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Shiohira</w:t>
      </w:r>
      <w:proofErr w:type="spellEnd"/>
      <w:r w:rsidRPr="004606B5">
        <w:rPr>
          <w:rFonts w:asciiTheme="majorBidi" w:hAnsiTheme="majorBidi" w:cstheme="majorBidi"/>
          <w:color w:val="000000" w:themeColor="text1"/>
        </w:rPr>
        <w:t xml:space="preserve">,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w:t>
      </w:r>
      <w:proofErr w:type="gramStart"/>
      <w:r w:rsidRPr="004606B5">
        <w:rPr>
          <w:rFonts w:asciiTheme="majorBidi" w:hAnsiTheme="majorBidi" w:cstheme="majorBidi"/>
          <w:color w:val="000000" w:themeColor="text1"/>
        </w:rPr>
        <w:t>UNESCO ;</w:t>
      </w:r>
      <w:proofErr w:type="gramEnd"/>
      <w:r w:rsidRPr="004606B5">
        <w:rPr>
          <w:rFonts w:asciiTheme="majorBidi" w:hAnsiTheme="majorBidi" w:cstheme="majorBidi"/>
          <w:color w:val="000000" w:themeColor="text1"/>
        </w:rPr>
        <w:t xml:space="preserve">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w:t>
      </w:r>
      <w:proofErr w:type="spellStart"/>
      <w:r w:rsidRPr="004606B5">
        <w:rPr>
          <w:rFonts w:asciiTheme="majorBidi" w:hAnsiTheme="majorBidi" w:cstheme="majorBidi"/>
          <w:color w:val="000000" w:themeColor="text1"/>
        </w:rPr>
        <w:t>Chouhan</w:t>
      </w:r>
      <w:proofErr w:type="spellEnd"/>
      <w:r w:rsidRPr="004606B5">
        <w:rPr>
          <w:rFonts w:asciiTheme="majorBidi" w:hAnsiTheme="majorBidi" w:cstheme="majorBidi"/>
          <w:color w:val="000000" w:themeColor="text1"/>
        </w:rPr>
        <w:t xml:space="preserve">, T. (2023). Artificial Intelligence in HRM: Role of Emotional–social Intelligence and Future Work Skill. In P. </w:t>
      </w:r>
      <w:proofErr w:type="spellStart"/>
      <w:r w:rsidRPr="004606B5">
        <w:rPr>
          <w:rFonts w:asciiTheme="majorBidi" w:hAnsiTheme="majorBidi" w:cstheme="majorBidi"/>
          <w:color w:val="000000" w:themeColor="text1"/>
        </w:rPr>
        <w:t>Tyagi</w:t>
      </w:r>
      <w:proofErr w:type="spellEnd"/>
      <w:r w:rsidRPr="004606B5">
        <w:rPr>
          <w:rFonts w:asciiTheme="majorBidi" w:hAnsiTheme="majorBidi" w:cstheme="majorBidi"/>
          <w:color w:val="000000" w:themeColor="text1"/>
        </w:rPr>
        <w:t xml:space="preserve">, N. </w:t>
      </w:r>
      <w:proofErr w:type="spellStart"/>
      <w:r w:rsidRPr="004606B5">
        <w:rPr>
          <w:rFonts w:asciiTheme="majorBidi" w:hAnsiTheme="majorBidi" w:cstheme="majorBidi"/>
          <w:color w:val="000000" w:themeColor="text1"/>
        </w:rPr>
        <w:t>Chilamkurti</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Grima</w:t>
      </w:r>
      <w:proofErr w:type="spellEnd"/>
      <w:r w:rsidRPr="004606B5">
        <w:rPr>
          <w:rFonts w:asciiTheme="majorBidi" w:hAnsiTheme="majorBidi" w:cstheme="majorBidi"/>
          <w:color w:val="000000" w:themeColor="text1"/>
        </w:rPr>
        <w:t xml:space="preserve">, K. </w:t>
      </w:r>
      <w:proofErr w:type="spellStart"/>
      <w:r w:rsidRPr="004606B5">
        <w:rPr>
          <w:rFonts w:asciiTheme="majorBidi" w:hAnsiTheme="majorBidi" w:cstheme="majorBidi"/>
          <w:color w:val="000000" w:themeColor="text1"/>
        </w:rPr>
        <w:t>Sood</w:t>
      </w:r>
      <w:proofErr w:type="spellEnd"/>
      <w:r w:rsidRPr="004606B5">
        <w:rPr>
          <w:rFonts w:asciiTheme="majorBidi" w:hAnsiTheme="majorBidi" w:cstheme="majorBidi"/>
          <w:color w:val="000000" w:themeColor="text1"/>
        </w:rPr>
        <w:t xml:space="preserve">, &amp; B. </w:t>
      </w:r>
      <w:proofErr w:type="spellStart"/>
      <w:r w:rsidRPr="004606B5">
        <w:rPr>
          <w:rFonts w:asciiTheme="majorBidi" w:hAnsiTheme="majorBidi" w:cstheme="majorBidi"/>
          <w:color w:val="000000" w:themeColor="text1"/>
        </w:rPr>
        <w:t>Balusamy</w:t>
      </w:r>
      <w:proofErr w:type="spellEnd"/>
      <w:r w:rsidRPr="004606B5">
        <w:rPr>
          <w:rFonts w:asciiTheme="majorBidi" w:hAnsiTheme="majorBidi" w:cstheme="majorBidi"/>
          <w:color w:val="000000" w:themeColor="text1"/>
        </w:rPr>
        <w:t xml:space="preserve">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Sobolenko</w:t>
      </w:r>
      <w:proofErr w:type="spellEnd"/>
      <w:r w:rsidRPr="004606B5">
        <w:rPr>
          <w:rFonts w:asciiTheme="majorBidi" w:hAnsiTheme="majorBidi" w:cstheme="majorBidi"/>
          <w:color w:val="000000" w:themeColor="text1"/>
        </w:rPr>
        <w:t xml:space="preserve">, L., </w:t>
      </w:r>
      <w:proofErr w:type="spellStart"/>
      <w:r w:rsidRPr="004606B5">
        <w:rPr>
          <w:rFonts w:asciiTheme="majorBidi" w:hAnsiTheme="majorBidi" w:cstheme="majorBidi"/>
          <w:color w:val="000000" w:themeColor="text1"/>
        </w:rPr>
        <w:t>Davydiuk</w:t>
      </w:r>
      <w:proofErr w:type="spellEnd"/>
      <w:r w:rsidRPr="004606B5">
        <w:rPr>
          <w:rFonts w:asciiTheme="majorBidi" w:hAnsiTheme="majorBidi" w:cstheme="majorBidi"/>
          <w:color w:val="000000" w:themeColor="text1"/>
        </w:rPr>
        <w:t xml:space="preserve">, A., </w:t>
      </w:r>
      <w:proofErr w:type="spellStart"/>
      <w:r w:rsidRPr="004606B5">
        <w:rPr>
          <w:rFonts w:asciiTheme="majorBidi" w:hAnsiTheme="majorBidi" w:cstheme="majorBidi"/>
          <w:color w:val="000000" w:themeColor="text1"/>
        </w:rPr>
        <w:t>Kornieva</w:t>
      </w:r>
      <w:proofErr w:type="spellEnd"/>
      <w:r w:rsidRPr="004606B5">
        <w:rPr>
          <w:rFonts w:asciiTheme="majorBidi" w:hAnsiTheme="majorBidi" w:cstheme="majorBidi"/>
          <w:color w:val="000000" w:themeColor="text1"/>
        </w:rPr>
        <w:t xml:space="preserve">, V., </w:t>
      </w:r>
      <w:proofErr w:type="spellStart"/>
      <w:r w:rsidRPr="004606B5">
        <w:rPr>
          <w:rFonts w:asciiTheme="majorBidi" w:hAnsiTheme="majorBidi" w:cstheme="majorBidi"/>
          <w:color w:val="000000" w:themeColor="text1"/>
        </w:rPr>
        <w:t>Lopatynska</w:t>
      </w:r>
      <w:proofErr w:type="spellEnd"/>
      <w:r w:rsidRPr="004606B5">
        <w:rPr>
          <w:rFonts w:asciiTheme="majorBidi" w:hAnsiTheme="majorBidi" w:cstheme="majorBidi"/>
          <w:color w:val="000000" w:themeColor="text1"/>
        </w:rPr>
        <w:t xml:space="preserve">, I., &amp; </w:t>
      </w:r>
      <w:proofErr w:type="spellStart"/>
      <w:r w:rsidRPr="004606B5">
        <w:rPr>
          <w:rFonts w:asciiTheme="majorBidi" w:hAnsiTheme="majorBidi" w:cstheme="majorBidi"/>
          <w:color w:val="000000" w:themeColor="text1"/>
        </w:rPr>
        <w:t>Bazyl</w:t>
      </w:r>
      <w:proofErr w:type="spellEnd"/>
      <w:r w:rsidRPr="004606B5">
        <w:rPr>
          <w:rFonts w:asciiTheme="majorBidi" w:hAnsiTheme="majorBidi" w:cstheme="majorBidi"/>
          <w:color w:val="000000" w:themeColor="text1"/>
        </w:rPr>
        <w:t xml:space="preserve">, O. (2024). </w:t>
      </w:r>
      <w:proofErr w:type="spellStart"/>
      <w:r w:rsidRPr="004606B5">
        <w:rPr>
          <w:rFonts w:asciiTheme="majorBidi" w:hAnsiTheme="majorBidi" w:cstheme="majorBidi"/>
          <w:color w:val="000000" w:themeColor="text1"/>
        </w:rPr>
        <w:t>Optimisation</w:t>
      </w:r>
      <w:proofErr w:type="spellEnd"/>
      <w:r w:rsidRPr="004606B5">
        <w:rPr>
          <w:rFonts w:asciiTheme="majorBidi" w:hAnsiTheme="majorBidi" w:cstheme="majorBidi"/>
          <w:color w:val="000000" w:themeColor="text1"/>
        </w:rPr>
        <w:t xml:space="preserve">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Tanious</w:t>
      </w:r>
      <w:proofErr w:type="spellEnd"/>
      <w:r w:rsidRPr="004606B5">
        <w:rPr>
          <w:color w:val="000000" w:themeColor="text1"/>
        </w:rPr>
        <w:t xml:space="preserve">, R., </w:t>
      </w:r>
      <w:proofErr w:type="spellStart"/>
      <w:r w:rsidRPr="004606B5">
        <w:rPr>
          <w:color w:val="000000" w:themeColor="text1"/>
        </w:rPr>
        <w:t>Gérain</w:t>
      </w:r>
      <w:proofErr w:type="spellEnd"/>
      <w:r w:rsidRPr="004606B5">
        <w:rPr>
          <w:color w:val="000000" w:themeColor="text1"/>
        </w:rPr>
        <w:t xml:space="preserve">, P., </w:t>
      </w:r>
      <w:proofErr w:type="spellStart"/>
      <w:r w:rsidRPr="004606B5">
        <w:rPr>
          <w:color w:val="000000" w:themeColor="text1"/>
        </w:rPr>
        <w:t>Jacquet</w:t>
      </w:r>
      <w:proofErr w:type="spellEnd"/>
      <w:r w:rsidRPr="004606B5">
        <w:rPr>
          <w:color w:val="000000" w:themeColor="text1"/>
        </w:rPr>
        <w:t xml:space="preserve">,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proofErr w:type="spellStart"/>
      <w:r w:rsidRPr="004606B5">
        <w:rPr>
          <w:rFonts w:asciiTheme="majorBidi" w:hAnsiTheme="majorBidi" w:cstheme="majorBidi"/>
          <w:color w:val="000000" w:themeColor="text1"/>
        </w:rPr>
        <w:t>Tashtoush</w:t>
      </w:r>
      <w:proofErr w:type="spellEnd"/>
      <w:r w:rsidRPr="004606B5">
        <w:rPr>
          <w:rFonts w:asciiTheme="majorBidi" w:hAnsiTheme="majorBidi" w:cstheme="majorBidi"/>
          <w:color w:val="000000" w:themeColor="text1"/>
        </w:rPr>
        <w:t xml:space="preserve">, M. A., </w:t>
      </w:r>
      <w:proofErr w:type="spellStart"/>
      <w:r w:rsidRPr="004606B5">
        <w:rPr>
          <w:rFonts w:asciiTheme="majorBidi" w:hAnsiTheme="majorBidi" w:cstheme="majorBidi"/>
          <w:color w:val="000000" w:themeColor="text1"/>
        </w:rPr>
        <w:t>Qasimi</w:t>
      </w:r>
      <w:proofErr w:type="spellEnd"/>
      <w:r w:rsidRPr="004606B5">
        <w:rPr>
          <w:rFonts w:asciiTheme="majorBidi" w:hAnsiTheme="majorBidi" w:cstheme="majorBidi"/>
          <w:color w:val="000000" w:themeColor="text1"/>
        </w:rPr>
        <w:t xml:space="preserve">, A. B., </w:t>
      </w:r>
      <w:proofErr w:type="spellStart"/>
      <w:r w:rsidRPr="004606B5">
        <w:rPr>
          <w:rFonts w:asciiTheme="majorBidi" w:hAnsiTheme="majorBidi" w:cstheme="majorBidi"/>
          <w:color w:val="000000" w:themeColor="text1"/>
        </w:rPr>
        <w:t>Shirawia</w:t>
      </w:r>
      <w:proofErr w:type="spellEnd"/>
      <w:r w:rsidRPr="004606B5">
        <w:rPr>
          <w:rFonts w:asciiTheme="majorBidi" w:hAnsiTheme="majorBidi" w:cstheme="majorBidi"/>
          <w:color w:val="000000" w:themeColor="text1"/>
        </w:rPr>
        <w:t xml:space="preserve">,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Yavich</w:t>
      </w:r>
      <w:proofErr w:type="spellEnd"/>
      <w:r w:rsidRPr="004606B5">
        <w:rPr>
          <w:rFonts w:asciiTheme="majorBidi" w:hAnsiTheme="majorBidi" w:cstheme="majorBidi"/>
          <w:color w:val="000000" w:themeColor="text1"/>
        </w:rPr>
        <w:t xml:space="preserve">,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w:t>
      </w:r>
      <w:proofErr w:type="spellStart"/>
      <w:r w:rsidRPr="004606B5">
        <w:rPr>
          <w:color w:val="000000" w:themeColor="text1"/>
        </w:rPr>
        <w:t>Sözer</w:t>
      </w:r>
      <w:proofErr w:type="spellEnd"/>
      <w:r w:rsidRPr="004606B5">
        <w:rPr>
          <w:color w:val="000000" w:themeColor="text1"/>
        </w:rPr>
        <w:t xml:space="preserve">,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2800086" wp14:editId="63A0FC87">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2800086"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754CB95E" wp14:editId="1B704176">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lang w:bidi="ar-SY"/>
        </w:rPr>
      </w:pPr>
    </w:p>
    <w:p w:rsidR="00215B81" w:rsidRPr="009755F5" w:rsidRDefault="00215B81" w:rsidP="007D7BBF">
      <w:pPr>
        <w:spacing w:line="360" w:lineRule="auto"/>
        <w:ind w:firstLine="284"/>
        <w:jc w:val="center"/>
        <w:rPr>
          <w:rFonts w:asciiTheme="majorBidi" w:hAnsiTheme="majorBidi" w:cstheme="majorBidi"/>
          <w:sz w:val="28"/>
          <w:szCs w:val="28"/>
          <w:lang w:bidi="ar-SY"/>
        </w:rPr>
      </w:pPr>
    </w:p>
    <w:p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rsidR="000B1236" w:rsidRPr="009755F5" w:rsidRDefault="000B1236" w:rsidP="007D7BBF">
      <w:pPr>
        <w:spacing w:line="360" w:lineRule="auto"/>
        <w:jc w:val="center"/>
        <w:rPr>
          <w:rFonts w:asciiTheme="majorBidi" w:hAnsiTheme="majorBidi" w:cstheme="majorBidi"/>
          <w:sz w:val="28"/>
          <w:szCs w:val="28"/>
          <w:lang w:bidi="ar-SY"/>
        </w:rPr>
      </w:pPr>
    </w:p>
    <w:p w:rsidR="00650E6D" w:rsidRPr="009755F5" w:rsidRDefault="00650E6D" w:rsidP="007D7BBF">
      <w:pPr>
        <w:spacing w:line="360" w:lineRule="auto"/>
        <w:jc w:val="center"/>
        <w:rPr>
          <w:rFonts w:asciiTheme="majorBidi" w:hAnsiTheme="majorBidi" w:cstheme="majorBidi"/>
          <w:sz w:val="28"/>
          <w:szCs w:val="28"/>
          <w:lang w:bidi="ar-SY"/>
        </w:rPr>
      </w:pPr>
    </w:p>
    <w:p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 xml:space="preserve">Hamad M </w:t>
      </w:r>
      <w:proofErr w:type="spellStart"/>
      <w:r>
        <w:rPr>
          <w:rFonts w:asciiTheme="majorBidi" w:hAnsiTheme="majorBidi" w:cstheme="majorBidi"/>
          <w:b/>
          <w:bCs/>
          <w:sz w:val="28"/>
          <w:szCs w:val="28"/>
          <w:lang w:bidi="ar-SY"/>
        </w:rPr>
        <w:t>Alotaibi</w:t>
      </w:r>
      <w:bookmarkStart w:id="142" w:name="_GoBack"/>
      <w:bookmarkEnd w:id="142"/>
      <w:proofErr w:type="spellEnd"/>
    </w:p>
    <w:p w:rsidR="00876B0A" w:rsidRPr="009755F5" w:rsidRDefault="00876B0A" w:rsidP="0082504A">
      <w:pPr>
        <w:spacing w:line="360" w:lineRule="auto"/>
        <w:jc w:val="center"/>
        <w:rPr>
          <w:rFonts w:asciiTheme="majorBidi" w:hAnsiTheme="majorBidi" w:cstheme="majorBidi"/>
          <w:sz w:val="28"/>
          <w:szCs w:val="28"/>
          <w:lang w:bidi="ar-SY"/>
        </w:rPr>
      </w:pPr>
    </w:p>
    <w:p w:rsidR="0082504A" w:rsidRDefault="0082504A" w:rsidP="0082504A">
      <w:pPr>
        <w:spacing w:line="360" w:lineRule="auto"/>
        <w:rPr>
          <w:rFonts w:asciiTheme="majorBidi" w:hAnsiTheme="majorBidi" w:cstheme="majorBidi"/>
          <w:sz w:val="28"/>
          <w:szCs w:val="28"/>
          <w:lang w:bidi="ar-SY"/>
        </w:rPr>
      </w:pPr>
    </w:p>
    <w:p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 xml:space="preserve">Submitted to </w:t>
      </w:r>
      <w:proofErr w:type="spellStart"/>
      <w:r w:rsidRPr="009755F5">
        <w:rPr>
          <w:rFonts w:asciiTheme="majorBidi" w:hAnsiTheme="majorBidi" w:cstheme="majorBidi"/>
          <w:b/>
          <w:bCs/>
          <w:sz w:val="28"/>
          <w:szCs w:val="28"/>
          <w:lang w:bidi="ar-SY"/>
        </w:rPr>
        <w:t>Midocean</w:t>
      </w:r>
      <w:proofErr w:type="spellEnd"/>
      <w:r w:rsidRPr="009755F5">
        <w:rPr>
          <w:rFonts w:asciiTheme="majorBidi" w:hAnsiTheme="majorBidi" w:cstheme="majorBidi"/>
          <w:b/>
          <w:bCs/>
          <w:sz w:val="28"/>
          <w:szCs w:val="28"/>
          <w:lang w:bidi="ar-SY"/>
        </w:rPr>
        <w:t xml:space="preserve"> University in partial fulfillment of the requirements for the degree of Doctor of Philosophy</w:t>
      </w:r>
    </w:p>
    <w:p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rsidR="00215B81" w:rsidRDefault="00215B81" w:rsidP="007D7BBF">
      <w:pPr>
        <w:spacing w:line="360" w:lineRule="auto"/>
        <w:ind w:firstLine="284"/>
        <w:jc w:val="center"/>
        <w:rPr>
          <w:rFonts w:asciiTheme="majorBidi" w:hAnsiTheme="majorBidi" w:cstheme="majorBidi"/>
          <w:sz w:val="28"/>
          <w:szCs w:val="28"/>
          <w:rtl/>
          <w:lang w:bidi="ar-SY"/>
        </w:rPr>
      </w:pPr>
    </w:p>
    <w:p w:rsidR="00360169" w:rsidRPr="009755F5" w:rsidRDefault="00360169" w:rsidP="007D7BBF">
      <w:pPr>
        <w:spacing w:line="360" w:lineRule="auto"/>
        <w:ind w:firstLine="284"/>
        <w:jc w:val="center"/>
        <w:rPr>
          <w:rFonts w:asciiTheme="majorBidi" w:hAnsiTheme="majorBidi" w:cstheme="majorBidi"/>
          <w:sz w:val="28"/>
          <w:szCs w:val="28"/>
          <w:lang w:bidi="ar-SY"/>
        </w:rPr>
      </w:pPr>
    </w:p>
    <w:p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492" w:rsidRDefault="00321492" w:rsidP="00ED352B">
      <w:r>
        <w:separator/>
      </w:r>
    </w:p>
  </w:endnote>
  <w:endnote w:type="continuationSeparator" w:id="0">
    <w:p w:rsidR="00321492" w:rsidRDefault="00321492"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9E3277" w:rsidRDefault="009E3277">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VII</w:t>
        </w:r>
        <w:r w:rsidRPr="00ED352B">
          <w:rPr>
            <w:rFonts w:ascii="Simplified Arabic" w:hAnsi="Simplified Arabic" w:cs="Simplified Arabic"/>
            <w:noProof/>
          </w:rPr>
          <w:fldChar w:fldCharType="end"/>
        </w:r>
      </w:p>
    </w:sdtContent>
  </w:sdt>
  <w:p w:rsidR="009E3277" w:rsidRDefault="009E327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9E3277">
    <w:pPr>
      <w:pStyle w:val="a5"/>
    </w:pPr>
    <w:r>
      <w:rPr>
        <w:b/>
        <w:noProof/>
        <w:sz w:val="20"/>
      </w:rPr>
      <w:drawing>
        <wp:anchor distT="0" distB="0" distL="114300" distR="114300" simplePos="0" relativeHeight="251659264" behindDoc="0" locked="0" layoutInCell="1" allowOverlap="1" wp14:anchorId="551B5366" wp14:editId="145B41A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rsidR="009E3277" w:rsidRDefault="009E3277"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13</w:t>
        </w:r>
        <w:r w:rsidRPr="00ED352B">
          <w:rPr>
            <w:rFonts w:ascii="Simplified Arabic" w:hAnsi="Simplified Arabic" w:cs="Simplified Arabic"/>
            <w:noProof/>
          </w:rPr>
          <w:fldChar w:fldCharType="end"/>
        </w:r>
      </w:p>
    </w:sdtContent>
  </w:sdt>
  <w:p w:rsidR="009E3277" w:rsidRDefault="009E3277">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9E3277" w:rsidRDefault="009E3277"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17</w:t>
        </w:r>
        <w:r w:rsidRPr="00ED352B">
          <w:rPr>
            <w:rFonts w:ascii="Simplified Arabic" w:hAnsi="Simplified Arabic" w:cs="Simplified Arabic"/>
            <w:noProof/>
          </w:rPr>
          <w:fldChar w:fldCharType="end"/>
        </w:r>
      </w:p>
    </w:sdtContent>
  </w:sdt>
  <w:p w:rsidR="009E3277" w:rsidRDefault="009E327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492" w:rsidRDefault="00321492" w:rsidP="00ED352B">
      <w:r>
        <w:separator/>
      </w:r>
    </w:p>
  </w:footnote>
  <w:footnote w:type="continuationSeparator" w:id="0">
    <w:p w:rsidR="00321492" w:rsidRDefault="00321492" w:rsidP="00ED3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2149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9"/>
  </w:num>
  <w:num w:numId="4">
    <w:abstractNumId w:val="14"/>
  </w:num>
  <w:num w:numId="5">
    <w:abstractNumId w:val="13"/>
  </w:num>
  <w:num w:numId="6">
    <w:abstractNumId w:val="10"/>
  </w:num>
  <w:num w:numId="7">
    <w:abstractNumId w:val="2"/>
  </w:num>
  <w:num w:numId="8">
    <w:abstractNumId w:val="15"/>
  </w:num>
  <w:num w:numId="9">
    <w:abstractNumId w:val="19"/>
  </w:num>
  <w:num w:numId="10">
    <w:abstractNumId w:val="11"/>
  </w:num>
  <w:num w:numId="11">
    <w:abstractNumId w:val="17"/>
  </w:num>
  <w:num w:numId="12">
    <w:abstractNumId w:val="4"/>
  </w:num>
  <w:num w:numId="13">
    <w:abstractNumId w:val="8"/>
  </w:num>
  <w:num w:numId="14">
    <w:abstractNumId w:val="7"/>
  </w:num>
  <w:num w:numId="15">
    <w:abstractNumId w:val="0"/>
  </w:num>
  <w:num w:numId="16">
    <w:abstractNumId w:val="1"/>
  </w:num>
  <w:num w:numId="17">
    <w:abstractNumId w:val="12"/>
  </w:num>
  <w:num w:numId="18">
    <w:abstractNumId w:val="6"/>
  </w:num>
  <w:num w:numId="19">
    <w:abstractNumId w:val="3"/>
  </w:num>
  <w:num w:numId="20">
    <w:abstractNumId w:val="16"/>
  </w:num>
  <w:num w:numId="21">
    <w:abstractNumId w:val="22"/>
  </w:num>
  <w:num w:numId="22">
    <w:abstractNumId w:val="5"/>
  </w:num>
  <w:num w:numId="23">
    <w:abstractNumId w:val="2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914"/>
    <w:rsid w:val="00631DF3"/>
    <w:rsid w:val="006331A1"/>
    <w:rsid w:val="0063432F"/>
    <w:rsid w:val="006356F2"/>
    <w:rsid w:val="00635D77"/>
    <w:rsid w:val="00635FBF"/>
    <w:rsid w:val="0063625C"/>
    <w:rsid w:val="0063645F"/>
    <w:rsid w:val="00641D09"/>
    <w:rsid w:val="006425E5"/>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AAE"/>
    <w:rsid w:val="009E5C42"/>
    <w:rsid w:val="009E6351"/>
    <w:rsid w:val="009E7968"/>
    <w:rsid w:val="009F15FC"/>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110D"/>
    <w:rsid w:val="00FA13DA"/>
    <w:rsid w:val="00FA158E"/>
    <w:rsid w:val="00FA1C9E"/>
    <w:rsid w:val="00FA5EEC"/>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52593429"/>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ac">
    <w:name w:val="FollowedHyperlink"/>
    <w:basedOn w:val="a0"/>
    <w:uiPriority w:val="99"/>
    <w:semiHidden/>
    <w:unhideWhenUsed/>
    <w:rsid w:val="006B422B"/>
    <w:rPr>
      <w:color w:val="954F72" w:themeColor="followedHyperlink"/>
      <w:u w:val="single"/>
    </w:rPr>
  </w:style>
  <w:style w:type="character" w:styleId="ad">
    <w:name w:val="Strong"/>
    <w:basedOn w:val="a0"/>
    <w:uiPriority w:val="22"/>
    <w:qFormat/>
    <w:rsid w:val="00CF5747"/>
    <w:rPr>
      <w:b/>
      <w:bCs/>
    </w:rPr>
  </w:style>
  <w:style w:type="paragraph" w:customStyle="1" w:styleId="c-bibliographic-informationcitation">
    <w:name w:val="c-bibliographic-information__citation"/>
    <w:basedOn w:val="a"/>
    <w:rsid w:val="00747E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608/saep.2022.237065" TargetMode="External"/><Relationship Id="rId21" Type="http://schemas.openxmlformats.org/officeDocument/2006/relationships/header" Target="header9.xm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61" Type="http://schemas.openxmlformats.org/officeDocument/2006/relationships/hyperlink" Target="https://doi.org/10.1007/s10935-010-0213-9" TargetMode="Externa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10" Type="http://schemas.openxmlformats.org/officeDocument/2006/relationships/header" Target="header2.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yperlink" Target="https://dspace.univ-ouargla.dz/jspui/handle/123456789/35822" TargetMode="External"/><Relationship Id="rId34" Type="http://schemas.openxmlformats.org/officeDocument/2006/relationships/hyperlink" Target="https://journals.ekb.eg/article_107434_0.html"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3D548-6086-45FC-8925-EFDF5A5A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15055</Words>
  <Characters>85817</Characters>
  <Application>Microsoft Office Word</Application>
  <DocSecurity>0</DocSecurity>
  <Lines>715</Lines>
  <Paragraphs>201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cp:lastModifiedBy>
  <cp:revision>2</cp:revision>
  <cp:lastPrinted>2025-07-10T09:10:00Z</cp:lastPrinted>
  <dcterms:created xsi:type="dcterms:W3CDTF">2026-03-01T19:16:00Z</dcterms:created>
  <dcterms:modified xsi:type="dcterms:W3CDTF">2026-03-01T19:16:00Z</dcterms:modified>
</cp:coreProperties>
</file>