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D81C42" w14:textId="77777777" w:rsidR="00357A02" w:rsidRDefault="00000000">
      <w:r>
        <w:t>Midocean University</w:t>
      </w:r>
    </w:p>
    <w:p w14:paraId="48C0F175" w14:textId="77777777" w:rsidR="00357A02" w:rsidRDefault="00000000">
      <w:r>
        <w:t>College of Management</w:t>
      </w:r>
    </w:p>
    <w:p w14:paraId="2CFBFB68" w14:textId="0D9708A4" w:rsidR="00357A02" w:rsidRDefault="00000000" w:rsidP="00B54A7C">
      <w:r>
        <w:t xml:space="preserve">Leader Name: </w:t>
      </w:r>
      <w:r w:rsidR="00B54A7C" w:rsidRPr="00B54A7C">
        <w:rPr>
          <w:rFonts w:hint="cs"/>
          <w:b/>
          <w:bCs/>
          <w:rtl/>
        </w:rPr>
        <w:t>هتان</w:t>
      </w:r>
      <w:r w:rsidR="00B54A7C" w:rsidRPr="00B54A7C">
        <w:rPr>
          <w:b/>
          <w:bCs/>
          <w:rtl/>
        </w:rPr>
        <w:t xml:space="preserve"> </w:t>
      </w:r>
      <w:r w:rsidR="00B54A7C" w:rsidRPr="00B54A7C">
        <w:rPr>
          <w:rFonts w:hint="cs"/>
          <w:b/>
          <w:bCs/>
          <w:rtl/>
        </w:rPr>
        <w:t>ماطر</w:t>
      </w:r>
      <w:r w:rsidR="00B54A7C" w:rsidRPr="00B54A7C">
        <w:rPr>
          <w:b/>
          <w:bCs/>
          <w:rtl/>
        </w:rPr>
        <w:t xml:space="preserve"> </w:t>
      </w:r>
      <w:r w:rsidR="00B54A7C" w:rsidRPr="00B54A7C">
        <w:rPr>
          <w:rFonts w:hint="cs"/>
          <w:b/>
          <w:bCs/>
          <w:rtl/>
        </w:rPr>
        <w:t>المسفري</w:t>
      </w:r>
    </w:p>
    <w:p w14:paraId="59E89FD1" w14:textId="77777777" w:rsidR="00357A02"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357A02" w14:paraId="45C5308B" w14:textId="77777777">
        <w:trPr>
          <w:trHeight w:val="453"/>
        </w:trPr>
        <w:tc>
          <w:tcPr>
            <w:tcW w:w="3897" w:type="dxa"/>
            <w:shd w:val="clear" w:color="auto" w:fill="EEECE1"/>
            <w:vAlign w:val="center"/>
          </w:tcPr>
          <w:p w14:paraId="4C48095D" w14:textId="77777777" w:rsidR="00357A02" w:rsidRDefault="00357A02"/>
        </w:tc>
        <w:tc>
          <w:tcPr>
            <w:tcW w:w="1060" w:type="dxa"/>
            <w:shd w:val="clear" w:color="auto" w:fill="EEECE1"/>
            <w:vAlign w:val="center"/>
          </w:tcPr>
          <w:p w14:paraId="029C18F8" w14:textId="77777777" w:rsidR="00357A02" w:rsidRDefault="00000000">
            <w:pPr>
              <w:jc w:val="center"/>
            </w:pPr>
            <w:r>
              <w:t>Accepted</w:t>
            </w:r>
          </w:p>
        </w:tc>
        <w:tc>
          <w:tcPr>
            <w:tcW w:w="944" w:type="dxa"/>
            <w:shd w:val="clear" w:color="auto" w:fill="EEECE1"/>
            <w:vAlign w:val="center"/>
          </w:tcPr>
          <w:p w14:paraId="39768FF3" w14:textId="77777777" w:rsidR="00357A02" w:rsidRDefault="00000000">
            <w:pPr>
              <w:jc w:val="center"/>
            </w:pPr>
            <w:r>
              <w:t>Refused</w:t>
            </w:r>
          </w:p>
        </w:tc>
        <w:tc>
          <w:tcPr>
            <w:tcW w:w="1177" w:type="dxa"/>
            <w:shd w:val="clear" w:color="auto" w:fill="EEECE1"/>
            <w:vAlign w:val="center"/>
          </w:tcPr>
          <w:p w14:paraId="147D3D6A" w14:textId="77777777" w:rsidR="00357A02" w:rsidRDefault="00000000">
            <w:pPr>
              <w:jc w:val="center"/>
            </w:pPr>
            <w:r>
              <w:t>Developed</w:t>
            </w:r>
          </w:p>
        </w:tc>
        <w:tc>
          <w:tcPr>
            <w:tcW w:w="3978" w:type="dxa"/>
            <w:shd w:val="clear" w:color="auto" w:fill="EEECE1"/>
            <w:vAlign w:val="center"/>
          </w:tcPr>
          <w:p w14:paraId="23A9D7B6" w14:textId="77777777" w:rsidR="00357A02" w:rsidRDefault="00000000">
            <w:pPr>
              <w:jc w:val="center"/>
            </w:pPr>
            <w:r>
              <w:t>Comment</w:t>
            </w:r>
          </w:p>
        </w:tc>
      </w:tr>
      <w:tr w:rsidR="00B54A7C" w14:paraId="664CBA31" w14:textId="77777777">
        <w:trPr>
          <w:trHeight w:val="473"/>
        </w:trPr>
        <w:tc>
          <w:tcPr>
            <w:tcW w:w="3897" w:type="dxa"/>
            <w:shd w:val="clear" w:color="auto" w:fill="EEECE1"/>
            <w:vAlign w:val="center"/>
          </w:tcPr>
          <w:p w14:paraId="38E40CA7" w14:textId="77777777" w:rsidR="00B54A7C" w:rsidRDefault="00B54A7C" w:rsidP="00B54A7C">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1FC63970" w14:textId="6C06B9F2" w:rsidR="00B54A7C" w:rsidRDefault="00B54A7C" w:rsidP="00B54A7C">
            <w:pPr>
              <w:jc w:val="center"/>
            </w:pPr>
            <w:r w:rsidRPr="00A3754F">
              <w:t>√</w:t>
            </w:r>
          </w:p>
        </w:tc>
        <w:tc>
          <w:tcPr>
            <w:tcW w:w="944" w:type="dxa"/>
            <w:vAlign w:val="center"/>
          </w:tcPr>
          <w:p w14:paraId="12963E34" w14:textId="77777777" w:rsidR="00B54A7C" w:rsidRDefault="00B54A7C" w:rsidP="00B54A7C">
            <w:pPr>
              <w:jc w:val="center"/>
            </w:pPr>
          </w:p>
        </w:tc>
        <w:tc>
          <w:tcPr>
            <w:tcW w:w="1177" w:type="dxa"/>
            <w:vAlign w:val="center"/>
          </w:tcPr>
          <w:p w14:paraId="28DD136E" w14:textId="77777777" w:rsidR="00B54A7C" w:rsidRDefault="00B54A7C" w:rsidP="00B54A7C">
            <w:pPr>
              <w:jc w:val="center"/>
            </w:pPr>
          </w:p>
        </w:tc>
        <w:tc>
          <w:tcPr>
            <w:tcW w:w="3978" w:type="dxa"/>
            <w:vAlign w:val="center"/>
          </w:tcPr>
          <w:p w14:paraId="450184B4" w14:textId="77777777" w:rsidR="00B54A7C" w:rsidRDefault="00B54A7C" w:rsidP="00932512">
            <w:pPr>
              <w:jc w:val="center"/>
            </w:pPr>
          </w:p>
        </w:tc>
      </w:tr>
      <w:tr w:rsidR="00F26EEE" w:rsidRPr="00F26EEE" w14:paraId="68BED221" w14:textId="77777777">
        <w:trPr>
          <w:trHeight w:val="453"/>
        </w:trPr>
        <w:tc>
          <w:tcPr>
            <w:tcW w:w="3897" w:type="dxa"/>
            <w:shd w:val="clear" w:color="auto" w:fill="EEECE1"/>
            <w:vAlign w:val="center"/>
          </w:tcPr>
          <w:p w14:paraId="288FCA9C" w14:textId="77777777" w:rsidR="00B54A7C" w:rsidRDefault="00B54A7C" w:rsidP="00B54A7C">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2F5C9039" w14:textId="77777777" w:rsidR="00B54A7C" w:rsidRDefault="00B54A7C" w:rsidP="00B54A7C">
            <w:pPr>
              <w:jc w:val="center"/>
            </w:pPr>
          </w:p>
        </w:tc>
        <w:tc>
          <w:tcPr>
            <w:tcW w:w="944" w:type="dxa"/>
            <w:vAlign w:val="center"/>
          </w:tcPr>
          <w:p w14:paraId="0D15B479" w14:textId="77777777" w:rsidR="00B54A7C" w:rsidRDefault="00B54A7C" w:rsidP="00B54A7C">
            <w:pPr>
              <w:jc w:val="center"/>
            </w:pPr>
          </w:p>
        </w:tc>
        <w:tc>
          <w:tcPr>
            <w:tcW w:w="1177" w:type="dxa"/>
            <w:vAlign w:val="center"/>
          </w:tcPr>
          <w:p w14:paraId="14B950AA" w14:textId="16B303DB" w:rsidR="00B54A7C" w:rsidRDefault="00F26EEE" w:rsidP="00B54A7C">
            <w:pPr>
              <w:jc w:val="center"/>
            </w:pPr>
            <w:r w:rsidRPr="00A3754F">
              <w:t>√</w:t>
            </w:r>
          </w:p>
        </w:tc>
        <w:tc>
          <w:tcPr>
            <w:tcW w:w="3978" w:type="dxa"/>
            <w:vAlign w:val="center"/>
          </w:tcPr>
          <w:p w14:paraId="788D83C7" w14:textId="77777777" w:rsidR="00B54A7C" w:rsidRPr="00F26EEE" w:rsidRDefault="00B54A7C" w:rsidP="004D7DC5">
            <w:pPr>
              <w:bidi/>
              <w:jc w:val="center"/>
              <w:rPr>
                <w:color w:val="EE0000"/>
              </w:rPr>
            </w:pPr>
            <w:r w:rsidRPr="00F26EEE">
              <w:rPr>
                <w:color w:val="EE0000"/>
              </w:rPr>
              <w:t xml:space="preserve">: </w:t>
            </w:r>
            <w:r w:rsidRPr="00F26EEE">
              <w:rPr>
                <w:color w:val="EE0000"/>
                <w:rtl/>
              </w:rPr>
              <w:t>يجب أن يعكس عنوان البحث العلاقة بين المتغير التابع والمتغير المستقل ونطاق تطبيق الدراسة</w:t>
            </w:r>
          </w:p>
          <w:p w14:paraId="7C8AA088" w14:textId="0828B7DC" w:rsidR="004D7DC5" w:rsidRPr="00F26EEE" w:rsidRDefault="004D7DC5" w:rsidP="004D7DC5">
            <w:pPr>
              <w:bidi/>
              <w:jc w:val="center"/>
              <w:rPr>
                <w:color w:val="EE0000"/>
              </w:rPr>
            </w:pPr>
            <w:r w:rsidRPr="00F26EEE">
              <w:rPr>
                <w:color w:val="EE0000"/>
              </w:rPr>
              <w:br/>
            </w:r>
            <w:r w:rsidRPr="00F26EEE">
              <w:rPr>
                <w:color w:val="EE0000"/>
                <w:rtl/>
              </w:rPr>
              <w:t>العنوان يوحي بوجود علاقة (استخدام الذكاء الاصطناعي تحسين إدارة الجودة)، لكن صياغته الحالية ليست سببية بشكل مباشر، بل أقرب للوصف. صياغة بحثية سببية ستجعل العلاقة أوضح</w:t>
            </w:r>
            <w:r w:rsidRPr="00F26EEE">
              <w:rPr>
                <w:color w:val="EE0000"/>
              </w:rPr>
              <w:t>.</w:t>
            </w:r>
          </w:p>
          <w:p w14:paraId="7EAD8C7D" w14:textId="77777777" w:rsidR="004D7DC5" w:rsidRPr="00F26EEE" w:rsidRDefault="004D7DC5" w:rsidP="004D7DC5">
            <w:pPr>
              <w:bidi/>
              <w:jc w:val="center"/>
              <w:rPr>
                <w:color w:val="EE0000"/>
              </w:rPr>
            </w:pPr>
            <w:r w:rsidRPr="00F26EEE">
              <w:rPr>
                <w:color w:val="EE0000"/>
                <w:rtl/>
              </w:rPr>
              <w:t>الدولة: غير مذكورة، ويفضل تحديدها مثل "في المملكة العربية السعودية" أو الدولة محل الدراسة</w:t>
            </w:r>
            <w:r w:rsidRPr="00F26EEE">
              <w:rPr>
                <w:color w:val="EE0000"/>
              </w:rPr>
              <w:t>.</w:t>
            </w:r>
          </w:p>
          <w:p w14:paraId="1A1A8CD8" w14:textId="6BC7B4AD" w:rsidR="004D7DC5" w:rsidRPr="00F26EEE" w:rsidRDefault="004D7DC5" w:rsidP="004D7DC5">
            <w:pPr>
              <w:bidi/>
              <w:jc w:val="center"/>
              <w:rPr>
                <w:color w:val="EE0000"/>
                <w:rtl/>
                <w:lang w:bidi="ar-EG"/>
              </w:rPr>
            </w:pPr>
            <w:r w:rsidRPr="004D7DC5">
              <w:rPr>
                <w:color w:val="EE0000"/>
                <w:rtl/>
              </w:rPr>
              <w:t>ليكون أكثر وضوحًا، ويحتوي على المتغير المستقل والمتغير التابع ومجال التطبيق والقطاع والدولة، بما يتناسب مع ماجستير إدارة المشاريع</w:t>
            </w:r>
            <w:r w:rsidR="00F26EEE" w:rsidRPr="00F26EEE">
              <w:rPr>
                <w:rFonts w:hint="cs"/>
                <w:color w:val="EE0000"/>
                <w:rtl/>
                <w:lang w:bidi="ar-EG"/>
              </w:rPr>
              <w:t xml:space="preserve"> على سبيل المثال</w:t>
            </w:r>
          </w:p>
          <w:p w14:paraId="03BE7E8F" w14:textId="77777777" w:rsidR="00F26EEE" w:rsidRPr="004D7DC5" w:rsidRDefault="00F26EEE" w:rsidP="00F26EEE">
            <w:pPr>
              <w:bidi/>
              <w:jc w:val="center"/>
              <w:rPr>
                <w:color w:val="EE0000"/>
                <w:lang w:bidi="ar-EG"/>
              </w:rPr>
            </w:pPr>
          </w:p>
          <w:p w14:paraId="0799F25E" w14:textId="77777777" w:rsidR="004D7DC5" w:rsidRDefault="004D7DC5" w:rsidP="004D7DC5">
            <w:pPr>
              <w:bidi/>
              <w:jc w:val="center"/>
              <w:rPr>
                <w:b/>
                <w:bCs/>
                <w:color w:val="EE0000"/>
                <w:rtl/>
                <w:lang w:bidi="ar-EG"/>
              </w:rPr>
            </w:pPr>
            <w:r w:rsidRPr="004D7DC5">
              <w:rPr>
                <w:b/>
                <w:bCs/>
                <w:color w:val="EE0000"/>
                <w:lang w:bidi="ar-EG"/>
              </w:rPr>
              <w:t>"</w:t>
            </w:r>
            <w:r w:rsidRPr="004D7DC5">
              <w:rPr>
                <w:b/>
                <w:bCs/>
                <w:color w:val="EE0000"/>
                <w:rtl/>
              </w:rPr>
              <w:t>أثر استخدام تقنيات الذكاء الاصطناعي والتقنيات الحديثة في إدارة الجودة على كفاءة مستودعات المشاريع الإنشائية: دراسة تطبيقية على القطاع الإنشائي في المملكة العربية السعودية</w:t>
            </w:r>
            <w:r w:rsidRPr="004D7DC5">
              <w:rPr>
                <w:b/>
                <w:bCs/>
                <w:color w:val="EE0000"/>
                <w:lang w:bidi="ar-EG"/>
              </w:rPr>
              <w:t>"</w:t>
            </w:r>
          </w:p>
          <w:p w14:paraId="3FAD1111" w14:textId="77777777" w:rsidR="00F26EEE" w:rsidRPr="004D7DC5" w:rsidRDefault="00F26EEE" w:rsidP="00F26EEE">
            <w:pPr>
              <w:bidi/>
              <w:jc w:val="center"/>
              <w:rPr>
                <w:color w:val="EE0000"/>
                <w:lang w:bidi="ar-EG"/>
              </w:rPr>
            </w:pPr>
          </w:p>
          <w:p w14:paraId="3EE3FE98" w14:textId="77777777" w:rsidR="004D7DC5" w:rsidRPr="00F26EEE" w:rsidRDefault="00F26EEE" w:rsidP="004D7DC5">
            <w:pPr>
              <w:bidi/>
              <w:jc w:val="center"/>
              <w:rPr>
                <w:color w:val="EE0000"/>
                <w:rtl/>
                <w:lang w:bidi="ar-EG"/>
              </w:rPr>
            </w:pPr>
            <w:r w:rsidRPr="00F26EEE">
              <w:rPr>
                <w:rFonts w:hint="cs"/>
                <w:color w:val="EE0000"/>
                <w:rtl/>
                <w:lang w:bidi="ar-EG"/>
              </w:rPr>
              <w:t xml:space="preserve">بذلك العنوان يحتوى على </w:t>
            </w:r>
          </w:p>
          <w:p w14:paraId="19FE8D6D" w14:textId="60F78BD4" w:rsidR="00F26EEE" w:rsidRPr="00F26EEE" w:rsidRDefault="00F26EEE" w:rsidP="00F26EEE">
            <w:pPr>
              <w:bidi/>
              <w:jc w:val="center"/>
              <w:rPr>
                <w:color w:val="EE0000"/>
                <w:lang w:bidi="ar-EG"/>
              </w:rPr>
            </w:pPr>
            <w:r w:rsidRPr="00F26EEE">
              <w:rPr>
                <w:b/>
                <w:bCs/>
                <w:color w:val="EE0000"/>
                <w:rtl/>
              </w:rPr>
              <w:t>المتغير المستقل</w:t>
            </w:r>
            <w:r w:rsidRPr="00F26EEE">
              <w:rPr>
                <w:color w:val="EE0000"/>
                <w:lang w:bidi="ar-EG"/>
              </w:rPr>
              <w:t xml:space="preserve">: </w:t>
            </w:r>
            <w:r w:rsidRPr="00F26EEE">
              <w:rPr>
                <w:color w:val="EE0000"/>
                <w:rtl/>
              </w:rPr>
              <w:t>استخدام تقنيات الذكاء الاصطناعي والتقنيات الحديثة</w:t>
            </w:r>
            <w:r w:rsidRPr="00F26EEE">
              <w:rPr>
                <w:color w:val="EE0000"/>
                <w:lang w:bidi="ar-EG"/>
              </w:rPr>
              <w:t>.</w:t>
            </w:r>
          </w:p>
          <w:p w14:paraId="55844FA2" w14:textId="13BC2AD2" w:rsidR="00F26EEE" w:rsidRPr="00F26EEE" w:rsidRDefault="00F26EEE" w:rsidP="00F26EEE">
            <w:pPr>
              <w:bidi/>
              <w:jc w:val="center"/>
              <w:rPr>
                <w:color w:val="EE0000"/>
                <w:lang w:bidi="ar-EG"/>
              </w:rPr>
            </w:pPr>
            <w:r w:rsidRPr="00F26EEE">
              <w:rPr>
                <w:b/>
                <w:bCs/>
                <w:color w:val="EE0000"/>
                <w:rtl/>
              </w:rPr>
              <w:t>المتغير التابع</w:t>
            </w:r>
            <w:r w:rsidRPr="00F26EEE">
              <w:rPr>
                <w:color w:val="EE0000"/>
                <w:lang w:bidi="ar-EG"/>
              </w:rPr>
              <w:t xml:space="preserve">: </w:t>
            </w:r>
            <w:r w:rsidRPr="00F26EEE">
              <w:rPr>
                <w:color w:val="EE0000"/>
                <w:rtl/>
              </w:rPr>
              <w:t>كفاءة مستودعات المشاريع الإنشائية</w:t>
            </w:r>
            <w:r w:rsidRPr="00F26EEE">
              <w:rPr>
                <w:color w:val="EE0000"/>
                <w:lang w:bidi="ar-EG"/>
              </w:rPr>
              <w:t>.</w:t>
            </w:r>
          </w:p>
          <w:p w14:paraId="4FEFED2A" w14:textId="34C375DC" w:rsidR="00F26EEE" w:rsidRPr="00F26EEE" w:rsidRDefault="00F26EEE" w:rsidP="00F26EEE">
            <w:pPr>
              <w:bidi/>
              <w:jc w:val="center"/>
              <w:rPr>
                <w:color w:val="EE0000"/>
                <w:lang w:bidi="ar-EG"/>
              </w:rPr>
            </w:pPr>
            <w:r w:rsidRPr="00F26EEE">
              <w:rPr>
                <w:b/>
                <w:bCs/>
                <w:color w:val="EE0000"/>
                <w:rtl/>
              </w:rPr>
              <w:t>العلاقة بين المتغيرين</w:t>
            </w:r>
            <w:r w:rsidRPr="00F26EEE">
              <w:rPr>
                <w:color w:val="EE0000"/>
                <w:lang w:bidi="ar-EG"/>
              </w:rPr>
              <w:t xml:space="preserve">: </w:t>
            </w:r>
            <w:r w:rsidRPr="00F26EEE">
              <w:rPr>
                <w:color w:val="EE0000"/>
                <w:rtl/>
              </w:rPr>
              <w:t>واضحة من صيغة "أثر … على</w:t>
            </w:r>
            <w:r w:rsidRPr="00F26EEE">
              <w:rPr>
                <w:color w:val="EE0000"/>
                <w:lang w:bidi="ar-EG"/>
              </w:rPr>
              <w:t xml:space="preserve"> …".</w:t>
            </w:r>
          </w:p>
          <w:p w14:paraId="426A5301" w14:textId="498D3BE8" w:rsidR="00F26EEE" w:rsidRPr="00F26EEE" w:rsidRDefault="00F26EEE" w:rsidP="00F26EEE">
            <w:pPr>
              <w:bidi/>
              <w:jc w:val="center"/>
              <w:rPr>
                <w:color w:val="EE0000"/>
                <w:lang w:bidi="ar-EG"/>
              </w:rPr>
            </w:pPr>
            <w:r w:rsidRPr="00F26EEE">
              <w:rPr>
                <w:b/>
                <w:bCs/>
                <w:color w:val="EE0000"/>
                <w:rtl/>
              </w:rPr>
              <w:t>مجال التطبيق</w:t>
            </w:r>
            <w:r w:rsidRPr="00F26EEE">
              <w:rPr>
                <w:color w:val="EE0000"/>
                <w:lang w:bidi="ar-EG"/>
              </w:rPr>
              <w:t xml:space="preserve">: </w:t>
            </w:r>
            <w:r w:rsidRPr="00F26EEE">
              <w:rPr>
                <w:color w:val="EE0000"/>
                <w:rtl/>
              </w:rPr>
              <w:t>إدارة الجودة في مستودعات المشاريع الإنشائية</w:t>
            </w:r>
            <w:r w:rsidRPr="00F26EEE">
              <w:rPr>
                <w:color w:val="EE0000"/>
                <w:lang w:bidi="ar-EG"/>
              </w:rPr>
              <w:t>.</w:t>
            </w:r>
          </w:p>
          <w:p w14:paraId="03FF12AD" w14:textId="4A401BF5" w:rsidR="00F26EEE" w:rsidRPr="00F26EEE" w:rsidRDefault="00F26EEE" w:rsidP="00F26EEE">
            <w:pPr>
              <w:bidi/>
              <w:jc w:val="center"/>
              <w:rPr>
                <w:color w:val="EE0000"/>
                <w:lang w:bidi="ar-EG"/>
              </w:rPr>
            </w:pPr>
            <w:r w:rsidRPr="00F26EEE">
              <w:rPr>
                <w:b/>
                <w:bCs/>
                <w:color w:val="EE0000"/>
                <w:rtl/>
              </w:rPr>
              <w:t>القطاع</w:t>
            </w:r>
            <w:r w:rsidRPr="00F26EEE">
              <w:rPr>
                <w:color w:val="EE0000"/>
                <w:lang w:bidi="ar-EG"/>
              </w:rPr>
              <w:t xml:space="preserve">: </w:t>
            </w:r>
            <w:r w:rsidRPr="00F26EEE">
              <w:rPr>
                <w:color w:val="EE0000"/>
                <w:rtl/>
              </w:rPr>
              <w:t>القطاع الإنشائي</w:t>
            </w:r>
            <w:r w:rsidRPr="00F26EEE">
              <w:rPr>
                <w:color w:val="EE0000"/>
                <w:lang w:bidi="ar-EG"/>
              </w:rPr>
              <w:t>.</w:t>
            </w:r>
          </w:p>
          <w:p w14:paraId="6B7C2AFF" w14:textId="187D5654" w:rsidR="00F26EEE" w:rsidRPr="00F26EEE" w:rsidRDefault="00F26EEE" w:rsidP="00F26EEE">
            <w:pPr>
              <w:bidi/>
              <w:jc w:val="center"/>
              <w:rPr>
                <w:color w:val="EE0000"/>
                <w:lang w:bidi="ar-EG"/>
              </w:rPr>
            </w:pPr>
            <w:r w:rsidRPr="00F26EEE">
              <w:rPr>
                <w:b/>
                <w:bCs/>
                <w:color w:val="EE0000"/>
                <w:rtl/>
              </w:rPr>
              <w:t>الدولة</w:t>
            </w:r>
            <w:r w:rsidRPr="00F26EEE">
              <w:rPr>
                <w:color w:val="EE0000"/>
                <w:lang w:bidi="ar-EG"/>
              </w:rPr>
              <w:t xml:space="preserve">: </w:t>
            </w:r>
            <w:r w:rsidRPr="00F26EEE">
              <w:rPr>
                <w:color w:val="EE0000"/>
                <w:rtl/>
              </w:rPr>
              <w:t>المملكة العربية السعودية</w:t>
            </w:r>
            <w:r w:rsidRPr="00F26EEE">
              <w:rPr>
                <w:color w:val="EE0000"/>
                <w:lang w:bidi="ar-EG"/>
              </w:rPr>
              <w:t>.</w:t>
            </w:r>
          </w:p>
          <w:p w14:paraId="158A62AA" w14:textId="1B65A391" w:rsidR="00F26EEE" w:rsidRPr="00F26EEE" w:rsidRDefault="00F26EEE" w:rsidP="00F26EEE">
            <w:pPr>
              <w:bidi/>
              <w:jc w:val="center"/>
              <w:rPr>
                <w:color w:val="EE0000"/>
                <w:lang w:bidi="ar-EG"/>
              </w:rPr>
            </w:pPr>
            <w:r w:rsidRPr="00F26EEE">
              <w:rPr>
                <w:b/>
                <w:bCs/>
                <w:color w:val="EE0000"/>
                <w:rtl/>
              </w:rPr>
              <w:t>ارتباطه بمجال الدراسة</w:t>
            </w:r>
            <w:r w:rsidRPr="00F26EEE">
              <w:rPr>
                <w:color w:val="EE0000"/>
                <w:lang w:bidi="ar-EG"/>
              </w:rPr>
              <w:t xml:space="preserve">: </w:t>
            </w:r>
            <w:r w:rsidRPr="00F26EEE">
              <w:rPr>
                <w:color w:val="EE0000"/>
                <w:rtl/>
              </w:rPr>
              <w:t>قوي جدًا مع تخصص ماجستير إدارة المشاريع</w:t>
            </w:r>
            <w:r w:rsidRPr="00F26EEE">
              <w:rPr>
                <w:color w:val="EE0000"/>
                <w:lang w:bidi="ar-EG"/>
              </w:rPr>
              <w:t>.</w:t>
            </w:r>
          </w:p>
          <w:p w14:paraId="245840E8" w14:textId="3C19C62B" w:rsidR="00F26EEE" w:rsidRPr="00F26EEE" w:rsidRDefault="00F26EEE" w:rsidP="00F26EEE">
            <w:pPr>
              <w:bidi/>
              <w:jc w:val="center"/>
              <w:rPr>
                <w:rFonts w:hint="cs"/>
                <w:color w:val="EE0000"/>
                <w:rtl/>
                <w:lang w:bidi="ar-EG"/>
              </w:rPr>
            </w:pPr>
          </w:p>
        </w:tc>
      </w:tr>
      <w:tr w:rsidR="00B54A7C" w14:paraId="2B5F20C4" w14:textId="77777777">
        <w:trPr>
          <w:trHeight w:val="453"/>
        </w:trPr>
        <w:tc>
          <w:tcPr>
            <w:tcW w:w="3897" w:type="dxa"/>
            <w:shd w:val="clear" w:color="auto" w:fill="EEECE1"/>
            <w:vAlign w:val="center"/>
          </w:tcPr>
          <w:p w14:paraId="7B90319F" w14:textId="77777777" w:rsidR="00B54A7C" w:rsidRDefault="00B54A7C" w:rsidP="00B54A7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65CCA7B5" w14:textId="77777777" w:rsidR="00B54A7C" w:rsidRDefault="00B54A7C" w:rsidP="00B54A7C">
            <w:pPr>
              <w:jc w:val="center"/>
            </w:pPr>
          </w:p>
        </w:tc>
        <w:tc>
          <w:tcPr>
            <w:tcW w:w="944" w:type="dxa"/>
            <w:vAlign w:val="center"/>
          </w:tcPr>
          <w:p w14:paraId="774AA9D6" w14:textId="77777777" w:rsidR="00B54A7C" w:rsidRDefault="00B54A7C" w:rsidP="00B54A7C">
            <w:pPr>
              <w:jc w:val="center"/>
            </w:pPr>
          </w:p>
        </w:tc>
        <w:tc>
          <w:tcPr>
            <w:tcW w:w="1177" w:type="dxa"/>
            <w:vAlign w:val="center"/>
          </w:tcPr>
          <w:p w14:paraId="066263D7" w14:textId="7020A951" w:rsidR="00B54A7C" w:rsidRDefault="00B54A7C" w:rsidP="00B54A7C">
            <w:pPr>
              <w:jc w:val="center"/>
            </w:pPr>
            <w:r w:rsidRPr="00A3754F">
              <w:t>√</w:t>
            </w:r>
          </w:p>
        </w:tc>
        <w:tc>
          <w:tcPr>
            <w:tcW w:w="3978" w:type="dxa"/>
            <w:vAlign w:val="center"/>
          </w:tcPr>
          <w:p w14:paraId="079CF491" w14:textId="77777777" w:rsidR="00B54A7C" w:rsidRPr="00B54A7C" w:rsidRDefault="00B54A7C" w:rsidP="00B54A7C">
            <w:pPr>
              <w:jc w:val="center"/>
              <w:rPr>
                <w:color w:val="EE0000"/>
              </w:rPr>
            </w:pPr>
            <w:r w:rsidRPr="00B54A7C">
              <w:rPr>
                <w:color w:val="EE0000"/>
              </w:rPr>
              <w:t xml:space="preserve">: </w:t>
            </w:r>
            <w:r w:rsidRPr="00B54A7C">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B54A7C" w14:paraId="69ECDC2C" w14:textId="77777777">
        <w:trPr>
          <w:trHeight w:val="453"/>
        </w:trPr>
        <w:tc>
          <w:tcPr>
            <w:tcW w:w="3897" w:type="dxa"/>
            <w:shd w:val="clear" w:color="auto" w:fill="EEECE1"/>
            <w:vAlign w:val="center"/>
          </w:tcPr>
          <w:p w14:paraId="7B78BA9E" w14:textId="77777777" w:rsidR="00B54A7C" w:rsidRDefault="00B54A7C" w:rsidP="00B54A7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619C412C" w14:textId="77777777" w:rsidR="00B54A7C" w:rsidRDefault="00B54A7C" w:rsidP="00B54A7C">
            <w:pPr>
              <w:jc w:val="center"/>
            </w:pPr>
          </w:p>
        </w:tc>
        <w:tc>
          <w:tcPr>
            <w:tcW w:w="944" w:type="dxa"/>
            <w:vAlign w:val="center"/>
          </w:tcPr>
          <w:p w14:paraId="427D25E7" w14:textId="77777777" w:rsidR="00B54A7C" w:rsidRDefault="00B54A7C" w:rsidP="00B54A7C">
            <w:pPr>
              <w:jc w:val="center"/>
            </w:pPr>
          </w:p>
        </w:tc>
        <w:tc>
          <w:tcPr>
            <w:tcW w:w="1177" w:type="dxa"/>
            <w:vAlign w:val="center"/>
          </w:tcPr>
          <w:p w14:paraId="5623DE7E" w14:textId="300C7992" w:rsidR="00B54A7C" w:rsidRDefault="00B54A7C" w:rsidP="00B54A7C">
            <w:pPr>
              <w:jc w:val="center"/>
            </w:pPr>
            <w:r w:rsidRPr="00A3754F">
              <w:t>√</w:t>
            </w:r>
          </w:p>
        </w:tc>
        <w:tc>
          <w:tcPr>
            <w:tcW w:w="3978" w:type="dxa"/>
            <w:vAlign w:val="center"/>
          </w:tcPr>
          <w:p w14:paraId="391B5DDE" w14:textId="77777777" w:rsidR="00B54A7C" w:rsidRPr="00B54A7C" w:rsidRDefault="00B54A7C" w:rsidP="00B54A7C">
            <w:pPr>
              <w:jc w:val="center"/>
              <w:rPr>
                <w:color w:val="EE0000"/>
              </w:rPr>
            </w:pPr>
            <w:r w:rsidRPr="00B54A7C">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B54A7C" w14:paraId="46BEDC21" w14:textId="77777777">
        <w:trPr>
          <w:trHeight w:val="558"/>
        </w:trPr>
        <w:tc>
          <w:tcPr>
            <w:tcW w:w="3897" w:type="dxa"/>
            <w:shd w:val="clear" w:color="auto" w:fill="EEECE1"/>
            <w:vAlign w:val="center"/>
          </w:tcPr>
          <w:p w14:paraId="3EC76B9C" w14:textId="77777777" w:rsidR="00B54A7C" w:rsidRDefault="00B54A7C" w:rsidP="00B54A7C">
            <w:pPr>
              <w:numPr>
                <w:ilvl w:val="0"/>
                <w:numId w:val="1"/>
              </w:numPr>
              <w:pBdr>
                <w:top w:val="nil"/>
                <w:left w:val="nil"/>
                <w:bottom w:val="nil"/>
                <w:right w:val="nil"/>
                <w:between w:val="nil"/>
              </w:pBdr>
              <w:spacing w:after="200" w:line="276" w:lineRule="auto"/>
            </w:pPr>
            <w:r>
              <w:rPr>
                <w:color w:val="000000"/>
              </w:rPr>
              <w:lastRenderedPageBreak/>
              <w:t>Importance of The Study</w:t>
            </w:r>
          </w:p>
        </w:tc>
        <w:tc>
          <w:tcPr>
            <w:tcW w:w="1060" w:type="dxa"/>
            <w:vAlign w:val="center"/>
          </w:tcPr>
          <w:p w14:paraId="03782188" w14:textId="77777777" w:rsidR="00B54A7C" w:rsidRDefault="00B54A7C" w:rsidP="00B54A7C">
            <w:pPr>
              <w:jc w:val="center"/>
            </w:pPr>
          </w:p>
        </w:tc>
        <w:tc>
          <w:tcPr>
            <w:tcW w:w="944" w:type="dxa"/>
            <w:vAlign w:val="center"/>
          </w:tcPr>
          <w:p w14:paraId="32AB1A6D" w14:textId="77777777" w:rsidR="00B54A7C" w:rsidRDefault="00B54A7C" w:rsidP="00B54A7C">
            <w:pPr>
              <w:jc w:val="center"/>
            </w:pPr>
          </w:p>
        </w:tc>
        <w:tc>
          <w:tcPr>
            <w:tcW w:w="1177" w:type="dxa"/>
            <w:vAlign w:val="center"/>
          </w:tcPr>
          <w:p w14:paraId="69218E07" w14:textId="69A0944D" w:rsidR="00B54A7C" w:rsidRDefault="00B54A7C" w:rsidP="00B54A7C">
            <w:pPr>
              <w:jc w:val="center"/>
            </w:pPr>
            <w:r w:rsidRPr="00A3754F">
              <w:t>√</w:t>
            </w:r>
          </w:p>
        </w:tc>
        <w:tc>
          <w:tcPr>
            <w:tcW w:w="3978" w:type="dxa"/>
            <w:vAlign w:val="center"/>
          </w:tcPr>
          <w:p w14:paraId="475298DB" w14:textId="77777777" w:rsidR="00B54A7C" w:rsidRPr="00B54A7C" w:rsidRDefault="00B54A7C" w:rsidP="00B54A7C">
            <w:pPr>
              <w:jc w:val="center"/>
              <w:rPr>
                <w:color w:val="EE0000"/>
              </w:rPr>
            </w:pPr>
            <w:r w:rsidRPr="00B54A7C">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B54A7C">
              <w:rPr>
                <w:color w:val="EE0000"/>
              </w:rPr>
              <w:t>)</w:t>
            </w:r>
          </w:p>
        </w:tc>
      </w:tr>
      <w:tr w:rsidR="00B54A7C" w14:paraId="765B4E39" w14:textId="77777777">
        <w:trPr>
          <w:trHeight w:val="605"/>
        </w:trPr>
        <w:tc>
          <w:tcPr>
            <w:tcW w:w="3897" w:type="dxa"/>
            <w:shd w:val="clear" w:color="auto" w:fill="EEECE1"/>
            <w:vAlign w:val="center"/>
          </w:tcPr>
          <w:p w14:paraId="230FBE46" w14:textId="77777777" w:rsidR="00B54A7C" w:rsidRDefault="00B54A7C" w:rsidP="00B54A7C">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2E034691" w14:textId="77777777" w:rsidR="00B54A7C" w:rsidRDefault="00B54A7C" w:rsidP="00B54A7C">
            <w:pPr>
              <w:jc w:val="center"/>
            </w:pPr>
          </w:p>
        </w:tc>
        <w:tc>
          <w:tcPr>
            <w:tcW w:w="944" w:type="dxa"/>
            <w:vAlign w:val="center"/>
          </w:tcPr>
          <w:p w14:paraId="4EB6F8EC" w14:textId="77777777" w:rsidR="00B54A7C" w:rsidRDefault="00B54A7C" w:rsidP="00B54A7C">
            <w:pPr>
              <w:jc w:val="center"/>
            </w:pPr>
          </w:p>
        </w:tc>
        <w:tc>
          <w:tcPr>
            <w:tcW w:w="1177" w:type="dxa"/>
            <w:vAlign w:val="center"/>
          </w:tcPr>
          <w:p w14:paraId="5C78642D" w14:textId="50664C00" w:rsidR="00B54A7C" w:rsidRDefault="00B54A7C" w:rsidP="00B54A7C">
            <w:pPr>
              <w:jc w:val="center"/>
            </w:pPr>
            <w:r w:rsidRPr="00A3754F">
              <w:t>√</w:t>
            </w:r>
          </w:p>
        </w:tc>
        <w:tc>
          <w:tcPr>
            <w:tcW w:w="3978" w:type="dxa"/>
            <w:vAlign w:val="center"/>
          </w:tcPr>
          <w:p w14:paraId="11A80883" w14:textId="77777777" w:rsidR="00B54A7C" w:rsidRPr="00B54A7C" w:rsidRDefault="00B54A7C" w:rsidP="00B54A7C">
            <w:pPr>
              <w:jc w:val="center"/>
              <w:rPr>
                <w:color w:val="EE0000"/>
              </w:rPr>
            </w:pPr>
            <w:r w:rsidRPr="00B54A7C">
              <w:rPr>
                <w:color w:val="EE0000"/>
                <w:rtl/>
              </w:rPr>
              <w:t>يجب ذكر هدف رئيسي محدد، ثم تنبثق عنه مجموعة من الأهداف الفرعية</w:t>
            </w:r>
          </w:p>
        </w:tc>
      </w:tr>
      <w:tr w:rsidR="00B54A7C" w14:paraId="425FA0A6" w14:textId="77777777">
        <w:trPr>
          <w:trHeight w:val="453"/>
        </w:trPr>
        <w:tc>
          <w:tcPr>
            <w:tcW w:w="3897" w:type="dxa"/>
            <w:shd w:val="clear" w:color="auto" w:fill="EEECE1"/>
            <w:vAlign w:val="center"/>
          </w:tcPr>
          <w:p w14:paraId="27D4C93C" w14:textId="77777777" w:rsidR="00B54A7C" w:rsidRDefault="00B54A7C" w:rsidP="00B54A7C">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2938C543" w14:textId="77777777" w:rsidR="00B54A7C" w:rsidRDefault="00B54A7C" w:rsidP="00B54A7C">
            <w:pPr>
              <w:jc w:val="center"/>
            </w:pPr>
          </w:p>
        </w:tc>
        <w:tc>
          <w:tcPr>
            <w:tcW w:w="944" w:type="dxa"/>
            <w:vAlign w:val="center"/>
          </w:tcPr>
          <w:p w14:paraId="01F4533E" w14:textId="77777777" w:rsidR="00B54A7C" w:rsidRDefault="00B54A7C" w:rsidP="00B54A7C">
            <w:pPr>
              <w:jc w:val="center"/>
            </w:pPr>
          </w:p>
        </w:tc>
        <w:tc>
          <w:tcPr>
            <w:tcW w:w="1177" w:type="dxa"/>
            <w:vAlign w:val="center"/>
          </w:tcPr>
          <w:p w14:paraId="152A11F8" w14:textId="7F7E89C4" w:rsidR="00B54A7C" w:rsidRDefault="00B54A7C" w:rsidP="00B54A7C">
            <w:pPr>
              <w:jc w:val="center"/>
            </w:pPr>
            <w:r w:rsidRPr="00A3754F">
              <w:t>√</w:t>
            </w:r>
          </w:p>
        </w:tc>
        <w:tc>
          <w:tcPr>
            <w:tcW w:w="3978" w:type="dxa"/>
            <w:vAlign w:val="center"/>
          </w:tcPr>
          <w:p w14:paraId="0A002387" w14:textId="77777777" w:rsidR="00B54A7C" w:rsidRPr="00B54A7C" w:rsidRDefault="00B54A7C" w:rsidP="00B54A7C">
            <w:pPr>
              <w:jc w:val="center"/>
              <w:rPr>
                <w:color w:val="EE0000"/>
              </w:rPr>
            </w:pPr>
            <w:r w:rsidRPr="00B54A7C">
              <w:rPr>
                <w:color w:val="EE0000"/>
              </w:rPr>
              <w:t xml:space="preserve">: </w:t>
            </w:r>
            <w:r w:rsidRPr="00B54A7C">
              <w:rPr>
                <w:color w:val="EE0000"/>
                <w:rtl/>
              </w:rPr>
              <w:t>ينبغي ذكر تساؤل رئيسي للدراسة ينبثق منه عدد من التساؤلات الفرعية</w:t>
            </w:r>
          </w:p>
        </w:tc>
      </w:tr>
      <w:tr w:rsidR="00B54A7C" w14:paraId="177A7832" w14:textId="77777777">
        <w:trPr>
          <w:trHeight w:val="622"/>
        </w:trPr>
        <w:tc>
          <w:tcPr>
            <w:tcW w:w="3897" w:type="dxa"/>
            <w:shd w:val="clear" w:color="auto" w:fill="EEECE1"/>
            <w:vAlign w:val="center"/>
          </w:tcPr>
          <w:p w14:paraId="69A2D964" w14:textId="77777777" w:rsidR="00B54A7C" w:rsidRDefault="00B54A7C" w:rsidP="00B54A7C">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277AD069" w14:textId="77777777" w:rsidR="00B54A7C" w:rsidRDefault="00B54A7C" w:rsidP="00B54A7C">
            <w:pPr>
              <w:jc w:val="center"/>
            </w:pPr>
          </w:p>
        </w:tc>
        <w:tc>
          <w:tcPr>
            <w:tcW w:w="944" w:type="dxa"/>
            <w:vAlign w:val="center"/>
          </w:tcPr>
          <w:p w14:paraId="2D9A0205" w14:textId="77777777" w:rsidR="00B54A7C" w:rsidRDefault="00B54A7C" w:rsidP="00B54A7C">
            <w:pPr>
              <w:jc w:val="center"/>
            </w:pPr>
          </w:p>
        </w:tc>
        <w:tc>
          <w:tcPr>
            <w:tcW w:w="1177" w:type="dxa"/>
            <w:vAlign w:val="center"/>
          </w:tcPr>
          <w:p w14:paraId="084C444D" w14:textId="1714A06B" w:rsidR="00B54A7C" w:rsidRDefault="00B54A7C" w:rsidP="00B54A7C">
            <w:pPr>
              <w:jc w:val="center"/>
            </w:pPr>
            <w:r w:rsidRPr="00A3754F">
              <w:t>√</w:t>
            </w:r>
          </w:p>
        </w:tc>
        <w:tc>
          <w:tcPr>
            <w:tcW w:w="3978" w:type="dxa"/>
            <w:vAlign w:val="center"/>
          </w:tcPr>
          <w:p w14:paraId="74F46F46" w14:textId="77777777" w:rsidR="00B54A7C" w:rsidRPr="0076648C" w:rsidRDefault="00B54A7C" w:rsidP="00B54A7C">
            <w:pPr>
              <w:bidi/>
              <w:jc w:val="center"/>
              <w:rPr>
                <w:color w:val="FF0000"/>
                <w:rtl/>
              </w:rPr>
            </w:pPr>
            <w:r w:rsidRPr="0076648C">
              <w:rPr>
                <w:rFonts w:hint="cs"/>
                <w:color w:val="FF0000"/>
                <w:rtl/>
              </w:rPr>
              <w:t>يجب التوسع في</w:t>
            </w:r>
            <w:r w:rsidRPr="0076648C">
              <w:rPr>
                <w:color w:val="FF0000"/>
                <w:rtl/>
              </w:rPr>
              <w:t xml:space="preserve"> الدراسات السابقة والوقوف على أهم نتائجها والمقارنة بينها والتعليق عليها</w:t>
            </w:r>
          </w:p>
          <w:p w14:paraId="605DBCB3" w14:textId="77777777" w:rsidR="00B54A7C" w:rsidRDefault="00B54A7C" w:rsidP="00B54A7C">
            <w:pPr>
              <w:bidi/>
              <w:jc w:val="center"/>
              <w:rPr>
                <w:color w:val="FF0000"/>
                <w:rtl/>
              </w:rPr>
            </w:pPr>
            <w:r>
              <w:rPr>
                <w:rFonts w:hint="cs"/>
                <w:color w:val="FF0000"/>
                <w:rtl/>
              </w:rPr>
              <w:t>يجب كتابة فقرة عن التعليق على الدراسات السابقة ويجب ذكر ما يميز دراستك عن الدراسات السابقة</w:t>
            </w:r>
          </w:p>
          <w:p w14:paraId="4E1B138F" w14:textId="77777777" w:rsidR="00B54A7C" w:rsidRPr="00B54A7C" w:rsidRDefault="00B54A7C" w:rsidP="00B54A7C">
            <w:pPr>
              <w:bidi/>
              <w:jc w:val="center"/>
              <w:rPr>
                <w:color w:val="FF0000"/>
              </w:rPr>
            </w:pPr>
            <w:r w:rsidRPr="00B54A7C">
              <w:rPr>
                <w:b/>
                <w:bCs/>
                <w:color w:val="FF0000"/>
                <w:rtl/>
              </w:rPr>
              <w:t>عند عرض الدراسات السابقة</w:t>
            </w:r>
            <w:r w:rsidRPr="00B54A7C">
              <w:rPr>
                <w:color w:val="FF0000"/>
                <w:rtl/>
              </w:rPr>
              <w:t>، يجب</w:t>
            </w:r>
            <w:r w:rsidRPr="00B54A7C">
              <w:rPr>
                <w:color w:val="FF0000"/>
              </w:rPr>
              <w:t>:</w:t>
            </w:r>
          </w:p>
          <w:p w14:paraId="7FCA2D5C" w14:textId="77777777" w:rsidR="00B54A7C" w:rsidRPr="00B54A7C" w:rsidRDefault="00B54A7C" w:rsidP="00B54A7C">
            <w:pPr>
              <w:numPr>
                <w:ilvl w:val="0"/>
                <w:numId w:val="2"/>
              </w:numPr>
              <w:bidi/>
              <w:jc w:val="center"/>
              <w:rPr>
                <w:color w:val="FF0000"/>
              </w:rPr>
            </w:pPr>
            <w:r w:rsidRPr="00B54A7C">
              <w:rPr>
                <w:b/>
                <w:bCs/>
                <w:color w:val="FF0000"/>
                <w:rtl/>
              </w:rPr>
              <w:t>ذكر اسم الباحث وسنة النشر</w:t>
            </w:r>
            <w:r w:rsidRPr="00B54A7C">
              <w:rPr>
                <w:color w:val="FF0000"/>
                <w:rtl/>
              </w:rPr>
              <w:t xml:space="preserve"> مع كل دراسة</w:t>
            </w:r>
            <w:r w:rsidRPr="00B54A7C">
              <w:rPr>
                <w:color w:val="FF0000"/>
              </w:rPr>
              <w:t>.</w:t>
            </w:r>
          </w:p>
          <w:p w14:paraId="0A3B2F84" w14:textId="77777777" w:rsidR="00B54A7C" w:rsidRPr="00B54A7C" w:rsidRDefault="00B54A7C" w:rsidP="00B54A7C">
            <w:pPr>
              <w:numPr>
                <w:ilvl w:val="0"/>
                <w:numId w:val="2"/>
              </w:numPr>
              <w:bidi/>
              <w:jc w:val="center"/>
              <w:rPr>
                <w:color w:val="FF0000"/>
              </w:rPr>
            </w:pPr>
            <w:r w:rsidRPr="00B54A7C">
              <w:rPr>
                <w:b/>
                <w:bCs/>
                <w:color w:val="FF0000"/>
                <w:rtl/>
              </w:rPr>
              <w:t>تلخيص أهم النتائج</w:t>
            </w:r>
            <w:r w:rsidRPr="00B54A7C">
              <w:rPr>
                <w:color w:val="FF0000"/>
                <w:rtl/>
              </w:rPr>
              <w:t xml:space="preserve"> بإيجاز</w:t>
            </w:r>
            <w:r w:rsidRPr="00B54A7C">
              <w:rPr>
                <w:color w:val="FF0000"/>
              </w:rPr>
              <w:t>.</w:t>
            </w:r>
          </w:p>
          <w:p w14:paraId="1B9A8FA1" w14:textId="77777777" w:rsidR="00B54A7C" w:rsidRPr="00B54A7C" w:rsidRDefault="00B54A7C" w:rsidP="00B54A7C">
            <w:pPr>
              <w:numPr>
                <w:ilvl w:val="0"/>
                <w:numId w:val="2"/>
              </w:numPr>
              <w:bidi/>
              <w:jc w:val="center"/>
              <w:rPr>
                <w:color w:val="FF0000"/>
              </w:rPr>
            </w:pPr>
            <w:r w:rsidRPr="00B54A7C">
              <w:rPr>
                <w:b/>
                <w:bCs/>
                <w:color w:val="FF0000"/>
                <w:rtl/>
              </w:rPr>
              <w:t>المقارنة</w:t>
            </w:r>
            <w:r w:rsidRPr="00B54A7C">
              <w:rPr>
                <w:color w:val="FF0000"/>
                <w:rtl/>
              </w:rPr>
              <w:t xml:space="preserve"> بين الدراسات (تشابه – اختلاف – فجوات)</w:t>
            </w:r>
            <w:r w:rsidRPr="00B54A7C">
              <w:rPr>
                <w:color w:val="FF0000"/>
              </w:rPr>
              <w:t>.</w:t>
            </w:r>
          </w:p>
          <w:p w14:paraId="003BCF07" w14:textId="1FCA0F7F" w:rsidR="00B54A7C" w:rsidRPr="00B54A7C" w:rsidRDefault="00B54A7C" w:rsidP="00B54A7C">
            <w:pPr>
              <w:numPr>
                <w:ilvl w:val="0"/>
                <w:numId w:val="2"/>
              </w:numPr>
              <w:bidi/>
              <w:jc w:val="center"/>
              <w:rPr>
                <w:color w:val="FF0000"/>
              </w:rPr>
            </w:pPr>
            <w:r w:rsidRPr="00B54A7C">
              <w:rPr>
                <w:b/>
                <w:bCs/>
                <w:color w:val="FF0000"/>
                <w:rtl/>
              </w:rPr>
              <w:t>التعليق النقدي</w:t>
            </w:r>
            <w:r w:rsidRPr="00B54A7C">
              <w:rPr>
                <w:color w:val="FF0000"/>
                <w:rtl/>
              </w:rPr>
              <w:t xml:space="preserve"> لتوضيح كيف تخدم هذه الدراسات بحثك</w:t>
            </w:r>
            <w:r w:rsidRPr="00B54A7C">
              <w:rPr>
                <w:color w:val="FF0000"/>
              </w:rPr>
              <w:t>.</w:t>
            </w:r>
          </w:p>
          <w:p w14:paraId="70E4E036" w14:textId="0D5AF1A1" w:rsidR="00B54A7C" w:rsidRDefault="00B54A7C" w:rsidP="00B54A7C">
            <w:pPr>
              <w:bidi/>
              <w:jc w:val="center"/>
            </w:pPr>
          </w:p>
        </w:tc>
      </w:tr>
      <w:tr w:rsidR="00B54A7C" w14:paraId="059A7ECB" w14:textId="77777777">
        <w:trPr>
          <w:trHeight w:val="574"/>
        </w:trPr>
        <w:tc>
          <w:tcPr>
            <w:tcW w:w="3897" w:type="dxa"/>
            <w:shd w:val="clear" w:color="auto" w:fill="EEECE1"/>
            <w:vAlign w:val="center"/>
          </w:tcPr>
          <w:p w14:paraId="5061E450" w14:textId="77777777" w:rsidR="00B54A7C" w:rsidRDefault="00B54A7C" w:rsidP="00B54A7C">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5680BC35" w14:textId="77777777" w:rsidR="00B54A7C" w:rsidRDefault="00B54A7C" w:rsidP="00B54A7C">
            <w:pPr>
              <w:jc w:val="center"/>
            </w:pPr>
          </w:p>
        </w:tc>
        <w:tc>
          <w:tcPr>
            <w:tcW w:w="944" w:type="dxa"/>
            <w:vAlign w:val="center"/>
          </w:tcPr>
          <w:p w14:paraId="23C133B8" w14:textId="77777777" w:rsidR="00B54A7C" w:rsidRDefault="00B54A7C" w:rsidP="00B54A7C">
            <w:pPr>
              <w:jc w:val="center"/>
            </w:pPr>
          </w:p>
        </w:tc>
        <w:tc>
          <w:tcPr>
            <w:tcW w:w="1177" w:type="dxa"/>
            <w:vAlign w:val="center"/>
          </w:tcPr>
          <w:p w14:paraId="45E9D3FD" w14:textId="0DD5B493" w:rsidR="00B54A7C" w:rsidRDefault="00B54A7C" w:rsidP="00B54A7C">
            <w:pPr>
              <w:jc w:val="center"/>
            </w:pPr>
            <w:r w:rsidRPr="00A3754F">
              <w:t>√</w:t>
            </w:r>
          </w:p>
        </w:tc>
        <w:tc>
          <w:tcPr>
            <w:tcW w:w="3978" w:type="dxa"/>
            <w:vAlign w:val="center"/>
          </w:tcPr>
          <w:p w14:paraId="367668F4" w14:textId="77777777" w:rsidR="00B54A7C" w:rsidRPr="00B54A7C" w:rsidRDefault="00B54A7C" w:rsidP="00B54A7C">
            <w:pPr>
              <w:jc w:val="center"/>
              <w:rPr>
                <w:color w:val="EE0000"/>
              </w:rPr>
            </w:pPr>
            <w:r w:rsidRPr="00B54A7C">
              <w:rPr>
                <w:color w:val="EE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77A51C86" w14:textId="77777777" w:rsidR="00B54A7C" w:rsidRPr="00B54A7C" w:rsidRDefault="00B54A7C" w:rsidP="00B54A7C">
            <w:pPr>
              <w:jc w:val="center"/>
              <w:rPr>
                <w:color w:val="EE0000"/>
              </w:rPr>
            </w:pPr>
          </w:p>
          <w:p w14:paraId="14443040" w14:textId="77777777" w:rsidR="00B54A7C" w:rsidRPr="00B54A7C" w:rsidRDefault="00B54A7C" w:rsidP="00B54A7C">
            <w:pPr>
              <w:jc w:val="center"/>
              <w:rPr>
                <w:color w:val="EE0000"/>
              </w:rPr>
            </w:pPr>
            <w:r w:rsidRPr="00B54A7C">
              <w:rPr>
                <w:color w:val="EE0000"/>
                <w:rtl/>
              </w:rPr>
              <w:t>تعريف المخاطر</w:t>
            </w:r>
          </w:p>
          <w:p w14:paraId="16FBCC90" w14:textId="77777777" w:rsidR="00B54A7C" w:rsidRPr="00B54A7C" w:rsidRDefault="00B54A7C" w:rsidP="00B54A7C">
            <w:pPr>
              <w:jc w:val="center"/>
              <w:rPr>
                <w:color w:val="EE0000"/>
              </w:rPr>
            </w:pPr>
          </w:p>
          <w:p w14:paraId="54E36476" w14:textId="77777777" w:rsidR="00B54A7C" w:rsidRPr="00B54A7C" w:rsidRDefault="00B54A7C" w:rsidP="00B54A7C">
            <w:pPr>
              <w:jc w:val="center"/>
              <w:rPr>
                <w:color w:val="EE0000"/>
              </w:rPr>
            </w:pPr>
            <w:r w:rsidRPr="00B54A7C">
              <w:rPr>
                <w:color w:val="EE0000"/>
                <w:rtl/>
              </w:rPr>
              <w:t>أنواع المخاطر</w:t>
            </w:r>
          </w:p>
          <w:p w14:paraId="3291ECE4" w14:textId="77777777" w:rsidR="00B54A7C" w:rsidRPr="00B54A7C" w:rsidRDefault="00B54A7C" w:rsidP="00B54A7C">
            <w:pPr>
              <w:jc w:val="center"/>
              <w:rPr>
                <w:color w:val="EE0000"/>
              </w:rPr>
            </w:pPr>
          </w:p>
          <w:p w14:paraId="2339C17E" w14:textId="77777777" w:rsidR="00B54A7C" w:rsidRPr="00B54A7C" w:rsidRDefault="00B54A7C" w:rsidP="00B54A7C">
            <w:pPr>
              <w:jc w:val="center"/>
              <w:rPr>
                <w:color w:val="EE0000"/>
              </w:rPr>
            </w:pPr>
            <w:r w:rsidRPr="00B54A7C">
              <w:rPr>
                <w:color w:val="EE0000"/>
                <w:rtl/>
              </w:rPr>
              <w:t>تصنيف المخاطر حسب نوع المشروع أو المؤسسة</w:t>
            </w:r>
          </w:p>
          <w:p w14:paraId="79C0D05E" w14:textId="77777777" w:rsidR="00B54A7C" w:rsidRPr="00B54A7C" w:rsidRDefault="00B54A7C" w:rsidP="00B54A7C">
            <w:pPr>
              <w:jc w:val="center"/>
              <w:rPr>
                <w:color w:val="EE0000"/>
              </w:rPr>
            </w:pPr>
          </w:p>
          <w:p w14:paraId="75069EEE" w14:textId="77777777" w:rsidR="00B54A7C" w:rsidRPr="00B54A7C" w:rsidRDefault="00B54A7C" w:rsidP="00B54A7C">
            <w:pPr>
              <w:jc w:val="center"/>
              <w:rPr>
                <w:color w:val="EE0000"/>
              </w:rPr>
            </w:pPr>
            <w:r w:rsidRPr="00B54A7C">
              <w:rPr>
                <w:color w:val="EE0000"/>
                <w:rtl/>
              </w:rPr>
              <w:t>مصادر الخطر</w:t>
            </w:r>
          </w:p>
          <w:p w14:paraId="1A0C092C" w14:textId="77777777" w:rsidR="00B54A7C" w:rsidRPr="00B54A7C" w:rsidRDefault="00B54A7C" w:rsidP="00B54A7C">
            <w:pPr>
              <w:jc w:val="center"/>
              <w:rPr>
                <w:color w:val="EE0000"/>
              </w:rPr>
            </w:pPr>
          </w:p>
          <w:p w14:paraId="5AC8A870" w14:textId="77777777" w:rsidR="00B54A7C" w:rsidRPr="00B54A7C" w:rsidRDefault="00B54A7C" w:rsidP="00B54A7C">
            <w:pPr>
              <w:jc w:val="center"/>
              <w:rPr>
                <w:color w:val="EE0000"/>
              </w:rPr>
            </w:pPr>
            <w:r w:rsidRPr="00B54A7C">
              <w:rPr>
                <w:color w:val="EE0000"/>
                <w:rtl/>
              </w:rPr>
              <w:t>التعريف بخطوات إدارة المخاطر وشرح ما تتضمنه كل خطوة</w:t>
            </w:r>
          </w:p>
          <w:p w14:paraId="5EF2A727" w14:textId="77777777" w:rsidR="00B54A7C" w:rsidRPr="00B54A7C" w:rsidRDefault="00B54A7C" w:rsidP="00B54A7C">
            <w:pPr>
              <w:jc w:val="center"/>
              <w:rPr>
                <w:color w:val="EE0000"/>
              </w:rPr>
            </w:pPr>
          </w:p>
          <w:p w14:paraId="1E037489" w14:textId="77777777" w:rsidR="00B54A7C" w:rsidRPr="00B54A7C" w:rsidRDefault="00B54A7C" w:rsidP="00B54A7C">
            <w:pPr>
              <w:jc w:val="center"/>
              <w:rPr>
                <w:color w:val="EE0000"/>
              </w:rPr>
            </w:pPr>
            <w:r w:rsidRPr="00B54A7C">
              <w:rPr>
                <w:color w:val="EE0000"/>
                <w:rtl/>
              </w:rPr>
              <w:t>وبذلك نقدم للقارئ كافة المعلومات المتعلقة بالمخاطر حتى نصل إلى الجزء الذي يتم دراسته في بحثنا</w:t>
            </w:r>
          </w:p>
        </w:tc>
      </w:tr>
      <w:tr w:rsidR="00C65709" w14:paraId="3E24866D" w14:textId="77777777">
        <w:trPr>
          <w:trHeight w:val="533"/>
        </w:trPr>
        <w:tc>
          <w:tcPr>
            <w:tcW w:w="3897" w:type="dxa"/>
            <w:shd w:val="clear" w:color="auto" w:fill="EEECE1"/>
            <w:vAlign w:val="center"/>
          </w:tcPr>
          <w:p w14:paraId="12FEEF1E" w14:textId="77777777" w:rsidR="00C65709" w:rsidRDefault="00C65709" w:rsidP="00C65709">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5927FC4F" w14:textId="77777777" w:rsidR="00C65709" w:rsidRDefault="00C65709" w:rsidP="00C65709">
            <w:pPr>
              <w:jc w:val="center"/>
            </w:pPr>
          </w:p>
        </w:tc>
        <w:tc>
          <w:tcPr>
            <w:tcW w:w="944" w:type="dxa"/>
            <w:vAlign w:val="center"/>
          </w:tcPr>
          <w:p w14:paraId="6E073531" w14:textId="77777777" w:rsidR="00C65709" w:rsidRDefault="00C65709" w:rsidP="00C65709">
            <w:pPr>
              <w:jc w:val="center"/>
            </w:pPr>
          </w:p>
        </w:tc>
        <w:tc>
          <w:tcPr>
            <w:tcW w:w="1177" w:type="dxa"/>
            <w:vAlign w:val="center"/>
          </w:tcPr>
          <w:p w14:paraId="2590987B" w14:textId="0574E746" w:rsidR="00C65709" w:rsidRDefault="00C65709" w:rsidP="00C65709">
            <w:pPr>
              <w:jc w:val="center"/>
            </w:pPr>
            <w:r w:rsidRPr="00A3754F">
              <w:t>√</w:t>
            </w:r>
          </w:p>
        </w:tc>
        <w:tc>
          <w:tcPr>
            <w:tcW w:w="3978" w:type="dxa"/>
            <w:vAlign w:val="center"/>
          </w:tcPr>
          <w:p w14:paraId="37366DF1" w14:textId="0764D596" w:rsidR="00C65709" w:rsidRPr="00C65709" w:rsidRDefault="00C65709" w:rsidP="00C65709">
            <w:pPr>
              <w:bidi/>
              <w:jc w:val="center"/>
              <w:rPr>
                <w:color w:val="EE0000"/>
              </w:rPr>
            </w:pPr>
            <w:r w:rsidRPr="00C65709">
              <w:rPr>
                <w:color w:val="EE0000"/>
                <w:rtl/>
              </w:rPr>
              <w:t xml:space="preserve">يجب توضيح </w:t>
            </w:r>
            <w:r w:rsidRPr="00C65709">
              <w:rPr>
                <w:rFonts w:hint="cs"/>
                <w:color w:val="EE0000"/>
                <w:rtl/>
              </w:rPr>
              <w:t xml:space="preserve">طبيعة </w:t>
            </w:r>
            <w:r w:rsidRPr="00C65709">
              <w:rPr>
                <w:color w:val="EE0000"/>
                <w:rtl/>
              </w:rPr>
              <w:t xml:space="preserve">الاختبارات والبرامج الإحصائية </w:t>
            </w:r>
            <w:r w:rsidRPr="00C65709">
              <w:rPr>
                <w:rFonts w:hint="cs"/>
                <w:color w:val="EE0000"/>
                <w:rtl/>
              </w:rPr>
              <w:t xml:space="preserve">مثل   </w:t>
            </w:r>
            <w:r w:rsidRPr="00C65709">
              <w:rPr>
                <w:color w:val="EE0000"/>
              </w:rPr>
              <w:t xml:space="preserve">   SPSS  </w:t>
            </w:r>
            <w:r w:rsidRPr="00C65709">
              <w:rPr>
                <w:color w:val="EE0000"/>
                <w:rtl/>
              </w:rPr>
              <w:t>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C65709" w14:paraId="30CB0745" w14:textId="77777777">
        <w:trPr>
          <w:trHeight w:val="453"/>
        </w:trPr>
        <w:tc>
          <w:tcPr>
            <w:tcW w:w="3897" w:type="dxa"/>
            <w:shd w:val="clear" w:color="auto" w:fill="EEECE1"/>
            <w:vAlign w:val="center"/>
          </w:tcPr>
          <w:p w14:paraId="1A45CF34" w14:textId="77777777" w:rsidR="00C65709" w:rsidRDefault="00C65709" w:rsidP="00C65709">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032ABBEF" w14:textId="50B6D517" w:rsidR="00C65709" w:rsidRDefault="00C65709" w:rsidP="00C65709">
            <w:pPr>
              <w:jc w:val="center"/>
            </w:pPr>
            <w:r w:rsidRPr="00A3754F">
              <w:t>√</w:t>
            </w:r>
          </w:p>
        </w:tc>
        <w:tc>
          <w:tcPr>
            <w:tcW w:w="944" w:type="dxa"/>
            <w:vAlign w:val="center"/>
          </w:tcPr>
          <w:p w14:paraId="19788297" w14:textId="77777777" w:rsidR="00C65709" w:rsidRDefault="00C65709" w:rsidP="00C65709">
            <w:pPr>
              <w:jc w:val="center"/>
            </w:pPr>
          </w:p>
        </w:tc>
        <w:tc>
          <w:tcPr>
            <w:tcW w:w="1177" w:type="dxa"/>
            <w:vAlign w:val="center"/>
          </w:tcPr>
          <w:p w14:paraId="3F368844" w14:textId="77777777" w:rsidR="00C65709" w:rsidRDefault="00C65709" w:rsidP="00C65709">
            <w:pPr>
              <w:jc w:val="center"/>
            </w:pPr>
          </w:p>
        </w:tc>
        <w:tc>
          <w:tcPr>
            <w:tcW w:w="3978" w:type="dxa"/>
            <w:vAlign w:val="center"/>
          </w:tcPr>
          <w:p w14:paraId="385505C4" w14:textId="77777777" w:rsidR="00C65709" w:rsidRDefault="00C65709" w:rsidP="00C65709">
            <w:pPr>
              <w:jc w:val="center"/>
            </w:pPr>
          </w:p>
        </w:tc>
      </w:tr>
      <w:tr w:rsidR="00C65709" w14:paraId="19872D9C" w14:textId="77777777">
        <w:trPr>
          <w:trHeight w:val="453"/>
        </w:trPr>
        <w:tc>
          <w:tcPr>
            <w:tcW w:w="3897" w:type="dxa"/>
            <w:shd w:val="clear" w:color="auto" w:fill="EEECE1"/>
            <w:vAlign w:val="center"/>
          </w:tcPr>
          <w:p w14:paraId="77E2BE73" w14:textId="77777777" w:rsidR="00C65709" w:rsidRDefault="00C65709" w:rsidP="00C65709">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50B1408E" w14:textId="77777777" w:rsidR="00C65709" w:rsidRDefault="00C65709" w:rsidP="00C65709">
            <w:pPr>
              <w:jc w:val="center"/>
            </w:pPr>
          </w:p>
        </w:tc>
        <w:tc>
          <w:tcPr>
            <w:tcW w:w="944" w:type="dxa"/>
            <w:vAlign w:val="center"/>
          </w:tcPr>
          <w:p w14:paraId="3B066E50" w14:textId="77777777" w:rsidR="00C65709" w:rsidRDefault="00C65709" w:rsidP="00C65709">
            <w:pPr>
              <w:jc w:val="center"/>
            </w:pPr>
          </w:p>
        </w:tc>
        <w:tc>
          <w:tcPr>
            <w:tcW w:w="1177" w:type="dxa"/>
            <w:vAlign w:val="center"/>
          </w:tcPr>
          <w:p w14:paraId="00C2CE08" w14:textId="5E2979F9" w:rsidR="00C65709" w:rsidRDefault="00C65709" w:rsidP="00C65709">
            <w:pPr>
              <w:jc w:val="center"/>
            </w:pPr>
            <w:r w:rsidRPr="00A3754F">
              <w:t>√</w:t>
            </w:r>
          </w:p>
        </w:tc>
        <w:tc>
          <w:tcPr>
            <w:tcW w:w="3978" w:type="dxa"/>
            <w:vAlign w:val="center"/>
          </w:tcPr>
          <w:p w14:paraId="45A8934B" w14:textId="77777777" w:rsidR="00C65709" w:rsidRPr="000B7295" w:rsidRDefault="00C65709" w:rsidP="00C65709">
            <w:pPr>
              <w:bidi/>
              <w:jc w:val="center"/>
              <w:rPr>
                <w:color w:val="FF0000"/>
              </w:rPr>
            </w:pPr>
            <w:r w:rsidRPr="000B7295">
              <w:rPr>
                <w:color w:val="FF0000"/>
                <w:rtl/>
              </w:rPr>
              <w:t xml:space="preserve">من الأفضل دائمًا ذكر </w:t>
            </w:r>
            <w:r w:rsidRPr="000B7295">
              <w:rPr>
                <w:b/>
                <w:bCs/>
                <w:color w:val="FF0000"/>
                <w:rtl/>
              </w:rPr>
              <w:t>عدد أفراد عينة الدراسة</w:t>
            </w:r>
            <w:r w:rsidRPr="000B7295">
              <w:rPr>
                <w:color w:val="FF0000"/>
                <w:rtl/>
              </w:rPr>
              <w:t xml:space="preserve"> عند وصفها في البحث. السبب هو أن ذكر العدد يعطي القارئ فكرة عن </w:t>
            </w:r>
            <w:r w:rsidRPr="000B7295">
              <w:rPr>
                <w:b/>
                <w:bCs/>
                <w:color w:val="FF0000"/>
                <w:rtl/>
              </w:rPr>
              <w:t>حجم العينة ومدى تمثيلها لمجتمع الدراسة</w:t>
            </w:r>
            <w:r w:rsidRPr="000B7295">
              <w:rPr>
                <w:color w:val="FF0000"/>
                <w:rtl/>
              </w:rPr>
              <w:t xml:space="preserve">، كما أنه مهم في توضيح </w:t>
            </w:r>
            <w:r w:rsidRPr="000B7295">
              <w:rPr>
                <w:b/>
                <w:bCs/>
                <w:color w:val="FF0000"/>
                <w:rtl/>
              </w:rPr>
              <w:t>الموثوقية الإحصائية للنتائج</w:t>
            </w:r>
            <w:r w:rsidRPr="000B7295">
              <w:rPr>
                <w:color w:val="FF0000"/>
              </w:rPr>
              <w:t>.</w:t>
            </w:r>
          </w:p>
          <w:p w14:paraId="6F278846" w14:textId="77777777" w:rsidR="00C65709" w:rsidRPr="000B7295" w:rsidRDefault="00C65709" w:rsidP="00C65709">
            <w:pPr>
              <w:bidi/>
              <w:jc w:val="center"/>
              <w:rPr>
                <w:color w:val="FF0000"/>
              </w:rPr>
            </w:pPr>
            <w:r>
              <w:rPr>
                <w:rFonts w:hint="cs"/>
                <w:color w:val="FF0000"/>
                <w:rtl/>
              </w:rPr>
              <w:t>على سبيل المثال:</w:t>
            </w:r>
          </w:p>
          <w:p w14:paraId="5AA3D213" w14:textId="77777777" w:rsidR="00C65709" w:rsidRPr="000B7295" w:rsidRDefault="00C65709" w:rsidP="00C65709">
            <w:pPr>
              <w:numPr>
                <w:ilvl w:val="0"/>
                <w:numId w:val="3"/>
              </w:numPr>
              <w:bidi/>
              <w:jc w:val="center"/>
              <w:rPr>
                <w:color w:val="FF0000"/>
              </w:rPr>
            </w:pPr>
            <w:r w:rsidRPr="000B7295">
              <w:rPr>
                <w:b/>
                <w:bCs/>
                <w:color w:val="FF0000"/>
                <w:rtl/>
              </w:rPr>
              <w:t>مجتمع الدراسة</w:t>
            </w:r>
            <w:r w:rsidRPr="000B7295">
              <w:rPr>
                <w:b/>
                <w:bCs/>
                <w:color w:val="FF0000"/>
              </w:rPr>
              <w:t>:</w:t>
            </w:r>
            <w:r w:rsidRPr="000B7295">
              <w:rPr>
                <w:color w:val="FF0000"/>
              </w:rPr>
              <w:t xml:space="preserve"> </w:t>
            </w:r>
            <w:r w:rsidRPr="000B7295">
              <w:rPr>
                <w:color w:val="FF0000"/>
                <w:rtl/>
              </w:rPr>
              <w:t>جميع العاملين في المستشفيات الحكومية في المملكة العربية السعودية</w:t>
            </w:r>
            <w:r w:rsidRPr="000B7295">
              <w:rPr>
                <w:color w:val="FF0000"/>
              </w:rPr>
              <w:t>.</w:t>
            </w:r>
          </w:p>
          <w:p w14:paraId="59BF0B6D" w14:textId="77777777" w:rsidR="00C65709" w:rsidRPr="000B7295" w:rsidRDefault="00C65709" w:rsidP="00C65709">
            <w:pPr>
              <w:numPr>
                <w:ilvl w:val="0"/>
                <w:numId w:val="3"/>
              </w:numPr>
              <w:bidi/>
              <w:jc w:val="center"/>
              <w:rPr>
                <w:color w:val="FF0000"/>
              </w:rPr>
            </w:pPr>
            <w:r w:rsidRPr="000B7295">
              <w:rPr>
                <w:b/>
                <w:bCs/>
                <w:color w:val="FF0000"/>
                <w:rtl/>
              </w:rPr>
              <w:t>عينة الدراسة</w:t>
            </w:r>
            <w:r w:rsidRPr="000B7295">
              <w:rPr>
                <w:color w:val="FF0000"/>
              </w:rPr>
              <w:t xml:space="preserve"> 100 </w:t>
            </w:r>
            <w:r w:rsidRPr="000B7295">
              <w:rPr>
                <w:color w:val="FF0000"/>
                <w:rtl/>
              </w:rPr>
              <w:t>موظف إداري وطبي تم اختيارهم من مستشفى الملك خالد بالرياض لتمثيل المجتمع</w:t>
            </w:r>
            <w:r w:rsidRPr="000B7295">
              <w:rPr>
                <w:color w:val="FF0000"/>
              </w:rPr>
              <w:t>.</w:t>
            </w:r>
          </w:p>
          <w:p w14:paraId="4C66A9A6" w14:textId="783934B9" w:rsidR="00C65709" w:rsidRDefault="00C65709" w:rsidP="00C65709">
            <w:pPr>
              <w:jc w:val="center"/>
            </w:pPr>
          </w:p>
        </w:tc>
      </w:tr>
      <w:tr w:rsidR="00C65709" w:rsidRPr="00C65709" w14:paraId="50FB339A" w14:textId="77777777">
        <w:trPr>
          <w:trHeight w:val="884"/>
        </w:trPr>
        <w:tc>
          <w:tcPr>
            <w:tcW w:w="3897" w:type="dxa"/>
            <w:shd w:val="clear" w:color="auto" w:fill="EEECE1"/>
            <w:vAlign w:val="center"/>
          </w:tcPr>
          <w:p w14:paraId="71ED729D" w14:textId="77777777" w:rsidR="00C65709" w:rsidRDefault="00C65709" w:rsidP="00C65709">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3D52F309" w14:textId="77777777" w:rsidR="00C65709" w:rsidRDefault="00C65709" w:rsidP="00C65709">
            <w:pPr>
              <w:jc w:val="center"/>
            </w:pPr>
          </w:p>
        </w:tc>
        <w:tc>
          <w:tcPr>
            <w:tcW w:w="944" w:type="dxa"/>
            <w:vAlign w:val="center"/>
          </w:tcPr>
          <w:p w14:paraId="32427FCE" w14:textId="77777777" w:rsidR="00C65709" w:rsidRDefault="00C65709" w:rsidP="00C65709">
            <w:pPr>
              <w:jc w:val="center"/>
            </w:pPr>
          </w:p>
        </w:tc>
        <w:tc>
          <w:tcPr>
            <w:tcW w:w="1177" w:type="dxa"/>
            <w:vAlign w:val="center"/>
          </w:tcPr>
          <w:p w14:paraId="3C2DCC04" w14:textId="642375C3" w:rsidR="00C65709" w:rsidRDefault="00C65709" w:rsidP="00C65709">
            <w:pPr>
              <w:jc w:val="center"/>
            </w:pPr>
            <w:r w:rsidRPr="00A3754F">
              <w:t>√</w:t>
            </w:r>
          </w:p>
        </w:tc>
        <w:tc>
          <w:tcPr>
            <w:tcW w:w="3978" w:type="dxa"/>
            <w:vAlign w:val="center"/>
          </w:tcPr>
          <w:p w14:paraId="43F8888C" w14:textId="77777777" w:rsidR="00C65709" w:rsidRPr="00C65709" w:rsidRDefault="00C65709" w:rsidP="00C65709">
            <w:pPr>
              <w:bidi/>
              <w:jc w:val="center"/>
              <w:rPr>
                <w:color w:val="EE0000"/>
              </w:rPr>
            </w:pPr>
            <w:r w:rsidRPr="00C65709">
              <w:rPr>
                <w:color w:val="EE0000"/>
              </w:rPr>
              <w:t xml:space="preserve">: </w:t>
            </w:r>
            <w:r w:rsidRPr="00C65709">
              <w:rPr>
                <w:color w:val="EE0000"/>
                <w:rtl/>
              </w:rPr>
              <w:t>يجب ذكر المراجع التي اعتمد عليها الباحث وكتابتها بأسلوب</w:t>
            </w:r>
            <w:r w:rsidRPr="00C65709">
              <w:rPr>
                <w:color w:val="EE0000"/>
              </w:rPr>
              <w:t xml:space="preserve"> APA.</w:t>
            </w:r>
          </w:p>
          <w:p w14:paraId="75B0BD3E" w14:textId="77777777" w:rsidR="00C65709" w:rsidRPr="00C65709" w:rsidRDefault="00C65709" w:rsidP="00C65709">
            <w:pPr>
              <w:bidi/>
              <w:jc w:val="center"/>
              <w:rPr>
                <w:color w:val="EE0000"/>
              </w:rPr>
            </w:pPr>
            <w:r w:rsidRPr="00C65709">
              <w:rPr>
                <w:color w:val="EE0000"/>
                <w:rtl/>
              </w:rPr>
              <w:t xml:space="preserve">يجب الالتزام بتوثيق جميع المراجع المستخدمة في متن البحث وفق أسلوب </w:t>
            </w:r>
            <w:r w:rsidRPr="00C65709">
              <w:rPr>
                <w:b/>
                <w:bCs/>
                <w:color w:val="EE0000"/>
              </w:rPr>
              <w:t>APA</w:t>
            </w:r>
            <w:r w:rsidRPr="00C65709">
              <w:rPr>
                <w:color w:val="EE0000"/>
                <w:rtl/>
              </w:rPr>
              <w:t xml:space="preserve">، مع التأكد من أن </w:t>
            </w:r>
            <w:r w:rsidRPr="00C65709">
              <w:rPr>
                <w:b/>
                <w:bCs/>
                <w:color w:val="EE0000"/>
                <w:rtl/>
              </w:rPr>
              <w:t>عدد المراجع المذكورة في المتن يطابق تمامًا عدد المراجع المدرجة في قائمة المراجع</w:t>
            </w:r>
            <w:r w:rsidRPr="00C65709">
              <w:rPr>
                <w:color w:val="EE0000"/>
                <w:rtl/>
              </w:rPr>
              <w:t>، بحيث لا يتم إدراج أي مرجع في القائمة لم يتم الاستشهاد به في المتن، ولا الاستشهاد بأي مرجع في المتن دون إدراجه في القائمة</w:t>
            </w:r>
            <w:r w:rsidRPr="00C65709">
              <w:rPr>
                <w:color w:val="EE0000"/>
              </w:rPr>
              <w:t>.</w:t>
            </w:r>
          </w:p>
          <w:p w14:paraId="309B4D8F" w14:textId="77777777" w:rsidR="00C65709" w:rsidRPr="00C65709" w:rsidRDefault="00C65709" w:rsidP="00C65709">
            <w:pPr>
              <w:jc w:val="center"/>
              <w:rPr>
                <w:color w:val="EE0000"/>
              </w:rPr>
            </w:pPr>
          </w:p>
        </w:tc>
      </w:tr>
      <w:tr w:rsidR="00C65709" w14:paraId="4FBA2BDC" w14:textId="77777777">
        <w:trPr>
          <w:trHeight w:val="1403"/>
        </w:trPr>
        <w:tc>
          <w:tcPr>
            <w:tcW w:w="3897" w:type="dxa"/>
            <w:shd w:val="clear" w:color="auto" w:fill="EEECE1"/>
            <w:vAlign w:val="center"/>
          </w:tcPr>
          <w:p w14:paraId="4FF76DD1" w14:textId="77777777" w:rsidR="00C65709" w:rsidRDefault="00C65709" w:rsidP="00C65709">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3AEAC980" w14:textId="77777777" w:rsidR="00C65709" w:rsidRPr="00021365" w:rsidRDefault="00C65709" w:rsidP="00C65709">
            <w:pPr>
              <w:jc w:val="center"/>
            </w:pPr>
            <w:r w:rsidRPr="00021365">
              <w:rPr>
                <w:rFonts w:hint="cs"/>
                <w:rtl/>
              </w:rPr>
              <w:t>جهد مشكور</w:t>
            </w:r>
          </w:p>
          <w:p w14:paraId="5C40FD4E" w14:textId="77777777" w:rsidR="00C65709" w:rsidRPr="00021365" w:rsidRDefault="00C65709" w:rsidP="00C65709">
            <w:pPr>
              <w:jc w:val="center"/>
              <w:rPr>
                <w:rtl/>
              </w:rPr>
            </w:pPr>
            <w:r w:rsidRPr="00021365">
              <w:rPr>
                <w:rFonts w:hint="cs"/>
                <w:rtl/>
              </w:rPr>
              <w:t>إجراء التعديلات المذكورة لتحسين جودته ودقته العلمية</w:t>
            </w:r>
          </w:p>
          <w:p w14:paraId="623CC0B8" w14:textId="77777777" w:rsidR="00C65709" w:rsidRDefault="00C65709" w:rsidP="00C65709">
            <w:pPr>
              <w:jc w:val="center"/>
            </w:pPr>
          </w:p>
        </w:tc>
      </w:tr>
    </w:tbl>
    <w:p w14:paraId="343168AB" w14:textId="77777777" w:rsidR="00357A02"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6689487A" wp14:editId="3BAE60CA">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357A02">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E72CA"/>
    <w:multiLevelType w:val="multilevel"/>
    <w:tmpl w:val="1E08A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0137AC"/>
    <w:multiLevelType w:val="multilevel"/>
    <w:tmpl w:val="1EBEA5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85F42A4"/>
    <w:multiLevelType w:val="multilevel"/>
    <w:tmpl w:val="8B6C5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6C2359"/>
    <w:multiLevelType w:val="multilevel"/>
    <w:tmpl w:val="712AD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5446880">
    <w:abstractNumId w:val="1"/>
  </w:num>
  <w:num w:numId="2" w16cid:durableId="63652964">
    <w:abstractNumId w:val="0"/>
  </w:num>
  <w:num w:numId="3" w16cid:durableId="2022050023">
    <w:abstractNumId w:val="2"/>
  </w:num>
  <w:num w:numId="4" w16cid:durableId="10854169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7A02"/>
    <w:rsid w:val="00357A02"/>
    <w:rsid w:val="004D7DC5"/>
    <w:rsid w:val="008D0DF2"/>
    <w:rsid w:val="00932512"/>
    <w:rsid w:val="00B54A7C"/>
    <w:rsid w:val="00C65709"/>
    <w:rsid w:val="00F26EE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36A9B"/>
  <w15:docId w15:val="{46431EC2-61D4-45DC-89A7-62F73C72E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Pages>
  <Words>644</Words>
  <Characters>3677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6</cp:revision>
  <dcterms:created xsi:type="dcterms:W3CDTF">2025-08-15T12:36:00Z</dcterms:created>
  <dcterms:modified xsi:type="dcterms:W3CDTF">2025-08-15T12:56:00Z</dcterms:modified>
</cp:coreProperties>
</file>