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FA439C" w14:textId="77777777" w:rsidR="00B02AF4" w:rsidRDefault="00B02AF4" w:rsidP="00B02AF4">
      <w:pPr>
        <w:pStyle w:val="2"/>
        <w:ind w:left="-341" w:right="-426" w:hanging="142"/>
        <w:rPr>
          <w:rFonts w:hint="cs"/>
          <w:color w:val="auto"/>
          <w:sz w:val="36"/>
          <w:szCs w:val="36"/>
          <w:rtl/>
        </w:rPr>
      </w:pPr>
      <w:bookmarkStart w:id="0" w:name="_Toc180037153"/>
      <w:bookmarkStart w:id="1" w:name="_Toc180072039"/>
    </w:p>
    <w:p w14:paraId="6C006560" w14:textId="77777777" w:rsidR="00C95049" w:rsidRPr="00C95049" w:rsidRDefault="00C95049" w:rsidP="00775047">
      <w:pPr>
        <w:spacing w:after="0" w:line="276" w:lineRule="auto"/>
        <w:jc w:val="lowKashida"/>
        <w:rPr>
          <w:rFonts w:ascii="Sakkal Majalla" w:hAnsi="Sakkal Majalla" w:cs="Sakkal Majalla"/>
          <w:b/>
          <w:bCs/>
          <w:sz w:val="28"/>
          <w:szCs w:val="28"/>
          <w:rtl/>
          <w:lang w:bidi="ar-EG"/>
        </w:rPr>
      </w:pPr>
      <w:r w:rsidRPr="00C95049">
        <w:rPr>
          <w:rFonts w:ascii="Sakkal Majalla" w:hAnsi="Sakkal Majalla" w:cs="Sakkal Majalla" w:hint="cs"/>
          <w:b/>
          <w:bCs/>
          <w:sz w:val="28"/>
          <w:szCs w:val="28"/>
          <w:rtl/>
          <w:lang w:bidi="ar-EG"/>
        </w:rPr>
        <w:t xml:space="preserve">جامعة </w:t>
      </w:r>
      <w:proofErr w:type="spellStart"/>
      <w:r w:rsidRPr="00C95049">
        <w:rPr>
          <w:rFonts w:ascii="Sakkal Majalla" w:hAnsi="Sakkal Majalla" w:cs="Sakkal Majalla" w:hint="cs"/>
          <w:b/>
          <w:bCs/>
          <w:sz w:val="28"/>
          <w:szCs w:val="28"/>
          <w:rtl/>
          <w:lang w:bidi="ar-EG"/>
        </w:rPr>
        <w:t>ميدأوشن</w:t>
      </w:r>
      <w:proofErr w:type="spellEnd"/>
      <w:r w:rsidRPr="00C95049">
        <w:rPr>
          <w:rFonts w:ascii="Sakkal Majalla" w:hAnsi="Sakkal Majalla" w:cs="Sakkal Majalla" w:hint="cs"/>
          <w:b/>
          <w:bCs/>
          <w:sz w:val="28"/>
          <w:szCs w:val="28"/>
          <w:rtl/>
          <w:lang w:bidi="ar-EG"/>
        </w:rPr>
        <w:t xml:space="preserve"> </w:t>
      </w:r>
    </w:p>
    <w:p w14:paraId="663E0C6F" w14:textId="77777777" w:rsidR="00775047" w:rsidRPr="00C95049" w:rsidRDefault="00775047" w:rsidP="00775047">
      <w:pPr>
        <w:spacing w:after="0" w:line="276" w:lineRule="auto"/>
        <w:jc w:val="lowKashida"/>
        <w:rPr>
          <w:rFonts w:ascii="Sakkal Majalla" w:hAnsi="Sakkal Majalla" w:cs="Sakkal Majalla"/>
          <w:b/>
          <w:bCs/>
          <w:sz w:val="28"/>
          <w:szCs w:val="28"/>
          <w:rtl/>
          <w:lang w:bidi="ar-EG"/>
        </w:rPr>
      </w:pPr>
      <w:r w:rsidRPr="00C95049">
        <w:rPr>
          <w:rFonts w:ascii="Sakkal Majalla" w:hAnsi="Sakkal Majalla" w:cs="Sakkal Majalla"/>
          <w:b/>
          <w:bCs/>
          <w:sz w:val="28"/>
          <w:szCs w:val="28"/>
          <w:rtl/>
          <w:lang w:bidi="ar-EG"/>
        </w:rPr>
        <w:t>كلية الإدارة</w:t>
      </w:r>
    </w:p>
    <w:p w14:paraId="756FE233" w14:textId="77777777" w:rsidR="00C95049" w:rsidRPr="00C95049" w:rsidRDefault="00C95049" w:rsidP="00775047">
      <w:pPr>
        <w:spacing w:after="0" w:line="276" w:lineRule="auto"/>
        <w:jc w:val="lowKashida"/>
        <w:rPr>
          <w:rFonts w:ascii="Sakkal Majalla" w:hAnsi="Sakkal Majalla" w:cs="Sakkal Majalla"/>
          <w:b/>
          <w:bCs/>
          <w:sz w:val="28"/>
          <w:szCs w:val="28"/>
          <w:lang w:bidi="ar-EG"/>
        </w:rPr>
      </w:pPr>
      <w:r w:rsidRPr="00C95049">
        <w:rPr>
          <w:rFonts w:ascii="Sakkal Majalla" w:hAnsi="Sakkal Majalla" w:cs="Sakkal Majalla" w:hint="cs"/>
          <w:b/>
          <w:bCs/>
          <w:sz w:val="28"/>
          <w:szCs w:val="28"/>
          <w:rtl/>
          <w:lang w:bidi="ar-EG"/>
        </w:rPr>
        <w:t xml:space="preserve">قسم </w:t>
      </w:r>
      <w:r w:rsidRPr="00C95049">
        <w:rPr>
          <w:rFonts w:ascii="Sakkal Majalla" w:hAnsi="Sakkal Majalla" w:cs="Sakkal Majalla" w:hint="cs"/>
          <w:b/>
          <w:bCs/>
          <w:sz w:val="28"/>
          <w:szCs w:val="28"/>
          <w:rtl/>
          <w:lang w:bidi="ar-YE"/>
        </w:rPr>
        <w:t xml:space="preserve">إدارة إعمال  </w:t>
      </w:r>
      <w:r w:rsidRPr="00C95049">
        <w:rPr>
          <w:rFonts w:ascii="Sakkal Majalla" w:hAnsi="Sakkal Majalla" w:cs="Sakkal Majalla" w:hint="cs"/>
          <w:b/>
          <w:bCs/>
          <w:sz w:val="28"/>
          <w:szCs w:val="28"/>
          <w:rtl/>
          <w:lang w:bidi="ar-EG"/>
        </w:rPr>
        <w:t xml:space="preserve"> </w:t>
      </w:r>
    </w:p>
    <w:p w14:paraId="6045C399" w14:textId="77777777" w:rsidR="005203D0" w:rsidRDefault="005203D0" w:rsidP="00775047">
      <w:pPr>
        <w:spacing w:after="0" w:line="276" w:lineRule="auto"/>
        <w:jc w:val="lowKashida"/>
        <w:rPr>
          <w:rFonts w:ascii="Sakkal Majalla" w:hAnsi="Sakkal Majalla" w:cs="Sakkal Majalla"/>
          <w:b/>
          <w:bCs/>
          <w:sz w:val="24"/>
          <w:szCs w:val="24"/>
          <w:rtl/>
          <w:lang w:bidi="ar-EG"/>
        </w:rPr>
      </w:pPr>
    </w:p>
    <w:p w14:paraId="6F6DB532" w14:textId="77777777" w:rsidR="00B02AF4" w:rsidRDefault="00B02AF4" w:rsidP="00B02AF4">
      <w:pPr>
        <w:pStyle w:val="2"/>
        <w:ind w:left="-341" w:right="-426" w:hanging="142"/>
        <w:rPr>
          <w:color w:val="auto"/>
          <w:sz w:val="36"/>
          <w:szCs w:val="36"/>
          <w:rtl/>
        </w:rPr>
      </w:pPr>
    </w:p>
    <w:p w14:paraId="5ECD3F97" w14:textId="77777777" w:rsidR="00B02AF4" w:rsidRDefault="00775047" w:rsidP="00C95049">
      <w:pPr>
        <w:pStyle w:val="2"/>
        <w:ind w:right="-426"/>
        <w:rPr>
          <w:color w:val="auto"/>
          <w:sz w:val="36"/>
          <w:szCs w:val="36"/>
          <w:rtl/>
        </w:rPr>
      </w:pPr>
      <w:r w:rsidRPr="00775047">
        <w:rPr>
          <w:rFonts w:cs="Times New Roman"/>
          <w:noProof/>
          <w:color w:val="auto"/>
          <w:sz w:val="36"/>
          <w:szCs w:val="36"/>
          <w:rtl/>
        </w:rPr>
        <w:drawing>
          <wp:anchor distT="0" distB="0" distL="114300" distR="114300" simplePos="0" relativeHeight="251675648" behindDoc="0" locked="0" layoutInCell="1" allowOverlap="1" wp14:anchorId="10C59534" wp14:editId="06F9B1F4">
            <wp:simplePos x="0" y="0"/>
            <wp:positionH relativeFrom="margin">
              <wp:align>left</wp:align>
            </wp:positionH>
            <wp:positionV relativeFrom="margin">
              <wp:align>top</wp:align>
            </wp:positionV>
            <wp:extent cx="2103054" cy="1030014"/>
            <wp:effectExtent l="0" t="0" r="9525" b="0"/>
            <wp:wrapSquare wrapText="bothSides"/>
            <wp:docPr id="5"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
                    <pic:cNvPicPr>
                      <a:picLocks noChangeAspect="1" noChangeArrowheads="1"/>
                    </pic:cNvPicPr>
                  </pic:nvPicPr>
                  <pic:blipFill>
                    <a:blip r:embed="rId8">
                      <a:extLst>
                        <a:ext uri="{28A0092B-C50C-407E-A947-70E740481C1C}">
                          <a14:useLocalDpi xmlns:a14="http://schemas.microsoft.com/office/drawing/2010/main" val="0"/>
                        </a:ext>
                      </a:extLst>
                    </a:blip>
                    <a:srcRect r="43478"/>
                    <a:stretch>
                      <a:fillRect/>
                    </a:stretch>
                  </pic:blipFill>
                  <pic:spPr bwMode="auto">
                    <a:xfrm>
                      <a:off x="0" y="0"/>
                      <a:ext cx="2105025" cy="1028700"/>
                    </a:xfrm>
                    <a:prstGeom prst="rect">
                      <a:avLst/>
                    </a:prstGeom>
                    <a:noFill/>
                  </pic:spPr>
                </pic:pic>
              </a:graphicData>
            </a:graphic>
          </wp:anchor>
        </w:drawing>
      </w:r>
    </w:p>
    <w:p w14:paraId="030D6A70" w14:textId="77777777" w:rsidR="00B02AF4" w:rsidRPr="00775047" w:rsidRDefault="00B02AF4" w:rsidP="00775047">
      <w:pPr>
        <w:pStyle w:val="2"/>
        <w:ind w:right="-426"/>
        <w:rPr>
          <w:rFonts w:asciiTheme="majorBidi" w:hAnsiTheme="majorBidi"/>
          <w:color w:val="auto"/>
          <w:sz w:val="48"/>
          <w:szCs w:val="48"/>
          <w:rtl/>
        </w:rPr>
      </w:pPr>
    </w:p>
    <w:p w14:paraId="34B8F15A" w14:textId="77777777" w:rsidR="00775047" w:rsidRPr="00775047" w:rsidRDefault="00775047" w:rsidP="00775047">
      <w:pPr>
        <w:spacing w:before="240" w:line="360" w:lineRule="auto"/>
        <w:jc w:val="center"/>
        <w:rPr>
          <w:rFonts w:asciiTheme="majorBidi" w:eastAsia="Calibri" w:hAnsiTheme="majorBidi" w:cstheme="majorBidi"/>
          <w:b/>
          <w:bCs/>
          <w:sz w:val="40"/>
          <w:szCs w:val="40"/>
          <w:rtl/>
          <w:lang w:bidi="ar-EG"/>
        </w:rPr>
      </w:pPr>
      <w:r w:rsidRPr="00775047">
        <w:rPr>
          <w:rFonts w:asciiTheme="majorBidi" w:eastAsia="Calibri" w:hAnsiTheme="majorBidi" w:cstheme="majorBidi"/>
          <w:b/>
          <w:bCs/>
          <w:sz w:val="40"/>
          <w:szCs w:val="40"/>
          <w:rtl/>
          <w:lang w:bidi="ar-EG"/>
        </w:rPr>
        <w:t>أثر السلامة والصحة المهنية في تحسين أداء</w:t>
      </w:r>
      <w:r w:rsidR="007528B3">
        <w:rPr>
          <w:rFonts w:asciiTheme="majorBidi" w:eastAsia="Calibri" w:hAnsiTheme="majorBidi" w:cstheme="majorBidi" w:hint="cs"/>
          <w:b/>
          <w:bCs/>
          <w:sz w:val="40"/>
          <w:szCs w:val="40"/>
          <w:rtl/>
          <w:lang w:bidi="ar-EG"/>
        </w:rPr>
        <w:t xml:space="preserve"> </w:t>
      </w:r>
      <w:r w:rsidRPr="00775047">
        <w:rPr>
          <w:rFonts w:asciiTheme="majorBidi" w:eastAsia="Calibri" w:hAnsiTheme="majorBidi" w:cstheme="majorBidi"/>
          <w:b/>
          <w:bCs/>
          <w:sz w:val="40"/>
          <w:szCs w:val="40"/>
          <w:rtl/>
          <w:lang w:bidi="ar-EG"/>
        </w:rPr>
        <w:t>العاملين</w:t>
      </w:r>
    </w:p>
    <w:p w14:paraId="360FD90C" w14:textId="77777777" w:rsidR="00775047" w:rsidRPr="00775047" w:rsidRDefault="00775047" w:rsidP="00775047">
      <w:pPr>
        <w:spacing w:before="240" w:line="360" w:lineRule="auto"/>
        <w:jc w:val="center"/>
        <w:rPr>
          <w:rFonts w:asciiTheme="majorBidi" w:eastAsia="Calibri" w:hAnsiTheme="majorBidi" w:cstheme="majorBidi"/>
          <w:b/>
          <w:bCs/>
          <w:sz w:val="40"/>
          <w:szCs w:val="40"/>
          <w:rtl/>
          <w:lang w:bidi="ar-YE"/>
        </w:rPr>
      </w:pPr>
      <w:r w:rsidRPr="00775047">
        <w:rPr>
          <w:rFonts w:asciiTheme="majorBidi" w:eastAsia="Calibri" w:hAnsiTheme="majorBidi" w:cstheme="majorBidi"/>
          <w:b/>
          <w:bCs/>
          <w:sz w:val="40"/>
          <w:szCs w:val="40"/>
          <w:rtl/>
          <w:lang w:bidi="ar-EG"/>
        </w:rPr>
        <w:t xml:space="preserve"> في </w:t>
      </w:r>
      <w:proofErr w:type="spellStart"/>
      <w:r w:rsidRPr="00775047">
        <w:rPr>
          <w:rFonts w:asciiTheme="majorBidi" w:eastAsia="Calibri" w:hAnsiTheme="majorBidi" w:cstheme="majorBidi"/>
          <w:b/>
          <w:bCs/>
          <w:sz w:val="40"/>
          <w:szCs w:val="40"/>
          <w:rtl/>
          <w:lang w:bidi="ar-EG"/>
        </w:rPr>
        <w:t>المنشأت</w:t>
      </w:r>
      <w:proofErr w:type="spellEnd"/>
    </w:p>
    <w:p w14:paraId="1906798D" w14:textId="77777777" w:rsidR="00775047" w:rsidRPr="00775047" w:rsidRDefault="00775047" w:rsidP="00775047">
      <w:pPr>
        <w:spacing w:before="240" w:line="360" w:lineRule="auto"/>
        <w:jc w:val="center"/>
        <w:rPr>
          <w:rFonts w:asciiTheme="majorBidi" w:eastAsia="Calibri" w:hAnsiTheme="majorBidi" w:cstheme="majorBidi"/>
          <w:b/>
          <w:bCs/>
          <w:sz w:val="40"/>
          <w:szCs w:val="40"/>
          <w:rtl/>
        </w:rPr>
      </w:pPr>
      <w:r w:rsidRPr="00775047">
        <w:rPr>
          <w:rFonts w:asciiTheme="majorBidi" w:eastAsia="Calibri" w:hAnsiTheme="majorBidi" w:cstheme="majorBidi"/>
          <w:b/>
          <w:bCs/>
          <w:sz w:val="40"/>
          <w:szCs w:val="40"/>
        </w:rPr>
        <w:t>Applying professional security work requirements improves employee performance</w:t>
      </w:r>
    </w:p>
    <w:p w14:paraId="2871E80C" w14:textId="77777777" w:rsidR="008C25E4" w:rsidRPr="007528B3" w:rsidRDefault="007528B3" w:rsidP="00C95049">
      <w:pPr>
        <w:pBdr>
          <w:bottom w:val="thinThickSmallGap" w:sz="18" w:space="1" w:color="auto"/>
        </w:pBdr>
        <w:spacing w:before="240" w:line="360" w:lineRule="auto"/>
        <w:jc w:val="lowKashida"/>
        <w:rPr>
          <w:rFonts w:asciiTheme="majorBidi" w:eastAsia="Calibri" w:hAnsiTheme="majorBidi" w:cstheme="majorBidi"/>
          <w:b/>
          <w:bCs/>
          <w:sz w:val="28"/>
          <w:szCs w:val="28"/>
          <w:rtl/>
          <w:lang w:bidi="ar-YE"/>
        </w:rPr>
      </w:pPr>
      <w:bookmarkStart w:id="2" w:name="_Hlk140925905"/>
      <w:r w:rsidRPr="007528B3">
        <w:rPr>
          <w:rFonts w:asciiTheme="majorBidi" w:eastAsia="Calibri" w:hAnsiTheme="majorBidi" w:cstheme="majorBidi" w:hint="cs"/>
          <w:b/>
          <w:bCs/>
          <w:sz w:val="28"/>
          <w:szCs w:val="28"/>
          <w:rtl/>
          <w:lang w:bidi="ar-YE"/>
        </w:rPr>
        <w:t>(دارسة ميدانية على العاملين في شركة سبيماكو الدوائية في المملكة العربية السعودية)</w:t>
      </w:r>
    </w:p>
    <w:p w14:paraId="34DFD553" w14:textId="77777777" w:rsidR="008C25E4" w:rsidRDefault="008C25E4" w:rsidP="00775047">
      <w:pPr>
        <w:spacing w:before="240" w:line="360" w:lineRule="auto"/>
        <w:ind w:left="2013"/>
        <w:jc w:val="lowKashida"/>
        <w:rPr>
          <w:rFonts w:asciiTheme="majorBidi" w:eastAsia="Calibri" w:hAnsiTheme="majorBidi" w:cstheme="majorBidi"/>
          <w:b/>
          <w:bCs/>
          <w:sz w:val="36"/>
          <w:szCs w:val="36"/>
          <w:rtl/>
          <w:lang w:bidi="ar-YE"/>
        </w:rPr>
      </w:pPr>
    </w:p>
    <w:p w14:paraId="0A079724" w14:textId="77777777" w:rsidR="00775047" w:rsidRPr="00775047" w:rsidRDefault="00775047" w:rsidP="00775047">
      <w:pPr>
        <w:spacing w:before="240" w:line="360" w:lineRule="auto"/>
        <w:ind w:left="2013"/>
        <w:jc w:val="lowKashida"/>
        <w:rPr>
          <w:rFonts w:asciiTheme="majorBidi" w:eastAsia="Calibri" w:hAnsiTheme="majorBidi" w:cstheme="majorBidi"/>
          <w:b/>
          <w:bCs/>
          <w:sz w:val="36"/>
          <w:szCs w:val="36"/>
          <w:rtl/>
          <w:lang w:bidi="ar-EG"/>
        </w:rPr>
      </w:pPr>
      <w:r w:rsidRPr="00775047">
        <w:rPr>
          <w:rFonts w:asciiTheme="majorBidi" w:eastAsia="Calibri" w:hAnsiTheme="majorBidi" w:cstheme="majorBidi"/>
          <w:b/>
          <w:bCs/>
          <w:sz w:val="36"/>
          <w:szCs w:val="36"/>
          <w:rtl/>
          <w:lang w:bidi="ar-EG"/>
        </w:rPr>
        <w:t xml:space="preserve">الإعداد: إبراهيم  قاسم اسعد  لغبي </w:t>
      </w:r>
    </w:p>
    <w:p w14:paraId="603DE637" w14:textId="77777777" w:rsidR="00775047" w:rsidRPr="00775047" w:rsidRDefault="00775047" w:rsidP="00775047">
      <w:pPr>
        <w:spacing w:before="240" w:line="360" w:lineRule="auto"/>
        <w:ind w:left="2013"/>
        <w:jc w:val="lowKashida"/>
        <w:rPr>
          <w:rFonts w:asciiTheme="majorBidi" w:eastAsia="Calibri" w:hAnsiTheme="majorBidi" w:cstheme="majorBidi"/>
          <w:b/>
          <w:bCs/>
          <w:sz w:val="36"/>
          <w:szCs w:val="36"/>
          <w:rtl/>
          <w:lang w:bidi="ar-EG"/>
        </w:rPr>
      </w:pPr>
      <w:proofErr w:type="spellStart"/>
      <w:r w:rsidRPr="00775047">
        <w:rPr>
          <w:rFonts w:asciiTheme="majorBidi" w:eastAsia="Calibri" w:hAnsiTheme="majorBidi" w:cstheme="majorBidi"/>
          <w:b/>
          <w:bCs/>
          <w:sz w:val="36"/>
          <w:szCs w:val="36"/>
          <w:rtl/>
          <w:lang w:bidi="ar-EG"/>
        </w:rPr>
        <w:t>الإشراف:د</w:t>
      </w:r>
      <w:proofErr w:type="spellEnd"/>
      <w:r w:rsidRPr="00775047">
        <w:rPr>
          <w:rFonts w:asciiTheme="majorBidi" w:eastAsia="Calibri" w:hAnsiTheme="majorBidi" w:cstheme="majorBidi"/>
          <w:b/>
          <w:bCs/>
          <w:sz w:val="36"/>
          <w:szCs w:val="36"/>
          <w:rtl/>
          <w:lang w:bidi="ar-EG"/>
        </w:rPr>
        <w:t xml:space="preserve">. أسماء </w:t>
      </w:r>
      <w:r w:rsidR="007528B3" w:rsidRPr="00775047">
        <w:rPr>
          <w:rFonts w:asciiTheme="majorBidi" w:eastAsia="Calibri" w:hAnsiTheme="majorBidi" w:cstheme="majorBidi" w:hint="cs"/>
          <w:b/>
          <w:bCs/>
          <w:sz w:val="36"/>
          <w:szCs w:val="36"/>
          <w:rtl/>
          <w:lang w:bidi="ar-EG"/>
        </w:rPr>
        <w:t>أبو</w:t>
      </w:r>
      <w:r w:rsidRPr="00775047">
        <w:rPr>
          <w:rFonts w:asciiTheme="majorBidi" w:eastAsia="Calibri" w:hAnsiTheme="majorBidi" w:cstheme="majorBidi"/>
          <w:b/>
          <w:bCs/>
          <w:sz w:val="36"/>
          <w:szCs w:val="36"/>
          <w:rtl/>
          <w:lang w:bidi="ar-EG"/>
        </w:rPr>
        <w:t xml:space="preserve"> </w:t>
      </w:r>
      <w:r w:rsidR="007528B3" w:rsidRPr="00775047">
        <w:rPr>
          <w:rFonts w:asciiTheme="majorBidi" w:eastAsia="Calibri" w:hAnsiTheme="majorBidi" w:cstheme="majorBidi" w:hint="cs"/>
          <w:b/>
          <w:bCs/>
          <w:sz w:val="36"/>
          <w:szCs w:val="36"/>
          <w:rtl/>
          <w:lang w:bidi="ar-EG"/>
        </w:rPr>
        <w:t>عنزة</w:t>
      </w:r>
      <w:r w:rsidRPr="00775047">
        <w:rPr>
          <w:rFonts w:asciiTheme="majorBidi" w:eastAsia="Calibri" w:hAnsiTheme="majorBidi" w:cstheme="majorBidi"/>
          <w:b/>
          <w:bCs/>
          <w:sz w:val="36"/>
          <w:szCs w:val="36"/>
          <w:rtl/>
          <w:lang w:bidi="ar-EG"/>
        </w:rPr>
        <w:t xml:space="preserve"> </w:t>
      </w:r>
    </w:p>
    <w:p w14:paraId="41B5B747" w14:textId="77777777" w:rsidR="00775047" w:rsidRPr="00775047" w:rsidRDefault="00775047" w:rsidP="00775047">
      <w:pPr>
        <w:spacing w:before="240" w:line="360" w:lineRule="auto"/>
        <w:ind w:left="2013"/>
        <w:jc w:val="lowKashida"/>
        <w:rPr>
          <w:rFonts w:asciiTheme="majorBidi" w:eastAsia="Calibri" w:hAnsiTheme="majorBidi" w:cstheme="majorBidi"/>
          <w:b/>
          <w:bCs/>
          <w:sz w:val="36"/>
          <w:szCs w:val="36"/>
          <w:rtl/>
          <w:lang w:bidi="ar-EG"/>
        </w:rPr>
      </w:pPr>
      <w:r w:rsidRPr="00775047">
        <w:rPr>
          <w:rFonts w:asciiTheme="majorBidi" w:eastAsia="Calibri" w:hAnsiTheme="majorBidi" w:cstheme="majorBidi"/>
          <w:b/>
          <w:bCs/>
          <w:sz w:val="36"/>
          <w:szCs w:val="36"/>
          <w:rtl/>
          <w:lang w:bidi="ar-EG"/>
        </w:rPr>
        <w:t xml:space="preserve">العام الدراسي: </w:t>
      </w:r>
    </w:p>
    <w:p w14:paraId="7344FCD3" w14:textId="77777777" w:rsidR="00775047" w:rsidRPr="003A0790" w:rsidRDefault="00775047" w:rsidP="007528B3">
      <w:pPr>
        <w:spacing w:before="240" w:line="360" w:lineRule="auto"/>
        <w:ind w:left="3883"/>
        <w:jc w:val="lowKashida"/>
        <w:rPr>
          <w:rFonts w:ascii="Simplified Arabic" w:eastAsia="Calibri" w:hAnsi="Simplified Arabic" w:cs="Simplified Arabic"/>
          <w:sz w:val="28"/>
          <w:szCs w:val="28"/>
          <w:rtl/>
          <w:lang w:bidi="ar-EG"/>
        </w:rPr>
        <w:sectPr w:rsidR="00775047" w:rsidRPr="003A0790" w:rsidSect="000D7EF5">
          <w:footerReference w:type="default" r:id="rId9"/>
          <w:footnotePr>
            <w:numRestart w:val="eachPage"/>
          </w:footnotePr>
          <w:pgSz w:w="11906" w:h="16838"/>
          <w:pgMar w:top="1440" w:right="1797" w:bottom="1440" w:left="1797"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titlePg/>
          <w:bidi/>
          <w:rtlGutter/>
          <w:docGrid w:linePitch="360"/>
        </w:sectPr>
      </w:pPr>
      <w:r w:rsidRPr="00775047">
        <w:rPr>
          <w:rFonts w:asciiTheme="majorBidi" w:eastAsia="Calibri" w:hAnsiTheme="majorBidi" w:cstheme="majorBidi"/>
          <w:b/>
          <w:bCs/>
          <w:sz w:val="36"/>
          <w:szCs w:val="36"/>
          <w:rtl/>
          <w:lang w:bidi="ar-EG"/>
        </w:rPr>
        <w:t xml:space="preserve">الفصل الدراسي الثاني لعام </w:t>
      </w:r>
      <w:bookmarkEnd w:id="2"/>
      <w:r w:rsidRPr="00775047">
        <w:rPr>
          <w:rFonts w:asciiTheme="majorBidi" w:eastAsia="Calibri" w:hAnsiTheme="majorBidi" w:cstheme="majorBidi"/>
          <w:b/>
          <w:bCs/>
          <w:sz w:val="36"/>
          <w:szCs w:val="36"/>
          <w:rtl/>
          <w:lang w:bidi="ar-EG"/>
        </w:rPr>
        <w:t>202</w:t>
      </w:r>
      <w:r w:rsidR="007528B3">
        <w:rPr>
          <w:rFonts w:asciiTheme="majorBidi" w:eastAsia="Calibri" w:hAnsiTheme="majorBidi" w:cstheme="majorBidi" w:hint="cs"/>
          <w:b/>
          <w:bCs/>
          <w:sz w:val="36"/>
          <w:szCs w:val="36"/>
          <w:rtl/>
          <w:lang w:bidi="ar-EG"/>
        </w:rPr>
        <w:t>4</w:t>
      </w:r>
      <w:r w:rsidRPr="00775047">
        <w:rPr>
          <w:rFonts w:asciiTheme="majorBidi" w:eastAsia="Calibri" w:hAnsiTheme="majorBidi" w:cstheme="majorBidi"/>
          <w:b/>
          <w:bCs/>
          <w:sz w:val="36"/>
          <w:szCs w:val="36"/>
          <w:rtl/>
          <w:lang w:bidi="ar-EG"/>
        </w:rPr>
        <w:t>م</w:t>
      </w:r>
    </w:p>
    <w:p w14:paraId="48226B35" w14:textId="77777777" w:rsidR="00BD378E" w:rsidRPr="00CA2823" w:rsidRDefault="00BD378E" w:rsidP="00FB0C76">
      <w:pPr>
        <w:pStyle w:val="2"/>
        <w:ind w:right="-426"/>
        <w:rPr>
          <w:color w:val="auto"/>
          <w:sz w:val="36"/>
          <w:szCs w:val="36"/>
          <w:rtl/>
        </w:rPr>
      </w:pPr>
      <w:bookmarkStart w:id="3" w:name="_Toc180344702"/>
      <w:r w:rsidRPr="00CA2823">
        <w:rPr>
          <w:color w:val="auto"/>
          <w:sz w:val="36"/>
          <w:szCs w:val="36"/>
          <w:rtl/>
        </w:rPr>
        <w:lastRenderedPageBreak/>
        <w:t>المقدمة:</w:t>
      </w:r>
      <w:bookmarkEnd w:id="0"/>
      <w:bookmarkEnd w:id="1"/>
      <w:bookmarkEnd w:id="3"/>
      <w:r w:rsidRPr="00CA2823">
        <w:rPr>
          <w:color w:val="auto"/>
          <w:sz w:val="36"/>
          <w:szCs w:val="36"/>
          <w:rtl/>
        </w:rPr>
        <w:t xml:space="preserve"> </w:t>
      </w:r>
    </w:p>
    <w:p w14:paraId="5F79BE8A" w14:textId="4851DFE1" w:rsidR="0008535C" w:rsidRPr="0008535C" w:rsidRDefault="00747924" w:rsidP="0008535C">
      <w:pPr>
        <w:spacing w:line="360" w:lineRule="auto"/>
        <w:ind w:left="-341" w:right="-426" w:hanging="14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8535C" w:rsidRPr="0008535C">
        <w:rPr>
          <w:rFonts w:ascii="Simplified Arabic" w:hAnsi="Simplified Arabic" w:cs="Simplified Arabic" w:hint="cs"/>
          <w:sz w:val="28"/>
          <w:szCs w:val="28"/>
          <w:rtl/>
        </w:rPr>
        <w:t>تُعد</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السلامة</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والصحة</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المهنية</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من</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الركائز</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الأساسية</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التي</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تساهم</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في</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تعزيز</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بيئة</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العمل</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وضمان</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استمرارية</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الإنتاجية</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وتحقيق</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الأهداف</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المؤسسية</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تهدف</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هذه</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المنظومة</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إلى</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حماية</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العنصر</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البشري</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والممتلكات</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من</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أي</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مخاطر</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أو</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إصابات</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قد</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تحدث</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أثناء</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أداء</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المهام</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اليومية،</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وذلك</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من</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خلال</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وضع</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معايير</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وإجراءات</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تهدف</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إلى</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توفير</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بيئة</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عمل</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آمنة</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وخالية</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من</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الأخطار</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وتُعتبر</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السلامة</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المهنية</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عنصرًا</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أساسيًا</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في</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بناء</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الثقة</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بين</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العاملين</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والإدارة،</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مما</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ينعكس</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إيجابيًا</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على</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الأداء</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العام</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للمؤسسة</w:t>
      </w:r>
      <w:r w:rsidR="0008535C" w:rsidRPr="0008535C">
        <w:rPr>
          <w:rFonts w:ascii="Simplified Arabic" w:hAnsi="Simplified Arabic" w:cs="Simplified Arabic"/>
          <w:sz w:val="28"/>
          <w:szCs w:val="28"/>
          <w:rtl/>
        </w:rPr>
        <w:t>.</w:t>
      </w:r>
    </w:p>
    <w:p w14:paraId="5C8FA87F" w14:textId="77777777" w:rsidR="0008535C" w:rsidRPr="0008535C" w:rsidRDefault="0008535C" w:rsidP="0008535C">
      <w:pPr>
        <w:spacing w:line="360" w:lineRule="auto"/>
        <w:ind w:left="-341" w:right="-426" w:hanging="142"/>
        <w:jc w:val="both"/>
        <w:rPr>
          <w:rFonts w:ascii="Simplified Arabic" w:hAnsi="Simplified Arabic" w:cs="Simplified Arabic"/>
          <w:sz w:val="28"/>
          <w:szCs w:val="28"/>
          <w:rtl/>
        </w:rPr>
      </w:pPr>
    </w:p>
    <w:p w14:paraId="0E3FED5A" w14:textId="51ABE430" w:rsidR="0008535C" w:rsidRPr="0008535C" w:rsidRDefault="00747924" w:rsidP="0008535C">
      <w:pPr>
        <w:spacing w:line="360" w:lineRule="auto"/>
        <w:ind w:left="-341" w:right="-426" w:hanging="14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8535C" w:rsidRPr="0008535C">
        <w:rPr>
          <w:rFonts w:ascii="Simplified Arabic" w:hAnsi="Simplified Arabic" w:cs="Simplified Arabic" w:hint="cs"/>
          <w:sz w:val="28"/>
          <w:szCs w:val="28"/>
          <w:rtl/>
        </w:rPr>
        <w:t>يُعتبر</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المورد</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البشري</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الثروة</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الحقيقية</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والأساس</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في</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عملية</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الإنتاج</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بمواقع</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العمل</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المختلفة،</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لذا</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يجب</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توفير</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بيئة</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عمل</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آمنة</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تخلو</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من</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مسببات</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الحوادث</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والإصابات</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والأمراض</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المهنية،</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لضمان</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سلامة</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العاملين</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وتعزيز</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قدرتهم</w:t>
      </w:r>
      <w:r w:rsidR="0008535C" w:rsidRPr="0008535C">
        <w:rPr>
          <w:rFonts w:ascii="Simplified Arabic" w:hAnsi="Simplified Arabic" w:cs="Simplified Arabic"/>
          <w:sz w:val="28"/>
          <w:szCs w:val="28"/>
          <w:rtl/>
        </w:rPr>
        <w:t xml:space="preserve"> </w:t>
      </w:r>
      <w:r w:rsidR="0008535C" w:rsidRPr="0008535C">
        <w:rPr>
          <w:rFonts w:ascii="Simplified Arabic" w:hAnsi="Simplified Arabic" w:cs="Simplified Arabic" w:hint="cs"/>
          <w:sz w:val="28"/>
          <w:szCs w:val="28"/>
          <w:rtl/>
        </w:rPr>
        <w:t>الإنتاجية</w:t>
      </w:r>
      <w:r w:rsidR="0008535C" w:rsidRPr="0008535C">
        <w:rPr>
          <w:rFonts w:ascii="Simplified Arabic" w:hAnsi="Simplified Arabic" w:cs="Simplified Arabic"/>
          <w:sz w:val="28"/>
          <w:szCs w:val="28"/>
          <w:rtl/>
        </w:rPr>
        <w:t>.</w:t>
      </w:r>
    </w:p>
    <w:p w14:paraId="458147AC" w14:textId="77777777" w:rsidR="0008535C" w:rsidRPr="0008535C" w:rsidRDefault="0008535C" w:rsidP="0008535C">
      <w:pPr>
        <w:spacing w:line="360" w:lineRule="auto"/>
        <w:ind w:left="-341" w:right="-426" w:hanging="142"/>
        <w:jc w:val="both"/>
        <w:rPr>
          <w:rFonts w:ascii="Simplified Arabic" w:hAnsi="Simplified Arabic" w:cs="Simplified Arabic"/>
          <w:sz w:val="28"/>
          <w:szCs w:val="28"/>
          <w:rtl/>
        </w:rPr>
      </w:pPr>
    </w:p>
    <w:p w14:paraId="0BA7713F" w14:textId="77777777" w:rsidR="0008535C" w:rsidRPr="0008535C" w:rsidRDefault="0008535C" w:rsidP="0008535C">
      <w:pPr>
        <w:spacing w:line="360" w:lineRule="auto"/>
        <w:ind w:left="-341" w:right="-426" w:hanging="142"/>
        <w:jc w:val="both"/>
        <w:rPr>
          <w:rFonts w:ascii="Simplified Arabic" w:hAnsi="Simplified Arabic" w:cs="Simplified Arabic"/>
          <w:sz w:val="28"/>
          <w:szCs w:val="28"/>
          <w:rtl/>
        </w:rPr>
      </w:pPr>
      <w:r w:rsidRPr="0008535C">
        <w:rPr>
          <w:rFonts w:ascii="Simplified Arabic" w:hAnsi="Simplified Arabic" w:cs="Simplified Arabic" w:hint="cs"/>
          <w:sz w:val="28"/>
          <w:szCs w:val="28"/>
          <w:rtl/>
        </w:rPr>
        <w:t>على</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الرغم</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من</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التطور</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الكبير</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في</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التقنيات</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وأساليب</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العمل</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الحديثة،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يظل</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العنصر</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البشري</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العنصر</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الأهم</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للإنتاج،</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مما</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يجعل</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الاهتمام</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به</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وتوفير</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بيئة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عمل</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آمنة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أمرًا</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ضروريًا</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يشمل</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ذلك</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حمايته</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من</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المخاطر</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والحوادث</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الناتجة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عن</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استخدام</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المعدات</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والآلات،</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وكذلك</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الوقاية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من</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الأضرار</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الصحية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المرتبطة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بطبيعة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العمل،</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ما</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يسهم</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في</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الحفاظ</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على</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هذه</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الثروة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الاقتصادية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الهامة</w:t>
      </w:r>
      <w:r w:rsidRPr="0008535C">
        <w:rPr>
          <w:rFonts w:ascii="Simplified Arabic" w:hAnsi="Simplified Arabic" w:cs="Simplified Arabic"/>
          <w:sz w:val="28"/>
          <w:szCs w:val="28"/>
          <w:rtl/>
        </w:rPr>
        <w:t>.</w:t>
      </w:r>
    </w:p>
    <w:p w14:paraId="31B0369C" w14:textId="77777777" w:rsidR="0008535C" w:rsidRPr="0008535C" w:rsidRDefault="0008535C" w:rsidP="0008535C">
      <w:pPr>
        <w:spacing w:line="360" w:lineRule="auto"/>
        <w:ind w:left="-341" w:right="-426" w:hanging="142"/>
        <w:jc w:val="both"/>
        <w:rPr>
          <w:rFonts w:ascii="Simplified Arabic" w:hAnsi="Simplified Arabic" w:cs="Simplified Arabic"/>
          <w:sz w:val="28"/>
          <w:szCs w:val="28"/>
          <w:rtl/>
        </w:rPr>
      </w:pPr>
    </w:p>
    <w:p w14:paraId="502BC567" w14:textId="77777777" w:rsidR="0008535C" w:rsidRPr="0008535C" w:rsidRDefault="0008535C" w:rsidP="0008535C">
      <w:pPr>
        <w:spacing w:line="360" w:lineRule="auto"/>
        <w:ind w:left="-341" w:right="-426" w:hanging="142"/>
        <w:jc w:val="both"/>
        <w:rPr>
          <w:rFonts w:ascii="Simplified Arabic" w:hAnsi="Simplified Arabic" w:cs="Simplified Arabic"/>
          <w:sz w:val="28"/>
          <w:szCs w:val="28"/>
          <w:rtl/>
        </w:rPr>
      </w:pPr>
      <w:r w:rsidRPr="0008535C">
        <w:rPr>
          <w:rFonts w:ascii="Simplified Arabic" w:hAnsi="Simplified Arabic" w:cs="Simplified Arabic" w:hint="cs"/>
          <w:sz w:val="28"/>
          <w:szCs w:val="28"/>
          <w:rtl/>
        </w:rPr>
        <w:t>من</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أبرز</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التحديات</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التي</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تواجه</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الموارد</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البشرية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في</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المؤسسات</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هو</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غياب</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بيئة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العمل</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الآمنة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والصحية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ولتحقيق</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أهدافها،</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يتوجب</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على</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المنظمات</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إنشاء</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بيئة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خالية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من</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المخاطر</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والحوادث،</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مع</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الالتزام</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باللوائح</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القانونية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ومعايير</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السلامة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والصحة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المهنية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المحلية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والدولية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كما</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ينبغي</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تعريف</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الموظفين</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بقواعد</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السلامة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لضمان</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lastRenderedPageBreak/>
        <w:t>الحد</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من</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الإصابات</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والمخاطر</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الصحية،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مما</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ينعكس</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إيجابًا</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على</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الأداء</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الوظيفي</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والإنتاجية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يعتمد</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ذلك</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بشكل</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كبير</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على</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تطبيق</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نظام</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الجودة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في</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السلامة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والصحة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المهنية،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مثل</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معيار</w:t>
      </w:r>
      <w:r w:rsidRPr="0008535C">
        <w:rPr>
          <w:rFonts w:ascii="Simplified Arabic" w:hAnsi="Simplified Arabic" w:cs="Simplified Arabic"/>
          <w:sz w:val="28"/>
          <w:szCs w:val="28"/>
          <w:rtl/>
        </w:rPr>
        <w:t xml:space="preserve"> </w:t>
      </w:r>
      <w:r w:rsidRPr="0008535C">
        <w:rPr>
          <w:rFonts w:ascii="Simplified Arabic" w:hAnsi="Simplified Arabic" w:cs="Simplified Arabic"/>
          <w:sz w:val="28"/>
          <w:szCs w:val="28"/>
        </w:rPr>
        <w:t>ISO45001</w:t>
      </w:r>
      <w:r w:rsidRPr="0008535C">
        <w:rPr>
          <w:rFonts w:ascii="Simplified Arabic" w:hAnsi="Simplified Arabic" w:cs="Simplified Arabic" w:hint="cs"/>
          <w:sz w:val="28"/>
          <w:szCs w:val="28"/>
          <w:rtl/>
        </w:rPr>
        <w:t>،</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الذي</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يساهم</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في</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خلق</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بيئة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عمل</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موثوقة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وآمنة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ويعزز</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الوقاية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من</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الحوادث</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المهنية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والأمراض</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المرتبطة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بالعمل</w:t>
      </w:r>
      <w:r w:rsidRPr="0008535C">
        <w:rPr>
          <w:rFonts w:ascii="Simplified Arabic" w:hAnsi="Simplified Arabic" w:cs="Simplified Arabic"/>
          <w:sz w:val="28"/>
          <w:szCs w:val="28"/>
          <w:rtl/>
        </w:rPr>
        <w:t>.</w:t>
      </w:r>
    </w:p>
    <w:p w14:paraId="3A40EC3E" w14:textId="77777777" w:rsidR="0008535C" w:rsidRPr="0008535C" w:rsidRDefault="0008535C" w:rsidP="0008535C">
      <w:pPr>
        <w:spacing w:line="360" w:lineRule="auto"/>
        <w:ind w:left="-341" w:right="-426" w:hanging="142"/>
        <w:jc w:val="both"/>
        <w:rPr>
          <w:rFonts w:ascii="Simplified Arabic" w:hAnsi="Simplified Arabic" w:cs="Simplified Arabic"/>
          <w:sz w:val="28"/>
          <w:szCs w:val="28"/>
          <w:rtl/>
        </w:rPr>
      </w:pPr>
    </w:p>
    <w:p w14:paraId="67B3C89C" w14:textId="77777777" w:rsidR="0008535C" w:rsidRPr="0008535C" w:rsidRDefault="0008535C" w:rsidP="0008535C">
      <w:pPr>
        <w:spacing w:line="360" w:lineRule="auto"/>
        <w:ind w:left="-341" w:right="-426" w:hanging="142"/>
        <w:jc w:val="both"/>
        <w:rPr>
          <w:rFonts w:ascii="Simplified Arabic" w:hAnsi="Simplified Arabic" w:cs="Simplified Arabic"/>
          <w:sz w:val="28"/>
          <w:szCs w:val="28"/>
          <w:rtl/>
        </w:rPr>
      </w:pPr>
      <w:r w:rsidRPr="0008535C">
        <w:rPr>
          <w:rFonts w:ascii="Simplified Arabic" w:hAnsi="Simplified Arabic" w:cs="Simplified Arabic" w:hint="cs"/>
          <w:sz w:val="28"/>
          <w:szCs w:val="28"/>
          <w:rtl/>
        </w:rPr>
        <w:t>وقد</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ورد</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في</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القرآن</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الكريم</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العديد</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من</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الآيات</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التي</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تؤكد</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على</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أهمية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الحفاظ</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على</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النفس</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البشرية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ووقايتها</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من</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المخاطر</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مثال</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ذلك</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قوله</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تعالى</w:t>
      </w:r>
      <w:r w:rsidRPr="0008535C">
        <w:rPr>
          <w:rFonts w:ascii="Simplified Arabic" w:hAnsi="Simplified Arabic" w:cs="Simplified Arabic"/>
          <w:sz w:val="28"/>
          <w:szCs w:val="28"/>
          <w:rtl/>
        </w:rPr>
        <w:t>: "</w:t>
      </w:r>
      <w:r w:rsidRPr="0008535C">
        <w:rPr>
          <w:rFonts w:ascii="Simplified Arabic" w:hAnsi="Simplified Arabic" w:cs="Simplified Arabic" w:hint="cs"/>
          <w:sz w:val="28"/>
          <w:szCs w:val="28"/>
          <w:rtl/>
        </w:rPr>
        <w:t>ولا</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تلقوا</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بأيديكم</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إلى</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التهلكة</w:t>
      </w:r>
      <w:r w:rsidRPr="0008535C">
        <w:rPr>
          <w:rFonts w:ascii="Simplified Arabic" w:hAnsi="Simplified Arabic" w:cs="Simplified Arabic"/>
          <w:sz w:val="28"/>
          <w:szCs w:val="28"/>
          <w:rtl/>
        </w:rPr>
        <w:t>" (</w:t>
      </w:r>
      <w:r w:rsidRPr="0008535C">
        <w:rPr>
          <w:rFonts w:ascii="Simplified Arabic" w:hAnsi="Simplified Arabic" w:cs="Simplified Arabic" w:hint="cs"/>
          <w:sz w:val="28"/>
          <w:szCs w:val="28"/>
          <w:rtl/>
        </w:rPr>
        <w:t>البقرة</w:t>
      </w:r>
      <w:r w:rsidRPr="0008535C">
        <w:rPr>
          <w:rFonts w:ascii="Simplified Arabic" w:hAnsi="Simplified Arabic" w:cs="Simplified Arabic"/>
          <w:sz w:val="28"/>
          <w:szCs w:val="28"/>
          <w:rtl/>
        </w:rPr>
        <w:t>: 195)</w:t>
      </w:r>
      <w:r w:rsidRPr="0008535C">
        <w:rPr>
          <w:rFonts w:ascii="Simplified Arabic" w:hAnsi="Simplified Arabic" w:cs="Simplified Arabic" w:hint="cs"/>
          <w:sz w:val="28"/>
          <w:szCs w:val="28"/>
          <w:rtl/>
        </w:rPr>
        <w:t>،</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وقوله</w:t>
      </w:r>
      <w:r w:rsidRPr="0008535C">
        <w:rPr>
          <w:rFonts w:ascii="Simplified Arabic" w:hAnsi="Simplified Arabic" w:cs="Simplified Arabic"/>
          <w:sz w:val="28"/>
          <w:szCs w:val="28"/>
          <w:rtl/>
        </w:rPr>
        <w:t>: "</w:t>
      </w:r>
      <w:r w:rsidRPr="0008535C">
        <w:rPr>
          <w:rFonts w:ascii="Simplified Arabic" w:hAnsi="Simplified Arabic" w:cs="Simplified Arabic" w:hint="cs"/>
          <w:sz w:val="28"/>
          <w:szCs w:val="28"/>
          <w:rtl/>
        </w:rPr>
        <w:t>يا</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أيها</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الذين</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آمنوا</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خذوا</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حذركم</w:t>
      </w:r>
      <w:r w:rsidRPr="0008535C">
        <w:rPr>
          <w:rFonts w:ascii="Simplified Arabic" w:hAnsi="Simplified Arabic" w:cs="Simplified Arabic"/>
          <w:sz w:val="28"/>
          <w:szCs w:val="28"/>
          <w:rtl/>
        </w:rPr>
        <w:t>" (</w:t>
      </w:r>
      <w:r w:rsidRPr="0008535C">
        <w:rPr>
          <w:rFonts w:ascii="Simplified Arabic" w:hAnsi="Simplified Arabic" w:cs="Simplified Arabic" w:hint="cs"/>
          <w:sz w:val="28"/>
          <w:szCs w:val="28"/>
          <w:rtl/>
        </w:rPr>
        <w:t>النساء</w:t>
      </w:r>
      <w:r w:rsidRPr="0008535C">
        <w:rPr>
          <w:rFonts w:ascii="Simplified Arabic" w:hAnsi="Simplified Arabic" w:cs="Simplified Arabic"/>
          <w:sz w:val="28"/>
          <w:szCs w:val="28"/>
          <w:rtl/>
        </w:rPr>
        <w:t>: 71)</w:t>
      </w:r>
      <w:r w:rsidRPr="0008535C">
        <w:rPr>
          <w:rFonts w:ascii="Simplified Arabic" w:hAnsi="Simplified Arabic" w:cs="Simplified Arabic" w:hint="cs"/>
          <w:sz w:val="28"/>
          <w:szCs w:val="28"/>
          <w:rtl/>
        </w:rPr>
        <w:t>،</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وقوله</w:t>
      </w:r>
      <w:r w:rsidRPr="0008535C">
        <w:rPr>
          <w:rFonts w:ascii="Simplified Arabic" w:hAnsi="Simplified Arabic" w:cs="Simplified Arabic"/>
          <w:sz w:val="28"/>
          <w:szCs w:val="28"/>
          <w:rtl/>
        </w:rPr>
        <w:t>: "</w:t>
      </w:r>
      <w:r w:rsidRPr="0008535C">
        <w:rPr>
          <w:rFonts w:ascii="Simplified Arabic" w:hAnsi="Simplified Arabic" w:cs="Simplified Arabic" w:hint="cs"/>
          <w:sz w:val="28"/>
          <w:szCs w:val="28"/>
          <w:rtl/>
        </w:rPr>
        <w:t>ولا</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تقتلوا</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أنفسكم</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إن</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الله</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كان</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بكم</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رحيمًا</w:t>
      </w:r>
      <w:r w:rsidRPr="0008535C">
        <w:rPr>
          <w:rFonts w:ascii="Simplified Arabic" w:hAnsi="Simplified Arabic" w:cs="Simplified Arabic"/>
          <w:sz w:val="28"/>
          <w:szCs w:val="28"/>
          <w:rtl/>
        </w:rPr>
        <w:t>" (</w:t>
      </w:r>
      <w:r w:rsidRPr="0008535C">
        <w:rPr>
          <w:rFonts w:ascii="Simplified Arabic" w:hAnsi="Simplified Arabic" w:cs="Simplified Arabic" w:hint="cs"/>
          <w:sz w:val="28"/>
          <w:szCs w:val="28"/>
          <w:rtl/>
        </w:rPr>
        <w:t>النساء</w:t>
      </w:r>
      <w:r w:rsidRPr="0008535C">
        <w:rPr>
          <w:rFonts w:ascii="Simplified Arabic" w:hAnsi="Simplified Arabic" w:cs="Simplified Arabic"/>
          <w:sz w:val="28"/>
          <w:szCs w:val="28"/>
          <w:rtl/>
        </w:rPr>
        <w:t xml:space="preserve">: 29). </w:t>
      </w:r>
      <w:r w:rsidRPr="0008535C">
        <w:rPr>
          <w:rFonts w:ascii="Simplified Arabic" w:hAnsi="Simplified Arabic" w:cs="Simplified Arabic" w:hint="cs"/>
          <w:sz w:val="28"/>
          <w:szCs w:val="28"/>
          <w:rtl/>
        </w:rPr>
        <w:t>كما</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أمر</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الله</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عباده</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باتخاذ</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الوقاية،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حيث</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قال</w:t>
      </w:r>
      <w:r w:rsidRPr="0008535C">
        <w:rPr>
          <w:rFonts w:ascii="Simplified Arabic" w:hAnsi="Simplified Arabic" w:cs="Simplified Arabic"/>
          <w:sz w:val="28"/>
          <w:szCs w:val="28"/>
          <w:rtl/>
        </w:rPr>
        <w:t>: "</w:t>
      </w:r>
      <w:r w:rsidRPr="0008535C">
        <w:rPr>
          <w:rFonts w:ascii="Simplified Arabic" w:hAnsi="Simplified Arabic" w:cs="Simplified Arabic" w:hint="cs"/>
          <w:sz w:val="28"/>
          <w:szCs w:val="28"/>
          <w:rtl/>
        </w:rPr>
        <w:t>يا</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أيها</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الذين</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آمنوا</w:t>
      </w:r>
      <w:r w:rsidRPr="0008535C">
        <w:rPr>
          <w:rFonts w:ascii="Simplified Arabic" w:hAnsi="Simplified Arabic" w:cs="Simplified Arabic"/>
          <w:sz w:val="28"/>
          <w:szCs w:val="28"/>
          <w:rtl/>
        </w:rPr>
        <w:t xml:space="preserve"> </w:t>
      </w:r>
      <w:proofErr w:type="spellStart"/>
      <w:r w:rsidRPr="0008535C">
        <w:rPr>
          <w:rFonts w:ascii="Simplified Arabic" w:hAnsi="Simplified Arabic" w:cs="Simplified Arabic" w:hint="cs"/>
          <w:sz w:val="28"/>
          <w:szCs w:val="28"/>
          <w:rtl/>
        </w:rPr>
        <w:t>قوا</w:t>
      </w:r>
      <w:proofErr w:type="spellEnd"/>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أنفسكم</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وأهليكم</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نارًا</w:t>
      </w:r>
      <w:r w:rsidRPr="0008535C">
        <w:rPr>
          <w:rFonts w:ascii="Simplified Arabic" w:hAnsi="Simplified Arabic" w:cs="Simplified Arabic"/>
          <w:sz w:val="28"/>
          <w:szCs w:val="28"/>
          <w:rtl/>
        </w:rPr>
        <w:t>" (</w:t>
      </w:r>
      <w:r w:rsidRPr="0008535C">
        <w:rPr>
          <w:rFonts w:ascii="Simplified Arabic" w:hAnsi="Simplified Arabic" w:cs="Simplified Arabic" w:hint="cs"/>
          <w:sz w:val="28"/>
          <w:szCs w:val="28"/>
          <w:rtl/>
        </w:rPr>
        <w:t>التحريم</w:t>
      </w:r>
      <w:r w:rsidRPr="0008535C">
        <w:rPr>
          <w:rFonts w:ascii="Simplified Arabic" w:hAnsi="Simplified Arabic" w:cs="Simplified Arabic"/>
          <w:sz w:val="28"/>
          <w:szCs w:val="28"/>
          <w:rtl/>
        </w:rPr>
        <w:t>: 6).</w:t>
      </w:r>
    </w:p>
    <w:p w14:paraId="7723EA73" w14:textId="77777777" w:rsidR="0008535C" w:rsidRPr="0008535C" w:rsidRDefault="0008535C" w:rsidP="0008535C">
      <w:pPr>
        <w:spacing w:line="360" w:lineRule="auto"/>
        <w:ind w:left="-341" w:right="-426" w:hanging="142"/>
        <w:jc w:val="both"/>
        <w:rPr>
          <w:rFonts w:ascii="Simplified Arabic" w:hAnsi="Simplified Arabic" w:cs="Simplified Arabic"/>
          <w:sz w:val="28"/>
          <w:szCs w:val="28"/>
          <w:rtl/>
        </w:rPr>
      </w:pPr>
    </w:p>
    <w:p w14:paraId="7F3286C5" w14:textId="37E63F8E" w:rsidR="00BD378E" w:rsidRPr="003A0790" w:rsidRDefault="0008535C" w:rsidP="00B02AF4">
      <w:pPr>
        <w:spacing w:line="360" w:lineRule="auto"/>
        <w:ind w:left="-341" w:hanging="142"/>
        <w:jc w:val="both"/>
        <w:rPr>
          <w:rFonts w:ascii="Simplified Arabic" w:hAnsi="Simplified Arabic" w:cs="Simplified Arabic"/>
          <w:sz w:val="28"/>
          <w:szCs w:val="28"/>
          <w:rtl/>
        </w:rPr>
      </w:pPr>
      <w:r w:rsidRPr="0008535C">
        <w:rPr>
          <w:rFonts w:ascii="Simplified Arabic" w:hAnsi="Simplified Arabic" w:cs="Simplified Arabic" w:hint="cs"/>
          <w:sz w:val="28"/>
          <w:szCs w:val="28"/>
          <w:rtl/>
        </w:rPr>
        <w:t>أما</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الموظفون</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في</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المنشآت</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الجامعية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التعليمية،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فهم</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عرضة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للمخاطر</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نتيجة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طبيعة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عملهم</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وما</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تحتويه</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هذه</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المنشآت</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من</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تجهيزات،</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أجهزة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علمية،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أدوات</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معملية،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آلات،</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ومواد</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خطرة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تقع</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مسؤولية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كبيرة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على</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الإدارات</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لتزويد</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الموظفين</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بتعليمات</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وإجراءات</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السلامة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المهنية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كما</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يجب</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على</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الموظفين</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الالتزام</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بتعليمات</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السلامة،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مثل</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ارتداء</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معدات</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الوقاية،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والتصرف</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بحذر</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في</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حالات</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الطوارئ</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التعاون</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بين</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العاملين</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يعد</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عنصرًا</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أساسيًا</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لضمان</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بيئة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عمل</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آمنة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ومتكاملة</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داخل</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المنشآت</w:t>
      </w:r>
      <w:r w:rsidRPr="0008535C">
        <w:rPr>
          <w:rFonts w:ascii="Simplified Arabic" w:hAnsi="Simplified Arabic" w:cs="Simplified Arabic"/>
          <w:sz w:val="28"/>
          <w:szCs w:val="28"/>
          <w:rtl/>
        </w:rPr>
        <w:t xml:space="preserve"> </w:t>
      </w:r>
      <w:r w:rsidRPr="0008535C">
        <w:rPr>
          <w:rFonts w:ascii="Simplified Arabic" w:hAnsi="Simplified Arabic" w:cs="Simplified Arabic" w:hint="cs"/>
          <w:sz w:val="28"/>
          <w:szCs w:val="28"/>
          <w:rtl/>
        </w:rPr>
        <w:t>التعليمية</w:t>
      </w:r>
      <w:r w:rsidRPr="0008535C">
        <w:rPr>
          <w:rFonts w:ascii="Simplified Arabic" w:hAnsi="Simplified Arabic" w:cs="Simplified Arabic"/>
          <w:sz w:val="28"/>
          <w:szCs w:val="28"/>
          <w:rtl/>
        </w:rPr>
        <w:t>.</w:t>
      </w:r>
      <w:r w:rsidR="00BD378E" w:rsidRPr="003A0790">
        <w:rPr>
          <w:rFonts w:ascii="Simplified Arabic" w:hAnsi="Simplified Arabic" w:cs="Simplified Arabic"/>
          <w:sz w:val="28"/>
          <w:szCs w:val="28"/>
          <w:rtl/>
        </w:rPr>
        <w:t xml:space="preserve"> </w:t>
      </w:r>
    </w:p>
    <w:p w14:paraId="506924B5" w14:textId="77777777" w:rsidR="00BD378E" w:rsidRPr="00CA2823" w:rsidRDefault="00BD378E" w:rsidP="00B02AF4">
      <w:pPr>
        <w:pStyle w:val="2"/>
        <w:ind w:left="-483"/>
        <w:rPr>
          <w:color w:val="auto"/>
          <w:sz w:val="36"/>
          <w:szCs w:val="36"/>
          <w:rtl/>
        </w:rPr>
      </w:pPr>
      <w:bookmarkStart w:id="4" w:name="_Toc180072040"/>
      <w:bookmarkStart w:id="5" w:name="_Toc180344703"/>
      <w:r w:rsidRPr="00CA2823">
        <w:rPr>
          <w:color w:val="auto"/>
          <w:sz w:val="36"/>
          <w:szCs w:val="36"/>
          <w:rtl/>
        </w:rPr>
        <w:t>مشكلة الدراسة :</w:t>
      </w:r>
      <w:bookmarkEnd w:id="4"/>
      <w:bookmarkEnd w:id="5"/>
      <w:r w:rsidRPr="00CA2823">
        <w:rPr>
          <w:color w:val="auto"/>
          <w:sz w:val="36"/>
          <w:szCs w:val="36"/>
          <w:rtl/>
        </w:rPr>
        <w:t xml:space="preserve"> </w:t>
      </w:r>
    </w:p>
    <w:p w14:paraId="26652836" w14:textId="51FDAFB4" w:rsidR="00CF473F" w:rsidRPr="00CF473F" w:rsidRDefault="00CF473F" w:rsidP="004D4542">
      <w:pPr>
        <w:spacing w:line="360" w:lineRule="auto"/>
        <w:ind w:left="-483"/>
        <w:jc w:val="both"/>
        <w:rPr>
          <w:rFonts w:ascii="Simplified Arabic" w:hAnsi="Simplified Arabic" w:cs="Simplified Arabic"/>
          <w:sz w:val="28"/>
          <w:szCs w:val="28"/>
          <w:rtl/>
        </w:rPr>
      </w:pPr>
      <w:bookmarkStart w:id="6" w:name="_Toc180037158"/>
      <w:bookmarkStart w:id="7" w:name="_Toc180344707"/>
      <w:r w:rsidRPr="00CF473F">
        <w:rPr>
          <w:rFonts w:ascii="Simplified Arabic" w:hAnsi="Simplified Arabic" w:cs="Simplified Arabic" w:hint="cs"/>
          <w:sz w:val="28"/>
          <w:szCs w:val="28"/>
          <w:rtl/>
        </w:rPr>
        <w:t>من</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خلال</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برامج</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التحول</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الوطني</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المرتبطة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برؤية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المملكة</w:t>
      </w:r>
      <w:r w:rsidRPr="00CF473F">
        <w:rPr>
          <w:rFonts w:ascii="Simplified Arabic" w:hAnsi="Simplified Arabic" w:cs="Simplified Arabic"/>
          <w:sz w:val="28"/>
          <w:szCs w:val="28"/>
          <w:rtl/>
        </w:rPr>
        <w:t xml:space="preserve"> 2030</w:t>
      </w:r>
      <w:r w:rsidRPr="00CF473F">
        <w:rPr>
          <w:rFonts w:ascii="Simplified Arabic" w:hAnsi="Simplified Arabic" w:cs="Simplified Arabic" w:hint="cs"/>
          <w:sz w:val="28"/>
          <w:szCs w:val="28"/>
          <w:rtl/>
        </w:rPr>
        <w:t>م،</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أنشأت</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وزارة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الموارد</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البشرية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البرنامج</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الوطني</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الاستراتيجي</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للسلامة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والصحة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المهنية،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بهدف</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تعزيز</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بيئة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عمل</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آمنة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ومتوافقة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مع</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تطلعات</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المملكة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المستقبلية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ونظرًا</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للأهمية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الكبيرة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التي</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يمثلها</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العنصر</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البشري</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في</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تحقيق</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أهداف</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المنظمات</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ورفع</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مستوى</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جودة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أدائها</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ومخرجاتها،</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أصبح</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توفير</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بيئة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عمل</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آمنة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خالية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من</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مسببات</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الحوادث</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والإصابات</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والأمراض</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lastRenderedPageBreak/>
        <w:t>المهنية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ضرورة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ملحة،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لما</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له</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من</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تأثير</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إيجابي</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على</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الموظفين،</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بما</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يعزز</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كفاءتهم</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وأدائهم</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لتحقيق</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الأهداف</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المرسومة</w:t>
      </w:r>
      <w:r w:rsidRPr="00CF473F">
        <w:rPr>
          <w:rFonts w:ascii="Simplified Arabic" w:hAnsi="Simplified Arabic" w:cs="Simplified Arabic"/>
          <w:sz w:val="28"/>
          <w:szCs w:val="28"/>
          <w:rtl/>
        </w:rPr>
        <w:t>.</w:t>
      </w:r>
    </w:p>
    <w:p w14:paraId="11C47856" w14:textId="77777777" w:rsidR="00CF473F" w:rsidRPr="00CF473F" w:rsidRDefault="00CF473F" w:rsidP="00CF473F">
      <w:pPr>
        <w:spacing w:line="360" w:lineRule="auto"/>
        <w:ind w:left="-483"/>
        <w:jc w:val="both"/>
        <w:rPr>
          <w:rFonts w:ascii="Simplified Arabic" w:hAnsi="Simplified Arabic" w:cs="Simplified Arabic"/>
          <w:sz w:val="28"/>
          <w:szCs w:val="28"/>
          <w:rtl/>
        </w:rPr>
      </w:pPr>
      <w:r w:rsidRPr="00CF473F">
        <w:rPr>
          <w:rFonts w:ascii="Simplified Arabic" w:hAnsi="Simplified Arabic" w:cs="Simplified Arabic" w:hint="cs"/>
          <w:sz w:val="28"/>
          <w:szCs w:val="28"/>
          <w:rtl/>
        </w:rPr>
        <w:t>وتتمحور</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مشكلة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الدراسة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حول</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الإجابة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على</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السؤال</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التالي</w:t>
      </w:r>
      <w:r w:rsidRPr="00CF473F">
        <w:rPr>
          <w:rFonts w:ascii="Simplified Arabic" w:hAnsi="Simplified Arabic" w:cs="Simplified Arabic"/>
          <w:sz w:val="28"/>
          <w:szCs w:val="28"/>
          <w:rtl/>
        </w:rPr>
        <w:t>:</w:t>
      </w:r>
    </w:p>
    <w:p w14:paraId="47EE1661" w14:textId="4779A178" w:rsidR="00CF473F" w:rsidRPr="00CF473F" w:rsidRDefault="00CF473F" w:rsidP="005349C7">
      <w:pPr>
        <w:spacing w:line="360" w:lineRule="auto"/>
        <w:ind w:left="-483"/>
        <w:jc w:val="both"/>
        <w:rPr>
          <w:rFonts w:ascii="Simplified Arabic" w:hAnsi="Simplified Arabic" w:cs="Simplified Arabic"/>
          <w:sz w:val="28"/>
          <w:szCs w:val="28"/>
          <w:rtl/>
        </w:rPr>
      </w:pPr>
      <w:r w:rsidRPr="00CF473F">
        <w:rPr>
          <w:rFonts w:ascii="Simplified Arabic" w:hAnsi="Simplified Arabic" w:cs="Simplified Arabic" w:hint="cs"/>
          <w:sz w:val="28"/>
          <w:szCs w:val="28"/>
          <w:rtl/>
        </w:rPr>
        <w:t>ما</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هو</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أثر</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تطبيق</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إجراءات</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وسياسات</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السلامة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والصحة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المهنية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في</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المنظمات</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العامة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على</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الأداء</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الوظيفي</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للموظفين؟</w:t>
      </w:r>
    </w:p>
    <w:p w14:paraId="2C4CEBAF" w14:textId="237E8323" w:rsidR="00CF473F" w:rsidRPr="00CF473F" w:rsidRDefault="00CF473F" w:rsidP="005349C7">
      <w:pPr>
        <w:spacing w:line="360" w:lineRule="auto"/>
        <w:ind w:left="-483"/>
        <w:jc w:val="both"/>
        <w:rPr>
          <w:rFonts w:ascii="Simplified Arabic" w:hAnsi="Simplified Arabic" w:cs="Simplified Arabic"/>
          <w:sz w:val="28"/>
          <w:szCs w:val="28"/>
          <w:rtl/>
        </w:rPr>
      </w:pPr>
      <w:r w:rsidRPr="00CF473F">
        <w:rPr>
          <w:rFonts w:ascii="Simplified Arabic" w:hAnsi="Simplified Arabic" w:cs="Simplified Arabic" w:hint="cs"/>
          <w:sz w:val="28"/>
          <w:szCs w:val="28"/>
          <w:rtl/>
        </w:rPr>
        <w:t>أهمية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الدراسة</w:t>
      </w:r>
      <w:r w:rsidRPr="00CF473F">
        <w:rPr>
          <w:rFonts w:ascii="Simplified Arabic" w:hAnsi="Simplified Arabic" w:cs="Simplified Arabic"/>
          <w:sz w:val="28"/>
          <w:szCs w:val="28"/>
          <w:rtl/>
        </w:rPr>
        <w:t>:</w:t>
      </w:r>
    </w:p>
    <w:p w14:paraId="2A43B25B" w14:textId="7D84AF07" w:rsidR="00CF473F" w:rsidRPr="00CF473F" w:rsidRDefault="00CF473F" w:rsidP="005349C7">
      <w:pPr>
        <w:spacing w:line="360" w:lineRule="auto"/>
        <w:ind w:left="-483"/>
        <w:jc w:val="both"/>
        <w:rPr>
          <w:rFonts w:ascii="Simplified Arabic" w:hAnsi="Simplified Arabic" w:cs="Simplified Arabic"/>
          <w:sz w:val="28"/>
          <w:szCs w:val="28"/>
          <w:rtl/>
        </w:rPr>
      </w:pPr>
      <w:r w:rsidRPr="00CF473F">
        <w:rPr>
          <w:rFonts w:ascii="Simplified Arabic" w:hAnsi="Simplified Arabic" w:cs="Simplified Arabic" w:hint="cs"/>
          <w:sz w:val="28"/>
          <w:szCs w:val="28"/>
          <w:rtl/>
        </w:rPr>
        <w:t>أولاً</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الأهمية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النظرية</w:t>
      </w:r>
      <w:r w:rsidR="0027017A">
        <w:rPr>
          <w:rFonts w:ascii="Simplified Arabic" w:hAnsi="Simplified Arabic" w:cs="Simplified Arabic" w:hint="cs"/>
          <w:sz w:val="28"/>
          <w:szCs w:val="28"/>
          <w:rtl/>
        </w:rPr>
        <w:t xml:space="preserve"> :</w:t>
      </w:r>
    </w:p>
    <w:p w14:paraId="5851680A" w14:textId="103775ED" w:rsidR="00CF473F" w:rsidRPr="00CF473F" w:rsidRDefault="00CF473F" w:rsidP="005349C7">
      <w:pPr>
        <w:spacing w:line="360" w:lineRule="auto"/>
        <w:ind w:left="-483"/>
        <w:jc w:val="both"/>
        <w:rPr>
          <w:rFonts w:ascii="Simplified Arabic" w:hAnsi="Simplified Arabic" w:cs="Simplified Arabic"/>
          <w:sz w:val="28"/>
          <w:szCs w:val="28"/>
          <w:rtl/>
        </w:rPr>
      </w:pPr>
      <w:r w:rsidRPr="00CF473F">
        <w:rPr>
          <w:rFonts w:ascii="Simplified Arabic" w:hAnsi="Simplified Arabic" w:cs="Simplified Arabic" w:hint="cs"/>
          <w:sz w:val="28"/>
          <w:szCs w:val="28"/>
          <w:rtl/>
        </w:rPr>
        <w:t>تسليط</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الضوء</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على</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السلامة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والصحة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المهنية،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وتقديم</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دراسة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متخصصة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تفيد</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الباحثين</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في</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هذا</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المجال،</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خاصة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في</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القطاعات</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الحكومية</w:t>
      </w:r>
      <w:r w:rsidRPr="00CF473F">
        <w:rPr>
          <w:rFonts w:ascii="Simplified Arabic" w:hAnsi="Simplified Arabic" w:cs="Simplified Arabic"/>
          <w:sz w:val="28"/>
          <w:szCs w:val="28"/>
          <w:rtl/>
        </w:rPr>
        <w:t>.</w:t>
      </w:r>
    </w:p>
    <w:p w14:paraId="19F90ABD" w14:textId="3AB3B341" w:rsidR="00CF473F" w:rsidRPr="00CF473F" w:rsidRDefault="00CF473F" w:rsidP="005349C7">
      <w:pPr>
        <w:spacing w:line="360" w:lineRule="auto"/>
        <w:ind w:left="-483"/>
        <w:jc w:val="both"/>
        <w:rPr>
          <w:rFonts w:ascii="Simplified Arabic" w:hAnsi="Simplified Arabic" w:cs="Simplified Arabic"/>
          <w:sz w:val="28"/>
          <w:szCs w:val="28"/>
          <w:rtl/>
        </w:rPr>
      </w:pPr>
      <w:r w:rsidRPr="00CF473F">
        <w:rPr>
          <w:rFonts w:ascii="Simplified Arabic" w:hAnsi="Simplified Arabic" w:cs="Simplified Arabic" w:hint="cs"/>
          <w:sz w:val="28"/>
          <w:szCs w:val="28"/>
          <w:rtl/>
        </w:rPr>
        <w:t>التركيز</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على</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أهمية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توفير</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بيئة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عمل</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آمنة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كأولوية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للإدارة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الجيدة،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مع</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دراسة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مفهوم</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السلامة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والصحة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المهنية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ومتطلباتها</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في</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المنظمات</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العامة</w:t>
      </w:r>
      <w:r w:rsidRPr="00CF473F">
        <w:rPr>
          <w:rFonts w:ascii="Simplified Arabic" w:hAnsi="Simplified Arabic" w:cs="Simplified Arabic"/>
          <w:sz w:val="28"/>
          <w:szCs w:val="28"/>
          <w:rtl/>
        </w:rPr>
        <w:t>.</w:t>
      </w:r>
    </w:p>
    <w:p w14:paraId="48ADE288" w14:textId="1AF09A42" w:rsidR="00CF473F" w:rsidRPr="00CF473F" w:rsidRDefault="00CF473F" w:rsidP="005349C7">
      <w:pPr>
        <w:spacing w:line="360" w:lineRule="auto"/>
        <w:ind w:left="-483"/>
        <w:jc w:val="both"/>
        <w:rPr>
          <w:rFonts w:ascii="Simplified Arabic" w:hAnsi="Simplified Arabic" w:cs="Simplified Arabic"/>
          <w:sz w:val="28"/>
          <w:szCs w:val="28"/>
          <w:rtl/>
        </w:rPr>
      </w:pPr>
      <w:r w:rsidRPr="00CF473F">
        <w:rPr>
          <w:rFonts w:ascii="Simplified Arabic" w:hAnsi="Simplified Arabic" w:cs="Simplified Arabic" w:hint="cs"/>
          <w:sz w:val="28"/>
          <w:szCs w:val="28"/>
          <w:rtl/>
        </w:rPr>
        <w:t>تحليل</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إجراءات</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السلامة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والصحة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المهنية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ودورها</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في</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تحسين</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بيئة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العمل،</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ومدى</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التزام</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الإدارات</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بتنفيذ</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هذه</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الإجراءات</w:t>
      </w:r>
      <w:r w:rsidRPr="00CF473F">
        <w:rPr>
          <w:rFonts w:ascii="Simplified Arabic" w:hAnsi="Simplified Arabic" w:cs="Simplified Arabic"/>
          <w:sz w:val="28"/>
          <w:szCs w:val="28"/>
          <w:rtl/>
        </w:rPr>
        <w:t>.</w:t>
      </w:r>
    </w:p>
    <w:p w14:paraId="0AB14DEF" w14:textId="1B5AA10F" w:rsidR="00CF473F" w:rsidRPr="00CF473F" w:rsidRDefault="00CF473F" w:rsidP="005349C7">
      <w:pPr>
        <w:spacing w:line="360" w:lineRule="auto"/>
        <w:ind w:left="-483"/>
        <w:jc w:val="both"/>
        <w:rPr>
          <w:rFonts w:ascii="Simplified Arabic" w:hAnsi="Simplified Arabic" w:cs="Simplified Arabic"/>
          <w:sz w:val="28"/>
          <w:szCs w:val="28"/>
          <w:rtl/>
        </w:rPr>
      </w:pPr>
      <w:r w:rsidRPr="00CF473F">
        <w:rPr>
          <w:rFonts w:ascii="Simplified Arabic" w:hAnsi="Simplified Arabic" w:cs="Simplified Arabic" w:hint="cs"/>
          <w:sz w:val="28"/>
          <w:szCs w:val="28"/>
          <w:rtl/>
        </w:rPr>
        <w:t>تقديم</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تصور</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واضح</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عن</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تأثير</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السلامة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والصحة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المهنية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على</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مستوى</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الأداء</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الوظيفي</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في</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المؤسسات</w:t>
      </w:r>
      <w:r w:rsidRPr="00CF473F">
        <w:rPr>
          <w:rFonts w:ascii="Simplified Arabic" w:hAnsi="Simplified Arabic" w:cs="Simplified Arabic"/>
          <w:sz w:val="28"/>
          <w:szCs w:val="28"/>
          <w:rtl/>
        </w:rPr>
        <w:t>.</w:t>
      </w:r>
    </w:p>
    <w:p w14:paraId="6CBDCBE2" w14:textId="5B310D8B" w:rsidR="00CF473F" w:rsidRPr="00CF473F" w:rsidRDefault="00CF473F" w:rsidP="005349C7">
      <w:pPr>
        <w:spacing w:line="360" w:lineRule="auto"/>
        <w:ind w:left="-483"/>
        <w:jc w:val="both"/>
        <w:rPr>
          <w:rFonts w:ascii="Simplified Arabic" w:hAnsi="Simplified Arabic" w:cs="Simplified Arabic"/>
          <w:sz w:val="28"/>
          <w:szCs w:val="28"/>
          <w:rtl/>
        </w:rPr>
      </w:pPr>
      <w:r w:rsidRPr="00CF473F">
        <w:rPr>
          <w:rFonts w:ascii="Simplified Arabic" w:hAnsi="Simplified Arabic" w:cs="Simplified Arabic" w:hint="cs"/>
          <w:sz w:val="28"/>
          <w:szCs w:val="28"/>
          <w:rtl/>
        </w:rPr>
        <w:t>ثانياً</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الأهمية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التطبيقية</w:t>
      </w:r>
      <w:r w:rsidR="0027017A">
        <w:rPr>
          <w:rFonts w:ascii="Simplified Arabic" w:hAnsi="Simplified Arabic" w:cs="Simplified Arabic" w:hint="cs"/>
          <w:sz w:val="28"/>
          <w:szCs w:val="28"/>
          <w:rtl/>
        </w:rPr>
        <w:t xml:space="preserve"> :</w:t>
      </w:r>
    </w:p>
    <w:p w14:paraId="48439D74" w14:textId="77777777" w:rsidR="00CF473F" w:rsidRPr="00CF473F" w:rsidRDefault="00CF473F" w:rsidP="00CF473F">
      <w:pPr>
        <w:spacing w:line="360" w:lineRule="auto"/>
        <w:ind w:left="-483"/>
        <w:jc w:val="both"/>
        <w:rPr>
          <w:rFonts w:ascii="Simplified Arabic" w:hAnsi="Simplified Arabic" w:cs="Simplified Arabic"/>
          <w:sz w:val="28"/>
          <w:szCs w:val="28"/>
          <w:rtl/>
        </w:rPr>
      </w:pPr>
      <w:r w:rsidRPr="00CF473F">
        <w:rPr>
          <w:rFonts w:ascii="Simplified Arabic" w:hAnsi="Simplified Arabic" w:cs="Simplified Arabic" w:hint="cs"/>
          <w:sz w:val="28"/>
          <w:szCs w:val="28"/>
          <w:rtl/>
        </w:rPr>
        <w:t>إظهار</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العلاقة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بين</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السلامة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والصحة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المهنية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والأداء</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الوظيفي،</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وتوضيح</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أثرهما</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على</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الإنتاجية</w:t>
      </w:r>
      <w:r w:rsidRPr="00CF473F">
        <w:rPr>
          <w:rFonts w:ascii="Simplified Arabic" w:hAnsi="Simplified Arabic" w:cs="Simplified Arabic"/>
          <w:sz w:val="28"/>
          <w:szCs w:val="28"/>
          <w:rtl/>
        </w:rPr>
        <w:t>.</w:t>
      </w:r>
    </w:p>
    <w:p w14:paraId="64FC4AD2" w14:textId="77777777" w:rsidR="00CF473F" w:rsidRPr="00CF473F" w:rsidRDefault="00CF473F" w:rsidP="00CF473F">
      <w:pPr>
        <w:spacing w:line="360" w:lineRule="auto"/>
        <w:ind w:left="-483"/>
        <w:jc w:val="both"/>
        <w:rPr>
          <w:rFonts w:ascii="Simplified Arabic" w:hAnsi="Simplified Arabic" w:cs="Simplified Arabic"/>
          <w:sz w:val="28"/>
          <w:szCs w:val="28"/>
          <w:rtl/>
        </w:rPr>
      </w:pPr>
    </w:p>
    <w:p w14:paraId="286A0A4F" w14:textId="77777777" w:rsidR="0027017A" w:rsidRDefault="00CF473F" w:rsidP="0027017A">
      <w:pPr>
        <w:spacing w:line="360" w:lineRule="auto"/>
        <w:ind w:left="-483"/>
        <w:jc w:val="both"/>
        <w:rPr>
          <w:rFonts w:ascii="Simplified Arabic" w:hAnsi="Simplified Arabic" w:cs="Simplified Arabic"/>
          <w:sz w:val="28"/>
          <w:szCs w:val="28"/>
          <w:rtl/>
        </w:rPr>
      </w:pPr>
      <w:r w:rsidRPr="00CF473F">
        <w:rPr>
          <w:rFonts w:ascii="Simplified Arabic" w:hAnsi="Simplified Arabic" w:cs="Simplified Arabic" w:hint="cs"/>
          <w:sz w:val="28"/>
          <w:szCs w:val="28"/>
          <w:rtl/>
        </w:rPr>
        <w:lastRenderedPageBreak/>
        <w:t>قياس</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متغيرات</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السلامة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والصحة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المهنية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لفهم</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دورها</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في</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تحسين</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الأداء</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الوظيفي</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للموظفين</w:t>
      </w:r>
      <w:r w:rsidRPr="00CF473F">
        <w:rPr>
          <w:rFonts w:ascii="Simplified Arabic" w:hAnsi="Simplified Arabic" w:cs="Simplified Arabic"/>
          <w:sz w:val="28"/>
          <w:szCs w:val="28"/>
          <w:rtl/>
        </w:rPr>
        <w:t>.</w:t>
      </w:r>
      <w:r w:rsidR="0027017A">
        <w:rPr>
          <w:rFonts w:ascii="Simplified Arabic" w:hAnsi="Simplified Arabic" w:cs="Simplified Arabic" w:hint="cs"/>
          <w:sz w:val="28"/>
          <w:szCs w:val="28"/>
          <w:rtl/>
        </w:rPr>
        <w:t xml:space="preserve"> </w:t>
      </w:r>
    </w:p>
    <w:p w14:paraId="4817BEC0" w14:textId="64A4FC25" w:rsidR="004D4542" w:rsidRPr="0027017A" w:rsidRDefault="00CF473F" w:rsidP="0027017A">
      <w:pPr>
        <w:spacing w:line="360" w:lineRule="auto"/>
        <w:ind w:left="-483"/>
        <w:jc w:val="both"/>
        <w:rPr>
          <w:rFonts w:ascii="Simplified Arabic" w:hAnsi="Simplified Arabic" w:cs="Simplified Arabic"/>
          <w:sz w:val="28"/>
          <w:szCs w:val="28"/>
          <w:rtl/>
        </w:rPr>
      </w:pPr>
      <w:r w:rsidRPr="00CF473F">
        <w:rPr>
          <w:rFonts w:ascii="Simplified Arabic" w:hAnsi="Simplified Arabic" w:cs="Simplified Arabic" w:hint="cs"/>
          <w:sz w:val="28"/>
          <w:szCs w:val="28"/>
          <w:rtl/>
        </w:rPr>
        <w:t>تقديم</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نتائج</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عملية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يمكن</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الاستفادة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منها</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في</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تطوير</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سياسات</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وإجراءات</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السلامة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والصحة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المهنية،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خاصة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في</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شركة</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سبيماكو،</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لتعزيز</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التطوير</w:t>
      </w:r>
      <w:r w:rsidRPr="00CF473F">
        <w:rPr>
          <w:rFonts w:ascii="Simplified Arabic" w:hAnsi="Simplified Arabic" w:cs="Simplified Arabic"/>
          <w:sz w:val="28"/>
          <w:szCs w:val="28"/>
          <w:rtl/>
        </w:rPr>
        <w:t xml:space="preserve"> </w:t>
      </w:r>
      <w:r w:rsidRPr="00CF473F">
        <w:rPr>
          <w:rFonts w:ascii="Simplified Arabic" w:hAnsi="Simplified Arabic" w:cs="Simplified Arabic" w:hint="cs"/>
          <w:sz w:val="28"/>
          <w:szCs w:val="28"/>
          <w:rtl/>
        </w:rPr>
        <w:t>المستمر</w:t>
      </w:r>
      <w:r w:rsidRPr="00CF473F">
        <w:rPr>
          <w:rFonts w:ascii="Simplified Arabic" w:hAnsi="Simplified Arabic" w:cs="Simplified Arabic"/>
          <w:sz w:val="28"/>
          <w:szCs w:val="28"/>
          <w:rtl/>
        </w:rPr>
        <w:t>.</w:t>
      </w:r>
    </w:p>
    <w:p w14:paraId="6F83C3F9" w14:textId="42CCDBC4" w:rsidR="00BD378E" w:rsidRPr="00CA2823" w:rsidRDefault="00BD378E" w:rsidP="00B02AF4">
      <w:pPr>
        <w:pStyle w:val="2"/>
        <w:ind w:left="-341" w:hanging="142"/>
        <w:rPr>
          <w:color w:val="auto"/>
          <w:sz w:val="36"/>
          <w:szCs w:val="36"/>
          <w:rtl/>
        </w:rPr>
      </w:pPr>
      <w:r w:rsidRPr="00CA2823">
        <w:rPr>
          <w:color w:val="auto"/>
          <w:sz w:val="36"/>
          <w:szCs w:val="36"/>
          <w:rtl/>
        </w:rPr>
        <w:t>أهداف الدراسة:</w:t>
      </w:r>
      <w:bookmarkEnd w:id="6"/>
      <w:bookmarkEnd w:id="7"/>
    </w:p>
    <w:p w14:paraId="2D02111B" w14:textId="77777777" w:rsidR="00BD378E" w:rsidRPr="003A0790" w:rsidRDefault="00B02AF4" w:rsidP="00B02AF4">
      <w:pPr>
        <w:pStyle w:val="a3"/>
        <w:numPr>
          <w:ilvl w:val="0"/>
          <w:numId w:val="3"/>
        </w:numPr>
        <w:spacing w:line="360" w:lineRule="auto"/>
        <w:ind w:left="-341" w:hanging="142"/>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BD378E" w:rsidRPr="003A0790">
        <w:rPr>
          <w:rFonts w:ascii="Simplified Arabic" w:hAnsi="Simplified Arabic" w:cs="Simplified Arabic"/>
          <w:sz w:val="28"/>
          <w:szCs w:val="28"/>
          <w:rtl/>
        </w:rPr>
        <w:t>دراسة إجراءات السلامة والصحة المهنية في المنظمات العامة.</w:t>
      </w:r>
    </w:p>
    <w:p w14:paraId="435716FE" w14:textId="77777777" w:rsidR="00BD378E" w:rsidRPr="003A0790" w:rsidRDefault="00B02AF4" w:rsidP="00B02AF4">
      <w:pPr>
        <w:pStyle w:val="a3"/>
        <w:numPr>
          <w:ilvl w:val="0"/>
          <w:numId w:val="3"/>
        </w:numPr>
        <w:spacing w:line="360" w:lineRule="auto"/>
        <w:ind w:left="-341" w:hanging="142"/>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BD378E" w:rsidRPr="003A0790">
        <w:rPr>
          <w:rFonts w:ascii="Simplified Arabic" w:hAnsi="Simplified Arabic" w:cs="Simplified Arabic"/>
          <w:sz w:val="28"/>
          <w:szCs w:val="28"/>
          <w:rtl/>
        </w:rPr>
        <w:t>توضيح دور إدارة السلامة والصحة المهنية في القطاع العام.</w:t>
      </w:r>
    </w:p>
    <w:p w14:paraId="7F19F479" w14:textId="77777777" w:rsidR="00BD378E" w:rsidRPr="003A0790" w:rsidRDefault="00B02AF4" w:rsidP="00B02AF4">
      <w:pPr>
        <w:pStyle w:val="a3"/>
        <w:numPr>
          <w:ilvl w:val="0"/>
          <w:numId w:val="3"/>
        </w:numPr>
        <w:spacing w:line="360" w:lineRule="auto"/>
        <w:ind w:left="-341" w:hanging="142"/>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BD378E" w:rsidRPr="003A0790">
        <w:rPr>
          <w:rFonts w:ascii="Simplified Arabic" w:hAnsi="Simplified Arabic" w:cs="Simplified Arabic"/>
          <w:sz w:val="28"/>
          <w:szCs w:val="28"/>
          <w:rtl/>
        </w:rPr>
        <w:t>تقييم التزام الإدارة ودورها في تطبيق إجراءات السلامة والصحة المهنية.</w:t>
      </w:r>
    </w:p>
    <w:p w14:paraId="21C4BCDF" w14:textId="77777777" w:rsidR="00BD378E" w:rsidRPr="003A0790" w:rsidRDefault="00B02AF4" w:rsidP="00B02AF4">
      <w:pPr>
        <w:pStyle w:val="a3"/>
        <w:numPr>
          <w:ilvl w:val="0"/>
          <w:numId w:val="3"/>
        </w:numPr>
        <w:spacing w:line="360" w:lineRule="auto"/>
        <w:ind w:left="-341" w:hanging="142"/>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BD378E" w:rsidRPr="003A0790">
        <w:rPr>
          <w:rFonts w:ascii="Simplified Arabic" w:hAnsi="Simplified Arabic" w:cs="Simplified Arabic"/>
          <w:sz w:val="28"/>
          <w:szCs w:val="28"/>
          <w:rtl/>
        </w:rPr>
        <w:t>معرفة التزام الموظفين باللوائح والأنظمة والقواعد المرتبطة بالسلامة والصحة المهنية.</w:t>
      </w:r>
    </w:p>
    <w:p w14:paraId="138E74AE" w14:textId="77777777" w:rsidR="00BD378E" w:rsidRPr="003A0790" w:rsidRDefault="00B02AF4" w:rsidP="00B02AF4">
      <w:pPr>
        <w:pStyle w:val="a3"/>
        <w:numPr>
          <w:ilvl w:val="0"/>
          <w:numId w:val="3"/>
        </w:numPr>
        <w:spacing w:line="360" w:lineRule="auto"/>
        <w:ind w:left="-341" w:hanging="142"/>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BD378E" w:rsidRPr="003A0790">
        <w:rPr>
          <w:rFonts w:ascii="Simplified Arabic" w:hAnsi="Simplified Arabic" w:cs="Simplified Arabic"/>
          <w:sz w:val="28"/>
          <w:szCs w:val="28"/>
          <w:rtl/>
        </w:rPr>
        <w:t>معرفة آراء الموظفين في عمليات السلامة والصحة المهنية المؤثرة على أدائهم.</w:t>
      </w:r>
    </w:p>
    <w:p w14:paraId="5B1EFD7E" w14:textId="77777777" w:rsidR="00BD378E" w:rsidRPr="003A0790" w:rsidRDefault="00B02AF4" w:rsidP="00B02AF4">
      <w:pPr>
        <w:pStyle w:val="a3"/>
        <w:numPr>
          <w:ilvl w:val="0"/>
          <w:numId w:val="3"/>
        </w:numPr>
        <w:spacing w:line="360" w:lineRule="auto"/>
        <w:ind w:left="-341" w:hanging="142"/>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BD378E" w:rsidRPr="003A0790">
        <w:rPr>
          <w:rFonts w:ascii="Simplified Arabic" w:hAnsi="Simplified Arabic" w:cs="Simplified Arabic"/>
          <w:sz w:val="28"/>
          <w:szCs w:val="28"/>
          <w:rtl/>
        </w:rPr>
        <w:t xml:space="preserve">دراسة مفهوم الأداء الوظيفي </w:t>
      </w:r>
    </w:p>
    <w:p w14:paraId="4EEFB326" w14:textId="77777777" w:rsidR="00BD378E" w:rsidRPr="003A0790" w:rsidRDefault="00B02AF4" w:rsidP="00B02AF4">
      <w:pPr>
        <w:pStyle w:val="a3"/>
        <w:numPr>
          <w:ilvl w:val="0"/>
          <w:numId w:val="3"/>
        </w:numPr>
        <w:spacing w:line="360" w:lineRule="auto"/>
        <w:ind w:left="-341" w:hanging="142"/>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BD378E" w:rsidRPr="003A0790">
        <w:rPr>
          <w:rFonts w:ascii="Simplified Arabic" w:hAnsi="Simplified Arabic" w:cs="Simplified Arabic"/>
          <w:sz w:val="28"/>
          <w:szCs w:val="28"/>
          <w:rtl/>
        </w:rPr>
        <w:t xml:space="preserve">تحديد أثر السلامة والصحة المهنية على أداء الموظفين. </w:t>
      </w:r>
    </w:p>
    <w:p w14:paraId="5CB8939E" w14:textId="77777777" w:rsidR="00BD378E" w:rsidRPr="003A0790" w:rsidRDefault="00B02AF4" w:rsidP="00B02AF4">
      <w:pPr>
        <w:pStyle w:val="a3"/>
        <w:numPr>
          <w:ilvl w:val="0"/>
          <w:numId w:val="3"/>
        </w:numPr>
        <w:spacing w:line="360" w:lineRule="auto"/>
        <w:ind w:left="-341" w:hanging="14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BD378E" w:rsidRPr="003A0790">
        <w:rPr>
          <w:rFonts w:ascii="Simplified Arabic" w:hAnsi="Simplified Arabic" w:cs="Simplified Arabic"/>
          <w:sz w:val="28"/>
          <w:szCs w:val="28"/>
          <w:rtl/>
        </w:rPr>
        <w:t>تقديم توصيات ومقترحات الإدارة السلامة والصحة المهنية تساعد على تحسين الأداء الوظيفي.</w:t>
      </w:r>
    </w:p>
    <w:p w14:paraId="3003F3EF" w14:textId="77777777" w:rsidR="00B02AF4" w:rsidRPr="00CA2823" w:rsidRDefault="00B02AF4" w:rsidP="00B02AF4">
      <w:pPr>
        <w:pStyle w:val="2"/>
        <w:ind w:left="-341" w:hanging="142"/>
        <w:rPr>
          <w:color w:val="auto"/>
          <w:sz w:val="36"/>
          <w:szCs w:val="36"/>
          <w:rtl/>
        </w:rPr>
      </w:pPr>
      <w:bookmarkStart w:id="8" w:name="_Toc180037159"/>
      <w:bookmarkStart w:id="9" w:name="_Toc180344708"/>
      <w:r w:rsidRPr="00CA2823">
        <w:rPr>
          <w:color w:val="auto"/>
          <w:sz w:val="36"/>
          <w:szCs w:val="36"/>
          <w:rtl/>
        </w:rPr>
        <w:t>تساؤلات الدراسة:</w:t>
      </w:r>
      <w:bookmarkEnd w:id="8"/>
      <w:bookmarkEnd w:id="9"/>
    </w:p>
    <w:p w14:paraId="22B1E201" w14:textId="77777777" w:rsidR="00B02AF4" w:rsidRPr="003A0790" w:rsidRDefault="00B02AF4" w:rsidP="00B02AF4">
      <w:pPr>
        <w:spacing w:line="360" w:lineRule="auto"/>
        <w:ind w:left="-341" w:hanging="142"/>
        <w:jc w:val="both"/>
        <w:rPr>
          <w:rFonts w:ascii="Simplified Arabic" w:hAnsi="Simplified Arabic" w:cs="Simplified Arabic"/>
          <w:sz w:val="28"/>
          <w:szCs w:val="28"/>
          <w:rtl/>
        </w:rPr>
      </w:pPr>
      <w:r w:rsidRPr="003A0790">
        <w:rPr>
          <w:rFonts w:ascii="Simplified Arabic" w:hAnsi="Simplified Arabic" w:cs="Simplified Arabic"/>
          <w:sz w:val="28"/>
          <w:szCs w:val="28"/>
          <w:rtl/>
        </w:rPr>
        <w:t xml:space="preserve">ما هو أثر السلامة والصحة المهنية والاجراءات والسياسات الخاصة بها المطبقة في المنظمات العامة على الأداء الوظيفي للموظفين. </w:t>
      </w:r>
    </w:p>
    <w:p w14:paraId="1D381376" w14:textId="77777777" w:rsidR="00B02AF4" w:rsidRPr="002914E8" w:rsidRDefault="00B02AF4" w:rsidP="002914E8">
      <w:pPr>
        <w:pStyle w:val="2"/>
        <w:ind w:left="-483"/>
        <w:rPr>
          <w:color w:val="auto"/>
          <w:sz w:val="36"/>
          <w:szCs w:val="36"/>
          <w:rtl/>
        </w:rPr>
      </w:pPr>
      <w:bookmarkStart w:id="10" w:name="_Toc180344709"/>
      <w:r w:rsidRPr="002914E8">
        <w:rPr>
          <w:color w:val="auto"/>
          <w:sz w:val="36"/>
          <w:szCs w:val="36"/>
          <w:rtl/>
        </w:rPr>
        <w:t>فرضيات الدراسة :</w:t>
      </w:r>
      <w:bookmarkEnd w:id="10"/>
    </w:p>
    <w:p w14:paraId="0B4F5A35" w14:textId="77777777" w:rsidR="00B02AF4" w:rsidRPr="002914E8" w:rsidRDefault="00B02AF4" w:rsidP="002914E8">
      <w:pPr>
        <w:pStyle w:val="3"/>
        <w:ind w:left="-483"/>
        <w:rPr>
          <w:color w:val="auto"/>
          <w:sz w:val="28"/>
          <w:szCs w:val="28"/>
          <w:rtl/>
        </w:rPr>
      </w:pPr>
      <w:bookmarkStart w:id="11" w:name="_Toc180344710"/>
      <w:r w:rsidRPr="002914E8">
        <w:rPr>
          <w:color w:val="auto"/>
          <w:sz w:val="28"/>
          <w:szCs w:val="28"/>
          <w:rtl/>
        </w:rPr>
        <w:t>الفرضية الأساسية:</w:t>
      </w:r>
      <w:bookmarkEnd w:id="11"/>
    </w:p>
    <w:p w14:paraId="7E44498A" w14:textId="77777777" w:rsidR="00B02AF4" w:rsidRPr="00B02AF4" w:rsidRDefault="00B02AF4" w:rsidP="00B02AF4">
      <w:pPr>
        <w:spacing w:line="360" w:lineRule="auto"/>
        <w:ind w:left="-341" w:hanging="14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1 </w:t>
      </w:r>
      <w:r w:rsidRPr="00B02AF4">
        <w:rPr>
          <w:rFonts w:ascii="Simplified Arabic" w:hAnsi="Simplified Arabic" w:cs="Simplified Arabic"/>
          <w:sz w:val="28"/>
          <w:szCs w:val="28"/>
          <w:rtl/>
        </w:rPr>
        <w:t>يوجد أثر ذو دلالة إحصائية للسلامة والصحة المهنية على الأداء</w:t>
      </w:r>
      <w:r w:rsidR="002914E8">
        <w:rPr>
          <w:rFonts w:ascii="Simplified Arabic" w:hAnsi="Simplified Arabic" w:cs="Simplified Arabic" w:hint="cs"/>
          <w:sz w:val="28"/>
          <w:szCs w:val="28"/>
          <w:rtl/>
        </w:rPr>
        <w:t xml:space="preserve"> </w:t>
      </w:r>
      <w:r w:rsidRPr="00B02AF4">
        <w:rPr>
          <w:rFonts w:ascii="Simplified Arabic" w:hAnsi="Simplified Arabic" w:cs="Simplified Arabic"/>
          <w:sz w:val="28"/>
          <w:szCs w:val="28"/>
          <w:rtl/>
        </w:rPr>
        <w:t>الوظيفي.</w:t>
      </w:r>
    </w:p>
    <w:p w14:paraId="1CC62C5F" w14:textId="77777777" w:rsidR="002914E8" w:rsidRPr="002914E8" w:rsidRDefault="00B02AF4" w:rsidP="002914E8">
      <w:pPr>
        <w:pStyle w:val="3"/>
        <w:ind w:left="-483"/>
        <w:rPr>
          <w:color w:val="auto"/>
          <w:sz w:val="28"/>
          <w:szCs w:val="28"/>
          <w:rtl/>
        </w:rPr>
      </w:pPr>
      <w:r w:rsidRPr="002914E8">
        <w:rPr>
          <w:color w:val="auto"/>
          <w:sz w:val="28"/>
          <w:szCs w:val="28"/>
          <w:rtl/>
        </w:rPr>
        <w:t xml:space="preserve">  </w:t>
      </w:r>
      <w:bookmarkStart w:id="12" w:name="_Toc180344711"/>
      <w:r w:rsidRPr="002914E8">
        <w:rPr>
          <w:color w:val="auto"/>
          <w:sz w:val="28"/>
          <w:szCs w:val="28"/>
          <w:rtl/>
        </w:rPr>
        <w:t>الفرضيات الفرعية :</w:t>
      </w:r>
      <w:bookmarkEnd w:id="12"/>
      <w:r w:rsidRPr="002914E8">
        <w:rPr>
          <w:color w:val="auto"/>
          <w:sz w:val="28"/>
          <w:szCs w:val="28"/>
          <w:rtl/>
        </w:rPr>
        <w:t xml:space="preserve"> </w:t>
      </w:r>
    </w:p>
    <w:p w14:paraId="79A0E7F0" w14:textId="77777777" w:rsidR="00B02AF4" w:rsidRPr="003A0790" w:rsidRDefault="00B02AF4" w:rsidP="00B02AF4">
      <w:pPr>
        <w:spacing w:line="360" w:lineRule="auto"/>
        <w:ind w:left="-341" w:hanging="142"/>
        <w:jc w:val="both"/>
        <w:rPr>
          <w:rFonts w:ascii="Simplified Arabic" w:hAnsi="Simplified Arabic" w:cs="Simplified Arabic"/>
          <w:sz w:val="28"/>
          <w:szCs w:val="28"/>
          <w:rtl/>
        </w:rPr>
      </w:pPr>
      <w:r w:rsidRPr="003A0790">
        <w:rPr>
          <w:rFonts w:ascii="Simplified Arabic" w:hAnsi="Simplified Arabic" w:cs="Simplified Arabic"/>
          <w:sz w:val="28"/>
          <w:szCs w:val="28"/>
          <w:rtl/>
        </w:rPr>
        <w:t>1 يوجد أثر ذو دلالة إحصائية لدور والتزام الكلية والإدارة بالسلامة والصحة المهنية على الأداء الوظيفي.</w:t>
      </w:r>
    </w:p>
    <w:p w14:paraId="2CEEE191" w14:textId="77777777" w:rsidR="00B02AF4" w:rsidRPr="003A0790" w:rsidRDefault="00B02AF4" w:rsidP="00B02AF4">
      <w:pPr>
        <w:spacing w:line="360" w:lineRule="auto"/>
        <w:ind w:left="-341" w:hanging="142"/>
        <w:jc w:val="both"/>
        <w:rPr>
          <w:rFonts w:ascii="Simplified Arabic" w:hAnsi="Simplified Arabic" w:cs="Simplified Arabic"/>
          <w:sz w:val="28"/>
          <w:szCs w:val="28"/>
          <w:rtl/>
        </w:rPr>
      </w:pPr>
      <w:r w:rsidRPr="003A0790">
        <w:rPr>
          <w:rFonts w:ascii="Simplified Arabic" w:hAnsi="Simplified Arabic" w:cs="Simplified Arabic"/>
          <w:sz w:val="28"/>
          <w:szCs w:val="28"/>
          <w:rtl/>
        </w:rPr>
        <w:lastRenderedPageBreak/>
        <w:t>2 يوجد أثر ذو دلالة إحصائية لتوفير معدات السلامة والوقاية والأمان في محيط العمل على الأداء الوظيفي.</w:t>
      </w:r>
    </w:p>
    <w:p w14:paraId="6350496C" w14:textId="77777777" w:rsidR="00B02AF4" w:rsidRPr="003A0790" w:rsidRDefault="00B02AF4" w:rsidP="00B02AF4">
      <w:pPr>
        <w:spacing w:line="360" w:lineRule="auto"/>
        <w:ind w:left="-341" w:hanging="142"/>
        <w:jc w:val="both"/>
        <w:rPr>
          <w:rFonts w:ascii="Simplified Arabic" w:hAnsi="Simplified Arabic" w:cs="Simplified Arabic"/>
          <w:sz w:val="28"/>
          <w:szCs w:val="28"/>
          <w:rtl/>
        </w:rPr>
      </w:pPr>
      <w:r w:rsidRPr="003A0790">
        <w:rPr>
          <w:rFonts w:ascii="Simplified Arabic" w:hAnsi="Simplified Arabic" w:cs="Simplified Arabic"/>
          <w:sz w:val="28"/>
          <w:szCs w:val="28"/>
          <w:rtl/>
        </w:rPr>
        <w:t>3 يوجد أثر ذو دلالة إحصائية لتدريب الموظفين في السلامة والصحة المهنية على الأداء الوظيفي.</w:t>
      </w:r>
    </w:p>
    <w:p w14:paraId="1A1D9498" w14:textId="77777777" w:rsidR="00B02AF4" w:rsidRPr="003A0790" w:rsidRDefault="00B02AF4" w:rsidP="00B02AF4">
      <w:pPr>
        <w:spacing w:line="360" w:lineRule="auto"/>
        <w:ind w:left="-483" w:hanging="142"/>
        <w:jc w:val="both"/>
        <w:rPr>
          <w:rFonts w:ascii="Simplified Arabic" w:hAnsi="Simplified Arabic" w:cs="Simplified Arabic"/>
          <w:sz w:val="28"/>
          <w:szCs w:val="28"/>
          <w:rtl/>
        </w:rPr>
      </w:pPr>
      <w:r w:rsidRPr="003A0790">
        <w:rPr>
          <w:rFonts w:ascii="Simplified Arabic" w:hAnsi="Simplified Arabic" w:cs="Simplified Arabic"/>
          <w:sz w:val="28"/>
          <w:szCs w:val="28"/>
          <w:rtl/>
        </w:rPr>
        <w:t>4 يوجد أثر ذو دلالة إحصائية لتطبيق اللوائح والأنظمة والقوانين المتعلقة بالسلامة والصحة والمهنية على الأداء الوظيفي.</w:t>
      </w:r>
    </w:p>
    <w:p w14:paraId="36D92B8C" w14:textId="77777777" w:rsidR="002914E8" w:rsidRDefault="002914E8" w:rsidP="00B02AF4">
      <w:pPr>
        <w:ind w:left="-341" w:right="-426" w:hanging="142"/>
        <w:rPr>
          <w:rtl/>
          <w:lang w:bidi="ar-YE"/>
        </w:rPr>
      </w:pPr>
    </w:p>
    <w:p w14:paraId="023E33C1" w14:textId="77777777" w:rsidR="00E27F26" w:rsidRDefault="00E27F26" w:rsidP="00B02AF4">
      <w:pPr>
        <w:ind w:left="-341" w:right="-426" w:hanging="142"/>
        <w:rPr>
          <w:rtl/>
          <w:lang w:bidi="ar-YE"/>
        </w:rPr>
      </w:pPr>
    </w:p>
    <w:p w14:paraId="62FA3949" w14:textId="566AA201" w:rsidR="00E27F26" w:rsidRPr="00E27F26" w:rsidRDefault="00E27F26" w:rsidP="00E27F26">
      <w:pPr>
        <w:ind w:right="-426"/>
        <w:rPr>
          <w:b/>
          <w:bCs/>
          <w:rtl/>
          <w:lang w:bidi="ar-YE"/>
        </w:rPr>
      </w:pPr>
    </w:p>
    <w:p w14:paraId="446872B9" w14:textId="77777777" w:rsidR="00A6283F" w:rsidRPr="00CA2823" w:rsidRDefault="00A6283F" w:rsidP="00A6283F">
      <w:pPr>
        <w:pStyle w:val="2"/>
        <w:ind w:left="-341"/>
        <w:rPr>
          <w:color w:val="auto"/>
          <w:sz w:val="36"/>
          <w:szCs w:val="36"/>
          <w:rtl/>
        </w:rPr>
      </w:pPr>
      <w:bookmarkStart w:id="13" w:name="_Toc180037160"/>
      <w:bookmarkStart w:id="14" w:name="_Toc180344715"/>
      <w:r w:rsidRPr="00CA2823">
        <w:rPr>
          <w:color w:val="auto"/>
          <w:sz w:val="36"/>
          <w:szCs w:val="36"/>
          <w:rtl/>
        </w:rPr>
        <w:t>المقدمة</w:t>
      </w:r>
      <w:bookmarkEnd w:id="13"/>
      <w:bookmarkEnd w:id="14"/>
      <w:r w:rsidRPr="00CA2823">
        <w:rPr>
          <w:color w:val="auto"/>
          <w:sz w:val="36"/>
          <w:szCs w:val="36"/>
          <w:rtl/>
        </w:rPr>
        <w:t xml:space="preserve"> </w:t>
      </w:r>
    </w:p>
    <w:p w14:paraId="76060D61" w14:textId="77777777" w:rsidR="00A6283F" w:rsidRPr="003A0790" w:rsidRDefault="00A6283F" w:rsidP="00A6283F">
      <w:pPr>
        <w:spacing w:line="360" w:lineRule="auto"/>
        <w:ind w:left="-341"/>
        <w:jc w:val="both"/>
        <w:rPr>
          <w:rFonts w:ascii="Simplified Arabic" w:hAnsi="Simplified Arabic" w:cs="Simplified Arabic"/>
          <w:sz w:val="28"/>
          <w:szCs w:val="28"/>
          <w:rtl/>
        </w:rPr>
      </w:pPr>
      <w:r w:rsidRPr="003A0790">
        <w:rPr>
          <w:rFonts w:ascii="Simplified Arabic" w:hAnsi="Simplified Arabic" w:cs="Simplified Arabic"/>
          <w:sz w:val="28"/>
          <w:szCs w:val="28"/>
          <w:rtl/>
        </w:rPr>
        <w:t>عبارة عن كتب ومقالات و أبحاث قدمها السابقون تهتم وتشرح تفاصيل ومشكلة البحث العلمي المراد تقديمه ، لذلك من خلال هذه الدراسات ممكن القيام بجمع المعلومات و الأفكار من أجل دعم محتوى البحث العلمي المراد تقديمه ،</w:t>
      </w:r>
      <w:r>
        <w:rPr>
          <w:rFonts w:ascii="Simplified Arabic" w:hAnsi="Simplified Arabic" w:cs="Simplified Arabic" w:hint="cs"/>
          <w:sz w:val="28"/>
          <w:szCs w:val="28"/>
          <w:rtl/>
        </w:rPr>
        <w:t xml:space="preserve"> </w:t>
      </w:r>
      <w:r w:rsidRPr="003A0790">
        <w:rPr>
          <w:rFonts w:ascii="Simplified Arabic" w:hAnsi="Simplified Arabic" w:cs="Simplified Arabic"/>
          <w:sz w:val="28"/>
          <w:szCs w:val="28"/>
          <w:rtl/>
        </w:rPr>
        <w:t xml:space="preserve">ويتم </w:t>
      </w:r>
      <w:proofErr w:type="spellStart"/>
      <w:r w:rsidRPr="003A0790">
        <w:rPr>
          <w:rFonts w:ascii="Simplified Arabic" w:hAnsi="Simplified Arabic" w:cs="Simplified Arabic"/>
          <w:sz w:val="28"/>
          <w:szCs w:val="28"/>
          <w:rtl/>
        </w:rPr>
        <w:t>الإستفادة</w:t>
      </w:r>
      <w:proofErr w:type="spellEnd"/>
      <w:r w:rsidRPr="003A0790">
        <w:rPr>
          <w:rFonts w:ascii="Simplified Arabic" w:hAnsi="Simplified Arabic" w:cs="Simplified Arabic"/>
          <w:sz w:val="28"/>
          <w:szCs w:val="28"/>
          <w:rtl/>
        </w:rPr>
        <w:t xml:space="preserve"> من الدراسات السابقة في إيجاد الحلول للمشكلة التي يدور حولها البحث العلمي .</w:t>
      </w:r>
    </w:p>
    <w:p w14:paraId="613C2AD6" w14:textId="77777777" w:rsidR="00A6283F" w:rsidRPr="008C25E4" w:rsidRDefault="00A6283F" w:rsidP="008C25E4">
      <w:pPr>
        <w:pStyle w:val="3"/>
        <w:ind w:left="-341"/>
        <w:rPr>
          <w:color w:val="000000" w:themeColor="text1"/>
          <w:sz w:val="32"/>
          <w:szCs w:val="32"/>
          <w:rtl/>
        </w:rPr>
      </w:pPr>
      <w:bookmarkStart w:id="15" w:name="_Toc180037161"/>
      <w:bookmarkStart w:id="16" w:name="_Toc180344716"/>
      <w:r w:rsidRPr="008C25E4">
        <w:rPr>
          <w:color w:val="000000" w:themeColor="text1"/>
          <w:sz w:val="32"/>
          <w:szCs w:val="32"/>
          <w:rtl/>
        </w:rPr>
        <w:t>الدراسات السابقة:</w:t>
      </w:r>
      <w:bookmarkEnd w:id="15"/>
      <w:bookmarkEnd w:id="16"/>
    </w:p>
    <w:p w14:paraId="5C444375" w14:textId="68CA1729" w:rsidR="00A6283F" w:rsidRPr="003A0790" w:rsidRDefault="00A6283F" w:rsidP="00A6283F">
      <w:pPr>
        <w:pStyle w:val="a3"/>
        <w:spacing w:line="360" w:lineRule="auto"/>
        <w:ind w:left="-341"/>
        <w:jc w:val="both"/>
        <w:rPr>
          <w:rFonts w:ascii="Simplified Arabic" w:hAnsi="Simplified Arabic" w:cs="Simplified Arabic"/>
          <w:sz w:val="28"/>
          <w:szCs w:val="28"/>
          <w:rtl/>
        </w:rPr>
      </w:pPr>
      <w:r>
        <w:rPr>
          <w:rFonts w:ascii="Simplified Arabic" w:hAnsi="Simplified Arabic" w:cs="Simplified Arabic"/>
          <w:sz w:val="28"/>
          <w:szCs w:val="28"/>
          <w:lang w:bidi="ar-YE"/>
        </w:rPr>
        <w:t xml:space="preserve"> .</w:t>
      </w:r>
      <w:r w:rsidRPr="00A6283F">
        <w:rPr>
          <w:rFonts w:ascii="Simplified Arabic" w:hAnsi="Simplified Arabic" w:cs="Simplified Arabic"/>
          <w:b/>
          <w:bCs/>
          <w:sz w:val="28"/>
          <w:szCs w:val="28"/>
          <w:lang w:bidi="ar-YE"/>
        </w:rPr>
        <w:t>1</w:t>
      </w:r>
      <w:r w:rsidRPr="00A6283F">
        <w:rPr>
          <w:rFonts w:ascii="Simplified Arabic" w:hAnsi="Simplified Arabic" w:cs="Simplified Arabic"/>
          <w:b/>
          <w:bCs/>
          <w:sz w:val="28"/>
          <w:szCs w:val="28"/>
          <w:rtl/>
        </w:rPr>
        <w:t xml:space="preserve">دراسة د. وسيم إسماعيل </w:t>
      </w:r>
      <w:proofErr w:type="spellStart"/>
      <w:r w:rsidRPr="00A6283F">
        <w:rPr>
          <w:rFonts w:ascii="Simplified Arabic" w:hAnsi="Simplified Arabic" w:cs="Simplified Arabic"/>
          <w:b/>
          <w:bCs/>
          <w:sz w:val="28"/>
          <w:szCs w:val="28"/>
          <w:rtl/>
        </w:rPr>
        <w:t>الهابيل</w:t>
      </w:r>
      <w:proofErr w:type="spellEnd"/>
      <w:r w:rsidRPr="00A6283F">
        <w:rPr>
          <w:rFonts w:ascii="Simplified Arabic" w:hAnsi="Simplified Arabic" w:cs="Simplified Arabic"/>
          <w:b/>
          <w:bCs/>
          <w:sz w:val="28"/>
          <w:szCs w:val="28"/>
          <w:rtl/>
        </w:rPr>
        <w:t xml:space="preserve"> و أ. علاء محمد حسن عايش (2016)</w:t>
      </w:r>
      <w:r w:rsidRPr="003A0790">
        <w:rPr>
          <w:rFonts w:ascii="Simplified Arabic" w:hAnsi="Simplified Arabic" w:cs="Simplified Arabic"/>
          <w:sz w:val="28"/>
          <w:szCs w:val="28"/>
          <w:rtl/>
        </w:rPr>
        <w:t xml:space="preserve"> بعنوان تقييم مدى فعالية إجراءات السلامة </w:t>
      </w:r>
      <w:r w:rsidR="006D2DA8" w:rsidRPr="003A0790">
        <w:rPr>
          <w:rFonts w:ascii="Simplified Arabic" w:hAnsi="Simplified Arabic" w:cs="Simplified Arabic" w:hint="cs"/>
          <w:sz w:val="28"/>
          <w:szCs w:val="28"/>
          <w:rtl/>
        </w:rPr>
        <w:t xml:space="preserve">والصحة </w:t>
      </w:r>
      <w:r w:rsidR="006D2DA8">
        <w:rPr>
          <w:rFonts w:ascii="Simplified Arabic" w:hAnsi="Simplified Arabic" w:cs="Simplified Arabic" w:hint="cs"/>
          <w:sz w:val="28"/>
          <w:szCs w:val="28"/>
          <w:rtl/>
        </w:rPr>
        <w:t>المهنية</w:t>
      </w:r>
      <w:r w:rsidRPr="003A0790">
        <w:rPr>
          <w:rFonts w:ascii="Simplified Arabic" w:hAnsi="Simplified Arabic" w:cs="Simplified Arabic"/>
          <w:sz w:val="28"/>
          <w:szCs w:val="28"/>
          <w:rtl/>
        </w:rPr>
        <w:t xml:space="preserve"> في المختبرات العلمية من وجهة نظر العاملين دراسة ميدانية على العاملين في الجامعات الفلسطينية في قطاع غزة. </w:t>
      </w:r>
    </w:p>
    <w:p w14:paraId="41DCD90A" w14:textId="77777777" w:rsidR="00A6283F" w:rsidRPr="003A0790" w:rsidRDefault="00A6283F" w:rsidP="00A6283F">
      <w:pPr>
        <w:spacing w:line="360" w:lineRule="auto"/>
        <w:ind w:left="-341"/>
        <w:jc w:val="both"/>
        <w:rPr>
          <w:rFonts w:ascii="Simplified Arabic" w:hAnsi="Simplified Arabic" w:cs="Simplified Arabic"/>
          <w:sz w:val="28"/>
          <w:szCs w:val="28"/>
          <w:rtl/>
        </w:rPr>
      </w:pPr>
      <w:r w:rsidRPr="00A6283F">
        <w:rPr>
          <w:rFonts w:ascii="Simplified Arabic" w:hAnsi="Simplified Arabic" w:cs="Simplified Arabic"/>
          <w:b/>
          <w:bCs/>
          <w:sz w:val="28"/>
          <w:szCs w:val="28"/>
          <w:rtl/>
        </w:rPr>
        <w:t>أهداف الدراسة</w:t>
      </w:r>
      <w:r>
        <w:rPr>
          <w:rFonts w:ascii="Simplified Arabic" w:hAnsi="Simplified Arabic" w:cs="Simplified Arabic" w:hint="cs"/>
          <w:sz w:val="28"/>
          <w:szCs w:val="28"/>
          <w:rtl/>
        </w:rPr>
        <w:t xml:space="preserve"> : </w:t>
      </w:r>
      <w:r w:rsidRPr="003A0790">
        <w:rPr>
          <w:rFonts w:ascii="Simplified Arabic" w:hAnsi="Simplified Arabic" w:cs="Simplified Arabic"/>
          <w:sz w:val="28"/>
          <w:szCs w:val="28"/>
          <w:rtl/>
        </w:rPr>
        <w:t>هدفت الدراسة إلى تقييم مدى فعالية إجراءات السلامة والصحة المهنية في المختبرات العلمية في الجامعات الفلسطينية.</w:t>
      </w:r>
    </w:p>
    <w:p w14:paraId="507F1FEF" w14:textId="77777777" w:rsidR="00A6283F" w:rsidRPr="003A0790" w:rsidRDefault="00A6283F" w:rsidP="00A6283F">
      <w:pPr>
        <w:spacing w:line="360" w:lineRule="auto"/>
        <w:ind w:left="-341"/>
        <w:jc w:val="both"/>
        <w:rPr>
          <w:rFonts w:ascii="Simplified Arabic" w:hAnsi="Simplified Arabic" w:cs="Simplified Arabic"/>
          <w:sz w:val="28"/>
          <w:szCs w:val="28"/>
          <w:rtl/>
        </w:rPr>
      </w:pPr>
      <w:r w:rsidRPr="00A6283F">
        <w:rPr>
          <w:rFonts w:ascii="Simplified Arabic" w:hAnsi="Simplified Arabic" w:cs="Simplified Arabic"/>
          <w:b/>
          <w:bCs/>
          <w:sz w:val="28"/>
          <w:szCs w:val="28"/>
          <w:rtl/>
        </w:rPr>
        <w:lastRenderedPageBreak/>
        <w:t>عينة الدراسة</w:t>
      </w:r>
      <w:r w:rsidRPr="00A6283F">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w:t>
      </w:r>
      <w:r w:rsidRPr="003A0790">
        <w:rPr>
          <w:rFonts w:ascii="Simplified Arabic" w:hAnsi="Simplified Arabic" w:cs="Simplified Arabic"/>
          <w:sz w:val="28"/>
          <w:szCs w:val="28"/>
          <w:rtl/>
        </w:rPr>
        <w:t>تكون مجتمع الدراسة من العاملين بالمختبرات العلمية في الجامعات الفلسطينية في قطاع غزة، ولقد تم استخدام العينة الطبقية العشوائية</w:t>
      </w:r>
      <w:r>
        <w:rPr>
          <w:rFonts w:ascii="Simplified Arabic" w:hAnsi="Simplified Arabic" w:cs="Simplified Arabic" w:hint="cs"/>
          <w:sz w:val="28"/>
          <w:szCs w:val="28"/>
          <w:rtl/>
        </w:rPr>
        <w:t xml:space="preserve"> </w:t>
      </w:r>
      <w:r w:rsidRPr="003A0790">
        <w:rPr>
          <w:rFonts w:ascii="Simplified Arabic" w:hAnsi="Simplified Arabic" w:cs="Simplified Arabic"/>
          <w:sz w:val="28"/>
          <w:szCs w:val="28"/>
          <w:rtl/>
        </w:rPr>
        <w:t>في جمع البيانات الميدانية حيث بلغ حجم العينة (218) شخصاً وبلغت نسبة الاسترداد (80%) من الذين شاركوا في هذه الدراسة، إضافة إلى اعتماد المقابلات الشخصية كأداة ثانية للإجابة على بعض التساؤلات الخاصة بالدراسة.</w:t>
      </w:r>
    </w:p>
    <w:p w14:paraId="37F902B8" w14:textId="77777777" w:rsidR="00A6283F" w:rsidRPr="00CA2823" w:rsidRDefault="00A6283F" w:rsidP="00A6283F">
      <w:pPr>
        <w:spacing w:line="360" w:lineRule="auto"/>
        <w:ind w:left="-341"/>
        <w:jc w:val="both"/>
        <w:rPr>
          <w:rFonts w:ascii="Simplified Arabic" w:hAnsi="Simplified Arabic" w:cs="Simplified Arabic"/>
          <w:sz w:val="28"/>
          <w:szCs w:val="28"/>
          <w:rtl/>
        </w:rPr>
      </w:pPr>
      <w:r w:rsidRPr="003A0790">
        <w:rPr>
          <w:rFonts w:ascii="Simplified Arabic" w:hAnsi="Simplified Arabic" w:cs="Simplified Arabic"/>
          <w:sz w:val="28"/>
          <w:szCs w:val="28"/>
          <w:rtl/>
        </w:rPr>
        <w:t>أهم نتائج الدراسة</w:t>
      </w:r>
      <w:r>
        <w:rPr>
          <w:rFonts w:ascii="Simplified Arabic" w:hAnsi="Simplified Arabic" w:cs="Simplified Arabic" w:hint="cs"/>
          <w:sz w:val="28"/>
          <w:szCs w:val="28"/>
          <w:rtl/>
        </w:rPr>
        <w:t xml:space="preserve"> : </w:t>
      </w:r>
      <w:r w:rsidRPr="00CA2823">
        <w:rPr>
          <w:rFonts w:ascii="Simplified Arabic" w:hAnsi="Simplified Arabic" w:cs="Simplified Arabic"/>
          <w:sz w:val="28"/>
          <w:szCs w:val="28"/>
          <w:rtl/>
        </w:rPr>
        <w:t>أوضحت نتائج الدراسة أن التزام الإدارة العليا يؤثر بدرجة متوسطة على فعالية إجراءات السلامة والصحة المهنية في المختبرات العلمية</w:t>
      </w:r>
      <w:r>
        <w:rPr>
          <w:rFonts w:ascii="Simplified Arabic" w:hAnsi="Simplified Arabic" w:cs="Simplified Arabic" w:hint="cs"/>
          <w:sz w:val="28"/>
          <w:szCs w:val="28"/>
          <w:rtl/>
        </w:rPr>
        <w:t xml:space="preserve"> </w:t>
      </w:r>
      <w:r w:rsidRPr="00CA2823">
        <w:rPr>
          <w:rFonts w:ascii="Simplified Arabic" w:hAnsi="Simplified Arabic" w:cs="Simplified Arabic"/>
          <w:sz w:val="28"/>
          <w:szCs w:val="28"/>
          <w:rtl/>
        </w:rPr>
        <w:t>كما أن توفير قواعد ووسائل السلامة والوقاية في بيئة العمل يؤثر بدرجة متوسطة على فعالية إجراءات السلامة والصحة المهنية، كما</w:t>
      </w:r>
      <w:r>
        <w:rPr>
          <w:rFonts w:ascii="Simplified Arabic" w:hAnsi="Simplified Arabic" w:cs="Simplified Arabic" w:hint="cs"/>
          <w:sz w:val="28"/>
          <w:szCs w:val="28"/>
          <w:rtl/>
        </w:rPr>
        <w:t xml:space="preserve"> </w:t>
      </w:r>
      <w:r w:rsidRPr="00CA2823">
        <w:rPr>
          <w:rFonts w:ascii="Simplified Arabic" w:hAnsi="Simplified Arabic" w:cs="Simplified Arabic"/>
          <w:sz w:val="28"/>
          <w:szCs w:val="28"/>
          <w:rtl/>
        </w:rPr>
        <w:t>اتضح أن العاملين لم يتلقوا تدريبات كافية حول كيفية استخدام وسائل وأدوات السلامة المهنية أوصت الدراسة بضرورة إنشاء قسم</w:t>
      </w:r>
      <w:r>
        <w:rPr>
          <w:rFonts w:ascii="Simplified Arabic" w:hAnsi="Simplified Arabic" w:cs="Simplified Arabic" w:hint="cs"/>
          <w:sz w:val="28"/>
          <w:szCs w:val="28"/>
          <w:rtl/>
        </w:rPr>
        <w:t xml:space="preserve"> </w:t>
      </w:r>
      <w:r w:rsidRPr="00CA2823">
        <w:rPr>
          <w:rFonts w:ascii="Simplified Arabic" w:hAnsi="Simplified Arabic" w:cs="Simplified Arabic"/>
          <w:sz w:val="28"/>
          <w:szCs w:val="28"/>
          <w:rtl/>
        </w:rPr>
        <w:t xml:space="preserve">متخصص لإدارة السلامة والصحة المهنية داخل الجامعات، وضرورة الاهتمام بتدريب العاملين لتعزيز الوعي وتطوير المهارات </w:t>
      </w:r>
      <w:proofErr w:type="spellStart"/>
      <w:r w:rsidRPr="00CA2823">
        <w:rPr>
          <w:rFonts w:ascii="Simplified Arabic" w:hAnsi="Simplified Arabic" w:cs="Simplified Arabic"/>
          <w:sz w:val="28"/>
          <w:szCs w:val="28"/>
          <w:rtl/>
        </w:rPr>
        <w:t>لديهم.والعمل</w:t>
      </w:r>
      <w:proofErr w:type="spellEnd"/>
      <w:r w:rsidRPr="00CA2823">
        <w:rPr>
          <w:rFonts w:ascii="Simplified Arabic" w:hAnsi="Simplified Arabic" w:cs="Simplified Arabic"/>
          <w:sz w:val="28"/>
          <w:szCs w:val="28"/>
          <w:rtl/>
        </w:rPr>
        <w:t xml:space="preserve"> على تطبيق كافة القوانين واللوائح المتعلقة بسلامة وحماية العاملين داخل المختبرات العلمية.</w:t>
      </w:r>
    </w:p>
    <w:p w14:paraId="66EA2016" w14:textId="77777777" w:rsidR="00A6283F" w:rsidRPr="003A0790" w:rsidRDefault="00A6283F" w:rsidP="00A6283F">
      <w:pPr>
        <w:spacing w:line="360" w:lineRule="auto"/>
        <w:ind w:left="-341"/>
        <w:jc w:val="both"/>
        <w:rPr>
          <w:rFonts w:ascii="Simplified Arabic" w:hAnsi="Simplified Arabic" w:cs="Simplified Arabic"/>
          <w:sz w:val="28"/>
          <w:szCs w:val="28"/>
          <w:rtl/>
        </w:rPr>
      </w:pPr>
      <w:r>
        <w:rPr>
          <w:rFonts w:ascii="Simplified Arabic" w:hAnsi="Simplified Arabic" w:cs="Simplified Arabic"/>
          <w:sz w:val="28"/>
          <w:szCs w:val="28"/>
        </w:rPr>
        <w:t xml:space="preserve"> .</w:t>
      </w:r>
      <w:r w:rsidRPr="00A6283F">
        <w:rPr>
          <w:rFonts w:ascii="Simplified Arabic" w:hAnsi="Simplified Arabic" w:cs="Simplified Arabic"/>
          <w:b/>
          <w:bCs/>
          <w:sz w:val="28"/>
          <w:szCs w:val="28"/>
        </w:rPr>
        <w:t>2</w:t>
      </w:r>
      <w:r w:rsidRPr="00A6283F">
        <w:rPr>
          <w:rFonts w:ascii="Simplified Arabic" w:hAnsi="Simplified Arabic" w:cs="Simplified Arabic"/>
          <w:b/>
          <w:bCs/>
          <w:sz w:val="28"/>
          <w:szCs w:val="28"/>
          <w:rtl/>
        </w:rPr>
        <w:t>دراسة (عزت، 2021)</w:t>
      </w:r>
      <w:r w:rsidRPr="003A0790">
        <w:rPr>
          <w:rFonts w:ascii="Simplified Arabic" w:hAnsi="Simplified Arabic" w:cs="Simplified Arabic"/>
          <w:sz w:val="28"/>
          <w:szCs w:val="28"/>
          <w:rtl/>
        </w:rPr>
        <w:t xml:space="preserve"> بعنوان أثر تطبيق نظام ادارة الصحة والسلامة المهنية </w:t>
      </w:r>
      <w:r w:rsidRPr="003A0790">
        <w:rPr>
          <w:rFonts w:ascii="Simplified Arabic" w:hAnsi="Simplified Arabic" w:cs="Simplified Arabic"/>
          <w:sz w:val="28"/>
          <w:szCs w:val="28"/>
        </w:rPr>
        <w:t>ISO45001</w:t>
      </w:r>
      <w:r w:rsidRPr="003A0790">
        <w:rPr>
          <w:rFonts w:ascii="Simplified Arabic" w:hAnsi="Simplified Arabic" w:cs="Simplified Arabic"/>
          <w:sz w:val="28"/>
          <w:szCs w:val="28"/>
          <w:rtl/>
        </w:rPr>
        <w:t xml:space="preserve"> ونظام منع الأخطاء </w:t>
      </w:r>
      <w:proofErr w:type="spellStart"/>
      <w:r w:rsidRPr="003A0790">
        <w:rPr>
          <w:rFonts w:ascii="Simplified Arabic" w:hAnsi="Simplified Arabic" w:cs="Simplified Arabic"/>
          <w:sz w:val="28"/>
          <w:szCs w:val="28"/>
        </w:rPr>
        <w:t>poka</w:t>
      </w:r>
      <w:proofErr w:type="spellEnd"/>
      <w:r w:rsidRPr="003A0790">
        <w:rPr>
          <w:rFonts w:ascii="Simplified Arabic" w:hAnsi="Simplified Arabic" w:cs="Simplified Arabic"/>
          <w:sz w:val="28"/>
          <w:szCs w:val="28"/>
        </w:rPr>
        <w:t>-yoke</w:t>
      </w:r>
      <w:r w:rsidRPr="003A0790">
        <w:rPr>
          <w:rFonts w:ascii="Simplified Arabic" w:hAnsi="Simplified Arabic" w:cs="Simplified Arabic"/>
          <w:sz w:val="28"/>
          <w:szCs w:val="28"/>
          <w:rtl/>
        </w:rPr>
        <w:t xml:space="preserve"> على ابعاد جودة حياة العمل دراسة تطبيقية على مجموعة شركات </w:t>
      </w:r>
      <w:proofErr w:type="spellStart"/>
      <w:r w:rsidRPr="003A0790">
        <w:rPr>
          <w:rFonts w:ascii="Simplified Arabic" w:hAnsi="Simplified Arabic" w:cs="Simplified Arabic"/>
          <w:sz w:val="28"/>
          <w:szCs w:val="28"/>
          <w:rtl/>
        </w:rPr>
        <w:t>الكرونجي</w:t>
      </w:r>
      <w:proofErr w:type="spellEnd"/>
      <w:r w:rsidRPr="003A0790">
        <w:rPr>
          <w:rFonts w:ascii="Simplified Arabic" w:hAnsi="Simplified Arabic" w:cs="Simplified Arabic"/>
          <w:sz w:val="28"/>
          <w:szCs w:val="28"/>
          <w:rtl/>
        </w:rPr>
        <w:t xml:space="preserve"> للمشروبات والعصائر. </w:t>
      </w:r>
    </w:p>
    <w:p w14:paraId="3EDDE4A1" w14:textId="77777777" w:rsidR="00A6283F" w:rsidRPr="003A0790" w:rsidRDefault="00A6283F" w:rsidP="00A6283F">
      <w:pPr>
        <w:spacing w:line="360" w:lineRule="auto"/>
        <w:ind w:left="-341"/>
        <w:jc w:val="both"/>
        <w:rPr>
          <w:rFonts w:ascii="Simplified Arabic" w:hAnsi="Simplified Arabic" w:cs="Simplified Arabic"/>
          <w:sz w:val="28"/>
          <w:szCs w:val="28"/>
          <w:rtl/>
          <w:lang w:bidi="ar-YE"/>
        </w:rPr>
      </w:pPr>
      <w:r w:rsidRPr="00A6283F">
        <w:rPr>
          <w:rFonts w:ascii="Simplified Arabic" w:hAnsi="Simplified Arabic" w:cs="Simplified Arabic"/>
          <w:b/>
          <w:bCs/>
          <w:sz w:val="28"/>
          <w:szCs w:val="28"/>
          <w:rtl/>
        </w:rPr>
        <w:t>أهداف الدراسة</w:t>
      </w:r>
      <w:r w:rsidRPr="003A0790">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w:t>
      </w:r>
      <w:r w:rsidRPr="003A0790">
        <w:rPr>
          <w:rFonts w:ascii="Simplified Arabic" w:hAnsi="Simplified Arabic" w:cs="Simplified Arabic"/>
          <w:sz w:val="28"/>
          <w:szCs w:val="28"/>
          <w:rtl/>
        </w:rPr>
        <w:t xml:space="preserve">تهدف لبيان دور كل من النظامين الصحة والسلامة المهنية ونظام منع الأخطاء في توفير ابعاد جودة حياة العمل، وتتجلى أهمية الدراسة في تقديم إطار عملي يربط تطبيق نظام ادارة الصحة والسلامة المهنية </w:t>
      </w:r>
      <w:r w:rsidRPr="003A0790">
        <w:rPr>
          <w:rFonts w:ascii="Simplified Arabic" w:hAnsi="Simplified Arabic" w:cs="Simplified Arabic"/>
          <w:sz w:val="28"/>
          <w:szCs w:val="28"/>
        </w:rPr>
        <w:t>ISO45001</w:t>
      </w:r>
      <w:r w:rsidRPr="003A0790">
        <w:rPr>
          <w:rFonts w:ascii="Simplified Arabic" w:hAnsi="Simplified Arabic" w:cs="Simplified Arabic"/>
          <w:sz w:val="28"/>
          <w:szCs w:val="28"/>
          <w:rtl/>
        </w:rPr>
        <w:t xml:space="preserve"> ونظام منع الأخطاء </w:t>
      </w:r>
      <w:proofErr w:type="spellStart"/>
      <w:r w:rsidRPr="003A0790">
        <w:rPr>
          <w:rFonts w:ascii="Simplified Arabic" w:hAnsi="Simplified Arabic" w:cs="Simplified Arabic"/>
          <w:sz w:val="28"/>
          <w:szCs w:val="28"/>
        </w:rPr>
        <w:t>poka</w:t>
      </w:r>
      <w:proofErr w:type="spellEnd"/>
      <w:r w:rsidRPr="003A0790">
        <w:rPr>
          <w:rFonts w:ascii="Simplified Arabic" w:hAnsi="Simplified Arabic" w:cs="Simplified Arabic"/>
          <w:sz w:val="28"/>
          <w:szCs w:val="28"/>
        </w:rPr>
        <w:t xml:space="preserve"> yoke</w:t>
      </w:r>
      <w:r w:rsidRPr="003A0790">
        <w:rPr>
          <w:rFonts w:ascii="Simplified Arabic" w:hAnsi="Simplified Arabic" w:cs="Simplified Arabic"/>
          <w:sz w:val="28"/>
          <w:szCs w:val="28"/>
          <w:rtl/>
        </w:rPr>
        <w:t xml:space="preserve"> بأبعاد جوة حياة العمل</w:t>
      </w:r>
    </w:p>
    <w:p w14:paraId="6198B8E5" w14:textId="77777777" w:rsidR="00A6283F" w:rsidRPr="003A0790" w:rsidRDefault="00A6283F" w:rsidP="00A6283F">
      <w:pPr>
        <w:spacing w:line="360" w:lineRule="auto"/>
        <w:ind w:left="-341"/>
        <w:jc w:val="both"/>
        <w:rPr>
          <w:rFonts w:ascii="Simplified Arabic" w:hAnsi="Simplified Arabic" w:cs="Simplified Arabic"/>
          <w:sz w:val="28"/>
          <w:szCs w:val="28"/>
          <w:rtl/>
          <w:lang w:bidi="ar-YE"/>
        </w:rPr>
      </w:pPr>
      <w:r w:rsidRPr="00A6283F">
        <w:rPr>
          <w:rFonts w:ascii="Simplified Arabic" w:hAnsi="Simplified Arabic" w:cs="Simplified Arabic"/>
          <w:b/>
          <w:bCs/>
          <w:sz w:val="28"/>
          <w:szCs w:val="28"/>
          <w:rtl/>
        </w:rPr>
        <w:t>عينة الدراسة</w:t>
      </w:r>
      <w:r>
        <w:rPr>
          <w:rFonts w:ascii="Simplified Arabic" w:hAnsi="Simplified Arabic" w:cs="Simplified Arabic" w:hint="cs"/>
          <w:sz w:val="28"/>
          <w:szCs w:val="28"/>
          <w:rtl/>
          <w:lang w:bidi="ar-YE"/>
        </w:rPr>
        <w:t xml:space="preserve"> : </w:t>
      </w:r>
      <w:r w:rsidRPr="003A0790">
        <w:rPr>
          <w:rFonts w:ascii="Simplified Arabic" w:hAnsi="Simplified Arabic" w:cs="Simplified Arabic"/>
          <w:sz w:val="28"/>
          <w:szCs w:val="28"/>
          <w:rtl/>
        </w:rPr>
        <w:t xml:space="preserve">تم توزيع (24) استمارة استبانة على شركة </w:t>
      </w:r>
      <w:proofErr w:type="spellStart"/>
      <w:r w:rsidRPr="003A0790">
        <w:rPr>
          <w:rFonts w:ascii="Simplified Arabic" w:hAnsi="Simplified Arabic" w:cs="Simplified Arabic"/>
          <w:sz w:val="28"/>
          <w:szCs w:val="28"/>
          <w:rtl/>
        </w:rPr>
        <w:t>الكرونجي</w:t>
      </w:r>
      <w:proofErr w:type="spellEnd"/>
      <w:r w:rsidRPr="003A0790">
        <w:rPr>
          <w:rFonts w:ascii="Simplified Arabic" w:hAnsi="Simplified Arabic" w:cs="Simplified Arabic"/>
          <w:sz w:val="28"/>
          <w:szCs w:val="28"/>
          <w:rtl/>
        </w:rPr>
        <w:t xml:space="preserve"> المدراء ومعاونيهم ورؤساء الأقسام والفروع على أساس أن هذه الفئة هي صاحبة القرار وهي الأكثر وعيا بتفاصيل العمل وتستطيع </w:t>
      </w:r>
      <w:r w:rsidRPr="003A0790">
        <w:rPr>
          <w:rFonts w:ascii="Simplified Arabic" w:hAnsi="Simplified Arabic" w:cs="Simplified Arabic"/>
          <w:sz w:val="28"/>
          <w:szCs w:val="28"/>
          <w:rtl/>
        </w:rPr>
        <w:lastRenderedPageBreak/>
        <w:t>اتخاذ القرارات كل حسب تخصصه بشكل فردي، أو جماعي وتم استلام (21) استمارة استبانة أي أن نسبة الاستجابة بلغت 87.5%.</w:t>
      </w:r>
    </w:p>
    <w:p w14:paraId="3AFA232D" w14:textId="77777777" w:rsidR="00A6283F" w:rsidRPr="003A0790" w:rsidRDefault="00A6283F" w:rsidP="00A6283F">
      <w:pPr>
        <w:spacing w:line="360" w:lineRule="auto"/>
        <w:ind w:left="-341"/>
        <w:jc w:val="both"/>
        <w:rPr>
          <w:rFonts w:ascii="Simplified Arabic" w:hAnsi="Simplified Arabic" w:cs="Simplified Arabic"/>
          <w:sz w:val="28"/>
          <w:szCs w:val="28"/>
          <w:rtl/>
          <w:lang w:bidi="ar-YE"/>
        </w:rPr>
      </w:pPr>
      <w:r w:rsidRPr="00A6283F">
        <w:rPr>
          <w:rFonts w:ascii="Simplified Arabic" w:hAnsi="Simplified Arabic" w:cs="Simplified Arabic"/>
          <w:b/>
          <w:bCs/>
          <w:sz w:val="28"/>
          <w:szCs w:val="28"/>
          <w:rtl/>
        </w:rPr>
        <w:t>أهم نتائج الدراسة</w:t>
      </w:r>
      <w:r w:rsidRPr="00A6283F">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w:t>
      </w:r>
      <w:r w:rsidRPr="003A0790">
        <w:rPr>
          <w:rFonts w:ascii="Simplified Arabic" w:hAnsi="Simplified Arabic" w:cs="Simplified Arabic"/>
          <w:sz w:val="28"/>
          <w:szCs w:val="28"/>
          <w:rtl/>
        </w:rPr>
        <w:t xml:space="preserve">توصل الباحث أن متغير نظام ادارة الصحة والسلامة المهنية </w:t>
      </w:r>
      <w:r w:rsidRPr="003A0790">
        <w:rPr>
          <w:rFonts w:ascii="Simplified Arabic" w:hAnsi="Simplified Arabic" w:cs="Simplified Arabic"/>
          <w:sz w:val="28"/>
          <w:szCs w:val="28"/>
        </w:rPr>
        <w:t>ISO45001</w:t>
      </w:r>
      <w:r w:rsidRPr="003A0790">
        <w:rPr>
          <w:rFonts w:ascii="Simplified Arabic" w:hAnsi="Simplified Arabic" w:cs="Simplified Arabic"/>
          <w:sz w:val="28"/>
          <w:szCs w:val="28"/>
          <w:rtl/>
        </w:rPr>
        <w:t xml:space="preserve"> يمثل متغيرا تؤثر على ابعاد جودة حياة العامل بنسبة 25 % وهناك متغيرات أخرى تؤثر على ابعاد جودة حياة العمل تمثل نسبتها 75 % وان متغير نظام منع الأخطاء </w:t>
      </w:r>
      <w:proofErr w:type="spellStart"/>
      <w:r w:rsidRPr="003A0790">
        <w:rPr>
          <w:rFonts w:ascii="Simplified Arabic" w:hAnsi="Simplified Arabic" w:cs="Simplified Arabic"/>
          <w:sz w:val="28"/>
          <w:szCs w:val="28"/>
        </w:rPr>
        <w:t>poka</w:t>
      </w:r>
      <w:proofErr w:type="spellEnd"/>
      <w:r w:rsidRPr="003A0790">
        <w:rPr>
          <w:rFonts w:ascii="Simplified Arabic" w:hAnsi="Simplified Arabic" w:cs="Simplified Arabic"/>
          <w:sz w:val="28"/>
          <w:szCs w:val="28"/>
        </w:rPr>
        <w:t xml:space="preserve"> yoke</w:t>
      </w:r>
      <w:r w:rsidRPr="003A0790">
        <w:rPr>
          <w:rFonts w:ascii="Simplified Arabic" w:hAnsi="Simplified Arabic" w:cs="Simplified Arabic"/>
          <w:sz w:val="28"/>
          <w:szCs w:val="28"/>
          <w:rtl/>
        </w:rPr>
        <w:t xml:space="preserve"> لا تؤثر على ابعاد جودة حياة العمل. </w:t>
      </w:r>
    </w:p>
    <w:p w14:paraId="29244419" w14:textId="77777777" w:rsidR="00A6283F" w:rsidRDefault="00A6283F" w:rsidP="00A6283F">
      <w:pPr>
        <w:spacing w:line="360" w:lineRule="auto"/>
        <w:ind w:left="-335"/>
        <w:jc w:val="both"/>
        <w:rPr>
          <w:rFonts w:ascii="Simplified Arabic" w:hAnsi="Simplified Arabic" w:cs="Simplified Arabic"/>
          <w:sz w:val="28"/>
          <w:szCs w:val="28"/>
          <w:rtl/>
          <w:lang w:bidi="ar-YE"/>
        </w:rPr>
      </w:pPr>
    </w:p>
    <w:p w14:paraId="6F55493F" w14:textId="77777777" w:rsidR="00A6283F" w:rsidRPr="003A0790" w:rsidRDefault="0098588B" w:rsidP="00A6283F">
      <w:pPr>
        <w:spacing w:line="360" w:lineRule="auto"/>
        <w:ind w:left="-335"/>
        <w:jc w:val="both"/>
        <w:rPr>
          <w:rFonts w:ascii="Simplified Arabic" w:hAnsi="Simplified Arabic" w:cs="Simplified Arabic"/>
          <w:sz w:val="28"/>
          <w:szCs w:val="28"/>
          <w:rtl/>
        </w:rPr>
      </w:pPr>
      <w:r>
        <w:rPr>
          <w:rFonts w:ascii="Simplified Arabic" w:hAnsi="Simplified Arabic" w:cs="Simplified Arabic"/>
          <w:sz w:val="28"/>
          <w:szCs w:val="28"/>
        </w:rPr>
        <w:t>.</w:t>
      </w:r>
      <w:r w:rsidRPr="0098588B">
        <w:rPr>
          <w:rFonts w:ascii="Simplified Arabic" w:hAnsi="Simplified Arabic" w:cs="Simplified Arabic"/>
          <w:b/>
          <w:bCs/>
          <w:sz w:val="28"/>
          <w:szCs w:val="28"/>
        </w:rPr>
        <w:t>3</w:t>
      </w:r>
      <w:r>
        <w:rPr>
          <w:rFonts w:ascii="Simplified Arabic" w:hAnsi="Simplified Arabic" w:cs="Simplified Arabic" w:hint="cs"/>
          <w:sz w:val="28"/>
          <w:szCs w:val="28"/>
          <w:rtl/>
        </w:rPr>
        <w:t xml:space="preserve"> </w:t>
      </w:r>
      <w:r w:rsidR="00A6283F" w:rsidRPr="0098588B">
        <w:rPr>
          <w:rFonts w:ascii="Simplified Arabic" w:hAnsi="Simplified Arabic" w:cs="Simplified Arabic"/>
          <w:b/>
          <w:bCs/>
          <w:sz w:val="28"/>
          <w:szCs w:val="28"/>
          <w:rtl/>
        </w:rPr>
        <w:t>دراسة رجم، خالد،</w:t>
      </w:r>
      <w:r w:rsidR="005E65BD">
        <w:rPr>
          <w:rFonts w:ascii="Simplified Arabic" w:hAnsi="Simplified Arabic" w:cs="Simplified Arabic" w:hint="cs"/>
          <w:b/>
          <w:bCs/>
          <w:sz w:val="28"/>
          <w:szCs w:val="28"/>
          <w:rtl/>
        </w:rPr>
        <w:t xml:space="preserve"> </w:t>
      </w:r>
      <w:proofErr w:type="spellStart"/>
      <w:r w:rsidR="00A6283F" w:rsidRPr="0098588B">
        <w:rPr>
          <w:rFonts w:ascii="Simplified Arabic" w:hAnsi="Simplified Arabic" w:cs="Simplified Arabic"/>
          <w:b/>
          <w:bCs/>
          <w:sz w:val="28"/>
          <w:szCs w:val="28"/>
          <w:rtl/>
        </w:rPr>
        <w:t>متساحة</w:t>
      </w:r>
      <w:proofErr w:type="spellEnd"/>
      <w:r w:rsidR="00A6283F" w:rsidRPr="0098588B">
        <w:rPr>
          <w:rFonts w:ascii="Simplified Arabic" w:hAnsi="Simplified Arabic" w:cs="Simplified Arabic"/>
          <w:b/>
          <w:bCs/>
          <w:sz w:val="28"/>
          <w:szCs w:val="28"/>
          <w:rtl/>
        </w:rPr>
        <w:t>، نسيمة، ومنصوري، هواري (2020)</w:t>
      </w:r>
      <w:r w:rsidR="00A6283F" w:rsidRPr="003A0790">
        <w:rPr>
          <w:rFonts w:ascii="Simplified Arabic" w:hAnsi="Simplified Arabic" w:cs="Simplified Arabic"/>
          <w:sz w:val="28"/>
          <w:szCs w:val="28"/>
          <w:rtl/>
        </w:rPr>
        <w:t xml:space="preserve"> بعنوان أثر نظام الصحة والسلامة المهنية على مستوى حوادث العمل: دراسة حالة المؤسسة الوطنية للتنقيب – الجزائر .</w:t>
      </w:r>
    </w:p>
    <w:p w14:paraId="35E7F1BE" w14:textId="77777777" w:rsidR="00A6283F" w:rsidRPr="003A0790" w:rsidRDefault="00A6283F" w:rsidP="00A6283F">
      <w:pPr>
        <w:spacing w:line="360" w:lineRule="auto"/>
        <w:ind w:left="-335"/>
        <w:jc w:val="both"/>
        <w:rPr>
          <w:rFonts w:ascii="Simplified Arabic" w:hAnsi="Simplified Arabic" w:cs="Simplified Arabic"/>
          <w:sz w:val="28"/>
          <w:szCs w:val="28"/>
          <w:rtl/>
        </w:rPr>
      </w:pPr>
      <w:r w:rsidRPr="0098588B">
        <w:rPr>
          <w:rFonts w:ascii="Simplified Arabic" w:hAnsi="Simplified Arabic" w:cs="Simplified Arabic"/>
          <w:b/>
          <w:bCs/>
          <w:sz w:val="28"/>
          <w:szCs w:val="28"/>
          <w:rtl/>
        </w:rPr>
        <w:t>أهداف الدراسة</w:t>
      </w:r>
      <w:r w:rsidRPr="0098588B">
        <w:rPr>
          <w:rFonts w:ascii="Simplified Arabic" w:hAnsi="Simplified Arabic" w:cs="Simplified Arabic" w:hint="cs"/>
          <w:b/>
          <w:bCs/>
          <w:sz w:val="28"/>
          <w:szCs w:val="28"/>
          <w:rtl/>
        </w:rPr>
        <w:t xml:space="preserve"> :</w:t>
      </w:r>
      <w:r>
        <w:rPr>
          <w:rFonts w:ascii="Simplified Arabic" w:hAnsi="Simplified Arabic" w:cs="Simplified Arabic" w:hint="cs"/>
          <w:sz w:val="28"/>
          <w:szCs w:val="28"/>
          <w:rtl/>
        </w:rPr>
        <w:t xml:space="preserve"> </w:t>
      </w:r>
      <w:r w:rsidRPr="003A0790">
        <w:rPr>
          <w:rFonts w:ascii="Simplified Arabic" w:hAnsi="Simplified Arabic" w:cs="Simplified Arabic"/>
          <w:sz w:val="28"/>
          <w:szCs w:val="28"/>
          <w:rtl/>
        </w:rPr>
        <w:t>تهدف هذه الدراسة إلى تقييم فعالية نظام الصحة والسلامة في الحد من حوادث العمل في المؤسسة الوطنية للتنقيب بحاسي مسعود.</w:t>
      </w:r>
    </w:p>
    <w:p w14:paraId="1E31E99B" w14:textId="77777777" w:rsidR="00A6283F" w:rsidRPr="003A0790" w:rsidRDefault="00A6283F" w:rsidP="00A6283F">
      <w:pPr>
        <w:spacing w:line="360" w:lineRule="auto"/>
        <w:ind w:left="-335"/>
        <w:jc w:val="both"/>
        <w:rPr>
          <w:rFonts w:ascii="Simplified Arabic" w:hAnsi="Simplified Arabic" w:cs="Simplified Arabic"/>
          <w:sz w:val="28"/>
          <w:szCs w:val="28"/>
          <w:rtl/>
        </w:rPr>
      </w:pPr>
      <w:r w:rsidRPr="0098588B">
        <w:rPr>
          <w:rFonts w:ascii="Simplified Arabic" w:hAnsi="Simplified Arabic" w:cs="Simplified Arabic"/>
          <w:b/>
          <w:bCs/>
          <w:sz w:val="28"/>
          <w:szCs w:val="28"/>
          <w:rtl/>
        </w:rPr>
        <w:t>عينة الدراسة</w:t>
      </w:r>
      <w:r w:rsidRPr="0098588B">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Pr="003A0790">
        <w:rPr>
          <w:rFonts w:ascii="Simplified Arabic" w:hAnsi="Simplified Arabic" w:cs="Simplified Arabic"/>
          <w:sz w:val="28"/>
          <w:szCs w:val="28"/>
          <w:rtl/>
        </w:rPr>
        <w:t>اعتمدت الدراسة على كل من أداة المقابلة مع رئيس قسم الصحة والسلامة، من أجل وصف واقع النظام المعتمد ومناقشة أداء النظام خلال فترة الدراسة، كما تم توزيع استبيان على عينة عشوائية من العمال قدرها 120 عامل.</w:t>
      </w:r>
    </w:p>
    <w:p w14:paraId="7BDBA224" w14:textId="77777777" w:rsidR="00A6283F" w:rsidRPr="003A0790" w:rsidRDefault="00A6283F" w:rsidP="00A6283F">
      <w:pPr>
        <w:spacing w:line="360" w:lineRule="auto"/>
        <w:ind w:left="-335"/>
        <w:jc w:val="both"/>
        <w:rPr>
          <w:rFonts w:ascii="Simplified Arabic" w:hAnsi="Simplified Arabic" w:cs="Simplified Arabic"/>
          <w:sz w:val="28"/>
          <w:szCs w:val="28"/>
          <w:rtl/>
        </w:rPr>
      </w:pPr>
      <w:r w:rsidRPr="0098588B">
        <w:rPr>
          <w:rFonts w:ascii="Simplified Arabic" w:hAnsi="Simplified Arabic" w:cs="Simplified Arabic"/>
          <w:b/>
          <w:bCs/>
          <w:sz w:val="28"/>
          <w:szCs w:val="28"/>
          <w:rtl/>
        </w:rPr>
        <w:t>أهم نتائج الدراسة</w:t>
      </w:r>
      <w:r w:rsidRPr="0098588B">
        <w:rPr>
          <w:rFonts w:ascii="Simplified Arabic" w:hAnsi="Simplified Arabic" w:cs="Simplified Arabic" w:hint="cs"/>
          <w:b/>
          <w:bCs/>
          <w:sz w:val="28"/>
          <w:szCs w:val="28"/>
          <w:rtl/>
        </w:rPr>
        <w:t xml:space="preserve"> :</w:t>
      </w:r>
      <w:r w:rsidR="0098588B">
        <w:rPr>
          <w:rFonts w:ascii="Simplified Arabic" w:hAnsi="Simplified Arabic" w:cs="Simplified Arabic" w:hint="cs"/>
          <w:sz w:val="28"/>
          <w:szCs w:val="28"/>
          <w:rtl/>
        </w:rPr>
        <w:t xml:space="preserve"> </w:t>
      </w:r>
      <w:r w:rsidRPr="003A0790">
        <w:rPr>
          <w:rFonts w:ascii="Simplified Arabic" w:hAnsi="Simplified Arabic" w:cs="Simplified Arabic"/>
          <w:sz w:val="28"/>
          <w:szCs w:val="28"/>
          <w:rtl/>
        </w:rPr>
        <w:t>توصلت إلى التزام الادارة بوضع برامج السلامة ومتابعتها وتنفيذها، رغم أنه لاحظنا تذبذب من حيث عدد الحوادث خاصة سنة 2016 إضافة إلى ارتفاع درجة الخطورة من نفس السنة، وهذا راجع أساسا إلى ضعف الدورات التدريبية في مجال الصحة والسلامة، بالإضافة إلى إهمال بعض العمال وعدم التزامهم بالقوانين</w:t>
      </w:r>
      <w:r>
        <w:rPr>
          <w:rFonts w:ascii="Simplified Arabic" w:hAnsi="Simplified Arabic" w:cs="Simplified Arabic" w:hint="cs"/>
          <w:sz w:val="28"/>
          <w:szCs w:val="28"/>
          <w:rtl/>
        </w:rPr>
        <w:t xml:space="preserve"> .</w:t>
      </w:r>
    </w:p>
    <w:p w14:paraId="33E8402E" w14:textId="77777777" w:rsidR="002527D2" w:rsidRPr="003A0790" w:rsidRDefault="002527D2" w:rsidP="002527D2">
      <w:pPr>
        <w:spacing w:line="360" w:lineRule="auto"/>
        <w:ind w:left="-335"/>
        <w:jc w:val="both"/>
        <w:rPr>
          <w:rFonts w:ascii="Simplified Arabic" w:hAnsi="Simplified Arabic" w:cs="Simplified Arabic"/>
          <w:sz w:val="28"/>
          <w:szCs w:val="28"/>
          <w:rtl/>
        </w:rPr>
      </w:pPr>
      <w:r>
        <w:rPr>
          <w:rFonts w:ascii="Simplified Arabic" w:hAnsi="Simplified Arabic" w:cs="Simplified Arabic"/>
          <w:sz w:val="28"/>
          <w:szCs w:val="28"/>
          <w:lang w:bidi="ar-YE"/>
        </w:rPr>
        <w:lastRenderedPageBreak/>
        <w:t>4</w:t>
      </w:r>
      <w:r w:rsidRPr="002527D2">
        <w:rPr>
          <w:rFonts w:ascii="Simplified Arabic" w:hAnsi="Simplified Arabic" w:cs="Simplified Arabic"/>
          <w:b/>
          <w:bCs/>
          <w:sz w:val="28"/>
          <w:szCs w:val="28"/>
          <w:rtl/>
        </w:rPr>
        <w:t>. دراسة عبد المطلب، إبراهيم عبد السلام أحمد (2018</w:t>
      </w:r>
      <w:r w:rsidRPr="003A0790">
        <w:rPr>
          <w:rFonts w:ascii="Simplified Arabic" w:hAnsi="Simplified Arabic" w:cs="Simplified Arabic"/>
          <w:sz w:val="28"/>
          <w:szCs w:val="28"/>
          <w:rtl/>
        </w:rPr>
        <w:t>) بعنوان إدارة السلامة والصحة المهنية وعلاقتها بإنتاجية العاملين دراسة حالة الشركة السودانية لنقل الكهرباء المحدودة 2017</w:t>
      </w:r>
    </w:p>
    <w:p w14:paraId="6FF2FD59" w14:textId="77777777" w:rsidR="002527D2" w:rsidRPr="003A0790" w:rsidRDefault="002527D2" w:rsidP="002527D2">
      <w:pPr>
        <w:spacing w:line="360" w:lineRule="auto"/>
        <w:ind w:left="-335"/>
        <w:jc w:val="both"/>
        <w:rPr>
          <w:rFonts w:ascii="Simplified Arabic" w:hAnsi="Simplified Arabic" w:cs="Simplified Arabic"/>
          <w:sz w:val="28"/>
          <w:szCs w:val="28"/>
          <w:rtl/>
        </w:rPr>
      </w:pPr>
      <w:r w:rsidRPr="002527D2">
        <w:rPr>
          <w:rFonts w:ascii="Simplified Arabic" w:hAnsi="Simplified Arabic" w:cs="Simplified Arabic"/>
          <w:b/>
          <w:bCs/>
          <w:sz w:val="28"/>
          <w:szCs w:val="28"/>
          <w:rtl/>
        </w:rPr>
        <w:t>أهداف الدراسة</w:t>
      </w:r>
      <w:r w:rsidRPr="002527D2">
        <w:rPr>
          <w:rFonts w:ascii="Simplified Arabic" w:hAnsi="Simplified Arabic" w:cs="Simplified Arabic" w:hint="cs"/>
          <w:b/>
          <w:bCs/>
          <w:sz w:val="28"/>
          <w:szCs w:val="28"/>
          <w:rtl/>
        </w:rPr>
        <w:t xml:space="preserve"> :</w:t>
      </w:r>
      <w:r>
        <w:rPr>
          <w:rFonts w:ascii="Simplified Arabic" w:hAnsi="Simplified Arabic" w:cs="Simplified Arabic" w:hint="cs"/>
          <w:sz w:val="28"/>
          <w:szCs w:val="28"/>
          <w:rtl/>
        </w:rPr>
        <w:t xml:space="preserve"> </w:t>
      </w:r>
      <w:r w:rsidRPr="003A0790">
        <w:rPr>
          <w:rFonts w:ascii="Simplified Arabic" w:hAnsi="Simplified Arabic" w:cs="Simplified Arabic"/>
          <w:sz w:val="28"/>
          <w:szCs w:val="28"/>
          <w:rtl/>
        </w:rPr>
        <w:t>هدفت الدراسة الي معرفة إدارة السلامة والصحة المهنية وعلاقتها بإنتاجية العاملين.</w:t>
      </w:r>
    </w:p>
    <w:p w14:paraId="57EE3AF6" w14:textId="77777777" w:rsidR="002527D2" w:rsidRPr="003A0790" w:rsidRDefault="002527D2" w:rsidP="002527D2">
      <w:pPr>
        <w:spacing w:line="360" w:lineRule="auto"/>
        <w:ind w:left="-335"/>
        <w:jc w:val="both"/>
        <w:rPr>
          <w:rFonts w:ascii="Simplified Arabic" w:hAnsi="Simplified Arabic" w:cs="Simplified Arabic"/>
          <w:sz w:val="28"/>
          <w:szCs w:val="28"/>
          <w:rtl/>
        </w:rPr>
      </w:pPr>
      <w:r w:rsidRPr="002527D2">
        <w:rPr>
          <w:rFonts w:ascii="Simplified Arabic" w:hAnsi="Simplified Arabic" w:cs="Simplified Arabic"/>
          <w:bCs/>
          <w:sz w:val="28"/>
          <w:szCs w:val="28"/>
          <w:rtl/>
        </w:rPr>
        <w:t>عينة الدراسة</w:t>
      </w:r>
      <w:r w:rsidRPr="002527D2">
        <w:rPr>
          <w:rFonts w:ascii="Simplified Arabic" w:hAnsi="Simplified Arabic" w:cs="Simplified Arabic" w:hint="cs"/>
          <w:bCs/>
          <w:sz w:val="28"/>
          <w:szCs w:val="28"/>
          <w:rtl/>
        </w:rPr>
        <w:t xml:space="preserve"> :</w:t>
      </w:r>
      <w:r>
        <w:rPr>
          <w:rFonts w:ascii="Simplified Arabic" w:hAnsi="Simplified Arabic" w:cs="Simplified Arabic" w:hint="cs"/>
          <w:sz w:val="28"/>
          <w:szCs w:val="28"/>
          <w:rtl/>
        </w:rPr>
        <w:t xml:space="preserve"> </w:t>
      </w:r>
      <w:r w:rsidRPr="003A0790">
        <w:rPr>
          <w:rFonts w:ascii="Simplified Arabic" w:hAnsi="Simplified Arabic" w:cs="Simplified Arabic"/>
          <w:sz w:val="28"/>
          <w:szCs w:val="28"/>
          <w:rtl/>
        </w:rPr>
        <w:t>تم توزيع عدد 70 استبيان شمل التوزيع جميع المستويات الموضحة في مجتمع البحث.</w:t>
      </w:r>
    </w:p>
    <w:p w14:paraId="6958E454" w14:textId="77777777" w:rsidR="002527D2" w:rsidRPr="003A0790" w:rsidRDefault="002527D2" w:rsidP="002527D2">
      <w:pPr>
        <w:spacing w:line="360" w:lineRule="auto"/>
        <w:ind w:left="-335"/>
        <w:jc w:val="both"/>
        <w:rPr>
          <w:rFonts w:ascii="Simplified Arabic" w:hAnsi="Simplified Arabic" w:cs="Simplified Arabic"/>
          <w:sz w:val="28"/>
          <w:szCs w:val="28"/>
          <w:rtl/>
        </w:rPr>
      </w:pPr>
      <w:r w:rsidRPr="002527D2">
        <w:rPr>
          <w:rFonts w:ascii="Simplified Arabic" w:hAnsi="Simplified Arabic" w:cs="Simplified Arabic"/>
          <w:bCs/>
          <w:sz w:val="28"/>
          <w:szCs w:val="28"/>
          <w:rtl/>
        </w:rPr>
        <w:t>أهم نتائج الدراسة</w:t>
      </w:r>
      <w:r w:rsidRPr="002527D2">
        <w:rPr>
          <w:rFonts w:ascii="Simplified Arabic" w:hAnsi="Simplified Arabic" w:cs="Simplified Arabic" w:hint="cs"/>
          <w:bCs/>
          <w:sz w:val="28"/>
          <w:szCs w:val="28"/>
          <w:rtl/>
        </w:rPr>
        <w:t xml:space="preserve"> </w:t>
      </w:r>
      <w:r>
        <w:rPr>
          <w:rFonts w:ascii="Simplified Arabic" w:hAnsi="Simplified Arabic" w:cs="Simplified Arabic" w:hint="cs"/>
          <w:sz w:val="28"/>
          <w:szCs w:val="28"/>
          <w:rtl/>
        </w:rPr>
        <w:t xml:space="preserve">: </w:t>
      </w:r>
      <w:r w:rsidRPr="003A0790">
        <w:rPr>
          <w:rFonts w:ascii="Simplified Arabic" w:hAnsi="Simplified Arabic" w:cs="Simplified Arabic"/>
          <w:sz w:val="28"/>
          <w:szCs w:val="28"/>
          <w:rtl/>
        </w:rPr>
        <w:t>توصلت الدراسة الى مجموعة من النتائج أهمها: أنها أكدت كلما قلت الاصابات المرضية داخل الشركة زادت الانتاجية، وبينت الدراسة أن العوامل الانسانية والفنية داخل الشركة تؤدي الى زيادة واضحة في الانتاج، وجاءت توصيات الدراسة بضرورة زيادة الوعي المعرفي والثقافي عن السلامة المهنية بالنسبة للعاملين داخل الشركة. وضرورة الاهتمام الزائد بالمعدات والاجهزة والحرص على سلامتها حتى</w:t>
      </w:r>
      <w:r>
        <w:rPr>
          <w:rFonts w:ascii="Simplified Arabic" w:hAnsi="Simplified Arabic" w:cs="Simplified Arabic" w:hint="cs"/>
          <w:sz w:val="28"/>
          <w:szCs w:val="28"/>
          <w:rtl/>
        </w:rPr>
        <w:t xml:space="preserve"> </w:t>
      </w:r>
      <w:r w:rsidRPr="003A0790">
        <w:rPr>
          <w:rFonts w:ascii="Simplified Arabic" w:hAnsi="Simplified Arabic" w:cs="Simplified Arabic"/>
          <w:sz w:val="28"/>
          <w:szCs w:val="28"/>
          <w:rtl/>
        </w:rPr>
        <w:t>تتحقق سلامة العاملين.</w:t>
      </w:r>
    </w:p>
    <w:p w14:paraId="123C591D" w14:textId="77777777" w:rsidR="002527D2" w:rsidRPr="003A0790" w:rsidRDefault="002527D2" w:rsidP="002527D2">
      <w:pPr>
        <w:spacing w:line="360" w:lineRule="auto"/>
        <w:ind w:left="-335"/>
        <w:jc w:val="both"/>
        <w:rPr>
          <w:rFonts w:ascii="Simplified Arabic" w:hAnsi="Simplified Arabic" w:cs="Simplified Arabic"/>
          <w:sz w:val="28"/>
          <w:szCs w:val="28"/>
          <w:rtl/>
        </w:rPr>
      </w:pPr>
      <w:r w:rsidRPr="002527D2">
        <w:rPr>
          <w:rFonts w:ascii="Simplified Arabic" w:hAnsi="Simplified Arabic" w:cs="Simplified Arabic"/>
          <w:b/>
          <w:sz w:val="28"/>
          <w:szCs w:val="28"/>
        </w:rPr>
        <w:t>5</w:t>
      </w:r>
      <w:r w:rsidRPr="002527D2">
        <w:rPr>
          <w:rFonts w:ascii="Simplified Arabic" w:hAnsi="Simplified Arabic" w:cs="Simplified Arabic"/>
          <w:b/>
          <w:sz w:val="28"/>
          <w:szCs w:val="28"/>
          <w:rtl/>
        </w:rPr>
        <w:t xml:space="preserve">. </w:t>
      </w:r>
      <w:r w:rsidRPr="002527D2">
        <w:rPr>
          <w:rFonts w:ascii="Simplified Arabic" w:hAnsi="Simplified Arabic" w:cs="Simplified Arabic"/>
          <w:bCs/>
          <w:sz w:val="28"/>
          <w:szCs w:val="28"/>
          <w:rtl/>
        </w:rPr>
        <w:t>دراسة د. السرحان (2021</w:t>
      </w:r>
      <w:r w:rsidRPr="002527D2">
        <w:rPr>
          <w:rFonts w:ascii="Simplified Arabic" w:hAnsi="Simplified Arabic" w:cs="Simplified Arabic"/>
          <w:b/>
          <w:sz w:val="28"/>
          <w:szCs w:val="28"/>
          <w:rtl/>
        </w:rPr>
        <w:t>)</w:t>
      </w:r>
      <w:r w:rsidRPr="003A0790">
        <w:rPr>
          <w:rFonts w:ascii="Simplified Arabic" w:hAnsi="Simplified Arabic" w:cs="Simplified Arabic"/>
          <w:sz w:val="28"/>
          <w:szCs w:val="28"/>
          <w:rtl/>
        </w:rPr>
        <w:t xml:space="preserve"> بعنوان أثر تطبيقات معايير الجودة الشاملة والاعتماد الأكاديمي على تحسين الأداء الفردي والمؤسسي للجامعات الحكومية الأردنية</w:t>
      </w:r>
    </w:p>
    <w:p w14:paraId="303364E9" w14:textId="77777777" w:rsidR="002527D2" w:rsidRPr="003A0790" w:rsidRDefault="002527D2" w:rsidP="002527D2">
      <w:pPr>
        <w:spacing w:line="360" w:lineRule="auto"/>
        <w:ind w:left="-335"/>
        <w:jc w:val="both"/>
        <w:rPr>
          <w:rFonts w:ascii="Simplified Arabic" w:hAnsi="Simplified Arabic" w:cs="Simplified Arabic"/>
          <w:sz w:val="28"/>
          <w:szCs w:val="28"/>
          <w:rtl/>
        </w:rPr>
      </w:pPr>
      <w:r w:rsidRPr="002527D2">
        <w:rPr>
          <w:rFonts w:ascii="Simplified Arabic" w:hAnsi="Simplified Arabic" w:cs="Simplified Arabic"/>
          <w:bCs/>
          <w:sz w:val="28"/>
          <w:szCs w:val="28"/>
          <w:rtl/>
        </w:rPr>
        <w:t>أهداف الدراسة</w:t>
      </w:r>
      <w:r w:rsidRPr="002527D2">
        <w:rPr>
          <w:rFonts w:ascii="Simplified Arabic" w:hAnsi="Simplified Arabic" w:cs="Simplified Arabic" w:hint="cs"/>
          <w:bCs/>
          <w:sz w:val="28"/>
          <w:szCs w:val="28"/>
          <w:rtl/>
        </w:rPr>
        <w:t xml:space="preserve"> :</w:t>
      </w:r>
      <w:r>
        <w:rPr>
          <w:rFonts w:ascii="Simplified Arabic" w:hAnsi="Simplified Arabic" w:cs="Simplified Arabic" w:hint="cs"/>
          <w:sz w:val="28"/>
          <w:szCs w:val="28"/>
          <w:rtl/>
        </w:rPr>
        <w:t xml:space="preserve"> </w:t>
      </w:r>
      <w:r w:rsidRPr="003A0790">
        <w:rPr>
          <w:rFonts w:ascii="Simplified Arabic" w:hAnsi="Simplified Arabic" w:cs="Simplified Arabic"/>
          <w:sz w:val="28"/>
          <w:szCs w:val="28"/>
          <w:rtl/>
        </w:rPr>
        <w:t>تهدف هذه الدراسة إلى التعرف على مدى تطبيق معايير الجودة والاعتماد الأكاديمي وأثر ذلك على تطوير الأداء الفردي والمؤسسي وتجويد مخرجات التعليم في الجامعات الحكومية الأردنية.</w:t>
      </w:r>
    </w:p>
    <w:p w14:paraId="3EB2FB0A" w14:textId="77777777" w:rsidR="002527D2" w:rsidRPr="003A0790" w:rsidRDefault="002527D2" w:rsidP="002527D2">
      <w:pPr>
        <w:spacing w:line="360" w:lineRule="auto"/>
        <w:ind w:left="-335"/>
        <w:jc w:val="both"/>
        <w:rPr>
          <w:rFonts w:ascii="Simplified Arabic" w:hAnsi="Simplified Arabic" w:cs="Simplified Arabic"/>
          <w:sz w:val="28"/>
          <w:szCs w:val="28"/>
          <w:rtl/>
        </w:rPr>
      </w:pPr>
      <w:r w:rsidRPr="002527D2">
        <w:rPr>
          <w:rFonts w:ascii="Simplified Arabic" w:hAnsi="Simplified Arabic" w:cs="Simplified Arabic"/>
          <w:bCs/>
          <w:sz w:val="28"/>
          <w:szCs w:val="28"/>
          <w:rtl/>
        </w:rPr>
        <w:t>عينة الدراسة</w:t>
      </w:r>
      <w:r w:rsidRPr="002527D2">
        <w:rPr>
          <w:rFonts w:ascii="Simplified Arabic" w:hAnsi="Simplified Arabic" w:cs="Simplified Arabic" w:hint="cs"/>
          <w:bCs/>
          <w:sz w:val="28"/>
          <w:szCs w:val="28"/>
          <w:rtl/>
        </w:rPr>
        <w:t xml:space="preserve"> :</w:t>
      </w:r>
      <w:r>
        <w:rPr>
          <w:rFonts w:ascii="Simplified Arabic" w:hAnsi="Simplified Arabic" w:cs="Simplified Arabic" w:hint="cs"/>
          <w:sz w:val="28"/>
          <w:szCs w:val="28"/>
          <w:rtl/>
        </w:rPr>
        <w:t xml:space="preserve"> </w:t>
      </w:r>
      <w:r w:rsidRPr="003A0790">
        <w:rPr>
          <w:rFonts w:ascii="Simplified Arabic" w:hAnsi="Simplified Arabic" w:cs="Simplified Arabic"/>
          <w:sz w:val="28"/>
          <w:szCs w:val="28"/>
          <w:rtl/>
        </w:rPr>
        <w:t xml:space="preserve">تم استخدام أسلوب الاستبانة لجمع البيانات اللازمة من خلال عينة مكونة من (230) من أعضاء الهيئة التدريسية تم اختيارهم بصورة عشوائية. </w:t>
      </w:r>
    </w:p>
    <w:p w14:paraId="7355718A" w14:textId="77777777" w:rsidR="002527D2" w:rsidRPr="003A0790" w:rsidRDefault="002527D2" w:rsidP="002527D2">
      <w:pPr>
        <w:spacing w:line="360" w:lineRule="auto"/>
        <w:ind w:left="-335"/>
        <w:jc w:val="both"/>
        <w:rPr>
          <w:rFonts w:ascii="Simplified Arabic" w:hAnsi="Simplified Arabic" w:cs="Simplified Arabic"/>
          <w:sz w:val="28"/>
          <w:szCs w:val="28"/>
          <w:rtl/>
        </w:rPr>
      </w:pPr>
      <w:r w:rsidRPr="002527D2">
        <w:rPr>
          <w:rFonts w:ascii="Simplified Arabic" w:hAnsi="Simplified Arabic" w:cs="Simplified Arabic"/>
          <w:bCs/>
          <w:sz w:val="28"/>
          <w:szCs w:val="28"/>
          <w:rtl/>
        </w:rPr>
        <w:t>أهم نتائج الدراسة</w:t>
      </w:r>
      <w:r w:rsidRPr="002527D2">
        <w:rPr>
          <w:rFonts w:ascii="Simplified Arabic" w:hAnsi="Simplified Arabic" w:cs="Simplified Arabic" w:hint="cs"/>
          <w:bCs/>
          <w:sz w:val="28"/>
          <w:szCs w:val="28"/>
          <w:rtl/>
        </w:rPr>
        <w:t xml:space="preserve"> :</w:t>
      </w:r>
      <w:r>
        <w:rPr>
          <w:rFonts w:ascii="Simplified Arabic" w:hAnsi="Simplified Arabic" w:cs="Simplified Arabic" w:hint="cs"/>
          <w:sz w:val="28"/>
          <w:szCs w:val="28"/>
          <w:rtl/>
        </w:rPr>
        <w:t xml:space="preserve"> </w:t>
      </w:r>
      <w:r w:rsidRPr="003A0790">
        <w:rPr>
          <w:rFonts w:ascii="Simplified Arabic" w:hAnsi="Simplified Arabic" w:cs="Simplified Arabic"/>
          <w:sz w:val="28"/>
          <w:szCs w:val="28"/>
          <w:rtl/>
        </w:rPr>
        <w:t xml:space="preserve">أظهرت نتائج الدراسة أن الجامعات الحكومية الأردنية تولي اهتماما جوهريين بعنصرين رئيسيين هما المسؤولية الاجتماعية، والتركيز على العاملين في الجامعات الحكومية الأردنية </w:t>
      </w:r>
      <w:r w:rsidRPr="003A0790">
        <w:rPr>
          <w:rFonts w:ascii="Simplified Arabic" w:hAnsi="Simplified Arabic" w:cs="Simplified Arabic"/>
          <w:sz w:val="28"/>
          <w:szCs w:val="28"/>
          <w:rtl/>
        </w:rPr>
        <w:lastRenderedPageBreak/>
        <w:t>وأظهرت الدراسة أيضا أن الجامعات الحكومية الأردنية تولي اهتماما أكثر واضحا لثلاثة عناصر من عناصر الجودة الشاملة وهي الثقافة التنظيمية للجامعات الحكومية الأردنية والتركيز على تركيز وتحسين العملية التعليمية وتتبنى الإدارة العليا لمفهوم إدارة الجودة الشاملة.</w:t>
      </w:r>
    </w:p>
    <w:p w14:paraId="2FF1C334" w14:textId="77777777" w:rsidR="002527D2" w:rsidRPr="003A0790" w:rsidRDefault="002527D2" w:rsidP="002527D2">
      <w:pPr>
        <w:spacing w:line="360" w:lineRule="auto"/>
        <w:ind w:left="-335"/>
        <w:jc w:val="both"/>
        <w:rPr>
          <w:rFonts w:ascii="Simplified Arabic" w:hAnsi="Simplified Arabic" w:cs="Simplified Arabic"/>
          <w:sz w:val="28"/>
          <w:szCs w:val="28"/>
          <w:rtl/>
        </w:rPr>
      </w:pPr>
      <w:r>
        <w:rPr>
          <w:rFonts w:ascii="Simplified Arabic" w:hAnsi="Simplified Arabic" w:cs="Simplified Arabic"/>
          <w:b/>
          <w:bCs/>
          <w:sz w:val="28"/>
          <w:szCs w:val="28"/>
        </w:rPr>
        <w:t xml:space="preserve"> </w:t>
      </w:r>
      <w:r w:rsidRPr="002527D2">
        <w:rPr>
          <w:rFonts w:ascii="Simplified Arabic" w:hAnsi="Simplified Arabic" w:cs="Simplified Arabic"/>
          <w:b/>
          <w:bCs/>
          <w:sz w:val="28"/>
          <w:szCs w:val="28"/>
        </w:rPr>
        <w:t>Watoni,2019</w:t>
      </w:r>
      <w:r>
        <w:rPr>
          <w:rFonts w:ascii="Simplified Arabic" w:hAnsi="Simplified Arabic" w:cs="Simplified Arabic"/>
          <w:sz w:val="28"/>
          <w:szCs w:val="28"/>
        </w:rPr>
        <w:t xml:space="preserve"> .6</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3A0790">
        <w:rPr>
          <w:rFonts w:ascii="Simplified Arabic" w:hAnsi="Simplified Arabic" w:cs="Simplified Arabic"/>
          <w:sz w:val="28"/>
          <w:szCs w:val="28"/>
          <w:rtl/>
        </w:rPr>
        <w:t xml:space="preserve">بعنوان </w:t>
      </w:r>
      <w:r w:rsidRPr="003A0790">
        <w:rPr>
          <w:rFonts w:ascii="Simplified Arabic" w:hAnsi="Simplified Arabic" w:cs="Simplified Arabic"/>
          <w:sz w:val="28"/>
          <w:szCs w:val="28"/>
        </w:rPr>
        <w:t>EFFECT OF OCCUPATIONAL SAFETY AND HEALTH AND WORK DISCIPLINE ON EMPLOYEE PERFORMANCE IN THE</w:t>
      </w:r>
      <w:r w:rsidRPr="003A0790">
        <w:rPr>
          <w:rFonts w:ascii="Simplified Arabic" w:hAnsi="Simplified Arabic" w:cs="Simplified Arabic"/>
          <w:sz w:val="28"/>
          <w:szCs w:val="28"/>
          <w:rtl/>
        </w:rPr>
        <w:t xml:space="preserve"> ) دراسة </w:t>
      </w:r>
      <w:r w:rsidRPr="003A0790">
        <w:rPr>
          <w:rFonts w:ascii="Simplified Arabic" w:hAnsi="Simplified Arabic" w:cs="Simplified Arabic"/>
          <w:sz w:val="28"/>
          <w:szCs w:val="28"/>
        </w:rPr>
        <w:t>ENVIRONMENTAL SERVICES OF YOGYAKARTA CITY</w:t>
      </w:r>
    </w:p>
    <w:p w14:paraId="68DA7655" w14:textId="77777777" w:rsidR="002527D2" w:rsidRPr="003A0790" w:rsidRDefault="002527D2" w:rsidP="002527D2">
      <w:pPr>
        <w:spacing w:line="360" w:lineRule="auto"/>
        <w:ind w:left="-335"/>
        <w:jc w:val="both"/>
        <w:rPr>
          <w:rFonts w:ascii="Simplified Arabic" w:hAnsi="Simplified Arabic" w:cs="Simplified Arabic"/>
          <w:sz w:val="28"/>
          <w:szCs w:val="28"/>
          <w:rtl/>
          <w:lang w:bidi="ar-YE"/>
        </w:rPr>
      </w:pPr>
      <w:r w:rsidRPr="002527D2">
        <w:rPr>
          <w:rFonts w:ascii="Simplified Arabic" w:hAnsi="Simplified Arabic" w:cs="Simplified Arabic"/>
          <w:bCs/>
          <w:sz w:val="28"/>
          <w:szCs w:val="28"/>
          <w:rtl/>
        </w:rPr>
        <w:t>أهداف الدراسة</w:t>
      </w:r>
      <w:r w:rsidRPr="002527D2">
        <w:rPr>
          <w:rFonts w:ascii="Simplified Arabic" w:hAnsi="Simplified Arabic" w:cs="Simplified Arabic" w:hint="cs"/>
          <w:bCs/>
          <w:sz w:val="28"/>
          <w:szCs w:val="28"/>
          <w:rtl/>
          <w:lang w:bidi="ar-YE"/>
        </w:rPr>
        <w:t xml:space="preserve"> :</w:t>
      </w:r>
      <w:r>
        <w:rPr>
          <w:rFonts w:ascii="Simplified Arabic" w:hAnsi="Simplified Arabic" w:cs="Simplified Arabic" w:hint="cs"/>
          <w:sz w:val="28"/>
          <w:szCs w:val="28"/>
          <w:rtl/>
        </w:rPr>
        <w:t xml:space="preserve"> </w:t>
      </w:r>
      <w:r w:rsidRPr="003A0790">
        <w:rPr>
          <w:rFonts w:ascii="Simplified Arabic" w:hAnsi="Simplified Arabic" w:cs="Simplified Arabic"/>
          <w:sz w:val="28"/>
          <w:szCs w:val="28"/>
          <w:rtl/>
        </w:rPr>
        <w:t>تهدف هذه الدراسة إلى التحقق من تأثير السلامة والصحة المهنية وانضباط العمل على أداء</w:t>
      </w:r>
      <w:r>
        <w:rPr>
          <w:rFonts w:ascii="Simplified Arabic" w:hAnsi="Simplified Arabic" w:cs="Simplified Arabic" w:hint="cs"/>
          <w:sz w:val="28"/>
          <w:szCs w:val="28"/>
          <w:rtl/>
        </w:rPr>
        <w:t xml:space="preserve"> </w:t>
      </w:r>
      <w:r w:rsidRPr="003A0790">
        <w:rPr>
          <w:rFonts w:ascii="Simplified Arabic" w:hAnsi="Simplified Arabic" w:cs="Simplified Arabic"/>
          <w:sz w:val="28"/>
          <w:szCs w:val="28"/>
          <w:rtl/>
        </w:rPr>
        <w:t xml:space="preserve">الموظفين في الخدمات البيئية المدينة </w:t>
      </w:r>
      <w:proofErr w:type="spellStart"/>
      <w:r w:rsidRPr="003A0790">
        <w:rPr>
          <w:rFonts w:ascii="Simplified Arabic" w:hAnsi="Simplified Arabic" w:cs="Simplified Arabic"/>
          <w:sz w:val="28"/>
          <w:szCs w:val="28"/>
          <w:rtl/>
        </w:rPr>
        <w:t>يوجياكارتا</w:t>
      </w:r>
      <w:proofErr w:type="spellEnd"/>
      <w:r w:rsidRPr="003A0790">
        <w:rPr>
          <w:rFonts w:ascii="Simplified Arabic" w:hAnsi="Simplified Arabic" w:cs="Simplified Arabic"/>
          <w:sz w:val="28"/>
          <w:szCs w:val="28"/>
          <w:rtl/>
        </w:rPr>
        <w:t xml:space="preserve"> إما جزئيا أو متزامنا.</w:t>
      </w:r>
    </w:p>
    <w:p w14:paraId="1FFA8FEB" w14:textId="77777777" w:rsidR="002527D2" w:rsidRPr="003A0790" w:rsidRDefault="002527D2" w:rsidP="002527D2">
      <w:pPr>
        <w:spacing w:line="360" w:lineRule="auto"/>
        <w:ind w:left="-335"/>
        <w:jc w:val="both"/>
        <w:rPr>
          <w:rFonts w:ascii="Simplified Arabic" w:hAnsi="Simplified Arabic" w:cs="Simplified Arabic"/>
          <w:sz w:val="28"/>
          <w:szCs w:val="28"/>
          <w:rtl/>
        </w:rPr>
      </w:pPr>
      <w:r w:rsidRPr="002527D2">
        <w:rPr>
          <w:rFonts w:ascii="Simplified Arabic" w:hAnsi="Simplified Arabic" w:cs="Simplified Arabic"/>
          <w:b/>
          <w:bCs/>
          <w:sz w:val="28"/>
          <w:szCs w:val="28"/>
          <w:rtl/>
        </w:rPr>
        <w:t>عينة الدراسة</w:t>
      </w:r>
      <w:r w:rsidRPr="002527D2">
        <w:rPr>
          <w:rFonts w:ascii="Simplified Arabic" w:hAnsi="Simplified Arabic" w:cs="Simplified Arabic" w:hint="cs"/>
          <w:b/>
          <w:bCs/>
          <w:sz w:val="28"/>
          <w:szCs w:val="28"/>
          <w:rtl/>
        </w:rPr>
        <w:t xml:space="preserve">: </w:t>
      </w:r>
      <w:r w:rsidRPr="003A0790">
        <w:rPr>
          <w:rFonts w:ascii="Simplified Arabic" w:hAnsi="Simplified Arabic" w:cs="Simplified Arabic"/>
          <w:sz w:val="28"/>
          <w:szCs w:val="28"/>
          <w:rtl/>
        </w:rPr>
        <w:t>تضمنت الدراسة الحالية 135 عينة تم اختيارهم باستخدام تقنية أخذ العينات العشوائي استخدمت البيانات الأولية وتم جمعها من خلال توزيع استبيان</w:t>
      </w:r>
    </w:p>
    <w:p w14:paraId="6A6FF991" w14:textId="77777777" w:rsidR="002527D2" w:rsidRPr="003A0790" w:rsidRDefault="002527D2" w:rsidP="002527D2">
      <w:pPr>
        <w:spacing w:line="360" w:lineRule="auto"/>
        <w:ind w:left="-335"/>
        <w:jc w:val="both"/>
        <w:rPr>
          <w:rFonts w:ascii="Simplified Arabic" w:hAnsi="Simplified Arabic" w:cs="Simplified Arabic"/>
          <w:sz w:val="28"/>
          <w:szCs w:val="28"/>
          <w:rtl/>
          <w:lang w:bidi="ar-YE"/>
        </w:rPr>
      </w:pPr>
      <w:r w:rsidRPr="002527D2">
        <w:rPr>
          <w:rFonts w:ascii="Simplified Arabic" w:hAnsi="Simplified Arabic" w:cs="Simplified Arabic"/>
          <w:bCs/>
          <w:sz w:val="28"/>
          <w:szCs w:val="28"/>
          <w:rtl/>
        </w:rPr>
        <w:t>أهم نتائج الدراسة</w:t>
      </w:r>
      <w:r w:rsidRPr="002527D2">
        <w:rPr>
          <w:rFonts w:ascii="Simplified Arabic" w:hAnsi="Simplified Arabic" w:cs="Simplified Arabic" w:hint="cs"/>
          <w:bCs/>
          <w:sz w:val="28"/>
          <w:szCs w:val="28"/>
          <w:rtl/>
        </w:rPr>
        <w:t xml:space="preserve"> :</w:t>
      </w:r>
      <w:r>
        <w:rPr>
          <w:rFonts w:ascii="Simplified Arabic" w:hAnsi="Simplified Arabic" w:cs="Simplified Arabic" w:hint="cs"/>
          <w:sz w:val="28"/>
          <w:szCs w:val="28"/>
          <w:rtl/>
        </w:rPr>
        <w:t xml:space="preserve"> </w:t>
      </w:r>
      <w:r w:rsidRPr="003A0790">
        <w:rPr>
          <w:rFonts w:ascii="Simplified Arabic" w:hAnsi="Simplified Arabic" w:cs="Simplified Arabic"/>
          <w:sz w:val="28"/>
          <w:szCs w:val="28"/>
          <w:rtl/>
        </w:rPr>
        <w:t>أظهرت النتائج أن الاختبار الجزئي لمتغيرات السلامة والصحة المهنية (1) ومتغيرات انضباط العمل (</w:t>
      </w:r>
      <w:r w:rsidRPr="003A0790">
        <w:rPr>
          <w:rFonts w:ascii="Simplified Arabic" w:hAnsi="Simplified Arabic" w:cs="Simplified Arabic"/>
          <w:sz w:val="28"/>
          <w:szCs w:val="28"/>
        </w:rPr>
        <w:t>x2</w:t>
      </w:r>
      <w:r w:rsidRPr="003A0790">
        <w:rPr>
          <w:rFonts w:ascii="Simplified Arabic" w:hAnsi="Simplified Arabic" w:cs="Simplified Arabic"/>
          <w:sz w:val="28"/>
          <w:szCs w:val="28"/>
          <w:rtl/>
        </w:rPr>
        <w:t xml:space="preserve">) كان لهما تأثير كبير على أداء الموظف (۷) في الخدمات البيئية لمدينة </w:t>
      </w:r>
      <w:proofErr w:type="spellStart"/>
      <w:r w:rsidRPr="003A0790">
        <w:rPr>
          <w:rFonts w:ascii="Simplified Arabic" w:hAnsi="Simplified Arabic" w:cs="Simplified Arabic"/>
          <w:sz w:val="28"/>
          <w:szCs w:val="28"/>
          <w:rtl/>
        </w:rPr>
        <w:t>يوجياكارتا</w:t>
      </w:r>
      <w:proofErr w:type="spellEnd"/>
      <w:r w:rsidRPr="003A0790">
        <w:rPr>
          <w:rFonts w:ascii="Simplified Arabic" w:hAnsi="Simplified Arabic" w:cs="Simplified Arabic"/>
          <w:sz w:val="28"/>
          <w:szCs w:val="28"/>
          <w:rtl/>
        </w:rPr>
        <w:t xml:space="preserve"> بينما الاختبار المتزامن المتغيرات السلامة والصحة المهنية (</w:t>
      </w:r>
      <w:r w:rsidRPr="003A0790">
        <w:rPr>
          <w:rFonts w:ascii="Simplified Arabic" w:hAnsi="Simplified Arabic" w:cs="Simplified Arabic"/>
          <w:sz w:val="28"/>
          <w:szCs w:val="28"/>
        </w:rPr>
        <w:t>X1</w:t>
      </w:r>
      <w:r w:rsidRPr="003A0790">
        <w:rPr>
          <w:rFonts w:ascii="Simplified Arabic" w:hAnsi="Simplified Arabic" w:cs="Simplified Arabic"/>
          <w:sz w:val="28"/>
          <w:szCs w:val="28"/>
          <w:rtl/>
        </w:rPr>
        <w:t>) ومتغيرات انضباط العمل (2) أثرت بشكل كبير</w:t>
      </w:r>
      <w:r>
        <w:rPr>
          <w:rFonts w:ascii="Simplified Arabic" w:hAnsi="Simplified Arabic" w:cs="Simplified Arabic" w:hint="cs"/>
          <w:sz w:val="28"/>
          <w:szCs w:val="28"/>
          <w:rtl/>
          <w:lang w:bidi="ar-YE"/>
        </w:rPr>
        <w:t xml:space="preserve"> </w:t>
      </w:r>
      <w:r w:rsidRPr="003A0790">
        <w:rPr>
          <w:rFonts w:ascii="Simplified Arabic" w:hAnsi="Simplified Arabic" w:cs="Simplified Arabic"/>
          <w:sz w:val="28"/>
          <w:szCs w:val="28"/>
          <w:rtl/>
        </w:rPr>
        <w:t xml:space="preserve">على أداء الموظف (۷) في الخدمات البيئية لمدينة </w:t>
      </w:r>
      <w:proofErr w:type="spellStart"/>
      <w:r w:rsidRPr="003A0790">
        <w:rPr>
          <w:rFonts w:ascii="Simplified Arabic" w:hAnsi="Simplified Arabic" w:cs="Simplified Arabic"/>
          <w:sz w:val="28"/>
          <w:szCs w:val="28"/>
          <w:rtl/>
        </w:rPr>
        <w:t>يوجياكارتا</w:t>
      </w:r>
      <w:proofErr w:type="spellEnd"/>
      <w:r w:rsidRPr="003A0790">
        <w:rPr>
          <w:rFonts w:ascii="Simplified Arabic" w:hAnsi="Simplified Arabic" w:cs="Simplified Arabic"/>
          <w:sz w:val="28"/>
          <w:szCs w:val="28"/>
          <w:rtl/>
        </w:rPr>
        <w:t xml:space="preserve">. </w:t>
      </w:r>
    </w:p>
    <w:p w14:paraId="64C62FA7" w14:textId="77777777" w:rsidR="002527D2" w:rsidRPr="003A0790" w:rsidRDefault="002527D2" w:rsidP="002527D2">
      <w:pPr>
        <w:spacing w:line="360" w:lineRule="auto"/>
        <w:ind w:left="-335"/>
        <w:jc w:val="both"/>
        <w:rPr>
          <w:rFonts w:ascii="Simplified Arabic" w:hAnsi="Simplified Arabic" w:cs="Simplified Arabic"/>
          <w:sz w:val="28"/>
          <w:szCs w:val="28"/>
          <w:rtl/>
          <w:lang w:bidi="ar-YE"/>
        </w:rPr>
      </w:pPr>
      <w:r>
        <w:rPr>
          <w:rFonts w:ascii="Simplified Arabic" w:hAnsi="Simplified Arabic" w:cs="Simplified Arabic"/>
          <w:sz w:val="28"/>
          <w:szCs w:val="28"/>
        </w:rPr>
        <w:t>7</w:t>
      </w:r>
      <w:r w:rsidRPr="003A0790">
        <w:rPr>
          <w:rFonts w:ascii="Simplified Arabic" w:hAnsi="Simplified Arabic" w:cs="Simplified Arabic"/>
          <w:sz w:val="28"/>
          <w:szCs w:val="28"/>
          <w:rtl/>
        </w:rPr>
        <w:t xml:space="preserve">. دراسة </w:t>
      </w:r>
      <w:r w:rsidRPr="003A0790">
        <w:rPr>
          <w:rFonts w:ascii="Simplified Arabic" w:hAnsi="Simplified Arabic" w:cs="Simplified Arabic"/>
          <w:sz w:val="28"/>
          <w:szCs w:val="28"/>
        </w:rPr>
        <w:t>Kaynak,etc,2016</w:t>
      </w:r>
      <w:r w:rsidRPr="003A0790">
        <w:rPr>
          <w:rFonts w:ascii="Simplified Arabic" w:hAnsi="Simplified Arabic" w:cs="Simplified Arabic"/>
          <w:sz w:val="28"/>
          <w:szCs w:val="28"/>
          <w:rtl/>
        </w:rPr>
        <w:t xml:space="preserve"> بعنوان </w:t>
      </w:r>
      <w:r w:rsidRPr="003A0790">
        <w:rPr>
          <w:rFonts w:ascii="Simplified Arabic" w:hAnsi="Simplified Arabic" w:cs="Simplified Arabic"/>
          <w:sz w:val="28"/>
          <w:szCs w:val="28"/>
        </w:rPr>
        <w:t>Effects of Occupational Health and Safety Practices on</w:t>
      </w:r>
      <w:r w:rsidRPr="003A0790">
        <w:rPr>
          <w:rFonts w:ascii="Simplified Arabic" w:hAnsi="Simplified Arabic" w:cs="Simplified Arabic"/>
          <w:sz w:val="28"/>
          <w:szCs w:val="28"/>
          <w:rtl/>
        </w:rPr>
        <w:t>"</w:t>
      </w:r>
      <w:r>
        <w:rPr>
          <w:rFonts w:ascii="Simplified Arabic" w:hAnsi="Simplified Arabic" w:cs="Simplified Arabic"/>
          <w:sz w:val="28"/>
          <w:szCs w:val="28"/>
          <w:lang w:bidi="ar-YE"/>
        </w:rPr>
        <w:t xml:space="preserve"> </w:t>
      </w:r>
      <w:r w:rsidRPr="003A0790">
        <w:rPr>
          <w:rFonts w:ascii="Simplified Arabic" w:hAnsi="Simplified Arabic" w:cs="Simplified Arabic"/>
          <w:sz w:val="28"/>
          <w:szCs w:val="28"/>
        </w:rPr>
        <w:t>Organizational Commitment, Work Alienation, and Job Performance: Using the PLS</w:t>
      </w:r>
      <w:r w:rsidRPr="003A0790">
        <w:rPr>
          <w:rFonts w:ascii="Simplified Arabic" w:hAnsi="Simplified Arabic" w:cs="Simplified Arabic"/>
          <w:sz w:val="28"/>
          <w:szCs w:val="28"/>
          <w:rtl/>
        </w:rPr>
        <w:t>-'</w:t>
      </w:r>
      <w:r>
        <w:rPr>
          <w:rFonts w:ascii="Simplified Arabic" w:hAnsi="Simplified Arabic" w:cs="Simplified Arabic"/>
          <w:sz w:val="28"/>
          <w:szCs w:val="28"/>
        </w:rPr>
        <w:t>SEM Approach</w:t>
      </w:r>
    </w:p>
    <w:p w14:paraId="221EFCCD" w14:textId="77777777" w:rsidR="002527D2" w:rsidRPr="003A0790" w:rsidRDefault="002527D2" w:rsidP="002527D2">
      <w:pPr>
        <w:spacing w:line="360" w:lineRule="auto"/>
        <w:ind w:left="-335"/>
        <w:jc w:val="both"/>
        <w:rPr>
          <w:rFonts w:ascii="Simplified Arabic" w:hAnsi="Simplified Arabic" w:cs="Simplified Arabic"/>
          <w:sz w:val="28"/>
          <w:szCs w:val="28"/>
          <w:rtl/>
        </w:rPr>
      </w:pPr>
      <w:r w:rsidRPr="003A0790">
        <w:rPr>
          <w:rFonts w:ascii="Simplified Arabic" w:hAnsi="Simplified Arabic" w:cs="Simplified Arabic"/>
          <w:sz w:val="28"/>
          <w:szCs w:val="28"/>
          <w:rtl/>
        </w:rPr>
        <w:lastRenderedPageBreak/>
        <w:t>دراسة بعنوان آثار ممارسات الصحة والسلامة المهنية على الالتزام التنظيمي، والاغتراب عن العمل، والأداء الوظيفي</w:t>
      </w:r>
    </w:p>
    <w:p w14:paraId="19D503DD" w14:textId="77777777" w:rsidR="002527D2" w:rsidRPr="003A0790" w:rsidRDefault="002527D2" w:rsidP="002527D2">
      <w:pPr>
        <w:spacing w:line="360" w:lineRule="auto"/>
        <w:ind w:left="-335"/>
        <w:jc w:val="both"/>
        <w:rPr>
          <w:rFonts w:ascii="Simplified Arabic" w:hAnsi="Simplified Arabic" w:cs="Simplified Arabic"/>
          <w:sz w:val="28"/>
          <w:szCs w:val="28"/>
          <w:rtl/>
        </w:rPr>
      </w:pPr>
      <w:r w:rsidRPr="002527D2">
        <w:rPr>
          <w:rFonts w:ascii="Simplified Arabic" w:hAnsi="Simplified Arabic" w:cs="Simplified Arabic"/>
          <w:b/>
          <w:bCs/>
          <w:sz w:val="28"/>
          <w:szCs w:val="28"/>
          <w:rtl/>
        </w:rPr>
        <w:t>أهداف الدراسة</w:t>
      </w:r>
      <w:r w:rsidRPr="002527D2">
        <w:rPr>
          <w:rFonts w:ascii="Simplified Arabic" w:hAnsi="Simplified Arabic" w:cs="Simplified Arabic" w:hint="cs"/>
          <w:b/>
          <w:bCs/>
          <w:sz w:val="28"/>
          <w:szCs w:val="28"/>
          <w:rtl/>
        </w:rPr>
        <w:t xml:space="preserve"> :</w:t>
      </w:r>
      <w:r>
        <w:rPr>
          <w:rFonts w:ascii="Simplified Arabic" w:hAnsi="Simplified Arabic" w:cs="Simplified Arabic" w:hint="cs"/>
          <w:sz w:val="28"/>
          <w:szCs w:val="28"/>
          <w:rtl/>
        </w:rPr>
        <w:t xml:space="preserve"> </w:t>
      </w:r>
      <w:r w:rsidRPr="003A0790">
        <w:rPr>
          <w:rFonts w:ascii="Simplified Arabic" w:hAnsi="Simplified Arabic" w:cs="Simplified Arabic"/>
          <w:sz w:val="28"/>
          <w:szCs w:val="28"/>
          <w:rtl/>
        </w:rPr>
        <w:t>بحثت الدراسة الحالية في ممارسات الصحة والسلامة المهنية (</w:t>
      </w:r>
      <w:r w:rsidRPr="003A0790">
        <w:rPr>
          <w:rFonts w:ascii="Simplified Arabic" w:hAnsi="Simplified Arabic" w:cs="Simplified Arabic"/>
          <w:sz w:val="28"/>
          <w:szCs w:val="28"/>
        </w:rPr>
        <w:t>OHS</w:t>
      </w:r>
      <w:r w:rsidRPr="003A0790">
        <w:rPr>
          <w:rFonts w:ascii="Simplified Arabic" w:hAnsi="Simplified Arabic" w:cs="Simplified Arabic"/>
          <w:sz w:val="28"/>
          <w:szCs w:val="28"/>
          <w:rtl/>
        </w:rPr>
        <w:t>) في خمسة أبعاد، إجراءات السلامة وإدارة المخاطر، قواعد السلامة والصحة، دعم الإسعافات الأولية والتدريب الوقاية من الحوادث المهنية، ودعم السلامة التنظيمية من أجل التحقيق في تأثير ممارسات</w:t>
      </w:r>
    </w:p>
    <w:p w14:paraId="1C020264" w14:textId="77777777" w:rsidR="002527D2" w:rsidRPr="003A0790" w:rsidRDefault="002527D2" w:rsidP="002527D2">
      <w:pPr>
        <w:spacing w:line="360" w:lineRule="auto"/>
        <w:ind w:left="-335"/>
        <w:jc w:val="both"/>
        <w:rPr>
          <w:rFonts w:ascii="Simplified Arabic" w:hAnsi="Simplified Arabic" w:cs="Simplified Arabic"/>
          <w:sz w:val="28"/>
          <w:szCs w:val="28"/>
          <w:rtl/>
        </w:rPr>
      </w:pPr>
      <w:r w:rsidRPr="003A0790">
        <w:rPr>
          <w:rFonts w:ascii="Simplified Arabic" w:hAnsi="Simplified Arabic" w:cs="Simplified Arabic"/>
          <w:sz w:val="28"/>
          <w:szCs w:val="28"/>
          <w:rtl/>
        </w:rPr>
        <w:t>الصحة والسلامة المهنية على الاغتراب عن العمل والالتزام التنظيمي والأداء الوظيفي كنتيجة لمثل</w:t>
      </w:r>
      <w:r>
        <w:rPr>
          <w:rFonts w:ascii="Simplified Arabic" w:hAnsi="Simplified Arabic" w:cs="Simplified Arabic" w:hint="cs"/>
          <w:sz w:val="28"/>
          <w:szCs w:val="28"/>
          <w:rtl/>
        </w:rPr>
        <w:t xml:space="preserve"> </w:t>
      </w:r>
      <w:r w:rsidRPr="003A0790">
        <w:rPr>
          <w:rFonts w:ascii="Simplified Arabic" w:hAnsi="Simplified Arabic" w:cs="Simplified Arabic"/>
          <w:sz w:val="28"/>
          <w:szCs w:val="28"/>
          <w:rtl/>
        </w:rPr>
        <w:t>هذه الممارسات</w:t>
      </w:r>
    </w:p>
    <w:p w14:paraId="14226649" w14:textId="77777777" w:rsidR="002527D2" w:rsidRPr="003A0790" w:rsidRDefault="002527D2" w:rsidP="002527D2">
      <w:pPr>
        <w:spacing w:line="360" w:lineRule="auto"/>
        <w:ind w:left="-335"/>
        <w:jc w:val="both"/>
        <w:rPr>
          <w:rFonts w:ascii="Simplified Arabic" w:hAnsi="Simplified Arabic" w:cs="Simplified Arabic"/>
          <w:sz w:val="28"/>
          <w:szCs w:val="28"/>
          <w:rtl/>
        </w:rPr>
      </w:pPr>
      <w:r w:rsidRPr="002527D2">
        <w:rPr>
          <w:rFonts w:ascii="Simplified Arabic" w:hAnsi="Simplified Arabic" w:cs="Simplified Arabic"/>
          <w:b/>
          <w:bCs/>
          <w:sz w:val="28"/>
          <w:szCs w:val="28"/>
          <w:rtl/>
        </w:rPr>
        <w:t>عينة الدراسة</w:t>
      </w:r>
      <w:r w:rsidRPr="002527D2">
        <w:rPr>
          <w:rFonts w:ascii="Simplified Arabic" w:hAnsi="Simplified Arabic" w:cs="Simplified Arabic" w:hint="cs"/>
          <w:b/>
          <w:bCs/>
          <w:sz w:val="28"/>
          <w:szCs w:val="28"/>
          <w:rtl/>
        </w:rPr>
        <w:t xml:space="preserve"> :</w:t>
      </w:r>
      <w:r>
        <w:rPr>
          <w:rFonts w:ascii="Simplified Arabic" w:hAnsi="Simplified Arabic" w:cs="Simplified Arabic" w:hint="cs"/>
          <w:sz w:val="28"/>
          <w:szCs w:val="28"/>
          <w:rtl/>
        </w:rPr>
        <w:t xml:space="preserve"> </w:t>
      </w:r>
      <w:r w:rsidRPr="003A0790">
        <w:rPr>
          <w:rFonts w:ascii="Simplified Arabic" w:hAnsi="Simplified Arabic" w:cs="Simplified Arabic"/>
          <w:sz w:val="28"/>
          <w:szCs w:val="28"/>
          <w:rtl/>
        </w:rPr>
        <w:t>تضمنت الدراسة الحالية 135 عينة تم اختيارهم باستخدام تقنية أخذ العينات العشوائي. استخدمت البيانات الأولية وتم جمعها من خلال توزيع استبيان</w:t>
      </w:r>
    </w:p>
    <w:p w14:paraId="06BABB97" w14:textId="77777777" w:rsidR="002527D2" w:rsidRPr="003A0790" w:rsidRDefault="002527D2" w:rsidP="002527D2">
      <w:pPr>
        <w:spacing w:line="360" w:lineRule="auto"/>
        <w:ind w:left="-335"/>
        <w:jc w:val="both"/>
        <w:rPr>
          <w:rFonts w:ascii="Simplified Arabic" w:hAnsi="Simplified Arabic" w:cs="Simplified Arabic"/>
          <w:sz w:val="28"/>
          <w:szCs w:val="28"/>
          <w:rtl/>
        </w:rPr>
      </w:pPr>
      <w:r w:rsidRPr="002527D2">
        <w:rPr>
          <w:rFonts w:ascii="Simplified Arabic" w:hAnsi="Simplified Arabic" w:cs="Simplified Arabic"/>
          <w:b/>
          <w:bCs/>
          <w:sz w:val="28"/>
          <w:szCs w:val="28"/>
          <w:rtl/>
        </w:rPr>
        <w:t>أهم نتائج الدراسة</w:t>
      </w:r>
      <w:r w:rsidRPr="002527D2">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w:t>
      </w:r>
      <w:r w:rsidRPr="003A0790">
        <w:rPr>
          <w:rFonts w:ascii="Simplified Arabic" w:hAnsi="Simplified Arabic" w:cs="Simplified Arabic"/>
          <w:sz w:val="28"/>
          <w:szCs w:val="28"/>
          <w:rtl/>
        </w:rPr>
        <w:t>تم تحليل مجموعة البيانات التي تم الحصول عليها من مؤسسات القطاع الخاص من خلال نم</w:t>
      </w:r>
      <w:r>
        <w:rPr>
          <w:rFonts w:ascii="Simplified Arabic" w:hAnsi="Simplified Arabic" w:cs="Simplified Arabic" w:hint="cs"/>
          <w:sz w:val="28"/>
          <w:szCs w:val="28"/>
          <w:rtl/>
        </w:rPr>
        <w:t>ا</w:t>
      </w:r>
      <w:r>
        <w:rPr>
          <w:rFonts w:ascii="Simplified Arabic" w:hAnsi="Simplified Arabic" w:cs="Simplified Arabic"/>
          <w:sz w:val="28"/>
          <w:szCs w:val="28"/>
          <w:rtl/>
        </w:rPr>
        <w:t>ذج</w:t>
      </w:r>
      <w:r w:rsidRPr="003A0790">
        <w:rPr>
          <w:rFonts w:ascii="Simplified Arabic" w:hAnsi="Simplified Arabic" w:cs="Simplified Arabic"/>
          <w:sz w:val="28"/>
          <w:szCs w:val="28"/>
          <w:rtl/>
        </w:rPr>
        <w:t xml:space="preserve"> المعادلة الهيكلية باستخدام طريقة المربعات الصغرى. وأشارت نتائج التحليل إلى أن ممارسات الصحة والسلامة المهنية مثل إجراءات السلامة وإدارة المخاطر، وقواعد السلامة والصحة، ودعم الإسعافات الأولية والتدريب، ودعم السلامة التنظيمية كان لها تأثير إيجابي على الالتزام التنظيمي</w:t>
      </w:r>
    </w:p>
    <w:p w14:paraId="44BB44C1" w14:textId="77777777" w:rsidR="002527D2" w:rsidRPr="003A0790" w:rsidRDefault="002527D2" w:rsidP="002527D2">
      <w:pPr>
        <w:spacing w:line="360" w:lineRule="auto"/>
        <w:ind w:left="-335"/>
        <w:jc w:val="both"/>
        <w:rPr>
          <w:rFonts w:ascii="Simplified Arabic" w:hAnsi="Simplified Arabic" w:cs="Simplified Arabic"/>
          <w:sz w:val="28"/>
          <w:szCs w:val="28"/>
          <w:rtl/>
        </w:rPr>
      </w:pPr>
      <w:r w:rsidRPr="003A0790">
        <w:rPr>
          <w:rFonts w:ascii="Simplified Arabic" w:hAnsi="Simplified Arabic" w:cs="Simplified Arabic"/>
          <w:sz w:val="28"/>
          <w:szCs w:val="28"/>
          <w:rtl/>
        </w:rPr>
        <w:t>علاوة على ذلك، فقد لوحظ أن قواعد السلامة والصحة ودعم السلامة التنظيمية قلل من العزلة حيث لعب دعم الإسعافات الأولية والتدريب دورا فيه زيادة العزلة عن العمل أخيرا، كان لإجراءات السلامة وإدارة المخاطر، وقواعد السلامة والصحة، ودعم السلامة التنظيمية آثار غير مباشرة على الأداء الوظيفي للموظفين</w:t>
      </w:r>
    </w:p>
    <w:p w14:paraId="5F498318" w14:textId="77777777" w:rsidR="00355A98" w:rsidRPr="000010FC" w:rsidRDefault="000010FC" w:rsidP="000010FC">
      <w:pPr>
        <w:ind w:left="-341"/>
        <w:jc w:val="mediumKashida"/>
        <w:rPr>
          <w:rFonts w:ascii="Simplified Arabic" w:hAnsi="Simplified Arabic" w:cs="Simplified Arabic"/>
          <w:sz w:val="28"/>
          <w:szCs w:val="28"/>
          <w:rtl/>
        </w:rPr>
      </w:pPr>
      <w:r>
        <w:rPr>
          <w:rFonts w:ascii="Simplified Arabic" w:hAnsi="Simplified Arabic" w:cs="Simplified Arabic"/>
          <w:sz w:val="28"/>
          <w:szCs w:val="28"/>
          <w:lang w:bidi="ar-YE"/>
        </w:rPr>
        <w:t>.8</w:t>
      </w:r>
      <w:r>
        <w:rPr>
          <w:rFonts w:ascii="Simplified Arabic" w:hAnsi="Simplified Arabic" w:cs="Simplified Arabic" w:hint="cs"/>
          <w:sz w:val="28"/>
          <w:szCs w:val="28"/>
          <w:rtl/>
        </w:rPr>
        <w:t xml:space="preserve"> </w:t>
      </w:r>
      <w:r w:rsidR="00355A98" w:rsidRPr="000010FC">
        <w:rPr>
          <w:rFonts w:ascii="Simplified Arabic" w:hAnsi="Simplified Arabic" w:cs="Simplified Arabic"/>
          <w:sz w:val="28"/>
          <w:szCs w:val="28"/>
          <w:rtl/>
        </w:rPr>
        <w:t>دراسة مشعلي (2010) دور برامج السلامة المهنية في تحسين أداء العمال بالمؤسسات الصغيرة</w:t>
      </w:r>
    </w:p>
    <w:p w14:paraId="22370789" w14:textId="77777777" w:rsidR="00355A98" w:rsidRPr="000010FC" w:rsidRDefault="00355A98" w:rsidP="000010FC">
      <w:pPr>
        <w:ind w:left="-341"/>
        <w:jc w:val="mediumKashida"/>
        <w:rPr>
          <w:rFonts w:ascii="Simplified Arabic" w:hAnsi="Simplified Arabic" w:cs="Simplified Arabic"/>
          <w:sz w:val="28"/>
          <w:szCs w:val="28"/>
          <w:rtl/>
        </w:rPr>
      </w:pPr>
      <w:r w:rsidRPr="000010FC">
        <w:rPr>
          <w:rFonts w:ascii="Simplified Arabic" w:hAnsi="Simplified Arabic" w:cs="Simplified Arabic"/>
          <w:sz w:val="28"/>
          <w:szCs w:val="28"/>
          <w:rtl/>
        </w:rPr>
        <w:lastRenderedPageBreak/>
        <w:t>والمتوسطة الجزائرية جامعة فرحات عباس الجزائر. تهدف هذه الدراسة لبيان دور برامج الأمن والسلامة المهنية في تحسين أداء العاملين في المؤسسات الصغيرة والمتوسطة في الجزائر وقد افترض الباحث أن تطبيق برامج الأمن والسلامة المهنية من شأنه</w:t>
      </w:r>
      <w:r w:rsidR="000010FC">
        <w:rPr>
          <w:rFonts w:ascii="Simplified Arabic" w:hAnsi="Simplified Arabic" w:cs="Simplified Arabic" w:hint="cs"/>
          <w:sz w:val="28"/>
          <w:szCs w:val="28"/>
          <w:rtl/>
        </w:rPr>
        <w:t xml:space="preserve"> </w:t>
      </w:r>
      <w:r w:rsidRPr="000010FC">
        <w:rPr>
          <w:rFonts w:ascii="Simplified Arabic" w:hAnsi="Simplified Arabic" w:cs="Simplified Arabic"/>
          <w:sz w:val="28"/>
          <w:szCs w:val="28"/>
          <w:rtl/>
        </w:rPr>
        <w:t>توفير بيئة عمل ملائمة تساعد على تحسين أداء العمال.</w:t>
      </w:r>
    </w:p>
    <w:p w14:paraId="3428E81D" w14:textId="77777777" w:rsidR="00355A98" w:rsidRPr="000010FC" w:rsidRDefault="00355A98" w:rsidP="000010FC">
      <w:pPr>
        <w:ind w:left="-341"/>
        <w:jc w:val="mediumKashida"/>
        <w:rPr>
          <w:rFonts w:ascii="Simplified Arabic" w:hAnsi="Simplified Arabic" w:cs="Simplified Arabic"/>
          <w:sz w:val="28"/>
          <w:szCs w:val="28"/>
          <w:rtl/>
        </w:rPr>
      </w:pPr>
      <w:r w:rsidRPr="000010FC">
        <w:rPr>
          <w:rFonts w:ascii="Simplified Arabic" w:hAnsi="Simplified Arabic" w:cs="Simplified Arabic"/>
          <w:sz w:val="28"/>
          <w:szCs w:val="28"/>
          <w:rtl/>
        </w:rPr>
        <w:t>وقدت وصلت هذه الدراسة إلى عدة نتائج من أهمها :</w:t>
      </w:r>
    </w:p>
    <w:p w14:paraId="205D761B" w14:textId="77777777" w:rsidR="00355A98" w:rsidRPr="000010FC" w:rsidRDefault="00355A98" w:rsidP="000010FC">
      <w:pPr>
        <w:ind w:left="-341"/>
        <w:jc w:val="mediumKashida"/>
        <w:rPr>
          <w:rFonts w:ascii="Simplified Arabic" w:hAnsi="Simplified Arabic" w:cs="Simplified Arabic"/>
          <w:sz w:val="28"/>
          <w:szCs w:val="28"/>
          <w:rtl/>
        </w:rPr>
      </w:pPr>
      <w:r w:rsidRPr="000010FC">
        <w:rPr>
          <w:rFonts w:ascii="Simplified Arabic" w:hAnsi="Simplified Arabic" w:cs="Simplified Arabic"/>
          <w:sz w:val="28"/>
          <w:szCs w:val="28"/>
          <w:rtl/>
        </w:rPr>
        <w:t>أ- طرق العمل السيئة تعتبر أهم الأسباب المؤدية إلى وقوع حوادث العمل إلا أن معظم العمال يؤكدون أنه توجد إمكانية لتفادي جميع الأسباب المؤدية لحوادث العمل.</w:t>
      </w:r>
    </w:p>
    <w:p w14:paraId="3C88ADEB" w14:textId="77777777" w:rsidR="00355A98" w:rsidRPr="000010FC" w:rsidRDefault="00355A98" w:rsidP="000010FC">
      <w:pPr>
        <w:ind w:left="-341"/>
        <w:jc w:val="mediumKashida"/>
        <w:rPr>
          <w:rFonts w:ascii="Simplified Arabic" w:hAnsi="Simplified Arabic" w:cs="Simplified Arabic"/>
          <w:sz w:val="28"/>
          <w:szCs w:val="28"/>
          <w:rtl/>
        </w:rPr>
      </w:pPr>
      <w:r w:rsidRPr="000010FC">
        <w:rPr>
          <w:rFonts w:ascii="Simplified Arabic" w:hAnsi="Simplified Arabic" w:cs="Simplified Arabic"/>
          <w:sz w:val="28"/>
          <w:szCs w:val="28"/>
          <w:rtl/>
        </w:rPr>
        <w:t>ب – وضع برامج السلامة المهنية وتطبيقها فعلا لها الأثر الايجابي في تحسين أداء العمال</w:t>
      </w:r>
    </w:p>
    <w:p w14:paraId="6284EE7B" w14:textId="77777777" w:rsidR="00355A98" w:rsidRPr="000010FC" w:rsidRDefault="00355A98" w:rsidP="000010FC">
      <w:pPr>
        <w:ind w:left="-341"/>
        <w:jc w:val="mediumKashida"/>
        <w:rPr>
          <w:rFonts w:ascii="Simplified Arabic" w:hAnsi="Simplified Arabic" w:cs="Simplified Arabic"/>
          <w:sz w:val="28"/>
          <w:szCs w:val="28"/>
          <w:rtl/>
        </w:rPr>
      </w:pPr>
      <w:r w:rsidRPr="000010FC">
        <w:rPr>
          <w:rFonts w:ascii="Simplified Arabic" w:hAnsi="Simplified Arabic" w:cs="Simplified Arabic"/>
          <w:sz w:val="28"/>
          <w:szCs w:val="28"/>
          <w:rtl/>
        </w:rPr>
        <w:t>ت – التأثير الكبير والسلبي للحوادث المهنية على نفسية وأداء العاملين، هذا ما يعكس على الأداء الكلي للمؤسسة.</w:t>
      </w:r>
    </w:p>
    <w:p w14:paraId="20BDC3EB" w14:textId="77777777" w:rsidR="00355A98" w:rsidRPr="000010FC" w:rsidRDefault="00355A98" w:rsidP="000010FC">
      <w:pPr>
        <w:ind w:left="-341"/>
        <w:jc w:val="mediumKashida"/>
        <w:rPr>
          <w:rFonts w:ascii="Simplified Arabic" w:hAnsi="Simplified Arabic" w:cs="Simplified Arabic"/>
          <w:sz w:val="28"/>
          <w:szCs w:val="28"/>
          <w:rtl/>
        </w:rPr>
      </w:pPr>
      <w:r w:rsidRPr="000010FC">
        <w:rPr>
          <w:rFonts w:ascii="Simplified Arabic" w:hAnsi="Simplified Arabic" w:cs="Simplified Arabic"/>
          <w:sz w:val="28"/>
          <w:szCs w:val="28"/>
          <w:rtl/>
        </w:rPr>
        <w:t>ث-  المؤسسة مقصرة نوعا ما في تطبيق برامج السلامة المهنية، ويرجع العمال ذلك إلى عدم مبالاة المسئولين.</w:t>
      </w:r>
    </w:p>
    <w:p w14:paraId="2B11E30B" w14:textId="77777777" w:rsidR="00355A98" w:rsidRPr="000010FC" w:rsidRDefault="00355A98" w:rsidP="000010FC">
      <w:pPr>
        <w:ind w:left="-341"/>
        <w:jc w:val="mediumKashida"/>
        <w:rPr>
          <w:rFonts w:ascii="Simplified Arabic" w:hAnsi="Simplified Arabic" w:cs="Simplified Arabic"/>
          <w:sz w:val="28"/>
          <w:szCs w:val="28"/>
          <w:rtl/>
          <w:lang w:bidi="ar-YE"/>
        </w:rPr>
      </w:pPr>
    </w:p>
    <w:p w14:paraId="683FDA36" w14:textId="77777777" w:rsidR="00355A98" w:rsidRPr="000010FC" w:rsidRDefault="000010FC" w:rsidP="000010FC">
      <w:pPr>
        <w:ind w:left="-341"/>
        <w:jc w:val="mediumKashida"/>
        <w:rPr>
          <w:rFonts w:ascii="Simplified Arabic" w:hAnsi="Simplified Arabic" w:cs="Simplified Arabic"/>
          <w:sz w:val="28"/>
          <w:szCs w:val="28"/>
          <w:rtl/>
        </w:rPr>
      </w:pPr>
      <w:r>
        <w:rPr>
          <w:rFonts w:ascii="Simplified Arabic" w:hAnsi="Simplified Arabic" w:cs="Simplified Arabic"/>
          <w:sz w:val="28"/>
          <w:szCs w:val="28"/>
        </w:rPr>
        <w:t>.9</w:t>
      </w:r>
      <w:r>
        <w:rPr>
          <w:rFonts w:ascii="Simplified Arabic" w:hAnsi="Simplified Arabic" w:cs="Simplified Arabic" w:hint="cs"/>
          <w:sz w:val="28"/>
          <w:szCs w:val="28"/>
          <w:rtl/>
        </w:rPr>
        <w:t xml:space="preserve"> </w:t>
      </w:r>
      <w:r w:rsidR="00355A98" w:rsidRPr="000010FC">
        <w:rPr>
          <w:rFonts w:ascii="Simplified Arabic" w:hAnsi="Simplified Arabic" w:cs="Simplified Arabic"/>
          <w:sz w:val="28"/>
          <w:szCs w:val="28"/>
          <w:rtl/>
        </w:rPr>
        <w:t xml:space="preserve">دراسة </w:t>
      </w:r>
      <w:proofErr w:type="spellStart"/>
      <w:r w:rsidR="00355A98" w:rsidRPr="000010FC">
        <w:rPr>
          <w:rFonts w:ascii="Simplified Arabic" w:hAnsi="Simplified Arabic" w:cs="Simplified Arabic"/>
          <w:sz w:val="28"/>
          <w:szCs w:val="28"/>
          <w:rtl/>
        </w:rPr>
        <w:t>المديفر</w:t>
      </w:r>
      <w:proofErr w:type="spellEnd"/>
      <w:r w:rsidR="00355A98" w:rsidRPr="000010FC">
        <w:rPr>
          <w:rFonts w:ascii="Simplified Arabic" w:hAnsi="Simplified Arabic" w:cs="Simplified Arabic"/>
          <w:sz w:val="28"/>
          <w:szCs w:val="28"/>
          <w:rtl/>
        </w:rPr>
        <w:t xml:space="preserve"> (2009) مدى فاعلية تطبيق أنظمة الأمن والسلامة المهنية والتقنية دراسة مسحية على معامل الأقسام العلمية بكليات البنات في السعودية جامعة نايف العربية للعلوم الأمنية السعودية.</w:t>
      </w:r>
    </w:p>
    <w:p w14:paraId="74A332D0" w14:textId="77777777" w:rsidR="00355A98" w:rsidRPr="000010FC" w:rsidRDefault="00355A98" w:rsidP="000010FC">
      <w:pPr>
        <w:ind w:left="-341"/>
        <w:jc w:val="mediumKashida"/>
        <w:rPr>
          <w:rFonts w:ascii="Simplified Arabic" w:hAnsi="Simplified Arabic" w:cs="Simplified Arabic"/>
          <w:sz w:val="28"/>
          <w:szCs w:val="28"/>
          <w:rtl/>
        </w:rPr>
      </w:pPr>
      <w:r w:rsidRPr="000010FC">
        <w:rPr>
          <w:rFonts w:ascii="Simplified Arabic" w:hAnsi="Simplified Arabic" w:cs="Simplified Arabic"/>
          <w:sz w:val="28"/>
          <w:szCs w:val="28"/>
          <w:rtl/>
        </w:rPr>
        <w:t>تهدف هذه الدراسة لتعرف على مدى فعالية تطبيق أنظمة الأمن والسلامة المهنية والتقنية، دراسة مسحية على معامل الأقسام العلمية بكليات البنات في السعودية، وتتمحور مشكلة الدراسة على عدة تساؤلات من أهمها :</w:t>
      </w:r>
    </w:p>
    <w:p w14:paraId="33E156AA" w14:textId="77777777" w:rsidR="00355A98" w:rsidRPr="000010FC" w:rsidRDefault="00355A98" w:rsidP="000010FC">
      <w:pPr>
        <w:ind w:left="-341"/>
        <w:jc w:val="mediumKashida"/>
        <w:rPr>
          <w:rFonts w:ascii="Simplified Arabic" w:hAnsi="Simplified Arabic" w:cs="Simplified Arabic"/>
          <w:sz w:val="28"/>
          <w:szCs w:val="28"/>
          <w:rtl/>
        </w:rPr>
      </w:pPr>
      <w:r w:rsidRPr="000010FC">
        <w:rPr>
          <w:rFonts w:ascii="Simplified Arabic" w:hAnsi="Simplified Arabic" w:cs="Simplified Arabic"/>
          <w:sz w:val="28"/>
          <w:szCs w:val="28"/>
          <w:rtl/>
        </w:rPr>
        <w:t>أ- ما هي أنظمة الأمن والسلامة المهنية والتقنية المطبقة؟</w:t>
      </w:r>
    </w:p>
    <w:p w14:paraId="66C69065" w14:textId="77777777" w:rsidR="00355A98" w:rsidRPr="000010FC" w:rsidRDefault="00355A98" w:rsidP="000010FC">
      <w:pPr>
        <w:ind w:left="-341"/>
        <w:jc w:val="mediumKashida"/>
        <w:rPr>
          <w:rFonts w:ascii="Simplified Arabic" w:hAnsi="Simplified Arabic" w:cs="Simplified Arabic"/>
          <w:sz w:val="28"/>
          <w:szCs w:val="28"/>
          <w:rtl/>
        </w:rPr>
      </w:pPr>
      <w:r w:rsidRPr="000010FC">
        <w:rPr>
          <w:rFonts w:ascii="Simplified Arabic" w:hAnsi="Simplified Arabic" w:cs="Simplified Arabic"/>
          <w:sz w:val="28"/>
          <w:szCs w:val="28"/>
          <w:rtl/>
        </w:rPr>
        <w:t>ب – ما مدى فعالية أنظمة السلامة المهنية و التقنية المطبقة؟</w:t>
      </w:r>
    </w:p>
    <w:p w14:paraId="6A9E6E52" w14:textId="77777777" w:rsidR="00355A98" w:rsidRPr="000010FC" w:rsidRDefault="00355A98" w:rsidP="000010FC">
      <w:pPr>
        <w:ind w:left="-341"/>
        <w:jc w:val="mediumKashida"/>
        <w:rPr>
          <w:rFonts w:ascii="Simplified Arabic" w:hAnsi="Simplified Arabic" w:cs="Simplified Arabic"/>
          <w:sz w:val="28"/>
          <w:szCs w:val="28"/>
          <w:rtl/>
        </w:rPr>
      </w:pPr>
      <w:r w:rsidRPr="000010FC">
        <w:rPr>
          <w:rFonts w:ascii="Simplified Arabic" w:hAnsi="Simplified Arabic" w:cs="Simplified Arabic"/>
          <w:sz w:val="28"/>
          <w:szCs w:val="28"/>
          <w:rtl/>
        </w:rPr>
        <w:t>ت – ما هي متطلبات تفعيل تطبيق أنظمة السلامة المهنية والتقنية المطبقة؟</w:t>
      </w:r>
    </w:p>
    <w:p w14:paraId="5AFB34C0" w14:textId="77777777" w:rsidR="00355A98" w:rsidRPr="000010FC" w:rsidRDefault="00355A98" w:rsidP="000010FC">
      <w:pPr>
        <w:ind w:left="-341"/>
        <w:jc w:val="mediumKashida"/>
        <w:rPr>
          <w:rFonts w:ascii="Simplified Arabic" w:hAnsi="Simplified Arabic" w:cs="Simplified Arabic"/>
          <w:sz w:val="28"/>
          <w:szCs w:val="28"/>
          <w:rtl/>
        </w:rPr>
      </w:pPr>
      <w:r w:rsidRPr="000010FC">
        <w:rPr>
          <w:rFonts w:ascii="Simplified Arabic" w:hAnsi="Simplified Arabic" w:cs="Simplified Arabic"/>
          <w:sz w:val="28"/>
          <w:szCs w:val="28"/>
          <w:rtl/>
        </w:rPr>
        <w:t>وقد توصلت هذه الدراسة إلى عدة نتائج من أهمها :</w:t>
      </w:r>
    </w:p>
    <w:p w14:paraId="72239857" w14:textId="77777777" w:rsidR="00355A98" w:rsidRPr="000010FC" w:rsidRDefault="00355A98" w:rsidP="000010FC">
      <w:pPr>
        <w:ind w:left="-341"/>
        <w:jc w:val="mediumKashida"/>
        <w:rPr>
          <w:rFonts w:ascii="Simplified Arabic" w:hAnsi="Simplified Arabic" w:cs="Simplified Arabic"/>
          <w:sz w:val="28"/>
          <w:szCs w:val="28"/>
          <w:rtl/>
        </w:rPr>
      </w:pPr>
      <w:r w:rsidRPr="000010FC">
        <w:rPr>
          <w:rFonts w:ascii="Simplified Arabic" w:hAnsi="Simplified Arabic" w:cs="Simplified Arabic"/>
          <w:sz w:val="28"/>
          <w:szCs w:val="28"/>
          <w:rtl/>
        </w:rPr>
        <w:lastRenderedPageBreak/>
        <w:t>أ- توصل البحث إلى عدم تطبيق وتوافر الكثير من عناصر الأمن والسلامة التقنية والوسائل والأدوات والمتطلبات العامة للأمن والسلامة للحماية الشخصية.</w:t>
      </w:r>
    </w:p>
    <w:p w14:paraId="5A9845B4" w14:textId="77777777" w:rsidR="00355A98" w:rsidRPr="000010FC" w:rsidRDefault="00355A98" w:rsidP="000010FC">
      <w:pPr>
        <w:ind w:left="-341"/>
        <w:jc w:val="mediumKashida"/>
        <w:rPr>
          <w:rFonts w:ascii="Simplified Arabic" w:hAnsi="Simplified Arabic" w:cs="Simplified Arabic"/>
          <w:sz w:val="28"/>
          <w:szCs w:val="28"/>
          <w:rtl/>
        </w:rPr>
      </w:pPr>
      <w:r w:rsidRPr="000010FC">
        <w:rPr>
          <w:rFonts w:ascii="Simplified Arabic" w:hAnsi="Simplified Arabic" w:cs="Simplified Arabic"/>
          <w:sz w:val="28"/>
          <w:szCs w:val="28"/>
          <w:rtl/>
        </w:rPr>
        <w:t>ب – بين البحث تدني مستوى فاعلية أنظمة ووسائل الأمن والسلامة المهنية والتقنية المطبقة.</w:t>
      </w:r>
    </w:p>
    <w:p w14:paraId="1EB6ED39" w14:textId="77777777" w:rsidR="00355A98" w:rsidRPr="000010FC" w:rsidRDefault="00355A98" w:rsidP="000010FC">
      <w:pPr>
        <w:ind w:left="-341"/>
        <w:jc w:val="mediumKashida"/>
        <w:rPr>
          <w:rFonts w:ascii="Simplified Arabic" w:hAnsi="Simplified Arabic" w:cs="Simplified Arabic"/>
          <w:sz w:val="28"/>
          <w:szCs w:val="28"/>
          <w:rtl/>
        </w:rPr>
      </w:pPr>
      <w:r w:rsidRPr="000010FC">
        <w:rPr>
          <w:rFonts w:ascii="Simplified Arabic" w:hAnsi="Simplified Arabic" w:cs="Simplified Arabic"/>
          <w:sz w:val="28"/>
          <w:szCs w:val="28"/>
          <w:rtl/>
        </w:rPr>
        <w:t>ت – كشف البحث أن هناك فروق متباينة في وجهات النظر حول مدى فاعلية أنظمة ووسائل الأمن</w:t>
      </w:r>
      <w:r w:rsidR="000010FC">
        <w:rPr>
          <w:rFonts w:ascii="Simplified Arabic" w:hAnsi="Simplified Arabic" w:cs="Simplified Arabic" w:hint="cs"/>
          <w:sz w:val="28"/>
          <w:szCs w:val="28"/>
          <w:rtl/>
        </w:rPr>
        <w:t xml:space="preserve"> </w:t>
      </w:r>
      <w:r w:rsidRPr="000010FC">
        <w:rPr>
          <w:rFonts w:ascii="Simplified Arabic" w:hAnsi="Simplified Arabic" w:cs="Simplified Arabic"/>
          <w:sz w:val="28"/>
          <w:szCs w:val="28"/>
          <w:rtl/>
        </w:rPr>
        <w:t>والسلامة المهنية المطبقة داخل الأقسام العلمية</w:t>
      </w:r>
    </w:p>
    <w:p w14:paraId="6AB76D96" w14:textId="77777777" w:rsidR="000010FC" w:rsidRDefault="000010FC" w:rsidP="002527D2">
      <w:pPr>
        <w:pStyle w:val="2"/>
        <w:ind w:left="-335"/>
        <w:rPr>
          <w:color w:val="auto"/>
          <w:sz w:val="36"/>
          <w:szCs w:val="36"/>
          <w:rtl/>
        </w:rPr>
      </w:pPr>
    </w:p>
    <w:p w14:paraId="19F3F115" w14:textId="77777777" w:rsidR="002527D2" w:rsidRPr="00CA2823" w:rsidRDefault="002527D2" w:rsidP="002527D2">
      <w:pPr>
        <w:pStyle w:val="2"/>
        <w:ind w:left="-335"/>
        <w:rPr>
          <w:color w:val="auto"/>
          <w:sz w:val="36"/>
          <w:szCs w:val="36"/>
          <w:rtl/>
        </w:rPr>
      </w:pPr>
      <w:bookmarkStart w:id="17" w:name="_Toc180344717"/>
      <w:r w:rsidRPr="00CA2823">
        <w:rPr>
          <w:color w:val="auto"/>
          <w:sz w:val="36"/>
          <w:szCs w:val="36"/>
          <w:rtl/>
        </w:rPr>
        <w:t>مصطلحات الدراسة :</w:t>
      </w:r>
      <w:bookmarkEnd w:id="17"/>
      <w:r>
        <w:rPr>
          <w:rFonts w:hint="cs"/>
          <w:color w:val="auto"/>
          <w:sz w:val="36"/>
          <w:szCs w:val="36"/>
          <w:rtl/>
        </w:rPr>
        <w:t xml:space="preserve">            </w:t>
      </w:r>
    </w:p>
    <w:p w14:paraId="3E746116" w14:textId="77777777" w:rsidR="002527D2" w:rsidRPr="00CA2823" w:rsidRDefault="002527D2" w:rsidP="002527D2">
      <w:pPr>
        <w:spacing w:line="360" w:lineRule="auto"/>
        <w:ind w:left="-335"/>
        <w:jc w:val="both"/>
        <w:rPr>
          <w:rFonts w:ascii="Simplified Arabic" w:hAnsi="Simplified Arabic" w:cs="Simplified Arabic"/>
          <w:sz w:val="28"/>
          <w:szCs w:val="28"/>
        </w:rPr>
      </w:pPr>
      <w:r w:rsidRPr="00CA2823">
        <w:rPr>
          <w:rFonts w:ascii="Simplified Arabic" w:hAnsi="Simplified Arabic" w:cs="Simplified Arabic"/>
          <w:sz w:val="28"/>
          <w:szCs w:val="28"/>
          <w:rtl/>
        </w:rPr>
        <w:t>مصطلح السلامة والصحة المهنية هي مجموعة من الخطوات والإجراءات تتخذ لتحقيق بيئة عمل آمنة خالية من جميع الأخطار ومسببات الحوادث تنعدم فيها الأمراض المهنية والإرهاق وتلف وضياع الأموال مع المحافظة على عناصر الإنتاج في أمان تام من كافة الأخطار</w:t>
      </w:r>
      <w:r w:rsidR="007F0B73">
        <w:rPr>
          <w:rFonts w:ascii="Simplified Arabic" w:hAnsi="Simplified Arabic" w:cs="Simplified Arabic"/>
          <w:sz w:val="28"/>
          <w:szCs w:val="28"/>
        </w:rPr>
        <w:t>.</w:t>
      </w:r>
      <w:r w:rsidRPr="00CA2823">
        <w:rPr>
          <w:rFonts w:ascii="Simplified Arabic" w:hAnsi="Simplified Arabic" w:cs="Simplified Arabic"/>
          <w:sz w:val="28"/>
          <w:szCs w:val="28"/>
          <w:rtl/>
        </w:rPr>
        <w:t xml:space="preserve"> </w:t>
      </w:r>
    </w:p>
    <w:p w14:paraId="11BD5426" w14:textId="77777777" w:rsidR="002527D2" w:rsidRPr="003A0790" w:rsidRDefault="002527D2" w:rsidP="002527D2">
      <w:pPr>
        <w:spacing w:line="360" w:lineRule="auto"/>
        <w:ind w:left="-335"/>
        <w:jc w:val="both"/>
        <w:rPr>
          <w:rFonts w:ascii="Simplified Arabic" w:hAnsi="Simplified Arabic" w:cs="Simplified Arabic"/>
          <w:sz w:val="28"/>
          <w:szCs w:val="28"/>
        </w:rPr>
      </w:pPr>
      <w:bookmarkStart w:id="18" w:name="_Toc180344718"/>
      <w:r w:rsidRPr="007F0B73">
        <w:rPr>
          <w:rStyle w:val="3Char"/>
          <w:color w:val="auto"/>
          <w:sz w:val="28"/>
          <w:szCs w:val="28"/>
          <w:rtl/>
        </w:rPr>
        <w:t>التعريف الإجرائي:</w:t>
      </w:r>
      <w:bookmarkEnd w:id="18"/>
      <w:r w:rsidRPr="003A0790">
        <w:rPr>
          <w:rFonts w:ascii="Simplified Arabic" w:hAnsi="Simplified Arabic" w:cs="Simplified Arabic"/>
          <w:sz w:val="28"/>
          <w:szCs w:val="28"/>
          <w:rtl/>
        </w:rPr>
        <w:t xml:space="preserve"> هي الإجراءات الإدارية والتنظيمية التي تهتم بالمحافظة على سلامة وصحة الإنسان في العمل ويكون ذلك بتوفير بيئة عمل آمنة وخالية من مسببات الحوادث والإصابات والأمراض المهنية، وتحافظ على مكونات بيئة العمل المادية من مباني ومرافق وممتلكات من التلف والضياع</w:t>
      </w:r>
      <w:r w:rsidR="007F0B73">
        <w:rPr>
          <w:rFonts w:ascii="Simplified Arabic" w:hAnsi="Simplified Arabic" w:cs="Simplified Arabic"/>
          <w:sz w:val="28"/>
          <w:szCs w:val="28"/>
        </w:rPr>
        <w:t>.</w:t>
      </w:r>
    </w:p>
    <w:p w14:paraId="2751F067" w14:textId="77777777" w:rsidR="002527D2" w:rsidRPr="00CA2823" w:rsidRDefault="007F0B73" w:rsidP="002527D2">
      <w:pPr>
        <w:spacing w:line="360" w:lineRule="auto"/>
        <w:ind w:left="-335"/>
        <w:jc w:val="both"/>
        <w:rPr>
          <w:rFonts w:ascii="Simplified Arabic" w:hAnsi="Simplified Arabic" w:cs="Simplified Arabic"/>
          <w:sz w:val="28"/>
          <w:szCs w:val="28"/>
          <w:rtl/>
        </w:rPr>
      </w:pPr>
      <w:r>
        <w:rPr>
          <w:rFonts w:ascii="Simplified Arabic" w:hAnsi="Simplified Arabic" w:cs="Simplified Arabic"/>
          <w:sz w:val="28"/>
          <w:szCs w:val="28"/>
        </w:rPr>
        <w:t>.1</w:t>
      </w:r>
      <w:r>
        <w:rPr>
          <w:rFonts w:ascii="Simplified Arabic" w:hAnsi="Simplified Arabic" w:cs="Simplified Arabic" w:hint="cs"/>
          <w:sz w:val="28"/>
          <w:szCs w:val="28"/>
          <w:rtl/>
        </w:rPr>
        <w:t xml:space="preserve"> </w:t>
      </w:r>
      <w:r w:rsidR="002527D2" w:rsidRPr="00CA2823">
        <w:rPr>
          <w:rFonts w:ascii="Simplified Arabic" w:hAnsi="Simplified Arabic" w:cs="Simplified Arabic"/>
          <w:sz w:val="28"/>
          <w:szCs w:val="28"/>
          <w:rtl/>
        </w:rPr>
        <w:t>مصطلح إدارة السلامة والصحة المهنية هي الوحدة التنظيمية التي تهتم بشكل رئيسي بالحفاظ على العنصر البشري من مخاطر</w:t>
      </w:r>
      <w:r w:rsidR="002527D2">
        <w:rPr>
          <w:rFonts w:ascii="Simplified Arabic" w:hAnsi="Simplified Arabic" w:cs="Simplified Arabic" w:hint="cs"/>
          <w:sz w:val="28"/>
          <w:szCs w:val="28"/>
          <w:rtl/>
        </w:rPr>
        <w:t xml:space="preserve"> </w:t>
      </w:r>
      <w:r w:rsidR="002527D2" w:rsidRPr="00CA2823">
        <w:rPr>
          <w:rFonts w:ascii="Simplified Arabic" w:hAnsi="Simplified Arabic" w:cs="Simplified Arabic"/>
          <w:sz w:val="28"/>
          <w:szCs w:val="28"/>
          <w:rtl/>
        </w:rPr>
        <w:t>وحوادث وإصابات العمل بهدف تمكينه من أداء أعماله على أفضل وجه، مما يترتب على ذلك الحفاظ على مستلزمات العملية الإنتاجية</w:t>
      </w:r>
      <w:r w:rsidR="002527D2">
        <w:rPr>
          <w:rFonts w:ascii="Simplified Arabic" w:hAnsi="Simplified Arabic" w:cs="Simplified Arabic" w:hint="cs"/>
          <w:sz w:val="28"/>
          <w:szCs w:val="28"/>
          <w:rtl/>
        </w:rPr>
        <w:t xml:space="preserve"> </w:t>
      </w:r>
      <w:r w:rsidR="002527D2" w:rsidRPr="00CA2823">
        <w:rPr>
          <w:rFonts w:ascii="Simplified Arabic" w:hAnsi="Simplified Arabic" w:cs="Simplified Arabic"/>
          <w:sz w:val="28"/>
          <w:szCs w:val="28"/>
          <w:rtl/>
        </w:rPr>
        <w:t>وتحسين جودة المنتجات وزيادة إنتاجية المعدات والعاملين على حد سواء. (أحمد، (2009)</w:t>
      </w:r>
    </w:p>
    <w:p w14:paraId="0D80548C" w14:textId="77777777" w:rsidR="002527D2" w:rsidRPr="003A0790" w:rsidRDefault="002527D2" w:rsidP="002527D2">
      <w:pPr>
        <w:spacing w:line="360" w:lineRule="auto"/>
        <w:ind w:left="-335"/>
        <w:jc w:val="both"/>
        <w:rPr>
          <w:rFonts w:ascii="Simplified Arabic" w:hAnsi="Simplified Arabic" w:cs="Simplified Arabic"/>
          <w:sz w:val="28"/>
          <w:szCs w:val="28"/>
          <w:rtl/>
        </w:rPr>
      </w:pPr>
      <w:r w:rsidRPr="003A0790">
        <w:rPr>
          <w:rFonts w:ascii="Simplified Arabic" w:hAnsi="Simplified Arabic" w:cs="Simplified Arabic"/>
          <w:sz w:val="28"/>
          <w:szCs w:val="28"/>
          <w:rtl/>
        </w:rPr>
        <w:t>وتعرف أيضا بأنها جميع الأنشطة والفعاليات التي تقوم بها المنظمة من أجل حماية عناصر الإنتاج البشرية من حوادث العمل والأمراض</w:t>
      </w:r>
      <w:r>
        <w:rPr>
          <w:rFonts w:ascii="Simplified Arabic" w:hAnsi="Simplified Arabic" w:cs="Simplified Arabic" w:hint="cs"/>
          <w:sz w:val="28"/>
          <w:szCs w:val="28"/>
          <w:rtl/>
        </w:rPr>
        <w:t xml:space="preserve"> </w:t>
      </w:r>
      <w:r w:rsidRPr="003A0790">
        <w:rPr>
          <w:rFonts w:ascii="Simplified Arabic" w:hAnsi="Simplified Arabic" w:cs="Simplified Arabic"/>
          <w:sz w:val="28"/>
          <w:szCs w:val="28"/>
          <w:rtl/>
        </w:rPr>
        <w:t xml:space="preserve">المهنية، وكذا حماية العناصر المادية من الأضرار التي يمكن أن بها يهدف الحفاظ عليها والرفع من كفاءتها الإنتاجية. (بن عودة)2017( </w:t>
      </w:r>
      <w:proofErr w:type="spellStart"/>
      <w:r w:rsidRPr="003A0790">
        <w:rPr>
          <w:rFonts w:ascii="Simplified Arabic" w:hAnsi="Simplified Arabic" w:cs="Simplified Arabic"/>
          <w:sz w:val="28"/>
          <w:szCs w:val="28"/>
          <w:rtl/>
        </w:rPr>
        <w:t>مصطفی</w:t>
      </w:r>
      <w:proofErr w:type="spellEnd"/>
      <w:r w:rsidRPr="003A0790">
        <w:rPr>
          <w:rFonts w:ascii="Simplified Arabic" w:hAnsi="Simplified Arabic" w:cs="Simplified Arabic"/>
          <w:sz w:val="28"/>
          <w:szCs w:val="28"/>
          <w:rtl/>
        </w:rPr>
        <w:t>)</w:t>
      </w:r>
    </w:p>
    <w:p w14:paraId="0F382A05" w14:textId="77777777" w:rsidR="002527D2" w:rsidRPr="003A0790" w:rsidRDefault="007F0B73" w:rsidP="002527D2">
      <w:pPr>
        <w:spacing w:line="360" w:lineRule="auto"/>
        <w:ind w:left="-335"/>
        <w:jc w:val="both"/>
        <w:rPr>
          <w:rFonts w:ascii="Simplified Arabic" w:hAnsi="Simplified Arabic" w:cs="Simplified Arabic"/>
          <w:sz w:val="28"/>
          <w:szCs w:val="28"/>
          <w:rtl/>
        </w:rPr>
      </w:pPr>
      <w:r>
        <w:rPr>
          <w:rFonts w:ascii="Simplified Arabic" w:hAnsi="Simplified Arabic" w:cs="Simplified Arabic"/>
          <w:sz w:val="28"/>
          <w:szCs w:val="28"/>
        </w:rPr>
        <w:lastRenderedPageBreak/>
        <w:t>.2</w:t>
      </w:r>
      <w:r>
        <w:rPr>
          <w:rFonts w:ascii="Simplified Arabic" w:hAnsi="Simplified Arabic" w:cs="Simplified Arabic" w:hint="cs"/>
          <w:sz w:val="28"/>
          <w:szCs w:val="28"/>
          <w:rtl/>
        </w:rPr>
        <w:t xml:space="preserve"> </w:t>
      </w:r>
      <w:r w:rsidR="002527D2" w:rsidRPr="003A0790">
        <w:rPr>
          <w:rFonts w:ascii="Simplified Arabic" w:hAnsi="Simplified Arabic" w:cs="Simplified Arabic"/>
          <w:sz w:val="28"/>
          <w:szCs w:val="28"/>
          <w:rtl/>
        </w:rPr>
        <w:t>التعريف الإجرائي هي الإدارة المعنية بالتخطيط والتنفيذ والتوجيه والمتابعة لكل ما يرتبط بالسلامة والصحة المهنية في المنشأة، والمعنية</w:t>
      </w:r>
      <w:r w:rsidR="002527D2">
        <w:rPr>
          <w:rFonts w:ascii="Simplified Arabic" w:hAnsi="Simplified Arabic" w:cs="Simplified Arabic" w:hint="cs"/>
          <w:sz w:val="28"/>
          <w:szCs w:val="28"/>
          <w:rtl/>
        </w:rPr>
        <w:t xml:space="preserve"> </w:t>
      </w:r>
      <w:r w:rsidR="002527D2" w:rsidRPr="003A0790">
        <w:rPr>
          <w:rFonts w:ascii="Simplified Arabic" w:hAnsi="Simplified Arabic" w:cs="Simplified Arabic"/>
          <w:sz w:val="28"/>
          <w:szCs w:val="28"/>
          <w:rtl/>
        </w:rPr>
        <w:t>بوضع القواعد والتعليمات الخاصة بالسلامة لضمان سلامة الموظفين والممتلكات المادية وبيئة العمل للوصول إلى معايير الجودة في</w:t>
      </w:r>
      <w:r w:rsidR="002527D2">
        <w:rPr>
          <w:rFonts w:ascii="Simplified Arabic" w:hAnsi="Simplified Arabic" w:cs="Simplified Arabic" w:hint="cs"/>
          <w:sz w:val="28"/>
          <w:szCs w:val="28"/>
          <w:rtl/>
        </w:rPr>
        <w:t xml:space="preserve"> </w:t>
      </w:r>
      <w:r w:rsidR="002527D2" w:rsidRPr="003A0790">
        <w:rPr>
          <w:rFonts w:ascii="Simplified Arabic" w:hAnsi="Simplified Arabic" w:cs="Simplified Arabic"/>
          <w:sz w:val="28"/>
          <w:szCs w:val="28"/>
          <w:rtl/>
        </w:rPr>
        <w:t>السلامة والصحة المهنية.</w:t>
      </w:r>
    </w:p>
    <w:p w14:paraId="78B0CD44" w14:textId="77777777" w:rsidR="002527D2" w:rsidRPr="003A0790" w:rsidRDefault="007F0B73" w:rsidP="007F0B73">
      <w:pPr>
        <w:pStyle w:val="a3"/>
        <w:spacing w:line="360" w:lineRule="auto"/>
        <w:ind w:left="-335"/>
        <w:jc w:val="both"/>
        <w:rPr>
          <w:rFonts w:ascii="Simplified Arabic" w:hAnsi="Simplified Arabic" w:cs="Simplified Arabic"/>
          <w:sz w:val="28"/>
          <w:szCs w:val="28"/>
          <w:rtl/>
        </w:rPr>
      </w:pPr>
      <w:r>
        <w:rPr>
          <w:rFonts w:ascii="Simplified Arabic" w:hAnsi="Simplified Arabic" w:cs="Simplified Arabic"/>
          <w:sz w:val="28"/>
          <w:szCs w:val="28"/>
        </w:rPr>
        <w:t>.3</w:t>
      </w:r>
      <w:r>
        <w:rPr>
          <w:rFonts w:ascii="Simplified Arabic" w:hAnsi="Simplified Arabic" w:cs="Simplified Arabic" w:hint="cs"/>
          <w:sz w:val="28"/>
          <w:szCs w:val="28"/>
          <w:rtl/>
        </w:rPr>
        <w:t xml:space="preserve"> </w:t>
      </w:r>
      <w:r w:rsidR="002527D2" w:rsidRPr="003A0790">
        <w:rPr>
          <w:rFonts w:ascii="Simplified Arabic" w:hAnsi="Simplified Arabic" w:cs="Simplified Arabic"/>
          <w:sz w:val="28"/>
          <w:szCs w:val="28"/>
          <w:rtl/>
        </w:rPr>
        <w:t xml:space="preserve">مصطلح الأداء الوظيفي هو قيام الفرد بالعمل الصحيح وبالطريقة الصحيحة مراعيا الفاعلية والكفاءة والسلامة العامة في العمل والاحترام وتوفير المصادر والوقت، ويعتمد على مدى معرفة </w:t>
      </w:r>
      <w:r w:rsidRPr="003A0790">
        <w:rPr>
          <w:rFonts w:ascii="Simplified Arabic" w:hAnsi="Simplified Arabic" w:cs="Simplified Arabic" w:hint="cs"/>
          <w:sz w:val="28"/>
          <w:szCs w:val="28"/>
          <w:rtl/>
        </w:rPr>
        <w:t>المسئول</w:t>
      </w:r>
      <w:r w:rsidR="002527D2" w:rsidRPr="003A0790">
        <w:rPr>
          <w:rFonts w:ascii="Simplified Arabic" w:hAnsi="Simplified Arabic" w:cs="Simplified Arabic"/>
          <w:sz w:val="28"/>
          <w:szCs w:val="28"/>
          <w:rtl/>
        </w:rPr>
        <w:t xml:space="preserve"> الإداري بالعمل وجودته، وتحقيق مستوى إنتاجية عالي، وكذلك القدرة على التخطيط والتنظيم وتوقيت العمل، والمبادرة والحضور، وصنع القرار، والتفاعل مع المجتمع المحلي، وسلوك المواطنة التنظيمية. (الحراحشة، 2011).</w:t>
      </w:r>
    </w:p>
    <w:p w14:paraId="31BFA689" w14:textId="77777777" w:rsidR="002527D2" w:rsidRPr="003A0790" w:rsidRDefault="002527D2" w:rsidP="007F0B73">
      <w:pPr>
        <w:spacing w:line="360" w:lineRule="auto"/>
        <w:ind w:left="-335"/>
        <w:jc w:val="both"/>
        <w:rPr>
          <w:rFonts w:ascii="Simplified Arabic" w:hAnsi="Simplified Arabic" w:cs="Simplified Arabic"/>
          <w:sz w:val="28"/>
          <w:szCs w:val="28"/>
          <w:rtl/>
        </w:rPr>
      </w:pPr>
      <w:r w:rsidRPr="003A0790">
        <w:rPr>
          <w:rFonts w:ascii="Simplified Arabic" w:hAnsi="Simplified Arabic" w:cs="Simplified Arabic"/>
          <w:sz w:val="28"/>
          <w:szCs w:val="28"/>
          <w:rtl/>
        </w:rPr>
        <w:t>التعريف الإجرائي هو الجهد الذي يتم بذله أثناء العمل من الفرد للوصول إلى أعلى مستوى يمكن أن يصل له الفرد من حيث كمية العمل المنجز وجودته بكفاءة وفاعلية عالية.</w:t>
      </w:r>
    </w:p>
    <w:p w14:paraId="2064A0C6" w14:textId="77777777" w:rsidR="002527D2" w:rsidRPr="003A0790" w:rsidRDefault="007F0B73" w:rsidP="007F0B73">
      <w:pPr>
        <w:pStyle w:val="a3"/>
        <w:spacing w:line="360" w:lineRule="auto"/>
        <w:ind w:left="-335"/>
        <w:jc w:val="both"/>
        <w:rPr>
          <w:rFonts w:ascii="Simplified Arabic" w:hAnsi="Simplified Arabic" w:cs="Simplified Arabic"/>
          <w:sz w:val="28"/>
          <w:szCs w:val="28"/>
          <w:rtl/>
        </w:rPr>
      </w:pPr>
      <w:r>
        <w:rPr>
          <w:rFonts w:ascii="Simplified Arabic" w:hAnsi="Simplified Arabic" w:cs="Simplified Arabic"/>
          <w:sz w:val="28"/>
          <w:szCs w:val="28"/>
          <w:lang w:bidi="ar-YE"/>
        </w:rPr>
        <w:t>.4</w:t>
      </w:r>
      <w:r>
        <w:rPr>
          <w:rFonts w:ascii="Simplified Arabic" w:hAnsi="Simplified Arabic" w:cs="Simplified Arabic" w:hint="cs"/>
          <w:sz w:val="28"/>
          <w:szCs w:val="28"/>
          <w:rtl/>
        </w:rPr>
        <w:t xml:space="preserve"> </w:t>
      </w:r>
      <w:r w:rsidR="002527D2" w:rsidRPr="003A0790">
        <w:rPr>
          <w:rFonts w:ascii="Simplified Arabic" w:hAnsi="Simplified Arabic" w:cs="Simplified Arabic"/>
          <w:sz w:val="28"/>
          <w:szCs w:val="28"/>
          <w:rtl/>
        </w:rPr>
        <w:t xml:space="preserve">مصطلح </w:t>
      </w:r>
      <w:r w:rsidR="002527D2" w:rsidRPr="003A0790">
        <w:rPr>
          <w:rFonts w:ascii="Simplified Arabic" w:hAnsi="Simplified Arabic" w:cs="Simplified Arabic"/>
          <w:sz w:val="28"/>
          <w:szCs w:val="28"/>
        </w:rPr>
        <w:t>ISO</w:t>
      </w:r>
      <w:r w:rsidR="002527D2" w:rsidRPr="003A0790">
        <w:rPr>
          <w:rFonts w:ascii="Simplified Arabic" w:hAnsi="Simplified Arabic" w:cs="Simplified Arabic"/>
          <w:sz w:val="28"/>
          <w:szCs w:val="28"/>
          <w:rtl/>
        </w:rPr>
        <w:t xml:space="preserve"> هي منظمة دولية غير حكومية مستقلة مقرها الرئيسي في سويسرا وتعمل على تطوير المعايير الضمان جودة المنتجات والخدمات والأنظمة وسلامتها وكفاءتها وتقوم هذه المنظمة بتطوير المعايير، وتقوم بذلك من أجل المصادقة على الشركات أو</w:t>
      </w:r>
      <w:r w:rsidR="002527D2">
        <w:rPr>
          <w:rFonts w:ascii="Simplified Arabic" w:hAnsi="Simplified Arabic" w:cs="Simplified Arabic" w:hint="cs"/>
          <w:sz w:val="28"/>
          <w:szCs w:val="28"/>
          <w:rtl/>
        </w:rPr>
        <w:t xml:space="preserve"> </w:t>
      </w:r>
      <w:r w:rsidR="002527D2" w:rsidRPr="003A0790">
        <w:rPr>
          <w:rFonts w:ascii="Simplified Arabic" w:hAnsi="Simplified Arabic" w:cs="Simplified Arabic"/>
          <w:sz w:val="28"/>
          <w:szCs w:val="28"/>
          <w:rtl/>
        </w:rPr>
        <w:t>المنظمات.</w:t>
      </w:r>
    </w:p>
    <w:p w14:paraId="4F789EF3" w14:textId="77777777" w:rsidR="002527D2" w:rsidRPr="003A0790" w:rsidRDefault="007F0B73" w:rsidP="007F0B73">
      <w:pPr>
        <w:spacing w:line="360" w:lineRule="auto"/>
        <w:ind w:left="-335"/>
        <w:jc w:val="both"/>
        <w:rPr>
          <w:rFonts w:ascii="Simplified Arabic" w:hAnsi="Simplified Arabic" w:cs="Simplified Arabic"/>
          <w:sz w:val="28"/>
          <w:szCs w:val="28"/>
          <w:rtl/>
        </w:rPr>
      </w:pPr>
      <w:r>
        <w:rPr>
          <w:rFonts w:ascii="Simplified Arabic" w:hAnsi="Simplified Arabic" w:cs="Simplified Arabic"/>
          <w:sz w:val="28"/>
          <w:szCs w:val="28"/>
          <w:lang w:bidi="ar-YE"/>
        </w:rPr>
        <w:t xml:space="preserve"> .5</w:t>
      </w:r>
      <w:r w:rsidR="002527D2" w:rsidRPr="003A0790">
        <w:rPr>
          <w:rFonts w:ascii="Simplified Arabic" w:hAnsi="Simplified Arabic" w:cs="Simplified Arabic"/>
          <w:sz w:val="28"/>
          <w:szCs w:val="28"/>
          <w:rtl/>
        </w:rPr>
        <w:t xml:space="preserve">مصطلح – </w:t>
      </w:r>
      <w:r w:rsidR="002527D2" w:rsidRPr="003A0790">
        <w:rPr>
          <w:rFonts w:ascii="Simplified Arabic" w:hAnsi="Simplified Arabic" w:cs="Simplified Arabic"/>
          <w:sz w:val="28"/>
          <w:szCs w:val="28"/>
        </w:rPr>
        <w:t>S045001</w:t>
      </w:r>
      <w:r w:rsidR="002527D2" w:rsidRPr="003A0790">
        <w:rPr>
          <w:rFonts w:ascii="Simplified Arabic" w:hAnsi="Simplified Arabic" w:cs="Simplified Arabic"/>
          <w:sz w:val="28"/>
          <w:szCs w:val="28"/>
          <w:rtl/>
        </w:rPr>
        <w:t xml:space="preserve"> هي منظمة مسؤولة عن الصحة المهنية وسلامة العمال وغيرهم ممن يمكن أن يتأثروا بأنشطته. وتشمل هذه المسؤولية تعزيز وحماية صحتهم البدنية والعقلية. ويهدف اعتماد نظام إدارة الصحة والسلامة المهنية إلى تمكين المنظمة من توفير أماكن عمل آمنة وصحية، والحيلولة دون وقوع إصابات العمل والمرض الصحي، وتحسين أداء السلامة والصحة المهنية باستمرار .</w:t>
      </w:r>
    </w:p>
    <w:p w14:paraId="6176B401" w14:textId="77777777" w:rsidR="007F0B73" w:rsidRDefault="007F0B73" w:rsidP="007F0B73">
      <w:pPr>
        <w:pStyle w:val="2"/>
        <w:ind w:left="-341"/>
        <w:rPr>
          <w:color w:val="auto"/>
          <w:sz w:val="36"/>
          <w:szCs w:val="36"/>
          <w:rtl/>
        </w:rPr>
      </w:pPr>
      <w:bookmarkStart w:id="19" w:name="_Toc180037162"/>
    </w:p>
    <w:p w14:paraId="21E48180" w14:textId="77777777" w:rsidR="007F0B73" w:rsidRDefault="007F0B73" w:rsidP="007F0B73">
      <w:pPr>
        <w:pStyle w:val="2"/>
        <w:ind w:left="-341"/>
        <w:rPr>
          <w:color w:val="auto"/>
          <w:sz w:val="36"/>
          <w:szCs w:val="36"/>
          <w:rtl/>
        </w:rPr>
      </w:pPr>
    </w:p>
    <w:p w14:paraId="5648DDFF" w14:textId="77777777" w:rsidR="007F0B73" w:rsidRDefault="007F0B73" w:rsidP="007F0B73">
      <w:pPr>
        <w:pStyle w:val="2"/>
        <w:ind w:left="-341"/>
        <w:rPr>
          <w:rFonts w:asciiTheme="minorHAnsi" w:eastAsiaTheme="minorHAnsi" w:hAnsiTheme="minorHAnsi" w:cstheme="minorBidi"/>
          <w:b w:val="0"/>
          <w:bCs w:val="0"/>
          <w:color w:val="auto"/>
          <w:sz w:val="22"/>
          <w:szCs w:val="22"/>
          <w:rtl/>
        </w:rPr>
      </w:pPr>
    </w:p>
    <w:p w14:paraId="447958F4" w14:textId="77777777" w:rsidR="007F0B73" w:rsidRPr="007F0B73" w:rsidRDefault="007F0B73" w:rsidP="007F0B73">
      <w:pPr>
        <w:rPr>
          <w:rtl/>
        </w:rPr>
      </w:pPr>
    </w:p>
    <w:p w14:paraId="7E564FE5" w14:textId="77777777" w:rsidR="007F0B73" w:rsidRPr="007F0B73" w:rsidRDefault="007F0B73" w:rsidP="007F0B73">
      <w:pPr>
        <w:rPr>
          <w:rtl/>
        </w:rPr>
      </w:pPr>
    </w:p>
    <w:bookmarkEnd w:id="19"/>
    <w:p w14:paraId="396B5E1F" w14:textId="77777777" w:rsidR="00FE0EA5" w:rsidRDefault="00FE0EA5" w:rsidP="00FE0EA5">
      <w:pPr>
        <w:rPr>
          <w:rtl/>
        </w:rPr>
      </w:pPr>
    </w:p>
    <w:p w14:paraId="670694C4" w14:textId="77777777" w:rsidR="00FE0EA5" w:rsidRDefault="00FE0EA5" w:rsidP="00FE0EA5">
      <w:pPr>
        <w:rPr>
          <w:rtl/>
        </w:rPr>
      </w:pPr>
    </w:p>
    <w:p w14:paraId="02860450" w14:textId="77777777" w:rsidR="00FE0EA5" w:rsidRDefault="00FE0EA5" w:rsidP="00FE0EA5">
      <w:pPr>
        <w:rPr>
          <w:rtl/>
        </w:rPr>
      </w:pPr>
    </w:p>
    <w:p w14:paraId="6A60341F" w14:textId="77777777" w:rsidR="00FE0EA5" w:rsidRDefault="00FE0EA5" w:rsidP="00FE0EA5">
      <w:pPr>
        <w:rPr>
          <w:rtl/>
        </w:rPr>
      </w:pPr>
    </w:p>
    <w:p w14:paraId="07BC78E9" w14:textId="77777777" w:rsidR="00FE0EA5" w:rsidRDefault="00FE0EA5" w:rsidP="00FE0EA5">
      <w:pPr>
        <w:rPr>
          <w:rtl/>
        </w:rPr>
      </w:pPr>
    </w:p>
    <w:p w14:paraId="64773F7C" w14:textId="77777777" w:rsidR="00FE0EA5" w:rsidRDefault="00FE0EA5" w:rsidP="00FE0EA5">
      <w:pPr>
        <w:rPr>
          <w:rtl/>
        </w:rPr>
      </w:pPr>
    </w:p>
    <w:p w14:paraId="4DCB64C4" w14:textId="77777777" w:rsidR="00FE0EA5" w:rsidRDefault="00FE0EA5" w:rsidP="00FE0EA5">
      <w:pPr>
        <w:rPr>
          <w:rtl/>
        </w:rPr>
      </w:pPr>
    </w:p>
    <w:p w14:paraId="0EE5A28D" w14:textId="77777777" w:rsidR="00FE0EA5" w:rsidRDefault="00FE0EA5" w:rsidP="00FE0EA5">
      <w:pPr>
        <w:rPr>
          <w:rtl/>
        </w:rPr>
      </w:pPr>
    </w:p>
    <w:p w14:paraId="1A99AB8E" w14:textId="77777777" w:rsidR="00FE0EA5" w:rsidRDefault="00FE0EA5" w:rsidP="00FE0EA5">
      <w:pPr>
        <w:rPr>
          <w:rtl/>
        </w:rPr>
      </w:pPr>
    </w:p>
    <w:p w14:paraId="14572022" w14:textId="6CC64022" w:rsidR="00C54295" w:rsidRPr="00C54295" w:rsidRDefault="00C54295" w:rsidP="00C54295">
      <w:pPr>
        <w:pStyle w:val="1"/>
        <w:jc w:val="center"/>
        <w:rPr>
          <w:color w:val="000000" w:themeColor="text1"/>
          <w:sz w:val="44"/>
          <w:szCs w:val="44"/>
          <w:rtl/>
        </w:rPr>
      </w:pPr>
    </w:p>
    <w:p w14:paraId="6D787F02" w14:textId="77777777" w:rsidR="00C54295" w:rsidRPr="00C54295" w:rsidRDefault="00C54295" w:rsidP="00C54295">
      <w:pPr>
        <w:pStyle w:val="1"/>
        <w:jc w:val="center"/>
        <w:rPr>
          <w:color w:val="000000" w:themeColor="text1"/>
          <w:sz w:val="44"/>
          <w:szCs w:val="44"/>
          <w:rtl/>
        </w:rPr>
      </w:pPr>
      <w:bookmarkStart w:id="20" w:name="_Toc180344733"/>
      <w:r w:rsidRPr="00C54295">
        <w:rPr>
          <w:color w:val="000000" w:themeColor="text1"/>
          <w:sz w:val="44"/>
          <w:szCs w:val="44"/>
          <w:rtl/>
        </w:rPr>
        <w:t>الإطار النظري</w:t>
      </w:r>
      <w:bookmarkEnd w:id="20"/>
    </w:p>
    <w:p w14:paraId="42AD5495" w14:textId="77777777" w:rsidR="00FE0EA5" w:rsidRDefault="00FE0EA5" w:rsidP="00C54295">
      <w:pPr>
        <w:rPr>
          <w:rtl/>
        </w:rPr>
      </w:pPr>
    </w:p>
    <w:p w14:paraId="0E929E57" w14:textId="77777777" w:rsidR="00FE0EA5" w:rsidRDefault="00FE0EA5" w:rsidP="00FE0EA5">
      <w:pPr>
        <w:rPr>
          <w:rtl/>
        </w:rPr>
      </w:pPr>
    </w:p>
    <w:p w14:paraId="29D12AA7" w14:textId="77777777" w:rsidR="00FE0EA5" w:rsidRDefault="00FE0EA5" w:rsidP="00C54295">
      <w:pPr>
        <w:jc w:val="center"/>
        <w:rPr>
          <w:rtl/>
        </w:rPr>
      </w:pPr>
    </w:p>
    <w:p w14:paraId="585E013D" w14:textId="77777777" w:rsidR="00FE0EA5" w:rsidRDefault="00FE0EA5" w:rsidP="00FE0EA5">
      <w:pPr>
        <w:rPr>
          <w:rtl/>
        </w:rPr>
      </w:pPr>
    </w:p>
    <w:p w14:paraId="29626052" w14:textId="77777777" w:rsidR="00FE0EA5" w:rsidRDefault="00FE0EA5" w:rsidP="00FE0EA5">
      <w:pPr>
        <w:rPr>
          <w:rtl/>
        </w:rPr>
      </w:pPr>
    </w:p>
    <w:p w14:paraId="3E15F77D" w14:textId="77777777" w:rsidR="00FE0EA5" w:rsidRDefault="00FE0EA5" w:rsidP="00FE0EA5">
      <w:pPr>
        <w:rPr>
          <w:rtl/>
        </w:rPr>
      </w:pPr>
    </w:p>
    <w:p w14:paraId="6BC45E1C" w14:textId="77777777" w:rsidR="00FE0EA5" w:rsidRDefault="00FE0EA5" w:rsidP="00FE0EA5">
      <w:pPr>
        <w:rPr>
          <w:rtl/>
        </w:rPr>
      </w:pPr>
    </w:p>
    <w:p w14:paraId="675B40FF" w14:textId="77777777" w:rsidR="00FE0EA5" w:rsidRDefault="00FE0EA5" w:rsidP="00FE0EA5">
      <w:pPr>
        <w:rPr>
          <w:rtl/>
        </w:rPr>
      </w:pPr>
    </w:p>
    <w:p w14:paraId="7EA649BB" w14:textId="77777777" w:rsidR="0066353E" w:rsidRDefault="0066353E" w:rsidP="00FE0EA5">
      <w:pPr>
        <w:rPr>
          <w:rtl/>
        </w:rPr>
      </w:pPr>
    </w:p>
    <w:p w14:paraId="3CBE9EF6" w14:textId="77777777" w:rsidR="0066353E" w:rsidRDefault="0066353E" w:rsidP="00FE0EA5">
      <w:pPr>
        <w:rPr>
          <w:rtl/>
        </w:rPr>
      </w:pPr>
    </w:p>
    <w:p w14:paraId="32D954F9" w14:textId="77777777" w:rsidR="00FE0EA5" w:rsidRDefault="00FE0EA5" w:rsidP="00FE0EA5">
      <w:pPr>
        <w:rPr>
          <w:rtl/>
        </w:rPr>
      </w:pPr>
    </w:p>
    <w:p w14:paraId="569DA23B" w14:textId="77777777" w:rsidR="00FE0EA5" w:rsidRDefault="00FE0EA5" w:rsidP="00FE0EA5">
      <w:pPr>
        <w:rPr>
          <w:rtl/>
        </w:rPr>
      </w:pPr>
    </w:p>
    <w:p w14:paraId="7865A019" w14:textId="77777777" w:rsidR="00FE0EA5" w:rsidRDefault="00FE0EA5" w:rsidP="00FE0EA5">
      <w:pPr>
        <w:rPr>
          <w:rtl/>
        </w:rPr>
      </w:pPr>
    </w:p>
    <w:p w14:paraId="6DBBEA25" w14:textId="77777777" w:rsidR="00FE0EA5" w:rsidRDefault="00FE0EA5" w:rsidP="00FE0EA5">
      <w:pPr>
        <w:rPr>
          <w:rtl/>
        </w:rPr>
      </w:pPr>
    </w:p>
    <w:p w14:paraId="42715A56" w14:textId="79AD0E2D" w:rsidR="00723E46" w:rsidRPr="00CA2823" w:rsidRDefault="00723E46" w:rsidP="00723E46">
      <w:pPr>
        <w:pStyle w:val="3"/>
        <w:ind w:left="-335"/>
        <w:rPr>
          <w:rFonts w:asciiTheme="majorBidi" w:hAnsiTheme="majorBidi"/>
          <w:color w:val="000000" w:themeColor="text1"/>
          <w:sz w:val="28"/>
          <w:szCs w:val="28"/>
          <w:rtl/>
        </w:rPr>
      </w:pPr>
    </w:p>
    <w:p w14:paraId="11A37946" w14:textId="77777777" w:rsidR="00723E46" w:rsidRPr="003A0790" w:rsidRDefault="00723E46" w:rsidP="00723E46">
      <w:pPr>
        <w:spacing w:line="360" w:lineRule="auto"/>
        <w:ind w:left="-335"/>
        <w:jc w:val="both"/>
        <w:rPr>
          <w:rFonts w:ascii="Simplified Arabic" w:hAnsi="Simplified Arabic" w:cs="Simplified Arabic"/>
          <w:sz w:val="28"/>
          <w:szCs w:val="28"/>
          <w:rtl/>
        </w:rPr>
      </w:pPr>
      <w:r w:rsidRPr="003A0790">
        <w:rPr>
          <w:rFonts w:ascii="Simplified Arabic" w:hAnsi="Simplified Arabic" w:cs="Simplified Arabic"/>
          <w:sz w:val="28"/>
          <w:szCs w:val="28"/>
          <w:rtl/>
        </w:rPr>
        <w:t>مفهوم السلامة والصحة المهنية</w:t>
      </w:r>
      <w:r>
        <w:rPr>
          <w:rFonts w:ascii="Simplified Arabic" w:hAnsi="Simplified Arabic" w:cs="Simplified Arabic" w:hint="cs"/>
          <w:sz w:val="28"/>
          <w:szCs w:val="28"/>
          <w:rtl/>
        </w:rPr>
        <w:t xml:space="preserve"> </w:t>
      </w:r>
      <w:r w:rsidRPr="003A0790">
        <w:rPr>
          <w:rFonts w:ascii="Simplified Arabic" w:hAnsi="Simplified Arabic" w:cs="Simplified Arabic"/>
          <w:sz w:val="28"/>
          <w:szCs w:val="28"/>
          <w:rtl/>
        </w:rPr>
        <w:t>يشتمل على مفهومين فرعيين هما السلامة والصحة وفيما بلي توضيح للمفهومين:</w:t>
      </w:r>
    </w:p>
    <w:p w14:paraId="477038B6" w14:textId="77777777" w:rsidR="00723E46" w:rsidRPr="00CA2823" w:rsidRDefault="00723E46" w:rsidP="00723E46">
      <w:pPr>
        <w:pStyle w:val="4"/>
        <w:ind w:left="-335"/>
        <w:rPr>
          <w:i w:val="0"/>
          <w:iCs w:val="0"/>
          <w:color w:val="000000" w:themeColor="text1"/>
          <w:sz w:val="26"/>
          <w:szCs w:val="28"/>
          <w:rtl/>
        </w:rPr>
      </w:pPr>
      <w:bookmarkStart w:id="21" w:name="_Toc180344736"/>
      <w:r w:rsidRPr="00CA2823">
        <w:rPr>
          <w:i w:val="0"/>
          <w:iCs w:val="0"/>
          <w:color w:val="000000" w:themeColor="text1"/>
          <w:sz w:val="26"/>
          <w:szCs w:val="28"/>
          <w:rtl/>
        </w:rPr>
        <w:t>1. السلامة</w:t>
      </w:r>
      <w:bookmarkEnd w:id="21"/>
    </w:p>
    <w:p w14:paraId="7B056D65" w14:textId="77777777" w:rsidR="00000EAD" w:rsidRDefault="008E20B8" w:rsidP="00000EAD">
      <w:pPr>
        <w:spacing w:line="360" w:lineRule="auto"/>
        <w:ind w:left="-335"/>
        <w:jc w:val="both"/>
        <w:rPr>
          <w:rFonts w:ascii="Simplified Arabic" w:hAnsi="Simplified Arabic" w:cs="Simplified Arabic"/>
          <w:sz w:val="28"/>
          <w:szCs w:val="28"/>
          <w:rtl/>
        </w:rPr>
      </w:pPr>
      <w:bookmarkStart w:id="22" w:name="_Toc180344737"/>
      <w:r w:rsidRPr="008E20B8">
        <w:rPr>
          <w:rFonts w:ascii="Simplified Arabic" w:hAnsi="Simplified Arabic" w:cs="Simplified Arabic" w:hint="cs"/>
          <w:sz w:val="28"/>
          <w:szCs w:val="28"/>
          <w:rtl/>
        </w:rPr>
        <w:t>تعددت</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تعاريف</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السلامة</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وتنوعت</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بتنوع</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مصادر</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المخاطر</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الناتجة</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عن</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الحياة</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الحضارية</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المعاصرة</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فالسلامة</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تُعرف</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بأنها</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جميع</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الإجراءات</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والجهود</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المبذولة</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من</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أجل</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منع</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وقوع</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المخاطر</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في</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المنشآت</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الصناعية</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باستخدام</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الوسائل</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الفنية</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والتقنية</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التي</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تمنع</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الخطر</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أو</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تقلل</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من</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آثاره</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الضارة،</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وذلك</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بهدف</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المحافظة</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على</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صحة</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وسلامة</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العاملين</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والمحافظة</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على</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المكاسب</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الاقتصادية</w:t>
      </w:r>
      <w:r w:rsidRPr="008E20B8">
        <w:rPr>
          <w:rFonts w:ascii="Simplified Arabic" w:hAnsi="Simplified Arabic" w:cs="Simplified Arabic"/>
          <w:sz w:val="28"/>
          <w:szCs w:val="28"/>
          <w:rtl/>
        </w:rPr>
        <w:t>" (</w:t>
      </w:r>
      <w:r w:rsidRPr="008E20B8">
        <w:rPr>
          <w:rFonts w:ascii="Simplified Arabic" w:hAnsi="Simplified Arabic" w:cs="Simplified Arabic" w:hint="cs"/>
          <w:sz w:val="28"/>
          <w:szCs w:val="28"/>
          <w:rtl/>
        </w:rPr>
        <w:t>الرشيدي،</w:t>
      </w:r>
      <w:r w:rsidRPr="008E20B8">
        <w:rPr>
          <w:rFonts w:ascii="Simplified Arabic" w:hAnsi="Simplified Arabic" w:cs="Simplified Arabic"/>
          <w:sz w:val="28"/>
          <w:szCs w:val="28"/>
          <w:rtl/>
        </w:rPr>
        <w:t xml:space="preserve"> 2003).</w:t>
      </w:r>
    </w:p>
    <w:p w14:paraId="3ED31763" w14:textId="4A13F75C" w:rsidR="000E704A" w:rsidRDefault="008E20B8" w:rsidP="00000EAD">
      <w:pPr>
        <w:spacing w:line="360" w:lineRule="auto"/>
        <w:ind w:left="-335"/>
        <w:jc w:val="both"/>
        <w:rPr>
          <w:rFonts w:ascii="Simplified Arabic" w:hAnsi="Simplified Arabic" w:cs="Simplified Arabic"/>
          <w:sz w:val="28"/>
          <w:szCs w:val="28"/>
          <w:rtl/>
        </w:rPr>
      </w:pPr>
      <w:r w:rsidRPr="008E20B8">
        <w:rPr>
          <w:rFonts w:ascii="Simplified Arabic" w:hAnsi="Simplified Arabic" w:cs="Simplified Arabic" w:hint="cs"/>
          <w:sz w:val="28"/>
          <w:szCs w:val="28"/>
          <w:rtl/>
        </w:rPr>
        <w:t>وتُقصد</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السلامة</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بالسعي</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لتوفير</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بيئة</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عمل</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آمنة</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يتم</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فيها</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التخلص</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من</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خطر</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الأضرار</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أو</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تقليصها</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إلى</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مستوى</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مقبول،</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لحماية</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جميع</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العاملين</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من</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الأذى</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والضرر</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الناتج</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عن</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الحوادث</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المحتملة</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في</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مكان</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العمل</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وقد</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تظهر</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آثار</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هذا</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الأذى</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بشكل</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فوري</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مثل</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الكسور،</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الجروح،</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الحروق،</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أو</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الاختناق،</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وغيرها</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من</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الإصابات</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وبالتالي،</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يمكن</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القول</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بأن</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السلامة</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تعني</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حماية</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الأفراد</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من</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الحوادث</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وتجنب</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الإصابة</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بها</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في</w:t>
      </w:r>
      <w:r w:rsidRPr="008E20B8">
        <w:rPr>
          <w:rFonts w:ascii="Simplified Arabic" w:hAnsi="Simplified Arabic" w:cs="Simplified Arabic"/>
          <w:sz w:val="28"/>
          <w:szCs w:val="28"/>
          <w:rtl/>
        </w:rPr>
        <w:t xml:space="preserve"> </w:t>
      </w:r>
      <w:r w:rsidRPr="008E20B8">
        <w:rPr>
          <w:rFonts w:ascii="Simplified Arabic" w:hAnsi="Simplified Arabic" w:cs="Simplified Arabic" w:hint="cs"/>
          <w:sz w:val="28"/>
          <w:szCs w:val="28"/>
          <w:rtl/>
        </w:rPr>
        <w:t>بيئة</w:t>
      </w:r>
      <w:r w:rsidRPr="008E20B8">
        <w:rPr>
          <w:rFonts w:ascii="Simplified Arabic" w:hAnsi="Simplified Arabic" w:cs="Simplified Arabic"/>
          <w:sz w:val="28"/>
          <w:szCs w:val="28"/>
          <w:rtl/>
        </w:rPr>
        <w:t xml:space="preserve"> </w:t>
      </w:r>
      <w:r w:rsidR="00000EAD">
        <w:rPr>
          <w:rFonts w:ascii="Simplified Arabic" w:hAnsi="Simplified Arabic" w:cs="Simplified Arabic" w:hint="cs"/>
          <w:sz w:val="28"/>
          <w:szCs w:val="28"/>
          <w:rtl/>
        </w:rPr>
        <w:t xml:space="preserve">العمل. </w:t>
      </w:r>
    </w:p>
    <w:p w14:paraId="3305DC07" w14:textId="1A42A7E4" w:rsidR="00723E46" w:rsidRPr="00CA2823" w:rsidRDefault="00723E46" w:rsidP="000E704A">
      <w:pPr>
        <w:pStyle w:val="4"/>
        <w:ind w:left="-335"/>
        <w:rPr>
          <w:i w:val="0"/>
          <w:iCs w:val="0"/>
          <w:color w:val="000000" w:themeColor="text1"/>
          <w:sz w:val="26"/>
          <w:szCs w:val="28"/>
          <w:rtl/>
        </w:rPr>
      </w:pPr>
      <w:r w:rsidRPr="00CA2823">
        <w:rPr>
          <w:i w:val="0"/>
          <w:iCs w:val="0"/>
          <w:color w:val="000000" w:themeColor="text1"/>
          <w:sz w:val="26"/>
          <w:szCs w:val="28"/>
          <w:rtl/>
        </w:rPr>
        <w:t>2. الصحة</w:t>
      </w:r>
      <w:bookmarkEnd w:id="22"/>
    </w:p>
    <w:p w14:paraId="778F794A" w14:textId="77777777" w:rsidR="00E43692" w:rsidRPr="00E43692" w:rsidRDefault="00E43692" w:rsidP="00E43692">
      <w:pPr>
        <w:spacing w:line="360" w:lineRule="auto"/>
        <w:ind w:left="-335"/>
        <w:jc w:val="both"/>
        <w:rPr>
          <w:rFonts w:ascii="Simplified Arabic" w:hAnsi="Simplified Arabic" w:cs="Simplified Arabic"/>
          <w:sz w:val="28"/>
          <w:szCs w:val="28"/>
          <w:rtl/>
        </w:rPr>
      </w:pPr>
      <w:r w:rsidRPr="00E43692">
        <w:rPr>
          <w:rFonts w:ascii="Simplified Arabic" w:hAnsi="Simplified Arabic" w:cs="Simplified Arabic" w:hint="cs"/>
          <w:sz w:val="28"/>
          <w:szCs w:val="28"/>
          <w:rtl/>
        </w:rPr>
        <w:t>تتمثل</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حماية</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الموارد</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البشرية</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من</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الأمراض</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الجسدية</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والنفسية</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المحتمل</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إصابتهم</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بها</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في</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مكان</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العمل</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في</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الوقاية</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من</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المخاطر</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التي</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قد</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تنجم</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عن</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المناخ</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المادي</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العام،</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أو</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العوامل</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الفردية،</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أو</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طبيعة</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الوظيفة</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نفسها</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وهذه</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الأمراض</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لا</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تظهر</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على</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الفور،</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بل</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تتطور</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مع</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مرور</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الزمن</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نتيجة</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التعرض</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المستمر</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للمسببات</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وبالتالي،</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تحدث</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بشكل</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تراكمي</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على</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المدى</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الطويل</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وليس</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بشكل</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آنٍ،</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مما</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يعني</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أن</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مفهوم</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الصحة</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يشمل</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خلو</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الفرد</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من</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الأمراض</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الجسدية</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والنفسية</w:t>
      </w:r>
      <w:r w:rsidRPr="00E43692">
        <w:rPr>
          <w:rFonts w:ascii="Simplified Arabic" w:hAnsi="Simplified Arabic" w:cs="Simplified Arabic"/>
          <w:sz w:val="28"/>
          <w:szCs w:val="28"/>
          <w:rtl/>
        </w:rPr>
        <w:t>" (</w:t>
      </w:r>
      <w:r w:rsidRPr="00E43692">
        <w:rPr>
          <w:rFonts w:ascii="Simplified Arabic" w:hAnsi="Simplified Arabic" w:cs="Simplified Arabic" w:hint="cs"/>
          <w:sz w:val="28"/>
          <w:szCs w:val="28"/>
          <w:rtl/>
        </w:rPr>
        <w:t>قطيشات،</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تالا</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وآخرون،</w:t>
      </w:r>
      <w:r w:rsidRPr="00E43692">
        <w:rPr>
          <w:rFonts w:ascii="Simplified Arabic" w:hAnsi="Simplified Arabic" w:cs="Simplified Arabic"/>
          <w:sz w:val="28"/>
          <w:szCs w:val="28"/>
          <w:rtl/>
        </w:rPr>
        <w:t xml:space="preserve"> 2000).</w:t>
      </w:r>
    </w:p>
    <w:p w14:paraId="562CF0CF" w14:textId="77777777" w:rsidR="00E43692" w:rsidRPr="00E43692" w:rsidRDefault="00E43692" w:rsidP="00E43692">
      <w:pPr>
        <w:spacing w:line="360" w:lineRule="auto"/>
        <w:ind w:left="-335"/>
        <w:jc w:val="both"/>
        <w:rPr>
          <w:rFonts w:ascii="Simplified Arabic" w:hAnsi="Simplified Arabic" w:cs="Simplified Arabic"/>
          <w:sz w:val="28"/>
          <w:szCs w:val="28"/>
          <w:rtl/>
        </w:rPr>
      </w:pPr>
    </w:p>
    <w:p w14:paraId="03F9064E" w14:textId="676F29E8" w:rsidR="00723E46" w:rsidRPr="003A0790" w:rsidRDefault="00E43692" w:rsidP="00723E46">
      <w:pPr>
        <w:spacing w:line="360" w:lineRule="auto"/>
        <w:ind w:left="-335"/>
        <w:jc w:val="both"/>
        <w:rPr>
          <w:rFonts w:ascii="Simplified Arabic" w:hAnsi="Simplified Arabic" w:cs="Simplified Arabic"/>
          <w:sz w:val="28"/>
          <w:szCs w:val="28"/>
          <w:rtl/>
        </w:rPr>
      </w:pPr>
      <w:r w:rsidRPr="00E43692">
        <w:rPr>
          <w:rFonts w:ascii="Simplified Arabic" w:hAnsi="Simplified Arabic" w:cs="Simplified Arabic" w:hint="cs"/>
          <w:sz w:val="28"/>
          <w:szCs w:val="28"/>
          <w:rtl/>
        </w:rPr>
        <w:lastRenderedPageBreak/>
        <w:t>ويُقصد</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بالصحة</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في</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بيئة</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العمل</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المحافظة</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على</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الحالة</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الطبيعية</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للجسم</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والعقل</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لجميع</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الموظفين</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داخل</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مقر</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العمل،</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بما</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في</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ذلك</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حمايتهم</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من</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الأضرار</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التي</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قد</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تنجم</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عن</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الإصابات</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أو</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الأمراض</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المرتبطة</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بمكان</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العمل</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وطبيعة</w:t>
      </w:r>
      <w:r w:rsidRPr="00E43692">
        <w:rPr>
          <w:rFonts w:ascii="Simplified Arabic" w:hAnsi="Simplified Arabic" w:cs="Simplified Arabic"/>
          <w:sz w:val="28"/>
          <w:szCs w:val="28"/>
          <w:rtl/>
        </w:rPr>
        <w:t xml:space="preserve"> </w:t>
      </w:r>
      <w:r w:rsidRPr="00E43692">
        <w:rPr>
          <w:rFonts w:ascii="Simplified Arabic" w:hAnsi="Simplified Arabic" w:cs="Simplified Arabic" w:hint="cs"/>
          <w:sz w:val="28"/>
          <w:szCs w:val="28"/>
          <w:rtl/>
        </w:rPr>
        <w:t>المهام</w:t>
      </w:r>
      <w:r w:rsidRPr="00E43692">
        <w:rPr>
          <w:rFonts w:ascii="Simplified Arabic" w:hAnsi="Simplified Arabic" w:cs="Simplified Arabic"/>
          <w:sz w:val="28"/>
          <w:szCs w:val="28"/>
          <w:rtl/>
        </w:rPr>
        <w:t>.</w:t>
      </w:r>
    </w:p>
    <w:p w14:paraId="0373A2AD" w14:textId="77777777" w:rsidR="00723E46" w:rsidRPr="003A0790" w:rsidRDefault="00723E46" w:rsidP="00723E46">
      <w:pPr>
        <w:spacing w:line="360" w:lineRule="auto"/>
        <w:ind w:left="-335"/>
        <w:jc w:val="both"/>
        <w:rPr>
          <w:rFonts w:ascii="Simplified Arabic" w:hAnsi="Simplified Arabic" w:cs="Simplified Arabic"/>
          <w:sz w:val="28"/>
          <w:szCs w:val="28"/>
          <w:rtl/>
        </w:rPr>
      </w:pPr>
      <w:r w:rsidRPr="003A0790">
        <w:rPr>
          <w:rFonts w:ascii="Simplified Arabic" w:hAnsi="Simplified Arabic" w:cs="Simplified Arabic"/>
          <w:sz w:val="28"/>
          <w:szCs w:val="28"/>
          <w:rtl/>
        </w:rPr>
        <w:t>أهمية السلامة والصحة المهنية</w:t>
      </w:r>
    </w:p>
    <w:p w14:paraId="0D0FFAE2" w14:textId="46787DCA" w:rsidR="00E833F1" w:rsidRPr="00E833F1" w:rsidRDefault="00E833F1" w:rsidP="00080382">
      <w:pPr>
        <w:spacing w:line="360" w:lineRule="auto"/>
        <w:ind w:left="-335"/>
        <w:jc w:val="both"/>
        <w:rPr>
          <w:rFonts w:ascii="Simplified Arabic" w:hAnsi="Simplified Arabic" w:cs="Simplified Arabic"/>
          <w:sz w:val="28"/>
          <w:szCs w:val="28"/>
          <w:rtl/>
        </w:rPr>
      </w:pPr>
      <w:r w:rsidRPr="00E833F1">
        <w:rPr>
          <w:rFonts w:ascii="Simplified Arabic" w:hAnsi="Simplified Arabic" w:cs="Simplified Arabic" w:hint="cs"/>
          <w:sz w:val="28"/>
          <w:szCs w:val="28"/>
          <w:rtl/>
        </w:rPr>
        <w:t>تتمثل</w:t>
      </w:r>
      <w:r w:rsidRPr="00E833F1">
        <w:rPr>
          <w:rFonts w:ascii="Simplified Arabic" w:hAnsi="Simplified Arabic" w:cs="Simplified Arabic"/>
          <w:sz w:val="28"/>
          <w:szCs w:val="28"/>
          <w:rtl/>
        </w:rPr>
        <w:t xml:space="preserve"> </w:t>
      </w:r>
      <w:r w:rsidRPr="00E833F1">
        <w:rPr>
          <w:rFonts w:ascii="Simplified Arabic" w:hAnsi="Simplified Arabic" w:cs="Simplified Arabic" w:hint="cs"/>
          <w:sz w:val="28"/>
          <w:szCs w:val="28"/>
          <w:rtl/>
        </w:rPr>
        <w:t>أهمية</w:t>
      </w:r>
      <w:r w:rsidRPr="00E833F1">
        <w:rPr>
          <w:rFonts w:ascii="Simplified Arabic" w:hAnsi="Simplified Arabic" w:cs="Simplified Arabic"/>
          <w:sz w:val="28"/>
          <w:szCs w:val="28"/>
          <w:rtl/>
        </w:rPr>
        <w:t xml:space="preserve"> </w:t>
      </w:r>
      <w:r w:rsidRPr="00E833F1">
        <w:rPr>
          <w:rFonts w:ascii="Simplified Arabic" w:hAnsi="Simplified Arabic" w:cs="Simplified Arabic" w:hint="cs"/>
          <w:sz w:val="28"/>
          <w:szCs w:val="28"/>
          <w:rtl/>
        </w:rPr>
        <w:t>السلامة</w:t>
      </w:r>
      <w:r w:rsidRPr="00E833F1">
        <w:rPr>
          <w:rFonts w:ascii="Simplified Arabic" w:hAnsi="Simplified Arabic" w:cs="Simplified Arabic"/>
          <w:sz w:val="28"/>
          <w:szCs w:val="28"/>
          <w:rtl/>
        </w:rPr>
        <w:t xml:space="preserve"> </w:t>
      </w:r>
      <w:r w:rsidRPr="00E833F1">
        <w:rPr>
          <w:rFonts w:ascii="Simplified Arabic" w:hAnsi="Simplified Arabic" w:cs="Simplified Arabic" w:hint="cs"/>
          <w:sz w:val="28"/>
          <w:szCs w:val="28"/>
          <w:rtl/>
        </w:rPr>
        <w:t>والصحة</w:t>
      </w:r>
      <w:r w:rsidRPr="00E833F1">
        <w:rPr>
          <w:rFonts w:ascii="Simplified Arabic" w:hAnsi="Simplified Arabic" w:cs="Simplified Arabic"/>
          <w:sz w:val="28"/>
          <w:szCs w:val="28"/>
          <w:rtl/>
        </w:rPr>
        <w:t xml:space="preserve"> </w:t>
      </w:r>
      <w:r w:rsidRPr="00E833F1">
        <w:rPr>
          <w:rFonts w:ascii="Simplified Arabic" w:hAnsi="Simplified Arabic" w:cs="Simplified Arabic" w:hint="cs"/>
          <w:sz w:val="28"/>
          <w:szCs w:val="28"/>
          <w:rtl/>
        </w:rPr>
        <w:t>المهنية</w:t>
      </w:r>
      <w:r w:rsidRPr="00E833F1">
        <w:rPr>
          <w:rFonts w:ascii="Simplified Arabic" w:hAnsi="Simplified Arabic" w:cs="Simplified Arabic"/>
          <w:sz w:val="28"/>
          <w:szCs w:val="28"/>
          <w:rtl/>
        </w:rPr>
        <w:t xml:space="preserve"> </w:t>
      </w:r>
      <w:r w:rsidRPr="00E833F1">
        <w:rPr>
          <w:rFonts w:ascii="Simplified Arabic" w:hAnsi="Simplified Arabic" w:cs="Simplified Arabic" w:hint="cs"/>
          <w:sz w:val="28"/>
          <w:szCs w:val="28"/>
          <w:rtl/>
        </w:rPr>
        <w:t>في</w:t>
      </w:r>
      <w:r w:rsidRPr="00E833F1">
        <w:rPr>
          <w:rFonts w:ascii="Simplified Arabic" w:hAnsi="Simplified Arabic" w:cs="Simplified Arabic"/>
          <w:sz w:val="28"/>
          <w:szCs w:val="28"/>
          <w:rtl/>
        </w:rPr>
        <w:t xml:space="preserve"> </w:t>
      </w:r>
      <w:r w:rsidRPr="00E833F1">
        <w:rPr>
          <w:rFonts w:ascii="Simplified Arabic" w:hAnsi="Simplified Arabic" w:cs="Simplified Arabic" w:hint="cs"/>
          <w:sz w:val="28"/>
          <w:szCs w:val="28"/>
          <w:rtl/>
        </w:rPr>
        <w:t>العديد</w:t>
      </w:r>
      <w:r w:rsidRPr="00E833F1">
        <w:rPr>
          <w:rFonts w:ascii="Simplified Arabic" w:hAnsi="Simplified Arabic" w:cs="Simplified Arabic"/>
          <w:sz w:val="28"/>
          <w:szCs w:val="28"/>
          <w:rtl/>
        </w:rPr>
        <w:t xml:space="preserve"> </w:t>
      </w:r>
      <w:r w:rsidRPr="00E833F1">
        <w:rPr>
          <w:rFonts w:ascii="Simplified Arabic" w:hAnsi="Simplified Arabic" w:cs="Simplified Arabic" w:hint="cs"/>
          <w:sz w:val="28"/>
          <w:szCs w:val="28"/>
          <w:rtl/>
        </w:rPr>
        <w:t>من</w:t>
      </w:r>
      <w:r w:rsidRPr="00E833F1">
        <w:rPr>
          <w:rFonts w:ascii="Simplified Arabic" w:hAnsi="Simplified Arabic" w:cs="Simplified Arabic"/>
          <w:sz w:val="28"/>
          <w:szCs w:val="28"/>
          <w:rtl/>
        </w:rPr>
        <w:t xml:space="preserve"> </w:t>
      </w:r>
      <w:r w:rsidRPr="00E833F1">
        <w:rPr>
          <w:rFonts w:ascii="Simplified Arabic" w:hAnsi="Simplified Arabic" w:cs="Simplified Arabic" w:hint="cs"/>
          <w:sz w:val="28"/>
          <w:szCs w:val="28"/>
          <w:rtl/>
        </w:rPr>
        <w:t>النقاط</w:t>
      </w:r>
      <w:r w:rsidRPr="00E833F1">
        <w:rPr>
          <w:rFonts w:ascii="Simplified Arabic" w:hAnsi="Simplified Arabic" w:cs="Simplified Arabic"/>
          <w:sz w:val="28"/>
          <w:szCs w:val="28"/>
          <w:rtl/>
        </w:rPr>
        <w:t xml:space="preserve"> </w:t>
      </w:r>
      <w:r w:rsidRPr="00E833F1">
        <w:rPr>
          <w:rFonts w:ascii="Simplified Arabic" w:hAnsi="Simplified Arabic" w:cs="Simplified Arabic" w:hint="cs"/>
          <w:sz w:val="28"/>
          <w:szCs w:val="28"/>
          <w:rtl/>
        </w:rPr>
        <w:t>الأساسية</w:t>
      </w:r>
      <w:r w:rsidRPr="00E833F1">
        <w:rPr>
          <w:rFonts w:ascii="Simplified Arabic" w:hAnsi="Simplified Arabic" w:cs="Simplified Arabic"/>
          <w:sz w:val="28"/>
          <w:szCs w:val="28"/>
          <w:rtl/>
        </w:rPr>
        <w:t xml:space="preserve"> </w:t>
      </w:r>
      <w:r w:rsidRPr="00E833F1">
        <w:rPr>
          <w:rFonts w:ascii="Simplified Arabic" w:hAnsi="Simplified Arabic" w:cs="Simplified Arabic" w:hint="cs"/>
          <w:sz w:val="28"/>
          <w:szCs w:val="28"/>
          <w:rtl/>
        </w:rPr>
        <w:t>التي</w:t>
      </w:r>
      <w:r w:rsidRPr="00E833F1">
        <w:rPr>
          <w:rFonts w:ascii="Simplified Arabic" w:hAnsi="Simplified Arabic" w:cs="Simplified Arabic"/>
          <w:sz w:val="28"/>
          <w:szCs w:val="28"/>
          <w:rtl/>
        </w:rPr>
        <w:t xml:space="preserve"> </w:t>
      </w:r>
      <w:r w:rsidRPr="00E833F1">
        <w:rPr>
          <w:rFonts w:ascii="Simplified Arabic" w:hAnsi="Simplified Arabic" w:cs="Simplified Arabic" w:hint="cs"/>
          <w:sz w:val="28"/>
          <w:szCs w:val="28"/>
          <w:rtl/>
        </w:rPr>
        <w:t>تؤثر</w:t>
      </w:r>
      <w:r w:rsidRPr="00E833F1">
        <w:rPr>
          <w:rFonts w:ascii="Simplified Arabic" w:hAnsi="Simplified Arabic" w:cs="Simplified Arabic"/>
          <w:sz w:val="28"/>
          <w:szCs w:val="28"/>
          <w:rtl/>
        </w:rPr>
        <w:t xml:space="preserve"> </w:t>
      </w:r>
      <w:r w:rsidRPr="00E833F1">
        <w:rPr>
          <w:rFonts w:ascii="Simplified Arabic" w:hAnsi="Simplified Arabic" w:cs="Simplified Arabic" w:hint="cs"/>
          <w:sz w:val="28"/>
          <w:szCs w:val="28"/>
          <w:rtl/>
        </w:rPr>
        <w:t>بشكل</w:t>
      </w:r>
      <w:r w:rsidRPr="00E833F1">
        <w:rPr>
          <w:rFonts w:ascii="Simplified Arabic" w:hAnsi="Simplified Arabic" w:cs="Simplified Arabic"/>
          <w:sz w:val="28"/>
          <w:szCs w:val="28"/>
          <w:rtl/>
        </w:rPr>
        <w:t xml:space="preserve"> </w:t>
      </w:r>
      <w:r w:rsidRPr="00E833F1">
        <w:rPr>
          <w:rFonts w:ascii="Simplified Arabic" w:hAnsi="Simplified Arabic" w:cs="Simplified Arabic" w:hint="cs"/>
          <w:sz w:val="28"/>
          <w:szCs w:val="28"/>
          <w:rtl/>
        </w:rPr>
        <w:t>إيجابي</w:t>
      </w:r>
      <w:r w:rsidRPr="00E833F1">
        <w:rPr>
          <w:rFonts w:ascii="Simplified Arabic" w:hAnsi="Simplified Arabic" w:cs="Simplified Arabic"/>
          <w:sz w:val="28"/>
          <w:szCs w:val="28"/>
          <w:rtl/>
        </w:rPr>
        <w:t xml:space="preserve"> </w:t>
      </w:r>
      <w:r w:rsidRPr="00E833F1">
        <w:rPr>
          <w:rFonts w:ascii="Simplified Arabic" w:hAnsi="Simplified Arabic" w:cs="Simplified Arabic" w:hint="cs"/>
          <w:sz w:val="28"/>
          <w:szCs w:val="28"/>
          <w:rtl/>
        </w:rPr>
        <w:t>على</w:t>
      </w:r>
      <w:r w:rsidRPr="00E833F1">
        <w:rPr>
          <w:rFonts w:ascii="Simplified Arabic" w:hAnsi="Simplified Arabic" w:cs="Simplified Arabic"/>
          <w:sz w:val="28"/>
          <w:szCs w:val="28"/>
          <w:rtl/>
        </w:rPr>
        <w:t xml:space="preserve"> </w:t>
      </w:r>
      <w:r w:rsidRPr="00E833F1">
        <w:rPr>
          <w:rFonts w:ascii="Simplified Arabic" w:hAnsi="Simplified Arabic" w:cs="Simplified Arabic" w:hint="cs"/>
          <w:sz w:val="28"/>
          <w:szCs w:val="28"/>
          <w:rtl/>
        </w:rPr>
        <w:t>الأفراد</w:t>
      </w:r>
      <w:r w:rsidRPr="00E833F1">
        <w:rPr>
          <w:rFonts w:ascii="Simplified Arabic" w:hAnsi="Simplified Arabic" w:cs="Simplified Arabic"/>
          <w:sz w:val="28"/>
          <w:szCs w:val="28"/>
          <w:rtl/>
        </w:rPr>
        <w:t xml:space="preserve"> </w:t>
      </w:r>
      <w:r w:rsidRPr="00E833F1">
        <w:rPr>
          <w:rFonts w:ascii="Simplified Arabic" w:hAnsi="Simplified Arabic" w:cs="Simplified Arabic" w:hint="cs"/>
          <w:sz w:val="28"/>
          <w:szCs w:val="28"/>
          <w:rtl/>
        </w:rPr>
        <w:t>والمنظمات،</w:t>
      </w:r>
      <w:r w:rsidRPr="00E833F1">
        <w:rPr>
          <w:rFonts w:ascii="Simplified Arabic" w:hAnsi="Simplified Arabic" w:cs="Simplified Arabic"/>
          <w:sz w:val="28"/>
          <w:szCs w:val="28"/>
          <w:rtl/>
        </w:rPr>
        <w:t xml:space="preserve"> </w:t>
      </w:r>
      <w:r w:rsidRPr="00E833F1">
        <w:rPr>
          <w:rFonts w:ascii="Simplified Arabic" w:hAnsi="Simplified Arabic" w:cs="Simplified Arabic" w:hint="cs"/>
          <w:sz w:val="28"/>
          <w:szCs w:val="28"/>
          <w:rtl/>
        </w:rPr>
        <w:t>وأبرز</w:t>
      </w:r>
      <w:r w:rsidRPr="00E833F1">
        <w:rPr>
          <w:rFonts w:ascii="Simplified Arabic" w:hAnsi="Simplified Arabic" w:cs="Simplified Arabic"/>
          <w:sz w:val="28"/>
          <w:szCs w:val="28"/>
          <w:rtl/>
        </w:rPr>
        <w:t xml:space="preserve"> </w:t>
      </w:r>
      <w:r w:rsidRPr="00E833F1">
        <w:rPr>
          <w:rFonts w:ascii="Simplified Arabic" w:hAnsi="Simplified Arabic" w:cs="Simplified Arabic" w:hint="cs"/>
          <w:sz w:val="28"/>
          <w:szCs w:val="28"/>
          <w:rtl/>
        </w:rPr>
        <w:t>هذه</w:t>
      </w:r>
      <w:r w:rsidRPr="00E833F1">
        <w:rPr>
          <w:rFonts w:ascii="Simplified Arabic" w:hAnsi="Simplified Arabic" w:cs="Simplified Arabic"/>
          <w:sz w:val="28"/>
          <w:szCs w:val="28"/>
          <w:rtl/>
        </w:rPr>
        <w:t xml:space="preserve"> </w:t>
      </w:r>
      <w:r w:rsidRPr="00E833F1">
        <w:rPr>
          <w:rFonts w:ascii="Simplified Arabic" w:hAnsi="Simplified Arabic" w:cs="Simplified Arabic" w:hint="cs"/>
          <w:sz w:val="28"/>
          <w:szCs w:val="28"/>
          <w:rtl/>
        </w:rPr>
        <w:t>النقاط</w:t>
      </w:r>
      <w:r w:rsidRPr="00E833F1">
        <w:rPr>
          <w:rFonts w:ascii="Simplified Arabic" w:hAnsi="Simplified Arabic" w:cs="Simplified Arabic"/>
          <w:sz w:val="28"/>
          <w:szCs w:val="28"/>
          <w:rtl/>
        </w:rPr>
        <w:t xml:space="preserve"> </w:t>
      </w:r>
      <w:r w:rsidRPr="00E833F1">
        <w:rPr>
          <w:rFonts w:ascii="Simplified Arabic" w:hAnsi="Simplified Arabic" w:cs="Simplified Arabic" w:hint="cs"/>
          <w:sz w:val="28"/>
          <w:szCs w:val="28"/>
          <w:rtl/>
        </w:rPr>
        <w:t>هي</w:t>
      </w:r>
      <w:r w:rsidRPr="00E833F1">
        <w:rPr>
          <w:rFonts w:ascii="Simplified Arabic" w:hAnsi="Simplified Arabic" w:cs="Simplified Arabic"/>
          <w:sz w:val="28"/>
          <w:szCs w:val="28"/>
          <w:rtl/>
        </w:rPr>
        <w:t>:</w:t>
      </w:r>
    </w:p>
    <w:p w14:paraId="765805F4" w14:textId="3C054BD2" w:rsidR="00E833F1" w:rsidRPr="00366EEF" w:rsidRDefault="00E833F1" w:rsidP="00366EEF">
      <w:pPr>
        <w:pStyle w:val="a3"/>
        <w:numPr>
          <w:ilvl w:val="0"/>
          <w:numId w:val="30"/>
        </w:numPr>
        <w:spacing w:line="360" w:lineRule="auto"/>
        <w:jc w:val="both"/>
        <w:rPr>
          <w:rFonts w:ascii="Simplified Arabic" w:hAnsi="Simplified Arabic" w:cs="Simplified Arabic"/>
          <w:sz w:val="28"/>
          <w:szCs w:val="28"/>
          <w:rtl/>
        </w:rPr>
      </w:pPr>
      <w:r w:rsidRPr="00366EEF">
        <w:rPr>
          <w:rFonts w:ascii="Simplified Arabic" w:hAnsi="Simplified Arabic" w:cs="Simplified Arabic" w:hint="cs"/>
          <w:sz w:val="28"/>
          <w:szCs w:val="28"/>
          <w:rtl/>
        </w:rPr>
        <w:t>تعزيز</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العلاقة</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الإنسانية</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بين</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الإدارة</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والموظفين</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عندما</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تهتم</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الإدارة</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بحماية</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موظفيها</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وتوفر</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لهم</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بيئة</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عمل</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آمنة،</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يشعر</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الموظفون</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بتقديرهم</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من</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قبل</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الإدارة،</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مما</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يعزز</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العلاقة</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الإنسانية</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ويسهم</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في</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تحسين</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التعاون</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والروح</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المعنوية</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داخل</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المنظمة</w:t>
      </w:r>
      <w:r w:rsidRPr="00366EEF">
        <w:rPr>
          <w:rFonts w:ascii="Simplified Arabic" w:hAnsi="Simplified Arabic" w:cs="Simplified Arabic"/>
          <w:sz w:val="28"/>
          <w:szCs w:val="28"/>
          <w:rtl/>
        </w:rPr>
        <w:t>.</w:t>
      </w:r>
    </w:p>
    <w:p w14:paraId="78A9353B" w14:textId="0347D314" w:rsidR="00E833F1" w:rsidRPr="00366EEF" w:rsidRDefault="00E833F1" w:rsidP="00366EEF">
      <w:pPr>
        <w:pStyle w:val="a3"/>
        <w:numPr>
          <w:ilvl w:val="0"/>
          <w:numId w:val="30"/>
        </w:numPr>
        <w:spacing w:line="360" w:lineRule="auto"/>
        <w:jc w:val="both"/>
        <w:rPr>
          <w:rFonts w:ascii="Simplified Arabic" w:hAnsi="Simplified Arabic" w:cs="Simplified Arabic"/>
          <w:sz w:val="28"/>
          <w:szCs w:val="28"/>
          <w:rtl/>
        </w:rPr>
      </w:pPr>
      <w:r w:rsidRPr="00366EEF">
        <w:rPr>
          <w:rFonts w:ascii="Simplified Arabic" w:hAnsi="Simplified Arabic" w:cs="Simplified Arabic" w:hint="cs"/>
          <w:sz w:val="28"/>
          <w:szCs w:val="28"/>
          <w:rtl/>
        </w:rPr>
        <w:t>تقليل</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الآثار</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النفسية</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الناتجة</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عن</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الحوادث</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والأمراض</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الحوادث</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لا</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تؤثر</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فقط</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على</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الجوانب</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المادية</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مثل</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الإصابات</w:t>
      </w:r>
      <w:r w:rsidRPr="00366EEF">
        <w:rPr>
          <w:rFonts w:ascii="Simplified Arabic" w:hAnsi="Simplified Arabic" w:cs="Simplified Arabic"/>
          <w:sz w:val="28"/>
          <w:szCs w:val="28"/>
          <w:rtl/>
        </w:rPr>
        <w:t>)</w:t>
      </w:r>
      <w:r w:rsidRPr="00366EEF">
        <w:rPr>
          <w:rFonts w:ascii="Simplified Arabic" w:hAnsi="Simplified Arabic" w:cs="Simplified Arabic" w:hint="cs"/>
          <w:sz w:val="28"/>
          <w:szCs w:val="28"/>
          <w:rtl/>
        </w:rPr>
        <w:t>،</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بل</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تمتد</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تأثيراتها</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إلى</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الحالة</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النفسية</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للموظفين</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الحوادث</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تؤدي</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إلى</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مشاعر</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القلق</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والخوف</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بين</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العاملين،</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مما</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يؤثر</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على</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إنتاجيتهم</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وروحهم</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المعنوية</w:t>
      </w:r>
      <w:r w:rsidRPr="00366EEF">
        <w:rPr>
          <w:rFonts w:ascii="Simplified Arabic" w:hAnsi="Simplified Arabic" w:cs="Simplified Arabic"/>
          <w:sz w:val="28"/>
          <w:szCs w:val="28"/>
          <w:rtl/>
        </w:rPr>
        <w:t>.</w:t>
      </w:r>
    </w:p>
    <w:p w14:paraId="62FFE223" w14:textId="1CA22F4E" w:rsidR="00E833F1" w:rsidRPr="00366EEF" w:rsidRDefault="00E833F1" w:rsidP="00366EEF">
      <w:pPr>
        <w:pStyle w:val="a3"/>
        <w:numPr>
          <w:ilvl w:val="0"/>
          <w:numId w:val="30"/>
        </w:numPr>
        <w:spacing w:line="360" w:lineRule="auto"/>
        <w:jc w:val="both"/>
        <w:rPr>
          <w:rFonts w:ascii="Simplified Arabic" w:hAnsi="Simplified Arabic" w:cs="Simplified Arabic"/>
          <w:sz w:val="28"/>
          <w:szCs w:val="28"/>
          <w:rtl/>
        </w:rPr>
      </w:pPr>
      <w:r w:rsidRPr="00366EEF">
        <w:rPr>
          <w:rFonts w:ascii="Simplified Arabic" w:hAnsi="Simplified Arabic" w:cs="Simplified Arabic" w:hint="cs"/>
          <w:sz w:val="28"/>
          <w:szCs w:val="28"/>
          <w:rtl/>
        </w:rPr>
        <w:t>تقليل</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التكاليف</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والمصاريف</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إدارة</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بيئة</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العمل</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بشكل</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آمن</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يقلل</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من</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الحوادث</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والإصابات،</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مما</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يعني</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تقليل</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التكاليف</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الناتجة</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عن</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التعويضات</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المالية</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للموظفين</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أو</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تعطيل</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العمل</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الحوادث</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تؤدي</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إلى</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انخفاض</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الإنتاجية</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وزيادة</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التكاليف</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التشغيلية،</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مما</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يشكل</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عبئًا</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على</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المنظمة</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ويؤثر</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في</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قدرتها</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التنافسية</w:t>
      </w:r>
      <w:r w:rsidRPr="00366EEF">
        <w:rPr>
          <w:rFonts w:ascii="Simplified Arabic" w:hAnsi="Simplified Arabic" w:cs="Simplified Arabic"/>
          <w:sz w:val="28"/>
          <w:szCs w:val="28"/>
          <w:rtl/>
        </w:rPr>
        <w:t>.</w:t>
      </w:r>
    </w:p>
    <w:p w14:paraId="64F2CD24" w14:textId="08406AC7" w:rsidR="00E833F1" w:rsidRPr="00366EEF" w:rsidRDefault="00E833F1" w:rsidP="00366EEF">
      <w:pPr>
        <w:pStyle w:val="a3"/>
        <w:numPr>
          <w:ilvl w:val="0"/>
          <w:numId w:val="30"/>
        </w:numPr>
        <w:spacing w:line="360" w:lineRule="auto"/>
        <w:jc w:val="both"/>
        <w:rPr>
          <w:rFonts w:ascii="Simplified Arabic" w:hAnsi="Simplified Arabic" w:cs="Simplified Arabic"/>
          <w:sz w:val="28"/>
          <w:szCs w:val="28"/>
          <w:rtl/>
        </w:rPr>
      </w:pPr>
      <w:r w:rsidRPr="00366EEF">
        <w:rPr>
          <w:rFonts w:ascii="Simplified Arabic" w:hAnsi="Simplified Arabic" w:cs="Simplified Arabic" w:hint="cs"/>
          <w:sz w:val="28"/>
          <w:szCs w:val="28"/>
          <w:rtl/>
        </w:rPr>
        <w:t>توفير</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بيئة</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عمل</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صحية</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يجب</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على</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الإدارة</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توفير</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مكان</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عمل</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خالٍ</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من</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المخاطر</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التي</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قد</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تؤدي</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إلى</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إصابات</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أو</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أمراض</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مهنية</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بيئة</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العمل</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الصحية</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تعزز</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رفاهية</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الموظفين،</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مما</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يسهم</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في</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تحسين</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أدائهم</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وزيادة</w:t>
      </w:r>
      <w:r w:rsidRPr="00366EEF">
        <w:rPr>
          <w:rFonts w:ascii="Simplified Arabic" w:hAnsi="Simplified Arabic" w:cs="Simplified Arabic"/>
          <w:sz w:val="28"/>
          <w:szCs w:val="28"/>
          <w:rtl/>
        </w:rPr>
        <w:t xml:space="preserve"> </w:t>
      </w:r>
      <w:r w:rsidRPr="00366EEF">
        <w:rPr>
          <w:rFonts w:ascii="Simplified Arabic" w:hAnsi="Simplified Arabic" w:cs="Simplified Arabic" w:hint="cs"/>
          <w:sz w:val="28"/>
          <w:szCs w:val="28"/>
          <w:rtl/>
        </w:rPr>
        <w:t>إنتاجيتهم</w:t>
      </w:r>
      <w:r w:rsidRPr="00366EEF">
        <w:rPr>
          <w:rFonts w:ascii="Simplified Arabic" w:hAnsi="Simplified Arabic" w:cs="Simplified Arabic"/>
          <w:sz w:val="28"/>
          <w:szCs w:val="28"/>
          <w:rtl/>
        </w:rPr>
        <w:t>.</w:t>
      </w:r>
    </w:p>
    <w:p w14:paraId="6383954D" w14:textId="77777777" w:rsidR="00F60400" w:rsidRDefault="00E833F1" w:rsidP="00F60400">
      <w:pPr>
        <w:pStyle w:val="a3"/>
        <w:numPr>
          <w:ilvl w:val="0"/>
          <w:numId w:val="30"/>
        </w:numPr>
        <w:spacing w:line="360" w:lineRule="auto"/>
        <w:jc w:val="both"/>
        <w:rPr>
          <w:rFonts w:ascii="Simplified Arabic" w:hAnsi="Simplified Arabic" w:cs="Simplified Arabic"/>
          <w:sz w:val="28"/>
          <w:szCs w:val="28"/>
        </w:rPr>
      </w:pPr>
      <w:r w:rsidRPr="00F60400">
        <w:rPr>
          <w:rFonts w:ascii="Simplified Arabic" w:hAnsi="Simplified Arabic" w:cs="Simplified Arabic" w:hint="cs"/>
          <w:sz w:val="28"/>
          <w:szCs w:val="28"/>
          <w:rtl/>
        </w:rPr>
        <w:lastRenderedPageBreak/>
        <w:t>تحسين</w:t>
      </w:r>
      <w:r w:rsidRPr="00F60400">
        <w:rPr>
          <w:rFonts w:ascii="Simplified Arabic" w:hAnsi="Simplified Arabic" w:cs="Simplified Arabic"/>
          <w:sz w:val="28"/>
          <w:szCs w:val="28"/>
          <w:rtl/>
        </w:rPr>
        <w:t xml:space="preserve"> </w:t>
      </w:r>
      <w:r w:rsidRPr="00F60400">
        <w:rPr>
          <w:rFonts w:ascii="Simplified Arabic" w:hAnsi="Simplified Arabic" w:cs="Simplified Arabic" w:hint="cs"/>
          <w:sz w:val="28"/>
          <w:szCs w:val="28"/>
          <w:rtl/>
        </w:rPr>
        <w:t>سمعة</w:t>
      </w:r>
      <w:r w:rsidRPr="00F60400">
        <w:rPr>
          <w:rFonts w:ascii="Simplified Arabic" w:hAnsi="Simplified Arabic" w:cs="Simplified Arabic"/>
          <w:sz w:val="28"/>
          <w:szCs w:val="28"/>
          <w:rtl/>
        </w:rPr>
        <w:t xml:space="preserve"> </w:t>
      </w:r>
      <w:r w:rsidRPr="00F60400">
        <w:rPr>
          <w:rFonts w:ascii="Simplified Arabic" w:hAnsi="Simplified Arabic" w:cs="Simplified Arabic" w:hint="cs"/>
          <w:sz w:val="28"/>
          <w:szCs w:val="28"/>
          <w:rtl/>
        </w:rPr>
        <w:t>المنظمة</w:t>
      </w:r>
      <w:r w:rsidRPr="00F60400">
        <w:rPr>
          <w:rFonts w:ascii="Simplified Arabic" w:hAnsi="Simplified Arabic" w:cs="Simplified Arabic"/>
          <w:sz w:val="28"/>
          <w:szCs w:val="28"/>
          <w:rtl/>
        </w:rPr>
        <w:t xml:space="preserve">: </w:t>
      </w:r>
      <w:r w:rsidRPr="00F60400">
        <w:rPr>
          <w:rFonts w:ascii="Simplified Arabic" w:hAnsi="Simplified Arabic" w:cs="Simplified Arabic" w:hint="cs"/>
          <w:sz w:val="28"/>
          <w:szCs w:val="28"/>
          <w:rtl/>
        </w:rPr>
        <w:t>الالتزام</w:t>
      </w:r>
      <w:r w:rsidRPr="00F60400">
        <w:rPr>
          <w:rFonts w:ascii="Simplified Arabic" w:hAnsi="Simplified Arabic" w:cs="Simplified Arabic"/>
          <w:sz w:val="28"/>
          <w:szCs w:val="28"/>
          <w:rtl/>
        </w:rPr>
        <w:t xml:space="preserve"> </w:t>
      </w:r>
      <w:r w:rsidRPr="00F60400">
        <w:rPr>
          <w:rFonts w:ascii="Simplified Arabic" w:hAnsi="Simplified Arabic" w:cs="Simplified Arabic" w:hint="cs"/>
          <w:sz w:val="28"/>
          <w:szCs w:val="28"/>
          <w:rtl/>
        </w:rPr>
        <w:t>بقواعد</w:t>
      </w:r>
      <w:r w:rsidRPr="00F60400">
        <w:rPr>
          <w:rFonts w:ascii="Simplified Arabic" w:hAnsi="Simplified Arabic" w:cs="Simplified Arabic"/>
          <w:sz w:val="28"/>
          <w:szCs w:val="28"/>
          <w:rtl/>
        </w:rPr>
        <w:t xml:space="preserve"> </w:t>
      </w:r>
      <w:r w:rsidRPr="00F60400">
        <w:rPr>
          <w:rFonts w:ascii="Simplified Arabic" w:hAnsi="Simplified Arabic" w:cs="Simplified Arabic" w:hint="cs"/>
          <w:sz w:val="28"/>
          <w:szCs w:val="28"/>
          <w:rtl/>
        </w:rPr>
        <w:t>السلامة</w:t>
      </w:r>
      <w:r w:rsidRPr="00F60400">
        <w:rPr>
          <w:rFonts w:ascii="Simplified Arabic" w:hAnsi="Simplified Arabic" w:cs="Simplified Arabic"/>
          <w:sz w:val="28"/>
          <w:szCs w:val="28"/>
          <w:rtl/>
        </w:rPr>
        <w:t xml:space="preserve"> </w:t>
      </w:r>
      <w:r w:rsidRPr="00F60400">
        <w:rPr>
          <w:rFonts w:ascii="Simplified Arabic" w:hAnsi="Simplified Arabic" w:cs="Simplified Arabic" w:hint="cs"/>
          <w:sz w:val="28"/>
          <w:szCs w:val="28"/>
          <w:rtl/>
        </w:rPr>
        <w:t>والصحة</w:t>
      </w:r>
      <w:r w:rsidRPr="00F60400">
        <w:rPr>
          <w:rFonts w:ascii="Simplified Arabic" w:hAnsi="Simplified Arabic" w:cs="Simplified Arabic"/>
          <w:sz w:val="28"/>
          <w:szCs w:val="28"/>
          <w:rtl/>
        </w:rPr>
        <w:t xml:space="preserve"> </w:t>
      </w:r>
      <w:r w:rsidRPr="00F60400">
        <w:rPr>
          <w:rFonts w:ascii="Simplified Arabic" w:hAnsi="Simplified Arabic" w:cs="Simplified Arabic" w:hint="cs"/>
          <w:sz w:val="28"/>
          <w:szCs w:val="28"/>
          <w:rtl/>
        </w:rPr>
        <w:t>المهنية</w:t>
      </w:r>
      <w:r w:rsidRPr="00F60400">
        <w:rPr>
          <w:rFonts w:ascii="Simplified Arabic" w:hAnsi="Simplified Arabic" w:cs="Simplified Arabic"/>
          <w:sz w:val="28"/>
          <w:szCs w:val="28"/>
          <w:rtl/>
        </w:rPr>
        <w:t xml:space="preserve"> </w:t>
      </w:r>
      <w:r w:rsidRPr="00F60400">
        <w:rPr>
          <w:rFonts w:ascii="Simplified Arabic" w:hAnsi="Simplified Arabic" w:cs="Simplified Arabic" w:hint="cs"/>
          <w:sz w:val="28"/>
          <w:szCs w:val="28"/>
          <w:rtl/>
        </w:rPr>
        <w:t>يعكس</w:t>
      </w:r>
      <w:r w:rsidRPr="00F60400">
        <w:rPr>
          <w:rFonts w:ascii="Simplified Arabic" w:hAnsi="Simplified Arabic" w:cs="Simplified Arabic"/>
          <w:sz w:val="28"/>
          <w:szCs w:val="28"/>
          <w:rtl/>
        </w:rPr>
        <w:t xml:space="preserve"> </w:t>
      </w:r>
      <w:r w:rsidRPr="00F60400">
        <w:rPr>
          <w:rFonts w:ascii="Simplified Arabic" w:hAnsi="Simplified Arabic" w:cs="Simplified Arabic" w:hint="cs"/>
          <w:sz w:val="28"/>
          <w:szCs w:val="28"/>
          <w:rtl/>
        </w:rPr>
        <w:t>صورة</w:t>
      </w:r>
      <w:r w:rsidRPr="00F60400">
        <w:rPr>
          <w:rFonts w:ascii="Simplified Arabic" w:hAnsi="Simplified Arabic" w:cs="Simplified Arabic"/>
          <w:sz w:val="28"/>
          <w:szCs w:val="28"/>
          <w:rtl/>
        </w:rPr>
        <w:t xml:space="preserve"> </w:t>
      </w:r>
      <w:r w:rsidRPr="00F60400">
        <w:rPr>
          <w:rFonts w:ascii="Simplified Arabic" w:hAnsi="Simplified Arabic" w:cs="Simplified Arabic" w:hint="cs"/>
          <w:sz w:val="28"/>
          <w:szCs w:val="28"/>
          <w:rtl/>
        </w:rPr>
        <w:t>إيجابية</w:t>
      </w:r>
      <w:r w:rsidRPr="00F60400">
        <w:rPr>
          <w:rFonts w:ascii="Simplified Arabic" w:hAnsi="Simplified Arabic" w:cs="Simplified Arabic"/>
          <w:sz w:val="28"/>
          <w:szCs w:val="28"/>
          <w:rtl/>
        </w:rPr>
        <w:t xml:space="preserve"> </w:t>
      </w:r>
      <w:r w:rsidRPr="00F60400">
        <w:rPr>
          <w:rFonts w:ascii="Simplified Arabic" w:hAnsi="Simplified Arabic" w:cs="Simplified Arabic" w:hint="cs"/>
          <w:sz w:val="28"/>
          <w:szCs w:val="28"/>
          <w:rtl/>
        </w:rPr>
        <w:t>للمنظمة</w:t>
      </w:r>
      <w:r w:rsidRPr="00F60400">
        <w:rPr>
          <w:rFonts w:ascii="Simplified Arabic" w:hAnsi="Simplified Arabic" w:cs="Simplified Arabic"/>
          <w:sz w:val="28"/>
          <w:szCs w:val="28"/>
          <w:rtl/>
        </w:rPr>
        <w:t xml:space="preserve">. </w:t>
      </w:r>
      <w:r w:rsidRPr="00F60400">
        <w:rPr>
          <w:rFonts w:ascii="Simplified Arabic" w:hAnsi="Simplified Arabic" w:cs="Simplified Arabic" w:hint="cs"/>
          <w:sz w:val="28"/>
          <w:szCs w:val="28"/>
          <w:rtl/>
        </w:rPr>
        <w:t>هذا</w:t>
      </w:r>
      <w:r w:rsidRPr="00F60400">
        <w:rPr>
          <w:rFonts w:ascii="Simplified Arabic" w:hAnsi="Simplified Arabic" w:cs="Simplified Arabic"/>
          <w:sz w:val="28"/>
          <w:szCs w:val="28"/>
          <w:rtl/>
        </w:rPr>
        <w:t xml:space="preserve"> </w:t>
      </w:r>
      <w:r w:rsidRPr="00F60400">
        <w:rPr>
          <w:rFonts w:ascii="Simplified Arabic" w:hAnsi="Simplified Arabic" w:cs="Simplified Arabic" w:hint="cs"/>
          <w:sz w:val="28"/>
          <w:szCs w:val="28"/>
          <w:rtl/>
        </w:rPr>
        <w:t>يعزز</w:t>
      </w:r>
      <w:r w:rsidRPr="00F60400">
        <w:rPr>
          <w:rFonts w:ascii="Simplified Arabic" w:hAnsi="Simplified Arabic" w:cs="Simplified Arabic"/>
          <w:sz w:val="28"/>
          <w:szCs w:val="28"/>
          <w:rtl/>
        </w:rPr>
        <w:t xml:space="preserve"> </w:t>
      </w:r>
      <w:r w:rsidRPr="00F60400">
        <w:rPr>
          <w:rFonts w:ascii="Simplified Arabic" w:hAnsi="Simplified Arabic" w:cs="Simplified Arabic" w:hint="cs"/>
          <w:sz w:val="28"/>
          <w:szCs w:val="28"/>
          <w:rtl/>
        </w:rPr>
        <w:t>سمعتها،</w:t>
      </w:r>
      <w:r w:rsidRPr="00F60400">
        <w:rPr>
          <w:rFonts w:ascii="Simplified Arabic" w:hAnsi="Simplified Arabic" w:cs="Simplified Arabic"/>
          <w:sz w:val="28"/>
          <w:szCs w:val="28"/>
          <w:rtl/>
        </w:rPr>
        <w:t xml:space="preserve"> </w:t>
      </w:r>
      <w:r w:rsidRPr="00F60400">
        <w:rPr>
          <w:rFonts w:ascii="Simplified Arabic" w:hAnsi="Simplified Arabic" w:cs="Simplified Arabic" w:hint="cs"/>
          <w:sz w:val="28"/>
          <w:szCs w:val="28"/>
          <w:rtl/>
        </w:rPr>
        <w:t>ويساعد</w:t>
      </w:r>
      <w:r w:rsidRPr="00F60400">
        <w:rPr>
          <w:rFonts w:ascii="Simplified Arabic" w:hAnsi="Simplified Arabic" w:cs="Simplified Arabic"/>
          <w:sz w:val="28"/>
          <w:szCs w:val="28"/>
          <w:rtl/>
        </w:rPr>
        <w:t xml:space="preserve"> </w:t>
      </w:r>
      <w:r w:rsidRPr="00F60400">
        <w:rPr>
          <w:rFonts w:ascii="Simplified Arabic" w:hAnsi="Simplified Arabic" w:cs="Simplified Arabic" w:hint="cs"/>
          <w:sz w:val="28"/>
          <w:szCs w:val="28"/>
          <w:rtl/>
        </w:rPr>
        <w:t>في</w:t>
      </w:r>
      <w:r w:rsidRPr="00F60400">
        <w:rPr>
          <w:rFonts w:ascii="Simplified Arabic" w:hAnsi="Simplified Arabic" w:cs="Simplified Arabic"/>
          <w:sz w:val="28"/>
          <w:szCs w:val="28"/>
          <w:rtl/>
        </w:rPr>
        <w:t xml:space="preserve"> </w:t>
      </w:r>
      <w:r w:rsidRPr="00F60400">
        <w:rPr>
          <w:rFonts w:ascii="Simplified Arabic" w:hAnsi="Simplified Arabic" w:cs="Simplified Arabic" w:hint="cs"/>
          <w:sz w:val="28"/>
          <w:szCs w:val="28"/>
          <w:rtl/>
        </w:rPr>
        <w:t>جذب</w:t>
      </w:r>
      <w:r w:rsidRPr="00F60400">
        <w:rPr>
          <w:rFonts w:ascii="Simplified Arabic" w:hAnsi="Simplified Arabic" w:cs="Simplified Arabic"/>
          <w:sz w:val="28"/>
          <w:szCs w:val="28"/>
          <w:rtl/>
        </w:rPr>
        <w:t xml:space="preserve"> </w:t>
      </w:r>
      <w:r w:rsidRPr="00F60400">
        <w:rPr>
          <w:rFonts w:ascii="Simplified Arabic" w:hAnsi="Simplified Arabic" w:cs="Simplified Arabic" w:hint="cs"/>
          <w:sz w:val="28"/>
          <w:szCs w:val="28"/>
          <w:rtl/>
        </w:rPr>
        <w:t>الموظفين</w:t>
      </w:r>
      <w:r w:rsidRPr="00F60400">
        <w:rPr>
          <w:rFonts w:ascii="Simplified Arabic" w:hAnsi="Simplified Arabic" w:cs="Simplified Arabic"/>
          <w:sz w:val="28"/>
          <w:szCs w:val="28"/>
          <w:rtl/>
        </w:rPr>
        <w:t xml:space="preserve"> </w:t>
      </w:r>
      <w:r w:rsidRPr="00F60400">
        <w:rPr>
          <w:rFonts w:ascii="Simplified Arabic" w:hAnsi="Simplified Arabic" w:cs="Simplified Arabic" w:hint="cs"/>
          <w:sz w:val="28"/>
          <w:szCs w:val="28"/>
          <w:rtl/>
        </w:rPr>
        <w:t>الأكفاء</w:t>
      </w:r>
      <w:r w:rsidRPr="00F60400">
        <w:rPr>
          <w:rFonts w:ascii="Simplified Arabic" w:hAnsi="Simplified Arabic" w:cs="Simplified Arabic"/>
          <w:sz w:val="28"/>
          <w:szCs w:val="28"/>
          <w:rtl/>
        </w:rPr>
        <w:t xml:space="preserve"> </w:t>
      </w:r>
      <w:r w:rsidRPr="00F60400">
        <w:rPr>
          <w:rFonts w:ascii="Simplified Arabic" w:hAnsi="Simplified Arabic" w:cs="Simplified Arabic" w:hint="cs"/>
          <w:sz w:val="28"/>
          <w:szCs w:val="28"/>
          <w:rtl/>
        </w:rPr>
        <w:t>والحفاظ</w:t>
      </w:r>
      <w:r w:rsidRPr="00F60400">
        <w:rPr>
          <w:rFonts w:ascii="Simplified Arabic" w:hAnsi="Simplified Arabic" w:cs="Simplified Arabic"/>
          <w:sz w:val="28"/>
          <w:szCs w:val="28"/>
          <w:rtl/>
        </w:rPr>
        <w:t xml:space="preserve"> </w:t>
      </w:r>
      <w:r w:rsidRPr="00F60400">
        <w:rPr>
          <w:rFonts w:ascii="Simplified Arabic" w:hAnsi="Simplified Arabic" w:cs="Simplified Arabic" w:hint="cs"/>
          <w:sz w:val="28"/>
          <w:szCs w:val="28"/>
          <w:rtl/>
        </w:rPr>
        <w:t>على</w:t>
      </w:r>
      <w:r w:rsidRPr="00F60400">
        <w:rPr>
          <w:rFonts w:ascii="Simplified Arabic" w:hAnsi="Simplified Arabic" w:cs="Simplified Arabic"/>
          <w:sz w:val="28"/>
          <w:szCs w:val="28"/>
          <w:rtl/>
        </w:rPr>
        <w:t xml:space="preserve"> </w:t>
      </w:r>
      <w:r w:rsidRPr="00F60400">
        <w:rPr>
          <w:rFonts w:ascii="Simplified Arabic" w:hAnsi="Simplified Arabic" w:cs="Simplified Arabic" w:hint="cs"/>
          <w:sz w:val="28"/>
          <w:szCs w:val="28"/>
          <w:rtl/>
        </w:rPr>
        <w:t>الكفاءات</w:t>
      </w:r>
      <w:r w:rsidRPr="00F60400">
        <w:rPr>
          <w:rFonts w:ascii="Simplified Arabic" w:hAnsi="Simplified Arabic" w:cs="Simplified Arabic"/>
          <w:sz w:val="28"/>
          <w:szCs w:val="28"/>
          <w:rtl/>
        </w:rPr>
        <w:t xml:space="preserve"> </w:t>
      </w:r>
      <w:r w:rsidRPr="00F60400">
        <w:rPr>
          <w:rFonts w:ascii="Simplified Arabic" w:hAnsi="Simplified Arabic" w:cs="Simplified Arabic" w:hint="cs"/>
          <w:sz w:val="28"/>
          <w:szCs w:val="28"/>
          <w:rtl/>
        </w:rPr>
        <w:t>الموجودة</w:t>
      </w:r>
      <w:r w:rsidRPr="00F60400">
        <w:rPr>
          <w:rFonts w:ascii="Simplified Arabic" w:hAnsi="Simplified Arabic" w:cs="Simplified Arabic"/>
          <w:sz w:val="28"/>
          <w:szCs w:val="28"/>
          <w:rtl/>
        </w:rPr>
        <w:t xml:space="preserve"> </w:t>
      </w:r>
      <w:r w:rsidRPr="00F60400">
        <w:rPr>
          <w:rFonts w:ascii="Simplified Arabic" w:hAnsi="Simplified Arabic" w:cs="Simplified Arabic" w:hint="cs"/>
          <w:sz w:val="28"/>
          <w:szCs w:val="28"/>
          <w:rtl/>
        </w:rPr>
        <w:t>داخل</w:t>
      </w:r>
      <w:r w:rsidRPr="00F60400">
        <w:rPr>
          <w:rFonts w:ascii="Simplified Arabic" w:hAnsi="Simplified Arabic" w:cs="Simplified Arabic"/>
          <w:sz w:val="28"/>
          <w:szCs w:val="28"/>
          <w:rtl/>
        </w:rPr>
        <w:t xml:space="preserve"> </w:t>
      </w:r>
      <w:r w:rsidRPr="00F60400">
        <w:rPr>
          <w:rFonts w:ascii="Simplified Arabic" w:hAnsi="Simplified Arabic" w:cs="Simplified Arabic" w:hint="cs"/>
          <w:sz w:val="28"/>
          <w:szCs w:val="28"/>
          <w:rtl/>
        </w:rPr>
        <w:t>المنظمة</w:t>
      </w:r>
      <w:r w:rsidRPr="00F60400">
        <w:rPr>
          <w:rFonts w:ascii="Simplified Arabic" w:hAnsi="Simplified Arabic" w:cs="Simplified Arabic"/>
          <w:sz w:val="28"/>
          <w:szCs w:val="28"/>
          <w:rtl/>
        </w:rPr>
        <w:t>.</w:t>
      </w:r>
    </w:p>
    <w:p w14:paraId="5A2A667E" w14:textId="45FC9BFB" w:rsidR="00080382" w:rsidRPr="00F60400" w:rsidRDefault="00A67FB3" w:rsidP="00F60400">
      <w:pPr>
        <w:pStyle w:val="a3"/>
        <w:numPr>
          <w:ilvl w:val="0"/>
          <w:numId w:val="30"/>
        </w:num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تقليل</w:t>
      </w:r>
      <w:r w:rsidR="00E833F1" w:rsidRPr="00F60400">
        <w:rPr>
          <w:rFonts w:ascii="Simplified Arabic" w:hAnsi="Simplified Arabic" w:cs="Simplified Arabic"/>
          <w:sz w:val="28"/>
          <w:szCs w:val="28"/>
          <w:rtl/>
        </w:rPr>
        <w:t xml:space="preserve"> </w:t>
      </w:r>
      <w:r w:rsidR="00E833F1" w:rsidRPr="00F60400">
        <w:rPr>
          <w:rFonts w:ascii="Simplified Arabic" w:hAnsi="Simplified Arabic" w:cs="Simplified Arabic" w:hint="cs"/>
          <w:sz w:val="28"/>
          <w:szCs w:val="28"/>
          <w:rtl/>
        </w:rPr>
        <w:t>معدل</w:t>
      </w:r>
      <w:r w:rsidR="00E833F1" w:rsidRPr="00F60400">
        <w:rPr>
          <w:rFonts w:ascii="Simplified Arabic" w:hAnsi="Simplified Arabic" w:cs="Simplified Arabic"/>
          <w:sz w:val="28"/>
          <w:szCs w:val="28"/>
          <w:rtl/>
        </w:rPr>
        <w:t xml:space="preserve"> </w:t>
      </w:r>
      <w:r w:rsidR="00E833F1" w:rsidRPr="00F60400">
        <w:rPr>
          <w:rFonts w:ascii="Simplified Arabic" w:hAnsi="Simplified Arabic" w:cs="Simplified Arabic" w:hint="cs"/>
          <w:sz w:val="28"/>
          <w:szCs w:val="28"/>
          <w:rtl/>
        </w:rPr>
        <w:t>دوران</w:t>
      </w:r>
      <w:r w:rsidR="00E833F1" w:rsidRPr="00F60400">
        <w:rPr>
          <w:rFonts w:ascii="Simplified Arabic" w:hAnsi="Simplified Arabic" w:cs="Simplified Arabic"/>
          <w:sz w:val="28"/>
          <w:szCs w:val="28"/>
          <w:rtl/>
        </w:rPr>
        <w:t xml:space="preserve"> </w:t>
      </w:r>
      <w:r w:rsidR="00E833F1" w:rsidRPr="00F60400">
        <w:rPr>
          <w:rFonts w:ascii="Simplified Arabic" w:hAnsi="Simplified Arabic" w:cs="Simplified Arabic" w:hint="cs"/>
          <w:sz w:val="28"/>
          <w:szCs w:val="28"/>
          <w:rtl/>
        </w:rPr>
        <w:t>العمل</w:t>
      </w:r>
      <w:r w:rsidR="00E833F1" w:rsidRPr="00F60400">
        <w:rPr>
          <w:rFonts w:ascii="Simplified Arabic" w:hAnsi="Simplified Arabic" w:cs="Simplified Arabic"/>
          <w:sz w:val="28"/>
          <w:szCs w:val="28"/>
          <w:rtl/>
        </w:rPr>
        <w:t xml:space="preserve">: </w:t>
      </w:r>
      <w:r w:rsidR="00E833F1" w:rsidRPr="00F60400">
        <w:rPr>
          <w:rFonts w:ascii="Simplified Arabic" w:hAnsi="Simplified Arabic" w:cs="Simplified Arabic" w:hint="cs"/>
          <w:sz w:val="28"/>
          <w:szCs w:val="28"/>
          <w:rtl/>
        </w:rPr>
        <w:t>عندما</w:t>
      </w:r>
      <w:r w:rsidR="00E833F1" w:rsidRPr="00F60400">
        <w:rPr>
          <w:rFonts w:ascii="Simplified Arabic" w:hAnsi="Simplified Arabic" w:cs="Simplified Arabic"/>
          <w:sz w:val="28"/>
          <w:szCs w:val="28"/>
          <w:rtl/>
        </w:rPr>
        <w:t xml:space="preserve"> </w:t>
      </w:r>
      <w:r w:rsidR="00E833F1" w:rsidRPr="00F60400">
        <w:rPr>
          <w:rFonts w:ascii="Simplified Arabic" w:hAnsi="Simplified Arabic" w:cs="Simplified Arabic" w:hint="cs"/>
          <w:sz w:val="28"/>
          <w:szCs w:val="28"/>
          <w:rtl/>
        </w:rPr>
        <w:t>يشعر</w:t>
      </w:r>
      <w:r w:rsidR="00E833F1" w:rsidRPr="00F60400">
        <w:rPr>
          <w:rFonts w:ascii="Simplified Arabic" w:hAnsi="Simplified Arabic" w:cs="Simplified Arabic"/>
          <w:sz w:val="28"/>
          <w:szCs w:val="28"/>
          <w:rtl/>
        </w:rPr>
        <w:t xml:space="preserve"> </w:t>
      </w:r>
      <w:r w:rsidR="00E833F1" w:rsidRPr="00F60400">
        <w:rPr>
          <w:rFonts w:ascii="Simplified Arabic" w:hAnsi="Simplified Arabic" w:cs="Simplified Arabic" w:hint="cs"/>
          <w:sz w:val="28"/>
          <w:szCs w:val="28"/>
          <w:rtl/>
        </w:rPr>
        <w:t>الموظفون</w:t>
      </w:r>
      <w:r w:rsidR="00E833F1" w:rsidRPr="00F60400">
        <w:rPr>
          <w:rFonts w:ascii="Simplified Arabic" w:hAnsi="Simplified Arabic" w:cs="Simplified Arabic"/>
          <w:sz w:val="28"/>
          <w:szCs w:val="28"/>
          <w:rtl/>
        </w:rPr>
        <w:t xml:space="preserve"> </w:t>
      </w:r>
      <w:r w:rsidR="00E833F1" w:rsidRPr="00F60400">
        <w:rPr>
          <w:rFonts w:ascii="Simplified Arabic" w:hAnsi="Simplified Arabic" w:cs="Simplified Arabic" w:hint="cs"/>
          <w:sz w:val="28"/>
          <w:szCs w:val="28"/>
          <w:rtl/>
        </w:rPr>
        <w:t>بالاهتمام</w:t>
      </w:r>
      <w:r w:rsidR="00E833F1" w:rsidRPr="00F60400">
        <w:rPr>
          <w:rFonts w:ascii="Simplified Arabic" w:hAnsi="Simplified Arabic" w:cs="Simplified Arabic"/>
          <w:sz w:val="28"/>
          <w:szCs w:val="28"/>
          <w:rtl/>
        </w:rPr>
        <w:t xml:space="preserve"> </w:t>
      </w:r>
      <w:r w:rsidR="00E833F1" w:rsidRPr="00F60400">
        <w:rPr>
          <w:rFonts w:ascii="Simplified Arabic" w:hAnsi="Simplified Arabic" w:cs="Simplified Arabic" w:hint="cs"/>
          <w:sz w:val="28"/>
          <w:szCs w:val="28"/>
          <w:rtl/>
        </w:rPr>
        <w:t>والرعاية</w:t>
      </w:r>
      <w:r w:rsidR="00E833F1" w:rsidRPr="00F60400">
        <w:rPr>
          <w:rFonts w:ascii="Simplified Arabic" w:hAnsi="Simplified Arabic" w:cs="Simplified Arabic"/>
          <w:sz w:val="28"/>
          <w:szCs w:val="28"/>
          <w:rtl/>
        </w:rPr>
        <w:t xml:space="preserve"> </w:t>
      </w:r>
      <w:r w:rsidR="00E833F1" w:rsidRPr="00F60400">
        <w:rPr>
          <w:rFonts w:ascii="Simplified Arabic" w:hAnsi="Simplified Arabic" w:cs="Simplified Arabic" w:hint="cs"/>
          <w:sz w:val="28"/>
          <w:szCs w:val="28"/>
          <w:rtl/>
        </w:rPr>
        <w:t>من</w:t>
      </w:r>
      <w:r w:rsidR="00E833F1" w:rsidRPr="00F60400">
        <w:rPr>
          <w:rFonts w:ascii="Simplified Arabic" w:hAnsi="Simplified Arabic" w:cs="Simplified Arabic"/>
          <w:sz w:val="28"/>
          <w:szCs w:val="28"/>
          <w:rtl/>
        </w:rPr>
        <w:t xml:space="preserve"> </w:t>
      </w:r>
      <w:r w:rsidR="00E833F1" w:rsidRPr="00F60400">
        <w:rPr>
          <w:rFonts w:ascii="Simplified Arabic" w:hAnsi="Simplified Arabic" w:cs="Simplified Arabic" w:hint="cs"/>
          <w:sz w:val="28"/>
          <w:szCs w:val="28"/>
          <w:rtl/>
        </w:rPr>
        <w:t>قبل</w:t>
      </w:r>
      <w:r w:rsidR="00E833F1" w:rsidRPr="00F60400">
        <w:rPr>
          <w:rFonts w:ascii="Simplified Arabic" w:hAnsi="Simplified Arabic" w:cs="Simplified Arabic"/>
          <w:sz w:val="28"/>
          <w:szCs w:val="28"/>
          <w:rtl/>
        </w:rPr>
        <w:t xml:space="preserve"> </w:t>
      </w:r>
      <w:r w:rsidR="00E833F1" w:rsidRPr="00F60400">
        <w:rPr>
          <w:rFonts w:ascii="Simplified Arabic" w:hAnsi="Simplified Arabic" w:cs="Simplified Arabic" w:hint="cs"/>
          <w:sz w:val="28"/>
          <w:szCs w:val="28"/>
          <w:rtl/>
        </w:rPr>
        <w:t>الإدارة</w:t>
      </w:r>
      <w:r w:rsidR="00E833F1" w:rsidRPr="00F60400">
        <w:rPr>
          <w:rFonts w:ascii="Simplified Arabic" w:hAnsi="Simplified Arabic" w:cs="Simplified Arabic"/>
          <w:sz w:val="28"/>
          <w:szCs w:val="28"/>
          <w:rtl/>
        </w:rPr>
        <w:t xml:space="preserve"> </w:t>
      </w:r>
      <w:r w:rsidR="00E833F1" w:rsidRPr="00F60400">
        <w:rPr>
          <w:rFonts w:ascii="Simplified Arabic" w:hAnsi="Simplified Arabic" w:cs="Simplified Arabic" w:hint="cs"/>
          <w:sz w:val="28"/>
          <w:szCs w:val="28"/>
          <w:rtl/>
        </w:rPr>
        <w:t>في</w:t>
      </w:r>
      <w:r w:rsidR="00E833F1" w:rsidRPr="00F60400">
        <w:rPr>
          <w:rFonts w:ascii="Simplified Arabic" w:hAnsi="Simplified Arabic" w:cs="Simplified Arabic"/>
          <w:sz w:val="28"/>
          <w:szCs w:val="28"/>
          <w:rtl/>
        </w:rPr>
        <w:t xml:space="preserve"> </w:t>
      </w:r>
      <w:r w:rsidR="00E833F1" w:rsidRPr="00F60400">
        <w:rPr>
          <w:rFonts w:ascii="Simplified Arabic" w:hAnsi="Simplified Arabic" w:cs="Simplified Arabic" w:hint="cs"/>
          <w:sz w:val="28"/>
          <w:szCs w:val="28"/>
          <w:rtl/>
        </w:rPr>
        <w:t>بيئة</w:t>
      </w:r>
      <w:r w:rsidR="00E833F1" w:rsidRPr="00F60400">
        <w:rPr>
          <w:rFonts w:ascii="Simplified Arabic" w:hAnsi="Simplified Arabic" w:cs="Simplified Arabic"/>
          <w:sz w:val="28"/>
          <w:szCs w:val="28"/>
          <w:rtl/>
        </w:rPr>
        <w:t xml:space="preserve"> </w:t>
      </w:r>
      <w:r w:rsidR="00E833F1" w:rsidRPr="00F60400">
        <w:rPr>
          <w:rFonts w:ascii="Simplified Arabic" w:hAnsi="Simplified Arabic" w:cs="Simplified Arabic" w:hint="cs"/>
          <w:sz w:val="28"/>
          <w:szCs w:val="28"/>
          <w:rtl/>
        </w:rPr>
        <w:t>عمل</w:t>
      </w:r>
      <w:r w:rsidR="00E833F1" w:rsidRPr="00F60400">
        <w:rPr>
          <w:rFonts w:ascii="Simplified Arabic" w:hAnsi="Simplified Arabic" w:cs="Simplified Arabic"/>
          <w:sz w:val="28"/>
          <w:szCs w:val="28"/>
          <w:rtl/>
        </w:rPr>
        <w:t xml:space="preserve"> </w:t>
      </w:r>
      <w:r w:rsidR="00E833F1" w:rsidRPr="00F60400">
        <w:rPr>
          <w:rFonts w:ascii="Simplified Arabic" w:hAnsi="Simplified Arabic" w:cs="Simplified Arabic" w:hint="cs"/>
          <w:sz w:val="28"/>
          <w:szCs w:val="28"/>
          <w:rtl/>
        </w:rPr>
        <w:t>آمنة</w:t>
      </w:r>
      <w:r w:rsidR="00E833F1" w:rsidRPr="00F60400">
        <w:rPr>
          <w:rFonts w:ascii="Simplified Arabic" w:hAnsi="Simplified Arabic" w:cs="Simplified Arabic"/>
          <w:sz w:val="28"/>
          <w:szCs w:val="28"/>
          <w:rtl/>
        </w:rPr>
        <w:t xml:space="preserve"> </w:t>
      </w:r>
      <w:r w:rsidR="00E833F1" w:rsidRPr="00F60400">
        <w:rPr>
          <w:rFonts w:ascii="Simplified Arabic" w:hAnsi="Simplified Arabic" w:cs="Simplified Arabic" w:hint="cs"/>
          <w:sz w:val="28"/>
          <w:szCs w:val="28"/>
          <w:rtl/>
        </w:rPr>
        <w:t>وصحية،</w:t>
      </w:r>
      <w:r w:rsidR="00E833F1" w:rsidRPr="00F60400">
        <w:rPr>
          <w:rFonts w:ascii="Simplified Arabic" w:hAnsi="Simplified Arabic" w:cs="Simplified Arabic"/>
          <w:sz w:val="28"/>
          <w:szCs w:val="28"/>
          <w:rtl/>
        </w:rPr>
        <w:t xml:space="preserve"> </w:t>
      </w:r>
      <w:r w:rsidR="00E833F1" w:rsidRPr="00F60400">
        <w:rPr>
          <w:rFonts w:ascii="Simplified Arabic" w:hAnsi="Simplified Arabic" w:cs="Simplified Arabic" w:hint="cs"/>
          <w:sz w:val="28"/>
          <w:szCs w:val="28"/>
          <w:rtl/>
        </w:rPr>
        <w:t>يزيد</w:t>
      </w:r>
      <w:r w:rsidR="00E833F1" w:rsidRPr="00F60400">
        <w:rPr>
          <w:rFonts w:ascii="Simplified Arabic" w:hAnsi="Simplified Arabic" w:cs="Simplified Arabic"/>
          <w:sz w:val="28"/>
          <w:szCs w:val="28"/>
          <w:rtl/>
        </w:rPr>
        <w:t xml:space="preserve"> </w:t>
      </w:r>
      <w:r w:rsidR="00E833F1" w:rsidRPr="00F60400">
        <w:rPr>
          <w:rFonts w:ascii="Simplified Arabic" w:hAnsi="Simplified Arabic" w:cs="Simplified Arabic" w:hint="cs"/>
          <w:sz w:val="28"/>
          <w:szCs w:val="28"/>
          <w:rtl/>
        </w:rPr>
        <w:t>ذلك</w:t>
      </w:r>
      <w:r w:rsidR="00E833F1" w:rsidRPr="00F60400">
        <w:rPr>
          <w:rFonts w:ascii="Simplified Arabic" w:hAnsi="Simplified Arabic" w:cs="Simplified Arabic"/>
          <w:sz w:val="28"/>
          <w:szCs w:val="28"/>
          <w:rtl/>
        </w:rPr>
        <w:t xml:space="preserve"> </w:t>
      </w:r>
      <w:r w:rsidR="00E833F1" w:rsidRPr="00F60400">
        <w:rPr>
          <w:rFonts w:ascii="Simplified Arabic" w:hAnsi="Simplified Arabic" w:cs="Simplified Arabic" w:hint="cs"/>
          <w:sz w:val="28"/>
          <w:szCs w:val="28"/>
          <w:rtl/>
        </w:rPr>
        <w:t>من</w:t>
      </w:r>
      <w:r w:rsidR="00E833F1" w:rsidRPr="00F60400">
        <w:rPr>
          <w:rFonts w:ascii="Simplified Arabic" w:hAnsi="Simplified Arabic" w:cs="Simplified Arabic"/>
          <w:sz w:val="28"/>
          <w:szCs w:val="28"/>
          <w:rtl/>
        </w:rPr>
        <w:t xml:space="preserve"> </w:t>
      </w:r>
      <w:r w:rsidR="00E833F1" w:rsidRPr="00F60400">
        <w:rPr>
          <w:rFonts w:ascii="Simplified Arabic" w:hAnsi="Simplified Arabic" w:cs="Simplified Arabic" w:hint="cs"/>
          <w:sz w:val="28"/>
          <w:szCs w:val="28"/>
          <w:rtl/>
        </w:rPr>
        <w:t>شعورهم</w:t>
      </w:r>
      <w:r w:rsidR="00E833F1" w:rsidRPr="00F60400">
        <w:rPr>
          <w:rFonts w:ascii="Simplified Arabic" w:hAnsi="Simplified Arabic" w:cs="Simplified Arabic"/>
          <w:sz w:val="28"/>
          <w:szCs w:val="28"/>
          <w:rtl/>
        </w:rPr>
        <w:t xml:space="preserve"> </w:t>
      </w:r>
      <w:r w:rsidR="00E833F1" w:rsidRPr="00F60400">
        <w:rPr>
          <w:rFonts w:ascii="Simplified Arabic" w:hAnsi="Simplified Arabic" w:cs="Simplified Arabic" w:hint="cs"/>
          <w:sz w:val="28"/>
          <w:szCs w:val="28"/>
          <w:rtl/>
        </w:rPr>
        <w:t>بالراحة</w:t>
      </w:r>
      <w:r w:rsidR="00E833F1" w:rsidRPr="00F60400">
        <w:rPr>
          <w:rFonts w:ascii="Simplified Arabic" w:hAnsi="Simplified Arabic" w:cs="Simplified Arabic"/>
          <w:sz w:val="28"/>
          <w:szCs w:val="28"/>
          <w:rtl/>
        </w:rPr>
        <w:t xml:space="preserve"> </w:t>
      </w:r>
      <w:r w:rsidR="00E833F1" w:rsidRPr="00F60400">
        <w:rPr>
          <w:rFonts w:ascii="Simplified Arabic" w:hAnsi="Simplified Arabic" w:cs="Simplified Arabic" w:hint="cs"/>
          <w:sz w:val="28"/>
          <w:szCs w:val="28"/>
          <w:rtl/>
        </w:rPr>
        <w:t>والرضا،</w:t>
      </w:r>
      <w:r w:rsidR="00E833F1" w:rsidRPr="00F60400">
        <w:rPr>
          <w:rFonts w:ascii="Simplified Arabic" w:hAnsi="Simplified Arabic" w:cs="Simplified Arabic"/>
          <w:sz w:val="28"/>
          <w:szCs w:val="28"/>
          <w:rtl/>
        </w:rPr>
        <w:t xml:space="preserve"> </w:t>
      </w:r>
      <w:r w:rsidR="00E833F1" w:rsidRPr="00F60400">
        <w:rPr>
          <w:rFonts w:ascii="Simplified Arabic" w:hAnsi="Simplified Arabic" w:cs="Simplified Arabic" w:hint="cs"/>
          <w:sz w:val="28"/>
          <w:szCs w:val="28"/>
          <w:rtl/>
        </w:rPr>
        <w:t>مما</w:t>
      </w:r>
      <w:r w:rsidR="00E833F1" w:rsidRPr="00F60400">
        <w:rPr>
          <w:rFonts w:ascii="Simplified Arabic" w:hAnsi="Simplified Arabic" w:cs="Simplified Arabic"/>
          <w:sz w:val="28"/>
          <w:szCs w:val="28"/>
          <w:rtl/>
        </w:rPr>
        <w:t xml:space="preserve"> </w:t>
      </w:r>
      <w:r w:rsidR="00E833F1" w:rsidRPr="00F60400">
        <w:rPr>
          <w:rFonts w:ascii="Simplified Arabic" w:hAnsi="Simplified Arabic" w:cs="Simplified Arabic" w:hint="cs"/>
          <w:sz w:val="28"/>
          <w:szCs w:val="28"/>
          <w:rtl/>
        </w:rPr>
        <w:t>يقلل</w:t>
      </w:r>
      <w:r w:rsidR="00E833F1" w:rsidRPr="00F60400">
        <w:rPr>
          <w:rFonts w:ascii="Simplified Arabic" w:hAnsi="Simplified Arabic" w:cs="Simplified Arabic"/>
          <w:sz w:val="28"/>
          <w:szCs w:val="28"/>
          <w:rtl/>
        </w:rPr>
        <w:t xml:space="preserve"> </w:t>
      </w:r>
      <w:r w:rsidR="00E833F1" w:rsidRPr="00F60400">
        <w:rPr>
          <w:rFonts w:ascii="Simplified Arabic" w:hAnsi="Simplified Arabic" w:cs="Simplified Arabic" w:hint="cs"/>
          <w:sz w:val="28"/>
          <w:szCs w:val="28"/>
          <w:rtl/>
        </w:rPr>
        <w:t>من</w:t>
      </w:r>
      <w:r w:rsidR="00E833F1" w:rsidRPr="00F60400">
        <w:rPr>
          <w:rFonts w:ascii="Simplified Arabic" w:hAnsi="Simplified Arabic" w:cs="Simplified Arabic"/>
          <w:sz w:val="28"/>
          <w:szCs w:val="28"/>
          <w:rtl/>
        </w:rPr>
        <w:t xml:space="preserve"> </w:t>
      </w:r>
      <w:r w:rsidR="00E833F1" w:rsidRPr="00F60400">
        <w:rPr>
          <w:rFonts w:ascii="Simplified Arabic" w:hAnsi="Simplified Arabic" w:cs="Simplified Arabic" w:hint="cs"/>
          <w:sz w:val="28"/>
          <w:szCs w:val="28"/>
          <w:rtl/>
        </w:rPr>
        <w:t>رغبتهم</w:t>
      </w:r>
      <w:r w:rsidR="00E833F1" w:rsidRPr="00F60400">
        <w:rPr>
          <w:rFonts w:ascii="Simplified Arabic" w:hAnsi="Simplified Arabic" w:cs="Simplified Arabic"/>
          <w:sz w:val="28"/>
          <w:szCs w:val="28"/>
          <w:rtl/>
        </w:rPr>
        <w:t xml:space="preserve"> </w:t>
      </w:r>
      <w:r w:rsidR="00E833F1" w:rsidRPr="00F60400">
        <w:rPr>
          <w:rFonts w:ascii="Simplified Arabic" w:hAnsi="Simplified Arabic" w:cs="Simplified Arabic" w:hint="cs"/>
          <w:sz w:val="28"/>
          <w:szCs w:val="28"/>
          <w:rtl/>
        </w:rPr>
        <w:t>في</w:t>
      </w:r>
      <w:r w:rsidR="00E833F1" w:rsidRPr="00F60400">
        <w:rPr>
          <w:rFonts w:ascii="Simplified Arabic" w:hAnsi="Simplified Arabic" w:cs="Simplified Arabic"/>
          <w:sz w:val="28"/>
          <w:szCs w:val="28"/>
          <w:rtl/>
        </w:rPr>
        <w:t xml:space="preserve"> </w:t>
      </w:r>
      <w:r w:rsidR="00E833F1" w:rsidRPr="00F60400">
        <w:rPr>
          <w:rFonts w:ascii="Simplified Arabic" w:hAnsi="Simplified Arabic" w:cs="Simplified Arabic" w:hint="cs"/>
          <w:sz w:val="28"/>
          <w:szCs w:val="28"/>
          <w:rtl/>
        </w:rPr>
        <w:t>ترك</w:t>
      </w:r>
      <w:r w:rsidR="00E833F1" w:rsidRPr="00F60400">
        <w:rPr>
          <w:rFonts w:ascii="Simplified Arabic" w:hAnsi="Simplified Arabic" w:cs="Simplified Arabic"/>
          <w:sz w:val="28"/>
          <w:szCs w:val="28"/>
          <w:rtl/>
        </w:rPr>
        <w:t xml:space="preserve"> </w:t>
      </w:r>
      <w:r w:rsidR="00E833F1" w:rsidRPr="00F60400">
        <w:rPr>
          <w:rFonts w:ascii="Simplified Arabic" w:hAnsi="Simplified Arabic" w:cs="Simplified Arabic" w:hint="cs"/>
          <w:sz w:val="28"/>
          <w:szCs w:val="28"/>
          <w:rtl/>
        </w:rPr>
        <w:t>العمل</w:t>
      </w:r>
      <w:r w:rsidR="00E833F1" w:rsidRPr="00F60400">
        <w:rPr>
          <w:rFonts w:ascii="Simplified Arabic" w:hAnsi="Simplified Arabic" w:cs="Simplified Arabic"/>
          <w:sz w:val="28"/>
          <w:szCs w:val="28"/>
          <w:rtl/>
        </w:rPr>
        <w:t xml:space="preserve">. </w:t>
      </w:r>
      <w:r w:rsidR="00E833F1" w:rsidRPr="00F60400">
        <w:rPr>
          <w:rFonts w:ascii="Simplified Arabic" w:hAnsi="Simplified Arabic" w:cs="Simplified Arabic" w:hint="cs"/>
          <w:sz w:val="28"/>
          <w:szCs w:val="28"/>
          <w:rtl/>
        </w:rPr>
        <w:t>هذا</w:t>
      </w:r>
      <w:r w:rsidR="00E833F1" w:rsidRPr="00F60400">
        <w:rPr>
          <w:rFonts w:ascii="Simplified Arabic" w:hAnsi="Simplified Arabic" w:cs="Simplified Arabic"/>
          <w:sz w:val="28"/>
          <w:szCs w:val="28"/>
          <w:rtl/>
        </w:rPr>
        <w:t xml:space="preserve"> </w:t>
      </w:r>
      <w:r w:rsidR="00E833F1" w:rsidRPr="00F60400">
        <w:rPr>
          <w:rFonts w:ascii="Simplified Arabic" w:hAnsi="Simplified Arabic" w:cs="Simplified Arabic" w:hint="cs"/>
          <w:sz w:val="28"/>
          <w:szCs w:val="28"/>
          <w:rtl/>
        </w:rPr>
        <w:t>بدوره</w:t>
      </w:r>
      <w:r w:rsidR="00E833F1" w:rsidRPr="00F60400">
        <w:rPr>
          <w:rFonts w:ascii="Simplified Arabic" w:hAnsi="Simplified Arabic" w:cs="Simplified Arabic"/>
          <w:sz w:val="28"/>
          <w:szCs w:val="28"/>
          <w:rtl/>
        </w:rPr>
        <w:t xml:space="preserve"> </w:t>
      </w:r>
      <w:r w:rsidR="00E833F1" w:rsidRPr="00F60400">
        <w:rPr>
          <w:rFonts w:ascii="Simplified Arabic" w:hAnsi="Simplified Arabic" w:cs="Simplified Arabic" w:hint="cs"/>
          <w:sz w:val="28"/>
          <w:szCs w:val="28"/>
          <w:rtl/>
        </w:rPr>
        <w:t>يحسن</w:t>
      </w:r>
      <w:r w:rsidR="00E833F1" w:rsidRPr="00F60400">
        <w:rPr>
          <w:rFonts w:ascii="Simplified Arabic" w:hAnsi="Simplified Arabic" w:cs="Simplified Arabic"/>
          <w:sz w:val="28"/>
          <w:szCs w:val="28"/>
          <w:rtl/>
        </w:rPr>
        <w:t xml:space="preserve"> </w:t>
      </w:r>
      <w:r w:rsidR="00E833F1" w:rsidRPr="00F60400">
        <w:rPr>
          <w:rFonts w:ascii="Simplified Arabic" w:hAnsi="Simplified Arabic" w:cs="Simplified Arabic" w:hint="cs"/>
          <w:sz w:val="28"/>
          <w:szCs w:val="28"/>
          <w:rtl/>
        </w:rPr>
        <w:t>استقرار</w:t>
      </w:r>
      <w:r w:rsidR="00E833F1" w:rsidRPr="00F60400">
        <w:rPr>
          <w:rFonts w:ascii="Simplified Arabic" w:hAnsi="Simplified Arabic" w:cs="Simplified Arabic"/>
          <w:sz w:val="28"/>
          <w:szCs w:val="28"/>
          <w:rtl/>
        </w:rPr>
        <w:t xml:space="preserve"> </w:t>
      </w:r>
      <w:r w:rsidR="00E833F1" w:rsidRPr="00F60400">
        <w:rPr>
          <w:rFonts w:ascii="Simplified Arabic" w:hAnsi="Simplified Arabic" w:cs="Simplified Arabic" w:hint="cs"/>
          <w:sz w:val="28"/>
          <w:szCs w:val="28"/>
          <w:rtl/>
        </w:rPr>
        <w:t>المنظمة</w:t>
      </w:r>
      <w:r w:rsidR="00E833F1" w:rsidRPr="00F60400">
        <w:rPr>
          <w:rFonts w:ascii="Simplified Arabic" w:hAnsi="Simplified Arabic" w:cs="Simplified Arabic"/>
          <w:sz w:val="28"/>
          <w:szCs w:val="28"/>
          <w:rtl/>
        </w:rPr>
        <w:t xml:space="preserve"> </w:t>
      </w:r>
      <w:r w:rsidR="00E833F1" w:rsidRPr="00F60400">
        <w:rPr>
          <w:rFonts w:ascii="Simplified Arabic" w:hAnsi="Simplified Arabic" w:cs="Simplified Arabic" w:hint="cs"/>
          <w:sz w:val="28"/>
          <w:szCs w:val="28"/>
          <w:rtl/>
        </w:rPr>
        <w:t>ورفع</w:t>
      </w:r>
      <w:r w:rsidR="00E833F1" w:rsidRPr="00F60400">
        <w:rPr>
          <w:rFonts w:ascii="Simplified Arabic" w:hAnsi="Simplified Arabic" w:cs="Simplified Arabic"/>
          <w:sz w:val="28"/>
          <w:szCs w:val="28"/>
          <w:rtl/>
        </w:rPr>
        <w:t xml:space="preserve"> </w:t>
      </w:r>
      <w:r w:rsidR="00E833F1" w:rsidRPr="00F60400">
        <w:rPr>
          <w:rFonts w:ascii="Simplified Arabic" w:hAnsi="Simplified Arabic" w:cs="Simplified Arabic" w:hint="cs"/>
          <w:sz w:val="28"/>
          <w:szCs w:val="28"/>
          <w:rtl/>
        </w:rPr>
        <w:t>إنتاجية</w:t>
      </w:r>
      <w:r w:rsidR="00E833F1" w:rsidRPr="00F60400">
        <w:rPr>
          <w:rFonts w:ascii="Simplified Arabic" w:hAnsi="Simplified Arabic" w:cs="Simplified Arabic"/>
          <w:sz w:val="28"/>
          <w:szCs w:val="28"/>
          <w:rtl/>
        </w:rPr>
        <w:t xml:space="preserve"> </w:t>
      </w:r>
      <w:r w:rsidR="00E833F1" w:rsidRPr="00F60400">
        <w:rPr>
          <w:rFonts w:ascii="Simplified Arabic" w:hAnsi="Simplified Arabic" w:cs="Simplified Arabic" w:hint="cs"/>
          <w:sz w:val="28"/>
          <w:szCs w:val="28"/>
          <w:rtl/>
        </w:rPr>
        <w:t>العاملين</w:t>
      </w:r>
      <w:r w:rsidR="00E833F1" w:rsidRPr="00F60400">
        <w:rPr>
          <w:rFonts w:ascii="Simplified Arabic" w:hAnsi="Simplified Arabic" w:cs="Simplified Arabic"/>
          <w:sz w:val="28"/>
          <w:szCs w:val="28"/>
          <w:rtl/>
        </w:rPr>
        <w:t>.</w:t>
      </w:r>
    </w:p>
    <w:p w14:paraId="5F3A550E" w14:textId="4412E06D" w:rsidR="00723E46" w:rsidRPr="00A67FB3" w:rsidRDefault="00E833F1" w:rsidP="00A67FB3">
      <w:pPr>
        <w:pStyle w:val="a3"/>
        <w:numPr>
          <w:ilvl w:val="0"/>
          <w:numId w:val="30"/>
        </w:numPr>
        <w:spacing w:line="360" w:lineRule="auto"/>
        <w:jc w:val="both"/>
        <w:rPr>
          <w:rFonts w:ascii="Simplified Arabic" w:hAnsi="Simplified Arabic" w:cs="Simplified Arabic"/>
          <w:sz w:val="28"/>
          <w:szCs w:val="28"/>
          <w:rtl/>
        </w:rPr>
      </w:pPr>
      <w:r w:rsidRPr="00A67FB3">
        <w:rPr>
          <w:rFonts w:ascii="Simplified Arabic" w:hAnsi="Simplified Arabic" w:cs="Simplified Arabic" w:hint="cs"/>
          <w:sz w:val="28"/>
          <w:szCs w:val="28"/>
          <w:rtl/>
        </w:rPr>
        <w:t>تقليل</w:t>
      </w:r>
      <w:r w:rsidRPr="00A67FB3">
        <w:rPr>
          <w:rFonts w:ascii="Simplified Arabic" w:hAnsi="Simplified Arabic" w:cs="Simplified Arabic"/>
          <w:sz w:val="28"/>
          <w:szCs w:val="28"/>
          <w:rtl/>
        </w:rPr>
        <w:t xml:space="preserve"> </w:t>
      </w:r>
      <w:r w:rsidRPr="00A67FB3">
        <w:rPr>
          <w:rFonts w:ascii="Simplified Arabic" w:hAnsi="Simplified Arabic" w:cs="Simplified Arabic" w:hint="cs"/>
          <w:sz w:val="28"/>
          <w:szCs w:val="28"/>
          <w:rtl/>
        </w:rPr>
        <w:t>معدلات</w:t>
      </w:r>
      <w:r w:rsidRPr="00A67FB3">
        <w:rPr>
          <w:rFonts w:ascii="Simplified Arabic" w:hAnsi="Simplified Arabic" w:cs="Simplified Arabic"/>
          <w:sz w:val="28"/>
          <w:szCs w:val="28"/>
          <w:rtl/>
        </w:rPr>
        <w:t xml:space="preserve"> </w:t>
      </w:r>
      <w:r w:rsidRPr="00A67FB3">
        <w:rPr>
          <w:rFonts w:ascii="Simplified Arabic" w:hAnsi="Simplified Arabic" w:cs="Simplified Arabic" w:hint="cs"/>
          <w:sz w:val="28"/>
          <w:szCs w:val="28"/>
          <w:rtl/>
        </w:rPr>
        <w:t>الغياب</w:t>
      </w:r>
      <w:r w:rsidRPr="00A67FB3">
        <w:rPr>
          <w:rFonts w:ascii="Simplified Arabic" w:hAnsi="Simplified Arabic" w:cs="Simplified Arabic"/>
          <w:sz w:val="28"/>
          <w:szCs w:val="28"/>
          <w:rtl/>
        </w:rPr>
        <w:t xml:space="preserve">: </w:t>
      </w:r>
      <w:r w:rsidRPr="00A67FB3">
        <w:rPr>
          <w:rFonts w:ascii="Simplified Arabic" w:hAnsi="Simplified Arabic" w:cs="Simplified Arabic" w:hint="cs"/>
          <w:sz w:val="28"/>
          <w:szCs w:val="28"/>
          <w:rtl/>
        </w:rPr>
        <w:t>تحسين</w:t>
      </w:r>
      <w:r w:rsidRPr="00A67FB3">
        <w:rPr>
          <w:rFonts w:ascii="Simplified Arabic" w:hAnsi="Simplified Arabic" w:cs="Simplified Arabic"/>
          <w:sz w:val="28"/>
          <w:szCs w:val="28"/>
          <w:rtl/>
        </w:rPr>
        <w:t xml:space="preserve"> </w:t>
      </w:r>
      <w:r w:rsidRPr="00A67FB3">
        <w:rPr>
          <w:rFonts w:ascii="Simplified Arabic" w:hAnsi="Simplified Arabic" w:cs="Simplified Arabic" w:hint="cs"/>
          <w:sz w:val="28"/>
          <w:szCs w:val="28"/>
          <w:rtl/>
        </w:rPr>
        <w:t>ظروف</w:t>
      </w:r>
      <w:r w:rsidRPr="00A67FB3">
        <w:rPr>
          <w:rFonts w:ascii="Simplified Arabic" w:hAnsi="Simplified Arabic" w:cs="Simplified Arabic"/>
          <w:sz w:val="28"/>
          <w:szCs w:val="28"/>
          <w:rtl/>
        </w:rPr>
        <w:t xml:space="preserve"> </w:t>
      </w:r>
      <w:r w:rsidRPr="00A67FB3">
        <w:rPr>
          <w:rFonts w:ascii="Simplified Arabic" w:hAnsi="Simplified Arabic" w:cs="Simplified Arabic" w:hint="cs"/>
          <w:sz w:val="28"/>
          <w:szCs w:val="28"/>
          <w:rtl/>
        </w:rPr>
        <w:t>العمل</w:t>
      </w:r>
      <w:r w:rsidRPr="00A67FB3">
        <w:rPr>
          <w:rFonts w:ascii="Simplified Arabic" w:hAnsi="Simplified Arabic" w:cs="Simplified Arabic"/>
          <w:sz w:val="28"/>
          <w:szCs w:val="28"/>
          <w:rtl/>
        </w:rPr>
        <w:t xml:space="preserve"> </w:t>
      </w:r>
      <w:r w:rsidRPr="00A67FB3">
        <w:rPr>
          <w:rFonts w:ascii="Simplified Arabic" w:hAnsi="Simplified Arabic" w:cs="Simplified Arabic" w:hint="cs"/>
          <w:sz w:val="28"/>
          <w:szCs w:val="28"/>
          <w:rtl/>
        </w:rPr>
        <w:t>وتوفير</w:t>
      </w:r>
      <w:r w:rsidRPr="00A67FB3">
        <w:rPr>
          <w:rFonts w:ascii="Simplified Arabic" w:hAnsi="Simplified Arabic" w:cs="Simplified Arabic"/>
          <w:sz w:val="28"/>
          <w:szCs w:val="28"/>
          <w:rtl/>
        </w:rPr>
        <w:t xml:space="preserve"> </w:t>
      </w:r>
      <w:r w:rsidRPr="00A67FB3">
        <w:rPr>
          <w:rFonts w:ascii="Simplified Arabic" w:hAnsi="Simplified Arabic" w:cs="Simplified Arabic" w:hint="cs"/>
          <w:sz w:val="28"/>
          <w:szCs w:val="28"/>
          <w:rtl/>
        </w:rPr>
        <w:t>بيئة</w:t>
      </w:r>
      <w:r w:rsidRPr="00A67FB3">
        <w:rPr>
          <w:rFonts w:ascii="Simplified Arabic" w:hAnsi="Simplified Arabic" w:cs="Simplified Arabic"/>
          <w:sz w:val="28"/>
          <w:szCs w:val="28"/>
          <w:rtl/>
        </w:rPr>
        <w:t xml:space="preserve"> </w:t>
      </w:r>
      <w:r w:rsidRPr="00A67FB3">
        <w:rPr>
          <w:rFonts w:ascii="Simplified Arabic" w:hAnsi="Simplified Arabic" w:cs="Simplified Arabic" w:hint="cs"/>
          <w:sz w:val="28"/>
          <w:szCs w:val="28"/>
          <w:rtl/>
        </w:rPr>
        <w:t>آمنة</w:t>
      </w:r>
      <w:r w:rsidRPr="00A67FB3">
        <w:rPr>
          <w:rFonts w:ascii="Simplified Arabic" w:hAnsi="Simplified Arabic" w:cs="Simplified Arabic"/>
          <w:sz w:val="28"/>
          <w:szCs w:val="28"/>
          <w:rtl/>
        </w:rPr>
        <w:t xml:space="preserve"> </w:t>
      </w:r>
      <w:r w:rsidRPr="00A67FB3">
        <w:rPr>
          <w:rFonts w:ascii="Simplified Arabic" w:hAnsi="Simplified Arabic" w:cs="Simplified Arabic" w:hint="cs"/>
          <w:sz w:val="28"/>
          <w:szCs w:val="28"/>
          <w:rtl/>
        </w:rPr>
        <w:t>وصحية</w:t>
      </w:r>
      <w:r w:rsidRPr="00A67FB3">
        <w:rPr>
          <w:rFonts w:ascii="Simplified Arabic" w:hAnsi="Simplified Arabic" w:cs="Simplified Arabic"/>
          <w:sz w:val="28"/>
          <w:szCs w:val="28"/>
          <w:rtl/>
        </w:rPr>
        <w:t xml:space="preserve"> </w:t>
      </w:r>
      <w:r w:rsidRPr="00A67FB3">
        <w:rPr>
          <w:rFonts w:ascii="Simplified Arabic" w:hAnsi="Simplified Arabic" w:cs="Simplified Arabic" w:hint="cs"/>
          <w:sz w:val="28"/>
          <w:szCs w:val="28"/>
          <w:rtl/>
        </w:rPr>
        <w:t>يقلل</w:t>
      </w:r>
      <w:r w:rsidRPr="00A67FB3">
        <w:rPr>
          <w:rFonts w:ascii="Simplified Arabic" w:hAnsi="Simplified Arabic" w:cs="Simplified Arabic"/>
          <w:sz w:val="28"/>
          <w:szCs w:val="28"/>
          <w:rtl/>
        </w:rPr>
        <w:t xml:space="preserve"> </w:t>
      </w:r>
      <w:r w:rsidRPr="00A67FB3">
        <w:rPr>
          <w:rFonts w:ascii="Simplified Arabic" w:hAnsi="Simplified Arabic" w:cs="Simplified Arabic" w:hint="cs"/>
          <w:sz w:val="28"/>
          <w:szCs w:val="28"/>
          <w:rtl/>
        </w:rPr>
        <w:t>من</w:t>
      </w:r>
      <w:r w:rsidRPr="00A67FB3">
        <w:rPr>
          <w:rFonts w:ascii="Simplified Arabic" w:hAnsi="Simplified Arabic" w:cs="Simplified Arabic"/>
          <w:sz w:val="28"/>
          <w:szCs w:val="28"/>
          <w:rtl/>
        </w:rPr>
        <w:t xml:space="preserve"> </w:t>
      </w:r>
      <w:r w:rsidRPr="00A67FB3">
        <w:rPr>
          <w:rFonts w:ascii="Simplified Arabic" w:hAnsi="Simplified Arabic" w:cs="Simplified Arabic" w:hint="cs"/>
          <w:sz w:val="28"/>
          <w:szCs w:val="28"/>
          <w:rtl/>
        </w:rPr>
        <w:t>معدلات</w:t>
      </w:r>
      <w:r w:rsidRPr="00A67FB3">
        <w:rPr>
          <w:rFonts w:ascii="Simplified Arabic" w:hAnsi="Simplified Arabic" w:cs="Simplified Arabic"/>
          <w:sz w:val="28"/>
          <w:szCs w:val="28"/>
          <w:rtl/>
        </w:rPr>
        <w:t xml:space="preserve"> </w:t>
      </w:r>
      <w:r w:rsidRPr="00A67FB3">
        <w:rPr>
          <w:rFonts w:ascii="Simplified Arabic" w:hAnsi="Simplified Arabic" w:cs="Simplified Arabic" w:hint="cs"/>
          <w:sz w:val="28"/>
          <w:szCs w:val="28"/>
          <w:rtl/>
        </w:rPr>
        <w:t>الغياب،</w:t>
      </w:r>
      <w:r w:rsidRPr="00A67FB3">
        <w:rPr>
          <w:rFonts w:ascii="Simplified Arabic" w:hAnsi="Simplified Arabic" w:cs="Simplified Arabic"/>
          <w:sz w:val="28"/>
          <w:szCs w:val="28"/>
          <w:rtl/>
        </w:rPr>
        <w:t xml:space="preserve"> </w:t>
      </w:r>
      <w:r w:rsidRPr="00A67FB3">
        <w:rPr>
          <w:rFonts w:ascii="Simplified Arabic" w:hAnsi="Simplified Arabic" w:cs="Simplified Arabic" w:hint="cs"/>
          <w:sz w:val="28"/>
          <w:szCs w:val="28"/>
          <w:rtl/>
        </w:rPr>
        <w:t>حيث</w:t>
      </w:r>
      <w:r w:rsidRPr="00A67FB3">
        <w:rPr>
          <w:rFonts w:ascii="Simplified Arabic" w:hAnsi="Simplified Arabic" w:cs="Simplified Arabic"/>
          <w:sz w:val="28"/>
          <w:szCs w:val="28"/>
          <w:rtl/>
        </w:rPr>
        <w:t xml:space="preserve"> </w:t>
      </w:r>
      <w:r w:rsidRPr="00A67FB3">
        <w:rPr>
          <w:rFonts w:ascii="Simplified Arabic" w:hAnsi="Simplified Arabic" w:cs="Simplified Arabic" w:hint="cs"/>
          <w:sz w:val="28"/>
          <w:szCs w:val="28"/>
          <w:rtl/>
        </w:rPr>
        <w:t>أن</w:t>
      </w:r>
      <w:r w:rsidRPr="00A67FB3">
        <w:rPr>
          <w:rFonts w:ascii="Simplified Arabic" w:hAnsi="Simplified Arabic" w:cs="Simplified Arabic"/>
          <w:sz w:val="28"/>
          <w:szCs w:val="28"/>
          <w:rtl/>
        </w:rPr>
        <w:t xml:space="preserve"> </w:t>
      </w:r>
      <w:r w:rsidRPr="00A67FB3">
        <w:rPr>
          <w:rFonts w:ascii="Simplified Arabic" w:hAnsi="Simplified Arabic" w:cs="Simplified Arabic" w:hint="cs"/>
          <w:sz w:val="28"/>
          <w:szCs w:val="28"/>
          <w:rtl/>
        </w:rPr>
        <w:t>الموظفين</w:t>
      </w:r>
      <w:r w:rsidRPr="00A67FB3">
        <w:rPr>
          <w:rFonts w:ascii="Simplified Arabic" w:hAnsi="Simplified Arabic" w:cs="Simplified Arabic"/>
          <w:sz w:val="28"/>
          <w:szCs w:val="28"/>
          <w:rtl/>
        </w:rPr>
        <w:t xml:space="preserve"> </w:t>
      </w:r>
      <w:r w:rsidRPr="00A67FB3">
        <w:rPr>
          <w:rFonts w:ascii="Simplified Arabic" w:hAnsi="Simplified Arabic" w:cs="Simplified Arabic" w:hint="cs"/>
          <w:sz w:val="28"/>
          <w:szCs w:val="28"/>
          <w:rtl/>
        </w:rPr>
        <w:t>يشعرون</w:t>
      </w:r>
      <w:r w:rsidRPr="00A67FB3">
        <w:rPr>
          <w:rFonts w:ascii="Simplified Arabic" w:hAnsi="Simplified Arabic" w:cs="Simplified Arabic"/>
          <w:sz w:val="28"/>
          <w:szCs w:val="28"/>
          <w:rtl/>
        </w:rPr>
        <w:t xml:space="preserve"> </w:t>
      </w:r>
      <w:r w:rsidRPr="00A67FB3">
        <w:rPr>
          <w:rFonts w:ascii="Simplified Arabic" w:hAnsi="Simplified Arabic" w:cs="Simplified Arabic" w:hint="cs"/>
          <w:sz w:val="28"/>
          <w:szCs w:val="28"/>
          <w:rtl/>
        </w:rPr>
        <w:t>بالراحة</w:t>
      </w:r>
      <w:r w:rsidRPr="00A67FB3">
        <w:rPr>
          <w:rFonts w:ascii="Simplified Arabic" w:hAnsi="Simplified Arabic" w:cs="Simplified Arabic"/>
          <w:sz w:val="28"/>
          <w:szCs w:val="28"/>
          <w:rtl/>
        </w:rPr>
        <w:t xml:space="preserve"> </w:t>
      </w:r>
      <w:r w:rsidRPr="00A67FB3">
        <w:rPr>
          <w:rFonts w:ascii="Simplified Arabic" w:hAnsi="Simplified Arabic" w:cs="Simplified Arabic" w:hint="cs"/>
          <w:sz w:val="28"/>
          <w:szCs w:val="28"/>
          <w:rtl/>
        </w:rPr>
        <w:t>والأمان،</w:t>
      </w:r>
      <w:r w:rsidRPr="00A67FB3">
        <w:rPr>
          <w:rFonts w:ascii="Simplified Arabic" w:hAnsi="Simplified Arabic" w:cs="Simplified Arabic"/>
          <w:sz w:val="28"/>
          <w:szCs w:val="28"/>
          <w:rtl/>
        </w:rPr>
        <w:t xml:space="preserve"> </w:t>
      </w:r>
      <w:r w:rsidRPr="00A67FB3">
        <w:rPr>
          <w:rFonts w:ascii="Simplified Arabic" w:hAnsi="Simplified Arabic" w:cs="Simplified Arabic" w:hint="cs"/>
          <w:sz w:val="28"/>
          <w:szCs w:val="28"/>
          <w:rtl/>
        </w:rPr>
        <w:t>مما</w:t>
      </w:r>
      <w:r w:rsidRPr="00A67FB3">
        <w:rPr>
          <w:rFonts w:ascii="Simplified Arabic" w:hAnsi="Simplified Arabic" w:cs="Simplified Arabic"/>
          <w:sz w:val="28"/>
          <w:szCs w:val="28"/>
          <w:rtl/>
        </w:rPr>
        <w:t xml:space="preserve"> </w:t>
      </w:r>
      <w:r w:rsidRPr="00A67FB3">
        <w:rPr>
          <w:rFonts w:ascii="Simplified Arabic" w:hAnsi="Simplified Arabic" w:cs="Simplified Arabic" w:hint="cs"/>
          <w:sz w:val="28"/>
          <w:szCs w:val="28"/>
          <w:rtl/>
        </w:rPr>
        <w:t>يعزز</w:t>
      </w:r>
      <w:r w:rsidRPr="00A67FB3">
        <w:rPr>
          <w:rFonts w:ascii="Simplified Arabic" w:hAnsi="Simplified Arabic" w:cs="Simplified Arabic"/>
          <w:sz w:val="28"/>
          <w:szCs w:val="28"/>
          <w:rtl/>
        </w:rPr>
        <w:t xml:space="preserve"> </w:t>
      </w:r>
      <w:r w:rsidRPr="00A67FB3">
        <w:rPr>
          <w:rFonts w:ascii="Simplified Arabic" w:hAnsi="Simplified Arabic" w:cs="Simplified Arabic" w:hint="cs"/>
          <w:sz w:val="28"/>
          <w:szCs w:val="28"/>
          <w:rtl/>
        </w:rPr>
        <w:t>حضورهم</w:t>
      </w:r>
      <w:r w:rsidRPr="00A67FB3">
        <w:rPr>
          <w:rFonts w:ascii="Simplified Arabic" w:hAnsi="Simplified Arabic" w:cs="Simplified Arabic"/>
          <w:sz w:val="28"/>
          <w:szCs w:val="28"/>
          <w:rtl/>
        </w:rPr>
        <w:t xml:space="preserve"> </w:t>
      </w:r>
      <w:r w:rsidRPr="00A67FB3">
        <w:rPr>
          <w:rFonts w:ascii="Simplified Arabic" w:hAnsi="Simplified Arabic" w:cs="Simplified Arabic" w:hint="cs"/>
          <w:sz w:val="28"/>
          <w:szCs w:val="28"/>
          <w:rtl/>
        </w:rPr>
        <w:t>ويزيد</w:t>
      </w:r>
      <w:r w:rsidRPr="00A67FB3">
        <w:rPr>
          <w:rFonts w:ascii="Simplified Arabic" w:hAnsi="Simplified Arabic" w:cs="Simplified Arabic"/>
          <w:sz w:val="28"/>
          <w:szCs w:val="28"/>
          <w:rtl/>
        </w:rPr>
        <w:t xml:space="preserve"> </w:t>
      </w:r>
      <w:r w:rsidRPr="00A67FB3">
        <w:rPr>
          <w:rFonts w:ascii="Simplified Arabic" w:hAnsi="Simplified Arabic" w:cs="Simplified Arabic" w:hint="cs"/>
          <w:sz w:val="28"/>
          <w:szCs w:val="28"/>
          <w:rtl/>
        </w:rPr>
        <w:t>من</w:t>
      </w:r>
      <w:r w:rsidRPr="00A67FB3">
        <w:rPr>
          <w:rFonts w:ascii="Simplified Arabic" w:hAnsi="Simplified Arabic" w:cs="Simplified Arabic"/>
          <w:sz w:val="28"/>
          <w:szCs w:val="28"/>
          <w:rtl/>
        </w:rPr>
        <w:t xml:space="preserve"> </w:t>
      </w:r>
      <w:r w:rsidRPr="00A67FB3">
        <w:rPr>
          <w:rFonts w:ascii="Simplified Arabic" w:hAnsi="Simplified Arabic" w:cs="Simplified Arabic" w:hint="cs"/>
          <w:sz w:val="28"/>
          <w:szCs w:val="28"/>
          <w:rtl/>
        </w:rPr>
        <w:t>استقرار</w:t>
      </w:r>
      <w:r w:rsidRPr="00A67FB3">
        <w:rPr>
          <w:rFonts w:ascii="Simplified Arabic" w:hAnsi="Simplified Arabic" w:cs="Simplified Arabic"/>
          <w:sz w:val="28"/>
          <w:szCs w:val="28"/>
          <w:rtl/>
        </w:rPr>
        <w:t xml:space="preserve"> </w:t>
      </w:r>
      <w:r w:rsidRPr="00A67FB3">
        <w:rPr>
          <w:rFonts w:ascii="Simplified Arabic" w:hAnsi="Simplified Arabic" w:cs="Simplified Arabic" w:hint="cs"/>
          <w:sz w:val="28"/>
          <w:szCs w:val="28"/>
          <w:rtl/>
        </w:rPr>
        <w:t>العمل</w:t>
      </w:r>
      <w:r w:rsidRPr="00A67FB3">
        <w:rPr>
          <w:rFonts w:ascii="Simplified Arabic" w:hAnsi="Simplified Arabic" w:cs="Simplified Arabic"/>
          <w:sz w:val="28"/>
          <w:szCs w:val="28"/>
          <w:rtl/>
        </w:rPr>
        <w:t>.</w:t>
      </w:r>
      <w:r w:rsidR="00723E46" w:rsidRPr="00A67FB3">
        <w:rPr>
          <w:rFonts w:ascii="Simplified Arabic" w:hAnsi="Simplified Arabic" w:cs="Simplified Arabic"/>
          <w:sz w:val="28"/>
          <w:szCs w:val="28"/>
          <w:rtl/>
        </w:rPr>
        <w:t>.</w:t>
      </w:r>
    </w:p>
    <w:p w14:paraId="5BDDD13A" w14:textId="77777777" w:rsidR="00723E46" w:rsidRPr="00CA2823" w:rsidRDefault="00723E46" w:rsidP="00723E46">
      <w:pPr>
        <w:pStyle w:val="4"/>
        <w:ind w:left="-335"/>
        <w:rPr>
          <w:i w:val="0"/>
          <w:iCs w:val="0"/>
          <w:color w:val="000000" w:themeColor="text1"/>
          <w:sz w:val="26"/>
          <w:szCs w:val="28"/>
          <w:rtl/>
        </w:rPr>
      </w:pPr>
      <w:bookmarkStart w:id="23" w:name="_Toc180344738"/>
      <w:r w:rsidRPr="00CA2823">
        <w:rPr>
          <w:i w:val="0"/>
          <w:iCs w:val="0"/>
          <w:color w:val="000000" w:themeColor="text1"/>
          <w:sz w:val="26"/>
          <w:szCs w:val="28"/>
          <w:rtl/>
        </w:rPr>
        <w:t>أنظمة إدارة السلامة والصحة المهنية</w:t>
      </w:r>
      <w:bookmarkEnd w:id="23"/>
    </w:p>
    <w:p w14:paraId="2C87316A" w14:textId="1C2AC34D" w:rsidR="005751EC" w:rsidRPr="005751EC" w:rsidRDefault="005751EC" w:rsidP="005751EC">
      <w:pPr>
        <w:spacing w:line="360" w:lineRule="auto"/>
        <w:ind w:left="-335"/>
        <w:jc w:val="both"/>
        <w:rPr>
          <w:rFonts w:ascii="Simplified Arabic" w:hAnsi="Simplified Arabic" w:cs="Simplified Arabic"/>
          <w:sz w:val="28"/>
          <w:szCs w:val="28"/>
          <w:rtl/>
        </w:rPr>
      </w:pPr>
      <w:r w:rsidRPr="005751EC">
        <w:rPr>
          <w:rFonts w:ascii="Simplified Arabic" w:hAnsi="Simplified Arabic" w:cs="Simplified Arabic" w:hint="cs"/>
          <w:sz w:val="28"/>
          <w:szCs w:val="28"/>
          <w:rtl/>
        </w:rPr>
        <w:t>في</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عام</w:t>
      </w:r>
      <w:r w:rsidRPr="005751EC">
        <w:rPr>
          <w:rFonts w:ascii="Simplified Arabic" w:hAnsi="Simplified Arabic" w:cs="Simplified Arabic"/>
          <w:sz w:val="28"/>
          <w:szCs w:val="28"/>
          <w:rtl/>
        </w:rPr>
        <w:t xml:space="preserve"> 2001</w:t>
      </w:r>
      <w:r w:rsidRPr="005751EC">
        <w:rPr>
          <w:rFonts w:ascii="Simplified Arabic" w:hAnsi="Simplified Arabic" w:cs="Simplified Arabic" w:hint="cs"/>
          <w:sz w:val="28"/>
          <w:szCs w:val="28"/>
          <w:rtl/>
        </w:rPr>
        <w:t>م،</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نشرت</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منظمة</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العمل</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الدولية</w:t>
      </w:r>
      <w:r w:rsidRPr="005751EC">
        <w:rPr>
          <w:rFonts w:ascii="Simplified Arabic" w:hAnsi="Simplified Arabic" w:cs="Simplified Arabic"/>
          <w:sz w:val="28"/>
          <w:szCs w:val="28"/>
          <w:rtl/>
        </w:rPr>
        <w:t xml:space="preserve"> (</w:t>
      </w:r>
      <w:r w:rsidRPr="005751EC">
        <w:rPr>
          <w:rFonts w:ascii="Simplified Arabic" w:hAnsi="Simplified Arabic" w:cs="Simplified Arabic"/>
          <w:sz w:val="28"/>
          <w:szCs w:val="28"/>
        </w:rPr>
        <w:t>ILO</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المبادئ</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التوجيهية</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بشأن</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أنظمة</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إدارة</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السلامة</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والصحة</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المهنية</w:t>
      </w:r>
      <w:r w:rsidRPr="005751EC">
        <w:rPr>
          <w:rFonts w:ascii="Simplified Arabic" w:hAnsi="Simplified Arabic" w:cs="Simplified Arabic"/>
          <w:sz w:val="28"/>
          <w:szCs w:val="28"/>
          <w:rtl/>
        </w:rPr>
        <w:t xml:space="preserve"> (2001 </w:t>
      </w:r>
      <w:r w:rsidRPr="005751EC">
        <w:rPr>
          <w:rFonts w:ascii="Simplified Arabic" w:hAnsi="Simplified Arabic" w:cs="Simplified Arabic"/>
          <w:sz w:val="28"/>
          <w:szCs w:val="28"/>
        </w:rPr>
        <w:t>ILO-OSH</w:t>
      </w:r>
      <w:r w:rsidRPr="005751EC">
        <w:rPr>
          <w:rFonts w:ascii="Simplified Arabic" w:hAnsi="Simplified Arabic" w:cs="Simplified Arabic"/>
          <w:sz w:val="28"/>
          <w:szCs w:val="28"/>
          <w:rtl/>
        </w:rPr>
        <w:t>)</w:t>
      </w:r>
      <w:r w:rsidRPr="005751EC">
        <w:rPr>
          <w:rFonts w:ascii="Simplified Arabic" w:hAnsi="Simplified Arabic" w:cs="Simplified Arabic" w:hint="cs"/>
          <w:sz w:val="28"/>
          <w:szCs w:val="28"/>
          <w:rtl/>
        </w:rPr>
        <w:t>،</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التي</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تقدم</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نموذجًا</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دوليًا</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فريدًا</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يتماشى</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مع</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معايير</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وأدلة</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أنظمة</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الإدارة</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الأخرى</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تشجع</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هذه</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الإرشادات</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على</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التحسين</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المستمر</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في</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صحة</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وسلامة</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الموظفين،</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ويتم</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تحقيق</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ذلك</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من</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خلال</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عملية</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مستمرة</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تشمل</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السياسة،</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والتنظيم،</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والتخطيط،</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والتنفيذ،</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والتقييم،</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والعمل</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من</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أجل</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التحسين</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كل</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ذلك</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يتم</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دعمه</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بمراجعة</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مستمرة</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لتحديد</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مدى</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نجاح</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إجراءات</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السلامة</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والصحة</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المهنية</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منظمة</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العمل</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الدولية</w:t>
      </w:r>
      <w:r w:rsidRPr="005751EC">
        <w:rPr>
          <w:rFonts w:ascii="Simplified Arabic" w:hAnsi="Simplified Arabic" w:cs="Simplified Arabic"/>
          <w:sz w:val="28"/>
          <w:szCs w:val="28"/>
          <w:rtl/>
        </w:rPr>
        <w:t xml:space="preserve"> - </w:t>
      </w:r>
      <w:r w:rsidRPr="005751EC">
        <w:rPr>
          <w:rFonts w:ascii="Simplified Arabic" w:hAnsi="Simplified Arabic" w:cs="Simplified Arabic" w:hint="cs"/>
          <w:sz w:val="28"/>
          <w:szCs w:val="28"/>
          <w:rtl/>
        </w:rPr>
        <w:t>السلامة</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والصحة</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المهنية،</w:t>
      </w:r>
      <w:r w:rsidRPr="005751EC">
        <w:rPr>
          <w:rFonts w:ascii="Simplified Arabic" w:hAnsi="Simplified Arabic" w:cs="Simplified Arabic"/>
          <w:sz w:val="28"/>
          <w:szCs w:val="28"/>
          <w:rtl/>
        </w:rPr>
        <w:t xml:space="preserve"> 2001).</w:t>
      </w:r>
    </w:p>
    <w:p w14:paraId="57098A32" w14:textId="77777777" w:rsidR="00560B1B" w:rsidRDefault="005751EC" w:rsidP="00560B1B">
      <w:pPr>
        <w:spacing w:line="360" w:lineRule="auto"/>
        <w:ind w:left="-335"/>
        <w:jc w:val="both"/>
        <w:rPr>
          <w:rFonts w:ascii="Simplified Arabic" w:hAnsi="Simplified Arabic" w:cs="Simplified Arabic"/>
          <w:sz w:val="28"/>
          <w:szCs w:val="28"/>
          <w:rtl/>
        </w:rPr>
      </w:pPr>
      <w:r w:rsidRPr="005751EC">
        <w:rPr>
          <w:rFonts w:ascii="Simplified Arabic" w:hAnsi="Simplified Arabic" w:cs="Simplified Arabic" w:hint="cs"/>
          <w:sz w:val="28"/>
          <w:szCs w:val="28"/>
          <w:rtl/>
        </w:rPr>
        <w:t>من</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ناحية</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أخرى،</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أطلقت</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مؤسسة</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المعايير</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البريطانية</w:t>
      </w:r>
      <w:r w:rsidRPr="005751EC">
        <w:rPr>
          <w:rFonts w:ascii="Simplified Arabic" w:hAnsi="Simplified Arabic" w:cs="Simplified Arabic"/>
          <w:sz w:val="28"/>
          <w:szCs w:val="28"/>
          <w:rtl/>
        </w:rPr>
        <w:t xml:space="preserve"> (</w:t>
      </w:r>
      <w:r w:rsidRPr="005751EC">
        <w:rPr>
          <w:rFonts w:ascii="Simplified Arabic" w:hAnsi="Simplified Arabic" w:cs="Simplified Arabic"/>
          <w:sz w:val="28"/>
          <w:szCs w:val="28"/>
        </w:rPr>
        <w:t>BSI</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معيار</w:t>
      </w:r>
      <w:r w:rsidRPr="005751EC">
        <w:rPr>
          <w:rFonts w:ascii="Simplified Arabic" w:hAnsi="Simplified Arabic" w:cs="Simplified Arabic"/>
          <w:sz w:val="28"/>
          <w:szCs w:val="28"/>
          <w:rtl/>
        </w:rPr>
        <w:t xml:space="preserve"> </w:t>
      </w:r>
      <w:r w:rsidRPr="005751EC">
        <w:rPr>
          <w:rFonts w:ascii="Simplified Arabic" w:hAnsi="Simplified Arabic" w:cs="Simplified Arabic"/>
          <w:sz w:val="28"/>
          <w:szCs w:val="28"/>
        </w:rPr>
        <w:t>OHSAS 18001</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في</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عام</w:t>
      </w:r>
      <w:r w:rsidRPr="005751EC">
        <w:rPr>
          <w:rFonts w:ascii="Simplified Arabic" w:hAnsi="Simplified Arabic" w:cs="Simplified Arabic"/>
          <w:sz w:val="28"/>
          <w:szCs w:val="28"/>
          <w:rtl/>
        </w:rPr>
        <w:t xml:space="preserve"> 1999</w:t>
      </w:r>
      <w:r w:rsidRPr="005751EC">
        <w:rPr>
          <w:rFonts w:ascii="Simplified Arabic" w:hAnsi="Simplified Arabic" w:cs="Simplified Arabic" w:hint="cs"/>
          <w:sz w:val="28"/>
          <w:szCs w:val="28"/>
          <w:rtl/>
        </w:rPr>
        <w:t>م،</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وتم</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تحديثه</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في</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يوليو</w:t>
      </w:r>
      <w:r w:rsidRPr="005751EC">
        <w:rPr>
          <w:rFonts w:ascii="Simplified Arabic" w:hAnsi="Simplified Arabic" w:cs="Simplified Arabic"/>
          <w:sz w:val="28"/>
          <w:szCs w:val="28"/>
          <w:rtl/>
        </w:rPr>
        <w:t xml:space="preserve"> 2007</w:t>
      </w:r>
      <w:r w:rsidRPr="005751EC">
        <w:rPr>
          <w:rFonts w:ascii="Simplified Arabic" w:hAnsi="Simplified Arabic" w:cs="Simplified Arabic" w:hint="cs"/>
          <w:sz w:val="28"/>
          <w:szCs w:val="28"/>
          <w:rtl/>
        </w:rPr>
        <w:t>م</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ليتماشى</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بشكل</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أفضل</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مع</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إرشادات</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منظمة</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العمل</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الدولية</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الخاصة</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بالصحة</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والسلامة</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المهنية</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علاوة</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على</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ذلك،</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تم</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منح</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عنصر</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الصحة</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في</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الصحة</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والسلامة</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المهنية</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تركيزًا</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أكبر</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في</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المعيار</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المعدل</w:t>
      </w:r>
      <w:r w:rsidRPr="005751EC">
        <w:rPr>
          <w:rFonts w:ascii="Simplified Arabic" w:hAnsi="Simplified Arabic" w:cs="Simplified Arabic"/>
          <w:sz w:val="28"/>
          <w:szCs w:val="28"/>
          <w:rtl/>
        </w:rPr>
        <w:t xml:space="preserve"> (</w:t>
      </w:r>
      <w:r w:rsidRPr="005751EC">
        <w:rPr>
          <w:rFonts w:ascii="Simplified Arabic" w:hAnsi="Simplified Arabic" w:cs="Simplified Arabic"/>
          <w:sz w:val="28"/>
          <w:szCs w:val="28"/>
        </w:rPr>
        <w:t>OHSAS 18001, 2013</w:t>
      </w:r>
      <w:r w:rsidRPr="005751EC">
        <w:rPr>
          <w:rFonts w:ascii="Simplified Arabic" w:hAnsi="Simplified Arabic" w:cs="Simplified Arabic"/>
          <w:sz w:val="28"/>
          <w:szCs w:val="28"/>
          <w:rtl/>
        </w:rPr>
        <w:t>).</w:t>
      </w:r>
    </w:p>
    <w:p w14:paraId="1E3464E8" w14:textId="7774CDD6" w:rsidR="00723E46" w:rsidRPr="003A0790" w:rsidRDefault="005751EC" w:rsidP="00560B1B">
      <w:pPr>
        <w:spacing w:line="360" w:lineRule="auto"/>
        <w:ind w:left="-335"/>
        <w:jc w:val="both"/>
        <w:rPr>
          <w:rFonts w:ascii="Simplified Arabic" w:hAnsi="Simplified Arabic" w:cs="Simplified Arabic"/>
          <w:sz w:val="28"/>
          <w:szCs w:val="28"/>
          <w:rtl/>
        </w:rPr>
      </w:pPr>
      <w:r w:rsidRPr="005751EC">
        <w:rPr>
          <w:rFonts w:ascii="Simplified Arabic" w:hAnsi="Simplified Arabic" w:cs="Simplified Arabic" w:hint="cs"/>
          <w:sz w:val="28"/>
          <w:szCs w:val="28"/>
          <w:rtl/>
        </w:rPr>
        <w:lastRenderedPageBreak/>
        <w:t>وفي</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مارس</w:t>
      </w:r>
      <w:r w:rsidRPr="005751EC">
        <w:rPr>
          <w:rFonts w:ascii="Simplified Arabic" w:hAnsi="Simplified Arabic" w:cs="Simplified Arabic"/>
          <w:sz w:val="28"/>
          <w:szCs w:val="28"/>
          <w:rtl/>
        </w:rPr>
        <w:t xml:space="preserve"> 2018</w:t>
      </w:r>
      <w:r w:rsidRPr="005751EC">
        <w:rPr>
          <w:rFonts w:ascii="Simplified Arabic" w:hAnsi="Simplified Arabic" w:cs="Simplified Arabic" w:hint="cs"/>
          <w:sz w:val="28"/>
          <w:szCs w:val="28"/>
          <w:rtl/>
        </w:rPr>
        <w:t>م،</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أصدرت</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المنظمة</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الدولية</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للتوحيد</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القياسي</w:t>
      </w:r>
      <w:r w:rsidRPr="005751EC">
        <w:rPr>
          <w:rFonts w:ascii="Simplified Arabic" w:hAnsi="Simplified Arabic" w:cs="Simplified Arabic"/>
          <w:sz w:val="28"/>
          <w:szCs w:val="28"/>
          <w:rtl/>
        </w:rPr>
        <w:t xml:space="preserve"> (</w:t>
      </w:r>
      <w:r w:rsidRPr="005751EC">
        <w:rPr>
          <w:rFonts w:ascii="Simplified Arabic" w:hAnsi="Simplified Arabic" w:cs="Simplified Arabic"/>
          <w:sz w:val="28"/>
          <w:szCs w:val="28"/>
        </w:rPr>
        <w:t>ISO</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معيار</w:t>
      </w:r>
      <w:r w:rsidRPr="005751EC">
        <w:rPr>
          <w:rFonts w:ascii="Simplified Arabic" w:hAnsi="Simplified Arabic" w:cs="Simplified Arabic"/>
          <w:sz w:val="28"/>
          <w:szCs w:val="28"/>
          <w:rtl/>
        </w:rPr>
        <w:t xml:space="preserve"> </w:t>
      </w:r>
      <w:r w:rsidRPr="005751EC">
        <w:rPr>
          <w:rFonts w:ascii="Simplified Arabic" w:hAnsi="Simplified Arabic" w:cs="Simplified Arabic"/>
          <w:sz w:val="28"/>
          <w:szCs w:val="28"/>
        </w:rPr>
        <w:t>ISO 45001</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الذي</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حل</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محل</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معيار</w:t>
      </w:r>
      <w:r w:rsidRPr="005751EC">
        <w:rPr>
          <w:rFonts w:ascii="Simplified Arabic" w:hAnsi="Simplified Arabic" w:cs="Simplified Arabic"/>
          <w:sz w:val="28"/>
          <w:szCs w:val="28"/>
          <w:rtl/>
        </w:rPr>
        <w:t xml:space="preserve"> </w:t>
      </w:r>
      <w:r w:rsidRPr="005751EC">
        <w:rPr>
          <w:rFonts w:ascii="Simplified Arabic" w:hAnsi="Simplified Arabic" w:cs="Simplified Arabic"/>
          <w:sz w:val="28"/>
          <w:szCs w:val="28"/>
        </w:rPr>
        <w:t>OHSAS 18001</w:t>
      </w:r>
      <w:r w:rsidRPr="005751EC">
        <w:rPr>
          <w:rFonts w:ascii="Simplified Arabic" w:hAnsi="Simplified Arabic" w:cs="Simplified Arabic" w:hint="cs"/>
          <w:sz w:val="28"/>
          <w:szCs w:val="28"/>
          <w:rtl/>
        </w:rPr>
        <w:t>،</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ومنذ</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مارس</w:t>
      </w:r>
      <w:r w:rsidRPr="005751EC">
        <w:rPr>
          <w:rFonts w:ascii="Simplified Arabic" w:hAnsi="Simplified Arabic" w:cs="Simplified Arabic"/>
          <w:sz w:val="28"/>
          <w:szCs w:val="28"/>
          <w:rtl/>
        </w:rPr>
        <w:t xml:space="preserve"> 2021</w:t>
      </w:r>
      <w:r w:rsidRPr="005751EC">
        <w:rPr>
          <w:rFonts w:ascii="Simplified Arabic" w:hAnsi="Simplified Arabic" w:cs="Simplified Arabic" w:hint="cs"/>
          <w:sz w:val="28"/>
          <w:szCs w:val="28"/>
          <w:rtl/>
        </w:rPr>
        <w:t>م</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أصبح</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بإمكان</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المنظمات</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المعتمدة</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بموجب</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معيار</w:t>
      </w:r>
      <w:r w:rsidRPr="005751EC">
        <w:rPr>
          <w:rFonts w:ascii="Simplified Arabic" w:hAnsi="Simplified Arabic" w:cs="Simplified Arabic"/>
          <w:sz w:val="28"/>
          <w:szCs w:val="28"/>
          <w:rtl/>
        </w:rPr>
        <w:t xml:space="preserve"> </w:t>
      </w:r>
      <w:r w:rsidRPr="005751EC">
        <w:rPr>
          <w:rFonts w:ascii="Simplified Arabic" w:hAnsi="Simplified Arabic" w:cs="Simplified Arabic"/>
          <w:sz w:val="28"/>
          <w:szCs w:val="28"/>
        </w:rPr>
        <w:t>OHSAS 18001</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الانتقال</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إلى</w:t>
      </w:r>
      <w:r w:rsidRPr="005751EC">
        <w:rPr>
          <w:rFonts w:ascii="Simplified Arabic" w:hAnsi="Simplified Arabic" w:cs="Simplified Arabic"/>
          <w:sz w:val="28"/>
          <w:szCs w:val="28"/>
          <w:rtl/>
        </w:rPr>
        <w:t xml:space="preserve"> </w:t>
      </w:r>
      <w:r w:rsidRPr="005751EC">
        <w:rPr>
          <w:rFonts w:ascii="Simplified Arabic" w:hAnsi="Simplified Arabic" w:cs="Simplified Arabic" w:hint="cs"/>
          <w:sz w:val="28"/>
          <w:szCs w:val="28"/>
          <w:rtl/>
        </w:rPr>
        <w:t>معيار</w:t>
      </w:r>
      <w:r w:rsidRPr="005751EC">
        <w:rPr>
          <w:rFonts w:ascii="Simplified Arabic" w:hAnsi="Simplified Arabic" w:cs="Simplified Arabic"/>
          <w:sz w:val="28"/>
          <w:szCs w:val="28"/>
          <w:rtl/>
        </w:rPr>
        <w:t xml:space="preserve"> </w:t>
      </w:r>
      <w:r w:rsidRPr="005751EC">
        <w:rPr>
          <w:rFonts w:ascii="Simplified Arabic" w:hAnsi="Simplified Arabic" w:cs="Simplified Arabic"/>
          <w:sz w:val="28"/>
          <w:szCs w:val="28"/>
        </w:rPr>
        <w:t>ISO 45001</w:t>
      </w:r>
      <w:r w:rsidRPr="005751EC">
        <w:rPr>
          <w:rFonts w:ascii="Simplified Arabic" w:hAnsi="Simplified Arabic" w:cs="Simplified Arabic"/>
          <w:sz w:val="28"/>
          <w:szCs w:val="28"/>
          <w:rtl/>
        </w:rPr>
        <w:t>.</w:t>
      </w:r>
    </w:p>
    <w:p w14:paraId="5B0FCAC8" w14:textId="7DA1BCA1" w:rsidR="00723E46" w:rsidRDefault="00723E46" w:rsidP="00723E46">
      <w:pPr>
        <w:pStyle w:val="4"/>
        <w:ind w:left="-335"/>
        <w:rPr>
          <w:rFonts w:asciiTheme="majorBidi" w:hAnsiTheme="majorBidi"/>
          <w:i w:val="0"/>
          <w:iCs w:val="0"/>
          <w:color w:val="000000" w:themeColor="text1"/>
          <w:sz w:val="28"/>
          <w:szCs w:val="28"/>
          <w:rtl/>
        </w:rPr>
      </w:pPr>
      <w:bookmarkStart w:id="24" w:name="_Toc180344739"/>
      <w:r w:rsidRPr="00CA2823">
        <w:rPr>
          <w:rFonts w:asciiTheme="majorBidi" w:hAnsiTheme="majorBidi"/>
          <w:i w:val="0"/>
          <w:iCs w:val="0"/>
          <w:color w:val="000000" w:themeColor="text1"/>
          <w:sz w:val="28"/>
          <w:szCs w:val="28"/>
          <w:rtl/>
        </w:rPr>
        <w:t xml:space="preserve">نظام ادارة الصحة والسلامة المهنية </w:t>
      </w:r>
      <w:r w:rsidRPr="00CA2823">
        <w:rPr>
          <w:rFonts w:asciiTheme="majorBidi" w:hAnsiTheme="majorBidi"/>
          <w:i w:val="0"/>
          <w:iCs w:val="0"/>
          <w:color w:val="000000" w:themeColor="text1"/>
          <w:sz w:val="28"/>
          <w:szCs w:val="28"/>
        </w:rPr>
        <w:t>ISO45001</w:t>
      </w:r>
      <w:bookmarkEnd w:id="24"/>
    </w:p>
    <w:p w14:paraId="39819605" w14:textId="77777777" w:rsidR="00597088" w:rsidRPr="00597088" w:rsidRDefault="00597088" w:rsidP="00597088">
      <w:pPr>
        <w:rPr>
          <w:rtl/>
        </w:rPr>
      </w:pPr>
    </w:p>
    <w:p w14:paraId="70CFA97A" w14:textId="5BC4F981" w:rsidR="00FC5571" w:rsidRPr="00FC5571" w:rsidRDefault="00FC5571" w:rsidP="00597088">
      <w:pPr>
        <w:spacing w:line="360" w:lineRule="auto"/>
        <w:ind w:left="-335"/>
        <w:jc w:val="both"/>
        <w:rPr>
          <w:rFonts w:ascii="Simplified Arabic" w:hAnsi="Simplified Arabic" w:cs="Simplified Arabic"/>
          <w:sz w:val="28"/>
          <w:szCs w:val="28"/>
          <w:rtl/>
        </w:rPr>
      </w:pPr>
      <w:r w:rsidRPr="00FC5571">
        <w:rPr>
          <w:rFonts w:ascii="Simplified Arabic" w:hAnsi="Simplified Arabic" w:cs="Simplified Arabic" w:hint="cs"/>
          <w:sz w:val="28"/>
          <w:szCs w:val="28"/>
          <w:rtl/>
        </w:rPr>
        <w:t>يهدف</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نظام</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إدارة</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الصحة</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والسلامة</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المهنية</w:t>
      </w:r>
      <w:r w:rsidRPr="00FC5571">
        <w:rPr>
          <w:rFonts w:ascii="Simplified Arabic" w:hAnsi="Simplified Arabic" w:cs="Simplified Arabic"/>
          <w:sz w:val="28"/>
          <w:szCs w:val="28"/>
          <w:rtl/>
        </w:rPr>
        <w:t xml:space="preserve"> </w:t>
      </w:r>
      <w:r w:rsidRPr="00FC5571">
        <w:rPr>
          <w:rFonts w:ascii="Simplified Arabic" w:hAnsi="Simplified Arabic" w:cs="Simplified Arabic"/>
          <w:sz w:val="28"/>
          <w:szCs w:val="28"/>
        </w:rPr>
        <w:t>ISO 45001</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إلى</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الحفاظ</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على</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المقومات</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الأساسية</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لعناصر</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الإنتاج</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مثل</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الإنسان،</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والآلة،</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والمادة،</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من</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خلال</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تهيئة</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بيئة</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عمل</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خالية</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من</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المخاطر</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والحوادث،</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وذلك</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لحماية</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العنصر</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البشري</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والحفاظ</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على</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الآلات</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والمادة</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الأولية</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من</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الضياع</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أو</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التلف</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لتحقيق</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ذلك،</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يتطلب</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النظام</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توفير</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بيئة</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عمل</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آمنة</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وصحية</w:t>
      </w:r>
      <w:r w:rsidRPr="00FC5571">
        <w:rPr>
          <w:rFonts w:ascii="Simplified Arabic" w:hAnsi="Simplified Arabic" w:cs="Simplified Arabic"/>
          <w:sz w:val="28"/>
          <w:szCs w:val="28"/>
          <w:rtl/>
        </w:rPr>
        <w:t>.</w:t>
      </w:r>
    </w:p>
    <w:p w14:paraId="1318C9C7" w14:textId="2EA4A6DA" w:rsidR="00FC5571" w:rsidRPr="00FC5571" w:rsidRDefault="00FC5571" w:rsidP="00597088">
      <w:pPr>
        <w:spacing w:line="360" w:lineRule="auto"/>
        <w:ind w:left="-335"/>
        <w:jc w:val="both"/>
        <w:rPr>
          <w:rFonts w:ascii="Simplified Arabic" w:hAnsi="Simplified Arabic" w:cs="Simplified Arabic"/>
          <w:sz w:val="28"/>
          <w:szCs w:val="28"/>
          <w:rtl/>
        </w:rPr>
      </w:pPr>
      <w:r w:rsidRPr="00FC5571">
        <w:rPr>
          <w:rFonts w:ascii="Simplified Arabic" w:hAnsi="Simplified Arabic" w:cs="Simplified Arabic" w:hint="cs"/>
          <w:sz w:val="28"/>
          <w:szCs w:val="28"/>
          <w:rtl/>
        </w:rPr>
        <w:t>تم</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تصميم</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نظام</w:t>
      </w:r>
      <w:r w:rsidRPr="00FC5571">
        <w:rPr>
          <w:rFonts w:ascii="Simplified Arabic" w:hAnsi="Simplified Arabic" w:cs="Simplified Arabic"/>
          <w:sz w:val="28"/>
          <w:szCs w:val="28"/>
          <w:rtl/>
        </w:rPr>
        <w:t xml:space="preserve"> </w:t>
      </w:r>
      <w:r w:rsidRPr="00FC5571">
        <w:rPr>
          <w:rFonts w:ascii="Simplified Arabic" w:hAnsi="Simplified Arabic" w:cs="Simplified Arabic"/>
          <w:sz w:val="28"/>
          <w:szCs w:val="28"/>
        </w:rPr>
        <w:t>ISO 45001</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ليشمل</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جميع</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المنظمات</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بغض</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النظر</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عن</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طبيعة</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عملها</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أو</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حجمها</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أو</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صناعتها</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كما</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تم</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دمج</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هذا</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النظام</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مع</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مواصفة</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إدارة</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الجودة</w:t>
      </w:r>
      <w:r w:rsidRPr="00FC5571">
        <w:rPr>
          <w:rFonts w:ascii="Simplified Arabic" w:hAnsi="Simplified Arabic" w:cs="Simplified Arabic"/>
          <w:sz w:val="28"/>
          <w:szCs w:val="28"/>
          <w:rtl/>
        </w:rPr>
        <w:t xml:space="preserve"> </w:t>
      </w:r>
      <w:r w:rsidRPr="00FC5571">
        <w:rPr>
          <w:rFonts w:ascii="Simplified Arabic" w:hAnsi="Simplified Arabic" w:cs="Simplified Arabic"/>
          <w:sz w:val="28"/>
          <w:szCs w:val="28"/>
        </w:rPr>
        <w:t>ISO 9001</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والمواصفة</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الخاصة</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بإدارة</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البيئة</w:t>
      </w:r>
      <w:r w:rsidRPr="00FC5571">
        <w:rPr>
          <w:rFonts w:ascii="Simplified Arabic" w:hAnsi="Simplified Arabic" w:cs="Simplified Arabic"/>
          <w:sz w:val="28"/>
          <w:szCs w:val="28"/>
          <w:rtl/>
        </w:rPr>
        <w:t xml:space="preserve"> </w:t>
      </w:r>
      <w:r w:rsidRPr="00FC5571">
        <w:rPr>
          <w:rFonts w:ascii="Simplified Arabic" w:hAnsi="Simplified Arabic" w:cs="Simplified Arabic"/>
          <w:sz w:val="28"/>
          <w:szCs w:val="28"/>
        </w:rPr>
        <w:t>ISO 14001</w:t>
      </w:r>
      <w:r w:rsidRPr="00FC5571">
        <w:rPr>
          <w:rFonts w:ascii="Simplified Arabic" w:hAnsi="Simplified Arabic" w:cs="Simplified Arabic" w:hint="cs"/>
          <w:sz w:val="28"/>
          <w:szCs w:val="28"/>
          <w:rtl/>
        </w:rPr>
        <w:t>،</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وهو</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امتداد</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للمواصفة</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الدولية</w:t>
      </w:r>
      <w:r w:rsidRPr="00FC5571">
        <w:rPr>
          <w:rFonts w:ascii="Simplified Arabic" w:hAnsi="Simplified Arabic" w:cs="Simplified Arabic"/>
          <w:sz w:val="28"/>
          <w:szCs w:val="28"/>
          <w:rtl/>
        </w:rPr>
        <w:t xml:space="preserve"> </w:t>
      </w:r>
      <w:r w:rsidRPr="00FC5571">
        <w:rPr>
          <w:rFonts w:ascii="Simplified Arabic" w:hAnsi="Simplified Arabic" w:cs="Simplified Arabic"/>
          <w:sz w:val="28"/>
          <w:szCs w:val="28"/>
        </w:rPr>
        <w:t>OHSAS 18001</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التي</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كانت</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سارية</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حتى</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إصدار</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النظام</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الجديد</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في</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عام</w:t>
      </w:r>
      <w:r w:rsidRPr="00FC5571">
        <w:rPr>
          <w:rFonts w:ascii="Simplified Arabic" w:hAnsi="Simplified Arabic" w:cs="Simplified Arabic"/>
          <w:sz w:val="28"/>
          <w:szCs w:val="28"/>
          <w:rtl/>
        </w:rPr>
        <w:t xml:space="preserve"> 2018</w:t>
      </w:r>
      <w:r w:rsidRPr="00FC5571">
        <w:rPr>
          <w:rFonts w:ascii="Simplified Arabic" w:hAnsi="Simplified Arabic" w:cs="Simplified Arabic" w:hint="cs"/>
          <w:sz w:val="28"/>
          <w:szCs w:val="28"/>
          <w:rtl/>
        </w:rPr>
        <w:t>م</w:t>
      </w:r>
      <w:r w:rsidRPr="00FC5571">
        <w:rPr>
          <w:rFonts w:ascii="Simplified Arabic" w:hAnsi="Simplified Arabic" w:cs="Simplified Arabic"/>
          <w:sz w:val="28"/>
          <w:szCs w:val="28"/>
          <w:rtl/>
        </w:rPr>
        <w:t>.</w:t>
      </w:r>
    </w:p>
    <w:p w14:paraId="52B1B3C1" w14:textId="390181B4" w:rsidR="00723E46" w:rsidRPr="003A0790" w:rsidRDefault="00FC5571" w:rsidP="00723E46">
      <w:pPr>
        <w:spacing w:line="360" w:lineRule="auto"/>
        <w:ind w:left="-335"/>
        <w:jc w:val="both"/>
        <w:rPr>
          <w:rFonts w:ascii="Simplified Arabic" w:hAnsi="Simplified Arabic" w:cs="Simplified Arabic"/>
          <w:sz w:val="28"/>
          <w:szCs w:val="28"/>
          <w:rtl/>
        </w:rPr>
      </w:pPr>
      <w:r w:rsidRPr="00FC5571">
        <w:rPr>
          <w:rFonts w:ascii="Simplified Arabic" w:hAnsi="Simplified Arabic" w:cs="Simplified Arabic" w:hint="cs"/>
          <w:sz w:val="28"/>
          <w:szCs w:val="28"/>
          <w:rtl/>
        </w:rPr>
        <w:t>بشكل</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عام،</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يمكن</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تعريف</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النظام</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بأنه</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الطريقة</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التي</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يتم</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بها</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تنظيم</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الأنشطة</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من</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خلال</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المتطلبات</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التي</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تساهم</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في</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تحقيق</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أهداف</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العمليات</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والأنشطة</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يعد</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هذا</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النظام</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من</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أدوات</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الإدارة</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المهمة</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لتقليل</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الإصابات</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والأمراض</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والوفيات</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في</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مكان</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العمل،</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وذلك</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من</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خلال</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رصد</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السياسات</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والممارسات</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المرجعية</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التي</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تتوافق</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مع</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جميع</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المواقع</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والأحجام</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والمناطق</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الجغرافية</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يساعد</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تطبيق</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نظام</w:t>
      </w:r>
      <w:r w:rsidRPr="00FC5571">
        <w:rPr>
          <w:rFonts w:ascii="Simplified Arabic" w:hAnsi="Simplified Arabic" w:cs="Simplified Arabic"/>
          <w:sz w:val="28"/>
          <w:szCs w:val="28"/>
          <w:rtl/>
        </w:rPr>
        <w:t xml:space="preserve"> </w:t>
      </w:r>
      <w:r w:rsidRPr="00FC5571">
        <w:rPr>
          <w:rFonts w:ascii="Simplified Arabic" w:hAnsi="Simplified Arabic" w:cs="Simplified Arabic"/>
          <w:sz w:val="28"/>
          <w:szCs w:val="28"/>
        </w:rPr>
        <w:t>ISO 45001</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في</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تحديد</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وقياس</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الأداء،</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مما</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يسهم</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في</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تقليل</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الحوادث</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وما</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يرتبط</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بها</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من</w:t>
      </w:r>
      <w:r w:rsidRPr="00FC5571">
        <w:rPr>
          <w:rFonts w:ascii="Simplified Arabic" w:hAnsi="Simplified Arabic" w:cs="Simplified Arabic"/>
          <w:sz w:val="28"/>
          <w:szCs w:val="28"/>
          <w:rtl/>
        </w:rPr>
        <w:t xml:space="preserve"> </w:t>
      </w:r>
      <w:r w:rsidRPr="00FC5571">
        <w:rPr>
          <w:rFonts w:ascii="Simplified Arabic" w:hAnsi="Simplified Arabic" w:cs="Simplified Arabic" w:hint="cs"/>
          <w:sz w:val="28"/>
          <w:szCs w:val="28"/>
          <w:rtl/>
        </w:rPr>
        <w:t>تكاليف</w:t>
      </w:r>
      <w:r w:rsidR="00723E46" w:rsidRPr="003A0790">
        <w:rPr>
          <w:rFonts w:ascii="Simplified Arabic" w:hAnsi="Simplified Arabic" w:cs="Simplified Arabic"/>
          <w:sz w:val="28"/>
          <w:szCs w:val="28"/>
          <w:rtl/>
        </w:rPr>
        <w:t>.</w:t>
      </w:r>
    </w:p>
    <w:p w14:paraId="0649C64A" w14:textId="77777777" w:rsidR="00723E46" w:rsidRPr="00CA2823" w:rsidRDefault="00723E46" w:rsidP="00723E46">
      <w:pPr>
        <w:pStyle w:val="4"/>
        <w:ind w:left="-335"/>
        <w:rPr>
          <w:i w:val="0"/>
          <w:iCs w:val="0"/>
          <w:color w:val="000000" w:themeColor="text1"/>
          <w:sz w:val="26"/>
          <w:szCs w:val="28"/>
          <w:rtl/>
        </w:rPr>
      </w:pPr>
      <w:bookmarkStart w:id="25" w:name="_Toc180344740"/>
      <w:r w:rsidRPr="00CA2823">
        <w:rPr>
          <w:i w:val="0"/>
          <w:iCs w:val="0"/>
          <w:color w:val="000000" w:themeColor="text1"/>
          <w:sz w:val="26"/>
          <w:szCs w:val="28"/>
          <w:rtl/>
        </w:rPr>
        <w:lastRenderedPageBreak/>
        <w:t>إشارات السلامة والصحة المهنية</w:t>
      </w:r>
      <w:bookmarkEnd w:id="25"/>
    </w:p>
    <w:p w14:paraId="5748A9D2" w14:textId="77777777" w:rsidR="00723E46" w:rsidRPr="003A0790" w:rsidRDefault="00723E46" w:rsidP="00723E46">
      <w:pPr>
        <w:spacing w:line="360" w:lineRule="auto"/>
        <w:ind w:left="-335"/>
        <w:jc w:val="both"/>
        <w:rPr>
          <w:rFonts w:ascii="Simplified Arabic" w:hAnsi="Simplified Arabic" w:cs="Simplified Arabic"/>
          <w:sz w:val="28"/>
          <w:szCs w:val="28"/>
          <w:rtl/>
        </w:rPr>
      </w:pPr>
      <w:r w:rsidRPr="003A0790">
        <w:rPr>
          <w:rFonts w:ascii="Simplified Arabic" w:hAnsi="Simplified Arabic" w:cs="Simplified Arabic"/>
          <w:sz w:val="28"/>
          <w:szCs w:val="28"/>
          <w:rtl/>
        </w:rPr>
        <w:t>إشارات السلامة والصحة المهنية تعبر عن القواعد التي يجب تطبيقها للوصول إلى السلامة المهنية داخل ميدان العمل وهي:</w:t>
      </w:r>
    </w:p>
    <w:p w14:paraId="19A7CC30" w14:textId="77777777" w:rsidR="00723E46" w:rsidRPr="003A0790" w:rsidRDefault="00723E46" w:rsidP="00723E46">
      <w:pPr>
        <w:spacing w:line="360" w:lineRule="auto"/>
        <w:ind w:left="-335"/>
        <w:jc w:val="both"/>
        <w:rPr>
          <w:rFonts w:ascii="Simplified Arabic" w:hAnsi="Simplified Arabic" w:cs="Simplified Arabic"/>
          <w:sz w:val="28"/>
          <w:szCs w:val="28"/>
          <w:rtl/>
        </w:rPr>
      </w:pPr>
      <w:r w:rsidRPr="003A0790">
        <w:rPr>
          <w:rFonts w:ascii="Simplified Arabic" w:hAnsi="Simplified Arabic" w:cs="Simplified Arabic"/>
          <w:sz w:val="28"/>
          <w:szCs w:val="28"/>
          <w:rtl/>
        </w:rPr>
        <w:t>أ- التدابير أو الإجراءات الإلزامية ب الأخطار المحتملة</w:t>
      </w:r>
    </w:p>
    <w:p w14:paraId="5550FA52" w14:textId="77777777" w:rsidR="00723E46" w:rsidRPr="003A0790" w:rsidRDefault="00723E46" w:rsidP="00723E46">
      <w:pPr>
        <w:spacing w:line="360" w:lineRule="auto"/>
        <w:ind w:left="-335"/>
        <w:jc w:val="both"/>
        <w:rPr>
          <w:rFonts w:ascii="Simplified Arabic" w:hAnsi="Simplified Arabic" w:cs="Simplified Arabic"/>
          <w:sz w:val="28"/>
          <w:szCs w:val="28"/>
          <w:rtl/>
        </w:rPr>
      </w:pPr>
      <w:r w:rsidRPr="003A0790">
        <w:rPr>
          <w:rFonts w:ascii="Simplified Arabic" w:hAnsi="Simplified Arabic" w:cs="Simplified Arabic"/>
          <w:sz w:val="28"/>
          <w:szCs w:val="28"/>
          <w:rtl/>
        </w:rPr>
        <w:t>ج الالتزامات المرتبطة بارتداء معدات الوقاية الشخصية</w:t>
      </w:r>
    </w:p>
    <w:p w14:paraId="1E9FEE10" w14:textId="77777777" w:rsidR="00723E46" w:rsidRPr="003A0790" w:rsidRDefault="00723E46" w:rsidP="00723E46">
      <w:pPr>
        <w:spacing w:line="360" w:lineRule="auto"/>
        <w:ind w:left="-335"/>
        <w:jc w:val="both"/>
        <w:rPr>
          <w:rFonts w:ascii="Simplified Arabic" w:hAnsi="Simplified Arabic" w:cs="Simplified Arabic"/>
          <w:sz w:val="28"/>
          <w:szCs w:val="28"/>
          <w:rtl/>
        </w:rPr>
      </w:pPr>
      <w:r w:rsidRPr="003A0790">
        <w:rPr>
          <w:rFonts w:ascii="Simplified Arabic" w:hAnsi="Simplified Arabic" w:cs="Simplified Arabic"/>
          <w:sz w:val="28"/>
          <w:szCs w:val="28"/>
          <w:rtl/>
        </w:rPr>
        <w:t>د وسائل مكافحة الحرائق والإسعافات الأولية</w:t>
      </w:r>
    </w:p>
    <w:p w14:paraId="787CA038" w14:textId="77777777" w:rsidR="00723E46" w:rsidRPr="003A0790" w:rsidRDefault="00723E46" w:rsidP="00723E46">
      <w:pPr>
        <w:spacing w:line="360" w:lineRule="auto"/>
        <w:ind w:left="-335"/>
        <w:jc w:val="both"/>
        <w:rPr>
          <w:rFonts w:ascii="Simplified Arabic" w:hAnsi="Simplified Arabic" w:cs="Simplified Arabic"/>
          <w:sz w:val="28"/>
          <w:szCs w:val="28"/>
          <w:rtl/>
        </w:rPr>
      </w:pPr>
      <w:r w:rsidRPr="003A0790">
        <w:rPr>
          <w:rFonts w:ascii="Simplified Arabic" w:hAnsi="Simplified Arabic" w:cs="Simplified Arabic"/>
          <w:sz w:val="28"/>
          <w:szCs w:val="28"/>
          <w:rtl/>
        </w:rPr>
        <w:t>ه - مسارات وطرق الإخلاء</w:t>
      </w:r>
    </w:p>
    <w:p w14:paraId="601B7E53" w14:textId="77777777" w:rsidR="00723E46" w:rsidRPr="003A0790" w:rsidRDefault="00723E46" w:rsidP="00723E46">
      <w:pPr>
        <w:spacing w:line="360" w:lineRule="auto"/>
        <w:ind w:left="-335"/>
        <w:jc w:val="both"/>
        <w:rPr>
          <w:rFonts w:ascii="Simplified Arabic" w:hAnsi="Simplified Arabic" w:cs="Simplified Arabic"/>
          <w:sz w:val="28"/>
          <w:szCs w:val="28"/>
          <w:rtl/>
        </w:rPr>
      </w:pPr>
      <w:r w:rsidRPr="003A0790">
        <w:rPr>
          <w:rFonts w:ascii="Simplified Arabic" w:hAnsi="Simplified Arabic" w:cs="Simplified Arabic"/>
          <w:sz w:val="28"/>
          <w:szCs w:val="28"/>
          <w:rtl/>
        </w:rPr>
        <w:t>وتشكل إشارات السلامة والصحة المهنية جزء من أسلوب الوقاية وهو التمكن من تجنب وقوع الحوادث الغير مرغوب بها من خلال تعليق لوحات الإشارات أو الحد من الآثار التي يمكن أن تترتب نتيجة هذه الحوادث.</w:t>
      </w:r>
    </w:p>
    <w:p w14:paraId="19CA2B45" w14:textId="77777777" w:rsidR="00723E46" w:rsidRPr="00CA2823" w:rsidRDefault="00723E46" w:rsidP="00723E46">
      <w:pPr>
        <w:pStyle w:val="4"/>
        <w:ind w:left="-335"/>
        <w:rPr>
          <w:i w:val="0"/>
          <w:iCs w:val="0"/>
          <w:color w:val="000000" w:themeColor="text1"/>
          <w:sz w:val="28"/>
          <w:szCs w:val="28"/>
          <w:rtl/>
        </w:rPr>
      </w:pPr>
      <w:bookmarkStart w:id="26" w:name="_Toc180344741"/>
      <w:r w:rsidRPr="00CA2823">
        <w:rPr>
          <w:i w:val="0"/>
          <w:iCs w:val="0"/>
          <w:color w:val="000000" w:themeColor="text1"/>
          <w:sz w:val="28"/>
          <w:szCs w:val="28"/>
          <w:rtl/>
        </w:rPr>
        <w:t>مجموعات إشارات السلامة والصحة المهنية</w:t>
      </w:r>
      <w:bookmarkEnd w:id="26"/>
    </w:p>
    <w:p w14:paraId="7BEAA5DE" w14:textId="77777777" w:rsidR="002914E8" w:rsidRDefault="00923F17" w:rsidP="00723E46">
      <w:pPr>
        <w:ind w:left="-341" w:right="-426"/>
        <w:rPr>
          <w:rtl/>
        </w:rPr>
      </w:pPr>
      <w:r>
        <w:rPr>
          <w:rFonts w:ascii="Simplified Arabic" w:hAnsi="Simplified Arabic" w:cs="Simplified Arabic"/>
          <w:noProof/>
          <w:sz w:val="28"/>
          <w:szCs w:val="28"/>
          <w:rtl/>
        </w:rPr>
        <w:drawing>
          <wp:anchor distT="0" distB="0" distL="114300" distR="114300" simplePos="0" relativeHeight="251662336" behindDoc="0" locked="0" layoutInCell="1" allowOverlap="1" wp14:anchorId="5DB9E2D8" wp14:editId="3F405ED2">
            <wp:simplePos x="0" y="0"/>
            <wp:positionH relativeFrom="column">
              <wp:posOffset>210185</wp:posOffset>
            </wp:positionH>
            <wp:positionV relativeFrom="paragraph">
              <wp:posOffset>947420</wp:posOffset>
            </wp:positionV>
            <wp:extent cx="2545715" cy="2562225"/>
            <wp:effectExtent l="19050" t="0" r="6985" b="0"/>
            <wp:wrapTopAndBottom/>
            <wp:docPr id="2117018590"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018590" name="صورة 2117018590"/>
                    <pic:cNvPicPr/>
                  </pic:nvPicPr>
                  <pic:blipFill>
                    <a:blip r:embed="rId10">
                      <a:extLst>
                        <a:ext uri="{28A0092B-C50C-407E-A947-70E740481C1C}">
                          <a14:useLocalDpi xmlns:a14="http://schemas.microsoft.com/office/drawing/2010/main" val="0"/>
                        </a:ext>
                      </a:extLst>
                    </a:blip>
                    <a:stretch>
                      <a:fillRect/>
                    </a:stretch>
                  </pic:blipFill>
                  <pic:spPr>
                    <a:xfrm>
                      <a:off x="0" y="0"/>
                      <a:ext cx="2545715" cy="2562225"/>
                    </a:xfrm>
                    <a:prstGeom prst="rect">
                      <a:avLst/>
                    </a:prstGeom>
                  </pic:spPr>
                </pic:pic>
              </a:graphicData>
            </a:graphic>
          </wp:anchor>
        </w:drawing>
      </w:r>
      <w:r w:rsidR="00723E46" w:rsidRPr="003A0790">
        <w:rPr>
          <w:rFonts w:ascii="Simplified Arabic" w:hAnsi="Simplified Arabic" w:cs="Simplified Arabic"/>
          <w:sz w:val="28"/>
          <w:szCs w:val="28"/>
          <w:rtl/>
        </w:rPr>
        <w:t>إشارات الممنوعات: هي عبارة عن علامات تفيد بمنع شيء ما، ولا ي</w:t>
      </w:r>
      <w:r w:rsidR="00723E46">
        <w:rPr>
          <w:rFonts w:ascii="Simplified Arabic" w:hAnsi="Simplified Arabic" w:cs="Simplified Arabic"/>
          <w:sz w:val="28"/>
          <w:szCs w:val="28"/>
          <w:rtl/>
        </w:rPr>
        <w:t>جوز فعله. تكون هذه العلامات على</w:t>
      </w:r>
      <w:r w:rsidR="00723E46">
        <w:rPr>
          <w:rFonts w:ascii="Simplified Arabic" w:hAnsi="Simplified Arabic" w:cs="Simplified Arabic" w:hint="cs"/>
          <w:sz w:val="28"/>
          <w:szCs w:val="28"/>
          <w:rtl/>
        </w:rPr>
        <w:t xml:space="preserve"> </w:t>
      </w:r>
      <w:r w:rsidR="00723E46" w:rsidRPr="003A0790">
        <w:rPr>
          <w:rFonts w:ascii="Simplified Arabic" w:hAnsi="Simplified Arabic" w:cs="Simplified Arabic"/>
          <w:sz w:val="28"/>
          <w:szCs w:val="28"/>
          <w:rtl/>
        </w:rPr>
        <w:t>شكل لوحة بيضاء بحدود حمراء وخط قطري أحمر ويكتب المحظور في المنطق</w:t>
      </w:r>
      <w:r w:rsidR="00723E46">
        <w:rPr>
          <w:rFonts w:ascii="Simplified Arabic" w:hAnsi="Simplified Arabic" w:cs="Simplified Arabic" w:hint="cs"/>
          <w:sz w:val="28"/>
          <w:szCs w:val="28"/>
          <w:rtl/>
        </w:rPr>
        <w:t>ة البيضاء برمز اسود</w:t>
      </w:r>
    </w:p>
    <w:p w14:paraId="73EA3181" w14:textId="77777777" w:rsidR="00723E46" w:rsidRDefault="00923F17" w:rsidP="00E73B52">
      <w:pPr>
        <w:tabs>
          <w:tab w:val="left" w:pos="3747"/>
        </w:tabs>
        <w:ind w:right="-426"/>
        <w:rPr>
          <w:rtl/>
        </w:rPr>
      </w:pPr>
      <w:r>
        <w:rPr>
          <w:rFonts w:hint="cs"/>
          <w:noProof/>
          <w:rtl/>
        </w:rPr>
        <w:drawing>
          <wp:anchor distT="0" distB="0" distL="114300" distR="114300" simplePos="0" relativeHeight="251661312" behindDoc="0" locked="0" layoutInCell="1" allowOverlap="1" wp14:anchorId="23827CC7" wp14:editId="5FF993A4">
            <wp:simplePos x="0" y="0"/>
            <wp:positionH relativeFrom="column">
              <wp:posOffset>2754630</wp:posOffset>
            </wp:positionH>
            <wp:positionV relativeFrom="paragraph">
              <wp:posOffset>219710</wp:posOffset>
            </wp:positionV>
            <wp:extent cx="2633345" cy="2552065"/>
            <wp:effectExtent l="19050" t="0" r="0" b="0"/>
            <wp:wrapTopAndBottom/>
            <wp:docPr id="13236006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600643" name="صورة 1323600643"/>
                    <pic:cNvPicPr/>
                  </pic:nvPicPr>
                  <pic:blipFill>
                    <a:blip r:embed="rId11">
                      <a:extLst>
                        <a:ext uri="{28A0092B-C50C-407E-A947-70E740481C1C}">
                          <a14:useLocalDpi xmlns:a14="http://schemas.microsoft.com/office/drawing/2010/main" val="0"/>
                        </a:ext>
                      </a:extLst>
                    </a:blip>
                    <a:stretch>
                      <a:fillRect/>
                    </a:stretch>
                  </pic:blipFill>
                  <pic:spPr>
                    <a:xfrm>
                      <a:off x="0" y="0"/>
                      <a:ext cx="2633345" cy="2552065"/>
                    </a:xfrm>
                    <a:prstGeom prst="rect">
                      <a:avLst/>
                    </a:prstGeom>
                  </pic:spPr>
                </pic:pic>
              </a:graphicData>
            </a:graphic>
          </wp:anchor>
        </w:drawing>
      </w:r>
      <w:r w:rsidR="00E73B52">
        <w:rPr>
          <w:rtl/>
        </w:rPr>
        <w:tab/>
      </w:r>
    </w:p>
    <w:tbl>
      <w:tblPr>
        <w:tblStyle w:val="a6"/>
        <w:bidiVisual/>
        <w:tblW w:w="0" w:type="auto"/>
        <w:tblInd w:w="13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35"/>
      </w:tblGrid>
      <w:tr w:rsidR="00923F17" w:rsidRPr="00923F17" w14:paraId="362FA953" w14:textId="77777777" w:rsidTr="00CB330D">
        <w:trPr>
          <w:trHeight w:val="921"/>
        </w:trPr>
        <w:tc>
          <w:tcPr>
            <w:tcW w:w="6635" w:type="dxa"/>
            <w:vAlign w:val="center"/>
          </w:tcPr>
          <w:p w14:paraId="7A7A0571" w14:textId="77777777" w:rsidR="00923F17" w:rsidRPr="00923F17" w:rsidRDefault="00923F17" w:rsidP="00E73B52">
            <w:pPr>
              <w:spacing w:line="360" w:lineRule="auto"/>
              <w:ind w:left="34"/>
              <w:jc w:val="center"/>
              <w:rPr>
                <w:rFonts w:ascii="Times New Roman" w:hAnsi="Times New Roman" w:cs="Times New Roman"/>
                <w:b/>
                <w:bCs/>
                <w:sz w:val="28"/>
                <w:szCs w:val="28"/>
                <w:rtl/>
              </w:rPr>
            </w:pPr>
            <w:r w:rsidRPr="00923F17">
              <w:rPr>
                <w:rFonts w:ascii="Times New Roman" w:hAnsi="Times New Roman" w:cs="Times New Roman"/>
                <w:b/>
                <w:bCs/>
                <w:sz w:val="28"/>
                <w:szCs w:val="28"/>
                <w:rtl/>
              </w:rPr>
              <w:lastRenderedPageBreak/>
              <w:t xml:space="preserve">الشكل </w:t>
            </w:r>
            <w:r>
              <w:rPr>
                <w:rFonts w:ascii="Times New Roman" w:hAnsi="Times New Roman" w:cs="Times New Roman" w:hint="cs"/>
                <w:b/>
                <w:bCs/>
                <w:sz w:val="28"/>
                <w:szCs w:val="28"/>
                <w:rtl/>
              </w:rPr>
              <w:t>(</w:t>
            </w:r>
            <w:r w:rsidR="00CE3A6B">
              <w:rPr>
                <w:rFonts w:ascii="Times New Roman" w:hAnsi="Times New Roman" w:cs="Times New Roman" w:hint="cs"/>
                <w:b/>
                <w:bCs/>
                <w:sz w:val="28"/>
                <w:szCs w:val="28"/>
                <w:rtl/>
              </w:rPr>
              <w:t>3</w:t>
            </w:r>
            <w:r>
              <w:rPr>
                <w:rFonts w:ascii="Times New Roman" w:hAnsi="Times New Roman" w:cs="Times New Roman" w:hint="cs"/>
                <w:b/>
                <w:bCs/>
                <w:sz w:val="28"/>
                <w:szCs w:val="28"/>
                <w:rtl/>
              </w:rPr>
              <w:t>-</w:t>
            </w:r>
            <w:r w:rsidR="00E73B52">
              <w:rPr>
                <w:rFonts w:ascii="Times New Roman" w:hAnsi="Times New Roman" w:cs="Times New Roman" w:hint="cs"/>
                <w:b/>
                <w:bCs/>
                <w:sz w:val="28"/>
                <w:szCs w:val="28"/>
                <w:rtl/>
              </w:rPr>
              <w:t>2</w:t>
            </w:r>
            <w:r w:rsidRPr="00923F17">
              <w:rPr>
                <w:rFonts w:ascii="Times New Roman" w:hAnsi="Times New Roman" w:cs="Times New Roman"/>
                <w:b/>
                <w:bCs/>
                <w:sz w:val="28"/>
                <w:szCs w:val="28"/>
                <w:rtl/>
              </w:rPr>
              <w:t xml:space="preserve">) </w:t>
            </w:r>
            <w:r w:rsidR="00CB330D">
              <w:rPr>
                <w:rFonts w:ascii="Times New Roman" w:hAnsi="Times New Roman" w:cs="Times New Roman" w:hint="cs"/>
                <w:b/>
                <w:bCs/>
                <w:sz w:val="28"/>
                <w:szCs w:val="28"/>
                <w:rtl/>
              </w:rPr>
              <w:t>إشارات السلامة والصحة المهنية ( إشارات ممنوعات)</w:t>
            </w:r>
          </w:p>
        </w:tc>
      </w:tr>
    </w:tbl>
    <w:p w14:paraId="5D7FB6EF" w14:textId="77777777" w:rsidR="00723E46" w:rsidRDefault="00723E46" w:rsidP="00E62B47">
      <w:pPr>
        <w:ind w:right="-426"/>
        <w:rPr>
          <w:rtl/>
        </w:rPr>
      </w:pPr>
    </w:p>
    <w:p w14:paraId="0799CA3E" w14:textId="77777777" w:rsidR="00723E46" w:rsidRPr="00E62B47" w:rsidRDefault="00723E46" w:rsidP="00E62B47">
      <w:pPr>
        <w:spacing w:line="360" w:lineRule="auto"/>
        <w:ind w:left="-341"/>
        <w:jc w:val="both"/>
        <w:rPr>
          <w:rFonts w:ascii="Simplified Arabic" w:hAnsi="Simplified Arabic" w:cs="Simplified Arabic"/>
          <w:sz w:val="28"/>
          <w:szCs w:val="28"/>
          <w:rtl/>
        </w:rPr>
      </w:pPr>
      <w:r w:rsidRPr="003A0790">
        <w:rPr>
          <w:rFonts w:ascii="Simplified Arabic" w:hAnsi="Simplified Arabic" w:cs="Simplified Arabic"/>
          <w:sz w:val="28"/>
          <w:szCs w:val="28"/>
          <w:rtl/>
        </w:rPr>
        <w:t>إشارات التعليمات هي عبارة عن علامات تدل على ما يجب فعله. فهي أوامر يجب تنفيذها. تكون هذه العلامات على شكل لوحة زرقاء دائرية مع رمز أبيض يدل على ما هو مطلوب.</w:t>
      </w:r>
    </w:p>
    <w:p w14:paraId="31F050B7" w14:textId="77777777" w:rsidR="00723E46" w:rsidRDefault="00723E46" w:rsidP="00723E46">
      <w:pPr>
        <w:ind w:left="-341" w:right="-426" w:hanging="142"/>
        <w:rPr>
          <w:rtl/>
        </w:rPr>
      </w:pPr>
      <w:r>
        <w:rPr>
          <w:rFonts w:hint="cs"/>
          <w:noProof/>
          <w:rtl/>
        </w:rPr>
        <w:drawing>
          <wp:anchor distT="0" distB="0" distL="114300" distR="114300" simplePos="0" relativeHeight="251664384" behindDoc="0" locked="0" layoutInCell="1" allowOverlap="1" wp14:anchorId="04A1E102" wp14:editId="5141C8D1">
            <wp:simplePos x="0" y="0"/>
            <wp:positionH relativeFrom="column">
              <wp:posOffset>2603500</wp:posOffset>
            </wp:positionH>
            <wp:positionV relativeFrom="paragraph">
              <wp:posOffset>306705</wp:posOffset>
            </wp:positionV>
            <wp:extent cx="2231390" cy="2230120"/>
            <wp:effectExtent l="19050" t="0" r="0" b="0"/>
            <wp:wrapTopAndBottom/>
            <wp:docPr id="79235993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359933" name="صورة 792359933"/>
                    <pic:cNvPicPr/>
                  </pic:nvPicPr>
                  <pic:blipFill>
                    <a:blip r:embed="rId12">
                      <a:extLst>
                        <a:ext uri="{28A0092B-C50C-407E-A947-70E740481C1C}">
                          <a14:useLocalDpi xmlns:a14="http://schemas.microsoft.com/office/drawing/2010/main" val="0"/>
                        </a:ext>
                      </a:extLst>
                    </a:blip>
                    <a:stretch>
                      <a:fillRect/>
                    </a:stretch>
                  </pic:blipFill>
                  <pic:spPr>
                    <a:xfrm>
                      <a:off x="0" y="0"/>
                      <a:ext cx="2231390" cy="2230120"/>
                    </a:xfrm>
                    <a:prstGeom prst="rect">
                      <a:avLst/>
                    </a:prstGeom>
                  </pic:spPr>
                </pic:pic>
              </a:graphicData>
            </a:graphic>
          </wp:anchor>
        </w:drawing>
      </w:r>
      <w:r>
        <w:rPr>
          <w:rFonts w:hint="cs"/>
          <w:noProof/>
          <w:rtl/>
        </w:rPr>
        <w:drawing>
          <wp:anchor distT="0" distB="0" distL="114300" distR="114300" simplePos="0" relativeHeight="251665408" behindDoc="0" locked="0" layoutInCell="1" allowOverlap="1" wp14:anchorId="63C1D184" wp14:editId="1D8F9BC2">
            <wp:simplePos x="0" y="0"/>
            <wp:positionH relativeFrom="column">
              <wp:posOffset>362585</wp:posOffset>
            </wp:positionH>
            <wp:positionV relativeFrom="paragraph">
              <wp:posOffset>306705</wp:posOffset>
            </wp:positionV>
            <wp:extent cx="2251710" cy="2230120"/>
            <wp:effectExtent l="19050" t="0" r="0" b="0"/>
            <wp:wrapTopAndBottom/>
            <wp:docPr id="31710789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107894" name="صورة 317107894"/>
                    <pic:cNvPicPr/>
                  </pic:nvPicPr>
                  <pic:blipFill>
                    <a:blip r:embed="rId13">
                      <a:extLst>
                        <a:ext uri="{28A0092B-C50C-407E-A947-70E740481C1C}">
                          <a14:useLocalDpi xmlns:a14="http://schemas.microsoft.com/office/drawing/2010/main" val="0"/>
                        </a:ext>
                      </a:extLst>
                    </a:blip>
                    <a:stretch>
                      <a:fillRect/>
                    </a:stretch>
                  </pic:blipFill>
                  <pic:spPr>
                    <a:xfrm>
                      <a:off x="0" y="0"/>
                      <a:ext cx="2251710" cy="2230120"/>
                    </a:xfrm>
                    <a:prstGeom prst="rect">
                      <a:avLst/>
                    </a:prstGeom>
                  </pic:spPr>
                </pic:pic>
              </a:graphicData>
            </a:graphic>
          </wp:anchor>
        </w:drawing>
      </w:r>
    </w:p>
    <w:p w14:paraId="6B554C0D" w14:textId="77777777" w:rsidR="00723E46" w:rsidRDefault="00723E46" w:rsidP="00723E46">
      <w:pPr>
        <w:ind w:left="-341" w:right="-426" w:hanging="142"/>
        <w:rPr>
          <w:rtl/>
        </w:rPr>
      </w:pPr>
    </w:p>
    <w:tbl>
      <w:tblPr>
        <w:tblStyle w:val="a6"/>
        <w:bidiVisual/>
        <w:tblW w:w="0" w:type="auto"/>
        <w:tblInd w:w="13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35"/>
      </w:tblGrid>
      <w:tr w:rsidR="00CB330D" w:rsidRPr="00923F17" w14:paraId="1A0F3250" w14:textId="77777777" w:rsidTr="00CB330D">
        <w:trPr>
          <w:trHeight w:val="921"/>
        </w:trPr>
        <w:tc>
          <w:tcPr>
            <w:tcW w:w="6635" w:type="dxa"/>
            <w:vAlign w:val="center"/>
          </w:tcPr>
          <w:p w14:paraId="42538B2E" w14:textId="77777777" w:rsidR="00CB330D" w:rsidRPr="00923F17" w:rsidRDefault="00CB330D" w:rsidP="005E65BD">
            <w:pPr>
              <w:spacing w:line="360" w:lineRule="auto"/>
              <w:ind w:left="34"/>
              <w:jc w:val="center"/>
              <w:rPr>
                <w:rFonts w:ascii="Times New Roman" w:hAnsi="Times New Roman" w:cs="Times New Roman"/>
                <w:b/>
                <w:bCs/>
                <w:sz w:val="28"/>
                <w:szCs w:val="28"/>
                <w:rtl/>
              </w:rPr>
            </w:pPr>
            <w:r w:rsidRPr="00923F17">
              <w:rPr>
                <w:rFonts w:ascii="Times New Roman" w:hAnsi="Times New Roman" w:cs="Times New Roman"/>
                <w:b/>
                <w:bCs/>
                <w:sz w:val="28"/>
                <w:szCs w:val="28"/>
                <w:rtl/>
              </w:rPr>
              <w:t xml:space="preserve">الشكل </w:t>
            </w:r>
            <w:r>
              <w:rPr>
                <w:rFonts w:ascii="Times New Roman" w:hAnsi="Times New Roman" w:cs="Times New Roman" w:hint="cs"/>
                <w:b/>
                <w:bCs/>
                <w:sz w:val="28"/>
                <w:szCs w:val="28"/>
                <w:rtl/>
              </w:rPr>
              <w:t>(3</w:t>
            </w:r>
            <w:r w:rsidR="00CE3A6B">
              <w:rPr>
                <w:rFonts w:ascii="Times New Roman" w:hAnsi="Times New Roman" w:cs="Times New Roman" w:hint="cs"/>
                <w:b/>
                <w:bCs/>
                <w:sz w:val="28"/>
                <w:szCs w:val="28"/>
                <w:rtl/>
              </w:rPr>
              <w:t>-</w:t>
            </w:r>
            <w:r w:rsidR="005E65BD">
              <w:rPr>
                <w:rFonts w:ascii="Times New Roman" w:hAnsi="Times New Roman" w:cs="Times New Roman" w:hint="cs"/>
                <w:b/>
                <w:bCs/>
                <w:sz w:val="28"/>
                <w:szCs w:val="28"/>
                <w:rtl/>
              </w:rPr>
              <w:t>3</w:t>
            </w:r>
            <w:r w:rsidRPr="00923F17">
              <w:rPr>
                <w:rFonts w:ascii="Times New Roman" w:hAnsi="Times New Roman" w:cs="Times New Roman"/>
                <w:b/>
                <w:bCs/>
                <w:sz w:val="28"/>
                <w:szCs w:val="28"/>
                <w:rtl/>
              </w:rPr>
              <w:t xml:space="preserve">) </w:t>
            </w:r>
            <w:r>
              <w:rPr>
                <w:rFonts w:ascii="Times New Roman" w:hAnsi="Times New Roman" w:cs="Times New Roman" w:hint="cs"/>
                <w:b/>
                <w:bCs/>
                <w:sz w:val="28"/>
                <w:szCs w:val="28"/>
                <w:rtl/>
              </w:rPr>
              <w:t>إشارات السلامة والصحة المهنية ( إشارات التعليمات)</w:t>
            </w:r>
          </w:p>
        </w:tc>
      </w:tr>
    </w:tbl>
    <w:p w14:paraId="5409EF4B" w14:textId="77777777" w:rsidR="00723E46" w:rsidRDefault="00723E46" w:rsidP="00723E46">
      <w:pPr>
        <w:ind w:left="-341" w:right="-426" w:hanging="142"/>
        <w:rPr>
          <w:rtl/>
        </w:rPr>
      </w:pPr>
    </w:p>
    <w:p w14:paraId="1C2DEDFC" w14:textId="77777777" w:rsidR="00723E46" w:rsidRDefault="00723E46" w:rsidP="00723E46">
      <w:pPr>
        <w:ind w:left="-341" w:right="-426" w:hanging="142"/>
        <w:rPr>
          <w:rtl/>
        </w:rPr>
      </w:pPr>
    </w:p>
    <w:p w14:paraId="290F98F1" w14:textId="77777777" w:rsidR="00A91A80" w:rsidRPr="003A0790" w:rsidRDefault="00A91A80" w:rsidP="00A91A80">
      <w:pPr>
        <w:spacing w:line="360" w:lineRule="auto"/>
        <w:ind w:left="-335"/>
        <w:jc w:val="both"/>
        <w:rPr>
          <w:rFonts w:ascii="Simplified Arabic" w:hAnsi="Simplified Arabic" w:cs="Simplified Arabic"/>
          <w:sz w:val="28"/>
          <w:szCs w:val="28"/>
          <w:rtl/>
        </w:rPr>
      </w:pPr>
      <w:r>
        <w:rPr>
          <w:rFonts w:ascii="Simplified Arabic" w:hAnsi="Simplified Arabic" w:cs="Simplified Arabic"/>
          <w:noProof/>
          <w:sz w:val="28"/>
          <w:szCs w:val="28"/>
          <w:rtl/>
        </w:rPr>
        <w:drawing>
          <wp:anchor distT="0" distB="0" distL="114300" distR="114300" simplePos="0" relativeHeight="251668480" behindDoc="0" locked="0" layoutInCell="1" allowOverlap="1" wp14:anchorId="29571D0C" wp14:editId="0E021859">
            <wp:simplePos x="0" y="0"/>
            <wp:positionH relativeFrom="column">
              <wp:posOffset>2854960</wp:posOffset>
            </wp:positionH>
            <wp:positionV relativeFrom="paragraph">
              <wp:posOffset>1587500</wp:posOffset>
            </wp:positionV>
            <wp:extent cx="1889760" cy="1657350"/>
            <wp:effectExtent l="19050" t="0" r="0" b="0"/>
            <wp:wrapTopAndBottom/>
            <wp:docPr id="707957810"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957810" name="صورة 707957810"/>
                    <pic:cNvPicPr/>
                  </pic:nvPicPr>
                  <pic:blipFill>
                    <a:blip r:embed="rId14">
                      <a:extLst>
                        <a:ext uri="{28A0092B-C50C-407E-A947-70E740481C1C}">
                          <a14:useLocalDpi xmlns:a14="http://schemas.microsoft.com/office/drawing/2010/main" val="0"/>
                        </a:ext>
                      </a:extLst>
                    </a:blip>
                    <a:stretch>
                      <a:fillRect/>
                    </a:stretch>
                  </pic:blipFill>
                  <pic:spPr>
                    <a:xfrm>
                      <a:off x="0" y="0"/>
                      <a:ext cx="1889760" cy="1657350"/>
                    </a:xfrm>
                    <a:prstGeom prst="rect">
                      <a:avLst/>
                    </a:prstGeom>
                  </pic:spPr>
                </pic:pic>
              </a:graphicData>
            </a:graphic>
          </wp:anchor>
        </w:drawing>
      </w:r>
      <w:r>
        <w:rPr>
          <w:rFonts w:ascii="Simplified Arabic" w:hAnsi="Simplified Arabic" w:cs="Simplified Arabic"/>
          <w:noProof/>
          <w:sz w:val="28"/>
          <w:szCs w:val="28"/>
          <w:rtl/>
        </w:rPr>
        <w:drawing>
          <wp:anchor distT="0" distB="0" distL="114300" distR="114300" simplePos="0" relativeHeight="251667456" behindDoc="0" locked="0" layoutInCell="1" allowOverlap="1" wp14:anchorId="016CD0A6" wp14:editId="468D1A44">
            <wp:simplePos x="0" y="0"/>
            <wp:positionH relativeFrom="column">
              <wp:posOffset>845185</wp:posOffset>
            </wp:positionH>
            <wp:positionV relativeFrom="paragraph">
              <wp:posOffset>1587500</wp:posOffset>
            </wp:positionV>
            <wp:extent cx="2020570" cy="1657350"/>
            <wp:effectExtent l="19050" t="0" r="0" b="0"/>
            <wp:wrapTopAndBottom/>
            <wp:docPr id="510599376"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599376" name="صورة 51059937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20570" cy="1657350"/>
                    </a:xfrm>
                    <a:prstGeom prst="rect">
                      <a:avLst/>
                    </a:prstGeom>
                  </pic:spPr>
                </pic:pic>
              </a:graphicData>
            </a:graphic>
          </wp:anchor>
        </w:drawing>
      </w:r>
      <w:r w:rsidRPr="003A0790">
        <w:rPr>
          <w:rFonts w:ascii="Simplified Arabic" w:hAnsi="Simplified Arabic" w:cs="Simplified Arabic"/>
          <w:sz w:val="28"/>
          <w:szCs w:val="28"/>
          <w:rtl/>
        </w:rPr>
        <w:t>إشارات التحذير: تقوم هذه العلامات بتحذير الشخص الموجود من خطر محدق أو وشيك</w:t>
      </w:r>
      <w:r>
        <w:rPr>
          <w:rFonts w:ascii="Simplified Arabic" w:hAnsi="Simplified Arabic" w:cs="Simplified Arabic" w:hint="cs"/>
          <w:sz w:val="28"/>
          <w:szCs w:val="28"/>
          <w:rtl/>
        </w:rPr>
        <w:t xml:space="preserve"> </w:t>
      </w:r>
      <w:r w:rsidRPr="003A0790">
        <w:rPr>
          <w:rFonts w:ascii="Simplified Arabic" w:hAnsi="Simplified Arabic" w:cs="Simplified Arabic"/>
          <w:sz w:val="28"/>
          <w:szCs w:val="28"/>
          <w:rtl/>
        </w:rPr>
        <w:t>وتكون هذه العلامات على شكل مثلثات صفراء اللون مع إطار مثلث ملون باللون الأسود ويكون الرمز أو الشكل الذي يدل على الخطر ملونا باللون الأسود ويقصد بهذه العلامات خطر، تحذير، إنذار.</w:t>
      </w:r>
    </w:p>
    <w:p w14:paraId="566B1876" w14:textId="77777777" w:rsidR="00723E46" w:rsidRDefault="00723E46" w:rsidP="00723E46">
      <w:pPr>
        <w:ind w:left="-341" w:right="-426" w:hanging="142"/>
        <w:rPr>
          <w:rtl/>
        </w:rPr>
      </w:pPr>
    </w:p>
    <w:tbl>
      <w:tblPr>
        <w:tblStyle w:val="a6"/>
        <w:bidiVisual/>
        <w:tblW w:w="0" w:type="auto"/>
        <w:tblInd w:w="13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35"/>
      </w:tblGrid>
      <w:tr w:rsidR="00CB330D" w:rsidRPr="00923F17" w14:paraId="516B03D9" w14:textId="77777777" w:rsidTr="00CB330D">
        <w:trPr>
          <w:trHeight w:val="921"/>
        </w:trPr>
        <w:tc>
          <w:tcPr>
            <w:tcW w:w="6635" w:type="dxa"/>
            <w:vAlign w:val="center"/>
          </w:tcPr>
          <w:p w14:paraId="65964892" w14:textId="77777777" w:rsidR="00CB330D" w:rsidRPr="00923F17" w:rsidRDefault="00CB330D" w:rsidP="005E65BD">
            <w:pPr>
              <w:spacing w:line="360" w:lineRule="auto"/>
              <w:ind w:left="34"/>
              <w:jc w:val="center"/>
              <w:rPr>
                <w:rFonts w:ascii="Times New Roman" w:hAnsi="Times New Roman" w:cs="Times New Roman"/>
                <w:b/>
                <w:bCs/>
                <w:sz w:val="28"/>
                <w:szCs w:val="28"/>
                <w:rtl/>
              </w:rPr>
            </w:pPr>
            <w:r w:rsidRPr="00923F17">
              <w:rPr>
                <w:rFonts w:ascii="Times New Roman" w:hAnsi="Times New Roman" w:cs="Times New Roman"/>
                <w:b/>
                <w:bCs/>
                <w:sz w:val="28"/>
                <w:szCs w:val="28"/>
                <w:rtl/>
              </w:rPr>
              <w:t xml:space="preserve">الشكل </w:t>
            </w:r>
            <w:r w:rsidR="00CE3A6B">
              <w:rPr>
                <w:rFonts w:ascii="Times New Roman" w:hAnsi="Times New Roman" w:cs="Times New Roman" w:hint="cs"/>
                <w:b/>
                <w:bCs/>
                <w:sz w:val="28"/>
                <w:szCs w:val="28"/>
                <w:rtl/>
              </w:rPr>
              <w:t>(</w:t>
            </w:r>
            <w:r>
              <w:rPr>
                <w:rFonts w:ascii="Times New Roman" w:hAnsi="Times New Roman" w:cs="Times New Roman" w:hint="cs"/>
                <w:b/>
                <w:bCs/>
                <w:sz w:val="28"/>
                <w:szCs w:val="28"/>
                <w:rtl/>
              </w:rPr>
              <w:t>3</w:t>
            </w:r>
            <w:r w:rsidR="00CE3A6B">
              <w:rPr>
                <w:rFonts w:ascii="Times New Roman" w:hAnsi="Times New Roman" w:cs="Times New Roman" w:hint="cs"/>
                <w:b/>
                <w:bCs/>
                <w:sz w:val="28"/>
                <w:szCs w:val="28"/>
                <w:rtl/>
              </w:rPr>
              <w:t>-</w:t>
            </w:r>
            <w:r w:rsidR="005E65BD">
              <w:rPr>
                <w:rFonts w:ascii="Times New Roman" w:hAnsi="Times New Roman" w:cs="Times New Roman" w:hint="cs"/>
                <w:b/>
                <w:bCs/>
                <w:sz w:val="28"/>
                <w:szCs w:val="28"/>
                <w:rtl/>
              </w:rPr>
              <w:t>4</w:t>
            </w:r>
            <w:r w:rsidRPr="00923F17">
              <w:rPr>
                <w:rFonts w:ascii="Times New Roman" w:hAnsi="Times New Roman" w:cs="Times New Roman"/>
                <w:b/>
                <w:bCs/>
                <w:sz w:val="28"/>
                <w:szCs w:val="28"/>
                <w:rtl/>
              </w:rPr>
              <w:t xml:space="preserve">) </w:t>
            </w:r>
            <w:r>
              <w:rPr>
                <w:rFonts w:ascii="Times New Roman" w:hAnsi="Times New Roman" w:cs="Times New Roman" w:hint="cs"/>
                <w:b/>
                <w:bCs/>
                <w:sz w:val="28"/>
                <w:szCs w:val="28"/>
                <w:rtl/>
              </w:rPr>
              <w:t>إشارات السلامة والصحة المهنية ( إشارات التحير)</w:t>
            </w:r>
          </w:p>
        </w:tc>
      </w:tr>
    </w:tbl>
    <w:p w14:paraId="117F6A83" w14:textId="77777777" w:rsidR="00723E46" w:rsidRDefault="00723E46" w:rsidP="00723E46">
      <w:pPr>
        <w:ind w:left="-341" w:right="-426" w:hanging="142"/>
        <w:rPr>
          <w:rtl/>
        </w:rPr>
      </w:pPr>
    </w:p>
    <w:p w14:paraId="6025CC6D" w14:textId="77777777" w:rsidR="00723E46" w:rsidRDefault="00723E46" w:rsidP="00723E46">
      <w:pPr>
        <w:ind w:left="-341" w:right="-426" w:hanging="142"/>
        <w:rPr>
          <w:rtl/>
        </w:rPr>
      </w:pPr>
    </w:p>
    <w:p w14:paraId="25204B37" w14:textId="77777777" w:rsidR="00723E46" w:rsidRDefault="00723E46" w:rsidP="00723E46">
      <w:pPr>
        <w:ind w:left="-341" w:right="-426" w:hanging="142"/>
        <w:rPr>
          <w:rtl/>
        </w:rPr>
      </w:pPr>
    </w:p>
    <w:p w14:paraId="62F239BF" w14:textId="77777777" w:rsidR="00A91A80" w:rsidRPr="003A0790" w:rsidRDefault="00A91A80" w:rsidP="00A91A80">
      <w:pPr>
        <w:spacing w:line="360" w:lineRule="auto"/>
        <w:ind w:left="-335"/>
        <w:jc w:val="both"/>
        <w:rPr>
          <w:rFonts w:ascii="Simplified Arabic" w:hAnsi="Simplified Arabic" w:cs="Simplified Arabic"/>
          <w:sz w:val="28"/>
          <w:szCs w:val="28"/>
          <w:rtl/>
        </w:rPr>
      </w:pPr>
      <w:r>
        <w:rPr>
          <w:rFonts w:ascii="Simplified Arabic" w:hAnsi="Simplified Arabic" w:cs="Simplified Arabic"/>
          <w:noProof/>
          <w:sz w:val="28"/>
          <w:szCs w:val="28"/>
          <w:rtl/>
        </w:rPr>
        <w:drawing>
          <wp:anchor distT="0" distB="0" distL="114300" distR="114300" simplePos="0" relativeHeight="251671552" behindDoc="0" locked="0" layoutInCell="1" allowOverlap="1" wp14:anchorId="2E3571C1" wp14:editId="5359D041">
            <wp:simplePos x="0" y="0"/>
            <wp:positionH relativeFrom="column">
              <wp:posOffset>2794635</wp:posOffset>
            </wp:positionH>
            <wp:positionV relativeFrom="paragraph">
              <wp:posOffset>1567180</wp:posOffset>
            </wp:positionV>
            <wp:extent cx="2271395" cy="1908810"/>
            <wp:effectExtent l="19050" t="0" r="0" b="0"/>
            <wp:wrapTopAndBottom/>
            <wp:docPr id="757349222"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349222" name="صورة 75734922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71395" cy="1908810"/>
                    </a:xfrm>
                    <a:prstGeom prst="rect">
                      <a:avLst/>
                    </a:prstGeom>
                  </pic:spPr>
                </pic:pic>
              </a:graphicData>
            </a:graphic>
          </wp:anchor>
        </w:drawing>
      </w:r>
      <w:r>
        <w:rPr>
          <w:rFonts w:ascii="Simplified Arabic" w:hAnsi="Simplified Arabic" w:cs="Simplified Arabic"/>
          <w:noProof/>
          <w:sz w:val="28"/>
          <w:szCs w:val="28"/>
          <w:rtl/>
        </w:rPr>
        <w:drawing>
          <wp:anchor distT="0" distB="0" distL="114300" distR="114300" simplePos="0" relativeHeight="251670528" behindDoc="0" locked="0" layoutInCell="1" allowOverlap="1" wp14:anchorId="379730F8" wp14:editId="3E3E6E63">
            <wp:simplePos x="0" y="0"/>
            <wp:positionH relativeFrom="column">
              <wp:posOffset>403225</wp:posOffset>
            </wp:positionH>
            <wp:positionV relativeFrom="paragraph">
              <wp:posOffset>1567180</wp:posOffset>
            </wp:positionV>
            <wp:extent cx="2402205" cy="1908810"/>
            <wp:effectExtent l="19050" t="0" r="0" b="0"/>
            <wp:wrapTopAndBottom/>
            <wp:docPr id="65100245"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00245" name="صورة 65100245"/>
                    <pic:cNvPicPr/>
                  </pic:nvPicPr>
                  <pic:blipFill>
                    <a:blip r:embed="rId17">
                      <a:extLst>
                        <a:ext uri="{28A0092B-C50C-407E-A947-70E740481C1C}">
                          <a14:useLocalDpi xmlns:a14="http://schemas.microsoft.com/office/drawing/2010/main" val="0"/>
                        </a:ext>
                      </a:extLst>
                    </a:blip>
                    <a:stretch>
                      <a:fillRect/>
                    </a:stretch>
                  </pic:blipFill>
                  <pic:spPr>
                    <a:xfrm>
                      <a:off x="0" y="0"/>
                      <a:ext cx="2402205" cy="1908810"/>
                    </a:xfrm>
                    <a:prstGeom prst="rect">
                      <a:avLst/>
                    </a:prstGeom>
                  </pic:spPr>
                </pic:pic>
              </a:graphicData>
            </a:graphic>
          </wp:anchor>
        </w:drawing>
      </w:r>
      <w:r w:rsidRPr="003A0790">
        <w:rPr>
          <w:rFonts w:ascii="Simplified Arabic" w:hAnsi="Simplified Arabic" w:cs="Simplified Arabic"/>
          <w:sz w:val="28"/>
          <w:szCs w:val="28"/>
          <w:rtl/>
        </w:rPr>
        <w:t>إشارات تدابير السلامة : تكون العلامات الخاصة بتدابير السلامة على شكل لوحة مربعة أو مستطيلة الشكل لونها أخضر مع وجود رمز أو شكل يشير إلى الإجراء الذي يجب تنفيذه ويكون هذا الرمز أبيض اللون.</w:t>
      </w:r>
    </w:p>
    <w:p w14:paraId="019E3A25" w14:textId="77777777" w:rsidR="00723E46" w:rsidRDefault="00723E46" w:rsidP="008C25E4">
      <w:pPr>
        <w:ind w:right="-426"/>
        <w:rPr>
          <w:rtl/>
        </w:rPr>
      </w:pPr>
    </w:p>
    <w:tbl>
      <w:tblPr>
        <w:tblStyle w:val="a6"/>
        <w:bidiVisual/>
        <w:tblW w:w="0" w:type="auto"/>
        <w:tblInd w:w="3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89"/>
      </w:tblGrid>
      <w:tr w:rsidR="00CB330D" w:rsidRPr="00923F17" w14:paraId="00296F09" w14:textId="77777777" w:rsidTr="00CB330D">
        <w:trPr>
          <w:trHeight w:val="790"/>
        </w:trPr>
        <w:tc>
          <w:tcPr>
            <w:tcW w:w="7189" w:type="dxa"/>
            <w:vAlign w:val="center"/>
          </w:tcPr>
          <w:p w14:paraId="2E29442E" w14:textId="77777777" w:rsidR="00CB330D" w:rsidRPr="00923F17" w:rsidRDefault="00CB330D" w:rsidP="005E65BD">
            <w:pPr>
              <w:spacing w:line="360" w:lineRule="auto"/>
              <w:ind w:left="34"/>
              <w:jc w:val="center"/>
              <w:rPr>
                <w:rFonts w:ascii="Times New Roman" w:hAnsi="Times New Roman" w:cs="Times New Roman"/>
                <w:b/>
                <w:bCs/>
                <w:sz w:val="28"/>
                <w:szCs w:val="28"/>
                <w:rtl/>
              </w:rPr>
            </w:pPr>
            <w:r w:rsidRPr="00923F17">
              <w:rPr>
                <w:rFonts w:ascii="Times New Roman" w:hAnsi="Times New Roman" w:cs="Times New Roman"/>
                <w:b/>
                <w:bCs/>
                <w:sz w:val="28"/>
                <w:szCs w:val="28"/>
                <w:rtl/>
              </w:rPr>
              <w:t xml:space="preserve">الشكل </w:t>
            </w:r>
            <w:r w:rsidR="00CE3A6B">
              <w:rPr>
                <w:rFonts w:ascii="Times New Roman" w:hAnsi="Times New Roman" w:cs="Times New Roman" w:hint="cs"/>
                <w:b/>
                <w:bCs/>
                <w:sz w:val="28"/>
                <w:szCs w:val="28"/>
                <w:rtl/>
              </w:rPr>
              <w:t>(</w:t>
            </w:r>
            <w:r>
              <w:rPr>
                <w:rFonts w:ascii="Times New Roman" w:hAnsi="Times New Roman" w:cs="Times New Roman" w:hint="cs"/>
                <w:b/>
                <w:bCs/>
                <w:sz w:val="28"/>
                <w:szCs w:val="28"/>
                <w:rtl/>
              </w:rPr>
              <w:t>3</w:t>
            </w:r>
            <w:r w:rsidR="00CE3A6B">
              <w:rPr>
                <w:rFonts w:ascii="Times New Roman" w:hAnsi="Times New Roman" w:cs="Times New Roman" w:hint="cs"/>
                <w:b/>
                <w:bCs/>
                <w:sz w:val="28"/>
                <w:szCs w:val="28"/>
                <w:rtl/>
              </w:rPr>
              <w:t>-</w:t>
            </w:r>
            <w:r w:rsidR="005E65BD">
              <w:rPr>
                <w:rFonts w:ascii="Times New Roman" w:hAnsi="Times New Roman" w:cs="Times New Roman" w:hint="cs"/>
                <w:b/>
                <w:bCs/>
                <w:sz w:val="28"/>
                <w:szCs w:val="28"/>
                <w:rtl/>
              </w:rPr>
              <w:t>5</w:t>
            </w:r>
            <w:r w:rsidRPr="00923F17">
              <w:rPr>
                <w:rFonts w:ascii="Times New Roman" w:hAnsi="Times New Roman" w:cs="Times New Roman"/>
                <w:b/>
                <w:bCs/>
                <w:sz w:val="28"/>
                <w:szCs w:val="28"/>
                <w:rtl/>
              </w:rPr>
              <w:t xml:space="preserve">) </w:t>
            </w:r>
            <w:r>
              <w:rPr>
                <w:rFonts w:ascii="Times New Roman" w:hAnsi="Times New Roman" w:cs="Times New Roman" w:hint="cs"/>
                <w:b/>
                <w:bCs/>
                <w:sz w:val="28"/>
                <w:szCs w:val="28"/>
                <w:rtl/>
              </w:rPr>
              <w:t>إشارات السلامة والصحة المهنية ( إشارات تدابير السلامة)</w:t>
            </w:r>
          </w:p>
        </w:tc>
      </w:tr>
    </w:tbl>
    <w:p w14:paraId="50954E79" w14:textId="77777777" w:rsidR="00CB1B7D" w:rsidRPr="00370CDC" w:rsidRDefault="00CB1B7D" w:rsidP="00CB330D">
      <w:pPr>
        <w:pStyle w:val="3"/>
        <w:ind w:left="-341"/>
        <w:rPr>
          <w:color w:val="000000" w:themeColor="text1"/>
          <w:sz w:val="28"/>
          <w:szCs w:val="32"/>
          <w:rtl/>
        </w:rPr>
      </w:pPr>
      <w:bookmarkStart w:id="27" w:name="_Toc180344742"/>
      <w:r w:rsidRPr="00370CDC">
        <w:rPr>
          <w:color w:val="000000" w:themeColor="text1"/>
          <w:sz w:val="28"/>
          <w:szCs w:val="32"/>
          <w:rtl/>
        </w:rPr>
        <w:t>ثانيا: الأداء الوظيفي</w:t>
      </w:r>
      <w:bookmarkEnd w:id="27"/>
    </w:p>
    <w:p w14:paraId="3426EDD3" w14:textId="5B752502" w:rsidR="00861AE0" w:rsidRPr="00861AE0" w:rsidRDefault="00CB1B7D" w:rsidP="00861AE0">
      <w:pPr>
        <w:spacing w:line="360" w:lineRule="auto"/>
        <w:ind w:left="-335"/>
        <w:jc w:val="both"/>
        <w:rPr>
          <w:rFonts w:ascii="Simplified Arabic" w:hAnsi="Simplified Arabic" w:cs="Simplified Arabic"/>
          <w:sz w:val="28"/>
          <w:szCs w:val="28"/>
          <w:rtl/>
        </w:rPr>
      </w:pPr>
      <w:bookmarkStart w:id="28" w:name="_Toc180344743"/>
      <w:r w:rsidRPr="00370CDC">
        <w:rPr>
          <w:rStyle w:val="4Char"/>
          <w:i w:val="0"/>
          <w:iCs w:val="0"/>
          <w:color w:val="000000" w:themeColor="text1"/>
          <w:sz w:val="26"/>
          <w:szCs w:val="28"/>
          <w:rtl/>
        </w:rPr>
        <w:t xml:space="preserve">مفهوم </w:t>
      </w:r>
      <w:r w:rsidRPr="00370CDC">
        <w:rPr>
          <w:rStyle w:val="4Char"/>
          <w:rFonts w:hint="cs"/>
          <w:i w:val="0"/>
          <w:iCs w:val="0"/>
          <w:color w:val="000000" w:themeColor="text1"/>
          <w:sz w:val="26"/>
          <w:szCs w:val="28"/>
          <w:rtl/>
        </w:rPr>
        <w:t>الأداء</w:t>
      </w:r>
      <w:bookmarkEnd w:id="28"/>
      <w:r w:rsidRPr="00370CDC">
        <w:rPr>
          <w:rFonts w:ascii="Simplified Arabic" w:hAnsi="Simplified Arabic" w:cs="Simplified Arabic" w:hint="cs"/>
          <w:sz w:val="36"/>
          <w:szCs w:val="36"/>
          <w:rtl/>
        </w:rPr>
        <w:t xml:space="preserve"> </w:t>
      </w:r>
      <w:r>
        <w:rPr>
          <w:rFonts w:ascii="Simplified Arabic" w:hAnsi="Simplified Arabic" w:cs="Simplified Arabic" w:hint="cs"/>
          <w:sz w:val="28"/>
          <w:szCs w:val="28"/>
          <w:rtl/>
        </w:rPr>
        <w:t>:</w:t>
      </w:r>
      <w:r w:rsidR="00861AE0" w:rsidRPr="00861AE0">
        <w:rPr>
          <w:rFonts w:ascii="Simplified Arabic" w:hAnsi="Simplified Arabic" w:cs="Simplified Arabic" w:hint="cs"/>
          <w:sz w:val="28"/>
          <w:szCs w:val="28"/>
          <w:rtl/>
        </w:rPr>
        <w:t xml:space="preserve"> يعد</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نجاح</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المنظمات</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مرتبطًا</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بشكل</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كبير</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بأداء</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العاملين</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فيها،</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مما</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يجعل</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موضوع</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الأداء</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من</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أهم</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المواضيع</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التي</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اهتم</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بها</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الباحثون</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فالمنظمات</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تسعى</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دائمًا</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إلى</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تحسين</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أداء</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موظفيها</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من</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خلال</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التدريب</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المستمر</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والتحفيز،</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وذلك</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للوصول</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إلى</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أهدافها</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وفقًا</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لمعايير</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الأداء</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المحددة</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هذه</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المعايير</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قد</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تكون</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كمية</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أو</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نوعية،</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وتعتمد</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على</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الجهد</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المبذول</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ونمط</w:t>
      </w:r>
      <w:r w:rsidR="00861AE0" w:rsidRPr="00861AE0">
        <w:rPr>
          <w:rFonts w:ascii="Simplified Arabic" w:hAnsi="Simplified Arabic" w:cs="Simplified Arabic"/>
          <w:sz w:val="28"/>
          <w:szCs w:val="28"/>
          <w:rtl/>
        </w:rPr>
        <w:t xml:space="preserve"> </w:t>
      </w:r>
      <w:r w:rsidR="00861AE0" w:rsidRPr="00861AE0">
        <w:rPr>
          <w:rFonts w:ascii="Simplified Arabic" w:hAnsi="Simplified Arabic" w:cs="Simplified Arabic" w:hint="cs"/>
          <w:sz w:val="28"/>
          <w:szCs w:val="28"/>
          <w:rtl/>
        </w:rPr>
        <w:t>الأداء</w:t>
      </w:r>
      <w:r w:rsidR="00861AE0" w:rsidRPr="00861AE0">
        <w:rPr>
          <w:rFonts w:ascii="Simplified Arabic" w:hAnsi="Simplified Arabic" w:cs="Simplified Arabic"/>
          <w:sz w:val="28"/>
          <w:szCs w:val="28"/>
          <w:rtl/>
        </w:rPr>
        <w:t>.</w:t>
      </w:r>
    </w:p>
    <w:p w14:paraId="547E7491" w14:textId="77777777" w:rsidR="00861AE0" w:rsidRPr="00861AE0" w:rsidRDefault="00861AE0" w:rsidP="00861AE0">
      <w:pPr>
        <w:spacing w:line="360" w:lineRule="auto"/>
        <w:ind w:left="-335"/>
        <w:jc w:val="both"/>
        <w:rPr>
          <w:rFonts w:ascii="Simplified Arabic" w:hAnsi="Simplified Arabic" w:cs="Simplified Arabic"/>
          <w:sz w:val="28"/>
          <w:szCs w:val="28"/>
          <w:rtl/>
        </w:rPr>
      </w:pPr>
    </w:p>
    <w:p w14:paraId="0AF061E0" w14:textId="124AD25E" w:rsidR="00CB1B7D" w:rsidRPr="00802E50" w:rsidRDefault="00861AE0" w:rsidP="00CB1B7D">
      <w:pPr>
        <w:spacing w:line="360" w:lineRule="auto"/>
        <w:ind w:left="-335"/>
        <w:jc w:val="both"/>
        <w:rPr>
          <w:rFonts w:ascii="Simplified Arabic" w:hAnsi="Simplified Arabic" w:cs="Simplified Arabic"/>
          <w:sz w:val="28"/>
          <w:szCs w:val="28"/>
          <w:rtl/>
        </w:rPr>
      </w:pPr>
      <w:r w:rsidRPr="00861AE0">
        <w:rPr>
          <w:rFonts w:ascii="Simplified Arabic" w:hAnsi="Simplified Arabic" w:cs="Simplified Arabic" w:hint="cs"/>
          <w:sz w:val="28"/>
          <w:szCs w:val="28"/>
          <w:rtl/>
        </w:rPr>
        <w:lastRenderedPageBreak/>
        <w:t>الأداء</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الوظيفي</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يعبر</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عن</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إنتاجية</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الأفراد</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في</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المنظمة</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ومدى</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مساهمتهم</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في</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تحقيق</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الأهداف</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العامة</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للمنظمة</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كما</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يشير</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إلى</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مدى</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إشراك</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العاملين</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في</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الإنتاج</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وتقديم</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الخدمات</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المختلفة</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يعتبر</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الأداء</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الوظيفي</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نتاج</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الجهود</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التي</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يبذلها</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العامل</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لتحقيق</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أهداف</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المؤسسة،</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والمساهمة</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في</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إحداث</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التغيير</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المطلوب،</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وكذلك</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تنمية</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القدرات</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والمواهب</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وتطوير</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المهارات</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لذا،</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فإن</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عملية</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تقييم</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الأداء</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تعد</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ضرورة</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لقياس</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كفاءة</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الأداء،</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والحكم</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على</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الفرد،</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والعمل</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على</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تحسين</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أدائه</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كما</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أن</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التحفيز</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من</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خلال</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التقييم</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يعزز</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الوصول</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إلى</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مستويات</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أداء</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أعلى</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وأكثر</w:t>
      </w:r>
      <w:r w:rsidRPr="00861AE0">
        <w:rPr>
          <w:rFonts w:ascii="Simplified Arabic" w:hAnsi="Simplified Arabic" w:cs="Simplified Arabic"/>
          <w:sz w:val="28"/>
          <w:szCs w:val="28"/>
          <w:rtl/>
        </w:rPr>
        <w:t xml:space="preserve"> </w:t>
      </w:r>
      <w:r w:rsidRPr="00861AE0">
        <w:rPr>
          <w:rFonts w:ascii="Simplified Arabic" w:hAnsi="Simplified Arabic" w:cs="Simplified Arabic" w:hint="cs"/>
          <w:sz w:val="28"/>
          <w:szCs w:val="28"/>
          <w:rtl/>
        </w:rPr>
        <w:t>فعالية</w:t>
      </w:r>
      <w:r w:rsidR="00CB1B7D" w:rsidRPr="00802E50">
        <w:rPr>
          <w:rFonts w:ascii="Simplified Arabic" w:hAnsi="Simplified Arabic" w:cs="Simplified Arabic"/>
          <w:sz w:val="28"/>
          <w:szCs w:val="28"/>
          <w:rtl/>
        </w:rPr>
        <w:t>.</w:t>
      </w:r>
    </w:p>
    <w:p w14:paraId="42E77364" w14:textId="77777777" w:rsidR="00CB1B7D" w:rsidRPr="00370CDC" w:rsidRDefault="00CB1B7D" w:rsidP="00CB1B7D">
      <w:pPr>
        <w:pStyle w:val="4"/>
        <w:ind w:left="-335"/>
        <w:rPr>
          <w:i w:val="0"/>
          <w:iCs w:val="0"/>
          <w:color w:val="000000" w:themeColor="text1"/>
          <w:sz w:val="26"/>
          <w:szCs w:val="28"/>
          <w:rtl/>
        </w:rPr>
      </w:pPr>
      <w:bookmarkStart w:id="29" w:name="_Toc180344744"/>
      <w:r w:rsidRPr="00370CDC">
        <w:rPr>
          <w:i w:val="0"/>
          <w:iCs w:val="0"/>
          <w:color w:val="000000" w:themeColor="text1"/>
          <w:sz w:val="26"/>
          <w:szCs w:val="28"/>
          <w:rtl/>
        </w:rPr>
        <w:t>ماهية</w:t>
      </w:r>
      <w:r w:rsidRPr="00370CDC">
        <w:rPr>
          <w:rFonts w:hint="cs"/>
          <w:i w:val="0"/>
          <w:iCs w:val="0"/>
          <w:color w:val="000000" w:themeColor="text1"/>
          <w:sz w:val="26"/>
          <w:szCs w:val="28"/>
          <w:rtl/>
        </w:rPr>
        <w:t xml:space="preserve"> </w:t>
      </w:r>
      <w:r w:rsidRPr="00370CDC">
        <w:rPr>
          <w:i w:val="0"/>
          <w:iCs w:val="0"/>
          <w:color w:val="000000" w:themeColor="text1"/>
          <w:sz w:val="26"/>
          <w:szCs w:val="28"/>
          <w:rtl/>
        </w:rPr>
        <w:t>الأداء</w:t>
      </w:r>
      <w:r w:rsidRPr="00370CDC">
        <w:rPr>
          <w:rFonts w:hint="cs"/>
          <w:i w:val="0"/>
          <w:iCs w:val="0"/>
          <w:color w:val="000000" w:themeColor="text1"/>
          <w:sz w:val="26"/>
          <w:szCs w:val="28"/>
          <w:rtl/>
        </w:rPr>
        <w:t xml:space="preserve"> </w:t>
      </w:r>
      <w:r w:rsidRPr="00370CDC">
        <w:rPr>
          <w:i w:val="0"/>
          <w:iCs w:val="0"/>
          <w:color w:val="000000" w:themeColor="text1"/>
          <w:sz w:val="26"/>
          <w:szCs w:val="28"/>
          <w:rtl/>
        </w:rPr>
        <w:t>وتعريفه:</w:t>
      </w:r>
      <w:bookmarkEnd w:id="29"/>
    </w:p>
    <w:p w14:paraId="1EB335BE" w14:textId="5E4075CC" w:rsidR="00C97DDD" w:rsidRPr="00C97DDD" w:rsidRDefault="00C97DDD" w:rsidP="005B18AA">
      <w:pPr>
        <w:spacing w:line="360" w:lineRule="auto"/>
        <w:ind w:left="-335"/>
        <w:jc w:val="both"/>
        <w:rPr>
          <w:rFonts w:ascii="Simplified Arabic" w:hAnsi="Simplified Arabic" w:cs="Simplified Arabic"/>
          <w:sz w:val="28"/>
          <w:szCs w:val="28"/>
          <w:rtl/>
        </w:rPr>
      </w:pPr>
      <w:r w:rsidRPr="00C97DDD">
        <w:rPr>
          <w:rFonts w:ascii="Simplified Arabic" w:hAnsi="Simplified Arabic" w:cs="Simplified Arabic" w:hint="cs"/>
          <w:sz w:val="28"/>
          <w:szCs w:val="28"/>
          <w:rtl/>
        </w:rPr>
        <w:t>انطلاقًا</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من</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تنوع</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المعايير</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والمقاييس</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التي</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اعتمدها</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الباحثون</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في</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دراسة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مفهوم</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الأداء،</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وتباين</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وجهات</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النظر</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حوله،</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يظهر</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أن</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مفهوم</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الأداء</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يعد</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أمرًا</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جوهريًا</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وهامًا</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رغم</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كثرة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الدراسات</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التي</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تناولت</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هذا</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الموضوع،</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إلا</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أنه</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لم</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يتم</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التوصل</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إلى</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اتفاق</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شامل</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حول</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تعريف</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واحد</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للأداء</w:t>
      </w:r>
      <w:r w:rsidRPr="00C97DDD">
        <w:rPr>
          <w:rFonts w:ascii="Simplified Arabic" w:hAnsi="Simplified Arabic" w:cs="Simplified Arabic"/>
          <w:sz w:val="28"/>
          <w:szCs w:val="28"/>
          <w:rtl/>
        </w:rPr>
        <w:t>.</w:t>
      </w:r>
    </w:p>
    <w:p w14:paraId="0C07D26F" w14:textId="69F3FFE7" w:rsidR="00C97DDD" w:rsidRPr="00C97DDD" w:rsidRDefault="00C97DDD" w:rsidP="005B18AA">
      <w:pPr>
        <w:spacing w:line="360" w:lineRule="auto"/>
        <w:ind w:left="-335"/>
        <w:jc w:val="both"/>
        <w:rPr>
          <w:rFonts w:ascii="Simplified Arabic" w:hAnsi="Simplified Arabic" w:cs="Simplified Arabic"/>
          <w:sz w:val="28"/>
          <w:szCs w:val="28"/>
          <w:rtl/>
        </w:rPr>
      </w:pPr>
      <w:r w:rsidRPr="00C97DDD">
        <w:rPr>
          <w:rFonts w:ascii="Simplified Arabic" w:hAnsi="Simplified Arabic" w:cs="Simplified Arabic" w:hint="cs"/>
          <w:sz w:val="28"/>
          <w:szCs w:val="28"/>
          <w:rtl/>
        </w:rPr>
        <w:t>بشكل</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عام،</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يشير</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مفهوم</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الأداء</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إلى</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الفعل</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الذي</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يؤدي</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إلى</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إنجاز</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الأعمال</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كما</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يجب</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أن</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تنجز</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وهو</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يتسم</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بالشمولية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والاستمرارية،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ويعد</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مؤشرًا</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لنجاح</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المنظمة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واستمرارها،</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حيث</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يعكس</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قدرة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المنظمة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على</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التكيف</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مع</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بيئتها</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أو</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فشلها</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في</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ذلك</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ويرتبط</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الأداء</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بمفاهيم</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الفعالية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والكفاءة،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وقد</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تم</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تعريفه</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على</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أنه</w:t>
      </w:r>
      <w:r w:rsidRPr="00C97DDD">
        <w:rPr>
          <w:rFonts w:ascii="Simplified Arabic" w:hAnsi="Simplified Arabic" w:cs="Simplified Arabic"/>
          <w:sz w:val="28"/>
          <w:szCs w:val="28"/>
          <w:rtl/>
        </w:rPr>
        <w:t>: "</w:t>
      </w:r>
      <w:r w:rsidRPr="00C97DDD">
        <w:rPr>
          <w:rFonts w:ascii="Simplified Arabic" w:hAnsi="Simplified Arabic" w:cs="Simplified Arabic" w:hint="cs"/>
          <w:sz w:val="28"/>
          <w:szCs w:val="28"/>
          <w:rtl/>
        </w:rPr>
        <w:t>انعكاس</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لكيفية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استخدام</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المنظمة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للموارد</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المالية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والبشرية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بكفاءة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وفعالية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لتحقيق</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أهدافها</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التنظيمية</w:t>
      </w:r>
      <w:r w:rsidRPr="00C97DDD">
        <w:rPr>
          <w:rFonts w:ascii="Simplified Arabic" w:hAnsi="Simplified Arabic" w:cs="Simplified Arabic"/>
          <w:sz w:val="28"/>
          <w:szCs w:val="28"/>
          <w:rtl/>
        </w:rPr>
        <w:t>."</w:t>
      </w:r>
    </w:p>
    <w:p w14:paraId="6BC2F7A5" w14:textId="77777777" w:rsidR="005B18AA" w:rsidRDefault="00C97DDD" w:rsidP="005B18AA">
      <w:pPr>
        <w:spacing w:line="360" w:lineRule="auto"/>
        <w:ind w:left="-335"/>
        <w:jc w:val="both"/>
        <w:rPr>
          <w:rFonts w:ascii="Simplified Arabic" w:hAnsi="Simplified Arabic" w:cs="Simplified Arabic"/>
          <w:sz w:val="28"/>
          <w:szCs w:val="28"/>
          <w:rtl/>
        </w:rPr>
      </w:pPr>
      <w:r w:rsidRPr="00C97DDD">
        <w:rPr>
          <w:rFonts w:ascii="Simplified Arabic" w:hAnsi="Simplified Arabic" w:cs="Simplified Arabic" w:hint="cs"/>
          <w:sz w:val="28"/>
          <w:szCs w:val="28"/>
          <w:rtl/>
        </w:rPr>
        <w:t>الاشتقاق</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اللغوي</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لمصطلح</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الأداء</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مستمد</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من</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الكلمة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الإنجليزية</w:t>
      </w:r>
      <w:r w:rsidRPr="00C97DDD">
        <w:rPr>
          <w:rFonts w:ascii="Simplified Arabic" w:hAnsi="Simplified Arabic" w:cs="Simplified Arabic"/>
          <w:sz w:val="28"/>
          <w:szCs w:val="28"/>
          <w:rtl/>
        </w:rPr>
        <w:t xml:space="preserve"> "</w:t>
      </w:r>
      <w:r w:rsidRPr="00C97DDD">
        <w:rPr>
          <w:rFonts w:ascii="Simplified Arabic" w:hAnsi="Simplified Arabic" w:cs="Simplified Arabic"/>
          <w:sz w:val="28"/>
          <w:szCs w:val="28"/>
        </w:rPr>
        <w:t>to perform</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والتي</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تأتي</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من</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اللاتينية</w:t>
      </w:r>
      <w:r w:rsidRPr="00C97DDD">
        <w:rPr>
          <w:rFonts w:ascii="Simplified Arabic" w:hAnsi="Simplified Arabic" w:cs="Simplified Arabic"/>
          <w:sz w:val="28"/>
          <w:szCs w:val="28"/>
          <w:rtl/>
        </w:rPr>
        <w:t xml:space="preserve"> "</w:t>
      </w:r>
      <w:r w:rsidRPr="00C97DDD">
        <w:rPr>
          <w:rFonts w:ascii="Simplified Arabic" w:hAnsi="Simplified Arabic" w:cs="Simplified Arabic"/>
          <w:sz w:val="28"/>
          <w:szCs w:val="28"/>
        </w:rPr>
        <w:t>perform</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وتعني</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تنفيذ</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مهمة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أو</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تأدية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عمل</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كما</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ورد</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في</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قاموس</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أكسفورد</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وقد</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عُرف</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الأداء</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أيضًا</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بأنه</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درجة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بلوغ</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الفرد</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أو</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الفريق</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أو</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المنظمة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للأهداف</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المحددة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مسبقًا</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بكفاءة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وفعالية</w:t>
      </w:r>
      <w:r w:rsidRPr="00C97DDD">
        <w:rPr>
          <w:rFonts w:ascii="Simplified Arabic" w:hAnsi="Simplified Arabic" w:cs="Simplified Arabic"/>
          <w:sz w:val="28"/>
          <w:szCs w:val="28"/>
          <w:rtl/>
        </w:rPr>
        <w:t>" (</w:t>
      </w:r>
      <w:r w:rsidRPr="00C97DDD">
        <w:rPr>
          <w:rFonts w:ascii="Simplified Arabic" w:hAnsi="Simplified Arabic" w:cs="Simplified Arabic" w:hint="cs"/>
          <w:sz w:val="28"/>
          <w:szCs w:val="28"/>
          <w:rtl/>
        </w:rPr>
        <w:t>عبد</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الرحمن،</w:t>
      </w:r>
      <w:r w:rsidRPr="00C97DDD">
        <w:rPr>
          <w:rFonts w:ascii="Simplified Arabic" w:hAnsi="Simplified Arabic" w:cs="Simplified Arabic"/>
          <w:sz w:val="28"/>
          <w:szCs w:val="28"/>
          <w:rtl/>
        </w:rPr>
        <w:t xml:space="preserve"> 2012</w:t>
      </w:r>
      <w:r w:rsidRPr="00C97DDD">
        <w:rPr>
          <w:rFonts w:ascii="Simplified Arabic" w:hAnsi="Simplified Arabic" w:cs="Simplified Arabic" w:hint="cs"/>
          <w:sz w:val="28"/>
          <w:szCs w:val="28"/>
          <w:rtl/>
        </w:rPr>
        <w:t>،</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ص</w:t>
      </w:r>
      <w:r w:rsidRPr="00C97DDD">
        <w:rPr>
          <w:rFonts w:ascii="Simplified Arabic" w:hAnsi="Simplified Arabic" w:cs="Simplified Arabic"/>
          <w:sz w:val="28"/>
          <w:szCs w:val="28"/>
          <w:rtl/>
        </w:rPr>
        <w:t>11).</w:t>
      </w:r>
    </w:p>
    <w:p w14:paraId="23B2E151" w14:textId="202CA502" w:rsidR="00C97DDD" w:rsidRPr="00C97DDD" w:rsidRDefault="00C97DDD" w:rsidP="005B18AA">
      <w:pPr>
        <w:spacing w:line="360" w:lineRule="auto"/>
        <w:ind w:left="-335"/>
        <w:jc w:val="both"/>
        <w:rPr>
          <w:rFonts w:ascii="Simplified Arabic" w:hAnsi="Simplified Arabic" w:cs="Simplified Arabic"/>
          <w:sz w:val="28"/>
          <w:szCs w:val="28"/>
          <w:rtl/>
        </w:rPr>
      </w:pPr>
      <w:r w:rsidRPr="00C97DDD">
        <w:rPr>
          <w:rFonts w:ascii="Simplified Arabic" w:hAnsi="Simplified Arabic" w:cs="Simplified Arabic" w:hint="cs"/>
          <w:sz w:val="28"/>
          <w:szCs w:val="28"/>
          <w:rtl/>
        </w:rPr>
        <w:lastRenderedPageBreak/>
        <w:t>من</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جهة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أخرى،</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يمكن</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تعريف</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الأداء</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الوظيفي</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بأنه</w:t>
      </w:r>
      <w:r w:rsidRPr="00C97DDD">
        <w:rPr>
          <w:rFonts w:ascii="Simplified Arabic" w:hAnsi="Simplified Arabic" w:cs="Simplified Arabic"/>
          <w:sz w:val="28"/>
          <w:szCs w:val="28"/>
          <w:rtl/>
        </w:rPr>
        <w:t>: "</w:t>
      </w:r>
      <w:r w:rsidRPr="00C97DDD">
        <w:rPr>
          <w:rFonts w:ascii="Simplified Arabic" w:hAnsi="Simplified Arabic" w:cs="Simplified Arabic" w:hint="cs"/>
          <w:sz w:val="28"/>
          <w:szCs w:val="28"/>
          <w:rtl/>
        </w:rPr>
        <w:t>تنفيذ</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الموظف</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لأعماله</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ومسؤولياته</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التي</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تكلفه</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بها</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المنظمة،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ويعني</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النتائج</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التي</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يحققها</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الموظف</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في</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المنظمة</w:t>
      </w:r>
      <w:r w:rsidRPr="00C97DDD">
        <w:rPr>
          <w:rFonts w:ascii="Simplified Arabic" w:hAnsi="Simplified Arabic" w:cs="Simplified Arabic"/>
          <w:sz w:val="28"/>
          <w:szCs w:val="28"/>
          <w:rtl/>
        </w:rPr>
        <w:t>" (</w:t>
      </w:r>
      <w:r w:rsidRPr="00C97DDD">
        <w:rPr>
          <w:rFonts w:ascii="Simplified Arabic" w:hAnsi="Simplified Arabic" w:cs="Simplified Arabic" w:hint="cs"/>
          <w:sz w:val="28"/>
          <w:szCs w:val="28"/>
          <w:rtl/>
        </w:rPr>
        <w:t>الصغير،</w:t>
      </w:r>
      <w:r w:rsidRPr="00C97DDD">
        <w:rPr>
          <w:rFonts w:ascii="Simplified Arabic" w:hAnsi="Simplified Arabic" w:cs="Simplified Arabic"/>
          <w:sz w:val="28"/>
          <w:szCs w:val="28"/>
          <w:rtl/>
        </w:rPr>
        <w:t xml:space="preserve"> 2002</w:t>
      </w:r>
      <w:r w:rsidRPr="00C97DDD">
        <w:rPr>
          <w:rFonts w:ascii="Simplified Arabic" w:hAnsi="Simplified Arabic" w:cs="Simplified Arabic" w:hint="cs"/>
          <w:sz w:val="28"/>
          <w:szCs w:val="28"/>
          <w:rtl/>
        </w:rPr>
        <w:t>،</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ص</w:t>
      </w:r>
      <w:r w:rsidRPr="00C97DDD">
        <w:rPr>
          <w:rFonts w:ascii="Simplified Arabic" w:hAnsi="Simplified Arabic" w:cs="Simplified Arabic"/>
          <w:sz w:val="28"/>
          <w:szCs w:val="28"/>
          <w:rtl/>
        </w:rPr>
        <w:t xml:space="preserve">40). </w:t>
      </w:r>
      <w:r w:rsidRPr="00C97DDD">
        <w:rPr>
          <w:rFonts w:ascii="Simplified Arabic" w:hAnsi="Simplified Arabic" w:cs="Simplified Arabic" w:hint="cs"/>
          <w:sz w:val="28"/>
          <w:szCs w:val="28"/>
          <w:rtl/>
        </w:rPr>
        <w:t>كما</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يوصف</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الأداء</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بأنه</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الناتج</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الذي</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يحققه</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الموظف</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عند</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قيامه</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بأي</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عمل</w:t>
      </w:r>
      <w:r w:rsidRPr="00C97DDD">
        <w:rPr>
          <w:rFonts w:ascii="Simplified Arabic" w:hAnsi="Simplified Arabic" w:cs="Simplified Arabic"/>
          <w:sz w:val="28"/>
          <w:szCs w:val="28"/>
          <w:rtl/>
        </w:rPr>
        <w:t>" (</w:t>
      </w:r>
      <w:r w:rsidRPr="00C97DDD">
        <w:rPr>
          <w:rFonts w:ascii="Simplified Arabic" w:hAnsi="Simplified Arabic" w:cs="Simplified Arabic" w:hint="cs"/>
          <w:sz w:val="28"/>
          <w:szCs w:val="28"/>
          <w:rtl/>
        </w:rPr>
        <w:t>آل</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الشيخ،</w:t>
      </w:r>
      <w:r w:rsidRPr="00C97DDD">
        <w:rPr>
          <w:rFonts w:ascii="Simplified Arabic" w:hAnsi="Simplified Arabic" w:cs="Simplified Arabic"/>
          <w:sz w:val="28"/>
          <w:szCs w:val="28"/>
          <w:rtl/>
        </w:rPr>
        <w:t xml:space="preserve"> 1994</w:t>
      </w:r>
      <w:r w:rsidRPr="00C97DDD">
        <w:rPr>
          <w:rFonts w:ascii="Simplified Arabic" w:hAnsi="Simplified Arabic" w:cs="Simplified Arabic" w:hint="cs"/>
          <w:sz w:val="28"/>
          <w:szCs w:val="28"/>
          <w:rtl/>
        </w:rPr>
        <w:t>،</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ص</w:t>
      </w:r>
      <w:r w:rsidRPr="00C97DDD">
        <w:rPr>
          <w:rFonts w:ascii="Simplified Arabic" w:hAnsi="Simplified Arabic" w:cs="Simplified Arabic"/>
          <w:sz w:val="28"/>
          <w:szCs w:val="28"/>
          <w:rtl/>
        </w:rPr>
        <w:t>79).</w:t>
      </w:r>
    </w:p>
    <w:p w14:paraId="747BADD9" w14:textId="77777777" w:rsidR="00670D70" w:rsidRDefault="00C97DDD" w:rsidP="00670D70">
      <w:pPr>
        <w:spacing w:line="360" w:lineRule="auto"/>
        <w:ind w:left="-335"/>
        <w:jc w:val="both"/>
        <w:rPr>
          <w:rFonts w:ascii="Simplified Arabic" w:hAnsi="Simplified Arabic" w:cs="Simplified Arabic"/>
          <w:sz w:val="28"/>
          <w:szCs w:val="28"/>
          <w:rtl/>
        </w:rPr>
      </w:pPr>
      <w:r w:rsidRPr="00C97DDD">
        <w:rPr>
          <w:rFonts w:ascii="Simplified Arabic" w:hAnsi="Simplified Arabic" w:cs="Simplified Arabic" w:hint="cs"/>
          <w:sz w:val="28"/>
          <w:szCs w:val="28"/>
          <w:rtl/>
        </w:rPr>
        <w:t>أما</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الأداء</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الفردي</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فيشير</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إلى</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الأعمال</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التي</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يمارسها</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الفرد</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لتحقيق</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مسؤولياته</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داخل</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الوحدة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التنظيمية،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وصولاً</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لتحقيق</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أهدافها</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الألمعي،</w:t>
      </w:r>
      <w:r w:rsidRPr="00C97DDD">
        <w:rPr>
          <w:rFonts w:ascii="Simplified Arabic" w:hAnsi="Simplified Arabic" w:cs="Simplified Arabic"/>
          <w:sz w:val="28"/>
          <w:szCs w:val="28"/>
          <w:rtl/>
        </w:rPr>
        <w:t xml:space="preserve"> 2015</w:t>
      </w:r>
      <w:r w:rsidRPr="00C97DDD">
        <w:rPr>
          <w:rFonts w:ascii="Simplified Arabic" w:hAnsi="Simplified Arabic" w:cs="Simplified Arabic" w:hint="cs"/>
          <w:sz w:val="28"/>
          <w:szCs w:val="28"/>
          <w:rtl/>
        </w:rPr>
        <w:t>،</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ص</w:t>
      </w:r>
      <w:r w:rsidRPr="00C97DDD">
        <w:rPr>
          <w:rFonts w:ascii="Simplified Arabic" w:hAnsi="Simplified Arabic" w:cs="Simplified Arabic"/>
          <w:sz w:val="28"/>
          <w:szCs w:val="28"/>
          <w:rtl/>
        </w:rPr>
        <w:t>17).</w:t>
      </w:r>
    </w:p>
    <w:p w14:paraId="1DF74D59" w14:textId="77777777" w:rsidR="00670D70" w:rsidRDefault="00C97DDD" w:rsidP="00670D70">
      <w:pPr>
        <w:spacing w:line="360" w:lineRule="auto"/>
        <w:ind w:left="-335"/>
        <w:jc w:val="both"/>
        <w:rPr>
          <w:rFonts w:ascii="Simplified Arabic" w:hAnsi="Simplified Arabic" w:cs="Simplified Arabic"/>
          <w:sz w:val="28"/>
          <w:szCs w:val="28"/>
          <w:rtl/>
        </w:rPr>
      </w:pPr>
      <w:r w:rsidRPr="00C97DDD">
        <w:rPr>
          <w:rFonts w:ascii="Simplified Arabic" w:hAnsi="Simplified Arabic" w:cs="Simplified Arabic" w:hint="cs"/>
          <w:sz w:val="28"/>
          <w:szCs w:val="28"/>
          <w:rtl/>
        </w:rPr>
        <w:t>ويعرفه</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ينز</w:t>
      </w:r>
      <w:r w:rsidRPr="00C97DDD">
        <w:rPr>
          <w:rFonts w:ascii="Simplified Arabic" w:hAnsi="Simplified Arabic" w:cs="Simplified Arabic"/>
          <w:sz w:val="28"/>
          <w:szCs w:val="28"/>
          <w:rtl/>
        </w:rPr>
        <w:t xml:space="preserve"> </w:t>
      </w:r>
      <w:r w:rsidRPr="00C97DDD">
        <w:rPr>
          <w:rFonts w:ascii="Simplified Arabic" w:hAnsi="Simplified Arabic" w:cs="Simplified Arabic"/>
          <w:sz w:val="28"/>
          <w:szCs w:val="28"/>
        </w:rPr>
        <w:t>Haynes</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على</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أنه</w:t>
      </w:r>
      <w:r w:rsidRPr="00C97DDD">
        <w:rPr>
          <w:rFonts w:ascii="Simplified Arabic" w:hAnsi="Simplified Arabic" w:cs="Simplified Arabic"/>
          <w:sz w:val="28"/>
          <w:szCs w:val="28"/>
          <w:rtl/>
        </w:rPr>
        <w:t>: "</w:t>
      </w:r>
      <w:r w:rsidRPr="00C97DDD">
        <w:rPr>
          <w:rFonts w:ascii="Simplified Arabic" w:hAnsi="Simplified Arabic" w:cs="Simplified Arabic" w:hint="cs"/>
          <w:sz w:val="28"/>
          <w:szCs w:val="28"/>
          <w:rtl/>
        </w:rPr>
        <w:t>الناتج</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الذي</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يحققه</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الموظف</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عند</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إنجازه</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عملًا</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ما،</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وهو</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المجهود</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الذي</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يبذله</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الفرد</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في</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تنسيق</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عمله</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لإنجاز</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مهام</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وظيفته</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بدقة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في</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أقصر</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وقت</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وأقل</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جهد</w:t>
      </w:r>
      <w:r w:rsidRPr="00C97DDD">
        <w:rPr>
          <w:rFonts w:ascii="Simplified Arabic" w:hAnsi="Simplified Arabic" w:cs="Simplified Arabic"/>
          <w:sz w:val="28"/>
          <w:szCs w:val="28"/>
          <w:rtl/>
        </w:rPr>
        <w:t>" (</w:t>
      </w:r>
      <w:r w:rsidRPr="00C97DDD">
        <w:rPr>
          <w:rFonts w:ascii="Simplified Arabic" w:hAnsi="Simplified Arabic" w:cs="Simplified Arabic" w:hint="cs"/>
          <w:sz w:val="28"/>
          <w:szCs w:val="28"/>
          <w:rtl/>
        </w:rPr>
        <w:t>الخليفة،</w:t>
      </w:r>
      <w:r w:rsidRPr="00C97DDD">
        <w:rPr>
          <w:rFonts w:ascii="Simplified Arabic" w:hAnsi="Simplified Arabic" w:cs="Simplified Arabic"/>
          <w:sz w:val="28"/>
          <w:szCs w:val="28"/>
          <w:rtl/>
        </w:rPr>
        <w:t xml:space="preserve"> 2008</w:t>
      </w:r>
      <w:r w:rsidRPr="00C97DDD">
        <w:rPr>
          <w:rFonts w:ascii="Simplified Arabic" w:hAnsi="Simplified Arabic" w:cs="Simplified Arabic" w:hint="cs"/>
          <w:sz w:val="28"/>
          <w:szCs w:val="28"/>
          <w:rtl/>
        </w:rPr>
        <w:t>،</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ص</w:t>
      </w:r>
      <w:r w:rsidRPr="00C97DDD">
        <w:rPr>
          <w:rFonts w:ascii="Simplified Arabic" w:hAnsi="Simplified Arabic" w:cs="Simplified Arabic"/>
          <w:sz w:val="28"/>
          <w:szCs w:val="28"/>
          <w:rtl/>
        </w:rPr>
        <w:t>39)</w:t>
      </w:r>
      <w:r w:rsidR="00670D70">
        <w:rPr>
          <w:rFonts w:ascii="Simplified Arabic" w:hAnsi="Simplified Arabic" w:cs="Simplified Arabic" w:hint="cs"/>
          <w:sz w:val="28"/>
          <w:szCs w:val="28"/>
          <w:rtl/>
        </w:rPr>
        <w:t>.</w:t>
      </w:r>
    </w:p>
    <w:p w14:paraId="56331460" w14:textId="77777777" w:rsidR="00670D70" w:rsidRDefault="00C97DDD" w:rsidP="00670D70">
      <w:pPr>
        <w:spacing w:line="360" w:lineRule="auto"/>
        <w:ind w:left="-335"/>
        <w:jc w:val="both"/>
        <w:rPr>
          <w:rFonts w:ascii="Simplified Arabic" w:hAnsi="Simplified Arabic" w:cs="Simplified Arabic"/>
          <w:sz w:val="28"/>
          <w:szCs w:val="28"/>
          <w:rtl/>
        </w:rPr>
      </w:pPr>
      <w:r w:rsidRPr="00C97DDD">
        <w:rPr>
          <w:rFonts w:ascii="Simplified Arabic" w:hAnsi="Simplified Arabic" w:cs="Simplified Arabic" w:hint="cs"/>
          <w:sz w:val="28"/>
          <w:szCs w:val="28"/>
          <w:rtl/>
        </w:rPr>
        <w:t>يعد</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مفهوم</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الأداء</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الوظيفي</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من</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المفاهيم</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التي</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حظيت</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باهتمام</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كبير</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من</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الباحثين،</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لما</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له</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من</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تأثير</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بالغ</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على</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المنظمة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والعاملين</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فيها</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فالأداء</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هو</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الوسيلة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التي</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تحفز</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العاملين</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للعمل</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بحيوية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ونشاط</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من</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خلال</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معايير</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محددة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تضعها</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الإدارة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وتُوفر</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محفزات</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تهدف</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للوصول</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إلى</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مستويات</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مثلى</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من</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الإنجاز</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ويعتبر</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الأداء</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الوظيفي</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الرابط</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بين</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سلوك</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العاملين</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والنتائج</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التي</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تحققت،</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فهو</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مؤشر</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هام</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على</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كفاءة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العاملين</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ومدى</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تحقيقهم</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للإنجاز</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المطلوب</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وفق</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الإمكانيات</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المتاحة</w:t>
      </w:r>
      <w:r w:rsidRPr="00C97DDD">
        <w:rPr>
          <w:rFonts w:ascii="Simplified Arabic" w:hAnsi="Simplified Arabic" w:cs="Simplified Arabic"/>
          <w:sz w:val="28"/>
          <w:szCs w:val="28"/>
          <w:rtl/>
        </w:rPr>
        <w:t>.</w:t>
      </w:r>
    </w:p>
    <w:p w14:paraId="4604525A" w14:textId="77777777" w:rsidR="00670D70" w:rsidRDefault="00C97DDD" w:rsidP="00670D70">
      <w:pPr>
        <w:spacing w:line="360" w:lineRule="auto"/>
        <w:ind w:left="-335"/>
        <w:jc w:val="both"/>
        <w:rPr>
          <w:rFonts w:ascii="Simplified Arabic" w:hAnsi="Simplified Arabic" w:cs="Simplified Arabic"/>
          <w:sz w:val="28"/>
          <w:szCs w:val="28"/>
          <w:rtl/>
        </w:rPr>
      </w:pPr>
      <w:r w:rsidRPr="00C97DDD">
        <w:rPr>
          <w:rFonts w:ascii="Simplified Arabic" w:hAnsi="Simplified Arabic" w:cs="Simplified Arabic" w:hint="cs"/>
          <w:sz w:val="28"/>
          <w:szCs w:val="28"/>
          <w:rtl/>
        </w:rPr>
        <w:t>تتمثل</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أهمية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الأداء</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في</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المجالات</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التي</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تستخدم</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فيها</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نتائج</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تقويم</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الأداء،</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مثل</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تحسين</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أداء</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الموظف</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وتطويره،</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تحديد</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المكافآت</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والعلاوات</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الدورية،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والترقيات</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الأقرع،</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أنور</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طاهر</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محمد،</w:t>
      </w:r>
      <w:r w:rsidRPr="00C97DDD">
        <w:rPr>
          <w:rFonts w:ascii="Simplified Arabic" w:hAnsi="Simplified Arabic" w:cs="Simplified Arabic"/>
          <w:sz w:val="28"/>
          <w:szCs w:val="28"/>
          <w:rtl/>
        </w:rPr>
        <w:t xml:space="preserve"> 2019). </w:t>
      </w:r>
      <w:r w:rsidRPr="00C97DDD">
        <w:rPr>
          <w:rFonts w:ascii="Simplified Arabic" w:hAnsi="Simplified Arabic" w:cs="Simplified Arabic" w:hint="cs"/>
          <w:sz w:val="28"/>
          <w:szCs w:val="28"/>
          <w:rtl/>
        </w:rPr>
        <w:t>كما</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أن</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ارتفاع</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معدلات</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الأداء</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في</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المنظمة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يؤدي</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إلى</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تحقيق</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أهدافها،</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ويستند</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بناء</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الخطط</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الاستراتيجية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المستقبلية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للمنظمات</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على</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مؤشرات</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الأداء</w:t>
      </w:r>
      <w:r w:rsidRPr="00C97DDD">
        <w:rPr>
          <w:rFonts w:ascii="Simplified Arabic" w:hAnsi="Simplified Arabic" w:cs="Simplified Arabic"/>
          <w:sz w:val="28"/>
          <w:szCs w:val="28"/>
          <w:rtl/>
        </w:rPr>
        <w:t>.</w:t>
      </w:r>
    </w:p>
    <w:p w14:paraId="522137A4" w14:textId="77777777" w:rsidR="00670D70" w:rsidRDefault="00C97DDD" w:rsidP="00670D70">
      <w:pPr>
        <w:spacing w:line="360" w:lineRule="auto"/>
        <w:ind w:left="-335"/>
        <w:jc w:val="both"/>
        <w:rPr>
          <w:rFonts w:ascii="Simplified Arabic" w:hAnsi="Simplified Arabic" w:cs="Simplified Arabic"/>
          <w:sz w:val="28"/>
          <w:szCs w:val="28"/>
          <w:rtl/>
        </w:rPr>
      </w:pPr>
      <w:r w:rsidRPr="00C97DDD">
        <w:rPr>
          <w:rFonts w:ascii="Simplified Arabic" w:hAnsi="Simplified Arabic" w:cs="Simplified Arabic" w:hint="cs"/>
          <w:sz w:val="28"/>
          <w:szCs w:val="28"/>
          <w:rtl/>
        </w:rPr>
        <w:t>أما</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كفاءة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الموظف</w:t>
      </w:r>
      <w:r w:rsidRPr="00C97DDD">
        <w:rPr>
          <w:rFonts w:ascii="Simplified Arabic" w:hAnsi="Simplified Arabic" w:cs="Simplified Arabic"/>
          <w:sz w:val="28"/>
          <w:szCs w:val="28"/>
          <w:rtl/>
        </w:rPr>
        <w:t>"</w:t>
      </w:r>
      <w:r w:rsidRPr="00C97DDD">
        <w:rPr>
          <w:rFonts w:ascii="Simplified Arabic" w:hAnsi="Simplified Arabic" w:cs="Simplified Arabic" w:hint="cs"/>
          <w:sz w:val="28"/>
          <w:szCs w:val="28"/>
          <w:rtl/>
        </w:rPr>
        <w:t>،</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فهي</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تعني</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ما</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يمتلكه</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الموظف</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من</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معلومات</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ومهارات</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واتجاهات</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وقيم،</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وتُمثل</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الخصائص</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الأساسية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التي</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تؤدي</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إلى</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إنتاج</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أداء</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فعال</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بحر،</w:t>
      </w:r>
      <w:r w:rsidRPr="00C97DDD">
        <w:rPr>
          <w:rFonts w:ascii="Simplified Arabic" w:hAnsi="Simplified Arabic" w:cs="Simplified Arabic"/>
          <w:sz w:val="28"/>
          <w:szCs w:val="28"/>
          <w:rtl/>
        </w:rPr>
        <w:t xml:space="preserve"> 2010</w:t>
      </w:r>
      <w:r w:rsidRPr="00C97DDD">
        <w:rPr>
          <w:rFonts w:ascii="Simplified Arabic" w:hAnsi="Simplified Arabic" w:cs="Simplified Arabic" w:hint="cs"/>
          <w:sz w:val="28"/>
          <w:szCs w:val="28"/>
          <w:rtl/>
        </w:rPr>
        <w:t>،</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ص</w:t>
      </w:r>
      <w:r w:rsidRPr="00C97DDD">
        <w:rPr>
          <w:rFonts w:ascii="Simplified Arabic" w:hAnsi="Simplified Arabic" w:cs="Simplified Arabic"/>
          <w:sz w:val="28"/>
          <w:szCs w:val="28"/>
          <w:rtl/>
        </w:rPr>
        <w:t xml:space="preserve">17). </w:t>
      </w:r>
      <w:r w:rsidRPr="00C97DDD">
        <w:rPr>
          <w:rFonts w:ascii="Simplified Arabic" w:hAnsi="Simplified Arabic" w:cs="Simplified Arabic" w:hint="cs"/>
          <w:sz w:val="28"/>
          <w:szCs w:val="28"/>
          <w:rtl/>
        </w:rPr>
        <w:t>ويعرف</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الأداء</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من</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lastRenderedPageBreak/>
        <w:t>خلال</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المعادلة</w:t>
      </w:r>
      <w:r w:rsidRPr="00C97DDD">
        <w:rPr>
          <w:rFonts w:ascii="Simplified Arabic" w:hAnsi="Simplified Arabic" w:cs="Simplified Arabic"/>
          <w:sz w:val="28"/>
          <w:szCs w:val="28"/>
          <w:rtl/>
        </w:rPr>
        <w:t>: "</w:t>
      </w:r>
      <w:r w:rsidRPr="00C97DDD">
        <w:rPr>
          <w:rFonts w:ascii="Simplified Arabic" w:hAnsi="Simplified Arabic" w:cs="Simplified Arabic" w:hint="cs"/>
          <w:sz w:val="28"/>
          <w:szCs w:val="28"/>
          <w:rtl/>
        </w:rPr>
        <w:t>الأداء</w:t>
      </w:r>
      <w:r w:rsidRPr="00C97DDD">
        <w:rPr>
          <w:rFonts w:ascii="Simplified Arabic" w:hAnsi="Simplified Arabic" w:cs="Simplified Arabic"/>
          <w:sz w:val="28"/>
          <w:szCs w:val="28"/>
          <w:rtl/>
        </w:rPr>
        <w:t xml:space="preserve"> = </w:t>
      </w:r>
      <w:r w:rsidRPr="00C97DDD">
        <w:rPr>
          <w:rFonts w:ascii="Simplified Arabic" w:hAnsi="Simplified Arabic" w:cs="Simplified Arabic" w:hint="cs"/>
          <w:sz w:val="28"/>
          <w:szCs w:val="28"/>
          <w:rtl/>
        </w:rPr>
        <w:t>القدرة</w:t>
      </w:r>
      <w:r w:rsidRPr="00C97DDD">
        <w:rPr>
          <w:rFonts w:ascii="Simplified Arabic" w:hAnsi="Simplified Arabic" w:cs="Simplified Arabic"/>
          <w:sz w:val="28"/>
          <w:szCs w:val="28"/>
          <w:rtl/>
        </w:rPr>
        <w:t xml:space="preserve"> × </w:t>
      </w:r>
      <w:r w:rsidRPr="00C97DDD">
        <w:rPr>
          <w:rFonts w:ascii="Simplified Arabic" w:hAnsi="Simplified Arabic" w:cs="Simplified Arabic" w:hint="cs"/>
          <w:sz w:val="28"/>
          <w:szCs w:val="28"/>
          <w:rtl/>
        </w:rPr>
        <w:t>الدافعية</w:t>
      </w:r>
      <w:r w:rsidRPr="00C97DDD">
        <w:rPr>
          <w:rFonts w:ascii="Simplified Arabic" w:hAnsi="Simplified Arabic" w:cs="Simplified Arabic"/>
          <w:sz w:val="28"/>
          <w:szCs w:val="28"/>
          <w:rtl/>
        </w:rPr>
        <w:t>"</w:t>
      </w:r>
      <w:r w:rsidRPr="00C97DDD">
        <w:rPr>
          <w:rFonts w:ascii="Simplified Arabic" w:hAnsi="Simplified Arabic" w:cs="Simplified Arabic" w:hint="cs"/>
          <w:sz w:val="28"/>
          <w:szCs w:val="28"/>
          <w:rtl/>
        </w:rPr>
        <w:t>،</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حيث</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تعني</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القدرة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القدرات</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العقلية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والوجدانية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والجسدية،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w:t>
      </w:r>
      <w:r w:rsidRPr="00C97DDD">
        <w:rPr>
          <w:rFonts w:ascii="Simplified Arabic" w:hAnsi="Simplified Arabic" w:cs="Simplified Arabic"/>
          <w:sz w:val="28"/>
          <w:szCs w:val="28"/>
          <w:rtl/>
        </w:rPr>
        <w:t>"</w:t>
      </w:r>
      <w:r w:rsidRPr="00C97DDD">
        <w:rPr>
          <w:rFonts w:ascii="Simplified Arabic" w:hAnsi="Simplified Arabic" w:cs="Simplified Arabic" w:hint="cs"/>
          <w:sz w:val="28"/>
          <w:szCs w:val="28"/>
          <w:rtl/>
        </w:rPr>
        <w:t>الدافعية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تعبر</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عن</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الدفع</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المادي</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والمعنوي</w:t>
      </w:r>
      <w:r w:rsidRPr="00C97DDD">
        <w:rPr>
          <w:rFonts w:ascii="Simplified Arabic" w:hAnsi="Simplified Arabic" w:cs="Simplified Arabic"/>
          <w:sz w:val="28"/>
          <w:szCs w:val="28"/>
          <w:rtl/>
        </w:rPr>
        <w:t xml:space="preserve"> (</w:t>
      </w:r>
      <w:proofErr w:type="spellStart"/>
      <w:r w:rsidRPr="00C97DDD">
        <w:rPr>
          <w:rFonts w:ascii="Simplified Arabic" w:hAnsi="Simplified Arabic" w:cs="Simplified Arabic" w:hint="cs"/>
          <w:sz w:val="28"/>
          <w:szCs w:val="28"/>
          <w:rtl/>
        </w:rPr>
        <w:t>محامدية</w:t>
      </w:r>
      <w:proofErr w:type="spellEnd"/>
      <w:r w:rsidRPr="00C97DDD">
        <w:rPr>
          <w:rFonts w:ascii="Simplified Arabic" w:hAnsi="Simplified Arabic" w:cs="Simplified Arabic" w:hint="cs"/>
          <w:sz w:val="28"/>
          <w:szCs w:val="28"/>
          <w:rtl/>
        </w:rPr>
        <w:t>،</w:t>
      </w:r>
      <w:r w:rsidRPr="00C97DDD">
        <w:rPr>
          <w:rFonts w:ascii="Simplified Arabic" w:hAnsi="Simplified Arabic" w:cs="Simplified Arabic"/>
          <w:sz w:val="28"/>
          <w:szCs w:val="28"/>
          <w:rtl/>
        </w:rPr>
        <w:t xml:space="preserve"> 2009</w:t>
      </w:r>
      <w:r w:rsidRPr="00C97DDD">
        <w:rPr>
          <w:rFonts w:ascii="Simplified Arabic" w:hAnsi="Simplified Arabic" w:cs="Simplified Arabic" w:hint="cs"/>
          <w:sz w:val="28"/>
          <w:szCs w:val="28"/>
          <w:rtl/>
        </w:rPr>
        <w:t>،</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ص</w:t>
      </w:r>
      <w:r w:rsidRPr="00C97DDD">
        <w:rPr>
          <w:rFonts w:ascii="Simplified Arabic" w:hAnsi="Simplified Arabic" w:cs="Simplified Arabic"/>
          <w:sz w:val="28"/>
          <w:szCs w:val="28"/>
          <w:rtl/>
        </w:rPr>
        <w:t>29).</w:t>
      </w:r>
    </w:p>
    <w:p w14:paraId="50DFD1A8" w14:textId="338D6324" w:rsidR="00723E46" w:rsidRPr="00670D70" w:rsidRDefault="00C97DDD" w:rsidP="00670D70">
      <w:pPr>
        <w:spacing w:line="360" w:lineRule="auto"/>
        <w:ind w:left="-335"/>
        <w:jc w:val="both"/>
        <w:rPr>
          <w:rFonts w:ascii="Simplified Arabic" w:hAnsi="Simplified Arabic" w:cs="Simplified Arabic"/>
          <w:sz w:val="28"/>
          <w:szCs w:val="28"/>
          <w:rtl/>
        </w:rPr>
      </w:pPr>
      <w:r w:rsidRPr="00C97DDD">
        <w:rPr>
          <w:rFonts w:ascii="Simplified Arabic" w:hAnsi="Simplified Arabic" w:cs="Simplified Arabic" w:hint="cs"/>
          <w:sz w:val="28"/>
          <w:szCs w:val="28"/>
          <w:rtl/>
        </w:rPr>
        <w:t>وبناءً</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على</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ذلك،</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يمكن</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استنتاج</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أن</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الأداء</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هو</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الناتج</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الذي</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يحققه</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الفرد</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باستخدام</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جهوده</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العقلية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والبدنية،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معتمدًا</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على</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قدراته</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ومهاراته،</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وبقوة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اندفاعه،</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محققًا</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بذلك</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النتائج</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المنشودة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بكفاءة</w:t>
      </w:r>
      <w:r w:rsidRPr="00C97DDD">
        <w:rPr>
          <w:rFonts w:ascii="Simplified Arabic" w:hAnsi="Simplified Arabic" w:cs="Simplified Arabic"/>
          <w:sz w:val="28"/>
          <w:szCs w:val="28"/>
          <w:rtl/>
        </w:rPr>
        <w:t xml:space="preserve"> </w:t>
      </w:r>
      <w:r w:rsidRPr="00C97DDD">
        <w:rPr>
          <w:rFonts w:ascii="Simplified Arabic" w:hAnsi="Simplified Arabic" w:cs="Simplified Arabic" w:hint="cs"/>
          <w:sz w:val="28"/>
          <w:szCs w:val="28"/>
          <w:rtl/>
        </w:rPr>
        <w:t>وفعالية</w:t>
      </w:r>
      <w:r w:rsidR="008E286D">
        <w:rPr>
          <w:rFonts w:ascii="Simplified Arabic" w:hAnsi="Simplified Arabic" w:cs="Simplified Arabic" w:hint="cs"/>
          <w:sz w:val="28"/>
          <w:szCs w:val="28"/>
          <w:rtl/>
        </w:rPr>
        <w:t>.</w:t>
      </w:r>
    </w:p>
    <w:p w14:paraId="357AED5A" w14:textId="77777777" w:rsidR="00723E46" w:rsidRDefault="00723E46" w:rsidP="00723E46">
      <w:pPr>
        <w:ind w:left="-341" w:right="-426" w:hanging="142"/>
        <w:rPr>
          <w:rtl/>
        </w:rPr>
      </w:pPr>
    </w:p>
    <w:p w14:paraId="47F06EEF" w14:textId="77777777" w:rsidR="003F7643" w:rsidRPr="00370CDC" w:rsidRDefault="003F7643" w:rsidP="003F7643">
      <w:pPr>
        <w:pStyle w:val="4"/>
        <w:ind w:left="-335"/>
        <w:rPr>
          <w:i w:val="0"/>
          <w:iCs w:val="0"/>
          <w:color w:val="000000" w:themeColor="text1"/>
          <w:sz w:val="26"/>
          <w:szCs w:val="28"/>
          <w:rtl/>
        </w:rPr>
      </w:pPr>
      <w:bookmarkStart w:id="30" w:name="_Toc180344745"/>
      <w:r w:rsidRPr="00370CDC">
        <w:rPr>
          <w:i w:val="0"/>
          <w:iCs w:val="0"/>
          <w:color w:val="000000" w:themeColor="text1"/>
          <w:sz w:val="26"/>
          <w:szCs w:val="28"/>
          <w:rtl/>
        </w:rPr>
        <w:t>أهمية</w:t>
      </w:r>
      <w:r>
        <w:rPr>
          <w:rFonts w:hint="cs"/>
          <w:i w:val="0"/>
          <w:iCs w:val="0"/>
          <w:color w:val="000000" w:themeColor="text1"/>
          <w:sz w:val="26"/>
          <w:szCs w:val="28"/>
          <w:rtl/>
        </w:rPr>
        <w:t xml:space="preserve"> </w:t>
      </w:r>
      <w:r w:rsidRPr="00370CDC">
        <w:rPr>
          <w:i w:val="0"/>
          <w:iCs w:val="0"/>
          <w:color w:val="000000" w:themeColor="text1"/>
          <w:sz w:val="26"/>
          <w:szCs w:val="28"/>
          <w:rtl/>
        </w:rPr>
        <w:t>الأداء:</w:t>
      </w:r>
      <w:bookmarkEnd w:id="30"/>
    </w:p>
    <w:p w14:paraId="473BF458" w14:textId="55E08A29" w:rsidR="00EF7EFF" w:rsidRPr="00EF7EFF" w:rsidRDefault="00EF7EFF" w:rsidP="00EF7EFF">
      <w:pPr>
        <w:spacing w:line="360" w:lineRule="auto"/>
        <w:ind w:left="-335"/>
        <w:jc w:val="both"/>
        <w:rPr>
          <w:rFonts w:ascii="Simplified Arabic" w:hAnsi="Simplified Arabic" w:cs="Simplified Arabic"/>
          <w:sz w:val="28"/>
          <w:szCs w:val="28"/>
          <w:rtl/>
        </w:rPr>
      </w:pPr>
      <w:bookmarkStart w:id="31" w:name="_Toc180344746"/>
      <w:r w:rsidRPr="00EF7EFF">
        <w:rPr>
          <w:rFonts w:ascii="Simplified Arabic" w:hAnsi="Simplified Arabic" w:cs="Simplified Arabic" w:hint="cs"/>
          <w:sz w:val="28"/>
          <w:szCs w:val="28"/>
          <w:rtl/>
        </w:rPr>
        <w:t>وفقًا</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لـ</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آمال</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وآخرون</w:t>
      </w:r>
      <w:r w:rsidRPr="00EF7EFF">
        <w:rPr>
          <w:rFonts w:ascii="Simplified Arabic" w:hAnsi="Simplified Arabic" w:cs="Simplified Arabic"/>
          <w:sz w:val="28"/>
          <w:szCs w:val="28"/>
          <w:rtl/>
        </w:rPr>
        <w:t>" (2014</w:t>
      </w:r>
      <w:r w:rsidRPr="00EF7EFF">
        <w:rPr>
          <w:rFonts w:ascii="Simplified Arabic" w:hAnsi="Simplified Arabic" w:cs="Simplified Arabic" w:hint="cs"/>
          <w:sz w:val="28"/>
          <w:szCs w:val="28"/>
          <w:rtl/>
        </w:rPr>
        <w:t>م</w:t>
      </w:r>
      <w:r w:rsidRPr="00EF7EFF">
        <w:rPr>
          <w:rFonts w:ascii="Simplified Arabic" w:hAnsi="Simplified Arabic" w:cs="Simplified Arabic"/>
          <w:sz w:val="28"/>
          <w:szCs w:val="28"/>
          <w:rtl/>
        </w:rPr>
        <w:t>)</w:t>
      </w:r>
      <w:r w:rsidRPr="00EF7EFF">
        <w:rPr>
          <w:rFonts w:ascii="Simplified Arabic" w:hAnsi="Simplified Arabic" w:cs="Simplified Arabic" w:hint="cs"/>
          <w:sz w:val="28"/>
          <w:szCs w:val="28"/>
          <w:rtl/>
        </w:rPr>
        <w:t>،</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تتمثل</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أهمية</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الأداء</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في</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النقاط</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التالية</w:t>
      </w:r>
      <w:r w:rsidRPr="00EF7EFF">
        <w:rPr>
          <w:rFonts w:ascii="Simplified Arabic" w:hAnsi="Simplified Arabic" w:cs="Simplified Arabic"/>
          <w:sz w:val="28"/>
          <w:szCs w:val="28"/>
          <w:rtl/>
        </w:rPr>
        <w:t>:</w:t>
      </w:r>
    </w:p>
    <w:p w14:paraId="42BB61DB" w14:textId="35E60F2A" w:rsidR="00EF7EFF" w:rsidRPr="00EF7EFF" w:rsidRDefault="00EF7EFF" w:rsidP="00EF7EFF">
      <w:pPr>
        <w:spacing w:line="360" w:lineRule="auto"/>
        <w:ind w:left="-335"/>
        <w:jc w:val="both"/>
        <w:rPr>
          <w:rFonts w:ascii="Simplified Arabic" w:hAnsi="Simplified Arabic" w:cs="Simplified Arabic"/>
          <w:sz w:val="28"/>
          <w:szCs w:val="28"/>
          <w:rtl/>
        </w:rPr>
      </w:pPr>
      <w:r w:rsidRPr="00EF7EFF">
        <w:rPr>
          <w:rFonts w:ascii="Simplified Arabic" w:hAnsi="Simplified Arabic" w:cs="Simplified Arabic"/>
          <w:sz w:val="28"/>
          <w:szCs w:val="28"/>
          <w:rtl/>
        </w:rPr>
        <w:t xml:space="preserve">1. </w:t>
      </w:r>
      <w:r w:rsidRPr="00EF7EFF">
        <w:rPr>
          <w:rFonts w:ascii="Simplified Arabic" w:hAnsi="Simplified Arabic" w:cs="Simplified Arabic" w:hint="cs"/>
          <w:sz w:val="28"/>
          <w:szCs w:val="28"/>
          <w:rtl/>
        </w:rPr>
        <w:t>مقياس</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لقدرة</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الفرد</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على</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أداء</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عمله</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حيث</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يُعتبر</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الأداء</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مقياسًا</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لقدرة</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الفرد</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على</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إتمام</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المهام</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الموكلة</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إليه،</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مما</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يساعد</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في</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اتخاذ</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قرارات</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مدروسة</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لتحسين</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الوضع</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الوظيفي</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للعاملين</w:t>
      </w:r>
      <w:r w:rsidRPr="00EF7EFF">
        <w:rPr>
          <w:rFonts w:ascii="Simplified Arabic" w:hAnsi="Simplified Arabic" w:cs="Simplified Arabic"/>
          <w:sz w:val="28"/>
          <w:szCs w:val="28"/>
          <w:rtl/>
        </w:rPr>
        <w:t>.</w:t>
      </w:r>
    </w:p>
    <w:p w14:paraId="4007EA30" w14:textId="30A60F7A" w:rsidR="00EF7EFF" w:rsidRPr="00EF7EFF" w:rsidRDefault="00EF7EFF" w:rsidP="00EF7EFF">
      <w:pPr>
        <w:spacing w:line="360" w:lineRule="auto"/>
        <w:ind w:left="-335"/>
        <w:jc w:val="both"/>
        <w:rPr>
          <w:rFonts w:ascii="Simplified Arabic" w:hAnsi="Simplified Arabic" w:cs="Simplified Arabic"/>
          <w:sz w:val="28"/>
          <w:szCs w:val="28"/>
          <w:rtl/>
        </w:rPr>
      </w:pPr>
      <w:r w:rsidRPr="00EF7EFF">
        <w:rPr>
          <w:rFonts w:ascii="Simplified Arabic" w:hAnsi="Simplified Arabic" w:cs="Simplified Arabic"/>
          <w:sz w:val="28"/>
          <w:szCs w:val="28"/>
          <w:rtl/>
        </w:rPr>
        <w:t xml:space="preserve">2. </w:t>
      </w:r>
      <w:r w:rsidRPr="00EF7EFF">
        <w:rPr>
          <w:rFonts w:ascii="Simplified Arabic" w:hAnsi="Simplified Arabic" w:cs="Simplified Arabic" w:hint="cs"/>
          <w:sz w:val="28"/>
          <w:szCs w:val="28"/>
          <w:rtl/>
        </w:rPr>
        <w:t>ارتباط</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نظام</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الحوافز</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بالأداء</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يرتبط</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الأداء</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الجيد</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بنظام</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الحوافز،</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حيث</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يُحفز</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الفرد</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على</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تحسين</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أدائه،</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مما</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يزيد</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من</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اهتمامه</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ويعزز</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من</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إنتاجيته</w:t>
      </w:r>
      <w:r>
        <w:rPr>
          <w:rFonts w:ascii="Simplified Arabic" w:hAnsi="Simplified Arabic" w:cs="Simplified Arabic" w:hint="cs"/>
          <w:sz w:val="28"/>
          <w:szCs w:val="28"/>
          <w:rtl/>
        </w:rPr>
        <w:t>.</w:t>
      </w:r>
    </w:p>
    <w:p w14:paraId="1AA386A5" w14:textId="77777777" w:rsidR="00880C37" w:rsidRDefault="00EF7EFF" w:rsidP="00880C37">
      <w:pPr>
        <w:spacing w:line="360" w:lineRule="auto"/>
        <w:ind w:left="-335"/>
        <w:jc w:val="both"/>
        <w:rPr>
          <w:rFonts w:ascii="Simplified Arabic" w:hAnsi="Simplified Arabic" w:cs="Simplified Arabic"/>
          <w:sz w:val="28"/>
          <w:szCs w:val="28"/>
          <w:rtl/>
        </w:rPr>
      </w:pPr>
      <w:r w:rsidRPr="00EF7EFF">
        <w:rPr>
          <w:rFonts w:ascii="Simplified Arabic" w:hAnsi="Simplified Arabic" w:cs="Simplified Arabic"/>
          <w:sz w:val="28"/>
          <w:szCs w:val="28"/>
          <w:rtl/>
        </w:rPr>
        <w:t xml:space="preserve">3. </w:t>
      </w:r>
      <w:r w:rsidRPr="00EF7EFF">
        <w:rPr>
          <w:rFonts w:ascii="Simplified Arabic" w:hAnsi="Simplified Arabic" w:cs="Simplified Arabic" w:hint="cs"/>
          <w:sz w:val="28"/>
          <w:szCs w:val="28"/>
          <w:rtl/>
        </w:rPr>
        <w:t>الأداء</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والاستقرار</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الوظيفي</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يشير</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الأداء</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الوظيفي</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إلى</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الاستقرار</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الوظيفي</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للعاملين</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عادةً</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ما</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يكون</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الموظفون</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الذين</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يُظهرون</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أداء</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وظيفي</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منخفض</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مهددين</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بالاستغناء</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عن</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خدماتهم</w:t>
      </w:r>
      <w:r w:rsidRPr="00EF7EFF">
        <w:rPr>
          <w:rFonts w:ascii="Simplified Arabic" w:hAnsi="Simplified Arabic" w:cs="Simplified Arabic"/>
          <w:sz w:val="28"/>
          <w:szCs w:val="28"/>
          <w:rtl/>
        </w:rPr>
        <w:t>.</w:t>
      </w:r>
    </w:p>
    <w:p w14:paraId="3C266439" w14:textId="0E711E0B" w:rsidR="00880C37" w:rsidRDefault="00EF7EFF" w:rsidP="00880C37">
      <w:pPr>
        <w:spacing w:line="360" w:lineRule="auto"/>
        <w:ind w:left="-335"/>
        <w:jc w:val="both"/>
        <w:rPr>
          <w:rFonts w:ascii="Simplified Arabic" w:hAnsi="Simplified Arabic" w:cs="Simplified Arabic"/>
          <w:sz w:val="28"/>
          <w:szCs w:val="28"/>
          <w:rtl/>
        </w:rPr>
      </w:pPr>
      <w:r w:rsidRPr="00EF7EFF">
        <w:rPr>
          <w:rFonts w:ascii="Simplified Arabic" w:hAnsi="Simplified Arabic" w:cs="Simplified Arabic"/>
          <w:sz w:val="28"/>
          <w:szCs w:val="28"/>
          <w:rtl/>
        </w:rPr>
        <w:t xml:space="preserve">4. </w:t>
      </w:r>
      <w:r w:rsidRPr="00EF7EFF">
        <w:rPr>
          <w:rFonts w:ascii="Simplified Arabic" w:hAnsi="Simplified Arabic" w:cs="Simplified Arabic" w:hint="cs"/>
          <w:sz w:val="28"/>
          <w:szCs w:val="28"/>
          <w:rtl/>
        </w:rPr>
        <w:t>استثمار</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القدرة</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الفردية</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يُعد</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الأداء</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وسيلة</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لاستثمار</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قدرة</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الفرد</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على</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العمل،</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التي</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تتولد</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من</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خلال</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التدريب</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واكتساب</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المهارات</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اللازمة</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لأداء</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العمل</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بكفاءة</w:t>
      </w:r>
      <w:r w:rsidRPr="00EF7EFF">
        <w:rPr>
          <w:rFonts w:ascii="Simplified Arabic" w:hAnsi="Simplified Arabic" w:cs="Simplified Arabic"/>
          <w:sz w:val="28"/>
          <w:szCs w:val="28"/>
          <w:rtl/>
        </w:rPr>
        <w:t xml:space="preserve"> </w:t>
      </w:r>
      <w:r w:rsidRPr="00EF7EFF">
        <w:rPr>
          <w:rFonts w:ascii="Simplified Arabic" w:hAnsi="Simplified Arabic" w:cs="Simplified Arabic" w:hint="cs"/>
          <w:sz w:val="28"/>
          <w:szCs w:val="28"/>
          <w:rtl/>
        </w:rPr>
        <w:t>وفاعلية</w:t>
      </w:r>
      <w:r w:rsidR="00880C37">
        <w:rPr>
          <w:rFonts w:ascii="Simplified Arabic" w:hAnsi="Simplified Arabic" w:cs="Simplified Arabic" w:hint="cs"/>
          <w:sz w:val="28"/>
          <w:szCs w:val="28"/>
          <w:rtl/>
        </w:rPr>
        <w:t>.</w:t>
      </w:r>
    </w:p>
    <w:p w14:paraId="55C08BAA" w14:textId="511F6304" w:rsidR="003F7643" w:rsidRPr="00370CDC" w:rsidRDefault="003F7643" w:rsidP="003F7643">
      <w:pPr>
        <w:pStyle w:val="4"/>
        <w:ind w:left="-335" w:hanging="6"/>
        <w:rPr>
          <w:i w:val="0"/>
          <w:iCs w:val="0"/>
          <w:color w:val="000000" w:themeColor="text1"/>
          <w:sz w:val="26"/>
          <w:szCs w:val="28"/>
          <w:rtl/>
        </w:rPr>
      </w:pPr>
      <w:r w:rsidRPr="00370CDC">
        <w:rPr>
          <w:i w:val="0"/>
          <w:iCs w:val="0"/>
          <w:color w:val="000000" w:themeColor="text1"/>
          <w:sz w:val="26"/>
          <w:szCs w:val="28"/>
          <w:rtl/>
        </w:rPr>
        <w:lastRenderedPageBreak/>
        <w:t>أنواع الأداء</w:t>
      </w:r>
      <w:bookmarkEnd w:id="31"/>
    </w:p>
    <w:p w14:paraId="6CBB7239" w14:textId="77777777" w:rsidR="00091C82" w:rsidRPr="0096471B" w:rsidRDefault="00091C82" w:rsidP="00F528E2">
      <w:pPr>
        <w:pStyle w:val="4"/>
        <w:ind w:left="-335" w:hanging="6"/>
        <w:rPr>
          <w:rFonts w:cs="Times New Roman"/>
          <w:i w:val="0"/>
          <w:iCs w:val="0"/>
          <w:color w:val="000000" w:themeColor="text1"/>
          <w:sz w:val="26"/>
          <w:szCs w:val="28"/>
          <w:rtl/>
        </w:rPr>
      </w:pPr>
      <w:r w:rsidRPr="0096471B">
        <w:rPr>
          <w:rFonts w:cs="Times New Roman" w:hint="cs"/>
          <w:i w:val="0"/>
          <w:iCs w:val="0"/>
          <w:color w:val="000000" w:themeColor="text1"/>
          <w:sz w:val="26"/>
          <w:szCs w:val="28"/>
          <w:rtl/>
        </w:rPr>
        <w:t>يصنف</w:t>
      </w:r>
      <w:r w:rsidRPr="0096471B">
        <w:rPr>
          <w:rFonts w:cs="Times New Roman"/>
          <w:i w:val="0"/>
          <w:iCs w:val="0"/>
          <w:color w:val="000000" w:themeColor="text1"/>
          <w:sz w:val="26"/>
          <w:szCs w:val="28"/>
          <w:rtl/>
        </w:rPr>
        <w:t xml:space="preserve"> </w:t>
      </w:r>
      <w:r w:rsidRPr="0096471B">
        <w:rPr>
          <w:rFonts w:cs="Times New Roman" w:hint="cs"/>
          <w:i w:val="0"/>
          <w:iCs w:val="0"/>
          <w:color w:val="000000" w:themeColor="text1"/>
          <w:sz w:val="26"/>
          <w:szCs w:val="28"/>
          <w:rtl/>
        </w:rPr>
        <w:t>الأداء</w:t>
      </w:r>
      <w:r w:rsidRPr="0096471B">
        <w:rPr>
          <w:rFonts w:cs="Times New Roman"/>
          <w:i w:val="0"/>
          <w:iCs w:val="0"/>
          <w:color w:val="000000" w:themeColor="text1"/>
          <w:sz w:val="26"/>
          <w:szCs w:val="28"/>
          <w:rtl/>
        </w:rPr>
        <w:t xml:space="preserve"> </w:t>
      </w:r>
      <w:r w:rsidRPr="0096471B">
        <w:rPr>
          <w:rFonts w:cs="Times New Roman" w:hint="cs"/>
          <w:i w:val="0"/>
          <w:iCs w:val="0"/>
          <w:color w:val="000000" w:themeColor="text1"/>
          <w:sz w:val="26"/>
          <w:szCs w:val="28"/>
          <w:rtl/>
        </w:rPr>
        <w:t>وفقًا</w:t>
      </w:r>
      <w:r w:rsidRPr="0096471B">
        <w:rPr>
          <w:rFonts w:cs="Times New Roman"/>
          <w:i w:val="0"/>
          <w:iCs w:val="0"/>
          <w:color w:val="000000" w:themeColor="text1"/>
          <w:sz w:val="26"/>
          <w:szCs w:val="28"/>
          <w:rtl/>
        </w:rPr>
        <w:t xml:space="preserve"> </w:t>
      </w:r>
      <w:r w:rsidRPr="0096471B">
        <w:rPr>
          <w:rFonts w:cs="Times New Roman" w:hint="cs"/>
          <w:i w:val="0"/>
          <w:iCs w:val="0"/>
          <w:color w:val="000000" w:themeColor="text1"/>
          <w:sz w:val="26"/>
          <w:szCs w:val="28"/>
          <w:rtl/>
        </w:rPr>
        <w:t>لمعايير</w:t>
      </w:r>
      <w:r w:rsidRPr="0096471B">
        <w:rPr>
          <w:rFonts w:cs="Times New Roman"/>
          <w:i w:val="0"/>
          <w:iCs w:val="0"/>
          <w:color w:val="000000" w:themeColor="text1"/>
          <w:sz w:val="26"/>
          <w:szCs w:val="28"/>
          <w:rtl/>
        </w:rPr>
        <w:t xml:space="preserve"> </w:t>
      </w:r>
      <w:r w:rsidRPr="0096471B">
        <w:rPr>
          <w:rFonts w:cs="Times New Roman" w:hint="cs"/>
          <w:i w:val="0"/>
          <w:iCs w:val="0"/>
          <w:color w:val="000000" w:themeColor="text1"/>
          <w:sz w:val="26"/>
          <w:szCs w:val="28"/>
          <w:rtl/>
        </w:rPr>
        <w:t>مختلفة</w:t>
      </w:r>
      <w:r w:rsidRPr="0096471B">
        <w:rPr>
          <w:rFonts w:cs="Times New Roman"/>
          <w:i w:val="0"/>
          <w:iCs w:val="0"/>
          <w:color w:val="000000" w:themeColor="text1"/>
          <w:sz w:val="26"/>
          <w:szCs w:val="28"/>
          <w:rtl/>
        </w:rPr>
        <w:t xml:space="preserve"> </w:t>
      </w:r>
      <w:r w:rsidRPr="0096471B">
        <w:rPr>
          <w:rFonts w:cs="Times New Roman" w:hint="cs"/>
          <w:i w:val="0"/>
          <w:iCs w:val="0"/>
          <w:color w:val="000000" w:themeColor="text1"/>
          <w:sz w:val="26"/>
          <w:szCs w:val="28"/>
          <w:rtl/>
        </w:rPr>
        <w:t>كما</w:t>
      </w:r>
      <w:r w:rsidRPr="0096471B">
        <w:rPr>
          <w:rFonts w:cs="Times New Roman"/>
          <w:i w:val="0"/>
          <w:iCs w:val="0"/>
          <w:color w:val="000000" w:themeColor="text1"/>
          <w:sz w:val="26"/>
          <w:szCs w:val="28"/>
          <w:rtl/>
        </w:rPr>
        <w:t xml:space="preserve"> </w:t>
      </w:r>
      <w:r w:rsidRPr="0096471B">
        <w:rPr>
          <w:rFonts w:cs="Times New Roman" w:hint="cs"/>
          <w:i w:val="0"/>
          <w:iCs w:val="0"/>
          <w:color w:val="000000" w:themeColor="text1"/>
          <w:sz w:val="26"/>
          <w:szCs w:val="28"/>
          <w:rtl/>
        </w:rPr>
        <w:t>يلي</w:t>
      </w:r>
      <w:r w:rsidRPr="0096471B">
        <w:rPr>
          <w:rFonts w:cs="Times New Roman"/>
          <w:i w:val="0"/>
          <w:iCs w:val="0"/>
          <w:color w:val="000000" w:themeColor="text1"/>
          <w:sz w:val="26"/>
          <w:szCs w:val="28"/>
          <w:rtl/>
        </w:rPr>
        <w:t>:</w:t>
      </w:r>
    </w:p>
    <w:p w14:paraId="6E19E0D3" w14:textId="77777777" w:rsidR="00091C82" w:rsidRPr="0096471B" w:rsidRDefault="00091C82" w:rsidP="00F528E2">
      <w:pPr>
        <w:pStyle w:val="4"/>
        <w:ind w:left="-335" w:hanging="6"/>
        <w:rPr>
          <w:rFonts w:cs="Times New Roman"/>
          <w:i w:val="0"/>
          <w:iCs w:val="0"/>
          <w:color w:val="000000" w:themeColor="text1"/>
          <w:sz w:val="26"/>
          <w:szCs w:val="28"/>
          <w:rtl/>
        </w:rPr>
      </w:pPr>
    </w:p>
    <w:p w14:paraId="71D3030C" w14:textId="77777777" w:rsidR="00091C82" w:rsidRPr="0096471B" w:rsidRDefault="00091C82" w:rsidP="00F528E2">
      <w:pPr>
        <w:pStyle w:val="4"/>
        <w:ind w:left="-335" w:hanging="6"/>
        <w:rPr>
          <w:rFonts w:cs="Times New Roman"/>
          <w:i w:val="0"/>
          <w:iCs w:val="0"/>
          <w:color w:val="000000" w:themeColor="text1"/>
          <w:sz w:val="26"/>
          <w:szCs w:val="28"/>
          <w:rtl/>
        </w:rPr>
      </w:pPr>
      <w:r w:rsidRPr="0096471B">
        <w:rPr>
          <w:rFonts w:cs="Times New Roman"/>
          <w:i w:val="0"/>
          <w:iCs w:val="0"/>
          <w:color w:val="000000" w:themeColor="text1"/>
          <w:sz w:val="26"/>
          <w:szCs w:val="28"/>
          <w:rtl/>
        </w:rPr>
        <w:t xml:space="preserve">1. </w:t>
      </w:r>
      <w:r w:rsidRPr="0096471B">
        <w:rPr>
          <w:rFonts w:cs="Times New Roman" w:hint="cs"/>
          <w:i w:val="0"/>
          <w:iCs w:val="0"/>
          <w:color w:val="000000" w:themeColor="text1"/>
          <w:sz w:val="26"/>
          <w:szCs w:val="28"/>
          <w:rtl/>
        </w:rPr>
        <w:t>معيار</w:t>
      </w:r>
      <w:r w:rsidRPr="0096471B">
        <w:rPr>
          <w:rFonts w:cs="Times New Roman"/>
          <w:i w:val="0"/>
          <w:iCs w:val="0"/>
          <w:color w:val="000000" w:themeColor="text1"/>
          <w:sz w:val="26"/>
          <w:szCs w:val="28"/>
          <w:rtl/>
        </w:rPr>
        <w:t xml:space="preserve"> </w:t>
      </w:r>
      <w:r w:rsidRPr="0096471B">
        <w:rPr>
          <w:rFonts w:cs="Times New Roman" w:hint="cs"/>
          <w:i w:val="0"/>
          <w:iCs w:val="0"/>
          <w:color w:val="000000" w:themeColor="text1"/>
          <w:sz w:val="26"/>
          <w:szCs w:val="28"/>
          <w:rtl/>
        </w:rPr>
        <w:t>الشمولية</w:t>
      </w:r>
      <w:r w:rsidRPr="0096471B">
        <w:rPr>
          <w:rFonts w:cs="Times New Roman"/>
          <w:i w:val="0"/>
          <w:iCs w:val="0"/>
          <w:color w:val="000000" w:themeColor="text1"/>
          <w:sz w:val="26"/>
          <w:szCs w:val="28"/>
          <w:rtl/>
        </w:rPr>
        <w:t>:</w:t>
      </w:r>
    </w:p>
    <w:p w14:paraId="4728E210" w14:textId="77777777" w:rsidR="00091C82" w:rsidRPr="0096471B" w:rsidRDefault="00091C82" w:rsidP="00F528E2">
      <w:pPr>
        <w:pStyle w:val="4"/>
        <w:ind w:left="-335" w:hanging="6"/>
        <w:rPr>
          <w:rFonts w:cs="Times New Roman"/>
          <w:i w:val="0"/>
          <w:iCs w:val="0"/>
          <w:color w:val="000000" w:themeColor="text1"/>
          <w:sz w:val="26"/>
          <w:szCs w:val="28"/>
          <w:rtl/>
        </w:rPr>
      </w:pPr>
    </w:p>
    <w:p w14:paraId="06755FA6" w14:textId="77777777" w:rsidR="00091C82" w:rsidRPr="004716D8" w:rsidRDefault="00091C82" w:rsidP="00F528E2">
      <w:pPr>
        <w:pStyle w:val="4"/>
        <w:ind w:left="-335" w:hanging="6"/>
        <w:rPr>
          <w:rFonts w:cs="Times New Roman"/>
          <w:b w:val="0"/>
          <w:bCs w:val="0"/>
          <w:i w:val="0"/>
          <w:iCs w:val="0"/>
          <w:color w:val="000000" w:themeColor="text1"/>
          <w:sz w:val="26"/>
          <w:szCs w:val="28"/>
          <w:rtl/>
        </w:rPr>
      </w:pPr>
      <w:r w:rsidRPr="004716D8">
        <w:rPr>
          <w:rFonts w:cs="Times New Roman" w:hint="cs"/>
          <w:b w:val="0"/>
          <w:bCs w:val="0"/>
          <w:i w:val="0"/>
          <w:iCs w:val="0"/>
          <w:color w:val="000000" w:themeColor="text1"/>
          <w:sz w:val="26"/>
          <w:szCs w:val="28"/>
          <w:rtl/>
        </w:rPr>
        <w:t>الأداء</w:t>
      </w:r>
      <w:r w:rsidRPr="004716D8">
        <w:rPr>
          <w:rFonts w:cs="Times New Roman"/>
          <w:b w:val="0"/>
          <w:bCs w:val="0"/>
          <w:i w:val="0"/>
          <w:iCs w:val="0"/>
          <w:color w:val="000000" w:themeColor="text1"/>
          <w:sz w:val="26"/>
          <w:szCs w:val="28"/>
          <w:rtl/>
        </w:rPr>
        <w:t xml:space="preserve"> </w:t>
      </w:r>
      <w:r w:rsidRPr="004716D8">
        <w:rPr>
          <w:rFonts w:cs="Times New Roman" w:hint="cs"/>
          <w:b w:val="0"/>
          <w:bCs w:val="0"/>
          <w:i w:val="0"/>
          <w:iCs w:val="0"/>
          <w:color w:val="000000" w:themeColor="text1"/>
          <w:sz w:val="26"/>
          <w:szCs w:val="28"/>
          <w:rtl/>
        </w:rPr>
        <w:t>الكلي</w:t>
      </w:r>
      <w:r w:rsidRPr="004716D8">
        <w:rPr>
          <w:rFonts w:cs="Times New Roman"/>
          <w:b w:val="0"/>
          <w:bCs w:val="0"/>
          <w:i w:val="0"/>
          <w:iCs w:val="0"/>
          <w:color w:val="000000" w:themeColor="text1"/>
          <w:sz w:val="26"/>
          <w:szCs w:val="28"/>
          <w:rtl/>
        </w:rPr>
        <w:t xml:space="preserve">: </w:t>
      </w:r>
      <w:r w:rsidRPr="004716D8">
        <w:rPr>
          <w:rFonts w:cs="Times New Roman" w:hint="cs"/>
          <w:b w:val="0"/>
          <w:bCs w:val="0"/>
          <w:i w:val="0"/>
          <w:iCs w:val="0"/>
          <w:color w:val="000000" w:themeColor="text1"/>
          <w:sz w:val="26"/>
          <w:szCs w:val="28"/>
          <w:rtl/>
        </w:rPr>
        <w:t>يشير</w:t>
      </w:r>
      <w:r w:rsidRPr="004716D8">
        <w:rPr>
          <w:rFonts w:cs="Times New Roman"/>
          <w:b w:val="0"/>
          <w:bCs w:val="0"/>
          <w:i w:val="0"/>
          <w:iCs w:val="0"/>
          <w:color w:val="000000" w:themeColor="text1"/>
          <w:sz w:val="26"/>
          <w:szCs w:val="28"/>
          <w:rtl/>
        </w:rPr>
        <w:t xml:space="preserve"> </w:t>
      </w:r>
      <w:r w:rsidRPr="004716D8">
        <w:rPr>
          <w:rFonts w:cs="Times New Roman" w:hint="cs"/>
          <w:b w:val="0"/>
          <w:bCs w:val="0"/>
          <w:i w:val="0"/>
          <w:iCs w:val="0"/>
          <w:color w:val="000000" w:themeColor="text1"/>
          <w:sz w:val="26"/>
          <w:szCs w:val="28"/>
          <w:rtl/>
        </w:rPr>
        <w:t>إلى</w:t>
      </w:r>
      <w:r w:rsidRPr="004716D8">
        <w:rPr>
          <w:rFonts w:cs="Times New Roman"/>
          <w:b w:val="0"/>
          <w:bCs w:val="0"/>
          <w:i w:val="0"/>
          <w:iCs w:val="0"/>
          <w:color w:val="000000" w:themeColor="text1"/>
          <w:sz w:val="26"/>
          <w:szCs w:val="28"/>
          <w:rtl/>
        </w:rPr>
        <w:t xml:space="preserve"> </w:t>
      </w:r>
      <w:r w:rsidRPr="004716D8">
        <w:rPr>
          <w:rFonts w:cs="Times New Roman" w:hint="cs"/>
          <w:b w:val="0"/>
          <w:bCs w:val="0"/>
          <w:i w:val="0"/>
          <w:iCs w:val="0"/>
          <w:color w:val="000000" w:themeColor="text1"/>
          <w:sz w:val="26"/>
          <w:szCs w:val="28"/>
          <w:rtl/>
        </w:rPr>
        <w:t>الإنجازات</w:t>
      </w:r>
      <w:r w:rsidRPr="004716D8">
        <w:rPr>
          <w:rFonts w:cs="Times New Roman"/>
          <w:b w:val="0"/>
          <w:bCs w:val="0"/>
          <w:i w:val="0"/>
          <w:iCs w:val="0"/>
          <w:color w:val="000000" w:themeColor="text1"/>
          <w:sz w:val="26"/>
          <w:szCs w:val="28"/>
          <w:rtl/>
        </w:rPr>
        <w:t xml:space="preserve"> </w:t>
      </w:r>
      <w:r w:rsidRPr="004716D8">
        <w:rPr>
          <w:rFonts w:cs="Times New Roman" w:hint="cs"/>
          <w:b w:val="0"/>
          <w:bCs w:val="0"/>
          <w:i w:val="0"/>
          <w:iCs w:val="0"/>
          <w:color w:val="000000" w:themeColor="text1"/>
          <w:sz w:val="26"/>
          <w:szCs w:val="28"/>
          <w:rtl/>
        </w:rPr>
        <w:t>التي</w:t>
      </w:r>
      <w:r w:rsidRPr="004716D8">
        <w:rPr>
          <w:rFonts w:cs="Times New Roman"/>
          <w:b w:val="0"/>
          <w:bCs w:val="0"/>
          <w:i w:val="0"/>
          <w:iCs w:val="0"/>
          <w:color w:val="000000" w:themeColor="text1"/>
          <w:sz w:val="26"/>
          <w:szCs w:val="28"/>
          <w:rtl/>
        </w:rPr>
        <w:t xml:space="preserve"> </w:t>
      </w:r>
      <w:r w:rsidRPr="004716D8">
        <w:rPr>
          <w:rFonts w:cs="Times New Roman" w:hint="cs"/>
          <w:b w:val="0"/>
          <w:bCs w:val="0"/>
          <w:i w:val="0"/>
          <w:iCs w:val="0"/>
          <w:color w:val="000000" w:themeColor="text1"/>
          <w:sz w:val="26"/>
          <w:szCs w:val="28"/>
          <w:rtl/>
        </w:rPr>
        <w:t>تساهم</w:t>
      </w:r>
      <w:r w:rsidRPr="004716D8">
        <w:rPr>
          <w:rFonts w:cs="Times New Roman"/>
          <w:b w:val="0"/>
          <w:bCs w:val="0"/>
          <w:i w:val="0"/>
          <w:iCs w:val="0"/>
          <w:color w:val="000000" w:themeColor="text1"/>
          <w:sz w:val="26"/>
          <w:szCs w:val="28"/>
          <w:rtl/>
        </w:rPr>
        <w:t xml:space="preserve"> </w:t>
      </w:r>
      <w:r w:rsidRPr="004716D8">
        <w:rPr>
          <w:rFonts w:cs="Times New Roman" w:hint="cs"/>
          <w:b w:val="0"/>
          <w:bCs w:val="0"/>
          <w:i w:val="0"/>
          <w:iCs w:val="0"/>
          <w:color w:val="000000" w:themeColor="text1"/>
          <w:sz w:val="26"/>
          <w:szCs w:val="28"/>
          <w:rtl/>
        </w:rPr>
        <w:t>فيها</w:t>
      </w:r>
      <w:r w:rsidRPr="004716D8">
        <w:rPr>
          <w:rFonts w:cs="Times New Roman"/>
          <w:b w:val="0"/>
          <w:bCs w:val="0"/>
          <w:i w:val="0"/>
          <w:iCs w:val="0"/>
          <w:color w:val="000000" w:themeColor="text1"/>
          <w:sz w:val="26"/>
          <w:szCs w:val="28"/>
          <w:rtl/>
        </w:rPr>
        <w:t xml:space="preserve"> </w:t>
      </w:r>
      <w:r w:rsidRPr="004716D8">
        <w:rPr>
          <w:rFonts w:cs="Times New Roman" w:hint="cs"/>
          <w:b w:val="0"/>
          <w:bCs w:val="0"/>
          <w:i w:val="0"/>
          <w:iCs w:val="0"/>
          <w:color w:val="000000" w:themeColor="text1"/>
          <w:sz w:val="26"/>
          <w:szCs w:val="28"/>
          <w:rtl/>
        </w:rPr>
        <w:t>جميع</w:t>
      </w:r>
      <w:r w:rsidRPr="004716D8">
        <w:rPr>
          <w:rFonts w:cs="Times New Roman"/>
          <w:b w:val="0"/>
          <w:bCs w:val="0"/>
          <w:i w:val="0"/>
          <w:iCs w:val="0"/>
          <w:color w:val="000000" w:themeColor="text1"/>
          <w:sz w:val="26"/>
          <w:szCs w:val="28"/>
          <w:rtl/>
        </w:rPr>
        <w:t xml:space="preserve"> </w:t>
      </w:r>
      <w:r w:rsidRPr="004716D8">
        <w:rPr>
          <w:rFonts w:cs="Times New Roman" w:hint="cs"/>
          <w:b w:val="0"/>
          <w:bCs w:val="0"/>
          <w:i w:val="0"/>
          <w:iCs w:val="0"/>
          <w:color w:val="000000" w:themeColor="text1"/>
          <w:sz w:val="26"/>
          <w:szCs w:val="28"/>
          <w:rtl/>
        </w:rPr>
        <w:t>العناصر</w:t>
      </w:r>
      <w:r w:rsidRPr="004716D8">
        <w:rPr>
          <w:rFonts w:cs="Times New Roman"/>
          <w:b w:val="0"/>
          <w:bCs w:val="0"/>
          <w:i w:val="0"/>
          <w:iCs w:val="0"/>
          <w:color w:val="000000" w:themeColor="text1"/>
          <w:sz w:val="26"/>
          <w:szCs w:val="28"/>
          <w:rtl/>
        </w:rPr>
        <w:t xml:space="preserve"> </w:t>
      </w:r>
      <w:r w:rsidRPr="004716D8">
        <w:rPr>
          <w:rFonts w:cs="Times New Roman" w:hint="cs"/>
          <w:b w:val="0"/>
          <w:bCs w:val="0"/>
          <w:i w:val="0"/>
          <w:iCs w:val="0"/>
          <w:color w:val="000000" w:themeColor="text1"/>
          <w:sz w:val="26"/>
          <w:szCs w:val="28"/>
          <w:rtl/>
        </w:rPr>
        <w:t>والوظائف</w:t>
      </w:r>
      <w:r w:rsidRPr="004716D8">
        <w:rPr>
          <w:rFonts w:cs="Times New Roman"/>
          <w:b w:val="0"/>
          <w:bCs w:val="0"/>
          <w:i w:val="0"/>
          <w:iCs w:val="0"/>
          <w:color w:val="000000" w:themeColor="text1"/>
          <w:sz w:val="26"/>
          <w:szCs w:val="28"/>
          <w:rtl/>
        </w:rPr>
        <w:t xml:space="preserve"> </w:t>
      </w:r>
      <w:r w:rsidRPr="004716D8">
        <w:rPr>
          <w:rFonts w:cs="Times New Roman" w:hint="cs"/>
          <w:b w:val="0"/>
          <w:bCs w:val="0"/>
          <w:i w:val="0"/>
          <w:iCs w:val="0"/>
          <w:color w:val="000000" w:themeColor="text1"/>
          <w:sz w:val="26"/>
          <w:szCs w:val="28"/>
          <w:rtl/>
        </w:rPr>
        <w:t>والأنظمة</w:t>
      </w:r>
      <w:r w:rsidRPr="004716D8">
        <w:rPr>
          <w:rFonts w:cs="Times New Roman"/>
          <w:b w:val="0"/>
          <w:bCs w:val="0"/>
          <w:i w:val="0"/>
          <w:iCs w:val="0"/>
          <w:color w:val="000000" w:themeColor="text1"/>
          <w:sz w:val="26"/>
          <w:szCs w:val="28"/>
          <w:rtl/>
        </w:rPr>
        <w:t xml:space="preserve"> </w:t>
      </w:r>
      <w:r w:rsidRPr="004716D8">
        <w:rPr>
          <w:rFonts w:cs="Times New Roman" w:hint="cs"/>
          <w:b w:val="0"/>
          <w:bCs w:val="0"/>
          <w:i w:val="0"/>
          <w:iCs w:val="0"/>
          <w:color w:val="000000" w:themeColor="text1"/>
          <w:sz w:val="26"/>
          <w:szCs w:val="28"/>
          <w:rtl/>
        </w:rPr>
        <w:t>الفرعية</w:t>
      </w:r>
      <w:r w:rsidRPr="004716D8">
        <w:rPr>
          <w:rFonts w:cs="Times New Roman"/>
          <w:b w:val="0"/>
          <w:bCs w:val="0"/>
          <w:i w:val="0"/>
          <w:iCs w:val="0"/>
          <w:color w:val="000000" w:themeColor="text1"/>
          <w:sz w:val="26"/>
          <w:szCs w:val="28"/>
          <w:rtl/>
        </w:rPr>
        <w:t xml:space="preserve"> </w:t>
      </w:r>
      <w:r w:rsidRPr="004716D8">
        <w:rPr>
          <w:rFonts w:cs="Times New Roman" w:hint="cs"/>
          <w:b w:val="0"/>
          <w:bCs w:val="0"/>
          <w:i w:val="0"/>
          <w:iCs w:val="0"/>
          <w:color w:val="000000" w:themeColor="text1"/>
          <w:sz w:val="26"/>
          <w:szCs w:val="28"/>
          <w:rtl/>
        </w:rPr>
        <w:t>داخل</w:t>
      </w:r>
      <w:r w:rsidRPr="004716D8">
        <w:rPr>
          <w:rFonts w:cs="Times New Roman"/>
          <w:b w:val="0"/>
          <w:bCs w:val="0"/>
          <w:i w:val="0"/>
          <w:iCs w:val="0"/>
          <w:color w:val="000000" w:themeColor="text1"/>
          <w:sz w:val="26"/>
          <w:szCs w:val="28"/>
          <w:rtl/>
        </w:rPr>
        <w:t xml:space="preserve"> </w:t>
      </w:r>
      <w:r w:rsidRPr="004716D8">
        <w:rPr>
          <w:rFonts w:cs="Times New Roman" w:hint="cs"/>
          <w:b w:val="0"/>
          <w:bCs w:val="0"/>
          <w:i w:val="0"/>
          <w:iCs w:val="0"/>
          <w:color w:val="000000" w:themeColor="text1"/>
          <w:sz w:val="26"/>
          <w:szCs w:val="28"/>
          <w:rtl/>
        </w:rPr>
        <w:t>المنظمة</w:t>
      </w:r>
      <w:r w:rsidRPr="004716D8">
        <w:rPr>
          <w:rFonts w:cs="Times New Roman"/>
          <w:b w:val="0"/>
          <w:bCs w:val="0"/>
          <w:i w:val="0"/>
          <w:iCs w:val="0"/>
          <w:color w:val="000000" w:themeColor="text1"/>
          <w:sz w:val="26"/>
          <w:szCs w:val="28"/>
          <w:rtl/>
        </w:rPr>
        <w:t xml:space="preserve"> </w:t>
      </w:r>
      <w:r w:rsidRPr="004716D8">
        <w:rPr>
          <w:rFonts w:cs="Times New Roman" w:hint="cs"/>
          <w:b w:val="0"/>
          <w:bCs w:val="0"/>
          <w:i w:val="0"/>
          <w:iCs w:val="0"/>
          <w:color w:val="000000" w:themeColor="text1"/>
          <w:sz w:val="26"/>
          <w:szCs w:val="28"/>
          <w:rtl/>
        </w:rPr>
        <w:t>لتحقيق</w:t>
      </w:r>
      <w:r w:rsidRPr="004716D8">
        <w:rPr>
          <w:rFonts w:cs="Times New Roman"/>
          <w:b w:val="0"/>
          <w:bCs w:val="0"/>
          <w:i w:val="0"/>
          <w:iCs w:val="0"/>
          <w:color w:val="000000" w:themeColor="text1"/>
          <w:sz w:val="26"/>
          <w:szCs w:val="28"/>
          <w:rtl/>
        </w:rPr>
        <w:t xml:space="preserve"> </w:t>
      </w:r>
      <w:r w:rsidRPr="004716D8">
        <w:rPr>
          <w:rFonts w:cs="Times New Roman" w:hint="cs"/>
          <w:b w:val="0"/>
          <w:bCs w:val="0"/>
          <w:i w:val="0"/>
          <w:iCs w:val="0"/>
          <w:color w:val="000000" w:themeColor="text1"/>
          <w:sz w:val="26"/>
          <w:szCs w:val="28"/>
          <w:rtl/>
        </w:rPr>
        <w:t>الأهداف</w:t>
      </w:r>
      <w:r w:rsidRPr="004716D8">
        <w:rPr>
          <w:rFonts w:cs="Times New Roman"/>
          <w:b w:val="0"/>
          <w:bCs w:val="0"/>
          <w:i w:val="0"/>
          <w:iCs w:val="0"/>
          <w:color w:val="000000" w:themeColor="text1"/>
          <w:sz w:val="26"/>
          <w:szCs w:val="28"/>
          <w:rtl/>
        </w:rPr>
        <w:t xml:space="preserve"> </w:t>
      </w:r>
      <w:r w:rsidRPr="004716D8">
        <w:rPr>
          <w:rFonts w:cs="Times New Roman" w:hint="cs"/>
          <w:b w:val="0"/>
          <w:bCs w:val="0"/>
          <w:i w:val="0"/>
          <w:iCs w:val="0"/>
          <w:color w:val="000000" w:themeColor="text1"/>
          <w:sz w:val="26"/>
          <w:szCs w:val="28"/>
          <w:rtl/>
        </w:rPr>
        <w:t>العامة</w:t>
      </w:r>
      <w:r w:rsidRPr="004716D8">
        <w:rPr>
          <w:rFonts w:cs="Times New Roman"/>
          <w:b w:val="0"/>
          <w:bCs w:val="0"/>
          <w:i w:val="0"/>
          <w:iCs w:val="0"/>
          <w:color w:val="000000" w:themeColor="text1"/>
          <w:sz w:val="26"/>
          <w:szCs w:val="28"/>
          <w:rtl/>
        </w:rPr>
        <w:t>.</w:t>
      </w:r>
    </w:p>
    <w:p w14:paraId="5FE322FE" w14:textId="77777777" w:rsidR="00091C82" w:rsidRPr="004716D8" w:rsidRDefault="00091C82" w:rsidP="00F528E2">
      <w:pPr>
        <w:pStyle w:val="4"/>
        <w:ind w:left="-335" w:hanging="6"/>
        <w:rPr>
          <w:rFonts w:cs="Times New Roman"/>
          <w:b w:val="0"/>
          <w:bCs w:val="0"/>
          <w:i w:val="0"/>
          <w:iCs w:val="0"/>
          <w:color w:val="000000" w:themeColor="text1"/>
          <w:sz w:val="26"/>
          <w:szCs w:val="28"/>
          <w:rtl/>
        </w:rPr>
      </w:pPr>
      <w:r w:rsidRPr="004716D8">
        <w:rPr>
          <w:rFonts w:cs="Times New Roman" w:hint="cs"/>
          <w:b w:val="0"/>
          <w:bCs w:val="0"/>
          <w:i w:val="0"/>
          <w:iCs w:val="0"/>
          <w:color w:val="000000" w:themeColor="text1"/>
          <w:sz w:val="26"/>
          <w:szCs w:val="28"/>
          <w:rtl/>
        </w:rPr>
        <w:t>الأداء</w:t>
      </w:r>
      <w:r w:rsidRPr="004716D8">
        <w:rPr>
          <w:rFonts w:cs="Times New Roman"/>
          <w:b w:val="0"/>
          <w:bCs w:val="0"/>
          <w:i w:val="0"/>
          <w:iCs w:val="0"/>
          <w:color w:val="000000" w:themeColor="text1"/>
          <w:sz w:val="26"/>
          <w:szCs w:val="28"/>
          <w:rtl/>
        </w:rPr>
        <w:t xml:space="preserve"> </w:t>
      </w:r>
      <w:r w:rsidRPr="004716D8">
        <w:rPr>
          <w:rFonts w:cs="Times New Roman" w:hint="cs"/>
          <w:b w:val="0"/>
          <w:bCs w:val="0"/>
          <w:i w:val="0"/>
          <w:iCs w:val="0"/>
          <w:color w:val="000000" w:themeColor="text1"/>
          <w:sz w:val="26"/>
          <w:szCs w:val="28"/>
          <w:rtl/>
        </w:rPr>
        <w:t>الجزئي</w:t>
      </w:r>
      <w:r w:rsidRPr="004716D8">
        <w:rPr>
          <w:rFonts w:cs="Times New Roman"/>
          <w:b w:val="0"/>
          <w:bCs w:val="0"/>
          <w:i w:val="0"/>
          <w:iCs w:val="0"/>
          <w:color w:val="000000" w:themeColor="text1"/>
          <w:sz w:val="26"/>
          <w:szCs w:val="28"/>
          <w:rtl/>
        </w:rPr>
        <w:t xml:space="preserve">: </w:t>
      </w:r>
      <w:r w:rsidRPr="004716D8">
        <w:rPr>
          <w:rFonts w:cs="Times New Roman" w:hint="cs"/>
          <w:b w:val="0"/>
          <w:bCs w:val="0"/>
          <w:i w:val="0"/>
          <w:iCs w:val="0"/>
          <w:color w:val="000000" w:themeColor="text1"/>
          <w:sz w:val="26"/>
          <w:szCs w:val="28"/>
          <w:rtl/>
        </w:rPr>
        <w:t>يتحقق</w:t>
      </w:r>
      <w:r w:rsidRPr="004716D8">
        <w:rPr>
          <w:rFonts w:cs="Times New Roman"/>
          <w:b w:val="0"/>
          <w:bCs w:val="0"/>
          <w:i w:val="0"/>
          <w:iCs w:val="0"/>
          <w:color w:val="000000" w:themeColor="text1"/>
          <w:sz w:val="26"/>
          <w:szCs w:val="28"/>
          <w:rtl/>
        </w:rPr>
        <w:t xml:space="preserve"> </w:t>
      </w:r>
      <w:r w:rsidRPr="004716D8">
        <w:rPr>
          <w:rFonts w:cs="Times New Roman" w:hint="cs"/>
          <w:b w:val="0"/>
          <w:bCs w:val="0"/>
          <w:i w:val="0"/>
          <w:iCs w:val="0"/>
          <w:color w:val="000000" w:themeColor="text1"/>
          <w:sz w:val="26"/>
          <w:szCs w:val="28"/>
          <w:rtl/>
        </w:rPr>
        <w:t>على</w:t>
      </w:r>
      <w:r w:rsidRPr="004716D8">
        <w:rPr>
          <w:rFonts w:cs="Times New Roman"/>
          <w:b w:val="0"/>
          <w:bCs w:val="0"/>
          <w:i w:val="0"/>
          <w:iCs w:val="0"/>
          <w:color w:val="000000" w:themeColor="text1"/>
          <w:sz w:val="26"/>
          <w:szCs w:val="28"/>
          <w:rtl/>
        </w:rPr>
        <w:t xml:space="preserve"> </w:t>
      </w:r>
      <w:r w:rsidRPr="004716D8">
        <w:rPr>
          <w:rFonts w:cs="Times New Roman" w:hint="cs"/>
          <w:b w:val="0"/>
          <w:bCs w:val="0"/>
          <w:i w:val="0"/>
          <w:iCs w:val="0"/>
          <w:color w:val="000000" w:themeColor="text1"/>
          <w:sz w:val="26"/>
          <w:szCs w:val="28"/>
          <w:rtl/>
        </w:rPr>
        <w:t>مستوى</w:t>
      </w:r>
      <w:r w:rsidRPr="004716D8">
        <w:rPr>
          <w:rFonts w:cs="Times New Roman"/>
          <w:b w:val="0"/>
          <w:bCs w:val="0"/>
          <w:i w:val="0"/>
          <w:iCs w:val="0"/>
          <w:color w:val="000000" w:themeColor="text1"/>
          <w:sz w:val="26"/>
          <w:szCs w:val="28"/>
          <w:rtl/>
        </w:rPr>
        <w:t xml:space="preserve"> </w:t>
      </w:r>
      <w:r w:rsidRPr="004716D8">
        <w:rPr>
          <w:rFonts w:cs="Times New Roman" w:hint="cs"/>
          <w:b w:val="0"/>
          <w:bCs w:val="0"/>
          <w:i w:val="0"/>
          <w:iCs w:val="0"/>
          <w:color w:val="000000" w:themeColor="text1"/>
          <w:sz w:val="26"/>
          <w:szCs w:val="28"/>
          <w:rtl/>
        </w:rPr>
        <w:t>الأنظمة</w:t>
      </w:r>
      <w:r w:rsidRPr="004716D8">
        <w:rPr>
          <w:rFonts w:cs="Times New Roman"/>
          <w:b w:val="0"/>
          <w:bCs w:val="0"/>
          <w:i w:val="0"/>
          <w:iCs w:val="0"/>
          <w:color w:val="000000" w:themeColor="text1"/>
          <w:sz w:val="26"/>
          <w:szCs w:val="28"/>
          <w:rtl/>
        </w:rPr>
        <w:t xml:space="preserve"> </w:t>
      </w:r>
      <w:r w:rsidRPr="004716D8">
        <w:rPr>
          <w:rFonts w:cs="Times New Roman" w:hint="cs"/>
          <w:b w:val="0"/>
          <w:bCs w:val="0"/>
          <w:i w:val="0"/>
          <w:iCs w:val="0"/>
          <w:color w:val="000000" w:themeColor="text1"/>
          <w:sz w:val="26"/>
          <w:szCs w:val="28"/>
          <w:rtl/>
        </w:rPr>
        <w:t>الفرعية</w:t>
      </w:r>
      <w:r w:rsidRPr="004716D8">
        <w:rPr>
          <w:rFonts w:cs="Times New Roman"/>
          <w:b w:val="0"/>
          <w:bCs w:val="0"/>
          <w:i w:val="0"/>
          <w:iCs w:val="0"/>
          <w:color w:val="000000" w:themeColor="text1"/>
          <w:sz w:val="26"/>
          <w:szCs w:val="28"/>
          <w:rtl/>
        </w:rPr>
        <w:t xml:space="preserve"> </w:t>
      </w:r>
      <w:r w:rsidRPr="004716D8">
        <w:rPr>
          <w:rFonts w:cs="Times New Roman" w:hint="cs"/>
          <w:b w:val="0"/>
          <w:bCs w:val="0"/>
          <w:i w:val="0"/>
          <w:iCs w:val="0"/>
          <w:color w:val="000000" w:themeColor="text1"/>
          <w:sz w:val="26"/>
          <w:szCs w:val="28"/>
          <w:rtl/>
        </w:rPr>
        <w:t>للمنظمة،</w:t>
      </w:r>
      <w:r w:rsidRPr="004716D8">
        <w:rPr>
          <w:rFonts w:cs="Times New Roman"/>
          <w:b w:val="0"/>
          <w:bCs w:val="0"/>
          <w:i w:val="0"/>
          <w:iCs w:val="0"/>
          <w:color w:val="000000" w:themeColor="text1"/>
          <w:sz w:val="26"/>
          <w:szCs w:val="28"/>
          <w:rtl/>
        </w:rPr>
        <w:t xml:space="preserve"> </w:t>
      </w:r>
      <w:r w:rsidRPr="004716D8">
        <w:rPr>
          <w:rFonts w:cs="Times New Roman" w:hint="cs"/>
          <w:b w:val="0"/>
          <w:bCs w:val="0"/>
          <w:i w:val="0"/>
          <w:iCs w:val="0"/>
          <w:color w:val="000000" w:themeColor="text1"/>
          <w:sz w:val="26"/>
          <w:szCs w:val="28"/>
          <w:rtl/>
        </w:rPr>
        <w:t>ويقسم</w:t>
      </w:r>
      <w:r w:rsidRPr="004716D8">
        <w:rPr>
          <w:rFonts w:cs="Times New Roman"/>
          <w:b w:val="0"/>
          <w:bCs w:val="0"/>
          <w:i w:val="0"/>
          <w:iCs w:val="0"/>
          <w:color w:val="000000" w:themeColor="text1"/>
          <w:sz w:val="26"/>
          <w:szCs w:val="28"/>
          <w:rtl/>
        </w:rPr>
        <w:t xml:space="preserve"> </w:t>
      </w:r>
      <w:r w:rsidRPr="004716D8">
        <w:rPr>
          <w:rFonts w:cs="Times New Roman" w:hint="cs"/>
          <w:b w:val="0"/>
          <w:bCs w:val="0"/>
          <w:i w:val="0"/>
          <w:iCs w:val="0"/>
          <w:color w:val="000000" w:themeColor="text1"/>
          <w:sz w:val="26"/>
          <w:szCs w:val="28"/>
          <w:rtl/>
        </w:rPr>
        <w:t>إلى</w:t>
      </w:r>
      <w:r w:rsidRPr="004716D8">
        <w:rPr>
          <w:rFonts w:cs="Times New Roman"/>
          <w:b w:val="0"/>
          <w:bCs w:val="0"/>
          <w:i w:val="0"/>
          <w:iCs w:val="0"/>
          <w:color w:val="000000" w:themeColor="text1"/>
          <w:sz w:val="26"/>
          <w:szCs w:val="28"/>
          <w:rtl/>
        </w:rPr>
        <w:t xml:space="preserve"> </w:t>
      </w:r>
      <w:r w:rsidRPr="004716D8">
        <w:rPr>
          <w:rFonts w:cs="Times New Roman" w:hint="cs"/>
          <w:b w:val="0"/>
          <w:bCs w:val="0"/>
          <w:i w:val="0"/>
          <w:iCs w:val="0"/>
          <w:color w:val="000000" w:themeColor="text1"/>
          <w:sz w:val="26"/>
          <w:szCs w:val="28"/>
          <w:rtl/>
        </w:rPr>
        <w:t>عدة</w:t>
      </w:r>
      <w:r w:rsidRPr="004716D8">
        <w:rPr>
          <w:rFonts w:cs="Times New Roman"/>
          <w:b w:val="0"/>
          <w:bCs w:val="0"/>
          <w:i w:val="0"/>
          <w:iCs w:val="0"/>
          <w:color w:val="000000" w:themeColor="text1"/>
          <w:sz w:val="26"/>
          <w:szCs w:val="28"/>
          <w:rtl/>
        </w:rPr>
        <w:t xml:space="preserve"> </w:t>
      </w:r>
      <w:r w:rsidRPr="004716D8">
        <w:rPr>
          <w:rFonts w:cs="Times New Roman" w:hint="cs"/>
          <w:b w:val="0"/>
          <w:bCs w:val="0"/>
          <w:i w:val="0"/>
          <w:iCs w:val="0"/>
          <w:color w:val="000000" w:themeColor="text1"/>
          <w:sz w:val="26"/>
          <w:szCs w:val="28"/>
          <w:rtl/>
        </w:rPr>
        <w:t>أنواع</w:t>
      </w:r>
      <w:r w:rsidRPr="004716D8">
        <w:rPr>
          <w:rFonts w:cs="Times New Roman"/>
          <w:b w:val="0"/>
          <w:bCs w:val="0"/>
          <w:i w:val="0"/>
          <w:iCs w:val="0"/>
          <w:color w:val="000000" w:themeColor="text1"/>
          <w:sz w:val="26"/>
          <w:szCs w:val="28"/>
          <w:rtl/>
        </w:rPr>
        <w:t xml:space="preserve"> </w:t>
      </w:r>
      <w:r w:rsidRPr="004716D8">
        <w:rPr>
          <w:rFonts w:cs="Times New Roman" w:hint="cs"/>
          <w:b w:val="0"/>
          <w:bCs w:val="0"/>
          <w:i w:val="0"/>
          <w:iCs w:val="0"/>
          <w:color w:val="000000" w:themeColor="text1"/>
          <w:sz w:val="26"/>
          <w:szCs w:val="28"/>
          <w:rtl/>
        </w:rPr>
        <w:t>حسب</w:t>
      </w:r>
      <w:r w:rsidRPr="004716D8">
        <w:rPr>
          <w:rFonts w:cs="Times New Roman"/>
          <w:b w:val="0"/>
          <w:bCs w:val="0"/>
          <w:i w:val="0"/>
          <w:iCs w:val="0"/>
          <w:color w:val="000000" w:themeColor="text1"/>
          <w:sz w:val="26"/>
          <w:szCs w:val="28"/>
          <w:rtl/>
        </w:rPr>
        <w:t xml:space="preserve"> </w:t>
      </w:r>
      <w:r w:rsidRPr="004716D8">
        <w:rPr>
          <w:rFonts w:cs="Times New Roman" w:hint="cs"/>
          <w:b w:val="0"/>
          <w:bCs w:val="0"/>
          <w:i w:val="0"/>
          <w:iCs w:val="0"/>
          <w:color w:val="000000" w:themeColor="text1"/>
          <w:sz w:val="26"/>
          <w:szCs w:val="28"/>
          <w:rtl/>
        </w:rPr>
        <w:t>المعيار</w:t>
      </w:r>
      <w:r w:rsidRPr="004716D8">
        <w:rPr>
          <w:rFonts w:cs="Times New Roman"/>
          <w:b w:val="0"/>
          <w:bCs w:val="0"/>
          <w:i w:val="0"/>
          <w:iCs w:val="0"/>
          <w:color w:val="000000" w:themeColor="text1"/>
          <w:sz w:val="26"/>
          <w:szCs w:val="28"/>
          <w:rtl/>
        </w:rPr>
        <w:t xml:space="preserve"> </w:t>
      </w:r>
      <w:r w:rsidRPr="004716D8">
        <w:rPr>
          <w:rFonts w:cs="Times New Roman" w:hint="cs"/>
          <w:b w:val="0"/>
          <w:bCs w:val="0"/>
          <w:i w:val="0"/>
          <w:iCs w:val="0"/>
          <w:color w:val="000000" w:themeColor="text1"/>
          <w:sz w:val="26"/>
          <w:szCs w:val="28"/>
          <w:rtl/>
        </w:rPr>
        <w:t>المعتمد</w:t>
      </w:r>
      <w:r w:rsidRPr="004716D8">
        <w:rPr>
          <w:rFonts w:cs="Times New Roman"/>
          <w:b w:val="0"/>
          <w:bCs w:val="0"/>
          <w:i w:val="0"/>
          <w:iCs w:val="0"/>
          <w:color w:val="000000" w:themeColor="text1"/>
          <w:sz w:val="26"/>
          <w:szCs w:val="28"/>
          <w:rtl/>
        </w:rPr>
        <w:t xml:space="preserve"> </w:t>
      </w:r>
      <w:r w:rsidRPr="004716D8">
        <w:rPr>
          <w:rFonts w:cs="Times New Roman" w:hint="cs"/>
          <w:b w:val="0"/>
          <w:bCs w:val="0"/>
          <w:i w:val="0"/>
          <w:iCs w:val="0"/>
          <w:color w:val="000000" w:themeColor="text1"/>
          <w:sz w:val="26"/>
          <w:szCs w:val="28"/>
          <w:rtl/>
        </w:rPr>
        <w:t>لتقسيم</w:t>
      </w:r>
      <w:r w:rsidRPr="004716D8">
        <w:rPr>
          <w:rFonts w:cs="Times New Roman"/>
          <w:b w:val="0"/>
          <w:bCs w:val="0"/>
          <w:i w:val="0"/>
          <w:iCs w:val="0"/>
          <w:color w:val="000000" w:themeColor="text1"/>
          <w:sz w:val="26"/>
          <w:szCs w:val="28"/>
          <w:rtl/>
        </w:rPr>
        <w:t xml:space="preserve"> </w:t>
      </w:r>
      <w:r w:rsidRPr="004716D8">
        <w:rPr>
          <w:rFonts w:cs="Times New Roman" w:hint="cs"/>
          <w:b w:val="0"/>
          <w:bCs w:val="0"/>
          <w:i w:val="0"/>
          <w:iCs w:val="0"/>
          <w:color w:val="000000" w:themeColor="text1"/>
          <w:sz w:val="26"/>
          <w:szCs w:val="28"/>
          <w:rtl/>
        </w:rPr>
        <w:t>عناصر</w:t>
      </w:r>
      <w:r w:rsidRPr="004716D8">
        <w:rPr>
          <w:rFonts w:cs="Times New Roman"/>
          <w:b w:val="0"/>
          <w:bCs w:val="0"/>
          <w:i w:val="0"/>
          <w:iCs w:val="0"/>
          <w:color w:val="000000" w:themeColor="text1"/>
          <w:sz w:val="26"/>
          <w:szCs w:val="28"/>
          <w:rtl/>
        </w:rPr>
        <w:t xml:space="preserve"> </w:t>
      </w:r>
      <w:r w:rsidRPr="004716D8">
        <w:rPr>
          <w:rFonts w:cs="Times New Roman" w:hint="cs"/>
          <w:b w:val="0"/>
          <w:bCs w:val="0"/>
          <w:i w:val="0"/>
          <w:iCs w:val="0"/>
          <w:color w:val="000000" w:themeColor="text1"/>
          <w:sz w:val="26"/>
          <w:szCs w:val="28"/>
          <w:rtl/>
        </w:rPr>
        <w:t>المنظمة،</w:t>
      </w:r>
      <w:r w:rsidRPr="004716D8">
        <w:rPr>
          <w:rFonts w:cs="Times New Roman"/>
          <w:b w:val="0"/>
          <w:bCs w:val="0"/>
          <w:i w:val="0"/>
          <w:iCs w:val="0"/>
          <w:color w:val="000000" w:themeColor="text1"/>
          <w:sz w:val="26"/>
          <w:szCs w:val="28"/>
          <w:rtl/>
        </w:rPr>
        <w:t xml:space="preserve"> </w:t>
      </w:r>
      <w:r w:rsidRPr="004716D8">
        <w:rPr>
          <w:rFonts w:cs="Times New Roman" w:hint="cs"/>
          <w:b w:val="0"/>
          <w:bCs w:val="0"/>
          <w:i w:val="0"/>
          <w:iCs w:val="0"/>
          <w:color w:val="000000" w:themeColor="text1"/>
          <w:sz w:val="26"/>
          <w:szCs w:val="28"/>
          <w:rtl/>
        </w:rPr>
        <w:t>مثل</w:t>
      </w:r>
      <w:r w:rsidRPr="004716D8">
        <w:rPr>
          <w:rFonts w:cs="Times New Roman"/>
          <w:b w:val="0"/>
          <w:bCs w:val="0"/>
          <w:i w:val="0"/>
          <w:iCs w:val="0"/>
          <w:color w:val="000000" w:themeColor="text1"/>
          <w:sz w:val="26"/>
          <w:szCs w:val="28"/>
          <w:rtl/>
        </w:rPr>
        <w:t>:</w:t>
      </w:r>
    </w:p>
    <w:p w14:paraId="27C25340" w14:textId="77777777" w:rsidR="00091C82" w:rsidRPr="004716D8" w:rsidRDefault="00091C82" w:rsidP="00F528E2">
      <w:pPr>
        <w:pStyle w:val="4"/>
        <w:ind w:left="-335" w:hanging="6"/>
        <w:rPr>
          <w:rFonts w:cs="Times New Roman"/>
          <w:b w:val="0"/>
          <w:bCs w:val="0"/>
          <w:i w:val="0"/>
          <w:iCs w:val="0"/>
          <w:color w:val="000000" w:themeColor="text1"/>
          <w:sz w:val="26"/>
          <w:szCs w:val="28"/>
          <w:rtl/>
        </w:rPr>
      </w:pPr>
      <w:r w:rsidRPr="004716D8">
        <w:rPr>
          <w:rFonts w:cs="Times New Roman" w:hint="cs"/>
          <w:b w:val="0"/>
          <w:bCs w:val="0"/>
          <w:i w:val="0"/>
          <w:iCs w:val="0"/>
          <w:color w:val="000000" w:themeColor="text1"/>
          <w:sz w:val="26"/>
          <w:szCs w:val="28"/>
          <w:rtl/>
        </w:rPr>
        <w:t>أداء</w:t>
      </w:r>
      <w:r w:rsidRPr="004716D8">
        <w:rPr>
          <w:rFonts w:cs="Times New Roman"/>
          <w:b w:val="0"/>
          <w:bCs w:val="0"/>
          <w:i w:val="0"/>
          <w:iCs w:val="0"/>
          <w:color w:val="000000" w:themeColor="text1"/>
          <w:sz w:val="26"/>
          <w:szCs w:val="28"/>
          <w:rtl/>
        </w:rPr>
        <w:t xml:space="preserve"> </w:t>
      </w:r>
      <w:r w:rsidRPr="004716D8">
        <w:rPr>
          <w:rFonts w:cs="Times New Roman" w:hint="cs"/>
          <w:b w:val="0"/>
          <w:bCs w:val="0"/>
          <w:i w:val="0"/>
          <w:iCs w:val="0"/>
          <w:color w:val="000000" w:themeColor="text1"/>
          <w:sz w:val="26"/>
          <w:szCs w:val="28"/>
          <w:rtl/>
        </w:rPr>
        <w:t>الوظيفة</w:t>
      </w:r>
      <w:r w:rsidRPr="004716D8">
        <w:rPr>
          <w:rFonts w:cs="Times New Roman"/>
          <w:b w:val="0"/>
          <w:bCs w:val="0"/>
          <w:i w:val="0"/>
          <w:iCs w:val="0"/>
          <w:color w:val="000000" w:themeColor="text1"/>
          <w:sz w:val="26"/>
          <w:szCs w:val="28"/>
          <w:rtl/>
        </w:rPr>
        <w:t xml:space="preserve"> </w:t>
      </w:r>
      <w:r w:rsidRPr="004716D8">
        <w:rPr>
          <w:rFonts w:cs="Times New Roman" w:hint="cs"/>
          <w:b w:val="0"/>
          <w:bCs w:val="0"/>
          <w:i w:val="0"/>
          <w:iCs w:val="0"/>
          <w:color w:val="000000" w:themeColor="text1"/>
          <w:sz w:val="26"/>
          <w:szCs w:val="28"/>
          <w:rtl/>
        </w:rPr>
        <w:t>المالية.</w:t>
      </w:r>
    </w:p>
    <w:p w14:paraId="65008415" w14:textId="77777777" w:rsidR="00091C82" w:rsidRPr="004716D8" w:rsidRDefault="00091C82" w:rsidP="00F528E2">
      <w:pPr>
        <w:pStyle w:val="4"/>
        <w:ind w:left="-335" w:hanging="6"/>
        <w:rPr>
          <w:rFonts w:cs="Times New Roman"/>
          <w:b w:val="0"/>
          <w:bCs w:val="0"/>
          <w:i w:val="0"/>
          <w:iCs w:val="0"/>
          <w:color w:val="000000" w:themeColor="text1"/>
          <w:sz w:val="26"/>
          <w:szCs w:val="28"/>
          <w:rtl/>
        </w:rPr>
      </w:pPr>
      <w:r w:rsidRPr="004716D8">
        <w:rPr>
          <w:rFonts w:cs="Times New Roman" w:hint="cs"/>
          <w:b w:val="0"/>
          <w:bCs w:val="0"/>
          <w:i w:val="0"/>
          <w:iCs w:val="0"/>
          <w:color w:val="000000" w:themeColor="text1"/>
          <w:sz w:val="26"/>
          <w:szCs w:val="28"/>
          <w:rtl/>
        </w:rPr>
        <w:t>أداء</w:t>
      </w:r>
      <w:r w:rsidRPr="004716D8">
        <w:rPr>
          <w:rFonts w:cs="Times New Roman"/>
          <w:b w:val="0"/>
          <w:bCs w:val="0"/>
          <w:i w:val="0"/>
          <w:iCs w:val="0"/>
          <w:color w:val="000000" w:themeColor="text1"/>
          <w:sz w:val="26"/>
          <w:szCs w:val="28"/>
          <w:rtl/>
        </w:rPr>
        <w:t xml:space="preserve"> </w:t>
      </w:r>
      <w:r w:rsidRPr="004716D8">
        <w:rPr>
          <w:rFonts w:cs="Times New Roman" w:hint="cs"/>
          <w:b w:val="0"/>
          <w:bCs w:val="0"/>
          <w:i w:val="0"/>
          <w:iCs w:val="0"/>
          <w:color w:val="000000" w:themeColor="text1"/>
          <w:sz w:val="26"/>
          <w:szCs w:val="28"/>
          <w:rtl/>
        </w:rPr>
        <w:t>وظيفة</w:t>
      </w:r>
      <w:r w:rsidRPr="004716D8">
        <w:rPr>
          <w:rFonts w:cs="Times New Roman"/>
          <w:b w:val="0"/>
          <w:bCs w:val="0"/>
          <w:i w:val="0"/>
          <w:iCs w:val="0"/>
          <w:color w:val="000000" w:themeColor="text1"/>
          <w:sz w:val="26"/>
          <w:szCs w:val="28"/>
          <w:rtl/>
        </w:rPr>
        <w:t xml:space="preserve"> </w:t>
      </w:r>
      <w:r w:rsidRPr="004716D8">
        <w:rPr>
          <w:rFonts w:cs="Times New Roman" w:hint="cs"/>
          <w:b w:val="0"/>
          <w:bCs w:val="0"/>
          <w:i w:val="0"/>
          <w:iCs w:val="0"/>
          <w:color w:val="000000" w:themeColor="text1"/>
          <w:sz w:val="26"/>
          <w:szCs w:val="28"/>
          <w:rtl/>
        </w:rPr>
        <w:t>الإنتاج.</w:t>
      </w:r>
    </w:p>
    <w:p w14:paraId="5FD7FE8E" w14:textId="77777777" w:rsidR="00091C82" w:rsidRPr="004716D8" w:rsidRDefault="00091C82" w:rsidP="00F528E2">
      <w:pPr>
        <w:pStyle w:val="4"/>
        <w:ind w:left="-335" w:hanging="6"/>
        <w:rPr>
          <w:rFonts w:cs="Times New Roman"/>
          <w:b w:val="0"/>
          <w:bCs w:val="0"/>
          <w:i w:val="0"/>
          <w:iCs w:val="0"/>
          <w:color w:val="000000" w:themeColor="text1"/>
          <w:sz w:val="26"/>
          <w:szCs w:val="28"/>
          <w:rtl/>
        </w:rPr>
      </w:pPr>
      <w:r w:rsidRPr="004716D8">
        <w:rPr>
          <w:rFonts w:cs="Times New Roman" w:hint="cs"/>
          <w:b w:val="0"/>
          <w:bCs w:val="0"/>
          <w:i w:val="0"/>
          <w:iCs w:val="0"/>
          <w:color w:val="000000" w:themeColor="text1"/>
          <w:sz w:val="26"/>
          <w:szCs w:val="28"/>
          <w:rtl/>
        </w:rPr>
        <w:t>أداء</w:t>
      </w:r>
      <w:r w:rsidRPr="004716D8">
        <w:rPr>
          <w:rFonts w:cs="Times New Roman"/>
          <w:b w:val="0"/>
          <w:bCs w:val="0"/>
          <w:i w:val="0"/>
          <w:iCs w:val="0"/>
          <w:color w:val="000000" w:themeColor="text1"/>
          <w:sz w:val="26"/>
          <w:szCs w:val="28"/>
          <w:rtl/>
        </w:rPr>
        <w:t xml:space="preserve"> </w:t>
      </w:r>
      <w:r w:rsidRPr="004716D8">
        <w:rPr>
          <w:rFonts w:cs="Times New Roman" w:hint="cs"/>
          <w:b w:val="0"/>
          <w:bCs w:val="0"/>
          <w:i w:val="0"/>
          <w:iCs w:val="0"/>
          <w:color w:val="000000" w:themeColor="text1"/>
          <w:sz w:val="26"/>
          <w:szCs w:val="28"/>
          <w:rtl/>
        </w:rPr>
        <w:t>وظيفة</w:t>
      </w:r>
      <w:r w:rsidRPr="004716D8">
        <w:rPr>
          <w:rFonts w:cs="Times New Roman"/>
          <w:b w:val="0"/>
          <w:bCs w:val="0"/>
          <w:i w:val="0"/>
          <w:iCs w:val="0"/>
          <w:color w:val="000000" w:themeColor="text1"/>
          <w:sz w:val="26"/>
          <w:szCs w:val="28"/>
          <w:rtl/>
        </w:rPr>
        <w:t xml:space="preserve"> </w:t>
      </w:r>
      <w:r w:rsidRPr="004716D8">
        <w:rPr>
          <w:rFonts w:cs="Times New Roman" w:hint="cs"/>
          <w:b w:val="0"/>
          <w:bCs w:val="0"/>
          <w:i w:val="0"/>
          <w:iCs w:val="0"/>
          <w:color w:val="000000" w:themeColor="text1"/>
          <w:sz w:val="26"/>
          <w:szCs w:val="28"/>
          <w:rtl/>
        </w:rPr>
        <w:t>التعليم،</w:t>
      </w:r>
      <w:r w:rsidRPr="004716D8">
        <w:rPr>
          <w:rFonts w:cs="Times New Roman"/>
          <w:b w:val="0"/>
          <w:bCs w:val="0"/>
          <w:i w:val="0"/>
          <w:iCs w:val="0"/>
          <w:color w:val="000000" w:themeColor="text1"/>
          <w:sz w:val="26"/>
          <w:szCs w:val="28"/>
          <w:rtl/>
        </w:rPr>
        <w:t xml:space="preserve"> </w:t>
      </w:r>
      <w:r w:rsidRPr="004716D8">
        <w:rPr>
          <w:rFonts w:cs="Times New Roman" w:hint="cs"/>
          <w:b w:val="0"/>
          <w:bCs w:val="0"/>
          <w:i w:val="0"/>
          <w:iCs w:val="0"/>
          <w:color w:val="000000" w:themeColor="text1"/>
          <w:sz w:val="26"/>
          <w:szCs w:val="28"/>
          <w:rtl/>
        </w:rPr>
        <w:t>وهكذا</w:t>
      </w:r>
      <w:r w:rsidRPr="004716D8">
        <w:rPr>
          <w:rFonts w:cs="Times New Roman"/>
          <w:b w:val="0"/>
          <w:bCs w:val="0"/>
          <w:i w:val="0"/>
          <w:iCs w:val="0"/>
          <w:color w:val="000000" w:themeColor="text1"/>
          <w:sz w:val="26"/>
          <w:szCs w:val="28"/>
          <w:rtl/>
        </w:rPr>
        <w:t>.</w:t>
      </w:r>
    </w:p>
    <w:p w14:paraId="7C4D811F" w14:textId="77777777" w:rsidR="00091C82" w:rsidRPr="0096471B" w:rsidRDefault="00091C82" w:rsidP="00F528E2">
      <w:pPr>
        <w:pStyle w:val="4"/>
        <w:rPr>
          <w:rFonts w:cs="Times New Roman"/>
          <w:i w:val="0"/>
          <w:iCs w:val="0"/>
          <w:color w:val="000000" w:themeColor="text1"/>
          <w:sz w:val="26"/>
          <w:szCs w:val="28"/>
          <w:rtl/>
        </w:rPr>
      </w:pPr>
    </w:p>
    <w:p w14:paraId="445F85E9" w14:textId="77777777" w:rsidR="00091C82" w:rsidRPr="0096471B" w:rsidRDefault="00091C82" w:rsidP="00F528E2">
      <w:pPr>
        <w:pStyle w:val="4"/>
        <w:ind w:left="-335" w:hanging="6"/>
        <w:rPr>
          <w:rFonts w:cs="Times New Roman"/>
          <w:i w:val="0"/>
          <w:iCs w:val="0"/>
          <w:color w:val="000000" w:themeColor="text1"/>
          <w:sz w:val="26"/>
          <w:szCs w:val="28"/>
          <w:rtl/>
        </w:rPr>
      </w:pPr>
      <w:r w:rsidRPr="0096471B">
        <w:rPr>
          <w:rFonts w:cs="Times New Roman"/>
          <w:i w:val="0"/>
          <w:iCs w:val="0"/>
          <w:color w:val="000000" w:themeColor="text1"/>
          <w:sz w:val="26"/>
          <w:szCs w:val="28"/>
          <w:rtl/>
        </w:rPr>
        <w:t xml:space="preserve">2. </w:t>
      </w:r>
      <w:r w:rsidRPr="0096471B">
        <w:rPr>
          <w:rFonts w:cs="Times New Roman" w:hint="cs"/>
          <w:i w:val="0"/>
          <w:iCs w:val="0"/>
          <w:color w:val="000000" w:themeColor="text1"/>
          <w:sz w:val="26"/>
          <w:szCs w:val="28"/>
          <w:rtl/>
        </w:rPr>
        <w:t>معيار</w:t>
      </w:r>
      <w:r w:rsidRPr="0096471B">
        <w:rPr>
          <w:rFonts w:cs="Times New Roman"/>
          <w:i w:val="0"/>
          <w:iCs w:val="0"/>
          <w:color w:val="000000" w:themeColor="text1"/>
          <w:sz w:val="26"/>
          <w:szCs w:val="28"/>
          <w:rtl/>
        </w:rPr>
        <w:t xml:space="preserve"> </w:t>
      </w:r>
      <w:r w:rsidRPr="0096471B">
        <w:rPr>
          <w:rFonts w:cs="Times New Roman" w:hint="cs"/>
          <w:i w:val="0"/>
          <w:iCs w:val="0"/>
          <w:color w:val="000000" w:themeColor="text1"/>
          <w:sz w:val="26"/>
          <w:szCs w:val="28"/>
          <w:rtl/>
        </w:rPr>
        <w:t>المصدر</w:t>
      </w:r>
      <w:r w:rsidRPr="0096471B">
        <w:rPr>
          <w:rFonts w:cs="Times New Roman"/>
          <w:i w:val="0"/>
          <w:iCs w:val="0"/>
          <w:color w:val="000000" w:themeColor="text1"/>
          <w:sz w:val="26"/>
          <w:szCs w:val="28"/>
          <w:rtl/>
        </w:rPr>
        <w:t>:</w:t>
      </w:r>
    </w:p>
    <w:p w14:paraId="1FA11B08" w14:textId="77777777" w:rsidR="00091C82" w:rsidRPr="00B01D55" w:rsidRDefault="00091C82" w:rsidP="00F528E2">
      <w:pPr>
        <w:pStyle w:val="4"/>
        <w:ind w:left="-335" w:hanging="6"/>
        <w:rPr>
          <w:rFonts w:cs="Times New Roman"/>
          <w:b w:val="0"/>
          <w:bCs w:val="0"/>
          <w:i w:val="0"/>
          <w:iCs w:val="0"/>
          <w:color w:val="000000" w:themeColor="text1"/>
          <w:sz w:val="26"/>
          <w:szCs w:val="28"/>
          <w:rtl/>
        </w:rPr>
      </w:pPr>
      <w:r w:rsidRPr="00B01D55">
        <w:rPr>
          <w:rFonts w:cs="Times New Roman" w:hint="cs"/>
          <w:b w:val="0"/>
          <w:bCs w:val="0"/>
          <w:i w:val="0"/>
          <w:iCs w:val="0"/>
          <w:color w:val="000000" w:themeColor="text1"/>
          <w:sz w:val="26"/>
          <w:szCs w:val="28"/>
          <w:rtl/>
        </w:rPr>
        <w:t>الأداء</w:t>
      </w:r>
      <w:r w:rsidRPr="00B01D55">
        <w:rPr>
          <w:rFonts w:cs="Times New Roman"/>
          <w:b w:val="0"/>
          <w:bCs w:val="0"/>
          <w:i w:val="0"/>
          <w:iCs w:val="0"/>
          <w:color w:val="000000" w:themeColor="text1"/>
          <w:sz w:val="26"/>
          <w:szCs w:val="28"/>
          <w:rtl/>
        </w:rPr>
        <w:t xml:space="preserve"> </w:t>
      </w:r>
      <w:r w:rsidRPr="00B01D55">
        <w:rPr>
          <w:rFonts w:cs="Times New Roman" w:hint="cs"/>
          <w:b w:val="0"/>
          <w:bCs w:val="0"/>
          <w:i w:val="0"/>
          <w:iCs w:val="0"/>
          <w:color w:val="000000" w:themeColor="text1"/>
          <w:sz w:val="26"/>
          <w:szCs w:val="28"/>
          <w:rtl/>
        </w:rPr>
        <w:t>الداخلي</w:t>
      </w:r>
      <w:r w:rsidRPr="00B01D55">
        <w:rPr>
          <w:rFonts w:cs="Times New Roman"/>
          <w:b w:val="0"/>
          <w:bCs w:val="0"/>
          <w:i w:val="0"/>
          <w:iCs w:val="0"/>
          <w:color w:val="000000" w:themeColor="text1"/>
          <w:sz w:val="26"/>
          <w:szCs w:val="28"/>
          <w:rtl/>
        </w:rPr>
        <w:t xml:space="preserve">: </w:t>
      </w:r>
      <w:r w:rsidRPr="00B01D55">
        <w:rPr>
          <w:rFonts w:cs="Times New Roman" w:hint="cs"/>
          <w:b w:val="0"/>
          <w:bCs w:val="0"/>
          <w:i w:val="0"/>
          <w:iCs w:val="0"/>
          <w:color w:val="000000" w:themeColor="text1"/>
          <w:sz w:val="26"/>
          <w:szCs w:val="28"/>
          <w:rtl/>
        </w:rPr>
        <w:t>يشير</w:t>
      </w:r>
      <w:r w:rsidRPr="00B01D55">
        <w:rPr>
          <w:rFonts w:cs="Times New Roman"/>
          <w:b w:val="0"/>
          <w:bCs w:val="0"/>
          <w:i w:val="0"/>
          <w:iCs w:val="0"/>
          <w:color w:val="000000" w:themeColor="text1"/>
          <w:sz w:val="26"/>
          <w:szCs w:val="28"/>
          <w:rtl/>
        </w:rPr>
        <w:t xml:space="preserve"> </w:t>
      </w:r>
      <w:r w:rsidRPr="00B01D55">
        <w:rPr>
          <w:rFonts w:cs="Times New Roman" w:hint="cs"/>
          <w:b w:val="0"/>
          <w:bCs w:val="0"/>
          <w:i w:val="0"/>
          <w:iCs w:val="0"/>
          <w:color w:val="000000" w:themeColor="text1"/>
          <w:sz w:val="26"/>
          <w:szCs w:val="28"/>
          <w:rtl/>
        </w:rPr>
        <w:t>إلى</w:t>
      </w:r>
      <w:r w:rsidRPr="00B01D55">
        <w:rPr>
          <w:rFonts w:cs="Times New Roman"/>
          <w:b w:val="0"/>
          <w:bCs w:val="0"/>
          <w:i w:val="0"/>
          <w:iCs w:val="0"/>
          <w:color w:val="000000" w:themeColor="text1"/>
          <w:sz w:val="26"/>
          <w:szCs w:val="28"/>
          <w:rtl/>
        </w:rPr>
        <w:t xml:space="preserve"> </w:t>
      </w:r>
      <w:r w:rsidRPr="00B01D55">
        <w:rPr>
          <w:rFonts w:cs="Times New Roman" w:hint="cs"/>
          <w:b w:val="0"/>
          <w:bCs w:val="0"/>
          <w:i w:val="0"/>
          <w:iCs w:val="0"/>
          <w:color w:val="000000" w:themeColor="text1"/>
          <w:sz w:val="26"/>
          <w:szCs w:val="28"/>
          <w:rtl/>
        </w:rPr>
        <w:t>الأداء</w:t>
      </w:r>
      <w:r w:rsidRPr="00B01D55">
        <w:rPr>
          <w:rFonts w:cs="Times New Roman"/>
          <w:b w:val="0"/>
          <w:bCs w:val="0"/>
          <w:i w:val="0"/>
          <w:iCs w:val="0"/>
          <w:color w:val="000000" w:themeColor="text1"/>
          <w:sz w:val="26"/>
          <w:szCs w:val="28"/>
          <w:rtl/>
        </w:rPr>
        <w:t xml:space="preserve"> </w:t>
      </w:r>
      <w:r w:rsidRPr="00B01D55">
        <w:rPr>
          <w:rFonts w:cs="Times New Roman" w:hint="cs"/>
          <w:b w:val="0"/>
          <w:bCs w:val="0"/>
          <w:i w:val="0"/>
          <w:iCs w:val="0"/>
          <w:color w:val="000000" w:themeColor="text1"/>
          <w:sz w:val="26"/>
          <w:szCs w:val="28"/>
          <w:rtl/>
        </w:rPr>
        <w:t>الذي</w:t>
      </w:r>
      <w:r w:rsidRPr="00B01D55">
        <w:rPr>
          <w:rFonts w:cs="Times New Roman"/>
          <w:b w:val="0"/>
          <w:bCs w:val="0"/>
          <w:i w:val="0"/>
          <w:iCs w:val="0"/>
          <w:color w:val="000000" w:themeColor="text1"/>
          <w:sz w:val="26"/>
          <w:szCs w:val="28"/>
          <w:rtl/>
        </w:rPr>
        <w:t xml:space="preserve"> </w:t>
      </w:r>
      <w:r w:rsidRPr="00B01D55">
        <w:rPr>
          <w:rFonts w:cs="Times New Roman" w:hint="cs"/>
          <w:b w:val="0"/>
          <w:bCs w:val="0"/>
          <w:i w:val="0"/>
          <w:iCs w:val="0"/>
          <w:color w:val="000000" w:themeColor="text1"/>
          <w:sz w:val="26"/>
          <w:szCs w:val="28"/>
          <w:rtl/>
        </w:rPr>
        <w:t>ينتج</w:t>
      </w:r>
      <w:r w:rsidRPr="00B01D55">
        <w:rPr>
          <w:rFonts w:cs="Times New Roman"/>
          <w:b w:val="0"/>
          <w:bCs w:val="0"/>
          <w:i w:val="0"/>
          <w:iCs w:val="0"/>
          <w:color w:val="000000" w:themeColor="text1"/>
          <w:sz w:val="26"/>
          <w:szCs w:val="28"/>
          <w:rtl/>
        </w:rPr>
        <w:t xml:space="preserve"> </w:t>
      </w:r>
      <w:r w:rsidRPr="00B01D55">
        <w:rPr>
          <w:rFonts w:cs="Times New Roman" w:hint="cs"/>
          <w:b w:val="0"/>
          <w:bCs w:val="0"/>
          <w:i w:val="0"/>
          <w:iCs w:val="0"/>
          <w:color w:val="000000" w:themeColor="text1"/>
          <w:sz w:val="26"/>
          <w:szCs w:val="28"/>
          <w:rtl/>
        </w:rPr>
        <w:t>عن</w:t>
      </w:r>
      <w:r w:rsidRPr="00B01D55">
        <w:rPr>
          <w:rFonts w:cs="Times New Roman"/>
          <w:b w:val="0"/>
          <w:bCs w:val="0"/>
          <w:i w:val="0"/>
          <w:iCs w:val="0"/>
          <w:color w:val="000000" w:themeColor="text1"/>
          <w:sz w:val="26"/>
          <w:szCs w:val="28"/>
          <w:rtl/>
        </w:rPr>
        <w:t xml:space="preserve"> </w:t>
      </w:r>
      <w:r w:rsidRPr="00B01D55">
        <w:rPr>
          <w:rFonts w:cs="Times New Roman" w:hint="cs"/>
          <w:b w:val="0"/>
          <w:bCs w:val="0"/>
          <w:i w:val="0"/>
          <w:iCs w:val="0"/>
          <w:color w:val="000000" w:themeColor="text1"/>
          <w:sz w:val="26"/>
          <w:szCs w:val="28"/>
          <w:rtl/>
        </w:rPr>
        <w:t>الموارد</w:t>
      </w:r>
      <w:r w:rsidRPr="00B01D55">
        <w:rPr>
          <w:rFonts w:cs="Times New Roman"/>
          <w:b w:val="0"/>
          <w:bCs w:val="0"/>
          <w:i w:val="0"/>
          <w:iCs w:val="0"/>
          <w:color w:val="000000" w:themeColor="text1"/>
          <w:sz w:val="26"/>
          <w:szCs w:val="28"/>
          <w:rtl/>
        </w:rPr>
        <w:t xml:space="preserve"> </w:t>
      </w:r>
      <w:r w:rsidRPr="00B01D55">
        <w:rPr>
          <w:rFonts w:cs="Times New Roman" w:hint="cs"/>
          <w:b w:val="0"/>
          <w:bCs w:val="0"/>
          <w:i w:val="0"/>
          <w:iCs w:val="0"/>
          <w:color w:val="000000" w:themeColor="text1"/>
          <w:sz w:val="26"/>
          <w:szCs w:val="28"/>
          <w:rtl/>
        </w:rPr>
        <w:t>التي</w:t>
      </w:r>
      <w:r w:rsidRPr="00B01D55">
        <w:rPr>
          <w:rFonts w:cs="Times New Roman"/>
          <w:b w:val="0"/>
          <w:bCs w:val="0"/>
          <w:i w:val="0"/>
          <w:iCs w:val="0"/>
          <w:color w:val="000000" w:themeColor="text1"/>
          <w:sz w:val="26"/>
          <w:szCs w:val="28"/>
          <w:rtl/>
        </w:rPr>
        <w:t xml:space="preserve"> </w:t>
      </w:r>
      <w:r w:rsidRPr="00B01D55">
        <w:rPr>
          <w:rFonts w:cs="Times New Roman" w:hint="cs"/>
          <w:b w:val="0"/>
          <w:bCs w:val="0"/>
          <w:i w:val="0"/>
          <w:iCs w:val="0"/>
          <w:color w:val="000000" w:themeColor="text1"/>
          <w:sz w:val="26"/>
          <w:szCs w:val="28"/>
          <w:rtl/>
        </w:rPr>
        <w:t>تمتلكها</w:t>
      </w:r>
      <w:r w:rsidRPr="00B01D55">
        <w:rPr>
          <w:rFonts w:cs="Times New Roman"/>
          <w:b w:val="0"/>
          <w:bCs w:val="0"/>
          <w:i w:val="0"/>
          <w:iCs w:val="0"/>
          <w:color w:val="000000" w:themeColor="text1"/>
          <w:sz w:val="26"/>
          <w:szCs w:val="28"/>
          <w:rtl/>
        </w:rPr>
        <w:t xml:space="preserve"> </w:t>
      </w:r>
      <w:r w:rsidRPr="00B01D55">
        <w:rPr>
          <w:rFonts w:cs="Times New Roman" w:hint="cs"/>
          <w:b w:val="0"/>
          <w:bCs w:val="0"/>
          <w:i w:val="0"/>
          <w:iCs w:val="0"/>
          <w:color w:val="000000" w:themeColor="text1"/>
          <w:sz w:val="26"/>
          <w:szCs w:val="28"/>
          <w:rtl/>
        </w:rPr>
        <w:t>المنظمة،</w:t>
      </w:r>
      <w:r w:rsidRPr="00B01D55">
        <w:rPr>
          <w:rFonts w:cs="Times New Roman"/>
          <w:b w:val="0"/>
          <w:bCs w:val="0"/>
          <w:i w:val="0"/>
          <w:iCs w:val="0"/>
          <w:color w:val="000000" w:themeColor="text1"/>
          <w:sz w:val="26"/>
          <w:szCs w:val="28"/>
          <w:rtl/>
        </w:rPr>
        <w:t xml:space="preserve"> </w:t>
      </w:r>
      <w:r w:rsidRPr="00B01D55">
        <w:rPr>
          <w:rFonts w:cs="Times New Roman" w:hint="cs"/>
          <w:b w:val="0"/>
          <w:bCs w:val="0"/>
          <w:i w:val="0"/>
          <w:iCs w:val="0"/>
          <w:color w:val="000000" w:themeColor="text1"/>
          <w:sz w:val="26"/>
          <w:szCs w:val="28"/>
          <w:rtl/>
        </w:rPr>
        <w:t>ويشمل</w:t>
      </w:r>
      <w:r w:rsidRPr="00B01D55">
        <w:rPr>
          <w:rFonts w:cs="Times New Roman"/>
          <w:b w:val="0"/>
          <w:bCs w:val="0"/>
          <w:i w:val="0"/>
          <w:iCs w:val="0"/>
          <w:color w:val="000000" w:themeColor="text1"/>
          <w:sz w:val="26"/>
          <w:szCs w:val="28"/>
          <w:rtl/>
        </w:rPr>
        <w:t>:</w:t>
      </w:r>
    </w:p>
    <w:p w14:paraId="0296BE27" w14:textId="77777777" w:rsidR="00091C82" w:rsidRPr="00B01D55" w:rsidRDefault="00091C82" w:rsidP="00F528E2">
      <w:pPr>
        <w:pStyle w:val="4"/>
        <w:ind w:left="-335" w:hanging="6"/>
        <w:rPr>
          <w:rFonts w:cs="Times New Roman"/>
          <w:b w:val="0"/>
          <w:bCs w:val="0"/>
          <w:i w:val="0"/>
          <w:iCs w:val="0"/>
          <w:color w:val="000000" w:themeColor="text1"/>
          <w:sz w:val="26"/>
          <w:szCs w:val="28"/>
          <w:rtl/>
        </w:rPr>
      </w:pPr>
      <w:r w:rsidRPr="00B01D55">
        <w:rPr>
          <w:rFonts w:cs="Times New Roman" w:hint="cs"/>
          <w:b w:val="0"/>
          <w:bCs w:val="0"/>
          <w:i w:val="0"/>
          <w:iCs w:val="0"/>
          <w:color w:val="000000" w:themeColor="text1"/>
          <w:sz w:val="26"/>
          <w:szCs w:val="28"/>
          <w:rtl/>
        </w:rPr>
        <w:t>الأداء</w:t>
      </w:r>
      <w:r w:rsidRPr="00B01D55">
        <w:rPr>
          <w:rFonts w:cs="Times New Roman"/>
          <w:b w:val="0"/>
          <w:bCs w:val="0"/>
          <w:i w:val="0"/>
          <w:iCs w:val="0"/>
          <w:color w:val="000000" w:themeColor="text1"/>
          <w:sz w:val="26"/>
          <w:szCs w:val="28"/>
          <w:rtl/>
        </w:rPr>
        <w:t xml:space="preserve"> </w:t>
      </w:r>
      <w:r w:rsidRPr="00B01D55">
        <w:rPr>
          <w:rFonts w:cs="Times New Roman" w:hint="cs"/>
          <w:b w:val="0"/>
          <w:bCs w:val="0"/>
          <w:i w:val="0"/>
          <w:iCs w:val="0"/>
          <w:color w:val="000000" w:themeColor="text1"/>
          <w:sz w:val="26"/>
          <w:szCs w:val="28"/>
          <w:rtl/>
        </w:rPr>
        <w:t>البشري</w:t>
      </w:r>
      <w:r w:rsidRPr="00B01D55">
        <w:rPr>
          <w:rFonts w:cs="Times New Roman"/>
          <w:b w:val="0"/>
          <w:bCs w:val="0"/>
          <w:i w:val="0"/>
          <w:iCs w:val="0"/>
          <w:color w:val="000000" w:themeColor="text1"/>
          <w:sz w:val="26"/>
          <w:szCs w:val="28"/>
          <w:rtl/>
        </w:rPr>
        <w:t xml:space="preserve">: </w:t>
      </w:r>
      <w:r w:rsidRPr="00B01D55">
        <w:rPr>
          <w:rFonts w:cs="Times New Roman" w:hint="cs"/>
          <w:b w:val="0"/>
          <w:bCs w:val="0"/>
          <w:i w:val="0"/>
          <w:iCs w:val="0"/>
          <w:color w:val="000000" w:themeColor="text1"/>
          <w:sz w:val="26"/>
          <w:szCs w:val="28"/>
          <w:rtl/>
        </w:rPr>
        <w:t>يتعلق</w:t>
      </w:r>
      <w:r w:rsidRPr="00B01D55">
        <w:rPr>
          <w:rFonts w:cs="Times New Roman"/>
          <w:b w:val="0"/>
          <w:bCs w:val="0"/>
          <w:i w:val="0"/>
          <w:iCs w:val="0"/>
          <w:color w:val="000000" w:themeColor="text1"/>
          <w:sz w:val="26"/>
          <w:szCs w:val="28"/>
          <w:rtl/>
        </w:rPr>
        <w:t xml:space="preserve"> </w:t>
      </w:r>
      <w:r w:rsidRPr="00B01D55">
        <w:rPr>
          <w:rFonts w:cs="Times New Roman" w:hint="cs"/>
          <w:b w:val="0"/>
          <w:bCs w:val="0"/>
          <w:i w:val="0"/>
          <w:iCs w:val="0"/>
          <w:color w:val="000000" w:themeColor="text1"/>
          <w:sz w:val="26"/>
          <w:szCs w:val="28"/>
          <w:rtl/>
        </w:rPr>
        <w:t>بقدرة</w:t>
      </w:r>
      <w:r w:rsidRPr="00B01D55">
        <w:rPr>
          <w:rFonts w:cs="Times New Roman"/>
          <w:b w:val="0"/>
          <w:bCs w:val="0"/>
          <w:i w:val="0"/>
          <w:iCs w:val="0"/>
          <w:color w:val="000000" w:themeColor="text1"/>
          <w:sz w:val="26"/>
          <w:szCs w:val="28"/>
          <w:rtl/>
        </w:rPr>
        <w:t xml:space="preserve"> </w:t>
      </w:r>
      <w:r w:rsidRPr="00B01D55">
        <w:rPr>
          <w:rFonts w:cs="Times New Roman" w:hint="cs"/>
          <w:b w:val="0"/>
          <w:bCs w:val="0"/>
          <w:i w:val="0"/>
          <w:iCs w:val="0"/>
          <w:color w:val="000000" w:themeColor="text1"/>
          <w:sz w:val="26"/>
          <w:szCs w:val="28"/>
          <w:rtl/>
        </w:rPr>
        <w:t>وكفاءة</w:t>
      </w:r>
      <w:r w:rsidRPr="00B01D55">
        <w:rPr>
          <w:rFonts w:cs="Times New Roman"/>
          <w:b w:val="0"/>
          <w:bCs w:val="0"/>
          <w:i w:val="0"/>
          <w:iCs w:val="0"/>
          <w:color w:val="000000" w:themeColor="text1"/>
          <w:sz w:val="26"/>
          <w:szCs w:val="28"/>
          <w:rtl/>
        </w:rPr>
        <w:t xml:space="preserve"> </w:t>
      </w:r>
      <w:r w:rsidRPr="00B01D55">
        <w:rPr>
          <w:rFonts w:cs="Times New Roman" w:hint="cs"/>
          <w:b w:val="0"/>
          <w:bCs w:val="0"/>
          <w:i w:val="0"/>
          <w:iCs w:val="0"/>
          <w:color w:val="000000" w:themeColor="text1"/>
          <w:sz w:val="26"/>
          <w:szCs w:val="28"/>
          <w:rtl/>
        </w:rPr>
        <w:t>الموارد</w:t>
      </w:r>
      <w:r w:rsidRPr="00B01D55">
        <w:rPr>
          <w:rFonts w:cs="Times New Roman"/>
          <w:b w:val="0"/>
          <w:bCs w:val="0"/>
          <w:i w:val="0"/>
          <w:iCs w:val="0"/>
          <w:color w:val="000000" w:themeColor="text1"/>
          <w:sz w:val="26"/>
          <w:szCs w:val="28"/>
          <w:rtl/>
        </w:rPr>
        <w:t xml:space="preserve"> </w:t>
      </w:r>
      <w:r w:rsidRPr="00B01D55">
        <w:rPr>
          <w:rFonts w:cs="Times New Roman" w:hint="cs"/>
          <w:b w:val="0"/>
          <w:bCs w:val="0"/>
          <w:i w:val="0"/>
          <w:iCs w:val="0"/>
          <w:color w:val="000000" w:themeColor="text1"/>
          <w:sz w:val="26"/>
          <w:szCs w:val="28"/>
          <w:rtl/>
        </w:rPr>
        <w:t>البشرية</w:t>
      </w:r>
      <w:r w:rsidRPr="00B01D55">
        <w:rPr>
          <w:rFonts w:cs="Times New Roman"/>
          <w:b w:val="0"/>
          <w:bCs w:val="0"/>
          <w:i w:val="0"/>
          <w:iCs w:val="0"/>
          <w:color w:val="000000" w:themeColor="text1"/>
          <w:sz w:val="26"/>
          <w:szCs w:val="28"/>
          <w:rtl/>
        </w:rPr>
        <w:t xml:space="preserve"> </w:t>
      </w:r>
      <w:r w:rsidRPr="00B01D55">
        <w:rPr>
          <w:rFonts w:cs="Times New Roman" w:hint="cs"/>
          <w:b w:val="0"/>
          <w:bCs w:val="0"/>
          <w:i w:val="0"/>
          <w:iCs w:val="0"/>
          <w:color w:val="000000" w:themeColor="text1"/>
          <w:sz w:val="26"/>
          <w:szCs w:val="28"/>
          <w:rtl/>
        </w:rPr>
        <w:t>داخل</w:t>
      </w:r>
      <w:r w:rsidRPr="00B01D55">
        <w:rPr>
          <w:rFonts w:cs="Times New Roman"/>
          <w:b w:val="0"/>
          <w:bCs w:val="0"/>
          <w:i w:val="0"/>
          <w:iCs w:val="0"/>
          <w:color w:val="000000" w:themeColor="text1"/>
          <w:sz w:val="26"/>
          <w:szCs w:val="28"/>
          <w:rtl/>
        </w:rPr>
        <w:t xml:space="preserve"> </w:t>
      </w:r>
      <w:r w:rsidRPr="00B01D55">
        <w:rPr>
          <w:rFonts w:cs="Times New Roman" w:hint="cs"/>
          <w:b w:val="0"/>
          <w:bCs w:val="0"/>
          <w:i w:val="0"/>
          <w:iCs w:val="0"/>
          <w:color w:val="000000" w:themeColor="text1"/>
          <w:sz w:val="26"/>
          <w:szCs w:val="28"/>
          <w:rtl/>
        </w:rPr>
        <w:t>المنظمة</w:t>
      </w:r>
      <w:r w:rsidRPr="00B01D55">
        <w:rPr>
          <w:rFonts w:cs="Times New Roman"/>
          <w:b w:val="0"/>
          <w:bCs w:val="0"/>
          <w:i w:val="0"/>
          <w:iCs w:val="0"/>
          <w:color w:val="000000" w:themeColor="text1"/>
          <w:sz w:val="26"/>
          <w:szCs w:val="28"/>
          <w:rtl/>
        </w:rPr>
        <w:t>.</w:t>
      </w:r>
    </w:p>
    <w:p w14:paraId="6C099324" w14:textId="77777777" w:rsidR="00091C82" w:rsidRPr="00B01D55" w:rsidRDefault="00091C82" w:rsidP="00F528E2">
      <w:pPr>
        <w:pStyle w:val="4"/>
        <w:ind w:left="-335" w:hanging="6"/>
        <w:rPr>
          <w:rFonts w:cs="Times New Roman"/>
          <w:b w:val="0"/>
          <w:bCs w:val="0"/>
          <w:i w:val="0"/>
          <w:iCs w:val="0"/>
          <w:color w:val="000000" w:themeColor="text1"/>
          <w:sz w:val="26"/>
          <w:szCs w:val="28"/>
          <w:rtl/>
        </w:rPr>
      </w:pPr>
      <w:r w:rsidRPr="00B01D55">
        <w:rPr>
          <w:rFonts w:cs="Times New Roman" w:hint="cs"/>
          <w:b w:val="0"/>
          <w:bCs w:val="0"/>
          <w:i w:val="0"/>
          <w:iCs w:val="0"/>
          <w:color w:val="000000" w:themeColor="text1"/>
          <w:sz w:val="26"/>
          <w:szCs w:val="28"/>
          <w:rtl/>
        </w:rPr>
        <w:t>الأداء</w:t>
      </w:r>
      <w:r w:rsidRPr="00B01D55">
        <w:rPr>
          <w:rFonts w:cs="Times New Roman"/>
          <w:b w:val="0"/>
          <w:bCs w:val="0"/>
          <w:i w:val="0"/>
          <w:iCs w:val="0"/>
          <w:color w:val="000000" w:themeColor="text1"/>
          <w:sz w:val="26"/>
          <w:szCs w:val="28"/>
          <w:rtl/>
        </w:rPr>
        <w:t xml:space="preserve"> </w:t>
      </w:r>
      <w:r w:rsidRPr="00B01D55">
        <w:rPr>
          <w:rFonts w:cs="Times New Roman" w:hint="cs"/>
          <w:b w:val="0"/>
          <w:bCs w:val="0"/>
          <w:i w:val="0"/>
          <w:iCs w:val="0"/>
          <w:color w:val="000000" w:themeColor="text1"/>
          <w:sz w:val="26"/>
          <w:szCs w:val="28"/>
          <w:rtl/>
        </w:rPr>
        <w:t>التقني</w:t>
      </w:r>
      <w:r w:rsidRPr="00B01D55">
        <w:rPr>
          <w:rFonts w:cs="Times New Roman"/>
          <w:b w:val="0"/>
          <w:bCs w:val="0"/>
          <w:i w:val="0"/>
          <w:iCs w:val="0"/>
          <w:color w:val="000000" w:themeColor="text1"/>
          <w:sz w:val="26"/>
          <w:szCs w:val="28"/>
          <w:rtl/>
        </w:rPr>
        <w:t xml:space="preserve">: </w:t>
      </w:r>
      <w:r w:rsidRPr="00B01D55">
        <w:rPr>
          <w:rFonts w:cs="Times New Roman" w:hint="cs"/>
          <w:b w:val="0"/>
          <w:bCs w:val="0"/>
          <w:i w:val="0"/>
          <w:iCs w:val="0"/>
          <w:color w:val="000000" w:themeColor="text1"/>
          <w:sz w:val="26"/>
          <w:szCs w:val="28"/>
          <w:rtl/>
        </w:rPr>
        <w:t>يشمل</w:t>
      </w:r>
      <w:r w:rsidRPr="00B01D55">
        <w:rPr>
          <w:rFonts w:cs="Times New Roman"/>
          <w:b w:val="0"/>
          <w:bCs w:val="0"/>
          <w:i w:val="0"/>
          <w:iCs w:val="0"/>
          <w:color w:val="000000" w:themeColor="text1"/>
          <w:sz w:val="26"/>
          <w:szCs w:val="28"/>
          <w:rtl/>
        </w:rPr>
        <w:t xml:space="preserve"> </w:t>
      </w:r>
      <w:r w:rsidRPr="00B01D55">
        <w:rPr>
          <w:rFonts w:cs="Times New Roman" w:hint="cs"/>
          <w:b w:val="0"/>
          <w:bCs w:val="0"/>
          <w:i w:val="0"/>
          <w:iCs w:val="0"/>
          <w:color w:val="000000" w:themeColor="text1"/>
          <w:sz w:val="26"/>
          <w:szCs w:val="28"/>
          <w:rtl/>
        </w:rPr>
        <w:t>فاعلية</w:t>
      </w:r>
      <w:r w:rsidRPr="00B01D55">
        <w:rPr>
          <w:rFonts w:cs="Times New Roman"/>
          <w:b w:val="0"/>
          <w:bCs w:val="0"/>
          <w:i w:val="0"/>
          <w:iCs w:val="0"/>
          <w:color w:val="000000" w:themeColor="text1"/>
          <w:sz w:val="26"/>
          <w:szCs w:val="28"/>
          <w:rtl/>
        </w:rPr>
        <w:t xml:space="preserve"> </w:t>
      </w:r>
      <w:r w:rsidRPr="00B01D55">
        <w:rPr>
          <w:rFonts w:cs="Times New Roman" w:hint="cs"/>
          <w:b w:val="0"/>
          <w:bCs w:val="0"/>
          <w:i w:val="0"/>
          <w:iCs w:val="0"/>
          <w:color w:val="000000" w:themeColor="text1"/>
          <w:sz w:val="26"/>
          <w:szCs w:val="28"/>
          <w:rtl/>
        </w:rPr>
        <w:t>الاستثمار</w:t>
      </w:r>
      <w:r w:rsidRPr="00B01D55">
        <w:rPr>
          <w:rFonts w:cs="Times New Roman"/>
          <w:b w:val="0"/>
          <w:bCs w:val="0"/>
          <w:i w:val="0"/>
          <w:iCs w:val="0"/>
          <w:color w:val="000000" w:themeColor="text1"/>
          <w:sz w:val="26"/>
          <w:szCs w:val="28"/>
          <w:rtl/>
        </w:rPr>
        <w:t xml:space="preserve"> </w:t>
      </w:r>
      <w:r w:rsidRPr="00B01D55">
        <w:rPr>
          <w:rFonts w:cs="Times New Roman" w:hint="cs"/>
          <w:b w:val="0"/>
          <w:bCs w:val="0"/>
          <w:i w:val="0"/>
          <w:iCs w:val="0"/>
          <w:color w:val="000000" w:themeColor="text1"/>
          <w:sz w:val="26"/>
          <w:szCs w:val="28"/>
          <w:rtl/>
        </w:rPr>
        <w:t>في</w:t>
      </w:r>
      <w:r w:rsidRPr="00B01D55">
        <w:rPr>
          <w:rFonts w:cs="Times New Roman"/>
          <w:b w:val="0"/>
          <w:bCs w:val="0"/>
          <w:i w:val="0"/>
          <w:iCs w:val="0"/>
          <w:color w:val="000000" w:themeColor="text1"/>
          <w:sz w:val="26"/>
          <w:szCs w:val="28"/>
          <w:rtl/>
        </w:rPr>
        <w:t xml:space="preserve"> </w:t>
      </w:r>
      <w:r w:rsidRPr="00B01D55">
        <w:rPr>
          <w:rFonts w:cs="Times New Roman" w:hint="cs"/>
          <w:b w:val="0"/>
          <w:bCs w:val="0"/>
          <w:i w:val="0"/>
          <w:iCs w:val="0"/>
          <w:color w:val="000000" w:themeColor="text1"/>
          <w:sz w:val="26"/>
          <w:szCs w:val="28"/>
          <w:rtl/>
        </w:rPr>
        <w:t>التكنولوجيا</w:t>
      </w:r>
      <w:r w:rsidRPr="00B01D55">
        <w:rPr>
          <w:rFonts w:cs="Times New Roman"/>
          <w:b w:val="0"/>
          <w:bCs w:val="0"/>
          <w:i w:val="0"/>
          <w:iCs w:val="0"/>
          <w:color w:val="000000" w:themeColor="text1"/>
          <w:sz w:val="26"/>
          <w:szCs w:val="28"/>
          <w:rtl/>
        </w:rPr>
        <w:t xml:space="preserve"> </w:t>
      </w:r>
      <w:r w:rsidRPr="00B01D55">
        <w:rPr>
          <w:rFonts w:cs="Times New Roman" w:hint="cs"/>
          <w:b w:val="0"/>
          <w:bCs w:val="0"/>
          <w:i w:val="0"/>
          <w:iCs w:val="0"/>
          <w:color w:val="000000" w:themeColor="text1"/>
          <w:sz w:val="26"/>
          <w:szCs w:val="28"/>
          <w:rtl/>
        </w:rPr>
        <w:t>والعمليات</w:t>
      </w:r>
      <w:r w:rsidRPr="00B01D55">
        <w:rPr>
          <w:rFonts w:cs="Times New Roman"/>
          <w:b w:val="0"/>
          <w:bCs w:val="0"/>
          <w:i w:val="0"/>
          <w:iCs w:val="0"/>
          <w:color w:val="000000" w:themeColor="text1"/>
          <w:sz w:val="26"/>
          <w:szCs w:val="28"/>
          <w:rtl/>
        </w:rPr>
        <w:t xml:space="preserve"> </w:t>
      </w:r>
      <w:r w:rsidRPr="00B01D55">
        <w:rPr>
          <w:rFonts w:cs="Times New Roman" w:hint="cs"/>
          <w:b w:val="0"/>
          <w:bCs w:val="0"/>
          <w:i w:val="0"/>
          <w:iCs w:val="0"/>
          <w:color w:val="000000" w:themeColor="text1"/>
          <w:sz w:val="26"/>
          <w:szCs w:val="28"/>
          <w:rtl/>
        </w:rPr>
        <w:t>الفنية</w:t>
      </w:r>
      <w:r w:rsidRPr="00B01D55">
        <w:rPr>
          <w:rFonts w:cs="Times New Roman"/>
          <w:b w:val="0"/>
          <w:bCs w:val="0"/>
          <w:i w:val="0"/>
          <w:iCs w:val="0"/>
          <w:color w:val="000000" w:themeColor="text1"/>
          <w:sz w:val="26"/>
          <w:szCs w:val="28"/>
          <w:rtl/>
        </w:rPr>
        <w:t>.</w:t>
      </w:r>
    </w:p>
    <w:p w14:paraId="465EB607" w14:textId="77777777" w:rsidR="00091C82" w:rsidRPr="0096471B" w:rsidRDefault="00091C82" w:rsidP="00F528E2">
      <w:pPr>
        <w:pStyle w:val="4"/>
        <w:ind w:left="-335" w:hanging="6"/>
        <w:rPr>
          <w:rFonts w:cs="Times New Roman"/>
          <w:i w:val="0"/>
          <w:iCs w:val="0"/>
          <w:color w:val="000000" w:themeColor="text1"/>
          <w:sz w:val="26"/>
          <w:szCs w:val="28"/>
          <w:rtl/>
        </w:rPr>
      </w:pPr>
      <w:r w:rsidRPr="00B01D55">
        <w:rPr>
          <w:rFonts w:cs="Times New Roman" w:hint="cs"/>
          <w:b w:val="0"/>
          <w:bCs w:val="0"/>
          <w:i w:val="0"/>
          <w:iCs w:val="0"/>
          <w:color w:val="000000" w:themeColor="text1"/>
          <w:sz w:val="26"/>
          <w:szCs w:val="28"/>
          <w:rtl/>
        </w:rPr>
        <w:t>الأداء</w:t>
      </w:r>
      <w:r w:rsidRPr="00B01D55">
        <w:rPr>
          <w:rFonts w:cs="Times New Roman"/>
          <w:b w:val="0"/>
          <w:bCs w:val="0"/>
          <w:i w:val="0"/>
          <w:iCs w:val="0"/>
          <w:color w:val="000000" w:themeColor="text1"/>
          <w:sz w:val="26"/>
          <w:szCs w:val="28"/>
          <w:rtl/>
        </w:rPr>
        <w:t xml:space="preserve"> </w:t>
      </w:r>
      <w:r w:rsidRPr="00B01D55">
        <w:rPr>
          <w:rFonts w:cs="Times New Roman" w:hint="cs"/>
          <w:b w:val="0"/>
          <w:bCs w:val="0"/>
          <w:i w:val="0"/>
          <w:iCs w:val="0"/>
          <w:color w:val="000000" w:themeColor="text1"/>
          <w:sz w:val="26"/>
          <w:szCs w:val="28"/>
          <w:rtl/>
        </w:rPr>
        <w:t>المالي</w:t>
      </w:r>
      <w:r w:rsidRPr="00B01D55">
        <w:rPr>
          <w:rFonts w:cs="Times New Roman"/>
          <w:b w:val="0"/>
          <w:bCs w:val="0"/>
          <w:i w:val="0"/>
          <w:iCs w:val="0"/>
          <w:color w:val="000000" w:themeColor="text1"/>
          <w:sz w:val="26"/>
          <w:szCs w:val="28"/>
          <w:rtl/>
        </w:rPr>
        <w:t xml:space="preserve">: </w:t>
      </w:r>
      <w:r w:rsidRPr="00B01D55">
        <w:rPr>
          <w:rFonts w:cs="Times New Roman" w:hint="cs"/>
          <w:b w:val="0"/>
          <w:bCs w:val="0"/>
          <w:i w:val="0"/>
          <w:iCs w:val="0"/>
          <w:color w:val="000000" w:themeColor="text1"/>
          <w:sz w:val="26"/>
          <w:szCs w:val="28"/>
          <w:rtl/>
        </w:rPr>
        <w:t>يقيس</w:t>
      </w:r>
      <w:r w:rsidRPr="00B01D55">
        <w:rPr>
          <w:rFonts w:cs="Times New Roman"/>
          <w:b w:val="0"/>
          <w:bCs w:val="0"/>
          <w:i w:val="0"/>
          <w:iCs w:val="0"/>
          <w:color w:val="000000" w:themeColor="text1"/>
          <w:sz w:val="26"/>
          <w:szCs w:val="28"/>
          <w:rtl/>
        </w:rPr>
        <w:t xml:space="preserve"> </w:t>
      </w:r>
      <w:r w:rsidRPr="00B01D55">
        <w:rPr>
          <w:rFonts w:cs="Times New Roman" w:hint="cs"/>
          <w:b w:val="0"/>
          <w:bCs w:val="0"/>
          <w:i w:val="0"/>
          <w:iCs w:val="0"/>
          <w:color w:val="000000" w:themeColor="text1"/>
          <w:sz w:val="26"/>
          <w:szCs w:val="28"/>
          <w:rtl/>
        </w:rPr>
        <w:t>فعالية</w:t>
      </w:r>
      <w:r w:rsidRPr="00B01D55">
        <w:rPr>
          <w:rFonts w:cs="Times New Roman"/>
          <w:b w:val="0"/>
          <w:bCs w:val="0"/>
          <w:i w:val="0"/>
          <w:iCs w:val="0"/>
          <w:color w:val="000000" w:themeColor="text1"/>
          <w:sz w:val="26"/>
          <w:szCs w:val="28"/>
          <w:rtl/>
        </w:rPr>
        <w:t xml:space="preserve"> </w:t>
      </w:r>
      <w:r w:rsidRPr="00B01D55">
        <w:rPr>
          <w:rFonts w:cs="Times New Roman" w:hint="cs"/>
          <w:b w:val="0"/>
          <w:bCs w:val="0"/>
          <w:i w:val="0"/>
          <w:iCs w:val="0"/>
          <w:color w:val="000000" w:themeColor="text1"/>
          <w:sz w:val="26"/>
          <w:szCs w:val="28"/>
          <w:rtl/>
        </w:rPr>
        <w:t>استخدام</w:t>
      </w:r>
      <w:r w:rsidRPr="00B01D55">
        <w:rPr>
          <w:rFonts w:cs="Times New Roman"/>
          <w:b w:val="0"/>
          <w:bCs w:val="0"/>
          <w:i w:val="0"/>
          <w:iCs w:val="0"/>
          <w:color w:val="000000" w:themeColor="text1"/>
          <w:sz w:val="26"/>
          <w:szCs w:val="28"/>
          <w:rtl/>
        </w:rPr>
        <w:t xml:space="preserve"> </w:t>
      </w:r>
      <w:r w:rsidRPr="00B01D55">
        <w:rPr>
          <w:rFonts w:cs="Times New Roman" w:hint="cs"/>
          <w:b w:val="0"/>
          <w:bCs w:val="0"/>
          <w:i w:val="0"/>
          <w:iCs w:val="0"/>
          <w:color w:val="000000" w:themeColor="text1"/>
          <w:sz w:val="26"/>
          <w:szCs w:val="28"/>
          <w:rtl/>
        </w:rPr>
        <w:t>الموارد</w:t>
      </w:r>
      <w:r w:rsidRPr="00B01D55">
        <w:rPr>
          <w:rFonts w:cs="Times New Roman"/>
          <w:b w:val="0"/>
          <w:bCs w:val="0"/>
          <w:i w:val="0"/>
          <w:iCs w:val="0"/>
          <w:color w:val="000000" w:themeColor="text1"/>
          <w:sz w:val="26"/>
          <w:szCs w:val="28"/>
          <w:rtl/>
        </w:rPr>
        <w:t xml:space="preserve"> </w:t>
      </w:r>
      <w:r w:rsidRPr="00B01D55">
        <w:rPr>
          <w:rFonts w:cs="Times New Roman" w:hint="cs"/>
          <w:b w:val="0"/>
          <w:bCs w:val="0"/>
          <w:i w:val="0"/>
          <w:iCs w:val="0"/>
          <w:color w:val="000000" w:themeColor="text1"/>
          <w:sz w:val="26"/>
          <w:szCs w:val="28"/>
          <w:rtl/>
        </w:rPr>
        <w:t>المالية</w:t>
      </w:r>
      <w:r w:rsidRPr="00B01D55">
        <w:rPr>
          <w:rFonts w:cs="Times New Roman"/>
          <w:b w:val="0"/>
          <w:bCs w:val="0"/>
          <w:i w:val="0"/>
          <w:iCs w:val="0"/>
          <w:color w:val="000000" w:themeColor="text1"/>
          <w:sz w:val="26"/>
          <w:szCs w:val="28"/>
          <w:rtl/>
        </w:rPr>
        <w:t xml:space="preserve"> </w:t>
      </w:r>
      <w:r w:rsidRPr="00B01D55">
        <w:rPr>
          <w:rFonts w:cs="Times New Roman" w:hint="cs"/>
          <w:b w:val="0"/>
          <w:bCs w:val="0"/>
          <w:i w:val="0"/>
          <w:iCs w:val="0"/>
          <w:color w:val="000000" w:themeColor="text1"/>
          <w:sz w:val="26"/>
          <w:szCs w:val="28"/>
          <w:rtl/>
        </w:rPr>
        <w:t>المتاحة</w:t>
      </w:r>
      <w:r w:rsidRPr="0096471B">
        <w:rPr>
          <w:rFonts w:cs="Times New Roman"/>
          <w:i w:val="0"/>
          <w:iCs w:val="0"/>
          <w:color w:val="000000" w:themeColor="text1"/>
          <w:sz w:val="26"/>
          <w:szCs w:val="28"/>
          <w:rtl/>
        </w:rPr>
        <w:t>.</w:t>
      </w:r>
    </w:p>
    <w:p w14:paraId="352DA828" w14:textId="0198FF55" w:rsidR="003F7643" w:rsidRPr="003A0790" w:rsidRDefault="00091C82" w:rsidP="00091C82">
      <w:pPr>
        <w:spacing w:line="360" w:lineRule="auto"/>
        <w:ind w:left="-335"/>
        <w:jc w:val="both"/>
        <w:rPr>
          <w:rFonts w:ascii="Simplified Arabic" w:hAnsi="Simplified Arabic" w:cs="Simplified Arabic"/>
          <w:sz w:val="28"/>
          <w:szCs w:val="28"/>
          <w:rtl/>
        </w:rPr>
      </w:pPr>
      <w:r w:rsidRPr="0096471B">
        <w:rPr>
          <w:rFonts w:cs="Times New Roman" w:hint="cs"/>
          <w:color w:val="000000" w:themeColor="text1"/>
          <w:sz w:val="26"/>
          <w:szCs w:val="28"/>
          <w:rtl/>
        </w:rPr>
        <w:t>الأداء</w:t>
      </w:r>
      <w:r w:rsidRPr="0096471B">
        <w:rPr>
          <w:rFonts w:cs="Times New Roman"/>
          <w:color w:val="000000" w:themeColor="text1"/>
          <w:sz w:val="26"/>
          <w:szCs w:val="28"/>
          <w:rtl/>
        </w:rPr>
        <w:t xml:space="preserve"> </w:t>
      </w:r>
      <w:r w:rsidRPr="0096471B">
        <w:rPr>
          <w:rFonts w:cs="Times New Roman" w:hint="cs"/>
          <w:color w:val="000000" w:themeColor="text1"/>
          <w:sz w:val="26"/>
          <w:szCs w:val="28"/>
          <w:rtl/>
        </w:rPr>
        <w:t>الخارجي</w:t>
      </w:r>
      <w:r w:rsidRPr="0096471B">
        <w:rPr>
          <w:rFonts w:cs="Times New Roman"/>
          <w:color w:val="000000" w:themeColor="text1"/>
          <w:sz w:val="26"/>
          <w:szCs w:val="28"/>
          <w:rtl/>
        </w:rPr>
        <w:t xml:space="preserve">: </w:t>
      </w:r>
      <w:r w:rsidRPr="0096471B">
        <w:rPr>
          <w:rFonts w:cs="Times New Roman" w:hint="cs"/>
          <w:color w:val="000000" w:themeColor="text1"/>
          <w:sz w:val="26"/>
          <w:szCs w:val="28"/>
          <w:rtl/>
        </w:rPr>
        <w:t>هو</w:t>
      </w:r>
      <w:r w:rsidRPr="0096471B">
        <w:rPr>
          <w:rFonts w:cs="Times New Roman"/>
          <w:color w:val="000000" w:themeColor="text1"/>
          <w:sz w:val="26"/>
          <w:szCs w:val="28"/>
          <w:rtl/>
        </w:rPr>
        <w:t xml:space="preserve"> </w:t>
      </w:r>
      <w:r w:rsidRPr="0096471B">
        <w:rPr>
          <w:rFonts w:cs="Times New Roman" w:hint="cs"/>
          <w:color w:val="000000" w:themeColor="text1"/>
          <w:sz w:val="26"/>
          <w:szCs w:val="28"/>
          <w:rtl/>
        </w:rPr>
        <w:t>الأداء</w:t>
      </w:r>
      <w:r w:rsidRPr="0096471B">
        <w:rPr>
          <w:rFonts w:cs="Times New Roman"/>
          <w:color w:val="000000" w:themeColor="text1"/>
          <w:sz w:val="26"/>
          <w:szCs w:val="28"/>
          <w:rtl/>
        </w:rPr>
        <w:t xml:space="preserve"> </w:t>
      </w:r>
      <w:r w:rsidRPr="0096471B">
        <w:rPr>
          <w:rFonts w:cs="Times New Roman" w:hint="cs"/>
          <w:color w:val="000000" w:themeColor="text1"/>
          <w:sz w:val="26"/>
          <w:szCs w:val="28"/>
          <w:rtl/>
        </w:rPr>
        <w:t>الناتج</w:t>
      </w:r>
      <w:r w:rsidRPr="0096471B">
        <w:rPr>
          <w:rFonts w:cs="Times New Roman"/>
          <w:color w:val="000000" w:themeColor="text1"/>
          <w:sz w:val="26"/>
          <w:szCs w:val="28"/>
          <w:rtl/>
        </w:rPr>
        <w:t xml:space="preserve"> </w:t>
      </w:r>
      <w:r w:rsidRPr="0096471B">
        <w:rPr>
          <w:rFonts w:cs="Times New Roman" w:hint="cs"/>
          <w:color w:val="000000" w:themeColor="text1"/>
          <w:sz w:val="26"/>
          <w:szCs w:val="28"/>
          <w:rtl/>
        </w:rPr>
        <w:t>عن</w:t>
      </w:r>
      <w:r w:rsidRPr="0096471B">
        <w:rPr>
          <w:rFonts w:cs="Times New Roman"/>
          <w:color w:val="000000" w:themeColor="text1"/>
          <w:sz w:val="26"/>
          <w:szCs w:val="28"/>
          <w:rtl/>
        </w:rPr>
        <w:t xml:space="preserve"> </w:t>
      </w:r>
      <w:r w:rsidRPr="0096471B">
        <w:rPr>
          <w:rFonts w:cs="Times New Roman" w:hint="cs"/>
          <w:color w:val="000000" w:themeColor="text1"/>
          <w:sz w:val="26"/>
          <w:szCs w:val="28"/>
          <w:rtl/>
        </w:rPr>
        <w:t>المتغيرات</w:t>
      </w:r>
      <w:r w:rsidRPr="0096471B">
        <w:rPr>
          <w:rFonts w:cs="Times New Roman"/>
          <w:color w:val="000000" w:themeColor="text1"/>
          <w:sz w:val="26"/>
          <w:szCs w:val="28"/>
          <w:rtl/>
        </w:rPr>
        <w:t xml:space="preserve"> </w:t>
      </w:r>
      <w:r w:rsidRPr="0096471B">
        <w:rPr>
          <w:rFonts w:cs="Times New Roman" w:hint="cs"/>
          <w:color w:val="000000" w:themeColor="text1"/>
          <w:sz w:val="26"/>
          <w:szCs w:val="28"/>
          <w:rtl/>
        </w:rPr>
        <w:t>التي</w:t>
      </w:r>
      <w:r w:rsidRPr="0096471B">
        <w:rPr>
          <w:rFonts w:cs="Times New Roman"/>
          <w:color w:val="000000" w:themeColor="text1"/>
          <w:sz w:val="26"/>
          <w:szCs w:val="28"/>
          <w:rtl/>
        </w:rPr>
        <w:t xml:space="preserve"> </w:t>
      </w:r>
      <w:r w:rsidRPr="0096471B">
        <w:rPr>
          <w:rFonts w:cs="Times New Roman" w:hint="cs"/>
          <w:color w:val="000000" w:themeColor="text1"/>
          <w:sz w:val="26"/>
          <w:szCs w:val="28"/>
          <w:rtl/>
        </w:rPr>
        <w:t>تحدث</w:t>
      </w:r>
      <w:r w:rsidRPr="0096471B">
        <w:rPr>
          <w:rFonts w:cs="Times New Roman"/>
          <w:color w:val="000000" w:themeColor="text1"/>
          <w:sz w:val="26"/>
          <w:szCs w:val="28"/>
          <w:rtl/>
        </w:rPr>
        <w:t xml:space="preserve"> </w:t>
      </w:r>
      <w:r w:rsidRPr="0096471B">
        <w:rPr>
          <w:rFonts w:cs="Times New Roman" w:hint="cs"/>
          <w:color w:val="000000" w:themeColor="text1"/>
          <w:sz w:val="26"/>
          <w:szCs w:val="28"/>
          <w:rtl/>
        </w:rPr>
        <w:t>في</w:t>
      </w:r>
      <w:r w:rsidRPr="0096471B">
        <w:rPr>
          <w:rFonts w:cs="Times New Roman"/>
          <w:color w:val="000000" w:themeColor="text1"/>
          <w:sz w:val="26"/>
          <w:szCs w:val="28"/>
          <w:rtl/>
        </w:rPr>
        <w:t xml:space="preserve"> </w:t>
      </w:r>
      <w:r w:rsidRPr="0096471B">
        <w:rPr>
          <w:rFonts w:cs="Times New Roman" w:hint="cs"/>
          <w:color w:val="000000" w:themeColor="text1"/>
          <w:sz w:val="26"/>
          <w:szCs w:val="28"/>
          <w:rtl/>
        </w:rPr>
        <w:t>البيئة</w:t>
      </w:r>
      <w:r w:rsidRPr="0096471B">
        <w:rPr>
          <w:rFonts w:cs="Times New Roman"/>
          <w:color w:val="000000" w:themeColor="text1"/>
          <w:sz w:val="26"/>
          <w:szCs w:val="28"/>
          <w:rtl/>
        </w:rPr>
        <w:t xml:space="preserve"> </w:t>
      </w:r>
      <w:r w:rsidRPr="0096471B">
        <w:rPr>
          <w:rFonts w:cs="Times New Roman" w:hint="cs"/>
          <w:color w:val="000000" w:themeColor="text1"/>
          <w:sz w:val="26"/>
          <w:szCs w:val="28"/>
          <w:rtl/>
        </w:rPr>
        <w:t>المحيطة</w:t>
      </w:r>
      <w:r w:rsidRPr="0096471B">
        <w:rPr>
          <w:rFonts w:cs="Times New Roman"/>
          <w:color w:val="000000" w:themeColor="text1"/>
          <w:sz w:val="26"/>
          <w:szCs w:val="28"/>
          <w:rtl/>
        </w:rPr>
        <w:t xml:space="preserve"> </w:t>
      </w:r>
      <w:r w:rsidRPr="0096471B">
        <w:rPr>
          <w:rFonts w:cs="Times New Roman" w:hint="cs"/>
          <w:color w:val="000000" w:themeColor="text1"/>
          <w:sz w:val="26"/>
          <w:szCs w:val="28"/>
          <w:rtl/>
        </w:rPr>
        <w:t>بالمنظمة،</w:t>
      </w:r>
      <w:r w:rsidRPr="0096471B">
        <w:rPr>
          <w:rFonts w:cs="Times New Roman"/>
          <w:color w:val="000000" w:themeColor="text1"/>
          <w:sz w:val="26"/>
          <w:szCs w:val="28"/>
          <w:rtl/>
        </w:rPr>
        <w:t xml:space="preserve"> </w:t>
      </w:r>
      <w:r w:rsidRPr="0096471B">
        <w:rPr>
          <w:rFonts w:cs="Times New Roman" w:hint="cs"/>
          <w:color w:val="000000" w:themeColor="text1"/>
          <w:sz w:val="26"/>
          <w:szCs w:val="28"/>
          <w:rtl/>
        </w:rPr>
        <w:t>والتي</w:t>
      </w:r>
      <w:r w:rsidRPr="0096471B">
        <w:rPr>
          <w:rFonts w:cs="Times New Roman"/>
          <w:color w:val="000000" w:themeColor="text1"/>
          <w:sz w:val="26"/>
          <w:szCs w:val="28"/>
          <w:rtl/>
        </w:rPr>
        <w:t xml:space="preserve"> </w:t>
      </w:r>
      <w:r w:rsidRPr="0096471B">
        <w:rPr>
          <w:rFonts w:cs="Times New Roman" w:hint="cs"/>
          <w:color w:val="000000" w:themeColor="text1"/>
          <w:sz w:val="26"/>
          <w:szCs w:val="28"/>
          <w:rtl/>
        </w:rPr>
        <w:t>لا</w:t>
      </w:r>
      <w:r w:rsidRPr="0096471B">
        <w:rPr>
          <w:rFonts w:cs="Times New Roman"/>
          <w:color w:val="000000" w:themeColor="text1"/>
          <w:sz w:val="26"/>
          <w:szCs w:val="28"/>
          <w:rtl/>
        </w:rPr>
        <w:t xml:space="preserve"> </w:t>
      </w:r>
      <w:r w:rsidRPr="0096471B">
        <w:rPr>
          <w:rFonts w:cs="Times New Roman" w:hint="cs"/>
          <w:color w:val="000000" w:themeColor="text1"/>
          <w:sz w:val="26"/>
          <w:szCs w:val="28"/>
          <w:rtl/>
        </w:rPr>
        <w:t>تتسبب</w:t>
      </w:r>
      <w:r w:rsidRPr="0096471B">
        <w:rPr>
          <w:rFonts w:cs="Times New Roman"/>
          <w:color w:val="000000" w:themeColor="text1"/>
          <w:sz w:val="26"/>
          <w:szCs w:val="28"/>
          <w:rtl/>
        </w:rPr>
        <w:t xml:space="preserve"> </w:t>
      </w:r>
      <w:r w:rsidRPr="0096471B">
        <w:rPr>
          <w:rFonts w:cs="Times New Roman" w:hint="cs"/>
          <w:color w:val="000000" w:themeColor="text1"/>
          <w:sz w:val="26"/>
          <w:szCs w:val="28"/>
          <w:rtl/>
        </w:rPr>
        <w:t>المنظمة</w:t>
      </w:r>
      <w:r w:rsidRPr="0096471B">
        <w:rPr>
          <w:rFonts w:cs="Times New Roman"/>
          <w:color w:val="000000" w:themeColor="text1"/>
          <w:sz w:val="26"/>
          <w:szCs w:val="28"/>
          <w:rtl/>
        </w:rPr>
        <w:t xml:space="preserve"> </w:t>
      </w:r>
      <w:r w:rsidRPr="0096471B">
        <w:rPr>
          <w:rFonts w:cs="Times New Roman" w:hint="cs"/>
          <w:color w:val="000000" w:themeColor="text1"/>
          <w:sz w:val="26"/>
          <w:szCs w:val="28"/>
          <w:rtl/>
        </w:rPr>
        <w:t>في</w:t>
      </w:r>
      <w:r w:rsidRPr="0096471B">
        <w:rPr>
          <w:rFonts w:cs="Times New Roman"/>
          <w:color w:val="000000" w:themeColor="text1"/>
          <w:sz w:val="26"/>
          <w:szCs w:val="28"/>
          <w:rtl/>
        </w:rPr>
        <w:t xml:space="preserve"> </w:t>
      </w:r>
      <w:r w:rsidRPr="0096471B">
        <w:rPr>
          <w:rFonts w:cs="Times New Roman" w:hint="cs"/>
          <w:color w:val="000000" w:themeColor="text1"/>
          <w:sz w:val="26"/>
          <w:szCs w:val="28"/>
          <w:rtl/>
        </w:rPr>
        <w:t>إحداثها،</w:t>
      </w:r>
      <w:r w:rsidRPr="0096471B">
        <w:rPr>
          <w:rFonts w:cs="Times New Roman"/>
          <w:color w:val="000000" w:themeColor="text1"/>
          <w:sz w:val="26"/>
          <w:szCs w:val="28"/>
          <w:rtl/>
        </w:rPr>
        <w:t xml:space="preserve"> </w:t>
      </w:r>
      <w:r w:rsidRPr="0096471B">
        <w:rPr>
          <w:rFonts w:cs="Times New Roman" w:hint="cs"/>
          <w:color w:val="000000" w:themeColor="text1"/>
          <w:sz w:val="26"/>
          <w:szCs w:val="28"/>
          <w:rtl/>
        </w:rPr>
        <w:t>لكن</w:t>
      </w:r>
      <w:r w:rsidRPr="0096471B">
        <w:rPr>
          <w:rFonts w:cs="Times New Roman"/>
          <w:color w:val="000000" w:themeColor="text1"/>
          <w:sz w:val="26"/>
          <w:szCs w:val="28"/>
          <w:rtl/>
        </w:rPr>
        <w:t xml:space="preserve"> </w:t>
      </w:r>
      <w:r w:rsidRPr="0096471B">
        <w:rPr>
          <w:rFonts w:cs="Times New Roman" w:hint="cs"/>
          <w:color w:val="000000" w:themeColor="text1"/>
          <w:sz w:val="26"/>
          <w:szCs w:val="28"/>
          <w:rtl/>
        </w:rPr>
        <w:t>البيئة</w:t>
      </w:r>
      <w:r w:rsidRPr="0096471B">
        <w:rPr>
          <w:rFonts w:cs="Times New Roman"/>
          <w:color w:val="000000" w:themeColor="text1"/>
          <w:sz w:val="26"/>
          <w:szCs w:val="28"/>
          <w:rtl/>
        </w:rPr>
        <w:t xml:space="preserve"> </w:t>
      </w:r>
      <w:r w:rsidRPr="0096471B">
        <w:rPr>
          <w:rFonts w:cs="Times New Roman" w:hint="cs"/>
          <w:color w:val="000000" w:themeColor="text1"/>
          <w:sz w:val="26"/>
          <w:szCs w:val="28"/>
          <w:rtl/>
        </w:rPr>
        <w:t>الخارجية</w:t>
      </w:r>
      <w:r w:rsidRPr="0096471B">
        <w:rPr>
          <w:rFonts w:cs="Times New Roman"/>
          <w:color w:val="000000" w:themeColor="text1"/>
          <w:sz w:val="26"/>
          <w:szCs w:val="28"/>
          <w:rtl/>
        </w:rPr>
        <w:t xml:space="preserve"> </w:t>
      </w:r>
      <w:r w:rsidRPr="0096471B">
        <w:rPr>
          <w:rFonts w:cs="Times New Roman" w:hint="cs"/>
          <w:color w:val="000000" w:themeColor="text1"/>
          <w:sz w:val="26"/>
          <w:szCs w:val="28"/>
          <w:rtl/>
        </w:rPr>
        <w:t>تؤثر</w:t>
      </w:r>
      <w:r w:rsidRPr="0096471B">
        <w:rPr>
          <w:rFonts w:cs="Times New Roman"/>
          <w:color w:val="000000" w:themeColor="text1"/>
          <w:sz w:val="26"/>
          <w:szCs w:val="28"/>
          <w:rtl/>
        </w:rPr>
        <w:t xml:space="preserve"> </w:t>
      </w:r>
      <w:r w:rsidRPr="0096471B">
        <w:rPr>
          <w:rFonts w:cs="Times New Roman" w:hint="cs"/>
          <w:color w:val="000000" w:themeColor="text1"/>
          <w:sz w:val="26"/>
          <w:szCs w:val="28"/>
          <w:rtl/>
        </w:rPr>
        <w:t>على</w:t>
      </w:r>
      <w:r w:rsidRPr="0096471B">
        <w:rPr>
          <w:rFonts w:cs="Times New Roman"/>
          <w:color w:val="000000" w:themeColor="text1"/>
          <w:sz w:val="26"/>
          <w:szCs w:val="28"/>
          <w:rtl/>
        </w:rPr>
        <w:t xml:space="preserve"> </w:t>
      </w:r>
      <w:r w:rsidRPr="0096471B">
        <w:rPr>
          <w:rFonts w:cs="Times New Roman" w:hint="cs"/>
          <w:color w:val="000000" w:themeColor="text1"/>
          <w:sz w:val="26"/>
          <w:szCs w:val="28"/>
          <w:rtl/>
        </w:rPr>
        <w:t>نتائج</w:t>
      </w:r>
      <w:r w:rsidRPr="0096471B">
        <w:rPr>
          <w:rFonts w:cs="Times New Roman"/>
          <w:color w:val="000000" w:themeColor="text1"/>
          <w:sz w:val="26"/>
          <w:szCs w:val="28"/>
          <w:rtl/>
        </w:rPr>
        <w:t xml:space="preserve"> </w:t>
      </w:r>
      <w:r w:rsidRPr="0096471B">
        <w:rPr>
          <w:rFonts w:cs="Times New Roman" w:hint="cs"/>
          <w:color w:val="000000" w:themeColor="text1"/>
          <w:sz w:val="26"/>
          <w:szCs w:val="28"/>
          <w:rtl/>
        </w:rPr>
        <w:t>المنظمة</w:t>
      </w:r>
      <w:r w:rsidRPr="0096471B">
        <w:rPr>
          <w:rFonts w:cs="Times New Roman"/>
          <w:color w:val="000000" w:themeColor="text1"/>
          <w:sz w:val="26"/>
          <w:szCs w:val="28"/>
          <w:rtl/>
        </w:rPr>
        <w:t xml:space="preserve"> </w:t>
      </w:r>
      <w:r w:rsidRPr="0096471B">
        <w:rPr>
          <w:rFonts w:cs="Times New Roman" w:hint="cs"/>
          <w:color w:val="000000" w:themeColor="text1"/>
          <w:sz w:val="26"/>
          <w:szCs w:val="28"/>
          <w:rtl/>
        </w:rPr>
        <w:t>سواء</w:t>
      </w:r>
      <w:r w:rsidRPr="0096471B">
        <w:rPr>
          <w:rFonts w:cs="Times New Roman"/>
          <w:color w:val="000000" w:themeColor="text1"/>
          <w:sz w:val="26"/>
          <w:szCs w:val="28"/>
          <w:rtl/>
        </w:rPr>
        <w:t xml:space="preserve"> </w:t>
      </w:r>
      <w:r w:rsidRPr="0096471B">
        <w:rPr>
          <w:rFonts w:cs="Times New Roman" w:hint="cs"/>
          <w:color w:val="000000" w:themeColor="text1"/>
          <w:sz w:val="26"/>
          <w:szCs w:val="28"/>
          <w:rtl/>
        </w:rPr>
        <w:t>بشكل</w:t>
      </w:r>
      <w:r w:rsidRPr="0096471B">
        <w:rPr>
          <w:rFonts w:cs="Times New Roman"/>
          <w:color w:val="000000" w:themeColor="text1"/>
          <w:sz w:val="26"/>
          <w:szCs w:val="28"/>
          <w:rtl/>
        </w:rPr>
        <w:t xml:space="preserve"> </w:t>
      </w:r>
      <w:r w:rsidRPr="0096471B">
        <w:rPr>
          <w:rFonts w:cs="Times New Roman" w:hint="cs"/>
          <w:color w:val="000000" w:themeColor="text1"/>
          <w:sz w:val="26"/>
          <w:szCs w:val="28"/>
          <w:rtl/>
        </w:rPr>
        <w:t>إيجابي</w:t>
      </w:r>
      <w:r w:rsidRPr="0096471B">
        <w:rPr>
          <w:rFonts w:cs="Times New Roman"/>
          <w:color w:val="000000" w:themeColor="text1"/>
          <w:sz w:val="26"/>
          <w:szCs w:val="28"/>
          <w:rtl/>
        </w:rPr>
        <w:t xml:space="preserve"> </w:t>
      </w:r>
      <w:r w:rsidRPr="0096471B">
        <w:rPr>
          <w:rFonts w:cs="Times New Roman" w:hint="cs"/>
          <w:color w:val="000000" w:themeColor="text1"/>
          <w:sz w:val="26"/>
          <w:szCs w:val="28"/>
          <w:rtl/>
        </w:rPr>
        <w:t>أو</w:t>
      </w:r>
      <w:r w:rsidRPr="0096471B">
        <w:rPr>
          <w:rFonts w:cs="Times New Roman"/>
          <w:color w:val="000000" w:themeColor="text1"/>
          <w:sz w:val="26"/>
          <w:szCs w:val="28"/>
          <w:rtl/>
        </w:rPr>
        <w:t xml:space="preserve"> </w:t>
      </w:r>
      <w:r w:rsidRPr="0096471B">
        <w:rPr>
          <w:rFonts w:cs="Times New Roman" w:hint="cs"/>
          <w:color w:val="000000" w:themeColor="text1"/>
          <w:sz w:val="26"/>
          <w:szCs w:val="28"/>
          <w:rtl/>
        </w:rPr>
        <w:t>سلبي</w:t>
      </w:r>
      <w:r w:rsidRPr="0096471B">
        <w:rPr>
          <w:rFonts w:cs="Times New Roman"/>
          <w:color w:val="000000" w:themeColor="text1"/>
          <w:sz w:val="26"/>
          <w:szCs w:val="28"/>
          <w:rtl/>
        </w:rPr>
        <w:t xml:space="preserve">. </w:t>
      </w:r>
      <w:r w:rsidRPr="0096471B">
        <w:rPr>
          <w:rFonts w:cs="Times New Roman" w:hint="cs"/>
          <w:color w:val="000000" w:themeColor="text1"/>
          <w:sz w:val="26"/>
          <w:szCs w:val="28"/>
          <w:rtl/>
        </w:rPr>
        <w:t>وهذا</w:t>
      </w:r>
      <w:r w:rsidRPr="0096471B">
        <w:rPr>
          <w:rFonts w:cs="Times New Roman"/>
          <w:color w:val="000000" w:themeColor="text1"/>
          <w:sz w:val="26"/>
          <w:szCs w:val="28"/>
          <w:rtl/>
        </w:rPr>
        <w:t xml:space="preserve"> </w:t>
      </w:r>
      <w:r w:rsidRPr="0096471B">
        <w:rPr>
          <w:rFonts w:cs="Times New Roman" w:hint="cs"/>
          <w:color w:val="000000" w:themeColor="text1"/>
          <w:sz w:val="26"/>
          <w:szCs w:val="28"/>
          <w:rtl/>
        </w:rPr>
        <w:t>النوع</w:t>
      </w:r>
      <w:r w:rsidRPr="0096471B">
        <w:rPr>
          <w:rFonts w:cs="Times New Roman"/>
          <w:color w:val="000000" w:themeColor="text1"/>
          <w:sz w:val="26"/>
          <w:szCs w:val="28"/>
          <w:rtl/>
        </w:rPr>
        <w:t xml:space="preserve"> </w:t>
      </w:r>
      <w:r w:rsidRPr="0096471B">
        <w:rPr>
          <w:rFonts w:cs="Times New Roman" w:hint="cs"/>
          <w:color w:val="000000" w:themeColor="text1"/>
          <w:sz w:val="26"/>
          <w:szCs w:val="28"/>
          <w:rtl/>
        </w:rPr>
        <w:t>من</w:t>
      </w:r>
      <w:r w:rsidRPr="0096471B">
        <w:rPr>
          <w:rFonts w:cs="Times New Roman"/>
          <w:color w:val="000000" w:themeColor="text1"/>
          <w:sz w:val="26"/>
          <w:szCs w:val="28"/>
          <w:rtl/>
        </w:rPr>
        <w:t xml:space="preserve"> </w:t>
      </w:r>
      <w:r w:rsidRPr="0096471B">
        <w:rPr>
          <w:rFonts w:cs="Times New Roman" w:hint="cs"/>
          <w:color w:val="000000" w:themeColor="text1"/>
          <w:sz w:val="26"/>
          <w:szCs w:val="28"/>
          <w:rtl/>
        </w:rPr>
        <w:t>الأداء</w:t>
      </w:r>
      <w:r w:rsidRPr="0096471B">
        <w:rPr>
          <w:rFonts w:cs="Times New Roman"/>
          <w:color w:val="000000" w:themeColor="text1"/>
          <w:sz w:val="26"/>
          <w:szCs w:val="28"/>
          <w:rtl/>
        </w:rPr>
        <w:t xml:space="preserve"> </w:t>
      </w:r>
      <w:r w:rsidRPr="0096471B">
        <w:rPr>
          <w:rFonts w:cs="Times New Roman" w:hint="cs"/>
          <w:color w:val="000000" w:themeColor="text1"/>
          <w:sz w:val="26"/>
          <w:szCs w:val="28"/>
          <w:rtl/>
        </w:rPr>
        <w:t>يمكن</w:t>
      </w:r>
      <w:r w:rsidRPr="0096471B">
        <w:rPr>
          <w:rFonts w:cs="Times New Roman"/>
          <w:color w:val="000000" w:themeColor="text1"/>
          <w:sz w:val="26"/>
          <w:szCs w:val="28"/>
          <w:rtl/>
        </w:rPr>
        <w:t xml:space="preserve"> </w:t>
      </w:r>
      <w:r w:rsidRPr="0096471B">
        <w:rPr>
          <w:rFonts w:cs="Times New Roman" w:hint="cs"/>
          <w:color w:val="000000" w:themeColor="text1"/>
          <w:sz w:val="26"/>
          <w:szCs w:val="28"/>
          <w:rtl/>
        </w:rPr>
        <w:t>قياسه</w:t>
      </w:r>
      <w:r w:rsidRPr="0096471B">
        <w:rPr>
          <w:rFonts w:cs="Times New Roman"/>
          <w:color w:val="000000" w:themeColor="text1"/>
          <w:sz w:val="26"/>
          <w:szCs w:val="28"/>
          <w:rtl/>
        </w:rPr>
        <w:t xml:space="preserve"> </w:t>
      </w:r>
      <w:r w:rsidRPr="0096471B">
        <w:rPr>
          <w:rFonts w:cs="Times New Roman" w:hint="cs"/>
          <w:color w:val="000000" w:themeColor="text1"/>
          <w:sz w:val="26"/>
          <w:szCs w:val="28"/>
          <w:rtl/>
        </w:rPr>
        <w:t>وتحديد</w:t>
      </w:r>
      <w:r w:rsidRPr="0096471B">
        <w:rPr>
          <w:rFonts w:cs="Times New Roman"/>
          <w:color w:val="000000" w:themeColor="text1"/>
          <w:sz w:val="26"/>
          <w:szCs w:val="28"/>
          <w:rtl/>
        </w:rPr>
        <w:t xml:space="preserve"> </w:t>
      </w:r>
      <w:r w:rsidRPr="0096471B">
        <w:rPr>
          <w:rFonts w:cs="Times New Roman" w:hint="cs"/>
          <w:color w:val="000000" w:themeColor="text1"/>
          <w:sz w:val="26"/>
          <w:szCs w:val="28"/>
          <w:rtl/>
        </w:rPr>
        <w:t>أثره</w:t>
      </w:r>
      <w:r w:rsidRPr="0096471B">
        <w:rPr>
          <w:rFonts w:cs="Times New Roman"/>
          <w:color w:val="000000" w:themeColor="text1"/>
          <w:sz w:val="26"/>
          <w:szCs w:val="28"/>
          <w:rtl/>
        </w:rPr>
        <w:t xml:space="preserve"> </w:t>
      </w:r>
      <w:r w:rsidRPr="0096471B">
        <w:rPr>
          <w:rFonts w:cs="Times New Roman" w:hint="cs"/>
          <w:color w:val="000000" w:themeColor="text1"/>
          <w:sz w:val="26"/>
          <w:szCs w:val="28"/>
          <w:rtl/>
        </w:rPr>
        <w:t>بشكل</w:t>
      </w:r>
      <w:r w:rsidRPr="0096471B">
        <w:rPr>
          <w:rFonts w:cs="Times New Roman"/>
          <w:color w:val="000000" w:themeColor="text1"/>
          <w:sz w:val="26"/>
          <w:szCs w:val="28"/>
          <w:rtl/>
        </w:rPr>
        <w:t xml:space="preserve"> </w:t>
      </w:r>
      <w:r w:rsidRPr="0096471B">
        <w:rPr>
          <w:rFonts w:cs="Times New Roman" w:hint="cs"/>
          <w:color w:val="000000" w:themeColor="text1"/>
          <w:sz w:val="26"/>
          <w:szCs w:val="28"/>
          <w:rtl/>
        </w:rPr>
        <w:t>كمي</w:t>
      </w:r>
      <w:r w:rsidRPr="0096471B">
        <w:rPr>
          <w:rFonts w:cs="Times New Roman"/>
          <w:color w:val="000000" w:themeColor="text1"/>
          <w:sz w:val="26"/>
          <w:szCs w:val="28"/>
          <w:rtl/>
        </w:rPr>
        <w:t xml:space="preserve"> (</w:t>
      </w:r>
      <w:r w:rsidRPr="0096471B">
        <w:rPr>
          <w:rFonts w:cs="Times New Roman" w:hint="cs"/>
          <w:color w:val="000000" w:themeColor="text1"/>
          <w:sz w:val="26"/>
          <w:szCs w:val="28"/>
          <w:rtl/>
        </w:rPr>
        <w:t>عشي،</w:t>
      </w:r>
      <w:r w:rsidRPr="0096471B">
        <w:rPr>
          <w:rFonts w:cs="Times New Roman"/>
          <w:color w:val="000000" w:themeColor="text1"/>
          <w:sz w:val="26"/>
          <w:szCs w:val="28"/>
          <w:rtl/>
        </w:rPr>
        <w:t xml:space="preserve"> 2002).</w:t>
      </w:r>
    </w:p>
    <w:p w14:paraId="3398CD0A" w14:textId="77777777" w:rsidR="003F7643" w:rsidRPr="00370CDC" w:rsidRDefault="003F7643" w:rsidP="003F7643">
      <w:pPr>
        <w:pStyle w:val="4"/>
        <w:ind w:left="-335"/>
        <w:rPr>
          <w:i w:val="0"/>
          <w:iCs w:val="0"/>
          <w:color w:val="000000" w:themeColor="text1"/>
          <w:sz w:val="26"/>
          <w:szCs w:val="28"/>
          <w:rtl/>
        </w:rPr>
      </w:pPr>
      <w:bookmarkStart w:id="32" w:name="_Toc180344747"/>
      <w:r w:rsidRPr="00370CDC">
        <w:rPr>
          <w:i w:val="0"/>
          <w:iCs w:val="0"/>
          <w:color w:val="000000" w:themeColor="text1"/>
          <w:sz w:val="26"/>
          <w:szCs w:val="28"/>
          <w:rtl/>
        </w:rPr>
        <w:t>معايير الأداء :</w:t>
      </w:r>
      <w:bookmarkEnd w:id="32"/>
    </w:p>
    <w:p w14:paraId="0AED8BDB" w14:textId="7AEA2C5B" w:rsidR="00EF48A8" w:rsidRPr="00EF48A8" w:rsidRDefault="00EF48A8" w:rsidP="006B0E1A">
      <w:pPr>
        <w:spacing w:line="360" w:lineRule="auto"/>
        <w:ind w:left="-335"/>
        <w:jc w:val="both"/>
        <w:rPr>
          <w:rFonts w:ascii="Simplified Arabic" w:hAnsi="Simplified Arabic" w:cs="Simplified Arabic"/>
          <w:sz w:val="28"/>
          <w:szCs w:val="28"/>
          <w:rtl/>
        </w:rPr>
      </w:pPr>
      <w:bookmarkStart w:id="33" w:name="_Toc180344748"/>
      <w:r w:rsidRPr="00EF48A8">
        <w:rPr>
          <w:rFonts w:ascii="Simplified Arabic" w:hAnsi="Simplified Arabic" w:cs="Simplified Arabic" w:hint="cs"/>
          <w:sz w:val="28"/>
          <w:szCs w:val="28"/>
          <w:rtl/>
        </w:rPr>
        <w:t>توضع</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معايير</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الأداء</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بهدف</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المراقبة</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المستمرة</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للتعرف</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على</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أي</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تدنٍ</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في</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مستوى</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الأداء</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ومعالجة</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السلبيات</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وتشمل</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هذه</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المعايير</w:t>
      </w:r>
      <w:r w:rsidRPr="00EF48A8">
        <w:rPr>
          <w:rFonts w:ascii="Simplified Arabic" w:hAnsi="Simplified Arabic" w:cs="Simplified Arabic"/>
          <w:sz w:val="28"/>
          <w:szCs w:val="28"/>
          <w:rtl/>
        </w:rPr>
        <w:t>:</w:t>
      </w:r>
    </w:p>
    <w:p w14:paraId="561B1A36" w14:textId="77777777" w:rsidR="00EF48A8" w:rsidRPr="00EF48A8" w:rsidRDefault="00EF48A8" w:rsidP="00EF48A8">
      <w:pPr>
        <w:spacing w:line="360" w:lineRule="auto"/>
        <w:ind w:left="-335"/>
        <w:jc w:val="both"/>
        <w:rPr>
          <w:rFonts w:ascii="Simplified Arabic" w:hAnsi="Simplified Arabic" w:cs="Simplified Arabic"/>
          <w:sz w:val="28"/>
          <w:szCs w:val="28"/>
          <w:rtl/>
        </w:rPr>
      </w:pPr>
      <w:r w:rsidRPr="00EF48A8">
        <w:rPr>
          <w:rFonts w:ascii="Simplified Arabic" w:hAnsi="Simplified Arabic" w:cs="Simplified Arabic"/>
          <w:sz w:val="28"/>
          <w:szCs w:val="28"/>
          <w:rtl/>
        </w:rPr>
        <w:t xml:space="preserve">1. </w:t>
      </w:r>
      <w:r w:rsidRPr="00EF48A8">
        <w:rPr>
          <w:rFonts w:ascii="Simplified Arabic" w:hAnsi="Simplified Arabic" w:cs="Simplified Arabic" w:hint="cs"/>
          <w:sz w:val="28"/>
          <w:szCs w:val="28"/>
          <w:rtl/>
        </w:rPr>
        <w:t>الجودة</w:t>
      </w:r>
      <w:r w:rsidRPr="00EF48A8">
        <w:rPr>
          <w:rFonts w:ascii="Simplified Arabic" w:hAnsi="Simplified Arabic" w:cs="Simplified Arabic"/>
          <w:sz w:val="28"/>
          <w:szCs w:val="28"/>
          <w:rtl/>
        </w:rPr>
        <w:t>:</w:t>
      </w:r>
    </w:p>
    <w:p w14:paraId="2F8313CC" w14:textId="6B4616EB" w:rsidR="00EF48A8" w:rsidRPr="00EF48A8" w:rsidRDefault="00EF48A8" w:rsidP="006B0E1A">
      <w:pPr>
        <w:spacing w:line="360" w:lineRule="auto"/>
        <w:jc w:val="both"/>
        <w:rPr>
          <w:rFonts w:ascii="Simplified Arabic" w:hAnsi="Simplified Arabic" w:cs="Simplified Arabic"/>
          <w:sz w:val="28"/>
          <w:szCs w:val="28"/>
          <w:rtl/>
        </w:rPr>
      </w:pPr>
      <w:r w:rsidRPr="00EF48A8">
        <w:rPr>
          <w:rFonts w:ascii="Simplified Arabic" w:hAnsi="Simplified Arabic" w:cs="Simplified Arabic" w:hint="cs"/>
          <w:sz w:val="28"/>
          <w:szCs w:val="28"/>
          <w:rtl/>
        </w:rPr>
        <w:lastRenderedPageBreak/>
        <w:t>تتعلق</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بجودة</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الأداء</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من</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حيث</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الإتقان</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وجودة</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المنتج</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يجب</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أن</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يتناسب</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مستوى</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الجودة</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مع</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الإمكانيات</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المتاحة،</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ويتطلب</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ذلك</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وجود</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معيار</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واضح</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للرجوع</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إليه</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من</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قبل</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المدراء</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والموظفين</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عند</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الحاجة</w:t>
      </w:r>
      <w:r w:rsidRPr="00EF48A8">
        <w:rPr>
          <w:rFonts w:ascii="Simplified Arabic" w:hAnsi="Simplified Arabic" w:cs="Simplified Arabic"/>
          <w:sz w:val="28"/>
          <w:szCs w:val="28"/>
          <w:rtl/>
        </w:rPr>
        <w:t>.</w:t>
      </w:r>
    </w:p>
    <w:p w14:paraId="529B3E44" w14:textId="77777777" w:rsidR="00EF48A8" w:rsidRPr="00EF48A8" w:rsidRDefault="00EF48A8" w:rsidP="00EF48A8">
      <w:pPr>
        <w:spacing w:line="360" w:lineRule="auto"/>
        <w:ind w:left="-335"/>
        <w:jc w:val="both"/>
        <w:rPr>
          <w:rFonts w:ascii="Simplified Arabic" w:hAnsi="Simplified Arabic" w:cs="Simplified Arabic"/>
          <w:sz w:val="28"/>
          <w:szCs w:val="28"/>
          <w:rtl/>
        </w:rPr>
      </w:pPr>
      <w:r w:rsidRPr="00EF48A8">
        <w:rPr>
          <w:rFonts w:ascii="Simplified Arabic" w:hAnsi="Simplified Arabic" w:cs="Simplified Arabic"/>
          <w:sz w:val="28"/>
          <w:szCs w:val="28"/>
          <w:rtl/>
        </w:rPr>
        <w:t xml:space="preserve">2. </w:t>
      </w:r>
      <w:r w:rsidRPr="00EF48A8">
        <w:rPr>
          <w:rFonts w:ascii="Simplified Arabic" w:hAnsi="Simplified Arabic" w:cs="Simplified Arabic" w:hint="cs"/>
          <w:sz w:val="28"/>
          <w:szCs w:val="28"/>
          <w:rtl/>
        </w:rPr>
        <w:t>الكمية</w:t>
      </w:r>
      <w:r w:rsidRPr="00EF48A8">
        <w:rPr>
          <w:rFonts w:ascii="Simplified Arabic" w:hAnsi="Simplified Arabic" w:cs="Simplified Arabic"/>
          <w:sz w:val="28"/>
          <w:szCs w:val="28"/>
          <w:rtl/>
        </w:rPr>
        <w:t>:</w:t>
      </w:r>
    </w:p>
    <w:p w14:paraId="00063A63" w14:textId="42AC6907" w:rsidR="00EF48A8" w:rsidRPr="00EF48A8" w:rsidRDefault="00EF48A8" w:rsidP="006B0E1A">
      <w:pPr>
        <w:spacing w:line="360" w:lineRule="auto"/>
        <w:ind w:left="-335"/>
        <w:jc w:val="both"/>
        <w:rPr>
          <w:rFonts w:ascii="Simplified Arabic" w:hAnsi="Simplified Arabic" w:cs="Simplified Arabic"/>
          <w:sz w:val="28"/>
          <w:szCs w:val="28"/>
          <w:rtl/>
        </w:rPr>
      </w:pPr>
      <w:r w:rsidRPr="00EF48A8">
        <w:rPr>
          <w:rFonts w:ascii="Simplified Arabic" w:hAnsi="Simplified Arabic" w:cs="Simplified Arabic" w:hint="cs"/>
          <w:sz w:val="28"/>
          <w:szCs w:val="28"/>
          <w:rtl/>
        </w:rPr>
        <w:t>تشير</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إلى</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حجم</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العمل</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الذي</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تم</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إنجازه</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في</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ضوء</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القدرات</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والإمكانيات</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المتاحة</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للأفراد</w:t>
      </w:r>
      <w:r w:rsidRPr="00EF48A8">
        <w:rPr>
          <w:rFonts w:ascii="Simplified Arabic" w:hAnsi="Simplified Arabic" w:cs="Simplified Arabic"/>
          <w:sz w:val="28"/>
          <w:szCs w:val="28"/>
          <w:rtl/>
        </w:rPr>
        <w:t>.</w:t>
      </w:r>
    </w:p>
    <w:p w14:paraId="09FA9A3F" w14:textId="77777777" w:rsidR="00EF48A8" w:rsidRPr="00EF48A8" w:rsidRDefault="00EF48A8" w:rsidP="00EF48A8">
      <w:pPr>
        <w:spacing w:line="360" w:lineRule="auto"/>
        <w:ind w:left="-335"/>
        <w:jc w:val="both"/>
        <w:rPr>
          <w:rFonts w:ascii="Simplified Arabic" w:hAnsi="Simplified Arabic" w:cs="Simplified Arabic"/>
          <w:sz w:val="28"/>
          <w:szCs w:val="28"/>
          <w:rtl/>
        </w:rPr>
      </w:pPr>
      <w:r w:rsidRPr="00EF48A8">
        <w:rPr>
          <w:rFonts w:ascii="Simplified Arabic" w:hAnsi="Simplified Arabic" w:cs="Simplified Arabic"/>
          <w:sz w:val="28"/>
          <w:szCs w:val="28"/>
          <w:rtl/>
        </w:rPr>
        <w:t xml:space="preserve">3. </w:t>
      </w:r>
      <w:r w:rsidRPr="00EF48A8">
        <w:rPr>
          <w:rFonts w:ascii="Simplified Arabic" w:hAnsi="Simplified Arabic" w:cs="Simplified Arabic" w:hint="cs"/>
          <w:sz w:val="28"/>
          <w:szCs w:val="28"/>
          <w:rtl/>
        </w:rPr>
        <w:t>الوقت</w:t>
      </w:r>
      <w:r w:rsidRPr="00EF48A8">
        <w:rPr>
          <w:rFonts w:ascii="Simplified Arabic" w:hAnsi="Simplified Arabic" w:cs="Simplified Arabic"/>
          <w:sz w:val="28"/>
          <w:szCs w:val="28"/>
          <w:rtl/>
        </w:rPr>
        <w:t>:</w:t>
      </w:r>
    </w:p>
    <w:p w14:paraId="08EC69FA" w14:textId="3396FE74" w:rsidR="00EF48A8" w:rsidRPr="00EF48A8" w:rsidRDefault="00EF48A8" w:rsidP="006B0E1A">
      <w:pPr>
        <w:spacing w:line="360" w:lineRule="auto"/>
        <w:ind w:left="-335"/>
        <w:jc w:val="both"/>
        <w:rPr>
          <w:rFonts w:ascii="Simplified Arabic" w:hAnsi="Simplified Arabic" w:cs="Simplified Arabic"/>
          <w:sz w:val="28"/>
          <w:szCs w:val="28"/>
          <w:rtl/>
        </w:rPr>
      </w:pPr>
      <w:r w:rsidRPr="00EF48A8">
        <w:rPr>
          <w:rFonts w:ascii="Simplified Arabic" w:hAnsi="Simplified Arabic" w:cs="Simplified Arabic" w:hint="cs"/>
          <w:sz w:val="28"/>
          <w:szCs w:val="28"/>
          <w:rtl/>
        </w:rPr>
        <w:t>يعتبر</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الوقت</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مورداً</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غير</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قابل</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للتعويض،</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مما</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يستدعي</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استغلاله</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بشكل</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مثالي</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في</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أداء</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العمل</w:t>
      </w:r>
      <w:r w:rsidRPr="00EF48A8">
        <w:rPr>
          <w:rFonts w:ascii="Simplified Arabic" w:hAnsi="Simplified Arabic" w:cs="Simplified Arabic"/>
          <w:sz w:val="28"/>
          <w:szCs w:val="28"/>
          <w:rtl/>
        </w:rPr>
        <w:t>.</w:t>
      </w:r>
    </w:p>
    <w:p w14:paraId="70AA61BA" w14:textId="77777777" w:rsidR="00EF48A8" w:rsidRPr="00EF48A8" w:rsidRDefault="00EF48A8" w:rsidP="00EF48A8">
      <w:pPr>
        <w:spacing w:line="360" w:lineRule="auto"/>
        <w:ind w:left="-335"/>
        <w:jc w:val="both"/>
        <w:rPr>
          <w:rFonts w:ascii="Simplified Arabic" w:hAnsi="Simplified Arabic" w:cs="Simplified Arabic"/>
          <w:sz w:val="28"/>
          <w:szCs w:val="28"/>
          <w:rtl/>
        </w:rPr>
      </w:pPr>
      <w:r w:rsidRPr="00EF48A8">
        <w:rPr>
          <w:rFonts w:ascii="Simplified Arabic" w:hAnsi="Simplified Arabic" w:cs="Simplified Arabic"/>
          <w:sz w:val="28"/>
          <w:szCs w:val="28"/>
          <w:rtl/>
        </w:rPr>
        <w:t xml:space="preserve">4. </w:t>
      </w:r>
      <w:r w:rsidRPr="00EF48A8">
        <w:rPr>
          <w:rFonts w:ascii="Simplified Arabic" w:hAnsi="Simplified Arabic" w:cs="Simplified Arabic" w:hint="cs"/>
          <w:sz w:val="28"/>
          <w:szCs w:val="28"/>
          <w:rtl/>
        </w:rPr>
        <w:t>الإجراءات</w:t>
      </w:r>
      <w:r w:rsidRPr="00EF48A8">
        <w:rPr>
          <w:rFonts w:ascii="Simplified Arabic" w:hAnsi="Simplified Arabic" w:cs="Simplified Arabic"/>
          <w:sz w:val="28"/>
          <w:szCs w:val="28"/>
          <w:rtl/>
        </w:rPr>
        <w:t>:</w:t>
      </w:r>
    </w:p>
    <w:p w14:paraId="2E6D39F7" w14:textId="193221D8" w:rsidR="00EF48A8" w:rsidRPr="00EF48A8" w:rsidRDefault="00EF48A8" w:rsidP="00EF48A8">
      <w:pPr>
        <w:spacing w:line="360" w:lineRule="auto"/>
        <w:ind w:left="-335"/>
        <w:jc w:val="both"/>
        <w:rPr>
          <w:rFonts w:ascii="Simplified Arabic" w:hAnsi="Simplified Arabic" w:cs="Simplified Arabic"/>
          <w:sz w:val="28"/>
          <w:szCs w:val="28"/>
          <w:rtl/>
        </w:rPr>
      </w:pPr>
      <w:r w:rsidRPr="00EF48A8">
        <w:rPr>
          <w:rFonts w:ascii="Simplified Arabic" w:hAnsi="Simplified Arabic" w:cs="Simplified Arabic" w:hint="cs"/>
          <w:sz w:val="28"/>
          <w:szCs w:val="28"/>
          <w:rtl/>
        </w:rPr>
        <w:t>تشير</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إلى</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الخطوات</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المرتبة</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التي</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يتم</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تطبيقها</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عملياً</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لتنفيذ</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المهارات</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المطلوبة،</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والأساليب</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المسموح</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بها</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لتحقيق</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الأهداف</w:t>
      </w:r>
      <w:r w:rsidRPr="00EF48A8">
        <w:rPr>
          <w:rFonts w:ascii="Simplified Arabic" w:hAnsi="Simplified Arabic" w:cs="Simplified Arabic"/>
          <w:sz w:val="28"/>
          <w:szCs w:val="28"/>
          <w:rtl/>
        </w:rPr>
        <w:t>.</w:t>
      </w:r>
    </w:p>
    <w:p w14:paraId="2F559485" w14:textId="77777777" w:rsidR="00EF48A8" w:rsidRPr="00EF48A8" w:rsidRDefault="00EF48A8" w:rsidP="00EF48A8">
      <w:pPr>
        <w:spacing w:line="360" w:lineRule="auto"/>
        <w:ind w:left="-335"/>
        <w:jc w:val="both"/>
        <w:rPr>
          <w:rFonts w:ascii="Simplified Arabic" w:hAnsi="Simplified Arabic" w:cs="Simplified Arabic"/>
          <w:sz w:val="28"/>
          <w:szCs w:val="28"/>
          <w:rtl/>
        </w:rPr>
      </w:pPr>
      <w:r w:rsidRPr="00EF48A8">
        <w:rPr>
          <w:rFonts w:ascii="Simplified Arabic" w:hAnsi="Simplified Arabic" w:cs="Simplified Arabic"/>
          <w:sz w:val="28"/>
          <w:szCs w:val="28"/>
          <w:rtl/>
        </w:rPr>
        <w:t xml:space="preserve">5. </w:t>
      </w:r>
      <w:r w:rsidRPr="00EF48A8">
        <w:rPr>
          <w:rFonts w:ascii="Simplified Arabic" w:hAnsi="Simplified Arabic" w:cs="Simplified Arabic" w:hint="cs"/>
          <w:sz w:val="28"/>
          <w:szCs w:val="28"/>
          <w:rtl/>
        </w:rPr>
        <w:t>العوامل</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المؤثرة</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في</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الأداء</w:t>
      </w:r>
      <w:r w:rsidRPr="00EF48A8">
        <w:rPr>
          <w:rFonts w:ascii="Simplified Arabic" w:hAnsi="Simplified Arabic" w:cs="Simplified Arabic"/>
          <w:sz w:val="28"/>
          <w:szCs w:val="28"/>
          <w:rtl/>
        </w:rPr>
        <w:t>:</w:t>
      </w:r>
    </w:p>
    <w:p w14:paraId="154F2CAB" w14:textId="5F6B5CAF" w:rsidR="00EF48A8" w:rsidRPr="00EF48A8" w:rsidRDefault="00EF48A8" w:rsidP="00EF48A8">
      <w:pPr>
        <w:spacing w:line="360" w:lineRule="auto"/>
        <w:ind w:left="-335"/>
        <w:jc w:val="both"/>
        <w:rPr>
          <w:rFonts w:ascii="Simplified Arabic" w:hAnsi="Simplified Arabic" w:cs="Simplified Arabic"/>
          <w:sz w:val="28"/>
          <w:szCs w:val="28"/>
          <w:rtl/>
        </w:rPr>
      </w:pPr>
      <w:r w:rsidRPr="00EF48A8">
        <w:rPr>
          <w:rFonts w:ascii="Simplified Arabic" w:hAnsi="Simplified Arabic" w:cs="Simplified Arabic" w:hint="cs"/>
          <w:sz w:val="28"/>
          <w:szCs w:val="28"/>
          <w:rtl/>
        </w:rPr>
        <w:t>يمكن</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تلخيص</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العوامل</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المؤثرة</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في</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الأداء</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وفقًا</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لما</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ذكره</w:t>
      </w:r>
      <w:r w:rsidRPr="00EF48A8">
        <w:rPr>
          <w:rFonts w:ascii="Simplified Arabic" w:hAnsi="Simplified Arabic" w:cs="Simplified Arabic"/>
          <w:sz w:val="28"/>
          <w:szCs w:val="28"/>
          <w:rtl/>
        </w:rPr>
        <w:t xml:space="preserve"> </w:t>
      </w:r>
      <w:proofErr w:type="spellStart"/>
      <w:r w:rsidRPr="00EF48A8">
        <w:rPr>
          <w:rFonts w:ascii="Simplified Arabic" w:hAnsi="Simplified Arabic" w:cs="Simplified Arabic" w:hint="cs"/>
          <w:sz w:val="28"/>
          <w:szCs w:val="28"/>
          <w:rtl/>
        </w:rPr>
        <w:t>الجندلي</w:t>
      </w:r>
      <w:proofErr w:type="spellEnd"/>
      <w:r w:rsidRPr="00EF48A8">
        <w:rPr>
          <w:rFonts w:ascii="Simplified Arabic" w:hAnsi="Simplified Arabic" w:cs="Simplified Arabic"/>
          <w:sz w:val="28"/>
          <w:szCs w:val="28"/>
          <w:rtl/>
        </w:rPr>
        <w:t xml:space="preserve"> (2014) </w:t>
      </w:r>
      <w:r w:rsidRPr="00EF48A8">
        <w:rPr>
          <w:rFonts w:ascii="Simplified Arabic" w:hAnsi="Simplified Arabic" w:cs="Simplified Arabic" w:hint="cs"/>
          <w:sz w:val="28"/>
          <w:szCs w:val="28"/>
          <w:rtl/>
        </w:rPr>
        <w:t>بالنقاط</w:t>
      </w:r>
      <w:r w:rsidRPr="00EF48A8">
        <w:rPr>
          <w:rFonts w:ascii="Simplified Arabic" w:hAnsi="Simplified Arabic" w:cs="Simplified Arabic"/>
          <w:sz w:val="28"/>
          <w:szCs w:val="28"/>
          <w:rtl/>
        </w:rPr>
        <w:t xml:space="preserve"> </w:t>
      </w:r>
      <w:r w:rsidRPr="00EF48A8">
        <w:rPr>
          <w:rFonts w:ascii="Simplified Arabic" w:hAnsi="Simplified Arabic" w:cs="Simplified Arabic" w:hint="cs"/>
          <w:sz w:val="28"/>
          <w:szCs w:val="28"/>
          <w:rtl/>
        </w:rPr>
        <w:t>التالية</w:t>
      </w:r>
      <w:r w:rsidRPr="00EF48A8">
        <w:rPr>
          <w:rFonts w:ascii="Simplified Arabic" w:hAnsi="Simplified Arabic" w:cs="Simplified Arabic"/>
          <w:sz w:val="28"/>
          <w:szCs w:val="28"/>
          <w:rtl/>
        </w:rPr>
        <w:t>:</w:t>
      </w:r>
    </w:p>
    <w:p w14:paraId="2ABFA0FD" w14:textId="30239080" w:rsidR="00EF48A8" w:rsidRPr="00D020E1" w:rsidRDefault="00EF48A8" w:rsidP="00D020E1">
      <w:pPr>
        <w:pStyle w:val="a3"/>
        <w:numPr>
          <w:ilvl w:val="0"/>
          <w:numId w:val="33"/>
        </w:numPr>
        <w:spacing w:line="360" w:lineRule="auto"/>
        <w:jc w:val="both"/>
        <w:rPr>
          <w:rFonts w:ascii="Simplified Arabic" w:hAnsi="Simplified Arabic" w:cs="Simplified Arabic"/>
          <w:sz w:val="28"/>
          <w:szCs w:val="28"/>
          <w:rtl/>
        </w:rPr>
      </w:pPr>
      <w:r w:rsidRPr="00D020E1">
        <w:rPr>
          <w:rFonts w:ascii="Simplified Arabic" w:hAnsi="Simplified Arabic" w:cs="Simplified Arabic" w:hint="cs"/>
          <w:sz w:val="28"/>
          <w:szCs w:val="28"/>
          <w:rtl/>
        </w:rPr>
        <w:t>الجهد</w:t>
      </w:r>
      <w:r w:rsidRPr="00D020E1">
        <w:rPr>
          <w:rFonts w:ascii="Simplified Arabic" w:hAnsi="Simplified Arabic" w:cs="Simplified Arabic"/>
          <w:sz w:val="28"/>
          <w:szCs w:val="28"/>
          <w:rtl/>
        </w:rPr>
        <w:t xml:space="preserve"> </w:t>
      </w:r>
      <w:r w:rsidRPr="00D020E1">
        <w:rPr>
          <w:rFonts w:ascii="Simplified Arabic" w:hAnsi="Simplified Arabic" w:cs="Simplified Arabic" w:hint="cs"/>
          <w:sz w:val="28"/>
          <w:szCs w:val="28"/>
          <w:rtl/>
        </w:rPr>
        <w:t>المبذول</w:t>
      </w:r>
      <w:r w:rsidRPr="00D020E1">
        <w:rPr>
          <w:rFonts w:ascii="Simplified Arabic" w:hAnsi="Simplified Arabic" w:cs="Simplified Arabic"/>
          <w:sz w:val="28"/>
          <w:szCs w:val="28"/>
          <w:rtl/>
        </w:rPr>
        <w:t xml:space="preserve">: </w:t>
      </w:r>
      <w:r w:rsidRPr="00D020E1">
        <w:rPr>
          <w:rFonts w:ascii="Simplified Arabic" w:hAnsi="Simplified Arabic" w:cs="Simplified Arabic" w:hint="cs"/>
          <w:sz w:val="28"/>
          <w:szCs w:val="28"/>
          <w:rtl/>
        </w:rPr>
        <w:t>يتجسد</w:t>
      </w:r>
      <w:r w:rsidRPr="00D020E1">
        <w:rPr>
          <w:rFonts w:ascii="Simplified Arabic" w:hAnsi="Simplified Arabic" w:cs="Simplified Arabic"/>
          <w:sz w:val="28"/>
          <w:szCs w:val="28"/>
          <w:rtl/>
        </w:rPr>
        <w:t xml:space="preserve"> </w:t>
      </w:r>
      <w:r w:rsidRPr="00D020E1">
        <w:rPr>
          <w:rFonts w:ascii="Simplified Arabic" w:hAnsi="Simplified Arabic" w:cs="Simplified Arabic" w:hint="cs"/>
          <w:sz w:val="28"/>
          <w:szCs w:val="28"/>
          <w:rtl/>
        </w:rPr>
        <w:t>في</w:t>
      </w:r>
      <w:r w:rsidRPr="00D020E1">
        <w:rPr>
          <w:rFonts w:ascii="Simplified Arabic" w:hAnsi="Simplified Arabic" w:cs="Simplified Arabic"/>
          <w:sz w:val="28"/>
          <w:szCs w:val="28"/>
          <w:rtl/>
        </w:rPr>
        <w:t xml:space="preserve"> </w:t>
      </w:r>
      <w:r w:rsidRPr="00D020E1">
        <w:rPr>
          <w:rFonts w:ascii="Simplified Arabic" w:hAnsi="Simplified Arabic" w:cs="Simplified Arabic" w:hint="cs"/>
          <w:sz w:val="28"/>
          <w:szCs w:val="28"/>
          <w:rtl/>
        </w:rPr>
        <w:t>حماس</w:t>
      </w:r>
      <w:r w:rsidRPr="00D020E1">
        <w:rPr>
          <w:rFonts w:ascii="Simplified Arabic" w:hAnsi="Simplified Arabic" w:cs="Simplified Arabic"/>
          <w:sz w:val="28"/>
          <w:szCs w:val="28"/>
          <w:rtl/>
        </w:rPr>
        <w:t xml:space="preserve"> </w:t>
      </w:r>
      <w:r w:rsidRPr="00D020E1">
        <w:rPr>
          <w:rFonts w:ascii="Simplified Arabic" w:hAnsi="Simplified Arabic" w:cs="Simplified Arabic" w:hint="cs"/>
          <w:sz w:val="28"/>
          <w:szCs w:val="28"/>
          <w:rtl/>
        </w:rPr>
        <w:t>الفرد</w:t>
      </w:r>
      <w:r w:rsidRPr="00D020E1">
        <w:rPr>
          <w:rFonts w:ascii="Simplified Arabic" w:hAnsi="Simplified Arabic" w:cs="Simplified Arabic"/>
          <w:sz w:val="28"/>
          <w:szCs w:val="28"/>
          <w:rtl/>
        </w:rPr>
        <w:t xml:space="preserve"> </w:t>
      </w:r>
      <w:r w:rsidRPr="00D020E1">
        <w:rPr>
          <w:rFonts w:ascii="Simplified Arabic" w:hAnsi="Simplified Arabic" w:cs="Simplified Arabic" w:hint="cs"/>
          <w:sz w:val="28"/>
          <w:szCs w:val="28"/>
          <w:rtl/>
        </w:rPr>
        <w:t>ورغبته</w:t>
      </w:r>
      <w:r w:rsidRPr="00D020E1">
        <w:rPr>
          <w:rFonts w:ascii="Simplified Arabic" w:hAnsi="Simplified Arabic" w:cs="Simplified Arabic"/>
          <w:sz w:val="28"/>
          <w:szCs w:val="28"/>
          <w:rtl/>
        </w:rPr>
        <w:t xml:space="preserve"> </w:t>
      </w:r>
      <w:r w:rsidRPr="00D020E1">
        <w:rPr>
          <w:rFonts w:ascii="Simplified Arabic" w:hAnsi="Simplified Arabic" w:cs="Simplified Arabic" w:hint="cs"/>
          <w:sz w:val="28"/>
          <w:szCs w:val="28"/>
          <w:rtl/>
        </w:rPr>
        <w:t>في</w:t>
      </w:r>
      <w:r w:rsidRPr="00D020E1">
        <w:rPr>
          <w:rFonts w:ascii="Simplified Arabic" w:hAnsi="Simplified Arabic" w:cs="Simplified Arabic"/>
          <w:sz w:val="28"/>
          <w:szCs w:val="28"/>
          <w:rtl/>
        </w:rPr>
        <w:t xml:space="preserve"> </w:t>
      </w:r>
      <w:r w:rsidRPr="00D020E1">
        <w:rPr>
          <w:rFonts w:ascii="Simplified Arabic" w:hAnsi="Simplified Arabic" w:cs="Simplified Arabic" w:hint="cs"/>
          <w:sz w:val="28"/>
          <w:szCs w:val="28"/>
          <w:rtl/>
        </w:rPr>
        <w:t>أداء</w:t>
      </w:r>
      <w:r w:rsidRPr="00D020E1">
        <w:rPr>
          <w:rFonts w:ascii="Simplified Arabic" w:hAnsi="Simplified Arabic" w:cs="Simplified Arabic"/>
          <w:sz w:val="28"/>
          <w:szCs w:val="28"/>
          <w:rtl/>
        </w:rPr>
        <w:t xml:space="preserve"> </w:t>
      </w:r>
      <w:r w:rsidRPr="00D020E1">
        <w:rPr>
          <w:rFonts w:ascii="Simplified Arabic" w:hAnsi="Simplified Arabic" w:cs="Simplified Arabic" w:hint="cs"/>
          <w:sz w:val="28"/>
          <w:szCs w:val="28"/>
          <w:rtl/>
        </w:rPr>
        <w:t>عمله</w:t>
      </w:r>
      <w:r w:rsidRPr="00D020E1">
        <w:rPr>
          <w:rFonts w:ascii="Simplified Arabic" w:hAnsi="Simplified Arabic" w:cs="Simplified Arabic"/>
          <w:sz w:val="28"/>
          <w:szCs w:val="28"/>
          <w:rtl/>
        </w:rPr>
        <w:t>.</w:t>
      </w:r>
    </w:p>
    <w:p w14:paraId="6F72FABC" w14:textId="1051E0A3" w:rsidR="00EF48A8" w:rsidRPr="00D020E1" w:rsidRDefault="00EF48A8" w:rsidP="00D020E1">
      <w:pPr>
        <w:pStyle w:val="a3"/>
        <w:numPr>
          <w:ilvl w:val="0"/>
          <w:numId w:val="33"/>
        </w:numPr>
        <w:spacing w:line="360" w:lineRule="auto"/>
        <w:jc w:val="both"/>
        <w:rPr>
          <w:rFonts w:ascii="Simplified Arabic" w:hAnsi="Simplified Arabic" w:cs="Simplified Arabic"/>
          <w:sz w:val="28"/>
          <w:szCs w:val="28"/>
          <w:rtl/>
        </w:rPr>
      </w:pPr>
      <w:r w:rsidRPr="00D020E1">
        <w:rPr>
          <w:rFonts w:ascii="Simplified Arabic" w:hAnsi="Simplified Arabic" w:cs="Simplified Arabic" w:hint="cs"/>
          <w:sz w:val="28"/>
          <w:szCs w:val="28"/>
          <w:rtl/>
        </w:rPr>
        <w:t>القدرات</w:t>
      </w:r>
      <w:r w:rsidRPr="00D020E1">
        <w:rPr>
          <w:rFonts w:ascii="Simplified Arabic" w:hAnsi="Simplified Arabic" w:cs="Simplified Arabic"/>
          <w:sz w:val="28"/>
          <w:szCs w:val="28"/>
          <w:rtl/>
        </w:rPr>
        <w:t xml:space="preserve"> </w:t>
      </w:r>
      <w:r w:rsidRPr="00D020E1">
        <w:rPr>
          <w:rFonts w:ascii="Simplified Arabic" w:hAnsi="Simplified Arabic" w:cs="Simplified Arabic" w:hint="cs"/>
          <w:sz w:val="28"/>
          <w:szCs w:val="28"/>
          <w:rtl/>
        </w:rPr>
        <w:t>والخصائص</w:t>
      </w:r>
      <w:r w:rsidRPr="00D020E1">
        <w:rPr>
          <w:rFonts w:ascii="Simplified Arabic" w:hAnsi="Simplified Arabic" w:cs="Simplified Arabic"/>
          <w:sz w:val="28"/>
          <w:szCs w:val="28"/>
          <w:rtl/>
        </w:rPr>
        <w:t xml:space="preserve">: </w:t>
      </w:r>
      <w:r w:rsidRPr="00D020E1">
        <w:rPr>
          <w:rFonts w:ascii="Simplified Arabic" w:hAnsi="Simplified Arabic" w:cs="Simplified Arabic" w:hint="cs"/>
          <w:sz w:val="28"/>
          <w:szCs w:val="28"/>
          <w:rtl/>
        </w:rPr>
        <w:t>تشمل</w:t>
      </w:r>
      <w:r w:rsidRPr="00D020E1">
        <w:rPr>
          <w:rFonts w:ascii="Simplified Arabic" w:hAnsi="Simplified Arabic" w:cs="Simplified Arabic"/>
          <w:sz w:val="28"/>
          <w:szCs w:val="28"/>
          <w:rtl/>
        </w:rPr>
        <w:t xml:space="preserve"> </w:t>
      </w:r>
      <w:r w:rsidRPr="00D020E1">
        <w:rPr>
          <w:rFonts w:ascii="Simplified Arabic" w:hAnsi="Simplified Arabic" w:cs="Simplified Arabic" w:hint="cs"/>
          <w:sz w:val="28"/>
          <w:szCs w:val="28"/>
          <w:rtl/>
        </w:rPr>
        <w:t>الإمكانيات</w:t>
      </w:r>
      <w:r w:rsidRPr="00D020E1">
        <w:rPr>
          <w:rFonts w:ascii="Simplified Arabic" w:hAnsi="Simplified Arabic" w:cs="Simplified Arabic"/>
          <w:sz w:val="28"/>
          <w:szCs w:val="28"/>
          <w:rtl/>
        </w:rPr>
        <w:t xml:space="preserve"> </w:t>
      </w:r>
      <w:r w:rsidRPr="00D020E1">
        <w:rPr>
          <w:rFonts w:ascii="Simplified Arabic" w:hAnsi="Simplified Arabic" w:cs="Simplified Arabic" w:hint="cs"/>
          <w:sz w:val="28"/>
          <w:szCs w:val="28"/>
          <w:rtl/>
        </w:rPr>
        <w:t>التي</w:t>
      </w:r>
      <w:r w:rsidRPr="00D020E1">
        <w:rPr>
          <w:rFonts w:ascii="Simplified Arabic" w:hAnsi="Simplified Arabic" w:cs="Simplified Arabic"/>
          <w:sz w:val="28"/>
          <w:szCs w:val="28"/>
          <w:rtl/>
        </w:rPr>
        <w:t xml:space="preserve"> </w:t>
      </w:r>
      <w:r w:rsidRPr="00D020E1">
        <w:rPr>
          <w:rFonts w:ascii="Simplified Arabic" w:hAnsi="Simplified Arabic" w:cs="Simplified Arabic" w:hint="cs"/>
          <w:sz w:val="28"/>
          <w:szCs w:val="28"/>
          <w:rtl/>
        </w:rPr>
        <w:t>يمتلكها</w:t>
      </w:r>
      <w:r w:rsidRPr="00D020E1">
        <w:rPr>
          <w:rFonts w:ascii="Simplified Arabic" w:hAnsi="Simplified Arabic" w:cs="Simplified Arabic"/>
          <w:sz w:val="28"/>
          <w:szCs w:val="28"/>
          <w:rtl/>
        </w:rPr>
        <w:t xml:space="preserve"> </w:t>
      </w:r>
      <w:r w:rsidRPr="00D020E1">
        <w:rPr>
          <w:rFonts w:ascii="Simplified Arabic" w:hAnsi="Simplified Arabic" w:cs="Simplified Arabic" w:hint="cs"/>
          <w:sz w:val="28"/>
          <w:szCs w:val="28"/>
          <w:rtl/>
        </w:rPr>
        <w:t>الفرد</w:t>
      </w:r>
      <w:r w:rsidRPr="00D020E1">
        <w:rPr>
          <w:rFonts w:ascii="Simplified Arabic" w:hAnsi="Simplified Arabic" w:cs="Simplified Arabic"/>
          <w:sz w:val="28"/>
          <w:szCs w:val="28"/>
          <w:rtl/>
        </w:rPr>
        <w:t xml:space="preserve"> </w:t>
      </w:r>
      <w:r w:rsidRPr="00D020E1">
        <w:rPr>
          <w:rFonts w:ascii="Simplified Arabic" w:hAnsi="Simplified Arabic" w:cs="Simplified Arabic" w:hint="cs"/>
          <w:sz w:val="28"/>
          <w:szCs w:val="28"/>
          <w:rtl/>
        </w:rPr>
        <w:t>وخبرته</w:t>
      </w:r>
      <w:r w:rsidRPr="00D020E1">
        <w:rPr>
          <w:rFonts w:ascii="Simplified Arabic" w:hAnsi="Simplified Arabic" w:cs="Simplified Arabic"/>
          <w:sz w:val="28"/>
          <w:szCs w:val="28"/>
          <w:rtl/>
        </w:rPr>
        <w:t xml:space="preserve"> </w:t>
      </w:r>
      <w:r w:rsidRPr="00D020E1">
        <w:rPr>
          <w:rFonts w:ascii="Simplified Arabic" w:hAnsi="Simplified Arabic" w:cs="Simplified Arabic" w:hint="cs"/>
          <w:sz w:val="28"/>
          <w:szCs w:val="28"/>
          <w:rtl/>
        </w:rPr>
        <w:t>في</w:t>
      </w:r>
      <w:r w:rsidRPr="00D020E1">
        <w:rPr>
          <w:rFonts w:ascii="Simplified Arabic" w:hAnsi="Simplified Arabic" w:cs="Simplified Arabic"/>
          <w:sz w:val="28"/>
          <w:szCs w:val="28"/>
          <w:rtl/>
        </w:rPr>
        <w:t xml:space="preserve"> </w:t>
      </w:r>
      <w:r w:rsidRPr="00D020E1">
        <w:rPr>
          <w:rFonts w:ascii="Simplified Arabic" w:hAnsi="Simplified Arabic" w:cs="Simplified Arabic" w:hint="cs"/>
          <w:sz w:val="28"/>
          <w:szCs w:val="28"/>
          <w:rtl/>
        </w:rPr>
        <w:t>العمل</w:t>
      </w:r>
      <w:r w:rsidRPr="00D020E1">
        <w:rPr>
          <w:rFonts w:ascii="Simplified Arabic" w:hAnsi="Simplified Arabic" w:cs="Simplified Arabic"/>
          <w:sz w:val="28"/>
          <w:szCs w:val="28"/>
          <w:rtl/>
        </w:rPr>
        <w:t>.</w:t>
      </w:r>
    </w:p>
    <w:p w14:paraId="7C299C2A" w14:textId="0FC4EA01" w:rsidR="00EF48A8" w:rsidRPr="00D020E1" w:rsidRDefault="00EF48A8" w:rsidP="00D020E1">
      <w:pPr>
        <w:pStyle w:val="a3"/>
        <w:numPr>
          <w:ilvl w:val="0"/>
          <w:numId w:val="33"/>
        </w:numPr>
        <w:spacing w:line="360" w:lineRule="auto"/>
        <w:jc w:val="both"/>
        <w:rPr>
          <w:rFonts w:ascii="Simplified Arabic" w:hAnsi="Simplified Arabic" w:cs="Simplified Arabic"/>
          <w:sz w:val="28"/>
          <w:szCs w:val="28"/>
          <w:rtl/>
        </w:rPr>
      </w:pPr>
      <w:r w:rsidRPr="00D020E1">
        <w:rPr>
          <w:rFonts w:ascii="Simplified Arabic" w:hAnsi="Simplified Arabic" w:cs="Simplified Arabic" w:hint="cs"/>
          <w:sz w:val="28"/>
          <w:szCs w:val="28"/>
          <w:rtl/>
        </w:rPr>
        <w:t>الإدراك</w:t>
      </w:r>
      <w:r w:rsidRPr="00D020E1">
        <w:rPr>
          <w:rFonts w:ascii="Simplified Arabic" w:hAnsi="Simplified Arabic" w:cs="Simplified Arabic"/>
          <w:sz w:val="28"/>
          <w:szCs w:val="28"/>
          <w:rtl/>
        </w:rPr>
        <w:t xml:space="preserve">: </w:t>
      </w:r>
      <w:r w:rsidRPr="00D020E1">
        <w:rPr>
          <w:rFonts w:ascii="Simplified Arabic" w:hAnsi="Simplified Arabic" w:cs="Simplified Arabic" w:hint="cs"/>
          <w:sz w:val="28"/>
          <w:szCs w:val="28"/>
          <w:rtl/>
        </w:rPr>
        <w:t>يشير</w:t>
      </w:r>
      <w:r w:rsidRPr="00D020E1">
        <w:rPr>
          <w:rFonts w:ascii="Simplified Arabic" w:hAnsi="Simplified Arabic" w:cs="Simplified Arabic"/>
          <w:sz w:val="28"/>
          <w:szCs w:val="28"/>
          <w:rtl/>
        </w:rPr>
        <w:t xml:space="preserve"> </w:t>
      </w:r>
      <w:r w:rsidRPr="00D020E1">
        <w:rPr>
          <w:rFonts w:ascii="Simplified Arabic" w:hAnsi="Simplified Arabic" w:cs="Simplified Arabic" w:hint="cs"/>
          <w:sz w:val="28"/>
          <w:szCs w:val="28"/>
          <w:rtl/>
        </w:rPr>
        <w:t>إلى</w:t>
      </w:r>
      <w:r w:rsidRPr="00D020E1">
        <w:rPr>
          <w:rFonts w:ascii="Simplified Arabic" w:hAnsi="Simplified Arabic" w:cs="Simplified Arabic"/>
          <w:sz w:val="28"/>
          <w:szCs w:val="28"/>
          <w:rtl/>
        </w:rPr>
        <w:t xml:space="preserve"> </w:t>
      </w:r>
      <w:r w:rsidRPr="00D020E1">
        <w:rPr>
          <w:rFonts w:ascii="Simplified Arabic" w:hAnsi="Simplified Arabic" w:cs="Simplified Arabic" w:hint="cs"/>
          <w:sz w:val="28"/>
          <w:szCs w:val="28"/>
          <w:rtl/>
        </w:rPr>
        <w:t>قدرة</w:t>
      </w:r>
      <w:r w:rsidRPr="00D020E1">
        <w:rPr>
          <w:rFonts w:ascii="Simplified Arabic" w:hAnsi="Simplified Arabic" w:cs="Simplified Arabic"/>
          <w:sz w:val="28"/>
          <w:szCs w:val="28"/>
          <w:rtl/>
        </w:rPr>
        <w:t xml:space="preserve"> </w:t>
      </w:r>
      <w:r w:rsidRPr="00D020E1">
        <w:rPr>
          <w:rFonts w:ascii="Simplified Arabic" w:hAnsi="Simplified Arabic" w:cs="Simplified Arabic" w:hint="cs"/>
          <w:sz w:val="28"/>
          <w:szCs w:val="28"/>
          <w:rtl/>
        </w:rPr>
        <w:t>الفرد</w:t>
      </w:r>
      <w:r w:rsidRPr="00D020E1">
        <w:rPr>
          <w:rFonts w:ascii="Simplified Arabic" w:hAnsi="Simplified Arabic" w:cs="Simplified Arabic"/>
          <w:sz w:val="28"/>
          <w:szCs w:val="28"/>
          <w:rtl/>
        </w:rPr>
        <w:t xml:space="preserve"> </w:t>
      </w:r>
      <w:r w:rsidRPr="00D020E1">
        <w:rPr>
          <w:rFonts w:ascii="Simplified Arabic" w:hAnsi="Simplified Arabic" w:cs="Simplified Arabic" w:hint="cs"/>
          <w:sz w:val="28"/>
          <w:szCs w:val="28"/>
          <w:rtl/>
        </w:rPr>
        <w:t>على</w:t>
      </w:r>
      <w:r w:rsidRPr="00D020E1">
        <w:rPr>
          <w:rFonts w:ascii="Simplified Arabic" w:hAnsi="Simplified Arabic" w:cs="Simplified Arabic"/>
          <w:sz w:val="28"/>
          <w:szCs w:val="28"/>
          <w:rtl/>
        </w:rPr>
        <w:t xml:space="preserve"> </w:t>
      </w:r>
      <w:r w:rsidRPr="00D020E1">
        <w:rPr>
          <w:rFonts w:ascii="Simplified Arabic" w:hAnsi="Simplified Arabic" w:cs="Simplified Arabic" w:hint="cs"/>
          <w:sz w:val="28"/>
          <w:szCs w:val="28"/>
          <w:rtl/>
        </w:rPr>
        <w:t>الإحاطة</w:t>
      </w:r>
      <w:r w:rsidRPr="00D020E1">
        <w:rPr>
          <w:rFonts w:ascii="Simplified Arabic" w:hAnsi="Simplified Arabic" w:cs="Simplified Arabic"/>
          <w:sz w:val="28"/>
          <w:szCs w:val="28"/>
          <w:rtl/>
        </w:rPr>
        <w:t xml:space="preserve"> </w:t>
      </w:r>
      <w:r w:rsidRPr="00D020E1">
        <w:rPr>
          <w:rFonts w:ascii="Simplified Arabic" w:hAnsi="Simplified Arabic" w:cs="Simplified Arabic" w:hint="cs"/>
          <w:sz w:val="28"/>
          <w:szCs w:val="28"/>
          <w:rtl/>
        </w:rPr>
        <w:t>بالمعلومات</w:t>
      </w:r>
      <w:r w:rsidRPr="00D020E1">
        <w:rPr>
          <w:rFonts w:ascii="Simplified Arabic" w:hAnsi="Simplified Arabic" w:cs="Simplified Arabic"/>
          <w:sz w:val="28"/>
          <w:szCs w:val="28"/>
          <w:rtl/>
        </w:rPr>
        <w:t xml:space="preserve"> </w:t>
      </w:r>
      <w:r w:rsidRPr="00D020E1">
        <w:rPr>
          <w:rFonts w:ascii="Simplified Arabic" w:hAnsi="Simplified Arabic" w:cs="Simplified Arabic" w:hint="cs"/>
          <w:sz w:val="28"/>
          <w:szCs w:val="28"/>
          <w:rtl/>
        </w:rPr>
        <w:t>الكافية</w:t>
      </w:r>
      <w:r w:rsidRPr="00D020E1">
        <w:rPr>
          <w:rFonts w:ascii="Simplified Arabic" w:hAnsi="Simplified Arabic" w:cs="Simplified Arabic"/>
          <w:sz w:val="28"/>
          <w:szCs w:val="28"/>
          <w:rtl/>
        </w:rPr>
        <w:t xml:space="preserve"> </w:t>
      </w:r>
      <w:r w:rsidRPr="00D020E1">
        <w:rPr>
          <w:rFonts w:ascii="Simplified Arabic" w:hAnsi="Simplified Arabic" w:cs="Simplified Arabic" w:hint="cs"/>
          <w:sz w:val="28"/>
          <w:szCs w:val="28"/>
          <w:rtl/>
        </w:rPr>
        <w:t>عن</w:t>
      </w:r>
      <w:r w:rsidRPr="00D020E1">
        <w:rPr>
          <w:rFonts w:ascii="Simplified Arabic" w:hAnsi="Simplified Arabic" w:cs="Simplified Arabic"/>
          <w:sz w:val="28"/>
          <w:szCs w:val="28"/>
          <w:rtl/>
        </w:rPr>
        <w:t xml:space="preserve"> </w:t>
      </w:r>
      <w:r w:rsidRPr="00D020E1">
        <w:rPr>
          <w:rFonts w:ascii="Simplified Arabic" w:hAnsi="Simplified Arabic" w:cs="Simplified Arabic" w:hint="cs"/>
          <w:sz w:val="28"/>
          <w:szCs w:val="28"/>
          <w:rtl/>
        </w:rPr>
        <w:t>طبيعة</w:t>
      </w:r>
      <w:r w:rsidRPr="00D020E1">
        <w:rPr>
          <w:rFonts w:ascii="Simplified Arabic" w:hAnsi="Simplified Arabic" w:cs="Simplified Arabic"/>
          <w:sz w:val="28"/>
          <w:szCs w:val="28"/>
          <w:rtl/>
        </w:rPr>
        <w:t xml:space="preserve"> </w:t>
      </w:r>
      <w:r w:rsidRPr="00D020E1">
        <w:rPr>
          <w:rFonts w:ascii="Simplified Arabic" w:hAnsi="Simplified Arabic" w:cs="Simplified Arabic" w:hint="cs"/>
          <w:sz w:val="28"/>
          <w:szCs w:val="28"/>
          <w:rtl/>
        </w:rPr>
        <w:t>الوظيفة</w:t>
      </w:r>
      <w:r w:rsidRPr="00D020E1">
        <w:rPr>
          <w:rFonts w:ascii="Simplified Arabic" w:hAnsi="Simplified Arabic" w:cs="Simplified Arabic"/>
          <w:sz w:val="28"/>
          <w:szCs w:val="28"/>
          <w:rtl/>
        </w:rPr>
        <w:t xml:space="preserve"> </w:t>
      </w:r>
      <w:r w:rsidRPr="00D020E1">
        <w:rPr>
          <w:rFonts w:ascii="Simplified Arabic" w:hAnsi="Simplified Arabic" w:cs="Simplified Arabic" w:hint="cs"/>
          <w:sz w:val="28"/>
          <w:szCs w:val="28"/>
          <w:rtl/>
        </w:rPr>
        <w:t>المكلف</w:t>
      </w:r>
      <w:r w:rsidRPr="00D020E1">
        <w:rPr>
          <w:rFonts w:ascii="Simplified Arabic" w:hAnsi="Simplified Arabic" w:cs="Simplified Arabic"/>
          <w:sz w:val="28"/>
          <w:szCs w:val="28"/>
          <w:rtl/>
        </w:rPr>
        <w:t xml:space="preserve"> </w:t>
      </w:r>
      <w:r w:rsidRPr="00D020E1">
        <w:rPr>
          <w:rFonts w:ascii="Simplified Arabic" w:hAnsi="Simplified Arabic" w:cs="Simplified Arabic" w:hint="cs"/>
          <w:sz w:val="28"/>
          <w:szCs w:val="28"/>
          <w:rtl/>
        </w:rPr>
        <w:t>بها</w:t>
      </w:r>
      <w:r w:rsidRPr="00D020E1">
        <w:rPr>
          <w:rFonts w:ascii="Simplified Arabic" w:hAnsi="Simplified Arabic" w:cs="Simplified Arabic"/>
          <w:sz w:val="28"/>
          <w:szCs w:val="28"/>
          <w:rtl/>
        </w:rPr>
        <w:t>.</w:t>
      </w:r>
    </w:p>
    <w:p w14:paraId="2ADF8846" w14:textId="77777777" w:rsidR="00EF48A8" w:rsidRPr="00D020E1" w:rsidRDefault="00EF48A8" w:rsidP="00D020E1">
      <w:pPr>
        <w:pStyle w:val="a3"/>
        <w:numPr>
          <w:ilvl w:val="0"/>
          <w:numId w:val="33"/>
        </w:numPr>
        <w:spacing w:line="360" w:lineRule="auto"/>
        <w:jc w:val="both"/>
        <w:rPr>
          <w:rFonts w:ascii="Simplified Arabic" w:hAnsi="Simplified Arabic" w:cs="Simplified Arabic"/>
          <w:sz w:val="28"/>
          <w:szCs w:val="28"/>
          <w:rtl/>
        </w:rPr>
      </w:pPr>
      <w:r w:rsidRPr="00D020E1">
        <w:rPr>
          <w:rFonts w:ascii="Simplified Arabic" w:hAnsi="Simplified Arabic" w:cs="Simplified Arabic" w:hint="cs"/>
          <w:sz w:val="28"/>
          <w:szCs w:val="28"/>
          <w:rtl/>
        </w:rPr>
        <w:t>الوظيفة</w:t>
      </w:r>
      <w:r w:rsidRPr="00D020E1">
        <w:rPr>
          <w:rFonts w:ascii="Simplified Arabic" w:hAnsi="Simplified Arabic" w:cs="Simplified Arabic"/>
          <w:sz w:val="28"/>
          <w:szCs w:val="28"/>
          <w:rtl/>
        </w:rPr>
        <w:t xml:space="preserve">: </w:t>
      </w:r>
      <w:r w:rsidRPr="00D020E1">
        <w:rPr>
          <w:rFonts w:ascii="Simplified Arabic" w:hAnsi="Simplified Arabic" w:cs="Simplified Arabic" w:hint="cs"/>
          <w:sz w:val="28"/>
          <w:szCs w:val="28"/>
          <w:rtl/>
        </w:rPr>
        <w:t>تشمل</w:t>
      </w:r>
      <w:r w:rsidRPr="00D020E1">
        <w:rPr>
          <w:rFonts w:ascii="Simplified Arabic" w:hAnsi="Simplified Arabic" w:cs="Simplified Arabic"/>
          <w:sz w:val="28"/>
          <w:szCs w:val="28"/>
          <w:rtl/>
        </w:rPr>
        <w:t xml:space="preserve"> </w:t>
      </w:r>
      <w:r w:rsidRPr="00D020E1">
        <w:rPr>
          <w:rFonts w:ascii="Simplified Arabic" w:hAnsi="Simplified Arabic" w:cs="Simplified Arabic" w:hint="cs"/>
          <w:sz w:val="28"/>
          <w:szCs w:val="28"/>
          <w:rtl/>
        </w:rPr>
        <w:t>المتطلبات</w:t>
      </w:r>
      <w:r w:rsidRPr="00D020E1">
        <w:rPr>
          <w:rFonts w:ascii="Simplified Arabic" w:hAnsi="Simplified Arabic" w:cs="Simplified Arabic"/>
          <w:sz w:val="28"/>
          <w:szCs w:val="28"/>
          <w:rtl/>
        </w:rPr>
        <w:t xml:space="preserve"> </w:t>
      </w:r>
      <w:r w:rsidRPr="00D020E1">
        <w:rPr>
          <w:rFonts w:ascii="Simplified Arabic" w:hAnsi="Simplified Arabic" w:cs="Simplified Arabic" w:hint="cs"/>
          <w:sz w:val="28"/>
          <w:szCs w:val="28"/>
          <w:rtl/>
        </w:rPr>
        <w:t>والتحديات</w:t>
      </w:r>
      <w:r w:rsidRPr="00D020E1">
        <w:rPr>
          <w:rFonts w:ascii="Simplified Arabic" w:hAnsi="Simplified Arabic" w:cs="Simplified Arabic"/>
          <w:sz w:val="28"/>
          <w:szCs w:val="28"/>
          <w:rtl/>
        </w:rPr>
        <w:t xml:space="preserve"> </w:t>
      </w:r>
      <w:r w:rsidRPr="00D020E1">
        <w:rPr>
          <w:rFonts w:ascii="Simplified Arabic" w:hAnsi="Simplified Arabic" w:cs="Simplified Arabic" w:hint="cs"/>
          <w:sz w:val="28"/>
          <w:szCs w:val="28"/>
          <w:rtl/>
        </w:rPr>
        <w:t>المرتبطة</w:t>
      </w:r>
      <w:r w:rsidRPr="00D020E1">
        <w:rPr>
          <w:rFonts w:ascii="Simplified Arabic" w:hAnsi="Simplified Arabic" w:cs="Simplified Arabic"/>
          <w:sz w:val="28"/>
          <w:szCs w:val="28"/>
          <w:rtl/>
        </w:rPr>
        <w:t xml:space="preserve"> </w:t>
      </w:r>
      <w:r w:rsidRPr="00D020E1">
        <w:rPr>
          <w:rFonts w:ascii="Simplified Arabic" w:hAnsi="Simplified Arabic" w:cs="Simplified Arabic" w:hint="cs"/>
          <w:sz w:val="28"/>
          <w:szCs w:val="28"/>
          <w:rtl/>
        </w:rPr>
        <w:t>بالوظيفة</w:t>
      </w:r>
      <w:r w:rsidRPr="00D020E1">
        <w:rPr>
          <w:rFonts w:ascii="Simplified Arabic" w:hAnsi="Simplified Arabic" w:cs="Simplified Arabic"/>
          <w:sz w:val="28"/>
          <w:szCs w:val="28"/>
          <w:rtl/>
        </w:rPr>
        <w:t>.</w:t>
      </w:r>
    </w:p>
    <w:p w14:paraId="7C5D2D0D" w14:textId="5C7BADBC" w:rsidR="00EF48A8" w:rsidRPr="00D020E1" w:rsidRDefault="00EF48A8" w:rsidP="00D020E1">
      <w:pPr>
        <w:pStyle w:val="a3"/>
        <w:numPr>
          <w:ilvl w:val="0"/>
          <w:numId w:val="33"/>
        </w:numPr>
        <w:spacing w:line="360" w:lineRule="auto"/>
        <w:jc w:val="both"/>
        <w:rPr>
          <w:rFonts w:ascii="Simplified Arabic" w:hAnsi="Simplified Arabic" w:cs="Simplified Arabic"/>
          <w:sz w:val="28"/>
          <w:szCs w:val="28"/>
          <w:rtl/>
        </w:rPr>
      </w:pPr>
      <w:r w:rsidRPr="00D020E1">
        <w:rPr>
          <w:rFonts w:ascii="Simplified Arabic" w:hAnsi="Simplified Arabic" w:cs="Simplified Arabic" w:hint="cs"/>
          <w:sz w:val="28"/>
          <w:szCs w:val="28"/>
          <w:rtl/>
        </w:rPr>
        <w:t>الموقف</w:t>
      </w:r>
      <w:r w:rsidRPr="00D020E1">
        <w:rPr>
          <w:rFonts w:ascii="Simplified Arabic" w:hAnsi="Simplified Arabic" w:cs="Simplified Arabic"/>
          <w:sz w:val="28"/>
          <w:szCs w:val="28"/>
          <w:rtl/>
        </w:rPr>
        <w:t xml:space="preserve">: </w:t>
      </w:r>
      <w:r w:rsidRPr="00D020E1">
        <w:rPr>
          <w:rFonts w:ascii="Simplified Arabic" w:hAnsi="Simplified Arabic" w:cs="Simplified Arabic" w:hint="cs"/>
          <w:sz w:val="28"/>
          <w:szCs w:val="28"/>
          <w:rtl/>
        </w:rPr>
        <w:t>يتعلق</w:t>
      </w:r>
      <w:r w:rsidRPr="00D020E1">
        <w:rPr>
          <w:rFonts w:ascii="Simplified Arabic" w:hAnsi="Simplified Arabic" w:cs="Simplified Arabic"/>
          <w:sz w:val="28"/>
          <w:szCs w:val="28"/>
          <w:rtl/>
        </w:rPr>
        <w:t xml:space="preserve"> </w:t>
      </w:r>
      <w:r w:rsidRPr="00D020E1">
        <w:rPr>
          <w:rFonts w:ascii="Simplified Arabic" w:hAnsi="Simplified Arabic" w:cs="Simplified Arabic" w:hint="cs"/>
          <w:sz w:val="28"/>
          <w:szCs w:val="28"/>
          <w:rtl/>
        </w:rPr>
        <w:t>بالبيئة</w:t>
      </w:r>
      <w:r w:rsidRPr="00D020E1">
        <w:rPr>
          <w:rFonts w:ascii="Simplified Arabic" w:hAnsi="Simplified Arabic" w:cs="Simplified Arabic"/>
          <w:sz w:val="28"/>
          <w:szCs w:val="28"/>
          <w:rtl/>
        </w:rPr>
        <w:t xml:space="preserve"> </w:t>
      </w:r>
      <w:r w:rsidRPr="00D020E1">
        <w:rPr>
          <w:rFonts w:ascii="Simplified Arabic" w:hAnsi="Simplified Arabic" w:cs="Simplified Arabic" w:hint="cs"/>
          <w:sz w:val="28"/>
          <w:szCs w:val="28"/>
          <w:rtl/>
        </w:rPr>
        <w:t>التنظيمية</w:t>
      </w:r>
      <w:r w:rsidRPr="00D020E1">
        <w:rPr>
          <w:rFonts w:ascii="Simplified Arabic" w:hAnsi="Simplified Arabic" w:cs="Simplified Arabic"/>
          <w:sz w:val="28"/>
          <w:szCs w:val="28"/>
          <w:rtl/>
        </w:rPr>
        <w:t xml:space="preserve"> </w:t>
      </w:r>
      <w:r w:rsidRPr="00D020E1">
        <w:rPr>
          <w:rFonts w:ascii="Simplified Arabic" w:hAnsi="Simplified Arabic" w:cs="Simplified Arabic" w:hint="cs"/>
          <w:sz w:val="28"/>
          <w:szCs w:val="28"/>
          <w:rtl/>
        </w:rPr>
        <w:t>والتحديات</w:t>
      </w:r>
      <w:r w:rsidRPr="00D020E1">
        <w:rPr>
          <w:rFonts w:ascii="Simplified Arabic" w:hAnsi="Simplified Arabic" w:cs="Simplified Arabic"/>
          <w:sz w:val="28"/>
          <w:szCs w:val="28"/>
          <w:rtl/>
        </w:rPr>
        <w:t xml:space="preserve"> </w:t>
      </w:r>
      <w:r w:rsidRPr="00D020E1">
        <w:rPr>
          <w:rFonts w:ascii="Simplified Arabic" w:hAnsi="Simplified Arabic" w:cs="Simplified Arabic" w:hint="cs"/>
          <w:sz w:val="28"/>
          <w:szCs w:val="28"/>
          <w:rtl/>
        </w:rPr>
        <w:t>التي</w:t>
      </w:r>
      <w:r w:rsidRPr="00D020E1">
        <w:rPr>
          <w:rFonts w:ascii="Simplified Arabic" w:hAnsi="Simplified Arabic" w:cs="Simplified Arabic"/>
          <w:sz w:val="28"/>
          <w:szCs w:val="28"/>
          <w:rtl/>
        </w:rPr>
        <w:t xml:space="preserve"> </w:t>
      </w:r>
      <w:r w:rsidRPr="00D020E1">
        <w:rPr>
          <w:rFonts w:ascii="Simplified Arabic" w:hAnsi="Simplified Arabic" w:cs="Simplified Arabic" w:hint="cs"/>
          <w:sz w:val="28"/>
          <w:szCs w:val="28"/>
          <w:rtl/>
        </w:rPr>
        <w:t>تطرأ</w:t>
      </w:r>
      <w:r w:rsidRPr="00D020E1">
        <w:rPr>
          <w:rFonts w:ascii="Simplified Arabic" w:hAnsi="Simplified Arabic" w:cs="Simplified Arabic"/>
          <w:sz w:val="28"/>
          <w:szCs w:val="28"/>
          <w:rtl/>
        </w:rPr>
        <w:t xml:space="preserve"> </w:t>
      </w:r>
      <w:r w:rsidRPr="00D020E1">
        <w:rPr>
          <w:rFonts w:ascii="Simplified Arabic" w:hAnsi="Simplified Arabic" w:cs="Simplified Arabic" w:hint="cs"/>
          <w:sz w:val="28"/>
          <w:szCs w:val="28"/>
          <w:rtl/>
        </w:rPr>
        <w:t>فيها.</w:t>
      </w:r>
    </w:p>
    <w:p w14:paraId="3719A238" w14:textId="0CFDB6DE" w:rsidR="003F7643" w:rsidRPr="00370CDC" w:rsidRDefault="003F7643" w:rsidP="003F7643">
      <w:pPr>
        <w:pStyle w:val="4"/>
        <w:ind w:left="-335"/>
        <w:rPr>
          <w:i w:val="0"/>
          <w:iCs w:val="0"/>
          <w:color w:val="000000" w:themeColor="text1"/>
          <w:sz w:val="26"/>
          <w:szCs w:val="28"/>
          <w:rtl/>
        </w:rPr>
      </w:pPr>
      <w:r w:rsidRPr="00370CDC">
        <w:rPr>
          <w:i w:val="0"/>
          <w:iCs w:val="0"/>
          <w:color w:val="000000" w:themeColor="text1"/>
          <w:sz w:val="26"/>
          <w:szCs w:val="28"/>
          <w:rtl/>
        </w:rPr>
        <w:lastRenderedPageBreak/>
        <w:t>علاقة</w:t>
      </w:r>
      <w:r w:rsidRPr="00370CDC">
        <w:rPr>
          <w:rFonts w:hint="cs"/>
          <w:i w:val="0"/>
          <w:iCs w:val="0"/>
          <w:color w:val="000000" w:themeColor="text1"/>
          <w:sz w:val="26"/>
          <w:szCs w:val="28"/>
          <w:rtl/>
        </w:rPr>
        <w:t xml:space="preserve"> </w:t>
      </w:r>
      <w:r w:rsidRPr="00370CDC">
        <w:rPr>
          <w:i w:val="0"/>
          <w:iCs w:val="0"/>
          <w:color w:val="000000" w:themeColor="text1"/>
          <w:sz w:val="26"/>
          <w:szCs w:val="28"/>
          <w:rtl/>
        </w:rPr>
        <w:t>الأمن</w:t>
      </w:r>
      <w:r w:rsidRPr="00370CDC">
        <w:rPr>
          <w:rFonts w:hint="cs"/>
          <w:i w:val="0"/>
          <w:iCs w:val="0"/>
          <w:color w:val="000000" w:themeColor="text1"/>
          <w:sz w:val="26"/>
          <w:szCs w:val="28"/>
          <w:rtl/>
        </w:rPr>
        <w:t xml:space="preserve"> </w:t>
      </w:r>
      <w:r w:rsidRPr="00370CDC">
        <w:rPr>
          <w:i w:val="0"/>
          <w:iCs w:val="0"/>
          <w:color w:val="000000" w:themeColor="text1"/>
          <w:sz w:val="26"/>
          <w:szCs w:val="28"/>
          <w:rtl/>
        </w:rPr>
        <w:t>المهني</w:t>
      </w:r>
      <w:r w:rsidRPr="00370CDC">
        <w:rPr>
          <w:rFonts w:hint="cs"/>
          <w:i w:val="0"/>
          <w:iCs w:val="0"/>
          <w:color w:val="000000" w:themeColor="text1"/>
          <w:sz w:val="26"/>
          <w:szCs w:val="28"/>
          <w:rtl/>
        </w:rPr>
        <w:t xml:space="preserve"> </w:t>
      </w:r>
      <w:r w:rsidRPr="00370CDC">
        <w:rPr>
          <w:i w:val="0"/>
          <w:iCs w:val="0"/>
          <w:color w:val="000000" w:themeColor="text1"/>
          <w:sz w:val="26"/>
          <w:szCs w:val="28"/>
          <w:rtl/>
        </w:rPr>
        <w:t>في</w:t>
      </w:r>
      <w:r w:rsidRPr="00370CDC">
        <w:rPr>
          <w:rFonts w:hint="cs"/>
          <w:i w:val="0"/>
          <w:iCs w:val="0"/>
          <w:color w:val="000000" w:themeColor="text1"/>
          <w:sz w:val="26"/>
          <w:szCs w:val="28"/>
          <w:rtl/>
        </w:rPr>
        <w:t xml:space="preserve"> </w:t>
      </w:r>
      <w:r w:rsidRPr="00370CDC">
        <w:rPr>
          <w:i w:val="0"/>
          <w:iCs w:val="0"/>
          <w:color w:val="000000" w:themeColor="text1"/>
          <w:sz w:val="26"/>
          <w:szCs w:val="28"/>
          <w:rtl/>
        </w:rPr>
        <w:t>أداء</w:t>
      </w:r>
      <w:r w:rsidRPr="00370CDC">
        <w:rPr>
          <w:rFonts w:hint="cs"/>
          <w:i w:val="0"/>
          <w:iCs w:val="0"/>
          <w:color w:val="000000" w:themeColor="text1"/>
          <w:sz w:val="26"/>
          <w:szCs w:val="28"/>
          <w:rtl/>
        </w:rPr>
        <w:t xml:space="preserve"> </w:t>
      </w:r>
      <w:r w:rsidRPr="00370CDC">
        <w:rPr>
          <w:i w:val="0"/>
          <w:iCs w:val="0"/>
          <w:color w:val="000000" w:themeColor="text1"/>
          <w:sz w:val="26"/>
          <w:szCs w:val="28"/>
          <w:rtl/>
        </w:rPr>
        <w:t>العاملين:</w:t>
      </w:r>
      <w:bookmarkEnd w:id="33"/>
    </w:p>
    <w:p w14:paraId="364A38EA" w14:textId="70F18A6E" w:rsidR="002E5745" w:rsidRPr="002E5745" w:rsidRDefault="002E5745" w:rsidP="002A43FD">
      <w:pPr>
        <w:spacing w:line="360" w:lineRule="auto"/>
        <w:ind w:left="-335"/>
        <w:jc w:val="both"/>
        <w:rPr>
          <w:rFonts w:ascii="Simplified Arabic" w:hAnsi="Simplified Arabic" w:cs="Simplified Arabic"/>
          <w:sz w:val="28"/>
          <w:szCs w:val="28"/>
          <w:rtl/>
        </w:rPr>
      </w:pPr>
      <w:r w:rsidRPr="002E5745">
        <w:rPr>
          <w:rFonts w:ascii="Simplified Arabic" w:hAnsi="Simplified Arabic" w:cs="Simplified Arabic" w:hint="cs"/>
          <w:sz w:val="28"/>
          <w:szCs w:val="28"/>
          <w:rtl/>
        </w:rPr>
        <w:t>وجود</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بيئة</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عمل</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آمنة</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يسهم</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بشكل</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كبير</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في</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رفع</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سرعة</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أداء</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العاملين</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وزيادة</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معدلات</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الإنتاج</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في</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المقابل،</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فإن</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بيئة</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العمل</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غير</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المناسبة</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قد</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تؤدي</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إلى</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إصابة</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العامل</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بالأمراض</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المهنية،</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مما</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ينتج</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عنه</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خسائر</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اقتصادية</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فادحة</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فحوادث</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العمل</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غير</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الآمنة،</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والأعمال</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الشاقة</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غير</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المتناسبة</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مع</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قدرة</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الفرد،</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وانخفاض</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الروح</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المعنوية</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وسوء</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التنظيم</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الداخلي،</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تساهم</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في</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إهدار</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الوقت</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وتسبب</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في</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تراجع</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الإنتاجية</w:t>
      </w:r>
      <w:r w:rsidRPr="002E5745">
        <w:rPr>
          <w:rFonts w:ascii="Simplified Arabic" w:hAnsi="Simplified Arabic" w:cs="Simplified Arabic"/>
          <w:sz w:val="28"/>
          <w:szCs w:val="28"/>
          <w:rtl/>
        </w:rPr>
        <w:t>.</w:t>
      </w:r>
    </w:p>
    <w:p w14:paraId="4CD82607" w14:textId="24DDED9E" w:rsidR="002E5745" w:rsidRPr="002E5745" w:rsidRDefault="002E5745" w:rsidP="002A43FD">
      <w:pPr>
        <w:spacing w:line="360" w:lineRule="auto"/>
        <w:ind w:left="-335"/>
        <w:jc w:val="both"/>
        <w:rPr>
          <w:rFonts w:ascii="Simplified Arabic" w:hAnsi="Simplified Arabic" w:cs="Simplified Arabic"/>
          <w:sz w:val="28"/>
          <w:szCs w:val="28"/>
          <w:rtl/>
        </w:rPr>
      </w:pPr>
      <w:r w:rsidRPr="002E5745">
        <w:rPr>
          <w:rFonts w:ascii="Simplified Arabic" w:hAnsi="Simplified Arabic" w:cs="Simplified Arabic" w:hint="cs"/>
          <w:sz w:val="28"/>
          <w:szCs w:val="28"/>
          <w:rtl/>
        </w:rPr>
        <w:t>يؤثر</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الأمن</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المهني</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في</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الكفاءة</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الإنتاجية</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للفرد</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في</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النقاط</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التالية</w:t>
      </w:r>
      <w:r w:rsidRPr="002E5745">
        <w:rPr>
          <w:rFonts w:ascii="Simplified Arabic" w:hAnsi="Simplified Arabic" w:cs="Simplified Arabic"/>
          <w:sz w:val="28"/>
          <w:szCs w:val="28"/>
          <w:rtl/>
        </w:rPr>
        <w:t>:</w:t>
      </w:r>
    </w:p>
    <w:p w14:paraId="1B37BF66" w14:textId="77777777" w:rsidR="002E5745" w:rsidRPr="002E5745" w:rsidRDefault="002E5745" w:rsidP="002E5745">
      <w:pPr>
        <w:spacing w:line="360" w:lineRule="auto"/>
        <w:ind w:left="-335"/>
        <w:jc w:val="both"/>
        <w:rPr>
          <w:rFonts w:ascii="Simplified Arabic" w:hAnsi="Simplified Arabic" w:cs="Simplified Arabic"/>
          <w:sz w:val="28"/>
          <w:szCs w:val="28"/>
          <w:rtl/>
        </w:rPr>
      </w:pPr>
      <w:r w:rsidRPr="002E5745">
        <w:rPr>
          <w:rFonts w:ascii="Simplified Arabic" w:hAnsi="Simplified Arabic" w:cs="Simplified Arabic"/>
          <w:sz w:val="28"/>
          <w:szCs w:val="28"/>
          <w:rtl/>
        </w:rPr>
        <w:t xml:space="preserve">1. </w:t>
      </w:r>
      <w:r w:rsidRPr="002E5745">
        <w:rPr>
          <w:rFonts w:ascii="Simplified Arabic" w:hAnsi="Simplified Arabic" w:cs="Simplified Arabic" w:hint="cs"/>
          <w:sz w:val="28"/>
          <w:szCs w:val="28"/>
          <w:rtl/>
        </w:rPr>
        <w:t>توفير</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أماكن</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العمل</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الآمنة</w:t>
      </w:r>
      <w:r w:rsidRPr="002E5745">
        <w:rPr>
          <w:rFonts w:ascii="Simplified Arabic" w:hAnsi="Simplified Arabic" w:cs="Simplified Arabic"/>
          <w:sz w:val="28"/>
          <w:szCs w:val="28"/>
          <w:rtl/>
        </w:rPr>
        <w:t>:</w:t>
      </w:r>
    </w:p>
    <w:p w14:paraId="0CC85F53" w14:textId="4A406E8D" w:rsidR="002E5745" w:rsidRPr="002E5745" w:rsidRDefault="002E5745" w:rsidP="002A43FD">
      <w:pPr>
        <w:spacing w:line="360" w:lineRule="auto"/>
        <w:ind w:left="-335"/>
        <w:jc w:val="both"/>
        <w:rPr>
          <w:rFonts w:ascii="Simplified Arabic" w:hAnsi="Simplified Arabic" w:cs="Simplified Arabic"/>
          <w:sz w:val="28"/>
          <w:szCs w:val="28"/>
          <w:rtl/>
        </w:rPr>
      </w:pPr>
      <w:r w:rsidRPr="002E5745">
        <w:rPr>
          <w:rFonts w:ascii="Simplified Arabic" w:hAnsi="Simplified Arabic" w:cs="Simplified Arabic" w:hint="cs"/>
          <w:sz w:val="28"/>
          <w:szCs w:val="28"/>
          <w:rtl/>
        </w:rPr>
        <w:t>يساعد</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توفير</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بيئة</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عمل</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آمنة</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في</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تقليل</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مخاوف</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العاملين</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من</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المخاطر،</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مما</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يعزز</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الروح</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المعنوية</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لديهم</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ويزيد</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من</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إنتاجيتهم،</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بينما</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يؤدي</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العكس</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إلى</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تقليص</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هذه</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الإنتاجية</w:t>
      </w:r>
      <w:r w:rsidRPr="002E5745">
        <w:rPr>
          <w:rFonts w:ascii="Simplified Arabic" w:hAnsi="Simplified Arabic" w:cs="Simplified Arabic"/>
          <w:sz w:val="28"/>
          <w:szCs w:val="28"/>
          <w:rtl/>
        </w:rPr>
        <w:t>.</w:t>
      </w:r>
    </w:p>
    <w:p w14:paraId="7DFDABF2" w14:textId="77777777" w:rsidR="002E5745" w:rsidRPr="002E5745" w:rsidRDefault="002E5745" w:rsidP="002E5745">
      <w:pPr>
        <w:spacing w:line="360" w:lineRule="auto"/>
        <w:ind w:left="-335"/>
        <w:jc w:val="both"/>
        <w:rPr>
          <w:rFonts w:ascii="Simplified Arabic" w:hAnsi="Simplified Arabic" w:cs="Simplified Arabic"/>
          <w:sz w:val="28"/>
          <w:szCs w:val="28"/>
          <w:rtl/>
        </w:rPr>
      </w:pPr>
      <w:r w:rsidRPr="002E5745">
        <w:rPr>
          <w:rFonts w:ascii="Simplified Arabic" w:hAnsi="Simplified Arabic" w:cs="Simplified Arabic"/>
          <w:sz w:val="28"/>
          <w:szCs w:val="28"/>
          <w:rtl/>
        </w:rPr>
        <w:t xml:space="preserve">2. </w:t>
      </w:r>
      <w:r w:rsidRPr="002E5745">
        <w:rPr>
          <w:rFonts w:ascii="Simplified Arabic" w:hAnsi="Simplified Arabic" w:cs="Simplified Arabic" w:hint="cs"/>
          <w:sz w:val="28"/>
          <w:szCs w:val="28"/>
          <w:rtl/>
        </w:rPr>
        <w:t>انخفاض</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معدلات</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حوادث</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العمل</w:t>
      </w:r>
      <w:r w:rsidRPr="002E5745">
        <w:rPr>
          <w:rFonts w:ascii="Simplified Arabic" w:hAnsi="Simplified Arabic" w:cs="Simplified Arabic"/>
          <w:sz w:val="28"/>
          <w:szCs w:val="28"/>
          <w:rtl/>
        </w:rPr>
        <w:t>:</w:t>
      </w:r>
    </w:p>
    <w:p w14:paraId="432F6303" w14:textId="1106BAFE" w:rsidR="002E5745" w:rsidRPr="002E5745" w:rsidRDefault="002E5745" w:rsidP="002A43FD">
      <w:pPr>
        <w:spacing w:line="360" w:lineRule="auto"/>
        <w:ind w:left="-335"/>
        <w:jc w:val="both"/>
        <w:rPr>
          <w:rFonts w:ascii="Simplified Arabic" w:hAnsi="Simplified Arabic" w:cs="Simplified Arabic"/>
          <w:sz w:val="28"/>
          <w:szCs w:val="28"/>
          <w:rtl/>
        </w:rPr>
      </w:pPr>
      <w:r w:rsidRPr="002E5745">
        <w:rPr>
          <w:rFonts w:ascii="Simplified Arabic" w:hAnsi="Simplified Arabic" w:cs="Simplified Arabic" w:hint="cs"/>
          <w:sz w:val="28"/>
          <w:szCs w:val="28"/>
          <w:rtl/>
        </w:rPr>
        <w:t>يعد</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انخفاض</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حوادث</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العمل</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مؤشراً</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على</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اهتمام</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المؤسسة</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بتوفير</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ظروف</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العمل</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الآمنة،</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مما</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يعد</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عامل</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جذب</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للأفراد</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ذوي</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الخبرات</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ويعزز</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الاستقرار</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الوظيفي</w:t>
      </w:r>
      <w:r w:rsidRPr="002E5745">
        <w:rPr>
          <w:rFonts w:ascii="Simplified Arabic" w:hAnsi="Simplified Arabic" w:cs="Simplified Arabic"/>
          <w:sz w:val="28"/>
          <w:szCs w:val="28"/>
          <w:rtl/>
        </w:rPr>
        <w:t>.</w:t>
      </w:r>
    </w:p>
    <w:p w14:paraId="0BF6443B" w14:textId="77777777" w:rsidR="002E5745" w:rsidRPr="002E5745" w:rsidRDefault="002E5745" w:rsidP="002E5745">
      <w:pPr>
        <w:spacing w:line="360" w:lineRule="auto"/>
        <w:ind w:left="-335"/>
        <w:jc w:val="both"/>
        <w:rPr>
          <w:rFonts w:ascii="Simplified Arabic" w:hAnsi="Simplified Arabic" w:cs="Simplified Arabic"/>
          <w:sz w:val="28"/>
          <w:szCs w:val="28"/>
          <w:rtl/>
        </w:rPr>
      </w:pPr>
      <w:r w:rsidRPr="002E5745">
        <w:rPr>
          <w:rFonts w:ascii="Simplified Arabic" w:hAnsi="Simplified Arabic" w:cs="Simplified Arabic"/>
          <w:sz w:val="28"/>
          <w:szCs w:val="28"/>
          <w:rtl/>
        </w:rPr>
        <w:t xml:space="preserve">3. </w:t>
      </w:r>
      <w:r w:rsidRPr="002E5745">
        <w:rPr>
          <w:rFonts w:ascii="Simplified Arabic" w:hAnsi="Simplified Arabic" w:cs="Simplified Arabic" w:hint="cs"/>
          <w:sz w:val="28"/>
          <w:szCs w:val="28"/>
          <w:rtl/>
        </w:rPr>
        <w:t>زيادة</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معدلات</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الحوادث</w:t>
      </w:r>
      <w:r w:rsidRPr="002E5745">
        <w:rPr>
          <w:rFonts w:ascii="Simplified Arabic" w:hAnsi="Simplified Arabic" w:cs="Simplified Arabic"/>
          <w:sz w:val="28"/>
          <w:szCs w:val="28"/>
          <w:rtl/>
        </w:rPr>
        <w:t>:</w:t>
      </w:r>
    </w:p>
    <w:p w14:paraId="2969C010" w14:textId="6FFF79C4" w:rsidR="002E5745" w:rsidRPr="002E5745" w:rsidRDefault="002E5745" w:rsidP="00045B07">
      <w:pPr>
        <w:spacing w:line="360" w:lineRule="auto"/>
        <w:ind w:left="-335"/>
        <w:jc w:val="both"/>
        <w:rPr>
          <w:rFonts w:ascii="Simplified Arabic" w:hAnsi="Simplified Arabic" w:cs="Simplified Arabic"/>
          <w:sz w:val="28"/>
          <w:szCs w:val="28"/>
          <w:rtl/>
        </w:rPr>
      </w:pPr>
      <w:r w:rsidRPr="002E5745">
        <w:rPr>
          <w:rFonts w:ascii="Simplified Arabic" w:hAnsi="Simplified Arabic" w:cs="Simplified Arabic" w:hint="cs"/>
          <w:sz w:val="28"/>
          <w:szCs w:val="28"/>
          <w:rtl/>
        </w:rPr>
        <w:t>تؤدي</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زيادة</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الحوادث</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إلى</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زيادة</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التكاليف</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التي</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تتحملها</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المنشأة،</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بما</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في</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ذلك</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التعويضات</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المالية</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الواجب</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دفعها</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للعاملين</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المصابين</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بالإضافة</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إلى</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تكاليف</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العلاج</w:t>
      </w:r>
      <w:r w:rsidRPr="002E5745">
        <w:rPr>
          <w:rFonts w:ascii="Simplified Arabic" w:hAnsi="Simplified Arabic" w:cs="Simplified Arabic"/>
          <w:sz w:val="28"/>
          <w:szCs w:val="28"/>
          <w:rtl/>
        </w:rPr>
        <w:t>.</w:t>
      </w:r>
    </w:p>
    <w:p w14:paraId="58F9EEFB" w14:textId="77777777" w:rsidR="002E5745" w:rsidRPr="002E5745" w:rsidRDefault="002E5745" w:rsidP="002E5745">
      <w:pPr>
        <w:spacing w:line="360" w:lineRule="auto"/>
        <w:ind w:left="-335"/>
        <w:jc w:val="both"/>
        <w:rPr>
          <w:rFonts w:ascii="Simplified Arabic" w:hAnsi="Simplified Arabic" w:cs="Simplified Arabic"/>
          <w:sz w:val="28"/>
          <w:szCs w:val="28"/>
          <w:rtl/>
        </w:rPr>
      </w:pPr>
      <w:r w:rsidRPr="002E5745">
        <w:rPr>
          <w:rFonts w:ascii="Simplified Arabic" w:hAnsi="Simplified Arabic" w:cs="Simplified Arabic"/>
          <w:sz w:val="28"/>
          <w:szCs w:val="28"/>
          <w:rtl/>
        </w:rPr>
        <w:t xml:space="preserve">4. </w:t>
      </w:r>
      <w:r w:rsidRPr="002E5745">
        <w:rPr>
          <w:rFonts w:ascii="Simplified Arabic" w:hAnsi="Simplified Arabic" w:cs="Simplified Arabic" w:hint="cs"/>
          <w:sz w:val="28"/>
          <w:szCs w:val="28"/>
          <w:rtl/>
        </w:rPr>
        <w:t>التأثير</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على</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الوقت</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الإنتاجي</w:t>
      </w:r>
      <w:r w:rsidRPr="002E5745">
        <w:rPr>
          <w:rFonts w:ascii="Simplified Arabic" w:hAnsi="Simplified Arabic" w:cs="Simplified Arabic"/>
          <w:sz w:val="28"/>
          <w:szCs w:val="28"/>
          <w:rtl/>
        </w:rPr>
        <w:t>:</w:t>
      </w:r>
    </w:p>
    <w:p w14:paraId="4F9C6CAE" w14:textId="3B420D28" w:rsidR="002E5745" w:rsidRPr="002E5745" w:rsidRDefault="002E5745" w:rsidP="00045B07">
      <w:pPr>
        <w:spacing w:line="360" w:lineRule="auto"/>
        <w:ind w:left="-335"/>
        <w:jc w:val="both"/>
        <w:rPr>
          <w:rFonts w:ascii="Simplified Arabic" w:hAnsi="Simplified Arabic" w:cs="Simplified Arabic"/>
          <w:sz w:val="28"/>
          <w:szCs w:val="28"/>
          <w:rtl/>
        </w:rPr>
      </w:pPr>
      <w:r w:rsidRPr="002E5745">
        <w:rPr>
          <w:rFonts w:ascii="Simplified Arabic" w:hAnsi="Simplified Arabic" w:cs="Simplified Arabic" w:hint="cs"/>
          <w:sz w:val="28"/>
          <w:szCs w:val="28"/>
          <w:rtl/>
        </w:rPr>
        <w:t>تعرض</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أحد</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العاملين</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للإصابة</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يؤدي</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إلى</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زيادة</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الوقت</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الذي</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تقضيه</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المنشأة</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في</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التحقيق</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في</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أسباب</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الحادث،</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إعداد</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التقارير،</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بالإضافة</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إلى</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الوقت</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المهدور</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نتيجة</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تجمع</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العاملين</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حول</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المصاب</w:t>
      </w:r>
      <w:r w:rsidRPr="002E5745">
        <w:rPr>
          <w:rFonts w:ascii="Simplified Arabic" w:hAnsi="Simplified Arabic" w:cs="Simplified Arabic"/>
          <w:sz w:val="28"/>
          <w:szCs w:val="28"/>
          <w:rtl/>
        </w:rPr>
        <w:t>.</w:t>
      </w:r>
    </w:p>
    <w:p w14:paraId="3F023C62" w14:textId="77777777" w:rsidR="002E5745" w:rsidRPr="002E5745" w:rsidRDefault="002E5745" w:rsidP="002E5745">
      <w:pPr>
        <w:spacing w:line="360" w:lineRule="auto"/>
        <w:ind w:left="-335"/>
        <w:jc w:val="both"/>
        <w:rPr>
          <w:rFonts w:ascii="Simplified Arabic" w:hAnsi="Simplified Arabic" w:cs="Simplified Arabic"/>
          <w:sz w:val="28"/>
          <w:szCs w:val="28"/>
          <w:rtl/>
        </w:rPr>
      </w:pPr>
      <w:r w:rsidRPr="002E5745">
        <w:rPr>
          <w:rFonts w:ascii="Simplified Arabic" w:hAnsi="Simplified Arabic" w:cs="Simplified Arabic"/>
          <w:sz w:val="28"/>
          <w:szCs w:val="28"/>
          <w:rtl/>
        </w:rPr>
        <w:lastRenderedPageBreak/>
        <w:t xml:space="preserve">5. </w:t>
      </w:r>
      <w:r w:rsidRPr="002E5745">
        <w:rPr>
          <w:rFonts w:ascii="Simplified Arabic" w:hAnsi="Simplified Arabic" w:cs="Simplified Arabic" w:hint="cs"/>
          <w:sz w:val="28"/>
          <w:szCs w:val="28"/>
          <w:rtl/>
        </w:rPr>
        <w:t>توظيف</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أفراد</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جدد</w:t>
      </w:r>
      <w:r w:rsidRPr="002E5745">
        <w:rPr>
          <w:rFonts w:ascii="Simplified Arabic" w:hAnsi="Simplified Arabic" w:cs="Simplified Arabic"/>
          <w:sz w:val="28"/>
          <w:szCs w:val="28"/>
          <w:rtl/>
        </w:rPr>
        <w:t>:</w:t>
      </w:r>
    </w:p>
    <w:p w14:paraId="05EA052C" w14:textId="51A82937" w:rsidR="002E5745" w:rsidRPr="002E5745" w:rsidRDefault="002E5745" w:rsidP="00045B07">
      <w:pPr>
        <w:spacing w:line="360" w:lineRule="auto"/>
        <w:ind w:left="-335"/>
        <w:jc w:val="both"/>
        <w:rPr>
          <w:rFonts w:ascii="Simplified Arabic" w:hAnsi="Simplified Arabic" w:cs="Simplified Arabic"/>
          <w:sz w:val="28"/>
          <w:szCs w:val="28"/>
          <w:rtl/>
        </w:rPr>
      </w:pPr>
      <w:r w:rsidRPr="002E5745">
        <w:rPr>
          <w:rFonts w:ascii="Simplified Arabic" w:hAnsi="Simplified Arabic" w:cs="Simplified Arabic" w:hint="cs"/>
          <w:sz w:val="28"/>
          <w:szCs w:val="28"/>
          <w:rtl/>
        </w:rPr>
        <w:t>زيادة</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الإصابات</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قد</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يتطلب</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تعيين</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أفراد</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جدد</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بدلاً</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من</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المصابين</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بصورة</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دائمة،</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مما</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يستدعي</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برامج</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تدريبية</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لرفع</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كفاءتهم</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الإنتاجية</w:t>
      </w:r>
      <w:r w:rsidRPr="002E5745">
        <w:rPr>
          <w:rFonts w:ascii="Simplified Arabic" w:hAnsi="Simplified Arabic" w:cs="Simplified Arabic"/>
          <w:sz w:val="28"/>
          <w:szCs w:val="28"/>
          <w:rtl/>
        </w:rPr>
        <w:t>.</w:t>
      </w:r>
    </w:p>
    <w:p w14:paraId="241B9822" w14:textId="77777777" w:rsidR="00045B07" w:rsidRDefault="002E5745" w:rsidP="00045B07">
      <w:pPr>
        <w:spacing w:line="360" w:lineRule="auto"/>
        <w:ind w:left="-335"/>
        <w:jc w:val="both"/>
        <w:rPr>
          <w:rFonts w:ascii="Simplified Arabic" w:hAnsi="Simplified Arabic" w:cs="Simplified Arabic"/>
          <w:sz w:val="28"/>
          <w:szCs w:val="28"/>
          <w:rtl/>
        </w:rPr>
      </w:pPr>
      <w:r w:rsidRPr="002E5745">
        <w:rPr>
          <w:rFonts w:ascii="Simplified Arabic" w:hAnsi="Simplified Arabic" w:cs="Simplified Arabic"/>
          <w:sz w:val="28"/>
          <w:szCs w:val="28"/>
          <w:rtl/>
        </w:rPr>
        <w:t xml:space="preserve">6. </w:t>
      </w:r>
      <w:r w:rsidRPr="002E5745">
        <w:rPr>
          <w:rFonts w:ascii="Simplified Arabic" w:hAnsi="Simplified Arabic" w:cs="Simplified Arabic" w:hint="cs"/>
          <w:sz w:val="28"/>
          <w:szCs w:val="28"/>
          <w:rtl/>
        </w:rPr>
        <w:t>عودة</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العامل</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المصاب</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للعمل</w:t>
      </w:r>
      <w:r w:rsidRPr="002E5745">
        <w:rPr>
          <w:rFonts w:ascii="Simplified Arabic" w:hAnsi="Simplified Arabic" w:cs="Simplified Arabic"/>
          <w:sz w:val="28"/>
          <w:szCs w:val="28"/>
          <w:rtl/>
        </w:rPr>
        <w:t>:</w:t>
      </w:r>
    </w:p>
    <w:p w14:paraId="3D8B781D" w14:textId="26083665" w:rsidR="00E5060E" w:rsidRDefault="002E5745" w:rsidP="00045B07">
      <w:pPr>
        <w:spacing w:line="360" w:lineRule="auto"/>
        <w:ind w:left="-335"/>
        <w:jc w:val="both"/>
        <w:rPr>
          <w:rFonts w:ascii="Simplified Arabic" w:hAnsi="Simplified Arabic" w:cs="Simplified Arabic"/>
          <w:sz w:val="28"/>
          <w:szCs w:val="28"/>
          <w:rtl/>
        </w:rPr>
      </w:pPr>
      <w:r w:rsidRPr="002E5745">
        <w:rPr>
          <w:rFonts w:ascii="Simplified Arabic" w:hAnsi="Simplified Arabic" w:cs="Simplified Arabic" w:hint="cs"/>
          <w:sz w:val="28"/>
          <w:szCs w:val="28"/>
          <w:rtl/>
        </w:rPr>
        <w:t>العامل</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الذي</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يعود</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للعمل</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بعد</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إصابته</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قد</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لا</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يكون</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بنفس</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المستوى</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السابق</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من</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الكفاءة،</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حتى</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وإن</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تقاضى</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نفس</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الأجر</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والراتب،</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مما</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يؤثر</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سلباً</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على</w:t>
      </w:r>
      <w:r w:rsidRPr="002E5745">
        <w:rPr>
          <w:rFonts w:ascii="Simplified Arabic" w:hAnsi="Simplified Arabic" w:cs="Simplified Arabic"/>
          <w:sz w:val="28"/>
          <w:szCs w:val="28"/>
          <w:rtl/>
        </w:rPr>
        <w:t xml:space="preserve"> </w:t>
      </w:r>
      <w:r w:rsidRPr="002E5745">
        <w:rPr>
          <w:rFonts w:ascii="Simplified Arabic" w:hAnsi="Simplified Arabic" w:cs="Simplified Arabic" w:hint="cs"/>
          <w:sz w:val="28"/>
          <w:szCs w:val="28"/>
          <w:rtl/>
        </w:rPr>
        <w:t>إنتاجيته</w:t>
      </w:r>
      <w:r w:rsidRPr="002E5745">
        <w:rPr>
          <w:rFonts w:ascii="Simplified Arabic" w:hAnsi="Simplified Arabic" w:cs="Simplified Arabic"/>
          <w:sz w:val="28"/>
          <w:szCs w:val="28"/>
          <w:rtl/>
        </w:rPr>
        <w:t>.</w:t>
      </w:r>
    </w:p>
    <w:p w14:paraId="25B82E12" w14:textId="1977108A" w:rsidR="00E5060E" w:rsidRDefault="00E5060E" w:rsidP="00FC0A22">
      <w:pPr>
        <w:spacing w:line="360" w:lineRule="auto"/>
        <w:ind w:left="-335"/>
        <w:jc w:val="both"/>
        <w:rPr>
          <w:rFonts w:ascii="Simplified Arabic" w:hAnsi="Simplified Arabic" w:cs="Simplified Arabic"/>
          <w:sz w:val="28"/>
          <w:szCs w:val="28"/>
          <w:rtl/>
        </w:rPr>
      </w:pPr>
      <w:r w:rsidRPr="00531A85">
        <w:rPr>
          <w:rFonts w:ascii="Simplified Arabic" w:hAnsi="Simplified Arabic" w:cs="Simplified Arabic" w:hint="cs"/>
          <w:b/>
          <w:bCs/>
          <w:sz w:val="28"/>
          <w:szCs w:val="28"/>
          <w:rtl/>
        </w:rPr>
        <w:t>أسس منع وتقليل الحوادث</w:t>
      </w:r>
      <w:r>
        <w:rPr>
          <w:rFonts w:ascii="Simplified Arabic" w:hAnsi="Simplified Arabic" w:cs="Simplified Arabic" w:hint="cs"/>
          <w:sz w:val="28"/>
          <w:szCs w:val="28"/>
          <w:rtl/>
        </w:rPr>
        <w:t xml:space="preserve"> :</w:t>
      </w:r>
    </w:p>
    <w:p w14:paraId="384F30EA" w14:textId="77777777" w:rsidR="00216E1C" w:rsidRPr="00216E1C" w:rsidRDefault="00216E1C" w:rsidP="00216E1C">
      <w:pPr>
        <w:spacing w:line="360" w:lineRule="auto"/>
        <w:ind w:left="-335"/>
        <w:jc w:val="both"/>
        <w:rPr>
          <w:rFonts w:ascii="Simplified Arabic" w:hAnsi="Simplified Arabic" w:cs="Simplified Arabic"/>
          <w:sz w:val="28"/>
          <w:szCs w:val="28"/>
          <w:rtl/>
        </w:rPr>
      </w:pPr>
      <w:r w:rsidRPr="00216E1C">
        <w:rPr>
          <w:rFonts w:ascii="Simplified Arabic" w:hAnsi="Simplified Arabic" w:cs="Simplified Arabic"/>
          <w:sz w:val="28"/>
          <w:szCs w:val="28"/>
          <w:rtl/>
        </w:rPr>
        <w:t xml:space="preserve">1. </w:t>
      </w:r>
      <w:r w:rsidRPr="00216E1C">
        <w:rPr>
          <w:rFonts w:ascii="Simplified Arabic" w:hAnsi="Simplified Arabic" w:cs="Simplified Arabic" w:hint="cs"/>
          <w:sz w:val="28"/>
          <w:szCs w:val="28"/>
          <w:rtl/>
        </w:rPr>
        <w:t>التعرف</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على</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أسباب</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وقوع</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الحوادث</w:t>
      </w:r>
      <w:r w:rsidRPr="00216E1C">
        <w:rPr>
          <w:rFonts w:ascii="Simplified Arabic" w:hAnsi="Simplified Arabic" w:cs="Simplified Arabic"/>
          <w:sz w:val="28"/>
          <w:szCs w:val="28"/>
          <w:rtl/>
        </w:rPr>
        <w:t>:</w:t>
      </w:r>
    </w:p>
    <w:p w14:paraId="51145813" w14:textId="77777777" w:rsidR="00216E1C" w:rsidRPr="00216E1C" w:rsidRDefault="00216E1C" w:rsidP="00216E1C">
      <w:pPr>
        <w:spacing w:line="360" w:lineRule="auto"/>
        <w:ind w:left="-335"/>
        <w:jc w:val="both"/>
        <w:rPr>
          <w:rFonts w:ascii="Simplified Arabic" w:hAnsi="Simplified Arabic" w:cs="Simplified Arabic"/>
          <w:sz w:val="28"/>
          <w:szCs w:val="28"/>
          <w:rtl/>
        </w:rPr>
      </w:pPr>
      <w:r w:rsidRPr="00216E1C">
        <w:rPr>
          <w:rFonts w:ascii="Simplified Arabic" w:hAnsi="Simplified Arabic" w:cs="Simplified Arabic" w:hint="cs"/>
          <w:sz w:val="28"/>
          <w:szCs w:val="28"/>
          <w:rtl/>
        </w:rPr>
        <w:t>تشير</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الدراسات</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إلى</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أن</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الإنسان</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هو</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السبب</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الرئيسي</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وراء</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وقوع</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الحوادث،</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سواء</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بشكل</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مباشر</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أو</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غير</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مباشر</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فقد</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أظهرت</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الدراسات</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أن</w:t>
      </w:r>
      <w:r w:rsidRPr="00216E1C">
        <w:rPr>
          <w:rFonts w:ascii="Simplified Arabic" w:hAnsi="Simplified Arabic" w:cs="Simplified Arabic"/>
          <w:sz w:val="28"/>
          <w:szCs w:val="28"/>
          <w:rtl/>
        </w:rPr>
        <w:t xml:space="preserve"> 88% </w:t>
      </w:r>
      <w:r w:rsidRPr="00216E1C">
        <w:rPr>
          <w:rFonts w:ascii="Simplified Arabic" w:hAnsi="Simplified Arabic" w:cs="Simplified Arabic" w:hint="cs"/>
          <w:sz w:val="28"/>
          <w:szCs w:val="28"/>
          <w:rtl/>
        </w:rPr>
        <w:t>من</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الحوادث</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تحدث</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بسبب</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الإنسان</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بشكل</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مباشر،</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بينما</w:t>
      </w:r>
      <w:r w:rsidRPr="00216E1C">
        <w:rPr>
          <w:rFonts w:ascii="Simplified Arabic" w:hAnsi="Simplified Arabic" w:cs="Simplified Arabic"/>
          <w:sz w:val="28"/>
          <w:szCs w:val="28"/>
          <w:rtl/>
        </w:rPr>
        <w:t xml:space="preserve"> 10% </w:t>
      </w:r>
      <w:r w:rsidRPr="00216E1C">
        <w:rPr>
          <w:rFonts w:ascii="Simplified Arabic" w:hAnsi="Simplified Arabic" w:cs="Simplified Arabic" w:hint="cs"/>
          <w:sz w:val="28"/>
          <w:szCs w:val="28"/>
          <w:rtl/>
        </w:rPr>
        <w:t>منها</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ناتجة</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عن</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أعطال</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فنية،</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و</w:t>
      </w:r>
      <w:r w:rsidRPr="00216E1C">
        <w:rPr>
          <w:rFonts w:ascii="Simplified Arabic" w:hAnsi="Simplified Arabic" w:cs="Simplified Arabic"/>
          <w:sz w:val="28"/>
          <w:szCs w:val="28"/>
          <w:rtl/>
        </w:rPr>
        <w:t xml:space="preserve">2% </w:t>
      </w:r>
      <w:r w:rsidRPr="00216E1C">
        <w:rPr>
          <w:rFonts w:ascii="Simplified Arabic" w:hAnsi="Simplified Arabic" w:cs="Simplified Arabic" w:hint="cs"/>
          <w:sz w:val="28"/>
          <w:szCs w:val="28"/>
          <w:rtl/>
        </w:rPr>
        <w:t>تكون</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خارجة</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عن</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قدرة</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الإنسان</w:t>
      </w:r>
      <w:r w:rsidRPr="00216E1C">
        <w:rPr>
          <w:rFonts w:ascii="Simplified Arabic" w:hAnsi="Simplified Arabic" w:cs="Simplified Arabic"/>
          <w:sz w:val="28"/>
          <w:szCs w:val="28"/>
          <w:rtl/>
        </w:rPr>
        <w:t>.</w:t>
      </w:r>
    </w:p>
    <w:p w14:paraId="655FF256" w14:textId="7B892B85" w:rsidR="00216E1C" w:rsidRPr="00216E1C" w:rsidRDefault="00216E1C" w:rsidP="00B47C72">
      <w:pPr>
        <w:spacing w:line="360" w:lineRule="auto"/>
        <w:ind w:left="-335"/>
        <w:jc w:val="both"/>
        <w:rPr>
          <w:rFonts w:ascii="Simplified Arabic" w:hAnsi="Simplified Arabic" w:cs="Simplified Arabic"/>
          <w:sz w:val="28"/>
          <w:szCs w:val="28"/>
          <w:rtl/>
        </w:rPr>
      </w:pPr>
      <w:r w:rsidRPr="00216E1C">
        <w:rPr>
          <w:rFonts w:ascii="Simplified Arabic" w:hAnsi="Simplified Arabic" w:cs="Simplified Arabic" w:hint="cs"/>
          <w:sz w:val="28"/>
          <w:szCs w:val="28"/>
          <w:rtl/>
        </w:rPr>
        <w:t>في</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دراسة</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أخرى،</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تبين</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أن</w:t>
      </w:r>
      <w:r w:rsidRPr="00216E1C">
        <w:rPr>
          <w:rFonts w:ascii="Simplified Arabic" w:hAnsi="Simplified Arabic" w:cs="Simplified Arabic"/>
          <w:sz w:val="28"/>
          <w:szCs w:val="28"/>
          <w:rtl/>
        </w:rPr>
        <w:t xml:space="preserve"> 85% </w:t>
      </w:r>
      <w:r w:rsidRPr="00216E1C">
        <w:rPr>
          <w:rFonts w:ascii="Simplified Arabic" w:hAnsi="Simplified Arabic" w:cs="Simplified Arabic" w:hint="cs"/>
          <w:sz w:val="28"/>
          <w:szCs w:val="28"/>
          <w:rtl/>
        </w:rPr>
        <w:t>من</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الحوادث</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تقع</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بسبب</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الإنسان</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بشكل</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مباشر،</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و</w:t>
      </w:r>
      <w:r w:rsidRPr="00216E1C">
        <w:rPr>
          <w:rFonts w:ascii="Simplified Arabic" w:hAnsi="Simplified Arabic" w:cs="Simplified Arabic"/>
          <w:sz w:val="28"/>
          <w:szCs w:val="28"/>
          <w:rtl/>
        </w:rPr>
        <w:t xml:space="preserve">15% </w:t>
      </w:r>
      <w:r w:rsidRPr="00216E1C">
        <w:rPr>
          <w:rFonts w:ascii="Simplified Arabic" w:hAnsi="Simplified Arabic" w:cs="Simplified Arabic" w:hint="cs"/>
          <w:sz w:val="28"/>
          <w:szCs w:val="28"/>
          <w:rtl/>
        </w:rPr>
        <w:t>منها</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كان</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الإنسان</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سببًا</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غير</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مباشر</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في</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وقوعها</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بناءً</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على</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هذه</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الإحصائيات،</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يمكننا</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منع</w:t>
      </w:r>
      <w:r w:rsidRPr="00216E1C">
        <w:rPr>
          <w:rFonts w:ascii="Simplified Arabic" w:hAnsi="Simplified Arabic" w:cs="Simplified Arabic"/>
          <w:sz w:val="28"/>
          <w:szCs w:val="28"/>
          <w:rtl/>
        </w:rPr>
        <w:t xml:space="preserve"> 85% </w:t>
      </w:r>
      <w:r w:rsidRPr="00216E1C">
        <w:rPr>
          <w:rFonts w:ascii="Simplified Arabic" w:hAnsi="Simplified Arabic" w:cs="Simplified Arabic" w:hint="cs"/>
          <w:sz w:val="28"/>
          <w:szCs w:val="28"/>
          <w:rtl/>
        </w:rPr>
        <w:t>من</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الحوادث</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إذا</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ركزنا</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اهتمامنا</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على</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سلوك</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العامل</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داخل</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بيئة</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العمل</w:t>
      </w:r>
      <w:r w:rsidRPr="00216E1C">
        <w:rPr>
          <w:rFonts w:ascii="Simplified Arabic" w:hAnsi="Simplified Arabic" w:cs="Simplified Arabic"/>
          <w:sz w:val="28"/>
          <w:szCs w:val="28"/>
          <w:rtl/>
        </w:rPr>
        <w:t xml:space="preserve"> (</w:t>
      </w:r>
      <w:r w:rsidRPr="00216E1C">
        <w:rPr>
          <w:rFonts w:ascii="Simplified Arabic" w:hAnsi="Simplified Arabic" w:cs="Simplified Arabic"/>
          <w:sz w:val="28"/>
          <w:szCs w:val="28"/>
        </w:rPr>
        <w:t>ILO, 2005</w:t>
      </w:r>
      <w:r w:rsidRPr="00216E1C">
        <w:rPr>
          <w:rFonts w:ascii="Simplified Arabic" w:hAnsi="Simplified Arabic" w:cs="Simplified Arabic"/>
          <w:sz w:val="28"/>
          <w:szCs w:val="28"/>
          <w:rtl/>
        </w:rPr>
        <w:t>).</w:t>
      </w:r>
    </w:p>
    <w:p w14:paraId="2CE0A835" w14:textId="77777777" w:rsidR="00216E1C" w:rsidRPr="00216E1C" w:rsidRDefault="00216E1C" w:rsidP="00216E1C">
      <w:pPr>
        <w:spacing w:line="360" w:lineRule="auto"/>
        <w:ind w:left="-335"/>
        <w:jc w:val="both"/>
        <w:rPr>
          <w:rFonts w:ascii="Simplified Arabic" w:hAnsi="Simplified Arabic" w:cs="Simplified Arabic"/>
          <w:sz w:val="28"/>
          <w:szCs w:val="28"/>
          <w:rtl/>
        </w:rPr>
      </w:pPr>
      <w:r w:rsidRPr="00216E1C">
        <w:rPr>
          <w:rFonts w:ascii="Simplified Arabic" w:hAnsi="Simplified Arabic" w:cs="Simplified Arabic"/>
          <w:sz w:val="28"/>
          <w:szCs w:val="28"/>
          <w:rtl/>
        </w:rPr>
        <w:t xml:space="preserve">2. </w:t>
      </w:r>
      <w:r w:rsidRPr="00216E1C">
        <w:rPr>
          <w:rFonts w:ascii="Simplified Arabic" w:hAnsi="Simplified Arabic" w:cs="Simplified Arabic" w:hint="cs"/>
          <w:sz w:val="28"/>
          <w:szCs w:val="28"/>
          <w:rtl/>
        </w:rPr>
        <w:t>ظروف</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العمل</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غير</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السليمة</w:t>
      </w:r>
      <w:r w:rsidRPr="00216E1C">
        <w:rPr>
          <w:rFonts w:ascii="Simplified Arabic" w:hAnsi="Simplified Arabic" w:cs="Simplified Arabic"/>
          <w:sz w:val="28"/>
          <w:szCs w:val="28"/>
          <w:rtl/>
        </w:rPr>
        <w:t>:</w:t>
      </w:r>
    </w:p>
    <w:p w14:paraId="41A1C05C" w14:textId="77777777" w:rsidR="00216E1C" w:rsidRPr="00216E1C" w:rsidRDefault="00216E1C" w:rsidP="00216E1C">
      <w:pPr>
        <w:spacing w:line="360" w:lineRule="auto"/>
        <w:ind w:left="-335"/>
        <w:jc w:val="both"/>
        <w:rPr>
          <w:rFonts w:ascii="Simplified Arabic" w:hAnsi="Simplified Arabic" w:cs="Simplified Arabic"/>
          <w:sz w:val="28"/>
          <w:szCs w:val="28"/>
          <w:rtl/>
        </w:rPr>
      </w:pPr>
      <w:r w:rsidRPr="00216E1C">
        <w:rPr>
          <w:rFonts w:ascii="Simplified Arabic" w:hAnsi="Simplified Arabic" w:cs="Simplified Arabic" w:hint="cs"/>
          <w:sz w:val="28"/>
          <w:szCs w:val="28"/>
          <w:rtl/>
        </w:rPr>
        <w:t>من</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أبرز</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العوامل</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التي</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تساهم</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في</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وقوع</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الحوادث</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هي</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الظروف</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الغير</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سليمة</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للعمل،</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مثل</w:t>
      </w:r>
      <w:r w:rsidRPr="00216E1C">
        <w:rPr>
          <w:rFonts w:ascii="Simplified Arabic" w:hAnsi="Simplified Arabic" w:cs="Simplified Arabic"/>
          <w:sz w:val="28"/>
          <w:szCs w:val="28"/>
          <w:rtl/>
        </w:rPr>
        <w:t>:</w:t>
      </w:r>
    </w:p>
    <w:p w14:paraId="755D71B8" w14:textId="77777777" w:rsidR="00216E1C" w:rsidRPr="00216E1C" w:rsidRDefault="00216E1C" w:rsidP="00216E1C">
      <w:pPr>
        <w:spacing w:line="360" w:lineRule="auto"/>
        <w:ind w:left="-335"/>
        <w:jc w:val="both"/>
        <w:rPr>
          <w:rFonts w:ascii="Simplified Arabic" w:hAnsi="Simplified Arabic" w:cs="Simplified Arabic"/>
          <w:sz w:val="28"/>
          <w:szCs w:val="28"/>
          <w:rtl/>
        </w:rPr>
      </w:pPr>
    </w:p>
    <w:p w14:paraId="6F82C873" w14:textId="779B892C" w:rsidR="00216E1C" w:rsidRPr="0020165C" w:rsidRDefault="00216E1C" w:rsidP="0020165C">
      <w:pPr>
        <w:pStyle w:val="a3"/>
        <w:numPr>
          <w:ilvl w:val="0"/>
          <w:numId w:val="35"/>
        </w:numPr>
        <w:spacing w:line="360" w:lineRule="auto"/>
        <w:jc w:val="both"/>
        <w:rPr>
          <w:rFonts w:ascii="Simplified Arabic" w:hAnsi="Simplified Arabic" w:cs="Simplified Arabic"/>
          <w:sz w:val="28"/>
          <w:szCs w:val="28"/>
          <w:rtl/>
        </w:rPr>
      </w:pPr>
      <w:r w:rsidRPr="0020165C">
        <w:rPr>
          <w:rFonts w:ascii="Simplified Arabic" w:hAnsi="Simplified Arabic" w:cs="Simplified Arabic" w:hint="cs"/>
          <w:sz w:val="28"/>
          <w:szCs w:val="28"/>
          <w:rtl/>
        </w:rPr>
        <w:lastRenderedPageBreak/>
        <w:t>عدم</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توفر</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الحواجز</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الواقية</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أو</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عدم</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ملاءمتها</w:t>
      </w:r>
      <w:r w:rsidRPr="0020165C">
        <w:rPr>
          <w:rFonts w:ascii="Simplified Arabic" w:hAnsi="Simplified Arabic" w:cs="Simplified Arabic"/>
          <w:sz w:val="28"/>
          <w:szCs w:val="28"/>
          <w:rtl/>
        </w:rPr>
        <w:t>.</w:t>
      </w:r>
    </w:p>
    <w:p w14:paraId="43EB1581" w14:textId="24EA62A9" w:rsidR="00216E1C" w:rsidRPr="0020165C" w:rsidRDefault="00216E1C" w:rsidP="0020165C">
      <w:pPr>
        <w:pStyle w:val="a3"/>
        <w:numPr>
          <w:ilvl w:val="0"/>
          <w:numId w:val="35"/>
        </w:numPr>
        <w:spacing w:line="360" w:lineRule="auto"/>
        <w:jc w:val="both"/>
        <w:rPr>
          <w:rFonts w:ascii="Simplified Arabic" w:hAnsi="Simplified Arabic" w:cs="Simplified Arabic"/>
          <w:sz w:val="28"/>
          <w:szCs w:val="28"/>
          <w:rtl/>
        </w:rPr>
      </w:pPr>
      <w:r w:rsidRPr="0020165C">
        <w:rPr>
          <w:rFonts w:ascii="Simplified Arabic" w:hAnsi="Simplified Arabic" w:cs="Simplified Arabic" w:hint="cs"/>
          <w:sz w:val="28"/>
          <w:szCs w:val="28"/>
          <w:rtl/>
        </w:rPr>
        <w:t>عدم</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ملائمة</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ملابس</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العمل</w:t>
      </w:r>
      <w:r w:rsidRPr="0020165C">
        <w:rPr>
          <w:rFonts w:ascii="Simplified Arabic" w:hAnsi="Simplified Arabic" w:cs="Simplified Arabic"/>
          <w:sz w:val="28"/>
          <w:szCs w:val="28"/>
          <w:rtl/>
        </w:rPr>
        <w:t>.</w:t>
      </w:r>
    </w:p>
    <w:p w14:paraId="01EFB8B3" w14:textId="4ED7A2AB" w:rsidR="00216E1C" w:rsidRPr="0020165C" w:rsidRDefault="00216E1C" w:rsidP="0020165C">
      <w:pPr>
        <w:pStyle w:val="a3"/>
        <w:numPr>
          <w:ilvl w:val="0"/>
          <w:numId w:val="35"/>
        </w:numPr>
        <w:spacing w:line="360" w:lineRule="auto"/>
        <w:jc w:val="both"/>
        <w:rPr>
          <w:rFonts w:ascii="Simplified Arabic" w:hAnsi="Simplified Arabic" w:cs="Simplified Arabic"/>
          <w:sz w:val="28"/>
          <w:szCs w:val="28"/>
          <w:rtl/>
        </w:rPr>
      </w:pPr>
      <w:r w:rsidRPr="0020165C">
        <w:rPr>
          <w:rFonts w:ascii="Simplified Arabic" w:hAnsi="Simplified Arabic" w:cs="Simplified Arabic" w:hint="cs"/>
          <w:sz w:val="28"/>
          <w:szCs w:val="28"/>
          <w:rtl/>
        </w:rPr>
        <w:t>عدم</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توفر</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معدات</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الوقاية</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الشخصية</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أو</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عدم</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ملاءمتها</w:t>
      </w:r>
      <w:r w:rsidRPr="0020165C">
        <w:rPr>
          <w:rFonts w:ascii="Simplified Arabic" w:hAnsi="Simplified Arabic" w:cs="Simplified Arabic"/>
          <w:sz w:val="28"/>
          <w:szCs w:val="28"/>
          <w:rtl/>
        </w:rPr>
        <w:t>.</w:t>
      </w:r>
    </w:p>
    <w:p w14:paraId="648D6911" w14:textId="77777777" w:rsidR="00216E1C" w:rsidRPr="00216E1C" w:rsidRDefault="00216E1C" w:rsidP="00216E1C">
      <w:pPr>
        <w:spacing w:line="360" w:lineRule="auto"/>
        <w:ind w:left="-335"/>
        <w:jc w:val="both"/>
        <w:rPr>
          <w:rFonts w:ascii="Simplified Arabic" w:hAnsi="Simplified Arabic" w:cs="Simplified Arabic"/>
          <w:sz w:val="28"/>
          <w:szCs w:val="28"/>
          <w:rtl/>
        </w:rPr>
      </w:pPr>
      <w:r w:rsidRPr="00216E1C">
        <w:rPr>
          <w:rFonts w:ascii="Simplified Arabic" w:hAnsi="Simplified Arabic" w:cs="Simplified Arabic"/>
          <w:sz w:val="28"/>
          <w:szCs w:val="28"/>
          <w:rtl/>
        </w:rPr>
        <w:t xml:space="preserve">3. </w:t>
      </w:r>
      <w:r w:rsidRPr="00216E1C">
        <w:rPr>
          <w:rFonts w:ascii="Simplified Arabic" w:hAnsi="Simplified Arabic" w:cs="Simplified Arabic" w:hint="cs"/>
          <w:sz w:val="28"/>
          <w:szCs w:val="28"/>
          <w:rtl/>
        </w:rPr>
        <w:t>تصرفات</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العمل</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غير</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السليمة</w:t>
      </w:r>
      <w:r w:rsidRPr="00216E1C">
        <w:rPr>
          <w:rFonts w:ascii="Simplified Arabic" w:hAnsi="Simplified Arabic" w:cs="Simplified Arabic"/>
          <w:sz w:val="28"/>
          <w:szCs w:val="28"/>
          <w:rtl/>
        </w:rPr>
        <w:t>:</w:t>
      </w:r>
    </w:p>
    <w:p w14:paraId="6BA066BE" w14:textId="41885994" w:rsidR="00216E1C" w:rsidRPr="00216E1C" w:rsidRDefault="00216E1C" w:rsidP="00203E51">
      <w:pPr>
        <w:spacing w:line="360" w:lineRule="auto"/>
        <w:ind w:left="-335"/>
        <w:jc w:val="both"/>
        <w:rPr>
          <w:rFonts w:ascii="Simplified Arabic" w:hAnsi="Simplified Arabic" w:cs="Simplified Arabic"/>
          <w:sz w:val="28"/>
          <w:szCs w:val="28"/>
          <w:rtl/>
        </w:rPr>
      </w:pPr>
      <w:r w:rsidRPr="00216E1C">
        <w:rPr>
          <w:rFonts w:ascii="Simplified Arabic" w:hAnsi="Simplified Arabic" w:cs="Simplified Arabic" w:hint="cs"/>
          <w:sz w:val="28"/>
          <w:szCs w:val="28"/>
          <w:rtl/>
        </w:rPr>
        <w:t>بعض</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التصرفات</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غير</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السليمة</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التي</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تساهم</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في</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حدوث</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الحوادث</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تشمل</w:t>
      </w:r>
      <w:r w:rsidRPr="00216E1C">
        <w:rPr>
          <w:rFonts w:ascii="Simplified Arabic" w:hAnsi="Simplified Arabic" w:cs="Simplified Arabic"/>
          <w:sz w:val="28"/>
          <w:szCs w:val="28"/>
          <w:rtl/>
        </w:rPr>
        <w:t>:</w:t>
      </w:r>
    </w:p>
    <w:p w14:paraId="266BF87A" w14:textId="528C8E9D" w:rsidR="00216E1C" w:rsidRPr="0020165C" w:rsidRDefault="00216E1C" w:rsidP="0020165C">
      <w:pPr>
        <w:pStyle w:val="a3"/>
        <w:numPr>
          <w:ilvl w:val="0"/>
          <w:numId w:val="34"/>
        </w:numPr>
        <w:spacing w:line="360" w:lineRule="auto"/>
        <w:jc w:val="both"/>
        <w:rPr>
          <w:rFonts w:ascii="Simplified Arabic" w:hAnsi="Simplified Arabic" w:cs="Simplified Arabic"/>
          <w:sz w:val="28"/>
          <w:szCs w:val="28"/>
          <w:rtl/>
        </w:rPr>
      </w:pPr>
      <w:r w:rsidRPr="0020165C">
        <w:rPr>
          <w:rFonts w:ascii="Simplified Arabic" w:hAnsi="Simplified Arabic" w:cs="Simplified Arabic" w:hint="cs"/>
          <w:sz w:val="28"/>
          <w:szCs w:val="28"/>
          <w:rtl/>
        </w:rPr>
        <w:t>عدم</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استخدام</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الإجراءات</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التشغيلية</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المناسبة</w:t>
      </w:r>
      <w:r w:rsidR="00203E51" w:rsidRPr="0020165C">
        <w:rPr>
          <w:rFonts w:ascii="Simplified Arabic" w:hAnsi="Simplified Arabic" w:cs="Simplified Arabic" w:hint="cs"/>
          <w:sz w:val="28"/>
          <w:szCs w:val="28"/>
          <w:rtl/>
        </w:rPr>
        <w:t>.</w:t>
      </w:r>
    </w:p>
    <w:p w14:paraId="7CBF2EE6" w14:textId="7547ED35" w:rsidR="00216E1C" w:rsidRPr="0020165C" w:rsidRDefault="00216E1C" w:rsidP="0020165C">
      <w:pPr>
        <w:pStyle w:val="a3"/>
        <w:numPr>
          <w:ilvl w:val="0"/>
          <w:numId w:val="34"/>
        </w:numPr>
        <w:spacing w:line="360" w:lineRule="auto"/>
        <w:jc w:val="both"/>
        <w:rPr>
          <w:rFonts w:ascii="Simplified Arabic" w:hAnsi="Simplified Arabic" w:cs="Simplified Arabic"/>
          <w:sz w:val="28"/>
          <w:szCs w:val="28"/>
          <w:rtl/>
        </w:rPr>
      </w:pPr>
      <w:r w:rsidRPr="0020165C">
        <w:rPr>
          <w:rFonts w:ascii="Simplified Arabic" w:hAnsi="Simplified Arabic" w:cs="Simplified Arabic" w:hint="cs"/>
          <w:sz w:val="28"/>
          <w:szCs w:val="28"/>
          <w:rtl/>
        </w:rPr>
        <w:t>إزالة</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الحواجز</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الواقية</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أو</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استخدام</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الآلات</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والأدوات</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اليدوية</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رغم</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وجود</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عيوب</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فيها</w:t>
      </w:r>
      <w:r w:rsidRPr="0020165C">
        <w:rPr>
          <w:rFonts w:ascii="Simplified Arabic" w:hAnsi="Simplified Arabic" w:cs="Simplified Arabic"/>
          <w:sz w:val="28"/>
          <w:szCs w:val="28"/>
          <w:rtl/>
        </w:rPr>
        <w:t>.</w:t>
      </w:r>
    </w:p>
    <w:p w14:paraId="71960C76" w14:textId="6363F1BA" w:rsidR="00216E1C" w:rsidRPr="0020165C" w:rsidRDefault="00216E1C" w:rsidP="0020165C">
      <w:pPr>
        <w:pStyle w:val="a3"/>
        <w:numPr>
          <w:ilvl w:val="0"/>
          <w:numId w:val="34"/>
        </w:numPr>
        <w:spacing w:line="360" w:lineRule="auto"/>
        <w:jc w:val="both"/>
        <w:rPr>
          <w:rFonts w:ascii="Simplified Arabic" w:hAnsi="Simplified Arabic" w:cs="Simplified Arabic"/>
          <w:sz w:val="28"/>
          <w:szCs w:val="28"/>
          <w:rtl/>
        </w:rPr>
      </w:pPr>
      <w:r w:rsidRPr="0020165C">
        <w:rPr>
          <w:rFonts w:ascii="Simplified Arabic" w:hAnsi="Simplified Arabic" w:cs="Simplified Arabic" w:hint="cs"/>
          <w:sz w:val="28"/>
          <w:szCs w:val="28"/>
          <w:rtl/>
        </w:rPr>
        <w:t>رفع</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أو</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نقل</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المواد</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بشكل</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خاطئ</w:t>
      </w:r>
      <w:r w:rsidRPr="0020165C">
        <w:rPr>
          <w:rFonts w:ascii="Simplified Arabic" w:hAnsi="Simplified Arabic" w:cs="Simplified Arabic"/>
          <w:sz w:val="28"/>
          <w:szCs w:val="28"/>
          <w:rtl/>
        </w:rPr>
        <w:t>.</w:t>
      </w:r>
    </w:p>
    <w:p w14:paraId="6D9B1A8B" w14:textId="67B2F171" w:rsidR="00216E1C" w:rsidRPr="0020165C" w:rsidRDefault="00216E1C" w:rsidP="0020165C">
      <w:pPr>
        <w:pStyle w:val="a3"/>
        <w:numPr>
          <w:ilvl w:val="0"/>
          <w:numId w:val="34"/>
        </w:numPr>
        <w:spacing w:line="360" w:lineRule="auto"/>
        <w:jc w:val="both"/>
        <w:rPr>
          <w:rFonts w:ascii="Simplified Arabic" w:hAnsi="Simplified Arabic" w:cs="Simplified Arabic"/>
          <w:sz w:val="28"/>
          <w:szCs w:val="28"/>
          <w:rtl/>
        </w:rPr>
      </w:pPr>
      <w:r w:rsidRPr="0020165C">
        <w:rPr>
          <w:rFonts w:ascii="Simplified Arabic" w:hAnsi="Simplified Arabic" w:cs="Simplified Arabic" w:hint="cs"/>
          <w:sz w:val="28"/>
          <w:szCs w:val="28"/>
          <w:rtl/>
        </w:rPr>
        <w:t>القيام</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بأعمال</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غير</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مقررة</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من</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قبل</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العاملين</w:t>
      </w:r>
      <w:r w:rsidRPr="0020165C">
        <w:rPr>
          <w:rFonts w:ascii="Simplified Arabic" w:hAnsi="Simplified Arabic" w:cs="Simplified Arabic"/>
          <w:sz w:val="28"/>
          <w:szCs w:val="28"/>
          <w:rtl/>
        </w:rPr>
        <w:t>.</w:t>
      </w:r>
    </w:p>
    <w:p w14:paraId="71AF8089" w14:textId="56E56E51" w:rsidR="00216E1C" w:rsidRPr="0020165C" w:rsidRDefault="00216E1C" w:rsidP="0020165C">
      <w:pPr>
        <w:pStyle w:val="a3"/>
        <w:numPr>
          <w:ilvl w:val="0"/>
          <w:numId w:val="34"/>
        </w:numPr>
        <w:spacing w:line="360" w:lineRule="auto"/>
        <w:jc w:val="both"/>
        <w:rPr>
          <w:rFonts w:ascii="Simplified Arabic" w:hAnsi="Simplified Arabic" w:cs="Simplified Arabic"/>
          <w:sz w:val="28"/>
          <w:szCs w:val="28"/>
          <w:rtl/>
        </w:rPr>
      </w:pPr>
      <w:r w:rsidRPr="0020165C">
        <w:rPr>
          <w:rFonts w:ascii="Simplified Arabic" w:hAnsi="Simplified Arabic" w:cs="Simplified Arabic" w:hint="cs"/>
          <w:sz w:val="28"/>
          <w:szCs w:val="28"/>
          <w:rtl/>
        </w:rPr>
        <w:t>عدم</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تنسيق</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العمل</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بين</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الأفراد</w:t>
      </w:r>
      <w:r w:rsidRPr="0020165C">
        <w:rPr>
          <w:rFonts w:ascii="Simplified Arabic" w:hAnsi="Simplified Arabic" w:cs="Simplified Arabic"/>
          <w:sz w:val="28"/>
          <w:szCs w:val="28"/>
          <w:rtl/>
        </w:rPr>
        <w:t>.</w:t>
      </w:r>
    </w:p>
    <w:p w14:paraId="41BECF59" w14:textId="3AC5F357" w:rsidR="00216E1C" w:rsidRPr="0020165C" w:rsidRDefault="00216E1C" w:rsidP="0020165C">
      <w:pPr>
        <w:pStyle w:val="a3"/>
        <w:numPr>
          <w:ilvl w:val="0"/>
          <w:numId w:val="34"/>
        </w:numPr>
        <w:spacing w:line="360" w:lineRule="auto"/>
        <w:jc w:val="both"/>
        <w:rPr>
          <w:rFonts w:ascii="Simplified Arabic" w:hAnsi="Simplified Arabic" w:cs="Simplified Arabic"/>
          <w:sz w:val="28"/>
          <w:szCs w:val="28"/>
          <w:rtl/>
        </w:rPr>
      </w:pPr>
      <w:r w:rsidRPr="0020165C">
        <w:rPr>
          <w:rFonts w:ascii="Simplified Arabic" w:hAnsi="Simplified Arabic" w:cs="Simplified Arabic" w:hint="cs"/>
          <w:sz w:val="28"/>
          <w:szCs w:val="28"/>
          <w:rtl/>
        </w:rPr>
        <w:t>عدم</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استخدام</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معدات</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الوقاية</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الشخصية</w:t>
      </w:r>
      <w:r w:rsidRPr="0020165C">
        <w:rPr>
          <w:rFonts w:ascii="Simplified Arabic" w:hAnsi="Simplified Arabic" w:cs="Simplified Arabic"/>
          <w:sz w:val="28"/>
          <w:szCs w:val="28"/>
          <w:rtl/>
        </w:rPr>
        <w:t>.</w:t>
      </w:r>
    </w:p>
    <w:p w14:paraId="521B5ACB" w14:textId="2AD0FB88" w:rsidR="00216E1C" w:rsidRPr="0020165C" w:rsidRDefault="00216E1C" w:rsidP="0020165C">
      <w:pPr>
        <w:pStyle w:val="a3"/>
        <w:numPr>
          <w:ilvl w:val="0"/>
          <w:numId w:val="34"/>
        </w:numPr>
        <w:spacing w:line="360" w:lineRule="auto"/>
        <w:jc w:val="both"/>
        <w:rPr>
          <w:rFonts w:ascii="Simplified Arabic" w:hAnsi="Simplified Arabic" w:cs="Simplified Arabic"/>
          <w:sz w:val="28"/>
          <w:szCs w:val="28"/>
          <w:rtl/>
        </w:rPr>
      </w:pPr>
      <w:r w:rsidRPr="0020165C">
        <w:rPr>
          <w:rFonts w:ascii="Simplified Arabic" w:hAnsi="Simplified Arabic" w:cs="Simplified Arabic" w:hint="cs"/>
          <w:sz w:val="28"/>
          <w:szCs w:val="28"/>
          <w:rtl/>
        </w:rPr>
        <w:t>عدم</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قدرة</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الشخص</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على</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أداء</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المهام</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المناطة</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به</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بشكل</w:t>
      </w:r>
      <w:r w:rsidRPr="0020165C">
        <w:rPr>
          <w:rFonts w:ascii="Simplified Arabic" w:hAnsi="Simplified Arabic" w:cs="Simplified Arabic"/>
          <w:sz w:val="28"/>
          <w:szCs w:val="28"/>
          <w:rtl/>
        </w:rPr>
        <w:t xml:space="preserve"> </w:t>
      </w:r>
      <w:r w:rsidRPr="0020165C">
        <w:rPr>
          <w:rFonts w:ascii="Simplified Arabic" w:hAnsi="Simplified Arabic" w:cs="Simplified Arabic" w:hint="cs"/>
          <w:sz w:val="28"/>
          <w:szCs w:val="28"/>
          <w:rtl/>
        </w:rPr>
        <w:t>صحيح</w:t>
      </w:r>
      <w:r w:rsidRPr="0020165C">
        <w:rPr>
          <w:rFonts w:ascii="Simplified Arabic" w:hAnsi="Simplified Arabic" w:cs="Simplified Arabic"/>
          <w:sz w:val="28"/>
          <w:szCs w:val="28"/>
          <w:rtl/>
        </w:rPr>
        <w:t>.</w:t>
      </w:r>
    </w:p>
    <w:p w14:paraId="7E77110F" w14:textId="77777777" w:rsidR="00216E1C" w:rsidRPr="00216E1C" w:rsidRDefault="00216E1C" w:rsidP="00216E1C">
      <w:pPr>
        <w:spacing w:line="360" w:lineRule="auto"/>
        <w:ind w:left="-335"/>
        <w:jc w:val="both"/>
        <w:rPr>
          <w:rFonts w:ascii="Simplified Arabic" w:hAnsi="Simplified Arabic" w:cs="Simplified Arabic"/>
          <w:sz w:val="28"/>
          <w:szCs w:val="28"/>
          <w:rtl/>
        </w:rPr>
      </w:pPr>
      <w:r w:rsidRPr="00216E1C">
        <w:rPr>
          <w:rFonts w:ascii="Simplified Arabic" w:hAnsi="Simplified Arabic" w:cs="Simplified Arabic"/>
          <w:sz w:val="28"/>
          <w:szCs w:val="28"/>
          <w:rtl/>
        </w:rPr>
        <w:t xml:space="preserve">4. </w:t>
      </w:r>
      <w:r w:rsidRPr="00216E1C">
        <w:rPr>
          <w:rFonts w:ascii="Simplified Arabic" w:hAnsi="Simplified Arabic" w:cs="Simplified Arabic" w:hint="cs"/>
          <w:sz w:val="28"/>
          <w:szCs w:val="28"/>
          <w:rtl/>
        </w:rPr>
        <w:t>الأساليب</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الإدارية</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أو</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التنظيمية</w:t>
      </w:r>
      <w:r w:rsidRPr="00216E1C">
        <w:rPr>
          <w:rFonts w:ascii="Simplified Arabic" w:hAnsi="Simplified Arabic" w:cs="Simplified Arabic"/>
          <w:sz w:val="28"/>
          <w:szCs w:val="28"/>
          <w:rtl/>
        </w:rPr>
        <w:t>:</w:t>
      </w:r>
    </w:p>
    <w:p w14:paraId="1275527A" w14:textId="10E4424B" w:rsidR="00216E1C" w:rsidRPr="00216E1C" w:rsidRDefault="00216E1C" w:rsidP="00261B57">
      <w:pPr>
        <w:spacing w:line="360" w:lineRule="auto"/>
        <w:ind w:left="-335"/>
        <w:jc w:val="both"/>
        <w:rPr>
          <w:rFonts w:ascii="Simplified Arabic" w:hAnsi="Simplified Arabic" w:cs="Simplified Arabic"/>
          <w:sz w:val="28"/>
          <w:szCs w:val="28"/>
          <w:rtl/>
        </w:rPr>
      </w:pPr>
      <w:r w:rsidRPr="00216E1C">
        <w:rPr>
          <w:rFonts w:ascii="Simplified Arabic" w:hAnsi="Simplified Arabic" w:cs="Simplified Arabic" w:hint="cs"/>
          <w:sz w:val="28"/>
          <w:szCs w:val="28"/>
          <w:rtl/>
        </w:rPr>
        <w:t>تساهم</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بعض</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العوامل</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الإدارية</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والتنظيمية</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في</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حدوث</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الحوادث</w:t>
      </w:r>
      <w:r w:rsidRPr="00216E1C">
        <w:rPr>
          <w:rFonts w:ascii="Simplified Arabic" w:hAnsi="Simplified Arabic" w:cs="Simplified Arabic"/>
          <w:sz w:val="28"/>
          <w:szCs w:val="28"/>
          <w:rtl/>
        </w:rPr>
        <w:t xml:space="preserve"> </w:t>
      </w:r>
      <w:r w:rsidRPr="00216E1C">
        <w:rPr>
          <w:rFonts w:ascii="Simplified Arabic" w:hAnsi="Simplified Arabic" w:cs="Simplified Arabic" w:hint="cs"/>
          <w:sz w:val="28"/>
          <w:szCs w:val="28"/>
          <w:rtl/>
        </w:rPr>
        <w:t>مثل</w:t>
      </w:r>
      <w:r w:rsidRPr="00216E1C">
        <w:rPr>
          <w:rFonts w:ascii="Simplified Arabic" w:hAnsi="Simplified Arabic" w:cs="Simplified Arabic"/>
          <w:sz w:val="28"/>
          <w:szCs w:val="28"/>
          <w:rtl/>
        </w:rPr>
        <w:t>:</w:t>
      </w:r>
    </w:p>
    <w:p w14:paraId="586FD39E" w14:textId="3ECA5F32" w:rsidR="00216E1C" w:rsidRPr="00261B57" w:rsidRDefault="00216E1C" w:rsidP="00261B57">
      <w:pPr>
        <w:pStyle w:val="a3"/>
        <w:numPr>
          <w:ilvl w:val="0"/>
          <w:numId w:val="36"/>
        </w:numPr>
        <w:spacing w:line="360" w:lineRule="auto"/>
        <w:jc w:val="both"/>
        <w:rPr>
          <w:rFonts w:ascii="Simplified Arabic" w:hAnsi="Simplified Arabic" w:cs="Simplified Arabic"/>
          <w:sz w:val="28"/>
          <w:szCs w:val="28"/>
          <w:rtl/>
        </w:rPr>
      </w:pPr>
      <w:r w:rsidRPr="00261B57">
        <w:rPr>
          <w:rFonts w:ascii="Simplified Arabic" w:hAnsi="Simplified Arabic" w:cs="Simplified Arabic" w:hint="cs"/>
          <w:sz w:val="28"/>
          <w:szCs w:val="28"/>
          <w:rtl/>
        </w:rPr>
        <w:t>نقص</w:t>
      </w:r>
      <w:r w:rsidRPr="00261B57">
        <w:rPr>
          <w:rFonts w:ascii="Simplified Arabic" w:hAnsi="Simplified Arabic" w:cs="Simplified Arabic"/>
          <w:sz w:val="28"/>
          <w:szCs w:val="28"/>
          <w:rtl/>
        </w:rPr>
        <w:t xml:space="preserve"> </w:t>
      </w:r>
      <w:r w:rsidRPr="00261B57">
        <w:rPr>
          <w:rFonts w:ascii="Simplified Arabic" w:hAnsi="Simplified Arabic" w:cs="Simplified Arabic" w:hint="cs"/>
          <w:sz w:val="28"/>
          <w:szCs w:val="28"/>
          <w:rtl/>
        </w:rPr>
        <w:t>التدريب</w:t>
      </w:r>
      <w:r w:rsidRPr="00261B57">
        <w:rPr>
          <w:rFonts w:ascii="Simplified Arabic" w:hAnsi="Simplified Arabic" w:cs="Simplified Arabic"/>
          <w:sz w:val="28"/>
          <w:szCs w:val="28"/>
          <w:rtl/>
        </w:rPr>
        <w:t>.</w:t>
      </w:r>
    </w:p>
    <w:p w14:paraId="4F184A69" w14:textId="6BD0A803" w:rsidR="00216E1C" w:rsidRPr="00261B57" w:rsidRDefault="00216E1C" w:rsidP="00261B57">
      <w:pPr>
        <w:pStyle w:val="a3"/>
        <w:numPr>
          <w:ilvl w:val="0"/>
          <w:numId w:val="36"/>
        </w:numPr>
        <w:spacing w:line="360" w:lineRule="auto"/>
        <w:jc w:val="both"/>
        <w:rPr>
          <w:rFonts w:ascii="Simplified Arabic" w:hAnsi="Simplified Arabic" w:cs="Simplified Arabic"/>
          <w:sz w:val="28"/>
          <w:szCs w:val="28"/>
          <w:rtl/>
        </w:rPr>
      </w:pPr>
      <w:r w:rsidRPr="00261B57">
        <w:rPr>
          <w:rFonts w:ascii="Simplified Arabic" w:hAnsi="Simplified Arabic" w:cs="Simplified Arabic" w:hint="cs"/>
          <w:sz w:val="28"/>
          <w:szCs w:val="28"/>
          <w:rtl/>
        </w:rPr>
        <w:t>نقص</w:t>
      </w:r>
      <w:r w:rsidRPr="00261B57">
        <w:rPr>
          <w:rFonts w:ascii="Simplified Arabic" w:hAnsi="Simplified Arabic" w:cs="Simplified Arabic"/>
          <w:sz w:val="28"/>
          <w:szCs w:val="28"/>
          <w:rtl/>
        </w:rPr>
        <w:t xml:space="preserve"> </w:t>
      </w:r>
      <w:r w:rsidRPr="00261B57">
        <w:rPr>
          <w:rFonts w:ascii="Simplified Arabic" w:hAnsi="Simplified Arabic" w:cs="Simplified Arabic" w:hint="cs"/>
          <w:sz w:val="28"/>
          <w:szCs w:val="28"/>
          <w:rtl/>
        </w:rPr>
        <w:t>التوعية</w:t>
      </w:r>
      <w:r w:rsidRPr="00261B57">
        <w:rPr>
          <w:rFonts w:ascii="Simplified Arabic" w:hAnsi="Simplified Arabic" w:cs="Simplified Arabic"/>
          <w:sz w:val="28"/>
          <w:szCs w:val="28"/>
          <w:rtl/>
        </w:rPr>
        <w:t xml:space="preserve"> </w:t>
      </w:r>
      <w:r w:rsidRPr="00261B57">
        <w:rPr>
          <w:rFonts w:ascii="Simplified Arabic" w:hAnsi="Simplified Arabic" w:cs="Simplified Arabic" w:hint="cs"/>
          <w:sz w:val="28"/>
          <w:szCs w:val="28"/>
          <w:rtl/>
        </w:rPr>
        <w:t>والإرشاد</w:t>
      </w:r>
      <w:r w:rsidRPr="00261B57">
        <w:rPr>
          <w:rFonts w:ascii="Simplified Arabic" w:hAnsi="Simplified Arabic" w:cs="Simplified Arabic"/>
          <w:sz w:val="28"/>
          <w:szCs w:val="28"/>
          <w:rtl/>
        </w:rPr>
        <w:t>.</w:t>
      </w:r>
    </w:p>
    <w:p w14:paraId="48A0D287" w14:textId="1759D1C1" w:rsidR="00E5060E" w:rsidRDefault="00216E1C" w:rsidP="00261B57">
      <w:pPr>
        <w:pStyle w:val="a3"/>
        <w:numPr>
          <w:ilvl w:val="0"/>
          <w:numId w:val="36"/>
        </w:numPr>
        <w:spacing w:line="360" w:lineRule="auto"/>
        <w:jc w:val="both"/>
        <w:rPr>
          <w:rFonts w:ascii="Simplified Arabic" w:hAnsi="Simplified Arabic" w:cs="Simplified Arabic"/>
          <w:sz w:val="28"/>
          <w:szCs w:val="28"/>
        </w:rPr>
      </w:pPr>
      <w:r w:rsidRPr="00261B57">
        <w:rPr>
          <w:rFonts w:ascii="Simplified Arabic" w:hAnsi="Simplified Arabic" w:cs="Simplified Arabic" w:hint="cs"/>
          <w:sz w:val="28"/>
          <w:szCs w:val="28"/>
          <w:rtl/>
        </w:rPr>
        <w:t>نقص</w:t>
      </w:r>
      <w:r w:rsidRPr="00261B57">
        <w:rPr>
          <w:rFonts w:ascii="Simplified Arabic" w:hAnsi="Simplified Arabic" w:cs="Simplified Arabic"/>
          <w:sz w:val="28"/>
          <w:szCs w:val="28"/>
          <w:rtl/>
        </w:rPr>
        <w:t xml:space="preserve"> </w:t>
      </w:r>
      <w:r w:rsidRPr="00261B57">
        <w:rPr>
          <w:rFonts w:ascii="Simplified Arabic" w:hAnsi="Simplified Arabic" w:cs="Simplified Arabic" w:hint="cs"/>
          <w:sz w:val="28"/>
          <w:szCs w:val="28"/>
          <w:rtl/>
        </w:rPr>
        <w:t>الإشراف</w:t>
      </w:r>
      <w:r w:rsidRPr="00261B57">
        <w:rPr>
          <w:rFonts w:ascii="Simplified Arabic" w:hAnsi="Simplified Arabic" w:cs="Simplified Arabic"/>
          <w:sz w:val="28"/>
          <w:szCs w:val="28"/>
          <w:rtl/>
        </w:rPr>
        <w:t>.</w:t>
      </w:r>
    </w:p>
    <w:p w14:paraId="57B37298" w14:textId="77777777" w:rsidR="00261B57" w:rsidRPr="00261B57" w:rsidRDefault="00261B57" w:rsidP="00261B57">
      <w:pPr>
        <w:pStyle w:val="a3"/>
        <w:spacing w:line="360" w:lineRule="auto"/>
        <w:ind w:left="385"/>
        <w:jc w:val="both"/>
        <w:rPr>
          <w:rFonts w:ascii="Simplified Arabic" w:hAnsi="Simplified Arabic" w:cs="Simplified Arabic"/>
          <w:sz w:val="28"/>
          <w:szCs w:val="28"/>
          <w:rtl/>
        </w:rPr>
      </w:pPr>
    </w:p>
    <w:p w14:paraId="4E20B9C8" w14:textId="3ADC5CD7" w:rsidR="00E5060E" w:rsidRDefault="00E5060E" w:rsidP="0001047A">
      <w:pPr>
        <w:spacing w:line="360" w:lineRule="auto"/>
        <w:ind w:left="-335"/>
        <w:jc w:val="both"/>
        <w:rPr>
          <w:rFonts w:ascii="Simplified Arabic" w:hAnsi="Simplified Arabic" w:cs="Simplified Arabic"/>
          <w:sz w:val="28"/>
          <w:szCs w:val="28"/>
          <w:rtl/>
        </w:rPr>
      </w:pPr>
      <w:r w:rsidRPr="0001047A">
        <w:rPr>
          <w:rFonts w:ascii="Simplified Arabic" w:hAnsi="Simplified Arabic" w:cs="Simplified Arabic" w:hint="cs"/>
          <w:b/>
          <w:bCs/>
          <w:sz w:val="28"/>
          <w:szCs w:val="28"/>
          <w:rtl/>
        </w:rPr>
        <w:lastRenderedPageBreak/>
        <w:t>تصنيف الإصابات</w:t>
      </w:r>
      <w:r>
        <w:rPr>
          <w:rFonts w:ascii="Simplified Arabic" w:hAnsi="Simplified Arabic" w:cs="Simplified Arabic" w:hint="cs"/>
          <w:sz w:val="28"/>
          <w:szCs w:val="28"/>
          <w:rtl/>
        </w:rPr>
        <w:t xml:space="preserve"> :</w:t>
      </w:r>
    </w:p>
    <w:p w14:paraId="10609193" w14:textId="579FB3E3" w:rsidR="00D73847" w:rsidRPr="00D73847" w:rsidRDefault="00D73847" w:rsidP="003858FC">
      <w:pPr>
        <w:spacing w:line="360" w:lineRule="auto"/>
        <w:ind w:left="-335"/>
        <w:jc w:val="both"/>
        <w:rPr>
          <w:rFonts w:ascii="Simplified Arabic" w:hAnsi="Simplified Arabic" w:cs="Simplified Arabic"/>
          <w:sz w:val="28"/>
          <w:szCs w:val="28"/>
          <w:rtl/>
        </w:rPr>
      </w:pPr>
      <w:r w:rsidRPr="00D73847">
        <w:rPr>
          <w:rFonts w:ascii="Simplified Arabic" w:hAnsi="Simplified Arabic" w:cs="Simplified Arabic" w:hint="cs"/>
          <w:sz w:val="28"/>
          <w:szCs w:val="28"/>
          <w:rtl/>
        </w:rPr>
        <w:t>إن</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الهدف</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من</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تصنيف</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الإصابات</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هو</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تحديد</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السبب</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الرئيسي</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لوقوع</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الحوادث،</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ومعرفة</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العوامل</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الأكثر</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تأثيرًا</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في</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الحوادث،</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بالإضافة</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إلى</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تحديد</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أكثر</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الأماكن</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الجسدية</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عرضة</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للإصابات</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أو</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التلف</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لوضع</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الحلول</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المناسبة</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بناءً</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على</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ذلك،</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يمكن</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تصنيف</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الإصابات</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حسب</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المسببات</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التالية</w:t>
      </w:r>
      <w:r w:rsidRPr="00D73847">
        <w:rPr>
          <w:rFonts w:ascii="Simplified Arabic" w:hAnsi="Simplified Arabic" w:cs="Simplified Arabic"/>
          <w:sz w:val="28"/>
          <w:szCs w:val="28"/>
          <w:rtl/>
        </w:rPr>
        <w:t>:</w:t>
      </w:r>
    </w:p>
    <w:p w14:paraId="63BD5CA3" w14:textId="77777777" w:rsidR="00D73847" w:rsidRPr="00D73847" w:rsidRDefault="00D73847" w:rsidP="00D73847">
      <w:pPr>
        <w:spacing w:line="360" w:lineRule="auto"/>
        <w:ind w:left="-335"/>
        <w:jc w:val="both"/>
        <w:rPr>
          <w:rFonts w:ascii="Simplified Arabic" w:hAnsi="Simplified Arabic" w:cs="Simplified Arabic"/>
          <w:sz w:val="28"/>
          <w:szCs w:val="28"/>
          <w:rtl/>
        </w:rPr>
      </w:pPr>
      <w:r w:rsidRPr="00D73847">
        <w:rPr>
          <w:rFonts w:ascii="Simplified Arabic" w:hAnsi="Simplified Arabic" w:cs="Simplified Arabic"/>
          <w:sz w:val="28"/>
          <w:szCs w:val="28"/>
          <w:rtl/>
        </w:rPr>
        <w:t xml:space="preserve">1. </w:t>
      </w:r>
      <w:r w:rsidRPr="00D73847">
        <w:rPr>
          <w:rFonts w:ascii="Simplified Arabic" w:hAnsi="Simplified Arabic" w:cs="Simplified Arabic" w:hint="cs"/>
          <w:sz w:val="28"/>
          <w:szCs w:val="28"/>
          <w:rtl/>
        </w:rPr>
        <w:t>حسب</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المسببات</w:t>
      </w:r>
      <w:r w:rsidRPr="00D73847">
        <w:rPr>
          <w:rFonts w:ascii="Simplified Arabic" w:hAnsi="Simplified Arabic" w:cs="Simplified Arabic"/>
          <w:sz w:val="28"/>
          <w:szCs w:val="28"/>
          <w:rtl/>
        </w:rPr>
        <w:t>:</w:t>
      </w:r>
    </w:p>
    <w:p w14:paraId="43D92DEF" w14:textId="24C4ECA6" w:rsidR="00D73847" w:rsidRPr="00D73847" w:rsidRDefault="00D73847" w:rsidP="003858FC">
      <w:pPr>
        <w:spacing w:line="360" w:lineRule="auto"/>
        <w:ind w:left="-335"/>
        <w:jc w:val="both"/>
        <w:rPr>
          <w:rFonts w:ascii="Simplified Arabic" w:hAnsi="Simplified Arabic" w:cs="Simplified Arabic"/>
          <w:sz w:val="28"/>
          <w:szCs w:val="28"/>
          <w:rtl/>
        </w:rPr>
      </w:pPr>
      <w:r w:rsidRPr="00D73847">
        <w:rPr>
          <w:rFonts w:ascii="Simplified Arabic" w:hAnsi="Simplified Arabic" w:cs="Simplified Arabic" w:hint="cs"/>
          <w:sz w:val="28"/>
          <w:szCs w:val="28"/>
          <w:rtl/>
        </w:rPr>
        <w:t>اقترحت</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منظمة</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العمل</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الدولية</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الأسباب</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التالية</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لوقوع</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الإصابات</w:t>
      </w:r>
      <w:r w:rsidRPr="00D73847">
        <w:rPr>
          <w:rFonts w:ascii="Simplified Arabic" w:hAnsi="Simplified Arabic" w:cs="Simplified Arabic"/>
          <w:sz w:val="28"/>
          <w:szCs w:val="28"/>
          <w:rtl/>
        </w:rPr>
        <w:t>:</w:t>
      </w:r>
    </w:p>
    <w:p w14:paraId="652652E9" w14:textId="31B76656" w:rsidR="00D73847" w:rsidRPr="00385333" w:rsidRDefault="00D73847" w:rsidP="00385333">
      <w:pPr>
        <w:pStyle w:val="a3"/>
        <w:numPr>
          <w:ilvl w:val="0"/>
          <w:numId w:val="37"/>
        </w:numPr>
        <w:spacing w:line="360" w:lineRule="auto"/>
        <w:jc w:val="both"/>
        <w:rPr>
          <w:rFonts w:ascii="Simplified Arabic" w:hAnsi="Simplified Arabic" w:cs="Simplified Arabic"/>
          <w:sz w:val="28"/>
          <w:szCs w:val="28"/>
          <w:rtl/>
        </w:rPr>
      </w:pPr>
      <w:r w:rsidRPr="00385333">
        <w:rPr>
          <w:rFonts w:ascii="Simplified Arabic" w:hAnsi="Simplified Arabic" w:cs="Simplified Arabic" w:hint="cs"/>
          <w:sz w:val="28"/>
          <w:szCs w:val="28"/>
          <w:rtl/>
        </w:rPr>
        <w:t>الآلات</w:t>
      </w:r>
      <w:r w:rsidRPr="00385333">
        <w:rPr>
          <w:rFonts w:ascii="Simplified Arabic" w:hAnsi="Simplified Arabic" w:cs="Simplified Arabic"/>
          <w:sz w:val="28"/>
          <w:szCs w:val="28"/>
          <w:rtl/>
        </w:rPr>
        <w:t xml:space="preserve"> </w:t>
      </w:r>
      <w:r w:rsidRPr="00385333">
        <w:rPr>
          <w:rFonts w:ascii="Simplified Arabic" w:hAnsi="Simplified Arabic" w:cs="Simplified Arabic" w:hint="cs"/>
          <w:sz w:val="28"/>
          <w:szCs w:val="28"/>
          <w:rtl/>
        </w:rPr>
        <w:t>والماكينات</w:t>
      </w:r>
      <w:r w:rsidRPr="00385333">
        <w:rPr>
          <w:rFonts w:ascii="Simplified Arabic" w:hAnsi="Simplified Arabic" w:cs="Simplified Arabic"/>
          <w:sz w:val="28"/>
          <w:szCs w:val="28"/>
          <w:rtl/>
        </w:rPr>
        <w:t xml:space="preserve"> </w:t>
      </w:r>
      <w:r w:rsidRPr="00385333">
        <w:rPr>
          <w:rFonts w:ascii="Simplified Arabic" w:hAnsi="Simplified Arabic" w:cs="Simplified Arabic" w:hint="cs"/>
          <w:sz w:val="28"/>
          <w:szCs w:val="28"/>
          <w:rtl/>
        </w:rPr>
        <w:t>الصناعية</w:t>
      </w:r>
      <w:r w:rsidRPr="00385333">
        <w:rPr>
          <w:rFonts w:ascii="Simplified Arabic" w:hAnsi="Simplified Arabic" w:cs="Simplified Arabic"/>
          <w:sz w:val="28"/>
          <w:szCs w:val="28"/>
          <w:rtl/>
        </w:rPr>
        <w:t xml:space="preserve"> </w:t>
      </w:r>
      <w:r w:rsidRPr="00385333">
        <w:rPr>
          <w:rFonts w:ascii="Simplified Arabic" w:hAnsi="Simplified Arabic" w:cs="Simplified Arabic" w:hint="cs"/>
          <w:sz w:val="28"/>
          <w:szCs w:val="28"/>
          <w:rtl/>
        </w:rPr>
        <w:t>وأدوات</w:t>
      </w:r>
      <w:r w:rsidRPr="00385333">
        <w:rPr>
          <w:rFonts w:ascii="Simplified Arabic" w:hAnsi="Simplified Arabic" w:cs="Simplified Arabic"/>
          <w:sz w:val="28"/>
          <w:szCs w:val="28"/>
          <w:rtl/>
        </w:rPr>
        <w:t xml:space="preserve"> </w:t>
      </w:r>
      <w:r w:rsidRPr="00385333">
        <w:rPr>
          <w:rFonts w:ascii="Simplified Arabic" w:hAnsi="Simplified Arabic" w:cs="Simplified Arabic" w:hint="cs"/>
          <w:sz w:val="28"/>
          <w:szCs w:val="28"/>
          <w:rtl/>
        </w:rPr>
        <w:t>العمل</w:t>
      </w:r>
      <w:r w:rsidRPr="00385333">
        <w:rPr>
          <w:rFonts w:ascii="Simplified Arabic" w:hAnsi="Simplified Arabic" w:cs="Simplified Arabic"/>
          <w:sz w:val="28"/>
          <w:szCs w:val="28"/>
          <w:rtl/>
        </w:rPr>
        <w:t xml:space="preserve"> </w:t>
      </w:r>
      <w:r w:rsidRPr="00385333">
        <w:rPr>
          <w:rFonts w:ascii="Simplified Arabic" w:hAnsi="Simplified Arabic" w:cs="Simplified Arabic" w:hint="cs"/>
          <w:sz w:val="28"/>
          <w:szCs w:val="28"/>
          <w:rtl/>
        </w:rPr>
        <w:t>اليدوية</w:t>
      </w:r>
      <w:r w:rsidRPr="00385333">
        <w:rPr>
          <w:rFonts w:ascii="Simplified Arabic" w:hAnsi="Simplified Arabic" w:cs="Simplified Arabic"/>
          <w:sz w:val="28"/>
          <w:szCs w:val="28"/>
          <w:rtl/>
        </w:rPr>
        <w:t>.</w:t>
      </w:r>
    </w:p>
    <w:p w14:paraId="76C1B640" w14:textId="63DDB666" w:rsidR="00D73847" w:rsidRPr="00385333" w:rsidRDefault="00D73847" w:rsidP="00385333">
      <w:pPr>
        <w:pStyle w:val="a3"/>
        <w:numPr>
          <w:ilvl w:val="0"/>
          <w:numId w:val="37"/>
        </w:numPr>
        <w:spacing w:line="360" w:lineRule="auto"/>
        <w:jc w:val="both"/>
        <w:rPr>
          <w:rFonts w:ascii="Simplified Arabic" w:hAnsi="Simplified Arabic" w:cs="Simplified Arabic"/>
          <w:sz w:val="28"/>
          <w:szCs w:val="28"/>
          <w:rtl/>
        </w:rPr>
      </w:pPr>
      <w:r w:rsidRPr="00385333">
        <w:rPr>
          <w:rFonts w:ascii="Simplified Arabic" w:hAnsi="Simplified Arabic" w:cs="Simplified Arabic" w:hint="cs"/>
          <w:sz w:val="28"/>
          <w:szCs w:val="28"/>
          <w:rtl/>
        </w:rPr>
        <w:t>السير</w:t>
      </w:r>
      <w:r w:rsidRPr="00385333">
        <w:rPr>
          <w:rFonts w:ascii="Simplified Arabic" w:hAnsi="Simplified Arabic" w:cs="Simplified Arabic"/>
          <w:sz w:val="28"/>
          <w:szCs w:val="28"/>
          <w:rtl/>
        </w:rPr>
        <w:t xml:space="preserve"> </w:t>
      </w:r>
      <w:r w:rsidRPr="00385333">
        <w:rPr>
          <w:rFonts w:ascii="Simplified Arabic" w:hAnsi="Simplified Arabic" w:cs="Simplified Arabic" w:hint="cs"/>
          <w:sz w:val="28"/>
          <w:szCs w:val="28"/>
          <w:rtl/>
        </w:rPr>
        <w:t>على</w:t>
      </w:r>
      <w:r w:rsidRPr="00385333">
        <w:rPr>
          <w:rFonts w:ascii="Simplified Arabic" w:hAnsi="Simplified Arabic" w:cs="Simplified Arabic"/>
          <w:sz w:val="28"/>
          <w:szCs w:val="28"/>
          <w:rtl/>
        </w:rPr>
        <w:t xml:space="preserve"> </w:t>
      </w:r>
      <w:r w:rsidRPr="00385333">
        <w:rPr>
          <w:rFonts w:ascii="Simplified Arabic" w:hAnsi="Simplified Arabic" w:cs="Simplified Arabic" w:hint="cs"/>
          <w:sz w:val="28"/>
          <w:szCs w:val="28"/>
          <w:rtl/>
        </w:rPr>
        <w:t>الأشياء</w:t>
      </w:r>
      <w:r w:rsidRPr="00385333">
        <w:rPr>
          <w:rFonts w:ascii="Simplified Arabic" w:hAnsi="Simplified Arabic" w:cs="Simplified Arabic"/>
          <w:sz w:val="28"/>
          <w:szCs w:val="28"/>
          <w:rtl/>
        </w:rPr>
        <w:t xml:space="preserve"> </w:t>
      </w:r>
      <w:r w:rsidRPr="00385333">
        <w:rPr>
          <w:rFonts w:ascii="Simplified Arabic" w:hAnsi="Simplified Arabic" w:cs="Simplified Arabic" w:hint="cs"/>
          <w:sz w:val="28"/>
          <w:szCs w:val="28"/>
          <w:rtl/>
        </w:rPr>
        <w:t>أو</w:t>
      </w:r>
      <w:r w:rsidRPr="00385333">
        <w:rPr>
          <w:rFonts w:ascii="Simplified Arabic" w:hAnsi="Simplified Arabic" w:cs="Simplified Arabic"/>
          <w:sz w:val="28"/>
          <w:szCs w:val="28"/>
          <w:rtl/>
        </w:rPr>
        <w:t xml:space="preserve"> </w:t>
      </w:r>
      <w:r w:rsidRPr="00385333">
        <w:rPr>
          <w:rFonts w:ascii="Simplified Arabic" w:hAnsi="Simplified Arabic" w:cs="Simplified Arabic" w:hint="cs"/>
          <w:sz w:val="28"/>
          <w:szCs w:val="28"/>
          <w:rtl/>
        </w:rPr>
        <w:t>الاصطدام</w:t>
      </w:r>
      <w:r w:rsidRPr="00385333">
        <w:rPr>
          <w:rFonts w:ascii="Simplified Arabic" w:hAnsi="Simplified Arabic" w:cs="Simplified Arabic"/>
          <w:sz w:val="28"/>
          <w:szCs w:val="28"/>
          <w:rtl/>
        </w:rPr>
        <w:t xml:space="preserve"> </w:t>
      </w:r>
      <w:r w:rsidRPr="00385333">
        <w:rPr>
          <w:rFonts w:ascii="Simplified Arabic" w:hAnsi="Simplified Arabic" w:cs="Simplified Arabic" w:hint="cs"/>
          <w:sz w:val="28"/>
          <w:szCs w:val="28"/>
          <w:rtl/>
        </w:rPr>
        <w:t>بها</w:t>
      </w:r>
      <w:r w:rsidRPr="00385333">
        <w:rPr>
          <w:rFonts w:ascii="Simplified Arabic" w:hAnsi="Simplified Arabic" w:cs="Simplified Arabic"/>
          <w:sz w:val="28"/>
          <w:szCs w:val="28"/>
          <w:rtl/>
        </w:rPr>
        <w:t>.</w:t>
      </w:r>
    </w:p>
    <w:p w14:paraId="55FF8E3C" w14:textId="4BAB59FF" w:rsidR="00D73847" w:rsidRPr="00385333" w:rsidRDefault="00D73847" w:rsidP="00385333">
      <w:pPr>
        <w:pStyle w:val="a3"/>
        <w:numPr>
          <w:ilvl w:val="0"/>
          <w:numId w:val="37"/>
        </w:numPr>
        <w:spacing w:line="360" w:lineRule="auto"/>
        <w:jc w:val="both"/>
        <w:rPr>
          <w:rFonts w:ascii="Simplified Arabic" w:hAnsi="Simplified Arabic" w:cs="Simplified Arabic"/>
          <w:sz w:val="28"/>
          <w:szCs w:val="28"/>
          <w:rtl/>
        </w:rPr>
      </w:pPr>
      <w:r w:rsidRPr="00385333">
        <w:rPr>
          <w:rFonts w:ascii="Simplified Arabic" w:hAnsi="Simplified Arabic" w:cs="Simplified Arabic" w:hint="cs"/>
          <w:sz w:val="28"/>
          <w:szCs w:val="28"/>
          <w:rtl/>
        </w:rPr>
        <w:t>سقوط</w:t>
      </w:r>
      <w:r w:rsidRPr="00385333">
        <w:rPr>
          <w:rFonts w:ascii="Simplified Arabic" w:hAnsi="Simplified Arabic" w:cs="Simplified Arabic"/>
          <w:sz w:val="28"/>
          <w:szCs w:val="28"/>
          <w:rtl/>
        </w:rPr>
        <w:t xml:space="preserve"> </w:t>
      </w:r>
      <w:r w:rsidRPr="00385333">
        <w:rPr>
          <w:rFonts w:ascii="Simplified Arabic" w:hAnsi="Simplified Arabic" w:cs="Simplified Arabic" w:hint="cs"/>
          <w:sz w:val="28"/>
          <w:szCs w:val="28"/>
          <w:rtl/>
        </w:rPr>
        <w:t>الأشخاص</w:t>
      </w:r>
      <w:r w:rsidRPr="00385333">
        <w:rPr>
          <w:rFonts w:ascii="Simplified Arabic" w:hAnsi="Simplified Arabic" w:cs="Simplified Arabic"/>
          <w:sz w:val="28"/>
          <w:szCs w:val="28"/>
          <w:rtl/>
        </w:rPr>
        <w:t xml:space="preserve"> </w:t>
      </w:r>
      <w:r w:rsidRPr="00385333">
        <w:rPr>
          <w:rFonts w:ascii="Simplified Arabic" w:hAnsi="Simplified Arabic" w:cs="Simplified Arabic" w:hint="cs"/>
          <w:sz w:val="28"/>
          <w:szCs w:val="28"/>
          <w:rtl/>
        </w:rPr>
        <w:t>والأشياء</w:t>
      </w:r>
      <w:r w:rsidRPr="00385333">
        <w:rPr>
          <w:rFonts w:ascii="Simplified Arabic" w:hAnsi="Simplified Arabic" w:cs="Simplified Arabic"/>
          <w:sz w:val="28"/>
          <w:szCs w:val="28"/>
          <w:rtl/>
        </w:rPr>
        <w:t>.</w:t>
      </w:r>
    </w:p>
    <w:p w14:paraId="54C5747A" w14:textId="07A8578B" w:rsidR="00D73847" w:rsidRPr="00385333" w:rsidRDefault="00D73847" w:rsidP="00385333">
      <w:pPr>
        <w:pStyle w:val="a3"/>
        <w:numPr>
          <w:ilvl w:val="0"/>
          <w:numId w:val="37"/>
        </w:numPr>
        <w:spacing w:line="360" w:lineRule="auto"/>
        <w:jc w:val="both"/>
        <w:rPr>
          <w:rFonts w:ascii="Simplified Arabic" w:hAnsi="Simplified Arabic" w:cs="Simplified Arabic"/>
          <w:sz w:val="28"/>
          <w:szCs w:val="28"/>
          <w:rtl/>
        </w:rPr>
      </w:pPr>
      <w:r w:rsidRPr="00385333">
        <w:rPr>
          <w:rFonts w:ascii="Simplified Arabic" w:hAnsi="Simplified Arabic" w:cs="Simplified Arabic" w:hint="cs"/>
          <w:sz w:val="28"/>
          <w:szCs w:val="28"/>
          <w:rtl/>
        </w:rPr>
        <w:t>نقل</w:t>
      </w:r>
      <w:r w:rsidRPr="00385333">
        <w:rPr>
          <w:rFonts w:ascii="Simplified Arabic" w:hAnsi="Simplified Arabic" w:cs="Simplified Arabic"/>
          <w:sz w:val="28"/>
          <w:szCs w:val="28"/>
          <w:rtl/>
        </w:rPr>
        <w:t xml:space="preserve"> </w:t>
      </w:r>
      <w:r w:rsidRPr="00385333">
        <w:rPr>
          <w:rFonts w:ascii="Simplified Arabic" w:hAnsi="Simplified Arabic" w:cs="Simplified Arabic" w:hint="cs"/>
          <w:sz w:val="28"/>
          <w:szCs w:val="28"/>
          <w:rtl/>
        </w:rPr>
        <w:t>وتداول</w:t>
      </w:r>
      <w:r w:rsidRPr="00385333">
        <w:rPr>
          <w:rFonts w:ascii="Simplified Arabic" w:hAnsi="Simplified Arabic" w:cs="Simplified Arabic"/>
          <w:sz w:val="28"/>
          <w:szCs w:val="28"/>
          <w:rtl/>
        </w:rPr>
        <w:t xml:space="preserve"> </w:t>
      </w:r>
      <w:r w:rsidRPr="00385333">
        <w:rPr>
          <w:rFonts w:ascii="Simplified Arabic" w:hAnsi="Simplified Arabic" w:cs="Simplified Arabic" w:hint="cs"/>
          <w:sz w:val="28"/>
          <w:szCs w:val="28"/>
          <w:rtl/>
        </w:rPr>
        <w:t>المواد</w:t>
      </w:r>
      <w:r w:rsidRPr="00385333">
        <w:rPr>
          <w:rFonts w:ascii="Simplified Arabic" w:hAnsi="Simplified Arabic" w:cs="Simplified Arabic"/>
          <w:sz w:val="28"/>
          <w:szCs w:val="28"/>
          <w:rtl/>
        </w:rPr>
        <w:t>.</w:t>
      </w:r>
    </w:p>
    <w:p w14:paraId="788D085F" w14:textId="7C07AEA4" w:rsidR="00D73847" w:rsidRPr="00385333" w:rsidRDefault="00D73847" w:rsidP="00385333">
      <w:pPr>
        <w:pStyle w:val="a3"/>
        <w:numPr>
          <w:ilvl w:val="0"/>
          <w:numId w:val="37"/>
        </w:numPr>
        <w:spacing w:line="360" w:lineRule="auto"/>
        <w:jc w:val="both"/>
        <w:rPr>
          <w:rFonts w:ascii="Simplified Arabic" w:hAnsi="Simplified Arabic" w:cs="Simplified Arabic"/>
          <w:sz w:val="28"/>
          <w:szCs w:val="28"/>
          <w:rtl/>
        </w:rPr>
      </w:pPr>
      <w:r w:rsidRPr="00385333">
        <w:rPr>
          <w:rFonts w:ascii="Simplified Arabic" w:hAnsi="Simplified Arabic" w:cs="Simplified Arabic" w:hint="cs"/>
          <w:sz w:val="28"/>
          <w:szCs w:val="28"/>
          <w:rtl/>
        </w:rPr>
        <w:t>المواد</w:t>
      </w:r>
      <w:r w:rsidRPr="00385333">
        <w:rPr>
          <w:rFonts w:ascii="Simplified Arabic" w:hAnsi="Simplified Arabic" w:cs="Simplified Arabic"/>
          <w:sz w:val="28"/>
          <w:szCs w:val="28"/>
          <w:rtl/>
        </w:rPr>
        <w:t xml:space="preserve"> </w:t>
      </w:r>
      <w:r w:rsidRPr="00385333">
        <w:rPr>
          <w:rFonts w:ascii="Simplified Arabic" w:hAnsi="Simplified Arabic" w:cs="Simplified Arabic" w:hint="cs"/>
          <w:sz w:val="28"/>
          <w:szCs w:val="28"/>
          <w:rtl/>
        </w:rPr>
        <w:t>الكيميائية</w:t>
      </w:r>
      <w:r w:rsidRPr="00385333">
        <w:rPr>
          <w:rFonts w:ascii="Simplified Arabic" w:hAnsi="Simplified Arabic" w:cs="Simplified Arabic"/>
          <w:sz w:val="28"/>
          <w:szCs w:val="28"/>
          <w:rtl/>
        </w:rPr>
        <w:t>.</w:t>
      </w:r>
    </w:p>
    <w:p w14:paraId="3A1FEEAE" w14:textId="4DC3D325" w:rsidR="00D73847" w:rsidRPr="00385333" w:rsidRDefault="00D73847" w:rsidP="00385333">
      <w:pPr>
        <w:pStyle w:val="a3"/>
        <w:numPr>
          <w:ilvl w:val="0"/>
          <w:numId w:val="37"/>
        </w:numPr>
        <w:spacing w:line="360" w:lineRule="auto"/>
        <w:jc w:val="both"/>
        <w:rPr>
          <w:rFonts w:ascii="Simplified Arabic" w:hAnsi="Simplified Arabic" w:cs="Simplified Arabic"/>
          <w:sz w:val="28"/>
          <w:szCs w:val="28"/>
          <w:rtl/>
        </w:rPr>
      </w:pPr>
      <w:r w:rsidRPr="00385333">
        <w:rPr>
          <w:rFonts w:ascii="Simplified Arabic" w:hAnsi="Simplified Arabic" w:cs="Simplified Arabic" w:hint="cs"/>
          <w:sz w:val="28"/>
          <w:szCs w:val="28"/>
          <w:rtl/>
        </w:rPr>
        <w:t>الانهيارات</w:t>
      </w:r>
      <w:r w:rsidRPr="00385333">
        <w:rPr>
          <w:rFonts w:ascii="Simplified Arabic" w:hAnsi="Simplified Arabic" w:cs="Simplified Arabic"/>
          <w:sz w:val="28"/>
          <w:szCs w:val="28"/>
          <w:rtl/>
        </w:rPr>
        <w:t xml:space="preserve"> </w:t>
      </w:r>
      <w:r w:rsidRPr="00385333">
        <w:rPr>
          <w:rFonts w:ascii="Simplified Arabic" w:hAnsi="Simplified Arabic" w:cs="Simplified Arabic" w:hint="cs"/>
          <w:sz w:val="28"/>
          <w:szCs w:val="28"/>
          <w:rtl/>
        </w:rPr>
        <w:t>والانفجارات</w:t>
      </w:r>
      <w:r w:rsidRPr="00385333">
        <w:rPr>
          <w:rFonts w:ascii="Simplified Arabic" w:hAnsi="Simplified Arabic" w:cs="Simplified Arabic"/>
          <w:sz w:val="28"/>
          <w:szCs w:val="28"/>
          <w:rtl/>
        </w:rPr>
        <w:t xml:space="preserve"> </w:t>
      </w:r>
      <w:r w:rsidRPr="00385333">
        <w:rPr>
          <w:rFonts w:ascii="Simplified Arabic" w:hAnsi="Simplified Arabic" w:cs="Simplified Arabic" w:hint="cs"/>
          <w:sz w:val="28"/>
          <w:szCs w:val="28"/>
          <w:rtl/>
        </w:rPr>
        <w:t>والحرائق</w:t>
      </w:r>
      <w:r w:rsidRPr="00385333">
        <w:rPr>
          <w:rFonts w:ascii="Simplified Arabic" w:hAnsi="Simplified Arabic" w:cs="Simplified Arabic"/>
          <w:sz w:val="28"/>
          <w:szCs w:val="28"/>
          <w:rtl/>
        </w:rPr>
        <w:t>.</w:t>
      </w:r>
    </w:p>
    <w:p w14:paraId="06066876" w14:textId="6C881F29" w:rsidR="00D73847" w:rsidRPr="00385333" w:rsidRDefault="00D73847" w:rsidP="00385333">
      <w:pPr>
        <w:pStyle w:val="a3"/>
        <w:numPr>
          <w:ilvl w:val="0"/>
          <w:numId w:val="37"/>
        </w:numPr>
        <w:spacing w:line="360" w:lineRule="auto"/>
        <w:jc w:val="both"/>
        <w:rPr>
          <w:rFonts w:ascii="Simplified Arabic" w:hAnsi="Simplified Arabic" w:cs="Simplified Arabic"/>
          <w:sz w:val="28"/>
          <w:szCs w:val="28"/>
          <w:rtl/>
        </w:rPr>
      </w:pPr>
      <w:r w:rsidRPr="00385333">
        <w:rPr>
          <w:rFonts w:ascii="Simplified Arabic" w:hAnsi="Simplified Arabic" w:cs="Simplified Arabic" w:hint="cs"/>
          <w:sz w:val="28"/>
          <w:szCs w:val="28"/>
          <w:rtl/>
        </w:rPr>
        <w:t>الكهرباء</w:t>
      </w:r>
      <w:r w:rsidRPr="00385333">
        <w:rPr>
          <w:rFonts w:ascii="Simplified Arabic" w:hAnsi="Simplified Arabic" w:cs="Simplified Arabic"/>
          <w:sz w:val="28"/>
          <w:szCs w:val="28"/>
          <w:rtl/>
        </w:rPr>
        <w:t xml:space="preserve"> </w:t>
      </w:r>
      <w:r w:rsidRPr="00385333">
        <w:rPr>
          <w:rFonts w:ascii="Simplified Arabic" w:hAnsi="Simplified Arabic" w:cs="Simplified Arabic" w:hint="cs"/>
          <w:sz w:val="28"/>
          <w:szCs w:val="28"/>
          <w:rtl/>
        </w:rPr>
        <w:t>وتوصيلاتها</w:t>
      </w:r>
      <w:r w:rsidRPr="00385333">
        <w:rPr>
          <w:rFonts w:ascii="Simplified Arabic" w:hAnsi="Simplified Arabic" w:cs="Simplified Arabic"/>
          <w:sz w:val="28"/>
          <w:szCs w:val="28"/>
          <w:rtl/>
        </w:rPr>
        <w:t>.</w:t>
      </w:r>
    </w:p>
    <w:p w14:paraId="39C31EB1" w14:textId="1FFF0F79" w:rsidR="00D73847" w:rsidRPr="00385333" w:rsidRDefault="00D73847" w:rsidP="00385333">
      <w:pPr>
        <w:pStyle w:val="a3"/>
        <w:numPr>
          <w:ilvl w:val="0"/>
          <w:numId w:val="37"/>
        </w:numPr>
        <w:spacing w:line="360" w:lineRule="auto"/>
        <w:jc w:val="both"/>
        <w:rPr>
          <w:rFonts w:ascii="Simplified Arabic" w:hAnsi="Simplified Arabic" w:cs="Simplified Arabic"/>
          <w:sz w:val="28"/>
          <w:szCs w:val="28"/>
          <w:rtl/>
        </w:rPr>
      </w:pPr>
      <w:r w:rsidRPr="00385333">
        <w:rPr>
          <w:rFonts w:ascii="Simplified Arabic" w:hAnsi="Simplified Arabic" w:cs="Simplified Arabic" w:hint="cs"/>
          <w:sz w:val="28"/>
          <w:szCs w:val="28"/>
          <w:rtl/>
        </w:rPr>
        <w:t>النفايات</w:t>
      </w:r>
      <w:r w:rsidRPr="00385333">
        <w:rPr>
          <w:rFonts w:ascii="Simplified Arabic" w:hAnsi="Simplified Arabic" w:cs="Simplified Arabic"/>
          <w:sz w:val="28"/>
          <w:szCs w:val="28"/>
          <w:rtl/>
        </w:rPr>
        <w:t>.</w:t>
      </w:r>
    </w:p>
    <w:p w14:paraId="0D7D4C4A" w14:textId="77777777" w:rsidR="00D73847" w:rsidRPr="00D73847" w:rsidRDefault="00D73847" w:rsidP="00D73847">
      <w:pPr>
        <w:spacing w:line="360" w:lineRule="auto"/>
        <w:ind w:left="-335"/>
        <w:jc w:val="both"/>
        <w:rPr>
          <w:rFonts w:ascii="Simplified Arabic" w:hAnsi="Simplified Arabic" w:cs="Simplified Arabic"/>
          <w:sz w:val="28"/>
          <w:szCs w:val="28"/>
          <w:rtl/>
        </w:rPr>
      </w:pPr>
      <w:r w:rsidRPr="00D73847">
        <w:rPr>
          <w:rFonts w:ascii="Simplified Arabic" w:hAnsi="Simplified Arabic" w:cs="Simplified Arabic"/>
          <w:sz w:val="28"/>
          <w:szCs w:val="28"/>
          <w:rtl/>
        </w:rPr>
        <w:t xml:space="preserve">2. </w:t>
      </w:r>
      <w:r w:rsidRPr="00D73847">
        <w:rPr>
          <w:rFonts w:ascii="Simplified Arabic" w:hAnsi="Simplified Arabic" w:cs="Simplified Arabic" w:hint="cs"/>
          <w:sz w:val="28"/>
          <w:szCs w:val="28"/>
          <w:rtl/>
        </w:rPr>
        <w:t>حسب</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نتائج</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الإصابة</w:t>
      </w:r>
      <w:r w:rsidRPr="00D73847">
        <w:rPr>
          <w:rFonts w:ascii="Simplified Arabic" w:hAnsi="Simplified Arabic" w:cs="Simplified Arabic"/>
          <w:sz w:val="28"/>
          <w:szCs w:val="28"/>
          <w:rtl/>
        </w:rPr>
        <w:t>:</w:t>
      </w:r>
    </w:p>
    <w:p w14:paraId="45631E2C" w14:textId="00AAE5E5" w:rsidR="00D73847" w:rsidRPr="00D73847" w:rsidRDefault="00D73847" w:rsidP="008D1129">
      <w:pPr>
        <w:spacing w:line="360" w:lineRule="auto"/>
        <w:ind w:left="-335"/>
        <w:jc w:val="both"/>
        <w:rPr>
          <w:rFonts w:ascii="Simplified Arabic" w:hAnsi="Simplified Arabic" w:cs="Simplified Arabic"/>
          <w:sz w:val="28"/>
          <w:szCs w:val="28"/>
          <w:rtl/>
        </w:rPr>
      </w:pPr>
      <w:r w:rsidRPr="00D73847">
        <w:rPr>
          <w:rFonts w:ascii="Simplified Arabic" w:hAnsi="Simplified Arabic" w:cs="Simplified Arabic" w:hint="cs"/>
          <w:sz w:val="28"/>
          <w:szCs w:val="28"/>
          <w:rtl/>
        </w:rPr>
        <w:t>يمكن</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تصنيف</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الإصابات</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وفقًا</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لنتائجها</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كما</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يلي</w:t>
      </w:r>
      <w:r w:rsidRPr="00D73847">
        <w:rPr>
          <w:rFonts w:ascii="Simplified Arabic" w:hAnsi="Simplified Arabic" w:cs="Simplified Arabic"/>
          <w:sz w:val="28"/>
          <w:szCs w:val="28"/>
          <w:rtl/>
        </w:rPr>
        <w:t>:</w:t>
      </w:r>
    </w:p>
    <w:p w14:paraId="60D80A58" w14:textId="37423D16" w:rsidR="00D73847" w:rsidRPr="008D1129" w:rsidRDefault="00D73847" w:rsidP="008D1129">
      <w:pPr>
        <w:pStyle w:val="a3"/>
        <w:numPr>
          <w:ilvl w:val="0"/>
          <w:numId w:val="38"/>
        </w:numPr>
        <w:spacing w:line="360" w:lineRule="auto"/>
        <w:jc w:val="both"/>
        <w:rPr>
          <w:rFonts w:ascii="Simplified Arabic" w:hAnsi="Simplified Arabic" w:cs="Simplified Arabic"/>
          <w:sz w:val="28"/>
          <w:szCs w:val="28"/>
          <w:rtl/>
        </w:rPr>
      </w:pPr>
      <w:r w:rsidRPr="008D1129">
        <w:rPr>
          <w:rFonts w:ascii="Simplified Arabic" w:hAnsi="Simplified Arabic" w:cs="Simplified Arabic" w:hint="cs"/>
          <w:sz w:val="28"/>
          <w:szCs w:val="28"/>
          <w:rtl/>
        </w:rPr>
        <w:t>الوفاة</w:t>
      </w:r>
      <w:r w:rsidRPr="008D1129">
        <w:rPr>
          <w:rFonts w:ascii="Simplified Arabic" w:hAnsi="Simplified Arabic" w:cs="Simplified Arabic"/>
          <w:sz w:val="28"/>
          <w:szCs w:val="28"/>
          <w:rtl/>
        </w:rPr>
        <w:t>.</w:t>
      </w:r>
    </w:p>
    <w:p w14:paraId="5365AE6D" w14:textId="032E45FF" w:rsidR="00D73847" w:rsidRPr="008D1129" w:rsidRDefault="00D73847" w:rsidP="008D1129">
      <w:pPr>
        <w:pStyle w:val="a3"/>
        <w:numPr>
          <w:ilvl w:val="0"/>
          <w:numId w:val="38"/>
        </w:numPr>
        <w:spacing w:line="360" w:lineRule="auto"/>
        <w:jc w:val="both"/>
        <w:rPr>
          <w:rFonts w:ascii="Simplified Arabic" w:hAnsi="Simplified Arabic" w:cs="Simplified Arabic"/>
          <w:sz w:val="28"/>
          <w:szCs w:val="28"/>
          <w:rtl/>
        </w:rPr>
      </w:pPr>
      <w:r w:rsidRPr="008D1129">
        <w:rPr>
          <w:rFonts w:ascii="Simplified Arabic" w:hAnsi="Simplified Arabic" w:cs="Simplified Arabic" w:hint="cs"/>
          <w:sz w:val="28"/>
          <w:szCs w:val="28"/>
          <w:rtl/>
        </w:rPr>
        <w:t>عجز</w:t>
      </w:r>
      <w:r w:rsidRPr="008D1129">
        <w:rPr>
          <w:rFonts w:ascii="Simplified Arabic" w:hAnsi="Simplified Arabic" w:cs="Simplified Arabic"/>
          <w:sz w:val="28"/>
          <w:szCs w:val="28"/>
          <w:rtl/>
        </w:rPr>
        <w:t xml:space="preserve"> </w:t>
      </w:r>
      <w:r w:rsidRPr="008D1129">
        <w:rPr>
          <w:rFonts w:ascii="Simplified Arabic" w:hAnsi="Simplified Arabic" w:cs="Simplified Arabic" w:hint="cs"/>
          <w:sz w:val="28"/>
          <w:szCs w:val="28"/>
          <w:rtl/>
        </w:rPr>
        <w:t>كلي</w:t>
      </w:r>
      <w:r w:rsidRPr="008D1129">
        <w:rPr>
          <w:rFonts w:ascii="Simplified Arabic" w:hAnsi="Simplified Arabic" w:cs="Simplified Arabic"/>
          <w:sz w:val="28"/>
          <w:szCs w:val="28"/>
          <w:rtl/>
        </w:rPr>
        <w:t xml:space="preserve"> </w:t>
      </w:r>
      <w:r w:rsidRPr="008D1129">
        <w:rPr>
          <w:rFonts w:ascii="Simplified Arabic" w:hAnsi="Simplified Arabic" w:cs="Simplified Arabic" w:hint="cs"/>
          <w:sz w:val="28"/>
          <w:szCs w:val="28"/>
          <w:rtl/>
        </w:rPr>
        <w:t>دائم</w:t>
      </w:r>
      <w:r w:rsidRPr="008D1129">
        <w:rPr>
          <w:rFonts w:ascii="Simplified Arabic" w:hAnsi="Simplified Arabic" w:cs="Simplified Arabic"/>
          <w:sz w:val="28"/>
          <w:szCs w:val="28"/>
          <w:rtl/>
        </w:rPr>
        <w:t>.</w:t>
      </w:r>
    </w:p>
    <w:p w14:paraId="2947DC7D" w14:textId="213FEDC7" w:rsidR="00D73847" w:rsidRPr="008D1129" w:rsidRDefault="00D73847" w:rsidP="008D1129">
      <w:pPr>
        <w:pStyle w:val="a3"/>
        <w:numPr>
          <w:ilvl w:val="0"/>
          <w:numId w:val="38"/>
        </w:numPr>
        <w:spacing w:line="360" w:lineRule="auto"/>
        <w:jc w:val="both"/>
        <w:rPr>
          <w:rFonts w:ascii="Simplified Arabic" w:hAnsi="Simplified Arabic" w:cs="Simplified Arabic"/>
          <w:sz w:val="28"/>
          <w:szCs w:val="28"/>
          <w:rtl/>
        </w:rPr>
      </w:pPr>
      <w:r w:rsidRPr="008D1129">
        <w:rPr>
          <w:rFonts w:ascii="Simplified Arabic" w:hAnsi="Simplified Arabic" w:cs="Simplified Arabic" w:hint="cs"/>
          <w:sz w:val="28"/>
          <w:szCs w:val="28"/>
          <w:rtl/>
        </w:rPr>
        <w:lastRenderedPageBreak/>
        <w:t>عجز</w:t>
      </w:r>
      <w:r w:rsidRPr="008D1129">
        <w:rPr>
          <w:rFonts w:ascii="Simplified Arabic" w:hAnsi="Simplified Arabic" w:cs="Simplified Arabic"/>
          <w:sz w:val="28"/>
          <w:szCs w:val="28"/>
          <w:rtl/>
        </w:rPr>
        <w:t xml:space="preserve"> </w:t>
      </w:r>
      <w:r w:rsidRPr="008D1129">
        <w:rPr>
          <w:rFonts w:ascii="Simplified Arabic" w:hAnsi="Simplified Arabic" w:cs="Simplified Arabic" w:hint="cs"/>
          <w:sz w:val="28"/>
          <w:szCs w:val="28"/>
          <w:rtl/>
        </w:rPr>
        <w:t>جزئي</w:t>
      </w:r>
      <w:r w:rsidRPr="008D1129">
        <w:rPr>
          <w:rFonts w:ascii="Simplified Arabic" w:hAnsi="Simplified Arabic" w:cs="Simplified Arabic"/>
          <w:sz w:val="28"/>
          <w:szCs w:val="28"/>
          <w:rtl/>
        </w:rPr>
        <w:t xml:space="preserve"> </w:t>
      </w:r>
      <w:r w:rsidRPr="008D1129">
        <w:rPr>
          <w:rFonts w:ascii="Simplified Arabic" w:hAnsi="Simplified Arabic" w:cs="Simplified Arabic" w:hint="cs"/>
          <w:sz w:val="28"/>
          <w:szCs w:val="28"/>
          <w:rtl/>
        </w:rPr>
        <w:t>دائم</w:t>
      </w:r>
      <w:r w:rsidRPr="008D1129">
        <w:rPr>
          <w:rFonts w:ascii="Simplified Arabic" w:hAnsi="Simplified Arabic" w:cs="Simplified Arabic"/>
          <w:sz w:val="28"/>
          <w:szCs w:val="28"/>
          <w:rtl/>
        </w:rPr>
        <w:t>.</w:t>
      </w:r>
    </w:p>
    <w:p w14:paraId="3E6E9DFA" w14:textId="2C91B03B" w:rsidR="00D73847" w:rsidRPr="008D1129" w:rsidRDefault="00D73847" w:rsidP="008D1129">
      <w:pPr>
        <w:pStyle w:val="a3"/>
        <w:numPr>
          <w:ilvl w:val="0"/>
          <w:numId w:val="38"/>
        </w:numPr>
        <w:spacing w:line="360" w:lineRule="auto"/>
        <w:jc w:val="both"/>
        <w:rPr>
          <w:rFonts w:ascii="Simplified Arabic" w:hAnsi="Simplified Arabic" w:cs="Simplified Arabic"/>
          <w:sz w:val="28"/>
          <w:szCs w:val="28"/>
          <w:rtl/>
        </w:rPr>
      </w:pPr>
      <w:r w:rsidRPr="008D1129">
        <w:rPr>
          <w:rFonts w:ascii="Simplified Arabic" w:hAnsi="Simplified Arabic" w:cs="Simplified Arabic" w:hint="cs"/>
          <w:sz w:val="28"/>
          <w:szCs w:val="28"/>
          <w:rtl/>
        </w:rPr>
        <w:t>عجز</w:t>
      </w:r>
      <w:r w:rsidRPr="008D1129">
        <w:rPr>
          <w:rFonts w:ascii="Simplified Arabic" w:hAnsi="Simplified Arabic" w:cs="Simplified Arabic"/>
          <w:sz w:val="28"/>
          <w:szCs w:val="28"/>
          <w:rtl/>
        </w:rPr>
        <w:t xml:space="preserve"> </w:t>
      </w:r>
      <w:r w:rsidRPr="008D1129">
        <w:rPr>
          <w:rFonts w:ascii="Simplified Arabic" w:hAnsi="Simplified Arabic" w:cs="Simplified Arabic" w:hint="cs"/>
          <w:sz w:val="28"/>
          <w:szCs w:val="28"/>
          <w:rtl/>
        </w:rPr>
        <w:t>كلي</w:t>
      </w:r>
      <w:r w:rsidRPr="008D1129">
        <w:rPr>
          <w:rFonts w:ascii="Simplified Arabic" w:hAnsi="Simplified Arabic" w:cs="Simplified Arabic"/>
          <w:sz w:val="28"/>
          <w:szCs w:val="28"/>
          <w:rtl/>
        </w:rPr>
        <w:t xml:space="preserve"> </w:t>
      </w:r>
      <w:r w:rsidRPr="008D1129">
        <w:rPr>
          <w:rFonts w:ascii="Simplified Arabic" w:hAnsi="Simplified Arabic" w:cs="Simplified Arabic" w:hint="cs"/>
          <w:sz w:val="28"/>
          <w:szCs w:val="28"/>
          <w:rtl/>
        </w:rPr>
        <w:t>مؤقت</w:t>
      </w:r>
      <w:r w:rsidRPr="008D1129">
        <w:rPr>
          <w:rFonts w:ascii="Simplified Arabic" w:hAnsi="Simplified Arabic" w:cs="Simplified Arabic"/>
          <w:sz w:val="28"/>
          <w:szCs w:val="28"/>
          <w:rtl/>
        </w:rPr>
        <w:t>.</w:t>
      </w:r>
    </w:p>
    <w:p w14:paraId="45E17C23" w14:textId="6C22961B" w:rsidR="00D73847" w:rsidRPr="008D1129" w:rsidRDefault="00D73847" w:rsidP="008D1129">
      <w:pPr>
        <w:pStyle w:val="a3"/>
        <w:numPr>
          <w:ilvl w:val="0"/>
          <w:numId w:val="38"/>
        </w:numPr>
        <w:spacing w:line="360" w:lineRule="auto"/>
        <w:jc w:val="both"/>
        <w:rPr>
          <w:rFonts w:ascii="Simplified Arabic" w:hAnsi="Simplified Arabic" w:cs="Simplified Arabic"/>
          <w:sz w:val="28"/>
          <w:szCs w:val="28"/>
          <w:rtl/>
        </w:rPr>
      </w:pPr>
      <w:r w:rsidRPr="008D1129">
        <w:rPr>
          <w:rFonts w:ascii="Simplified Arabic" w:hAnsi="Simplified Arabic" w:cs="Simplified Arabic" w:hint="cs"/>
          <w:sz w:val="28"/>
          <w:szCs w:val="28"/>
          <w:rtl/>
        </w:rPr>
        <w:t>عجز</w:t>
      </w:r>
      <w:r w:rsidRPr="008D1129">
        <w:rPr>
          <w:rFonts w:ascii="Simplified Arabic" w:hAnsi="Simplified Arabic" w:cs="Simplified Arabic"/>
          <w:sz w:val="28"/>
          <w:szCs w:val="28"/>
          <w:rtl/>
        </w:rPr>
        <w:t xml:space="preserve"> </w:t>
      </w:r>
      <w:r w:rsidRPr="008D1129">
        <w:rPr>
          <w:rFonts w:ascii="Simplified Arabic" w:hAnsi="Simplified Arabic" w:cs="Simplified Arabic" w:hint="cs"/>
          <w:sz w:val="28"/>
          <w:szCs w:val="28"/>
          <w:rtl/>
        </w:rPr>
        <w:t>جزئي</w:t>
      </w:r>
      <w:r w:rsidRPr="008D1129">
        <w:rPr>
          <w:rFonts w:ascii="Simplified Arabic" w:hAnsi="Simplified Arabic" w:cs="Simplified Arabic"/>
          <w:sz w:val="28"/>
          <w:szCs w:val="28"/>
          <w:rtl/>
        </w:rPr>
        <w:t xml:space="preserve"> </w:t>
      </w:r>
      <w:r w:rsidRPr="008D1129">
        <w:rPr>
          <w:rFonts w:ascii="Simplified Arabic" w:hAnsi="Simplified Arabic" w:cs="Simplified Arabic" w:hint="cs"/>
          <w:sz w:val="28"/>
          <w:szCs w:val="28"/>
          <w:rtl/>
        </w:rPr>
        <w:t>مؤقت</w:t>
      </w:r>
      <w:r w:rsidRPr="008D1129">
        <w:rPr>
          <w:rFonts w:ascii="Simplified Arabic" w:hAnsi="Simplified Arabic" w:cs="Simplified Arabic"/>
          <w:sz w:val="28"/>
          <w:szCs w:val="28"/>
          <w:rtl/>
        </w:rPr>
        <w:t>.</w:t>
      </w:r>
    </w:p>
    <w:p w14:paraId="3D03E409" w14:textId="6E0DA35A" w:rsidR="00D73847" w:rsidRPr="00692820" w:rsidRDefault="00D73847" w:rsidP="00692820">
      <w:pPr>
        <w:pStyle w:val="a3"/>
        <w:numPr>
          <w:ilvl w:val="0"/>
          <w:numId w:val="38"/>
        </w:numPr>
        <w:spacing w:line="360" w:lineRule="auto"/>
        <w:jc w:val="both"/>
        <w:rPr>
          <w:rFonts w:ascii="Simplified Arabic" w:hAnsi="Simplified Arabic" w:cs="Simplified Arabic"/>
          <w:sz w:val="28"/>
          <w:szCs w:val="28"/>
          <w:rtl/>
        </w:rPr>
      </w:pPr>
      <w:r w:rsidRPr="008D1129">
        <w:rPr>
          <w:rFonts w:ascii="Simplified Arabic" w:hAnsi="Simplified Arabic" w:cs="Simplified Arabic" w:hint="cs"/>
          <w:sz w:val="28"/>
          <w:szCs w:val="28"/>
          <w:rtl/>
        </w:rPr>
        <w:t>مرض</w:t>
      </w:r>
      <w:r w:rsidRPr="008D1129">
        <w:rPr>
          <w:rFonts w:ascii="Simplified Arabic" w:hAnsi="Simplified Arabic" w:cs="Simplified Arabic"/>
          <w:sz w:val="28"/>
          <w:szCs w:val="28"/>
          <w:rtl/>
        </w:rPr>
        <w:t xml:space="preserve"> </w:t>
      </w:r>
      <w:r w:rsidRPr="008D1129">
        <w:rPr>
          <w:rFonts w:ascii="Simplified Arabic" w:hAnsi="Simplified Arabic" w:cs="Simplified Arabic" w:hint="cs"/>
          <w:sz w:val="28"/>
          <w:szCs w:val="28"/>
          <w:rtl/>
        </w:rPr>
        <w:t>مهني</w:t>
      </w:r>
      <w:r w:rsidRPr="008D1129">
        <w:rPr>
          <w:rFonts w:ascii="Simplified Arabic" w:hAnsi="Simplified Arabic" w:cs="Simplified Arabic"/>
          <w:sz w:val="28"/>
          <w:szCs w:val="28"/>
          <w:rtl/>
        </w:rPr>
        <w:t>.</w:t>
      </w:r>
    </w:p>
    <w:p w14:paraId="6BC94A63" w14:textId="1C40987A" w:rsidR="00D73847" w:rsidRPr="00D73847" w:rsidRDefault="00D73847" w:rsidP="00692820">
      <w:pPr>
        <w:spacing w:line="360" w:lineRule="auto"/>
        <w:ind w:left="-335"/>
        <w:jc w:val="both"/>
        <w:rPr>
          <w:rFonts w:ascii="Simplified Arabic" w:hAnsi="Simplified Arabic" w:cs="Simplified Arabic"/>
          <w:sz w:val="28"/>
          <w:szCs w:val="28"/>
          <w:rtl/>
        </w:rPr>
      </w:pPr>
      <w:r w:rsidRPr="00D73847">
        <w:rPr>
          <w:rFonts w:ascii="Simplified Arabic" w:hAnsi="Simplified Arabic" w:cs="Simplified Arabic"/>
          <w:sz w:val="28"/>
          <w:szCs w:val="28"/>
          <w:rtl/>
        </w:rPr>
        <w:t xml:space="preserve">3. </w:t>
      </w:r>
      <w:r w:rsidRPr="00D73847">
        <w:rPr>
          <w:rFonts w:ascii="Simplified Arabic" w:hAnsi="Simplified Arabic" w:cs="Simplified Arabic" w:hint="cs"/>
          <w:sz w:val="28"/>
          <w:szCs w:val="28"/>
          <w:rtl/>
        </w:rPr>
        <w:t>النتائج</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المتوقعة</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من</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تصنيف</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الإصابات</w:t>
      </w:r>
      <w:r w:rsidRPr="00D73847">
        <w:rPr>
          <w:rFonts w:ascii="Simplified Arabic" w:hAnsi="Simplified Arabic" w:cs="Simplified Arabic"/>
          <w:sz w:val="28"/>
          <w:szCs w:val="28"/>
          <w:rtl/>
        </w:rPr>
        <w:t>:</w:t>
      </w:r>
    </w:p>
    <w:p w14:paraId="07E083F6" w14:textId="75263FA2" w:rsidR="00D73847" w:rsidRPr="00EB6E73" w:rsidRDefault="00D73847" w:rsidP="00EB6E73">
      <w:pPr>
        <w:pStyle w:val="a3"/>
        <w:numPr>
          <w:ilvl w:val="0"/>
          <w:numId w:val="39"/>
        </w:numPr>
        <w:spacing w:line="360" w:lineRule="auto"/>
        <w:jc w:val="both"/>
        <w:rPr>
          <w:rFonts w:ascii="Simplified Arabic" w:hAnsi="Simplified Arabic" w:cs="Simplified Arabic"/>
          <w:sz w:val="28"/>
          <w:szCs w:val="28"/>
          <w:rtl/>
        </w:rPr>
      </w:pPr>
      <w:r w:rsidRPr="00EB6E73">
        <w:rPr>
          <w:rFonts w:ascii="Simplified Arabic" w:hAnsi="Simplified Arabic" w:cs="Simplified Arabic" w:hint="cs"/>
          <w:sz w:val="28"/>
          <w:szCs w:val="28"/>
          <w:rtl/>
        </w:rPr>
        <w:t>رسم</w:t>
      </w:r>
      <w:r w:rsidRPr="00EB6E73">
        <w:rPr>
          <w:rFonts w:ascii="Simplified Arabic" w:hAnsi="Simplified Arabic" w:cs="Simplified Arabic"/>
          <w:sz w:val="28"/>
          <w:szCs w:val="28"/>
          <w:rtl/>
        </w:rPr>
        <w:t xml:space="preserve"> </w:t>
      </w:r>
      <w:r w:rsidRPr="00EB6E73">
        <w:rPr>
          <w:rFonts w:ascii="Simplified Arabic" w:hAnsi="Simplified Arabic" w:cs="Simplified Arabic" w:hint="cs"/>
          <w:sz w:val="28"/>
          <w:szCs w:val="28"/>
          <w:rtl/>
        </w:rPr>
        <w:t>سياسة</w:t>
      </w:r>
      <w:r w:rsidRPr="00EB6E73">
        <w:rPr>
          <w:rFonts w:ascii="Simplified Arabic" w:hAnsi="Simplified Arabic" w:cs="Simplified Arabic"/>
          <w:sz w:val="28"/>
          <w:szCs w:val="28"/>
          <w:rtl/>
        </w:rPr>
        <w:t xml:space="preserve"> </w:t>
      </w:r>
      <w:r w:rsidRPr="00EB6E73">
        <w:rPr>
          <w:rFonts w:ascii="Simplified Arabic" w:hAnsi="Simplified Arabic" w:cs="Simplified Arabic" w:hint="cs"/>
          <w:sz w:val="28"/>
          <w:szCs w:val="28"/>
          <w:rtl/>
        </w:rPr>
        <w:t>للسلامة</w:t>
      </w:r>
      <w:r w:rsidRPr="00EB6E73">
        <w:rPr>
          <w:rFonts w:ascii="Simplified Arabic" w:hAnsi="Simplified Arabic" w:cs="Simplified Arabic"/>
          <w:sz w:val="28"/>
          <w:szCs w:val="28"/>
          <w:rtl/>
        </w:rPr>
        <w:t xml:space="preserve"> </w:t>
      </w:r>
      <w:r w:rsidRPr="00EB6E73">
        <w:rPr>
          <w:rFonts w:ascii="Simplified Arabic" w:hAnsi="Simplified Arabic" w:cs="Simplified Arabic" w:hint="cs"/>
          <w:sz w:val="28"/>
          <w:szCs w:val="28"/>
          <w:rtl/>
        </w:rPr>
        <w:t>وتحديد</w:t>
      </w:r>
      <w:r w:rsidRPr="00EB6E73">
        <w:rPr>
          <w:rFonts w:ascii="Simplified Arabic" w:hAnsi="Simplified Arabic" w:cs="Simplified Arabic"/>
          <w:sz w:val="28"/>
          <w:szCs w:val="28"/>
          <w:rtl/>
        </w:rPr>
        <w:t xml:space="preserve"> </w:t>
      </w:r>
      <w:r w:rsidRPr="00EB6E73">
        <w:rPr>
          <w:rFonts w:ascii="Simplified Arabic" w:hAnsi="Simplified Arabic" w:cs="Simplified Arabic" w:hint="cs"/>
          <w:sz w:val="28"/>
          <w:szCs w:val="28"/>
          <w:rtl/>
        </w:rPr>
        <w:t>معدات</w:t>
      </w:r>
      <w:r w:rsidRPr="00EB6E73">
        <w:rPr>
          <w:rFonts w:ascii="Simplified Arabic" w:hAnsi="Simplified Arabic" w:cs="Simplified Arabic"/>
          <w:sz w:val="28"/>
          <w:szCs w:val="28"/>
          <w:rtl/>
        </w:rPr>
        <w:t xml:space="preserve"> </w:t>
      </w:r>
      <w:r w:rsidRPr="00EB6E73">
        <w:rPr>
          <w:rFonts w:ascii="Simplified Arabic" w:hAnsi="Simplified Arabic" w:cs="Simplified Arabic" w:hint="cs"/>
          <w:sz w:val="28"/>
          <w:szCs w:val="28"/>
          <w:rtl/>
        </w:rPr>
        <w:t>الوقاية</w:t>
      </w:r>
      <w:r w:rsidRPr="00EB6E73">
        <w:rPr>
          <w:rFonts w:ascii="Simplified Arabic" w:hAnsi="Simplified Arabic" w:cs="Simplified Arabic"/>
          <w:sz w:val="28"/>
          <w:szCs w:val="28"/>
          <w:rtl/>
        </w:rPr>
        <w:t xml:space="preserve"> </w:t>
      </w:r>
      <w:r w:rsidRPr="00EB6E73">
        <w:rPr>
          <w:rFonts w:ascii="Simplified Arabic" w:hAnsi="Simplified Arabic" w:cs="Simplified Arabic" w:hint="cs"/>
          <w:sz w:val="28"/>
          <w:szCs w:val="28"/>
          <w:rtl/>
        </w:rPr>
        <w:t>الشخصية</w:t>
      </w:r>
      <w:r w:rsidRPr="00EB6E73">
        <w:rPr>
          <w:rFonts w:ascii="Simplified Arabic" w:hAnsi="Simplified Arabic" w:cs="Simplified Arabic"/>
          <w:sz w:val="28"/>
          <w:szCs w:val="28"/>
          <w:rtl/>
        </w:rPr>
        <w:t>.</w:t>
      </w:r>
    </w:p>
    <w:p w14:paraId="059D6EDC" w14:textId="57641659" w:rsidR="00D73847" w:rsidRPr="00EB6E73" w:rsidRDefault="00D73847" w:rsidP="00EB6E73">
      <w:pPr>
        <w:pStyle w:val="a3"/>
        <w:numPr>
          <w:ilvl w:val="0"/>
          <w:numId w:val="39"/>
        </w:numPr>
        <w:spacing w:line="360" w:lineRule="auto"/>
        <w:jc w:val="both"/>
        <w:rPr>
          <w:rFonts w:ascii="Simplified Arabic" w:hAnsi="Simplified Arabic" w:cs="Simplified Arabic"/>
          <w:sz w:val="28"/>
          <w:szCs w:val="28"/>
          <w:rtl/>
        </w:rPr>
      </w:pPr>
      <w:r w:rsidRPr="00EB6E73">
        <w:rPr>
          <w:rFonts w:ascii="Simplified Arabic" w:hAnsi="Simplified Arabic" w:cs="Simplified Arabic" w:hint="cs"/>
          <w:sz w:val="28"/>
          <w:szCs w:val="28"/>
          <w:rtl/>
        </w:rPr>
        <w:t>معرفة</w:t>
      </w:r>
      <w:r w:rsidRPr="00EB6E73">
        <w:rPr>
          <w:rFonts w:ascii="Simplified Arabic" w:hAnsi="Simplified Arabic" w:cs="Simplified Arabic"/>
          <w:sz w:val="28"/>
          <w:szCs w:val="28"/>
          <w:rtl/>
        </w:rPr>
        <w:t xml:space="preserve"> </w:t>
      </w:r>
      <w:r w:rsidRPr="00EB6E73">
        <w:rPr>
          <w:rFonts w:ascii="Simplified Arabic" w:hAnsi="Simplified Arabic" w:cs="Simplified Arabic" w:hint="cs"/>
          <w:sz w:val="28"/>
          <w:szCs w:val="28"/>
          <w:rtl/>
        </w:rPr>
        <w:t>الحلول</w:t>
      </w:r>
      <w:r w:rsidRPr="00EB6E73">
        <w:rPr>
          <w:rFonts w:ascii="Simplified Arabic" w:hAnsi="Simplified Arabic" w:cs="Simplified Arabic"/>
          <w:sz w:val="28"/>
          <w:szCs w:val="28"/>
          <w:rtl/>
        </w:rPr>
        <w:t xml:space="preserve"> </w:t>
      </w:r>
      <w:r w:rsidRPr="00EB6E73">
        <w:rPr>
          <w:rFonts w:ascii="Simplified Arabic" w:hAnsi="Simplified Arabic" w:cs="Simplified Arabic" w:hint="cs"/>
          <w:sz w:val="28"/>
          <w:szCs w:val="28"/>
          <w:rtl/>
        </w:rPr>
        <w:t>الفاعلة</w:t>
      </w:r>
      <w:r w:rsidRPr="00EB6E73">
        <w:rPr>
          <w:rFonts w:ascii="Simplified Arabic" w:hAnsi="Simplified Arabic" w:cs="Simplified Arabic"/>
          <w:sz w:val="28"/>
          <w:szCs w:val="28"/>
          <w:rtl/>
        </w:rPr>
        <w:t xml:space="preserve"> </w:t>
      </w:r>
      <w:r w:rsidRPr="00EB6E73">
        <w:rPr>
          <w:rFonts w:ascii="Simplified Arabic" w:hAnsi="Simplified Arabic" w:cs="Simplified Arabic" w:hint="cs"/>
          <w:sz w:val="28"/>
          <w:szCs w:val="28"/>
          <w:rtl/>
        </w:rPr>
        <w:t>للتقليل</w:t>
      </w:r>
      <w:r w:rsidRPr="00EB6E73">
        <w:rPr>
          <w:rFonts w:ascii="Simplified Arabic" w:hAnsi="Simplified Arabic" w:cs="Simplified Arabic"/>
          <w:sz w:val="28"/>
          <w:szCs w:val="28"/>
          <w:rtl/>
        </w:rPr>
        <w:t xml:space="preserve"> </w:t>
      </w:r>
      <w:r w:rsidRPr="00EB6E73">
        <w:rPr>
          <w:rFonts w:ascii="Simplified Arabic" w:hAnsi="Simplified Arabic" w:cs="Simplified Arabic" w:hint="cs"/>
          <w:sz w:val="28"/>
          <w:szCs w:val="28"/>
          <w:rtl/>
        </w:rPr>
        <w:t>من</w:t>
      </w:r>
      <w:r w:rsidRPr="00EB6E73">
        <w:rPr>
          <w:rFonts w:ascii="Simplified Arabic" w:hAnsi="Simplified Arabic" w:cs="Simplified Arabic"/>
          <w:sz w:val="28"/>
          <w:szCs w:val="28"/>
          <w:rtl/>
        </w:rPr>
        <w:t xml:space="preserve"> </w:t>
      </w:r>
      <w:r w:rsidRPr="00EB6E73">
        <w:rPr>
          <w:rFonts w:ascii="Simplified Arabic" w:hAnsi="Simplified Arabic" w:cs="Simplified Arabic" w:hint="cs"/>
          <w:sz w:val="28"/>
          <w:szCs w:val="28"/>
          <w:rtl/>
        </w:rPr>
        <w:t>وقوع</w:t>
      </w:r>
      <w:r w:rsidRPr="00EB6E73">
        <w:rPr>
          <w:rFonts w:ascii="Simplified Arabic" w:hAnsi="Simplified Arabic" w:cs="Simplified Arabic"/>
          <w:sz w:val="28"/>
          <w:szCs w:val="28"/>
          <w:rtl/>
        </w:rPr>
        <w:t xml:space="preserve"> </w:t>
      </w:r>
      <w:r w:rsidRPr="00EB6E73">
        <w:rPr>
          <w:rFonts w:ascii="Simplified Arabic" w:hAnsi="Simplified Arabic" w:cs="Simplified Arabic" w:hint="cs"/>
          <w:sz w:val="28"/>
          <w:szCs w:val="28"/>
          <w:rtl/>
        </w:rPr>
        <w:t>الإصابات</w:t>
      </w:r>
      <w:r w:rsidRPr="00EB6E73">
        <w:rPr>
          <w:rFonts w:ascii="Simplified Arabic" w:hAnsi="Simplified Arabic" w:cs="Simplified Arabic"/>
          <w:sz w:val="28"/>
          <w:szCs w:val="28"/>
          <w:rtl/>
        </w:rPr>
        <w:t>.</w:t>
      </w:r>
    </w:p>
    <w:p w14:paraId="75A78614" w14:textId="35BA2EC5" w:rsidR="00D73847" w:rsidRPr="00EB6E73" w:rsidRDefault="00D73847" w:rsidP="00EB6E73">
      <w:pPr>
        <w:pStyle w:val="a3"/>
        <w:numPr>
          <w:ilvl w:val="0"/>
          <w:numId w:val="39"/>
        </w:numPr>
        <w:spacing w:line="360" w:lineRule="auto"/>
        <w:jc w:val="both"/>
        <w:rPr>
          <w:rFonts w:ascii="Simplified Arabic" w:hAnsi="Simplified Arabic" w:cs="Simplified Arabic"/>
          <w:sz w:val="28"/>
          <w:szCs w:val="28"/>
          <w:rtl/>
        </w:rPr>
      </w:pPr>
      <w:r w:rsidRPr="00EB6E73">
        <w:rPr>
          <w:rFonts w:ascii="Simplified Arabic" w:hAnsi="Simplified Arabic" w:cs="Simplified Arabic" w:hint="cs"/>
          <w:sz w:val="28"/>
          <w:szCs w:val="28"/>
          <w:rtl/>
        </w:rPr>
        <w:t>تحديد</w:t>
      </w:r>
      <w:r w:rsidRPr="00EB6E73">
        <w:rPr>
          <w:rFonts w:ascii="Simplified Arabic" w:hAnsi="Simplified Arabic" w:cs="Simplified Arabic"/>
          <w:sz w:val="28"/>
          <w:szCs w:val="28"/>
          <w:rtl/>
        </w:rPr>
        <w:t xml:space="preserve"> </w:t>
      </w:r>
      <w:r w:rsidRPr="00EB6E73">
        <w:rPr>
          <w:rFonts w:ascii="Simplified Arabic" w:hAnsi="Simplified Arabic" w:cs="Simplified Arabic" w:hint="cs"/>
          <w:sz w:val="28"/>
          <w:szCs w:val="28"/>
          <w:rtl/>
        </w:rPr>
        <w:t>نفقات</w:t>
      </w:r>
      <w:r w:rsidRPr="00EB6E73">
        <w:rPr>
          <w:rFonts w:ascii="Simplified Arabic" w:hAnsi="Simplified Arabic" w:cs="Simplified Arabic"/>
          <w:sz w:val="28"/>
          <w:szCs w:val="28"/>
          <w:rtl/>
        </w:rPr>
        <w:t xml:space="preserve"> </w:t>
      </w:r>
      <w:r w:rsidRPr="00EB6E73">
        <w:rPr>
          <w:rFonts w:ascii="Simplified Arabic" w:hAnsi="Simplified Arabic" w:cs="Simplified Arabic" w:hint="cs"/>
          <w:sz w:val="28"/>
          <w:szCs w:val="28"/>
          <w:rtl/>
        </w:rPr>
        <w:t>الإصابات</w:t>
      </w:r>
      <w:r w:rsidRPr="00EB6E73">
        <w:rPr>
          <w:rFonts w:ascii="Simplified Arabic" w:hAnsi="Simplified Arabic" w:cs="Simplified Arabic"/>
          <w:sz w:val="28"/>
          <w:szCs w:val="28"/>
          <w:rtl/>
        </w:rPr>
        <w:t xml:space="preserve"> </w:t>
      </w:r>
      <w:r w:rsidRPr="00EB6E73">
        <w:rPr>
          <w:rFonts w:ascii="Simplified Arabic" w:hAnsi="Simplified Arabic" w:cs="Simplified Arabic" w:hint="cs"/>
          <w:sz w:val="28"/>
          <w:szCs w:val="28"/>
          <w:rtl/>
        </w:rPr>
        <w:t>وتكاليف</w:t>
      </w:r>
      <w:r w:rsidRPr="00EB6E73">
        <w:rPr>
          <w:rFonts w:ascii="Simplified Arabic" w:hAnsi="Simplified Arabic" w:cs="Simplified Arabic"/>
          <w:sz w:val="28"/>
          <w:szCs w:val="28"/>
          <w:rtl/>
        </w:rPr>
        <w:t xml:space="preserve"> </w:t>
      </w:r>
      <w:r w:rsidRPr="00EB6E73">
        <w:rPr>
          <w:rFonts w:ascii="Simplified Arabic" w:hAnsi="Simplified Arabic" w:cs="Simplified Arabic" w:hint="cs"/>
          <w:sz w:val="28"/>
          <w:szCs w:val="28"/>
          <w:rtl/>
        </w:rPr>
        <w:t>العلاج</w:t>
      </w:r>
      <w:r w:rsidRPr="00EB6E73">
        <w:rPr>
          <w:rFonts w:ascii="Simplified Arabic" w:hAnsi="Simplified Arabic" w:cs="Simplified Arabic"/>
          <w:sz w:val="28"/>
          <w:szCs w:val="28"/>
          <w:rtl/>
        </w:rPr>
        <w:t>.</w:t>
      </w:r>
    </w:p>
    <w:p w14:paraId="57BD4C16" w14:textId="42A11E9F" w:rsidR="00D73847" w:rsidRPr="00EB6E73" w:rsidRDefault="00D73847" w:rsidP="00EB6E73">
      <w:pPr>
        <w:pStyle w:val="a3"/>
        <w:numPr>
          <w:ilvl w:val="0"/>
          <w:numId w:val="39"/>
        </w:numPr>
        <w:spacing w:line="360" w:lineRule="auto"/>
        <w:jc w:val="both"/>
        <w:rPr>
          <w:rFonts w:ascii="Simplified Arabic" w:hAnsi="Simplified Arabic" w:cs="Simplified Arabic"/>
          <w:sz w:val="28"/>
          <w:szCs w:val="28"/>
          <w:rtl/>
        </w:rPr>
      </w:pPr>
      <w:r w:rsidRPr="00EB6E73">
        <w:rPr>
          <w:rFonts w:ascii="Simplified Arabic" w:hAnsi="Simplified Arabic" w:cs="Simplified Arabic" w:hint="cs"/>
          <w:sz w:val="28"/>
          <w:szCs w:val="28"/>
          <w:rtl/>
        </w:rPr>
        <w:t>تحديد</w:t>
      </w:r>
      <w:r w:rsidRPr="00EB6E73">
        <w:rPr>
          <w:rFonts w:ascii="Simplified Arabic" w:hAnsi="Simplified Arabic" w:cs="Simplified Arabic"/>
          <w:sz w:val="28"/>
          <w:szCs w:val="28"/>
          <w:rtl/>
        </w:rPr>
        <w:t xml:space="preserve"> </w:t>
      </w:r>
      <w:r w:rsidRPr="00EB6E73">
        <w:rPr>
          <w:rFonts w:ascii="Simplified Arabic" w:hAnsi="Simplified Arabic" w:cs="Simplified Arabic" w:hint="cs"/>
          <w:sz w:val="28"/>
          <w:szCs w:val="28"/>
          <w:rtl/>
        </w:rPr>
        <w:t>متطلبات</w:t>
      </w:r>
      <w:r w:rsidRPr="00EB6E73">
        <w:rPr>
          <w:rFonts w:ascii="Simplified Arabic" w:hAnsi="Simplified Arabic" w:cs="Simplified Arabic"/>
          <w:sz w:val="28"/>
          <w:szCs w:val="28"/>
          <w:rtl/>
        </w:rPr>
        <w:t xml:space="preserve"> </w:t>
      </w:r>
      <w:r w:rsidRPr="00EB6E73">
        <w:rPr>
          <w:rFonts w:ascii="Simplified Arabic" w:hAnsi="Simplified Arabic" w:cs="Simplified Arabic" w:hint="cs"/>
          <w:sz w:val="28"/>
          <w:szCs w:val="28"/>
          <w:rtl/>
        </w:rPr>
        <w:t>الإسعافات</w:t>
      </w:r>
      <w:r w:rsidRPr="00EB6E73">
        <w:rPr>
          <w:rFonts w:ascii="Simplified Arabic" w:hAnsi="Simplified Arabic" w:cs="Simplified Arabic"/>
          <w:sz w:val="28"/>
          <w:szCs w:val="28"/>
          <w:rtl/>
        </w:rPr>
        <w:t xml:space="preserve"> </w:t>
      </w:r>
      <w:r w:rsidRPr="00EB6E73">
        <w:rPr>
          <w:rFonts w:ascii="Simplified Arabic" w:hAnsi="Simplified Arabic" w:cs="Simplified Arabic" w:hint="cs"/>
          <w:sz w:val="28"/>
          <w:szCs w:val="28"/>
          <w:rtl/>
        </w:rPr>
        <w:t>الأولية</w:t>
      </w:r>
      <w:r w:rsidRPr="00EB6E73">
        <w:rPr>
          <w:rFonts w:ascii="Simplified Arabic" w:hAnsi="Simplified Arabic" w:cs="Simplified Arabic"/>
          <w:sz w:val="28"/>
          <w:szCs w:val="28"/>
          <w:rtl/>
        </w:rPr>
        <w:t>.</w:t>
      </w:r>
    </w:p>
    <w:p w14:paraId="3D6B0553" w14:textId="11622849" w:rsidR="00D73847" w:rsidRPr="00EB6E73" w:rsidRDefault="00D73847" w:rsidP="00EB6E73">
      <w:pPr>
        <w:pStyle w:val="a3"/>
        <w:numPr>
          <w:ilvl w:val="0"/>
          <w:numId w:val="39"/>
        </w:numPr>
        <w:spacing w:line="360" w:lineRule="auto"/>
        <w:jc w:val="both"/>
        <w:rPr>
          <w:rFonts w:ascii="Simplified Arabic" w:hAnsi="Simplified Arabic" w:cs="Simplified Arabic"/>
          <w:sz w:val="28"/>
          <w:szCs w:val="28"/>
          <w:rtl/>
        </w:rPr>
      </w:pPr>
      <w:r w:rsidRPr="00EB6E73">
        <w:rPr>
          <w:rFonts w:ascii="Simplified Arabic" w:hAnsi="Simplified Arabic" w:cs="Simplified Arabic" w:hint="cs"/>
          <w:sz w:val="28"/>
          <w:szCs w:val="28"/>
          <w:rtl/>
        </w:rPr>
        <w:t>تحديد</w:t>
      </w:r>
      <w:r w:rsidRPr="00EB6E73">
        <w:rPr>
          <w:rFonts w:ascii="Simplified Arabic" w:hAnsi="Simplified Arabic" w:cs="Simplified Arabic"/>
          <w:sz w:val="28"/>
          <w:szCs w:val="28"/>
          <w:rtl/>
        </w:rPr>
        <w:t xml:space="preserve"> </w:t>
      </w:r>
      <w:r w:rsidRPr="00EB6E73">
        <w:rPr>
          <w:rFonts w:ascii="Simplified Arabic" w:hAnsi="Simplified Arabic" w:cs="Simplified Arabic" w:hint="cs"/>
          <w:sz w:val="28"/>
          <w:szCs w:val="28"/>
          <w:rtl/>
        </w:rPr>
        <w:t>نوع</w:t>
      </w:r>
      <w:r w:rsidRPr="00EB6E73">
        <w:rPr>
          <w:rFonts w:ascii="Simplified Arabic" w:hAnsi="Simplified Arabic" w:cs="Simplified Arabic"/>
          <w:sz w:val="28"/>
          <w:szCs w:val="28"/>
          <w:rtl/>
        </w:rPr>
        <w:t xml:space="preserve"> </w:t>
      </w:r>
      <w:r w:rsidRPr="00EB6E73">
        <w:rPr>
          <w:rFonts w:ascii="Simplified Arabic" w:hAnsi="Simplified Arabic" w:cs="Simplified Arabic" w:hint="cs"/>
          <w:sz w:val="28"/>
          <w:szCs w:val="28"/>
          <w:rtl/>
        </w:rPr>
        <w:t>الفحوصات</w:t>
      </w:r>
      <w:r w:rsidRPr="00EB6E73">
        <w:rPr>
          <w:rFonts w:ascii="Simplified Arabic" w:hAnsi="Simplified Arabic" w:cs="Simplified Arabic"/>
          <w:sz w:val="28"/>
          <w:szCs w:val="28"/>
          <w:rtl/>
        </w:rPr>
        <w:t xml:space="preserve"> </w:t>
      </w:r>
      <w:r w:rsidRPr="00EB6E73">
        <w:rPr>
          <w:rFonts w:ascii="Simplified Arabic" w:hAnsi="Simplified Arabic" w:cs="Simplified Arabic" w:hint="cs"/>
          <w:sz w:val="28"/>
          <w:szCs w:val="28"/>
          <w:rtl/>
        </w:rPr>
        <w:t>الطبية</w:t>
      </w:r>
      <w:r w:rsidRPr="00EB6E73">
        <w:rPr>
          <w:rFonts w:ascii="Simplified Arabic" w:hAnsi="Simplified Arabic" w:cs="Simplified Arabic"/>
          <w:sz w:val="28"/>
          <w:szCs w:val="28"/>
          <w:rtl/>
        </w:rPr>
        <w:t xml:space="preserve"> </w:t>
      </w:r>
      <w:r w:rsidRPr="00EB6E73">
        <w:rPr>
          <w:rFonts w:ascii="Simplified Arabic" w:hAnsi="Simplified Arabic" w:cs="Simplified Arabic" w:hint="cs"/>
          <w:sz w:val="28"/>
          <w:szCs w:val="28"/>
          <w:rtl/>
        </w:rPr>
        <w:t>اللازمة</w:t>
      </w:r>
      <w:r w:rsidRPr="00EB6E73">
        <w:rPr>
          <w:rFonts w:ascii="Simplified Arabic" w:hAnsi="Simplified Arabic" w:cs="Simplified Arabic"/>
          <w:sz w:val="28"/>
          <w:szCs w:val="28"/>
          <w:rtl/>
        </w:rPr>
        <w:t xml:space="preserve"> </w:t>
      </w:r>
      <w:r w:rsidRPr="00EB6E73">
        <w:rPr>
          <w:rFonts w:ascii="Simplified Arabic" w:hAnsi="Simplified Arabic" w:cs="Simplified Arabic" w:hint="cs"/>
          <w:sz w:val="28"/>
          <w:szCs w:val="28"/>
          <w:rtl/>
        </w:rPr>
        <w:t>للعاملين</w:t>
      </w:r>
      <w:r w:rsidRPr="00EB6E73">
        <w:rPr>
          <w:rFonts w:ascii="Simplified Arabic" w:hAnsi="Simplified Arabic" w:cs="Simplified Arabic"/>
          <w:sz w:val="28"/>
          <w:szCs w:val="28"/>
          <w:rtl/>
        </w:rPr>
        <w:t>.(</w:t>
      </w:r>
      <w:r w:rsidRPr="00EB6E73">
        <w:rPr>
          <w:rFonts w:ascii="Simplified Arabic" w:hAnsi="Simplified Arabic" w:cs="Simplified Arabic" w:hint="cs"/>
          <w:sz w:val="28"/>
          <w:szCs w:val="28"/>
          <w:rtl/>
        </w:rPr>
        <w:t>المصدر</w:t>
      </w:r>
      <w:r w:rsidRPr="00EB6E73">
        <w:rPr>
          <w:rFonts w:ascii="Simplified Arabic" w:hAnsi="Simplified Arabic" w:cs="Simplified Arabic"/>
          <w:sz w:val="28"/>
          <w:szCs w:val="28"/>
          <w:rtl/>
        </w:rPr>
        <w:t xml:space="preserve">: </w:t>
      </w:r>
      <w:r w:rsidRPr="00EB6E73">
        <w:rPr>
          <w:rFonts w:ascii="Simplified Arabic" w:hAnsi="Simplified Arabic" w:cs="Simplified Arabic"/>
          <w:sz w:val="28"/>
          <w:szCs w:val="28"/>
        </w:rPr>
        <w:t>www.salamty.com</w:t>
      </w:r>
      <w:r w:rsidRPr="00EB6E73">
        <w:rPr>
          <w:rFonts w:ascii="Simplified Arabic" w:hAnsi="Simplified Arabic" w:cs="Simplified Arabic"/>
          <w:sz w:val="28"/>
          <w:szCs w:val="28"/>
          <w:rtl/>
        </w:rPr>
        <w:t>).</w:t>
      </w:r>
    </w:p>
    <w:p w14:paraId="2A4F5B30" w14:textId="06AD0246" w:rsidR="00D73847" w:rsidRPr="00D73847" w:rsidRDefault="00D73847" w:rsidP="003858FC">
      <w:pPr>
        <w:spacing w:line="360" w:lineRule="auto"/>
        <w:ind w:left="-335"/>
        <w:jc w:val="both"/>
        <w:rPr>
          <w:rFonts w:ascii="Simplified Arabic" w:hAnsi="Simplified Arabic" w:cs="Simplified Arabic"/>
          <w:sz w:val="28"/>
          <w:szCs w:val="28"/>
          <w:rtl/>
        </w:rPr>
      </w:pPr>
      <w:r w:rsidRPr="00D73847">
        <w:rPr>
          <w:rFonts w:ascii="Simplified Arabic" w:hAnsi="Simplified Arabic" w:cs="Simplified Arabic" w:hint="cs"/>
          <w:sz w:val="28"/>
          <w:szCs w:val="28"/>
          <w:rtl/>
        </w:rPr>
        <w:t>دور</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التواصل</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الداخلي</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في</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تقليل</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مخاطر</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بيئة</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العمل</w:t>
      </w:r>
    </w:p>
    <w:p w14:paraId="416A1A6D" w14:textId="77777777" w:rsidR="00D73847" w:rsidRPr="00D73847" w:rsidRDefault="00D73847" w:rsidP="00D73847">
      <w:pPr>
        <w:spacing w:line="360" w:lineRule="auto"/>
        <w:ind w:left="-335"/>
        <w:jc w:val="both"/>
        <w:rPr>
          <w:rFonts w:ascii="Simplified Arabic" w:hAnsi="Simplified Arabic" w:cs="Simplified Arabic"/>
          <w:sz w:val="28"/>
          <w:szCs w:val="28"/>
          <w:rtl/>
        </w:rPr>
      </w:pPr>
      <w:r w:rsidRPr="00D73847">
        <w:rPr>
          <w:rFonts w:ascii="Simplified Arabic" w:hAnsi="Simplified Arabic" w:cs="Simplified Arabic" w:hint="cs"/>
          <w:sz w:val="28"/>
          <w:szCs w:val="28"/>
          <w:rtl/>
        </w:rPr>
        <w:t>أصبح</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التواصل</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الداخلي</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عنصرًا</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أساسيًا</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لا</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غنى</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عنه</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في</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المؤسسات</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التي</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تسعى</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إلى</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النجاح</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فهو</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يعزز</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انسجام</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الأعضاء</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مع</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منظومة</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العمل،</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ويعزز</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فهمهم</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لرؤية</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المؤسسة</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وأهدافها،</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ويغرس</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الثقة</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في</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نفوس</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الموظفين،</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مما</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يخلق</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بيئة</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إيجابية</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ومترابطة</w:t>
      </w:r>
      <w:r w:rsidRPr="00D73847">
        <w:rPr>
          <w:rFonts w:ascii="Simplified Arabic" w:hAnsi="Simplified Arabic" w:cs="Simplified Arabic"/>
          <w:sz w:val="28"/>
          <w:szCs w:val="28"/>
          <w:rtl/>
        </w:rPr>
        <w:t>.</w:t>
      </w:r>
    </w:p>
    <w:p w14:paraId="620F6D66" w14:textId="363CDAB9" w:rsidR="00D73847" w:rsidRPr="00D73847" w:rsidRDefault="00D73847" w:rsidP="003858FC">
      <w:pPr>
        <w:spacing w:line="360" w:lineRule="auto"/>
        <w:ind w:left="-335"/>
        <w:jc w:val="both"/>
        <w:rPr>
          <w:rFonts w:ascii="Simplified Arabic" w:hAnsi="Simplified Arabic" w:cs="Simplified Arabic"/>
          <w:sz w:val="28"/>
          <w:szCs w:val="28"/>
          <w:rtl/>
        </w:rPr>
      </w:pPr>
      <w:r w:rsidRPr="00D73847">
        <w:rPr>
          <w:rFonts w:ascii="Simplified Arabic" w:hAnsi="Simplified Arabic" w:cs="Simplified Arabic" w:hint="cs"/>
          <w:sz w:val="28"/>
          <w:szCs w:val="28"/>
          <w:rtl/>
        </w:rPr>
        <w:t>وأظهرت</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استطلاعات</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أجريت</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في</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الولايات</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المتحدة</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وبريطانيا</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أن</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أكثر</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من</w:t>
      </w:r>
      <w:r w:rsidRPr="00D73847">
        <w:rPr>
          <w:rFonts w:ascii="Simplified Arabic" w:hAnsi="Simplified Arabic" w:cs="Simplified Arabic"/>
          <w:sz w:val="28"/>
          <w:szCs w:val="28"/>
          <w:rtl/>
        </w:rPr>
        <w:t xml:space="preserve"> 80% </w:t>
      </w:r>
      <w:r w:rsidRPr="00D73847">
        <w:rPr>
          <w:rFonts w:ascii="Simplified Arabic" w:hAnsi="Simplified Arabic" w:cs="Simplified Arabic" w:hint="cs"/>
          <w:sz w:val="28"/>
          <w:szCs w:val="28"/>
          <w:rtl/>
        </w:rPr>
        <w:t>من</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الموظفين</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يعتقدون</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أن</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حسن</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التواصل</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بين</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الموظفين</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يؤثر</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بشكل</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كبير</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في</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قرارهم</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بالبقاء</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في</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المؤسسة</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أو</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مغادرتها</w:t>
      </w:r>
      <w:r w:rsidRPr="00D73847">
        <w:rPr>
          <w:rFonts w:ascii="Simplified Arabic" w:hAnsi="Simplified Arabic" w:cs="Simplified Arabic"/>
          <w:sz w:val="28"/>
          <w:szCs w:val="28"/>
          <w:rtl/>
        </w:rPr>
        <w:t>.</w:t>
      </w:r>
    </w:p>
    <w:p w14:paraId="04E4D765" w14:textId="77777777" w:rsidR="00D73847" w:rsidRPr="00D73847" w:rsidRDefault="00D73847" w:rsidP="00D73847">
      <w:pPr>
        <w:spacing w:line="360" w:lineRule="auto"/>
        <w:ind w:left="-335"/>
        <w:jc w:val="both"/>
        <w:rPr>
          <w:rFonts w:ascii="Simplified Arabic" w:hAnsi="Simplified Arabic" w:cs="Simplified Arabic"/>
          <w:sz w:val="28"/>
          <w:szCs w:val="28"/>
          <w:rtl/>
        </w:rPr>
      </w:pPr>
      <w:r w:rsidRPr="00D73847">
        <w:rPr>
          <w:rFonts w:ascii="Simplified Arabic" w:hAnsi="Simplified Arabic" w:cs="Simplified Arabic" w:hint="cs"/>
          <w:sz w:val="28"/>
          <w:szCs w:val="28"/>
          <w:rtl/>
        </w:rPr>
        <w:t>يسهم</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التواصل</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الداخلي</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في</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تسهيل</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المحادثات</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بين</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مستويات</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الإدارة</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المختلفة،</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ويساعد</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في</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إشراك</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الموظفين،</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مما</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يعزز</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فهمهم</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لدورهم</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في</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تحقيق</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النجاح</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المؤسسي</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كما</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أنه</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يسهم</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في</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خلق</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بيئة</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عمل</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إيجابية</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ومحددة</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الأهداف،</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ويشجع</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الموظفين</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على</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التفاعل</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والمشاركة</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الفعالة</w:t>
      </w:r>
      <w:r w:rsidRPr="00D73847">
        <w:rPr>
          <w:rFonts w:ascii="Simplified Arabic" w:hAnsi="Simplified Arabic" w:cs="Simplified Arabic"/>
          <w:sz w:val="28"/>
          <w:szCs w:val="28"/>
          <w:rtl/>
        </w:rPr>
        <w:t>.</w:t>
      </w:r>
    </w:p>
    <w:p w14:paraId="111F5F05" w14:textId="7AC58F39" w:rsidR="00E5060E" w:rsidRDefault="00D73847" w:rsidP="00962FD0">
      <w:pPr>
        <w:spacing w:line="360" w:lineRule="auto"/>
        <w:ind w:left="-335"/>
        <w:jc w:val="both"/>
        <w:rPr>
          <w:rFonts w:ascii="Simplified Arabic" w:hAnsi="Simplified Arabic" w:cs="Simplified Arabic"/>
          <w:sz w:val="28"/>
          <w:szCs w:val="28"/>
          <w:rtl/>
        </w:rPr>
      </w:pPr>
      <w:r w:rsidRPr="00D73847">
        <w:rPr>
          <w:rFonts w:ascii="Simplified Arabic" w:hAnsi="Simplified Arabic" w:cs="Simplified Arabic" w:hint="cs"/>
          <w:sz w:val="28"/>
          <w:szCs w:val="28"/>
          <w:rtl/>
        </w:rPr>
        <w:lastRenderedPageBreak/>
        <w:t>إطلاع</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الموظفين</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المستمر</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على</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آخر</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المستجدات</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يعزز</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شعورهم</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بالتفاعل</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مع</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الأحداث</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ويحفزهم</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على</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المشاركة</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الفعالة</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في</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بيئة</w:t>
      </w:r>
      <w:r w:rsidRPr="00D73847">
        <w:rPr>
          <w:rFonts w:ascii="Simplified Arabic" w:hAnsi="Simplified Arabic" w:cs="Simplified Arabic"/>
          <w:sz w:val="28"/>
          <w:szCs w:val="28"/>
          <w:rtl/>
        </w:rPr>
        <w:t xml:space="preserve"> </w:t>
      </w:r>
      <w:r w:rsidRPr="00D73847">
        <w:rPr>
          <w:rFonts w:ascii="Simplified Arabic" w:hAnsi="Simplified Arabic" w:cs="Simplified Arabic" w:hint="cs"/>
          <w:sz w:val="28"/>
          <w:szCs w:val="28"/>
          <w:rtl/>
        </w:rPr>
        <w:t>العمل</w:t>
      </w:r>
      <w:r w:rsidRPr="00D73847">
        <w:rPr>
          <w:rFonts w:ascii="Simplified Arabic" w:hAnsi="Simplified Arabic" w:cs="Simplified Arabic"/>
          <w:sz w:val="28"/>
          <w:szCs w:val="28"/>
          <w:rtl/>
        </w:rPr>
        <w:t>.</w:t>
      </w:r>
    </w:p>
    <w:p w14:paraId="6C696F0B" w14:textId="1C48F6E9" w:rsidR="00E5060E" w:rsidRPr="00962FD0" w:rsidRDefault="00E5060E" w:rsidP="00962FD0">
      <w:pPr>
        <w:spacing w:line="360" w:lineRule="auto"/>
        <w:ind w:left="-335"/>
        <w:jc w:val="both"/>
        <w:rPr>
          <w:rFonts w:ascii="Simplified Arabic" w:hAnsi="Simplified Arabic" w:cs="Simplified Arabic"/>
          <w:b/>
          <w:bCs/>
          <w:sz w:val="28"/>
          <w:szCs w:val="28"/>
          <w:rtl/>
        </w:rPr>
      </w:pPr>
      <w:r w:rsidRPr="00F07423">
        <w:rPr>
          <w:rFonts w:ascii="Simplified Arabic" w:hAnsi="Simplified Arabic" w:cs="Simplified Arabic" w:hint="cs"/>
          <w:b/>
          <w:bCs/>
          <w:sz w:val="28"/>
          <w:szCs w:val="28"/>
          <w:rtl/>
        </w:rPr>
        <w:t>دور التدريب في تقليل مخاطر بيئة العمل :</w:t>
      </w:r>
    </w:p>
    <w:p w14:paraId="640CD6D4" w14:textId="1E56EEEF" w:rsidR="009D2A39" w:rsidRPr="009D2A39" w:rsidRDefault="009D2A39" w:rsidP="00121EB9">
      <w:pPr>
        <w:spacing w:line="360" w:lineRule="auto"/>
        <w:ind w:left="-335"/>
        <w:jc w:val="both"/>
        <w:rPr>
          <w:rFonts w:ascii="Simplified Arabic" w:hAnsi="Simplified Arabic" w:cs="Simplified Arabic"/>
          <w:sz w:val="28"/>
          <w:szCs w:val="28"/>
          <w:rtl/>
        </w:rPr>
      </w:pPr>
      <w:r w:rsidRPr="009D2A39">
        <w:rPr>
          <w:rFonts w:ascii="Simplified Arabic" w:hAnsi="Simplified Arabic" w:cs="Simplified Arabic" w:hint="cs"/>
          <w:sz w:val="28"/>
          <w:szCs w:val="28"/>
          <w:rtl/>
        </w:rPr>
        <w:t>تتعدد</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الوسائل</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التي</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يجب</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اتباعها</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أو</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توفيرها</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لتحقيق</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تطبيق</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برنامج</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ناجح</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لتقليل</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مخاطر</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بيئة</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العمل</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ومع</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ذلك،</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يتفق</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جميع</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هذه</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الوسائل</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على</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أهمية</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مشاركة</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العامل</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الفعلية</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في</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هذه</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العملية</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يجب</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أن</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يكون</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العامل</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العنصر</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الفاعل</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في</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إيجاد</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الحلول</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أو</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يكون</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هو</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محور</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وجود</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هذه</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الوسائل،</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أو</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على</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الأقل،</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أن</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تكون</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هذه</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الوسائل</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أساسًا</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في</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توفير</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بيئة</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آمنة</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وسليمة</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له</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ومن</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أبرز</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هذه</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الوسائل</w:t>
      </w:r>
      <w:r w:rsidRPr="009D2A39">
        <w:rPr>
          <w:rFonts w:ascii="Simplified Arabic" w:hAnsi="Simplified Arabic" w:cs="Simplified Arabic"/>
          <w:sz w:val="28"/>
          <w:szCs w:val="28"/>
          <w:rtl/>
        </w:rPr>
        <w:t>:</w:t>
      </w:r>
    </w:p>
    <w:p w14:paraId="5B9A7056" w14:textId="77777777" w:rsidR="009D2A39" w:rsidRPr="009D2A39" w:rsidRDefault="009D2A39" w:rsidP="009D2A39">
      <w:pPr>
        <w:spacing w:line="360" w:lineRule="auto"/>
        <w:ind w:left="-335"/>
        <w:jc w:val="both"/>
        <w:rPr>
          <w:rFonts w:ascii="Simplified Arabic" w:hAnsi="Simplified Arabic" w:cs="Simplified Arabic"/>
          <w:sz w:val="28"/>
          <w:szCs w:val="28"/>
          <w:rtl/>
        </w:rPr>
      </w:pPr>
      <w:r w:rsidRPr="009D2A39">
        <w:rPr>
          <w:rFonts w:ascii="Simplified Arabic" w:hAnsi="Simplified Arabic" w:cs="Simplified Arabic"/>
          <w:sz w:val="28"/>
          <w:szCs w:val="28"/>
          <w:rtl/>
        </w:rPr>
        <w:t xml:space="preserve">1. </w:t>
      </w:r>
      <w:r w:rsidRPr="009D2A39">
        <w:rPr>
          <w:rFonts w:ascii="Simplified Arabic" w:hAnsi="Simplified Arabic" w:cs="Simplified Arabic" w:hint="cs"/>
          <w:sz w:val="28"/>
          <w:szCs w:val="28"/>
          <w:rtl/>
        </w:rPr>
        <w:t>الاشتراك</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مع</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المختصين</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في</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إعداد</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برامج</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التدريب</w:t>
      </w:r>
      <w:r w:rsidRPr="009D2A39">
        <w:rPr>
          <w:rFonts w:ascii="Simplified Arabic" w:hAnsi="Simplified Arabic" w:cs="Simplified Arabic"/>
          <w:sz w:val="28"/>
          <w:szCs w:val="28"/>
          <w:rtl/>
        </w:rPr>
        <w:t>:</w:t>
      </w:r>
    </w:p>
    <w:p w14:paraId="5EBE9898" w14:textId="0B643521" w:rsidR="009D2A39" w:rsidRPr="009D2A39" w:rsidRDefault="009D2A39" w:rsidP="00121EB9">
      <w:pPr>
        <w:spacing w:line="360" w:lineRule="auto"/>
        <w:ind w:left="-335"/>
        <w:jc w:val="both"/>
        <w:rPr>
          <w:rFonts w:ascii="Simplified Arabic" w:hAnsi="Simplified Arabic" w:cs="Simplified Arabic"/>
          <w:sz w:val="28"/>
          <w:szCs w:val="28"/>
          <w:rtl/>
        </w:rPr>
      </w:pPr>
      <w:r w:rsidRPr="009D2A39">
        <w:rPr>
          <w:rFonts w:ascii="Simplified Arabic" w:hAnsi="Simplified Arabic" w:cs="Simplified Arabic" w:hint="cs"/>
          <w:sz w:val="28"/>
          <w:szCs w:val="28"/>
          <w:rtl/>
        </w:rPr>
        <w:t>يجب</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أن</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يشارك</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العاملون</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في</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إعداد</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برامج</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التدريب</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المخصصة</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لهم</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للوقاية</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من</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مخاطر</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بيئة</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العمل،</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بالإضافة</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إلى</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إبداء</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الرأي</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في</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شراء</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الآلات</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أو</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المواد</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الأولية</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ومدى</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ملاءمتها</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مع</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بيئة</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العمل</w:t>
      </w:r>
      <w:r w:rsidRPr="009D2A39">
        <w:rPr>
          <w:rFonts w:ascii="Simplified Arabic" w:hAnsi="Simplified Arabic" w:cs="Simplified Arabic"/>
          <w:sz w:val="28"/>
          <w:szCs w:val="28"/>
          <w:rtl/>
        </w:rPr>
        <w:t>.</w:t>
      </w:r>
    </w:p>
    <w:p w14:paraId="50F0F66E" w14:textId="77777777" w:rsidR="009D2A39" w:rsidRPr="009D2A39" w:rsidRDefault="009D2A39" w:rsidP="009D2A39">
      <w:pPr>
        <w:spacing w:line="360" w:lineRule="auto"/>
        <w:ind w:left="-335"/>
        <w:jc w:val="both"/>
        <w:rPr>
          <w:rFonts w:ascii="Simplified Arabic" w:hAnsi="Simplified Arabic" w:cs="Simplified Arabic"/>
          <w:sz w:val="28"/>
          <w:szCs w:val="28"/>
          <w:rtl/>
        </w:rPr>
      </w:pPr>
      <w:r w:rsidRPr="009D2A39">
        <w:rPr>
          <w:rFonts w:ascii="Simplified Arabic" w:hAnsi="Simplified Arabic" w:cs="Simplified Arabic"/>
          <w:sz w:val="28"/>
          <w:szCs w:val="28"/>
          <w:rtl/>
        </w:rPr>
        <w:t xml:space="preserve">2. </w:t>
      </w:r>
      <w:r w:rsidRPr="009D2A39">
        <w:rPr>
          <w:rFonts w:ascii="Simplified Arabic" w:hAnsi="Simplified Arabic" w:cs="Simplified Arabic" w:hint="cs"/>
          <w:sz w:val="28"/>
          <w:szCs w:val="28"/>
          <w:rtl/>
        </w:rPr>
        <w:t>إعداد</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لوائح</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إرشادية</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وتحذيرية</w:t>
      </w:r>
      <w:r w:rsidRPr="009D2A39">
        <w:rPr>
          <w:rFonts w:ascii="Simplified Arabic" w:hAnsi="Simplified Arabic" w:cs="Simplified Arabic"/>
          <w:sz w:val="28"/>
          <w:szCs w:val="28"/>
          <w:rtl/>
        </w:rPr>
        <w:t>:</w:t>
      </w:r>
    </w:p>
    <w:p w14:paraId="3CAD0061" w14:textId="51F0511A" w:rsidR="009D2A39" w:rsidRPr="009D2A39" w:rsidRDefault="009D2A39" w:rsidP="00121EB9">
      <w:pPr>
        <w:spacing w:line="360" w:lineRule="auto"/>
        <w:ind w:left="-335"/>
        <w:jc w:val="both"/>
        <w:rPr>
          <w:rFonts w:ascii="Simplified Arabic" w:hAnsi="Simplified Arabic" w:cs="Simplified Arabic"/>
          <w:sz w:val="28"/>
          <w:szCs w:val="28"/>
          <w:rtl/>
        </w:rPr>
      </w:pPr>
      <w:r w:rsidRPr="009D2A39">
        <w:rPr>
          <w:rFonts w:ascii="Simplified Arabic" w:hAnsi="Simplified Arabic" w:cs="Simplified Arabic" w:hint="cs"/>
          <w:sz w:val="28"/>
          <w:szCs w:val="28"/>
          <w:rtl/>
        </w:rPr>
        <w:t>ينبغي</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إعداد</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لوائح</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توجيهية</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تحذر</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العاملين</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من</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مخاطر</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بيئة</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العمل</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المتعلقة</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بالصحة</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والسلامة</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المهنية</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داخل</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المنشأة</w:t>
      </w:r>
      <w:r w:rsidRPr="009D2A39">
        <w:rPr>
          <w:rFonts w:ascii="Simplified Arabic" w:hAnsi="Simplified Arabic" w:cs="Simplified Arabic"/>
          <w:sz w:val="28"/>
          <w:szCs w:val="28"/>
          <w:rtl/>
        </w:rPr>
        <w:t>.</w:t>
      </w:r>
    </w:p>
    <w:p w14:paraId="53F45597" w14:textId="77777777" w:rsidR="009D2A39" w:rsidRPr="009D2A39" w:rsidRDefault="009D2A39" w:rsidP="009D2A39">
      <w:pPr>
        <w:spacing w:line="360" w:lineRule="auto"/>
        <w:ind w:left="-335"/>
        <w:jc w:val="both"/>
        <w:rPr>
          <w:rFonts w:ascii="Simplified Arabic" w:hAnsi="Simplified Arabic" w:cs="Simplified Arabic"/>
          <w:sz w:val="28"/>
          <w:szCs w:val="28"/>
          <w:rtl/>
        </w:rPr>
      </w:pPr>
      <w:r w:rsidRPr="009D2A39">
        <w:rPr>
          <w:rFonts w:ascii="Simplified Arabic" w:hAnsi="Simplified Arabic" w:cs="Simplified Arabic"/>
          <w:sz w:val="28"/>
          <w:szCs w:val="28"/>
          <w:rtl/>
        </w:rPr>
        <w:t xml:space="preserve">3. </w:t>
      </w:r>
      <w:r w:rsidRPr="009D2A39">
        <w:rPr>
          <w:rFonts w:ascii="Simplified Arabic" w:hAnsi="Simplified Arabic" w:cs="Simplified Arabic" w:hint="cs"/>
          <w:sz w:val="28"/>
          <w:szCs w:val="28"/>
          <w:rtl/>
        </w:rPr>
        <w:t>نشر</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ثقافة</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الصحة</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والسلامة</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المهنية</w:t>
      </w:r>
      <w:r w:rsidRPr="009D2A39">
        <w:rPr>
          <w:rFonts w:ascii="Simplified Arabic" w:hAnsi="Simplified Arabic" w:cs="Simplified Arabic"/>
          <w:sz w:val="28"/>
          <w:szCs w:val="28"/>
          <w:rtl/>
        </w:rPr>
        <w:t>:</w:t>
      </w:r>
    </w:p>
    <w:p w14:paraId="7445A741" w14:textId="6661C1DF" w:rsidR="009D2A39" w:rsidRPr="009D2A39" w:rsidRDefault="009D2A39" w:rsidP="00182BD1">
      <w:pPr>
        <w:spacing w:line="360" w:lineRule="auto"/>
        <w:ind w:left="-335"/>
        <w:jc w:val="both"/>
        <w:rPr>
          <w:rFonts w:ascii="Simplified Arabic" w:hAnsi="Simplified Arabic" w:cs="Simplified Arabic"/>
          <w:sz w:val="28"/>
          <w:szCs w:val="28"/>
          <w:rtl/>
        </w:rPr>
      </w:pPr>
      <w:r w:rsidRPr="009D2A39">
        <w:rPr>
          <w:rFonts w:ascii="Simplified Arabic" w:hAnsi="Simplified Arabic" w:cs="Simplified Arabic" w:hint="cs"/>
          <w:sz w:val="28"/>
          <w:szCs w:val="28"/>
          <w:rtl/>
        </w:rPr>
        <w:t>يجب</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نشر</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هذه</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الثقافة</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داخل</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المؤسسة</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باستخدام</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وسائل</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متعددة،</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ومنها</w:t>
      </w:r>
      <w:r w:rsidRPr="009D2A39">
        <w:rPr>
          <w:rFonts w:ascii="Simplified Arabic" w:hAnsi="Simplified Arabic" w:cs="Simplified Arabic"/>
          <w:sz w:val="28"/>
          <w:szCs w:val="28"/>
          <w:rtl/>
        </w:rPr>
        <w:t>:</w:t>
      </w:r>
    </w:p>
    <w:p w14:paraId="221ECF9C" w14:textId="6C67D4F6" w:rsidR="009D2A39" w:rsidRPr="009D2A39" w:rsidRDefault="009D2A39" w:rsidP="00182BD1">
      <w:pPr>
        <w:spacing w:line="360" w:lineRule="auto"/>
        <w:ind w:left="-335"/>
        <w:jc w:val="both"/>
        <w:rPr>
          <w:rFonts w:ascii="Simplified Arabic" w:hAnsi="Simplified Arabic" w:cs="Simplified Arabic"/>
          <w:sz w:val="28"/>
          <w:szCs w:val="28"/>
          <w:rtl/>
        </w:rPr>
      </w:pPr>
      <w:r w:rsidRPr="009D2A39">
        <w:rPr>
          <w:rFonts w:ascii="Simplified Arabic" w:hAnsi="Simplified Arabic" w:cs="Simplified Arabic" w:hint="cs"/>
          <w:sz w:val="28"/>
          <w:szCs w:val="28"/>
          <w:rtl/>
        </w:rPr>
        <w:t>النشرات</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والكراريس</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التعليمية</w:t>
      </w:r>
    </w:p>
    <w:p w14:paraId="4DFDD965" w14:textId="5C8B7080" w:rsidR="009D2A39" w:rsidRPr="009D2A39" w:rsidRDefault="009D2A39" w:rsidP="00182BD1">
      <w:pPr>
        <w:spacing w:line="360" w:lineRule="auto"/>
        <w:ind w:left="-335"/>
        <w:jc w:val="both"/>
        <w:rPr>
          <w:rFonts w:ascii="Simplified Arabic" w:hAnsi="Simplified Arabic" w:cs="Simplified Arabic"/>
          <w:sz w:val="28"/>
          <w:szCs w:val="28"/>
          <w:rtl/>
        </w:rPr>
      </w:pPr>
      <w:r w:rsidRPr="009D2A39">
        <w:rPr>
          <w:rFonts w:ascii="Simplified Arabic" w:hAnsi="Simplified Arabic" w:cs="Simplified Arabic" w:hint="cs"/>
          <w:sz w:val="28"/>
          <w:szCs w:val="28"/>
          <w:rtl/>
        </w:rPr>
        <w:t>الملصقات</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الجدارية</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والإعلانات</w:t>
      </w:r>
    </w:p>
    <w:p w14:paraId="2AF86065" w14:textId="7A063E28" w:rsidR="009D2A39" w:rsidRPr="009D2A39" w:rsidRDefault="009D2A39" w:rsidP="00182BD1">
      <w:pPr>
        <w:spacing w:line="360" w:lineRule="auto"/>
        <w:ind w:left="-335"/>
        <w:jc w:val="both"/>
        <w:rPr>
          <w:rFonts w:ascii="Simplified Arabic" w:hAnsi="Simplified Arabic" w:cs="Simplified Arabic"/>
          <w:sz w:val="28"/>
          <w:szCs w:val="28"/>
          <w:rtl/>
        </w:rPr>
      </w:pPr>
      <w:r w:rsidRPr="009D2A39">
        <w:rPr>
          <w:rFonts w:ascii="Simplified Arabic" w:hAnsi="Simplified Arabic" w:cs="Simplified Arabic" w:hint="cs"/>
          <w:sz w:val="28"/>
          <w:szCs w:val="28"/>
          <w:rtl/>
        </w:rPr>
        <w:lastRenderedPageBreak/>
        <w:t>الأفلام</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السينمائية</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والوسائل</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السمعية</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والبصرية</w:t>
      </w:r>
    </w:p>
    <w:p w14:paraId="55B154EF" w14:textId="54F9462E" w:rsidR="009D2A39" w:rsidRPr="009D2A39" w:rsidRDefault="009D2A39" w:rsidP="00182BD1">
      <w:pPr>
        <w:spacing w:line="360" w:lineRule="auto"/>
        <w:ind w:left="-335"/>
        <w:jc w:val="both"/>
        <w:rPr>
          <w:rFonts w:ascii="Simplified Arabic" w:hAnsi="Simplified Arabic" w:cs="Simplified Arabic"/>
          <w:sz w:val="28"/>
          <w:szCs w:val="28"/>
          <w:rtl/>
        </w:rPr>
      </w:pPr>
      <w:r w:rsidRPr="009D2A39">
        <w:rPr>
          <w:rFonts w:ascii="Simplified Arabic" w:hAnsi="Simplified Arabic" w:cs="Simplified Arabic" w:hint="cs"/>
          <w:sz w:val="28"/>
          <w:szCs w:val="28"/>
          <w:rtl/>
        </w:rPr>
        <w:t>وسائل</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الإعلام</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المختلفة</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مثل</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التلفزيون</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والراديو</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والصحافة</w:t>
      </w:r>
    </w:p>
    <w:p w14:paraId="1520D7FE" w14:textId="369D8B64" w:rsidR="009D2A39" w:rsidRPr="009D2A39" w:rsidRDefault="009D2A39" w:rsidP="00182BD1">
      <w:pPr>
        <w:spacing w:line="360" w:lineRule="auto"/>
        <w:ind w:left="-335"/>
        <w:jc w:val="both"/>
        <w:rPr>
          <w:rFonts w:ascii="Simplified Arabic" w:hAnsi="Simplified Arabic" w:cs="Simplified Arabic"/>
          <w:sz w:val="28"/>
          <w:szCs w:val="28"/>
          <w:rtl/>
        </w:rPr>
      </w:pPr>
      <w:r w:rsidRPr="009D2A39">
        <w:rPr>
          <w:rFonts w:ascii="Simplified Arabic" w:hAnsi="Simplified Arabic" w:cs="Simplified Arabic" w:hint="cs"/>
          <w:sz w:val="28"/>
          <w:szCs w:val="28"/>
          <w:rtl/>
        </w:rPr>
        <w:t>إقامة</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المعارض</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الخاصة</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بالصحة</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والسلامة</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المهنية</w:t>
      </w:r>
    </w:p>
    <w:p w14:paraId="2C05148F" w14:textId="6B9B0F0E" w:rsidR="009D2A39" w:rsidRPr="009D2A39" w:rsidRDefault="009D2A39" w:rsidP="00182BD1">
      <w:pPr>
        <w:spacing w:line="360" w:lineRule="auto"/>
        <w:ind w:left="-335"/>
        <w:jc w:val="both"/>
        <w:rPr>
          <w:rFonts w:ascii="Simplified Arabic" w:hAnsi="Simplified Arabic" w:cs="Simplified Arabic"/>
          <w:sz w:val="28"/>
          <w:szCs w:val="28"/>
          <w:rtl/>
        </w:rPr>
      </w:pPr>
      <w:r w:rsidRPr="009D2A39">
        <w:rPr>
          <w:rFonts w:ascii="Simplified Arabic" w:hAnsi="Simplified Arabic" w:cs="Simplified Arabic" w:hint="cs"/>
          <w:sz w:val="28"/>
          <w:szCs w:val="28"/>
          <w:rtl/>
        </w:rPr>
        <w:t>عقد</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الندوات</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والمؤتمرات</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الخاصة</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بالصحة</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والسلامة</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المهنية</w:t>
      </w:r>
    </w:p>
    <w:p w14:paraId="59F2821F" w14:textId="77777777" w:rsidR="009D2A39" w:rsidRPr="009D2A39" w:rsidRDefault="009D2A39" w:rsidP="009D2A39">
      <w:pPr>
        <w:spacing w:line="360" w:lineRule="auto"/>
        <w:ind w:left="-335"/>
        <w:jc w:val="both"/>
        <w:rPr>
          <w:rFonts w:ascii="Simplified Arabic" w:hAnsi="Simplified Arabic" w:cs="Simplified Arabic"/>
          <w:sz w:val="28"/>
          <w:szCs w:val="28"/>
          <w:rtl/>
        </w:rPr>
      </w:pPr>
      <w:r w:rsidRPr="009D2A39">
        <w:rPr>
          <w:rFonts w:ascii="Simplified Arabic" w:hAnsi="Simplified Arabic" w:cs="Simplified Arabic"/>
          <w:sz w:val="28"/>
          <w:szCs w:val="28"/>
          <w:rtl/>
        </w:rPr>
        <w:t xml:space="preserve">4. </w:t>
      </w:r>
      <w:r w:rsidRPr="009D2A39">
        <w:rPr>
          <w:rFonts w:ascii="Simplified Arabic" w:hAnsi="Simplified Arabic" w:cs="Simplified Arabic" w:hint="cs"/>
          <w:sz w:val="28"/>
          <w:szCs w:val="28"/>
          <w:rtl/>
        </w:rPr>
        <w:t>تحديد</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الاحتياجات</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التدريبية</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للموظفين</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حسب</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نوعية</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عملهم</w:t>
      </w:r>
      <w:r w:rsidRPr="009D2A39">
        <w:rPr>
          <w:rFonts w:ascii="Simplified Arabic" w:hAnsi="Simplified Arabic" w:cs="Simplified Arabic"/>
          <w:sz w:val="28"/>
          <w:szCs w:val="28"/>
          <w:rtl/>
        </w:rPr>
        <w:t>:</w:t>
      </w:r>
    </w:p>
    <w:p w14:paraId="32B31495" w14:textId="1D269126" w:rsidR="009D2A39" w:rsidRPr="009D2A39" w:rsidRDefault="009D2A39" w:rsidP="00182BD1">
      <w:pPr>
        <w:spacing w:line="360" w:lineRule="auto"/>
        <w:ind w:left="-335"/>
        <w:jc w:val="both"/>
        <w:rPr>
          <w:rFonts w:ascii="Simplified Arabic" w:hAnsi="Simplified Arabic" w:cs="Simplified Arabic"/>
          <w:sz w:val="28"/>
          <w:szCs w:val="28"/>
          <w:rtl/>
        </w:rPr>
      </w:pPr>
      <w:r w:rsidRPr="009D2A39">
        <w:rPr>
          <w:rFonts w:ascii="Simplified Arabic" w:hAnsi="Simplified Arabic" w:cs="Simplified Arabic" w:hint="cs"/>
          <w:sz w:val="28"/>
          <w:szCs w:val="28"/>
          <w:rtl/>
        </w:rPr>
        <w:t>يجب</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إجراء</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تدريب</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متخصص</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بناءً</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على</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نوعية</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العمل،</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ويشمل</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ذلك</w:t>
      </w:r>
      <w:r w:rsidRPr="009D2A39">
        <w:rPr>
          <w:rFonts w:ascii="Simplified Arabic" w:hAnsi="Simplified Arabic" w:cs="Simplified Arabic"/>
          <w:sz w:val="28"/>
          <w:szCs w:val="28"/>
          <w:rtl/>
        </w:rPr>
        <w:t>:</w:t>
      </w:r>
    </w:p>
    <w:p w14:paraId="1CCA2E04" w14:textId="2C38E143" w:rsidR="009D2A39" w:rsidRPr="009D2A39" w:rsidRDefault="009D2A39" w:rsidP="00182BD1">
      <w:pPr>
        <w:spacing w:line="360" w:lineRule="auto"/>
        <w:ind w:left="-335"/>
        <w:jc w:val="both"/>
        <w:rPr>
          <w:rFonts w:ascii="Simplified Arabic" w:hAnsi="Simplified Arabic" w:cs="Simplified Arabic"/>
          <w:sz w:val="28"/>
          <w:szCs w:val="28"/>
          <w:rtl/>
        </w:rPr>
      </w:pPr>
      <w:r w:rsidRPr="009D2A39">
        <w:rPr>
          <w:rFonts w:ascii="Simplified Arabic" w:hAnsi="Simplified Arabic" w:cs="Simplified Arabic" w:hint="cs"/>
          <w:sz w:val="28"/>
          <w:szCs w:val="28"/>
          <w:rtl/>
        </w:rPr>
        <w:t>محاضرات</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أساسية</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لكل</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الموظفين</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الجدد</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واعتماد</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شهاداتها</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في</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الملف</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الشخصي</w:t>
      </w:r>
      <w:r w:rsidRPr="009D2A39">
        <w:rPr>
          <w:rFonts w:ascii="Simplified Arabic" w:hAnsi="Simplified Arabic" w:cs="Simplified Arabic"/>
          <w:sz w:val="28"/>
          <w:szCs w:val="28"/>
          <w:rtl/>
        </w:rPr>
        <w:t>.</w:t>
      </w:r>
    </w:p>
    <w:p w14:paraId="1893FB0D" w14:textId="6C199368" w:rsidR="009D2A39" w:rsidRPr="009D2A39" w:rsidRDefault="009D2A39" w:rsidP="00182BD1">
      <w:pPr>
        <w:spacing w:line="360" w:lineRule="auto"/>
        <w:ind w:left="-335"/>
        <w:jc w:val="both"/>
        <w:rPr>
          <w:rFonts w:ascii="Simplified Arabic" w:hAnsi="Simplified Arabic" w:cs="Simplified Arabic"/>
          <w:sz w:val="28"/>
          <w:szCs w:val="28"/>
          <w:rtl/>
        </w:rPr>
      </w:pPr>
      <w:r w:rsidRPr="009D2A39">
        <w:rPr>
          <w:rFonts w:ascii="Simplified Arabic" w:hAnsi="Simplified Arabic" w:cs="Simplified Arabic" w:hint="cs"/>
          <w:sz w:val="28"/>
          <w:szCs w:val="28"/>
          <w:rtl/>
        </w:rPr>
        <w:t>دورات</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وورش</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عمل</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للمواقع</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ذات</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الحساسية</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العالية</w:t>
      </w:r>
      <w:r w:rsidRPr="009D2A39">
        <w:rPr>
          <w:rFonts w:ascii="Simplified Arabic" w:hAnsi="Simplified Arabic" w:cs="Simplified Arabic"/>
          <w:sz w:val="28"/>
          <w:szCs w:val="28"/>
          <w:rtl/>
        </w:rPr>
        <w:t>.</w:t>
      </w:r>
    </w:p>
    <w:p w14:paraId="7FC60E25" w14:textId="77777777" w:rsidR="00182BD1" w:rsidRDefault="009D2A39" w:rsidP="00EB5536">
      <w:pPr>
        <w:spacing w:line="360" w:lineRule="auto"/>
        <w:ind w:left="-335"/>
        <w:jc w:val="both"/>
        <w:rPr>
          <w:rFonts w:ascii="Simplified Arabic" w:hAnsi="Simplified Arabic" w:cs="Simplified Arabic"/>
          <w:b/>
          <w:bCs/>
          <w:sz w:val="28"/>
          <w:szCs w:val="28"/>
          <w:rtl/>
        </w:rPr>
      </w:pPr>
      <w:r w:rsidRPr="009D2A39">
        <w:rPr>
          <w:rFonts w:ascii="Simplified Arabic" w:hAnsi="Simplified Arabic" w:cs="Simplified Arabic" w:hint="cs"/>
          <w:sz w:val="28"/>
          <w:szCs w:val="28"/>
          <w:rtl/>
        </w:rPr>
        <w:t>دورات</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سلامة</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مختصة</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للموظفين</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المهتمين</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في</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مجالات</w:t>
      </w:r>
      <w:r w:rsidRPr="009D2A39">
        <w:rPr>
          <w:rFonts w:ascii="Simplified Arabic" w:hAnsi="Simplified Arabic" w:cs="Simplified Arabic"/>
          <w:sz w:val="28"/>
          <w:szCs w:val="28"/>
          <w:rtl/>
        </w:rPr>
        <w:t xml:space="preserve"> </w:t>
      </w:r>
      <w:r w:rsidRPr="009D2A39">
        <w:rPr>
          <w:rFonts w:ascii="Simplified Arabic" w:hAnsi="Simplified Arabic" w:cs="Simplified Arabic" w:hint="cs"/>
          <w:sz w:val="28"/>
          <w:szCs w:val="28"/>
          <w:rtl/>
        </w:rPr>
        <w:t>معينة</w:t>
      </w:r>
    </w:p>
    <w:p w14:paraId="77A8EE1E" w14:textId="3D9106FE" w:rsidR="00E5060E" w:rsidRDefault="00E5060E" w:rsidP="00EB5536">
      <w:pPr>
        <w:spacing w:line="360" w:lineRule="auto"/>
        <w:ind w:left="-335"/>
        <w:jc w:val="both"/>
        <w:rPr>
          <w:rFonts w:ascii="Simplified Arabic" w:hAnsi="Simplified Arabic" w:cs="Simplified Arabic"/>
          <w:sz w:val="28"/>
          <w:szCs w:val="28"/>
          <w:rtl/>
        </w:rPr>
      </w:pPr>
      <w:r w:rsidRPr="00EB5536">
        <w:rPr>
          <w:rFonts w:ascii="Simplified Arabic" w:hAnsi="Simplified Arabic" w:cs="Simplified Arabic" w:hint="cs"/>
          <w:b/>
          <w:bCs/>
          <w:sz w:val="28"/>
          <w:szCs w:val="28"/>
          <w:rtl/>
        </w:rPr>
        <w:t>دور استخدام معدات الوقاية الشخصية</w:t>
      </w:r>
      <w:r>
        <w:rPr>
          <w:rFonts w:ascii="Simplified Arabic" w:hAnsi="Simplified Arabic" w:cs="Simplified Arabic" w:hint="cs"/>
          <w:sz w:val="28"/>
          <w:szCs w:val="28"/>
          <w:rtl/>
        </w:rPr>
        <w:t xml:space="preserve"> :</w:t>
      </w:r>
    </w:p>
    <w:p w14:paraId="4348FE87" w14:textId="5BB42240" w:rsidR="00E5060E" w:rsidRDefault="00817B4C" w:rsidP="000010FC">
      <w:pPr>
        <w:spacing w:line="360" w:lineRule="auto"/>
        <w:ind w:left="-335"/>
        <w:jc w:val="both"/>
        <w:rPr>
          <w:rFonts w:ascii="Simplified Arabic" w:hAnsi="Simplified Arabic" w:cs="Simplified Arabic"/>
          <w:sz w:val="28"/>
          <w:szCs w:val="28"/>
          <w:rtl/>
        </w:rPr>
      </w:pPr>
      <w:r w:rsidRPr="00817B4C">
        <w:rPr>
          <w:rFonts w:ascii="Simplified Arabic" w:hAnsi="Simplified Arabic" w:cs="Simplified Arabic" w:hint="cs"/>
          <w:sz w:val="28"/>
          <w:szCs w:val="28"/>
          <w:rtl/>
        </w:rPr>
        <w:t>معدات</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الوقاية</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الشخصية</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هي</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مجموعة</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الوسائل</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التي</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يستخدمها</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العامل</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لتغطية</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جزء</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من</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الجسم</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أو</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الجسم</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بالكامل</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بهدف</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تقليل</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المخاطر</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الناجمة</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عن</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تأثير</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العوامل</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المهنية</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في</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بيئة</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ومكان</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العمل</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الشمري،</w:t>
      </w:r>
      <w:r w:rsidRPr="00817B4C">
        <w:rPr>
          <w:rFonts w:ascii="Simplified Arabic" w:hAnsi="Simplified Arabic" w:cs="Simplified Arabic"/>
          <w:sz w:val="28"/>
          <w:szCs w:val="28"/>
          <w:rtl/>
        </w:rPr>
        <w:t xml:space="preserve"> 2008). </w:t>
      </w:r>
      <w:r w:rsidRPr="00817B4C">
        <w:rPr>
          <w:rFonts w:ascii="Simplified Arabic" w:hAnsi="Simplified Arabic" w:cs="Simplified Arabic" w:hint="cs"/>
          <w:sz w:val="28"/>
          <w:szCs w:val="28"/>
          <w:rtl/>
        </w:rPr>
        <w:t>كما</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يمكن</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تعريفها</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على</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أنها</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وسائل</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تستخدم</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لحماية</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الأفراد</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من</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المخاطر</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والمضار</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الناتجة</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عن</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العوامل</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الإنتاجية</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الفيزيائية،</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الكيميائية،</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والبيولوجية</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وتهدف</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هذه</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المعدات</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إلى</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حماية</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عضو</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أو</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أكثر</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من</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أعضاء</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جسم</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العامل</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أو</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الجسم</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بأسره</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من</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المخاطر</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والإضرار</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التي</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قد</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تنتج</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عن</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هذه</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العوامل</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ويعتمد</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اختيار</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معدات</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الوقاية</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الشخصية</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على</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طبيعة</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العملية</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الإنتاجية</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وظروفها،</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بالإضافة</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إلى</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نوع</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المهنة</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التي</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يمارسها</w:t>
      </w:r>
      <w:r w:rsidRPr="00817B4C">
        <w:rPr>
          <w:rFonts w:ascii="Simplified Arabic" w:hAnsi="Simplified Arabic" w:cs="Simplified Arabic"/>
          <w:sz w:val="28"/>
          <w:szCs w:val="28"/>
          <w:rtl/>
        </w:rPr>
        <w:t xml:space="preserve"> </w:t>
      </w:r>
      <w:r w:rsidRPr="00817B4C">
        <w:rPr>
          <w:rFonts w:ascii="Simplified Arabic" w:hAnsi="Simplified Arabic" w:cs="Simplified Arabic" w:hint="cs"/>
          <w:sz w:val="28"/>
          <w:szCs w:val="28"/>
          <w:rtl/>
        </w:rPr>
        <w:t>العمال</w:t>
      </w:r>
      <w:r w:rsidR="004B2CC6">
        <w:rPr>
          <w:rFonts w:ascii="Simplified Arabic" w:hAnsi="Simplified Arabic" w:cs="Simplified Arabic" w:hint="cs"/>
          <w:sz w:val="28"/>
          <w:szCs w:val="28"/>
          <w:rtl/>
        </w:rPr>
        <w:t>.</w:t>
      </w:r>
    </w:p>
    <w:p w14:paraId="186248E4" w14:textId="3F408953" w:rsidR="00E5060E" w:rsidRDefault="00E5060E" w:rsidP="007733CF">
      <w:pPr>
        <w:spacing w:line="360" w:lineRule="auto"/>
        <w:ind w:left="-335"/>
        <w:jc w:val="both"/>
        <w:rPr>
          <w:rFonts w:ascii="Simplified Arabic" w:hAnsi="Simplified Arabic" w:cs="Simplified Arabic"/>
          <w:sz w:val="28"/>
          <w:szCs w:val="28"/>
          <w:rtl/>
        </w:rPr>
      </w:pPr>
      <w:r w:rsidRPr="00531A85">
        <w:rPr>
          <w:rFonts w:ascii="Simplified Arabic" w:hAnsi="Simplified Arabic" w:cs="Simplified Arabic" w:hint="cs"/>
          <w:b/>
          <w:bCs/>
          <w:sz w:val="28"/>
          <w:szCs w:val="28"/>
          <w:rtl/>
        </w:rPr>
        <w:lastRenderedPageBreak/>
        <w:t>أدوات الوقاية الشخصية</w:t>
      </w:r>
      <w:r>
        <w:rPr>
          <w:rFonts w:ascii="Simplified Arabic" w:hAnsi="Simplified Arabic" w:cs="Simplified Arabic" w:hint="cs"/>
          <w:sz w:val="28"/>
          <w:szCs w:val="28"/>
          <w:rtl/>
        </w:rPr>
        <w:t>:</w:t>
      </w:r>
    </w:p>
    <w:p w14:paraId="5BCD56DC" w14:textId="247BDFAC" w:rsidR="00E5060E" w:rsidRDefault="00E5060E" w:rsidP="007733CF">
      <w:pPr>
        <w:spacing w:line="360" w:lineRule="auto"/>
        <w:ind w:left="-335"/>
        <w:jc w:val="both"/>
        <w:rPr>
          <w:rFonts w:ascii="Simplified Arabic" w:hAnsi="Simplified Arabic" w:cs="Simplified Arabic"/>
          <w:sz w:val="28"/>
          <w:szCs w:val="28"/>
          <w:rtl/>
        </w:rPr>
      </w:pPr>
      <w:r w:rsidRPr="007733CF">
        <w:rPr>
          <w:rFonts w:ascii="Simplified Arabic" w:hAnsi="Simplified Arabic" w:cs="Simplified Arabic" w:hint="cs"/>
          <w:b/>
          <w:bCs/>
          <w:sz w:val="28"/>
          <w:szCs w:val="28"/>
          <w:rtl/>
        </w:rPr>
        <w:t>أ – ملابس العمل</w:t>
      </w:r>
      <w:r>
        <w:rPr>
          <w:rFonts w:ascii="Simplified Arabic" w:hAnsi="Simplified Arabic" w:cs="Simplified Arabic" w:hint="cs"/>
          <w:sz w:val="28"/>
          <w:szCs w:val="28"/>
          <w:rtl/>
        </w:rPr>
        <w:t>:</w:t>
      </w:r>
    </w:p>
    <w:p w14:paraId="425FB75C" w14:textId="146FBC3D" w:rsidR="006A1207" w:rsidRPr="006A1207" w:rsidRDefault="006A1207" w:rsidP="006A1207">
      <w:pPr>
        <w:spacing w:line="360" w:lineRule="auto"/>
        <w:ind w:left="-335"/>
        <w:jc w:val="both"/>
        <w:rPr>
          <w:rFonts w:ascii="Simplified Arabic" w:hAnsi="Simplified Arabic" w:cs="Simplified Arabic"/>
          <w:sz w:val="28"/>
          <w:szCs w:val="28"/>
          <w:rtl/>
        </w:rPr>
      </w:pPr>
      <w:r w:rsidRPr="006A1207">
        <w:rPr>
          <w:rFonts w:ascii="Simplified Arabic" w:hAnsi="Simplified Arabic" w:cs="Simplified Arabic" w:hint="cs"/>
          <w:sz w:val="28"/>
          <w:szCs w:val="28"/>
          <w:rtl/>
        </w:rPr>
        <w:t>تستخدم</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الملابس</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الواقية</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لحماية</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العاملين</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في</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المؤسسات</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الصناعية،</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مثل</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الشركة</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العامة</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للأسمدة</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بحمص</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ومعمل</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زيوت</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حماة،</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من</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الأخطار</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الصناعية</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المختلفة</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الناتجة</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عن</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احتكاكهم</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المباشر</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بآلات</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العمل</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هناك</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ملابس</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خاصة</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لأعمال</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برادة</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الحديد</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وأخرى</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للتحميل</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والتنزيل</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في</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بعض</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الأحيان،</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قد</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تكون</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الملابس</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نفسها</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سببًا</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لوقوع</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الإصابات،</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لذا</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يجب</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أن</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تحمي</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الجسم</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من</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تأثير</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المواد</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الكيميائية</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ينبغي</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أن</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تتناسب</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مواد</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صنع</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هذه</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الملابس</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مع</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طبيعة</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العمل</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والمخاطر</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المحتملة</w:t>
      </w:r>
      <w:r w:rsidRPr="006A1207">
        <w:rPr>
          <w:rFonts w:ascii="Simplified Arabic" w:hAnsi="Simplified Arabic" w:cs="Simplified Arabic"/>
          <w:sz w:val="28"/>
          <w:szCs w:val="28"/>
          <w:rtl/>
        </w:rPr>
        <w:t>.</w:t>
      </w:r>
    </w:p>
    <w:p w14:paraId="3A120CAC" w14:textId="1D95322D" w:rsidR="006A1207" w:rsidRPr="006A1207" w:rsidRDefault="006A1207" w:rsidP="006A1207">
      <w:pPr>
        <w:spacing w:line="360" w:lineRule="auto"/>
        <w:ind w:left="-335"/>
        <w:jc w:val="both"/>
        <w:rPr>
          <w:rFonts w:ascii="Simplified Arabic" w:hAnsi="Simplified Arabic" w:cs="Simplified Arabic"/>
          <w:sz w:val="28"/>
          <w:szCs w:val="28"/>
          <w:rtl/>
        </w:rPr>
      </w:pPr>
      <w:r w:rsidRPr="006A1207">
        <w:rPr>
          <w:rFonts w:ascii="Simplified Arabic" w:hAnsi="Simplified Arabic" w:cs="Simplified Arabic" w:hint="cs"/>
          <w:sz w:val="28"/>
          <w:szCs w:val="28"/>
          <w:rtl/>
        </w:rPr>
        <w:t>من</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الضروري</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استخدام</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ملابس</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العمل</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المصنوعة</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من</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القماش</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للعاملين</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في</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المجال</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الصناعي،</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خاصة</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في</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العمليات</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الميكانيكية</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يجب</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التأكد</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من</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أن</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الملابس</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لا</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تحتوي</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على</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قطع</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بارزة</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مثل</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الأكمام،</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حيث</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تعتبر</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الملابس</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الفضفاضة</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ورباط</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العنق</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من</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مصادر</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الخطر</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الرئيسية،</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خاصة</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في</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الأقسام</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الميكانيكية</w:t>
      </w:r>
      <w:r w:rsidRPr="006A1207">
        <w:rPr>
          <w:rFonts w:ascii="Simplified Arabic" w:hAnsi="Simplified Arabic" w:cs="Simplified Arabic"/>
          <w:sz w:val="28"/>
          <w:szCs w:val="28"/>
          <w:rtl/>
        </w:rPr>
        <w:t>.</w:t>
      </w:r>
    </w:p>
    <w:p w14:paraId="2276B061" w14:textId="02361DA6" w:rsidR="00E5060E" w:rsidRDefault="006A1207" w:rsidP="007733CF">
      <w:pPr>
        <w:spacing w:line="360" w:lineRule="auto"/>
        <w:ind w:left="-335"/>
        <w:jc w:val="both"/>
        <w:rPr>
          <w:rFonts w:ascii="Simplified Arabic" w:hAnsi="Simplified Arabic" w:cs="Simplified Arabic"/>
          <w:sz w:val="28"/>
          <w:szCs w:val="28"/>
          <w:rtl/>
        </w:rPr>
      </w:pPr>
      <w:r w:rsidRPr="006A1207">
        <w:rPr>
          <w:rFonts w:ascii="Simplified Arabic" w:hAnsi="Simplified Arabic" w:cs="Simplified Arabic" w:hint="cs"/>
          <w:sz w:val="28"/>
          <w:szCs w:val="28"/>
          <w:rtl/>
        </w:rPr>
        <w:t>توجد</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أنواع</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عديدة</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من</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ملابس</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العمل،</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مثل</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تلك</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المصنوعة</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من</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القطن</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والمغطاة</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بطبقة</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رقيقة</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من</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المشمع،</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التي</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تستعمل</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لحماية</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العاملين</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من</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المخاطر</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المحتملة</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كما</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توجد</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ملابس</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العمل</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المصنوعة</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من</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الأسبستوس،</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وهي</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عازلة</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للحرارة</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وتستعمل</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لحماية</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الأجزاء</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الأمامية</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من</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الجسم</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من</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مخاطر</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الحرارة</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العالية</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زيتون،</w:t>
      </w:r>
      <w:r w:rsidRPr="006A1207">
        <w:rPr>
          <w:rFonts w:ascii="Simplified Arabic" w:hAnsi="Simplified Arabic" w:cs="Simplified Arabic"/>
          <w:sz w:val="28"/>
          <w:szCs w:val="28"/>
          <w:rtl/>
        </w:rPr>
        <w:t xml:space="preserve"> 2011</w:t>
      </w:r>
      <w:r w:rsidRPr="006A1207">
        <w:rPr>
          <w:rFonts w:ascii="Simplified Arabic" w:hAnsi="Simplified Arabic" w:cs="Simplified Arabic" w:hint="cs"/>
          <w:sz w:val="28"/>
          <w:szCs w:val="28"/>
          <w:rtl/>
        </w:rPr>
        <w:t>،</w:t>
      </w:r>
      <w:r w:rsidRPr="006A1207">
        <w:rPr>
          <w:rFonts w:ascii="Simplified Arabic" w:hAnsi="Simplified Arabic" w:cs="Simplified Arabic"/>
          <w:sz w:val="28"/>
          <w:szCs w:val="28"/>
          <w:rtl/>
        </w:rPr>
        <w:t xml:space="preserve"> </w:t>
      </w:r>
      <w:r w:rsidRPr="006A1207">
        <w:rPr>
          <w:rFonts w:ascii="Simplified Arabic" w:hAnsi="Simplified Arabic" w:cs="Simplified Arabic" w:hint="cs"/>
          <w:sz w:val="28"/>
          <w:szCs w:val="28"/>
          <w:rtl/>
        </w:rPr>
        <w:t>ص</w:t>
      </w:r>
      <w:r w:rsidRPr="006A1207">
        <w:rPr>
          <w:rFonts w:ascii="Simplified Arabic" w:hAnsi="Simplified Arabic" w:cs="Simplified Arabic"/>
          <w:sz w:val="28"/>
          <w:szCs w:val="28"/>
          <w:rtl/>
        </w:rPr>
        <w:t>75)</w:t>
      </w:r>
      <w:r>
        <w:rPr>
          <w:rFonts w:ascii="Simplified Arabic" w:hAnsi="Simplified Arabic" w:cs="Simplified Arabic" w:hint="cs"/>
          <w:sz w:val="28"/>
          <w:szCs w:val="28"/>
          <w:rtl/>
        </w:rPr>
        <w:t>.</w:t>
      </w:r>
    </w:p>
    <w:p w14:paraId="3E593FE5" w14:textId="77777777" w:rsidR="00E5060E" w:rsidRDefault="00E5060E" w:rsidP="000010FC">
      <w:pPr>
        <w:spacing w:line="360" w:lineRule="auto"/>
        <w:ind w:left="-335"/>
        <w:jc w:val="both"/>
        <w:rPr>
          <w:rFonts w:ascii="Simplified Arabic" w:hAnsi="Simplified Arabic" w:cs="Simplified Arabic"/>
          <w:sz w:val="28"/>
          <w:szCs w:val="28"/>
          <w:rtl/>
        </w:rPr>
      </w:pPr>
      <w:r w:rsidRPr="007733CF">
        <w:rPr>
          <w:rFonts w:ascii="Simplified Arabic" w:hAnsi="Simplified Arabic" w:cs="Simplified Arabic" w:hint="cs"/>
          <w:b/>
          <w:bCs/>
          <w:sz w:val="28"/>
          <w:szCs w:val="28"/>
          <w:rtl/>
        </w:rPr>
        <w:t>ب – أدوات حماية الوجه والعينين</w:t>
      </w:r>
      <w:r>
        <w:rPr>
          <w:rFonts w:ascii="Simplified Arabic" w:hAnsi="Simplified Arabic" w:cs="Simplified Arabic" w:hint="cs"/>
          <w:sz w:val="28"/>
          <w:szCs w:val="28"/>
          <w:rtl/>
        </w:rPr>
        <w:t>:</w:t>
      </w:r>
    </w:p>
    <w:p w14:paraId="00F5190D" w14:textId="77777777" w:rsidR="00E5060E" w:rsidRDefault="00E5060E" w:rsidP="000010FC">
      <w:pPr>
        <w:spacing w:line="360" w:lineRule="auto"/>
        <w:ind w:left="-335"/>
        <w:jc w:val="both"/>
        <w:rPr>
          <w:rFonts w:ascii="Simplified Arabic" w:hAnsi="Simplified Arabic" w:cs="Simplified Arabic"/>
          <w:sz w:val="28"/>
          <w:szCs w:val="28"/>
          <w:rtl/>
        </w:rPr>
      </w:pPr>
    </w:p>
    <w:p w14:paraId="0CFCCA03" w14:textId="77777777" w:rsidR="0030703D" w:rsidRDefault="005B2333" w:rsidP="007733CF">
      <w:pPr>
        <w:spacing w:line="360" w:lineRule="auto"/>
        <w:ind w:left="-335"/>
        <w:jc w:val="both"/>
        <w:rPr>
          <w:rFonts w:ascii="Simplified Arabic" w:hAnsi="Simplified Arabic" w:cs="Simplified Arabic"/>
          <w:sz w:val="28"/>
          <w:szCs w:val="28"/>
          <w:rtl/>
        </w:rPr>
      </w:pPr>
      <w:r w:rsidRPr="005B2333">
        <w:rPr>
          <w:rFonts w:ascii="Simplified Arabic" w:hAnsi="Simplified Arabic" w:cs="Simplified Arabic" w:hint="cs"/>
          <w:sz w:val="28"/>
          <w:szCs w:val="28"/>
          <w:rtl/>
        </w:rPr>
        <w:t>تتمثل</w:t>
      </w:r>
      <w:r w:rsidRPr="005B2333">
        <w:rPr>
          <w:rFonts w:ascii="Simplified Arabic" w:hAnsi="Simplified Arabic" w:cs="Simplified Arabic"/>
          <w:sz w:val="28"/>
          <w:szCs w:val="28"/>
          <w:rtl/>
        </w:rPr>
        <w:t xml:space="preserve"> </w:t>
      </w:r>
      <w:r w:rsidRPr="005B2333">
        <w:rPr>
          <w:rFonts w:ascii="Simplified Arabic" w:hAnsi="Simplified Arabic" w:cs="Simplified Arabic" w:hint="cs"/>
          <w:sz w:val="28"/>
          <w:szCs w:val="28"/>
          <w:rtl/>
        </w:rPr>
        <w:t>أدوات</w:t>
      </w:r>
      <w:r w:rsidRPr="005B2333">
        <w:rPr>
          <w:rFonts w:ascii="Simplified Arabic" w:hAnsi="Simplified Arabic" w:cs="Simplified Arabic"/>
          <w:sz w:val="28"/>
          <w:szCs w:val="28"/>
          <w:rtl/>
        </w:rPr>
        <w:t xml:space="preserve"> </w:t>
      </w:r>
      <w:r w:rsidRPr="005B2333">
        <w:rPr>
          <w:rFonts w:ascii="Simplified Arabic" w:hAnsi="Simplified Arabic" w:cs="Simplified Arabic" w:hint="cs"/>
          <w:sz w:val="28"/>
          <w:szCs w:val="28"/>
          <w:rtl/>
        </w:rPr>
        <w:t>حماية</w:t>
      </w:r>
      <w:r w:rsidRPr="005B2333">
        <w:rPr>
          <w:rFonts w:ascii="Simplified Arabic" w:hAnsi="Simplified Arabic" w:cs="Simplified Arabic"/>
          <w:sz w:val="28"/>
          <w:szCs w:val="28"/>
          <w:rtl/>
        </w:rPr>
        <w:t xml:space="preserve"> </w:t>
      </w:r>
      <w:r w:rsidRPr="005B2333">
        <w:rPr>
          <w:rFonts w:ascii="Simplified Arabic" w:hAnsi="Simplified Arabic" w:cs="Simplified Arabic" w:hint="cs"/>
          <w:sz w:val="28"/>
          <w:szCs w:val="28"/>
          <w:rtl/>
        </w:rPr>
        <w:t>الوجه</w:t>
      </w:r>
      <w:r w:rsidRPr="005B2333">
        <w:rPr>
          <w:rFonts w:ascii="Simplified Arabic" w:hAnsi="Simplified Arabic" w:cs="Simplified Arabic"/>
          <w:sz w:val="28"/>
          <w:szCs w:val="28"/>
          <w:rtl/>
        </w:rPr>
        <w:t xml:space="preserve"> </w:t>
      </w:r>
      <w:r w:rsidRPr="005B2333">
        <w:rPr>
          <w:rFonts w:ascii="Simplified Arabic" w:hAnsi="Simplified Arabic" w:cs="Simplified Arabic" w:hint="cs"/>
          <w:sz w:val="28"/>
          <w:szCs w:val="28"/>
          <w:rtl/>
        </w:rPr>
        <w:t>والعينين</w:t>
      </w:r>
      <w:r w:rsidRPr="005B2333">
        <w:rPr>
          <w:rFonts w:ascii="Simplified Arabic" w:hAnsi="Simplified Arabic" w:cs="Simplified Arabic"/>
          <w:sz w:val="28"/>
          <w:szCs w:val="28"/>
          <w:rtl/>
        </w:rPr>
        <w:t xml:space="preserve"> </w:t>
      </w:r>
      <w:r w:rsidRPr="005B2333">
        <w:rPr>
          <w:rFonts w:ascii="Simplified Arabic" w:hAnsi="Simplified Arabic" w:cs="Simplified Arabic" w:hint="cs"/>
          <w:sz w:val="28"/>
          <w:szCs w:val="28"/>
          <w:rtl/>
        </w:rPr>
        <w:t>في</w:t>
      </w:r>
      <w:r w:rsidRPr="005B2333">
        <w:rPr>
          <w:rFonts w:ascii="Simplified Arabic" w:hAnsi="Simplified Arabic" w:cs="Simplified Arabic"/>
          <w:sz w:val="28"/>
          <w:szCs w:val="28"/>
          <w:rtl/>
        </w:rPr>
        <w:t xml:space="preserve"> </w:t>
      </w:r>
      <w:r w:rsidRPr="005B2333">
        <w:rPr>
          <w:rFonts w:ascii="Simplified Arabic" w:hAnsi="Simplified Arabic" w:cs="Simplified Arabic" w:hint="cs"/>
          <w:sz w:val="28"/>
          <w:szCs w:val="28"/>
          <w:rtl/>
        </w:rPr>
        <w:t>الأقنعة</w:t>
      </w:r>
      <w:r w:rsidRPr="005B2333">
        <w:rPr>
          <w:rFonts w:ascii="Simplified Arabic" w:hAnsi="Simplified Arabic" w:cs="Simplified Arabic"/>
          <w:sz w:val="28"/>
          <w:szCs w:val="28"/>
          <w:rtl/>
        </w:rPr>
        <w:t xml:space="preserve"> </w:t>
      </w:r>
      <w:r w:rsidRPr="005B2333">
        <w:rPr>
          <w:rFonts w:ascii="Simplified Arabic" w:hAnsi="Simplified Arabic" w:cs="Simplified Arabic" w:hint="cs"/>
          <w:sz w:val="28"/>
          <w:szCs w:val="28"/>
          <w:rtl/>
        </w:rPr>
        <w:t>البلاستيكية</w:t>
      </w:r>
      <w:r w:rsidRPr="005B2333">
        <w:rPr>
          <w:rFonts w:ascii="Simplified Arabic" w:hAnsi="Simplified Arabic" w:cs="Simplified Arabic"/>
          <w:sz w:val="28"/>
          <w:szCs w:val="28"/>
          <w:rtl/>
        </w:rPr>
        <w:t xml:space="preserve"> </w:t>
      </w:r>
      <w:r w:rsidRPr="005B2333">
        <w:rPr>
          <w:rFonts w:ascii="Simplified Arabic" w:hAnsi="Simplified Arabic" w:cs="Simplified Arabic" w:hint="cs"/>
          <w:sz w:val="28"/>
          <w:szCs w:val="28"/>
          <w:rtl/>
        </w:rPr>
        <w:t>أو</w:t>
      </w:r>
      <w:r w:rsidRPr="005B2333">
        <w:rPr>
          <w:rFonts w:ascii="Simplified Arabic" w:hAnsi="Simplified Arabic" w:cs="Simplified Arabic"/>
          <w:sz w:val="28"/>
          <w:szCs w:val="28"/>
          <w:rtl/>
        </w:rPr>
        <w:t xml:space="preserve"> </w:t>
      </w:r>
      <w:r w:rsidRPr="005B2333">
        <w:rPr>
          <w:rFonts w:ascii="Simplified Arabic" w:hAnsi="Simplified Arabic" w:cs="Simplified Arabic" w:hint="cs"/>
          <w:sz w:val="28"/>
          <w:szCs w:val="28"/>
          <w:rtl/>
        </w:rPr>
        <w:t>النظارات</w:t>
      </w:r>
      <w:r w:rsidRPr="005B2333">
        <w:rPr>
          <w:rFonts w:ascii="Simplified Arabic" w:hAnsi="Simplified Arabic" w:cs="Simplified Arabic"/>
          <w:sz w:val="28"/>
          <w:szCs w:val="28"/>
          <w:rtl/>
        </w:rPr>
        <w:t xml:space="preserve"> </w:t>
      </w:r>
      <w:r w:rsidRPr="005B2333">
        <w:rPr>
          <w:rFonts w:ascii="Simplified Arabic" w:hAnsi="Simplified Arabic" w:cs="Simplified Arabic" w:hint="cs"/>
          <w:sz w:val="28"/>
          <w:szCs w:val="28"/>
          <w:rtl/>
        </w:rPr>
        <w:t>الزجاجية،</w:t>
      </w:r>
      <w:r w:rsidRPr="005B2333">
        <w:rPr>
          <w:rFonts w:ascii="Simplified Arabic" w:hAnsi="Simplified Arabic" w:cs="Simplified Arabic"/>
          <w:sz w:val="28"/>
          <w:szCs w:val="28"/>
          <w:rtl/>
        </w:rPr>
        <w:t xml:space="preserve"> </w:t>
      </w:r>
      <w:r w:rsidRPr="005B2333">
        <w:rPr>
          <w:rFonts w:ascii="Simplified Arabic" w:hAnsi="Simplified Arabic" w:cs="Simplified Arabic" w:hint="cs"/>
          <w:sz w:val="28"/>
          <w:szCs w:val="28"/>
          <w:rtl/>
        </w:rPr>
        <w:t>التي</w:t>
      </w:r>
      <w:r w:rsidRPr="005B2333">
        <w:rPr>
          <w:rFonts w:ascii="Simplified Arabic" w:hAnsi="Simplified Arabic" w:cs="Simplified Arabic"/>
          <w:sz w:val="28"/>
          <w:szCs w:val="28"/>
          <w:rtl/>
        </w:rPr>
        <w:t xml:space="preserve"> </w:t>
      </w:r>
      <w:r w:rsidRPr="005B2333">
        <w:rPr>
          <w:rFonts w:ascii="Simplified Arabic" w:hAnsi="Simplified Arabic" w:cs="Simplified Arabic" w:hint="cs"/>
          <w:sz w:val="28"/>
          <w:szCs w:val="28"/>
          <w:rtl/>
        </w:rPr>
        <w:t>تستخدم</w:t>
      </w:r>
      <w:r w:rsidRPr="005B2333">
        <w:rPr>
          <w:rFonts w:ascii="Simplified Arabic" w:hAnsi="Simplified Arabic" w:cs="Simplified Arabic"/>
          <w:sz w:val="28"/>
          <w:szCs w:val="28"/>
          <w:rtl/>
        </w:rPr>
        <w:t xml:space="preserve"> </w:t>
      </w:r>
      <w:r w:rsidRPr="005B2333">
        <w:rPr>
          <w:rFonts w:ascii="Simplified Arabic" w:hAnsi="Simplified Arabic" w:cs="Simplified Arabic" w:hint="cs"/>
          <w:sz w:val="28"/>
          <w:szCs w:val="28"/>
          <w:rtl/>
        </w:rPr>
        <w:t>في</w:t>
      </w:r>
      <w:r w:rsidRPr="005B2333">
        <w:rPr>
          <w:rFonts w:ascii="Simplified Arabic" w:hAnsi="Simplified Arabic" w:cs="Simplified Arabic"/>
          <w:sz w:val="28"/>
          <w:szCs w:val="28"/>
          <w:rtl/>
        </w:rPr>
        <w:t xml:space="preserve"> </w:t>
      </w:r>
      <w:r w:rsidRPr="005B2333">
        <w:rPr>
          <w:rFonts w:ascii="Simplified Arabic" w:hAnsi="Simplified Arabic" w:cs="Simplified Arabic" w:hint="cs"/>
          <w:sz w:val="28"/>
          <w:szCs w:val="28"/>
          <w:rtl/>
        </w:rPr>
        <w:t>الشركة</w:t>
      </w:r>
      <w:r w:rsidRPr="005B2333">
        <w:rPr>
          <w:rFonts w:ascii="Simplified Arabic" w:hAnsi="Simplified Arabic" w:cs="Simplified Arabic"/>
          <w:sz w:val="28"/>
          <w:szCs w:val="28"/>
          <w:rtl/>
        </w:rPr>
        <w:t xml:space="preserve"> </w:t>
      </w:r>
      <w:r w:rsidRPr="005B2333">
        <w:rPr>
          <w:rFonts w:ascii="Simplified Arabic" w:hAnsi="Simplified Arabic" w:cs="Simplified Arabic" w:hint="cs"/>
          <w:sz w:val="28"/>
          <w:szCs w:val="28"/>
          <w:rtl/>
        </w:rPr>
        <w:t>العامة</w:t>
      </w:r>
      <w:r w:rsidRPr="005B2333">
        <w:rPr>
          <w:rFonts w:ascii="Simplified Arabic" w:hAnsi="Simplified Arabic" w:cs="Simplified Arabic"/>
          <w:sz w:val="28"/>
          <w:szCs w:val="28"/>
          <w:rtl/>
        </w:rPr>
        <w:t xml:space="preserve"> </w:t>
      </w:r>
      <w:r w:rsidRPr="005B2333">
        <w:rPr>
          <w:rFonts w:ascii="Simplified Arabic" w:hAnsi="Simplified Arabic" w:cs="Simplified Arabic" w:hint="cs"/>
          <w:sz w:val="28"/>
          <w:szCs w:val="28"/>
          <w:rtl/>
        </w:rPr>
        <w:t>للأسمدة</w:t>
      </w:r>
      <w:r w:rsidRPr="005B2333">
        <w:rPr>
          <w:rFonts w:ascii="Simplified Arabic" w:hAnsi="Simplified Arabic" w:cs="Simplified Arabic"/>
          <w:sz w:val="28"/>
          <w:szCs w:val="28"/>
          <w:rtl/>
        </w:rPr>
        <w:t xml:space="preserve"> </w:t>
      </w:r>
      <w:r w:rsidRPr="005B2333">
        <w:rPr>
          <w:rFonts w:ascii="Simplified Arabic" w:hAnsi="Simplified Arabic" w:cs="Simplified Arabic" w:hint="cs"/>
          <w:sz w:val="28"/>
          <w:szCs w:val="28"/>
          <w:rtl/>
        </w:rPr>
        <w:t>في</w:t>
      </w:r>
      <w:r w:rsidRPr="005B2333">
        <w:rPr>
          <w:rFonts w:ascii="Simplified Arabic" w:hAnsi="Simplified Arabic" w:cs="Simplified Arabic"/>
          <w:sz w:val="28"/>
          <w:szCs w:val="28"/>
          <w:rtl/>
        </w:rPr>
        <w:t xml:space="preserve"> </w:t>
      </w:r>
      <w:r w:rsidRPr="005B2333">
        <w:rPr>
          <w:rFonts w:ascii="Simplified Arabic" w:hAnsi="Simplified Arabic" w:cs="Simplified Arabic" w:hint="cs"/>
          <w:sz w:val="28"/>
          <w:szCs w:val="28"/>
          <w:rtl/>
        </w:rPr>
        <w:t>ورش</w:t>
      </w:r>
      <w:r w:rsidRPr="005B2333">
        <w:rPr>
          <w:rFonts w:ascii="Simplified Arabic" w:hAnsi="Simplified Arabic" w:cs="Simplified Arabic"/>
          <w:sz w:val="28"/>
          <w:szCs w:val="28"/>
          <w:rtl/>
        </w:rPr>
        <w:t xml:space="preserve"> </w:t>
      </w:r>
      <w:r w:rsidRPr="005B2333">
        <w:rPr>
          <w:rFonts w:ascii="Simplified Arabic" w:hAnsi="Simplified Arabic" w:cs="Simplified Arabic" w:hint="cs"/>
          <w:sz w:val="28"/>
          <w:szCs w:val="28"/>
          <w:rtl/>
        </w:rPr>
        <w:t>الحدادة</w:t>
      </w:r>
      <w:r w:rsidRPr="005B2333">
        <w:rPr>
          <w:rFonts w:ascii="Simplified Arabic" w:hAnsi="Simplified Arabic" w:cs="Simplified Arabic"/>
          <w:sz w:val="28"/>
          <w:szCs w:val="28"/>
          <w:rtl/>
        </w:rPr>
        <w:t xml:space="preserve"> </w:t>
      </w:r>
      <w:r w:rsidRPr="005B2333">
        <w:rPr>
          <w:rFonts w:ascii="Simplified Arabic" w:hAnsi="Simplified Arabic" w:cs="Simplified Arabic" w:hint="cs"/>
          <w:sz w:val="28"/>
          <w:szCs w:val="28"/>
          <w:rtl/>
        </w:rPr>
        <w:t>وصقل</w:t>
      </w:r>
      <w:r w:rsidRPr="005B2333">
        <w:rPr>
          <w:rFonts w:ascii="Simplified Arabic" w:hAnsi="Simplified Arabic" w:cs="Simplified Arabic"/>
          <w:sz w:val="28"/>
          <w:szCs w:val="28"/>
          <w:rtl/>
        </w:rPr>
        <w:t xml:space="preserve"> </w:t>
      </w:r>
      <w:r w:rsidRPr="005B2333">
        <w:rPr>
          <w:rFonts w:ascii="Simplified Arabic" w:hAnsi="Simplified Arabic" w:cs="Simplified Arabic" w:hint="cs"/>
          <w:sz w:val="28"/>
          <w:szCs w:val="28"/>
          <w:rtl/>
        </w:rPr>
        <w:t>القطع</w:t>
      </w:r>
      <w:r w:rsidRPr="005B2333">
        <w:rPr>
          <w:rFonts w:ascii="Simplified Arabic" w:hAnsi="Simplified Arabic" w:cs="Simplified Arabic"/>
          <w:sz w:val="28"/>
          <w:szCs w:val="28"/>
          <w:rtl/>
        </w:rPr>
        <w:t xml:space="preserve">. </w:t>
      </w:r>
      <w:r w:rsidRPr="005B2333">
        <w:rPr>
          <w:rFonts w:ascii="Simplified Arabic" w:hAnsi="Simplified Arabic" w:cs="Simplified Arabic" w:hint="cs"/>
          <w:sz w:val="28"/>
          <w:szCs w:val="28"/>
          <w:rtl/>
        </w:rPr>
        <w:t>تهدف</w:t>
      </w:r>
      <w:r w:rsidRPr="005B2333">
        <w:rPr>
          <w:rFonts w:ascii="Simplified Arabic" w:hAnsi="Simplified Arabic" w:cs="Simplified Arabic"/>
          <w:sz w:val="28"/>
          <w:szCs w:val="28"/>
          <w:rtl/>
        </w:rPr>
        <w:t xml:space="preserve"> </w:t>
      </w:r>
      <w:r w:rsidRPr="005B2333">
        <w:rPr>
          <w:rFonts w:ascii="Simplified Arabic" w:hAnsi="Simplified Arabic" w:cs="Simplified Arabic" w:hint="cs"/>
          <w:sz w:val="28"/>
          <w:szCs w:val="28"/>
          <w:rtl/>
        </w:rPr>
        <w:t>هذه</w:t>
      </w:r>
      <w:r w:rsidRPr="005B2333">
        <w:rPr>
          <w:rFonts w:ascii="Simplified Arabic" w:hAnsi="Simplified Arabic" w:cs="Simplified Arabic"/>
          <w:sz w:val="28"/>
          <w:szCs w:val="28"/>
          <w:rtl/>
        </w:rPr>
        <w:t xml:space="preserve"> </w:t>
      </w:r>
      <w:r w:rsidRPr="005B2333">
        <w:rPr>
          <w:rFonts w:ascii="Simplified Arabic" w:hAnsi="Simplified Arabic" w:cs="Simplified Arabic" w:hint="cs"/>
          <w:sz w:val="28"/>
          <w:szCs w:val="28"/>
          <w:rtl/>
        </w:rPr>
        <w:t>الأدوات</w:t>
      </w:r>
      <w:r w:rsidRPr="005B2333">
        <w:rPr>
          <w:rFonts w:ascii="Simplified Arabic" w:hAnsi="Simplified Arabic" w:cs="Simplified Arabic"/>
          <w:sz w:val="28"/>
          <w:szCs w:val="28"/>
          <w:rtl/>
        </w:rPr>
        <w:t xml:space="preserve"> </w:t>
      </w:r>
      <w:r w:rsidRPr="005B2333">
        <w:rPr>
          <w:rFonts w:ascii="Simplified Arabic" w:hAnsi="Simplified Arabic" w:cs="Simplified Arabic" w:hint="cs"/>
          <w:sz w:val="28"/>
          <w:szCs w:val="28"/>
          <w:rtl/>
        </w:rPr>
        <w:t>إلى</w:t>
      </w:r>
      <w:r w:rsidRPr="005B2333">
        <w:rPr>
          <w:rFonts w:ascii="Simplified Arabic" w:hAnsi="Simplified Arabic" w:cs="Simplified Arabic"/>
          <w:sz w:val="28"/>
          <w:szCs w:val="28"/>
          <w:rtl/>
        </w:rPr>
        <w:t xml:space="preserve"> </w:t>
      </w:r>
      <w:r w:rsidRPr="005B2333">
        <w:rPr>
          <w:rFonts w:ascii="Simplified Arabic" w:hAnsi="Simplified Arabic" w:cs="Simplified Arabic" w:hint="cs"/>
          <w:sz w:val="28"/>
          <w:szCs w:val="28"/>
          <w:rtl/>
        </w:rPr>
        <w:t>حماية</w:t>
      </w:r>
      <w:r w:rsidRPr="005B2333">
        <w:rPr>
          <w:rFonts w:ascii="Simplified Arabic" w:hAnsi="Simplified Arabic" w:cs="Simplified Arabic"/>
          <w:sz w:val="28"/>
          <w:szCs w:val="28"/>
          <w:rtl/>
        </w:rPr>
        <w:t xml:space="preserve"> </w:t>
      </w:r>
      <w:r w:rsidRPr="005B2333">
        <w:rPr>
          <w:rFonts w:ascii="Simplified Arabic" w:hAnsi="Simplified Arabic" w:cs="Simplified Arabic" w:hint="cs"/>
          <w:sz w:val="28"/>
          <w:szCs w:val="28"/>
          <w:rtl/>
        </w:rPr>
        <w:t>الوجه</w:t>
      </w:r>
      <w:r w:rsidRPr="005B2333">
        <w:rPr>
          <w:rFonts w:ascii="Simplified Arabic" w:hAnsi="Simplified Arabic" w:cs="Simplified Arabic"/>
          <w:sz w:val="28"/>
          <w:szCs w:val="28"/>
          <w:rtl/>
        </w:rPr>
        <w:t xml:space="preserve"> </w:t>
      </w:r>
      <w:r w:rsidRPr="005B2333">
        <w:rPr>
          <w:rFonts w:ascii="Simplified Arabic" w:hAnsi="Simplified Arabic" w:cs="Simplified Arabic" w:hint="cs"/>
          <w:sz w:val="28"/>
          <w:szCs w:val="28"/>
          <w:rtl/>
        </w:rPr>
        <w:t>والعينين</w:t>
      </w:r>
      <w:r w:rsidRPr="005B2333">
        <w:rPr>
          <w:rFonts w:ascii="Simplified Arabic" w:hAnsi="Simplified Arabic" w:cs="Simplified Arabic"/>
          <w:sz w:val="28"/>
          <w:szCs w:val="28"/>
          <w:rtl/>
        </w:rPr>
        <w:t xml:space="preserve"> </w:t>
      </w:r>
      <w:r w:rsidRPr="005B2333">
        <w:rPr>
          <w:rFonts w:ascii="Simplified Arabic" w:hAnsi="Simplified Arabic" w:cs="Simplified Arabic" w:hint="cs"/>
          <w:sz w:val="28"/>
          <w:szCs w:val="28"/>
          <w:rtl/>
        </w:rPr>
        <w:lastRenderedPageBreak/>
        <w:t>من</w:t>
      </w:r>
      <w:r w:rsidRPr="005B2333">
        <w:rPr>
          <w:rFonts w:ascii="Simplified Arabic" w:hAnsi="Simplified Arabic" w:cs="Simplified Arabic"/>
          <w:sz w:val="28"/>
          <w:szCs w:val="28"/>
          <w:rtl/>
        </w:rPr>
        <w:t xml:space="preserve"> </w:t>
      </w:r>
      <w:r w:rsidRPr="005B2333">
        <w:rPr>
          <w:rFonts w:ascii="Simplified Arabic" w:hAnsi="Simplified Arabic" w:cs="Simplified Arabic" w:hint="cs"/>
          <w:sz w:val="28"/>
          <w:szCs w:val="28"/>
          <w:rtl/>
        </w:rPr>
        <w:t>الأجزاء</w:t>
      </w:r>
      <w:r w:rsidRPr="005B2333">
        <w:rPr>
          <w:rFonts w:ascii="Simplified Arabic" w:hAnsi="Simplified Arabic" w:cs="Simplified Arabic"/>
          <w:sz w:val="28"/>
          <w:szCs w:val="28"/>
          <w:rtl/>
        </w:rPr>
        <w:t xml:space="preserve"> </w:t>
      </w:r>
      <w:r w:rsidRPr="005B2333">
        <w:rPr>
          <w:rFonts w:ascii="Simplified Arabic" w:hAnsi="Simplified Arabic" w:cs="Simplified Arabic" w:hint="cs"/>
          <w:sz w:val="28"/>
          <w:szCs w:val="28"/>
          <w:rtl/>
        </w:rPr>
        <w:t>المتطايرة،</w:t>
      </w:r>
      <w:r w:rsidRPr="005B2333">
        <w:rPr>
          <w:rFonts w:ascii="Simplified Arabic" w:hAnsi="Simplified Arabic" w:cs="Simplified Arabic"/>
          <w:sz w:val="28"/>
          <w:szCs w:val="28"/>
          <w:rtl/>
        </w:rPr>
        <w:t xml:space="preserve"> </w:t>
      </w:r>
      <w:r w:rsidRPr="005B2333">
        <w:rPr>
          <w:rFonts w:ascii="Simplified Arabic" w:hAnsi="Simplified Arabic" w:cs="Simplified Arabic" w:hint="cs"/>
          <w:sz w:val="28"/>
          <w:szCs w:val="28"/>
          <w:rtl/>
        </w:rPr>
        <w:t>بالإضافة</w:t>
      </w:r>
      <w:r w:rsidRPr="005B2333">
        <w:rPr>
          <w:rFonts w:ascii="Simplified Arabic" w:hAnsi="Simplified Arabic" w:cs="Simplified Arabic"/>
          <w:sz w:val="28"/>
          <w:szCs w:val="28"/>
          <w:rtl/>
        </w:rPr>
        <w:t xml:space="preserve"> </w:t>
      </w:r>
      <w:r w:rsidRPr="005B2333">
        <w:rPr>
          <w:rFonts w:ascii="Simplified Arabic" w:hAnsi="Simplified Arabic" w:cs="Simplified Arabic" w:hint="cs"/>
          <w:sz w:val="28"/>
          <w:szCs w:val="28"/>
          <w:rtl/>
        </w:rPr>
        <w:t>إلى</w:t>
      </w:r>
      <w:r w:rsidRPr="005B2333">
        <w:rPr>
          <w:rFonts w:ascii="Simplified Arabic" w:hAnsi="Simplified Arabic" w:cs="Simplified Arabic"/>
          <w:sz w:val="28"/>
          <w:szCs w:val="28"/>
          <w:rtl/>
        </w:rPr>
        <w:t xml:space="preserve"> </w:t>
      </w:r>
      <w:r w:rsidRPr="005B2333">
        <w:rPr>
          <w:rFonts w:ascii="Simplified Arabic" w:hAnsi="Simplified Arabic" w:cs="Simplified Arabic" w:hint="cs"/>
          <w:sz w:val="28"/>
          <w:szCs w:val="28"/>
          <w:rtl/>
        </w:rPr>
        <w:t>الحماية</w:t>
      </w:r>
      <w:r w:rsidRPr="005B2333">
        <w:rPr>
          <w:rFonts w:ascii="Simplified Arabic" w:hAnsi="Simplified Arabic" w:cs="Simplified Arabic"/>
          <w:sz w:val="28"/>
          <w:szCs w:val="28"/>
          <w:rtl/>
        </w:rPr>
        <w:t xml:space="preserve"> </w:t>
      </w:r>
      <w:r w:rsidRPr="005B2333">
        <w:rPr>
          <w:rFonts w:ascii="Simplified Arabic" w:hAnsi="Simplified Arabic" w:cs="Simplified Arabic" w:hint="cs"/>
          <w:sz w:val="28"/>
          <w:szCs w:val="28"/>
          <w:rtl/>
        </w:rPr>
        <w:t>من</w:t>
      </w:r>
      <w:r w:rsidRPr="005B2333">
        <w:rPr>
          <w:rFonts w:ascii="Simplified Arabic" w:hAnsi="Simplified Arabic" w:cs="Simplified Arabic"/>
          <w:sz w:val="28"/>
          <w:szCs w:val="28"/>
          <w:rtl/>
        </w:rPr>
        <w:t xml:space="preserve"> </w:t>
      </w:r>
      <w:r w:rsidRPr="005B2333">
        <w:rPr>
          <w:rFonts w:ascii="Simplified Arabic" w:hAnsi="Simplified Arabic" w:cs="Simplified Arabic" w:hint="cs"/>
          <w:sz w:val="28"/>
          <w:szCs w:val="28"/>
          <w:rtl/>
        </w:rPr>
        <w:t>الغازات</w:t>
      </w:r>
      <w:r w:rsidRPr="005B2333">
        <w:rPr>
          <w:rFonts w:ascii="Simplified Arabic" w:hAnsi="Simplified Arabic" w:cs="Simplified Arabic"/>
          <w:sz w:val="28"/>
          <w:szCs w:val="28"/>
          <w:rtl/>
        </w:rPr>
        <w:t xml:space="preserve"> </w:t>
      </w:r>
      <w:r w:rsidRPr="005B2333">
        <w:rPr>
          <w:rFonts w:ascii="Simplified Arabic" w:hAnsi="Simplified Arabic" w:cs="Simplified Arabic" w:hint="cs"/>
          <w:sz w:val="28"/>
          <w:szCs w:val="28"/>
          <w:rtl/>
        </w:rPr>
        <w:t>والأبخرة</w:t>
      </w:r>
      <w:r w:rsidRPr="005B2333">
        <w:rPr>
          <w:rFonts w:ascii="Simplified Arabic" w:hAnsi="Simplified Arabic" w:cs="Simplified Arabic"/>
          <w:sz w:val="28"/>
          <w:szCs w:val="28"/>
          <w:rtl/>
        </w:rPr>
        <w:t xml:space="preserve"> </w:t>
      </w:r>
      <w:r w:rsidRPr="005B2333">
        <w:rPr>
          <w:rFonts w:ascii="Simplified Arabic" w:hAnsi="Simplified Arabic" w:cs="Simplified Arabic" w:hint="cs"/>
          <w:sz w:val="28"/>
          <w:szCs w:val="28"/>
          <w:rtl/>
        </w:rPr>
        <w:t>الناتجة</w:t>
      </w:r>
      <w:r w:rsidRPr="005B2333">
        <w:rPr>
          <w:rFonts w:ascii="Simplified Arabic" w:hAnsi="Simplified Arabic" w:cs="Simplified Arabic"/>
          <w:sz w:val="28"/>
          <w:szCs w:val="28"/>
          <w:rtl/>
        </w:rPr>
        <w:t xml:space="preserve"> </w:t>
      </w:r>
      <w:r w:rsidRPr="005B2333">
        <w:rPr>
          <w:rFonts w:ascii="Simplified Arabic" w:hAnsi="Simplified Arabic" w:cs="Simplified Arabic" w:hint="cs"/>
          <w:sz w:val="28"/>
          <w:szCs w:val="28"/>
          <w:rtl/>
        </w:rPr>
        <w:t>عن</w:t>
      </w:r>
      <w:r w:rsidRPr="005B2333">
        <w:rPr>
          <w:rFonts w:ascii="Simplified Arabic" w:hAnsi="Simplified Arabic" w:cs="Simplified Arabic"/>
          <w:sz w:val="28"/>
          <w:szCs w:val="28"/>
          <w:rtl/>
        </w:rPr>
        <w:t xml:space="preserve"> </w:t>
      </w:r>
      <w:r w:rsidRPr="005B2333">
        <w:rPr>
          <w:rFonts w:ascii="Simplified Arabic" w:hAnsi="Simplified Arabic" w:cs="Simplified Arabic" w:hint="cs"/>
          <w:sz w:val="28"/>
          <w:szCs w:val="28"/>
          <w:rtl/>
        </w:rPr>
        <w:t>العمليات</w:t>
      </w:r>
      <w:r w:rsidRPr="005B2333">
        <w:rPr>
          <w:rFonts w:ascii="Simplified Arabic" w:hAnsi="Simplified Arabic" w:cs="Simplified Arabic"/>
          <w:sz w:val="28"/>
          <w:szCs w:val="28"/>
          <w:rtl/>
        </w:rPr>
        <w:t xml:space="preserve"> </w:t>
      </w:r>
      <w:r w:rsidRPr="005B2333">
        <w:rPr>
          <w:rFonts w:ascii="Simplified Arabic" w:hAnsi="Simplified Arabic" w:cs="Simplified Arabic" w:hint="cs"/>
          <w:sz w:val="28"/>
          <w:szCs w:val="28"/>
          <w:rtl/>
        </w:rPr>
        <w:t>الصناعية</w:t>
      </w:r>
      <w:r w:rsidRPr="005B2333">
        <w:rPr>
          <w:rFonts w:ascii="Simplified Arabic" w:hAnsi="Simplified Arabic" w:cs="Simplified Arabic"/>
          <w:sz w:val="28"/>
          <w:szCs w:val="28"/>
          <w:rtl/>
        </w:rPr>
        <w:t xml:space="preserve"> </w:t>
      </w:r>
      <w:r w:rsidRPr="005B2333">
        <w:rPr>
          <w:rFonts w:ascii="Simplified Arabic" w:hAnsi="Simplified Arabic" w:cs="Simplified Arabic" w:hint="cs"/>
          <w:sz w:val="28"/>
          <w:szCs w:val="28"/>
          <w:rtl/>
        </w:rPr>
        <w:t>المختلفة</w:t>
      </w:r>
    </w:p>
    <w:p w14:paraId="561D72AF" w14:textId="3F0DBC47" w:rsidR="00E5060E" w:rsidRDefault="00E5060E" w:rsidP="007733CF">
      <w:pPr>
        <w:spacing w:line="360" w:lineRule="auto"/>
        <w:ind w:left="-335"/>
        <w:jc w:val="both"/>
        <w:rPr>
          <w:rFonts w:ascii="Simplified Arabic" w:hAnsi="Simplified Arabic" w:cs="Simplified Arabic"/>
          <w:sz w:val="28"/>
          <w:szCs w:val="28"/>
          <w:rtl/>
        </w:rPr>
      </w:pPr>
      <w:r>
        <w:rPr>
          <w:rFonts w:ascii="Simplified Arabic" w:hAnsi="Simplified Arabic" w:cs="Simplified Arabic" w:hint="cs"/>
          <w:sz w:val="28"/>
          <w:szCs w:val="28"/>
          <w:rtl/>
        </w:rPr>
        <w:t>ومن هذه الأدوات:</w:t>
      </w:r>
    </w:p>
    <w:p w14:paraId="786E9302" w14:textId="77777777" w:rsidR="00634057" w:rsidRDefault="00E5060E" w:rsidP="007733CF">
      <w:pPr>
        <w:spacing w:line="360" w:lineRule="auto"/>
        <w:ind w:left="-335"/>
        <w:jc w:val="both"/>
        <w:rPr>
          <w:rFonts w:ascii="Simplified Arabic" w:hAnsi="Simplified Arabic" w:cs="Simplified Arabic"/>
          <w:sz w:val="28"/>
          <w:szCs w:val="28"/>
          <w:rtl/>
        </w:rPr>
      </w:pPr>
      <w:r w:rsidRPr="007733CF">
        <w:rPr>
          <w:rFonts w:ascii="Simplified Arabic" w:hAnsi="Simplified Arabic" w:cs="Simplified Arabic" w:hint="cs"/>
          <w:b/>
          <w:bCs/>
          <w:sz w:val="28"/>
          <w:szCs w:val="28"/>
          <w:rtl/>
        </w:rPr>
        <w:t>الأقنعة الواقية</w:t>
      </w:r>
      <w:r>
        <w:rPr>
          <w:rFonts w:ascii="Simplified Arabic" w:hAnsi="Simplified Arabic" w:cs="Simplified Arabic" w:hint="cs"/>
          <w:sz w:val="28"/>
          <w:szCs w:val="28"/>
          <w:rtl/>
        </w:rPr>
        <w:t xml:space="preserve"> : </w:t>
      </w:r>
    </w:p>
    <w:p w14:paraId="673D486B" w14:textId="0F242365" w:rsidR="00E5060E" w:rsidRDefault="00CB4CD6" w:rsidP="007733CF">
      <w:pPr>
        <w:spacing w:line="360" w:lineRule="auto"/>
        <w:ind w:left="-335"/>
        <w:jc w:val="both"/>
        <w:rPr>
          <w:rFonts w:ascii="Simplified Arabic" w:hAnsi="Simplified Arabic" w:cs="Simplified Arabic"/>
          <w:sz w:val="28"/>
          <w:szCs w:val="28"/>
          <w:rtl/>
        </w:rPr>
      </w:pPr>
      <w:r w:rsidRPr="00CB4CD6">
        <w:rPr>
          <w:rFonts w:ascii="Simplified Arabic" w:hAnsi="Simplified Arabic" w:cs="Simplified Arabic" w:hint="cs"/>
          <w:sz w:val="28"/>
          <w:szCs w:val="28"/>
          <w:rtl/>
        </w:rPr>
        <w:t>تستخدم</w:t>
      </w:r>
      <w:r w:rsidRPr="00CB4CD6">
        <w:rPr>
          <w:rFonts w:ascii="Simplified Arabic" w:hAnsi="Simplified Arabic" w:cs="Simplified Arabic"/>
          <w:sz w:val="28"/>
          <w:szCs w:val="28"/>
          <w:rtl/>
        </w:rPr>
        <w:t xml:space="preserve"> </w:t>
      </w:r>
      <w:r w:rsidRPr="00CB4CD6">
        <w:rPr>
          <w:rFonts w:ascii="Simplified Arabic" w:hAnsi="Simplified Arabic" w:cs="Simplified Arabic" w:hint="cs"/>
          <w:sz w:val="28"/>
          <w:szCs w:val="28"/>
          <w:rtl/>
        </w:rPr>
        <w:t>الأقنعة</w:t>
      </w:r>
      <w:r w:rsidRPr="00CB4CD6">
        <w:rPr>
          <w:rFonts w:ascii="Simplified Arabic" w:hAnsi="Simplified Arabic" w:cs="Simplified Arabic"/>
          <w:sz w:val="28"/>
          <w:szCs w:val="28"/>
          <w:rtl/>
        </w:rPr>
        <w:t xml:space="preserve"> </w:t>
      </w:r>
      <w:r w:rsidRPr="00CB4CD6">
        <w:rPr>
          <w:rFonts w:ascii="Simplified Arabic" w:hAnsi="Simplified Arabic" w:cs="Simplified Arabic" w:hint="cs"/>
          <w:sz w:val="28"/>
          <w:szCs w:val="28"/>
          <w:rtl/>
        </w:rPr>
        <w:t>المزودة</w:t>
      </w:r>
      <w:r w:rsidRPr="00CB4CD6">
        <w:rPr>
          <w:rFonts w:ascii="Simplified Arabic" w:hAnsi="Simplified Arabic" w:cs="Simplified Arabic"/>
          <w:sz w:val="28"/>
          <w:szCs w:val="28"/>
          <w:rtl/>
        </w:rPr>
        <w:t xml:space="preserve"> </w:t>
      </w:r>
      <w:r w:rsidRPr="00CB4CD6">
        <w:rPr>
          <w:rFonts w:ascii="Simplified Arabic" w:hAnsi="Simplified Arabic" w:cs="Simplified Arabic" w:hint="cs"/>
          <w:sz w:val="28"/>
          <w:szCs w:val="28"/>
          <w:rtl/>
        </w:rPr>
        <w:t>بزجاج</w:t>
      </w:r>
      <w:r w:rsidRPr="00CB4CD6">
        <w:rPr>
          <w:rFonts w:ascii="Simplified Arabic" w:hAnsi="Simplified Arabic" w:cs="Simplified Arabic"/>
          <w:sz w:val="28"/>
          <w:szCs w:val="28"/>
          <w:rtl/>
        </w:rPr>
        <w:t xml:space="preserve"> </w:t>
      </w:r>
      <w:r w:rsidRPr="00CB4CD6">
        <w:rPr>
          <w:rFonts w:ascii="Simplified Arabic" w:hAnsi="Simplified Arabic" w:cs="Simplified Arabic" w:hint="cs"/>
          <w:sz w:val="28"/>
          <w:szCs w:val="28"/>
          <w:rtl/>
        </w:rPr>
        <w:t>أسود</w:t>
      </w:r>
      <w:r w:rsidRPr="00CB4CD6">
        <w:rPr>
          <w:rFonts w:ascii="Simplified Arabic" w:hAnsi="Simplified Arabic" w:cs="Simplified Arabic"/>
          <w:sz w:val="28"/>
          <w:szCs w:val="28"/>
          <w:rtl/>
        </w:rPr>
        <w:t xml:space="preserve"> </w:t>
      </w:r>
      <w:r w:rsidRPr="00CB4CD6">
        <w:rPr>
          <w:rFonts w:ascii="Simplified Arabic" w:hAnsi="Simplified Arabic" w:cs="Simplified Arabic" w:hint="cs"/>
          <w:sz w:val="28"/>
          <w:szCs w:val="28"/>
          <w:rtl/>
        </w:rPr>
        <w:t>لوقاية</w:t>
      </w:r>
      <w:r w:rsidRPr="00CB4CD6">
        <w:rPr>
          <w:rFonts w:ascii="Simplified Arabic" w:hAnsi="Simplified Arabic" w:cs="Simplified Arabic"/>
          <w:sz w:val="28"/>
          <w:szCs w:val="28"/>
          <w:rtl/>
        </w:rPr>
        <w:t xml:space="preserve"> </w:t>
      </w:r>
      <w:r w:rsidRPr="00CB4CD6">
        <w:rPr>
          <w:rFonts w:ascii="Simplified Arabic" w:hAnsi="Simplified Arabic" w:cs="Simplified Arabic" w:hint="cs"/>
          <w:sz w:val="28"/>
          <w:szCs w:val="28"/>
          <w:rtl/>
        </w:rPr>
        <w:t>العينين</w:t>
      </w:r>
      <w:r w:rsidRPr="00CB4CD6">
        <w:rPr>
          <w:rFonts w:ascii="Simplified Arabic" w:hAnsi="Simplified Arabic" w:cs="Simplified Arabic"/>
          <w:sz w:val="28"/>
          <w:szCs w:val="28"/>
          <w:rtl/>
        </w:rPr>
        <w:t xml:space="preserve"> </w:t>
      </w:r>
      <w:r w:rsidRPr="00CB4CD6">
        <w:rPr>
          <w:rFonts w:ascii="Simplified Arabic" w:hAnsi="Simplified Arabic" w:cs="Simplified Arabic" w:hint="cs"/>
          <w:sz w:val="28"/>
          <w:szCs w:val="28"/>
          <w:rtl/>
        </w:rPr>
        <w:t>والوجه</w:t>
      </w:r>
      <w:r w:rsidRPr="00CB4CD6">
        <w:rPr>
          <w:rFonts w:ascii="Simplified Arabic" w:hAnsi="Simplified Arabic" w:cs="Simplified Arabic"/>
          <w:sz w:val="28"/>
          <w:szCs w:val="28"/>
          <w:rtl/>
        </w:rPr>
        <w:t xml:space="preserve"> </w:t>
      </w:r>
      <w:r w:rsidRPr="00CB4CD6">
        <w:rPr>
          <w:rFonts w:ascii="Simplified Arabic" w:hAnsi="Simplified Arabic" w:cs="Simplified Arabic" w:hint="cs"/>
          <w:sz w:val="28"/>
          <w:szCs w:val="28"/>
          <w:rtl/>
        </w:rPr>
        <w:t>من</w:t>
      </w:r>
      <w:r w:rsidRPr="00CB4CD6">
        <w:rPr>
          <w:rFonts w:ascii="Simplified Arabic" w:hAnsi="Simplified Arabic" w:cs="Simplified Arabic"/>
          <w:sz w:val="28"/>
          <w:szCs w:val="28"/>
          <w:rtl/>
        </w:rPr>
        <w:t xml:space="preserve"> </w:t>
      </w:r>
      <w:r w:rsidRPr="00CB4CD6">
        <w:rPr>
          <w:rFonts w:ascii="Simplified Arabic" w:hAnsi="Simplified Arabic" w:cs="Simplified Arabic" w:hint="cs"/>
          <w:sz w:val="28"/>
          <w:szCs w:val="28"/>
          <w:rtl/>
        </w:rPr>
        <w:t>الضوء</w:t>
      </w:r>
      <w:r w:rsidRPr="00CB4CD6">
        <w:rPr>
          <w:rFonts w:ascii="Simplified Arabic" w:hAnsi="Simplified Arabic" w:cs="Simplified Arabic"/>
          <w:sz w:val="28"/>
          <w:szCs w:val="28"/>
          <w:rtl/>
        </w:rPr>
        <w:t xml:space="preserve"> </w:t>
      </w:r>
      <w:r w:rsidRPr="00CB4CD6">
        <w:rPr>
          <w:rFonts w:ascii="Simplified Arabic" w:hAnsi="Simplified Arabic" w:cs="Simplified Arabic" w:hint="cs"/>
          <w:sz w:val="28"/>
          <w:szCs w:val="28"/>
          <w:rtl/>
        </w:rPr>
        <w:t>الشديد</w:t>
      </w:r>
      <w:r w:rsidRPr="00CB4CD6">
        <w:rPr>
          <w:rFonts w:ascii="Simplified Arabic" w:hAnsi="Simplified Arabic" w:cs="Simplified Arabic"/>
          <w:sz w:val="28"/>
          <w:szCs w:val="28"/>
          <w:rtl/>
        </w:rPr>
        <w:t xml:space="preserve"> </w:t>
      </w:r>
      <w:r w:rsidRPr="00CB4CD6">
        <w:rPr>
          <w:rFonts w:ascii="Simplified Arabic" w:hAnsi="Simplified Arabic" w:cs="Simplified Arabic" w:hint="cs"/>
          <w:sz w:val="28"/>
          <w:szCs w:val="28"/>
          <w:rtl/>
        </w:rPr>
        <w:t>واللهب</w:t>
      </w:r>
      <w:r w:rsidRPr="00CB4CD6">
        <w:rPr>
          <w:rFonts w:ascii="Simplified Arabic" w:hAnsi="Simplified Arabic" w:cs="Simplified Arabic"/>
          <w:sz w:val="28"/>
          <w:szCs w:val="28"/>
          <w:rtl/>
        </w:rPr>
        <w:t xml:space="preserve"> </w:t>
      </w:r>
      <w:r w:rsidRPr="00CB4CD6">
        <w:rPr>
          <w:rFonts w:ascii="Simplified Arabic" w:hAnsi="Simplified Arabic" w:cs="Simplified Arabic" w:hint="cs"/>
          <w:sz w:val="28"/>
          <w:szCs w:val="28"/>
          <w:rtl/>
        </w:rPr>
        <w:t>والحرارة</w:t>
      </w:r>
      <w:r w:rsidRPr="00CB4CD6">
        <w:rPr>
          <w:rFonts w:ascii="Simplified Arabic" w:hAnsi="Simplified Arabic" w:cs="Simplified Arabic"/>
          <w:sz w:val="28"/>
          <w:szCs w:val="28"/>
          <w:rtl/>
        </w:rPr>
        <w:t xml:space="preserve"> </w:t>
      </w:r>
      <w:r w:rsidRPr="00CB4CD6">
        <w:rPr>
          <w:rFonts w:ascii="Simplified Arabic" w:hAnsi="Simplified Arabic" w:cs="Simplified Arabic" w:hint="cs"/>
          <w:sz w:val="28"/>
          <w:szCs w:val="28"/>
          <w:rtl/>
        </w:rPr>
        <w:t>المنبعثة</w:t>
      </w:r>
      <w:r w:rsidRPr="00CB4CD6">
        <w:rPr>
          <w:rFonts w:ascii="Simplified Arabic" w:hAnsi="Simplified Arabic" w:cs="Simplified Arabic"/>
          <w:sz w:val="28"/>
          <w:szCs w:val="28"/>
          <w:rtl/>
        </w:rPr>
        <w:t xml:space="preserve"> </w:t>
      </w:r>
      <w:r w:rsidRPr="00CB4CD6">
        <w:rPr>
          <w:rFonts w:ascii="Simplified Arabic" w:hAnsi="Simplified Arabic" w:cs="Simplified Arabic" w:hint="cs"/>
          <w:sz w:val="28"/>
          <w:szCs w:val="28"/>
          <w:rtl/>
        </w:rPr>
        <w:t>من</w:t>
      </w:r>
      <w:r w:rsidRPr="00CB4CD6">
        <w:rPr>
          <w:rFonts w:ascii="Simplified Arabic" w:hAnsi="Simplified Arabic" w:cs="Simplified Arabic"/>
          <w:sz w:val="28"/>
          <w:szCs w:val="28"/>
          <w:rtl/>
        </w:rPr>
        <w:t xml:space="preserve"> </w:t>
      </w:r>
      <w:r w:rsidRPr="00CB4CD6">
        <w:rPr>
          <w:rFonts w:ascii="Simplified Arabic" w:hAnsi="Simplified Arabic" w:cs="Simplified Arabic" w:hint="cs"/>
          <w:sz w:val="28"/>
          <w:szCs w:val="28"/>
          <w:rtl/>
        </w:rPr>
        <w:t>عمليات</w:t>
      </w:r>
      <w:r w:rsidRPr="00CB4CD6">
        <w:rPr>
          <w:rFonts w:ascii="Simplified Arabic" w:hAnsi="Simplified Arabic" w:cs="Simplified Arabic"/>
          <w:sz w:val="28"/>
          <w:szCs w:val="28"/>
          <w:rtl/>
        </w:rPr>
        <w:t xml:space="preserve"> </w:t>
      </w:r>
      <w:r w:rsidRPr="00CB4CD6">
        <w:rPr>
          <w:rFonts w:ascii="Simplified Arabic" w:hAnsi="Simplified Arabic" w:cs="Simplified Arabic" w:hint="cs"/>
          <w:sz w:val="28"/>
          <w:szCs w:val="28"/>
          <w:rtl/>
        </w:rPr>
        <w:t>الصهر</w:t>
      </w:r>
      <w:r w:rsidRPr="00CB4CD6">
        <w:rPr>
          <w:rFonts w:ascii="Simplified Arabic" w:hAnsi="Simplified Arabic" w:cs="Simplified Arabic"/>
          <w:sz w:val="28"/>
          <w:szCs w:val="28"/>
          <w:rtl/>
        </w:rPr>
        <w:t xml:space="preserve"> </w:t>
      </w:r>
      <w:r w:rsidRPr="00CB4CD6">
        <w:rPr>
          <w:rFonts w:ascii="Simplified Arabic" w:hAnsi="Simplified Arabic" w:cs="Simplified Arabic" w:hint="cs"/>
          <w:sz w:val="28"/>
          <w:szCs w:val="28"/>
          <w:rtl/>
        </w:rPr>
        <w:t>واللحام</w:t>
      </w:r>
      <w:r w:rsidRPr="00CB4CD6">
        <w:rPr>
          <w:rFonts w:ascii="Simplified Arabic" w:hAnsi="Simplified Arabic" w:cs="Simplified Arabic"/>
          <w:sz w:val="28"/>
          <w:szCs w:val="28"/>
          <w:rtl/>
        </w:rPr>
        <w:t xml:space="preserve"> </w:t>
      </w:r>
      <w:r w:rsidRPr="00CB4CD6">
        <w:rPr>
          <w:rFonts w:ascii="Simplified Arabic" w:hAnsi="Simplified Arabic" w:cs="Simplified Arabic" w:hint="cs"/>
          <w:sz w:val="28"/>
          <w:szCs w:val="28"/>
          <w:rtl/>
        </w:rPr>
        <w:t>بالكهرباء</w:t>
      </w:r>
      <w:r w:rsidRPr="00CB4CD6">
        <w:rPr>
          <w:rFonts w:ascii="Simplified Arabic" w:hAnsi="Simplified Arabic" w:cs="Simplified Arabic"/>
          <w:sz w:val="28"/>
          <w:szCs w:val="28"/>
          <w:rtl/>
        </w:rPr>
        <w:t xml:space="preserve">. </w:t>
      </w:r>
      <w:r w:rsidRPr="00CB4CD6">
        <w:rPr>
          <w:rFonts w:ascii="Simplified Arabic" w:hAnsi="Simplified Arabic" w:cs="Simplified Arabic" w:hint="cs"/>
          <w:sz w:val="28"/>
          <w:szCs w:val="28"/>
          <w:rtl/>
        </w:rPr>
        <w:t>كما</w:t>
      </w:r>
      <w:r w:rsidRPr="00CB4CD6">
        <w:rPr>
          <w:rFonts w:ascii="Simplified Arabic" w:hAnsi="Simplified Arabic" w:cs="Simplified Arabic"/>
          <w:sz w:val="28"/>
          <w:szCs w:val="28"/>
          <w:rtl/>
        </w:rPr>
        <w:t xml:space="preserve"> </w:t>
      </w:r>
      <w:r w:rsidRPr="00CB4CD6">
        <w:rPr>
          <w:rFonts w:ascii="Simplified Arabic" w:hAnsi="Simplified Arabic" w:cs="Simplified Arabic" w:hint="cs"/>
          <w:sz w:val="28"/>
          <w:szCs w:val="28"/>
          <w:rtl/>
        </w:rPr>
        <w:t>توجد</w:t>
      </w:r>
      <w:r w:rsidRPr="00CB4CD6">
        <w:rPr>
          <w:rFonts w:ascii="Simplified Arabic" w:hAnsi="Simplified Arabic" w:cs="Simplified Arabic"/>
          <w:sz w:val="28"/>
          <w:szCs w:val="28"/>
          <w:rtl/>
        </w:rPr>
        <w:t xml:space="preserve"> </w:t>
      </w:r>
      <w:r w:rsidRPr="00CB4CD6">
        <w:rPr>
          <w:rFonts w:ascii="Simplified Arabic" w:hAnsi="Simplified Arabic" w:cs="Simplified Arabic" w:hint="cs"/>
          <w:sz w:val="28"/>
          <w:szCs w:val="28"/>
          <w:rtl/>
        </w:rPr>
        <w:t>الأقنعة</w:t>
      </w:r>
      <w:r w:rsidRPr="00CB4CD6">
        <w:rPr>
          <w:rFonts w:ascii="Simplified Arabic" w:hAnsi="Simplified Arabic" w:cs="Simplified Arabic"/>
          <w:sz w:val="28"/>
          <w:szCs w:val="28"/>
          <w:rtl/>
        </w:rPr>
        <w:t xml:space="preserve"> </w:t>
      </w:r>
      <w:r w:rsidRPr="00CB4CD6">
        <w:rPr>
          <w:rFonts w:ascii="Simplified Arabic" w:hAnsi="Simplified Arabic" w:cs="Simplified Arabic" w:hint="cs"/>
          <w:sz w:val="28"/>
          <w:szCs w:val="28"/>
          <w:rtl/>
        </w:rPr>
        <w:t>الطرقية</w:t>
      </w:r>
      <w:r w:rsidRPr="00CB4CD6">
        <w:rPr>
          <w:rFonts w:ascii="Simplified Arabic" w:hAnsi="Simplified Arabic" w:cs="Simplified Arabic"/>
          <w:sz w:val="28"/>
          <w:szCs w:val="28"/>
          <w:rtl/>
        </w:rPr>
        <w:t xml:space="preserve"> </w:t>
      </w:r>
      <w:r w:rsidRPr="00CB4CD6">
        <w:rPr>
          <w:rFonts w:ascii="Simplified Arabic" w:hAnsi="Simplified Arabic" w:cs="Simplified Arabic" w:hint="cs"/>
          <w:sz w:val="28"/>
          <w:szCs w:val="28"/>
          <w:rtl/>
        </w:rPr>
        <w:t>التي</w:t>
      </w:r>
      <w:r w:rsidRPr="00CB4CD6">
        <w:rPr>
          <w:rFonts w:ascii="Simplified Arabic" w:hAnsi="Simplified Arabic" w:cs="Simplified Arabic"/>
          <w:sz w:val="28"/>
          <w:szCs w:val="28"/>
          <w:rtl/>
        </w:rPr>
        <w:t xml:space="preserve"> </w:t>
      </w:r>
      <w:r w:rsidRPr="00CB4CD6">
        <w:rPr>
          <w:rFonts w:ascii="Simplified Arabic" w:hAnsi="Simplified Arabic" w:cs="Simplified Arabic" w:hint="cs"/>
          <w:sz w:val="28"/>
          <w:szCs w:val="28"/>
          <w:rtl/>
        </w:rPr>
        <w:t>تحتوي</w:t>
      </w:r>
      <w:r w:rsidRPr="00CB4CD6">
        <w:rPr>
          <w:rFonts w:ascii="Simplified Arabic" w:hAnsi="Simplified Arabic" w:cs="Simplified Arabic"/>
          <w:sz w:val="28"/>
          <w:szCs w:val="28"/>
          <w:rtl/>
        </w:rPr>
        <w:t xml:space="preserve"> </w:t>
      </w:r>
      <w:r w:rsidRPr="00CB4CD6">
        <w:rPr>
          <w:rFonts w:ascii="Simplified Arabic" w:hAnsi="Simplified Arabic" w:cs="Simplified Arabic" w:hint="cs"/>
          <w:sz w:val="28"/>
          <w:szCs w:val="28"/>
          <w:rtl/>
        </w:rPr>
        <w:t>على</w:t>
      </w:r>
      <w:r w:rsidRPr="00CB4CD6">
        <w:rPr>
          <w:rFonts w:ascii="Simplified Arabic" w:hAnsi="Simplified Arabic" w:cs="Simplified Arabic"/>
          <w:sz w:val="28"/>
          <w:szCs w:val="28"/>
          <w:rtl/>
        </w:rPr>
        <w:t xml:space="preserve"> </w:t>
      </w:r>
      <w:r w:rsidRPr="00CB4CD6">
        <w:rPr>
          <w:rFonts w:ascii="Simplified Arabic" w:hAnsi="Simplified Arabic" w:cs="Simplified Arabic" w:hint="cs"/>
          <w:sz w:val="28"/>
          <w:szCs w:val="28"/>
          <w:rtl/>
        </w:rPr>
        <w:t>زجاج</w:t>
      </w:r>
      <w:r w:rsidRPr="00CB4CD6">
        <w:rPr>
          <w:rFonts w:ascii="Simplified Arabic" w:hAnsi="Simplified Arabic" w:cs="Simplified Arabic"/>
          <w:sz w:val="28"/>
          <w:szCs w:val="28"/>
          <w:rtl/>
        </w:rPr>
        <w:t xml:space="preserve"> </w:t>
      </w:r>
      <w:r w:rsidRPr="00CB4CD6">
        <w:rPr>
          <w:rFonts w:ascii="Simplified Arabic" w:hAnsi="Simplified Arabic" w:cs="Simplified Arabic" w:hint="cs"/>
          <w:sz w:val="28"/>
          <w:szCs w:val="28"/>
          <w:rtl/>
        </w:rPr>
        <w:t>أو</w:t>
      </w:r>
      <w:r w:rsidRPr="00CB4CD6">
        <w:rPr>
          <w:rFonts w:ascii="Simplified Arabic" w:hAnsi="Simplified Arabic" w:cs="Simplified Arabic"/>
          <w:sz w:val="28"/>
          <w:szCs w:val="28"/>
          <w:rtl/>
        </w:rPr>
        <w:t xml:space="preserve"> </w:t>
      </w:r>
      <w:r w:rsidRPr="00CB4CD6">
        <w:rPr>
          <w:rFonts w:ascii="Simplified Arabic" w:hAnsi="Simplified Arabic" w:cs="Simplified Arabic" w:hint="cs"/>
          <w:sz w:val="28"/>
          <w:szCs w:val="28"/>
          <w:rtl/>
        </w:rPr>
        <w:t>بلاستيك</w:t>
      </w:r>
      <w:r w:rsidRPr="00CB4CD6">
        <w:rPr>
          <w:rFonts w:ascii="Simplified Arabic" w:hAnsi="Simplified Arabic" w:cs="Simplified Arabic"/>
          <w:sz w:val="28"/>
          <w:szCs w:val="28"/>
          <w:rtl/>
        </w:rPr>
        <w:t xml:space="preserve"> </w:t>
      </w:r>
      <w:r w:rsidRPr="00CB4CD6">
        <w:rPr>
          <w:rFonts w:ascii="Simplified Arabic" w:hAnsi="Simplified Arabic" w:cs="Simplified Arabic" w:hint="cs"/>
          <w:sz w:val="28"/>
          <w:szCs w:val="28"/>
          <w:rtl/>
        </w:rPr>
        <w:t>شفاف</w:t>
      </w:r>
      <w:r w:rsidRPr="00CB4CD6">
        <w:rPr>
          <w:rFonts w:ascii="Simplified Arabic" w:hAnsi="Simplified Arabic" w:cs="Simplified Arabic"/>
          <w:sz w:val="28"/>
          <w:szCs w:val="28"/>
          <w:rtl/>
        </w:rPr>
        <w:t xml:space="preserve"> </w:t>
      </w:r>
      <w:r w:rsidRPr="00CB4CD6">
        <w:rPr>
          <w:rFonts w:ascii="Simplified Arabic" w:hAnsi="Simplified Arabic" w:cs="Simplified Arabic" w:hint="cs"/>
          <w:sz w:val="28"/>
          <w:szCs w:val="28"/>
          <w:rtl/>
        </w:rPr>
        <w:t>لوقاية</w:t>
      </w:r>
      <w:r w:rsidRPr="00CB4CD6">
        <w:rPr>
          <w:rFonts w:ascii="Simplified Arabic" w:hAnsi="Simplified Arabic" w:cs="Simplified Arabic"/>
          <w:sz w:val="28"/>
          <w:szCs w:val="28"/>
          <w:rtl/>
        </w:rPr>
        <w:t xml:space="preserve"> </w:t>
      </w:r>
      <w:r w:rsidRPr="00CB4CD6">
        <w:rPr>
          <w:rFonts w:ascii="Simplified Arabic" w:hAnsi="Simplified Arabic" w:cs="Simplified Arabic" w:hint="cs"/>
          <w:sz w:val="28"/>
          <w:szCs w:val="28"/>
          <w:rtl/>
        </w:rPr>
        <w:t>العينين</w:t>
      </w:r>
      <w:r w:rsidRPr="00CB4CD6">
        <w:rPr>
          <w:rFonts w:ascii="Simplified Arabic" w:hAnsi="Simplified Arabic" w:cs="Simplified Arabic"/>
          <w:sz w:val="28"/>
          <w:szCs w:val="28"/>
          <w:rtl/>
        </w:rPr>
        <w:t xml:space="preserve"> </w:t>
      </w:r>
      <w:r w:rsidRPr="00CB4CD6">
        <w:rPr>
          <w:rFonts w:ascii="Simplified Arabic" w:hAnsi="Simplified Arabic" w:cs="Simplified Arabic" w:hint="cs"/>
          <w:sz w:val="28"/>
          <w:szCs w:val="28"/>
          <w:rtl/>
        </w:rPr>
        <w:t>والوجه</w:t>
      </w:r>
      <w:r w:rsidRPr="00CB4CD6">
        <w:rPr>
          <w:rFonts w:ascii="Simplified Arabic" w:hAnsi="Simplified Arabic" w:cs="Simplified Arabic"/>
          <w:sz w:val="28"/>
          <w:szCs w:val="28"/>
          <w:rtl/>
        </w:rPr>
        <w:t xml:space="preserve"> </w:t>
      </w:r>
      <w:r w:rsidRPr="00CB4CD6">
        <w:rPr>
          <w:rFonts w:ascii="Simplified Arabic" w:hAnsi="Simplified Arabic" w:cs="Simplified Arabic" w:hint="cs"/>
          <w:sz w:val="28"/>
          <w:szCs w:val="28"/>
          <w:rtl/>
        </w:rPr>
        <w:t>من</w:t>
      </w:r>
      <w:r w:rsidRPr="00CB4CD6">
        <w:rPr>
          <w:rFonts w:ascii="Simplified Arabic" w:hAnsi="Simplified Arabic" w:cs="Simplified Arabic"/>
          <w:sz w:val="28"/>
          <w:szCs w:val="28"/>
          <w:rtl/>
        </w:rPr>
        <w:t xml:space="preserve"> </w:t>
      </w:r>
      <w:r w:rsidRPr="00CB4CD6">
        <w:rPr>
          <w:rFonts w:ascii="Simplified Arabic" w:hAnsi="Simplified Arabic" w:cs="Simplified Arabic" w:hint="cs"/>
          <w:sz w:val="28"/>
          <w:szCs w:val="28"/>
          <w:rtl/>
        </w:rPr>
        <w:t>الشرر</w:t>
      </w:r>
      <w:r w:rsidRPr="00CB4CD6">
        <w:rPr>
          <w:rFonts w:ascii="Simplified Arabic" w:hAnsi="Simplified Arabic" w:cs="Simplified Arabic"/>
          <w:sz w:val="28"/>
          <w:szCs w:val="28"/>
          <w:rtl/>
        </w:rPr>
        <w:t xml:space="preserve"> </w:t>
      </w:r>
      <w:r w:rsidRPr="00CB4CD6">
        <w:rPr>
          <w:rFonts w:ascii="Simplified Arabic" w:hAnsi="Simplified Arabic" w:cs="Simplified Arabic" w:hint="cs"/>
          <w:sz w:val="28"/>
          <w:szCs w:val="28"/>
          <w:rtl/>
        </w:rPr>
        <w:t>المتطاير</w:t>
      </w:r>
      <w:r w:rsidRPr="00CB4CD6">
        <w:rPr>
          <w:rFonts w:ascii="Simplified Arabic" w:hAnsi="Simplified Arabic" w:cs="Simplified Arabic"/>
          <w:sz w:val="28"/>
          <w:szCs w:val="28"/>
          <w:rtl/>
        </w:rPr>
        <w:t xml:space="preserve"> </w:t>
      </w:r>
      <w:r w:rsidRPr="00CB4CD6">
        <w:rPr>
          <w:rFonts w:ascii="Simplified Arabic" w:hAnsi="Simplified Arabic" w:cs="Simplified Arabic" w:hint="cs"/>
          <w:sz w:val="28"/>
          <w:szCs w:val="28"/>
          <w:rtl/>
        </w:rPr>
        <w:t>الناتج</w:t>
      </w:r>
      <w:r w:rsidRPr="00CB4CD6">
        <w:rPr>
          <w:rFonts w:ascii="Simplified Arabic" w:hAnsi="Simplified Arabic" w:cs="Simplified Arabic"/>
          <w:sz w:val="28"/>
          <w:szCs w:val="28"/>
          <w:rtl/>
        </w:rPr>
        <w:t xml:space="preserve"> </w:t>
      </w:r>
      <w:r w:rsidRPr="00CB4CD6">
        <w:rPr>
          <w:rFonts w:ascii="Simplified Arabic" w:hAnsi="Simplified Arabic" w:cs="Simplified Arabic" w:hint="cs"/>
          <w:sz w:val="28"/>
          <w:szCs w:val="28"/>
          <w:rtl/>
        </w:rPr>
        <w:t>عن</w:t>
      </w:r>
      <w:r w:rsidRPr="00CB4CD6">
        <w:rPr>
          <w:rFonts w:ascii="Simplified Arabic" w:hAnsi="Simplified Arabic" w:cs="Simplified Arabic"/>
          <w:sz w:val="28"/>
          <w:szCs w:val="28"/>
          <w:rtl/>
        </w:rPr>
        <w:t xml:space="preserve"> </w:t>
      </w:r>
      <w:r w:rsidRPr="00CB4CD6">
        <w:rPr>
          <w:rFonts w:ascii="Simplified Arabic" w:hAnsi="Simplified Arabic" w:cs="Simplified Arabic" w:hint="cs"/>
          <w:sz w:val="28"/>
          <w:szCs w:val="28"/>
          <w:rtl/>
        </w:rPr>
        <w:t>عمليات</w:t>
      </w:r>
      <w:r w:rsidRPr="00CB4CD6">
        <w:rPr>
          <w:rFonts w:ascii="Simplified Arabic" w:hAnsi="Simplified Arabic" w:cs="Simplified Arabic"/>
          <w:sz w:val="28"/>
          <w:szCs w:val="28"/>
          <w:rtl/>
        </w:rPr>
        <w:t xml:space="preserve"> </w:t>
      </w:r>
      <w:r w:rsidRPr="00CB4CD6">
        <w:rPr>
          <w:rFonts w:ascii="Simplified Arabic" w:hAnsi="Simplified Arabic" w:cs="Simplified Arabic" w:hint="cs"/>
          <w:sz w:val="28"/>
          <w:szCs w:val="28"/>
          <w:rtl/>
        </w:rPr>
        <w:t>اللحام</w:t>
      </w:r>
      <w:r w:rsidRPr="00CB4CD6">
        <w:rPr>
          <w:rFonts w:ascii="Simplified Arabic" w:hAnsi="Simplified Arabic" w:cs="Simplified Arabic"/>
          <w:sz w:val="28"/>
          <w:szCs w:val="28"/>
          <w:rtl/>
        </w:rPr>
        <w:t xml:space="preserve"> </w:t>
      </w:r>
      <w:r w:rsidRPr="00CB4CD6">
        <w:rPr>
          <w:rFonts w:ascii="Simplified Arabic" w:hAnsi="Simplified Arabic" w:cs="Simplified Arabic" w:hint="cs"/>
          <w:sz w:val="28"/>
          <w:szCs w:val="28"/>
          <w:rtl/>
        </w:rPr>
        <w:t>أو</w:t>
      </w:r>
      <w:r w:rsidRPr="00CB4CD6">
        <w:rPr>
          <w:rFonts w:ascii="Simplified Arabic" w:hAnsi="Simplified Arabic" w:cs="Simplified Arabic"/>
          <w:sz w:val="28"/>
          <w:szCs w:val="28"/>
          <w:rtl/>
        </w:rPr>
        <w:t xml:space="preserve"> </w:t>
      </w:r>
      <w:r w:rsidRPr="00CB4CD6">
        <w:rPr>
          <w:rFonts w:ascii="Simplified Arabic" w:hAnsi="Simplified Arabic" w:cs="Simplified Arabic" w:hint="cs"/>
          <w:sz w:val="28"/>
          <w:szCs w:val="28"/>
          <w:rtl/>
        </w:rPr>
        <w:t>التجليخ</w:t>
      </w:r>
      <w:r w:rsidRPr="00CB4CD6">
        <w:rPr>
          <w:rFonts w:ascii="Simplified Arabic" w:hAnsi="Simplified Arabic" w:cs="Simplified Arabic"/>
          <w:sz w:val="28"/>
          <w:szCs w:val="28"/>
          <w:rtl/>
        </w:rPr>
        <w:t>.</w:t>
      </w:r>
    </w:p>
    <w:p w14:paraId="6E510541" w14:textId="77777777" w:rsidR="00634057" w:rsidRDefault="00E5060E" w:rsidP="004E6D11">
      <w:pPr>
        <w:spacing w:line="360" w:lineRule="auto"/>
        <w:ind w:left="-335"/>
        <w:jc w:val="both"/>
        <w:rPr>
          <w:rFonts w:ascii="Simplified Arabic" w:hAnsi="Simplified Arabic" w:cs="Simplified Arabic"/>
          <w:sz w:val="28"/>
          <w:szCs w:val="28"/>
          <w:rtl/>
        </w:rPr>
      </w:pPr>
      <w:r w:rsidRPr="007733CF">
        <w:rPr>
          <w:rFonts w:ascii="Simplified Arabic" w:hAnsi="Simplified Arabic" w:cs="Simplified Arabic" w:hint="cs"/>
          <w:b/>
          <w:bCs/>
          <w:sz w:val="28"/>
          <w:szCs w:val="28"/>
          <w:rtl/>
        </w:rPr>
        <w:t>النظارات الواقية</w:t>
      </w:r>
      <w:r>
        <w:rPr>
          <w:rFonts w:ascii="Simplified Arabic" w:hAnsi="Simplified Arabic" w:cs="Simplified Arabic" w:hint="cs"/>
          <w:sz w:val="28"/>
          <w:szCs w:val="28"/>
          <w:rtl/>
        </w:rPr>
        <w:t xml:space="preserve">: </w:t>
      </w:r>
    </w:p>
    <w:p w14:paraId="62ED9DB5" w14:textId="4663661B" w:rsidR="004E6D11" w:rsidRPr="004E6D11" w:rsidRDefault="004E6D11" w:rsidP="004E6D11">
      <w:pPr>
        <w:spacing w:line="360" w:lineRule="auto"/>
        <w:ind w:left="-335"/>
        <w:jc w:val="both"/>
        <w:rPr>
          <w:rFonts w:ascii="Simplified Arabic" w:hAnsi="Simplified Arabic" w:cs="Simplified Arabic"/>
          <w:sz w:val="28"/>
          <w:szCs w:val="28"/>
          <w:rtl/>
        </w:rPr>
      </w:pPr>
      <w:r w:rsidRPr="004E6D11">
        <w:rPr>
          <w:rFonts w:ascii="Simplified Arabic" w:hAnsi="Simplified Arabic" w:cs="Simplified Arabic" w:hint="cs"/>
          <w:sz w:val="28"/>
          <w:szCs w:val="28"/>
          <w:rtl/>
        </w:rPr>
        <w:t>تستخدم</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النظارات</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الواقية</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لحماية</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العينين</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من</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المخاطر</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أو</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الأضرار</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الناتجة</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عن</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العمليات</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الصناعية</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المختلفة</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توجد</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النظارات</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الوقائية</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بنوعين</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أساسيين</w:t>
      </w:r>
      <w:r w:rsidRPr="004E6D11">
        <w:rPr>
          <w:rFonts w:ascii="Simplified Arabic" w:hAnsi="Simplified Arabic" w:cs="Simplified Arabic"/>
          <w:sz w:val="28"/>
          <w:szCs w:val="28"/>
          <w:rtl/>
        </w:rPr>
        <w:t>:</w:t>
      </w:r>
    </w:p>
    <w:p w14:paraId="2967F5B9" w14:textId="73C5D225" w:rsidR="004E6D11" w:rsidRPr="004E6D11" w:rsidRDefault="004E6D11" w:rsidP="004E6D11">
      <w:pPr>
        <w:spacing w:line="360" w:lineRule="auto"/>
        <w:ind w:left="-335"/>
        <w:jc w:val="both"/>
        <w:rPr>
          <w:rFonts w:ascii="Simplified Arabic" w:hAnsi="Simplified Arabic" w:cs="Simplified Arabic"/>
          <w:sz w:val="28"/>
          <w:szCs w:val="28"/>
          <w:rtl/>
        </w:rPr>
      </w:pPr>
      <w:r w:rsidRPr="004E6D11">
        <w:rPr>
          <w:rFonts w:ascii="Simplified Arabic" w:hAnsi="Simplified Arabic" w:cs="Simplified Arabic" w:hint="cs"/>
          <w:sz w:val="28"/>
          <w:szCs w:val="28"/>
          <w:rtl/>
        </w:rPr>
        <w:t>النظارات</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التي</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يركب</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بها</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زجاج</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أو</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بلاستيك</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تستخدم</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لحماية</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العينين</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من</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الشظايا</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المتطايرة</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الناتجة</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عن</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العمليات</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الميكانيكية</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مثل</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الخراطة،</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كما</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تستخدم</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في</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الوقاية</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من</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الأخطار</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الكيميائية</w:t>
      </w:r>
      <w:r w:rsidRPr="004E6D11">
        <w:rPr>
          <w:rFonts w:ascii="Simplified Arabic" w:hAnsi="Simplified Arabic" w:cs="Simplified Arabic"/>
          <w:sz w:val="28"/>
          <w:szCs w:val="28"/>
          <w:rtl/>
        </w:rPr>
        <w:t>.</w:t>
      </w:r>
    </w:p>
    <w:p w14:paraId="49121941" w14:textId="68DFFC58" w:rsidR="00E5060E" w:rsidRDefault="004E6D11" w:rsidP="00F05754">
      <w:pPr>
        <w:spacing w:line="360" w:lineRule="auto"/>
        <w:ind w:left="-335"/>
        <w:jc w:val="both"/>
        <w:rPr>
          <w:rFonts w:ascii="Simplified Arabic" w:hAnsi="Simplified Arabic" w:cs="Simplified Arabic"/>
          <w:sz w:val="28"/>
          <w:szCs w:val="28"/>
          <w:rtl/>
        </w:rPr>
      </w:pPr>
      <w:r w:rsidRPr="004E6D11">
        <w:rPr>
          <w:rFonts w:ascii="Simplified Arabic" w:hAnsi="Simplified Arabic" w:cs="Simplified Arabic" w:hint="cs"/>
          <w:sz w:val="28"/>
          <w:szCs w:val="28"/>
          <w:rtl/>
        </w:rPr>
        <w:t>النظارات</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الواقية</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ضد</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الضوء</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والحرارة</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تحمي</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العينين</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من</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شدة</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الحرارة</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والضوء</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وتطاير</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الأجسام</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الدقيقة</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الساخنة</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يجب</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على</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العمال</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استخدام</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النظارات</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الواقية</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الخالية</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تماماً</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من</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المعدن</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عند</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العمل</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بالقرب</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من</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الأجهزة</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والمعدات</w:t>
      </w:r>
      <w:r w:rsidRPr="004E6D11">
        <w:rPr>
          <w:rFonts w:ascii="Simplified Arabic" w:hAnsi="Simplified Arabic" w:cs="Simplified Arabic"/>
          <w:sz w:val="28"/>
          <w:szCs w:val="28"/>
          <w:rtl/>
        </w:rPr>
        <w:t xml:space="preserve"> </w:t>
      </w:r>
      <w:r w:rsidRPr="004E6D11">
        <w:rPr>
          <w:rFonts w:ascii="Simplified Arabic" w:hAnsi="Simplified Arabic" w:cs="Simplified Arabic" w:hint="cs"/>
          <w:sz w:val="28"/>
          <w:szCs w:val="28"/>
          <w:rtl/>
        </w:rPr>
        <w:t>الكهربائية</w:t>
      </w:r>
      <w:r w:rsidR="006C1A3A" w:rsidRPr="006C1A3A">
        <w:rPr>
          <w:rFonts w:ascii="Simplified Arabic" w:hAnsi="Simplified Arabic" w:cs="Simplified Arabic"/>
          <w:sz w:val="28"/>
          <w:szCs w:val="28"/>
          <w:rtl/>
        </w:rPr>
        <w:t xml:space="preserve"> (</w:t>
      </w:r>
      <w:r w:rsidR="006C1A3A" w:rsidRPr="006C1A3A">
        <w:rPr>
          <w:rFonts w:ascii="Simplified Arabic" w:hAnsi="Simplified Arabic" w:cs="Simplified Arabic" w:hint="cs"/>
          <w:sz w:val="28"/>
          <w:szCs w:val="28"/>
          <w:rtl/>
        </w:rPr>
        <w:t>ميلاد</w:t>
      </w:r>
      <w:r w:rsidR="006C1A3A" w:rsidRPr="006C1A3A">
        <w:rPr>
          <w:rFonts w:ascii="Simplified Arabic" w:hAnsi="Simplified Arabic" w:cs="Simplified Arabic"/>
          <w:sz w:val="28"/>
          <w:szCs w:val="28"/>
          <w:rtl/>
        </w:rPr>
        <w:t xml:space="preserve"> </w:t>
      </w:r>
      <w:r w:rsidR="006C1A3A" w:rsidRPr="006C1A3A">
        <w:rPr>
          <w:rFonts w:ascii="Simplified Arabic" w:hAnsi="Simplified Arabic" w:cs="Simplified Arabic" w:hint="cs"/>
          <w:sz w:val="28"/>
          <w:szCs w:val="28"/>
          <w:rtl/>
        </w:rPr>
        <w:t>والشماس،</w:t>
      </w:r>
      <w:r w:rsidR="006C1A3A" w:rsidRPr="006C1A3A">
        <w:rPr>
          <w:rFonts w:ascii="Simplified Arabic" w:hAnsi="Simplified Arabic" w:cs="Simplified Arabic"/>
          <w:sz w:val="28"/>
          <w:szCs w:val="28"/>
          <w:rtl/>
        </w:rPr>
        <w:t xml:space="preserve"> 2012</w:t>
      </w:r>
      <w:r w:rsidR="006C1A3A" w:rsidRPr="006C1A3A">
        <w:rPr>
          <w:rFonts w:ascii="Simplified Arabic" w:hAnsi="Simplified Arabic" w:cs="Simplified Arabic" w:hint="cs"/>
          <w:sz w:val="28"/>
          <w:szCs w:val="28"/>
          <w:rtl/>
        </w:rPr>
        <w:t>،ص</w:t>
      </w:r>
      <w:r w:rsidR="006C1A3A" w:rsidRPr="006C1A3A">
        <w:rPr>
          <w:rFonts w:ascii="Simplified Arabic" w:hAnsi="Simplified Arabic" w:cs="Simplified Arabic"/>
          <w:sz w:val="28"/>
          <w:szCs w:val="28"/>
          <w:rtl/>
        </w:rPr>
        <w:t>100)</w:t>
      </w:r>
      <w:r>
        <w:rPr>
          <w:rFonts w:ascii="Simplified Arabic" w:hAnsi="Simplified Arabic" w:cs="Simplified Arabic" w:hint="cs"/>
          <w:sz w:val="28"/>
          <w:szCs w:val="28"/>
          <w:rtl/>
        </w:rPr>
        <w:t>.</w:t>
      </w:r>
    </w:p>
    <w:p w14:paraId="319DF656" w14:textId="3DC60450" w:rsidR="00E5060E" w:rsidRDefault="00E5060E" w:rsidP="00F05754">
      <w:pPr>
        <w:spacing w:line="360" w:lineRule="auto"/>
        <w:ind w:left="-335"/>
        <w:jc w:val="both"/>
        <w:rPr>
          <w:rFonts w:ascii="Simplified Arabic" w:hAnsi="Simplified Arabic" w:cs="Simplified Arabic"/>
          <w:sz w:val="28"/>
          <w:szCs w:val="28"/>
          <w:rtl/>
        </w:rPr>
      </w:pPr>
      <w:r w:rsidRPr="00F05754">
        <w:rPr>
          <w:rFonts w:ascii="Simplified Arabic" w:hAnsi="Simplified Arabic" w:cs="Simplified Arabic" w:hint="cs"/>
          <w:b/>
          <w:bCs/>
          <w:sz w:val="28"/>
          <w:szCs w:val="28"/>
          <w:rtl/>
        </w:rPr>
        <w:t>ج- أدوات حماية الرأس</w:t>
      </w:r>
      <w:r>
        <w:rPr>
          <w:rFonts w:ascii="Simplified Arabic" w:hAnsi="Simplified Arabic" w:cs="Simplified Arabic" w:hint="cs"/>
          <w:sz w:val="28"/>
          <w:szCs w:val="28"/>
          <w:rtl/>
        </w:rPr>
        <w:t>:</w:t>
      </w:r>
    </w:p>
    <w:p w14:paraId="71BDDF01" w14:textId="77777777" w:rsidR="00DD5879" w:rsidRDefault="00760DB5" w:rsidP="00DD5879">
      <w:pPr>
        <w:spacing w:line="360" w:lineRule="auto"/>
        <w:ind w:left="-335"/>
        <w:jc w:val="both"/>
        <w:rPr>
          <w:rFonts w:ascii="Simplified Arabic" w:hAnsi="Simplified Arabic" w:cs="Simplified Arabic"/>
          <w:sz w:val="28"/>
          <w:szCs w:val="28"/>
          <w:rtl/>
        </w:rPr>
      </w:pPr>
      <w:r w:rsidRPr="00760DB5">
        <w:rPr>
          <w:rFonts w:ascii="Simplified Arabic" w:hAnsi="Simplified Arabic" w:cs="Simplified Arabic" w:hint="cs"/>
          <w:sz w:val="28"/>
          <w:szCs w:val="28"/>
          <w:rtl/>
        </w:rPr>
        <w:t>تستخدم</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أدوات</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حماية</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الرأس</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لحماية</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الرأس</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من</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المواد</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الثقيلة</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أو</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الاصطدام</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بالأجهزة</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تشمل</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هذه</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الأدوات</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الخوذ،</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التي</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يجب</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أن</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تكون</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ملائمة</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لحجم</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الرأس</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عند</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استخدامها</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في</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مناطق</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يتعرض</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فيها</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العامل</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lastRenderedPageBreak/>
        <w:t>للحرارة</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المرتفعة،</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يجب</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أن</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يسمح</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تصميم</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الخوذة</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بتركيب</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واقيات</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للضجيج</w:t>
      </w:r>
      <w:r w:rsidRPr="00760DB5">
        <w:rPr>
          <w:rFonts w:ascii="Simplified Arabic" w:hAnsi="Simplified Arabic" w:cs="Simplified Arabic"/>
          <w:sz w:val="28"/>
          <w:szCs w:val="28"/>
          <w:rtl/>
        </w:rPr>
        <w:t xml:space="preserve"> (</w:t>
      </w:r>
      <w:proofErr w:type="spellStart"/>
      <w:r w:rsidRPr="00760DB5">
        <w:rPr>
          <w:rFonts w:ascii="Simplified Arabic" w:hAnsi="Simplified Arabic" w:cs="Simplified Arabic" w:hint="cs"/>
          <w:sz w:val="28"/>
          <w:szCs w:val="28"/>
          <w:rtl/>
        </w:rPr>
        <w:t>مخمدات</w:t>
      </w:r>
      <w:proofErr w:type="spellEnd"/>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بشكل</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مريح</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للعامل</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كما</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ينبغي</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اختيار</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خوذات</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تحتوي</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على</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بطانة</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من</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الصوف</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عند</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العمل</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في</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أماكن</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مكشوفة</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يتعرض</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فيها</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العامل</w:t>
      </w:r>
      <w:r w:rsidRPr="00760DB5">
        <w:rPr>
          <w:rFonts w:ascii="Simplified Arabic" w:hAnsi="Simplified Arabic" w:cs="Simplified Arabic"/>
          <w:sz w:val="28"/>
          <w:szCs w:val="28"/>
          <w:rtl/>
        </w:rPr>
        <w:t xml:space="preserve"> </w:t>
      </w:r>
      <w:r w:rsidRPr="00760DB5">
        <w:rPr>
          <w:rFonts w:ascii="Simplified Arabic" w:hAnsi="Simplified Arabic" w:cs="Simplified Arabic" w:hint="cs"/>
          <w:sz w:val="28"/>
          <w:szCs w:val="28"/>
          <w:rtl/>
        </w:rPr>
        <w:t>للبرد</w:t>
      </w:r>
      <w:r w:rsidR="00E5060E">
        <w:rPr>
          <w:rFonts w:ascii="Simplified Arabic" w:hAnsi="Simplified Arabic" w:cs="Simplified Arabic" w:hint="cs"/>
          <w:sz w:val="28"/>
          <w:szCs w:val="28"/>
          <w:rtl/>
        </w:rPr>
        <w:t>.</w:t>
      </w:r>
    </w:p>
    <w:p w14:paraId="555AC2F9" w14:textId="0C714DAF" w:rsidR="00E5060E" w:rsidRDefault="00E5060E" w:rsidP="00DD5879">
      <w:pPr>
        <w:spacing w:line="360" w:lineRule="auto"/>
        <w:ind w:left="-335"/>
        <w:jc w:val="both"/>
        <w:rPr>
          <w:rFonts w:ascii="Simplified Arabic" w:hAnsi="Simplified Arabic" w:cs="Simplified Arabic"/>
          <w:sz w:val="28"/>
          <w:szCs w:val="28"/>
          <w:rtl/>
        </w:rPr>
      </w:pPr>
      <w:r>
        <w:rPr>
          <w:rFonts w:ascii="Simplified Arabic" w:hAnsi="Simplified Arabic" w:cs="Simplified Arabic" w:hint="cs"/>
          <w:sz w:val="28"/>
          <w:szCs w:val="28"/>
          <w:rtl/>
        </w:rPr>
        <w:t>عند استخدام الخوذة في أماكن مكشوفة يتعرض فيها العامل للبرد يجب أن تختار</w:t>
      </w:r>
      <w:r w:rsidR="00F05754">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الخوذة التي تحتوي على بطانة من الصوف (قسيس، 2010،ص40)</w:t>
      </w:r>
    </w:p>
    <w:p w14:paraId="317CEF9F" w14:textId="6E46BEED" w:rsidR="00E5060E" w:rsidRPr="00F05754" w:rsidRDefault="00E5060E" w:rsidP="00F05754">
      <w:pPr>
        <w:spacing w:line="360" w:lineRule="auto"/>
        <w:ind w:left="-335"/>
        <w:jc w:val="both"/>
        <w:rPr>
          <w:rFonts w:ascii="Simplified Arabic" w:hAnsi="Simplified Arabic" w:cs="Simplified Arabic"/>
          <w:b/>
          <w:bCs/>
          <w:sz w:val="28"/>
          <w:szCs w:val="28"/>
          <w:rtl/>
        </w:rPr>
      </w:pPr>
      <w:r w:rsidRPr="00F05754">
        <w:rPr>
          <w:rFonts w:ascii="Simplified Arabic" w:hAnsi="Simplified Arabic" w:cs="Simplified Arabic" w:hint="cs"/>
          <w:b/>
          <w:bCs/>
          <w:sz w:val="28"/>
          <w:szCs w:val="28"/>
          <w:rtl/>
        </w:rPr>
        <w:t>د – أدوات حماية الجهاز التنفسي</w:t>
      </w:r>
    </w:p>
    <w:p w14:paraId="4B3F4F28" w14:textId="03196A03" w:rsidR="006F41FC" w:rsidRPr="006F41FC" w:rsidRDefault="006F41FC" w:rsidP="006F41FC">
      <w:pPr>
        <w:spacing w:line="360" w:lineRule="auto"/>
        <w:ind w:left="-335"/>
        <w:jc w:val="both"/>
        <w:rPr>
          <w:rFonts w:ascii="Simplified Arabic" w:hAnsi="Simplified Arabic" w:cs="Simplified Arabic"/>
          <w:sz w:val="28"/>
          <w:szCs w:val="28"/>
          <w:rtl/>
        </w:rPr>
      </w:pPr>
      <w:r w:rsidRPr="006F41FC">
        <w:rPr>
          <w:rFonts w:ascii="Simplified Arabic" w:hAnsi="Simplified Arabic" w:cs="Simplified Arabic" w:hint="cs"/>
          <w:sz w:val="28"/>
          <w:szCs w:val="28"/>
          <w:rtl/>
        </w:rPr>
        <w:t>تتكون</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هذه</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الأدوات</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من</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كمامات</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وأقنعة</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تغطي</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الفم</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والأنف</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أو</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الوجه</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بأكمله،</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وقد</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تكون</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جزءاً</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من</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بدلة</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عمل</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كاملة</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تختلف</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أشكال</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الكمامات</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حسب</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نوعية</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ومقدار</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التلوث</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الذي</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يتعرض</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له</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العامل</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توجد</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هذه</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الأدوات</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في</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المؤسسات</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الصناعية،</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مثل</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الشركة</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العامة</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للأسمدة</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بحمص</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ومعمل</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زيوت</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حماة،</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ولكن</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يوجد</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تقصير</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في</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التدريب</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عليها</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واستخدامها</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بالشكل</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المطلوب</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تختلف</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المشكلات</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التي</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قد</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يتعرض</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لها</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العامل</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باختلاف</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طبيعة</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العمل</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والمكان</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الذي</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يعمل</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فيه</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قد</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تسبب</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ظروف</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بيئة</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العمل</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أخطاراً</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تؤذي</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صحة</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العاملين</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وتسبب</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أمراضاً</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مهنية</w:t>
      </w:r>
      <w:r w:rsidRPr="006F41FC">
        <w:rPr>
          <w:rFonts w:ascii="Simplified Arabic" w:hAnsi="Simplified Arabic" w:cs="Simplified Arabic"/>
          <w:sz w:val="28"/>
          <w:szCs w:val="28"/>
          <w:rtl/>
        </w:rPr>
        <w:t>.</w:t>
      </w:r>
    </w:p>
    <w:p w14:paraId="4F193F78" w14:textId="56CC9FC0" w:rsidR="00E5060E" w:rsidRPr="003A0790" w:rsidRDefault="006F41FC" w:rsidP="00531A85">
      <w:pPr>
        <w:spacing w:line="360" w:lineRule="auto"/>
        <w:ind w:left="-335"/>
        <w:jc w:val="both"/>
        <w:rPr>
          <w:rFonts w:ascii="Simplified Arabic" w:hAnsi="Simplified Arabic" w:cs="Simplified Arabic"/>
          <w:sz w:val="28"/>
          <w:szCs w:val="28"/>
          <w:rtl/>
        </w:rPr>
      </w:pPr>
      <w:r w:rsidRPr="006F41FC">
        <w:rPr>
          <w:rFonts w:ascii="Simplified Arabic" w:hAnsi="Simplified Arabic" w:cs="Simplified Arabic" w:hint="cs"/>
          <w:sz w:val="28"/>
          <w:szCs w:val="28"/>
          <w:rtl/>
        </w:rPr>
        <w:t>تتعلق</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هذه</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المشكلات</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غالباً</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بالسلامة</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المهنية</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وظروف</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العمل،</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بما</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في</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ذلك</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اختيار</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نوع</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العمل</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المناسب</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للعامل</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يجب</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أن</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يتناسب</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العمل</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مع</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قدرات</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العامل</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الجسمية</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والنفسية</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والمهنية،</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حيث</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يؤثر</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اختيار</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مهنة</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غير</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ملائمة</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سلباً</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على</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إنتاجية</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العامل</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وراحته</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في</w:t>
      </w:r>
      <w:r w:rsidRPr="006F41FC">
        <w:rPr>
          <w:rFonts w:ascii="Simplified Arabic" w:hAnsi="Simplified Arabic" w:cs="Simplified Arabic"/>
          <w:sz w:val="28"/>
          <w:szCs w:val="28"/>
          <w:rtl/>
        </w:rPr>
        <w:t xml:space="preserve"> </w:t>
      </w:r>
      <w:r w:rsidRPr="006F41FC">
        <w:rPr>
          <w:rFonts w:ascii="Simplified Arabic" w:hAnsi="Simplified Arabic" w:cs="Simplified Arabic" w:hint="cs"/>
          <w:sz w:val="28"/>
          <w:szCs w:val="28"/>
          <w:rtl/>
        </w:rPr>
        <w:t>العمل</w:t>
      </w:r>
      <w:r w:rsidRPr="006F41FC">
        <w:rPr>
          <w:rFonts w:ascii="Simplified Arabic" w:hAnsi="Simplified Arabic" w:cs="Simplified Arabic"/>
          <w:sz w:val="28"/>
          <w:szCs w:val="28"/>
          <w:rtl/>
        </w:rPr>
        <w:t>.</w:t>
      </w:r>
      <w:r w:rsidR="00E5060E">
        <w:rPr>
          <w:rFonts w:ascii="Simplified Arabic" w:hAnsi="Simplified Arabic" w:cs="Simplified Arabic" w:hint="cs"/>
          <w:sz w:val="28"/>
          <w:szCs w:val="28"/>
          <w:rtl/>
        </w:rPr>
        <w:t xml:space="preserve"> (العالول، 2010،ص602).</w:t>
      </w:r>
    </w:p>
    <w:sectPr w:rsidR="00E5060E" w:rsidRPr="003A0790" w:rsidSect="000D7EF5">
      <w:pgSz w:w="11906" w:h="16838" w:code="9"/>
      <w:pgMar w:top="1440" w:right="1800" w:bottom="1440" w:left="180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387A9C" w14:textId="77777777" w:rsidR="007F0A02" w:rsidRDefault="007F0A02" w:rsidP="00DF3AB6">
      <w:pPr>
        <w:spacing w:after="0" w:line="240" w:lineRule="auto"/>
      </w:pPr>
      <w:r>
        <w:separator/>
      </w:r>
    </w:p>
  </w:endnote>
  <w:endnote w:type="continuationSeparator" w:id="0">
    <w:p w14:paraId="7AF8198B" w14:textId="77777777" w:rsidR="007F0A02" w:rsidRDefault="007F0A02" w:rsidP="00DF3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B2"/>
    <w:family w:val="auto"/>
    <w:pitch w:val="variable"/>
    <w:sig w:usb0="80002007" w:usb1="80000000" w:usb2="00000008" w:usb3="00000000" w:csb0="000000D3"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762860"/>
      <w:docPartObj>
        <w:docPartGallery w:val="Page Numbers (Bottom of Page)"/>
        <w:docPartUnique/>
      </w:docPartObj>
    </w:sdtPr>
    <w:sdtContent>
      <w:p w14:paraId="6D3470AB" w14:textId="77777777" w:rsidR="007A474D" w:rsidRDefault="000D7EF5">
        <w:pPr>
          <w:pStyle w:val="a8"/>
          <w:jc w:val="center"/>
        </w:pPr>
        <w:r>
          <w:fldChar w:fldCharType="begin"/>
        </w:r>
        <w:r>
          <w:instrText xml:space="preserve"> PAGE   \* MERGEFORMAT </w:instrText>
        </w:r>
        <w:r>
          <w:fldChar w:fldCharType="separate"/>
        </w:r>
        <w:r w:rsidRPr="000D7EF5">
          <w:rPr>
            <w:rFonts w:cs="Calibri"/>
            <w:noProof/>
            <w:rtl/>
            <w:lang w:val="ar-SA"/>
          </w:rPr>
          <w:t>70</w:t>
        </w:r>
        <w:r>
          <w:rPr>
            <w:rFonts w:cs="Calibri"/>
            <w:noProof/>
            <w:lang w:val="ar-SA"/>
          </w:rPr>
          <w:fldChar w:fldCharType="end"/>
        </w:r>
      </w:p>
    </w:sdtContent>
  </w:sdt>
  <w:p w14:paraId="0FD34FA7" w14:textId="77777777" w:rsidR="007A474D" w:rsidRDefault="007A474D">
    <w:pPr>
      <w:pStyle w:val="a8"/>
      <w:rPr>
        <w:lang w:bidi="ar-Y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29175C" w14:textId="77777777" w:rsidR="007F0A02" w:rsidRDefault="007F0A02" w:rsidP="00DF3AB6">
      <w:pPr>
        <w:spacing w:after="0" w:line="240" w:lineRule="auto"/>
      </w:pPr>
      <w:r>
        <w:separator/>
      </w:r>
    </w:p>
  </w:footnote>
  <w:footnote w:type="continuationSeparator" w:id="0">
    <w:p w14:paraId="22C1D53A" w14:textId="77777777" w:rsidR="007F0A02" w:rsidRDefault="007F0A02" w:rsidP="00DF3A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7407E"/>
    <w:multiLevelType w:val="hybridMultilevel"/>
    <w:tmpl w:val="E31642A4"/>
    <w:lvl w:ilvl="0" w:tplc="04090001">
      <w:start w:val="1"/>
      <w:numFmt w:val="bullet"/>
      <w:lvlText w:val=""/>
      <w:lvlJc w:val="left"/>
      <w:pPr>
        <w:ind w:left="385" w:hanging="360"/>
      </w:pPr>
      <w:rPr>
        <w:rFonts w:ascii="Symbol" w:hAnsi="Symbol" w:hint="default"/>
      </w:rPr>
    </w:lvl>
    <w:lvl w:ilvl="1" w:tplc="04090003" w:tentative="1">
      <w:start w:val="1"/>
      <w:numFmt w:val="bullet"/>
      <w:lvlText w:val="o"/>
      <w:lvlJc w:val="left"/>
      <w:pPr>
        <w:ind w:left="1105" w:hanging="360"/>
      </w:pPr>
      <w:rPr>
        <w:rFonts w:ascii="Courier New" w:hAnsi="Courier New" w:cs="Courier New" w:hint="default"/>
      </w:rPr>
    </w:lvl>
    <w:lvl w:ilvl="2" w:tplc="04090005" w:tentative="1">
      <w:start w:val="1"/>
      <w:numFmt w:val="bullet"/>
      <w:lvlText w:val=""/>
      <w:lvlJc w:val="left"/>
      <w:pPr>
        <w:ind w:left="1825" w:hanging="360"/>
      </w:pPr>
      <w:rPr>
        <w:rFonts w:ascii="Wingdings" w:hAnsi="Wingdings" w:hint="default"/>
      </w:rPr>
    </w:lvl>
    <w:lvl w:ilvl="3" w:tplc="04090001" w:tentative="1">
      <w:start w:val="1"/>
      <w:numFmt w:val="bullet"/>
      <w:lvlText w:val=""/>
      <w:lvlJc w:val="left"/>
      <w:pPr>
        <w:ind w:left="2545" w:hanging="360"/>
      </w:pPr>
      <w:rPr>
        <w:rFonts w:ascii="Symbol" w:hAnsi="Symbol" w:hint="default"/>
      </w:rPr>
    </w:lvl>
    <w:lvl w:ilvl="4" w:tplc="04090003" w:tentative="1">
      <w:start w:val="1"/>
      <w:numFmt w:val="bullet"/>
      <w:lvlText w:val="o"/>
      <w:lvlJc w:val="left"/>
      <w:pPr>
        <w:ind w:left="3265" w:hanging="360"/>
      </w:pPr>
      <w:rPr>
        <w:rFonts w:ascii="Courier New" w:hAnsi="Courier New" w:cs="Courier New" w:hint="default"/>
      </w:rPr>
    </w:lvl>
    <w:lvl w:ilvl="5" w:tplc="04090005" w:tentative="1">
      <w:start w:val="1"/>
      <w:numFmt w:val="bullet"/>
      <w:lvlText w:val=""/>
      <w:lvlJc w:val="left"/>
      <w:pPr>
        <w:ind w:left="3985" w:hanging="360"/>
      </w:pPr>
      <w:rPr>
        <w:rFonts w:ascii="Wingdings" w:hAnsi="Wingdings" w:hint="default"/>
      </w:rPr>
    </w:lvl>
    <w:lvl w:ilvl="6" w:tplc="04090001" w:tentative="1">
      <w:start w:val="1"/>
      <w:numFmt w:val="bullet"/>
      <w:lvlText w:val=""/>
      <w:lvlJc w:val="left"/>
      <w:pPr>
        <w:ind w:left="4705" w:hanging="360"/>
      </w:pPr>
      <w:rPr>
        <w:rFonts w:ascii="Symbol" w:hAnsi="Symbol" w:hint="default"/>
      </w:rPr>
    </w:lvl>
    <w:lvl w:ilvl="7" w:tplc="04090003" w:tentative="1">
      <w:start w:val="1"/>
      <w:numFmt w:val="bullet"/>
      <w:lvlText w:val="o"/>
      <w:lvlJc w:val="left"/>
      <w:pPr>
        <w:ind w:left="5425" w:hanging="360"/>
      </w:pPr>
      <w:rPr>
        <w:rFonts w:ascii="Courier New" w:hAnsi="Courier New" w:cs="Courier New" w:hint="default"/>
      </w:rPr>
    </w:lvl>
    <w:lvl w:ilvl="8" w:tplc="04090005" w:tentative="1">
      <w:start w:val="1"/>
      <w:numFmt w:val="bullet"/>
      <w:lvlText w:val=""/>
      <w:lvlJc w:val="left"/>
      <w:pPr>
        <w:ind w:left="6145" w:hanging="360"/>
      </w:pPr>
      <w:rPr>
        <w:rFonts w:ascii="Wingdings" w:hAnsi="Wingdings" w:hint="default"/>
      </w:rPr>
    </w:lvl>
  </w:abstractNum>
  <w:abstractNum w:abstractNumId="1" w15:restartNumberingAfterBreak="0">
    <w:nsid w:val="04DB6389"/>
    <w:multiLevelType w:val="hybridMultilevel"/>
    <w:tmpl w:val="FB8CDC6C"/>
    <w:lvl w:ilvl="0" w:tplc="0409000F">
      <w:start w:val="1"/>
      <w:numFmt w:val="decimal"/>
      <w:lvlText w:val="%1."/>
      <w:lvlJc w:val="left"/>
      <w:pPr>
        <w:ind w:left="720" w:hanging="360"/>
      </w:pPr>
    </w:lvl>
    <w:lvl w:ilvl="1" w:tplc="4568F6C4">
      <w:start w:val="1"/>
      <w:numFmt w:val="decimalFullWidth"/>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F14B11"/>
    <w:multiLevelType w:val="hybridMultilevel"/>
    <w:tmpl w:val="340E7022"/>
    <w:lvl w:ilvl="0" w:tplc="FFFFFFFF">
      <w:start w:val="1"/>
      <w:numFmt w:val="arabicAlpha"/>
      <w:lvlText w:val="%1-"/>
      <w:lvlJc w:val="left"/>
      <w:pPr>
        <w:ind w:left="25" w:hanging="360"/>
      </w:pPr>
      <w:rPr>
        <w:rFonts w:hint="default"/>
      </w:rPr>
    </w:lvl>
    <w:lvl w:ilvl="1" w:tplc="04090019" w:tentative="1">
      <w:start w:val="1"/>
      <w:numFmt w:val="lowerLetter"/>
      <w:lvlText w:val="%2."/>
      <w:lvlJc w:val="left"/>
      <w:pPr>
        <w:ind w:left="745" w:hanging="360"/>
      </w:pPr>
    </w:lvl>
    <w:lvl w:ilvl="2" w:tplc="0409001B" w:tentative="1">
      <w:start w:val="1"/>
      <w:numFmt w:val="lowerRoman"/>
      <w:lvlText w:val="%3."/>
      <w:lvlJc w:val="right"/>
      <w:pPr>
        <w:ind w:left="1465" w:hanging="180"/>
      </w:pPr>
    </w:lvl>
    <w:lvl w:ilvl="3" w:tplc="0409000F" w:tentative="1">
      <w:start w:val="1"/>
      <w:numFmt w:val="decimal"/>
      <w:lvlText w:val="%4."/>
      <w:lvlJc w:val="left"/>
      <w:pPr>
        <w:ind w:left="2185" w:hanging="360"/>
      </w:pPr>
    </w:lvl>
    <w:lvl w:ilvl="4" w:tplc="04090019" w:tentative="1">
      <w:start w:val="1"/>
      <w:numFmt w:val="lowerLetter"/>
      <w:lvlText w:val="%5."/>
      <w:lvlJc w:val="left"/>
      <w:pPr>
        <w:ind w:left="2905" w:hanging="360"/>
      </w:pPr>
    </w:lvl>
    <w:lvl w:ilvl="5" w:tplc="0409001B" w:tentative="1">
      <w:start w:val="1"/>
      <w:numFmt w:val="lowerRoman"/>
      <w:lvlText w:val="%6."/>
      <w:lvlJc w:val="right"/>
      <w:pPr>
        <w:ind w:left="3625" w:hanging="180"/>
      </w:pPr>
    </w:lvl>
    <w:lvl w:ilvl="6" w:tplc="0409000F" w:tentative="1">
      <w:start w:val="1"/>
      <w:numFmt w:val="decimal"/>
      <w:lvlText w:val="%7."/>
      <w:lvlJc w:val="left"/>
      <w:pPr>
        <w:ind w:left="4345" w:hanging="360"/>
      </w:pPr>
    </w:lvl>
    <w:lvl w:ilvl="7" w:tplc="04090019" w:tentative="1">
      <w:start w:val="1"/>
      <w:numFmt w:val="lowerLetter"/>
      <w:lvlText w:val="%8."/>
      <w:lvlJc w:val="left"/>
      <w:pPr>
        <w:ind w:left="5065" w:hanging="360"/>
      </w:pPr>
    </w:lvl>
    <w:lvl w:ilvl="8" w:tplc="0409001B" w:tentative="1">
      <w:start w:val="1"/>
      <w:numFmt w:val="lowerRoman"/>
      <w:lvlText w:val="%9."/>
      <w:lvlJc w:val="right"/>
      <w:pPr>
        <w:ind w:left="5785" w:hanging="180"/>
      </w:pPr>
    </w:lvl>
  </w:abstractNum>
  <w:abstractNum w:abstractNumId="3" w15:restartNumberingAfterBreak="0">
    <w:nsid w:val="056C1E8F"/>
    <w:multiLevelType w:val="hybridMultilevel"/>
    <w:tmpl w:val="1682E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5411CA"/>
    <w:multiLevelType w:val="hybridMultilevel"/>
    <w:tmpl w:val="DC3CA52E"/>
    <w:lvl w:ilvl="0" w:tplc="0409000F">
      <w:start w:val="1"/>
      <w:numFmt w:val="decimal"/>
      <w:lvlText w:val="%1."/>
      <w:lvlJc w:val="left"/>
      <w:pPr>
        <w:ind w:left="720" w:hanging="360"/>
      </w:pPr>
    </w:lvl>
    <w:lvl w:ilvl="1" w:tplc="4568F6C4">
      <w:start w:val="1"/>
      <w:numFmt w:val="decimalFullWidth"/>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8B1E92"/>
    <w:multiLevelType w:val="hybridMultilevel"/>
    <w:tmpl w:val="F00A3684"/>
    <w:lvl w:ilvl="0" w:tplc="04090001">
      <w:start w:val="1"/>
      <w:numFmt w:val="bullet"/>
      <w:lvlText w:val=""/>
      <w:lvlJc w:val="left"/>
      <w:pPr>
        <w:ind w:left="385" w:hanging="360"/>
      </w:pPr>
      <w:rPr>
        <w:rFonts w:ascii="Symbol" w:hAnsi="Symbol" w:hint="default"/>
      </w:rPr>
    </w:lvl>
    <w:lvl w:ilvl="1" w:tplc="04090003" w:tentative="1">
      <w:start w:val="1"/>
      <w:numFmt w:val="bullet"/>
      <w:lvlText w:val="o"/>
      <w:lvlJc w:val="left"/>
      <w:pPr>
        <w:ind w:left="1105" w:hanging="360"/>
      </w:pPr>
      <w:rPr>
        <w:rFonts w:ascii="Courier New" w:hAnsi="Courier New" w:cs="Courier New" w:hint="default"/>
      </w:rPr>
    </w:lvl>
    <w:lvl w:ilvl="2" w:tplc="04090005" w:tentative="1">
      <w:start w:val="1"/>
      <w:numFmt w:val="bullet"/>
      <w:lvlText w:val=""/>
      <w:lvlJc w:val="left"/>
      <w:pPr>
        <w:ind w:left="1825" w:hanging="360"/>
      </w:pPr>
      <w:rPr>
        <w:rFonts w:ascii="Wingdings" w:hAnsi="Wingdings" w:hint="default"/>
      </w:rPr>
    </w:lvl>
    <w:lvl w:ilvl="3" w:tplc="04090001" w:tentative="1">
      <w:start w:val="1"/>
      <w:numFmt w:val="bullet"/>
      <w:lvlText w:val=""/>
      <w:lvlJc w:val="left"/>
      <w:pPr>
        <w:ind w:left="2545" w:hanging="360"/>
      </w:pPr>
      <w:rPr>
        <w:rFonts w:ascii="Symbol" w:hAnsi="Symbol" w:hint="default"/>
      </w:rPr>
    </w:lvl>
    <w:lvl w:ilvl="4" w:tplc="04090003" w:tentative="1">
      <w:start w:val="1"/>
      <w:numFmt w:val="bullet"/>
      <w:lvlText w:val="o"/>
      <w:lvlJc w:val="left"/>
      <w:pPr>
        <w:ind w:left="3265" w:hanging="360"/>
      </w:pPr>
      <w:rPr>
        <w:rFonts w:ascii="Courier New" w:hAnsi="Courier New" w:cs="Courier New" w:hint="default"/>
      </w:rPr>
    </w:lvl>
    <w:lvl w:ilvl="5" w:tplc="04090005" w:tentative="1">
      <w:start w:val="1"/>
      <w:numFmt w:val="bullet"/>
      <w:lvlText w:val=""/>
      <w:lvlJc w:val="left"/>
      <w:pPr>
        <w:ind w:left="3985" w:hanging="360"/>
      </w:pPr>
      <w:rPr>
        <w:rFonts w:ascii="Wingdings" w:hAnsi="Wingdings" w:hint="default"/>
      </w:rPr>
    </w:lvl>
    <w:lvl w:ilvl="6" w:tplc="04090001" w:tentative="1">
      <w:start w:val="1"/>
      <w:numFmt w:val="bullet"/>
      <w:lvlText w:val=""/>
      <w:lvlJc w:val="left"/>
      <w:pPr>
        <w:ind w:left="4705" w:hanging="360"/>
      </w:pPr>
      <w:rPr>
        <w:rFonts w:ascii="Symbol" w:hAnsi="Symbol" w:hint="default"/>
      </w:rPr>
    </w:lvl>
    <w:lvl w:ilvl="7" w:tplc="04090003" w:tentative="1">
      <w:start w:val="1"/>
      <w:numFmt w:val="bullet"/>
      <w:lvlText w:val="o"/>
      <w:lvlJc w:val="left"/>
      <w:pPr>
        <w:ind w:left="5425" w:hanging="360"/>
      </w:pPr>
      <w:rPr>
        <w:rFonts w:ascii="Courier New" w:hAnsi="Courier New" w:cs="Courier New" w:hint="default"/>
      </w:rPr>
    </w:lvl>
    <w:lvl w:ilvl="8" w:tplc="04090005" w:tentative="1">
      <w:start w:val="1"/>
      <w:numFmt w:val="bullet"/>
      <w:lvlText w:val=""/>
      <w:lvlJc w:val="left"/>
      <w:pPr>
        <w:ind w:left="6145" w:hanging="360"/>
      </w:pPr>
      <w:rPr>
        <w:rFonts w:ascii="Wingdings" w:hAnsi="Wingdings" w:hint="default"/>
      </w:rPr>
    </w:lvl>
  </w:abstractNum>
  <w:abstractNum w:abstractNumId="6" w15:restartNumberingAfterBreak="0">
    <w:nsid w:val="15C14335"/>
    <w:multiLevelType w:val="hybridMultilevel"/>
    <w:tmpl w:val="2BC235F8"/>
    <w:lvl w:ilvl="0" w:tplc="04090001">
      <w:start w:val="1"/>
      <w:numFmt w:val="bullet"/>
      <w:lvlText w:val=""/>
      <w:lvlJc w:val="left"/>
      <w:pPr>
        <w:ind w:left="385" w:hanging="360"/>
      </w:pPr>
      <w:rPr>
        <w:rFonts w:ascii="Symbol" w:hAnsi="Symbol" w:hint="default"/>
      </w:rPr>
    </w:lvl>
    <w:lvl w:ilvl="1" w:tplc="04090003" w:tentative="1">
      <w:start w:val="1"/>
      <w:numFmt w:val="bullet"/>
      <w:lvlText w:val="o"/>
      <w:lvlJc w:val="left"/>
      <w:pPr>
        <w:ind w:left="1105" w:hanging="360"/>
      </w:pPr>
      <w:rPr>
        <w:rFonts w:ascii="Courier New" w:hAnsi="Courier New" w:cs="Courier New" w:hint="default"/>
      </w:rPr>
    </w:lvl>
    <w:lvl w:ilvl="2" w:tplc="04090005" w:tentative="1">
      <w:start w:val="1"/>
      <w:numFmt w:val="bullet"/>
      <w:lvlText w:val=""/>
      <w:lvlJc w:val="left"/>
      <w:pPr>
        <w:ind w:left="1825" w:hanging="360"/>
      </w:pPr>
      <w:rPr>
        <w:rFonts w:ascii="Wingdings" w:hAnsi="Wingdings" w:hint="default"/>
      </w:rPr>
    </w:lvl>
    <w:lvl w:ilvl="3" w:tplc="04090001" w:tentative="1">
      <w:start w:val="1"/>
      <w:numFmt w:val="bullet"/>
      <w:lvlText w:val=""/>
      <w:lvlJc w:val="left"/>
      <w:pPr>
        <w:ind w:left="2545" w:hanging="360"/>
      </w:pPr>
      <w:rPr>
        <w:rFonts w:ascii="Symbol" w:hAnsi="Symbol" w:hint="default"/>
      </w:rPr>
    </w:lvl>
    <w:lvl w:ilvl="4" w:tplc="04090003" w:tentative="1">
      <w:start w:val="1"/>
      <w:numFmt w:val="bullet"/>
      <w:lvlText w:val="o"/>
      <w:lvlJc w:val="left"/>
      <w:pPr>
        <w:ind w:left="3265" w:hanging="360"/>
      </w:pPr>
      <w:rPr>
        <w:rFonts w:ascii="Courier New" w:hAnsi="Courier New" w:cs="Courier New" w:hint="default"/>
      </w:rPr>
    </w:lvl>
    <w:lvl w:ilvl="5" w:tplc="04090005" w:tentative="1">
      <w:start w:val="1"/>
      <w:numFmt w:val="bullet"/>
      <w:lvlText w:val=""/>
      <w:lvlJc w:val="left"/>
      <w:pPr>
        <w:ind w:left="3985" w:hanging="360"/>
      </w:pPr>
      <w:rPr>
        <w:rFonts w:ascii="Wingdings" w:hAnsi="Wingdings" w:hint="default"/>
      </w:rPr>
    </w:lvl>
    <w:lvl w:ilvl="6" w:tplc="04090001" w:tentative="1">
      <w:start w:val="1"/>
      <w:numFmt w:val="bullet"/>
      <w:lvlText w:val=""/>
      <w:lvlJc w:val="left"/>
      <w:pPr>
        <w:ind w:left="4705" w:hanging="360"/>
      </w:pPr>
      <w:rPr>
        <w:rFonts w:ascii="Symbol" w:hAnsi="Symbol" w:hint="default"/>
      </w:rPr>
    </w:lvl>
    <w:lvl w:ilvl="7" w:tplc="04090003" w:tentative="1">
      <w:start w:val="1"/>
      <w:numFmt w:val="bullet"/>
      <w:lvlText w:val="o"/>
      <w:lvlJc w:val="left"/>
      <w:pPr>
        <w:ind w:left="5425" w:hanging="360"/>
      </w:pPr>
      <w:rPr>
        <w:rFonts w:ascii="Courier New" w:hAnsi="Courier New" w:cs="Courier New" w:hint="default"/>
      </w:rPr>
    </w:lvl>
    <w:lvl w:ilvl="8" w:tplc="04090005" w:tentative="1">
      <w:start w:val="1"/>
      <w:numFmt w:val="bullet"/>
      <w:lvlText w:val=""/>
      <w:lvlJc w:val="left"/>
      <w:pPr>
        <w:ind w:left="6145" w:hanging="360"/>
      </w:pPr>
      <w:rPr>
        <w:rFonts w:ascii="Wingdings" w:hAnsi="Wingdings" w:hint="default"/>
      </w:rPr>
    </w:lvl>
  </w:abstractNum>
  <w:abstractNum w:abstractNumId="7" w15:restartNumberingAfterBreak="0">
    <w:nsid w:val="262C2F53"/>
    <w:multiLevelType w:val="hybridMultilevel"/>
    <w:tmpl w:val="DC3CA52E"/>
    <w:lvl w:ilvl="0" w:tplc="0409000F">
      <w:start w:val="1"/>
      <w:numFmt w:val="decimal"/>
      <w:lvlText w:val="%1."/>
      <w:lvlJc w:val="left"/>
      <w:pPr>
        <w:ind w:left="720" w:hanging="360"/>
      </w:pPr>
    </w:lvl>
    <w:lvl w:ilvl="1" w:tplc="4568F6C4">
      <w:start w:val="1"/>
      <w:numFmt w:val="decimalFullWidth"/>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740C2A"/>
    <w:multiLevelType w:val="hybridMultilevel"/>
    <w:tmpl w:val="FE62AECA"/>
    <w:lvl w:ilvl="0" w:tplc="71426C10">
      <w:start w:val="1"/>
      <w:numFmt w:val="decimal"/>
      <w:lvlText w:val="%1."/>
      <w:lvlJc w:val="left"/>
      <w:pPr>
        <w:ind w:left="919" w:hanging="360"/>
      </w:pPr>
      <w:rPr>
        <w:rFonts w:hint="default"/>
      </w:rPr>
    </w:lvl>
    <w:lvl w:ilvl="1" w:tplc="04090019" w:tentative="1">
      <w:start w:val="1"/>
      <w:numFmt w:val="lowerLetter"/>
      <w:lvlText w:val="%2."/>
      <w:lvlJc w:val="left"/>
      <w:pPr>
        <w:ind w:left="1639" w:hanging="360"/>
      </w:pPr>
    </w:lvl>
    <w:lvl w:ilvl="2" w:tplc="0409001B" w:tentative="1">
      <w:start w:val="1"/>
      <w:numFmt w:val="lowerRoman"/>
      <w:lvlText w:val="%3."/>
      <w:lvlJc w:val="right"/>
      <w:pPr>
        <w:ind w:left="2359" w:hanging="180"/>
      </w:pPr>
    </w:lvl>
    <w:lvl w:ilvl="3" w:tplc="0409000F" w:tentative="1">
      <w:start w:val="1"/>
      <w:numFmt w:val="decimal"/>
      <w:lvlText w:val="%4."/>
      <w:lvlJc w:val="left"/>
      <w:pPr>
        <w:ind w:left="3079" w:hanging="360"/>
      </w:pPr>
    </w:lvl>
    <w:lvl w:ilvl="4" w:tplc="04090019" w:tentative="1">
      <w:start w:val="1"/>
      <w:numFmt w:val="lowerLetter"/>
      <w:lvlText w:val="%5."/>
      <w:lvlJc w:val="left"/>
      <w:pPr>
        <w:ind w:left="3799" w:hanging="360"/>
      </w:pPr>
    </w:lvl>
    <w:lvl w:ilvl="5" w:tplc="0409001B" w:tentative="1">
      <w:start w:val="1"/>
      <w:numFmt w:val="lowerRoman"/>
      <w:lvlText w:val="%6."/>
      <w:lvlJc w:val="right"/>
      <w:pPr>
        <w:ind w:left="4519" w:hanging="180"/>
      </w:pPr>
    </w:lvl>
    <w:lvl w:ilvl="6" w:tplc="0409000F" w:tentative="1">
      <w:start w:val="1"/>
      <w:numFmt w:val="decimal"/>
      <w:lvlText w:val="%7."/>
      <w:lvlJc w:val="left"/>
      <w:pPr>
        <w:ind w:left="5239" w:hanging="360"/>
      </w:pPr>
    </w:lvl>
    <w:lvl w:ilvl="7" w:tplc="04090019" w:tentative="1">
      <w:start w:val="1"/>
      <w:numFmt w:val="lowerLetter"/>
      <w:lvlText w:val="%8."/>
      <w:lvlJc w:val="left"/>
      <w:pPr>
        <w:ind w:left="5959" w:hanging="360"/>
      </w:pPr>
    </w:lvl>
    <w:lvl w:ilvl="8" w:tplc="0409001B" w:tentative="1">
      <w:start w:val="1"/>
      <w:numFmt w:val="lowerRoman"/>
      <w:lvlText w:val="%9."/>
      <w:lvlJc w:val="right"/>
      <w:pPr>
        <w:ind w:left="6679" w:hanging="180"/>
      </w:pPr>
    </w:lvl>
  </w:abstractNum>
  <w:abstractNum w:abstractNumId="9" w15:restartNumberingAfterBreak="0">
    <w:nsid w:val="2E244BB1"/>
    <w:multiLevelType w:val="hybridMultilevel"/>
    <w:tmpl w:val="0F126D58"/>
    <w:lvl w:ilvl="0" w:tplc="FFFFFFFF">
      <w:start w:val="1"/>
      <w:numFmt w:val="decimal"/>
      <w:lvlText w:val="%1-"/>
      <w:lvlJc w:val="left"/>
      <w:pPr>
        <w:ind w:left="-285" w:hanging="360"/>
      </w:pPr>
      <w:rPr>
        <w:rFonts w:hint="default"/>
      </w:rPr>
    </w:lvl>
    <w:lvl w:ilvl="1" w:tplc="04090019" w:tentative="1">
      <w:start w:val="1"/>
      <w:numFmt w:val="lowerLetter"/>
      <w:lvlText w:val="%2."/>
      <w:lvlJc w:val="left"/>
      <w:pPr>
        <w:ind w:left="1130" w:hanging="360"/>
      </w:pPr>
    </w:lvl>
    <w:lvl w:ilvl="2" w:tplc="0409001B" w:tentative="1">
      <w:start w:val="1"/>
      <w:numFmt w:val="lowerRoman"/>
      <w:lvlText w:val="%3."/>
      <w:lvlJc w:val="right"/>
      <w:pPr>
        <w:ind w:left="1850" w:hanging="180"/>
      </w:pPr>
    </w:lvl>
    <w:lvl w:ilvl="3" w:tplc="0409000F" w:tentative="1">
      <w:start w:val="1"/>
      <w:numFmt w:val="decimal"/>
      <w:lvlText w:val="%4."/>
      <w:lvlJc w:val="left"/>
      <w:pPr>
        <w:ind w:left="2570" w:hanging="360"/>
      </w:pPr>
    </w:lvl>
    <w:lvl w:ilvl="4" w:tplc="04090019" w:tentative="1">
      <w:start w:val="1"/>
      <w:numFmt w:val="lowerLetter"/>
      <w:lvlText w:val="%5."/>
      <w:lvlJc w:val="left"/>
      <w:pPr>
        <w:ind w:left="3290" w:hanging="360"/>
      </w:pPr>
    </w:lvl>
    <w:lvl w:ilvl="5" w:tplc="0409001B" w:tentative="1">
      <w:start w:val="1"/>
      <w:numFmt w:val="lowerRoman"/>
      <w:lvlText w:val="%6."/>
      <w:lvlJc w:val="right"/>
      <w:pPr>
        <w:ind w:left="4010" w:hanging="180"/>
      </w:pPr>
    </w:lvl>
    <w:lvl w:ilvl="6" w:tplc="0409000F" w:tentative="1">
      <w:start w:val="1"/>
      <w:numFmt w:val="decimal"/>
      <w:lvlText w:val="%7."/>
      <w:lvlJc w:val="left"/>
      <w:pPr>
        <w:ind w:left="4730" w:hanging="360"/>
      </w:pPr>
    </w:lvl>
    <w:lvl w:ilvl="7" w:tplc="04090019" w:tentative="1">
      <w:start w:val="1"/>
      <w:numFmt w:val="lowerLetter"/>
      <w:lvlText w:val="%8."/>
      <w:lvlJc w:val="left"/>
      <w:pPr>
        <w:ind w:left="5450" w:hanging="360"/>
      </w:pPr>
    </w:lvl>
    <w:lvl w:ilvl="8" w:tplc="0409001B" w:tentative="1">
      <w:start w:val="1"/>
      <w:numFmt w:val="lowerRoman"/>
      <w:lvlText w:val="%9."/>
      <w:lvlJc w:val="right"/>
      <w:pPr>
        <w:ind w:left="6170" w:hanging="180"/>
      </w:pPr>
    </w:lvl>
  </w:abstractNum>
  <w:abstractNum w:abstractNumId="10" w15:restartNumberingAfterBreak="0">
    <w:nsid w:val="32470DA5"/>
    <w:multiLevelType w:val="hybridMultilevel"/>
    <w:tmpl w:val="740439EA"/>
    <w:lvl w:ilvl="0" w:tplc="04090001">
      <w:start w:val="1"/>
      <w:numFmt w:val="bullet"/>
      <w:lvlText w:val=""/>
      <w:lvlJc w:val="left"/>
      <w:pPr>
        <w:ind w:left="385" w:hanging="360"/>
      </w:pPr>
      <w:rPr>
        <w:rFonts w:ascii="Symbol" w:hAnsi="Symbol" w:hint="default"/>
      </w:rPr>
    </w:lvl>
    <w:lvl w:ilvl="1" w:tplc="04090003" w:tentative="1">
      <w:start w:val="1"/>
      <w:numFmt w:val="bullet"/>
      <w:lvlText w:val="o"/>
      <w:lvlJc w:val="left"/>
      <w:pPr>
        <w:ind w:left="1105" w:hanging="360"/>
      </w:pPr>
      <w:rPr>
        <w:rFonts w:ascii="Courier New" w:hAnsi="Courier New" w:cs="Courier New" w:hint="default"/>
      </w:rPr>
    </w:lvl>
    <w:lvl w:ilvl="2" w:tplc="04090005" w:tentative="1">
      <w:start w:val="1"/>
      <w:numFmt w:val="bullet"/>
      <w:lvlText w:val=""/>
      <w:lvlJc w:val="left"/>
      <w:pPr>
        <w:ind w:left="1825" w:hanging="360"/>
      </w:pPr>
      <w:rPr>
        <w:rFonts w:ascii="Wingdings" w:hAnsi="Wingdings" w:hint="default"/>
      </w:rPr>
    </w:lvl>
    <w:lvl w:ilvl="3" w:tplc="04090001" w:tentative="1">
      <w:start w:val="1"/>
      <w:numFmt w:val="bullet"/>
      <w:lvlText w:val=""/>
      <w:lvlJc w:val="left"/>
      <w:pPr>
        <w:ind w:left="2545" w:hanging="360"/>
      </w:pPr>
      <w:rPr>
        <w:rFonts w:ascii="Symbol" w:hAnsi="Symbol" w:hint="default"/>
      </w:rPr>
    </w:lvl>
    <w:lvl w:ilvl="4" w:tplc="04090003" w:tentative="1">
      <w:start w:val="1"/>
      <w:numFmt w:val="bullet"/>
      <w:lvlText w:val="o"/>
      <w:lvlJc w:val="left"/>
      <w:pPr>
        <w:ind w:left="3265" w:hanging="360"/>
      </w:pPr>
      <w:rPr>
        <w:rFonts w:ascii="Courier New" w:hAnsi="Courier New" w:cs="Courier New" w:hint="default"/>
      </w:rPr>
    </w:lvl>
    <w:lvl w:ilvl="5" w:tplc="04090005" w:tentative="1">
      <w:start w:val="1"/>
      <w:numFmt w:val="bullet"/>
      <w:lvlText w:val=""/>
      <w:lvlJc w:val="left"/>
      <w:pPr>
        <w:ind w:left="3985" w:hanging="360"/>
      </w:pPr>
      <w:rPr>
        <w:rFonts w:ascii="Wingdings" w:hAnsi="Wingdings" w:hint="default"/>
      </w:rPr>
    </w:lvl>
    <w:lvl w:ilvl="6" w:tplc="04090001" w:tentative="1">
      <w:start w:val="1"/>
      <w:numFmt w:val="bullet"/>
      <w:lvlText w:val=""/>
      <w:lvlJc w:val="left"/>
      <w:pPr>
        <w:ind w:left="4705" w:hanging="360"/>
      </w:pPr>
      <w:rPr>
        <w:rFonts w:ascii="Symbol" w:hAnsi="Symbol" w:hint="default"/>
      </w:rPr>
    </w:lvl>
    <w:lvl w:ilvl="7" w:tplc="04090003" w:tentative="1">
      <w:start w:val="1"/>
      <w:numFmt w:val="bullet"/>
      <w:lvlText w:val="o"/>
      <w:lvlJc w:val="left"/>
      <w:pPr>
        <w:ind w:left="5425" w:hanging="360"/>
      </w:pPr>
      <w:rPr>
        <w:rFonts w:ascii="Courier New" w:hAnsi="Courier New" w:cs="Courier New" w:hint="default"/>
      </w:rPr>
    </w:lvl>
    <w:lvl w:ilvl="8" w:tplc="04090005" w:tentative="1">
      <w:start w:val="1"/>
      <w:numFmt w:val="bullet"/>
      <w:lvlText w:val=""/>
      <w:lvlJc w:val="left"/>
      <w:pPr>
        <w:ind w:left="6145" w:hanging="360"/>
      </w:pPr>
      <w:rPr>
        <w:rFonts w:ascii="Wingdings" w:hAnsi="Wingdings" w:hint="default"/>
      </w:rPr>
    </w:lvl>
  </w:abstractNum>
  <w:abstractNum w:abstractNumId="11" w15:restartNumberingAfterBreak="0">
    <w:nsid w:val="3328300A"/>
    <w:multiLevelType w:val="hybridMultilevel"/>
    <w:tmpl w:val="5C92E2D8"/>
    <w:lvl w:ilvl="0" w:tplc="04090001">
      <w:start w:val="1"/>
      <w:numFmt w:val="bullet"/>
      <w:lvlText w:val=""/>
      <w:lvlJc w:val="left"/>
      <w:pPr>
        <w:ind w:left="385" w:hanging="360"/>
      </w:pPr>
      <w:rPr>
        <w:rFonts w:ascii="Symbol" w:hAnsi="Symbol" w:hint="default"/>
      </w:rPr>
    </w:lvl>
    <w:lvl w:ilvl="1" w:tplc="04090003" w:tentative="1">
      <w:start w:val="1"/>
      <w:numFmt w:val="bullet"/>
      <w:lvlText w:val="o"/>
      <w:lvlJc w:val="left"/>
      <w:pPr>
        <w:ind w:left="1105" w:hanging="360"/>
      </w:pPr>
      <w:rPr>
        <w:rFonts w:ascii="Courier New" w:hAnsi="Courier New" w:cs="Courier New" w:hint="default"/>
      </w:rPr>
    </w:lvl>
    <w:lvl w:ilvl="2" w:tplc="04090005" w:tentative="1">
      <w:start w:val="1"/>
      <w:numFmt w:val="bullet"/>
      <w:lvlText w:val=""/>
      <w:lvlJc w:val="left"/>
      <w:pPr>
        <w:ind w:left="1825" w:hanging="360"/>
      </w:pPr>
      <w:rPr>
        <w:rFonts w:ascii="Wingdings" w:hAnsi="Wingdings" w:hint="default"/>
      </w:rPr>
    </w:lvl>
    <w:lvl w:ilvl="3" w:tplc="04090001" w:tentative="1">
      <w:start w:val="1"/>
      <w:numFmt w:val="bullet"/>
      <w:lvlText w:val=""/>
      <w:lvlJc w:val="left"/>
      <w:pPr>
        <w:ind w:left="2545" w:hanging="360"/>
      </w:pPr>
      <w:rPr>
        <w:rFonts w:ascii="Symbol" w:hAnsi="Symbol" w:hint="default"/>
      </w:rPr>
    </w:lvl>
    <w:lvl w:ilvl="4" w:tplc="04090003" w:tentative="1">
      <w:start w:val="1"/>
      <w:numFmt w:val="bullet"/>
      <w:lvlText w:val="o"/>
      <w:lvlJc w:val="left"/>
      <w:pPr>
        <w:ind w:left="3265" w:hanging="360"/>
      </w:pPr>
      <w:rPr>
        <w:rFonts w:ascii="Courier New" w:hAnsi="Courier New" w:cs="Courier New" w:hint="default"/>
      </w:rPr>
    </w:lvl>
    <w:lvl w:ilvl="5" w:tplc="04090005" w:tentative="1">
      <w:start w:val="1"/>
      <w:numFmt w:val="bullet"/>
      <w:lvlText w:val=""/>
      <w:lvlJc w:val="left"/>
      <w:pPr>
        <w:ind w:left="3985" w:hanging="360"/>
      </w:pPr>
      <w:rPr>
        <w:rFonts w:ascii="Wingdings" w:hAnsi="Wingdings" w:hint="default"/>
      </w:rPr>
    </w:lvl>
    <w:lvl w:ilvl="6" w:tplc="04090001" w:tentative="1">
      <w:start w:val="1"/>
      <w:numFmt w:val="bullet"/>
      <w:lvlText w:val=""/>
      <w:lvlJc w:val="left"/>
      <w:pPr>
        <w:ind w:left="4705" w:hanging="360"/>
      </w:pPr>
      <w:rPr>
        <w:rFonts w:ascii="Symbol" w:hAnsi="Symbol" w:hint="default"/>
      </w:rPr>
    </w:lvl>
    <w:lvl w:ilvl="7" w:tplc="04090003" w:tentative="1">
      <w:start w:val="1"/>
      <w:numFmt w:val="bullet"/>
      <w:lvlText w:val="o"/>
      <w:lvlJc w:val="left"/>
      <w:pPr>
        <w:ind w:left="5425" w:hanging="360"/>
      </w:pPr>
      <w:rPr>
        <w:rFonts w:ascii="Courier New" w:hAnsi="Courier New" w:cs="Courier New" w:hint="default"/>
      </w:rPr>
    </w:lvl>
    <w:lvl w:ilvl="8" w:tplc="04090005" w:tentative="1">
      <w:start w:val="1"/>
      <w:numFmt w:val="bullet"/>
      <w:lvlText w:val=""/>
      <w:lvlJc w:val="left"/>
      <w:pPr>
        <w:ind w:left="6145" w:hanging="360"/>
      </w:pPr>
      <w:rPr>
        <w:rFonts w:ascii="Wingdings" w:hAnsi="Wingdings" w:hint="default"/>
      </w:rPr>
    </w:lvl>
  </w:abstractNum>
  <w:abstractNum w:abstractNumId="12" w15:restartNumberingAfterBreak="0">
    <w:nsid w:val="3423645B"/>
    <w:multiLevelType w:val="hybridMultilevel"/>
    <w:tmpl w:val="80EEC3DE"/>
    <w:lvl w:ilvl="0" w:tplc="04090001">
      <w:start w:val="1"/>
      <w:numFmt w:val="bullet"/>
      <w:lvlText w:val=""/>
      <w:lvlJc w:val="left"/>
      <w:pPr>
        <w:ind w:left="385" w:hanging="360"/>
      </w:pPr>
      <w:rPr>
        <w:rFonts w:ascii="Symbol" w:hAnsi="Symbol" w:hint="default"/>
      </w:rPr>
    </w:lvl>
    <w:lvl w:ilvl="1" w:tplc="04090003" w:tentative="1">
      <w:start w:val="1"/>
      <w:numFmt w:val="bullet"/>
      <w:lvlText w:val="o"/>
      <w:lvlJc w:val="left"/>
      <w:pPr>
        <w:ind w:left="1105" w:hanging="360"/>
      </w:pPr>
      <w:rPr>
        <w:rFonts w:ascii="Courier New" w:hAnsi="Courier New" w:cs="Courier New" w:hint="default"/>
      </w:rPr>
    </w:lvl>
    <w:lvl w:ilvl="2" w:tplc="04090005" w:tentative="1">
      <w:start w:val="1"/>
      <w:numFmt w:val="bullet"/>
      <w:lvlText w:val=""/>
      <w:lvlJc w:val="left"/>
      <w:pPr>
        <w:ind w:left="1825" w:hanging="360"/>
      </w:pPr>
      <w:rPr>
        <w:rFonts w:ascii="Wingdings" w:hAnsi="Wingdings" w:hint="default"/>
      </w:rPr>
    </w:lvl>
    <w:lvl w:ilvl="3" w:tplc="04090001" w:tentative="1">
      <w:start w:val="1"/>
      <w:numFmt w:val="bullet"/>
      <w:lvlText w:val=""/>
      <w:lvlJc w:val="left"/>
      <w:pPr>
        <w:ind w:left="2545" w:hanging="360"/>
      </w:pPr>
      <w:rPr>
        <w:rFonts w:ascii="Symbol" w:hAnsi="Symbol" w:hint="default"/>
      </w:rPr>
    </w:lvl>
    <w:lvl w:ilvl="4" w:tplc="04090003" w:tentative="1">
      <w:start w:val="1"/>
      <w:numFmt w:val="bullet"/>
      <w:lvlText w:val="o"/>
      <w:lvlJc w:val="left"/>
      <w:pPr>
        <w:ind w:left="3265" w:hanging="360"/>
      </w:pPr>
      <w:rPr>
        <w:rFonts w:ascii="Courier New" w:hAnsi="Courier New" w:cs="Courier New" w:hint="default"/>
      </w:rPr>
    </w:lvl>
    <w:lvl w:ilvl="5" w:tplc="04090005" w:tentative="1">
      <w:start w:val="1"/>
      <w:numFmt w:val="bullet"/>
      <w:lvlText w:val=""/>
      <w:lvlJc w:val="left"/>
      <w:pPr>
        <w:ind w:left="3985" w:hanging="360"/>
      </w:pPr>
      <w:rPr>
        <w:rFonts w:ascii="Wingdings" w:hAnsi="Wingdings" w:hint="default"/>
      </w:rPr>
    </w:lvl>
    <w:lvl w:ilvl="6" w:tplc="04090001" w:tentative="1">
      <w:start w:val="1"/>
      <w:numFmt w:val="bullet"/>
      <w:lvlText w:val=""/>
      <w:lvlJc w:val="left"/>
      <w:pPr>
        <w:ind w:left="4705" w:hanging="360"/>
      </w:pPr>
      <w:rPr>
        <w:rFonts w:ascii="Symbol" w:hAnsi="Symbol" w:hint="default"/>
      </w:rPr>
    </w:lvl>
    <w:lvl w:ilvl="7" w:tplc="04090003" w:tentative="1">
      <w:start w:val="1"/>
      <w:numFmt w:val="bullet"/>
      <w:lvlText w:val="o"/>
      <w:lvlJc w:val="left"/>
      <w:pPr>
        <w:ind w:left="5425" w:hanging="360"/>
      </w:pPr>
      <w:rPr>
        <w:rFonts w:ascii="Courier New" w:hAnsi="Courier New" w:cs="Courier New" w:hint="default"/>
      </w:rPr>
    </w:lvl>
    <w:lvl w:ilvl="8" w:tplc="04090005" w:tentative="1">
      <w:start w:val="1"/>
      <w:numFmt w:val="bullet"/>
      <w:lvlText w:val=""/>
      <w:lvlJc w:val="left"/>
      <w:pPr>
        <w:ind w:left="6145" w:hanging="360"/>
      </w:pPr>
      <w:rPr>
        <w:rFonts w:ascii="Wingdings" w:hAnsi="Wingdings" w:hint="default"/>
      </w:rPr>
    </w:lvl>
  </w:abstractNum>
  <w:abstractNum w:abstractNumId="13" w15:restartNumberingAfterBreak="0">
    <w:nsid w:val="3D9E2145"/>
    <w:multiLevelType w:val="hybridMultilevel"/>
    <w:tmpl w:val="2960B0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B77172"/>
    <w:multiLevelType w:val="hybridMultilevel"/>
    <w:tmpl w:val="07B40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3EE4210"/>
    <w:multiLevelType w:val="hybridMultilevel"/>
    <w:tmpl w:val="27D0BC14"/>
    <w:lvl w:ilvl="0" w:tplc="04090001">
      <w:start w:val="1"/>
      <w:numFmt w:val="bullet"/>
      <w:lvlText w:val=""/>
      <w:lvlJc w:val="left"/>
      <w:pPr>
        <w:ind w:left="385" w:hanging="360"/>
      </w:pPr>
      <w:rPr>
        <w:rFonts w:ascii="Symbol" w:hAnsi="Symbol" w:hint="default"/>
      </w:rPr>
    </w:lvl>
    <w:lvl w:ilvl="1" w:tplc="04090003" w:tentative="1">
      <w:start w:val="1"/>
      <w:numFmt w:val="bullet"/>
      <w:lvlText w:val="o"/>
      <w:lvlJc w:val="left"/>
      <w:pPr>
        <w:ind w:left="1105" w:hanging="360"/>
      </w:pPr>
      <w:rPr>
        <w:rFonts w:ascii="Courier New" w:hAnsi="Courier New" w:cs="Courier New" w:hint="default"/>
      </w:rPr>
    </w:lvl>
    <w:lvl w:ilvl="2" w:tplc="04090005" w:tentative="1">
      <w:start w:val="1"/>
      <w:numFmt w:val="bullet"/>
      <w:lvlText w:val=""/>
      <w:lvlJc w:val="left"/>
      <w:pPr>
        <w:ind w:left="1825" w:hanging="360"/>
      </w:pPr>
      <w:rPr>
        <w:rFonts w:ascii="Wingdings" w:hAnsi="Wingdings" w:hint="default"/>
      </w:rPr>
    </w:lvl>
    <w:lvl w:ilvl="3" w:tplc="04090001" w:tentative="1">
      <w:start w:val="1"/>
      <w:numFmt w:val="bullet"/>
      <w:lvlText w:val=""/>
      <w:lvlJc w:val="left"/>
      <w:pPr>
        <w:ind w:left="2545" w:hanging="360"/>
      </w:pPr>
      <w:rPr>
        <w:rFonts w:ascii="Symbol" w:hAnsi="Symbol" w:hint="default"/>
      </w:rPr>
    </w:lvl>
    <w:lvl w:ilvl="4" w:tplc="04090003" w:tentative="1">
      <w:start w:val="1"/>
      <w:numFmt w:val="bullet"/>
      <w:lvlText w:val="o"/>
      <w:lvlJc w:val="left"/>
      <w:pPr>
        <w:ind w:left="3265" w:hanging="360"/>
      </w:pPr>
      <w:rPr>
        <w:rFonts w:ascii="Courier New" w:hAnsi="Courier New" w:cs="Courier New" w:hint="default"/>
      </w:rPr>
    </w:lvl>
    <w:lvl w:ilvl="5" w:tplc="04090005" w:tentative="1">
      <w:start w:val="1"/>
      <w:numFmt w:val="bullet"/>
      <w:lvlText w:val=""/>
      <w:lvlJc w:val="left"/>
      <w:pPr>
        <w:ind w:left="3985" w:hanging="360"/>
      </w:pPr>
      <w:rPr>
        <w:rFonts w:ascii="Wingdings" w:hAnsi="Wingdings" w:hint="default"/>
      </w:rPr>
    </w:lvl>
    <w:lvl w:ilvl="6" w:tplc="04090001" w:tentative="1">
      <w:start w:val="1"/>
      <w:numFmt w:val="bullet"/>
      <w:lvlText w:val=""/>
      <w:lvlJc w:val="left"/>
      <w:pPr>
        <w:ind w:left="4705" w:hanging="360"/>
      </w:pPr>
      <w:rPr>
        <w:rFonts w:ascii="Symbol" w:hAnsi="Symbol" w:hint="default"/>
      </w:rPr>
    </w:lvl>
    <w:lvl w:ilvl="7" w:tplc="04090003" w:tentative="1">
      <w:start w:val="1"/>
      <w:numFmt w:val="bullet"/>
      <w:lvlText w:val="o"/>
      <w:lvlJc w:val="left"/>
      <w:pPr>
        <w:ind w:left="5425" w:hanging="360"/>
      </w:pPr>
      <w:rPr>
        <w:rFonts w:ascii="Courier New" w:hAnsi="Courier New" w:cs="Courier New" w:hint="default"/>
      </w:rPr>
    </w:lvl>
    <w:lvl w:ilvl="8" w:tplc="04090005" w:tentative="1">
      <w:start w:val="1"/>
      <w:numFmt w:val="bullet"/>
      <w:lvlText w:val=""/>
      <w:lvlJc w:val="left"/>
      <w:pPr>
        <w:ind w:left="6145" w:hanging="360"/>
      </w:pPr>
      <w:rPr>
        <w:rFonts w:ascii="Wingdings" w:hAnsi="Wingdings" w:hint="default"/>
      </w:rPr>
    </w:lvl>
  </w:abstractNum>
  <w:abstractNum w:abstractNumId="16" w15:restartNumberingAfterBreak="0">
    <w:nsid w:val="4450656A"/>
    <w:multiLevelType w:val="hybridMultilevel"/>
    <w:tmpl w:val="C43CC970"/>
    <w:lvl w:ilvl="0" w:tplc="FFFFFFFF">
      <w:start w:val="1"/>
      <w:numFmt w:val="decimal"/>
      <w:lvlText w:val="%1-"/>
      <w:lvlJc w:val="left"/>
      <w:pPr>
        <w:ind w:left="-310" w:hanging="360"/>
      </w:pPr>
      <w:rPr>
        <w:rFonts w:hint="default"/>
      </w:rPr>
    </w:lvl>
    <w:lvl w:ilvl="1" w:tplc="04090019" w:tentative="1">
      <w:start w:val="1"/>
      <w:numFmt w:val="lowerLetter"/>
      <w:lvlText w:val="%2."/>
      <w:lvlJc w:val="left"/>
      <w:pPr>
        <w:ind w:left="1105" w:hanging="360"/>
      </w:pPr>
    </w:lvl>
    <w:lvl w:ilvl="2" w:tplc="0409001B" w:tentative="1">
      <w:start w:val="1"/>
      <w:numFmt w:val="lowerRoman"/>
      <w:lvlText w:val="%3."/>
      <w:lvlJc w:val="right"/>
      <w:pPr>
        <w:ind w:left="1825" w:hanging="180"/>
      </w:pPr>
    </w:lvl>
    <w:lvl w:ilvl="3" w:tplc="0409000F" w:tentative="1">
      <w:start w:val="1"/>
      <w:numFmt w:val="decimal"/>
      <w:lvlText w:val="%4."/>
      <w:lvlJc w:val="left"/>
      <w:pPr>
        <w:ind w:left="2545" w:hanging="360"/>
      </w:pPr>
    </w:lvl>
    <w:lvl w:ilvl="4" w:tplc="04090019" w:tentative="1">
      <w:start w:val="1"/>
      <w:numFmt w:val="lowerLetter"/>
      <w:lvlText w:val="%5."/>
      <w:lvlJc w:val="left"/>
      <w:pPr>
        <w:ind w:left="3265" w:hanging="360"/>
      </w:pPr>
    </w:lvl>
    <w:lvl w:ilvl="5" w:tplc="0409001B" w:tentative="1">
      <w:start w:val="1"/>
      <w:numFmt w:val="lowerRoman"/>
      <w:lvlText w:val="%6."/>
      <w:lvlJc w:val="right"/>
      <w:pPr>
        <w:ind w:left="3985" w:hanging="180"/>
      </w:pPr>
    </w:lvl>
    <w:lvl w:ilvl="6" w:tplc="0409000F" w:tentative="1">
      <w:start w:val="1"/>
      <w:numFmt w:val="decimal"/>
      <w:lvlText w:val="%7."/>
      <w:lvlJc w:val="left"/>
      <w:pPr>
        <w:ind w:left="4705" w:hanging="360"/>
      </w:pPr>
    </w:lvl>
    <w:lvl w:ilvl="7" w:tplc="04090019" w:tentative="1">
      <w:start w:val="1"/>
      <w:numFmt w:val="lowerLetter"/>
      <w:lvlText w:val="%8."/>
      <w:lvlJc w:val="left"/>
      <w:pPr>
        <w:ind w:left="5425" w:hanging="360"/>
      </w:pPr>
    </w:lvl>
    <w:lvl w:ilvl="8" w:tplc="0409001B" w:tentative="1">
      <w:start w:val="1"/>
      <w:numFmt w:val="lowerRoman"/>
      <w:lvlText w:val="%9."/>
      <w:lvlJc w:val="right"/>
      <w:pPr>
        <w:ind w:left="6145" w:hanging="180"/>
      </w:pPr>
    </w:lvl>
  </w:abstractNum>
  <w:abstractNum w:abstractNumId="17" w15:restartNumberingAfterBreak="0">
    <w:nsid w:val="47A953AA"/>
    <w:multiLevelType w:val="hybridMultilevel"/>
    <w:tmpl w:val="8D1293B8"/>
    <w:lvl w:ilvl="0" w:tplc="0409000F">
      <w:start w:val="1"/>
      <w:numFmt w:val="decimal"/>
      <w:lvlText w:val="%1."/>
      <w:lvlJc w:val="left"/>
      <w:pPr>
        <w:ind w:left="787" w:hanging="360"/>
      </w:pPr>
    </w:lvl>
    <w:lvl w:ilvl="1" w:tplc="04090019" w:tentative="1">
      <w:start w:val="1"/>
      <w:numFmt w:val="lowerLetter"/>
      <w:lvlText w:val="%2."/>
      <w:lvlJc w:val="left"/>
      <w:pPr>
        <w:ind w:left="1507" w:hanging="360"/>
      </w:p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abstractNum w:abstractNumId="18" w15:restartNumberingAfterBreak="0">
    <w:nsid w:val="4B9E2D5F"/>
    <w:multiLevelType w:val="hybridMultilevel"/>
    <w:tmpl w:val="852C4D1A"/>
    <w:lvl w:ilvl="0" w:tplc="FFFFFFFF">
      <w:start w:val="1"/>
      <w:numFmt w:val="decimal"/>
      <w:lvlText w:val="%1-"/>
      <w:lvlJc w:val="left"/>
      <w:pPr>
        <w:ind w:left="25" w:hanging="360"/>
      </w:pPr>
      <w:rPr>
        <w:rFonts w:hint="default"/>
      </w:rPr>
    </w:lvl>
    <w:lvl w:ilvl="1" w:tplc="04090019" w:tentative="1">
      <w:start w:val="1"/>
      <w:numFmt w:val="lowerLetter"/>
      <w:lvlText w:val="%2."/>
      <w:lvlJc w:val="left"/>
      <w:pPr>
        <w:ind w:left="745" w:hanging="360"/>
      </w:pPr>
    </w:lvl>
    <w:lvl w:ilvl="2" w:tplc="0409001B" w:tentative="1">
      <w:start w:val="1"/>
      <w:numFmt w:val="lowerRoman"/>
      <w:lvlText w:val="%3."/>
      <w:lvlJc w:val="right"/>
      <w:pPr>
        <w:ind w:left="1465" w:hanging="180"/>
      </w:pPr>
    </w:lvl>
    <w:lvl w:ilvl="3" w:tplc="0409000F" w:tentative="1">
      <w:start w:val="1"/>
      <w:numFmt w:val="decimal"/>
      <w:lvlText w:val="%4."/>
      <w:lvlJc w:val="left"/>
      <w:pPr>
        <w:ind w:left="2185" w:hanging="360"/>
      </w:pPr>
    </w:lvl>
    <w:lvl w:ilvl="4" w:tplc="04090019" w:tentative="1">
      <w:start w:val="1"/>
      <w:numFmt w:val="lowerLetter"/>
      <w:lvlText w:val="%5."/>
      <w:lvlJc w:val="left"/>
      <w:pPr>
        <w:ind w:left="2905" w:hanging="360"/>
      </w:pPr>
    </w:lvl>
    <w:lvl w:ilvl="5" w:tplc="0409001B" w:tentative="1">
      <w:start w:val="1"/>
      <w:numFmt w:val="lowerRoman"/>
      <w:lvlText w:val="%6."/>
      <w:lvlJc w:val="right"/>
      <w:pPr>
        <w:ind w:left="3625" w:hanging="180"/>
      </w:pPr>
    </w:lvl>
    <w:lvl w:ilvl="6" w:tplc="0409000F" w:tentative="1">
      <w:start w:val="1"/>
      <w:numFmt w:val="decimal"/>
      <w:lvlText w:val="%7."/>
      <w:lvlJc w:val="left"/>
      <w:pPr>
        <w:ind w:left="4345" w:hanging="360"/>
      </w:pPr>
    </w:lvl>
    <w:lvl w:ilvl="7" w:tplc="04090019" w:tentative="1">
      <w:start w:val="1"/>
      <w:numFmt w:val="lowerLetter"/>
      <w:lvlText w:val="%8."/>
      <w:lvlJc w:val="left"/>
      <w:pPr>
        <w:ind w:left="5065" w:hanging="360"/>
      </w:pPr>
    </w:lvl>
    <w:lvl w:ilvl="8" w:tplc="0409001B" w:tentative="1">
      <w:start w:val="1"/>
      <w:numFmt w:val="lowerRoman"/>
      <w:lvlText w:val="%9."/>
      <w:lvlJc w:val="right"/>
      <w:pPr>
        <w:ind w:left="5785" w:hanging="180"/>
      </w:pPr>
    </w:lvl>
  </w:abstractNum>
  <w:abstractNum w:abstractNumId="19" w15:restartNumberingAfterBreak="0">
    <w:nsid w:val="4BBA6CEA"/>
    <w:multiLevelType w:val="hybridMultilevel"/>
    <w:tmpl w:val="119CE7D4"/>
    <w:lvl w:ilvl="0" w:tplc="04090001">
      <w:start w:val="1"/>
      <w:numFmt w:val="bullet"/>
      <w:lvlText w:val=""/>
      <w:lvlJc w:val="left"/>
      <w:pPr>
        <w:ind w:left="385" w:hanging="360"/>
      </w:pPr>
      <w:rPr>
        <w:rFonts w:ascii="Symbol" w:hAnsi="Symbol" w:hint="default"/>
      </w:rPr>
    </w:lvl>
    <w:lvl w:ilvl="1" w:tplc="04090003" w:tentative="1">
      <w:start w:val="1"/>
      <w:numFmt w:val="bullet"/>
      <w:lvlText w:val="o"/>
      <w:lvlJc w:val="left"/>
      <w:pPr>
        <w:ind w:left="1105" w:hanging="360"/>
      </w:pPr>
      <w:rPr>
        <w:rFonts w:ascii="Courier New" w:hAnsi="Courier New" w:cs="Courier New" w:hint="default"/>
      </w:rPr>
    </w:lvl>
    <w:lvl w:ilvl="2" w:tplc="04090005" w:tentative="1">
      <w:start w:val="1"/>
      <w:numFmt w:val="bullet"/>
      <w:lvlText w:val=""/>
      <w:lvlJc w:val="left"/>
      <w:pPr>
        <w:ind w:left="1825" w:hanging="360"/>
      </w:pPr>
      <w:rPr>
        <w:rFonts w:ascii="Wingdings" w:hAnsi="Wingdings" w:hint="default"/>
      </w:rPr>
    </w:lvl>
    <w:lvl w:ilvl="3" w:tplc="04090001" w:tentative="1">
      <w:start w:val="1"/>
      <w:numFmt w:val="bullet"/>
      <w:lvlText w:val=""/>
      <w:lvlJc w:val="left"/>
      <w:pPr>
        <w:ind w:left="2545" w:hanging="360"/>
      </w:pPr>
      <w:rPr>
        <w:rFonts w:ascii="Symbol" w:hAnsi="Symbol" w:hint="default"/>
      </w:rPr>
    </w:lvl>
    <w:lvl w:ilvl="4" w:tplc="04090003" w:tentative="1">
      <w:start w:val="1"/>
      <w:numFmt w:val="bullet"/>
      <w:lvlText w:val="o"/>
      <w:lvlJc w:val="left"/>
      <w:pPr>
        <w:ind w:left="3265" w:hanging="360"/>
      </w:pPr>
      <w:rPr>
        <w:rFonts w:ascii="Courier New" w:hAnsi="Courier New" w:cs="Courier New" w:hint="default"/>
      </w:rPr>
    </w:lvl>
    <w:lvl w:ilvl="5" w:tplc="04090005" w:tentative="1">
      <w:start w:val="1"/>
      <w:numFmt w:val="bullet"/>
      <w:lvlText w:val=""/>
      <w:lvlJc w:val="left"/>
      <w:pPr>
        <w:ind w:left="3985" w:hanging="360"/>
      </w:pPr>
      <w:rPr>
        <w:rFonts w:ascii="Wingdings" w:hAnsi="Wingdings" w:hint="default"/>
      </w:rPr>
    </w:lvl>
    <w:lvl w:ilvl="6" w:tplc="04090001" w:tentative="1">
      <w:start w:val="1"/>
      <w:numFmt w:val="bullet"/>
      <w:lvlText w:val=""/>
      <w:lvlJc w:val="left"/>
      <w:pPr>
        <w:ind w:left="4705" w:hanging="360"/>
      </w:pPr>
      <w:rPr>
        <w:rFonts w:ascii="Symbol" w:hAnsi="Symbol" w:hint="default"/>
      </w:rPr>
    </w:lvl>
    <w:lvl w:ilvl="7" w:tplc="04090003" w:tentative="1">
      <w:start w:val="1"/>
      <w:numFmt w:val="bullet"/>
      <w:lvlText w:val="o"/>
      <w:lvlJc w:val="left"/>
      <w:pPr>
        <w:ind w:left="5425" w:hanging="360"/>
      </w:pPr>
      <w:rPr>
        <w:rFonts w:ascii="Courier New" w:hAnsi="Courier New" w:cs="Courier New" w:hint="default"/>
      </w:rPr>
    </w:lvl>
    <w:lvl w:ilvl="8" w:tplc="04090005" w:tentative="1">
      <w:start w:val="1"/>
      <w:numFmt w:val="bullet"/>
      <w:lvlText w:val=""/>
      <w:lvlJc w:val="left"/>
      <w:pPr>
        <w:ind w:left="6145" w:hanging="360"/>
      </w:pPr>
      <w:rPr>
        <w:rFonts w:ascii="Wingdings" w:hAnsi="Wingdings" w:hint="default"/>
      </w:rPr>
    </w:lvl>
  </w:abstractNum>
  <w:abstractNum w:abstractNumId="20" w15:restartNumberingAfterBreak="0">
    <w:nsid w:val="503A18AE"/>
    <w:multiLevelType w:val="hybridMultilevel"/>
    <w:tmpl w:val="FED4A112"/>
    <w:lvl w:ilvl="0" w:tplc="04090001">
      <w:start w:val="1"/>
      <w:numFmt w:val="bullet"/>
      <w:lvlText w:val=""/>
      <w:lvlJc w:val="left"/>
      <w:pPr>
        <w:ind w:left="385" w:hanging="360"/>
      </w:pPr>
      <w:rPr>
        <w:rFonts w:ascii="Symbol" w:hAnsi="Symbol" w:hint="default"/>
      </w:rPr>
    </w:lvl>
    <w:lvl w:ilvl="1" w:tplc="04090003" w:tentative="1">
      <w:start w:val="1"/>
      <w:numFmt w:val="bullet"/>
      <w:lvlText w:val="o"/>
      <w:lvlJc w:val="left"/>
      <w:pPr>
        <w:ind w:left="1105" w:hanging="360"/>
      </w:pPr>
      <w:rPr>
        <w:rFonts w:ascii="Courier New" w:hAnsi="Courier New" w:cs="Courier New" w:hint="default"/>
      </w:rPr>
    </w:lvl>
    <w:lvl w:ilvl="2" w:tplc="04090005" w:tentative="1">
      <w:start w:val="1"/>
      <w:numFmt w:val="bullet"/>
      <w:lvlText w:val=""/>
      <w:lvlJc w:val="left"/>
      <w:pPr>
        <w:ind w:left="1825" w:hanging="360"/>
      </w:pPr>
      <w:rPr>
        <w:rFonts w:ascii="Wingdings" w:hAnsi="Wingdings" w:hint="default"/>
      </w:rPr>
    </w:lvl>
    <w:lvl w:ilvl="3" w:tplc="04090001" w:tentative="1">
      <w:start w:val="1"/>
      <w:numFmt w:val="bullet"/>
      <w:lvlText w:val=""/>
      <w:lvlJc w:val="left"/>
      <w:pPr>
        <w:ind w:left="2545" w:hanging="360"/>
      </w:pPr>
      <w:rPr>
        <w:rFonts w:ascii="Symbol" w:hAnsi="Symbol" w:hint="default"/>
      </w:rPr>
    </w:lvl>
    <w:lvl w:ilvl="4" w:tplc="04090003" w:tentative="1">
      <w:start w:val="1"/>
      <w:numFmt w:val="bullet"/>
      <w:lvlText w:val="o"/>
      <w:lvlJc w:val="left"/>
      <w:pPr>
        <w:ind w:left="3265" w:hanging="360"/>
      </w:pPr>
      <w:rPr>
        <w:rFonts w:ascii="Courier New" w:hAnsi="Courier New" w:cs="Courier New" w:hint="default"/>
      </w:rPr>
    </w:lvl>
    <w:lvl w:ilvl="5" w:tplc="04090005" w:tentative="1">
      <w:start w:val="1"/>
      <w:numFmt w:val="bullet"/>
      <w:lvlText w:val=""/>
      <w:lvlJc w:val="left"/>
      <w:pPr>
        <w:ind w:left="3985" w:hanging="360"/>
      </w:pPr>
      <w:rPr>
        <w:rFonts w:ascii="Wingdings" w:hAnsi="Wingdings" w:hint="default"/>
      </w:rPr>
    </w:lvl>
    <w:lvl w:ilvl="6" w:tplc="04090001" w:tentative="1">
      <w:start w:val="1"/>
      <w:numFmt w:val="bullet"/>
      <w:lvlText w:val=""/>
      <w:lvlJc w:val="left"/>
      <w:pPr>
        <w:ind w:left="4705" w:hanging="360"/>
      </w:pPr>
      <w:rPr>
        <w:rFonts w:ascii="Symbol" w:hAnsi="Symbol" w:hint="default"/>
      </w:rPr>
    </w:lvl>
    <w:lvl w:ilvl="7" w:tplc="04090003" w:tentative="1">
      <w:start w:val="1"/>
      <w:numFmt w:val="bullet"/>
      <w:lvlText w:val="o"/>
      <w:lvlJc w:val="left"/>
      <w:pPr>
        <w:ind w:left="5425" w:hanging="360"/>
      </w:pPr>
      <w:rPr>
        <w:rFonts w:ascii="Courier New" w:hAnsi="Courier New" w:cs="Courier New" w:hint="default"/>
      </w:rPr>
    </w:lvl>
    <w:lvl w:ilvl="8" w:tplc="04090005" w:tentative="1">
      <w:start w:val="1"/>
      <w:numFmt w:val="bullet"/>
      <w:lvlText w:val=""/>
      <w:lvlJc w:val="left"/>
      <w:pPr>
        <w:ind w:left="6145" w:hanging="360"/>
      </w:pPr>
      <w:rPr>
        <w:rFonts w:ascii="Wingdings" w:hAnsi="Wingdings" w:hint="default"/>
      </w:rPr>
    </w:lvl>
  </w:abstractNum>
  <w:abstractNum w:abstractNumId="21" w15:restartNumberingAfterBreak="0">
    <w:nsid w:val="535B035D"/>
    <w:multiLevelType w:val="hybridMultilevel"/>
    <w:tmpl w:val="690EBC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8A917B4"/>
    <w:multiLevelType w:val="hybridMultilevel"/>
    <w:tmpl w:val="2982CF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90C6DD4"/>
    <w:multiLevelType w:val="hybridMultilevel"/>
    <w:tmpl w:val="6BB8E0C4"/>
    <w:lvl w:ilvl="0" w:tplc="FFFFFFFF">
      <w:start w:val="1"/>
      <w:numFmt w:val="decimal"/>
      <w:lvlText w:val="%1-"/>
      <w:lvlJc w:val="left"/>
      <w:pPr>
        <w:ind w:left="756" w:hanging="39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9D45BC2"/>
    <w:multiLevelType w:val="hybridMultilevel"/>
    <w:tmpl w:val="DBC0DA2C"/>
    <w:lvl w:ilvl="0" w:tplc="4568F6C4">
      <w:start w:val="1"/>
      <w:numFmt w:val="decimalFullWidth"/>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CE31BE"/>
    <w:multiLevelType w:val="hybridMultilevel"/>
    <w:tmpl w:val="AEB844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FF50E77"/>
    <w:multiLevelType w:val="hybridMultilevel"/>
    <w:tmpl w:val="50B252CE"/>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7" w15:restartNumberingAfterBreak="0">
    <w:nsid w:val="62B5100F"/>
    <w:multiLevelType w:val="hybridMultilevel"/>
    <w:tmpl w:val="CAB4026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1B1A8C"/>
    <w:multiLevelType w:val="hybridMultilevel"/>
    <w:tmpl w:val="7CF2ACDA"/>
    <w:lvl w:ilvl="0" w:tplc="04090001">
      <w:start w:val="1"/>
      <w:numFmt w:val="bullet"/>
      <w:lvlText w:val=""/>
      <w:lvlJc w:val="left"/>
      <w:pPr>
        <w:ind w:left="475" w:hanging="360"/>
      </w:pPr>
      <w:rPr>
        <w:rFonts w:ascii="Symbol" w:hAnsi="Symbol" w:hint="default"/>
      </w:rPr>
    </w:lvl>
    <w:lvl w:ilvl="1" w:tplc="04090003" w:tentative="1">
      <w:start w:val="1"/>
      <w:numFmt w:val="bullet"/>
      <w:lvlText w:val="o"/>
      <w:lvlJc w:val="left"/>
      <w:pPr>
        <w:ind w:left="1195" w:hanging="360"/>
      </w:pPr>
      <w:rPr>
        <w:rFonts w:ascii="Courier New" w:hAnsi="Courier New" w:cs="Courier New" w:hint="default"/>
      </w:rPr>
    </w:lvl>
    <w:lvl w:ilvl="2" w:tplc="04090005" w:tentative="1">
      <w:start w:val="1"/>
      <w:numFmt w:val="bullet"/>
      <w:lvlText w:val=""/>
      <w:lvlJc w:val="left"/>
      <w:pPr>
        <w:ind w:left="1915" w:hanging="360"/>
      </w:pPr>
      <w:rPr>
        <w:rFonts w:ascii="Wingdings" w:hAnsi="Wingdings" w:hint="default"/>
      </w:rPr>
    </w:lvl>
    <w:lvl w:ilvl="3" w:tplc="04090001" w:tentative="1">
      <w:start w:val="1"/>
      <w:numFmt w:val="bullet"/>
      <w:lvlText w:val=""/>
      <w:lvlJc w:val="left"/>
      <w:pPr>
        <w:ind w:left="2635" w:hanging="360"/>
      </w:pPr>
      <w:rPr>
        <w:rFonts w:ascii="Symbol" w:hAnsi="Symbol" w:hint="default"/>
      </w:rPr>
    </w:lvl>
    <w:lvl w:ilvl="4" w:tplc="04090003" w:tentative="1">
      <w:start w:val="1"/>
      <w:numFmt w:val="bullet"/>
      <w:lvlText w:val="o"/>
      <w:lvlJc w:val="left"/>
      <w:pPr>
        <w:ind w:left="3355" w:hanging="360"/>
      </w:pPr>
      <w:rPr>
        <w:rFonts w:ascii="Courier New" w:hAnsi="Courier New" w:cs="Courier New" w:hint="default"/>
      </w:rPr>
    </w:lvl>
    <w:lvl w:ilvl="5" w:tplc="04090005" w:tentative="1">
      <w:start w:val="1"/>
      <w:numFmt w:val="bullet"/>
      <w:lvlText w:val=""/>
      <w:lvlJc w:val="left"/>
      <w:pPr>
        <w:ind w:left="4075" w:hanging="360"/>
      </w:pPr>
      <w:rPr>
        <w:rFonts w:ascii="Wingdings" w:hAnsi="Wingdings" w:hint="default"/>
      </w:rPr>
    </w:lvl>
    <w:lvl w:ilvl="6" w:tplc="04090001" w:tentative="1">
      <w:start w:val="1"/>
      <w:numFmt w:val="bullet"/>
      <w:lvlText w:val=""/>
      <w:lvlJc w:val="left"/>
      <w:pPr>
        <w:ind w:left="4795" w:hanging="360"/>
      </w:pPr>
      <w:rPr>
        <w:rFonts w:ascii="Symbol" w:hAnsi="Symbol" w:hint="default"/>
      </w:rPr>
    </w:lvl>
    <w:lvl w:ilvl="7" w:tplc="04090003" w:tentative="1">
      <w:start w:val="1"/>
      <w:numFmt w:val="bullet"/>
      <w:lvlText w:val="o"/>
      <w:lvlJc w:val="left"/>
      <w:pPr>
        <w:ind w:left="5515" w:hanging="360"/>
      </w:pPr>
      <w:rPr>
        <w:rFonts w:ascii="Courier New" w:hAnsi="Courier New" w:cs="Courier New" w:hint="default"/>
      </w:rPr>
    </w:lvl>
    <w:lvl w:ilvl="8" w:tplc="04090005" w:tentative="1">
      <w:start w:val="1"/>
      <w:numFmt w:val="bullet"/>
      <w:lvlText w:val=""/>
      <w:lvlJc w:val="left"/>
      <w:pPr>
        <w:ind w:left="6235" w:hanging="360"/>
      </w:pPr>
      <w:rPr>
        <w:rFonts w:ascii="Wingdings" w:hAnsi="Wingdings" w:hint="default"/>
      </w:rPr>
    </w:lvl>
  </w:abstractNum>
  <w:abstractNum w:abstractNumId="29" w15:restartNumberingAfterBreak="0">
    <w:nsid w:val="66E417DC"/>
    <w:multiLevelType w:val="hybridMultilevel"/>
    <w:tmpl w:val="6546C10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0D7597"/>
    <w:multiLevelType w:val="hybridMultilevel"/>
    <w:tmpl w:val="CE1CBDD6"/>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31" w15:restartNumberingAfterBreak="0">
    <w:nsid w:val="6A546796"/>
    <w:multiLevelType w:val="hybridMultilevel"/>
    <w:tmpl w:val="8D1293B8"/>
    <w:lvl w:ilvl="0" w:tplc="0409000F">
      <w:start w:val="1"/>
      <w:numFmt w:val="decimal"/>
      <w:lvlText w:val="%1."/>
      <w:lvlJc w:val="left"/>
      <w:pPr>
        <w:ind w:left="787" w:hanging="360"/>
      </w:pPr>
    </w:lvl>
    <w:lvl w:ilvl="1" w:tplc="04090019" w:tentative="1">
      <w:start w:val="1"/>
      <w:numFmt w:val="lowerLetter"/>
      <w:lvlText w:val="%2."/>
      <w:lvlJc w:val="left"/>
      <w:pPr>
        <w:ind w:left="1507" w:hanging="360"/>
      </w:p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abstractNum w:abstractNumId="32" w15:restartNumberingAfterBreak="0">
    <w:nsid w:val="6FD621DB"/>
    <w:multiLevelType w:val="hybridMultilevel"/>
    <w:tmpl w:val="5F0CD2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01E7B2B"/>
    <w:multiLevelType w:val="hybridMultilevel"/>
    <w:tmpl w:val="FAF2B77A"/>
    <w:lvl w:ilvl="0" w:tplc="0409000F">
      <w:start w:val="1"/>
      <w:numFmt w:val="decimal"/>
      <w:lvlText w:val="%1."/>
      <w:lvlJc w:val="left"/>
      <w:pPr>
        <w:ind w:left="360" w:hanging="360"/>
      </w:pPr>
      <w:rPr>
        <w:rFonts w:hint="default"/>
      </w:rPr>
    </w:lvl>
    <w:lvl w:ilvl="1" w:tplc="61E2904A">
      <w:start w:val="1"/>
      <w:numFmt w:val="decimalFullWidth"/>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15:restartNumberingAfterBreak="0">
    <w:nsid w:val="77F4288D"/>
    <w:multiLevelType w:val="hybridMultilevel"/>
    <w:tmpl w:val="BECAE064"/>
    <w:lvl w:ilvl="0" w:tplc="04090001">
      <w:start w:val="1"/>
      <w:numFmt w:val="bullet"/>
      <w:lvlText w:val=""/>
      <w:lvlJc w:val="left"/>
      <w:pPr>
        <w:ind w:left="243" w:hanging="360"/>
      </w:pPr>
      <w:rPr>
        <w:rFonts w:ascii="Symbol" w:hAnsi="Symbol" w:hint="default"/>
      </w:rPr>
    </w:lvl>
    <w:lvl w:ilvl="1" w:tplc="04090003" w:tentative="1">
      <w:start w:val="1"/>
      <w:numFmt w:val="bullet"/>
      <w:lvlText w:val="o"/>
      <w:lvlJc w:val="left"/>
      <w:pPr>
        <w:ind w:left="963" w:hanging="360"/>
      </w:pPr>
      <w:rPr>
        <w:rFonts w:ascii="Courier New" w:hAnsi="Courier New" w:cs="Courier New" w:hint="default"/>
      </w:rPr>
    </w:lvl>
    <w:lvl w:ilvl="2" w:tplc="04090005" w:tentative="1">
      <w:start w:val="1"/>
      <w:numFmt w:val="bullet"/>
      <w:lvlText w:val=""/>
      <w:lvlJc w:val="left"/>
      <w:pPr>
        <w:ind w:left="1683" w:hanging="360"/>
      </w:pPr>
      <w:rPr>
        <w:rFonts w:ascii="Wingdings" w:hAnsi="Wingdings" w:hint="default"/>
      </w:rPr>
    </w:lvl>
    <w:lvl w:ilvl="3" w:tplc="04090001" w:tentative="1">
      <w:start w:val="1"/>
      <w:numFmt w:val="bullet"/>
      <w:lvlText w:val=""/>
      <w:lvlJc w:val="left"/>
      <w:pPr>
        <w:ind w:left="2403" w:hanging="360"/>
      </w:pPr>
      <w:rPr>
        <w:rFonts w:ascii="Symbol" w:hAnsi="Symbol" w:hint="default"/>
      </w:rPr>
    </w:lvl>
    <w:lvl w:ilvl="4" w:tplc="04090003" w:tentative="1">
      <w:start w:val="1"/>
      <w:numFmt w:val="bullet"/>
      <w:lvlText w:val="o"/>
      <w:lvlJc w:val="left"/>
      <w:pPr>
        <w:ind w:left="3123" w:hanging="360"/>
      </w:pPr>
      <w:rPr>
        <w:rFonts w:ascii="Courier New" w:hAnsi="Courier New" w:cs="Courier New" w:hint="default"/>
      </w:rPr>
    </w:lvl>
    <w:lvl w:ilvl="5" w:tplc="04090005" w:tentative="1">
      <w:start w:val="1"/>
      <w:numFmt w:val="bullet"/>
      <w:lvlText w:val=""/>
      <w:lvlJc w:val="left"/>
      <w:pPr>
        <w:ind w:left="3843" w:hanging="360"/>
      </w:pPr>
      <w:rPr>
        <w:rFonts w:ascii="Wingdings" w:hAnsi="Wingdings" w:hint="default"/>
      </w:rPr>
    </w:lvl>
    <w:lvl w:ilvl="6" w:tplc="04090001" w:tentative="1">
      <w:start w:val="1"/>
      <w:numFmt w:val="bullet"/>
      <w:lvlText w:val=""/>
      <w:lvlJc w:val="left"/>
      <w:pPr>
        <w:ind w:left="4563" w:hanging="360"/>
      </w:pPr>
      <w:rPr>
        <w:rFonts w:ascii="Symbol" w:hAnsi="Symbol" w:hint="default"/>
      </w:rPr>
    </w:lvl>
    <w:lvl w:ilvl="7" w:tplc="04090003" w:tentative="1">
      <w:start w:val="1"/>
      <w:numFmt w:val="bullet"/>
      <w:lvlText w:val="o"/>
      <w:lvlJc w:val="left"/>
      <w:pPr>
        <w:ind w:left="5283" w:hanging="360"/>
      </w:pPr>
      <w:rPr>
        <w:rFonts w:ascii="Courier New" w:hAnsi="Courier New" w:cs="Courier New" w:hint="default"/>
      </w:rPr>
    </w:lvl>
    <w:lvl w:ilvl="8" w:tplc="04090005" w:tentative="1">
      <w:start w:val="1"/>
      <w:numFmt w:val="bullet"/>
      <w:lvlText w:val=""/>
      <w:lvlJc w:val="left"/>
      <w:pPr>
        <w:ind w:left="6003" w:hanging="360"/>
      </w:pPr>
      <w:rPr>
        <w:rFonts w:ascii="Wingdings" w:hAnsi="Wingdings" w:hint="default"/>
      </w:rPr>
    </w:lvl>
  </w:abstractNum>
  <w:abstractNum w:abstractNumId="35" w15:restartNumberingAfterBreak="0">
    <w:nsid w:val="795B6E91"/>
    <w:multiLevelType w:val="hybridMultilevel"/>
    <w:tmpl w:val="192E48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A2074A9"/>
    <w:multiLevelType w:val="hybridMultilevel"/>
    <w:tmpl w:val="6D1AE2EC"/>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7AF01E04"/>
    <w:multiLevelType w:val="hybridMultilevel"/>
    <w:tmpl w:val="113EC828"/>
    <w:lvl w:ilvl="0" w:tplc="DFAE975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E821BE0"/>
    <w:multiLevelType w:val="hybridMultilevel"/>
    <w:tmpl w:val="BDA0318E"/>
    <w:lvl w:ilvl="0" w:tplc="04090001">
      <w:start w:val="1"/>
      <w:numFmt w:val="bullet"/>
      <w:lvlText w:val=""/>
      <w:lvlJc w:val="left"/>
      <w:pPr>
        <w:ind w:left="475" w:hanging="360"/>
      </w:pPr>
      <w:rPr>
        <w:rFonts w:ascii="Symbol" w:hAnsi="Symbol" w:hint="default"/>
      </w:rPr>
    </w:lvl>
    <w:lvl w:ilvl="1" w:tplc="04090003" w:tentative="1">
      <w:start w:val="1"/>
      <w:numFmt w:val="bullet"/>
      <w:lvlText w:val="o"/>
      <w:lvlJc w:val="left"/>
      <w:pPr>
        <w:ind w:left="1195" w:hanging="360"/>
      </w:pPr>
      <w:rPr>
        <w:rFonts w:ascii="Courier New" w:hAnsi="Courier New" w:cs="Courier New" w:hint="default"/>
      </w:rPr>
    </w:lvl>
    <w:lvl w:ilvl="2" w:tplc="04090005" w:tentative="1">
      <w:start w:val="1"/>
      <w:numFmt w:val="bullet"/>
      <w:lvlText w:val=""/>
      <w:lvlJc w:val="left"/>
      <w:pPr>
        <w:ind w:left="1915" w:hanging="360"/>
      </w:pPr>
      <w:rPr>
        <w:rFonts w:ascii="Wingdings" w:hAnsi="Wingdings" w:hint="default"/>
      </w:rPr>
    </w:lvl>
    <w:lvl w:ilvl="3" w:tplc="04090001" w:tentative="1">
      <w:start w:val="1"/>
      <w:numFmt w:val="bullet"/>
      <w:lvlText w:val=""/>
      <w:lvlJc w:val="left"/>
      <w:pPr>
        <w:ind w:left="2635" w:hanging="360"/>
      </w:pPr>
      <w:rPr>
        <w:rFonts w:ascii="Symbol" w:hAnsi="Symbol" w:hint="default"/>
      </w:rPr>
    </w:lvl>
    <w:lvl w:ilvl="4" w:tplc="04090003" w:tentative="1">
      <w:start w:val="1"/>
      <w:numFmt w:val="bullet"/>
      <w:lvlText w:val="o"/>
      <w:lvlJc w:val="left"/>
      <w:pPr>
        <w:ind w:left="3355" w:hanging="360"/>
      </w:pPr>
      <w:rPr>
        <w:rFonts w:ascii="Courier New" w:hAnsi="Courier New" w:cs="Courier New" w:hint="default"/>
      </w:rPr>
    </w:lvl>
    <w:lvl w:ilvl="5" w:tplc="04090005" w:tentative="1">
      <w:start w:val="1"/>
      <w:numFmt w:val="bullet"/>
      <w:lvlText w:val=""/>
      <w:lvlJc w:val="left"/>
      <w:pPr>
        <w:ind w:left="4075" w:hanging="360"/>
      </w:pPr>
      <w:rPr>
        <w:rFonts w:ascii="Wingdings" w:hAnsi="Wingdings" w:hint="default"/>
      </w:rPr>
    </w:lvl>
    <w:lvl w:ilvl="6" w:tplc="04090001" w:tentative="1">
      <w:start w:val="1"/>
      <w:numFmt w:val="bullet"/>
      <w:lvlText w:val=""/>
      <w:lvlJc w:val="left"/>
      <w:pPr>
        <w:ind w:left="4795" w:hanging="360"/>
      </w:pPr>
      <w:rPr>
        <w:rFonts w:ascii="Symbol" w:hAnsi="Symbol" w:hint="default"/>
      </w:rPr>
    </w:lvl>
    <w:lvl w:ilvl="7" w:tplc="04090003" w:tentative="1">
      <w:start w:val="1"/>
      <w:numFmt w:val="bullet"/>
      <w:lvlText w:val="o"/>
      <w:lvlJc w:val="left"/>
      <w:pPr>
        <w:ind w:left="5515" w:hanging="360"/>
      </w:pPr>
      <w:rPr>
        <w:rFonts w:ascii="Courier New" w:hAnsi="Courier New" w:cs="Courier New" w:hint="default"/>
      </w:rPr>
    </w:lvl>
    <w:lvl w:ilvl="8" w:tplc="04090005" w:tentative="1">
      <w:start w:val="1"/>
      <w:numFmt w:val="bullet"/>
      <w:lvlText w:val=""/>
      <w:lvlJc w:val="left"/>
      <w:pPr>
        <w:ind w:left="6235" w:hanging="360"/>
      </w:pPr>
      <w:rPr>
        <w:rFonts w:ascii="Wingdings" w:hAnsi="Wingdings" w:hint="default"/>
      </w:rPr>
    </w:lvl>
  </w:abstractNum>
  <w:num w:numId="1" w16cid:durableId="1258056103">
    <w:abstractNumId w:val="3"/>
  </w:num>
  <w:num w:numId="2" w16cid:durableId="1126434546">
    <w:abstractNumId w:val="14"/>
  </w:num>
  <w:num w:numId="3" w16cid:durableId="285428701">
    <w:abstractNumId w:val="26"/>
  </w:num>
  <w:num w:numId="4" w16cid:durableId="24409612">
    <w:abstractNumId w:val="22"/>
  </w:num>
  <w:num w:numId="5" w16cid:durableId="2118333713">
    <w:abstractNumId w:val="27"/>
  </w:num>
  <w:num w:numId="6" w16cid:durableId="551814356">
    <w:abstractNumId w:val="29"/>
  </w:num>
  <w:num w:numId="7" w16cid:durableId="1385907029">
    <w:abstractNumId w:val="25"/>
  </w:num>
  <w:num w:numId="8" w16cid:durableId="785584483">
    <w:abstractNumId w:val="33"/>
  </w:num>
  <w:num w:numId="9" w16cid:durableId="1585917993">
    <w:abstractNumId w:val="23"/>
  </w:num>
  <w:num w:numId="10" w16cid:durableId="999232205">
    <w:abstractNumId w:val="21"/>
  </w:num>
  <w:num w:numId="11" w16cid:durableId="1114590044">
    <w:abstractNumId w:val="34"/>
  </w:num>
  <w:num w:numId="12" w16cid:durableId="204950133">
    <w:abstractNumId w:val="36"/>
  </w:num>
  <w:num w:numId="13" w16cid:durableId="346299671">
    <w:abstractNumId w:val="13"/>
  </w:num>
  <w:num w:numId="14" w16cid:durableId="2146459431">
    <w:abstractNumId w:val="35"/>
  </w:num>
  <w:num w:numId="15" w16cid:durableId="797994942">
    <w:abstractNumId w:val="30"/>
  </w:num>
  <w:num w:numId="16" w16cid:durableId="498618447">
    <w:abstractNumId w:val="32"/>
  </w:num>
  <w:num w:numId="17" w16cid:durableId="1335183486">
    <w:abstractNumId w:val="4"/>
  </w:num>
  <w:num w:numId="18" w16cid:durableId="953754528">
    <w:abstractNumId w:val="7"/>
  </w:num>
  <w:num w:numId="19" w16cid:durableId="516236380">
    <w:abstractNumId w:val="24"/>
  </w:num>
  <w:num w:numId="20" w16cid:durableId="1407217531">
    <w:abstractNumId w:val="8"/>
  </w:num>
  <w:num w:numId="21" w16cid:durableId="1663506269">
    <w:abstractNumId w:val="37"/>
  </w:num>
  <w:num w:numId="22" w16cid:durableId="154301133">
    <w:abstractNumId w:val="31"/>
  </w:num>
  <w:num w:numId="23" w16cid:durableId="788623537">
    <w:abstractNumId w:val="17"/>
  </w:num>
  <w:num w:numId="24" w16cid:durableId="1812559395">
    <w:abstractNumId w:val="1"/>
  </w:num>
  <w:num w:numId="25" w16cid:durableId="2131047901">
    <w:abstractNumId w:val="2"/>
  </w:num>
  <w:num w:numId="26" w16cid:durableId="1484932010">
    <w:abstractNumId w:val="0"/>
  </w:num>
  <w:num w:numId="27" w16cid:durableId="1045645671">
    <w:abstractNumId w:val="12"/>
  </w:num>
  <w:num w:numId="28" w16cid:durableId="22442982">
    <w:abstractNumId w:val="38"/>
  </w:num>
  <w:num w:numId="29" w16cid:durableId="843933985">
    <w:abstractNumId w:val="28"/>
  </w:num>
  <w:num w:numId="30" w16cid:durableId="1536239239">
    <w:abstractNumId w:val="18"/>
  </w:num>
  <w:num w:numId="31" w16cid:durableId="1106848021">
    <w:abstractNumId w:val="16"/>
  </w:num>
  <w:num w:numId="32" w16cid:durableId="1067454488">
    <w:abstractNumId w:val="9"/>
  </w:num>
  <w:num w:numId="33" w16cid:durableId="1806967561">
    <w:abstractNumId w:val="15"/>
  </w:num>
  <w:num w:numId="34" w16cid:durableId="583226784">
    <w:abstractNumId w:val="10"/>
  </w:num>
  <w:num w:numId="35" w16cid:durableId="1914045958">
    <w:abstractNumId w:val="20"/>
  </w:num>
  <w:num w:numId="36" w16cid:durableId="1157259171">
    <w:abstractNumId w:val="11"/>
  </w:num>
  <w:num w:numId="37" w16cid:durableId="1711223154">
    <w:abstractNumId w:val="5"/>
  </w:num>
  <w:num w:numId="38" w16cid:durableId="1800688133">
    <w:abstractNumId w:val="19"/>
  </w:num>
  <w:num w:numId="39" w16cid:durableId="172682997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1"/>
  <w:proofState w:spelling="clean"/>
  <w:defaultTabStop w:val="720"/>
  <w:drawingGridHorizontalSpacing w:val="110"/>
  <w:displayHorizontalDrawingGridEvery w:val="2"/>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78E"/>
    <w:rsid w:val="00000EAD"/>
    <w:rsid w:val="000010FC"/>
    <w:rsid w:val="0001047A"/>
    <w:rsid w:val="000151E8"/>
    <w:rsid w:val="000450A6"/>
    <w:rsid w:val="00045B07"/>
    <w:rsid w:val="00072A88"/>
    <w:rsid w:val="00080382"/>
    <w:rsid w:val="00081DDD"/>
    <w:rsid w:val="0008535C"/>
    <w:rsid w:val="00091C82"/>
    <w:rsid w:val="00095D57"/>
    <w:rsid w:val="000C72D1"/>
    <w:rsid w:val="000D1C27"/>
    <w:rsid w:val="000D7EF5"/>
    <w:rsid w:val="000E1007"/>
    <w:rsid w:val="000E704A"/>
    <w:rsid w:val="001132FD"/>
    <w:rsid w:val="00116205"/>
    <w:rsid w:val="00121EB9"/>
    <w:rsid w:val="00172092"/>
    <w:rsid w:val="00181769"/>
    <w:rsid w:val="00182BD1"/>
    <w:rsid w:val="00195FB9"/>
    <w:rsid w:val="001A5E5D"/>
    <w:rsid w:val="001D3BC1"/>
    <w:rsid w:val="0020165C"/>
    <w:rsid w:val="00203E51"/>
    <w:rsid w:val="00216E1C"/>
    <w:rsid w:val="002527D2"/>
    <w:rsid w:val="00255BF7"/>
    <w:rsid w:val="00261220"/>
    <w:rsid w:val="00261B57"/>
    <w:rsid w:val="0027017A"/>
    <w:rsid w:val="002914E8"/>
    <w:rsid w:val="002A43FD"/>
    <w:rsid w:val="002D7A4E"/>
    <w:rsid w:val="002E3CE7"/>
    <w:rsid w:val="002E5745"/>
    <w:rsid w:val="002F0ED1"/>
    <w:rsid w:val="0030703D"/>
    <w:rsid w:val="00307FA9"/>
    <w:rsid w:val="00317E75"/>
    <w:rsid w:val="00355A98"/>
    <w:rsid w:val="00361567"/>
    <w:rsid w:val="00365183"/>
    <w:rsid w:val="00366EEF"/>
    <w:rsid w:val="00366F29"/>
    <w:rsid w:val="00377289"/>
    <w:rsid w:val="00385333"/>
    <w:rsid w:val="003858FC"/>
    <w:rsid w:val="00385BDF"/>
    <w:rsid w:val="003F0DEB"/>
    <w:rsid w:val="003F352C"/>
    <w:rsid w:val="003F7643"/>
    <w:rsid w:val="004027CB"/>
    <w:rsid w:val="0040673F"/>
    <w:rsid w:val="00450209"/>
    <w:rsid w:val="004716D8"/>
    <w:rsid w:val="004B2CC6"/>
    <w:rsid w:val="004D4542"/>
    <w:rsid w:val="004E6D11"/>
    <w:rsid w:val="005203D0"/>
    <w:rsid w:val="00531A85"/>
    <w:rsid w:val="00533874"/>
    <w:rsid w:val="005349C7"/>
    <w:rsid w:val="005356D0"/>
    <w:rsid w:val="00536E8C"/>
    <w:rsid w:val="00557294"/>
    <w:rsid w:val="00560B1B"/>
    <w:rsid w:val="005751EC"/>
    <w:rsid w:val="00597088"/>
    <w:rsid w:val="005A0AF9"/>
    <w:rsid w:val="005B18AA"/>
    <w:rsid w:val="005B2333"/>
    <w:rsid w:val="005E65BD"/>
    <w:rsid w:val="00634057"/>
    <w:rsid w:val="006372CC"/>
    <w:rsid w:val="006457AC"/>
    <w:rsid w:val="00645F9B"/>
    <w:rsid w:val="0066353E"/>
    <w:rsid w:val="00663D8D"/>
    <w:rsid w:val="00670D70"/>
    <w:rsid w:val="0067384A"/>
    <w:rsid w:val="00692820"/>
    <w:rsid w:val="006A1207"/>
    <w:rsid w:val="006A5CB5"/>
    <w:rsid w:val="006B0E1A"/>
    <w:rsid w:val="006B5A24"/>
    <w:rsid w:val="006C1A3A"/>
    <w:rsid w:val="006C74FF"/>
    <w:rsid w:val="006D2DA8"/>
    <w:rsid w:val="006D3CD9"/>
    <w:rsid w:val="006E07F5"/>
    <w:rsid w:val="006F3488"/>
    <w:rsid w:val="006F41FC"/>
    <w:rsid w:val="00723E46"/>
    <w:rsid w:val="00741ACE"/>
    <w:rsid w:val="00747924"/>
    <w:rsid w:val="007528B3"/>
    <w:rsid w:val="00760DB5"/>
    <w:rsid w:val="00772B2F"/>
    <w:rsid w:val="007733CF"/>
    <w:rsid w:val="00775047"/>
    <w:rsid w:val="007A12E0"/>
    <w:rsid w:val="007A474D"/>
    <w:rsid w:val="007B2278"/>
    <w:rsid w:val="007B6A8D"/>
    <w:rsid w:val="007F0A02"/>
    <w:rsid w:val="007F0B73"/>
    <w:rsid w:val="00814A21"/>
    <w:rsid w:val="00817B4C"/>
    <w:rsid w:val="00824AA5"/>
    <w:rsid w:val="008448A5"/>
    <w:rsid w:val="00844F42"/>
    <w:rsid w:val="008516D4"/>
    <w:rsid w:val="00861AE0"/>
    <w:rsid w:val="00880C37"/>
    <w:rsid w:val="00896099"/>
    <w:rsid w:val="008C25E4"/>
    <w:rsid w:val="008D1129"/>
    <w:rsid w:val="008D217E"/>
    <w:rsid w:val="008E20B8"/>
    <w:rsid w:val="008E286D"/>
    <w:rsid w:val="00900301"/>
    <w:rsid w:val="0090392E"/>
    <w:rsid w:val="009134A8"/>
    <w:rsid w:val="00923F17"/>
    <w:rsid w:val="00945429"/>
    <w:rsid w:val="009458EC"/>
    <w:rsid w:val="00955DA9"/>
    <w:rsid w:val="00962FD0"/>
    <w:rsid w:val="00963E1C"/>
    <w:rsid w:val="0096471B"/>
    <w:rsid w:val="00974904"/>
    <w:rsid w:val="00981568"/>
    <w:rsid w:val="0098588B"/>
    <w:rsid w:val="009D2A39"/>
    <w:rsid w:val="009F688F"/>
    <w:rsid w:val="00A03FE9"/>
    <w:rsid w:val="00A134FC"/>
    <w:rsid w:val="00A6283F"/>
    <w:rsid w:val="00A678D2"/>
    <w:rsid w:val="00A67FB3"/>
    <w:rsid w:val="00A91A80"/>
    <w:rsid w:val="00AB2CAE"/>
    <w:rsid w:val="00AD4B7F"/>
    <w:rsid w:val="00AE0ADF"/>
    <w:rsid w:val="00AF0F1B"/>
    <w:rsid w:val="00B002F3"/>
    <w:rsid w:val="00B01D55"/>
    <w:rsid w:val="00B0289E"/>
    <w:rsid w:val="00B02AF4"/>
    <w:rsid w:val="00B31BBE"/>
    <w:rsid w:val="00B47C72"/>
    <w:rsid w:val="00B561CD"/>
    <w:rsid w:val="00B97D20"/>
    <w:rsid w:val="00BA17F5"/>
    <w:rsid w:val="00BD2BAF"/>
    <w:rsid w:val="00BD378E"/>
    <w:rsid w:val="00C54295"/>
    <w:rsid w:val="00C95049"/>
    <w:rsid w:val="00C97DDD"/>
    <w:rsid w:val="00CA0440"/>
    <w:rsid w:val="00CA0979"/>
    <w:rsid w:val="00CB1B7D"/>
    <w:rsid w:val="00CB330D"/>
    <w:rsid w:val="00CB4CD6"/>
    <w:rsid w:val="00CB70C1"/>
    <w:rsid w:val="00CC27D8"/>
    <w:rsid w:val="00CE3A6B"/>
    <w:rsid w:val="00CF473F"/>
    <w:rsid w:val="00D020E1"/>
    <w:rsid w:val="00D20E9C"/>
    <w:rsid w:val="00D3792C"/>
    <w:rsid w:val="00D54392"/>
    <w:rsid w:val="00D6323F"/>
    <w:rsid w:val="00D73847"/>
    <w:rsid w:val="00DB69DB"/>
    <w:rsid w:val="00DC1938"/>
    <w:rsid w:val="00DD5879"/>
    <w:rsid w:val="00DF3AB6"/>
    <w:rsid w:val="00E01BDD"/>
    <w:rsid w:val="00E211AB"/>
    <w:rsid w:val="00E21B75"/>
    <w:rsid w:val="00E27F26"/>
    <w:rsid w:val="00E36FBF"/>
    <w:rsid w:val="00E43692"/>
    <w:rsid w:val="00E5060E"/>
    <w:rsid w:val="00E50635"/>
    <w:rsid w:val="00E62B47"/>
    <w:rsid w:val="00E6440A"/>
    <w:rsid w:val="00E73B52"/>
    <w:rsid w:val="00E833F1"/>
    <w:rsid w:val="00EB5536"/>
    <w:rsid w:val="00EB6E73"/>
    <w:rsid w:val="00EC2CB0"/>
    <w:rsid w:val="00ED67D9"/>
    <w:rsid w:val="00EF208F"/>
    <w:rsid w:val="00EF2CE3"/>
    <w:rsid w:val="00EF48A8"/>
    <w:rsid w:val="00EF7EFF"/>
    <w:rsid w:val="00F0451A"/>
    <w:rsid w:val="00F05754"/>
    <w:rsid w:val="00F07423"/>
    <w:rsid w:val="00F14E30"/>
    <w:rsid w:val="00F3484E"/>
    <w:rsid w:val="00F60400"/>
    <w:rsid w:val="00F8332E"/>
    <w:rsid w:val="00FB0C76"/>
    <w:rsid w:val="00FB3A6B"/>
    <w:rsid w:val="00FC0A22"/>
    <w:rsid w:val="00FC30FE"/>
    <w:rsid w:val="00FC5571"/>
    <w:rsid w:val="00FD20A8"/>
    <w:rsid w:val="00FE0E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CECB8E"/>
  <w15:docId w15:val="{53256559-0477-B54F-B918-F4AE48272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color w:val="000000" w:themeColor="text1"/>
        <w:sz w:val="22"/>
        <w:szCs w:val="22"/>
        <w:lang w:val="en-US" w:eastAsia="en-US" w:bidi="ar-SA"/>
      </w:rPr>
    </w:rPrDefault>
    <w:pPrDefault>
      <w:pPr>
        <w:spacing w:before="200" w:line="480" w:lineRule="auto"/>
        <w:ind w:left="862" w:hanging="57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D378E"/>
    <w:pPr>
      <w:bidi/>
      <w:spacing w:before="0" w:after="160" w:line="259" w:lineRule="auto"/>
      <w:ind w:left="0" w:firstLine="0"/>
    </w:pPr>
    <w:rPr>
      <w:color w:val="auto"/>
    </w:rPr>
  </w:style>
  <w:style w:type="paragraph" w:styleId="1">
    <w:name w:val="heading 1"/>
    <w:basedOn w:val="a"/>
    <w:next w:val="a"/>
    <w:link w:val="1Char"/>
    <w:uiPriority w:val="9"/>
    <w:qFormat/>
    <w:rsid w:val="00B02AF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BD378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unhideWhenUsed/>
    <w:qFormat/>
    <w:rsid w:val="00BD378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unhideWhenUsed/>
    <w:qFormat/>
    <w:rsid w:val="008D217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BD378E"/>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rsid w:val="00BD378E"/>
    <w:rPr>
      <w:rFonts w:asciiTheme="majorHAnsi" w:eastAsiaTheme="majorEastAsia" w:hAnsiTheme="majorHAnsi" w:cstheme="majorBidi"/>
      <w:b/>
      <w:bCs/>
      <w:color w:val="4F81BD" w:themeColor="accent1"/>
    </w:rPr>
  </w:style>
  <w:style w:type="paragraph" w:styleId="a3">
    <w:name w:val="List Paragraph"/>
    <w:basedOn w:val="a"/>
    <w:uiPriority w:val="34"/>
    <w:qFormat/>
    <w:rsid w:val="00BD378E"/>
    <w:pPr>
      <w:ind w:left="720"/>
      <w:contextualSpacing/>
    </w:pPr>
  </w:style>
  <w:style w:type="character" w:customStyle="1" w:styleId="1Char">
    <w:name w:val="العنوان 1 Char"/>
    <w:basedOn w:val="a0"/>
    <w:link w:val="1"/>
    <w:uiPriority w:val="9"/>
    <w:rsid w:val="00B02AF4"/>
    <w:rPr>
      <w:rFonts w:asciiTheme="majorHAnsi" w:eastAsiaTheme="majorEastAsia" w:hAnsiTheme="majorHAnsi" w:cstheme="majorBidi"/>
      <w:b/>
      <w:bCs/>
      <w:color w:val="365F91" w:themeColor="accent1" w:themeShade="BF"/>
      <w:sz w:val="28"/>
      <w:szCs w:val="28"/>
    </w:rPr>
  </w:style>
  <w:style w:type="paragraph" w:styleId="a4">
    <w:name w:val="TOC Heading"/>
    <w:basedOn w:val="1"/>
    <w:next w:val="a"/>
    <w:uiPriority w:val="39"/>
    <w:semiHidden/>
    <w:unhideWhenUsed/>
    <w:qFormat/>
    <w:rsid w:val="00B02AF4"/>
    <w:pPr>
      <w:spacing w:line="276" w:lineRule="auto"/>
      <w:outlineLvl w:val="9"/>
    </w:pPr>
  </w:style>
  <w:style w:type="paragraph" w:styleId="20">
    <w:name w:val="toc 2"/>
    <w:basedOn w:val="a"/>
    <w:next w:val="a"/>
    <w:autoRedefine/>
    <w:uiPriority w:val="39"/>
    <w:unhideWhenUsed/>
    <w:rsid w:val="00C54295"/>
    <w:pPr>
      <w:spacing w:before="240" w:after="0"/>
    </w:pPr>
    <w:rPr>
      <w:rFonts w:cs="Times New Roman"/>
      <w:b/>
      <w:bCs/>
      <w:sz w:val="20"/>
      <w:szCs w:val="24"/>
    </w:rPr>
  </w:style>
  <w:style w:type="paragraph" w:styleId="30">
    <w:name w:val="toc 3"/>
    <w:basedOn w:val="a"/>
    <w:next w:val="a"/>
    <w:autoRedefine/>
    <w:uiPriority w:val="39"/>
    <w:unhideWhenUsed/>
    <w:rsid w:val="00C54295"/>
    <w:pPr>
      <w:spacing w:after="0"/>
      <w:ind w:left="220"/>
    </w:pPr>
    <w:rPr>
      <w:rFonts w:cs="Times New Roman"/>
      <w:sz w:val="20"/>
      <w:szCs w:val="24"/>
    </w:rPr>
  </w:style>
  <w:style w:type="character" w:styleId="Hyperlink">
    <w:name w:val="Hyperlink"/>
    <w:basedOn w:val="a0"/>
    <w:uiPriority w:val="99"/>
    <w:unhideWhenUsed/>
    <w:rsid w:val="00B02AF4"/>
    <w:rPr>
      <w:color w:val="0000FF" w:themeColor="hyperlink"/>
      <w:u w:val="single"/>
    </w:rPr>
  </w:style>
  <w:style w:type="paragraph" w:styleId="a5">
    <w:name w:val="Balloon Text"/>
    <w:basedOn w:val="a"/>
    <w:link w:val="Char"/>
    <w:uiPriority w:val="99"/>
    <w:semiHidden/>
    <w:unhideWhenUsed/>
    <w:rsid w:val="00B02AF4"/>
    <w:pPr>
      <w:spacing w:after="0" w:line="240" w:lineRule="auto"/>
    </w:pPr>
    <w:rPr>
      <w:rFonts w:ascii="Tahoma" w:hAnsi="Tahoma" w:cs="Tahoma"/>
      <w:sz w:val="16"/>
      <w:szCs w:val="16"/>
    </w:rPr>
  </w:style>
  <w:style w:type="character" w:customStyle="1" w:styleId="Char">
    <w:name w:val="نص في بالون Char"/>
    <w:basedOn w:val="a0"/>
    <w:link w:val="a5"/>
    <w:uiPriority w:val="99"/>
    <w:semiHidden/>
    <w:rsid w:val="00B02AF4"/>
    <w:rPr>
      <w:rFonts w:ascii="Tahoma" w:hAnsi="Tahoma" w:cs="Tahoma"/>
      <w:color w:val="auto"/>
      <w:sz w:val="16"/>
      <w:szCs w:val="16"/>
    </w:rPr>
  </w:style>
  <w:style w:type="paragraph" w:styleId="10">
    <w:name w:val="toc 1"/>
    <w:basedOn w:val="a"/>
    <w:next w:val="a"/>
    <w:autoRedefine/>
    <w:uiPriority w:val="39"/>
    <w:unhideWhenUsed/>
    <w:rsid w:val="00C54295"/>
    <w:pPr>
      <w:spacing w:before="360" w:after="0"/>
    </w:pPr>
    <w:rPr>
      <w:rFonts w:asciiTheme="majorHAnsi" w:hAnsiTheme="majorHAnsi" w:cs="Times New Roman"/>
      <w:b/>
      <w:bCs/>
      <w:caps/>
      <w:sz w:val="24"/>
      <w:szCs w:val="28"/>
    </w:rPr>
  </w:style>
  <w:style w:type="character" w:customStyle="1" w:styleId="4Char">
    <w:name w:val="عنوان 4 Char"/>
    <w:basedOn w:val="a0"/>
    <w:link w:val="4"/>
    <w:uiPriority w:val="9"/>
    <w:rsid w:val="008D217E"/>
    <w:rPr>
      <w:rFonts w:asciiTheme="majorHAnsi" w:eastAsiaTheme="majorEastAsia" w:hAnsiTheme="majorHAnsi" w:cstheme="majorBidi"/>
      <w:b/>
      <w:bCs/>
      <w:i/>
      <w:iCs/>
      <w:color w:val="4F81BD" w:themeColor="accent1"/>
    </w:rPr>
  </w:style>
  <w:style w:type="table" w:styleId="a6">
    <w:name w:val="Table Grid"/>
    <w:basedOn w:val="a1"/>
    <w:uiPriority w:val="39"/>
    <w:rsid w:val="00181769"/>
    <w:pPr>
      <w:spacing w:before="0" w:line="240" w:lineRule="auto"/>
      <w:ind w:left="0" w:firstLine="0"/>
    </w:pPr>
    <w:rPr>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Char0"/>
    <w:uiPriority w:val="99"/>
    <w:semiHidden/>
    <w:unhideWhenUsed/>
    <w:rsid w:val="00DF3AB6"/>
    <w:pPr>
      <w:tabs>
        <w:tab w:val="center" w:pos="4153"/>
        <w:tab w:val="right" w:pos="8306"/>
      </w:tabs>
      <w:spacing w:after="0" w:line="240" w:lineRule="auto"/>
    </w:pPr>
  </w:style>
  <w:style w:type="character" w:customStyle="1" w:styleId="Char0">
    <w:name w:val="رأس الصفحة Char"/>
    <w:basedOn w:val="a0"/>
    <w:link w:val="a7"/>
    <w:uiPriority w:val="99"/>
    <w:semiHidden/>
    <w:rsid w:val="00DF3AB6"/>
    <w:rPr>
      <w:color w:val="auto"/>
    </w:rPr>
  </w:style>
  <w:style w:type="paragraph" w:styleId="a8">
    <w:name w:val="footer"/>
    <w:basedOn w:val="a"/>
    <w:link w:val="Char1"/>
    <w:uiPriority w:val="99"/>
    <w:unhideWhenUsed/>
    <w:rsid w:val="00DF3AB6"/>
    <w:pPr>
      <w:tabs>
        <w:tab w:val="center" w:pos="4153"/>
        <w:tab w:val="right" w:pos="8306"/>
      </w:tabs>
      <w:spacing w:after="0" w:line="240" w:lineRule="auto"/>
    </w:pPr>
  </w:style>
  <w:style w:type="character" w:customStyle="1" w:styleId="Char1">
    <w:name w:val="تذييل الصفحة Char"/>
    <w:basedOn w:val="a0"/>
    <w:link w:val="a8"/>
    <w:uiPriority w:val="99"/>
    <w:rsid w:val="00DF3AB6"/>
    <w:rPr>
      <w:color w:val="auto"/>
    </w:rPr>
  </w:style>
  <w:style w:type="paragraph" w:styleId="40">
    <w:name w:val="toc 4"/>
    <w:basedOn w:val="a"/>
    <w:next w:val="a"/>
    <w:autoRedefine/>
    <w:uiPriority w:val="39"/>
    <w:unhideWhenUsed/>
    <w:rsid w:val="006372CC"/>
    <w:pPr>
      <w:spacing w:after="0"/>
      <w:ind w:left="440"/>
    </w:pPr>
    <w:rPr>
      <w:rFonts w:cs="Times New Roman"/>
      <w:sz w:val="20"/>
      <w:szCs w:val="24"/>
    </w:rPr>
  </w:style>
  <w:style w:type="paragraph" w:styleId="5">
    <w:name w:val="toc 5"/>
    <w:basedOn w:val="a"/>
    <w:next w:val="a"/>
    <w:autoRedefine/>
    <w:uiPriority w:val="39"/>
    <w:unhideWhenUsed/>
    <w:rsid w:val="006372CC"/>
    <w:pPr>
      <w:spacing w:after="0"/>
      <w:ind w:left="660"/>
    </w:pPr>
    <w:rPr>
      <w:rFonts w:cs="Times New Roman"/>
      <w:sz w:val="20"/>
      <w:szCs w:val="24"/>
    </w:rPr>
  </w:style>
  <w:style w:type="paragraph" w:styleId="6">
    <w:name w:val="toc 6"/>
    <w:basedOn w:val="a"/>
    <w:next w:val="a"/>
    <w:autoRedefine/>
    <w:uiPriority w:val="39"/>
    <w:unhideWhenUsed/>
    <w:rsid w:val="006372CC"/>
    <w:pPr>
      <w:spacing w:after="0"/>
      <w:ind w:left="880"/>
    </w:pPr>
    <w:rPr>
      <w:rFonts w:cs="Times New Roman"/>
      <w:sz w:val="20"/>
      <w:szCs w:val="24"/>
    </w:rPr>
  </w:style>
  <w:style w:type="paragraph" w:styleId="7">
    <w:name w:val="toc 7"/>
    <w:basedOn w:val="a"/>
    <w:next w:val="a"/>
    <w:autoRedefine/>
    <w:uiPriority w:val="39"/>
    <w:unhideWhenUsed/>
    <w:rsid w:val="006372CC"/>
    <w:pPr>
      <w:spacing w:after="0"/>
      <w:ind w:left="1100"/>
    </w:pPr>
    <w:rPr>
      <w:rFonts w:cs="Times New Roman"/>
      <w:sz w:val="20"/>
      <w:szCs w:val="24"/>
    </w:rPr>
  </w:style>
  <w:style w:type="paragraph" w:styleId="8">
    <w:name w:val="toc 8"/>
    <w:basedOn w:val="a"/>
    <w:next w:val="a"/>
    <w:autoRedefine/>
    <w:uiPriority w:val="39"/>
    <w:unhideWhenUsed/>
    <w:rsid w:val="006372CC"/>
    <w:pPr>
      <w:spacing w:after="0"/>
      <w:ind w:left="1320"/>
    </w:pPr>
    <w:rPr>
      <w:rFonts w:cs="Times New Roman"/>
      <w:sz w:val="20"/>
      <w:szCs w:val="24"/>
    </w:rPr>
  </w:style>
  <w:style w:type="paragraph" w:styleId="9">
    <w:name w:val="toc 9"/>
    <w:basedOn w:val="a"/>
    <w:next w:val="a"/>
    <w:autoRedefine/>
    <w:uiPriority w:val="39"/>
    <w:unhideWhenUsed/>
    <w:rsid w:val="006372CC"/>
    <w:pPr>
      <w:spacing w:after="0"/>
      <w:ind w:left="1540"/>
    </w:pPr>
    <w:rPr>
      <w:rFonts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5.jpeg" /><Relationship Id="rId1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4.jpeg" /><Relationship Id="rId17" Type="http://schemas.openxmlformats.org/officeDocument/2006/relationships/image" Target="media/image9.jpeg" /><Relationship Id="rId2" Type="http://schemas.openxmlformats.org/officeDocument/2006/relationships/numbering" Target="numbering.xml" /><Relationship Id="rId16" Type="http://schemas.openxmlformats.org/officeDocument/2006/relationships/image" Target="media/image8.jpe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jpeg" /><Relationship Id="rId5" Type="http://schemas.openxmlformats.org/officeDocument/2006/relationships/webSettings" Target="webSettings.xml" /><Relationship Id="rId15" Type="http://schemas.openxmlformats.org/officeDocument/2006/relationships/image" Target="media/image7.jpeg" /><Relationship Id="rId10" Type="http://schemas.openxmlformats.org/officeDocument/2006/relationships/image" Target="media/image2.jpeg" /><Relationship Id="rId19"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image" Target="media/image6.jpeg" /></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B4BA8E5F-2947-4E69-BF41-C124859A845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37</Pages>
  <Words>6049</Words>
  <Characters>34480</Characters>
  <Application>Microsoft Office Word</Application>
  <DocSecurity>0</DocSecurity>
  <Lines>287</Lines>
  <Paragraphs>80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40449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Adnan</dc:creator>
  <cp:lastModifiedBy>aymanbinqiad@gmail.com</cp:lastModifiedBy>
  <cp:revision>74</cp:revision>
  <dcterms:created xsi:type="dcterms:W3CDTF">2024-12-24T15:27:00Z</dcterms:created>
  <dcterms:modified xsi:type="dcterms:W3CDTF">2024-12-24T16:42:00Z</dcterms:modified>
</cp:coreProperties>
</file>