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E0EFA0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83462">
        <w:rPr>
          <w:rFonts w:hint="cs"/>
          <w:b/>
          <w:bCs/>
          <w:sz w:val="28"/>
          <w:szCs w:val="28"/>
          <w:rtl/>
        </w:rPr>
        <w:t>فيصل</w:t>
      </w:r>
      <w:r w:rsidR="0034550D">
        <w:rPr>
          <w:rFonts w:hint="cs"/>
          <w:b/>
          <w:bCs/>
          <w:sz w:val="28"/>
          <w:szCs w:val="28"/>
          <w:rtl/>
        </w:rPr>
        <w:t xml:space="preserve"> يوسف</w:t>
      </w:r>
      <w:r w:rsidR="00783462">
        <w:rPr>
          <w:rFonts w:hint="cs"/>
          <w:b/>
          <w:bCs/>
          <w:sz w:val="28"/>
          <w:szCs w:val="28"/>
          <w:rtl/>
        </w:rPr>
        <w:t xml:space="preserve"> الغنيم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34550D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4550D" w:rsidRDefault="0034550D" w:rsidP="003455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8011D7C" w14:textId="77777777" w:rsidR="0034550D" w:rsidRPr="008D74D3" w:rsidRDefault="0034550D" w:rsidP="003455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bookmarkEnd w:id="0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4550D" w:rsidRDefault="0034550D" w:rsidP="003455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4550D" w:rsidRDefault="0034550D" w:rsidP="003455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4550D" w:rsidRDefault="0034550D" w:rsidP="003455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34550D" w:rsidRDefault="0034550D" w:rsidP="0034550D">
            <w:pPr>
              <w:bidi/>
              <w:jc w:val="center"/>
            </w:pPr>
          </w:p>
        </w:tc>
      </w:tr>
      <w:tr w:rsidR="0034550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4550D" w:rsidRDefault="0034550D" w:rsidP="003455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DD50F56" w14:textId="77777777" w:rsidR="0034550D" w:rsidRPr="008D74D3" w:rsidRDefault="0034550D" w:rsidP="003455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4550D" w:rsidRDefault="0034550D" w:rsidP="003455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4550D" w:rsidRDefault="0034550D" w:rsidP="003455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4550D" w:rsidRDefault="0034550D" w:rsidP="003455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A6536" w:rsidR="0034550D" w:rsidRDefault="0034550D" w:rsidP="0034550D">
            <w:pPr>
              <w:jc w:val="center"/>
            </w:pPr>
          </w:p>
        </w:tc>
      </w:tr>
      <w:tr w:rsidR="0034550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4550D" w:rsidRDefault="0034550D" w:rsidP="003455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1BA48A8" w14:textId="77777777" w:rsidR="0034550D" w:rsidRPr="008D74D3" w:rsidRDefault="0034550D" w:rsidP="003455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4550D" w:rsidRDefault="0034550D" w:rsidP="003455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4550D" w:rsidRDefault="0034550D" w:rsidP="0034550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4550D" w:rsidRDefault="0034550D" w:rsidP="003455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129A8E6" w:rsidR="0034550D" w:rsidRPr="002E3635" w:rsidRDefault="0034550D" w:rsidP="0034550D">
            <w:pPr>
              <w:bidi/>
              <w:jc w:val="center"/>
            </w:pPr>
          </w:p>
        </w:tc>
      </w:tr>
      <w:tr w:rsidR="0034550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4550D" w:rsidRDefault="0034550D" w:rsidP="003455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2823CE1" w14:textId="77777777" w:rsidR="0034550D" w:rsidRPr="008D74D3" w:rsidRDefault="0034550D" w:rsidP="003455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4550D" w:rsidRDefault="0034550D" w:rsidP="003455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4550D" w:rsidRDefault="0034550D" w:rsidP="003455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4550D" w:rsidRDefault="0034550D" w:rsidP="003455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641690D" w:rsidR="0034550D" w:rsidRPr="002E3635" w:rsidRDefault="0034550D" w:rsidP="0034550D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34550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4550D" w:rsidRDefault="0034550D" w:rsidP="003455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9667A81" w14:textId="77777777" w:rsidR="0034550D" w:rsidRPr="008D74D3" w:rsidRDefault="0034550D" w:rsidP="003455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4550D" w:rsidRDefault="0034550D" w:rsidP="003455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4550D" w:rsidRDefault="0034550D" w:rsidP="003455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4550D" w:rsidRDefault="0034550D" w:rsidP="003455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6680E55" w:rsidR="0034550D" w:rsidRPr="00B44D2B" w:rsidRDefault="0034550D" w:rsidP="0034550D">
            <w:pPr>
              <w:bidi/>
              <w:jc w:val="both"/>
            </w:pPr>
          </w:p>
        </w:tc>
      </w:tr>
      <w:tr w:rsidR="0034550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4550D" w:rsidRDefault="0034550D" w:rsidP="003455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B765698" w14:textId="77777777" w:rsidR="0034550D" w:rsidRPr="008D74D3" w:rsidRDefault="0034550D" w:rsidP="003455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4550D" w:rsidRDefault="0034550D" w:rsidP="003455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4550D" w:rsidRDefault="0034550D" w:rsidP="003455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4550D" w:rsidRDefault="0034550D" w:rsidP="003455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34550D" w:rsidRDefault="0034550D" w:rsidP="0034550D">
            <w:pPr>
              <w:jc w:val="center"/>
            </w:pPr>
          </w:p>
        </w:tc>
      </w:tr>
      <w:tr w:rsidR="0034550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4550D" w:rsidRDefault="0034550D" w:rsidP="0034550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E4D3BE" w14:textId="77777777" w:rsidR="0034550D" w:rsidRPr="008D74D3" w:rsidRDefault="0034550D" w:rsidP="003455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4550D" w:rsidRDefault="0034550D" w:rsidP="003455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4550D" w:rsidRDefault="0034550D" w:rsidP="003455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4550D" w:rsidRDefault="0034550D" w:rsidP="003455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0FAC154" w:rsidR="0034550D" w:rsidRDefault="0034550D" w:rsidP="0034550D">
            <w:pPr>
              <w:jc w:val="center"/>
            </w:pPr>
          </w:p>
        </w:tc>
      </w:tr>
      <w:tr w:rsidR="0034550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4550D" w:rsidRDefault="0034550D" w:rsidP="003455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4550D" w:rsidRDefault="0034550D" w:rsidP="003455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4550D" w:rsidRDefault="0034550D" w:rsidP="003455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34550D" w:rsidRPr="008D74D3" w:rsidRDefault="0034550D" w:rsidP="003455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4550D" w:rsidRDefault="0034550D" w:rsidP="003455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8F9DD29" w:rsidR="0034550D" w:rsidRDefault="0034550D" w:rsidP="0034550D">
            <w:pPr>
              <w:jc w:val="center"/>
            </w:pPr>
            <w:r w:rsidRPr="0034550D">
              <w:rPr>
                <w:rtl/>
              </w:rPr>
              <w:t>الفجوة لم تذكر </w:t>
            </w:r>
            <w:r w:rsidRPr="0034550D">
              <w:rPr>
                <w:b/>
                <w:bCs/>
                <w:rtl/>
              </w:rPr>
              <w:t>الجانب الجغرافي</w:t>
            </w:r>
            <w:r w:rsidRPr="0034550D">
              <w:rPr>
                <w:rtl/>
              </w:rPr>
              <w:t> بوضوح (السعودية تحديداً) أو الجانب </w:t>
            </w:r>
            <w:r w:rsidRPr="0034550D">
              <w:rPr>
                <w:b/>
                <w:bCs/>
                <w:rtl/>
              </w:rPr>
              <w:t>القطاعي</w:t>
            </w:r>
            <w:r w:rsidRPr="0034550D">
              <w:rPr>
                <w:rtl/>
              </w:rPr>
              <w:t> (الاتصالات) بشكل مبرر يعزز أهمية الدراسة، كما أنها لم تشر إلى كيف ستختلف هذه الدراسة منهجياً عن الدراسات السابقة</w:t>
            </w:r>
          </w:p>
        </w:tc>
      </w:tr>
      <w:tr w:rsidR="0034550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4550D" w:rsidRDefault="0034550D" w:rsidP="003455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202C79D" w14:textId="77777777" w:rsidR="0034550D" w:rsidRPr="008D74D3" w:rsidRDefault="0034550D" w:rsidP="003455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4550D" w:rsidRDefault="0034550D" w:rsidP="003455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4550D" w:rsidRDefault="0034550D" w:rsidP="003455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4550D" w:rsidRDefault="0034550D" w:rsidP="003455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4A659CA" w:rsidR="0034550D" w:rsidRDefault="0034550D" w:rsidP="0034550D">
            <w:pPr>
              <w:jc w:val="center"/>
            </w:pPr>
          </w:p>
        </w:tc>
      </w:tr>
      <w:tr w:rsidR="0034550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4550D" w:rsidRDefault="0034550D" w:rsidP="003455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FB09865" w14:textId="77777777" w:rsidR="0034550D" w:rsidRPr="008D74D3" w:rsidRDefault="0034550D" w:rsidP="003455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4550D" w:rsidRDefault="0034550D" w:rsidP="003455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4550D" w:rsidRDefault="0034550D" w:rsidP="003455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4550D" w:rsidRDefault="0034550D" w:rsidP="003455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CCF89CE" w:rsidR="0034550D" w:rsidRDefault="0034550D" w:rsidP="0034550D">
            <w:pPr>
              <w:jc w:val="center"/>
            </w:pPr>
          </w:p>
        </w:tc>
      </w:tr>
      <w:tr w:rsidR="0034550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4550D" w:rsidRDefault="0034550D" w:rsidP="003455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4D323AD" w14:textId="77777777" w:rsidR="0034550D" w:rsidRPr="008D74D3" w:rsidRDefault="0034550D" w:rsidP="003455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4550D" w:rsidRDefault="0034550D" w:rsidP="0034550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4550D" w:rsidRDefault="0034550D" w:rsidP="0034550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4550D" w:rsidRDefault="0034550D" w:rsidP="003455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0E65B23" w:rsidR="0034550D" w:rsidRDefault="0034550D" w:rsidP="0034550D">
            <w:pPr>
              <w:jc w:val="center"/>
            </w:pPr>
          </w:p>
        </w:tc>
      </w:tr>
      <w:tr w:rsidR="0034550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4550D" w:rsidRDefault="0034550D" w:rsidP="003455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34550D" w:rsidRPr="008D74D3" w:rsidRDefault="0034550D" w:rsidP="003455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4550D" w:rsidRDefault="0034550D" w:rsidP="003455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4550D" w:rsidRDefault="0034550D" w:rsidP="003455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4550D" w:rsidRDefault="0034550D" w:rsidP="0034550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34550D" w:rsidRDefault="0034550D" w:rsidP="0034550D">
            <w:pPr>
              <w:jc w:val="center"/>
            </w:pPr>
          </w:p>
        </w:tc>
      </w:tr>
      <w:tr w:rsidR="0034550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4550D" w:rsidRDefault="0034550D" w:rsidP="003455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4550D" w:rsidRDefault="0034550D" w:rsidP="003455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4550D" w:rsidRDefault="0034550D" w:rsidP="0034550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34550D" w:rsidRPr="008D74D3" w:rsidRDefault="0034550D" w:rsidP="0034550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4550D" w:rsidRDefault="0034550D" w:rsidP="003455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9050EAD" w14:textId="61613EE2" w:rsidR="0034550D" w:rsidRDefault="0034550D" w:rsidP="0034550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أورد الباحث عدد قليل من المراجع العربية والأجنبية</w:t>
            </w:r>
          </w:p>
          <w:p w14:paraId="4805EF37" w14:textId="467DF1DC" w:rsidR="0034550D" w:rsidRDefault="0034550D" w:rsidP="0034550D">
            <w:pPr>
              <w:jc w:val="center"/>
            </w:pPr>
            <w:r>
              <w:rPr>
                <w:rFonts w:hint="cs"/>
                <w:rtl/>
              </w:rPr>
              <w:t>المطلوب توحيد طريقة توثيق المراجع</w:t>
            </w:r>
          </w:p>
        </w:tc>
      </w:tr>
      <w:tr w:rsidR="0034550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4550D" w:rsidRDefault="0034550D" w:rsidP="0034550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34550D" w:rsidRDefault="0034550D" w:rsidP="0034550D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800E8"/>
    <w:rsid w:val="002E3635"/>
    <w:rsid w:val="0034550D"/>
    <w:rsid w:val="003B33BC"/>
    <w:rsid w:val="004B764A"/>
    <w:rsid w:val="004E21BE"/>
    <w:rsid w:val="00542196"/>
    <w:rsid w:val="005436E0"/>
    <w:rsid w:val="00590027"/>
    <w:rsid w:val="006C2FF5"/>
    <w:rsid w:val="00783462"/>
    <w:rsid w:val="007A771F"/>
    <w:rsid w:val="007E4B35"/>
    <w:rsid w:val="007E4DCA"/>
    <w:rsid w:val="008239B5"/>
    <w:rsid w:val="008415DF"/>
    <w:rsid w:val="008D74D3"/>
    <w:rsid w:val="008D7A2A"/>
    <w:rsid w:val="009B1DDC"/>
    <w:rsid w:val="00A6299F"/>
    <w:rsid w:val="00A629D4"/>
    <w:rsid w:val="00A62CE6"/>
    <w:rsid w:val="00B0572A"/>
    <w:rsid w:val="00B44D2B"/>
    <w:rsid w:val="00B5440F"/>
    <w:rsid w:val="00B64E75"/>
    <w:rsid w:val="00C5027E"/>
    <w:rsid w:val="00C60C27"/>
    <w:rsid w:val="00D34A3E"/>
    <w:rsid w:val="00D72F8F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C36CCBE5-94A3-4005-827E-CC66CCE81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2026-07-23T04:12:00Z</dcterms:created>
  <dcterms:modified xsi:type="dcterms:W3CDTF">2026-07-23T11:11:00Z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