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39454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275CA" w:rsidRPr="00A275CA">
        <w:rPr>
          <w:rtl/>
        </w:rPr>
        <w:t>مشعل صالح العبدالقادر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04B3D30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1B26D96" w:rsidR="006C5DFA" w:rsidRDefault="00A275C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2D586FBF" w:rsidR="006C5DFA" w:rsidRDefault="00A275CA" w:rsidP="006C5DFA">
            <w:pPr>
              <w:jc w:val="center"/>
            </w:pPr>
            <w:r>
              <w:rPr>
                <w:rFonts w:hint="cs"/>
                <w:rtl/>
              </w:rPr>
              <w:t xml:space="preserve">لابد من تحديد مكان للتطبيق 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A275CA" w14:paraId="5F3C740D" w14:textId="77777777" w:rsidTr="007D7A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CF911BB" w:rsidR="00A275CA" w:rsidRDefault="00A275CA" w:rsidP="00A2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</w:tcPr>
          <w:p w14:paraId="1C66B396" w14:textId="154065AD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A275CA" w:rsidRDefault="00A275CA" w:rsidP="00A275CA">
            <w:pPr>
              <w:jc w:val="center"/>
            </w:pPr>
          </w:p>
        </w:tc>
      </w:tr>
      <w:tr w:rsidR="00A275CA" w14:paraId="7C535DC1" w14:textId="77777777" w:rsidTr="007D7A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A29F073" w:rsidR="00A275CA" w:rsidRDefault="00A275CA" w:rsidP="00A2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</w:tcPr>
          <w:p w14:paraId="56BB74F9" w14:textId="62896D32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13BA80C" w14:textId="77777777" w:rsidR="00A275CA" w:rsidRPr="00A275CA" w:rsidRDefault="00A275CA" w:rsidP="00A275CA">
            <w:pPr>
              <w:jc w:val="center"/>
            </w:pPr>
            <w:r w:rsidRPr="00A275CA">
              <w:rPr>
                <w:rtl/>
              </w:rPr>
              <w:t>توسيع مشكلة الدراسة وتفصيل أبعادها</w:t>
            </w:r>
            <w:r w:rsidRPr="00A275CA">
              <w:t>.</w:t>
            </w:r>
          </w:p>
          <w:p w14:paraId="708368AB" w14:textId="344ABDC2" w:rsidR="00A275CA" w:rsidRDefault="00A275CA" w:rsidP="00A275CA">
            <w:pPr>
              <w:jc w:val="center"/>
            </w:pPr>
          </w:p>
        </w:tc>
      </w:tr>
      <w:tr w:rsidR="00A275CA" w14:paraId="38DA2FC1" w14:textId="77777777" w:rsidTr="00A275CA">
        <w:trPr>
          <w:trHeight w:val="602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A275CA" w:rsidRDefault="00A275CA" w:rsidP="00A2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A275CA" w:rsidRDefault="00A275CA" w:rsidP="00A275CA">
            <w:pPr>
              <w:jc w:val="center"/>
            </w:pPr>
          </w:p>
        </w:tc>
      </w:tr>
      <w:tr w:rsidR="00A275C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490B726" w:rsidR="00A275CA" w:rsidRDefault="00A275CA" w:rsidP="00A2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ECF0BD1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D8A5DE9" w14:textId="77777777" w:rsidR="00A275CA" w:rsidRPr="00A275CA" w:rsidRDefault="00A275CA" w:rsidP="00A275CA">
            <w:pPr>
              <w:jc w:val="center"/>
            </w:pPr>
            <w:r w:rsidRPr="00A275CA">
              <w:rPr>
                <w:rtl/>
              </w:rPr>
              <w:t>زيادة عدد الأهداف والأسئلة لتغطية جوانب الدراسة</w:t>
            </w:r>
            <w:r w:rsidRPr="00A275CA">
              <w:t>.</w:t>
            </w:r>
          </w:p>
          <w:p w14:paraId="59B15519" w14:textId="1F731B63" w:rsidR="00A275CA" w:rsidRDefault="00A275CA" w:rsidP="00A275CA">
            <w:pPr>
              <w:jc w:val="center"/>
            </w:pPr>
          </w:p>
        </w:tc>
      </w:tr>
      <w:tr w:rsidR="00A275C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A275CA" w:rsidRDefault="00A275CA" w:rsidP="00A2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A275CA" w:rsidRDefault="00A275CA" w:rsidP="00A275CA">
            <w:pPr>
              <w:jc w:val="center"/>
            </w:pPr>
          </w:p>
        </w:tc>
      </w:tr>
      <w:tr w:rsidR="00A275C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F986E9C" w:rsidR="00A275CA" w:rsidRDefault="00A275CA" w:rsidP="00A2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5D8395A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01466EF9" w14:textId="77777777" w:rsidR="00A275CA" w:rsidRPr="00A275CA" w:rsidRDefault="00A275CA" w:rsidP="00A275CA">
            <w:pPr>
              <w:jc w:val="center"/>
            </w:pPr>
            <w:r w:rsidRPr="00A275CA">
              <w:rPr>
                <w:rtl/>
              </w:rPr>
              <w:t>زيادة عدد الدراسات السابقة (خاصة العربية) مع تحليل مقارن</w:t>
            </w:r>
            <w:r w:rsidRPr="00A275CA">
              <w:t>.</w:t>
            </w:r>
          </w:p>
          <w:p w14:paraId="5E883E3F" w14:textId="342B2078" w:rsidR="00A275CA" w:rsidRDefault="00A275CA" w:rsidP="00A275CA">
            <w:pPr>
              <w:jc w:val="center"/>
            </w:pPr>
          </w:p>
        </w:tc>
      </w:tr>
      <w:tr w:rsidR="00A275C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275CA" w:rsidRDefault="00A275CA" w:rsidP="00A2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275CA" w:rsidRDefault="00A275CA" w:rsidP="00A275CA">
            <w:pPr>
              <w:jc w:val="center"/>
            </w:pPr>
          </w:p>
        </w:tc>
      </w:tr>
      <w:tr w:rsidR="00A275C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0834EE2" w:rsidR="00A275CA" w:rsidRDefault="00A275CA" w:rsidP="00A2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8760AF2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6E4B32C" w:rsidR="00A275CA" w:rsidRDefault="00A275CA" w:rsidP="00A275CA">
            <w:pPr>
              <w:jc w:val="center"/>
            </w:pPr>
            <w:r w:rsidRPr="00A275CA">
              <w:rPr>
                <w:rtl/>
              </w:rPr>
              <w:t>ضعيف جدًا (غياب التفاصيل الأساسية: حجم العينة، الأداة، التحليل الإحصائي)</w:t>
            </w:r>
          </w:p>
        </w:tc>
      </w:tr>
      <w:tr w:rsidR="00A275C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2B5B3BB" w:rsidR="00A275CA" w:rsidRDefault="00A275CA" w:rsidP="00A2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FBCCF53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A275CA" w:rsidRDefault="00A275CA" w:rsidP="00A275CA">
            <w:pPr>
              <w:jc w:val="center"/>
            </w:pPr>
          </w:p>
        </w:tc>
      </w:tr>
      <w:tr w:rsidR="00A275C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275CA" w:rsidRDefault="00A275CA" w:rsidP="00A2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275CA" w:rsidRDefault="00A275CA" w:rsidP="00A275CA">
            <w:pPr>
              <w:jc w:val="center"/>
            </w:pPr>
          </w:p>
        </w:tc>
      </w:tr>
      <w:tr w:rsidR="00A275C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9750B4F" w:rsidR="00A275CA" w:rsidRDefault="00A275CA" w:rsidP="00A2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275CA" w:rsidRDefault="00A275CA" w:rsidP="00A2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3F9D42" w:rsidR="00A275CA" w:rsidRDefault="00A275CA" w:rsidP="00A275C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207E596" w14:textId="77777777" w:rsidR="00A275CA" w:rsidRPr="00A275CA" w:rsidRDefault="00A275CA" w:rsidP="00A275CA">
            <w:pPr>
              <w:jc w:val="center"/>
            </w:pPr>
            <w:r w:rsidRPr="00A275CA">
              <w:rPr>
                <w:rtl/>
              </w:rPr>
              <w:t>توثيق المراجع بشكل أكاديمي كامل وفق نظام</w:t>
            </w:r>
            <w:r w:rsidRPr="00A275CA">
              <w:t xml:space="preserve"> APA.</w:t>
            </w:r>
          </w:p>
          <w:p w14:paraId="4805EF37" w14:textId="77777777" w:rsidR="00A275CA" w:rsidRDefault="00A275CA" w:rsidP="00A275CA">
            <w:pPr>
              <w:jc w:val="center"/>
            </w:pPr>
          </w:p>
        </w:tc>
      </w:tr>
      <w:tr w:rsidR="00A275C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275CA" w:rsidRDefault="00A275CA" w:rsidP="00A275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9CBEDE6" w:rsidR="00A275CA" w:rsidRDefault="00A275CA" w:rsidP="00A275CA">
            <w:pPr>
              <w:bidi/>
              <w:jc w:val="right"/>
            </w:pPr>
            <w:r w:rsidRPr="00A275CA">
              <w:rPr>
                <w:rtl/>
              </w:rPr>
              <w:t>غياب التفاصيل المنهجية (حجم العينة، الأداة، التحليل الإحصائي)، قلة الدراسات السابقة وعدم تحليلها، ضعف المقدمة ومشكلة الدراسة، عدم إرفاق الاستبانة، وضعف المراجع. تحتاج الخطة إلى إعادة كتابة شاملة وتطوير جوهري</w:t>
            </w:r>
            <w:r w:rsidRPr="00A275CA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275CA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