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E88092" w:rsidR="00EA22ED" w:rsidRDefault="00EA22ED" w:rsidP="005F578E">
      <w:pPr>
        <w:rPr>
          <w:rtl/>
          <w:lang w:bidi="ar-SY"/>
        </w:rPr>
      </w:pPr>
      <w:r w:rsidRPr="00EA22ED">
        <w:t xml:space="preserve">Leader Name: </w:t>
      </w:r>
      <w:r w:rsidR="005F578E">
        <w:rPr>
          <w:rFonts w:ascii="Calibri-Bold" w:cs="Calibri-Bold" w:hint="cs"/>
          <w:b/>
          <w:bCs/>
          <w:sz w:val="24"/>
          <w:szCs w:val="24"/>
          <w:rtl/>
        </w:rPr>
        <w:t>حسن أحمد حسن مكي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BF88C25" w:rsidR="003F311B" w:rsidRDefault="00DA4BEE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AC7BF08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4D860F0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699E595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094CEA" w:rsidR="00C11C4B" w:rsidRDefault="00DA4BE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D18C54F" w:rsidR="00C11C4B" w:rsidRDefault="00DA4BEE" w:rsidP="00C11C4B">
            <w:pPr>
              <w:jc w:val="center"/>
            </w:pPr>
            <w:r>
              <w:rPr>
                <w:rFonts w:hint="cs"/>
                <w:rtl/>
              </w:rPr>
              <w:t>يجب تحديد القطاع المعني بالدراسة التطبيقية في العنوان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FA6908F" w:rsidR="00285F35" w:rsidRDefault="00DA4B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4C549A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404AD71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6C742E2" w:rsidR="00285F35" w:rsidRDefault="00DA4B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DA24E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55DB294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236250" w:rsidR="009763BF" w:rsidRDefault="00DA4BE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F6979F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87F6FB4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4A9D42" w:rsidR="001D2EBD" w:rsidRDefault="00DA4BE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D54338E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37FE28A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C22A1BF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121AA4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B752C5"/>
    <w:rsid w:val="00C11C4B"/>
    <w:rsid w:val="00CC5AD4"/>
    <w:rsid w:val="00CC5EED"/>
    <w:rsid w:val="00CD704D"/>
    <w:rsid w:val="00D06A80"/>
    <w:rsid w:val="00DA4BEE"/>
    <w:rsid w:val="00DC0BB7"/>
    <w:rsid w:val="00EA22ED"/>
    <w:rsid w:val="00EA5ACF"/>
    <w:rsid w:val="00EC1BCE"/>
    <w:rsid w:val="00FB5CDF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2025-03-13T09:37:00Z</dcterms:created>
  <dcterms:modified xsi:type="dcterms:W3CDTF">2025-03-15T10:28:00Z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