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rsidP="004340C8">
            <w:pPr>
              <w:pStyle w:val="ListParagraph"/>
              <w:numPr>
                <w:ilvl w:val="0"/>
                <w:numId w:val="2"/>
              </w:num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rsidP="004340C8">
            <w:pPr>
              <w:pStyle w:val="ListParagraph"/>
              <w:numPr>
                <w:ilvl w:val="0"/>
                <w:numId w:val="2"/>
              </w:num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4340C8">
            <w:pPr>
              <w:pStyle w:val="ListParagraph"/>
              <w:numPr>
                <w:ilvl w:val="0"/>
                <w:numId w:val="2"/>
              </w:num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rsidP="004340C8">
            <w:pPr>
              <w:pStyle w:val="ListParagraph"/>
            </w:pPr>
          </w:p>
        </w:tc>
        <w:tc>
          <w:tcPr>
            <w:tcW w:w="3978" w:type="dxa"/>
            <w:vAlign w:val="center"/>
          </w:tcPr>
          <w:p w14:paraId="708368AB" w14:textId="41CAFA01"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4340C8">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rsidP="004340C8">
            <w:pPr>
              <w:pStyle w:val="ListParagraph"/>
            </w:pPr>
          </w:p>
        </w:tc>
        <w:tc>
          <w:tcPr>
            <w:tcW w:w="3978" w:type="dxa"/>
            <w:vAlign w:val="center"/>
          </w:tcPr>
          <w:p w14:paraId="62D5A2FA" w14:textId="787E6E33"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4340C8">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rsidP="004340C8">
            <w:pPr>
              <w:pStyle w:val="ListParagraph"/>
            </w:pPr>
          </w:p>
        </w:tc>
        <w:tc>
          <w:tcPr>
            <w:tcW w:w="3978" w:type="dxa"/>
            <w:vAlign w:val="center"/>
          </w:tcPr>
          <w:p w14:paraId="59B15519" w14:textId="03952B0D" w:rsidR="008239B5" w:rsidRDefault="008239B5" w:rsidP="00466C15"/>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4340C8">
            <w:pPr>
              <w:pStyle w:val="ListParagraph"/>
              <w:numPr>
                <w:ilvl w:val="0"/>
                <w:numId w:val="2"/>
              </w:num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rsidP="004340C8">
            <w:pPr>
              <w:pStyle w:val="ListParagraph"/>
            </w:pPr>
          </w:p>
        </w:tc>
        <w:tc>
          <w:tcPr>
            <w:tcW w:w="3978" w:type="dxa"/>
            <w:vAlign w:val="center"/>
          </w:tcPr>
          <w:p w14:paraId="2E508EC9" w14:textId="213EEED5"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rsidP="004340C8">
            <w:pPr>
              <w:pStyle w:val="ListParagraph"/>
              <w:numPr>
                <w:ilvl w:val="0"/>
                <w:numId w:val="2"/>
              </w:numP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4340C8">
            <w:pPr>
              <w:pStyle w:val="ListParagraph"/>
              <w:numPr>
                <w:ilvl w:val="0"/>
                <w:numId w:val="2"/>
              </w:num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rsidP="004340C8">
            <w:pPr>
              <w:pStyle w:val="ListParagraph"/>
              <w:numPr>
                <w:ilvl w:val="0"/>
                <w:numId w:val="2"/>
              </w:num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1F68BD21"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4340C8">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3DD5F1A2" w:rsidR="008239B5" w:rsidRDefault="008239B5" w:rsidP="00466C1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Fields of Study</w:t>
            </w:r>
          </w:p>
        </w:tc>
        <w:tc>
          <w:tcPr>
            <w:tcW w:w="1060" w:type="dxa"/>
            <w:vAlign w:val="center"/>
          </w:tcPr>
          <w:p w14:paraId="1DBB3281" w14:textId="77777777" w:rsidR="008239B5" w:rsidRDefault="008239B5" w:rsidP="004340C8">
            <w:pPr>
              <w:pStyle w:val="ListParagraph"/>
              <w:numPr>
                <w:ilvl w:val="0"/>
                <w:numId w:val="2"/>
              </w:num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53A3AF90"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rsidP="004340C8">
            <w:pPr>
              <w:pStyle w:val="ListParagraph"/>
              <w:numPr>
                <w:ilvl w:val="0"/>
                <w:numId w:val="2"/>
              </w:num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F7750C4"/>
    <w:multiLevelType w:val="hybridMultilevel"/>
    <w:tmpl w:val="4D8C5A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340C8"/>
    <w:rsid w:val="00466C15"/>
    <w:rsid w:val="004E21B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4340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203</Words>
  <Characters>1162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Mosaad Mohamed Mansour</dc:creator>
  <cp:lastModifiedBy>Mohamed Mosaad Mohamed Mansour</cp:lastModifiedBy>
  <cp:revision>4</cp:revision>
  <dcterms:created xsi:type="dcterms:W3CDTF">2025-07-29T12:49:00Z</dcterms:created>
  <dcterms:modified xsi:type="dcterms:W3CDTF">2025-07-29T15:54:00Z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