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A535C11" w:rsidR="00EA22ED" w:rsidRDefault="00EA22ED" w:rsidP="00650448">
      <w:pPr>
        <w:rPr>
          <w:rtl/>
          <w:lang w:bidi="ar-SY"/>
        </w:rPr>
      </w:pPr>
      <w:r w:rsidRPr="00EA22ED">
        <w:t>Leader Name</w:t>
      </w:r>
      <w:r w:rsidR="00650448">
        <w:rPr>
          <w:rFonts w:hint="cs"/>
          <w:b/>
          <w:bCs/>
          <w:rtl/>
          <w:lang w:bidi="ar-SY"/>
        </w:rPr>
        <w:t xml:space="preserve">علي محمد </w:t>
      </w:r>
      <w:proofErr w:type="gramStart"/>
      <w:r w:rsidR="00650448">
        <w:rPr>
          <w:rFonts w:hint="cs"/>
          <w:b/>
          <w:bCs/>
          <w:rtl/>
          <w:lang w:bidi="ar-SY"/>
        </w:rPr>
        <w:t xml:space="preserve">قصادي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C4CA998" w:rsidR="00C11C4B" w:rsidRDefault="00E3424D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4E923A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412DCB3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4F6C71" w:rsidR="00285F35" w:rsidRDefault="00E3424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A2597B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500240F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C20356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06E529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A4FCAC0" w:rsidR="009763BF" w:rsidRDefault="00E3424D" w:rsidP="009763BF">
            <w:pPr>
              <w:jc w:val="center"/>
            </w:pPr>
            <w:r>
              <w:rPr>
                <w:rFonts w:hint="cs"/>
                <w:rtl/>
              </w:rPr>
              <w:t>نتوسع في شرح منهجية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البحث ومراحل تطبيقها وأوجه الاستفادة منها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85EBB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AFC823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0AD779C5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يوضح الباحث أدوات الدراسة</w:t>
            </w:r>
            <w:r w:rsidR="00E3424D">
              <w:rPr>
                <w:rFonts w:hint="cs"/>
                <w:rtl/>
              </w:rPr>
              <w:t xml:space="preserve"> بشكل تفصيلي سواء المستخدمة بجمع البيانات أو تحليل البيانات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6A4F84C" w:rsidR="001D2EBD" w:rsidRDefault="00E3424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16B2631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1D654ED" w:rsidR="001D2EBD" w:rsidRDefault="001D2EBD" w:rsidP="001D2EBD">
            <w:pPr>
              <w:jc w:val="center"/>
            </w:pPr>
          </w:p>
        </w:tc>
      </w:tr>
      <w:tr w:rsidR="00E3424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3424D" w:rsidRDefault="00E3424D" w:rsidP="00E3424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D6C8F7" w:rsidR="00E3424D" w:rsidRDefault="00E3424D" w:rsidP="00E342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3424D" w:rsidRDefault="00E3424D" w:rsidP="00E342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5BF11C0" w:rsidR="00E3424D" w:rsidRDefault="00E3424D" w:rsidP="00E342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E3424D" w:rsidRDefault="00E3424D" w:rsidP="00E3424D">
            <w:pPr>
              <w:jc w:val="center"/>
              <w:rPr>
                <w:rtl/>
                <w:lang w:bidi="ar-SY"/>
              </w:rPr>
            </w:pPr>
          </w:p>
        </w:tc>
      </w:tr>
      <w:tr w:rsidR="00E3424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3424D" w:rsidRDefault="00E3424D" w:rsidP="00E3424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3E86A13" w:rsidR="00E3424D" w:rsidRDefault="00E3424D" w:rsidP="00E3424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0D17C1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C4721"/>
    <w:rsid w:val="005F500B"/>
    <w:rsid w:val="005F578E"/>
    <w:rsid w:val="00601C1C"/>
    <w:rsid w:val="00650448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9D1E2B"/>
    <w:rsid w:val="00A006C8"/>
    <w:rsid w:val="00A00B68"/>
    <w:rsid w:val="00A13BAA"/>
    <w:rsid w:val="00A43D47"/>
    <w:rsid w:val="00A75145"/>
    <w:rsid w:val="00AE1EC3"/>
    <w:rsid w:val="00B549FD"/>
    <w:rsid w:val="00B752C5"/>
    <w:rsid w:val="00B82435"/>
    <w:rsid w:val="00BE1D03"/>
    <w:rsid w:val="00C006FC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3424D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2025-03-20T09:40:00Z</dcterms:created>
  <dcterms:modified xsi:type="dcterms:W3CDTF">2025-03-21T01:42:00Z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