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20DF1" w14:textId="30DB57BA" w:rsidR="00192952" w:rsidRPr="00B6035E" w:rsidRDefault="000F219E" w:rsidP="000F219E">
      <w:pPr>
        <w:jc w:val="right"/>
        <w:rPr>
          <w:rFonts w:asciiTheme="majorBidi" w:hAnsiTheme="majorBidi" w:cstheme="majorBidi"/>
          <w:color w:val="000000" w:themeColor="text1"/>
          <w:sz w:val="32"/>
          <w:szCs w:val="32"/>
          <w:rtl/>
        </w:rPr>
      </w:pPr>
      <w:bookmarkStart w:id="0" w:name="_top"/>
      <w:bookmarkEnd w:id="0"/>
      <w:r w:rsidRPr="00B6035E">
        <w:rPr>
          <w:rFonts w:asciiTheme="majorBidi" w:hAnsiTheme="majorBidi" w:cstheme="majorBidi"/>
          <w:noProof/>
          <w:color w:val="000000" w:themeColor="text1"/>
        </w:rPr>
        <w:drawing>
          <wp:anchor distT="0" distB="0" distL="114300" distR="114300" simplePos="0" relativeHeight="251660288" behindDoc="0" locked="0" layoutInCell="1" allowOverlap="1" wp14:anchorId="0C5A180D" wp14:editId="25351154">
            <wp:simplePos x="0" y="0"/>
            <wp:positionH relativeFrom="column">
              <wp:posOffset>-481965</wp:posOffset>
            </wp:positionH>
            <wp:positionV relativeFrom="paragraph">
              <wp:posOffset>50800</wp:posOffset>
            </wp:positionV>
            <wp:extent cx="2457450" cy="890270"/>
            <wp:effectExtent l="0" t="0" r="0" b="5080"/>
            <wp:wrapSquare wrapText="bothSides"/>
            <wp:docPr id="1509240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40547" name="Picture 1509240547"/>
                    <pic:cNvPicPr/>
                  </pic:nvPicPr>
                  <pic:blipFill rotWithShape="1">
                    <a:blip r:embed="rId8" cstate="print">
                      <a:extLst>
                        <a:ext uri="{28A0092B-C50C-407E-A947-70E740481C1C}">
                          <a14:useLocalDpi xmlns:a14="http://schemas.microsoft.com/office/drawing/2010/main" val="0"/>
                        </a:ext>
                      </a:extLst>
                    </a:blip>
                    <a:srcRect l="5575" t="27930" r="5204" b="25000"/>
                    <a:stretch/>
                  </pic:blipFill>
                  <pic:spPr bwMode="auto">
                    <a:xfrm>
                      <a:off x="0" y="0"/>
                      <a:ext cx="2457450" cy="890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035E">
        <w:rPr>
          <w:rFonts w:asciiTheme="majorBidi" w:hAnsiTheme="majorBidi" w:cstheme="majorBidi"/>
          <w:color w:val="000000" w:themeColor="text1"/>
          <w:sz w:val="32"/>
          <w:szCs w:val="32"/>
          <w:rtl/>
        </w:rPr>
        <w:t>جامعة ميدأوشن</w:t>
      </w:r>
    </w:p>
    <w:p w14:paraId="1C21A27B" w14:textId="550B62D5" w:rsidR="000F219E" w:rsidRPr="00B6035E" w:rsidRDefault="000F219E" w:rsidP="000F219E">
      <w:pPr>
        <w:jc w:val="right"/>
        <w:rPr>
          <w:rFonts w:asciiTheme="majorBidi" w:hAnsiTheme="majorBidi" w:cstheme="majorBidi"/>
          <w:color w:val="000000" w:themeColor="text1"/>
          <w:sz w:val="32"/>
          <w:szCs w:val="32"/>
          <w:rtl/>
        </w:rPr>
      </w:pPr>
      <w:r w:rsidRPr="00B6035E">
        <w:rPr>
          <w:rFonts w:asciiTheme="majorBidi" w:hAnsiTheme="majorBidi" w:cstheme="majorBidi"/>
          <w:color w:val="000000" w:themeColor="text1"/>
          <w:sz w:val="32"/>
          <w:szCs w:val="32"/>
          <w:rtl/>
        </w:rPr>
        <w:t xml:space="preserve">كلية الإدارة </w:t>
      </w:r>
    </w:p>
    <w:p w14:paraId="534BEF6E" w14:textId="4F513F48" w:rsidR="000F219E" w:rsidRPr="00B6035E" w:rsidRDefault="000F219E" w:rsidP="000F219E">
      <w:pPr>
        <w:jc w:val="right"/>
        <w:rPr>
          <w:rFonts w:asciiTheme="majorBidi" w:hAnsiTheme="majorBidi" w:cstheme="majorBidi"/>
          <w:color w:val="000000" w:themeColor="text1"/>
          <w:sz w:val="32"/>
          <w:szCs w:val="32"/>
          <w:rtl/>
        </w:rPr>
      </w:pPr>
      <w:r w:rsidRPr="00B6035E">
        <w:rPr>
          <w:rFonts w:asciiTheme="majorBidi" w:hAnsiTheme="majorBidi" w:cstheme="majorBidi"/>
          <w:color w:val="000000" w:themeColor="text1"/>
          <w:sz w:val="32"/>
          <w:szCs w:val="32"/>
          <w:rtl/>
        </w:rPr>
        <w:t xml:space="preserve">قسم / تخصص إدارة المشاريع </w:t>
      </w:r>
    </w:p>
    <w:p w14:paraId="47552CD5" w14:textId="77777777" w:rsidR="000F219E" w:rsidRPr="00B6035E" w:rsidRDefault="000F219E" w:rsidP="000F219E">
      <w:pPr>
        <w:jc w:val="right"/>
        <w:rPr>
          <w:rFonts w:asciiTheme="majorBidi" w:hAnsiTheme="majorBidi" w:cstheme="majorBidi"/>
          <w:color w:val="000000" w:themeColor="text1"/>
          <w:sz w:val="32"/>
          <w:szCs w:val="32"/>
          <w:rtl/>
        </w:rPr>
      </w:pPr>
    </w:p>
    <w:p w14:paraId="59877545" w14:textId="77777777" w:rsidR="000F219E" w:rsidRPr="00B6035E" w:rsidRDefault="000F219E" w:rsidP="000F219E">
      <w:pPr>
        <w:jc w:val="right"/>
        <w:rPr>
          <w:rFonts w:asciiTheme="majorBidi" w:hAnsiTheme="majorBidi" w:cstheme="majorBidi"/>
          <w:color w:val="000000" w:themeColor="text1"/>
          <w:sz w:val="32"/>
          <w:szCs w:val="32"/>
          <w:rtl/>
        </w:rPr>
      </w:pPr>
    </w:p>
    <w:p w14:paraId="7D15D054" w14:textId="77777777" w:rsidR="000F219E" w:rsidRPr="00B6035E" w:rsidRDefault="000F219E" w:rsidP="000F219E">
      <w:pPr>
        <w:jc w:val="right"/>
        <w:rPr>
          <w:rFonts w:asciiTheme="majorBidi" w:hAnsiTheme="majorBidi" w:cstheme="majorBidi"/>
          <w:color w:val="000000" w:themeColor="text1"/>
          <w:sz w:val="32"/>
          <w:szCs w:val="32"/>
          <w:rtl/>
        </w:rPr>
      </w:pPr>
    </w:p>
    <w:p w14:paraId="3DA51268" w14:textId="77777777" w:rsidR="000F219E" w:rsidRPr="00B6035E" w:rsidRDefault="000F219E" w:rsidP="000F219E">
      <w:pPr>
        <w:jc w:val="right"/>
        <w:rPr>
          <w:rFonts w:asciiTheme="majorBidi" w:hAnsiTheme="majorBidi" w:cstheme="majorBidi"/>
          <w:color w:val="000000" w:themeColor="text1"/>
          <w:sz w:val="32"/>
          <w:szCs w:val="32"/>
          <w:rtl/>
        </w:rPr>
      </w:pPr>
    </w:p>
    <w:p w14:paraId="5D851534" w14:textId="7B1642C6" w:rsidR="000F219E" w:rsidRPr="00B6035E" w:rsidRDefault="000F219E" w:rsidP="000F219E">
      <w:pPr>
        <w:jc w:val="center"/>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z w:val="36"/>
          <w:szCs w:val="36"/>
          <w:rtl/>
        </w:rPr>
        <w:t>عنوان البحث</w:t>
      </w:r>
    </w:p>
    <w:p w14:paraId="0BFD434D" w14:textId="77777777" w:rsidR="000F219E" w:rsidRPr="00B6035E" w:rsidRDefault="000F219E" w:rsidP="000F219E">
      <w:pPr>
        <w:jc w:val="center"/>
        <w:rPr>
          <w:rFonts w:asciiTheme="majorBidi" w:hAnsiTheme="majorBidi" w:cstheme="majorBidi"/>
          <w:b/>
          <w:bCs/>
          <w:color w:val="000000" w:themeColor="text1"/>
          <w:sz w:val="36"/>
          <w:szCs w:val="36"/>
          <w:rtl/>
        </w:rPr>
      </w:pPr>
    </w:p>
    <w:p w14:paraId="70448F2D" w14:textId="2133C53D" w:rsidR="000F219E" w:rsidRPr="00B6035E" w:rsidRDefault="000F219E" w:rsidP="000F219E">
      <w:pPr>
        <w:jc w:val="center"/>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z w:val="36"/>
          <w:szCs w:val="36"/>
          <w:rtl/>
        </w:rPr>
        <w:t>تأثير</w:t>
      </w:r>
      <w:r w:rsidR="00406AB7" w:rsidRPr="00B6035E">
        <w:rPr>
          <w:rFonts w:asciiTheme="majorBidi" w:hAnsiTheme="majorBidi" w:cstheme="majorBidi"/>
          <w:b/>
          <w:bCs/>
          <w:color w:val="000000" w:themeColor="text1"/>
          <w:sz w:val="36"/>
          <w:szCs w:val="36"/>
          <w:rtl/>
        </w:rPr>
        <w:t xml:space="preserve"> تطبيق</w:t>
      </w:r>
      <w:r w:rsidRPr="00B6035E">
        <w:rPr>
          <w:rFonts w:asciiTheme="majorBidi" w:hAnsiTheme="majorBidi" w:cstheme="majorBidi"/>
          <w:b/>
          <w:bCs/>
          <w:color w:val="000000" w:themeColor="text1"/>
          <w:sz w:val="36"/>
          <w:szCs w:val="36"/>
          <w:rtl/>
        </w:rPr>
        <w:t xml:space="preserve"> إدارة </w:t>
      </w:r>
      <w:r w:rsidR="00A24218" w:rsidRPr="00B6035E">
        <w:rPr>
          <w:rFonts w:asciiTheme="majorBidi" w:hAnsiTheme="majorBidi" w:cstheme="majorBidi"/>
          <w:b/>
          <w:bCs/>
          <w:color w:val="000000" w:themeColor="text1"/>
          <w:sz w:val="36"/>
          <w:szCs w:val="36"/>
          <w:rtl/>
        </w:rPr>
        <w:t xml:space="preserve">التغيير على نجاح المشاريع </w:t>
      </w:r>
    </w:p>
    <w:p w14:paraId="3B0EF2E7" w14:textId="77777777" w:rsidR="000F219E" w:rsidRPr="00B6035E" w:rsidRDefault="000F219E" w:rsidP="000F219E">
      <w:pPr>
        <w:jc w:val="center"/>
        <w:rPr>
          <w:rFonts w:asciiTheme="majorBidi" w:hAnsiTheme="majorBidi" w:cstheme="majorBidi"/>
          <w:b/>
          <w:bCs/>
          <w:color w:val="000000" w:themeColor="text1"/>
          <w:sz w:val="36"/>
          <w:szCs w:val="36"/>
          <w:rtl/>
        </w:rPr>
      </w:pPr>
    </w:p>
    <w:p w14:paraId="7E00B411" w14:textId="77777777" w:rsidR="000F219E" w:rsidRPr="00B6035E" w:rsidRDefault="000F219E" w:rsidP="000F219E">
      <w:pPr>
        <w:jc w:val="center"/>
        <w:rPr>
          <w:rFonts w:asciiTheme="majorBidi" w:hAnsiTheme="majorBidi" w:cstheme="majorBidi"/>
          <w:b/>
          <w:bCs/>
          <w:color w:val="000000" w:themeColor="text1"/>
          <w:sz w:val="36"/>
          <w:szCs w:val="36"/>
          <w:rtl/>
        </w:rPr>
      </w:pPr>
    </w:p>
    <w:p w14:paraId="7DD111A0" w14:textId="77777777" w:rsidR="000F219E" w:rsidRPr="00B6035E" w:rsidRDefault="000F219E" w:rsidP="000F219E">
      <w:pPr>
        <w:jc w:val="center"/>
        <w:rPr>
          <w:rFonts w:asciiTheme="majorBidi" w:hAnsiTheme="majorBidi" w:cstheme="majorBidi"/>
          <w:b/>
          <w:bCs/>
          <w:color w:val="000000" w:themeColor="text1"/>
          <w:sz w:val="36"/>
          <w:szCs w:val="36"/>
          <w:rtl/>
        </w:rPr>
      </w:pPr>
    </w:p>
    <w:p w14:paraId="631EDA5F" w14:textId="7DBE54FA" w:rsidR="00873177" w:rsidRPr="00B6035E" w:rsidRDefault="000F219E" w:rsidP="00873177">
      <w:pPr>
        <w:jc w:val="center"/>
        <w:rPr>
          <w:rFonts w:asciiTheme="majorBidi" w:hAnsiTheme="majorBidi" w:cstheme="majorBidi"/>
          <w:b/>
          <w:bCs/>
          <w:color w:val="000000" w:themeColor="text1"/>
          <w:sz w:val="32"/>
          <w:szCs w:val="32"/>
          <w:rtl/>
        </w:rPr>
      </w:pPr>
      <w:r w:rsidRPr="00B6035E">
        <w:rPr>
          <w:rFonts w:asciiTheme="majorBidi" w:hAnsiTheme="majorBidi" w:cstheme="majorBidi"/>
          <w:b/>
          <w:bCs/>
          <w:color w:val="000000" w:themeColor="text1"/>
          <w:sz w:val="32"/>
          <w:szCs w:val="32"/>
          <w:rtl/>
        </w:rPr>
        <w:t xml:space="preserve">إعداد الطالب / </w:t>
      </w:r>
      <w:r w:rsidR="003A734F" w:rsidRPr="00B6035E">
        <w:rPr>
          <w:rFonts w:asciiTheme="majorBidi" w:hAnsiTheme="majorBidi" w:cstheme="majorBidi"/>
          <w:b/>
          <w:bCs/>
          <w:color w:val="000000" w:themeColor="text1"/>
          <w:sz w:val="32"/>
          <w:szCs w:val="32"/>
          <w:rtl/>
        </w:rPr>
        <w:t>أشرف حنون</w:t>
      </w:r>
    </w:p>
    <w:p w14:paraId="7FC0B68C" w14:textId="77777777" w:rsidR="000F219E" w:rsidRPr="00B6035E" w:rsidRDefault="000F219E" w:rsidP="000F219E">
      <w:pPr>
        <w:jc w:val="center"/>
        <w:rPr>
          <w:rFonts w:asciiTheme="majorBidi" w:hAnsiTheme="majorBidi" w:cstheme="majorBidi"/>
          <w:color w:val="000000" w:themeColor="text1"/>
          <w:sz w:val="32"/>
          <w:szCs w:val="32"/>
          <w:rtl/>
        </w:rPr>
      </w:pPr>
    </w:p>
    <w:p w14:paraId="68A07214" w14:textId="2D245C90" w:rsidR="000F219E" w:rsidRPr="00B6035E" w:rsidRDefault="000F219E" w:rsidP="000F219E">
      <w:pPr>
        <w:jc w:val="center"/>
        <w:rPr>
          <w:rFonts w:asciiTheme="majorBidi" w:hAnsiTheme="majorBidi" w:cstheme="majorBidi"/>
          <w:b/>
          <w:bCs/>
          <w:color w:val="000000" w:themeColor="text1"/>
          <w:sz w:val="32"/>
          <w:szCs w:val="32"/>
          <w:rtl/>
        </w:rPr>
      </w:pPr>
      <w:r w:rsidRPr="00B6035E">
        <w:rPr>
          <w:rFonts w:asciiTheme="majorBidi" w:hAnsiTheme="majorBidi" w:cstheme="majorBidi"/>
          <w:b/>
          <w:bCs/>
          <w:color w:val="000000" w:themeColor="text1"/>
          <w:sz w:val="32"/>
          <w:szCs w:val="32"/>
          <w:rtl/>
        </w:rPr>
        <w:t xml:space="preserve">إشراف / د.أسماء أبو عنزة </w:t>
      </w:r>
    </w:p>
    <w:p w14:paraId="617B7F5E" w14:textId="77777777" w:rsidR="000F219E" w:rsidRPr="00B6035E" w:rsidRDefault="000F219E" w:rsidP="000F219E">
      <w:pPr>
        <w:jc w:val="center"/>
        <w:rPr>
          <w:rFonts w:asciiTheme="majorBidi" w:hAnsiTheme="majorBidi" w:cstheme="majorBidi"/>
          <w:color w:val="000000" w:themeColor="text1"/>
          <w:sz w:val="28"/>
          <w:szCs w:val="28"/>
          <w:rtl/>
        </w:rPr>
      </w:pPr>
    </w:p>
    <w:p w14:paraId="50511A4A" w14:textId="77777777" w:rsidR="00873177" w:rsidRPr="00B6035E" w:rsidRDefault="00873177" w:rsidP="000F219E">
      <w:pPr>
        <w:jc w:val="center"/>
        <w:rPr>
          <w:rFonts w:asciiTheme="majorBidi" w:hAnsiTheme="majorBidi" w:cstheme="majorBidi"/>
          <w:color w:val="000000" w:themeColor="text1"/>
          <w:sz w:val="28"/>
          <w:szCs w:val="28"/>
          <w:rtl/>
        </w:rPr>
      </w:pPr>
    </w:p>
    <w:p w14:paraId="73145F59" w14:textId="2DABF529" w:rsidR="00873177" w:rsidRPr="00B6035E" w:rsidRDefault="00873177" w:rsidP="000F219E">
      <w:pPr>
        <w:jc w:val="center"/>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العام الدراسي </w:t>
      </w:r>
    </w:p>
    <w:p w14:paraId="5BA5181E" w14:textId="77777777" w:rsidR="00873177" w:rsidRPr="00B6035E" w:rsidRDefault="00873177" w:rsidP="000F219E">
      <w:pPr>
        <w:jc w:val="center"/>
        <w:rPr>
          <w:rFonts w:asciiTheme="majorBidi" w:hAnsiTheme="majorBidi" w:cstheme="majorBidi"/>
          <w:color w:val="000000" w:themeColor="text1"/>
          <w:sz w:val="28"/>
          <w:szCs w:val="28"/>
          <w:rtl/>
        </w:rPr>
      </w:pPr>
    </w:p>
    <w:p w14:paraId="28238FE0" w14:textId="7F2938C2" w:rsidR="00873177" w:rsidRPr="00B6035E" w:rsidRDefault="00873177" w:rsidP="00C33ACC">
      <w:pPr>
        <w:jc w:val="center"/>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2024</w:t>
      </w:r>
    </w:p>
    <w:p w14:paraId="60A84EC9" w14:textId="77777777" w:rsidR="00207B7D" w:rsidRPr="00B6035E" w:rsidRDefault="00207B7D" w:rsidP="00207B7D">
      <w:pPr>
        <w:rPr>
          <w:rFonts w:asciiTheme="majorBidi" w:hAnsiTheme="majorBidi" w:cstheme="majorBidi"/>
          <w:b/>
          <w:bCs/>
          <w:color w:val="000000" w:themeColor="text1"/>
          <w:sz w:val="28"/>
          <w:szCs w:val="28"/>
        </w:rPr>
      </w:pPr>
    </w:p>
    <w:p w14:paraId="59F0A28B" w14:textId="4215163D" w:rsidR="00C33ACC" w:rsidRPr="00B6035E" w:rsidRDefault="00C33ACC" w:rsidP="00C33ACC">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الشكر والتقدير </w:t>
      </w:r>
    </w:p>
    <w:p w14:paraId="57823F9D" w14:textId="77777777" w:rsidR="007F305C" w:rsidRPr="00B6035E" w:rsidRDefault="007F305C" w:rsidP="00C33ACC">
      <w:pPr>
        <w:jc w:val="right"/>
        <w:rPr>
          <w:rFonts w:asciiTheme="majorBidi" w:hAnsiTheme="majorBidi" w:cstheme="majorBidi"/>
          <w:b/>
          <w:bCs/>
          <w:color w:val="365F91" w:themeColor="accent1" w:themeShade="BF"/>
          <w:sz w:val="40"/>
          <w:szCs w:val="40"/>
          <w:rtl/>
        </w:rPr>
      </w:pPr>
    </w:p>
    <w:p w14:paraId="48E0336E" w14:textId="4F921524" w:rsidR="00C33ACC" w:rsidRPr="00B6035E" w:rsidRDefault="007F305C" w:rsidP="00BF5AA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        الحمد</w:t>
      </w:r>
      <w:r w:rsidR="00BF5AA9" w:rsidRPr="00B6035E">
        <w:rPr>
          <w:rFonts w:asciiTheme="majorBidi" w:hAnsiTheme="majorBidi" w:cstheme="majorBidi"/>
          <w:color w:val="000000" w:themeColor="text1"/>
          <w:sz w:val="28"/>
          <w:szCs w:val="28"/>
          <w:rtl/>
        </w:rPr>
        <w:t xml:space="preserve"> لله وحده، والصلاة والسلام على من لا نبيّ بعده، وبعد:</w:t>
      </w:r>
      <w:r w:rsidRPr="00B6035E">
        <w:rPr>
          <w:rFonts w:asciiTheme="majorBidi" w:hAnsiTheme="majorBidi" w:cstheme="majorBidi"/>
          <w:color w:val="000000" w:themeColor="text1"/>
          <w:sz w:val="28"/>
          <w:szCs w:val="28"/>
          <w:rtl/>
        </w:rPr>
        <w:t xml:space="preserve">   </w:t>
      </w:r>
    </w:p>
    <w:p w14:paraId="54C14E7E" w14:textId="3CB4AB7D" w:rsidR="00BF5AA9" w:rsidRPr="00B6035E" w:rsidRDefault="00BF5AA9" w:rsidP="00BF5AA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لشكر لله - عز وجل - الذي أنار لي الدرب، وفتح لي أبواب العلم وأمدني بالصبر والإرادة لإتمام هذه ال</w:t>
      </w:r>
      <w:r w:rsidR="00143E2A" w:rsidRPr="00B6035E">
        <w:rPr>
          <w:rFonts w:asciiTheme="majorBidi" w:hAnsiTheme="majorBidi" w:cstheme="majorBidi"/>
          <w:color w:val="000000" w:themeColor="text1"/>
          <w:sz w:val="28"/>
          <w:szCs w:val="28"/>
          <w:rtl/>
        </w:rPr>
        <w:t>بحث العلمي</w:t>
      </w:r>
      <w:r w:rsidRPr="00B6035E">
        <w:rPr>
          <w:rFonts w:asciiTheme="majorBidi" w:hAnsiTheme="majorBidi" w:cstheme="majorBidi"/>
          <w:color w:val="000000" w:themeColor="text1"/>
          <w:sz w:val="28"/>
          <w:szCs w:val="28"/>
          <w:rtl/>
        </w:rPr>
        <w:t>, فله الحمد والشكر حمدًا طيبًا مُباركًا يليق بجلاله، ومن باب قول المُصطفى صل الله علية وسلم "لا يشكر الله من لا يشكر الناس " .</w:t>
      </w:r>
    </w:p>
    <w:p w14:paraId="02CB1E6F" w14:textId="77777777" w:rsidR="007F305C" w:rsidRPr="00B6035E" w:rsidRDefault="007F305C" w:rsidP="00BF5AA9">
      <w:pPr>
        <w:jc w:val="right"/>
        <w:rPr>
          <w:rFonts w:asciiTheme="majorBidi" w:hAnsiTheme="majorBidi" w:cstheme="majorBidi"/>
          <w:color w:val="000000" w:themeColor="text1"/>
          <w:sz w:val="28"/>
          <w:szCs w:val="28"/>
          <w:rtl/>
        </w:rPr>
      </w:pPr>
    </w:p>
    <w:p w14:paraId="2C92EA3F" w14:textId="77777777" w:rsidR="00935510" w:rsidRPr="00B6035E" w:rsidRDefault="00BF5AA9" w:rsidP="00BF5AA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فإن الوفاء يقتضي أن يُرد الفضل لأهله، لذلك أتقدم بجزيل الشكر والعرفان إلى من كان له الفضل بعد الله</w:t>
      </w:r>
    </w:p>
    <w:p w14:paraId="196F59C7" w14:textId="5A87068E" w:rsidR="00BF5AA9" w:rsidRPr="00B6035E" w:rsidRDefault="00935510" w:rsidP="007F305C">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في إخراج هذا البحث العلمي, </w:t>
      </w:r>
      <w:r w:rsidRPr="00B6035E">
        <w:rPr>
          <w:rFonts w:asciiTheme="majorBidi" w:hAnsiTheme="majorBidi" w:cstheme="majorBidi"/>
          <w:b/>
          <w:bCs/>
          <w:color w:val="000000" w:themeColor="text1"/>
          <w:sz w:val="28"/>
          <w:szCs w:val="28"/>
          <w:rtl/>
        </w:rPr>
        <w:t>الأستاذه الدكتوره</w:t>
      </w:r>
      <w:r w:rsidRPr="00B6035E">
        <w:rPr>
          <w:rFonts w:asciiTheme="majorBidi" w:hAnsiTheme="majorBidi" w:cstheme="majorBidi"/>
          <w:color w:val="000000" w:themeColor="text1"/>
          <w:sz w:val="28"/>
          <w:szCs w:val="28"/>
          <w:rtl/>
        </w:rPr>
        <w:t xml:space="preserve"> </w:t>
      </w:r>
      <w:r w:rsidRPr="00B6035E">
        <w:rPr>
          <w:rFonts w:asciiTheme="majorBidi" w:hAnsiTheme="majorBidi" w:cstheme="majorBidi"/>
          <w:b/>
          <w:bCs/>
          <w:color w:val="000000" w:themeColor="text1"/>
          <w:sz w:val="28"/>
          <w:szCs w:val="28"/>
          <w:rtl/>
        </w:rPr>
        <w:t>أسماء أبو عنزة</w:t>
      </w:r>
      <w:r w:rsidRPr="00B6035E">
        <w:rPr>
          <w:rFonts w:asciiTheme="majorBidi" w:hAnsiTheme="majorBidi" w:cstheme="majorBidi"/>
          <w:color w:val="000000" w:themeColor="text1"/>
          <w:sz w:val="28"/>
          <w:szCs w:val="28"/>
          <w:rtl/>
        </w:rPr>
        <w:t xml:space="preserve">  لتفضلها بالإشراف على هذ</w:t>
      </w:r>
      <w:r w:rsidR="00143E2A" w:rsidRPr="00B6035E">
        <w:rPr>
          <w:rFonts w:asciiTheme="majorBidi" w:hAnsiTheme="majorBidi" w:cstheme="majorBidi"/>
          <w:color w:val="000000" w:themeColor="text1"/>
          <w:sz w:val="28"/>
          <w:szCs w:val="28"/>
          <w:rtl/>
        </w:rPr>
        <w:t xml:space="preserve">ا البحث </w:t>
      </w:r>
      <w:r w:rsidR="007F305C" w:rsidRPr="00B6035E">
        <w:rPr>
          <w:rFonts w:asciiTheme="majorBidi" w:hAnsiTheme="majorBidi" w:cstheme="majorBidi"/>
          <w:color w:val="000000" w:themeColor="text1"/>
          <w:sz w:val="28"/>
          <w:szCs w:val="28"/>
          <w:rtl/>
        </w:rPr>
        <w:t>والذي وجدت فيها أستاذة فاضلة معطًاءة, بذلت الجهد، وقدَّمت التوجيه السليم والرأي السديد، الذي ساعدني في تخطى الكثير من الصعاب فجزاها الله عنى خير الجزاء وأمدها الله بدوام الصحة والعافية.</w:t>
      </w:r>
    </w:p>
    <w:p w14:paraId="6E2C36E2" w14:textId="77777777" w:rsidR="00C33ACC" w:rsidRPr="00B6035E" w:rsidRDefault="00C33ACC" w:rsidP="00C33ACC">
      <w:pPr>
        <w:jc w:val="center"/>
        <w:rPr>
          <w:rFonts w:asciiTheme="majorBidi" w:hAnsiTheme="majorBidi" w:cstheme="majorBidi"/>
          <w:b/>
          <w:bCs/>
          <w:color w:val="000000" w:themeColor="text1"/>
          <w:sz w:val="28"/>
          <w:szCs w:val="28"/>
          <w:rtl/>
        </w:rPr>
      </w:pPr>
    </w:p>
    <w:p w14:paraId="5CB36495" w14:textId="77777777" w:rsidR="00C33ACC" w:rsidRPr="00B6035E" w:rsidRDefault="00C33ACC" w:rsidP="00C33ACC">
      <w:pPr>
        <w:jc w:val="center"/>
        <w:rPr>
          <w:rFonts w:asciiTheme="majorBidi" w:hAnsiTheme="majorBidi" w:cstheme="majorBidi"/>
          <w:b/>
          <w:bCs/>
          <w:color w:val="000000" w:themeColor="text1"/>
          <w:sz w:val="28"/>
          <w:szCs w:val="28"/>
          <w:rtl/>
        </w:rPr>
      </w:pPr>
    </w:p>
    <w:p w14:paraId="0A487FBD" w14:textId="77777777" w:rsidR="00C33ACC" w:rsidRPr="00B6035E" w:rsidRDefault="00C33ACC" w:rsidP="00C33ACC">
      <w:pPr>
        <w:jc w:val="center"/>
        <w:rPr>
          <w:rFonts w:asciiTheme="majorBidi" w:hAnsiTheme="majorBidi" w:cstheme="majorBidi"/>
          <w:b/>
          <w:bCs/>
          <w:color w:val="000000" w:themeColor="text1"/>
          <w:sz w:val="28"/>
          <w:szCs w:val="28"/>
          <w:rtl/>
        </w:rPr>
      </w:pPr>
    </w:p>
    <w:p w14:paraId="6755AEDD" w14:textId="77777777" w:rsidR="00C33ACC" w:rsidRPr="00B6035E" w:rsidRDefault="00C33ACC" w:rsidP="00C33ACC">
      <w:pPr>
        <w:jc w:val="center"/>
        <w:rPr>
          <w:rFonts w:asciiTheme="majorBidi" w:hAnsiTheme="majorBidi" w:cstheme="majorBidi"/>
          <w:b/>
          <w:bCs/>
          <w:color w:val="000000" w:themeColor="text1"/>
          <w:sz w:val="28"/>
          <w:szCs w:val="28"/>
          <w:rtl/>
        </w:rPr>
      </w:pPr>
    </w:p>
    <w:p w14:paraId="042DA958" w14:textId="77777777" w:rsidR="00C33ACC" w:rsidRPr="00B6035E" w:rsidRDefault="00C33ACC" w:rsidP="00C33ACC">
      <w:pPr>
        <w:jc w:val="center"/>
        <w:rPr>
          <w:rFonts w:asciiTheme="majorBidi" w:hAnsiTheme="majorBidi" w:cstheme="majorBidi"/>
          <w:b/>
          <w:bCs/>
          <w:color w:val="000000" w:themeColor="text1"/>
          <w:sz w:val="28"/>
          <w:szCs w:val="28"/>
          <w:rtl/>
        </w:rPr>
      </w:pPr>
    </w:p>
    <w:p w14:paraId="5E3541D6" w14:textId="77777777" w:rsidR="00C33ACC" w:rsidRPr="00B6035E" w:rsidRDefault="00C33ACC" w:rsidP="00C33ACC">
      <w:pPr>
        <w:jc w:val="center"/>
        <w:rPr>
          <w:rFonts w:asciiTheme="majorBidi" w:hAnsiTheme="majorBidi" w:cstheme="majorBidi"/>
          <w:b/>
          <w:bCs/>
          <w:color w:val="000000" w:themeColor="text1"/>
          <w:sz w:val="28"/>
          <w:szCs w:val="28"/>
          <w:rtl/>
        </w:rPr>
      </w:pPr>
    </w:p>
    <w:p w14:paraId="7062486C" w14:textId="77777777" w:rsidR="00C33ACC" w:rsidRPr="00B6035E" w:rsidRDefault="00C33ACC" w:rsidP="00C33ACC">
      <w:pPr>
        <w:jc w:val="center"/>
        <w:rPr>
          <w:rFonts w:asciiTheme="majorBidi" w:hAnsiTheme="majorBidi" w:cstheme="majorBidi"/>
          <w:b/>
          <w:bCs/>
          <w:color w:val="000000" w:themeColor="text1"/>
          <w:sz w:val="28"/>
          <w:szCs w:val="28"/>
          <w:rtl/>
        </w:rPr>
      </w:pPr>
    </w:p>
    <w:p w14:paraId="4DB0D942" w14:textId="77777777" w:rsidR="00C33ACC" w:rsidRPr="00B6035E" w:rsidRDefault="00C33ACC" w:rsidP="00C33ACC">
      <w:pPr>
        <w:jc w:val="center"/>
        <w:rPr>
          <w:rFonts w:asciiTheme="majorBidi" w:hAnsiTheme="majorBidi" w:cstheme="majorBidi"/>
          <w:b/>
          <w:bCs/>
          <w:color w:val="000000" w:themeColor="text1"/>
          <w:sz w:val="28"/>
          <w:szCs w:val="28"/>
          <w:rtl/>
        </w:rPr>
      </w:pPr>
    </w:p>
    <w:p w14:paraId="4C3B2EB0" w14:textId="77777777" w:rsidR="00C33ACC" w:rsidRPr="00B6035E" w:rsidRDefault="00C33ACC" w:rsidP="00C33ACC">
      <w:pPr>
        <w:jc w:val="center"/>
        <w:rPr>
          <w:rFonts w:asciiTheme="majorBidi" w:hAnsiTheme="majorBidi" w:cstheme="majorBidi"/>
          <w:b/>
          <w:bCs/>
          <w:color w:val="000000" w:themeColor="text1"/>
          <w:sz w:val="28"/>
          <w:szCs w:val="28"/>
          <w:rtl/>
        </w:rPr>
      </w:pPr>
    </w:p>
    <w:p w14:paraId="2A1C4225" w14:textId="77777777" w:rsidR="00C33ACC" w:rsidRPr="00B6035E" w:rsidRDefault="00C33ACC" w:rsidP="00C33ACC">
      <w:pPr>
        <w:jc w:val="center"/>
        <w:rPr>
          <w:rFonts w:asciiTheme="majorBidi" w:hAnsiTheme="majorBidi" w:cstheme="majorBidi"/>
          <w:b/>
          <w:bCs/>
          <w:color w:val="000000" w:themeColor="text1"/>
          <w:sz w:val="28"/>
          <w:szCs w:val="28"/>
          <w:rtl/>
        </w:rPr>
      </w:pPr>
    </w:p>
    <w:p w14:paraId="54EAD322" w14:textId="77777777" w:rsidR="00C33ACC" w:rsidRPr="00B6035E" w:rsidRDefault="00C33ACC" w:rsidP="00C33ACC">
      <w:pPr>
        <w:jc w:val="center"/>
        <w:rPr>
          <w:rFonts w:asciiTheme="majorBidi" w:hAnsiTheme="majorBidi" w:cstheme="majorBidi"/>
          <w:b/>
          <w:bCs/>
          <w:color w:val="000000" w:themeColor="text1"/>
          <w:sz w:val="28"/>
          <w:szCs w:val="28"/>
          <w:rtl/>
        </w:rPr>
      </w:pPr>
    </w:p>
    <w:p w14:paraId="10D4282D" w14:textId="77777777" w:rsidR="00C33ACC" w:rsidRPr="00B6035E" w:rsidRDefault="00C33ACC" w:rsidP="00C33ACC">
      <w:pPr>
        <w:jc w:val="center"/>
        <w:rPr>
          <w:rFonts w:asciiTheme="majorBidi" w:hAnsiTheme="majorBidi" w:cstheme="majorBidi"/>
          <w:b/>
          <w:bCs/>
          <w:color w:val="000000" w:themeColor="text1"/>
          <w:sz w:val="28"/>
          <w:szCs w:val="28"/>
          <w:rtl/>
        </w:rPr>
      </w:pPr>
    </w:p>
    <w:p w14:paraId="0460025B" w14:textId="77777777" w:rsidR="00C33ACC" w:rsidRPr="00B6035E" w:rsidRDefault="00C33ACC" w:rsidP="00C33ACC">
      <w:pPr>
        <w:jc w:val="center"/>
        <w:rPr>
          <w:rFonts w:asciiTheme="majorBidi" w:hAnsiTheme="majorBidi" w:cstheme="majorBidi"/>
          <w:b/>
          <w:bCs/>
          <w:color w:val="000000" w:themeColor="text1"/>
          <w:sz w:val="28"/>
          <w:szCs w:val="28"/>
          <w:rtl/>
        </w:rPr>
      </w:pPr>
    </w:p>
    <w:p w14:paraId="1C149FA5" w14:textId="77777777" w:rsidR="00C33ACC" w:rsidRPr="00B6035E" w:rsidRDefault="00C33ACC" w:rsidP="00C33ACC">
      <w:pPr>
        <w:rPr>
          <w:rFonts w:asciiTheme="majorBidi" w:hAnsiTheme="majorBidi" w:cstheme="majorBidi"/>
          <w:b/>
          <w:bCs/>
          <w:color w:val="000000" w:themeColor="text1"/>
          <w:sz w:val="28"/>
          <w:szCs w:val="28"/>
          <w:rtl/>
        </w:rPr>
      </w:pPr>
    </w:p>
    <w:p w14:paraId="006C132E" w14:textId="6A862E4F" w:rsidR="007F305C" w:rsidRPr="00B6035E" w:rsidRDefault="000B387D" w:rsidP="006E3F3E">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فهرس المحتويات</w:t>
      </w:r>
    </w:p>
    <w:p w14:paraId="375CE92F" w14:textId="3F9F0419" w:rsidR="007F305C" w:rsidRPr="00B6035E" w:rsidRDefault="007F305C" w:rsidP="007F305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فهرس الجداول 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b/>
          <w:bCs/>
          <w:color w:val="000000" w:themeColor="text1"/>
          <w:sz w:val="28"/>
          <w:szCs w:val="28"/>
          <w:rtl/>
        </w:rPr>
        <w:t>5</w:t>
      </w:r>
    </w:p>
    <w:p w14:paraId="05FCFB32" w14:textId="77777777" w:rsidR="007F305C" w:rsidRPr="00B6035E" w:rsidRDefault="007F305C" w:rsidP="007F305C">
      <w:pPr>
        <w:jc w:val="right"/>
        <w:rPr>
          <w:rFonts w:asciiTheme="majorBidi" w:hAnsiTheme="majorBidi" w:cstheme="majorBidi"/>
          <w:b/>
          <w:bCs/>
          <w:color w:val="000000" w:themeColor="text1"/>
          <w:sz w:val="28"/>
          <w:szCs w:val="28"/>
          <w:rtl/>
        </w:rPr>
      </w:pPr>
    </w:p>
    <w:p w14:paraId="3F9E2DED" w14:textId="397C2F1A" w:rsidR="007F305C" w:rsidRPr="00B6035E" w:rsidRDefault="007F305C" w:rsidP="00C33AC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فهرس الأشكال 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b/>
          <w:bCs/>
          <w:color w:val="000000" w:themeColor="text1"/>
          <w:sz w:val="28"/>
          <w:szCs w:val="28"/>
          <w:rtl/>
        </w:rPr>
        <w:t>6</w:t>
      </w:r>
    </w:p>
    <w:p w14:paraId="30E1CC08" w14:textId="77777777" w:rsidR="007F305C" w:rsidRPr="00B6035E" w:rsidRDefault="007F305C" w:rsidP="00C33ACC">
      <w:pPr>
        <w:jc w:val="right"/>
        <w:rPr>
          <w:rFonts w:asciiTheme="majorBidi" w:hAnsiTheme="majorBidi" w:cstheme="majorBidi"/>
          <w:b/>
          <w:bCs/>
          <w:color w:val="365F91" w:themeColor="accent1" w:themeShade="BF"/>
          <w:sz w:val="40"/>
          <w:szCs w:val="40"/>
          <w:rtl/>
        </w:rPr>
      </w:pPr>
    </w:p>
    <w:p w14:paraId="0DC6163B" w14:textId="2E1B32E9" w:rsidR="008F776B" w:rsidRDefault="007F305C"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الفصل الاول </w:t>
      </w:r>
      <w:r w:rsidR="001E52C3" w:rsidRPr="00B6035E">
        <w:rPr>
          <w:rFonts w:asciiTheme="majorBidi" w:hAnsiTheme="majorBidi" w:cstheme="majorBidi"/>
          <w:b/>
          <w:bCs/>
          <w:color w:val="000000" w:themeColor="text1"/>
          <w:sz w:val="28"/>
          <w:szCs w:val="28"/>
          <w:rtl/>
        </w:rPr>
        <w:t>ــــــــــــــــــــــــــ</w:t>
      </w:r>
      <w:r w:rsidR="00C96627">
        <w:rPr>
          <w:rFonts w:asciiTheme="majorBidi" w:hAnsiTheme="majorBidi" w:cstheme="majorBidi" w:hint="cs"/>
          <w:b/>
          <w:bCs/>
          <w:color w:val="000000" w:themeColor="text1"/>
          <w:sz w:val="28"/>
          <w:szCs w:val="28"/>
          <w:rtl/>
        </w:rPr>
        <w:t>ــــــــــــــ</w:t>
      </w:r>
      <w:r w:rsidR="001E52C3" w:rsidRPr="00B6035E">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ـ</w:t>
      </w:r>
      <w:r w:rsidR="001E52C3" w:rsidRPr="00B6035E">
        <w:rPr>
          <w:rFonts w:asciiTheme="majorBidi" w:hAnsiTheme="majorBidi" w:cstheme="majorBidi"/>
          <w:b/>
          <w:bCs/>
          <w:color w:val="000000" w:themeColor="text1"/>
          <w:sz w:val="28"/>
          <w:szCs w:val="28"/>
          <w:rtl/>
        </w:rPr>
        <w:t xml:space="preserve">ــــــــــــــــــ </w:t>
      </w:r>
      <w:r w:rsidR="00C96627">
        <w:rPr>
          <w:rFonts w:asciiTheme="majorBidi" w:hAnsiTheme="majorBidi" w:cstheme="majorBidi" w:hint="cs"/>
          <w:b/>
          <w:bCs/>
          <w:color w:val="000000" w:themeColor="text1"/>
          <w:sz w:val="28"/>
          <w:szCs w:val="28"/>
          <w:rtl/>
        </w:rPr>
        <w:t>7</w:t>
      </w:r>
    </w:p>
    <w:p w14:paraId="156B44A6" w14:textId="647CDD06" w:rsidR="00C96627" w:rsidRPr="00B6035E" w:rsidRDefault="00C96627"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w:t>
      </w:r>
      <w:r>
        <w:rPr>
          <w:rFonts w:asciiTheme="majorBidi" w:hAnsiTheme="majorBidi" w:cstheme="majorBidi" w:hint="cs"/>
          <w:b/>
          <w:bCs/>
          <w:color w:val="000000" w:themeColor="text1"/>
          <w:sz w:val="28"/>
          <w:szCs w:val="28"/>
          <w:rtl/>
        </w:rPr>
        <w:t>مقدمة ــ</w:t>
      </w:r>
      <w:r w:rsidRPr="00B6035E">
        <w:rPr>
          <w:rFonts w:asciiTheme="majorBidi" w:hAnsiTheme="majorBidi" w:cstheme="majorBidi"/>
          <w:b/>
          <w:bCs/>
          <w:color w:val="000000" w:themeColor="text1"/>
          <w:sz w:val="28"/>
          <w:szCs w:val="28"/>
          <w:rtl/>
        </w:rPr>
        <w:t>ـــــــــــــــــــــــــــــــــــــــــــــــــــــــ</w:t>
      </w:r>
      <w:r>
        <w:rPr>
          <w:rFonts w:asciiTheme="majorBidi" w:hAnsiTheme="majorBidi" w:cstheme="majorBidi" w:hint="cs"/>
          <w:b/>
          <w:bCs/>
          <w:color w:val="000000" w:themeColor="text1"/>
          <w:sz w:val="28"/>
          <w:szCs w:val="28"/>
          <w:rtl/>
        </w:rPr>
        <w:t>ــ</w:t>
      </w:r>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 </w:t>
      </w:r>
      <w:r>
        <w:rPr>
          <w:rFonts w:asciiTheme="majorBidi" w:hAnsiTheme="majorBidi" w:cstheme="majorBidi" w:hint="cs"/>
          <w:b/>
          <w:bCs/>
          <w:color w:val="000000" w:themeColor="text1"/>
          <w:sz w:val="28"/>
          <w:szCs w:val="28"/>
          <w:rtl/>
        </w:rPr>
        <w:t>8</w:t>
      </w:r>
    </w:p>
    <w:p w14:paraId="1FBC87DE" w14:textId="25381ADB" w:rsidR="008F776B" w:rsidRPr="00B6035E" w:rsidRDefault="001E52C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التعريفات ـــــــــــــــــــــــــــــــــــــــــــــــــــــــــــــــــــــــــــــــــــــــــــــــــــــــــــــــــــــــــــــــ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ـ</w:t>
      </w:r>
      <w:r w:rsidRPr="00B6035E">
        <w:rPr>
          <w:rFonts w:asciiTheme="majorBidi" w:hAnsiTheme="majorBidi" w:cstheme="majorBidi"/>
          <w:b/>
          <w:bCs/>
          <w:color w:val="000000" w:themeColor="text1"/>
          <w:sz w:val="28"/>
          <w:szCs w:val="28"/>
          <w:rtl/>
        </w:rPr>
        <w:t xml:space="preserve">ــــــــــــــ </w:t>
      </w:r>
      <w:r w:rsidR="00C96627">
        <w:rPr>
          <w:rFonts w:asciiTheme="majorBidi" w:hAnsiTheme="majorBidi" w:cstheme="majorBidi" w:hint="cs"/>
          <w:b/>
          <w:bCs/>
          <w:color w:val="000000" w:themeColor="text1"/>
          <w:sz w:val="28"/>
          <w:szCs w:val="28"/>
          <w:rtl/>
        </w:rPr>
        <w:t>9</w:t>
      </w:r>
    </w:p>
    <w:p w14:paraId="2350F3C4" w14:textId="746AF7B5" w:rsidR="008F776B" w:rsidRDefault="001E52C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مشكلة الدراسة ـــــــــــــــــــــــــــــــــــــــــــــــــــــــــــــــــــــــــــــــــــــــــــــــــــــــــــــــــــــــــــــــــ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 xml:space="preserve">ــ </w:t>
      </w:r>
      <w:r w:rsidR="00C96627">
        <w:rPr>
          <w:rFonts w:asciiTheme="majorBidi" w:hAnsiTheme="majorBidi" w:cstheme="majorBidi" w:hint="cs"/>
          <w:b/>
          <w:bCs/>
          <w:color w:val="000000" w:themeColor="text1"/>
          <w:sz w:val="28"/>
          <w:szCs w:val="28"/>
          <w:rtl/>
        </w:rPr>
        <w:t>13</w:t>
      </w:r>
    </w:p>
    <w:p w14:paraId="0704BA8E" w14:textId="46ADC4C7" w:rsidR="00C96627" w:rsidRPr="00B6035E" w:rsidRDefault="00C96627"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أهداف الدراسة ــــــــــــــــــــــــــــــــــــــــــــــــــــــــــــــــــــــــ</w:t>
      </w:r>
      <w:r>
        <w:rPr>
          <w:rFonts w:asciiTheme="majorBidi" w:hAnsiTheme="majorBidi" w:cstheme="majorBidi" w:hint="cs"/>
          <w:b/>
          <w:bCs/>
          <w:color w:val="000000" w:themeColor="text1"/>
          <w:sz w:val="28"/>
          <w:szCs w:val="28"/>
          <w:rtl/>
        </w:rPr>
        <w:t>ــــ</w:t>
      </w:r>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 </w:t>
      </w:r>
      <w:r>
        <w:rPr>
          <w:rFonts w:asciiTheme="majorBidi" w:hAnsiTheme="majorBidi" w:cstheme="majorBidi" w:hint="cs"/>
          <w:b/>
          <w:bCs/>
          <w:color w:val="000000" w:themeColor="text1"/>
          <w:sz w:val="28"/>
          <w:szCs w:val="28"/>
          <w:rtl/>
        </w:rPr>
        <w:t>13</w:t>
      </w:r>
    </w:p>
    <w:p w14:paraId="16BC768C" w14:textId="34E24CC1" w:rsidR="00216743" w:rsidRPr="00B6035E" w:rsidRDefault="001E52C3" w:rsidP="00AF52C2">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أهمية الدراسة ــــــــــــــــــــــــــــــــــــــــــــــــــــــــــــــــــــــــــــــــــــــــــــــــــــــــــــــــــــــ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ـ</w:t>
      </w:r>
      <w:r w:rsidRPr="00B6035E">
        <w:rPr>
          <w:rFonts w:asciiTheme="majorBidi" w:hAnsiTheme="majorBidi" w:cstheme="majorBidi"/>
          <w:b/>
          <w:bCs/>
          <w:color w:val="000000" w:themeColor="text1"/>
          <w:sz w:val="28"/>
          <w:szCs w:val="28"/>
          <w:rtl/>
        </w:rPr>
        <w:t xml:space="preserve">ـــــــــــــ </w:t>
      </w:r>
      <w:r w:rsidR="00C96627">
        <w:rPr>
          <w:rFonts w:asciiTheme="majorBidi" w:hAnsiTheme="majorBidi" w:cstheme="majorBidi" w:hint="cs"/>
          <w:b/>
          <w:bCs/>
          <w:color w:val="000000" w:themeColor="text1"/>
          <w:sz w:val="28"/>
          <w:szCs w:val="28"/>
          <w:rtl/>
        </w:rPr>
        <w:t>14</w:t>
      </w:r>
    </w:p>
    <w:p w14:paraId="4E8EEB7B" w14:textId="46AA586A" w:rsidR="00AF52C2" w:rsidRPr="00B6035E" w:rsidRDefault="00AF52C2">
      <w:pPr>
        <w:pStyle w:val="ListParagraph"/>
        <w:numPr>
          <w:ilvl w:val="0"/>
          <w:numId w:val="5"/>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أهمية الدراسة العلمية ــــــــــــــــــــــــــــــــــــــــــــــــــــــــــــــــــــــــــــــــــــــــــــــــــــــــــ 7</w:t>
      </w:r>
    </w:p>
    <w:p w14:paraId="1F5398A7" w14:textId="6022B36B" w:rsidR="008F776B" w:rsidRPr="00C96627" w:rsidRDefault="00AF52C2" w:rsidP="00C96627">
      <w:pPr>
        <w:pStyle w:val="ListParagraph"/>
        <w:numPr>
          <w:ilvl w:val="0"/>
          <w:numId w:val="5"/>
        </w:num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أهمية الدراسة العملية ــــــــــــــــــــــــــــــــــــــــــــــــــــــــــــــــــــــــــــــــــــــــــــــــــــــــــ 7</w:t>
      </w:r>
    </w:p>
    <w:p w14:paraId="036D20D8" w14:textId="77777777" w:rsidR="00767D53" w:rsidRPr="00B6035E" w:rsidRDefault="00767D53" w:rsidP="008F776B">
      <w:pPr>
        <w:jc w:val="right"/>
        <w:rPr>
          <w:rFonts w:asciiTheme="majorBidi" w:hAnsiTheme="majorBidi" w:cstheme="majorBidi"/>
          <w:b/>
          <w:bCs/>
          <w:color w:val="000000" w:themeColor="text1"/>
          <w:sz w:val="28"/>
          <w:szCs w:val="28"/>
          <w:rtl/>
        </w:rPr>
      </w:pPr>
    </w:p>
    <w:p w14:paraId="4C954063" w14:textId="1362E109" w:rsidR="00767D53" w:rsidRPr="00B6035E" w:rsidRDefault="001E52C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تساؤولات الدراسة 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ـ</w:t>
      </w:r>
      <w:r w:rsidRPr="00B6035E">
        <w:rPr>
          <w:rFonts w:asciiTheme="majorBidi" w:hAnsiTheme="majorBidi" w:cstheme="majorBidi"/>
          <w:b/>
          <w:bCs/>
          <w:color w:val="000000" w:themeColor="text1"/>
          <w:sz w:val="28"/>
          <w:szCs w:val="28"/>
          <w:rtl/>
        </w:rPr>
        <w:t>ـــــــــــــــــــ</w:t>
      </w:r>
      <w:r w:rsidR="00D81509" w:rsidRPr="00B6035E">
        <w:rPr>
          <w:rFonts w:asciiTheme="majorBidi" w:hAnsiTheme="majorBidi" w:cstheme="majorBidi"/>
          <w:b/>
          <w:bCs/>
          <w:color w:val="000000" w:themeColor="text1"/>
          <w:sz w:val="28"/>
          <w:szCs w:val="28"/>
          <w:rtl/>
        </w:rPr>
        <w:t xml:space="preserve"> </w:t>
      </w:r>
      <w:r w:rsidR="00C96627">
        <w:rPr>
          <w:rFonts w:asciiTheme="majorBidi" w:hAnsiTheme="majorBidi" w:cstheme="majorBidi" w:hint="cs"/>
          <w:b/>
          <w:bCs/>
          <w:color w:val="000000" w:themeColor="text1"/>
          <w:sz w:val="28"/>
          <w:szCs w:val="28"/>
          <w:rtl/>
        </w:rPr>
        <w:t>14</w:t>
      </w:r>
    </w:p>
    <w:p w14:paraId="5A516FCB" w14:textId="22341F41" w:rsidR="00216743" w:rsidRPr="00B6035E" w:rsidRDefault="00216743" w:rsidP="001E52C3">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فروض الدراسة ـــــــــــــــــــــــــــــــــــــــــــــــــــــــــــــــــــــــــــــــــــــــــــــــــــــــــــــــــــــــــــــــــ</w:t>
      </w:r>
      <w:r w:rsidR="00D81509" w:rsidRPr="00B6035E">
        <w:rPr>
          <w:rFonts w:asciiTheme="majorBidi" w:hAnsiTheme="majorBidi" w:cstheme="majorBidi"/>
          <w:b/>
          <w:bCs/>
          <w:color w:val="000000" w:themeColor="text1"/>
          <w:sz w:val="28"/>
          <w:szCs w:val="28"/>
          <w:rtl/>
        </w:rPr>
        <w:t xml:space="preserve"> </w:t>
      </w:r>
      <w:r w:rsidR="00C96627">
        <w:rPr>
          <w:rFonts w:asciiTheme="majorBidi" w:hAnsiTheme="majorBidi" w:cstheme="majorBidi" w:hint="cs"/>
          <w:b/>
          <w:bCs/>
          <w:color w:val="000000" w:themeColor="text1"/>
          <w:sz w:val="28"/>
          <w:szCs w:val="28"/>
          <w:rtl/>
        </w:rPr>
        <w:t>15</w:t>
      </w:r>
    </w:p>
    <w:p w14:paraId="785345FB" w14:textId="7F9B5AA3" w:rsidR="00216743"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الاولى ــــــــــــــــــــــــــــــــــــــــــــــــــــــــــــــــــــــــــــــــــــــــــــــــــــــــــــــــ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p>
    <w:p w14:paraId="29F0F33C" w14:textId="2388EB64"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الثانيةــــــــــــــــــــــــــــــــــــــــــــــــــــــــــــــــــــــــــــــــــــــــــــــــــــــــــــــــــ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p>
    <w:p w14:paraId="3D27945D" w14:textId="0E6FB0A1"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الثالثة ـــــــــــــــــــــــــــــــــــــــــــــــــــــــــــــــــــــــــــــــــــــــــــــــــــــــــــــــــ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p>
    <w:p w14:paraId="69C41B0F" w14:textId="1AF633EB"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الرابعة ـــــــــــــــــــــــــــــــــــــــــــــــــــــــــــــــــــــــــــــــــــــــــــــــــــــــــــــــ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p>
    <w:p w14:paraId="2E5434E2" w14:textId="670EF757"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الخامسة 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p>
    <w:p w14:paraId="1C369745" w14:textId="05866D54" w:rsidR="00AF52C2"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الفرضية السادسة ــــــــــــــــــــــــــــــــــــــــــــــــــــــــــــــــــــــــــــــــــــــــــــــــــــــــــــــ </w:t>
      </w:r>
      <w:r w:rsidR="00C96627">
        <w:rPr>
          <w:rFonts w:asciiTheme="majorBidi" w:hAnsiTheme="majorBidi" w:cstheme="majorBidi" w:hint="cs"/>
          <w:color w:val="000000" w:themeColor="text1"/>
          <w:sz w:val="28"/>
          <w:szCs w:val="28"/>
          <w:rtl/>
        </w:rPr>
        <w:t>15</w:t>
      </w:r>
      <w:r w:rsidRPr="00B6035E">
        <w:rPr>
          <w:rFonts w:asciiTheme="majorBidi" w:hAnsiTheme="majorBidi" w:cstheme="majorBidi"/>
          <w:color w:val="000000" w:themeColor="text1"/>
          <w:sz w:val="28"/>
          <w:szCs w:val="28"/>
          <w:rtl/>
        </w:rPr>
        <w:t xml:space="preserve"> </w:t>
      </w:r>
    </w:p>
    <w:p w14:paraId="13EC1E14" w14:textId="77777777" w:rsidR="00C96627" w:rsidRPr="00B6035E" w:rsidRDefault="00C96627" w:rsidP="00C96627">
      <w:pPr>
        <w:pStyle w:val="ListParagraph"/>
        <w:bidi/>
        <w:rPr>
          <w:rFonts w:asciiTheme="majorBidi" w:hAnsiTheme="majorBidi" w:cstheme="majorBidi"/>
          <w:color w:val="000000" w:themeColor="text1"/>
          <w:sz w:val="28"/>
          <w:szCs w:val="28"/>
        </w:rPr>
      </w:pPr>
    </w:p>
    <w:p w14:paraId="6E5A9E5F" w14:textId="08607999" w:rsidR="006E3F3E" w:rsidRPr="00B6035E" w:rsidRDefault="006E3F3E" w:rsidP="006E3F3E">
      <w:pPr>
        <w:ind w:left="360"/>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النظرية العلمية المتبعة لاعداد البحث ــــــــــــــــــــــــــــــــــــــــــــــــــــــــــــــــــــــــــــــــــــــــــ 1</w:t>
      </w:r>
      <w:r w:rsidR="00C96627">
        <w:rPr>
          <w:rFonts w:asciiTheme="majorBidi" w:hAnsiTheme="majorBidi" w:cstheme="majorBidi" w:hint="cs"/>
          <w:b/>
          <w:bCs/>
          <w:color w:val="000000" w:themeColor="text1"/>
          <w:sz w:val="28"/>
          <w:szCs w:val="28"/>
          <w:rtl/>
        </w:rPr>
        <w:t>6</w:t>
      </w:r>
    </w:p>
    <w:p w14:paraId="152CBBCD" w14:textId="77777777" w:rsidR="006E3F3E" w:rsidRDefault="006E3F3E" w:rsidP="000F1048">
      <w:pPr>
        <w:rPr>
          <w:rFonts w:asciiTheme="majorBidi" w:hAnsiTheme="majorBidi" w:cstheme="majorBidi"/>
          <w:b/>
          <w:bCs/>
          <w:color w:val="000000" w:themeColor="text1"/>
          <w:sz w:val="28"/>
          <w:szCs w:val="28"/>
          <w:rtl/>
        </w:rPr>
      </w:pPr>
    </w:p>
    <w:p w14:paraId="1C9A9842" w14:textId="77777777" w:rsidR="000F1048" w:rsidRPr="00B6035E" w:rsidRDefault="000F1048" w:rsidP="000F1048">
      <w:pPr>
        <w:rPr>
          <w:rFonts w:asciiTheme="majorBidi" w:hAnsiTheme="majorBidi" w:cstheme="majorBidi"/>
          <w:b/>
          <w:bCs/>
          <w:color w:val="000000" w:themeColor="text1"/>
          <w:sz w:val="28"/>
          <w:szCs w:val="28"/>
          <w:rtl/>
        </w:rPr>
      </w:pPr>
    </w:p>
    <w:p w14:paraId="0B4CB534" w14:textId="3FF9522D" w:rsidR="006E3F3E" w:rsidRPr="00B6035E" w:rsidRDefault="006E3F3E" w:rsidP="006E3F3E">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lastRenderedPageBreak/>
        <w:t>الفصل الثاني ـــــــــــــــــــــــــــــــــــــــــــــ</w:t>
      </w:r>
      <w:r w:rsidR="00C96627">
        <w:rPr>
          <w:rFonts w:asciiTheme="majorBidi" w:hAnsiTheme="majorBidi" w:cstheme="majorBidi" w:hint="cs"/>
          <w:b/>
          <w:bCs/>
          <w:color w:val="000000" w:themeColor="text1"/>
          <w:sz w:val="28"/>
          <w:szCs w:val="28"/>
          <w:rtl/>
        </w:rPr>
        <w:t>ـــــــ</w:t>
      </w:r>
      <w:r w:rsidRPr="00B6035E">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ــــــــــــــــــــــــــــــــــــــــــــــــــــــــــــــــــــــــــــــــــ 1</w:t>
      </w:r>
      <w:r w:rsidR="00C96627">
        <w:rPr>
          <w:rFonts w:asciiTheme="majorBidi" w:hAnsiTheme="majorBidi" w:cstheme="majorBidi" w:hint="cs"/>
          <w:b/>
          <w:bCs/>
          <w:color w:val="000000" w:themeColor="text1"/>
          <w:sz w:val="28"/>
          <w:szCs w:val="28"/>
          <w:rtl/>
        </w:rPr>
        <w:t>7</w:t>
      </w:r>
    </w:p>
    <w:p w14:paraId="1973D204" w14:textId="77777777" w:rsidR="006E3F3E" w:rsidRPr="00B6035E" w:rsidRDefault="006E3F3E" w:rsidP="006E3F3E">
      <w:pPr>
        <w:ind w:left="360"/>
        <w:jc w:val="right"/>
        <w:rPr>
          <w:rFonts w:asciiTheme="majorBidi" w:hAnsiTheme="majorBidi" w:cstheme="majorBidi"/>
          <w:b/>
          <w:bCs/>
          <w:color w:val="000000" w:themeColor="text1"/>
          <w:sz w:val="28"/>
          <w:szCs w:val="28"/>
          <w:rtl/>
        </w:rPr>
      </w:pPr>
    </w:p>
    <w:p w14:paraId="6AE0E01F" w14:textId="71CFEEB2" w:rsidR="006E3F3E" w:rsidRPr="00B6035E"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w:t>
      </w:r>
      <w:r w:rsidR="00C96627">
        <w:rPr>
          <w:rFonts w:asciiTheme="majorBidi" w:hAnsiTheme="majorBidi" w:cstheme="majorBidi" w:hint="cs"/>
          <w:b/>
          <w:bCs/>
          <w:color w:val="000000" w:themeColor="text1"/>
          <w:sz w:val="28"/>
          <w:szCs w:val="28"/>
          <w:rtl/>
        </w:rPr>
        <w:t xml:space="preserve">قدمة </w:t>
      </w:r>
      <w:r w:rsidRPr="00B6035E">
        <w:rPr>
          <w:rFonts w:asciiTheme="majorBidi" w:hAnsiTheme="majorBidi" w:cstheme="majorBidi"/>
          <w:b/>
          <w:bCs/>
          <w:color w:val="000000" w:themeColor="text1"/>
          <w:sz w:val="28"/>
          <w:szCs w:val="28"/>
          <w:rtl/>
        </w:rPr>
        <w:t>ــــــــــــــــــــــــــــــــــــــــ</w:t>
      </w:r>
      <w:r w:rsidR="00C96627">
        <w:rPr>
          <w:rFonts w:asciiTheme="majorBidi" w:hAnsiTheme="majorBidi" w:cstheme="majorBidi" w:hint="cs"/>
          <w:b/>
          <w:bCs/>
          <w:color w:val="000000" w:themeColor="text1"/>
          <w:sz w:val="28"/>
          <w:szCs w:val="28"/>
          <w:rtl/>
        </w:rPr>
        <w:t>ــــــــــــــــ</w:t>
      </w:r>
      <w:r w:rsidRPr="00B6035E">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ـــــــــــــــــــــــــــــــــــــــــــــــــــــــــــــــــــــــــــــــــــــــ 10</w:t>
      </w:r>
    </w:p>
    <w:p w14:paraId="229218C7" w14:textId="510510E2" w:rsidR="00767D53" w:rsidRPr="000F1048"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المتغير</w:t>
      </w:r>
      <w:r w:rsidR="00C96627">
        <w:rPr>
          <w:rFonts w:asciiTheme="majorBidi" w:hAnsiTheme="majorBidi" w:cstheme="majorBidi" w:hint="cs"/>
          <w:b/>
          <w:bCs/>
          <w:color w:val="000000" w:themeColor="text1"/>
          <w:sz w:val="28"/>
          <w:szCs w:val="28"/>
          <w:rtl/>
        </w:rPr>
        <w:t xml:space="preserve"> المستقل والمتغير </w:t>
      </w:r>
      <w:r w:rsidRPr="00B6035E">
        <w:rPr>
          <w:rFonts w:asciiTheme="majorBidi" w:hAnsiTheme="majorBidi" w:cstheme="majorBidi"/>
          <w:b/>
          <w:bCs/>
          <w:color w:val="000000" w:themeColor="text1"/>
          <w:sz w:val="28"/>
          <w:szCs w:val="28"/>
          <w:rtl/>
        </w:rPr>
        <w:t xml:space="preserve"> التابع ــــــــــــــــــــــــــــــــــــــــــــــــــــــــــــــــــــــــــــــــــــــــــــــــــــــــ 10</w:t>
      </w:r>
    </w:p>
    <w:p w14:paraId="3231DB74" w14:textId="4A658F6F" w:rsidR="00767D53" w:rsidRPr="00B6035E" w:rsidRDefault="0021674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الدراسات السابقة ـــــــــــــــــــــــــــــــــــــــــــــــــــــــــــــــــــــــــــــــــــــــــــــــــــــــــــــــــــــــــــــــ</w:t>
      </w:r>
      <w:r w:rsidR="00D81509" w:rsidRPr="00B6035E">
        <w:rPr>
          <w:rFonts w:asciiTheme="majorBidi" w:hAnsiTheme="majorBidi" w:cstheme="majorBidi"/>
          <w:b/>
          <w:bCs/>
          <w:color w:val="000000" w:themeColor="text1"/>
          <w:sz w:val="28"/>
          <w:szCs w:val="28"/>
          <w:rtl/>
        </w:rPr>
        <w:t xml:space="preserve"> </w:t>
      </w:r>
      <w:r w:rsidR="00C96627">
        <w:rPr>
          <w:rFonts w:asciiTheme="majorBidi" w:hAnsiTheme="majorBidi" w:cstheme="majorBidi" w:hint="cs"/>
          <w:b/>
          <w:bCs/>
          <w:color w:val="000000" w:themeColor="text1"/>
          <w:sz w:val="28"/>
          <w:szCs w:val="28"/>
          <w:rtl/>
        </w:rPr>
        <w:t>20</w:t>
      </w:r>
    </w:p>
    <w:p w14:paraId="09566424" w14:textId="353C6D4B" w:rsidR="00C96627" w:rsidRDefault="0021674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المنطلقات النظرية للدراسة ـــــــــــــــــــــــــــــــــــــــــــــــــــــــــــــــــــــــــــــــــــــــــــــــــــــــــــــ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 xml:space="preserve"> </w:t>
      </w:r>
      <w:r w:rsidR="00C96627">
        <w:rPr>
          <w:rFonts w:asciiTheme="majorBidi" w:hAnsiTheme="majorBidi" w:cstheme="majorBidi" w:hint="cs"/>
          <w:b/>
          <w:bCs/>
          <w:color w:val="000000" w:themeColor="text1"/>
          <w:sz w:val="28"/>
          <w:szCs w:val="28"/>
          <w:rtl/>
        </w:rPr>
        <w:t xml:space="preserve"> 21</w:t>
      </w:r>
    </w:p>
    <w:p w14:paraId="051608ED" w14:textId="62BE1528" w:rsidR="00C96627" w:rsidRDefault="00C96627" w:rsidP="00AF52C2">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الاطار النظري للدراسة  </w:t>
      </w:r>
      <w:r w:rsidRPr="00B6035E">
        <w:rPr>
          <w:rFonts w:asciiTheme="majorBidi" w:hAnsiTheme="majorBidi" w:cstheme="majorBidi"/>
          <w:b/>
          <w:bCs/>
          <w:color w:val="000000" w:themeColor="text1"/>
          <w:sz w:val="28"/>
          <w:szCs w:val="28"/>
          <w:rtl/>
        </w:rPr>
        <w:t>ــــــــــــــــــــــــــــــــــــــــــــــــــــــــــــــــــــــــــــــــــ</w:t>
      </w:r>
      <w:r>
        <w:rPr>
          <w:rFonts w:asciiTheme="majorBidi" w:hAnsiTheme="majorBidi" w:cstheme="majorBidi" w:hint="cs"/>
          <w:b/>
          <w:bCs/>
          <w:color w:val="000000" w:themeColor="text1"/>
          <w:sz w:val="28"/>
          <w:szCs w:val="28"/>
          <w:rtl/>
        </w:rPr>
        <w:t>ــــ</w:t>
      </w:r>
      <w:r w:rsidRPr="00B6035E">
        <w:rPr>
          <w:rFonts w:asciiTheme="majorBidi" w:hAnsiTheme="majorBidi" w:cstheme="majorBidi"/>
          <w:b/>
          <w:bCs/>
          <w:color w:val="000000" w:themeColor="text1"/>
          <w:sz w:val="28"/>
          <w:szCs w:val="28"/>
          <w:rtl/>
        </w:rPr>
        <w:t>ــــــــــ</w:t>
      </w:r>
      <w:r>
        <w:rPr>
          <w:rFonts w:asciiTheme="majorBidi" w:hAnsiTheme="majorBidi" w:cstheme="majorBidi" w:hint="cs"/>
          <w:b/>
          <w:bCs/>
          <w:color w:val="000000" w:themeColor="text1"/>
          <w:sz w:val="28"/>
          <w:szCs w:val="28"/>
          <w:rtl/>
        </w:rPr>
        <w:t xml:space="preserve">ـــــــــــــــــــــ30 </w:t>
      </w:r>
    </w:p>
    <w:p w14:paraId="0ED7EFF4" w14:textId="77777777" w:rsidR="00767D53" w:rsidRPr="00B6035E" w:rsidRDefault="00767D53" w:rsidP="00AF52C2">
      <w:pPr>
        <w:jc w:val="right"/>
        <w:rPr>
          <w:rFonts w:asciiTheme="majorBidi" w:hAnsiTheme="majorBidi" w:cstheme="majorBidi"/>
          <w:b/>
          <w:bCs/>
          <w:color w:val="000000" w:themeColor="text1"/>
          <w:sz w:val="28"/>
          <w:szCs w:val="28"/>
          <w:rtl/>
        </w:rPr>
      </w:pPr>
    </w:p>
    <w:p w14:paraId="3091F2C2" w14:textId="6A399329" w:rsidR="006E3F3E" w:rsidRPr="00B6035E"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الفصل الثالث ــــــــــــــــــــــــــــــــــــــــــــــــــــــــــــــــــــــــــــــــــــــــــــــ</w:t>
      </w:r>
      <w:r w:rsidR="00C96627">
        <w:rPr>
          <w:rFonts w:asciiTheme="majorBidi" w:hAnsiTheme="majorBidi" w:cstheme="majorBidi" w:hint="cs"/>
          <w:b/>
          <w:bCs/>
          <w:color w:val="000000" w:themeColor="text1"/>
          <w:sz w:val="28"/>
          <w:szCs w:val="28"/>
          <w:rtl/>
        </w:rPr>
        <w:t>ـــــــ</w:t>
      </w:r>
      <w:r w:rsidRPr="00B6035E">
        <w:rPr>
          <w:rFonts w:asciiTheme="majorBidi" w:hAnsiTheme="majorBidi" w:cstheme="majorBidi"/>
          <w:b/>
          <w:bCs/>
          <w:color w:val="000000" w:themeColor="text1"/>
          <w:sz w:val="28"/>
          <w:szCs w:val="28"/>
          <w:rtl/>
        </w:rPr>
        <w:t xml:space="preserve">ـــــــــــــــــــــــــــــــــ </w:t>
      </w:r>
      <w:r w:rsidR="00C96627">
        <w:rPr>
          <w:rFonts w:asciiTheme="majorBidi" w:hAnsiTheme="majorBidi" w:cstheme="majorBidi" w:hint="cs"/>
          <w:b/>
          <w:bCs/>
          <w:color w:val="000000" w:themeColor="text1"/>
          <w:sz w:val="28"/>
          <w:szCs w:val="28"/>
          <w:rtl/>
        </w:rPr>
        <w:t>32</w:t>
      </w:r>
    </w:p>
    <w:p w14:paraId="665D8901" w14:textId="44C3AB31" w:rsidR="00216743" w:rsidRPr="00B6035E" w:rsidRDefault="00216743" w:rsidP="001E52C3">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المنهجية وطرق البحث ــــــــــــــــــــــــــــــــــــــــــــــــــــــــــــــــــــــــــــــــــــــــــــــــــــــــــــــــــــــ</w:t>
      </w:r>
      <w:r w:rsidR="00AF52C2" w:rsidRPr="00B6035E">
        <w:rPr>
          <w:rFonts w:asciiTheme="majorBidi" w:hAnsiTheme="majorBidi" w:cstheme="majorBidi"/>
          <w:b/>
          <w:bCs/>
          <w:color w:val="000000" w:themeColor="text1"/>
          <w:sz w:val="28"/>
          <w:szCs w:val="28"/>
          <w:rtl/>
        </w:rPr>
        <w:t xml:space="preserve"> </w:t>
      </w:r>
      <w:r w:rsidR="000F1048">
        <w:rPr>
          <w:rFonts w:asciiTheme="majorBidi" w:hAnsiTheme="majorBidi" w:cstheme="majorBidi" w:hint="cs"/>
          <w:b/>
          <w:bCs/>
          <w:color w:val="000000" w:themeColor="text1"/>
          <w:sz w:val="28"/>
          <w:szCs w:val="28"/>
          <w:rtl/>
        </w:rPr>
        <w:t>33</w:t>
      </w:r>
    </w:p>
    <w:p w14:paraId="32F65BAC" w14:textId="0A951F08"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مجتمع الدراسة ـــــــــــــــــــــــــــــــــــــــــــــــــــــــــــــــــــــــــــــــــــــــــــــــــــــــــــــــــ </w:t>
      </w:r>
      <w:r w:rsidR="000F1048">
        <w:rPr>
          <w:rFonts w:asciiTheme="majorBidi" w:hAnsiTheme="majorBidi" w:cstheme="majorBidi" w:hint="cs"/>
          <w:color w:val="000000" w:themeColor="text1"/>
          <w:sz w:val="28"/>
          <w:szCs w:val="28"/>
          <w:rtl/>
        </w:rPr>
        <w:t>33</w:t>
      </w:r>
    </w:p>
    <w:p w14:paraId="37261775" w14:textId="567C99D0"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عينة الدراسة ــــــــــــــــــــــــــــــــــــــــــــــــــــــــــــــــــــــــــــــــــــــــــــــــــــــــــــــــــــ </w:t>
      </w:r>
      <w:r w:rsidR="000F1048">
        <w:rPr>
          <w:rFonts w:asciiTheme="majorBidi" w:hAnsiTheme="majorBidi" w:cstheme="majorBidi" w:hint="cs"/>
          <w:color w:val="000000" w:themeColor="text1"/>
          <w:sz w:val="28"/>
          <w:szCs w:val="28"/>
          <w:rtl/>
        </w:rPr>
        <w:t>33</w:t>
      </w:r>
    </w:p>
    <w:p w14:paraId="174F9979" w14:textId="16C61411"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نوع البحث ـــــــــــــــــــــــــــــــــــــــــــــــــــــــــــــــــــــــــــــــــــــــــــــــــــــــــــــــــــــــ </w:t>
      </w:r>
      <w:r w:rsidR="000F1048">
        <w:rPr>
          <w:rFonts w:asciiTheme="majorBidi" w:hAnsiTheme="majorBidi" w:cstheme="majorBidi" w:hint="cs"/>
          <w:color w:val="000000" w:themeColor="text1"/>
          <w:sz w:val="28"/>
          <w:szCs w:val="28"/>
          <w:rtl/>
        </w:rPr>
        <w:t>33</w:t>
      </w:r>
    </w:p>
    <w:p w14:paraId="37D217D7" w14:textId="5C709567" w:rsidR="00AF52C2"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الاستراتيجيات المتبعة في البحث ـــــــــــــــــــــــــــــــــــــــــــــــــــــــــــــــــــــــــــــــــــــــ </w:t>
      </w:r>
      <w:r w:rsidR="000F1048">
        <w:rPr>
          <w:rFonts w:asciiTheme="majorBidi" w:hAnsiTheme="majorBidi" w:cstheme="majorBidi" w:hint="cs"/>
          <w:color w:val="000000" w:themeColor="text1"/>
          <w:sz w:val="28"/>
          <w:szCs w:val="28"/>
          <w:rtl/>
        </w:rPr>
        <w:t>33</w:t>
      </w:r>
    </w:p>
    <w:p w14:paraId="7484C18C" w14:textId="361974AE" w:rsidR="00216743" w:rsidRPr="00B6035E" w:rsidRDefault="00AF52C2">
      <w:pPr>
        <w:pStyle w:val="ListParagraph"/>
        <w:numPr>
          <w:ilvl w:val="0"/>
          <w:numId w:val="6"/>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طرق جمع البيانات ـــــــــــــــــــــــــــــــــــــــــــــــــــــــــــــــــــــــــــــــــــــــــــــــــــــــــــ </w:t>
      </w:r>
      <w:r w:rsidR="000F1048">
        <w:rPr>
          <w:rFonts w:asciiTheme="majorBidi" w:hAnsiTheme="majorBidi" w:cstheme="majorBidi" w:hint="cs"/>
          <w:color w:val="000000" w:themeColor="text1"/>
          <w:sz w:val="28"/>
          <w:szCs w:val="28"/>
          <w:rtl/>
        </w:rPr>
        <w:t>33</w:t>
      </w:r>
    </w:p>
    <w:p w14:paraId="31687BEC" w14:textId="77777777" w:rsidR="00767D53" w:rsidRPr="00B6035E" w:rsidRDefault="00767D53" w:rsidP="00767D53">
      <w:pPr>
        <w:pStyle w:val="ListParagraph"/>
        <w:bidi/>
        <w:rPr>
          <w:rFonts w:asciiTheme="majorBidi" w:hAnsiTheme="majorBidi" w:cstheme="majorBidi"/>
          <w:color w:val="000000" w:themeColor="text1"/>
          <w:sz w:val="28"/>
          <w:szCs w:val="28"/>
          <w:rtl/>
        </w:rPr>
      </w:pPr>
    </w:p>
    <w:p w14:paraId="569A07B8" w14:textId="3DCF7F96" w:rsidR="00767D53" w:rsidRPr="00B6035E" w:rsidRDefault="00216743"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أدوات الدراسةــــــــــــــــــــــــــــــــــــــــــــــــــــــــــــــــــــــــــــــــــــــــــــــــــــــــــــــــــ</w:t>
      </w:r>
      <w:r w:rsidR="00767D53" w:rsidRPr="00B6035E">
        <w:rPr>
          <w:rFonts w:asciiTheme="majorBidi" w:hAnsiTheme="majorBidi" w:cstheme="majorBidi"/>
          <w:b/>
          <w:bCs/>
          <w:color w:val="000000" w:themeColor="text1"/>
          <w:sz w:val="28"/>
          <w:szCs w:val="28"/>
          <w:rtl/>
        </w:rPr>
        <w:t>ـ</w:t>
      </w:r>
      <w:r w:rsidRPr="00B6035E">
        <w:rPr>
          <w:rFonts w:asciiTheme="majorBidi" w:hAnsiTheme="majorBidi" w:cstheme="majorBidi"/>
          <w:b/>
          <w:bCs/>
          <w:color w:val="000000" w:themeColor="text1"/>
          <w:sz w:val="28"/>
          <w:szCs w:val="28"/>
          <w:rtl/>
        </w:rPr>
        <w:t>ــــــــــــــــــ</w:t>
      </w:r>
      <w:r w:rsidR="00767D53" w:rsidRPr="00B6035E">
        <w:rPr>
          <w:rFonts w:asciiTheme="majorBidi" w:hAnsiTheme="majorBidi" w:cstheme="majorBidi"/>
          <w:b/>
          <w:bCs/>
          <w:color w:val="000000" w:themeColor="text1"/>
          <w:sz w:val="28"/>
          <w:szCs w:val="28"/>
          <w:rtl/>
        </w:rPr>
        <w:t xml:space="preserve"> </w:t>
      </w:r>
      <w:r w:rsidR="000F1048">
        <w:rPr>
          <w:rFonts w:asciiTheme="majorBidi" w:hAnsiTheme="majorBidi" w:cstheme="majorBidi" w:hint="cs"/>
          <w:b/>
          <w:bCs/>
          <w:color w:val="000000" w:themeColor="text1"/>
          <w:sz w:val="28"/>
          <w:szCs w:val="28"/>
          <w:rtl/>
        </w:rPr>
        <w:t>34</w:t>
      </w:r>
    </w:p>
    <w:p w14:paraId="20CCE83C" w14:textId="3603A53F" w:rsidR="00216743" w:rsidRDefault="00216743" w:rsidP="00C96627">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حدود الدراسة ــــــــــــــــــــــــــــــــــــــــــــــــــــــــــــــــــــــــــــــــــــــــــــــــــــــــــــــ</w:t>
      </w:r>
      <w:r w:rsidR="00767D53" w:rsidRPr="00B6035E">
        <w:rPr>
          <w:rFonts w:asciiTheme="majorBidi" w:hAnsiTheme="majorBidi" w:cstheme="majorBidi"/>
          <w:b/>
          <w:bCs/>
          <w:color w:val="000000" w:themeColor="text1"/>
          <w:sz w:val="28"/>
          <w:szCs w:val="28"/>
          <w:rtl/>
        </w:rPr>
        <w:t>ــ</w:t>
      </w:r>
      <w:r w:rsidRPr="00B6035E">
        <w:rPr>
          <w:rFonts w:asciiTheme="majorBidi" w:hAnsiTheme="majorBidi" w:cstheme="majorBidi"/>
          <w:b/>
          <w:bCs/>
          <w:color w:val="000000" w:themeColor="text1"/>
          <w:sz w:val="28"/>
          <w:szCs w:val="28"/>
          <w:rtl/>
        </w:rPr>
        <w:t>ــــــــــــــــــــ</w:t>
      </w:r>
      <w:r w:rsidR="00767D53" w:rsidRPr="00B6035E">
        <w:rPr>
          <w:rFonts w:asciiTheme="majorBidi" w:hAnsiTheme="majorBidi" w:cstheme="majorBidi"/>
          <w:b/>
          <w:bCs/>
          <w:color w:val="000000" w:themeColor="text1"/>
          <w:sz w:val="28"/>
          <w:szCs w:val="28"/>
          <w:rtl/>
        </w:rPr>
        <w:t xml:space="preserve"> </w:t>
      </w:r>
      <w:r w:rsidR="000F1048">
        <w:rPr>
          <w:rFonts w:asciiTheme="majorBidi" w:hAnsiTheme="majorBidi" w:cstheme="majorBidi" w:hint="cs"/>
          <w:b/>
          <w:bCs/>
          <w:color w:val="000000" w:themeColor="text1"/>
          <w:sz w:val="28"/>
          <w:szCs w:val="28"/>
          <w:rtl/>
        </w:rPr>
        <w:t>35</w:t>
      </w:r>
    </w:p>
    <w:p w14:paraId="2BEFEDC3" w14:textId="77777777" w:rsidR="000F1048" w:rsidRPr="00B6035E" w:rsidRDefault="000F1048" w:rsidP="00C96627">
      <w:pPr>
        <w:jc w:val="right"/>
        <w:rPr>
          <w:rFonts w:asciiTheme="majorBidi" w:hAnsiTheme="majorBidi" w:cstheme="majorBidi"/>
          <w:b/>
          <w:bCs/>
          <w:color w:val="000000" w:themeColor="text1"/>
          <w:sz w:val="28"/>
          <w:szCs w:val="28"/>
          <w:rtl/>
        </w:rPr>
      </w:pPr>
    </w:p>
    <w:p w14:paraId="4D61B517" w14:textId="2E812E3A" w:rsidR="000F1048"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الفصل الرابع 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ـــــــ</w:t>
      </w:r>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 </w:t>
      </w:r>
      <w:r w:rsidR="000F1048">
        <w:rPr>
          <w:rFonts w:asciiTheme="majorBidi" w:hAnsiTheme="majorBidi" w:cstheme="majorBidi" w:hint="cs"/>
          <w:b/>
          <w:bCs/>
          <w:color w:val="000000" w:themeColor="text1"/>
          <w:sz w:val="28"/>
          <w:szCs w:val="28"/>
          <w:rtl/>
        </w:rPr>
        <w:t>37</w:t>
      </w:r>
    </w:p>
    <w:p w14:paraId="4E34FF95" w14:textId="1C38C75A" w:rsidR="000F1048" w:rsidRPr="00B6035E" w:rsidRDefault="000F1048" w:rsidP="006E3F3E">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مقدمة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38</w:t>
      </w:r>
    </w:p>
    <w:p w14:paraId="7382DA2D" w14:textId="2CD73F7D" w:rsidR="006E3F3E" w:rsidRPr="00B6035E"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تحليل البيانات 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ـــــ</w:t>
      </w:r>
      <w:r w:rsidRPr="00B6035E">
        <w:rPr>
          <w:rFonts w:asciiTheme="majorBidi" w:hAnsiTheme="majorBidi" w:cstheme="majorBidi"/>
          <w:b/>
          <w:bCs/>
          <w:color w:val="000000" w:themeColor="text1"/>
          <w:sz w:val="28"/>
          <w:szCs w:val="28"/>
          <w:rtl/>
        </w:rPr>
        <w:t xml:space="preserve">ــــــــ </w:t>
      </w:r>
      <w:r w:rsidR="000F1048">
        <w:rPr>
          <w:rFonts w:asciiTheme="majorBidi" w:hAnsiTheme="majorBidi" w:cstheme="majorBidi" w:hint="cs"/>
          <w:b/>
          <w:bCs/>
          <w:color w:val="000000" w:themeColor="text1"/>
          <w:sz w:val="28"/>
          <w:szCs w:val="28"/>
          <w:rtl/>
        </w:rPr>
        <w:t>38</w:t>
      </w:r>
    </w:p>
    <w:p w14:paraId="2B9E9E68" w14:textId="35483C17" w:rsidR="006E3F3E" w:rsidRPr="00B6035E"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نتائج الدراسة ومقارنتها مع الدراسات السابقة 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6</w:t>
      </w:r>
      <w:r w:rsidR="001B2E25">
        <w:rPr>
          <w:rFonts w:asciiTheme="majorBidi" w:hAnsiTheme="majorBidi" w:cstheme="majorBidi" w:hint="cs"/>
          <w:b/>
          <w:bCs/>
          <w:color w:val="000000" w:themeColor="text1"/>
          <w:sz w:val="28"/>
          <w:szCs w:val="28"/>
          <w:rtl/>
        </w:rPr>
        <w:t>8</w:t>
      </w:r>
    </w:p>
    <w:p w14:paraId="694584E1" w14:textId="36211479" w:rsidR="006E3F3E" w:rsidRPr="00B6035E" w:rsidRDefault="006E3F3E" w:rsidP="006E3F3E">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التوصيات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72</w:t>
      </w:r>
    </w:p>
    <w:p w14:paraId="5A09A731" w14:textId="77777777" w:rsidR="006E3F3E" w:rsidRDefault="006E3F3E" w:rsidP="006E3F3E">
      <w:pPr>
        <w:jc w:val="right"/>
        <w:rPr>
          <w:rFonts w:asciiTheme="majorBidi" w:hAnsiTheme="majorBidi" w:cstheme="majorBidi"/>
          <w:b/>
          <w:bCs/>
          <w:color w:val="000000" w:themeColor="text1"/>
          <w:sz w:val="28"/>
          <w:szCs w:val="28"/>
          <w:rtl/>
        </w:rPr>
      </w:pPr>
    </w:p>
    <w:p w14:paraId="394B20CD" w14:textId="77777777" w:rsidR="000F1048" w:rsidRDefault="000F1048" w:rsidP="006E3F3E">
      <w:pPr>
        <w:jc w:val="right"/>
        <w:rPr>
          <w:rFonts w:asciiTheme="majorBidi" w:hAnsiTheme="majorBidi" w:cstheme="majorBidi"/>
          <w:b/>
          <w:bCs/>
          <w:color w:val="000000" w:themeColor="text1"/>
          <w:sz w:val="28"/>
          <w:szCs w:val="28"/>
          <w:rtl/>
        </w:rPr>
      </w:pPr>
    </w:p>
    <w:p w14:paraId="0E78944D" w14:textId="298CD292" w:rsidR="000F1048" w:rsidRPr="00B6035E" w:rsidRDefault="000F1048" w:rsidP="006E3F3E">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lastRenderedPageBreak/>
        <w:t>المراجع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73</w:t>
      </w:r>
    </w:p>
    <w:p w14:paraId="5C6C6811" w14:textId="0B8E470D" w:rsidR="006E3F3E" w:rsidRPr="00B6035E" w:rsidRDefault="006E3F3E" w:rsidP="000F1048">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المراجع العربية ـــــــــــــــــــــــــــــــــــــــــــــــــــــــــــــــــــــــــــــــــــــــــــــــــــــــــــــــــــــــــــــــــــ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74</w:t>
      </w:r>
    </w:p>
    <w:p w14:paraId="582D6B8B" w14:textId="6B834CF9" w:rsidR="006E3F3E" w:rsidRPr="00B6035E" w:rsidRDefault="006E3F3E" w:rsidP="006E3F3E">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المراجع الإنجليزية  ـــــــــــــــــــــــــــــــــــــــــــــــــــــــــــــــــــــــــــــــــــــــــــــــــــــــــــــــــــــــــــــ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75</w:t>
      </w:r>
    </w:p>
    <w:p w14:paraId="19E097D4" w14:textId="77777777" w:rsidR="006E3F3E" w:rsidRPr="00B6035E" w:rsidRDefault="006E3F3E" w:rsidP="006E3F3E">
      <w:pPr>
        <w:jc w:val="right"/>
        <w:rPr>
          <w:rFonts w:asciiTheme="majorBidi" w:hAnsiTheme="majorBidi" w:cstheme="majorBidi"/>
          <w:b/>
          <w:bCs/>
          <w:color w:val="000000" w:themeColor="text1"/>
          <w:sz w:val="28"/>
          <w:szCs w:val="28"/>
          <w:rtl/>
        </w:rPr>
      </w:pPr>
    </w:p>
    <w:p w14:paraId="4428B561" w14:textId="65AF2D7B" w:rsidR="003D642F" w:rsidRPr="00B6035E" w:rsidRDefault="003D642F" w:rsidP="003D642F">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الملاحق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79</w:t>
      </w:r>
    </w:p>
    <w:p w14:paraId="2227ECC4" w14:textId="5716E4E4" w:rsidR="003D642F" w:rsidRPr="00B6035E" w:rsidRDefault="003D642F">
      <w:pPr>
        <w:pStyle w:val="ListParagraph"/>
        <w:numPr>
          <w:ilvl w:val="0"/>
          <w:numId w:val="7"/>
        </w:numPr>
        <w:bidi/>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الاستبيان ــــــــــــــــــــــــــــــــــــــــــــــــــــــــــــــــــــــــــــــــــــــــــــــــــــــــــــــــــــــــــ</w:t>
      </w:r>
      <w:r w:rsidR="000F1048">
        <w:rPr>
          <w:rFonts w:asciiTheme="majorBidi" w:hAnsiTheme="majorBidi" w:cstheme="majorBidi" w:hint="cs"/>
          <w:b/>
          <w:bCs/>
          <w:color w:val="000000" w:themeColor="text1"/>
          <w:sz w:val="28"/>
          <w:szCs w:val="28"/>
          <w:rtl/>
        </w:rPr>
        <w:t>80</w:t>
      </w:r>
    </w:p>
    <w:p w14:paraId="36B18BF4" w14:textId="555292E7" w:rsidR="003D642F" w:rsidRPr="00B6035E" w:rsidRDefault="003D642F">
      <w:pPr>
        <w:pStyle w:val="ListParagraph"/>
        <w:numPr>
          <w:ilvl w:val="0"/>
          <w:numId w:val="7"/>
        </w:numPr>
        <w:bidi/>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الملخص العربي ـــــــــــــــــــــــــــــــــــــــــــــــــــــــــــــــــــــــــــــــــــــــــــــــــــــــــــــــ</w:t>
      </w:r>
      <w:r w:rsidR="001B2E25">
        <w:rPr>
          <w:rFonts w:asciiTheme="majorBidi" w:hAnsiTheme="majorBidi" w:cstheme="majorBidi" w:hint="cs"/>
          <w:b/>
          <w:bCs/>
          <w:color w:val="000000" w:themeColor="text1"/>
          <w:sz w:val="28"/>
          <w:szCs w:val="28"/>
          <w:rtl/>
        </w:rPr>
        <w:t>9</w:t>
      </w:r>
      <w:r w:rsidR="00B761E1">
        <w:rPr>
          <w:rFonts w:asciiTheme="majorBidi" w:hAnsiTheme="majorBidi" w:cstheme="majorBidi" w:hint="cs"/>
          <w:b/>
          <w:bCs/>
          <w:color w:val="000000" w:themeColor="text1"/>
          <w:sz w:val="28"/>
          <w:szCs w:val="28"/>
          <w:rtl/>
        </w:rPr>
        <w:t>8</w:t>
      </w:r>
    </w:p>
    <w:p w14:paraId="7B0FFFB7" w14:textId="6A882BF0" w:rsidR="003D642F" w:rsidRPr="00B6035E" w:rsidRDefault="003D642F">
      <w:pPr>
        <w:pStyle w:val="ListParagraph"/>
        <w:numPr>
          <w:ilvl w:val="0"/>
          <w:numId w:val="7"/>
        </w:numPr>
        <w:bidi/>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الملخص الانجليزي ـــــــــــــــــــــــــــــــــــــــــــــــــــــــــــــــــــــــــــــــــــــــــــــــــــــــــ</w:t>
      </w:r>
      <w:r w:rsidR="001B2E25">
        <w:rPr>
          <w:rFonts w:asciiTheme="majorBidi" w:hAnsiTheme="majorBidi" w:cstheme="majorBidi" w:hint="cs"/>
          <w:b/>
          <w:bCs/>
          <w:color w:val="000000" w:themeColor="text1"/>
          <w:sz w:val="28"/>
          <w:szCs w:val="28"/>
          <w:rtl/>
        </w:rPr>
        <w:t>9</w:t>
      </w:r>
      <w:r w:rsidR="00B761E1">
        <w:rPr>
          <w:rFonts w:asciiTheme="majorBidi" w:hAnsiTheme="majorBidi" w:cstheme="majorBidi" w:hint="cs"/>
          <w:b/>
          <w:bCs/>
          <w:color w:val="000000" w:themeColor="text1"/>
          <w:sz w:val="28"/>
          <w:szCs w:val="28"/>
          <w:rtl/>
        </w:rPr>
        <w:t>9</w:t>
      </w:r>
    </w:p>
    <w:p w14:paraId="4AE45E8A" w14:textId="77777777" w:rsidR="00216743" w:rsidRPr="00B6035E" w:rsidRDefault="00216743" w:rsidP="001E52C3">
      <w:pPr>
        <w:jc w:val="right"/>
        <w:rPr>
          <w:rFonts w:asciiTheme="majorBidi" w:hAnsiTheme="majorBidi" w:cstheme="majorBidi"/>
          <w:b/>
          <w:bCs/>
          <w:color w:val="000000" w:themeColor="text1"/>
          <w:sz w:val="28"/>
          <w:szCs w:val="28"/>
          <w:rtl/>
        </w:rPr>
      </w:pPr>
    </w:p>
    <w:p w14:paraId="609AF822" w14:textId="77777777" w:rsidR="00FF5CFE" w:rsidRDefault="00FF5CFE" w:rsidP="001E52C3">
      <w:pPr>
        <w:rPr>
          <w:rFonts w:asciiTheme="majorBidi" w:hAnsiTheme="majorBidi" w:cstheme="majorBidi"/>
          <w:b/>
          <w:bCs/>
          <w:color w:val="000000" w:themeColor="text1"/>
          <w:sz w:val="36"/>
          <w:szCs w:val="36"/>
          <w:rtl/>
        </w:rPr>
      </w:pPr>
    </w:p>
    <w:p w14:paraId="317F0AF6" w14:textId="77777777" w:rsidR="000F1048" w:rsidRDefault="000F1048" w:rsidP="001E52C3">
      <w:pPr>
        <w:rPr>
          <w:rFonts w:asciiTheme="majorBidi" w:hAnsiTheme="majorBidi" w:cstheme="majorBidi"/>
          <w:b/>
          <w:bCs/>
          <w:color w:val="000000" w:themeColor="text1"/>
          <w:sz w:val="36"/>
          <w:szCs w:val="36"/>
          <w:rtl/>
        </w:rPr>
      </w:pPr>
    </w:p>
    <w:p w14:paraId="77333D2B" w14:textId="77777777" w:rsidR="000F1048" w:rsidRDefault="000F1048" w:rsidP="001E52C3">
      <w:pPr>
        <w:rPr>
          <w:rFonts w:asciiTheme="majorBidi" w:hAnsiTheme="majorBidi" w:cstheme="majorBidi"/>
          <w:b/>
          <w:bCs/>
          <w:color w:val="000000" w:themeColor="text1"/>
          <w:sz w:val="36"/>
          <w:szCs w:val="36"/>
          <w:rtl/>
        </w:rPr>
      </w:pPr>
    </w:p>
    <w:p w14:paraId="41DEE70E" w14:textId="77777777" w:rsidR="000F1048" w:rsidRDefault="000F1048" w:rsidP="001E52C3">
      <w:pPr>
        <w:rPr>
          <w:rFonts w:asciiTheme="majorBidi" w:hAnsiTheme="majorBidi" w:cstheme="majorBidi"/>
          <w:b/>
          <w:bCs/>
          <w:color w:val="000000" w:themeColor="text1"/>
          <w:sz w:val="36"/>
          <w:szCs w:val="36"/>
          <w:rtl/>
        </w:rPr>
      </w:pPr>
    </w:p>
    <w:p w14:paraId="494F3C50" w14:textId="77777777" w:rsidR="000F1048" w:rsidRDefault="000F1048" w:rsidP="001E52C3">
      <w:pPr>
        <w:rPr>
          <w:rFonts w:asciiTheme="majorBidi" w:hAnsiTheme="majorBidi" w:cstheme="majorBidi"/>
          <w:b/>
          <w:bCs/>
          <w:color w:val="000000" w:themeColor="text1"/>
          <w:sz w:val="36"/>
          <w:szCs w:val="36"/>
          <w:rtl/>
        </w:rPr>
      </w:pPr>
    </w:p>
    <w:p w14:paraId="752DAD14" w14:textId="77777777" w:rsidR="000F1048" w:rsidRDefault="000F1048" w:rsidP="001E52C3">
      <w:pPr>
        <w:rPr>
          <w:rFonts w:asciiTheme="majorBidi" w:hAnsiTheme="majorBidi" w:cstheme="majorBidi"/>
          <w:b/>
          <w:bCs/>
          <w:color w:val="000000" w:themeColor="text1"/>
          <w:sz w:val="36"/>
          <w:szCs w:val="36"/>
          <w:rtl/>
        </w:rPr>
      </w:pPr>
    </w:p>
    <w:p w14:paraId="1BBD4C96" w14:textId="77777777" w:rsidR="000F1048" w:rsidRDefault="000F1048" w:rsidP="001E52C3">
      <w:pPr>
        <w:rPr>
          <w:rFonts w:asciiTheme="majorBidi" w:hAnsiTheme="majorBidi" w:cstheme="majorBidi"/>
          <w:b/>
          <w:bCs/>
          <w:color w:val="000000" w:themeColor="text1"/>
          <w:sz w:val="36"/>
          <w:szCs w:val="36"/>
          <w:rtl/>
        </w:rPr>
      </w:pPr>
    </w:p>
    <w:p w14:paraId="6D77F459" w14:textId="77777777" w:rsidR="000F1048" w:rsidRDefault="000F1048" w:rsidP="001E52C3">
      <w:pPr>
        <w:rPr>
          <w:rFonts w:asciiTheme="majorBidi" w:hAnsiTheme="majorBidi" w:cstheme="majorBidi"/>
          <w:b/>
          <w:bCs/>
          <w:color w:val="000000" w:themeColor="text1"/>
          <w:sz w:val="36"/>
          <w:szCs w:val="36"/>
          <w:rtl/>
        </w:rPr>
      </w:pPr>
    </w:p>
    <w:p w14:paraId="68EC00FB" w14:textId="77777777" w:rsidR="000F1048" w:rsidRDefault="000F1048" w:rsidP="001E52C3">
      <w:pPr>
        <w:rPr>
          <w:rFonts w:asciiTheme="majorBidi" w:hAnsiTheme="majorBidi" w:cstheme="majorBidi"/>
          <w:b/>
          <w:bCs/>
          <w:color w:val="000000" w:themeColor="text1"/>
          <w:sz w:val="36"/>
          <w:szCs w:val="36"/>
          <w:rtl/>
        </w:rPr>
      </w:pPr>
    </w:p>
    <w:p w14:paraId="1D1B9083" w14:textId="77777777" w:rsidR="000F1048" w:rsidRDefault="000F1048" w:rsidP="001E52C3">
      <w:pPr>
        <w:rPr>
          <w:rFonts w:asciiTheme="majorBidi" w:hAnsiTheme="majorBidi" w:cstheme="majorBidi"/>
          <w:b/>
          <w:bCs/>
          <w:color w:val="000000" w:themeColor="text1"/>
          <w:sz w:val="36"/>
          <w:szCs w:val="36"/>
          <w:rtl/>
        </w:rPr>
      </w:pPr>
    </w:p>
    <w:p w14:paraId="2E66BEEB" w14:textId="77777777" w:rsidR="001B2E25" w:rsidRDefault="001B2E25" w:rsidP="001E52C3">
      <w:pPr>
        <w:rPr>
          <w:rFonts w:asciiTheme="majorBidi" w:hAnsiTheme="majorBidi" w:cstheme="majorBidi"/>
          <w:b/>
          <w:bCs/>
          <w:color w:val="000000" w:themeColor="text1"/>
          <w:sz w:val="36"/>
          <w:szCs w:val="36"/>
          <w:rtl/>
        </w:rPr>
      </w:pPr>
    </w:p>
    <w:p w14:paraId="295B6048" w14:textId="77777777" w:rsidR="001B2E25" w:rsidRDefault="001B2E25" w:rsidP="001E52C3">
      <w:pPr>
        <w:rPr>
          <w:rFonts w:asciiTheme="majorBidi" w:hAnsiTheme="majorBidi" w:cstheme="majorBidi"/>
          <w:b/>
          <w:bCs/>
          <w:color w:val="000000" w:themeColor="text1"/>
          <w:sz w:val="36"/>
          <w:szCs w:val="36"/>
          <w:rtl/>
        </w:rPr>
      </w:pPr>
    </w:p>
    <w:p w14:paraId="65B0F6BC" w14:textId="77777777" w:rsidR="000F1048" w:rsidRPr="00B6035E" w:rsidRDefault="000F1048" w:rsidP="001E52C3">
      <w:pPr>
        <w:rPr>
          <w:rFonts w:asciiTheme="majorBidi" w:hAnsiTheme="majorBidi" w:cstheme="majorBidi"/>
          <w:b/>
          <w:bCs/>
          <w:color w:val="000000" w:themeColor="text1"/>
          <w:sz w:val="36"/>
          <w:szCs w:val="36"/>
          <w:rtl/>
        </w:rPr>
      </w:pPr>
    </w:p>
    <w:p w14:paraId="2F9BB4B3" w14:textId="105323F4" w:rsidR="000B387D" w:rsidRPr="00B6035E" w:rsidRDefault="00E47E30" w:rsidP="000B387D">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فهرس</w:t>
      </w:r>
      <w:r w:rsidR="000B387D" w:rsidRPr="00B6035E">
        <w:rPr>
          <w:rFonts w:asciiTheme="majorBidi" w:hAnsiTheme="majorBidi" w:cstheme="majorBidi"/>
          <w:b/>
          <w:bCs/>
          <w:color w:val="365F91" w:themeColor="accent1" w:themeShade="BF"/>
          <w:sz w:val="40"/>
          <w:szCs w:val="40"/>
          <w:rtl/>
        </w:rPr>
        <w:t xml:space="preserve"> الجداول </w:t>
      </w:r>
    </w:p>
    <w:p w14:paraId="6DF3C05D" w14:textId="77777777" w:rsidR="000B387D" w:rsidRPr="00B6035E" w:rsidRDefault="000B387D" w:rsidP="001E52C3">
      <w:pPr>
        <w:rPr>
          <w:rFonts w:asciiTheme="majorBidi" w:hAnsiTheme="majorBidi" w:cstheme="majorBidi"/>
          <w:b/>
          <w:bCs/>
          <w:color w:val="000000" w:themeColor="text1"/>
          <w:sz w:val="36"/>
          <w:szCs w:val="36"/>
          <w:rtl/>
        </w:rPr>
      </w:pPr>
    </w:p>
    <w:p w14:paraId="4784C0BE" w14:textId="3625E581" w:rsidR="00E47E30" w:rsidRPr="00B6035E" w:rsidRDefault="00E47E30" w:rsidP="00610040">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جدول </w:t>
      </w:r>
      <w:hyperlink w:anchor="جدول1" w:history="1">
        <w:r w:rsidRPr="00B6035E">
          <w:rPr>
            <w:rStyle w:val="Hyperlink"/>
            <w:rFonts w:asciiTheme="majorBidi" w:hAnsiTheme="majorBidi" w:cstheme="majorBidi"/>
            <w:b/>
            <w:bCs/>
            <w:sz w:val="28"/>
            <w:szCs w:val="28"/>
            <w:rtl/>
          </w:rPr>
          <w:t>1</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48</w:t>
      </w:r>
      <w:proofErr w:type="gramEnd"/>
    </w:p>
    <w:p w14:paraId="08A2CF33" w14:textId="77777777" w:rsidR="00E47E30" w:rsidRPr="00B6035E" w:rsidRDefault="00E47E30" w:rsidP="00E47E30">
      <w:pPr>
        <w:jc w:val="right"/>
        <w:rPr>
          <w:rFonts w:asciiTheme="majorBidi" w:hAnsiTheme="majorBidi" w:cstheme="majorBidi"/>
          <w:b/>
          <w:bCs/>
          <w:color w:val="000000" w:themeColor="text1"/>
          <w:sz w:val="36"/>
          <w:szCs w:val="36"/>
          <w:rtl/>
        </w:rPr>
      </w:pPr>
    </w:p>
    <w:p w14:paraId="245584FC" w14:textId="41512ED3" w:rsidR="00E47E30" w:rsidRPr="00B6035E" w:rsidRDefault="00E47E30" w:rsidP="00E47E30">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جدول </w:t>
      </w:r>
      <w:hyperlink w:anchor="جدول2" w:history="1">
        <w:r w:rsidRPr="00B6035E">
          <w:rPr>
            <w:rStyle w:val="Hyperlink"/>
            <w:rFonts w:asciiTheme="majorBidi" w:hAnsiTheme="majorBidi" w:cstheme="majorBidi"/>
            <w:b/>
            <w:bCs/>
            <w:sz w:val="28"/>
            <w:szCs w:val="28"/>
            <w:rtl/>
          </w:rPr>
          <w:t>2</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51</w:t>
      </w:r>
      <w:proofErr w:type="gramEnd"/>
    </w:p>
    <w:p w14:paraId="635089B6" w14:textId="77777777" w:rsidR="00E47E30" w:rsidRPr="00B6035E" w:rsidRDefault="00E47E30" w:rsidP="00E47E30">
      <w:pPr>
        <w:jc w:val="right"/>
        <w:rPr>
          <w:rFonts w:asciiTheme="majorBidi" w:hAnsiTheme="majorBidi" w:cstheme="majorBidi"/>
          <w:b/>
          <w:bCs/>
          <w:color w:val="000000" w:themeColor="text1"/>
          <w:sz w:val="28"/>
          <w:szCs w:val="28"/>
          <w:rtl/>
        </w:rPr>
      </w:pPr>
    </w:p>
    <w:p w14:paraId="6F6CD885" w14:textId="3867BEE1" w:rsidR="00E47E30" w:rsidRPr="00B6035E" w:rsidRDefault="00E47E30" w:rsidP="00E47E30">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جدول </w:t>
      </w:r>
      <w:hyperlink w:anchor="جدول3" w:history="1">
        <w:r w:rsidRPr="00B6035E">
          <w:rPr>
            <w:rStyle w:val="Hyperlink"/>
            <w:rFonts w:asciiTheme="majorBidi" w:hAnsiTheme="majorBidi" w:cstheme="majorBidi"/>
            <w:b/>
            <w:bCs/>
            <w:sz w:val="28"/>
            <w:szCs w:val="28"/>
            <w:rtl/>
          </w:rPr>
          <w:t>3</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55</w:t>
      </w:r>
      <w:proofErr w:type="gramEnd"/>
    </w:p>
    <w:p w14:paraId="01EC0CC6" w14:textId="77777777" w:rsidR="00E47E30" w:rsidRPr="00B6035E" w:rsidRDefault="00E47E30" w:rsidP="00E47E30">
      <w:pPr>
        <w:jc w:val="right"/>
        <w:rPr>
          <w:rFonts w:asciiTheme="majorBidi" w:hAnsiTheme="majorBidi" w:cstheme="majorBidi"/>
          <w:b/>
          <w:bCs/>
          <w:color w:val="000000" w:themeColor="text1"/>
          <w:sz w:val="28"/>
          <w:szCs w:val="28"/>
          <w:rtl/>
        </w:rPr>
      </w:pPr>
    </w:p>
    <w:p w14:paraId="50865D4A" w14:textId="54CDD66B" w:rsidR="00E47E30" w:rsidRPr="00B6035E" w:rsidRDefault="00E47E30" w:rsidP="00E47E30">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جدول </w:t>
      </w:r>
      <w:hyperlink w:anchor="جدول4" w:history="1">
        <w:r w:rsidRPr="00B6035E">
          <w:rPr>
            <w:rStyle w:val="Hyperlink"/>
            <w:rFonts w:asciiTheme="majorBidi" w:hAnsiTheme="majorBidi" w:cstheme="majorBidi"/>
            <w:b/>
            <w:bCs/>
            <w:sz w:val="28"/>
            <w:szCs w:val="28"/>
            <w:rtl/>
          </w:rPr>
          <w:t>4</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59</w:t>
      </w:r>
      <w:proofErr w:type="gramEnd"/>
    </w:p>
    <w:p w14:paraId="2D753BF4" w14:textId="77777777" w:rsidR="00E47E30" w:rsidRPr="00B6035E" w:rsidRDefault="00E47E30" w:rsidP="00E47E30">
      <w:pPr>
        <w:jc w:val="right"/>
        <w:rPr>
          <w:rFonts w:asciiTheme="majorBidi" w:hAnsiTheme="majorBidi" w:cstheme="majorBidi"/>
          <w:b/>
          <w:bCs/>
          <w:color w:val="000000" w:themeColor="text1"/>
          <w:sz w:val="28"/>
          <w:szCs w:val="28"/>
          <w:rtl/>
        </w:rPr>
      </w:pPr>
    </w:p>
    <w:p w14:paraId="3FF1659A" w14:textId="5C4FD085" w:rsidR="00E47E30" w:rsidRPr="00B6035E" w:rsidRDefault="00E47E30" w:rsidP="00E47E30">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z w:val="28"/>
          <w:szCs w:val="28"/>
          <w:rtl/>
        </w:rPr>
        <w:t xml:space="preserve">جدول </w:t>
      </w:r>
      <w:hyperlink w:anchor="جدول5" w:history="1">
        <w:r w:rsidRPr="00B6035E">
          <w:rPr>
            <w:rStyle w:val="Hyperlink"/>
            <w:rFonts w:asciiTheme="majorBidi" w:hAnsiTheme="majorBidi" w:cstheme="majorBidi"/>
            <w:b/>
            <w:bCs/>
            <w:sz w:val="28"/>
            <w:szCs w:val="28"/>
            <w:rtl/>
          </w:rPr>
          <w:t>5</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60</w:t>
      </w:r>
      <w:proofErr w:type="gramEnd"/>
    </w:p>
    <w:p w14:paraId="13FBDA46" w14:textId="77777777" w:rsidR="00E47E30" w:rsidRPr="00B6035E" w:rsidRDefault="00E47E30" w:rsidP="00E47E30">
      <w:pPr>
        <w:jc w:val="right"/>
        <w:rPr>
          <w:rFonts w:asciiTheme="majorBidi" w:hAnsiTheme="majorBidi" w:cstheme="majorBidi"/>
          <w:b/>
          <w:bCs/>
          <w:color w:val="000000" w:themeColor="text1"/>
          <w:sz w:val="36"/>
          <w:szCs w:val="36"/>
          <w:rtl/>
        </w:rPr>
      </w:pPr>
    </w:p>
    <w:p w14:paraId="00C63FB3" w14:textId="77777777" w:rsidR="00E47E30" w:rsidRPr="00B6035E" w:rsidRDefault="00E47E30" w:rsidP="00E47E30">
      <w:pPr>
        <w:jc w:val="right"/>
        <w:rPr>
          <w:rFonts w:asciiTheme="majorBidi" w:hAnsiTheme="majorBidi" w:cstheme="majorBidi"/>
          <w:b/>
          <w:bCs/>
          <w:color w:val="000000" w:themeColor="text1"/>
          <w:sz w:val="36"/>
          <w:szCs w:val="36"/>
          <w:rtl/>
        </w:rPr>
      </w:pPr>
    </w:p>
    <w:p w14:paraId="190EFF82" w14:textId="77777777" w:rsidR="00E47E30" w:rsidRPr="00B6035E" w:rsidRDefault="00E47E30" w:rsidP="00E47E30">
      <w:pPr>
        <w:jc w:val="right"/>
        <w:rPr>
          <w:rFonts w:asciiTheme="majorBidi" w:hAnsiTheme="majorBidi" w:cstheme="majorBidi"/>
          <w:b/>
          <w:bCs/>
          <w:color w:val="000000" w:themeColor="text1"/>
          <w:sz w:val="36"/>
          <w:szCs w:val="36"/>
          <w:rtl/>
        </w:rPr>
      </w:pPr>
    </w:p>
    <w:p w14:paraId="18D61409" w14:textId="77777777" w:rsidR="00E47E30" w:rsidRPr="00B6035E" w:rsidRDefault="00E47E30" w:rsidP="00E47E30">
      <w:pPr>
        <w:jc w:val="right"/>
        <w:rPr>
          <w:rFonts w:asciiTheme="majorBidi" w:hAnsiTheme="majorBidi" w:cstheme="majorBidi"/>
          <w:b/>
          <w:bCs/>
          <w:color w:val="000000" w:themeColor="text1"/>
          <w:sz w:val="36"/>
          <w:szCs w:val="36"/>
          <w:rtl/>
        </w:rPr>
      </w:pPr>
    </w:p>
    <w:p w14:paraId="0115DC56" w14:textId="77777777" w:rsidR="00E47E30" w:rsidRPr="00B6035E" w:rsidRDefault="00E47E30" w:rsidP="00E47E30">
      <w:pPr>
        <w:jc w:val="right"/>
        <w:rPr>
          <w:rFonts w:asciiTheme="majorBidi" w:hAnsiTheme="majorBidi" w:cstheme="majorBidi"/>
          <w:b/>
          <w:bCs/>
          <w:color w:val="000000" w:themeColor="text1"/>
          <w:sz w:val="36"/>
          <w:szCs w:val="36"/>
        </w:rPr>
      </w:pPr>
    </w:p>
    <w:p w14:paraId="2109A724" w14:textId="77777777" w:rsidR="000B387D" w:rsidRPr="00B6035E" w:rsidRDefault="000B387D" w:rsidP="001E52C3">
      <w:pPr>
        <w:rPr>
          <w:rFonts w:asciiTheme="majorBidi" w:hAnsiTheme="majorBidi" w:cstheme="majorBidi"/>
          <w:b/>
          <w:bCs/>
          <w:color w:val="000000" w:themeColor="text1"/>
          <w:sz w:val="36"/>
          <w:szCs w:val="36"/>
          <w:rtl/>
        </w:rPr>
      </w:pPr>
    </w:p>
    <w:p w14:paraId="4CA4F36B" w14:textId="77777777" w:rsidR="000B387D" w:rsidRPr="00B6035E" w:rsidRDefault="000B387D" w:rsidP="001E52C3">
      <w:pPr>
        <w:rPr>
          <w:rFonts w:asciiTheme="majorBidi" w:hAnsiTheme="majorBidi" w:cstheme="majorBidi"/>
          <w:b/>
          <w:bCs/>
          <w:color w:val="000000" w:themeColor="text1"/>
          <w:sz w:val="36"/>
          <w:szCs w:val="36"/>
          <w:rtl/>
        </w:rPr>
      </w:pPr>
    </w:p>
    <w:p w14:paraId="004CDA98" w14:textId="77777777" w:rsidR="000B387D" w:rsidRPr="00B6035E" w:rsidRDefault="000B387D" w:rsidP="001E52C3">
      <w:pPr>
        <w:rPr>
          <w:rFonts w:asciiTheme="majorBidi" w:hAnsiTheme="majorBidi" w:cstheme="majorBidi"/>
          <w:b/>
          <w:bCs/>
          <w:color w:val="000000" w:themeColor="text1"/>
          <w:sz w:val="36"/>
          <w:szCs w:val="36"/>
          <w:rtl/>
        </w:rPr>
      </w:pPr>
    </w:p>
    <w:p w14:paraId="5B616F79" w14:textId="77777777" w:rsidR="000B387D" w:rsidRPr="00B6035E" w:rsidRDefault="000B387D" w:rsidP="001E52C3">
      <w:pPr>
        <w:rPr>
          <w:rFonts w:asciiTheme="majorBidi" w:hAnsiTheme="majorBidi" w:cstheme="majorBidi"/>
          <w:b/>
          <w:bCs/>
          <w:color w:val="000000" w:themeColor="text1"/>
          <w:sz w:val="36"/>
          <w:szCs w:val="36"/>
          <w:rtl/>
        </w:rPr>
      </w:pPr>
    </w:p>
    <w:p w14:paraId="1015E348" w14:textId="77777777" w:rsidR="000B387D" w:rsidRPr="00B6035E" w:rsidRDefault="000B387D" w:rsidP="001E52C3">
      <w:pPr>
        <w:rPr>
          <w:rFonts w:asciiTheme="majorBidi" w:hAnsiTheme="majorBidi" w:cstheme="majorBidi"/>
          <w:b/>
          <w:bCs/>
          <w:color w:val="000000" w:themeColor="text1"/>
          <w:sz w:val="36"/>
          <w:szCs w:val="36"/>
          <w:rtl/>
        </w:rPr>
      </w:pPr>
    </w:p>
    <w:p w14:paraId="14255355" w14:textId="77777777" w:rsidR="00E47E30" w:rsidRPr="00B6035E" w:rsidRDefault="00E47E30" w:rsidP="001E52C3">
      <w:pPr>
        <w:rPr>
          <w:rFonts w:asciiTheme="majorBidi" w:hAnsiTheme="majorBidi" w:cstheme="majorBidi"/>
          <w:b/>
          <w:bCs/>
          <w:color w:val="000000" w:themeColor="text1"/>
          <w:sz w:val="36"/>
          <w:szCs w:val="36"/>
          <w:rtl/>
        </w:rPr>
      </w:pPr>
    </w:p>
    <w:p w14:paraId="14878F93" w14:textId="1AF5D397" w:rsidR="000B387D" w:rsidRPr="00B6035E" w:rsidRDefault="000B387D" w:rsidP="000B387D">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فهرس الأشكال:</w:t>
      </w:r>
    </w:p>
    <w:p w14:paraId="5513123C" w14:textId="77777777" w:rsidR="000B387D" w:rsidRPr="00B6035E" w:rsidRDefault="000B387D" w:rsidP="00610040">
      <w:pPr>
        <w:jc w:val="right"/>
        <w:rPr>
          <w:rFonts w:asciiTheme="majorBidi" w:hAnsiTheme="majorBidi" w:cstheme="majorBidi"/>
          <w:b/>
          <w:bCs/>
          <w:color w:val="000000" w:themeColor="text1"/>
          <w:sz w:val="36"/>
          <w:szCs w:val="36"/>
          <w:rtl/>
        </w:rPr>
      </w:pPr>
    </w:p>
    <w:p w14:paraId="098AAFC7" w14:textId="56BF2D17"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1" w:history="1">
        <w:r w:rsidRPr="003F00E2">
          <w:rPr>
            <w:rStyle w:val="Hyperlink"/>
            <w:rFonts w:asciiTheme="majorBidi" w:hAnsiTheme="majorBidi" w:cstheme="majorBidi"/>
            <w:b/>
            <w:bCs/>
            <w:sz w:val="28"/>
            <w:szCs w:val="28"/>
            <w:rtl/>
          </w:rPr>
          <w:t>1</w:t>
        </w:r>
      </w:hyperlink>
      <w:r w:rsidRPr="00B6035E">
        <w:rPr>
          <w:rFonts w:asciiTheme="majorBidi" w:hAnsiTheme="majorBidi" w:cstheme="majorBidi"/>
          <w:b/>
          <w:bCs/>
          <w:color w:val="000000" w:themeColor="text1"/>
          <w:sz w:val="28"/>
          <w:szCs w:val="28"/>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27</w:t>
      </w:r>
    </w:p>
    <w:p w14:paraId="42E56787" w14:textId="77777777" w:rsidR="00E85EAC" w:rsidRPr="00B6035E" w:rsidRDefault="00E85EAC" w:rsidP="00E85EAC">
      <w:pPr>
        <w:jc w:val="right"/>
        <w:rPr>
          <w:rFonts w:asciiTheme="majorBidi" w:hAnsiTheme="majorBidi" w:cstheme="majorBidi"/>
          <w:b/>
          <w:bCs/>
          <w:color w:val="000000" w:themeColor="text1"/>
          <w:sz w:val="28"/>
          <w:szCs w:val="28"/>
          <w:rtl/>
        </w:rPr>
      </w:pPr>
    </w:p>
    <w:p w14:paraId="20CC899B" w14:textId="47BD77DC"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2" w:history="1">
        <w:r w:rsidRPr="003F00E2">
          <w:rPr>
            <w:rStyle w:val="Hyperlink"/>
            <w:rFonts w:asciiTheme="majorBidi" w:hAnsiTheme="majorBidi" w:cstheme="majorBidi"/>
            <w:b/>
            <w:bCs/>
            <w:sz w:val="28"/>
            <w:szCs w:val="28"/>
            <w:rtl/>
          </w:rPr>
          <w:t>2</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29</w:t>
      </w:r>
      <w:proofErr w:type="gramEnd"/>
    </w:p>
    <w:p w14:paraId="1D92B8E9" w14:textId="77777777" w:rsidR="00E85EAC" w:rsidRPr="00B6035E" w:rsidRDefault="00E85EAC" w:rsidP="00E85EAC">
      <w:pPr>
        <w:jc w:val="right"/>
        <w:rPr>
          <w:rFonts w:asciiTheme="majorBidi" w:hAnsiTheme="majorBidi" w:cstheme="majorBidi"/>
          <w:b/>
          <w:bCs/>
          <w:color w:val="000000" w:themeColor="text1"/>
          <w:sz w:val="28"/>
          <w:szCs w:val="28"/>
          <w:rtl/>
        </w:rPr>
      </w:pPr>
    </w:p>
    <w:p w14:paraId="04821B82" w14:textId="6FDD5B88"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3" w:history="1">
        <w:r w:rsidRPr="003F00E2">
          <w:rPr>
            <w:rStyle w:val="Hyperlink"/>
            <w:rFonts w:asciiTheme="majorBidi" w:hAnsiTheme="majorBidi" w:cstheme="majorBidi"/>
            <w:b/>
            <w:bCs/>
            <w:sz w:val="28"/>
            <w:szCs w:val="28"/>
            <w:rtl/>
          </w:rPr>
          <w:t>3</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31</w:t>
      </w:r>
      <w:proofErr w:type="gramEnd"/>
    </w:p>
    <w:p w14:paraId="1FD68A3D" w14:textId="77777777" w:rsidR="00E85EAC" w:rsidRPr="00B6035E" w:rsidRDefault="00E85EAC" w:rsidP="00E85EAC">
      <w:pPr>
        <w:jc w:val="right"/>
        <w:rPr>
          <w:rFonts w:asciiTheme="majorBidi" w:hAnsiTheme="majorBidi" w:cstheme="majorBidi"/>
          <w:b/>
          <w:bCs/>
          <w:color w:val="000000" w:themeColor="text1"/>
          <w:sz w:val="28"/>
          <w:szCs w:val="28"/>
          <w:rtl/>
        </w:rPr>
      </w:pPr>
    </w:p>
    <w:p w14:paraId="23A53C62" w14:textId="03D372EC"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4" w:history="1">
        <w:r w:rsidRPr="003F00E2">
          <w:rPr>
            <w:rStyle w:val="Hyperlink"/>
            <w:rFonts w:asciiTheme="majorBidi" w:hAnsiTheme="majorBidi" w:cstheme="majorBidi"/>
            <w:b/>
            <w:bCs/>
            <w:sz w:val="28"/>
            <w:szCs w:val="28"/>
            <w:rtl/>
          </w:rPr>
          <w:t>4</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40</w:t>
      </w:r>
      <w:proofErr w:type="gramEnd"/>
    </w:p>
    <w:p w14:paraId="4869F33D" w14:textId="77777777" w:rsidR="00E85EAC" w:rsidRPr="00B6035E" w:rsidRDefault="00E85EAC" w:rsidP="00E85EAC">
      <w:pPr>
        <w:jc w:val="right"/>
        <w:rPr>
          <w:rFonts w:asciiTheme="majorBidi" w:hAnsiTheme="majorBidi" w:cstheme="majorBidi"/>
          <w:b/>
          <w:bCs/>
          <w:color w:val="000000" w:themeColor="text1"/>
          <w:sz w:val="28"/>
          <w:szCs w:val="28"/>
          <w:rtl/>
        </w:rPr>
      </w:pPr>
    </w:p>
    <w:p w14:paraId="310FA5C1" w14:textId="139BA253"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5" w:history="1">
        <w:r w:rsidRPr="003F00E2">
          <w:rPr>
            <w:rStyle w:val="Hyperlink"/>
            <w:rFonts w:asciiTheme="majorBidi" w:hAnsiTheme="majorBidi" w:cstheme="majorBidi"/>
            <w:b/>
            <w:bCs/>
            <w:sz w:val="28"/>
            <w:szCs w:val="28"/>
            <w:rtl/>
          </w:rPr>
          <w:t>5</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63</w:t>
      </w:r>
      <w:proofErr w:type="gramEnd"/>
    </w:p>
    <w:p w14:paraId="686CCD5F" w14:textId="77777777" w:rsidR="00E85EAC" w:rsidRPr="00B6035E" w:rsidRDefault="00E85EAC" w:rsidP="00E85EAC">
      <w:pPr>
        <w:jc w:val="right"/>
        <w:rPr>
          <w:rFonts w:asciiTheme="majorBidi" w:hAnsiTheme="majorBidi" w:cstheme="majorBidi"/>
          <w:b/>
          <w:bCs/>
          <w:color w:val="000000" w:themeColor="text1"/>
          <w:sz w:val="28"/>
          <w:szCs w:val="28"/>
          <w:rtl/>
        </w:rPr>
      </w:pPr>
    </w:p>
    <w:p w14:paraId="5DE0E496" w14:textId="1967F84B"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6" w:history="1">
        <w:r w:rsidRPr="003F00E2">
          <w:rPr>
            <w:rStyle w:val="Hyperlink"/>
            <w:rFonts w:asciiTheme="majorBidi" w:hAnsiTheme="majorBidi" w:cstheme="majorBidi"/>
            <w:b/>
            <w:bCs/>
            <w:sz w:val="28"/>
            <w:szCs w:val="28"/>
            <w:rtl/>
          </w:rPr>
          <w:t>6</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65</w:t>
      </w:r>
      <w:proofErr w:type="gramEnd"/>
    </w:p>
    <w:p w14:paraId="2B32FB56" w14:textId="77777777" w:rsidR="00E85EAC" w:rsidRPr="00B6035E" w:rsidRDefault="00E85EAC" w:rsidP="00E85EAC">
      <w:pPr>
        <w:jc w:val="right"/>
        <w:rPr>
          <w:rFonts w:asciiTheme="majorBidi" w:hAnsiTheme="majorBidi" w:cstheme="majorBidi"/>
          <w:b/>
          <w:bCs/>
          <w:color w:val="000000" w:themeColor="text1"/>
          <w:sz w:val="28"/>
          <w:szCs w:val="28"/>
          <w:rtl/>
        </w:rPr>
      </w:pPr>
    </w:p>
    <w:p w14:paraId="68216D94" w14:textId="058479B0" w:rsidR="00E85EAC" w:rsidRPr="00B6035E" w:rsidRDefault="00E85EAC" w:rsidP="00E85EAC">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7" w:history="1">
        <w:r w:rsidRPr="003F00E2">
          <w:rPr>
            <w:rStyle w:val="Hyperlink"/>
            <w:rFonts w:asciiTheme="majorBidi" w:hAnsiTheme="majorBidi" w:cstheme="majorBidi"/>
            <w:b/>
            <w:bCs/>
            <w:sz w:val="28"/>
            <w:szCs w:val="28"/>
            <w:rtl/>
          </w:rPr>
          <w:t>7</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69</w:t>
      </w:r>
      <w:proofErr w:type="gramEnd"/>
    </w:p>
    <w:p w14:paraId="28127BBB" w14:textId="77777777" w:rsidR="00E85EAC" w:rsidRPr="00B6035E" w:rsidRDefault="00E85EAC" w:rsidP="00E85EAC">
      <w:pPr>
        <w:jc w:val="right"/>
        <w:rPr>
          <w:rFonts w:asciiTheme="majorBidi" w:hAnsiTheme="majorBidi" w:cstheme="majorBidi"/>
          <w:b/>
          <w:bCs/>
          <w:color w:val="000000" w:themeColor="text1"/>
          <w:sz w:val="28"/>
          <w:szCs w:val="28"/>
          <w:rtl/>
        </w:rPr>
      </w:pPr>
    </w:p>
    <w:p w14:paraId="790E2087" w14:textId="38621C18" w:rsidR="00E85EAC" w:rsidRPr="00B6035E" w:rsidRDefault="00E85EAC" w:rsidP="00E85EAC">
      <w:pPr>
        <w:jc w:val="right"/>
        <w:rPr>
          <w:rFonts w:asciiTheme="majorBidi" w:hAnsiTheme="majorBidi" w:cstheme="majorBidi"/>
          <w:b/>
          <w:bCs/>
          <w:color w:val="000000" w:themeColor="text1"/>
          <w:sz w:val="28"/>
          <w:szCs w:val="28"/>
          <w:rtl/>
        </w:rPr>
      </w:pPr>
      <w:bookmarkStart w:id="1" w:name="_Hlk180591275"/>
      <w:r w:rsidRPr="00B6035E">
        <w:rPr>
          <w:rFonts w:asciiTheme="majorBidi" w:hAnsiTheme="majorBidi" w:cstheme="majorBidi"/>
          <w:b/>
          <w:bCs/>
          <w:color w:val="000000" w:themeColor="text1"/>
          <w:sz w:val="28"/>
          <w:szCs w:val="28"/>
          <w:rtl/>
        </w:rPr>
        <w:t xml:space="preserve">الشكل </w:t>
      </w:r>
      <w:hyperlink w:anchor="شكل8" w:history="1">
        <w:r w:rsidRPr="003F00E2">
          <w:rPr>
            <w:rStyle w:val="Hyperlink"/>
            <w:rFonts w:asciiTheme="majorBidi" w:hAnsiTheme="majorBidi" w:cstheme="majorBidi"/>
            <w:b/>
            <w:bCs/>
            <w:sz w:val="28"/>
            <w:szCs w:val="28"/>
            <w:rtl/>
          </w:rPr>
          <w:t>8</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70</w:t>
      </w:r>
      <w:proofErr w:type="gramEnd"/>
    </w:p>
    <w:bookmarkEnd w:id="1"/>
    <w:p w14:paraId="65A3CB62" w14:textId="77777777" w:rsidR="000B387D" w:rsidRDefault="000B387D" w:rsidP="001E52C3">
      <w:pPr>
        <w:rPr>
          <w:rFonts w:asciiTheme="majorBidi" w:hAnsiTheme="majorBidi" w:cstheme="majorBidi"/>
          <w:b/>
          <w:bCs/>
          <w:color w:val="000000" w:themeColor="text1"/>
          <w:sz w:val="36"/>
          <w:szCs w:val="36"/>
          <w:rtl/>
        </w:rPr>
      </w:pPr>
    </w:p>
    <w:p w14:paraId="7314101F" w14:textId="718656EF" w:rsidR="0007195E" w:rsidRPr="00B6035E" w:rsidRDefault="0007195E" w:rsidP="0007195E">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الشكل </w:t>
      </w:r>
      <w:hyperlink w:anchor="شكل9" w:history="1">
        <w:r w:rsidRPr="003F00E2">
          <w:rPr>
            <w:rStyle w:val="Hyperlink"/>
            <w:rFonts w:asciiTheme="majorBidi" w:hAnsiTheme="majorBidi" w:cstheme="majorBidi" w:hint="cs"/>
            <w:b/>
            <w:bCs/>
            <w:sz w:val="28"/>
            <w:szCs w:val="28"/>
            <w:rtl/>
          </w:rPr>
          <w:t>9</w:t>
        </w:r>
      </w:hyperlink>
      <w:r w:rsidRPr="00B6035E">
        <w:rPr>
          <w:rFonts w:asciiTheme="majorBidi" w:hAnsiTheme="majorBidi" w:cstheme="majorBidi"/>
          <w:b/>
          <w:bCs/>
          <w:color w:val="000000" w:themeColor="text1"/>
          <w:sz w:val="28"/>
          <w:szCs w:val="28"/>
          <w:rtl/>
        </w:rPr>
        <w:t xml:space="preserve"> </w:t>
      </w:r>
      <w:proofErr w:type="gramStart"/>
      <w:r w:rsidRPr="00B6035E">
        <w:rPr>
          <w:rFonts w:asciiTheme="majorBidi" w:hAnsiTheme="majorBidi" w:cstheme="majorBidi"/>
          <w:b/>
          <w:bCs/>
          <w:color w:val="000000" w:themeColor="text1"/>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8C71B5">
        <w:rPr>
          <w:rFonts w:asciiTheme="majorBidi" w:hAnsiTheme="majorBidi" w:cstheme="majorBidi" w:hint="cs"/>
          <w:b/>
          <w:bCs/>
          <w:color w:val="000000" w:themeColor="text1"/>
          <w:sz w:val="28"/>
          <w:szCs w:val="28"/>
          <w:rtl/>
        </w:rPr>
        <w:t>71</w:t>
      </w:r>
      <w:proofErr w:type="gramEnd"/>
    </w:p>
    <w:p w14:paraId="47BDB6BB" w14:textId="77777777" w:rsidR="000B387D" w:rsidRPr="00B6035E" w:rsidRDefault="000B387D" w:rsidP="001E52C3">
      <w:pPr>
        <w:rPr>
          <w:rFonts w:asciiTheme="majorBidi" w:hAnsiTheme="majorBidi" w:cstheme="majorBidi"/>
          <w:b/>
          <w:bCs/>
          <w:color w:val="000000" w:themeColor="text1"/>
          <w:sz w:val="36"/>
          <w:szCs w:val="36"/>
          <w:rtl/>
        </w:rPr>
      </w:pPr>
    </w:p>
    <w:p w14:paraId="228AB6DD" w14:textId="77777777" w:rsidR="00935510" w:rsidRPr="00B6035E" w:rsidRDefault="00935510" w:rsidP="001E52C3">
      <w:pPr>
        <w:rPr>
          <w:rFonts w:asciiTheme="majorBidi" w:hAnsiTheme="majorBidi" w:cstheme="majorBidi"/>
          <w:b/>
          <w:bCs/>
          <w:color w:val="000000" w:themeColor="text1"/>
          <w:sz w:val="36"/>
          <w:szCs w:val="36"/>
        </w:rPr>
      </w:pPr>
    </w:p>
    <w:p w14:paraId="09C034DD" w14:textId="77777777" w:rsidR="00207D3C" w:rsidRPr="00B6035E" w:rsidRDefault="00207D3C" w:rsidP="001E52C3">
      <w:pPr>
        <w:rPr>
          <w:rFonts w:asciiTheme="majorBidi" w:hAnsiTheme="majorBidi" w:cstheme="majorBidi"/>
          <w:b/>
          <w:bCs/>
          <w:color w:val="000000" w:themeColor="text1"/>
          <w:sz w:val="36"/>
          <w:szCs w:val="36"/>
        </w:rPr>
      </w:pPr>
    </w:p>
    <w:p w14:paraId="227DC760" w14:textId="77777777" w:rsidR="00207D3C" w:rsidRPr="00B6035E" w:rsidRDefault="00207D3C" w:rsidP="001E52C3">
      <w:pPr>
        <w:rPr>
          <w:rFonts w:asciiTheme="majorBidi" w:hAnsiTheme="majorBidi" w:cstheme="majorBidi"/>
          <w:b/>
          <w:bCs/>
          <w:color w:val="000000" w:themeColor="text1"/>
          <w:sz w:val="36"/>
          <w:szCs w:val="36"/>
        </w:rPr>
      </w:pPr>
    </w:p>
    <w:p w14:paraId="660C26E5" w14:textId="77777777" w:rsidR="00207D3C" w:rsidRPr="00B6035E" w:rsidRDefault="00207D3C" w:rsidP="001E52C3">
      <w:pPr>
        <w:rPr>
          <w:rFonts w:asciiTheme="majorBidi" w:hAnsiTheme="majorBidi" w:cstheme="majorBidi"/>
          <w:b/>
          <w:bCs/>
          <w:color w:val="000000" w:themeColor="text1"/>
          <w:sz w:val="36"/>
          <w:szCs w:val="36"/>
        </w:rPr>
      </w:pPr>
    </w:p>
    <w:p w14:paraId="7129CB89" w14:textId="77777777" w:rsidR="00207D3C" w:rsidRPr="00B6035E" w:rsidRDefault="00207D3C" w:rsidP="001E52C3">
      <w:pPr>
        <w:rPr>
          <w:rFonts w:asciiTheme="majorBidi" w:hAnsiTheme="majorBidi" w:cstheme="majorBidi"/>
          <w:b/>
          <w:bCs/>
          <w:color w:val="000000" w:themeColor="text1"/>
          <w:sz w:val="36"/>
          <w:szCs w:val="36"/>
        </w:rPr>
      </w:pPr>
    </w:p>
    <w:p w14:paraId="18A9A0C3" w14:textId="77777777" w:rsidR="00207D3C" w:rsidRPr="00B6035E" w:rsidRDefault="00207D3C" w:rsidP="001E52C3">
      <w:pPr>
        <w:rPr>
          <w:rFonts w:asciiTheme="majorBidi" w:hAnsiTheme="majorBidi" w:cstheme="majorBidi"/>
          <w:b/>
          <w:bCs/>
          <w:color w:val="000000" w:themeColor="text1"/>
          <w:sz w:val="36"/>
          <w:szCs w:val="36"/>
        </w:rPr>
      </w:pPr>
    </w:p>
    <w:p w14:paraId="2A375646" w14:textId="77777777" w:rsidR="00207D3C" w:rsidRPr="00B6035E" w:rsidRDefault="00207D3C" w:rsidP="001E52C3">
      <w:pPr>
        <w:rPr>
          <w:rFonts w:asciiTheme="majorBidi" w:hAnsiTheme="majorBidi" w:cstheme="majorBidi"/>
          <w:b/>
          <w:bCs/>
          <w:color w:val="000000" w:themeColor="text1"/>
          <w:sz w:val="36"/>
          <w:szCs w:val="36"/>
        </w:rPr>
      </w:pPr>
    </w:p>
    <w:p w14:paraId="0F503913" w14:textId="77777777" w:rsidR="00207D3C" w:rsidRPr="00B6035E" w:rsidRDefault="00207D3C" w:rsidP="001E52C3">
      <w:pPr>
        <w:rPr>
          <w:rFonts w:asciiTheme="majorBidi" w:hAnsiTheme="majorBidi" w:cstheme="majorBidi"/>
          <w:b/>
          <w:bCs/>
          <w:color w:val="000000" w:themeColor="text1"/>
          <w:sz w:val="36"/>
          <w:szCs w:val="36"/>
        </w:rPr>
      </w:pPr>
    </w:p>
    <w:p w14:paraId="075B63BD" w14:textId="77777777" w:rsidR="00207D3C" w:rsidRPr="00B6035E" w:rsidRDefault="00207D3C" w:rsidP="001E52C3">
      <w:pPr>
        <w:rPr>
          <w:rFonts w:asciiTheme="majorBidi" w:hAnsiTheme="majorBidi" w:cstheme="majorBidi"/>
          <w:b/>
          <w:bCs/>
          <w:color w:val="000000" w:themeColor="text1"/>
          <w:sz w:val="36"/>
          <w:szCs w:val="36"/>
        </w:rPr>
      </w:pPr>
    </w:p>
    <w:p w14:paraId="2D082A21" w14:textId="77777777" w:rsidR="00207D3C" w:rsidRPr="00B6035E" w:rsidRDefault="00207D3C" w:rsidP="001E52C3">
      <w:pPr>
        <w:rPr>
          <w:rFonts w:asciiTheme="majorBidi" w:hAnsiTheme="majorBidi" w:cstheme="majorBidi"/>
          <w:b/>
          <w:bCs/>
          <w:color w:val="000000" w:themeColor="text1"/>
          <w:sz w:val="36"/>
          <w:szCs w:val="36"/>
        </w:rPr>
      </w:pPr>
    </w:p>
    <w:p w14:paraId="493C7D36" w14:textId="77777777" w:rsidR="00207D3C" w:rsidRPr="00B6035E" w:rsidRDefault="00207D3C" w:rsidP="001E52C3">
      <w:pPr>
        <w:rPr>
          <w:rFonts w:asciiTheme="majorBidi" w:hAnsiTheme="majorBidi" w:cstheme="majorBidi"/>
          <w:b/>
          <w:bCs/>
          <w:color w:val="000000" w:themeColor="text1"/>
          <w:sz w:val="36"/>
          <w:szCs w:val="36"/>
        </w:rPr>
      </w:pPr>
    </w:p>
    <w:p w14:paraId="7821D95D" w14:textId="77777777" w:rsidR="00207D3C" w:rsidRPr="00B6035E" w:rsidRDefault="00207D3C" w:rsidP="001E52C3">
      <w:pPr>
        <w:rPr>
          <w:rFonts w:asciiTheme="majorBidi" w:hAnsiTheme="majorBidi" w:cstheme="majorBidi"/>
          <w:b/>
          <w:bCs/>
          <w:color w:val="000000" w:themeColor="text1"/>
          <w:sz w:val="36"/>
          <w:szCs w:val="36"/>
        </w:rPr>
      </w:pPr>
    </w:p>
    <w:p w14:paraId="3E69E4C3" w14:textId="7A0500B8" w:rsidR="00207D3C" w:rsidRPr="00B6035E" w:rsidRDefault="00207D3C" w:rsidP="00207D3C">
      <w:pPr>
        <w:jc w:val="center"/>
        <w:rPr>
          <w:rFonts w:asciiTheme="majorBidi" w:hAnsiTheme="majorBidi" w:cstheme="majorBidi"/>
          <w:b/>
          <w:bCs/>
          <w:color w:val="365F91" w:themeColor="accent1" w:themeShade="BF"/>
          <w:sz w:val="72"/>
          <w:szCs w:val="72"/>
          <w:u w:val="single"/>
          <w:rtl/>
        </w:rPr>
      </w:pPr>
      <w:r w:rsidRPr="00B6035E">
        <w:rPr>
          <w:rFonts w:asciiTheme="majorBidi" w:hAnsiTheme="majorBidi" w:cstheme="majorBidi"/>
          <w:b/>
          <w:bCs/>
          <w:color w:val="365F91" w:themeColor="accent1" w:themeShade="BF"/>
          <w:sz w:val="72"/>
          <w:szCs w:val="72"/>
          <w:u w:val="single"/>
          <w:rtl/>
        </w:rPr>
        <w:t>الفصل الأول</w:t>
      </w:r>
    </w:p>
    <w:p w14:paraId="29ED7348" w14:textId="77777777" w:rsidR="00207D3C" w:rsidRPr="00B6035E" w:rsidRDefault="00207D3C" w:rsidP="00207D3C">
      <w:pPr>
        <w:jc w:val="center"/>
        <w:rPr>
          <w:rFonts w:asciiTheme="majorBidi" w:hAnsiTheme="majorBidi" w:cstheme="majorBidi"/>
          <w:b/>
          <w:bCs/>
          <w:color w:val="000000" w:themeColor="text1"/>
          <w:sz w:val="36"/>
          <w:szCs w:val="36"/>
        </w:rPr>
      </w:pPr>
    </w:p>
    <w:p w14:paraId="769760C0" w14:textId="77777777" w:rsidR="00207D3C" w:rsidRPr="00B6035E" w:rsidRDefault="00207D3C" w:rsidP="001E52C3">
      <w:pPr>
        <w:rPr>
          <w:rFonts w:asciiTheme="majorBidi" w:hAnsiTheme="majorBidi" w:cstheme="majorBidi"/>
          <w:b/>
          <w:bCs/>
          <w:color w:val="000000" w:themeColor="text1"/>
          <w:sz w:val="36"/>
          <w:szCs w:val="36"/>
        </w:rPr>
      </w:pPr>
    </w:p>
    <w:p w14:paraId="2C8FA538" w14:textId="77777777" w:rsidR="00207D3C" w:rsidRPr="00B6035E" w:rsidRDefault="00207D3C" w:rsidP="001E52C3">
      <w:pPr>
        <w:rPr>
          <w:rFonts w:asciiTheme="majorBidi" w:hAnsiTheme="majorBidi" w:cstheme="majorBidi"/>
          <w:b/>
          <w:bCs/>
          <w:color w:val="000000" w:themeColor="text1"/>
          <w:sz w:val="36"/>
          <w:szCs w:val="36"/>
        </w:rPr>
      </w:pPr>
    </w:p>
    <w:p w14:paraId="39743F78" w14:textId="77777777" w:rsidR="00207D3C" w:rsidRPr="00B6035E" w:rsidRDefault="00207D3C" w:rsidP="001E52C3">
      <w:pPr>
        <w:rPr>
          <w:rFonts w:asciiTheme="majorBidi" w:hAnsiTheme="majorBidi" w:cstheme="majorBidi"/>
          <w:b/>
          <w:bCs/>
          <w:color w:val="000000" w:themeColor="text1"/>
          <w:sz w:val="36"/>
          <w:szCs w:val="36"/>
        </w:rPr>
      </w:pPr>
    </w:p>
    <w:p w14:paraId="769244B2" w14:textId="77777777" w:rsidR="00207D3C" w:rsidRPr="00B6035E" w:rsidRDefault="00207D3C" w:rsidP="001E52C3">
      <w:pPr>
        <w:rPr>
          <w:rFonts w:asciiTheme="majorBidi" w:hAnsiTheme="majorBidi" w:cstheme="majorBidi"/>
          <w:b/>
          <w:bCs/>
          <w:color w:val="000000" w:themeColor="text1"/>
          <w:sz w:val="36"/>
          <w:szCs w:val="36"/>
        </w:rPr>
      </w:pPr>
    </w:p>
    <w:p w14:paraId="2A53B731" w14:textId="77777777" w:rsidR="00207D3C" w:rsidRPr="00B6035E" w:rsidRDefault="00207D3C" w:rsidP="001E52C3">
      <w:pPr>
        <w:rPr>
          <w:rFonts w:asciiTheme="majorBidi" w:hAnsiTheme="majorBidi" w:cstheme="majorBidi"/>
          <w:b/>
          <w:bCs/>
          <w:color w:val="000000" w:themeColor="text1"/>
          <w:sz w:val="36"/>
          <w:szCs w:val="36"/>
        </w:rPr>
      </w:pPr>
    </w:p>
    <w:p w14:paraId="00E2206C" w14:textId="77777777" w:rsidR="00207D3C" w:rsidRPr="00B6035E" w:rsidRDefault="00207D3C" w:rsidP="001E52C3">
      <w:pPr>
        <w:rPr>
          <w:rFonts w:asciiTheme="majorBidi" w:hAnsiTheme="majorBidi" w:cstheme="majorBidi"/>
          <w:b/>
          <w:bCs/>
          <w:color w:val="000000" w:themeColor="text1"/>
          <w:sz w:val="36"/>
          <w:szCs w:val="36"/>
        </w:rPr>
      </w:pPr>
    </w:p>
    <w:p w14:paraId="40A839F0" w14:textId="77777777" w:rsidR="00207D3C" w:rsidRPr="00B6035E" w:rsidRDefault="00207D3C" w:rsidP="001E52C3">
      <w:pPr>
        <w:rPr>
          <w:rFonts w:asciiTheme="majorBidi" w:hAnsiTheme="majorBidi" w:cstheme="majorBidi"/>
          <w:b/>
          <w:bCs/>
          <w:color w:val="000000" w:themeColor="text1"/>
          <w:sz w:val="36"/>
          <w:szCs w:val="36"/>
        </w:rPr>
      </w:pPr>
    </w:p>
    <w:p w14:paraId="548A04AD" w14:textId="77777777" w:rsidR="00207D3C" w:rsidRPr="00B6035E" w:rsidRDefault="00207D3C" w:rsidP="001E52C3">
      <w:pPr>
        <w:rPr>
          <w:rFonts w:asciiTheme="majorBidi" w:hAnsiTheme="majorBidi" w:cstheme="majorBidi"/>
          <w:b/>
          <w:bCs/>
          <w:color w:val="000000" w:themeColor="text1"/>
          <w:sz w:val="36"/>
          <w:szCs w:val="36"/>
          <w:rtl/>
        </w:rPr>
      </w:pPr>
    </w:p>
    <w:p w14:paraId="1AFBE7EB" w14:textId="77777777" w:rsidR="00935510" w:rsidRPr="00B6035E" w:rsidRDefault="00935510" w:rsidP="001E52C3">
      <w:pPr>
        <w:rPr>
          <w:rFonts w:asciiTheme="majorBidi" w:hAnsiTheme="majorBidi" w:cstheme="majorBidi"/>
          <w:b/>
          <w:bCs/>
          <w:color w:val="000000" w:themeColor="text1"/>
          <w:sz w:val="36"/>
          <w:szCs w:val="36"/>
          <w:rtl/>
        </w:rPr>
      </w:pPr>
    </w:p>
    <w:p w14:paraId="2C07B309" w14:textId="7E19B6CE" w:rsidR="00337D34" w:rsidRPr="00B6035E" w:rsidRDefault="00610823" w:rsidP="00337D34">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مقدمة</w:t>
      </w:r>
    </w:p>
    <w:p w14:paraId="35DF37FB" w14:textId="4E96964E" w:rsidR="00FF5CFE" w:rsidRPr="00B6035E" w:rsidRDefault="00FF5CFE" w:rsidP="00FF5CFE">
      <w:pPr>
        <w:pStyle w:val="NormalWeb"/>
        <w:shd w:val="clear" w:color="auto" w:fill="FCFCFC"/>
        <w:spacing w:before="0" w:beforeAutospacing="0" w:after="300" w:afterAutospacing="0" w:line="435" w:lineRule="atLeast"/>
        <w:jc w:val="right"/>
        <w:rPr>
          <w:rFonts w:asciiTheme="majorBidi" w:hAnsiTheme="majorBidi" w:cstheme="majorBidi"/>
          <w:color w:val="000000" w:themeColor="text1"/>
          <w:spacing w:val="5"/>
          <w:sz w:val="28"/>
          <w:szCs w:val="28"/>
          <w:rtl/>
        </w:rPr>
      </w:pPr>
      <w:r w:rsidRPr="00B6035E">
        <w:rPr>
          <w:rFonts w:asciiTheme="majorBidi" w:hAnsiTheme="majorBidi" w:cstheme="majorBidi"/>
          <w:color w:val="000000" w:themeColor="text1"/>
          <w:spacing w:val="5"/>
          <w:sz w:val="28"/>
          <w:szCs w:val="28"/>
          <w:rtl/>
        </w:rPr>
        <w:t xml:space="preserve">            في العصر الذي نعيش به تعد إدارة التغيير في المشاريع جانبًا حاسمًا يضمن قدرة المشروع على التكيف والازدهار في ظل الظروف المتطورة. يعد دمج إدارة التغيير في المشروع في تخطيط المشروع أمرًا ضروريًا لإدارة العامل البشري في التغيير وضمان شفافية العملية خلال اجتماعات بدء المشروع.</w:t>
      </w:r>
    </w:p>
    <w:p w14:paraId="4BF561C5" w14:textId="08061FFD" w:rsidR="00FF5CFE" w:rsidRPr="00B6035E" w:rsidRDefault="00FF5CFE" w:rsidP="00FF5CFE">
      <w:pPr>
        <w:pStyle w:val="NormalWeb"/>
        <w:shd w:val="clear" w:color="auto" w:fill="FCFCFC"/>
        <w:spacing w:before="0" w:beforeAutospacing="0" w:after="300" w:afterAutospacing="0" w:line="435" w:lineRule="atLeast"/>
        <w:jc w:val="right"/>
        <w:rPr>
          <w:rFonts w:asciiTheme="majorBidi" w:hAnsiTheme="majorBidi" w:cstheme="majorBidi"/>
          <w:color w:val="000000" w:themeColor="text1"/>
          <w:spacing w:val="5"/>
          <w:sz w:val="28"/>
          <w:szCs w:val="28"/>
        </w:rPr>
      </w:pPr>
      <w:r w:rsidRPr="00B6035E">
        <w:rPr>
          <w:rFonts w:asciiTheme="majorBidi" w:hAnsiTheme="majorBidi" w:cstheme="majorBidi"/>
          <w:color w:val="000000" w:themeColor="text1"/>
          <w:spacing w:val="5"/>
          <w:sz w:val="28"/>
          <w:szCs w:val="28"/>
          <w:rtl/>
        </w:rPr>
        <w:t>نظراً لأن المشاريع غالباً ما تواجه تحديات غير متوقعة وأهدافاً متغيرة، فإن القدرة على إدارة التغيير بفعالية تصبح أمراً بالغ الأهمية. وتتضمن هذه العملية تخطيط التغييرات وتنفيذها ومراقبتها لتقليل التعطيل إلى أدنى حد ممكن وزيادة الفوائد إلى أقصى حد ممكن. في هذه البحث، سوف نتعمق في المبادئ الأساسية لإدارة التغيير في المشاريع، ونقدم رؤى واستراتيجيات عملية للتنقل في هذا المشهد الديناميكي بثقة. لاستكشاف كيفية إتقان إدارة التغيير في المشاريع لتحقيق نتائج ناجحة.</w:t>
      </w:r>
      <w:r w:rsidRPr="00B6035E">
        <w:rPr>
          <w:rFonts w:asciiTheme="majorBidi" w:hAnsiTheme="majorBidi" w:cstheme="majorBidi"/>
          <w:color w:val="000000" w:themeColor="text1"/>
          <w:spacing w:val="5"/>
          <w:sz w:val="28"/>
          <w:szCs w:val="28"/>
        </w:rPr>
        <w:t>.</w:t>
      </w:r>
    </w:p>
    <w:p w14:paraId="574053B8" w14:textId="77777777" w:rsidR="00FF5CFE" w:rsidRPr="00B6035E" w:rsidRDefault="00FF5CFE" w:rsidP="00FF5CFE">
      <w:pPr>
        <w:rPr>
          <w:rFonts w:asciiTheme="majorBidi" w:hAnsiTheme="majorBidi" w:cstheme="majorBidi"/>
          <w:b/>
          <w:bCs/>
          <w:color w:val="000000" w:themeColor="text1"/>
          <w:sz w:val="36"/>
          <w:szCs w:val="36"/>
          <w:rtl/>
        </w:rPr>
      </w:pPr>
    </w:p>
    <w:p w14:paraId="2D80AD81" w14:textId="77777777" w:rsidR="00FF5CFE" w:rsidRPr="00B6035E" w:rsidRDefault="00FF5CFE" w:rsidP="00873177">
      <w:pPr>
        <w:jc w:val="right"/>
        <w:rPr>
          <w:rFonts w:asciiTheme="majorBidi" w:hAnsiTheme="majorBidi" w:cstheme="majorBidi"/>
          <w:b/>
          <w:bCs/>
          <w:color w:val="000000" w:themeColor="text1"/>
          <w:sz w:val="36"/>
          <w:szCs w:val="36"/>
          <w:rtl/>
        </w:rPr>
      </w:pPr>
    </w:p>
    <w:p w14:paraId="067C37F3" w14:textId="77777777" w:rsidR="00FF5CFE" w:rsidRPr="00B6035E" w:rsidRDefault="00FF5CFE" w:rsidP="00873177">
      <w:pPr>
        <w:jc w:val="right"/>
        <w:rPr>
          <w:rFonts w:asciiTheme="majorBidi" w:hAnsiTheme="majorBidi" w:cstheme="majorBidi"/>
          <w:b/>
          <w:bCs/>
          <w:color w:val="000000" w:themeColor="text1"/>
          <w:sz w:val="36"/>
          <w:szCs w:val="36"/>
          <w:rtl/>
        </w:rPr>
      </w:pPr>
    </w:p>
    <w:p w14:paraId="1C34ECFE" w14:textId="77777777" w:rsidR="00FF5CFE" w:rsidRPr="00B6035E" w:rsidRDefault="00FF5CFE" w:rsidP="00873177">
      <w:pPr>
        <w:jc w:val="right"/>
        <w:rPr>
          <w:rFonts w:asciiTheme="majorBidi" w:hAnsiTheme="majorBidi" w:cstheme="majorBidi"/>
          <w:b/>
          <w:bCs/>
          <w:color w:val="000000" w:themeColor="text1"/>
          <w:sz w:val="36"/>
          <w:szCs w:val="36"/>
          <w:rtl/>
        </w:rPr>
      </w:pPr>
    </w:p>
    <w:p w14:paraId="5543CD28" w14:textId="77777777" w:rsidR="00FF5CFE" w:rsidRPr="00B6035E" w:rsidRDefault="00FF5CFE" w:rsidP="00873177">
      <w:pPr>
        <w:jc w:val="right"/>
        <w:rPr>
          <w:rFonts w:asciiTheme="majorBidi" w:hAnsiTheme="majorBidi" w:cstheme="majorBidi"/>
          <w:b/>
          <w:bCs/>
          <w:color w:val="000000" w:themeColor="text1"/>
          <w:sz w:val="36"/>
          <w:szCs w:val="36"/>
          <w:rtl/>
        </w:rPr>
      </w:pPr>
    </w:p>
    <w:p w14:paraId="7856B301" w14:textId="77777777" w:rsidR="00FF5CFE" w:rsidRPr="00B6035E" w:rsidRDefault="00FF5CFE" w:rsidP="00873177">
      <w:pPr>
        <w:jc w:val="right"/>
        <w:rPr>
          <w:rFonts w:asciiTheme="majorBidi" w:hAnsiTheme="majorBidi" w:cstheme="majorBidi"/>
          <w:b/>
          <w:bCs/>
          <w:color w:val="000000" w:themeColor="text1"/>
          <w:sz w:val="36"/>
          <w:szCs w:val="36"/>
          <w:rtl/>
        </w:rPr>
      </w:pPr>
    </w:p>
    <w:p w14:paraId="1AD55D8F" w14:textId="77777777" w:rsidR="007D0776" w:rsidRPr="00B6035E" w:rsidRDefault="007D0776" w:rsidP="00873177">
      <w:pPr>
        <w:jc w:val="right"/>
        <w:rPr>
          <w:rFonts w:asciiTheme="majorBidi" w:hAnsiTheme="majorBidi" w:cstheme="majorBidi"/>
          <w:b/>
          <w:bCs/>
          <w:color w:val="000000" w:themeColor="text1"/>
          <w:sz w:val="36"/>
          <w:szCs w:val="36"/>
          <w:rtl/>
        </w:rPr>
      </w:pPr>
    </w:p>
    <w:p w14:paraId="22CFA7B0" w14:textId="77777777" w:rsidR="000865F9" w:rsidRPr="00B6035E" w:rsidRDefault="000865F9" w:rsidP="001E52C3">
      <w:pPr>
        <w:rPr>
          <w:rFonts w:asciiTheme="majorBidi" w:hAnsiTheme="majorBidi" w:cstheme="majorBidi"/>
          <w:b/>
          <w:bCs/>
          <w:color w:val="000000" w:themeColor="text1"/>
          <w:sz w:val="36"/>
          <w:szCs w:val="36"/>
          <w:rtl/>
        </w:rPr>
      </w:pPr>
    </w:p>
    <w:p w14:paraId="6DC42EFA" w14:textId="77777777" w:rsidR="001E52C3" w:rsidRPr="00B6035E" w:rsidRDefault="001E52C3" w:rsidP="001E52C3">
      <w:pPr>
        <w:rPr>
          <w:rFonts w:asciiTheme="majorBidi" w:hAnsiTheme="majorBidi" w:cstheme="majorBidi"/>
          <w:b/>
          <w:bCs/>
          <w:color w:val="000000" w:themeColor="text1"/>
          <w:sz w:val="36"/>
          <w:szCs w:val="36"/>
        </w:rPr>
      </w:pPr>
    </w:p>
    <w:p w14:paraId="5532F23A" w14:textId="77777777" w:rsidR="00AF1A7F" w:rsidRPr="00B6035E" w:rsidRDefault="00AF1A7F" w:rsidP="001E52C3">
      <w:pPr>
        <w:rPr>
          <w:rFonts w:asciiTheme="majorBidi" w:hAnsiTheme="majorBidi" w:cstheme="majorBidi"/>
          <w:b/>
          <w:bCs/>
          <w:color w:val="000000" w:themeColor="text1"/>
          <w:sz w:val="36"/>
          <w:szCs w:val="36"/>
        </w:rPr>
      </w:pPr>
    </w:p>
    <w:p w14:paraId="37EE58DA" w14:textId="77777777" w:rsidR="00AF1A7F" w:rsidRPr="00B6035E" w:rsidRDefault="00AF1A7F" w:rsidP="001E52C3">
      <w:pPr>
        <w:rPr>
          <w:rFonts w:asciiTheme="majorBidi" w:hAnsiTheme="majorBidi" w:cstheme="majorBidi"/>
          <w:b/>
          <w:bCs/>
          <w:color w:val="000000" w:themeColor="text1"/>
          <w:sz w:val="36"/>
          <w:szCs w:val="36"/>
          <w:rtl/>
        </w:rPr>
      </w:pPr>
    </w:p>
    <w:p w14:paraId="51169069" w14:textId="77777777" w:rsidR="001E52C3" w:rsidRPr="00B6035E" w:rsidRDefault="001E52C3" w:rsidP="001E52C3">
      <w:pPr>
        <w:rPr>
          <w:rFonts w:asciiTheme="majorBidi" w:hAnsiTheme="majorBidi" w:cstheme="majorBidi"/>
          <w:b/>
          <w:bCs/>
          <w:color w:val="000000" w:themeColor="text1"/>
          <w:sz w:val="36"/>
          <w:szCs w:val="36"/>
        </w:rPr>
      </w:pPr>
    </w:p>
    <w:p w14:paraId="55532CBE" w14:textId="77777777" w:rsidR="001E52C3" w:rsidRPr="00B6035E" w:rsidRDefault="001E52C3" w:rsidP="001E52C3">
      <w:pPr>
        <w:rPr>
          <w:rFonts w:asciiTheme="majorBidi" w:hAnsiTheme="majorBidi" w:cstheme="majorBidi"/>
          <w:b/>
          <w:bCs/>
          <w:color w:val="000000" w:themeColor="text1"/>
          <w:sz w:val="36"/>
          <w:szCs w:val="36"/>
          <w:rtl/>
        </w:rPr>
      </w:pPr>
    </w:p>
    <w:p w14:paraId="61976BF7" w14:textId="7E37FFF4" w:rsidR="00610823" w:rsidRPr="00B6035E" w:rsidRDefault="00610823" w:rsidP="00610823">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التعريفات </w:t>
      </w:r>
    </w:p>
    <w:p w14:paraId="1FCB6E48" w14:textId="77777777" w:rsidR="00337D34" w:rsidRPr="00B6035E" w:rsidRDefault="00337D34" w:rsidP="00610823">
      <w:pPr>
        <w:jc w:val="right"/>
        <w:rPr>
          <w:rFonts w:asciiTheme="majorBidi" w:hAnsiTheme="majorBidi" w:cstheme="majorBidi"/>
          <w:b/>
          <w:bCs/>
          <w:color w:val="365F91" w:themeColor="accent1" w:themeShade="BF"/>
          <w:sz w:val="36"/>
          <w:szCs w:val="36"/>
          <w:rtl/>
        </w:rPr>
      </w:pPr>
    </w:p>
    <w:p w14:paraId="5AA5FE41" w14:textId="576C9884" w:rsidR="00610823" w:rsidRPr="00B6035E" w:rsidRDefault="00610823" w:rsidP="00610823">
      <w:pPr>
        <w:pStyle w:val="NormalWeb"/>
        <w:shd w:val="clear" w:color="auto" w:fill="FCFCFC"/>
        <w:spacing w:before="0" w:beforeAutospacing="0" w:after="300" w:afterAutospacing="0" w:line="435" w:lineRule="atLeast"/>
        <w:jc w:val="right"/>
        <w:rPr>
          <w:rFonts w:asciiTheme="majorBidi" w:hAnsiTheme="majorBidi" w:cstheme="majorBidi"/>
          <w:color w:val="000000" w:themeColor="text1"/>
          <w:sz w:val="28"/>
          <w:szCs w:val="28"/>
          <w:shd w:val="clear" w:color="auto" w:fill="F9FAFC"/>
          <w:rtl/>
        </w:rPr>
      </w:pPr>
      <w:r w:rsidRPr="00B6035E">
        <w:rPr>
          <w:rFonts w:asciiTheme="majorBidi" w:hAnsiTheme="majorBidi" w:cstheme="majorBidi"/>
          <w:b/>
          <w:bCs/>
          <w:color w:val="000000" w:themeColor="text1"/>
          <w:spacing w:val="5"/>
          <w:sz w:val="28"/>
          <w:szCs w:val="28"/>
          <w:rtl/>
        </w:rPr>
        <w:t xml:space="preserve">التغيير </w:t>
      </w:r>
      <w:r w:rsidRPr="00B6035E">
        <w:rPr>
          <w:rFonts w:asciiTheme="majorBidi" w:hAnsiTheme="majorBidi" w:cstheme="majorBidi"/>
          <w:b/>
          <w:bCs/>
          <w:color w:val="000000" w:themeColor="text1"/>
          <w:spacing w:val="5"/>
          <w:sz w:val="26"/>
          <w:szCs w:val="26"/>
          <w:rtl/>
        </w:rPr>
        <w:t>:</w:t>
      </w:r>
      <w:r w:rsidR="001A5F52" w:rsidRPr="00B6035E">
        <w:rPr>
          <w:rFonts w:asciiTheme="majorBidi" w:hAnsiTheme="majorBidi" w:cstheme="majorBidi"/>
          <w:color w:val="000000" w:themeColor="text1"/>
          <w:spacing w:val="5"/>
          <w:rtl/>
        </w:rPr>
        <w:t xml:space="preserve">تشير الى </w:t>
      </w:r>
      <w:r w:rsidRPr="00B6035E">
        <w:rPr>
          <w:rFonts w:asciiTheme="majorBidi" w:hAnsiTheme="majorBidi" w:cstheme="majorBidi"/>
          <w:color w:val="000000" w:themeColor="text1"/>
          <w:shd w:val="clear" w:color="auto" w:fill="F9FAFC"/>
          <w:rtl/>
        </w:rPr>
        <w:t>أي تغيير أو تعديل في عمليات المؤوسسة أو أنظمتها أو هيكلها أو ثقافتها أو الطريقة العامة للقيام بالأشياء. يمكن أن يظهر التغيير في أشكال مختلفة، مثل إدخال تقنيات جديدة، أو تنفيذ عمليات تجارية جديدة، أو إعادة هيكلة التسلسل الهرمي التنظيمي، أو اعتماد استراتيجيات مختلفة، أو تغيير الثقافة التنظيمية.</w:t>
      </w:r>
      <w:r w:rsidRPr="00B6035E">
        <w:rPr>
          <w:rFonts w:asciiTheme="majorBidi" w:hAnsiTheme="majorBidi" w:cstheme="majorBidi"/>
          <w:color w:val="000000" w:themeColor="text1"/>
          <w:sz w:val="22"/>
          <w:szCs w:val="22"/>
          <w:shd w:val="clear" w:color="auto" w:fill="F9FAFC"/>
          <w:rtl/>
        </w:rPr>
        <w:t xml:space="preserve"> </w:t>
      </w:r>
      <w:hyperlink w:anchor="واحد" w:history="1">
        <w:r w:rsidR="007D0776" w:rsidRPr="00B6035E">
          <w:rPr>
            <w:rStyle w:val="Hyperlink"/>
            <w:rFonts w:asciiTheme="majorBidi" w:hAnsiTheme="majorBidi" w:cstheme="majorBidi"/>
            <w:sz w:val="22"/>
            <w:szCs w:val="22"/>
            <w:shd w:val="clear" w:color="auto" w:fill="F9FAFC"/>
            <w:rtl/>
          </w:rPr>
          <w:t>(1)</w:t>
        </w:r>
      </w:hyperlink>
    </w:p>
    <w:p w14:paraId="4F67B372" w14:textId="16CEE582" w:rsidR="00610823" w:rsidRPr="00B6035E" w:rsidRDefault="00610823" w:rsidP="00610823">
      <w:pPr>
        <w:jc w:val="right"/>
        <w:rPr>
          <w:rFonts w:asciiTheme="majorBidi" w:hAnsiTheme="majorBidi" w:cstheme="majorBidi"/>
          <w:b/>
          <w:bCs/>
          <w:color w:val="000000" w:themeColor="text1"/>
          <w:sz w:val="36"/>
          <w:szCs w:val="36"/>
          <w:rtl/>
        </w:rPr>
      </w:pPr>
    </w:p>
    <w:p w14:paraId="1F9FE0DA" w14:textId="7112C6F1" w:rsidR="00610823" w:rsidRPr="00B6035E" w:rsidRDefault="00610823" w:rsidP="00610823">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t>إدارة التغيير :</w:t>
      </w:r>
      <w:r w:rsidRPr="00B6035E">
        <w:rPr>
          <w:rFonts w:asciiTheme="majorBidi" w:hAnsiTheme="majorBidi" w:cstheme="majorBidi"/>
          <w:color w:val="000000" w:themeColor="text1"/>
          <w:sz w:val="24"/>
          <w:szCs w:val="24"/>
          <w:shd w:val="clear" w:color="auto" w:fill="F9FAFC"/>
          <w:rtl/>
        </w:rPr>
        <w:t>هي النهج المنهجي والعملية المنظمة المستخدمة لإدارة وتسهيل المتغيرات داخل المنظمة. وهو يتضمن تخطيط التغييرات وتنفيذها وإبلاغها بشكل فعال لضمان قدرة الأفراد والفرق داخل المنظمة على التكيف بنجاح وهو فرع من فروع التطوير الهيكلي والنظامي حيث تستخدم إدارة التغيير لمواءمة المنظمة مع الظروف والفرص الجديدة عند ظهورها.</w:t>
      </w:r>
      <w:hyperlink w:anchor="واحد" w:history="1">
        <w:r w:rsidR="007D0776" w:rsidRPr="00B6035E">
          <w:rPr>
            <w:rStyle w:val="Hyperlink"/>
            <w:rFonts w:asciiTheme="majorBidi" w:hAnsiTheme="majorBidi" w:cstheme="majorBidi"/>
            <w:sz w:val="24"/>
            <w:szCs w:val="24"/>
            <w:shd w:val="clear" w:color="auto" w:fill="F9FAFC"/>
            <w:rtl/>
          </w:rPr>
          <w:t>(1)</w:t>
        </w:r>
      </w:hyperlink>
    </w:p>
    <w:p w14:paraId="0A3AFE6D" w14:textId="5A50CE84" w:rsidR="00610823" w:rsidRPr="00B6035E" w:rsidRDefault="00610823" w:rsidP="00610823">
      <w:pPr>
        <w:jc w:val="right"/>
        <w:rPr>
          <w:rFonts w:asciiTheme="majorBidi" w:hAnsiTheme="majorBidi" w:cstheme="majorBidi"/>
          <w:b/>
          <w:bCs/>
          <w:color w:val="000000" w:themeColor="text1"/>
          <w:sz w:val="36"/>
          <w:szCs w:val="36"/>
          <w:rtl/>
        </w:rPr>
      </w:pPr>
    </w:p>
    <w:p w14:paraId="15D022E8" w14:textId="7ECC398B" w:rsidR="00211A35" w:rsidRPr="00B6035E" w:rsidRDefault="00211A35" w:rsidP="00211A35">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t xml:space="preserve">إدارة التغيير </w:t>
      </w:r>
      <w:proofErr w:type="gramStart"/>
      <w:r w:rsidRPr="00B6035E">
        <w:rPr>
          <w:rFonts w:asciiTheme="majorBidi" w:hAnsiTheme="majorBidi" w:cstheme="majorBidi"/>
          <w:b/>
          <w:bCs/>
          <w:color w:val="000000" w:themeColor="text1"/>
          <w:spacing w:val="5"/>
          <w:sz w:val="28"/>
          <w:szCs w:val="28"/>
          <w:rtl/>
        </w:rPr>
        <w:t>الإستراتيجي :</w:t>
      </w:r>
      <w:r w:rsidRPr="00B6035E">
        <w:rPr>
          <w:rFonts w:asciiTheme="majorBidi" w:hAnsiTheme="majorBidi" w:cstheme="majorBidi"/>
          <w:color w:val="000000" w:themeColor="text1"/>
          <w:sz w:val="24"/>
          <w:szCs w:val="24"/>
          <w:shd w:val="clear" w:color="auto" w:fill="FFFFFF"/>
          <w:rtl/>
        </w:rPr>
        <w:t>هو</w:t>
      </w:r>
      <w:proofErr w:type="gramEnd"/>
      <w:r w:rsidRPr="00B6035E">
        <w:rPr>
          <w:rFonts w:asciiTheme="majorBidi" w:hAnsiTheme="majorBidi" w:cstheme="majorBidi"/>
          <w:color w:val="000000" w:themeColor="text1"/>
          <w:sz w:val="24"/>
          <w:szCs w:val="24"/>
          <w:shd w:val="clear" w:color="auto" w:fill="FFFFFF"/>
          <w:rtl/>
        </w:rPr>
        <w:t xml:space="preserve"> النهج الفعال والمنظم لتغيير وضع المشروع أو المؤسسة من الوضع الحالي إلى الوضع المستقبلي المرجو مع التركيز على تحقيق الرؤية والرسالة والأهداف الاستراتيجية للمؤسسة أو المشروع والتأكيد على الارتباط الوثيق بين التغيير والاستراتيجية.</w:t>
      </w:r>
      <w:hyperlink w:anchor="اربعه" w:history="1">
        <w:r w:rsidR="007D0776" w:rsidRPr="00B6035E">
          <w:rPr>
            <w:rStyle w:val="Hyperlink"/>
            <w:rFonts w:asciiTheme="majorBidi" w:hAnsiTheme="majorBidi" w:cstheme="majorBidi"/>
            <w:sz w:val="24"/>
            <w:szCs w:val="24"/>
            <w:shd w:val="clear" w:color="auto" w:fill="FFFFFF"/>
            <w:rtl/>
          </w:rPr>
          <w:t>(4)</w:t>
        </w:r>
      </w:hyperlink>
    </w:p>
    <w:p w14:paraId="69AF9D5D" w14:textId="77777777" w:rsidR="00211A35" w:rsidRPr="00B6035E" w:rsidRDefault="00211A35" w:rsidP="00610823">
      <w:pPr>
        <w:jc w:val="right"/>
        <w:rPr>
          <w:rFonts w:asciiTheme="majorBidi" w:hAnsiTheme="majorBidi" w:cstheme="majorBidi"/>
          <w:b/>
          <w:bCs/>
          <w:color w:val="000000" w:themeColor="text1"/>
          <w:sz w:val="36"/>
          <w:szCs w:val="36"/>
          <w:rtl/>
        </w:rPr>
      </w:pPr>
    </w:p>
    <w:p w14:paraId="596CCC5B" w14:textId="3ACB03BF" w:rsidR="00211A35" w:rsidRPr="00B6035E" w:rsidRDefault="00211A35" w:rsidP="00211A35">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t xml:space="preserve">إدارة التغيير </w:t>
      </w:r>
      <w:proofErr w:type="gramStart"/>
      <w:r w:rsidRPr="00B6035E">
        <w:rPr>
          <w:rFonts w:asciiTheme="majorBidi" w:hAnsiTheme="majorBidi" w:cstheme="majorBidi"/>
          <w:b/>
          <w:bCs/>
          <w:color w:val="000000" w:themeColor="text1"/>
          <w:spacing w:val="5"/>
          <w:sz w:val="28"/>
          <w:szCs w:val="28"/>
          <w:rtl/>
        </w:rPr>
        <w:t>الوظيفي :</w:t>
      </w:r>
      <w:r w:rsidRPr="00B6035E">
        <w:rPr>
          <w:rFonts w:asciiTheme="majorBidi" w:hAnsiTheme="majorBidi" w:cstheme="majorBidi"/>
          <w:color w:val="000000" w:themeColor="text1"/>
          <w:sz w:val="24"/>
          <w:szCs w:val="24"/>
          <w:shd w:val="clear" w:color="auto" w:fill="FFFFFF"/>
          <w:rtl/>
        </w:rPr>
        <w:t>يتعلق</w:t>
      </w:r>
      <w:proofErr w:type="gramEnd"/>
      <w:r w:rsidRPr="00B6035E">
        <w:rPr>
          <w:rFonts w:asciiTheme="majorBidi" w:hAnsiTheme="majorBidi" w:cstheme="majorBidi"/>
          <w:color w:val="000000" w:themeColor="text1"/>
          <w:sz w:val="24"/>
          <w:szCs w:val="24"/>
          <w:shd w:val="clear" w:color="auto" w:fill="FFFFFF"/>
          <w:rtl/>
        </w:rPr>
        <w:t xml:space="preserve"> بتحسين الأداء الوظيفي من خلال تطبيق عدة تقنيات تؤثر على تنظيم بيئة العمل وأداء الموظفين في المؤسسة أو المشروع، يهدف إلى تحسين أداء الموظفين المتأثرين بتلك التغييرات وتقديم الدعم اللازم لهم.</w:t>
      </w:r>
      <w:hyperlink w:anchor="اربعه" w:history="1">
        <w:r w:rsidR="007D0776" w:rsidRPr="00B6035E">
          <w:rPr>
            <w:rStyle w:val="Hyperlink"/>
            <w:rFonts w:asciiTheme="majorBidi" w:hAnsiTheme="majorBidi" w:cstheme="majorBidi"/>
            <w:sz w:val="24"/>
            <w:szCs w:val="24"/>
            <w:shd w:val="clear" w:color="auto" w:fill="FFFFFF"/>
            <w:rtl/>
          </w:rPr>
          <w:t>(4)</w:t>
        </w:r>
      </w:hyperlink>
    </w:p>
    <w:p w14:paraId="357DB366" w14:textId="77777777" w:rsidR="00211A35" w:rsidRPr="00B6035E" w:rsidRDefault="00211A35" w:rsidP="00610823">
      <w:pPr>
        <w:jc w:val="right"/>
        <w:rPr>
          <w:rFonts w:asciiTheme="majorBidi" w:hAnsiTheme="majorBidi" w:cstheme="majorBidi"/>
          <w:b/>
          <w:bCs/>
          <w:color w:val="000000" w:themeColor="text1"/>
          <w:sz w:val="36"/>
          <w:szCs w:val="36"/>
          <w:rtl/>
        </w:rPr>
      </w:pPr>
    </w:p>
    <w:p w14:paraId="3D8EA25A" w14:textId="4703B9BB" w:rsidR="00211A35" w:rsidRPr="00B6035E" w:rsidRDefault="00211A35" w:rsidP="00211A35">
      <w:pPr>
        <w:jc w:val="right"/>
        <w:rPr>
          <w:rFonts w:asciiTheme="majorBidi" w:hAnsiTheme="majorBidi" w:cstheme="majorBidi"/>
          <w:color w:val="000000" w:themeColor="text1"/>
          <w:sz w:val="24"/>
          <w:szCs w:val="24"/>
          <w:shd w:val="clear" w:color="auto" w:fill="FFFFFF"/>
          <w:rtl/>
        </w:rPr>
      </w:pPr>
      <w:r w:rsidRPr="00B6035E">
        <w:rPr>
          <w:rFonts w:asciiTheme="majorBidi" w:hAnsiTheme="majorBidi" w:cstheme="majorBidi"/>
          <w:b/>
          <w:bCs/>
          <w:color w:val="000000" w:themeColor="text1"/>
          <w:spacing w:val="5"/>
          <w:sz w:val="28"/>
          <w:szCs w:val="28"/>
          <w:rtl/>
        </w:rPr>
        <w:t xml:space="preserve">إدارة التغيير والتطوير </w:t>
      </w:r>
      <w:proofErr w:type="gramStart"/>
      <w:r w:rsidRPr="00B6035E">
        <w:rPr>
          <w:rFonts w:asciiTheme="majorBidi" w:hAnsiTheme="majorBidi" w:cstheme="majorBidi"/>
          <w:b/>
          <w:bCs/>
          <w:color w:val="000000" w:themeColor="text1"/>
          <w:spacing w:val="5"/>
          <w:sz w:val="28"/>
          <w:szCs w:val="28"/>
          <w:rtl/>
        </w:rPr>
        <w:t>التنظيمي :</w:t>
      </w:r>
      <w:r w:rsidRPr="00B6035E">
        <w:rPr>
          <w:rFonts w:asciiTheme="majorBidi" w:hAnsiTheme="majorBidi" w:cstheme="majorBidi"/>
          <w:color w:val="000000" w:themeColor="text1"/>
          <w:sz w:val="24"/>
          <w:szCs w:val="24"/>
          <w:shd w:val="clear" w:color="auto" w:fill="FFFFFF"/>
          <w:rtl/>
        </w:rPr>
        <w:t>هي</w:t>
      </w:r>
      <w:proofErr w:type="gramEnd"/>
      <w:r w:rsidRPr="00B6035E">
        <w:rPr>
          <w:rFonts w:asciiTheme="majorBidi" w:hAnsiTheme="majorBidi" w:cstheme="majorBidi"/>
          <w:color w:val="000000" w:themeColor="text1"/>
          <w:sz w:val="24"/>
          <w:szCs w:val="24"/>
          <w:shd w:val="clear" w:color="auto" w:fill="FFFFFF"/>
          <w:rtl/>
        </w:rPr>
        <w:t xml:space="preserve"> عملية لا تتطلب تغييراً جذرياً وكليأَ داخل المشروع، بل يركز على التحسين المستمر والتطوير لرفع مستوى الأداء الحالي للمؤسسة وجعلها أكثر فاعلية وكفاءة.</w:t>
      </w:r>
      <w:hyperlink w:anchor="اربعه" w:history="1">
        <w:r w:rsidR="007D0776" w:rsidRPr="00B6035E">
          <w:rPr>
            <w:rStyle w:val="Hyperlink"/>
            <w:rFonts w:asciiTheme="majorBidi" w:hAnsiTheme="majorBidi" w:cstheme="majorBidi"/>
            <w:sz w:val="24"/>
            <w:szCs w:val="24"/>
            <w:shd w:val="clear" w:color="auto" w:fill="FFFFFF"/>
            <w:rtl/>
          </w:rPr>
          <w:t>(4)</w:t>
        </w:r>
      </w:hyperlink>
    </w:p>
    <w:p w14:paraId="73841582" w14:textId="77777777" w:rsidR="00211A35" w:rsidRPr="00B6035E" w:rsidRDefault="00211A35" w:rsidP="00610823">
      <w:pPr>
        <w:jc w:val="right"/>
        <w:rPr>
          <w:rFonts w:asciiTheme="majorBidi" w:hAnsiTheme="majorBidi" w:cstheme="majorBidi"/>
          <w:b/>
          <w:bCs/>
          <w:color w:val="000000" w:themeColor="text1"/>
          <w:sz w:val="36"/>
          <w:szCs w:val="36"/>
          <w:rtl/>
        </w:rPr>
      </w:pPr>
    </w:p>
    <w:p w14:paraId="74E05FFC" w14:textId="0374F85D" w:rsidR="00211A35" w:rsidRPr="00B6035E" w:rsidRDefault="00211A35" w:rsidP="00211A35">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t xml:space="preserve">إدارة التغيير </w:t>
      </w:r>
      <w:proofErr w:type="gramStart"/>
      <w:r w:rsidRPr="00B6035E">
        <w:rPr>
          <w:rFonts w:asciiTheme="majorBidi" w:hAnsiTheme="majorBidi" w:cstheme="majorBidi"/>
          <w:b/>
          <w:bCs/>
          <w:color w:val="000000" w:themeColor="text1"/>
          <w:spacing w:val="5"/>
          <w:sz w:val="28"/>
          <w:szCs w:val="28"/>
          <w:rtl/>
        </w:rPr>
        <w:t>التحويلي :</w:t>
      </w:r>
      <w:r w:rsidRPr="00B6035E">
        <w:rPr>
          <w:rFonts w:asciiTheme="majorBidi" w:hAnsiTheme="majorBidi" w:cstheme="majorBidi"/>
          <w:color w:val="000000" w:themeColor="text1"/>
          <w:sz w:val="24"/>
          <w:szCs w:val="24"/>
          <w:shd w:val="clear" w:color="auto" w:fill="FFFFFF"/>
          <w:rtl/>
        </w:rPr>
        <w:t>تهدف</w:t>
      </w:r>
      <w:proofErr w:type="gramEnd"/>
      <w:r w:rsidRPr="00B6035E">
        <w:rPr>
          <w:rFonts w:asciiTheme="majorBidi" w:hAnsiTheme="majorBidi" w:cstheme="majorBidi"/>
          <w:color w:val="000000" w:themeColor="text1"/>
          <w:sz w:val="24"/>
          <w:szCs w:val="24"/>
          <w:shd w:val="clear" w:color="auto" w:fill="FFFFFF"/>
          <w:rtl/>
        </w:rPr>
        <w:t xml:space="preserve"> إلى تحقيق تغييرات شاملة في المشروع من أساسه وبالتالي إعادة هيكلة المشروع من جديد تضمن تغييرات في ثقافتها ورؤيتها ورسالتها وأهدافها الاستراتيجية بالإضافة إلى نوع الخدمات التي تقدمها.</w:t>
      </w:r>
      <w:hyperlink w:anchor="اربعه" w:history="1">
        <w:r w:rsidR="007D0776" w:rsidRPr="00B6035E">
          <w:rPr>
            <w:rStyle w:val="Hyperlink"/>
            <w:rFonts w:asciiTheme="majorBidi" w:hAnsiTheme="majorBidi" w:cstheme="majorBidi"/>
            <w:sz w:val="24"/>
            <w:szCs w:val="24"/>
            <w:shd w:val="clear" w:color="auto" w:fill="FFFFFF"/>
            <w:rtl/>
          </w:rPr>
          <w:t>(4)</w:t>
        </w:r>
      </w:hyperlink>
    </w:p>
    <w:p w14:paraId="18F1F852" w14:textId="77777777" w:rsidR="00211A35" w:rsidRPr="00B6035E" w:rsidRDefault="00211A35" w:rsidP="00211A35">
      <w:pPr>
        <w:rPr>
          <w:rFonts w:asciiTheme="majorBidi" w:hAnsiTheme="majorBidi" w:cstheme="majorBidi"/>
          <w:b/>
          <w:bCs/>
          <w:color w:val="000000" w:themeColor="text1"/>
          <w:sz w:val="36"/>
          <w:szCs w:val="36"/>
          <w:rtl/>
        </w:rPr>
      </w:pPr>
    </w:p>
    <w:p w14:paraId="6F2324C5" w14:textId="2291F090" w:rsidR="001A5F52" w:rsidRPr="00B6035E" w:rsidRDefault="001A5F52" w:rsidP="000A1DD9">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t xml:space="preserve">إدارة التغيير </w:t>
      </w:r>
      <w:proofErr w:type="gramStart"/>
      <w:r w:rsidRPr="00B6035E">
        <w:rPr>
          <w:rFonts w:asciiTheme="majorBidi" w:hAnsiTheme="majorBidi" w:cstheme="majorBidi"/>
          <w:b/>
          <w:bCs/>
          <w:color w:val="000000" w:themeColor="text1"/>
          <w:spacing w:val="5"/>
          <w:sz w:val="28"/>
          <w:szCs w:val="28"/>
          <w:rtl/>
        </w:rPr>
        <w:t>ال</w:t>
      </w:r>
      <w:r w:rsidR="00211A35" w:rsidRPr="00B6035E">
        <w:rPr>
          <w:rFonts w:asciiTheme="majorBidi" w:hAnsiTheme="majorBidi" w:cstheme="majorBidi"/>
          <w:b/>
          <w:bCs/>
          <w:color w:val="000000" w:themeColor="text1"/>
          <w:spacing w:val="5"/>
          <w:sz w:val="28"/>
          <w:szCs w:val="28"/>
          <w:rtl/>
        </w:rPr>
        <w:t>شخصي</w:t>
      </w:r>
      <w:r w:rsidRPr="00B6035E">
        <w:rPr>
          <w:rFonts w:asciiTheme="majorBidi" w:hAnsiTheme="majorBidi" w:cstheme="majorBidi"/>
          <w:b/>
          <w:bCs/>
          <w:color w:val="000000" w:themeColor="text1"/>
          <w:spacing w:val="5"/>
          <w:sz w:val="28"/>
          <w:szCs w:val="28"/>
          <w:rtl/>
        </w:rPr>
        <w:t xml:space="preserve"> :</w:t>
      </w:r>
      <w:r w:rsidR="00211A35" w:rsidRPr="00B6035E">
        <w:rPr>
          <w:rFonts w:asciiTheme="majorBidi" w:hAnsiTheme="majorBidi" w:cstheme="majorBidi"/>
          <w:color w:val="000000" w:themeColor="text1"/>
          <w:sz w:val="24"/>
          <w:szCs w:val="24"/>
          <w:shd w:val="clear" w:color="auto" w:fill="FFFFFF"/>
          <w:rtl/>
        </w:rPr>
        <w:t>تتطلب</w:t>
      </w:r>
      <w:proofErr w:type="gramEnd"/>
      <w:r w:rsidR="00211A35" w:rsidRPr="00B6035E">
        <w:rPr>
          <w:rFonts w:asciiTheme="majorBidi" w:hAnsiTheme="majorBidi" w:cstheme="majorBidi"/>
          <w:color w:val="000000" w:themeColor="text1"/>
          <w:sz w:val="24"/>
          <w:szCs w:val="24"/>
          <w:shd w:val="clear" w:color="auto" w:fill="FFFFFF"/>
          <w:rtl/>
        </w:rPr>
        <w:t xml:space="preserve"> تحديد الأهداف الشخصية وتطوير الخطط اللازمة لتحقيق هذه الأهداف فعالية، تشمل هذه الخطط على عدة خطوات تعمل على تطوير القدرات والمهارات اللازمة عند الفرد لتحقيق التغيير المطلوب.</w:t>
      </w:r>
      <w:hyperlink w:anchor="اربعه" w:history="1">
        <w:r w:rsidR="007D0776" w:rsidRPr="00B6035E">
          <w:rPr>
            <w:rStyle w:val="Hyperlink"/>
            <w:rFonts w:asciiTheme="majorBidi" w:hAnsiTheme="majorBidi" w:cstheme="majorBidi"/>
            <w:sz w:val="24"/>
            <w:szCs w:val="24"/>
            <w:shd w:val="clear" w:color="auto" w:fill="FFFFFF"/>
            <w:rtl/>
          </w:rPr>
          <w:t>(4)</w:t>
        </w:r>
      </w:hyperlink>
    </w:p>
    <w:p w14:paraId="5E501D05" w14:textId="28B50E7B" w:rsidR="00D8324B" w:rsidRPr="00B6035E" w:rsidRDefault="00D8324B" w:rsidP="00D8324B">
      <w:pPr>
        <w:jc w:val="right"/>
        <w:rPr>
          <w:rFonts w:asciiTheme="majorBidi" w:hAnsiTheme="majorBidi" w:cstheme="majorBidi"/>
          <w:b/>
          <w:bCs/>
          <w:color w:val="000000" w:themeColor="text1"/>
          <w:sz w:val="36"/>
          <w:szCs w:val="36"/>
          <w:rtl/>
        </w:rPr>
      </w:pPr>
      <w:r w:rsidRPr="00B6035E">
        <w:rPr>
          <w:rFonts w:asciiTheme="majorBidi" w:hAnsiTheme="majorBidi" w:cstheme="majorBidi"/>
          <w:b/>
          <w:bCs/>
          <w:color w:val="000000" w:themeColor="text1"/>
          <w:spacing w:val="5"/>
          <w:sz w:val="28"/>
          <w:szCs w:val="28"/>
          <w:rtl/>
        </w:rPr>
        <w:lastRenderedPageBreak/>
        <w:t>إدارة التغيير المؤوسسي :</w:t>
      </w:r>
      <w:r w:rsidRPr="00B6035E">
        <w:rPr>
          <w:rFonts w:asciiTheme="majorBidi" w:hAnsiTheme="majorBidi" w:cstheme="majorBidi"/>
          <w:color w:val="000000" w:themeColor="text1"/>
          <w:sz w:val="24"/>
          <w:szCs w:val="24"/>
          <w:shd w:val="clear" w:color="auto" w:fill="F9FAFC"/>
          <w:rtl/>
        </w:rPr>
        <w:t>مزيج من الخبرة التنظيمية والفطنة العملية والمعرفة التقنية التي تتيح للمؤسسة بالتكيف مع القوى الخارجية. ويؤثر برنامج إدارة التغيير المؤسسي في تغيير المؤسسة على جميع مستوياتها، بما في ذلك قيادة المؤسسة ومشاريعها وإجراءاتها وأدوارها ومسؤولياتها وعملياتها وأنظمتها وهيكلها التنظيمي</w:t>
      </w:r>
      <w:r w:rsidRPr="00B6035E">
        <w:rPr>
          <w:rFonts w:asciiTheme="majorBidi" w:hAnsiTheme="majorBidi" w:cstheme="majorBidi"/>
          <w:color w:val="000000" w:themeColor="text1"/>
          <w:sz w:val="24"/>
          <w:szCs w:val="24"/>
          <w:shd w:val="clear" w:color="auto" w:fill="F9FAFC"/>
        </w:rPr>
        <w:t xml:space="preserve">. </w:t>
      </w:r>
      <w:r w:rsidRPr="00B6035E">
        <w:rPr>
          <w:rFonts w:asciiTheme="majorBidi" w:hAnsiTheme="majorBidi" w:cstheme="majorBidi"/>
          <w:color w:val="000000" w:themeColor="text1"/>
          <w:sz w:val="24"/>
          <w:szCs w:val="24"/>
          <w:shd w:val="clear" w:color="auto" w:fill="F9FAFC"/>
          <w:rtl/>
        </w:rPr>
        <w:t>ومن المهم لأولئك الذين يخططون لبرنامج تغيير المؤسسة ضمان مشاركة جميع مستويات المنظمة في التغييرات التي سيتم تنفيذها.</w:t>
      </w:r>
      <w:hyperlink w:anchor="واحد" w:history="1">
        <w:r w:rsidR="007D0776" w:rsidRPr="00B6035E">
          <w:rPr>
            <w:rStyle w:val="Hyperlink"/>
            <w:rFonts w:asciiTheme="majorBidi" w:hAnsiTheme="majorBidi" w:cstheme="majorBidi"/>
            <w:sz w:val="24"/>
            <w:szCs w:val="24"/>
            <w:shd w:val="clear" w:color="auto" w:fill="F9FAFC"/>
            <w:rtl/>
          </w:rPr>
          <w:t>(</w:t>
        </w:r>
        <w:r w:rsidR="00124CF6" w:rsidRPr="00B6035E">
          <w:rPr>
            <w:rStyle w:val="Hyperlink"/>
            <w:rFonts w:asciiTheme="majorBidi" w:hAnsiTheme="majorBidi" w:cstheme="majorBidi"/>
            <w:sz w:val="24"/>
            <w:szCs w:val="24"/>
            <w:shd w:val="clear" w:color="auto" w:fill="F9FAFC"/>
            <w:rtl/>
          </w:rPr>
          <w:t>1</w:t>
        </w:r>
        <w:r w:rsidR="007D0776" w:rsidRPr="00B6035E">
          <w:rPr>
            <w:rStyle w:val="Hyperlink"/>
            <w:rFonts w:asciiTheme="majorBidi" w:hAnsiTheme="majorBidi" w:cstheme="majorBidi"/>
            <w:sz w:val="24"/>
            <w:szCs w:val="24"/>
            <w:shd w:val="clear" w:color="auto" w:fill="F9FAFC"/>
            <w:rtl/>
          </w:rPr>
          <w:t>)</w:t>
        </w:r>
      </w:hyperlink>
    </w:p>
    <w:p w14:paraId="6F8F0F70" w14:textId="77777777" w:rsidR="00D8324B" w:rsidRPr="00B6035E" w:rsidRDefault="00D8324B" w:rsidP="00610823">
      <w:pPr>
        <w:jc w:val="right"/>
        <w:rPr>
          <w:rFonts w:asciiTheme="majorBidi" w:hAnsiTheme="majorBidi" w:cstheme="majorBidi"/>
          <w:b/>
          <w:bCs/>
          <w:color w:val="000000" w:themeColor="text1"/>
          <w:sz w:val="36"/>
          <w:szCs w:val="36"/>
          <w:rtl/>
        </w:rPr>
      </w:pPr>
    </w:p>
    <w:p w14:paraId="192B669D" w14:textId="1DFEFD6D" w:rsidR="001A5F52" w:rsidRPr="00B6035E" w:rsidRDefault="001A5F52" w:rsidP="001A5F52">
      <w:pPr>
        <w:jc w:val="right"/>
        <w:rPr>
          <w:rFonts w:asciiTheme="majorBidi" w:hAnsiTheme="majorBidi" w:cstheme="majorBidi"/>
          <w:color w:val="000000" w:themeColor="text1"/>
          <w:shd w:val="clear" w:color="auto" w:fill="FFFFFF"/>
          <w:rtl/>
        </w:rPr>
      </w:pPr>
      <w:r w:rsidRPr="00B6035E">
        <w:rPr>
          <w:rFonts w:asciiTheme="majorBidi" w:hAnsiTheme="majorBidi" w:cstheme="majorBidi"/>
          <w:b/>
          <w:bCs/>
          <w:color w:val="000000" w:themeColor="text1"/>
          <w:spacing w:val="5"/>
          <w:sz w:val="28"/>
          <w:szCs w:val="28"/>
          <w:rtl/>
        </w:rPr>
        <w:t xml:space="preserve">إدارة المشاريع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FFFFF"/>
          <w:rtl/>
        </w:rPr>
        <w:t xml:space="preserve"> هي تطبيق العمليات والأساليب والمهارات والمعرفة والخبرة لتحقيق أهداف المشروع المحددة وفقًا لمعايير قبول المشروع ضمن المعايير المتفق عليها. إدارة المشروع لها نواتج نهائية مقيدة بفترة زمنية محدودة وميزانية محدودة</w:t>
      </w:r>
      <w:r w:rsidRPr="00B6035E">
        <w:rPr>
          <w:rFonts w:asciiTheme="majorBidi" w:hAnsiTheme="majorBidi" w:cstheme="majorBidi"/>
          <w:color w:val="000000" w:themeColor="text1"/>
          <w:shd w:val="clear" w:color="auto" w:fill="FFFFFF"/>
          <w:rtl/>
        </w:rPr>
        <w:t>.</w:t>
      </w:r>
      <w:hyperlink w:anchor="سبعه" w:history="1">
        <w:r w:rsidR="00C6689B" w:rsidRPr="00B6035E">
          <w:rPr>
            <w:rStyle w:val="Hyperlink"/>
            <w:rFonts w:asciiTheme="majorBidi" w:hAnsiTheme="majorBidi" w:cstheme="majorBidi"/>
            <w:shd w:val="clear" w:color="auto" w:fill="FFFFFF"/>
            <w:rtl/>
          </w:rPr>
          <w:t>(7)</w:t>
        </w:r>
      </w:hyperlink>
    </w:p>
    <w:p w14:paraId="1DDAED36" w14:textId="77777777" w:rsidR="001A5F52" w:rsidRPr="00B6035E" w:rsidRDefault="001A5F52" w:rsidP="001A5F52">
      <w:pPr>
        <w:jc w:val="right"/>
        <w:rPr>
          <w:rFonts w:asciiTheme="majorBidi" w:hAnsiTheme="majorBidi" w:cstheme="majorBidi"/>
          <w:color w:val="000000" w:themeColor="text1"/>
          <w:shd w:val="clear" w:color="auto" w:fill="FFFFFF"/>
          <w:rtl/>
        </w:rPr>
      </w:pPr>
    </w:p>
    <w:p w14:paraId="50CD33BF" w14:textId="7576756A" w:rsidR="001A5F52" w:rsidRPr="00B6035E" w:rsidRDefault="001A5F52" w:rsidP="001A5F52">
      <w:pPr>
        <w:jc w:val="right"/>
        <w:rPr>
          <w:rFonts w:asciiTheme="majorBidi" w:hAnsiTheme="majorBidi" w:cstheme="majorBidi"/>
          <w:color w:val="000000" w:themeColor="text1"/>
          <w:shd w:val="clear" w:color="auto" w:fill="FFFFFF"/>
          <w:rtl/>
        </w:rPr>
      </w:pPr>
      <w:r w:rsidRPr="00B6035E">
        <w:rPr>
          <w:rFonts w:asciiTheme="majorBidi" w:hAnsiTheme="majorBidi" w:cstheme="majorBidi"/>
          <w:b/>
          <w:bCs/>
          <w:color w:val="000000" w:themeColor="text1"/>
          <w:spacing w:val="5"/>
          <w:sz w:val="28"/>
          <w:szCs w:val="28"/>
          <w:rtl/>
        </w:rPr>
        <w:t>إدارة المخاطر</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FFFFF"/>
          <w:rtl/>
        </w:rPr>
        <w:t xml:space="preserve"> هي تطبيق العمليات والأساليب والمهارات والمعرفة والخبرة لتحقيق أهداف المشروع المحددة وفقًا لمعايير قبول المشروع ضمن المعايير المتفق عليها. إدارة المشروع لها نواتج نهائية مقيدة بفترة زمنية محدودة وميزانية محدودة</w:t>
      </w:r>
      <w:r w:rsidRPr="00B6035E">
        <w:rPr>
          <w:rFonts w:asciiTheme="majorBidi" w:hAnsiTheme="majorBidi" w:cstheme="majorBidi"/>
          <w:color w:val="000000" w:themeColor="text1"/>
          <w:shd w:val="clear" w:color="auto" w:fill="FFFFFF"/>
          <w:rtl/>
        </w:rPr>
        <w:t>.</w:t>
      </w:r>
      <w:hyperlink w:anchor="خمسة" w:history="1">
        <w:r w:rsidR="007D0776" w:rsidRPr="00B6035E">
          <w:rPr>
            <w:rStyle w:val="Hyperlink"/>
            <w:rFonts w:asciiTheme="majorBidi" w:hAnsiTheme="majorBidi" w:cstheme="majorBidi"/>
            <w:shd w:val="clear" w:color="auto" w:fill="FFFFFF"/>
            <w:rtl/>
          </w:rPr>
          <w:t>(</w:t>
        </w:r>
        <w:r w:rsidR="00124CF6" w:rsidRPr="00B6035E">
          <w:rPr>
            <w:rStyle w:val="Hyperlink"/>
            <w:rFonts w:asciiTheme="majorBidi" w:hAnsiTheme="majorBidi" w:cstheme="majorBidi"/>
            <w:shd w:val="clear" w:color="auto" w:fill="FFFFFF"/>
            <w:rtl/>
          </w:rPr>
          <w:t>5</w:t>
        </w:r>
        <w:r w:rsidR="007D0776" w:rsidRPr="00B6035E">
          <w:rPr>
            <w:rStyle w:val="Hyperlink"/>
            <w:rFonts w:asciiTheme="majorBidi" w:hAnsiTheme="majorBidi" w:cstheme="majorBidi"/>
            <w:shd w:val="clear" w:color="auto" w:fill="FFFFFF"/>
            <w:rtl/>
          </w:rPr>
          <w:t>)</w:t>
        </w:r>
      </w:hyperlink>
    </w:p>
    <w:p w14:paraId="72B43A7A" w14:textId="77777777" w:rsidR="00D8205B" w:rsidRPr="00B6035E" w:rsidRDefault="00D8205B" w:rsidP="001A5F52">
      <w:pPr>
        <w:jc w:val="right"/>
        <w:rPr>
          <w:rFonts w:asciiTheme="majorBidi" w:hAnsiTheme="majorBidi" w:cstheme="majorBidi"/>
          <w:color w:val="000000" w:themeColor="text1"/>
          <w:shd w:val="clear" w:color="auto" w:fill="FFFFFF"/>
          <w:rtl/>
        </w:rPr>
      </w:pPr>
    </w:p>
    <w:p w14:paraId="6ED384E9" w14:textId="77709B93" w:rsidR="001A5F52" w:rsidRPr="00B6035E" w:rsidRDefault="00D8205B" w:rsidP="00D8324B">
      <w:pPr>
        <w:jc w:val="right"/>
        <w:rPr>
          <w:rFonts w:asciiTheme="majorBidi" w:hAnsiTheme="majorBidi" w:cstheme="majorBidi"/>
          <w:color w:val="000000" w:themeColor="text1"/>
          <w:sz w:val="24"/>
          <w:szCs w:val="24"/>
          <w:rtl/>
        </w:rPr>
      </w:pPr>
      <w:r w:rsidRPr="00B6035E">
        <w:rPr>
          <w:rFonts w:asciiTheme="majorBidi" w:hAnsiTheme="majorBidi" w:cstheme="majorBidi"/>
          <w:b/>
          <w:bCs/>
          <w:color w:val="000000" w:themeColor="text1"/>
          <w:spacing w:val="5"/>
          <w:sz w:val="28"/>
          <w:szCs w:val="28"/>
          <w:rtl/>
        </w:rPr>
        <w:t xml:space="preserve">المشاريع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rtl/>
        </w:rPr>
        <w:t>مسعى لتحقيق هدف أو تقديم خدمة لتحقيق تغير مقصود أو الوصول إلى نتيجة معينة</w:t>
      </w:r>
      <w:r w:rsidR="00D8324B" w:rsidRPr="00B6035E">
        <w:rPr>
          <w:rFonts w:asciiTheme="majorBidi" w:hAnsiTheme="majorBidi" w:cstheme="majorBidi"/>
          <w:color w:val="000000" w:themeColor="text1"/>
          <w:sz w:val="24"/>
          <w:szCs w:val="24"/>
          <w:rtl/>
        </w:rPr>
        <w:t xml:space="preserve"> حيث يكون للمشروع نقطة ابتداء ونقطة انتهاء يصب اليها المشروع عند تحقيقه اهدافه.</w:t>
      </w:r>
      <w:r w:rsidR="000E3DC2" w:rsidRPr="00B6035E">
        <w:rPr>
          <w:rFonts w:asciiTheme="majorBidi" w:hAnsiTheme="majorBidi" w:cstheme="majorBidi"/>
          <w:color w:val="000000" w:themeColor="text1"/>
          <w:sz w:val="24"/>
          <w:szCs w:val="24"/>
          <w:rtl/>
        </w:rPr>
        <w:t xml:space="preserve"> </w:t>
      </w:r>
      <w:hyperlink w:anchor="ستة" w:history="1">
        <w:r w:rsidR="000E3DC2" w:rsidRPr="00B6035E">
          <w:rPr>
            <w:rStyle w:val="Hyperlink"/>
            <w:rFonts w:asciiTheme="majorBidi" w:hAnsiTheme="majorBidi" w:cstheme="majorBidi"/>
            <w:sz w:val="24"/>
            <w:szCs w:val="24"/>
            <w:rtl/>
          </w:rPr>
          <w:t>(6)</w:t>
        </w:r>
      </w:hyperlink>
    </w:p>
    <w:p w14:paraId="185F5C05" w14:textId="77777777" w:rsidR="007D0776" w:rsidRPr="00B6035E" w:rsidRDefault="007D0776" w:rsidP="00D8324B">
      <w:pPr>
        <w:jc w:val="right"/>
        <w:rPr>
          <w:rFonts w:asciiTheme="majorBidi" w:hAnsiTheme="majorBidi" w:cstheme="majorBidi"/>
          <w:b/>
          <w:bCs/>
          <w:color w:val="000000" w:themeColor="text1"/>
          <w:sz w:val="36"/>
          <w:szCs w:val="36"/>
          <w:rtl/>
        </w:rPr>
      </w:pPr>
    </w:p>
    <w:p w14:paraId="3FF6EC16" w14:textId="58103384" w:rsidR="006E1A76" w:rsidRPr="00B6035E" w:rsidRDefault="006E1A76" w:rsidP="006E1A76">
      <w:pPr>
        <w:jc w:val="right"/>
        <w:rPr>
          <w:rFonts w:asciiTheme="majorBidi" w:hAnsiTheme="majorBidi" w:cstheme="majorBidi"/>
          <w:color w:val="000000" w:themeColor="text1"/>
          <w:sz w:val="24"/>
          <w:szCs w:val="24"/>
          <w:shd w:val="clear" w:color="auto" w:fill="F9FAFC"/>
        </w:rPr>
      </w:pPr>
      <w:r w:rsidRPr="00B6035E">
        <w:rPr>
          <w:rFonts w:asciiTheme="majorBidi" w:hAnsiTheme="majorBidi" w:cstheme="majorBidi"/>
          <w:b/>
          <w:bCs/>
          <w:color w:val="000000" w:themeColor="text1"/>
          <w:spacing w:val="5"/>
          <w:sz w:val="28"/>
          <w:szCs w:val="28"/>
          <w:rtl/>
        </w:rPr>
        <w:t xml:space="preserve">المخاطر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9FAFC"/>
          <w:rtl/>
        </w:rPr>
        <w:t>احتمال أن يكون لحدث أو موقف آثار سلبية على أهداف المنظمة. وهو يشمل حالة عدم اليقين التي تحيط بالأحداث المستقبلية، وينطوي على إمكانية حدوث نتائج إيجابية وسلبية على السواء.</w:t>
      </w:r>
      <w:hyperlink w:anchor="خمسة" w:history="1">
        <w:r w:rsidR="007D0776" w:rsidRPr="00B6035E">
          <w:rPr>
            <w:rStyle w:val="Hyperlink"/>
            <w:rFonts w:asciiTheme="majorBidi" w:hAnsiTheme="majorBidi" w:cstheme="majorBidi"/>
            <w:sz w:val="24"/>
            <w:szCs w:val="24"/>
            <w:shd w:val="clear" w:color="auto" w:fill="F9FAFC"/>
            <w:rtl/>
          </w:rPr>
          <w:t>(</w:t>
        </w:r>
        <w:r w:rsidR="00124CF6" w:rsidRPr="00B6035E">
          <w:rPr>
            <w:rStyle w:val="Hyperlink"/>
            <w:rFonts w:asciiTheme="majorBidi" w:hAnsiTheme="majorBidi" w:cstheme="majorBidi"/>
            <w:sz w:val="24"/>
            <w:szCs w:val="24"/>
            <w:shd w:val="clear" w:color="auto" w:fill="F9FAFC"/>
            <w:rtl/>
          </w:rPr>
          <w:t>5</w:t>
        </w:r>
        <w:r w:rsidR="007D0776" w:rsidRPr="00B6035E">
          <w:rPr>
            <w:rStyle w:val="Hyperlink"/>
            <w:rFonts w:asciiTheme="majorBidi" w:hAnsiTheme="majorBidi" w:cstheme="majorBidi"/>
            <w:sz w:val="24"/>
            <w:szCs w:val="24"/>
            <w:shd w:val="clear" w:color="auto" w:fill="F9FAFC"/>
            <w:rtl/>
          </w:rPr>
          <w:t>)</w:t>
        </w:r>
      </w:hyperlink>
    </w:p>
    <w:p w14:paraId="77A7B92A" w14:textId="77777777" w:rsidR="00A73C1D" w:rsidRPr="00B6035E" w:rsidRDefault="00A73C1D" w:rsidP="006E1A76">
      <w:pPr>
        <w:jc w:val="right"/>
        <w:rPr>
          <w:rFonts w:asciiTheme="majorBidi" w:hAnsiTheme="majorBidi" w:cstheme="majorBidi"/>
          <w:color w:val="000000" w:themeColor="text1"/>
          <w:sz w:val="24"/>
          <w:szCs w:val="24"/>
          <w:shd w:val="clear" w:color="auto" w:fill="F9FAFC"/>
          <w:rtl/>
        </w:rPr>
      </w:pPr>
    </w:p>
    <w:p w14:paraId="0DC50413" w14:textId="7A8A4A43" w:rsidR="00A73C1D" w:rsidRPr="00B6035E" w:rsidRDefault="00A73C1D" w:rsidP="00A73C1D">
      <w:pPr>
        <w:bidi/>
        <w:rPr>
          <w:rFonts w:asciiTheme="majorBidi" w:hAnsiTheme="majorBidi" w:cstheme="majorBidi"/>
          <w:color w:val="000000" w:themeColor="text1"/>
          <w:spacing w:val="5"/>
          <w:sz w:val="24"/>
          <w:szCs w:val="24"/>
          <w:rtl/>
        </w:rPr>
      </w:pPr>
      <w:r w:rsidRPr="00B6035E">
        <w:rPr>
          <w:rFonts w:asciiTheme="majorBidi" w:hAnsiTheme="majorBidi" w:cstheme="majorBidi"/>
          <w:b/>
          <w:bCs/>
          <w:color w:val="000000" w:themeColor="text1"/>
          <w:spacing w:val="5"/>
          <w:sz w:val="28"/>
          <w:szCs w:val="28"/>
        </w:rPr>
        <w:t>SWAT</w:t>
      </w:r>
      <w:r w:rsidRPr="00B6035E">
        <w:rPr>
          <w:rFonts w:asciiTheme="majorBidi" w:hAnsiTheme="majorBidi" w:cstheme="majorBidi"/>
          <w:b/>
          <w:bCs/>
          <w:color w:val="000000" w:themeColor="text1"/>
          <w:spacing w:val="5"/>
          <w:sz w:val="28"/>
          <w:szCs w:val="28"/>
          <w:rtl/>
        </w:rPr>
        <w:t>:</w:t>
      </w:r>
      <w:r w:rsidRPr="00B6035E">
        <w:rPr>
          <w:rFonts w:asciiTheme="majorBidi" w:hAnsiTheme="majorBidi" w:cstheme="majorBidi"/>
          <w:color w:val="000000" w:themeColor="text1"/>
          <w:spacing w:val="5"/>
          <w:sz w:val="24"/>
          <w:szCs w:val="24"/>
          <w:rtl/>
        </w:rPr>
        <w:t xml:space="preserve"> هي</w:t>
      </w:r>
      <w:r w:rsidR="008B336A" w:rsidRPr="00B6035E">
        <w:rPr>
          <w:rFonts w:asciiTheme="majorBidi" w:hAnsiTheme="majorBidi" w:cstheme="majorBidi"/>
          <w:color w:val="000000" w:themeColor="text1"/>
          <w:spacing w:val="5"/>
          <w:sz w:val="24"/>
          <w:szCs w:val="24"/>
          <w:rtl/>
        </w:rPr>
        <w:t xml:space="preserve"> تقنية </w:t>
      </w:r>
      <w:r w:rsidRPr="00B6035E">
        <w:rPr>
          <w:rFonts w:asciiTheme="majorBidi" w:hAnsiTheme="majorBidi" w:cstheme="majorBidi"/>
          <w:color w:val="000000" w:themeColor="text1"/>
          <w:spacing w:val="5"/>
          <w:sz w:val="24"/>
          <w:szCs w:val="24"/>
          <w:rtl/>
        </w:rPr>
        <w:t>ادارة التغييرات</w:t>
      </w:r>
      <w:r w:rsidR="00337D34" w:rsidRPr="00B6035E">
        <w:rPr>
          <w:rFonts w:asciiTheme="majorBidi" w:hAnsiTheme="majorBidi" w:cstheme="majorBidi"/>
          <w:color w:val="000000" w:themeColor="text1"/>
          <w:spacing w:val="5"/>
          <w:sz w:val="24"/>
          <w:szCs w:val="24"/>
          <w:rtl/>
        </w:rPr>
        <w:t xml:space="preserve"> وتحليل الأعمال</w:t>
      </w:r>
      <w:r w:rsidR="008B336A" w:rsidRPr="00B6035E">
        <w:rPr>
          <w:rFonts w:asciiTheme="majorBidi" w:hAnsiTheme="majorBidi" w:cstheme="majorBidi"/>
          <w:color w:val="000000" w:themeColor="text1"/>
          <w:spacing w:val="5"/>
          <w:sz w:val="24"/>
          <w:szCs w:val="24"/>
          <w:rtl/>
        </w:rPr>
        <w:t xml:space="preserve"> التي تعتمد على اربع نقاط رئيسية (نقاط القوة </w:t>
      </w:r>
      <w:r w:rsidRPr="00B6035E">
        <w:rPr>
          <w:rFonts w:asciiTheme="majorBidi" w:hAnsiTheme="majorBidi" w:cstheme="majorBidi"/>
          <w:color w:val="000000" w:themeColor="text1"/>
          <w:spacing w:val="5"/>
          <w:sz w:val="24"/>
          <w:szCs w:val="24"/>
          <w:rtl/>
        </w:rPr>
        <w:t>والضعف والفرص والتهديدات) حيث يتم تصنيف كل منها إالى عوامل داخلية وخارجية. إ</w:t>
      </w:r>
      <w:r w:rsidRPr="00B6035E">
        <w:rPr>
          <w:rFonts w:asciiTheme="majorBidi" w:hAnsiTheme="majorBidi" w:cstheme="majorBidi"/>
          <w:color w:val="000000" w:themeColor="text1"/>
          <w:sz w:val="24"/>
          <w:szCs w:val="24"/>
          <w:shd w:val="clear" w:color="auto" w:fill="F9FAFC"/>
          <w:rtl/>
        </w:rPr>
        <w:t>ن نقاط الضعف والقوة هي عوامل داخلية، في حين أن التهديدات والفرص هي عوامل خارجية بحتة، لذا يلجأ المحلل إلى تقديم إجابات متكاملة لكل من هذه النقاط الأربع</w:t>
      </w:r>
      <w:r w:rsidRPr="00B6035E">
        <w:rPr>
          <w:rFonts w:asciiTheme="majorBidi" w:hAnsiTheme="majorBidi" w:cstheme="majorBidi"/>
          <w:color w:val="000000"/>
          <w:shd w:val="clear" w:color="auto" w:fill="F9FAFC"/>
          <w:rtl/>
        </w:rPr>
        <w:t>.</w:t>
      </w:r>
      <w:r w:rsidR="00A70C91" w:rsidRPr="00B6035E">
        <w:rPr>
          <w:rFonts w:asciiTheme="majorBidi" w:hAnsiTheme="majorBidi" w:cstheme="majorBidi"/>
          <w:color w:val="000000"/>
          <w:shd w:val="clear" w:color="auto" w:fill="F9FAFC"/>
        </w:rPr>
        <w:t xml:space="preserve">  </w:t>
      </w:r>
      <w:hyperlink w:anchor="ثلاثه" w:history="1">
        <w:r w:rsidR="00A70C91" w:rsidRPr="00B6035E">
          <w:rPr>
            <w:rStyle w:val="Hyperlink"/>
            <w:rFonts w:asciiTheme="majorBidi" w:hAnsiTheme="majorBidi" w:cstheme="majorBidi"/>
            <w:shd w:val="clear" w:color="auto" w:fill="F9FAFC"/>
            <w:rtl/>
          </w:rPr>
          <w:t>(3)</w:t>
        </w:r>
      </w:hyperlink>
    </w:p>
    <w:p w14:paraId="15B6481E" w14:textId="77777777" w:rsidR="00A73C1D" w:rsidRPr="00B6035E" w:rsidRDefault="00A73C1D" w:rsidP="00A73C1D">
      <w:pPr>
        <w:bidi/>
        <w:rPr>
          <w:rFonts w:asciiTheme="majorBidi" w:hAnsiTheme="majorBidi" w:cstheme="majorBidi"/>
          <w:color w:val="000000" w:themeColor="text1"/>
          <w:spacing w:val="5"/>
          <w:sz w:val="24"/>
          <w:szCs w:val="24"/>
        </w:rPr>
      </w:pPr>
    </w:p>
    <w:p w14:paraId="5940E76E" w14:textId="4C782000" w:rsidR="00E67150" w:rsidRPr="00B6035E" w:rsidRDefault="00A73C1D" w:rsidP="00E67150">
      <w:pPr>
        <w:pStyle w:val="NormalWeb"/>
        <w:shd w:val="clear" w:color="auto" w:fill="F9FAFC"/>
        <w:bidi/>
        <w:spacing w:before="0" w:beforeAutospacing="0"/>
        <w:jc w:val="both"/>
        <w:rPr>
          <w:rFonts w:asciiTheme="majorBidi" w:hAnsiTheme="majorBidi" w:cstheme="majorBidi"/>
          <w:color w:val="303D47"/>
          <w:sz w:val="21"/>
          <w:szCs w:val="21"/>
        </w:rPr>
      </w:pPr>
      <w:r w:rsidRPr="00B6035E">
        <w:rPr>
          <w:rFonts w:asciiTheme="majorBidi" w:hAnsiTheme="majorBidi" w:cstheme="majorBidi"/>
          <w:b/>
          <w:bCs/>
          <w:color w:val="000000" w:themeColor="text1"/>
          <w:spacing w:val="5"/>
          <w:sz w:val="28"/>
          <w:szCs w:val="28"/>
        </w:rPr>
        <w:t>BPM</w:t>
      </w:r>
      <w:r w:rsidRPr="00B6035E">
        <w:rPr>
          <w:rFonts w:asciiTheme="majorBidi" w:hAnsiTheme="majorBidi" w:cstheme="majorBidi"/>
          <w:b/>
          <w:bCs/>
          <w:color w:val="000000" w:themeColor="text1"/>
          <w:spacing w:val="5"/>
          <w:sz w:val="36"/>
          <w:szCs w:val="36"/>
          <w:rtl/>
        </w:rPr>
        <w:t>:</w:t>
      </w:r>
      <w:r w:rsidR="00E67150" w:rsidRPr="00B6035E">
        <w:rPr>
          <w:rFonts w:asciiTheme="majorBidi" w:hAnsiTheme="majorBidi" w:cstheme="majorBidi"/>
          <w:b/>
          <w:bCs/>
          <w:color w:val="000000" w:themeColor="text1"/>
          <w:spacing w:val="5"/>
          <w:sz w:val="36"/>
          <w:szCs w:val="36"/>
          <w:rtl/>
        </w:rPr>
        <w:t xml:space="preserve"> </w:t>
      </w:r>
      <w:r w:rsidR="00E67150" w:rsidRPr="00B6035E">
        <w:rPr>
          <w:rFonts w:asciiTheme="majorBidi" w:hAnsiTheme="majorBidi" w:cstheme="majorBidi"/>
          <w:color w:val="000000"/>
          <w:rtl/>
        </w:rPr>
        <w:t>نمذجة العمليات التجارية</w:t>
      </w:r>
      <w:r w:rsidR="00E67150" w:rsidRPr="00B6035E">
        <w:rPr>
          <w:rFonts w:asciiTheme="majorBidi" w:hAnsiTheme="majorBidi" w:cstheme="majorBidi"/>
          <w:color w:val="000000"/>
        </w:rPr>
        <w:t xml:space="preserve"> (BPM) </w:t>
      </w:r>
      <w:r w:rsidR="00E67150" w:rsidRPr="00B6035E">
        <w:rPr>
          <w:rFonts w:asciiTheme="majorBidi" w:hAnsiTheme="majorBidi" w:cstheme="majorBidi"/>
          <w:color w:val="000000"/>
          <w:rtl/>
        </w:rPr>
        <w:t>هي إحدى إدارة التغييرات التي تعتمد على تحسين وتطوير الأنشطة والمهام التي يمارسها الأفراد في المنشأة لتحقيق الأهداف.</w:t>
      </w:r>
      <w:r w:rsidR="00E67150" w:rsidRPr="00B6035E">
        <w:rPr>
          <w:rFonts w:asciiTheme="majorBidi" w:hAnsiTheme="majorBidi" w:cstheme="majorBidi"/>
          <w:b/>
          <w:bCs/>
          <w:color w:val="000000" w:themeColor="text1"/>
          <w:spacing w:val="5"/>
          <w:sz w:val="36"/>
          <w:szCs w:val="36"/>
          <w:rtl/>
        </w:rPr>
        <w:t xml:space="preserve"> </w:t>
      </w:r>
      <w:r w:rsidR="00E67150" w:rsidRPr="00B6035E">
        <w:rPr>
          <w:rFonts w:asciiTheme="majorBidi" w:hAnsiTheme="majorBidi" w:cstheme="majorBidi"/>
          <w:color w:val="000000"/>
          <w:rtl/>
        </w:rPr>
        <w:t>تتضمن هذه الأداة التخطيط الاستراتيجي، وتحليل نموذج الأعمال، وتحديد العمليات، والتصميم، والتحليل الفني لجميع الحلول المعقدة</w:t>
      </w:r>
      <w:r w:rsidR="00E67150" w:rsidRPr="00B6035E">
        <w:rPr>
          <w:rFonts w:asciiTheme="majorBidi" w:hAnsiTheme="majorBidi" w:cstheme="majorBidi"/>
          <w:color w:val="000000"/>
        </w:rPr>
        <w:t>. </w:t>
      </w:r>
      <w:r w:rsidR="00A70C91" w:rsidRPr="00B6035E">
        <w:rPr>
          <w:rFonts w:asciiTheme="majorBidi" w:hAnsiTheme="majorBidi" w:cstheme="majorBidi"/>
          <w:color w:val="000000"/>
          <w:rtl/>
        </w:rPr>
        <w:t xml:space="preserve"> </w:t>
      </w:r>
      <w:hyperlink w:anchor="ثلاثه" w:history="1">
        <w:r w:rsidR="00A70C91" w:rsidRPr="00B6035E">
          <w:rPr>
            <w:rStyle w:val="Hyperlink"/>
            <w:rFonts w:asciiTheme="majorBidi" w:hAnsiTheme="majorBidi" w:cstheme="majorBidi"/>
            <w:rtl/>
          </w:rPr>
          <w:t>(3)</w:t>
        </w:r>
      </w:hyperlink>
    </w:p>
    <w:p w14:paraId="5C5763E1" w14:textId="6ACFF7B3" w:rsidR="00E67150" w:rsidRPr="00B6035E" w:rsidRDefault="00E67150" w:rsidP="00E67150">
      <w:pPr>
        <w:pStyle w:val="NormalWeb"/>
        <w:shd w:val="clear" w:color="auto" w:fill="F9FAFC"/>
        <w:bidi/>
        <w:spacing w:before="0" w:beforeAutospacing="0"/>
        <w:jc w:val="both"/>
        <w:rPr>
          <w:rFonts w:asciiTheme="majorBidi" w:hAnsiTheme="majorBidi" w:cstheme="majorBidi"/>
          <w:color w:val="000000"/>
          <w:rtl/>
        </w:rPr>
      </w:pPr>
      <w:r w:rsidRPr="00B6035E">
        <w:rPr>
          <w:rFonts w:asciiTheme="majorBidi" w:hAnsiTheme="majorBidi" w:cstheme="majorBidi"/>
          <w:color w:val="000000"/>
        </w:rPr>
        <w:t>  </w:t>
      </w:r>
    </w:p>
    <w:p w14:paraId="055DFDD2" w14:textId="77777777" w:rsidR="007D0776" w:rsidRPr="00B6035E" w:rsidRDefault="007D0776" w:rsidP="007D0776">
      <w:pPr>
        <w:pStyle w:val="NormalWeb"/>
        <w:shd w:val="clear" w:color="auto" w:fill="F9FAFC"/>
        <w:bidi/>
        <w:spacing w:before="0" w:beforeAutospacing="0"/>
        <w:jc w:val="both"/>
        <w:rPr>
          <w:rFonts w:asciiTheme="majorBidi" w:hAnsiTheme="majorBidi" w:cstheme="majorBidi"/>
          <w:color w:val="000000"/>
        </w:rPr>
      </w:pPr>
    </w:p>
    <w:p w14:paraId="665C2CD6" w14:textId="0414D520" w:rsidR="00E67150" w:rsidRPr="00B6035E" w:rsidRDefault="00E67150" w:rsidP="00E67150">
      <w:pPr>
        <w:pStyle w:val="NormalWeb"/>
        <w:shd w:val="clear" w:color="auto" w:fill="F9FAFC"/>
        <w:bidi/>
        <w:spacing w:before="0" w:beforeAutospacing="0"/>
        <w:jc w:val="both"/>
        <w:rPr>
          <w:rFonts w:asciiTheme="majorBidi" w:hAnsiTheme="majorBidi" w:cstheme="majorBidi"/>
          <w:color w:val="303D47"/>
          <w:sz w:val="21"/>
          <w:szCs w:val="21"/>
        </w:rPr>
      </w:pPr>
      <w:r w:rsidRPr="00B6035E">
        <w:rPr>
          <w:rFonts w:asciiTheme="majorBidi" w:hAnsiTheme="majorBidi" w:cstheme="majorBidi"/>
          <w:b/>
          <w:bCs/>
          <w:color w:val="000000"/>
          <w:sz w:val="28"/>
          <w:szCs w:val="28"/>
        </w:rPr>
        <w:t>PESTEL</w:t>
      </w:r>
      <w:r w:rsidRPr="00B6035E">
        <w:rPr>
          <w:rFonts w:asciiTheme="majorBidi" w:hAnsiTheme="majorBidi" w:cstheme="majorBidi"/>
          <w:b/>
          <w:bCs/>
          <w:color w:val="000000"/>
          <w:sz w:val="28"/>
          <w:szCs w:val="28"/>
          <w:rtl/>
        </w:rPr>
        <w:t xml:space="preserve">: </w:t>
      </w:r>
      <w:r w:rsidRPr="00B6035E">
        <w:rPr>
          <w:rFonts w:asciiTheme="majorBidi" w:hAnsiTheme="majorBidi" w:cstheme="majorBidi"/>
          <w:color w:val="000000"/>
          <w:rtl/>
        </w:rPr>
        <w:t>تُستخدم لتحديد القوى الخارجية الشاملة المؤثرة على المنظمة، والعوامل الخارجية التي قد تتغير في المستقبل، لاستغلال هذه التغيرات كفرص، أو لإيجاد حلول للتهديدات المحتملة بشكل أفضل من المنافسين</w:t>
      </w:r>
      <w:r w:rsidRPr="00B6035E">
        <w:rPr>
          <w:rFonts w:asciiTheme="majorBidi" w:hAnsiTheme="majorBidi" w:cstheme="majorBidi"/>
          <w:color w:val="000000"/>
        </w:rPr>
        <w:t>. </w:t>
      </w:r>
      <w:r w:rsidRPr="00B6035E">
        <w:rPr>
          <w:rFonts w:asciiTheme="majorBidi" w:hAnsiTheme="majorBidi" w:cstheme="majorBidi"/>
          <w:color w:val="000000"/>
          <w:rtl/>
        </w:rPr>
        <w:t xml:space="preserve">تكمن أهمية </w:t>
      </w:r>
      <w:r w:rsidRPr="00B6035E">
        <w:rPr>
          <w:rFonts w:asciiTheme="majorBidi" w:hAnsiTheme="majorBidi" w:cstheme="majorBidi"/>
          <w:color w:val="000000"/>
          <w:rtl/>
        </w:rPr>
        <w:lastRenderedPageBreak/>
        <w:t>تحليل</w:t>
      </w:r>
      <w:r w:rsidRPr="00B6035E">
        <w:rPr>
          <w:rFonts w:asciiTheme="majorBidi" w:hAnsiTheme="majorBidi" w:cstheme="majorBidi"/>
          <w:color w:val="000000"/>
        </w:rPr>
        <w:t xml:space="preserve"> PESTEL </w:t>
      </w:r>
      <w:r w:rsidRPr="00B6035E">
        <w:rPr>
          <w:rFonts w:asciiTheme="majorBidi" w:hAnsiTheme="majorBidi" w:cstheme="majorBidi"/>
          <w:color w:val="000000"/>
          <w:rtl/>
        </w:rPr>
        <w:t>في أنه يعتبر أداة قيمة لاتخاذ قرارات الاستثمار الكبرى، حيث تهتم وكالات الاستثمار عادة بالاطلاع على تحليل</w:t>
      </w:r>
      <w:r w:rsidRPr="00B6035E">
        <w:rPr>
          <w:rFonts w:asciiTheme="majorBidi" w:hAnsiTheme="majorBidi" w:cstheme="majorBidi"/>
          <w:color w:val="000000"/>
        </w:rPr>
        <w:t xml:space="preserve"> PESTEL </w:t>
      </w:r>
      <w:r w:rsidRPr="00B6035E">
        <w:rPr>
          <w:rFonts w:asciiTheme="majorBidi" w:hAnsiTheme="majorBidi" w:cstheme="majorBidi"/>
          <w:color w:val="000000"/>
          <w:rtl/>
        </w:rPr>
        <w:t>للبلد والقطاع الذي ترغب في الاستثمار فيه، قبل اتخاذ القرار</w:t>
      </w:r>
      <w:r w:rsidRPr="00B6035E">
        <w:rPr>
          <w:rFonts w:asciiTheme="majorBidi" w:hAnsiTheme="majorBidi" w:cstheme="majorBidi"/>
          <w:color w:val="000000"/>
        </w:rPr>
        <w:t>. </w:t>
      </w:r>
      <w:r w:rsidR="00A70C91" w:rsidRPr="00B6035E">
        <w:rPr>
          <w:rFonts w:asciiTheme="majorBidi" w:hAnsiTheme="majorBidi" w:cstheme="majorBidi"/>
          <w:color w:val="000000"/>
          <w:rtl/>
        </w:rPr>
        <w:t xml:space="preserve"> </w:t>
      </w:r>
      <w:hyperlink w:anchor="ثلاثه" w:history="1">
        <w:r w:rsidR="00A70C91" w:rsidRPr="00B6035E">
          <w:rPr>
            <w:rStyle w:val="Hyperlink"/>
            <w:rFonts w:asciiTheme="majorBidi" w:hAnsiTheme="majorBidi" w:cstheme="majorBidi"/>
            <w:rtl/>
          </w:rPr>
          <w:t>(3)</w:t>
        </w:r>
      </w:hyperlink>
    </w:p>
    <w:p w14:paraId="497AA294" w14:textId="7930FB95" w:rsidR="00E67150" w:rsidRPr="00B6035E" w:rsidRDefault="00E67150" w:rsidP="00E67150">
      <w:pPr>
        <w:pStyle w:val="NormalWeb"/>
        <w:shd w:val="clear" w:color="auto" w:fill="F9FAFC"/>
        <w:bidi/>
        <w:spacing w:before="0" w:beforeAutospacing="0"/>
        <w:jc w:val="both"/>
        <w:rPr>
          <w:rFonts w:asciiTheme="majorBidi" w:hAnsiTheme="majorBidi" w:cstheme="majorBidi"/>
          <w:b/>
          <w:bCs/>
          <w:color w:val="000000"/>
          <w:sz w:val="28"/>
          <w:szCs w:val="28"/>
          <w:rtl/>
        </w:rPr>
      </w:pPr>
    </w:p>
    <w:p w14:paraId="5250FDB7" w14:textId="554747A9" w:rsidR="00E67150" w:rsidRPr="00B6035E" w:rsidRDefault="00E67150" w:rsidP="00E67150">
      <w:pPr>
        <w:pStyle w:val="NormalWeb"/>
        <w:shd w:val="clear" w:color="auto" w:fill="F9FAFC"/>
        <w:bidi/>
        <w:spacing w:before="0" w:beforeAutospacing="0"/>
        <w:jc w:val="both"/>
        <w:rPr>
          <w:rFonts w:asciiTheme="majorBidi" w:hAnsiTheme="majorBidi" w:cstheme="majorBidi"/>
          <w:color w:val="000000"/>
          <w:rtl/>
        </w:rPr>
      </w:pPr>
      <w:r w:rsidRPr="00B6035E">
        <w:rPr>
          <w:rFonts w:asciiTheme="majorBidi" w:hAnsiTheme="majorBidi" w:cstheme="majorBidi"/>
          <w:b/>
          <w:bCs/>
          <w:color w:val="000000" w:themeColor="text1"/>
          <w:sz w:val="28"/>
          <w:szCs w:val="28"/>
        </w:rPr>
        <w:t>CATWOE</w:t>
      </w:r>
      <w:r w:rsidRPr="00B6035E">
        <w:rPr>
          <w:rFonts w:asciiTheme="majorBidi" w:hAnsiTheme="majorBidi" w:cstheme="majorBidi"/>
          <w:b/>
          <w:bCs/>
          <w:color w:val="000000" w:themeColor="text1"/>
          <w:sz w:val="28"/>
          <w:szCs w:val="28"/>
          <w:rtl/>
        </w:rPr>
        <w:t xml:space="preserve">: </w:t>
      </w:r>
      <w:r w:rsidRPr="00B6035E">
        <w:rPr>
          <w:rFonts w:asciiTheme="majorBidi" w:hAnsiTheme="majorBidi" w:cstheme="majorBidi"/>
          <w:color w:val="000000"/>
          <w:rtl/>
        </w:rPr>
        <w:t>أحد الأساليب التي يستخدمها محلل التغيير لتحديد ما تحاول المؤوسسة تحقيقه، هو ما هي مجالات المشكلة وكيف تؤثر آراء أصحاب المصلحة على الأشخاص الذين يعانون من هذه المشكلة</w:t>
      </w:r>
      <w:r w:rsidRPr="00B6035E">
        <w:rPr>
          <w:rFonts w:asciiTheme="majorBidi" w:hAnsiTheme="majorBidi" w:cstheme="majorBidi"/>
          <w:color w:val="000000"/>
        </w:rPr>
        <w:t>.</w:t>
      </w:r>
      <w:r w:rsidR="00A70C91" w:rsidRPr="00B6035E">
        <w:rPr>
          <w:rFonts w:asciiTheme="majorBidi" w:hAnsiTheme="majorBidi" w:cstheme="majorBidi"/>
          <w:color w:val="000000"/>
          <w:rtl/>
        </w:rPr>
        <w:t xml:space="preserve"> </w:t>
      </w:r>
      <w:hyperlink w:anchor="ثلاثه" w:history="1">
        <w:r w:rsidR="00A70C91" w:rsidRPr="00B6035E">
          <w:rPr>
            <w:rStyle w:val="Hyperlink"/>
            <w:rFonts w:asciiTheme="majorBidi" w:hAnsiTheme="majorBidi" w:cstheme="majorBidi"/>
            <w:rtl/>
          </w:rPr>
          <w:t>(3)</w:t>
        </w:r>
      </w:hyperlink>
    </w:p>
    <w:p w14:paraId="0D23D3E8" w14:textId="77777777" w:rsidR="00884E9A" w:rsidRPr="00B6035E" w:rsidRDefault="00884E9A" w:rsidP="00884E9A">
      <w:pPr>
        <w:pStyle w:val="NormalWeb"/>
        <w:shd w:val="clear" w:color="auto" w:fill="F9FAFC"/>
        <w:bidi/>
        <w:spacing w:before="0" w:beforeAutospacing="0"/>
        <w:jc w:val="both"/>
        <w:rPr>
          <w:rFonts w:asciiTheme="majorBidi" w:hAnsiTheme="majorBidi" w:cstheme="majorBidi"/>
          <w:color w:val="303D47"/>
          <w:sz w:val="21"/>
          <w:szCs w:val="21"/>
          <w:rtl/>
        </w:rPr>
      </w:pPr>
    </w:p>
    <w:p w14:paraId="156C8F5C" w14:textId="64AE4B74" w:rsidR="00884E9A" w:rsidRPr="00B6035E" w:rsidRDefault="00884E9A" w:rsidP="00884E9A">
      <w:pPr>
        <w:pStyle w:val="NormalWeb"/>
        <w:shd w:val="clear" w:color="auto" w:fill="FFFFFF"/>
        <w:spacing w:before="0" w:beforeAutospacing="0" w:after="0" w:afterAutospacing="0" w:line="405" w:lineRule="atLeast"/>
        <w:jc w:val="right"/>
        <w:rPr>
          <w:rFonts w:asciiTheme="majorBidi" w:hAnsiTheme="majorBidi" w:cstheme="majorBidi"/>
          <w:color w:val="000000" w:themeColor="text1"/>
          <w:spacing w:val="-2"/>
          <w:bdr w:val="none" w:sz="0" w:space="0" w:color="auto" w:frame="1"/>
          <w:rtl/>
        </w:rPr>
      </w:pPr>
      <w:r w:rsidRPr="00B6035E">
        <w:rPr>
          <w:rFonts w:asciiTheme="majorBidi" w:hAnsiTheme="majorBidi" w:cstheme="majorBidi"/>
          <w:b/>
          <w:bCs/>
          <w:color w:val="000000" w:themeColor="text1"/>
          <w:sz w:val="28"/>
          <w:szCs w:val="28"/>
          <w:shd w:val="clear" w:color="auto" w:fill="FFFFFF"/>
          <w:rtl/>
        </w:rPr>
        <w:t>نموذج كوتر:</w:t>
      </w:r>
      <w:r w:rsidRPr="00B6035E">
        <w:rPr>
          <w:rFonts w:asciiTheme="majorBidi" w:hAnsiTheme="majorBidi" w:cstheme="majorBidi"/>
          <w:color w:val="000000" w:themeColor="text1"/>
          <w:sz w:val="28"/>
          <w:szCs w:val="28"/>
          <w:shd w:val="clear" w:color="auto" w:fill="FFFFFF"/>
          <w:rtl/>
        </w:rPr>
        <w:t xml:space="preserve"> </w:t>
      </w:r>
      <w:r w:rsidRPr="00B6035E">
        <w:rPr>
          <w:rFonts w:asciiTheme="majorBidi" w:hAnsiTheme="majorBidi" w:cstheme="majorBidi"/>
          <w:color w:val="000000" w:themeColor="text1"/>
          <w:spacing w:val="-2"/>
          <w:bdr w:val="none" w:sz="0" w:space="0" w:color="auto" w:frame="1"/>
          <w:rtl/>
        </w:rPr>
        <w:t>يقدم هذا النموذج، الذي طوره جون كوتر، نهجًا منظمًا لإدارة التغيير. ويتضمن خطوات مثل خلق شعور بالإلحاح، وبناء تحالف توجيهي، وترسيخ التغييرات في ثقافة الشركة.</w:t>
      </w:r>
      <w:hyperlink w:anchor="ستهعشر" w:history="1">
        <w:r w:rsidR="000A1DD9" w:rsidRPr="00B6035E">
          <w:rPr>
            <w:rStyle w:val="Hyperlink"/>
            <w:rFonts w:asciiTheme="majorBidi" w:hAnsiTheme="majorBidi" w:cstheme="majorBidi"/>
            <w:spacing w:val="-2"/>
            <w:bdr w:val="none" w:sz="0" w:space="0" w:color="auto" w:frame="1"/>
            <w:rtl/>
          </w:rPr>
          <w:t>(16)</w:t>
        </w:r>
      </w:hyperlink>
    </w:p>
    <w:p w14:paraId="0227B8D2" w14:textId="77777777" w:rsidR="00884E9A" w:rsidRPr="00B6035E" w:rsidRDefault="00884E9A" w:rsidP="00884E9A">
      <w:pPr>
        <w:pStyle w:val="NormalWeb"/>
        <w:shd w:val="clear" w:color="auto" w:fill="FFFFFF"/>
        <w:spacing w:before="0" w:beforeAutospacing="0" w:after="0" w:afterAutospacing="0" w:line="405" w:lineRule="atLeast"/>
        <w:jc w:val="right"/>
        <w:rPr>
          <w:rFonts w:asciiTheme="majorBidi" w:hAnsiTheme="majorBidi" w:cstheme="majorBidi"/>
          <w:color w:val="000000" w:themeColor="text1"/>
          <w:spacing w:val="-2"/>
          <w:bdr w:val="none" w:sz="0" w:space="0" w:color="auto" w:frame="1"/>
          <w:rtl/>
        </w:rPr>
      </w:pPr>
    </w:p>
    <w:p w14:paraId="2D08D447" w14:textId="2C4E95EE" w:rsidR="00884E9A" w:rsidRPr="00B6035E" w:rsidRDefault="00884E9A" w:rsidP="00884E9A">
      <w:pPr>
        <w:pStyle w:val="NormalWeb"/>
        <w:shd w:val="clear" w:color="auto" w:fill="FFFFFF"/>
        <w:bidi/>
        <w:spacing w:before="0" w:beforeAutospacing="0" w:after="0" w:afterAutospacing="0" w:line="405" w:lineRule="atLeast"/>
        <w:rPr>
          <w:rFonts w:asciiTheme="majorBidi" w:hAnsiTheme="majorBidi" w:cstheme="majorBidi"/>
          <w:color w:val="000000" w:themeColor="text1"/>
          <w:spacing w:val="-2"/>
          <w:bdr w:val="none" w:sz="0" w:space="0" w:color="auto" w:frame="1"/>
          <w:rtl/>
        </w:rPr>
      </w:pPr>
      <w:r w:rsidRPr="00B6035E">
        <w:rPr>
          <w:rFonts w:asciiTheme="majorBidi" w:hAnsiTheme="majorBidi" w:cstheme="majorBidi"/>
          <w:b/>
          <w:bCs/>
          <w:color w:val="000000" w:themeColor="text1"/>
          <w:sz w:val="28"/>
          <w:szCs w:val="28"/>
          <w:shd w:val="clear" w:color="auto" w:fill="FFFFFF"/>
          <w:rtl/>
        </w:rPr>
        <w:t xml:space="preserve">نموذج ادكار: </w:t>
      </w:r>
      <w:r w:rsidRPr="00B6035E">
        <w:rPr>
          <w:rFonts w:asciiTheme="majorBidi" w:hAnsiTheme="majorBidi" w:cstheme="majorBidi"/>
          <w:color w:val="000000" w:themeColor="text1"/>
          <w:spacing w:val="-2"/>
          <w:bdr w:val="none" w:sz="0" w:space="0" w:color="auto" w:frame="1"/>
          <w:rtl/>
        </w:rPr>
        <w:t>يركز نموذج</w:t>
      </w:r>
      <w:r w:rsidRPr="00B6035E">
        <w:rPr>
          <w:rFonts w:asciiTheme="majorBidi" w:hAnsiTheme="majorBidi" w:cstheme="majorBidi"/>
          <w:color w:val="000000" w:themeColor="text1"/>
          <w:spacing w:val="-2"/>
          <w:bdr w:val="none" w:sz="0" w:space="0" w:color="auto" w:frame="1"/>
        </w:rPr>
        <w:t xml:space="preserve"> ADKAR</w:t>
      </w:r>
      <w:r w:rsidRPr="00B6035E">
        <w:rPr>
          <w:rFonts w:asciiTheme="majorBidi" w:hAnsiTheme="majorBidi" w:cstheme="majorBidi"/>
          <w:color w:val="000000" w:themeColor="text1"/>
          <w:spacing w:val="-2"/>
          <w:bdr w:val="none" w:sz="0" w:space="0" w:color="auto" w:frame="1"/>
          <w:rtl/>
        </w:rPr>
        <w:t>، الذي يرمز إلى الوعي والرغبة والمعرفة والقدرة والتعزيز، على رحلة الفرد عبر التغيير. ويساعد في تحديد المجالات التي قد يواجه فيها الأفراد صعوبات ويوفر تدخلات مستهدفة</w:t>
      </w:r>
      <w:r w:rsidRPr="00B6035E">
        <w:rPr>
          <w:rFonts w:asciiTheme="majorBidi" w:hAnsiTheme="majorBidi" w:cstheme="majorBidi"/>
          <w:color w:val="000000" w:themeColor="text1"/>
          <w:spacing w:val="-2"/>
          <w:bdr w:val="none" w:sz="0" w:space="0" w:color="auto" w:frame="1"/>
        </w:rPr>
        <w:t>.</w:t>
      </w:r>
      <w:hyperlink w:anchor="ستهعشر" w:history="1">
        <w:r w:rsidR="000A1DD9" w:rsidRPr="00B6035E">
          <w:rPr>
            <w:rStyle w:val="Hyperlink"/>
            <w:rFonts w:asciiTheme="majorBidi" w:hAnsiTheme="majorBidi" w:cstheme="majorBidi"/>
            <w:spacing w:val="-2"/>
            <w:bdr w:val="none" w:sz="0" w:space="0" w:color="auto" w:frame="1"/>
            <w:rtl/>
          </w:rPr>
          <w:t>(16)</w:t>
        </w:r>
      </w:hyperlink>
    </w:p>
    <w:p w14:paraId="57AA4E75" w14:textId="77777777" w:rsidR="00884E9A" w:rsidRPr="00B6035E" w:rsidRDefault="00884E9A" w:rsidP="00884E9A">
      <w:pPr>
        <w:shd w:val="clear" w:color="auto" w:fill="FFFFFF"/>
        <w:bidi/>
        <w:spacing w:after="0" w:line="396" w:lineRule="atLeast"/>
        <w:outlineLvl w:val="2"/>
        <w:rPr>
          <w:rFonts w:asciiTheme="majorBidi" w:eastAsia="Times New Roman" w:hAnsiTheme="majorBidi" w:cstheme="majorBidi"/>
          <w:b/>
          <w:bCs/>
          <w:color w:val="272727"/>
          <w:kern w:val="0"/>
          <w:sz w:val="33"/>
          <w:szCs w:val="33"/>
          <w:bdr w:val="none" w:sz="0" w:space="0" w:color="auto" w:frame="1"/>
          <w:rtl/>
          <w14:ligatures w14:val="none"/>
        </w:rPr>
      </w:pPr>
    </w:p>
    <w:p w14:paraId="0AA20128" w14:textId="13295EB9" w:rsidR="00E67150" w:rsidRPr="00B6035E" w:rsidRDefault="00884E9A" w:rsidP="00884E9A">
      <w:pPr>
        <w:pStyle w:val="NormalWeb"/>
        <w:shd w:val="clear" w:color="auto" w:fill="FFFFFF"/>
        <w:bidi/>
        <w:spacing w:before="0" w:beforeAutospacing="0" w:after="0" w:afterAutospacing="0" w:line="405" w:lineRule="atLeast"/>
        <w:rPr>
          <w:rFonts w:asciiTheme="majorBidi" w:hAnsiTheme="majorBidi" w:cstheme="majorBidi"/>
          <w:color w:val="000000" w:themeColor="text1"/>
          <w:spacing w:val="-2"/>
          <w:rtl/>
        </w:rPr>
      </w:pPr>
      <w:r w:rsidRPr="00B6035E">
        <w:rPr>
          <w:rFonts w:asciiTheme="majorBidi" w:hAnsiTheme="majorBidi" w:cstheme="majorBidi"/>
          <w:b/>
          <w:bCs/>
          <w:color w:val="272727"/>
          <w:sz w:val="28"/>
          <w:szCs w:val="28"/>
          <w:bdr w:val="none" w:sz="0" w:space="0" w:color="auto" w:frame="1"/>
          <w:rtl/>
        </w:rPr>
        <w:t xml:space="preserve">نموذج لوين لإدارة التغيير: </w:t>
      </w:r>
      <w:r w:rsidRPr="00B6035E">
        <w:rPr>
          <w:rFonts w:asciiTheme="majorBidi" w:hAnsiTheme="majorBidi" w:cstheme="majorBidi"/>
          <w:color w:val="000000" w:themeColor="text1"/>
          <w:spacing w:val="-2"/>
          <w:bdr w:val="none" w:sz="0" w:space="0" w:color="auto" w:frame="1"/>
          <w:rtl/>
        </w:rPr>
        <w:t>غالبًا ما يتم تقديم نموذج كيرت لوين على أنه عملية مكونة من ثلاث خطوات: الذوبان، والتغيير، وإعادة التجميد. ويؤكد على أهمية إعداد الناس للتغيير، وتنفيذه، وتثبيته</w:t>
      </w:r>
      <w:r w:rsidRPr="00B6035E">
        <w:rPr>
          <w:rFonts w:asciiTheme="majorBidi" w:hAnsiTheme="majorBidi" w:cstheme="majorBidi"/>
          <w:color w:val="000000" w:themeColor="text1"/>
          <w:spacing w:val="-2"/>
          <w:bdr w:val="none" w:sz="0" w:space="0" w:color="auto" w:frame="1"/>
        </w:rPr>
        <w:t>.</w:t>
      </w:r>
      <w:hyperlink w:anchor="ستهعشر" w:history="1">
        <w:r w:rsidR="000A1DD9" w:rsidRPr="00B6035E">
          <w:rPr>
            <w:rStyle w:val="Hyperlink"/>
            <w:rFonts w:asciiTheme="majorBidi" w:hAnsiTheme="majorBidi" w:cstheme="majorBidi"/>
            <w:spacing w:val="-2"/>
            <w:bdr w:val="none" w:sz="0" w:space="0" w:color="auto" w:frame="1"/>
            <w:rtl/>
          </w:rPr>
          <w:t>(16)</w:t>
        </w:r>
      </w:hyperlink>
    </w:p>
    <w:p w14:paraId="36AC5927" w14:textId="77777777" w:rsidR="00884E9A" w:rsidRPr="00B6035E" w:rsidRDefault="00884E9A" w:rsidP="00884E9A">
      <w:pPr>
        <w:pStyle w:val="NormalWeb"/>
        <w:shd w:val="clear" w:color="auto" w:fill="F9FAFC"/>
        <w:bidi/>
        <w:spacing w:before="0" w:beforeAutospacing="0"/>
        <w:jc w:val="both"/>
        <w:rPr>
          <w:rFonts w:asciiTheme="majorBidi" w:hAnsiTheme="majorBidi" w:cstheme="majorBidi"/>
          <w:color w:val="000000" w:themeColor="text1"/>
          <w:sz w:val="22"/>
          <w:szCs w:val="22"/>
          <w:rtl/>
        </w:rPr>
      </w:pPr>
    </w:p>
    <w:p w14:paraId="657B828E" w14:textId="49C69056" w:rsidR="00762109" w:rsidRPr="00B6035E" w:rsidRDefault="00762109" w:rsidP="00762109">
      <w:pPr>
        <w:pStyle w:val="NormalWeb"/>
        <w:shd w:val="clear" w:color="auto" w:fill="F9FAFC"/>
        <w:bidi/>
        <w:spacing w:before="0" w:beforeAutospacing="0"/>
        <w:jc w:val="both"/>
        <w:rPr>
          <w:rFonts w:asciiTheme="majorBidi" w:hAnsiTheme="majorBidi" w:cstheme="majorBidi"/>
          <w:b/>
          <w:bCs/>
          <w:color w:val="000000" w:themeColor="text1"/>
          <w:rtl/>
        </w:rPr>
      </w:pPr>
      <w:r w:rsidRPr="00B6035E">
        <w:rPr>
          <w:rFonts w:asciiTheme="majorBidi" w:hAnsiTheme="majorBidi" w:cstheme="majorBidi"/>
          <w:b/>
          <w:bCs/>
          <w:color w:val="000000" w:themeColor="text1"/>
          <w:sz w:val="28"/>
          <w:szCs w:val="28"/>
        </w:rPr>
        <w:t>Agile</w:t>
      </w:r>
      <w:r w:rsidRPr="00B6035E">
        <w:rPr>
          <w:rFonts w:asciiTheme="majorBidi" w:hAnsiTheme="majorBidi" w:cstheme="majorBidi"/>
          <w:b/>
          <w:bCs/>
          <w:color w:val="000000" w:themeColor="text1"/>
          <w:sz w:val="28"/>
          <w:szCs w:val="28"/>
          <w:rtl/>
        </w:rPr>
        <w:t xml:space="preserve">: </w:t>
      </w:r>
      <w:r w:rsidRPr="00B6035E">
        <w:rPr>
          <w:rFonts w:asciiTheme="majorBidi" w:hAnsiTheme="majorBidi" w:cstheme="majorBidi"/>
          <w:color w:val="000000" w:themeColor="text1"/>
          <w:shd w:val="clear" w:color="auto" w:fill="F9FAFC"/>
          <w:rtl/>
        </w:rPr>
        <w:t>إدارة المشاريع الرشيقة هي منهجية تركز على التطوير التكراري والتدريجي، وهي مثالية للمشاريع المعقدة أو غير المؤكدة. وهي تتضمن تقسيم المشاريع إلى مهام أصغر يتم تسليمها في سباقات، مما يؤدي إلى تسريع وقت طرح المنتج في السوق، وتعزيز رضا العملاء، وتحسين القدرة على التكيف، وتقليل المخاطر، وتعزيز معنويات الفريق</w:t>
      </w:r>
      <w:r w:rsidRPr="00B6035E">
        <w:rPr>
          <w:rFonts w:asciiTheme="majorBidi" w:hAnsiTheme="majorBidi" w:cstheme="majorBidi"/>
          <w:color w:val="000000" w:themeColor="text1"/>
          <w:shd w:val="clear" w:color="auto" w:fill="F9FAFC"/>
        </w:rPr>
        <w:t>.</w:t>
      </w:r>
      <w:hyperlink w:anchor="تسعه" w:history="1">
        <w:r w:rsidR="00CD67F3" w:rsidRPr="00B6035E">
          <w:rPr>
            <w:rStyle w:val="Hyperlink"/>
            <w:rFonts w:asciiTheme="majorBidi" w:hAnsiTheme="majorBidi" w:cstheme="majorBidi"/>
            <w:shd w:val="clear" w:color="auto" w:fill="F9FAFC"/>
            <w:rtl/>
          </w:rPr>
          <w:t>(9)</w:t>
        </w:r>
      </w:hyperlink>
    </w:p>
    <w:p w14:paraId="7813A80F" w14:textId="4E4C6BC2" w:rsidR="00762109" w:rsidRPr="00B6035E" w:rsidRDefault="00762109" w:rsidP="00762109">
      <w:pPr>
        <w:pStyle w:val="NormalWeb"/>
        <w:shd w:val="clear" w:color="auto" w:fill="F9FAFC"/>
        <w:bidi/>
        <w:spacing w:before="0" w:beforeAutospacing="0"/>
        <w:jc w:val="both"/>
        <w:rPr>
          <w:rFonts w:asciiTheme="majorBidi" w:hAnsiTheme="majorBidi" w:cstheme="majorBidi"/>
          <w:b/>
          <w:bCs/>
          <w:color w:val="000000" w:themeColor="text1"/>
          <w:sz w:val="28"/>
          <w:szCs w:val="28"/>
        </w:rPr>
      </w:pPr>
    </w:p>
    <w:p w14:paraId="3FE41C06" w14:textId="664F573F" w:rsidR="00D439A7" w:rsidRPr="00B6035E" w:rsidRDefault="00D439A7" w:rsidP="00D439A7">
      <w:pPr>
        <w:jc w:val="right"/>
        <w:rPr>
          <w:rFonts w:asciiTheme="majorBidi" w:hAnsiTheme="majorBidi" w:cstheme="majorBidi"/>
          <w:color w:val="000000" w:themeColor="text1"/>
          <w:sz w:val="24"/>
          <w:szCs w:val="24"/>
          <w:shd w:val="clear" w:color="auto" w:fill="FFFFFF"/>
          <w:rtl/>
        </w:rPr>
      </w:pPr>
      <w:r w:rsidRPr="00B6035E">
        <w:rPr>
          <w:rFonts w:asciiTheme="majorBidi" w:hAnsiTheme="majorBidi" w:cstheme="majorBidi"/>
          <w:b/>
          <w:bCs/>
          <w:color w:val="000000" w:themeColor="text1"/>
          <w:spacing w:val="5"/>
          <w:sz w:val="28"/>
          <w:szCs w:val="28"/>
          <w:rtl/>
        </w:rPr>
        <w:t xml:space="preserve">العمليات </w:t>
      </w:r>
      <w:proofErr w:type="gramStart"/>
      <w:r w:rsidRPr="00B6035E">
        <w:rPr>
          <w:rFonts w:asciiTheme="majorBidi" w:hAnsiTheme="majorBidi" w:cstheme="majorBidi"/>
          <w:b/>
          <w:bCs/>
          <w:color w:val="000000" w:themeColor="text1"/>
          <w:spacing w:val="5"/>
          <w:sz w:val="28"/>
          <w:szCs w:val="28"/>
          <w:rtl/>
        </w:rPr>
        <w:t xml:space="preserve">والاجراءات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FFFFF"/>
          <w:rtl/>
        </w:rPr>
        <w:t>تركز</w:t>
      </w:r>
      <w:proofErr w:type="gramEnd"/>
      <w:r w:rsidRPr="00B6035E">
        <w:rPr>
          <w:rFonts w:asciiTheme="majorBidi" w:hAnsiTheme="majorBidi" w:cstheme="majorBidi"/>
          <w:color w:val="000000" w:themeColor="text1"/>
          <w:sz w:val="24"/>
          <w:szCs w:val="24"/>
          <w:shd w:val="clear" w:color="auto" w:fill="FFFFFF"/>
          <w:rtl/>
        </w:rPr>
        <w:t xml:space="preserve"> على تحسين العمليات والإجراءات الحالية وتطويرها بما يتلاءم مع أهداف التغيير المرجوة.</w:t>
      </w:r>
      <w:hyperlink w:anchor="اربعه" w:history="1">
        <w:r w:rsidR="000E3DC2" w:rsidRPr="00B6035E">
          <w:rPr>
            <w:rStyle w:val="Hyperlink"/>
            <w:rFonts w:asciiTheme="majorBidi" w:hAnsiTheme="majorBidi" w:cstheme="majorBidi"/>
            <w:sz w:val="24"/>
            <w:szCs w:val="24"/>
            <w:shd w:val="clear" w:color="auto" w:fill="FFFFFF"/>
            <w:rtl/>
          </w:rPr>
          <w:t>(4)</w:t>
        </w:r>
      </w:hyperlink>
    </w:p>
    <w:p w14:paraId="6F1EBB53" w14:textId="77777777" w:rsidR="00D439A7" w:rsidRPr="00B6035E" w:rsidRDefault="00D439A7" w:rsidP="00D439A7">
      <w:pPr>
        <w:jc w:val="right"/>
        <w:rPr>
          <w:rFonts w:asciiTheme="majorBidi" w:hAnsiTheme="majorBidi" w:cstheme="majorBidi"/>
          <w:color w:val="000000" w:themeColor="text1"/>
          <w:spacing w:val="5"/>
          <w:sz w:val="24"/>
          <w:szCs w:val="24"/>
        </w:rPr>
      </w:pPr>
    </w:p>
    <w:p w14:paraId="1A78A280" w14:textId="660B78EC" w:rsidR="00D439A7" w:rsidRPr="00B6035E" w:rsidRDefault="00D439A7" w:rsidP="00E67150">
      <w:pPr>
        <w:jc w:val="right"/>
        <w:rPr>
          <w:rFonts w:asciiTheme="majorBidi" w:hAnsiTheme="majorBidi" w:cstheme="majorBidi"/>
          <w:color w:val="000000" w:themeColor="text1"/>
          <w:sz w:val="24"/>
          <w:szCs w:val="24"/>
          <w:shd w:val="clear" w:color="auto" w:fill="FFFFFF"/>
          <w:rtl/>
        </w:rPr>
      </w:pPr>
      <w:r w:rsidRPr="00B6035E">
        <w:rPr>
          <w:rFonts w:asciiTheme="majorBidi" w:hAnsiTheme="majorBidi" w:cstheme="majorBidi"/>
          <w:b/>
          <w:bCs/>
          <w:color w:val="000000" w:themeColor="text1"/>
          <w:spacing w:val="5"/>
          <w:sz w:val="28"/>
          <w:szCs w:val="28"/>
          <w:rtl/>
        </w:rPr>
        <w:t xml:space="preserve">الهيكل </w:t>
      </w:r>
      <w:proofErr w:type="gramStart"/>
      <w:r w:rsidRPr="00B6035E">
        <w:rPr>
          <w:rFonts w:asciiTheme="majorBidi" w:hAnsiTheme="majorBidi" w:cstheme="majorBidi"/>
          <w:b/>
          <w:bCs/>
          <w:color w:val="000000" w:themeColor="text1"/>
          <w:spacing w:val="5"/>
          <w:sz w:val="28"/>
          <w:szCs w:val="28"/>
          <w:rtl/>
        </w:rPr>
        <w:t xml:space="preserve">التنظيمي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FFFFF"/>
          <w:rtl/>
        </w:rPr>
        <w:t>تتضمن</w:t>
      </w:r>
      <w:proofErr w:type="gramEnd"/>
      <w:r w:rsidRPr="00B6035E">
        <w:rPr>
          <w:rFonts w:asciiTheme="majorBidi" w:hAnsiTheme="majorBidi" w:cstheme="majorBidi"/>
          <w:color w:val="000000" w:themeColor="text1"/>
          <w:sz w:val="24"/>
          <w:szCs w:val="24"/>
          <w:shd w:val="clear" w:color="auto" w:fill="FFFFFF"/>
          <w:rtl/>
        </w:rPr>
        <w:t xml:space="preserve"> تغييرات في التنظيم الهيكلي لتحسين كفاءة وفعالية المؤسسة مثل إعادة تقسيم الوحدات الإدارية بالمنظمة أو عمل وحدة إدارية جديدة أو دمجها وهكذا.</w:t>
      </w:r>
      <w:hyperlink w:anchor="اربعه" w:history="1">
        <w:r w:rsidR="000E3DC2" w:rsidRPr="00B6035E">
          <w:rPr>
            <w:rStyle w:val="Hyperlink"/>
            <w:rFonts w:asciiTheme="majorBidi" w:hAnsiTheme="majorBidi" w:cstheme="majorBidi"/>
            <w:sz w:val="24"/>
            <w:szCs w:val="24"/>
            <w:shd w:val="clear" w:color="auto" w:fill="FFFFFF"/>
            <w:rtl/>
          </w:rPr>
          <w:t>(4)</w:t>
        </w:r>
      </w:hyperlink>
    </w:p>
    <w:p w14:paraId="36F73E8B" w14:textId="77777777" w:rsidR="000E3DC2" w:rsidRPr="00B6035E" w:rsidRDefault="000E3DC2" w:rsidP="00E67150">
      <w:pPr>
        <w:jc w:val="right"/>
        <w:rPr>
          <w:rFonts w:asciiTheme="majorBidi" w:hAnsiTheme="majorBidi" w:cstheme="majorBidi"/>
          <w:color w:val="000000" w:themeColor="text1"/>
          <w:sz w:val="24"/>
          <w:szCs w:val="24"/>
          <w:shd w:val="clear" w:color="auto" w:fill="FFFFFF"/>
        </w:rPr>
      </w:pPr>
    </w:p>
    <w:p w14:paraId="7809D6BB" w14:textId="0D91846D" w:rsidR="00D439A7" w:rsidRPr="00B6035E" w:rsidRDefault="00D439A7" w:rsidP="000A1DD9">
      <w:pPr>
        <w:jc w:val="right"/>
        <w:rPr>
          <w:rFonts w:asciiTheme="majorBidi" w:hAnsiTheme="majorBidi" w:cstheme="majorBidi"/>
          <w:color w:val="000000" w:themeColor="text1"/>
          <w:sz w:val="24"/>
          <w:szCs w:val="24"/>
          <w:shd w:val="clear" w:color="auto" w:fill="FFFFFF"/>
          <w:rtl/>
        </w:rPr>
      </w:pPr>
      <w:proofErr w:type="gramStart"/>
      <w:r w:rsidRPr="00B6035E">
        <w:rPr>
          <w:rFonts w:asciiTheme="majorBidi" w:hAnsiTheme="majorBidi" w:cstheme="majorBidi"/>
          <w:b/>
          <w:bCs/>
          <w:color w:val="000000" w:themeColor="text1"/>
          <w:spacing w:val="5"/>
          <w:sz w:val="28"/>
          <w:szCs w:val="28"/>
          <w:rtl/>
        </w:rPr>
        <w:t xml:space="preserve">الموظفين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z w:val="24"/>
          <w:szCs w:val="24"/>
          <w:shd w:val="clear" w:color="auto" w:fill="FFFFFF"/>
          <w:rtl/>
        </w:rPr>
        <w:t>تركز</w:t>
      </w:r>
      <w:proofErr w:type="gramEnd"/>
      <w:r w:rsidRPr="00B6035E">
        <w:rPr>
          <w:rFonts w:asciiTheme="majorBidi" w:hAnsiTheme="majorBidi" w:cstheme="majorBidi"/>
          <w:color w:val="000000" w:themeColor="text1"/>
          <w:sz w:val="24"/>
          <w:szCs w:val="24"/>
          <w:shd w:val="clear" w:color="auto" w:fill="FFFFFF"/>
          <w:rtl/>
        </w:rPr>
        <w:t xml:space="preserve"> على دعم وتمكين الموظفين للتكيف مع التغييرات وتزويدهم بالتدريب والمهارات اللازمة.</w:t>
      </w:r>
      <w:hyperlink w:anchor="اربعه" w:history="1">
        <w:r w:rsidR="000E3DC2" w:rsidRPr="00B6035E">
          <w:rPr>
            <w:rStyle w:val="Hyperlink"/>
            <w:rFonts w:asciiTheme="majorBidi" w:hAnsiTheme="majorBidi" w:cstheme="majorBidi"/>
            <w:sz w:val="24"/>
            <w:szCs w:val="24"/>
            <w:shd w:val="clear" w:color="auto" w:fill="FFFFFF"/>
            <w:rtl/>
          </w:rPr>
          <w:t>(4)</w:t>
        </w:r>
      </w:hyperlink>
    </w:p>
    <w:p w14:paraId="374A1197" w14:textId="77777777" w:rsidR="000A1DD9" w:rsidRPr="00B6035E" w:rsidRDefault="000A1DD9" w:rsidP="000A1DD9">
      <w:pPr>
        <w:jc w:val="right"/>
        <w:rPr>
          <w:rFonts w:asciiTheme="majorBidi" w:hAnsiTheme="majorBidi" w:cstheme="majorBidi"/>
          <w:color w:val="000000" w:themeColor="text1"/>
          <w:sz w:val="24"/>
          <w:szCs w:val="24"/>
          <w:shd w:val="clear" w:color="auto" w:fill="FFFFFF"/>
          <w:rtl/>
        </w:rPr>
      </w:pPr>
    </w:p>
    <w:p w14:paraId="7AF1F3E9" w14:textId="58AB7E5E" w:rsidR="00FF5CFE" w:rsidRPr="00B6035E" w:rsidRDefault="00594655" w:rsidP="00884E9A">
      <w:pPr>
        <w:jc w:val="right"/>
        <w:rPr>
          <w:rStyle w:val="Hyperlink"/>
          <w:rFonts w:asciiTheme="majorBidi" w:hAnsiTheme="majorBidi" w:cstheme="majorBidi"/>
          <w:spacing w:val="5"/>
          <w:sz w:val="24"/>
          <w:szCs w:val="24"/>
          <w:rtl/>
        </w:rPr>
      </w:pPr>
      <w:r w:rsidRPr="00B6035E">
        <w:rPr>
          <w:rFonts w:asciiTheme="majorBidi" w:hAnsiTheme="majorBidi" w:cstheme="majorBidi"/>
          <w:b/>
          <w:bCs/>
          <w:color w:val="000000" w:themeColor="text1"/>
          <w:spacing w:val="5"/>
          <w:sz w:val="28"/>
          <w:szCs w:val="28"/>
          <w:rtl/>
        </w:rPr>
        <w:t xml:space="preserve">الإبتكار </w:t>
      </w:r>
      <w:r w:rsidRPr="00B6035E">
        <w:rPr>
          <w:rFonts w:asciiTheme="majorBidi" w:hAnsiTheme="majorBidi" w:cstheme="majorBidi"/>
          <w:b/>
          <w:bCs/>
          <w:color w:val="000000" w:themeColor="text1"/>
          <w:spacing w:val="5"/>
          <w:sz w:val="24"/>
          <w:szCs w:val="24"/>
          <w:rtl/>
        </w:rPr>
        <w:t>:</w:t>
      </w:r>
      <w:r w:rsidRPr="00B6035E">
        <w:rPr>
          <w:rFonts w:asciiTheme="majorBidi" w:hAnsiTheme="majorBidi" w:cstheme="majorBidi"/>
          <w:color w:val="000000" w:themeColor="text1"/>
          <w:spacing w:val="5"/>
          <w:sz w:val="24"/>
          <w:szCs w:val="24"/>
          <w:rtl/>
        </w:rPr>
        <w:t xml:space="preserve">هي عملية تتطلب التفكير الابداعي والتخيل والاستعداد للتغيير. ويهدف الى احداث تطوير وتحسين ايجابي في المؤوسسات. يمكن أن يتم التعبير عن الابتكار في شكل منتج جديد او خدمة </w:t>
      </w:r>
      <w:proofErr w:type="gramStart"/>
      <w:r w:rsidRPr="00B6035E">
        <w:rPr>
          <w:rFonts w:asciiTheme="majorBidi" w:hAnsiTheme="majorBidi" w:cstheme="majorBidi"/>
          <w:color w:val="000000" w:themeColor="text1"/>
          <w:spacing w:val="5"/>
          <w:sz w:val="24"/>
          <w:szCs w:val="24"/>
          <w:rtl/>
        </w:rPr>
        <w:t>مبتكرة ,</w:t>
      </w:r>
      <w:proofErr w:type="gramEnd"/>
      <w:r w:rsidRPr="00B6035E">
        <w:rPr>
          <w:rFonts w:asciiTheme="majorBidi" w:hAnsiTheme="majorBidi" w:cstheme="majorBidi"/>
          <w:color w:val="000000" w:themeColor="text1"/>
          <w:spacing w:val="5"/>
          <w:sz w:val="24"/>
          <w:szCs w:val="24"/>
          <w:rtl/>
        </w:rPr>
        <w:t xml:space="preserve"> او عملية تصنيع جديدة او </w:t>
      </w:r>
      <w:proofErr w:type="spellStart"/>
      <w:r w:rsidRPr="00B6035E">
        <w:rPr>
          <w:rFonts w:asciiTheme="majorBidi" w:hAnsiTheme="majorBidi" w:cstheme="majorBidi"/>
          <w:color w:val="000000" w:themeColor="text1"/>
          <w:spacing w:val="5"/>
          <w:sz w:val="24"/>
          <w:szCs w:val="24"/>
          <w:rtl/>
        </w:rPr>
        <w:t>تكنولوجيت</w:t>
      </w:r>
      <w:proofErr w:type="spellEnd"/>
      <w:r w:rsidRPr="00B6035E">
        <w:rPr>
          <w:rFonts w:asciiTheme="majorBidi" w:hAnsiTheme="majorBidi" w:cstheme="majorBidi"/>
          <w:color w:val="000000" w:themeColor="text1"/>
          <w:spacing w:val="5"/>
          <w:sz w:val="24"/>
          <w:szCs w:val="24"/>
          <w:rtl/>
        </w:rPr>
        <w:t xml:space="preserve"> مبتكرة.</w:t>
      </w:r>
      <w:hyperlink w:anchor="ثمانية" w:history="1">
        <w:r w:rsidR="000E3DC2" w:rsidRPr="00B6035E">
          <w:rPr>
            <w:rStyle w:val="Hyperlink"/>
            <w:rFonts w:asciiTheme="majorBidi" w:hAnsiTheme="majorBidi" w:cstheme="majorBidi"/>
            <w:spacing w:val="5"/>
            <w:sz w:val="24"/>
            <w:szCs w:val="24"/>
            <w:rtl/>
          </w:rPr>
          <w:t>(8)</w:t>
        </w:r>
      </w:hyperlink>
    </w:p>
    <w:p w14:paraId="54F0E5D6" w14:textId="77777777" w:rsidR="00941C14" w:rsidRPr="00B6035E" w:rsidRDefault="00941C14" w:rsidP="00BF5AA9">
      <w:pPr>
        <w:rPr>
          <w:rFonts w:asciiTheme="majorBidi" w:hAnsiTheme="majorBidi" w:cstheme="majorBidi"/>
          <w:color w:val="000000" w:themeColor="text1"/>
          <w:spacing w:val="5"/>
          <w:sz w:val="24"/>
          <w:szCs w:val="24"/>
          <w:rtl/>
        </w:rPr>
      </w:pPr>
    </w:p>
    <w:p w14:paraId="2BBD08B7" w14:textId="4B67DEB5" w:rsidR="00BF5AA9" w:rsidRPr="00B6035E" w:rsidRDefault="00BF5AA9" w:rsidP="00BF5AA9">
      <w:pPr>
        <w:jc w:val="right"/>
        <w:rPr>
          <w:rFonts w:asciiTheme="majorBidi" w:hAnsiTheme="majorBidi" w:cstheme="majorBidi"/>
          <w:color w:val="000000" w:themeColor="text1"/>
          <w:spacing w:val="5"/>
          <w:sz w:val="24"/>
          <w:szCs w:val="24"/>
          <w:rtl/>
        </w:rPr>
      </w:pPr>
      <w:r w:rsidRPr="00B6035E">
        <w:rPr>
          <w:rFonts w:asciiTheme="majorBidi" w:hAnsiTheme="majorBidi" w:cstheme="majorBidi"/>
          <w:b/>
          <w:bCs/>
          <w:color w:val="000000" w:themeColor="text1"/>
          <w:spacing w:val="5"/>
          <w:sz w:val="28"/>
          <w:szCs w:val="28"/>
          <w:rtl/>
        </w:rPr>
        <w:lastRenderedPageBreak/>
        <w:t>المتغير المستقل:</w:t>
      </w:r>
      <w:r w:rsidRPr="00B6035E">
        <w:rPr>
          <w:rFonts w:asciiTheme="majorBidi" w:hAnsiTheme="majorBidi" w:cstheme="majorBidi"/>
          <w:rtl/>
        </w:rPr>
        <w:t xml:space="preserve"> </w:t>
      </w:r>
      <w:r w:rsidRPr="00B6035E">
        <w:rPr>
          <w:rFonts w:asciiTheme="majorBidi" w:hAnsiTheme="majorBidi" w:cstheme="majorBidi"/>
          <w:color w:val="000000" w:themeColor="text1"/>
          <w:spacing w:val="5"/>
          <w:sz w:val="24"/>
          <w:szCs w:val="24"/>
          <w:rtl/>
        </w:rPr>
        <w:t>المتغير المتحكم في باقي المتغيرات التي يتضمنها البحث من دون احداث اي تاثير عليه ويمكن قياسه كميا ونوعيا كما يعارف بانه بديل مميز من نوعه حيث يدخل على المتغيرالاخر لرصد كيفية تاثير المتغيرات منه من دون احداث اي تغيير في طبيعته .</w:t>
      </w:r>
    </w:p>
    <w:p w14:paraId="0AF5AD05"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317D399F" w14:textId="0B32A251" w:rsidR="00BF5AA9" w:rsidRPr="00B6035E" w:rsidRDefault="00BF5AA9" w:rsidP="00BF5AA9">
      <w:pPr>
        <w:jc w:val="right"/>
        <w:rPr>
          <w:rFonts w:asciiTheme="majorBidi" w:hAnsiTheme="majorBidi" w:cstheme="majorBidi"/>
          <w:color w:val="000000" w:themeColor="text1"/>
          <w:spacing w:val="5"/>
          <w:sz w:val="24"/>
          <w:szCs w:val="24"/>
          <w:rtl/>
        </w:rPr>
      </w:pPr>
      <w:r w:rsidRPr="00B6035E">
        <w:rPr>
          <w:rFonts w:asciiTheme="majorBidi" w:hAnsiTheme="majorBidi" w:cstheme="majorBidi"/>
          <w:b/>
          <w:bCs/>
          <w:color w:val="000000" w:themeColor="text1"/>
          <w:spacing w:val="5"/>
          <w:sz w:val="28"/>
          <w:szCs w:val="28"/>
          <w:rtl/>
        </w:rPr>
        <w:t>المتغير التابع:</w:t>
      </w:r>
      <w:r w:rsidRPr="00B6035E">
        <w:rPr>
          <w:rFonts w:asciiTheme="majorBidi" w:hAnsiTheme="majorBidi" w:cstheme="majorBidi"/>
          <w:rtl/>
        </w:rPr>
        <w:t xml:space="preserve"> </w:t>
      </w:r>
      <w:r w:rsidRPr="00B6035E">
        <w:rPr>
          <w:rFonts w:asciiTheme="majorBidi" w:hAnsiTheme="majorBidi" w:cstheme="majorBidi"/>
          <w:color w:val="000000" w:themeColor="text1"/>
          <w:spacing w:val="5"/>
          <w:sz w:val="24"/>
          <w:szCs w:val="24"/>
          <w:rtl/>
        </w:rPr>
        <w:t>المتغير الذي يقع تحت تاثير المتغري المستقل ويتم اقراره كاساس لايضاح المتغير المستقل وسمي بالتابع لانه يتبع المستقل وفقا لما يفرضه عليه وقد يتعدد التابع لكل متغير مستقل واحد.</w:t>
      </w:r>
    </w:p>
    <w:p w14:paraId="2B0FB9B7" w14:textId="77777777" w:rsidR="00BF5AA9" w:rsidRPr="00B6035E" w:rsidRDefault="00BF5AA9" w:rsidP="00BF5AA9">
      <w:pPr>
        <w:jc w:val="right"/>
        <w:rPr>
          <w:rFonts w:asciiTheme="majorBidi" w:hAnsiTheme="majorBidi" w:cstheme="majorBidi"/>
          <w:color w:val="000000" w:themeColor="text1"/>
          <w:spacing w:val="5"/>
          <w:sz w:val="24"/>
          <w:szCs w:val="24"/>
          <w:rtl/>
        </w:rPr>
      </w:pPr>
    </w:p>
    <w:p w14:paraId="2460BBC1" w14:textId="77777777" w:rsidR="00BF5AA9" w:rsidRPr="00B6035E" w:rsidRDefault="00BF5AA9" w:rsidP="00BF5AA9">
      <w:pPr>
        <w:jc w:val="right"/>
        <w:rPr>
          <w:rFonts w:asciiTheme="majorBidi" w:hAnsiTheme="majorBidi" w:cstheme="majorBidi"/>
          <w:color w:val="000000" w:themeColor="text1"/>
          <w:spacing w:val="5"/>
          <w:sz w:val="24"/>
          <w:szCs w:val="24"/>
          <w:rtl/>
        </w:rPr>
      </w:pPr>
      <w:r w:rsidRPr="00B6035E">
        <w:rPr>
          <w:rFonts w:asciiTheme="majorBidi" w:hAnsiTheme="majorBidi" w:cstheme="majorBidi"/>
          <w:b/>
          <w:bCs/>
          <w:color w:val="000000" w:themeColor="text1"/>
          <w:spacing w:val="5"/>
          <w:sz w:val="28"/>
          <w:szCs w:val="28"/>
          <w:rtl/>
        </w:rPr>
        <w:t>الإبتكار التنظيمي :</w:t>
      </w:r>
      <w:r w:rsidRPr="00B6035E">
        <w:rPr>
          <w:rFonts w:asciiTheme="majorBidi" w:hAnsiTheme="majorBidi" w:cstheme="majorBidi"/>
          <w:rtl/>
        </w:rPr>
        <w:t xml:space="preserve"> </w:t>
      </w:r>
      <w:r w:rsidRPr="00B6035E">
        <w:rPr>
          <w:rFonts w:asciiTheme="majorBidi" w:hAnsiTheme="majorBidi" w:cstheme="majorBidi"/>
          <w:color w:val="000000" w:themeColor="text1"/>
          <w:spacing w:val="5"/>
          <w:sz w:val="24"/>
          <w:szCs w:val="24"/>
          <w:rtl/>
        </w:rPr>
        <w:t>عملية الانتقال إلى حالة تنظيمية مستقبلية أفضل من الحاضر من أجل زيادة فعالية المنظمة. بالإضافة إلى ذلك، تم تعريف هدف الابتكار التنظيمي بأنه إيجاد طرق لتحسين الموارد والقدرات والكفاءات التي سيتم استخدامها لتحقيق الأهداف التنظيمية.</w:t>
      </w:r>
    </w:p>
    <w:p w14:paraId="633FDF27" w14:textId="77777777" w:rsidR="00BF5AA9" w:rsidRPr="00B6035E" w:rsidRDefault="00BF5AA9" w:rsidP="00BF5AA9">
      <w:pPr>
        <w:jc w:val="right"/>
        <w:rPr>
          <w:rFonts w:asciiTheme="majorBidi" w:hAnsiTheme="majorBidi" w:cstheme="majorBidi"/>
          <w:color w:val="000000" w:themeColor="text1"/>
          <w:spacing w:val="5"/>
          <w:sz w:val="24"/>
          <w:szCs w:val="24"/>
          <w:rtl/>
        </w:rPr>
      </w:pPr>
    </w:p>
    <w:p w14:paraId="2E2E8BA8" w14:textId="2C18477A" w:rsidR="00BF5AA9" w:rsidRPr="00B6035E" w:rsidRDefault="00BF5AA9" w:rsidP="00BF5AA9">
      <w:pPr>
        <w:jc w:val="right"/>
        <w:rPr>
          <w:rFonts w:asciiTheme="majorBidi" w:hAnsiTheme="majorBidi" w:cstheme="majorBidi"/>
          <w:color w:val="000000" w:themeColor="text1"/>
          <w:spacing w:val="5"/>
          <w:sz w:val="24"/>
          <w:szCs w:val="24"/>
        </w:rPr>
      </w:pPr>
      <w:r w:rsidRPr="00B6035E">
        <w:rPr>
          <w:rFonts w:asciiTheme="majorBidi" w:hAnsiTheme="majorBidi" w:cstheme="majorBidi"/>
          <w:color w:val="000000" w:themeColor="text1"/>
          <w:spacing w:val="5"/>
          <w:sz w:val="24"/>
          <w:szCs w:val="24"/>
        </w:rPr>
        <w:t xml:space="preserve"> </w:t>
      </w:r>
    </w:p>
    <w:p w14:paraId="27D1E110" w14:textId="77777777" w:rsidR="00BF5AA9" w:rsidRPr="00B6035E" w:rsidRDefault="00BF5AA9" w:rsidP="00884E9A">
      <w:pPr>
        <w:jc w:val="right"/>
        <w:rPr>
          <w:rFonts w:asciiTheme="majorBidi" w:hAnsiTheme="majorBidi" w:cstheme="majorBidi"/>
          <w:color w:val="000000" w:themeColor="text1"/>
          <w:spacing w:val="5"/>
          <w:sz w:val="24"/>
          <w:szCs w:val="24"/>
          <w:rtl/>
        </w:rPr>
      </w:pPr>
    </w:p>
    <w:p w14:paraId="7CBECA02"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6C97827B"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3BCE7EEF"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1E9322CE"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71DF433B"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685C84FF"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4DF50D88"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381044E1"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25344B78"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4C23BD1D"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2A536F93"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497D619E"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076D3E96"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6B24FA6E"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45C32A7D"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37FF3F1D" w14:textId="77777777" w:rsidR="00941C14" w:rsidRPr="00B6035E" w:rsidRDefault="00941C14" w:rsidP="00884E9A">
      <w:pPr>
        <w:jc w:val="right"/>
        <w:rPr>
          <w:rFonts w:asciiTheme="majorBidi" w:hAnsiTheme="majorBidi" w:cstheme="majorBidi"/>
          <w:color w:val="000000" w:themeColor="text1"/>
          <w:spacing w:val="5"/>
          <w:sz w:val="24"/>
          <w:szCs w:val="24"/>
          <w:rtl/>
        </w:rPr>
      </w:pPr>
    </w:p>
    <w:p w14:paraId="104803AB" w14:textId="77777777" w:rsidR="00337D34" w:rsidRPr="00B6035E" w:rsidRDefault="00337D34" w:rsidP="00337D34">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مشكلة الدراسة </w:t>
      </w:r>
    </w:p>
    <w:p w14:paraId="55D69E08" w14:textId="7F7959A1" w:rsidR="009D532E" w:rsidRPr="00B6035E" w:rsidRDefault="00337D34" w:rsidP="00820647">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tl/>
        </w:rPr>
      </w:pPr>
      <w:r w:rsidRPr="00B6035E">
        <w:rPr>
          <w:rFonts w:asciiTheme="majorBidi" w:hAnsiTheme="majorBidi" w:cstheme="majorBidi"/>
          <w:color w:val="000000" w:themeColor="text1"/>
          <w:spacing w:val="5"/>
          <w:sz w:val="28"/>
          <w:szCs w:val="28"/>
          <w:rtl/>
        </w:rPr>
        <w:t xml:space="preserve">            </w:t>
      </w:r>
      <w:r w:rsidR="007530F3" w:rsidRPr="00B6035E">
        <w:rPr>
          <w:rFonts w:asciiTheme="majorBidi" w:hAnsiTheme="majorBidi" w:cstheme="majorBidi"/>
          <w:color w:val="000000" w:themeColor="text1"/>
          <w:spacing w:val="5"/>
          <w:sz w:val="28"/>
          <w:szCs w:val="28"/>
          <w:rtl/>
        </w:rPr>
        <w:t>تكمن</w:t>
      </w:r>
      <w:r w:rsidRPr="00B6035E">
        <w:rPr>
          <w:rFonts w:asciiTheme="majorBidi" w:hAnsiTheme="majorBidi" w:cstheme="majorBidi"/>
          <w:color w:val="000000" w:themeColor="text1"/>
          <w:spacing w:val="5"/>
          <w:sz w:val="28"/>
          <w:szCs w:val="28"/>
          <w:rtl/>
        </w:rPr>
        <w:t xml:space="preserve"> </w:t>
      </w:r>
      <w:r w:rsidR="007530F3" w:rsidRPr="00B6035E">
        <w:rPr>
          <w:rFonts w:asciiTheme="majorBidi" w:hAnsiTheme="majorBidi" w:cstheme="majorBidi"/>
          <w:color w:val="000000" w:themeColor="text1"/>
          <w:spacing w:val="5"/>
          <w:sz w:val="28"/>
          <w:szCs w:val="28"/>
          <w:rtl/>
        </w:rPr>
        <w:t>مشكلة البحث في كيفية إدارة التغيير على نجاح المشاريع وتحقيق متطلباتها</w:t>
      </w:r>
      <w:r w:rsidR="00820647" w:rsidRPr="00B6035E">
        <w:rPr>
          <w:rFonts w:asciiTheme="majorBidi" w:hAnsiTheme="majorBidi" w:cstheme="majorBidi"/>
          <w:color w:val="000000" w:themeColor="text1"/>
          <w:spacing w:val="5"/>
          <w:sz w:val="28"/>
          <w:szCs w:val="28"/>
          <w:rtl/>
        </w:rPr>
        <w:t xml:space="preserve"> </w:t>
      </w:r>
      <w:r w:rsidR="009D532E" w:rsidRPr="00B6035E">
        <w:rPr>
          <w:rFonts w:asciiTheme="majorBidi" w:hAnsiTheme="majorBidi" w:cstheme="majorBidi"/>
          <w:color w:val="000000" w:themeColor="text1"/>
          <w:spacing w:val="5"/>
          <w:sz w:val="28"/>
          <w:szCs w:val="28"/>
          <w:rtl/>
        </w:rPr>
        <w:t>نظرا الى التغييرات التي نعيشها في عصرنا الحالي والتنافس في بيئة العمل وتطويرها فإننا نواجه تحديات كبيرة في إدارة تغيير العمل للمحافظة على نجاح المشاريع</w:t>
      </w:r>
      <w:r w:rsidR="00820647" w:rsidRPr="00B6035E">
        <w:rPr>
          <w:rFonts w:asciiTheme="majorBidi" w:hAnsiTheme="majorBidi" w:cstheme="majorBidi"/>
          <w:color w:val="000000" w:themeColor="text1"/>
          <w:spacing w:val="5"/>
          <w:sz w:val="28"/>
          <w:szCs w:val="28"/>
          <w:rtl/>
        </w:rPr>
        <w:t xml:space="preserve"> وتطويرها و </w:t>
      </w:r>
      <w:r w:rsidR="00820647" w:rsidRPr="00B6035E">
        <w:rPr>
          <w:rFonts w:asciiTheme="majorBidi" w:hAnsiTheme="majorBidi" w:cstheme="majorBidi"/>
          <w:color w:val="000000" w:themeColor="text1"/>
          <w:spacing w:val="5"/>
          <w:sz w:val="28"/>
          <w:szCs w:val="28"/>
          <w:shd w:val="clear" w:color="auto" w:fill="FCFCFC"/>
          <w:rtl/>
        </w:rPr>
        <w:t>معالجة كافة الجوانب للتغيير وضمان تبني الاستراتيجيات أو العمليات أو التقنيات الجديدة بسلاسة</w:t>
      </w:r>
      <w:r w:rsidR="00820647" w:rsidRPr="00B6035E">
        <w:rPr>
          <w:rFonts w:asciiTheme="majorBidi" w:hAnsiTheme="majorBidi" w:cstheme="majorBidi"/>
          <w:color w:val="000000" w:themeColor="text1"/>
          <w:spacing w:val="5"/>
          <w:sz w:val="28"/>
          <w:szCs w:val="28"/>
          <w:shd w:val="clear" w:color="auto" w:fill="FCFCFC"/>
        </w:rPr>
        <w:t>.</w:t>
      </w:r>
      <w:r w:rsidR="009D532E" w:rsidRPr="00B6035E">
        <w:rPr>
          <w:rFonts w:asciiTheme="majorBidi" w:hAnsiTheme="majorBidi" w:cstheme="majorBidi"/>
          <w:color w:val="000000" w:themeColor="text1"/>
          <w:spacing w:val="5"/>
          <w:sz w:val="28"/>
          <w:szCs w:val="28"/>
          <w:rtl/>
        </w:rPr>
        <w:t xml:space="preserve"> </w:t>
      </w:r>
      <w:r w:rsidR="00820647" w:rsidRPr="00B6035E">
        <w:rPr>
          <w:rFonts w:asciiTheme="majorBidi" w:hAnsiTheme="majorBidi" w:cstheme="majorBidi"/>
          <w:color w:val="000000" w:themeColor="text1"/>
          <w:spacing w:val="5"/>
          <w:sz w:val="28"/>
          <w:szCs w:val="28"/>
          <w:rtl/>
        </w:rPr>
        <w:t xml:space="preserve">, فيتضمن لك فهم التغيررات التي تؤثر على جودة العمل والمشاريع وتحقيق كافة المتطلبات لاستمراها وتحسين ادائها. هل يمكن لإداراة التغيير زيادة فرص نجاح المشاريع  وتحسين كفائتها ؟ وما هي العوامل والاهداف الاساسية لتحقيق هذا النجاح ؟ </w:t>
      </w:r>
    </w:p>
    <w:p w14:paraId="12121071" w14:textId="77777777" w:rsidR="000B387D" w:rsidRPr="00B6035E" w:rsidRDefault="000B387D" w:rsidP="000B387D">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tl/>
        </w:rPr>
      </w:pPr>
    </w:p>
    <w:p w14:paraId="4C6B172B" w14:textId="575B6CB5" w:rsidR="000B387D" w:rsidRPr="00B6035E" w:rsidRDefault="000B387D" w:rsidP="00CF04F1">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t xml:space="preserve">   أهداف الدراسة</w:t>
      </w:r>
    </w:p>
    <w:p w14:paraId="5F29B30E" w14:textId="77777777" w:rsidR="00F55657" w:rsidRPr="00B6035E" w:rsidRDefault="00CF04F1" w:rsidP="00F55657">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الهدف هو التحقيق في العلاقة بين إدارة التغيير وأداء المشروع. تسعى الدراسة إلى تحديد كيفية تأثير ممارسات إدارة التغيير على أداء المشروع، ومن المتوقع أن تساهم نتائج هذه الدراسة في مجموعة المعرفة الحالية حول إدارة التغيير وأداء المشروع. يمكن أن تساعد نتائج الدراسة المنظمات على فهم أهمية إدارة التغيير الفعالة في تحقيق نتائج ناجحة للمشروع. بالإضافة إلى ذلك، يمكن أن يوفر البحث رؤى حول أفضل الممارسات لتطبيق إدارة التغيير في المشاريع والتغلب على التحديات الشائعة ويمكن تحديد الاهداف بالنقاط الآتيه : </w:t>
      </w:r>
    </w:p>
    <w:p w14:paraId="35CAC6A2" w14:textId="77777777" w:rsidR="00F55657" w:rsidRPr="00B6035E" w:rsidRDefault="00F55657" w:rsidP="00F55657">
      <w:pPr>
        <w:jc w:val="right"/>
        <w:rPr>
          <w:rFonts w:asciiTheme="majorBidi" w:hAnsiTheme="majorBidi" w:cstheme="majorBidi"/>
          <w:color w:val="000000" w:themeColor="text1"/>
          <w:sz w:val="28"/>
          <w:szCs w:val="28"/>
        </w:rPr>
      </w:pPr>
    </w:p>
    <w:p w14:paraId="075E4E07"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تقييم دور إدارة التغيير على نجاح المشاريع.</w:t>
      </w:r>
    </w:p>
    <w:p w14:paraId="47E40516"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معرفة  أبرز عوامل نجاح إدارة التغيير. </w:t>
      </w:r>
    </w:p>
    <w:p w14:paraId="11A3ECB8"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دراسة متطلبات إداراة التغيير. </w:t>
      </w:r>
    </w:p>
    <w:p w14:paraId="58BD0C82"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معرفة خصائص إدارة التغيير الإبجابي الفعال. </w:t>
      </w:r>
    </w:p>
    <w:p w14:paraId="6795C3DF"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معرفة خصائص إدارة المخاطر المتعلقه بإدارة التغيير. </w:t>
      </w:r>
    </w:p>
    <w:p w14:paraId="77882A62"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 تعلم اسس قواعد إدارة التغيير.</w:t>
      </w:r>
    </w:p>
    <w:p w14:paraId="3DCEF2C7"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استكشاف خطوات التنفيذ الفعال لعملية إدارة التغيير المنتظم.</w:t>
      </w:r>
    </w:p>
    <w:p w14:paraId="47449BD4"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معرفة مؤشرات الأداء الرئيسية لنجاح المشروع. </w:t>
      </w:r>
    </w:p>
    <w:p w14:paraId="2E1ADE32"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تعلم استراتيجيات إدارة التغيير الناجح والتحديات المشتركة في العمل.</w:t>
      </w:r>
    </w:p>
    <w:p w14:paraId="57CAF742" w14:textId="77777777" w:rsidR="000B387D" w:rsidRPr="00B6035E" w:rsidRDefault="000B387D">
      <w:pPr>
        <w:pStyle w:val="ListParagraph"/>
        <w:numPr>
          <w:ilvl w:val="0"/>
          <w:numId w:val="1"/>
        </w:numPr>
        <w:shd w:val="clear" w:color="auto" w:fill="FFFFFF"/>
        <w:bidi/>
        <w:spacing w:after="0" w:line="240" w:lineRule="auto"/>
        <w:jc w:val="both"/>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معرفة المهارات التي يجب ان يتسم بها مدير التغيير ومحلل الأعمال.</w:t>
      </w:r>
    </w:p>
    <w:p w14:paraId="53175DE2" w14:textId="77777777" w:rsidR="000B387D" w:rsidRPr="00B6035E" w:rsidRDefault="000B387D" w:rsidP="000B387D">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tl/>
        </w:rPr>
      </w:pPr>
    </w:p>
    <w:p w14:paraId="7F9C7BDF" w14:textId="77777777" w:rsidR="000B387D" w:rsidRPr="00B6035E" w:rsidRDefault="000B387D" w:rsidP="000B387D">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tl/>
        </w:rPr>
      </w:pPr>
    </w:p>
    <w:p w14:paraId="16237646" w14:textId="77777777" w:rsidR="00820647" w:rsidRPr="00B6035E" w:rsidRDefault="00820647" w:rsidP="00820647">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tl/>
        </w:rPr>
      </w:pPr>
    </w:p>
    <w:p w14:paraId="7A8607B8" w14:textId="7C19910A" w:rsidR="00820647" w:rsidRPr="00B6035E" w:rsidRDefault="00820647" w:rsidP="00820647">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أهمية الدراسة </w:t>
      </w:r>
    </w:p>
    <w:p w14:paraId="4B3580DD" w14:textId="0A9D24FA" w:rsidR="00D81509" w:rsidRPr="00B6035E" w:rsidRDefault="00D81509" w:rsidP="00D81509">
      <w:pPr>
        <w:jc w:val="right"/>
        <w:rPr>
          <w:rFonts w:asciiTheme="majorBidi" w:hAnsiTheme="majorBidi" w:cstheme="majorBidi"/>
          <w:color w:val="365F91" w:themeColor="accent1" w:themeShade="BF"/>
          <w:sz w:val="32"/>
          <w:szCs w:val="32"/>
          <w:rtl/>
        </w:rPr>
      </w:pPr>
      <w:r w:rsidRPr="00B6035E">
        <w:rPr>
          <w:rFonts w:asciiTheme="majorBidi" w:hAnsiTheme="majorBidi" w:cstheme="majorBidi"/>
          <w:color w:val="365F91" w:themeColor="accent1" w:themeShade="BF"/>
          <w:sz w:val="32"/>
          <w:szCs w:val="32"/>
          <w:rtl/>
        </w:rPr>
        <w:t xml:space="preserve">      - أهمية الدراسة العلمية   </w:t>
      </w:r>
    </w:p>
    <w:p w14:paraId="0F54AB6D" w14:textId="77777777" w:rsidR="00D81509" w:rsidRPr="00B6035E" w:rsidRDefault="00D81509" w:rsidP="00D8150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        تكمن اهمية الدراسة في معرفة نظام إدارة التغيير وتاثيرها على نجاح المشاريع من خلال طرح طرق ونماذج وتحليلات سابقه وحاليه والمقارنة بينها  والتي تساعد على التغيير والتاثير الايجابي للمشاريع  مما يساعد في تطورها وابرازها في هذا المجال.</w:t>
      </w:r>
    </w:p>
    <w:p w14:paraId="74098486" w14:textId="77777777" w:rsidR="00D81509" w:rsidRPr="00B6035E" w:rsidRDefault="00D81509" w:rsidP="00D81509">
      <w:pPr>
        <w:jc w:val="right"/>
        <w:rPr>
          <w:rFonts w:asciiTheme="majorBidi" w:hAnsiTheme="majorBidi" w:cstheme="majorBidi"/>
          <w:color w:val="000000" w:themeColor="text1"/>
          <w:sz w:val="28"/>
          <w:szCs w:val="28"/>
          <w:rtl/>
        </w:rPr>
      </w:pPr>
    </w:p>
    <w:p w14:paraId="7825EDAF" w14:textId="13EDFD11" w:rsidR="00D81509" w:rsidRPr="00B6035E" w:rsidRDefault="00D81509" w:rsidP="00D81509">
      <w:pPr>
        <w:jc w:val="right"/>
        <w:rPr>
          <w:rFonts w:asciiTheme="majorBidi" w:hAnsiTheme="majorBidi" w:cstheme="majorBidi"/>
          <w:color w:val="365F91" w:themeColor="accent1" w:themeShade="BF"/>
          <w:sz w:val="32"/>
          <w:szCs w:val="32"/>
          <w:rtl/>
        </w:rPr>
      </w:pPr>
      <w:r w:rsidRPr="00B6035E">
        <w:rPr>
          <w:rFonts w:asciiTheme="majorBidi" w:hAnsiTheme="majorBidi" w:cstheme="majorBidi"/>
          <w:color w:val="365F91" w:themeColor="accent1" w:themeShade="BF"/>
          <w:sz w:val="32"/>
          <w:szCs w:val="32"/>
          <w:rtl/>
        </w:rPr>
        <w:t xml:space="preserve">      - أهمية الدراسة العملية </w:t>
      </w:r>
    </w:p>
    <w:p w14:paraId="4C735F55" w14:textId="7890E11C" w:rsidR="00AF52C2" w:rsidRPr="00B6035E" w:rsidRDefault="00D81509" w:rsidP="000B387D">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        تقدم هذه الدراسة طرق واستراتيجات ونماذج تزيد من كفاءة ادارة التغيير , من خلال استخدام النتائج وتطبيقها لتحقق الهدف المرجو منها  للحصول على افضل نتيجه , كما تساعد على اعطاء الخطوات اللازمة لوضع خطه متكامله يسهل العمل بها مقلله من الاخطاء قدر الامكان وزيادة فرص نجاح هذه المشاريع.</w:t>
      </w:r>
    </w:p>
    <w:p w14:paraId="52AD2CBB" w14:textId="77777777" w:rsidR="00762109" w:rsidRPr="00B6035E" w:rsidRDefault="00762109" w:rsidP="00762109">
      <w:pPr>
        <w:rPr>
          <w:rFonts w:asciiTheme="majorBidi" w:hAnsiTheme="majorBidi" w:cstheme="majorBidi"/>
          <w:b/>
          <w:bCs/>
          <w:color w:val="365F91" w:themeColor="accent1" w:themeShade="BF"/>
          <w:sz w:val="40"/>
          <w:szCs w:val="40"/>
          <w:rtl/>
        </w:rPr>
      </w:pPr>
    </w:p>
    <w:p w14:paraId="4EBEB83A" w14:textId="6BAA8521" w:rsidR="00C52A40" w:rsidRPr="00B6035E" w:rsidRDefault="00C52A40" w:rsidP="00C52A40">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t xml:space="preserve">   تساؤلات الدراسة </w:t>
      </w:r>
    </w:p>
    <w:p w14:paraId="6E7CBA80" w14:textId="77777777" w:rsidR="00762109" w:rsidRPr="00B6035E" w:rsidRDefault="00762109" w:rsidP="00C52A40">
      <w:pPr>
        <w:jc w:val="right"/>
        <w:rPr>
          <w:rFonts w:asciiTheme="majorBidi" w:hAnsiTheme="majorBidi" w:cstheme="majorBidi"/>
          <w:b/>
          <w:bCs/>
          <w:color w:val="365F91" w:themeColor="accent1" w:themeShade="BF"/>
          <w:sz w:val="40"/>
          <w:szCs w:val="40"/>
          <w:rtl/>
        </w:rPr>
      </w:pPr>
    </w:p>
    <w:p w14:paraId="3ED60340" w14:textId="1DF11489" w:rsidR="006F7C01" w:rsidRPr="00B6035E" w:rsidRDefault="006F7C01" w:rsidP="0071140A">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1.   ما هو تعريف إدراة التغيير ولما هي مهمة ؟ </w:t>
      </w:r>
    </w:p>
    <w:p w14:paraId="1E76BE7D" w14:textId="77777777" w:rsidR="006F7C01" w:rsidRPr="00B6035E" w:rsidRDefault="006F7C01" w:rsidP="006F7C01">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2.   ما هي افضل ممارسات إدارة التغيير ؟ </w:t>
      </w:r>
    </w:p>
    <w:p w14:paraId="0C9F9CA1" w14:textId="5523AC8C" w:rsidR="006F7C01" w:rsidRPr="00B6035E" w:rsidRDefault="006F7C01" w:rsidP="006F7C01">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3.   ما العلاقة بين</w:t>
      </w:r>
      <w:r w:rsidR="00C52A40" w:rsidRPr="00B6035E">
        <w:rPr>
          <w:rFonts w:asciiTheme="majorBidi" w:hAnsiTheme="majorBidi" w:cstheme="majorBidi"/>
          <w:color w:val="000000" w:themeColor="text1"/>
          <w:sz w:val="28"/>
          <w:szCs w:val="28"/>
          <w:rtl/>
        </w:rPr>
        <w:t xml:space="preserve"> تأثير</w:t>
      </w:r>
      <w:r w:rsidRPr="00B6035E">
        <w:rPr>
          <w:rFonts w:asciiTheme="majorBidi" w:hAnsiTheme="majorBidi" w:cstheme="majorBidi"/>
          <w:color w:val="000000" w:themeColor="text1"/>
          <w:sz w:val="28"/>
          <w:szCs w:val="28"/>
          <w:rtl/>
        </w:rPr>
        <w:t xml:space="preserve"> إدارة التغيير ونجاح المشاريع ؟ </w:t>
      </w:r>
    </w:p>
    <w:p w14:paraId="50EAAA44" w14:textId="77777777" w:rsidR="006F7C01" w:rsidRPr="00B6035E" w:rsidRDefault="006F7C01" w:rsidP="006F7C01">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4.   ما هي التقنيات المستخدمه في إدارة التغيير للمشاريع ؟ </w:t>
      </w:r>
    </w:p>
    <w:p w14:paraId="4F5B8663" w14:textId="77A45C22" w:rsidR="0071140A" w:rsidRPr="00B6035E" w:rsidRDefault="006F7C01" w:rsidP="006F7C01">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5.  </w:t>
      </w:r>
      <w:r w:rsidR="00C52A40" w:rsidRPr="00B6035E">
        <w:rPr>
          <w:rFonts w:asciiTheme="majorBidi" w:hAnsiTheme="majorBidi" w:cstheme="majorBidi"/>
          <w:color w:val="000000" w:themeColor="text1"/>
          <w:sz w:val="28"/>
          <w:szCs w:val="28"/>
          <w:rtl/>
        </w:rPr>
        <w:t xml:space="preserve">ما هي التحديات التي تواجه ادارة التغيير ؟ </w:t>
      </w:r>
    </w:p>
    <w:p w14:paraId="0B31B970" w14:textId="40C8E23F" w:rsidR="00C52A40" w:rsidRPr="00B6035E" w:rsidRDefault="00C52A40" w:rsidP="006F7C01">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6.   ما هي الخطوات التي تمر بها إدارة التغيير وما هي ابرز مراحلها ؟</w:t>
      </w:r>
    </w:p>
    <w:p w14:paraId="24438A67" w14:textId="394E03FF" w:rsidR="00762109" w:rsidRPr="00B6035E" w:rsidRDefault="00762109" w:rsidP="00216743">
      <w:pPr>
        <w:jc w:val="right"/>
        <w:rPr>
          <w:rStyle w:val="Strong"/>
          <w:rFonts w:asciiTheme="majorBidi" w:hAnsiTheme="majorBidi" w:cstheme="majorBidi"/>
          <w:b w:val="0"/>
          <w:bCs w:val="0"/>
          <w:color w:val="000000" w:themeColor="text1"/>
          <w:sz w:val="28"/>
          <w:szCs w:val="28"/>
          <w:rtl/>
        </w:rPr>
      </w:pPr>
      <w:r w:rsidRPr="00B6035E">
        <w:rPr>
          <w:rFonts w:asciiTheme="majorBidi" w:hAnsiTheme="majorBidi" w:cstheme="majorBidi"/>
          <w:color w:val="000000" w:themeColor="text1"/>
          <w:sz w:val="28"/>
          <w:szCs w:val="28"/>
          <w:rtl/>
        </w:rPr>
        <w:t xml:space="preserve">7.   أهمية اشراك أصحاب المصلحه في إدارة التغيير ؟ </w:t>
      </w:r>
    </w:p>
    <w:p w14:paraId="5D3FC781" w14:textId="5680928F" w:rsidR="00216743" w:rsidRPr="00B6035E" w:rsidRDefault="00216743" w:rsidP="006F7C01">
      <w:pPr>
        <w:jc w:val="right"/>
        <w:rPr>
          <w:rStyle w:val="Strong"/>
          <w:rFonts w:asciiTheme="majorBidi" w:hAnsiTheme="majorBidi" w:cstheme="majorBidi"/>
          <w:b w:val="0"/>
          <w:bCs w:val="0"/>
          <w:color w:val="292929"/>
          <w:sz w:val="27"/>
          <w:szCs w:val="27"/>
          <w:shd w:val="clear" w:color="auto" w:fill="FFFFFF"/>
          <w:rtl/>
        </w:rPr>
      </w:pPr>
      <w:r w:rsidRPr="00B6035E">
        <w:rPr>
          <w:rStyle w:val="Strong"/>
          <w:rFonts w:asciiTheme="majorBidi" w:hAnsiTheme="majorBidi" w:cstheme="majorBidi"/>
          <w:b w:val="0"/>
          <w:bCs w:val="0"/>
          <w:color w:val="292929"/>
          <w:sz w:val="27"/>
          <w:szCs w:val="27"/>
          <w:shd w:val="clear" w:color="auto" w:fill="FFFFFF"/>
          <w:rtl/>
        </w:rPr>
        <w:t xml:space="preserve">8.   </w:t>
      </w:r>
      <w:r w:rsidRPr="00B6035E">
        <w:rPr>
          <w:rStyle w:val="Strong"/>
          <w:rFonts w:asciiTheme="majorBidi" w:hAnsiTheme="majorBidi" w:cstheme="majorBidi"/>
          <w:b w:val="0"/>
          <w:bCs w:val="0"/>
          <w:color w:val="000000" w:themeColor="text1"/>
          <w:sz w:val="28"/>
          <w:szCs w:val="28"/>
          <w:shd w:val="clear" w:color="auto" w:fill="FFFFFF"/>
          <w:rtl/>
        </w:rPr>
        <w:t>كيف تستفيد المؤوسسات من إدارة التغيير؟</w:t>
      </w:r>
    </w:p>
    <w:p w14:paraId="2C577E8E" w14:textId="5585FA48" w:rsidR="00216743" w:rsidRPr="00B6035E" w:rsidRDefault="00216743" w:rsidP="00216743">
      <w:pPr>
        <w:bidi/>
        <w:rPr>
          <w:rStyle w:val="Strong"/>
          <w:rFonts w:asciiTheme="majorBidi" w:hAnsiTheme="majorBidi" w:cstheme="majorBidi"/>
          <w:b w:val="0"/>
          <w:bCs w:val="0"/>
          <w:color w:val="292929"/>
          <w:sz w:val="28"/>
          <w:szCs w:val="28"/>
          <w:shd w:val="clear" w:color="auto" w:fill="FFFFFF"/>
          <w:rtl/>
        </w:rPr>
      </w:pPr>
      <w:r w:rsidRPr="00B6035E">
        <w:rPr>
          <w:rStyle w:val="Strong"/>
          <w:rFonts w:asciiTheme="majorBidi" w:hAnsiTheme="majorBidi" w:cstheme="majorBidi"/>
          <w:b w:val="0"/>
          <w:bCs w:val="0"/>
          <w:color w:val="292929"/>
          <w:sz w:val="28"/>
          <w:szCs w:val="28"/>
          <w:shd w:val="clear" w:color="auto" w:fill="FFFFFF"/>
          <w:rtl/>
        </w:rPr>
        <w:t>9.</w:t>
      </w:r>
      <w:r w:rsidRPr="00B6035E">
        <w:rPr>
          <w:rStyle w:val="Strong"/>
          <w:rFonts w:asciiTheme="majorBidi" w:hAnsiTheme="majorBidi" w:cstheme="majorBidi"/>
          <w:b w:val="0"/>
          <w:bCs w:val="0"/>
          <w:color w:val="292929"/>
          <w:sz w:val="28"/>
          <w:szCs w:val="28"/>
          <w:shd w:val="clear" w:color="auto" w:fill="FFFFFF"/>
        </w:rPr>
        <w:t> </w:t>
      </w:r>
      <w:r w:rsidRPr="00B6035E">
        <w:rPr>
          <w:rStyle w:val="Strong"/>
          <w:rFonts w:asciiTheme="majorBidi" w:hAnsiTheme="majorBidi" w:cstheme="majorBidi"/>
          <w:b w:val="0"/>
          <w:bCs w:val="0"/>
          <w:color w:val="292929"/>
          <w:sz w:val="28"/>
          <w:szCs w:val="28"/>
          <w:shd w:val="clear" w:color="auto" w:fill="FFFFFF"/>
          <w:rtl/>
        </w:rPr>
        <w:t xml:space="preserve">ما هي العناصر الأساسية لإدارة التغيير الفعالة ؟ </w:t>
      </w:r>
    </w:p>
    <w:p w14:paraId="4A9B9C5A" w14:textId="0C6AD60B" w:rsidR="0071140A" w:rsidRPr="00B6035E" w:rsidRDefault="00216743" w:rsidP="00216743">
      <w:pPr>
        <w:bidi/>
        <w:rPr>
          <w:rStyle w:val="Strong"/>
          <w:rFonts w:asciiTheme="majorBidi" w:hAnsiTheme="majorBidi" w:cstheme="majorBidi"/>
          <w:b w:val="0"/>
          <w:bCs w:val="0"/>
          <w:color w:val="292929"/>
          <w:sz w:val="28"/>
          <w:szCs w:val="28"/>
          <w:shd w:val="clear" w:color="auto" w:fill="FFFFFF"/>
          <w:rtl/>
        </w:rPr>
      </w:pPr>
      <w:r w:rsidRPr="00B6035E">
        <w:rPr>
          <w:rStyle w:val="Strong"/>
          <w:rFonts w:asciiTheme="majorBidi" w:hAnsiTheme="majorBidi" w:cstheme="majorBidi"/>
          <w:b w:val="0"/>
          <w:bCs w:val="0"/>
          <w:color w:val="292929"/>
          <w:sz w:val="28"/>
          <w:szCs w:val="28"/>
          <w:shd w:val="clear" w:color="auto" w:fill="FFFFFF"/>
          <w:rtl/>
        </w:rPr>
        <w:t xml:space="preserve">10.  </w:t>
      </w:r>
      <w:r w:rsidRPr="00B6035E">
        <w:rPr>
          <w:rStyle w:val="Strong"/>
          <w:rFonts w:asciiTheme="majorBidi" w:hAnsiTheme="majorBidi" w:cstheme="majorBidi"/>
          <w:b w:val="0"/>
          <w:bCs w:val="0"/>
          <w:color w:val="292929"/>
          <w:sz w:val="28"/>
          <w:szCs w:val="28"/>
          <w:shd w:val="clear" w:color="auto" w:fill="FFFFFF"/>
        </w:rPr>
        <w:t> </w:t>
      </w:r>
      <w:r w:rsidRPr="00B6035E">
        <w:rPr>
          <w:rStyle w:val="Strong"/>
          <w:rFonts w:asciiTheme="majorBidi" w:hAnsiTheme="majorBidi" w:cstheme="majorBidi"/>
          <w:b w:val="0"/>
          <w:bCs w:val="0"/>
          <w:color w:val="292929"/>
          <w:sz w:val="28"/>
          <w:szCs w:val="28"/>
          <w:shd w:val="clear" w:color="auto" w:fill="FFFFFF"/>
          <w:rtl/>
        </w:rPr>
        <w:t>كيف يمكن للمنظمات التغلب على مقاومة التغيير ؟</w:t>
      </w:r>
    </w:p>
    <w:p w14:paraId="4794A903" w14:textId="77777777" w:rsidR="00F85902" w:rsidRPr="00B6035E" w:rsidRDefault="00F85902" w:rsidP="00F85902">
      <w:pPr>
        <w:bidi/>
        <w:rPr>
          <w:rStyle w:val="Strong"/>
          <w:rFonts w:asciiTheme="majorBidi" w:hAnsiTheme="majorBidi" w:cstheme="majorBidi"/>
          <w:b w:val="0"/>
          <w:bCs w:val="0"/>
          <w:color w:val="292929"/>
          <w:sz w:val="28"/>
          <w:szCs w:val="28"/>
          <w:shd w:val="clear" w:color="auto" w:fill="FFFFFF"/>
          <w:rtl/>
        </w:rPr>
      </w:pPr>
    </w:p>
    <w:p w14:paraId="04188E5E" w14:textId="67765EE9" w:rsidR="00F85902" w:rsidRPr="00B6035E" w:rsidRDefault="00F85902" w:rsidP="00F85902">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فروض الدراسة </w:t>
      </w:r>
    </w:p>
    <w:p w14:paraId="59456AE6" w14:textId="6F5FC649" w:rsidR="00F85902" w:rsidRPr="00B6035E" w:rsidRDefault="00F85902" w:rsidP="00F85902">
      <w:pPr>
        <w:jc w:val="right"/>
        <w:rPr>
          <w:rFonts w:asciiTheme="majorBidi" w:hAnsiTheme="majorBidi" w:cstheme="majorBidi"/>
          <w:b/>
          <w:bCs/>
          <w:color w:val="365F91" w:themeColor="accent1" w:themeShade="BF"/>
          <w:sz w:val="28"/>
          <w:szCs w:val="28"/>
          <w:rtl/>
        </w:rPr>
      </w:pPr>
    </w:p>
    <w:p w14:paraId="74F867B3" w14:textId="0B37E0D9" w:rsidR="00F85902" w:rsidRPr="00B6035E" w:rsidRDefault="00F85902" w:rsidP="00F85902">
      <w:pPr>
        <w:jc w:val="right"/>
        <w:rPr>
          <w:rFonts w:asciiTheme="majorBidi" w:hAnsiTheme="majorBidi" w:cstheme="majorBidi"/>
          <w:color w:val="000000" w:themeColor="text1"/>
          <w:sz w:val="28"/>
          <w:szCs w:val="28"/>
          <w:rtl/>
        </w:rPr>
      </w:pPr>
      <w:r w:rsidRPr="00B6035E">
        <w:rPr>
          <w:rFonts w:asciiTheme="majorBidi" w:hAnsiTheme="majorBidi" w:cstheme="majorBidi"/>
          <w:b/>
          <w:bCs/>
          <w:color w:val="365F91" w:themeColor="accent1" w:themeShade="BF"/>
          <w:sz w:val="28"/>
          <w:szCs w:val="28"/>
          <w:rtl/>
        </w:rPr>
        <w:t xml:space="preserve">الفرضية الأولى : </w:t>
      </w:r>
      <w:r w:rsidRPr="00B6035E">
        <w:rPr>
          <w:rFonts w:asciiTheme="majorBidi" w:hAnsiTheme="majorBidi" w:cstheme="majorBidi"/>
          <w:color w:val="000000" w:themeColor="text1"/>
          <w:sz w:val="28"/>
          <w:szCs w:val="28"/>
          <w:rtl/>
        </w:rPr>
        <w:t>المؤوسسات التي لا تعتمد على خطه فعاله تقل فيها نسبه نجاح المشاريع لعدم وجود خطه للتطوير وتغيير ادارة المشروع بحد ذاته مما يؤدي لانخفاض فرص النجاح.</w:t>
      </w:r>
    </w:p>
    <w:p w14:paraId="6CB1614B" w14:textId="78AF32D6" w:rsidR="00F85902" w:rsidRPr="00B6035E" w:rsidRDefault="00F85902" w:rsidP="00F85902">
      <w:pPr>
        <w:jc w:val="right"/>
        <w:rPr>
          <w:rFonts w:asciiTheme="majorBidi" w:hAnsiTheme="majorBidi" w:cstheme="majorBidi"/>
          <w:b/>
          <w:bCs/>
          <w:color w:val="000000" w:themeColor="text1"/>
          <w:sz w:val="28"/>
          <w:szCs w:val="28"/>
        </w:rPr>
      </w:pPr>
    </w:p>
    <w:p w14:paraId="4CEB4CD0" w14:textId="77777777" w:rsidR="00F85902" w:rsidRPr="00B6035E" w:rsidRDefault="00F85902" w:rsidP="00F85902">
      <w:pPr>
        <w:rPr>
          <w:rFonts w:asciiTheme="majorBidi" w:hAnsiTheme="majorBidi" w:cstheme="majorBidi"/>
          <w:b/>
          <w:bCs/>
          <w:color w:val="365F91" w:themeColor="accent1" w:themeShade="BF"/>
          <w:sz w:val="28"/>
          <w:szCs w:val="28"/>
          <w:rtl/>
        </w:rPr>
      </w:pPr>
    </w:p>
    <w:p w14:paraId="530EB9F3" w14:textId="5010E2CD" w:rsidR="00F85902" w:rsidRPr="00B6035E" w:rsidRDefault="00F85902" w:rsidP="00F85902">
      <w:pPr>
        <w:bidi/>
        <w:rPr>
          <w:rFonts w:asciiTheme="majorBidi" w:hAnsiTheme="majorBidi" w:cstheme="majorBidi"/>
          <w:color w:val="365F91" w:themeColor="accent1" w:themeShade="BF"/>
          <w:sz w:val="28"/>
          <w:szCs w:val="28"/>
          <w:rtl/>
        </w:rPr>
      </w:pPr>
      <w:r w:rsidRPr="00B6035E">
        <w:rPr>
          <w:rFonts w:asciiTheme="majorBidi" w:hAnsiTheme="majorBidi" w:cstheme="majorBidi"/>
          <w:b/>
          <w:bCs/>
          <w:color w:val="365F91" w:themeColor="accent1" w:themeShade="BF"/>
          <w:sz w:val="28"/>
          <w:szCs w:val="28"/>
          <w:rtl/>
        </w:rPr>
        <w:t xml:space="preserve">الفرضية الثانية </w:t>
      </w:r>
      <w:r w:rsidRPr="00B6035E">
        <w:rPr>
          <w:rFonts w:asciiTheme="majorBidi" w:hAnsiTheme="majorBidi" w:cstheme="majorBidi"/>
          <w:b/>
          <w:bCs/>
          <w:color w:val="4F81BD" w:themeColor="accent1"/>
          <w:sz w:val="28"/>
          <w:szCs w:val="28"/>
          <w:rtl/>
        </w:rPr>
        <w:t>:</w:t>
      </w:r>
      <w:r w:rsidRPr="00B6035E">
        <w:rPr>
          <w:rFonts w:asciiTheme="majorBidi" w:hAnsiTheme="majorBidi" w:cstheme="majorBidi"/>
          <w:color w:val="000000" w:themeColor="text1"/>
          <w:sz w:val="28"/>
          <w:szCs w:val="28"/>
          <w:rtl/>
        </w:rPr>
        <w:t xml:space="preserve"> لا يمكن ادارة التغيير في المشروع وتحقيق اهادافه بفعاليه عالية الا باستخدام مناهج المشاريع مثل</w:t>
      </w:r>
      <w:r w:rsidRPr="00B6035E">
        <w:rPr>
          <w:rFonts w:asciiTheme="majorBidi" w:hAnsiTheme="majorBidi" w:cstheme="majorBidi"/>
          <w:color w:val="000000" w:themeColor="text1"/>
          <w:sz w:val="28"/>
          <w:szCs w:val="28"/>
        </w:rPr>
        <w:t xml:space="preserve"> Kotter’s - ADKAR - Lewin’s )</w:t>
      </w:r>
      <w:r w:rsidRPr="00B6035E">
        <w:rPr>
          <w:rFonts w:asciiTheme="majorBidi" w:hAnsiTheme="majorBidi" w:cstheme="majorBidi"/>
          <w:color w:val="000000" w:themeColor="text1"/>
          <w:sz w:val="28"/>
          <w:szCs w:val="28"/>
          <w:rtl/>
        </w:rPr>
        <w:t>)</w:t>
      </w:r>
    </w:p>
    <w:p w14:paraId="2EB9C8FD" w14:textId="77777777" w:rsidR="00F85902" w:rsidRPr="00B6035E" w:rsidRDefault="00F85902" w:rsidP="00F85902">
      <w:pPr>
        <w:jc w:val="right"/>
        <w:rPr>
          <w:rFonts w:asciiTheme="majorBidi" w:hAnsiTheme="majorBidi" w:cstheme="majorBidi"/>
          <w:b/>
          <w:bCs/>
          <w:color w:val="365F91" w:themeColor="accent1" w:themeShade="BF"/>
          <w:sz w:val="28"/>
          <w:szCs w:val="28"/>
          <w:rtl/>
        </w:rPr>
      </w:pPr>
    </w:p>
    <w:p w14:paraId="115E0C9D" w14:textId="77777777" w:rsidR="00F85902" w:rsidRPr="00B6035E" w:rsidRDefault="00F85902" w:rsidP="00F85902">
      <w:pPr>
        <w:jc w:val="right"/>
        <w:rPr>
          <w:rFonts w:asciiTheme="majorBidi" w:hAnsiTheme="majorBidi" w:cstheme="majorBidi"/>
          <w:b/>
          <w:bCs/>
          <w:color w:val="365F91" w:themeColor="accent1" w:themeShade="BF"/>
          <w:sz w:val="28"/>
          <w:szCs w:val="28"/>
          <w:rtl/>
        </w:rPr>
      </w:pPr>
    </w:p>
    <w:p w14:paraId="5D961164" w14:textId="1F6559C4" w:rsidR="00F85902" w:rsidRPr="00B6035E" w:rsidRDefault="00F85902" w:rsidP="00F85902">
      <w:pPr>
        <w:jc w:val="right"/>
        <w:rPr>
          <w:rFonts w:asciiTheme="majorBidi" w:hAnsiTheme="majorBidi" w:cstheme="majorBidi"/>
          <w:b/>
          <w:bCs/>
          <w:color w:val="365F91" w:themeColor="accent1" w:themeShade="BF"/>
          <w:sz w:val="28"/>
          <w:szCs w:val="28"/>
          <w:rtl/>
        </w:rPr>
      </w:pPr>
      <w:r w:rsidRPr="00B6035E">
        <w:rPr>
          <w:rFonts w:asciiTheme="majorBidi" w:hAnsiTheme="majorBidi" w:cstheme="majorBidi"/>
          <w:b/>
          <w:bCs/>
          <w:color w:val="365F91" w:themeColor="accent1" w:themeShade="BF"/>
          <w:sz w:val="28"/>
          <w:szCs w:val="28"/>
          <w:rtl/>
        </w:rPr>
        <w:t>الفرض</w:t>
      </w:r>
      <w:r w:rsidR="00E21869" w:rsidRPr="00B6035E">
        <w:rPr>
          <w:rFonts w:asciiTheme="majorBidi" w:hAnsiTheme="majorBidi" w:cstheme="majorBidi"/>
          <w:b/>
          <w:bCs/>
          <w:color w:val="365F91" w:themeColor="accent1" w:themeShade="BF"/>
          <w:sz w:val="28"/>
          <w:szCs w:val="28"/>
          <w:rtl/>
        </w:rPr>
        <w:t>ي</w:t>
      </w:r>
      <w:r w:rsidRPr="00B6035E">
        <w:rPr>
          <w:rFonts w:asciiTheme="majorBidi" w:hAnsiTheme="majorBidi" w:cstheme="majorBidi"/>
          <w:b/>
          <w:bCs/>
          <w:color w:val="365F91" w:themeColor="accent1" w:themeShade="BF"/>
          <w:sz w:val="28"/>
          <w:szCs w:val="28"/>
          <w:rtl/>
        </w:rPr>
        <w:t xml:space="preserve">ة الثالثة : </w:t>
      </w:r>
      <w:r w:rsidRPr="00B6035E">
        <w:rPr>
          <w:rFonts w:asciiTheme="majorBidi" w:hAnsiTheme="majorBidi" w:cstheme="majorBidi"/>
          <w:color w:val="000000" w:themeColor="text1"/>
          <w:sz w:val="28"/>
          <w:szCs w:val="28"/>
          <w:rtl/>
        </w:rPr>
        <w:t>قلة الخبرة والدعم من مدير المشاريع وفريقه يقلل من فعاليه ادارة التغيير ويساهم في فشل الاستراتيجيات و تقليل نتائج النجاح بشكل كبير.</w:t>
      </w:r>
    </w:p>
    <w:p w14:paraId="5E07AEAA" w14:textId="77777777" w:rsidR="00F85902" w:rsidRPr="00B6035E" w:rsidRDefault="00F85902" w:rsidP="00F85902">
      <w:pPr>
        <w:jc w:val="right"/>
        <w:rPr>
          <w:rFonts w:asciiTheme="majorBidi" w:hAnsiTheme="majorBidi" w:cstheme="majorBidi"/>
          <w:b/>
          <w:bCs/>
          <w:color w:val="365F91" w:themeColor="accent1" w:themeShade="BF"/>
          <w:sz w:val="28"/>
          <w:szCs w:val="28"/>
          <w:rtl/>
        </w:rPr>
      </w:pPr>
    </w:p>
    <w:p w14:paraId="7AAB9B12" w14:textId="77777777" w:rsidR="00F85902" w:rsidRPr="00B6035E" w:rsidRDefault="00F85902" w:rsidP="00F85902">
      <w:pPr>
        <w:jc w:val="right"/>
        <w:rPr>
          <w:rFonts w:asciiTheme="majorBidi" w:hAnsiTheme="majorBidi" w:cstheme="majorBidi"/>
          <w:b/>
          <w:bCs/>
          <w:color w:val="365F91" w:themeColor="accent1" w:themeShade="BF"/>
          <w:sz w:val="28"/>
          <w:szCs w:val="28"/>
          <w:rtl/>
        </w:rPr>
      </w:pPr>
    </w:p>
    <w:p w14:paraId="297346A0" w14:textId="0E3189D9" w:rsidR="00F85902" w:rsidRPr="00B6035E" w:rsidRDefault="00F85902" w:rsidP="00F85902">
      <w:pPr>
        <w:jc w:val="right"/>
        <w:rPr>
          <w:rFonts w:asciiTheme="majorBidi" w:hAnsiTheme="majorBidi" w:cstheme="majorBidi"/>
          <w:b/>
          <w:bCs/>
          <w:color w:val="365F91" w:themeColor="accent1" w:themeShade="BF"/>
          <w:sz w:val="28"/>
          <w:szCs w:val="28"/>
          <w:rtl/>
        </w:rPr>
      </w:pPr>
      <w:r w:rsidRPr="00B6035E">
        <w:rPr>
          <w:rFonts w:asciiTheme="majorBidi" w:hAnsiTheme="majorBidi" w:cstheme="majorBidi"/>
          <w:b/>
          <w:bCs/>
          <w:color w:val="365F91" w:themeColor="accent1" w:themeShade="BF"/>
          <w:sz w:val="28"/>
          <w:szCs w:val="28"/>
          <w:rtl/>
        </w:rPr>
        <w:t>الفرض</w:t>
      </w:r>
      <w:r w:rsidR="00E21869" w:rsidRPr="00B6035E">
        <w:rPr>
          <w:rFonts w:asciiTheme="majorBidi" w:hAnsiTheme="majorBidi" w:cstheme="majorBidi"/>
          <w:b/>
          <w:bCs/>
          <w:color w:val="365F91" w:themeColor="accent1" w:themeShade="BF"/>
          <w:sz w:val="28"/>
          <w:szCs w:val="28"/>
          <w:rtl/>
        </w:rPr>
        <w:t>ي</w:t>
      </w:r>
      <w:r w:rsidRPr="00B6035E">
        <w:rPr>
          <w:rFonts w:asciiTheme="majorBidi" w:hAnsiTheme="majorBidi" w:cstheme="majorBidi"/>
          <w:b/>
          <w:bCs/>
          <w:color w:val="365F91" w:themeColor="accent1" w:themeShade="BF"/>
          <w:sz w:val="28"/>
          <w:szCs w:val="28"/>
          <w:rtl/>
        </w:rPr>
        <w:t xml:space="preserve">ة الرابعة : </w:t>
      </w:r>
      <w:r w:rsidRPr="00B6035E">
        <w:rPr>
          <w:rFonts w:asciiTheme="majorBidi" w:hAnsiTheme="majorBidi" w:cstheme="majorBidi"/>
          <w:color w:val="000000" w:themeColor="text1"/>
          <w:sz w:val="28"/>
          <w:szCs w:val="28"/>
          <w:rtl/>
        </w:rPr>
        <w:t>قلة التدريب والدعم تقلل من الوقت للارتياح مع الانظمة الجديدة مما يقلل من كفاءة العمل والمقاومة مما يؤدي لمشروع غير ناجح وسلبي.</w:t>
      </w:r>
    </w:p>
    <w:p w14:paraId="67E6152F" w14:textId="77777777" w:rsidR="00F85902" w:rsidRPr="00B6035E" w:rsidRDefault="00F85902" w:rsidP="00B44DA0">
      <w:pPr>
        <w:rPr>
          <w:rFonts w:asciiTheme="majorBidi" w:hAnsiTheme="majorBidi" w:cstheme="majorBidi"/>
          <w:b/>
          <w:bCs/>
          <w:color w:val="365F91" w:themeColor="accent1" w:themeShade="BF"/>
          <w:sz w:val="28"/>
          <w:szCs w:val="28"/>
        </w:rPr>
      </w:pPr>
    </w:p>
    <w:p w14:paraId="2FD21105" w14:textId="77777777" w:rsidR="00B44DA0" w:rsidRPr="00B6035E" w:rsidRDefault="00B44DA0" w:rsidP="00B44DA0">
      <w:pPr>
        <w:rPr>
          <w:rFonts w:asciiTheme="majorBidi" w:hAnsiTheme="majorBidi" w:cstheme="majorBidi"/>
          <w:b/>
          <w:bCs/>
          <w:color w:val="365F91" w:themeColor="accent1" w:themeShade="BF"/>
          <w:sz w:val="28"/>
          <w:szCs w:val="28"/>
          <w:rtl/>
        </w:rPr>
      </w:pPr>
    </w:p>
    <w:p w14:paraId="03F9F565" w14:textId="592F92DF" w:rsidR="00F85902" w:rsidRPr="00B6035E" w:rsidRDefault="00F85902" w:rsidP="00F85902">
      <w:pPr>
        <w:jc w:val="right"/>
        <w:rPr>
          <w:rFonts w:asciiTheme="majorBidi" w:hAnsiTheme="majorBidi" w:cstheme="majorBidi"/>
          <w:b/>
          <w:bCs/>
          <w:color w:val="365F91" w:themeColor="accent1" w:themeShade="BF"/>
          <w:sz w:val="28"/>
          <w:szCs w:val="28"/>
          <w:rtl/>
        </w:rPr>
      </w:pPr>
      <w:r w:rsidRPr="00B6035E">
        <w:rPr>
          <w:rFonts w:asciiTheme="majorBidi" w:hAnsiTheme="majorBidi" w:cstheme="majorBidi"/>
          <w:b/>
          <w:bCs/>
          <w:color w:val="365F91" w:themeColor="accent1" w:themeShade="BF"/>
          <w:sz w:val="28"/>
          <w:szCs w:val="28"/>
          <w:rtl/>
        </w:rPr>
        <w:t xml:space="preserve">الفرضية الخامسة : </w:t>
      </w:r>
      <w:r w:rsidRPr="00B6035E">
        <w:rPr>
          <w:rFonts w:asciiTheme="majorBidi" w:hAnsiTheme="majorBidi" w:cstheme="majorBidi"/>
          <w:color w:val="000000" w:themeColor="text1"/>
          <w:sz w:val="28"/>
          <w:szCs w:val="28"/>
          <w:rtl/>
        </w:rPr>
        <w:t>عدم اشراك اصحاب المصلحه في ادارة التغيير  يجعلهم اقل اسعتداد لتبني التغيير مما يقلل شعورهم بالملكية والمسائلة ويقلل من التعرف على الاحتياجات والمصالح العامة.</w:t>
      </w:r>
    </w:p>
    <w:p w14:paraId="73F30752" w14:textId="77777777" w:rsidR="00F85902" w:rsidRPr="00B6035E" w:rsidRDefault="00F85902" w:rsidP="00F85902">
      <w:pPr>
        <w:bidi/>
        <w:rPr>
          <w:rStyle w:val="Strong"/>
          <w:rFonts w:asciiTheme="majorBidi" w:hAnsiTheme="majorBidi" w:cstheme="majorBidi"/>
          <w:b w:val="0"/>
          <w:bCs w:val="0"/>
          <w:color w:val="292929"/>
          <w:sz w:val="28"/>
          <w:szCs w:val="28"/>
          <w:shd w:val="clear" w:color="auto" w:fill="FFFFFF"/>
        </w:rPr>
      </w:pPr>
    </w:p>
    <w:p w14:paraId="41B3F5F5" w14:textId="77777777" w:rsidR="00B44DA0" w:rsidRPr="00B6035E" w:rsidRDefault="00B44DA0" w:rsidP="00B44DA0">
      <w:pPr>
        <w:bidi/>
        <w:rPr>
          <w:rStyle w:val="Strong"/>
          <w:rFonts w:asciiTheme="majorBidi" w:hAnsiTheme="majorBidi" w:cstheme="majorBidi"/>
          <w:b w:val="0"/>
          <w:bCs w:val="0"/>
          <w:color w:val="292929"/>
          <w:sz w:val="28"/>
          <w:szCs w:val="28"/>
          <w:shd w:val="clear" w:color="auto" w:fill="FFFFFF"/>
          <w:rtl/>
        </w:rPr>
      </w:pPr>
    </w:p>
    <w:p w14:paraId="3270B931" w14:textId="43D4801C" w:rsidR="00772973" w:rsidRPr="00B6035E" w:rsidRDefault="00772973" w:rsidP="00772973">
      <w:pPr>
        <w:bidi/>
        <w:rPr>
          <w:rStyle w:val="Strong"/>
          <w:rFonts w:asciiTheme="majorBidi" w:hAnsiTheme="majorBidi" w:cstheme="majorBidi"/>
          <w:color w:val="000000" w:themeColor="text1"/>
          <w:sz w:val="28"/>
          <w:szCs w:val="28"/>
          <w:shd w:val="clear" w:color="auto" w:fill="FFFFFF"/>
          <w:rtl/>
        </w:rPr>
      </w:pPr>
      <w:r w:rsidRPr="00B6035E">
        <w:rPr>
          <w:rFonts w:asciiTheme="majorBidi" w:hAnsiTheme="majorBidi" w:cstheme="majorBidi"/>
          <w:b/>
          <w:bCs/>
          <w:color w:val="365F91" w:themeColor="accent1" w:themeShade="BF"/>
          <w:sz w:val="28"/>
          <w:szCs w:val="28"/>
          <w:rtl/>
        </w:rPr>
        <w:t xml:space="preserve">الفرضية السادسة : </w:t>
      </w:r>
      <w:r w:rsidRPr="00B6035E">
        <w:rPr>
          <w:rFonts w:asciiTheme="majorBidi" w:hAnsiTheme="majorBidi" w:cstheme="majorBidi"/>
          <w:color w:val="000000" w:themeColor="text1"/>
          <w:sz w:val="28"/>
          <w:szCs w:val="28"/>
          <w:rtl/>
        </w:rPr>
        <w:t>عدم استخدام استراتيجيات ادارة جيدة يقلل من انشاء رؤية مقنعة وبناء فريق ضعيف لا يعالج مخاوف الموظفين ولا يوفر التغيير على مراحل سير العمل.</w:t>
      </w:r>
    </w:p>
    <w:p w14:paraId="0BB1529A" w14:textId="77777777" w:rsidR="00F85902" w:rsidRPr="00B6035E" w:rsidRDefault="00F85902" w:rsidP="00F85902">
      <w:pPr>
        <w:bidi/>
        <w:rPr>
          <w:rFonts w:asciiTheme="majorBidi" w:hAnsiTheme="majorBidi" w:cstheme="majorBidi"/>
          <w:color w:val="292929"/>
          <w:sz w:val="28"/>
          <w:szCs w:val="28"/>
          <w:shd w:val="clear" w:color="auto" w:fill="FFFFFF"/>
        </w:rPr>
      </w:pPr>
    </w:p>
    <w:p w14:paraId="11896DE7" w14:textId="77777777" w:rsidR="000A1DD9" w:rsidRPr="00B6035E" w:rsidRDefault="000A1DD9" w:rsidP="00337D34">
      <w:pPr>
        <w:jc w:val="right"/>
        <w:rPr>
          <w:rFonts w:asciiTheme="majorBidi" w:hAnsiTheme="majorBidi" w:cstheme="majorBidi"/>
          <w:b/>
          <w:bCs/>
          <w:color w:val="365F91" w:themeColor="accent1" w:themeShade="BF"/>
          <w:sz w:val="36"/>
          <w:szCs w:val="36"/>
          <w:rtl/>
        </w:rPr>
      </w:pPr>
    </w:p>
    <w:p w14:paraId="3E4FA816" w14:textId="79F54123" w:rsidR="004D4D07" w:rsidRPr="00B6035E" w:rsidRDefault="004D4D07" w:rsidP="00337D34">
      <w:pPr>
        <w:jc w:val="right"/>
        <w:rPr>
          <w:rFonts w:asciiTheme="majorBidi" w:hAnsiTheme="majorBidi" w:cstheme="majorBidi"/>
          <w:b/>
          <w:bCs/>
          <w:color w:val="365F91" w:themeColor="accent1" w:themeShade="BF"/>
          <w:sz w:val="36"/>
          <w:szCs w:val="36"/>
          <w:rtl/>
        </w:rPr>
      </w:pPr>
      <w:r w:rsidRPr="00B6035E">
        <w:rPr>
          <w:rFonts w:asciiTheme="majorBidi" w:hAnsiTheme="majorBidi" w:cstheme="majorBidi"/>
          <w:b/>
          <w:bCs/>
          <w:color w:val="365F91" w:themeColor="accent1" w:themeShade="BF"/>
          <w:sz w:val="40"/>
          <w:szCs w:val="40"/>
          <w:rtl/>
        </w:rPr>
        <w:lastRenderedPageBreak/>
        <w:t>النظرية العلمية المتبعة لإعداد البحث</w:t>
      </w:r>
    </w:p>
    <w:p w14:paraId="60397867" w14:textId="3C157D21" w:rsidR="00D003AE" w:rsidRPr="00B6035E" w:rsidRDefault="00D003AE" w:rsidP="00D003AE">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         الغرض من هذا القسم هو تحديد النظريات والنماذج الرئيسية المطبقة في تحليل تاثير تطبيق ادارة التغير في نجاح المشاريع  وتحديد الأوقات والأماكن والموضوعات ومستويات التجميع التي يتم تطبيقها فيها في أغلب الأحيان. إن العمل الشامل لمثل هذه الخريطة للنظرية من شأنه أن يظهر أين تتنافس النظريات مع بعضها البعض، وأين لا يتم النظر فيها  يجب اختبار النظريات بشكل صريح جنبًا إلى جنب مع الدراسات المثبته علميا ؛ يتم رفض النظرية "الأقل دعمًا"، في حين تستمرالنظرية "الأكثر دعمًا" في التحسين والاختبار بشكل أكبر . يتم تنظيم النظريات بشكل خاص حسب موضوع تحليلها.</w:t>
      </w:r>
    </w:p>
    <w:p w14:paraId="1C0C0314" w14:textId="4D2A2DD7" w:rsidR="00D003AE" w:rsidRPr="00B6035E" w:rsidRDefault="00D003AE" w:rsidP="00D003AE">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ويتم تنظيم الموضوعات النظرية عادةً حسب تاثيرها الايجابي اولا. يتم إدراج المحددات عادةً ضمن الحدود الموضوعية الواسعة للمجالات السياسية والاجتماعية والاقتصادية والثقافية. مجال متنامٍ للنظرية والتحليل هو التفاعل بين الإنسان وتغيراته .</w:t>
      </w:r>
      <w:r w:rsidRPr="00B6035E">
        <w:rPr>
          <w:rFonts w:asciiTheme="majorBidi" w:hAnsiTheme="majorBidi" w:cstheme="majorBidi"/>
          <w:color w:val="000000" w:themeColor="text1"/>
          <w:sz w:val="28"/>
          <w:szCs w:val="28"/>
        </w:rPr>
        <w:t xml:space="preserve"> </w:t>
      </w:r>
    </w:p>
    <w:p w14:paraId="68745D8D" w14:textId="54FAB956" w:rsidR="004D4D07" w:rsidRPr="00B6035E" w:rsidRDefault="00D003AE" w:rsidP="00D003AE">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إن النظرية العلمية المطروحة على المستوى العالمي تظل غامضة بسبب الافتقار إلى البيانات الشاملة لاستكشافها .</w:t>
      </w:r>
    </w:p>
    <w:p w14:paraId="13C9C205" w14:textId="77777777" w:rsidR="00D003AE" w:rsidRPr="00B6035E" w:rsidRDefault="00D003AE" w:rsidP="00D003AE">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مستويات الخصوصية في النظرية. تتخذ النظريات شكل التركيز على متغير أو ظاهرة معينة باعتبارها ذات أهمية مركزية في مشكلة قيد الدراسة، دون طرح فرضيات ذات خصوصية أكبر. وعلاوة على ذلك، ترتبط النظريات بدراسات الحالة، التي تستكشف تعقيدات الحالات ولكنها تتوقف عن تعميمها. بشكل عام، يمكن أن نجد نظرية تعتمد على مجموعة من الافتراضات الفلسفية وأن يتم التعبير عنها في إطار يوفر حدود الموضوع قيد الدراسة. تحدد النظرية عمومًا المتغيرات أو العوامل الرئيسية قيد الدراسة وتقدم فرضيات حول العلاقات أو الديناميكيات التي تربط بينها. تنطوي النظريات عادة على البحث عن علاقات سببية. غالبًا ما يتم التعبير عن ذلك من خلال تقسيم المتغيرات إلى متغيرات تابعة ومستقلة؛ ويمكن أيضًا التعبير عنها من خلال افتراض ديناميكيات متفاعلة متبادلة</w:t>
      </w:r>
      <w:r w:rsidRPr="00B6035E">
        <w:rPr>
          <w:rFonts w:asciiTheme="majorBidi" w:hAnsiTheme="majorBidi" w:cstheme="majorBidi"/>
          <w:color w:val="000000" w:themeColor="text1"/>
          <w:sz w:val="28"/>
          <w:szCs w:val="28"/>
        </w:rPr>
        <w:t>.</w:t>
      </w:r>
    </w:p>
    <w:p w14:paraId="3E24F935" w14:textId="77777777" w:rsidR="00D003AE" w:rsidRPr="00B6035E" w:rsidRDefault="00D003AE" w:rsidP="00D003AE">
      <w:pPr>
        <w:jc w:val="right"/>
        <w:rPr>
          <w:rFonts w:asciiTheme="majorBidi" w:hAnsiTheme="majorBidi" w:cstheme="majorBidi"/>
          <w:color w:val="000000" w:themeColor="text1"/>
          <w:sz w:val="28"/>
          <w:szCs w:val="28"/>
        </w:rPr>
      </w:pPr>
    </w:p>
    <w:p w14:paraId="2B79335B" w14:textId="77777777" w:rsidR="00D003AE" w:rsidRPr="00B6035E" w:rsidRDefault="00D003AE" w:rsidP="00D003AE">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النظريات حسب الحجم. يتضمن إطار نظرية معينة الحدود الموضوعية والحدود المكانية والزمانية ذات الصلة. يتم تعريف النظريات أيضًا من حيث مستواها التجميعي: عادةً كنظريات دقيقة أو كلية</w:t>
      </w:r>
      <w:r w:rsidRPr="00B6035E">
        <w:rPr>
          <w:rFonts w:asciiTheme="majorBidi" w:hAnsiTheme="majorBidi" w:cstheme="majorBidi"/>
          <w:color w:val="000000" w:themeColor="text1"/>
          <w:sz w:val="28"/>
          <w:szCs w:val="28"/>
        </w:rPr>
        <w:t>.</w:t>
      </w:r>
    </w:p>
    <w:p w14:paraId="63B40060" w14:textId="77777777" w:rsidR="00D003AE" w:rsidRPr="00B6035E" w:rsidRDefault="00D003AE" w:rsidP="00D003AE">
      <w:pPr>
        <w:jc w:val="right"/>
        <w:rPr>
          <w:rFonts w:asciiTheme="majorBidi" w:hAnsiTheme="majorBidi" w:cstheme="majorBidi"/>
          <w:color w:val="000000" w:themeColor="text1"/>
          <w:sz w:val="28"/>
          <w:szCs w:val="28"/>
        </w:rPr>
      </w:pPr>
    </w:p>
    <w:p w14:paraId="220FC879" w14:textId="0B7F464F" w:rsidR="00D003AE" w:rsidRPr="00B6035E" w:rsidRDefault="00D003AE" w:rsidP="00D003AE">
      <w:pPr>
        <w:jc w:val="right"/>
        <w:rPr>
          <w:rFonts w:asciiTheme="majorBidi" w:hAnsiTheme="majorBidi" w:cstheme="majorBidi"/>
          <w:b/>
          <w:bCs/>
          <w:color w:val="365F91" w:themeColor="accent1" w:themeShade="BF"/>
          <w:sz w:val="36"/>
          <w:szCs w:val="36"/>
          <w:rtl/>
        </w:rPr>
      </w:pPr>
      <w:r w:rsidRPr="00B6035E">
        <w:rPr>
          <w:rFonts w:asciiTheme="majorBidi" w:hAnsiTheme="majorBidi" w:cstheme="majorBidi"/>
          <w:color w:val="000000" w:themeColor="text1"/>
          <w:sz w:val="28"/>
          <w:szCs w:val="28"/>
          <w:rtl/>
        </w:rPr>
        <w:t>النظريات حسب الموضوع والمتغيرات الرئيسية. أمثلة على ساحات التحليل النظري: التفاوت الاجتماعي والاقتصادي، والحوكمة، والتغيير الاقتصادي، والمؤسسات الاجتماعية والسياسية، والرفاهية أو جودة الحياة، والتغيير التطوري</w:t>
      </w:r>
      <w:r w:rsidRPr="00B6035E">
        <w:rPr>
          <w:rFonts w:asciiTheme="majorBidi" w:hAnsiTheme="majorBidi" w:cstheme="majorBidi"/>
          <w:color w:val="000000" w:themeColor="text1"/>
          <w:sz w:val="28"/>
          <w:szCs w:val="28"/>
        </w:rPr>
        <w:t>.</w:t>
      </w:r>
    </w:p>
    <w:p w14:paraId="51F15D00" w14:textId="77777777" w:rsidR="004D4D07" w:rsidRPr="00B6035E" w:rsidRDefault="004D4D07" w:rsidP="00337D34">
      <w:pPr>
        <w:jc w:val="right"/>
        <w:rPr>
          <w:rFonts w:asciiTheme="majorBidi" w:hAnsiTheme="majorBidi" w:cstheme="majorBidi"/>
          <w:b/>
          <w:bCs/>
          <w:color w:val="365F91" w:themeColor="accent1" w:themeShade="BF"/>
          <w:sz w:val="36"/>
          <w:szCs w:val="36"/>
        </w:rPr>
      </w:pPr>
    </w:p>
    <w:p w14:paraId="24805229"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546FB897"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4C56EA13"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746E3885"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6C2D63F9"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41D35DE8"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572B7179" w14:textId="77777777" w:rsidR="00207D3C" w:rsidRPr="00B6035E" w:rsidRDefault="00207D3C" w:rsidP="00207D3C">
      <w:pPr>
        <w:rPr>
          <w:rFonts w:asciiTheme="majorBidi" w:hAnsiTheme="majorBidi" w:cstheme="majorBidi"/>
          <w:b/>
          <w:bCs/>
          <w:color w:val="365F91" w:themeColor="accent1" w:themeShade="BF"/>
          <w:sz w:val="36"/>
          <w:szCs w:val="36"/>
        </w:rPr>
      </w:pPr>
    </w:p>
    <w:p w14:paraId="60FAEE7F"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2B4F3354" w14:textId="77777777" w:rsidR="00207D3C" w:rsidRPr="00B6035E" w:rsidRDefault="00207D3C" w:rsidP="00337D34">
      <w:pPr>
        <w:jc w:val="right"/>
        <w:rPr>
          <w:rFonts w:asciiTheme="majorBidi" w:hAnsiTheme="majorBidi" w:cstheme="majorBidi"/>
          <w:b/>
          <w:bCs/>
          <w:color w:val="365F91" w:themeColor="accent1" w:themeShade="BF"/>
          <w:sz w:val="36"/>
          <w:szCs w:val="36"/>
          <w:u w:val="single"/>
        </w:rPr>
      </w:pPr>
    </w:p>
    <w:p w14:paraId="46D8AFB5" w14:textId="320D1BEE" w:rsidR="00207D3C" w:rsidRPr="00B6035E" w:rsidRDefault="00207D3C" w:rsidP="00207D3C">
      <w:pPr>
        <w:jc w:val="center"/>
        <w:rPr>
          <w:rFonts w:asciiTheme="majorBidi" w:hAnsiTheme="majorBidi" w:cstheme="majorBidi"/>
          <w:b/>
          <w:bCs/>
          <w:color w:val="365F91" w:themeColor="accent1" w:themeShade="BF"/>
          <w:sz w:val="72"/>
          <w:szCs w:val="72"/>
          <w:u w:val="single"/>
          <w:rtl/>
        </w:rPr>
      </w:pPr>
      <w:r w:rsidRPr="00B6035E">
        <w:rPr>
          <w:rFonts w:asciiTheme="majorBidi" w:hAnsiTheme="majorBidi" w:cstheme="majorBidi"/>
          <w:b/>
          <w:bCs/>
          <w:color w:val="365F91" w:themeColor="accent1" w:themeShade="BF"/>
          <w:sz w:val="72"/>
          <w:szCs w:val="72"/>
          <w:u w:val="single"/>
          <w:rtl/>
        </w:rPr>
        <w:t>الفصل الثاني</w:t>
      </w:r>
    </w:p>
    <w:p w14:paraId="4C2512AE" w14:textId="32E96E1B" w:rsidR="00207D3C" w:rsidRPr="00B6035E" w:rsidRDefault="00207D3C" w:rsidP="00207D3C">
      <w:pPr>
        <w:jc w:val="center"/>
        <w:rPr>
          <w:rFonts w:asciiTheme="majorBidi" w:hAnsiTheme="majorBidi" w:cstheme="majorBidi"/>
          <w:b/>
          <w:bCs/>
          <w:color w:val="365F91" w:themeColor="accent1" w:themeShade="BF"/>
          <w:sz w:val="72"/>
          <w:szCs w:val="72"/>
          <w:u w:val="single"/>
          <w:rtl/>
        </w:rPr>
      </w:pPr>
      <w:r w:rsidRPr="00B6035E">
        <w:rPr>
          <w:rFonts w:asciiTheme="majorBidi" w:hAnsiTheme="majorBidi" w:cstheme="majorBidi"/>
          <w:b/>
          <w:bCs/>
          <w:color w:val="365F91" w:themeColor="accent1" w:themeShade="BF"/>
          <w:sz w:val="72"/>
          <w:szCs w:val="72"/>
          <w:u w:val="single"/>
          <w:rtl/>
        </w:rPr>
        <w:t>الدراسات السابقة</w:t>
      </w:r>
    </w:p>
    <w:p w14:paraId="3E476CD4"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4F8FAAC1"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0C90FA4E"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7F42912B"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141F6D4B"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57CABFE6" w14:textId="77777777" w:rsidR="00207D3C" w:rsidRPr="00B6035E" w:rsidRDefault="00207D3C" w:rsidP="00337D34">
      <w:pPr>
        <w:jc w:val="right"/>
        <w:rPr>
          <w:rFonts w:asciiTheme="majorBidi" w:hAnsiTheme="majorBidi" w:cstheme="majorBidi"/>
          <w:b/>
          <w:bCs/>
          <w:color w:val="365F91" w:themeColor="accent1" w:themeShade="BF"/>
          <w:sz w:val="36"/>
          <w:szCs w:val="36"/>
        </w:rPr>
      </w:pPr>
    </w:p>
    <w:p w14:paraId="204BAF71" w14:textId="77777777" w:rsidR="00207D3C" w:rsidRPr="00B6035E" w:rsidRDefault="00207D3C" w:rsidP="00337D34">
      <w:pPr>
        <w:jc w:val="right"/>
        <w:rPr>
          <w:rFonts w:asciiTheme="majorBidi" w:hAnsiTheme="majorBidi" w:cstheme="majorBidi"/>
          <w:b/>
          <w:bCs/>
          <w:color w:val="365F91" w:themeColor="accent1" w:themeShade="BF"/>
          <w:sz w:val="36"/>
          <w:szCs w:val="36"/>
          <w:rtl/>
        </w:rPr>
      </w:pPr>
    </w:p>
    <w:p w14:paraId="48A42047" w14:textId="77777777" w:rsidR="00A55B90" w:rsidRPr="00B6035E" w:rsidRDefault="00A55B90" w:rsidP="00337D34">
      <w:pPr>
        <w:jc w:val="right"/>
        <w:rPr>
          <w:rFonts w:asciiTheme="majorBidi" w:hAnsiTheme="majorBidi" w:cstheme="majorBidi"/>
          <w:b/>
          <w:bCs/>
          <w:color w:val="365F91" w:themeColor="accent1" w:themeShade="BF"/>
          <w:sz w:val="36"/>
          <w:szCs w:val="36"/>
        </w:rPr>
      </w:pPr>
    </w:p>
    <w:p w14:paraId="3C272009" w14:textId="77777777" w:rsidR="004D4D07" w:rsidRPr="00B6035E" w:rsidRDefault="004D4D07" w:rsidP="00D003AE">
      <w:pPr>
        <w:rPr>
          <w:rFonts w:asciiTheme="majorBidi" w:hAnsiTheme="majorBidi" w:cstheme="majorBidi"/>
          <w:b/>
          <w:bCs/>
          <w:color w:val="365F91" w:themeColor="accent1" w:themeShade="BF"/>
          <w:sz w:val="36"/>
          <w:szCs w:val="36"/>
          <w:rtl/>
        </w:rPr>
      </w:pPr>
    </w:p>
    <w:p w14:paraId="538503D2" w14:textId="77777777" w:rsidR="00207D3C" w:rsidRPr="00B6035E" w:rsidRDefault="00207D3C" w:rsidP="00D003AE">
      <w:pPr>
        <w:rPr>
          <w:rFonts w:asciiTheme="majorBidi" w:hAnsiTheme="majorBidi" w:cstheme="majorBidi"/>
          <w:b/>
          <w:bCs/>
          <w:color w:val="365F91" w:themeColor="accent1" w:themeShade="BF"/>
          <w:sz w:val="36"/>
          <w:szCs w:val="36"/>
        </w:rPr>
      </w:pPr>
    </w:p>
    <w:p w14:paraId="1FF3CF66" w14:textId="05F5317A" w:rsidR="00CF04F1" w:rsidRPr="00B6035E" w:rsidRDefault="004D4D07" w:rsidP="00CF04F1">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المقدمة </w:t>
      </w:r>
    </w:p>
    <w:p w14:paraId="50D7985B" w14:textId="77777777" w:rsidR="00CF04F1" w:rsidRPr="00B6035E" w:rsidRDefault="00CF04F1" w:rsidP="00CF04F1">
      <w:pPr>
        <w:jc w:val="right"/>
        <w:rPr>
          <w:rFonts w:asciiTheme="majorBidi" w:hAnsiTheme="majorBidi" w:cstheme="majorBidi"/>
          <w:b/>
          <w:bCs/>
          <w:color w:val="365F91" w:themeColor="accent1" w:themeShade="BF"/>
          <w:sz w:val="40"/>
          <w:szCs w:val="40"/>
          <w:rtl/>
        </w:rPr>
      </w:pPr>
    </w:p>
    <w:p w14:paraId="22194234" w14:textId="77777777" w:rsidR="0047033A" w:rsidRPr="00B6035E" w:rsidRDefault="0047033A" w:rsidP="0047033A">
      <w:pPr>
        <w:jc w:val="right"/>
        <w:rPr>
          <w:rFonts w:asciiTheme="majorBidi" w:hAnsiTheme="majorBidi" w:cstheme="majorBidi"/>
          <w:sz w:val="28"/>
          <w:szCs w:val="28"/>
          <w:rtl/>
        </w:rPr>
      </w:pPr>
      <w:r w:rsidRPr="00B6035E">
        <w:rPr>
          <w:rFonts w:asciiTheme="majorBidi" w:hAnsiTheme="majorBidi" w:cstheme="majorBidi"/>
          <w:sz w:val="28"/>
          <w:szCs w:val="28"/>
          <w:rtl/>
        </w:rPr>
        <w:t>إن إدارة التغيير هي نشاط يمكّن الأعضاء من المشاركة في التغيير دون عناء وفي نفس الوقت يقمع صدمتهم ومقاومتهم لعملية التغيير. ويقال إن التغيير هو قانون الطبيعة ويختلف عن المألوف. ومع ذلك، فإن البشر يفضلون المألوف والمريح، وهذا الجمود يمنعهم من تغيير عاداتهم الحالية. العوامل التي تمنع التغيير التنظيمي هي في الأساس جمود التنظيم، والثقافة التقليدية، واستراتيجيات الاستجابة التقريبية الناجحة التي تم تعلمها في الماضي، وتكلفة قيادة التحول، والمقاومة الواعية / اللاواعية من قبل المنظمات. بشكل عام، يبدأ التغيير عندما تسود العوامل التي تسهل التغيير على العوامل التي تمنع التغيير</w:t>
      </w:r>
    </w:p>
    <w:p w14:paraId="22012C9D" w14:textId="77777777" w:rsidR="0047033A" w:rsidRPr="00B6035E" w:rsidRDefault="0047033A" w:rsidP="0047033A">
      <w:pPr>
        <w:bidi/>
        <w:rPr>
          <w:rFonts w:asciiTheme="majorBidi" w:hAnsiTheme="majorBidi" w:cstheme="majorBidi"/>
          <w:color w:val="000000" w:themeColor="text1"/>
          <w:sz w:val="28"/>
          <w:szCs w:val="28"/>
          <w:rtl/>
        </w:rPr>
      </w:pPr>
    </w:p>
    <w:p w14:paraId="49881696" w14:textId="70DF5B6C" w:rsidR="0047033A" w:rsidRPr="00B6035E" w:rsidRDefault="0047033A" w:rsidP="0047033A">
      <w:p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ركزت الأبحاث الحديثة حول إدارة التغيير على المنهجيات لإدارة مقاومة الأفراد الذين يعوقون الابتكار التنظيمي وتعزيز السلوك المبتكر بشكل فعال. نبدأ من بحث لوين، وهو الدراسة الأولية لإدارة التغيير، وهو يدرس التغييرات في الأنماط السلوكية للأفراد (التغييرات لتحسين قدرة الأفراد على التكيف مع المنظمة داخل المنظمة). بعبارة أخرى، تم إجراء أبحاث تركز على أساليب الإدارة لتقليل المقاومة الفردية، واستمرت مثل هذه الاتجاهات البحثية حتى وقت قريب. تُعرَّف إدارة التغيير، والتي تُعرَّف عادةً في أبحاث إدارة التغيير الحديثة، بأنها تغيير سلوك وإدراك الأعضاء عمدًا حتى يتمكنوا من تحقيق الأداء المستهدف من خلال منع أو القضاء على مقاومة الأعضاء للتغيير</w:t>
      </w:r>
      <w:r w:rsidRPr="00B6035E">
        <w:rPr>
          <w:rFonts w:asciiTheme="majorBidi" w:hAnsiTheme="majorBidi" w:cstheme="majorBidi"/>
          <w:color w:val="000000" w:themeColor="text1"/>
          <w:sz w:val="28"/>
          <w:szCs w:val="28"/>
        </w:rPr>
        <w:t>.</w:t>
      </w:r>
    </w:p>
    <w:p w14:paraId="71D8191D" w14:textId="77777777" w:rsidR="00CF04F1" w:rsidRPr="00B6035E" w:rsidRDefault="00CF04F1" w:rsidP="00CF04F1">
      <w:pPr>
        <w:bidi/>
        <w:rPr>
          <w:rFonts w:asciiTheme="majorBidi" w:hAnsiTheme="majorBidi" w:cstheme="majorBidi"/>
          <w:color w:val="000000" w:themeColor="text1"/>
          <w:sz w:val="28"/>
          <w:szCs w:val="28"/>
          <w:rtl/>
        </w:rPr>
      </w:pPr>
    </w:p>
    <w:p w14:paraId="0270B415" w14:textId="0145AFBE" w:rsidR="00CF04F1" w:rsidRPr="00B6035E" w:rsidRDefault="00CF04F1" w:rsidP="00CF04F1">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إدارة المشاريع وإدارة التغيير عبارة عن تخصصات تكميلية تعمل معًا لضمان تنفيذ المشاريع بنجاح واحتضان التغيير الذي يأتي مع المشروع ودمجه في المنظمة، وتتطلب إدارة المشاريع الفعالة إدارة تغيير فعالة، والعكس صحيح (2017 </w:t>
      </w:r>
      <w:r w:rsidRPr="00B6035E">
        <w:rPr>
          <w:rFonts w:asciiTheme="majorBidi" w:hAnsiTheme="majorBidi" w:cstheme="majorBidi"/>
          <w:color w:val="000000" w:themeColor="text1"/>
          <w:sz w:val="28"/>
          <w:szCs w:val="28"/>
        </w:rPr>
        <w:t xml:space="preserve"> (Kirsi Aaltola</w:t>
      </w:r>
      <w:r w:rsidRPr="00B6035E">
        <w:rPr>
          <w:rFonts w:asciiTheme="majorBidi" w:hAnsiTheme="majorBidi" w:cstheme="majorBidi"/>
          <w:color w:val="000000" w:themeColor="text1"/>
          <w:sz w:val="28"/>
          <w:szCs w:val="28"/>
          <w:rtl/>
        </w:rPr>
        <w:t xml:space="preserve"> .</w:t>
      </w:r>
    </w:p>
    <w:p w14:paraId="38B937DC" w14:textId="77777777" w:rsidR="00CF04F1" w:rsidRPr="00B6035E" w:rsidRDefault="00CF04F1" w:rsidP="00CF04F1">
      <w:pPr>
        <w:bidi/>
        <w:rPr>
          <w:rFonts w:asciiTheme="majorBidi" w:hAnsiTheme="majorBidi" w:cstheme="majorBidi"/>
          <w:color w:val="000000" w:themeColor="text1"/>
          <w:sz w:val="28"/>
          <w:szCs w:val="28"/>
        </w:rPr>
      </w:pPr>
    </w:p>
    <w:p w14:paraId="42EE2221" w14:textId="476AF447" w:rsidR="00CF04F1" w:rsidRPr="00B6035E" w:rsidRDefault="00CF04F1" w:rsidP="00CF04F1">
      <w:p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التغيير جزء لا مفر منه من أي مشروع، ويمكن أن تكون إدارة التغيير مهمة صعبة، خاصة إذا لم يتم التخطيط لها وتنفيذها بشكل جيد، وغالبًا ما يعتمد نجاح المشروع على مدى جودة إدارة التغيير </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2019</w:t>
      </w:r>
      <w:r w:rsidRPr="00B6035E">
        <w:rPr>
          <w:rFonts w:asciiTheme="majorBidi" w:hAnsiTheme="majorBidi" w:cstheme="majorBidi"/>
          <w:color w:val="000000" w:themeColor="text1"/>
          <w:sz w:val="28"/>
          <w:szCs w:val="28"/>
        </w:rPr>
        <w:t>(Chin</w:t>
      </w:r>
    </w:p>
    <w:p w14:paraId="48D42921" w14:textId="77777777" w:rsidR="004D4D07" w:rsidRPr="00B6035E" w:rsidRDefault="004D4D07" w:rsidP="00B64FCD">
      <w:pPr>
        <w:rPr>
          <w:rFonts w:asciiTheme="majorBidi" w:hAnsiTheme="majorBidi" w:cstheme="majorBidi"/>
          <w:b/>
          <w:bCs/>
          <w:color w:val="365F91" w:themeColor="accent1" w:themeShade="BF"/>
          <w:sz w:val="40"/>
          <w:szCs w:val="40"/>
        </w:rPr>
      </w:pPr>
    </w:p>
    <w:p w14:paraId="1FA98ED1" w14:textId="77777777" w:rsidR="00207D3C" w:rsidRPr="00B6035E" w:rsidRDefault="00207D3C" w:rsidP="00B64FCD">
      <w:pPr>
        <w:rPr>
          <w:rFonts w:asciiTheme="majorBidi" w:hAnsiTheme="majorBidi" w:cstheme="majorBidi"/>
          <w:b/>
          <w:bCs/>
          <w:color w:val="365F91" w:themeColor="accent1" w:themeShade="BF"/>
          <w:sz w:val="40"/>
          <w:szCs w:val="40"/>
          <w:rtl/>
        </w:rPr>
      </w:pPr>
    </w:p>
    <w:p w14:paraId="45B52ED5" w14:textId="77777777" w:rsidR="004D4D07" w:rsidRPr="00B6035E" w:rsidRDefault="004D4D07" w:rsidP="00B64FCD">
      <w:pPr>
        <w:rPr>
          <w:rFonts w:asciiTheme="majorBidi" w:hAnsiTheme="majorBidi" w:cstheme="majorBidi"/>
          <w:b/>
          <w:bCs/>
          <w:color w:val="365F91" w:themeColor="accent1" w:themeShade="BF"/>
          <w:sz w:val="40"/>
          <w:szCs w:val="40"/>
          <w:rtl/>
        </w:rPr>
      </w:pPr>
    </w:p>
    <w:p w14:paraId="15154F1F" w14:textId="77777777" w:rsidR="004D4D07" w:rsidRPr="00B6035E" w:rsidRDefault="004D4D07" w:rsidP="0047033A">
      <w:pPr>
        <w:rPr>
          <w:rFonts w:asciiTheme="majorBidi" w:hAnsiTheme="majorBidi" w:cstheme="majorBidi"/>
          <w:b/>
          <w:bCs/>
          <w:color w:val="365F91" w:themeColor="accent1" w:themeShade="BF"/>
          <w:sz w:val="40"/>
          <w:szCs w:val="40"/>
          <w:rtl/>
        </w:rPr>
      </w:pPr>
    </w:p>
    <w:p w14:paraId="55720BF7" w14:textId="56EFD1FA" w:rsidR="001176B4" w:rsidRPr="00B6035E" w:rsidRDefault="004D4D07" w:rsidP="001176B4">
      <w:pPr>
        <w:bidi/>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المتغير ال</w:t>
      </w:r>
      <w:r w:rsidR="002C47D0" w:rsidRPr="00B6035E">
        <w:rPr>
          <w:rFonts w:asciiTheme="majorBidi" w:hAnsiTheme="majorBidi" w:cstheme="majorBidi"/>
          <w:b/>
          <w:bCs/>
          <w:color w:val="365F91" w:themeColor="accent1" w:themeShade="BF"/>
          <w:sz w:val="40"/>
          <w:szCs w:val="40"/>
          <w:rtl/>
        </w:rPr>
        <w:t>مستقل</w:t>
      </w:r>
    </w:p>
    <w:p w14:paraId="061512F4" w14:textId="44FA71E2" w:rsidR="001176B4" w:rsidRPr="00B6035E" w:rsidRDefault="00B357FD" w:rsidP="001176B4">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         </w:t>
      </w:r>
      <w:r w:rsidR="001176B4" w:rsidRPr="00B6035E">
        <w:rPr>
          <w:rFonts w:asciiTheme="majorBidi" w:hAnsiTheme="majorBidi" w:cstheme="majorBidi"/>
          <w:color w:val="000000" w:themeColor="text1"/>
          <w:sz w:val="28"/>
          <w:szCs w:val="28"/>
          <w:rtl/>
        </w:rPr>
        <w:t>فالمتغير المستقل: ذلك المتغير المتحكم في باقي المتغيرات التي يتضمنها البحث العلمي, من دون إحداث أي تأثير عليه. كما يمكن قياسه كميًا ونوعيًا.</w:t>
      </w:r>
    </w:p>
    <w:p w14:paraId="5562B184" w14:textId="18AED113" w:rsidR="001176B4" w:rsidRPr="00B6035E" w:rsidRDefault="001176B4" w:rsidP="001176B4">
      <w:p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ويعرف المتغير المستقل بأنه بديل مميز في نوعه, يدخل على المتغير الأخر؛ لرصد كيفية تأثير المتغيرات معه دون إحداث أي تغيير في طبيعته.</w:t>
      </w:r>
    </w:p>
    <w:p w14:paraId="7184CC3E" w14:textId="464101F9" w:rsidR="001176B4" w:rsidRPr="00B6035E" w:rsidRDefault="001176B4" w:rsidP="001176B4">
      <w:pPr>
        <w:bidi/>
        <w:rPr>
          <w:rFonts w:asciiTheme="majorBidi" w:hAnsiTheme="majorBidi" w:cstheme="majorBidi"/>
          <w:color w:val="000000" w:themeColor="text1"/>
          <w:sz w:val="28"/>
          <w:szCs w:val="28"/>
          <w:rtl/>
        </w:rPr>
      </w:pPr>
    </w:p>
    <w:p w14:paraId="6A37B300" w14:textId="219FD9CD" w:rsidR="001176B4" w:rsidRPr="00B6035E" w:rsidRDefault="001176B4" w:rsidP="001176B4">
      <w:pPr>
        <w:bidi/>
        <w:rPr>
          <w:rFonts w:asciiTheme="majorBidi" w:hAnsiTheme="majorBidi" w:cstheme="majorBidi"/>
          <w:b/>
          <w:bCs/>
          <w:color w:val="1F497D" w:themeColor="text2"/>
          <w:sz w:val="28"/>
          <w:szCs w:val="28"/>
        </w:rPr>
      </w:pPr>
      <w:r w:rsidRPr="00B6035E">
        <w:rPr>
          <w:rFonts w:asciiTheme="majorBidi" w:hAnsiTheme="majorBidi" w:cstheme="majorBidi"/>
          <w:b/>
          <w:bCs/>
          <w:color w:val="1F497D" w:themeColor="text2"/>
          <w:sz w:val="28"/>
          <w:szCs w:val="28"/>
          <w:rtl/>
        </w:rPr>
        <w:t>أنواع المتغيرات المستقلة</w:t>
      </w:r>
    </w:p>
    <w:p w14:paraId="34DAF409" w14:textId="77777777" w:rsidR="001176B4" w:rsidRPr="00B6035E" w:rsidRDefault="001176B4" w:rsidP="001176B4">
      <w:p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للمتغير المستقل أنواع خاصة إذا تيقنا من كون هذا المتغير سبب لا نتيجة ومنها:</w:t>
      </w:r>
    </w:p>
    <w:p w14:paraId="410D53B8" w14:textId="77777777" w:rsidR="001176B4" w:rsidRPr="00B6035E" w:rsidRDefault="001176B4" w:rsidP="001176B4">
      <w:pPr>
        <w:bidi/>
        <w:rPr>
          <w:rFonts w:asciiTheme="majorBidi" w:hAnsiTheme="majorBidi" w:cstheme="majorBidi"/>
          <w:color w:val="000000" w:themeColor="text1"/>
          <w:sz w:val="28"/>
          <w:szCs w:val="28"/>
        </w:rPr>
      </w:pPr>
    </w:p>
    <w:p w14:paraId="4ED0CC3E" w14:textId="75DAF79D" w:rsidR="001176B4" w:rsidRPr="00B6035E" w:rsidRDefault="001176B4">
      <w:pPr>
        <w:pStyle w:val="ListParagraph"/>
        <w:numPr>
          <w:ilvl w:val="0"/>
          <w:numId w:val="29"/>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المتغير التوضيحي: (يقوم على تفسير واقعة).</w:t>
      </w:r>
    </w:p>
    <w:p w14:paraId="7A9F23B5" w14:textId="015E81A2" w:rsidR="001176B4" w:rsidRPr="00B6035E" w:rsidRDefault="001176B4">
      <w:pPr>
        <w:pStyle w:val="ListParagraph"/>
        <w:numPr>
          <w:ilvl w:val="0"/>
          <w:numId w:val="29"/>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متغير التوقع: (يستخدم في توقع مقدار المتغير الأخر).</w:t>
      </w:r>
    </w:p>
    <w:p w14:paraId="49868B60" w14:textId="61CC9AE1" w:rsidR="001176B4" w:rsidRPr="00B6035E" w:rsidRDefault="001176B4">
      <w:pPr>
        <w:pStyle w:val="ListParagraph"/>
        <w:numPr>
          <w:ilvl w:val="0"/>
          <w:numId w:val="29"/>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متغير الطرف الأيمن: (يتواجد على الجهة اليمني من معادلة الانحدار).</w:t>
      </w:r>
    </w:p>
    <w:p w14:paraId="56BBE9BA" w14:textId="77777777" w:rsidR="004D4D07" w:rsidRPr="00B6035E" w:rsidRDefault="004D4D07" w:rsidP="001176B4">
      <w:pPr>
        <w:bidi/>
        <w:rPr>
          <w:rFonts w:asciiTheme="majorBidi" w:hAnsiTheme="majorBidi" w:cstheme="majorBidi"/>
          <w:b/>
          <w:bCs/>
          <w:color w:val="365F91" w:themeColor="accent1" w:themeShade="BF"/>
          <w:sz w:val="40"/>
          <w:szCs w:val="40"/>
          <w:rtl/>
        </w:rPr>
      </w:pPr>
    </w:p>
    <w:p w14:paraId="01033FE3" w14:textId="202BE2E6" w:rsidR="001176B4" w:rsidRPr="00B6035E" w:rsidRDefault="001176B4" w:rsidP="001176B4">
      <w:pPr>
        <w:bidi/>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t>المتغير التابع</w:t>
      </w:r>
    </w:p>
    <w:p w14:paraId="193E0570" w14:textId="4EAC59B6" w:rsidR="001176B4" w:rsidRPr="00B6035E" w:rsidRDefault="001176B4" w:rsidP="001176B4">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            المتغير التابع: هو ذلك المتغير الذي يقع تحت تأثير المتغير المستقل, ويتم إقراره كأساس لإيضاح المتغير المستقل.</w:t>
      </w:r>
    </w:p>
    <w:p w14:paraId="7B635B3F" w14:textId="77777777" w:rsidR="001176B4" w:rsidRPr="00B6035E" w:rsidRDefault="001176B4" w:rsidP="001176B4">
      <w:pPr>
        <w:bidi/>
        <w:rPr>
          <w:rFonts w:asciiTheme="majorBidi" w:hAnsiTheme="majorBidi" w:cstheme="majorBidi"/>
          <w:b/>
          <w:bCs/>
          <w:color w:val="365F91" w:themeColor="accent1" w:themeShade="BF"/>
          <w:sz w:val="40"/>
          <w:szCs w:val="40"/>
          <w:rtl/>
        </w:rPr>
      </w:pPr>
      <w:r w:rsidRPr="00B6035E">
        <w:rPr>
          <w:rFonts w:asciiTheme="majorBidi" w:hAnsiTheme="majorBidi" w:cstheme="majorBidi"/>
          <w:color w:val="000000" w:themeColor="text1"/>
          <w:sz w:val="28"/>
          <w:szCs w:val="28"/>
          <w:rtl/>
        </w:rPr>
        <w:t>وسمي بالمتغير التابع لأنه يتبع المتغير المستقل وفقًا لما يفرضه عليه, وقد يتعدد المتغير التابع لكل متغير مستقل واحد.</w:t>
      </w:r>
    </w:p>
    <w:p w14:paraId="77249830" w14:textId="77777777" w:rsidR="001176B4" w:rsidRPr="00B6035E" w:rsidRDefault="001176B4" w:rsidP="001176B4">
      <w:pPr>
        <w:bidi/>
        <w:rPr>
          <w:rFonts w:asciiTheme="majorBidi" w:hAnsiTheme="majorBidi" w:cstheme="majorBidi"/>
          <w:color w:val="000000" w:themeColor="text1"/>
          <w:sz w:val="28"/>
          <w:szCs w:val="28"/>
          <w:rtl/>
        </w:rPr>
      </w:pPr>
    </w:p>
    <w:p w14:paraId="4B8A7F49" w14:textId="7457006C" w:rsidR="001176B4" w:rsidRPr="00B6035E" w:rsidRDefault="001176B4" w:rsidP="00C66DDD">
      <w:pPr>
        <w:bidi/>
        <w:rPr>
          <w:rFonts w:asciiTheme="majorBidi" w:hAnsiTheme="majorBidi" w:cstheme="majorBidi"/>
          <w:b/>
          <w:bCs/>
          <w:color w:val="1F497D" w:themeColor="text2"/>
          <w:sz w:val="28"/>
          <w:szCs w:val="28"/>
        </w:rPr>
      </w:pPr>
      <w:r w:rsidRPr="00B6035E">
        <w:rPr>
          <w:rFonts w:asciiTheme="majorBidi" w:hAnsiTheme="majorBidi" w:cstheme="majorBidi"/>
          <w:b/>
          <w:bCs/>
          <w:color w:val="1F497D" w:themeColor="text2"/>
          <w:sz w:val="28"/>
          <w:szCs w:val="28"/>
          <w:rtl/>
        </w:rPr>
        <w:t xml:space="preserve"> أنواع المتغيرات التابعة</w:t>
      </w:r>
    </w:p>
    <w:p w14:paraId="3B13A08B" w14:textId="6ED4FABB" w:rsidR="001176B4" w:rsidRPr="00B6035E" w:rsidRDefault="001176B4">
      <w:pPr>
        <w:pStyle w:val="ListParagraph"/>
        <w:numPr>
          <w:ilvl w:val="0"/>
          <w:numId w:val="30"/>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متغير الاستجابة أي يتأثر بالتغير الحادث في المتغير الأخر</w:t>
      </w:r>
    </w:p>
    <w:p w14:paraId="4104A02F" w14:textId="5B378773" w:rsidR="001176B4" w:rsidRPr="00B6035E" w:rsidRDefault="001176B4">
      <w:pPr>
        <w:pStyle w:val="ListParagraph"/>
        <w:numPr>
          <w:ilvl w:val="0"/>
          <w:numId w:val="30"/>
        </w:num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متغير النتيجة: (ما يراد قياسه من نتيجة)</w:t>
      </w:r>
    </w:p>
    <w:p w14:paraId="32C1133A" w14:textId="7C54361E" w:rsidR="004D4D07" w:rsidRPr="00B6035E" w:rsidRDefault="001176B4">
      <w:pPr>
        <w:pStyle w:val="ListParagraph"/>
        <w:numPr>
          <w:ilvl w:val="0"/>
          <w:numId w:val="30"/>
        </w:num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متغير الطرف الأيسر: (حيث يتواجد على الجهة اليسرى من معادلة الانحدار)</w:t>
      </w:r>
      <w:r w:rsidRPr="00B6035E">
        <w:rPr>
          <w:rFonts w:asciiTheme="majorBidi" w:hAnsiTheme="majorBidi" w:cstheme="majorBidi"/>
          <w:color w:val="000000" w:themeColor="text1"/>
          <w:sz w:val="28"/>
          <w:szCs w:val="28"/>
        </w:rPr>
        <w:t>.</w:t>
      </w:r>
    </w:p>
    <w:p w14:paraId="2542BB4A" w14:textId="77777777" w:rsidR="004D4D07" w:rsidRPr="00B6035E" w:rsidRDefault="004D4D07" w:rsidP="001176B4">
      <w:pPr>
        <w:rPr>
          <w:rFonts w:asciiTheme="majorBidi" w:hAnsiTheme="majorBidi" w:cstheme="majorBidi"/>
          <w:b/>
          <w:bCs/>
          <w:color w:val="365F91" w:themeColor="accent1" w:themeShade="BF"/>
          <w:sz w:val="40"/>
          <w:szCs w:val="40"/>
          <w:rtl/>
        </w:rPr>
      </w:pPr>
    </w:p>
    <w:p w14:paraId="41897641" w14:textId="77777777" w:rsidR="004D4D07" w:rsidRPr="00B6035E" w:rsidRDefault="004D4D07" w:rsidP="00E21869">
      <w:pPr>
        <w:rPr>
          <w:rFonts w:asciiTheme="majorBidi" w:hAnsiTheme="majorBidi" w:cstheme="majorBidi"/>
          <w:b/>
          <w:bCs/>
          <w:color w:val="365F91" w:themeColor="accent1" w:themeShade="BF"/>
          <w:sz w:val="40"/>
          <w:szCs w:val="40"/>
          <w:rtl/>
        </w:rPr>
      </w:pPr>
    </w:p>
    <w:p w14:paraId="5D6828C7" w14:textId="77777777" w:rsidR="00C66DDD" w:rsidRPr="00B6035E" w:rsidRDefault="00C66DDD" w:rsidP="00E21869">
      <w:pPr>
        <w:rPr>
          <w:rFonts w:asciiTheme="majorBidi" w:hAnsiTheme="majorBidi" w:cstheme="majorBidi"/>
          <w:b/>
          <w:bCs/>
          <w:color w:val="365F91" w:themeColor="accent1" w:themeShade="BF"/>
          <w:sz w:val="40"/>
          <w:szCs w:val="40"/>
          <w:rtl/>
        </w:rPr>
      </w:pPr>
    </w:p>
    <w:p w14:paraId="242861CD" w14:textId="5DE6572F" w:rsidR="00432655" w:rsidRPr="00B6035E" w:rsidRDefault="00432655" w:rsidP="00432655">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الدراسات السابقة</w:t>
      </w:r>
    </w:p>
    <w:p w14:paraId="26AB4B91" w14:textId="77777777" w:rsidR="00650273" w:rsidRPr="00B6035E" w:rsidRDefault="00650273" w:rsidP="00432655">
      <w:pPr>
        <w:jc w:val="right"/>
        <w:rPr>
          <w:rFonts w:asciiTheme="majorBidi" w:hAnsiTheme="majorBidi" w:cstheme="majorBidi"/>
          <w:b/>
          <w:bCs/>
          <w:color w:val="365F91" w:themeColor="accent1" w:themeShade="BF"/>
          <w:sz w:val="40"/>
          <w:szCs w:val="40"/>
          <w:rtl/>
        </w:rPr>
      </w:pPr>
    </w:p>
    <w:p w14:paraId="5AC4D369" w14:textId="58EC3EC6" w:rsidR="00650273" w:rsidRPr="00B6035E" w:rsidRDefault="00432655" w:rsidP="008D7148">
      <w:pPr>
        <w:bidi/>
        <w:rPr>
          <w:rFonts w:asciiTheme="majorBidi" w:eastAsia="Times New Roman" w:hAnsiTheme="majorBidi" w:cstheme="majorBidi"/>
          <w:b/>
          <w:bCs/>
          <w:color w:val="000000" w:themeColor="text1"/>
          <w:kern w:val="36"/>
          <w:sz w:val="28"/>
          <w:szCs w:val="28"/>
          <w:rtl/>
          <w14:ligatures w14:val="none"/>
        </w:rPr>
      </w:pPr>
      <w:r w:rsidRPr="00B6035E">
        <w:rPr>
          <w:rFonts w:asciiTheme="majorBidi" w:hAnsiTheme="majorBidi" w:cstheme="majorBidi"/>
          <w:b/>
          <w:bCs/>
          <w:color w:val="000000" w:themeColor="text1"/>
          <w:sz w:val="28"/>
          <w:szCs w:val="28"/>
          <w:rtl/>
        </w:rPr>
        <w:t xml:space="preserve">1.   </w:t>
      </w:r>
      <w:r w:rsidR="008D7148" w:rsidRPr="00B6035E">
        <w:rPr>
          <w:rFonts w:asciiTheme="majorBidi" w:eastAsia="Times New Roman" w:hAnsiTheme="majorBidi" w:cstheme="majorBidi"/>
          <w:b/>
          <w:bCs/>
          <w:color w:val="000000"/>
          <w:spacing w:val="-10"/>
          <w:kern w:val="36"/>
          <w:sz w:val="28"/>
          <w:szCs w:val="28"/>
          <w14:ligatures w14:val="none"/>
        </w:rPr>
        <w:t>Effective Change Management and Its Role in Project Success -</w:t>
      </w:r>
      <w:r w:rsidR="008D7148" w:rsidRPr="00B6035E">
        <w:rPr>
          <w:rFonts w:asciiTheme="majorBidi" w:hAnsiTheme="majorBidi" w:cstheme="majorBidi"/>
          <w:b/>
          <w:bCs/>
          <w:sz w:val="28"/>
          <w:szCs w:val="28"/>
          <w:bdr w:val="none" w:sz="0" w:space="0" w:color="auto" w:frame="1"/>
          <w:shd w:val="clear" w:color="auto" w:fill="FFFFFF"/>
        </w:rPr>
        <w:t>Arthur Mansourian-</w:t>
      </w:r>
      <w:r w:rsidR="008D7148" w:rsidRPr="00B6035E">
        <w:rPr>
          <w:rFonts w:asciiTheme="majorBidi" w:hAnsiTheme="majorBidi" w:cstheme="majorBidi"/>
          <w:b/>
          <w:bCs/>
          <w:color w:val="292929"/>
          <w:sz w:val="28"/>
          <w:szCs w:val="28"/>
          <w:shd w:val="clear" w:color="auto" w:fill="FFFFFF"/>
        </w:rPr>
        <w:t>Dr. Harry Moore MBE is the Head of Europe (2017)-</w:t>
      </w:r>
      <w:r w:rsidR="008D7148" w:rsidRPr="00B6035E">
        <w:rPr>
          <w:rFonts w:asciiTheme="majorBidi" w:hAnsiTheme="majorBidi" w:cstheme="majorBidi"/>
          <w:b/>
          <w:bCs/>
          <w:color w:val="292929"/>
          <w:sz w:val="28"/>
          <w:szCs w:val="28"/>
          <w:shd w:val="clear" w:color="auto" w:fill="FFFFFF"/>
          <w:rtl/>
        </w:rPr>
        <w:t xml:space="preserve"> </w:t>
      </w:r>
      <w:hyperlink w:anchor="عشرة" w:history="1">
        <w:r w:rsidR="008D7148" w:rsidRPr="00B6035E">
          <w:rPr>
            <w:rStyle w:val="Hyperlink"/>
            <w:rFonts w:asciiTheme="majorBidi" w:hAnsiTheme="majorBidi" w:cstheme="majorBidi"/>
            <w:b/>
            <w:bCs/>
            <w:sz w:val="28"/>
            <w:szCs w:val="28"/>
            <w:shd w:val="clear" w:color="auto" w:fill="FFFFFF"/>
          </w:rPr>
          <w:t>(10)</w:t>
        </w:r>
      </w:hyperlink>
      <w:r w:rsidR="008D7148" w:rsidRPr="00B6035E">
        <w:rPr>
          <w:rFonts w:asciiTheme="majorBidi" w:eastAsia="Times New Roman" w:hAnsiTheme="majorBidi" w:cstheme="majorBidi"/>
          <w:b/>
          <w:bCs/>
          <w:color w:val="000000" w:themeColor="text1"/>
          <w:kern w:val="36"/>
          <w:sz w:val="28"/>
          <w:szCs w:val="28"/>
          <w:rtl/>
          <w14:ligatures w14:val="none"/>
        </w:rPr>
        <w:t xml:space="preserve"> </w:t>
      </w:r>
    </w:p>
    <w:p w14:paraId="2037420D" w14:textId="77777777" w:rsidR="008D7148" w:rsidRPr="00B6035E" w:rsidRDefault="008D7148" w:rsidP="008D7148">
      <w:pPr>
        <w:rPr>
          <w:rFonts w:asciiTheme="majorBidi" w:hAnsiTheme="majorBidi" w:cstheme="majorBidi"/>
          <w:b/>
          <w:bCs/>
          <w:color w:val="000000" w:themeColor="text1"/>
          <w:sz w:val="28"/>
          <w:szCs w:val="28"/>
          <w:rtl/>
        </w:rPr>
      </w:pPr>
    </w:p>
    <w:p w14:paraId="61FAC494" w14:textId="7CC9D036" w:rsidR="00AE053F" w:rsidRPr="00B6035E" w:rsidRDefault="00432655" w:rsidP="00337D34">
      <w:pPr>
        <w:jc w:val="right"/>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tl/>
        </w:rPr>
        <w:t xml:space="preserve">2.   إدارة التغيير في المشاريع وتاثيرها على نجاحها </w:t>
      </w:r>
      <w:r w:rsidR="005B3CCC" w:rsidRPr="00B6035E">
        <w:rPr>
          <w:rFonts w:asciiTheme="majorBidi" w:hAnsiTheme="majorBidi" w:cstheme="majorBidi"/>
          <w:b/>
          <w:bCs/>
          <w:color w:val="000000" w:themeColor="text1"/>
          <w:sz w:val="28"/>
          <w:szCs w:val="28"/>
          <w:rtl/>
        </w:rPr>
        <w:t xml:space="preserve">اعداد/ د. نمديلي اسماء قسم ادارة الاعمال المركز الجامعي عبد الحفيظ بوالصوف </w:t>
      </w:r>
      <w:proofErr w:type="gramStart"/>
      <w:r w:rsidR="005B3CCC" w:rsidRPr="00B6035E">
        <w:rPr>
          <w:rFonts w:asciiTheme="majorBidi" w:hAnsiTheme="majorBidi" w:cstheme="majorBidi"/>
          <w:b/>
          <w:bCs/>
          <w:color w:val="000000" w:themeColor="text1"/>
          <w:sz w:val="28"/>
          <w:szCs w:val="28"/>
          <w:rtl/>
        </w:rPr>
        <w:t>ميلة  معهد</w:t>
      </w:r>
      <w:proofErr w:type="gramEnd"/>
      <w:r w:rsidR="005B3CCC" w:rsidRPr="00B6035E">
        <w:rPr>
          <w:rFonts w:asciiTheme="majorBidi" w:hAnsiTheme="majorBidi" w:cstheme="majorBidi"/>
          <w:b/>
          <w:bCs/>
          <w:color w:val="000000" w:themeColor="text1"/>
          <w:sz w:val="28"/>
          <w:szCs w:val="28"/>
          <w:rtl/>
        </w:rPr>
        <w:t xml:space="preserve"> العلوم الجزائر.2021-2022  </w:t>
      </w:r>
      <w:hyperlink w:anchor="احداعشر" w:history="1">
        <w:r w:rsidR="005B3CCC" w:rsidRPr="00B6035E">
          <w:rPr>
            <w:rStyle w:val="Hyperlink"/>
            <w:rFonts w:asciiTheme="majorBidi" w:hAnsiTheme="majorBidi" w:cstheme="majorBidi"/>
            <w:b/>
            <w:bCs/>
            <w:sz w:val="28"/>
            <w:szCs w:val="28"/>
            <w:rtl/>
          </w:rPr>
          <w:t>(11)</w:t>
        </w:r>
      </w:hyperlink>
    </w:p>
    <w:p w14:paraId="34D257E9" w14:textId="77777777" w:rsidR="00650273" w:rsidRPr="00B6035E" w:rsidRDefault="00650273" w:rsidP="008D7148">
      <w:pPr>
        <w:rPr>
          <w:rFonts w:asciiTheme="majorBidi" w:hAnsiTheme="majorBidi" w:cstheme="majorBidi"/>
          <w:b/>
          <w:bCs/>
          <w:color w:val="000000" w:themeColor="text1"/>
          <w:sz w:val="28"/>
          <w:szCs w:val="28"/>
          <w:rtl/>
        </w:rPr>
      </w:pPr>
    </w:p>
    <w:p w14:paraId="566F7467" w14:textId="77777777" w:rsidR="00430F7F" w:rsidRPr="00B6035E" w:rsidRDefault="005B3CCC" w:rsidP="00430F7F">
      <w:pPr>
        <w:shd w:val="clear" w:color="auto" w:fill="FFFFFF"/>
        <w:bidi/>
        <w:spacing w:after="0" w:line="240" w:lineRule="auto"/>
        <w:rPr>
          <w:rFonts w:asciiTheme="majorBidi" w:eastAsia="Times New Roman" w:hAnsiTheme="majorBidi" w:cstheme="majorBidi"/>
          <w:b/>
          <w:bCs/>
          <w:color w:val="000000" w:themeColor="text1"/>
          <w:kern w:val="0"/>
          <w:sz w:val="28"/>
          <w:szCs w:val="2"/>
          <w14:ligatures w14:val="none"/>
        </w:rPr>
      </w:pPr>
      <w:r w:rsidRPr="00B6035E">
        <w:rPr>
          <w:rFonts w:asciiTheme="majorBidi" w:hAnsiTheme="majorBidi" w:cstheme="majorBidi"/>
          <w:b/>
          <w:bCs/>
          <w:color w:val="000000" w:themeColor="text1"/>
          <w:sz w:val="28"/>
          <w:szCs w:val="28"/>
          <w:rtl/>
        </w:rPr>
        <w:t xml:space="preserve">3.   </w:t>
      </w:r>
      <w:r w:rsidR="00430F7F" w:rsidRPr="00B6035E">
        <w:rPr>
          <w:rFonts w:asciiTheme="majorBidi" w:eastAsia="Times New Roman" w:hAnsiTheme="majorBidi" w:cstheme="majorBidi"/>
          <w:b/>
          <w:bCs/>
          <w:color w:val="000000" w:themeColor="text1"/>
          <w:kern w:val="0"/>
          <w:sz w:val="28"/>
          <w:szCs w:val="2"/>
          <w14:ligatures w14:val="none"/>
        </w:rPr>
        <w:t xml:space="preserve">The Importance of ‘Team Charter’ for Project management Success </w:t>
      </w:r>
    </w:p>
    <w:p w14:paraId="0CD18205" w14:textId="77777777" w:rsidR="00430F7F" w:rsidRPr="00B6035E" w:rsidRDefault="00430F7F" w:rsidP="00430F7F">
      <w:pPr>
        <w:shd w:val="clear" w:color="auto" w:fill="FFFFFF"/>
        <w:bidi/>
        <w:spacing w:after="0" w:line="240" w:lineRule="auto"/>
        <w:rPr>
          <w:rFonts w:asciiTheme="majorBidi" w:eastAsia="Times New Roman" w:hAnsiTheme="majorBidi" w:cstheme="majorBidi"/>
          <w:b/>
          <w:bCs/>
          <w:color w:val="000000" w:themeColor="text1"/>
          <w:spacing w:val="3"/>
          <w:kern w:val="0"/>
          <w:sz w:val="28"/>
          <w:szCs w:val="28"/>
          <w14:ligatures w14:val="none"/>
        </w:rPr>
      </w:pPr>
      <w:r w:rsidRPr="00B6035E">
        <w:rPr>
          <w:rFonts w:asciiTheme="majorBidi" w:eastAsia="Times New Roman" w:hAnsiTheme="majorBidi" w:cstheme="majorBidi"/>
          <w:b/>
          <w:bCs/>
          <w:color w:val="000000" w:themeColor="text1"/>
          <w:kern w:val="0"/>
          <w:sz w:val="28"/>
          <w:szCs w:val="2"/>
          <w14:ligatures w14:val="none"/>
        </w:rPr>
        <w:t xml:space="preserve">Kifle S. Sima </w:t>
      </w:r>
      <w:r w:rsidRPr="00B6035E">
        <w:rPr>
          <w:rFonts w:asciiTheme="majorBidi" w:eastAsia="Times New Roman" w:hAnsiTheme="majorBidi" w:cstheme="majorBidi"/>
          <w:b/>
          <w:bCs/>
          <w:color w:val="000000" w:themeColor="text1"/>
          <w:kern w:val="0"/>
          <w:sz w:val="28"/>
          <w:szCs w:val="2"/>
          <w:rtl/>
          <w14:ligatures w14:val="none"/>
        </w:rPr>
        <w:t xml:space="preserve"> </w:t>
      </w:r>
      <w:r w:rsidRPr="00B6035E">
        <w:rPr>
          <w:rFonts w:asciiTheme="majorBidi" w:eastAsia="Times New Roman" w:hAnsiTheme="majorBidi" w:cstheme="majorBidi"/>
          <w:b/>
          <w:bCs/>
          <w:color w:val="000000" w:themeColor="text1"/>
          <w:kern w:val="0"/>
          <w:sz w:val="28"/>
          <w:szCs w:val="2"/>
          <w14:ligatures w14:val="none"/>
        </w:rPr>
        <w:t xml:space="preserve"> </w:t>
      </w:r>
      <w:r w:rsidRPr="00B6035E">
        <w:rPr>
          <w:rFonts w:asciiTheme="majorBidi" w:eastAsia="Times New Roman" w:hAnsiTheme="majorBidi" w:cstheme="majorBidi"/>
          <w:b/>
          <w:bCs/>
          <w:color w:val="000000" w:themeColor="text1"/>
          <w:kern w:val="0"/>
          <w:sz w:val="28"/>
          <w:szCs w:val="2"/>
          <w:rtl/>
          <w14:ligatures w14:val="none"/>
        </w:rPr>
        <w:t xml:space="preserve"> </w:t>
      </w:r>
      <w:r w:rsidRPr="00B6035E">
        <w:rPr>
          <w:rFonts w:asciiTheme="majorBidi" w:eastAsia="Times New Roman" w:hAnsiTheme="majorBidi" w:cstheme="majorBidi"/>
          <w:b/>
          <w:bCs/>
          <w:color w:val="000000" w:themeColor="text1"/>
          <w:kern w:val="0"/>
          <w:sz w:val="28"/>
          <w:szCs w:val="28"/>
          <w:rtl/>
          <w14:ligatures w14:val="none"/>
        </w:rPr>
        <w:t xml:space="preserve">  </w:t>
      </w:r>
      <w:r w:rsidRPr="00B6035E">
        <w:rPr>
          <w:rFonts w:asciiTheme="majorBidi" w:eastAsia="Times New Roman" w:hAnsiTheme="majorBidi" w:cstheme="majorBidi"/>
          <w:b/>
          <w:bCs/>
          <w:color w:val="000000" w:themeColor="text1"/>
          <w:spacing w:val="3"/>
          <w:kern w:val="0"/>
          <w:sz w:val="28"/>
          <w:szCs w:val="28"/>
          <w14:ligatures w14:val="none"/>
        </w:rPr>
        <w:t>Ph</w:t>
      </w:r>
      <w:r w:rsidRPr="00B6035E">
        <w:rPr>
          <w:rFonts w:asciiTheme="majorBidi" w:eastAsia="Times New Roman" w:hAnsiTheme="majorBidi" w:cstheme="majorBidi"/>
          <w:b/>
          <w:bCs/>
          <w:color w:val="000000" w:themeColor="text1"/>
          <w:spacing w:val="-1"/>
          <w:kern w:val="0"/>
          <w:sz w:val="28"/>
          <w:szCs w:val="28"/>
          <w14:ligatures w14:val="none"/>
        </w:rPr>
        <w:t>D.</w:t>
      </w:r>
      <w:r w:rsidRPr="00B6035E">
        <w:rPr>
          <w:rFonts w:asciiTheme="majorBidi" w:eastAsia="Times New Roman" w:hAnsiTheme="majorBidi" w:cstheme="majorBidi"/>
          <w:b/>
          <w:bCs/>
          <w:color w:val="000000" w:themeColor="text1"/>
          <w:kern w:val="0"/>
          <w:sz w:val="28"/>
          <w:szCs w:val="28"/>
          <w14:ligatures w14:val="none"/>
        </w:rPr>
        <w:t xml:space="preserve"> in Project Management </w:t>
      </w:r>
      <w:r w:rsidRPr="00B6035E">
        <w:rPr>
          <w:rFonts w:asciiTheme="majorBidi" w:eastAsia="Times New Roman" w:hAnsiTheme="majorBidi" w:cstheme="majorBidi"/>
          <w:b/>
          <w:bCs/>
          <w:color w:val="000000" w:themeColor="text1"/>
          <w:kern w:val="0"/>
          <w:sz w:val="28"/>
          <w:szCs w:val="28"/>
          <w:rtl/>
          <w14:ligatures w14:val="none"/>
        </w:rPr>
        <w:t xml:space="preserve">2024 </w:t>
      </w:r>
      <w:hyperlink w:anchor="اثناعشر" w:history="1">
        <w:r w:rsidRPr="00B6035E">
          <w:rPr>
            <w:rStyle w:val="Hyperlink"/>
            <w:rFonts w:asciiTheme="majorBidi" w:eastAsia="Times New Roman" w:hAnsiTheme="majorBidi" w:cstheme="majorBidi"/>
            <w:b/>
            <w:bCs/>
            <w:kern w:val="0"/>
            <w:sz w:val="28"/>
            <w:szCs w:val="28"/>
            <w:rtl/>
            <w14:ligatures w14:val="none"/>
          </w:rPr>
          <w:t>(12)</w:t>
        </w:r>
      </w:hyperlink>
    </w:p>
    <w:p w14:paraId="3AA8DB1F" w14:textId="77777777" w:rsidR="00650273" w:rsidRPr="00B6035E" w:rsidRDefault="00650273" w:rsidP="008D7148">
      <w:pPr>
        <w:rPr>
          <w:rFonts w:asciiTheme="majorBidi" w:hAnsiTheme="majorBidi" w:cstheme="majorBidi"/>
          <w:b/>
          <w:bCs/>
          <w:color w:val="000000" w:themeColor="text1"/>
          <w:sz w:val="28"/>
          <w:szCs w:val="28"/>
          <w:rtl/>
        </w:rPr>
      </w:pPr>
    </w:p>
    <w:p w14:paraId="0CBE2E8C" w14:textId="2FBF1E32" w:rsidR="00650273" w:rsidRPr="00B6035E" w:rsidRDefault="00650273" w:rsidP="00650273">
      <w:pPr>
        <w:shd w:val="clear" w:color="auto" w:fill="FFFFFF"/>
        <w:bidi/>
        <w:spacing w:after="0" w:line="240" w:lineRule="auto"/>
        <w:rPr>
          <w:rFonts w:asciiTheme="majorBidi" w:eastAsia="Times New Roman" w:hAnsiTheme="majorBidi" w:cstheme="majorBidi"/>
          <w:b/>
          <w:bCs/>
          <w:color w:val="000000" w:themeColor="text1"/>
          <w:kern w:val="0"/>
          <w:sz w:val="28"/>
          <w:szCs w:val="28"/>
          <w:rtl/>
          <w14:ligatures w14:val="none"/>
        </w:rPr>
      </w:pPr>
      <w:r w:rsidRPr="00B6035E">
        <w:rPr>
          <w:rFonts w:asciiTheme="majorBidi" w:eastAsia="Times New Roman" w:hAnsiTheme="majorBidi" w:cstheme="majorBidi"/>
          <w:b/>
          <w:bCs/>
          <w:color w:val="000000" w:themeColor="text1"/>
          <w:kern w:val="0"/>
          <w:sz w:val="28"/>
          <w:szCs w:val="28"/>
          <w:rtl/>
          <w14:ligatures w14:val="none"/>
        </w:rPr>
        <w:t xml:space="preserve">4.   تأثير سمات مدير </w:t>
      </w:r>
      <w:proofErr w:type="gramStart"/>
      <w:r w:rsidRPr="00B6035E">
        <w:rPr>
          <w:rFonts w:asciiTheme="majorBidi" w:eastAsia="Times New Roman" w:hAnsiTheme="majorBidi" w:cstheme="majorBidi"/>
          <w:b/>
          <w:bCs/>
          <w:color w:val="000000" w:themeColor="text1"/>
          <w:kern w:val="0"/>
          <w:sz w:val="28"/>
          <w:szCs w:val="28"/>
          <w:rtl/>
          <w14:ligatures w14:val="none"/>
        </w:rPr>
        <w:t>المشروع  واستراتيجياته</w:t>
      </w:r>
      <w:proofErr w:type="gramEnd"/>
      <w:r w:rsidRPr="00B6035E">
        <w:rPr>
          <w:rFonts w:asciiTheme="majorBidi" w:eastAsia="Times New Roman" w:hAnsiTheme="majorBidi" w:cstheme="majorBidi"/>
          <w:b/>
          <w:bCs/>
          <w:color w:val="000000" w:themeColor="text1"/>
          <w:kern w:val="0"/>
          <w:sz w:val="28"/>
          <w:szCs w:val="28"/>
          <w:rtl/>
          <w14:ligatures w14:val="none"/>
        </w:rPr>
        <w:t xml:space="preserve"> على نجاح المشروع  </w:t>
      </w:r>
      <w:r w:rsidRPr="00B6035E">
        <w:rPr>
          <w:rFonts w:asciiTheme="majorBidi" w:eastAsia="Times New Roman" w:hAnsiTheme="majorBidi" w:cstheme="majorBidi"/>
          <w:b/>
          <w:bCs/>
          <w:color w:val="000000" w:themeColor="text1"/>
          <w:kern w:val="0"/>
          <w:sz w:val="28"/>
          <w:szCs w:val="28"/>
          <w14:ligatures w14:val="none"/>
        </w:rPr>
        <w:t>Kia Luo Project manger</w:t>
      </w:r>
      <w:r w:rsidRPr="00B6035E">
        <w:rPr>
          <w:rFonts w:asciiTheme="majorBidi" w:eastAsia="Times New Roman" w:hAnsiTheme="majorBidi" w:cstheme="majorBidi"/>
          <w:b/>
          <w:bCs/>
          <w:color w:val="000000" w:themeColor="text1"/>
          <w:kern w:val="0"/>
          <w:sz w:val="28"/>
          <w:szCs w:val="28"/>
          <w:rtl/>
          <w14:ligatures w14:val="none"/>
        </w:rPr>
        <w:t xml:space="preserve">/2024  </w:t>
      </w:r>
      <w:hyperlink w:anchor="ثلاثعشر" w:history="1">
        <w:r w:rsidRPr="00B6035E">
          <w:rPr>
            <w:rStyle w:val="Hyperlink"/>
            <w:rFonts w:asciiTheme="majorBidi" w:eastAsia="Times New Roman" w:hAnsiTheme="majorBidi" w:cstheme="majorBidi"/>
            <w:b/>
            <w:bCs/>
            <w:kern w:val="0"/>
            <w:sz w:val="28"/>
            <w:szCs w:val="28"/>
            <w:rtl/>
            <w14:ligatures w14:val="none"/>
          </w:rPr>
          <w:t>(13)</w:t>
        </w:r>
      </w:hyperlink>
    </w:p>
    <w:p w14:paraId="43BBA644" w14:textId="77777777" w:rsidR="00650273" w:rsidRPr="00B6035E" w:rsidRDefault="00650273" w:rsidP="00650273">
      <w:pPr>
        <w:shd w:val="clear" w:color="auto" w:fill="FFFFFF"/>
        <w:bidi/>
        <w:spacing w:after="0" w:line="240" w:lineRule="auto"/>
        <w:rPr>
          <w:rFonts w:asciiTheme="majorBidi" w:eastAsia="Times New Roman" w:hAnsiTheme="majorBidi" w:cstheme="majorBidi"/>
          <w:b/>
          <w:bCs/>
          <w:color w:val="000000" w:themeColor="text1"/>
          <w:kern w:val="0"/>
          <w:sz w:val="28"/>
          <w:szCs w:val="28"/>
          <w:rtl/>
          <w14:ligatures w14:val="none"/>
        </w:rPr>
      </w:pPr>
    </w:p>
    <w:p w14:paraId="709795E3" w14:textId="77777777" w:rsidR="00650273" w:rsidRPr="00B6035E" w:rsidRDefault="00650273" w:rsidP="00650273">
      <w:pPr>
        <w:shd w:val="clear" w:color="auto" w:fill="FFFFFF"/>
        <w:bidi/>
        <w:spacing w:after="0" w:line="240" w:lineRule="auto"/>
        <w:rPr>
          <w:rFonts w:asciiTheme="majorBidi" w:eastAsia="Times New Roman" w:hAnsiTheme="majorBidi" w:cstheme="majorBidi"/>
          <w:b/>
          <w:bCs/>
          <w:color w:val="000000" w:themeColor="text1"/>
          <w:kern w:val="0"/>
          <w:sz w:val="28"/>
          <w:szCs w:val="28"/>
          <w:rtl/>
          <w14:ligatures w14:val="none"/>
        </w:rPr>
      </w:pPr>
    </w:p>
    <w:p w14:paraId="69DBA380" w14:textId="5ABF6039" w:rsidR="00F04A6A" w:rsidRPr="00B6035E" w:rsidRDefault="00650273" w:rsidP="00F04A6A">
      <w:pPr>
        <w:bidi/>
        <w:rPr>
          <w:rFonts w:asciiTheme="majorBidi" w:hAnsiTheme="majorBidi" w:cstheme="majorBidi"/>
          <w:b/>
          <w:bCs/>
          <w:color w:val="365F91" w:themeColor="accent1" w:themeShade="BF"/>
          <w:sz w:val="28"/>
          <w:szCs w:val="28"/>
          <w:rtl/>
        </w:rPr>
      </w:pPr>
      <w:r w:rsidRPr="00B6035E">
        <w:rPr>
          <w:rFonts w:asciiTheme="majorBidi" w:eastAsia="Times New Roman" w:hAnsiTheme="majorBidi" w:cstheme="majorBidi"/>
          <w:b/>
          <w:bCs/>
          <w:color w:val="000000" w:themeColor="text1"/>
          <w:kern w:val="0"/>
          <w:sz w:val="28"/>
          <w:szCs w:val="28"/>
          <w:rtl/>
          <w14:ligatures w14:val="none"/>
        </w:rPr>
        <w:t xml:space="preserve">5.  </w:t>
      </w:r>
      <w:r w:rsidR="00F04A6A" w:rsidRPr="00B6035E">
        <w:rPr>
          <w:rFonts w:asciiTheme="majorBidi" w:eastAsia="Times New Roman" w:hAnsiTheme="majorBidi" w:cstheme="majorBidi"/>
          <w:b/>
          <w:bCs/>
          <w:color w:val="111111"/>
          <w:kern w:val="36"/>
          <w:sz w:val="28"/>
          <w:szCs w:val="28"/>
          <w14:ligatures w14:val="none"/>
        </w:rPr>
        <w:t>Investigating the Impact of Project Planning on Construction Project Success through the Mediating Role of Risk Management and Safety Climate</w:t>
      </w:r>
      <w:r w:rsidR="00F04A6A" w:rsidRPr="00B6035E">
        <w:rPr>
          <w:rFonts w:asciiTheme="majorBidi" w:eastAsia="Times New Roman" w:hAnsiTheme="majorBidi" w:cstheme="majorBidi"/>
          <w:b/>
          <w:bCs/>
          <w:color w:val="111111"/>
          <w:kern w:val="36"/>
          <w:sz w:val="28"/>
          <w:szCs w:val="28"/>
          <w:rtl/>
          <w14:ligatures w14:val="none"/>
        </w:rPr>
        <w:t xml:space="preserve">     </w:t>
      </w:r>
      <w:r w:rsidR="00F04A6A" w:rsidRPr="00B6035E">
        <w:rPr>
          <w:rFonts w:asciiTheme="majorBidi" w:hAnsiTheme="majorBidi" w:cstheme="majorBidi"/>
          <w:b/>
          <w:bCs/>
          <w:sz w:val="28"/>
          <w:szCs w:val="28"/>
          <w:rtl/>
        </w:rPr>
        <w:t>2024</w:t>
      </w:r>
      <w:r w:rsidR="00F04A6A" w:rsidRPr="00B6035E">
        <w:rPr>
          <w:rFonts w:asciiTheme="majorBidi" w:hAnsiTheme="majorBidi" w:cstheme="majorBidi"/>
          <w:b/>
          <w:bCs/>
          <w:sz w:val="28"/>
          <w:szCs w:val="28"/>
          <w:bdr w:val="none" w:sz="0" w:space="0" w:color="auto" w:frame="1"/>
          <w:shd w:val="clear" w:color="auto" w:fill="FFFFFF"/>
        </w:rPr>
        <w:t>Shakir Iqbal</w:t>
      </w:r>
      <w:r w:rsidR="00F04A6A" w:rsidRPr="00B6035E">
        <w:rPr>
          <w:rFonts w:asciiTheme="majorBidi" w:hAnsiTheme="majorBidi" w:cstheme="majorBidi"/>
          <w:b/>
          <w:bCs/>
          <w:sz w:val="28"/>
          <w:szCs w:val="28"/>
          <w:rtl/>
        </w:rPr>
        <w:t xml:space="preserve">/ </w:t>
      </w:r>
      <w:r w:rsidR="00F04A6A" w:rsidRPr="00B6035E">
        <w:rPr>
          <w:rFonts w:asciiTheme="majorBidi" w:hAnsiTheme="majorBidi" w:cstheme="majorBidi"/>
          <w:b/>
          <w:bCs/>
          <w:sz w:val="28"/>
          <w:szCs w:val="28"/>
          <w:bdr w:val="none" w:sz="0" w:space="0" w:color="auto" w:frame="1"/>
          <w:shd w:val="clear" w:color="auto" w:fill="FFFFFF"/>
        </w:rPr>
        <w:t>Muhammad Javid Nawaz</w:t>
      </w:r>
      <w:r w:rsidR="00F04A6A" w:rsidRPr="00B6035E">
        <w:rPr>
          <w:rFonts w:asciiTheme="majorBidi" w:hAnsiTheme="majorBidi" w:cstheme="majorBidi"/>
          <w:b/>
          <w:bCs/>
          <w:sz w:val="28"/>
          <w:szCs w:val="28"/>
          <w:rtl/>
        </w:rPr>
        <w:t xml:space="preserve">/ </w:t>
      </w:r>
      <w:r w:rsidR="00F04A6A" w:rsidRPr="00B6035E">
        <w:rPr>
          <w:rFonts w:asciiTheme="majorBidi" w:hAnsiTheme="majorBidi" w:cstheme="majorBidi"/>
          <w:b/>
          <w:bCs/>
          <w:sz w:val="28"/>
          <w:szCs w:val="28"/>
          <w:bdr w:val="none" w:sz="0" w:space="0" w:color="auto" w:frame="1"/>
          <w:shd w:val="clear" w:color="auto" w:fill="FFFFFF"/>
        </w:rPr>
        <w:t>Esam Osman</w:t>
      </w:r>
      <w:r w:rsidR="00F04A6A" w:rsidRPr="00B6035E">
        <w:rPr>
          <w:rFonts w:asciiTheme="majorBidi" w:hAnsiTheme="majorBidi" w:cstheme="majorBidi"/>
          <w:b/>
          <w:bCs/>
          <w:sz w:val="28"/>
          <w:szCs w:val="28"/>
          <w:rtl/>
        </w:rPr>
        <w:t>/</w:t>
      </w:r>
      <w:r w:rsidR="00F04A6A" w:rsidRPr="00B6035E">
        <w:rPr>
          <w:rFonts w:asciiTheme="majorBidi" w:hAnsiTheme="majorBidi" w:cstheme="majorBidi"/>
          <w:b/>
          <w:bCs/>
          <w:sz w:val="28"/>
          <w:szCs w:val="28"/>
        </w:rPr>
        <w:t xml:space="preserve"> </w:t>
      </w:r>
      <w:r w:rsidR="00F04A6A" w:rsidRPr="00B6035E">
        <w:rPr>
          <w:rFonts w:asciiTheme="majorBidi" w:hAnsiTheme="majorBidi" w:cstheme="majorBidi"/>
          <w:b/>
          <w:bCs/>
          <w:sz w:val="28"/>
          <w:szCs w:val="28"/>
          <w:bdr w:val="none" w:sz="0" w:space="0" w:color="auto" w:frame="1"/>
          <w:shd w:val="clear" w:color="auto" w:fill="FFFFFF"/>
        </w:rPr>
        <w:t>Arshad Ali</w:t>
      </w:r>
      <w:r w:rsidR="00F04A6A" w:rsidRPr="00B6035E">
        <w:rPr>
          <w:rFonts w:asciiTheme="majorBidi" w:hAnsiTheme="majorBidi" w:cstheme="majorBidi"/>
          <w:b/>
          <w:bCs/>
          <w:sz w:val="28"/>
          <w:szCs w:val="28"/>
          <w:rtl/>
        </w:rPr>
        <w:t xml:space="preserve">/ </w:t>
      </w:r>
      <w:hyperlink w:anchor="اربععشر" w:history="1">
        <w:r w:rsidR="00F04A6A" w:rsidRPr="00B6035E">
          <w:rPr>
            <w:rStyle w:val="Hyperlink"/>
            <w:rFonts w:asciiTheme="majorBidi" w:hAnsiTheme="majorBidi" w:cstheme="majorBidi"/>
            <w:b/>
            <w:bCs/>
            <w:sz w:val="28"/>
            <w:szCs w:val="28"/>
            <w:rtl/>
          </w:rPr>
          <w:t>(14)</w:t>
        </w:r>
      </w:hyperlink>
    </w:p>
    <w:p w14:paraId="347191EA" w14:textId="77777777" w:rsidR="00F04A6A" w:rsidRPr="00B6035E" w:rsidRDefault="00F04A6A" w:rsidP="00F04A6A">
      <w:pPr>
        <w:shd w:val="clear" w:color="auto" w:fill="FFFFFF"/>
        <w:bidi/>
        <w:spacing w:after="0" w:line="240" w:lineRule="auto"/>
        <w:rPr>
          <w:rFonts w:asciiTheme="majorBidi" w:eastAsia="Times New Roman" w:hAnsiTheme="majorBidi" w:cstheme="majorBidi"/>
          <w:b/>
          <w:bCs/>
          <w:color w:val="000000" w:themeColor="text1"/>
          <w:kern w:val="0"/>
          <w:sz w:val="28"/>
          <w:szCs w:val="28"/>
          <w:rtl/>
          <w14:ligatures w14:val="none"/>
        </w:rPr>
      </w:pPr>
    </w:p>
    <w:p w14:paraId="489B1EC5" w14:textId="5C8748BC" w:rsidR="00F04A6A" w:rsidRPr="00B6035E" w:rsidRDefault="00F04A6A" w:rsidP="00F04A6A">
      <w:pPr>
        <w:shd w:val="clear" w:color="auto" w:fill="FFFFFF"/>
        <w:bidi/>
        <w:spacing w:after="0" w:line="240" w:lineRule="auto"/>
        <w:rPr>
          <w:rFonts w:asciiTheme="majorBidi" w:hAnsiTheme="majorBidi" w:cstheme="majorBidi"/>
          <w:b/>
          <w:bCs/>
          <w:sz w:val="28"/>
          <w:szCs w:val="28"/>
          <w:shd w:val="clear" w:color="auto" w:fill="FFFFFF"/>
          <w:rtl/>
        </w:rPr>
      </w:pPr>
      <w:r w:rsidRPr="00B6035E">
        <w:rPr>
          <w:rFonts w:asciiTheme="majorBidi" w:eastAsia="Times New Roman" w:hAnsiTheme="majorBidi" w:cstheme="majorBidi"/>
          <w:b/>
          <w:bCs/>
          <w:color w:val="000000" w:themeColor="text1"/>
          <w:kern w:val="0"/>
          <w:sz w:val="28"/>
          <w:szCs w:val="28"/>
          <w:rtl/>
          <w14:ligatures w14:val="none"/>
        </w:rPr>
        <w:t xml:space="preserve">6.   تأثير إدارة التغيير على أداء المشروع  </w:t>
      </w:r>
      <w:r w:rsidRPr="00B6035E">
        <w:rPr>
          <w:rStyle w:val="itw-byline-author"/>
          <w:rFonts w:asciiTheme="majorBidi" w:hAnsiTheme="majorBidi" w:cstheme="majorBidi"/>
          <w:b/>
          <w:bCs/>
          <w:smallCaps/>
          <w:sz w:val="28"/>
          <w:szCs w:val="28"/>
          <w:shd w:val="clear" w:color="auto" w:fill="FFFFFF"/>
        </w:rPr>
        <w:t xml:space="preserve">Issued by </w:t>
      </w:r>
      <w:proofErr w:type="spellStart"/>
      <w:r w:rsidRPr="00B6035E">
        <w:rPr>
          <w:rStyle w:val="itw-byline-author"/>
          <w:rFonts w:asciiTheme="majorBidi" w:hAnsiTheme="majorBidi" w:cstheme="majorBidi"/>
          <w:b/>
          <w:bCs/>
          <w:smallCaps/>
          <w:sz w:val="28"/>
          <w:szCs w:val="28"/>
          <w:shd w:val="clear" w:color="auto" w:fill="FFFFFF"/>
        </w:rPr>
        <w:t>AVeS</w:t>
      </w:r>
      <w:proofErr w:type="spellEnd"/>
      <w:r w:rsidRPr="00B6035E">
        <w:rPr>
          <w:rStyle w:val="itw-byline-author"/>
          <w:rFonts w:asciiTheme="majorBidi" w:hAnsiTheme="majorBidi" w:cstheme="majorBidi"/>
          <w:b/>
          <w:bCs/>
          <w:smallCaps/>
          <w:sz w:val="28"/>
          <w:szCs w:val="28"/>
          <w:shd w:val="clear" w:color="auto" w:fill="FFFFFF"/>
        </w:rPr>
        <w:t xml:space="preserve"> Cyber Security</w:t>
      </w:r>
      <w:r w:rsidRPr="00B6035E">
        <w:rPr>
          <w:rFonts w:asciiTheme="majorBidi" w:hAnsiTheme="majorBidi" w:cstheme="majorBidi"/>
          <w:b/>
          <w:bCs/>
          <w:sz w:val="28"/>
          <w:szCs w:val="28"/>
        </w:rPr>
        <w:br/>
      </w:r>
      <w:r w:rsidRPr="00B6035E">
        <w:rPr>
          <w:rFonts w:asciiTheme="majorBidi" w:hAnsiTheme="majorBidi" w:cstheme="majorBidi"/>
          <w:b/>
          <w:bCs/>
          <w:sz w:val="28"/>
          <w:szCs w:val="28"/>
          <w:shd w:val="clear" w:color="auto" w:fill="FFFFFF"/>
        </w:rPr>
        <w:t>Johannesburg, 28 Jul 2022</w:t>
      </w:r>
      <w:r w:rsidRPr="00B6035E">
        <w:rPr>
          <w:rFonts w:asciiTheme="majorBidi" w:hAnsiTheme="majorBidi" w:cstheme="majorBidi"/>
          <w:b/>
          <w:bCs/>
          <w:sz w:val="28"/>
          <w:szCs w:val="28"/>
          <w:shd w:val="clear" w:color="auto" w:fill="FFFFFF"/>
          <w:rtl/>
        </w:rPr>
        <w:t xml:space="preserve"> </w:t>
      </w:r>
      <w:hyperlink w:anchor="خمسعشر" w:history="1">
        <w:r w:rsidRPr="00B6035E">
          <w:rPr>
            <w:rStyle w:val="Hyperlink"/>
            <w:rFonts w:asciiTheme="majorBidi" w:hAnsiTheme="majorBidi" w:cstheme="majorBidi"/>
            <w:b/>
            <w:bCs/>
            <w:sz w:val="28"/>
            <w:szCs w:val="28"/>
            <w:shd w:val="clear" w:color="auto" w:fill="FFFFFF"/>
            <w:rtl/>
          </w:rPr>
          <w:t>(15)</w:t>
        </w:r>
      </w:hyperlink>
    </w:p>
    <w:p w14:paraId="66245DCF" w14:textId="77777777" w:rsidR="008D7148" w:rsidRPr="00B6035E" w:rsidRDefault="008D7148" w:rsidP="008D7148">
      <w:pPr>
        <w:shd w:val="clear" w:color="auto" w:fill="FFFFFF"/>
        <w:bidi/>
        <w:spacing w:after="0" w:line="240" w:lineRule="auto"/>
        <w:rPr>
          <w:rFonts w:asciiTheme="majorBidi" w:hAnsiTheme="majorBidi" w:cstheme="majorBidi"/>
          <w:b/>
          <w:bCs/>
          <w:sz w:val="28"/>
          <w:szCs w:val="28"/>
          <w:shd w:val="clear" w:color="auto" w:fill="FFFFFF"/>
          <w:rtl/>
        </w:rPr>
      </w:pPr>
    </w:p>
    <w:p w14:paraId="70E8B8C5" w14:textId="6C1E2E5C" w:rsidR="008D7148" w:rsidRPr="00B6035E" w:rsidRDefault="008D7148" w:rsidP="008D7148">
      <w:pPr>
        <w:shd w:val="clear" w:color="auto" w:fill="FFFFFF"/>
        <w:bidi/>
        <w:spacing w:after="0" w:line="240" w:lineRule="auto"/>
        <w:rPr>
          <w:rFonts w:asciiTheme="majorBidi" w:hAnsiTheme="majorBidi" w:cstheme="majorBidi"/>
          <w:b/>
          <w:bCs/>
          <w:sz w:val="28"/>
          <w:szCs w:val="28"/>
          <w:shd w:val="clear" w:color="auto" w:fill="FFFFFF"/>
          <w:rtl/>
        </w:rPr>
      </w:pPr>
    </w:p>
    <w:p w14:paraId="7CE1BD2A" w14:textId="7B8DBB59" w:rsidR="007A69B1" w:rsidRPr="00B6035E" w:rsidRDefault="008D7148" w:rsidP="007A69B1">
      <w:pPr>
        <w:shd w:val="clear" w:color="auto" w:fill="FFFFFF"/>
        <w:bidi/>
        <w:rPr>
          <w:rFonts w:asciiTheme="majorBidi" w:eastAsia="Times New Roman" w:hAnsiTheme="majorBidi" w:cstheme="majorBidi"/>
          <w:b/>
          <w:bCs/>
          <w:color w:val="000000" w:themeColor="text1"/>
          <w:spacing w:val="-2"/>
          <w:kern w:val="0"/>
          <w:sz w:val="28"/>
          <w:szCs w:val="28"/>
          <w14:ligatures w14:val="none"/>
        </w:rPr>
      </w:pPr>
      <w:r w:rsidRPr="00B6035E">
        <w:rPr>
          <w:rFonts w:asciiTheme="majorBidi" w:hAnsiTheme="majorBidi" w:cstheme="majorBidi"/>
          <w:b/>
          <w:bCs/>
          <w:sz w:val="28"/>
          <w:szCs w:val="28"/>
          <w:shd w:val="clear" w:color="auto" w:fill="FFFFFF"/>
          <w:rtl/>
        </w:rPr>
        <w:t xml:space="preserve">7.   </w:t>
      </w:r>
      <w:r w:rsidR="007A69B1" w:rsidRPr="00B6035E">
        <w:rPr>
          <w:rFonts w:asciiTheme="majorBidi" w:eastAsia="Times New Roman" w:hAnsiTheme="majorBidi" w:cstheme="majorBidi"/>
          <w:b/>
          <w:bCs/>
          <w:color w:val="000000" w:themeColor="text1"/>
          <w:spacing w:val="-2"/>
          <w:kern w:val="36"/>
          <w:sz w:val="28"/>
          <w:szCs w:val="28"/>
          <w14:ligatures w14:val="none"/>
        </w:rPr>
        <w:t xml:space="preserve">A Comprehensive Guide to Change Management for Projects </w:t>
      </w:r>
      <w:r w:rsidR="007A69B1" w:rsidRPr="00B6035E">
        <w:rPr>
          <w:rFonts w:asciiTheme="majorBidi" w:eastAsia="Times New Roman" w:hAnsiTheme="majorBidi" w:cstheme="majorBidi"/>
          <w:b/>
          <w:bCs/>
          <w:color w:val="000000" w:themeColor="text1"/>
          <w:spacing w:val="-2"/>
          <w:kern w:val="0"/>
          <w:sz w:val="28"/>
          <w:szCs w:val="28"/>
          <w14:ligatures w14:val="none"/>
        </w:rPr>
        <w:t xml:space="preserve">Cerri 2023- </w:t>
      </w:r>
      <w:r w:rsidR="007A69B1" w:rsidRPr="00B6035E">
        <w:rPr>
          <w:rFonts w:asciiTheme="majorBidi" w:eastAsia="Times New Roman" w:hAnsiTheme="majorBidi" w:cstheme="majorBidi"/>
          <w:b/>
          <w:bCs/>
          <w:color w:val="000000" w:themeColor="text1"/>
          <w:spacing w:val="-2"/>
          <w:kern w:val="0"/>
          <w:sz w:val="28"/>
          <w:szCs w:val="28"/>
          <w:rtl/>
          <w14:ligatures w14:val="none"/>
        </w:rPr>
        <w:t xml:space="preserve"> </w:t>
      </w:r>
      <w:hyperlink w:anchor="ستهعشر" w:history="1">
        <w:r w:rsidR="007A69B1" w:rsidRPr="00B6035E">
          <w:rPr>
            <w:rStyle w:val="Hyperlink"/>
            <w:rFonts w:asciiTheme="majorBidi" w:eastAsia="Times New Roman" w:hAnsiTheme="majorBidi" w:cstheme="majorBidi"/>
            <w:b/>
            <w:bCs/>
            <w:spacing w:val="-2"/>
            <w:kern w:val="0"/>
            <w:sz w:val="28"/>
            <w:szCs w:val="28"/>
            <w:rtl/>
            <w14:ligatures w14:val="none"/>
          </w:rPr>
          <w:t>(16)</w:t>
        </w:r>
      </w:hyperlink>
    </w:p>
    <w:p w14:paraId="1699CB9A" w14:textId="7B22E53F" w:rsidR="007A69B1" w:rsidRPr="00B6035E" w:rsidRDefault="008D7148" w:rsidP="007A69B1">
      <w:pPr>
        <w:bidi/>
        <w:jc w:val="both"/>
        <w:rPr>
          <w:rFonts w:asciiTheme="majorBidi" w:hAnsiTheme="majorBidi" w:cstheme="majorBidi"/>
          <w:b/>
          <w:bCs/>
          <w:color w:val="000000" w:themeColor="text1"/>
          <w:sz w:val="28"/>
          <w:szCs w:val="28"/>
          <w:shd w:val="clear" w:color="auto" w:fill="FFFFFF"/>
        </w:rPr>
      </w:pPr>
      <w:r w:rsidRPr="00B6035E">
        <w:rPr>
          <w:rFonts w:asciiTheme="majorBidi" w:hAnsiTheme="majorBidi" w:cstheme="majorBidi"/>
          <w:b/>
          <w:bCs/>
          <w:color w:val="000000" w:themeColor="text1"/>
          <w:sz w:val="28"/>
          <w:szCs w:val="28"/>
          <w:rtl/>
        </w:rPr>
        <w:t xml:space="preserve">  </w:t>
      </w:r>
    </w:p>
    <w:p w14:paraId="3B89C008" w14:textId="77777777" w:rsidR="00CB44B9" w:rsidRPr="00B6035E" w:rsidRDefault="00CB44B9" w:rsidP="00CB44B9">
      <w:pPr>
        <w:shd w:val="clear" w:color="auto" w:fill="FFFFFF"/>
        <w:bidi/>
        <w:spacing w:after="0" w:line="240" w:lineRule="auto"/>
        <w:rPr>
          <w:rFonts w:asciiTheme="majorBidi" w:hAnsiTheme="majorBidi" w:cstheme="majorBidi"/>
          <w:b/>
          <w:bCs/>
          <w:color w:val="000000" w:themeColor="text1"/>
          <w:sz w:val="28"/>
          <w:szCs w:val="28"/>
          <w:shd w:val="clear" w:color="auto" w:fill="FFFFFF"/>
          <w:rtl/>
        </w:rPr>
      </w:pPr>
    </w:p>
    <w:p w14:paraId="2440ABA8" w14:textId="77777777" w:rsidR="007F305C" w:rsidRPr="00B6035E" w:rsidRDefault="007F305C" w:rsidP="007F305C">
      <w:pPr>
        <w:shd w:val="clear" w:color="auto" w:fill="FFFFFF"/>
        <w:bidi/>
        <w:spacing w:after="0" w:line="240" w:lineRule="auto"/>
        <w:rPr>
          <w:rFonts w:asciiTheme="majorBidi" w:hAnsiTheme="majorBidi" w:cstheme="majorBidi"/>
          <w:b/>
          <w:bCs/>
          <w:color w:val="000000" w:themeColor="text1"/>
          <w:sz w:val="28"/>
          <w:szCs w:val="28"/>
          <w:shd w:val="clear" w:color="auto" w:fill="FFFFFF"/>
          <w:rtl/>
        </w:rPr>
      </w:pPr>
    </w:p>
    <w:p w14:paraId="64FC23CC" w14:textId="77777777" w:rsidR="007F305C" w:rsidRPr="00B6035E" w:rsidRDefault="007F305C" w:rsidP="007F305C">
      <w:pPr>
        <w:shd w:val="clear" w:color="auto" w:fill="FFFFFF"/>
        <w:bidi/>
        <w:spacing w:after="0" w:line="240" w:lineRule="auto"/>
        <w:rPr>
          <w:rFonts w:asciiTheme="majorBidi" w:hAnsiTheme="majorBidi" w:cstheme="majorBidi"/>
          <w:b/>
          <w:bCs/>
          <w:color w:val="000000" w:themeColor="text1"/>
          <w:sz w:val="28"/>
          <w:szCs w:val="28"/>
          <w:shd w:val="clear" w:color="auto" w:fill="FFFFFF"/>
          <w:rtl/>
        </w:rPr>
      </w:pPr>
    </w:p>
    <w:p w14:paraId="7AB59E47" w14:textId="77777777" w:rsidR="007F305C" w:rsidRPr="00B6035E" w:rsidRDefault="007F305C" w:rsidP="007F305C">
      <w:pPr>
        <w:shd w:val="clear" w:color="auto" w:fill="FFFFFF"/>
        <w:bidi/>
        <w:spacing w:after="0" w:line="240" w:lineRule="auto"/>
        <w:rPr>
          <w:rFonts w:asciiTheme="majorBidi" w:hAnsiTheme="majorBidi" w:cstheme="majorBidi"/>
          <w:b/>
          <w:bCs/>
          <w:color w:val="000000" w:themeColor="text1"/>
          <w:sz w:val="28"/>
          <w:szCs w:val="28"/>
          <w:shd w:val="clear" w:color="auto" w:fill="FFFFFF"/>
          <w:rtl/>
        </w:rPr>
      </w:pPr>
    </w:p>
    <w:p w14:paraId="47201774" w14:textId="77777777" w:rsidR="007F305C" w:rsidRPr="00B6035E" w:rsidRDefault="007F305C" w:rsidP="007F305C">
      <w:pPr>
        <w:shd w:val="clear" w:color="auto" w:fill="FFFFFF"/>
        <w:bidi/>
        <w:spacing w:after="0" w:line="240" w:lineRule="auto"/>
        <w:rPr>
          <w:rFonts w:asciiTheme="majorBidi" w:hAnsiTheme="majorBidi" w:cstheme="majorBidi"/>
          <w:b/>
          <w:bCs/>
          <w:color w:val="000000" w:themeColor="text1"/>
          <w:sz w:val="28"/>
          <w:szCs w:val="28"/>
          <w:shd w:val="clear" w:color="auto" w:fill="FFFFFF"/>
          <w:rtl/>
        </w:rPr>
      </w:pPr>
    </w:p>
    <w:p w14:paraId="3FB992F8" w14:textId="1D1DE84B" w:rsidR="00AE053F" w:rsidRPr="00B6035E" w:rsidRDefault="00AE053F" w:rsidP="00CB44B9">
      <w:pPr>
        <w:shd w:val="clear" w:color="auto" w:fill="FFFFFF"/>
        <w:bidi/>
        <w:spacing w:after="0" w:line="240" w:lineRule="auto"/>
        <w:rPr>
          <w:rFonts w:asciiTheme="majorBidi" w:hAnsiTheme="majorBidi" w:cstheme="majorBidi"/>
          <w:b/>
          <w:bCs/>
          <w:color w:val="000000" w:themeColor="text1"/>
          <w:sz w:val="28"/>
          <w:szCs w:val="28"/>
          <w:shd w:val="clear" w:color="auto" w:fill="FFFFFF"/>
        </w:rPr>
      </w:pPr>
    </w:p>
    <w:p w14:paraId="556B0F70" w14:textId="469B1B6F" w:rsidR="00F04A6A" w:rsidRPr="00B6035E" w:rsidRDefault="0012658C" w:rsidP="00AE053F">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المنطلقات النظرية للدراسة</w:t>
      </w:r>
    </w:p>
    <w:p w14:paraId="50929E53" w14:textId="6C2C701F" w:rsidR="008D7148" w:rsidRPr="00B6035E" w:rsidRDefault="0012658C" w:rsidP="008D7148">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1. الدراسة الاولى </w:t>
      </w:r>
      <w:hyperlink w:anchor="عشرة" w:history="1">
        <w:r w:rsidRPr="00B6035E">
          <w:rPr>
            <w:rStyle w:val="Hyperlink"/>
            <w:rFonts w:asciiTheme="majorBidi" w:hAnsiTheme="majorBidi" w:cstheme="majorBidi"/>
            <w:sz w:val="28"/>
            <w:szCs w:val="28"/>
            <w:rtl/>
          </w:rPr>
          <w:t>(10)</w:t>
        </w:r>
      </w:hyperlink>
      <w:r w:rsidRPr="00B6035E">
        <w:rPr>
          <w:rFonts w:asciiTheme="majorBidi" w:hAnsiTheme="majorBidi" w:cstheme="majorBidi"/>
          <w:color w:val="000000" w:themeColor="text1"/>
          <w:sz w:val="28"/>
          <w:szCs w:val="28"/>
          <w:rtl/>
        </w:rPr>
        <w:t xml:space="preserve"> :</w:t>
      </w:r>
      <w:r w:rsidR="00643AD9" w:rsidRPr="00B6035E">
        <w:rPr>
          <w:rFonts w:asciiTheme="majorBidi" w:hAnsiTheme="majorBidi" w:cstheme="majorBidi"/>
          <w:color w:val="000000" w:themeColor="text1"/>
          <w:sz w:val="28"/>
          <w:szCs w:val="28"/>
          <w:rtl/>
        </w:rPr>
        <w:t xml:space="preserve"> </w:t>
      </w:r>
    </w:p>
    <w:p w14:paraId="23D0B0D1" w14:textId="745CECB3" w:rsidR="008D7148" w:rsidRPr="00B6035E" w:rsidRDefault="008D7148" w:rsidP="008D7148">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بدأت الدراسة بتوضيح مفهوم إدارة التغيير ودورها في انجاح المشاريع متمثله في عدة نقاط بالاضافه الى تعريف ادارة المشاريع وطريقة تنظيمها.</w:t>
      </w:r>
    </w:p>
    <w:p w14:paraId="055B8EF1" w14:textId="77777777" w:rsidR="00EC7CA5" w:rsidRPr="00B6035E" w:rsidRDefault="008D7148" w:rsidP="008D7148">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ايضا الى العناصر الاساسية لإدارة التغيير الفعالة وما يتعين على المنظمات من تركيز على ابرز العناصر</w:t>
      </w:r>
      <w:r w:rsidR="00EC7CA5" w:rsidRPr="00B6035E">
        <w:rPr>
          <w:rFonts w:asciiTheme="majorBidi" w:hAnsiTheme="majorBidi" w:cstheme="majorBidi"/>
          <w:color w:val="000000" w:themeColor="text1"/>
          <w:sz w:val="28"/>
          <w:szCs w:val="28"/>
          <w:rtl/>
        </w:rPr>
        <w:t xml:space="preserve"> والتي تلخصت في سته نقاط :</w:t>
      </w:r>
    </w:p>
    <w:p w14:paraId="4E7EBE01" w14:textId="77777777" w:rsidR="00EC7CA5" w:rsidRPr="00B6035E" w:rsidRDefault="00EC7CA5" w:rsidP="008D7148">
      <w:pPr>
        <w:jc w:val="right"/>
        <w:rPr>
          <w:rStyle w:val="Strong"/>
          <w:rFonts w:asciiTheme="majorBidi" w:hAnsiTheme="majorBidi" w:cstheme="majorBidi"/>
          <w:color w:val="292929"/>
          <w:sz w:val="27"/>
          <w:szCs w:val="27"/>
          <w:shd w:val="clear" w:color="auto" w:fill="FFFFFF"/>
          <w:rtl/>
        </w:rPr>
      </w:pPr>
      <w:r w:rsidRPr="00B6035E">
        <w:rPr>
          <w:rFonts w:asciiTheme="majorBidi" w:hAnsiTheme="majorBidi" w:cstheme="majorBidi"/>
          <w:color w:val="000000" w:themeColor="text1"/>
          <w:sz w:val="28"/>
          <w:szCs w:val="28"/>
          <w:rtl/>
        </w:rPr>
        <w:t xml:space="preserve">-  </w:t>
      </w:r>
      <w:r w:rsidRPr="00B6035E">
        <w:rPr>
          <w:rStyle w:val="Strong"/>
          <w:rFonts w:asciiTheme="majorBidi" w:hAnsiTheme="majorBidi" w:cstheme="majorBidi"/>
          <w:color w:val="292929"/>
          <w:sz w:val="27"/>
          <w:szCs w:val="27"/>
          <w:shd w:val="clear" w:color="auto" w:fill="FFFFFF"/>
          <w:rtl/>
        </w:rPr>
        <w:t>التواصل الواضح</w:t>
      </w:r>
    </w:p>
    <w:p w14:paraId="45B24FBE" w14:textId="77777777" w:rsidR="00EC7CA5" w:rsidRPr="00B6035E" w:rsidRDefault="00EC7CA5" w:rsidP="008D7148">
      <w:pPr>
        <w:jc w:val="right"/>
        <w:rPr>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دعم القيادة</w:t>
      </w:r>
      <w:r w:rsidRPr="00B6035E">
        <w:rPr>
          <w:rFonts w:asciiTheme="majorBidi" w:hAnsiTheme="majorBidi" w:cstheme="majorBidi"/>
          <w:color w:val="292929"/>
          <w:sz w:val="27"/>
          <w:szCs w:val="27"/>
          <w:shd w:val="clear" w:color="auto" w:fill="FFFFFF"/>
          <w:rtl/>
        </w:rPr>
        <w:t> </w:t>
      </w:r>
    </w:p>
    <w:p w14:paraId="6EA0AB4F" w14:textId="77777777" w:rsidR="00EC7CA5" w:rsidRPr="00B6035E" w:rsidRDefault="00EC7CA5" w:rsidP="008D7148">
      <w:pPr>
        <w:jc w:val="right"/>
        <w:rPr>
          <w:rStyle w:val="Strong"/>
          <w:rFonts w:asciiTheme="majorBidi" w:hAnsiTheme="majorBidi" w:cstheme="majorBidi"/>
          <w:color w:val="292929"/>
          <w:sz w:val="27"/>
          <w:szCs w:val="27"/>
          <w:shd w:val="clear" w:color="auto" w:fill="FFFFFF"/>
          <w:rtl/>
        </w:rPr>
      </w:pPr>
      <w:r w:rsidRPr="00B6035E">
        <w:rPr>
          <w:rFonts w:asciiTheme="majorBidi" w:hAnsiTheme="majorBidi" w:cstheme="majorBidi"/>
          <w:color w:val="292929"/>
          <w:sz w:val="27"/>
          <w:szCs w:val="27"/>
          <w:shd w:val="clear" w:color="auto" w:fill="FFFFFF"/>
          <w:rtl/>
        </w:rPr>
        <w:t xml:space="preserve">-  </w:t>
      </w:r>
      <w:r w:rsidRPr="00B6035E">
        <w:rPr>
          <w:rStyle w:val="Strong"/>
          <w:rFonts w:asciiTheme="majorBidi" w:hAnsiTheme="majorBidi" w:cstheme="majorBidi"/>
          <w:color w:val="292929"/>
          <w:sz w:val="27"/>
          <w:szCs w:val="27"/>
          <w:shd w:val="clear" w:color="auto" w:fill="FFFFFF"/>
          <w:rtl/>
        </w:rPr>
        <w:t>تقييم جاهزية التغيير</w:t>
      </w:r>
    </w:p>
    <w:p w14:paraId="105E6F39" w14:textId="77777777" w:rsidR="00EC7CA5" w:rsidRPr="00B6035E" w:rsidRDefault="00EC7CA5" w:rsidP="008D7148">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المشاركة والانخراط</w:t>
      </w:r>
    </w:p>
    <w:p w14:paraId="49EA4F64" w14:textId="77777777" w:rsidR="00EC7CA5" w:rsidRPr="00B6035E" w:rsidRDefault="00EC7CA5" w:rsidP="008D7148">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التدريب والتطوير</w:t>
      </w:r>
    </w:p>
    <w:p w14:paraId="181C1387" w14:textId="30C63003" w:rsidR="008D7148" w:rsidRPr="00B6035E" w:rsidRDefault="00EC7CA5" w:rsidP="00EC7CA5">
      <w:pPr>
        <w:jc w:val="right"/>
        <w:rPr>
          <w:rFonts w:asciiTheme="majorBidi" w:hAnsiTheme="majorBidi" w:cstheme="majorBidi"/>
          <w:b/>
          <w:bCs/>
          <w:color w:val="292929"/>
          <w:sz w:val="27"/>
          <w:szCs w:val="27"/>
          <w:shd w:val="clear" w:color="auto" w:fill="FFFFFF"/>
        </w:rPr>
      </w:pPr>
      <w:r w:rsidRPr="00B6035E">
        <w:rPr>
          <w:rStyle w:val="Strong"/>
          <w:rFonts w:asciiTheme="majorBidi" w:hAnsiTheme="majorBidi" w:cstheme="majorBidi"/>
          <w:color w:val="292929"/>
          <w:sz w:val="27"/>
          <w:szCs w:val="27"/>
          <w:shd w:val="clear" w:color="auto" w:fill="FFFFFF"/>
          <w:rtl/>
        </w:rPr>
        <w:t>-  المراقبة والتقييم</w:t>
      </w:r>
      <w:r w:rsidR="008D7148" w:rsidRPr="00B6035E">
        <w:rPr>
          <w:rFonts w:asciiTheme="majorBidi" w:hAnsiTheme="majorBidi" w:cstheme="majorBidi"/>
          <w:color w:val="000000" w:themeColor="text1"/>
          <w:sz w:val="28"/>
          <w:szCs w:val="28"/>
        </w:rPr>
        <w:t xml:space="preserve"> </w:t>
      </w:r>
    </w:p>
    <w:p w14:paraId="0825CE1B" w14:textId="2BF19706" w:rsidR="008D7148" w:rsidRPr="00B6035E" w:rsidRDefault="008D7148" w:rsidP="008D7148">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تطرقت الدراسة ايضا الى اهم استراتيجيات وتحديات ادارة التغيير وما يترتب عليها من متطلبات لتحقيقها بشكل جيد وفعال.</w:t>
      </w:r>
    </w:p>
    <w:p w14:paraId="766518A3" w14:textId="16481A3F" w:rsidR="00EC7CA5" w:rsidRPr="00B6035E" w:rsidRDefault="00EC7CA5" w:rsidP="00EC7CA5">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وقد توصلت الدراسة الى الاستراتيجيات الاساسية كالتالي : </w:t>
      </w:r>
    </w:p>
    <w:p w14:paraId="5A0D2DD0" w14:textId="52F782CA" w:rsidR="00EC7CA5" w:rsidRPr="00B6035E" w:rsidRDefault="00EC7CA5" w:rsidP="00EC7CA5">
      <w:pPr>
        <w:jc w:val="right"/>
        <w:rPr>
          <w:rStyle w:val="Strong"/>
          <w:rFonts w:asciiTheme="majorBidi" w:hAnsiTheme="majorBidi" w:cstheme="majorBidi"/>
          <w:color w:val="292929"/>
          <w:sz w:val="27"/>
          <w:szCs w:val="27"/>
          <w:shd w:val="clear" w:color="auto" w:fill="FFFFFF"/>
          <w:rtl/>
        </w:rPr>
      </w:pPr>
      <w:r w:rsidRPr="00B6035E">
        <w:rPr>
          <w:rFonts w:asciiTheme="majorBidi" w:hAnsiTheme="majorBidi" w:cstheme="majorBidi"/>
          <w:color w:val="000000" w:themeColor="text1"/>
          <w:sz w:val="28"/>
          <w:szCs w:val="28"/>
          <w:rtl/>
        </w:rPr>
        <w:t xml:space="preserve">-  </w:t>
      </w:r>
      <w:r w:rsidRPr="00B6035E">
        <w:rPr>
          <w:rStyle w:val="Strong"/>
          <w:rFonts w:asciiTheme="majorBidi" w:hAnsiTheme="majorBidi" w:cstheme="majorBidi"/>
          <w:color w:val="292929"/>
          <w:sz w:val="27"/>
          <w:szCs w:val="27"/>
          <w:shd w:val="clear" w:color="auto" w:fill="FFFFFF"/>
          <w:rtl/>
        </w:rPr>
        <w:t>إنشاء رؤية مقنعة</w:t>
      </w:r>
    </w:p>
    <w:p w14:paraId="2A64BD4A" w14:textId="1EFFB5E9" w:rsidR="00EC7CA5" w:rsidRPr="00B6035E" w:rsidRDefault="00EC7CA5" w:rsidP="00EC7CA5">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بناء فريق قوي لإدارة التغيير</w:t>
      </w:r>
    </w:p>
    <w:p w14:paraId="7AEF30B9" w14:textId="12CE8AA5" w:rsidR="00EC7CA5" w:rsidRPr="00B6035E" w:rsidRDefault="00EC7CA5" w:rsidP="00EC7CA5">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معالجة مخاوف الموظفين</w:t>
      </w:r>
    </w:p>
    <w:p w14:paraId="7808B5DB" w14:textId="28FF42B5" w:rsidR="00EC7CA5" w:rsidRPr="00B6035E" w:rsidRDefault="00EC7CA5" w:rsidP="00EC7CA5">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تمكين أبطال التغيير</w:t>
      </w:r>
    </w:p>
    <w:p w14:paraId="6A609124" w14:textId="080730C0" w:rsidR="00EC7CA5" w:rsidRPr="00B6035E" w:rsidRDefault="00EC7CA5" w:rsidP="00EC7CA5">
      <w:pPr>
        <w:jc w:val="right"/>
        <w:rPr>
          <w:rStyle w:val="Strong"/>
          <w:rFonts w:asciiTheme="majorBidi" w:hAnsiTheme="majorBidi" w:cstheme="majorBidi"/>
          <w:color w:val="292929"/>
          <w:sz w:val="27"/>
          <w:szCs w:val="27"/>
          <w:shd w:val="clear" w:color="auto" w:fill="FFFFFF"/>
          <w:rtl/>
        </w:rPr>
      </w:pPr>
      <w:r w:rsidRPr="00B6035E">
        <w:rPr>
          <w:rStyle w:val="Strong"/>
          <w:rFonts w:asciiTheme="majorBidi" w:hAnsiTheme="majorBidi" w:cstheme="majorBidi"/>
          <w:color w:val="292929"/>
          <w:sz w:val="27"/>
          <w:szCs w:val="27"/>
          <w:shd w:val="clear" w:color="auto" w:fill="FFFFFF"/>
          <w:rtl/>
        </w:rPr>
        <w:t>-  تنفيذ التغيير على مراحل</w:t>
      </w:r>
    </w:p>
    <w:p w14:paraId="079BBD3F" w14:textId="40F88EB1" w:rsidR="00EC7CA5" w:rsidRPr="00B6035E" w:rsidRDefault="00EC7CA5" w:rsidP="00EC7CA5">
      <w:pPr>
        <w:jc w:val="right"/>
        <w:rPr>
          <w:rFonts w:asciiTheme="majorBidi" w:hAnsiTheme="majorBidi" w:cstheme="majorBidi"/>
          <w:color w:val="000000" w:themeColor="text1"/>
          <w:sz w:val="28"/>
          <w:szCs w:val="28"/>
          <w:rtl/>
        </w:rPr>
      </w:pPr>
      <w:r w:rsidRPr="00B6035E">
        <w:rPr>
          <w:rStyle w:val="Strong"/>
          <w:rFonts w:asciiTheme="majorBidi" w:hAnsiTheme="majorBidi" w:cstheme="majorBidi"/>
          <w:color w:val="292929"/>
          <w:sz w:val="27"/>
          <w:szCs w:val="27"/>
          <w:shd w:val="clear" w:color="auto" w:fill="FFFFFF"/>
          <w:rtl/>
        </w:rPr>
        <w:t>-  توفير الدعم المستمر</w:t>
      </w:r>
    </w:p>
    <w:p w14:paraId="5416D69E" w14:textId="3BFABC7D" w:rsidR="00EC7CA5" w:rsidRPr="00B6035E" w:rsidRDefault="008D7148" w:rsidP="00E2186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في النهاية تم طرح فوائد إدارة التغيير الفعالة وتركزت في تحسين العوائد الاعلى على الاستثمار في المشاريع والقدرة على التكييفات المعززة وتعزيز الابتكار بالاضافه الى ادارة افضل للمخاطر والتساؤلات الممكنة لهذه الدراسة.</w:t>
      </w:r>
    </w:p>
    <w:p w14:paraId="2D9DD2A3" w14:textId="77777777" w:rsidR="003426C4" w:rsidRPr="00B6035E" w:rsidRDefault="003426C4" w:rsidP="00E21869">
      <w:pPr>
        <w:jc w:val="right"/>
        <w:rPr>
          <w:rFonts w:asciiTheme="majorBidi" w:hAnsiTheme="majorBidi" w:cstheme="majorBidi"/>
          <w:color w:val="000000" w:themeColor="text1"/>
          <w:sz w:val="28"/>
          <w:szCs w:val="28"/>
          <w:rtl/>
        </w:rPr>
      </w:pPr>
    </w:p>
    <w:p w14:paraId="013A6D3B" w14:textId="77777777" w:rsidR="003426C4" w:rsidRPr="00B6035E" w:rsidRDefault="003426C4" w:rsidP="00E21869">
      <w:pPr>
        <w:jc w:val="right"/>
        <w:rPr>
          <w:rFonts w:asciiTheme="majorBidi" w:hAnsiTheme="majorBidi" w:cstheme="majorBidi"/>
          <w:color w:val="000000" w:themeColor="text1"/>
          <w:sz w:val="28"/>
          <w:szCs w:val="28"/>
          <w:rtl/>
        </w:rPr>
      </w:pPr>
    </w:p>
    <w:p w14:paraId="3E055359" w14:textId="77777777" w:rsidR="008D7148" w:rsidRPr="00B6035E" w:rsidRDefault="008D7148" w:rsidP="008D7148">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lastRenderedPageBreak/>
        <w:t xml:space="preserve">2.   الدراسة الثانية </w:t>
      </w:r>
      <w:hyperlink w:anchor="احداعشر" w:history="1">
        <w:r w:rsidRPr="00B6035E">
          <w:rPr>
            <w:rStyle w:val="Hyperlink"/>
            <w:rFonts w:asciiTheme="majorBidi" w:hAnsiTheme="majorBidi" w:cstheme="majorBidi"/>
            <w:sz w:val="28"/>
            <w:szCs w:val="28"/>
            <w:rtl/>
          </w:rPr>
          <w:t>(11)</w:t>
        </w:r>
      </w:hyperlink>
      <w:r w:rsidRPr="00B6035E">
        <w:rPr>
          <w:rFonts w:asciiTheme="majorBidi" w:hAnsiTheme="majorBidi" w:cstheme="majorBidi"/>
          <w:color w:val="000000" w:themeColor="text1"/>
          <w:sz w:val="28"/>
          <w:szCs w:val="28"/>
          <w:rtl/>
        </w:rPr>
        <w:t>:</w:t>
      </w:r>
    </w:p>
    <w:p w14:paraId="53A33E74" w14:textId="0ADDE836" w:rsidR="002B1B76" w:rsidRPr="00B6035E" w:rsidRDefault="002B1B76" w:rsidP="002B1B76">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تطرقت الدراسة الى عدة اقسام من ابرزها المفاهيم الاساسية لادراة التغيير , قامت الدراسة على التحليل والمقارنة بين أدارة التغيير والتطوير والمتغيرات الدافعه للتغيير وتحدياتها.</w:t>
      </w:r>
      <w:r w:rsidRPr="00B6035E">
        <w:rPr>
          <w:rFonts w:asciiTheme="majorBidi" w:hAnsiTheme="majorBidi" w:cstheme="majorBidi"/>
          <w:color w:val="000000" w:themeColor="text1"/>
          <w:sz w:val="28"/>
          <w:szCs w:val="28"/>
        </w:rPr>
        <w:t xml:space="preserve">  </w:t>
      </w:r>
    </w:p>
    <w:p w14:paraId="65BEB663" w14:textId="1F1973B8" w:rsidR="002B1B76" w:rsidRPr="00B6035E" w:rsidRDefault="002B1B76" w:rsidP="002B1B76">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كما طرحت ابرز عناصر وجوانب التغيير والمتطلبات الضرورة لاحداث التغ</w:t>
      </w:r>
      <w:r w:rsidR="00554878" w:rsidRPr="00B6035E">
        <w:rPr>
          <w:rFonts w:asciiTheme="majorBidi" w:hAnsiTheme="majorBidi" w:cstheme="majorBidi"/>
          <w:color w:val="000000" w:themeColor="text1"/>
          <w:sz w:val="28"/>
          <w:szCs w:val="28"/>
          <w:rtl/>
        </w:rPr>
        <w:t>ي</w:t>
      </w:r>
      <w:r w:rsidRPr="00B6035E">
        <w:rPr>
          <w:rFonts w:asciiTheme="majorBidi" w:hAnsiTheme="majorBidi" w:cstheme="majorBidi"/>
          <w:color w:val="000000" w:themeColor="text1"/>
          <w:sz w:val="28"/>
          <w:szCs w:val="28"/>
          <w:rtl/>
        </w:rPr>
        <w:t>ير لدى الفرد والمؤسسة</w:t>
      </w:r>
      <w:r w:rsidR="00554878" w:rsidRPr="00B6035E">
        <w:rPr>
          <w:rFonts w:asciiTheme="majorBidi" w:hAnsiTheme="majorBidi" w:cstheme="majorBidi"/>
          <w:color w:val="000000" w:themeColor="text1"/>
          <w:sz w:val="28"/>
          <w:szCs w:val="28"/>
          <w:rtl/>
        </w:rPr>
        <w:t xml:space="preserve"> ككل وتاثيرها .</w:t>
      </w:r>
      <w:r w:rsidRPr="00B6035E">
        <w:rPr>
          <w:rFonts w:asciiTheme="majorBidi" w:hAnsiTheme="majorBidi" w:cstheme="majorBidi"/>
          <w:color w:val="000000" w:themeColor="text1"/>
          <w:sz w:val="28"/>
          <w:szCs w:val="28"/>
        </w:rPr>
        <w:t xml:space="preserve"> </w:t>
      </w:r>
    </w:p>
    <w:p w14:paraId="6A81D6A4" w14:textId="77777777" w:rsidR="00554878" w:rsidRPr="00B6035E" w:rsidRDefault="002B1B76" w:rsidP="00554878">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في فصل اخر تركزت الدراسة على ماهية إدارة التغيير التنظيمي  من مفهوم وخصائص واسباب وانواع ومستويات ونماذج واقعية تم تطبيقها ومقارنه النتائج السابقه بالحالية.</w:t>
      </w:r>
    </w:p>
    <w:p w14:paraId="32F950DF" w14:textId="78DDA7F8" w:rsidR="002B1B76" w:rsidRPr="00B6035E" w:rsidRDefault="002B1B76" w:rsidP="00554878">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Pr>
        <w:t xml:space="preserve"> </w:t>
      </w:r>
    </w:p>
    <w:p w14:paraId="783E4EAD" w14:textId="77777777" w:rsidR="00F85902" w:rsidRPr="00B6035E" w:rsidRDefault="002B1B76" w:rsidP="002B1B76">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ومن ابرز المواضيع هي مرحلة التخطيط لاحداث التغيير تركزت في (تشخيص الاحتياج الى التغيير </w:t>
      </w:r>
      <w:r w:rsidR="00554878" w:rsidRPr="00B6035E">
        <w:rPr>
          <w:rFonts w:asciiTheme="majorBidi" w:hAnsiTheme="majorBidi" w:cstheme="majorBidi"/>
          <w:color w:val="000000" w:themeColor="text1"/>
          <w:sz w:val="28"/>
          <w:szCs w:val="28"/>
          <w:rtl/>
        </w:rPr>
        <w:t>,</w:t>
      </w:r>
      <w:r w:rsidRPr="00B6035E">
        <w:rPr>
          <w:rFonts w:asciiTheme="majorBidi" w:hAnsiTheme="majorBidi" w:cstheme="majorBidi"/>
          <w:color w:val="000000" w:themeColor="text1"/>
          <w:sz w:val="28"/>
          <w:szCs w:val="28"/>
          <w:rtl/>
        </w:rPr>
        <w:t>دراسة الوضع الراهن</w:t>
      </w:r>
      <w:r w:rsidR="00554878" w:rsidRPr="00B6035E">
        <w:rPr>
          <w:rFonts w:asciiTheme="majorBidi" w:hAnsiTheme="majorBidi" w:cstheme="majorBidi"/>
          <w:color w:val="000000" w:themeColor="text1"/>
          <w:sz w:val="28"/>
          <w:szCs w:val="28"/>
          <w:rtl/>
        </w:rPr>
        <w:t>,</w:t>
      </w:r>
      <w:r w:rsidRPr="00B6035E">
        <w:rPr>
          <w:rFonts w:asciiTheme="majorBidi" w:hAnsiTheme="majorBidi" w:cstheme="majorBidi"/>
          <w:color w:val="000000" w:themeColor="text1"/>
          <w:sz w:val="28"/>
          <w:szCs w:val="28"/>
          <w:rtl/>
        </w:rPr>
        <w:t xml:space="preserve"> التنبؤ بالتغييرا</w:t>
      </w:r>
      <w:r w:rsidR="00554878" w:rsidRPr="00B6035E">
        <w:rPr>
          <w:rFonts w:asciiTheme="majorBidi" w:hAnsiTheme="majorBidi" w:cstheme="majorBidi"/>
          <w:color w:val="000000" w:themeColor="text1"/>
          <w:sz w:val="28"/>
          <w:szCs w:val="28"/>
          <w:rtl/>
        </w:rPr>
        <w:t>ت</w:t>
      </w:r>
      <w:r w:rsidRPr="00B6035E">
        <w:rPr>
          <w:rFonts w:asciiTheme="majorBidi" w:hAnsiTheme="majorBidi" w:cstheme="majorBidi"/>
          <w:color w:val="000000" w:themeColor="text1"/>
          <w:sz w:val="28"/>
          <w:szCs w:val="28"/>
          <w:rtl/>
        </w:rPr>
        <w:t xml:space="preserve"> </w:t>
      </w:r>
      <w:r w:rsidR="00554878" w:rsidRPr="00B6035E">
        <w:rPr>
          <w:rFonts w:asciiTheme="majorBidi" w:hAnsiTheme="majorBidi" w:cstheme="majorBidi"/>
          <w:color w:val="000000" w:themeColor="text1"/>
          <w:sz w:val="28"/>
          <w:szCs w:val="28"/>
          <w:rtl/>
        </w:rPr>
        <w:t xml:space="preserve">, </w:t>
      </w:r>
      <w:r w:rsidRPr="00B6035E">
        <w:rPr>
          <w:rFonts w:asciiTheme="majorBidi" w:hAnsiTheme="majorBidi" w:cstheme="majorBidi"/>
          <w:color w:val="000000" w:themeColor="text1"/>
          <w:sz w:val="28"/>
          <w:szCs w:val="28"/>
          <w:rtl/>
        </w:rPr>
        <w:t>تحليل مجال القوى ) بالاضافه الى مرحلة الرقابه واسباب فشل التغيير واختتمت الدراسة بجداول بيانيه واشكال مرجعيه للتاكيد على اثبات الدراسات المطروحه.</w:t>
      </w:r>
    </w:p>
    <w:p w14:paraId="224FCD74" w14:textId="2FF2468C" w:rsidR="00643AD9" w:rsidRPr="00B6035E" w:rsidRDefault="00F85902" w:rsidP="00F85902">
      <w:pPr>
        <w:pStyle w:val="NormalWeb"/>
        <w:shd w:val="clear" w:color="auto" w:fill="FCFCFC"/>
        <w:bidi/>
        <w:spacing w:before="0" w:beforeAutospacing="0" w:after="300" w:afterAutospacing="0" w:line="435" w:lineRule="atLeast"/>
        <w:rPr>
          <w:rFonts w:asciiTheme="majorBidi" w:hAnsiTheme="majorBidi" w:cstheme="majorBidi"/>
          <w:color w:val="000000" w:themeColor="text1"/>
          <w:spacing w:val="5"/>
          <w:sz w:val="28"/>
          <w:szCs w:val="28"/>
        </w:rPr>
      </w:pPr>
      <w:r w:rsidRPr="00B6035E">
        <w:rPr>
          <w:rFonts w:asciiTheme="majorBidi" w:hAnsiTheme="majorBidi" w:cstheme="majorBidi"/>
          <w:color w:val="000000" w:themeColor="text1"/>
          <w:sz w:val="28"/>
          <w:szCs w:val="28"/>
          <w:rtl/>
        </w:rPr>
        <w:t xml:space="preserve">كما ركزت الدراسة على  جانب مؤشرات الأداء الرئيسية لنجاح المشروع   فهي </w:t>
      </w:r>
      <w:r w:rsidRPr="00B6035E">
        <w:rPr>
          <w:rFonts w:asciiTheme="majorBidi" w:hAnsiTheme="majorBidi" w:cstheme="majorBidi"/>
          <w:color w:val="000000" w:themeColor="text1"/>
          <w:spacing w:val="5"/>
          <w:sz w:val="28"/>
          <w:szCs w:val="28"/>
          <w:rtl/>
        </w:rPr>
        <w:t xml:space="preserve"> الرئيسية</w:t>
      </w:r>
      <w:r w:rsidRPr="00B6035E">
        <w:rPr>
          <w:rFonts w:asciiTheme="majorBidi" w:hAnsiTheme="majorBidi" w:cstheme="majorBidi"/>
          <w:color w:val="000000" w:themeColor="text1"/>
          <w:spacing w:val="5"/>
          <w:sz w:val="28"/>
          <w:szCs w:val="28"/>
        </w:rPr>
        <w:t xml:space="preserve"> </w:t>
      </w:r>
      <w:r w:rsidRPr="00B6035E">
        <w:rPr>
          <w:rFonts w:asciiTheme="majorBidi" w:hAnsiTheme="majorBidi" w:cstheme="majorBidi"/>
          <w:color w:val="000000" w:themeColor="text1"/>
          <w:spacing w:val="5"/>
          <w:sz w:val="28"/>
          <w:szCs w:val="28"/>
          <w:rtl/>
        </w:rPr>
        <w:t xml:space="preserve">ضرورية لقياس نجاح إدارة التغيير في المشاريع. توفر مؤشرات الأداء الرئيسية </w:t>
      </w:r>
      <w:r w:rsidRPr="00B6035E">
        <w:rPr>
          <w:rFonts w:asciiTheme="majorBidi" w:hAnsiTheme="majorBidi" w:cstheme="majorBidi"/>
          <w:color w:val="000000" w:themeColor="text1"/>
          <w:spacing w:val="5"/>
          <w:sz w:val="28"/>
          <w:szCs w:val="28"/>
        </w:rPr>
        <w:t xml:space="preserve">(KPIs) </w:t>
      </w:r>
      <w:r w:rsidRPr="00B6035E">
        <w:rPr>
          <w:rFonts w:asciiTheme="majorBidi" w:hAnsiTheme="majorBidi" w:cstheme="majorBidi"/>
          <w:color w:val="000000" w:themeColor="text1"/>
          <w:spacing w:val="5"/>
          <w:sz w:val="28"/>
          <w:szCs w:val="28"/>
          <w:rtl/>
        </w:rPr>
        <w:t xml:space="preserve"> مقاييس قابلة للقياس الكمي تساعد في تقييم فعالية مبادرات التغيير. يعد تتبع أنشطة إدارة التغيير ضمن الجدول الزمني للمشروع أمرًا ضروريًا لضمان جدولة جميع المهام وإدارتها بفعالية. أحد مؤشرات الأداء الرئيسية المهمة هو معدل الاعتماد، والذي يقيس مدى سرعة استخدام العمليات أو التقنيات الجديدة من قبل أصحاب المصلحة وعلى نطاق واسع. يمكن أن تشير مستويات رضا الموظفين وأصحاب المصلحة، والتي غالبًا ما يتم قياسها من خلال الاستبيانات ونماذج الملاحظات، إلى القبول العام والدعم للتغيير. ومن مؤشرات الأداء الرئيسية الحيوية الأخرى التأثير على الإنتاجية والكفاءة، وتقييم ما إذا كان التغيير قد أدى إلى تحسينات أو اضطرابات في سير العمل. يمكن للمقاييس المالية، مثل العائد على الاستثمار</w:t>
      </w:r>
      <w:r w:rsidRPr="00B6035E">
        <w:rPr>
          <w:rFonts w:asciiTheme="majorBidi" w:hAnsiTheme="majorBidi" w:cstheme="majorBidi"/>
          <w:color w:val="000000" w:themeColor="text1"/>
          <w:spacing w:val="5"/>
          <w:sz w:val="28"/>
          <w:szCs w:val="28"/>
        </w:rPr>
        <w:t xml:space="preserve"> (ROI) </w:t>
      </w:r>
      <w:r w:rsidRPr="00B6035E">
        <w:rPr>
          <w:rFonts w:asciiTheme="majorBidi" w:hAnsiTheme="majorBidi" w:cstheme="majorBidi"/>
          <w:color w:val="000000" w:themeColor="text1"/>
          <w:spacing w:val="5"/>
          <w:sz w:val="28"/>
          <w:szCs w:val="28"/>
          <w:rtl/>
        </w:rPr>
        <w:t>وتحليل التكلفة والعائد، تقييم الفوائد الاقتصادية للتغيير. تسمح مراقبة مؤشرات الأداء الرئيسية هذه بانتظام لمديري المشاريع بتحديد مجالات التحسين وإجراء التعديلات اللازمة وضمان تحقيق أهداف التغيير، مما يؤدي في النهاية إلى نتائج ناجحة للمشروع</w:t>
      </w:r>
      <w:r w:rsidRPr="00B6035E">
        <w:rPr>
          <w:rFonts w:asciiTheme="majorBidi" w:hAnsiTheme="majorBidi" w:cstheme="majorBidi"/>
          <w:color w:val="000000" w:themeColor="text1"/>
          <w:spacing w:val="5"/>
          <w:sz w:val="28"/>
          <w:szCs w:val="28"/>
        </w:rPr>
        <w:t>.</w:t>
      </w:r>
      <w:r w:rsidR="002B1B76" w:rsidRPr="00B6035E">
        <w:rPr>
          <w:rFonts w:asciiTheme="majorBidi" w:hAnsiTheme="majorBidi" w:cstheme="majorBidi"/>
          <w:color w:val="000000" w:themeColor="text1"/>
          <w:sz w:val="28"/>
          <w:szCs w:val="28"/>
        </w:rPr>
        <w:t xml:space="preserve"> </w:t>
      </w:r>
      <w:r w:rsidR="00643AD9" w:rsidRPr="00B6035E">
        <w:rPr>
          <w:rFonts w:asciiTheme="majorBidi" w:hAnsiTheme="majorBidi" w:cstheme="majorBidi"/>
          <w:color w:val="000000" w:themeColor="text1"/>
          <w:sz w:val="28"/>
          <w:szCs w:val="28"/>
        </w:rPr>
        <w:t xml:space="preserve"> </w:t>
      </w:r>
    </w:p>
    <w:p w14:paraId="1DE17756" w14:textId="77777777" w:rsidR="00065A97" w:rsidRPr="00B6035E" w:rsidRDefault="00065A97" w:rsidP="00643AD9">
      <w:pPr>
        <w:jc w:val="right"/>
        <w:rPr>
          <w:rFonts w:asciiTheme="majorBidi" w:hAnsiTheme="majorBidi" w:cstheme="majorBidi"/>
          <w:color w:val="000000" w:themeColor="text1"/>
          <w:sz w:val="28"/>
          <w:szCs w:val="28"/>
          <w:rtl/>
        </w:rPr>
      </w:pPr>
    </w:p>
    <w:p w14:paraId="63C06534" w14:textId="77777777" w:rsidR="00065A97" w:rsidRPr="00B6035E" w:rsidRDefault="00554878" w:rsidP="00643AD9">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3.  الدراسة الثالثة </w:t>
      </w:r>
      <w:hyperlink w:anchor="اثناعشر" w:history="1">
        <w:r w:rsidRPr="00B6035E">
          <w:rPr>
            <w:rStyle w:val="Hyperlink"/>
            <w:rFonts w:asciiTheme="majorBidi" w:hAnsiTheme="majorBidi" w:cstheme="majorBidi"/>
            <w:sz w:val="28"/>
            <w:szCs w:val="28"/>
            <w:rtl/>
          </w:rPr>
          <w:t>(12)</w:t>
        </w:r>
      </w:hyperlink>
      <w:r w:rsidRPr="00B6035E">
        <w:rPr>
          <w:rFonts w:asciiTheme="majorBidi" w:hAnsiTheme="majorBidi" w:cstheme="majorBidi"/>
          <w:color w:val="000000" w:themeColor="text1"/>
          <w:sz w:val="28"/>
          <w:szCs w:val="28"/>
          <w:rtl/>
        </w:rPr>
        <w:t>:</w:t>
      </w:r>
    </w:p>
    <w:p w14:paraId="177C1597" w14:textId="030D7030" w:rsidR="00065A97" w:rsidRPr="00B6035E" w:rsidRDefault="00065A97" w:rsidP="00065A97">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تهدف هذه الدراسة لى التعريف بإدارة الفريق، وشرح المفاهيم الأساسية لميثاق الفريق، وإلقاء الضوء على الدور الحاسم لميثاق الفريق في نجاح إدارة المشروع. وتناقش أيضًا المفاهيم والاعتبارات الأساسية لإنشاء هذه الأداة المهمة واستخدامها بشكل فعال</w:t>
      </w:r>
    </w:p>
    <w:p w14:paraId="0E550059" w14:textId="2FC3BE7F" w:rsidR="00065A97" w:rsidRPr="00B6035E" w:rsidRDefault="00065A97" w:rsidP="00065A97">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بدأت الدراسة بتسليط الضوء على اهمية فريق ادارة تغيير المشروع فهم مجموعه من الأفراد المسؤولين عن تنفيذ المهام وإنتاج التسليمات حسب توجيهات مدير المشروع. تختلف إدارة فريق المشروع عن إدارة </w:t>
      </w:r>
      <w:r w:rsidRPr="00B6035E">
        <w:rPr>
          <w:rFonts w:asciiTheme="majorBidi" w:hAnsiTheme="majorBidi" w:cstheme="majorBidi"/>
          <w:color w:val="000000" w:themeColor="text1"/>
          <w:sz w:val="28"/>
          <w:szCs w:val="28"/>
          <w:rtl/>
        </w:rPr>
        <w:lastRenderedPageBreak/>
        <w:t>الموظفين الآخرين، حيث أن لها بداية ونهاية من حيث المهام الموكلة إلى المشروع. قد تصبح ديناميكيات الفريق فوضوية في غياب الأدوار والمسؤوليات والتوقعات المحددة جيدًا، مما قد يسبب الارتباك والتأخير وفشل المشروع في النهاية</w:t>
      </w:r>
      <w:r w:rsidRPr="00B6035E">
        <w:rPr>
          <w:rFonts w:asciiTheme="majorBidi" w:hAnsiTheme="majorBidi" w:cstheme="majorBidi"/>
          <w:color w:val="000000" w:themeColor="text1"/>
          <w:sz w:val="28"/>
          <w:szCs w:val="28"/>
        </w:rPr>
        <w:t>.</w:t>
      </w:r>
    </w:p>
    <w:p w14:paraId="6DFB1C8A" w14:textId="77777777" w:rsidR="00065A97" w:rsidRPr="00B6035E" w:rsidRDefault="00065A97" w:rsidP="00065A97">
      <w:pPr>
        <w:jc w:val="right"/>
        <w:rPr>
          <w:rFonts w:asciiTheme="majorBidi" w:hAnsiTheme="majorBidi" w:cstheme="majorBidi"/>
          <w:color w:val="000000" w:themeColor="text1"/>
          <w:sz w:val="28"/>
          <w:szCs w:val="28"/>
        </w:rPr>
      </w:pPr>
    </w:p>
    <w:p w14:paraId="3CB90706" w14:textId="143A8C7B" w:rsidR="00643AD9" w:rsidRPr="00B6035E" w:rsidRDefault="00065A97" w:rsidP="00065A97">
      <w:pPr>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طرح مقارنة بين نجاح المشروع ونجاح ادارة المشروع في حين يتم قياس نجاح إدارة المشروع عادة مقابل مقاييس الأداء التقليدية للتكلفة والوقت والجودة، يتم قياس نجاح المشروع من خلال مقارنة نتائج المشروع بالأهداف العامة للمشروع.</w:t>
      </w:r>
    </w:p>
    <w:p w14:paraId="2499D2DE" w14:textId="77777777" w:rsidR="00065A97" w:rsidRPr="00B6035E" w:rsidRDefault="00065A97" w:rsidP="00065A97">
      <w:pPr>
        <w:jc w:val="right"/>
        <w:rPr>
          <w:rFonts w:asciiTheme="majorBidi" w:hAnsiTheme="majorBidi" w:cstheme="majorBidi"/>
          <w:color w:val="000000" w:themeColor="text1"/>
          <w:sz w:val="28"/>
          <w:szCs w:val="28"/>
          <w:rtl/>
        </w:rPr>
      </w:pPr>
    </w:p>
    <w:p w14:paraId="480502C5" w14:textId="667AB60C" w:rsidR="001E52C3" w:rsidRPr="00B6035E" w:rsidRDefault="00065A97" w:rsidP="001E52C3">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4.   الدراسة </w:t>
      </w:r>
      <w:proofErr w:type="spellStart"/>
      <w:r w:rsidRPr="00B6035E">
        <w:rPr>
          <w:rFonts w:asciiTheme="majorBidi" w:hAnsiTheme="majorBidi" w:cstheme="majorBidi"/>
          <w:color w:val="000000" w:themeColor="text1"/>
          <w:sz w:val="28"/>
          <w:szCs w:val="28"/>
          <w:rtl/>
        </w:rPr>
        <w:t>الرابعه</w:t>
      </w:r>
      <w:proofErr w:type="spellEnd"/>
      <w:r w:rsidRPr="00B6035E">
        <w:rPr>
          <w:rFonts w:asciiTheme="majorBidi" w:hAnsiTheme="majorBidi" w:cstheme="majorBidi"/>
          <w:color w:val="000000" w:themeColor="text1"/>
          <w:sz w:val="28"/>
          <w:szCs w:val="28"/>
          <w:rtl/>
        </w:rPr>
        <w:t xml:space="preserve"> </w:t>
      </w:r>
      <w:hyperlink w:anchor="ثلاثعشر" w:history="1">
        <w:r w:rsidRPr="00B6035E">
          <w:rPr>
            <w:rStyle w:val="Hyperlink"/>
            <w:rFonts w:asciiTheme="majorBidi" w:hAnsiTheme="majorBidi" w:cstheme="majorBidi"/>
            <w:sz w:val="28"/>
            <w:szCs w:val="28"/>
            <w:rtl/>
          </w:rPr>
          <w:t>(13)</w:t>
        </w:r>
      </w:hyperlink>
      <w:r w:rsidRPr="00B6035E">
        <w:rPr>
          <w:rFonts w:asciiTheme="majorBidi" w:hAnsiTheme="majorBidi" w:cstheme="majorBidi"/>
          <w:color w:val="000000" w:themeColor="text1"/>
          <w:sz w:val="28"/>
          <w:szCs w:val="28"/>
          <w:rtl/>
        </w:rPr>
        <w:t xml:space="preserve"> : </w:t>
      </w:r>
    </w:p>
    <w:p w14:paraId="22B12B99" w14:textId="03B589F9" w:rsidR="001E52C3" w:rsidRPr="00B6035E" w:rsidRDefault="001E52C3" w:rsidP="001E52C3">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إدارة المشاريع هي جانب لا غنى عنه في الأعمال التجارية، حيث تعتمد بشكل كبير على قدرات وخصائص مديري المشاريع، حيث تلعب سمات شخصيتهم دورا أساسيا في قيادة مشروعهم نحو أهدافه. تستكشف هذه الورقة الدور الحاسم للسمات الشخصية لمدير المشروع وخلفيته الثقافية في نجاح إدارة المشروع وتؤكد تأثيرها على ديناميكيات الفريق، ومشاركة أصحاب المصلحة، وبيئات المشروع الشاملة.</w:t>
      </w:r>
    </w:p>
    <w:p w14:paraId="01E258EF" w14:textId="77777777" w:rsidR="001E52C3" w:rsidRPr="00B6035E" w:rsidRDefault="001E52C3" w:rsidP="001E52C3">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إن موضوع إدارة المشاريع واسع النطاق، ويتحمل مديرو المشاريع مسؤوليات أكثر تتجاوز واجباتهم الإدارية. وهذا يمنحهم المزيد من السلطة على تقدم المشاريع ونتائجها. كثيرا ما يرتبط تحقيق نجاح المشروع بالخبرة الفنية والتخطيط الاستراتيجي وتخصيص الموارد</w:t>
      </w:r>
      <w:r w:rsidRPr="00B6035E">
        <w:rPr>
          <w:rFonts w:asciiTheme="majorBidi" w:hAnsiTheme="majorBidi" w:cstheme="majorBidi"/>
          <w:color w:val="000000" w:themeColor="text1"/>
          <w:sz w:val="28"/>
          <w:szCs w:val="28"/>
        </w:rPr>
        <w:t>.</w:t>
      </w:r>
    </w:p>
    <w:p w14:paraId="637A6CAD" w14:textId="77777777" w:rsidR="001E52C3" w:rsidRPr="00B6035E" w:rsidRDefault="001E52C3" w:rsidP="001E52C3">
      <w:pPr>
        <w:jc w:val="right"/>
        <w:rPr>
          <w:rFonts w:asciiTheme="majorBidi" w:hAnsiTheme="majorBidi" w:cstheme="majorBidi"/>
          <w:color w:val="000000" w:themeColor="text1"/>
          <w:sz w:val="28"/>
          <w:szCs w:val="28"/>
        </w:rPr>
      </w:pPr>
    </w:p>
    <w:p w14:paraId="4CDED718" w14:textId="7A958713" w:rsidR="001E52C3" w:rsidRPr="00B6035E" w:rsidRDefault="001E52C3" w:rsidP="001E52C3">
      <w:pPr>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ومن ابرز الصفات التي يتجب ان يتسم بها مدير  ادارة تغيير المشروع هي:</w:t>
      </w:r>
      <w:r w:rsidRPr="00B6035E">
        <w:rPr>
          <w:rFonts w:asciiTheme="majorBidi" w:hAnsiTheme="majorBidi" w:cstheme="majorBidi"/>
          <w:color w:val="000000" w:themeColor="text1"/>
          <w:sz w:val="28"/>
          <w:szCs w:val="28"/>
        </w:rPr>
        <w:t xml:space="preserve"> </w:t>
      </w:r>
    </w:p>
    <w:p w14:paraId="25B58B61" w14:textId="19EF7A3C" w:rsidR="001E52C3" w:rsidRPr="00B6035E" w:rsidRDefault="001E52C3" w:rsidP="001E52C3">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مهارات تواصل ممتازة.</w:t>
      </w:r>
      <w:r w:rsidRPr="00B6035E">
        <w:rPr>
          <w:rFonts w:asciiTheme="majorBidi" w:hAnsiTheme="majorBidi" w:cstheme="majorBidi"/>
          <w:color w:val="000000" w:themeColor="text1"/>
          <w:sz w:val="28"/>
          <w:szCs w:val="28"/>
        </w:rPr>
        <w:t xml:space="preserve"> </w:t>
      </w:r>
    </w:p>
    <w:p w14:paraId="6D324BC6" w14:textId="13311243" w:rsidR="001E52C3" w:rsidRPr="00B6035E" w:rsidRDefault="001E52C3" w:rsidP="001E52C3">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القدرة القوية على اتخاذ القرارات.</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w:t>
      </w:r>
    </w:p>
    <w:p w14:paraId="61527203" w14:textId="5C964C3C" w:rsidR="001E52C3" w:rsidRPr="00B6035E" w:rsidRDefault="001E52C3" w:rsidP="001E52C3">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-القدرة على التكيف.</w:t>
      </w:r>
    </w:p>
    <w:p w14:paraId="54B0E117" w14:textId="0CF786F9" w:rsidR="001E52C3" w:rsidRPr="00B6035E" w:rsidRDefault="001E52C3" w:rsidP="001E52C3">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الذكاء العاطفي.</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w:t>
      </w:r>
    </w:p>
    <w:p w14:paraId="20B81902" w14:textId="0F01A486" w:rsidR="001E52C3" w:rsidRPr="00B6035E" w:rsidRDefault="001E52C3" w:rsidP="001E52C3">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مهارات القيادة.</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w:t>
      </w:r>
    </w:p>
    <w:p w14:paraId="51A4198C" w14:textId="4D1166A5" w:rsidR="001E52C3" w:rsidRPr="00B6035E" w:rsidRDefault="001E52C3" w:rsidP="001E52C3">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ادارة الوقت والتنظيم.</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w:t>
      </w:r>
    </w:p>
    <w:p w14:paraId="1F74F610" w14:textId="2F9BAA19" w:rsidR="001E52C3" w:rsidRPr="00B6035E" w:rsidRDefault="001E52C3" w:rsidP="001E52C3">
      <w:pPr>
        <w:ind w:left="324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ادارة سير العمل وليس الاشخاص.</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w:t>
      </w:r>
    </w:p>
    <w:p w14:paraId="09C3E89A" w14:textId="0A3724C6" w:rsidR="00F04A6A" w:rsidRPr="00B6035E" w:rsidRDefault="001E52C3" w:rsidP="001E52C3">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-اتخاذ القرارات بناء على البيانات .</w:t>
      </w:r>
    </w:p>
    <w:p w14:paraId="0E66318F" w14:textId="77777777" w:rsidR="00D20F7D" w:rsidRPr="00B6035E" w:rsidRDefault="00D20F7D" w:rsidP="001E52C3">
      <w:pPr>
        <w:ind w:left="360"/>
        <w:jc w:val="right"/>
        <w:rPr>
          <w:rFonts w:asciiTheme="majorBidi" w:hAnsiTheme="majorBidi" w:cstheme="majorBidi"/>
          <w:color w:val="000000" w:themeColor="text1"/>
          <w:sz w:val="28"/>
          <w:szCs w:val="28"/>
          <w:rtl/>
        </w:rPr>
      </w:pPr>
    </w:p>
    <w:p w14:paraId="35A0436E" w14:textId="77777777" w:rsidR="00F85902" w:rsidRPr="00B6035E" w:rsidRDefault="00F85902" w:rsidP="001E52C3">
      <w:pPr>
        <w:ind w:left="360"/>
        <w:jc w:val="right"/>
        <w:rPr>
          <w:rFonts w:asciiTheme="majorBidi" w:hAnsiTheme="majorBidi" w:cstheme="majorBidi"/>
          <w:color w:val="000000" w:themeColor="text1"/>
          <w:sz w:val="28"/>
          <w:szCs w:val="28"/>
          <w:rtl/>
        </w:rPr>
      </w:pPr>
    </w:p>
    <w:p w14:paraId="345D8068" w14:textId="2BE23A8B" w:rsidR="00581B61" w:rsidRPr="00B6035E" w:rsidRDefault="00581B61" w:rsidP="00581B61">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lastRenderedPageBreak/>
        <w:t>5</w:t>
      </w:r>
      <w:r w:rsidR="00131C05" w:rsidRPr="00B6035E">
        <w:rPr>
          <w:rFonts w:asciiTheme="majorBidi" w:hAnsiTheme="majorBidi" w:cstheme="majorBidi"/>
          <w:color w:val="000000" w:themeColor="text1"/>
          <w:sz w:val="28"/>
          <w:szCs w:val="28"/>
          <w:rtl/>
        </w:rPr>
        <w:t>.</w:t>
      </w:r>
      <w:r w:rsidRPr="00B6035E">
        <w:rPr>
          <w:rFonts w:asciiTheme="majorBidi" w:hAnsiTheme="majorBidi" w:cstheme="majorBidi"/>
          <w:color w:val="000000" w:themeColor="text1"/>
          <w:sz w:val="28"/>
          <w:szCs w:val="28"/>
          <w:rtl/>
        </w:rPr>
        <w:t xml:space="preserve"> الدراسة الخامسة </w:t>
      </w:r>
      <w:hyperlink w:anchor="اربععشر" w:history="1">
        <w:r w:rsidRPr="00B6035E">
          <w:rPr>
            <w:rStyle w:val="Hyperlink"/>
            <w:rFonts w:asciiTheme="majorBidi" w:hAnsiTheme="majorBidi" w:cstheme="majorBidi"/>
            <w:sz w:val="28"/>
            <w:szCs w:val="28"/>
            <w:rtl/>
          </w:rPr>
          <w:t>(14)</w:t>
        </w:r>
      </w:hyperlink>
      <w:r w:rsidRPr="00B6035E">
        <w:rPr>
          <w:rFonts w:asciiTheme="majorBidi" w:hAnsiTheme="majorBidi" w:cstheme="majorBidi"/>
          <w:color w:val="000000" w:themeColor="text1"/>
          <w:sz w:val="28"/>
          <w:szCs w:val="28"/>
          <w:rtl/>
        </w:rPr>
        <w:t xml:space="preserve"> :</w:t>
      </w:r>
    </w:p>
    <w:p w14:paraId="62D6868A" w14:textId="10232B53" w:rsidR="00581B61" w:rsidRPr="00B6035E" w:rsidRDefault="00581B61" w:rsidP="00581B61">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تحتوي هذه الدراسة على العديد من التطبيقات العملية التي قد تساعد بشكل كبير مؤسسات ومنظمات البناء، خاصة في الاقتصادات الناشئة مثل باكستان</w:t>
      </w:r>
      <w:r w:rsidRPr="00B6035E">
        <w:rPr>
          <w:rFonts w:asciiTheme="majorBidi" w:hAnsiTheme="majorBidi" w:cstheme="majorBidi"/>
          <w:color w:val="000000" w:themeColor="text1"/>
          <w:sz w:val="28"/>
          <w:szCs w:val="28"/>
        </w:rPr>
        <w:t>.</w:t>
      </w:r>
    </w:p>
    <w:p w14:paraId="5AF45A16" w14:textId="77777777" w:rsidR="00581B61" w:rsidRPr="00B6035E" w:rsidRDefault="00581B61" w:rsidP="00581B61">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تؤكد هذه الدراسة على بنيات مبتكرة حتمية.تخطيط المشاريع، وإدارة المخاطر، ونتائج مناخ السلامة. وأظهرت الاستنتاجات أن تخطيط المشروع يؤثر على نجاح مشروع البناء، في حين أن إدارة المخاطر ومناخ السلامة يتوسطان هذه العلاقة. لقد ثبت أيضًا أن شركات البناء يجب أن تدير المخاطر التنظيمية بشكل صحيح وتوفر بيئة آمنة لفرقها لاتخاذ القرارات التي تعزز الإدارة الناجحة للمشروع وكفاءته</w:t>
      </w:r>
      <w:r w:rsidRPr="00B6035E">
        <w:rPr>
          <w:rFonts w:asciiTheme="majorBidi" w:hAnsiTheme="majorBidi" w:cstheme="majorBidi"/>
          <w:color w:val="000000" w:themeColor="text1"/>
          <w:sz w:val="28"/>
          <w:szCs w:val="28"/>
        </w:rPr>
        <w:t>.</w:t>
      </w:r>
    </w:p>
    <w:p w14:paraId="6B30E4CB" w14:textId="77777777" w:rsidR="00581B61" w:rsidRPr="00B6035E" w:rsidRDefault="00581B61" w:rsidP="00581B61">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يجب على صانعي السياسات والقادة وضع استراتيجية استراتيجية لضمان التطبيق السلس لأساليب تخطيط المشروع، وتوفير جو آمن، وإدارة المخاطر لتنفيذ المشروع بشكل أكثر فعالية</w:t>
      </w:r>
      <w:r w:rsidRPr="00B6035E">
        <w:rPr>
          <w:rFonts w:asciiTheme="majorBidi" w:hAnsiTheme="majorBidi" w:cstheme="majorBidi"/>
          <w:color w:val="000000" w:themeColor="text1"/>
          <w:sz w:val="28"/>
          <w:szCs w:val="28"/>
        </w:rPr>
        <w:t>.</w:t>
      </w:r>
    </w:p>
    <w:p w14:paraId="4DC621AD" w14:textId="77777777" w:rsidR="00581B61" w:rsidRPr="00B6035E" w:rsidRDefault="00581B61" w:rsidP="00581B61">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الآثار النظرية: إن مساهمات هذه المخطوطة لها آثار نظرية هامة، والتي لا يمكن المبالغة فيها</w:t>
      </w:r>
      <w:r w:rsidRPr="00B6035E">
        <w:rPr>
          <w:rFonts w:asciiTheme="majorBidi" w:hAnsiTheme="majorBidi" w:cstheme="majorBidi"/>
          <w:color w:val="000000" w:themeColor="text1"/>
          <w:sz w:val="28"/>
          <w:szCs w:val="28"/>
        </w:rPr>
        <w:t>.</w:t>
      </w:r>
    </w:p>
    <w:p w14:paraId="4506D346" w14:textId="77777777" w:rsidR="00581B61" w:rsidRPr="00B6035E" w:rsidRDefault="00581B61" w:rsidP="00581B61">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لقد تم تعزيز فهمنا لديناميات تخطيط المشروع في سياق إدارة المشروع بشكل كبير نتيجة لتأكيد الروابط المفترضة بين تخطيط المشروع، وإدارة المخاطر، ومناخ السلامة</w:t>
      </w:r>
    </w:p>
    <w:p w14:paraId="49861CCA" w14:textId="31E3EDB6" w:rsidR="00581B61" w:rsidRPr="00B6035E" w:rsidRDefault="00581B61" w:rsidP="00581B61">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ومن خلال القيام بذلك، قد يكون قطاع البناء في وضع أفضل لإدارة عمليات تخطيط المشروع، وإدارة المخاطر، ومناخ السلامة المطلوب لتحقيق النجاح</w:t>
      </w:r>
      <w:r w:rsidRPr="00B6035E">
        <w:rPr>
          <w:rFonts w:asciiTheme="majorBidi" w:hAnsiTheme="majorBidi" w:cstheme="majorBidi"/>
          <w:color w:val="000000" w:themeColor="text1"/>
          <w:sz w:val="28"/>
          <w:szCs w:val="28"/>
        </w:rPr>
        <w:t>.</w:t>
      </w:r>
    </w:p>
    <w:p w14:paraId="529D2A19" w14:textId="1F008808" w:rsidR="001265C1" w:rsidRPr="00B6035E" w:rsidRDefault="001265C1" w:rsidP="001265C1">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هذه الدراسة سلطت الضوء ايضا على مزايا تحليل</w:t>
      </w:r>
      <w:r w:rsidRPr="00B6035E">
        <w:rPr>
          <w:rFonts w:asciiTheme="majorBidi" w:hAnsiTheme="majorBidi" w:cstheme="majorBidi"/>
          <w:color w:val="000000" w:themeColor="text1"/>
          <w:sz w:val="28"/>
          <w:szCs w:val="28"/>
        </w:rPr>
        <w:t xml:space="preserve">   SWAT </w:t>
      </w:r>
    </w:p>
    <w:p w14:paraId="7264F166" w14:textId="77777777" w:rsidR="001265C1" w:rsidRPr="00B6035E" w:rsidRDefault="001265C1" w:rsidP="001265C1">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فهي مناسبة لجميع المجالات ومن الممكن اجراء تقييم شامل من خلالها لادراة المخاطر وتحليل العوامل لإدارة التغييرات فهو يحتوي على الموضوعية ويساعد هذا التحليل على انشاء قاعدة معلوماتية ضخمه تسمح بتحليل الاسترتاجية الماضيه ودراسة الوضع الحالي وتطوير استرتجية المستقبل</w:t>
      </w:r>
      <w:r w:rsidRPr="00B6035E">
        <w:rPr>
          <w:rFonts w:asciiTheme="majorBidi" w:hAnsiTheme="majorBidi" w:cstheme="majorBidi"/>
          <w:color w:val="000000" w:themeColor="text1"/>
          <w:sz w:val="28"/>
          <w:szCs w:val="28"/>
        </w:rPr>
        <w:t xml:space="preserve"> </w:t>
      </w:r>
    </w:p>
    <w:p w14:paraId="5238744B" w14:textId="427912DA" w:rsidR="00581B61" w:rsidRPr="00B6035E" w:rsidRDefault="001265C1" w:rsidP="001265C1">
      <w:pPr>
        <w:bidi/>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ان تطبيق النتائج التي تم الحصول عليها من خلال اجراء تحليل</w:t>
      </w:r>
      <w:r w:rsidRPr="00B6035E">
        <w:rPr>
          <w:rFonts w:asciiTheme="majorBidi" w:hAnsiTheme="majorBidi" w:cstheme="majorBidi"/>
          <w:color w:val="000000" w:themeColor="text1"/>
          <w:sz w:val="28"/>
          <w:szCs w:val="28"/>
        </w:rPr>
        <w:t xml:space="preserve"> SWAT  </w:t>
      </w:r>
      <w:r w:rsidRPr="00B6035E">
        <w:rPr>
          <w:rFonts w:asciiTheme="majorBidi" w:hAnsiTheme="majorBidi" w:cstheme="majorBidi"/>
          <w:color w:val="000000" w:themeColor="text1"/>
          <w:sz w:val="28"/>
          <w:szCs w:val="28"/>
          <w:rtl/>
        </w:rPr>
        <w:t>يؤدي الى زيادة مبيعات وارباح المؤسسة.</w:t>
      </w:r>
    </w:p>
    <w:p w14:paraId="515C3F32" w14:textId="77777777" w:rsidR="00581B61" w:rsidRPr="00B6035E" w:rsidRDefault="00581B61" w:rsidP="001E52C3">
      <w:pPr>
        <w:ind w:left="360"/>
        <w:jc w:val="right"/>
        <w:rPr>
          <w:rFonts w:asciiTheme="majorBidi" w:hAnsiTheme="majorBidi" w:cstheme="majorBidi"/>
          <w:color w:val="000000" w:themeColor="text1"/>
          <w:sz w:val="28"/>
          <w:szCs w:val="28"/>
          <w:rtl/>
        </w:rPr>
      </w:pPr>
    </w:p>
    <w:p w14:paraId="7614E8A4" w14:textId="2B546E7E" w:rsidR="00581B61" w:rsidRPr="00B6035E" w:rsidRDefault="00131C05" w:rsidP="001E52C3">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6.  الدراسة السادسة </w:t>
      </w:r>
      <w:hyperlink w:anchor="خمسعشر" w:history="1">
        <w:r w:rsidRPr="00B6035E">
          <w:rPr>
            <w:rStyle w:val="Hyperlink"/>
            <w:rFonts w:asciiTheme="majorBidi" w:hAnsiTheme="majorBidi" w:cstheme="majorBidi"/>
            <w:sz w:val="28"/>
            <w:szCs w:val="28"/>
            <w:rtl/>
          </w:rPr>
          <w:t>(15)</w:t>
        </w:r>
      </w:hyperlink>
      <w:r w:rsidRPr="00B6035E">
        <w:rPr>
          <w:rFonts w:asciiTheme="majorBidi" w:hAnsiTheme="majorBidi" w:cstheme="majorBidi"/>
          <w:color w:val="000000" w:themeColor="text1"/>
          <w:sz w:val="28"/>
          <w:szCs w:val="28"/>
          <w:rtl/>
        </w:rPr>
        <w:t xml:space="preserve"> : </w:t>
      </w:r>
    </w:p>
    <w:p w14:paraId="51B3B0FC" w14:textId="61256F86" w:rsidR="00194089" w:rsidRPr="00B6035E" w:rsidRDefault="00194089" w:rsidP="001E52C3">
      <w:pPr>
        <w:ind w:left="360"/>
        <w:jc w:val="right"/>
        <w:rPr>
          <w:rFonts w:asciiTheme="majorBidi" w:hAnsiTheme="majorBidi" w:cstheme="majorBidi"/>
          <w:sz w:val="28"/>
          <w:szCs w:val="28"/>
          <w:shd w:val="clear" w:color="auto" w:fill="FFFFFF"/>
          <w:rtl/>
        </w:rPr>
      </w:pPr>
      <w:r w:rsidRPr="00B6035E">
        <w:rPr>
          <w:rFonts w:asciiTheme="majorBidi" w:hAnsiTheme="majorBidi" w:cstheme="majorBidi"/>
          <w:sz w:val="28"/>
          <w:szCs w:val="28"/>
          <w:shd w:val="clear" w:color="auto" w:fill="FFFFFF"/>
          <w:rtl/>
        </w:rPr>
        <w:t>تصاعد الطلب على إدارة التغيير مع التقاء جائحة كوفيد-19 - والتغيير التنظيمي والثقافي والرقمي السريع - حيث تعتبر الشركات ذلك ضروريًا لنجاح المشاريع ومبادرات التغيير الكبرى. تكلف مبادرات التغيير لمُدارة أقل، وتسبب احتكاكًا أقل، وتكتمل بشكل أسرع، مع تحقيق نتائج أفضل.</w:t>
      </w:r>
    </w:p>
    <w:p w14:paraId="3CC57227" w14:textId="77777777" w:rsidR="00194089" w:rsidRPr="00B6035E" w:rsidRDefault="00194089" w:rsidP="001E52C3">
      <w:pPr>
        <w:ind w:left="360"/>
        <w:jc w:val="right"/>
        <w:rPr>
          <w:rFonts w:asciiTheme="majorBidi" w:hAnsiTheme="majorBidi" w:cstheme="majorBidi"/>
          <w:sz w:val="28"/>
          <w:szCs w:val="28"/>
          <w:shd w:val="clear" w:color="auto" w:fill="FFFFFF"/>
          <w:rtl/>
        </w:rPr>
      </w:pPr>
    </w:p>
    <w:p w14:paraId="4151CBF3" w14:textId="67A34DCF" w:rsidR="00194089" w:rsidRPr="00B6035E" w:rsidRDefault="00194089" w:rsidP="001E52C3">
      <w:pPr>
        <w:ind w:left="360"/>
        <w:jc w:val="right"/>
        <w:rPr>
          <w:rFonts w:asciiTheme="majorBidi" w:hAnsiTheme="majorBidi" w:cstheme="majorBidi"/>
          <w:sz w:val="28"/>
          <w:szCs w:val="28"/>
          <w:shd w:val="clear" w:color="auto" w:fill="FFFFFF"/>
          <w:rtl/>
        </w:rPr>
      </w:pPr>
      <w:r w:rsidRPr="00B6035E">
        <w:rPr>
          <w:rFonts w:asciiTheme="majorBidi" w:hAnsiTheme="majorBidi" w:cstheme="majorBidi"/>
          <w:sz w:val="28"/>
          <w:szCs w:val="28"/>
          <w:shd w:val="clear" w:color="auto" w:fill="FFFFFF"/>
          <w:rtl/>
        </w:rPr>
        <w:t xml:space="preserve">تشير الدراسة إلى أن إدارة التغيير تشكل أولوية قصوى للمنظمات في عام 2022، بعد بناء المهارات والكفاءات الحاسمة وقد أجرت المنظمة النموذجية خمسة تغييرات كبرى على مستوى المؤسسة في السنوات الثلاث الماضية، ويتوقع ما يقرب من 75% منها مضاعفة أنواع مبادرات التغيير الكبرى </w:t>
      </w:r>
      <w:r w:rsidRPr="00B6035E">
        <w:rPr>
          <w:rFonts w:asciiTheme="majorBidi" w:hAnsiTheme="majorBidi" w:cstheme="majorBidi"/>
          <w:sz w:val="28"/>
          <w:szCs w:val="28"/>
          <w:shd w:val="clear" w:color="auto" w:fill="FFFFFF"/>
          <w:rtl/>
        </w:rPr>
        <w:lastRenderedPageBreak/>
        <w:t>التي ستتخذها في السنوات الثلاث المقبلة. ومع ذلك، عندما يتم تنفيذ هذه التغييرات بطريقة استبدادية ولا يتم النظر في التأثير على الأشخاص الذين يحتاجون إلى التكيف مع طريقة العمل الجديدة، فإن نصف مبادرات التغيير تفشل و34% فقط منها تحقق.</w:t>
      </w:r>
    </w:p>
    <w:p w14:paraId="17181695" w14:textId="77777777" w:rsidR="00194089" w:rsidRPr="00B6035E" w:rsidRDefault="00194089" w:rsidP="001E52C3">
      <w:pPr>
        <w:ind w:left="360"/>
        <w:jc w:val="right"/>
        <w:rPr>
          <w:rFonts w:asciiTheme="majorBidi" w:hAnsiTheme="majorBidi" w:cstheme="majorBidi"/>
          <w:sz w:val="28"/>
          <w:szCs w:val="28"/>
          <w:shd w:val="clear" w:color="auto" w:fill="FFFFFF"/>
          <w:rtl/>
        </w:rPr>
      </w:pPr>
    </w:p>
    <w:p w14:paraId="12BB1655" w14:textId="69057B6E" w:rsidR="00194089" w:rsidRPr="00B6035E" w:rsidRDefault="00194089" w:rsidP="00194089">
      <w:pPr>
        <w:pStyle w:val="NormalWeb"/>
        <w:shd w:val="clear" w:color="auto" w:fill="FFFFFF"/>
        <w:spacing w:before="0" w:beforeAutospacing="0" w:after="0" w:afterAutospacing="0"/>
        <w:jc w:val="right"/>
        <w:rPr>
          <w:rFonts w:asciiTheme="majorBidi" w:hAnsiTheme="majorBidi" w:cstheme="majorBidi"/>
          <w:sz w:val="28"/>
          <w:szCs w:val="28"/>
          <w:rtl/>
        </w:rPr>
      </w:pPr>
      <w:r w:rsidRPr="00B6035E">
        <w:rPr>
          <w:rFonts w:asciiTheme="majorBidi" w:hAnsiTheme="majorBidi" w:cstheme="majorBidi"/>
          <w:sz w:val="28"/>
          <w:szCs w:val="28"/>
          <w:shd w:val="clear" w:color="auto" w:fill="FFFFFF"/>
          <w:rtl/>
        </w:rPr>
        <w:t xml:space="preserve">تلخصت الدراسة على ان </w:t>
      </w:r>
      <w:r w:rsidRPr="00B6035E">
        <w:rPr>
          <w:rFonts w:asciiTheme="majorBidi" w:hAnsiTheme="majorBidi" w:cstheme="majorBidi"/>
          <w:sz w:val="28"/>
          <w:szCs w:val="28"/>
          <w:rtl/>
        </w:rPr>
        <w:t>من خلال إدارة التغيير الفعالة، يمكن للشركات زيادة احتمالات نجاح حتى مشاريع التغيير الأكثر صعوبة .</w:t>
      </w:r>
    </w:p>
    <w:p w14:paraId="17EC82DC" w14:textId="77777777" w:rsidR="00194089" w:rsidRPr="00B6035E" w:rsidRDefault="00194089" w:rsidP="00194089">
      <w:pPr>
        <w:pStyle w:val="NormalWeb"/>
        <w:shd w:val="clear" w:color="auto" w:fill="FFFFFF"/>
        <w:spacing w:before="0" w:beforeAutospacing="0" w:after="0" w:afterAutospacing="0"/>
        <w:jc w:val="right"/>
        <w:rPr>
          <w:rFonts w:asciiTheme="majorBidi" w:hAnsiTheme="majorBidi" w:cstheme="majorBidi"/>
          <w:sz w:val="28"/>
          <w:szCs w:val="28"/>
          <w:rtl/>
        </w:rPr>
      </w:pPr>
    </w:p>
    <w:p w14:paraId="269B9664" w14:textId="068F2D22" w:rsidR="00194089" w:rsidRPr="00B6035E" w:rsidRDefault="00194089" w:rsidP="00194089">
      <w:pPr>
        <w:pStyle w:val="NormalWeb"/>
        <w:shd w:val="clear" w:color="auto" w:fill="FFFFFF"/>
        <w:spacing w:before="0" w:beforeAutospacing="0" w:after="0" w:afterAutospacing="0"/>
        <w:jc w:val="right"/>
        <w:rPr>
          <w:rFonts w:asciiTheme="majorBidi" w:hAnsiTheme="majorBidi" w:cstheme="majorBidi"/>
          <w:sz w:val="28"/>
          <w:szCs w:val="28"/>
          <w:shd w:val="clear" w:color="auto" w:fill="FFFFFF"/>
          <w:rtl/>
        </w:rPr>
      </w:pPr>
      <w:r w:rsidRPr="00B6035E">
        <w:rPr>
          <w:rFonts w:asciiTheme="majorBidi" w:hAnsiTheme="majorBidi" w:cstheme="majorBidi"/>
          <w:sz w:val="28"/>
          <w:szCs w:val="28"/>
          <w:rtl/>
        </w:rPr>
        <w:t>تطرقت الدراسة الى</w:t>
      </w:r>
      <w:r w:rsidR="005D53E1" w:rsidRPr="00B6035E">
        <w:rPr>
          <w:rFonts w:asciiTheme="majorBidi" w:hAnsiTheme="majorBidi" w:cstheme="majorBidi"/>
          <w:sz w:val="28"/>
          <w:szCs w:val="28"/>
          <w:rtl/>
        </w:rPr>
        <w:t xml:space="preserve"> ان</w:t>
      </w:r>
      <w:r w:rsidRPr="00B6035E">
        <w:rPr>
          <w:rFonts w:asciiTheme="majorBidi" w:hAnsiTheme="majorBidi" w:cstheme="majorBidi"/>
          <w:sz w:val="28"/>
          <w:szCs w:val="28"/>
          <w:rtl/>
        </w:rPr>
        <w:t xml:space="preserve"> </w:t>
      </w:r>
      <w:r w:rsidR="005D53E1" w:rsidRPr="00B6035E">
        <w:rPr>
          <w:rFonts w:asciiTheme="majorBidi" w:hAnsiTheme="majorBidi" w:cstheme="majorBidi"/>
          <w:sz w:val="28"/>
          <w:szCs w:val="28"/>
          <w:rtl/>
        </w:rPr>
        <w:t>مقاومة التغيير</w:t>
      </w:r>
      <w:r w:rsidR="005D53E1" w:rsidRPr="00B6035E">
        <w:rPr>
          <w:rFonts w:asciiTheme="majorBidi" w:hAnsiTheme="majorBidi" w:cstheme="majorBidi"/>
          <w:sz w:val="28"/>
          <w:szCs w:val="28"/>
          <w:shd w:val="clear" w:color="auto" w:fill="FFFFFF"/>
          <w:rtl/>
        </w:rPr>
        <w:t xml:space="preserve"> لها آثار على تكاليف المشروع والمخاطر والجداول الزمنية، وفي نهاية المطاف العائد على الاستثمار. ويمكن أن يؤثر انخفاض الإنتاجية على الربحية وهناك التكاليف المرتبطة بإعادة تحديد نطاق المشروع وإعادة أجزاء منه وتأخيره وإعادة تصميم سير العمل والعمليات وإعادة تدريب الأشخاص </w:t>
      </w:r>
      <w:r w:rsidR="005D53E1" w:rsidRPr="00B6035E">
        <w:rPr>
          <w:rFonts w:asciiTheme="majorBidi" w:hAnsiTheme="majorBidi" w:cstheme="majorBidi"/>
          <w:sz w:val="28"/>
          <w:szCs w:val="28"/>
          <w:shd w:val="clear" w:color="auto" w:fill="FFFFFF"/>
        </w:rPr>
        <w:t> </w:t>
      </w:r>
      <w:r w:rsidR="005D53E1" w:rsidRPr="00B6035E">
        <w:rPr>
          <w:rFonts w:asciiTheme="majorBidi" w:hAnsiTheme="majorBidi" w:cstheme="majorBidi"/>
          <w:sz w:val="28"/>
          <w:szCs w:val="28"/>
          <w:shd w:val="clear" w:color="auto" w:fill="FFFFFF"/>
          <w:rtl/>
        </w:rPr>
        <w:t>ووقت التوقف عن العمل. وعلاوة على ذلك، فإن أعراض مقاومة التغيير، من الافتقار إلى المشاركة، والانفصال، والنقد السلبي، وانخفاض الإنتاجية، إلى التغيب، لها تأثير ضار على سعادة مكان العمل ومعنوياته.</w:t>
      </w:r>
    </w:p>
    <w:p w14:paraId="003B03C8" w14:textId="77777777" w:rsidR="005D53E1" w:rsidRPr="00B6035E" w:rsidRDefault="005D53E1" w:rsidP="00194089">
      <w:pPr>
        <w:pStyle w:val="NormalWeb"/>
        <w:shd w:val="clear" w:color="auto" w:fill="FFFFFF"/>
        <w:spacing w:before="0" w:beforeAutospacing="0" w:after="0" w:afterAutospacing="0"/>
        <w:jc w:val="right"/>
        <w:rPr>
          <w:rFonts w:asciiTheme="majorBidi" w:hAnsiTheme="majorBidi" w:cstheme="majorBidi"/>
          <w:sz w:val="28"/>
          <w:szCs w:val="28"/>
          <w:shd w:val="clear" w:color="auto" w:fill="FFFFFF"/>
          <w:rtl/>
        </w:rPr>
      </w:pPr>
    </w:p>
    <w:p w14:paraId="0D16A05C" w14:textId="5BEE7FA2" w:rsidR="00194089" w:rsidRPr="00B6035E" w:rsidRDefault="005D53E1" w:rsidP="005D53E1">
      <w:pPr>
        <w:pStyle w:val="NormalWeb"/>
        <w:shd w:val="clear" w:color="auto" w:fill="FFFFFF"/>
        <w:spacing w:before="0" w:beforeAutospacing="0" w:after="0" w:afterAutospacing="0"/>
        <w:jc w:val="right"/>
        <w:rPr>
          <w:rFonts w:asciiTheme="majorBidi" w:hAnsiTheme="majorBidi" w:cstheme="majorBidi"/>
          <w:sz w:val="28"/>
          <w:szCs w:val="28"/>
          <w:shd w:val="clear" w:color="auto" w:fill="FFFFFF"/>
          <w:rtl/>
        </w:rPr>
      </w:pPr>
      <w:r w:rsidRPr="00B6035E">
        <w:rPr>
          <w:rFonts w:asciiTheme="majorBidi" w:hAnsiTheme="majorBidi" w:cstheme="majorBidi"/>
          <w:sz w:val="28"/>
          <w:szCs w:val="28"/>
          <w:shd w:val="clear" w:color="auto" w:fill="FFFFFF"/>
          <w:rtl/>
        </w:rPr>
        <w:t>إن ربط التغيير التنظيمي بالفردي أمر بالغ الأهمية. ولضمان نجاح تنفيذ التغيير، من الضروري أن تتطابق احتياجات شركتك مع ما يمكن أن يحققه الأشخاص في شركتك. ويمكن وضع استراتيجية للتغيير في غرفة اجتماعات الفريق التنفيذي ــ ولكن ما لم يقم شخص أو فريق من الأشخاص بنشر استراتيجية التغيير هذه على المنظمة وأقسامها، فلن يحدث ذلك أي فرق بالنسبة لأفرادها. وإذا لم يحدث ذلك أي فرق بالنسبة لهم، فلن يحدث أي فرق بالنسبة للمنظمة أو ميزانيتها العمومية.</w:t>
      </w:r>
    </w:p>
    <w:p w14:paraId="7FC733AE" w14:textId="77777777" w:rsidR="005D53E1" w:rsidRPr="00B6035E" w:rsidRDefault="005D53E1" w:rsidP="005D53E1">
      <w:pPr>
        <w:pStyle w:val="NormalWeb"/>
        <w:shd w:val="clear" w:color="auto" w:fill="FFFFFF"/>
        <w:spacing w:before="0" w:beforeAutospacing="0" w:after="0" w:afterAutospacing="0"/>
        <w:jc w:val="right"/>
        <w:rPr>
          <w:rFonts w:asciiTheme="majorBidi" w:hAnsiTheme="majorBidi" w:cstheme="majorBidi"/>
          <w:sz w:val="28"/>
          <w:szCs w:val="28"/>
          <w:shd w:val="clear" w:color="auto" w:fill="FFFFFF"/>
          <w:rtl/>
        </w:rPr>
      </w:pPr>
    </w:p>
    <w:p w14:paraId="3808F0D7" w14:textId="5712C864" w:rsidR="005D53E1" w:rsidRPr="00B6035E" w:rsidRDefault="005D53E1" w:rsidP="005D53E1">
      <w:pPr>
        <w:pStyle w:val="NormalWeb"/>
        <w:shd w:val="clear" w:color="auto" w:fill="FFFFFF"/>
        <w:spacing w:before="0" w:beforeAutospacing="0" w:after="0" w:afterAutospacing="0"/>
        <w:jc w:val="right"/>
        <w:rPr>
          <w:rFonts w:asciiTheme="majorBidi" w:hAnsiTheme="majorBidi" w:cstheme="majorBidi"/>
          <w:sz w:val="28"/>
          <w:szCs w:val="28"/>
          <w:rtl/>
        </w:rPr>
      </w:pPr>
      <w:r w:rsidRPr="00B6035E">
        <w:rPr>
          <w:rFonts w:asciiTheme="majorBidi" w:hAnsiTheme="majorBidi" w:cstheme="majorBidi"/>
          <w:sz w:val="28"/>
          <w:szCs w:val="28"/>
          <w:shd w:val="clear" w:color="auto" w:fill="FFFFFF"/>
          <w:rtl/>
        </w:rPr>
        <w:t>وفي نهاية الدراسة قد أثبت أن تحديد أصحاب المصلحة وتحديد احتياجاتهم ووضع خطة للتواصل معهم مع تحديد توقعات واضحة أمر بالغ الأهمية والقيمة مثل العمل الذي يتم في مسار العمل الفني. ثم يأتي بعد ذلك ضمان توافق السياسات والإجراءات وهو مسار العمل الثالث</w:t>
      </w:r>
    </w:p>
    <w:p w14:paraId="330AE637" w14:textId="77777777" w:rsidR="00194089" w:rsidRPr="00B6035E" w:rsidRDefault="00194089" w:rsidP="000A1DD9">
      <w:pPr>
        <w:ind w:left="360"/>
        <w:jc w:val="center"/>
        <w:rPr>
          <w:rFonts w:asciiTheme="majorBidi" w:hAnsiTheme="majorBidi" w:cstheme="majorBidi"/>
          <w:color w:val="000000" w:themeColor="text1"/>
          <w:sz w:val="28"/>
          <w:szCs w:val="28"/>
          <w:rtl/>
        </w:rPr>
      </w:pPr>
    </w:p>
    <w:p w14:paraId="12CD7419" w14:textId="77777777" w:rsidR="000A1DD9" w:rsidRPr="00B6035E" w:rsidRDefault="000A1DD9" w:rsidP="000A1DD9">
      <w:pPr>
        <w:ind w:left="360"/>
        <w:jc w:val="center"/>
        <w:rPr>
          <w:rFonts w:asciiTheme="majorBidi" w:hAnsiTheme="majorBidi" w:cstheme="majorBidi"/>
          <w:color w:val="000000" w:themeColor="text1"/>
          <w:sz w:val="28"/>
          <w:szCs w:val="28"/>
          <w:rtl/>
        </w:rPr>
      </w:pPr>
    </w:p>
    <w:p w14:paraId="488E89A6" w14:textId="4A435C8A" w:rsidR="00194089" w:rsidRPr="00B6035E" w:rsidRDefault="00194089" w:rsidP="001E52C3">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7. الدراسة السابعة </w:t>
      </w:r>
      <w:hyperlink w:anchor="ستهعشر" w:history="1">
        <w:r w:rsidRPr="00B6035E">
          <w:rPr>
            <w:rStyle w:val="Hyperlink"/>
            <w:rFonts w:asciiTheme="majorBidi" w:hAnsiTheme="majorBidi" w:cstheme="majorBidi"/>
            <w:sz w:val="28"/>
            <w:szCs w:val="28"/>
            <w:rtl/>
          </w:rPr>
          <w:t>(16)</w:t>
        </w:r>
      </w:hyperlink>
      <w:r w:rsidRPr="00B6035E">
        <w:rPr>
          <w:rFonts w:asciiTheme="majorBidi" w:hAnsiTheme="majorBidi" w:cstheme="majorBidi"/>
          <w:color w:val="000000" w:themeColor="text1"/>
          <w:sz w:val="28"/>
          <w:szCs w:val="28"/>
          <w:rtl/>
        </w:rPr>
        <w:t xml:space="preserve"> : </w:t>
      </w:r>
    </w:p>
    <w:p w14:paraId="65A6F4E5" w14:textId="6EEB9F3F" w:rsidR="00D20F7D" w:rsidRPr="00B6035E" w:rsidRDefault="00D20F7D" w:rsidP="000A1DD9">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تميزت الدراسة بدليلها الشامل عن دور  وفوائد إدارة التغيير  والتي لخصت  بخمسة نقاط اساسية:</w:t>
      </w:r>
      <w:r w:rsidRPr="00B6035E">
        <w:rPr>
          <w:rFonts w:asciiTheme="majorBidi" w:hAnsiTheme="majorBidi" w:cstheme="majorBidi"/>
          <w:color w:val="000000" w:themeColor="text1"/>
          <w:sz w:val="28"/>
          <w:szCs w:val="28"/>
        </w:rPr>
        <w:t xml:space="preserve">  </w:t>
      </w:r>
    </w:p>
    <w:p w14:paraId="510DCFDB" w14:textId="1CC48F89" w:rsidR="00D20F7D" w:rsidRPr="00B6035E" w:rsidRDefault="00D20F7D" w:rsidP="00D20F7D">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انخفاض المقاومة</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1.</w:t>
      </w:r>
    </w:p>
    <w:p w14:paraId="48CFCD4A" w14:textId="28004548" w:rsidR="00D20F7D" w:rsidRPr="00B6035E" w:rsidRDefault="00D20F7D" w:rsidP="006F3920">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فهم الاسباب وراء التغيير / المشاركة في صنع القرار/ بناء الثقه</w:t>
      </w:r>
      <w:r w:rsidRPr="00B6035E">
        <w:rPr>
          <w:rFonts w:asciiTheme="majorBidi" w:hAnsiTheme="majorBidi" w:cstheme="majorBidi"/>
          <w:color w:val="000000" w:themeColor="text1"/>
          <w:sz w:val="28"/>
          <w:szCs w:val="28"/>
        </w:rPr>
        <w:t xml:space="preserve">  </w:t>
      </w:r>
    </w:p>
    <w:p w14:paraId="67035F61" w14:textId="23CDADCB" w:rsidR="00D20F7D" w:rsidRPr="00B6035E" w:rsidRDefault="00D20F7D" w:rsidP="00D20F7D">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تحسين التواصل</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 xml:space="preserve">2. </w:t>
      </w:r>
    </w:p>
    <w:p w14:paraId="0AC6A030" w14:textId="2D6E9B25" w:rsidR="00D20F7D" w:rsidRPr="00B6035E" w:rsidRDefault="00D20F7D" w:rsidP="006F3920">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الوضوح في الرسائل / التوافق مع اصحاب المصلحه / التحديثات في الوقت المناسب / آليات التغذية الراجعة.</w:t>
      </w:r>
      <w:r w:rsidRPr="00B6035E">
        <w:rPr>
          <w:rFonts w:asciiTheme="majorBidi" w:hAnsiTheme="majorBidi" w:cstheme="majorBidi"/>
          <w:color w:val="000000" w:themeColor="text1"/>
          <w:sz w:val="28"/>
          <w:szCs w:val="28"/>
        </w:rPr>
        <w:t xml:space="preserve">   </w:t>
      </w:r>
    </w:p>
    <w:p w14:paraId="00FC1600" w14:textId="7E41E73F" w:rsidR="00D20F7D" w:rsidRPr="00B6035E" w:rsidRDefault="00D20F7D" w:rsidP="00D20F7D">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زيادة الانتاجية</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 xml:space="preserve">3. </w:t>
      </w:r>
    </w:p>
    <w:p w14:paraId="7E7D3993" w14:textId="0742B8EE" w:rsidR="00D20F7D" w:rsidRPr="00B6035E" w:rsidRDefault="00D20F7D" w:rsidP="006F3920">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تقليل وقت التوقف عن العمل / تطوير المهارات / قوة عامله متحفزة / العمليات المبسطة</w:t>
      </w:r>
      <w:r w:rsidRPr="00B6035E">
        <w:rPr>
          <w:rFonts w:asciiTheme="majorBidi" w:hAnsiTheme="majorBidi" w:cstheme="majorBidi"/>
          <w:color w:val="000000" w:themeColor="text1"/>
          <w:sz w:val="28"/>
          <w:szCs w:val="28"/>
        </w:rPr>
        <w:t xml:space="preserve">  </w:t>
      </w:r>
    </w:p>
    <w:p w14:paraId="2516B557" w14:textId="2B274F7B" w:rsidR="00D20F7D" w:rsidRPr="00B6035E" w:rsidRDefault="00D20F7D" w:rsidP="00D20F7D">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lastRenderedPageBreak/>
        <w:t>التخفيف من المخاطر</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 xml:space="preserve">4. </w:t>
      </w:r>
    </w:p>
    <w:p w14:paraId="733784AC" w14:textId="25BD37D0" w:rsidR="00D20F7D" w:rsidRPr="00B6035E" w:rsidRDefault="00D20F7D" w:rsidP="006F3920">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تحديد المخاطر/ استراتيجيات التخفيف من المخاطر/ التخطيط للطوارئ</w:t>
      </w:r>
      <w:r w:rsidRPr="00B6035E">
        <w:rPr>
          <w:rFonts w:asciiTheme="majorBidi" w:hAnsiTheme="majorBidi" w:cstheme="majorBidi"/>
          <w:color w:val="000000" w:themeColor="text1"/>
          <w:sz w:val="28"/>
          <w:szCs w:val="28"/>
        </w:rPr>
        <w:t xml:space="preserve">  </w:t>
      </w:r>
    </w:p>
    <w:p w14:paraId="6D538D18" w14:textId="5DAFB010" w:rsidR="00D20F7D" w:rsidRPr="00B6035E" w:rsidRDefault="00D20F7D" w:rsidP="00D20F7D">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الموارد التكيفية</w:t>
      </w:r>
      <w:r w:rsidRPr="00B6035E">
        <w:rPr>
          <w:rFonts w:asciiTheme="majorBidi" w:hAnsiTheme="majorBidi" w:cstheme="majorBidi"/>
          <w:color w:val="000000" w:themeColor="text1"/>
          <w:sz w:val="28"/>
          <w:szCs w:val="28"/>
        </w:rPr>
        <w:t xml:space="preserve"> </w:t>
      </w:r>
      <w:r w:rsidRPr="00B6035E">
        <w:rPr>
          <w:rFonts w:asciiTheme="majorBidi" w:hAnsiTheme="majorBidi" w:cstheme="majorBidi"/>
          <w:color w:val="000000" w:themeColor="text1"/>
          <w:sz w:val="28"/>
          <w:szCs w:val="28"/>
          <w:rtl/>
        </w:rPr>
        <w:t>5.</w:t>
      </w:r>
    </w:p>
    <w:p w14:paraId="5B266D94" w14:textId="63281CF6" w:rsidR="006F3920" w:rsidRPr="00B6035E" w:rsidRDefault="00D20F7D" w:rsidP="00610040">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عائد اعلى على الاستثمار/ نجاح المشروع / انخفاض حالات فشل المشروع / الاستخدام الامثل للموارد / القيمة طويلة الاجل</w:t>
      </w:r>
    </w:p>
    <w:p w14:paraId="709AA198" w14:textId="76C6822B" w:rsidR="006F3920" w:rsidRPr="00B6035E" w:rsidRDefault="006F3920" w:rsidP="006F3920">
      <w:pPr>
        <w:ind w:left="360"/>
        <w:jc w:val="right"/>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يبرز الدليل اهم التقنيات والنماذج المستخدمه في ادارة التغيير</w:t>
      </w:r>
      <w:r w:rsidRPr="00B6035E">
        <w:rPr>
          <w:rFonts w:asciiTheme="majorBidi" w:hAnsiTheme="majorBidi" w:cstheme="majorBidi"/>
          <w:color w:val="000000" w:themeColor="text1"/>
          <w:sz w:val="28"/>
          <w:szCs w:val="28"/>
        </w:rPr>
        <w:t xml:space="preserve"> </w:t>
      </w:r>
    </w:p>
    <w:p w14:paraId="64C80AD4" w14:textId="77777777" w:rsidR="006F3920" w:rsidRPr="00B6035E" w:rsidRDefault="006F3920" w:rsidP="006F3920">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1.   نموذج كوتر للتغيير المكون من 8 خطوات </w:t>
      </w:r>
    </w:p>
    <w:p w14:paraId="08D55C0E" w14:textId="058684B1"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a</w:t>
      </w:r>
      <w:r w:rsidRPr="00B6035E">
        <w:rPr>
          <w:rFonts w:asciiTheme="majorBidi" w:hAnsiTheme="majorBidi" w:cstheme="majorBidi"/>
          <w:b/>
          <w:bCs/>
          <w:color w:val="000000" w:themeColor="text1"/>
          <w:sz w:val="28"/>
          <w:szCs w:val="28"/>
          <w:rtl/>
        </w:rPr>
        <w:t>. خلق الاستعجال</w:t>
      </w:r>
    </w:p>
    <w:p w14:paraId="39220AA9" w14:textId="18DE7226"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تسليط الضوء على الحاجة إلى التغيير لتحفيز المشاركة</w:t>
      </w:r>
      <w:r w:rsidRPr="00B6035E">
        <w:rPr>
          <w:rFonts w:asciiTheme="majorBidi" w:hAnsiTheme="majorBidi" w:cstheme="majorBidi"/>
          <w:color w:val="000000" w:themeColor="text1"/>
          <w:sz w:val="28"/>
          <w:szCs w:val="28"/>
        </w:rPr>
        <w:t>.</w:t>
      </w:r>
    </w:p>
    <w:p w14:paraId="69FFBCA6" w14:textId="7AF78A6E"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b</w:t>
      </w:r>
      <w:r w:rsidRPr="00B6035E">
        <w:rPr>
          <w:rFonts w:asciiTheme="majorBidi" w:hAnsiTheme="majorBidi" w:cstheme="majorBidi"/>
          <w:b/>
          <w:bCs/>
          <w:color w:val="000000" w:themeColor="text1"/>
          <w:sz w:val="28"/>
          <w:szCs w:val="28"/>
          <w:rtl/>
        </w:rPr>
        <w:t>. تشكيل ائتلاف</w:t>
      </w:r>
    </w:p>
    <w:p w14:paraId="613AFA19" w14:textId="28CDD1D4"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قم بتجميع فريق قيادة قوي لتوجيه جهود التغيير</w:t>
      </w:r>
      <w:r w:rsidRPr="00B6035E">
        <w:rPr>
          <w:rFonts w:asciiTheme="majorBidi" w:hAnsiTheme="majorBidi" w:cstheme="majorBidi"/>
          <w:color w:val="000000" w:themeColor="text1"/>
          <w:sz w:val="28"/>
          <w:szCs w:val="28"/>
        </w:rPr>
        <w:t>.</w:t>
      </w:r>
    </w:p>
    <w:p w14:paraId="2E99757D" w14:textId="6D1FFAE5"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c</w:t>
      </w:r>
      <w:r w:rsidRPr="00B6035E">
        <w:rPr>
          <w:rFonts w:asciiTheme="majorBidi" w:hAnsiTheme="majorBidi" w:cstheme="majorBidi"/>
          <w:b/>
          <w:bCs/>
          <w:color w:val="000000" w:themeColor="text1"/>
          <w:sz w:val="28"/>
          <w:szCs w:val="28"/>
          <w:rtl/>
        </w:rPr>
        <w:t>. إنشاء رؤية</w:t>
      </w:r>
    </w:p>
    <w:p w14:paraId="4F160EC1" w14:textId="7EE9075E"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تحديد الاتجاه للتغيير</w:t>
      </w:r>
      <w:r w:rsidRPr="00B6035E">
        <w:rPr>
          <w:rFonts w:asciiTheme="majorBidi" w:hAnsiTheme="majorBidi" w:cstheme="majorBidi"/>
          <w:color w:val="000000" w:themeColor="text1"/>
          <w:sz w:val="28"/>
          <w:szCs w:val="28"/>
        </w:rPr>
        <w:t>.</w:t>
      </w:r>
    </w:p>
    <w:p w14:paraId="1C40DECD" w14:textId="149D2EFA"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d</w:t>
      </w:r>
      <w:r w:rsidRPr="00B6035E">
        <w:rPr>
          <w:rFonts w:asciiTheme="majorBidi" w:hAnsiTheme="majorBidi" w:cstheme="majorBidi"/>
          <w:b/>
          <w:bCs/>
          <w:color w:val="000000" w:themeColor="text1"/>
          <w:sz w:val="28"/>
          <w:szCs w:val="28"/>
          <w:rtl/>
        </w:rPr>
        <w:t>. توصيل الرؤية</w:t>
      </w:r>
    </w:p>
    <w:p w14:paraId="24A41B4D" w14:textId="4CCC9BCE"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نشر الرؤية على نطاق واسع لضمان التفاهم والالتزام</w:t>
      </w:r>
      <w:r w:rsidRPr="00B6035E">
        <w:rPr>
          <w:rFonts w:asciiTheme="majorBidi" w:hAnsiTheme="majorBidi" w:cstheme="majorBidi"/>
          <w:color w:val="000000" w:themeColor="text1"/>
          <w:sz w:val="28"/>
          <w:szCs w:val="28"/>
        </w:rPr>
        <w:t>.</w:t>
      </w:r>
    </w:p>
    <w:p w14:paraId="46B80F25" w14:textId="60821503"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e</w:t>
      </w:r>
      <w:r w:rsidRPr="00B6035E">
        <w:rPr>
          <w:rFonts w:asciiTheme="majorBidi" w:hAnsiTheme="majorBidi" w:cstheme="majorBidi"/>
          <w:b/>
          <w:bCs/>
          <w:color w:val="000000" w:themeColor="text1"/>
          <w:sz w:val="28"/>
          <w:szCs w:val="28"/>
          <w:rtl/>
        </w:rPr>
        <w:t>. إزالة العقبات</w:t>
      </w:r>
    </w:p>
    <w:p w14:paraId="483B1E3B" w14:textId="796CF27F"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إزالة العوائق التي تحول دون التغيير ومواءمة الأنظمة / الهياكل مع الرؤية</w:t>
      </w:r>
      <w:r w:rsidRPr="00B6035E">
        <w:rPr>
          <w:rFonts w:asciiTheme="majorBidi" w:hAnsiTheme="majorBidi" w:cstheme="majorBidi"/>
          <w:color w:val="000000" w:themeColor="text1"/>
          <w:sz w:val="28"/>
          <w:szCs w:val="28"/>
        </w:rPr>
        <w:t>.</w:t>
      </w:r>
    </w:p>
    <w:p w14:paraId="1F039926" w14:textId="639FED3E"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f</w:t>
      </w:r>
      <w:r w:rsidRPr="00B6035E">
        <w:rPr>
          <w:rFonts w:asciiTheme="majorBidi" w:hAnsiTheme="majorBidi" w:cstheme="majorBidi"/>
          <w:b/>
          <w:bCs/>
          <w:color w:val="000000" w:themeColor="text1"/>
          <w:sz w:val="28"/>
          <w:szCs w:val="28"/>
          <w:rtl/>
        </w:rPr>
        <w:t>. تحقيق مكاسب قصيرة المدى</w:t>
      </w:r>
    </w:p>
    <w:p w14:paraId="566F581A" w14:textId="095D4E26"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تحقيق النجاحات السريعة والاحتفال بها كخطوات نحو التغيير الأكبر</w:t>
      </w:r>
      <w:r w:rsidRPr="00B6035E">
        <w:rPr>
          <w:rFonts w:asciiTheme="majorBidi" w:hAnsiTheme="majorBidi" w:cstheme="majorBidi"/>
          <w:color w:val="000000" w:themeColor="text1"/>
          <w:sz w:val="28"/>
          <w:szCs w:val="28"/>
        </w:rPr>
        <w:t>.</w:t>
      </w:r>
    </w:p>
    <w:p w14:paraId="0893B50A" w14:textId="5B8BCD7D"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g</w:t>
      </w:r>
      <w:r w:rsidRPr="00B6035E">
        <w:rPr>
          <w:rFonts w:asciiTheme="majorBidi" w:hAnsiTheme="majorBidi" w:cstheme="majorBidi"/>
          <w:b/>
          <w:bCs/>
          <w:color w:val="000000" w:themeColor="text1"/>
          <w:sz w:val="28"/>
          <w:szCs w:val="28"/>
          <w:rtl/>
        </w:rPr>
        <w:t>. البناء على التغيير</w:t>
      </w:r>
    </w:p>
    <w:p w14:paraId="6056F178" w14:textId="1D570B68" w:rsidR="006F3920" w:rsidRPr="00B6035E" w:rsidRDefault="006F3920" w:rsidP="006F3920">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استخدم المكاسب المبكرة لتنفيذ المزيد من التغييرات</w:t>
      </w:r>
      <w:r w:rsidRPr="00B6035E">
        <w:rPr>
          <w:rFonts w:asciiTheme="majorBidi" w:hAnsiTheme="majorBidi" w:cstheme="majorBidi"/>
          <w:color w:val="000000" w:themeColor="text1"/>
          <w:sz w:val="28"/>
          <w:szCs w:val="28"/>
        </w:rPr>
        <w:t>.</w:t>
      </w:r>
    </w:p>
    <w:p w14:paraId="027A71F2" w14:textId="2F5D43D6" w:rsidR="006F3920" w:rsidRPr="00B6035E" w:rsidRDefault="006F3920" w:rsidP="006F3920">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h</w:t>
      </w:r>
      <w:r w:rsidRPr="00B6035E">
        <w:rPr>
          <w:rFonts w:asciiTheme="majorBidi" w:hAnsiTheme="majorBidi" w:cstheme="majorBidi"/>
          <w:b/>
          <w:bCs/>
          <w:color w:val="000000" w:themeColor="text1"/>
          <w:sz w:val="28"/>
          <w:szCs w:val="28"/>
          <w:rtl/>
        </w:rPr>
        <w:t>. تثبيت التغييرات</w:t>
      </w:r>
    </w:p>
    <w:p w14:paraId="2FEDE956" w14:textId="2E72133A" w:rsidR="006F3920" w:rsidRPr="00B6035E" w:rsidRDefault="006F3920" w:rsidP="006F3920">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دمج التغييرات في ثقافة الشركة وممارساتها. </w:t>
      </w:r>
    </w:p>
    <w:p w14:paraId="2D029A1E" w14:textId="77777777" w:rsidR="00571AE1" w:rsidRPr="00B6035E" w:rsidRDefault="00571AE1" w:rsidP="00D20F7D">
      <w:pPr>
        <w:ind w:left="360"/>
        <w:jc w:val="right"/>
        <w:rPr>
          <w:rFonts w:asciiTheme="majorBidi" w:hAnsiTheme="majorBidi" w:cstheme="majorBidi"/>
          <w:color w:val="000000" w:themeColor="text1"/>
          <w:sz w:val="28"/>
          <w:szCs w:val="28"/>
          <w:rtl/>
        </w:rPr>
      </w:pPr>
    </w:p>
    <w:p w14:paraId="70782740" w14:textId="075478AD" w:rsidR="000528AD" w:rsidRPr="00B6035E" w:rsidRDefault="00571AE1" w:rsidP="00571AE1">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lastRenderedPageBreak/>
        <w:t xml:space="preserve">2.  </w:t>
      </w:r>
      <w:r w:rsidRPr="00B6035E">
        <w:rPr>
          <w:rFonts w:asciiTheme="majorBidi" w:hAnsiTheme="majorBidi" w:cstheme="majorBidi"/>
          <w:b/>
          <w:bCs/>
          <w:color w:val="000000" w:themeColor="text1"/>
          <w:sz w:val="28"/>
          <w:szCs w:val="28"/>
          <w:rtl/>
        </w:rPr>
        <w:t>نموذج ادكار</w:t>
      </w:r>
      <w:r w:rsidR="000528AD" w:rsidRPr="00B6035E">
        <w:rPr>
          <w:rFonts w:asciiTheme="majorBidi" w:hAnsiTheme="majorBidi" w:cstheme="majorBidi"/>
          <w:b/>
          <w:bCs/>
          <w:color w:val="000000" w:themeColor="text1"/>
          <w:sz w:val="28"/>
          <w:szCs w:val="28"/>
          <w:rtl/>
        </w:rPr>
        <w:t xml:space="preserve"> </w:t>
      </w:r>
      <w:r w:rsidR="000528AD" w:rsidRPr="00B6035E">
        <w:rPr>
          <w:rFonts w:asciiTheme="majorBidi" w:hAnsiTheme="majorBidi" w:cstheme="majorBidi"/>
          <w:color w:val="000000" w:themeColor="text1"/>
          <w:sz w:val="28"/>
          <w:szCs w:val="28"/>
          <w:rtl/>
        </w:rPr>
        <w:t>يركز هذا النموذج على استجابة الفرد للتغيير، ويرمز اختصاره إلى الوعي والرغبة والمعرفة والقدرة والتعزيز. يساعد النموذج الأفراد على فهم الحاجة إلى التغيير، وتطوير الرغبة في التغيير، واكتساب المعرفة والقدرة على التغيير، ويوفر التعزيز لضمان استدامة التغيير</w:t>
      </w:r>
      <w:r w:rsidR="000528AD" w:rsidRPr="00B6035E">
        <w:rPr>
          <w:rFonts w:asciiTheme="majorBidi" w:hAnsiTheme="majorBidi" w:cstheme="majorBidi"/>
          <w:color w:val="000000" w:themeColor="text1"/>
          <w:sz w:val="28"/>
          <w:szCs w:val="28"/>
        </w:rPr>
        <w:t xml:space="preserve"> </w:t>
      </w:r>
      <w:r w:rsidR="00610040" w:rsidRPr="00B6035E">
        <w:rPr>
          <w:rFonts w:asciiTheme="majorBidi" w:hAnsiTheme="majorBidi" w:cstheme="majorBidi"/>
          <w:color w:val="000000" w:themeColor="text1"/>
          <w:sz w:val="28"/>
          <w:szCs w:val="28"/>
          <w:rtl/>
        </w:rPr>
        <w:t xml:space="preserve">انظر الشكل (1)  </w:t>
      </w:r>
      <w:hyperlink w:anchor="سبعةعشر" w:history="1">
        <w:r w:rsidR="007827EB" w:rsidRPr="00B6035E">
          <w:rPr>
            <w:rStyle w:val="Hyperlink"/>
            <w:rFonts w:asciiTheme="majorBidi" w:hAnsiTheme="majorBidi" w:cstheme="majorBidi"/>
            <w:sz w:val="28"/>
            <w:szCs w:val="28"/>
            <w:rtl/>
          </w:rPr>
          <w:t>(17)</w:t>
        </w:r>
      </w:hyperlink>
      <w:r w:rsidR="000528AD" w:rsidRPr="00B6035E">
        <w:rPr>
          <w:rFonts w:asciiTheme="majorBidi" w:hAnsiTheme="majorBidi" w:cstheme="majorBidi"/>
          <w:color w:val="000000" w:themeColor="text1"/>
          <w:sz w:val="28"/>
          <w:szCs w:val="28"/>
        </w:rPr>
        <w:t>(</w:t>
      </w:r>
      <w:proofErr w:type="spellStart"/>
      <w:proofErr w:type="gramStart"/>
      <w:r w:rsidR="000528AD" w:rsidRPr="00B6035E">
        <w:rPr>
          <w:rFonts w:asciiTheme="majorBidi" w:hAnsiTheme="majorBidi" w:cstheme="majorBidi"/>
          <w:color w:val="000000" w:themeColor="text1"/>
          <w:sz w:val="28"/>
          <w:szCs w:val="28"/>
        </w:rPr>
        <w:t>Prosci</w:t>
      </w:r>
      <w:proofErr w:type="spellEnd"/>
      <w:r w:rsidR="000528AD" w:rsidRPr="00B6035E">
        <w:rPr>
          <w:rFonts w:asciiTheme="majorBidi" w:hAnsiTheme="majorBidi" w:cstheme="majorBidi"/>
          <w:color w:val="000000" w:themeColor="text1"/>
          <w:sz w:val="28"/>
          <w:szCs w:val="28"/>
          <w:rtl/>
        </w:rPr>
        <w:t xml:space="preserve"> ،</w:t>
      </w:r>
      <w:proofErr w:type="gramEnd"/>
      <w:r w:rsidR="000528AD" w:rsidRPr="00B6035E">
        <w:rPr>
          <w:rFonts w:asciiTheme="majorBidi" w:hAnsiTheme="majorBidi" w:cstheme="majorBidi"/>
          <w:color w:val="000000" w:themeColor="text1"/>
          <w:sz w:val="28"/>
          <w:szCs w:val="28"/>
          <w:rtl/>
        </w:rPr>
        <w:t xml:space="preserve"> بدون تاريخ</w:t>
      </w:r>
      <w:r w:rsidR="000528AD" w:rsidRPr="00B6035E">
        <w:rPr>
          <w:rFonts w:asciiTheme="majorBidi" w:hAnsiTheme="majorBidi" w:cstheme="majorBidi"/>
          <w:color w:val="000000" w:themeColor="text1"/>
          <w:sz w:val="28"/>
          <w:szCs w:val="28"/>
        </w:rPr>
        <w:t>)</w:t>
      </w:r>
      <w:r w:rsidR="00610040" w:rsidRPr="00B6035E">
        <w:rPr>
          <w:rFonts w:asciiTheme="majorBidi" w:hAnsiTheme="majorBidi" w:cstheme="majorBidi"/>
          <w:color w:val="000000" w:themeColor="text1"/>
          <w:sz w:val="28"/>
          <w:szCs w:val="28"/>
          <w:rtl/>
        </w:rPr>
        <w:t xml:space="preserve"> </w:t>
      </w:r>
    </w:p>
    <w:p w14:paraId="3EC86B74" w14:textId="0B51377C" w:rsidR="00571AE1" w:rsidRPr="00B6035E" w:rsidRDefault="00571AE1" w:rsidP="00571AE1">
      <w:pPr>
        <w:ind w:left="360"/>
        <w:jc w:val="right"/>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 </w:t>
      </w:r>
      <w:r w:rsidR="000528AD" w:rsidRPr="00B6035E">
        <w:rPr>
          <w:rFonts w:asciiTheme="majorBidi" w:hAnsiTheme="majorBidi" w:cstheme="majorBidi"/>
          <w:color w:val="000000" w:themeColor="text1"/>
          <w:sz w:val="28"/>
          <w:szCs w:val="28"/>
          <w:rtl/>
        </w:rPr>
        <w:t>النموذج مكون</w:t>
      </w:r>
      <w:r w:rsidRPr="00B6035E">
        <w:rPr>
          <w:rFonts w:asciiTheme="majorBidi" w:hAnsiTheme="majorBidi" w:cstheme="majorBidi"/>
          <w:color w:val="000000" w:themeColor="text1"/>
          <w:sz w:val="28"/>
          <w:szCs w:val="28"/>
          <w:rtl/>
        </w:rPr>
        <w:t xml:space="preserve"> من خمسة احرف يرمز كل حرف لبداية المعنى من الكلمة</w:t>
      </w:r>
      <w:r w:rsidR="000528AD" w:rsidRPr="00B6035E">
        <w:rPr>
          <w:rFonts w:asciiTheme="majorBidi" w:hAnsiTheme="majorBidi" w:cstheme="majorBidi"/>
          <w:color w:val="000000" w:themeColor="text1"/>
          <w:sz w:val="28"/>
          <w:szCs w:val="28"/>
          <w:rtl/>
        </w:rPr>
        <w:t>:</w:t>
      </w:r>
    </w:p>
    <w:p w14:paraId="7F96FA98" w14:textId="458F9BB6" w:rsidR="00571AE1" w:rsidRPr="00B6035E" w:rsidRDefault="00571AE1" w:rsidP="00571AE1">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a</w:t>
      </w:r>
      <w:r w:rsidRPr="00B6035E">
        <w:rPr>
          <w:rFonts w:asciiTheme="majorBidi" w:hAnsiTheme="majorBidi" w:cstheme="majorBidi"/>
          <w:b/>
          <w:bCs/>
          <w:color w:val="000000" w:themeColor="text1"/>
          <w:sz w:val="28"/>
          <w:szCs w:val="28"/>
          <w:rtl/>
        </w:rPr>
        <w:t>. الوعي</w:t>
      </w:r>
    </w:p>
    <w:p w14:paraId="1277CA16" w14:textId="5E18A39C" w:rsidR="00D20F7D" w:rsidRPr="00B6035E" w:rsidRDefault="00571AE1" w:rsidP="00571AE1">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خلق الوعي والفهم للحاجة إلى التغيير.</w:t>
      </w:r>
      <w:r w:rsidR="00D20F7D" w:rsidRPr="00B6035E">
        <w:rPr>
          <w:rFonts w:asciiTheme="majorBidi" w:hAnsiTheme="majorBidi" w:cstheme="majorBidi"/>
          <w:color w:val="000000" w:themeColor="text1"/>
          <w:sz w:val="28"/>
          <w:szCs w:val="28"/>
        </w:rPr>
        <w:t xml:space="preserve">  </w:t>
      </w:r>
    </w:p>
    <w:p w14:paraId="7D82AEC5" w14:textId="071BD8E8" w:rsidR="00571AE1" w:rsidRPr="00B6035E" w:rsidRDefault="00571AE1" w:rsidP="00571AE1">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b</w:t>
      </w:r>
      <w:r w:rsidRPr="00B6035E">
        <w:rPr>
          <w:rFonts w:asciiTheme="majorBidi" w:hAnsiTheme="majorBidi" w:cstheme="majorBidi"/>
          <w:b/>
          <w:bCs/>
          <w:color w:val="000000" w:themeColor="text1"/>
          <w:sz w:val="28"/>
          <w:szCs w:val="28"/>
          <w:rtl/>
        </w:rPr>
        <w:t>.  الرغبة</w:t>
      </w:r>
    </w:p>
    <w:p w14:paraId="1759A054" w14:textId="3CF7A2BF" w:rsidR="00571AE1" w:rsidRPr="00B6035E" w:rsidRDefault="00571AE1" w:rsidP="00571AE1">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بناء الرغبة الشخصية للمشاركة في التغيير ودعمه.</w:t>
      </w:r>
    </w:p>
    <w:p w14:paraId="7A8DF4DB" w14:textId="16710B3F" w:rsidR="00571AE1" w:rsidRPr="00B6035E" w:rsidRDefault="00571AE1" w:rsidP="00571AE1">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c</w:t>
      </w:r>
      <w:r w:rsidRPr="00B6035E">
        <w:rPr>
          <w:rFonts w:asciiTheme="majorBidi" w:hAnsiTheme="majorBidi" w:cstheme="majorBidi"/>
          <w:b/>
          <w:bCs/>
          <w:color w:val="000000" w:themeColor="text1"/>
          <w:sz w:val="28"/>
          <w:szCs w:val="28"/>
          <w:rtl/>
        </w:rPr>
        <w:t>.  المعرفة</w:t>
      </w:r>
    </w:p>
    <w:p w14:paraId="2D366B7F" w14:textId="32F77A68" w:rsidR="00571AE1" w:rsidRPr="00B6035E" w:rsidRDefault="00571AE1" w:rsidP="00571AE1">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تعلم كيفية التغيير من خلال التدريب والتعليم على العمليات والأدوات والسلوكيات والمهارات الجديدة.</w:t>
      </w:r>
    </w:p>
    <w:p w14:paraId="12408096" w14:textId="23F20A4C" w:rsidR="00571AE1" w:rsidRPr="00B6035E" w:rsidRDefault="00571AE1" w:rsidP="00571AE1">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d</w:t>
      </w:r>
      <w:r w:rsidRPr="00B6035E">
        <w:rPr>
          <w:rFonts w:asciiTheme="majorBidi" w:hAnsiTheme="majorBidi" w:cstheme="majorBidi"/>
          <w:b/>
          <w:bCs/>
          <w:color w:val="000000" w:themeColor="text1"/>
          <w:sz w:val="28"/>
          <w:szCs w:val="28"/>
          <w:rtl/>
        </w:rPr>
        <w:t>.  القدرة</w:t>
      </w:r>
    </w:p>
    <w:p w14:paraId="63E119F8" w14:textId="4F91B516" w:rsidR="00571AE1" w:rsidRPr="00B6035E" w:rsidRDefault="00571AE1" w:rsidP="00571AE1">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تنمية المهارات اللازمة لتنفيذ التغييرات الجديدة.</w:t>
      </w:r>
    </w:p>
    <w:p w14:paraId="792E54EC" w14:textId="7D263928" w:rsidR="00571AE1" w:rsidRPr="00B6035E" w:rsidRDefault="00571AE1" w:rsidP="00571AE1">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e</w:t>
      </w:r>
      <w:r w:rsidRPr="00B6035E">
        <w:rPr>
          <w:rFonts w:asciiTheme="majorBidi" w:hAnsiTheme="majorBidi" w:cstheme="majorBidi"/>
          <w:b/>
          <w:bCs/>
          <w:color w:val="000000" w:themeColor="text1"/>
          <w:sz w:val="28"/>
          <w:szCs w:val="28"/>
          <w:rtl/>
        </w:rPr>
        <w:t>.  التعزيز</w:t>
      </w:r>
    </w:p>
    <w:p w14:paraId="6B3B1DE6" w14:textId="1BA4BDEF" w:rsidR="00571AE1" w:rsidRPr="00B6035E" w:rsidRDefault="00610040" w:rsidP="00571AE1">
      <w:pPr>
        <w:bidi/>
        <w:ind w:left="360"/>
        <w:rPr>
          <w:rFonts w:asciiTheme="majorBidi" w:hAnsiTheme="majorBidi" w:cstheme="majorBidi"/>
          <w:color w:val="000000" w:themeColor="text1"/>
          <w:sz w:val="28"/>
          <w:szCs w:val="28"/>
          <w:rtl/>
        </w:rPr>
      </w:pPr>
      <w:r w:rsidRPr="00B6035E">
        <w:rPr>
          <w:rFonts w:asciiTheme="majorBidi" w:hAnsiTheme="majorBidi" w:cstheme="majorBidi"/>
          <w:noProof/>
        </w:rPr>
        <w:drawing>
          <wp:anchor distT="0" distB="0" distL="114300" distR="114300" simplePos="0" relativeHeight="251665408" behindDoc="0" locked="0" layoutInCell="1" allowOverlap="1" wp14:anchorId="0AA4AD43" wp14:editId="1F5CA2D9">
            <wp:simplePos x="0" y="0"/>
            <wp:positionH relativeFrom="margin">
              <wp:posOffset>657225</wp:posOffset>
            </wp:positionH>
            <wp:positionV relativeFrom="margin">
              <wp:posOffset>5233670</wp:posOffset>
            </wp:positionV>
            <wp:extent cx="4391025" cy="3292475"/>
            <wp:effectExtent l="0" t="0" r="9525" b="3175"/>
            <wp:wrapThrough wrapText="bothSides">
              <wp:wrapPolygon edited="0">
                <wp:start x="0" y="0"/>
                <wp:lineTo x="0" y="21496"/>
                <wp:lineTo x="21553" y="21496"/>
                <wp:lineTo x="21553" y="0"/>
                <wp:lineTo x="0" y="0"/>
              </wp:wrapPolygon>
            </wp:wrapThrough>
            <wp:docPr id="750233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233319" name=""/>
                    <pic:cNvPicPr/>
                  </pic:nvPicPr>
                  <pic:blipFill>
                    <a:blip r:embed="rId9">
                      <a:extLst>
                        <a:ext uri="{28A0092B-C50C-407E-A947-70E740481C1C}">
                          <a14:useLocalDpi xmlns:a14="http://schemas.microsoft.com/office/drawing/2010/main" val="0"/>
                        </a:ext>
                      </a:extLst>
                    </a:blip>
                    <a:stretch>
                      <a:fillRect/>
                    </a:stretch>
                  </pic:blipFill>
                  <pic:spPr>
                    <a:xfrm>
                      <a:off x="0" y="0"/>
                      <a:ext cx="4391025" cy="3292475"/>
                    </a:xfrm>
                    <a:prstGeom prst="rect">
                      <a:avLst/>
                    </a:prstGeom>
                  </pic:spPr>
                </pic:pic>
              </a:graphicData>
            </a:graphic>
            <wp14:sizeRelH relativeFrom="margin">
              <wp14:pctWidth>0</wp14:pctWidth>
            </wp14:sizeRelH>
            <wp14:sizeRelV relativeFrom="margin">
              <wp14:pctHeight>0</wp14:pctHeight>
            </wp14:sizeRelV>
          </wp:anchor>
        </w:drawing>
      </w:r>
      <w:r w:rsidR="00571AE1" w:rsidRPr="00B6035E">
        <w:rPr>
          <w:rFonts w:asciiTheme="majorBidi" w:hAnsiTheme="majorBidi" w:cstheme="majorBidi"/>
          <w:color w:val="000000" w:themeColor="text1"/>
          <w:sz w:val="28"/>
          <w:szCs w:val="28"/>
          <w:rtl/>
        </w:rPr>
        <w:t>ضمان استمرار التغيير مع مرور الوقت، ومنع العودة إلى الطرق القديمة.</w:t>
      </w:r>
    </w:p>
    <w:p w14:paraId="42B0A75D" w14:textId="5641213B" w:rsidR="00610040" w:rsidRPr="00B6035E" w:rsidRDefault="00610040" w:rsidP="00610040">
      <w:pPr>
        <w:bidi/>
        <w:ind w:left="360"/>
        <w:rPr>
          <w:rFonts w:asciiTheme="majorBidi" w:hAnsiTheme="majorBidi" w:cstheme="majorBidi"/>
          <w:color w:val="000000" w:themeColor="text1"/>
          <w:sz w:val="28"/>
          <w:szCs w:val="28"/>
          <w:rtl/>
        </w:rPr>
      </w:pPr>
    </w:p>
    <w:p w14:paraId="7BC6BAC3" w14:textId="295393C4" w:rsidR="000528AD" w:rsidRPr="00B6035E" w:rsidRDefault="000528AD" w:rsidP="000528AD">
      <w:pPr>
        <w:bidi/>
        <w:ind w:left="360"/>
        <w:rPr>
          <w:rFonts w:asciiTheme="majorBidi" w:hAnsiTheme="majorBidi" w:cstheme="majorBidi"/>
          <w:color w:val="000000" w:themeColor="text1"/>
          <w:sz w:val="28"/>
          <w:szCs w:val="28"/>
          <w:rtl/>
        </w:rPr>
      </w:pPr>
    </w:p>
    <w:p w14:paraId="69498158" w14:textId="0A697BB7" w:rsidR="000528AD" w:rsidRPr="00B6035E" w:rsidRDefault="000528AD" w:rsidP="000528AD">
      <w:pPr>
        <w:bidi/>
        <w:ind w:left="360"/>
        <w:rPr>
          <w:rFonts w:asciiTheme="majorBidi" w:hAnsiTheme="majorBidi" w:cstheme="majorBidi"/>
          <w:color w:val="000000" w:themeColor="text1"/>
          <w:sz w:val="28"/>
          <w:szCs w:val="28"/>
          <w:rtl/>
        </w:rPr>
      </w:pPr>
    </w:p>
    <w:p w14:paraId="048A8415" w14:textId="1388ABC2" w:rsidR="000528AD" w:rsidRPr="00B6035E" w:rsidRDefault="000528AD" w:rsidP="000528AD">
      <w:pPr>
        <w:bidi/>
        <w:ind w:left="360"/>
        <w:rPr>
          <w:rFonts w:asciiTheme="majorBidi" w:hAnsiTheme="majorBidi" w:cstheme="majorBidi"/>
          <w:color w:val="000000" w:themeColor="text1"/>
          <w:sz w:val="28"/>
          <w:szCs w:val="28"/>
          <w:rtl/>
        </w:rPr>
      </w:pPr>
    </w:p>
    <w:p w14:paraId="1B386B3B" w14:textId="0CB87105" w:rsidR="000528AD" w:rsidRPr="00B6035E" w:rsidRDefault="000528AD" w:rsidP="000528AD">
      <w:pPr>
        <w:bidi/>
        <w:ind w:left="360"/>
        <w:rPr>
          <w:rFonts w:asciiTheme="majorBidi" w:hAnsiTheme="majorBidi" w:cstheme="majorBidi"/>
          <w:color w:val="000000" w:themeColor="text1"/>
          <w:sz w:val="28"/>
          <w:szCs w:val="28"/>
          <w:rtl/>
        </w:rPr>
      </w:pPr>
    </w:p>
    <w:p w14:paraId="037B96C6" w14:textId="0A97DE64" w:rsidR="000528AD" w:rsidRPr="00B6035E" w:rsidRDefault="000528AD" w:rsidP="000528AD">
      <w:pPr>
        <w:bidi/>
        <w:ind w:left="360"/>
        <w:rPr>
          <w:rFonts w:asciiTheme="majorBidi" w:hAnsiTheme="majorBidi" w:cstheme="majorBidi"/>
          <w:color w:val="000000" w:themeColor="text1"/>
          <w:sz w:val="28"/>
          <w:szCs w:val="28"/>
          <w:rtl/>
        </w:rPr>
      </w:pPr>
    </w:p>
    <w:p w14:paraId="255967DD" w14:textId="77777777" w:rsidR="000528AD" w:rsidRPr="00B6035E" w:rsidRDefault="000528AD" w:rsidP="000528AD">
      <w:pPr>
        <w:bidi/>
        <w:ind w:left="360"/>
        <w:rPr>
          <w:rFonts w:asciiTheme="majorBidi" w:hAnsiTheme="majorBidi" w:cstheme="majorBidi"/>
          <w:color w:val="000000" w:themeColor="text1"/>
          <w:sz w:val="28"/>
          <w:szCs w:val="28"/>
          <w:rtl/>
        </w:rPr>
      </w:pPr>
    </w:p>
    <w:p w14:paraId="778D19ED" w14:textId="77777777" w:rsidR="000528AD" w:rsidRPr="00B6035E" w:rsidRDefault="000528AD" w:rsidP="000528AD">
      <w:pPr>
        <w:bidi/>
        <w:ind w:left="360"/>
        <w:rPr>
          <w:rFonts w:asciiTheme="majorBidi" w:hAnsiTheme="majorBidi" w:cstheme="majorBidi"/>
          <w:color w:val="000000" w:themeColor="text1"/>
          <w:sz w:val="28"/>
          <w:szCs w:val="28"/>
          <w:rtl/>
        </w:rPr>
      </w:pPr>
    </w:p>
    <w:p w14:paraId="60FDE02A" w14:textId="77777777" w:rsidR="000528AD" w:rsidRPr="00B6035E" w:rsidRDefault="000528AD" w:rsidP="000528AD">
      <w:pPr>
        <w:bidi/>
        <w:ind w:left="360"/>
        <w:rPr>
          <w:rFonts w:asciiTheme="majorBidi" w:hAnsiTheme="majorBidi" w:cstheme="majorBidi"/>
          <w:color w:val="000000" w:themeColor="text1"/>
          <w:sz w:val="28"/>
          <w:szCs w:val="28"/>
          <w:rtl/>
        </w:rPr>
      </w:pPr>
    </w:p>
    <w:bookmarkStart w:id="2" w:name="شكل1"/>
    <w:p w14:paraId="2DB6C54B" w14:textId="7D39AF3A" w:rsidR="000528AD" w:rsidRPr="001373D9" w:rsidRDefault="003F00E2" w:rsidP="001373D9">
      <w:pPr>
        <w:bidi/>
        <w:ind w:left="360"/>
        <w:jc w:val="center"/>
        <w:rPr>
          <w:rFonts w:ascii="Simplified Arabic" w:hAnsi="Simplified Arabic" w:cs="Simplified Arabic"/>
          <w:color w:val="000000" w:themeColor="text1"/>
          <w:sz w:val="24"/>
          <w:szCs w:val="24"/>
          <w:rtl/>
        </w:rPr>
      </w:pPr>
      <w:r w:rsidRPr="001373D9">
        <w:rPr>
          <w:rFonts w:ascii="Simplified Arabic" w:hAnsi="Simplified Arabic" w:cs="Simplified Arabic"/>
          <w:color w:val="000000" w:themeColor="text1"/>
          <w:sz w:val="24"/>
          <w:szCs w:val="24"/>
          <w:rtl/>
        </w:rPr>
        <w:fldChar w:fldCharType="begin"/>
      </w:r>
      <w:r w:rsidRPr="001373D9">
        <w:rPr>
          <w:rFonts w:ascii="Simplified Arabic" w:hAnsi="Simplified Arabic" w:cs="Simplified Arabic"/>
          <w:color w:val="000000" w:themeColor="text1"/>
          <w:sz w:val="24"/>
          <w:szCs w:val="24"/>
        </w:rPr>
        <w:instrText>HYPERLINK</w:instrText>
      </w:r>
      <w:r w:rsidRPr="001373D9">
        <w:rPr>
          <w:rFonts w:ascii="Simplified Arabic" w:hAnsi="Simplified Arabic" w:cs="Simplified Arabic"/>
          <w:color w:val="000000" w:themeColor="text1"/>
          <w:sz w:val="24"/>
          <w:szCs w:val="24"/>
          <w:rtl/>
        </w:rPr>
        <w:instrText xml:space="preserve">  \</w:instrText>
      </w:r>
      <w:r w:rsidRPr="001373D9">
        <w:rPr>
          <w:rFonts w:ascii="Simplified Arabic" w:hAnsi="Simplified Arabic" w:cs="Simplified Arabic"/>
          <w:color w:val="000000" w:themeColor="text1"/>
          <w:sz w:val="24"/>
          <w:szCs w:val="24"/>
        </w:rPr>
        <w:instrText>l</w:instrText>
      </w:r>
      <w:r w:rsidRPr="001373D9">
        <w:rPr>
          <w:rFonts w:ascii="Simplified Arabic" w:hAnsi="Simplified Arabic" w:cs="Simplified Arabic"/>
          <w:color w:val="000000" w:themeColor="text1"/>
          <w:sz w:val="24"/>
          <w:szCs w:val="24"/>
          <w:rtl/>
        </w:rPr>
        <w:instrText xml:space="preserve"> "شكل1"</w:instrText>
      </w:r>
      <w:r w:rsidRPr="001373D9">
        <w:rPr>
          <w:rFonts w:ascii="Simplified Arabic" w:hAnsi="Simplified Arabic" w:cs="Simplified Arabic"/>
          <w:color w:val="000000" w:themeColor="text1"/>
          <w:sz w:val="24"/>
          <w:szCs w:val="24"/>
          <w:rtl/>
        </w:rPr>
      </w:r>
      <w:r w:rsidRPr="001373D9">
        <w:rPr>
          <w:rFonts w:ascii="Simplified Arabic" w:hAnsi="Simplified Arabic" w:cs="Simplified Arabic"/>
          <w:color w:val="000000" w:themeColor="text1"/>
          <w:sz w:val="24"/>
          <w:szCs w:val="24"/>
          <w:rtl/>
        </w:rPr>
        <w:fldChar w:fldCharType="separate"/>
      </w:r>
      <w:r w:rsidR="00610040" w:rsidRPr="001373D9">
        <w:rPr>
          <w:rStyle w:val="Hyperlink"/>
          <w:rFonts w:ascii="Simplified Arabic" w:hAnsi="Simplified Arabic" w:cs="Simplified Arabic"/>
          <w:sz w:val="24"/>
          <w:szCs w:val="24"/>
          <w:rtl/>
        </w:rPr>
        <w:t>الشكل (1)</w:t>
      </w:r>
      <w:r w:rsidRPr="001373D9">
        <w:rPr>
          <w:rFonts w:ascii="Simplified Arabic" w:hAnsi="Simplified Arabic" w:cs="Simplified Arabic"/>
          <w:color w:val="000000" w:themeColor="text1"/>
          <w:sz w:val="24"/>
          <w:szCs w:val="24"/>
          <w:rtl/>
        </w:rPr>
        <w:fldChar w:fldCharType="end"/>
      </w:r>
    </w:p>
    <w:bookmarkEnd w:id="2"/>
    <w:p w14:paraId="4476697F" w14:textId="42E06F35" w:rsidR="00571AE1" w:rsidRPr="00B6035E" w:rsidRDefault="00571AE1" w:rsidP="00FB29A2">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lastRenderedPageBreak/>
        <w:t xml:space="preserve">3.  </w:t>
      </w:r>
      <w:r w:rsidR="00FB29A2" w:rsidRPr="00B6035E">
        <w:rPr>
          <w:rFonts w:asciiTheme="majorBidi" w:hAnsiTheme="majorBidi" w:cstheme="majorBidi"/>
          <w:color w:val="000000" w:themeColor="text1"/>
          <w:sz w:val="28"/>
          <w:szCs w:val="28"/>
          <w:rtl/>
        </w:rPr>
        <w:t xml:space="preserve">نموذج إدارة التغيير </w:t>
      </w:r>
      <w:r w:rsidR="00FB29A2" w:rsidRPr="00B6035E">
        <w:rPr>
          <w:rFonts w:asciiTheme="majorBidi" w:hAnsiTheme="majorBidi" w:cstheme="majorBidi"/>
          <w:b/>
          <w:bCs/>
          <w:color w:val="000000" w:themeColor="text1"/>
          <w:sz w:val="28"/>
          <w:szCs w:val="28"/>
          <w:rtl/>
        </w:rPr>
        <w:t>لوين</w:t>
      </w:r>
      <w:r w:rsidR="00FB29A2" w:rsidRPr="00B6035E">
        <w:rPr>
          <w:rFonts w:asciiTheme="majorBidi" w:hAnsiTheme="majorBidi" w:cstheme="majorBidi"/>
          <w:color w:val="000000" w:themeColor="text1"/>
          <w:sz w:val="28"/>
          <w:szCs w:val="28"/>
          <w:rtl/>
        </w:rPr>
        <w:t>: يعتمد هذا النموذج على نظرية لوين التي تقول بأن التغيير يحدث في ثلاث مراحل: إلغاؤ التجميد ، والتغيير، وإعادة التجميد. ويتضمن النموذج تحديد الحالة الحالية، وتحديد الحالة المرغوبة، ثم تنفيذ التغيير. وبمجرد تنفيذ التغيير، يتم تجميد المنظمة مرة أخرى في الحالة الجديدة (لوين، 1947)</w:t>
      </w:r>
      <w:r w:rsidR="00610040" w:rsidRPr="00B6035E">
        <w:rPr>
          <w:rFonts w:asciiTheme="majorBidi" w:hAnsiTheme="majorBidi" w:cstheme="majorBidi"/>
          <w:color w:val="000000" w:themeColor="text1"/>
          <w:sz w:val="28"/>
          <w:szCs w:val="28"/>
          <w:rtl/>
        </w:rPr>
        <w:t xml:space="preserve"> انظر الشكل (2)</w:t>
      </w:r>
    </w:p>
    <w:p w14:paraId="52962990" w14:textId="77777777" w:rsidR="00FB29A2" w:rsidRPr="00B6035E" w:rsidRDefault="00FB29A2" w:rsidP="00FB29A2">
      <w:pPr>
        <w:bidi/>
        <w:ind w:left="360"/>
        <w:rPr>
          <w:rFonts w:asciiTheme="majorBidi" w:hAnsiTheme="majorBidi" w:cstheme="majorBidi"/>
          <w:color w:val="000000" w:themeColor="text1"/>
          <w:sz w:val="28"/>
          <w:szCs w:val="28"/>
          <w:rtl/>
        </w:rPr>
      </w:pPr>
    </w:p>
    <w:p w14:paraId="703EB27E" w14:textId="13F2253A" w:rsidR="000A1DD9" w:rsidRPr="00B6035E" w:rsidRDefault="000A1DD9" w:rsidP="000A1DD9">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a</w:t>
      </w:r>
      <w:r w:rsidRPr="00B6035E">
        <w:rPr>
          <w:rFonts w:asciiTheme="majorBidi" w:hAnsiTheme="majorBidi" w:cstheme="majorBidi"/>
          <w:b/>
          <w:bCs/>
          <w:color w:val="000000" w:themeColor="text1"/>
          <w:sz w:val="28"/>
          <w:szCs w:val="28"/>
          <w:rtl/>
        </w:rPr>
        <w:t>.  إلغاء التجميد:</w:t>
      </w:r>
    </w:p>
    <w:p w14:paraId="30529079" w14:textId="4A5AD4ED"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الاعتراف بالحاجة إلى التغيير.</w:t>
      </w:r>
    </w:p>
    <w:p w14:paraId="6A7D3FCE" w14:textId="768DC36E"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تحديد ما يجب تغييره.</w:t>
      </w:r>
    </w:p>
    <w:p w14:paraId="6205B779" w14:textId="53B2EDF7"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قم بتوصيل الحاجة والفوائد للتغيير.</w:t>
      </w:r>
    </w:p>
    <w:p w14:paraId="105C7D8B" w14:textId="6CF457F0"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ضمان الدعم القوي.</w:t>
      </w:r>
    </w:p>
    <w:p w14:paraId="5517A934" w14:textId="2F015262"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معالجة المخاوف والمقاومة المحتملة.</w:t>
      </w:r>
    </w:p>
    <w:p w14:paraId="07C31FD6" w14:textId="460C7B51" w:rsidR="000A1DD9" w:rsidRPr="00B6035E" w:rsidRDefault="000A1DD9" w:rsidP="000A1DD9">
      <w:pPr>
        <w:bidi/>
        <w:ind w:left="360"/>
        <w:rPr>
          <w:rFonts w:asciiTheme="majorBidi" w:hAnsiTheme="majorBidi" w:cstheme="majorBidi"/>
          <w:b/>
          <w:bCs/>
          <w:color w:val="000000" w:themeColor="text1"/>
          <w:sz w:val="28"/>
          <w:szCs w:val="28"/>
          <w:rtl/>
        </w:rPr>
      </w:pPr>
      <w:r w:rsidRPr="00B6035E">
        <w:rPr>
          <w:rFonts w:asciiTheme="majorBidi" w:hAnsiTheme="majorBidi" w:cstheme="majorBidi"/>
          <w:b/>
          <w:bCs/>
          <w:color w:val="000000" w:themeColor="text1"/>
          <w:sz w:val="28"/>
          <w:szCs w:val="28"/>
        </w:rPr>
        <w:t>b</w:t>
      </w:r>
      <w:r w:rsidRPr="00B6035E">
        <w:rPr>
          <w:rFonts w:asciiTheme="majorBidi" w:hAnsiTheme="majorBidi" w:cstheme="majorBidi"/>
          <w:b/>
          <w:bCs/>
          <w:color w:val="000000" w:themeColor="text1"/>
          <w:sz w:val="28"/>
          <w:szCs w:val="28"/>
          <w:rtl/>
        </w:rPr>
        <w:t>.</w:t>
      </w:r>
      <w:r w:rsidRPr="00B6035E">
        <w:rPr>
          <w:rFonts w:asciiTheme="majorBidi" w:hAnsiTheme="majorBidi" w:cstheme="majorBidi"/>
          <w:b/>
          <w:bCs/>
          <w:color w:val="000000" w:themeColor="text1"/>
          <w:sz w:val="28"/>
          <w:szCs w:val="28"/>
        </w:rPr>
        <w:t xml:space="preserve">  </w:t>
      </w:r>
      <w:r w:rsidRPr="00B6035E">
        <w:rPr>
          <w:rFonts w:asciiTheme="majorBidi" w:hAnsiTheme="majorBidi" w:cstheme="majorBidi"/>
          <w:b/>
          <w:bCs/>
          <w:color w:val="000000" w:themeColor="text1"/>
          <w:sz w:val="28"/>
          <w:szCs w:val="28"/>
          <w:rtl/>
        </w:rPr>
        <w:t>يتغير:</w:t>
      </w:r>
    </w:p>
    <w:p w14:paraId="63A91674" w14:textId="2B0070DE"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تخطيط وتنفيذ التغيير.</w:t>
      </w:r>
    </w:p>
    <w:p w14:paraId="68CF4571" w14:textId="52E893CF" w:rsidR="000A1DD9" w:rsidRPr="00B6035E" w:rsidRDefault="000A1DD9" w:rsidP="000A1DD9">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     -  مساعدة الموظفين على التعلم والتكيف مع الأساليب الجديدة.</w:t>
      </w:r>
    </w:p>
    <w:p w14:paraId="72A7F011" w14:textId="4A33D790"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استبدال العمليات القديمة بعمليات جديدة.</w:t>
      </w:r>
    </w:p>
    <w:p w14:paraId="4E0264AD" w14:textId="2024322D"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حافظ على التواصل المفتوح لتلقي التعليقات والمخاوف.</w:t>
      </w:r>
    </w:p>
    <w:p w14:paraId="4CDD18D0" w14:textId="1D893C19" w:rsidR="000A1DD9" w:rsidRPr="00B6035E" w:rsidRDefault="000A1DD9" w:rsidP="000A1DD9">
      <w:pPr>
        <w:bidi/>
        <w:ind w:left="360"/>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Pr>
        <w:t>c</w:t>
      </w:r>
      <w:r w:rsidRPr="00B6035E">
        <w:rPr>
          <w:rFonts w:asciiTheme="majorBidi" w:hAnsiTheme="majorBidi" w:cstheme="majorBidi"/>
          <w:b/>
          <w:bCs/>
          <w:color w:val="000000" w:themeColor="text1"/>
          <w:sz w:val="28"/>
          <w:szCs w:val="28"/>
          <w:rtl/>
        </w:rPr>
        <w:t>. إعادة التجميد:</w:t>
      </w:r>
    </w:p>
    <w:p w14:paraId="590DC6D7" w14:textId="62E912FB"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تعزيز واستقرار التغييرات.</w:t>
      </w:r>
    </w:p>
    <w:p w14:paraId="009219CD" w14:textId="32150C65"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تحديث السياسات والهياكل لتتماشى مع التغييرات.</w:t>
      </w:r>
    </w:p>
    <w:p w14:paraId="7FF46BF7" w14:textId="1B5C85E9" w:rsidR="000A1DD9" w:rsidRPr="00B6035E" w:rsidRDefault="000A1DD9" w:rsidP="000A1DD9">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احتفل بالنجاحات واعترف بالمساهمات.</w:t>
      </w:r>
    </w:p>
    <w:p w14:paraId="34138D59" w14:textId="48BCC92C" w:rsidR="00581B61" w:rsidRPr="00B6035E" w:rsidRDefault="000A1DD9" w:rsidP="000A1DD9">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ضمان الدعم المستمر للتغييرات</w:t>
      </w:r>
    </w:p>
    <w:p w14:paraId="37E18908" w14:textId="28DA1E5A" w:rsidR="000A1DD9" w:rsidRPr="00B6035E" w:rsidRDefault="000A1DD9" w:rsidP="000A1DD9">
      <w:pPr>
        <w:bidi/>
        <w:ind w:left="360"/>
        <w:rPr>
          <w:rFonts w:asciiTheme="majorBidi" w:hAnsiTheme="majorBidi" w:cstheme="majorBidi"/>
          <w:color w:val="000000" w:themeColor="text1"/>
          <w:sz w:val="28"/>
          <w:szCs w:val="28"/>
          <w:rtl/>
        </w:rPr>
      </w:pPr>
    </w:p>
    <w:p w14:paraId="76E52215" w14:textId="7F969136" w:rsidR="00FB29A2" w:rsidRPr="001373D9" w:rsidRDefault="008C6202" w:rsidP="001373D9">
      <w:pPr>
        <w:bidi/>
        <w:jc w:val="center"/>
        <w:rPr>
          <w:rFonts w:ascii="Simplified Arabic" w:hAnsi="Simplified Arabic" w:cs="Simplified Arabic"/>
          <w:color w:val="000000" w:themeColor="text1"/>
          <w:sz w:val="24"/>
          <w:szCs w:val="24"/>
          <w:rtl/>
        </w:rPr>
      </w:pPr>
      <w:bookmarkStart w:id="3" w:name="شكل2"/>
      <w:r w:rsidRPr="00B6035E">
        <w:rPr>
          <w:rFonts w:asciiTheme="majorBidi" w:hAnsiTheme="majorBidi" w:cstheme="majorBidi"/>
          <w:noProof/>
        </w:rPr>
        <w:lastRenderedPageBreak/>
        <w:drawing>
          <wp:anchor distT="0" distB="0" distL="114300" distR="114300" simplePos="0" relativeHeight="251664384" behindDoc="0" locked="0" layoutInCell="1" allowOverlap="1" wp14:anchorId="3033F819" wp14:editId="69EA7C2B">
            <wp:simplePos x="0" y="0"/>
            <wp:positionH relativeFrom="margin">
              <wp:align>left</wp:align>
            </wp:positionH>
            <wp:positionV relativeFrom="margin">
              <wp:posOffset>19050</wp:posOffset>
            </wp:positionV>
            <wp:extent cx="5768340" cy="4346575"/>
            <wp:effectExtent l="0" t="0" r="3810" b="0"/>
            <wp:wrapThrough wrapText="bothSides">
              <wp:wrapPolygon edited="0">
                <wp:start x="0" y="0"/>
                <wp:lineTo x="0" y="21490"/>
                <wp:lineTo x="21543" y="21490"/>
                <wp:lineTo x="21543" y="0"/>
                <wp:lineTo x="0" y="0"/>
              </wp:wrapPolygon>
            </wp:wrapThrough>
            <wp:docPr id="18025138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8340" cy="434657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w:anchor="شكل2" w:history="1">
        <w:r w:rsidR="003F00E2" w:rsidRPr="001373D9">
          <w:rPr>
            <w:rStyle w:val="Hyperlink"/>
            <w:rFonts w:ascii="Simplified Arabic" w:hAnsi="Simplified Arabic" w:cs="Simplified Arabic"/>
            <w:sz w:val="24"/>
            <w:szCs w:val="24"/>
            <w:rtl/>
          </w:rPr>
          <w:t>الشكل 2</w:t>
        </w:r>
      </w:hyperlink>
      <w:r w:rsidR="00D874BE" w:rsidRPr="001373D9">
        <w:rPr>
          <w:rFonts w:ascii="Simplified Arabic" w:hAnsi="Simplified Arabic" w:cs="Simplified Arabic"/>
          <w:color w:val="000000" w:themeColor="text1"/>
          <w:sz w:val="24"/>
          <w:szCs w:val="24"/>
          <w:rtl/>
        </w:rPr>
        <w:t xml:space="preserve"> </w:t>
      </w:r>
      <w:bookmarkEnd w:id="3"/>
      <w:r w:rsidR="00D874BE" w:rsidRPr="001373D9">
        <w:rPr>
          <w:rFonts w:ascii="Simplified Arabic" w:hAnsi="Simplified Arabic" w:cs="Simplified Arabic"/>
          <w:color w:val="000000" w:themeColor="text1"/>
          <w:sz w:val="24"/>
          <w:szCs w:val="24"/>
          <w:rtl/>
        </w:rPr>
        <w:fldChar w:fldCharType="begin"/>
      </w:r>
      <w:r w:rsidR="00D874BE" w:rsidRPr="001373D9">
        <w:rPr>
          <w:rFonts w:ascii="Simplified Arabic" w:hAnsi="Simplified Arabic" w:cs="Simplified Arabic"/>
          <w:color w:val="000000" w:themeColor="text1"/>
          <w:sz w:val="24"/>
          <w:szCs w:val="24"/>
        </w:rPr>
        <w:instrText>HYPERLINK</w:instrText>
      </w:r>
      <w:r w:rsidR="00D874BE" w:rsidRPr="001373D9">
        <w:rPr>
          <w:rFonts w:ascii="Simplified Arabic" w:hAnsi="Simplified Arabic" w:cs="Simplified Arabic"/>
          <w:color w:val="000000" w:themeColor="text1"/>
          <w:sz w:val="24"/>
          <w:szCs w:val="24"/>
          <w:rtl/>
        </w:rPr>
        <w:instrText xml:space="preserve">  \</w:instrText>
      </w:r>
      <w:r w:rsidR="00D874BE" w:rsidRPr="001373D9">
        <w:rPr>
          <w:rFonts w:ascii="Simplified Arabic" w:hAnsi="Simplified Arabic" w:cs="Simplified Arabic"/>
          <w:color w:val="000000" w:themeColor="text1"/>
          <w:sz w:val="24"/>
          <w:szCs w:val="24"/>
        </w:rPr>
        <w:instrText>l</w:instrText>
      </w:r>
      <w:r w:rsidR="00D874BE" w:rsidRPr="001373D9">
        <w:rPr>
          <w:rFonts w:ascii="Simplified Arabic" w:hAnsi="Simplified Arabic" w:cs="Simplified Arabic"/>
          <w:color w:val="000000" w:themeColor="text1"/>
          <w:sz w:val="24"/>
          <w:szCs w:val="24"/>
          <w:rtl/>
        </w:rPr>
        <w:instrText xml:space="preserve"> "ثمانيهعشر"</w:instrText>
      </w:r>
      <w:r w:rsidR="00D874BE" w:rsidRPr="001373D9">
        <w:rPr>
          <w:rFonts w:ascii="Simplified Arabic" w:hAnsi="Simplified Arabic" w:cs="Simplified Arabic"/>
          <w:color w:val="000000" w:themeColor="text1"/>
          <w:sz w:val="24"/>
          <w:szCs w:val="24"/>
          <w:rtl/>
        </w:rPr>
      </w:r>
      <w:r w:rsidR="00D874BE" w:rsidRPr="001373D9">
        <w:rPr>
          <w:rFonts w:ascii="Simplified Arabic" w:hAnsi="Simplified Arabic" w:cs="Simplified Arabic"/>
          <w:color w:val="000000" w:themeColor="text1"/>
          <w:sz w:val="24"/>
          <w:szCs w:val="24"/>
          <w:rtl/>
        </w:rPr>
        <w:fldChar w:fldCharType="separate"/>
      </w:r>
      <w:r w:rsidR="00D874BE" w:rsidRPr="001373D9">
        <w:rPr>
          <w:rStyle w:val="Hyperlink"/>
          <w:rFonts w:ascii="Simplified Arabic" w:hAnsi="Simplified Arabic" w:cs="Simplified Arabic"/>
          <w:sz w:val="24"/>
          <w:szCs w:val="24"/>
          <w:rtl/>
        </w:rPr>
        <w:t>(18)</w:t>
      </w:r>
      <w:r w:rsidR="00D874BE" w:rsidRPr="001373D9">
        <w:rPr>
          <w:rFonts w:ascii="Simplified Arabic" w:hAnsi="Simplified Arabic" w:cs="Simplified Arabic"/>
          <w:color w:val="000000" w:themeColor="text1"/>
          <w:sz w:val="24"/>
          <w:szCs w:val="24"/>
          <w:rtl/>
        </w:rPr>
        <w:fldChar w:fldCharType="end"/>
      </w:r>
    </w:p>
    <w:p w14:paraId="2009DB4A" w14:textId="77777777" w:rsidR="00C727FD" w:rsidRPr="00B6035E" w:rsidRDefault="00C727FD" w:rsidP="00C727FD">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انتهت الدراسة  بتسليط الضوء على مستقبل إدارة التغيير فهي ليست ثابته بل تطورت على مر السنين لتلبية متطلبات المشهد التجاري المتغير باستمرار وفي المستقبل يمكننا ان نتوقع رؤية المزيد من الاساليب المرنة والمسندة الى البيانات لإدارة التغيير </w:t>
      </w:r>
    </w:p>
    <w:p w14:paraId="352E7A2E" w14:textId="77777777" w:rsidR="00C727FD" w:rsidRPr="00B6035E" w:rsidRDefault="00C727FD" w:rsidP="00C727FD">
      <w:pPr>
        <w:bidi/>
        <w:ind w:left="360"/>
        <w:rPr>
          <w:rFonts w:asciiTheme="majorBidi" w:hAnsiTheme="majorBidi" w:cstheme="majorBidi"/>
          <w:color w:val="000000" w:themeColor="text1"/>
          <w:sz w:val="28"/>
          <w:szCs w:val="28"/>
        </w:rPr>
      </w:pPr>
    </w:p>
    <w:p w14:paraId="734ECE37" w14:textId="7114375A" w:rsidR="00C727FD" w:rsidRPr="00B6035E" w:rsidRDefault="00C727FD" w:rsidP="00FB29A2">
      <w:pPr>
        <w:bidi/>
        <w:ind w:left="36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ان الاتجاهات التي تشكل مستقبل ادارة التغيير :</w:t>
      </w:r>
    </w:p>
    <w:p w14:paraId="1A6877F1" w14:textId="2F9C7CFE" w:rsidR="00C727FD" w:rsidRPr="00B6035E" w:rsidRDefault="00C727FD" w:rsidP="00FB29A2">
      <w:pPr>
        <w:bidi/>
        <w:ind w:left="360"/>
        <w:rPr>
          <w:rFonts w:asciiTheme="majorBidi" w:hAnsiTheme="majorBidi" w:cstheme="majorBidi"/>
          <w:color w:val="000000" w:themeColor="text1"/>
          <w:sz w:val="28"/>
          <w:szCs w:val="28"/>
        </w:rPr>
      </w:pPr>
      <w:r w:rsidRPr="00B6035E">
        <w:rPr>
          <w:rFonts w:asciiTheme="majorBidi" w:hAnsiTheme="majorBidi" w:cstheme="majorBidi"/>
          <w:b/>
          <w:bCs/>
          <w:color w:val="000000" w:themeColor="text1"/>
          <w:sz w:val="28"/>
          <w:szCs w:val="28"/>
          <w:rtl/>
        </w:rPr>
        <w:t>التحول الرقمي :</w:t>
      </w:r>
      <w:r w:rsidRPr="00B6035E">
        <w:rPr>
          <w:rFonts w:asciiTheme="majorBidi" w:hAnsiTheme="majorBidi" w:cstheme="majorBidi"/>
          <w:color w:val="000000" w:themeColor="text1"/>
          <w:sz w:val="28"/>
          <w:szCs w:val="28"/>
          <w:rtl/>
        </w:rPr>
        <w:t xml:space="preserve">  إن الاعتماد المتزايد على التكنولوجيا والبيانات يغير الطريقة التي تتعامل بها المؤسسات مع التغيير</w:t>
      </w:r>
    </w:p>
    <w:p w14:paraId="34CE19AB" w14:textId="77777777" w:rsidR="00C727FD" w:rsidRPr="00B6035E" w:rsidRDefault="00C727FD" w:rsidP="00C727FD">
      <w:pPr>
        <w:bidi/>
        <w:ind w:left="360"/>
        <w:rPr>
          <w:rFonts w:asciiTheme="majorBidi" w:hAnsiTheme="majorBidi" w:cstheme="majorBidi"/>
          <w:color w:val="000000" w:themeColor="text1"/>
          <w:sz w:val="28"/>
          <w:szCs w:val="28"/>
        </w:rPr>
      </w:pPr>
      <w:r w:rsidRPr="00B6035E">
        <w:rPr>
          <w:rFonts w:asciiTheme="majorBidi" w:hAnsiTheme="majorBidi" w:cstheme="majorBidi"/>
          <w:b/>
          <w:bCs/>
          <w:color w:val="000000" w:themeColor="text1"/>
          <w:sz w:val="28"/>
          <w:szCs w:val="28"/>
          <w:rtl/>
        </w:rPr>
        <w:t>العمل عن بعد :</w:t>
      </w:r>
      <w:r w:rsidRPr="00B6035E">
        <w:rPr>
          <w:rFonts w:asciiTheme="majorBidi" w:hAnsiTheme="majorBidi" w:cstheme="majorBidi"/>
          <w:color w:val="000000" w:themeColor="text1"/>
          <w:sz w:val="28"/>
          <w:szCs w:val="28"/>
          <w:rtl/>
        </w:rPr>
        <w:t xml:space="preserve"> أدى ارتفاع معدل العمل عن بعد إلى ضرورة اتباع نهج جديدة لإدارة التغيير، حيث أصبحت الفرق موزعة جغرافيًا</w:t>
      </w:r>
    </w:p>
    <w:p w14:paraId="61BB79AE" w14:textId="77777777" w:rsidR="00C727FD" w:rsidRPr="00B6035E" w:rsidRDefault="00C727FD" w:rsidP="00C727FD">
      <w:pPr>
        <w:bidi/>
        <w:ind w:left="360"/>
        <w:rPr>
          <w:rFonts w:asciiTheme="majorBidi" w:hAnsiTheme="majorBidi" w:cstheme="majorBidi"/>
          <w:color w:val="000000" w:themeColor="text1"/>
          <w:sz w:val="28"/>
          <w:szCs w:val="28"/>
        </w:rPr>
      </w:pPr>
    </w:p>
    <w:p w14:paraId="61B0272C" w14:textId="04918D45" w:rsidR="007F305C" w:rsidRPr="00B6035E" w:rsidRDefault="00C727FD" w:rsidP="00391FAF">
      <w:pPr>
        <w:bidi/>
        <w:ind w:left="360"/>
        <w:rPr>
          <w:rFonts w:asciiTheme="majorBidi" w:hAnsiTheme="majorBidi" w:cstheme="majorBidi"/>
          <w:color w:val="000000" w:themeColor="text1"/>
          <w:sz w:val="28"/>
          <w:szCs w:val="28"/>
        </w:rPr>
      </w:pPr>
      <w:r w:rsidRPr="00B6035E">
        <w:rPr>
          <w:rFonts w:asciiTheme="majorBidi" w:hAnsiTheme="majorBidi" w:cstheme="majorBidi"/>
          <w:b/>
          <w:bCs/>
          <w:color w:val="000000" w:themeColor="text1"/>
          <w:sz w:val="28"/>
          <w:szCs w:val="28"/>
          <w:rtl/>
        </w:rPr>
        <w:t xml:space="preserve">المنهجيات الرشيقة : </w:t>
      </w:r>
      <w:r w:rsidRPr="00B6035E">
        <w:rPr>
          <w:rFonts w:asciiTheme="majorBidi" w:hAnsiTheme="majorBidi" w:cstheme="majorBidi"/>
          <w:color w:val="000000" w:themeColor="text1"/>
          <w:sz w:val="28"/>
          <w:szCs w:val="28"/>
          <w:rtl/>
        </w:rPr>
        <w:t>أصبحت منهجيات إدارة المشاريع الرشيقة أكثر شيوعًا، مما يتطلب ممارسات إدارة التغيير الرشيقة لتتناسب معها</w:t>
      </w:r>
    </w:p>
    <w:p w14:paraId="4A93D9DB" w14:textId="2A64894D" w:rsidR="00A82E9A" w:rsidRPr="00B6035E" w:rsidRDefault="00A82E9A" w:rsidP="00A82E9A">
      <w:pPr>
        <w:jc w:val="right"/>
        <w:rPr>
          <w:rFonts w:asciiTheme="majorBidi" w:hAnsiTheme="majorBidi" w:cstheme="majorBidi"/>
          <w:b/>
          <w:bCs/>
          <w:color w:val="365F91" w:themeColor="accent1" w:themeShade="BF"/>
          <w:sz w:val="40"/>
          <w:szCs w:val="40"/>
          <w:rtl/>
        </w:rPr>
      </w:pPr>
      <w:r w:rsidRPr="00B6035E">
        <w:rPr>
          <w:rFonts w:asciiTheme="majorBidi" w:hAnsiTheme="majorBidi" w:cstheme="majorBidi"/>
          <w:b/>
          <w:bCs/>
          <w:color w:val="365F91" w:themeColor="accent1" w:themeShade="BF"/>
          <w:sz w:val="40"/>
          <w:szCs w:val="40"/>
          <w:rtl/>
        </w:rPr>
        <w:lastRenderedPageBreak/>
        <w:t xml:space="preserve">   الاطار النظري للدراسة </w:t>
      </w:r>
    </w:p>
    <w:p w14:paraId="2E95AB3E" w14:textId="55341986" w:rsidR="003426C4" w:rsidRPr="00B6035E" w:rsidRDefault="003426C4">
      <w:pPr>
        <w:pStyle w:val="ListParagraph"/>
        <w:numPr>
          <w:ilvl w:val="0"/>
          <w:numId w:val="10"/>
        </w:numPr>
        <w:bidi/>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tl/>
        </w:rPr>
        <w:t xml:space="preserve">المواد والطرق : </w:t>
      </w:r>
    </w:p>
    <w:p w14:paraId="1C6D7395" w14:textId="46C5705A" w:rsidR="00A82E9A" w:rsidRPr="00B6035E" w:rsidRDefault="003426C4" w:rsidP="00A82E9A">
      <w:pPr>
        <w:bidi/>
        <w:ind w:left="360"/>
        <w:rPr>
          <w:rFonts w:asciiTheme="majorBidi" w:hAnsiTheme="majorBidi" w:cstheme="majorBidi"/>
          <w:color w:val="000000" w:themeColor="text1"/>
          <w:sz w:val="28"/>
          <w:szCs w:val="28"/>
          <w:rtl/>
        </w:rPr>
      </w:pPr>
      <w:r w:rsidRPr="00B6035E">
        <w:rPr>
          <w:rFonts w:asciiTheme="majorBidi" w:hAnsiTheme="majorBidi" w:cstheme="majorBidi"/>
          <w:color w:val="000000" w:themeColor="text1"/>
          <w:sz w:val="28"/>
          <w:szCs w:val="28"/>
          <w:rtl/>
        </w:rPr>
        <w:t xml:space="preserve">تم جمع مادة هذه الورقة من خلال الطريقة النوعية، حيث تم جمع البيانات من مقالات مختارة في مجلات علمية، وتم الحصول على البيانات من مقالات مختلفة ذات صلة بموضوع الاهتمام. تم الحصول على المقالات من خلال البحث المنهجي في قواعد البيانات الأكاديمية المختلفة مثل </w:t>
      </w:r>
      <w:r w:rsidRPr="00B6035E">
        <w:rPr>
          <w:rFonts w:asciiTheme="majorBidi" w:hAnsiTheme="majorBidi" w:cstheme="majorBidi"/>
          <w:color w:val="000000" w:themeColor="text1"/>
          <w:sz w:val="28"/>
          <w:szCs w:val="28"/>
        </w:rPr>
        <w:t>Google scholar</w:t>
      </w:r>
      <w:r w:rsidRPr="00B6035E">
        <w:rPr>
          <w:rFonts w:asciiTheme="majorBidi" w:hAnsiTheme="majorBidi" w:cstheme="majorBidi"/>
          <w:color w:val="000000" w:themeColor="text1"/>
          <w:sz w:val="28"/>
          <w:szCs w:val="28"/>
          <w:rtl/>
        </w:rPr>
        <w:t xml:space="preserve"> و</w:t>
      </w:r>
      <w:r w:rsidRPr="00B6035E">
        <w:rPr>
          <w:rFonts w:asciiTheme="majorBidi" w:hAnsiTheme="majorBidi" w:cstheme="majorBidi"/>
          <w:color w:val="000000" w:themeColor="text1"/>
          <w:sz w:val="28"/>
          <w:szCs w:val="28"/>
        </w:rPr>
        <w:t>Research gate</w:t>
      </w:r>
      <w:r w:rsidRPr="00B6035E">
        <w:rPr>
          <w:rFonts w:asciiTheme="majorBidi" w:hAnsiTheme="majorBidi" w:cstheme="majorBidi"/>
          <w:color w:val="000000" w:themeColor="text1"/>
          <w:sz w:val="28"/>
          <w:szCs w:val="28"/>
          <w:rtl/>
        </w:rPr>
        <w:t xml:space="preserve"> و</w:t>
      </w:r>
      <w:r w:rsidRPr="00B6035E">
        <w:rPr>
          <w:rFonts w:asciiTheme="majorBidi" w:hAnsiTheme="majorBidi" w:cstheme="majorBidi"/>
          <w:color w:val="000000" w:themeColor="text1"/>
          <w:sz w:val="28"/>
          <w:szCs w:val="28"/>
        </w:rPr>
        <w:t>Web of Science</w:t>
      </w:r>
      <w:r w:rsidRPr="00B6035E">
        <w:rPr>
          <w:rFonts w:asciiTheme="majorBidi" w:hAnsiTheme="majorBidi" w:cstheme="majorBidi"/>
          <w:color w:val="000000" w:themeColor="text1"/>
          <w:sz w:val="28"/>
          <w:szCs w:val="28"/>
          <w:rtl/>
        </w:rPr>
        <w:t>، وتم إجراء البحث باستخدام كلمات رئيسية محددة تتعلق بسؤال البحث، كما تم الحصول عليها من مصادر موثوقة أخرى مثل الكتب.</w:t>
      </w:r>
    </w:p>
    <w:p w14:paraId="3EC742FD" w14:textId="77777777" w:rsidR="003426C4" w:rsidRPr="00B6035E" w:rsidRDefault="003426C4" w:rsidP="00EC4A37">
      <w:pPr>
        <w:bidi/>
        <w:rPr>
          <w:rFonts w:asciiTheme="majorBidi" w:hAnsiTheme="majorBidi" w:cstheme="majorBidi"/>
          <w:color w:val="000000" w:themeColor="text1"/>
          <w:sz w:val="28"/>
          <w:szCs w:val="28"/>
          <w:rtl/>
        </w:rPr>
      </w:pPr>
    </w:p>
    <w:p w14:paraId="28F8A917" w14:textId="75E092FA" w:rsidR="003426C4" w:rsidRPr="00B6035E" w:rsidRDefault="00DD499B">
      <w:pPr>
        <w:pStyle w:val="ListParagraph"/>
        <w:numPr>
          <w:ilvl w:val="0"/>
          <w:numId w:val="15"/>
        </w:numPr>
        <w:bidi/>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tl/>
        </w:rPr>
        <w:t>ملخص الدراسات السابقة:</w:t>
      </w:r>
    </w:p>
    <w:p w14:paraId="45443B0A" w14:textId="1BD2C1F7" w:rsidR="00DD499B" w:rsidRPr="00846419" w:rsidRDefault="00DD499B" w:rsidP="00846419">
      <w:pPr>
        <w:pStyle w:val="ListParagraph"/>
        <w:numPr>
          <w:ilvl w:val="0"/>
          <w:numId w:val="31"/>
        </w:numPr>
        <w:bidi/>
        <w:rPr>
          <w:rFonts w:asciiTheme="majorBidi" w:hAnsiTheme="majorBidi" w:cstheme="majorBidi"/>
          <w:color w:val="000000" w:themeColor="text1"/>
          <w:sz w:val="28"/>
          <w:szCs w:val="28"/>
        </w:rPr>
      </w:pPr>
      <w:r w:rsidRPr="00846419">
        <w:rPr>
          <w:rFonts w:asciiTheme="majorBidi" w:hAnsiTheme="majorBidi" w:cstheme="majorBidi"/>
          <w:color w:val="000000" w:themeColor="text1"/>
          <w:sz w:val="28"/>
          <w:szCs w:val="28"/>
          <w:rtl/>
        </w:rPr>
        <w:t>وجدت دراسة أجراها شافي وسانثاناميري (2022) أن إدارة التغيير والتدريب لهما تأثير إيجابي كبير على إنتاجية الموظفين في الشركات الصغيرة والمتوسطة الحجم في ماليزيا. وعلى وجه التحديد، وجدت الدراسة أن تنفيذ ممارسات إدارة التغيير وبرامج التدريب الفعالة يمكن أن يؤدي إلى تحسين تحفيز الموظفين ورضاهم الوظيفي والإنتاجية الإجمالية. وتسلط الدراسة الضوء على أهمية إدارة التغيير وبرامج التدريب.</w:t>
      </w:r>
    </w:p>
    <w:p w14:paraId="5E595889" w14:textId="7F67D627" w:rsidR="00DD499B" w:rsidRPr="00846419" w:rsidRDefault="00DD499B" w:rsidP="00846419">
      <w:pPr>
        <w:pStyle w:val="ListParagraph"/>
        <w:numPr>
          <w:ilvl w:val="0"/>
          <w:numId w:val="31"/>
        </w:numPr>
        <w:bidi/>
        <w:rPr>
          <w:rFonts w:asciiTheme="majorBidi" w:hAnsiTheme="majorBidi" w:cstheme="majorBidi"/>
          <w:color w:val="000000" w:themeColor="text1"/>
          <w:sz w:val="28"/>
          <w:szCs w:val="28"/>
        </w:rPr>
      </w:pPr>
      <w:r w:rsidRPr="00846419">
        <w:rPr>
          <w:rFonts w:asciiTheme="majorBidi" w:hAnsiTheme="majorBidi" w:cstheme="majorBidi"/>
          <w:color w:val="000000" w:themeColor="text1"/>
          <w:sz w:val="28"/>
          <w:szCs w:val="28"/>
          <w:rtl/>
        </w:rPr>
        <w:t>وجدت دراسة أجراها جيانج وآخرون (2017) أن إدارة التغيير تعد عامل نجاح حاسم في إدارة المشاريع، وأن ممارسات إدارة التغيير الفعّالة يمكن أن تساعد المنظمات على تحقيق نتائج أفضل للمشروع. حددت الدراسة أن مديري المشاريع بحاجة إلى فهم شامل لعملية إدارة التغيير، وأنهم بحاجة إلى أن يكونوا قادرين على إدارة التغيير بشكل فعال لتقليل تأثيره على أداء المشروع.</w:t>
      </w:r>
    </w:p>
    <w:p w14:paraId="7B2818BE" w14:textId="4D8F8390" w:rsidR="00DD499B" w:rsidRPr="00846419" w:rsidRDefault="00DD499B" w:rsidP="00846419">
      <w:pPr>
        <w:pStyle w:val="ListParagraph"/>
        <w:numPr>
          <w:ilvl w:val="0"/>
          <w:numId w:val="31"/>
        </w:numPr>
        <w:bidi/>
        <w:rPr>
          <w:rFonts w:asciiTheme="majorBidi" w:hAnsiTheme="majorBidi" w:cstheme="majorBidi"/>
          <w:color w:val="000000" w:themeColor="text1"/>
          <w:sz w:val="28"/>
          <w:szCs w:val="28"/>
        </w:rPr>
      </w:pPr>
      <w:r w:rsidRPr="00846419">
        <w:rPr>
          <w:rFonts w:asciiTheme="majorBidi" w:hAnsiTheme="majorBidi" w:cstheme="majorBidi"/>
          <w:color w:val="000000" w:themeColor="text1"/>
          <w:sz w:val="28"/>
          <w:szCs w:val="28"/>
          <w:rtl/>
        </w:rPr>
        <w:t>وجد الدكتور ريفينيو سي جالاجات الابن (2018) أن إدارة التغيير هي عامل حاسم في تحقيق أهداف الشركة وأغراضها، وأن إدارة التغيير الفعّالة يمكن أن تساعد المنظمات على التكيف مع التغييرات في بيئتها وتحقيق النمو المستدام. كما حددت الورقة البحثية العديد من العوامل التي تساهم في إدارة التغيير الفعّالة، بما في ذلك القيادة والتواصل ومشاركة الموظفين.</w:t>
      </w:r>
    </w:p>
    <w:p w14:paraId="4E7B306D" w14:textId="03CD7D58" w:rsidR="00846419" w:rsidRPr="00C635F3" w:rsidRDefault="00DD499B" w:rsidP="00C635F3">
      <w:pPr>
        <w:pStyle w:val="ListParagraph"/>
        <w:numPr>
          <w:ilvl w:val="0"/>
          <w:numId w:val="31"/>
        </w:numPr>
        <w:bidi/>
        <w:rPr>
          <w:rFonts w:asciiTheme="majorBidi" w:hAnsiTheme="majorBidi" w:cstheme="majorBidi"/>
          <w:color w:val="000000" w:themeColor="text1"/>
          <w:sz w:val="28"/>
          <w:szCs w:val="28"/>
        </w:rPr>
      </w:pPr>
      <w:r w:rsidRPr="00846419">
        <w:rPr>
          <w:rFonts w:asciiTheme="majorBidi" w:hAnsiTheme="majorBidi" w:cstheme="majorBidi"/>
          <w:color w:val="000000" w:themeColor="text1"/>
          <w:sz w:val="28"/>
          <w:szCs w:val="28"/>
          <w:rtl/>
        </w:rPr>
        <w:t>وجدت دراسة أجراها نورليا ونورول ونورمازيلا (2017) أن إدارة التغيير لها تأثير إيجابي كبير على أداء المشروع في أنظمة المعلومات في ماليزيا. وعلى وجه التحديد، وجدت الدراسة أن ممارسات إدارة التغيير مثل الاتصال وإدارة أصحاب المصلحة وإدارة المخاطر لها تأثير إيجابي كبير على أداء المشروع.</w:t>
      </w:r>
    </w:p>
    <w:p w14:paraId="2CDCE636" w14:textId="7D4E3DC1" w:rsidR="00846419" w:rsidRPr="00B6035E" w:rsidRDefault="00DD499B" w:rsidP="00C635F3">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بناءً على مراجعة الأدبيات التي أجريت، تلعب إدارة التغيير دورًا حاسمًا في نجاح أي مشروع. تسلط الورقة الضوء على أهمية إدارة التغيير بشكل فعال لضمان تنفيذه بطريقة تعظم الفوائد للمنظمة (</w:t>
      </w:r>
      <w:r w:rsidRPr="00B6035E">
        <w:rPr>
          <w:rFonts w:asciiTheme="majorBidi" w:hAnsiTheme="majorBidi" w:cstheme="majorBidi"/>
          <w:color w:val="000000" w:themeColor="text1"/>
          <w:sz w:val="28"/>
          <w:szCs w:val="28"/>
        </w:rPr>
        <w:t>Salmela, H., &amp; Abrahamsson, P. 2017</w:t>
      </w:r>
      <w:r w:rsidRPr="00B6035E">
        <w:rPr>
          <w:rFonts w:asciiTheme="majorBidi" w:hAnsiTheme="majorBidi" w:cstheme="majorBidi"/>
          <w:color w:val="000000" w:themeColor="text1"/>
          <w:sz w:val="28"/>
          <w:szCs w:val="28"/>
          <w:rtl/>
        </w:rPr>
        <w:t>).</w:t>
      </w:r>
    </w:p>
    <w:p w14:paraId="524B8CDF" w14:textId="5C1AB22E" w:rsidR="00C80E22" w:rsidRPr="00B6035E" w:rsidRDefault="00DD499B" w:rsidP="00846419">
      <w:pPr>
        <w:bidi/>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xml:space="preserve">تقدم مراجعة الأدبيات دليلاً على التأثير الذي يمكن أن تحدثه إدارة التغيير على نجاح المشروع. على سبيل المثال، تناقش كيف يمكن لإدارة التغيير الفعّالة أن تساعد في تقليل مقاومة التغيير، وضمان مشاركة </w:t>
      </w:r>
      <w:r w:rsidRPr="00B6035E">
        <w:rPr>
          <w:rFonts w:asciiTheme="majorBidi" w:hAnsiTheme="majorBidi" w:cstheme="majorBidi"/>
          <w:color w:val="000000" w:themeColor="text1"/>
          <w:sz w:val="28"/>
          <w:szCs w:val="28"/>
          <w:rtl/>
        </w:rPr>
        <w:lastRenderedPageBreak/>
        <w:t>أصحاب المصلحة، وتحسين نتائج المشروع. وتدعم هذه النتائج مجموعة من الدراسات والتقارير، والتي توضح أهمية إدارة التغيير بشكل فعال (</w:t>
      </w:r>
      <w:r w:rsidRPr="00B6035E">
        <w:rPr>
          <w:rFonts w:asciiTheme="majorBidi" w:hAnsiTheme="majorBidi" w:cstheme="majorBidi"/>
          <w:color w:val="000000" w:themeColor="text1"/>
          <w:sz w:val="28"/>
          <w:szCs w:val="28"/>
        </w:rPr>
        <w:t>Salmela, H., &amp; Abrahamsson, P. 2017</w:t>
      </w:r>
      <w:r w:rsidRPr="00B6035E">
        <w:rPr>
          <w:rFonts w:asciiTheme="majorBidi" w:hAnsiTheme="majorBidi" w:cstheme="majorBidi"/>
          <w:color w:val="000000" w:themeColor="text1"/>
          <w:sz w:val="28"/>
          <w:szCs w:val="28"/>
          <w:rtl/>
        </w:rPr>
        <w:t>).</w:t>
      </w:r>
    </w:p>
    <w:p w14:paraId="25CE6F5C" w14:textId="77777777" w:rsidR="001373D9" w:rsidRPr="001373D9" w:rsidRDefault="001373D9" w:rsidP="001373D9">
      <w:pPr>
        <w:bidi/>
        <w:rPr>
          <w:rFonts w:asciiTheme="majorBidi" w:hAnsiTheme="majorBidi" w:cstheme="majorBidi"/>
          <w:color w:val="000000" w:themeColor="text1"/>
          <w:sz w:val="28"/>
          <w:szCs w:val="28"/>
          <w:rtl/>
        </w:rPr>
      </w:pPr>
      <w:r w:rsidRPr="001373D9">
        <w:rPr>
          <w:rFonts w:asciiTheme="majorBidi" w:hAnsiTheme="majorBidi" w:cstheme="majorBidi"/>
          <w:color w:val="000000" w:themeColor="text1"/>
          <w:sz w:val="28"/>
          <w:szCs w:val="28"/>
          <w:rtl/>
        </w:rPr>
        <w:t>إن التأثيرات المترتبة على استخدام إدارة التغيير في المنظمات عديدة ويمكن أن يكون لها تأثيرات إيجابية وسلبية. (كوتر، 2012)</w:t>
      </w:r>
    </w:p>
    <w:p w14:paraId="65D2ED2F" w14:textId="3EB5BDAC" w:rsidR="00B64FCD" w:rsidRPr="00B6035E" w:rsidRDefault="00C80E22">
      <w:pPr>
        <w:pStyle w:val="ListParagraph"/>
        <w:numPr>
          <w:ilvl w:val="0"/>
          <w:numId w:val="16"/>
        </w:numPr>
        <w:bidi/>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tl/>
        </w:rPr>
        <w:t>التأثيرات الإيجابية</w:t>
      </w:r>
      <w:r w:rsidR="00EC4A37">
        <w:rPr>
          <w:rFonts w:asciiTheme="majorBidi" w:hAnsiTheme="majorBidi" w:cstheme="majorBidi" w:hint="cs"/>
          <w:b/>
          <w:bCs/>
          <w:color w:val="000000" w:themeColor="text1"/>
          <w:sz w:val="28"/>
          <w:szCs w:val="28"/>
          <w:rtl/>
        </w:rPr>
        <w:t xml:space="preserve">                            </w:t>
      </w:r>
    </w:p>
    <w:p w14:paraId="4E2F5048" w14:textId="77777777" w:rsidR="00C80E22" w:rsidRPr="00B6035E" w:rsidRDefault="00C80E22" w:rsidP="00C80E22">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الميزة التنافسية</w:t>
      </w:r>
    </w:p>
    <w:p w14:paraId="0827C011" w14:textId="77777777" w:rsidR="00C80E22" w:rsidRPr="00B6035E" w:rsidRDefault="00C80E22" w:rsidP="00C80E22">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زيادة الكفاءة</w:t>
      </w:r>
    </w:p>
    <w:p w14:paraId="017C6B30" w14:textId="41EF0787" w:rsidR="00846419" w:rsidRPr="00B6035E" w:rsidRDefault="00C80E22" w:rsidP="00846419">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تقليل المقاومة</w:t>
      </w:r>
    </w:p>
    <w:p w14:paraId="674C23D8" w14:textId="615DC4C2" w:rsidR="00B64FCD" w:rsidRPr="00B6035E" w:rsidRDefault="00C80E22">
      <w:pPr>
        <w:pStyle w:val="ListParagraph"/>
        <w:numPr>
          <w:ilvl w:val="0"/>
          <w:numId w:val="16"/>
        </w:numPr>
        <w:bidi/>
        <w:rPr>
          <w:rFonts w:asciiTheme="majorBidi" w:hAnsiTheme="majorBidi" w:cstheme="majorBidi"/>
          <w:b/>
          <w:bCs/>
          <w:color w:val="000000" w:themeColor="text1"/>
          <w:sz w:val="28"/>
          <w:szCs w:val="28"/>
        </w:rPr>
      </w:pPr>
      <w:r w:rsidRPr="00B6035E">
        <w:rPr>
          <w:rFonts w:asciiTheme="majorBidi" w:hAnsiTheme="majorBidi" w:cstheme="majorBidi"/>
          <w:b/>
          <w:bCs/>
          <w:color w:val="000000" w:themeColor="text1"/>
          <w:sz w:val="28"/>
          <w:szCs w:val="28"/>
          <w:rtl/>
        </w:rPr>
        <w:t>التأثيرات السلبية</w:t>
      </w:r>
    </w:p>
    <w:p w14:paraId="5E7EE568" w14:textId="77777777" w:rsidR="00C80E22" w:rsidRPr="00B6035E" w:rsidRDefault="00C80E22" w:rsidP="00C80E22">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مقاومة التغيير</w:t>
      </w:r>
    </w:p>
    <w:p w14:paraId="4533BC1E" w14:textId="6F9CBD19" w:rsidR="00C80E22" w:rsidRPr="00B6035E" w:rsidRDefault="00C80E22" w:rsidP="00C80E22">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فقدان المواهب</w:t>
      </w:r>
    </w:p>
    <w:p w14:paraId="3075D0CB" w14:textId="12EC26AB" w:rsidR="00C80E22" w:rsidRPr="00B6035E" w:rsidRDefault="00C80E22" w:rsidP="00C80E22">
      <w:pPr>
        <w:bidi/>
        <w:ind w:left="720"/>
        <w:rPr>
          <w:rFonts w:asciiTheme="majorBidi" w:hAnsiTheme="majorBidi" w:cstheme="majorBidi"/>
          <w:color w:val="000000" w:themeColor="text1"/>
          <w:sz w:val="28"/>
          <w:szCs w:val="28"/>
        </w:rPr>
      </w:pPr>
      <w:r w:rsidRPr="00B6035E">
        <w:rPr>
          <w:rFonts w:asciiTheme="majorBidi" w:hAnsiTheme="majorBidi" w:cstheme="majorBidi"/>
          <w:color w:val="000000" w:themeColor="text1"/>
          <w:sz w:val="28"/>
          <w:szCs w:val="28"/>
          <w:rtl/>
        </w:rPr>
        <w:t>• تعطيل العمليات</w:t>
      </w:r>
    </w:p>
    <w:p w14:paraId="407AB379" w14:textId="119D5C19" w:rsidR="00846419" w:rsidRPr="00B6035E" w:rsidRDefault="00846419" w:rsidP="00846419">
      <w:pPr>
        <w:bidi/>
        <w:ind w:left="360"/>
        <w:rPr>
          <w:rFonts w:asciiTheme="majorBidi" w:hAnsiTheme="majorBidi" w:cstheme="majorBidi"/>
          <w:color w:val="000000" w:themeColor="text1"/>
          <w:sz w:val="28"/>
          <w:szCs w:val="28"/>
          <w:rtl/>
        </w:rPr>
      </w:pPr>
      <w:r w:rsidRPr="00846419">
        <w:rPr>
          <w:rFonts w:asciiTheme="majorBidi" w:hAnsiTheme="majorBidi" w:cs="Times New Roman"/>
          <w:color w:val="000000" w:themeColor="text1"/>
          <w:sz w:val="28"/>
          <w:szCs w:val="28"/>
          <w:rtl/>
        </w:rPr>
        <w:t>الإطار المفاهيمي للدراسة كما هو موضح في النموذج المفاهيمي</w:t>
      </w:r>
      <w:r>
        <w:rPr>
          <w:rFonts w:asciiTheme="majorBidi" w:hAnsiTheme="majorBidi" w:cs="Times New Roman" w:hint="cs"/>
          <w:color w:val="000000" w:themeColor="text1"/>
          <w:sz w:val="28"/>
          <w:szCs w:val="28"/>
          <w:rtl/>
        </w:rPr>
        <w:t xml:space="preserve"> الشكل 3</w:t>
      </w:r>
      <w:r w:rsidRPr="00846419">
        <w:rPr>
          <w:rFonts w:asciiTheme="majorBidi" w:hAnsiTheme="majorBidi" w:cs="Times New Roman"/>
          <w:color w:val="000000" w:themeColor="text1"/>
          <w:sz w:val="28"/>
          <w:szCs w:val="28"/>
          <w:rtl/>
        </w:rPr>
        <w:t>، تعتبر الفرضية 1 القيادة التنظيمية متغيرًا مستقلًا وإدارة التغيير متغيرًا تابعًا. تعتبر الفرضية 2 القيادة التنظيمية متغيرًا مستقلًا ورضا الموظفين متغيرًا تابعًا. تعتبر الفرضية 3 القيادة التنظيمية متغيرًا مستقلًا والأداء التنظيمي متغيرًا تابعًا. في الفرضية 4، تعتبر القيادة التنظيمية وإدارة التغيير متغيرين مستقلين ورضا الموظفين متغيرًا تابعًا. وفي الفرضية 5، تعتبر القيادة التنظيمية وإدارة التغيير متغيرين مستقلين والأداء التنظيمي متغيرًا تابعًا.</w:t>
      </w:r>
    </w:p>
    <w:p w14:paraId="1A205DD3" w14:textId="5CE2F02A" w:rsidR="00B64FCD" w:rsidRPr="00B6035E" w:rsidRDefault="001373D9" w:rsidP="00B64FCD">
      <w:pPr>
        <w:bidi/>
        <w:ind w:left="360"/>
        <w:rPr>
          <w:rFonts w:asciiTheme="majorBidi" w:hAnsiTheme="majorBidi" w:cstheme="majorBidi"/>
          <w:color w:val="000000" w:themeColor="text1"/>
          <w:sz w:val="28"/>
          <w:szCs w:val="28"/>
          <w:rtl/>
        </w:rPr>
      </w:pPr>
      <w:r>
        <w:rPr>
          <w:noProof/>
        </w:rPr>
        <w:drawing>
          <wp:anchor distT="0" distB="0" distL="114300" distR="114300" simplePos="0" relativeHeight="251670528" behindDoc="0" locked="0" layoutInCell="1" allowOverlap="1" wp14:anchorId="4C8DD487" wp14:editId="5A46DA62">
            <wp:simplePos x="0" y="0"/>
            <wp:positionH relativeFrom="margin">
              <wp:posOffset>1092200</wp:posOffset>
            </wp:positionH>
            <wp:positionV relativeFrom="margin">
              <wp:posOffset>5701030</wp:posOffset>
            </wp:positionV>
            <wp:extent cx="3566160" cy="2623820"/>
            <wp:effectExtent l="0" t="0" r="0" b="5080"/>
            <wp:wrapThrough wrapText="bothSides">
              <wp:wrapPolygon edited="0">
                <wp:start x="0" y="0"/>
                <wp:lineTo x="0" y="21485"/>
                <wp:lineTo x="21462" y="21485"/>
                <wp:lineTo x="21462" y="0"/>
                <wp:lineTo x="0" y="0"/>
              </wp:wrapPolygon>
            </wp:wrapThrough>
            <wp:docPr id="1001658797" name="Picture 1" descr="1: Conceptual framework of the study As depicted in the conceptual model, Hypothesis 1 considers Organizational Leadership as independent variable and Change Management as dependent variable. Hypothesis 2 considers Organizational Leadership as independent variable and Employee Satisfaction as dependent variable. Hypothesis 3 considers Organizational Leadership as independent variable and Organizational Performance as dependent variable. In Hypothesis 4, Organizational Leadership and Change Management both are considered as independent variables and Employee Satisfaction as dependent variable. And in Hypothesis 5, Organizational Leadership and Change Management both are considered as independent variables and Organizational Performance as dependent vari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Conceptual framework of the study As depicted in the conceptual model, Hypothesis 1 considers Organizational Leadership as independent variable and Change Management as dependent variable. Hypothesis 2 considers Organizational Leadership as independent variable and Employee Satisfaction as dependent variable. Hypothesis 3 considers Organizational Leadership as independent variable and Organizational Performance as dependent variable. In Hypothesis 4, Organizational Leadership and Change Management both are considered as independent variables and Employee Satisfaction as dependent variable. And in Hypothesis 5, Organizational Leadership and Change Management both are considered as independent variables and Organizational Performance as dependent vari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6160" cy="2623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B703A8" w14:textId="2ADD4CE2" w:rsidR="00B64FCD" w:rsidRPr="00B6035E" w:rsidRDefault="00B64FCD" w:rsidP="00B64FCD">
      <w:pPr>
        <w:bidi/>
        <w:ind w:left="360"/>
        <w:rPr>
          <w:rFonts w:asciiTheme="majorBidi" w:hAnsiTheme="majorBidi" w:cstheme="majorBidi"/>
          <w:color w:val="000000" w:themeColor="text1"/>
          <w:sz w:val="28"/>
          <w:szCs w:val="28"/>
          <w:rtl/>
        </w:rPr>
      </w:pPr>
    </w:p>
    <w:p w14:paraId="0ACBE16D" w14:textId="0EFBBF0A" w:rsidR="00A82E9A" w:rsidRPr="00B6035E" w:rsidRDefault="00A82E9A" w:rsidP="00A82E9A">
      <w:pPr>
        <w:bidi/>
        <w:rPr>
          <w:rFonts w:asciiTheme="majorBidi" w:hAnsiTheme="majorBidi" w:cstheme="majorBidi"/>
          <w:color w:val="000000" w:themeColor="text1"/>
          <w:sz w:val="28"/>
          <w:szCs w:val="28"/>
          <w:rtl/>
        </w:rPr>
      </w:pPr>
    </w:p>
    <w:p w14:paraId="5E55E91A" w14:textId="14F88330" w:rsidR="00207D3C" w:rsidRPr="00B6035E" w:rsidRDefault="00207D3C" w:rsidP="00207D3C">
      <w:pPr>
        <w:bidi/>
        <w:rPr>
          <w:rFonts w:asciiTheme="majorBidi" w:hAnsiTheme="majorBidi" w:cstheme="majorBidi"/>
          <w:color w:val="000000" w:themeColor="text1"/>
          <w:sz w:val="28"/>
          <w:szCs w:val="28"/>
          <w:rtl/>
        </w:rPr>
      </w:pPr>
    </w:p>
    <w:p w14:paraId="449DD80F" w14:textId="2D69AAA9" w:rsidR="00207D3C" w:rsidRPr="00B6035E" w:rsidRDefault="00207D3C" w:rsidP="00207D3C">
      <w:pPr>
        <w:bidi/>
        <w:rPr>
          <w:rFonts w:asciiTheme="majorBidi" w:hAnsiTheme="majorBidi" w:cstheme="majorBidi"/>
          <w:color w:val="000000" w:themeColor="text1"/>
          <w:sz w:val="28"/>
          <w:szCs w:val="28"/>
          <w:rtl/>
        </w:rPr>
      </w:pPr>
    </w:p>
    <w:p w14:paraId="3ABE2DA9" w14:textId="3A2C409D" w:rsidR="00207D3C" w:rsidRPr="00B6035E" w:rsidRDefault="00207D3C" w:rsidP="00207D3C">
      <w:pPr>
        <w:bidi/>
        <w:rPr>
          <w:rFonts w:asciiTheme="majorBidi" w:hAnsiTheme="majorBidi" w:cstheme="majorBidi"/>
          <w:color w:val="000000" w:themeColor="text1"/>
          <w:sz w:val="28"/>
          <w:szCs w:val="28"/>
          <w:rtl/>
        </w:rPr>
      </w:pPr>
    </w:p>
    <w:p w14:paraId="3907A1AE" w14:textId="55B982D1" w:rsidR="00207D3C" w:rsidRPr="00B6035E" w:rsidRDefault="00207D3C" w:rsidP="00207D3C">
      <w:pPr>
        <w:bidi/>
        <w:rPr>
          <w:rFonts w:asciiTheme="majorBidi" w:hAnsiTheme="majorBidi" w:cstheme="majorBidi"/>
          <w:color w:val="000000" w:themeColor="text1"/>
          <w:sz w:val="28"/>
          <w:szCs w:val="28"/>
          <w:rtl/>
        </w:rPr>
      </w:pPr>
    </w:p>
    <w:p w14:paraId="479D01FF" w14:textId="1639828B" w:rsidR="00207D3C" w:rsidRPr="00B6035E" w:rsidRDefault="00207D3C" w:rsidP="00207D3C">
      <w:pPr>
        <w:bidi/>
        <w:rPr>
          <w:rFonts w:asciiTheme="majorBidi" w:hAnsiTheme="majorBidi" w:cstheme="majorBidi"/>
          <w:color w:val="000000" w:themeColor="text1"/>
          <w:sz w:val="28"/>
          <w:szCs w:val="28"/>
          <w:rtl/>
        </w:rPr>
      </w:pPr>
    </w:p>
    <w:bookmarkStart w:id="4" w:name="شكل3"/>
    <w:p w14:paraId="3BF602FA" w14:textId="6809CAF4" w:rsidR="008A37EB" w:rsidRPr="00E80EDD" w:rsidRDefault="001373D9" w:rsidP="00E80EDD">
      <w:pPr>
        <w:bidi/>
        <w:jc w:val="center"/>
        <w:rPr>
          <w:rFonts w:ascii="Simplified Arabic" w:hAnsi="Simplified Arabic" w:cs="Simplified Arabic"/>
          <w:color w:val="000000" w:themeColor="text1"/>
          <w:sz w:val="24"/>
          <w:szCs w:val="24"/>
        </w:rPr>
      </w:pPr>
      <w:r w:rsidRPr="00C635F3">
        <w:rPr>
          <w:rFonts w:ascii="Simplified Arabic" w:hAnsi="Simplified Arabic" w:cs="Simplified Arabic"/>
          <w:color w:val="000000" w:themeColor="text1"/>
          <w:sz w:val="24"/>
          <w:szCs w:val="24"/>
          <w:rtl/>
        </w:rPr>
        <w:fldChar w:fldCharType="begin"/>
      </w:r>
      <w:r w:rsidRPr="00C635F3">
        <w:rPr>
          <w:rFonts w:ascii="Simplified Arabic" w:hAnsi="Simplified Arabic" w:cs="Simplified Arabic"/>
          <w:color w:val="000000" w:themeColor="text1"/>
          <w:sz w:val="24"/>
          <w:szCs w:val="24"/>
        </w:rPr>
        <w:instrText>HYPERLINK</w:instrText>
      </w:r>
      <w:r w:rsidRPr="00C635F3">
        <w:rPr>
          <w:rFonts w:ascii="Simplified Arabic" w:hAnsi="Simplified Arabic" w:cs="Simplified Arabic"/>
          <w:color w:val="000000" w:themeColor="text1"/>
          <w:sz w:val="24"/>
          <w:szCs w:val="24"/>
          <w:rtl/>
        </w:rPr>
        <w:instrText xml:space="preserve">  \</w:instrText>
      </w:r>
      <w:r w:rsidRPr="00C635F3">
        <w:rPr>
          <w:rFonts w:ascii="Simplified Arabic" w:hAnsi="Simplified Arabic" w:cs="Simplified Arabic"/>
          <w:color w:val="000000" w:themeColor="text1"/>
          <w:sz w:val="24"/>
          <w:szCs w:val="24"/>
        </w:rPr>
        <w:instrText>l</w:instrText>
      </w:r>
      <w:r w:rsidRPr="00C635F3">
        <w:rPr>
          <w:rFonts w:ascii="Simplified Arabic" w:hAnsi="Simplified Arabic" w:cs="Simplified Arabic"/>
          <w:color w:val="000000" w:themeColor="text1"/>
          <w:sz w:val="24"/>
          <w:szCs w:val="24"/>
          <w:rtl/>
        </w:rPr>
        <w:instrText xml:space="preserve"> "شكل3"</w:instrText>
      </w:r>
      <w:r w:rsidRPr="00C635F3">
        <w:rPr>
          <w:rFonts w:ascii="Simplified Arabic" w:hAnsi="Simplified Arabic" w:cs="Simplified Arabic"/>
          <w:color w:val="000000" w:themeColor="text1"/>
          <w:sz w:val="24"/>
          <w:szCs w:val="24"/>
          <w:rtl/>
        </w:rPr>
      </w:r>
      <w:r w:rsidRPr="00C635F3">
        <w:rPr>
          <w:rFonts w:ascii="Simplified Arabic" w:hAnsi="Simplified Arabic" w:cs="Simplified Arabic"/>
          <w:color w:val="000000" w:themeColor="text1"/>
          <w:sz w:val="24"/>
          <w:szCs w:val="24"/>
          <w:rtl/>
        </w:rPr>
        <w:fldChar w:fldCharType="separate"/>
      </w:r>
      <w:r w:rsidRPr="00C635F3">
        <w:rPr>
          <w:rStyle w:val="Hyperlink"/>
          <w:rFonts w:ascii="Simplified Arabic" w:hAnsi="Simplified Arabic" w:cs="Simplified Arabic"/>
          <w:sz w:val="24"/>
          <w:szCs w:val="24"/>
          <w:rtl/>
        </w:rPr>
        <w:t>الشكل 3</w:t>
      </w:r>
      <w:r w:rsidRPr="00C635F3">
        <w:rPr>
          <w:rFonts w:ascii="Simplified Arabic" w:hAnsi="Simplified Arabic" w:cs="Simplified Arabic"/>
          <w:color w:val="000000" w:themeColor="text1"/>
          <w:sz w:val="24"/>
          <w:szCs w:val="24"/>
          <w:rtl/>
        </w:rPr>
        <w:fldChar w:fldCharType="end"/>
      </w:r>
      <w:bookmarkEnd w:id="4"/>
    </w:p>
    <w:sectPr w:rsidR="008A37EB" w:rsidRPr="00E80EDD" w:rsidSect="00873177">
      <w:footerReference w:type="default" r:id="rId12"/>
      <w:pgSz w:w="11906" w:h="16838"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39894" w14:textId="77777777" w:rsidR="00BD0756" w:rsidRDefault="00BD0756" w:rsidP="000F219E">
      <w:pPr>
        <w:spacing w:after="0" w:line="240" w:lineRule="auto"/>
      </w:pPr>
      <w:r>
        <w:separator/>
      </w:r>
    </w:p>
  </w:endnote>
  <w:endnote w:type="continuationSeparator" w:id="0">
    <w:p w14:paraId="2448B809" w14:textId="77777777" w:rsidR="00BD0756" w:rsidRDefault="00BD0756" w:rsidP="000F2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548DD4" w:themeColor="text2" w:themeTint="99"/>
      </w:rPr>
      <w:id w:val="-2050061955"/>
      <w:docPartObj>
        <w:docPartGallery w:val="Page Numbers (Bottom of Page)"/>
        <w:docPartUnique/>
      </w:docPartObj>
    </w:sdtPr>
    <w:sdtEndPr>
      <w:rPr>
        <w:noProof/>
      </w:rPr>
    </w:sdtEndPr>
    <w:sdtContent>
      <w:p w14:paraId="114A14FC" w14:textId="2B003B16" w:rsidR="00873177" w:rsidRPr="00873177" w:rsidRDefault="00873177">
        <w:pPr>
          <w:pStyle w:val="Footer"/>
          <w:jc w:val="center"/>
          <w:rPr>
            <w:color w:val="548DD4" w:themeColor="text2" w:themeTint="99"/>
          </w:rPr>
        </w:pPr>
        <w:r w:rsidRPr="00873177">
          <w:rPr>
            <w:color w:val="548DD4" w:themeColor="text2" w:themeTint="99"/>
          </w:rPr>
          <w:fldChar w:fldCharType="begin"/>
        </w:r>
        <w:r w:rsidRPr="00873177">
          <w:rPr>
            <w:color w:val="548DD4" w:themeColor="text2" w:themeTint="99"/>
          </w:rPr>
          <w:instrText xml:space="preserve"> PAGE   \* MERGEFORMAT </w:instrText>
        </w:r>
        <w:r w:rsidRPr="00873177">
          <w:rPr>
            <w:color w:val="548DD4" w:themeColor="text2" w:themeTint="99"/>
          </w:rPr>
          <w:fldChar w:fldCharType="separate"/>
        </w:r>
        <w:r w:rsidRPr="00873177">
          <w:rPr>
            <w:noProof/>
            <w:color w:val="548DD4" w:themeColor="text2" w:themeTint="99"/>
          </w:rPr>
          <w:t>2</w:t>
        </w:r>
        <w:r w:rsidRPr="00873177">
          <w:rPr>
            <w:noProof/>
            <w:color w:val="548DD4" w:themeColor="text2" w:themeTint="99"/>
          </w:rPr>
          <w:fldChar w:fldCharType="end"/>
        </w:r>
      </w:p>
    </w:sdtContent>
  </w:sdt>
  <w:p w14:paraId="492264FE" w14:textId="2D78530C" w:rsidR="000F219E" w:rsidRDefault="000F219E" w:rsidP="008731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A1225" w14:textId="77777777" w:rsidR="00BD0756" w:rsidRDefault="00BD0756" w:rsidP="000F219E">
      <w:pPr>
        <w:spacing w:after="0" w:line="240" w:lineRule="auto"/>
      </w:pPr>
      <w:r>
        <w:separator/>
      </w:r>
    </w:p>
  </w:footnote>
  <w:footnote w:type="continuationSeparator" w:id="0">
    <w:p w14:paraId="2B18E2E0" w14:textId="77777777" w:rsidR="00BD0756" w:rsidRDefault="00BD0756" w:rsidP="000F2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pt;height:11pt" o:bullet="t">
        <v:imagedata r:id="rId1" o:title="mso9586"/>
      </v:shape>
    </w:pict>
  </w:numPicBullet>
  <w:abstractNum w:abstractNumId="0" w15:restartNumberingAfterBreak="0">
    <w:nsid w:val="049449DC"/>
    <w:multiLevelType w:val="hybridMultilevel"/>
    <w:tmpl w:val="13888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17BA6"/>
    <w:multiLevelType w:val="multilevel"/>
    <w:tmpl w:val="BD6E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21E9"/>
    <w:multiLevelType w:val="hybridMultilevel"/>
    <w:tmpl w:val="C9822C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B07A22"/>
    <w:multiLevelType w:val="hybridMultilevel"/>
    <w:tmpl w:val="691CAD26"/>
    <w:lvl w:ilvl="0" w:tplc="04090005">
      <w:start w:val="1"/>
      <w:numFmt w:val="bullet"/>
      <w:lvlText w:val=""/>
      <w:lvlJc w:val="left"/>
      <w:pPr>
        <w:ind w:left="1412" w:hanging="360"/>
      </w:pPr>
      <w:rPr>
        <w:rFonts w:ascii="Wingdings" w:hAnsi="Wingdings" w:hint="default"/>
      </w:rPr>
    </w:lvl>
    <w:lvl w:ilvl="1" w:tplc="04090003" w:tentative="1">
      <w:start w:val="1"/>
      <w:numFmt w:val="bullet"/>
      <w:lvlText w:val="o"/>
      <w:lvlJc w:val="left"/>
      <w:pPr>
        <w:ind w:left="2132" w:hanging="360"/>
      </w:pPr>
      <w:rPr>
        <w:rFonts w:ascii="Courier New" w:hAnsi="Courier New" w:cs="Courier New" w:hint="default"/>
      </w:rPr>
    </w:lvl>
    <w:lvl w:ilvl="2" w:tplc="04090005" w:tentative="1">
      <w:start w:val="1"/>
      <w:numFmt w:val="bullet"/>
      <w:lvlText w:val=""/>
      <w:lvlJc w:val="left"/>
      <w:pPr>
        <w:ind w:left="2852" w:hanging="360"/>
      </w:pPr>
      <w:rPr>
        <w:rFonts w:ascii="Wingdings" w:hAnsi="Wingdings" w:hint="default"/>
      </w:rPr>
    </w:lvl>
    <w:lvl w:ilvl="3" w:tplc="04090001" w:tentative="1">
      <w:start w:val="1"/>
      <w:numFmt w:val="bullet"/>
      <w:lvlText w:val=""/>
      <w:lvlJc w:val="left"/>
      <w:pPr>
        <w:ind w:left="3572" w:hanging="360"/>
      </w:pPr>
      <w:rPr>
        <w:rFonts w:ascii="Symbol" w:hAnsi="Symbol" w:hint="default"/>
      </w:rPr>
    </w:lvl>
    <w:lvl w:ilvl="4" w:tplc="04090003" w:tentative="1">
      <w:start w:val="1"/>
      <w:numFmt w:val="bullet"/>
      <w:lvlText w:val="o"/>
      <w:lvlJc w:val="left"/>
      <w:pPr>
        <w:ind w:left="4292" w:hanging="360"/>
      </w:pPr>
      <w:rPr>
        <w:rFonts w:ascii="Courier New" w:hAnsi="Courier New" w:cs="Courier New" w:hint="default"/>
      </w:rPr>
    </w:lvl>
    <w:lvl w:ilvl="5" w:tplc="04090005" w:tentative="1">
      <w:start w:val="1"/>
      <w:numFmt w:val="bullet"/>
      <w:lvlText w:val=""/>
      <w:lvlJc w:val="left"/>
      <w:pPr>
        <w:ind w:left="5012" w:hanging="360"/>
      </w:pPr>
      <w:rPr>
        <w:rFonts w:ascii="Wingdings" w:hAnsi="Wingdings" w:hint="default"/>
      </w:rPr>
    </w:lvl>
    <w:lvl w:ilvl="6" w:tplc="04090001" w:tentative="1">
      <w:start w:val="1"/>
      <w:numFmt w:val="bullet"/>
      <w:lvlText w:val=""/>
      <w:lvlJc w:val="left"/>
      <w:pPr>
        <w:ind w:left="5732" w:hanging="360"/>
      </w:pPr>
      <w:rPr>
        <w:rFonts w:ascii="Symbol" w:hAnsi="Symbol" w:hint="default"/>
      </w:rPr>
    </w:lvl>
    <w:lvl w:ilvl="7" w:tplc="04090003" w:tentative="1">
      <w:start w:val="1"/>
      <w:numFmt w:val="bullet"/>
      <w:lvlText w:val="o"/>
      <w:lvlJc w:val="left"/>
      <w:pPr>
        <w:ind w:left="6452" w:hanging="360"/>
      </w:pPr>
      <w:rPr>
        <w:rFonts w:ascii="Courier New" w:hAnsi="Courier New" w:cs="Courier New" w:hint="default"/>
      </w:rPr>
    </w:lvl>
    <w:lvl w:ilvl="8" w:tplc="04090005" w:tentative="1">
      <w:start w:val="1"/>
      <w:numFmt w:val="bullet"/>
      <w:lvlText w:val=""/>
      <w:lvlJc w:val="left"/>
      <w:pPr>
        <w:ind w:left="7172" w:hanging="360"/>
      </w:pPr>
      <w:rPr>
        <w:rFonts w:ascii="Wingdings" w:hAnsi="Wingdings" w:hint="default"/>
      </w:rPr>
    </w:lvl>
  </w:abstractNum>
  <w:abstractNum w:abstractNumId="4" w15:restartNumberingAfterBreak="0">
    <w:nsid w:val="11FB7A51"/>
    <w:multiLevelType w:val="hybridMultilevel"/>
    <w:tmpl w:val="4EB28AC4"/>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A486332"/>
    <w:multiLevelType w:val="hybridMultilevel"/>
    <w:tmpl w:val="95ECF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3B6F49"/>
    <w:multiLevelType w:val="hybridMultilevel"/>
    <w:tmpl w:val="518A892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B8573C6"/>
    <w:multiLevelType w:val="hybridMultilevel"/>
    <w:tmpl w:val="9CAAD31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33E08"/>
    <w:multiLevelType w:val="hybridMultilevel"/>
    <w:tmpl w:val="EC8E8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D66E4"/>
    <w:multiLevelType w:val="hybridMultilevel"/>
    <w:tmpl w:val="F8406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1837CD"/>
    <w:multiLevelType w:val="hybridMultilevel"/>
    <w:tmpl w:val="F982BB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D06F39"/>
    <w:multiLevelType w:val="hybridMultilevel"/>
    <w:tmpl w:val="930E0F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AB1D75"/>
    <w:multiLevelType w:val="hybridMultilevel"/>
    <w:tmpl w:val="82DA5AF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913704E"/>
    <w:multiLevelType w:val="multilevel"/>
    <w:tmpl w:val="6444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CF245E"/>
    <w:multiLevelType w:val="hybridMultilevel"/>
    <w:tmpl w:val="33001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6448"/>
    <w:multiLevelType w:val="hybridMultilevel"/>
    <w:tmpl w:val="BA9C77F2"/>
    <w:lvl w:ilvl="0" w:tplc="04090003">
      <w:start w:val="1"/>
      <w:numFmt w:val="bullet"/>
      <w:lvlText w:val="o"/>
      <w:lvlJc w:val="left"/>
      <w:pPr>
        <w:ind w:left="2132" w:hanging="360"/>
      </w:pPr>
      <w:rPr>
        <w:rFonts w:ascii="Courier New" w:hAnsi="Courier New" w:cs="Courier New" w:hint="default"/>
      </w:rPr>
    </w:lvl>
    <w:lvl w:ilvl="1" w:tplc="04090003" w:tentative="1">
      <w:start w:val="1"/>
      <w:numFmt w:val="bullet"/>
      <w:lvlText w:val="o"/>
      <w:lvlJc w:val="left"/>
      <w:pPr>
        <w:ind w:left="2852" w:hanging="360"/>
      </w:pPr>
      <w:rPr>
        <w:rFonts w:ascii="Courier New" w:hAnsi="Courier New" w:cs="Courier New" w:hint="default"/>
      </w:rPr>
    </w:lvl>
    <w:lvl w:ilvl="2" w:tplc="04090005" w:tentative="1">
      <w:start w:val="1"/>
      <w:numFmt w:val="bullet"/>
      <w:lvlText w:val=""/>
      <w:lvlJc w:val="left"/>
      <w:pPr>
        <w:ind w:left="3572" w:hanging="360"/>
      </w:pPr>
      <w:rPr>
        <w:rFonts w:ascii="Wingdings" w:hAnsi="Wingdings" w:hint="default"/>
      </w:rPr>
    </w:lvl>
    <w:lvl w:ilvl="3" w:tplc="04090001" w:tentative="1">
      <w:start w:val="1"/>
      <w:numFmt w:val="bullet"/>
      <w:lvlText w:val=""/>
      <w:lvlJc w:val="left"/>
      <w:pPr>
        <w:ind w:left="4292" w:hanging="360"/>
      </w:pPr>
      <w:rPr>
        <w:rFonts w:ascii="Symbol" w:hAnsi="Symbol" w:hint="default"/>
      </w:rPr>
    </w:lvl>
    <w:lvl w:ilvl="4" w:tplc="04090003" w:tentative="1">
      <w:start w:val="1"/>
      <w:numFmt w:val="bullet"/>
      <w:lvlText w:val="o"/>
      <w:lvlJc w:val="left"/>
      <w:pPr>
        <w:ind w:left="5012" w:hanging="360"/>
      </w:pPr>
      <w:rPr>
        <w:rFonts w:ascii="Courier New" w:hAnsi="Courier New" w:cs="Courier New" w:hint="default"/>
      </w:rPr>
    </w:lvl>
    <w:lvl w:ilvl="5" w:tplc="04090005" w:tentative="1">
      <w:start w:val="1"/>
      <w:numFmt w:val="bullet"/>
      <w:lvlText w:val=""/>
      <w:lvlJc w:val="left"/>
      <w:pPr>
        <w:ind w:left="5732" w:hanging="360"/>
      </w:pPr>
      <w:rPr>
        <w:rFonts w:ascii="Wingdings" w:hAnsi="Wingdings" w:hint="default"/>
      </w:rPr>
    </w:lvl>
    <w:lvl w:ilvl="6" w:tplc="04090001" w:tentative="1">
      <w:start w:val="1"/>
      <w:numFmt w:val="bullet"/>
      <w:lvlText w:val=""/>
      <w:lvlJc w:val="left"/>
      <w:pPr>
        <w:ind w:left="6452" w:hanging="360"/>
      </w:pPr>
      <w:rPr>
        <w:rFonts w:ascii="Symbol" w:hAnsi="Symbol" w:hint="default"/>
      </w:rPr>
    </w:lvl>
    <w:lvl w:ilvl="7" w:tplc="04090003" w:tentative="1">
      <w:start w:val="1"/>
      <w:numFmt w:val="bullet"/>
      <w:lvlText w:val="o"/>
      <w:lvlJc w:val="left"/>
      <w:pPr>
        <w:ind w:left="7172" w:hanging="360"/>
      </w:pPr>
      <w:rPr>
        <w:rFonts w:ascii="Courier New" w:hAnsi="Courier New" w:cs="Courier New" w:hint="default"/>
      </w:rPr>
    </w:lvl>
    <w:lvl w:ilvl="8" w:tplc="04090005" w:tentative="1">
      <w:start w:val="1"/>
      <w:numFmt w:val="bullet"/>
      <w:lvlText w:val=""/>
      <w:lvlJc w:val="left"/>
      <w:pPr>
        <w:ind w:left="7892" w:hanging="360"/>
      </w:pPr>
      <w:rPr>
        <w:rFonts w:ascii="Wingdings" w:hAnsi="Wingdings" w:hint="default"/>
      </w:rPr>
    </w:lvl>
  </w:abstractNum>
  <w:abstractNum w:abstractNumId="16" w15:restartNumberingAfterBreak="0">
    <w:nsid w:val="2E187DE4"/>
    <w:multiLevelType w:val="hybridMultilevel"/>
    <w:tmpl w:val="BFF0E1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0B37351"/>
    <w:multiLevelType w:val="hybridMultilevel"/>
    <w:tmpl w:val="8418F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7B785F"/>
    <w:multiLevelType w:val="hybridMultilevel"/>
    <w:tmpl w:val="701436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97E0E"/>
    <w:multiLevelType w:val="hybridMultilevel"/>
    <w:tmpl w:val="FAC0332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AE522FB"/>
    <w:multiLevelType w:val="hybridMultilevel"/>
    <w:tmpl w:val="7966E4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2751DB"/>
    <w:multiLevelType w:val="hybridMultilevel"/>
    <w:tmpl w:val="7C5A015A"/>
    <w:lvl w:ilvl="0" w:tplc="7BAAA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E31991"/>
    <w:multiLevelType w:val="hybridMultilevel"/>
    <w:tmpl w:val="EBDCEA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3648AB"/>
    <w:multiLevelType w:val="hybridMultilevel"/>
    <w:tmpl w:val="32D2F1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A71B0B"/>
    <w:multiLevelType w:val="hybridMultilevel"/>
    <w:tmpl w:val="41165C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AC53ED"/>
    <w:multiLevelType w:val="hybridMultilevel"/>
    <w:tmpl w:val="F1E202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F72D6F"/>
    <w:multiLevelType w:val="hybridMultilevel"/>
    <w:tmpl w:val="65807B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DE06BE"/>
    <w:multiLevelType w:val="hybridMultilevel"/>
    <w:tmpl w:val="2D3CAA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B55FAB"/>
    <w:multiLevelType w:val="hybridMultilevel"/>
    <w:tmpl w:val="0002A4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3424574"/>
    <w:multiLevelType w:val="hybridMultilevel"/>
    <w:tmpl w:val="5664D674"/>
    <w:lvl w:ilvl="0" w:tplc="025A8D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5585AC6"/>
    <w:multiLevelType w:val="hybridMultilevel"/>
    <w:tmpl w:val="5E60F5F8"/>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58DE0932"/>
    <w:multiLevelType w:val="multilevel"/>
    <w:tmpl w:val="F27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121117"/>
    <w:multiLevelType w:val="hybridMultilevel"/>
    <w:tmpl w:val="60983296"/>
    <w:lvl w:ilvl="0" w:tplc="025A8D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7376AC"/>
    <w:multiLevelType w:val="hybridMultilevel"/>
    <w:tmpl w:val="D82471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0865DA"/>
    <w:multiLevelType w:val="hybridMultilevel"/>
    <w:tmpl w:val="E2D6CED6"/>
    <w:lvl w:ilvl="0" w:tplc="F1DAFAD2">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9D7E51"/>
    <w:multiLevelType w:val="hybridMultilevel"/>
    <w:tmpl w:val="6E0412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36135B"/>
    <w:multiLevelType w:val="hybridMultilevel"/>
    <w:tmpl w:val="660EB7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6563E4"/>
    <w:multiLevelType w:val="hybridMultilevel"/>
    <w:tmpl w:val="F9F820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73D1E00"/>
    <w:multiLevelType w:val="hybridMultilevel"/>
    <w:tmpl w:val="5D9CC8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82B58C4"/>
    <w:multiLevelType w:val="hybridMultilevel"/>
    <w:tmpl w:val="3C5273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8AA68E8"/>
    <w:multiLevelType w:val="hybridMultilevel"/>
    <w:tmpl w:val="C7C67F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F70032"/>
    <w:multiLevelType w:val="hybridMultilevel"/>
    <w:tmpl w:val="E1089B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8C22CF"/>
    <w:multiLevelType w:val="hybridMultilevel"/>
    <w:tmpl w:val="53960A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C62859"/>
    <w:multiLevelType w:val="hybridMultilevel"/>
    <w:tmpl w:val="4A5407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68625885">
    <w:abstractNumId w:val="34"/>
  </w:num>
  <w:num w:numId="2" w16cid:durableId="124469098">
    <w:abstractNumId w:val="0"/>
  </w:num>
  <w:num w:numId="3" w16cid:durableId="1631593444">
    <w:abstractNumId w:val="3"/>
  </w:num>
  <w:num w:numId="4" w16cid:durableId="841971847">
    <w:abstractNumId w:val="15"/>
  </w:num>
  <w:num w:numId="5" w16cid:durableId="340859843">
    <w:abstractNumId w:val="22"/>
  </w:num>
  <w:num w:numId="6" w16cid:durableId="344870651">
    <w:abstractNumId w:val="23"/>
  </w:num>
  <w:num w:numId="7" w16cid:durableId="144009654">
    <w:abstractNumId w:val="12"/>
  </w:num>
  <w:num w:numId="8" w16cid:durableId="1341200975">
    <w:abstractNumId w:val="43"/>
  </w:num>
  <w:num w:numId="9" w16cid:durableId="409959800">
    <w:abstractNumId w:val="21"/>
  </w:num>
  <w:num w:numId="10" w16cid:durableId="1553886702">
    <w:abstractNumId w:val="2"/>
  </w:num>
  <w:num w:numId="11" w16cid:durableId="2012950403">
    <w:abstractNumId w:val="32"/>
  </w:num>
  <w:num w:numId="12" w16cid:durableId="421606866">
    <w:abstractNumId w:val="31"/>
  </w:num>
  <w:num w:numId="13" w16cid:durableId="682778391">
    <w:abstractNumId w:val="13"/>
  </w:num>
  <w:num w:numId="14" w16cid:durableId="175851104">
    <w:abstractNumId w:val="1"/>
  </w:num>
  <w:num w:numId="15" w16cid:durableId="332534027">
    <w:abstractNumId w:val="6"/>
  </w:num>
  <w:num w:numId="16" w16cid:durableId="425076500">
    <w:abstractNumId w:val="29"/>
  </w:num>
  <w:num w:numId="17" w16cid:durableId="583420954">
    <w:abstractNumId w:val="28"/>
  </w:num>
  <w:num w:numId="18" w16cid:durableId="497040448">
    <w:abstractNumId w:val="16"/>
  </w:num>
  <w:num w:numId="19" w16cid:durableId="692413916">
    <w:abstractNumId w:val="39"/>
  </w:num>
  <w:num w:numId="20" w16cid:durableId="1395160102">
    <w:abstractNumId w:val="14"/>
  </w:num>
  <w:num w:numId="21" w16cid:durableId="1630430420">
    <w:abstractNumId w:val="33"/>
  </w:num>
  <w:num w:numId="22" w16cid:durableId="1388917326">
    <w:abstractNumId w:val="10"/>
  </w:num>
  <w:num w:numId="23" w16cid:durableId="1751073347">
    <w:abstractNumId w:val="26"/>
  </w:num>
  <w:num w:numId="24" w16cid:durableId="284964795">
    <w:abstractNumId w:val="17"/>
  </w:num>
  <w:num w:numId="25" w16cid:durableId="1838225762">
    <w:abstractNumId w:val="38"/>
  </w:num>
  <w:num w:numId="26" w16cid:durableId="97257232">
    <w:abstractNumId w:val="18"/>
  </w:num>
  <w:num w:numId="27" w16cid:durableId="1600486761">
    <w:abstractNumId w:val="36"/>
  </w:num>
  <w:num w:numId="28" w16cid:durableId="1684045130">
    <w:abstractNumId w:val="27"/>
  </w:num>
  <w:num w:numId="29" w16cid:durableId="694960307">
    <w:abstractNumId w:val="35"/>
  </w:num>
  <w:num w:numId="30" w16cid:durableId="768936056">
    <w:abstractNumId w:val="5"/>
  </w:num>
  <w:num w:numId="31" w16cid:durableId="820191034">
    <w:abstractNumId w:val="30"/>
  </w:num>
  <w:num w:numId="32" w16cid:durableId="1629815044">
    <w:abstractNumId w:val="7"/>
  </w:num>
  <w:num w:numId="33" w16cid:durableId="1933663068">
    <w:abstractNumId w:val="9"/>
  </w:num>
  <w:num w:numId="34" w16cid:durableId="971667001">
    <w:abstractNumId w:val="4"/>
  </w:num>
  <w:num w:numId="35" w16cid:durableId="169761395">
    <w:abstractNumId w:val="24"/>
  </w:num>
  <w:num w:numId="36" w16cid:durableId="598677574">
    <w:abstractNumId w:val="19"/>
  </w:num>
  <w:num w:numId="37" w16cid:durableId="715592744">
    <w:abstractNumId w:val="41"/>
  </w:num>
  <w:num w:numId="38" w16cid:durableId="686718688">
    <w:abstractNumId w:val="8"/>
  </w:num>
  <w:num w:numId="39" w16cid:durableId="1198196350">
    <w:abstractNumId w:val="25"/>
  </w:num>
  <w:num w:numId="40" w16cid:durableId="475530127">
    <w:abstractNumId w:val="20"/>
  </w:num>
  <w:num w:numId="41" w16cid:durableId="546645598">
    <w:abstractNumId w:val="11"/>
  </w:num>
  <w:num w:numId="42" w16cid:durableId="499587376">
    <w:abstractNumId w:val="40"/>
  </w:num>
  <w:num w:numId="43" w16cid:durableId="2067946678">
    <w:abstractNumId w:val="37"/>
  </w:num>
  <w:num w:numId="44" w16cid:durableId="129711057">
    <w:abstractNumId w:val="4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19E"/>
    <w:rsid w:val="00003B45"/>
    <w:rsid w:val="00007B0C"/>
    <w:rsid w:val="00010E14"/>
    <w:rsid w:val="000379A8"/>
    <w:rsid w:val="000528AD"/>
    <w:rsid w:val="00065A97"/>
    <w:rsid w:val="0007195E"/>
    <w:rsid w:val="000865F9"/>
    <w:rsid w:val="00090671"/>
    <w:rsid w:val="00094897"/>
    <w:rsid w:val="000A106D"/>
    <w:rsid w:val="000A1DD9"/>
    <w:rsid w:val="000B387D"/>
    <w:rsid w:val="000B4B70"/>
    <w:rsid w:val="000C46A0"/>
    <w:rsid w:val="000D47B5"/>
    <w:rsid w:val="000E3DC2"/>
    <w:rsid w:val="000E4C60"/>
    <w:rsid w:val="000F1048"/>
    <w:rsid w:val="000F219E"/>
    <w:rsid w:val="00103919"/>
    <w:rsid w:val="001176B4"/>
    <w:rsid w:val="00124A45"/>
    <w:rsid w:val="00124CF6"/>
    <w:rsid w:val="001251B5"/>
    <w:rsid w:val="0012658C"/>
    <w:rsid w:val="001265C1"/>
    <w:rsid w:val="00131C05"/>
    <w:rsid w:val="001373D9"/>
    <w:rsid w:val="00137930"/>
    <w:rsid w:val="00143E2A"/>
    <w:rsid w:val="00143FB1"/>
    <w:rsid w:val="00150117"/>
    <w:rsid w:val="0015081A"/>
    <w:rsid w:val="00170B4A"/>
    <w:rsid w:val="00192952"/>
    <w:rsid w:val="00194089"/>
    <w:rsid w:val="001A0700"/>
    <w:rsid w:val="001A5F52"/>
    <w:rsid w:val="001B2E25"/>
    <w:rsid w:val="001B5B91"/>
    <w:rsid w:val="001C0A15"/>
    <w:rsid w:val="001E0789"/>
    <w:rsid w:val="001E52C3"/>
    <w:rsid w:val="001E742A"/>
    <w:rsid w:val="00200E68"/>
    <w:rsid w:val="00205DF6"/>
    <w:rsid w:val="00207B7D"/>
    <w:rsid w:val="00207D3C"/>
    <w:rsid w:val="00211A35"/>
    <w:rsid w:val="00214A62"/>
    <w:rsid w:val="00216743"/>
    <w:rsid w:val="00216C36"/>
    <w:rsid w:val="00217FC1"/>
    <w:rsid w:val="00225060"/>
    <w:rsid w:val="002546CC"/>
    <w:rsid w:val="00257FEC"/>
    <w:rsid w:val="002652FD"/>
    <w:rsid w:val="002719B1"/>
    <w:rsid w:val="00274F59"/>
    <w:rsid w:val="00282082"/>
    <w:rsid w:val="00285B24"/>
    <w:rsid w:val="00297AD5"/>
    <w:rsid w:val="002B1B76"/>
    <w:rsid w:val="002C47D0"/>
    <w:rsid w:val="002D67E8"/>
    <w:rsid w:val="002D6A2C"/>
    <w:rsid w:val="0030640A"/>
    <w:rsid w:val="003314CE"/>
    <w:rsid w:val="00337D34"/>
    <w:rsid w:val="0034202A"/>
    <w:rsid w:val="003426C4"/>
    <w:rsid w:val="00343254"/>
    <w:rsid w:val="0035237B"/>
    <w:rsid w:val="00352527"/>
    <w:rsid w:val="00362757"/>
    <w:rsid w:val="003659CB"/>
    <w:rsid w:val="00371D45"/>
    <w:rsid w:val="00374352"/>
    <w:rsid w:val="003823E9"/>
    <w:rsid w:val="00384DAF"/>
    <w:rsid w:val="00391FAF"/>
    <w:rsid w:val="0039754C"/>
    <w:rsid w:val="003A734F"/>
    <w:rsid w:val="003C3E07"/>
    <w:rsid w:val="003D642F"/>
    <w:rsid w:val="003F00E2"/>
    <w:rsid w:val="003F08F5"/>
    <w:rsid w:val="003F090D"/>
    <w:rsid w:val="003F1071"/>
    <w:rsid w:val="00406AB7"/>
    <w:rsid w:val="00412ACA"/>
    <w:rsid w:val="004205E0"/>
    <w:rsid w:val="00426053"/>
    <w:rsid w:val="00430F7F"/>
    <w:rsid w:val="00432655"/>
    <w:rsid w:val="0043648F"/>
    <w:rsid w:val="0047033A"/>
    <w:rsid w:val="00495522"/>
    <w:rsid w:val="004A36C5"/>
    <w:rsid w:val="004C246D"/>
    <w:rsid w:val="004D4D07"/>
    <w:rsid w:val="004E3D12"/>
    <w:rsid w:val="004E4B74"/>
    <w:rsid w:val="004E51C8"/>
    <w:rsid w:val="004F54EF"/>
    <w:rsid w:val="00524346"/>
    <w:rsid w:val="00525B46"/>
    <w:rsid w:val="00540C1D"/>
    <w:rsid w:val="00545640"/>
    <w:rsid w:val="00554878"/>
    <w:rsid w:val="00556C3A"/>
    <w:rsid w:val="00571AE1"/>
    <w:rsid w:val="00581B61"/>
    <w:rsid w:val="00594655"/>
    <w:rsid w:val="005B3CCC"/>
    <w:rsid w:val="005D214A"/>
    <w:rsid w:val="005D34DC"/>
    <w:rsid w:val="005D53E1"/>
    <w:rsid w:val="005E084A"/>
    <w:rsid w:val="005E11DE"/>
    <w:rsid w:val="00602DC3"/>
    <w:rsid w:val="00607765"/>
    <w:rsid w:val="00610040"/>
    <w:rsid w:val="00610823"/>
    <w:rsid w:val="00643AD9"/>
    <w:rsid w:val="00645CD5"/>
    <w:rsid w:val="00650273"/>
    <w:rsid w:val="00650F87"/>
    <w:rsid w:val="00657175"/>
    <w:rsid w:val="00666295"/>
    <w:rsid w:val="00672165"/>
    <w:rsid w:val="006721C8"/>
    <w:rsid w:val="00677A2E"/>
    <w:rsid w:val="006C67DD"/>
    <w:rsid w:val="006D2413"/>
    <w:rsid w:val="006E1A76"/>
    <w:rsid w:val="006E3F3E"/>
    <w:rsid w:val="006F3920"/>
    <w:rsid w:val="006F7C01"/>
    <w:rsid w:val="00710255"/>
    <w:rsid w:val="0071140A"/>
    <w:rsid w:val="007307C6"/>
    <w:rsid w:val="00731270"/>
    <w:rsid w:val="007314F4"/>
    <w:rsid w:val="00735BD9"/>
    <w:rsid w:val="00747942"/>
    <w:rsid w:val="007530F3"/>
    <w:rsid w:val="00753360"/>
    <w:rsid w:val="00760916"/>
    <w:rsid w:val="00762109"/>
    <w:rsid w:val="00764B8C"/>
    <w:rsid w:val="0076509A"/>
    <w:rsid w:val="00767D53"/>
    <w:rsid w:val="0077245F"/>
    <w:rsid w:val="00772973"/>
    <w:rsid w:val="007816B1"/>
    <w:rsid w:val="007827EB"/>
    <w:rsid w:val="0079346E"/>
    <w:rsid w:val="007A5B99"/>
    <w:rsid w:val="007A69B1"/>
    <w:rsid w:val="007C0C93"/>
    <w:rsid w:val="007D0776"/>
    <w:rsid w:val="007D159A"/>
    <w:rsid w:val="007D7E4E"/>
    <w:rsid w:val="007E4198"/>
    <w:rsid w:val="007E7311"/>
    <w:rsid w:val="007F305C"/>
    <w:rsid w:val="007F4027"/>
    <w:rsid w:val="00804F49"/>
    <w:rsid w:val="00817AC2"/>
    <w:rsid w:val="00820647"/>
    <w:rsid w:val="00825528"/>
    <w:rsid w:val="00826C67"/>
    <w:rsid w:val="00831029"/>
    <w:rsid w:val="00837D6D"/>
    <w:rsid w:val="00846419"/>
    <w:rsid w:val="008577C6"/>
    <w:rsid w:val="00872C68"/>
    <w:rsid w:val="00873177"/>
    <w:rsid w:val="00876A5F"/>
    <w:rsid w:val="00881A39"/>
    <w:rsid w:val="00884CC3"/>
    <w:rsid w:val="00884E9A"/>
    <w:rsid w:val="008968DB"/>
    <w:rsid w:val="008A37EB"/>
    <w:rsid w:val="008B336A"/>
    <w:rsid w:val="008C01D3"/>
    <w:rsid w:val="008C0C1B"/>
    <w:rsid w:val="008C2B8D"/>
    <w:rsid w:val="008C6202"/>
    <w:rsid w:val="008C71B5"/>
    <w:rsid w:val="008D061C"/>
    <w:rsid w:val="008D360E"/>
    <w:rsid w:val="008D7148"/>
    <w:rsid w:val="008F1CBB"/>
    <w:rsid w:val="008F776B"/>
    <w:rsid w:val="0093512F"/>
    <w:rsid w:val="00935510"/>
    <w:rsid w:val="00941C14"/>
    <w:rsid w:val="009473EA"/>
    <w:rsid w:val="009525DB"/>
    <w:rsid w:val="0095733B"/>
    <w:rsid w:val="00962190"/>
    <w:rsid w:val="00972724"/>
    <w:rsid w:val="009874CB"/>
    <w:rsid w:val="009A3A73"/>
    <w:rsid w:val="009A7BCD"/>
    <w:rsid w:val="009B5616"/>
    <w:rsid w:val="009C3701"/>
    <w:rsid w:val="009C6A68"/>
    <w:rsid w:val="009D532E"/>
    <w:rsid w:val="009D72CB"/>
    <w:rsid w:val="009F0268"/>
    <w:rsid w:val="009F39E6"/>
    <w:rsid w:val="00A00A3C"/>
    <w:rsid w:val="00A151DD"/>
    <w:rsid w:val="00A156FB"/>
    <w:rsid w:val="00A1733F"/>
    <w:rsid w:val="00A24218"/>
    <w:rsid w:val="00A2614F"/>
    <w:rsid w:val="00A30648"/>
    <w:rsid w:val="00A55B90"/>
    <w:rsid w:val="00A70C91"/>
    <w:rsid w:val="00A73C1D"/>
    <w:rsid w:val="00A77833"/>
    <w:rsid w:val="00A82E9A"/>
    <w:rsid w:val="00AA0AEA"/>
    <w:rsid w:val="00AA6F58"/>
    <w:rsid w:val="00AE053F"/>
    <w:rsid w:val="00AF1A7F"/>
    <w:rsid w:val="00AF3253"/>
    <w:rsid w:val="00AF3ABC"/>
    <w:rsid w:val="00AF52C2"/>
    <w:rsid w:val="00B0436C"/>
    <w:rsid w:val="00B220E3"/>
    <w:rsid w:val="00B357FD"/>
    <w:rsid w:val="00B37869"/>
    <w:rsid w:val="00B44DA0"/>
    <w:rsid w:val="00B57531"/>
    <w:rsid w:val="00B6035E"/>
    <w:rsid w:val="00B64FBD"/>
    <w:rsid w:val="00B64FCD"/>
    <w:rsid w:val="00B75EF5"/>
    <w:rsid w:val="00B761E1"/>
    <w:rsid w:val="00B81D29"/>
    <w:rsid w:val="00B83F2A"/>
    <w:rsid w:val="00B850DB"/>
    <w:rsid w:val="00B87C76"/>
    <w:rsid w:val="00B93053"/>
    <w:rsid w:val="00BA306E"/>
    <w:rsid w:val="00BA42C0"/>
    <w:rsid w:val="00BA54E5"/>
    <w:rsid w:val="00BB0F3F"/>
    <w:rsid w:val="00BC638E"/>
    <w:rsid w:val="00BC6883"/>
    <w:rsid w:val="00BD0756"/>
    <w:rsid w:val="00BD6A7B"/>
    <w:rsid w:val="00BF5AA9"/>
    <w:rsid w:val="00C0040C"/>
    <w:rsid w:val="00C33ACC"/>
    <w:rsid w:val="00C52A40"/>
    <w:rsid w:val="00C635F3"/>
    <w:rsid w:val="00C6689B"/>
    <w:rsid w:val="00C66DDD"/>
    <w:rsid w:val="00C67636"/>
    <w:rsid w:val="00C727FD"/>
    <w:rsid w:val="00C80E22"/>
    <w:rsid w:val="00C858B8"/>
    <w:rsid w:val="00C96627"/>
    <w:rsid w:val="00C9733E"/>
    <w:rsid w:val="00CB239E"/>
    <w:rsid w:val="00CB44B9"/>
    <w:rsid w:val="00CD1F14"/>
    <w:rsid w:val="00CD60BE"/>
    <w:rsid w:val="00CD67F3"/>
    <w:rsid w:val="00CF04F1"/>
    <w:rsid w:val="00D003AE"/>
    <w:rsid w:val="00D07507"/>
    <w:rsid w:val="00D20F7D"/>
    <w:rsid w:val="00D439A7"/>
    <w:rsid w:val="00D55A9F"/>
    <w:rsid w:val="00D81509"/>
    <w:rsid w:val="00D8172D"/>
    <w:rsid w:val="00D8205B"/>
    <w:rsid w:val="00D8324B"/>
    <w:rsid w:val="00D8407C"/>
    <w:rsid w:val="00D874BE"/>
    <w:rsid w:val="00DA7434"/>
    <w:rsid w:val="00DB275A"/>
    <w:rsid w:val="00DB6D2F"/>
    <w:rsid w:val="00DD499B"/>
    <w:rsid w:val="00DE693A"/>
    <w:rsid w:val="00DE6ED3"/>
    <w:rsid w:val="00E14B8E"/>
    <w:rsid w:val="00E16CAA"/>
    <w:rsid w:val="00E2115E"/>
    <w:rsid w:val="00E21869"/>
    <w:rsid w:val="00E36E35"/>
    <w:rsid w:val="00E463D5"/>
    <w:rsid w:val="00E47E30"/>
    <w:rsid w:val="00E67150"/>
    <w:rsid w:val="00E678D0"/>
    <w:rsid w:val="00E767DA"/>
    <w:rsid w:val="00E80EDD"/>
    <w:rsid w:val="00E85EAC"/>
    <w:rsid w:val="00EA1F35"/>
    <w:rsid w:val="00EC2932"/>
    <w:rsid w:val="00EC4A37"/>
    <w:rsid w:val="00EC7CA5"/>
    <w:rsid w:val="00ED5DC9"/>
    <w:rsid w:val="00EF4456"/>
    <w:rsid w:val="00F04A6A"/>
    <w:rsid w:val="00F43AC6"/>
    <w:rsid w:val="00F467EE"/>
    <w:rsid w:val="00F55657"/>
    <w:rsid w:val="00F570AD"/>
    <w:rsid w:val="00F85902"/>
    <w:rsid w:val="00F912B6"/>
    <w:rsid w:val="00F973F8"/>
    <w:rsid w:val="00FA0A44"/>
    <w:rsid w:val="00FB29A2"/>
    <w:rsid w:val="00FC076B"/>
    <w:rsid w:val="00FD0D05"/>
    <w:rsid w:val="00FD644C"/>
    <w:rsid w:val="00FF04E3"/>
    <w:rsid w:val="00FF5C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7F7FA"/>
  <w15:chartTrackingRefBased/>
  <w15:docId w15:val="{C6B8CC0A-686D-4CD4-B6E8-D9E4C6AD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B8D"/>
  </w:style>
  <w:style w:type="paragraph" w:styleId="Heading1">
    <w:name w:val="heading 1"/>
    <w:basedOn w:val="Normal"/>
    <w:next w:val="Normal"/>
    <w:link w:val="Heading1Char"/>
    <w:uiPriority w:val="9"/>
    <w:qFormat/>
    <w:rsid w:val="000F219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0F219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0F219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0F219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F219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F21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1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1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1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19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0F219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0F219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0F219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F219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F21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1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1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19E"/>
    <w:rPr>
      <w:rFonts w:eastAsiaTheme="majorEastAsia" w:cstheme="majorBidi"/>
      <w:color w:val="272727" w:themeColor="text1" w:themeTint="D8"/>
    </w:rPr>
  </w:style>
  <w:style w:type="paragraph" w:styleId="Title">
    <w:name w:val="Title"/>
    <w:basedOn w:val="Normal"/>
    <w:next w:val="Normal"/>
    <w:link w:val="TitleChar"/>
    <w:uiPriority w:val="10"/>
    <w:qFormat/>
    <w:rsid w:val="000F21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1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19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1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1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F219E"/>
    <w:rPr>
      <w:i/>
      <w:iCs/>
      <w:color w:val="404040" w:themeColor="text1" w:themeTint="BF"/>
    </w:rPr>
  </w:style>
  <w:style w:type="paragraph" w:styleId="ListParagraph">
    <w:name w:val="List Paragraph"/>
    <w:basedOn w:val="Normal"/>
    <w:uiPriority w:val="34"/>
    <w:qFormat/>
    <w:rsid w:val="000F219E"/>
    <w:pPr>
      <w:ind w:left="720"/>
      <w:contextualSpacing/>
    </w:pPr>
  </w:style>
  <w:style w:type="character" w:styleId="IntenseEmphasis">
    <w:name w:val="Intense Emphasis"/>
    <w:basedOn w:val="DefaultParagraphFont"/>
    <w:uiPriority w:val="21"/>
    <w:qFormat/>
    <w:rsid w:val="000F219E"/>
    <w:rPr>
      <w:i/>
      <w:iCs/>
      <w:color w:val="365F91" w:themeColor="accent1" w:themeShade="BF"/>
    </w:rPr>
  </w:style>
  <w:style w:type="paragraph" w:styleId="IntenseQuote">
    <w:name w:val="Intense Quote"/>
    <w:basedOn w:val="Normal"/>
    <w:next w:val="Normal"/>
    <w:link w:val="IntenseQuoteChar"/>
    <w:uiPriority w:val="30"/>
    <w:qFormat/>
    <w:rsid w:val="000F219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F219E"/>
    <w:rPr>
      <w:i/>
      <w:iCs/>
      <w:color w:val="365F91" w:themeColor="accent1" w:themeShade="BF"/>
    </w:rPr>
  </w:style>
  <w:style w:type="character" w:styleId="IntenseReference">
    <w:name w:val="Intense Reference"/>
    <w:basedOn w:val="DefaultParagraphFont"/>
    <w:uiPriority w:val="32"/>
    <w:qFormat/>
    <w:rsid w:val="000F219E"/>
    <w:rPr>
      <w:b/>
      <w:bCs/>
      <w:smallCaps/>
      <w:color w:val="365F91" w:themeColor="accent1" w:themeShade="BF"/>
      <w:spacing w:val="5"/>
    </w:rPr>
  </w:style>
  <w:style w:type="paragraph" w:styleId="Header">
    <w:name w:val="header"/>
    <w:basedOn w:val="Normal"/>
    <w:link w:val="HeaderChar"/>
    <w:uiPriority w:val="99"/>
    <w:unhideWhenUsed/>
    <w:rsid w:val="000F2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19E"/>
  </w:style>
  <w:style w:type="paragraph" w:styleId="Footer">
    <w:name w:val="footer"/>
    <w:basedOn w:val="Normal"/>
    <w:link w:val="FooterChar"/>
    <w:uiPriority w:val="99"/>
    <w:unhideWhenUsed/>
    <w:rsid w:val="000F2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19E"/>
  </w:style>
  <w:style w:type="paragraph" w:styleId="NormalWeb">
    <w:name w:val="Normal (Web)"/>
    <w:basedOn w:val="Normal"/>
    <w:uiPriority w:val="99"/>
    <w:unhideWhenUsed/>
    <w:rsid w:val="00FF5CF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D8205B"/>
    <w:rPr>
      <w:color w:val="0000FF"/>
      <w:u w:val="single"/>
    </w:rPr>
  </w:style>
  <w:style w:type="character" w:styleId="Strong">
    <w:name w:val="Strong"/>
    <w:basedOn w:val="DefaultParagraphFont"/>
    <w:uiPriority w:val="22"/>
    <w:qFormat/>
    <w:rsid w:val="006E1A76"/>
    <w:rPr>
      <w:b/>
      <w:bCs/>
    </w:rPr>
  </w:style>
  <w:style w:type="character" w:styleId="UnresolvedMention">
    <w:name w:val="Unresolved Mention"/>
    <w:basedOn w:val="DefaultParagraphFont"/>
    <w:uiPriority w:val="99"/>
    <w:semiHidden/>
    <w:unhideWhenUsed/>
    <w:rsid w:val="00412ACA"/>
    <w:rPr>
      <w:color w:val="605E5C"/>
      <w:shd w:val="clear" w:color="auto" w:fill="E1DFDD"/>
    </w:rPr>
  </w:style>
  <w:style w:type="character" w:styleId="FollowedHyperlink">
    <w:name w:val="FollowedHyperlink"/>
    <w:basedOn w:val="DefaultParagraphFont"/>
    <w:uiPriority w:val="99"/>
    <w:semiHidden/>
    <w:unhideWhenUsed/>
    <w:rsid w:val="00432655"/>
    <w:rPr>
      <w:color w:val="800080" w:themeColor="followedHyperlink"/>
      <w:u w:val="single"/>
    </w:rPr>
  </w:style>
  <w:style w:type="character" w:customStyle="1" w:styleId="hscoswrapper">
    <w:name w:val="hs_cos_wrapper"/>
    <w:basedOn w:val="DefaultParagraphFont"/>
    <w:rsid w:val="00432655"/>
  </w:style>
  <w:style w:type="character" w:customStyle="1" w:styleId="ff4">
    <w:name w:val="ff4"/>
    <w:basedOn w:val="DefaultParagraphFont"/>
    <w:rsid w:val="005B3CCC"/>
  </w:style>
  <w:style w:type="character" w:customStyle="1" w:styleId="ls3">
    <w:name w:val="ls3"/>
    <w:basedOn w:val="DefaultParagraphFont"/>
    <w:rsid w:val="005B3CCC"/>
  </w:style>
  <w:style w:type="character" w:customStyle="1" w:styleId="ls1">
    <w:name w:val="ls1"/>
    <w:basedOn w:val="DefaultParagraphFont"/>
    <w:rsid w:val="005B3CCC"/>
  </w:style>
  <w:style w:type="character" w:customStyle="1" w:styleId="itw-byline-author">
    <w:name w:val="itw-byline-author"/>
    <w:basedOn w:val="DefaultParagraphFont"/>
    <w:rsid w:val="00F04A6A"/>
  </w:style>
  <w:style w:type="table" w:styleId="TableGrid">
    <w:name w:val="Table Grid"/>
    <w:basedOn w:val="TableNormal"/>
    <w:uiPriority w:val="59"/>
    <w:rsid w:val="00306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038">
      <w:bodyDiv w:val="1"/>
      <w:marLeft w:val="0"/>
      <w:marRight w:val="0"/>
      <w:marTop w:val="0"/>
      <w:marBottom w:val="0"/>
      <w:divBdr>
        <w:top w:val="none" w:sz="0" w:space="0" w:color="auto"/>
        <w:left w:val="none" w:sz="0" w:space="0" w:color="auto"/>
        <w:bottom w:val="none" w:sz="0" w:space="0" w:color="auto"/>
        <w:right w:val="none" w:sz="0" w:space="0" w:color="auto"/>
      </w:divBdr>
    </w:div>
    <w:div w:id="1250749">
      <w:bodyDiv w:val="1"/>
      <w:marLeft w:val="0"/>
      <w:marRight w:val="0"/>
      <w:marTop w:val="0"/>
      <w:marBottom w:val="0"/>
      <w:divBdr>
        <w:top w:val="none" w:sz="0" w:space="0" w:color="auto"/>
        <w:left w:val="none" w:sz="0" w:space="0" w:color="auto"/>
        <w:bottom w:val="none" w:sz="0" w:space="0" w:color="auto"/>
        <w:right w:val="none" w:sz="0" w:space="0" w:color="auto"/>
      </w:divBdr>
    </w:div>
    <w:div w:id="2781965">
      <w:bodyDiv w:val="1"/>
      <w:marLeft w:val="0"/>
      <w:marRight w:val="0"/>
      <w:marTop w:val="0"/>
      <w:marBottom w:val="0"/>
      <w:divBdr>
        <w:top w:val="none" w:sz="0" w:space="0" w:color="auto"/>
        <w:left w:val="none" w:sz="0" w:space="0" w:color="auto"/>
        <w:bottom w:val="none" w:sz="0" w:space="0" w:color="auto"/>
        <w:right w:val="none" w:sz="0" w:space="0" w:color="auto"/>
      </w:divBdr>
    </w:div>
    <w:div w:id="11613809">
      <w:bodyDiv w:val="1"/>
      <w:marLeft w:val="0"/>
      <w:marRight w:val="0"/>
      <w:marTop w:val="0"/>
      <w:marBottom w:val="0"/>
      <w:divBdr>
        <w:top w:val="none" w:sz="0" w:space="0" w:color="auto"/>
        <w:left w:val="none" w:sz="0" w:space="0" w:color="auto"/>
        <w:bottom w:val="none" w:sz="0" w:space="0" w:color="auto"/>
        <w:right w:val="none" w:sz="0" w:space="0" w:color="auto"/>
      </w:divBdr>
    </w:div>
    <w:div w:id="14691940">
      <w:bodyDiv w:val="1"/>
      <w:marLeft w:val="0"/>
      <w:marRight w:val="0"/>
      <w:marTop w:val="0"/>
      <w:marBottom w:val="0"/>
      <w:divBdr>
        <w:top w:val="none" w:sz="0" w:space="0" w:color="auto"/>
        <w:left w:val="none" w:sz="0" w:space="0" w:color="auto"/>
        <w:bottom w:val="none" w:sz="0" w:space="0" w:color="auto"/>
        <w:right w:val="none" w:sz="0" w:space="0" w:color="auto"/>
      </w:divBdr>
    </w:div>
    <w:div w:id="15473054">
      <w:bodyDiv w:val="1"/>
      <w:marLeft w:val="0"/>
      <w:marRight w:val="0"/>
      <w:marTop w:val="0"/>
      <w:marBottom w:val="0"/>
      <w:divBdr>
        <w:top w:val="none" w:sz="0" w:space="0" w:color="auto"/>
        <w:left w:val="none" w:sz="0" w:space="0" w:color="auto"/>
        <w:bottom w:val="none" w:sz="0" w:space="0" w:color="auto"/>
        <w:right w:val="none" w:sz="0" w:space="0" w:color="auto"/>
      </w:divBdr>
    </w:div>
    <w:div w:id="16129116">
      <w:bodyDiv w:val="1"/>
      <w:marLeft w:val="0"/>
      <w:marRight w:val="0"/>
      <w:marTop w:val="0"/>
      <w:marBottom w:val="0"/>
      <w:divBdr>
        <w:top w:val="none" w:sz="0" w:space="0" w:color="auto"/>
        <w:left w:val="none" w:sz="0" w:space="0" w:color="auto"/>
        <w:bottom w:val="none" w:sz="0" w:space="0" w:color="auto"/>
        <w:right w:val="none" w:sz="0" w:space="0" w:color="auto"/>
      </w:divBdr>
    </w:div>
    <w:div w:id="21589996">
      <w:bodyDiv w:val="1"/>
      <w:marLeft w:val="0"/>
      <w:marRight w:val="0"/>
      <w:marTop w:val="0"/>
      <w:marBottom w:val="0"/>
      <w:divBdr>
        <w:top w:val="none" w:sz="0" w:space="0" w:color="auto"/>
        <w:left w:val="none" w:sz="0" w:space="0" w:color="auto"/>
        <w:bottom w:val="none" w:sz="0" w:space="0" w:color="auto"/>
        <w:right w:val="none" w:sz="0" w:space="0" w:color="auto"/>
      </w:divBdr>
      <w:divsChild>
        <w:div w:id="826675281">
          <w:marLeft w:val="0"/>
          <w:marRight w:val="0"/>
          <w:marTop w:val="0"/>
          <w:marBottom w:val="0"/>
          <w:divBdr>
            <w:top w:val="none" w:sz="0" w:space="0" w:color="auto"/>
            <w:left w:val="none" w:sz="0" w:space="0" w:color="auto"/>
            <w:bottom w:val="none" w:sz="0" w:space="0" w:color="auto"/>
            <w:right w:val="none" w:sz="0" w:space="0" w:color="auto"/>
          </w:divBdr>
        </w:div>
      </w:divsChild>
    </w:div>
    <w:div w:id="27224819">
      <w:bodyDiv w:val="1"/>
      <w:marLeft w:val="0"/>
      <w:marRight w:val="0"/>
      <w:marTop w:val="0"/>
      <w:marBottom w:val="0"/>
      <w:divBdr>
        <w:top w:val="none" w:sz="0" w:space="0" w:color="auto"/>
        <w:left w:val="none" w:sz="0" w:space="0" w:color="auto"/>
        <w:bottom w:val="none" w:sz="0" w:space="0" w:color="auto"/>
        <w:right w:val="none" w:sz="0" w:space="0" w:color="auto"/>
      </w:divBdr>
    </w:div>
    <w:div w:id="33580697">
      <w:bodyDiv w:val="1"/>
      <w:marLeft w:val="0"/>
      <w:marRight w:val="0"/>
      <w:marTop w:val="0"/>
      <w:marBottom w:val="0"/>
      <w:divBdr>
        <w:top w:val="none" w:sz="0" w:space="0" w:color="auto"/>
        <w:left w:val="none" w:sz="0" w:space="0" w:color="auto"/>
        <w:bottom w:val="none" w:sz="0" w:space="0" w:color="auto"/>
        <w:right w:val="none" w:sz="0" w:space="0" w:color="auto"/>
      </w:divBdr>
    </w:div>
    <w:div w:id="42562763">
      <w:bodyDiv w:val="1"/>
      <w:marLeft w:val="0"/>
      <w:marRight w:val="0"/>
      <w:marTop w:val="0"/>
      <w:marBottom w:val="0"/>
      <w:divBdr>
        <w:top w:val="none" w:sz="0" w:space="0" w:color="auto"/>
        <w:left w:val="none" w:sz="0" w:space="0" w:color="auto"/>
        <w:bottom w:val="none" w:sz="0" w:space="0" w:color="auto"/>
        <w:right w:val="none" w:sz="0" w:space="0" w:color="auto"/>
      </w:divBdr>
      <w:divsChild>
        <w:div w:id="2108962163">
          <w:marLeft w:val="0"/>
          <w:marRight w:val="0"/>
          <w:marTop w:val="0"/>
          <w:marBottom w:val="0"/>
          <w:divBdr>
            <w:top w:val="none" w:sz="0" w:space="0" w:color="auto"/>
            <w:left w:val="none" w:sz="0" w:space="0" w:color="auto"/>
            <w:bottom w:val="none" w:sz="0" w:space="0" w:color="auto"/>
            <w:right w:val="none" w:sz="0" w:space="0" w:color="auto"/>
          </w:divBdr>
        </w:div>
      </w:divsChild>
    </w:div>
    <w:div w:id="44304980">
      <w:bodyDiv w:val="1"/>
      <w:marLeft w:val="0"/>
      <w:marRight w:val="0"/>
      <w:marTop w:val="0"/>
      <w:marBottom w:val="0"/>
      <w:divBdr>
        <w:top w:val="none" w:sz="0" w:space="0" w:color="auto"/>
        <w:left w:val="none" w:sz="0" w:space="0" w:color="auto"/>
        <w:bottom w:val="none" w:sz="0" w:space="0" w:color="auto"/>
        <w:right w:val="none" w:sz="0" w:space="0" w:color="auto"/>
      </w:divBdr>
    </w:div>
    <w:div w:id="44838313">
      <w:bodyDiv w:val="1"/>
      <w:marLeft w:val="0"/>
      <w:marRight w:val="0"/>
      <w:marTop w:val="0"/>
      <w:marBottom w:val="0"/>
      <w:divBdr>
        <w:top w:val="none" w:sz="0" w:space="0" w:color="auto"/>
        <w:left w:val="none" w:sz="0" w:space="0" w:color="auto"/>
        <w:bottom w:val="none" w:sz="0" w:space="0" w:color="auto"/>
        <w:right w:val="none" w:sz="0" w:space="0" w:color="auto"/>
      </w:divBdr>
    </w:div>
    <w:div w:id="45569525">
      <w:bodyDiv w:val="1"/>
      <w:marLeft w:val="0"/>
      <w:marRight w:val="0"/>
      <w:marTop w:val="0"/>
      <w:marBottom w:val="0"/>
      <w:divBdr>
        <w:top w:val="none" w:sz="0" w:space="0" w:color="auto"/>
        <w:left w:val="none" w:sz="0" w:space="0" w:color="auto"/>
        <w:bottom w:val="none" w:sz="0" w:space="0" w:color="auto"/>
        <w:right w:val="none" w:sz="0" w:space="0" w:color="auto"/>
      </w:divBdr>
      <w:divsChild>
        <w:div w:id="222954089">
          <w:marLeft w:val="0"/>
          <w:marRight w:val="0"/>
          <w:marTop w:val="0"/>
          <w:marBottom w:val="0"/>
          <w:divBdr>
            <w:top w:val="none" w:sz="0" w:space="0" w:color="auto"/>
            <w:left w:val="none" w:sz="0" w:space="0" w:color="auto"/>
            <w:bottom w:val="none" w:sz="0" w:space="0" w:color="auto"/>
            <w:right w:val="none" w:sz="0" w:space="0" w:color="auto"/>
          </w:divBdr>
        </w:div>
      </w:divsChild>
    </w:div>
    <w:div w:id="49119171">
      <w:bodyDiv w:val="1"/>
      <w:marLeft w:val="0"/>
      <w:marRight w:val="0"/>
      <w:marTop w:val="0"/>
      <w:marBottom w:val="0"/>
      <w:divBdr>
        <w:top w:val="none" w:sz="0" w:space="0" w:color="auto"/>
        <w:left w:val="none" w:sz="0" w:space="0" w:color="auto"/>
        <w:bottom w:val="none" w:sz="0" w:space="0" w:color="auto"/>
        <w:right w:val="none" w:sz="0" w:space="0" w:color="auto"/>
      </w:divBdr>
    </w:div>
    <w:div w:id="60249736">
      <w:bodyDiv w:val="1"/>
      <w:marLeft w:val="0"/>
      <w:marRight w:val="0"/>
      <w:marTop w:val="0"/>
      <w:marBottom w:val="0"/>
      <w:divBdr>
        <w:top w:val="none" w:sz="0" w:space="0" w:color="auto"/>
        <w:left w:val="none" w:sz="0" w:space="0" w:color="auto"/>
        <w:bottom w:val="none" w:sz="0" w:space="0" w:color="auto"/>
        <w:right w:val="none" w:sz="0" w:space="0" w:color="auto"/>
      </w:divBdr>
    </w:div>
    <w:div w:id="62339000">
      <w:bodyDiv w:val="1"/>
      <w:marLeft w:val="0"/>
      <w:marRight w:val="0"/>
      <w:marTop w:val="0"/>
      <w:marBottom w:val="0"/>
      <w:divBdr>
        <w:top w:val="none" w:sz="0" w:space="0" w:color="auto"/>
        <w:left w:val="none" w:sz="0" w:space="0" w:color="auto"/>
        <w:bottom w:val="none" w:sz="0" w:space="0" w:color="auto"/>
        <w:right w:val="none" w:sz="0" w:space="0" w:color="auto"/>
      </w:divBdr>
    </w:div>
    <w:div w:id="67967120">
      <w:bodyDiv w:val="1"/>
      <w:marLeft w:val="0"/>
      <w:marRight w:val="0"/>
      <w:marTop w:val="0"/>
      <w:marBottom w:val="0"/>
      <w:divBdr>
        <w:top w:val="none" w:sz="0" w:space="0" w:color="auto"/>
        <w:left w:val="none" w:sz="0" w:space="0" w:color="auto"/>
        <w:bottom w:val="none" w:sz="0" w:space="0" w:color="auto"/>
        <w:right w:val="none" w:sz="0" w:space="0" w:color="auto"/>
      </w:divBdr>
    </w:div>
    <w:div w:id="70664630">
      <w:bodyDiv w:val="1"/>
      <w:marLeft w:val="0"/>
      <w:marRight w:val="0"/>
      <w:marTop w:val="0"/>
      <w:marBottom w:val="0"/>
      <w:divBdr>
        <w:top w:val="none" w:sz="0" w:space="0" w:color="auto"/>
        <w:left w:val="none" w:sz="0" w:space="0" w:color="auto"/>
        <w:bottom w:val="none" w:sz="0" w:space="0" w:color="auto"/>
        <w:right w:val="none" w:sz="0" w:space="0" w:color="auto"/>
      </w:divBdr>
    </w:div>
    <w:div w:id="89591883">
      <w:bodyDiv w:val="1"/>
      <w:marLeft w:val="0"/>
      <w:marRight w:val="0"/>
      <w:marTop w:val="0"/>
      <w:marBottom w:val="0"/>
      <w:divBdr>
        <w:top w:val="none" w:sz="0" w:space="0" w:color="auto"/>
        <w:left w:val="none" w:sz="0" w:space="0" w:color="auto"/>
        <w:bottom w:val="none" w:sz="0" w:space="0" w:color="auto"/>
        <w:right w:val="none" w:sz="0" w:space="0" w:color="auto"/>
      </w:divBdr>
    </w:div>
    <w:div w:id="92819557">
      <w:bodyDiv w:val="1"/>
      <w:marLeft w:val="0"/>
      <w:marRight w:val="0"/>
      <w:marTop w:val="0"/>
      <w:marBottom w:val="0"/>
      <w:divBdr>
        <w:top w:val="none" w:sz="0" w:space="0" w:color="auto"/>
        <w:left w:val="none" w:sz="0" w:space="0" w:color="auto"/>
        <w:bottom w:val="none" w:sz="0" w:space="0" w:color="auto"/>
        <w:right w:val="none" w:sz="0" w:space="0" w:color="auto"/>
      </w:divBdr>
    </w:div>
    <w:div w:id="103504548">
      <w:bodyDiv w:val="1"/>
      <w:marLeft w:val="0"/>
      <w:marRight w:val="0"/>
      <w:marTop w:val="0"/>
      <w:marBottom w:val="0"/>
      <w:divBdr>
        <w:top w:val="none" w:sz="0" w:space="0" w:color="auto"/>
        <w:left w:val="none" w:sz="0" w:space="0" w:color="auto"/>
        <w:bottom w:val="none" w:sz="0" w:space="0" w:color="auto"/>
        <w:right w:val="none" w:sz="0" w:space="0" w:color="auto"/>
      </w:divBdr>
    </w:div>
    <w:div w:id="118232985">
      <w:bodyDiv w:val="1"/>
      <w:marLeft w:val="0"/>
      <w:marRight w:val="0"/>
      <w:marTop w:val="0"/>
      <w:marBottom w:val="0"/>
      <w:divBdr>
        <w:top w:val="none" w:sz="0" w:space="0" w:color="auto"/>
        <w:left w:val="none" w:sz="0" w:space="0" w:color="auto"/>
        <w:bottom w:val="none" w:sz="0" w:space="0" w:color="auto"/>
        <w:right w:val="none" w:sz="0" w:space="0" w:color="auto"/>
      </w:divBdr>
    </w:div>
    <w:div w:id="119568484">
      <w:bodyDiv w:val="1"/>
      <w:marLeft w:val="0"/>
      <w:marRight w:val="0"/>
      <w:marTop w:val="0"/>
      <w:marBottom w:val="0"/>
      <w:divBdr>
        <w:top w:val="none" w:sz="0" w:space="0" w:color="auto"/>
        <w:left w:val="none" w:sz="0" w:space="0" w:color="auto"/>
        <w:bottom w:val="none" w:sz="0" w:space="0" w:color="auto"/>
        <w:right w:val="none" w:sz="0" w:space="0" w:color="auto"/>
      </w:divBdr>
      <w:divsChild>
        <w:div w:id="749934043">
          <w:marLeft w:val="0"/>
          <w:marRight w:val="0"/>
          <w:marTop w:val="0"/>
          <w:marBottom w:val="0"/>
          <w:divBdr>
            <w:top w:val="none" w:sz="0" w:space="0" w:color="auto"/>
            <w:left w:val="none" w:sz="0" w:space="0" w:color="auto"/>
            <w:bottom w:val="none" w:sz="0" w:space="0" w:color="auto"/>
            <w:right w:val="none" w:sz="0" w:space="0" w:color="auto"/>
          </w:divBdr>
        </w:div>
      </w:divsChild>
    </w:div>
    <w:div w:id="143356565">
      <w:bodyDiv w:val="1"/>
      <w:marLeft w:val="0"/>
      <w:marRight w:val="0"/>
      <w:marTop w:val="0"/>
      <w:marBottom w:val="0"/>
      <w:divBdr>
        <w:top w:val="none" w:sz="0" w:space="0" w:color="auto"/>
        <w:left w:val="none" w:sz="0" w:space="0" w:color="auto"/>
        <w:bottom w:val="none" w:sz="0" w:space="0" w:color="auto"/>
        <w:right w:val="none" w:sz="0" w:space="0" w:color="auto"/>
      </w:divBdr>
    </w:div>
    <w:div w:id="145361442">
      <w:bodyDiv w:val="1"/>
      <w:marLeft w:val="0"/>
      <w:marRight w:val="0"/>
      <w:marTop w:val="0"/>
      <w:marBottom w:val="0"/>
      <w:divBdr>
        <w:top w:val="none" w:sz="0" w:space="0" w:color="auto"/>
        <w:left w:val="none" w:sz="0" w:space="0" w:color="auto"/>
        <w:bottom w:val="none" w:sz="0" w:space="0" w:color="auto"/>
        <w:right w:val="none" w:sz="0" w:space="0" w:color="auto"/>
      </w:divBdr>
    </w:div>
    <w:div w:id="148790713">
      <w:bodyDiv w:val="1"/>
      <w:marLeft w:val="0"/>
      <w:marRight w:val="0"/>
      <w:marTop w:val="0"/>
      <w:marBottom w:val="0"/>
      <w:divBdr>
        <w:top w:val="none" w:sz="0" w:space="0" w:color="auto"/>
        <w:left w:val="none" w:sz="0" w:space="0" w:color="auto"/>
        <w:bottom w:val="none" w:sz="0" w:space="0" w:color="auto"/>
        <w:right w:val="none" w:sz="0" w:space="0" w:color="auto"/>
      </w:divBdr>
      <w:divsChild>
        <w:div w:id="1919094708">
          <w:marLeft w:val="0"/>
          <w:marRight w:val="0"/>
          <w:marTop w:val="0"/>
          <w:marBottom w:val="0"/>
          <w:divBdr>
            <w:top w:val="none" w:sz="0" w:space="0" w:color="auto"/>
            <w:left w:val="none" w:sz="0" w:space="0" w:color="auto"/>
            <w:bottom w:val="none" w:sz="0" w:space="0" w:color="auto"/>
            <w:right w:val="none" w:sz="0" w:space="0" w:color="auto"/>
          </w:divBdr>
        </w:div>
      </w:divsChild>
    </w:div>
    <w:div w:id="164444184">
      <w:bodyDiv w:val="1"/>
      <w:marLeft w:val="0"/>
      <w:marRight w:val="0"/>
      <w:marTop w:val="0"/>
      <w:marBottom w:val="0"/>
      <w:divBdr>
        <w:top w:val="none" w:sz="0" w:space="0" w:color="auto"/>
        <w:left w:val="none" w:sz="0" w:space="0" w:color="auto"/>
        <w:bottom w:val="none" w:sz="0" w:space="0" w:color="auto"/>
        <w:right w:val="none" w:sz="0" w:space="0" w:color="auto"/>
      </w:divBdr>
      <w:divsChild>
        <w:div w:id="1908413091">
          <w:marLeft w:val="0"/>
          <w:marRight w:val="0"/>
          <w:marTop w:val="0"/>
          <w:marBottom w:val="0"/>
          <w:divBdr>
            <w:top w:val="none" w:sz="0" w:space="0" w:color="auto"/>
            <w:left w:val="none" w:sz="0" w:space="0" w:color="auto"/>
            <w:bottom w:val="none" w:sz="0" w:space="0" w:color="auto"/>
            <w:right w:val="none" w:sz="0" w:space="0" w:color="auto"/>
          </w:divBdr>
        </w:div>
      </w:divsChild>
    </w:div>
    <w:div w:id="171264105">
      <w:bodyDiv w:val="1"/>
      <w:marLeft w:val="0"/>
      <w:marRight w:val="0"/>
      <w:marTop w:val="0"/>
      <w:marBottom w:val="0"/>
      <w:divBdr>
        <w:top w:val="none" w:sz="0" w:space="0" w:color="auto"/>
        <w:left w:val="none" w:sz="0" w:space="0" w:color="auto"/>
        <w:bottom w:val="none" w:sz="0" w:space="0" w:color="auto"/>
        <w:right w:val="none" w:sz="0" w:space="0" w:color="auto"/>
      </w:divBdr>
      <w:divsChild>
        <w:div w:id="355932205">
          <w:marLeft w:val="0"/>
          <w:marRight w:val="0"/>
          <w:marTop w:val="0"/>
          <w:marBottom w:val="0"/>
          <w:divBdr>
            <w:top w:val="none" w:sz="0" w:space="0" w:color="auto"/>
            <w:left w:val="none" w:sz="0" w:space="0" w:color="auto"/>
            <w:bottom w:val="none" w:sz="0" w:space="0" w:color="auto"/>
            <w:right w:val="none" w:sz="0" w:space="0" w:color="auto"/>
          </w:divBdr>
        </w:div>
      </w:divsChild>
    </w:div>
    <w:div w:id="191118763">
      <w:bodyDiv w:val="1"/>
      <w:marLeft w:val="0"/>
      <w:marRight w:val="0"/>
      <w:marTop w:val="0"/>
      <w:marBottom w:val="0"/>
      <w:divBdr>
        <w:top w:val="none" w:sz="0" w:space="0" w:color="auto"/>
        <w:left w:val="none" w:sz="0" w:space="0" w:color="auto"/>
        <w:bottom w:val="none" w:sz="0" w:space="0" w:color="auto"/>
        <w:right w:val="none" w:sz="0" w:space="0" w:color="auto"/>
      </w:divBdr>
      <w:divsChild>
        <w:div w:id="491989108">
          <w:marLeft w:val="0"/>
          <w:marRight w:val="0"/>
          <w:marTop w:val="0"/>
          <w:marBottom w:val="0"/>
          <w:divBdr>
            <w:top w:val="none" w:sz="0" w:space="0" w:color="auto"/>
            <w:left w:val="none" w:sz="0" w:space="0" w:color="auto"/>
            <w:bottom w:val="none" w:sz="0" w:space="0" w:color="auto"/>
            <w:right w:val="none" w:sz="0" w:space="0" w:color="auto"/>
          </w:divBdr>
        </w:div>
      </w:divsChild>
    </w:div>
    <w:div w:id="194004643">
      <w:bodyDiv w:val="1"/>
      <w:marLeft w:val="0"/>
      <w:marRight w:val="0"/>
      <w:marTop w:val="0"/>
      <w:marBottom w:val="0"/>
      <w:divBdr>
        <w:top w:val="none" w:sz="0" w:space="0" w:color="auto"/>
        <w:left w:val="none" w:sz="0" w:space="0" w:color="auto"/>
        <w:bottom w:val="none" w:sz="0" w:space="0" w:color="auto"/>
        <w:right w:val="none" w:sz="0" w:space="0" w:color="auto"/>
      </w:divBdr>
    </w:div>
    <w:div w:id="194777687">
      <w:bodyDiv w:val="1"/>
      <w:marLeft w:val="0"/>
      <w:marRight w:val="0"/>
      <w:marTop w:val="0"/>
      <w:marBottom w:val="0"/>
      <w:divBdr>
        <w:top w:val="none" w:sz="0" w:space="0" w:color="auto"/>
        <w:left w:val="none" w:sz="0" w:space="0" w:color="auto"/>
        <w:bottom w:val="none" w:sz="0" w:space="0" w:color="auto"/>
        <w:right w:val="none" w:sz="0" w:space="0" w:color="auto"/>
      </w:divBdr>
    </w:div>
    <w:div w:id="196937180">
      <w:bodyDiv w:val="1"/>
      <w:marLeft w:val="0"/>
      <w:marRight w:val="0"/>
      <w:marTop w:val="0"/>
      <w:marBottom w:val="0"/>
      <w:divBdr>
        <w:top w:val="none" w:sz="0" w:space="0" w:color="auto"/>
        <w:left w:val="none" w:sz="0" w:space="0" w:color="auto"/>
        <w:bottom w:val="none" w:sz="0" w:space="0" w:color="auto"/>
        <w:right w:val="none" w:sz="0" w:space="0" w:color="auto"/>
      </w:divBdr>
    </w:div>
    <w:div w:id="205873673">
      <w:bodyDiv w:val="1"/>
      <w:marLeft w:val="0"/>
      <w:marRight w:val="0"/>
      <w:marTop w:val="0"/>
      <w:marBottom w:val="0"/>
      <w:divBdr>
        <w:top w:val="none" w:sz="0" w:space="0" w:color="auto"/>
        <w:left w:val="none" w:sz="0" w:space="0" w:color="auto"/>
        <w:bottom w:val="none" w:sz="0" w:space="0" w:color="auto"/>
        <w:right w:val="none" w:sz="0" w:space="0" w:color="auto"/>
      </w:divBdr>
    </w:div>
    <w:div w:id="208492240">
      <w:bodyDiv w:val="1"/>
      <w:marLeft w:val="0"/>
      <w:marRight w:val="0"/>
      <w:marTop w:val="0"/>
      <w:marBottom w:val="0"/>
      <w:divBdr>
        <w:top w:val="none" w:sz="0" w:space="0" w:color="auto"/>
        <w:left w:val="none" w:sz="0" w:space="0" w:color="auto"/>
        <w:bottom w:val="none" w:sz="0" w:space="0" w:color="auto"/>
        <w:right w:val="none" w:sz="0" w:space="0" w:color="auto"/>
      </w:divBdr>
      <w:divsChild>
        <w:div w:id="183835867">
          <w:marLeft w:val="0"/>
          <w:marRight w:val="0"/>
          <w:marTop w:val="0"/>
          <w:marBottom w:val="0"/>
          <w:divBdr>
            <w:top w:val="none" w:sz="0" w:space="0" w:color="auto"/>
            <w:left w:val="none" w:sz="0" w:space="0" w:color="auto"/>
            <w:bottom w:val="none" w:sz="0" w:space="0" w:color="auto"/>
            <w:right w:val="none" w:sz="0" w:space="0" w:color="auto"/>
          </w:divBdr>
        </w:div>
      </w:divsChild>
    </w:div>
    <w:div w:id="225995646">
      <w:bodyDiv w:val="1"/>
      <w:marLeft w:val="0"/>
      <w:marRight w:val="0"/>
      <w:marTop w:val="0"/>
      <w:marBottom w:val="0"/>
      <w:divBdr>
        <w:top w:val="none" w:sz="0" w:space="0" w:color="auto"/>
        <w:left w:val="none" w:sz="0" w:space="0" w:color="auto"/>
        <w:bottom w:val="none" w:sz="0" w:space="0" w:color="auto"/>
        <w:right w:val="none" w:sz="0" w:space="0" w:color="auto"/>
      </w:divBdr>
    </w:div>
    <w:div w:id="226459386">
      <w:bodyDiv w:val="1"/>
      <w:marLeft w:val="0"/>
      <w:marRight w:val="0"/>
      <w:marTop w:val="0"/>
      <w:marBottom w:val="0"/>
      <w:divBdr>
        <w:top w:val="none" w:sz="0" w:space="0" w:color="auto"/>
        <w:left w:val="none" w:sz="0" w:space="0" w:color="auto"/>
        <w:bottom w:val="none" w:sz="0" w:space="0" w:color="auto"/>
        <w:right w:val="none" w:sz="0" w:space="0" w:color="auto"/>
      </w:divBdr>
    </w:div>
    <w:div w:id="232198302">
      <w:bodyDiv w:val="1"/>
      <w:marLeft w:val="0"/>
      <w:marRight w:val="0"/>
      <w:marTop w:val="0"/>
      <w:marBottom w:val="0"/>
      <w:divBdr>
        <w:top w:val="none" w:sz="0" w:space="0" w:color="auto"/>
        <w:left w:val="none" w:sz="0" w:space="0" w:color="auto"/>
        <w:bottom w:val="none" w:sz="0" w:space="0" w:color="auto"/>
        <w:right w:val="none" w:sz="0" w:space="0" w:color="auto"/>
      </w:divBdr>
    </w:div>
    <w:div w:id="237206780">
      <w:bodyDiv w:val="1"/>
      <w:marLeft w:val="0"/>
      <w:marRight w:val="0"/>
      <w:marTop w:val="0"/>
      <w:marBottom w:val="0"/>
      <w:divBdr>
        <w:top w:val="none" w:sz="0" w:space="0" w:color="auto"/>
        <w:left w:val="none" w:sz="0" w:space="0" w:color="auto"/>
        <w:bottom w:val="none" w:sz="0" w:space="0" w:color="auto"/>
        <w:right w:val="none" w:sz="0" w:space="0" w:color="auto"/>
      </w:divBdr>
      <w:divsChild>
        <w:div w:id="778451278">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54435568">
      <w:bodyDiv w:val="1"/>
      <w:marLeft w:val="0"/>
      <w:marRight w:val="0"/>
      <w:marTop w:val="0"/>
      <w:marBottom w:val="0"/>
      <w:divBdr>
        <w:top w:val="none" w:sz="0" w:space="0" w:color="auto"/>
        <w:left w:val="none" w:sz="0" w:space="0" w:color="auto"/>
        <w:bottom w:val="none" w:sz="0" w:space="0" w:color="auto"/>
        <w:right w:val="none" w:sz="0" w:space="0" w:color="auto"/>
      </w:divBdr>
    </w:div>
    <w:div w:id="263850212">
      <w:bodyDiv w:val="1"/>
      <w:marLeft w:val="0"/>
      <w:marRight w:val="0"/>
      <w:marTop w:val="0"/>
      <w:marBottom w:val="0"/>
      <w:divBdr>
        <w:top w:val="none" w:sz="0" w:space="0" w:color="auto"/>
        <w:left w:val="none" w:sz="0" w:space="0" w:color="auto"/>
        <w:bottom w:val="none" w:sz="0" w:space="0" w:color="auto"/>
        <w:right w:val="none" w:sz="0" w:space="0" w:color="auto"/>
      </w:divBdr>
      <w:divsChild>
        <w:div w:id="1376736913">
          <w:marLeft w:val="0"/>
          <w:marRight w:val="0"/>
          <w:marTop w:val="0"/>
          <w:marBottom w:val="0"/>
          <w:divBdr>
            <w:top w:val="none" w:sz="0" w:space="0" w:color="auto"/>
            <w:left w:val="none" w:sz="0" w:space="0" w:color="auto"/>
            <w:bottom w:val="none" w:sz="0" w:space="0" w:color="auto"/>
            <w:right w:val="none" w:sz="0" w:space="0" w:color="auto"/>
          </w:divBdr>
        </w:div>
      </w:divsChild>
    </w:div>
    <w:div w:id="266431105">
      <w:bodyDiv w:val="1"/>
      <w:marLeft w:val="0"/>
      <w:marRight w:val="0"/>
      <w:marTop w:val="0"/>
      <w:marBottom w:val="0"/>
      <w:divBdr>
        <w:top w:val="none" w:sz="0" w:space="0" w:color="auto"/>
        <w:left w:val="none" w:sz="0" w:space="0" w:color="auto"/>
        <w:bottom w:val="none" w:sz="0" w:space="0" w:color="auto"/>
        <w:right w:val="none" w:sz="0" w:space="0" w:color="auto"/>
      </w:divBdr>
    </w:div>
    <w:div w:id="289359798">
      <w:bodyDiv w:val="1"/>
      <w:marLeft w:val="0"/>
      <w:marRight w:val="0"/>
      <w:marTop w:val="0"/>
      <w:marBottom w:val="0"/>
      <w:divBdr>
        <w:top w:val="none" w:sz="0" w:space="0" w:color="auto"/>
        <w:left w:val="none" w:sz="0" w:space="0" w:color="auto"/>
        <w:bottom w:val="none" w:sz="0" w:space="0" w:color="auto"/>
        <w:right w:val="none" w:sz="0" w:space="0" w:color="auto"/>
      </w:divBdr>
    </w:div>
    <w:div w:id="306327322">
      <w:bodyDiv w:val="1"/>
      <w:marLeft w:val="0"/>
      <w:marRight w:val="0"/>
      <w:marTop w:val="0"/>
      <w:marBottom w:val="0"/>
      <w:divBdr>
        <w:top w:val="none" w:sz="0" w:space="0" w:color="auto"/>
        <w:left w:val="none" w:sz="0" w:space="0" w:color="auto"/>
        <w:bottom w:val="none" w:sz="0" w:space="0" w:color="auto"/>
        <w:right w:val="none" w:sz="0" w:space="0" w:color="auto"/>
      </w:divBdr>
    </w:div>
    <w:div w:id="307126760">
      <w:bodyDiv w:val="1"/>
      <w:marLeft w:val="0"/>
      <w:marRight w:val="0"/>
      <w:marTop w:val="0"/>
      <w:marBottom w:val="0"/>
      <w:divBdr>
        <w:top w:val="none" w:sz="0" w:space="0" w:color="auto"/>
        <w:left w:val="none" w:sz="0" w:space="0" w:color="auto"/>
        <w:bottom w:val="none" w:sz="0" w:space="0" w:color="auto"/>
        <w:right w:val="none" w:sz="0" w:space="0" w:color="auto"/>
      </w:divBdr>
      <w:divsChild>
        <w:div w:id="979456386">
          <w:marLeft w:val="0"/>
          <w:marRight w:val="0"/>
          <w:marTop w:val="0"/>
          <w:marBottom w:val="0"/>
          <w:divBdr>
            <w:top w:val="none" w:sz="0" w:space="0" w:color="auto"/>
            <w:left w:val="none" w:sz="0" w:space="0" w:color="auto"/>
            <w:bottom w:val="none" w:sz="0" w:space="0" w:color="auto"/>
            <w:right w:val="none" w:sz="0" w:space="0" w:color="auto"/>
          </w:divBdr>
        </w:div>
      </w:divsChild>
    </w:div>
    <w:div w:id="309941424">
      <w:bodyDiv w:val="1"/>
      <w:marLeft w:val="0"/>
      <w:marRight w:val="0"/>
      <w:marTop w:val="0"/>
      <w:marBottom w:val="0"/>
      <w:divBdr>
        <w:top w:val="none" w:sz="0" w:space="0" w:color="auto"/>
        <w:left w:val="none" w:sz="0" w:space="0" w:color="auto"/>
        <w:bottom w:val="none" w:sz="0" w:space="0" w:color="auto"/>
        <w:right w:val="none" w:sz="0" w:space="0" w:color="auto"/>
      </w:divBdr>
    </w:div>
    <w:div w:id="314451633">
      <w:bodyDiv w:val="1"/>
      <w:marLeft w:val="0"/>
      <w:marRight w:val="0"/>
      <w:marTop w:val="0"/>
      <w:marBottom w:val="0"/>
      <w:divBdr>
        <w:top w:val="none" w:sz="0" w:space="0" w:color="auto"/>
        <w:left w:val="none" w:sz="0" w:space="0" w:color="auto"/>
        <w:bottom w:val="none" w:sz="0" w:space="0" w:color="auto"/>
        <w:right w:val="none" w:sz="0" w:space="0" w:color="auto"/>
      </w:divBdr>
    </w:div>
    <w:div w:id="316304864">
      <w:bodyDiv w:val="1"/>
      <w:marLeft w:val="0"/>
      <w:marRight w:val="0"/>
      <w:marTop w:val="0"/>
      <w:marBottom w:val="0"/>
      <w:divBdr>
        <w:top w:val="none" w:sz="0" w:space="0" w:color="auto"/>
        <w:left w:val="none" w:sz="0" w:space="0" w:color="auto"/>
        <w:bottom w:val="none" w:sz="0" w:space="0" w:color="auto"/>
        <w:right w:val="none" w:sz="0" w:space="0" w:color="auto"/>
      </w:divBdr>
    </w:div>
    <w:div w:id="317416924">
      <w:bodyDiv w:val="1"/>
      <w:marLeft w:val="0"/>
      <w:marRight w:val="0"/>
      <w:marTop w:val="0"/>
      <w:marBottom w:val="0"/>
      <w:divBdr>
        <w:top w:val="none" w:sz="0" w:space="0" w:color="auto"/>
        <w:left w:val="none" w:sz="0" w:space="0" w:color="auto"/>
        <w:bottom w:val="none" w:sz="0" w:space="0" w:color="auto"/>
        <w:right w:val="none" w:sz="0" w:space="0" w:color="auto"/>
      </w:divBdr>
      <w:divsChild>
        <w:div w:id="565528218">
          <w:marLeft w:val="0"/>
          <w:marRight w:val="0"/>
          <w:marTop w:val="0"/>
          <w:marBottom w:val="0"/>
          <w:divBdr>
            <w:top w:val="none" w:sz="0" w:space="0" w:color="auto"/>
            <w:left w:val="none" w:sz="0" w:space="0" w:color="auto"/>
            <w:bottom w:val="none" w:sz="0" w:space="0" w:color="auto"/>
            <w:right w:val="none" w:sz="0" w:space="0" w:color="auto"/>
          </w:divBdr>
        </w:div>
      </w:divsChild>
    </w:div>
    <w:div w:id="329215282">
      <w:bodyDiv w:val="1"/>
      <w:marLeft w:val="0"/>
      <w:marRight w:val="0"/>
      <w:marTop w:val="0"/>
      <w:marBottom w:val="0"/>
      <w:divBdr>
        <w:top w:val="none" w:sz="0" w:space="0" w:color="auto"/>
        <w:left w:val="none" w:sz="0" w:space="0" w:color="auto"/>
        <w:bottom w:val="none" w:sz="0" w:space="0" w:color="auto"/>
        <w:right w:val="none" w:sz="0" w:space="0" w:color="auto"/>
      </w:divBdr>
    </w:div>
    <w:div w:id="329793156">
      <w:bodyDiv w:val="1"/>
      <w:marLeft w:val="0"/>
      <w:marRight w:val="0"/>
      <w:marTop w:val="0"/>
      <w:marBottom w:val="0"/>
      <w:divBdr>
        <w:top w:val="none" w:sz="0" w:space="0" w:color="auto"/>
        <w:left w:val="none" w:sz="0" w:space="0" w:color="auto"/>
        <w:bottom w:val="none" w:sz="0" w:space="0" w:color="auto"/>
        <w:right w:val="none" w:sz="0" w:space="0" w:color="auto"/>
      </w:divBdr>
      <w:divsChild>
        <w:div w:id="264970853">
          <w:marLeft w:val="0"/>
          <w:marRight w:val="0"/>
          <w:marTop w:val="0"/>
          <w:marBottom w:val="0"/>
          <w:divBdr>
            <w:top w:val="none" w:sz="0" w:space="0" w:color="auto"/>
            <w:left w:val="none" w:sz="0" w:space="0" w:color="auto"/>
            <w:bottom w:val="none" w:sz="0" w:space="0" w:color="auto"/>
            <w:right w:val="none" w:sz="0" w:space="0" w:color="auto"/>
          </w:divBdr>
        </w:div>
      </w:divsChild>
    </w:div>
    <w:div w:id="334962436">
      <w:bodyDiv w:val="1"/>
      <w:marLeft w:val="0"/>
      <w:marRight w:val="0"/>
      <w:marTop w:val="0"/>
      <w:marBottom w:val="0"/>
      <w:divBdr>
        <w:top w:val="none" w:sz="0" w:space="0" w:color="auto"/>
        <w:left w:val="none" w:sz="0" w:space="0" w:color="auto"/>
        <w:bottom w:val="none" w:sz="0" w:space="0" w:color="auto"/>
        <w:right w:val="none" w:sz="0" w:space="0" w:color="auto"/>
      </w:divBdr>
    </w:div>
    <w:div w:id="335499035">
      <w:bodyDiv w:val="1"/>
      <w:marLeft w:val="0"/>
      <w:marRight w:val="0"/>
      <w:marTop w:val="0"/>
      <w:marBottom w:val="0"/>
      <w:divBdr>
        <w:top w:val="none" w:sz="0" w:space="0" w:color="auto"/>
        <w:left w:val="none" w:sz="0" w:space="0" w:color="auto"/>
        <w:bottom w:val="none" w:sz="0" w:space="0" w:color="auto"/>
        <w:right w:val="none" w:sz="0" w:space="0" w:color="auto"/>
      </w:divBdr>
    </w:div>
    <w:div w:id="339434085">
      <w:bodyDiv w:val="1"/>
      <w:marLeft w:val="0"/>
      <w:marRight w:val="0"/>
      <w:marTop w:val="0"/>
      <w:marBottom w:val="0"/>
      <w:divBdr>
        <w:top w:val="none" w:sz="0" w:space="0" w:color="auto"/>
        <w:left w:val="none" w:sz="0" w:space="0" w:color="auto"/>
        <w:bottom w:val="none" w:sz="0" w:space="0" w:color="auto"/>
        <w:right w:val="none" w:sz="0" w:space="0" w:color="auto"/>
      </w:divBdr>
      <w:divsChild>
        <w:div w:id="1528522503">
          <w:marLeft w:val="0"/>
          <w:marRight w:val="0"/>
          <w:marTop w:val="0"/>
          <w:marBottom w:val="0"/>
          <w:divBdr>
            <w:top w:val="none" w:sz="0" w:space="0" w:color="auto"/>
            <w:left w:val="none" w:sz="0" w:space="0" w:color="auto"/>
            <w:bottom w:val="none" w:sz="0" w:space="0" w:color="auto"/>
            <w:right w:val="none" w:sz="0" w:space="0" w:color="auto"/>
          </w:divBdr>
        </w:div>
      </w:divsChild>
    </w:div>
    <w:div w:id="345524665">
      <w:bodyDiv w:val="1"/>
      <w:marLeft w:val="0"/>
      <w:marRight w:val="0"/>
      <w:marTop w:val="0"/>
      <w:marBottom w:val="0"/>
      <w:divBdr>
        <w:top w:val="none" w:sz="0" w:space="0" w:color="auto"/>
        <w:left w:val="none" w:sz="0" w:space="0" w:color="auto"/>
        <w:bottom w:val="none" w:sz="0" w:space="0" w:color="auto"/>
        <w:right w:val="none" w:sz="0" w:space="0" w:color="auto"/>
      </w:divBdr>
      <w:divsChild>
        <w:div w:id="1344478551">
          <w:marLeft w:val="0"/>
          <w:marRight w:val="0"/>
          <w:marTop w:val="0"/>
          <w:marBottom w:val="0"/>
          <w:divBdr>
            <w:top w:val="none" w:sz="0" w:space="0" w:color="auto"/>
            <w:left w:val="none" w:sz="0" w:space="0" w:color="auto"/>
            <w:bottom w:val="none" w:sz="0" w:space="0" w:color="auto"/>
            <w:right w:val="none" w:sz="0" w:space="0" w:color="auto"/>
          </w:divBdr>
        </w:div>
      </w:divsChild>
    </w:div>
    <w:div w:id="350693221">
      <w:bodyDiv w:val="1"/>
      <w:marLeft w:val="0"/>
      <w:marRight w:val="0"/>
      <w:marTop w:val="0"/>
      <w:marBottom w:val="0"/>
      <w:divBdr>
        <w:top w:val="none" w:sz="0" w:space="0" w:color="auto"/>
        <w:left w:val="none" w:sz="0" w:space="0" w:color="auto"/>
        <w:bottom w:val="none" w:sz="0" w:space="0" w:color="auto"/>
        <w:right w:val="none" w:sz="0" w:space="0" w:color="auto"/>
      </w:divBdr>
    </w:div>
    <w:div w:id="361899686">
      <w:bodyDiv w:val="1"/>
      <w:marLeft w:val="0"/>
      <w:marRight w:val="0"/>
      <w:marTop w:val="0"/>
      <w:marBottom w:val="0"/>
      <w:divBdr>
        <w:top w:val="none" w:sz="0" w:space="0" w:color="auto"/>
        <w:left w:val="none" w:sz="0" w:space="0" w:color="auto"/>
        <w:bottom w:val="none" w:sz="0" w:space="0" w:color="auto"/>
        <w:right w:val="none" w:sz="0" w:space="0" w:color="auto"/>
      </w:divBdr>
    </w:div>
    <w:div w:id="369300891">
      <w:bodyDiv w:val="1"/>
      <w:marLeft w:val="0"/>
      <w:marRight w:val="0"/>
      <w:marTop w:val="0"/>
      <w:marBottom w:val="0"/>
      <w:divBdr>
        <w:top w:val="none" w:sz="0" w:space="0" w:color="auto"/>
        <w:left w:val="none" w:sz="0" w:space="0" w:color="auto"/>
        <w:bottom w:val="none" w:sz="0" w:space="0" w:color="auto"/>
        <w:right w:val="none" w:sz="0" w:space="0" w:color="auto"/>
      </w:divBdr>
    </w:div>
    <w:div w:id="400566326">
      <w:bodyDiv w:val="1"/>
      <w:marLeft w:val="0"/>
      <w:marRight w:val="0"/>
      <w:marTop w:val="0"/>
      <w:marBottom w:val="0"/>
      <w:divBdr>
        <w:top w:val="none" w:sz="0" w:space="0" w:color="auto"/>
        <w:left w:val="none" w:sz="0" w:space="0" w:color="auto"/>
        <w:bottom w:val="none" w:sz="0" w:space="0" w:color="auto"/>
        <w:right w:val="none" w:sz="0" w:space="0" w:color="auto"/>
      </w:divBdr>
    </w:div>
    <w:div w:id="405542172">
      <w:bodyDiv w:val="1"/>
      <w:marLeft w:val="0"/>
      <w:marRight w:val="0"/>
      <w:marTop w:val="0"/>
      <w:marBottom w:val="0"/>
      <w:divBdr>
        <w:top w:val="none" w:sz="0" w:space="0" w:color="auto"/>
        <w:left w:val="none" w:sz="0" w:space="0" w:color="auto"/>
        <w:bottom w:val="none" w:sz="0" w:space="0" w:color="auto"/>
        <w:right w:val="none" w:sz="0" w:space="0" w:color="auto"/>
      </w:divBdr>
    </w:div>
    <w:div w:id="409812767">
      <w:bodyDiv w:val="1"/>
      <w:marLeft w:val="0"/>
      <w:marRight w:val="0"/>
      <w:marTop w:val="0"/>
      <w:marBottom w:val="0"/>
      <w:divBdr>
        <w:top w:val="none" w:sz="0" w:space="0" w:color="auto"/>
        <w:left w:val="none" w:sz="0" w:space="0" w:color="auto"/>
        <w:bottom w:val="none" w:sz="0" w:space="0" w:color="auto"/>
        <w:right w:val="none" w:sz="0" w:space="0" w:color="auto"/>
      </w:divBdr>
      <w:divsChild>
        <w:div w:id="442580696">
          <w:marLeft w:val="0"/>
          <w:marRight w:val="0"/>
          <w:marTop w:val="0"/>
          <w:marBottom w:val="0"/>
          <w:divBdr>
            <w:top w:val="none" w:sz="0" w:space="0" w:color="auto"/>
            <w:left w:val="none" w:sz="0" w:space="0" w:color="auto"/>
            <w:bottom w:val="none" w:sz="0" w:space="0" w:color="auto"/>
            <w:right w:val="none" w:sz="0" w:space="0" w:color="auto"/>
          </w:divBdr>
          <w:divsChild>
            <w:div w:id="350500430">
              <w:marLeft w:val="0"/>
              <w:marRight w:val="0"/>
              <w:marTop w:val="0"/>
              <w:marBottom w:val="0"/>
              <w:divBdr>
                <w:top w:val="none" w:sz="0" w:space="0" w:color="auto"/>
                <w:left w:val="none" w:sz="0" w:space="0" w:color="auto"/>
                <w:bottom w:val="none" w:sz="0" w:space="0" w:color="auto"/>
                <w:right w:val="none" w:sz="0" w:space="0" w:color="auto"/>
              </w:divBdr>
            </w:div>
            <w:div w:id="1752770531">
              <w:marLeft w:val="0"/>
              <w:marRight w:val="0"/>
              <w:marTop w:val="0"/>
              <w:marBottom w:val="0"/>
              <w:divBdr>
                <w:top w:val="none" w:sz="0" w:space="0" w:color="auto"/>
                <w:left w:val="none" w:sz="0" w:space="0" w:color="auto"/>
                <w:bottom w:val="none" w:sz="0" w:space="0" w:color="auto"/>
                <w:right w:val="none" w:sz="0" w:space="0" w:color="auto"/>
              </w:divBdr>
            </w:div>
            <w:div w:id="1316759659">
              <w:marLeft w:val="0"/>
              <w:marRight w:val="0"/>
              <w:marTop w:val="0"/>
              <w:marBottom w:val="0"/>
              <w:divBdr>
                <w:top w:val="none" w:sz="0" w:space="0" w:color="auto"/>
                <w:left w:val="none" w:sz="0" w:space="0" w:color="auto"/>
                <w:bottom w:val="none" w:sz="0" w:space="0" w:color="auto"/>
                <w:right w:val="none" w:sz="0" w:space="0" w:color="auto"/>
              </w:divBdr>
              <w:divsChild>
                <w:div w:id="96157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128465">
          <w:marLeft w:val="0"/>
          <w:marRight w:val="0"/>
          <w:marTop w:val="0"/>
          <w:marBottom w:val="0"/>
          <w:divBdr>
            <w:top w:val="none" w:sz="0" w:space="0" w:color="auto"/>
            <w:left w:val="none" w:sz="0" w:space="0" w:color="auto"/>
            <w:bottom w:val="none" w:sz="0" w:space="0" w:color="auto"/>
            <w:right w:val="none" w:sz="0" w:space="0" w:color="auto"/>
          </w:divBdr>
          <w:divsChild>
            <w:div w:id="556817447">
              <w:marLeft w:val="0"/>
              <w:marRight w:val="0"/>
              <w:marTop w:val="0"/>
              <w:marBottom w:val="0"/>
              <w:divBdr>
                <w:top w:val="none" w:sz="0" w:space="0" w:color="auto"/>
                <w:left w:val="none" w:sz="0" w:space="0" w:color="auto"/>
                <w:bottom w:val="none" w:sz="0" w:space="0" w:color="auto"/>
                <w:right w:val="none" w:sz="0" w:space="0" w:color="auto"/>
              </w:divBdr>
              <w:divsChild>
                <w:div w:id="934437195">
                  <w:marLeft w:val="0"/>
                  <w:marRight w:val="0"/>
                  <w:marTop w:val="0"/>
                  <w:marBottom w:val="0"/>
                  <w:divBdr>
                    <w:top w:val="none" w:sz="0" w:space="0" w:color="auto"/>
                    <w:left w:val="none" w:sz="0" w:space="0" w:color="auto"/>
                    <w:bottom w:val="none" w:sz="0" w:space="0" w:color="auto"/>
                    <w:right w:val="none" w:sz="0" w:space="0" w:color="auto"/>
                  </w:divBdr>
                  <w:divsChild>
                    <w:div w:id="616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850782">
      <w:bodyDiv w:val="1"/>
      <w:marLeft w:val="0"/>
      <w:marRight w:val="0"/>
      <w:marTop w:val="0"/>
      <w:marBottom w:val="0"/>
      <w:divBdr>
        <w:top w:val="none" w:sz="0" w:space="0" w:color="auto"/>
        <w:left w:val="none" w:sz="0" w:space="0" w:color="auto"/>
        <w:bottom w:val="none" w:sz="0" w:space="0" w:color="auto"/>
        <w:right w:val="none" w:sz="0" w:space="0" w:color="auto"/>
      </w:divBdr>
    </w:div>
    <w:div w:id="439035780">
      <w:bodyDiv w:val="1"/>
      <w:marLeft w:val="0"/>
      <w:marRight w:val="0"/>
      <w:marTop w:val="0"/>
      <w:marBottom w:val="0"/>
      <w:divBdr>
        <w:top w:val="none" w:sz="0" w:space="0" w:color="auto"/>
        <w:left w:val="none" w:sz="0" w:space="0" w:color="auto"/>
        <w:bottom w:val="none" w:sz="0" w:space="0" w:color="auto"/>
        <w:right w:val="none" w:sz="0" w:space="0" w:color="auto"/>
      </w:divBdr>
      <w:divsChild>
        <w:div w:id="2110853025">
          <w:marLeft w:val="0"/>
          <w:marRight w:val="0"/>
          <w:marTop w:val="0"/>
          <w:marBottom w:val="0"/>
          <w:divBdr>
            <w:top w:val="none" w:sz="0" w:space="0" w:color="auto"/>
            <w:left w:val="none" w:sz="0" w:space="0" w:color="auto"/>
            <w:bottom w:val="none" w:sz="0" w:space="0" w:color="auto"/>
            <w:right w:val="none" w:sz="0" w:space="0" w:color="auto"/>
          </w:divBdr>
        </w:div>
      </w:divsChild>
    </w:div>
    <w:div w:id="466434034">
      <w:bodyDiv w:val="1"/>
      <w:marLeft w:val="0"/>
      <w:marRight w:val="0"/>
      <w:marTop w:val="0"/>
      <w:marBottom w:val="0"/>
      <w:divBdr>
        <w:top w:val="none" w:sz="0" w:space="0" w:color="auto"/>
        <w:left w:val="none" w:sz="0" w:space="0" w:color="auto"/>
        <w:bottom w:val="none" w:sz="0" w:space="0" w:color="auto"/>
        <w:right w:val="none" w:sz="0" w:space="0" w:color="auto"/>
      </w:divBdr>
    </w:div>
    <w:div w:id="473569828">
      <w:bodyDiv w:val="1"/>
      <w:marLeft w:val="0"/>
      <w:marRight w:val="0"/>
      <w:marTop w:val="0"/>
      <w:marBottom w:val="0"/>
      <w:divBdr>
        <w:top w:val="none" w:sz="0" w:space="0" w:color="auto"/>
        <w:left w:val="none" w:sz="0" w:space="0" w:color="auto"/>
        <w:bottom w:val="none" w:sz="0" w:space="0" w:color="auto"/>
        <w:right w:val="none" w:sz="0" w:space="0" w:color="auto"/>
      </w:divBdr>
    </w:div>
    <w:div w:id="478037045">
      <w:bodyDiv w:val="1"/>
      <w:marLeft w:val="0"/>
      <w:marRight w:val="0"/>
      <w:marTop w:val="0"/>
      <w:marBottom w:val="0"/>
      <w:divBdr>
        <w:top w:val="none" w:sz="0" w:space="0" w:color="auto"/>
        <w:left w:val="none" w:sz="0" w:space="0" w:color="auto"/>
        <w:bottom w:val="none" w:sz="0" w:space="0" w:color="auto"/>
        <w:right w:val="none" w:sz="0" w:space="0" w:color="auto"/>
      </w:divBdr>
    </w:div>
    <w:div w:id="483594629">
      <w:bodyDiv w:val="1"/>
      <w:marLeft w:val="0"/>
      <w:marRight w:val="0"/>
      <w:marTop w:val="0"/>
      <w:marBottom w:val="0"/>
      <w:divBdr>
        <w:top w:val="none" w:sz="0" w:space="0" w:color="auto"/>
        <w:left w:val="none" w:sz="0" w:space="0" w:color="auto"/>
        <w:bottom w:val="none" w:sz="0" w:space="0" w:color="auto"/>
        <w:right w:val="none" w:sz="0" w:space="0" w:color="auto"/>
      </w:divBdr>
    </w:div>
    <w:div w:id="486019916">
      <w:bodyDiv w:val="1"/>
      <w:marLeft w:val="0"/>
      <w:marRight w:val="0"/>
      <w:marTop w:val="0"/>
      <w:marBottom w:val="0"/>
      <w:divBdr>
        <w:top w:val="none" w:sz="0" w:space="0" w:color="auto"/>
        <w:left w:val="none" w:sz="0" w:space="0" w:color="auto"/>
        <w:bottom w:val="none" w:sz="0" w:space="0" w:color="auto"/>
        <w:right w:val="none" w:sz="0" w:space="0" w:color="auto"/>
      </w:divBdr>
    </w:div>
    <w:div w:id="497040010">
      <w:bodyDiv w:val="1"/>
      <w:marLeft w:val="0"/>
      <w:marRight w:val="0"/>
      <w:marTop w:val="0"/>
      <w:marBottom w:val="0"/>
      <w:divBdr>
        <w:top w:val="none" w:sz="0" w:space="0" w:color="auto"/>
        <w:left w:val="none" w:sz="0" w:space="0" w:color="auto"/>
        <w:bottom w:val="none" w:sz="0" w:space="0" w:color="auto"/>
        <w:right w:val="none" w:sz="0" w:space="0" w:color="auto"/>
      </w:divBdr>
    </w:div>
    <w:div w:id="497110937">
      <w:bodyDiv w:val="1"/>
      <w:marLeft w:val="0"/>
      <w:marRight w:val="0"/>
      <w:marTop w:val="0"/>
      <w:marBottom w:val="0"/>
      <w:divBdr>
        <w:top w:val="none" w:sz="0" w:space="0" w:color="auto"/>
        <w:left w:val="none" w:sz="0" w:space="0" w:color="auto"/>
        <w:bottom w:val="none" w:sz="0" w:space="0" w:color="auto"/>
        <w:right w:val="none" w:sz="0" w:space="0" w:color="auto"/>
      </w:divBdr>
      <w:divsChild>
        <w:div w:id="2143839493">
          <w:marLeft w:val="0"/>
          <w:marRight w:val="0"/>
          <w:marTop w:val="0"/>
          <w:marBottom w:val="0"/>
          <w:divBdr>
            <w:top w:val="none" w:sz="0" w:space="0" w:color="auto"/>
            <w:left w:val="none" w:sz="0" w:space="0" w:color="auto"/>
            <w:bottom w:val="none" w:sz="0" w:space="0" w:color="auto"/>
            <w:right w:val="none" w:sz="0" w:space="0" w:color="auto"/>
          </w:divBdr>
        </w:div>
      </w:divsChild>
    </w:div>
    <w:div w:id="500046247">
      <w:bodyDiv w:val="1"/>
      <w:marLeft w:val="0"/>
      <w:marRight w:val="0"/>
      <w:marTop w:val="0"/>
      <w:marBottom w:val="0"/>
      <w:divBdr>
        <w:top w:val="none" w:sz="0" w:space="0" w:color="auto"/>
        <w:left w:val="none" w:sz="0" w:space="0" w:color="auto"/>
        <w:bottom w:val="none" w:sz="0" w:space="0" w:color="auto"/>
        <w:right w:val="none" w:sz="0" w:space="0" w:color="auto"/>
      </w:divBdr>
    </w:div>
    <w:div w:id="504980409">
      <w:bodyDiv w:val="1"/>
      <w:marLeft w:val="0"/>
      <w:marRight w:val="0"/>
      <w:marTop w:val="0"/>
      <w:marBottom w:val="0"/>
      <w:divBdr>
        <w:top w:val="none" w:sz="0" w:space="0" w:color="auto"/>
        <w:left w:val="none" w:sz="0" w:space="0" w:color="auto"/>
        <w:bottom w:val="none" w:sz="0" w:space="0" w:color="auto"/>
        <w:right w:val="none" w:sz="0" w:space="0" w:color="auto"/>
      </w:divBdr>
    </w:div>
    <w:div w:id="507717091">
      <w:bodyDiv w:val="1"/>
      <w:marLeft w:val="0"/>
      <w:marRight w:val="0"/>
      <w:marTop w:val="0"/>
      <w:marBottom w:val="0"/>
      <w:divBdr>
        <w:top w:val="none" w:sz="0" w:space="0" w:color="auto"/>
        <w:left w:val="none" w:sz="0" w:space="0" w:color="auto"/>
        <w:bottom w:val="none" w:sz="0" w:space="0" w:color="auto"/>
        <w:right w:val="none" w:sz="0" w:space="0" w:color="auto"/>
      </w:divBdr>
      <w:divsChild>
        <w:div w:id="1561093198">
          <w:marLeft w:val="0"/>
          <w:marRight w:val="0"/>
          <w:marTop w:val="0"/>
          <w:marBottom w:val="0"/>
          <w:divBdr>
            <w:top w:val="none" w:sz="0" w:space="0" w:color="auto"/>
            <w:left w:val="none" w:sz="0" w:space="0" w:color="auto"/>
            <w:bottom w:val="none" w:sz="0" w:space="0" w:color="auto"/>
            <w:right w:val="none" w:sz="0" w:space="0" w:color="auto"/>
          </w:divBdr>
        </w:div>
      </w:divsChild>
    </w:div>
    <w:div w:id="511845764">
      <w:bodyDiv w:val="1"/>
      <w:marLeft w:val="0"/>
      <w:marRight w:val="0"/>
      <w:marTop w:val="0"/>
      <w:marBottom w:val="0"/>
      <w:divBdr>
        <w:top w:val="none" w:sz="0" w:space="0" w:color="auto"/>
        <w:left w:val="none" w:sz="0" w:space="0" w:color="auto"/>
        <w:bottom w:val="none" w:sz="0" w:space="0" w:color="auto"/>
        <w:right w:val="none" w:sz="0" w:space="0" w:color="auto"/>
      </w:divBdr>
    </w:div>
    <w:div w:id="514923242">
      <w:bodyDiv w:val="1"/>
      <w:marLeft w:val="0"/>
      <w:marRight w:val="0"/>
      <w:marTop w:val="0"/>
      <w:marBottom w:val="0"/>
      <w:divBdr>
        <w:top w:val="none" w:sz="0" w:space="0" w:color="auto"/>
        <w:left w:val="none" w:sz="0" w:space="0" w:color="auto"/>
        <w:bottom w:val="none" w:sz="0" w:space="0" w:color="auto"/>
        <w:right w:val="none" w:sz="0" w:space="0" w:color="auto"/>
      </w:divBdr>
      <w:divsChild>
        <w:div w:id="203446979">
          <w:marLeft w:val="0"/>
          <w:marRight w:val="0"/>
          <w:marTop w:val="0"/>
          <w:marBottom w:val="0"/>
          <w:divBdr>
            <w:top w:val="none" w:sz="0" w:space="0" w:color="auto"/>
            <w:left w:val="none" w:sz="0" w:space="0" w:color="auto"/>
            <w:bottom w:val="none" w:sz="0" w:space="0" w:color="auto"/>
            <w:right w:val="none" w:sz="0" w:space="0" w:color="auto"/>
          </w:divBdr>
        </w:div>
      </w:divsChild>
    </w:div>
    <w:div w:id="527332706">
      <w:bodyDiv w:val="1"/>
      <w:marLeft w:val="0"/>
      <w:marRight w:val="0"/>
      <w:marTop w:val="0"/>
      <w:marBottom w:val="0"/>
      <w:divBdr>
        <w:top w:val="none" w:sz="0" w:space="0" w:color="auto"/>
        <w:left w:val="none" w:sz="0" w:space="0" w:color="auto"/>
        <w:bottom w:val="none" w:sz="0" w:space="0" w:color="auto"/>
        <w:right w:val="none" w:sz="0" w:space="0" w:color="auto"/>
      </w:divBdr>
      <w:divsChild>
        <w:div w:id="1329405441">
          <w:marLeft w:val="0"/>
          <w:marRight w:val="0"/>
          <w:marTop w:val="0"/>
          <w:marBottom w:val="0"/>
          <w:divBdr>
            <w:top w:val="none" w:sz="0" w:space="0" w:color="auto"/>
            <w:left w:val="none" w:sz="0" w:space="0" w:color="auto"/>
            <w:bottom w:val="none" w:sz="0" w:space="0" w:color="auto"/>
            <w:right w:val="none" w:sz="0" w:space="0" w:color="auto"/>
          </w:divBdr>
        </w:div>
      </w:divsChild>
    </w:div>
    <w:div w:id="534540951">
      <w:bodyDiv w:val="1"/>
      <w:marLeft w:val="0"/>
      <w:marRight w:val="0"/>
      <w:marTop w:val="0"/>
      <w:marBottom w:val="0"/>
      <w:divBdr>
        <w:top w:val="none" w:sz="0" w:space="0" w:color="auto"/>
        <w:left w:val="none" w:sz="0" w:space="0" w:color="auto"/>
        <w:bottom w:val="none" w:sz="0" w:space="0" w:color="auto"/>
        <w:right w:val="none" w:sz="0" w:space="0" w:color="auto"/>
      </w:divBdr>
      <w:divsChild>
        <w:div w:id="395055406">
          <w:marLeft w:val="0"/>
          <w:marRight w:val="0"/>
          <w:marTop w:val="0"/>
          <w:marBottom w:val="0"/>
          <w:divBdr>
            <w:top w:val="none" w:sz="0" w:space="0" w:color="auto"/>
            <w:left w:val="none" w:sz="0" w:space="0" w:color="auto"/>
            <w:bottom w:val="none" w:sz="0" w:space="0" w:color="auto"/>
            <w:right w:val="none" w:sz="0" w:space="0" w:color="auto"/>
          </w:divBdr>
        </w:div>
      </w:divsChild>
    </w:div>
    <w:div w:id="541478730">
      <w:bodyDiv w:val="1"/>
      <w:marLeft w:val="0"/>
      <w:marRight w:val="0"/>
      <w:marTop w:val="0"/>
      <w:marBottom w:val="0"/>
      <w:divBdr>
        <w:top w:val="none" w:sz="0" w:space="0" w:color="auto"/>
        <w:left w:val="none" w:sz="0" w:space="0" w:color="auto"/>
        <w:bottom w:val="none" w:sz="0" w:space="0" w:color="auto"/>
        <w:right w:val="none" w:sz="0" w:space="0" w:color="auto"/>
      </w:divBdr>
    </w:div>
    <w:div w:id="545723450">
      <w:bodyDiv w:val="1"/>
      <w:marLeft w:val="0"/>
      <w:marRight w:val="0"/>
      <w:marTop w:val="0"/>
      <w:marBottom w:val="0"/>
      <w:divBdr>
        <w:top w:val="none" w:sz="0" w:space="0" w:color="auto"/>
        <w:left w:val="none" w:sz="0" w:space="0" w:color="auto"/>
        <w:bottom w:val="none" w:sz="0" w:space="0" w:color="auto"/>
        <w:right w:val="none" w:sz="0" w:space="0" w:color="auto"/>
      </w:divBdr>
      <w:divsChild>
        <w:div w:id="448207494">
          <w:marLeft w:val="0"/>
          <w:marRight w:val="0"/>
          <w:marTop w:val="0"/>
          <w:marBottom w:val="0"/>
          <w:divBdr>
            <w:top w:val="none" w:sz="0" w:space="0" w:color="auto"/>
            <w:left w:val="none" w:sz="0" w:space="0" w:color="auto"/>
            <w:bottom w:val="none" w:sz="0" w:space="0" w:color="auto"/>
            <w:right w:val="none" w:sz="0" w:space="0" w:color="auto"/>
          </w:divBdr>
        </w:div>
      </w:divsChild>
    </w:div>
    <w:div w:id="546719106">
      <w:bodyDiv w:val="1"/>
      <w:marLeft w:val="0"/>
      <w:marRight w:val="0"/>
      <w:marTop w:val="0"/>
      <w:marBottom w:val="0"/>
      <w:divBdr>
        <w:top w:val="none" w:sz="0" w:space="0" w:color="auto"/>
        <w:left w:val="none" w:sz="0" w:space="0" w:color="auto"/>
        <w:bottom w:val="none" w:sz="0" w:space="0" w:color="auto"/>
        <w:right w:val="none" w:sz="0" w:space="0" w:color="auto"/>
      </w:divBdr>
    </w:div>
    <w:div w:id="547038120">
      <w:bodyDiv w:val="1"/>
      <w:marLeft w:val="0"/>
      <w:marRight w:val="0"/>
      <w:marTop w:val="0"/>
      <w:marBottom w:val="0"/>
      <w:divBdr>
        <w:top w:val="none" w:sz="0" w:space="0" w:color="auto"/>
        <w:left w:val="none" w:sz="0" w:space="0" w:color="auto"/>
        <w:bottom w:val="none" w:sz="0" w:space="0" w:color="auto"/>
        <w:right w:val="none" w:sz="0" w:space="0" w:color="auto"/>
      </w:divBdr>
    </w:div>
    <w:div w:id="547572543">
      <w:bodyDiv w:val="1"/>
      <w:marLeft w:val="0"/>
      <w:marRight w:val="0"/>
      <w:marTop w:val="0"/>
      <w:marBottom w:val="0"/>
      <w:divBdr>
        <w:top w:val="none" w:sz="0" w:space="0" w:color="auto"/>
        <w:left w:val="none" w:sz="0" w:space="0" w:color="auto"/>
        <w:bottom w:val="none" w:sz="0" w:space="0" w:color="auto"/>
        <w:right w:val="none" w:sz="0" w:space="0" w:color="auto"/>
      </w:divBdr>
    </w:div>
    <w:div w:id="557983453">
      <w:bodyDiv w:val="1"/>
      <w:marLeft w:val="0"/>
      <w:marRight w:val="0"/>
      <w:marTop w:val="0"/>
      <w:marBottom w:val="0"/>
      <w:divBdr>
        <w:top w:val="none" w:sz="0" w:space="0" w:color="auto"/>
        <w:left w:val="none" w:sz="0" w:space="0" w:color="auto"/>
        <w:bottom w:val="none" w:sz="0" w:space="0" w:color="auto"/>
        <w:right w:val="none" w:sz="0" w:space="0" w:color="auto"/>
      </w:divBdr>
    </w:div>
    <w:div w:id="563030889">
      <w:bodyDiv w:val="1"/>
      <w:marLeft w:val="0"/>
      <w:marRight w:val="0"/>
      <w:marTop w:val="0"/>
      <w:marBottom w:val="0"/>
      <w:divBdr>
        <w:top w:val="none" w:sz="0" w:space="0" w:color="auto"/>
        <w:left w:val="none" w:sz="0" w:space="0" w:color="auto"/>
        <w:bottom w:val="none" w:sz="0" w:space="0" w:color="auto"/>
        <w:right w:val="none" w:sz="0" w:space="0" w:color="auto"/>
      </w:divBdr>
    </w:div>
    <w:div w:id="563222560">
      <w:bodyDiv w:val="1"/>
      <w:marLeft w:val="0"/>
      <w:marRight w:val="0"/>
      <w:marTop w:val="0"/>
      <w:marBottom w:val="0"/>
      <w:divBdr>
        <w:top w:val="none" w:sz="0" w:space="0" w:color="auto"/>
        <w:left w:val="none" w:sz="0" w:space="0" w:color="auto"/>
        <w:bottom w:val="none" w:sz="0" w:space="0" w:color="auto"/>
        <w:right w:val="none" w:sz="0" w:space="0" w:color="auto"/>
      </w:divBdr>
    </w:div>
    <w:div w:id="565993588">
      <w:bodyDiv w:val="1"/>
      <w:marLeft w:val="0"/>
      <w:marRight w:val="0"/>
      <w:marTop w:val="0"/>
      <w:marBottom w:val="0"/>
      <w:divBdr>
        <w:top w:val="none" w:sz="0" w:space="0" w:color="auto"/>
        <w:left w:val="none" w:sz="0" w:space="0" w:color="auto"/>
        <w:bottom w:val="none" w:sz="0" w:space="0" w:color="auto"/>
        <w:right w:val="none" w:sz="0" w:space="0" w:color="auto"/>
      </w:divBdr>
    </w:div>
    <w:div w:id="575819785">
      <w:bodyDiv w:val="1"/>
      <w:marLeft w:val="0"/>
      <w:marRight w:val="0"/>
      <w:marTop w:val="0"/>
      <w:marBottom w:val="0"/>
      <w:divBdr>
        <w:top w:val="none" w:sz="0" w:space="0" w:color="auto"/>
        <w:left w:val="none" w:sz="0" w:space="0" w:color="auto"/>
        <w:bottom w:val="none" w:sz="0" w:space="0" w:color="auto"/>
        <w:right w:val="none" w:sz="0" w:space="0" w:color="auto"/>
      </w:divBdr>
    </w:div>
    <w:div w:id="576550526">
      <w:bodyDiv w:val="1"/>
      <w:marLeft w:val="0"/>
      <w:marRight w:val="0"/>
      <w:marTop w:val="0"/>
      <w:marBottom w:val="0"/>
      <w:divBdr>
        <w:top w:val="none" w:sz="0" w:space="0" w:color="auto"/>
        <w:left w:val="none" w:sz="0" w:space="0" w:color="auto"/>
        <w:bottom w:val="none" w:sz="0" w:space="0" w:color="auto"/>
        <w:right w:val="none" w:sz="0" w:space="0" w:color="auto"/>
      </w:divBdr>
    </w:div>
    <w:div w:id="583733003">
      <w:bodyDiv w:val="1"/>
      <w:marLeft w:val="0"/>
      <w:marRight w:val="0"/>
      <w:marTop w:val="0"/>
      <w:marBottom w:val="0"/>
      <w:divBdr>
        <w:top w:val="none" w:sz="0" w:space="0" w:color="auto"/>
        <w:left w:val="none" w:sz="0" w:space="0" w:color="auto"/>
        <w:bottom w:val="none" w:sz="0" w:space="0" w:color="auto"/>
        <w:right w:val="none" w:sz="0" w:space="0" w:color="auto"/>
      </w:divBdr>
    </w:div>
    <w:div w:id="589311121">
      <w:bodyDiv w:val="1"/>
      <w:marLeft w:val="0"/>
      <w:marRight w:val="0"/>
      <w:marTop w:val="0"/>
      <w:marBottom w:val="0"/>
      <w:divBdr>
        <w:top w:val="none" w:sz="0" w:space="0" w:color="auto"/>
        <w:left w:val="none" w:sz="0" w:space="0" w:color="auto"/>
        <w:bottom w:val="none" w:sz="0" w:space="0" w:color="auto"/>
        <w:right w:val="none" w:sz="0" w:space="0" w:color="auto"/>
      </w:divBdr>
    </w:div>
    <w:div w:id="590891758">
      <w:bodyDiv w:val="1"/>
      <w:marLeft w:val="0"/>
      <w:marRight w:val="0"/>
      <w:marTop w:val="0"/>
      <w:marBottom w:val="0"/>
      <w:divBdr>
        <w:top w:val="none" w:sz="0" w:space="0" w:color="auto"/>
        <w:left w:val="none" w:sz="0" w:space="0" w:color="auto"/>
        <w:bottom w:val="none" w:sz="0" w:space="0" w:color="auto"/>
        <w:right w:val="none" w:sz="0" w:space="0" w:color="auto"/>
      </w:divBdr>
    </w:div>
    <w:div w:id="599679778">
      <w:bodyDiv w:val="1"/>
      <w:marLeft w:val="0"/>
      <w:marRight w:val="0"/>
      <w:marTop w:val="0"/>
      <w:marBottom w:val="0"/>
      <w:divBdr>
        <w:top w:val="none" w:sz="0" w:space="0" w:color="auto"/>
        <w:left w:val="none" w:sz="0" w:space="0" w:color="auto"/>
        <w:bottom w:val="none" w:sz="0" w:space="0" w:color="auto"/>
        <w:right w:val="none" w:sz="0" w:space="0" w:color="auto"/>
      </w:divBdr>
      <w:divsChild>
        <w:div w:id="247154010">
          <w:marLeft w:val="0"/>
          <w:marRight w:val="0"/>
          <w:marTop w:val="0"/>
          <w:marBottom w:val="0"/>
          <w:divBdr>
            <w:top w:val="none" w:sz="0" w:space="0" w:color="auto"/>
            <w:left w:val="none" w:sz="0" w:space="0" w:color="auto"/>
            <w:bottom w:val="none" w:sz="0" w:space="0" w:color="auto"/>
            <w:right w:val="none" w:sz="0" w:space="0" w:color="auto"/>
          </w:divBdr>
        </w:div>
      </w:divsChild>
    </w:div>
    <w:div w:id="602348938">
      <w:bodyDiv w:val="1"/>
      <w:marLeft w:val="0"/>
      <w:marRight w:val="0"/>
      <w:marTop w:val="0"/>
      <w:marBottom w:val="0"/>
      <w:divBdr>
        <w:top w:val="none" w:sz="0" w:space="0" w:color="auto"/>
        <w:left w:val="none" w:sz="0" w:space="0" w:color="auto"/>
        <w:bottom w:val="none" w:sz="0" w:space="0" w:color="auto"/>
        <w:right w:val="none" w:sz="0" w:space="0" w:color="auto"/>
      </w:divBdr>
      <w:divsChild>
        <w:div w:id="1280183531">
          <w:marLeft w:val="0"/>
          <w:marRight w:val="0"/>
          <w:marTop w:val="0"/>
          <w:marBottom w:val="0"/>
          <w:divBdr>
            <w:top w:val="none" w:sz="0" w:space="0" w:color="auto"/>
            <w:left w:val="none" w:sz="0" w:space="0" w:color="auto"/>
            <w:bottom w:val="none" w:sz="0" w:space="0" w:color="auto"/>
            <w:right w:val="none" w:sz="0" w:space="0" w:color="auto"/>
          </w:divBdr>
        </w:div>
      </w:divsChild>
    </w:div>
    <w:div w:id="603880206">
      <w:bodyDiv w:val="1"/>
      <w:marLeft w:val="0"/>
      <w:marRight w:val="0"/>
      <w:marTop w:val="0"/>
      <w:marBottom w:val="0"/>
      <w:divBdr>
        <w:top w:val="none" w:sz="0" w:space="0" w:color="auto"/>
        <w:left w:val="none" w:sz="0" w:space="0" w:color="auto"/>
        <w:bottom w:val="none" w:sz="0" w:space="0" w:color="auto"/>
        <w:right w:val="none" w:sz="0" w:space="0" w:color="auto"/>
      </w:divBdr>
    </w:div>
    <w:div w:id="614750930">
      <w:bodyDiv w:val="1"/>
      <w:marLeft w:val="0"/>
      <w:marRight w:val="0"/>
      <w:marTop w:val="0"/>
      <w:marBottom w:val="0"/>
      <w:divBdr>
        <w:top w:val="none" w:sz="0" w:space="0" w:color="auto"/>
        <w:left w:val="none" w:sz="0" w:space="0" w:color="auto"/>
        <w:bottom w:val="none" w:sz="0" w:space="0" w:color="auto"/>
        <w:right w:val="none" w:sz="0" w:space="0" w:color="auto"/>
      </w:divBdr>
    </w:div>
    <w:div w:id="620961058">
      <w:bodyDiv w:val="1"/>
      <w:marLeft w:val="0"/>
      <w:marRight w:val="0"/>
      <w:marTop w:val="0"/>
      <w:marBottom w:val="0"/>
      <w:divBdr>
        <w:top w:val="none" w:sz="0" w:space="0" w:color="auto"/>
        <w:left w:val="none" w:sz="0" w:space="0" w:color="auto"/>
        <w:bottom w:val="none" w:sz="0" w:space="0" w:color="auto"/>
        <w:right w:val="none" w:sz="0" w:space="0" w:color="auto"/>
      </w:divBdr>
    </w:div>
    <w:div w:id="631324052">
      <w:bodyDiv w:val="1"/>
      <w:marLeft w:val="0"/>
      <w:marRight w:val="0"/>
      <w:marTop w:val="0"/>
      <w:marBottom w:val="0"/>
      <w:divBdr>
        <w:top w:val="none" w:sz="0" w:space="0" w:color="auto"/>
        <w:left w:val="none" w:sz="0" w:space="0" w:color="auto"/>
        <w:bottom w:val="none" w:sz="0" w:space="0" w:color="auto"/>
        <w:right w:val="none" w:sz="0" w:space="0" w:color="auto"/>
      </w:divBdr>
    </w:div>
    <w:div w:id="634070149">
      <w:bodyDiv w:val="1"/>
      <w:marLeft w:val="0"/>
      <w:marRight w:val="0"/>
      <w:marTop w:val="0"/>
      <w:marBottom w:val="0"/>
      <w:divBdr>
        <w:top w:val="none" w:sz="0" w:space="0" w:color="auto"/>
        <w:left w:val="none" w:sz="0" w:space="0" w:color="auto"/>
        <w:bottom w:val="none" w:sz="0" w:space="0" w:color="auto"/>
        <w:right w:val="none" w:sz="0" w:space="0" w:color="auto"/>
      </w:divBdr>
    </w:div>
    <w:div w:id="640229305">
      <w:bodyDiv w:val="1"/>
      <w:marLeft w:val="0"/>
      <w:marRight w:val="0"/>
      <w:marTop w:val="0"/>
      <w:marBottom w:val="0"/>
      <w:divBdr>
        <w:top w:val="none" w:sz="0" w:space="0" w:color="auto"/>
        <w:left w:val="none" w:sz="0" w:space="0" w:color="auto"/>
        <w:bottom w:val="none" w:sz="0" w:space="0" w:color="auto"/>
        <w:right w:val="none" w:sz="0" w:space="0" w:color="auto"/>
      </w:divBdr>
    </w:div>
    <w:div w:id="646710277">
      <w:bodyDiv w:val="1"/>
      <w:marLeft w:val="0"/>
      <w:marRight w:val="0"/>
      <w:marTop w:val="0"/>
      <w:marBottom w:val="0"/>
      <w:divBdr>
        <w:top w:val="none" w:sz="0" w:space="0" w:color="auto"/>
        <w:left w:val="none" w:sz="0" w:space="0" w:color="auto"/>
        <w:bottom w:val="none" w:sz="0" w:space="0" w:color="auto"/>
        <w:right w:val="none" w:sz="0" w:space="0" w:color="auto"/>
      </w:divBdr>
    </w:div>
    <w:div w:id="656955808">
      <w:bodyDiv w:val="1"/>
      <w:marLeft w:val="0"/>
      <w:marRight w:val="0"/>
      <w:marTop w:val="0"/>
      <w:marBottom w:val="0"/>
      <w:divBdr>
        <w:top w:val="none" w:sz="0" w:space="0" w:color="auto"/>
        <w:left w:val="none" w:sz="0" w:space="0" w:color="auto"/>
        <w:bottom w:val="none" w:sz="0" w:space="0" w:color="auto"/>
        <w:right w:val="none" w:sz="0" w:space="0" w:color="auto"/>
      </w:divBdr>
    </w:div>
    <w:div w:id="657075718">
      <w:bodyDiv w:val="1"/>
      <w:marLeft w:val="0"/>
      <w:marRight w:val="0"/>
      <w:marTop w:val="0"/>
      <w:marBottom w:val="0"/>
      <w:divBdr>
        <w:top w:val="none" w:sz="0" w:space="0" w:color="auto"/>
        <w:left w:val="none" w:sz="0" w:space="0" w:color="auto"/>
        <w:bottom w:val="none" w:sz="0" w:space="0" w:color="auto"/>
        <w:right w:val="none" w:sz="0" w:space="0" w:color="auto"/>
      </w:divBdr>
    </w:div>
    <w:div w:id="659315010">
      <w:bodyDiv w:val="1"/>
      <w:marLeft w:val="0"/>
      <w:marRight w:val="0"/>
      <w:marTop w:val="0"/>
      <w:marBottom w:val="0"/>
      <w:divBdr>
        <w:top w:val="none" w:sz="0" w:space="0" w:color="auto"/>
        <w:left w:val="none" w:sz="0" w:space="0" w:color="auto"/>
        <w:bottom w:val="none" w:sz="0" w:space="0" w:color="auto"/>
        <w:right w:val="none" w:sz="0" w:space="0" w:color="auto"/>
      </w:divBdr>
      <w:divsChild>
        <w:div w:id="1052853394">
          <w:marLeft w:val="0"/>
          <w:marRight w:val="0"/>
          <w:marTop w:val="0"/>
          <w:marBottom w:val="0"/>
          <w:divBdr>
            <w:top w:val="none" w:sz="0" w:space="0" w:color="auto"/>
            <w:left w:val="none" w:sz="0" w:space="0" w:color="auto"/>
            <w:bottom w:val="none" w:sz="0" w:space="0" w:color="auto"/>
            <w:right w:val="none" w:sz="0" w:space="0" w:color="auto"/>
          </w:divBdr>
        </w:div>
      </w:divsChild>
    </w:div>
    <w:div w:id="660818206">
      <w:bodyDiv w:val="1"/>
      <w:marLeft w:val="0"/>
      <w:marRight w:val="0"/>
      <w:marTop w:val="0"/>
      <w:marBottom w:val="0"/>
      <w:divBdr>
        <w:top w:val="none" w:sz="0" w:space="0" w:color="auto"/>
        <w:left w:val="none" w:sz="0" w:space="0" w:color="auto"/>
        <w:bottom w:val="none" w:sz="0" w:space="0" w:color="auto"/>
        <w:right w:val="none" w:sz="0" w:space="0" w:color="auto"/>
      </w:divBdr>
      <w:divsChild>
        <w:div w:id="1861893362">
          <w:marLeft w:val="0"/>
          <w:marRight w:val="0"/>
          <w:marTop w:val="0"/>
          <w:marBottom w:val="0"/>
          <w:divBdr>
            <w:top w:val="none" w:sz="0" w:space="0" w:color="auto"/>
            <w:left w:val="none" w:sz="0" w:space="0" w:color="auto"/>
            <w:bottom w:val="none" w:sz="0" w:space="0" w:color="auto"/>
            <w:right w:val="none" w:sz="0" w:space="0" w:color="auto"/>
          </w:divBdr>
        </w:div>
      </w:divsChild>
    </w:div>
    <w:div w:id="668094592">
      <w:bodyDiv w:val="1"/>
      <w:marLeft w:val="0"/>
      <w:marRight w:val="0"/>
      <w:marTop w:val="0"/>
      <w:marBottom w:val="0"/>
      <w:divBdr>
        <w:top w:val="none" w:sz="0" w:space="0" w:color="auto"/>
        <w:left w:val="none" w:sz="0" w:space="0" w:color="auto"/>
        <w:bottom w:val="none" w:sz="0" w:space="0" w:color="auto"/>
        <w:right w:val="none" w:sz="0" w:space="0" w:color="auto"/>
      </w:divBdr>
    </w:div>
    <w:div w:id="668948812">
      <w:bodyDiv w:val="1"/>
      <w:marLeft w:val="0"/>
      <w:marRight w:val="0"/>
      <w:marTop w:val="0"/>
      <w:marBottom w:val="0"/>
      <w:divBdr>
        <w:top w:val="none" w:sz="0" w:space="0" w:color="auto"/>
        <w:left w:val="none" w:sz="0" w:space="0" w:color="auto"/>
        <w:bottom w:val="none" w:sz="0" w:space="0" w:color="auto"/>
        <w:right w:val="none" w:sz="0" w:space="0" w:color="auto"/>
      </w:divBdr>
    </w:div>
    <w:div w:id="669722514">
      <w:bodyDiv w:val="1"/>
      <w:marLeft w:val="0"/>
      <w:marRight w:val="0"/>
      <w:marTop w:val="0"/>
      <w:marBottom w:val="0"/>
      <w:divBdr>
        <w:top w:val="none" w:sz="0" w:space="0" w:color="auto"/>
        <w:left w:val="none" w:sz="0" w:space="0" w:color="auto"/>
        <w:bottom w:val="none" w:sz="0" w:space="0" w:color="auto"/>
        <w:right w:val="none" w:sz="0" w:space="0" w:color="auto"/>
      </w:divBdr>
    </w:div>
    <w:div w:id="670185777">
      <w:bodyDiv w:val="1"/>
      <w:marLeft w:val="0"/>
      <w:marRight w:val="0"/>
      <w:marTop w:val="0"/>
      <w:marBottom w:val="0"/>
      <w:divBdr>
        <w:top w:val="none" w:sz="0" w:space="0" w:color="auto"/>
        <w:left w:val="none" w:sz="0" w:space="0" w:color="auto"/>
        <w:bottom w:val="none" w:sz="0" w:space="0" w:color="auto"/>
        <w:right w:val="none" w:sz="0" w:space="0" w:color="auto"/>
      </w:divBdr>
    </w:div>
    <w:div w:id="675961553">
      <w:bodyDiv w:val="1"/>
      <w:marLeft w:val="0"/>
      <w:marRight w:val="0"/>
      <w:marTop w:val="0"/>
      <w:marBottom w:val="0"/>
      <w:divBdr>
        <w:top w:val="none" w:sz="0" w:space="0" w:color="auto"/>
        <w:left w:val="none" w:sz="0" w:space="0" w:color="auto"/>
        <w:bottom w:val="none" w:sz="0" w:space="0" w:color="auto"/>
        <w:right w:val="none" w:sz="0" w:space="0" w:color="auto"/>
      </w:divBdr>
    </w:div>
    <w:div w:id="677971080">
      <w:bodyDiv w:val="1"/>
      <w:marLeft w:val="0"/>
      <w:marRight w:val="0"/>
      <w:marTop w:val="0"/>
      <w:marBottom w:val="0"/>
      <w:divBdr>
        <w:top w:val="none" w:sz="0" w:space="0" w:color="auto"/>
        <w:left w:val="none" w:sz="0" w:space="0" w:color="auto"/>
        <w:bottom w:val="none" w:sz="0" w:space="0" w:color="auto"/>
        <w:right w:val="none" w:sz="0" w:space="0" w:color="auto"/>
      </w:divBdr>
    </w:div>
    <w:div w:id="681394306">
      <w:bodyDiv w:val="1"/>
      <w:marLeft w:val="0"/>
      <w:marRight w:val="0"/>
      <w:marTop w:val="0"/>
      <w:marBottom w:val="0"/>
      <w:divBdr>
        <w:top w:val="none" w:sz="0" w:space="0" w:color="auto"/>
        <w:left w:val="none" w:sz="0" w:space="0" w:color="auto"/>
        <w:bottom w:val="none" w:sz="0" w:space="0" w:color="auto"/>
        <w:right w:val="none" w:sz="0" w:space="0" w:color="auto"/>
      </w:divBdr>
    </w:div>
    <w:div w:id="687368627">
      <w:bodyDiv w:val="1"/>
      <w:marLeft w:val="0"/>
      <w:marRight w:val="0"/>
      <w:marTop w:val="0"/>
      <w:marBottom w:val="0"/>
      <w:divBdr>
        <w:top w:val="none" w:sz="0" w:space="0" w:color="auto"/>
        <w:left w:val="none" w:sz="0" w:space="0" w:color="auto"/>
        <w:bottom w:val="none" w:sz="0" w:space="0" w:color="auto"/>
        <w:right w:val="none" w:sz="0" w:space="0" w:color="auto"/>
      </w:divBdr>
    </w:div>
    <w:div w:id="702753676">
      <w:bodyDiv w:val="1"/>
      <w:marLeft w:val="0"/>
      <w:marRight w:val="0"/>
      <w:marTop w:val="0"/>
      <w:marBottom w:val="0"/>
      <w:divBdr>
        <w:top w:val="none" w:sz="0" w:space="0" w:color="auto"/>
        <w:left w:val="none" w:sz="0" w:space="0" w:color="auto"/>
        <w:bottom w:val="none" w:sz="0" w:space="0" w:color="auto"/>
        <w:right w:val="none" w:sz="0" w:space="0" w:color="auto"/>
      </w:divBdr>
    </w:div>
    <w:div w:id="703410682">
      <w:bodyDiv w:val="1"/>
      <w:marLeft w:val="0"/>
      <w:marRight w:val="0"/>
      <w:marTop w:val="0"/>
      <w:marBottom w:val="0"/>
      <w:divBdr>
        <w:top w:val="none" w:sz="0" w:space="0" w:color="auto"/>
        <w:left w:val="none" w:sz="0" w:space="0" w:color="auto"/>
        <w:bottom w:val="none" w:sz="0" w:space="0" w:color="auto"/>
        <w:right w:val="none" w:sz="0" w:space="0" w:color="auto"/>
      </w:divBdr>
    </w:div>
    <w:div w:id="705981771">
      <w:bodyDiv w:val="1"/>
      <w:marLeft w:val="0"/>
      <w:marRight w:val="0"/>
      <w:marTop w:val="0"/>
      <w:marBottom w:val="0"/>
      <w:divBdr>
        <w:top w:val="none" w:sz="0" w:space="0" w:color="auto"/>
        <w:left w:val="none" w:sz="0" w:space="0" w:color="auto"/>
        <w:bottom w:val="none" w:sz="0" w:space="0" w:color="auto"/>
        <w:right w:val="none" w:sz="0" w:space="0" w:color="auto"/>
      </w:divBdr>
    </w:div>
    <w:div w:id="708456499">
      <w:bodyDiv w:val="1"/>
      <w:marLeft w:val="0"/>
      <w:marRight w:val="0"/>
      <w:marTop w:val="0"/>
      <w:marBottom w:val="0"/>
      <w:divBdr>
        <w:top w:val="none" w:sz="0" w:space="0" w:color="auto"/>
        <w:left w:val="none" w:sz="0" w:space="0" w:color="auto"/>
        <w:bottom w:val="none" w:sz="0" w:space="0" w:color="auto"/>
        <w:right w:val="none" w:sz="0" w:space="0" w:color="auto"/>
      </w:divBdr>
    </w:div>
    <w:div w:id="708653956">
      <w:bodyDiv w:val="1"/>
      <w:marLeft w:val="0"/>
      <w:marRight w:val="0"/>
      <w:marTop w:val="0"/>
      <w:marBottom w:val="0"/>
      <w:divBdr>
        <w:top w:val="none" w:sz="0" w:space="0" w:color="auto"/>
        <w:left w:val="none" w:sz="0" w:space="0" w:color="auto"/>
        <w:bottom w:val="none" w:sz="0" w:space="0" w:color="auto"/>
        <w:right w:val="none" w:sz="0" w:space="0" w:color="auto"/>
      </w:divBdr>
    </w:div>
    <w:div w:id="716588761">
      <w:bodyDiv w:val="1"/>
      <w:marLeft w:val="0"/>
      <w:marRight w:val="0"/>
      <w:marTop w:val="0"/>
      <w:marBottom w:val="0"/>
      <w:divBdr>
        <w:top w:val="none" w:sz="0" w:space="0" w:color="auto"/>
        <w:left w:val="none" w:sz="0" w:space="0" w:color="auto"/>
        <w:bottom w:val="none" w:sz="0" w:space="0" w:color="auto"/>
        <w:right w:val="none" w:sz="0" w:space="0" w:color="auto"/>
      </w:divBdr>
    </w:div>
    <w:div w:id="716780455">
      <w:bodyDiv w:val="1"/>
      <w:marLeft w:val="0"/>
      <w:marRight w:val="0"/>
      <w:marTop w:val="0"/>
      <w:marBottom w:val="0"/>
      <w:divBdr>
        <w:top w:val="none" w:sz="0" w:space="0" w:color="auto"/>
        <w:left w:val="none" w:sz="0" w:space="0" w:color="auto"/>
        <w:bottom w:val="none" w:sz="0" w:space="0" w:color="auto"/>
        <w:right w:val="none" w:sz="0" w:space="0" w:color="auto"/>
      </w:divBdr>
    </w:div>
    <w:div w:id="727530148">
      <w:bodyDiv w:val="1"/>
      <w:marLeft w:val="0"/>
      <w:marRight w:val="0"/>
      <w:marTop w:val="0"/>
      <w:marBottom w:val="0"/>
      <w:divBdr>
        <w:top w:val="none" w:sz="0" w:space="0" w:color="auto"/>
        <w:left w:val="none" w:sz="0" w:space="0" w:color="auto"/>
        <w:bottom w:val="none" w:sz="0" w:space="0" w:color="auto"/>
        <w:right w:val="none" w:sz="0" w:space="0" w:color="auto"/>
      </w:divBdr>
    </w:div>
    <w:div w:id="727651334">
      <w:bodyDiv w:val="1"/>
      <w:marLeft w:val="0"/>
      <w:marRight w:val="0"/>
      <w:marTop w:val="0"/>
      <w:marBottom w:val="0"/>
      <w:divBdr>
        <w:top w:val="none" w:sz="0" w:space="0" w:color="auto"/>
        <w:left w:val="none" w:sz="0" w:space="0" w:color="auto"/>
        <w:bottom w:val="none" w:sz="0" w:space="0" w:color="auto"/>
        <w:right w:val="none" w:sz="0" w:space="0" w:color="auto"/>
      </w:divBdr>
    </w:div>
    <w:div w:id="735129564">
      <w:bodyDiv w:val="1"/>
      <w:marLeft w:val="0"/>
      <w:marRight w:val="0"/>
      <w:marTop w:val="0"/>
      <w:marBottom w:val="0"/>
      <w:divBdr>
        <w:top w:val="none" w:sz="0" w:space="0" w:color="auto"/>
        <w:left w:val="none" w:sz="0" w:space="0" w:color="auto"/>
        <w:bottom w:val="none" w:sz="0" w:space="0" w:color="auto"/>
        <w:right w:val="none" w:sz="0" w:space="0" w:color="auto"/>
      </w:divBdr>
    </w:div>
    <w:div w:id="739213253">
      <w:bodyDiv w:val="1"/>
      <w:marLeft w:val="0"/>
      <w:marRight w:val="0"/>
      <w:marTop w:val="0"/>
      <w:marBottom w:val="0"/>
      <w:divBdr>
        <w:top w:val="none" w:sz="0" w:space="0" w:color="auto"/>
        <w:left w:val="none" w:sz="0" w:space="0" w:color="auto"/>
        <w:bottom w:val="none" w:sz="0" w:space="0" w:color="auto"/>
        <w:right w:val="none" w:sz="0" w:space="0" w:color="auto"/>
      </w:divBdr>
    </w:div>
    <w:div w:id="740517338">
      <w:bodyDiv w:val="1"/>
      <w:marLeft w:val="0"/>
      <w:marRight w:val="0"/>
      <w:marTop w:val="0"/>
      <w:marBottom w:val="0"/>
      <w:divBdr>
        <w:top w:val="none" w:sz="0" w:space="0" w:color="auto"/>
        <w:left w:val="none" w:sz="0" w:space="0" w:color="auto"/>
        <w:bottom w:val="none" w:sz="0" w:space="0" w:color="auto"/>
        <w:right w:val="none" w:sz="0" w:space="0" w:color="auto"/>
      </w:divBdr>
    </w:div>
    <w:div w:id="750665003">
      <w:bodyDiv w:val="1"/>
      <w:marLeft w:val="0"/>
      <w:marRight w:val="0"/>
      <w:marTop w:val="0"/>
      <w:marBottom w:val="0"/>
      <w:divBdr>
        <w:top w:val="none" w:sz="0" w:space="0" w:color="auto"/>
        <w:left w:val="none" w:sz="0" w:space="0" w:color="auto"/>
        <w:bottom w:val="none" w:sz="0" w:space="0" w:color="auto"/>
        <w:right w:val="none" w:sz="0" w:space="0" w:color="auto"/>
      </w:divBdr>
    </w:div>
    <w:div w:id="756563850">
      <w:bodyDiv w:val="1"/>
      <w:marLeft w:val="0"/>
      <w:marRight w:val="0"/>
      <w:marTop w:val="0"/>
      <w:marBottom w:val="0"/>
      <w:divBdr>
        <w:top w:val="none" w:sz="0" w:space="0" w:color="auto"/>
        <w:left w:val="none" w:sz="0" w:space="0" w:color="auto"/>
        <w:bottom w:val="none" w:sz="0" w:space="0" w:color="auto"/>
        <w:right w:val="none" w:sz="0" w:space="0" w:color="auto"/>
      </w:divBdr>
    </w:div>
    <w:div w:id="766509655">
      <w:bodyDiv w:val="1"/>
      <w:marLeft w:val="0"/>
      <w:marRight w:val="0"/>
      <w:marTop w:val="0"/>
      <w:marBottom w:val="0"/>
      <w:divBdr>
        <w:top w:val="none" w:sz="0" w:space="0" w:color="auto"/>
        <w:left w:val="none" w:sz="0" w:space="0" w:color="auto"/>
        <w:bottom w:val="none" w:sz="0" w:space="0" w:color="auto"/>
        <w:right w:val="none" w:sz="0" w:space="0" w:color="auto"/>
      </w:divBdr>
    </w:div>
    <w:div w:id="775487600">
      <w:bodyDiv w:val="1"/>
      <w:marLeft w:val="0"/>
      <w:marRight w:val="0"/>
      <w:marTop w:val="0"/>
      <w:marBottom w:val="0"/>
      <w:divBdr>
        <w:top w:val="none" w:sz="0" w:space="0" w:color="auto"/>
        <w:left w:val="none" w:sz="0" w:space="0" w:color="auto"/>
        <w:bottom w:val="none" w:sz="0" w:space="0" w:color="auto"/>
        <w:right w:val="none" w:sz="0" w:space="0" w:color="auto"/>
      </w:divBdr>
    </w:div>
    <w:div w:id="777876249">
      <w:bodyDiv w:val="1"/>
      <w:marLeft w:val="0"/>
      <w:marRight w:val="0"/>
      <w:marTop w:val="0"/>
      <w:marBottom w:val="0"/>
      <w:divBdr>
        <w:top w:val="none" w:sz="0" w:space="0" w:color="auto"/>
        <w:left w:val="none" w:sz="0" w:space="0" w:color="auto"/>
        <w:bottom w:val="none" w:sz="0" w:space="0" w:color="auto"/>
        <w:right w:val="none" w:sz="0" w:space="0" w:color="auto"/>
      </w:divBdr>
      <w:divsChild>
        <w:div w:id="1886603113">
          <w:marLeft w:val="0"/>
          <w:marRight w:val="0"/>
          <w:marTop w:val="0"/>
          <w:marBottom w:val="0"/>
          <w:divBdr>
            <w:top w:val="none" w:sz="0" w:space="0" w:color="auto"/>
            <w:left w:val="none" w:sz="0" w:space="0" w:color="auto"/>
            <w:bottom w:val="none" w:sz="0" w:space="0" w:color="auto"/>
            <w:right w:val="none" w:sz="0" w:space="0" w:color="auto"/>
          </w:divBdr>
        </w:div>
      </w:divsChild>
    </w:div>
    <w:div w:id="784543909">
      <w:bodyDiv w:val="1"/>
      <w:marLeft w:val="0"/>
      <w:marRight w:val="0"/>
      <w:marTop w:val="0"/>
      <w:marBottom w:val="0"/>
      <w:divBdr>
        <w:top w:val="none" w:sz="0" w:space="0" w:color="auto"/>
        <w:left w:val="none" w:sz="0" w:space="0" w:color="auto"/>
        <w:bottom w:val="none" w:sz="0" w:space="0" w:color="auto"/>
        <w:right w:val="none" w:sz="0" w:space="0" w:color="auto"/>
      </w:divBdr>
      <w:divsChild>
        <w:div w:id="1912886656">
          <w:marLeft w:val="0"/>
          <w:marRight w:val="0"/>
          <w:marTop w:val="0"/>
          <w:marBottom w:val="0"/>
          <w:divBdr>
            <w:top w:val="none" w:sz="0" w:space="0" w:color="auto"/>
            <w:left w:val="none" w:sz="0" w:space="0" w:color="auto"/>
            <w:bottom w:val="none" w:sz="0" w:space="0" w:color="auto"/>
            <w:right w:val="none" w:sz="0" w:space="0" w:color="auto"/>
          </w:divBdr>
        </w:div>
      </w:divsChild>
    </w:div>
    <w:div w:id="791900094">
      <w:bodyDiv w:val="1"/>
      <w:marLeft w:val="0"/>
      <w:marRight w:val="0"/>
      <w:marTop w:val="0"/>
      <w:marBottom w:val="0"/>
      <w:divBdr>
        <w:top w:val="none" w:sz="0" w:space="0" w:color="auto"/>
        <w:left w:val="none" w:sz="0" w:space="0" w:color="auto"/>
        <w:bottom w:val="none" w:sz="0" w:space="0" w:color="auto"/>
        <w:right w:val="none" w:sz="0" w:space="0" w:color="auto"/>
      </w:divBdr>
      <w:divsChild>
        <w:div w:id="292368952">
          <w:marLeft w:val="0"/>
          <w:marRight w:val="0"/>
          <w:marTop w:val="0"/>
          <w:marBottom w:val="0"/>
          <w:divBdr>
            <w:top w:val="none" w:sz="0" w:space="0" w:color="auto"/>
            <w:left w:val="none" w:sz="0" w:space="0" w:color="auto"/>
            <w:bottom w:val="none" w:sz="0" w:space="0" w:color="auto"/>
            <w:right w:val="none" w:sz="0" w:space="0" w:color="auto"/>
          </w:divBdr>
        </w:div>
      </w:divsChild>
    </w:div>
    <w:div w:id="800344899">
      <w:bodyDiv w:val="1"/>
      <w:marLeft w:val="0"/>
      <w:marRight w:val="0"/>
      <w:marTop w:val="0"/>
      <w:marBottom w:val="0"/>
      <w:divBdr>
        <w:top w:val="none" w:sz="0" w:space="0" w:color="auto"/>
        <w:left w:val="none" w:sz="0" w:space="0" w:color="auto"/>
        <w:bottom w:val="none" w:sz="0" w:space="0" w:color="auto"/>
        <w:right w:val="none" w:sz="0" w:space="0" w:color="auto"/>
      </w:divBdr>
    </w:div>
    <w:div w:id="804469739">
      <w:bodyDiv w:val="1"/>
      <w:marLeft w:val="0"/>
      <w:marRight w:val="0"/>
      <w:marTop w:val="0"/>
      <w:marBottom w:val="0"/>
      <w:divBdr>
        <w:top w:val="none" w:sz="0" w:space="0" w:color="auto"/>
        <w:left w:val="none" w:sz="0" w:space="0" w:color="auto"/>
        <w:bottom w:val="none" w:sz="0" w:space="0" w:color="auto"/>
        <w:right w:val="none" w:sz="0" w:space="0" w:color="auto"/>
      </w:divBdr>
    </w:div>
    <w:div w:id="806044035">
      <w:bodyDiv w:val="1"/>
      <w:marLeft w:val="0"/>
      <w:marRight w:val="0"/>
      <w:marTop w:val="0"/>
      <w:marBottom w:val="0"/>
      <w:divBdr>
        <w:top w:val="none" w:sz="0" w:space="0" w:color="auto"/>
        <w:left w:val="none" w:sz="0" w:space="0" w:color="auto"/>
        <w:bottom w:val="none" w:sz="0" w:space="0" w:color="auto"/>
        <w:right w:val="none" w:sz="0" w:space="0" w:color="auto"/>
      </w:divBdr>
    </w:div>
    <w:div w:id="820731704">
      <w:bodyDiv w:val="1"/>
      <w:marLeft w:val="0"/>
      <w:marRight w:val="0"/>
      <w:marTop w:val="0"/>
      <w:marBottom w:val="0"/>
      <w:divBdr>
        <w:top w:val="none" w:sz="0" w:space="0" w:color="auto"/>
        <w:left w:val="none" w:sz="0" w:space="0" w:color="auto"/>
        <w:bottom w:val="none" w:sz="0" w:space="0" w:color="auto"/>
        <w:right w:val="none" w:sz="0" w:space="0" w:color="auto"/>
      </w:divBdr>
      <w:divsChild>
        <w:div w:id="682168025">
          <w:marLeft w:val="0"/>
          <w:marRight w:val="0"/>
          <w:marTop w:val="0"/>
          <w:marBottom w:val="0"/>
          <w:divBdr>
            <w:top w:val="none" w:sz="0" w:space="0" w:color="auto"/>
            <w:left w:val="none" w:sz="0" w:space="0" w:color="auto"/>
            <w:bottom w:val="none" w:sz="0" w:space="0" w:color="auto"/>
            <w:right w:val="none" w:sz="0" w:space="0" w:color="auto"/>
          </w:divBdr>
          <w:divsChild>
            <w:div w:id="1241595027">
              <w:marLeft w:val="0"/>
              <w:marRight w:val="0"/>
              <w:marTop w:val="0"/>
              <w:marBottom w:val="0"/>
              <w:divBdr>
                <w:top w:val="none" w:sz="0" w:space="0" w:color="auto"/>
                <w:left w:val="none" w:sz="0" w:space="0" w:color="auto"/>
                <w:bottom w:val="none" w:sz="0" w:space="0" w:color="auto"/>
                <w:right w:val="none" w:sz="0" w:space="0" w:color="auto"/>
              </w:divBdr>
            </w:div>
            <w:div w:id="1802914296">
              <w:marLeft w:val="0"/>
              <w:marRight w:val="0"/>
              <w:marTop w:val="0"/>
              <w:marBottom w:val="0"/>
              <w:divBdr>
                <w:top w:val="none" w:sz="0" w:space="0" w:color="auto"/>
                <w:left w:val="none" w:sz="0" w:space="0" w:color="auto"/>
                <w:bottom w:val="none" w:sz="0" w:space="0" w:color="auto"/>
                <w:right w:val="none" w:sz="0" w:space="0" w:color="auto"/>
              </w:divBdr>
            </w:div>
            <w:div w:id="1537233753">
              <w:marLeft w:val="0"/>
              <w:marRight w:val="0"/>
              <w:marTop w:val="0"/>
              <w:marBottom w:val="0"/>
              <w:divBdr>
                <w:top w:val="none" w:sz="0" w:space="0" w:color="auto"/>
                <w:left w:val="none" w:sz="0" w:space="0" w:color="auto"/>
                <w:bottom w:val="none" w:sz="0" w:space="0" w:color="auto"/>
                <w:right w:val="none" w:sz="0" w:space="0" w:color="auto"/>
              </w:divBdr>
              <w:divsChild>
                <w:div w:id="131683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3513">
          <w:marLeft w:val="0"/>
          <w:marRight w:val="0"/>
          <w:marTop w:val="0"/>
          <w:marBottom w:val="0"/>
          <w:divBdr>
            <w:top w:val="none" w:sz="0" w:space="0" w:color="auto"/>
            <w:left w:val="none" w:sz="0" w:space="0" w:color="auto"/>
            <w:bottom w:val="none" w:sz="0" w:space="0" w:color="auto"/>
            <w:right w:val="none" w:sz="0" w:space="0" w:color="auto"/>
          </w:divBdr>
          <w:divsChild>
            <w:div w:id="2004817472">
              <w:marLeft w:val="0"/>
              <w:marRight w:val="0"/>
              <w:marTop w:val="0"/>
              <w:marBottom w:val="0"/>
              <w:divBdr>
                <w:top w:val="none" w:sz="0" w:space="0" w:color="auto"/>
                <w:left w:val="none" w:sz="0" w:space="0" w:color="auto"/>
                <w:bottom w:val="none" w:sz="0" w:space="0" w:color="auto"/>
                <w:right w:val="none" w:sz="0" w:space="0" w:color="auto"/>
              </w:divBdr>
              <w:divsChild>
                <w:div w:id="966199660">
                  <w:marLeft w:val="0"/>
                  <w:marRight w:val="0"/>
                  <w:marTop w:val="0"/>
                  <w:marBottom w:val="0"/>
                  <w:divBdr>
                    <w:top w:val="none" w:sz="0" w:space="0" w:color="auto"/>
                    <w:left w:val="none" w:sz="0" w:space="0" w:color="auto"/>
                    <w:bottom w:val="none" w:sz="0" w:space="0" w:color="auto"/>
                    <w:right w:val="none" w:sz="0" w:space="0" w:color="auto"/>
                  </w:divBdr>
                  <w:divsChild>
                    <w:div w:id="44867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702625">
      <w:bodyDiv w:val="1"/>
      <w:marLeft w:val="0"/>
      <w:marRight w:val="0"/>
      <w:marTop w:val="0"/>
      <w:marBottom w:val="0"/>
      <w:divBdr>
        <w:top w:val="none" w:sz="0" w:space="0" w:color="auto"/>
        <w:left w:val="none" w:sz="0" w:space="0" w:color="auto"/>
        <w:bottom w:val="none" w:sz="0" w:space="0" w:color="auto"/>
        <w:right w:val="none" w:sz="0" w:space="0" w:color="auto"/>
      </w:divBdr>
    </w:div>
    <w:div w:id="845243615">
      <w:bodyDiv w:val="1"/>
      <w:marLeft w:val="0"/>
      <w:marRight w:val="0"/>
      <w:marTop w:val="0"/>
      <w:marBottom w:val="0"/>
      <w:divBdr>
        <w:top w:val="none" w:sz="0" w:space="0" w:color="auto"/>
        <w:left w:val="none" w:sz="0" w:space="0" w:color="auto"/>
        <w:bottom w:val="none" w:sz="0" w:space="0" w:color="auto"/>
        <w:right w:val="none" w:sz="0" w:space="0" w:color="auto"/>
      </w:divBdr>
    </w:div>
    <w:div w:id="847867406">
      <w:bodyDiv w:val="1"/>
      <w:marLeft w:val="0"/>
      <w:marRight w:val="0"/>
      <w:marTop w:val="0"/>
      <w:marBottom w:val="0"/>
      <w:divBdr>
        <w:top w:val="none" w:sz="0" w:space="0" w:color="auto"/>
        <w:left w:val="none" w:sz="0" w:space="0" w:color="auto"/>
        <w:bottom w:val="none" w:sz="0" w:space="0" w:color="auto"/>
        <w:right w:val="none" w:sz="0" w:space="0" w:color="auto"/>
      </w:divBdr>
      <w:divsChild>
        <w:div w:id="473370980">
          <w:marLeft w:val="0"/>
          <w:marRight w:val="0"/>
          <w:marTop w:val="0"/>
          <w:marBottom w:val="0"/>
          <w:divBdr>
            <w:top w:val="none" w:sz="0" w:space="0" w:color="auto"/>
            <w:left w:val="none" w:sz="0" w:space="0" w:color="auto"/>
            <w:bottom w:val="none" w:sz="0" w:space="0" w:color="auto"/>
            <w:right w:val="none" w:sz="0" w:space="0" w:color="auto"/>
          </w:divBdr>
        </w:div>
      </w:divsChild>
    </w:div>
    <w:div w:id="870924457">
      <w:bodyDiv w:val="1"/>
      <w:marLeft w:val="0"/>
      <w:marRight w:val="0"/>
      <w:marTop w:val="0"/>
      <w:marBottom w:val="0"/>
      <w:divBdr>
        <w:top w:val="none" w:sz="0" w:space="0" w:color="auto"/>
        <w:left w:val="none" w:sz="0" w:space="0" w:color="auto"/>
        <w:bottom w:val="none" w:sz="0" w:space="0" w:color="auto"/>
        <w:right w:val="none" w:sz="0" w:space="0" w:color="auto"/>
      </w:divBdr>
    </w:div>
    <w:div w:id="874659658">
      <w:bodyDiv w:val="1"/>
      <w:marLeft w:val="0"/>
      <w:marRight w:val="0"/>
      <w:marTop w:val="0"/>
      <w:marBottom w:val="0"/>
      <w:divBdr>
        <w:top w:val="none" w:sz="0" w:space="0" w:color="auto"/>
        <w:left w:val="none" w:sz="0" w:space="0" w:color="auto"/>
        <w:bottom w:val="none" w:sz="0" w:space="0" w:color="auto"/>
        <w:right w:val="none" w:sz="0" w:space="0" w:color="auto"/>
      </w:divBdr>
    </w:div>
    <w:div w:id="874854604">
      <w:bodyDiv w:val="1"/>
      <w:marLeft w:val="0"/>
      <w:marRight w:val="0"/>
      <w:marTop w:val="0"/>
      <w:marBottom w:val="0"/>
      <w:divBdr>
        <w:top w:val="none" w:sz="0" w:space="0" w:color="auto"/>
        <w:left w:val="none" w:sz="0" w:space="0" w:color="auto"/>
        <w:bottom w:val="none" w:sz="0" w:space="0" w:color="auto"/>
        <w:right w:val="none" w:sz="0" w:space="0" w:color="auto"/>
      </w:divBdr>
    </w:div>
    <w:div w:id="876742623">
      <w:bodyDiv w:val="1"/>
      <w:marLeft w:val="0"/>
      <w:marRight w:val="0"/>
      <w:marTop w:val="0"/>
      <w:marBottom w:val="0"/>
      <w:divBdr>
        <w:top w:val="none" w:sz="0" w:space="0" w:color="auto"/>
        <w:left w:val="none" w:sz="0" w:space="0" w:color="auto"/>
        <w:bottom w:val="none" w:sz="0" w:space="0" w:color="auto"/>
        <w:right w:val="none" w:sz="0" w:space="0" w:color="auto"/>
      </w:divBdr>
    </w:div>
    <w:div w:id="878274827">
      <w:bodyDiv w:val="1"/>
      <w:marLeft w:val="0"/>
      <w:marRight w:val="0"/>
      <w:marTop w:val="0"/>
      <w:marBottom w:val="0"/>
      <w:divBdr>
        <w:top w:val="none" w:sz="0" w:space="0" w:color="auto"/>
        <w:left w:val="none" w:sz="0" w:space="0" w:color="auto"/>
        <w:bottom w:val="none" w:sz="0" w:space="0" w:color="auto"/>
        <w:right w:val="none" w:sz="0" w:space="0" w:color="auto"/>
      </w:divBdr>
    </w:div>
    <w:div w:id="885262789">
      <w:bodyDiv w:val="1"/>
      <w:marLeft w:val="0"/>
      <w:marRight w:val="0"/>
      <w:marTop w:val="0"/>
      <w:marBottom w:val="0"/>
      <w:divBdr>
        <w:top w:val="none" w:sz="0" w:space="0" w:color="auto"/>
        <w:left w:val="none" w:sz="0" w:space="0" w:color="auto"/>
        <w:bottom w:val="none" w:sz="0" w:space="0" w:color="auto"/>
        <w:right w:val="none" w:sz="0" w:space="0" w:color="auto"/>
      </w:divBdr>
    </w:div>
    <w:div w:id="897011212">
      <w:bodyDiv w:val="1"/>
      <w:marLeft w:val="0"/>
      <w:marRight w:val="0"/>
      <w:marTop w:val="0"/>
      <w:marBottom w:val="0"/>
      <w:divBdr>
        <w:top w:val="none" w:sz="0" w:space="0" w:color="auto"/>
        <w:left w:val="none" w:sz="0" w:space="0" w:color="auto"/>
        <w:bottom w:val="none" w:sz="0" w:space="0" w:color="auto"/>
        <w:right w:val="none" w:sz="0" w:space="0" w:color="auto"/>
      </w:divBdr>
    </w:div>
    <w:div w:id="897278630">
      <w:bodyDiv w:val="1"/>
      <w:marLeft w:val="0"/>
      <w:marRight w:val="0"/>
      <w:marTop w:val="0"/>
      <w:marBottom w:val="0"/>
      <w:divBdr>
        <w:top w:val="none" w:sz="0" w:space="0" w:color="auto"/>
        <w:left w:val="none" w:sz="0" w:space="0" w:color="auto"/>
        <w:bottom w:val="none" w:sz="0" w:space="0" w:color="auto"/>
        <w:right w:val="none" w:sz="0" w:space="0" w:color="auto"/>
      </w:divBdr>
    </w:div>
    <w:div w:id="898983573">
      <w:bodyDiv w:val="1"/>
      <w:marLeft w:val="0"/>
      <w:marRight w:val="0"/>
      <w:marTop w:val="0"/>
      <w:marBottom w:val="0"/>
      <w:divBdr>
        <w:top w:val="none" w:sz="0" w:space="0" w:color="auto"/>
        <w:left w:val="none" w:sz="0" w:space="0" w:color="auto"/>
        <w:bottom w:val="none" w:sz="0" w:space="0" w:color="auto"/>
        <w:right w:val="none" w:sz="0" w:space="0" w:color="auto"/>
      </w:divBdr>
    </w:div>
    <w:div w:id="901672400">
      <w:bodyDiv w:val="1"/>
      <w:marLeft w:val="0"/>
      <w:marRight w:val="0"/>
      <w:marTop w:val="0"/>
      <w:marBottom w:val="0"/>
      <w:divBdr>
        <w:top w:val="none" w:sz="0" w:space="0" w:color="auto"/>
        <w:left w:val="none" w:sz="0" w:space="0" w:color="auto"/>
        <w:bottom w:val="none" w:sz="0" w:space="0" w:color="auto"/>
        <w:right w:val="none" w:sz="0" w:space="0" w:color="auto"/>
      </w:divBdr>
    </w:div>
    <w:div w:id="901985237">
      <w:bodyDiv w:val="1"/>
      <w:marLeft w:val="0"/>
      <w:marRight w:val="0"/>
      <w:marTop w:val="0"/>
      <w:marBottom w:val="0"/>
      <w:divBdr>
        <w:top w:val="none" w:sz="0" w:space="0" w:color="auto"/>
        <w:left w:val="none" w:sz="0" w:space="0" w:color="auto"/>
        <w:bottom w:val="none" w:sz="0" w:space="0" w:color="auto"/>
        <w:right w:val="none" w:sz="0" w:space="0" w:color="auto"/>
      </w:divBdr>
    </w:div>
    <w:div w:id="903642718">
      <w:bodyDiv w:val="1"/>
      <w:marLeft w:val="0"/>
      <w:marRight w:val="0"/>
      <w:marTop w:val="0"/>
      <w:marBottom w:val="0"/>
      <w:divBdr>
        <w:top w:val="none" w:sz="0" w:space="0" w:color="auto"/>
        <w:left w:val="none" w:sz="0" w:space="0" w:color="auto"/>
        <w:bottom w:val="none" w:sz="0" w:space="0" w:color="auto"/>
        <w:right w:val="none" w:sz="0" w:space="0" w:color="auto"/>
      </w:divBdr>
    </w:div>
    <w:div w:id="916675099">
      <w:bodyDiv w:val="1"/>
      <w:marLeft w:val="0"/>
      <w:marRight w:val="0"/>
      <w:marTop w:val="0"/>
      <w:marBottom w:val="0"/>
      <w:divBdr>
        <w:top w:val="none" w:sz="0" w:space="0" w:color="auto"/>
        <w:left w:val="none" w:sz="0" w:space="0" w:color="auto"/>
        <w:bottom w:val="none" w:sz="0" w:space="0" w:color="auto"/>
        <w:right w:val="none" w:sz="0" w:space="0" w:color="auto"/>
      </w:divBdr>
    </w:div>
    <w:div w:id="917402495">
      <w:bodyDiv w:val="1"/>
      <w:marLeft w:val="0"/>
      <w:marRight w:val="0"/>
      <w:marTop w:val="0"/>
      <w:marBottom w:val="0"/>
      <w:divBdr>
        <w:top w:val="none" w:sz="0" w:space="0" w:color="auto"/>
        <w:left w:val="none" w:sz="0" w:space="0" w:color="auto"/>
        <w:bottom w:val="none" w:sz="0" w:space="0" w:color="auto"/>
        <w:right w:val="none" w:sz="0" w:space="0" w:color="auto"/>
      </w:divBdr>
    </w:div>
    <w:div w:id="918756295">
      <w:bodyDiv w:val="1"/>
      <w:marLeft w:val="0"/>
      <w:marRight w:val="0"/>
      <w:marTop w:val="0"/>
      <w:marBottom w:val="0"/>
      <w:divBdr>
        <w:top w:val="none" w:sz="0" w:space="0" w:color="auto"/>
        <w:left w:val="none" w:sz="0" w:space="0" w:color="auto"/>
        <w:bottom w:val="none" w:sz="0" w:space="0" w:color="auto"/>
        <w:right w:val="none" w:sz="0" w:space="0" w:color="auto"/>
      </w:divBdr>
    </w:div>
    <w:div w:id="919023736">
      <w:bodyDiv w:val="1"/>
      <w:marLeft w:val="0"/>
      <w:marRight w:val="0"/>
      <w:marTop w:val="0"/>
      <w:marBottom w:val="0"/>
      <w:divBdr>
        <w:top w:val="none" w:sz="0" w:space="0" w:color="auto"/>
        <w:left w:val="none" w:sz="0" w:space="0" w:color="auto"/>
        <w:bottom w:val="none" w:sz="0" w:space="0" w:color="auto"/>
        <w:right w:val="none" w:sz="0" w:space="0" w:color="auto"/>
      </w:divBdr>
    </w:div>
    <w:div w:id="936793091">
      <w:bodyDiv w:val="1"/>
      <w:marLeft w:val="0"/>
      <w:marRight w:val="0"/>
      <w:marTop w:val="0"/>
      <w:marBottom w:val="0"/>
      <w:divBdr>
        <w:top w:val="none" w:sz="0" w:space="0" w:color="auto"/>
        <w:left w:val="none" w:sz="0" w:space="0" w:color="auto"/>
        <w:bottom w:val="none" w:sz="0" w:space="0" w:color="auto"/>
        <w:right w:val="none" w:sz="0" w:space="0" w:color="auto"/>
      </w:divBdr>
    </w:div>
    <w:div w:id="946078482">
      <w:bodyDiv w:val="1"/>
      <w:marLeft w:val="0"/>
      <w:marRight w:val="0"/>
      <w:marTop w:val="0"/>
      <w:marBottom w:val="0"/>
      <w:divBdr>
        <w:top w:val="none" w:sz="0" w:space="0" w:color="auto"/>
        <w:left w:val="none" w:sz="0" w:space="0" w:color="auto"/>
        <w:bottom w:val="none" w:sz="0" w:space="0" w:color="auto"/>
        <w:right w:val="none" w:sz="0" w:space="0" w:color="auto"/>
      </w:divBdr>
    </w:div>
    <w:div w:id="949513067">
      <w:bodyDiv w:val="1"/>
      <w:marLeft w:val="0"/>
      <w:marRight w:val="0"/>
      <w:marTop w:val="0"/>
      <w:marBottom w:val="0"/>
      <w:divBdr>
        <w:top w:val="none" w:sz="0" w:space="0" w:color="auto"/>
        <w:left w:val="none" w:sz="0" w:space="0" w:color="auto"/>
        <w:bottom w:val="none" w:sz="0" w:space="0" w:color="auto"/>
        <w:right w:val="none" w:sz="0" w:space="0" w:color="auto"/>
      </w:divBdr>
    </w:div>
    <w:div w:id="950547831">
      <w:bodyDiv w:val="1"/>
      <w:marLeft w:val="0"/>
      <w:marRight w:val="0"/>
      <w:marTop w:val="0"/>
      <w:marBottom w:val="0"/>
      <w:divBdr>
        <w:top w:val="none" w:sz="0" w:space="0" w:color="auto"/>
        <w:left w:val="none" w:sz="0" w:space="0" w:color="auto"/>
        <w:bottom w:val="none" w:sz="0" w:space="0" w:color="auto"/>
        <w:right w:val="none" w:sz="0" w:space="0" w:color="auto"/>
      </w:divBdr>
    </w:div>
    <w:div w:id="951935717">
      <w:bodyDiv w:val="1"/>
      <w:marLeft w:val="0"/>
      <w:marRight w:val="0"/>
      <w:marTop w:val="0"/>
      <w:marBottom w:val="0"/>
      <w:divBdr>
        <w:top w:val="none" w:sz="0" w:space="0" w:color="auto"/>
        <w:left w:val="none" w:sz="0" w:space="0" w:color="auto"/>
        <w:bottom w:val="none" w:sz="0" w:space="0" w:color="auto"/>
        <w:right w:val="none" w:sz="0" w:space="0" w:color="auto"/>
      </w:divBdr>
    </w:div>
    <w:div w:id="954405517">
      <w:bodyDiv w:val="1"/>
      <w:marLeft w:val="0"/>
      <w:marRight w:val="0"/>
      <w:marTop w:val="0"/>
      <w:marBottom w:val="0"/>
      <w:divBdr>
        <w:top w:val="none" w:sz="0" w:space="0" w:color="auto"/>
        <w:left w:val="none" w:sz="0" w:space="0" w:color="auto"/>
        <w:bottom w:val="none" w:sz="0" w:space="0" w:color="auto"/>
        <w:right w:val="none" w:sz="0" w:space="0" w:color="auto"/>
      </w:divBdr>
    </w:div>
    <w:div w:id="973024734">
      <w:bodyDiv w:val="1"/>
      <w:marLeft w:val="0"/>
      <w:marRight w:val="0"/>
      <w:marTop w:val="0"/>
      <w:marBottom w:val="0"/>
      <w:divBdr>
        <w:top w:val="none" w:sz="0" w:space="0" w:color="auto"/>
        <w:left w:val="none" w:sz="0" w:space="0" w:color="auto"/>
        <w:bottom w:val="none" w:sz="0" w:space="0" w:color="auto"/>
        <w:right w:val="none" w:sz="0" w:space="0" w:color="auto"/>
      </w:divBdr>
      <w:divsChild>
        <w:div w:id="1522209288">
          <w:marLeft w:val="0"/>
          <w:marRight w:val="0"/>
          <w:marTop w:val="0"/>
          <w:marBottom w:val="0"/>
          <w:divBdr>
            <w:top w:val="none" w:sz="0" w:space="0" w:color="auto"/>
            <w:left w:val="none" w:sz="0" w:space="0" w:color="auto"/>
            <w:bottom w:val="none" w:sz="0" w:space="0" w:color="auto"/>
            <w:right w:val="none" w:sz="0" w:space="0" w:color="auto"/>
          </w:divBdr>
        </w:div>
      </w:divsChild>
    </w:div>
    <w:div w:id="999041067">
      <w:bodyDiv w:val="1"/>
      <w:marLeft w:val="0"/>
      <w:marRight w:val="0"/>
      <w:marTop w:val="0"/>
      <w:marBottom w:val="0"/>
      <w:divBdr>
        <w:top w:val="none" w:sz="0" w:space="0" w:color="auto"/>
        <w:left w:val="none" w:sz="0" w:space="0" w:color="auto"/>
        <w:bottom w:val="none" w:sz="0" w:space="0" w:color="auto"/>
        <w:right w:val="none" w:sz="0" w:space="0" w:color="auto"/>
      </w:divBdr>
    </w:div>
    <w:div w:id="1001205289">
      <w:bodyDiv w:val="1"/>
      <w:marLeft w:val="0"/>
      <w:marRight w:val="0"/>
      <w:marTop w:val="0"/>
      <w:marBottom w:val="0"/>
      <w:divBdr>
        <w:top w:val="none" w:sz="0" w:space="0" w:color="auto"/>
        <w:left w:val="none" w:sz="0" w:space="0" w:color="auto"/>
        <w:bottom w:val="none" w:sz="0" w:space="0" w:color="auto"/>
        <w:right w:val="none" w:sz="0" w:space="0" w:color="auto"/>
      </w:divBdr>
    </w:div>
    <w:div w:id="1005403118">
      <w:bodyDiv w:val="1"/>
      <w:marLeft w:val="0"/>
      <w:marRight w:val="0"/>
      <w:marTop w:val="0"/>
      <w:marBottom w:val="0"/>
      <w:divBdr>
        <w:top w:val="none" w:sz="0" w:space="0" w:color="auto"/>
        <w:left w:val="none" w:sz="0" w:space="0" w:color="auto"/>
        <w:bottom w:val="none" w:sz="0" w:space="0" w:color="auto"/>
        <w:right w:val="none" w:sz="0" w:space="0" w:color="auto"/>
      </w:divBdr>
    </w:div>
    <w:div w:id="1005673980">
      <w:bodyDiv w:val="1"/>
      <w:marLeft w:val="0"/>
      <w:marRight w:val="0"/>
      <w:marTop w:val="0"/>
      <w:marBottom w:val="0"/>
      <w:divBdr>
        <w:top w:val="none" w:sz="0" w:space="0" w:color="auto"/>
        <w:left w:val="none" w:sz="0" w:space="0" w:color="auto"/>
        <w:bottom w:val="none" w:sz="0" w:space="0" w:color="auto"/>
        <w:right w:val="none" w:sz="0" w:space="0" w:color="auto"/>
      </w:divBdr>
    </w:div>
    <w:div w:id="1008948358">
      <w:bodyDiv w:val="1"/>
      <w:marLeft w:val="0"/>
      <w:marRight w:val="0"/>
      <w:marTop w:val="0"/>
      <w:marBottom w:val="0"/>
      <w:divBdr>
        <w:top w:val="none" w:sz="0" w:space="0" w:color="auto"/>
        <w:left w:val="none" w:sz="0" w:space="0" w:color="auto"/>
        <w:bottom w:val="none" w:sz="0" w:space="0" w:color="auto"/>
        <w:right w:val="none" w:sz="0" w:space="0" w:color="auto"/>
      </w:divBdr>
    </w:div>
    <w:div w:id="1013338501">
      <w:bodyDiv w:val="1"/>
      <w:marLeft w:val="0"/>
      <w:marRight w:val="0"/>
      <w:marTop w:val="0"/>
      <w:marBottom w:val="0"/>
      <w:divBdr>
        <w:top w:val="none" w:sz="0" w:space="0" w:color="auto"/>
        <w:left w:val="none" w:sz="0" w:space="0" w:color="auto"/>
        <w:bottom w:val="none" w:sz="0" w:space="0" w:color="auto"/>
        <w:right w:val="none" w:sz="0" w:space="0" w:color="auto"/>
      </w:divBdr>
    </w:div>
    <w:div w:id="1015691074">
      <w:bodyDiv w:val="1"/>
      <w:marLeft w:val="0"/>
      <w:marRight w:val="0"/>
      <w:marTop w:val="0"/>
      <w:marBottom w:val="0"/>
      <w:divBdr>
        <w:top w:val="none" w:sz="0" w:space="0" w:color="auto"/>
        <w:left w:val="none" w:sz="0" w:space="0" w:color="auto"/>
        <w:bottom w:val="none" w:sz="0" w:space="0" w:color="auto"/>
        <w:right w:val="none" w:sz="0" w:space="0" w:color="auto"/>
      </w:divBdr>
    </w:div>
    <w:div w:id="1016342974">
      <w:bodyDiv w:val="1"/>
      <w:marLeft w:val="0"/>
      <w:marRight w:val="0"/>
      <w:marTop w:val="0"/>
      <w:marBottom w:val="0"/>
      <w:divBdr>
        <w:top w:val="none" w:sz="0" w:space="0" w:color="auto"/>
        <w:left w:val="none" w:sz="0" w:space="0" w:color="auto"/>
        <w:bottom w:val="none" w:sz="0" w:space="0" w:color="auto"/>
        <w:right w:val="none" w:sz="0" w:space="0" w:color="auto"/>
      </w:divBdr>
      <w:divsChild>
        <w:div w:id="714239499">
          <w:marLeft w:val="0"/>
          <w:marRight w:val="0"/>
          <w:marTop w:val="0"/>
          <w:marBottom w:val="0"/>
          <w:divBdr>
            <w:top w:val="none" w:sz="0" w:space="0" w:color="auto"/>
            <w:left w:val="none" w:sz="0" w:space="0" w:color="auto"/>
            <w:bottom w:val="none" w:sz="0" w:space="0" w:color="auto"/>
            <w:right w:val="none" w:sz="0" w:space="0" w:color="auto"/>
          </w:divBdr>
        </w:div>
      </w:divsChild>
    </w:div>
    <w:div w:id="1022243656">
      <w:bodyDiv w:val="1"/>
      <w:marLeft w:val="0"/>
      <w:marRight w:val="0"/>
      <w:marTop w:val="0"/>
      <w:marBottom w:val="0"/>
      <w:divBdr>
        <w:top w:val="none" w:sz="0" w:space="0" w:color="auto"/>
        <w:left w:val="none" w:sz="0" w:space="0" w:color="auto"/>
        <w:bottom w:val="none" w:sz="0" w:space="0" w:color="auto"/>
        <w:right w:val="none" w:sz="0" w:space="0" w:color="auto"/>
      </w:divBdr>
    </w:div>
    <w:div w:id="1029843313">
      <w:bodyDiv w:val="1"/>
      <w:marLeft w:val="0"/>
      <w:marRight w:val="0"/>
      <w:marTop w:val="0"/>
      <w:marBottom w:val="0"/>
      <w:divBdr>
        <w:top w:val="none" w:sz="0" w:space="0" w:color="auto"/>
        <w:left w:val="none" w:sz="0" w:space="0" w:color="auto"/>
        <w:bottom w:val="none" w:sz="0" w:space="0" w:color="auto"/>
        <w:right w:val="none" w:sz="0" w:space="0" w:color="auto"/>
      </w:divBdr>
    </w:div>
    <w:div w:id="1036584237">
      <w:bodyDiv w:val="1"/>
      <w:marLeft w:val="0"/>
      <w:marRight w:val="0"/>
      <w:marTop w:val="0"/>
      <w:marBottom w:val="0"/>
      <w:divBdr>
        <w:top w:val="none" w:sz="0" w:space="0" w:color="auto"/>
        <w:left w:val="none" w:sz="0" w:space="0" w:color="auto"/>
        <w:bottom w:val="none" w:sz="0" w:space="0" w:color="auto"/>
        <w:right w:val="none" w:sz="0" w:space="0" w:color="auto"/>
      </w:divBdr>
    </w:div>
    <w:div w:id="1038316140">
      <w:bodyDiv w:val="1"/>
      <w:marLeft w:val="0"/>
      <w:marRight w:val="0"/>
      <w:marTop w:val="0"/>
      <w:marBottom w:val="0"/>
      <w:divBdr>
        <w:top w:val="none" w:sz="0" w:space="0" w:color="auto"/>
        <w:left w:val="none" w:sz="0" w:space="0" w:color="auto"/>
        <w:bottom w:val="none" w:sz="0" w:space="0" w:color="auto"/>
        <w:right w:val="none" w:sz="0" w:space="0" w:color="auto"/>
      </w:divBdr>
    </w:div>
    <w:div w:id="1040280722">
      <w:bodyDiv w:val="1"/>
      <w:marLeft w:val="0"/>
      <w:marRight w:val="0"/>
      <w:marTop w:val="0"/>
      <w:marBottom w:val="0"/>
      <w:divBdr>
        <w:top w:val="none" w:sz="0" w:space="0" w:color="auto"/>
        <w:left w:val="none" w:sz="0" w:space="0" w:color="auto"/>
        <w:bottom w:val="none" w:sz="0" w:space="0" w:color="auto"/>
        <w:right w:val="none" w:sz="0" w:space="0" w:color="auto"/>
      </w:divBdr>
    </w:div>
    <w:div w:id="1053576579">
      <w:bodyDiv w:val="1"/>
      <w:marLeft w:val="0"/>
      <w:marRight w:val="0"/>
      <w:marTop w:val="0"/>
      <w:marBottom w:val="0"/>
      <w:divBdr>
        <w:top w:val="none" w:sz="0" w:space="0" w:color="auto"/>
        <w:left w:val="none" w:sz="0" w:space="0" w:color="auto"/>
        <w:bottom w:val="none" w:sz="0" w:space="0" w:color="auto"/>
        <w:right w:val="none" w:sz="0" w:space="0" w:color="auto"/>
      </w:divBdr>
      <w:divsChild>
        <w:div w:id="868100894">
          <w:marLeft w:val="0"/>
          <w:marRight w:val="0"/>
          <w:marTop w:val="0"/>
          <w:marBottom w:val="0"/>
          <w:divBdr>
            <w:top w:val="none" w:sz="0" w:space="0" w:color="auto"/>
            <w:left w:val="none" w:sz="0" w:space="0" w:color="auto"/>
            <w:bottom w:val="none" w:sz="0" w:space="0" w:color="auto"/>
            <w:right w:val="none" w:sz="0" w:space="0" w:color="auto"/>
          </w:divBdr>
        </w:div>
      </w:divsChild>
    </w:div>
    <w:div w:id="1053625941">
      <w:bodyDiv w:val="1"/>
      <w:marLeft w:val="0"/>
      <w:marRight w:val="0"/>
      <w:marTop w:val="0"/>
      <w:marBottom w:val="0"/>
      <w:divBdr>
        <w:top w:val="none" w:sz="0" w:space="0" w:color="auto"/>
        <w:left w:val="none" w:sz="0" w:space="0" w:color="auto"/>
        <w:bottom w:val="none" w:sz="0" w:space="0" w:color="auto"/>
        <w:right w:val="none" w:sz="0" w:space="0" w:color="auto"/>
      </w:divBdr>
    </w:div>
    <w:div w:id="1059478015">
      <w:bodyDiv w:val="1"/>
      <w:marLeft w:val="0"/>
      <w:marRight w:val="0"/>
      <w:marTop w:val="0"/>
      <w:marBottom w:val="0"/>
      <w:divBdr>
        <w:top w:val="none" w:sz="0" w:space="0" w:color="auto"/>
        <w:left w:val="none" w:sz="0" w:space="0" w:color="auto"/>
        <w:bottom w:val="none" w:sz="0" w:space="0" w:color="auto"/>
        <w:right w:val="none" w:sz="0" w:space="0" w:color="auto"/>
      </w:divBdr>
    </w:div>
    <w:div w:id="1061097935">
      <w:bodyDiv w:val="1"/>
      <w:marLeft w:val="0"/>
      <w:marRight w:val="0"/>
      <w:marTop w:val="0"/>
      <w:marBottom w:val="0"/>
      <w:divBdr>
        <w:top w:val="none" w:sz="0" w:space="0" w:color="auto"/>
        <w:left w:val="none" w:sz="0" w:space="0" w:color="auto"/>
        <w:bottom w:val="none" w:sz="0" w:space="0" w:color="auto"/>
        <w:right w:val="none" w:sz="0" w:space="0" w:color="auto"/>
      </w:divBdr>
    </w:div>
    <w:div w:id="1065420305">
      <w:bodyDiv w:val="1"/>
      <w:marLeft w:val="0"/>
      <w:marRight w:val="0"/>
      <w:marTop w:val="0"/>
      <w:marBottom w:val="0"/>
      <w:divBdr>
        <w:top w:val="none" w:sz="0" w:space="0" w:color="auto"/>
        <w:left w:val="none" w:sz="0" w:space="0" w:color="auto"/>
        <w:bottom w:val="none" w:sz="0" w:space="0" w:color="auto"/>
        <w:right w:val="none" w:sz="0" w:space="0" w:color="auto"/>
      </w:divBdr>
    </w:div>
    <w:div w:id="1079668346">
      <w:bodyDiv w:val="1"/>
      <w:marLeft w:val="0"/>
      <w:marRight w:val="0"/>
      <w:marTop w:val="0"/>
      <w:marBottom w:val="0"/>
      <w:divBdr>
        <w:top w:val="none" w:sz="0" w:space="0" w:color="auto"/>
        <w:left w:val="none" w:sz="0" w:space="0" w:color="auto"/>
        <w:bottom w:val="none" w:sz="0" w:space="0" w:color="auto"/>
        <w:right w:val="none" w:sz="0" w:space="0" w:color="auto"/>
      </w:divBdr>
    </w:div>
    <w:div w:id="1083258979">
      <w:bodyDiv w:val="1"/>
      <w:marLeft w:val="0"/>
      <w:marRight w:val="0"/>
      <w:marTop w:val="0"/>
      <w:marBottom w:val="0"/>
      <w:divBdr>
        <w:top w:val="none" w:sz="0" w:space="0" w:color="auto"/>
        <w:left w:val="none" w:sz="0" w:space="0" w:color="auto"/>
        <w:bottom w:val="none" w:sz="0" w:space="0" w:color="auto"/>
        <w:right w:val="none" w:sz="0" w:space="0" w:color="auto"/>
      </w:divBdr>
    </w:div>
    <w:div w:id="1085420612">
      <w:bodyDiv w:val="1"/>
      <w:marLeft w:val="0"/>
      <w:marRight w:val="0"/>
      <w:marTop w:val="0"/>
      <w:marBottom w:val="0"/>
      <w:divBdr>
        <w:top w:val="none" w:sz="0" w:space="0" w:color="auto"/>
        <w:left w:val="none" w:sz="0" w:space="0" w:color="auto"/>
        <w:bottom w:val="none" w:sz="0" w:space="0" w:color="auto"/>
        <w:right w:val="none" w:sz="0" w:space="0" w:color="auto"/>
      </w:divBdr>
    </w:div>
    <w:div w:id="1087071186">
      <w:bodyDiv w:val="1"/>
      <w:marLeft w:val="0"/>
      <w:marRight w:val="0"/>
      <w:marTop w:val="0"/>
      <w:marBottom w:val="0"/>
      <w:divBdr>
        <w:top w:val="none" w:sz="0" w:space="0" w:color="auto"/>
        <w:left w:val="none" w:sz="0" w:space="0" w:color="auto"/>
        <w:bottom w:val="none" w:sz="0" w:space="0" w:color="auto"/>
        <w:right w:val="none" w:sz="0" w:space="0" w:color="auto"/>
      </w:divBdr>
    </w:div>
    <w:div w:id="1113866840">
      <w:bodyDiv w:val="1"/>
      <w:marLeft w:val="0"/>
      <w:marRight w:val="0"/>
      <w:marTop w:val="0"/>
      <w:marBottom w:val="0"/>
      <w:divBdr>
        <w:top w:val="none" w:sz="0" w:space="0" w:color="auto"/>
        <w:left w:val="none" w:sz="0" w:space="0" w:color="auto"/>
        <w:bottom w:val="none" w:sz="0" w:space="0" w:color="auto"/>
        <w:right w:val="none" w:sz="0" w:space="0" w:color="auto"/>
      </w:divBdr>
    </w:div>
    <w:div w:id="1119566737">
      <w:bodyDiv w:val="1"/>
      <w:marLeft w:val="0"/>
      <w:marRight w:val="0"/>
      <w:marTop w:val="0"/>
      <w:marBottom w:val="0"/>
      <w:divBdr>
        <w:top w:val="none" w:sz="0" w:space="0" w:color="auto"/>
        <w:left w:val="none" w:sz="0" w:space="0" w:color="auto"/>
        <w:bottom w:val="none" w:sz="0" w:space="0" w:color="auto"/>
        <w:right w:val="none" w:sz="0" w:space="0" w:color="auto"/>
      </w:divBdr>
    </w:div>
    <w:div w:id="1124081305">
      <w:bodyDiv w:val="1"/>
      <w:marLeft w:val="0"/>
      <w:marRight w:val="0"/>
      <w:marTop w:val="0"/>
      <w:marBottom w:val="0"/>
      <w:divBdr>
        <w:top w:val="none" w:sz="0" w:space="0" w:color="auto"/>
        <w:left w:val="none" w:sz="0" w:space="0" w:color="auto"/>
        <w:bottom w:val="none" w:sz="0" w:space="0" w:color="auto"/>
        <w:right w:val="none" w:sz="0" w:space="0" w:color="auto"/>
      </w:divBdr>
    </w:div>
    <w:div w:id="1125389208">
      <w:bodyDiv w:val="1"/>
      <w:marLeft w:val="0"/>
      <w:marRight w:val="0"/>
      <w:marTop w:val="0"/>
      <w:marBottom w:val="0"/>
      <w:divBdr>
        <w:top w:val="none" w:sz="0" w:space="0" w:color="auto"/>
        <w:left w:val="none" w:sz="0" w:space="0" w:color="auto"/>
        <w:bottom w:val="none" w:sz="0" w:space="0" w:color="auto"/>
        <w:right w:val="none" w:sz="0" w:space="0" w:color="auto"/>
      </w:divBdr>
    </w:div>
    <w:div w:id="1130394962">
      <w:bodyDiv w:val="1"/>
      <w:marLeft w:val="0"/>
      <w:marRight w:val="0"/>
      <w:marTop w:val="0"/>
      <w:marBottom w:val="0"/>
      <w:divBdr>
        <w:top w:val="none" w:sz="0" w:space="0" w:color="auto"/>
        <w:left w:val="none" w:sz="0" w:space="0" w:color="auto"/>
        <w:bottom w:val="none" w:sz="0" w:space="0" w:color="auto"/>
        <w:right w:val="none" w:sz="0" w:space="0" w:color="auto"/>
      </w:divBdr>
    </w:div>
    <w:div w:id="1131751298">
      <w:bodyDiv w:val="1"/>
      <w:marLeft w:val="0"/>
      <w:marRight w:val="0"/>
      <w:marTop w:val="0"/>
      <w:marBottom w:val="0"/>
      <w:divBdr>
        <w:top w:val="none" w:sz="0" w:space="0" w:color="auto"/>
        <w:left w:val="none" w:sz="0" w:space="0" w:color="auto"/>
        <w:bottom w:val="none" w:sz="0" w:space="0" w:color="auto"/>
        <w:right w:val="none" w:sz="0" w:space="0" w:color="auto"/>
      </w:divBdr>
    </w:div>
    <w:div w:id="1141769986">
      <w:bodyDiv w:val="1"/>
      <w:marLeft w:val="0"/>
      <w:marRight w:val="0"/>
      <w:marTop w:val="0"/>
      <w:marBottom w:val="0"/>
      <w:divBdr>
        <w:top w:val="none" w:sz="0" w:space="0" w:color="auto"/>
        <w:left w:val="none" w:sz="0" w:space="0" w:color="auto"/>
        <w:bottom w:val="none" w:sz="0" w:space="0" w:color="auto"/>
        <w:right w:val="none" w:sz="0" w:space="0" w:color="auto"/>
      </w:divBdr>
    </w:div>
    <w:div w:id="1155803786">
      <w:bodyDiv w:val="1"/>
      <w:marLeft w:val="0"/>
      <w:marRight w:val="0"/>
      <w:marTop w:val="0"/>
      <w:marBottom w:val="0"/>
      <w:divBdr>
        <w:top w:val="none" w:sz="0" w:space="0" w:color="auto"/>
        <w:left w:val="none" w:sz="0" w:space="0" w:color="auto"/>
        <w:bottom w:val="none" w:sz="0" w:space="0" w:color="auto"/>
        <w:right w:val="none" w:sz="0" w:space="0" w:color="auto"/>
      </w:divBdr>
    </w:div>
    <w:div w:id="1157652484">
      <w:bodyDiv w:val="1"/>
      <w:marLeft w:val="0"/>
      <w:marRight w:val="0"/>
      <w:marTop w:val="0"/>
      <w:marBottom w:val="0"/>
      <w:divBdr>
        <w:top w:val="none" w:sz="0" w:space="0" w:color="auto"/>
        <w:left w:val="none" w:sz="0" w:space="0" w:color="auto"/>
        <w:bottom w:val="none" w:sz="0" w:space="0" w:color="auto"/>
        <w:right w:val="none" w:sz="0" w:space="0" w:color="auto"/>
      </w:divBdr>
    </w:div>
    <w:div w:id="1162504361">
      <w:bodyDiv w:val="1"/>
      <w:marLeft w:val="0"/>
      <w:marRight w:val="0"/>
      <w:marTop w:val="0"/>
      <w:marBottom w:val="0"/>
      <w:divBdr>
        <w:top w:val="none" w:sz="0" w:space="0" w:color="auto"/>
        <w:left w:val="none" w:sz="0" w:space="0" w:color="auto"/>
        <w:bottom w:val="none" w:sz="0" w:space="0" w:color="auto"/>
        <w:right w:val="none" w:sz="0" w:space="0" w:color="auto"/>
      </w:divBdr>
    </w:div>
    <w:div w:id="1163743770">
      <w:bodyDiv w:val="1"/>
      <w:marLeft w:val="0"/>
      <w:marRight w:val="0"/>
      <w:marTop w:val="0"/>
      <w:marBottom w:val="0"/>
      <w:divBdr>
        <w:top w:val="none" w:sz="0" w:space="0" w:color="auto"/>
        <w:left w:val="none" w:sz="0" w:space="0" w:color="auto"/>
        <w:bottom w:val="none" w:sz="0" w:space="0" w:color="auto"/>
        <w:right w:val="none" w:sz="0" w:space="0" w:color="auto"/>
      </w:divBdr>
    </w:div>
    <w:div w:id="1165587558">
      <w:bodyDiv w:val="1"/>
      <w:marLeft w:val="0"/>
      <w:marRight w:val="0"/>
      <w:marTop w:val="0"/>
      <w:marBottom w:val="0"/>
      <w:divBdr>
        <w:top w:val="none" w:sz="0" w:space="0" w:color="auto"/>
        <w:left w:val="none" w:sz="0" w:space="0" w:color="auto"/>
        <w:bottom w:val="none" w:sz="0" w:space="0" w:color="auto"/>
        <w:right w:val="none" w:sz="0" w:space="0" w:color="auto"/>
      </w:divBdr>
    </w:div>
    <w:div w:id="1175338391">
      <w:bodyDiv w:val="1"/>
      <w:marLeft w:val="0"/>
      <w:marRight w:val="0"/>
      <w:marTop w:val="0"/>
      <w:marBottom w:val="0"/>
      <w:divBdr>
        <w:top w:val="none" w:sz="0" w:space="0" w:color="auto"/>
        <w:left w:val="none" w:sz="0" w:space="0" w:color="auto"/>
        <w:bottom w:val="none" w:sz="0" w:space="0" w:color="auto"/>
        <w:right w:val="none" w:sz="0" w:space="0" w:color="auto"/>
      </w:divBdr>
    </w:div>
    <w:div w:id="1177040210">
      <w:bodyDiv w:val="1"/>
      <w:marLeft w:val="0"/>
      <w:marRight w:val="0"/>
      <w:marTop w:val="0"/>
      <w:marBottom w:val="0"/>
      <w:divBdr>
        <w:top w:val="none" w:sz="0" w:space="0" w:color="auto"/>
        <w:left w:val="none" w:sz="0" w:space="0" w:color="auto"/>
        <w:bottom w:val="none" w:sz="0" w:space="0" w:color="auto"/>
        <w:right w:val="none" w:sz="0" w:space="0" w:color="auto"/>
      </w:divBdr>
    </w:div>
    <w:div w:id="1177378171">
      <w:bodyDiv w:val="1"/>
      <w:marLeft w:val="0"/>
      <w:marRight w:val="0"/>
      <w:marTop w:val="0"/>
      <w:marBottom w:val="0"/>
      <w:divBdr>
        <w:top w:val="none" w:sz="0" w:space="0" w:color="auto"/>
        <w:left w:val="none" w:sz="0" w:space="0" w:color="auto"/>
        <w:bottom w:val="none" w:sz="0" w:space="0" w:color="auto"/>
        <w:right w:val="none" w:sz="0" w:space="0" w:color="auto"/>
      </w:divBdr>
    </w:div>
    <w:div w:id="1195070481">
      <w:bodyDiv w:val="1"/>
      <w:marLeft w:val="0"/>
      <w:marRight w:val="0"/>
      <w:marTop w:val="0"/>
      <w:marBottom w:val="0"/>
      <w:divBdr>
        <w:top w:val="none" w:sz="0" w:space="0" w:color="auto"/>
        <w:left w:val="none" w:sz="0" w:space="0" w:color="auto"/>
        <w:bottom w:val="none" w:sz="0" w:space="0" w:color="auto"/>
        <w:right w:val="none" w:sz="0" w:space="0" w:color="auto"/>
      </w:divBdr>
    </w:div>
    <w:div w:id="1195070734">
      <w:bodyDiv w:val="1"/>
      <w:marLeft w:val="0"/>
      <w:marRight w:val="0"/>
      <w:marTop w:val="0"/>
      <w:marBottom w:val="0"/>
      <w:divBdr>
        <w:top w:val="none" w:sz="0" w:space="0" w:color="auto"/>
        <w:left w:val="none" w:sz="0" w:space="0" w:color="auto"/>
        <w:bottom w:val="none" w:sz="0" w:space="0" w:color="auto"/>
        <w:right w:val="none" w:sz="0" w:space="0" w:color="auto"/>
      </w:divBdr>
    </w:div>
    <w:div w:id="1204251025">
      <w:bodyDiv w:val="1"/>
      <w:marLeft w:val="0"/>
      <w:marRight w:val="0"/>
      <w:marTop w:val="0"/>
      <w:marBottom w:val="0"/>
      <w:divBdr>
        <w:top w:val="none" w:sz="0" w:space="0" w:color="auto"/>
        <w:left w:val="none" w:sz="0" w:space="0" w:color="auto"/>
        <w:bottom w:val="none" w:sz="0" w:space="0" w:color="auto"/>
        <w:right w:val="none" w:sz="0" w:space="0" w:color="auto"/>
      </w:divBdr>
    </w:div>
    <w:div w:id="1216425883">
      <w:bodyDiv w:val="1"/>
      <w:marLeft w:val="0"/>
      <w:marRight w:val="0"/>
      <w:marTop w:val="0"/>
      <w:marBottom w:val="0"/>
      <w:divBdr>
        <w:top w:val="none" w:sz="0" w:space="0" w:color="auto"/>
        <w:left w:val="none" w:sz="0" w:space="0" w:color="auto"/>
        <w:bottom w:val="none" w:sz="0" w:space="0" w:color="auto"/>
        <w:right w:val="none" w:sz="0" w:space="0" w:color="auto"/>
      </w:divBdr>
    </w:div>
    <w:div w:id="1216507889">
      <w:bodyDiv w:val="1"/>
      <w:marLeft w:val="0"/>
      <w:marRight w:val="0"/>
      <w:marTop w:val="0"/>
      <w:marBottom w:val="0"/>
      <w:divBdr>
        <w:top w:val="none" w:sz="0" w:space="0" w:color="auto"/>
        <w:left w:val="none" w:sz="0" w:space="0" w:color="auto"/>
        <w:bottom w:val="none" w:sz="0" w:space="0" w:color="auto"/>
        <w:right w:val="none" w:sz="0" w:space="0" w:color="auto"/>
      </w:divBdr>
    </w:div>
    <w:div w:id="1216622497">
      <w:bodyDiv w:val="1"/>
      <w:marLeft w:val="0"/>
      <w:marRight w:val="0"/>
      <w:marTop w:val="0"/>
      <w:marBottom w:val="0"/>
      <w:divBdr>
        <w:top w:val="none" w:sz="0" w:space="0" w:color="auto"/>
        <w:left w:val="none" w:sz="0" w:space="0" w:color="auto"/>
        <w:bottom w:val="none" w:sz="0" w:space="0" w:color="auto"/>
        <w:right w:val="none" w:sz="0" w:space="0" w:color="auto"/>
      </w:divBdr>
    </w:div>
    <w:div w:id="1218974155">
      <w:bodyDiv w:val="1"/>
      <w:marLeft w:val="0"/>
      <w:marRight w:val="0"/>
      <w:marTop w:val="0"/>
      <w:marBottom w:val="0"/>
      <w:divBdr>
        <w:top w:val="none" w:sz="0" w:space="0" w:color="auto"/>
        <w:left w:val="none" w:sz="0" w:space="0" w:color="auto"/>
        <w:bottom w:val="none" w:sz="0" w:space="0" w:color="auto"/>
        <w:right w:val="none" w:sz="0" w:space="0" w:color="auto"/>
      </w:divBdr>
    </w:div>
    <w:div w:id="1219049485">
      <w:bodyDiv w:val="1"/>
      <w:marLeft w:val="0"/>
      <w:marRight w:val="0"/>
      <w:marTop w:val="0"/>
      <w:marBottom w:val="0"/>
      <w:divBdr>
        <w:top w:val="none" w:sz="0" w:space="0" w:color="auto"/>
        <w:left w:val="none" w:sz="0" w:space="0" w:color="auto"/>
        <w:bottom w:val="none" w:sz="0" w:space="0" w:color="auto"/>
        <w:right w:val="none" w:sz="0" w:space="0" w:color="auto"/>
      </w:divBdr>
    </w:div>
    <w:div w:id="1221601169">
      <w:bodyDiv w:val="1"/>
      <w:marLeft w:val="0"/>
      <w:marRight w:val="0"/>
      <w:marTop w:val="0"/>
      <w:marBottom w:val="0"/>
      <w:divBdr>
        <w:top w:val="none" w:sz="0" w:space="0" w:color="auto"/>
        <w:left w:val="none" w:sz="0" w:space="0" w:color="auto"/>
        <w:bottom w:val="none" w:sz="0" w:space="0" w:color="auto"/>
        <w:right w:val="none" w:sz="0" w:space="0" w:color="auto"/>
      </w:divBdr>
    </w:div>
    <w:div w:id="1223835974">
      <w:bodyDiv w:val="1"/>
      <w:marLeft w:val="0"/>
      <w:marRight w:val="0"/>
      <w:marTop w:val="0"/>
      <w:marBottom w:val="0"/>
      <w:divBdr>
        <w:top w:val="none" w:sz="0" w:space="0" w:color="auto"/>
        <w:left w:val="none" w:sz="0" w:space="0" w:color="auto"/>
        <w:bottom w:val="none" w:sz="0" w:space="0" w:color="auto"/>
        <w:right w:val="none" w:sz="0" w:space="0" w:color="auto"/>
      </w:divBdr>
    </w:div>
    <w:div w:id="1234466239">
      <w:bodyDiv w:val="1"/>
      <w:marLeft w:val="0"/>
      <w:marRight w:val="0"/>
      <w:marTop w:val="0"/>
      <w:marBottom w:val="0"/>
      <w:divBdr>
        <w:top w:val="none" w:sz="0" w:space="0" w:color="auto"/>
        <w:left w:val="none" w:sz="0" w:space="0" w:color="auto"/>
        <w:bottom w:val="none" w:sz="0" w:space="0" w:color="auto"/>
        <w:right w:val="none" w:sz="0" w:space="0" w:color="auto"/>
      </w:divBdr>
    </w:div>
    <w:div w:id="1237015380">
      <w:bodyDiv w:val="1"/>
      <w:marLeft w:val="0"/>
      <w:marRight w:val="0"/>
      <w:marTop w:val="0"/>
      <w:marBottom w:val="0"/>
      <w:divBdr>
        <w:top w:val="none" w:sz="0" w:space="0" w:color="auto"/>
        <w:left w:val="none" w:sz="0" w:space="0" w:color="auto"/>
        <w:bottom w:val="none" w:sz="0" w:space="0" w:color="auto"/>
        <w:right w:val="none" w:sz="0" w:space="0" w:color="auto"/>
      </w:divBdr>
    </w:div>
    <w:div w:id="1242566926">
      <w:bodyDiv w:val="1"/>
      <w:marLeft w:val="0"/>
      <w:marRight w:val="0"/>
      <w:marTop w:val="0"/>
      <w:marBottom w:val="0"/>
      <w:divBdr>
        <w:top w:val="none" w:sz="0" w:space="0" w:color="auto"/>
        <w:left w:val="none" w:sz="0" w:space="0" w:color="auto"/>
        <w:bottom w:val="none" w:sz="0" w:space="0" w:color="auto"/>
        <w:right w:val="none" w:sz="0" w:space="0" w:color="auto"/>
      </w:divBdr>
    </w:div>
    <w:div w:id="1244218442">
      <w:bodyDiv w:val="1"/>
      <w:marLeft w:val="0"/>
      <w:marRight w:val="0"/>
      <w:marTop w:val="0"/>
      <w:marBottom w:val="0"/>
      <w:divBdr>
        <w:top w:val="none" w:sz="0" w:space="0" w:color="auto"/>
        <w:left w:val="none" w:sz="0" w:space="0" w:color="auto"/>
        <w:bottom w:val="none" w:sz="0" w:space="0" w:color="auto"/>
        <w:right w:val="none" w:sz="0" w:space="0" w:color="auto"/>
      </w:divBdr>
      <w:divsChild>
        <w:div w:id="1987078176">
          <w:marLeft w:val="0"/>
          <w:marRight w:val="0"/>
          <w:marTop w:val="0"/>
          <w:marBottom w:val="0"/>
          <w:divBdr>
            <w:top w:val="none" w:sz="0" w:space="0" w:color="auto"/>
            <w:left w:val="none" w:sz="0" w:space="0" w:color="auto"/>
            <w:bottom w:val="none" w:sz="0" w:space="0" w:color="auto"/>
            <w:right w:val="none" w:sz="0" w:space="0" w:color="auto"/>
          </w:divBdr>
        </w:div>
      </w:divsChild>
    </w:div>
    <w:div w:id="1246182930">
      <w:bodyDiv w:val="1"/>
      <w:marLeft w:val="0"/>
      <w:marRight w:val="0"/>
      <w:marTop w:val="0"/>
      <w:marBottom w:val="0"/>
      <w:divBdr>
        <w:top w:val="none" w:sz="0" w:space="0" w:color="auto"/>
        <w:left w:val="none" w:sz="0" w:space="0" w:color="auto"/>
        <w:bottom w:val="none" w:sz="0" w:space="0" w:color="auto"/>
        <w:right w:val="none" w:sz="0" w:space="0" w:color="auto"/>
      </w:divBdr>
    </w:div>
    <w:div w:id="1264148420">
      <w:bodyDiv w:val="1"/>
      <w:marLeft w:val="0"/>
      <w:marRight w:val="0"/>
      <w:marTop w:val="0"/>
      <w:marBottom w:val="0"/>
      <w:divBdr>
        <w:top w:val="none" w:sz="0" w:space="0" w:color="auto"/>
        <w:left w:val="none" w:sz="0" w:space="0" w:color="auto"/>
        <w:bottom w:val="none" w:sz="0" w:space="0" w:color="auto"/>
        <w:right w:val="none" w:sz="0" w:space="0" w:color="auto"/>
      </w:divBdr>
    </w:div>
    <w:div w:id="1269463101">
      <w:bodyDiv w:val="1"/>
      <w:marLeft w:val="0"/>
      <w:marRight w:val="0"/>
      <w:marTop w:val="0"/>
      <w:marBottom w:val="0"/>
      <w:divBdr>
        <w:top w:val="none" w:sz="0" w:space="0" w:color="auto"/>
        <w:left w:val="none" w:sz="0" w:space="0" w:color="auto"/>
        <w:bottom w:val="none" w:sz="0" w:space="0" w:color="auto"/>
        <w:right w:val="none" w:sz="0" w:space="0" w:color="auto"/>
      </w:divBdr>
      <w:divsChild>
        <w:div w:id="1826967039">
          <w:marLeft w:val="0"/>
          <w:marRight w:val="0"/>
          <w:marTop w:val="0"/>
          <w:marBottom w:val="0"/>
          <w:divBdr>
            <w:top w:val="none" w:sz="0" w:space="0" w:color="auto"/>
            <w:left w:val="none" w:sz="0" w:space="0" w:color="auto"/>
            <w:bottom w:val="none" w:sz="0" w:space="0" w:color="auto"/>
            <w:right w:val="none" w:sz="0" w:space="0" w:color="auto"/>
          </w:divBdr>
        </w:div>
      </w:divsChild>
    </w:div>
    <w:div w:id="1269893176">
      <w:bodyDiv w:val="1"/>
      <w:marLeft w:val="0"/>
      <w:marRight w:val="0"/>
      <w:marTop w:val="0"/>
      <w:marBottom w:val="0"/>
      <w:divBdr>
        <w:top w:val="none" w:sz="0" w:space="0" w:color="auto"/>
        <w:left w:val="none" w:sz="0" w:space="0" w:color="auto"/>
        <w:bottom w:val="none" w:sz="0" w:space="0" w:color="auto"/>
        <w:right w:val="none" w:sz="0" w:space="0" w:color="auto"/>
      </w:divBdr>
    </w:div>
    <w:div w:id="1276984140">
      <w:bodyDiv w:val="1"/>
      <w:marLeft w:val="0"/>
      <w:marRight w:val="0"/>
      <w:marTop w:val="0"/>
      <w:marBottom w:val="0"/>
      <w:divBdr>
        <w:top w:val="none" w:sz="0" w:space="0" w:color="auto"/>
        <w:left w:val="none" w:sz="0" w:space="0" w:color="auto"/>
        <w:bottom w:val="none" w:sz="0" w:space="0" w:color="auto"/>
        <w:right w:val="none" w:sz="0" w:space="0" w:color="auto"/>
      </w:divBdr>
    </w:div>
    <w:div w:id="1278295988">
      <w:bodyDiv w:val="1"/>
      <w:marLeft w:val="0"/>
      <w:marRight w:val="0"/>
      <w:marTop w:val="0"/>
      <w:marBottom w:val="0"/>
      <w:divBdr>
        <w:top w:val="none" w:sz="0" w:space="0" w:color="auto"/>
        <w:left w:val="none" w:sz="0" w:space="0" w:color="auto"/>
        <w:bottom w:val="none" w:sz="0" w:space="0" w:color="auto"/>
        <w:right w:val="none" w:sz="0" w:space="0" w:color="auto"/>
      </w:divBdr>
    </w:div>
    <w:div w:id="1301375134">
      <w:bodyDiv w:val="1"/>
      <w:marLeft w:val="0"/>
      <w:marRight w:val="0"/>
      <w:marTop w:val="0"/>
      <w:marBottom w:val="0"/>
      <w:divBdr>
        <w:top w:val="none" w:sz="0" w:space="0" w:color="auto"/>
        <w:left w:val="none" w:sz="0" w:space="0" w:color="auto"/>
        <w:bottom w:val="none" w:sz="0" w:space="0" w:color="auto"/>
        <w:right w:val="none" w:sz="0" w:space="0" w:color="auto"/>
      </w:divBdr>
    </w:div>
    <w:div w:id="1306206235">
      <w:bodyDiv w:val="1"/>
      <w:marLeft w:val="0"/>
      <w:marRight w:val="0"/>
      <w:marTop w:val="0"/>
      <w:marBottom w:val="0"/>
      <w:divBdr>
        <w:top w:val="none" w:sz="0" w:space="0" w:color="auto"/>
        <w:left w:val="none" w:sz="0" w:space="0" w:color="auto"/>
        <w:bottom w:val="none" w:sz="0" w:space="0" w:color="auto"/>
        <w:right w:val="none" w:sz="0" w:space="0" w:color="auto"/>
      </w:divBdr>
    </w:div>
    <w:div w:id="1311402550">
      <w:bodyDiv w:val="1"/>
      <w:marLeft w:val="0"/>
      <w:marRight w:val="0"/>
      <w:marTop w:val="0"/>
      <w:marBottom w:val="0"/>
      <w:divBdr>
        <w:top w:val="none" w:sz="0" w:space="0" w:color="auto"/>
        <w:left w:val="none" w:sz="0" w:space="0" w:color="auto"/>
        <w:bottom w:val="none" w:sz="0" w:space="0" w:color="auto"/>
        <w:right w:val="none" w:sz="0" w:space="0" w:color="auto"/>
      </w:divBdr>
    </w:div>
    <w:div w:id="1315797212">
      <w:bodyDiv w:val="1"/>
      <w:marLeft w:val="0"/>
      <w:marRight w:val="0"/>
      <w:marTop w:val="0"/>
      <w:marBottom w:val="0"/>
      <w:divBdr>
        <w:top w:val="none" w:sz="0" w:space="0" w:color="auto"/>
        <w:left w:val="none" w:sz="0" w:space="0" w:color="auto"/>
        <w:bottom w:val="none" w:sz="0" w:space="0" w:color="auto"/>
        <w:right w:val="none" w:sz="0" w:space="0" w:color="auto"/>
      </w:divBdr>
    </w:div>
    <w:div w:id="1324043667">
      <w:bodyDiv w:val="1"/>
      <w:marLeft w:val="0"/>
      <w:marRight w:val="0"/>
      <w:marTop w:val="0"/>
      <w:marBottom w:val="0"/>
      <w:divBdr>
        <w:top w:val="none" w:sz="0" w:space="0" w:color="auto"/>
        <w:left w:val="none" w:sz="0" w:space="0" w:color="auto"/>
        <w:bottom w:val="none" w:sz="0" w:space="0" w:color="auto"/>
        <w:right w:val="none" w:sz="0" w:space="0" w:color="auto"/>
      </w:divBdr>
    </w:div>
    <w:div w:id="1332489679">
      <w:bodyDiv w:val="1"/>
      <w:marLeft w:val="0"/>
      <w:marRight w:val="0"/>
      <w:marTop w:val="0"/>
      <w:marBottom w:val="0"/>
      <w:divBdr>
        <w:top w:val="none" w:sz="0" w:space="0" w:color="auto"/>
        <w:left w:val="none" w:sz="0" w:space="0" w:color="auto"/>
        <w:bottom w:val="none" w:sz="0" w:space="0" w:color="auto"/>
        <w:right w:val="none" w:sz="0" w:space="0" w:color="auto"/>
      </w:divBdr>
    </w:div>
    <w:div w:id="1334604935">
      <w:bodyDiv w:val="1"/>
      <w:marLeft w:val="0"/>
      <w:marRight w:val="0"/>
      <w:marTop w:val="0"/>
      <w:marBottom w:val="0"/>
      <w:divBdr>
        <w:top w:val="none" w:sz="0" w:space="0" w:color="auto"/>
        <w:left w:val="none" w:sz="0" w:space="0" w:color="auto"/>
        <w:bottom w:val="none" w:sz="0" w:space="0" w:color="auto"/>
        <w:right w:val="none" w:sz="0" w:space="0" w:color="auto"/>
      </w:divBdr>
    </w:div>
    <w:div w:id="1335189118">
      <w:bodyDiv w:val="1"/>
      <w:marLeft w:val="0"/>
      <w:marRight w:val="0"/>
      <w:marTop w:val="0"/>
      <w:marBottom w:val="0"/>
      <w:divBdr>
        <w:top w:val="none" w:sz="0" w:space="0" w:color="auto"/>
        <w:left w:val="none" w:sz="0" w:space="0" w:color="auto"/>
        <w:bottom w:val="none" w:sz="0" w:space="0" w:color="auto"/>
        <w:right w:val="none" w:sz="0" w:space="0" w:color="auto"/>
      </w:divBdr>
    </w:div>
    <w:div w:id="1338314337">
      <w:bodyDiv w:val="1"/>
      <w:marLeft w:val="0"/>
      <w:marRight w:val="0"/>
      <w:marTop w:val="0"/>
      <w:marBottom w:val="0"/>
      <w:divBdr>
        <w:top w:val="none" w:sz="0" w:space="0" w:color="auto"/>
        <w:left w:val="none" w:sz="0" w:space="0" w:color="auto"/>
        <w:bottom w:val="none" w:sz="0" w:space="0" w:color="auto"/>
        <w:right w:val="none" w:sz="0" w:space="0" w:color="auto"/>
      </w:divBdr>
    </w:div>
    <w:div w:id="1340691122">
      <w:bodyDiv w:val="1"/>
      <w:marLeft w:val="0"/>
      <w:marRight w:val="0"/>
      <w:marTop w:val="0"/>
      <w:marBottom w:val="0"/>
      <w:divBdr>
        <w:top w:val="none" w:sz="0" w:space="0" w:color="auto"/>
        <w:left w:val="none" w:sz="0" w:space="0" w:color="auto"/>
        <w:bottom w:val="none" w:sz="0" w:space="0" w:color="auto"/>
        <w:right w:val="none" w:sz="0" w:space="0" w:color="auto"/>
      </w:divBdr>
    </w:div>
    <w:div w:id="1343701429">
      <w:bodyDiv w:val="1"/>
      <w:marLeft w:val="0"/>
      <w:marRight w:val="0"/>
      <w:marTop w:val="0"/>
      <w:marBottom w:val="0"/>
      <w:divBdr>
        <w:top w:val="none" w:sz="0" w:space="0" w:color="auto"/>
        <w:left w:val="none" w:sz="0" w:space="0" w:color="auto"/>
        <w:bottom w:val="none" w:sz="0" w:space="0" w:color="auto"/>
        <w:right w:val="none" w:sz="0" w:space="0" w:color="auto"/>
      </w:divBdr>
    </w:div>
    <w:div w:id="1347749475">
      <w:bodyDiv w:val="1"/>
      <w:marLeft w:val="0"/>
      <w:marRight w:val="0"/>
      <w:marTop w:val="0"/>
      <w:marBottom w:val="0"/>
      <w:divBdr>
        <w:top w:val="none" w:sz="0" w:space="0" w:color="auto"/>
        <w:left w:val="none" w:sz="0" w:space="0" w:color="auto"/>
        <w:bottom w:val="none" w:sz="0" w:space="0" w:color="auto"/>
        <w:right w:val="none" w:sz="0" w:space="0" w:color="auto"/>
      </w:divBdr>
    </w:div>
    <w:div w:id="1348829029">
      <w:bodyDiv w:val="1"/>
      <w:marLeft w:val="0"/>
      <w:marRight w:val="0"/>
      <w:marTop w:val="0"/>
      <w:marBottom w:val="0"/>
      <w:divBdr>
        <w:top w:val="none" w:sz="0" w:space="0" w:color="auto"/>
        <w:left w:val="none" w:sz="0" w:space="0" w:color="auto"/>
        <w:bottom w:val="none" w:sz="0" w:space="0" w:color="auto"/>
        <w:right w:val="none" w:sz="0" w:space="0" w:color="auto"/>
      </w:divBdr>
    </w:div>
    <w:div w:id="1352225773">
      <w:bodyDiv w:val="1"/>
      <w:marLeft w:val="0"/>
      <w:marRight w:val="0"/>
      <w:marTop w:val="0"/>
      <w:marBottom w:val="0"/>
      <w:divBdr>
        <w:top w:val="none" w:sz="0" w:space="0" w:color="auto"/>
        <w:left w:val="none" w:sz="0" w:space="0" w:color="auto"/>
        <w:bottom w:val="none" w:sz="0" w:space="0" w:color="auto"/>
        <w:right w:val="none" w:sz="0" w:space="0" w:color="auto"/>
      </w:divBdr>
      <w:divsChild>
        <w:div w:id="193617241">
          <w:marLeft w:val="0"/>
          <w:marRight w:val="0"/>
          <w:marTop w:val="0"/>
          <w:marBottom w:val="0"/>
          <w:divBdr>
            <w:top w:val="none" w:sz="0" w:space="0" w:color="auto"/>
            <w:left w:val="none" w:sz="0" w:space="0" w:color="auto"/>
            <w:bottom w:val="none" w:sz="0" w:space="0" w:color="auto"/>
            <w:right w:val="none" w:sz="0" w:space="0" w:color="auto"/>
          </w:divBdr>
        </w:div>
      </w:divsChild>
    </w:div>
    <w:div w:id="1353146782">
      <w:bodyDiv w:val="1"/>
      <w:marLeft w:val="0"/>
      <w:marRight w:val="0"/>
      <w:marTop w:val="0"/>
      <w:marBottom w:val="0"/>
      <w:divBdr>
        <w:top w:val="none" w:sz="0" w:space="0" w:color="auto"/>
        <w:left w:val="none" w:sz="0" w:space="0" w:color="auto"/>
        <w:bottom w:val="none" w:sz="0" w:space="0" w:color="auto"/>
        <w:right w:val="none" w:sz="0" w:space="0" w:color="auto"/>
      </w:divBdr>
      <w:divsChild>
        <w:div w:id="520896325">
          <w:marLeft w:val="0"/>
          <w:marRight w:val="0"/>
          <w:marTop w:val="0"/>
          <w:marBottom w:val="0"/>
          <w:divBdr>
            <w:top w:val="none" w:sz="0" w:space="0" w:color="auto"/>
            <w:left w:val="none" w:sz="0" w:space="0" w:color="auto"/>
            <w:bottom w:val="none" w:sz="0" w:space="0" w:color="auto"/>
            <w:right w:val="none" w:sz="0" w:space="0" w:color="auto"/>
          </w:divBdr>
        </w:div>
      </w:divsChild>
    </w:div>
    <w:div w:id="1368488598">
      <w:bodyDiv w:val="1"/>
      <w:marLeft w:val="0"/>
      <w:marRight w:val="0"/>
      <w:marTop w:val="0"/>
      <w:marBottom w:val="0"/>
      <w:divBdr>
        <w:top w:val="none" w:sz="0" w:space="0" w:color="auto"/>
        <w:left w:val="none" w:sz="0" w:space="0" w:color="auto"/>
        <w:bottom w:val="none" w:sz="0" w:space="0" w:color="auto"/>
        <w:right w:val="none" w:sz="0" w:space="0" w:color="auto"/>
      </w:divBdr>
    </w:div>
    <w:div w:id="1372808248">
      <w:bodyDiv w:val="1"/>
      <w:marLeft w:val="0"/>
      <w:marRight w:val="0"/>
      <w:marTop w:val="0"/>
      <w:marBottom w:val="0"/>
      <w:divBdr>
        <w:top w:val="none" w:sz="0" w:space="0" w:color="auto"/>
        <w:left w:val="none" w:sz="0" w:space="0" w:color="auto"/>
        <w:bottom w:val="none" w:sz="0" w:space="0" w:color="auto"/>
        <w:right w:val="none" w:sz="0" w:space="0" w:color="auto"/>
      </w:divBdr>
      <w:divsChild>
        <w:div w:id="1792017911">
          <w:marLeft w:val="0"/>
          <w:marRight w:val="0"/>
          <w:marTop w:val="0"/>
          <w:marBottom w:val="0"/>
          <w:divBdr>
            <w:top w:val="none" w:sz="0" w:space="0" w:color="auto"/>
            <w:left w:val="none" w:sz="0" w:space="0" w:color="auto"/>
            <w:bottom w:val="none" w:sz="0" w:space="0" w:color="auto"/>
            <w:right w:val="none" w:sz="0" w:space="0" w:color="auto"/>
          </w:divBdr>
        </w:div>
      </w:divsChild>
    </w:div>
    <w:div w:id="1378509625">
      <w:bodyDiv w:val="1"/>
      <w:marLeft w:val="0"/>
      <w:marRight w:val="0"/>
      <w:marTop w:val="0"/>
      <w:marBottom w:val="0"/>
      <w:divBdr>
        <w:top w:val="none" w:sz="0" w:space="0" w:color="auto"/>
        <w:left w:val="none" w:sz="0" w:space="0" w:color="auto"/>
        <w:bottom w:val="none" w:sz="0" w:space="0" w:color="auto"/>
        <w:right w:val="none" w:sz="0" w:space="0" w:color="auto"/>
      </w:divBdr>
    </w:div>
    <w:div w:id="1399402107">
      <w:bodyDiv w:val="1"/>
      <w:marLeft w:val="0"/>
      <w:marRight w:val="0"/>
      <w:marTop w:val="0"/>
      <w:marBottom w:val="0"/>
      <w:divBdr>
        <w:top w:val="none" w:sz="0" w:space="0" w:color="auto"/>
        <w:left w:val="none" w:sz="0" w:space="0" w:color="auto"/>
        <w:bottom w:val="none" w:sz="0" w:space="0" w:color="auto"/>
        <w:right w:val="none" w:sz="0" w:space="0" w:color="auto"/>
      </w:divBdr>
    </w:div>
    <w:div w:id="1399740258">
      <w:bodyDiv w:val="1"/>
      <w:marLeft w:val="0"/>
      <w:marRight w:val="0"/>
      <w:marTop w:val="0"/>
      <w:marBottom w:val="0"/>
      <w:divBdr>
        <w:top w:val="none" w:sz="0" w:space="0" w:color="auto"/>
        <w:left w:val="none" w:sz="0" w:space="0" w:color="auto"/>
        <w:bottom w:val="none" w:sz="0" w:space="0" w:color="auto"/>
        <w:right w:val="none" w:sz="0" w:space="0" w:color="auto"/>
      </w:divBdr>
    </w:div>
    <w:div w:id="1404451295">
      <w:bodyDiv w:val="1"/>
      <w:marLeft w:val="0"/>
      <w:marRight w:val="0"/>
      <w:marTop w:val="0"/>
      <w:marBottom w:val="0"/>
      <w:divBdr>
        <w:top w:val="none" w:sz="0" w:space="0" w:color="auto"/>
        <w:left w:val="none" w:sz="0" w:space="0" w:color="auto"/>
        <w:bottom w:val="none" w:sz="0" w:space="0" w:color="auto"/>
        <w:right w:val="none" w:sz="0" w:space="0" w:color="auto"/>
      </w:divBdr>
    </w:div>
    <w:div w:id="1417089390">
      <w:bodyDiv w:val="1"/>
      <w:marLeft w:val="0"/>
      <w:marRight w:val="0"/>
      <w:marTop w:val="0"/>
      <w:marBottom w:val="0"/>
      <w:divBdr>
        <w:top w:val="none" w:sz="0" w:space="0" w:color="auto"/>
        <w:left w:val="none" w:sz="0" w:space="0" w:color="auto"/>
        <w:bottom w:val="none" w:sz="0" w:space="0" w:color="auto"/>
        <w:right w:val="none" w:sz="0" w:space="0" w:color="auto"/>
      </w:divBdr>
    </w:div>
    <w:div w:id="1418597838">
      <w:bodyDiv w:val="1"/>
      <w:marLeft w:val="0"/>
      <w:marRight w:val="0"/>
      <w:marTop w:val="0"/>
      <w:marBottom w:val="0"/>
      <w:divBdr>
        <w:top w:val="none" w:sz="0" w:space="0" w:color="auto"/>
        <w:left w:val="none" w:sz="0" w:space="0" w:color="auto"/>
        <w:bottom w:val="none" w:sz="0" w:space="0" w:color="auto"/>
        <w:right w:val="none" w:sz="0" w:space="0" w:color="auto"/>
      </w:divBdr>
      <w:divsChild>
        <w:div w:id="1380476233">
          <w:marLeft w:val="0"/>
          <w:marRight w:val="0"/>
          <w:marTop w:val="0"/>
          <w:marBottom w:val="0"/>
          <w:divBdr>
            <w:top w:val="none" w:sz="0" w:space="0" w:color="auto"/>
            <w:left w:val="none" w:sz="0" w:space="0" w:color="auto"/>
            <w:bottom w:val="none" w:sz="0" w:space="0" w:color="auto"/>
            <w:right w:val="none" w:sz="0" w:space="0" w:color="auto"/>
          </w:divBdr>
        </w:div>
      </w:divsChild>
    </w:div>
    <w:div w:id="1419400386">
      <w:bodyDiv w:val="1"/>
      <w:marLeft w:val="0"/>
      <w:marRight w:val="0"/>
      <w:marTop w:val="0"/>
      <w:marBottom w:val="0"/>
      <w:divBdr>
        <w:top w:val="none" w:sz="0" w:space="0" w:color="auto"/>
        <w:left w:val="none" w:sz="0" w:space="0" w:color="auto"/>
        <w:bottom w:val="none" w:sz="0" w:space="0" w:color="auto"/>
        <w:right w:val="none" w:sz="0" w:space="0" w:color="auto"/>
      </w:divBdr>
      <w:divsChild>
        <w:div w:id="1041634484">
          <w:marLeft w:val="0"/>
          <w:marRight w:val="0"/>
          <w:marTop w:val="0"/>
          <w:marBottom w:val="0"/>
          <w:divBdr>
            <w:top w:val="none" w:sz="0" w:space="0" w:color="auto"/>
            <w:left w:val="none" w:sz="0" w:space="0" w:color="auto"/>
            <w:bottom w:val="none" w:sz="0" w:space="0" w:color="auto"/>
            <w:right w:val="none" w:sz="0" w:space="0" w:color="auto"/>
          </w:divBdr>
        </w:div>
      </w:divsChild>
    </w:div>
    <w:div w:id="1422527932">
      <w:bodyDiv w:val="1"/>
      <w:marLeft w:val="0"/>
      <w:marRight w:val="0"/>
      <w:marTop w:val="0"/>
      <w:marBottom w:val="0"/>
      <w:divBdr>
        <w:top w:val="none" w:sz="0" w:space="0" w:color="auto"/>
        <w:left w:val="none" w:sz="0" w:space="0" w:color="auto"/>
        <w:bottom w:val="none" w:sz="0" w:space="0" w:color="auto"/>
        <w:right w:val="none" w:sz="0" w:space="0" w:color="auto"/>
      </w:divBdr>
    </w:div>
    <w:div w:id="1434083724">
      <w:bodyDiv w:val="1"/>
      <w:marLeft w:val="0"/>
      <w:marRight w:val="0"/>
      <w:marTop w:val="0"/>
      <w:marBottom w:val="0"/>
      <w:divBdr>
        <w:top w:val="none" w:sz="0" w:space="0" w:color="auto"/>
        <w:left w:val="none" w:sz="0" w:space="0" w:color="auto"/>
        <w:bottom w:val="none" w:sz="0" w:space="0" w:color="auto"/>
        <w:right w:val="none" w:sz="0" w:space="0" w:color="auto"/>
      </w:divBdr>
    </w:div>
    <w:div w:id="1434129731">
      <w:bodyDiv w:val="1"/>
      <w:marLeft w:val="0"/>
      <w:marRight w:val="0"/>
      <w:marTop w:val="0"/>
      <w:marBottom w:val="0"/>
      <w:divBdr>
        <w:top w:val="none" w:sz="0" w:space="0" w:color="auto"/>
        <w:left w:val="none" w:sz="0" w:space="0" w:color="auto"/>
        <w:bottom w:val="none" w:sz="0" w:space="0" w:color="auto"/>
        <w:right w:val="none" w:sz="0" w:space="0" w:color="auto"/>
      </w:divBdr>
    </w:div>
    <w:div w:id="1441074466">
      <w:bodyDiv w:val="1"/>
      <w:marLeft w:val="0"/>
      <w:marRight w:val="0"/>
      <w:marTop w:val="0"/>
      <w:marBottom w:val="0"/>
      <w:divBdr>
        <w:top w:val="none" w:sz="0" w:space="0" w:color="auto"/>
        <w:left w:val="none" w:sz="0" w:space="0" w:color="auto"/>
        <w:bottom w:val="none" w:sz="0" w:space="0" w:color="auto"/>
        <w:right w:val="none" w:sz="0" w:space="0" w:color="auto"/>
      </w:divBdr>
    </w:div>
    <w:div w:id="1455440054">
      <w:bodyDiv w:val="1"/>
      <w:marLeft w:val="0"/>
      <w:marRight w:val="0"/>
      <w:marTop w:val="0"/>
      <w:marBottom w:val="0"/>
      <w:divBdr>
        <w:top w:val="none" w:sz="0" w:space="0" w:color="auto"/>
        <w:left w:val="none" w:sz="0" w:space="0" w:color="auto"/>
        <w:bottom w:val="none" w:sz="0" w:space="0" w:color="auto"/>
        <w:right w:val="none" w:sz="0" w:space="0" w:color="auto"/>
      </w:divBdr>
    </w:div>
    <w:div w:id="1466000040">
      <w:bodyDiv w:val="1"/>
      <w:marLeft w:val="0"/>
      <w:marRight w:val="0"/>
      <w:marTop w:val="0"/>
      <w:marBottom w:val="0"/>
      <w:divBdr>
        <w:top w:val="none" w:sz="0" w:space="0" w:color="auto"/>
        <w:left w:val="none" w:sz="0" w:space="0" w:color="auto"/>
        <w:bottom w:val="none" w:sz="0" w:space="0" w:color="auto"/>
        <w:right w:val="none" w:sz="0" w:space="0" w:color="auto"/>
      </w:divBdr>
    </w:div>
    <w:div w:id="1467158171">
      <w:bodyDiv w:val="1"/>
      <w:marLeft w:val="0"/>
      <w:marRight w:val="0"/>
      <w:marTop w:val="0"/>
      <w:marBottom w:val="0"/>
      <w:divBdr>
        <w:top w:val="none" w:sz="0" w:space="0" w:color="auto"/>
        <w:left w:val="none" w:sz="0" w:space="0" w:color="auto"/>
        <w:bottom w:val="none" w:sz="0" w:space="0" w:color="auto"/>
        <w:right w:val="none" w:sz="0" w:space="0" w:color="auto"/>
      </w:divBdr>
      <w:divsChild>
        <w:div w:id="1218782306">
          <w:marLeft w:val="0"/>
          <w:marRight w:val="0"/>
          <w:marTop w:val="0"/>
          <w:marBottom w:val="0"/>
          <w:divBdr>
            <w:top w:val="none" w:sz="0" w:space="0" w:color="auto"/>
            <w:left w:val="none" w:sz="0" w:space="0" w:color="auto"/>
            <w:bottom w:val="none" w:sz="0" w:space="0" w:color="auto"/>
            <w:right w:val="none" w:sz="0" w:space="0" w:color="auto"/>
          </w:divBdr>
        </w:div>
      </w:divsChild>
    </w:div>
    <w:div w:id="1470975748">
      <w:bodyDiv w:val="1"/>
      <w:marLeft w:val="0"/>
      <w:marRight w:val="0"/>
      <w:marTop w:val="0"/>
      <w:marBottom w:val="0"/>
      <w:divBdr>
        <w:top w:val="none" w:sz="0" w:space="0" w:color="auto"/>
        <w:left w:val="none" w:sz="0" w:space="0" w:color="auto"/>
        <w:bottom w:val="none" w:sz="0" w:space="0" w:color="auto"/>
        <w:right w:val="none" w:sz="0" w:space="0" w:color="auto"/>
      </w:divBdr>
    </w:div>
    <w:div w:id="1472677693">
      <w:bodyDiv w:val="1"/>
      <w:marLeft w:val="0"/>
      <w:marRight w:val="0"/>
      <w:marTop w:val="0"/>
      <w:marBottom w:val="0"/>
      <w:divBdr>
        <w:top w:val="none" w:sz="0" w:space="0" w:color="auto"/>
        <w:left w:val="none" w:sz="0" w:space="0" w:color="auto"/>
        <w:bottom w:val="none" w:sz="0" w:space="0" w:color="auto"/>
        <w:right w:val="none" w:sz="0" w:space="0" w:color="auto"/>
      </w:divBdr>
    </w:div>
    <w:div w:id="1473401838">
      <w:bodyDiv w:val="1"/>
      <w:marLeft w:val="0"/>
      <w:marRight w:val="0"/>
      <w:marTop w:val="0"/>
      <w:marBottom w:val="0"/>
      <w:divBdr>
        <w:top w:val="none" w:sz="0" w:space="0" w:color="auto"/>
        <w:left w:val="none" w:sz="0" w:space="0" w:color="auto"/>
        <w:bottom w:val="none" w:sz="0" w:space="0" w:color="auto"/>
        <w:right w:val="none" w:sz="0" w:space="0" w:color="auto"/>
      </w:divBdr>
    </w:div>
    <w:div w:id="1477645788">
      <w:bodyDiv w:val="1"/>
      <w:marLeft w:val="0"/>
      <w:marRight w:val="0"/>
      <w:marTop w:val="0"/>
      <w:marBottom w:val="0"/>
      <w:divBdr>
        <w:top w:val="none" w:sz="0" w:space="0" w:color="auto"/>
        <w:left w:val="none" w:sz="0" w:space="0" w:color="auto"/>
        <w:bottom w:val="none" w:sz="0" w:space="0" w:color="auto"/>
        <w:right w:val="none" w:sz="0" w:space="0" w:color="auto"/>
      </w:divBdr>
    </w:div>
    <w:div w:id="1481578780">
      <w:bodyDiv w:val="1"/>
      <w:marLeft w:val="0"/>
      <w:marRight w:val="0"/>
      <w:marTop w:val="0"/>
      <w:marBottom w:val="0"/>
      <w:divBdr>
        <w:top w:val="none" w:sz="0" w:space="0" w:color="auto"/>
        <w:left w:val="none" w:sz="0" w:space="0" w:color="auto"/>
        <w:bottom w:val="none" w:sz="0" w:space="0" w:color="auto"/>
        <w:right w:val="none" w:sz="0" w:space="0" w:color="auto"/>
      </w:divBdr>
    </w:div>
    <w:div w:id="1498570305">
      <w:bodyDiv w:val="1"/>
      <w:marLeft w:val="0"/>
      <w:marRight w:val="0"/>
      <w:marTop w:val="0"/>
      <w:marBottom w:val="0"/>
      <w:divBdr>
        <w:top w:val="none" w:sz="0" w:space="0" w:color="auto"/>
        <w:left w:val="none" w:sz="0" w:space="0" w:color="auto"/>
        <w:bottom w:val="none" w:sz="0" w:space="0" w:color="auto"/>
        <w:right w:val="none" w:sz="0" w:space="0" w:color="auto"/>
      </w:divBdr>
    </w:div>
    <w:div w:id="1501654446">
      <w:bodyDiv w:val="1"/>
      <w:marLeft w:val="0"/>
      <w:marRight w:val="0"/>
      <w:marTop w:val="0"/>
      <w:marBottom w:val="0"/>
      <w:divBdr>
        <w:top w:val="none" w:sz="0" w:space="0" w:color="auto"/>
        <w:left w:val="none" w:sz="0" w:space="0" w:color="auto"/>
        <w:bottom w:val="none" w:sz="0" w:space="0" w:color="auto"/>
        <w:right w:val="none" w:sz="0" w:space="0" w:color="auto"/>
      </w:divBdr>
    </w:div>
    <w:div w:id="1508212028">
      <w:bodyDiv w:val="1"/>
      <w:marLeft w:val="0"/>
      <w:marRight w:val="0"/>
      <w:marTop w:val="0"/>
      <w:marBottom w:val="0"/>
      <w:divBdr>
        <w:top w:val="none" w:sz="0" w:space="0" w:color="auto"/>
        <w:left w:val="none" w:sz="0" w:space="0" w:color="auto"/>
        <w:bottom w:val="none" w:sz="0" w:space="0" w:color="auto"/>
        <w:right w:val="none" w:sz="0" w:space="0" w:color="auto"/>
      </w:divBdr>
    </w:div>
    <w:div w:id="1516385286">
      <w:bodyDiv w:val="1"/>
      <w:marLeft w:val="0"/>
      <w:marRight w:val="0"/>
      <w:marTop w:val="0"/>
      <w:marBottom w:val="0"/>
      <w:divBdr>
        <w:top w:val="none" w:sz="0" w:space="0" w:color="auto"/>
        <w:left w:val="none" w:sz="0" w:space="0" w:color="auto"/>
        <w:bottom w:val="none" w:sz="0" w:space="0" w:color="auto"/>
        <w:right w:val="none" w:sz="0" w:space="0" w:color="auto"/>
      </w:divBdr>
    </w:div>
    <w:div w:id="1518033936">
      <w:bodyDiv w:val="1"/>
      <w:marLeft w:val="0"/>
      <w:marRight w:val="0"/>
      <w:marTop w:val="0"/>
      <w:marBottom w:val="0"/>
      <w:divBdr>
        <w:top w:val="none" w:sz="0" w:space="0" w:color="auto"/>
        <w:left w:val="none" w:sz="0" w:space="0" w:color="auto"/>
        <w:bottom w:val="none" w:sz="0" w:space="0" w:color="auto"/>
        <w:right w:val="none" w:sz="0" w:space="0" w:color="auto"/>
      </w:divBdr>
    </w:div>
    <w:div w:id="1525052660">
      <w:bodyDiv w:val="1"/>
      <w:marLeft w:val="0"/>
      <w:marRight w:val="0"/>
      <w:marTop w:val="0"/>
      <w:marBottom w:val="0"/>
      <w:divBdr>
        <w:top w:val="none" w:sz="0" w:space="0" w:color="auto"/>
        <w:left w:val="none" w:sz="0" w:space="0" w:color="auto"/>
        <w:bottom w:val="none" w:sz="0" w:space="0" w:color="auto"/>
        <w:right w:val="none" w:sz="0" w:space="0" w:color="auto"/>
      </w:divBdr>
      <w:divsChild>
        <w:div w:id="1962608633">
          <w:marLeft w:val="0"/>
          <w:marRight w:val="0"/>
          <w:marTop w:val="0"/>
          <w:marBottom w:val="0"/>
          <w:divBdr>
            <w:top w:val="none" w:sz="0" w:space="0" w:color="auto"/>
            <w:left w:val="none" w:sz="0" w:space="0" w:color="auto"/>
            <w:bottom w:val="none" w:sz="0" w:space="0" w:color="auto"/>
            <w:right w:val="none" w:sz="0" w:space="0" w:color="auto"/>
          </w:divBdr>
        </w:div>
      </w:divsChild>
    </w:div>
    <w:div w:id="1527133886">
      <w:bodyDiv w:val="1"/>
      <w:marLeft w:val="0"/>
      <w:marRight w:val="0"/>
      <w:marTop w:val="0"/>
      <w:marBottom w:val="0"/>
      <w:divBdr>
        <w:top w:val="none" w:sz="0" w:space="0" w:color="auto"/>
        <w:left w:val="none" w:sz="0" w:space="0" w:color="auto"/>
        <w:bottom w:val="none" w:sz="0" w:space="0" w:color="auto"/>
        <w:right w:val="none" w:sz="0" w:space="0" w:color="auto"/>
      </w:divBdr>
    </w:div>
    <w:div w:id="1540237110">
      <w:bodyDiv w:val="1"/>
      <w:marLeft w:val="0"/>
      <w:marRight w:val="0"/>
      <w:marTop w:val="0"/>
      <w:marBottom w:val="0"/>
      <w:divBdr>
        <w:top w:val="none" w:sz="0" w:space="0" w:color="auto"/>
        <w:left w:val="none" w:sz="0" w:space="0" w:color="auto"/>
        <w:bottom w:val="none" w:sz="0" w:space="0" w:color="auto"/>
        <w:right w:val="none" w:sz="0" w:space="0" w:color="auto"/>
      </w:divBdr>
    </w:div>
    <w:div w:id="1542522973">
      <w:bodyDiv w:val="1"/>
      <w:marLeft w:val="0"/>
      <w:marRight w:val="0"/>
      <w:marTop w:val="0"/>
      <w:marBottom w:val="0"/>
      <w:divBdr>
        <w:top w:val="none" w:sz="0" w:space="0" w:color="auto"/>
        <w:left w:val="none" w:sz="0" w:space="0" w:color="auto"/>
        <w:bottom w:val="none" w:sz="0" w:space="0" w:color="auto"/>
        <w:right w:val="none" w:sz="0" w:space="0" w:color="auto"/>
      </w:divBdr>
      <w:divsChild>
        <w:div w:id="481503297">
          <w:marLeft w:val="0"/>
          <w:marRight w:val="0"/>
          <w:marTop w:val="0"/>
          <w:marBottom w:val="0"/>
          <w:divBdr>
            <w:top w:val="none" w:sz="0" w:space="0" w:color="auto"/>
            <w:left w:val="none" w:sz="0" w:space="0" w:color="auto"/>
            <w:bottom w:val="none" w:sz="0" w:space="0" w:color="auto"/>
            <w:right w:val="none" w:sz="0" w:space="0" w:color="auto"/>
          </w:divBdr>
        </w:div>
      </w:divsChild>
    </w:div>
    <w:div w:id="1555921081">
      <w:bodyDiv w:val="1"/>
      <w:marLeft w:val="0"/>
      <w:marRight w:val="0"/>
      <w:marTop w:val="0"/>
      <w:marBottom w:val="0"/>
      <w:divBdr>
        <w:top w:val="none" w:sz="0" w:space="0" w:color="auto"/>
        <w:left w:val="none" w:sz="0" w:space="0" w:color="auto"/>
        <w:bottom w:val="none" w:sz="0" w:space="0" w:color="auto"/>
        <w:right w:val="none" w:sz="0" w:space="0" w:color="auto"/>
      </w:divBdr>
    </w:div>
    <w:div w:id="1558391498">
      <w:bodyDiv w:val="1"/>
      <w:marLeft w:val="0"/>
      <w:marRight w:val="0"/>
      <w:marTop w:val="0"/>
      <w:marBottom w:val="0"/>
      <w:divBdr>
        <w:top w:val="none" w:sz="0" w:space="0" w:color="auto"/>
        <w:left w:val="none" w:sz="0" w:space="0" w:color="auto"/>
        <w:bottom w:val="none" w:sz="0" w:space="0" w:color="auto"/>
        <w:right w:val="none" w:sz="0" w:space="0" w:color="auto"/>
      </w:divBdr>
      <w:divsChild>
        <w:div w:id="1123379173">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1558396957">
      <w:bodyDiv w:val="1"/>
      <w:marLeft w:val="0"/>
      <w:marRight w:val="0"/>
      <w:marTop w:val="0"/>
      <w:marBottom w:val="0"/>
      <w:divBdr>
        <w:top w:val="none" w:sz="0" w:space="0" w:color="auto"/>
        <w:left w:val="none" w:sz="0" w:space="0" w:color="auto"/>
        <w:bottom w:val="none" w:sz="0" w:space="0" w:color="auto"/>
        <w:right w:val="none" w:sz="0" w:space="0" w:color="auto"/>
      </w:divBdr>
    </w:div>
    <w:div w:id="1562598988">
      <w:bodyDiv w:val="1"/>
      <w:marLeft w:val="0"/>
      <w:marRight w:val="0"/>
      <w:marTop w:val="0"/>
      <w:marBottom w:val="0"/>
      <w:divBdr>
        <w:top w:val="none" w:sz="0" w:space="0" w:color="auto"/>
        <w:left w:val="none" w:sz="0" w:space="0" w:color="auto"/>
        <w:bottom w:val="none" w:sz="0" w:space="0" w:color="auto"/>
        <w:right w:val="none" w:sz="0" w:space="0" w:color="auto"/>
      </w:divBdr>
    </w:div>
    <w:div w:id="1569417576">
      <w:bodyDiv w:val="1"/>
      <w:marLeft w:val="0"/>
      <w:marRight w:val="0"/>
      <w:marTop w:val="0"/>
      <w:marBottom w:val="0"/>
      <w:divBdr>
        <w:top w:val="none" w:sz="0" w:space="0" w:color="auto"/>
        <w:left w:val="none" w:sz="0" w:space="0" w:color="auto"/>
        <w:bottom w:val="none" w:sz="0" w:space="0" w:color="auto"/>
        <w:right w:val="none" w:sz="0" w:space="0" w:color="auto"/>
      </w:divBdr>
    </w:div>
    <w:div w:id="1575582490">
      <w:bodyDiv w:val="1"/>
      <w:marLeft w:val="0"/>
      <w:marRight w:val="0"/>
      <w:marTop w:val="0"/>
      <w:marBottom w:val="0"/>
      <w:divBdr>
        <w:top w:val="none" w:sz="0" w:space="0" w:color="auto"/>
        <w:left w:val="none" w:sz="0" w:space="0" w:color="auto"/>
        <w:bottom w:val="none" w:sz="0" w:space="0" w:color="auto"/>
        <w:right w:val="none" w:sz="0" w:space="0" w:color="auto"/>
      </w:divBdr>
    </w:div>
    <w:div w:id="1585846254">
      <w:bodyDiv w:val="1"/>
      <w:marLeft w:val="0"/>
      <w:marRight w:val="0"/>
      <w:marTop w:val="0"/>
      <w:marBottom w:val="0"/>
      <w:divBdr>
        <w:top w:val="none" w:sz="0" w:space="0" w:color="auto"/>
        <w:left w:val="none" w:sz="0" w:space="0" w:color="auto"/>
        <w:bottom w:val="none" w:sz="0" w:space="0" w:color="auto"/>
        <w:right w:val="none" w:sz="0" w:space="0" w:color="auto"/>
      </w:divBdr>
      <w:divsChild>
        <w:div w:id="1130828870">
          <w:marLeft w:val="0"/>
          <w:marRight w:val="0"/>
          <w:marTop w:val="0"/>
          <w:marBottom w:val="0"/>
          <w:divBdr>
            <w:top w:val="none" w:sz="0" w:space="0" w:color="auto"/>
            <w:left w:val="none" w:sz="0" w:space="0" w:color="auto"/>
            <w:bottom w:val="none" w:sz="0" w:space="0" w:color="auto"/>
            <w:right w:val="none" w:sz="0" w:space="0" w:color="auto"/>
          </w:divBdr>
        </w:div>
      </w:divsChild>
    </w:div>
    <w:div w:id="1603803122">
      <w:bodyDiv w:val="1"/>
      <w:marLeft w:val="0"/>
      <w:marRight w:val="0"/>
      <w:marTop w:val="0"/>
      <w:marBottom w:val="0"/>
      <w:divBdr>
        <w:top w:val="none" w:sz="0" w:space="0" w:color="auto"/>
        <w:left w:val="none" w:sz="0" w:space="0" w:color="auto"/>
        <w:bottom w:val="none" w:sz="0" w:space="0" w:color="auto"/>
        <w:right w:val="none" w:sz="0" w:space="0" w:color="auto"/>
      </w:divBdr>
      <w:divsChild>
        <w:div w:id="1349941560">
          <w:marLeft w:val="0"/>
          <w:marRight w:val="0"/>
          <w:marTop w:val="0"/>
          <w:marBottom w:val="0"/>
          <w:divBdr>
            <w:top w:val="none" w:sz="0" w:space="0" w:color="auto"/>
            <w:left w:val="none" w:sz="0" w:space="0" w:color="auto"/>
            <w:bottom w:val="none" w:sz="0" w:space="0" w:color="auto"/>
            <w:right w:val="none" w:sz="0" w:space="0" w:color="auto"/>
          </w:divBdr>
          <w:divsChild>
            <w:div w:id="1159344650">
              <w:marLeft w:val="0"/>
              <w:marRight w:val="0"/>
              <w:marTop w:val="0"/>
              <w:marBottom w:val="0"/>
              <w:divBdr>
                <w:top w:val="none" w:sz="0" w:space="0" w:color="auto"/>
                <w:left w:val="none" w:sz="0" w:space="0" w:color="auto"/>
                <w:bottom w:val="none" w:sz="0" w:space="0" w:color="auto"/>
                <w:right w:val="none" w:sz="0" w:space="0" w:color="auto"/>
              </w:divBdr>
              <w:divsChild>
                <w:div w:id="13188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2991">
          <w:marLeft w:val="0"/>
          <w:marRight w:val="0"/>
          <w:marTop w:val="0"/>
          <w:marBottom w:val="0"/>
          <w:divBdr>
            <w:top w:val="none" w:sz="0" w:space="0" w:color="auto"/>
            <w:left w:val="none" w:sz="0" w:space="0" w:color="auto"/>
            <w:bottom w:val="none" w:sz="0" w:space="0" w:color="auto"/>
            <w:right w:val="none" w:sz="0" w:space="0" w:color="auto"/>
          </w:divBdr>
          <w:divsChild>
            <w:div w:id="1103570856">
              <w:marLeft w:val="0"/>
              <w:marRight w:val="0"/>
              <w:marTop w:val="0"/>
              <w:marBottom w:val="0"/>
              <w:divBdr>
                <w:top w:val="none" w:sz="0" w:space="0" w:color="auto"/>
                <w:left w:val="none" w:sz="0" w:space="0" w:color="auto"/>
                <w:bottom w:val="none" w:sz="0" w:space="0" w:color="auto"/>
                <w:right w:val="none" w:sz="0" w:space="0" w:color="auto"/>
              </w:divBdr>
              <w:divsChild>
                <w:div w:id="1557551215">
                  <w:marLeft w:val="0"/>
                  <w:marRight w:val="0"/>
                  <w:marTop w:val="0"/>
                  <w:marBottom w:val="0"/>
                  <w:divBdr>
                    <w:top w:val="none" w:sz="0" w:space="0" w:color="auto"/>
                    <w:left w:val="none" w:sz="0" w:space="0" w:color="auto"/>
                    <w:bottom w:val="none" w:sz="0" w:space="0" w:color="auto"/>
                    <w:right w:val="none" w:sz="0" w:space="0" w:color="auto"/>
                  </w:divBdr>
                  <w:divsChild>
                    <w:div w:id="192298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50716">
      <w:bodyDiv w:val="1"/>
      <w:marLeft w:val="0"/>
      <w:marRight w:val="0"/>
      <w:marTop w:val="0"/>
      <w:marBottom w:val="0"/>
      <w:divBdr>
        <w:top w:val="none" w:sz="0" w:space="0" w:color="auto"/>
        <w:left w:val="none" w:sz="0" w:space="0" w:color="auto"/>
        <w:bottom w:val="none" w:sz="0" w:space="0" w:color="auto"/>
        <w:right w:val="none" w:sz="0" w:space="0" w:color="auto"/>
      </w:divBdr>
      <w:divsChild>
        <w:div w:id="397943062">
          <w:marLeft w:val="0"/>
          <w:marRight w:val="0"/>
          <w:marTop w:val="0"/>
          <w:marBottom w:val="0"/>
          <w:divBdr>
            <w:top w:val="none" w:sz="0" w:space="0" w:color="auto"/>
            <w:left w:val="none" w:sz="0" w:space="0" w:color="auto"/>
            <w:bottom w:val="none" w:sz="0" w:space="0" w:color="auto"/>
            <w:right w:val="none" w:sz="0" w:space="0" w:color="auto"/>
          </w:divBdr>
        </w:div>
      </w:divsChild>
    </w:div>
    <w:div w:id="1605334601">
      <w:bodyDiv w:val="1"/>
      <w:marLeft w:val="0"/>
      <w:marRight w:val="0"/>
      <w:marTop w:val="0"/>
      <w:marBottom w:val="0"/>
      <w:divBdr>
        <w:top w:val="none" w:sz="0" w:space="0" w:color="auto"/>
        <w:left w:val="none" w:sz="0" w:space="0" w:color="auto"/>
        <w:bottom w:val="none" w:sz="0" w:space="0" w:color="auto"/>
        <w:right w:val="none" w:sz="0" w:space="0" w:color="auto"/>
      </w:divBdr>
      <w:divsChild>
        <w:div w:id="1281061255">
          <w:marLeft w:val="0"/>
          <w:marRight w:val="0"/>
          <w:marTop w:val="0"/>
          <w:marBottom w:val="0"/>
          <w:divBdr>
            <w:top w:val="none" w:sz="0" w:space="0" w:color="auto"/>
            <w:left w:val="none" w:sz="0" w:space="0" w:color="auto"/>
            <w:bottom w:val="none" w:sz="0" w:space="0" w:color="auto"/>
            <w:right w:val="none" w:sz="0" w:space="0" w:color="auto"/>
          </w:divBdr>
        </w:div>
      </w:divsChild>
    </w:div>
    <w:div w:id="1605725141">
      <w:bodyDiv w:val="1"/>
      <w:marLeft w:val="0"/>
      <w:marRight w:val="0"/>
      <w:marTop w:val="0"/>
      <w:marBottom w:val="0"/>
      <w:divBdr>
        <w:top w:val="none" w:sz="0" w:space="0" w:color="auto"/>
        <w:left w:val="none" w:sz="0" w:space="0" w:color="auto"/>
        <w:bottom w:val="none" w:sz="0" w:space="0" w:color="auto"/>
        <w:right w:val="none" w:sz="0" w:space="0" w:color="auto"/>
      </w:divBdr>
    </w:div>
    <w:div w:id="1606694580">
      <w:bodyDiv w:val="1"/>
      <w:marLeft w:val="0"/>
      <w:marRight w:val="0"/>
      <w:marTop w:val="0"/>
      <w:marBottom w:val="0"/>
      <w:divBdr>
        <w:top w:val="none" w:sz="0" w:space="0" w:color="auto"/>
        <w:left w:val="none" w:sz="0" w:space="0" w:color="auto"/>
        <w:bottom w:val="none" w:sz="0" w:space="0" w:color="auto"/>
        <w:right w:val="none" w:sz="0" w:space="0" w:color="auto"/>
      </w:divBdr>
    </w:div>
    <w:div w:id="1613198507">
      <w:bodyDiv w:val="1"/>
      <w:marLeft w:val="0"/>
      <w:marRight w:val="0"/>
      <w:marTop w:val="0"/>
      <w:marBottom w:val="0"/>
      <w:divBdr>
        <w:top w:val="none" w:sz="0" w:space="0" w:color="auto"/>
        <w:left w:val="none" w:sz="0" w:space="0" w:color="auto"/>
        <w:bottom w:val="none" w:sz="0" w:space="0" w:color="auto"/>
        <w:right w:val="none" w:sz="0" w:space="0" w:color="auto"/>
      </w:divBdr>
    </w:div>
    <w:div w:id="1615482591">
      <w:bodyDiv w:val="1"/>
      <w:marLeft w:val="0"/>
      <w:marRight w:val="0"/>
      <w:marTop w:val="0"/>
      <w:marBottom w:val="0"/>
      <w:divBdr>
        <w:top w:val="none" w:sz="0" w:space="0" w:color="auto"/>
        <w:left w:val="none" w:sz="0" w:space="0" w:color="auto"/>
        <w:bottom w:val="none" w:sz="0" w:space="0" w:color="auto"/>
        <w:right w:val="none" w:sz="0" w:space="0" w:color="auto"/>
      </w:divBdr>
    </w:div>
    <w:div w:id="1623343199">
      <w:bodyDiv w:val="1"/>
      <w:marLeft w:val="0"/>
      <w:marRight w:val="0"/>
      <w:marTop w:val="0"/>
      <w:marBottom w:val="0"/>
      <w:divBdr>
        <w:top w:val="none" w:sz="0" w:space="0" w:color="auto"/>
        <w:left w:val="none" w:sz="0" w:space="0" w:color="auto"/>
        <w:bottom w:val="none" w:sz="0" w:space="0" w:color="auto"/>
        <w:right w:val="none" w:sz="0" w:space="0" w:color="auto"/>
      </w:divBdr>
    </w:div>
    <w:div w:id="1631202354">
      <w:bodyDiv w:val="1"/>
      <w:marLeft w:val="0"/>
      <w:marRight w:val="0"/>
      <w:marTop w:val="0"/>
      <w:marBottom w:val="0"/>
      <w:divBdr>
        <w:top w:val="none" w:sz="0" w:space="0" w:color="auto"/>
        <w:left w:val="none" w:sz="0" w:space="0" w:color="auto"/>
        <w:bottom w:val="none" w:sz="0" w:space="0" w:color="auto"/>
        <w:right w:val="none" w:sz="0" w:space="0" w:color="auto"/>
      </w:divBdr>
    </w:div>
    <w:div w:id="1648632098">
      <w:bodyDiv w:val="1"/>
      <w:marLeft w:val="0"/>
      <w:marRight w:val="0"/>
      <w:marTop w:val="0"/>
      <w:marBottom w:val="0"/>
      <w:divBdr>
        <w:top w:val="none" w:sz="0" w:space="0" w:color="auto"/>
        <w:left w:val="none" w:sz="0" w:space="0" w:color="auto"/>
        <w:bottom w:val="none" w:sz="0" w:space="0" w:color="auto"/>
        <w:right w:val="none" w:sz="0" w:space="0" w:color="auto"/>
      </w:divBdr>
    </w:div>
    <w:div w:id="1668248842">
      <w:bodyDiv w:val="1"/>
      <w:marLeft w:val="0"/>
      <w:marRight w:val="0"/>
      <w:marTop w:val="0"/>
      <w:marBottom w:val="0"/>
      <w:divBdr>
        <w:top w:val="none" w:sz="0" w:space="0" w:color="auto"/>
        <w:left w:val="none" w:sz="0" w:space="0" w:color="auto"/>
        <w:bottom w:val="none" w:sz="0" w:space="0" w:color="auto"/>
        <w:right w:val="none" w:sz="0" w:space="0" w:color="auto"/>
      </w:divBdr>
    </w:div>
    <w:div w:id="1677726950">
      <w:bodyDiv w:val="1"/>
      <w:marLeft w:val="0"/>
      <w:marRight w:val="0"/>
      <w:marTop w:val="0"/>
      <w:marBottom w:val="0"/>
      <w:divBdr>
        <w:top w:val="none" w:sz="0" w:space="0" w:color="auto"/>
        <w:left w:val="none" w:sz="0" w:space="0" w:color="auto"/>
        <w:bottom w:val="none" w:sz="0" w:space="0" w:color="auto"/>
        <w:right w:val="none" w:sz="0" w:space="0" w:color="auto"/>
      </w:divBdr>
    </w:div>
    <w:div w:id="1683389502">
      <w:bodyDiv w:val="1"/>
      <w:marLeft w:val="0"/>
      <w:marRight w:val="0"/>
      <w:marTop w:val="0"/>
      <w:marBottom w:val="0"/>
      <w:divBdr>
        <w:top w:val="none" w:sz="0" w:space="0" w:color="auto"/>
        <w:left w:val="none" w:sz="0" w:space="0" w:color="auto"/>
        <w:bottom w:val="none" w:sz="0" w:space="0" w:color="auto"/>
        <w:right w:val="none" w:sz="0" w:space="0" w:color="auto"/>
      </w:divBdr>
      <w:divsChild>
        <w:div w:id="1564364745">
          <w:marLeft w:val="0"/>
          <w:marRight w:val="0"/>
          <w:marTop w:val="0"/>
          <w:marBottom w:val="0"/>
          <w:divBdr>
            <w:top w:val="none" w:sz="0" w:space="0" w:color="auto"/>
            <w:left w:val="none" w:sz="0" w:space="0" w:color="auto"/>
            <w:bottom w:val="none" w:sz="0" w:space="0" w:color="auto"/>
            <w:right w:val="none" w:sz="0" w:space="0" w:color="auto"/>
          </w:divBdr>
        </w:div>
      </w:divsChild>
    </w:div>
    <w:div w:id="1685326237">
      <w:bodyDiv w:val="1"/>
      <w:marLeft w:val="0"/>
      <w:marRight w:val="0"/>
      <w:marTop w:val="0"/>
      <w:marBottom w:val="0"/>
      <w:divBdr>
        <w:top w:val="none" w:sz="0" w:space="0" w:color="auto"/>
        <w:left w:val="none" w:sz="0" w:space="0" w:color="auto"/>
        <w:bottom w:val="none" w:sz="0" w:space="0" w:color="auto"/>
        <w:right w:val="none" w:sz="0" w:space="0" w:color="auto"/>
      </w:divBdr>
    </w:div>
    <w:div w:id="1692610048">
      <w:bodyDiv w:val="1"/>
      <w:marLeft w:val="0"/>
      <w:marRight w:val="0"/>
      <w:marTop w:val="0"/>
      <w:marBottom w:val="0"/>
      <w:divBdr>
        <w:top w:val="none" w:sz="0" w:space="0" w:color="auto"/>
        <w:left w:val="none" w:sz="0" w:space="0" w:color="auto"/>
        <w:bottom w:val="none" w:sz="0" w:space="0" w:color="auto"/>
        <w:right w:val="none" w:sz="0" w:space="0" w:color="auto"/>
      </w:divBdr>
      <w:divsChild>
        <w:div w:id="1770734296">
          <w:marLeft w:val="0"/>
          <w:marRight w:val="0"/>
          <w:marTop w:val="0"/>
          <w:marBottom w:val="0"/>
          <w:divBdr>
            <w:top w:val="none" w:sz="0" w:space="0" w:color="auto"/>
            <w:left w:val="none" w:sz="0" w:space="0" w:color="auto"/>
            <w:bottom w:val="none" w:sz="0" w:space="0" w:color="auto"/>
            <w:right w:val="none" w:sz="0" w:space="0" w:color="auto"/>
          </w:divBdr>
        </w:div>
      </w:divsChild>
    </w:div>
    <w:div w:id="1722167653">
      <w:bodyDiv w:val="1"/>
      <w:marLeft w:val="0"/>
      <w:marRight w:val="0"/>
      <w:marTop w:val="0"/>
      <w:marBottom w:val="0"/>
      <w:divBdr>
        <w:top w:val="none" w:sz="0" w:space="0" w:color="auto"/>
        <w:left w:val="none" w:sz="0" w:space="0" w:color="auto"/>
        <w:bottom w:val="none" w:sz="0" w:space="0" w:color="auto"/>
        <w:right w:val="none" w:sz="0" w:space="0" w:color="auto"/>
      </w:divBdr>
    </w:div>
    <w:div w:id="1731296728">
      <w:bodyDiv w:val="1"/>
      <w:marLeft w:val="0"/>
      <w:marRight w:val="0"/>
      <w:marTop w:val="0"/>
      <w:marBottom w:val="0"/>
      <w:divBdr>
        <w:top w:val="none" w:sz="0" w:space="0" w:color="auto"/>
        <w:left w:val="none" w:sz="0" w:space="0" w:color="auto"/>
        <w:bottom w:val="none" w:sz="0" w:space="0" w:color="auto"/>
        <w:right w:val="none" w:sz="0" w:space="0" w:color="auto"/>
      </w:divBdr>
    </w:div>
    <w:div w:id="1731683260">
      <w:bodyDiv w:val="1"/>
      <w:marLeft w:val="0"/>
      <w:marRight w:val="0"/>
      <w:marTop w:val="0"/>
      <w:marBottom w:val="0"/>
      <w:divBdr>
        <w:top w:val="none" w:sz="0" w:space="0" w:color="auto"/>
        <w:left w:val="none" w:sz="0" w:space="0" w:color="auto"/>
        <w:bottom w:val="none" w:sz="0" w:space="0" w:color="auto"/>
        <w:right w:val="none" w:sz="0" w:space="0" w:color="auto"/>
      </w:divBdr>
    </w:div>
    <w:div w:id="1731878601">
      <w:bodyDiv w:val="1"/>
      <w:marLeft w:val="0"/>
      <w:marRight w:val="0"/>
      <w:marTop w:val="0"/>
      <w:marBottom w:val="0"/>
      <w:divBdr>
        <w:top w:val="none" w:sz="0" w:space="0" w:color="auto"/>
        <w:left w:val="none" w:sz="0" w:space="0" w:color="auto"/>
        <w:bottom w:val="none" w:sz="0" w:space="0" w:color="auto"/>
        <w:right w:val="none" w:sz="0" w:space="0" w:color="auto"/>
      </w:divBdr>
      <w:divsChild>
        <w:div w:id="1215003419">
          <w:marLeft w:val="0"/>
          <w:marRight w:val="0"/>
          <w:marTop w:val="0"/>
          <w:marBottom w:val="0"/>
          <w:divBdr>
            <w:top w:val="none" w:sz="0" w:space="0" w:color="auto"/>
            <w:left w:val="none" w:sz="0" w:space="0" w:color="auto"/>
            <w:bottom w:val="none" w:sz="0" w:space="0" w:color="auto"/>
            <w:right w:val="none" w:sz="0" w:space="0" w:color="auto"/>
          </w:divBdr>
        </w:div>
      </w:divsChild>
    </w:div>
    <w:div w:id="1735856026">
      <w:bodyDiv w:val="1"/>
      <w:marLeft w:val="0"/>
      <w:marRight w:val="0"/>
      <w:marTop w:val="0"/>
      <w:marBottom w:val="0"/>
      <w:divBdr>
        <w:top w:val="none" w:sz="0" w:space="0" w:color="auto"/>
        <w:left w:val="none" w:sz="0" w:space="0" w:color="auto"/>
        <w:bottom w:val="none" w:sz="0" w:space="0" w:color="auto"/>
        <w:right w:val="none" w:sz="0" w:space="0" w:color="auto"/>
      </w:divBdr>
      <w:divsChild>
        <w:div w:id="769083119">
          <w:marLeft w:val="0"/>
          <w:marRight w:val="0"/>
          <w:marTop w:val="0"/>
          <w:marBottom w:val="0"/>
          <w:divBdr>
            <w:top w:val="none" w:sz="0" w:space="0" w:color="auto"/>
            <w:left w:val="none" w:sz="0" w:space="0" w:color="auto"/>
            <w:bottom w:val="none" w:sz="0" w:space="0" w:color="auto"/>
            <w:right w:val="none" w:sz="0" w:space="0" w:color="auto"/>
          </w:divBdr>
        </w:div>
        <w:div w:id="1711874972">
          <w:marLeft w:val="0"/>
          <w:marRight w:val="0"/>
          <w:marTop w:val="0"/>
          <w:marBottom w:val="0"/>
          <w:divBdr>
            <w:top w:val="none" w:sz="0" w:space="0" w:color="auto"/>
            <w:left w:val="none" w:sz="0" w:space="0" w:color="auto"/>
            <w:bottom w:val="none" w:sz="0" w:space="0" w:color="auto"/>
            <w:right w:val="none" w:sz="0" w:space="0" w:color="auto"/>
          </w:divBdr>
        </w:div>
        <w:div w:id="990476461">
          <w:marLeft w:val="0"/>
          <w:marRight w:val="0"/>
          <w:marTop w:val="0"/>
          <w:marBottom w:val="0"/>
          <w:divBdr>
            <w:top w:val="none" w:sz="0" w:space="0" w:color="auto"/>
            <w:left w:val="none" w:sz="0" w:space="0" w:color="auto"/>
            <w:bottom w:val="none" w:sz="0" w:space="0" w:color="auto"/>
            <w:right w:val="none" w:sz="0" w:space="0" w:color="auto"/>
          </w:divBdr>
        </w:div>
        <w:div w:id="927076084">
          <w:marLeft w:val="0"/>
          <w:marRight w:val="0"/>
          <w:marTop w:val="0"/>
          <w:marBottom w:val="0"/>
          <w:divBdr>
            <w:top w:val="none" w:sz="0" w:space="0" w:color="auto"/>
            <w:left w:val="none" w:sz="0" w:space="0" w:color="auto"/>
            <w:bottom w:val="none" w:sz="0" w:space="0" w:color="auto"/>
            <w:right w:val="none" w:sz="0" w:space="0" w:color="auto"/>
          </w:divBdr>
        </w:div>
        <w:div w:id="1002320386">
          <w:marLeft w:val="0"/>
          <w:marRight w:val="0"/>
          <w:marTop w:val="0"/>
          <w:marBottom w:val="0"/>
          <w:divBdr>
            <w:top w:val="none" w:sz="0" w:space="0" w:color="auto"/>
            <w:left w:val="none" w:sz="0" w:space="0" w:color="auto"/>
            <w:bottom w:val="none" w:sz="0" w:space="0" w:color="auto"/>
            <w:right w:val="none" w:sz="0" w:space="0" w:color="auto"/>
          </w:divBdr>
        </w:div>
        <w:div w:id="502354966">
          <w:marLeft w:val="0"/>
          <w:marRight w:val="0"/>
          <w:marTop w:val="0"/>
          <w:marBottom w:val="0"/>
          <w:divBdr>
            <w:top w:val="none" w:sz="0" w:space="0" w:color="auto"/>
            <w:left w:val="none" w:sz="0" w:space="0" w:color="auto"/>
            <w:bottom w:val="none" w:sz="0" w:space="0" w:color="auto"/>
            <w:right w:val="none" w:sz="0" w:space="0" w:color="auto"/>
          </w:divBdr>
        </w:div>
      </w:divsChild>
    </w:div>
    <w:div w:id="1743674086">
      <w:bodyDiv w:val="1"/>
      <w:marLeft w:val="0"/>
      <w:marRight w:val="0"/>
      <w:marTop w:val="0"/>
      <w:marBottom w:val="0"/>
      <w:divBdr>
        <w:top w:val="none" w:sz="0" w:space="0" w:color="auto"/>
        <w:left w:val="none" w:sz="0" w:space="0" w:color="auto"/>
        <w:bottom w:val="none" w:sz="0" w:space="0" w:color="auto"/>
        <w:right w:val="none" w:sz="0" w:space="0" w:color="auto"/>
      </w:divBdr>
    </w:div>
    <w:div w:id="1744831333">
      <w:bodyDiv w:val="1"/>
      <w:marLeft w:val="0"/>
      <w:marRight w:val="0"/>
      <w:marTop w:val="0"/>
      <w:marBottom w:val="0"/>
      <w:divBdr>
        <w:top w:val="none" w:sz="0" w:space="0" w:color="auto"/>
        <w:left w:val="none" w:sz="0" w:space="0" w:color="auto"/>
        <w:bottom w:val="none" w:sz="0" w:space="0" w:color="auto"/>
        <w:right w:val="none" w:sz="0" w:space="0" w:color="auto"/>
      </w:divBdr>
    </w:div>
    <w:div w:id="1749232403">
      <w:bodyDiv w:val="1"/>
      <w:marLeft w:val="0"/>
      <w:marRight w:val="0"/>
      <w:marTop w:val="0"/>
      <w:marBottom w:val="0"/>
      <w:divBdr>
        <w:top w:val="none" w:sz="0" w:space="0" w:color="auto"/>
        <w:left w:val="none" w:sz="0" w:space="0" w:color="auto"/>
        <w:bottom w:val="none" w:sz="0" w:space="0" w:color="auto"/>
        <w:right w:val="none" w:sz="0" w:space="0" w:color="auto"/>
      </w:divBdr>
    </w:div>
    <w:div w:id="1749502736">
      <w:bodyDiv w:val="1"/>
      <w:marLeft w:val="0"/>
      <w:marRight w:val="0"/>
      <w:marTop w:val="0"/>
      <w:marBottom w:val="0"/>
      <w:divBdr>
        <w:top w:val="none" w:sz="0" w:space="0" w:color="auto"/>
        <w:left w:val="none" w:sz="0" w:space="0" w:color="auto"/>
        <w:bottom w:val="none" w:sz="0" w:space="0" w:color="auto"/>
        <w:right w:val="none" w:sz="0" w:space="0" w:color="auto"/>
      </w:divBdr>
    </w:div>
    <w:div w:id="1761411742">
      <w:bodyDiv w:val="1"/>
      <w:marLeft w:val="0"/>
      <w:marRight w:val="0"/>
      <w:marTop w:val="0"/>
      <w:marBottom w:val="0"/>
      <w:divBdr>
        <w:top w:val="none" w:sz="0" w:space="0" w:color="auto"/>
        <w:left w:val="none" w:sz="0" w:space="0" w:color="auto"/>
        <w:bottom w:val="none" w:sz="0" w:space="0" w:color="auto"/>
        <w:right w:val="none" w:sz="0" w:space="0" w:color="auto"/>
      </w:divBdr>
      <w:divsChild>
        <w:div w:id="1173881465">
          <w:marLeft w:val="0"/>
          <w:marRight w:val="0"/>
          <w:marTop w:val="0"/>
          <w:marBottom w:val="0"/>
          <w:divBdr>
            <w:top w:val="none" w:sz="0" w:space="0" w:color="auto"/>
            <w:left w:val="none" w:sz="0" w:space="0" w:color="auto"/>
            <w:bottom w:val="none" w:sz="0" w:space="0" w:color="auto"/>
            <w:right w:val="none" w:sz="0" w:space="0" w:color="auto"/>
          </w:divBdr>
        </w:div>
      </w:divsChild>
    </w:div>
    <w:div w:id="1765570948">
      <w:bodyDiv w:val="1"/>
      <w:marLeft w:val="0"/>
      <w:marRight w:val="0"/>
      <w:marTop w:val="0"/>
      <w:marBottom w:val="0"/>
      <w:divBdr>
        <w:top w:val="none" w:sz="0" w:space="0" w:color="auto"/>
        <w:left w:val="none" w:sz="0" w:space="0" w:color="auto"/>
        <w:bottom w:val="none" w:sz="0" w:space="0" w:color="auto"/>
        <w:right w:val="none" w:sz="0" w:space="0" w:color="auto"/>
      </w:divBdr>
      <w:divsChild>
        <w:div w:id="29113224">
          <w:marLeft w:val="0"/>
          <w:marRight w:val="0"/>
          <w:marTop w:val="0"/>
          <w:marBottom w:val="0"/>
          <w:divBdr>
            <w:top w:val="none" w:sz="0" w:space="0" w:color="auto"/>
            <w:left w:val="none" w:sz="0" w:space="0" w:color="auto"/>
            <w:bottom w:val="none" w:sz="0" w:space="0" w:color="auto"/>
            <w:right w:val="none" w:sz="0" w:space="0" w:color="auto"/>
          </w:divBdr>
        </w:div>
      </w:divsChild>
    </w:div>
    <w:div w:id="1772506312">
      <w:bodyDiv w:val="1"/>
      <w:marLeft w:val="0"/>
      <w:marRight w:val="0"/>
      <w:marTop w:val="0"/>
      <w:marBottom w:val="0"/>
      <w:divBdr>
        <w:top w:val="none" w:sz="0" w:space="0" w:color="auto"/>
        <w:left w:val="none" w:sz="0" w:space="0" w:color="auto"/>
        <w:bottom w:val="none" w:sz="0" w:space="0" w:color="auto"/>
        <w:right w:val="none" w:sz="0" w:space="0" w:color="auto"/>
      </w:divBdr>
      <w:divsChild>
        <w:div w:id="513154183">
          <w:marLeft w:val="0"/>
          <w:marRight w:val="0"/>
          <w:marTop w:val="0"/>
          <w:marBottom w:val="0"/>
          <w:divBdr>
            <w:top w:val="none" w:sz="0" w:space="0" w:color="auto"/>
            <w:left w:val="none" w:sz="0" w:space="0" w:color="auto"/>
            <w:bottom w:val="none" w:sz="0" w:space="0" w:color="auto"/>
            <w:right w:val="none" w:sz="0" w:space="0" w:color="auto"/>
          </w:divBdr>
        </w:div>
      </w:divsChild>
    </w:div>
    <w:div w:id="1777600276">
      <w:bodyDiv w:val="1"/>
      <w:marLeft w:val="0"/>
      <w:marRight w:val="0"/>
      <w:marTop w:val="0"/>
      <w:marBottom w:val="0"/>
      <w:divBdr>
        <w:top w:val="none" w:sz="0" w:space="0" w:color="auto"/>
        <w:left w:val="none" w:sz="0" w:space="0" w:color="auto"/>
        <w:bottom w:val="none" w:sz="0" w:space="0" w:color="auto"/>
        <w:right w:val="none" w:sz="0" w:space="0" w:color="auto"/>
      </w:divBdr>
    </w:div>
    <w:div w:id="1794059194">
      <w:bodyDiv w:val="1"/>
      <w:marLeft w:val="0"/>
      <w:marRight w:val="0"/>
      <w:marTop w:val="0"/>
      <w:marBottom w:val="0"/>
      <w:divBdr>
        <w:top w:val="none" w:sz="0" w:space="0" w:color="auto"/>
        <w:left w:val="none" w:sz="0" w:space="0" w:color="auto"/>
        <w:bottom w:val="none" w:sz="0" w:space="0" w:color="auto"/>
        <w:right w:val="none" w:sz="0" w:space="0" w:color="auto"/>
      </w:divBdr>
    </w:div>
    <w:div w:id="1803690394">
      <w:bodyDiv w:val="1"/>
      <w:marLeft w:val="0"/>
      <w:marRight w:val="0"/>
      <w:marTop w:val="0"/>
      <w:marBottom w:val="0"/>
      <w:divBdr>
        <w:top w:val="none" w:sz="0" w:space="0" w:color="auto"/>
        <w:left w:val="none" w:sz="0" w:space="0" w:color="auto"/>
        <w:bottom w:val="none" w:sz="0" w:space="0" w:color="auto"/>
        <w:right w:val="none" w:sz="0" w:space="0" w:color="auto"/>
      </w:divBdr>
    </w:div>
    <w:div w:id="1805846421">
      <w:bodyDiv w:val="1"/>
      <w:marLeft w:val="0"/>
      <w:marRight w:val="0"/>
      <w:marTop w:val="0"/>
      <w:marBottom w:val="0"/>
      <w:divBdr>
        <w:top w:val="none" w:sz="0" w:space="0" w:color="auto"/>
        <w:left w:val="none" w:sz="0" w:space="0" w:color="auto"/>
        <w:bottom w:val="none" w:sz="0" w:space="0" w:color="auto"/>
        <w:right w:val="none" w:sz="0" w:space="0" w:color="auto"/>
      </w:divBdr>
    </w:div>
    <w:div w:id="1813980578">
      <w:bodyDiv w:val="1"/>
      <w:marLeft w:val="0"/>
      <w:marRight w:val="0"/>
      <w:marTop w:val="0"/>
      <w:marBottom w:val="0"/>
      <w:divBdr>
        <w:top w:val="none" w:sz="0" w:space="0" w:color="auto"/>
        <w:left w:val="none" w:sz="0" w:space="0" w:color="auto"/>
        <w:bottom w:val="none" w:sz="0" w:space="0" w:color="auto"/>
        <w:right w:val="none" w:sz="0" w:space="0" w:color="auto"/>
      </w:divBdr>
    </w:div>
    <w:div w:id="1814247279">
      <w:bodyDiv w:val="1"/>
      <w:marLeft w:val="0"/>
      <w:marRight w:val="0"/>
      <w:marTop w:val="0"/>
      <w:marBottom w:val="0"/>
      <w:divBdr>
        <w:top w:val="none" w:sz="0" w:space="0" w:color="auto"/>
        <w:left w:val="none" w:sz="0" w:space="0" w:color="auto"/>
        <w:bottom w:val="none" w:sz="0" w:space="0" w:color="auto"/>
        <w:right w:val="none" w:sz="0" w:space="0" w:color="auto"/>
      </w:divBdr>
      <w:divsChild>
        <w:div w:id="2038433462">
          <w:marLeft w:val="0"/>
          <w:marRight w:val="0"/>
          <w:marTop w:val="0"/>
          <w:marBottom w:val="0"/>
          <w:divBdr>
            <w:top w:val="none" w:sz="0" w:space="0" w:color="auto"/>
            <w:left w:val="none" w:sz="0" w:space="0" w:color="auto"/>
            <w:bottom w:val="none" w:sz="0" w:space="0" w:color="auto"/>
            <w:right w:val="none" w:sz="0" w:space="0" w:color="auto"/>
          </w:divBdr>
        </w:div>
      </w:divsChild>
    </w:div>
    <w:div w:id="1820532755">
      <w:bodyDiv w:val="1"/>
      <w:marLeft w:val="0"/>
      <w:marRight w:val="0"/>
      <w:marTop w:val="0"/>
      <w:marBottom w:val="0"/>
      <w:divBdr>
        <w:top w:val="none" w:sz="0" w:space="0" w:color="auto"/>
        <w:left w:val="none" w:sz="0" w:space="0" w:color="auto"/>
        <w:bottom w:val="none" w:sz="0" w:space="0" w:color="auto"/>
        <w:right w:val="none" w:sz="0" w:space="0" w:color="auto"/>
      </w:divBdr>
    </w:div>
    <w:div w:id="1826503979">
      <w:bodyDiv w:val="1"/>
      <w:marLeft w:val="0"/>
      <w:marRight w:val="0"/>
      <w:marTop w:val="0"/>
      <w:marBottom w:val="0"/>
      <w:divBdr>
        <w:top w:val="none" w:sz="0" w:space="0" w:color="auto"/>
        <w:left w:val="none" w:sz="0" w:space="0" w:color="auto"/>
        <w:bottom w:val="none" w:sz="0" w:space="0" w:color="auto"/>
        <w:right w:val="none" w:sz="0" w:space="0" w:color="auto"/>
      </w:divBdr>
    </w:div>
    <w:div w:id="1844468387">
      <w:bodyDiv w:val="1"/>
      <w:marLeft w:val="0"/>
      <w:marRight w:val="0"/>
      <w:marTop w:val="0"/>
      <w:marBottom w:val="0"/>
      <w:divBdr>
        <w:top w:val="none" w:sz="0" w:space="0" w:color="auto"/>
        <w:left w:val="none" w:sz="0" w:space="0" w:color="auto"/>
        <w:bottom w:val="none" w:sz="0" w:space="0" w:color="auto"/>
        <w:right w:val="none" w:sz="0" w:space="0" w:color="auto"/>
      </w:divBdr>
      <w:divsChild>
        <w:div w:id="1953128327">
          <w:marLeft w:val="0"/>
          <w:marRight w:val="0"/>
          <w:marTop w:val="0"/>
          <w:marBottom w:val="0"/>
          <w:divBdr>
            <w:top w:val="none" w:sz="0" w:space="0" w:color="auto"/>
            <w:left w:val="none" w:sz="0" w:space="0" w:color="auto"/>
            <w:bottom w:val="none" w:sz="0" w:space="0" w:color="auto"/>
            <w:right w:val="none" w:sz="0" w:space="0" w:color="auto"/>
          </w:divBdr>
        </w:div>
      </w:divsChild>
    </w:div>
    <w:div w:id="1849054664">
      <w:bodyDiv w:val="1"/>
      <w:marLeft w:val="0"/>
      <w:marRight w:val="0"/>
      <w:marTop w:val="0"/>
      <w:marBottom w:val="0"/>
      <w:divBdr>
        <w:top w:val="none" w:sz="0" w:space="0" w:color="auto"/>
        <w:left w:val="none" w:sz="0" w:space="0" w:color="auto"/>
        <w:bottom w:val="none" w:sz="0" w:space="0" w:color="auto"/>
        <w:right w:val="none" w:sz="0" w:space="0" w:color="auto"/>
      </w:divBdr>
      <w:divsChild>
        <w:div w:id="1246259362">
          <w:marLeft w:val="0"/>
          <w:marRight w:val="0"/>
          <w:marTop w:val="0"/>
          <w:marBottom w:val="0"/>
          <w:divBdr>
            <w:top w:val="none" w:sz="0" w:space="0" w:color="auto"/>
            <w:left w:val="none" w:sz="0" w:space="0" w:color="auto"/>
            <w:bottom w:val="none" w:sz="0" w:space="0" w:color="auto"/>
            <w:right w:val="none" w:sz="0" w:space="0" w:color="auto"/>
          </w:divBdr>
        </w:div>
        <w:div w:id="962493507">
          <w:marLeft w:val="0"/>
          <w:marRight w:val="0"/>
          <w:marTop w:val="0"/>
          <w:marBottom w:val="0"/>
          <w:divBdr>
            <w:top w:val="none" w:sz="0" w:space="0" w:color="auto"/>
            <w:left w:val="none" w:sz="0" w:space="0" w:color="auto"/>
            <w:bottom w:val="none" w:sz="0" w:space="0" w:color="auto"/>
            <w:right w:val="none" w:sz="0" w:space="0" w:color="auto"/>
          </w:divBdr>
        </w:div>
        <w:div w:id="847792280">
          <w:marLeft w:val="0"/>
          <w:marRight w:val="0"/>
          <w:marTop w:val="0"/>
          <w:marBottom w:val="0"/>
          <w:divBdr>
            <w:top w:val="none" w:sz="0" w:space="0" w:color="auto"/>
            <w:left w:val="none" w:sz="0" w:space="0" w:color="auto"/>
            <w:bottom w:val="none" w:sz="0" w:space="0" w:color="auto"/>
            <w:right w:val="none" w:sz="0" w:space="0" w:color="auto"/>
          </w:divBdr>
        </w:div>
        <w:div w:id="469175845">
          <w:marLeft w:val="0"/>
          <w:marRight w:val="0"/>
          <w:marTop w:val="0"/>
          <w:marBottom w:val="0"/>
          <w:divBdr>
            <w:top w:val="none" w:sz="0" w:space="0" w:color="auto"/>
            <w:left w:val="none" w:sz="0" w:space="0" w:color="auto"/>
            <w:bottom w:val="none" w:sz="0" w:space="0" w:color="auto"/>
            <w:right w:val="none" w:sz="0" w:space="0" w:color="auto"/>
          </w:divBdr>
        </w:div>
        <w:div w:id="707951224">
          <w:marLeft w:val="0"/>
          <w:marRight w:val="0"/>
          <w:marTop w:val="0"/>
          <w:marBottom w:val="0"/>
          <w:divBdr>
            <w:top w:val="none" w:sz="0" w:space="0" w:color="auto"/>
            <w:left w:val="none" w:sz="0" w:space="0" w:color="auto"/>
            <w:bottom w:val="none" w:sz="0" w:space="0" w:color="auto"/>
            <w:right w:val="none" w:sz="0" w:space="0" w:color="auto"/>
          </w:divBdr>
        </w:div>
        <w:div w:id="22444670">
          <w:marLeft w:val="0"/>
          <w:marRight w:val="0"/>
          <w:marTop w:val="0"/>
          <w:marBottom w:val="0"/>
          <w:divBdr>
            <w:top w:val="none" w:sz="0" w:space="0" w:color="auto"/>
            <w:left w:val="none" w:sz="0" w:space="0" w:color="auto"/>
            <w:bottom w:val="none" w:sz="0" w:space="0" w:color="auto"/>
            <w:right w:val="none" w:sz="0" w:space="0" w:color="auto"/>
          </w:divBdr>
        </w:div>
      </w:divsChild>
    </w:div>
    <w:div w:id="1849709066">
      <w:bodyDiv w:val="1"/>
      <w:marLeft w:val="0"/>
      <w:marRight w:val="0"/>
      <w:marTop w:val="0"/>
      <w:marBottom w:val="0"/>
      <w:divBdr>
        <w:top w:val="none" w:sz="0" w:space="0" w:color="auto"/>
        <w:left w:val="none" w:sz="0" w:space="0" w:color="auto"/>
        <w:bottom w:val="none" w:sz="0" w:space="0" w:color="auto"/>
        <w:right w:val="none" w:sz="0" w:space="0" w:color="auto"/>
      </w:divBdr>
      <w:divsChild>
        <w:div w:id="2066836060">
          <w:marLeft w:val="0"/>
          <w:marRight w:val="0"/>
          <w:marTop w:val="0"/>
          <w:marBottom w:val="0"/>
          <w:divBdr>
            <w:top w:val="none" w:sz="0" w:space="0" w:color="auto"/>
            <w:left w:val="none" w:sz="0" w:space="0" w:color="auto"/>
            <w:bottom w:val="none" w:sz="0" w:space="0" w:color="auto"/>
            <w:right w:val="none" w:sz="0" w:space="0" w:color="auto"/>
          </w:divBdr>
        </w:div>
      </w:divsChild>
    </w:div>
    <w:div w:id="1850292015">
      <w:bodyDiv w:val="1"/>
      <w:marLeft w:val="0"/>
      <w:marRight w:val="0"/>
      <w:marTop w:val="0"/>
      <w:marBottom w:val="0"/>
      <w:divBdr>
        <w:top w:val="none" w:sz="0" w:space="0" w:color="auto"/>
        <w:left w:val="none" w:sz="0" w:space="0" w:color="auto"/>
        <w:bottom w:val="none" w:sz="0" w:space="0" w:color="auto"/>
        <w:right w:val="none" w:sz="0" w:space="0" w:color="auto"/>
      </w:divBdr>
    </w:div>
    <w:div w:id="1865097533">
      <w:bodyDiv w:val="1"/>
      <w:marLeft w:val="0"/>
      <w:marRight w:val="0"/>
      <w:marTop w:val="0"/>
      <w:marBottom w:val="0"/>
      <w:divBdr>
        <w:top w:val="none" w:sz="0" w:space="0" w:color="auto"/>
        <w:left w:val="none" w:sz="0" w:space="0" w:color="auto"/>
        <w:bottom w:val="none" w:sz="0" w:space="0" w:color="auto"/>
        <w:right w:val="none" w:sz="0" w:space="0" w:color="auto"/>
      </w:divBdr>
    </w:div>
    <w:div w:id="1867252407">
      <w:bodyDiv w:val="1"/>
      <w:marLeft w:val="0"/>
      <w:marRight w:val="0"/>
      <w:marTop w:val="0"/>
      <w:marBottom w:val="0"/>
      <w:divBdr>
        <w:top w:val="none" w:sz="0" w:space="0" w:color="auto"/>
        <w:left w:val="none" w:sz="0" w:space="0" w:color="auto"/>
        <w:bottom w:val="none" w:sz="0" w:space="0" w:color="auto"/>
        <w:right w:val="none" w:sz="0" w:space="0" w:color="auto"/>
      </w:divBdr>
    </w:div>
    <w:div w:id="1870609910">
      <w:bodyDiv w:val="1"/>
      <w:marLeft w:val="0"/>
      <w:marRight w:val="0"/>
      <w:marTop w:val="0"/>
      <w:marBottom w:val="0"/>
      <w:divBdr>
        <w:top w:val="none" w:sz="0" w:space="0" w:color="auto"/>
        <w:left w:val="none" w:sz="0" w:space="0" w:color="auto"/>
        <w:bottom w:val="none" w:sz="0" w:space="0" w:color="auto"/>
        <w:right w:val="none" w:sz="0" w:space="0" w:color="auto"/>
      </w:divBdr>
    </w:div>
    <w:div w:id="1880311365">
      <w:bodyDiv w:val="1"/>
      <w:marLeft w:val="0"/>
      <w:marRight w:val="0"/>
      <w:marTop w:val="0"/>
      <w:marBottom w:val="0"/>
      <w:divBdr>
        <w:top w:val="none" w:sz="0" w:space="0" w:color="auto"/>
        <w:left w:val="none" w:sz="0" w:space="0" w:color="auto"/>
        <w:bottom w:val="none" w:sz="0" w:space="0" w:color="auto"/>
        <w:right w:val="none" w:sz="0" w:space="0" w:color="auto"/>
      </w:divBdr>
      <w:divsChild>
        <w:div w:id="789713827">
          <w:marLeft w:val="0"/>
          <w:marRight w:val="0"/>
          <w:marTop w:val="0"/>
          <w:marBottom w:val="0"/>
          <w:divBdr>
            <w:top w:val="none" w:sz="0" w:space="0" w:color="auto"/>
            <w:left w:val="none" w:sz="0" w:space="0" w:color="auto"/>
            <w:bottom w:val="none" w:sz="0" w:space="0" w:color="auto"/>
            <w:right w:val="none" w:sz="0" w:space="0" w:color="auto"/>
          </w:divBdr>
        </w:div>
      </w:divsChild>
    </w:div>
    <w:div w:id="1886790001">
      <w:bodyDiv w:val="1"/>
      <w:marLeft w:val="0"/>
      <w:marRight w:val="0"/>
      <w:marTop w:val="0"/>
      <w:marBottom w:val="0"/>
      <w:divBdr>
        <w:top w:val="none" w:sz="0" w:space="0" w:color="auto"/>
        <w:left w:val="none" w:sz="0" w:space="0" w:color="auto"/>
        <w:bottom w:val="none" w:sz="0" w:space="0" w:color="auto"/>
        <w:right w:val="none" w:sz="0" w:space="0" w:color="auto"/>
      </w:divBdr>
    </w:div>
    <w:div w:id="1890220227">
      <w:bodyDiv w:val="1"/>
      <w:marLeft w:val="0"/>
      <w:marRight w:val="0"/>
      <w:marTop w:val="0"/>
      <w:marBottom w:val="0"/>
      <w:divBdr>
        <w:top w:val="none" w:sz="0" w:space="0" w:color="auto"/>
        <w:left w:val="none" w:sz="0" w:space="0" w:color="auto"/>
        <w:bottom w:val="none" w:sz="0" w:space="0" w:color="auto"/>
        <w:right w:val="none" w:sz="0" w:space="0" w:color="auto"/>
      </w:divBdr>
    </w:div>
    <w:div w:id="1896697831">
      <w:bodyDiv w:val="1"/>
      <w:marLeft w:val="0"/>
      <w:marRight w:val="0"/>
      <w:marTop w:val="0"/>
      <w:marBottom w:val="0"/>
      <w:divBdr>
        <w:top w:val="none" w:sz="0" w:space="0" w:color="auto"/>
        <w:left w:val="none" w:sz="0" w:space="0" w:color="auto"/>
        <w:bottom w:val="none" w:sz="0" w:space="0" w:color="auto"/>
        <w:right w:val="none" w:sz="0" w:space="0" w:color="auto"/>
      </w:divBdr>
      <w:divsChild>
        <w:div w:id="656761666">
          <w:marLeft w:val="0"/>
          <w:marRight w:val="0"/>
          <w:marTop w:val="0"/>
          <w:marBottom w:val="0"/>
          <w:divBdr>
            <w:top w:val="none" w:sz="0" w:space="0" w:color="auto"/>
            <w:left w:val="none" w:sz="0" w:space="0" w:color="auto"/>
            <w:bottom w:val="none" w:sz="0" w:space="0" w:color="auto"/>
            <w:right w:val="none" w:sz="0" w:space="0" w:color="auto"/>
          </w:divBdr>
        </w:div>
      </w:divsChild>
    </w:div>
    <w:div w:id="1897935181">
      <w:bodyDiv w:val="1"/>
      <w:marLeft w:val="0"/>
      <w:marRight w:val="0"/>
      <w:marTop w:val="0"/>
      <w:marBottom w:val="0"/>
      <w:divBdr>
        <w:top w:val="none" w:sz="0" w:space="0" w:color="auto"/>
        <w:left w:val="none" w:sz="0" w:space="0" w:color="auto"/>
        <w:bottom w:val="none" w:sz="0" w:space="0" w:color="auto"/>
        <w:right w:val="none" w:sz="0" w:space="0" w:color="auto"/>
      </w:divBdr>
      <w:divsChild>
        <w:div w:id="143857675">
          <w:marLeft w:val="0"/>
          <w:marRight w:val="0"/>
          <w:marTop w:val="0"/>
          <w:marBottom w:val="0"/>
          <w:divBdr>
            <w:top w:val="none" w:sz="0" w:space="0" w:color="auto"/>
            <w:left w:val="none" w:sz="0" w:space="0" w:color="auto"/>
            <w:bottom w:val="none" w:sz="0" w:space="0" w:color="auto"/>
            <w:right w:val="none" w:sz="0" w:space="0" w:color="auto"/>
          </w:divBdr>
        </w:div>
      </w:divsChild>
    </w:div>
    <w:div w:id="1904172731">
      <w:bodyDiv w:val="1"/>
      <w:marLeft w:val="0"/>
      <w:marRight w:val="0"/>
      <w:marTop w:val="0"/>
      <w:marBottom w:val="0"/>
      <w:divBdr>
        <w:top w:val="none" w:sz="0" w:space="0" w:color="auto"/>
        <w:left w:val="none" w:sz="0" w:space="0" w:color="auto"/>
        <w:bottom w:val="none" w:sz="0" w:space="0" w:color="auto"/>
        <w:right w:val="none" w:sz="0" w:space="0" w:color="auto"/>
      </w:divBdr>
    </w:div>
    <w:div w:id="1907715301">
      <w:bodyDiv w:val="1"/>
      <w:marLeft w:val="0"/>
      <w:marRight w:val="0"/>
      <w:marTop w:val="0"/>
      <w:marBottom w:val="0"/>
      <w:divBdr>
        <w:top w:val="none" w:sz="0" w:space="0" w:color="auto"/>
        <w:left w:val="none" w:sz="0" w:space="0" w:color="auto"/>
        <w:bottom w:val="none" w:sz="0" w:space="0" w:color="auto"/>
        <w:right w:val="none" w:sz="0" w:space="0" w:color="auto"/>
      </w:divBdr>
      <w:divsChild>
        <w:div w:id="718019879">
          <w:marLeft w:val="0"/>
          <w:marRight w:val="0"/>
          <w:marTop w:val="0"/>
          <w:marBottom w:val="0"/>
          <w:divBdr>
            <w:top w:val="none" w:sz="0" w:space="0" w:color="auto"/>
            <w:left w:val="none" w:sz="0" w:space="0" w:color="auto"/>
            <w:bottom w:val="none" w:sz="0" w:space="0" w:color="auto"/>
            <w:right w:val="none" w:sz="0" w:space="0" w:color="auto"/>
          </w:divBdr>
        </w:div>
      </w:divsChild>
    </w:div>
    <w:div w:id="1914193672">
      <w:bodyDiv w:val="1"/>
      <w:marLeft w:val="0"/>
      <w:marRight w:val="0"/>
      <w:marTop w:val="0"/>
      <w:marBottom w:val="0"/>
      <w:divBdr>
        <w:top w:val="none" w:sz="0" w:space="0" w:color="auto"/>
        <w:left w:val="none" w:sz="0" w:space="0" w:color="auto"/>
        <w:bottom w:val="none" w:sz="0" w:space="0" w:color="auto"/>
        <w:right w:val="none" w:sz="0" w:space="0" w:color="auto"/>
      </w:divBdr>
    </w:div>
    <w:div w:id="1921909624">
      <w:bodyDiv w:val="1"/>
      <w:marLeft w:val="0"/>
      <w:marRight w:val="0"/>
      <w:marTop w:val="0"/>
      <w:marBottom w:val="0"/>
      <w:divBdr>
        <w:top w:val="none" w:sz="0" w:space="0" w:color="auto"/>
        <w:left w:val="none" w:sz="0" w:space="0" w:color="auto"/>
        <w:bottom w:val="none" w:sz="0" w:space="0" w:color="auto"/>
        <w:right w:val="none" w:sz="0" w:space="0" w:color="auto"/>
      </w:divBdr>
      <w:divsChild>
        <w:div w:id="1332830027">
          <w:marLeft w:val="0"/>
          <w:marRight w:val="0"/>
          <w:marTop w:val="0"/>
          <w:marBottom w:val="0"/>
          <w:divBdr>
            <w:top w:val="none" w:sz="0" w:space="0" w:color="auto"/>
            <w:left w:val="none" w:sz="0" w:space="0" w:color="auto"/>
            <w:bottom w:val="none" w:sz="0" w:space="0" w:color="auto"/>
            <w:right w:val="none" w:sz="0" w:space="0" w:color="auto"/>
          </w:divBdr>
        </w:div>
      </w:divsChild>
    </w:div>
    <w:div w:id="1924289940">
      <w:bodyDiv w:val="1"/>
      <w:marLeft w:val="0"/>
      <w:marRight w:val="0"/>
      <w:marTop w:val="0"/>
      <w:marBottom w:val="0"/>
      <w:divBdr>
        <w:top w:val="none" w:sz="0" w:space="0" w:color="auto"/>
        <w:left w:val="none" w:sz="0" w:space="0" w:color="auto"/>
        <w:bottom w:val="none" w:sz="0" w:space="0" w:color="auto"/>
        <w:right w:val="none" w:sz="0" w:space="0" w:color="auto"/>
      </w:divBdr>
    </w:div>
    <w:div w:id="1926693811">
      <w:bodyDiv w:val="1"/>
      <w:marLeft w:val="0"/>
      <w:marRight w:val="0"/>
      <w:marTop w:val="0"/>
      <w:marBottom w:val="0"/>
      <w:divBdr>
        <w:top w:val="none" w:sz="0" w:space="0" w:color="auto"/>
        <w:left w:val="none" w:sz="0" w:space="0" w:color="auto"/>
        <w:bottom w:val="none" w:sz="0" w:space="0" w:color="auto"/>
        <w:right w:val="none" w:sz="0" w:space="0" w:color="auto"/>
      </w:divBdr>
    </w:div>
    <w:div w:id="1928610594">
      <w:bodyDiv w:val="1"/>
      <w:marLeft w:val="0"/>
      <w:marRight w:val="0"/>
      <w:marTop w:val="0"/>
      <w:marBottom w:val="0"/>
      <w:divBdr>
        <w:top w:val="none" w:sz="0" w:space="0" w:color="auto"/>
        <w:left w:val="none" w:sz="0" w:space="0" w:color="auto"/>
        <w:bottom w:val="none" w:sz="0" w:space="0" w:color="auto"/>
        <w:right w:val="none" w:sz="0" w:space="0" w:color="auto"/>
      </w:divBdr>
      <w:divsChild>
        <w:div w:id="137723458">
          <w:marLeft w:val="0"/>
          <w:marRight w:val="0"/>
          <w:marTop w:val="0"/>
          <w:marBottom w:val="0"/>
          <w:divBdr>
            <w:top w:val="none" w:sz="0" w:space="0" w:color="auto"/>
            <w:left w:val="none" w:sz="0" w:space="0" w:color="auto"/>
            <w:bottom w:val="none" w:sz="0" w:space="0" w:color="auto"/>
            <w:right w:val="none" w:sz="0" w:space="0" w:color="auto"/>
          </w:divBdr>
          <w:divsChild>
            <w:div w:id="1690795976">
              <w:marLeft w:val="0"/>
              <w:marRight w:val="0"/>
              <w:marTop w:val="0"/>
              <w:marBottom w:val="0"/>
              <w:divBdr>
                <w:top w:val="none" w:sz="0" w:space="0" w:color="auto"/>
                <w:left w:val="none" w:sz="0" w:space="0" w:color="auto"/>
                <w:bottom w:val="none" w:sz="0" w:space="0" w:color="auto"/>
                <w:right w:val="none" w:sz="0" w:space="0" w:color="auto"/>
              </w:divBdr>
            </w:div>
            <w:div w:id="1202203811">
              <w:marLeft w:val="0"/>
              <w:marRight w:val="0"/>
              <w:marTop w:val="0"/>
              <w:marBottom w:val="0"/>
              <w:divBdr>
                <w:top w:val="none" w:sz="0" w:space="0" w:color="auto"/>
                <w:left w:val="none" w:sz="0" w:space="0" w:color="auto"/>
                <w:bottom w:val="none" w:sz="0" w:space="0" w:color="auto"/>
                <w:right w:val="none" w:sz="0" w:space="0" w:color="auto"/>
              </w:divBdr>
            </w:div>
            <w:div w:id="2012096455">
              <w:marLeft w:val="0"/>
              <w:marRight w:val="0"/>
              <w:marTop w:val="0"/>
              <w:marBottom w:val="0"/>
              <w:divBdr>
                <w:top w:val="none" w:sz="0" w:space="0" w:color="auto"/>
                <w:left w:val="none" w:sz="0" w:space="0" w:color="auto"/>
                <w:bottom w:val="none" w:sz="0" w:space="0" w:color="auto"/>
                <w:right w:val="none" w:sz="0" w:space="0" w:color="auto"/>
              </w:divBdr>
              <w:divsChild>
                <w:div w:id="19742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34583">
          <w:marLeft w:val="0"/>
          <w:marRight w:val="0"/>
          <w:marTop w:val="0"/>
          <w:marBottom w:val="0"/>
          <w:divBdr>
            <w:top w:val="none" w:sz="0" w:space="0" w:color="auto"/>
            <w:left w:val="none" w:sz="0" w:space="0" w:color="auto"/>
            <w:bottom w:val="none" w:sz="0" w:space="0" w:color="auto"/>
            <w:right w:val="none" w:sz="0" w:space="0" w:color="auto"/>
          </w:divBdr>
          <w:divsChild>
            <w:div w:id="1365137433">
              <w:marLeft w:val="0"/>
              <w:marRight w:val="0"/>
              <w:marTop w:val="0"/>
              <w:marBottom w:val="0"/>
              <w:divBdr>
                <w:top w:val="none" w:sz="0" w:space="0" w:color="auto"/>
                <w:left w:val="none" w:sz="0" w:space="0" w:color="auto"/>
                <w:bottom w:val="none" w:sz="0" w:space="0" w:color="auto"/>
                <w:right w:val="none" w:sz="0" w:space="0" w:color="auto"/>
              </w:divBdr>
              <w:divsChild>
                <w:div w:id="1523864394">
                  <w:marLeft w:val="0"/>
                  <w:marRight w:val="0"/>
                  <w:marTop w:val="0"/>
                  <w:marBottom w:val="0"/>
                  <w:divBdr>
                    <w:top w:val="none" w:sz="0" w:space="0" w:color="auto"/>
                    <w:left w:val="none" w:sz="0" w:space="0" w:color="auto"/>
                    <w:bottom w:val="none" w:sz="0" w:space="0" w:color="auto"/>
                    <w:right w:val="none" w:sz="0" w:space="0" w:color="auto"/>
                  </w:divBdr>
                  <w:divsChild>
                    <w:div w:id="164176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985003">
      <w:bodyDiv w:val="1"/>
      <w:marLeft w:val="0"/>
      <w:marRight w:val="0"/>
      <w:marTop w:val="0"/>
      <w:marBottom w:val="0"/>
      <w:divBdr>
        <w:top w:val="none" w:sz="0" w:space="0" w:color="auto"/>
        <w:left w:val="none" w:sz="0" w:space="0" w:color="auto"/>
        <w:bottom w:val="none" w:sz="0" w:space="0" w:color="auto"/>
        <w:right w:val="none" w:sz="0" w:space="0" w:color="auto"/>
      </w:divBdr>
    </w:div>
    <w:div w:id="1943494402">
      <w:bodyDiv w:val="1"/>
      <w:marLeft w:val="0"/>
      <w:marRight w:val="0"/>
      <w:marTop w:val="0"/>
      <w:marBottom w:val="0"/>
      <w:divBdr>
        <w:top w:val="none" w:sz="0" w:space="0" w:color="auto"/>
        <w:left w:val="none" w:sz="0" w:space="0" w:color="auto"/>
        <w:bottom w:val="none" w:sz="0" w:space="0" w:color="auto"/>
        <w:right w:val="none" w:sz="0" w:space="0" w:color="auto"/>
      </w:divBdr>
      <w:divsChild>
        <w:div w:id="790325005">
          <w:marLeft w:val="0"/>
          <w:marRight w:val="0"/>
          <w:marTop w:val="0"/>
          <w:marBottom w:val="0"/>
          <w:divBdr>
            <w:top w:val="none" w:sz="0" w:space="0" w:color="auto"/>
            <w:left w:val="none" w:sz="0" w:space="0" w:color="auto"/>
            <w:bottom w:val="none" w:sz="0" w:space="0" w:color="auto"/>
            <w:right w:val="none" w:sz="0" w:space="0" w:color="auto"/>
          </w:divBdr>
        </w:div>
      </w:divsChild>
    </w:div>
    <w:div w:id="1947080433">
      <w:bodyDiv w:val="1"/>
      <w:marLeft w:val="0"/>
      <w:marRight w:val="0"/>
      <w:marTop w:val="0"/>
      <w:marBottom w:val="0"/>
      <w:divBdr>
        <w:top w:val="none" w:sz="0" w:space="0" w:color="auto"/>
        <w:left w:val="none" w:sz="0" w:space="0" w:color="auto"/>
        <w:bottom w:val="none" w:sz="0" w:space="0" w:color="auto"/>
        <w:right w:val="none" w:sz="0" w:space="0" w:color="auto"/>
      </w:divBdr>
    </w:div>
    <w:div w:id="1949892632">
      <w:bodyDiv w:val="1"/>
      <w:marLeft w:val="0"/>
      <w:marRight w:val="0"/>
      <w:marTop w:val="0"/>
      <w:marBottom w:val="0"/>
      <w:divBdr>
        <w:top w:val="none" w:sz="0" w:space="0" w:color="auto"/>
        <w:left w:val="none" w:sz="0" w:space="0" w:color="auto"/>
        <w:bottom w:val="none" w:sz="0" w:space="0" w:color="auto"/>
        <w:right w:val="none" w:sz="0" w:space="0" w:color="auto"/>
      </w:divBdr>
    </w:div>
    <w:div w:id="1955284631">
      <w:bodyDiv w:val="1"/>
      <w:marLeft w:val="0"/>
      <w:marRight w:val="0"/>
      <w:marTop w:val="0"/>
      <w:marBottom w:val="0"/>
      <w:divBdr>
        <w:top w:val="none" w:sz="0" w:space="0" w:color="auto"/>
        <w:left w:val="none" w:sz="0" w:space="0" w:color="auto"/>
        <w:bottom w:val="none" w:sz="0" w:space="0" w:color="auto"/>
        <w:right w:val="none" w:sz="0" w:space="0" w:color="auto"/>
      </w:divBdr>
    </w:div>
    <w:div w:id="1956982869">
      <w:bodyDiv w:val="1"/>
      <w:marLeft w:val="0"/>
      <w:marRight w:val="0"/>
      <w:marTop w:val="0"/>
      <w:marBottom w:val="0"/>
      <w:divBdr>
        <w:top w:val="none" w:sz="0" w:space="0" w:color="auto"/>
        <w:left w:val="none" w:sz="0" w:space="0" w:color="auto"/>
        <w:bottom w:val="none" w:sz="0" w:space="0" w:color="auto"/>
        <w:right w:val="none" w:sz="0" w:space="0" w:color="auto"/>
      </w:divBdr>
    </w:div>
    <w:div w:id="1958363652">
      <w:bodyDiv w:val="1"/>
      <w:marLeft w:val="0"/>
      <w:marRight w:val="0"/>
      <w:marTop w:val="0"/>
      <w:marBottom w:val="0"/>
      <w:divBdr>
        <w:top w:val="none" w:sz="0" w:space="0" w:color="auto"/>
        <w:left w:val="none" w:sz="0" w:space="0" w:color="auto"/>
        <w:bottom w:val="none" w:sz="0" w:space="0" w:color="auto"/>
        <w:right w:val="none" w:sz="0" w:space="0" w:color="auto"/>
      </w:divBdr>
      <w:divsChild>
        <w:div w:id="691221901">
          <w:marLeft w:val="0"/>
          <w:marRight w:val="0"/>
          <w:marTop w:val="0"/>
          <w:marBottom w:val="0"/>
          <w:divBdr>
            <w:top w:val="none" w:sz="0" w:space="0" w:color="auto"/>
            <w:left w:val="none" w:sz="0" w:space="0" w:color="auto"/>
            <w:bottom w:val="none" w:sz="0" w:space="0" w:color="auto"/>
            <w:right w:val="none" w:sz="0" w:space="0" w:color="auto"/>
          </w:divBdr>
        </w:div>
      </w:divsChild>
    </w:div>
    <w:div w:id="1964117142">
      <w:bodyDiv w:val="1"/>
      <w:marLeft w:val="0"/>
      <w:marRight w:val="0"/>
      <w:marTop w:val="0"/>
      <w:marBottom w:val="0"/>
      <w:divBdr>
        <w:top w:val="none" w:sz="0" w:space="0" w:color="auto"/>
        <w:left w:val="none" w:sz="0" w:space="0" w:color="auto"/>
        <w:bottom w:val="none" w:sz="0" w:space="0" w:color="auto"/>
        <w:right w:val="none" w:sz="0" w:space="0" w:color="auto"/>
      </w:divBdr>
    </w:div>
    <w:div w:id="1969892812">
      <w:bodyDiv w:val="1"/>
      <w:marLeft w:val="0"/>
      <w:marRight w:val="0"/>
      <w:marTop w:val="0"/>
      <w:marBottom w:val="0"/>
      <w:divBdr>
        <w:top w:val="none" w:sz="0" w:space="0" w:color="auto"/>
        <w:left w:val="none" w:sz="0" w:space="0" w:color="auto"/>
        <w:bottom w:val="none" w:sz="0" w:space="0" w:color="auto"/>
        <w:right w:val="none" w:sz="0" w:space="0" w:color="auto"/>
      </w:divBdr>
      <w:divsChild>
        <w:div w:id="1225608664">
          <w:marLeft w:val="0"/>
          <w:marRight w:val="0"/>
          <w:marTop w:val="0"/>
          <w:marBottom w:val="0"/>
          <w:divBdr>
            <w:top w:val="none" w:sz="0" w:space="0" w:color="auto"/>
            <w:left w:val="none" w:sz="0" w:space="0" w:color="auto"/>
            <w:bottom w:val="none" w:sz="0" w:space="0" w:color="auto"/>
            <w:right w:val="none" w:sz="0" w:space="0" w:color="auto"/>
          </w:divBdr>
        </w:div>
      </w:divsChild>
    </w:div>
    <w:div w:id="1971015843">
      <w:bodyDiv w:val="1"/>
      <w:marLeft w:val="0"/>
      <w:marRight w:val="0"/>
      <w:marTop w:val="0"/>
      <w:marBottom w:val="0"/>
      <w:divBdr>
        <w:top w:val="none" w:sz="0" w:space="0" w:color="auto"/>
        <w:left w:val="none" w:sz="0" w:space="0" w:color="auto"/>
        <w:bottom w:val="none" w:sz="0" w:space="0" w:color="auto"/>
        <w:right w:val="none" w:sz="0" w:space="0" w:color="auto"/>
      </w:divBdr>
    </w:div>
    <w:div w:id="1973367240">
      <w:bodyDiv w:val="1"/>
      <w:marLeft w:val="0"/>
      <w:marRight w:val="0"/>
      <w:marTop w:val="0"/>
      <w:marBottom w:val="0"/>
      <w:divBdr>
        <w:top w:val="none" w:sz="0" w:space="0" w:color="auto"/>
        <w:left w:val="none" w:sz="0" w:space="0" w:color="auto"/>
        <w:bottom w:val="none" w:sz="0" w:space="0" w:color="auto"/>
        <w:right w:val="none" w:sz="0" w:space="0" w:color="auto"/>
      </w:divBdr>
    </w:div>
    <w:div w:id="1975139647">
      <w:bodyDiv w:val="1"/>
      <w:marLeft w:val="0"/>
      <w:marRight w:val="0"/>
      <w:marTop w:val="0"/>
      <w:marBottom w:val="0"/>
      <w:divBdr>
        <w:top w:val="none" w:sz="0" w:space="0" w:color="auto"/>
        <w:left w:val="none" w:sz="0" w:space="0" w:color="auto"/>
        <w:bottom w:val="none" w:sz="0" w:space="0" w:color="auto"/>
        <w:right w:val="none" w:sz="0" w:space="0" w:color="auto"/>
      </w:divBdr>
      <w:divsChild>
        <w:div w:id="1948582792">
          <w:marLeft w:val="0"/>
          <w:marRight w:val="0"/>
          <w:marTop w:val="0"/>
          <w:marBottom w:val="0"/>
          <w:divBdr>
            <w:top w:val="none" w:sz="0" w:space="0" w:color="auto"/>
            <w:left w:val="none" w:sz="0" w:space="0" w:color="auto"/>
            <w:bottom w:val="none" w:sz="0" w:space="0" w:color="auto"/>
            <w:right w:val="none" w:sz="0" w:space="0" w:color="auto"/>
          </w:divBdr>
          <w:divsChild>
            <w:div w:id="482700258">
              <w:marLeft w:val="0"/>
              <w:marRight w:val="0"/>
              <w:marTop w:val="0"/>
              <w:marBottom w:val="0"/>
              <w:divBdr>
                <w:top w:val="none" w:sz="0" w:space="0" w:color="auto"/>
                <w:left w:val="none" w:sz="0" w:space="0" w:color="auto"/>
                <w:bottom w:val="none" w:sz="0" w:space="0" w:color="auto"/>
                <w:right w:val="none" w:sz="0" w:space="0" w:color="auto"/>
              </w:divBdr>
              <w:divsChild>
                <w:div w:id="12711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93230">
          <w:marLeft w:val="0"/>
          <w:marRight w:val="0"/>
          <w:marTop w:val="0"/>
          <w:marBottom w:val="0"/>
          <w:divBdr>
            <w:top w:val="none" w:sz="0" w:space="0" w:color="auto"/>
            <w:left w:val="none" w:sz="0" w:space="0" w:color="auto"/>
            <w:bottom w:val="none" w:sz="0" w:space="0" w:color="auto"/>
            <w:right w:val="none" w:sz="0" w:space="0" w:color="auto"/>
          </w:divBdr>
          <w:divsChild>
            <w:div w:id="2012372662">
              <w:marLeft w:val="0"/>
              <w:marRight w:val="0"/>
              <w:marTop w:val="0"/>
              <w:marBottom w:val="0"/>
              <w:divBdr>
                <w:top w:val="none" w:sz="0" w:space="0" w:color="auto"/>
                <w:left w:val="none" w:sz="0" w:space="0" w:color="auto"/>
                <w:bottom w:val="none" w:sz="0" w:space="0" w:color="auto"/>
                <w:right w:val="none" w:sz="0" w:space="0" w:color="auto"/>
              </w:divBdr>
              <w:divsChild>
                <w:div w:id="68893920">
                  <w:marLeft w:val="0"/>
                  <w:marRight w:val="0"/>
                  <w:marTop w:val="0"/>
                  <w:marBottom w:val="0"/>
                  <w:divBdr>
                    <w:top w:val="none" w:sz="0" w:space="0" w:color="auto"/>
                    <w:left w:val="none" w:sz="0" w:space="0" w:color="auto"/>
                    <w:bottom w:val="none" w:sz="0" w:space="0" w:color="auto"/>
                    <w:right w:val="none" w:sz="0" w:space="0" w:color="auto"/>
                  </w:divBdr>
                  <w:divsChild>
                    <w:div w:id="195247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410284">
      <w:bodyDiv w:val="1"/>
      <w:marLeft w:val="0"/>
      <w:marRight w:val="0"/>
      <w:marTop w:val="0"/>
      <w:marBottom w:val="0"/>
      <w:divBdr>
        <w:top w:val="none" w:sz="0" w:space="0" w:color="auto"/>
        <w:left w:val="none" w:sz="0" w:space="0" w:color="auto"/>
        <w:bottom w:val="none" w:sz="0" w:space="0" w:color="auto"/>
        <w:right w:val="none" w:sz="0" w:space="0" w:color="auto"/>
      </w:divBdr>
    </w:div>
    <w:div w:id="1998723126">
      <w:bodyDiv w:val="1"/>
      <w:marLeft w:val="0"/>
      <w:marRight w:val="0"/>
      <w:marTop w:val="0"/>
      <w:marBottom w:val="0"/>
      <w:divBdr>
        <w:top w:val="none" w:sz="0" w:space="0" w:color="auto"/>
        <w:left w:val="none" w:sz="0" w:space="0" w:color="auto"/>
        <w:bottom w:val="none" w:sz="0" w:space="0" w:color="auto"/>
        <w:right w:val="none" w:sz="0" w:space="0" w:color="auto"/>
      </w:divBdr>
      <w:divsChild>
        <w:div w:id="217477087">
          <w:marLeft w:val="0"/>
          <w:marRight w:val="0"/>
          <w:marTop w:val="0"/>
          <w:marBottom w:val="0"/>
          <w:divBdr>
            <w:top w:val="none" w:sz="0" w:space="0" w:color="auto"/>
            <w:left w:val="none" w:sz="0" w:space="0" w:color="auto"/>
            <w:bottom w:val="none" w:sz="0" w:space="0" w:color="auto"/>
            <w:right w:val="none" w:sz="0" w:space="0" w:color="auto"/>
          </w:divBdr>
        </w:div>
      </w:divsChild>
    </w:div>
    <w:div w:id="2000306951">
      <w:bodyDiv w:val="1"/>
      <w:marLeft w:val="0"/>
      <w:marRight w:val="0"/>
      <w:marTop w:val="0"/>
      <w:marBottom w:val="0"/>
      <w:divBdr>
        <w:top w:val="none" w:sz="0" w:space="0" w:color="auto"/>
        <w:left w:val="none" w:sz="0" w:space="0" w:color="auto"/>
        <w:bottom w:val="none" w:sz="0" w:space="0" w:color="auto"/>
        <w:right w:val="none" w:sz="0" w:space="0" w:color="auto"/>
      </w:divBdr>
      <w:divsChild>
        <w:div w:id="419329167">
          <w:marLeft w:val="0"/>
          <w:marRight w:val="0"/>
          <w:marTop w:val="0"/>
          <w:marBottom w:val="0"/>
          <w:divBdr>
            <w:top w:val="none" w:sz="0" w:space="0" w:color="auto"/>
            <w:left w:val="none" w:sz="0" w:space="0" w:color="auto"/>
            <w:bottom w:val="none" w:sz="0" w:space="0" w:color="auto"/>
            <w:right w:val="none" w:sz="0" w:space="0" w:color="auto"/>
          </w:divBdr>
          <w:divsChild>
            <w:div w:id="561020393">
              <w:marLeft w:val="0"/>
              <w:marRight w:val="0"/>
              <w:marTop w:val="0"/>
              <w:marBottom w:val="0"/>
              <w:divBdr>
                <w:top w:val="none" w:sz="0" w:space="0" w:color="auto"/>
                <w:left w:val="none" w:sz="0" w:space="0" w:color="auto"/>
                <w:bottom w:val="none" w:sz="0" w:space="0" w:color="auto"/>
                <w:right w:val="none" w:sz="0" w:space="0" w:color="auto"/>
              </w:divBdr>
            </w:div>
            <w:div w:id="1853373739">
              <w:marLeft w:val="0"/>
              <w:marRight w:val="0"/>
              <w:marTop w:val="0"/>
              <w:marBottom w:val="0"/>
              <w:divBdr>
                <w:top w:val="none" w:sz="0" w:space="0" w:color="auto"/>
                <w:left w:val="none" w:sz="0" w:space="0" w:color="auto"/>
                <w:bottom w:val="none" w:sz="0" w:space="0" w:color="auto"/>
                <w:right w:val="none" w:sz="0" w:space="0" w:color="auto"/>
              </w:divBdr>
            </w:div>
            <w:div w:id="440883444">
              <w:marLeft w:val="0"/>
              <w:marRight w:val="0"/>
              <w:marTop w:val="0"/>
              <w:marBottom w:val="0"/>
              <w:divBdr>
                <w:top w:val="none" w:sz="0" w:space="0" w:color="auto"/>
                <w:left w:val="none" w:sz="0" w:space="0" w:color="auto"/>
                <w:bottom w:val="none" w:sz="0" w:space="0" w:color="auto"/>
                <w:right w:val="none" w:sz="0" w:space="0" w:color="auto"/>
              </w:divBdr>
              <w:divsChild>
                <w:div w:id="9247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11881">
          <w:marLeft w:val="0"/>
          <w:marRight w:val="0"/>
          <w:marTop w:val="0"/>
          <w:marBottom w:val="0"/>
          <w:divBdr>
            <w:top w:val="none" w:sz="0" w:space="0" w:color="auto"/>
            <w:left w:val="none" w:sz="0" w:space="0" w:color="auto"/>
            <w:bottom w:val="none" w:sz="0" w:space="0" w:color="auto"/>
            <w:right w:val="none" w:sz="0" w:space="0" w:color="auto"/>
          </w:divBdr>
          <w:divsChild>
            <w:div w:id="1366177920">
              <w:marLeft w:val="0"/>
              <w:marRight w:val="0"/>
              <w:marTop w:val="0"/>
              <w:marBottom w:val="0"/>
              <w:divBdr>
                <w:top w:val="none" w:sz="0" w:space="0" w:color="auto"/>
                <w:left w:val="none" w:sz="0" w:space="0" w:color="auto"/>
                <w:bottom w:val="none" w:sz="0" w:space="0" w:color="auto"/>
                <w:right w:val="none" w:sz="0" w:space="0" w:color="auto"/>
              </w:divBdr>
              <w:divsChild>
                <w:div w:id="1951473405">
                  <w:marLeft w:val="0"/>
                  <w:marRight w:val="0"/>
                  <w:marTop w:val="0"/>
                  <w:marBottom w:val="0"/>
                  <w:divBdr>
                    <w:top w:val="none" w:sz="0" w:space="0" w:color="auto"/>
                    <w:left w:val="none" w:sz="0" w:space="0" w:color="auto"/>
                    <w:bottom w:val="none" w:sz="0" w:space="0" w:color="auto"/>
                    <w:right w:val="none" w:sz="0" w:space="0" w:color="auto"/>
                  </w:divBdr>
                  <w:divsChild>
                    <w:div w:id="97290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771196">
      <w:bodyDiv w:val="1"/>
      <w:marLeft w:val="0"/>
      <w:marRight w:val="0"/>
      <w:marTop w:val="0"/>
      <w:marBottom w:val="0"/>
      <w:divBdr>
        <w:top w:val="none" w:sz="0" w:space="0" w:color="auto"/>
        <w:left w:val="none" w:sz="0" w:space="0" w:color="auto"/>
        <w:bottom w:val="none" w:sz="0" w:space="0" w:color="auto"/>
        <w:right w:val="none" w:sz="0" w:space="0" w:color="auto"/>
      </w:divBdr>
    </w:div>
    <w:div w:id="2006397432">
      <w:bodyDiv w:val="1"/>
      <w:marLeft w:val="0"/>
      <w:marRight w:val="0"/>
      <w:marTop w:val="0"/>
      <w:marBottom w:val="0"/>
      <w:divBdr>
        <w:top w:val="none" w:sz="0" w:space="0" w:color="auto"/>
        <w:left w:val="none" w:sz="0" w:space="0" w:color="auto"/>
        <w:bottom w:val="none" w:sz="0" w:space="0" w:color="auto"/>
        <w:right w:val="none" w:sz="0" w:space="0" w:color="auto"/>
      </w:divBdr>
    </w:div>
    <w:div w:id="2011130098">
      <w:bodyDiv w:val="1"/>
      <w:marLeft w:val="0"/>
      <w:marRight w:val="0"/>
      <w:marTop w:val="0"/>
      <w:marBottom w:val="0"/>
      <w:divBdr>
        <w:top w:val="none" w:sz="0" w:space="0" w:color="auto"/>
        <w:left w:val="none" w:sz="0" w:space="0" w:color="auto"/>
        <w:bottom w:val="none" w:sz="0" w:space="0" w:color="auto"/>
        <w:right w:val="none" w:sz="0" w:space="0" w:color="auto"/>
      </w:divBdr>
      <w:divsChild>
        <w:div w:id="2104104865">
          <w:marLeft w:val="0"/>
          <w:marRight w:val="0"/>
          <w:marTop w:val="0"/>
          <w:marBottom w:val="0"/>
          <w:divBdr>
            <w:top w:val="none" w:sz="0" w:space="0" w:color="auto"/>
            <w:left w:val="none" w:sz="0" w:space="0" w:color="auto"/>
            <w:bottom w:val="none" w:sz="0" w:space="0" w:color="auto"/>
            <w:right w:val="none" w:sz="0" w:space="0" w:color="auto"/>
          </w:divBdr>
        </w:div>
      </w:divsChild>
    </w:div>
    <w:div w:id="2011447080">
      <w:bodyDiv w:val="1"/>
      <w:marLeft w:val="0"/>
      <w:marRight w:val="0"/>
      <w:marTop w:val="0"/>
      <w:marBottom w:val="0"/>
      <w:divBdr>
        <w:top w:val="none" w:sz="0" w:space="0" w:color="auto"/>
        <w:left w:val="none" w:sz="0" w:space="0" w:color="auto"/>
        <w:bottom w:val="none" w:sz="0" w:space="0" w:color="auto"/>
        <w:right w:val="none" w:sz="0" w:space="0" w:color="auto"/>
      </w:divBdr>
    </w:div>
    <w:div w:id="2022127636">
      <w:bodyDiv w:val="1"/>
      <w:marLeft w:val="0"/>
      <w:marRight w:val="0"/>
      <w:marTop w:val="0"/>
      <w:marBottom w:val="0"/>
      <w:divBdr>
        <w:top w:val="none" w:sz="0" w:space="0" w:color="auto"/>
        <w:left w:val="none" w:sz="0" w:space="0" w:color="auto"/>
        <w:bottom w:val="none" w:sz="0" w:space="0" w:color="auto"/>
        <w:right w:val="none" w:sz="0" w:space="0" w:color="auto"/>
      </w:divBdr>
    </w:div>
    <w:div w:id="2039044795">
      <w:bodyDiv w:val="1"/>
      <w:marLeft w:val="0"/>
      <w:marRight w:val="0"/>
      <w:marTop w:val="0"/>
      <w:marBottom w:val="0"/>
      <w:divBdr>
        <w:top w:val="none" w:sz="0" w:space="0" w:color="auto"/>
        <w:left w:val="none" w:sz="0" w:space="0" w:color="auto"/>
        <w:bottom w:val="none" w:sz="0" w:space="0" w:color="auto"/>
        <w:right w:val="none" w:sz="0" w:space="0" w:color="auto"/>
      </w:divBdr>
    </w:div>
    <w:div w:id="2050837981">
      <w:bodyDiv w:val="1"/>
      <w:marLeft w:val="0"/>
      <w:marRight w:val="0"/>
      <w:marTop w:val="0"/>
      <w:marBottom w:val="0"/>
      <w:divBdr>
        <w:top w:val="none" w:sz="0" w:space="0" w:color="auto"/>
        <w:left w:val="none" w:sz="0" w:space="0" w:color="auto"/>
        <w:bottom w:val="none" w:sz="0" w:space="0" w:color="auto"/>
        <w:right w:val="none" w:sz="0" w:space="0" w:color="auto"/>
      </w:divBdr>
    </w:div>
    <w:div w:id="2055230255">
      <w:bodyDiv w:val="1"/>
      <w:marLeft w:val="0"/>
      <w:marRight w:val="0"/>
      <w:marTop w:val="0"/>
      <w:marBottom w:val="0"/>
      <w:divBdr>
        <w:top w:val="none" w:sz="0" w:space="0" w:color="auto"/>
        <w:left w:val="none" w:sz="0" w:space="0" w:color="auto"/>
        <w:bottom w:val="none" w:sz="0" w:space="0" w:color="auto"/>
        <w:right w:val="none" w:sz="0" w:space="0" w:color="auto"/>
      </w:divBdr>
    </w:div>
    <w:div w:id="2066489828">
      <w:bodyDiv w:val="1"/>
      <w:marLeft w:val="0"/>
      <w:marRight w:val="0"/>
      <w:marTop w:val="0"/>
      <w:marBottom w:val="0"/>
      <w:divBdr>
        <w:top w:val="none" w:sz="0" w:space="0" w:color="auto"/>
        <w:left w:val="none" w:sz="0" w:space="0" w:color="auto"/>
        <w:bottom w:val="none" w:sz="0" w:space="0" w:color="auto"/>
        <w:right w:val="none" w:sz="0" w:space="0" w:color="auto"/>
      </w:divBdr>
    </w:div>
    <w:div w:id="2072732109">
      <w:bodyDiv w:val="1"/>
      <w:marLeft w:val="0"/>
      <w:marRight w:val="0"/>
      <w:marTop w:val="0"/>
      <w:marBottom w:val="0"/>
      <w:divBdr>
        <w:top w:val="none" w:sz="0" w:space="0" w:color="auto"/>
        <w:left w:val="none" w:sz="0" w:space="0" w:color="auto"/>
        <w:bottom w:val="none" w:sz="0" w:space="0" w:color="auto"/>
        <w:right w:val="none" w:sz="0" w:space="0" w:color="auto"/>
      </w:divBdr>
    </w:div>
    <w:div w:id="2073307769">
      <w:bodyDiv w:val="1"/>
      <w:marLeft w:val="0"/>
      <w:marRight w:val="0"/>
      <w:marTop w:val="0"/>
      <w:marBottom w:val="0"/>
      <w:divBdr>
        <w:top w:val="none" w:sz="0" w:space="0" w:color="auto"/>
        <w:left w:val="none" w:sz="0" w:space="0" w:color="auto"/>
        <w:bottom w:val="none" w:sz="0" w:space="0" w:color="auto"/>
        <w:right w:val="none" w:sz="0" w:space="0" w:color="auto"/>
      </w:divBdr>
    </w:div>
    <w:div w:id="2096198151">
      <w:bodyDiv w:val="1"/>
      <w:marLeft w:val="0"/>
      <w:marRight w:val="0"/>
      <w:marTop w:val="0"/>
      <w:marBottom w:val="0"/>
      <w:divBdr>
        <w:top w:val="none" w:sz="0" w:space="0" w:color="auto"/>
        <w:left w:val="none" w:sz="0" w:space="0" w:color="auto"/>
        <w:bottom w:val="none" w:sz="0" w:space="0" w:color="auto"/>
        <w:right w:val="none" w:sz="0" w:space="0" w:color="auto"/>
      </w:divBdr>
    </w:div>
    <w:div w:id="2096827438">
      <w:bodyDiv w:val="1"/>
      <w:marLeft w:val="0"/>
      <w:marRight w:val="0"/>
      <w:marTop w:val="0"/>
      <w:marBottom w:val="0"/>
      <w:divBdr>
        <w:top w:val="none" w:sz="0" w:space="0" w:color="auto"/>
        <w:left w:val="none" w:sz="0" w:space="0" w:color="auto"/>
        <w:bottom w:val="none" w:sz="0" w:space="0" w:color="auto"/>
        <w:right w:val="none" w:sz="0" w:space="0" w:color="auto"/>
      </w:divBdr>
    </w:div>
    <w:div w:id="2100252097">
      <w:bodyDiv w:val="1"/>
      <w:marLeft w:val="0"/>
      <w:marRight w:val="0"/>
      <w:marTop w:val="0"/>
      <w:marBottom w:val="0"/>
      <w:divBdr>
        <w:top w:val="none" w:sz="0" w:space="0" w:color="auto"/>
        <w:left w:val="none" w:sz="0" w:space="0" w:color="auto"/>
        <w:bottom w:val="none" w:sz="0" w:space="0" w:color="auto"/>
        <w:right w:val="none" w:sz="0" w:space="0" w:color="auto"/>
      </w:divBdr>
    </w:div>
    <w:div w:id="2101441724">
      <w:bodyDiv w:val="1"/>
      <w:marLeft w:val="0"/>
      <w:marRight w:val="0"/>
      <w:marTop w:val="0"/>
      <w:marBottom w:val="0"/>
      <w:divBdr>
        <w:top w:val="none" w:sz="0" w:space="0" w:color="auto"/>
        <w:left w:val="none" w:sz="0" w:space="0" w:color="auto"/>
        <w:bottom w:val="none" w:sz="0" w:space="0" w:color="auto"/>
        <w:right w:val="none" w:sz="0" w:space="0" w:color="auto"/>
      </w:divBdr>
    </w:div>
    <w:div w:id="2103329076">
      <w:bodyDiv w:val="1"/>
      <w:marLeft w:val="0"/>
      <w:marRight w:val="0"/>
      <w:marTop w:val="0"/>
      <w:marBottom w:val="0"/>
      <w:divBdr>
        <w:top w:val="none" w:sz="0" w:space="0" w:color="auto"/>
        <w:left w:val="none" w:sz="0" w:space="0" w:color="auto"/>
        <w:bottom w:val="none" w:sz="0" w:space="0" w:color="auto"/>
        <w:right w:val="none" w:sz="0" w:space="0" w:color="auto"/>
      </w:divBdr>
      <w:divsChild>
        <w:div w:id="804858099">
          <w:marLeft w:val="0"/>
          <w:marRight w:val="0"/>
          <w:marTop w:val="0"/>
          <w:marBottom w:val="0"/>
          <w:divBdr>
            <w:top w:val="none" w:sz="0" w:space="0" w:color="auto"/>
            <w:left w:val="none" w:sz="0" w:space="0" w:color="auto"/>
            <w:bottom w:val="none" w:sz="0" w:space="0" w:color="auto"/>
            <w:right w:val="none" w:sz="0" w:space="0" w:color="auto"/>
          </w:divBdr>
        </w:div>
      </w:divsChild>
    </w:div>
    <w:div w:id="2106460940">
      <w:bodyDiv w:val="1"/>
      <w:marLeft w:val="0"/>
      <w:marRight w:val="0"/>
      <w:marTop w:val="0"/>
      <w:marBottom w:val="0"/>
      <w:divBdr>
        <w:top w:val="none" w:sz="0" w:space="0" w:color="auto"/>
        <w:left w:val="none" w:sz="0" w:space="0" w:color="auto"/>
        <w:bottom w:val="none" w:sz="0" w:space="0" w:color="auto"/>
        <w:right w:val="none" w:sz="0" w:space="0" w:color="auto"/>
      </w:divBdr>
    </w:div>
    <w:div w:id="2107536898">
      <w:bodyDiv w:val="1"/>
      <w:marLeft w:val="0"/>
      <w:marRight w:val="0"/>
      <w:marTop w:val="0"/>
      <w:marBottom w:val="0"/>
      <w:divBdr>
        <w:top w:val="none" w:sz="0" w:space="0" w:color="auto"/>
        <w:left w:val="none" w:sz="0" w:space="0" w:color="auto"/>
        <w:bottom w:val="none" w:sz="0" w:space="0" w:color="auto"/>
        <w:right w:val="none" w:sz="0" w:space="0" w:color="auto"/>
      </w:divBdr>
      <w:divsChild>
        <w:div w:id="1657758146">
          <w:marLeft w:val="0"/>
          <w:marRight w:val="0"/>
          <w:marTop w:val="0"/>
          <w:marBottom w:val="0"/>
          <w:divBdr>
            <w:top w:val="none" w:sz="0" w:space="0" w:color="auto"/>
            <w:left w:val="none" w:sz="0" w:space="0" w:color="auto"/>
            <w:bottom w:val="none" w:sz="0" w:space="0" w:color="auto"/>
            <w:right w:val="none" w:sz="0" w:space="0" w:color="auto"/>
          </w:divBdr>
        </w:div>
      </w:divsChild>
    </w:div>
    <w:div w:id="2116778873">
      <w:bodyDiv w:val="1"/>
      <w:marLeft w:val="0"/>
      <w:marRight w:val="0"/>
      <w:marTop w:val="0"/>
      <w:marBottom w:val="0"/>
      <w:divBdr>
        <w:top w:val="none" w:sz="0" w:space="0" w:color="auto"/>
        <w:left w:val="none" w:sz="0" w:space="0" w:color="auto"/>
        <w:bottom w:val="none" w:sz="0" w:space="0" w:color="auto"/>
        <w:right w:val="none" w:sz="0" w:space="0" w:color="auto"/>
      </w:divBdr>
    </w:div>
    <w:div w:id="2117945023">
      <w:bodyDiv w:val="1"/>
      <w:marLeft w:val="0"/>
      <w:marRight w:val="0"/>
      <w:marTop w:val="0"/>
      <w:marBottom w:val="0"/>
      <w:divBdr>
        <w:top w:val="none" w:sz="0" w:space="0" w:color="auto"/>
        <w:left w:val="none" w:sz="0" w:space="0" w:color="auto"/>
        <w:bottom w:val="none" w:sz="0" w:space="0" w:color="auto"/>
        <w:right w:val="none" w:sz="0" w:space="0" w:color="auto"/>
      </w:divBdr>
    </w:div>
    <w:div w:id="2118064790">
      <w:bodyDiv w:val="1"/>
      <w:marLeft w:val="0"/>
      <w:marRight w:val="0"/>
      <w:marTop w:val="0"/>
      <w:marBottom w:val="0"/>
      <w:divBdr>
        <w:top w:val="none" w:sz="0" w:space="0" w:color="auto"/>
        <w:left w:val="none" w:sz="0" w:space="0" w:color="auto"/>
        <w:bottom w:val="none" w:sz="0" w:space="0" w:color="auto"/>
        <w:right w:val="none" w:sz="0" w:space="0" w:color="auto"/>
      </w:divBdr>
    </w:div>
    <w:div w:id="2131976252">
      <w:bodyDiv w:val="1"/>
      <w:marLeft w:val="0"/>
      <w:marRight w:val="0"/>
      <w:marTop w:val="0"/>
      <w:marBottom w:val="0"/>
      <w:divBdr>
        <w:top w:val="none" w:sz="0" w:space="0" w:color="auto"/>
        <w:left w:val="none" w:sz="0" w:space="0" w:color="auto"/>
        <w:bottom w:val="none" w:sz="0" w:space="0" w:color="auto"/>
        <w:right w:val="none" w:sz="0" w:space="0" w:color="auto"/>
      </w:divBdr>
    </w:div>
    <w:div w:id="2133091242">
      <w:bodyDiv w:val="1"/>
      <w:marLeft w:val="0"/>
      <w:marRight w:val="0"/>
      <w:marTop w:val="0"/>
      <w:marBottom w:val="0"/>
      <w:divBdr>
        <w:top w:val="none" w:sz="0" w:space="0" w:color="auto"/>
        <w:left w:val="none" w:sz="0" w:space="0" w:color="auto"/>
        <w:bottom w:val="none" w:sz="0" w:space="0" w:color="auto"/>
        <w:right w:val="none" w:sz="0" w:space="0" w:color="auto"/>
      </w:divBdr>
    </w:div>
    <w:div w:id="2136479010">
      <w:bodyDiv w:val="1"/>
      <w:marLeft w:val="0"/>
      <w:marRight w:val="0"/>
      <w:marTop w:val="0"/>
      <w:marBottom w:val="0"/>
      <w:divBdr>
        <w:top w:val="none" w:sz="0" w:space="0" w:color="auto"/>
        <w:left w:val="none" w:sz="0" w:space="0" w:color="auto"/>
        <w:bottom w:val="none" w:sz="0" w:space="0" w:color="auto"/>
        <w:right w:val="none" w:sz="0" w:space="0" w:color="auto"/>
      </w:divBdr>
    </w:div>
    <w:div w:id="21460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20CB7-2AAF-4EE0-AAED-5E4F7AB0F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6333</Words>
  <Characters>36100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Fathei Mohammed Kabar</dc:creator>
  <cp:keywords/>
  <dc:description/>
  <cp:lastModifiedBy>Office</cp:lastModifiedBy>
  <cp:revision>3</cp:revision>
  <cp:lastPrinted>2024-07-17T14:02:00Z</cp:lastPrinted>
  <dcterms:created xsi:type="dcterms:W3CDTF">2024-11-12T12:49:00Z</dcterms:created>
  <dcterms:modified xsi:type="dcterms:W3CDTF">2024-11-12T12:51:00Z</dcterms:modified>
</cp:coreProperties>
</file>