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7B98" w14:textId="283E01D1" w:rsidR="000411D7" w:rsidRPr="00FE5B25" w:rsidRDefault="00BD0886" w:rsidP="00F43AEE">
      <w:pPr>
        <w:rPr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4406E3D5" wp14:editId="7061A337">
            <wp:simplePos x="0" y="0"/>
            <wp:positionH relativeFrom="margin">
              <wp:posOffset>-610870</wp:posOffset>
            </wp:positionH>
            <wp:positionV relativeFrom="margin">
              <wp:posOffset>-584200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0F00" w:rsidRPr="00FE5B25">
        <w:rPr>
          <w:rtl/>
        </w:rPr>
        <w:t>نموذج</w:t>
      </w:r>
    </w:p>
    <w:p w14:paraId="442B5844" w14:textId="0A245B68" w:rsidR="00C00F00" w:rsidRPr="00FE5B25" w:rsidRDefault="00754B62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مشروع </w:t>
      </w:r>
      <w:r w:rsidR="00C00F00" w:rsidRPr="00FE5B25">
        <w:rPr>
          <w:rFonts w:ascii="Simplified Arabic" w:hAnsi="Simplified Arabic" w:cs="Simplified Arabic"/>
          <w:sz w:val="36"/>
          <w:szCs w:val="36"/>
          <w:rtl/>
        </w:rPr>
        <w:t xml:space="preserve">خطة أطروحة </w:t>
      </w:r>
      <w:r w:rsidRPr="00FE5B25">
        <w:rPr>
          <w:rFonts w:ascii="Simplified Arabic" w:hAnsi="Simplified Arabic" w:cs="Simplified Arabic"/>
          <w:sz w:val="36"/>
          <w:szCs w:val="36"/>
          <w:rtl/>
        </w:rPr>
        <w:t>للتسجيل لدرجة الدكتوراه</w:t>
      </w:r>
    </w:p>
    <w:p w14:paraId="6C5B2D8F" w14:textId="77777777" w:rsidR="00461646" w:rsidRPr="00FE5B25" w:rsidRDefault="00461646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4AB6EBB7" w14:textId="70A45B9B" w:rsidR="00EF2B5F" w:rsidRPr="00FE5B25" w:rsidRDefault="00EF2B5F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>عنوان البحث :</w:t>
      </w:r>
    </w:p>
    <w:p w14:paraId="5E78A8E4" w14:textId="6DBE557F" w:rsidR="00EF2B5F" w:rsidRPr="00FE5B25" w:rsidRDefault="00EF2B5F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commentRangeStart w:id="0"/>
      <w:commentRangeStart w:id="1"/>
      <w:commentRangeStart w:id="2"/>
      <w:commentRangeStart w:id="3"/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أثر قيمة الإحسان في بناء بيئة مدرسية داعمة لمهارات التعلم الاجتماعي العاطفي </w:t>
      </w:r>
      <w:r w:rsidRPr="00FE5B25">
        <w:rPr>
          <w:rFonts w:ascii="Simplified Arabic" w:hAnsi="Simplified Arabic" w:cs="Simplified Arabic"/>
          <w:sz w:val="36"/>
          <w:szCs w:val="36"/>
        </w:rPr>
        <w:t xml:space="preserve">SEL </w:t>
      </w:r>
      <w:r w:rsidRPr="00FE5B25">
        <w:rPr>
          <w:rFonts w:ascii="Simplified Arabic" w:hAnsi="Simplified Arabic" w:cs="Simplified Arabic"/>
          <w:sz w:val="36"/>
          <w:szCs w:val="36"/>
          <w:rtl/>
        </w:rPr>
        <w:t xml:space="preserve"> :</w:t>
      </w:r>
    </w:p>
    <w:p w14:paraId="4D614B7E" w14:textId="014D8C9C" w:rsidR="00EF2B5F" w:rsidRDefault="00EF2B5F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FE5B25">
        <w:rPr>
          <w:rFonts w:ascii="Simplified Arabic" w:hAnsi="Simplified Arabic" w:cs="Simplified Arabic"/>
          <w:sz w:val="36"/>
          <w:szCs w:val="36"/>
          <w:rtl/>
        </w:rPr>
        <w:t>دراسة ميدانية على معلمات المرحلة المتوسطة في مدينة الرياض</w:t>
      </w:r>
      <w:commentRangeEnd w:id="0"/>
      <w:r w:rsidR="00B732CC">
        <w:rPr>
          <w:rStyle w:val="CommentReference"/>
          <w:rFonts w:ascii="Simplified Arabic" w:hAnsi="Simplified Arabic" w:cs="Simplified Arabic"/>
          <w:sz w:val="36"/>
          <w:szCs w:val="36"/>
          <w:rtl/>
        </w:rPr>
        <w:commentReference w:id="0"/>
      </w:r>
      <w:commentRangeEnd w:id="1"/>
      <w:r w:rsidR="00B732CC">
        <w:rPr>
          <w:rStyle w:val="CommentReference"/>
          <w:rFonts w:ascii="Simplified Arabic" w:hAnsi="Simplified Arabic" w:cs="Simplified Arabic"/>
          <w:sz w:val="36"/>
          <w:szCs w:val="36"/>
          <w:rtl/>
        </w:rPr>
        <w:commentReference w:id="1"/>
      </w:r>
      <w:commentRangeEnd w:id="2"/>
      <w:r w:rsidR="00B732CC">
        <w:rPr>
          <w:rStyle w:val="CommentReference"/>
          <w:rFonts w:ascii="Simplified Arabic" w:hAnsi="Simplified Arabic" w:cs="Simplified Arabic"/>
          <w:sz w:val="36"/>
          <w:szCs w:val="36"/>
          <w:rtl/>
        </w:rPr>
        <w:commentReference w:id="2"/>
      </w:r>
      <w:commentRangeEnd w:id="3"/>
      <w:r w:rsidR="00B732CC">
        <w:rPr>
          <w:rStyle w:val="CommentReference"/>
          <w:rFonts w:ascii="Simplified Arabic" w:hAnsi="Simplified Arabic" w:cs="Simplified Arabic"/>
          <w:sz w:val="36"/>
          <w:szCs w:val="36"/>
          <w:rtl/>
        </w:rPr>
        <w:commentReference w:id="3"/>
      </w:r>
    </w:p>
    <w:p w14:paraId="675F942A" w14:textId="77777777" w:rsidR="00B732CC" w:rsidRDefault="00B732CC" w:rsidP="00B732CC">
      <w:pPr>
        <w:shd w:val="clear" w:color="auto" w:fill="002060"/>
        <w:jc w:val="center"/>
        <w:rPr>
          <w:rStyle w:val="Strong"/>
          <w:sz w:val="36"/>
          <w:szCs w:val="36"/>
          <w:rtl/>
        </w:rPr>
      </w:pPr>
      <w:r>
        <w:rPr>
          <w:rStyle w:val="Strong"/>
        </w:rPr>
        <w:t>"</w:t>
      </w:r>
      <w:r w:rsidRPr="00B732CC">
        <w:rPr>
          <w:rStyle w:val="Strong"/>
          <w:sz w:val="36"/>
          <w:szCs w:val="36"/>
          <w:rtl/>
        </w:rPr>
        <w:t>أثر ا</w:t>
      </w:r>
    </w:p>
    <w:p w14:paraId="6613E658" w14:textId="41EB1A97" w:rsidR="00B732CC" w:rsidRPr="00B732CC" w:rsidRDefault="00B732CC" w:rsidP="00B732CC">
      <w:pPr>
        <w:shd w:val="clear" w:color="auto" w:fill="002060"/>
        <w:jc w:val="center"/>
        <w:rPr>
          <w:rFonts w:ascii="Simplified Arabic" w:hAnsi="Simplified Arabic" w:cs="Simplified Arabic"/>
          <w:sz w:val="36"/>
          <w:szCs w:val="36"/>
        </w:rPr>
      </w:pPr>
      <w:r>
        <w:rPr>
          <w:rStyle w:val="Strong"/>
          <w:rFonts w:hint="cs"/>
          <w:sz w:val="36"/>
          <w:szCs w:val="36"/>
          <w:rtl/>
        </w:rPr>
        <w:t>اقترح تعديل العنوان ليكون أثر ا</w:t>
      </w:r>
      <w:r w:rsidRPr="00B732CC">
        <w:rPr>
          <w:rStyle w:val="Strong"/>
          <w:sz w:val="36"/>
          <w:szCs w:val="36"/>
          <w:rtl/>
        </w:rPr>
        <w:t>لإحسان التربوي في بناء بيئة مدرسية داعمة لمهارات التعلم الاجتماعي والانفعالي</w:t>
      </w:r>
      <w:r w:rsidRPr="00B732CC">
        <w:rPr>
          <w:rStyle w:val="Strong"/>
          <w:sz w:val="36"/>
          <w:szCs w:val="36"/>
        </w:rPr>
        <w:t xml:space="preserve"> (SEL): </w:t>
      </w:r>
      <w:r w:rsidRPr="00B732CC">
        <w:rPr>
          <w:rStyle w:val="Strong"/>
          <w:sz w:val="36"/>
          <w:szCs w:val="36"/>
          <w:rtl/>
        </w:rPr>
        <w:t xml:space="preserve">دراسة </w:t>
      </w:r>
      <w:r w:rsidRPr="00B732CC">
        <w:rPr>
          <w:rFonts w:ascii="Simplified Arabic" w:hAnsi="Simplified Arabic" w:cs="Simplified Arabic"/>
          <w:b/>
          <w:bCs/>
          <w:sz w:val="36"/>
          <w:szCs w:val="36"/>
          <w:rtl/>
        </w:rPr>
        <w:t>ميدانية على معلمات المرحلة المتوسطة بمدينة الرياض</w:t>
      </w:r>
      <w:r w:rsidRPr="00B732CC">
        <w:rPr>
          <w:rFonts w:ascii="Simplified Arabic" w:hAnsi="Simplified Arabic" w:cs="Simplified Arabic"/>
          <w:b/>
          <w:bCs/>
          <w:sz w:val="36"/>
          <w:szCs w:val="36"/>
        </w:rPr>
        <w:t>"</w:t>
      </w:r>
    </w:p>
    <w:p w14:paraId="312CBB3E" w14:textId="77777777" w:rsidR="00B732CC" w:rsidRPr="00B732CC" w:rsidRDefault="00B732CC" w:rsidP="00AE03D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0A7649BA" w14:textId="4172FEF5" w:rsidR="00EF2B5F" w:rsidRPr="00522300" w:rsidRDefault="005B5F1E" w:rsidP="00522300">
      <w:pPr>
        <w:jc w:val="center"/>
        <w:rPr>
          <w:rFonts w:asciiTheme="majorBidi" w:hAnsiTheme="majorBidi" w:cstheme="majorBidi"/>
          <w:sz w:val="28"/>
          <w:szCs w:val="28"/>
          <w:rtl/>
        </w:rPr>
      </w:pPr>
      <w:r w:rsidRPr="00522300">
        <w:rPr>
          <w:rFonts w:asciiTheme="majorBidi" w:hAnsiTheme="majorBidi" w:cstheme="majorBidi"/>
          <w:sz w:val="28"/>
          <w:szCs w:val="28"/>
        </w:rPr>
        <w:t>t</w:t>
      </w:r>
      <w:r w:rsidR="001E467D" w:rsidRPr="00522300">
        <w:rPr>
          <w:rFonts w:asciiTheme="majorBidi" w:hAnsiTheme="majorBidi" w:cstheme="majorBidi"/>
          <w:sz w:val="28"/>
          <w:szCs w:val="28"/>
        </w:rPr>
        <w:t>he Impact of the Value of Ihsan on Building a School Environment that Supports Social and Emotional Learning (SEL) Skills:</w:t>
      </w:r>
      <w:r w:rsidR="001E467D" w:rsidRPr="00522300">
        <w:rPr>
          <w:rFonts w:asciiTheme="majorBidi" w:hAnsiTheme="majorBidi" w:cstheme="majorBidi"/>
          <w:sz w:val="28"/>
          <w:szCs w:val="28"/>
        </w:rPr>
        <w:br/>
        <w:t>A Field Study on Middle School Female Teachers in the City of Riyadh</w:t>
      </w:r>
    </w:p>
    <w:p w14:paraId="4843C369" w14:textId="77777777" w:rsidR="00EF2B5F" w:rsidRPr="005549CE" w:rsidRDefault="00EF2B5F">
      <w:pPr>
        <w:rPr>
          <w:rFonts w:ascii="Simplified Arabic" w:hAnsi="Simplified Arabic" w:cs="Simplified Arabic"/>
          <w:sz w:val="32"/>
          <w:szCs w:val="32"/>
          <w:rtl/>
        </w:rPr>
      </w:pPr>
    </w:p>
    <w:p w14:paraId="139E90E6" w14:textId="7F8BC8D1" w:rsidR="000411D7" w:rsidRPr="007A63B7" w:rsidRDefault="003B746C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7A63B7">
        <w:rPr>
          <w:rFonts w:ascii="Simplified Arabic" w:hAnsi="Simplified Arabic" w:cs="Simplified Arabic"/>
          <w:sz w:val="32"/>
          <w:szCs w:val="32"/>
          <w:rtl/>
        </w:rPr>
        <w:t>اسم الباحث : فاطمة زيد الفضلي</w:t>
      </w:r>
    </w:p>
    <w:p w14:paraId="50DE94CE" w14:textId="6A11C57A" w:rsidR="003B746C" w:rsidRPr="007A63B7" w:rsidRDefault="003B746C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7A63B7">
        <w:rPr>
          <w:rFonts w:ascii="Simplified Arabic" w:hAnsi="Simplified Arabic" w:cs="Simplified Arabic"/>
          <w:sz w:val="32"/>
          <w:szCs w:val="32"/>
          <w:rtl/>
        </w:rPr>
        <w:t xml:space="preserve">الرقم الأكاديمي : </w:t>
      </w:r>
      <w:r w:rsidR="005021D3" w:rsidRPr="007A63B7">
        <w:rPr>
          <w:rFonts w:ascii="Simplified Arabic" w:hAnsi="Simplified Arabic" w:cs="Simplified Arabic"/>
          <w:sz w:val="32"/>
          <w:szCs w:val="32"/>
          <w:rtl/>
        </w:rPr>
        <w:t>232</w:t>
      </w:r>
      <w:r w:rsidR="00B87281" w:rsidRPr="007A63B7">
        <w:rPr>
          <w:rFonts w:ascii="Simplified Arabic" w:hAnsi="Simplified Arabic" w:cs="Simplified Arabic"/>
          <w:sz w:val="32"/>
          <w:szCs w:val="32"/>
          <w:rtl/>
        </w:rPr>
        <w:t>001445</w:t>
      </w:r>
    </w:p>
    <w:p w14:paraId="29540CD9" w14:textId="29CCC002" w:rsidR="003B746C" w:rsidRPr="007A63B7" w:rsidRDefault="003B746C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7A63B7">
        <w:rPr>
          <w:rFonts w:ascii="Simplified Arabic" w:hAnsi="Simplified Arabic" w:cs="Simplified Arabic"/>
          <w:sz w:val="32"/>
          <w:szCs w:val="32"/>
          <w:rtl/>
        </w:rPr>
        <w:t>الكلية :</w:t>
      </w:r>
      <w:r w:rsidR="00B87281" w:rsidRPr="007A63B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86BDB" w:rsidRPr="007A63B7">
        <w:rPr>
          <w:rFonts w:ascii="Simplified Arabic" w:hAnsi="Simplified Arabic" w:cs="Simplified Arabic"/>
          <w:sz w:val="32"/>
          <w:szCs w:val="32"/>
          <w:rtl/>
        </w:rPr>
        <w:t>( دكتوراه التربية )</w:t>
      </w:r>
    </w:p>
    <w:p w14:paraId="13377630" w14:textId="77777777" w:rsidR="000411D7" w:rsidRPr="007A63B7" w:rsidRDefault="000411D7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79C892B6" w14:textId="7679541A" w:rsidR="000411D7" w:rsidRPr="007A63B7" w:rsidRDefault="003B6336" w:rsidP="00FD060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7A63B7">
        <w:rPr>
          <w:rFonts w:ascii="Simplified Arabic" w:hAnsi="Simplified Arabic" w:cs="Simplified Arabic"/>
          <w:sz w:val="32"/>
          <w:szCs w:val="32"/>
          <w:rtl/>
        </w:rPr>
        <w:lastRenderedPageBreak/>
        <w:t>1446</w:t>
      </w:r>
      <w:r w:rsidR="004D652F" w:rsidRPr="007A63B7">
        <w:rPr>
          <w:rFonts w:ascii="Simplified Arabic" w:hAnsi="Simplified Arabic" w:cs="Simplified Arabic"/>
          <w:sz w:val="32"/>
          <w:szCs w:val="32"/>
          <w:rtl/>
        </w:rPr>
        <w:t xml:space="preserve">هـ </w:t>
      </w:r>
      <w:r w:rsidR="00AA28CB" w:rsidRPr="007A63B7">
        <w:rPr>
          <w:rFonts w:ascii="Simplified Arabic" w:hAnsi="Simplified Arabic" w:cs="Simplified Arabic"/>
          <w:sz w:val="32"/>
          <w:szCs w:val="32"/>
          <w:rtl/>
        </w:rPr>
        <w:t>-</w:t>
      </w:r>
      <w:r w:rsidR="004D652F" w:rsidRPr="007A63B7">
        <w:rPr>
          <w:rFonts w:ascii="Simplified Arabic" w:hAnsi="Simplified Arabic" w:cs="Simplified Arabic"/>
          <w:sz w:val="32"/>
          <w:szCs w:val="32"/>
          <w:rtl/>
        </w:rPr>
        <w:t>2024 م</w:t>
      </w:r>
    </w:p>
    <w:p w14:paraId="35BEE05D" w14:textId="77777777" w:rsidR="004D652F" w:rsidRPr="005549CE" w:rsidRDefault="004D652F" w:rsidP="003B6336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B66D723" w14:textId="77777777" w:rsidR="004D652F" w:rsidRPr="005549CE" w:rsidRDefault="004D652F" w:rsidP="003B6336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5579BB2C" w14:textId="77777777" w:rsidR="00212796" w:rsidRDefault="00212796">
      <w:pPr>
        <w:rPr>
          <w:rFonts w:ascii="Simplified Arabic" w:hAnsi="Simplified Arabic" w:cs="Simplified Arabic"/>
          <w:sz w:val="32"/>
          <w:szCs w:val="32"/>
          <w:rtl/>
        </w:rPr>
        <w:sectPr w:rsidR="00212796" w:rsidSect="00BD265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40" w:right="1800" w:bottom="1440" w:left="1800" w:header="708" w:footer="708" w:gutter="0"/>
          <w:pgNumType w:start="1" w:chapStyle="2"/>
          <w:cols w:space="708"/>
          <w:bidi/>
          <w:rtlGutter/>
          <w:docGrid w:linePitch="360"/>
        </w:sectPr>
      </w:pPr>
    </w:p>
    <w:p w14:paraId="274EF430" w14:textId="77777777" w:rsidR="007A63B7" w:rsidRDefault="007A63B7">
      <w:pPr>
        <w:rPr>
          <w:rFonts w:ascii="Simplified Arabic" w:hAnsi="Simplified Arabic" w:cs="Simplified Arabic"/>
          <w:sz w:val="32"/>
          <w:szCs w:val="32"/>
          <w:rtl/>
        </w:rPr>
      </w:pPr>
    </w:p>
    <w:p w14:paraId="75BAFBBF" w14:textId="3A2B39A3" w:rsidR="00EF2B5F" w:rsidRDefault="00EF2B5F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commentRangeStart w:id="4"/>
      <w:r w:rsidRPr="003B35DC">
        <w:rPr>
          <w:rFonts w:ascii="Simplified Arabic" w:hAnsi="Simplified Arabic" w:cs="Simplified Arabic"/>
          <w:b/>
          <w:bCs/>
          <w:sz w:val="32"/>
          <w:szCs w:val="32"/>
          <w:rtl/>
        </w:rPr>
        <w:t>المقدمة :</w:t>
      </w:r>
      <w:commentRangeEnd w:id="4"/>
      <w:r w:rsidR="00922892">
        <w:rPr>
          <w:rStyle w:val="CommentReference"/>
          <w:rFonts w:ascii="Simplified Arabic" w:hAnsi="Simplified Arabic" w:cs="Simplified Arabic"/>
          <w:b/>
          <w:bCs/>
          <w:sz w:val="32"/>
          <w:szCs w:val="32"/>
          <w:rtl/>
        </w:rPr>
        <w:commentReference w:id="4"/>
      </w:r>
    </w:p>
    <w:p w14:paraId="19F55ABA" w14:textId="77777777" w:rsidR="003B35DC" w:rsidRPr="003B35DC" w:rsidRDefault="003B35DC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7E6A3E3" w14:textId="1706D323" w:rsidR="00EF2B5F" w:rsidRPr="005549CE" w:rsidRDefault="0032415A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    </w:t>
      </w:r>
      <w:r w:rsidR="00AB40F2" w:rsidRPr="005549CE">
        <w:rPr>
          <w:rFonts w:ascii="Simplified Arabic" w:hAnsi="Simplified Arabic" w:cs="Simplified Arabic"/>
          <w:sz w:val="32"/>
          <w:szCs w:val="32"/>
          <w:rtl/>
        </w:rPr>
        <w:t>تعتبر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مهارات التعلم الاجتماعي العاطفي ( </w:t>
      </w:r>
      <w:r w:rsidR="00EF2B5F" w:rsidRPr="005549CE">
        <w:rPr>
          <w:rFonts w:ascii="Simplified Arabic" w:hAnsi="Simplified Arabic" w:cs="Simplified Arabic"/>
          <w:sz w:val="32"/>
          <w:szCs w:val="32"/>
        </w:rPr>
        <w:t>SEL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)</w:t>
      </w:r>
      <w:r w:rsidR="002502B4" w:rsidRPr="005549CE">
        <w:rPr>
          <w:rFonts w:ascii="Simplified Arabic" w:hAnsi="Simplified Arabic" w:cs="Simplified Arabic"/>
          <w:sz w:val="32"/>
          <w:szCs w:val="32"/>
          <w:rtl/>
        </w:rPr>
        <w:t xml:space="preserve"> من الركائز الأساسية التي تساعد</w:t>
      </w:r>
      <w:r w:rsidR="00931970" w:rsidRPr="005549CE">
        <w:rPr>
          <w:rFonts w:ascii="Simplified Arabic" w:hAnsi="Simplified Arabic" w:cs="Simplified Arabic"/>
          <w:sz w:val="32"/>
          <w:szCs w:val="32"/>
          <w:rtl/>
        </w:rPr>
        <w:t>في بناء بيئة تعليمية</w:t>
      </w:r>
      <w:r w:rsidR="003321C9" w:rsidRPr="005549CE">
        <w:rPr>
          <w:rFonts w:ascii="Simplified Arabic" w:hAnsi="Simplified Arabic" w:cs="Simplified Arabic"/>
          <w:sz w:val="32"/>
          <w:szCs w:val="32"/>
          <w:rtl/>
        </w:rPr>
        <w:t xml:space="preserve"> فعالة , حيث تعين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المعلمات على تعزيز التواصل الفعال , و</w:t>
      </w:r>
      <w:r w:rsidR="003321C9" w:rsidRPr="005549CE">
        <w:rPr>
          <w:rFonts w:ascii="Simplified Arabic" w:hAnsi="Simplified Arabic" w:cs="Simplified Arabic"/>
          <w:sz w:val="32"/>
          <w:szCs w:val="32"/>
          <w:rtl/>
        </w:rPr>
        <w:t xml:space="preserve">تنمية 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الوعي بالذات , والقدرة على حل المشكلات ( </w:t>
      </w:r>
      <w:r w:rsidR="00EF2B5F" w:rsidRPr="005549CE">
        <w:rPr>
          <w:rFonts w:ascii="Simplified Arabic" w:hAnsi="Simplified Arabic" w:cs="Simplified Arabic"/>
          <w:sz w:val="32"/>
          <w:szCs w:val="32"/>
        </w:rPr>
        <w:t>CASEL,2020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) .</w:t>
      </w:r>
    </w:p>
    <w:p w14:paraId="26A873B9" w14:textId="13B3F2C4" w:rsidR="00EF2B5F" w:rsidRPr="005549CE" w:rsidRDefault="00E107C1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وفي الاتجاه نفسه </w:t>
      </w:r>
      <w:r w:rsidR="00B6253E" w:rsidRPr="005549CE">
        <w:rPr>
          <w:rFonts w:ascii="Simplified Arabic" w:hAnsi="Simplified Arabic" w:cs="Simplified Arabic"/>
          <w:sz w:val="32"/>
          <w:szCs w:val="32"/>
          <w:rtl/>
        </w:rPr>
        <w:t>يشكل</w:t>
      </w:r>
      <w:r w:rsidR="00153367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>الإحسان قيمة أخلاقية وروحية تساهم في تحقيق بيئة مدرسية إيجابية تنمي سلوكيات التعاطف والمسؤولية والانضباط الذاتي (الحصين,</w:t>
      </w:r>
      <w:r w:rsidR="00EF2B5F" w:rsidRPr="005549CE">
        <w:rPr>
          <w:rFonts w:ascii="Simplified Arabic" w:hAnsi="Simplified Arabic" w:cs="Simplified Arabic"/>
          <w:sz w:val="32"/>
          <w:szCs w:val="32"/>
        </w:rPr>
        <w:t>2019</w:t>
      </w:r>
      <w:r w:rsidR="00EF2B5F" w:rsidRPr="005549CE">
        <w:rPr>
          <w:rFonts w:ascii="Simplified Arabic" w:hAnsi="Simplified Arabic" w:cs="Simplified Arabic"/>
          <w:sz w:val="32"/>
          <w:szCs w:val="32"/>
          <w:rtl/>
        </w:rPr>
        <w:t xml:space="preserve"> ) .</w:t>
      </w:r>
    </w:p>
    <w:p w14:paraId="7A9A687E" w14:textId="77777777" w:rsidR="00EF2B5F" w:rsidRPr="005549CE" w:rsidRDefault="00EF2B5F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وأشارت دراسة الخطيب (</w:t>
      </w:r>
      <w:r w:rsidRPr="005549CE">
        <w:rPr>
          <w:rFonts w:ascii="Simplified Arabic" w:hAnsi="Simplified Arabic" w:cs="Simplified Arabic"/>
          <w:sz w:val="32"/>
          <w:szCs w:val="32"/>
        </w:rPr>
        <w:t>2021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) إلى أهمية تبني القيم الإسلامية في برامج التنمية المهنية للمعلمين ، وخاصة تلك التي ترتكز على الرحمة والإحسان ، لما لها من أثر في تحسين جودة العلاقات الصفية وتعزيز المناخ المدرسي . </w:t>
      </w:r>
    </w:p>
    <w:p w14:paraId="10A79FB7" w14:textId="77777777" w:rsidR="00EF2B5F" w:rsidRPr="005549CE" w:rsidRDefault="00EF2B5F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كما تؤكد دراسة زايد (</w:t>
      </w:r>
      <w:r w:rsidRPr="005549CE">
        <w:rPr>
          <w:rFonts w:ascii="Simplified Arabic" w:hAnsi="Simplified Arabic" w:cs="Simplified Arabic"/>
          <w:sz w:val="32"/>
          <w:szCs w:val="32"/>
        </w:rPr>
        <w:t>2020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) أن المعلمات اللاتي تكون معاملاتهن قائمة على التعاطف والإحسان يظهرن مستويات أعلى من الكفاءة في توجيه الطالبات سلوكيًا وانفعاليًا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20F6784B" w14:textId="2E852CCD" w:rsidR="00EF2B5F" w:rsidRDefault="00EF2B5F" w:rsidP="00BD29F8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 تسعى هذه الدراسة إلى استكشاف العلاقة بين الإحسان كممارسة تربوية ، وبين مهارات</w:t>
      </w:r>
      <w:r w:rsidR="00913B4D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</w:t>
      </w:r>
      <w:r w:rsidR="00913B4D" w:rsidRPr="005549CE">
        <w:rPr>
          <w:rFonts w:ascii="Simplified Arabic" w:hAnsi="Simplified Arabic" w:cs="Simplified Arabic"/>
          <w:sz w:val="32"/>
          <w:szCs w:val="32"/>
          <w:rtl/>
        </w:rPr>
        <w:t xml:space="preserve"> لدى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معلمات المرحلة المتوسطة ، وذلك في إطار الرؤية السعودية الداعية إلى ترسيخ القيم في التعليم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2C0C7401" w14:textId="77777777" w:rsidR="003B35DC" w:rsidRPr="005549CE" w:rsidRDefault="003B35DC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2A71A605" w14:textId="0CB8DA1B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commentRangeStart w:id="5"/>
      <w:commentRangeStart w:id="6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مشكلة البحث</w:t>
      </w:r>
      <w:r w:rsidR="002B7F0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commentRangeEnd w:id="5"/>
      <w:r w:rsidR="00922892">
        <w:rPr>
          <w:rStyle w:val="CommentReference"/>
          <w:rFonts w:ascii="Simplified Arabic" w:hAnsi="Simplified Arabic" w:cs="Simplified Arabic"/>
          <w:b/>
          <w:bCs/>
          <w:sz w:val="32"/>
          <w:szCs w:val="32"/>
          <w:rtl/>
        </w:rPr>
        <w:commentReference w:id="5"/>
      </w:r>
      <w:commentRangeEnd w:id="6"/>
      <w:r w:rsidR="000F2483">
        <w:rPr>
          <w:rStyle w:val="CommentReference"/>
          <w:rFonts w:ascii="Simplified Arabic" w:hAnsi="Simplified Arabic" w:cs="Simplified Arabic"/>
          <w:b/>
          <w:bCs/>
          <w:sz w:val="32"/>
          <w:szCs w:val="32"/>
          <w:rtl/>
        </w:rPr>
        <w:commentReference w:id="6"/>
      </w:r>
    </w:p>
    <w:p w14:paraId="2D924F16" w14:textId="77777777" w:rsidR="003B35DC" w:rsidRPr="005549CE" w:rsidRDefault="003B35DC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64FAE04F" w14:textId="77777777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مع تزايد الاهتمام بمهارات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في الخطط التعليمية ، إلا أن هناك قصورًا في دمج القيم الإسلامية الأصيلة مثل الإحسان في البرامج التربوية الموجهة للمعلمات . مما يطرح السؤال التالي : إلى أي مدى يسهم الإحسان التربوي في تنمية مهارات التعلم الاجتماعي والانفعالي لدى معلمات المرحلة المتوسطة في مدينة الرياض ؟</w:t>
      </w:r>
    </w:p>
    <w:p w14:paraId="71F9260C" w14:textId="77777777" w:rsidR="0062617D" w:rsidRPr="005549CE" w:rsidRDefault="0062617D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65BD02FE" w14:textId="65410B7C" w:rsidR="0062617D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t>أهداف البحث :</w:t>
      </w:r>
    </w:p>
    <w:p w14:paraId="0E7A72F2" w14:textId="77777777" w:rsidR="007B1DBA" w:rsidRPr="0062617D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9FB06DA" w14:textId="4E8F8004" w:rsidR="0062617D" w:rsidRDefault="00044624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t>هدف رئيسي :</w:t>
      </w:r>
    </w:p>
    <w:p w14:paraId="269373DF" w14:textId="77777777" w:rsidR="0032415A" w:rsidRPr="0062617D" w:rsidRDefault="0032415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C33C727" w14:textId="52DB8C74" w:rsidR="00044624" w:rsidRDefault="00044624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يهدف هذا البحث إلى التعرف إلى مدى إسهام الإحسان التربوي في تنمية مهارات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 .</w:t>
      </w:r>
    </w:p>
    <w:p w14:paraId="5AF43E6A" w14:textId="77777777" w:rsidR="0062617D" w:rsidRPr="005549CE" w:rsidRDefault="0062617D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0CD4B107" w14:textId="4493743D" w:rsidR="00044624" w:rsidRDefault="00044624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62617D">
        <w:rPr>
          <w:rFonts w:ascii="Simplified Arabic" w:hAnsi="Simplified Arabic" w:cs="Simplified Arabic"/>
          <w:b/>
          <w:bCs/>
          <w:sz w:val="32"/>
          <w:szCs w:val="32"/>
          <w:rtl/>
        </w:rPr>
        <w:t>أهداف فرعية :</w:t>
      </w:r>
    </w:p>
    <w:p w14:paraId="373F1385" w14:textId="77777777" w:rsidR="0062617D" w:rsidRPr="0062617D" w:rsidRDefault="0062617D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AAA5878" w14:textId="4F610F80" w:rsidR="00A45D14" w:rsidRPr="005549CE" w:rsidRDefault="004D0460" w:rsidP="00BD29F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قياس مستوى ممارسة الإحسان التربوي لدى معلمات المرحلة المتوسطة بمدينة الرياض .</w:t>
      </w:r>
    </w:p>
    <w:p w14:paraId="636B27D1" w14:textId="7CCC8474" w:rsidR="004D0460" w:rsidRDefault="004D0460" w:rsidP="00BD29F8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الكشف عن العلاقة الارتباطية بين ممارسة الإحسان التربوي ومستوى مهارات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لدى المعلمات .</w:t>
      </w:r>
    </w:p>
    <w:p w14:paraId="15D9A89A" w14:textId="77777777" w:rsidR="007B1DBA" w:rsidRPr="005549CE" w:rsidRDefault="007B1DBA" w:rsidP="00BD29F8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502DB4F5" w14:textId="0D1B7675" w:rsidR="00A45D14" w:rsidRDefault="004D0460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أسئلة البحث :</w:t>
      </w:r>
    </w:p>
    <w:p w14:paraId="79F4987C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BA08F3D" w14:textId="6CA1CF43" w:rsidR="004D0460" w:rsidRPr="005549CE" w:rsidRDefault="002B0295" w:rsidP="00BD29F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ما مستوى ممارسة الإحسان التربوي لدى معلمات المرحلة المتوسطة بمدينة الرياض ؟</w:t>
      </w:r>
    </w:p>
    <w:p w14:paraId="0C42F8A1" w14:textId="082D3F28" w:rsidR="002B0295" w:rsidRDefault="002B0295" w:rsidP="00BD29F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هل توجد علاقة ارتباطية دالة إحصائيًا بين ممارسة الإحسان التربوي ومستوى مهارات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لدى المعلمات ؟</w:t>
      </w:r>
    </w:p>
    <w:p w14:paraId="642D13C5" w14:textId="77777777" w:rsidR="007B1DBA" w:rsidRPr="005549CE" w:rsidRDefault="007B1DBA" w:rsidP="00BD29F8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57FA1043" w14:textId="4410B648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فرضيات البحث :</w:t>
      </w:r>
    </w:p>
    <w:p w14:paraId="610E1E0B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192B426" w14:textId="441E61CA" w:rsidR="00A6483E" w:rsidRPr="005549CE" w:rsidRDefault="00CD33D2" w:rsidP="00BD29F8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لا توجد فروق ذات دلالة إحصائية في مستوى ممارسة الإحسان التربوي لدى معلمات المرحلة المتوسطة بمدينة الرياض تُعزى إلى متغيرات (عدد سنوات الخبرة، التخصص، نوع المدرسة) .</w:t>
      </w:r>
    </w:p>
    <w:p w14:paraId="265B44B4" w14:textId="13EF241E" w:rsidR="00CD33D2" w:rsidRDefault="0056638D" w:rsidP="00BD29F8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توجد علاقة ارتباطية موجبة ذات دلالة إحصائية بين مستوى ممارسة الإحسان التربوي ومستوى مهارات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 .</w:t>
      </w:r>
    </w:p>
    <w:p w14:paraId="1BA89056" w14:textId="77777777" w:rsidR="007B1DBA" w:rsidRPr="005549CE" w:rsidRDefault="007B1DBA" w:rsidP="00BD29F8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3A8E0379" w14:textId="78D0E94A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أهمية البحث :</w:t>
      </w:r>
    </w:p>
    <w:p w14:paraId="597DB139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528138B" w14:textId="77777777" w:rsidR="00EF2B5F" w:rsidRPr="005549CE" w:rsidRDefault="00EF2B5F" w:rsidP="00BD29F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نظرية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: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إثراء الإطار المفاهيمي للتعلم الاجتماعي العاطفي في السياق الإسلامي .</w:t>
      </w:r>
    </w:p>
    <w:p w14:paraId="1D82AC7E" w14:textId="77777777" w:rsidR="00EF2B5F" w:rsidRPr="005549CE" w:rsidRDefault="00EF2B5F" w:rsidP="00BD29F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تطبيقية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: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مساعدة صنّاع القرار على تصميم برامج تدريبية تدمج بين القيم الإسلامية ومهارات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 SEL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3C9D9F39" w14:textId="77777777" w:rsid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39200DF4" w14:textId="4604AE40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commentRangeStart w:id="7"/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منهجية البحث </w:t>
      </w:r>
      <w:commentRangeEnd w:id="7"/>
      <w:r w:rsidR="000F2483" w:rsidRPr="007B1DBA">
        <w:rPr>
          <w:rStyle w:val="CommentReference"/>
          <w:rFonts w:ascii="Simplified Arabic" w:hAnsi="Simplified Arabic" w:cs="Simplified Arabic"/>
          <w:b/>
          <w:bCs/>
          <w:sz w:val="32"/>
          <w:szCs w:val="32"/>
          <w:rtl/>
        </w:rPr>
        <w:commentReference w:id="7"/>
      </w: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14:paraId="34404A6A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DC41B9D" w14:textId="449D470D" w:rsidR="00EF2B5F" w:rsidRPr="005549CE" w:rsidRDefault="00AB446D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تتبع الدراسة المنهج الوصفي الارتباطي</w:t>
      </w:r>
      <w:r w:rsidR="004E2A0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وذلك لملاءمته لأهداف البحث</w:t>
      </w:r>
      <w:r w:rsidR="004E2A0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حيث يسعى إلى الكشف عن طبيعة العلاقة بين مستوى ممارسة الإحسان التربوي ومهارات التعلم الاجتماعي والانفعالي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(SEL)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</w:t>
      </w:r>
      <w:r w:rsidR="004E2A0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ووصف مستوى المتغيرين قيد الدراسة كما يظهران في الواقع</w:t>
      </w:r>
      <w:r w:rsidR="004E2A05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076424F0" w14:textId="79C9F3D0" w:rsidR="00EF2B5F" w:rsidRPr="005549CE" w:rsidRDefault="00EF2B5F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الأداة : </w:t>
      </w:r>
      <w:r w:rsidR="00E27885" w:rsidRPr="005549CE">
        <w:rPr>
          <w:rFonts w:ascii="Simplified Arabic" w:hAnsi="Simplified Arabic" w:cs="Simplified Arabic"/>
          <w:sz w:val="32"/>
          <w:szCs w:val="32"/>
          <w:rtl/>
        </w:rPr>
        <w:t>سوف تعتمد الباحثة على أداة الاستبانة لجمع البيانات</w:t>
      </w:r>
      <w:r w:rsidR="00CA68B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27885" w:rsidRPr="005549CE">
        <w:rPr>
          <w:rFonts w:ascii="Simplified Arabic" w:hAnsi="Simplified Arabic" w:cs="Simplified Arabic"/>
          <w:sz w:val="32"/>
          <w:szCs w:val="32"/>
          <w:rtl/>
        </w:rPr>
        <w:t xml:space="preserve">، وتقسم إلى محورين رئيسيين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لقياس الإحسان التربوي ومهارات </w:t>
      </w:r>
      <w:r w:rsidRPr="005549CE">
        <w:rPr>
          <w:rFonts w:ascii="Simplified Arabic" w:hAnsi="Simplified Arabic" w:cs="Simplified Arabic"/>
          <w:sz w:val="32"/>
          <w:szCs w:val="32"/>
        </w:rPr>
        <w:t>SEL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بناءً على أبعاد </w:t>
      </w:r>
      <w:r w:rsidRPr="005549CE">
        <w:rPr>
          <w:rFonts w:ascii="Simplified Arabic" w:hAnsi="Simplified Arabic" w:cs="Simplified Arabic"/>
          <w:sz w:val="32"/>
          <w:szCs w:val="32"/>
        </w:rPr>
        <w:t>CASEL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الخمسة .</w:t>
      </w:r>
    </w:p>
    <w:p w14:paraId="71D97E6D" w14:textId="36EBAEF0" w:rsidR="00C811B9" w:rsidRDefault="00971327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وسيتم التحقق من صدق وثبات الأداة باستخدام الإجراءات الإحصائية المناسبة (صدق المحكمين، الاتساق الداخلي، معامل ألفا كرونباخ...) .</w:t>
      </w:r>
    </w:p>
    <w:p w14:paraId="19993DEA" w14:textId="77777777" w:rsidR="0032415A" w:rsidRPr="005549CE" w:rsidRDefault="0032415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ECE1FB6" w14:textId="4C307F0F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مجتمع البحث </w:t>
      </w:r>
      <w:r w:rsidR="0093367B"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14:paraId="538661B7" w14:textId="77777777" w:rsidR="0032415A" w:rsidRPr="0032415A" w:rsidRDefault="0032415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654664F" w14:textId="11065331" w:rsidR="0093367B" w:rsidRPr="005549CE" w:rsidRDefault="0093367B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يتكون مجتمع الدراسة من جميع معلمات المرحلة المتوسطة بمدينة الرياض في المدارس الحكومية والأهلية، خلال العام الدراسي (1446هـ / 2025م) .</w:t>
      </w:r>
    </w:p>
    <w:p w14:paraId="6060EC9D" w14:textId="77777777" w:rsidR="00437A01" w:rsidRDefault="00437A01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55C6212" w14:textId="05D53BB9" w:rsidR="00E140FB" w:rsidRDefault="00E140FB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2415A">
        <w:rPr>
          <w:rFonts w:ascii="Simplified Arabic" w:hAnsi="Simplified Arabic" w:cs="Simplified Arabic"/>
          <w:b/>
          <w:bCs/>
          <w:sz w:val="32"/>
          <w:szCs w:val="32"/>
          <w:rtl/>
        </w:rPr>
        <w:t>عينة البحث :</w:t>
      </w:r>
    </w:p>
    <w:p w14:paraId="2BE8320F" w14:textId="77777777" w:rsidR="00437A01" w:rsidRPr="0032415A" w:rsidRDefault="00437A01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E4E08D7" w14:textId="62CE25D0" w:rsidR="00E140FB" w:rsidRDefault="000C019B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ستختار عينة الدراسة باستخدام الأسلوب العشوائي الطبقي ، وذلك لضمان تمثيل متوازن للمعلمات وفق متغيرات (نوع المدرسة، التخصص، سنوات الخبرة) و يتراوح حجم العينة بين (250 – 400) ، بما يضمن القدرة على تعميم النتائج بدقة</w:t>
      </w:r>
      <w:r w:rsidR="00362BC6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30CBB791" w14:textId="77777777" w:rsidR="00437A01" w:rsidRPr="005549CE" w:rsidRDefault="00437A01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68329F0A" w14:textId="59467046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نتائج متوقعة :</w:t>
      </w:r>
    </w:p>
    <w:p w14:paraId="57293E76" w14:textId="77777777" w:rsidR="00437A01" w:rsidRPr="007B1DBA" w:rsidRDefault="00437A01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90C1E91" w14:textId="1A8DB017" w:rsidR="00EF2B5F" w:rsidRPr="005549CE" w:rsidRDefault="00EF2B5F" w:rsidP="00BD29F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ارتفاع مستوى 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لدى المعلمات اللاتي يمارسن الإحسان التربوي بشكل منتظم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14017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60FD9C02" w14:textId="37462F34" w:rsidR="00EF2B5F" w:rsidRPr="005549CE" w:rsidRDefault="00EF2B5F" w:rsidP="00BD29F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وجود فروق ذات دلالة إحصائية في ممارسة الإحسان مرتبطة بعدد سنوات الخبرة أو نوع المدرسة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14017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7C56D1F6" w14:textId="3F2987A9" w:rsidR="00EF2B5F" w:rsidRPr="005549CE" w:rsidRDefault="00EF2B5F" w:rsidP="00BD29F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إمكانية بناء تصور تدريبي مبني على دمج الإحسان في برامج التنمية المهنية</w:t>
      </w:r>
      <w:r w:rsidR="0014017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14017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7A15EDE6" w14:textId="77777777" w:rsidR="006227D5" w:rsidRPr="005549CE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6D4D32DC" w14:textId="63F97A20" w:rsidR="006227D5" w:rsidRDefault="006227D5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مصطلحات البحث :</w:t>
      </w:r>
    </w:p>
    <w:p w14:paraId="69ABA3BA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DEC88E1" w14:textId="77777777" w:rsidR="00437A01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الإحسان التربوي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r w:rsidR="00437A01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46903885" w14:textId="685FCA9B" w:rsidR="006227D5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>يعني أداء العمل التعليمي باتقان ووعي ورقابة داخلية نابعة من استشعار المعلمة لمسؤوليتها التربوية</w:t>
      </w:r>
      <w:r w:rsidR="003521C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مع استحضار الرحمة</w:t>
      </w:r>
      <w:r w:rsidR="003521C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والعدل</w:t>
      </w:r>
      <w:r w:rsidR="003521C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والتفاني</w:t>
      </w:r>
      <w:r w:rsidR="003521C5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والنية الصالحة تجاه الطالبات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C5033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>وقد عرّفه ابن تيمية (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>1425 ه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ـ) بأنه "فعل الخير على وجه الإتقان والصدق مع الله والخلق"، وامتد المفهوم في المجال التربوي ليشمل أداء الواجبات التربوية بعناية قلبية وسلوكية (الخطيب،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>2022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)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C5033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>ويقاس في هذه الدراسة من خلال مقياس "الإحسان التربوي" المعد من قبل الباحثة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ويتضمن أبعادًا مثل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: الإتقان في الأداء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والنية الصادقة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والرعاية الوجدانية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والانضباط الأخلاق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>ي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648D5E39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1296E95C" w14:textId="77777777" w:rsidR="00F15C37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مهارات التعلم الاجتماعي والانفعالي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(SEL)</w:t>
      </w:r>
      <w:r w:rsidR="006573CC"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  <w:r w:rsidR="006573CC"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</w:p>
    <w:p w14:paraId="5768154D" w14:textId="1E648D8C" w:rsidR="006227D5" w:rsidRPr="005549CE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br/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>وهي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المهارات التي تمكن الأفراد من فهم الذات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وتنظيم العواطف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والتعاطف مع الآخرين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واتخاذ قرارات سليمة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وبناء علاقات إيجابية</w:t>
      </w:r>
      <w:r w:rsidR="006573CC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>وعرفتها منظمة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CASEL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(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>2020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) بأنها "العملية التي يكتسب من خلالها الأفراد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lastRenderedPageBreak/>
        <w:t>الأطفال والبالغون المعرفة والمهارات والمواقف لإدارة العواطف وتحقيق الأهداف الشخصية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والشعور بالتعاطف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وإنشاء علاقات إيجابية</w:t>
      </w:r>
      <w:r w:rsidR="00B87B7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واتخاذ قرارات مسؤولة</w:t>
      </w:r>
      <w:r w:rsidRPr="005549CE">
        <w:rPr>
          <w:rFonts w:ascii="Simplified Arabic" w:hAnsi="Simplified Arabic" w:cs="Simplified Arabic"/>
          <w:sz w:val="32"/>
          <w:szCs w:val="32"/>
        </w:rPr>
        <w:t>".</w:t>
      </w:r>
      <w:r w:rsidR="00B87B7F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4F060D47" w14:textId="4922F902" w:rsidR="006227D5" w:rsidRPr="005549CE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تقاس هذه المهارات عبر الأبعاد الخمسة التالية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</w:p>
    <w:p w14:paraId="3638429F" w14:textId="3C54E9E2" w:rsidR="006227D5" w:rsidRPr="005549CE" w:rsidRDefault="006227D5" w:rsidP="00BD29F8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الوعي الذاتي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(Self-Awareness)</w:t>
      </w:r>
      <w:r w:rsidR="00551188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2760A1D5" w14:textId="209D60B0" w:rsidR="006227D5" w:rsidRPr="005549CE" w:rsidRDefault="006227D5" w:rsidP="00BD29F8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الإدارة الذاتية</w:t>
      </w:r>
      <w:r w:rsidR="0055118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(Self-Management)</w:t>
      </w:r>
    </w:p>
    <w:p w14:paraId="412D3A93" w14:textId="509314C1" w:rsidR="006227D5" w:rsidRPr="005549CE" w:rsidRDefault="006227D5" w:rsidP="00BD29F8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الوعي الاجتماعي</w:t>
      </w:r>
      <w:r w:rsidR="0055118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(Social Awareness)</w:t>
      </w:r>
    </w:p>
    <w:p w14:paraId="7F2CFD34" w14:textId="359021A1" w:rsidR="006227D5" w:rsidRPr="005549CE" w:rsidRDefault="006227D5" w:rsidP="00BD29F8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المهارات الاجتماعية والعلاقات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(Relationship Skills)</w:t>
      </w:r>
      <w:r w:rsidR="00551188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7BFAB1FE" w14:textId="7566FE71" w:rsidR="006227D5" w:rsidRDefault="006227D5" w:rsidP="00BD29F8">
      <w:pPr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اتخاذ القرار المسؤول</w:t>
      </w:r>
      <w:r w:rsidR="0055118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(Responsible Decision-Making)</w:t>
      </w:r>
    </w:p>
    <w:p w14:paraId="3FB1D872" w14:textId="77777777" w:rsidR="00F15C37" w:rsidRPr="005549CE" w:rsidRDefault="00F15C37" w:rsidP="00BD29F8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</w:p>
    <w:p w14:paraId="5D517CDF" w14:textId="77777777" w:rsidR="00F15C37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معلمات المرحلة المتوسطة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</w:p>
    <w:p w14:paraId="6BC9C82E" w14:textId="24C965C2" w:rsidR="006227D5" w:rsidRDefault="006227D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يقصد بهن المعلمات العاملات رسميًا في مدارس التعليم المتوسط الحكومي للبنات في مدينة الرياض، وتشمل من تدرس الطالبات من الصف الأول حتى الصف الثالث متوسط ، خلال العام الدراسي </w:t>
      </w:r>
      <w:r w:rsidR="00551188" w:rsidRPr="005549CE">
        <w:rPr>
          <w:rFonts w:ascii="Simplified Arabic" w:hAnsi="Simplified Arabic" w:cs="Simplified Arabic"/>
          <w:sz w:val="32"/>
          <w:szCs w:val="32"/>
          <w:rtl/>
        </w:rPr>
        <w:t>1446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هـ/</w:t>
      </w:r>
      <w:r w:rsidR="005600EA" w:rsidRPr="005549CE">
        <w:rPr>
          <w:rFonts w:ascii="Simplified Arabic" w:hAnsi="Simplified Arabic" w:cs="Simplified Arabic"/>
          <w:sz w:val="32"/>
          <w:szCs w:val="32"/>
          <w:rtl/>
        </w:rPr>
        <w:t xml:space="preserve">2025 م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Pr="005549CE">
        <w:rPr>
          <w:rFonts w:ascii="Simplified Arabic" w:hAnsi="Simplified Arabic" w:cs="Simplified Arabic"/>
          <w:sz w:val="32"/>
          <w:szCs w:val="32"/>
        </w:rPr>
        <w:br/>
      </w:r>
      <w:r w:rsidRPr="005549CE">
        <w:rPr>
          <w:rFonts w:ascii="Simplified Arabic" w:hAnsi="Simplified Arabic" w:cs="Simplified Arabic"/>
          <w:sz w:val="32"/>
          <w:szCs w:val="32"/>
          <w:rtl/>
        </w:rPr>
        <w:t>وقد استخدم هذا التحديد بناءً على تقسيمات وزارة التعليم في المملكة العربية السعودية (</w:t>
      </w:r>
      <w:r w:rsidR="005600EA" w:rsidRPr="005549CE">
        <w:rPr>
          <w:rFonts w:ascii="Simplified Arabic" w:hAnsi="Simplified Arabic" w:cs="Simplified Arabic"/>
          <w:sz w:val="32"/>
          <w:szCs w:val="32"/>
          <w:rtl/>
        </w:rPr>
        <w:t>2024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)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7B1DBA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6A810E5D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1E264082" w14:textId="1B610DED" w:rsidR="006227D5" w:rsidRDefault="003D6543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commentRangeStart w:id="8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مكونات الإطار النظري :</w:t>
      </w:r>
      <w:commentRangeEnd w:id="8"/>
      <w:r w:rsidR="000F2483">
        <w:rPr>
          <w:rStyle w:val="CommentReference"/>
          <w:rFonts w:ascii="Simplified Arabic" w:hAnsi="Simplified Arabic" w:cs="Simplified Arabic"/>
          <w:b/>
          <w:bCs/>
          <w:sz w:val="32"/>
          <w:szCs w:val="32"/>
          <w:rtl/>
        </w:rPr>
        <w:commentReference w:id="8"/>
      </w:r>
    </w:p>
    <w:p w14:paraId="4B64B4FD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EBECC83" w14:textId="1B6B5646" w:rsidR="003D6543" w:rsidRPr="005549CE" w:rsidRDefault="00C54480" w:rsidP="00BD29F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مفهوم الإحسان التربوي </w:t>
      </w:r>
      <w:r w:rsidR="00BF7991" w:rsidRPr="005549CE">
        <w:rPr>
          <w:rFonts w:ascii="Simplified Arabic" w:hAnsi="Simplified Arabic" w:cs="Simplified Arabic"/>
          <w:sz w:val="32"/>
          <w:szCs w:val="32"/>
          <w:rtl/>
        </w:rPr>
        <w:t>وجذوره الدينية والنفسية .</w:t>
      </w:r>
    </w:p>
    <w:p w14:paraId="531070FF" w14:textId="15F32906" w:rsidR="00BF7991" w:rsidRPr="005549CE" w:rsidRDefault="00BF7991" w:rsidP="00BD29F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أبعاد ومهارات التعلم الاجتماعي </w:t>
      </w:r>
      <w:r w:rsidR="00E96B01" w:rsidRPr="005549CE">
        <w:rPr>
          <w:rFonts w:ascii="Simplified Arabic" w:hAnsi="Simplified Arabic" w:cs="Simplified Arabic"/>
          <w:sz w:val="32"/>
          <w:szCs w:val="32"/>
          <w:rtl/>
        </w:rPr>
        <w:t xml:space="preserve">العاطفي وفق نموذج </w:t>
      </w:r>
      <w:r w:rsidR="00E96B01" w:rsidRPr="005549CE">
        <w:rPr>
          <w:rFonts w:ascii="Simplified Arabic" w:hAnsi="Simplified Arabic" w:cs="Simplified Arabic"/>
          <w:sz w:val="32"/>
          <w:szCs w:val="32"/>
        </w:rPr>
        <w:t>CASEL</w:t>
      </w:r>
      <w:r w:rsidR="00B62F53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4EEB02F3" w14:textId="7EB2EAC6" w:rsidR="00B62F53" w:rsidRPr="005549CE" w:rsidRDefault="00B62F53" w:rsidP="00BD29F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علاقة القيم التربوية بالسلوك المهني للمعلمات </w:t>
      </w:r>
      <w:r w:rsidR="00AF5F62" w:rsidRPr="005549CE">
        <w:rPr>
          <w:rFonts w:ascii="Simplified Arabic" w:hAnsi="Simplified Arabic" w:cs="Simplified Arabic"/>
          <w:sz w:val="32"/>
          <w:szCs w:val="32"/>
          <w:rtl/>
        </w:rPr>
        <w:t>.</w:t>
      </w:r>
    </w:p>
    <w:p w14:paraId="7584499C" w14:textId="504FF8CC" w:rsidR="00AF5F62" w:rsidRPr="005549CE" w:rsidRDefault="00AF5F62" w:rsidP="00BD29F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النماذج النظرية المفسرة للتفاعل بين القيم والمهارات الاجتماعية .</w:t>
      </w:r>
    </w:p>
    <w:p w14:paraId="0B2E24CD" w14:textId="0D48F62D" w:rsidR="00AF5F62" w:rsidRDefault="00F56B61" w:rsidP="00BD29F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الدراسات التي تناولت العلاقة بين الإحسان وفعالية الأداء </w:t>
      </w:r>
      <w:r w:rsidR="00700104" w:rsidRPr="005549CE">
        <w:rPr>
          <w:rFonts w:ascii="Simplified Arabic" w:hAnsi="Simplified Arabic" w:cs="Simplified Arabic"/>
          <w:sz w:val="32"/>
          <w:szCs w:val="32"/>
          <w:rtl/>
        </w:rPr>
        <w:t>التربوي .</w:t>
      </w:r>
    </w:p>
    <w:p w14:paraId="5C59843B" w14:textId="77777777" w:rsidR="007B1DBA" w:rsidRPr="005549CE" w:rsidRDefault="007B1DBA" w:rsidP="00BD29F8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2A767CFD" w14:textId="6D26D4FD" w:rsidR="00700104" w:rsidRDefault="00CB25F5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B1DBA">
        <w:rPr>
          <w:rFonts w:ascii="Simplified Arabic" w:hAnsi="Simplified Arabic" w:cs="Simplified Arabic"/>
          <w:b/>
          <w:bCs/>
          <w:sz w:val="32"/>
          <w:szCs w:val="32"/>
          <w:rtl/>
        </w:rPr>
        <w:t>أداة الدراسة :</w:t>
      </w:r>
    </w:p>
    <w:p w14:paraId="41CF9F83" w14:textId="77777777" w:rsidR="007B1DBA" w:rsidRP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20825D8" w14:textId="09A4700B" w:rsidR="00CB25F5" w:rsidRPr="005549CE" w:rsidRDefault="00CB25F5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الأداة </w:t>
      </w:r>
      <w:r w:rsidR="008E32BA" w:rsidRPr="005549CE">
        <w:rPr>
          <w:rFonts w:ascii="Simplified Arabic" w:hAnsi="Simplified Arabic" w:cs="Simplified Arabic"/>
          <w:sz w:val="32"/>
          <w:szCs w:val="32"/>
          <w:rtl/>
        </w:rPr>
        <w:t xml:space="preserve">استبانة ثنائية تتضمن : مقياس الإحسان التربوي </w:t>
      </w:r>
      <w:r w:rsidR="0039421B" w:rsidRPr="005549CE">
        <w:rPr>
          <w:rFonts w:ascii="Simplified Arabic" w:hAnsi="Simplified Arabic" w:cs="Simplified Arabic"/>
          <w:sz w:val="32"/>
          <w:szCs w:val="32"/>
          <w:rtl/>
        </w:rPr>
        <w:t xml:space="preserve">( إعداد الباحثة ) يضم أبعاد الإتقان , النية , </w:t>
      </w:r>
      <w:r w:rsidR="00E87FE4" w:rsidRPr="005549CE">
        <w:rPr>
          <w:rFonts w:ascii="Simplified Arabic" w:hAnsi="Simplified Arabic" w:cs="Simplified Arabic"/>
          <w:sz w:val="32"/>
          <w:szCs w:val="32"/>
          <w:rtl/>
        </w:rPr>
        <w:t>الرعاية , الانضباط .</w:t>
      </w:r>
    </w:p>
    <w:p w14:paraId="1754AFC8" w14:textId="1DAC396A" w:rsidR="00E87FE4" w:rsidRPr="005549CE" w:rsidRDefault="00E87FE4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مقياس مهارات </w:t>
      </w:r>
      <w:r w:rsidR="008C6D94" w:rsidRPr="005549CE">
        <w:rPr>
          <w:rFonts w:ascii="Simplified Arabic" w:hAnsi="Simplified Arabic" w:cs="Simplified Arabic"/>
          <w:sz w:val="32"/>
          <w:szCs w:val="32"/>
        </w:rPr>
        <w:t>SEL</w:t>
      </w:r>
      <w:r w:rsidR="001324D1" w:rsidRPr="005549CE">
        <w:rPr>
          <w:rFonts w:ascii="Simplified Arabic" w:hAnsi="Simplified Arabic" w:cs="Simplified Arabic"/>
          <w:sz w:val="32"/>
          <w:szCs w:val="32"/>
          <w:rtl/>
        </w:rPr>
        <w:t xml:space="preserve"> وفق أبعاد </w:t>
      </w:r>
      <w:r w:rsidR="008C6D94" w:rsidRPr="005549CE">
        <w:rPr>
          <w:rFonts w:ascii="Simplified Arabic" w:hAnsi="Simplified Arabic" w:cs="Simplified Arabic"/>
          <w:sz w:val="32"/>
          <w:szCs w:val="32"/>
        </w:rPr>
        <w:t>CA</w:t>
      </w:r>
      <w:r w:rsidR="003B2F79" w:rsidRPr="005549CE">
        <w:rPr>
          <w:rFonts w:ascii="Simplified Arabic" w:hAnsi="Simplified Arabic" w:cs="Simplified Arabic"/>
          <w:sz w:val="32"/>
          <w:szCs w:val="32"/>
        </w:rPr>
        <w:t>SEL</w:t>
      </w:r>
      <w:r w:rsidR="003B2F79" w:rsidRPr="005549CE">
        <w:rPr>
          <w:rFonts w:ascii="Simplified Arabic" w:hAnsi="Simplified Arabic" w:cs="Simplified Arabic"/>
          <w:sz w:val="32"/>
          <w:szCs w:val="32"/>
          <w:rtl/>
        </w:rPr>
        <w:t xml:space="preserve"> الخمسة .</w:t>
      </w:r>
    </w:p>
    <w:p w14:paraId="2BFAB77B" w14:textId="741CDA8F" w:rsidR="008C6D94" w:rsidRDefault="008C6D94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الاستبانة </w:t>
      </w:r>
      <w:r w:rsidR="000A35D5" w:rsidRPr="005549CE">
        <w:rPr>
          <w:rFonts w:ascii="Simplified Arabic" w:hAnsi="Simplified Arabic" w:cs="Simplified Arabic"/>
          <w:sz w:val="32"/>
          <w:szCs w:val="32"/>
          <w:rtl/>
        </w:rPr>
        <w:t>ستخضع للتحكيم والتجريب لضمان الصدق والثبات .</w:t>
      </w:r>
    </w:p>
    <w:p w14:paraId="5D1FD8CE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AD42F67" w14:textId="29CD3B9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الدراسات السابقة</w:t>
      </w:r>
      <w:r w:rsidR="00F21405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</w:p>
    <w:p w14:paraId="3B497ACF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92B5DE8" w14:textId="08C30ACC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أولًا: دراسات تناولت الإحسان التربوي كقيمة إيمانية وسلوكية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</w:p>
    <w:p w14:paraId="4B63C3D0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1FBE5ECE" w14:textId="77777777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اهتمت عدد من الدراسات بتناول الإحسان التربوي باعتباره مفهومًا دينيًا وأخلاقيًا يمكن ترجمته إلى ممارسات عملية داخل البيئة التعليمية، ومن أبرزها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</w:p>
    <w:p w14:paraId="0BAF4AD5" w14:textId="77777777" w:rsidR="00073A12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الخطيب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(2021)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في دراستها حول </w:t>
      </w:r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>القيم الإسلامية في التدريب التربوي</w:t>
      </w:r>
      <w:r w:rsidR="00073A12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أكدت على أهمية إدماج مفاهيم الإحسان والرحمة في البرامج التدريبية للمعلمين</w:t>
      </w:r>
      <w:r w:rsidR="00073A12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. </w:t>
      </w:r>
    </w:p>
    <w:p w14:paraId="6547D049" w14:textId="1B27D04C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وقد اعتمدت المنهج الوصفي التحليلي</w:t>
      </w:r>
      <w:r w:rsidR="00B5706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وخلصت إلى أن إدخال هذه القيم يعزز من جودة الأداء التعليمي ويضبط السلوك المهني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B57068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0F0E7D5A" w14:textId="6CD90AFD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الطويل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(2021)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في دراستها التجريبية عن </w:t>
      </w:r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>التفكير الأخلاقي وأثره على الأداء التربوي</w:t>
      </w:r>
      <w:r w:rsidR="00B5706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وجدت أن التدريب على قيم مثل الإحسان والعدل ساهم في تحسين الانضباط الذاتي والأداء المهني للمعلمات</w:t>
      </w:r>
      <w:r w:rsidR="00B57068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39EBB0B3" w14:textId="5D36F517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تبرز هذه الدراسات أن الإحسان التربوي </w:t>
      </w:r>
      <w:r w:rsidR="003219A1" w:rsidRPr="005549CE">
        <w:rPr>
          <w:rFonts w:ascii="Simplified Arabic" w:hAnsi="Simplified Arabic" w:cs="Simplified Arabic"/>
          <w:sz w:val="32"/>
          <w:szCs w:val="32"/>
          <w:rtl/>
        </w:rPr>
        <w:t xml:space="preserve">ليس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مفهومًا مجردًا</w:t>
      </w:r>
      <w:r w:rsidR="003219A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بل يمكن قياسه وتطويره عبر أدوات تربوية وبرامج تدريبية ممنهجة</w:t>
      </w:r>
      <w:r w:rsidR="003219A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21E6960D" w14:textId="025505BC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26172E17" w14:textId="2F2C05DC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ثانيًا: دراسات تناولت مهارات التعلم الاجتماعي والانفعالي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(SEL)</w:t>
      </w:r>
      <w:r w:rsidR="00671FB3"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14:paraId="5AD50E0D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624FF920" w14:textId="546715BE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تعددت الدراسات التي تناولت 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لدى المعلمين، نظرًا لما لهذه المهارات من أثر بالغ في فعالية التدريس والمناخ المدرسي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  <w:r w:rsidR="00671FB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3115397C" w14:textId="5AE58CF2" w:rsidR="0044586E" w:rsidRPr="005549CE" w:rsidRDefault="00C54469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b/>
          <w:bCs/>
          <w:sz w:val="32"/>
          <w:szCs w:val="32"/>
        </w:rPr>
        <w:t>Brackett et al. (2019)</w:t>
      </w:r>
      <w:r w:rsidR="0044586E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 xml:space="preserve">في دراستهم </w:t>
      </w:r>
      <w:r w:rsidR="00DE4D40" w:rsidRPr="005549CE">
        <w:rPr>
          <w:rFonts w:ascii="Simplified Arabic" w:hAnsi="Simplified Arabic" w:cs="Simplified Arabic"/>
          <w:i/>
          <w:iCs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i/>
          <w:iCs/>
          <w:sz w:val="32"/>
          <w:szCs w:val="32"/>
        </w:rPr>
        <w:t>SEL for Teachers</w:t>
      </w:r>
      <w:r w:rsidR="0044586E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>أجروا تجربة على عدد من المعلمين ممن تلقوا تدريبًا على مهارات الوعي الذاتي والإدارة الذاتية</w:t>
      </w:r>
      <w:r w:rsidR="00A904E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  <w:rtl/>
        </w:rPr>
        <w:t>، وأظهرت النتائج تحسنًا ملحوظًا في أدائهم المهني وتراجعًا في مستويات الضغوط</w:t>
      </w:r>
      <w:r w:rsidR="00A904EF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4586E"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164B235D" w14:textId="1ECEC3E5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Schonert-Reichl (2017)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C5446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في مراجعتها المنهجية لأكثر من </w:t>
      </w:r>
      <w:r w:rsidR="00F36797" w:rsidRPr="005549CE">
        <w:rPr>
          <w:rFonts w:ascii="Simplified Arabic" w:hAnsi="Simplified Arabic" w:cs="Simplified Arabic"/>
          <w:sz w:val="32"/>
          <w:szCs w:val="32"/>
          <w:rtl/>
        </w:rPr>
        <w:t>20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دراسة تجريبية حول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للمعلمين</w:t>
      </w:r>
      <w:r w:rsidR="00F36797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خلصت إلى أن برامج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تعزز مناخ الثقة في المدارس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وتزيد من فاعلية التدريس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وتحسن الصحة النفسية للمعلمين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5B986E0A" w14:textId="4B518793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البشري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(2019)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تناولت فاعلية برنامج قائم على التعلم الوجداني في تنمية الوعي الذاتي لدى المعلمات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وأظهرت نتائجها دلالة إحصائية لصالح المجموعة التجريبية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2F74D1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01C26BE0" w14:textId="3115155A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تعكس هذه الدراسات أهمية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كمجموعة مهارات قابلة للتدريب والقياس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ولها ارتباط مباشر بجودة الممارسة التربوية</w:t>
      </w:r>
      <w:r w:rsidR="002F74D1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1AB1159E" w14:textId="63A7B4A8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16970C72" w14:textId="4A977338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ثالثًا</w:t>
      </w:r>
      <w:r w:rsidR="00C54469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 دراسات تناولت العلاقة بين القيم التربوية والفعالية المهنية للمعلمات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</w:p>
    <w:p w14:paraId="31993247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3BC524D1" w14:textId="614F5463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دراسات أخرى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توجهت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إلى البحث في الروابط بين القيم الشخصية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مثل التعاطف والإحسان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وبين فعالية المعلمة المهنية</w:t>
      </w:r>
      <w:r w:rsidRPr="005549CE">
        <w:rPr>
          <w:rFonts w:ascii="Simplified Arabic" w:hAnsi="Simplified Arabic" w:cs="Simplified Arabic"/>
          <w:sz w:val="32"/>
          <w:szCs w:val="32"/>
        </w:rPr>
        <w:t>:</w:t>
      </w:r>
      <w:r w:rsidR="00DC3EC6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152230A2" w14:textId="3832ECF6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زايد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(2020)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درست أثر التعاطف على بناء بيئة صفية إيجابية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وخلصت إلى أن المعلمات المتعاطفات أكثر قدرة على إدارة الفصول وبناء علاقات إنسانية ناجحة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5BB06DFF" w14:textId="3B882EEF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Hoffman (2018)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توصل إلى أن التعاطف يعد من أبرز المتغيرات المتنبئة بفعالية المعلم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اعتمادًا على تحليل انحدار متعدد أظهر علاقة قوية بين درجات التعاطف ومؤشرات نجاح التعليم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1A78C3DA" w14:textId="727D6A2D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النعيمي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 xml:space="preserve"> (2022)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أظهرت نتائج دراسته حول </w:t>
      </w:r>
      <w:r w:rsidRPr="005549CE">
        <w:rPr>
          <w:rFonts w:ascii="Simplified Arabic" w:hAnsi="Simplified Arabic" w:cs="Simplified Arabic"/>
          <w:i/>
          <w:iCs/>
          <w:sz w:val="32"/>
          <w:szCs w:val="32"/>
          <w:rtl/>
        </w:rPr>
        <w:t>برامج القيم الأخلاقية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أن التدريب على القيم الدينية يؤدي إلى رفع السلوك المهني الأخلاقي لدى المعلمات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DC3EC6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2888492E" w14:textId="7ED9C3D4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تشير هذه الدراسات إلى أن الإحسان والتعاطف ليسا قيمًا مجردة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بل عوامل مؤثرة في مخرجات التعليم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46235DE8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0F6C225C" w14:textId="7AB8BFD0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رابعًا</w:t>
      </w:r>
      <w:r w:rsidR="001129ED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: دراسات ذات طابع تأصيلي أو نظري</w:t>
      </w:r>
      <w:r w:rsidR="00DC3EC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</w:p>
    <w:p w14:paraId="1CAF2867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426EE330" w14:textId="31D1FE9B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CASEL (2020)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="00DC3EC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وضعت إطارًا نظريًا لمهارات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يت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>كو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ن من خمس كفاءات رئيسية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وأوصت بتطبيق هذا الإطار ليس فقط على الطلاب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بل أيضًا على المعلمين من أجل تنمية التفاعل الإنساني والمناخ المدرسي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330E7205" w14:textId="60213E33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وقد استند هذا الإطار إلى بحوث تراكمية تؤكد أن تنمية الكفاءات الشخصية والاجتماعية تسهم في بناء بيئة تعليمية أكثر عدلاً ورحمة وكفاءة</w:t>
      </w:r>
      <w:r w:rsidR="00CB6AA6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4C38EB87" w14:textId="15930CDB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3EB07F59" w14:textId="4354197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تحليل نقدي للدراسات السابقة</w:t>
      </w:r>
      <w:r w:rsidR="00CB6AA6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</w:p>
    <w:p w14:paraId="501FEFB1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141242FD" w14:textId="73C967C9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من العرض السابق 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نجد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أن الدراسات السابقة جاءت متنوعة في مناهجها بين الوصفي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والتجريبي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والارتباطي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والمنهجي التحليلي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. كما تنوعت في أدواتها بين المقاييس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والبرامج التدريبية، والتحليل الوثائقي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مما يُظهر ثراءً في المعالجة البحثية لموضوع الإحسان و</w:t>
      </w:r>
      <w:r w:rsidRPr="005549CE">
        <w:rPr>
          <w:rFonts w:ascii="Simplified Arabic" w:hAnsi="Simplified Arabic" w:cs="Simplified Arabic"/>
          <w:sz w:val="32"/>
          <w:szCs w:val="32"/>
        </w:rPr>
        <w:t>SEL</w:t>
      </w:r>
      <w:r w:rsidR="00611F54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1D4867B6" w14:textId="77777777" w:rsidR="007B1DBA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BA0AC98" w14:textId="743B2D5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ومن أبرز أوجه الاتفاق بين الدراسات</w:t>
      </w:r>
      <w:r w:rsidR="00611F54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</w:p>
    <w:p w14:paraId="34041B90" w14:textId="77777777" w:rsidR="007B1DBA" w:rsidRPr="005549CE" w:rsidRDefault="007B1DBA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7E09FE09" w14:textId="7381E609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تأكيد الدور الفعال لمهارات التعاطف والوعي الذاتي في تحسين الأداء التربوي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E57C8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60638FA9" w14:textId="3FE9FAA3" w:rsidR="0044586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اعتبار القيم التربوية مثل الإحسان والتفاني جزءًا قابلًا للتنمية</w:t>
      </w:r>
      <w:r w:rsidR="00E57C8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  <w:r w:rsidR="00E57C83" w:rsidRPr="005549CE"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14BAEDBE" w14:textId="77777777" w:rsidR="007B1DBA" w:rsidRPr="005549CE" w:rsidRDefault="007B1DBA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</w:p>
    <w:p w14:paraId="668B31EA" w14:textId="0E41275E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أما أوجه الاختلاف فتتمثل في</w:t>
      </w:r>
      <w:r w:rsidR="00E57C83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</w:p>
    <w:p w14:paraId="5192CD11" w14:textId="77777777" w:rsidR="00F15C37" w:rsidRPr="005549CE" w:rsidRDefault="00F15C37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0506D0F4" w14:textId="689901B6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تباين المفاهيم بين الدراسات الغربية والعربية في تناول مصطلح "الإحسان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>" .</w:t>
      </w:r>
    </w:p>
    <w:p w14:paraId="718AC62D" w14:textId="4841B673" w:rsidR="0044586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اختلاف بيئات التطبيق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دراسات عربية تركز على التدريب الديني مقابل دراسات أجنبية تركز على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كإطار علمي نفسي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609D3F6D" w14:textId="77777777" w:rsidR="000068E3" w:rsidRPr="005549CE" w:rsidRDefault="000068E3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73E1AC9F" w14:textId="1C013BB6" w:rsidR="0044586E" w:rsidRDefault="0044586E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أما الفجوة البحثية فتتلخص في ندرة الدراسات التي</w:t>
      </w:r>
      <w:r w:rsidR="0084424E"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b/>
          <w:bCs/>
          <w:sz w:val="32"/>
          <w:szCs w:val="32"/>
        </w:rPr>
        <w:t>:</w:t>
      </w:r>
    </w:p>
    <w:p w14:paraId="3EA5391C" w14:textId="77777777" w:rsidR="000068E3" w:rsidRPr="005549CE" w:rsidRDefault="000068E3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33A84EC4" w14:textId="2CF45740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تربط بشكل مباشر بين الإحسان التربوي ومهارات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>المتوسطة .</w:t>
      </w:r>
    </w:p>
    <w:p w14:paraId="5AE28A8C" w14:textId="34C40678" w:rsidR="0044586E" w:rsidRPr="005549CE" w:rsidRDefault="0044586E" w:rsidP="00BD29F8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تقيس الإحسان بوصفه سلوكًا تطبيقيًا باستخدام أدوات علمية صادقة وموثوقة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3FE9F26E" w14:textId="294673C1" w:rsidR="0044586E" w:rsidRPr="005549CE" w:rsidRDefault="0044586E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lastRenderedPageBreak/>
        <w:t xml:space="preserve">ومن هنا </w:t>
      </w:r>
      <w:r w:rsidR="0084424E" w:rsidRPr="005549CE">
        <w:rPr>
          <w:rFonts w:ascii="Simplified Arabic" w:hAnsi="Simplified Arabic" w:cs="Simplified Arabic"/>
          <w:sz w:val="32"/>
          <w:szCs w:val="32"/>
          <w:rtl/>
        </w:rPr>
        <w:t>تظهر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 xml:space="preserve"> أهمية الدراسة الحالية في سد هذه الفجوة</w:t>
      </w:r>
      <w:r w:rsidR="00F62BD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من خلال تصميم أداة تقيس الإحسان التربوي</w:t>
      </w:r>
      <w:r w:rsidR="00F62BD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واختبار علاقته بالمهارات الخمس لـ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SEL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ضمن البيئة التعليمية السعودية الحديثة</w:t>
      </w:r>
      <w:r w:rsidR="00F62BD9" w:rsidRPr="005549C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015415EA" w14:textId="77777777" w:rsidR="00EF2B5F" w:rsidRPr="005549CE" w:rsidRDefault="00EF2B5F" w:rsidP="00BD29F8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11D950CE" w14:textId="77777777" w:rsidR="00EF2B5F" w:rsidRDefault="00EF2B5F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  <w:commentRangeStart w:id="9"/>
      <w:commentRangeStart w:id="10"/>
      <w:r w:rsidRPr="005549CE">
        <w:rPr>
          <w:rFonts w:ascii="Simplified Arabic" w:hAnsi="Simplified Arabic" w:cs="Simplified Arabic"/>
          <w:b/>
          <w:bCs/>
          <w:sz w:val="32"/>
          <w:szCs w:val="32"/>
          <w:rtl/>
        </w:rPr>
        <w:t>المراجع :</w:t>
      </w:r>
      <w:commentRangeEnd w:id="9"/>
      <w:r w:rsidR="000F2483">
        <w:rPr>
          <w:rStyle w:val="CommentReference"/>
          <w:rFonts w:ascii="Simplified Arabic" w:hAnsi="Simplified Arabic" w:cs="Simplified Arabic"/>
          <w:b/>
          <w:bCs/>
          <w:sz w:val="32"/>
          <w:szCs w:val="32"/>
        </w:rPr>
        <w:commentReference w:id="9"/>
      </w:r>
      <w:commentRangeEnd w:id="10"/>
      <w:r w:rsidR="000F2483">
        <w:rPr>
          <w:rStyle w:val="CommentReference"/>
          <w:rFonts w:ascii="Simplified Arabic" w:hAnsi="Simplified Arabic" w:cs="Simplified Arabic"/>
          <w:b/>
          <w:bCs/>
          <w:sz w:val="32"/>
          <w:szCs w:val="32"/>
        </w:rPr>
        <w:commentReference w:id="10"/>
      </w:r>
    </w:p>
    <w:p w14:paraId="27C7596E" w14:textId="77777777" w:rsidR="000068E3" w:rsidRPr="005549CE" w:rsidRDefault="000068E3" w:rsidP="00BD29F8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6490A191" w14:textId="77777777" w:rsidR="00CF2AC3" w:rsidRPr="005549CE" w:rsidRDefault="00CF2AC3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ابن تيمية. (1425هـ)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  <w:rtl/>
        </w:rPr>
        <w:t>الفتاوى الكبرى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دار عالم الفوائد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1B932A18" w14:textId="77777777" w:rsidR="00CF2AC3" w:rsidRPr="005549CE" w:rsidRDefault="00CF2AC3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البشري، أمل. (2019). فاعلية برنامج قائم على التعلم الوجداني في تنمية الوعي الذاتي لدى المعلمات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  <w:rtl/>
        </w:rPr>
        <w:t>مجلة العلوم التربوية والنفسية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3</w:t>
      </w:r>
      <w:r w:rsidRPr="005549CE">
        <w:rPr>
          <w:rFonts w:ascii="Simplified Arabic" w:hAnsi="Simplified Arabic" w:cs="Simplified Arabic"/>
          <w:sz w:val="32"/>
          <w:szCs w:val="32"/>
        </w:rPr>
        <w:t>(6)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22</w:t>
      </w:r>
      <w:r w:rsidRPr="005549CE">
        <w:rPr>
          <w:rFonts w:ascii="Simplified Arabic" w:hAnsi="Simplified Arabic" w:cs="Simplified Arabic"/>
          <w:sz w:val="32"/>
          <w:szCs w:val="32"/>
        </w:rPr>
        <w:t>–45.</w:t>
      </w:r>
    </w:p>
    <w:p w14:paraId="77C29C34" w14:textId="77777777" w:rsidR="00CF2AC3" w:rsidRPr="005549CE" w:rsidRDefault="00CF2AC3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الخطيب، سمير. (2021). القيم الإسلامية وأثرها في برامج إعداد المعلم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  <w:rtl/>
        </w:rPr>
        <w:t>المجلة التربوية العربية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12</w:t>
      </w:r>
      <w:r w:rsidRPr="005549CE">
        <w:rPr>
          <w:rFonts w:ascii="Simplified Arabic" w:hAnsi="Simplified Arabic" w:cs="Simplified Arabic"/>
          <w:sz w:val="32"/>
          <w:szCs w:val="32"/>
        </w:rPr>
        <w:t>(4)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21</w:t>
      </w:r>
      <w:r w:rsidRPr="005549CE">
        <w:rPr>
          <w:rFonts w:ascii="Simplified Arabic" w:hAnsi="Simplified Arabic" w:cs="Simplified Arabic"/>
          <w:sz w:val="32"/>
          <w:szCs w:val="32"/>
        </w:rPr>
        <w:t>–37.</w:t>
      </w:r>
    </w:p>
    <w:p w14:paraId="7FEF6DA6" w14:textId="77777777" w:rsidR="00CF2AC3" w:rsidRPr="005549CE" w:rsidRDefault="00CF2AC3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الخطيب، فاطمة. (2022). الإحسان التربوي في ضوء مقاصد الشريعة الإسلامية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  <w:rtl/>
        </w:rPr>
        <w:t>مجلة التربية الإسلامية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11</w:t>
      </w:r>
      <w:r w:rsidRPr="005549CE">
        <w:rPr>
          <w:rFonts w:ascii="Simplified Arabic" w:hAnsi="Simplified Arabic" w:cs="Simplified Arabic"/>
          <w:sz w:val="32"/>
          <w:szCs w:val="32"/>
        </w:rPr>
        <w:t>(2)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45</w:t>
      </w:r>
      <w:r w:rsidRPr="005549CE">
        <w:rPr>
          <w:rFonts w:ascii="Simplified Arabic" w:hAnsi="Simplified Arabic" w:cs="Simplified Arabic"/>
          <w:sz w:val="32"/>
          <w:szCs w:val="32"/>
        </w:rPr>
        <w:t>–68.</w:t>
      </w:r>
    </w:p>
    <w:p w14:paraId="1F4E75C3" w14:textId="77777777" w:rsidR="00CF2AC3" w:rsidRPr="005549CE" w:rsidRDefault="00CF2AC3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الحصين، منيرة. (2019). الإحسان التربوي في البيئة الصفية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  <w:rtl/>
        </w:rPr>
        <w:t>مجلة التربية الحديثة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2، 98</w:t>
      </w:r>
      <w:r w:rsidRPr="005549CE">
        <w:rPr>
          <w:rFonts w:ascii="Simplified Arabic" w:hAnsi="Simplified Arabic" w:cs="Simplified Arabic"/>
          <w:sz w:val="32"/>
          <w:szCs w:val="32"/>
        </w:rPr>
        <w:t>–115.</w:t>
      </w:r>
    </w:p>
    <w:p w14:paraId="20088871" w14:textId="77777777" w:rsidR="00CF2AC3" w:rsidRPr="005549CE" w:rsidRDefault="00CF2AC3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lastRenderedPageBreak/>
        <w:t>الطويل، نورة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(2021).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  <w:rtl/>
        </w:rPr>
        <w:t>التفكير الأخلاقي وأثره على الأداء التربوي لدى المعلمات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رسالة ماجستير غير منشورة، جامعة الملك سعود، الرياض، السعودية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02671F49" w14:textId="77777777" w:rsidR="00CF2AC3" w:rsidRPr="005549CE" w:rsidRDefault="00CF2AC3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النعيمي، فهد. (2022). أثر برامج القيم الدينية في تنمية السلوك المهني لدى معلمات المرحلة المتوسطة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  <w:rtl/>
        </w:rPr>
        <w:t>المجلة السعودية للدراسات التربوية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8</w:t>
      </w:r>
      <w:r w:rsidRPr="005549CE">
        <w:rPr>
          <w:rFonts w:ascii="Simplified Arabic" w:hAnsi="Simplified Arabic" w:cs="Simplified Arabic"/>
          <w:sz w:val="32"/>
          <w:szCs w:val="32"/>
        </w:rPr>
        <w:t>(2)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99</w:t>
      </w:r>
      <w:r w:rsidRPr="005549CE">
        <w:rPr>
          <w:rFonts w:ascii="Simplified Arabic" w:hAnsi="Simplified Arabic" w:cs="Simplified Arabic"/>
          <w:sz w:val="32"/>
          <w:szCs w:val="32"/>
        </w:rPr>
        <w:t>–122.</w:t>
      </w:r>
    </w:p>
    <w:p w14:paraId="4927EAE4" w14:textId="77777777" w:rsidR="00CF2AC3" w:rsidRPr="005549CE" w:rsidRDefault="00CF2AC3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زايد، ريم. (2020). دور التعاطف التربوي في إدارة الصفوف الثانوية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  <w:rtl/>
        </w:rPr>
        <w:t>مجلة دراسات تربوية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5</w:t>
      </w:r>
      <w:r w:rsidRPr="005549CE">
        <w:rPr>
          <w:rFonts w:ascii="Simplified Arabic" w:hAnsi="Simplified Arabic" w:cs="Simplified Arabic"/>
          <w:sz w:val="32"/>
          <w:szCs w:val="32"/>
        </w:rPr>
        <w:t>(2)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، 60</w:t>
      </w:r>
      <w:r w:rsidRPr="005549CE">
        <w:rPr>
          <w:rFonts w:ascii="Simplified Arabic" w:hAnsi="Simplified Arabic" w:cs="Simplified Arabic"/>
          <w:sz w:val="32"/>
          <w:szCs w:val="32"/>
        </w:rPr>
        <w:t>–97.</w:t>
      </w:r>
    </w:p>
    <w:p w14:paraId="1B6B0F97" w14:textId="77777777" w:rsidR="00CF2AC3" w:rsidRPr="005549CE" w:rsidRDefault="00CF2AC3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  <w:rtl/>
        </w:rPr>
        <w:t>وزارة التعليم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(2024).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  <w:rtl/>
        </w:rPr>
        <w:t>الدليل التنظيمي لمدارس التعليم العام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r w:rsidRPr="005549CE">
        <w:rPr>
          <w:rFonts w:ascii="Simplified Arabic" w:hAnsi="Simplified Arabic" w:cs="Simplified Arabic"/>
          <w:sz w:val="32"/>
          <w:szCs w:val="32"/>
          <w:rtl/>
        </w:rPr>
        <w:t>الرياض: الإدارة العامة للتخطيط والسياسات</w:t>
      </w:r>
      <w:r w:rsidRPr="005549CE">
        <w:rPr>
          <w:rFonts w:ascii="Simplified Arabic" w:hAnsi="Simplified Arabic" w:cs="Simplified Arabic"/>
          <w:sz w:val="32"/>
          <w:szCs w:val="32"/>
        </w:rPr>
        <w:t>.</w:t>
      </w:r>
    </w:p>
    <w:p w14:paraId="1CAA0252" w14:textId="06556D94" w:rsidR="00760111" w:rsidRPr="005549CE" w:rsidRDefault="00760111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t xml:space="preserve">Brackett, M., et al. (2019).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</w:rPr>
        <w:t>SEL for Educators: Emotional Intelligence in the Classroom</w:t>
      </w:r>
      <w:r w:rsidRPr="005549CE">
        <w:rPr>
          <w:rFonts w:ascii="Simplified Arabic" w:hAnsi="Simplified Arabic" w:cs="Simplified Arabic"/>
          <w:sz w:val="32"/>
          <w:szCs w:val="32"/>
        </w:rPr>
        <w:t>. Yale Center for Emotional Intelligence.</w:t>
      </w:r>
    </w:p>
    <w:p w14:paraId="4127C547" w14:textId="69C155BF" w:rsidR="00760111" w:rsidRPr="005549CE" w:rsidRDefault="00760111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t xml:space="preserve">Collaborative for Academic, Social, and Emotional Learning (CASEL). (2020).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</w:rPr>
        <w:t>SEL Framework: What Are the Core Competencies of SEL?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 </w:t>
      </w:r>
      <w:hyperlink r:id="rId19" w:tgtFrame="_new" w:history="1">
        <w:r w:rsidRPr="005549CE">
          <w:rPr>
            <w:rStyle w:val="Hyperlink"/>
            <w:rFonts w:ascii="Simplified Arabic" w:eastAsiaTheme="majorEastAsia" w:hAnsi="Simplified Arabic" w:cs="Simplified Arabic"/>
            <w:sz w:val="32"/>
            <w:szCs w:val="32"/>
          </w:rPr>
          <w:t>https://casel.org/fundamentals-of-sel</w:t>
        </w:r>
      </w:hyperlink>
    </w:p>
    <w:p w14:paraId="2DC810B2" w14:textId="390375CD" w:rsidR="00760111" w:rsidRPr="005549CE" w:rsidRDefault="00760111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lastRenderedPageBreak/>
        <w:t xml:space="preserve">Collaborative for Academic, Social, and Emotional Learning (CASEL). (2020).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</w:rPr>
        <w:t>The CASEL Guide to Schoolwide SEL</w:t>
      </w:r>
      <w:r w:rsidRPr="005549CE">
        <w:rPr>
          <w:rFonts w:ascii="Simplified Arabic" w:hAnsi="Simplified Arabic" w:cs="Simplified Arabic"/>
          <w:sz w:val="32"/>
          <w:szCs w:val="32"/>
        </w:rPr>
        <w:t xml:space="preserve">. </w:t>
      </w:r>
      <w:hyperlink r:id="rId20" w:tgtFrame="_new" w:history="1">
        <w:r w:rsidRPr="005549CE">
          <w:rPr>
            <w:rStyle w:val="Hyperlink"/>
            <w:rFonts w:ascii="Simplified Arabic" w:eastAsiaTheme="majorEastAsia" w:hAnsi="Simplified Arabic" w:cs="Simplified Arabic"/>
            <w:sz w:val="32"/>
            <w:szCs w:val="32"/>
          </w:rPr>
          <w:t>https://casel.org</w:t>
        </w:r>
      </w:hyperlink>
    </w:p>
    <w:p w14:paraId="6F353B00" w14:textId="54CB0526" w:rsidR="00760111" w:rsidRPr="005549CE" w:rsidRDefault="00760111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t xml:space="preserve">Hoffman, D. M. (2018). Empathy and teacher effectiveness: A regression analysis of values and student outcomes.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</w:rPr>
        <w:t>Journal of Educational Psychology</w:t>
      </w:r>
      <w:r w:rsidRPr="005549CE">
        <w:rPr>
          <w:rFonts w:ascii="Simplified Arabic" w:hAnsi="Simplified Arabic" w:cs="Simplified Arabic"/>
          <w:sz w:val="32"/>
          <w:szCs w:val="32"/>
        </w:rPr>
        <w:t>, 110(3), 456–470. https://doi.org/10.1037/edu0000211</w:t>
      </w:r>
    </w:p>
    <w:p w14:paraId="682573FF" w14:textId="0B916E2E" w:rsidR="00760111" w:rsidRPr="005549CE" w:rsidRDefault="00760111" w:rsidP="00BD29F8">
      <w:pPr>
        <w:pStyle w:val="NormalWeb"/>
        <w:numPr>
          <w:ilvl w:val="0"/>
          <w:numId w:val="19"/>
        </w:numPr>
        <w:bidi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5549CE">
        <w:rPr>
          <w:rFonts w:ascii="Simplified Arabic" w:hAnsi="Simplified Arabic" w:cs="Simplified Arabic"/>
          <w:sz w:val="32"/>
          <w:szCs w:val="32"/>
        </w:rPr>
        <w:t xml:space="preserve">Schonert-Reichl, K. A. (2017). Social and emotional learning and teachers. </w:t>
      </w:r>
      <w:r w:rsidRPr="005549CE">
        <w:rPr>
          <w:rStyle w:val="Emphasis"/>
          <w:rFonts w:ascii="Simplified Arabic" w:eastAsiaTheme="majorEastAsia" w:hAnsi="Simplified Arabic" w:cs="Simplified Arabic"/>
          <w:sz w:val="32"/>
          <w:szCs w:val="32"/>
        </w:rPr>
        <w:t>The Future of Children</w:t>
      </w:r>
      <w:r w:rsidRPr="005549CE">
        <w:rPr>
          <w:rFonts w:ascii="Simplified Arabic" w:hAnsi="Simplified Arabic" w:cs="Simplified Arabic"/>
          <w:sz w:val="32"/>
          <w:szCs w:val="32"/>
        </w:rPr>
        <w:t>, 27(1), 137–155. https://doi.org/10.1353/foc.2017.0007</w:t>
      </w:r>
    </w:p>
    <w:p w14:paraId="3506F5CF" w14:textId="12344EC9" w:rsidR="00EF2B5F" w:rsidRPr="005549CE" w:rsidRDefault="00EF2B5F" w:rsidP="00BD29F8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sectPr w:rsidR="00EF2B5F" w:rsidRPr="005549CE" w:rsidSect="00AB59F1">
      <w:headerReference w:type="even" r:id="rId21"/>
      <w:headerReference w:type="default" r:id="rId22"/>
      <w:footerReference w:type="default" r:id="rId23"/>
      <w:headerReference w:type="first" r:id="rId24"/>
      <w:pgSz w:w="11906" w:h="16838"/>
      <w:pgMar w:top="1440" w:right="1800" w:bottom="1440" w:left="1800" w:header="708" w:footer="708" w:gutter="0"/>
      <w:pgNumType w:start="1" w:chapStyle="1"/>
      <w:cols w:space="708"/>
      <w:bidi/>
      <w:rtlGutter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Dr. Mohammed" w:date="2025-07-17T15:13:00Z" w:initials="DM">
    <w:p w14:paraId="4B91994B" w14:textId="77777777" w:rsidR="00B732CC" w:rsidRDefault="00B732CC" w:rsidP="00B732CC">
      <w:pPr>
        <w:pStyle w:val="CommentText"/>
        <w:jc w:val="right"/>
      </w:pPr>
      <w:r>
        <w:rPr>
          <w:rStyle w:val="CommentReference"/>
        </w:rPr>
        <w:annotationRef/>
      </w:r>
      <w:r>
        <w:rPr>
          <w:b/>
          <w:bCs/>
        </w:rPr>
        <w:t>"</w:t>
      </w:r>
      <w:r>
        <w:rPr>
          <w:rFonts w:hint="cs"/>
          <w:b/>
          <w:bCs/>
          <w:rtl/>
        </w:rPr>
        <w:t>أثر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الإحسان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التربوي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دعم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مهارات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التعلم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الاجتماعي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والانفعالي</w:t>
      </w:r>
      <w:r>
        <w:rPr>
          <w:b/>
          <w:bCs/>
        </w:rPr>
        <w:t xml:space="preserve"> (SEL) </w:t>
      </w:r>
      <w:r>
        <w:rPr>
          <w:rFonts w:hint="cs"/>
          <w:b/>
          <w:bCs/>
          <w:rtl/>
        </w:rPr>
        <w:t>لدى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معلمات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المرحلة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المتوسطة</w:t>
      </w:r>
      <w:r>
        <w:rPr>
          <w:b/>
          <w:bCs/>
          <w:rtl/>
        </w:rPr>
        <w:t xml:space="preserve">: </w:t>
      </w:r>
      <w:r>
        <w:rPr>
          <w:rFonts w:hint="cs"/>
          <w:b/>
          <w:bCs/>
          <w:rtl/>
        </w:rPr>
        <w:t>دراسة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ميدانية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بمدينة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الرياض</w:t>
      </w:r>
      <w:r>
        <w:rPr>
          <w:b/>
          <w:bCs/>
        </w:rPr>
        <w:t>"</w:t>
      </w:r>
    </w:p>
  </w:comment>
  <w:comment w:id="1" w:author="Dr. Mohammed" w:date="2025-07-17T15:16:00Z" w:initials="DM">
    <w:p w14:paraId="658EE5D7" w14:textId="77777777" w:rsidR="00B732CC" w:rsidRDefault="00B732CC" w:rsidP="00B732CC">
      <w:pPr>
        <w:pStyle w:val="CommentText"/>
        <w:bidi w:val="0"/>
      </w:pPr>
      <w:r>
        <w:rPr>
          <w:rStyle w:val="CommentReference"/>
        </w:rPr>
        <w:annotationRef/>
      </w:r>
      <w:r>
        <w:rPr>
          <w:rFonts w:hint="cs"/>
          <w:b/>
          <w:bCs/>
          <w:rtl/>
          <w:lang w:bidi="ar-EG"/>
        </w:rPr>
        <w:t>أثر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بناء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بيئة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مدرسية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داعمة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والانفعالي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): </w:t>
      </w:r>
      <w:r>
        <w:rPr>
          <w:rFonts w:hint="cs"/>
          <w:b/>
          <w:bCs/>
          <w:rtl/>
          <w:lang w:bidi="ar-EG"/>
        </w:rPr>
        <w:t>دراسة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ميدانية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على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المرحلة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المتوسطة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بمدينة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الرياض</w:t>
      </w:r>
      <w:r>
        <w:rPr>
          <w:b/>
          <w:bCs/>
          <w:rtl/>
          <w:lang w:bidi="ar-EG"/>
        </w:rPr>
        <w:t>"</w:t>
      </w:r>
    </w:p>
  </w:comment>
  <w:comment w:id="2" w:author="Dr. Mohammed" w:date="2025-07-17T15:16:00Z" w:initials="DM">
    <w:p w14:paraId="678A42DE" w14:textId="77777777" w:rsidR="00B732CC" w:rsidRDefault="00B732CC" w:rsidP="00B732CC">
      <w:pPr>
        <w:pStyle w:val="CommentText"/>
        <w:bidi w:val="0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مقترحات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للعنوان</w:t>
      </w:r>
    </w:p>
  </w:comment>
  <w:comment w:id="3" w:author="Dr. Mohammed" w:date="2025-07-17T15:19:00Z" w:initials="DM">
    <w:p w14:paraId="1DCC53A4" w14:textId="77777777" w:rsidR="00B732CC" w:rsidRDefault="00B732CC" w:rsidP="00B732CC">
      <w:pPr>
        <w:pStyle w:val="CommentText"/>
        <w:jc w:val="right"/>
      </w:pPr>
      <w:r>
        <w:rPr>
          <w:rStyle w:val="CommentReference"/>
        </w:rPr>
        <w:annotationRef/>
      </w:r>
      <w:r>
        <w:rPr>
          <w:b/>
          <w:bCs/>
        </w:rPr>
        <w:t>"</w:t>
      </w:r>
      <w:r>
        <w:rPr>
          <w:rFonts w:hint="cs"/>
          <w:b/>
          <w:bCs/>
          <w:rtl/>
        </w:rPr>
        <w:t>أثر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الإحسان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التربوي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بناء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بيئة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مدرسية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داعمة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لمهارات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التعلم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الاجتماعي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والانفعالي</w:t>
      </w:r>
      <w:r>
        <w:rPr>
          <w:b/>
          <w:bCs/>
        </w:rPr>
        <w:t xml:space="preserve"> (SEL): </w:t>
      </w:r>
      <w:r>
        <w:rPr>
          <w:rFonts w:hint="cs"/>
          <w:b/>
          <w:bCs/>
          <w:rtl/>
        </w:rPr>
        <w:t>دراسة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ميدانية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معلمات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المرحلة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المتوسطة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بمدينة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الرياض</w:t>
      </w:r>
      <w:r>
        <w:rPr>
          <w:b/>
          <w:bCs/>
        </w:rPr>
        <w:t>"</w:t>
      </w:r>
    </w:p>
  </w:comment>
  <w:comment w:id="4" w:author="Dr. Mohammed" w:date="2025-07-17T15:30:00Z" w:initials="DM">
    <w:p w14:paraId="5C4CBD13" w14:textId="77777777" w:rsidR="00922892" w:rsidRDefault="00922892" w:rsidP="00922892">
      <w:pPr>
        <w:pStyle w:val="CommentText"/>
        <w:jc w:val="right"/>
      </w:pPr>
      <w:r>
        <w:rPr>
          <w:rStyle w:val="CommentReference"/>
        </w:rPr>
        <w:annotationRef/>
      </w:r>
      <w:r>
        <w:rPr>
          <w:b/>
          <w:bCs/>
        </w:rPr>
        <w:t>✳️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لتطوير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المقدمة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تتبع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ما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يلي</w:t>
      </w:r>
    </w:p>
    <w:p w14:paraId="06FE632A" w14:textId="77777777" w:rsidR="00922892" w:rsidRDefault="00922892" w:rsidP="00922892">
      <w:pPr>
        <w:pStyle w:val="CommentText"/>
        <w:numPr>
          <w:ilvl w:val="0"/>
          <w:numId w:val="26"/>
        </w:numPr>
        <w:jc w:val="right"/>
      </w:pPr>
      <w:r>
        <w:rPr>
          <w:rFonts w:hint="cs"/>
          <w:b/>
          <w:bCs/>
          <w:rtl/>
          <w:lang w:bidi="ar-EG"/>
        </w:rPr>
        <w:t>أضف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توثيقًا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لمفهوم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SEL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 xml:space="preserve">: </w:t>
      </w:r>
      <w:r>
        <w:rPr>
          <w:lang w:bidi="ar-EG"/>
        </w:rPr>
        <w:t>CASEL, 2020</w:t>
      </w:r>
      <w:r>
        <w:rPr>
          <w:rtl/>
          <w:lang w:bidi="ar-EG"/>
        </w:rPr>
        <w:t xml:space="preserve">)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الفقرة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الأولى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لتعزيز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الإطار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النظري</w:t>
      </w:r>
      <w:r>
        <w:rPr>
          <w:rtl/>
          <w:lang w:bidi="ar-EG"/>
        </w:rPr>
        <w:t>.</w:t>
      </w:r>
    </w:p>
    <w:p w14:paraId="682EECE4" w14:textId="77777777" w:rsidR="00922892" w:rsidRDefault="00922892" w:rsidP="00922892">
      <w:pPr>
        <w:pStyle w:val="CommentText"/>
        <w:numPr>
          <w:ilvl w:val="0"/>
          <w:numId w:val="26"/>
        </w:numPr>
        <w:jc w:val="right"/>
      </w:pPr>
      <w:r>
        <w:rPr>
          <w:rFonts w:hint="cs"/>
          <w:b/>
          <w:bCs/>
          <w:rtl/>
          <w:lang w:bidi="ar-EG"/>
        </w:rPr>
        <w:t>استخدم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جملة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انتقالية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أفضل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عند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الربط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الحديث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عن</w:t>
      </w:r>
      <w:r>
        <w:rPr>
          <w:rtl/>
          <w:lang w:bidi="ar-EG"/>
        </w:rPr>
        <w:t xml:space="preserve"> </w:t>
      </w:r>
      <w:r>
        <w:t>SEL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والإحسان،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>:</w:t>
      </w:r>
      <w:r>
        <w:rPr>
          <w:rtl/>
          <w:lang w:bidi="ar-EG"/>
        </w:rPr>
        <w:br/>
      </w:r>
      <w:r>
        <w:rPr>
          <w:i/>
          <w:iCs/>
          <w:rtl/>
          <w:lang w:bidi="ar-EG"/>
        </w:rPr>
        <w:t>"</w:t>
      </w:r>
      <w:r>
        <w:rPr>
          <w:rFonts w:hint="cs"/>
          <w:i/>
          <w:iCs/>
          <w:rtl/>
          <w:lang w:bidi="ar-EG"/>
        </w:rPr>
        <w:t>وفي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ضوء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هذا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التوجه،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تبرز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الحاجة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إلى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دمج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القيم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الإسلامية،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وفي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مقدمتها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الإحسان</w:t>
      </w:r>
      <w:r>
        <w:rPr>
          <w:i/>
          <w:iCs/>
          <w:rtl/>
          <w:lang w:bidi="ar-EG"/>
        </w:rPr>
        <w:t>..."</w:t>
      </w:r>
    </w:p>
    <w:p w14:paraId="6B42CE3A" w14:textId="77777777" w:rsidR="00922892" w:rsidRDefault="00922892" w:rsidP="00922892">
      <w:pPr>
        <w:pStyle w:val="CommentText"/>
        <w:numPr>
          <w:ilvl w:val="0"/>
          <w:numId w:val="26"/>
        </w:numPr>
        <w:jc w:val="right"/>
      </w:pPr>
      <w:r>
        <w:rPr>
          <w:rFonts w:hint="cs"/>
          <w:b/>
          <w:bCs/>
          <w:rtl/>
          <w:lang w:bidi="ar-EG"/>
        </w:rPr>
        <w:t>اختصر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بعض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الجمل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الطويلة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لتكون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أكثر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وضوحًا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وسلاسة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للقارئ</w:t>
      </w:r>
      <w:r>
        <w:rPr>
          <w:rtl/>
          <w:lang w:bidi="ar-EG"/>
        </w:rPr>
        <w:t>.</w:t>
      </w:r>
    </w:p>
    <w:p w14:paraId="7CEE7A62" w14:textId="77777777" w:rsidR="00922892" w:rsidRDefault="00922892" w:rsidP="00922892">
      <w:pPr>
        <w:pStyle w:val="CommentText"/>
        <w:numPr>
          <w:ilvl w:val="0"/>
          <w:numId w:val="26"/>
        </w:numPr>
        <w:jc w:val="right"/>
      </w:pPr>
      <w:r>
        <w:rPr>
          <w:rFonts w:hint="cs"/>
          <w:b/>
          <w:bCs/>
          <w:rtl/>
          <w:lang w:bidi="ar-EG"/>
        </w:rPr>
        <w:t>وضح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الفجوة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البحثية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بصيغة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أقوى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مثل</w:t>
      </w:r>
      <w:r>
        <w:rPr>
          <w:rtl/>
        </w:rPr>
        <w:t>:</w:t>
      </w:r>
      <w:r>
        <w:rPr>
          <w:rtl/>
        </w:rPr>
        <w:br/>
      </w:r>
      <w:r>
        <w:rPr>
          <w:i/>
          <w:iCs/>
          <w:rtl/>
          <w:lang w:bidi="ar-EG"/>
        </w:rPr>
        <w:t>"</w:t>
      </w:r>
      <w:r>
        <w:rPr>
          <w:rFonts w:hint="cs"/>
          <w:i/>
          <w:iCs/>
          <w:rtl/>
          <w:lang w:bidi="ar-EG"/>
        </w:rPr>
        <w:t>تفتقر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البيئة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التعليمية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العربية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إلى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دراسات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علمية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تربط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بوضوح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بين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الإحسان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التربوي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ومهارات</w:t>
      </w:r>
      <w:r>
        <w:rPr>
          <w:i/>
          <w:iCs/>
          <w:rtl/>
          <w:lang w:bidi="ar-EG"/>
        </w:rPr>
        <w:t xml:space="preserve"> </w:t>
      </w:r>
      <w:r>
        <w:rPr>
          <w:i/>
          <w:iCs/>
        </w:rPr>
        <w:t>SEL</w:t>
      </w:r>
      <w:r>
        <w:rPr>
          <w:i/>
          <w:iCs/>
          <w:rtl/>
          <w:lang w:bidi="ar-EG"/>
        </w:rPr>
        <w:t>."</w:t>
      </w:r>
    </w:p>
    <w:p w14:paraId="63D9F06B" w14:textId="77777777" w:rsidR="00922892" w:rsidRDefault="00922892" w:rsidP="00922892">
      <w:pPr>
        <w:pStyle w:val="CommentText"/>
        <w:numPr>
          <w:ilvl w:val="0"/>
          <w:numId w:val="26"/>
        </w:numPr>
        <w:jc w:val="right"/>
      </w:pPr>
      <w:r>
        <w:rPr>
          <w:rFonts w:hint="cs"/>
          <w:b/>
          <w:bCs/>
          <w:rtl/>
          <w:lang w:bidi="ar-EG"/>
        </w:rPr>
        <w:t>عزز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حضور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رؤية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السعودية</w:t>
      </w:r>
      <w:r>
        <w:rPr>
          <w:b/>
          <w:bCs/>
          <w:rtl/>
          <w:lang w:bidi="ar-EG"/>
        </w:rPr>
        <w:t xml:space="preserve"> 2030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بجملة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صريحة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>:</w:t>
      </w:r>
      <w:r>
        <w:rPr>
          <w:rtl/>
          <w:lang w:bidi="ar-EG"/>
        </w:rPr>
        <w:br/>
      </w:r>
      <w:r>
        <w:rPr>
          <w:i/>
          <w:iCs/>
          <w:rtl/>
          <w:lang w:bidi="ar-EG"/>
        </w:rPr>
        <w:t>"</w:t>
      </w:r>
      <w:r>
        <w:rPr>
          <w:rFonts w:hint="cs"/>
          <w:i/>
          <w:iCs/>
          <w:rtl/>
          <w:lang w:bidi="ar-EG"/>
        </w:rPr>
        <w:t>وتأتي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هذه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الدراسة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مواكبة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لتوجهات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رؤية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المملكة</w:t>
      </w:r>
      <w:r>
        <w:rPr>
          <w:i/>
          <w:iCs/>
          <w:rtl/>
          <w:lang w:bidi="ar-EG"/>
        </w:rPr>
        <w:t xml:space="preserve"> 2030 </w:t>
      </w:r>
      <w:r>
        <w:rPr>
          <w:rFonts w:hint="cs"/>
          <w:i/>
          <w:iCs/>
          <w:rtl/>
          <w:lang w:bidi="ar-EG"/>
        </w:rPr>
        <w:t>في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ترسيخ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القيم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في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النظام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التعليمي</w:t>
      </w:r>
      <w:r>
        <w:rPr>
          <w:i/>
          <w:iCs/>
          <w:rtl/>
          <w:lang w:bidi="ar-EG"/>
        </w:rPr>
        <w:t>."</w:t>
      </w:r>
    </w:p>
    <w:p w14:paraId="1449260B" w14:textId="77777777" w:rsidR="00922892" w:rsidRDefault="00922892" w:rsidP="00922892">
      <w:pPr>
        <w:pStyle w:val="CommentText"/>
        <w:numPr>
          <w:ilvl w:val="0"/>
          <w:numId w:val="26"/>
        </w:numPr>
        <w:jc w:val="right"/>
      </w:pPr>
      <w:r>
        <w:rPr>
          <w:rFonts w:hint="cs"/>
          <w:b/>
          <w:bCs/>
          <w:rtl/>
          <w:lang w:bidi="ar-EG"/>
        </w:rPr>
        <w:t>اختم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المقدمة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بجملة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تمهيدية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لمشكلة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البحث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مثل</w:t>
      </w:r>
      <w:r>
        <w:rPr>
          <w:rtl/>
        </w:rPr>
        <w:t>:</w:t>
      </w:r>
      <w:r>
        <w:rPr>
          <w:rtl/>
        </w:rPr>
        <w:br/>
      </w:r>
      <w:r>
        <w:rPr>
          <w:i/>
          <w:iCs/>
          <w:rtl/>
          <w:lang w:bidi="ar-EG"/>
        </w:rPr>
        <w:t>"</w:t>
      </w:r>
      <w:r>
        <w:rPr>
          <w:rFonts w:hint="cs"/>
          <w:i/>
          <w:iCs/>
          <w:rtl/>
          <w:lang w:bidi="ar-EG"/>
        </w:rPr>
        <w:t>ومن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هذا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المنطلق،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جاءت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هذه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الدراسة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لتبحث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أثر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الإحسان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التربوي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في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دعم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مهارات</w:t>
      </w:r>
      <w:r>
        <w:rPr>
          <w:i/>
          <w:iCs/>
          <w:rtl/>
          <w:lang w:bidi="ar-EG"/>
        </w:rPr>
        <w:t xml:space="preserve"> </w:t>
      </w:r>
      <w:r>
        <w:rPr>
          <w:i/>
          <w:iCs/>
        </w:rPr>
        <w:t>SEL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لدى</w:t>
      </w:r>
      <w:r>
        <w:rPr>
          <w:i/>
          <w:iCs/>
          <w:rtl/>
          <w:lang w:bidi="ar-EG"/>
        </w:rPr>
        <w:t xml:space="preserve"> </w:t>
      </w:r>
      <w:r>
        <w:rPr>
          <w:rFonts w:hint="cs"/>
          <w:i/>
          <w:iCs/>
          <w:rtl/>
          <w:lang w:bidi="ar-EG"/>
        </w:rPr>
        <w:t>المعلمات</w:t>
      </w:r>
      <w:r>
        <w:rPr>
          <w:i/>
          <w:iCs/>
          <w:rtl/>
          <w:lang w:bidi="ar-EG"/>
        </w:rPr>
        <w:t>."</w:t>
      </w:r>
    </w:p>
  </w:comment>
  <w:comment w:id="5" w:author="Dr. Mohammed" w:date="2025-07-17T15:32:00Z" w:initials="DM">
    <w:p w14:paraId="30BFEF79" w14:textId="77777777" w:rsidR="00922892" w:rsidRDefault="00922892" w:rsidP="00922892">
      <w:pPr>
        <w:pStyle w:val="CommentText"/>
        <w:bidi w:val="0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الرجاء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توضيح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مشكلة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البحث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بشكمل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اعمق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مستندا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الإحصاءات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والتقارير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الداعمة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لوجود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مشكلة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للبحث</w:t>
      </w:r>
    </w:p>
  </w:comment>
  <w:comment w:id="6" w:author="Dr. Mohammed" w:date="2025-07-17T15:35:00Z" w:initials="DM">
    <w:p w14:paraId="377B486F" w14:textId="77777777" w:rsidR="000F2483" w:rsidRDefault="000F2483" w:rsidP="000F2483">
      <w:pPr>
        <w:pStyle w:val="CommentText"/>
        <w:jc w:val="right"/>
      </w:pPr>
      <w:r>
        <w:rPr>
          <w:rStyle w:val="CommentReference"/>
        </w:rPr>
        <w:annotationRef/>
      </w:r>
      <w:r>
        <w:rPr>
          <w:b/>
          <w:bCs/>
        </w:rPr>
        <w:t xml:space="preserve">❓ </w:t>
      </w:r>
      <w:r>
        <w:rPr>
          <w:rFonts w:hint="cs"/>
          <w:b/>
          <w:bCs/>
          <w:rtl/>
          <w:lang w:bidi="ar-EG"/>
        </w:rPr>
        <w:t>أسئلة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البحث</w:t>
      </w:r>
      <w:r>
        <w:rPr>
          <w:b/>
          <w:bCs/>
          <w:rtl/>
          <w:lang w:bidi="ar-EG"/>
        </w:rPr>
        <w:t>:</w:t>
      </w:r>
    </w:p>
    <w:p w14:paraId="0F968C31" w14:textId="77777777" w:rsidR="000F2483" w:rsidRDefault="000F2483" w:rsidP="000F2483">
      <w:pPr>
        <w:pStyle w:val="CommentText"/>
        <w:numPr>
          <w:ilvl w:val="0"/>
          <w:numId w:val="27"/>
        </w:numPr>
        <w:jc w:val="right"/>
      </w:pPr>
      <w:r>
        <w:rPr>
          <w:rFonts w:hint="cs"/>
          <w:rtl/>
          <w:lang w:bidi="ar-EG"/>
        </w:rPr>
        <w:t>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مستوى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ممارسة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لدى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معلمات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المرحلة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المتوسطة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بمدينة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الرياض؟</w:t>
      </w:r>
    </w:p>
    <w:p w14:paraId="1D8CDA51" w14:textId="77777777" w:rsidR="000F2483" w:rsidRDefault="000F2483" w:rsidP="000F2483">
      <w:pPr>
        <w:pStyle w:val="CommentText"/>
        <w:numPr>
          <w:ilvl w:val="0"/>
          <w:numId w:val="27"/>
        </w:numPr>
        <w:jc w:val="right"/>
      </w:pPr>
      <w:r>
        <w:rPr>
          <w:rFonts w:hint="cs"/>
          <w:rtl/>
          <w:lang w:bidi="ar-EG"/>
        </w:rPr>
        <w:t>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مستوى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مهارات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الاجتماعي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والانفعالي</w:t>
      </w:r>
      <w:r>
        <w:rPr>
          <w:rtl/>
          <w:lang w:bidi="ar-EG"/>
        </w:rPr>
        <w:t xml:space="preserve"> (</w:t>
      </w:r>
      <w:r>
        <w:t>SEL</w:t>
      </w:r>
      <w:r>
        <w:rPr>
          <w:rtl/>
          <w:lang w:bidi="ar-EG"/>
        </w:rPr>
        <w:t xml:space="preserve">) </w:t>
      </w:r>
      <w:r>
        <w:rPr>
          <w:rFonts w:hint="cs"/>
          <w:rtl/>
          <w:lang w:bidi="ar-EG"/>
        </w:rPr>
        <w:t>لدى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معلمات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المرحلة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المتوسطة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بمدينة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الرياض؟</w:t>
      </w:r>
    </w:p>
    <w:p w14:paraId="3FA016D7" w14:textId="77777777" w:rsidR="000F2483" w:rsidRDefault="000F2483" w:rsidP="000F2483">
      <w:pPr>
        <w:pStyle w:val="CommentText"/>
        <w:numPr>
          <w:ilvl w:val="0"/>
          <w:numId w:val="27"/>
        </w:numPr>
        <w:jc w:val="right"/>
      </w:pPr>
      <w:r>
        <w:rPr>
          <w:rFonts w:hint="cs"/>
          <w:rtl/>
          <w:lang w:bidi="ar-EG"/>
        </w:rPr>
        <w:t>هل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توجد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علاقة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ارتباطية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ذات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دلالة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إحصائية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مستوى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ممارسة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ومهارات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الاجتماعي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والانفعالي</w:t>
      </w:r>
      <w:r>
        <w:rPr>
          <w:rtl/>
          <w:lang w:bidi="ar-EG"/>
        </w:rPr>
        <w:t xml:space="preserve"> (</w:t>
      </w:r>
      <w:r>
        <w:t>SEL</w:t>
      </w:r>
      <w:r>
        <w:rPr>
          <w:rtl/>
          <w:lang w:bidi="ar-EG"/>
        </w:rPr>
        <w:t xml:space="preserve">) </w:t>
      </w:r>
      <w:r>
        <w:rPr>
          <w:rFonts w:hint="cs"/>
          <w:rtl/>
          <w:lang w:bidi="ar-EG"/>
        </w:rPr>
        <w:t>لدى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معلمات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المرحلة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المتوسطة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بمدينة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الرياض؟</w:t>
      </w:r>
    </w:p>
    <w:p w14:paraId="71B77168" w14:textId="77777777" w:rsidR="000F2483" w:rsidRDefault="000F2483" w:rsidP="000F2483">
      <w:pPr>
        <w:pStyle w:val="CommentText"/>
        <w:numPr>
          <w:ilvl w:val="0"/>
          <w:numId w:val="27"/>
        </w:numPr>
        <w:jc w:val="right"/>
      </w:pPr>
      <w:r>
        <w:rPr>
          <w:rFonts w:hint="cs"/>
          <w:rtl/>
          <w:lang w:bidi="ar-EG"/>
        </w:rPr>
        <w:t>هل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تختلف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درجة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ممارسة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لدى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المعلمات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باختلاف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متغيرات</w:t>
      </w:r>
      <w:r>
        <w:rPr>
          <w:rtl/>
          <w:lang w:bidi="ar-EG"/>
        </w:rPr>
        <w:t>:</w:t>
      </w:r>
      <w:r>
        <w:br/>
      </w:r>
      <w:r>
        <w:rPr>
          <w:rtl/>
        </w:rPr>
        <w:t>(</w:t>
      </w:r>
      <w:r>
        <w:rPr>
          <w:rFonts w:hint="cs"/>
          <w:rtl/>
        </w:rPr>
        <w:t>أ</w:t>
      </w:r>
      <w:r>
        <w:rPr>
          <w:rtl/>
        </w:rPr>
        <w:t xml:space="preserve">) </w:t>
      </w:r>
      <w:r>
        <w:rPr>
          <w:rFonts w:hint="cs"/>
          <w:rtl/>
        </w:rPr>
        <w:t>عدد</w:t>
      </w:r>
      <w:r>
        <w:rPr>
          <w:rtl/>
        </w:rPr>
        <w:t xml:space="preserve"> </w:t>
      </w:r>
      <w:r>
        <w:rPr>
          <w:rFonts w:hint="cs"/>
          <w:rtl/>
        </w:rPr>
        <w:t>سنوات</w:t>
      </w:r>
      <w:r>
        <w:rPr>
          <w:rtl/>
        </w:rPr>
        <w:t xml:space="preserve"> </w:t>
      </w:r>
      <w:r>
        <w:rPr>
          <w:rFonts w:hint="cs"/>
          <w:rtl/>
        </w:rPr>
        <w:t>الخبرة،</w:t>
      </w:r>
      <w:r>
        <w:br/>
      </w:r>
      <w:r>
        <w:rPr>
          <w:rtl/>
        </w:rPr>
        <w:t>(</w:t>
      </w:r>
      <w:r>
        <w:rPr>
          <w:rFonts w:hint="cs"/>
          <w:rtl/>
        </w:rPr>
        <w:t>ب</w:t>
      </w:r>
      <w:r>
        <w:rPr>
          <w:rtl/>
        </w:rPr>
        <w:t xml:space="preserve">) </w:t>
      </w:r>
      <w:r>
        <w:rPr>
          <w:rFonts w:hint="cs"/>
          <w:rtl/>
        </w:rPr>
        <w:t>نوع</w:t>
      </w:r>
      <w:r>
        <w:rPr>
          <w:rtl/>
        </w:rPr>
        <w:t xml:space="preserve"> </w:t>
      </w:r>
      <w:r>
        <w:rPr>
          <w:rFonts w:hint="cs"/>
          <w:rtl/>
        </w:rPr>
        <w:t>المدرسة</w:t>
      </w:r>
      <w:r>
        <w:rPr>
          <w:rtl/>
        </w:rPr>
        <w:t xml:space="preserve"> (</w:t>
      </w:r>
      <w:r>
        <w:rPr>
          <w:rFonts w:hint="cs"/>
          <w:rtl/>
        </w:rPr>
        <w:t>حكومية</w:t>
      </w:r>
      <w:r>
        <w:rPr>
          <w:rtl/>
        </w:rPr>
        <w:t xml:space="preserve"> / </w:t>
      </w:r>
      <w:r>
        <w:rPr>
          <w:rFonts w:hint="cs"/>
          <w:rtl/>
        </w:rPr>
        <w:t>أهلية</w:t>
      </w:r>
      <w:r>
        <w:rPr>
          <w:rtl/>
        </w:rPr>
        <w:t>)</w:t>
      </w:r>
      <w:r>
        <w:rPr>
          <w:rFonts w:hint="cs"/>
          <w:rtl/>
        </w:rPr>
        <w:t>،</w:t>
      </w:r>
      <w:r>
        <w:br/>
      </w:r>
      <w:r>
        <w:rPr>
          <w:rtl/>
        </w:rPr>
        <w:t>(</w:t>
      </w:r>
      <w:r>
        <w:rPr>
          <w:rFonts w:hint="cs"/>
          <w:rtl/>
        </w:rPr>
        <w:t>ج</w:t>
      </w:r>
      <w:r>
        <w:rPr>
          <w:rtl/>
        </w:rPr>
        <w:t xml:space="preserve">) </w:t>
      </w:r>
      <w:r>
        <w:rPr>
          <w:rFonts w:hint="cs"/>
          <w:rtl/>
        </w:rPr>
        <w:t>التخصص</w:t>
      </w:r>
      <w:r>
        <w:rPr>
          <w:rtl/>
        </w:rPr>
        <w:t xml:space="preserve"> </w:t>
      </w:r>
      <w:r>
        <w:rPr>
          <w:rFonts w:hint="cs"/>
          <w:rtl/>
        </w:rPr>
        <w:t>الأكاديمي</w:t>
      </w:r>
    </w:p>
  </w:comment>
  <w:comment w:id="7" w:author="Dr. Mohammed" w:date="2025-07-17T15:36:00Z" w:initials="DM">
    <w:p w14:paraId="216F313A" w14:textId="77777777" w:rsidR="000F2483" w:rsidRDefault="000F2483" w:rsidP="000F2483">
      <w:pPr>
        <w:pStyle w:val="CommentText"/>
        <w:jc w:val="right"/>
      </w:pPr>
      <w:r>
        <w:rPr>
          <w:rStyle w:val="CommentReference"/>
        </w:rPr>
        <w:annotationRef/>
      </w:r>
      <w:r>
        <w:rPr>
          <w:b/>
          <w:bCs/>
        </w:rPr>
        <w:t xml:space="preserve">✅ </w:t>
      </w:r>
      <w:r>
        <w:rPr>
          <w:rFonts w:hint="cs"/>
          <w:b/>
          <w:bCs/>
          <w:rtl/>
          <w:lang w:bidi="ar-EG"/>
        </w:rPr>
        <w:t>المنهجية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المفضلة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للدراسة</w:t>
      </w:r>
      <w:r>
        <w:rPr>
          <w:b/>
          <w:bCs/>
          <w:rtl/>
          <w:lang w:bidi="ar-EG"/>
        </w:rPr>
        <w:t>:</w:t>
      </w:r>
    </w:p>
    <w:p w14:paraId="41C05211" w14:textId="77777777" w:rsidR="000F2483" w:rsidRDefault="000F2483" w:rsidP="000F2483">
      <w:pPr>
        <w:pStyle w:val="CommentText"/>
        <w:jc w:val="right"/>
      </w:pPr>
      <w:r>
        <w:rPr>
          <w:b/>
          <w:bCs/>
        </w:rPr>
        <w:t xml:space="preserve">🔹 </w:t>
      </w:r>
      <w:r>
        <w:rPr>
          <w:rFonts w:hint="cs"/>
          <w:b/>
          <w:bCs/>
          <w:rtl/>
          <w:lang w:bidi="ar-EG"/>
        </w:rPr>
        <w:t>نوع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المنهج</w:t>
      </w:r>
      <w:r>
        <w:rPr>
          <w:b/>
          <w:bCs/>
          <w:rtl/>
          <w:lang w:bidi="ar-EG"/>
        </w:rPr>
        <w:t>:</w:t>
      </w:r>
    </w:p>
    <w:p w14:paraId="0A192168" w14:textId="77777777" w:rsidR="000F2483" w:rsidRDefault="000F2483" w:rsidP="000F2483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المنهج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الوصفي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الارتباطي</w:t>
      </w:r>
      <w:r>
        <w:br/>
      </w:r>
      <w:r>
        <w:rPr>
          <w:rFonts w:hint="cs"/>
          <w:rtl/>
          <w:lang w:bidi="ar-EG"/>
        </w:rPr>
        <w:t>لأنه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يسعى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>:</w:t>
      </w:r>
    </w:p>
    <w:p w14:paraId="01235459" w14:textId="77777777" w:rsidR="000F2483" w:rsidRDefault="000F2483" w:rsidP="000F2483">
      <w:pPr>
        <w:pStyle w:val="CommentText"/>
        <w:numPr>
          <w:ilvl w:val="0"/>
          <w:numId w:val="28"/>
        </w:numPr>
        <w:jc w:val="right"/>
      </w:pPr>
      <w:r>
        <w:rPr>
          <w:rFonts w:hint="cs"/>
          <w:rtl/>
          <w:lang w:bidi="ar-EG"/>
        </w:rPr>
        <w:t>وصف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مستوى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</w:t>
      </w:r>
      <w:r>
        <w:t>SEL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يظهران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الواقع</w:t>
      </w:r>
      <w:r>
        <w:rPr>
          <w:rtl/>
          <w:lang w:bidi="ar-EG"/>
        </w:rPr>
        <w:t>.</w:t>
      </w:r>
    </w:p>
    <w:p w14:paraId="43678B56" w14:textId="77777777" w:rsidR="000F2483" w:rsidRDefault="000F2483" w:rsidP="000F2483">
      <w:pPr>
        <w:pStyle w:val="CommentText"/>
        <w:numPr>
          <w:ilvl w:val="0"/>
          <w:numId w:val="28"/>
        </w:numPr>
        <w:jc w:val="right"/>
      </w:pPr>
      <w:r>
        <w:rPr>
          <w:rFonts w:hint="cs"/>
          <w:rtl/>
          <w:lang w:bidi="ar-EG"/>
        </w:rPr>
        <w:t>الكشف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العلاقة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متغيرين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تدخل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الباحث</w:t>
      </w:r>
      <w:r>
        <w:rPr>
          <w:rtl/>
          <w:lang w:bidi="ar-EG"/>
        </w:rPr>
        <w:t>.</w:t>
      </w:r>
    </w:p>
    <w:p w14:paraId="76593423" w14:textId="77777777" w:rsidR="000F2483" w:rsidRDefault="000F2483" w:rsidP="000F2483">
      <w:pPr>
        <w:pStyle w:val="CommentText"/>
        <w:numPr>
          <w:ilvl w:val="0"/>
          <w:numId w:val="28"/>
        </w:numPr>
        <w:jc w:val="right"/>
      </w:pPr>
      <w:r>
        <w:rPr>
          <w:rFonts w:hint="cs"/>
          <w:rtl/>
          <w:lang w:bidi="ar-EG"/>
        </w:rPr>
        <w:t>اختبار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وجود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ارتباطات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دالة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إحصائيًا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المتغيرات</w:t>
      </w:r>
      <w:r>
        <w:rPr>
          <w:rtl/>
          <w:lang w:bidi="ar-EG"/>
        </w:rPr>
        <w:t>.</w:t>
      </w:r>
    </w:p>
    <w:p w14:paraId="57321C79" w14:textId="77777777" w:rsidR="000F2483" w:rsidRDefault="000F2483" w:rsidP="000F2483">
      <w:pPr>
        <w:pStyle w:val="CommentText"/>
        <w:jc w:val="right"/>
      </w:pPr>
      <w:r>
        <w:rPr>
          <w:b/>
          <w:bCs/>
        </w:rPr>
        <w:t xml:space="preserve">🔹 </w:t>
      </w:r>
      <w:r>
        <w:rPr>
          <w:rFonts w:hint="cs"/>
          <w:b/>
          <w:bCs/>
          <w:rtl/>
          <w:lang w:bidi="ar-EG"/>
        </w:rPr>
        <w:t>أداة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الدراسة</w:t>
      </w:r>
      <w:r>
        <w:rPr>
          <w:b/>
          <w:bCs/>
          <w:rtl/>
          <w:lang w:bidi="ar-EG"/>
        </w:rPr>
        <w:t>:</w:t>
      </w:r>
    </w:p>
    <w:p w14:paraId="387B2E3E" w14:textId="77777777" w:rsidR="000F2483" w:rsidRDefault="000F2483" w:rsidP="000F2483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استبانة</w:t>
      </w:r>
      <w:r>
        <w:rPr>
          <w:b/>
          <w:bCs/>
          <w:rtl/>
          <w:lang w:bidi="ar-EG"/>
        </w:rPr>
        <w:t xml:space="preserve"> (</w:t>
      </w:r>
      <w:r>
        <w:rPr>
          <w:rFonts w:hint="cs"/>
          <w:b/>
          <w:bCs/>
          <w:rtl/>
          <w:lang w:bidi="ar-EG"/>
        </w:rPr>
        <w:t>مقياس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+ </w:t>
      </w:r>
      <w:r>
        <w:rPr>
          <w:rFonts w:hint="cs"/>
          <w:b/>
          <w:bCs/>
          <w:rtl/>
          <w:lang w:bidi="ar-EG"/>
        </w:rPr>
        <w:t>مقياس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مهارات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>)</w:t>
      </w:r>
      <w:r>
        <w:br/>
      </w:r>
      <w:r>
        <w:rPr>
          <w:rFonts w:hint="cs"/>
          <w:rtl/>
          <w:lang w:bidi="ar-EG"/>
        </w:rPr>
        <w:t>وتُبنى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الأداة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>:</w:t>
      </w:r>
    </w:p>
    <w:p w14:paraId="68A9C3A8" w14:textId="77777777" w:rsidR="000F2483" w:rsidRDefault="000F2483" w:rsidP="000F2483">
      <w:pPr>
        <w:pStyle w:val="CommentText"/>
        <w:numPr>
          <w:ilvl w:val="0"/>
          <w:numId w:val="29"/>
        </w:numPr>
        <w:jc w:val="right"/>
      </w:pPr>
      <w:r>
        <w:rPr>
          <w:rFonts w:hint="cs"/>
          <w:rtl/>
          <w:lang w:bidi="ar-EG"/>
        </w:rPr>
        <w:t>أبعاد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الإتقان،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الرعاية،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الانضباط</w:t>
      </w:r>
      <w:r>
        <w:rPr>
          <w:rtl/>
          <w:lang w:bidi="ar-EG"/>
        </w:rPr>
        <w:t>).</w:t>
      </w:r>
    </w:p>
    <w:p w14:paraId="53C3FAA4" w14:textId="77777777" w:rsidR="000F2483" w:rsidRDefault="000F2483" w:rsidP="000F2483">
      <w:pPr>
        <w:pStyle w:val="CommentText"/>
        <w:numPr>
          <w:ilvl w:val="0"/>
          <w:numId w:val="29"/>
        </w:numPr>
        <w:jc w:val="right"/>
      </w:pPr>
      <w:r>
        <w:rPr>
          <w:rFonts w:hint="cs"/>
          <w:rtl/>
          <w:lang w:bidi="ar-EG"/>
        </w:rPr>
        <w:t>أبعاد</w:t>
      </w:r>
      <w:r>
        <w:rPr>
          <w:rtl/>
          <w:lang w:bidi="ar-EG"/>
        </w:rPr>
        <w:t xml:space="preserve"> </w:t>
      </w:r>
      <w:r>
        <w:t>SEL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وفق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نموذج</w:t>
      </w:r>
      <w:r>
        <w:rPr>
          <w:rtl/>
          <w:lang w:bidi="ar-EG"/>
        </w:rPr>
        <w:t xml:space="preserve"> </w:t>
      </w:r>
      <w:r>
        <w:t>CASEL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الوعي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الذاتي،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الإدارة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الذاتية،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الوعي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الاجتماعي،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العلاقات،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اتخاذ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القرار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المسؤول</w:t>
      </w:r>
      <w:r>
        <w:rPr>
          <w:rtl/>
          <w:lang w:bidi="ar-EG"/>
        </w:rPr>
        <w:t>).</w:t>
      </w:r>
    </w:p>
    <w:p w14:paraId="20735406" w14:textId="77777777" w:rsidR="000F2483" w:rsidRDefault="000F2483" w:rsidP="000F2483">
      <w:pPr>
        <w:pStyle w:val="CommentText"/>
        <w:jc w:val="right"/>
      </w:pPr>
      <w:r>
        <w:rPr>
          <w:b/>
          <w:bCs/>
        </w:rPr>
        <w:t xml:space="preserve">🔹 </w:t>
      </w:r>
      <w:r>
        <w:rPr>
          <w:rFonts w:hint="cs"/>
          <w:b/>
          <w:bCs/>
          <w:rtl/>
          <w:lang w:bidi="ar-EG"/>
        </w:rPr>
        <w:t>التحليل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الإحصائي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المتوقع</w:t>
      </w:r>
      <w:r>
        <w:rPr>
          <w:b/>
          <w:bCs/>
          <w:rtl/>
          <w:lang w:bidi="ar-EG"/>
        </w:rPr>
        <w:t>:</w:t>
      </w:r>
    </w:p>
    <w:p w14:paraId="036B39FB" w14:textId="77777777" w:rsidR="000F2483" w:rsidRDefault="000F2483" w:rsidP="000F2483">
      <w:pPr>
        <w:pStyle w:val="CommentText"/>
        <w:numPr>
          <w:ilvl w:val="0"/>
          <w:numId w:val="30"/>
        </w:numPr>
        <w:jc w:val="right"/>
      </w:pPr>
      <w:r>
        <w:rPr>
          <w:rFonts w:hint="cs"/>
          <w:rtl/>
          <w:lang w:bidi="ar-EG"/>
        </w:rPr>
        <w:t>المتوسطات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والانحرافات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المعيارية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لوصف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مستوى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متغير</w:t>
      </w:r>
      <w:r>
        <w:rPr>
          <w:rtl/>
          <w:lang w:bidi="ar-EG"/>
        </w:rPr>
        <w:t>.</w:t>
      </w:r>
    </w:p>
    <w:p w14:paraId="439C16D1" w14:textId="77777777" w:rsidR="000F2483" w:rsidRDefault="000F2483" w:rsidP="000F2483">
      <w:pPr>
        <w:pStyle w:val="CommentText"/>
        <w:numPr>
          <w:ilvl w:val="0"/>
          <w:numId w:val="30"/>
        </w:numPr>
        <w:jc w:val="right"/>
      </w:pPr>
      <w:r>
        <w:rPr>
          <w:rFonts w:hint="cs"/>
          <w:rtl/>
          <w:lang w:bidi="ar-EG"/>
        </w:rPr>
        <w:t>معامل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ارتباط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بيرسون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لفحص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العلاقة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</w:t>
      </w:r>
      <w:r>
        <w:t>SEL</w:t>
      </w:r>
      <w:r>
        <w:rPr>
          <w:rtl/>
          <w:lang w:bidi="ar-EG"/>
        </w:rPr>
        <w:t>.</w:t>
      </w:r>
    </w:p>
    <w:p w14:paraId="56243873" w14:textId="77777777" w:rsidR="000F2483" w:rsidRDefault="000F2483" w:rsidP="000F2483">
      <w:pPr>
        <w:pStyle w:val="CommentText"/>
        <w:numPr>
          <w:ilvl w:val="0"/>
          <w:numId w:val="30"/>
        </w:numPr>
        <w:jc w:val="right"/>
      </w:pPr>
      <w:r>
        <w:rPr>
          <w:rFonts w:hint="cs"/>
          <w:rtl/>
          <w:lang w:bidi="ar-EG"/>
        </w:rPr>
        <w:t>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التباين</w:t>
      </w:r>
      <w:r>
        <w:rPr>
          <w:rtl/>
          <w:lang w:bidi="ar-EG"/>
        </w:rPr>
        <w:t xml:space="preserve"> (</w:t>
      </w:r>
      <w:r>
        <w:t>ANOVA</w:t>
      </w:r>
      <w:r>
        <w:rPr>
          <w:rtl/>
          <w:lang w:bidi="ar-EG"/>
        </w:rPr>
        <w:t xml:space="preserve">)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اختبار</w:t>
      </w:r>
      <w:r>
        <w:rPr>
          <w:rtl/>
          <w:lang w:bidi="ar-EG"/>
        </w:rPr>
        <w:t xml:space="preserve"> "</w:t>
      </w:r>
      <w:r>
        <w:rPr>
          <w:rFonts w:hint="cs"/>
          <w:rtl/>
          <w:lang w:bidi="ar-EG"/>
        </w:rPr>
        <w:t>ت</w:t>
      </w:r>
      <w:r>
        <w:rPr>
          <w:rtl/>
          <w:lang w:bidi="ar-EG"/>
        </w:rPr>
        <w:t xml:space="preserve">" </w:t>
      </w:r>
      <w:r>
        <w:rPr>
          <w:rFonts w:hint="cs"/>
          <w:rtl/>
          <w:lang w:bidi="ar-EG"/>
        </w:rPr>
        <w:t>لقياس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الفروق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حسب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المتغيرات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الديموغرافية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الخبرة،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نوع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المدرسة،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التخصص</w:t>
      </w:r>
      <w:r>
        <w:rPr>
          <w:rtl/>
          <w:lang w:bidi="ar-EG"/>
        </w:rPr>
        <w:t>).</w:t>
      </w:r>
    </w:p>
    <w:p w14:paraId="46967C87" w14:textId="77777777" w:rsidR="000F2483" w:rsidRDefault="000F2483" w:rsidP="000F2483">
      <w:pPr>
        <w:pStyle w:val="CommentText"/>
        <w:jc w:val="right"/>
      </w:pPr>
      <w:r>
        <w:rPr>
          <w:b/>
          <w:bCs/>
        </w:rPr>
        <w:t xml:space="preserve">🔹 </w:t>
      </w:r>
      <w:r>
        <w:rPr>
          <w:rFonts w:hint="cs"/>
          <w:b/>
          <w:bCs/>
          <w:rtl/>
          <w:lang w:bidi="ar-EG"/>
        </w:rPr>
        <w:t>مجتمع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الدراسة</w:t>
      </w:r>
      <w:r>
        <w:rPr>
          <w:b/>
          <w:bCs/>
          <w:rtl/>
          <w:lang w:bidi="ar-EG"/>
        </w:rPr>
        <w:t>:</w:t>
      </w:r>
    </w:p>
    <w:p w14:paraId="16341E56" w14:textId="77777777" w:rsidR="000F2483" w:rsidRDefault="000F2483" w:rsidP="000F2483">
      <w:pPr>
        <w:pStyle w:val="CommentText"/>
        <w:jc w:val="right"/>
      </w:pPr>
      <w:r>
        <w:rPr>
          <w:rFonts w:hint="cs"/>
          <w:rtl/>
          <w:lang w:bidi="ar-EG"/>
        </w:rPr>
        <w:t>معلمات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المرحلة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المتوسطة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بمدينة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الرياض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حكومي</w:t>
      </w:r>
      <w:r>
        <w:rPr>
          <w:rtl/>
          <w:lang w:bidi="ar-EG"/>
        </w:rPr>
        <w:t xml:space="preserve"> + </w:t>
      </w:r>
      <w:r>
        <w:rPr>
          <w:rFonts w:hint="cs"/>
          <w:rtl/>
          <w:lang w:bidi="ar-EG"/>
        </w:rPr>
        <w:t>أهلي</w:t>
      </w:r>
      <w:r>
        <w:rPr>
          <w:rtl/>
          <w:lang w:bidi="ar-EG"/>
        </w:rPr>
        <w:t>)</w:t>
      </w:r>
    </w:p>
    <w:p w14:paraId="687C942B" w14:textId="77777777" w:rsidR="000F2483" w:rsidRDefault="000F2483" w:rsidP="000F2483">
      <w:pPr>
        <w:pStyle w:val="CommentText"/>
        <w:jc w:val="right"/>
      </w:pPr>
      <w:r>
        <w:rPr>
          <w:b/>
          <w:bCs/>
        </w:rPr>
        <w:t xml:space="preserve">🔹 </w:t>
      </w:r>
      <w:r>
        <w:rPr>
          <w:rFonts w:hint="cs"/>
          <w:b/>
          <w:bCs/>
          <w:rtl/>
          <w:lang w:bidi="ar-EG"/>
        </w:rPr>
        <w:t>عينة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الدراسة</w:t>
      </w:r>
      <w:r>
        <w:rPr>
          <w:b/>
          <w:bCs/>
          <w:rtl/>
          <w:lang w:bidi="ar-EG"/>
        </w:rPr>
        <w:t>:</w:t>
      </w:r>
    </w:p>
    <w:p w14:paraId="0E4D280A" w14:textId="77777777" w:rsidR="000F2483" w:rsidRDefault="000F2483" w:rsidP="000F2483">
      <w:pPr>
        <w:pStyle w:val="CommentText"/>
        <w:jc w:val="right"/>
      </w:pPr>
      <w:r>
        <w:rPr>
          <w:rFonts w:hint="cs"/>
          <w:rtl/>
          <w:lang w:bidi="ar-EG"/>
        </w:rPr>
        <w:t>عينة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طبقية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عشوائية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تراعي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التنوع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>:</w:t>
      </w:r>
    </w:p>
    <w:p w14:paraId="4105C91F" w14:textId="77777777" w:rsidR="000F2483" w:rsidRDefault="000F2483" w:rsidP="000F2483">
      <w:pPr>
        <w:pStyle w:val="CommentText"/>
        <w:numPr>
          <w:ilvl w:val="0"/>
          <w:numId w:val="31"/>
        </w:numPr>
        <w:jc w:val="right"/>
      </w:pPr>
      <w:r>
        <w:rPr>
          <w:rFonts w:hint="cs"/>
          <w:rtl/>
          <w:lang w:bidi="ar-EG"/>
        </w:rPr>
        <w:t>نوع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المدرسة</w:t>
      </w:r>
    </w:p>
    <w:p w14:paraId="16017AAA" w14:textId="77777777" w:rsidR="000F2483" w:rsidRDefault="000F2483" w:rsidP="000F2483">
      <w:pPr>
        <w:pStyle w:val="CommentText"/>
        <w:numPr>
          <w:ilvl w:val="0"/>
          <w:numId w:val="31"/>
        </w:numPr>
        <w:jc w:val="right"/>
      </w:pPr>
      <w:r>
        <w:rPr>
          <w:rFonts w:hint="cs"/>
          <w:rtl/>
          <w:lang w:bidi="ar-EG"/>
        </w:rPr>
        <w:t>سنوات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الخبرة</w:t>
      </w:r>
    </w:p>
    <w:p w14:paraId="71ADAE64" w14:textId="77777777" w:rsidR="000F2483" w:rsidRDefault="000F2483" w:rsidP="000F2483">
      <w:pPr>
        <w:pStyle w:val="CommentText"/>
        <w:numPr>
          <w:ilvl w:val="0"/>
          <w:numId w:val="31"/>
        </w:numPr>
        <w:jc w:val="right"/>
      </w:pPr>
      <w:r>
        <w:rPr>
          <w:rFonts w:hint="cs"/>
          <w:rtl/>
          <w:lang w:bidi="ar-EG"/>
        </w:rPr>
        <w:t>التخصص</w:t>
      </w:r>
    </w:p>
  </w:comment>
  <w:comment w:id="8" w:author="Dr. Mohammed" w:date="2025-07-17T15:39:00Z" w:initials="DM">
    <w:p w14:paraId="37AA649B" w14:textId="77777777" w:rsidR="000F2483" w:rsidRDefault="000F2483" w:rsidP="000F2483">
      <w:pPr>
        <w:pStyle w:val="CommentText"/>
        <w:jc w:val="right"/>
      </w:pPr>
      <w:r>
        <w:rPr>
          <w:rStyle w:val="CommentReference"/>
        </w:rPr>
        <w:annotationRef/>
      </w:r>
      <w:r>
        <w:rPr>
          <w:b/>
          <w:bCs/>
        </w:rPr>
        <w:t xml:space="preserve">🟦 </w:t>
      </w:r>
      <w:r>
        <w:rPr>
          <w:rFonts w:hint="cs"/>
          <w:b/>
          <w:bCs/>
          <w:rtl/>
          <w:lang w:bidi="ar-EG"/>
        </w:rPr>
        <w:t>الإطار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النظري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للبحث</w:t>
      </w:r>
      <w:r>
        <w:rPr>
          <w:b/>
          <w:bCs/>
          <w:rtl/>
          <w:lang w:bidi="ar-EG"/>
        </w:rPr>
        <w:t>:</w:t>
      </w:r>
    </w:p>
    <w:p w14:paraId="1EE25079" w14:textId="77777777" w:rsidR="000F2483" w:rsidRDefault="000F2483" w:rsidP="000F2483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أولًا</w:t>
      </w:r>
      <w:r>
        <w:rPr>
          <w:b/>
          <w:bCs/>
          <w:rtl/>
          <w:lang w:bidi="ar-EG"/>
        </w:rPr>
        <w:t>: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bidi="ar-EG"/>
        </w:rPr>
        <w:t>مفهوم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</w:p>
    <w:p w14:paraId="6B35F457" w14:textId="77777777" w:rsidR="000F2483" w:rsidRDefault="000F2483" w:rsidP="000F2483">
      <w:pPr>
        <w:pStyle w:val="CommentText"/>
        <w:numPr>
          <w:ilvl w:val="0"/>
          <w:numId w:val="32"/>
        </w:numPr>
        <w:jc w:val="right"/>
      </w:pPr>
      <w:r>
        <w:rPr>
          <w:rFonts w:hint="cs"/>
          <w:b/>
          <w:bCs/>
          <w:rtl/>
          <w:lang w:bidi="ar-EG"/>
        </w:rPr>
        <w:t>تعريف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السياق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الإسلامي</w:t>
      </w:r>
      <w:r>
        <w:rPr>
          <w:b/>
          <w:bCs/>
          <w:rtl/>
          <w:lang w:bidi="ar-EG"/>
        </w:rPr>
        <w:t>:</w:t>
      </w:r>
      <w:r>
        <w:br/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لغةً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الإتقان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والإجادة،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وشرعًا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ورد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الحديث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الشريف</w:t>
      </w:r>
      <w:r>
        <w:rPr>
          <w:rtl/>
          <w:lang w:bidi="ar-EG"/>
        </w:rPr>
        <w:t>:</w:t>
      </w:r>
      <w:r>
        <w:t xml:space="preserve"> </w:t>
      </w:r>
      <w:r>
        <w:rPr>
          <w:i/>
          <w:iCs/>
        </w:rPr>
        <w:t>"</w:t>
      </w:r>
      <w:r>
        <w:rPr>
          <w:rFonts w:hint="cs"/>
          <w:i/>
          <w:iCs/>
          <w:rtl/>
          <w:lang w:bidi="ar-EG"/>
        </w:rPr>
        <w:t>أن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تعبد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الله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كأنك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تراه،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فإن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لم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تكن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تراه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فإنه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يراك</w:t>
      </w:r>
      <w:r>
        <w:rPr>
          <w:i/>
          <w:iCs/>
        </w:rPr>
        <w:t>"</w:t>
      </w:r>
      <w:r>
        <w:t>.</w:t>
      </w:r>
      <w:r>
        <w:br/>
      </w:r>
      <w:r>
        <w:rPr>
          <w:rFonts w:hint="cs"/>
          <w:rtl/>
          <w:lang w:bidi="ar-EG"/>
        </w:rPr>
        <w:t>وفي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المجال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يُقصد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أداء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لمهامه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بمسؤولية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ووعي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أخلاقي،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مدفوعًا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برقابة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داخلية،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ورحمة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بالمتعلمين،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وسعي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لتحقيق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الجودة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الأداء</w:t>
      </w:r>
      <w:r>
        <w:rPr>
          <w:rtl/>
          <w:lang w:bidi="ar-EG"/>
        </w:rPr>
        <w:t>.</w:t>
      </w:r>
    </w:p>
    <w:p w14:paraId="0FEBAB43" w14:textId="77777777" w:rsidR="000F2483" w:rsidRDefault="000F2483" w:rsidP="000F2483">
      <w:pPr>
        <w:pStyle w:val="CommentText"/>
        <w:numPr>
          <w:ilvl w:val="0"/>
          <w:numId w:val="32"/>
        </w:numPr>
        <w:jc w:val="right"/>
      </w:pPr>
      <w:r>
        <w:rPr>
          <w:rFonts w:hint="cs"/>
          <w:b/>
          <w:bCs/>
          <w:rtl/>
          <w:lang w:bidi="ar-EG"/>
        </w:rPr>
        <w:t>أبعاد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>:</w:t>
      </w:r>
    </w:p>
    <w:p w14:paraId="5F15F457" w14:textId="77777777" w:rsidR="000F2483" w:rsidRDefault="000F2483" w:rsidP="000F2483">
      <w:pPr>
        <w:pStyle w:val="CommentText"/>
        <w:numPr>
          <w:ilvl w:val="0"/>
          <w:numId w:val="32"/>
        </w:numPr>
        <w:jc w:val="right"/>
      </w:pPr>
    </w:p>
    <w:p w14:paraId="684BA6FD" w14:textId="77777777" w:rsidR="000F2483" w:rsidRDefault="000F2483" w:rsidP="000F2483">
      <w:pPr>
        <w:pStyle w:val="CommentText"/>
        <w:numPr>
          <w:ilvl w:val="1"/>
          <w:numId w:val="32"/>
        </w:numPr>
        <w:jc w:val="right"/>
      </w:pPr>
      <w:r>
        <w:rPr>
          <w:rFonts w:hint="cs"/>
          <w:b/>
          <w:bCs/>
          <w:rtl/>
          <w:lang w:bidi="ar-EG"/>
        </w:rPr>
        <w:t>الإتقان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الأداء</w:t>
      </w:r>
    </w:p>
    <w:p w14:paraId="39521BA4" w14:textId="77777777" w:rsidR="000F2483" w:rsidRDefault="000F2483" w:rsidP="000F2483">
      <w:pPr>
        <w:pStyle w:val="CommentText"/>
        <w:numPr>
          <w:ilvl w:val="1"/>
          <w:numId w:val="32"/>
        </w:numPr>
        <w:jc w:val="right"/>
      </w:pPr>
      <w:r>
        <w:rPr>
          <w:rFonts w:hint="cs"/>
          <w:b/>
          <w:bCs/>
          <w:rtl/>
          <w:lang w:bidi="ar-EG"/>
        </w:rPr>
        <w:t>النية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الصادقة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والإخلاص</w:t>
      </w:r>
    </w:p>
    <w:p w14:paraId="1DFB335A" w14:textId="77777777" w:rsidR="000F2483" w:rsidRDefault="000F2483" w:rsidP="000F2483">
      <w:pPr>
        <w:pStyle w:val="CommentText"/>
        <w:numPr>
          <w:ilvl w:val="1"/>
          <w:numId w:val="32"/>
        </w:numPr>
        <w:jc w:val="right"/>
      </w:pPr>
      <w:r>
        <w:rPr>
          <w:rFonts w:hint="cs"/>
          <w:b/>
          <w:bCs/>
          <w:rtl/>
          <w:lang w:bidi="ar-EG"/>
        </w:rPr>
        <w:t>الرعاية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الوجدانية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والتعاطف</w:t>
      </w:r>
    </w:p>
    <w:p w14:paraId="48EDD631" w14:textId="77777777" w:rsidR="000F2483" w:rsidRDefault="000F2483" w:rsidP="000F2483">
      <w:pPr>
        <w:pStyle w:val="CommentText"/>
        <w:numPr>
          <w:ilvl w:val="1"/>
          <w:numId w:val="32"/>
        </w:numPr>
        <w:jc w:val="right"/>
      </w:pPr>
      <w:r>
        <w:rPr>
          <w:rFonts w:hint="cs"/>
          <w:b/>
          <w:bCs/>
          <w:rtl/>
          <w:lang w:bidi="ar-EG"/>
        </w:rPr>
        <w:t>الانضباط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الأخلاقي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والمهني</w:t>
      </w:r>
    </w:p>
    <w:p w14:paraId="673EEF1D" w14:textId="77777777" w:rsidR="000F2483" w:rsidRDefault="000F2483" w:rsidP="000F2483">
      <w:pPr>
        <w:pStyle w:val="CommentText"/>
        <w:numPr>
          <w:ilvl w:val="0"/>
          <w:numId w:val="32"/>
        </w:numPr>
        <w:jc w:val="right"/>
      </w:pPr>
      <w:r>
        <w:rPr>
          <w:rFonts w:hint="cs"/>
          <w:b/>
          <w:bCs/>
          <w:rtl/>
          <w:lang w:bidi="ar-EG"/>
        </w:rPr>
        <w:t>أهمية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العملية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التعليمية</w:t>
      </w:r>
      <w:r>
        <w:rPr>
          <w:b/>
          <w:bCs/>
          <w:rtl/>
          <w:lang w:bidi="ar-EG"/>
        </w:rPr>
        <w:t>:</w:t>
      </w:r>
      <w:r>
        <w:br/>
      </w:r>
      <w:r>
        <w:rPr>
          <w:rFonts w:hint="cs"/>
          <w:rtl/>
          <w:lang w:bidi="ar-EG"/>
        </w:rPr>
        <w:t>يساهم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تحسين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العلاقات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والطلبة،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ويزيد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التفاعل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الإيجابي،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ويعزز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الانضباط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الذاتي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والقدوة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الحسنة</w:t>
      </w:r>
      <w:r>
        <w:rPr>
          <w:rtl/>
          <w:lang w:bidi="ar-EG"/>
        </w:rPr>
        <w:t>.</w:t>
      </w:r>
    </w:p>
    <w:p w14:paraId="74681927" w14:textId="77777777" w:rsidR="000F2483" w:rsidRDefault="000F2483" w:rsidP="000F2483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ثانيًا</w:t>
      </w:r>
      <w:r>
        <w:rPr>
          <w:b/>
          <w:bCs/>
          <w:rtl/>
          <w:lang w:bidi="ar-EG"/>
        </w:rPr>
        <w:t>: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bidi="ar-EG"/>
        </w:rPr>
        <w:t>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والانفعالي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>)</w:t>
      </w:r>
    </w:p>
    <w:p w14:paraId="5899E367" w14:textId="77777777" w:rsidR="000F2483" w:rsidRDefault="000F2483" w:rsidP="000F2483">
      <w:pPr>
        <w:pStyle w:val="CommentText"/>
        <w:numPr>
          <w:ilvl w:val="0"/>
          <w:numId w:val="33"/>
        </w:numPr>
        <w:jc w:val="right"/>
      </w:pPr>
      <w:r>
        <w:rPr>
          <w:rFonts w:hint="cs"/>
          <w:b/>
          <w:bCs/>
          <w:rtl/>
          <w:lang w:bidi="ar-EG"/>
        </w:rPr>
        <w:t>تعريف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>:</w:t>
      </w:r>
      <w:r>
        <w:br/>
      </w:r>
      <w:r>
        <w:rPr>
          <w:rFonts w:hint="cs"/>
          <w:rtl/>
          <w:lang w:bidi="ar-EG"/>
        </w:rPr>
        <w:t>هو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عملية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تعليمية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منظمة،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تهدف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تنمية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الكفاءات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الاجتماعية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والعاطفية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لدى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الأفراد،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فهم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الذات،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وضبط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الانفعالات،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وإقامة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علاقات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إيجابية،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واتخاذ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قرارات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مسؤولة</w:t>
      </w:r>
      <w:r>
        <w:rPr>
          <w:rtl/>
          <w:lang w:bidi="ar-EG"/>
        </w:rPr>
        <w:t>.</w:t>
      </w:r>
    </w:p>
    <w:p w14:paraId="22B5D889" w14:textId="77777777" w:rsidR="000F2483" w:rsidRDefault="000F2483" w:rsidP="000F2483">
      <w:pPr>
        <w:pStyle w:val="CommentText"/>
        <w:numPr>
          <w:ilvl w:val="0"/>
          <w:numId w:val="33"/>
        </w:numPr>
        <w:jc w:val="right"/>
      </w:pPr>
      <w:r>
        <w:rPr>
          <w:rFonts w:hint="cs"/>
          <w:b/>
          <w:bCs/>
          <w:rtl/>
          <w:lang w:bidi="ar-EG"/>
        </w:rPr>
        <w:t>الإطار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النظري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لـ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وفق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نموذج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CASEL (2020)</w:t>
      </w:r>
      <w:r>
        <w:rPr>
          <w:b/>
          <w:bCs/>
          <w:rtl/>
          <w:lang w:bidi="ar-EG"/>
        </w:rPr>
        <w:t>:</w:t>
      </w:r>
    </w:p>
    <w:p w14:paraId="3540CBBF" w14:textId="77777777" w:rsidR="000F2483" w:rsidRDefault="000F2483" w:rsidP="000F2483">
      <w:pPr>
        <w:pStyle w:val="CommentText"/>
        <w:numPr>
          <w:ilvl w:val="0"/>
          <w:numId w:val="33"/>
        </w:numPr>
        <w:jc w:val="right"/>
      </w:pPr>
    </w:p>
    <w:p w14:paraId="11D53F46" w14:textId="77777777" w:rsidR="000F2483" w:rsidRDefault="000F2483" w:rsidP="000F2483">
      <w:pPr>
        <w:pStyle w:val="CommentText"/>
        <w:numPr>
          <w:ilvl w:val="1"/>
          <w:numId w:val="33"/>
        </w:numPr>
        <w:jc w:val="right"/>
      </w:pPr>
      <w:r>
        <w:rPr>
          <w:rFonts w:hint="cs"/>
          <w:b/>
          <w:bCs/>
          <w:rtl/>
          <w:lang w:bidi="ar-EG"/>
        </w:rPr>
        <w:t>الوعي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الذاتي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Self-Awareness</w:t>
      </w:r>
      <w:r>
        <w:rPr>
          <w:b/>
          <w:bCs/>
          <w:rtl/>
          <w:lang w:bidi="ar-EG"/>
        </w:rPr>
        <w:t>)</w:t>
      </w:r>
    </w:p>
    <w:p w14:paraId="3CE90E96" w14:textId="77777777" w:rsidR="000F2483" w:rsidRDefault="000F2483" w:rsidP="000F2483">
      <w:pPr>
        <w:pStyle w:val="CommentText"/>
        <w:numPr>
          <w:ilvl w:val="1"/>
          <w:numId w:val="33"/>
        </w:numPr>
        <w:jc w:val="right"/>
      </w:pPr>
      <w:r>
        <w:rPr>
          <w:rFonts w:hint="cs"/>
          <w:b/>
          <w:bCs/>
          <w:rtl/>
          <w:lang w:bidi="ar-EG"/>
        </w:rPr>
        <w:t>الإدارة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الذاتية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Self-Management</w:t>
      </w:r>
      <w:r>
        <w:rPr>
          <w:b/>
          <w:bCs/>
          <w:rtl/>
          <w:lang w:bidi="ar-EG"/>
        </w:rPr>
        <w:t>)</w:t>
      </w:r>
    </w:p>
    <w:p w14:paraId="53E16622" w14:textId="77777777" w:rsidR="000F2483" w:rsidRDefault="000F2483" w:rsidP="000F2483">
      <w:pPr>
        <w:pStyle w:val="CommentText"/>
        <w:numPr>
          <w:ilvl w:val="1"/>
          <w:numId w:val="33"/>
        </w:numPr>
        <w:jc w:val="right"/>
      </w:pPr>
      <w:r>
        <w:rPr>
          <w:rFonts w:hint="cs"/>
          <w:b/>
          <w:bCs/>
          <w:rtl/>
          <w:lang w:bidi="ar-EG"/>
        </w:rPr>
        <w:t>الوعي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Social Awareness</w:t>
      </w:r>
      <w:r>
        <w:rPr>
          <w:b/>
          <w:bCs/>
          <w:rtl/>
          <w:lang w:bidi="ar-EG"/>
        </w:rPr>
        <w:t>)</w:t>
      </w:r>
    </w:p>
    <w:p w14:paraId="091817CC" w14:textId="77777777" w:rsidR="000F2483" w:rsidRDefault="000F2483" w:rsidP="000F2483">
      <w:pPr>
        <w:pStyle w:val="CommentText"/>
        <w:numPr>
          <w:ilvl w:val="1"/>
          <w:numId w:val="33"/>
        </w:numPr>
        <w:jc w:val="right"/>
      </w:pPr>
      <w:r>
        <w:rPr>
          <w:rFonts w:hint="cs"/>
          <w:b/>
          <w:bCs/>
          <w:rtl/>
          <w:lang w:bidi="ar-EG"/>
        </w:rPr>
        <w:t>المهارات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والعلاقات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Relationship Skills</w:t>
      </w:r>
      <w:r>
        <w:rPr>
          <w:b/>
          <w:bCs/>
          <w:rtl/>
          <w:lang w:bidi="ar-EG"/>
        </w:rPr>
        <w:t>)</w:t>
      </w:r>
    </w:p>
    <w:p w14:paraId="7C55A0BB" w14:textId="77777777" w:rsidR="000F2483" w:rsidRDefault="000F2483" w:rsidP="000F2483">
      <w:pPr>
        <w:pStyle w:val="CommentText"/>
        <w:numPr>
          <w:ilvl w:val="1"/>
          <w:numId w:val="33"/>
        </w:numPr>
        <w:jc w:val="right"/>
      </w:pPr>
      <w:r>
        <w:rPr>
          <w:rFonts w:hint="cs"/>
          <w:b/>
          <w:bCs/>
          <w:rtl/>
          <w:lang w:bidi="ar-EG"/>
        </w:rPr>
        <w:t>اتخاذ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القرار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المسؤول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Responsible Decision-Making</w:t>
      </w:r>
      <w:r>
        <w:rPr>
          <w:b/>
          <w:bCs/>
          <w:rtl/>
          <w:lang w:bidi="ar-EG"/>
        </w:rPr>
        <w:t>)</w:t>
      </w:r>
    </w:p>
    <w:p w14:paraId="7C042BE7" w14:textId="77777777" w:rsidR="000F2483" w:rsidRDefault="000F2483" w:rsidP="000F2483">
      <w:pPr>
        <w:pStyle w:val="CommentText"/>
        <w:numPr>
          <w:ilvl w:val="0"/>
          <w:numId w:val="33"/>
        </w:numPr>
        <w:jc w:val="right"/>
      </w:pPr>
      <w:r>
        <w:rPr>
          <w:rFonts w:hint="cs"/>
          <w:b/>
          <w:bCs/>
          <w:rtl/>
          <w:lang w:bidi="ar-EG"/>
        </w:rPr>
        <w:t>أهمية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التعليم</w:t>
      </w:r>
      <w:r>
        <w:rPr>
          <w:b/>
          <w:bCs/>
          <w:rtl/>
          <w:lang w:bidi="ar-EG"/>
        </w:rPr>
        <w:t>:</w:t>
      </w:r>
      <w:r>
        <w:br/>
      </w:r>
      <w:r>
        <w:rPr>
          <w:rFonts w:hint="cs"/>
          <w:rtl/>
          <w:lang w:bidi="ar-EG"/>
        </w:rPr>
        <w:t>تحسين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البيئة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الصفية،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دعم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الصحة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النفسية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للمعلم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والطالب،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تقوية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العلاقات،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وزيادة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فاعلية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التعلم</w:t>
      </w:r>
      <w:r>
        <w:rPr>
          <w:rtl/>
          <w:lang w:bidi="ar-EG"/>
        </w:rPr>
        <w:t>.</w:t>
      </w:r>
    </w:p>
    <w:p w14:paraId="4715346E" w14:textId="77777777" w:rsidR="000F2483" w:rsidRDefault="000F2483" w:rsidP="000F2483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ثالثًا</w:t>
      </w:r>
      <w:r>
        <w:rPr>
          <w:b/>
          <w:bCs/>
          <w:rtl/>
          <w:lang w:bidi="ar-EG"/>
        </w:rPr>
        <w:t>: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bidi="ar-EG"/>
        </w:rPr>
        <w:t>العلاقة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بين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ومهارات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SEL</w:t>
      </w:r>
    </w:p>
    <w:p w14:paraId="13892F03" w14:textId="77777777" w:rsidR="000F2483" w:rsidRDefault="000F2483" w:rsidP="000F2483">
      <w:pPr>
        <w:pStyle w:val="CommentText"/>
        <w:numPr>
          <w:ilvl w:val="0"/>
          <w:numId w:val="34"/>
        </w:numPr>
        <w:jc w:val="right"/>
      </w:pPr>
      <w:r>
        <w:rPr>
          <w:rFonts w:hint="cs"/>
          <w:b/>
          <w:bCs/>
          <w:rtl/>
          <w:lang w:bidi="ar-EG"/>
        </w:rPr>
        <w:t>الأساس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النظري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للعلاقة</w:t>
      </w:r>
      <w:r>
        <w:rPr>
          <w:b/>
          <w:bCs/>
          <w:rtl/>
          <w:lang w:bidi="ar-EG"/>
        </w:rPr>
        <w:t>:</w:t>
      </w:r>
      <w:r>
        <w:br/>
      </w:r>
      <w:r>
        <w:rPr>
          <w:rFonts w:hint="cs"/>
          <w:rtl/>
          <w:lang w:bidi="ar-EG"/>
        </w:rPr>
        <w:t>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</w:t>
      </w:r>
      <w:r>
        <w:t>SEL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يقوم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الوعي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بالذات،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وضبط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السلوك،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والتعاطف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الآخرين</w:t>
      </w:r>
      <w:r>
        <w:rPr>
          <w:rtl/>
          <w:lang w:bidi="ar-EG"/>
        </w:rPr>
        <w:t xml:space="preserve">. </w:t>
      </w:r>
      <w:r>
        <w:rPr>
          <w:rFonts w:hint="cs"/>
          <w:rtl/>
          <w:lang w:bidi="ar-EG"/>
        </w:rPr>
        <w:t>فالمعلم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الذي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يتحلى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غالبًا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يمارس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الانفعالية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والاجتماعية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تلقائيًا</w:t>
      </w:r>
      <w:r>
        <w:rPr>
          <w:rtl/>
          <w:lang w:bidi="ar-EG"/>
        </w:rPr>
        <w:t>.</w:t>
      </w:r>
    </w:p>
    <w:p w14:paraId="10DD51C5" w14:textId="77777777" w:rsidR="000F2483" w:rsidRDefault="000F2483" w:rsidP="000F2483">
      <w:pPr>
        <w:pStyle w:val="CommentText"/>
        <w:numPr>
          <w:ilvl w:val="0"/>
          <w:numId w:val="34"/>
        </w:numPr>
        <w:jc w:val="right"/>
      </w:pPr>
      <w:r>
        <w:rPr>
          <w:rFonts w:hint="cs"/>
          <w:b/>
          <w:bCs/>
          <w:rtl/>
          <w:lang w:bidi="ar-EG"/>
        </w:rPr>
        <w:t>الدراسات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الداعمة</w:t>
      </w:r>
      <w:r>
        <w:rPr>
          <w:b/>
          <w:bCs/>
          <w:rtl/>
          <w:lang w:bidi="ar-EG"/>
        </w:rPr>
        <w:t>:</w:t>
      </w:r>
    </w:p>
    <w:p w14:paraId="1596B794" w14:textId="77777777" w:rsidR="000F2483" w:rsidRDefault="000F2483" w:rsidP="000F2483">
      <w:pPr>
        <w:pStyle w:val="CommentText"/>
        <w:numPr>
          <w:ilvl w:val="0"/>
          <w:numId w:val="34"/>
        </w:numPr>
        <w:jc w:val="right"/>
      </w:pPr>
    </w:p>
    <w:p w14:paraId="520D6768" w14:textId="77777777" w:rsidR="000F2483" w:rsidRDefault="000F2483" w:rsidP="000F2483">
      <w:pPr>
        <w:pStyle w:val="CommentText"/>
        <w:numPr>
          <w:ilvl w:val="1"/>
          <w:numId w:val="34"/>
        </w:numPr>
        <w:jc w:val="right"/>
      </w:pPr>
      <w:r>
        <w:rPr>
          <w:rFonts w:hint="cs"/>
          <w:rtl/>
          <w:lang w:bidi="ar-EG"/>
        </w:rPr>
        <w:t>أظهرت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دراسات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 xml:space="preserve">: </w:t>
      </w:r>
      <w:r>
        <w:rPr>
          <w:rFonts w:hint="cs"/>
          <w:rtl/>
          <w:lang w:bidi="ar-EG"/>
        </w:rPr>
        <w:t>الخطيب،</w:t>
      </w:r>
      <w:r>
        <w:rPr>
          <w:rtl/>
          <w:lang w:bidi="ar-EG"/>
        </w:rPr>
        <w:t xml:space="preserve"> 2021)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إدماج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الإسلامية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التدريب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يسهم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تحسين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المناخ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المدرسي</w:t>
      </w:r>
      <w:r>
        <w:rPr>
          <w:rtl/>
          <w:lang w:bidi="ar-EG"/>
        </w:rPr>
        <w:t>.</w:t>
      </w:r>
    </w:p>
    <w:p w14:paraId="6744D4EC" w14:textId="77777777" w:rsidR="000F2483" w:rsidRDefault="000F2483" w:rsidP="000F2483">
      <w:pPr>
        <w:pStyle w:val="CommentText"/>
        <w:numPr>
          <w:ilvl w:val="1"/>
          <w:numId w:val="34"/>
        </w:numPr>
        <w:jc w:val="right"/>
      </w:pPr>
      <w:r>
        <w:rPr>
          <w:rFonts w:hint="cs"/>
          <w:rtl/>
          <w:lang w:bidi="ar-EG"/>
        </w:rPr>
        <w:t>دراسات</w:t>
      </w:r>
      <w:r>
        <w:rPr>
          <w:rtl/>
          <w:lang w:bidi="ar-EG"/>
        </w:rPr>
        <w:t xml:space="preserve"> </w:t>
      </w:r>
      <w:r>
        <w:t>SEL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 xml:space="preserve">: </w:t>
      </w:r>
      <w:r>
        <w:t>CASEL</w:t>
      </w:r>
      <w:r>
        <w:rPr>
          <w:rFonts w:hint="cs"/>
          <w:rtl/>
          <w:lang w:bidi="ar-EG"/>
        </w:rPr>
        <w:t>،</w:t>
      </w:r>
      <w:r>
        <w:rPr>
          <w:rtl/>
          <w:lang w:bidi="ar-EG"/>
        </w:rPr>
        <w:t xml:space="preserve"> 2020</w:t>
      </w:r>
      <w:r>
        <w:rPr>
          <w:rFonts w:hint="cs"/>
          <w:rtl/>
          <w:lang w:bidi="ar-EG"/>
        </w:rPr>
        <w:t>؛</w:t>
      </w:r>
      <w:r>
        <w:rPr>
          <w:rtl/>
          <w:lang w:bidi="ar-EG"/>
        </w:rPr>
        <w:t xml:space="preserve"> </w:t>
      </w:r>
      <w:r>
        <w:t>Brackett</w:t>
      </w:r>
      <w:r>
        <w:rPr>
          <w:rtl/>
          <w:lang w:bidi="ar-EG"/>
        </w:rPr>
        <w:t xml:space="preserve"> </w:t>
      </w:r>
      <w:r>
        <w:t>et</w:t>
      </w:r>
      <w:r>
        <w:rPr>
          <w:rtl/>
          <w:lang w:bidi="ar-EG"/>
        </w:rPr>
        <w:t xml:space="preserve"> </w:t>
      </w:r>
      <w:r>
        <w:t>al</w:t>
      </w:r>
      <w:r>
        <w:rPr>
          <w:rtl/>
          <w:lang w:bidi="ar-EG"/>
        </w:rPr>
        <w:t xml:space="preserve">., 2019) </w:t>
      </w:r>
      <w:r>
        <w:rPr>
          <w:rFonts w:hint="cs"/>
          <w:rtl/>
          <w:lang w:bidi="ar-EG"/>
        </w:rPr>
        <w:t>أوضحت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التدريب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الانفعالية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يؤثر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إيجابيًا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الأداء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والسلوك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للمعلمين</w:t>
      </w:r>
      <w:r>
        <w:rPr>
          <w:rtl/>
          <w:lang w:bidi="ar-EG"/>
        </w:rPr>
        <w:t>.</w:t>
      </w:r>
    </w:p>
    <w:p w14:paraId="56A96143" w14:textId="77777777" w:rsidR="000F2483" w:rsidRDefault="000F2483" w:rsidP="000F2483">
      <w:pPr>
        <w:pStyle w:val="CommentText"/>
        <w:numPr>
          <w:ilvl w:val="1"/>
          <w:numId w:val="34"/>
        </w:numPr>
        <w:jc w:val="right"/>
      </w:pPr>
      <w:r>
        <w:rPr>
          <w:rFonts w:hint="cs"/>
          <w:rtl/>
          <w:lang w:bidi="ar-EG"/>
        </w:rPr>
        <w:t>ربطت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دراسات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عربية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التعاطف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والفاعلية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المهنية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زايد،</w:t>
      </w:r>
      <w:r>
        <w:rPr>
          <w:rtl/>
          <w:lang w:bidi="ar-EG"/>
        </w:rPr>
        <w:t xml:space="preserve"> 2020) </w:t>
      </w:r>
      <w:r>
        <w:rPr>
          <w:rFonts w:hint="cs"/>
          <w:rtl/>
          <w:lang w:bidi="ar-EG"/>
        </w:rPr>
        <w:t>مما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يؤكد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الترابط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والمهارات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السلوكية</w:t>
      </w:r>
      <w:r>
        <w:rPr>
          <w:rtl/>
          <w:lang w:bidi="ar-EG"/>
        </w:rPr>
        <w:t>.</w:t>
      </w:r>
    </w:p>
    <w:p w14:paraId="3B052706" w14:textId="77777777" w:rsidR="000F2483" w:rsidRDefault="000F2483" w:rsidP="000F2483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رابعًا</w:t>
      </w:r>
      <w:r>
        <w:rPr>
          <w:b/>
          <w:bCs/>
          <w:rtl/>
          <w:lang w:bidi="ar-EG"/>
        </w:rPr>
        <w:t>: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bidi="ar-EG"/>
        </w:rPr>
        <w:t>رؤية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المملكة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العربية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السعودية</w:t>
      </w:r>
      <w:r>
        <w:rPr>
          <w:b/>
          <w:bCs/>
          <w:rtl/>
          <w:lang w:bidi="ar-EG"/>
        </w:rPr>
        <w:t xml:space="preserve"> 2030 </w:t>
      </w:r>
      <w:r>
        <w:rPr>
          <w:rFonts w:hint="cs"/>
          <w:b/>
          <w:bCs/>
          <w:rtl/>
          <w:lang w:bidi="ar-EG"/>
        </w:rPr>
        <w:t>والتعليم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القيمي</w:t>
      </w:r>
    </w:p>
    <w:p w14:paraId="4FB6E94B" w14:textId="77777777" w:rsidR="000F2483" w:rsidRDefault="000F2483" w:rsidP="000F2483">
      <w:pPr>
        <w:pStyle w:val="CommentText"/>
        <w:numPr>
          <w:ilvl w:val="0"/>
          <w:numId w:val="35"/>
        </w:numPr>
        <w:jc w:val="right"/>
      </w:pPr>
      <w:r>
        <w:rPr>
          <w:rFonts w:hint="cs"/>
          <w:rtl/>
          <w:lang w:bidi="ar-EG"/>
        </w:rPr>
        <w:t>تؤكد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الرؤية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t xml:space="preserve"> </w:t>
      </w:r>
      <w:r>
        <w:rPr>
          <w:rFonts w:hint="cs"/>
          <w:b/>
          <w:bCs/>
          <w:rtl/>
          <w:lang w:bidi="ar-EG"/>
        </w:rPr>
        <w:t>بناء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شخصية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متكاملة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للطالب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والمعلم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تقوم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القيم</w:t>
      </w:r>
      <w:r>
        <w:rPr>
          <w:rtl/>
        </w:rPr>
        <w:t xml:space="preserve"> </w:t>
      </w:r>
      <w:r>
        <w:rPr>
          <w:rFonts w:hint="cs"/>
          <w:rtl/>
        </w:rPr>
        <w:t>الإسلامية</w:t>
      </w:r>
      <w:r>
        <w:rPr>
          <w:rtl/>
        </w:rPr>
        <w:t xml:space="preserve"> </w:t>
      </w:r>
      <w:r>
        <w:rPr>
          <w:rFonts w:hint="cs"/>
          <w:rtl/>
        </w:rPr>
        <w:t>والمهارات</w:t>
      </w:r>
      <w:r>
        <w:rPr>
          <w:rtl/>
        </w:rPr>
        <w:t xml:space="preserve"> </w:t>
      </w:r>
      <w:r>
        <w:rPr>
          <w:rFonts w:hint="cs"/>
          <w:rtl/>
        </w:rPr>
        <w:t>الحياتية</w:t>
      </w:r>
      <w:r>
        <w:t>.</w:t>
      </w:r>
    </w:p>
    <w:p w14:paraId="3720D377" w14:textId="77777777" w:rsidR="000F2483" w:rsidRDefault="000F2483" w:rsidP="000F2483">
      <w:pPr>
        <w:pStyle w:val="CommentText"/>
        <w:numPr>
          <w:ilvl w:val="0"/>
          <w:numId w:val="35"/>
        </w:numPr>
        <w:jc w:val="right"/>
      </w:pPr>
      <w:r>
        <w:rPr>
          <w:rFonts w:hint="cs"/>
          <w:rtl/>
          <w:lang w:bidi="ar-EG"/>
        </w:rPr>
        <w:t>تشجع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إدخال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الأبعاد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الوجدانية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والاجتماعية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ضمن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العملية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التعليمية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خلال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برامج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والمناهج،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والتقويم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الشامل</w:t>
      </w:r>
      <w:r>
        <w:rPr>
          <w:rtl/>
          <w:lang w:bidi="ar-EG"/>
        </w:rPr>
        <w:t>.</w:t>
      </w:r>
    </w:p>
    <w:p w14:paraId="015D4152" w14:textId="77777777" w:rsidR="000F2483" w:rsidRDefault="000F2483" w:rsidP="000F2483">
      <w:pPr>
        <w:pStyle w:val="CommentText"/>
        <w:jc w:val="right"/>
      </w:pPr>
      <w:r>
        <w:rPr>
          <w:b/>
          <w:bCs/>
        </w:rPr>
        <w:t xml:space="preserve">🔹 </w:t>
      </w:r>
      <w:r>
        <w:rPr>
          <w:rFonts w:hint="cs"/>
          <w:b/>
          <w:bCs/>
          <w:rtl/>
          <w:lang w:bidi="ar-EG"/>
        </w:rPr>
        <w:t>خلاصة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الإطار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النظري</w:t>
      </w:r>
      <w:r>
        <w:rPr>
          <w:b/>
          <w:bCs/>
          <w:rtl/>
          <w:lang w:bidi="ar-EG"/>
        </w:rPr>
        <w:t>:</w:t>
      </w:r>
    </w:p>
    <w:p w14:paraId="23D083C9" w14:textId="77777777" w:rsidR="000F2483" w:rsidRDefault="000F2483" w:rsidP="000F2483">
      <w:pPr>
        <w:pStyle w:val="CommentText"/>
        <w:jc w:val="right"/>
      </w:pPr>
      <w:r>
        <w:rPr>
          <w:rFonts w:hint="cs"/>
          <w:rtl/>
          <w:lang w:bidi="ar-EG"/>
        </w:rPr>
        <w:t>يقوم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هذا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البحث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دمج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مفهومين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تربويين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متكاملين</w:t>
      </w:r>
      <w:r>
        <w:rPr>
          <w:rtl/>
          <w:lang w:bidi="ar-EG"/>
        </w:rPr>
        <w:t>:</w:t>
      </w:r>
      <w: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كقيمة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أخلاقية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وسلوكية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Fonts w:hint="cs"/>
          <w:b/>
          <w:bCs/>
          <w:rtl/>
          <w:lang w:bidi="ar-EG"/>
        </w:rPr>
        <w:t>مهارات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ككفاءات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نفسية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واجتماعية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يفترض</w:t>
      </w:r>
      <w:r>
        <w:rPr>
          <w:rtl/>
        </w:rPr>
        <w:t xml:space="preserve"> </w:t>
      </w:r>
      <w:r>
        <w:rPr>
          <w:rFonts w:hint="cs"/>
          <w:rtl/>
        </w:rPr>
        <w:t>وجود</w:t>
      </w:r>
      <w:r>
        <w:rPr>
          <w:rtl/>
        </w:rPr>
        <w:t xml:space="preserve"> </w:t>
      </w:r>
      <w:r>
        <w:rPr>
          <w:rFonts w:hint="cs"/>
          <w:rtl/>
        </w:rPr>
        <w:t>علاقة</w:t>
      </w:r>
      <w:r>
        <w:rPr>
          <w:rtl/>
        </w:rPr>
        <w:t xml:space="preserve"> </w:t>
      </w:r>
      <w:r>
        <w:rPr>
          <w:rFonts w:hint="cs"/>
          <w:rtl/>
        </w:rPr>
        <w:t>ارتباطية</w:t>
      </w:r>
      <w:r>
        <w:rPr>
          <w:rtl/>
        </w:rPr>
        <w:t xml:space="preserve"> </w:t>
      </w:r>
      <w:r>
        <w:rPr>
          <w:rFonts w:hint="cs"/>
          <w:rtl/>
        </w:rPr>
        <w:t>بينهما</w:t>
      </w:r>
      <w:r>
        <w:rPr>
          <w:rtl/>
        </w:rPr>
        <w:t xml:space="preserve"> </w:t>
      </w:r>
      <w:r>
        <w:rPr>
          <w:rFonts w:hint="cs"/>
          <w:rtl/>
        </w:rPr>
        <w:t>تؤثر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بيئة</w:t>
      </w:r>
      <w:r>
        <w:rPr>
          <w:rtl/>
        </w:rPr>
        <w:t xml:space="preserve"> </w:t>
      </w:r>
      <w:r>
        <w:rPr>
          <w:rFonts w:hint="cs"/>
          <w:rtl/>
        </w:rPr>
        <w:t>التعلم</w:t>
      </w:r>
      <w:r>
        <w:rPr>
          <w:rtl/>
        </w:rPr>
        <w:t xml:space="preserve"> </w:t>
      </w:r>
      <w:r>
        <w:rPr>
          <w:rFonts w:hint="cs"/>
          <w:rtl/>
        </w:rPr>
        <w:t>وجودة</w:t>
      </w:r>
      <w:r>
        <w:rPr>
          <w:rtl/>
        </w:rPr>
        <w:t xml:space="preserve"> </w:t>
      </w:r>
      <w:r>
        <w:rPr>
          <w:rFonts w:hint="cs"/>
          <w:rtl/>
        </w:rPr>
        <w:t>الأداء</w:t>
      </w:r>
      <w:r>
        <w:rPr>
          <w:rtl/>
        </w:rPr>
        <w:t xml:space="preserve"> </w:t>
      </w:r>
      <w:r>
        <w:rPr>
          <w:rFonts w:hint="cs"/>
          <w:rtl/>
        </w:rPr>
        <w:t>التربوي</w:t>
      </w:r>
      <w:r>
        <w:t>.</w:t>
      </w:r>
    </w:p>
  </w:comment>
  <w:comment w:id="9" w:author="Dr. Mohammed" w:date="2025-07-17T15:42:00Z" w:initials="DM">
    <w:p w14:paraId="7FD80400" w14:textId="77777777" w:rsidR="000F2483" w:rsidRDefault="000F2483" w:rsidP="000F2483">
      <w:pPr>
        <w:pStyle w:val="CommentText"/>
        <w:bidi w:val="0"/>
        <w:rPr>
          <w:rFonts w:hint="cs"/>
          <w:rtl/>
          <w:lang w:bidi="ar-EG"/>
        </w:rPr>
      </w:pPr>
      <w:r>
        <w:rPr>
          <w:rStyle w:val="CommentReference"/>
        </w:rPr>
        <w:annotationRef/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توضع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المراجع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نهاية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الخطة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معتمدا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طرقة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توثيق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المراجع</w:t>
      </w:r>
      <w:r>
        <w:rPr>
          <w:rtl/>
          <w:lang w:bidi="ar-EG"/>
        </w:rPr>
        <w:t xml:space="preserve">  </w:t>
      </w:r>
      <w:r>
        <w:t>apa</w:t>
      </w:r>
    </w:p>
  </w:comment>
  <w:comment w:id="10" w:author="Dr. Mohammed" w:date="2025-07-17T15:44:00Z" w:initials="DM">
    <w:p w14:paraId="16442917" w14:textId="77777777" w:rsidR="000F2483" w:rsidRDefault="000F2483" w:rsidP="000F2483">
      <w:pPr>
        <w:pStyle w:val="CommentText"/>
        <w:jc w:val="right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طريقة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عرض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المراجع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التوثيق</w:t>
      </w:r>
      <w:r>
        <w:rPr>
          <w:rtl/>
          <w:lang w:bidi="ar-EG"/>
        </w:rPr>
        <w:t xml:space="preserve">) </w:t>
      </w:r>
      <w:r>
        <w:rPr>
          <w:rFonts w:hint="cs"/>
          <w:rtl/>
          <w:lang w:bidi="ar-EG"/>
        </w:rPr>
        <w:t>تعتمد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الأسلوب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المعتمد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الجامعة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المجلة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العلمية،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لكن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الأكثر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استخدامًا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الأبحاث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هو</w:t>
      </w:r>
      <w:r>
        <w:t xml:space="preserve"> </w:t>
      </w:r>
      <w:r>
        <w:rPr>
          <w:rFonts w:hint="cs"/>
          <w:b/>
          <w:bCs/>
          <w:rtl/>
          <w:lang w:bidi="ar-EG"/>
        </w:rPr>
        <w:t>أسلوب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الجمعية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الأمريكية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النفس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APA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وبما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بحثك</w:t>
      </w:r>
      <w:r>
        <w:rPr>
          <w:rtl/>
        </w:rPr>
        <w:t xml:space="preserve"> </w:t>
      </w:r>
      <w:r>
        <w:rPr>
          <w:rFonts w:hint="cs"/>
          <w:rtl/>
        </w:rPr>
        <w:t>باللغة</w:t>
      </w:r>
      <w:r>
        <w:rPr>
          <w:rtl/>
        </w:rPr>
        <w:t xml:space="preserve"> </w:t>
      </w:r>
      <w:r>
        <w:rPr>
          <w:rFonts w:hint="cs"/>
          <w:rtl/>
        </w:rPr>
        <w:t>العربية</w:t>
      </w:r>
      <w:r>
        <w:rPr>
          <w:rtl/>
        </w:rPr>
        <w:t xml:space="preserve"> </w:t>
      </w:r>
      <w:r>
        <w:rPr>
          <w:rFonts w:hint="cs"/>
          <w:rtl/>
        </w:rPr>
        <w:t>مع</w:t>
      </w:r>
      <w:r>
        <w:rPr>
          <w:rtl/>
        </w:rPr>
        <w:t xml:space="preserve"> </w:t>
      </w:r>
      <w:r>
        <w:rPr>
          <w:rFonts w:hint="cs"/>
          <w:rtl/>
        </w:rPr>
        <w:t>مراجع</w:t>
      </w:r>
      <w:r>
        <w:rPr>
          <w:rtl/>
        </w:rPr>
        <w:t xml:space="preserve"> </w:t>
      </w:r>
      <w:r>
        <w:rPr>
          <w:rFonts w:hint="cs"/>
          <w:rtl/>
        </w:rPr>
        <w:t>عربية</w:t>
      </w:r>
      <w:r>
        <w:rPr>
          <w:rtl/>
        </w:rPr>
        <w:t xml:space="preserve"> </w:t>
      </w:r>
      <w:r>
        <w:rPr>
          <w:rFonts w:hint="cs"/>
          <w:rtl/>
        </w:rPr>
        <w:t>وأجنبية،</w:t>
      </w:r>
      <w:r>
        <w:rPr>
          <w:rtl/>
        </w:rPr>
        <w:t xml:space="preserve"> </w:t>
      </w:r>
      <w:r>
        <w:rPr>
          <w:rFonts w:hint="cs"/>
          <w:rtl/>
        </w:rPr>
        <w:t>فإليك</w:t>
      </w:r>
      <w:r>
        <w:rPr>
          <w:rtl/>
        </w:rPr>
        <w:t xml:space="preserve"> </w:t>
      </w:r>
      <w:r>
        <w:rPr>
          <w:rFonts w:hint="cs"/>
          <w:rtl/>
        </w:rPr>
        <w:t>شرحًا</w:t>
      </w:r>
      <w:r>
        <w:rPr>
          <w:rtl/>
        </w:rPr>
        <w:t xml:space="preserve"> </w:t>
      </w:r>
      <w:r>
        <w:rPr>
          <w:rFonts w:hint="cs"/>
          <w:rtl/>
        </w:rPr>
        <w:t>مبسطًا</w:t>
      </w:r>
      <w:r>
        <w:rPr>
          <w:rtl/>
        </w:rPr>
        <w:t xml:space="preserve"> </w:t>
      </w:r>
      <w:r>
        <w:rPr>
          <w:rFonts w:hint="cs"/>
          <w:rtl/>
        </w:rPr>
        <w:t>لطريقة</w:t>
      </w:r>
      <w:r>
        <w:t xml:space="preserve"> </w:t>
      </w:r>
      <w:r>
        <w:rPr>
          <w:rFonts w:hint="cs"/>
          <w:b/>
          <w:bCs/>
          <w:rtl/>
          <w:lang w:bidi="ar-EG"/>
        </w:rPr>
        <w:t>عرض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المراجع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نهاية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البحث</w:t>
      </w:r>
      <w:r>
        <w:t xml:space="preserve"> </w:t>
      </w:r>
      <w:r>
        <w:rPr>
          <w:rFonts w:hint="cs"/>
          <w:rtl/>
          <w:lang w:bidi="ar-EG"/>
        </w:rPr>
        <w:t>وفق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أسلوب</w:t>
      </w:r>
      <w:r>
        <w:rPr>
          <w:rtl/>
          <w:lang w:bidi="ar-EG"/>
        </w:rPr>
        <w:t xml:space="preserve"> </w:t>
      </w:r>
      <w:r>
        <w:t>APA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الإصدار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السابع</w:t>
      </w:r>
      <w:r>
        <w:rPr>
          <w:rtl/>
          <w:lang w:bidi="ar-EG"/>
        </w:rPr>
        <w:t xml:space="preserve">) </w:t>
      </w:r>
      <w:r>
        <w:rPr>
          <w:rFonts w:hint="cs"/>
          <w:rtl/>
          <w:lang w:bidi="ar-EG"/>
        </w:rPr>
        <w:t>باللغة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العربية</w:t>
      </w:r>
      <w:r>
        <w:rPr>
          <w:rtl/>
          <w:lang w:bidi="ar-EG"/>
        </w:rPr>
        <w:t>:</w:t>
      </w:r>
    </w:p>
    <w:p w14:paraId="4FE91C4A" w14:textId="77777777" w:rsidR="000F2483" w:rsidRDefault="000F2483" w:rsidP="000F2483">
      <w:pPr>
        <w:pStyle w:val="CommentText"/>
        <w:jc w:val="right"/>
      </w:pPr>
      <w:r>
        <w:rPr>
          <w:b/>
          <w:bCs/>
        </w:rPr>
        <w:t xml:space="preserve">✅ </w:t>
      </w:r>
      <w:r>
        <w:rPr>
          <w:rFonts w:hint="cs"/>
          <w:b/>
          <w:bCs/>
          <w:rtl/>
          <w:lang w:bidi="ar-EG"/>
        </w:rPr>
        <w:t>طريقة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عرض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المراجع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العربية</w:t>
      </w:r>
      <w:r>
        <w:rPr>
          <w:b/>
          <w:bCs/>
          <w:rtl/>
          <w:lang w:bidi="ar-EG"/>
        </w:rPr>
        <w:t xml:space="preserve"> – </w:t>
      </w:r>
      <w:r>
        <w:rPr>
          <w:rFonts w:hint="cs"/>
          <w:b/>
          <w:bCs/>
          <w:rtl/>
          <w:lang w:bidi="ar-EG"/>
        </w:rPr>
        <w:t>وفق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APA</w:t>
      </w:r>
      <w:r>
        <w:rPr>
          <w:b/>
          <w:bCs/>
          <w:rtl/>
          <w:lang w:bidi="ar-EG"/>
        </w:rPr>
        <w:t>:</w:t>
      </w:r>
    </w:p>
    <w:p w14:paraId="3CEF20EB" w14:textId="77777777" w:rsidR="000F2483" w:rsidRDefault="000F2483" w:rsidP="000F2483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الصيغة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العامة</w:t>
      </w:r>
      <w:r>
        <w:rPr>
          <w:b/>
          <w:bCs/>
          <w:rtl/>
          <w:lang w:bidi="ar-EG"/>
        </w:rPr>
        <w:t>:</w:t>
      </w:r>
    </w:p>
    <w:p w14:paraId="3CCEAFA3" w14:textId="77777777" w:rsidR="000F2483" w:rsidRDefault="000F2483" w:rsidP="000F2483">
      <w:pPr>
        <w:pStyle w:val="CommentText"/>
        <w:jc w:val="right"/>
      </w:pPr>
      <w:r>
        <w:rPr>
          <w:rFonts w:hint="cs"/>
          <w:rtl/>
          <w:lang w:bidi="ar-EG"/>
        </w:rPr>
        <w:t>اسم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العائلة،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الاسم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الأول</w:t>
      </w:r>
      <w:r>
        <w:rPr>
          <w:rtl/>
          <w:lang w:bidi="ar-EG"/>
        </w:rPr>
        <w:t>. (</w:t>
      </w:r>
      <w:r>
        <w:rPr>
          <w:rFonts w:hint="cs"/>
          <w:rtl/>
          <w:lang w:bidi="ar-EG"/>
        </w:rPr>
        <w:t>سنة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النشر</w:t>
      </w:r>
      <w:r>
        <w:rPr>
          <w:rtl/>
          <w:lang w:bidi="ar-EG"/>
        </w:rPr>
        <w:t>).</w:t>
      </w:r>
      <w:r>
        <w:t xml:space="preserve"> </w:t>
      </w:r>
      <w:r>
        <w:rPr>
          <w:rFonts w:hint="cs"/>
          <w:i/>
          <w:iCs/>
          <w:rtl/>
          <w:lang w:bidi="ar-EG"/>
        </w:rPr>
        <w:t>عنوان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الكتاب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أو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المقالة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بخط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مائل</w:t>
      </w:r>
      <w:r>
        <w:t xml:space="preserve">. </w:t>
      </w:r>
      <w:r>
        <w:rPr>
          <w:rFonts w:hint="cs"/>
          <w:rtl/>
        </w:rPr>
        <w:t>جهة</w:t>
      </w:r>
      <w:r>
        <w:rPr>
          <w:rtl/>
        </w:rPr>
        <w:t xml:space="preserve"> </w:t>
      </w:r>
      <w:r>
        <w:rPr>
          <w:rFonts w:hint="cs"/>
          <w:rtl/>
        </w:rPr>
        <w:t>النشر</w:t>
      </w:r>
      <w:r>
        <w:rPr>
          <w:rtl/>
        </w:rPr>
        <w:t xml:space="preserve">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>
        <w:rPr>
          <w:rFonts w:hint="cs"/>
          <w:rtl/>
        </w:rPr>
        <w:t>اسم</w:t>
      </w:r>
      <w:r>
        <w:rPr>
          <w:rtl/>
        </w:rPr>
        <w:t xml:space="preserve"> </w:t>
      </w:r>
      <w:r>
        <w:rPr>
          <w:rFonts w:hint="cs"/>
          <w:rtl/>
        </w:rPr>
        <w:t>المجلة،</w:t>
      </w:r>
      <w:r>
        <w:rPr>
          <w:rtl/>
        </w:rPr>
        <w:t xml:space="preserve"> </w:t>
      </w:r>
      <w:r>
        <w:rPr>
          <w:rFonts w:hint="cs"/>
          <w:rtl/>
        </w:rPr>
        <w:t>رقم</w:t>
      </w:r>
      <w:r>
        <w:rPr>
          <w:rtl/>
        </w:rPr>
        <w:t xml:space="preserve"> </w:t>
      </w:r>
      <w:r>
        <w:rPr>
          <w:rFonts w:hint="cs"/>
          <w:rtl/>
        </w:rPr>
        <w:t>المجلد</w:t>
      </w:r>
      <w:r>
        <w:rPr>
          <w:rtl/>
        </w:rPr>
        <w:t>(</w:t>
      </w:r>
      <w:r>
        <w:rPr>
          <w:rFonts w:hint="cs"/>
          <w:rtl/>
        </w:rPr>
        <w:t>العدد</w:t>
      </w:r>
      <w:r>
        <w:rPr>
          <w:rtl/>
        </w:rPr>
        <w:t>)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الصفحات</w:t>
      </w:r>
      <w:r>
        <w:t>.</w:t>
      </w:r>
    </w:p>
    <w:p w14:paraId="6034D901" w14:textId="77777777" w:rsidR="000F2483" w:rsidRDefault="000F2483" w:rsidP="000F2483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أمثلة</w:t>
      </w:r>
      <w:r>
        <w:rPr>
          <w:b/>
          <w:bCs/>
          <w:rtl/>
          <w:lang w:bidi="ar-EG"/>
        </w:rPr>
        <w:t>:</w:t>
      </w:r>
    </w:p>
    <w:p w14:paraId="6675DE91" w14:textId="77777777" w:rsidR="000F2483" w:rsidRDefault="000F2483" w:rsidP="000F2483">
      <w:pPr>
        <w:pStyle w:val="CommentText"/>
        <w:numPr>
          <w:ilvl w:val="0"/>
          <w:numId w:val="36"/>
        </w:numPr>
        <w:jc w:val="right"/>
      </w:pPr>
      <w:r>
        <w:rPr>
          <w:rFonts w:hint="cs"/>
          <w:rtl/>
          <w:lang w:bidi="ar-EG"/>
        </w:rPr>
        <w:t>الخطيب،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سمير</w:t>
      </w:r>
      <w:r>
        <w:rPr>
          <w:rtl/>
          <w:lang w:bidi="ar-EG"/>
        </w:rPr>
        <w:t>. (2021).</w:t>
      </w:r>
      <w:r>
        <w:t xml:space="preserve"> </w:t>
      </w:r>
      <w:r>
        <w:rPr>
          <w:rFonts w:hint="cs"/>
          <w:i/>
          <w:iCs/>
          <w:rtl/>
          <w:lang w:bidi="ar-EG"/>
        </w:rPr>
        <w:t>القيم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الإسلامية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وأثرها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في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برامج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إعداد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المعلم</w:t>
      </w:r>
      <w:r>
        <w:t xml:space="preserve">. </w:t>
      </w:r>
      <w:r>
        <w:rPr>
          <w:rFonts w:hint="cs"/>
          <w:rtl/>
        </w:rPr>
        <w:t>المجلة</w:t>
      </w:r>
      <w:r>
        <w:rPr>
          <w:rtl/>
        </w:rPr>
        <w:t xml:space="preserve"> </w:t>
      </w:r>
      <w:r>
        <w:rPr>
          <w:rFonts w:hint="cs"/>
          <w:rtl/>
        </w:rPr>
        <w:t>التربوية</w:t>
      </w:r>
      <w:r>
        <w:rPr>
          <w:rtl/>
        </w:rPr>
        <w:t xml:space="preserve"> </w:t>
      </w:r>
      <w:r>
        <w:rPr>
          <w:rFonts w:hint="cs"/>
          <w:rtl/>
        </w:rPr>
        <w:t>العربية،</w:t>
      </w:r>
      <w:r>
        <w:rPr>
          <w:rtl/>
        </w:rPr>
        <w:t xml:space="preserve"> 12(4)</w:t>
      </w:r>
      <w:r>
        <w:rPr>
          <w:rFonts w:hint="cs"/>
          <w:rtl/>
        </w:rPr>
        <w:t>،</w:t>
      </w:r>
      <w:r>
        <w:rPr>
          <w:rtl/>
        </w:rPr>
        <w:t xml:space="preserve"> 21–37</w:t>
      </w:r>
      <w:r>
        <w:t>.</w:t>
      </w:r>
    </w:p>
    <w:p w14:paraId="52E84D65" w14:textId="77777777" w:rsidR="000F2483" w:rsidRDefault="000F2483" w:rsidP="000F2483">
      <w:pPr>
        <w:pStyle w:val="CommentText"/>
        <w:numPr>
          <w:ilvl w:val="0"/>
          <w:numId w:val="36"/>
        </w:numPr>
        <w:jc w:val="right"/>
      </w:pPr>
      <w:r>
        <w:rPr>
          <w:rFonts w:hint="cs"/>
          <w:rtl/>
          <w:lang w:bidi="ar-EG"/>
        </w:rPr>
        <w:t>زايد،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ريم</w:t>
      </w:r>
      <w:r>
        <w:rPr>
          <w:rtl/>
          <w:lang w:bidi="ar-EG"/>
        </w:rPr>
        <w:t>. (2020).</w:t>
      </w:r>
      <w:r>
        <w:t xml:space="preserve"> </w:t>
      </w:r>
      <w:r>
        <w:rPr>
          <w:rFonts w:hint="cs"/>
          <w:i/>
          <w:iCs/>
          <w:rtl/>
          <w:lang w:bidi="ar-EG"/>
        </w:rPr>
        <w:t>دور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التعاطف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التربوي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في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إدارة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الصفوف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الثانوية</w:t>
      </w:r>
      <w:r>
        <w:t xml:space="preserve">. </w:t>
      </w:r>
      <w:r>
        <w:rPr>
          <w:rFonts w:hint="cs"/>
          <w:rtl/>
        </w:rPr>
        <w:t>مجلة</w:t>
      </w:r>
      <w:r>
        <w:rPr>
          <w:rtl/>
        </w:rPr>
        <w:t xml:space="preserve"> </w:t>
      </w:r>
      <w:r>
        <w:rPr>
          <w:rFonts w:hint="cs"/>
          <w:rtl/>
        </w:rPr>
        <w:t>دراسات</w:t>
      </w:r>
      <w:r>
        <w:rPr>
          <w:rtl/>
        </w:rPr>
        <w:t xml:space="preserve"> </w:t>
      </w:r>
      <w:r>
        <w:rPr>
          <w:rFonts w:hint="cs"/>
          <w:rtl/>
        </w:rPr>
        <w:t>تربوية،</w:t>
      </w:r>
      <w:r>
        <w:rPr>
          <w:rtl/>
        </w:rPr>
        <w:t xml:space="preserve"> 5(2)</w:t>
      </w:r>
      <w:r>
        <w:rPr>
          <w:rFonts w:hint="cs"/>
          <w:rtl/>
        </w:rPr>
        <w:t>،</w:t>
      </w:r>
      <w:r>
        <w:rPr>
          <w:rtl/>
        </w:rPr>
        <w:t xml:space="preserve"> 60–97</w:t>
      </w:r>
      <w:r>
        <w:t>.</w:t>
      </w:r>
    </w:p>
    <w:p w14:paraId="34EE0B09" w14:textId="77777777" w:rsidR="000F2483" w:rsidRDefault="000F2483" w:rsidP="000F2483">
      <w:pPr>
        <w:pStyle w:val="CommentText"/>
        <w:numPr>
          <w:ilvl w:val="0"/>
          <w:numId w:val="36"/>
        </w:numPr>
        <w:jc w:val="right"/>
      </w:pPr>
      <w:r>
        <w:rPr>
          <w:rFonts w:hint="cs"/>
          <w:rtl/>
          <w:lang w:bidi="ar-EG"/>
        </w:rPr>
        <w:t>وزارة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التعليم</w:t>
      </w:r>
      <w:r>
        <w:rPr>
          <w:rtl/>
          <w:lang w:bidi="ar-EG"/>
        </w:rPr>
        <w:t>. (2024).</w:t>
      </w:r>
      <w:r>
        <w:t xml:space="preserve"> </w:t>
      </w:r>
      <w:r>
        <w:rPr>
          <w:rFonts w:hint="cs"/>
          <w:i/>
          <w:iCs/>
          <w:rtl/>
          <w:lang w:bidi="ar-EG"/>
        </w:rPr>
        <w:t>الدليل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التنظيمي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لمدارس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التعليم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العام</w:t>
      </w:r>
      <w:r>
        <w:t xml:space="preserve">. </w:t>
      </w:r>
      <w:r>
        <w:rPr>
          <w:rFonts w:hint="cs"/>
          <w:rtl/>
        </w:rPr>
        <w:t>الرياض</w:t>
      </w:r>
      <w:r>
        <w:rPr>
          <w:rtl/>
        </w:rPr>
        <w:t xml:space="preserve">: </w:t>
      </w:r>
      <w:r>
        <w:rPr>
          <w:rFonts w:hint="cs"/>
          <w:rtl/>
        </w:rPr>
        <w:t>الإدارة</w:t>
      </w:r>
      <w:r>
        <w:rPr>
          <w:rtl/>
        </w:rPr>
        <w:t xml:space="preserve"> </w:t>
      </w:r>
      <w:r>
        <w:rPr>
          <w:rFonts w:hint="cs"/>
          <w:rtl/>
        </w:rPr>
        <w:t>العامة</w:t>
      </w:r>
      <w:r>
        <w:rPr>
          <w:rtl/>
        </w:rPr>
        <w:t xml:space="preserve"> </w:t>
      </w:r>
      <w:r>
        <w:rPr>
          <w:rFonts w:hint="cs"/>
          <w:rtl/>
        </w:rPr>
        <w:t>للتخطيط</w:t>
      </w:r>
      <w:r>
        <w:rPr>
          <w:rtl/>
        </w:rPr>
        <w:t xml:space="preserve"> </w:t>
      </w:r>
      <w:r>
        <w:rPr>
          <w:rFonts w:hint="cs"/>
          <w:rtl/>
        </w:rPr>
        <w:t>والسياسات</w:t>
      </w:r>
      <w:r>
        <w:t>.</w:t>
      </w:r>
    </w:p>
    <w:p w14:paraId="2B2A2EF7" w14:textId="77777777" w:rsidR="000F2483" w:rsidRDefault="000F2483" w:rsidP="000F2483">
      <w:pPr>
        <w:pStyle w:val="CommentText"/>
        <w:jc w:val="right"/>
      </w:pPr>
      <w:r>
        <w:rPr>
          <w:b/>
          <w:bCs/>
        </w:rPr>
        <w:t xml:space="preserve">✅ </w:t>
      </w:r>
      <w:r>
        <w:rPr>
          <w:rFonts w:hint="cs"/>
          <w:b/>
          <w:bCs/>
          <w:rtl/>
          <w:lang w:bidi="ar-EG"/>
        </w:rPr>
        <w:t>طريقة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عرض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المراجع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الأجنبية</w:t>
      </w:r>
      <w:r>
        <w:rPr>
          <w:b/>
          <w:bCs/>
          <w:rtl/>
          <w:lang w:bidi="ar-EG"/>
        </w:rPr>
        <w:t xml:space="preserve"> – </w:t>
      </w:r>
      <w:r>
        <w:rPr>
          <w:rFonts w:hint="cs"/>
          <w:b/>
          <w:bCs/>
          <w:rtl/>
          <w:lang w:bidi="ar-EG"/>
        </w:rPr>
        <w:t>وفق</w:t>
      </w:r>
      <w:r>
        <w:rPr>
          <w:b/>
          <w:bCs/>
          <w:rtl/>
          <w:lang w:bidi="ar-EG"/>
        </w:rPr>
        <w:t xml:space="preserve"> </w:t>
      </w:r>
      <w:r>
        <w:rPr>
          <w:b/>
          <w:bCs/>
        </w:rPr>
        <w:t>APA</w:t>
      </w:r>
      <w:r>
        <w:rPr>
          <w:b/>
          <w:bCs/>
          <w:rtl/>
          <w:lang w:bidi="ar-EG"/>
        </w:rPr>
        <w:t>:</w:t>
      </w:r>
    </w:p>
    <w:p w14:paraId="0C587347" w14:textId="77777777" w:rsidR="000F2483" w:rsidRDefault="000F2483" w:rsidP="000F2483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الصيغة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العامة</w:t>
      </w:r>
      <w:r>
        <w:rPr>
          <w:b/>
          <w:bCs/>
          <w:rtl/>
          <w:lang w:bidi="ar-EG"/>
        </w:rPr>
        <w:t>:</w:t>
      </w:r>
    </w:p>
    <w:p w14:paraId="384B3173" w14:textId="77777777" w:rsidR="000F2483" w:rsidRDefault="000F2483" w:rsidP="000F2483">
      <w:pPr>
        <w:pStyle w:val="CommentText"/>
        <w:jc w:val="right"/>
      </w:pPr>
      <w:r>
        <w:t xml:space="preserve">Last name, First Initial. (Year). </w:t>
      </w:r>
      <w:r>
        <w:rPr>
          <w:i/>
          <w:iCs/>
        </w:rPr>
        <w:t>Title of the book or article in italics</w:t>
      </w:r>
      <w:r>
        <w:t>. Publisher or Journal Name, Volume(Issue), page numbers. DOI or URL (if available).</w:t>
      </w:r>
    </w:p>
    <w:p w14:paraId="37B4EDA2" w14:textId="77777777" w:rsidR="000F2483" w:rsidRDefault="000F2483" w:rsidP="000F2483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أمثلة</w:t>
      </w:r>
      <w:r>
        <w:rPr>
          <w:b/>
          <w:bCs/>
          <w:rtl/>
          <w:lang w:bidi="ar-EG"/>
        </w:rPr>
        <w:t>:</w:t>
      </w:r>
    </w:p>
    <w:p w14:paraId="330D260F" w14:textId="77777777" w:rsidR="000F2483" w:rsidRDefault="000F2483" w:rsidP="000F2483">
      <w:pPr>
        <w:pStyle w:val="CommentText"/>
        <w:numPr>
          <w:ilvl w:val="0"/>
          <w:numId w:val="37"/>
        </w:numPr>
        <w:jc w:val="right"/>
      </w:pPr>
      <w:r>
        <w:t xml:space="preserve">Brackett, M., et al. (2019). </w:t>
      </w:r>
      <w:r>
        <w:rPr>
          <w:i/>
          <w:iCs/>
        </w:rPr>
        <w:t>SEL for Educators: Emotional Intelligence in the Classroom</w:t>
      </w:r>
      <w:r>
        <w:t>. Yale Center for Emotional Intelligence.</w:t>
      </w:r>
    </w:p>
    <w:p w14:paraId="1A79EEDC" w14:textId="77777777" w:rsidR="000F2483" w:rsidRDefault="000F2483" w:rsidP="000F2483">
      <w:pPr>
        <w:pStyle w:val="CommentText"/>
        <w:numPr>
          <w:ilvl w:val="0"/>
          <w:numId w:val="37"/>
        </w:numPr>
        <w:jc w:val="right"/>
      </w:pPr>
      <w:r>
        <w:t xml:space="preserve">CASEL. (2020). </w:t>
      </w:r>
      <w:r>
        <w:rPr>
          <w:i/>
          <w:iCs/>
        </w:rPr>
        <w:t>The CASEL Guide to Schoolwide SEL</w:t>
      </w:r>
      <w:r>
        <w:t xml:space="preserve">. </w:t>
      </w:r>
      <w:hyperlink r:id="rId1" w:history="1">
        <w:r w:rsidRPr="00072EA6">
          <w:rPr>
            <w:rStyle w:val="Hyperlink"/>
          </w:rPr>
          <w:t>https://casel.org</w:t>
        </w:r>
      </w:hyperlink>
    </w:p>
    <w:p w14:paraId="52CD267E" w14:textId="77777777" w:rsidR="000F2483" w:rsidRDefault="000F2483" w:rsidP="000F2483">
      <w:pPr>
        <w:pStyle w:val="CommentText"/>
        <w:numPr>
          <w:ilvl w:val="0"/>
          <w:numId w:val="37"/>
        </w:numPr>
        <w:jc w:val="right"/>
      </w:pPr>
      <w:r>
        <w:t xml:space="preserve">Hoffman, D. M. (2018). Empathy and teacher effectiveness: A regression analysis of values and student outcomes. </w:t>
      </w:r>
      <w:r>
        <w:rPr>
          <w:i/>
          <w:iCs/>
        </w:rPr>
        <w:t>Journal of Educational Psychology</w:t>
      </w:r>
      <w:r>
        <w:t xml:space="preserve">, 110(3), 456–470. </w:t>
      </w:r>
      <w:hyperlink r:id="rId2" w:history="1">
        <w:r w:rsidRPr="00072EA6">
          <w:rPr>
            <w:rStyle w:val="Hyperlink"/>
          </w:rPr>
          <w:t>https://doi.org/10.1037/edu0000211</w:t>
        </w:r>
      </w:hyperlink>
    </w:p>
    <w:p w14:paraId="234A8EEF" w14:textId="77777777" w:rsidR="000F2483" w:rsidRDefault="000F2483" w:rsidP="000F2483">
      <w:pPr>
        <w:pStyle w:val="CommentText"/>
        <w:jc w:val="right"/>
      </w:pPr>
      <w:r>
        <w:rPr>
          <w:b/>
          <w:bCs/>
        </w:rPr>
        <w:t xml:space="preserve">✅ </w:t>
      </w:r>
      <w:r>
        <w:rPr>
          <w:rFonts w:hint="cs"/>
          <w:b/>
          <w:bCs/>
          <w:rtl/>
          <w:lang w:bidi="ar-EG"/>
        </w:rPr>
        <w:t>نصائح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مهمة</w:t>
      </w:r>
      <w:r>
        <w:rPr>
          <w:b/>
          <w:bCs/>
          <w:rtl/>
          <w:lang w:bidi="ar-EG"/>
        </w:rPr>
        <w:t>:</w:t>
      </w:r>
    </w:p>
    <w:p w14:paraId="7E5A3485" w14:textId="77777777" w:rsidR="000F2483" w:rsidRDefault="000F2483" w:rsidP="000F2483">
      <w:pPr>
        <w:pStyle w:val="CommentText"/>
        <w:numPr>
          <w:ilvl w:val="0"/>
          <w:numId w:val="38"/>
        </w:numPr>
        <w:jc w:val="right"/>
      </w:pPr>
      <w:r>
        <w:rPr>
          <w:rFonts w:hint="cs"/>
          <w:rtl/>
          <w:lang w:bidi="ar-EG"/>
        </w:rPr>
        <w:t>تُرتّب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المراجع</w:t>
      </w:r>
      <w:r>
        <w:t xml:space="preserve"> </w:t>
      </w:r>
      <w:r>
        <w:rPr>
          <w:rFonts w:hint="cs"/>
          <w:b/>
          <w:bCs/>
          <w:rtl/>
          <w:lang w:bidi="ar-EG"/>
        </w:rPr>
        <w:t>أبجديًا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حسب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اسم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العائلة</w:t>
      </w:r>
      <w:r>
        <w:t>.</w:t>
      </w:r>
    </w:p>
    <w:p w14:paraId="659DE061" w14:textId="77777777" w:rsidR="000F2483" w:rsidRDefault="000F2483" w:rsidP="000F2483">
      <w:pPr>
        <w:pStyle w:val="CommentText"/>
        <w:numPr>
          <w:ilvl w:val="0"/>
          <w:numId w:val="38"/>
        </w:numPr>
        <w:jc w:val="right"/>
      </w:pPr>
      <w:r>
        <w:rPr>
          <w:rFonts w:hint="cs"/>
          <w:rtl/>
          <w:lang w:bidi="ar-EG"/>
        </w:rPr>
        <w:t>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تكتب</w:t>
      </w:r>
      <w:r>
        <w:rPr>
          <w:rtl/>
          <w:lang w:bidi="ar-EG"/>
        </w:rPr>
        <w:t xml:space="preserve"> "</w:t>
      </w:r>
      <w:r>
        <w:rPr>
          <w:rFonts w:hint="cs"/>
          <w:rtl/>
          <w:lang w:bidi="ar-EG"/>
        </w:rPr>
        <w:t>مرجع</w:t>
      </w:r>
      <w:r>
        <w:rPr>
          <w:rtl/>
          <w:lang w:bidi="ar-EG"/>
        </w:rPr>
        <w:t xml:space="preserve">"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"</w:t>
      </w:r>
      <w:r>
        <w:rPr>
          <w:rFonts w:hint="cs"/>
          <w:rtl/>
          <w:lang w:bidi="ar-EG"/>
        </w:rPr>
        <w:t>مراجع</w:t>
      </w:r>
      <w:r>
        <w:rPr>
          <w:rtl/>
          <w:lang w:bidi="ar-EG"/>
        </w:rPr>
        <w:t xml:space="preserve">" </w:t>
      </w:r>
      <w:r>
        <w:rPr>
          <w:rFonts w:hint="cs"/>
          <w:rtl/>
          <w:lang w:bidi="ar-EG"/>
        </w:rPr>
        <w:t>أعلى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الصفحة،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فقط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العنوان</w:t>
      </w:r>
      <w:r>
        <w:rPr>
          <w:rtl/>
          <w:lang w:bidi="ar-EG"/>
        </w:rPr>
        <w:t>:</w:t>
      </w:r>
      <w:r>
        <w:t xml:space="preserve"> </w:t>
      </w:r>
      <w:r>
        <w:rPr>
          <w:b/>
          <w:bCs/>
        </w:rPr>
        <w:t>"</w:t>
      </w:r>
      <w:r>
        <w:rPr>
          <w:rFonts w:hint="cs"/>
          <w:b/>
          <w:bCs/>
          <w:rtl/>
        </w:rPr>
        <w:t>المراجع</w:t>
      </w:r>
      <w:r>
        <w:rPr>
          <w:b/>
          <w:bCs/>
        </w:rPr>
        <w:t>"</w:t>
      </w:r>
      <w:r>
        <w:t xml:space="preserve"> </w:t>
      </w:r>
      <w:r>
        <w:rPr>
          <w:rFonts w:hint="cs"/>
          <w:rtl/>
          <w:lang w:bidi="ar-EG"/>
        </w:rPr>
        <w:t>بخط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بارز</w:t>
      </w:r>
      <w:r>
        <w:rPr>
          <w:rtl/>
          <w:lang w:bidi="ar-EG"/>
        </w:rPr>
        <w:t>.</w:t>
      </w:r>
    </w:p>
    <w:p w14:paraId="74B5D20F" w14:textId="77777777" w:rsidR="000F2483" w:rsidRDefault="000F2483" w:rsidP="000F2483">
      <w:pPr>
        <w:pStyle w:val="CommentText"/>
        <w:numPr>
          <w:ilvl w:val="0"/>
          <w:numId w:val="38"/>
        </w:numPr>
        <w:jc w:val="right"/>
      </w:pPr>
      <w:r>
        <w:rPr>
          <w:rFonts w:hint="cs"/>
          <w:rtl/>
          <w:lang w:bidi="ar-EG"/>
        </w:rPr>
        <w:t>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تُرقّم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المراجع</w:t>
      </w:r>
      <w:r>
        <w:rPr>
          <w:rtl/>
          <w:lang w:bidi="ar-EG"/>
        </w:rPr>
        <w:t>.</w:t>
      </w:r>
    </w:p>
    <w:p w14:paraId="7E488E12" w14:textId="77777777" w:rsidR="000F2483" w:rsidRDefault="000F2483" w:rsidP="000F2483">
      <w:pPr>
        <w:pStyle w:val="CommentText"/>
        <w:numPr>
          <w:ilvl w:val="0"/>
          <w:numId w:val="38"/>
        </w:numPr>
        <w:jc w:val="right"/>
      </w:pPr>
      <w:r>
        <w:rPr>
          <w:rFonts w:hint="cs"/>
          <w:rtl/>
          <w:lang w:bidi="ar-EG"/>
        </w:rPr>
        <w:t>إذا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كانت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المراجع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مختلطة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عربية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وإنجليزية</w:t>
      </w:r>
      <w:r>
        <w:rPr>
          <w:rtl/>
          <w:lang w:bidi="ar-EG"/>
        </w:rPr>
        <w:t>)</w:t>
      </w:r>
      <w:r>
        <w:rPr>
          <w:rFonts w:hint="cs"/>
          <w:rtl/>
          <w:lang w:bidi="ar-EG"/>
        </w:rPr>
        <w:t>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يُفضّل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فصلها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قسمين</w:t>
      </w:r>
      <w:r>
        <w:rPr>
          <w:rtl/>
          <w:lang w:bidi="ar-EG"/>
        </w:rPr>
        <w:t>:</w:t>
      </w:r>
    </w:p>
    <w:p w14:paraId="407F35DC" w14:textId="77777777" w:rsidR="000F2483" w:rsidRDefault="000F2483" w:rsidP="000F2483">
      <w:pPr>
        <w:pStyle w:val="CommentText"/>
        <w:numPr>
          <w:ilvl w:val="0"/>
          <w:numId w:val="38"/>
        </w:numPr>
        <w:jc w:val="right"/>
      </w:pPr>
    </w:p>
    <w:p w14:paraId="6B42135C" w14:textId="77777777" w:rsidR="000F2483" w:rsidRDefault="000F2483" w:rsidP="000F2483">
      <w:pPr>
        <w:pStyle w:val="CommentText"/>
        <w:numPr>
          <w:ilvl w:val="1"/>
          <w:numId w:val="38"/>
        </w:numPr>
        <w:jc w:val="right"/>
      </w:pPr>
      <w:r>
        <w:rPr>
          <w:rFonts w:hint="cs"/>
          <w:rtl/>
          <w:lang w:bidi="ar-EG"/>
        </w:rPr>
        <w:t>المراجع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العربية</w:t>
      </w:r>
      <w:r>
        <w:rPr>
          <w:rtl/>
          <w:lang w:bidi="ar-EG"/>
        </w:rPr>
        <w:t>.</w:t>
      </w:r>
    </w:p>
    <w:p w14:paraId="3691CD12" w14:textId="77777777" w:rsidR="000F2483" w:rsidRDefault="000F2483" w:rsidP="000F2483">
      <w:pPr>
        <w:pStyle w:val="CommentText"/>
        <w:numPr>
          <w:ilvl w:val="1"/>
          <w:numId w:val="38"/>
        </w:numPr>
        <w:jc w:val="right"/>
      </w:pPr>
      <w:r>
        <w:rPr>
          <w:rFonts w:hint="cs"/>
          <w:rtl/>
          <w:lang w:bidi="ar-EG"/>
        </w:rPr>
        <w:t>المراجع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الأجنبية</w:t>
      </w:r>
      <w:r>
        <w:rPr>
          <w:rtl/>
          <w:lang w:bidi="ar-EG"/>
        </w:rP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B91994B" w15:done="0"/>
  <w15:commentEx w15:paraId="658EE5D7" w15:paraIdParent="4B91994B" w15:done="0"/>
  <w15:commentEx w15:paraId="678A42DE" w15:paraIdParent="4B91994B" w15:done="0"/>
  <w15:commentEx w15:paraId="1DCC53A4" w15:paraIdParent="4B91994B" w15:done="0"/>
  <w15:commentEx w15:paraId="1449260B" w15:done="0"/>
  <w15:commentEx w15:paraId="30BFEF79" w15:done="0"/>
  <w15:commentEx w15:paraId="71B77168" w15:paraIdParent="30BFEF79" w15:done="0"/>
  <w15:commentEx w15:paraId="71ADAE64" w15:done="0"/>
  <w15:commentEx w15:paraId="23D083C9" w15:done="0"/>
  <w15:commentEx w15:paraId="7FD80400" w15:done="0"/>
  <w15:commentEx w15:paraId="3691CD12" w15:paraIdParent="7FD804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FA1C000" w16cex:dateUtc="2025-07-17T12:13:00Z"/>
  <w16cex:commentExtensible w16cex:durableId="0E30A6C7" w16cex:dateUtc="2025-07-17T12:16:00Z"/>
  <w16cex:commentExtensible w16cex:durableId="24341B8C" w16cex:dateUtc="2025-07-17T12:16:00Z"/>
  <w16cex:commentExtensible w16cex:durableId="3999189D" w16cex:dateUtc="2025-07-17T12:19:00Z"/>
  <w16cex:commentExtensible w16cex:durableId="33738EBE" w16cex:dateUtc="2025-07-17T12:30:00Z"/>
  <w16cex:commentExtensible w16cex:durableId="508AE1E9" w16cex:dateUtc="2025-07-17T12:32:00Z"/>
  <w16cex:commentExtensible w16cex:durableId="74A56DE9" w16cex:dateUtc="2025-07-17T12:35:00Z"/>
  <w16cex:commentExtensible w16cex:durableId="4B93E25A" w16cex:dateUtc="2025-07-17T12:36:00Z"/>
  <w16cex:commentExtensible w16cex:durableId="0B3BC8F3" w16cex:dateUtc="2025-07-17T12:39:00Z"/>
  <w16cex:commentExtensible w16cex:durableId="16BE1484" w16cex:dateUtc="2025-07-17T12:42:00Z"/>
  <w16cex:commentExtensible w16cex:durableId="7FA34FAC" w16cex:dateUtc="2025-07-17T12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B91994B" w16cid:durableId="4FA1C000"/>
  <w16cid:commentId w16cid:paraId="658EE5D7" w16cid:durableId="0E30A6C7"/>
  <w16cid:commentId w16cid:paraId="678A42DE" w16cid:durableId="24341B8C"/>
  <w16cid:commentId w16cid:paraId="1DCC53A4" w16cid:durableId="3999189D"/>
  <w16cid:commentId w16cid:paraId="1449260B" w16cid:durableId="33738EBE"/>
  <w16cid:commentId w16cid:paraId="30BFEF79" w16cid:durableId="508AE1E9"/>
  <w16cid:commentId w16cid:paraId="71B77168" w16cid:durableId="74A56DE9"/>
  <w16cid:commentId w16cid:paraId="71ADAE64" w16cid:durableId="4B93E25A"/>
  <w16cid:commentId w16cid:paraId="23D083C9" w16cid:durableId="0B3BC8F3"/>
  <w16cid:commentId w16cid:paraId="7FD80400" w16cid:durableId="16BE1484"/>
  <w16cid:commentId w16cid:paraId="3691CD12" w16cid:durableId="7FA34FA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578DC" w14:textId="77777777" w:rsidR="00C97E47" w:rsidRDefault="00C97E47" w:rsidP="00F6344F">
      <w:pPr>
        <w:spacing w:after="0" w:line="240" w:lineRule="auto"/>
      </w:pPr>
      <w:r>
        <w:separator/>
      </w:r>
    </w:p>
  </w:endnote>
  <w:endnote w:type="continuationSeparator" w:id="0">
    <w:p w14:paraId="7AFC0A09" w14:textId="77777777" w:rsidR="00C97E47" w:rsidRDefault="00C97E47" w:rsidP="00F63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F26C" w14:textId="77777777" w:rsidR="006C4C0A" w:rsidRDefault="006C4C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61954" w14:textId="0F479913" w:rsidR="007460CB" w:rsidRDefault="007460CB" w:rsidP="00043E82">
    <w:pPr>
      <w:pStyle w:val="Footer"/>
      <w:jc w:val="center"/>
    </w:pPr>
  </w:p>
  <w:p w14:paraId="37BA0797" w14:textId="77777777" w:rsidR="007460CB" w:rsidRDefault="007460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1094C" w14:textId="77777777" w:rsidR="006C4C0A" w:rsidRDefault="006C4C0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74784810"/>
      <w:docPartObj>
        <w:docPartGallery w:val="Page Numbers (Bottom of Page)"/>
        <w:docPartUnique/>
      </w:docPartObj>
    </w:sdtPr>
    <w:sdtContent>
      <w:p w14:paraId="7512E24F" w14:textId="77777777" w:rsidR="00BB4E61" w:rsidRDefault="00BB4E6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7080E942" w14:textId="77777777" w:rsidR="00BB4E61" w:rsidRDefault="00BB4E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634AE" w14:textId="77777777" w:rsidR="00C97E47" w:rsidRDefault="00C97E47" w:rsidP="00F6344F">
      <w:pPr>
        <w:spacing w:after="0" w:line="240" w:lineRule="auto"/>
      </w:pPr>
      <w:r>
        <w:separator/>
      </w:r>
    </w:p>
  </w:footnote>
  <w:footnote w:type="continuationSeparator" w:id="0">
    <w:p w14:paraId="3573B165" w14:textId="77777777" w:rsidR="00C97E47" w:rsidRDefault="00C97E47" w:rsidP="00F63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F5AC8" w14:textId="1B93124C" w:rsidR="006C4C0A" w:rsidRDefault="00000000">
    <w:pPr>
      <w:pStyle w:val="Header"/>
    </w:pPr>
    <w:r>
      <w:rPr>
        <w:noProof/>
      </w:rPr>
      <w:pict w14:anchorId="7431A5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7" o:spid="_x0000_s1026" type="#_x0000_t75" style="position:absolute;left:0;text-align:left;margin-left:0;margin-top:0;width:415.2pt;height:183.15pt;z-index:-251657216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260E" w14:textId="2FA4532A" w:rsidR="006C4C0A" w:rsidRDefault="00000000">
    <w:pPr>
      <w:pStyle w:val="Header"/>
    </w:pPr>
    <w:r>
      <w:rPr>
        <w:noProof/>
      </w:rPr>
      <w:pict w14:anchorId="4E1742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8" o:spid="_x0000_s1027" type="#_x0000_t75" style="position:absolute;left:0;text-align:left;margin-left:0;margin-top:0;width:415.2pt;height:183.15pt;z-index:-251656192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13922" w14:textId="1EBE66F4" w:rsidR="006C4C0A" w:rsidRDefault="00000000">
    <w:pPr>
      <w:pStyle w:val="Header"/>
    </w:pPr>
    <w:r>
      <w:rPr>
        <w:noProof/>
      </w:rPr>
      <w:pict w14:anchorId="098056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6" o:spid="_x0000_s1025" type="#_x0000_t75" style="position:absolute;left:0;text-align:left;margin-left:0;margin-top:0;width:415.2pt;height:183.15pt;z-index:-251658240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A03D1" w14:textId="2AE1173C" w:rsidR="006C4C0A" w:rsidRDefault="00000000">
    <w:pPr>
      <w:pStyle w:val="Header"/>
    </w:pPr>
    <w:r>
      <w:rPr>
        <w:noProof/>
      </w:rPr>
      <w:pict w14:anchorId="184516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0" o:spid="_x0000_s1029" type="#_x0000_t75" style="position:absolute;left:0;text-align:left;margin-left:0;margin-top:0;width:415.2pt;height:183.15pt;z-index:-251654144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6A39E" w14:textId="538FE353" w:rsidR="006C4C0A" w:rsidRDefault="00000000">
    <w:pPr>
      <w:pStyle w:val="Header"/>
    </w:pPr>
    <w:r>
      <w:rPr>
        <w:noProof/>
      </w:rPr>
      <w:pict w14:anchorId="5210DB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1" o:spid="_x0000_s1030" type="#_x0000_t75" style="position:absolute;left:0;text-align:left;margin-left:0;margin-top:0;width:415.2pt;height:183.15pt;z-index:-251653120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97710" w14:textId="5BB96705" w:rsidR="006C4C0A" w:rsidRDefault="00000000">
    <w:pPr>
      <w:pStyle w:val="Header"/>
    </w:pPr>
    <w:r>
      <w:rPr>
        <w:noProof/>
      </w:rPr>
      <w:pict w14:anchorId="72B20C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9" o:spid="_x0000_s1028" type="#_x0000_t75" style="position:absolute;left:0;text-align:left;margin-left:0;margin-top:0;width:415.2pt;height:183.15pt;z-index:-251655168;mso-position-horizontal:center;mso-position-horizontal-relative:margin;mso-position-vertical:center;mso-position-vertical-relative:margin" o:allowincell="f">
          <v:imagedata r:id="rId1" o:title="صورة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307B6"/>
    <w:multiLevelType w:val="multilevel"/>
    <w:tmpl w:val="E2267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E41D1"/>
    <w:multiLevelType w:val="multilevel"/>
    <w:tmpl w:val="8788E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662139"/>
    <w:multiLevelType w:val="hybridMultilevel"/>
    <w:tmpl w:val="7998565A"/>
    <w:lvl w:ilvl="0" w:tplc="475043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154A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B6659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B381C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87284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A5B6C4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17027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333612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D4842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4C5397B"/>
    <w:multiLevelType w:val="hybridMultilevel"/>
    <w:tmpl w:val="CE60D49E"/>
    <w:lvl w:ilvl="0" w:tplc="F0382C5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81498"/>
    <w:multiLevelType w:val="multilevel"/>
    <w:tmpl w:val="6CCA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F02EA3"/>
    <w:multiLevelType w:val="hybridMultilevel"/>
    <w:tmpl w:val="DF960FFA"/>
    <w:lvl w:ilvl="0" w:tplc="3440FEEC">
      <w:start w:val="1"/>
      <w:numFmt w:val="decimal"/>
      <w:lvlText w:val="%1."/>
      <w:lvlJc w:val="left"/>
      <w:pPr>
        <w:ind w:left="720" w:hanging="360"/>
      </w:pPr>
    </w:lvl>
    <w:lvl w:ilvl="1" w:tplc="2C8AF118">
      <w:start w:val="1"/>
      <w:numFmt w:val="decimal"/>
      <w:lvlText w:val="%2."/>
      <w:lvlJc w:val="left"/>
      <w:pPr>
        <w:ind w:left="720" w:hanging="360"/>
      </w:pPr>
    </w:lvl>
    <w:lvl w:ilvl="2" w:tplc="E98AE75A">
      <w:start w:val="1"/>
      <w:numFmt w:val="decimal"/>
      <w:lvlText w:val="%3."/>
      <w:lvlJc w:val="left"/>
      <w:pPr>
        <w:ind w:left="720" w:hanging="360"/>
      </w:pPr>
    </w:lvl>
    <w:lvl w:ilvl="3" w:tplc="EF94B9E0">
      <w:start w:val="1"/>
      <w:numFmt w:val="decimal"/>
      <w:lvlText w:val="%4."/>
      <w:lvlJc w:val="left"/>
      <w:pPr>
        <w:ind w:left="720" w:hanging="360"/>
      </w:pPr>
    </w:lvl>
    <w:lvl w:ilvl="4" w:tplc="6B7CEF38">
      <w:start w:val="1"/>
      <w:numFmt w:val="decimal"/>
      <w:lvlText w:val="%5."/>
      <w:lvlJc w:val="left"/>
      <w:pPr>
        <w:ind w:left="720" w:hanging="360"/>
      </w:pPr>
    </w:lvl>
    <w:lvl w:ilvl="5" w:tplc="FE8C0C7C">
      <w:start w:val="1"/>
      <w:numFmt w:val="decimal"/>
      <w:lvlText w:val="%6."/>
      <w:lvlJc w:val="left"/>
      <w:pPr>
        <w:ind w:left="720" w:hanging="360"/>
      </w:pPr>
    </w:lvl>
    <w:lvl w:ilvl="6" w:tplc="544C45D8">
      <w:start w:val="1"/>
      <w:numFmt w:val="decimal"/>
      <w:lvlText w:val="%7."/>
      <w:lvlJc w:val="left"/>
      <w:pPr>
        <w:ind w:left="720" w:hanging="360"/>
      </w:pPr>
    </w:lvl>
    <w:lvl w:ilvl="7" w:tplc="C6CACD68">
      <w:start w:val="1"/>
      <w:numFmt w:val="decimal"/>
      <w:lvlText w:val="%8."/>
      <w:lvlJc w:val="left"/>
      <w:pPr>
        <w:ind w:left="720" w:hanging="360"/>
      </w:pPr>
    </w:lvl>
    <w:lvl w:ilvl="8" w:tplc="B2CE2184">
      <w:start w:val="1"/>
      <w:numFmt w:val="decimal"/>
      <w:lvlText w:val="%9."/>
      <w:lvlJc w:val="left"/>
      <w:pPr>
        <w:ind w:left="720" w:hanging="360"/>
      </w:pPr>
    </w:lvl>
  </w:abstractNum>
  <w:abstractNum w:abstractNumId="6" w15:restartNumberingAfterBreak="0">
    <w:nsid w:val="131E2527"/>
    <w:multiLevelType w:val="hybridMultilevel"/>
    <w:tmpl w:val="A1D0206C"/>
    <w:lvl w:ilvl="0" w:tplc="F0382C5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2336C0"/>
    <w:multiLevelType w:val="hybridMultilevel"/>
    <w:tmpl w:val="EAD6B680"/>
    <w:lvl w:ilvl="0" w:tplc="8872F8A8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A1666D"/>
    <w:multiLevelType w:val="hybridMultilevel"/>
    <w:tmpl w:val="A1CA463A"/>
    <w:lvl w:ilvl="0" w:tplc="99E0D0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731BB"/>
    <w:multiLevelType w:val="hybridMultilevel"/>
    <w:tmpl w:val="84EA78B0"/>
    <w:lvl w:ilvl="0" w:tplc="DC568C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841E8F"/>
    <w:multiLevelType w:val="multilevel"/>
    <w:tmpl w:val="2E1E9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7F3FCB"/>
    <w:multiLevelType w:val="multilevel"/>
    <w:tmpl w:val="FEC45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504ECD"/>
    <w:multiLevelType w:val="multilevel"/>
    <w:tmpl w:val="93D4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A97DBA"/>
    <w:multiLevelType w:val="hybridMultilevel"/>
    <w:tmpl w:val="5A583FCE"/>
    <w:lvl w:ilvl="0" w:tplc="4AB2DE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62CA8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9C881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A90DE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98266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A109C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B7CBB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920E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4ECDC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4" w15:restartNumberingAfterBreak="0">
    <w:nsid w:val="3F961421"/>
    <w:multiLevelType w:val="hybridMultilevel"/>
    <w:tmpl w:val="B0D8F204"/>
    <w:lvl w:ilvl="0" w:tplc="1AF478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0A8F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51ACBD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22E2C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1F6B2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1026D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D302AA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0E830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7D8CF2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3FA30EE9"/>
    <w:multiLevelType w:val="hybridMultilevel"/>
    <w:tmpl w:val="4C2210EA"/>
    <w:lvl w:ilvl="0" w:tplc="101A2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264566"/>
    <w:multiLevelType w:val="hybridMultilevel"/>
    <w:tmpl w:val="9D70713C"/>
    <w:lvl w:ilvl="0" w:tplc="14F8AA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A1C00"/>
    <w:multiLevelType w:val="hybridMultilevel"/>
    <w:tmpl w:val="C9AA3206"/>
    <w:lvl w:ilvl="0" w:tplc="5DFAC53A">
      <w:start w:val="1"/>
      <w:numFmt w:val="decimal"/>
      <w:lvlText w:val="%1."/>
      <w:lvlJc w:val="left"/>
      <w:pPr>
        <w:ind w:left="720" w:hanging="360"/>
      </w:pPr>
    </w:lvl>
    <w:lvl w:ilvl="1" w:tplc="CF3EFC8C">
      <w:start w:val="1"/>
      <w:numFmt w:val="decimal"/>
      <w:lvlText w:val="%2."/>
      <w:lvlJc w:val="left"/>
      <w:pPr>
        <w:ind w:left="720" w:hanging="360"/>
      </w:pPr>
    </w:lvl>
    <w:lvl w:ilvl="2" w:tplc="43905C74">
      <w:start w:val="1"/>
      <w:numFmt w:val="decimal"/>
      <w:lvlText w:val="%3."/>
      <w:lvlJc w:val="left"/>
      <w:pPr>
        <w:ind w:left="720" w:hanging="360"/>
      </w:pPr>
    </w:lvl>
    <w:lvl w:ilvl="3" w:tplc="46582306">
      <w:start w:val="1"/>
      <w:numFmt w:val="decimal"/>
      <w:lvlText w:val="%4."/>
      <w:lvlJc w:val="left"/>
      <w:pPr>
        <w:ind w:left="720" w:hanging="360"/>
      </w:pPr>
    </w:lvl>
    <w:lvl w:ilvl="4" w:tplc="2502363C">
      <w:start w:val="1"/>
      <w:numFmt w:val="decimal"/>
      <w:lvlText w:val="%5."/>
      <w:lvlJc w:val="left"/>
      <w:pPr>
        <w:ind w:left="720" w:hanging="360"/>
      </w:pPr>
    </w:lvl>
    <w:lvl w:ilvl="5" w:tplc="26D2A226">
      <w:start w:val="1"/>
      <w:numFmt w:val="decimal"/>
      <w:lvlText w:val="%6."/>
      <w:lvlJc w:val="left"/>
      <w:pPr>
        <w:ind w:left="720" w:hanging="360"/>
      </w:pPr>
    </w:lvl>
    <w:lvl w:ilvl="6" w:tplc="3A4CDF0C">
      <w:start w:val="1"/>
      <w:numFmt w:val="decimal"/>
      <w:lvlText w:val="%7."/>
      <w:lvlJc w:val="left"/>
      <w:pPr>
        <w:ind w:left="720" w:hanging="360"/>
      </w:pPr>
    </w:lvl>
    <w:lvl w:ilvl="7" w:tplc="51CEB248">
      <w:start w:val="1"/>
      <w:numFmt w:val="decimal"/>
      <w:lvlText w:val="%8."/>
      <w:lvlJc w:val="left"/>
      <w:pPr>
        <w:ind w:left="720" w:hanging="360"/>
      </w:pPr>
    </w:lvl>
    <w:lvl w:ilvl="8" w:tplc="F4FAC1EA">
      <w:start w:val="1"/>
      <w:numFmt w:val="decimal"/>
      <w:lvlText w:val="%9."/>
      <w:lvlJc w:val="left"/>
      <w:pPr>
        <w:ind w:left="720" w:hanging="360"/>
      </w:pPr>
    </w:lvl>
  </w:abstractNum>
  <w:abstractNum w:abstractNumId="18" w15:restartNumberingAfterBreak="0">
    <w:nsid w:val="43C51D63"/>
    <w:multiLevelType w:val="hybridMultilevel"/>
    <w:tmpl w:val="448AEFA4"/>
    <w:lvl w:ilvl="0" w:tplc="0F6044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313B6"/>
    <w:multiLevelType w:val="hybridMultilevel"/>
    <w:tmpl w:val="4260EA38"/>
    <w:lvl w:ilvl="0" w:tplc="B2FE56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93CEE"/>
    <w:multiLevelType w:val="hybridMultilevel"/>
    <w:tmpl w:val="E644519C"/>
    <w:lvl w:ilvl="0" w:tplc="8E90A9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16B77"/>
    <w:multiLevelType w:val="hybridMultilevel"/>
    <w:tmpl w:val="D272F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0E3D30"/>
    <w:multiLevelType w:val="hybridMultilevel"/>
    <w:tmpl w:val="ADE4B356"/>
    <w:lvl w:ilvl="0" w:tplc="F0382C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BE38DE"/>
    <w:multiLevelType w:val="hybridMultilevel"/>
    <w:tmpl w:val="8F12438A"/>
    <w:lvl w:ilvl="0" w:tplc="4822A0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27AF1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16A1A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4E0FB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FD47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CBC0F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4724E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388F2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ECEDF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4" w15:restartNumberingAfterBreak="0">
    <w:nsid w:val="5ABA6D9A"/>
    <w:multiLevelType w:val="hybridMultilevel"/>
    <w:tmpl w:val="7B8636A8"/>
    <w:lvl w:ilvl="0" w:tplc="65B2E6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BD8AB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405ED99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042F4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728F1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29CE0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5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6484B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140B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5" w15:restartNumberingAfterBreak="0">
    <w:nsid w:val="5E257D1F"/>
    <w:multiLevelType w:val="multilevel"/>
    <w:tmpl w:val="E9B44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4A6C59"/>
    <w:multiLevelType w:val="hybridMultilevel"/>
    <w:tmpl w:val="BB9E2616"/>
    <w:lvl w:ilvl="0" w:tplc="688E89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5382E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986C0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56646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F40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C7895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095A25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96A46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6F3494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7" w15:restartNumberingAfterBreak="0">
    <w:nsid w:val="64A43FFA"/>
    <w:multiLevelType w:val="hybridMultilevel"/>
    <w:tmpl w:val="126ABAE2"/>
    <w:lvl w:ilvl="0" w:tplc="F59CFA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2A003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EC838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18864C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B966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D05838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19428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C8CC4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0782F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8" w15:restartNumberingAfterBreak="0">
    <w:nsid w:val="65A40B6F"/>
    <w:multiLevelType w:val="hybridMultilevel"/>
    <w:tmpl w:val="C98C7E46"/>
    <w:lvl w:ilvl="0" w:tplc="06C62F8E">
      <w:start w:val="3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713164C"/>
    <w:multiLevelType w:val="hybridMultilevel"/>
    <w:tmpl w:val="6FCA119E"/>
    <w:lvl w:ilvl="0" w:tplc="F0382C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F56377"/>
    <w:multiLevelType w:val="multilevel"/>
    <w:tmpl w:val="4AFA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AC29B8"/>
    <w:multiLevelType w:val="hybridMultilevel"/>
    <w:tmpl w:val="89ECA7A6"/>
    <w:lvl w:ilvl="0" w:tplc="3516EC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88A8C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F2634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6430FE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726EE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32CA1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A64FB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B7A83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DD2A8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2" w15:restartNumberingAfterBreak="0">
    <w:nsid w:val="70414D24"/>
    <w:multiLevelType w:val="hybridMultilevel"/>
    <w:tmpl w:val="F45C137A"/>
    <w:lvl w:ilvl="0" w:tplc="E33611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81846E2">
      <w:start w:val="1"/>
      <w:numFmt w:val="decimal"/>
      <w:lvlText w:val="%2."/>
      <w:lvlJc w:val="left"/>
      <w:pPr>
        <w:ind w:left="720" w:hanging="360"/>
      </w:pPr>
      <w:rPr>
        <w:rFonts w:ascii="Symbol" w:hAnsi="Symbol"/>
      </w:rPr>
    </w:lvl>
    <w:lvl w:ilvl="2" w:tplc="2AF8EF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D0C59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6AC8E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F8ED0C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ED495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65807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CDC7B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3" w15:restartNumberingAfterBreak="0">
    <w:nsid w:val="70DF5AA1"/>
    <w:multiLevelType w:val="hybridMultilevel"/>
    <w:tmpl w:val="42F402AE"/>
    <w:lvl w:ilvl="0" w:tplc="405C89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4FCDF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E268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B6E88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7DA4E1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80484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08CE4B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3D2C3A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6065B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4" w15:restartNumberingAfterBreak="0">
    <w:nsid w:val="71187385"/>
    <w:multiLevelType w:val="multilevel"/>
    <w:tmpl w:val="F6BC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7A2AFE"/>
    <w:multiLevelType w:val="hybridMultilevel"/>
    <w:tmpl w:val="233AB7FA"/>
    <w:lvl w:ilvl="0" w:tplc="77626C7A">
      <w:start w:val="1"/>
      <w:numFmt w:val="decimal"/>
      <w:lvlText w:val="%1."/>
      <w:lvlJc w:val="left"/>
      <w:pPr>
        <w:ind w:left="720" w:hanging="360"/>
      </w:pPr>
    </w:lvl>
    <w:lvl w:ilvl="1" w:tplc="0BBC730C">
      <w:start w:val="1"/>
      <w:numFmt w:val="decimal"/>
      <w:lvlText w:val="%2."/>
      <w:lvlJc w:val="left"/>
      <w:pPr>
        <w:ind w:left="720" w:hanging="360"/>
      </w:pPr>
    </w:lvl>
    <w:lvl w:ilvl="2" w:tplc="1A848E0C">
      <w:start w:val="1"/>
      <w:numFmt w:val="decimal"/>
      <w:lvlText w:val="%3."/>
      <w:lvlJc w:val="left"/>
      <w:pPr>
        <w:ind w:left="720" w:hanging="360"/>
      </w:pPr>
    </w:lvl>
    <w:lvl w:ilvl="3" w:tplc="0A84B912">
      <w:start w:val="1"/>
      <w:numFmt w:val="decimal"/>
      <w:lvlText w:val="%4."/>
      <w:lvlJc w:val="left"/>
      <w:pPr>
        <w:ind w:left="720" w:hanging="360"/>
      </w:pPr>
    </w:lvl>
    <w:lvl w:ilvl="4" w:tplc="56C07874">
      <w:start w:val="1"/>
      <w:numFmt w:val="decimal"/>
      <w:lvlText w:val="%5."/>
      <w:lvlJc w:val="left"/>
      <w:pPr>
        <w:ind w:left="720" w:hanging="360"/>
      </w:pPr>
    </w:lvl>
    <w:lvl w:ilvl="5" w:tplc="9DDA19FC">
      <w:start w:val="1"/>
      <w:numFmt w:val="decimal"/>
      <w:lvlText w:val="%6."/>
      <w:lvlJc w:val="left"/>
      <w:pPr>
        <w:ind w:left="720" w:hanging="360"/>
      </w:pPr>
    </w:lvl>
    <w:lvl w:ilvl="6" w:tplc="4E00A5FA">
      <w:start w:val="1"/>
      <w:numFmt w:val="decimal"/>
      <w:lvlText w:val="%7."/>
      <w:lvlJc w:val="left"/>
      <w:pPr>
        <w:ind w:left="720" w:hanging="360"/>
      </w:pPr>
    </w:lvl>
    <w:lvl w:ilvl="7" w:tplc="D272F9FE">
      <w:start w:val="1"/>
      <w:numFmt w:val="decimal"/>
      <w:lvlText w:val="%8."/>
      <w:lvlJc w:val="left"/>
      <w:pPr>
        <w:ind w:left="720" w:hanging="360"/>
      </w:pPr>
    </w:lvl>
    <w:lvl w:ilvl="8" w:tplc="0704A812">
      <w:start w:val="1"/>
      <w:numFmt w:val="decimal"/>
      <w:lvlText w:val="%9."/>
      <w:lvlJc w:val="left"/>
      <w:pPr>
        <w:ind w:left="720" w:hanging="360"/>
      </w:pPr>
    </w:lvl>
  </w:abstractNum>
  <w:abstractNum w:abstractNumId="36" w15:restartNumberingAfterBreak="0">
    <w:nsid w:val="76A87000"/>
    <w:multiLevelType w:val="hybridMultilevel"/>
    <w:tmpl w:val="CFE880DE"/>
    <w:lvl w:ilvl="0" w:tplc="CC0C95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19E7DF4">
      <w:start w:val="1"/>
      <w:numFmt w:val="decimal"/>
      <w:lvlText w:val="%2."/>
      <w:lvlJc w:val="left"/>
      <w:pPr>
        <w:ind w:left="720" w:hanging="360"/>
      </w:pPr>
      <w:rPr>
        <w:rFonts w:ascii="Symbol" w:hAnsi="Symbol"/>
      </w:rPr>
    </w:lvl>
    <w:lvl w:ilvl="2" w:tplc="764842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169844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64AD7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F567A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61C3F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E62E2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046D4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7" w15:restartNumberingAfterBreak="0">
    <w:nsid w:val="7B490284"/>
    <w:multiLevelType w:val="multilevel"/>
    <w:tmpl w:val="4C06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5420427">
    <w:abstractNumId w:val="8"/>
  </w:num>
  <w:num w:numId="2" w16cid:durableId="1877934547">
    <w:abstractNumId w:val="28"/>
  </w:num>
  <w:num w:numId="3" w16cid:durableId="1926959887">
    <w:abstractNumId w:val="15"/>
  </w:num>
  <w:num w:numId="4" w16cid:durableId="1921525691">
    <w:abstractNumId w:val="20"/>
  </w:num>
  <w:num w:numId="5" w16cid:durableId="994452844">
    <w:abstractNumId w:val="19"/>
  </w:num>
  <w:num w:numId="6" w16cid:durableId="1875344742">
    <w:abstractNumId w:val="7"/>
  </w:num>
  <w:num w:numId="7" w16cid:durableId="1592467783">
    <w:abstractNumId w:val="12"/>
  </w:num>
  <w:num w:numId="8" w16cid:durableId="2019698997">
    <w:abstractNumId w:val="10"/>
  </w:num>
  <w:num w:numId="9" w16cid:durableId="698892402">
    <w:abstractNumId w:val="0"/>
  </w:num>
  <w:num w:numId="10" w16cid:durableId="1454985201">
    <w:abstractNumId w:val="25"/>
  </w:num>
  <w:num w:numId="11" w16cid:durableId="525875126">
    <w:abstractNumId w:val="34"/>
  </w:num>
  <w:num w:numId="12" w16cid:durableId="538471564">
    <w:abstractNumId w:val="37"/>
  </w:num>
  <w:num w:numId="13" w16cid:durableId="724792836">
    <w:abstractNumId w:val="11"/>
  </w:num>
  <w:num w:numId="14" w16cid:durableId="447088662">
    <w:abstractNumId w:val="4"/>
  </w:num>
  <w:num w:numId="15" w16cid:durableId="1874029532">
    <w:abstractNumId w:val="30"/>
  </w:num>
  <w:num w:numId="16" w16cid:durableId="293800746">
    <w:abstractNumId w:val="6"/>
  </w:num>
  <w:num w:numId="17" w16cid:durableId="716198858">
    <w:abstractNumId w:val="3"/>
  </w:num>
  <w:num w:numId="18" w16cid:durableId="213077787">
    <w:abstractNumId w:val="21"/>
  </w:num>
  <w:num w:numId="19" w16cid:durableId="414009516">
    <w:abstractNumId w:val="22"/>
  </w:num>
  <w:num w:numId="20" w16cid:durableId="511576179">
    <w:abstractNumId w:val="1"/>
  </w:num>
  <w:num w:numId="21" w16cid:durableId="1610235265">
    <w:abstractNumId w:val="29"/>
  </w:num>
  <w:num w:numId="22" w16cid:durableId="1402406660">
    <w:abstractNumId w:val="16"/>
  </w:num>
  <w:num w:numId="23" w16cid:durableId="628442348">
    <w:abstractNumId w:val="9"/>
  </w:num>
  <w:num w:numId="24" w16cid:durableId="1539662059">
    <w:abstractNumId w:val="18"/>
  </w:num>
  <w:num w:numId="25" w16cid:durableId="535771304">
    <w:abstractNumId w:val="35"/>
  </w:num>
  <w:num w:numId="26" w16cid:durableId="1661421666">
    <w:abstractNumId w:val="17"/>
  </w:num>
  <w:num w:numId="27" w16cid:durableId="210269044">
    <w:abstractNumId w:val="5"/>
  </w:num>
  <w:num w:numId="28" w16cid:durableId="626622070">
    <w:abstractNumId w:val="2"/>
  </w:num>
  <w:num w:numId="29" w16cid:durableId="1718578928">
    <w:abstractNumId w:val="26"/>
  </w:num>
  <w:num w:numId="30" w16cid:durableId="594288171">
    <w:abstractNumId w:val="14"/>
  </w:num>
  <w:num w:numId="31" w16cid:durableId="1534608161">
    <w:abstractNumId w:val="27"/>
  </w:num>
  <w:num w:numId="32" w16cid:durableId="2117091515">
    <w:abstractNumId w:val="32"/>
  </w:num>
  <w:num w:numId="33" w16cid:durableId="2114127579">
    <w:abstractNumId w:val="36"/>
  </w:num>
  <w:num w:numId="34" w16cid:durableId="436292441">
    <w:abstractNumId w:val="23"/>
  </w:num>
  <w:num w:numId="35" w16cid:durableId="466431200">
    <w:abstractNumId w:val="13"/>
  </w:num>
  <w:num w:numId="36" w16cid:durableId="1589800976">
    <w:abstractNumId w:val="31"/>
  </w:num>
  <w:num w:numId="37" w16cid:durableId="1654678471">
    <w:abstractNumId w:val="33"/>
  </w:num>
  <w:num w:numId="38" w16cid:durableId="991252017">
    <w:abstractNumId w:val="2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r. Mohammed">
    <w15:presenceInfo w15:providerId="AD" w15:userId="S::dr.mohammed.m@cpmo.com.sa::30419ea2-f63e-4894-8139-1fed3a0b0f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B5F"/>
    <w:rsid w:val="000068E3"/>
    <w:rsid w:val="000411D7"/>
    <w:rsid w:val="00043E82"/>
    <w:rsid w:val="00044624"/>
    <w:rsid w:val="000566BA"/>
    <w:rsid w:val="00073A12"/>
    <w:rsid w:val="000A35D5"/>
    <w:rsid w:val="000A413E"/>
    <w:rsid w:val="000C019B"/>
    <w:rsid w:val="000E505E"/>
    <w:rsid w:val="000F2483"/>
    <w:rsid w:val="001129ED"/>
    <w:rsid w:val="0012712D"/>
    <w:rsid w:val="001324D1"/>
    <w:rsid w:val="0014017F"/>
    <w:rsid w:val="00150915"/>
    <w:rsid w:val="00153367"/>
    <w:rsid w:val="001940A2"/>
    <w:rsid w:val="001E467D"/>
    <w:rsid w:val="00212796"/>
    <w:rsid w:val="00216004"/>
    <w:rsid w:val="002502B4"/>
    <w:rsid w:val="002B0295"/>
    <w:rsid w:val="002B7F0E"/>
    <w:rsid w:val="002F62B9"/>
    <w:rsid w:val="002F74D1"/>
    <w:rsid w:val="00311947"/>
    <w:rsid w:val="003219A1"/>
    <w:rsid w:val="0032415A"/>
    <w:rsid w:val="003321C9"/>
    <w:rsid w:val="00345817"/>
    <w:rsid w:val="003521C5"/>
    <w:rsid w:val="00362BC6"/>
    <w:rsid w:val="0039421B"/>
    <w:rsid w:val="003B2F79"/>
    <w:rsid w:val="003B35DC"/>
    <w:rsid w:val="003B6336"/>
    <w:rsid w:val="003B746C"/>
    <w:rsid w:val="003D6543"/>
    <w:rsid w:val="003F1304"/>
    <w:rsid w:val="004373D9"/>
    <w:rsid w:val="00437A01"/>
    <w:rsid w:val="004433B0"/>
    <w:rsid w:val="0044586E"/>
    <w:rsid w:val="00446517"/>
    <w:rsid w:val="00461646"/>
    <w:rsid w:val="004841CD"/>
    <w:rsid w:val="00486BDB"/>
    <w:rsid w:val="004B7227"/>
    <w:rsid w:val="004C06D8"/>
    <w:rsid w:val="004C26EB"/>
    <w:rsid w:val="004D0460"/>
    <w:rsid w:val="004D652F"/>
    <w:rsid w:val="004E2A05"/>
    <w:rsid w:val="004F5615"/>
    <w:rsid w:val="004F6FED"/>
    <w:rsid w:val="005021D3"/>
    <w:rsid w:val="00516AE2"/>
    <w:rsid w:val="00522300"/>
    <w:rsid w:val="00536C5C"/>
    <w:rsid w:val="00551188"/>
    <w:rsid w:val="005549CE"/>
    <w:rsid w:val="005600EA"/>
    <w:rsid w:val="0056638D"/>
    <w:rsid w:val="00597F6A"/>
    <w:rsid w:val="005B5F1E"/>
    <w:rsid w:val="005D7762"/>
    <w:rsid w:val="00611F54"/>
    <w:rsid w:val="006227D5"/>
    <w:rsid w:val="0062617D"/>
    <w:rsid w:val="0064273E"/>
    <w:rsid w:val="006573CC"/>
    <w:rsid w:val="00671FB3"/>
    <w:rsid w:val="006A1A70"/>
    <w:rsid w:val="006C4C0A"/>
    <w:rsid w:val="00700104"/>
    <w:rsid w:val="00727920"/>
    <w:rsid w:val="00727D45"/>
    <w:rsid w:val="007460CB"/>
    <w:rsid w:val="00754B62"/>
    <w:rsid w:val="00760111"/>
    <w:rsid w:val="00771B47"/>
    <w:rsid w:val="0077707A"/>
    <w:rsid w:val="007A5E3D"/>
    <w:rsid w:val="007A63B7"/>
    <w:rsid w:val="007B1DBA"/>
    <w:rsid w:val="007E2F13"/>
    <w:rsid w:val="007E4D6B"/>
    <w:rsid w:val="0084424E"/>
    <w:rsid w:val="008C6D94"/>
    <w:rsid w:val="008E32BA"/>
    <w:rsid w:val="00913B4D"/>
    <w:rsid w:val="00922892"/>
    <w:rsid w:val="00931970"/>
    <w:rsid w:val="0093367B"/>
    <w:rsid w:val="009529ED"/>
    <w:rsid w:val="00971327"/>
    <w:rsid w:val="009C4B18"/>
    <w:rsid w:val="00A45D14"/>
    <w:rsid w:val="00A6483E"/>
    <w:rsid w:val="00A848BE"/>
    <w:rsid w:val="00A904EF"/>
    <w:rsid w:val="00AA28CB"/>
    <w:rsid w:val="00AA380E"/>
    <w:rsid w:val="00AB40F2"/>
    <w:rsid w:val="00AB446D"/>
    <w:rsid w:val="00AB59F1"/>
    <w:rsid w:val="00AC433A"/>
    <w:rsid w:val="00AE03D7"/>
    <w:rsid w:val="00AF5F62"/>
    <w:rsid w:val="00B01490"/>
    <w:rsid w:val="00B020F5"/>
    <w:rsid w:val="00B27DE3"/>
    <w:rsid w:val="00B4196F"/>
    <w:rsid w:val="00B57068"/>
    <w:rsid w:val="00B6253E"/>
    <w:rsid w:val="00B62F53"/>
    <w:rsid w:val="00B732CC"/>
    <w:rsid w:val="00B811BA"/>
    <w:rsid w:val="00B865EC"/>
    <w:rsid w:val="00B87281"/>
    <w:rsid w:val="00B87B7F"/>
    <w:rsid w:val="00B97BE3"/>
    <w:rsid w:val="00BA7140"/>
    <w:rsid w:val="00BB4E61"/>
    <w:rsid w:val="00BD0886"/>
    <w:rsid w:val="00BD2656"/>
    <w:rsid w:val="00BD29F8"/>
    <w:rsid w:val="00BF7991"/>
    <w:rsid w:val="00C00F00"/>
    <w:rsid w:val="00C13D43"/>
    <w:rsid w:val="00C35DEB"/>
    <w:rsid w:val="00C466FF"/>
    <w:rsid w:val="00C5033F"/>
    <w:rsid w:val="00C54469"/>
    <w:rsid w:val="00C54480"/>
    <w:rsid w:val="00C811B9"/>
    <w:rsid w:val="00C97E47"/>
    <w:rsid w:val="00CA68BF"/>
    <w:rsid w:val="00CB25F5"/>
    <w:rsid w:val="00CB6AA6"/>
    <w:rsid w:val="00CD33D2"/>
    <w:rsid w:val="00CF2AC3"/>
    <w:rsid w:val="00D47AF0"/>
    <w:rsid w:val="00D70461"/>
    <w:rsid w:val="00DC1137"/>
    <w:rsid w:val="00DC3EC6"/>
    <w:rsid w:val="00DE4D40"/>
    <w:rsid w:val="00E107C1"/>
    <w:rsid w:val="00E140FB"/>
    <w:rsid w:val="00E27885"/>
    <w:rsid w:val="00E57C83"/>
    <w:rsid w:val="00E87FE4"/>
    <w:rsid w:val="00E96B01"/>
    <w:rsid w:val="00EE5625"/>
    <w:rsid w:val="00EF1B5C"/>
    <w:rsid w:val="00EF2B5F"/>
    <w:rsid w:val="00F15C37"/>
    <w:rsid w:val="00F21405"/>
    <w:rsid w:val="00F36797"/>
    <w:rsid w:val="00F43AEE"/>
    <w:rsid w:val="00F56B61"/>
    <w:rsid w:val="00F62BD9"/>
    <w:rsid w:val="00F6344F"/>
    <w:rsid w:val="00FD0609"/>
    <w:rsid w:val="00FE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3EF9B9"/>
  <w15:chartTrackingRefBased/>
  <w15:docId w15:val="{E44396D7-6E64-4C44-8EDC-2D95BF3C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F2B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2B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2B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2B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B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2B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2B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2B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2B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B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2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2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2B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2B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2B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2B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2B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2B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2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2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2B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2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2B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2B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2B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2B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2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2B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2B5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F2B5F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F2AC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CF2AC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634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344F"/>
  </w:style>
  <w:style w:type="paragraph" w:styleId="Footer">
    <w:name w:val="footer"/>
    <w:basedOn w:val="Normal"/>
    <w:link w:val="FooterChar"/>
    <w:uiPriority w:val="99"/>
    <w:unhideWhenUsed/>
    <w:rsid w:val="00F634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44F"/>
  </w:style>
  <w:style w:type="paragraph" w:styleId="FootnoteText">
    <w:name w:val="footnote text"/>
    <w:basedOn w:val="Normal"/>
    <w:link w:val="FootnoteTextChar"/>
    <w:uiPriority w:val="99"/>
    <w:semiHidden/>
    <w:unhideWhenUsed/>
    <w:rsid w:val="00DC11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11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C113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732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32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32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32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32CC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B732C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F24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hyperlink" Target="https://doi.org/10.1037/edu0000211" TargetMode="External"/><Relationship Id="rId1" Type="http://schemas.openxmlformats.org/officeDocument/2006/relationships/hyperlink" Target="https://casel.org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microsoft.com/office/2011/relationships/people" Target="people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openxmlformats.org/officeDocument/2006/relationships/header" Target="header3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https://casel.or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footer" Target="footer4.xml"/><Relationship Id="rId10" Type="http://schemas.microsoft.com/office/2011/relationships/commentsExtended" Target="commentsExtended.xml"/><Relationship Id="rId19" Type="http://schemas.openxmlformats.org/officeDocument/2006/relationships/hyperlink" Target="https://casel.org/fundamentals-of-sel" TargetMode="Externa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eader" Target="header2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184DE-A4DB-4F96-BA56-3248D219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1803</Words>
  <Characters>10283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Dr. Mohammed</cp:lastModifiedBy>
  <cp:revision>2</cp:revision>
  <dcterms:created xsi:type="dcterms:W3CDTF">2025-07-17T12:45:00Z</dcterms:created>
  <dcterms:modified xsi:type="dcterms:W3CDTF">2025-07-17T12:45:00Z</dcterms:modified>
</cp:coreProperties>
</file>