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E52A5D3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594774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</w:t>
      </w:r>
      <w:r w:rsidR="000C614D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طيف خالد الحبيشي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6FD0820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1150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B48494" w14:textId="77777777" w:rsidR="0011507F" w:rsidRPr="008D74D3" w:rsidRDefault="0011507F" w:rsidP="001150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6F24FD" w:rsidR="00DA1C7C" w:rsidRDefault="0011507F" w:rsidP="0011507F">
            <w:pPr>
              <w:bidi/>
              <w:jc w:val="center"/>
            </w:pPr>
            <w:r w:rsidRPr="0011507F">
              <w:rPr>
                <w:rtl/>
              </w:rPr>
              <w:t>لم تُذكر الفجوة البحثية صراحةً في المقدمة، وإنما أُحيل</w:t>
            </w:r>
            <w:r>
              <w:rPr>
                <w:rFonts w:hint="cs"/>
                <w:rtl/>
              </w:rPr>
              <w:t xml:space="preserve">ت </w:t>
            </w:r>
            <w:r w:rsidRPr="0011507F">
              <w:rPr>
                <w:rtl/>
              </w:rPr>
              <w:t>إلى الفصل الأول</w:t>
            </w:r>
            <w:r>
              <w:rPr>
                <w:rFonts w:hint="cs"/>
                <w:rtl/>
              </w:rPr>
              <w:t xml:space="preserve"> بنهاية وشرحت محتويات فصول الرسالة ونحم مازلنا بخطة البحث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6E06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8C396E5" w14:textId="77777777" w:rsidR="006E0687" w:rsidRPr="008D74D3" w:rsidRDefault="006E0687" w:rsidP="006E06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6DA1EE" w14:textId="69419231" w:rsidR="0011507F" w:rsidRPr="0011507F" w:rsidRDefault="0011507F" w:rsidP="0011507F">
            <w:pPr>
              <w:bidi/>
              <w:jc w:val="center"/>
            </w:pPr>
            <w:r>
              <w:rPr>
                <w:rFonts w:hint="cs"/>
                <w:rtl/>
              </w:rPr>
              <w:t>ت</w:t>
            </w:r>
            <w:r w:rsidRPr="0011507F">
              <w:rPr>
                <w:rtl/>
              </w:rPr>
              <w:t>دعيم الأدلة بإحصائيات أو تقارير محددة (مثل: نسبة تأخر الرحلات، تكاليف الصيانة غير المخطط لها، حجم البيانات اليومية)</w:t>
            </w:r>
            <w:r w:rsidRPr="0011507F">
              <w:t>.</w:t>
            </w:r>
          </w:p>
          <w:p w14:paraId="2AE9DFF5" w14:textId="77777777" w:rsidR="0011507F" w:rsidRPr="0011507F" w:rsidRDefault="0011507F" w:rsidP="0011507F">
            <w:pPr>
              <w:bidi/>
              <w:jc w:val="center"/>
            </w:pPr>
            <w:r w:rsidRPr="0011507F">
              <w:rPr>
                <w:rtl/>
              </w:rPr>
              <w:t>ذكر التحديات بشكل متوازن (تقنية، بشرية، تنظيمية، مالية)</w:t>
            </w:r>
            <w:r w:rsidRPr="0011507F">
              <w:t>.</w:t>
            </w:r>
          </w:p>
          <w:p w14:paraId="708368AB" w14:textId="582B197C" w:rsidR="00DA1C7C" w:rsidRPr="0011507F" w:rsidRDefault="00DA1C7C" w:rsidP="0011507F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B6DE3B6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7D99D8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97DE1F" w14:textId="77777777" w:rsidR="000406CE" w:rsidRPr="008D74D3" w:rsidRDefault="000406CE" w:rsidP="000406C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310FAC" w:rsidR="00DA1C7C" w:rsidRPr="00B44D2B" w:rsidRDefault="00DA1C7C" w:rsidP="00B44D2B">
            <w:pPr>
              <w:bidi/>
              <w:jc w:val="both"/>
            </w:pP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D882A9" w:rsidR="00DA1C7C" w:rsidRPr="006E0687" w:rsidRDefault="006E0687" w:rsidP="006E0687">
            <w:pPr>
              <w:bidi/>
              <w:spacing w:beforeAutospacing="1"/>
              <w:jc w:val="center"/>
            </w:pPr>
            <w:r w:rsidRPr="006E0687">
              <w:rPr>
                <w:rtl/>
              </w:rPr>
              <w:t>السؤال السادس (النموذج المقترح) لا يعد سؤالاً بحثياً بقدر ما هو هدف بحثي، ويمكن دمجه مع الأهداف</w:t>
            </w:r>
            <w:r w:rsidRPr="006E0687">
              <w:t>.</w:t>
            </w: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6E06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759742" w14:textId="77777777" w:rsidR="006E0687" w:rsidRPr="008D74D3" w:rsidRDefault="006E0687" w:rsidP="006E06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0406C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C21CBA0" w14:textId="795AFD42" w:rsidR="006E0687" w:rsidRPr="006E0687" w:rsidRDefault="006E0687" w:rsidP="006E0687">
            <w:pPr>
              <w:bidi/>
              <w:spacing w:beforeAutospacing="1"/>
              <w:jc w:val="center"/>
            </w:pPr>
            <w:r w:rsidRPr="006E0687">
              <w:rPr>
                <w:rtl/>
              </w:rPr>
              <w:t>تقسيم الفرضية الرئيسية إلى فرضيات فرعية، مثال</w:t>
            </w:r>
            <w:r w:rsidRPr="006E0687">
              <w:t>:</w:t>
            </w:r>
          </w:p>
          <w:p w14:paraId="378DA82C" w14:textId="77777777" w:rsidR="006E0687" w:rsidRPr="006E0687" w:rsidRDefault="006E0687" w:rsidP="006E0687">
            <w:pPr>
              <w:bidi/>
              <w:spacing w:beforeAutospacing="1"/>
              <w:jc w:val="center"/>
            </w:pPr>
            <w:r w:rsidRPr="006E0687">
              <w:t xml:space="preserve">H1: </w:t>
            </w:r>
            <w:r w:rsidRPr="006E0687">
              <w:rPr>
                <w:rtl/>
              </w:rPr>
              <w:t>للتحول الرقمي تأثير إيجابي على الأداء التشغيلي</w:t>
            </w:r>
            <w:r w:rsidRPr="006E0687">
              <w:t>.</w:t>
            </w:r>
          </w:p>
          <w:p w14:paraId="507971E1" w14:textId="77777777" w:rsidR="006E0687" w:rsidRPr="006E0687" w:rsidRDefault="006E0687" w:rsidP="006E0687">
            <w:pPr>
              <w:bidi/>
              <w:spacing w:beforeAutospacing="1"/>
              <w:jc w:val="center"/>
            </w:pPr>
            <w:r w:rsidRPr="006E0687">
              <w:t xml:space="preserve">H2: </w:t>
            </w:r>
            <w:r w:rsidRPr="006E0687">
              <w:rPr>
                <w:rtl/>
              </w:rPr>
              <w:t>لتطبيقات الذكاء الاصطناعي تأثير إيجابي على خفض التكاليف</w:t>
            </w:r>
            <w:r w:rsidRPr="006E0687">
              <w:t>.</w:t>
            </w:r>
          </w:p>
          <w:p w14:paraId="5E12B308" w14:textId="77777777" w:rsidR="006E0687" w:rsidRPr="006E0687" w:rsidRDefault="006E0687" w:rsidP="006E0687">
            <w:pPr>
              <w:bidi/>
              <w:spacing w:beforeAutospacing="1"/>
              <w:jc w:val="center"/>
            </w:pPr>
            <w:r w:rsidRPr="006E0687">
              <w:t xml:space="preserve">H3: </w:t>
            </w:r>
            <w:r w:rsidRPr="006E0687">
              <w:rPr>
                <w:rtl/>
              </w:rPr>
              <w:t>للتحول الرقمي تأثير إيجابي على رضا العملاء</w:t>
            </w:r>
            <w:r w:rsidRPr="006E0687">
              <w:t>.</w:t>
            </w:r>
          </w:p>
          <w:p w14:paraId="0E6B2223" w14:textId="77777777" w:rsidR="006E0687" w:rsidRPr="006E0687" w:rsidRDefault="006E0687" w:rsidP="006E0687">
            <w:pPr>
              <w:bidi/>
              <w:spacing w:beforeAutospacing="1"/>
              <w:jc w:val="center"/>
            </w:pPr>
            <w:r w:rsidRPr="006E0687">
              <w:t xml:space="preserve">H4: </w:t>
            </w:r>
            <w:r w:rsidRPr="006E0687">
              <w:rPr>
                <w:rtl/>
              </w:rPr>
              <w:t>لتطبيقات الذكاء الاصطناعي تأثير إيجابي على تطوير الكوادر البشرية</w:t>
            </w:r>
            <w:r w:rsidRPr="006E0687">
              <w:t>.</w:t>
            </w:r>
          </w:p>
          <w:p w14:paraId="58B1FAF3" w14:textId="4458D833" w:rsidR="00DA1C7C" w:rsidRDefault="006E0687" w:rsidP="006E0687">
            <w:pPr>
              <w:bidi/>
              <w:spacing w:beforeAutospacing="1"/>
              <w:jc w:val="center"/>
            </w:pPr>
            <w:r>
              <w:rPr>
                <w:rFonts w:hint="cs"/>
                <w:rtl/>
              </w:rPr>
              <w:t>حتى</w:t>
            </w:r>
            <w:r w:rsidRPr="006E0687">
              <w:rPr>
                <w:rtl/>
              </w:rPr>
              <w:t xml:space="preserve"> تصبح الفرضيات قابلة للاختبار الإحصائي بشكل منفصل</w:t>
            </w:r>
            <w:r w:rsidRPr="006E0687">
              <w:t>.</w:t>
            </w:r>
          </w:p>
        </w:tc>
      </w:tr>
      <w:tr w:rsidR="00DA1C7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EFC44DF" w:rsidR="00DA1C7C" w:rsidRDefault="00773A7C" w:rsidP="00773A7C">
            <w:pPr>
              <w:bidi/>
              <w:spacing w:beforeAutospacing="1"/>
              <w:jc w:val="center"/>
            </w:pPr>
            <w:r w:rsidRPr="00773A7C">
              <w:rPr>
                <w:rtl/>
              </w:rPr>
              <w:t>عدد الدراسات السابقة محدود (3 فقط)، ويُفضل إضافة دراسات أخرى حديثة، خاصة عربية أو خليجية، لتعزيز الخلفية</w:t>
            </w:r>
            <w:r w:rsidRPr="00773A7C">
              <w:t>.</w:t>
            </w:r>
          </w:p>
        </w:tc>
      </w:tr>
      <w:tr w:rsidR="00DA1C7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3BF7749" w14:textId="77777777" w:rsidR="00773A7C" w:rsidRPr="008D74D3" w:rsidRDefault="00773A7C" w:rsidP="00773A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A1C7C" w:rsidRDefault="00DA1C7C" w:rsidP="00773A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500ECD" w:rsidR="00DA1C7C" w:rsidRDefault="00DA1C7C" w:rsidP="00DA1C7C">
            <w:pPr>
              <w:jc w:val="center"/>
            </w:pP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ED7BC7" w:rsidR="00C5027E" w:rsidRDefault="00DA1C7C" w:rsidP="004F6379">
            <w:pPr>
              <w:jc w:val="center"/>
            </w:pPr>
            <w:r>
              <w:rPr>
                <w:rFonts w:hint="cs"/>
                <w:rtl/>
              </w:rPr>
              <w:t xml:space="preserve">عرض الباحث منهج </w:t>
            </w:r>
            <w:r w:rsidR="004F6379">
              <w:rPr>
                <w:rFonts w:hint="cs"/>
                <w:rtl/>
              </w:rPr>
              <w:t>لكنه لم يوضح مجتمع وعينة البحث وطرق جمع البيانات وأساليب التحليل الاحصائي.</w:t>
            </w: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62AFE87" w14:textId="77777777" w:rsidR="00D73CC1" w:rsidRPr="008D74D3" w:rsidRDefault="00D73CC1" w:rsidP="00D73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C7C" w:rsidRDefault="00DA1C7C" w:rsidP="00D73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A73787A" w:rsidR="00DA1C7C" w:rsidRDefault="00DA1C7C" w:rsidP="00DA1C7C">
            <w:pPr>
              <w:jc w:val="center"/>
            </w:pP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C674385" w14:textId="77777777" w:rsidR="004F6379" w:rsidRPr="008D74D3" w:rsidRDefault="004F6379" w:rsidP="004F63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A1C7C" w:rsidRDefault="00DA1C7C" w:rsidP="004F63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B27F53" w:rsidR="00DA1C7C" w:rsidRDefault="00DA1C7C" w:rsidP="00C5027E">
            <w:pPr>
              <w:jc w:val="center"/>
            </w:pP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A1C7C" w:rsidRDefault="00DA1C7C" w:rsidP="00DA1C7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C614D"/>
    <w:rsid w:val="000D3556"/>
    <w:rsid w:val="000E5413"/>
    <w:rsid w:val="0011507F"/>
    <w:rsid w:val="001C1BA3"/>
    <w:rsid w:val="001F1BE6"/>
    <w:rsid w:val="002269CD"/>
    <w:rsid w:val="002E3635"/>
    <w:rsid w:val="004E21BE"/>
    <w:rsid w:val="004F6379"/>
    <w:rsid w:val="00542196"/>
    <w:rsid w:val="005436E0"/>
    <w:rsid w:val="00594774"/>
    <w:rsid w:val="006C2FF5"/>
    <w:rsid w:val="006E0687"/>
    <w:rsid w:val="00773A7C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73CC1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8B15D263-1785-4AB4-BFD3-265DA5141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2026-07-17T09:01:00Z</dcterms:created>
  <dcterms:modified xsi:type="dcterms:W3CDTF">2026-07-17T09:18:00Z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