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B6E009" w14:textId="77777777" w:rsidR="00DE6C17" w:rsidRPr="00DE6C17" w:rsidRDefault="00DE6C17" w:rsidP="00DE6C17">
      <w:pPr>
        <w:spacing w:after="0" w:line="240" w:lineRule="auto"/>
        <w:rPr>
          <w:rFonts w:ascii="Simplified Arabic" w:hAnsi="Simplified Arabic" w:cs="Simplified Arabic"/>
          <w:b/>
          <w:bCs/>
          <w:sz w:val="28"/>
          <w:szCs w:val="28"/>
          <w:u w:val="single"/>
        </w:rPr>
      </w:pPr>
    </w:p>
    <w:p w14:paraId="67BD8B04"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6D8AF8CF"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07780DAC" w14:textId="1FDE814A" w:rsidR="00DE6C17" w:rsidRDefault="00DE6C17" w:rsidP="00DE6C17">
      <w:pPr>
        <w:spacing w:after="0"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    </w:t>
      </w:r>
    </w:p>
    <w:p w14:paraId="09C72B41" w14:textId="77777777" w:rsidR="00DE6C17" w:rsidRDefault="00DE6C17" w:rsidP="00DE6C17">
      <w:pPr>
        <w:spacing w:after="0" w:line="240" w:lineRule="auto"/>
        <w:rPr>
          <w:rFonts w:ascii="Simplified Arabic" w:hAnsi="Simplified Arabic" w:cs="Simplified Arabic"/>
          <w:b/>
          <w:bCs/>
          <w:sz w:val="28"/>
          <w:szCs w:val="28"/>
          <w:u w:val="single"/>
          <w:rtl/>
        </w:rPr>
      </w:pPr>
    </w:p>
    <w:p w14:paraId="14C0ECA9" w14:textId="77777777" w:rsidR="00DE6C17" w:rsidRDefault="00DE6C17" w:rsidP="00DE6C17">
      <w:pPr>
        <w:spacing w:after="0" w:line="240" w:lineRule="auto"/>
        <w:rPr>
          <w:rFonts w:ascii="Simplified Arabic" w:hAnsi="Simplified Arabic" w:cs="Simplified Arabic"/>
          <w:b/>
          <w:bCs/>
          <w:sz w:val="28"/>
          <w:szCs w:val="28"/>
          <w:u w:val="single"/>
          <w:rtl/>
        </w:rPr>
      </w:pPr>
    </w:p>
    <w:p w14:paraId="69D15F9B"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23B12553" w14:textId="77777777" w:rsidR="00DE6C17" w:rsidRDefault="00DE6C17" w:rsidP="00DE6C17">
      <w:pPr>
        <w:spacing w:after="0" w:line="240" w:lineRule="auto"/>
        <w:rPr>
          <w:rFonts w:ascii="Simplified Arabic" w:hAnsi="Simplified Arabic" w:cs="Simplified Arabic"/>
          <w:b/>
          <w:bCs/>
          <w:sz w:val="28"/>
          <w:szCs w:val="28"/>
          <w:u w:val="single"/>
          <w:rtl/>
          <w:lang w:bidi="ar-SY"/>
        </w:rPr>
      </w:pPr>
    </w:p>
    <w:p w14:paraId="2DE02558" w14:textId="77777777" w:rsidR="0007654A" w:rsidRPr="00DE6C17" w:rsidRDefault="0007654A" w:rsidP="00DE6C17">
      <w:pPr>
        <w:spacing w:after="0" w:line="240" w:lineRule="auto"/>
        <w:rPr>
          <w:rFonts w:ascii="Simplified Arabic" w:hAnsi="Simplified Arabic" w:cs="Simplified Arabic"/>
          <w:b/>
          <w:bCs/>
          <w:sz w:val="28"/>
          <w:szCs w:val="28"/>
          <w:u w:val="single"/>
          <w:lang w:bidi="ar-SY"/>
        </w:rPr>
      </w:pPr>
    </w:p>
    <w:p w14:paraId="5DF1B093"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1C0FE5ED" w14:textId="77777777" w:rsidR="00DE6C17" w:rsidRPr="00DE6C17" w:rsidRDefault="00DE6C17" w:rsidP="00DE6C17">
      <w:pPr>
        <w:numPr>
          <w:ilvl w:val="0"/>
          <w:numId w:val="2"/>
        </w:numPr>
        <w:spacing w:after="0" w:line="240" w:lineRule="auto"/>
        <w:jc w:val="center"/>
        <w:rPr>
          <w:rFonts w:ascii="Simplified Arabic" w:hAnsi="Simplified Arabic" w:cs="Simplified Arabic"/>
          <w:b/>
          <w:bCs/>
          <w:sz w:val="40"/>
          <w:szCs w:val="40"/>
          <w:rtl/>
        </w:rPr>
      </w:pPr>
      <w:r w:rsidRPr="00DE6C17">
        <w:rPr>
          <w:rFonts w:ascii="Simplified Arabic" w:hAnsi="Simplified Arabic" w:cs="Simplified Arabic"/>
          <w:b/>
          <w:bCs/>
          <w:sz w:val="40"/>
          <w:szCs w:val="40"/>
          <w:rtl/>
        </w:rPr>
        <w:t>الفصل الأول: الإطار العام للدراسة</w:t>
      </w:r>
    </w:p>
    <w:p w14:paraId="28F46581"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42E6C660"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2A5539C7"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22964629"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7A0E5594"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12F601EF"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02B4E859"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71424C7C"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177D2D0F"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3836542B"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1747C68C" w14:textId="77777777" w:rsidR="00DE6C17" w:rsidRPr="00DE6C17" w:rsidRDefault="00DE6C17" w:rsidP="00DE6C17">
      <w:pPr>
        <w:spacing w:after="0" w:line="240" w:lineRule="auto"/>
        <w:rPr>
          <w:rFonts w:ascii="Simplified Arabic" w:hAnsi="Simplified Arabic" w:cs="Simplified Arabic"/>
          <w:b/>
          <w:bCs/>
          <w:sz w:val="28"/>
          <w:szCs w:val="28"/>
          <w:u w:val="single"/>
          <w:rtl/>
        </w:rPr>
      </w:pPr>
    </w:p>
    <w:p w14:paraId="3798A2EE" w14:textId="77777777" w:rsidR="00DE6C17" w:rsidRPr="00DE6C17" w:rsidRDefault="00DE6C17" w:rsidP="00DE6C17">
      <w:pPr>
        <w:spacing w:after="0" w:line="240" w:lineRule="auto"/>
        <w:rPr>
          <w:rFonts w:ascii="Simplified Arabic" w:hAnsi="Simplified Arabic" w:cs="Simplified Arabic"/>
          <w:b/>
          <w:bCs/>
          <w:sz w:val="28"/>
          <w:szCs w:val="28"/>
          <w:u w:val="single"/>
          <w:rtl/>
        </w:rPr>
      </w:pPr>
      <w:r w:rsidRPr="00DE6C17">
        <w:rPr>
          <w:rFonts w:ascii="Simplified Arabic" w:hAnsi="Simplified Arabic" w:cs="Simplified Arabic"/>
          <w:b/>
          <w:bCs/>
          <w:sz w:val="28"/>
          <w:szCs w:val="28"/>
          <w:u w:val="single"/>
          <w:rtl/>
        </w:rPr>
        <w:t xml:space="preserve"> </w:t>
      </w:r>
    </w:p>
    <w:p w14:paraId="75AF5588" w14:textId="77777777" w:rsidR="00DE6C17" w:rsidRPr="00DE6C17" w:rsidRDefault="00DE6C17" w:rsidP="00DE6C17">
      <w:pPr>
        <w:spacing w:after="0" w:line="240" w:lineRule="auto"/>
        <w:rPr>
          <w:rFonts w:ascii="Simplified Arabic" w:hAnsi="Simplified Arabic" w:cs="Simplified Arabic"/>
          <w:b/>
          <w:bCs/>
          <w:sz w:val="28"/>
          <w:szCs w:val="28"/>
          <w:rtl/>
          <w:lang w:bidi="ar-SY"/>
        </w:rPr>
      </w:pPr>
    </w:p>
    <w:p w14:paraId="627130C6" w14:textId="77777777" w:rsidR="00DE6C17" w:rsidRPr="00DE6C17" w:rsidRDefault="00DE6C17" w:rsidP="00DE6C17">
      <w:pPr>
        <w:spacing w:after="0" w:line="240" w:lineRule="auto"/>
        <w:rPr>
          <w:rFonts w:ascii="Simplified Arabic" w:hAnsi="Simplified Arabic" w:cs="Simplified Arabic"/>
          <w:b/>
          <w:bCs/>
          <w:sz w:val="28"/>
          <w:szCs w:val="28"/>
          <w:rtl/>
          <w:lang w:bidi="ar-SY"/>
        </w:rPr>
      </w:pPr>
    </w:p>
    <w:p w14:paraId="34702698" w14:textId="77777777" w:rsidR="00DE6C17" w:rsidRDefault="00DE6C17" w:rsidP="00EB62FB">
      <w:pPr>
        <w:spacing w:after="0" w:line="240" w:lineRule="auto"/>
        <w:rPr>
          <w:rFonts w:ascii="Simplified Arabic" w:hAnsi="Simplified Arabic" w:cs="Simplified Arabic"/>
          <w:b/>
          <w:bCs/>
          <w:sz w:val="28"/>
          <w:szCs w:val="28"/>
          <w:rtl/>
          <w:lang w:bidi="ar-SY"/>
        </w:rPr>
      </w:pPr>
    </w:p>
    <w:p w14:paraId="52E05511" w14:textId="77777777" w:rsidR="00DE6C17" w:rsidRDefault="00DE6C17" w:rsidP="00EB62FB">
      <w:pPr>
        <w:spacing w:after="0" w:line="240" w:lineRule="auto"/>
        <w:rPr>
          <w:rFonts w:ascii="Simplified Arabic" w:hAnsi="Simplified Arabic" w:cs="Simplified Arabic"/>
          <w:b/>
          <w:bCs/>
          <w:sz w:val="28"/>
          <w:szCs w:val="28"/>
          <w:rtl/>
          <w:lang w:bidi="ar-SY"/>
        </w:rPr>
      </w:pPr>
    </w:p>
    <w:p w14:paraId="127B4A34" w14:textId="77777777" w:rsidR="00DE6C17" w:rsidRPr="00832735" w:rsidRDefault="00DE6C17" w:rsidP="00EB62FB">
      <w:pPr>
        <w:spacing w:after="0" w:line="240" w:lineRule="auto"/>
        <w:rPr>
          <w:rFonts w:ascii="Simplified Arabic" w:hAnsi="Simplified Arabic" w:cs="Simplified Arabic"/>
          <w:b/>
          <w:bCs/>
          <w:sz w:val="28"/>
          <w:szCs w:val="28"/>
          <w:rtl/>
          <w:lang w:bidi="ar-SY"/>
        </w:rPr>
      </w:pPr>
    </w:p>
    <w:p w14:paraId="5FB1E779" w14:textId="77777777" w:rsidR="00EB62FB" w:rsidRPr="0077592C" w:rsidRDefault="00EB62FB" w:rsidP="00EB62FB">
      <w:pPr>
        <w:pStyle w:val="2"/>
        <w:spacing w:line="240" w:lineRule="auto"/>
        <w:ind w:left="0"/>
        <w:rPr>
          <w:rFonts w:ascii="Simplified Arabic" w:hAnsi="Simplified Arabic" w:cs="Simplified Arabic"/>
          <w:b/>
          <w:bCs/>
          <w:color w:val="auto"/>
          <w:sz w:val="36"/>
          <w:szCs w:val="36"/>
          <w:rtl/>
          <w:lang w:bidi="ar-SY"/>
        </w:rPr>
      </w:pPr>
      <w:r w:rsidRPr="0077592C">
        <w:rPr>
          <w:rFonts w:ascii="Simplified Arabic" w:hAnsi="Simplified Arabic" w:cs="Simplified Arabic"/>
          <w:b/>
          <w:bCs/>
          <w:color w:val="auto"/>
          <w:sz w:val="36"/>
          <w:szCs w:val="36"/>
          <w:rtl/>
          <w:lang w:bidi="ar-SY"/>
        </w:rPr>
        <w:lastRenderedPageBreak/>
        <w:t xml:space="preserve">مقدمة </w:t>
      </w:r>
      <w:r w:rsidRPr="0077592C">
        <w:rPr>
          <w:rFonts w:ascii="Simplified Arabic" w:hAnsi="Simplified Arabic" w:cs="Simplified Arabic"/>
          <w:b/>
          <w:bCs/>
          <w:color w:val="auto"/>
          <w:sz w:val="36"/>
          <w:szCs w:val="36"/>
          <w:lang w:bidi="ar-SY"/>
        </w:rPr>
        <w:t>introduction</w:t>
      </w:r>
      <w:r w:rsidRPr="0077592C">
        <w:rPr>
          <w:rFonts w:ascii="Simplified Arabic" w:hAnsi="Simplified Arabic" w:cs="Simplified Arabic"/>
          <w:b/>
          <w:bCs/>
          <w:color w:val="auto"/>
          <w:sz w:val="36"/>
          <w:szCs w:val="36"/>
          <w:rtl/>
          <w:lang w:bidi="ar-SY"/>
        </w:rPr>
        <w:t xml:space="preserve">: </w:t>
      </w:r>
    </w:p>
    <w:p w14:paraId="470A006C" w14:textId="77777777" w:rsidR="00EB62FB" w:rsidRPr="00832735" w:rsidRDefault="00EB62FB" w:rsidP="00EB62FB">
      <w:pPr>
        <w:spacing w:after="0" w:line="240" w:lineRule="auto"/>
        <w:rPr>
          <w:rFonts w:ascii="Simplified Arabic" w:hAnsi="Simplified Arabic" w:cs="Simplified Arabic"/>
          <w:sz w:val="28"/>
          <w:szCs w:val="28"/>
          <w:rtl/>
          <w:lang w:bidi="ar-SY"/>
        </w:rPr>
      </w:pPr>
      <w:r w:rsidRPr="00832735">
        <w:rPr>
          <w:rFonts w:ascii="Simplified Arabic" w:hAnsi="Simplified Arabic" w:cs="Simplified Arabic"/>
          <w:sz w:val="28"/>
          <w:szCs w:val="28"/>
          <w:rtl/>
          <w:lang w:bidi="ar-SY"/>
        </w:rPr>
        <w:t>لا شك في أن العالم اليوم يشهد تطورات تقنية ملحوظة في مختلف المجالات، حيث أصبح للتكنولوجيا دور كبير في تمكين البشرية من ابتكار حلول جديدة وتحسين الأداء المؤسسي والتشغيلي. ومن بين هذه التقنيات، تبرز الذكاء الاصطناعي كواحد من أهم المبادرات التقنية التي شهدتها البشرية في العصر الحديث.</w:t>
      </w:r>
    </w:p>
    <w:p w14:paraId="65BF058D" w14:textId="1CCDCA07" w:rsidR="00EB62FB" w:rsidRPr="00832735" w:rsidRDefault="00EB62FB" w:rsidP="00EB62FB">
      <w:pPr>
        <w:spacing w:after="0" w:line="240" w:lineRule="auto"/>
        <w:rPr>
          <w:rFonts w:ascii="Simplified Arabic" w:hAnsi="Simplified Arabic" w:cs="Simplified Arabic"/>
          <w:sz w:val="28"/>
          <w:szCs w:val="28"/>
          <w:rtl/>
          <w:lang w:bidi="ar-SY"/>
        </w:rPr>
      </w:pPr>
      <w:r w:rsidRPr="00832735">
        <w:rPr>
          <w:rFonts w:ascii="Simplified Arabic" w:hAnsi="Simplified Arabic" w:cs="Simplified Arabic"/>
          <w:sz w:val="28"/>
          <w:szCs w:val="28"/>
          <w:rtl/>
          <w:lang w:bidi="ar-SY"/>
        </w:rPr>
        <w:t xml:space="preserve">ففي ظل التقدم التكنولوجي السريع، يعتبر الذكاء الاصطناعي احدى الوسائل الرئيسية التي تساعدنا في استثمار البيانات لتوفير المعلومات الدقيقة التي نحتاجها لاتخاذ القرارات الفعالة. وفي سياق القطاع المصرفي، يشكل الذكاء الاصطناعي خطوة نحو تحسين </w:t>
      </w:r>
      <w:r w:rsidR="005B2D6F" w:rsidRPr="00832735">
        <w:rPr>
          <w:rFonts w:ascii="Simplified Arabic" w:hAnsi="Simplified Arabic" w:cs="Simplified Arabic" w:hint="cs"/>
          <w:sz w:val="28"/>
          <w:szCs w:val="28"/>
          <w:rtl/>
          <w:lang w:bidi="ar-SY"/>
        </w:rPr>
        <w:t>الأداء التشغيلي</w:t>
      </w:r>
      <w:r w:rsidRPr="00832735">
        <w:rPr>
          <w:rFonts w:ascii="Simplified Arabic" w:hAnsi="Simplified Arabic" w:cs="Simplified Arabic"/>
          <w:sz w:val="28"/>
          <w:szCs w:val="28"/>
          <w:rtl/>
          <w:lang w:bidi="ar-SY"/>
        </w:rPr>
        <w:t xml:space="preserve"> </w:t>
      </w:r>
      <w:r w:rsidR="005B2D6F" w:rsidRPr="00832735">
        <w:rPr>
          <w:rFonts w:ascii="Simplified Arabic" w:hAnsi="Simplified Arabic" w:cs="Simplified Arabic" w:hint="cs"/>
          <w:sz w:val="28"/>
          <w:szCs w:val="28"/>
          <w:rtl/>
          <w:lang w:bidi="ar-SY"/>
        </w:rPr>
        <w:t>والمالي</w:t>
      </w:r>
      <w:r w:rsidRPr="00832735">
        <w:rPr>
          <w:rFonts w:ascii="Simplified Arabic" w:hAnsi="Simplified Arabic" w:cs="Simplified Arabic"/>
          <w:sz w:val="28"/>
          <w:szCs w:val="28"/>
          <w:rtl/>
          <w:lang w:bidi="ar-SY"/>
        </w:rPr>
        <w:t xml:space="preserve"> للمؤسسات المالية، حيث يمكن استخدامه </w:t>
      </w:r>
      <w:r w:rsidR="00824282">
        <w:rPr>
          <w:rFonts w:ascii="Simplified Arabic" w:hAnsi="Simplified Arabic" w:cs="Simplified Arabic" w:hint="cs"/>
          <w:sz w:val="28"/>
          <w:szCs w:val="28"/>
          <w:rtl/>
          <w:lang w:bidi="ar-SY"/>
        </w:rPr>
        <w:t>ل</w:t>
      </w:r>
      <w:r w:rsidR="00824282" w:rsidRPr="00832735">
        <w:rPr>
          <w:rFonts w:ascii="Simplified Arabic" w:hAnsi="Simplified Arabic" w:cs="Simplified Arabic"/>
          <w:sz w:val="28"/>
          <w:szCs w:val="28"/>
          <w:rtl/>
          <w:lang w:bidi="ar-SY"/>
        </w:rPr>
        <w:t>تخاذ القرار</w:t>
      </w:r>
      <w:r w:rsidR="003340D9">
        <w:rPr>
          <w:rFonts w:ascii="Simplified Arabic" w:hAnsi="Simplified Arabic" w:cs="Simplified Arabic" w:hint="cs"/>
          <w:sz w:val="28"/>
          <w:szCs w:val="28"/>
          <w:rtl/>
          <w:lang w:bidi="ar-SY"/>
        </w:rPr>
        <w:t xml:space="preserve"> </w:t>
      </w:r>
      <w:r w:rsidR="0074639C">
        <w:rPr>
          <w:rFonts w:ascii="Simplified Arabic" w:hAnsi="Simplified Arabic" w:cs="Simplified Arabic" w:hint="cs"/>
          <w:sz w:val="28"/>
          <w:szCs w:val="28"/>
          <w:rtl/>
          <w:lang w:bidi="ar-SY"/>
        </w:rPr>
        <w:t>و</w:t>
      </w:r>
      <w:r w:rsidRPr="00832735">
        <w:rPr>
          <w:rFonts w:ascii="Simplified Arabic" w:hAnsi="Simplified Arabic" w:cs="Simplified Arabic"/>
          <w:sz w:val="28"/>
          <w:szCs w:val="28"/>
          <w:rtl/>
          <w:lang w:bidi="ar-SY"/>
        </w:rPr>
        <w:t>تحليل البيانات الاستثمارية الصحيحة. (جلمان، 2000)</w:t>
      </w:r>
    </w:p>
    <w:p w14:paraId="6C44D5A6" w14:textId="33A21332" w:rsidR="00EB62FB" w:rsidRPr="00832735" w:rsidRDefault="00EB62FB" w:rsidP="00EB62FB">
      <w:pPr>
        <w:spacing w:after="0" w:line="240" w:lineRule="auto"/>
        <w:rPr>
          <w:rFonts w:ascii="Simplified Arabic" w:hAnsi="Simplified Arabic" w:cs="Simplified Arabic"/>
          <w:sz w:val="28"/>
          <w:szCs w:val="28"/>
          <w:rtl/>
          <w:lang w:bidi="ar-SY"/>
        </w:rPr>
      </w:pPr>
      <w:r w:rsidRPr="00832735">
        <w:rPr>
          <w:rFonts w:ascii="Simplified Arabic" w:hAnsi="Simplified Arabic" w:cs="Simplified Arabic"/>
          <w:sz w:val="28"/>
          <w:szCs w:val="28"/>
          <w:rtl/>
          <w:lang w:bidi="ar-SY"/>
        </w:rPr>
        <w:t>بجانب الذكاء الاصطناعي، تبدو فكرة الذكاء العاطفي هي الأخرى مبادرة ذات أهمية كبيرة في عملية اتخاذ القرار الإداري، فهذا النوع من الذكاء يركز على استخدام المهارات الشخصية لتحسين العلاقات بين الموظفين والعملاء، وإدارة التغيير والضغوطات النفسية في المؤسسات المصرفية.</w:t>
      </w:r>
    </w:p>
    <w:p w14:paraId="27C542EF" w14:textId="77777777" w:rsidR="00EB62FB" w:rsidRPr="00832735" w:rsidRDefault="00EB62FB" w:rsidP="00EB62FB">
      <w:pPr>
        <w:spacing w:after="0" w:line="240" w:lineRule="auto"/>
        <w:rPr>
          <w:rFonts w:ascii="Simplified Arabic" w:hAnsi="Simplified Arabic" w:cs="Simplified Arabic"/>
          <w:sz w:val="28"/>
          <w:szCs w:val="28"/>
          <w:rtl/>
          <w:lang w:bidi="ar-SY"/>
        </w:rPr>
      </w:pPr>
      <w:r w:rsidRPr="00832735">
        <w:rPr>
          <w:rFonts w:ascii="Simplified Arabic" w:hAnsi="Simplified Arabic" w:cs="Simplified Arabic"/>
          <w:sz w:val="28"/>
          <w:szCs w:val="28"/>
          <w:rtl/>
          <w:lang w:bidi="ar-SY"/>
        </w:rPr>
        <w:t>وعندما يتم دمج الذكاء الاصطناعي والذكاء العاطفي معًا داخل المؤسسات المصرفية، تمثل هذه الخطوة محوراً أساسياً في تحسين عمليات اتخاذ القرارات في المصارف، حيث يوفر الذكاء الاصطناعي الأدوات والأساليب اللازمة لتحليل البيانات واستخلاص الأنماط السليمة، في حين يساعد الذكاء العاطفي في تعزيز الاتصالات والعلاقات داخل المؤسسات المالية.</w:t>
      </w:r>
    </w:p>
    <w:p w14:paraId="55A58797" w14:textId="6D64F1C3" w:rsidR="00EB62FB" w:rsidRPr="00832735" w:rsidRDefault="00EB62FB" w:rsidP="00EB62FB">
      <w:pPr>
        <w:spacing w:after="0" w:line="240" w:lineRule="auto"/>
        <w:rPr>
          <w:rFonts w:ascii="Simplified Arabic" w:hAnsi="Simplified Arabic" w:cs="Simplified Arabic"/>
          <w:sz w:val="28"/>
          <w:szCs w:val="28"/>
          <w:rtl/>
          <w:lang w:bidi="ar-SY"/>
        </w:rPr>
      </w:pPr>
      <w:r w:rsidRPr="00832735">
        <w:rPr>
          <w:rFonts w:ascii="Simplified Arabic" w:hAnsi="Simplified Arabic" w:cs="Simplified Arabic"/>
          <w:sz w:val="28"/>
          <w:szCs w:val="28"/>
          <w:rtl/>
          <w:lang w:bidi="ar-SY"/>
        </w:rPr>
        <w:t>ويتمتع البنوك التي تستخدم الذكاء الاصطناعي والعاطفي في اتخاذ القرارات الإدارية بالقدرة على استثمار البيانات بشكل فعال، وتحقيق الأداء المالي والتشغيلي المتميز. ولهذا السبب، سيسعى</w:t>
      </w:r>
      <w:r>
        <w:rPr>
          <w:rFonts w:ascii="Simplified Arabic" w:hAnsi="Simplified Arabic" w:cs="Simplified Arabic" w:hint="cs"/>
          <w:sz w:val="28"/>
          <w:szCs w:val="28"/>
          <w:rtl/>
          <w:lang w:bidi="ar-SY"/>
        </w:rPr>
        <w:t xml:space="preserve"> </w:t>
      </w:r>
      <w:r w:rsidRPr="00832735">
        <w:rPr>
          <w:rFonts w:ascii="Simplified Arabic" w:hAnsi="Simplified Arabic" w:cs="Simplified Arabic"/>
          <w:sz w:val="28"/>
          <w:szCs w:val="28"/>
          <w:rtl/>
          <w:lang w:bidi="ar-SY"/>
        </w:rPr>
        <w:t>البحث إلى تحليل تأثير هذين النوعين من التقنيات على الأداء المالي والتشغيلي للمؤسسات المصرفية، وطرق دمجهما بشكل أفضل لتحسين عملية اتخاذ القرارات وتحقيق نتائج إيجابية للمصارف العالمية.</w:t>
      </w:r>
      <w:r>
        <w:rPr>
          <w:rFonts w:ascii="Simplified Arabic" w:hAnsi="Simplified Arabic" w:cs="Simplified Arabic" w:hint="cs"/>
          <w:sz w:val="28"/>
          <w:szCs w:val="28"/>
          <w:rtl/>
          <w:lang w:bidi="ar-SY"/>
        </w:rPr>
        <w:t xml:space="preserve"> </w:t>
      </w:r>
      <w:r w:rsidRPr="00AD5F34">
        <w:rPr>
          <w:rFonts w:ascii="Simplified Arabic" w:hAnsi="Simplified Arabic" w:cs="Simplified Arabic"/>
          <w:sz w:val="28"/>
          <w:szCs w:val="28"/>
          <w:rtl/>
          <w:lang w:bidi="ar-SY"/>
        </w:rPr>
        <w:t>(جلمان، 2000)</w:t>
      </w:r>
    </w:p>
    <w:p w14:paraId="4A4F919C" w14:textId="33A27449" w:rsidR="00EB62FB" w:rsidRPr="00832735" w:rsidRDefault="00E8581D" w:rsidP="00EB62FB">
      <w:pPr>
        <w:spacing w:line="240" w:lineRule="auto"/>
        <w:rPr>
          <w:rFonts w:ascii="Simplified Arabic" w:hAnsi="Simplified Arabic" w:cs="Simplified Arabic"/>
          <w:sz w:val="28"/>
          <w:szCs w:val="28"/>
          <w:rtl/>
          <w:lang w:bidi="ar-EG"/>
        </w:rPr>
      </w:pPr>
      <w:r w:rsidRPr="00E8581D">
        <w:rPr>
          <w:rFonts w:ascii="Simplified Arabic" w:hAnsi="Simplified Arabic" w:cs="Simplified Arabic" w:hint="cs"/>
          <w:sz w:val="28"/>
          <w:szCs w:val="28"/>
          <w:rtl/>
        </w:rPr>
        <w:t>خلال</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السنوات</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الأخيرة،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شهدت</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المجالات</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التقنية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والتكنولوجية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تطورات</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كبيرة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كان</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لها</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أثر</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كبير</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على</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مختلف</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التخصصات</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وأدى</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هذا</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التقدم</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إلى</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ظهور</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العديد</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من</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التطبيقات</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والبرامج</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الجديدة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التي</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تتميز</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بالابتكار</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والتنوع</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في</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هذا</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السياق،</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برزت</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أهمية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الذكاء</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البشري</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الذي</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يتميز</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به</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الإنسان،</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حيث</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أدرك</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مع</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مرور</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الزمن</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أن</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ذكاءه</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يشكل</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عنصر</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قوته</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وتميزه</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ومن</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هنا،</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سعى</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الإنسان</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إلى</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استثمار</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هذا</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الذكاء</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في</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تطوير</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الحاسب</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الآلي</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الاصطناعي،</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الذي</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أصبح</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من</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الدعائم</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الأساسية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للتكنولوجيا</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الحديثة،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مستفيدًا</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من</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قدرات</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هذه</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الأنظمة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الذكية</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في</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اتخاذ</w:t>
      </w:r>
      <w:r w:rsidRPr="00E8581D">
        <w:rPr>
          <w:rFonts w:ascii="Simplified Arabic" w:hAnsi="Simplified Arabic" w:cs="Simplified Arabic"/>
          <w:sz w:val="28"/>
          <w:szCs w:val="28"/>
          <w:rtl/>
        </w:rPr>
        <w:t xml:space="preserve"> </w:t>
      </w:r>
      <w:r w:rsidRPr="00E8581D">
        <w:rPr>
          <w:rFonts w:ascii="Simplified Arabic" w:hAnsi="Simplified Arabic" w:cs="Simplified Arabic" w:hint="cs"/>
          <w:sz w:val="28"/>
          <w:szCs w:val="28"/>
          <w:rtl/>
        </w:rPr>
        <w:t>القرارات</w:t>
      </w:r>
      <w:r w:rsidRPr="00E8581D">
        <w:rPr>
          <w:rFonts w:ascii="Simplified Arabic" w:hAnsi="Simplified Arabic" w:cs="Simplified Arabic"/>
          <w:sz w:val="28"/>
          <w:szCs w:val="28"/>
          <w:rtl/>
        </w:rPr>
        <w:t>.</w:t>
      </w:r>
      <w:r w:rsidR="00EB62FB" w:rsidRPr="00832735">
        <w:rPr>
          <w:rFonts w:ascii="Simplified Arabic" w:hAnsi="Simplified Arabic" w:cs="Simplified Arabic"/>
          <w:sz w:val="28"/>
          <w:szCs w:val="28"/>
          <w:rtl/>
          <w:lang w:bidi="ar-SY"/>
        </w:rPr>
        <w:t xml:space="preserve"> (</w:t>
      </w:r>
      <w:r w:rsidR="00EB62FB" w:rsidRPr="00832735">
        <w:rPr>
          <w:rFonts w:ascii="Simplified Arabic" w:hAnsi="Simplified Arabic" w:cs="Simplified Arabic"/>
          <w:sz w:val="28"/>
          <w:szCs w:val="28"/>
          <w:rtl/>
        </w:rPr>
        <w:t>بلحواس،2022)</w:t>
      </w:r>
    </w:p>
    <w:p w14:paraId="6991DAC5" w14:textId="79FAC14C" w:rsidR="00EB62FB" w:rsidRPr="00832735" w:rsidRDefault="00EB62FB" w:rsidP="00EB62FB">
      <w:pPr>
        <w:spacing w:line="240" w:lineRule="auto"/>
        <w:rPr>
          <w:rFonts w:ascii="Simplified Arabic" w:hAnsi="Simplified Arabic" w:cs="Simplified Arabic"/>
          <w:sz w:val="28"/>
          <w:szCs w:val="28"/>
          <w:rtl/>
          <w:lang w:bidi="ar-EG"/>
        </w:rPr>
      </w:pPr>
      <w:r w:rsidRPr="00832735">
        <w:rPr>
          <w:rFonts w:ascii="Simplified Arabic" w:hAnsi="Simplified Arabic" w:cs="Simplified Arabic"/>
          <w:sz w:val="28"/>
          <w:szCs w:val="28"/>
          <w:rtl/>
        </w:rPr>
        <w:t xml:space="preserve">ومن روائع ابداعات العقل البشري الذكاء الاصطناعي الذي جاء حصيلة خبرات </w:t>
      </w:r>
      <w:r w:rsidR="00D42AF6">
        <w:rPr>
          <w:rFonts w:ascii="Simplified Arabic" w:hAnsi="Simplified Arabic" w:cs="Simplified Arabic" w:hint="cs"/>
          <w:sz w:val="28"/>
          <w:szCs w:val="28"/>
          <w:rtl/>
        </w:rPr>
        <w:t>و</w:t>
      </w:r>
      <w:r w:rsidR="00D42AF6" w:rsidRPr="00832735">
        <w:rPr>
          <w:rFonts w:ascii="Simplified Arabic" w:hAnsi="Simplified Arabic" w:cs="Simplified Arabic"/>
          <w:sz w:val="28"/>
          <w:szCs w:val="28"/>
          <w:rtl/>
        </w:rPr>
        <w:t xml:space="preserve">تجارب </w:t>
      </w:r>
      <w:r w:rsidRPr="00832735">
        <w:rPr>
          <w:rFonts w:ascii="Simplified Arabic" w:hAnsi="Simplified Arabic" w:cs="Simplified Arabic"/>
          <w:sz w:val="28"/>
          <w:szCs w:val="28"/>
          <w:rtl/>
        </w:rPr>
        <w:t>وذكاء الانسان ويعتبر نقطة تحول كبيرة في تاريخ البشرية</w:t>
      </w:r>
      <w:r w:rsidRPr="00832735">
        <w:rPr>
          <w:rFonts w:ascii="Simplified Arabic" w:hAnsi="Simplified Arabic" w:cs="Simplified Arabic"/>
          <w:sz w:val="28"/>
          <w:szCs w:val="28"/>
          <w:rtl/>
          <w:lang w:bidi="ar-EG"/>
        </w:rPr>
        <w:t xml:space="preserve"> فيعتبر الذكاء الاصطناعي واحدًا من أبرز التقنيات التي أثرت بشكل عميق على هذه العمليات، حيث يتميز بقدرته على تحليل كميات </w:t>
      </w:r>
      <w:r w:rsidR="00E7622F">
        <w:rPr>
          <w:rFonts w:ascii="Simplified Arabic" w:hAnsi="Simplified Arabic" w:cs="Simplified Arabic" w:hint="cs"/>
          <w:sz w:val="28"/>
          <w:szCs w:val="28"/>
          <w:rtl/>
          <w:lang w:bidi="ar-EG"/>
        </w:rPr>
        <w:t>كبير</w:t>
      </w:r>
      <w:r w:rsidR="00BF402C">
        <w:rPr>
          <w:rFonts w:ascii="Simplified Arabic" w:hAnsi="Simplified Arabic" w:cs="Simplified Arabic" w:hint="cs"/>
          <w:sz w:val="28"/>
          <w:szCs w:val="28"/>
          <w:rtl/>
          <w:lang w:bidi="ar-EG"/>
        </w:rPr>
        <w:t>ة</w:t>
      </w:r>
      <w:r w:rsidRPr="00832735">
        <w:rPr>
          <w:rFonts w:ascii="Simplified Arabic" w:hAnsi="Simplified Arabic" w:cs="Simplified Arabic"/>
          <w:sz w:val="28"/>
          <w:szCs w:val="28"/>
          <w:rtl/>
          <w:lang w:bidi="ar-EG"/>
        </w:rPr>
        <w:t xml:space="preserve"> من البيانات بسرعة ودقة فائقة.</w:t>
      </w:r>
      <w:r w:rsidRPr="00832735">
        <w:rPr>
          <w:rFonts w:ascii="Simplified Arabic" w:hAnsi="Simplified Arabic" w:cs="Simplified Arabic"/>
          <w:sz w:val="28"/>
          <w:szCs w:val="28"/>
          <w:rtl/>
          <w:lang w:bidi="ar-SY"/>
        </w:rPr>
        <w:t xml:space="preserve"> (</w:t>
      </w:r>
      <w:r w:rsidRPr="00832735">
        <w:rPr>
          <w:rFonts w:ascii="Simplified Arabic" w:hAnsi="Simplified Arabic" w:cs="Simplified Arabic"/>
          <w:sz w:val="28"/>
          <w:szCs w:val="28"/>
          <w:rtl/>
        </w:rPr>
        <w:t>بلحواس،2022)</w:t>
      </w:r>
    </w:p>
    <w:p w14:paraId="1B82B440" w14:textId="31AE67AA" w:rsidR="00EB62FB" w:rsidRPr="00832735" w:rsidRDefault="00EB62FB" w:rsidP="00EB62FB">
      <w:pPr>
        <w:spacing w:line="240" w:lineRule="auto"/>
        <w:rPr>
          <w:rFonts w:ascii="Simplified Arabic" w:hAnsi="Simplified Arabic" w:cs="Simplified Arabic"/>
          <w:sz w:val="28"/>
          <w:szCs w:val="28"/>
          <w:rtl/>
          <w:lang w:bidi="ar-EG"/>
        </w:rPr>
      </w:pPr>
      <w:r w:rsidRPr="00832735">
        <w:rPr>
          <w:rFonts w:ascii="Simplified Arabic" w:hAnsi="Simplified Arabic" w:cs="Simplified Arabic"/>
          <w:sz w:val="28"/>
          <w:szCs w:val="28"/>
          <w:rtl/>
          <w:lang w:bidi="ar-EG"/>
        </w:rPr>
        <w:lastRenderedPageBreak/>
        <w:t>بالإضافة إلى ذلك، يعد الذكاء العاطفي مكونًا حيويًا في عملية اتخاذ القرارات الإدارية، حيث يُمكِّن المدراء من فهم وتحليل مشاعر الموظفين والعملاء بشكل أعمق، مما يعزز من قدرتهم على التواصل الفعّال وبناء علاقات قوية ومتينة. أشارت الدراسات إلى أن الذكاء العاطفي يسهم بشكل كبير في ت</w:t>
      </w:r>
      <w:r w:rsidR="00D55445">
        <w:rPr>
          <w:rFonts w:ascii="Simplified Arabic" w:hAnsi="Simplified Arabic" w:cs="Simplified Arabic" w:hint="cs"/>
          <w:sz w:val="28"/>
          <w:szCs w:val="28"/>
          <w:rtl/>
          <w:lang w:bidi="ar-EG"/>
        </w:rPr>
        <w:t>عديل</w:t>
      </w:r>
      <w:r w:rsidRPr="00832735">
        <w:rPr>
          <w:rFonts w:ascii="Simplified Arabic" w:hAnsi="Simplified Arabic" w:cs="Simplified Arabic"/>
          <w:sz w:val="28"/>
          <w:szCs w:val="28"/>
          <w:rtl/>
          <w:lang w:bidi="ar-EG"/>
        </w:rPr>
        <w:t xml:space="preserve"> جودة القرارات الإدارية من خلال تعزيز قدرات التفكير النقدي واتخاذ القرارات الأخلاقية والمتوازنة.</w:t>
      </w:r>
    </w:p>
    <w:p w14:paraId="0049B852" w14:textId="079E9FEF" w:rsidR="00EB62FB" w:rsidRPr="00832735" w:rsidRDefault="00EB62FB" w:rsidP="00EB62FB">
      <w:pPr>
        <w:spacing w:line="240" w:lineRule="auto"/>
        <w:rPr>
          <w:rFonts w:ascii="Simplified Arabic" w:hAnsi="Simplified Arabic" w:cs="Simplified Arabic"/>
          <w:sz w:val="28"/>
          <w:szCs w:val="28"/>
          <w:rtl/>
          <w:lang w:bidi="ar-EG"/>
        </w:rPr>
      </w:pPr>
      <w:r w:rsidRPr="00832735">
        <w:rPr>
          <w:rFonts w:ascii="Simplified Arabic" w:hAnsi="Simplified Arabic" w:cs="Simplified Arabic"/>
          <w:sz w:val="28"/>
          <w:szCs w:val="28"/>
          <w:rtl/>
          <w:lang w:bidi="ar-EG"/>
        </w:rPr>
        <w:t>فعند دمج الذكاء الاصطناعي مع الذكاء العاطفي في إدارة المصارف خطوة استراتيجية نحو تحسين الأداء</w:t>
      </w:r>
      <w:r w:rsidR="007A2848">
        <w:rPr>
          <w:rFonts w:ascii="Simplified Arabic" w:hAnsi="Simplified Arabic" w:cs="Simplified Arabic" w:hint="cs"/>
          <w:sz w:val="28"/>
          <w:szCs w:val="28"/>
          <w:rtl/>
          <w:lang w:bidi="ar-EG"/>
        </w:rPr>
        <w:t xml:space="preserve"> </w:t>
      </w:r>
      <w:r w:rsidRPr="00832735">
        <w:rPr>
          <w:rFonts w:ascii="Simplified Arabic" w:hAnsi="Simplified Arabic" w:cs="Simplified Arabic"/>
          <w:sz w:val="28"/>
          <w:szCs w:val="28"/>
          <w:rtl/>
          <w:lang w:bidi="ar-EG"/>
        </w:rPr>
        <w:t xml:space="preserve">وتحقيق ميزة تنافسية. الذكاء الاصطناعي يوفر الأدوات اللازمة لتحليل البيانات واستخلاص الرؤى القيمة، بينما يسهم الذكاء العاطفي في تحسين تفاعل المدراء مع بيئة العمل المتغيرة باستمرار والتكيف معها بمرونة وفعالية. هذا التكامل يسمح باتخاذ قرارات استراتيجية مبنية على بيانات دقيقة وتحليل عميق، مما يعزز من قدرة المصارف على تحقيق أهدافها وتحسين تجربتها مع العملاء. </w:t>
      </w:r>
      <w:r w:rsidRPr="00832735">
        <w:rPr>
          <w:rFonts w:ascii="Simplified Arabic" w:hAnsi="Simplified Arabic" w:cs="Simplified Arabic"/>
          <w:sz w:val="28"/>
          <w:szCs w:val="28"/>
          <w:rtl/>
          <w:lang w:bidi="ar-SY"/>
        </w:rPr>
        <w:t>(جلمان، 2000)</w:t>
      </w:r>
    </w:p>
    <w:p w14:paraId="2730D6B1" w14:textId="2391F2AA" w:rsidR="00EB62FB" w:rsidRPr="00832735" w:rsidRDefault="00EB62FB" w:rsidP="00EB62FB">
      <w:pPr>
        <w:spacing w:line="240" w:lineRule="auto"/>
        <w:rPr>
          <w:rFonts w:ascii="Simplified Arabic" w:hAnsi="Simplified Arabic" w:cs="Simplified Arabic"/>
          <w:sz w:val="28"/>
          <w:szCs w:val="28"/>
          <w:rtl/>
          <w:lang w:bidi="ar-EG"/>
        </w:rPr>
      </w:pPr>
      <w:r w:rsidRPr="00832735">
        <w:rPr>
          <w:rFonts w:ascii="Simplified Arabic" w:hAnsi="Simplified Arabic" w:cs="Simplified Arabic"/>
          <w:sz w:val="28"/>
          <w:szCs w:val="28"/>
          <w:rtl/>
          <w:lang w:bidi="ar-EG"/>
        </w:rPr>
        <w:t xml:space="preserve">علاوة على ذلك، يمثل الذكاء العاطفي دورًا هامًا في إدارة التغيير داخل المؤسسات المصرفية، خاصة في ظل التحديات التي تواجهها بسبب التطور التكنولوجي السريع والاضطرابات الاقتصادية المتكررة. المدراء الذين يمتلكون مهارات ذكاء عاطفي عالية يمكنهم التعامل مع الضغوطات والمشاعر السلبية بشكل أفضل، مما يسهم في خلق بيئة عمل </w:t>
      </w:r>
      <w:r w:rsidR="004B4BC7">
        <w:rPr>
          <w:rFonts w:ascii="Simplified Arabic" w:hAnsi="Simplified Arabic" w:cs="Simplified Arabic" w:hint="cs"/>
          <w:sz w:val="28"/>
          <w:szCs w:val="28"/>
          <w:rtl/>
          <w:lang w:bidi="ar-EG"/>
        </w:rPr>
        <w:t xml:space="preserve">متعاونة </w:t>
      </w:r>
      <w:r w:rsidRPr="00832735">
        <w:rPr>
          <w:rFonts w:ascii="Simplified Arabic" w:hAnsi="Simplified Arabic" w:cs="Simplified Arabic"/>
          <w:sz w:val="28"/>
          <w:szCs w:val="28"/>
          <w:rtl/>
          <w:lang w:bidi="ar-EG"/>
        </w:rPr>
        <w:t xml:space="preserve">ومستدامة. في هذا السياق، يلعب الذكاء الاصطناعي دورًا داعمًا من خلال تقديم أدوات تحليلية تساعد في التعرف على الاتجاهات والأنماط التي يمكن أن تؤثر على استقرار المؤسسة وأدائها المالي، </w:t>
      </w:r>
      <w:r w:rsidRPr="00832735">
        <w:rPr>
          <w:rFonts w:ascii="Simplified Arabic" w:hAnsi="Simplified Arabic" w:cs="Simplified Arabic"/>
          <w:sz w:val="28"/>
          <w:szCs w:val="28"/>
          <w:rtl/>
        </w:rPr>
        <w:t xml:space="preserve">وبالنظر إلى ان عملية صنع واتخاذ القرارات الإدارية في العصر الحالي، نجـدها مـن </w:t>
      </w:r>
      <w:r w:rsidR="00356087">
        <w:rPr>
          <w:rFonts w:ascii="Simplified Arabic" w:hAnsi="Simplified Arabic" w:cs="Simplified Arabic" w:hint="cs"/>
          <w:sz w:val="28"/>
          <w:szCs w:val="28"/>
          <w:rtl/>
        </w:rPr>
        <w:t>أبرز و</w:t>
      </w:r>
      <w:r w:rsidRPr="00832735">
        <w:rPr>
          <w:rFonts w:ascii="Simplified Arabic" w:hAnsi="Simplified Arabic" w:cs="Simplified Arabic"/>
          <w:sz w:val="28"/>
          <w:szCs w:val="28"/>
          <w:rtl/>
        </w:rPr>
        <w:t xml:space="preserve">أهـم المقومات الأساسية للإدارة </w:t>
      </w:r>
      <w:r w:rsidR="001A06E1">
        <w:rPr>
          <w:rFonts w:ascii="Simplified Arabic" w:hAnsi="Simplified Arabic" w:cs="Simplified Arabic" w:hint="cs"/>
          <w:sz w:val="28"/>
          <w:szCs w:val="28"/>
          <w:rtl/>
        </w:rPr>
        <w:t>الفعالة</w:t>
      </w:r>
      <w:r w:rsidRPr="00832735">
        <w:rPr>
          <w:rFonts w:ascii="Simplified Arabic" w:hAnsi="Simplified Arabic" w:cs="Simplified Arabic"/>
          <w:sz w:val="28"/>
          <w:szCs w:val="28"/>
          <w:rtl/>
        </w:rPr>
        <w:t xml:space="preserve"> باعتبارها محور العملية الادارية في </w:t>
      </w:r>
      <w:r w:rsidR="001A06E1">
        <w:rPr>
          <w:rFonts w:ascii="Simplified Arabic" w:hAnsi="Simplified Arabic" w:cs="Simplified Arabic" w:hint="cs"/>
          <w:sz w:val="28"/>
          <w:szCs w:val="28"/>
          <w:rtl/>
        </w:rPr>
        <w:t>جميع</w:t>
      </w:r>
      <w:r w:rsidRPr="00832735">
        <w:rPr>
          <w:rFonts w:ascii="Simplified Arabic" w:hAnsi="Simplified Arabic" w:cs="Simplified Arabic"/>
          <w:sz w:val="28"/>
          <w:szCs w:val="28"/>
          <w:rtl/>
        </w:rPr>
        <w:t xml:space="preserve"> المـستويات التنظيمية. (ياغي، 2003).</w:t>
      </w:r>
    </w:p>
    <w:p w14:paraId="17A900EC"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lang w:bidi="ar-EG"/>
        </w:rPr>
        <w:t>فهذا البحث يسعى لاستكشاف كيفية تأثير الذكاء الاصطناعي والذكاء العاطفي على اتخاذ القرارات الإدارية في المصارف. من خلال تحليل الأدبيات المتاحة ودراسة حالات واقعية، سيتم تسليط الضوء على النتائج والتوصيات المرتبطة بتطبيق هذه التقنيات، وكيف يمكن دمجها بشكل فعّال لتحسين عمليات اتخاذ القرارات وتحقيق نتائج أفضل للمؤسسات المالية.</w:t>
      </w:r>
    </w:p>
    <w:p w14:paraId="49951D93" w14:textId="77777777" w:rsidR="00EB62FB" w:rsidRPr="00832735" w:rsidRDefault="00EB62FB" w:rsidP="00EB62FB">
      <w:pPr>
        <w:spacing w:line="240" w:lineRule="auto"/>
        <w:rPr>
          <w:rFonts w:ascii="Simplified Arabic" w:hAnsi="Simplified Arabic" w:cs="Simplified Arabic"/>
          <w:sz w:val="28"/>
          <w:szCs w:val="28"/>
          <w:rtl/>
        </w:rPr>
      </w:pPr>
    </w:p>
    <w:p w14:paraId="789C60F2" w14:textId="77777777" w:rsidR="00EB62FB" w:rsidRDefault="00EB62FB" w:rsidP="00EB62FB">
      <w:pPr>
        <w:spacing w:line="240" w:lineRule="auto"/>
        <w:rPr>
          <w:rFonts w:ascii="Simplified Arabic" w:hAnsi="Simplified Arabic" w:cs="Simplified Arabic"/>
          <w:sz w:val="28"/>
          <w:szCs w:val="28"/>
          <w:rtl/>
        </w:rPr>
      </w:pPr>
    </w:p>
    <w:p w14:paraId="22402E3C" w14:textId="77777777" w:rsidR="00EB62FB" w:rsidRPr="00832735" w:rsidRDefault="00EB62FB" w:rsidP="00EB62FB">
      <w:pPr>
        <w:spacing w:line="240" w:lineRule="auto"/>
        <w:rPr>
          <w:rFonts w:ascii="Simplified Arabic" w:hAnsi="Simplified Arabic" w:cs="Simplified Arabic"/>
          <w:sz w:val="28"/>
          <w:szCs w:val="28"/>
          <w:rtl/>
        </w:rPr>
      </w:pPr>
    </w:p>
    <w:p w14:paraId="070292BA" w14:textId="77777777" w:rsidR="0007654A" w:rsidRDefault="0007654A" w:rsidP="00EB62FB">
      <w:pPr>
        <w:spacing w:line="240" w:lineRule="auto"/>
        <w:rPr>
          <w:rFonts w:ascii="Simplified Arabic" w:hAnsi="Simplified Arabic" w:cs="Simplified Arabic"/>
          <w:sz w:val="28"/>
          <w:szCs w:val="28"/>
          <w:rtl/>
        </w:rPr>
      </w:pPr>
    </w:p>
    <w:p w14:paraId="1068B6B9" w14:textId="77777777" w:rsidR="0007654A" w:rsidRDefault="0007654A" w:rsidP="00EB62FB">
      <w:pPr>
        <w:spacing w:line="240" w:lineRule="auto"/>
        <w:rPr>
          <w:rFonts w:ascii="Simplified Arabic" w:hAnsi="Simplified Arabic" w:cs="Simplified Arabic"/>
          <w:sz w:val="28"/>
          <w:szCs w:val="28"/>
          <w:rtl/>
        </w:rPr>
      </w:pPr>
    </w:p>
    <w:p w14:paraId="6BD60B55" w14:textId="77777777" w:rsidR="0007654A" w:rsidRDefault="0007654A" w:rsidP="00EB62FB">
      <w:pPr>
        <w:spacing w:line="240" w:lineRule="auto"/>
        <w:rPr>
          <w:rFonts w:ascii="Simplified Arabic" w:hAnsi="Simplified Arabic" w:cs="Simplified Arabic"/>
          <w:sz w:val="28"/>
          <w:szCs w:val="28"/>
          <w:rtl/>
        </w:rPr>
      </w:pPr>
    </w:p>
    <w:p w14:paraId="2F72121A" w14:textId="77777777" w:rsidR="0041739F" w:rsidRPr="0041739F" w:rsidRDefault="0041739F" w:rsidP="00EB62FB">
      <w:pPr>
        <w:spacing w:line="240" w:lineRule="auto"/>
        <w:rPr>
          <w:rFonts w:ascii="Simplified Arabic" w:hAnsi="Simplified Arabic" w:cs="Simplified Arabic"/>
          <w:sz w:val="24"/>
          <w:szCs w:val="24"/>
          <w:rtl/>
        </w:rPr>
      </w:pPr>
    </w:p>
    <w:p w14:paraId="4464A569" w14:textId="77777777" w:rsidR="00EB62FB" w:rsidRPr="00E22A75" w:rsidRDefault="00EB62FB" w:rsidP="00EB62FB">
      <w:pPr>
        <w:spacing w:line="240" w:lineRule="auto"/>
        <w:jc w:val="right"/>
        <w:rPr>
          <w:rFonts w:asciiTheme="majorBidi" w:hAnsiTheme="majorBidi" w:cstheme="majorBidi"/>
          <w:sz w:val="32"/>
          <w:szCs w:val="32"/>
        </w:rPr>
      </w:pPr>
      <w:r w:rsidRPr="00E22A75">
        <w:rPr>
          <w:rFonts w:asciiTheme="majorBidi" w:hAnsiTheme="majorBidi" w:cstheme="majorBidi"/>
          <w:b/>
          <w:bCs/>
          <w:sz w:val="32"/>
          <w:szCs w:val="32"/>
          <w:lang w:bidi="ar-SY"/>
        </w:rPr>
        <w:lastRenderedPageBreak/>
        <w:t>Introduction:</w:t>
      </w:r>
    </w:p>
    <w:p w14:paraId="5A767DB2" w14:textId="77777777" w:rsidR="00F03271" w:rsidRPr="00F03271" w:rsidRDefault="00F03271" w:rsidP="00566EB6">
      <w:pPr>
        <w:bidi w:val="0"/>
        <w:spacing w:line="240" w:lineRule="auto"/>
        <w:jc w:val="both"/>
        <w:rPr>
          <w:rFonts w:asciiTheme="majorBidi" w:eastAsia="Times New Roman" w:hAnsiTheme="majorBidi" w:cstheme="majorBidi"/>
          <w:kern w:val="0"/>
          <w:sz w:val="24"/>
          <w:szCs w:val="24"/>
          <w14:ligatures w14:val="none"/>
        </w:rPr>
      </w:pPr>
      <w:r w:rsidRPr="00F03271">
        <w:rPr>
          <w:rFonts w:asciiTheme="majorBidi" w:eastAsia="Times New Roman" w:hAnsiTheme="majorBidi" w:cstheme="majorBidi"/>
          <w:kern w:val="0"/>
          <w:sz w:val="24"/>
          <w:szCs w:val="24"/>
          <w14:ligatures w14:val="none"/>
        </w:rPr>
        <w:t>There is no doubt that the world today is witnessing remarkable technological developments in various fields, as technology has become a major role in enabling humanity to innovate new solutions and improve institutional and operational performance. Among these technologies, artificial intelligence stands out as one of the most important technical initiatives that humanity has witnessed in the modern era</w:t>
      </w:r>
      <w:r w:rsidRPr="00F03271">
        <w:rPr>
          <w:rFonts w:asciiTheme="majorBidi" w:eastAsia="Times New Roman" w:hAnsiTheme="majorBidi" w:cs="Times New Roman"/>
          <w:kern w:val="0"/>
          <w:sz w:val="24"/>
          <w:szCs w:val="24"/>
          <w:rtl/>
          <w14:ligatures w14:val="none"/>
        </w:rPr>
        <w:t>.</w:t>
      </w:r>
    </w:p>
    <w:p w14:paraId="0EC0F0C8" w14:textId="77777777" w:rsidR="00F03271" w:rsidRPr="00F03271" w:rsidRDefault="00F03271" w:rsidP="00566EB6">
      <w:pPr>
        <w:bidi w:val="0"/>
        <w:spacing w:line="240" w:lineRule="auto"/>
        <w:jc w:val="both"/>
        <w:rPr>
          <w:rFonts w:asciiTheme="majorBidi" w:eastAsia="Times New Roman" w:hAnsiTheme="majorBidi" w:cstheme="majorBidi"/>
          <w:kern w:val="0"/>
          <w:sz w:val="24"/>
          <w:szCs w:val="24"/>
          <w14:ligatures w14:val="none"/>
        </w:rPr>
      </w:pPr>
      <w:r w:rsidRPr="00F03271">
        <w:rPr>
          <w:rFonts w:asciiTheme="majorBidi" w:eastAsia="Times New Roman" w:hAnsiTheme="majorBidi" w:cstheme="majorBidi"/>
          <w:kern w:val="0"/>
          <w:sz w:val="24"/>
          <w:szCs w:val="24"/>
          <w14:ligatures w14:val="none"/>
        </w:rPr>
        <w:t>In light of rapid technological progress, artificial intelligence is considered one of the main means that helps us invest data to provide the accurate information we need to make effective decisions. In the context of the banking sector, artificial intelligence represents a step towards improving the operational and financial performance of financial institutions, as it can be used to make decisions and analyze correct investment data. (Gelman, 2000)</w:t>
      </w:r>
    </w:p>
    <w:p w14:paraId="1AE1D757" w14:textId="77777777" w:rsidR="00F03271" w:rsidRPr="00F03271" w:rsidRDefault="00F03271" w:rsidP="00566EB6">
      <w:pPr>
        <w:bidi w:val="0"/>
        <w:spacing w:line="240" w:lineRule="auto"/>
        <w:jc w:val="both"/>
        <w:rPr>
          <w:rFonts w:asciiTheme="majorBidi" w:eastAsia="Times New Roman" w:hAnsiTheme="majorBidi" w:cstheme="majorBidi"/>
          <w:kern w:val="0"/>
          <w:sz w:val="24"/>
          <w:szCs w:val="24"/>
          <w14:ligatures w14:val="none"/>
        </w:rPr>
      </w:pPr>
      <w:r w:rsidRPr="00F03271">
        <w:rPr>
          <w:rFonts w:asciiTheme="majorBidi" w:eastAsia="Times New Roman" w:hAnsiTheme="majorBidi" w:cstheme="majorBidi"/>
          <w:kern w:val="0"/>
          <w:sz w:val="24"/>
          <w:szCs w:val="24"/>
          <w14:ligatures w14:val="none"/>
        </w:rPr>
        <w:t>In addition to artificial intelligence, the idea of ​​emotional intelligence also appears to be an initiative of great importance in the administrative decision-making process, as this type of intelligence focuses on using personal skills to improve relationships between employees and customers, and managing change and psychological pressures in banking institutions</w:t>
      </w:r>
      <w:r w:rsidRPr="00F03271">
        <w:rPr>
          <w:rFonts w:asciiTheme="majorBidi" w:eastAsia="Times New Roman" w:hAnsiTheme="majorBidi" w:cs="Times New Roman"/>
          <w:kern w:val="0"/>
          <w:sz w:val="24"/>
          <w:szCs w:val="24"/>
          <w:rtl/>
          <w14:ligatures w14:val="none"/>
        </w:rPr>
        <w:t>.</w:t>
      </w:r>
    </w:p>
    <w:p w14:paraId="06730492" w14:textId="77777777" w:rsidR="00F03271" w:rsidRPr="00F03271" w:rsidRDefault="00F03271" w:rsidP="00566EB6">
      <w:pPr>
        <w:bidi w:val="0"/>
        <w:spacing w:line="240" w:lineRule="auto"/>
        <w:jc w:val="both"/>
        <w:rPr>
          <w:rFonts w:asciiTheme="majorBidi" w:eastAsia="Times New Roman" w:hAnsiTheme="majorBidi" w:cstheme="majorBidi"/>
          <w:kern w:val="0"/>
          <w:sz w:val="24"/>
          <w:szCs w:val="24"/>
          <w14:ligatures w14:val="none"/>
        </w:rPr>
      </w:pPr>
      <w:r w:rsidRPr="00F03271">
        <w:rPr>
          <w:rFonts w:asciiTheme="majorBidi" w:eastAsia="Times New Roman" w:hAnsiTheme="majorBidi" w:cstheme="majorBidi"/>
          <w:kern w:val="0"/>
          <w:sz w:val="24"/>
          <w:szCs w:val="24"/>
          <w14:ligatures w14:val="none"/>
        </w:rPr>
        <w:t>When artificial intelligence and emotional intelligence are combined together within banking institutions, this step represents a fundamental axis in improving decision-making processes in banks, as artificial intelligence provides the tools and methods necessary to analyze data and extract sound patterns, while emotional intelligence helps enhance communications and relationships within financial institutions</w:t>
      </w:r>
      <w:r w:rsidRPr="00F03271">
        <w:rPr>
          <w:rFonts w:asciiTheme="majorBidi" w:eastAsia="Times New Roman" w:hAnsiTheme="majorBidi" w:cs="Times New Roman"/>
          <w:kern w:val="0"/>
          <w:sz w:val="24"/>
          <w:szCs w:val="24"/>
          <w:rtl/>
          <w14:ligatures w14:val="none"/>
        </w:rPr>
        <w:t>.</w:t>
      </w:r>
    </w:p>
    <w:p w14:paraId="05830B4B" w14:textId="77777777" w:rsidR="00F03271" w:rsidRPr="00F03271" w:rsidRDefault="00F03271" w:rsidP="00566EB6">
      <w:pPr>
        <w:bidi w:val="0"/>
        <w:spacing w:line="240" w:lineRule="auto"/>
        <w:jc w:val="both"/>
        <w:rPr>
          <w:rFonts w:asciiTheme="majorBidi" w:eastAsia="Times New Roman" w:hAnsiTheme="majorBidi" w:cstheme="majorBidi"/>
          <w:kern w:val="0"/>
          <w:sz w:val="24"/>
          <w:szCs w:val="24"/>
          <w14:ligatures w14:val="none"/>
        </w:rPr>
      </w:pPr>
      <w:r w:rsidRPr="00F03271">
        <w:rPr>
          <w:rFonts w:asciiTheme="majorBidi" w:eastAsia="Times New Roman" w:hAnsiTheme="majorBidi" w:cstheme="majorBidi"/>
          <w:kern w:val="0"/>
          <w:sz w:val="24"/>
          <w:szCs w:val="24"/>
          <w14:ligatures w14:val="none"/>
        </w:rPr>
        <w:t>Banks that use artificial and emotional intelligence in making administrative decisions have the ability to invest data effectively and achieve outstanding financial and operational performance. For this reason, the research will seek to analyze the impact of these two types of technologies on the financial and operational performance of banking institutions, and ways to better integrate them to improve the decision-making process and achieve positive results for global banks. (Gelman, 2000) In recent years, technical and technological fields have witnessed major developments that have had a significant impact on various disciplines. This progress has led to the emergence of many new applications and programs that are characterized by innovation and diversity. In this context, the importance of human intelligence that distinguishes humans has emerged, as they have realized over time that their intelligence constitutes an element of their strength and distinction. Hence, humans have sought to invest this intelligence in developing artificial computers, which have become one of the mainstays of modern technology, taking advantage of the capabilities of these intelligent systems in making decisions. (Belhawas, 2022)</w:t>
      </w:r>
    </w:p>
    <w:p w14:paraId="0F54DCD8" w14:textId="77777777" w:rsidR="00F03271" w:rsidRPr="00F03271" w:rsidRDefault="00F03271" w:rsidP="00566EB6">
      <w:pPr>
        <w:bidi w:val="0"/>
        <w:spacing w:line="240" w:lineRule="auto"/>
        <w:jc w:val="both"/>
        <w:rPr>
          <w:rFonts w:asciiTheme="majorBidi" w:eastAsia="Times New Roman" w:hAnsiTheme="majorBidi" w:cstheme="majorBidi"/>
          <w:kern w:val="0"/>
          <w:sz w:val="24"/>
          <w:szCs w:val="24"/>
          <w14:ligatures w14:val="none"/>
        </w:rPr>
      </w:pPr>
      <w:r w:rsidRPr="00F03271">
        <w:rPr>
          <w:rFonts w:asciiTheme="majorBidi" w:eastAsia="Times New Roman" w:hAnsiTheme="majorBidi" w:cstheme="majorBidi"/>
          <w:kern w:val="0"/>
          <w:sz w:val="24"/>
          <w:szCs w:val="24"/>
          <w14:ligatures w14:val="none"/>
        </w:rPr>
        <w:t>One of the masterpieces of the human mind is artificial intelligence, which is the result of human experiences, experiments and intelligence and is considered a major turning point in human history. Artificial intelligence is considered one of the most prominent technologies that have profoundly affected these processes, as it is characterized by its ability to analyze large amounts of data with great speed and accuracy. (Belhawas, 2022)</w:t>
      </w:r>
    </w:p>
    <w:p w14:paraId="45A8FE78" w14:textId="77777777" w:rsidR="00F03271" w:rsidRPr="00F03271" w:rsidRDefault="00F03271" w:rsidP="00566EB6">
      <w:pPr>
        <w:bidi w:val="0"/>
        <w:spacing w:line="240" w:lineRule="auto"/>
        <w:jc w:val="both"/>
        <w:rPr>
          <w:rFonts w:asciiTheme="majorBidi" w:eastAsia="Times New Roman" w:hAnsiTheme="majorBidi" w:cstheme="majorBidi"/>
          <w:kern w:val="0"/>
          <w:sz w:val="24"/>
          <w:szCs w:val="24"/>
          <w14:ligatures w14:val="none"/>
        </w:rPr>
      </w:pPr>
      <w:r w:rsidRPr="00F03271">
        <w:rPr>
          <w:rFonts w:asciiTheme="majorBidi" w:eastAsia="Times New Roman" w:hAnsiTheme="majorBidi" w:cstheme="majorBidi"/>
          <w:kern w:val="0"/>
          <w:sz w:val="24"/>
          <w:szCs w:val="24"/>
          <w14:ligatures w14:val="none"/>
        </w:rPr>
        <w:t>In addition, emotional intelligence is a vital component in the administrative decision-making process, as it enables managers to understand and analyze the feelings of employees and customers more deeply, which enhances their ability to communicate effectively and build strong and lasting relationships. Studies have indicated that emotional intelligence contributes significantly to modifying the quality of administrative decisions by enhancing critical thinking capabilities and making ethical and balanced decisions</w:t>
      </w:r>
      <w:r w:rsidRPr="00F03271">
        <w:rPr>
          <w:rFonts w:asciiTheme="majorBidi" w:eastAsia="Times New Roman" w:hAnsiTheme="majorBidi" w:cs="Times New Roman"/>
          <w:kern w:val="0"/>
          <w:sz w:val="24"/>
          <w:szCs w:val="24"/>
          <w:rtl/>
          <w14:ligatures w14:val="none"/>
        </w:rPr>
        <w:t>.</w:t>
      </w:r>
    </w:p>
    <w:p w14:paraId="7F371DAD" w14:textId="77777777" w:rsidR="00F03271" w:rsidRPr="00F03271" w:rsidRDefault="00F03271" w:rsidP="00566EB6">
      <w:pPr>
        <w:bidi w:val="0"/>
        <w:spacing w:line="240" w:lineRule="auto"/>
        <w:jc w:val="both"/>
        <w:rPr>
          <w:rFonts w:asciiTheme="majorBidi" w:eastAsia="Times New Roman" w:hAnsiTheme="majorBidi" w:cstheme="majorBidi"/>
          <w:kern w:val="0"/>
          <w:sz w:val="24"/>
          <w:szCs w:val="24"/>
          <w14:ligatures w14:val="none"/>
        </w:rPr>
      </w:pPr>
      <w:r w:rsidRPr="00F03271">
        <w:rPr>
          <w:rFonts w:asciiTheme="majorBidi" w:eastAsia="Times New Roman" w:hAnsiTheme="majorBidi" w:cstheme="majorBidi"/>
          <w:kern w:val="0"/>
          <w:sz w:val="24"/>
          <w:szCs w:val="24"/>
          <w14:ligatures w14:val="none"/>
        </w:rPr>
        <w:t xml:space="preserve">When artificial intelligence is combined with emotional intelligence in bank management, it is a strategic step towards improving performance and achieving a competitive advantage. </w:t>
      </w:r>
      <w:r w:rsidRPr="00F03271">
        <w:rPr>
          <w:rFonts w:asciiTheme="majorBidi" w:eastAsia="Times New Roman" w:hAnsiTheme="majorBidi" w:cstheme="majorBidi"/>
          <w:kern w:val="0"/>
          <w:sz w:val="24"/>
          <w:szCs w:val="24"/>
          <w14:ligatures w14:val="none"/>
        </w:rPr>
        <w:lastRenderedPageBreak/>
        <w:t>Artificial intelligence provides the necessary tools to analyze data and extract valuable insights, while emotional intelligence contributes to improving managers' interaction with the ever-changing work environment and adapting to it flexibly and effectively. This integration allows for strategic decisions based on accurate data and in-depth analysis, which enhances banks' ability to achieve their goals and improve their customer experience. (Galman, 2000)</w:t>
      </w:r>
    </w:p>
    <w:p w14:paraId="007A7F1F" w14:textId="77777777" w:rsidR="00F03271" w:rsidRPr="00F03271" w:rsidRDefault="00F03271" w:rsidP="00566EB6">
      <w:pPr>
        <w:bidi w:val="0"/>
        <w:spacing w:line="240" w:lineRule="auto"/>
        <w:jc w:val="both"/>
        <w:rPr>
          <w:rFonts w:asciiTheme="majorBidi" w:eastAsia="Times New Roman" w:hAnsiTheme="majorBidi" w:cstheme="majorBidi"/>
          <w:kern w:val="0"/>
          <w:sz w:val="24"/>
          <w:szCs w:val="24"/>
          <w14:ligatures w14:val="none"/>
        </w:rPr>
      </w:pPr>
      <w:r w:rsidRPr="00F03271">
        <w:rPr>
          <w:rFonts w:asciiTheme="majorBidi" w:eastAsia="Times New Roman" w:hAnsiTheme="majorBidi" w:cstheme="majorBidi"/>
          <w:kern w:val="0"/>
          <w:sz w:val="24"/>
          <w:szCs w:val="24"/>
          <w14:ligatures w14:val="none"/>
        </w:rPr>
        <w:t>In addition, emotional intelligence plays an important role in managing change within banking institutions, especially in light of the challenges they face due to rapid technological development and recurring economic turmoil. Managers who possess high emotional intelligence skills can better deal with pressures and negative emotions, which contributes to creating a cooperative and sustainable work environment. In this context, artificial intelligence plays a supporting role by providing analytical tools that help identify trends and patterns that can affect the stability and financial performance of the institution. Given that the process of making and taking administrative decisions in the current era, we find it one of the most prominent and important basic components of effective management as it is the focus of the administrative process at all organizational levels. (Yaghi, 2003)</w:t>
      </w:r>
      <w:r w:rsidRPr="00F03271">
        <w:rPr>
          <w:rFonts w:asciiTheme="majorBidi" w:eastAsia="Times New Roman" w:hAnsiTheme="majorBidi" w:cs="Times New Roman"/>
          <w:kern w:val="0"/>
          <w:sz w:val="24"/>
          <w:szCs w:val="24"/>
          <w:rtl/>
          <w14:ligatures w14:val="none"/>
        </w:rPr>
        <w:t>.</w:t>
      </w:r>
    </w:p>
    <w:p w14:paraId="64AB5FA1" w14:textId="766B72BE" w:rsidR="00EB62FB" w:rsidRDefault="00F03271" w:rsidP="00566EB6">
      <w:pPr>
        <w:bidi w:val="0"/>
        <w:spacing w:line="240" w:lineRule="auto"/>
        <w:jc w:val="both"/>
        <w:rPr>
          <w:rFonts w:ascii="Simplified Arabic" w:hAnsi="Simplified Arabic" w:cs="Simplified Arabic"/>
          <w:sz w:val="28"/>
          <w:szCs w:val="28"/>
          <w:u w:val="single"/>
        </w:rPr>
      </w:pPr>
      <w:r w:rsidRPr="00F03271">
        <w:rPr>
          <w:rFonts w:asciiTheme="majorBidi" w:eastAsia="Times New Roman" w:hAnsiTheme="majorBidi" w:cstheme="majorBidi"/>
          <w:kern w:val="0"/>
          <w:sz w:val="24"/>
          <w:szCs w:val="24"/>
          <w14:ligatures w14:val="none"/>
        </w:rPr>
        <w:t>This research seeks to explore how artificial intelligence and emotional intelligence affect administrative decision-making in banks. Through an analysis of available literature and case studies, the findings and recommendations related to the application of these technologies will be highlighted, and how they can be effectively integrated to improve decision-making processes and achieve better outcomes for financial institutions</w:t>
      </w:r>
      <w:r w:rsidRPr="00F03271">
        <w:rPr>
          <w:rFonts w:asciiTheme="majorBidi" w:eastAsia="Times New Roman" w:hAnsiTheme="majorBidi" w:cs="Times New Roman"/>
          <w:kern w:val="0"/>
          <w:sz w:val="24"/>
          <w:szCs w:val="24"/>
          <w:rtl/>
          <w14:ligatures w14:val="none"/>
        </w:rPr>
        <w:t>.</w:t>
      </w:r>
    </w:p>
    <w:p w14:paraId="1BA690E3" w14:textId="77777777" w:rsidR="00EB62FB" w:rsidRDefault="00EB62FB" w:rsidP="00EB62FB">
      <w:pPr>
        <w:spacing w:line="240" w:lineRule="auto"/>
        <w:rPr>
          <w:rFonts w:ascii="Simplified Arabic" w:hAnsi="Simplified Arabic" w:cs="Simplified Arabic"/>
          <w:sz w:val="28"/>
          <w:szCs w:val="28"/>
          <w:u w:val="single"/>
        </w:rPr>
      </w:pPr>
    </w:p>
    <w:p w14:paraId="5AD0E360" w14:textId="77777777" w:rsidR="00566EB6" w:rsidRDefault="00566EB6" w:rsidP="00EB62FB">
      <w:pPr>
        <w:spacing w:line="240" w:lineRule="auto"/>
        <w:rPr>
          <w:rFonts w:ascii="Simplified Arabic" w:hAnsi="Simplified Arabic" w:cs="Simplified Arabic"/>
          <w:sz w:val="28"/>
          <w:szCs w:val="28"/>
          <w:u w:val="single"/>
          <w:rtl/>
        </w:rPr>
      </w:pPr>
    </w:p>
    <w:p w14:paraId="3549760D" w14:textId="77777777" w:rsidR="00566EB6" w:rsidRDefault="00566EB6" w:rsidP="00EB62FB">
      <w:pPr>
        <w:spacing w:line="240" w:lineRule="auto"/>
        <w:rPr>
          <w:rFonts w:ascii="Simplified Arabic" w:hAnsi="Simplified Arabic" w:cs="Simplified Arabic"/>
          <w:sz w:val="28"/>
          <w:szCs w:val="28"/>
          <w:u w:val="single"/>
        </w:rPr>
      </w:pPr>
    </w:p>
    <w:p w14:paraId="0AB4DFD8" w14:textId="77777777" w:rsidR="00EB62FB" w:rsidRDefault="00EB62FB" w:rsidP="00EB62FB">
      <w:pPr>
        <w:spacing w:line="240" w:lineRule="auto"/>
        <w:rPr>
          <w:rFonts w:ascii="Simplified Arabic" w:hAnsi="Simplified Arabic" w:cs="Simplified Arabic"/>
          <w:sz w:val="28"/>
          <w:szCs w:val="28"/>
          <w:u w:val="single"/>
          <w:rtl/>
        </w:rPr>
      </w:pPr>
    </w:p>
    <w:p w14:paraId="33591AFE" w14:textId="77777777" w:rsidR="0007654A" w:rsidRDefault="0007654A" w:rsidP="00EB62FB">
      <w:pPr>
        <w:spacing w:line="240" w:lineRule="auto"/>
        <w:rPr>
          <w:rFonts w:ascii="Simplified Arabic" w:hAnsi="Simplified Arabic" w:cs="Simplified Arabic"/>
          <w:sz w:val="28"/>
          <w:szCs w:val="28"/>
          <w:u w:val="single"/>
          <w:rtl/>
        </w:rPr>
      </w:pPr>
    </w:p>
    <w:p w14:paraId="29F8F6B9" w14:textId="77777777" w:rsidR="0007654A" w:rsidRDefault="0007654A" w:rsidP="00EB62FB">
      <w:pPr>
        <w:spacing w:line="240" w:lineRule="auto"/>
        <w:rPr>
          <w:rFonts w:ascii="Simplified Arabic" w:hAnsi="Simplified Arabic" w:cs="Simplified Arabic"/>
          <w:sz w:val="28"/>
          <w:szCs w:val="28"/>
          <w:u w:val="single"/>
          <w:rtl/>
        </w:rPr>
      </w:pPr>
    </w:p>
    <w:p w14:paraId="47037594" w14:textId="77777777" w:rsidR="0007654A" w:rsidRDefault="0007654A" w:rsidP="00EB62FB">
      <w:pPr>
        <w:spacing w:line="240" w:lineRule="auto"/>
        <w:rPr>
          <w:rFonts w:ascii="Simplified Arabic" w:hAnsi="Simplified Arabic" w:cs="Simplified Arabic"/>
          <w:sz w:val="28"/>
          <w:szCs w:val="28"/>
          <w:u w:val="single"/>
          <w:rtl/>
        </w:rPr>
      </w:pPr>
    </w:p>
    <w:p w14:paraId="45E53E20" w14:textId="77777777" w:rsidR="0007654A" w:rsidRDefault="0007654A" w:rsidP="00EB62FB">
      <w:pPr>
        <w:spacing w:line="240" w:lineRule="auto"/>
        <w:rPr>
          <w:rFonts w:ascii="Simplified Arabic" w:hAnsi="Simplified Arabic" w:cs="Simplified Arabic"/>
          <w:sz w:val="28"/>
          <w:szCs w:val="28"/>
          <w:u w:val="single"/>
          <w:rtl/>
        </w:rPr>
      </w:pPr>
    </w:p>
    <w:p w14:paraId="6FD4F0E4" w14:textId="77777777" w:rsidR="0007654A" w:rsidRDefault="0007654A" w:rsidP="00EB62FB">
      <w:pPr>
        <w:spacing w:line="240" w:lineRule="auto"/>
        <w:rPr>
          <w:rFonts w:ascii="Simplified Arabic" w:hAnsi="Simplified Arabic" w:cs="Simplified Arabic"/>
          <w:sz w:val="28"/>
          <w:szCs w:val="28"/>
          <w:u w:val="single"/>
          <w:rtl/>
        </w:rPr>
      </w:pPr>
    </w:p>
    <w:p w14:paraId="141511E7" w14:textId="77777777" w:rsidR="0007654A" w:rsidRDefault="0007654A" w:rsidP="00EB62FB">
      <w:pPr>
        <w:spacing w:line="240" w:lineRule="auto"/>
        <w:rPr>
          <w:rFonts w:ascii="Simplified Arabic" w:hAnsi="Simplified Arabic" w:cs="Simplified Arabic"/>
          <w:sz w:val="28"/>
          <w:szCs w:val="28"/>
          <w:u w:val="single"/>
          <w:rtl/>
        </w:rPr>
      </w:pPr>
    </w:p>
    <w:p w14:paraId="501CA151" w14:textId="77777777" w:rsidR="0041739F" w:rsidRPr="00832735" w:rsidRDefault="0041739F" w:rsidP="00EB62FB">
      <w:pPr>
        <w:spacing w:line="240" w:lineRule="auto"/>
        <w:rPr>
          <w:rFonts w:ascii="Simplified Arabic" w:hAnsi="Simplified Arabic" w:cs="Simplified Arabic"/>
          <w:sz w:val="28"/>
          <w:szCs w:val="28"/>
          <w:u w:val="single"/>
          <w:rtl/>
        </w:rPr>
      </w:pPr>
    </w:p>
    <w:p w14:paraId="57FC17CA" w14:textId="77777777" w:rsidR="00EB62FB" w:rsidRPr="00832735" w:rsidRDefault="00EB62FB" w:rsidP="00EB62FB">
      <w:pPr>
        <w:spacing w:line="240" w:lineRule="auto"/>
        <w:rPr>
          <w:rFonts w:ascii="Simplified Arabic" w:hAnsi="Simplified Arabic" w:cs="Simplified Arabic"/>
          <w:sz w:val="28"/>
          <w:szCs w:val="28"/>
          <w:u w:val="single"/>
          <w:rtl/>
        </w:rPr>
      </w:pPr>
    </w:p>
    <w:p w14:paraId="7D2994AB" w14:textId="77777777" w:rsidR="00EB62FB" w:rsidRPr="00E22A75" w:rsidRDefault="00EB62FB" w:rsidP="00EB62FB">
      <w:pPr>
        <w:pStyle w:val="2"/>
        <w:spacing w:line="240" w:lineRule="auto"/>
        <w:ind w:left="0"/>
        <w:jc w:val="both"/>
        <w:rPr>
          <w:rFonts w:ascii="Simplified Arabic" w:hAnsi="Simplified Arabic" w:cs="Simplified Arabic"/>
          <w:b/>
          <w:bCs/>
          <w:color w:val="auto"/>
          <w:sz w:val="36"/>
          <w:szCs w:val="36"/>
          <w:lang w:bidi="ar-SY"/>
        </w:rPr>
      </w:pPr>
      <w:r w:rsidRPr="00E22A75">
        <w:rPr>
          <w:rFonts w:ascii="Simplified Arabic" w:hAnsi="Simplified Arabic" w:cs="Simplified Arabic"/>
          <w:b/>
          <w:bCs/>
          <w:color w:val="auto"/>
          <w:sz w:val="36"/>
          <w:szCs w:val="36"/>
          <w:rtl/>
          <w:lang w:bidi="ar-SY"/>
        </w:rPr>
        <w:lastRenderedPageBreak/>
        <w:t xml:space="preserve">مشكلة البحث </w:t>
      </w:r>
      <w:r w:rsidRPr="00E22A75">
        <w:rPr>
          <w:rFonts w:ascii="Simplified Arabic" w:hAnsi="Simplified Arabic" w:cs="Simplified Arabic"/>
          <w:b/>
          <w:bCs/>
          <w:color w:val="auto"/>
          <w:sz w:val="36"/>
          <w:szCs w:val="36"/>
          <w:lang w:bidi="ar-SY"/>
        </w:rPr>
        <w:t>research problem</w:t>
      </w:r>
      <w:r w:rsidRPr="00E22A75">
        <w:rPr>
          <w:rFonts w:ascii="Simplified Arabic" w:hAnsi="Simplified Arabic" w:cs="Simplified Arabic"/>
          <w:b/>
          <w:bCs/>
          <w:color w:val="auto"/>
          <w:sz w:val="36"/>
          <w:szCs w:val="36"/>
          <w:rtl/>
          <w:lang w:bidi="ar-SY"/>
        </w:rPr>
        <w:t xml:space="preserve">: </w:t>
      </w:r>
    </w:p>
    <w:p w14:paraId="3F3960BA" w14:textId="7DCC2E64" w:rsidR="00EB62FB" w:rsidRDefault="0087777F" w:rsidP="00EB62FB">
      <w:pPr>
        <w:spacing w:line="240" w:lineRule="auto"/>
        <w:rPr>
          <w:rFonts w:ascii="Simplified Arabic" w:hAnsi="Simplified Arabic" w:cs="Simplified Arabic"/>
          <w:sz w:val="28"/>
          <w:szCs w:val="28"/>
          <w:rtl/>
        </w:rPr>
      </w:pPr>
      <w:r w:rsidRPr="0087777F">
        <w:rPr>
          <w:rFonts w:ascii="Simplified Arabic" w:hAnsi="Simplified Arabic" w:cs="Simplified Arabic" w:hint="cs"/>
          <w:sz w:val="28"/>
          <w:szCs w:val="28"/>
          <w:rtl/>
        </w:rPr>
        <w:t>على</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الرغم</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من</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وجود</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العديد</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من</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الدراسات</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حول</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عملية</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اتخاذ</w:t>
      </w:r>
      <w:r w:rsidRPr="0087777F">
        <w:rPr>
          <w:rFonts w:ascii="Simplified Arabic" w:hAnsi="Simplified Arabic" w:cs="Simplified Arabic"/>
          <w:sz w:val="28"/>
          <w:szCs w:val="28"/>
          <w:rtl/>
        </w:rPr>
        <w:t xml:space="preserve"> </w:t>
      </w:r>
      <w:r w:rsidRPr="0087777F">
        <w:rPr>
          <w:rFonts w:ascii="Simplified Arabic" w:hAnsi="Simplified Arabic" w:cs="Simplified Arabic" w:hint="cs"/>
          <w:sz w:val="28"/>
          <w:szCs w:val="28"/>
          <w:rtl/>
        </w:rPr>
        <w:t>القرار</w:t>
      </w:r>
      <w:r w:rsidR="00C70CF2">
        <w:rPr>
          <w:rFonts w:ascii="Simplified Arabic" w:hAnsi="Simplified Arabic" w:cs="Simplified Arabic" w:hint="cs"/>
          <w:sz w:val="28"/>
          <w:szCs w:val="28"/>
          <w:rtl/>
        </w:rPr>
        <w:t xml:space="preserve"> </w:t>
      </w:r>
      <w:r w:rsidR="00EB62FB" w:rsidRPr="00832735">
        <w:rPr>
          <w:rFonts w:ascii="Simplified Arabic" w:hAnsi="Simplified Arabic" w:cs="Simplified Arabic"/>
          <w:sz w:val="28"/>
          <w:szCs w:val="28"/>
          <w:rtl/>
        </w:rPr>
        <w:t xml:space="preserve">على المستويات العربية والدولية، إلا أن الأبحاث العربية تحديدًا تحتاج إلى مزيد من الإثراء، </w:t>
      </w:r>
      <w:r w:rsidR="00E91AC5" w:rsidRPr="00E91AC5">
        <w:rPr>
          <w:rFonts w:ascii="Simplified Arabic" w:hAnsi="Simplified Arabic" w:cs="Simplified Arabic" w:hint="cs"/>
          <w:sz w:val="28"/>
          <w:szCs w:val="28"/>
          <w:rtl/>
        </w:rPr>
        <w:t>ونظراً</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لأهمية</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الموضوع</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والتغيرات</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التكنولوجية</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والإدارية</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السريعة</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التي</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ترجع</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إلى</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حد</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كبير</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إلى</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استخدام</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تقنيات</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الذكاء</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الاصطناعي</w:t>
      </w:r>
      <w:r w:rsidR="00E91AC5" w:rsidRPr="00E91AC5">
        <w:rPr>
          <w:rFonts w:ascii="Simplified Arabic" w:hAnsi="Simplified Arabic" w:cs="Simplified Arabic"/>
          <w:sz w:val="28"/>
          <w:szCs w:val="28"/>
          <w:rtl/>
        </w:rPr>
        <w:t xml:space="preserve"> </w:t>
      </w:r>
      <w:r w:rsidR="00E91AC5" w:rsidRPr="00E91AC5">
        <w:rPr>
          <w:rFonts w:ascii="Simplified Arabic" w:hAnsi="Simplified Arabic" w:cs="Simplified Arabic" w:hint="cs"/>
          <w:sz w:val="28"/>
          <w:szCs w:val="28"/>
          <w:rtl/>
        </w:rPr>
        <w:t>والعاطفي؛</w:t>
      </w:r>
      <w:r w:rsidR="00E91AC5" w:rsidRPr="00E91AC5">
        <w:rPr>
          <w:rFonts w:ascii="Simplified Arabic" w:hAnsi="Simplified Arabic" w:cs="Simplified Arabic"/>
          <w:sz w:val="28"/>
          <w:szCs w:val="28"/>
          <w:rtl/>
        </w:rPr>
        <w:t xml:space="preserve"> </w:t>
      </w:r>
      <w:r w:rsidR="00EB62FB" w:rsidRPr="00832735">
        <w:rPr>
          <w:rFonts w:ascii="Simplified Arabic" w:hAnsi="Simplified Arabic" w:cs="Simplified Arabic"/>
          <w:sz w:val="28"/>
          <w:szCs w:val="28"/>
          <w:rtl/>
        </w:rPr>
        <w:t>هذا يستدعي متابعة مستمرة لهذه التطورات، خاصة في مجال اتخاذ القرارات. كما أن عملية اتخاذ القرارات تتأثر بعوامل نفسية متغيرة ودائمة، قد تكون السيطرة عليها سهلة في بعض الأحيان، بينما في أحيان أخرى تكون معقدة وغير ممكنة.</w:t>
      </w:r>
    </w:p>
    <w:p w14:paraId="253855D1" w14:textId="777F5BC8" w:rsidR="00500255" w:rsidRDefault="00500255"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و</w:t>
      </w:r>
      <w:r w:rsidR="00A348F6" w:rsidRPr="00A348F6">
        <w:rPr>
          <w:rFonts w:ascii="Simplified Arabic" w:hAnsi="Simplified Arabic" w:cs="Simplified Arabic" w:hint="cs"/>
          <w:sz w:val="28"/>
          <w:szCs w:val="28"/>
          <w:rtl/>
        </w:rPr>
        <w:t>يمكن</w:t>
      </w:r>
      <w:r w:rsidR="00A348F6" w:rsidRPr="00A348F6">
        <w:rPr>
          <w:rFonts w:ascii="Simplified Arabic" w:hAnsi="Simplified Arabic" w:cs="Simplified Arabic"/>
          <w:sz w:val="28"/>
          <w:szCs w:val="28"/>
          <w:rtl/>
        </w:rPr>
        <w:t xml:space="preserve"> </w:t>
      </w:r>
      <w:r w:rsidR="00A348F6" w:rsidRPr="00A348F6">
        <w:rPr>
          <w:rFonts w:ascii="Simplified Arabic" w:hAnsi="Simplified Arabic" w:cs="Simplified Arabic" w:hint="cs"/>
          <w:sz w:val="28"/>
          <w:szCs w:val="28"/>
          <w:rtl/>
        </w:rPr>
        <w:t>معالجة</w:t>
      </w:r>
      <w:r w:rsidR="00A348F6" w:rsidRPr="00A348F6">
        <w:rPr>
          <w:rFonts w:ascii="Simplified Arabic" w:hAnsi="Simplified Arabic" w:cs="Simplified Arabic"/>
          <w:sz w:val="28"/>
          <w:szCs w:val="28"/>
          <w:rtl/>
        </w:rPr>
        <w:t xml:space="preserve"> </w:t>
      </w:r>
      <w:r w:rsidR="00A348F6" w:rsidRPr="00A348F6">
        <w:rPr>
          <w:rFonts w:ascii="Simplified Arabic" w:hAnsi="Simplified Arabic" w:cs="Simplified Arabic" w:hint="cs"/>
          <w:sz w:val="28"/>
          <w:szCs w:val="28"/>
          <w:rtl/>
        </w:rPr>
        <w:t>جوانب</w:t>
      </w:r>
      <w:r w:rsidR="00A348F6" w:rsidRPr="00A348F6">
        <w:rPr>
          <w:rFonts w:ascii="Simplified Arabic" w:hAnsi="Simplified Arabic" w:cs="Simplified Arabic"/>
          <w:sz w:val="28"/>
          <w:szCs w:val="28"/>
          <w:rtl/>
        </w:rPr>
        <w:t xml:space="preserve"> </w:t>
      </w:r>
      <w:r w:rsidR="00A348F6" w:rsidRPr="00A348F6">
        <w:rPr>
          <w:rFonts w:ascii="Simplified Arabic" w:hAnsi="Simplified Arabic" w:cs="Simplified Arabic" w:hint="cs"/>
          <w:sz w:val="28"/>
          <w:szCs w:val="28"/>
          <w:rtl/>
        </w:rPr>
        <w:t>الإشكالية</w:t>
      </w:r>
      <w:r w:rsidR="00A348F6" w:rsidRPr="00A348F6">
        <w:rPr>
          <w:rFonts w:ascii="Simplified Arabic" w:hAnsi="Simplified Arabic" w:cs="Simplified Arabic"/>
          <w:sz w:val="28"/>
          <w:szCs w:val="28"/>
          <w:rtl/>
        </w:rPr>
        <w:t xml:space="preserve"> </w:t>
      </w:r>
      <w:r w:rsidR="00A348F6" w:rsidRPr="00A348F6">
        <w:rPr>
          <w:rFonts w:ascii="Simplified Arabic" w:hAnsi="Simplified Arabic" w:cs="Simplified Arabic" w:hint="cs"/>
          <w:sz w:val="28"/>
          <w:szCs w:val="28"/>
          <w:rtl/>
        </w:rPr>
        <w:t>من</w:t>
      </w:r>
      <w:r w:rsidR="00A348F6" w:rsidRPr="00A348F6">
        <w:rPr>
          <w:rFonts w:ascii="Simplified Arabic" w:hAnsi="Simplified Arabic" w:cs="Simplified Arabic"/>
          <w:sz w:val="28"/>
          <w:szCs w:val="28"/>
          <w:rtl/>
        </w:rPr>
        <w:t xml:space="preserve"> </w:t>
      </w:r>
      <w:r w:rsidR="00A348F6" w:rsidRPr="00A348F6">
        <w:rPr>
          <w:rFonts w:ascii="Simplified Arabic" w:hAnsi="Simplified Arabic" w:cs="Simplified Arabic" w:hint="cs"/>
          <w:sz w:val="28"/>
          <w:szCs w:val="28"/>
          <w:rtl/>
        </w:rPr>
        <w:t>خلال</w:t>
      </w:r>
      <w:r w:rsidR="00A348F6" w:rsidRPr="00A348F6">
        <w:rPr>
          <w:rFonts w:ascii="Simplified Arabic" w:hAnsi="Simplified Arabic" w:cs="Simplified Arabic"/>
          <w:sz w:val="28"/>
          <w:szCs w:val="28"/>
          <w:rtl/>
        </w:rPr>
        <w:t xml:space="preserve"> </w:t>
      </w:r>
      <w:r w:rsidR="00A348F6" w:rsidRPr="00A348F6">
        <w:rPr>
          <w:rFonts w:ascii="Simplified Arabic" w:hAnsi="Simplified Arabic" w:cs="Simplified Arabic" w:hint="cs"/>
          <w:sz w:val="28"/>
          <w:szCs w:val="28"/>
          <w:rtl/>
        </w:rPr>
        <w:t>الإجابة</w:t>
      </w:r>
      <w:r w:rsidR="00A348F6" w:rsidRPr="00A348F6">
        <w:rPr>
          <w:rFonts w:ascii="Simplified Arabic" w:hAnsi="Simplified Arabic" w:cs="Simplified Arabic"/>
          <w:sz w:val="28"/>
          <w:szCs w:val="28"/>
          <w:rtl/>
        </w:rPr>
        <w:t xml:space="preserve"> </w:t>
      </w:r>
      <w:r w:rsidR="00A348F6" w:rsidRPr="00A348F6">
        <w:rPr>
          <w:rFonts w:ascii="Simplified Arabic" w:hAnsi="Simplified Arabic" w:cs="Simplified Arabic" w:hint="cs"/>
          <w:sz w:val="28"/>
          <w:szCs w:val="28"/>
          <w:rtl/>
        </w:rPr>
        <w:t>على</w:t>
      </w:r>
      <w:r w:rsidR="00A348F6" w:rsidRPr="00A348F6">
        <w:rPr>
          <w:rFonts w:ascii="Simplified Arabic" w:hAnsi="Simplified Arabic" w:cs="Simplified Arabic"/>
          <w:sz w:val="28"/>
          <w:szCs w:val="28"/>
          <w:rtl/>
        </w:rPr>
        <w:t xml:space="preserve"> </w:t>
      </w:r>
      <w:r w:rsidR="00A348F6" w:rsidRPr="00A348F6">
        <w:rPr>
          <w:rFonts w:ascii="Simplified Arabic" w:hAnsi="Simplified Arabic" w:cs="Simplified Arabic" w:hint="cs"/>
          <w:sz w:val="28"/>
          <w:szCs w:val="28"/>
          <w:rtl/>
        </w:rPr>
        <w:t>الأسئلة</w:t>
      </w:r>
      <w:r w:rsidR="00A348F6" w:rsidRPr="00A348F6">
        <w:rPr>
          <w:rFonts w:ascii="Simplified Arabic" w:hAnsi="Simplified Arabic" w:cs="Simplified Arabic"/>
          <w:sz w:val="28"/>
          <w:szCs w:val="28"/>
          <w:rtl/>
        </w:rPr>
        <w:t xml:space="preserve"> </w:t>
      </w:r>
      <w:r w:rsidR="00A348F6" w:rsidRPr="00A348F6">
        <w:rPr>
          <w:rFonts w:ascii="Simplified Arabic" w:hAnsi="Simplified Arabic" w:cs="Simplified Arabic" w:hint="cs"/>
          <w:sz w:val="28"/>
          <w:szCs w:val="28"/>
          <w:rtl/>
        </w:rPr>
        <w:t>التالية</w:t>
      </w:r>
      <w:r w:rsidR="00A348F6" w:rsidRPr="00A348F6">
        <w:rPr>
          <w:rFonts w:ascii="Simplified Arabic" w:hAnsi="Simplified Arabic" w:cs="Simplified Arabic"/>
          <w:sz w:val="28"/>
          <w:szCs w:val="28"/>
          <w:rtl/>
        </w:rPr>
        <w:t>:</w:t>
      </w:r>
    </w:p>
    <w:p w14:paraId="24B19E2A" w14:textId="1C73E581" w:rsidR="00EB62FB" w:rsidRPr="00832735" w:rsidRDefault="00EB62FB"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هل تعمل الادارة العليا في البنوك التجارية علـى اسـتخدام أحـدث الأدوات والوسـائل التكنولوجية المتطورة وخاصة في مجال تطبيقات الذكاء الاصطناعي؟</w:t>
      </w:r>
    </w:p>
    <w:p w14:paraId="4D0D6961"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هل تقوم الإدارة العليا في البنوك التجارية بتطبيق أساليب الذكاء العاطفي بين موظفيهـا لتتعرف على أدائهم ومن ثم تحاول بالطرق الممكنة أن تتخذ القرار المناسب بحقهم؟</w:t>
      </w:r>
    </w:p>
    <w:p w14:paraId="169089F4"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هل يوجد علاقة بين أسلوب اتخاذ القرار في البنوك التجارية ودرجة صحته وقابلية تطبيقه؟</w:t>
      </w:r>
    </w:p>
    <w:p w14:paraId="420915B4" w14:textId="77777777" w:rsidR="00EB62FB" w:rsidRPr="003152DA" w:rsidRDefault="00EB62FB" w:rsidP="00EB62FB">
      <w:pPr>
        <w:pStyle w:val="2"/>
        <w:spacing w:line="240" w:lineRule="auto"/>
        <w:ind w:left="0"/>
        <w:rPr>
          <w:rFonts w:ascii="Simplified Arabic" w:hAnsi="Simplified Arabic" w:cs="Simplified Arabic"/>
          <w:b/>
          <w:bCs/>
          <w:color w:val="auto"/>
          <w:sz w:val="36"/>
          <w:szCs w:val="36"/>
          <w:lang w:bidi="ar-SY"/>
        </w:rPr>
      </w:pPr>
      <w:r w:rsidRPr="003152DA">
        <w:rPr>
          <w:rFonts w:ascii="Simplified Arabic" w:hAnsi="Simplified Arabic" w:cs="Simplified Arabic"/>
          <w:b/>
          <w:bCs/>
          <w:color w:val="auto"/>
          <w:sz w:val="36"/>
          <w:szCs w:val="36"/>
          <w:rtl/>
          <w:lang w:bidi="ar-SY"/>
        </w:rPr>
        <w:t xml:space="preserve">أهمية البحث </w:t>
      </w:r>
      <w:r w:rsidRPr="003152DA">
        <w:rPr>
          <w:rFonts w:ascii="Simplified Arabic" w:hAnsi="Simplified Arabic" w:cs="Simplified Arabic"/>
          <w:b/>
          <w:bCs/>
          <w:color w:val="auto"/>
          <w:sz w:val="36"/>
          <w:szCs w:val="36"/>
          <w:lang w:bidi="ar-SY"/>
        </w:rPr>
        <w:t>research importance</w:t>
      </w:r>
      <w:r w:rsidRPr="003152DA">
        <w:rPr>
          <w:rFonts w:ascii="Simplified Arabic" w:hAnsi="Simplified Arabic" w:cs="Simplified Arabic"/>
          <w:b/>
          <w:bCs/>
          <w:color w:val="auto"/>
          <w:sz w:val="36"/>
          <w:szCs w:val="36"/>
          <w:rtl/>
          <w:lang w:bidi="ar-SY"/>
        </w:rPr>
        <w:t xml:space="preserve">: </w:t>
      </w:r>
    </w:p>
    <w:p w14:paraId="71927FD7" w14:textId="17CD2DD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يعتبر علماء الاقتصاد الأوائل أمثـال </w:t>
      </w:r>
      <w:r w:rsidRPr="00832735">
        <w:rPr>
          <w:rFonts w:ascii="Simplified Arabic" w:hAnsi="Simplified Arabic" w:cs="Simplified Arabic"/>
          <w:sz w:val="28"/>
          <w:szCs w:val="28"/>
        </w:rPr>
        <w:t>John Stuart mill</w:t>
      </w:r>
      <w:r w:rsidRPr="00832735">
        <w:rPr>
          <w:rFonts w:ascii="Simplified Arabic" w:hAnsi="Simplified Arabic" w:cs="Simplified Arabic"/>
          <w:sz w:val="28"/>
          <w:szCs w:val="28"/>
          <w:rtl/>
        </w:rPr>
        <w:t>،</w:t>
      </w:r>
      <w:r w:rsidRPr="00832735">
        <w:rPr>
          <w:rFonts w:ascii="Simplified Arabic" w:hAnsi="Simplified Arabic" w:cs="Simplified Arabic"/>
          <w:sz w:val="28"/>
          <w:szCs w:val="28"/>
        </w:rPr>
        <w:t xml:space="preserve"> Joseph</w:t>
      </w:r>
      <w:r w:rsidRPr="00832735">
        <w:rPr>
          <w:rFonts w:ascii="Simplified Arabic" w:hAnsi="Simplified Arabic" w:cs="Simplified Arabic"/>
          <w:sz w:val="28"/>
          <w:szCs w:val="28"/>
          <w:lang w:val="en-AE"/>
        </w:rPr>
        <w:t xml:space="preserve"> </w:t>
      </w:r>
      <w:r w:rsidRPr="00832735">
        <w:rPr>
          <w:rFonts w:ascii="Simplified Arabic" w:hAnsi="Simplified Arabic" w:cs="Simplified Arabic"/>
          <w:sz w:val="28"/>
          <w:szCs w:val="28"/>
        </w:rPr>
        <w:t xml:space="preserve">Schumpeter </w:t>
      </w:r>
      <w:r w:rsidRPr="00832735">
        <w:rPr>
          <w:rFonts w:ascii="Simplified Arabic" w:hAnsi="Simplified Arabic" w:cs="Simplified Arabic"/>
          <w:sz w:val="28"/>
          <w:szCs w:val="28"/>
          <w:rtl/>
        </w:rPr>
        <w:t xml:space="preserve">أن التقدم الاقتصادي والتطور الحضاري يعتمدان على ثلاثة عناصر رئيسية: الأرض، والقوى العاملة، ورأس المال. رغم أن هذه العناصر تسهم في عملية الإنتاج، </w:t>
      </w:r>
      <w:r w:rsidR="00CB5921">
        <w:rPr>
          <w:rFonts w:ascii="Simplified Arabic" w:hAnsi="Simplified Arabic" w:cs="Simplified Arabic" w:hint="cs"/>
          <w:sz w:val="28"/>
          <w:szCs w:val="28"/>
          <w:rtl/>
        </w:rPr>
        <w:t>لكن ال</w:t>
      </w:r>
      <w:r w:rsidRPr="00832735">
        <w:rPr>
          <w:rFonts w:ascii="Simplified Arabic" w:hAnsi="Simplified Arabic" w:cs="Simplified Arabic"/>
          <w:sz w:val="28"/>
          <w:szCs w:val="28"/>
          <w:rtl/>
        </w:rPr>
        <w:t>استخدا</w:t>
      </w:r>
      <w:r w:rsidR="00CB5921">
        <w:rPr>
          <w:rFonts w:ascii="Simplified Arabic" w:hAnsi="Simplified Arabic" w:cs="Simplified Arabic" w:hint="cs"/>
          <w:sz w:val="28"/>
          <w:szCs w:val="28"/>
          <w:rtl/>
        </w:rPr>
        <w:t xml:space="preserve">م </w:t>
      </w:r>
      <w:r w:rsidRPr="00832735">
        <w:rPr>
          <w:rFonts w:ascii="Simplified Arabic" w:hAnsi="Simplified Arabic" w:cs="Simplified Arabic"/>
          <w:sz w:val="28"/>
          <w:szCs w:val="28"/>
          <w:rtl/>
        </w:rPr>
        <w:t>الأمثل</w:t>
      </w:r>
      <w:r w:rsidR="00CB5921">
        <w:rPr>
          <w:rFonts w:ascii="Simplified Arabic" w:hAnsi="Simplified Arabic" w:cs="Simplified Arabic" w:hint="cs"/>
          <w:sz w:val="28"/>
          <w:szCs w:val="28"/>
          <w:rtl/>
        </w:rPr>
        <w:t xml:space="preserve"> لها</w:t>
      </w:r>
      <w:r w:rsidRPr="00832735">
        <w:rPr>
          <w:rFonts w:ascii="Simplified Arabic" w:hAnsi="Simplified Arabic" w:cs="Simplified Arabic"/>
          <w:sz w:val="28"/>
          <w:szCs w:val="28"/>
          <w:rtl/>
        </w:rPr>
        <w:t xml:space="preserve"> يعتمد بشكل كبير على الإدارة التي ت</w:t>
      </w:r>
      <w:r w:rsidR="00595AE5">
        <w:rPr>
          <w:rFonts w:ascii="Simplified Arabic" w:hAnsi="Simplified Arabic" w:cs="Simplified Arabic" w:hint="cs"/>
          <w:sz w:val="28"/>
          <w:szCs w:val="28"/>
          <w:rtl/>
        </w:rPr>
        <w:t>قوم</w:t>
      </w:r>
      <w:r w:rsidRPr="00832735">
        <w:rPr>
          <w:rFonts w:ascii="Simplified Arabic" w:hAnsi="Simplified Arabic" w:cs="Simplified Arabic"/>
          <w:sz w:val="28"/>
          <w:szCs w:val="28"/>
          <w:rtl/>
        </w:rPr>
        <w:t xml:space="preserve"> </w:t>
      </w:r>
      <w:r w:rsidR="003B2B8D">
        <w:rPr>
          <w:rFonts w:ascii="Simplified Arabic" w:hAnsi="Simplified Arabic" w:cs="Simplified Arabic" w:hint="cs"/>
          <w:sz w:val="28"/>
          <w:szCs w:val="28"/>
          <w:rtl/>
        </w:rPr>
        <w:t>ب</w:t>
      </w:r>
      <w:r w:rsidRPr="00832735">
        <w:rPr>
          <w:rFonts w:ascii="Simplified Arabic" w:hAnsi="Simplified Arabic" w:cs="Simplified Arabic"/>
          <w:sz w:val="28"/>
          <w:szCs w:val="28"/>
          <w:rtl/>
        </w:rPr>
        <w:t xml:space="preserve">تنسيق الموارد المتاحة، سواء كانت مادية أو </w:t>
      </w:r>
      <w:r w:rsidR="003B2B8D" w:rsidRPr="00832735">
        <w:rPr>
          <w:rFonts w:ascii="Simplified Arabic" w:hAnsi="Simplified Arabic" w:cs="Simplified Arabic"/>
          <w:sz w:val="28"/>
          <w:szCs w:val="28"/>
          <w:rtl/>
        </w:rPr>
        <w:t>طبيعية</w:t>
      </w:r>
      <w:r w:rsidR="003B2B8D" w:rsidRPr="003B2B8D">
        <w:rPr>
          <w:rFonts w:ascii="Simplified Arabic" w:hAnsi="Simplified Arabic" w:cs="Simplified Arabic"/>
          <w:sz w:val="28"/>
          <w:szCs w:val="28"/>
          <w:rtl/>
        </w:rPr>
        <w:t xml:space="preserve"> </w:t>
      </w:r>
      <w:r w:rsidRPr="00832735">
        <w:rPr>
          <w:rFonts w:ascii="Simplified Arabic" w:hAnsi="Simplified Arabic" w:cs="Simplified Arabic"/>
          <w:sz w:val="28"/>
          <w:szCs w:val="28"/>
          <w:rtl/>
        </w:rPr>
        <w:t xml:space="preserve">أو </w:t>
      </w:r>
      <w:r w:rsidR="003B2B8D" w:rsidRPr="00832735">
        <w:rPr>
          <w:rFonts w:ascii="Simplified Arabic" w:hAnsi="Simplified Arabic" w:cs="Simplified Arabic"/>
          <w:sz w:val="28"/>
          <w:szCs w:val="28"/>
          <w:rtl/>
        </w:rPr>
        <w:t>بشرية</w:t>
      </w:r>
      <w:r w:rsidRPr="00832735">
        <w:rPr>
          <w:rFonts w:ascii="Simplified Arabic" w:hAnsi="Simplified Arabic" w:cs="Simplified Arabic"/>
          <w:sz w:val="28"/>
          <w:szCs w:val="28"/>
          <w:rtl/>
        </w:rPr>
        <w:t>، واستغلالها بأفضل طريقة ممكنة.</w:t>
      </w:r>
    </w:p>
    <w:p w14:paraId="1C3F5910" w14:textId="4BCEC04D"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إن اتخاذ القرارات يعد من </w:t>
      </w:r>
      <w:r w:rsidR="00662521">
        <w:rPr>
          <w:rFonts w:ascii="Simplified Arabic" w:hAnsi="Simplified Arabic" w:cs="Simplified Arabic" w:hint="cs"/>
          <w:sz w:val="28"/>
          <w:szCs w:val="28"/>
          <w:rtl/>
        </w:rPr>
        <w:t>أهم مس</w:t>
      </w:r>
      <w:r w:rsidR="007D694A">
        <w:rPr>
          <w:rFonts w:ascii="Simplified Arabic" w:hAnsi="Simplified Arabic" w:cs="Simplified Arabic" w:hint="cs"/>
          <w:sz w:val="28"/>
          <w:szCs w:val="28"/>
          <w:rtl/>
        </w:rPr>
        <w:t>ؤوليات ا</w:t>
      </w:r>
      <w:r w:rsidRPr="00832735">
        <w:rPr>
          <w:rFonts w:ascii="Simplified Arabic" w:hAnsi="Simplified Arabic" w:cs="Simplified Arabic"/>
          <w:sz w:val="28"/>
          <w:szCs w:val="28"/>
          <w:rtl/>
        </w:rPr>
        <w:t xml:space="preserve">لمدير، ويجب أن تستند مفاهيم النظرية الإدارية في اتخاذ القرارات إلى منطق وسيكولوجية الاختيار الإنساني. فالتفوق في اتخاذ القرارات والقدرة على اتخاذها </w:t>
      </w:r>
      <w:r w:rsidR="00B572C9">
        <w:rPr>
          <w:rFonts w:ascii="Simplified Arabic" w:hAnsi="Simplified Arabic" w:cs="Simplified Arabic" w:hint="cs"/>
          <w:sz w:val="28"/>
          <w:szCs w:val="28"/>
          <w:rtl/>
        </w:rPr>
        <w:t>وهذا</w:t>
      </w:r>
      <w:r w:rsidRPr="00832735">
        <w:rPr>
          <w:rFonts w:ascii="Simplified Arabic" w:hAnsi="Simplified Arabic" w:cs="Simplified Arabic"/>
          <w:sz w:val="28"/>
          <w:szCs w:val="28"/>
          <w:rtl/>
        </w:rPr>
        <w:t xml:space="preserve"> ما يميز المدير عن </w:t>
      </w:r>
      <w:r w:rsidR="00AB4A8D">
        <w:rPr>
          <w:rFonts w:ascii="Simplified Arabic" w:hAnsi="Simplified Arabic" w:cs="Simplified Arabic" w:hint="cs"/>
          <w:sz w:val="28"/>
          <w:szCs w:val="28"/>
          <w:rtl/>
        </w:rPr>
        <w:t>بقية</w:t>
      </w:r>
      <w:r w:rsidRPr="00832735">
        <w:rPr>
          <w:rFonts w:ascii="Simplified Arabic" w:hAnsi="Simplified Arabic" w:cs="Simplified Arabic"/>
          <w:sz w:val="28"/>
          <w:szCs w:val="28"/>
          <w:rtl/>
        </w:rPr>
        <w:t xml:space="preserve"> أعضاء </w:t>
      </w:r>
      <w:r w:rsidR="00AE69B9">
        <w:rPr>
          <w:rFonts w:ascii="Simplified Arabic" w:hAnsi="Simplified Arabic" w:cs="Simplified Arabic" w:hint="cs"/>
          <w:sz w:val="28"/>
          <w:szCs w:val="28"/>
          <w:rtl/>
        </w:rPr>
        <w:t>الجهاز</w:t>
      </w:r>
      <w:r w:rsidRPr="00832735">
        <w:rPr>
          <w:rFonts w:ascii="Simplified Arabic" w:hAnsi="Simplified Arabic" w:cs="Simplified Arabic"/>
          <w:sz w:val="28"/>
          <w:szCs w:val="28"/>
          <w:rtl/>
        </w:rPr>
        <w:t xml:space="preserve"> الإداري.</w:t>
      </w:r>
    </w:p>
    <w:p w14:paraId="45487B53" w14:textId="0AE80820"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تنبع أهمية اتخاذ القرارات من كونها وظيفة إدارية جوهرية وعملية تنظيمية حيوية، </w:t>
      </w:r>
      <w:r w:rsidR="00E54DCB">
        <w:rPr>
          <w:rFonts w:ascii="Simplified Arabic" w:hAnsi="Simplified Arabic" w:cs="Simplified Arabic" w:hint="cs"/>
          <w:sz w:val="28"/>
          <w:szCs w:val="28"/>
          <w:rtl/>
        </w:rPr>
        <w:t xml:space="preserve">إذ ترتكز على مجموعة </w:t>
      </w:r>
      <w:r w:rsidRPr="00832735">
        <w:rPr>
          <w:rFonts w:ascii="Simplified Arabic" w:hAnsi="Simplified Arabic" w:cs="Simplified Arabic"/>
          <w:sz w:val="28"/>
          <w:szCs w:val="28"/>
          <w:rtl/>
        </w:rPr>
        <w:t xml:space="preserve">من المسؤوليات </w:t>
      </w:r>
      <w:r w:rsidR="00E54DCB">
        <w:rPr>
          <w:rFonts w:ascii="Simplified Arabic" w:hAnsi="Simplified Arabic" w:cs="Simplified Arabic" w:hint="cs"/>
          <w:sz w:val="28"/>
          <w:szCs w:val="28"/>
          <w:rtl/>
        </w:rPr>
        <w:t>الأساسية</w:t>
      </w:r>
      <w:r w:rsidRPr="00832735">
        <w:rPr>
          <w:rFonts w:ascii="Simplified Arabic" w:hAnsi="Simplified Arabic" w:cs="Simplified Arabic"/>
          <w:sz w:val="28"/>
          <w:szCs w:val="28"/>
          <w:rtl/>
        </w:rPr>
        <w:t xml:space="preserve"> التي </w:t>
      </w:r>
      <w:r w:rsidR="00E54DCB">
        <w:rPr>
          <w:rFonts w:ascii="Simplified Arabic" w:hAnsi="Simplified Arabic" w:cs="Simplified Arabic" w:hint="cs"/>
          <w:sz w:val="28"/>
          <w:szCs w:val="28"/>
          <w:rtl/>
        </w:rPr>
        <w:t xml:space="preserve">تقع على </w:t>
      </w:r>
      <w:r w:rsidR="009D13E7">
        <w:rPr>
          <w:rFonts w:ascii="Simplified Arabic" w:hAnsi="Simplified Arabic" w:cs="Simplified Arabic" w:hint="cs"/>
          <w:sz w:val="28"/>
          <w:szCs w:val="28"/>
          <w:rtl/>
        </w:rPr>
        <w:t>عاتق</w:t>
      </w:r>
      <w:r w:rsidRPr="00832735">
        <w:rPr>
          <w:rFonts w:ascii="Simplified Arabic" w:hAnsi="Simplified Arabic" w:cs="Simplified Arabic"/>
          <w:sz w:val="28"/>
          <w:szCs w:val="28"/>
          <w:rtl/>
        </w:rPr>
        <w:t xml:space="preserve"> المدير، وت</w:t>
      </w:r>
      <w:r w:rsidR="005D5803">
        <w:rPr>
          <w:rFonts w:ascii="Simplified Arabic" w:hAnsi="Simplified Arabic" w:cs="Simplified Arabic" w:hint="cs"/>
          <w:sz w:val="28"/>
          <w:szCs w:val="28"/>
          <w:rtl/>
        </w:rPr>
        <w:t>تطلب</w:t>
      </w:r>
      <w:r w:rsidRPr="00832735">
        <w:rPr>
          <w:rFonts w:ascii="Simplified Arabic" w:hAnsi="Simplified Arabic" w:cs="Simplified Arabic"/>
          <w:sz w:val="28"/>
          <w:szCs w:val="28"/>
          <w:rtl/>
        </w:rPr>
        <w:t xml:space="preserve"> </w:t>
      </w:r>
      <w:r w:rsidR="005D5803">
        <w:rPr>
          <w:rFonts w:ascii="Simplified Arabic" w:hAnsi="Simplified Arabic" w:cs="Simplified Arabic" w:hint="cs"/>
          <w:sz w:val="28"/>
          <w:szCs w:val="28"/>
          <w:rtl/>
        </w:rPr>
        <w:t>تعاون</w:t>
      </w:r>
      <w:r w:rsidRPr="00832735">
        <w:rPr>
          <w:rFonts w:ascii="Simplified Arabic" w:hAnsi="Simplified Arabic" w:cs="Simplified Arabic"/>
          <w:sz w:val="28"/>
          <w:szCs w:val="28"/>
          <w:rtl/>
        </w:rPr>
        <w:t xml:space="preserve"> جماعي من </w:t>
      </w:r>
      <w:r w:rsidR="005D5803">
        <w:rPr>
          <w:rFonts w:ascii="Simplified Arabic" w:hAnsi="Simplified Arabic" w:cs="Simplified Arabic" w:hint="cs"/>
          <w:sz w:val="28"/>
          <w:szCs w:val="28"/>
          <w:rtl/>
        </w:rPr>
        <w:t>أعضاء</w:t>
      </w:r>
      <w:r w:rsidRPr="00832735">
        <w:rPr>
          <w:rFonts w:ascii="Simplified Arabic" w:hAnsi="Simplified Arabic" w:cs="Simplified Arabic"/>
          <w:sz w:val="28"/>
          <w:szCs w:val="28"/>
          <w:rtl/>
        </w:rPr>
        <w:t xml:space="preserve"> المنظمة. في الوقت الحالي، </w:t>
      </w:r>
      <w:r w:rsidR="00AA67C9">
        <w:rPr>
          <w:rFonts w:ascii="Simplified Arabic" w:hAnsi="Simplified Arabic" w:cs="Simplified Arabic" w:hint="cs"/>
          <w:sz w:val="28"/>
          <w:szCs w:val="28"/>
          <w:rtl/>
        </w:rPr>
        <w:t xml:space="preserve">حيث لم </w:t>
      </w:r>
      <w:r w:rsidR="00FF5369">
        <w:rPr>
          <w:rFonts w:ascii="Simplified Arabic" w:hAnsi="Simplified Arabic" w:cs="Simplified Arabic" w:hint="cs"/>
          <w:sz w:val="28"/>
          <w:szCs w:val="28"/>
          <w:rtl/>
        </w:rPr>
        <w:t>يعد</w:t>
      </w:r>
      <w:r w:rsidRPr="00832735">
        <w:rPr>
          <w:rFonts w:ascii="Simplified Arabic" w:hAnsi="Simplified Arabic" w:cs="Simplified Arabic"/>
          <w:sz w:val="28"/>
          <w:szCs w:val="28"/>
          <w:rtl/>
        </w:rPr>
        <w:t xml:space="preserve"> المدير</w:t>
      </w:r>
      <w:r w:rsidR="00FF5369">
        <w:rPr>
          <w:rFonts w:ascii="Simplified Arabic" w:hAnsi="Simplified Arabic" w:cs="Simplified Arabic" w:hint="cs"/>
          <w:sz w:val="28"/>
          <w:szCs w:val="28"/>
          <w:rtl/>
        </w:rPr>
        <w:t xml:space="preserve"> يعمل</w:t>
      </w:r>
      <w:r w:rsidRPr="00832735">
        <w:rPr>
          <w:rFonts w:ascii="Simplified Arabic" w:hAnsi="Simplified Arabic" w:cs="Simplified Arabic"/>
          <w:sz w:val="28"/>
          <w:szCs w:val="28"/>
          <w:rtl/>
        </w:rPr>
        <w:t xml:space="preserve"> بم</w:t>
      </w:r>
      <w:r w:rsidR="00FF5369">
        <w:rPr>
          <w:rFonts w:ascii="Simplified Arabic" w:hAnsi="Simplified Arabic" w:cs="Simplified Arabic" w:hint="cs"/>
          <w:sz w:val="28"/>
          <w:szCs w:val="28"/>
          <w:rtl/>
        </w:rPr>
        <w:t>فرده</w:t>
      </w:r>
      <w:r w:rsidRPr="00832735">
        <w:rPr>
          <w:rFonts w:ascii="Simplified Arabic" w:hAnsi="Simplified Arabic" w:cs="Simplified Arabic"/>
          <w:sz w:val="28"/>
          <w:szCs w:val="28"/>
          <w:rtl/>
        </w:rPr>
        <w:t xml:space="preserve">، بل </w:t>
      </w:r>
      <w:r w:rsidR="006331EA">
        <w:rPr>
          <w:rFonts w:ascii="Simplified Arabic" w:hAnsi="Simplified Arabic" w:cs="Simplified Arabic" w:hint="cs"/>
          <w:sz w:val="28"/>
          <w:szCs w:val="28"/>
          <w:rtl/>
        </w:rPr>
        <w:t xml:space="preserve">أصبحت </w:t>
      </w:r>
      <w:r w:rsidRPr="00832735">
        <w:rPr>
          <w:rFonts w:ascii="Simplified Arabic" w:hAnsi="Simplified Arabic" w:cs="Simplified Arabic"/>
          <w:sz w:val="28"/>
          <w:szCs w:val="28"/>
          <w:rtl/>
        </w:rPr>
        <w:t xml:space="preserve">قراراته </w:t>
      </w:r>
      <w:r w:rsidR="006331EA" w:rsidRPr="00832735">
        <w:rPr>
          <w:rFonts w:ascii="Simplified Arabic" w:hAnsi="Simplified Arabic" w:cs="Simplified Arabic"/>
          <w:sz w:val="28"/>
          <w:szCs w:val="28"/>
          <w:rtl/>
        </w:rPr>
        <w:t xml:space="preserve">تتأثر </w:t>
      </w:r>
      <w:r w:rsidRPr="00832735">
        <w:rPr>
          <w:rFonts w:ascii="Simplified Arabic" w:hAnsi="Simplified Arabic" w:cs="Simplified Arabic"/>
          <w:sz w:val="28"/>
          <w:szCs w:val="28"/>
          <w:rtl/>
        </w:rPr>
        <w:t xml:space="preserve">بآراء المحيطين به </w:t>
      </w:r>
      <w:r w:rsidR="00507447">
        <w:rPr>
          <w:rFonts w:ascii="Simplified Arabic" w:hAnsi="Simplified Arabic" w:cs="Simplified Arabic" w:hint="cs"/>
          <w:sz w:val="28"/>
          <w:szCs w:val="28"/>
          <w:rtl/>
        </w:rPr>
        <w:t>وظروف</w:t>
      </w:r>
      <w:r w:rsidRPr="00832735">
        <w:rPr>
          <w:rFonts w:ascii="Simplified Arabic" w:hAnsi="Simplified Arabic" w:cs="Simplified Arabic"/>
          <w:sz w:val="28"/>
          <w:szCs w:val="28"/>
          <w:rtl/>
        </w:rPr>
        <w:t xml:space="preserve"> البيئة التي يعمل فيها.</w:t>
      </w:r>
    </w:p>
    <w:p w14:paraId="08B0080E" w14:textId="3D97CB09" w:rsidR="00EB62FB" w:rsidRPr="00832735" w:rsidRDefault="00EB62FB" w:rsidP="00EB62FB">
      <w:pPr>
        <w:spacing w:line="240" w:lineRule="auto"/>
        <w:rPr>
          <w:rFonts w:ascii="Simplified Arabic" w:hAnsi="Simplified Arabic" w:cs="Simplified Arabic"/>
          <w:b/>
          <w:bCs/>
          <w:sz w:val="28"/>
          <w:szCs w:val="28"/>
          <w:u w:val="single"/>
          <w:rtl/>
        </w:rPr>
      </w:pPr>
      <w:r w:rsidRPr="00832735">
        <w:rPr>
          <w:rFonts w:ascii="Simplified Arabic" w:hAnsi="Simplified Arabic" w:cs="Simplified Arabic"/>
          <w:sz w:val="28"/>
          <w:szCs w:val="28"/>
          <w:rtl/>
        </w:rPr>
        <w:t xml:space="preserve">في هذا السياق، </w:t>
      </w:r>
      <w:r w:rsidR="00E12ABC">
        <w:rPr>
          <w:rFonts w:ascii="Simplified Arabic" w:hAnsi="Simplified Arabic" w:cs="Simplified Arabic" w:hint="cs"/>
          <w:sz w:val="28"/>
          <w:szCs w:val="28"/>
          <w:rtl/>
        </w:rPr>
        <w:t>تتجلى</w:t>
      </w:r>
      <w:r w:rsidRPr="00832735">
        <w:rPr>
          <w:rFonts w:ascii="Simplified Arabic" w:hAnsi="Simplified Arabic" w:cs="Simplified Arabic"/>
          <w:sz w:val="28"/>
          <w:szCs w:val="28"/>
          <w:rtl/>
        </w:rPr>
        <w:t xml:space="preserve"> أهمية هذه </w:t>
      </w:r>
      <w:r w:rsidR="00E12ABC">
        <w:rPr>
          <w:rFonts w:ascii="Simplified Arabic" w:hAnsi="Simplified Arabic" w:cs="Simplified Arabic" w:hint="cs"/>
          <w:sz w:val="28"/>
          <w:szCs w:val="28"/>
          <w:rtl/>
        </w:rPr>
        <w:t>البحث</w:t>
      </w:r>
      <w:r w:rsidRPr="00832735">
        <w:rPr>
          <w:rFonts w:ascii="Simplified Arabic" w:hAnsi="Simplified Arabic" w:cs="Simplified Arabic"/>
          <w:sz w:val="28"/>
          <w:szCs w:val="28"/>
          <w:rtl/>
        </w:rPr>
        <w:t xml:space="preserve"> في </w:t>
      </w:r>
      <w:r w:rsidR="00AF3C31">
        <w:rPr>
          <w:rFonts w:ascii="Simplified Arabic" w:hAnsi="Simplified Arabic" w:cs="Simplified Arabic" w:hint="cs"/>
          <w:sz w:val="28"/>
          <w:szCs w:val="28"/>
          <w:rtl/>
        </w:rPr>
        <w:t>تحليل دور</w:t>
      </w:r>
      <w:r w:rsidRPr="00832735">
        <w:rPr>
          <w:rFonts w:ascii="Simplified Arabic" w:hAnsi="Simplified Arabic" w:cs="Simplified Arabic"/>
          <w:sz w:val="28"/>
          <w:szCs w:val="28"/>
          <w:rtl/>
        </w:rPr>
        <w:t xml:space="preserve"> اتخاذ القرارات ودراسة العوامل المؤثرة فيه، من خلال تطبيق واستخدام </w:t>
      </w:r>
      <w:r w:rsidR="00D4536A">
        <w:rPr>
          <w:rFonts w:ascii="Simplified Arabic" w:hAnsi="Simplified Arabic" w:cs="Simplified Arabic" w:hint="cs"/>
          <w:sz w:val="28"/>
          <w:szCs w:val="28"/>
          <w:rtl/>
        </w:rPr>
        <w:t>تقنيات</w:t>
      </w:r>
      <w:r w:rsidRPr="00832735">
        <w:rPr>
          <w:rFonts w:ascii="Simplified Arabic" w:hAnsi="Simplified Arabic" w:cs="Simplified Arabic"/>
          <w:sz w:val="28"/>
          <w:szCs w:val="28"/>
          <w:rtl/>
        </w:rPr>
        <w:t xml:space="preserve"> الذكاء الاصطناعي والذكاء العاطفي في القطاع المصرفي في الجبيل، </w:t>
      </w:r>
      <w:r w:rsidRPr="00832735">
        <w:rPr>
          <w:rFonts w:ascii="Simplified Arabic" w:hAnsi="Simplified Arabic" w:cs="Simplified Arabic"/>
          <w:sz w:val="28"/>
          <w:szCs w:val="28"/>
          <w:rtl/>
        </w:rPr>
        <w:lastRenderedPageBreak/>
        <w:t>خص</w:t>
      </w:r>
      <w:r w:rsidR="00AD5C26">
        <w:rPr>
          <w:rFonts w:ascii="Simplified Arabic" w:hAnsi="Simplified Arabic" w:cs="Simplified Arabic" w:hint="cs"/>
          <w:sz w:val="28"/>
          <w:szCs w:val="28"/>
          <w:rtl/>
        </w:rPr>
        <w:t>وصاً</w:t>
      </w:r>
      <w:r w:rsidRPr="00832735">
        <w:rPr>
          <w:rFonts w:ascii="Simplified Arabic" w:hAnsi="Simplified Arabic" w:cs="Simplified Arabic"/>
          <w:sz w:val="28"/>
          <w:szCs w:val="28"/>
          <w:rtl/>
        </w:rPr>
        <w:t xml:space="preserve"> في البنوك التجارية السعودية. </w:t>
      </w:r>
      <w:r w:rsidR="00467872">
        <w:rPr>
          <w:rFonts w:ascii="Simplified Arabic" w:hAnsi="Simplified Arabic" w:cs="Simplified Arabic" w:hint="cs"/>
          <w:sz w:val="28"/>
          <w:szCs w:val="28"/>
          <w:rtl/>
        </w:rPr>
        <w:t>كما أن</w:t>
      </w:r>
      <w:r w:rsidRPr="00832735">
        <w:rPr>
          <w:rFonts w:ascii="Simplified Arabic" w:hAnsi="Simplified Arabic" w:cs="Simplified Arabic"/>
          <w:sz w:val="28"/>
          <w:szCs w:val="28"/>
          <w:rtl/>
        </w:rPr>
        <w:t xml:space="preserve"> أهمية الدراسة </w:t>
      </w:r>
      <w:r w:rsidR="009F5FAC">
        <w:rPr>
          <w:rFonts w:ascii="Simplified Arabic" w:hAnsi="Simplified Arabic" w:cs="Simplified Arabic" w:hint="cs"/>
          <w:sz w:val="28"/>
          <w:szCs w:val="28"/>
          <w:rtl/>
        </w:rPr>
        <w:t xml:space="preserve">تنبع أيضاً </w:t>
      </w:r>
      <w:r w:rsidR="00BC1B1E">
        <w:rPr>
          <w:rFonts w:ascii="Simplified Arabic" w:hAnsi="Simplified Arabic" w:cs="Simplified Arabic" w:hint="cs"/>
          <w:sz w:val="28"/>
          <w:szCs w:val="28"/>
          <w:rtl/>
        </w:rPr>
        <w:t>من الأهمية الكبيرة</w:t>
      </w:r>
      <w:r w:rsidRPr="00832735">
        <w:rPr>
          <w:rFonts w:ascii="Simplified Arabic" w:hAnsi="Simplified Arabic" w:cs="Simplified Arabic"/>
          <w:sz w:val="28"/>
          <w:szCs w:val="28"/>
          <w:rtl/>
        </w:rPr>
        <w:t xml:space="preserve"> </w:t>
      </w:r>
      <w:r w:rsidR="00BC1B1E">
        <w:rPr>
          <w:rFonts w:ascii="Simplified Arabic" w:hAnsi="Simplified Arabic" w:cs="Simplified Arabic" w:hint="cs"/>
          <w:sz w:val="28"/>
          <w:szCs w:val="28"/>
          <w:rtl/>
        </w:rPr>
        <w:t>ل</w:t>
      </w:r>
      <w:r w:rsidRPr="00832735">
        <w:rPr>
          <w:rFonts w:ascii="Simplified Arabic" w:hAnsi="Simplified Arabic" w:cs="Simplified Arabic"/>
          <w:sz w:val="28"/>
          <w:szCs w:val="28"/>
          <w:rtl/>
        </w:rPr>
        <w:t xml:space="preserve">لقطاع المصرفي </w:t>
      </w:r>
      <w:r w:rsidR="00FF1EA3">
        <w:rPr>
          <w:rFonts w:ascii="Simplified Arabic" w:hAnsi="Simplified Arabic" w:cs="Simplified Arabic" w:hint="cs"/>
          <w:sz w:val="28"/>
          <w:szCs w:val="28"/>
          <w:rtl/>
        </w:rPr>
        <w:t>ذاته</w:t>
      </w:r>
      <w:r w:rsidRPr="00832735">
        <w:rPr>
          <w:rFonts w:ascii="Simplified Arabic" w:hAnsi="Simplified Arabic" w:cs="Simplified Arabic"/>
          <w:sz w:val="28"/>
          <w:szCs w:val="28"/>
          <w:rtl/>
        </w:rPr>
        <w:t>، ودوره في الاقتصاد الوطني، ومساهمته في جذب وتوظيف القوى العاملة. كما أن القرارات الإدارية في هذا القطاع تؤثر بشكل كبير على عملياته نظراً لحساسية العمل المصرفي وتأثره الواضح بالتغيرات الاجتماعية</w:t>
      </w:r>
      <w:r w:rsidR="00FF1EA3" w:rsidRPr="00FF1EA3">
        <w:rPr>
          <w:rFonts w:ascii="Simplified Arabic" w:hAnsi="Simplified Arabic" w:cs="Simplified Arabic"/>
          <w:sz w:val="28"/>
          <w:szCs w:val="28"/>
          <w:rtl/>
        </w:rPr>
        <w:t xml:space="preserve"> </w:t>
      </w:r>
      <w:r w:rsidR="00FF1EA3" w:rsidRPr="00832735">
        <w:rPr>
          <w:rFonts w:ascii="Simplified Arabic" w:hAnsi="Simplified Arabic" w:cs="Simplified Arabic"/>
          <w:sz w:val="28"/>
          <w:szCs w:val="28"/>
          <w:rtl/>
        </w:rPr>
        <w:t>والاقتصادية</w:t>
      </w:r>
      <w:r w:rsidRPr="00832735">
        <w:rPr>
          <w:rFonts w:ascii="Simplified Arabic" w:hAnsi="Simplified Arabic" w:cs="Simplified Arabic"/>
          <w:sz w:val="28"/>
          <w:szCs w:val="28"/>
          <w:rtl/>
        </w:rPr>
        <w:t>.</w:t>
      </w:r>
    </w:p>
    <w:p w14:paraId="6431BFF3" w14:textId="77777777" w:rsidR="00EB62FB" w:rsidRPr="003152DA" w:rsidRDefault="00EB62FB" w:rsidP="00EB62FB">
      <w:pPr>
        <w:pStyle w:val="2"/>
        <w:spacing w:line="240" w:lineRule="auto"/>
        <w:ind w:left="0"/>
        <w:rPr>
          <w:rFonts w:ascii="Simplified Arabic" w:hAnsi="Simplified Arabic" w:cs="Simplified Arabic"/>
          <w:b/>
          <w:bCs/>
          <w:color w:val="auto"/>
          <w:sz w:val="36"/>
          <w:szCs w:val="36"/>
          <w:lang w:bidi="ar-SY"/>
        </w:rPr>
      </w:pPr>
      <w:r w:rsidRPr="003152DA">
        <w:rPr>
          <w:rFonts w:ascii="Simplified Arabic" w:hAnsi="Simplified Arabic" w:cs="Simplified Arabic"/>
          <w:b/>
          <w:bCs/>
          <w:color w:val="auto"/>
          <w:sz w:val="36"/>
          <w:szCs w:val="36"/>
          <w:rtl/>
          <w:lang w:bidi="ar-SY"/>
        </w:rPr>
        <w:t xml:space="preserve">اهداف البحث </w:t>
      </w:r>
      <w:r w:rsidRPr="003152DA">
        <w:rPr>
          <w:rFonts w:ascii="Simplified Arabic" w:hAnsi="Simplified Arabic" w:cs="Simplified Arabic"/>
          <w:b/>
          <w:bCs/>
          <w:color w:val="auto"/>
          <w:sz w:val="36"/>
          <w:szCs w:val="36"/>
          <w:lang w:bidi="ar-SY"/>
        </w:rPr>
        <w:t>research objectives</w:t>
      </w:r>
      <w:r w:rsidRPr="003152DA">
        <w:rPr>
          <w:rFonts w:ascii="Simplified Arabic" w:hAnsi="Simplified Arabic" w:cs="Simplified Arabic"/>
          <w:b/>
          <w:bCs/>
          <w:color w:val="auto"/>
          <w:sz w:val="36"/>
          <w:szCs w:val="36"/>
          <w:rtl/>
          <w:lang w:bidi="ar-SY"/>
        </w:rPr>
        <w:t>:</w:t>
      </w:r>
    </w:p>
    <w:p w14:paraId="639DB653" w14:textId="2840F854" w:rsidR="00EB62FB" w:rsidRPr="00832735" w:rsidRDefault="00702687"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تهد</w:t>
      </w:r>
      <w:r w:rsidR="00C8697C">
        <w:rPr>
          <w:rFonts w:ascii="Simplified Arabic" w:hAnsi="Simplified Arabic" w:cs="Simplified Arabic" w:hint="cs"/>
          <w:sz w:val="28"/>
          <w:szCs w:val="28"/>
          <w:rtl/>
        </w:rPr>
        <w:t>ف</w:t>
      </w:r>
      <w:r w:rsidR="00EB62FB" w:rsidRPr="00832735">
        <w:rPr>
          <w:rFonts w:ascii="Simplified Arabic" w:hAnsi="Simplified Arabic" w:cs="Simplified Arabic"/>
          <w:sz w:val="28"/>
          <w:szCs w:val="28"/>
          <w:rtl/>
        </w:rPr>
        <w:t xml:space="preserve"> الدراسة إلى تحقيق الأهداف التالية: </w:t>
      </w:r>
    </w:p>
    <w:p w14:paraId="34688151" w14:textId="6788FCAE"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w:t>
      </w:r>
      <w:r w:rsidR="00C8697C">
        <w:rPr>
          <w:rFonts w:ascii="Simplified Arabic" w:hAnsi="Simplified Arabic" w:cs="Simplified Arabic" w:hint="cs"/>
          <w:sz w:val="28"/>
          <w:szCs w:val="28"/>
          <w:rtl/>
        </w:rPr>
        <w:t>فهم كيفية</w:t>
      </w:r>
      <w:r w:rsidRPr="00832735">
        <w:rPr>
          <w:rFonts w:ascii="Simplified Arabic" w:hAnsi="Simplified Arabic" w:cs="Simplified Arabic"/>
          <w:sz w:val="28"/>
          <w:szCs w:val="28"/>
          <w:rtl/>
        </w:rPr>
        <w:t xml:space="preserve"> تطبيق واستخدام </w:t>
      </w:r>
      <w:r w:rsidR="00C8697C">
        <w:rPr>
          <w:rFonts w:ascii="Simplified Arabic" w:hAnsi="Simplified Arabic" w:cs="Simplified Arabic" w:hint="cs"/>
          <w:sz w:val="28"/>
          <w:szCs w:val="28"/>
          <w:rtl/>
        </w:rPr>
        <w:t>تقنيات</w:t>
      </w:r>
      <w:r w:rsidRPr="00832735">
        <w:rPr>
          <w:rFonts w:ascii="Simplified Arabic" w:hAnsi="Simplified Arabic" w:cs="Simplified Arabic"/>
          <w:sz w:val="28"/>
          <w:szCs w:val="28"/>
          <w:rtl/>
        </w:rPr>
        <w:t xml:space="preserve"> الذكاء الاصطناعي </w:t>
      </w:r>
      <w:r w:rsidR="00026416">
        <w:rPr>
          <w:rFonts w:ascii="Simplified Arabic" w:hAnsi="Simplified Arabic" w:cs="Simplified Arabic" w:hint="cs"/>
          <w:sz w:val="28"/>
          <w:szCs w:val="28"/>
          <w:rtl/>
        </w:rPr>
        <w:t>و</w:t>
      </w:r>
      <w:r w:rsidRPr="00832735">
        <w:rPr>
          <w:rFonts w:ascii="Simplified Arabic" w:hAnsi="Simplified Arabic" w:cs="Simplified Arabic"/>
          <w:sz w:val="28"/>
          <w:szCs w:val="28"/>
          <w:rtl/>
        </w:rPr>
        <w:t xml:space="preserve">العاطفي </w:t>
      </w:r>
      <w:r w:rsidR="00026416">
        <w:rPr>
          <w:rFonts w:ascii="Simplified Arabic" w:hAnsi="Simplified Arabic" w:cs="Simplified Arabic" w:hint="cs"/>
          <w:sz w:val="28"/>
          <w:szCs w:val="28"/>
          <w:rtl/>
        </w:rPr>
        <w:t>وتأثيرهما</w:t>
      </w:r>
      <w:r w:rsidRPr="00832735">
        <w:rPr>
          <w:rFonts w:ascii="Simplified Arabic" w:hAnsi="Simplified Arabic" w:cs="Simplified Arabic"/>
          <w:sz w:val="28"/>
          <w:szCs w:val="28"/>
          <w:rtl/>
        </w:rPr>
        <w:t xml:space="preserve"> </w:t>
      </w:r>
      <w:r w:rsidR="0061312B">
        <w:rPr>
          <w:rFonts w:ascii="Simplified Arabic" w:hAnsi="Simplified Arabic" w:cs="Simplified Arabic" w:hint="cs"/>
          <w:sz w:val="28"/>
          <w:szCs w:val="28"/>
          <w:rtl/>
        </w:rPr>
        <w:t>على</w:t>
      </w:r>
      <w:r w:rsidRPr="00832735">
        <w:rPr>
          <w:rFonts w:ascii="Simplified Arabic" w:hAnsi="Simplified Arabic" w:cs="Simplified Arabic"/>
          <w:sz w:val="28"/>
          <w:szCs w:val="28"/>
          <w:rtl/>
        </w:rPr>
        <w:t xml:space="preserve"> عملية اتخاذ القرار.</w:t>
      </w:r>
    </w:p>
    <w:p w14:paraId="2835E13C" w14:textId="2A47A6CD"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w:t>
      </w:r>
      <w:r w:rsidR="0061312B">
        <w:rPr>
          <w:rFonts w:ascii="Simplified Arabic" w:hAnsi="Simplified Arabic" w:cs="Simplified Arabic" w:hint="cs"/>
          <w:sz w:val="28"/>
          <w:szCs w:val="28"/>
          <w:rtl/>
        </w:rPr>
        <w:t>تعزيز</w:t>
      </w:r>
      <w:r w:rsidRPr="00832735">
        <w:rPr>
          <w:rFonts w:ascii="Simplified Arabic" w:hAnsi="Simplified Arabic" w:cs="Simplified Arabic"/>
          <w:sz w:val="28"/>
          <w:szCs w:val="28"/>
          <w:rtl/>
        </w:rPr>
        <w:t xml:space="preserve"> </w:t>
      </w:r>
      <w:r w:rsidR="00332F75">
        <w:rPr>
          <w:rFonts w:ascii="Simplified Arabic" w:hAnsi="Simplified Arabic" w:cs="Simplified Arabic" w:hint="cs"/>
          <w:sz w:val="28"/>
          <w:szCs w:val="28"/>
          <w:rtl/>
        </w:rPr>
        <w:t>قدرات</w:t>
      </w:r>
      <w:r w:rsidRPr="00832735">
        <w:rPr>
          <w:rFonts w:ascii="Simplified Arabic" w:hAnsi="Simplified Arabic" w:cs="Simplified Arabic"/>
          <w:sz w:val="28"/>
          <w:szCs w:val="28"/>
          <w:rtl/>
        </w:rPr>
        <w:t xml:space="preserve"> الابتكار والإبداع </w:t>
      </w:r>
      <w:r w:rsidR="00332F75">
        <w:rPr>
          <w:rFonts w:ascii="Simplified Arabic" w:hAnsi="Simplified Arabic" w:cs="Simplified Arabic" w:hint="cs"/>
          <w:sz w:val="28"/>
          <w:szCs w:val="28"/>
          <w:rtl/>
        </w:rPr>
        <w:t>بين</w:t>
      </w:r>
      <w:r w:rsidRPr="00832735">
        <w:rPr>
          <w:rFonts w:ascii="Simplified Arabic" w:hAnsi="Simplified Arabic" w:cs="Simplified Arabic"/>
          <w:sz w:val="28"/>
          <w:szCs w:val="28"/>
          <w:rtl/>
        </w:rPr>
        <w:t xml:space="preserve"> الموظفين </w:t>
      </w:r>
      <w:r w:rsidR="00072AF4">
        <w:rPr>
          <w:rFonts w:ascii="Simplified Arabic" w:hAnsi="Simplified Arabic" w:cs="Simplified Arabic" w:hint="cs"/>
          <w:sz w:val="28"/>
          <w:szCs w:val="28"/>
          <w:rtl/>
        </w:rPr>
        <w:t>على</w:t>
      </w:r>
      <w:r w:rsidRPr="00832735">
        <w:rPr>
          <w:rFonts w:ascii="Simplified Arabic" w:hAnsi="Simplified Arabic" w:cs="Simplified Arabic"/>
          <w:sz w:val="28"/>
          <w:szCs w:val="28"/>
          <w:rtl/>
        </w:rPr>
        <w:t xml:space="preserve"> جميع المستويات الإدارية.</w:t>
      </w:r>
    </w:p>
    <w:p w14:paraId="360E8859" w14:textId="1234037B"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تحديد أبرز </w:t>
      </w:r>
      <w:r w:rsidR="00072AF4">
        <w:rPr>
          <w:rFonts w:ascii="Simplified Arabic" w:hAnsi="Simplified Arabic" w:cs="Simplified Arabic" w:hint="cs"/>
          <w:sz w:val="28"/>
          <w:szCs w:val="28"/>
          <w:rtl/>
        </w:rPr>
        <w:t>التحديات</w:t>
      </w:r>
      <w:r w:rsidRPr="00832735">
        <w:rPr>
          <w:rFonts w:ascii="Simplified Arabic" w:hAnsi="Simplified Arabic" w:cs="Simplified Arabic"/>
          <w:sz w:val="28"/>
          <w:szCs w:val="28"/>
          <w:rtl/>
        </w:rPr>
        <w:t xml:space="preserve"> الإدارية والقانونية والمالية </w:t>
      </w:r>
      <w:r w:rsidR="00D5522F">
        <w:rPr>
          <w:rFonts w:ascii="Simplified Arabic" w:hAnsi="Simplified Arabic" w:cs="Simplified Arabic" w:hint="cs"/>
          <w:sz w:val="28"/>
          <w:szCs w:val="28"/>
          <w:rtl/>
        </w:rPr>
        <w:t>والتقنية</w:t>
      </w:r>
      <w:r w:rsidRPr="00832735">
        <w:rPr>
          <w:rFonts w:ascii="Simplified Arabic" w:hAnsi="Simplified Arabic" w:cs="Simplified Arabic"/>
          <w:sz w:val="28"/>
          <w:szCs w:val="28"/>
          <w:rtl/>
        </w:rPr>
        <w:t xml:space="preserve"> التي تؤثر سلبًا على القرارات الإدارية.</w:t>
      </w:r>
    </w:p>
    <w:p w14:paraId="66919818" w14:textId="6270025D"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تقديم نتائج وتوصيات </w:t>
      </w:r>
      <w:r w:rsidR="00F6055E">
        <w:rPr>
          <w:rFonts w:ascii="Simplified Arabic" w:hAnsi="Simplified Arabic" w:cs="Simplified Arabic" w:hint="cs"/>
          <w:sz w:val="28"/>
          <w:szCs w:val="28"/>
          <w:rtl/>
        </w:rPr>
        <w:t xml:space="preserve">تهدف الى </w:t>
      </w:r>
      <w:r w:rsidRPr="00832735">
        <w:rPr>
          <w:rFonts w:ascii="Simplified Arabic" w:hAnsi="Simplified Arabic" w:cs="Simplified Arabic"/>
          <w:sz w:val="28"/>
          <w:szCs w:val="28"/>
          <w:rtl/>
        </w:rPr>
        <w:t>تحسين عملية اتخاذ القرارات في البنوك التجارية السعودية.</w:t>
      </w:r>
    </w:p>
    <w:p w14:paraId="7A84C1C8" w14:textId="77777777" w:rsidR="00EB62FB" w:rsidRPr="003152DA" w:rsidRDefault="00EB62FB" w:rsidP="00EB62FB">
      <w:pPr>
        <w:pStyle w:val="2"/>
        <w:spacing w:line="240" w:lineRule="auto"/>
        <w:ind w:left="0"/>
        <w:rPr>
          <w:rFonts w:ascii="Simplified Arabic" w:hAnsi="Simplified Arabic" w:cs="Simplified Arabic"/>
          <w:b/>
          <w:bCs/>
          <w:color w:val="auto"/>
          <w:sz w:val="36"/>
          <w:szCs w:val="36"/>
          <w:rtl/>
        </w:rPr>
      </w:pPr>
      <w:r w:rsidRPr="003152DA">
        <w:rPr>
          <w:rFonts w:ascii="Simplified Arabic" w:hAnsi="Simplified Arabic" w:cs="Simplified Arabic"/>
          <w:b/>
          <w:bCs/>
          <w:color w:val="auto"/>
          <w:sz w:val="36"/>
          <w:szCs w:val="36"/>
          <w:rtl/>
        </w:rPr>
        <w:t xml:space="preserve">تساؤلات البحث </w:t>
      </w:r>
      <w:r w:rsidRPr="003152DA">
        <w:rPr>
          <w:rFonts w:ascii="Simplified Arabic" w:hAnsi="Simplified Arabic" w:cs="Simplified Arabic"/>
          <w:b/>
          <w:bCs/>
          <w:color w:val="auto"/>
          <w:sz w:val="36"/>
          <w:szCs w:val="36"/>
        </w:rPr>
        <w:t>Research questions</w:t>
      </w:r>
      <w:r w:rsidRPr="003152DA">
        <w:rPr>
          <w:rFonts w:ascii="Simplified Arabic" w:hAnsi="Simplified Arabic" w:cs="Simplified Arabic"/>
          <w:b/>
          <w:bCs/>
          <w:color w:val="auto"/>
          <w:sz w:val="36"/>
          <w:szCs w:val="36"/>
          <w:rtl/>
        </w:rPr>
        <w:t>:</w:t>
      </w:r>
    </w:p>
    <w:p w14:paraId="520B1987"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هل يؤثر تطبيق أساليب الذكاء الاصطناعي على جودة القرارات الإدارية المتخذة؟</w:t>
      </w:r>
    </w:p>
    <w:p w14:paraId="0EDF4443"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هل يؤثر تطبيق أساليب الذكاء العاطفي على جودة القرارات الإدارية المتخذة؟ </w:t>
      </w:r>
    </w:p>
    <w:p w14:paraId="264A6741"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هل هناك تباين في اتخاذ القرارات الادارية في البنوك التجارية وبين درجة مراعاتها وتطبيقها لأساليب الذكاء الاصطناعي واساليب الذكاء العاطفي؟</w:t>
      </w:r>
    </w:p>
    <w:p w14:paraId="0F67E2D6" w14:textId="77777777" w:rsidR="00EB62FB" w:rsidRPr="003152DA" w:rsidRDefault="00EB62FB" w:rsidP="00EB62FB">
      <w:pPr>
        <w:pStyle w:val="2"/>
        <w:spacing w:line="240" w:lineRule="auto"/>
        <w:ind w:left="0"/>
        <w:rPr>
          <w:rFonts w:ascii="Simplified Arabic" w:hAnsi="Simplified Arabic" w:cs="Simplified Arabic"/>
          <w:b/>
          <w:bCs/>
          <w:color w:val="auto"/>
          <w:sz w:val="36"/>
          <w:szCs w:val="36"/>
          <w:rtl/>
          <w:lang w:val="en-AE"/>
        </w:rPr>
      </w:pPr>
      <w:r w:rsidRPr="003152DA">
        <w:rPr>
          <w:rFonts w:ascii="Simplified Arabic" w:hAnsi="Simplified Arabic" w:cs="Simplified Arabic"/>
          <w:b/>
          <w:bCs/>
          <w:color w:val="auto"/>
          <w:sz w:val="36"/>
          <w:szCs w:val="36"/>
          <w:rtl/>
          <w:lang w:bidi="ar-SY"/>
        </w:rPr>
        <w:t xml:space="preserve">فرضيات البحث </w:t>
      </w:r>
      <w:r w:rsidRPr="003152DA">
        <w:rPr>
          <w:rFonts w:ascii="Simplified Arabic" w:hAnsi="Simplified Arabic" w:cs="Simplified Arabic"/>
          <w:b/>
          <w:bCs/>
          <w:color w:val="auto"/>
          <w:sz w:val="36"/>
          <w:szCs w:val="36"/>
          <w:lang w:bidi="ar-SY"/>
        </w:rPr>
        <w:t>research hypotheses</w:t>
      </w:r>
      <w:r w:rsidRPr="003152DA">
        <w:rPr>
          <w:rFonts w:ascii="Simplified Arabic" w:hAnsi="Simplified Arabic" w:cs="Simplified Arabic"/>
          <w:b/>
          <w:bCs/>
          <w:color w:val="auto"/>
          <w:sz w:val="36"/>
          <w:szCs w:val="36"/>
          <w:rtl/>
          <w:lang w:bidi="ar-SY"/>
        </w:rPr>
        <w:t>:</w:t>
      </w:r>
    </w:p>
    <w:p w14:paraId="1F75E464" w14:textId="77777777" w:rsidR="00EB62FB" w:rsidRPr="003152DA" w:rsidRDefault="00EB62FB" w:rsidP="00EB62FB">
      <w:pPr>
        <w:spacing w:line="240" w:lineRule="auto"/>
        <w:rPr>
          <w:rFonts w:ascii="Simplified Arabic" w:hAnsi="Simplified Arabic" w:cs="Simplified Arabic"/>
          <w:b/>
          <w:bCs/>
          <w:sz w:val="32"/>
          <w:szCs w:val="32"/>
          <w:rtl/>
        </w:rPr>
      </w:pPr>
      <w:r w:rsidRPr="003152DA">
        <w:rPr>
          <w:rFonts w:ascii="Simplified Arabic" w:hAnsi="Simplified Arabic" w:cs="Simplified Arabic"/>
          <w:b/>
          <w:bCs/>
          <w:sz w:val="32"/>
          <w:szCs w:val="32"/>
          <w:rtl/>
        </w:rPr>
        <w:t xml:space="preserve">الفرضية الأولى: </w:t>
      </w:r>
    </w:p>
    <w:p w14:paraId="08C79019" w14:textId="77777777"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sz w:val="28"/>
          <w:szCs w:val="28"/>
          <w:rtl/>
        </w:rPr>
        <w:t>لا توجد علاقة ذات دلالة إحصائية بين أثر تطبيق أساليب الذكاء الاصطناعي علـى جـودة القرارات الإدارية المتخذ عند مستوى معنوية (</w:t>
      </w:r>
      <w:r w:rsidRPr="00832735">
        <w:rPr>
          <w:rFonts w:ascii="Cambria Math" w:hAnsi="Cambria Math" w:cs="Cambria Math" w:hint="cs"/>
          <w:sz w:val="28"/>
          <w:szCs w:val="28"/>
          <w:rtl/>
        </w:rPr>
        <w:t>∞</w:t>
      </w:r>
      <w:r w:rsidRPr="00832735">
        <w:rPr>
          <w:rFonts w:ascii="Simplified Arabic" w:hAnsi="Simplified Arabic" w:cs="Simplified Arabic"/>
          <w:sz w:val="28"/>
          <w:szCs w:val="28"/>
          <w:rtl/>
        </w:rPr>
        <w:t xml:space="preserve"> = 0.05)</w:t>
      </w:r>
    </w:p>
    <w:p w14:paraId="6AEFB24C" w14:textId="77777777" w:rsidR="00EB62FB" w:rsidRPr="003152DA" w:rsidRDefault="00EB62FB" w:rsidP="00EB62FB">
      <w:pPr>
        <w:spacing w:line="240" w:lineRule="auto"/>
        <w:rPr>
          <w:rFonts w:ascii="Simplified Arabic" w:hAnsi="Simplified Arabic" w:cs="Simplified Arabic"/>
          <w:b/>
          <w:bCs/>
          <w:sz w:val="32"/>
          <w:szCs w:val="32"/>
          <w:rtl/>
        </w:rPr>
      </w:pPr>
      <w:r w:rsidRPr="003152DA">
        <w:rPr>
          <w:rFonts w:ascii="Simplified Arabic" w:hAnsi="Simplified Arabic" w:cs="Simplified Arabic"/>
          <w:b/>
          <w:bCs/>
          <w:sz w:val="32"/>
          <w:szCs w:val="32"/>
          <w:rtl/>
        </w:rPr>
        <w:t>الفرضية الثانية:</w:t>
      </w:r>
    </w:p>
    <w:p w14:paraId="0897F5B0"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لا توجد علاقة ذات دلالة إحصائية بين أثر تطبيق أساليب الذكاء العاطفي على جودة القـرارات الادارية المتخذ عند مستوى معنوية (</w:t>
      </w:r>
      <w:r w:rsidRPr="00832735">
        <w:rPr>
          <w:rFonts w:ascii="Cambria Math" w:hAnsi="Cambria Math" w:cs="Cambria Math" w:hint="cs"/>
          <w:sz w:val="28"/>
          <w:szCs w:val="28"/>
          <w:rtl/>
        </w:rPr>
        <w:t>∞</w:t>
      </w:r>
      <w:r w:rsidRPr="00832735">
        <w:rPr>
          <w:rFonts w:ascii="Simplified Arabic" w:hAnsi="Simplified Arabic" w:cs="Simplified Arabic"/>
          <w:sz w:val="28"/>
          <w:szCs w:val="28"/>
          <w:rtl/>
        </w:rPr>
        <w:t xml:space="preserve"> = 0.05).</w:t>
      </w:r>
    </w:p>
    <w:p w14:paraId="48B91FF4" w14:textId="77777777" w:rsidR="00EB62FB" w:rsidRPr="003152DA" w:rsidRDefault="00EB62FB" w:rsidP="00EB62FB">
      <w:pPr>
        <w:spacing w:line="240" w:lineRule="auto"/>
        <w:rPr>
          <w:rFonts w:ascii="Simplified Arabic" w:hAnsi="Simplified Arabic" w:cs="Simplified Arabic"/>
          <w:b/>
          <w:bCs/>
          <w:sz w:val="32"/>
          <w:szCs w:val="32"/>
          <w:rtl/>
        </w:rPr>
      </w:pPr>
      <w:r w:rsidRPr="003152DA">
        <w:rPr>
          <w:rFonts w:ascii="Simplified Arabic" w:hAnsi="Simplified Arabic" w:cs="Simplified Arabic"/>
          <w:b/>
          <w:bCs/>
          <w:sz w:val="32"/>
          <w:szCs w:val="32"/>
          <w:rtl/>
        </w:rPr>
        <w:t>الفرضية الثالثة:</w:t>
      </w:r>
    </w:p>
    <w:p w14:paraId="010BA445"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لا يوجد تباين في اتخاذ القرارات الادارية في البنوك التجارية وبين درجة مراعاتها وتطبيقها لأساليب الذكاء الاصطناعي واساليب الذكاء العاطفي عند مستوى معنوية (</w:t>
      </w:r>
      <w:r w:rsidRPr="00832735">
        <w:rPr>
          <w:rFonts w:ascii="Cambria Math" w:hAnsi="Cambria Math" w:cs="Cambria Math" w:hint="cs"/>
          <w:sz w:val="28"/>
          <w:szCs w:val="28"/>
          <w:rtl/>
        </w:rPr>
        <w:t>∞</w:t>
      </w:r>
      <w:r w:rsidRPr="00832735">
        <w:rPr>
          <w:rFonts w:ascii="Simplified Arabic" w:hAnsi="Simplified Arabic" w:cs="Simplified Arabic"/>
          <w:sz w:val="28"/>
          <w:szCs w:val="28"/>
          <w:rtl/>
        </w:rPr>
        <w:t xml:space="preserve"> = 0.05)</w:t>
      </w:r>
    </w:p>
    <w:p w14:paraId="029FDBA4" w14:textId="77777777" w:rsidR="00EB62FB" w:rsidRPr="00832735" w:rsidRDefault="00EB62FB" w:rsidP="00EB62FB">
      <w:pPr>
        <w:spacing w:line="240" w:lineRule="auto"/>
        <w:jc w:val="center"/>
        <w:rPr>
          <w:rFonts w:ascii="Simplified Arabic" w:hAnsi="Simplified Arabic" w:cs="Simplified Arabic"/>
          <w:sz w:val="28"/>
          <w:szCs w:val="28"/>
          <w:u w:val="single"/>
          <w:rtl/>
        </w:rPr>
      </w:pPr>
    </w:p>
    <w:p w14:paraId="1E7F7CC0" w14:textId="77777777" w:rsidR="00EB62FB" w:rsidRDefault="00EB62FB" w:rsidP="00EB62FB">
      <w:pPr>
        <w:spacing w:line="240" w:lineRule="auto"/>
        <w:rPr>
          <w:rFonts w:ascii="Simplified Arabic" w:hAnsi="Simplified Arabic" w:cs="Simplified Arabic"/>
          <w:sz w:val="28"/>
          <w:szCs w:val="28"/>
          <w:u w:val="single"/>
          <w:rtl/>
        </w:rPr>
      </w:pPr>
    </w:p>
    <w:p w14:paraId="6A5FA5CC" w14:textId="77777777" w:rsidR="00666690" w:rsidRDefault="00666690" w:rsidP="00EB62FB">
      <w:pPr>
        <w:spacing w:line="240" w:lineRule="auto"/>
        <w:rPr>
          <w:rFonts w:ascii="Simplified Arabic" w:hAnsi="Simplified Arabic" w:cs="Simplified Arabic"/>
          <w:sz w:val="28"/>
          <w:szCs w:val="28"/>
          <w:u w:val="single"/>
          <w:rtl/>
        </w:rPr>
      </w:pPr>
    </w:p>
    <w:p w14:paraId="1BE18168" w14:textId="77777777" w:rsidR="00EB62FB" w:rsidRDefault="00EB62FB" w:rsidP="00EB62FB">
      <w:pPr>
        <w:spacing w:line="240" w:lineRule="auto"/>
        <w:rPr>
          <w:rFonts w:ascii="Simplified Arabic" w:hAnsi="Simplified Arabic" w:cs="Simplified Arabic"/>
          <w:sz w:val="28"/>
          <w:szCs w:val="28"/>
          <w:u w:val="single"/>
          <w:rtl/>
        </w:rPr>
      </w:pPr>
    </w:p>
    <w:p w14:paraId="352E3A57" w14:textId="77777777" w:rsidR="00EB62FB" w:rsidRDefault="00EB62FB" w:rsidP="00EB62FB">
      <w:pPr>
        <w:spacing w:line="240" w:lineRule="auto"/>
        <w:rPr>
          <w:rFonts w:ascii="Simplified Arabic" w:hAnsi="Simplified Arabic" w:cs="Simplified Arabic"/>
          <w:sz w:val="28"/>
          <w:szCs w:val="28"/>
          <w:u w:val="single"/>
          <w:rtl/>
        </w:rPr>
      </w:pPr>
    </w:p>
    <w:p w14:paraId="4980E0FD" w14:textId="77777777" w:rsidR="00EB62FB" w:rsidRPr="00832735" w:rsidRDefault="00EB62FB" w:rsidP="00EB62FB">
      <w:pPr>
        <w:spacing w:line="240" w:lineRule="auto"/>
        <w:rPr>
          <w:rFonts w:ascii="Simplified Arabic" w:hAnsi="Simplified Arabic" w:cs="Simplified Arabic"/>
          <w:sz w:val="28"/>
          <w:szCs w:val="28"/>
          <w:u w:val="single"/>
          <w:rtl/>
        </w:rPr>
      </w:pPr>
    </w:p>
    <w:p w14:paraId="70442B64" w14:textId="77777777" w:rsidR="00EB62FB" w:rsidRPr="00832735" w:rsidRDefault="00EB62FB" w:rsidP="00EB62FB">
      <w:pPr>
        <w:spacing w:line="240" w:lineRule="auto"/>
        <w:jc w:val="center"/>
        <w:rPr>
          <w:rFonts w:ascii="Simplified Arabic" w:hAnsi="Simplified Arabic" w:cs="Simplified Arabic"/>
          <w:b/>
          <w:bCs/>
          <w:sz w:val="28"/>
          <w:szCs w:val="28"/>
          <w:rtl/>
        </w:rPr>
      </w:pPr>
    </w:p>
    <w:p w14:paraId="0241813C" w14:textId="77777777" w:rsidR="00EB62FB" w:rsidRPr="009D1B72" w:rsidRDefault="00EB62FB" w:rsidP="00EB62FB">
      <w:pPr>
        <w:pStyle w:val="1"/>
        <w:bidi/>
        <w:ind w:left="0"/>
        <w:jc w:val="center"/>
        <w:rPr>
          <w:rFonts w:ascii="Simplified Arabic" w:hAnsi="Simplified Arabic" w:cs="Simplified Arabic"/>
          <w:sz w:val="40"/>
          <w:szCs w:val="40"/>
          <w:rtl/>
        </w:rPr>
      </w:pPr>
      <w:r w:rsidRPr="009D1B72">
        <w:rPr>
          <w:rFonts w:ascii="Simplified Arabic" w:hAnsi="Simplified Arabic" w:cs="Simplified Arabic"/>
          <w:sz w:val="40"/>
          <w:szCs w:val="40"/>
          <w:rtl/>
        </w:rPr>
        <w:t>الفصل الثاني: الدراسات السابقة والإطار النظري</w:t>
      </w:r>
    </w:p>
    <w:p w14:paraId="26078F79" w14:textId="77777777" w:rsidR="00EB62FB" w:rsidRPr="00832735" w:rsidRDefault="00EB62FB" w:rsidP="00EB62FB">
      <w:pPr>
        <w:spacing w:line="240" w:lineRule="auto"/>
        <w:rPr>
          <w:rFonts w:ascii="Simplified Arabic" w:hAnsi="Simplified Arabic" w:cs="Simplified Arabic"/>
          <w:sz w:val="28"/>
          <w:szCs w:val="28"/>
          <w:u w:val="single"/>
          <w:rtl/>
        </w:rPr>
      </w:pPr>
    </w:p>
    <w:p w14:paraId="0B17E30A" w14:textId="77777777" w:rsidR="00EB62FB" w:rsidRPr="00832735" w:rsidRDefault="00EB62FB" w:rsidP="00EB62FB">
      <w:pPr>
        <w:spacing w:line="240" w:lineRule="auto"/>
        <w:rPr>
          <w:rFonts w:ascii="Simplified Arabic" w:hAnsi="Simplified Arabic" w:cs="Simplified Arabic"/>
          <w:sz w:val="28"/>
          <w:szCs w:val="28"/>
          <w:u w:val="single"/>
          <w:rtl/>
        </w:rPr>
      </w:pPr>
    </w:p>
    <w:p w14:paraId="2E6DA517" w14:textId="77777777" w:rsidR="00EB62FB" w:rsidRPr="00832735" w:rsidRDefault="00EB62FB" w:rsidP="00EB62FB">
      <w:pPr>
        <w:spacing w:line="240" w:lineRule="auto"/>
        <w:rPr>
          <w:rFonts w:ascii="Simplified Arabic" w:hAnsi="Simplified Arabic" w:cs="Simplified Arabic"/>
          <w:sz w:val="28"/>
          <w:szCs w:val="28"/>
          <w:u w:val="single"/>
          <w:rtl/>
        </w:rPr>
      </w:pPr>
    </w:p>
    <w:p w14:paraId="3F632E82" w14:textId="77777777" w:rsidR="00EB62FB" w:rsidRPr="00832735" w:rsidRDefault="00EB62FB" w:rsidP="00EB62FB">
      <w:pPr>
        <w:spacing w:line="240" w:lineRule="auto"/>
        <w:rPr>
          <w:rFonts w:ascii="Simplified Arabic" w:hAnsi="Simplified Arabic" w:cs="Simplified Arabic"/>
          <w:sz w:val="28"/>
          <w:szCs w:val="28"/>
          <w:u w:val="single"/>
          <w:rtl/>
        </w:rPr>
      </w:pPr>
    </w:p>
    <w:p w14:paraId="48DD1AA2" w14:textId="77777777" w:rsidR="00EB62FB" w:rsidRDefault="00EB62FB" w:rsidP="00EB62FB">
      <w:pPr>
        <w:spacing w:line="240" w:lineRule="auto"/>
        <w:rPr>
          <w:rFonts w:ascii="Simplified Arabic" w:hAnsi="Simplified Arabic" w:cs="Simplified Arabic"/>
          <w:sz w:val="28"/>
          <w:szCs w:val="28"/>
          <w:u w:val="single"/>
          <w:rtl/>
        </w:rPr>
      </w:pPr>
    </w:p>
    <w:p w14:paraId="2EF99696" w14:textId="77777777" w:rsidR="007152BD" w:rsidRPr="00832735" w:rsidRDefault="007152BD" w:rsidP="00EB62FB">
      <w:pPr>
        <w:spacing w:line="240" w:lineRule="auto"/>
        <w:rPr>
          <w:rFonts w:ascii="Simplified Arabic" w:hAnsi="Simplified Arabic" w:cs="Simplified Arabic"/>
          <w:b/>
          <w:bCs/>
          <w:sz w:val="28"/>
          <w:szCs w:val="28"/>
          <w:rtl/>
        </w:rPr>
      </w:pPr>
    </w:p>
    <w:p w14:paraId="655383DA" w14:textId="77777777" w:rsidR="00EB62FB" w:rsidRPr="00832735" w:rsidRDefault="00EB62FB" w:rsidP="00EB62FB">
      <w:pPr>
        <w:spacing w:after="0" w:line="240" w:lineRule="auto"/>
        <w:rPr>
          <w:rFonts w:ascii="Simplified Arabic" w:hAnsi="Simplified Arabic" w:cs="Simplified Arabic"/>
          <w:b/>
          <w:bCs/>
          <w:sz w:val="28"/>
          <w:szCs w:val="28"/>
          <w:rtl/>
          <w:lang w:bidi="ar-SY"/>
        </w:rPr>
      </w:pPr>
    </w:p>
    <w:p w14:paraId="4FF63B94" w14:textId="77777777" w:rsidR="00EB62FB" w:rsidRPr="00832735" w:rsidRDefault="00EB62FB" w:rsidP="00EB62FB">
      <w:pPr>
        <w:spacing w:after="0" w:line="240" w:lineRule="auto"/>
        <w:rPr>
          <w:rFonts w:ascii="Simplified Arabic" w:hAnsi="Simplified Arabic" w:cs="Simplified Arabic"/>
          <w:b/>
          <w:bCs/>
          <w:sz w:val="28"/>
          <w:szCs w:val="28"/>
          <w:rtl/>
          <w:lang w:bidi="ar-SY"/>
        </w:rPr>
      </w:pPr>
    </w:p>
    <w:p w14:paraId="3458807F" w14:textId="77777777" w:rsidR="00EB62FB" w:rsidRDefault="00EB62FB" w:rsidP="00EB62FB">
      <w:pPr>
        <w:spacing w:after="0" w:line="240" w:lineRule="auto"/>
        <w:rPr>
          <w:rFonts w:ascii="Simplified Arabic" w:hAnsi="Simplified Arabic" w:cs="Simplified Arabic"/>
          <w:b/>
          <w:bCs/>
          <w:sz w:val="28"/>
          <w:szCs w:val="28"/>
          <w:rtl/>
          <w:lang w:bidi="ar-SY"/>
        </w:rPr>
      </w:pPr>
    </w:p>
    <w:p w14:paraId="424658E9" w14:textId="77777777" w:rsidR="00EB62FB" w:rsidRDefault="00EB62FB" w:rsidP="00EB62FB">
      <w:pPr>
        <w:spacing w:after="0" w:line="240" w:lineRule="auto"/>
        <w:rPr>
          <w:rFonts w:ascii="Simplified Arabic" w:hAnsi="Simplified Arabic" w:cs="Simplified Arabic"/>
          <w:b/>
          <w:bCs/>
          <w:sz w:val="28"/>
          <w:szCs w:val="28"/>
          <w:rtl/>
          <w:lang w:bidi="ar-SY"/>
        </w:rPr>
      </w:pPr>
    </w:p>
    <w:p w14:paraId="2AD0B049" w14:textId="77777777" w:rsidR="00666690" w:rsidRDefault="00666690" w:rsidP="00EB62FB">
      <w:pPr>
        <w:spacing w:after="0" w:line="240" w:lineRule="auto"/>
        <w:rPr>
          <w:rFonts w:ascii="Simplified Arabic" w:hAnsi="Simplified Arabic" w:cs="Simplified Arabic"/>
          <w:b/>
          <w:bCs/>
          <w:sz w:val="28"/>
          <w:szCs w:val="28"/>
          <w:rtl/>
          <w:lang w:bidi="ar-SY"/>
        </w:rPr>
      </w:pPr>
    </w:p>
    <w:p w14:paraId="76AE1952" w14:textId="77777777" w:rsidR="00666690" w:rsidRDefault="00666690" w:rsidP="00EB62FB">
      <w:pPr>
        <w:spacing w:after="0" w:line="240" w:lineRule="auto"/>
        <w:rPr>
          <w:rFonts w:ascii="Simplified Arabic" w:hAnsi="Simplified Arabic" w:cs="Simplified Arabic"/>
          <w:b/>
          <w:bCs/>
          <w:sz w:val="28"/>
          <w:szCs w:val="28"/>
          <w:rtl/>
          <w:lang w:bidi="ar-SY"/>
        </w:rPr>
      </w:pPr>
    </w:p>
    <w:p w14:paraId="10CC9A21" w14:textId="77777777" w:rsidR="00666690" w:rsidRPr="00832735" w:rsidRDefault="00666690" w:rsidP="00EB62FB">
      <w:pPr>
        <w:spacing w:after="0" w:line="240" w:lineRule="auto"/>
        <w:rPr>
          <w:rFonts w:ascii="Simplified Arabic" w:hAnsi="Simplified Arabic" w:cs="Simplified Arabic"/>
          <w:b/>
          <w:bCs/>
          <w:sz w:val="28"/>
          <w:szCs w:val="28"/>
          <w:rtl/>
          <w:lang w:bidi="ar-SY"/>
        </w:rPr>
      </w:pPr>
    </w:p>
    <w:p w14:paraId="1FCDB525" w14:textId="77777777" w:rsidR="00EB62FB" w:rsidRPr="00832735" w:rsidRDefault="00EB62FB" w:rsidP="00EB62FB">
      <w:pPr>
        <w:spacing w:after="0" w:line="240" w:lineRule="auto"/>
        <w:rPr>
          <w:rFonts w:ascii="Simplified Arabic" w:hAnsi="Simplified Arabic" w:cs="Simplified Arabic"/>
          <w:b/>
          <w:bCs/>
          <w:sz w:val="28"/>
          <w:szCs w:val="28"/>
          <w:rtl/>
          <w:lang w:bidi="ar-SY"/>
        </w:rPr>
      </w:pPr>
    </w:p>
    <w:p w14:paraId="31AAFF65" w14:textId="77777777" w:rsidR="00EB62FB" w:rsidRPr="00832735" w:rsidRDefault="00EB62FB" w:rsidP="00EB62FB">
      <w:pPr>
        <w:spacing w:after="0" w:line="240" w:lineRule="auto"/>
        <w:rPr>
          <w:rFonts w:ascii="Simplified Arabic" w:hAnsi="Simplified Arabic" w:cs="Simplified Arabic"/>
          <w:b/>
          <w:bCs/>
          <w:sz w:val="28"/>
          <w:szCs w:val="28"/>
          <w:rtl/>
          <w:lang w:bidi="ar-SY"/>
        </w:rPr>
      </w:pPr>
    </w:p>
    <w:p w14:paraId="08148CF4" w14:textId="77777777" w:rsidR="00EB62FB" w:rsidRPr="009D1B72" w:rsidRDefault="00EB62FB" w:rsidP="00EB62FB">
      <w:pPr>
        <w:pStyle w:val="2"/>
        <w:spacing w:line="240" w:lineRule="auto"/>
        <w:ind w:left="0"/>
        <w:rPr>
          <w:rFonts w:ascii="Simplified Arabic" w:hAnsi="Simplified Arabic" w:cs="Simplified Arabic"/>
          <w:b/>
          <w:bCs/>
          <w:color w:val="auto"/>
          <w:sz w:val="36"/>
          <w:szCs w:val="36"/>
          <w:rtl/>
          <w:lang w:bidi="ar-SY"/>
        </w:rPr>
      </w:pPr>
      <w:r w:rsidRPr="009D1B72">
        <w:rPr>
          <w:rFonts w:ascii="Simplified Arabic" w:hAnsi="Simplified Arabic" w:cs="Simplified Arabic"/>
          <w:b/>
          <w:bCs/>
          <w:color w:val="auto"/>
          <w:sz w:val="36"/>
          <w:szCs w:val="36"/>
          <w:rtl/>
          <w:lang w:bidi="ar-SY"/>
        </w:rPr>
        <w:lastRenderedPageBreak/>
        <w:t xml:space="preserve">مقدمة </w:t>
      </w:r>
      <w:r w:rsidRPr="009D1B72">
        <w:rPr>
          <w:rFonts w:ascii="Simplified Arabic" w:hAnsi="Simplified Arabic" w:cs="Simplified Arabic"/>
          <w:b/>
          <w:bCs/>
          <w:color w:val="auto"/>
          <w:sz w:val="36"/>
          <w:szCs w:val="36"/>
          <w:lang w:bidi="ar-SY"/>
        </w:rPr>
        <w:t>introduction</w:t>
      </w:r>
      <w:r w:rsidRPr="009D1B72">
        <w:rPr>
          <w:rFonts w:ascii="Simplified Arabic" w:hAnsi="Simplified Arabic" w:cs="Simplified Arabic"/>
          <w:b/>
          <w:bCs/>
          <w:color w:val="auto"/>
          <w:sz w:val="36"/>
          <w:szCs w:val="36"/>
          <w:rtl/>
          <w:lang w:bidi="ar-SY"/>
        </w:rPr>
        <w:t xml:space="preserve">: </w:t>
      </w:r>
    </w:p>
    <w:p w14:paraId="420EA1C5" w14:textId="0C412AA5" w:rsidR="00EB62FB" w:rsidRPr="00832735" w:rsidRDefault="006F33AF" w:rsidP="004954E3">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رغم </w:t>
      </w:r>
      <w:r w:rsidR="00EB62FB" w:rsidRPr="00832735">
        <w:rPr>
          <w:rFonts w:ascii="Simplified Arabic" w:hAnsi="Simplified Arabic" w:cs="Simplified Arabic"/>
          <w:sz w:val="28"/>
          <w:szCs w:val="28"/>
          <w:rtl/>
        </w:rPr>
        <w:t xml:space="preserve">الجهود </w:t>
      </w:r>
      <w:r>
        <w:rPr>
          <w:rFonts w:ascii="Simplified Arabic" w:hAnsi="Simplified Arabic" w:cs="Simplified Arabic" w:hint="cs"/>
          <w:sz w:val="28"/>
          <w:szCs w:val="28"/>
          <w:rtl/>
        </w:rPr>
        <w:t>الكبيرة</w:t>
      </w:r>
      <w:r w:rsidR="00AD7ECF">
        <w:rPr>
          <w:rFonts w:ascii="Simplified Arabic" w:hAnsi="Simplified Arabic" w:cs="Simplified Arabic" w:hint="cs"/>
          <w:sz w:val="28"/>
          <w:szCs w:val="28"/>
          <w:rtl/>
        </w:rPr>
        <w:t xml:space="preserve"> والمكثفة</w:t>
      </w:r>
      <w:r w:rsidR="00EB62FB" w:rsidRPr="00832735">
        <w:rPr>
          <w:rFonts w:ascii="Simplified Arabic" w:hAnsi="Simplified Arabic" w:cs="Simplified Arabic"/>
          <w:sz w:val="28"/>
          <w:szCs w:val="28"/>
          <w:rtl/>
        </w:rPr>
        <w:t xml:space="preserve"> ل</w:t>
      </w:r>
      <w:r w:rsidR="00AD7ECF">
        <w:rPr>
          <w:rFonts w:ascii="Simplified Arabic" w:hAnsi="Simplified Arabic" w:cs="Simplified Arabic" w:hint="cs"/>
          <w:sz w:val="28"/>
          <w:szCs w:val="28"/>
          <w:rtl/>
        </w:rPr>
        <w:t>جميع</w:t>
      </w:r>
      <w:r w:rsidR="00EB62FB" w:rsidRPr="00832735">
        <w:rPr>
          <w:rFonts w:ascii="Simplified Arabic" w:hAnsi="Simplified Arabic" w:cs="Simplified Arabic"/>
          <w:sz w:val="28"/>
          <w:szCs w:val="28"/>
          <w:rtl/>
        </w:rPr>
        <w:t xml:space="preserve"> المراجـع والأدبيـات والدراسات المتعلقة </w:t>
      </w:r>
      <w:r w:rsidR="00630FEF">
        <w:rPr>
          <w:rFonts w:ascii="Simplified Arabic" w:hAnsi="Simplified Arabic" w:cs="Simplified Arabic" w:hint="cs"/>
          <w:sz w:val="28"/>
          <w:szCs w:val="28"/>
          <w:rtl/>
        </w:rPr>
        <w:t>ب</w:t>
      </w:r>
      <w:r w:rsidR="00EB62FB" w:rsidRPr="00832735">
        <w:rPr>
          <w:rFonts w:ascii="Simplified Arabic" w:hAnsi="Simplified Arabic" w:cs="Simplified Arabic"/>
          <w:sz w:val="28"/>
          <w:szCs w:val="28"/>
          <w:rtl/>
        </w:rPr>
        <w:t xml:space="preserve">اتخاذ القرارات الإدارية باسـتخدام أسـلوب الـذكاء الاصطناعي والذكاء العاطفي، </w:t>
      </w:r>
      <w:r w:rsidR="0083498A">
        <w:rPr>
          <w:rFonts w:ascii="Simplified Arabic" w:hAnsi="Simplified Arabic" w:cs="Simplified Arabic" w:hint="cs"/>
          <w:sz w:val="28"/>
          <w:szCs w:val="28"/>
          <w:rtl/>
        </w:rPr>
        <w:t>فأن معظم</w:t>
      </w:r>
      <w:r w:rsidR="00EB62FB" w:rsidRPr="00832735">
        <w:rPr>
          <w:rFonts w:ascii="Simplified Arabic" w:hAnsi="Simplified Arabic" w:cs="Simplified Arabic"/>
          <w:sz w:val="28"/>
          <w:szCs w:val="28"/>
          <w:rtl/>
        </w:rPr>
        <w:t xml:space="preserve"> الدراسات </w:t>
      </w:r>
      <w:r w:rsidR="0083498A">
        <w:rPr>
          <w:rFonts w:ascii="Simplified Arabic" w:hAnsi="Simplified Arabic" w:cs="Simplified Arabic" w:hint="cs"/>
          <w:sz w:val="28"/>
          <w:szCs w:val="28"/>
          <w:rtl/>
        </w:rPr>
        <w:t>تم الاطلاع</w:t>
      </w:r>
      <w:r w:rsidR="00EB62FB" w:rsidRPr="00832735">
        <w:rPr>
          <w:rFonts w:ascii="Simplified Arabic" w:hAnsi="Simplified Arabic" w:cs="Simplified Arabic"/>
          <w:sz w:val="28"/>
          <w:szCs w:val="28"/>
          <w:rtl/>
        </w:rPr>
        <w:t xml:space="preserve"> </w:t>
      </w:r>
      <w:r w:rsidR="0083498A">
        <w:rPr>
          <w:rFonts w:ascii="Simplified Arabic" w:hAnsi="Simplified Arabic" w:cs="Simplified Arabic" w:hint="cs"/>
          <w:sz w:val="28"/>
          <w:szCs w:val="28"/>
          <w:rtl/>
        </w:rPr>
        <w:t>عليها تناولت</w:t>
      </w:r>
      <w:r w:rsidR="00EB62FB" w:rsidRPr="00832735">
        <w:rPr>
          <w:rFonts w:ascii="Simplified Arabic" w:hAnsi="Simplified Arabic" w:cs="Simplified Arabic"/>
          <w:sz w:val="28"/>
          <w:szCs w:val="28"/>
          <w:rtl/>
        </w:rPr>
        <w:t xml:space="preserve"> اسـتخدام أسـاليب الذكاء الاصطناعي </w:t>
      </w:r>
      <w:r w:rsidR="009573FE">
        <w:rPr>
          <w:rFonts w:ascii="Simplified Arabic" w:hAnsi="Simplified Arabic" w:cs="Simplified Arabic" w:hint="cs"/>
          <w:sz w:val="28"/>
          <w:szCs w:val="28"/>
          <w:rtl/>
        </w:rPr>
        <w:t>أو الذكاء العاطفي بشكل منفصل</w:t>
      </w:r>
      <w:r w:rsidR="00EB62FB" w:rsidRPr="00832735">
        <w:rPr>
          <w:rFonts w:ascii="Simplified Arabic" w:hAnsi="Simplified Arabic" w:cs="Simplified Arabic"/>
          <w:sz w:val="28"/>
          <w:szCs w:val="28"/>
          <w:rtl/>
        </w:rPr>
        <w:t xml:space="preserve"> </w:t>
      </w:r>
      <w:r w:rsidR="004954E3">
        <w:rPr>
          <w:rFonts w:ascii="Simplified Arabic" w:hAnsi="Simplified Arabic" w:cs="Simplified Arabic" w:hint="cs"/>
          <w:sz w:val="28"/>
          <w:szCs w:val="28"/>
          <w:rtl/>
        </w:rPr>
        <w:t>وتأثير كل منهما على</w:t>
      </w:r>
      <w:r w:rsidR="00EB62FB" w:rsidRPr="00832735">
        <w:rPr>
          <w:rFonts w:ascii="Simplified Arabic" w:hAnsi="Simplified Arabic" w:cs="Simplified Arabic"/>
          <w:sz w:val="28"/>
          <w:szCs w:val="28"/>
          <w:rtl/>
        </w:rPr>
        <w:t xml:space="preserve"> اتخاذ القرار</w:t>
      </w:r>
      <w:r w:rsidR="004954E3">
        <w:rPr>
          <w:rFonts w:ascii="Simplified Arabic" w:hAnsi="Simplified Arabic" w:cs="Simplified Arabic" w:hint="cs"/>
          <w:sz w:val="28"/>
          <w:szCs w:val="28"/>
          <w:rtl/>
        </w:rPr>
        <w:t>ات</w:t>
      </w:r>
      <w:r w:rsidR="00EB62FB" w:rsidRPr="00832735">
        <w:rPr>
          <w:rFonts w:ascii="Simplified Arabic" w:hAnsi="Simplified Arabic" w:cs="Simplified Arabic"/>
          <w:sz w:val="28"/>
          <w:szCs w:val="28"/>
          <w:rtl/>
        </w:rPr>
        <w:t xml:space="preserve">، </w:t>
      </w:r>
      <w:r w:rsidR="004954E3">
        <w:rPr>
          <w:rFonts w:ascii="Simplified Arabic" w:hAnsi="Simplified Arabic" w:cs="Simplified Arabic" w:hint="cs"/>
          <w:sz w:val="28"/>
          <w:szCs w:val="28"/>
          <w:rtl/>
        </w:rPr>
        <w:t xml:space="preserve">في حين أن </w:t>
      </w:r>
      <w:r w:rsidR="00EB62FB" w:rsidRPr="00832735">
        <w:rPr>
          <w:rFonts w:ascii="Simplified Arabic" w:hAnsi="Simplified Arabic" w:cs="Simplified Arabic"/>
          <w:sz w:val="28"/>
          <w:szCs w:val="28"/>
          <w:rtl/>
        </w:rPr>
        <w:t>الدراسات التي</w:t>
      </w:r>
      <w:r w:rsidR="004954E3">
        <w:rPr>
          <w:rFonts w:ascii="Simplified Arabic" w:hAnsi="Simplified Arabic" w:cs="Simplified Arabic" w:hint="cs"/>
          <w:sz w:val="28"/>
          <w:szCs w:val="28"/>
          <w:rtl/>
        </w:rPr>
        <w:t xml:space="preserve"> تناولت</w:t>
      </w:r>
      <w:r w:rsidR="00EB62FB" w:rsidRPr="00832735">
        <w:rPr>
          <w:rFonts w:ascii="Simplified Arabic" w:hAnsi="Simplified Arabic" w:cs="Simplified Arabic"/>
          <w:sz w:val="28"/>
          <w:szCs w:val="28"/>
          <w:rtl/>
        </w:rPr>
        <w:t xml:space="preserve"> دمج</w:t>
      </w:r>
      <w:r w:rsidR="00703F7E">
        <w:rPr>
          <w:rFonts w:ascii="Simplified Arabic" w:hAnsi="Simplified Arabic" w:cs="Simplified Arabic" w:hint="cs"/>
          <w:sz w:val="28"/>
          <w:szCs w:val="28"/>
          <w:rtl/>
        </w:rPr>
        <w:t xml:space="preserve"> </w:t>
      </w:r>
      <w:r w:rsidR="00EB62FB" w:rsidRPr="00832735">
        <w:rPr>
          <w:rFonts w:ascii="Simplified Arabic" w:hAnsi="Simplified Arabic" w:cs="Simplified Arabic"/>
          <w:sz w:val="28"/>
          <w:szCs w:val="28"/>
          <w:rtl/>
        </w:rPr>
        <w:t xml:space="preserve">(الذكاء العاطفي والذكاء الاصطناعي) ودورهما في اتخاذ القرار، كانـت </w:t>
      </w:r>
      <w:r w:rsidR="00BD0F89">
        <w:rPr>
          <w:rFonts w:ascii="Simplified Arabic" w:hAnsi="Simplified Arabic" w:cs="Simplified Arabic" w:hint="cs"/>
          <w:sz w:val="28"/>
          <w:szCs w:val="28"/>
          <w:rtl/>
        </w:rPr>
        <w:t>نادرة جداً</w:t>
      </w:r>
      <w:r w:rsidR="00EB62FB" w:rsidRPr="00832735">
        <w:rPr>
          <w:rFonts w:ascii="Simplified Arabic" w:hAnsi="Simplified Arabic" w:cs="Simplified Arabic"/>
          <w:sz w:val="28"/>
          <w:szCs w:val="28"/>
          <w:rtl/>
        </w:rPr>
        <w:t>.</w:t>
      </w:r>
    </w:p>
    <w:p w14:paraId="4660E6F8" w14:textId="77777777" w:rsidR="00EB62FB" w:rsidRPr="009D1B72" w:rsidRDefault="00EB62FB" w:rsidP="00EB62FB">
      <w:pPr>
        <w:pStyle w:val="3"/>
        <w:spacing w:line="240" w:lineRule="auto"/>
        <w:ind w:left="0"/>
        <w:rPr>
          <w:rFonts w:ascii="Simplified Arabic" w:hAnsi="Simplified Arabic" w:cs="Simplified Arabic"/>
          <w:b/>
          <w:bCs/>
          <w:color w:val="auto"/>
          <w:sz w:val="32"/>
          <w:szCs w:val="32"/>
          <w:rtl/>
        </w:rPr>
      </w:pPr>
      <w:r w:rsidRPr="009D1B72">
        <w:rPr>
          <w:rFonts w:ascii="Simplified Arabic" w:hAnsi="Simplified Arabic" w:cs="Simplified Arabic"/>
          <w:b/>
          <w:bCs/>
          <w:color w:val="auto"/>
          <w:sz w:val="32"/>
          <w:szCs w:val="32"/>
          <w:rtl/>
        </w:rPr>
        <w:t>الدراسات العربية:</w:t>
      </w:r>
    </w:p>
    <w:p w14:paraId="0E89A139" w14:textId="77777777"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b/>
          <w:bCs/>
          <w:sz w:val="28"/>
          <w:szCs w:val="28"/>
          <w:rtl/>
        </w:rPr>
        <w:t>دراسة (نعمة الله، عاطف كامل عطا الله، 2016) بعنوان (تأثير الذكاء العاطفي على دعم القرار الجماعي: دراسة تطبيقية على شركات اتصالات المحمول):</w:t>
      </w:r>
    </w:p>
    <w:p w14:paraId="7ED56E93" w14:textId="3B00CF7B" w:rsidR="002E0559" w:rsidRDefault="00915B7E" w:rsidP="00915B7E">
      <w:pPr>
        <w:spacing w:line="240" w:lineRule="auto"/>
        <w:rPr>
          <w:rFonts w:ascii="Simplified Arabic" w:hAnsi="Simplified Arabic" w:cs="Simplified Arabic"/>
          <w:sz w:val="28"/>
          <w:szCs w:val="28"/>
          <w:rtl/>
        </w:rPr>
      </w:pPr>
      <w:r w:rsidRPr="00915B7E">
        <w:rPr>
          <w:rFonts w:ascii="Simplified Arabic" w:hAnsi="Simplified Arabic" w:cs="Simplified Arabic"/>
          <w:sz w:val="28"/>
          <w:szCs w:val="28"/>
          <w:rtl/>
        </w:rPr>
        <w:t>أُجريت</w:t>
      </w:r>
      <w:r>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هذه</w:t>
      </w:r>
      <w:r>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الدراسة</w:t>
      </w:r>
      <w:r>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التطبيقية</w:t>
      </w:r>
      <w:r>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على</w:t>
      </w:r>
      <w:r>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إحدى</w:t>
      </w:r>
      <w:r>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شركات</w:t>
      </w:r>
      <w:r>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الاتصالات</w:t>
      </w:r>
      <w:r>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المتنقلة</w:t>
      </w:r>
      <w:r>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بهدف</w:t>
      </w:r>
      <w:r w:rsidR="006C4A4E">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تحديد</w:t>
      </w:r>
      <w:r w:rsidR="006C4A4E">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أثر</w:t>
      </w:r>
      <w:r w:rsidR="006C4A4E">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الذكاء</w:t>
      </w:r>
      <w:r w:rsidR="006C4A4E">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العاطفي</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على</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دعم</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القرارات</w:t>
      </w:r>
      <w:r w:rsidR="00925BE7">
        <w:rPr>
          <w:rFonts w:ascii="Simplified Arabic" w:hAnsi="Simplified Arabic" w:cs="Simplified Arabic" w:hint="cs"/>
          <w:sz w:val="28"/>
          <w:szCs w:val="28"/>
          <w:rtl/>
        </w:rPr>
        <w:t xml:space="preserve"> </w:t>
      </w:r>
      <w:r w:rsidR="00532798" w:rsidRPr="00915B7E">
        <w:rPr>
          <w:rFonts w:ascii="Simplified Arabic" w:hAnsi="Simplified Arabic" w:cs="Simplified Arabic" w:hint="cs"/>
          <w:sz w:val="28"/>
          <w:szCs w:val="28"/>
          <w:rtl/>
        </w:rPr>
        <w:t>الجماعية</w:t>
      </w:r>
      <w:r w:rsidR="00532798">
        <w:rPr>
          <w:rFonts w:ascii="Simplified Arabic" w:hAnsi="Simplified Arabic" w:cs="Simplified Arabic"/>
          <w:sz w:val="28"/>
          <w:szCs w:val="28"/>
        </w:rPr>
        <w:t xml:space="preserve">. </w:t>
      </w:r>
      <w:r w:rsidR="00532798">
        <w:rPr>
          <w:rFonts w:ascii="Simplified Arabic" w:hAnsi="Simplified Arabic" w:cs="Simplified Arabic"/>
          <w:sz w:val="28"/>
          <w:szCs w:val="28"/>
          <w:rtl/>
        </w:rPr>
        <w:t>استخدمت</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الدراسة المنهج الوصفي التحليلي</w:t>
      </w:r>
      <w:r w:rsidRPr="00915B7E">
        <w:rPr>
          <w:rFonts w:ascii="Simplified Arabic" w:hAnsi="Simplified Arabic" w:cs="Simplified Arabic"/>
          <w:sz w:val="28"/>
          <w:szCs w:val="28"/>
        </w:rPr>
        <w:t>.</w:t>
      </w:r>
      <w:r w:rsidR="00925BE7">
        <w:rPr>
          <w:rFonts w:ascii="Simplified Arabic" w:hAnsi="Simplified Arabic" w:cs="Simplified Arabic"/>
          <w:sz w:val="28"/>
          <w:szCs w:val="28"/>
        </w:rPr>
        <w:t xml:space="preserve"> </w:t>
      </w:r>
      <w:r w:rsidRPr="00915B7E">
        <w:rPr>
          <w:rFonts w:ascii="Simplified Arabic" w:hAnsi="Simplified Arabic" w:cs="Simplified Arabic"/>
          <w:sz w:val="28"/>
          <w:szCs w:val="28"/>
          <w:rtl/>
        </w:rPr>
        <w:t>وتألفت</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عينة</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البحث</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من</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جميع</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موظفي</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شركات</w:t>
      </w:r>
      <w:r w:rsidR="00925BE7">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فودا</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فونو</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موبينيل</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واتصالات</w:t>
      </w:r>
      <w:r w:rsidRPr="00915B7E">
        <w:rPr>
          <w:rFonts w:ascii="Simplified Arabic" w:hAnsi="Simplified Arabic" w:cs="Simplified Arabic"/>
          <w:sz w:val="28"/>
          <w:szCs w:val="28"/>
        </w:rPr>
        <w:t>.</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وكانت</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أداة</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البحث</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عبارة</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عن</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مقابلات شخصية مع</w:t>
      </w:r>
      <w:r w:rsidR="00AA3CD4">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مسؤولي</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 xml:space="preserve">الشركات للتعرف على </w:t>
      </w:r>
      <w:r w:rsidR="00532798" w:rsidRPr="00915B7E">
        <w:rPr>
          <w:rFonts w:ascii="Simplified Arabic" w:hAnsi="Simplified Arabic" w:cs="Simplified Arabic" w:hint="cs"/>
          <w:sz w:val="28"/>
          <w:szCs w:val="28"/>
          <w:rtl/>
        </w:rPr>
        <w:t>آرائهم</w:t>
      </w:r>
      <w:r w:rsidR="00532798">
        <w:rPr>
          <w:rFonts w:ascii="Simplified Arabic" w:hAnsi="Simplified Arabic" w:cs="Simplified Arabic"/>
          <w:sz w:val="28"/>
          <w:szCs w:val="28"/>
        </w:rPr>
        <w:t xml:space="preserve">. </w:t>
      </w:r>
      <w:r w:rsidR="00532798">
        <w:rPr>
          <w:rFonts w:ascii="Simplified Arabic" w:hAnsi="Simplified Arabic" w:cs="Simplified Arabic"/>
          <w:sz w:val="28"/>
          <w:szCs w:val="28"/>
          <w:rtl/>
        </w:rPr>
        <w:t>تشير</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الدراسة</w:t>
      </w:r>
      <w:r w:rsidR="002E0559">
        <w:rPr>
          <w:rFonts w:ascii="Simplified Arabic" w:hAnsi="Simplified Arabic" w:cs="Simplified Arabic" w:hint="cs"/>
          <w:sz w:val="28"/>
          <w:szCs w:val="28"/>
          <w:rtl/>
        </w:rPr>
        <w:t xml:space="preserve"> </w:t>
      </w:r>
      <w:r w:rsidR="002E0559" w:rsidRPr="00915B7E">
        <w:rPr>
          <w:rFonts w:ascii="Simplified Arabic" w:hAnsi="Simplified Arabic" w:cs="Simplified Arabic" w:hint="cs"/>
          <w:sz w:val="28"/>
          <w:szCs w:val="28"/>
          <w:rtl/>
        </w:rPr>
        <w:t>إي</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أن مهارات الذكاء العاطفي</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هي</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أحد</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أسس</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العمل</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بكفاءة وفعالية</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في</w:t>
      </w:r>
      <w:r w:rsidR="002E0559">
        <w:rPr>
          <w:rFonts w:ascii="Simplified Arabic" w:hAnsi="Simplified Arabic" w:cs="Simplified Arabic" w:hint="cs"/>
          <w:sz w:val="28"/>
          <w:szCs w:val="28"/>
          <w:rtl/>
        </w:rPr>
        <w:t xml:space="preserve"> </w:t>
      </w:r>
      <w:r w:rsidR="00532798" w:rsidRPr="00915B7E">
        <w:rPr>
          <w:rFonts w:ascii="Simplified Arabic" w:hAnsi="Simplified Arabic" w:cs="Simplified Arabic" w:hint="cs"/>
          <w:sz w:val="28"/>
          <w:szCs w:val="28"/>
          <w:rtl/>
        </w:rPr>
        <w:t>المجموعة</w:t>
      </w:r>
      <w:r w:rsidR="00532798">
        <w:rPr>
          <w:rFonts w:ascii="Simplified Arabic" w:hAnsi="Simplified Arabic" w:cs="Simplified Arabic"/>
          <w:sz w:val="28"/>
          <w:szCs w:val="28"/>
        </w:rPr>
        <w:t xml:space="preserve">. </w:t>
      </w:r>
      <w:r w:rsidR="00532798">
        <w:rPr>
          <w:rFonts w:ascii="Simplified Arabic" w:hAnsi="Simplified Arabic" w:cs="Simplified Arabic"/>
          <w:sz w:val="28"/>
          <w:szCs w:val="28"/>
          <w:rtl/>
        </w:rPr>
        <w:t>وذلك</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لأن الذكاء العاطفي</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يساعد</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الأشخاص</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على</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التفكير</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الإبداعي</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من خلال</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النظر</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إلى</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المشاكل</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من</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وجها</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تنظر</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متعددة،</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وامتلاك العديد من الأفكار</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الإبداعية</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والجديدة،</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وتوليد</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أفكار</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وحلول جديدة</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للمشاكل</w:t>
      </w:r>
      <w:r w:rsidR="002E0559">
        <w:rPr>
          <w:rFonts w:ascii="Simplified Arabic" w:hAnsi="Simplified Arabic" w:cs="Simplified Arabic" w:hint="cs"/>
          <w:sz w:val="28"/>
          <w:szCs w:val="28"/>
          <w:rtl/>
        </w:rPr>
        <w:t>.</w:t>
      </w:r>
    </w:p>
    <w:p w14:paraId="6F5208EA" w14:textId="77777777" w:rsidR="002E0559" w:rsidRDefault="00915B7E" w:rsidP="00915B7E">
      <w:pPr>
        <w:spacing w:line="240" w:lineRule="auto"/>
        <w:rPr>
          <w:rFonts w:ascii="Simplified Arabic" w:hAnsi="Simplified Arabic" w:cs="Simplified Arabic"/>
          <w:sz w:val="28"/>
          <w:szCs w:val="28"/>
          <w:rtl/>
        </w:rPr>
      </w:pPr>
      <w:r w:rsidRPr="00915B7E">
        <w:rPr>
          <w:rFonts w:ascii="Simplified Arabic" w:hAnsi="Simplified Arabic" w:cs="Simplified Arabic"/>
          <w:sz w:val="28"/>
          <w:szCs w:val="28"/>
          <w:rtl/>
        </w:rPr>
        <w:t>وفي</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هذه</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الدراسة</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تم</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تناول</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عدة</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جوانب</w:t>
      </w:r>
      <w:r w:rsidRPr="00915B7E">
        <w:rPr>
          <w:rFonts w:ascii="Simplified Arabic" w:hAnsi="Simplified Arabic" w:cs="Simplified Arabic"/>
          <w:sz w:val="28"/>
          <w:szCs w:val="28"/>
        </w:rPr>
        <w:t>:</w:t>
      </w:r>
    </w:p>
    <w:p w14:paraId="2E5C75F1" w14:textId="77777777" w:rsidR="00362AE8" w:rsidRDefault="00915B7E" w:rsidP="00362AE8">
      <w:pPr>
        <w:spacing w:line="240" w:lineRule="auto"/>
        <w:rPr>
          <w:rFonts w:ascii="Simplified Arabic" w:hAnsi="Simplified Arabic" w:cs="Simplified Arabic"/>
          <w:sz w:val="28"/>
          <w:szCs w:val="28"/>
        </w:rPr>
      </w:pPr>
      <w:r w:rsidRPr="00915B7E">
        <w:rPr>
          <w:rFonts w:ascii="Simplified Arabic" w:hAnsi="Simplified Arabic" w:cs="Simplified Arabic"/>
          <w:sz w:val="28"/>
          <w:szCs w:val="28"/>
          <w:rtl/>
        </w:rPr>
        <w:t>أولاً: الذكاء</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العاطفي</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ثانياً: أهمية الذكاء</w:t>
      </w:r>
      <w:r w:rsidR="002E0559">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العاطفي</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ثالثاً: نظم دعم</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القرارات</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الجماعية</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ومفهوم</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نظم</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دعم القرارات الجماعية. رابعًا</w:t>
      </w:r>
      <w:r w:rsidRPr="00915B7E">
        <w:rPr>
          <w:rFonts w:ascii="Simplified Arabic" w:hAnsi="Simplified Arabic" w:cs="Simplified Arabic"/>
          <w:sz w:val="28"/>
          <w:szCs w:val="28"/>
        </w:rPr>
        <w:t>:</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تكنولوجيا ومكونات نظم دعم</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القرار</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الجماعي</w:t>
      </w:r>
      <w:r w:rsidRPr="00915B7E">
        <w:rPr>
          <w:rFonts w:ascii="Simplified Arabic" w:hAnsi="Simplified Arabic" w:cs="Simplified Arabic"/>
          <w:sz w:val="28"/>
          <w:szCs w:val="28"/>
        </w:rPr>
        <w:t>.</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 xml:space="preserve">خامساً: دوافع استخدام الذكاء العاطفي في دعم القرار </w:t>
      </w:r>
      <w:r w:rsidR="00532798" w:rsidRPr="00915B7E">
        <w:rPr>
          <w:rFonts w:ascii="Simplified Arabic" w:hAnsi="Simplified Arabic" w:cs="Simplified Arabic" w:hint="cs"/>
          <w:sz w:val="28"/>
          <w:szCs w:val="28"/>
          <w:rtl/>
        </w:rPr>
        <w:t>الجماعي</w:t>
      </w:r>
      <w:r w:rsidR="00532798" w:rsidRPr="00915B7E">
        <w:rPr>
          <w:rFonts w:ascii="Simplified Arabic" w:hAnsi="Simplified Arabic" w:cs="Simplified Arabic"/>
          <w:sz w:val="28"/>
          <w:szCs w:val="28"/>
        </w:rPr>
        <w:t>.</w:t>
      </w:r>
      <w:r w:rsidR="00532798" w:rsidRPr="00915B7E">
        <w:rPr>
          <w:rFonts w:ascii="Simplified Arabic" w:hAnsi="Simplified Arabic" w:cs="Simplified Arabic" w:hint="cs"/>
          <w:sz w:val="28"/>
          <w:szCs w:val="28"/>
          <w:rtl/>
        </w:rPr>
        <w:t xml:space="preserve"> أكدت</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نتائج الدراسة</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أنه لا يوجد تأثير ذو دلالة إحصائية</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للإدراك</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الذاتي</w:t>
      </w:r>
      <w:r w:rsidR="0053279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 xml:space="preserve">على دعم القرار </w:t>
      </w:r>
      <w:r w:rsidR="00116565" w:rsidRPr="00915B7E">
        <w:rPr>
          <w:rFonts w:ascii="Simplified Arabic" w:hAnsi="Simplified Arabic" w:cs="Simplified Arabic" w:hint="cs"/>
          <w:sz w:val="28"/>
          <w:szCs w:val="28"/>
          <w:rtl/>
        </w:rPr>
        <w:t>الجماعي</w:t>
      </w:r>
      <w:r w:rsidR="00116565" w:rsidRPr="00915B7E">
        <w:rPr>
          <w:rFonts w:ascii="Simplified Arabic" w:hAnsi="Simplified Arabic" w:cs="Simplified Arabic"/>
          <w:sz w:val="28"/>
          <w:szCs w:val="28"/>
        </w:rPr>
        <w:t>.</w:t>
      </w:r>
      <w:r w:rsidR="00116565" w:rsidRPr="00915B7E">
        <w:rPr>
          <w:rFonts w:ascii="Simplified Arabic" w:hAnsi="Simplified Arabic" w:cs="Simplified Arabic" w:hint="cs"/>
          <w:sz w:val="28"/>
          <w:szCs w:val="28"/>
          <w:rtl/>
        </w:rPr>
        <w:t xml:space="preserve"> كما</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لمتكن</w:t>
      </w:r>
      <w:r w:rsidR="00D824B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هنا</w:t>
      </w:r>
      <w:r w:rsidR="00D824B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كفروق ذات دلالة إحصائية</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في</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مستوى</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الذكاء العاطفي</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وفقًا</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للعمر</w:t>
      </w:r>
      <w:r w:rsidRPr="00915B7E">
        <w:rPr>
          <w:rFonts w:ascii="Simplified Arabic" w:hAnsi="Simplified Arabic" w:cs="Simplified Arabic"/>
          <w:sz w:val="28"/>
          <w:szCs w:val="28"/>
        </w:rPr>
        <w:t>.</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تم</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العثور</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على</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فروق</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ذات</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دلالة</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إحصائية</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في</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مستوى</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الذكاء العاطفي</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وفقًا</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لنوع الإدارة. وأوصت الدراسة بضرورة التركيز على استخدام أساليب الذكاء العاطفي</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في</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عملية</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اختيار</w:t>
      </w:r>
      <w:r w:rsidR="00116565">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الموظفين</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في</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الشركات</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المتنقلة</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من</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خلال</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أنظمة</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دعم</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اتخاذ</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القرارات</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الجماعية،</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بحيث</w:t>
      </w:r>
      <w:r w:rsidR="00AC38E0">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يمكن</w:t>
      </w:r>
      <w:r w:rsidR="00362AE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اتخاذ</w:t>
      </w:r>
      <w:r w:rsidR="00362AE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قرارات</w:t>
      </w:r>
      <w:r w:rsidR="00362AE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فعالة</w:t>
      </w:r>
      <w:r w:rsidR="00362AE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تؤدي</w:t>
      </w:r>
      <w:r w:rsidR="00362AE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إلى</w:t>
      </w:r>
      <w:r w:rsidR="00362AE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ولاء</w:t>
      </w:r>
      <w:r w:rsidR="00362AE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الموظفين</w:t>
      </w:r>
      <w:r w:rsidR="00362AE8">
        <w:rPr>
          <w:rFonts w:ascii="Simplified Arabic" w:hAnsi="Simplified Arabic" w:cs="Simplified Arabic" w:hint="cs"/>
          <w:sz w:val="28"/>
          <w:szCs w:val="28"/>
          <w:rtl/>
        </w:rPr>
        <w:t xml:space="preserve"> </w:t>
      </w:r>
      <w:r w:rsidRPr="00915B7E">
        <w:rPr>
          <w:rFonts w:ascii="Simplified Arabic" w:hAnsi="Simplified Arabic" w:cs="Simplified Arabic"/>
          <w:sz w:val="28"/>
          <w:szCs w:val="28"/>
          <w:rtl/>
        </w:rPr>
        <w:t>وتحفيزهم</w:t>
      </w:r>
      <w:r w:rsidRPr="00915B7E">
        <w:rPr>
          <w:rFonts w:ascii="Simplified Arabic" w:hAnsi="Simplified Arabic" w:cs="Simplified Arabic"/>
          <w:sz w:val="28"/>
          <w:szCs w:val="28"/>
        </w:rPr>
        <w:t>.</w:t>
      </w:r>
    </w:p>
    <w:p w14:paraId="225B623C" w14:textId="77777777" w:rsidR="00362AE8" w:rsidRDefault="00EB62FB" w:rsidP="00362AE8">
      <w:pPr>
        <w:spacing w:line="240" w:lineRule="auto"/>
        <w:rPr>
          <w:rFonts w:ascii="Simplified Arabic" w:hAnsi="Simplified Arabic" w:cs="Simplified Arabic"/>
          <w:sz w:val="28"/>
          <w:szCs w:val="28"/>
          <w:rtl/>
        </w:rPr>
      </w:pPr>
      <w:r w:rsidRPr="00832735">
        <w:rPr>
          <w:rFonts w:ascii="Simplified Arabic" w:hAnsi="Simplified Arabic" w:cs="Simplified Arabic"/>
          <w:b/>
          <w:bCs/>
          <w:sz w:val="28"/>
          <w:szCs w:val="28"/>
          <w:rtl/>
        </w:rPr>
        <w:t>دراسة (بوعوده 2019) بعنوان (تطبيقات الذكاء الاصطناعي الداعمة للقرارات الادارية في منظمات</w:t>
      </w:r>
      <w:r w:rsidR="00362AE8">
        <w:rPr>
          <w:rFonts w:ascii="Simplified Arabic" w:hAnsi="Simplified Arabic" w:cs="Simplified Arabic" w:hint="cs"/>
          <w:sz w:val="28"/>
          <w:szCs w:val="28"/>
          <w:rtl/>
        </w:rPr>
        <w:t xml:space="preserve"> </w:t>
      </w:r>
      <w:r w:rsidRPr="00832735">
        <w:rPr>
          <w:rFonts w:ascii="Simplified Arabic" w:hAnsi="Simplified Arabic" w:cs="Simplified Arabic"/>
          <w:b/>
          <w:bCs/>
          <w:sz w:val="28"/>
          <w:szCs w:val="28"/>
          <w:rtl/>
        </w:rPr>
        <w:t>الأعمال):</w:t>
      </w:r>
    </w:p>
    <w:p w14:paraId="46ECD204" w14:textId="755154C6" w:rsidR="003842FA" w:rsidRPr="00362AE8" w:rsidRDefault="003842FA" w:rsidP="00362AE8">
      <w:pPr>
        <w:spacing w:line="240" w:lineRule="auto"/>
        <w:rPr>
          <w:rFonts w:ascii="Simplified Arabic" w:hAnsi="Simplified Arabic" w:cs="Simplified Arabic"/>
          <w:sz w:val="28"/>
          <w:szCs w:val="28"/>
          <w:rtl/>
        </w:rPr>
      </w:pPr>
      <w:r w:rsidRPr="003842FA">
        <w:rPr>
          <w:rFonts w:ascii="Simplified Arabic" w:hAnsi="Simplified Arabic" w:cs="Simplified Arabic"/>
          <w:sz w:val="28"/>
          <w:szCs w:val="28"/>
          <w:rtl/>
        </w:rPr>
        <w:lastRenderedPageBreak/>
        <w:t>هدفت</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هذه الدراسة</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إلى</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شرح</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ماهية</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الذكاء</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الاصطناعي</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والتعرف</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على</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أبرز</w:t>
      </w:r>
      <w:r w:rsidR="00362AE8">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تطبيقات</w:t>
      </w:r>
      <w:r w:rsidR="002B3604">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هو</w:t>
      </w:r>
      <w:r w:rsidR="002B3604">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أدوات</w:t>
      </w:r>
      <w:r w:rsidR="002B3604">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تقنياته</w:t>
      </w:r>
      <w:r w:rsidR="002B3604">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في</w:t>
      </w:r>
      <w:r w:rsidR="002B3604">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منظمات</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العمل</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المعاصرة</w:t>
      </w:r>
      <w:r w:rsidRPr="003842FA">
        <w:rPr>
          <w:rFonts w:ascii="Simplified Arabic" w:hAnsi="Simplified Arabic" w:cs="Simplified Arabic"/>
          <w:sz w:val="28"/>
          <w:szCs w:val="28"/>
        </w:rPr>
        <w:t>.</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وقد</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اعتمدت</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الدراسة</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على</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المنهج الاستقرائي القائم على</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الاستقراء</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والتحليل</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للأبحاث</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والدراسات</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الاستقصائية</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والمكتبات</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والدوريات للوصول</w:t>
      </w:r>
      <w:r w:rsidR="0037050E">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إلى</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نتائج</w:t>
      </w:r>
      <w:r w:rsidR="00457036">
        <w:rPr>
          <w:rFonts w:ascii="Simplified Arabic" w:hAnsi="Simplified Arabic" w:cs="Simplified Arabic" w:hint="cs"/>
          <w:sz w:val="28"/>
          <w:szCs w:val="28"/>
          <w:rtl/>
        </w:rPr>
        <w:t xml:space="preserve"> </w:t>
      </w:r>
      <w:r w:rsidR="00544AA9" w:rsidRPr="003842FA">
        <w:rPr>
          <w:rFonts w:ascii="Simplified Arabic" w:hAnsi="Simplified Arabic" w:cs="Simplified Arabic" w:hint="cs"/>
          <w:sz w:val="28"/>
          <w:szCs w:val="28"/>
          <w:rtl/>
        </w:rPr>
        <w:t>الدراسة</w:t>
      </w:r>
      <w:r w:rsidR="00544AA9">
        <w:rPr>
          <w:rFonts w:ascii="Simplified Arabic" w:hAnsi="Simplified Arabic" w:cs="Simplified Arabic"/>
          <w:sz w:val="28"/>
          <w:szCs w:val="28"/>
        </w:rPr>
        <w:t xml:space="preserve">. </w:t>
      </w:r>
      <w:r w:rsidR="00544AA9">
        <w:rPr>
          <w:rFonts w:ascii="Simplified Arabic" w:hAnsi="Simplified Arabic" w:cs="Simplified Arabic"/>
          <w:sz w:val="28"/>
          <w:szCs w:val="28"/>
          <w:rtl/>
        </w:rPr>
        <w:t>وقد</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أظهرت</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النتائج</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أن</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الذكاء الاصطناعي يعمل على</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توليد</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المعرفة بعد</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تخزين</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المعرفة المتراكمة</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في</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قواعد</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منهجية</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تتعامل</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معها</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بمنطقية،</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وأن التطبيقات الحديثة</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لتكنولوجيا</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المعلومات تعمل على</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الاستفادة</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من</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قدرات الذكاء الاصطناعي في</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مجال</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الدعم</w:t>
      </w:r>
      <w:r w:rsidR="00457036">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الأساسي</w:t>
      </w:r>
      <w:r w:rsidR="00CB6DB5">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للإدارة</w:t>
      </w:r>
      <w:r w:rsidR="00CB6DB5">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وخاصة</w:t>
      </w:r>
      <w:r w:rsidR="00CB6DB5">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في</w:t>
      </w:r>
      <w:r w:rsidR="00CB6DB5">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إطار</w:t>
      </w:r>
      <w:r w:rsidR="00CB6DB5">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اتخاذ القرارات</w:t>
      </w:r>
      <w:r w:rsidR="00CB6DB5">
        <w:rPr>
          <w:rFonts w:ascii="Simplified Arabic" w:hAnsi="Simplified Arabic" w:cs="Simplified Arabic" w:hint="cs"/>
          <w:sz w:val="28"/>
          <w:szCs w:val="28"/>
          <w:rtl/>
        </w:rPr>
        <w:t xml:space="preserve"> </w:t>
      </w:r>
      <w:r w:rsidRPr="003842FA">
        <w:rPr>
          <w:rFonts w:ascii="Simplified Arabic" w:hAnsi="Simplified Arabic" w:cs="Simplified Arabic"/>
          <w:sz w:val="28"/>
          <w:szCs w:val="28"/>
          <w:rtl/>
        </w:rPr>
        <w:t>الإدارية النتائج</w:t>
      </w:r>
      <w:r>
        <w:rPr>
          <w:rFonts w:ascii="Simplified Arabic" w:hAnsi="Simplified Arabic" w:cs="Simplified Arabic" w:hint="cs"/>
          <w:b/>
          <w:bCs/>
          <w:sz w:val="28"/>
          <w:szCs w:val="28"/>
          <w:rtl/>
        </w:rPr>
        <w:t>.</w:t>
      </w:r>
    </w:p>
    <w:p w14:paraId="6AD2E42E" w14:textId="0CDE4AEB" w:rsidR="00EB62FB" w:rsidRPr="00832735" w:rsidRDefault="00EB62FB" w:rsidP="003842FA">
      <w:pPr>
        <w:spacing w:line="240" w:lineRule="auto"/>
        <w:rPr>
          <w:rFonts w:ascii="Simplified Arabic" w:hAnsi="Simplified Arabic" w:cs="Simplified Arabic"/>
          <w:b/>
          <w:bCs/>
          <w:sz w:val="28"/>
          <w:szCs w:val="28"/>
          <w:rtl/>
        </w:rPr>
      </w:pPr>
      <w:r w:rsidRPr="00832735">
        <w:rPr>
          <w:rFonts w:ascii="Simplified Arabic" w:hAnsi="Simplified Arabic" w:cs="Simplified Arabic"/>
          <w:b/>
          <w:bCs/>
          <w:sz w:val="28"/>
          <w:szCs w:val="28"/>
          <w:rtl/>
        </w:rPr>
        <w:t>دراسة (حسن، فداء على الشيخ، 2020) بعنوان (أثر تطبيق الذكاء الاصطناعي في جودة عملية اتخاذ القرار: دراسة حالة المصرف العقاري):</w:t>
      </w:r>
    </w:p>
    <w:p w14:paraId="24FF69C1" w14:textId="388DD2E1" w:rsidR="00990E96" w:rsidRDefault="00990E96" w:rsidP="00990E96">
      <w:pPr>
        <w:spacing w:line="240" w:lineRule="auto"/>
        <w:rPr>
          <w:rFonts w:ascii="Simplified Arabic" w:hAnsi="Simplified Arabic" w:cs="Simplified Arabic"/>
          <w:b/>
          <w:bCs/>
          <w:sz w:val="28"/>
          <w:szCs w:val="28"/>
          <w:rtl/>
        </w:rPr>
      </w:pPr>
      <w:r w:rsidRPr="00990E96">
        <w:rPr>
          <w:rFonts w:ascii="Simplified Arabic" w:hAnsi="Simplified Arabic" w:cs="Simplified Arabic"/>
          <w:sz w:val="28"/>
          <w:szCs w:val="28"/>
          <w:rtl/>
        </w:rPr>
        <w:t>تركز</w:t>
      </w:r>
      <w:r w:rsidR="00CB6DB5">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هذه</w:t>
      </w:r>
      <w:r w:rsidR="00CB6DB5">
        <w:rPr>
          <w:rFonts w:ascii="Simplified Arabic" w:hAnsi="Simplified Arabic" w:cs="Simplified Arabic" w:hint="cs"/>
          <w:sz w:val="28"/>
          <w:szCs w:val="28"/>
          <w:rtl/>
        </w:rPr>
        <w:t xml:space="preserve"> </w:t>
      </w:r>
      <w:r w:rsidR="00CB6DB5" w:rsidRPr="00990E96">
        <w:rPr>
          <w:rFonts w:ascii="Simplified Arabic" w:hAnsi="Simplified Arabic" w:cs="Simplified Arabic" w:hint="cs"/>
          <w:sz w:val="28"/>
          <w:szCs w:val="28"/>
          <w:rtl/>
        </w:rPr>
        <w:t>الدراسة على</w:t>
      </w:r>
      <w:r w:rsidRPr="00990E96">
        <w:rPr>
          <w:rFonts w:ascii="Simplified Arabic" w:hAnsi="Simplified Arabic" w:cs="Simplified Arabic"/>
          <w:sz w:val="28"/>
          <w:szCs w:val="28"/>
          <w:rtl/>
        </w:rPr>
        <w:t xml:space="preserve"> موضوع</w:t>
      </w:r>
      <w:r w:rsidR="00CB6DB5">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في</w:t>
      </w:r>
      <w:r w:rsidR="00CB6DB5">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غاية</w:t>
      </w:r>
      <w:r w:rsidR="00CB6DB5">
        <w:rPr>
          <w:rFonts w:ascii="Simplified Arabic" w:hAnsi="Simplified Arabic" w:cs="Simplified Arabic" w:hint="cs"/>
          <w:sz w:val="28"/>
          <w:szCs w:val="28"/>
          <w:rtl/>
        </w:rPr>
        <w:t xml:space="preserve"> </w:t>
      </w:r>
      <w:r w:rsidR="0007654A" w:rsidRPr="00990E96">
        <w:rPr>
          <w:rFonts w:ascii="Simplified Arabic" w:hAnsi="Simplified Arabic" w:cs="Simplified Arabic" w:hint="cs"/>
          <w:sz w:val="28"/>
          <w:szCs w:val="28"/>
          <w:rtl/>
        </w:rPr>
        <w:t>الأهمية</w:t>
      </w:r>
      <w:r w:rsidR="0007654A" w:rsidRPr="00990E96">
        <w:rPr>
          <w:rFonts w:ascii="Simplified Arabic" w:hAnsi="Simplified Arabic" w:cs="Simplified Arabic"/>
          <w:sz w:val="28"/>
          <w:szCs w:val="28"/>
        </w:rPr>
        <w:t>:</w:t>
      </w:r>
      <w:r w:rsidR="0007654A" w:rsidRPr="00990E96">
        <w:rPr>
          <w:rFonts w:ascii="Simplified Arabic" w:hAnsi="Simplified Arabic" w:cs="Simplified Arabic" w:hint="cs"/>
          <w:sz w:val="28"/>
          <w:szCs w:val="28"/>
          <w:rtl/>
        </w:rPr>
        <w:t xml:space="preserve"> جودة</w:t>
      </w:r>
      <w:r w:rsidRPr="00990E96">
        <w:rPr>
          <w:rFonts w:ascii="Simplified Arabic" w:hAnsi="Simplified Arabic" w:cs="Simplified Arabic"/>
          <w:sz w:val="28"/>
          <w:szCs w:val="28"/>
          <w:rtl/>
        </w:rPr>
        <w:t xml:space="preserve"> عملية اتخاذ القرار </w:t>
      </w:r>
      <w:r w:rsidRPr="00544AA9">
        <w:rPr>
          <w:rFonts w:ascii="Simplified Arabic" w:hAnsi="Simplified Arabic" w:cs="Simplified Arabic"/>
          <w:sz w:val="28"/>
          <w:szCs w:val="28"/>
          <w:rtl/>
        </w:rPr>
        <w:t>في</w:t>
      </w:r>
      <w:r w:rsidR="00544AA9">
        <w:rPr>
          <w:rFonts w:ascii="Simplified Arabic" w:hAnsi="Simplified Arabic" w:cs="Simplified Arabic" w:hint="cs"/>
          <w:sz w:val="28"/>
          <w:szCs w:val="28"/>
          <w:rtl/>
        </w:rPr>
        <w:t xml:space="preserve"> </w:t>
      </w:r>
      <w:r w:rsidRPr="00544AA9">
        <w:rPr>
          <w:rFonts w:ascii="Simplified Arabic" w:hAnsi="Simplified Arabic" w:cs="Simplified Arabic"/>
          <w:sz w:val="28"/>
          <w:szCs w:val="28"/>
          <w:rtl/>
        </w:rPr>
        <w:t>البنوك</w:t>
      </w:r>
      <w:r w:rsidR="00544AA9">
        <w:rPr>
          <w:rFonts w:ascii="Simplified Arabic" w:hAnsi="Simplified Arabic" w:cs="Simplified Arabic" w:hint="cs"/>
          <w:sz w:val="28"/>
          <w:szCs w:val="28"/>
          <w:rtl/>
        </w:rPr>
        <w:t xml:space="preserve"> </w:t>
      </w:r>
      <w:r w:rsidRPr="00544AA9">
        <w:rPr>
          <w:rFonts w:ascii="Simplified Arabic" w:hAnsi="Simplified Arabic" w:cs="Simplified Arabic"/>
          <w:sz w:val="28"/>
          <w:szCs w:val="28"/>
          <w:rtl/>
        </w:rPr>
        <w:t>قيد</w:t>
      </w:r>
      <w:r w:rsidR="00544AA9">
        <w:rPr>
          <w:rFonts w:ascii="Simplified Arabic" w:hAnsi="Simplified Arabic" w:cs="Simplified Arabic" w:hint="cs"/>
          <w:sz w:val="28"/>
          <w:szCs w:val="28"/>
          <w:rtl/>
        </w:rPr>
        <w:t xml:space="preserve"> </w:t>
      </w:r>
      <w:r w:rsidRPr="00544AA9">
        <w:rPr>
          <w:rFonts w:ascii="Simplified Arabic" w:hAnsi="Simplified Arabic" w:cs="Simplified Arabic"/>
          <w:sz w:val="28"/>
          <w:szCs w:val="28"/>
          <w:rtl/>
        </w:rPr>
        <w:t>الدراسة</w:t>
      </w:r>
      <w:r w:rsidRPr="00544AA9">
        <w:rPr>
          <w:rFonts w:ascii="Simplified Arabic" w:hAnsi="Simplified Arabic" w:cs="Simplified Arabic"/>
          <w:sz w:val="28"/>
          <w:szCs w:val="28"/>
        </w:rPr>
        <w:t>.</w:t>
      </w:r>
      <w:r w:rsidR="00544AA9">
        <w:rPr>
          <w:rFonts w:ascii="Simplified Arabic" w:hAnsi="Simplified Arabic" w:cs="Simplified Arabic" w:hint="cs"/>
          <w:sz w:val="28"/>
          <w:szCs w:val="28"/>
          <w:rtl/>
        </w:rPr>
        <w:t xml:space="preserve"> </w:t>
      </w:r>
      <w:r w:rsidRPr="00544AA9">
        <w:rPr>
          <w:rFonts w:ascii="Simplified Arabic" w:hAnsi="Simplified Arabic" w:cs="Simplified Arabic"/>
          <w:sz w:val="28"/>
          <w:szCs w:val="28"/>
          <w:rtl/>
        </w:rPr>
        <w:t>تعيش</w:t>
      </w:r>
      <w:r w:rsidR="00544AA9">
        <w:rPr>
          <w:rFonts w:ascii="Simplified Arabic" w:hAnsi="Simplified Arabic" w:cs="Simplified Arabic" w:hint="cs"/>
          <w:sz w:val="28"/>
          <w:szCs w:val="28"/>
          <w:rtl/>
        </w:rPr>
        <w:t xml:space="preserve"> </w:t>
      </w:r>
      <w:r w:rsidRPr="00544AA9">
        <w:rPr>
          <w:rFonts w:ascii="Simplified Arabic" w:hAnsi="Simplified Arabic" w:cs="Simplified Arabic"/>
          <w:sz w:val="28"/>
          <w:szCs w:val="28"/>
          <w:rtl/>
        </w:rPr>
        <w:t>المؤسسات</w:t>
      </w:r>
      <w:r w:rsidR="0047063F">
        <w:rPr>
          <w:rFonts w:ascii="Simplified Arabic" w:hAnsi="Simplified Arabic" w:cs="Simplified Arabic" w:hint="cs"/>
          <w:sz w:val="28"/>
          <w:szCs w:val="28"/>
          <w:rtl/>
        </w:rPr>
        <w:t xml:space="preserve"> </w:t>
      </w:r>
      <w:r w:rsidRPr="00544AA9">
        <w:rPr>
          <w:rFonts w:ascii="Simplified Arabic" w:hAnsi="Simplified Arabic" w:cs="Simplified Arabic"/>
          <w:sz w:val="28"/>
          <w:szCs w:val="28"/>
          <w:rtl/>
        </w:rPr>
        <w:t>اليوم</w:t>
      </w:r>
      <w:r w:rsidRPr="00990E96">
        <w:rPr>
          <w:rFonts w:ascii="Simplified Arabic" w:hAnsi="Simplified Arabic" w:cs="Simplified Arabic"/>
          <w:sz w:val="28"/>
          <w:szCs w:val="28"/>
          <w:rtl/>
        </w:rPr>
        <w:t xml:space="preserve"> في بيئة سريعة التغير بسبب</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التطور</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السريع</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والمستمر</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للبرمجيات</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وأنظمة</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الحاسوب</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مع ظهور ابتكارات جديدة في هذا المجال،</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أحدها</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الذكاء</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الاصطناعي</w:t>
      </w:r>
      <w:r w:rsidRPr="00990E96">
        <w:rPr>
          <w:rFonts w:ascii="Simplified Arabic" w:hAnsi="Simplified Arabic" w:cs="Simplified Arabic"/>
          <w:sz w:val="28"/>
          <w:szCs w:val="28"/>
        </w:rPr>
        <w:t>.</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ويُعبر</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عن</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الذكاء</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الاصطناعي</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بأنه</w:t>
      </w:r>
      <w:r w:rsidR="0047063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نظرية</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عن</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كيفية</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عمل</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العقل</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من</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خلال</w:t>
      </w:r>
      <w:r w:rsidR="00650A29">
        <w:rPr>
          <w:rFonts w:ascii="Simplified Arabic" w:hAnsi="Simplified Arabic" w:cs="Simplified Arabic" w:hint="cs"/>
          <w:sz w:val="28"/>
          <w:szCs w:val="28"/>
          <w:rtl/>
        </w:rPr>
        <w:t xml:space="preserve"> </w:t>
      </w:r>
      <w:r w:rsidR="00650A29" w:rsidRPr="00990E96">
        <w:rPr>
          <w:rFonts w:ascii="Simplified Arabic" w:hAnsi="Simplified Arabic" w:cs="Simplified Arabic" w:hint="cs"/>
          <w:sz w:val="28"/>
          <w:szCs w:val="28"/>
          <w:rtl/>
        </w:rPr>
        <w:t>توجيه</w:t>
      </w:r>
      <w:r w:rsidR="00650A29">
        <w:rPr>
          <w:rFonts w:ascii="Simplified Arabic" w:hAnsi="Simplified Arabic" w:cs="Simplified Arabic" w:hint="cs"/>
          <w:sz w:val="28"/>
          <w:szCs w:val="28"/>
          <w:rtl/>
        </w:rPr>
        <w:t xml:space="preserve"> أجهزة </w:t>
      </w:r>
      <w:r w:rsidRPr="00990E96">
        <w:rPr>
          <w:rFonts w:ascii="Simplified Arabic" w:hAnsi="Simplified Arabic" w:cs="Simplified Arabic"/>
          <w:sz w:val="28"/>
          <w:szCs w:val="28"/>
          <w:rtl/>
        </w:rPr>
        <w:t>الكمبيوتر</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للقيام</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بما</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يقوم</w:t>
      </w:r>
      <w:r w:rsidR="00650A2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به</w:t>
      </w:r>
      <w:r w:rsidR="009047A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البشر</w:t>
      </w:r>
      <w:r w:rsidR="009047A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بطريقة</w:t>
      </w:r>
      <w:r w:rsidR="009047A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أفضل</w:t>
      </w:r>
      <w:r w:rsidR="009047AF">
        <w:rPr>
          <w:rFonts w:ascii="Simplified Arabic" w:hAnsi="Simplified Arabic" w:cs="Simplified Arabic"/>
          <w:sz w:val="28"/>
          <w:szCs w:val="28"/>
        </w:rPr>
        <w:t xml:space="preserve"> </w:t>
      </w:r>
      <w:r w:rsidRPr="00990E96">
        <w:rPr>
          <w:rFonts w:ascii="Simplified Arabic" w:hAnsi="Simplified Arabic" w:cs="Simplified Arabic"/>
          <w:sz w:val="28"/>
          <w:szCs w:val="28"/>
        </w:rPr>
        <w:t>.</w:t>
      </w:r>
      <w:r w:rsidRPr="00990E96">
        <w:rPr>
          <w:rFonts w:ascii="Simplified Arabic" w:hAnsi="Simplified Arabic" w:cs="Simplified Arabic"/>
          <w:sz w:val="28"/>
          <w:szCs w:val="28"/>
          <w:rtl/>
        </w:rPr>
        <w:t>لذلك</w:t>
      </w:r>
      <w:r w:rsidR="009047A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شرعت</w:t>
      </w:r>
      <w:r w:rsidR="009047A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هذه</w:t>
      </w:r>
      <w:r w:rsidR="009047A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الدراسة</w:t>
      </w:r>
      <w:r w:rsidR="009047AF">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في</w:t>
      </w:r>
      <w:r w:rsidR="00010E15">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دراسة</w:t>
      </w:r>
      <w:r w:rsidR="00010E15">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تأثير</w:t>
      </w:r>
      <w:r w:rsidR="00010E15">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تطبيق الذكاء الاصطناعي</w:t>
      </w:r>
      <w:r w:rsidRPr="00990E96">
        <w:rPr>
          <w:rFonts w:ascii="Simplified Arabic" w:hAnsi="Simplified Arabic" w:cs="Simplified Arabic"/>
          <w:sz w:val="28"/>
          <w:szCs w:val="28"/>
        </w:rPr>
        <w:t xml:space="preserve"> </w:t>
      </w:r>
      <w:r w:rsidR="00010E15">
        <w:rPr>
          <w:rFonts w:ascii="Simplified Arabic" w:hAnsi="Simplified Arabic" w:cs="Simplified Arabic" w:hint="cs"/>
          <w:sz w:val="28"/>
          <w:szCs w:val="28"/>
          <w:rtl/>
        </w:rPr>
        <w:t>(</w:t>
      </w:r>
      <w:r w:rsidRPr="00990E96">
        <w:rPr>
          <w:rFonts w:ascii="Simplified Arabic" w:hAnsi="Simplified Arabic" w:cs="Simplified Arabic"/>
          <w:sz w:val="28"/>
          <w:szCs w:val="28"/>
          <w:rtl/>
        </w:rPr>
        <w:t>قدرات</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النظام،</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وسلوك</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المستخدم،</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وعمليات</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التدريب والتطوير</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المتعلقة</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بالنظام</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وتوافر</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الخبراء</w:t>
      </w:r>
      <w:r w:rsidR="00503934">
        <w:rPr>
          <w:rFonts w:ascii="Simplified Arabic" w:hAnsi="Simplified Arabic" w:cs="Simplified Arabic" w:hint="cs"/>
          <w:sz w:val="28"/>
          <w:szCs w:val="28"/>
          <w:rtl/>
        </w:rPr>
        <w:t>)</w:t>
      </w:r>
      <w:r w:rsidRPr="00990E96">
        <w:rPr>
          <w:rFonts w:ascii="Simplified Arabic" w:hAnsi="Simplified Arabic" w:cs="Simplified Arabic"/>
          <w:sz w:val="28"/>
          <w:szCs w:val="28"/>
          <w:rtl/>
        </w:rPr>
        <w:t>على</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جودة عملية اتخاذ القرار في</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البنوك</w:t>
      </w:r>
      <w:r w:rsidRPr="00990E96">
        <w:rPr>
          <w:rFonts w:ascii="Simplified Arabic" w:hAnsi="Simplified Arabic" w:cs="Simplified Arabic"/>
          <w:sz w:val="28"/>
          <w:szCs w:val="28"/>
        </w:rPr>
        <w:t>.</w:t>
      </w:r>
      <w:r w:rsidRPr="00990E96">
        <w:rPr>
          <w:rFonts w:ascii="Simplified Arabic" w:hAnsi="Simplified Arabic" w:cs="Simplified Arabic"/>
          <w:sz w:val="28"/>
          <w:szCs w:val="28"/>
          <w:rtl/>
        </w:rPr>
        <w:t>ونظراً</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لأهمية القطاع المصرفي ودوره الكبير في الاقتصاد الوطني،</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قام</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الباحث</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بتوزيع</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استبانات بلغ عددها</w:t>
      </w:r>
      <w:r w:rsidRPr="00990E96">
        <w:rPr>
          <w:rFonts w:ascii="Simplified Arabic" w:hAnsi="Simplified Arabic" w:cs="Simplified Arabic"/>
          <w:sz w:val="28"/>
          <w:szCs w:val="28"/>
        </w:rPr>
        <w:t xml:space="preserve">(120) </w:t>
      </w:r>
      <w:r w:rsidRPr="00990E96">
        <w:rPr>
          <w:rFonts w:ascii="Simplified Arabic" w:hAnsi="Simplified Arabic" w:cs="Simplified Arabic"/>
          <w:sz w:val="28"/>
          <w:szCs w:val="28"/>
          <w:rtl/>
        </w:rPr>
        <w:t>استبانة على عينة عشوائية من</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موظفي</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الإدارة</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العليا والوسطى في</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البنوك</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محل الدراسة،</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وقد</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بلغ</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عدد الاستبانات</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المعادة</w:t>
      </w:r>
      <w:r w:rsidRPr="00990E96">
        <w:rPr>
          <w:rFonts w:ascii="Simplified Arabic" w:hAnsi="Simplified Arabic" w:cs="Simplified Arabic"/>
          <w:sz w:val="28"/>
          <w:szCs w:val="28"/>
        </w:rPr>
        <w:t>(100)</w:t>
      </w:r>
      <w:r w:rsidRPr="00990E96">
        <w:rPr>
          <w:rFonts w:ascii="Simplified Arabic" w:hAnsi="Simplified Arabic" w:cs="Simplified Arabic"/>
          <w:sz w:val="28"/>
          <w:szCs w:val="28"/>
          <w:rtl/>
        </w:rPr>
        <w:t>استبانة</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صالحة</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للتحليل،</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واستخدم</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الباحث</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برنامج التحليل الإحصائي</w:t>
      </w:r>
      <w:r w:rsidRPr="00990E96">
        <w:rPr>
          <w:rFonts w:ascii="Simplified Arabic" w:hAnsi="Simplified Arabic" w:cs="Simplified Arabic"/>
          <w:sz w:val="28"/>
          <w:szCs w:val="28"/>
        </w:rPr>
        <w:t xml:space="preserve"> (15 SPSS)</w:t>
      </w:r>
      <w:r w:rsidRPr="00990E96">
        <w:rPr>
          <w:rFonts w:ascii="Simplified Arabic" w:hAnsi="Simplified Arabic" w:cs="Simplified Arabic"/>
          <w:sz w:val="28"/>
          <w:szCs w:val="28"/>
          <w:rtl/>
        </w:rPr>
        <w:t>لتحليل</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البيانات</w:t>
      </w:r>
      <w:r w:rsidRPr="00990E96">
        <w:rPr>
          <w:rFonts w:ascii="Simplified Arabic" w:hAnsi="Simplified Arabic" w:cs="Simplified Arabic"/>
          <w:sz w:val="28"/>
          <w:szCs w:val="28"/>
        </w:rPr>
        <w:t>.</w:t>
      </w:r>
      <w:r w:rsidR="00503934">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أوصى</w:t>
      </w:r>
      <w:r w:rsidR="00C3287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الباحث</w:t>
      </w:r>
      <w:r w:rsidR="00C3287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بأن</w:t>
      </w:r>
      <w:r w:rsidR="00C3287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يولي</w:t>
      </w:r>
      <w:r w:rsidR="00C3287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البنك</w:t>
      </w:r>
      <w:r w:rsidR="00C3287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العقاري السوري</w:t>
      </w:r>
      <w:r w:rsidR="00C3287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اهتماماً أكبر</w:t>
      </w:r>
      <w:r w:rsidR="00C3287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 xml:space="preserve">بمفهوم </w:t>
      </w:r>
      <w:r w:rsidR="00C3287A" w:rsidRPr="00990E96">
        <w:rPr>
          <w:rFonts w:ascii="Simplified Arabic" w:hAnsi="Simplified Arabic" w:cs="Simplified Arabic" w:hint="cs"/>
          <w:sz w:val="28"/>
          <w:szCs w:val="28"/>
          <w:rtl/>
        </w:rPr>
        <w:t>الذكاء الاصطناعي، وتنظيم</w:t>
      </w:r>
      <w:r w:rsidR="00C3287A">
        <w:rPr>
          <w:rFonts w:ascii="Simplified Arabic" w:hAnsi="Simplified Arabic" w:cs="Simplified Arabic" w:hint="cs"/>
          <w:sz w:val="28"/>
          <w:szCs w:val="28"/>
          <w:rtl/>
        </w:rPr>
        <w:t xml:space="preserve"> </w:t>
      </w:r>
      <w:r w:rsidR="00876141" w:rsidRPr="00990E96">
        <w:rPr>
          <w:rFonts w:ascii="Simplified Arabic" w:hAnsi="Simplified Arabic" w:cs="Simplified Arabic" w:hint="cs"/>
          <w:sz w:val="28"/>
          <w:szCs w:val="28"/>
          <w:rtl/>
        </w:rPr>
        <w:t>دورا تدريبية</w:t>
      </w:r>
      <w:r w:rsidR="00990C09">
        <w:rPr>
          <w:rFonts w:ascii="Simplified Arabic" w:hAnsi="Simplified Arabic" w:cs="Simplified Arabic" w:hint="cs"/>
          <w:sz w:val="28"/>
          <w:szCs w:val="28"/>
          <w:rtl/>
        </w:rPr>
        <w:t xml:space="preserve"> </w:t>
      </w:r>
      <w:r w:rsidR="00C3287A" w:rsidRPr="00990E96">
        <w:rPr>
          <w:rFonts w:ascii="Simplified Arabic" w:hAnsi="Simplified Arabic" w:cs="Simplified Arabic" w:hint="cs"/>
          <w:sz w:val="28"/>
          <w:szCs w:val="28"/>
          <w:rtl/>
        </w:rPr>
        <w:t>للعاملين</w:t>
      </w:r>
      <w:r w:rsidR="00990C09">
        <w:rPr>
          <w:rFonts w:ascii="Simplified Arabic" w:hAnsi="Simplified Arabic" w:cs="Simplified Arabic" w:hint="cs"/>
          <w:sz w:val="28"/>
          <w:szCs w:val="28"/>
          <w:rtl/>
        </w:rPr>
        <w:t xml:space="preserve"> </w:t>
      </w:r>
      <w:r w:rsidR="00C3287A" w:rsidRPr="00990E96">
        <w:rPr>
          <w:rFonts w:ascii="Simplified Arabic" w:hAnsi="Simplified Arabic" w:cs="Simplified Arabic" w:hint="cs"/>
          <w:sz w:val="28"/>
          <w:szCs w:val="28"/>
          <w:rtl/>
        </w:rPr>
        <w:t>فيه</w:t>
      </w:r>
      <w:r w:rsidRPr="00990E96">
        <w:rPr>
          <w:rFonts w:ascii="Simplified Arabic" w:hAnsi="Simplified Arabic" w:cs="Simplified Arabic"/>
          <w:sz w:val="28"/>
          <w:szCs w:val="28"/>
          <w:rtl/>
        </w:rPr>
        <w:t>،</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وتحديث</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وتطوير</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برامج</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الذكاء</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الاصطناعي</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المستخدمة</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من</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قبل</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الإدارات</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المختلفة</w:t>
      </w:r>
      <w:r w:rsidR="00990C09">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لتمكينهم</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من</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اتخاذ</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القرارات</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الصحيحة</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في</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الوقت</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المناسب،</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والتأكد</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من</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وجود</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خبراء</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في</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استخدام</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أنظمة</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الذكاء</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الاصطناعي</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وخلصت</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إلى</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ضرورة</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وضع</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سياسات</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وإجراءات</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لرفع</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مستوى</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الوعي</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لدى</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العاملين</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بأهمية</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الذكاء</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الاصطناعي</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من</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خلال</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العمل</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الجاد</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واختيار</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الخبراء</w:t>
      </w:r>
      <w:r w:rsidR="000C076A">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من</w:t>
      </w:r>
      <w:r w:rsidR="00876141">
        <w:rPr>
          <w:rFonts w:ascii="Simplified Arabic" w:hAnsi="Simplified Arabic" w:cs="Simplified Arabic" w:hint="cs"/>
          <w:sz w:val="28"/>
          <w:szCs w:val="28"/>
          <w:rtl/>
        </w:rPr>
        <w:t xml:space="preserve"> </w:t>
      </w:r>
      <w:r w:rsidRPr="00990E96">
        <w:rPr>
          <w:rFonts w:ascii="Simplified Arabic" w:hAnsi="Simplified Arabic" w:cs="Simplified Arabic"/>
          <w:sz w:val="28"/>
          <w:szCs w:val="28"/>
          <w:rtl/>
        </w:rPr>
        <w:t>ذوي الكفاءة والخبرة</w:t>
      </w:r>
      <w:r w:rsidRPr="00990E96">
        <w:rPr>
          <w:rFonts w:ascii="Simplified Arabic" w:hAnsi="Simplified Arabic" w:cs="Simplified Arabic"/>
          <w:sz w:val="28"/>
          <w:szCs w:val="28"/>
        </w:rPr>
        <w:t>.</w:t>
      </w:r>
    </w:p>
    <w:p w14:paraId="0E3FB367" w14:textId="246A81B9" w:rsidR="00EB62FB" w:rsidRPr="00832735" w:rsidRDefault="00EB62FB" w:rsidP="00990E96">
      <w:pPr>
        <w:spacing w:line="240" w:lineRule="auto"/>
        <w:rPr>
          <w:rFonts w:ascii="Simplified Arabic" w:hAnsi="Simplified Arabic" w:cs="Simplified Arabic"/>
          <w:b/>
          <w:bCs/>
          <w:sz w:val="28"/>
          <w:szCs w:val="28"/>
          <w:rtl/>
        </w:rPr>
      </w:pPr>
      <w:r w:rsidRPr="00832735">
        <w:rPr>
          <w:rFonts w:ascii="Simplified Arabic" w:hAnsi="Simplified Arabic" w:cs="Simplified Arabic"/>
          <w:b/>
          <w:bCs/>
          <w:sz w:val="28"/>
          <w:szCs w:val="28"/>
          <w:rtl/>
        </w:rPr>
        <w:t>دراسة (الشراري، 2021) بعنوان (أثـر الذكاء الاصطناعي على جودة القرار الإداري من وجهة نظر قادة مدارس المرحلة الثانوية بمنطقة الجوف التعليم):</w:t>
      </w:r>
    </w:p>
    <w:p w14:paraId="08D2BA58" w14:textId="60285B62" w:rsidR="00D32566" w:rsidRPr="00D32566" w:rsidRDefault="00AA7F7C" w:rsidP="00D32566">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ه</w:t>
      </w:r>
      <w:r w:rsidR="00D32566" w:rsidRPr="00D32566">
        <w:rPr>
          <w:rFonts w:ascii="Simplified Arabic" w:hAnsi="Simplified Arabic" w:cs="Simplified Arabic"/>
          <w:sz w:val="28"/>
          <w:szCs w:val="28"/>
          <w:rtl/>
        </w:rPr>
        <w:t>دفت</w:t>
      </w:r>
      <w:r>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الدراسة</w:t>
      </w:r>
      <w:r>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إلى تحليل</w:t>
      </w:r>
      <w:r>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أثر</w:t>
      </w:r>
      <w:r>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الذكاء الاصطناعي على جودة</w:t>
      </w:r>
      <w:r>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اتخاذ</w:t>
      </w:r>
      <w:r>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القرارات</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الإدارية</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من وجهة نظر</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قادة</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المدارس</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الثانوية</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بتعليم</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الجوف</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في</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المملكة</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العربية السعودية،</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واستخدم</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الباحث</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ومجموعة</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من</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قادة</w:t>
      </w:r>
      <w:r w:rsidR="009464C7">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المدارس الثانوية بمنطقة</w:t>
      </w:r>
      <w:r w:rsidR="00F512D6">
        <w:rPr>
          <w:rFonts w:ascii="Simplified Arabic" w:hAnsi="Simplified Arabic" w:cs="Simplified Arabic" w:hint="cs"/>
          <w:sz w:val="28"/>
          <w:szCs w:val="28"/>
          <w:rtl/>
        </w:rPr>
        <w:t xml:space="preserve"> </w:t>
      </w:r>
      <w:r w:rsidR="00D32566" w:rsidRPr="00D32566">
        <w:rPr>
          <w:rFonts w:ascii="Simplified Arabic" w:hAnsi="Simplified Arabic" w:cs="Simplified Arabic"/>
          <w:sz w:val="28"/>
          <w:szCs w:val="28"/>
          <w:rtl/>
        </w:rPr>
        <w:t>الجوف منهج التحليل الوصفي</w:t>
      </w:r>
      <w:r w:rsidR="00D32566" w:rsidRPr="00D32566">
        <w:rPr>
          <w:rFonts w:ascii="Simplified Arabic" w:hAnsi="Simplified Arabic" w:cs="Simplified Arabic"/>
          <w:sz w:val="28"/>
          <w:szCs w:val="28"/>
        </w:rPr>
        <w:t>.</w:t>
      </w:r>
    </w:p>
    <w:p w14:paraId="1264E36F" w14:textId="7C66969F" w:rsidR="00D32566" w:rsidRPr="00D32566" w:rsidRDefault="00D32566" w:rsidP="00F512D6">
      <w:pPr>
        <w:spacing w:line="240" w:lineRule="auto"/>
        <w:rPr>
          <w:rFonts w:ascii="Simplified Arabic" w:hAnsi="Simplified Arabic" w:cs="Simplified Arabic"/>
          <w:sz w:val="28"/>
          <w:szCs w:val="28"/>
        </w:rPr>
      </w:pPr>
      <w:r w:rsidRPr="00D32566">
        <w:rPr>
          <w:rFonts w:ascii="Simplified Arabic" w:hAnsi="Simplified Arabic" w:cs="Simplified Arabic"/>
          <w:sz w:val="28"/>
          <w:szCs w:val="28"/>
          <w:rtl/>
        </w:rPr>
        <w:lastRenderedPageBreak/>
        <w:t>وقد</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تكون</w:t>
      </w:r>
      <w:r w:rsidR="00F512D6">
        <w:rPr>
          <w:rFonts w:ascii="Simplified Arabic" w:hAnsi="Simplified Arabic" w:cs="Simplified Arabic" w:hint="cs"/>
          <w:sz w:val="28"/>
          <w:szCs w:val="28"/>
          <w:rtl/>
        </w:rPr>
        <w:t xml:space="preserve"> </w:t>
      </w:r>
      <w:r w:rsidR="00F512D6" w:rsidRPr="00D32566">
        <w:rPr>
          <w:rFonts w:ascii="Simplified Arabic" w:hAnsi="Simplified Arabic" w:cs="Simplified Arabic" w:hint="cs"/>
          <w:sz w:val="28"/>
          <w:szCs w:val="28"/>
          <w:rtl/>
        </w:rPr>
        <w:t>تعين</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البحث</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من</w:t>
      </w:r>
      <w:r w:rsidRPr="00D32566">
        <w:rPr>
          <w:rFonts w:ascii="Simplified Arabic" w:hAnsi="Simplified Arabic" w:cs="Simplified Arabic"/>
          <w:sz w:val="28"/>
          <w:szCs w:val="28"/>
        </w:rPr>
        <w:t xml:space="preserve"> (60)</w:t>
      </w:r>
      <w:r w:rsidRPr="00D32566">
        <w:rPr>
          <w:rFonts w:ascii="Simplified Arabic" w:hAnsi="Simplified Arabic" w:cs="Simplified Arabic"/>
          <w:sz w:val="28"/>
          <w:szCs w:val="28"/>
          <w:rtl/>
        </w:rPr>
        <w:t>قائدًا</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في</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العام</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الدراسي</w:t>
      </w:r>
      <w:r w:rsidRPr="00D32566">
        <w:rPr>
          <w:rFonts w:ascii="Simplified Arabic" w:hAnsi="Simplified Arabic" w:cs="Simplified Arabic"/>
          <w:sz w:val="28"/>
          <w:szCs w:val="28"/>
        </w:rPr>
        <w:t>2019-2020</w:t>
      </w:r>
      <w:r w:rsidR="00F512D6">
        <w:rPr>
          <w:rFonts w:ascii="Simplified Arabic" w:hAnsi="Simplified Arabic" w:cs="Simplified Arabic" w:hint="cs"/>
          <w:sz w:val="28"/>
          <w:szCs w:val="28"/>
          <w:rtl/>
        </w:rPr>
        <w:t xml:space="preserve"> </w:t>
      </w:r>
      <w:r w:rsidR="00F512D6" w:rsidRPr="00D32566">
        <w:rPr>
          <w:rFonts w:ascii="Simplified Arabic" w:hAnsi="Simplified Arabic" w:cs="Simplified Arabic" w:hint="cs"/>
          <w:sz w:val="28"/>
          <w:szCs w:val="28"/>
          <w:rtl/>
        </w:rPr>
        <w:t>وتوصلت</w:t>
      </w:r>
      <w:r w:rsidRPr="00D32566">
        <w:rPr>
          <w:rFonts w:ascii="Simplified Arabic" w:hAnsi="Simplified Arabic" w:cs="Simplified Arabic"/>
          <w:sz w:val="28"/>
          <w:szCs w:val="28"/>
          <w:rtl/>
        </w:rPr>
        <w:t xml:space="preserve"> الدراسة إلى مجموعة من النتائج أهمها</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وجود</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تأثيرات</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ذات</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دلالة إحصائية</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أبعاد الذكاء الاصطناعي</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على جودة اتخاذ القرار</w:t>
      </w:r>
      <w:r w:rsidR="00F512D6">
        <w:rPr>
          <w:rFonts w:ascii="Simplified Arabic" w:hAnsi="Simplified Arabic" w:cs="Simplified Arabic"/>
          <w:sz w:val="28"/>
          <w:szCs w:val="28"/>
        </w:rPr>
        <w:t xml:space="preserve"> </w:t>
      </w:r>
      <w:r w:rsidRPr="00D32566">
        <w:rPr>
          <w:rFonts w:ascii="Simplified Arabic" w:hAnsi="Simplified Arabic" w:cs="Simplified Arabic"/>
          <w:sz w:val="28"/>
          <w:szCs w:val="28"/>
          <w:rtl/>
        </w:rPr>
        <w:t>الكفاءة</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الإدارية،</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وسلوك المستخدم، والتدريب</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والتطوير،</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وتوافر</w:t>
      </w:r>
      <w:r w:rsidR="00F512D6">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الخبراء</w:t>
      </w:r>
      <w:r w:rsidR="0097673A" w:rsidRPr="00D32566">
        <w:rPr>
          <w:rFonts w:ascii="Simplified Arabic" w:hAnsi="Simplified Arabic" w:cs="Simplified Arabic"/>
          <w:sz w:val="28"/>
          <w:szCs w:val="28"/>
          <w:rtl/>
        </w:rPr>
        <w:t xml:space="preserve"> </w:t>
      </w:r>
      <w:r w:rsidRPr="00D32566">
        <w:rPr>
          <w:rFonts w:ascii="Simplified Arabic" w:hAnsi="Simplified Arabic" w:cs="Simplified Arabic"/>
          <w:sz w:val="28"/>
          <w:szCs w:val="28"/>
          <w:rtl/>
        </w:rPr>
        <w:t>وأثر</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تطبيق الذكاء الاصطناعي على جودة اتخاذ</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القرار</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الإداري،</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وعدم</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وجود</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فروق</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ذات دلالة إحصائية</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بين</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تقييمات</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المبحوثين للذكاء الاصطناعي</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وتقييماتهم</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للخبرات</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ونظراً لعد</w:t>
      </w:r>
      <w:r w:rsidR="0097673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موجود فروق ذات دلالة إحصائية</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أوصت</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الدراسة</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بضرورة</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اهتمام</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مكاتب</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الإدارة</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التعليمية</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بمفهوم</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الذكاء الاصطناعي</w:t>
      </w:r>
      <w:r w:rsidR="00B90E8D">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أوصت الدراسة بضرورة اهتمام مكاتب الإدارة التعليمية بمفهوم الذكاء الاصطناعي</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وسلوكيات</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المستخدمين،</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وعمليات</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التدريب</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والتطوير،</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وتنظيم</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دورات</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تدريبية</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للعاملين</w:t>
      </w:r>
      <w:r w:rsidR="00886BFE">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لرفع</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وعي</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العاملين</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بأهمية</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الذكاء الاصطناعي</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وأوصت</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بضرورة</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اتخاذ</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سياسات</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وإجراءات</w:t>
      </w:r>
      <w:r w:rsidR="00A41F8F">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لمعالجة</w:t>
      </w:r>
      <w:r w:rsidR="00A41F8F">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الحاجة</w:t>
      </w:r>
      <w:r w:rsidR="00A41F8F">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إلى</w:t>
      </w:r>
      <w:r w:rsidR="00A41F8F">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تحديث</w:t>
      </w:r>
      <w:r w:rsidR="00A41F8F">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وتطوير</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برمجيات</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الذكاء الاصطناعي المستخدمة</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لتمكين</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الإدارات المختلفة من اتخاذ القرارات</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الصحيحة</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في الوقت</w:t>
      </w:r>
      <w:r w:rsidR="00605C2A">
        <w:rPr>
          <w:rFonts w:ascii="Simplified Arabic" w:hAnsi="Simplified Arabic" w:cs="Simplified Arabic" w:hint="cs"/>
          <w:sz w:val="28"/>
          <w:szCs w:val="28"/>
          <w:rtl/>
        </w:rPr>
        <w:t xml:space="preserve"> </w:t>
      </w:r>
      <w:r w:rsidRPr="00D32566">
        <w:rPr>
          <w:rFonts w:ascii="Simplified Arabic" w:hAnsi="Simplified Arabic" w:cs="Simplified Arabic"/>
          <w:sz w:val="28"/>
          <w:szCs w:val="28"/>
          <w:rtl/>
        </w:rPr>
        <w:t>المناسب</w:t>
      </w:r>
    </w:p>
    <w:p w14:paraId="6F715BFC" w14:textId="77777777"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b/>
          <w:bCs/>
          <w:sz w:val="28"/>
          <w:szCs w:val="28"/>
          <w:rtl/>
        </w:rPr>
        <w:t>دراسة موالي وآخرون، (2021) بعنوان (تطبيق الذكاء الاصطناعي والذكاء العاطفي في اتخاذ القرار)</w:t>
      </w:r>
    </w:p>
    <w:p w14:paraId="7E6074A9" w14:textId="37A01C88" w:rsidR="00A24502" w:rsidRPr="00A24502" w:rsidRDefault="00A24502" w:rsidP="00A30AF4">
      <w:pPr>
        <w:bidi w:val="0"/>
        <w:spacing w:after="0" w:line="240" w:lineRule="auto"/>
        <w:jc w:val="right"/>
        <w:rPr>
          <w:rFonts w:ascii="Simplified Arabic" w:hAnsi="Simplified Arabic" w:cs="Simplified Arabic"/>
          <w:sz w:val="28"/>
          <w:szCs w:val="28"/>
        </w:rPr>
      </w:pPr>
      <w:r w:rsidRPr="00A24502">
        <w:rPr>
          <w:rFonts w:ascii="Simplified Arabic" w:hAnsi="Simplified Arabic" w:cs="Simplified Arabic"/>
          <w:sz w:val="28"/>
          <w:szCs w:val="28"/>
          <w:rtl/>
        </w:rPr>
        <w:t>تمثلت</w:t>
      </w:r>
      <w:r w:rsidR="009442A3">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أهداف</w:t>
      </w:r>
      <w:r w:rsidR="009442A3">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هذه الدراسة في</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بيان</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أثر</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تطبيق الذكاء الاصطناعي والذكاء العاطفي على</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عملية</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اتخاذ القرار</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في</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البنوك</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التجارية،</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وتحليل</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أثر</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الذكاء الاصطناعي على</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عملية</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اتخاذ القرار،</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وتحليل</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أثر</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الذكاء العاطفي على</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عملية</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اتخاذ</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القرار</w:t>
      </w:r>
      <w:r w:rsidRPr="00A24502">
        <w:rPr>
          <w:rFonts w:ascii="Simplified Arabic" w:hAnsi="Simplified Arabic" w:cs="Simplified Arabic"/>
          <w:sz w:val="28"/>
          <w:szCs w:val="28"/>
        </w:rPr>
        <w:t>.</w:t>
      </w:r>
      <w:r w:rsidRPr="00A24502">
        <w:rPr>
          <w:rFonts w:ascii="Simplified Arabic" w:hAnsi="Simplified Arabic" w:cs="Simplified Arabic"/>
          <w:sz w:val="28"/>
          <w:szCs w:val="28"/>
          <w:rtl/>
        </w:rPr>
        <w:t>ولتحقيق</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أهداف</w:t>
      </w:r>
      <w:r w:rsidR="007D5744">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الدراسة،</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تم</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الاعتماد</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على</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أسلوب</w:t>
      </w:r>
      <w:r w:rsidR="007D5744">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التحليل</w:t>
      </w:r>
      <w:r w:rsidR="007D5744">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الوصفي</w:t>
      </w:r>
      <w:r w:rsidR="007D5744">
        <w:rPr>
          <w:rFonts w:ascii="Simplified Arabic" w:hAnsi="Simplified Arabic" w:cs="Simplified Arabic" w:hint="cs"/>
          <w:sz w:val="28"/>
          <w:szCs w:val="28"/>
          <w:rtl/>
        </w:rPr>
        <w:t xml:space="preserve">  و</w:t>
      </w:r>
      <w:r w:rsidRPr="00A24502">
        <w:rPr>
          <w:rFonts w:ascii="Simplified Arabic" w:hAnsi="Simplified Arabic" w:cs="Simplified Arabic"/>
          <w:sz w:val="28"/>
          <w:szCs w:val="28"/>
          <w:rtl/>
        </w:rPr>
        <w:t>تم</w:t>
      </w:r>
      <w:r w:rsidR="007D5744">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تطوير</w:t>
      </w:r>
      <w:r w:rsidR="00A645C6">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استبيان للحصول على البيانات</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التي</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سيتم</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تحليلها</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باستخدام</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البرنامج</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وقد</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تكونت</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عينة</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الدراسة</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من</w:t>
      </w:r>
      <w:r w:rsidR="00A30AF4">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فرداً</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من</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أفراد</w:t>
      </w:r>
      <w:r w:rsidR="00DD5901">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عينة الدراسة من</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الذكاء</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العاطفي</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واتخاذ القرارات</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الإدارية،</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وقد</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تبين</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وجود</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علاقة</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سلبية بين</w:t>
      </w:r>
      <w:r w:rsidR="00E10987">
        <w:rPr>
          <w:rFonts w:ascii="Simplified Arabic" w:hAnsi="Simplified Arabic" w:cs="Simplified Arabic" w:hint="cs"/>
          <w:sz w:val="28"/>
          <w:szCs w:val="28"/>
          <w:rtl/>
        </w:rPr>
        <w:t xml:space="preserve"> </w:t>
      </w:r>
      <w:r w:rsidRPr="00A24502">
        <w:rPr>
          <w:rFonts w:ascii="Simplified Arabic" w:hAnsi="Simplified Arabic" w:cs="Simplified Arabic"/>
          <w:sz w:val="28"/>
          <w:szCs w:val="28"/>
          <w:rtl/>
        </w:rPr>
        <w:t>الذكاء العاطفي واتخاذ القرارات الإدارية</w:t>
      </w:r>
    </w:p>
    <w:p w14:paraId="72850122" w14:textId="5564046D" w:rsidR="00EB62FB" w:rsidRPr="00832735" w:rsidRDefault="00EB62FB" w:rsidP="00A24502">
      <w:pPr>
        <w:bidi w:val="0"/>
        <w:spacing w:after="0" w:line="240" w:lineRule="auto"/>
        <w:jc w:val="right"/>
        <w:rPr>
          <w:rFonts w:ascii="Simplified Arabic" w:eastAsia="Times New Roman" w:hAnsi="Simplified Arabic" w:cs="Simplified Arabic"/>
          <w:b/>
          <w:bCs/>
          <w:kern w:val="0"/>
          <w:sz w:val="28"/>
          <w:szCs w:val="28"/>
          <w:rtl/>
          <w14:ligatures w14:val="none"/>
        </w:rPr>
      </w:pPr>
      <w:r w:rsidRPr="00832735">
        <w:rPr>
          <w:rFonts w:ascii="Simplified Arabic" w:hAnsi="Simplified Arabic" w:cs="Simplified Arabic"/>
          <w:b/>
          <w:bCs/>
          <w:sz w:val="28"/>
          <w:szCs w:val="28"/>
          <w:rtl/>
        </w:rPr>
        <w:t>دراسة (</w:t>
      </w:r>
      <w:hyperlink r:id="rId5" w:history="1">
        <w:r w:rsidRPr="00832735">
          <w:rPr>
            <w:rFonts w:ascii="Simplified Arabic" w:eastAsia="Times New Roman" w:hAnsi="Simplified Arabic" w:cs="Simplified Arabic"/>
            <w:b/>
            <w:bCs/>
            <w:kern w:val="0"/>
            <w:sz w:val="28"/>
            <w:szCs w:val="28"/>
            <w:bdr w:val="none" w:sz="0" w:space="0" w:color="auto" w:frame="1"/>
            <w:rtl/>
            <w14:ligatures w14:val="none"/>
          </w:rPr>
          <w:t>الحكمي، رنا بنت حمد بن حامد</w:t>
        </w:r>
      </w:hyperlink>
      <w:r w:rsidRPr="00832735">
        <w:rPr>
          <w:rFonts w:ascii="Simplified Arabic" w:eastAsia="Times New Roman" w:hAnsi="Simplified Arabic" w:cs="Simplified Arabic"/>
          <w:b/>
          <w:bCs/>
          <w:kern w:val="0"/>
          <w:sz w:val="28"/>
          <w:szCs w:val="28"/>
          <w:rtl/>
          <w14:ligatures w14:val="none"/>
        </w:rPr>
        <w:t>، وآخرون، 2023) بعنوان (</w:t>
      </w:r>
      <w:r w:rsidRPr="00832735">
        <w:rPr>
          <w:rFonts w:ascii="Simplified Arabic" w:hAnsi="Simplified Arabic" w:cs="Simplified Arabic"/>
          <w:b/>
          <w:bCs/>
          <w:sz w:val="28"/>
          <w:szCs w:val="28"/>
          <w:rtl/>
        </w:rPr>
        <w:t>واقع تطبيقات الذكاء الاصطناعي في التعليم العام بالمملكة العربية السعودية):</w:t>
      </w:r>
    </w:p>
    <w:p w14:paraId="6BE85579" w14:textId="2CFD79B1" w:rsidR="00B11A45" w:rsidRDefault="004250A1" w:rsidP="00B11A45">
      <w:pPr>
        <w:rPr>
          <w:rFonts w:ascii="Simplified Arabic" w:hAnsi="Simplified Arabic" w:cs="Simplified Arabic"/>
          <w:sz w:val="28"/>
          <w:szCs w:val="28"/>
          <w:rtl/>
        </w:rPr>
      </w:pPr>
      <w:r w:rsidRPr="00B11A45">
        <w:rPr>
          <w:rFonts w:ascii="Simplified Arabic" w:hAnsi="Simplified Arabic" w:cs="Simplified Arabic"/>
          <w:sz w:val="28"/>
          <w:szCs w:val="28"/>
          <w:rtl/>
        </w:rPr>
        <w:t>تهدف هذه الدراسة إلى</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دراسة</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وتحليل</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استخدامات</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الذكاء الاصطناعي في التعليم العام في المملكة العربية السعودية، مع التركيز على العوامل المؤثرة والتحديات التي تواجه</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هذه</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التطبيقات</w:t>
      </w:r>
      <w:r w:rsidRPr="00B11A45">
        <w:rPr>
          <w:rFonts w:ascii="Simplified Arabic" w:hAnsi="Simplified Arabic" w:cs="Simplified Arabic"/>
          <w:sz w:val="28"/>
          <w:szCs w:val="28"/>
        </w:rPr>
        <w:t>.</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ولتحقيق</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أهداف</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الدراسة،</w:t>
      </w:r>
      <w:r w:rsidR="0007654A">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استُخدم</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المنهج الوصفي</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التحليلي</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كأداة</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لجمع</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البيانات،</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معا</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لاعتماد</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على</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مصادر</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ثانوية</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مثل</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الكتب</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والبحوث</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والمجلات</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المحكمة والمكتبات الرقمية والتقارير الحكومية والوثائق</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التاريخية</w:t>
      </w:r>
      <w:r w:rsidRPr="00B11A45">
        <w:rPr>
          <w:rFonts w:ascii="Simplified Arabic" w:hAnsi="Simplified Arabic" w:cs="Simplified Arabic"/>
          <w:sz w:val="28"/>
          <w:szCs w:val="28"/>
        </w:rPr>
        <w:t>.</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وكشفت</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النتائج</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عن</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إدراك</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المملكة</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لأهمية</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تكنولوجيا الذكاء الاصطناعي في تحسين التعليم وتطوير</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المخرجات</w:t>
      </w:r>
      <w:r w:rsidRPr="00B11A45">
        <w:rPr>
          <w:rFonts w:ascii="Simplified Arabic" w:hAnsi="Simplified Arabic" w:cs="Simplified Arabic"/>
          <w:sz w:val="28"/>
          <w:szCs w:val="28"/>
        </w:rPr>
        <w:t>.</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كما</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أظهرت</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النتائج</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أن</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العوامل الدينية والجغرافية والسياسية والاقتصادية</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تتداخل</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في تشكيل</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الاتجاهات</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والتطورات</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التعليمية،</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مما</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يبرز</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أهمية</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الجمع</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بين</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هذه العوامل لتحقيق</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تحسين</w:t>
      </w:r>
      <w:r w:rsidR="00CF25B3">
        <w:rPr>
          <w:rFonts w:ascii="Simplified Arabic" w:hAnsi="Simplified Arabic" w:cs="Simplified Arabic" w:hint="cs"/>
          <w:sz w:val="28"/>
          <w:szCs w:val="28"/>
          <w:rtl/>
        </w:rPr>
        <w:t xml:space="preserve"> </w:t>
      </w:r>
      <w:r w:rsidR="00CF25B3" w:rsidRPr="00B11A45">
        <w:rPr>
          <w:rFonts w:ascii="Simplified Arabic" w:hAnsi="Simplified Arabic" w:cs="Simplified Arabic" w:hint="cs"/>
          <w:sz w:val="28"/>
          <w:szCs w:val="28"/>
          <w:rtl/>
        </w:rPr>
        <w:t>ال</w:t>
      </w:r>
      <w:r w:rsidR="00CF25B3">
        <w:rPr>
          <w:rFonts w:ascii="Simplified Arabic" w:hAnsi="Simplified Arabic" w:cs="Simplified Arabic" w:hint="cs"/>
          <w:sz w:val="28"/>
          <w:szCs w:val="28"/>
          <w:rtl/>
        </w:rPr>
        <w:t>ا</w:t>
      </w:r>
      <w:r w:rsidR="00CF25B3" w:rsidRPr="00B11A45">
        <w:rPr>
          <w:rFonts w:ascii="Simplified Arabic" w:hAnsi="Simplified Arabic" w:cs="Simplified Arabic" w:hint="cs"/>
          <w:sz w:val="28"/>
          <w:szCs w:val="28"/>
          <w:rtl/>
        </w:rPr>
        <w:t>ستدامة</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في نظام التعليم</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والاستثمار</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في</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التكنولوجيا والذكاء الاصطناعي</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من</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أجل</w:t>
      </w:r>
      <w:r w:rsidR="00CF25B3">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مستقبل</w:t>
      </w:r>
      <w:r w:rsidR="00B11A45">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المملكة</w:t>
      </w:r>
      <w:r w:rsidR="00B11A45">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التعليمي</w:t>
      </w:r>
      <w:r w:rsidR="00B11A45">
        <w:rPr>
          <w:rFonts w:ascii="Simplified Arabic" w:hAnsi="Simplified Arabic" w:cs="Simplified Arabic" w:hint="cs"/>
          <w:sz w:val="28"/>
          <w:szCs w:val="28"/>
          <w:rtl/>
        </w:rPr>
        <w:t xml:space="preserve"> </w:t>
      </w:r>
      <w:r w:rsidR="00CF25B3" w:rsidRPr="00B11A45">
        <w:rPr>
          <w:rFonts w:ascii="Simplified Arabic" w:hAnsi="Simplified Arabic" w:cs="Simplified Arabic" w:hint="cs"/>
          <w:sz w:val="28"/>
          <w:szCs w:val="28"/>
          <w:rtl/>
        </w:rPr>
        <w:t>والاقتصادي</w:t>
      </w:r>
      <w:r w:rsidR="00CF25B3">
        <w:rPr>
          <w:rFonts w:ascii="Simplified Arabic" w:hAnsi="Simplified Arabic" w:cs="Simplified Arabic"/>
          <w:sz w:val="28"/>
          <w:szCs w:val="28"/>
        </w:rPr>
        <w:t>.</w:t>
      </w:r>
    </w:p>
    <w:p w14:paraId="019E9190" w14:textId="714E8244" w:rsidR="004250A1" w:rsidRPr="00B11A45" w:rsidRDefault="004250A1" w:rsidP="00B11A45">
      <w:pPr>
        <w:rPr>
          <w:rFonts w:ascii="Simplified Arabic" w:hAnsi="Simplified Arabic" w:cs="Simplified Arabic"/>
          <w:b/>
          <w:bCs/>
          <w:sz w:val="28"/>
          <w:szCs w:val="28"/>
        </w:rPr>
      </w:pPr>
      <w:r w:rsidRPr="00B11A45">
        <w:rPr>
          <w:rFonts w:ascii="Simplified Arabic" w:hAnsi="Simplified Arabic" w:cs="Simplified Arabic"/>
          <w:sz w:val="28"/>
          <w:szCs w:val="28"/>
          <w:rtl/>
        </w:rPr>
        <w:lastRenderedPageBreak/>
        <w:t>وأوصت</w:t>
      </w:r>
      <w:r w:rsidR="00B11A45">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الدراسة</w:t>
      </w:r>
      <w:r w:rsidR="00B11A45">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باستخدام</w:t>
      </w:r>
      <w:r w:rsidR="00B11A45">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برامج الذكاء الاصطناعي في التعليم،</w:t>
      </w:r>
      <w:r w:rsidR="00B11A45">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وتدريب</w:t>
      </w:r>
      <w:r w:rsidR="00B11A45">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المعلمين على استخدام برامج الذكاء الاصطناعي، ووضع الأسس والمعايير المناسبة لتطبيق برامج الذكاء الاصطناعي في المدارس</w:t>
      </w:r>
      <w:r w:rsidR="00B11A45">
        <w:rPr>
          <w:rFonts w:ascii="Simplified Arabic" w:hAnsi="Simplified Arabic" w:cs="Simplified Arabic" w:hint="cs"/>
          <w:sz w:val="28"/>
          <w:szCs w:val="28"/>
          <w:rtl/>
        </w:rPr>
        <w:t xml:space="preserve"> </w:t>
      </w:r>
      <w:r w:rsidRPr="00B11A45">
        <w:rPr>
          <w:rFonts w:ascii="Simplified Arabic" w:hAnsi="Simplified Arabic" w:cs="Simplified Arabic"/>
          <w:sz w:val="28"/>
          <w:szCs w:val="28"/>
          <w:rtl/>
        </w:rPr>
        <w:t>السعودية</w:t>
      </w:r>
      <w:r w:rsidRPr="00B11A45">
        <w:rPr>
          <w:rFonts w:ascii="Simplified Arabic" w:hAnsi="Simplified Arabic" w:cs="Simplified Arabic"/>
          <w:sz w:val="28"/>
          <w:szCs w:val="28"/>
        </w:rPr>
        <w:t>.</w:t>
      </w:r>
    </w:p>
    <w:p w14:paraId="7C752EA3" w14:textId="536C6D01" w:rsidR="00EB62FB" w:rsidRPr="009D1B72" w:rsidRDefault="00EB62FB" w:rsidP="004250A1">
      <w:pPr>
        <w:pStyle w:val="3"/>
        <w:spacing w:line="240" w:lineRule="auto"/>
        <w:ind w:left="0"/>
        <w:rPr>
          <w:rFonts w:ascii="Simplified Arabic" w:hAnsi="Simplified Arabic" w:cs="Simplified Arabic"/>
          <w:b/>
          <w:bCs/>
          <w:color w:val="auto"/>
          <w:sz w:val="32"/>
          <w:szCs w:val="32"/>
          <w:rtl/>
        </w:rPr>
      </w:pPr>
      <w:r w:rsidRPr="009D1B72">
        <w:rPr>
          <w:rFonts w:ascii="Simplified Arabic" w:hAnsi="Simplified Arabic" w:cs="Simplified Arabic"/>
          <w:b/>
          <w:bCs/>
          <w:color w:val="auto"/>
          <w:sz w:val="32"/>
          <w:szCs w:val="32"/>
          <w:rtl/>
        </w:rPr>
        <w:t>الدراسات الأجنبية:</w:t>
      </w:r>
    </w:p>
    <w:p w14:paraId="368B133C" w14:textId="77777777" w:rsidR="00EB62FB" w:rsidRPr="00832735" w:rsidRDefault="00EB62FB" w:rsidP="00EB62FB">
      <w:pPr>
        <w:bidi w:val="0"/>
        <w:spacing w:line="240" w:lineRule="auto"/>
        <w:jc w:val="right"/>
        <w:rPr>
          <w:rFonts w:ascii="Simplified Arabic" w:hAnsi="Simplified Arabic" w:cs="Simplified Arabic"/>
          <w:b/>
          <w:bCs/>
          <w:sz w:val="28"/>
          <w:szCs w:val="28"/>
        </w:rPr>
      </w:pPr>
      <w:r w:rsidRPr="00832735">
        <w:rPr>
          <w:rFonts w:ascii="Simplified Arabic" w:hAnsi="Simplified Arabic" w:cs="Simplified Arabic"/>
          <w:b/>
          <w:bCs/>
          <w:sz w:val="28"/>
          <w:szCs w:val="28"/>
          <w:lang w:val="en-AE"/>
        </w:rPr>
        <w:t xml:space="preserve"> </w:t>
      </w:r>
      <w:r w:rsidRPr="006B37B2">
        <w:rPr>
          <w:rFonts w:asciiTheme="majorBidi" w:hAnsiTheme="majorBidi" w:cstheme="majorBidi"/>
          <w:b/>
          <w:bCs/>
          <w:sz w:val="24"/>
          <w:szCs w:val="24"/>
          <w:lang w:val="en-AE"/>
        </w:rPr>
        <w:t>: 2013</w:t>
      </w:r>
      <w:r w:rsidRPr="006B37B2">
        <w:rPr>
          <w:rFonts w:asciiTheme="majorBidi" w:hAnsiTheme="majorBidi" w:cstheme="majorBidi"/>
          <w:b/>
          <w:bCs/>
          <w:sz w:val="24"/>
          <w:szCs w:val="24"/>
          <w:rtl/>
        </w:rPr>
        <w:t xml:space="preserve">، </w:t>
      </w:r>
      <w:r w:rsidRPr="006B37B2">
        <w:rPr>
          <w:rFonts w:asciiTheme="majorBidi" w:hAnsiTheme="majorBidi" w:cstheme="majorBidi"/>
          <w:b/>
          <w:bCs/>
          <w:sz w:val="24"/>
          <w:szCs w:val="24"/>
          <w:lang w:val="en-AE"/>
        </w:rPr>
        <w:t>al</w:t>
      </w:r>
      <w:r w:rsidRPr="006B37B2">
        <w:rPr>
          <w:rFonts w:asciiTheme="majorBidi" w:hAnsiTheme="majorBidi" w:cstheme="majorBidi"/>
          <w:b/>
          <w:bCs/>
          <w:sz w:val="24"/>
          <w:szCs w:val="24"/>
        </w:rPr>
        <w:t xml:space="preserve"> Mehdi Barzegar and</w:t>
      </w:r>
      <w:r w:rsidRPr="006B37B2">
        <w:rPr>
          <w:rFonts w:ascii="Simplified Arabic" w:hAnsi="Simplified Arabic" w:cs="Simplified Arabic"/>
          <w:b/>
          <w:bCs/>
          <w:sz w:val="24"/>
          <w:szCs w:val="24"/>
          <w:rtl/>
        </w:rPr>
        <w:t xml:space="preserve"> </w:t>
      </w:r>
      <w:r w:rsidRPr="00832735">
        <w:rPr>
          <w:rFonts w:ascii="Simplified Arabic" w:hAnsi="Simplified Arabic" w:cs="Simplified Arabic"/>
          <w:b/>
          <w:bCs/>
          <w:sz w:val="28"/>
          <w:szCs w:val="28"/>
          <w:rtl/>
        </w:rPr>
        <w:t xml:space="preserve">دراسة </w:t>
      </w:r>
    </w:p>
    <w:p w14:paraId="106DAD8E" w14:textId="77777777"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b/>
          <w:bCs/>
          <w:sz w:val="28"/>
          <w:szCs w:val="28"/>
          <w:rtl/>
        </w:rPr>
        <w:t>علاقة بين الذكاء العاطفي وصنع القرار لدى مدراء المستشفى (مقال علمي):</w:t>
      </w:r>
    </w:p>
    <w:p w14:paraId="5AA7E25F" w14:textId="77777777" w:rsidR="00EB62FB" w:rsidRPr="006B37B2" w:rsidRDefault="00EB62FB" w:rsidP="00EB62FB">
      <w:pPr>
        <w:spacing w:line="240" w:lineRule="auto"/>
        <w:rPr>
          <w:rFonts w:asciiTheme="majorBidi" w:hAnsiTheme="majorBidi" w:cstheme="majorBidi"/>
          <w:b/>
          <w:bCs/>
          <w:sz w:val="24"/>
          <w:szCs w:val="24"/>
          <w:rtl/>
        </w:rPr>
      </w:pPr>
      <w:r w:rsidRPr="006B37B2">
        <w:rPr>
          <w:rFonts w:asciiTheme="majorBidi" w:hAnsiTheme="majorBidi" w:cstheme="majorBidi"/>
          <w:b/>
          <w:bCs/>
          <w:sz w:val="24"/>
          <w:szCs w:val="24"/>
        </w:rPr>
        <w:t>the relationship between emotional intelligence and decision-making quality in hospital manager</w:t>
      </w:r>
    </w:p>
    <w:p w14:paraId="1ABDB898" w14:textId="4D45F6E7" w:rsidR="00CB3881" w:rsidRPr="00CB3881" w:rsidRDefault="00CB3881" w:rsidP="00CB3881">
      <w:pPr>
        <w:bidi w:val="0"/>
        <w:spacing w:line="240" w:lineRule="auto"/>
        <w:jc w:val="right"/>
        <w:rPr>
          <w:rFonts w:ascii="Simplified Arabic" w:hAnsi="Simplified Arabic" w:cs="Simplified Arabic"/>
          <w:sz w:val="28"/>
          <w:szCs w:val="28"/>
        </w:rPr>
      </w:pPr>
      <w:r w:rsidRPr="00CB3881">
        <w:rPr>
          <w:rFonts w:ascii="Simplified Arabic" w:hAnsi="Simplified Arabic" w:cs="Simplified Arabic"/>
          <w:sz w:val="28"/>
          <w:szCs w:val="28"/>
          <w:rtl/>
        </w:rPr>
        <w:t>نظرًا</w:t>
      </w:r>
      <w:r w:rsidR="00CF25B3">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لأهمية</w:t>
      </w:r>
      <w:r w:rsidR="00CF25B3">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عملية</w:t>
      </w:r>
      <w:r w:rsidR="00CF25B3">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اتخاذ</w:t>
      </w:r>
      <w:r w:rsidR="00CF25B3">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القرارات</w:t>
      </w:r>
      <w:r w:rsidR="006E0A99">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في عملية</w:t>
      </w:r>
      <w:r w:rsidR="00CF25B3">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الإدارة،</w:t>
      </w:r>
      <w:r w:rsidR="00CF25B3">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بحثت</w:t>
      </w:r>
      <w:r w:rsidR="00CF25B3">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هذه الدراسة</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في</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العلاقة بين الذكاء العاطفي وجودة اتخاذ</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القرارات</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من</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قبل</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مدراء</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المستشفيات</w:t>
      </w:r>
      <w:r w:rsidRPr="00CB3881">
        <w:rPr>
          <w:rFonts w:ascii="Simplified Arabic" w:hAnsi="Simplified Arabic" w:cs="Simplified Arabic"/>
          <w:sz w:val="28"/>
          <w:szCs w:val="28"/>
        </w:rPr>
        <w:t>.</w:t>
      </w:r>
    </w:p>
    <w:p w14:paraId="7B5F5B88" w14:textId="101DE80B" w:rsidR="00CB3881" w:rsidRPr="00CB3881" w:rsidRDefault="00CB3881" w:rsidP="00CB3881">
      <w:pPr>
        <w:bidi w:val="0"/>
        <w:spacing w:line="240" w:lineRule="auto"/>
        <w:jc w:val="right"/>
        <w:rPr>
          <w:rFonts w:ascii="Simplified Arabic" w:hAnsi="Simplified Arabic" w:cs="Simplified Arabic"/>
          <w:sz w:val="28"/>
          <w:szCs w:val="28"/>
        </w:rPr>
      </w:pPr>
      <w:r w:rsidRPr="00CB3881">
        <w:rPr>
          <w:rFonts w:ascii="Simplified Arabic" w:hAnsi="Simplified Arabic" w:cs="Simplified Arabic"/>
          <w:sz w:val="28"/>
          <w:szCs w:val="28"/>
          <w:rtl/>
        </w:rPr>
        <w:t>وقد</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أكدت</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النتائج</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وجود</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علاقة</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كبيرة</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بين</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الذكاء العاطفي</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للمدراء</w:t>
      </w:r>
      <w:r w:rsidR="00DA0D37">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وجودة</w:t>
      </w:r>
      <w:r w:rsidR="00DA0D37">
        <w:rPr>
          <w:rFonts w:ascii="Simplified Arabic" w:hAnsi="Simplified Arabic" w:cs="Simplified Arabic" w:hint="cs"/>
          <w:sz w:val="28"/>
          <w:szCs w:val="28"/>
          <w:rtl/>
        </w:rPr>
        <w:t xml:space="preserve"> </w:t>
      </w:r>
      <w:r w:rsidR="003B5378" w:rsidRPr="00CB3881">
        <w:rPr>
          <w:rFonts w:ascii="Simplified Arabic" w:hAnsi="Simplified Arabic" w:cs="Simplified Arabic" w:hint="cs"/>
          <w:sz w:val="28"/>
          <w:szCs w:val="28"/>
          <w:rtl/>
        </w:rPr>
        <w:t>اتخاذهم</w:t>
      </w:r>
      <w:r w:rsidR="00916E5D">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قرارات،</w:t>
      </w:r>
      <w:r w:rsidR="003B5378">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مما</w:t>
      </w:r>
      <w:r w:rsidR="003B5378">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يشير</w:t>
      </w:r>
      <w:r w:rsidR="003B5378">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إلى أن إيجاد</w:t>
      </w:r>
      <w:r w:rsidR="003B5378">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الحلول من قبل</w:t>
      </w:r>
      <w:r w:rsidR="003B5378">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مدراء</w:t>
      </w:r>
      <w:r w:rsidR="003B5378">
        <w:rPr>
          <w:rFonts w:ascii="Simplified Arabic" w:hAnsi="Simplified Arabic" w:cs="Simplified Arabic" w:hint="cs"/>
          <w:sz w:val="28"/>
          <w:szCs w:val="28"/>
          <w:rtl/>
        </w:rPr>
        <w:t xml:space="preserve"> </w:t>
      </w:r>
      <w:r w:rsidR="00C931E0">
        <w:rPr>
          <w:rFonts w:ascii="Simplified Arabic" w:hAnsi="Simplified Arabic" w:cs="Simplified Arabic" w:hint="cs"/>
          <w:sz w:val="28"/>
          <w:szCs w:val="28"/>
          <w:rtl/>
        </w:rPr>
        <w:t>المستشفي</w:t>
      </w:r>
      <w:r w:rsidR="00C931E0" w:rsidRPr="00CB3881">
        <w:rPr>
          <w:rFonts w:ascii="Simplified Arabic" w:hAnsi="Simplified Arabic" w:cs="Simplified Arabic" w:hint="cs"/>
          <w:sz w:val="28"/>
          <w:szCs w:val="28"/>
          <w:rtl/>
        </w:rPr>
        <w:t>ات</w:t>
      </w:r>
      <w:r w:rsidR="00C931E0">
        <w:rPr>
          <w:rFonts w:ascii="Simplified Arabic" w:hAnsi="Simplified Arabic" w:cs="Simplified Arabic" w:hint="cs"/>
          <w:sz w:val="28"/>
          <w:szCs w:val="28"/>
          <w:rtl/>
        </w:rPr>
        <w:t xml:space="preserve"> </w:t>
      </w:r>
      <w:r w:rsidRPr="00CB3881">
        <w:rPr>
          <w:rFonts w:ascii="Simplified Arabic" w:hAnsi="Simplified Arabic" w:cs="Simplified Arabic"/>
          <w:sz w:val="28"/>
          <w:szCs w:val="28"/>
          <w:rtl/>
        </w:rPr>
        <w:t>يتأثر بذكائهم العاطفي</w:t>
      </w:r>
      <w:r w:rsidR="006E0A99">
        <w:rPr>
          <w:rFonts w:ascii="Simplified Arabic" w:hAnsi="Simplified Arabic" w:cs="Simplified Arabic" w:hint="cs"/>
          <w:sz w:val="28"/>
          <w:szCs w:val="28"/>
          <w:rtl/>
        </w:rPr>
        <w:t>.</w:t>
      </w:r>
    </w:p>
    <w:p w14:paraId="3840B6A4" w14:textId="77777777" w:rsidR="00EB62FB" w:rsidRPr="00832735" w:rsidRDefault="00EB62FB" w:rsidP="00EB62FB">
      <w:pPr>
        <w:bidi w:val="0"/>
        <w:spacing w:line="240" w:lineRule="auto"/>
        <w:jc w:val="right"/>
        <w:rPr>
          <w:rFonts w:ascii="Simplified Arabic" w:hAnsi="Simplified Arabic" w:cs="Simplified Arabic"/>
          <w:b/>
          <w:bCs/>
          <w:sz w:val="28"/>
          <w:szCs w:val="28"/>
          <w:rtl/>
        </w:rPr>
      </w:pPr>
      <w:r w:rsidRPr="00832735">
        <w:rPr>
          <w:rFonts w:ascii="Simplified Arabic" w:hAnsi="Simplified Arabic" w:cs="Simplified Arabic"/>
          <w:b/>
          <w:bCs/>
          <w:sz w:val="28"/>
          <w:szCs w:val="28"/>
          <w:rtl/>
        </w:rPr>
        <w:t>):</w:t>
      </w:r>
      <w:r w:rsidRPr="006B37B2">
        <w:rPr>
          <w:rFonts w:asciiTheme="majorBidi" w:hAnsiTheme="majorBidi" w:cstheme="majorBidi"/>
          <w:b/>
          <w:bCs/>
          <w:sz w:val="24"/>
          <w:szCs w:val="24"/>
          <w:lang w:val="en-AE"/>
        </w:rPr>
        <w:t>2015</w:t>
      </w:r>
      <w:r w:rsidRPr="006B37B2">
        <w:rPr>
          <w:rFonts w:asciiTheme="majorBidi" w:hAnsiTheme="majorBidi" w:cstheme="majorBidi"/>
          <w:b/>
          <w:bCs/>
          <w:sz w:val="24"/>
          <w:szCs w:val="24"/>
          <w:rtl/>
        </w:rPr>
        <w:t xml:space="preserve">، </w:t>
      </w:r>
      <w:r w:rsidRPr="006B37B2">
        <w:rPr>
          <w:rFonts w:asciiTheme="majorBidi" w:hAnsiTheme="majorBidi" w:cstheme="majorBidi"/>
          <w:b/>
          <w:bCs/>
          <w:sz w:val="24"/>
          <w:szCs w:val="24"/>
        </w:rPr>
        <w:t>Nadu, Annamalai Nagar. Tamil</w:t>
      </w:r>
      <w:r w:rsidRPr="006B37B2">
        <w:rPr>
          <w:rFonts w:ascii="Simplified Arabic" w:hAnsi="Simplified Arabic" w:cs="Simplified Arabic"/>
          <w:b/>
          <w:bCs/>
          <w:sz w:val="24"/>
          <w:szCs w:val="24"/>
          <w:rtl/>
        </w:rPr>
        <w:t xml:space="preserve"> </w:t>
      </w:r>
      <w:r w:rsidRPr="00832735">
        <w:rPr>
          <w:rFonts w:ascii="Simplified Arabic" w:hAnsi="Simplified Arabic" w:cs="Simplified Arabic"/>
          <w:b/>
          <w:bCs/>
          <w:sz w:val="28"/>
          <w:szCs w:val="28"/>
          <w:rtl/>
        </w:rPr>
        <w:t xml:space="preserve">دراسة </w:t>
      </w:r>
      <w:r w:rsidRPr="006B37B2">
        <w:rPr>
          <w:rFonts w:ascii="Simplified Arabic" w:hAnsi="Simplified Arabic" w:cs="Simplified Arabic"/>
          <w:b/>
          <w:bCs/>
          <w:sz w:val="32"/>
          <w:szCs w:val="32"/>
          <w:rtl/>
        </w:rPr>
        <w:t>(</w:t>
      </w:r>
      <w:r w:rsidRPr="00832735">
        <w:rPr>
          <w:rFonts w:ascii="Simplified Arabic" w:hAnsi="Simplified Arabic" w:cs="Simplified Arabic"/>
          <w:b/>
          <w:bCs/>
          <w:sz w:val="28"/>
          <w:szCs w:val="28"/>
          <w:rtl/>
        </w:rPr>
        <w:t xml:space="preserve"> </w:t>
      </w:r>
    </w:p>
    <w:p w14:paraId="25AB8F3E"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تأثير الذكاء العاطفي على القيادات والمهارات في اتخاذ القرار من قبل القادة</w:t>
      </w:r>
    </w:p>
    <w:p w14:paraId="41A2F2F3" w14:textId="77777777" w:rsidR="00EB62FB" w:rsidRPr="006B37B2" w:rsidRDefault="00EB62FB" w:rsidP="00EB62FB">
      <w:pPr>
        <w:spacing w:line="240" w:lineRule="auto"/>
        <w:rPr>
          <w:rFonts w:asciiTheme="majorBidi" w:hAnsiTheme="majorBidi" w:cstheme="majorBidi"/>
          <w:sz w:val="24"/>
          <w:szCs w:val="24"/>
        </w:rPr>
      </w:pPr>
      <w:r w:rsidRPr="006B37B2">
        <w:rPr>
          <w:rFonts w:asciiTheme="majorBidi" w:hAnsiTheme="majorBidi" w:cstheme="majorBidi"/>
          <w:sz w:val="24"/>
          <w:szCs w:val="24"/>
        </w:rPr>
        <w:t>Influence of emotional intelligence on decision making by leaders</w:t>
      </w:r>
    </w:p>
    <w:p w14:paraId="4A40134E" w14:textId="74AE34A1" w:rsidR="001F6415" w:rsidRPr="001F6415" w:rsidRDefault="00EB62FB" w:rsidP="00752A12">
      <w:pPr>
        <w:spacing w:line="240" w:lineRule="auto"/>
        <w:jc w:val="both"/>
        <w:rPr>
          <w:rFonts w:ascii="Simplified Arabic" w:hAnsi="Simplified Arabic" w:cs="Simplified Arabic"/>
          <w:sz w:val="28"/>
          <w:szCs w:val="28"/>
        </w:rPr>
      </w:pPr>
      <w:r w:rsidRPr="00832735">
        <w:rPr>
          <w:rFonts w:ascii="Simplified Arabic" w:hAnsi="Simplified Arabic" w:cs="Simplified Arabic"/>
          <w:sz w:val="28"/>
          <w:szCs w:val="28"/>
          <w:rtl/>
        </w:rPr>
        <w:t xml:space="preserve"> </w:t>
      </w:r>
      <w:r w:rsidR="001F6415" w:rsidRPr="001F6415">
        <w:rPr>
          <w:rFonts w:ascii="Simplified Arabic" w:hAnsi="Simplified Arabic" w:cs="Simplified Arabic"/>
          <w:sz w:val="28"/>
          <w:szCs w:val="28"/>
          <w:rtl/>
        </w:rPr>
        <w:t>هدفت الدراسة</w:t>
      </w:r>
      <w:r w:rsidR="00C931E0">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إلى</w:t>
      </w:r>
      <w:r w:rsidR="00C931E0">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تحديد</w:t>
      </w:r>
      <w:r w:rsidR="00C931E0">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أثر</w:t>
      </w:r>
      <w:r w:rsidR="00C931E0">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الذكاء العاطفي على</w:t>
      </w:r>
      <w:r w:rsidR="00C931E0">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القدرات</w:t>
      </w:r>
      <w:r w:rsidR="00C931E0">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القيادية</w:t>
      </w:r>
      <w:r w:rsidR="00C931E0">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وقدرات القادة</w:t>
      </w:r>
      <w:r w:rsidR="00C931E0">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في اتخاذ</w:t>
      </w:r>
      <w:r w:rsidR="001E4A06">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القرارات،</w:t>
      </w:r>
      <w:r w:rsidR="00AE3E41">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وقد</w:t>
      </w:r>
      <w:r w:rsidR="00AE3E41">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أجريت</w:t>
      </w:r>
      <w:r w:rsidR="00AE3E41">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الدراسة</w:t>
      </w:r>
      <w:r w:rsidR="00AE3E41">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باستخدام</w:t>
      </w:r>
      <w:r w:rsidR="00AE3E41">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استبيان</w:t>
      </w:r>
      <w:r w:rsidR="00AE3E41">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على</w:t>
      </w:r>
      <w:r w:rsidR="001F6415" w:rsidRPr="001F6415">
        <w:rPr>
          <w:rFonts w:ascii="Simplified Arabic" w:hAnsi="Simplified Arabic" w:cs="Simplified Arabic"/>
          <w:sz w:val="28"/>
          <w:szCs w:val="28"/>
        </w:rPr>
        <w:t>150</w:t>
      </w:r>
      <w:r w:rsidR="001F6415" w:rsidRPr="001F6415">
        <w:rPr>
          <w:rFonts w:ascii="Simplified Arabic" w:hAnsi="Simplified Arabic" w:cs="Simplified Arabic"/>
          <w:sz w:val="28"/>
          <w:szCs w:val="28"/>
          <w:rtl/>
        </w:rPr>
        <w:t>مشاركًا</w:t>
      </w:r>
      <w:r w:rsidR="00AE3E41">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من</w:t>
      </w:r>
      <w:r w:rsidR="00AE3E41">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المديرين</w:t>
      </w:r>
      <w:r w:rsidR="006E0A99">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التنفيذيين</w:t>
      </w:r>
      <w:r w:rsidR="006E0A99">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في</w:t>
      </w:r>
      <w:r w:rsidR="00DD4DEC">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مستويات</w:t>
      </w:r>
      <w:r w:rsidR="00DD4DEC">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مختلفة</w:t>
      </w:r>
      <w:r w:rsidR="00DD4DEC">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من</w:t>
      </w:r>
      <w:r w:rsidR="00DD4DEC">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المنظمات</w:t>
      </w:r>
      <w:r w:rsidR="00DD4DEC">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الحكومية</w:t>
      </w:r>
      <w:r w:rsidR="00DD4DEC">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في</w:t>
      </w:r>
      <w:r w:rsidR="00DD4DEC">
        <w:rPr>
          <w:rFonts w:ascii="Simplified Arabic" w:hAnsi="Simplified Arabic" w:cs="Simplified Arabic" w:hint="cs"/>
          <w:sz w:val="28"/>
          <w:szCs w:val="28"/>
          <w:rtl/>
        </w:rPr>
        <w:t xml:space="preserve"> </w:t>
      </w:r>
      <w:r w:rsidR="001F6415" w:rsidRPr="001F6415">
        <w:rPr>
          <w:rFonts w:ascii="Simplified Arabic" w:hAnsi="Simplified Arabic" w:cs="Simplified Arabic"/>
          <w:sz w:val="28"/>
          <w:szCs w:val="28"/>
          <w:rtl/>
        </w:rPr>
        <w:t>مقاطعة</w:t>
      </w:r>
      <w:r w:rsidR="00DD4DEC">
        <w:rPr>
          <w:rFonts w:ascii="Simplified Arabic" w:hAnsi="Simplified Arabic" w:cs="Simplified Arabic" w:hint="cs"/>
          <w:sz w:val="28"/>
          <w:szCs w:val="28"/>
          <w:rtl/>
        </w:rPr>
        <w:t xml:space="preserve"> </w:t>
      </w:r>
      <w:r w:rsidR="00DD4DEC" w:rsidRPr="001F6415">
        <w:rPr>
          <w:rFonts w:ascii="Simplified Arabic" w:hAnsi="Simplified Arabic" w:cs="Simplified Arabic" w:hint="cs"/>
          <w:sz w:val="28"/>
          <w:szCs w:val="28"/>
          <w:rtl/>
        </w:rPr>
        <w:t>تير وتشيرا</w:t>
      </w:r>
      <w:r w:rsidR="00DD4DEC">
        <w:rPr>
          <w:rFonts w:ascii="Simplified Arabic" w:hAnsi="Simplified Arabic" w:cs="Simplified Arabic" w:hint="cs"/>
          <w:sz w:val="28"/>
          <w:szCs w:val="28"/>
          <w:rtl/>
        </w:rPr>
        <w:t xml:space="preserve"> </w:t>
      </w:r>
      <w:r w:rsidR="00DD4DEC" w:rsidRPr="001F6415">
        <w:rPr>
          <w:rFonts w:ascii="Simplified Arabic" w:hAnsi="Simplified Arabic" w:cs="Simplified Arabic" w:hint="cs"/>
          <w:sz w:val="28"/>
          <w:szCs w:val="28"/>
          <w:rtl/>
        </w:rPr>
        <w:t>بالي بولاية</w:t>
      </w:r>
      <w:r w:rsidR="00DD4DEC">
        <w:rPr>
          <w:rFonts w:ascii="Simplified Arabic" w:hAnsi="Simplified Arabic" w:cs="Simplified Arabic" w:hint="cs"/>
          <w:sz w:val="28"/>
          <w:szCs w:val="28"/>
          <w:rtl/>
        </w:rPr>
        <w:t xml:space="preserve"> </w:t>
      </w:r>
      <w:r w:rsidR="00DD4DEC" w:rsidRPr="001F6415">
        <w:rPr>
          <w:rFonts w:ascii="Simplified Arabic" w:hAnsi="Simplified Arabic" w:cs="Simplified Arabic" w:hint="cs"/>
          <w:sz w:val="28"/>
          <w:szCs w:val="28"/>
          <w:rtl/>
        </w:rPr>
        <w:t>تأميل</w:t>
      </w:r>
      <w:r w:rsidR="001F6415" w:rsidRPr="001F6415">
        <w:rPr>
          <w:rFonts w:ascii="Simplified Arabic" w:hAnsi="Simplified Arabic" w:cs="Simplified Arabic"/>
          <w:sz w:val="28"/>
          <w:szCs w:val="28"/>
          <w:rtl/>
        </w:rPr>
        <w:t xml:space="preserve"> نادو</w:t>
      </w:r>
      <w:r w:rsidR="001F6415" w:rsidRPr="001F6415">
        <w:rPr>
          <w:rFonts w:ascii="Simplified Arabic" w:hAnsi="Simplified Arabic" w:cs="Simplified Arabic"/>
          <w:sz w:val="28"/>
          <w:szCs w:val="28"/>
        </w:rPr>
        <w:t>.</w:t>
      </w:r>
    </w:p>
    <w:p w14:paraId="173177EC" w14:textId="4A596C62" w:rsidR="001F6415" w:rsidRPr="001F6415" w:rsidRDefault="001F6415" w:rsidP="00752A12">
      <w:pPr>
        <w:spacing w:line="240" w:lineRule="auto"/>
        <w:jc w:val="both"/>
        <w:rPr>
          <w:rFonts w:ascii="Simplified Arabic" w:hAnsi="Simplified Arabic" w:cs="Simplified Arabic"/>
          <w:sz w:val="28"/>
          <w:szCs w:val="28"/>
        </w:rPr>
      </w:pPr>
      <w:r w:rsidRPr="001F6415">
        <w:rPr>
          <w:rFonts w:ascii="Simplified Arabic" w:hAnsi="Simplified Arabic" w:cs="Simplified Arabic"/>
          <w:sz w:val="28"/>
          <w:szCs w:val="28"/>
          <w:rtl/>
        </w:rPr>
        <w:t>وقد</w:t>
      </w:r>
      <w:r w:rsidR="006E0A99">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أظهرت</w:t>
      </w:r>
      <w:r w:rsidR="006E0A99">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النتائج</w:t>
      </w:r>
      <w:r w:rsidR="006E0A99">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أن</w:t>
      </w:r>
      <w:r w:rsidRPr="001F6415">
        <w:rPr>
          <w:rFonts w:ascii="Simplified Arabic" w:hAnsi="Simplified Arabic" w:cs="Simplified Arabic"/>
          <w:sz w:val="28"/>
          <w:szCs w:val="28"/>
        </w:rPr>
        <w:t>:</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هناك</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علاقة بين الذكاء العاطفي</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وعملية</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صنع</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القرار؛</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وعلاوة</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على</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ذلك،</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يؤثر</w:t>
      </w:r>
      <w:r w:rsidR="00DD4DEC">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الذكاء</w:t>
      </w:r>
      <w:r w:rsidR="001E4A06">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بقوة</w:t>
      </w:r>
      <w:r w:rsidR="001E4A06">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على</w:t>
      </w:r>
      <w:r w:rsidR="001E4A06">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عملية</w:t>
      </w:r>
      <w:r w:rsidR="001E4A06">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صنع</w:t>
      </w:r>
      <w:r w:rsidR="001E4A06">
        <w:rPr>
          <w:rFonts w:ascii="Simplified Arabic" w:hAnsi="Simplified Arabic" w:cs="Simplified Arabic" w:hint="cs"/>
          <w:sz w:val="28"/>
          <w:szCs w:val="28"/>
          <w:rtl/>
        </w:rPr>
        <w:t xml:space="preserve"> </w:t>
      </w:r>
      <w:r w:rsidRPr="001F6415">
        <w:rPr>
          <w:rFonts w:ascii="Simplified Arabic" w:hAnsi="Simplified Arabic" w:cs="Simplified Arabic"/>
          <w:sz w:val="28"/>
          <w:szCs w:val="28"/>
          <w:rtl/>
        </w:rPr>
        <w:t>القرار</w:t>
      </w:r>
      <w:r w:rsidRPr="001F6415">
        <w:rPr>
          <w:rFonts w:ascii="Simplified Arabic" w:hAnsi="Simplified Arabic" w:cs="Simplified Arabic"/>
          <w:sz w:val="28"/>
          <w:szCs w:val="28"/>
        </w:rPr>
        <w:t>.</w:t>
      </w:r>
    </w:p>
    <w:p w14:paraId="636415DF" w14:textId="5FD25161" w:rsidR="00EB62FB" w:rsidRPr="00832735" w:rsidRDefault="00EB62FB" w:rsidP="00752A12">
      <w:pPr>
        <w:spacing w:line="240" w:lineRule="auto"/>
        <w:rPr>
          <w:rFonts w:ascii="Simplified Arabic" w:hAnsi="Simplified Arabic" w:cs="Simplified Arabic"/>
          <w:b/>
          <w:bCs/>
          <w:sz w:val="28"/>
          <w:szCs w:val="28"/>
          <w:rtl/>
        </w:rPr>
      </w:pPr>
      <w:r w:rsidRPr="00832735">
        <w:rPr>
          <w:rFonts w:ascii="Simplified Arabic" w:hAnsi="Simplified Arabic" w:cs="Simplified Arabic"/>
          <w:b/>
          <w:bCs/>
          <w:sz w:val="28"/>
          <w:szCs w:val="28"/>
          <w:rtl/>
        </w:rPr>
        <w:t>دراسة (هونغ نجوين 2019)، بجامعة "سنتريا" للعلوم التطبيقية فرع إدارة الاعمال بدراسة (حول الذكاء الاصطناعي وأثره على القوة العاملة):</w:t>
      </w:r>
    </w:p>
    <w:p w14:paraId="59C8D06C" w14:textId="299B79D1" w:rsidR="00EE7822" w:rsidRPr="00EE7822" w:rsidRDefault="00EE7822" w:rsidP="00752A12">
      <w:pPr>
        <w:spacing w:line="240" w:lineRule="auto"/>
        <w:rPr>
          <w:rFonts w:ascii="Simplified Arabic" w:hAnsi="Simplified Arabic" w:cs="Simplified Arabic"/>
          <w:sz w:val="28"/>
          <w:szCs w:val="28"/>
        </w:rPr>
      </w:pPr>
      <w:r w:rsidRPr="00EE7822">
        <w:rPr>
          <w:rFonts w:ascii="Simplified Arabic" w:hAnsi="Simplified Arabic" w:cs="Simplified Arabic"/>
          <w:sz w:val="28"/>
          <w:szCs w:val="28"/>
          <w:rtl/>
        </w:rPr>
        <w:t>الغرض</w:t>
      </w:r>
      <w:r w:rsidR="001E4A0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من هذه</w:t>
      </w:r>
      <w:r w:rsidR="001E4A0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الورقة</w:t>
      </w:r>
      <w:r w:rsidR="001E4A0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البحثية</w:t>
      </w:r>
      <w:r w:rsidR="001E4A0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هو التركيز على الذكاء الاصطناعي</w:t>
      </w:r>
      <w:r w:rsidR="00752A12">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كغزو</w:t>
      </w:r>
      <w:r w:rsidR="001E4A0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مستقبلي</w:t>
      </w:r>
      <w:r w:rsidR="00200117">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يمكن التنبؤ به ولا</w:t>
      </w:r>
      <w:r w:rsidR="00200117">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يمكن</w:t>
      </w:r>
      <w:r w:rsidR="00200117">
        <w:rPr>
          <w:rFonts w:ascii="Simplified Arabic" w:hAnsi="Simplified Arabic" w:cs="Simplified Arabic" w:hint="cs"/>
          <w:sz w:val="28"/>
          <w:szCs w:val="28"/>
          <w:rtl/>
        </w:rPr>
        <w:t xml:space="preserve"> </w:t>
      </w:r>
      <w:r w:rsidR="004A60A6" w:rsidRPr="00EE7822">
        <w:rPr>
          <w:rFonts w:ascii="Simplified Arabic" w:hAnsi="Simplified Arabic" w:cs="Simplified Arabic" w:hint="cs"/>
          <w:sz w:val="28"/>
          <w:szCs w:val="28"/>
          <w:rtl/>
        </w:rPr>
        <w:t>التنبؤ ب</w:t>
      </w:r>
      <w:r w:rsidR="00752A12">
        <w:rPr>
          <w:rFonts w:ascii="Simplified Arabic" w:hAnsi="Simplified Arabic" w:cs="Simplified Arabic" w:hint="cs"/>
          <w:sz w:val="28"/>
          <w:szCs w:val="28"/>
          <w:rtl/>
        </w:rPr>
        <w:t xml:space="preserve">ه </w:t>
      </w:r>
      <w:r w:rsidRPr="00EE7822">
        <w:rPr>
          <w:rFonts w:ascii="Simplified Arabic" w:hAnsi="Simplified Arabic" w:cs="Simplified Arabic"/>
          <w:sz w:val="28"/>
          <w:szCs w:val="28"/>
          <w:rtl/>
        </w:rPr>
        <w:t>هذا هو العنصر الذهبي</w:t>
      </w:r>
      <w:r w:rsidR="00200117">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للبشرية</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فبينما لا يوجد على الأرجح</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ما</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يمنع</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البشرية</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من</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استكشاف</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الفضاء،</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أو</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الحصول</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على</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الجينات</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البشرية</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أو</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تغيير</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الطقس،</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إلا</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أن</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الشيء</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الوحيد</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الذي</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لا يمكننا التحكم فيه</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هو</w:t>
      </w:r>
      <w:r w:rsidR="004A60A6">
        <w:rPr>
          <w:rFonts w:ascii="Simplified Arabic" w:hAnsi="Simplified Arabic" w:cs="Simplified Arabic" w:hint="cs"/>
          <w:sz w:val="28"/>
          <w:szCs w:val="28"/>
          <w:rtl/>
        </w:rPr>
        <w:t xml:space="preserve"> </w:t>
      </w:r>
      <w:r w:rsidRPr="00EE7822">
        <w:rPr>
          <w:rFonts w:ascii="Simplified Arabic" w:hAnsi="Simplified Arabic" w:cs="Simplified Arabic"/>
          <w:sz w:val="28"/>
          <w:szCs w:val="28"/>
          <w:rtl/>
        </w:rPr>
        <w:t>الذكاء الاصطناعي</w:t>
      </w:r>
      <w:r w:rsidR="004A60A6">
        <w:rPr>
          <w:rFonts w:ascii="Simplified Arabic" w:hAnsi="Simplified Arabic" w:cs="Simplified Arabic" w:hint="cs"/>
          <w:sz w:val="28"/>
          <w:szCs w:val="28"/>
          <w:rtl/>
        </w:rPr>
        <w:t>.</w:t>
      </w:r>
    </w:p>
    <w:p w14:paraId="2DA81543" w14:textId="77777777" w:rsidR="00EB62FB" w:rsidRPr="00832735" w:rsidRDefault="00EB62FB" w:rsidP="00EB62FB">
      <w:pPr>
        <w:bidi w:val="0"/>
        <w:spacing w:line="240" w:lineRule="auto"/>
        <w:jc w:val="right"/>
        <w:rPr>
          <w:rFonts w:ascii="Simplified Arabic" w:hAnsi="Simplified Arabic" w:cs="Simplified Arabic"/>
          <w:b/>
          <w:bCs/>
          <w:sz w:val="28"/>
          <w:szCs w:val="28"/>
          <w:lang w:val="en-AE"/>
        </w:rPr>
      </w:pPr>
      <w:r w:rsidRPr="006B37B2">
        <w:rPr>
          <w:rFonts w:asciiTheme="majorBidi" w:hAnsiTheme="majorBidi" w:cstheme="majorBidi"/>
          <w:b/>
          <w:bCs/>
          <w:sz w:val="24"/>
          <w:szCs w:val="24"/>
          <w:lang w:val="en-AE"/>
        </w:rPr>
        <w:t>:</w:t>
      </w:r>
      <w:r w:rsidRPr="006B37B2">
        <w:rPr>
          <w:rFonts w:asciiTheme="majorBidi" w:hAnsiTheme="majorBidi" w:cstheme="majorBidi"/>
          <w:b/>
          <w:bCs/>
          <w:sz w:val="24"/>
          <w:szCs w:val="24"/>
        </w:rPr>
        <w:t xml:space="preserve"> Artificial intelligence in e-commerce (2020 </w:t>
      </w:r>
      <w:r w:rsidRPr="006B37B2">
        <w:rPr>
          <w:rFonts w:asciiTheme="majorBidi" w:hAnsiTheme="majorBidi" w:cstheme="majorBidi"/>
          <w:b/>
          <w:bCs/>
          <w:sz w:val="24"/>
          <w:szCs w:val="24"/>
          <w:rtl/>
          <w:lang w:val="en-AE"/>
        </w:rPr>
        <w:t>،</w:t>
      </w:r>
      <w:r w:rsidRPr="006B37B2">
        <w:rPr>
          <w:rFonts w:asciiTheme="majorBidi" w:hAnsiTheme="majorBidi" w:cstheme="majorBidi"/>
          <w:b/>
          <w:bCs/>
          <w:sz w:val="24"/>
          <w:szCs w:val="24"/>
        </w:rPr>
        <w:t xml:space="preserve"> Anh Trani</w:t>
      </w:r>
      <w:r w:rsidRPr="006B37B2">
        <w:rPr>
          <w:rFonts w:ascii="Simplified Arabic" w:hAnsi="Simplified Arabic" w:cs="Simplified Arabic"/>
          <w:b/>
          <w:bCs/>
          <w:sz w:val="24"/>
          <w:szCs w:val="24"/>
          <w:rtl/>
        </w:rPr>
        <w:t xml:space="preserve"> </w:t>
      </w:r>
      <w:r w:rsidRPr="00832735">
        <w:rPr>
          <w:rFonts w:ascii="Simplified Arabic" w:hAnsi="Simplified Arabic" w:cs="Simplified Arabic"/>
          <w:b/>
          <w:bCs/>
          <w:sz w:val="28"/>
          <w:szCs w:val="28"/>
          <w:rtl/>
        </w:rPr>
        <w:t xml:space="preserve">دراسة </w:t>
      </w:r>
      <w:r w:rsidRPr="006B37B2">
        <w:rPr>
          <w:rFonts w:ascii="Simplified Arabic" w:hAnsi="Simplified Arabic" w:cs="Simplified Arabic"/>
          <w:b/>
          <w:bCs/>
          <w:sz w:val="24"/>
          <w:szCs w:val="24"/>
          <w:rtl/>
        </w:rPr>
        <w:t>(</w:t>
      </w:r>
    </w:p>
    <w:p w14:paraId="78AABE25" w14:textId="19E383B4" w:rsidR="00387EDF" w:rsidRDefault="00387EDF" w:rsidP="00EB62CC">
      <w:pPr>
        <w:spacing w:line="240" w:lineRule="auto"/>
        <w:rPr>
          <w:rFonts w:ascii="Simplified Arabic" w:hAnsi="Simplified Arabic" w:cs="Simplified Arabic"/>
          <w:b/>
          <w:bCs/>
          <w:sz w:val="28"/>
          <w:szCs w:val="28"/>
        </w:rPr>
      </w:pPr>
      <w:r w:rsidRPr="00387EDF">
        <w:rPr>
          <w:rFonts w:ascii="Simplified Arabic" w:hAnsi="Simplified Arabic" w:cs="Simplified Arabic"/>
          <w:sz w:val="28"/>
          <w:szCs w:val="28"/>
          <w:rtl/>
        </w:rPr>
        <w:lastRenderedPageBreak/>
        <w:t>وقد</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ركز</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الباحث</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ونفي</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الورقة</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على</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إظهار</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دور الذكاء الاصطناعي</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وكيفية</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عمله</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في واقعنا</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اليوم،</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وخاصة</w:t>
      </w:r>
      <w:r w:rsidR="00752A12">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في</w:t>
      </w:r>
      <w:r w:rsidR="009A7621">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التجارة</w:t>
      </w:r>
      <w:r w:rsidR="009A7621">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الإلكترونية،</w:t>
      </w:r>
      <w:r w:rsidR="009A7621">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من خلال</w:t>
      </w:r>
      <w:r w:rsidR="009A7621">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جوانبه</w:t>
      </w:r>
      <w:r w:rsidR="009A7621">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التقنية</w:t>
      </w:r>
      <w:r w:rsidR="009A7621">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والعلمية،</w:t>
      </w:r>
      <w:r w:rsidR="009A7621">
        <w:rPr>
          <w:rFonts w:ascii="Simplified Arabic" w:hAnsi="Simplified Arabic" w:cs="Simplified Arabic" w:hint="cs"/>
          <w:sz w:val="28"/>
          <w:szCs w:val="28"/>
          <w:rtl/>
        </w:rPr>
        <w:t xml:space="preserve"> </w:t>
      </w:r>
      <w:r w:rsidR="00EB62CC" w:rsidRPr="00387EDF">
        <w:rPr>
          <w:rFonts w:ascii="Simplified Arabic" w:hAnsi="Simplified Arabic" w:cs="Simplified Arabic" w:hint="cs"/>
          <w:sz w:val="28"/>
          <w:szCs w:val="28"/>
          <w:rtl/>
        </w:rPr>
        <w:t>معرض</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أمثلة</w:t>
      </w:r>
      <w:r w:rsidR="009A7621">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من</w:t>
      </w:r>
      <w:r w:rsidR="009A7621">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عدد</w:t>
      </w:r>
      <w:r w:rsidR="009A7621">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من شركات التجارة</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الإلكترونية،</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جمعت</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تحت</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مظلة</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مجال</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الذكاء</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الاصطناعي،</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مع</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ستة</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التركيز</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على</w:t>
      </w:r>
      <w:r w:rsidR="00EB62CC">
        <w:rPr>
          <w:rFonts w:ascii="Simplified Arabic" w:hAnsi="Simplified Arabic" w:cs="Simplified Arabic" w:hint="cs"/>
          <w:sz w:val="28"/>
          <w:szCs w:val="28"/>
          <w:rtl/>
        </w:rPr>
        <w:t xml:space="preserve"> </w:t>
      </w:r>
      <w:r w:rsidRPr="00387EDF">
        <w:rPr>
          <w:rFonts w:ascii="Simplified Arabic" w:hAnsi="Simplified Arabic" w:cs="Simplified Arabic"/>
          <w:sz w:val="28"/>
          <w:szCs w:val="28"/>
          <w:rtl/>
        </w:rPr>
        <w:t>التطبيقات</w:t>
      </w:r>
      <w:r w:rsidRPr="00387EDF">
        <w:rPr>
          <w:rFonts w:ascii="Simplified Arabic" w:hAnsi="Simplified Arabic" w:cs="Simplified Arabic"/>
          <w:sz w:val="28"/>
          <w:szCs w:val="28"/>
        </w:rPr>
        <w:t>.</w:t>
      </w:r>
    </w:p>
    <w:p w14:paraId="734E8C09" w14:textId="2736B42C" w:rsidR="00EB62FB" w:rsidRPr="00832735" w:rsidRDefault="00EB62FB" w:rsidP="00387EDF">
      <w:pPr>
        <w:spacing w:line="240" w:lineRule="auto"/>
        <w:jc w:val="both"/>
        <w:rPr>
          <w:rFonts w:ascii="Simplified Arabic" w:hAnsi="Simplified Arabic" w:cs="Simplified Arabic"/>
          <w:sz w:val="28"/>
          <w:szCs w:val="28"/>
          <w:rtl/>
        </w:rPr>
      </w:pPr>
      <w:r w:rsidRPr="006B37B2">
        <w:rPr>
          <w:rFonts w:ascii="Simplified Arabic" w:hAnsi="Simplified Arabic" w:cs="Simplified Arabic"/>
          <w:b/>
          <w:bCs/>
          <w:sz w:val="28"/>
          <w:szCs w:val="28"/>
          <w:rtl/>
        </w:rPr>
        <w:t>دراسة</w:t>
      </w:r>
      <w:r w:rsidRPr="00832735">
        <w:rPr>
          <w:rFonts w:ascii="Simplified Arabic" w:hAnsi="Simplified Arabic" w:cs="Simplified Arabic"/>
          <w:sz w:val="28"/>
          <w:szCs w:val="28"/>
          <w:rtl/>
        </w:rPr>
        <w:t xml:space="preserve"> </w:t>
      </w:r>
      <w:r w:rsidRPr="006B37B2">
        <w:rPr>
          <w:rFonts w:asciiTheme="majorBidi" w:hAnsiTheme="majorBidi" w:cstheme="majorBidi"/>
          <w:b/>
          <w:bCs/>
          <w:sz w:val="24"/>
          <w:szCs w:val="24"/>
          <w:rtl/>
        </w:rPr>
        <w:t>(</w:t>
      </w:r>
      <w:r w:rsidRPr="006B37B2">
        <w:rPr>
          <w:rFonts w:asciiTheme="majorBidi" w:hAnsiTheme="majorBidi" w:cstheme="majorBidi"/>
          <w:b/>
          <w:bCs/>
          <w:sz w:val="24"/>
          <w:szCs w:val="24"/>
        </w:rPr>
        <w:t>Michael Magnitsky</w:t>
      </w:r>
      <w:r w:rsidRPr="006B37B2">
        <w:rPr>
          <w:rFonts w:asciiTheme="majorBidi" w:hAnsiTheme="majorBidi" w:cstheme="majorBidi"/>
          <w:b/>
          <w:bCs/>
          <w:sz w:val="24"/>
          <w:szCs w:val="24"/>
          <w:rtl/>
        </w:rPr>
        <w:t xml:space="preserve">، </w:t>
      </w:r>
      <w:r w:rsidRPr="006B37B2">
        <w:rPr>
          <w:rFonts w:asciiTheme="majorBidi" w:hAnsiTheme="majorBidi" w:cstheme="majorBidi"/>
          <w:b/>
          <w:bCs/>
          <w:sz w:val="24"/>
          <w:szCs w:val="24"/>
          <w:lang w:val="en-AE"/>
        </w:rPr>
        <w:t>2024</w:t>
      </w:r>
      <w:r w:rsidRPr="006B37B2">
        <w:rPr>
          <w:rFonts w:asciiTheme="majorBidi" w:hAnsiTheme="majorBidi" w:cstheme="majorBidi"/>
          <w:b/>
          <w:bCs/>
          <w:sz w:val="24"/>
          <w:szCs w:val="24"/>
          <w:rtl/>
        </w:rPr>
        <w:t xml:space="preserve">) </w:t>
      </w:r>
      <w:r w:rsidRPr="006B37B2">
        <w:rPr>
          <w:rFonts w:asciiTheme="majorBidi" w:hAnsiTheme="majorBidi" w:cstheme="majorBidi"/>
          <w:b/>
          <w:bCs/>
          <w:sz w:val="24"/>
          <w:szCs w:val="24"/>
        </w:rPr>
        <w:t>Intelligence Systems</w:t>
      </w:r>
      <w:r w:rsidRPr="006B37B2">
        <w:rPr>
          <w:rFonts w:asciiTheme="majorBidi" w:hAnsiTheme="majorBidi" w:cstheme="majorBidi"/>
          <w:b/>
          <w:bCs/>
          <w:sz w:val="24"/>
          <w:szCs w:val="24"/>
          <w:rtl/>
        </w:rPr>
        <w:t>:</w:t>
      </w:r>
    </w:p>
    <w:p w14:paraId="7F9B1647" w14:textId="6269C06D" w:rsidR="0090675B" w:rsidRPr="00832735" w:rsidRDefault="0090675B" w:rsidP="001B4349">
      <w:pPr>
        <w:spacing w:line="240" w:lineRule="auto"/>
        <w:jc w:val="both"/>
        <w:rPr>
          <w:rFonts w:ascii="Simplified Arabic" w:hAnsi="Simplified Arabic" w:cs="Simplified Arabic"/>
          <w:sz w:val="28"/>
          <w:szCs w:val="28"/>
          <w:rtl/>
        </w:rPr>
      </w:pPr>
      <w:r w:rsidRPr="0090675B">
        <w:rPr>
          <w:rFonts w:ascii="Simplified Arabic" w:hAnsi="Simplified Arabic" w:cs="Simplified Arabic"/>
          <w:sz w:val="28"/>
          <w:szCs w:val="28"/>
          <w:rtl/>
        </w:rPr>
        <w:t>على</w:t>
      </w:r>
      <w:r w:rsidR="00EB62C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الرغم</w:t>
      </w:r>
      <w:r w:rsidR="00EC4E7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من</w:t>
      </w:r>
      <w:r w:rsidR="00EC4E7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التطورات</w:t>
      </w:r>
      <w:r w:rsidR="00EC4E7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الفكرية</w:t>
      </w:r>
      <w:r w:rsidR="00EC4E7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العديدة</w:t>
      </w:r>
      <w:r w:rsidR="00EC4E7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في</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مختلف</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مجالات</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المعرفة</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الإنسانية،</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سيكون</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من</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الخطأ المبالغة في</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تقدير</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إمكانات</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هذه</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التكنولوجيا</w:t>
      </w:r>
      <w:r w:rsidRPr="0090675B">
        <w:rPr>
          <w:rFonts w:ascii="Simplified Arabic" w:hAnsi="Simplified Arabic" w:cs="Simplified Arabic"/>
          <w:sz w:val="28"/>
          <w:szCs w:val="28"/>
        </w:rPr>
        <w:t>.</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فالصعوبات معقدة</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للغاية</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وتكمن</w:t>
      </w:r>
      <w:r w:rsidR="001A0B7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في</w:t>
      </w:r>
      <w:r w:rsidR="001A0B7D">
        <w:rPr>
          <w:rFonts w:ascii="Simplified Arabic" w:hAnsi="Simplified Arabic" w:cs="Simplified Arabic" w:hint="cs"/>
          <w:sz w:val="28"/>
          <w:szCs w:val="28"/>
          <w:rtl/>
        </w:rPr>
        <w:t xml:space="preserve"> </w:t>
      </w:r>
      <w:r w:rsidR="007D2E1D" w:rsidRPr="0090675B">
        <w:rPr>
          <w:rFonts w:ascii="Simplified Arabic" w:hAnsi="Simplified Arabic" w:cs="Simplified Arabic" w:hint="cs"/>
          <w:sz w:val="28"/>
          <w:szCs w:val="28"/>
          <w:rtl/>
        </w:rPr>
        <w:t>العالمين التكنولوجي</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والاجتماعي</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على</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حد</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سواء</w:t>
      </w:r>
      <w:r w:rsidR="007D2E1D">
        <w:rPr>
          <w:rFonts w:ascii="Simplified Arabic" w:hAnsi="Simplified Arabic" w:cs="Simplified Arabic"/>
          <w:sz w:val="28"/>
          <w:szCs w:val="28"/>
        </w:rPr>
        <w:t xml:space="preserve"> </w:t>
      </w:r>
      <w:r w:rsidRPr="0090675B">
        <w:rPr>
          <w:rFonts w:ascii="Simplified Arabic" w:hAnsi="Simplified Arabic" w:cs="Simplified Arabic"/>
          <w:sz w:val="28"/>
          <w:szCs w:val="28"/>
          <w:rtl/>
        </w:rPr>
        <w:t>وقد</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أظهرت</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الأبحاث</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أن</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النظام</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الخفي</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ينحصر</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في</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مجال</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محدد</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من</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الخبرة،</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وأن</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هذا</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المجال</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يهتم</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بكل</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العوامل</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النفسية البشرية المرتبطة</w:t>
      </w:r>
      <w:r w:rsidR="007D2E1D">
        <w:rPr>
          <w:rFonts w:ascii="Simplified Arabic" w:hAnsi="Simplified Arabic" w:cs="Simplified Arabic" w:hint="cs"/>
          <w:sz w:val="28"/>
          <w:szCs w:val="28"/>
          <w:rtl/>
        </w:rPr>
        <w:t xml:space="preserve"> </w:t>
      </w:r>
      <w:r w:rsidR="00690545" w:rsidRPr="0090675B">
        <w:rPr>
          <w:rFonts w:ascii="Simplified Arabic" w:hAnsi="Simplified Arabic" w:cs="Simplified Arabic" w:hint="cs"/>
          <w:sz w:val="28"/>
          <w:szCs w:val="28"/>
          <w:rtl/>
        </w:rPr>
        <w:t>به</w:t>
      </w:r>
      <w:r w:rsidR="00690545">
        <w:rPr>
          <w:rFonts w:ascii="Simplified Arabic" w:hAnsi="Simplified Arabic" w:cs="Simplified Arabic"/>
          <w:sz w:val="28"/>
          <w:szCs w:val="28"/>
        </w:rPr>
        <w:t>.</w:t>
      </w:r>
      <w:r w:rsidR="007D2E1D">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كما</w:t>
      </w:r>
      <w:r w:rsidR="0002209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أن</w:t>
      </w:r>
      <w:r w:rsidR="0002209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المجال</w:t>
      </w:r>
      <w:r w:rsidR="0002209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الضيق</w:t>
      </w:r>
      <w:r w:rsidR="0002209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يعني</w:t>
      </w:r>
      <w:r w:rsidR="0002209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أيضًا أن</w:t>
      </w:r>
      <w:r w:rsidR="0002209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الأنظمة</w:t>
      </w:r>
      <w:r w:rsidR="0002209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الخفية</w:t>
      </w:r>
      <w:r w:rsidR="00166A02">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ليست</w:t>
      </w:r>
      <w:r w:rsidR="00150F3F">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متماسكة ومرنة</w:t>
      </w:r>
      <w:r w:rsidR="00150F3F">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كما</w:t>
      </w:r>
      <w:r w:rsidR="00150F3F">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يرغب</w:t>
      </w:r>
      <w:r w:rsidR="00150F3F">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المستخدمون</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النظر</w:t>
      </w:r>
      <w:r w:rsidR="00150F3F">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إلى</w:t>
      </w:r>
      <w:r w:rsidR="00150F3F">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مهمة مختلفة عن</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المشكلة</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التقليدية،</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فقد</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يفشل</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النظام</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في</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محاولته</w:t>
      </w:r>
      <w:r w:rsidR="002D78FC">
        <w:rPr>
          <w:rFonts w:ascii="Simplified Arabic" w:hAnsi="Simplified Arabic" w:cs="Simplified Arabic" w:hint="cs"/>
          <w:sz w:val="28"/>
          <w:szCs w:val="28"/>
          <w:rtl/>
        </w:rPr>
        <w:t xml:space="preserve"> </w:t>
      </w:r>
      <w:r w:rsidR="00690545" w:rsidRPr="0090675B">
        <w:rPr>
          <w:rFonts w:ascii="Simplified Arabic" w:hAnsi="Simplified Arabic" w:cs="Simplified Arabic" w:hint="cs"/>
          <w:sz w:val="28"/>
          <w:szCs w:val="28"/>
          <w:rtl/>
        </w:rPr>
        <w:t>لحلها</w:t>
      </w:r>
      <w:r w:rsidR="00690545">
        <w:rPr>
          <w:rFonts w:ascii="Simplified Arabic" w:hAnsi="Simplified Arabic" w:cs="Simplified Arabic"/>
          <w:sz w:val="28"/>
          <w:szCs w:val="28"/>
        </w:rPr>
        <w:t xml:space="preserve">. </w:t>
      </w:r>
      <w:r w:rsidR="00690545">
        <w:rPr>
          <w:rFonts w:ascii="Simplified Arabic" w:hAnsi="Simplified Arabic" w:cs="Simplified Arabic"/>
          <w:sz w:val="28"/>
          <w:szCs w:val="28"/>
          <w:rtl/>
        </w:rPr>
        <w:t>من</w:t>
      </w:r>
      <w:r w:rsidRPr="0090675B">
        <w:rPr>
          <w:rFonts w:ascii="Simplified Arabic" w:hAnsi="Simplified Arabic" w:cs="Simplified Arabic"/>
          <w:sz w:val="28"/>
          <w:szCs w:val="28"/>
          <w:rtl/>
        </w:rPr>
        <w:t xml:space="preserve"> الصعب</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أيضًا</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التحقق من صحة</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النظام</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نظرًا</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لعدم</w:t>
      </w:r>
      <w:r w:rsidR="002D78FC">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وجود</w:t>
      </w:r>
      <w:r w:rsidR="00690545">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طريقة</w:t>
      </w:r>
      <w:r w:rsidR="00690545">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شائعة</w:t>
      </w:r>
      <w:r w:rsidR="00690545">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حاليًا</w:t>
      </w:r>
      <w:r w:rsidR="00690545">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لتحليل</w:t>
      </w:r>
      <w:r w:rsidR="00690545">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سلامة</w:t>
      </w:r>
      <w:r w:rsidR="00690545">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واتساق</w:t>
      </w:r>
      <w:r w:rsidR="00690545">
        <w:rPr>
          <w:rFonts w:ascii="Simplified Arabic" w:hAnsi="Simplified Arabic" w:cs="Simplified Arabic" w:hint="cs"/>
          <w:sz w:val="28"/>
          <w:szCs w:val="28"/>
          <w:rtl/>
        </w:rPr>
        <w:t xml:space="preserve"> </w:t>
      </w:r>
      <w:r w:rsidRPr="0090675B">
        <w:rPr>
          <w:rFonts w:ascii="Simplified Arabic" w:hAnsi="Simplified Arabic" w:cs="Simplified Arabic"/>
          <w:sz w:val="28"/>
          <w:szCs w:val="28"/>
          <w:rtl/>
        </w:rPr>
        <w:t>النظام</w:t>
      </w:r>
      <w:r w:rsidRPr="0090675B">
        <w:rPr>
          <w:rFonts w:ascii="Simplified Arabic" w:hAnsi="Simplified Arabic" w:cs="Simplified Arabic"/>
          <w:sz w:val="28"/>
          <w:szCs w:val="28"/>
        </w:rPr>
        <w:t>.</w:t>
      </w:r>
    </w:p>
    <w:p w14:paraId="09BE7E47" w14:textId="77777777" w:rsidR="00EB62FB" w:rsidRPr="006B37B2" w:rsidRDefault="00EB62FB" w:rsidP="00EB62FB">
      <w:pPr>
        <w:pStyle w:val="2"/>
        <w:spacing w:line="240" w:lineRule="auto"/>
        <w:ind w:left="0"/>
        <w:rPr>
          <w:rFonts w:ascii="Simplified Arabic" w:hAnsi="Simplified Arabic" w:cs="Simplified Arabic"/>
          <w:b/>
          <w:bCs/>
          <w:color w:val="auto"/>
          <w:sz w:val="36"/>
          <w:szCs w:val="36"/>
          <w:rtl/>
        </w:rPr>
      </w:pPr>
      <w:r w:rsidRPr="006B37B2">
        <w:rPr>
          <w:rFonts w:ascii="Simplified Arabic" w:hAnsi="Simplified Arabic" w:cs="Simplified Arabic"/>
          <w:b/>
          <w:bCs/>
          <w:color w:val="auto"/>
          <w:sz w:val="36"/>
          <w:szCs w:val="36"/>
          <w:rtl/>
        </w:rPr>
        <w:t xml:space="preserve">ما يميز هذه الدراسة عن الدراسات السابقة </w:t>
      </w:r>
      <w:r w:rsidRPr="006B37B2">
        <w:rPr>
          <w:rFonts w:ascii="Simplified Arabic" w:hAnsi="Simplified Arabic" w:cs="Simplified Arabic"/>
          <w:b/>
          <w:bCs/>
          <w:color w:val="auto"/>
          <w:sz w:val="36"/>
          <w:szCs w:val="36"/>
        </w:rPr>
        <w:t>What distinguishes this study from previous studies</w:t>
      </w:r>
      <w:r w:rsidRPr="006B37B2">
        <w:rPr>
          <w:rFonts w:ascii="Simplified Arabic" w:hAnsi="Simplified Arabic" w:cs="Simplified Arabic"/>
          <w:b/>
          <w:bCs/>
          <w:color w:val="auto"/>
          <w:sz w:val="36"/>
          <w:szCs w:val="36"/>
          <w:rtl/>
        </w:rPr>
        <w:t>:</w:t>
      </w:r>
    </w:p>
    <w:p w14:paraId="704CA0A2" w14:textId="3EC6025F" w:rsidR="00A320E4" w:rsidRPr="00A320E4" w:rsidRDefault="00A320E4" w:rsidP="00AA7F7C">
      <w:pPr>
        <w:spacing w:line="240" w:lineRule="auto"/>
        <w:rPr>
          <w:rFonts w:ascii="Simplified Arabic" w:hAnsi="Simplified Arabic" w:cs="Simplified Arabic"/>
          <w:sz w:val="28"/>
          <w:szCs w:val="28"/>
          <w:rtl/>
        </w:rPr>
      </w:pPr>
      <w:r w:rsidRPr="00A320E4">
        <w:rPr>
          <w:rFonts w:ascii="Simplified Arabic" w:hAnsi="Simplified Arabic" w:cs="Simplified Arabic"/>
          <w:sz w:val="28"/>
          <w:szCs w:val="28"/>
          <w:rtl/>
        </w:rPr>
        <w:t>-</w:t>
      </w:r>
      <w:r w:rsidRPr="00A320E4">
        <w:rPr>
          <w:rFonts w:ascii="Simplified Arabic" w:hAnsi="Simplified Arabic" w:cs="Simplified Arabic" w:hint="cs"/>
          <w:sz w:val="28"/>
          <w:szCs w:val="28"/>
          <w:rtl/>
        </w:rPr>
        <w:t>تسلط</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هذه</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الدراسة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الضوء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على</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تأثير</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الذكاء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الاصطناعي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والذكاء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العاطفي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على</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عملية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اتخاذ</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القرارات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الإدارية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البنوك</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التجارية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المملكة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العربية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السعودية،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وتوضحا</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لنتائج</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المترتبة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على</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تطبيق</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هذه</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التقنيات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وكيفية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تأثيرها</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على</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جودة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اتخاذ</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القرارات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الإدارية</w:t>
      </w:r>
      <w:r w:rsidRPr="00A320E4">
        <w:rPr>
          <w:rFonts w:ascii="Simplified Arabic" w:hAnsi="Simplified Arabic" w:cs="Simplified Arabic"/>
          <w:sz w:val="28"/>
          <w:szCs w:val="28"/>
          <w:rtl/>
        </w:rPr>
        <w:t>.</w:t>
      </w:r>
    </w:p>
    <w:p w14:paraId="1D060613" w14:textId="40330803" w:rsidR="00A320E4" w:rsidRPr="00A320E4" w:rsidRDefault="00A320E4" w:rsidP="00AA7F7C">
      <w:pPr>
        <w:spacing w:line="240" w:lineRule="auto"/>
        <w:rPr>
          <w:rFonts w:ascii="Simplified Arabic" w:hAnsi="Simplified Arabic" w:cs="Simplified Arabic"/>
          <w:sz w:val="28"/>
          <w:szCs w:val="28"/>
          <w:rtl/>
        </w:rPr>
      </w:pPr>
      <w:r w:rsidRPr="00A320E4">
        <w:rPr>
          <w:rFonts w:ascii="Simplified Arabic" w:hAnsi="Simplified Arabic" w:cs="Simplified Arabic"/>
          <w:sz w:val="28"/>
          <w:szCs w:val="28"/>
          <w:rtl/>
        </w:rPr>
        <w:t>-</w:t>
      </w:r>
      <w:r w:rsidRPr="00A320E4">
        <w:rPr>
          <w:rFonts w:ascii="Simplified Arabic" w:hAnsi="Simplified Arabic" w:cs="Simplified Arabic" w:hint="cs"/>
          <w:sz w:val="28"/>
          <w:szCs w:val="28"/>
          <w:rtl/>
        </w:rPr>
        <w:t>تُعد</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هذه</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الدراسة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من</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الدراسات</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القليلة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التي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تركز</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على</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تطبيق</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الذكاء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الاصطناعي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والذكاء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العاطفي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القطاع</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المالي</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وتضيف</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قيمة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علمية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جديدة،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حيث</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تساهم</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هذه</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الأدوات</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بشكل</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كبير</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زيادة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فعالية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اتخاذ</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القرارات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الإدارية</w:t>
      </w:r>
      <w:r w:rsidRPr="00A320E4">
        <w:rPr>
          <w:rFonts w:ascii="Simplified Arabic" w:hAnsi="Simplified Arabic" w:cs="Simplified Arabic"/>
          <w:sz w:val="28"/>
          <w:szCs w:val="28"/>
          <w:rtl/>
        </w:rPr>
        <w:t>.</w:t>
      </w:r>
    </w:p>
    <w:p w14:paraId="792CD94E" w14:textId="47FCEDB7" w:rsidR="00A320E4" w:rsidRPr="00A320E4" w:rsidRDefault="00A320E4" w:rsidP="00DD45C5">
      <w:pPr>
        <w:spacing w:line="240" w:lineRule="auto"/>
        <w:rPr>
          <w:rFonts w:ascii="Simplified Arabic" w:hAnsi="Simplified Arabic" w:cs="Simplified Arabic"/>
          <w:sz w:val="28"/>
          <w:szCs w:val="28"/>
          <w:rtl/>
        </w:rPr>
      </w:pPr>
      <w:r w:rsidRPr="00A320E4">
        <w:rPr>
          <w:rFonts w:ascii="Simplified Arabic" w:hAnsi="Simplified Arabic" w:cs="Simplified Arabic"/>
          <w:sz w:val="28"/>
          <w:szCs w:val="28"/>
          <w:rtl/>
        </w:rPr>
        <w:t>-</w:t>
      </w:r>
      <w:r w:rsidR="00D20604" w:rsidRPr="00A320E4">
        <w:rPr>
          <w:rFonts w:ascii="Simplified Arabic" w:hAnsi="Simplified Arabic" w:cs="Simplified Arabic" w:hint="cs"/>
          <w:sz w:val="28"/>
          <w:szCs w:val="28"/>
          <w:rtl/>
        </w:rPr>
        <w:t>وتعتمد الدراسة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على</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استخدام</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تقنيات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إحصائية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متقدمة</w:t>
      </w:r>
      <w:r w:rsidRPr="00A320E4">
        <w:rPr>
          <w:rFonts w:ascii="Simplified Arabic" w:hAnsi="Simplified Arabic" w:cs="Simplified Arabic"/>
          <w:sz w:val="28"/>
          <w:szCs w:val="28"/>
          <w:rtl/>
        </w:rPr>
        <w:t xml:space="preserve"> </w:t>
      </w:r>
      <w:r w:rsidR="00D20604" w:rsidRPr="00A320E4">
        <w:rPr>
          <w:rFonts w:ascii="Simplified Arabic" w:hAnsi="Simplified Arabic" w:cs="Simplified Arabic" w:hint="cs"/>
          <w:sz w:val="28"/>
          <w:szCs w:val="28"/>
          <w:rtl/>
        </w:rPr>
        <w:t>لمستخدمي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الدراسات</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السابقة</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التي</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كانت</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في</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الغالب</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نظرية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أو</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تعتمد</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على</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أساليب</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إحصائية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بسيطة</w:t>
      </w:r>
      <w:r w:rsidRPr="00A320E4">
        <w:rPr>
          <w:rFonts w:ascii="Simplified Arabic" w:hAnsi="Simplified Arabic" w:cs="Simplified Arabic"/>
          <w:sz w:val="28"/>
          <w:szCs w:val="28"/>
          <w:rtl/>
        </w:rPr>
        <w:t>.</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وتساهم</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هذه</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التقنيات</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إثراء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المعرفة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حول</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دور</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الذكاء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الاصطناعي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تحسين</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جودة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القرارات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الإدارية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البنوك</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التجارية</w:t>
      </w:r>
      <w:r w:rsidRPr="00A320E4">
        <w:rPr>
          <w:rFonts w:ascii="Simplified Arabic" w:hAnsi="Simplified Arabic" w:cs="Simplified Arabic"/>
          <w:sz w:val="28"/>
          <w:szCs w:val="28"/>
          <w:rtl/>
        </w:rPr>
        <w:t>.</w:t>
      </w:r>
    </w:p>
    <w:p w14:paraId="455FA866" w14:textId="68E52B43" w:rsidR="00A320E4" w:rsidRPr="00A320E4" w:rsidRDefault="00A320E4" w:rsidP="00F50E52">
      <w:pPr>
        <w:spacing w:line="240" w:lineRule="auto"/>
        <w:rPr>
          <w:rFonts w:ascii="Simplified Arabic" w:hAnsi="Simplified Arabic" w:cs="Simplified Arabic"/>
          <w:sz w:val="28"/>
          <w:szCs w:val="28"/>
          <w:rtl/>
        </w:rPr>
      </w:pPr>
      <w:r w:rsidRPr="00A320E4">
        <w:rPr>
          <w:rFonts w:ascii="Simplified Arabic" w:hAnsi="Simplified Arabic" w:cs="Simplified Arabic"/>
          <w:sz w:val="28"/>
          <w:szCs w:val="28"/>
          <w:rtl/>
        </w:rPr>
        <w:t>-</w:t>
      </w:r>
      <w:r w:rsidRPr="00A320E4">
        <w:rPr>
          <w:rFonts w:ascii="Simplified Arabic" w:hAnsi="Simplified Arabic" w:cs="Simplified Arabic" w:hint="cs"/>
          <w:sz w:val="28"/>
          <w:szCs w:val="28"/>
          <w:rtl/>
        </w:rPr>
        <w:t>وقد</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برزت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هذه</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الدراسة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كمدخل</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مهم</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لفهم</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تأثير</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الذكاء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الاصطناعي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والذكاء</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الإلكتروني</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على</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عملية</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اتخاذ</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القرارات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الإدارية،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خاصة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بيئة</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مصرفية</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يتزايد</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فيها</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اعتماد</w:t>
      </w:r>
      <w:r w:rsidR="00D20604">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الممارسات</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الإدارية</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الحديثة</w:t>
      </w:r>
      <w:r w:rsidRPr="00A320E4">
        <w:rPr>
          <w:rFonts w:ascii="Simplified Arabic" w:hAnsi="Simplified Arabic" w:cs="Simplified Arabic"/>
          <w:sz w:val="28"/>
          <w:szCs w:val="28"/>
          <w:rtl/>
        </w:rPr>
        <w:t>.</w:t>
      </w:r>
    </w:p>
    <w:p w14:paraId="109F047A" w14:textId="1B4AB275" w:rsidR="00A320E4" w:rsidRPr="00A320E4" w:rsidRDefault="00A320E4" w:rsidP="00AA7F7C">
      <w:pPr>
        <w:spacing w:line="240" w:lineRule="auto"/>
        <w:rPr>
          <w:rFonts w:ascii="Simplified Arabic" w:hAnsi="Simplified Arabic" w:cs="Simplified Arabic"/>
          <w:sz w:val="28"/>
          <w:szCs w:val="28"/>
          <w:rtl/>
        </w:rPr>
      </w:pPr>
      <w:r w:rsidRPr="00A320E4">
        <w:rPr>
          <w:rFonts w:ascii="Simplified Arabic" w:hAnsi="Simplified Arabic" w:cs="Simplified Arabic"/>
          <w:sz w:val="28"/>
          <w:szCs w:val="28"/>
          <w:rtl/>
        </w:rPr>
        <w:t>-</w:t>
      </w:r>
      <w:r w:rsidRPr="00A320E4">
        <w:rPr>
          <w:rFonts w:ascii="Simplified Arabic" w:hAnsi="Simplified Arabic" w:cs="Simplified Arabic" w:hint="cs"/>
          <w:sz w:val="28"/>
          <w:szCs w:val="28"/>
          <w:rtl/>
        </w:rPr>
        <w:t>ومن</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السمات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الفريدة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لهذه</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الدراسة</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أنها</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تركز</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على</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عينة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كبيرة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من</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مديري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البنوك،</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مما</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يسلط</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الضوء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على</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الحاجة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إلى</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زيادة</w:t>
      </w:r>
      <w:r w:rsidR="00F50E52">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المعرفة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بآليات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الذكاء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الاصطناعي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والذكاء</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الإلكتروني</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في</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ضوء</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التغيرات</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السريعة</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التي</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يشهدها</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النظام</w:t>
      </w:r>
      <w:r w:rsidR="00DD45C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المصرفي</w:t>
      </w:r>
      <w:r w:rsidRPr="00A320E4">
        <w:rPr>
          <w:rFonts w:ascii="Simplified Arabic" w:hAnsi="Simplified Arabic" w:cs="Simplified Arabic"/>
          <w:sz w:val="28"/>
          <w:szCs w:val="28"/>
          <w:rtl/>
        </w:rPr>
        <w:t>.</w:t>
      </w:r>
    </w:p>
    <w:p w14:paraId="015101B0" w14:textId="0DAECC22" w:rsidR="00A320E4" w:rsidRPr="00A320E4" w:rsidRDefault="00A320E4" w:rsidP="00AA7F7C">
      <w:pPr>
        <w:spacing w:line="240" w:lineRule="auto"/>
        <w:rPr>
          <w:rFonts w:ascii="Simplified Arabic" w:hAnsi="Simplified Arabic" w:cs="Simplified Arabic"/>
          <w:sz w:val="28"/>
          <w:szCs w:val="28"/>
          <w:rtl/>
        </w:rPr>
      </w:pPr>
      <w:r w:rsidRPr="00A320E4">
        <w:rPr>
          <w:rFonts w:ascii="Simplified Arabic" w:hAnsi="Simplified Arabic" w:cs="Simplified Arabic"/>
          <w:sz w:val="28"/>
          <w:szCs w:val="28"/>
          <w:rtl/>
        </w:rPr>
        <w:lastRenderedPageBreak/>
        <w:t xml:space="preserve">- </w:t>
      </w:r>
      <w:r w:rsidRPr="00A320E4">
        <w:rPr>
          <w:rFonts w:ascii="Simplified Arabic" w:hAnsi="Simplified Arabic" w:cs="Simplified Arabic" w:hint="cs"/>
          <w:sz w:val="28"/>
          <w:szCs w:val="28"/>
          <w:rtl/>
        </w:rPr>
        <w:t>تأخذ</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الدراسة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الاعتبار</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مجموعة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من</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العوامل</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الشخصية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والوظيفية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والتكنولوجية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وتأثيرها</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مجتمعة</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على</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عملية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اتخاذ</w:t>
      </w:r>
      <w:r w:rsidR="00AA7F7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القرار</w:t>
      </w:r>
      <w:r w:rsidRPr="00A320E4">
        <w:rPr>
          <w:rFonts w:ascii="Simplified Arabic" w:hAnsi="Simplified Arabic" w:cs="Simplified Arabic"/>
          <w:sz w:val="28"/>
          <w:szCs w:val="28"/>
          <w:rtl/>
        </w:rPr>
        <w:t>.</w:t>
      </w:r>
    </w:p>
    <w:p w14:paraId="5B299C29" w14:textId="78E91394" w:rsidR="00A320E4" w:rsidRPr="00A320E4" w:rsidRDefault="00A320E4" w:rsidP="00EF163C">
      <w:pPr>
        <w:spacing w:line="240" w:lineRule="auto"/>
        <w:rPr>
          <w:rFonts w:ascii="Simplified Arabic" w:hAnsi="Simplified Arabic" w:cs="Simplified Arabic"/>
          <w:sz w:val="28"/>
          <w:szCs w:val="28"/>
          <w:rtl/>
        </w:rPr>
      </w:pPr>
      <w:r w:rsidRPr="00A320E4">
        <w:rPr>
          <w:rFonts w:ascii="Simplified Arabic" w:hAnsi="Simplified Arabic" w:cs="Simplified Arabic"/>
          <w:sz w:val="28"/>
          <w:szCs w:val="28"/>
          <w:rtl/>
        </w:rPr>
        <w:t>-</w:t>
      </w:r>
      <w:r w:rsidRPr="00A320E4">
        <w:rPr>
          <w:rFonts w:ascii="Simplified Arabic" w:hAnsi="Simplified Arabic" w:cs="Simplified Arabic" w:hint="cs"/>
          <w:sz w:val="28"/>
          <w:szCs w:val="28"/>
          <w:rtl/>
        </w:rPr>
        <w:t>ومن</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مميزات</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الدراسة</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الفريدة</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من</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نوعها</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أنها</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تربطها</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بالأساليب</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المعاصرة</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اتخاذ</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القرارات،</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سواءً</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المتعلقة</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بالذكاء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الاصطناعي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أو</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الذكاء</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العاطفي،</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وتقدم</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رؤية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شاملة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حول</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كيفية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تحسين</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عملية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اتخاذ</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القرارات</w:t>
      </w:r>
      <w:r w:rsidRPr="00A320E4">
        <w:rPr>
          <w:rFonts w:ascii="Simplified Arabic" w:hAnsi="Simplified Arabic" w:cs="Simplified Arabic"/>
          <w:sz w:val="28"/>
          <w:szCs w:val="28"/>
          <w:rtl/>
        </w:rPr>
        <w:t>.</w:t>
      </w:r>
    </w:p>
    <w:p w14:paraId="7636E66D" w14:textId="4F7B7CC8" w:rsidR="00A320E4" w:rsidRPr="00A320E4" w:rsidRDefault="00A320E4" w:rsidP="00F834E5">
      <w:pPr>
        <w:spacing w:line="240" w:lineRule="auto"/>
        <w:rPr>
          <w:rFonts w:ascii="Simplified Arabic" w:hAnsi="Simplified Arabic" w:cs="Simplified Arabic"/>
          <w:sz w:val="28"/>
          <w:szCs w:val="28"/>
          <w:rtl/>
        </w:rPr>
      </w:pPr>
      <w:r w:rsidRPr="00A320E4">
        <w:rPr>
          <w:rFonts w:ascii="Simplified Arabic" w:hAnsi="Simplified Arabic" w:cs="Simplified Arabic"/>
          <w:sz w:val="28"/>
          <w:szCs w:val="28"/>
          <w:rtl/>
        </w:rPr>
        <w:t>-</w:t>
      </w:r>
      <w:r w:rsidRPr="00A320E4">
        <w:rPr>
          <w:rFonts w:ascii="Simplified Arabic" w:hAnsi="Simplified Arabic" w:cs="Simplified Arabic" w:hint="cs"/>
          <w:sz w:val="28"/>
          <w:szCs w:val="28"/>
          <w:rtl/>
        </w:rPr>
        <w:t>وتهدف</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الدراسة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إلى</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التعرف</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على</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العقبات</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والمشاكل</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التي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تواجه</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متخذي</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القرار</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البنوك</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التجارية</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وإيجاد</w:t>
      </w:r>
      <w:r w:rsidR="00EF163C">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حلول</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لها،</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وبالتالي</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تعزيز</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فعالية</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اتخاذ</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القرارات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الإدارية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بيئة</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تتسم</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بالتغير</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التكنولوجي</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السريع</w:t>
      </w:r>
      <w:r w:rsidRPr="00A320E4">
        <w:rPr>
          <w:rFonts w:ascii="Simplified Arabic" w:hAnsi="Simplified Arabic" w:cs="Simplified Arabic"/>
          <w:sz w:val="28"/>
          <w:szCs w:val="28"/>
          <w:rtl/>
        </w:rPr>
        <w:t>.</w:t>
      </w:r>
    </w:p>
    <w:p w14:paraId="1B669E1D" w14:textId="43218C0E" w:rsidR="00A360F6" w:rsidRPr="00832735" w:rsidRDefault="00A320E4" w:rsidP="001B4349">
      <w:pPr>
        <w:spacing w:line="240" w:lineRule="auto"/>
        <w:rPr>
          <w:rFonts w:ascii="Simplified Arabic" w:hAnsi="Simplified Arabic" w:cs="Simplified Arabic"/>
          <w:b/>
          <w:bCs/>
          <w:sz w:val="28"/>
          <w:szCs w:val="28"/>
          <w:u w:val="single"/>
          <w:rtl/>
        </w:rPr>
      </w:pP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تقدم</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الدراسة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نتائج</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وتوصيات</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قيمة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تفيد</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البنوك</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التجارية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ومتخذي</w:t>
      </w:r>
      <w:r w:rsidR="00F834E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القرار</w:t>
      </w:r>
      <w:r w:rsidR="00F834E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فيها،</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خاصة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ظلال</w:t>
      </w:r>
      <w:r w:rsidR="00F834E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تغير</w:t>
      </w:r>
      <w:r w:rsidR="00F834E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التكنولوجي</w:t>
      </w:r>
      <w:r w:rsidR="00F834E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السريع،</w:t>
      </w:r>
      <w:r w:rsidR="00F834E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وتضيف</w:t>
      </w:r>
      <w:r w:rsidR="00F834E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إلى</w:t>
      </w:r>
      <w:r w:rsidR="00F834E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مكتبة</w:t>
      </w:r>
      <w:r w:rsidR="00F834E5">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المملكة</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العربية</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السعودية</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والجزيرة</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العربية</w:t>
      </w:r>
      <w:r w:rsidR="00A27BFA">
        <w:rPr>
          <w:rFonts w:ascii="Simplified Arabic" w:hAnsi="Simplified Arabic" w:cs="Simplified Arabic" w:hint="cs"/>
          <w:sz w:val="28"/>
          <w:szCs w:val="28"/>
          <w:rtl/>
        </w:rPr>
        <w:t xml:space="preserve"> </w:t>
      </w:r>
      <w:r w:rsidRPr="00A320E4">
        <w:rPr>
          <w:rFonts w:ascii="Simplified Arabic" w:hAnsi="Simplified Arabic" w:cs="Simplified Arabic" w:hint="cs"/>
          <w:sz w:val="28"/>
          <w:szCs w:val="28"/>
          <w:rtl/>
        </w:rPr>
        <w:t>في</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مجال</w:t>
      </w:r>
      <w:r w:rsidRPr="00A320E4">
        <w:rPr>
          <w:rFonts w:ascii="Simplified Arabic" w:hAnsi="Simplified Arabic" w:cs="Simplified Arabic"/>
          <w:sz w:val="28"/>
          <w:szCs w:val="28"/>
          <w:rtl/>
        </w:rPr>
        <w:t xml:space="preserve"> </w:t>
      </w:r>
      <w:r w:rsidRPr="00A320E4">
        <w:rPr>
          <w:rFonts w:ascii="Simplified Arabic" w:hAnsi="Simplified Arabic" w:cs="Simplified Arabic" w:hint="cs"/>
          <w:sz w:val="28"/>
          <w:szCs w:val="28"/>
          <w:rtl/>
        </w:rPr>
        <w:t>الإدارة</w:t>
      </w:r>
      <w:r w:rsidRPr="00A320E4">
        <w:rPr>
          <w:rFonts w:ascii="Simplified Arabic" w:hAnsi="Simplified Arabic" w:cs="Simplified Arabic"/>
          <w:sz w:val="28"/>
          <w:szCs w:val="28"/>
          <w:rtl/>
        </w:rPr>
        <w:t>.</w:t>
      </w:r>
    </w:p>
    <w:p w14:paraId="5D03831A" w14:textId="77777777" w:rsidR="00EB62FB" w:rsidRPr="006B37B2" w:rsidRDefault="00EB62FB" w:rsidP="00EB62FB">
      <w:pPr>
        <w:pStyle w:val="2"/>
        <w:spacing w:line="240" w:lineRule="auto"/>
        <w:ind w:left="0"/>
        <w:rPr>
          <w:rFonts w:ascii="Simplified Arabic" w:hAnsi="Simplified Arabic" w:cs="Simplified Arabic"/>
          <w:b/>
          <w:bCs/>
          <w:color w:val="auto"/>
          <w:sz w:val="36"/>
          <w:szCs w:val="36"/>
          <w:rtl/>
        </w:rPr>
      </w:pPr>
      <w:r w:rsidRPr="006B37B2">
        <w:rPr>
          <w:rFonts w:ascii="Simplified Arabic" w:hAnsi="Simplified Arabic" w:cs="Simplified Arabic"/>
          <w:b/>
          <w:bCs/>
          <w:color w:val="auto"/>
          <w:sz w:val="36"/>
          <w:szCs w:val="36"/>
          <w:rtl/>
        </w:rPr>
        <w:t xml:space="preserve">المنطلقات النظرية للدراسة </w:t>
      </w:r>
      <w:r w:rsidRPr="006B37B2">
        <w:rPr>
          <w:rFonts w:ascii="Simplified Arabic" w:hAnsi="Simplified Arabic" w:cs="Simplified Arabic"/>
          <w:b/>
          <w:bCs/>
          <w:color w:val="auto"/>
          <w:sz w:val="36"/>
          <w:szCs w:val="36"/>
        </w:rPr>
        <w:t>Theoretical principles of the study</w:t>
      </w:r>
      <w:r w:rsidRPr="006B37B2">
        <w:rPr>
          <w:rFonts w:ascii="Simplified Arabic" w:hAnsi="Simplified Arabic" w:cs="Simplified Arabic"/>
          <w:b/>
          <w:bCs/>
          <w:color w:val="auto"/>
          <w:sz w:val="36"/>
          <w:szCs w:val="36"/>
          <w:rtl/>
        </w:rPr>
        <w:t>:</w:t>
      </w:r>
    </w:p>
    <w:p w14:paraId="1A7D6783" w14:textId="2BD3D814" w:rsidR="006967F4" w:rsidRPr="006967F4" w:rsidRDefault="006967F4" w:rsidP="00D6008A">
      <w:pPr>
        <w:spacing w:line="240" w:lineRule="auto"/>
        <w:rPr>
          <w:rFonts w:ascii="Simplified Arabic" w:hAnsi="Simplified Arabic" w:cs="Simplified Arabic"/>
          <w:sz w:val="28"/>
          <w:szCs w:val="28"/>
          <w:rtl/>
        </w:rPr>
      </w:pPr>
      <w:r w:rsidRPr="006967F4">
        <w:rPr>
          <w:rFonts w:ascii="Simplified Arabic" w:hAnsi="Simplified Arabic" w:cs="Simplified Arabic"/>
          <w:sz w:val="28"/>
          <w:szCs w:val="28"/>
          <w:rtl/>
        </w:rPr>
        <w:t>-</w:t>
      </w:r>
      <w:r w:rsidRPr="006967F4">
        <w:rPr>
          <w:rFonts w:ascii="Simplified Arabic" w:hAnsi="Simplified Arabic" w:cs="Simplified Arabic" w:hint="cs"/>
          <w:sz w:val="28"/>
          <w:szCs w:val="28"/>
          <w:rtl/>
        </w:rPr>
        <w:t>تعتبر</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عملية</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صنع</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القرار،</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التي</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تتضمن</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الاختيار</w:t>
      </w:r>
      <w:r w:rsidR="00F834E5">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بين</w:t>
      </w:r>
      <w:r w:rsidR="00F834E5">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خيارات</w:t>
      </w:r>
      <w:r w:rsidR="00F834E5">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مختلفة</w:t>
      </w:r>
      <w:r w:rsidR="00F834E5">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لتحقيق</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هدف</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معين،</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جزءًا</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مهمًا</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من</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عملية</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الإدارة</w:t>
      </w:r>
      <w:r w:rsidRPr="006967F4">
        <w:rPr>
          <w:rFonts w:ascii="Simplified Arabic" w:hAnsi="Simplified Arabic" w:cs="Simplified Arabic"/>
          <w:sz w:val="28"/>
          <w:szCs w:val="28"/>
          <w:rtl/>
        </w:rPr>
        <w:t>.</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سويلم</w:t>
      </w:r>
      <w:r w:rsidR="00D6008A">
        <w:rPr>
          <w:rFonts w:ascii="Simplified Arabic" w:hAnsi="Simplified Arabic" w:cs="Simplified Arabic" w:hint="cs"/>
          <w:sz w:val="28"/>
          <w:szCs w:val="28"/>
          <w:rtl/>
        </w:rPr>
        <w:t>،</w:t>
      </w:r>
      <w:r w:rsidRPr="006967F4">
        <w:rPr>
          <w:rFonts w:ascii="Simplified Arabic" w:hAnsi="Simplified Arabic" w:cs="Simplified Arabic"/>
          <w:sz w:val="28"/>
          <w:szCs w:val="28"/>
          <w:rtl/>
        </w:rPr>
        <w:t>2005).</w:t>
      </w:r>
    </w:p>
    <w:p w14:paraId="018A9FB4" w14:textId="2EEDE090" w:rsidR="006967F4" w:rsidRPr="006967F4" w:rsidRDefault="006967F4" w:rsidP="00FC1061">
      <w:pPr>
        <w:spacing w:line="240" w:lineRule="auto"/>
        <w:rPr>
          <w:rFonts w:ascii="Simplified Arabic" w:hAnsi="Simplified Arabic" w:cs="Simplified Arabic"/>
          <w:sz w:val="28"/>
          <w:szCs w:val="28"/>
          <w:rtl/>
        </w:rPr>
      </w:pPr>
      <w:r w:rsidRPr="006967F4">
        <w:rPr>
          <w:rFonts w:ascii="Simplified Arabic" w:hAnsi="Simplified Arabic" w:cs="Simplified Arabic"/>
          <w:sz w:val="28"/>
          <w:szCs w:val="28"/>
          <w:rtl/>
        </w:rPr>
        <w:t>-</w:t>
      </w:r>
      <w:r w:rsidRPr="006967F4">
        <w:rPr>
          <w:rFonts w:ascii="Simplified Arabic" w:hAnsi="Simplified Arabic" w:cs="Simplified Arabic" w:hint="cs"/>
          <w:sz w:val="28"/>
          <w:szCs w:val="28"/>
          <w:rtl/>
        </w:rPr>
        <w:t>يُعرّف</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اتخاذ</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القرار</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بأنه</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نهج</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يتم</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فيه</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الاختيار</w:t>
      </w:r>
      <w:r w:rsidR="00D6008A">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من</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بين</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بدائل</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مختلفة</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لتحقيق</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تأثير</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معين</w:t>
      </w:r>
      <w:r w:rsidR="00D6008A">
        <w:rPr>
          <w:rFonts w:ascii="Simplified Arabic" w:hAnsi="Simplified Arabic" w:cs="Simplified Arabic" w:hint="cs"/>
          <w:sz w:val="28"/>
          <w:szCs w:val="28"/>
          <w:rtl/>
        </w:rPr>
        <w:t>اً</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ونتيجة</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مرغوبة</w:t>
      </w:r>
      <w:r w:rsidR="00FC1061">
        <w:rPr>
          <w:rFonts w:ascii="Simplified Arabic" w:hAnsi="Simplified Arabic" w:cs="Simplified Arabic" w:hint="cs"/>
          <w:sz w:val="28"/>
          <w:szCs w:val="28"/>
          <w:rtl/>
        </w:rPr>
        <w:t>. (</w:t>
      </w:r>
      <w:r w:rsidRPr="006967F4">
        <w:rPr>
          <w:rFonts w:ascii="Simplified Arabic" w:hAnsi="Simplified Arabic" w:cs="Simplified Arabic" w:hint="cs"/>
          <w:sz w:val="28"/>
          <w:szCs w:val="28"/>
          <w:rtl/>
        </w:rPr>
        <w:t>النعيمي</w:t>
      </w:r>
      <w:r w:rsidRPr="006967F4">
        <w:rPr>
          <w:rFonts w:ascii="Simplified Arabic" w:hAnsi="Simplified Arabic" w:cs="Simplified Arabic"/>
          <w:sz w:val="28"/>
          <w:szCs w:val="28"/>
          <w:rtl/>
        </w:rPr>
        <w:t xml:space="preserve"> </w:t>
      </w:r>
      <w:r w:rsidR="00FC1061">
        <w:rPr>
          <w:rFonts w:ascii="Simplified Arabic" w:hAnsi="Simplified Arabic" w:cs="Simplified Arabic" w:hint="cs"/>
          <w:sz w:val="28"/>
          <w:szCs w:val="28"/>
          <w:rtl/>
        </w:rPr>
        <w:t>،</w:t>
      </w:r>
      <w:r w:rsidRPr="006967F4">
        <w:rPr>
          <w:rFonts w:ascii="Simplified Arabic" w:hAnsi="Simplified Arabic" w:cs="Simplified Arabic"/>
          <w:sz w:val="28"/>
          <w:szCs w:val="28"/>
          <w:rtl/>
        </w:rPr>
        <w:t>2007)</w:t>
      </w:r>
    </w:p>
    <w:p w14:paraId="080F03B5" w14:textId="1B379E7A" w:rsidR="006967F4" w:rsidRPr="006967F4" w:rsidRDefault="006967F4" w:rsidP="003125E6">
      <w:pPr>
        <w:spacing w:line="240" w:lineRule="auto"/>
        <w:rPr>
          <w:rFonts w:ascii="Simplified Arabic" w:hAnsi="Simplified Arabic" w:cs="Simplified Arabic"/>
          <w:sz w:val="28"/>
          <w:szCs w:val="28"/>
          <w:rtl/>
        </w:rPr>
      </w:pP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الذكاء</w:t>
      </w:r>
      <w:r w:rsidR="00421929">
        <w:rPr>
          <w:rFonts w:ascii="Simplified Arabic" w:hAnsi="Simplified Arabic" w:cs="Simplified Arabic" w:hint="cs"/>
          <w:sz w:val="28"/>
          <w:szCs w:val="28"/>
          <w:rtl/>
        </w:rPr>
        <w:t xml:space="preserve"> </w:t>
      </w:r>
      <w:r w:rsidR="00D6008A" w:rsidRPr="006967F4">
        <w:rPr>
          <w:rFonts w:ascii="Simplified Arabic" w:hAnsi="Simplified Arabic" w:cs="Simplified Arabic" w:hint="cs"/>
          <w:sz w:val="28"/>
          <w:szCs w:val="28"/>
          <w:rtl/>
        </w:rPr>
        <w:t xml:space="preserve">الاصطناعي </w:t>
      </w:r>
      <w:r w:rsidR="00D6008A" w:rsidRPr="006967F4">
        <w:rPr>
          <w:rFonts w:ascii="Simplified Arabic" w:hAnsi="Simplified Arabic" w:cs="Simplified Arabic"/>
          <w:sz w:val="28"/>
          <w:szCs w:val="28"/>
          <w:rtl/>
        </w:rPr>
        <w:t>(</w:t>
      </w:r>
      <w:r w:rsidRPr="006967F4">
        <w:rPr>
          <w:rFonts w:ascii="Simplified Arabic" w:hAnsi="Simplified Arabic" w:cs="Simplified Arabic"/>
          <w:sz w:val="28"/>
          <w:szCs w:val="28"/>
        </w:rPr>
        <w:t>AI</w:t>
      </w:r>
      <w:r w:rsidRPr="006967F4">
        <w:rPr>
          <w:rFonts w:ascii="Simplified Arabic" w:hAnsi="Simplified Arabic" w:cs="Simplified Arabic"/>
          <w:sz w:val="28"/>
          <w:szCs w:val="28"/>
          <w:rtl/>
        </w:rPr>
        <w:t>)</w:t>
      </w:r>
      <w:r w:rsidR="00421929">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هو</w:t>
      </w:r>
      <w:r w:rsidR="00421929">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تخصص</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يركز</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على</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كيفية</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جعل</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الحواسيب</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تؤدي</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المهام</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التي</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من</w:t>
      </w:r>
      <w:r w:rsidR="00FC1061">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الأفضل</w:t>
      </w:r>
      <w:r w:rsidR="00421929">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أن</w:t>
      </w:r>
      <w:r w:rsidR="00421929">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يقوم</w:t>
      </w:r>
      <w:r w:rsidR="00421929">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بها</w:t>
      </w:r>
      <w:r w:rsidR="00421929">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البشر؛</w:t>
      </w:r>
      <w:r w:rsidR="00421929">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يتميز</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الذكاء</w:t>
      </w:r>
      <w:r w:rsidR="00421929">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الاصطناعي</w:t>
      </w:r>
      <w:r w:rsidR="00CD4AFE">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بالقدرة</w:t>
      </w:r>
      <w:r w:rsidR="00CD4AFE">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على</w:t>
      </w:r>
      <w:r w:rsidR="00CD4AFE">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جعل</w:t>
      </w:r>
      <w:r w:rsidR="00CD4AFE">
        <w:rPr>
          <w:rFonts w:ascii="Simplified Arabic" w:hAnsi="Simplified Arabic" w:cs="Simplified Arabic" w:hint="cs"/>
          <w:sz w:val="28"/>
          <w:szCs w:val="28"/>
          <w:rtl/>
        </w:rPr>
        <w:t xml:space="preserve"> </w:t>
      </w:r>
      <w:r w:rsidR="00CD4AFE" w:rsidRPr="006967F4">
        <w:rPr>
          <w:rFonts w:ascii="Simplified Arabic" w:hAnsi="Simplified Arabic" w:cs="Simplified Arabic" w:hint="cs"/>
          <w:sz w:val="28"/>
          <w:szCs w:val="28"/>
          <w:rtl/>
        </w:rPr>
        <w:t>الآلات تؤدي</w:t>
      </w:r>
      <w:r w:rsidR="00CD4AFE">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المهام</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التي</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تتطلب</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ذكاءً</w:t>
      </w:r>
      <w:r w:rsidR="00CD4AFE">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بشرياً،</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مثل</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التفكير</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المنطقي</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والتعلم</w:t>
      </w:r>
      <w:r w:rsidR="00CD4AFE">
        <w:rPr>
          <w:rFonts w:ascii="Simplified Arabic" w:hAnsi="Simplified Arabic" w:cs="Simplified Arabic" w:hint="cs"/>
          <w:sz w:val="28"/>
          <w:szCs w:val="28"/>
          <w:rtl/>
        </w:rPr>
        <w:t>. (</w:t>
      </w:r>
      <w:r w:rsidRPr="006967F4">
        <w:rPr>
          <w:rFonts w:ascii="Simplified Arabic" w:hAnsi="Simplified Arabic" w:cs="Simplified Arabic" w:hint="cs"/>
          <w:sz w:val="28"/>
          <w:szCs w:val="28"/>
          <w:rtl/>
        </w:rPr>
        <w:t>ملوخية</w:t>
      </w:r>
      <w:r w:rsidR="00CD4AFE">
        <w:rPr>
          <w:rFonts w:ascii="Simplified Arabic" w:hAnsi="Simplified Arabic" w:cs="Simplified Arabic" w:hint="cs"/>
          <w:sz w:val="28"/>
          <w:szCs w:val="28"/>
          <w:rtl/>
        </w:rPr>
        <w:t>،</w:t>
      </w:r>
      <w:r w:rsidRPr="006967F4">
        <w:rPr>
          <w:rFonts w:ascii="Simplified Arabic" w:hAnsi="Simplified Arabic" w:cs="Simplified Arabic"/>
          <w:sz w:val="28"/>
          <w:szCs w:val="28"/>
          <w:rtl/>
        </w:rPr>
        <w:t>2007)</w:t>
      </w:r>
    </w:p>
    <w:p w14:paraId="0907BDCA" w14:textId="3F2387AF" w:rsidR="006967F4" w:rsidRPr="006967F4" w:rsidRDefault="006967F4" w:rsidP="00007054">
      <w:pPr>
        <w:spacing w:line="240" w:lineRule="auto"/>
        <w:rPr>
          <w:rFonts w:ascii="Simplified Arabic" w:hAnsi="Simplified Arabic" w:cs="Simplified Arabic"/>
          <w:sz w:val="28"/>
          <w:szCs w:val="28"/>
          <w:rtl/>
        </w:rPr>
      </w:pP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الذكاء</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العاطفي</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هو</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القدرة</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على</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التعرف</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على</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المشاعر</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في</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الذات</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والآخرين</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واستخدام</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هذه</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المعرفة</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لتحفيز</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الذات</w:t>
      </w:r>
      <w:r w:rsidR="003125E6">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وإدارة</w:t>
      </w:r>
      <w:r w:rsidR="00007054">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علاقات</w:t>
      </w:r>
      <w:r w:rsidR="00007054">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صحية</w:t>
      </w:r>
      <w:r w:rsidR="00007054">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مع</w:t>
      </w:r>
      <w:r w:rsidRPr="006967F4">
        <w:rPr>
          <w:rFonts w:ascii="Simplified Arabic" w:hAnsi="Simplified Arabic" w:cs="Simplified Arabic"/>
          <w:sz w:val="28"/>
          <w:szCs w:val="28"/>
          <w:rtl/>
        </w:rPr>
        <w:t xml:space="preserve"> </w:t>
      </w:r>
      <w:r w:rsidR="00007054" w:rsidRPr="006967F4">
        <w:rPr>
          <w:rFonts w:ascii="Simplified Arabic" w:hAnsi="Simplified Arabic" w:cs="Simplified Arabic" w:hint="cs"/>
          <w:sz w:val="28"/>
          <w:szCs w:val="28"/>
          <w:rtl/>
        </w:rPr>
        <w:t>الآخرين.</w:t>
      </w:r>
      <w:r w:rsidR="00007054">
        <w:rPr>
          <w:rFonts w:ascii="Simplified Arabic" w:hAnsi="Simplified Arabic" w:cs="Simplified Arabic" w:hint="cs"/>
          <w:sz w:val="28"/>
          <w:szCs w:val="28"/>
          <w:rtl/>
        </w:rPr>
        <w:t xml:space="preserve"> </w:t>
      </w:r>
      <w:r w:rsidR="00007054">
        <w:rPr>
          <w:rFonts w:ascii="Simplified Arabic" w:hAnsi="Simplified Arabic" w:cs="Simplified Arabic"/>
          <w:sz w:val="28"/>
          <w:szCs w:val="28"/>
          <w:rtl/>
        </w:rPr>
        <w:t>(</w:t>
      </w:r>
      <w:r w:rsidRPr="006967F4">
        <w:rPr>
          <w:rFonts w:ascii="Simplified Arabic" w:hAnsi="Simplified Arabic" w:cs="Simplified Arabic" w:hint="cs"/>
          <w:sz w:val="28"/>
          <w:szCs w:val="28"/>
          <w:rtl/>
        </w:rPr>
        <w:t>جيلمان</w:t>
      </w:r>
      <w:r w:rsidR="00007054">
        <w:rPr>
          <w:rFonts w:ascii="Simplified Arabic" w:hAnsi="Simplified Arabic" w:cs="Simplified Arabic" w:hint="cs"/>
          <w:sz w:val="28"/>
          <w:szCs w:val="28"/>
          <w:rtl/>
        </w:rPr>
        <w:t>،</w:t>
      </w:r>
      <w:r w:rsidRPr="006967F4">
        <w:rPr>
          <w:rFonts w:ascii="Simplified Arabic" w:hAnsi="Simplified Arabic" w:cs="Simplified Arabic"/>
          <w:sz w:val="28"/>
          <w:szCs w:val="28"/>
          <w:rtl/>
        </w:rPr>
        <w:t>2000)</w:t>
      </w:r>
    </w:p>
    <w:p w14:paraId="3FF80D04" w14:textId="1A716097" w:rsidR="006967F4" w:rsidRPr="00832735" w:rsidRDefault="006967F4" w:rsidP="00BB24AD">
      <w:pPr>
        <w:spacing w:line="240" w:lineRule="auto"/>
        <w:rPr>
          <w:rFonts w:ascii="Simplified Arabic" w:hAnsi="Simplified Arabic" w:cs="Simplified Arabic"/>
          <w:b/>
          <w:bCs/>
          <w:sz w:val="28"/>
          <w:szCs w:val="28"/>
          <w:u w:val="single"/>
          <w:rtl/>
        </w:rPr>
      </w:pPr>
      <w:r w:rsidRPr="006967F4">
        <w:rPr>
          <w:rFonts w:ascii="Simplified Arabic" w:hAnsi="Simplified Arabic" w:cs="Simplified Arabic" w:hint="cs"/>
          <w:sz w:val="28"/>
          <w:szCs w:val="28"/>
          <w:rtl/>
        </w:rPr>
        <w:t>تمثل</w:t>
      </w:r>
      <w:r w:rsidR="00007054">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هذه</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الخصائص</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والمنظورات</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النظرية</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إطارا</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ًشاملاً</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لفهم</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هذا</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البحث</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وتسلط</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الضوء</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على</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الجوانب</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الفريدة</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التي</w:t>
      </w:r>
      <w:r w:rsidR="00007054">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تساهم</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في</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تقدم</w:t>
      </w:r>
      <w:r w:rsidR="00BB24AD">
        <w:rPr>
          <w:rFonts w:ascii="Simplified Arabic" w:hAnsi="Simplified Arabic" w:cs="Simplified Arabic" w:hint="cs"/>
          <w:sz w:val="28"/>
          <w:szCs w:val="28"/>
          <w:rtl/>
        </w:rPr>
        <w:t xml:space="preserve"> </w:t>
      </w:r>
      <w:r w:rsidRPr="006967F4">
        <w:rPr>
          <w:rFonts w:ascii="Simplified Arabic" w:hAnsi="Simplified Arabic" w:cs="Simplified Arabic" w:hint="cs"/>
          <w:sz w:val="28"/>
          <w:szCs w:val="28"/>
          <w:rtl/>
        </w:rPr>
        <w:t>المعرفة</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في</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مجال</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اتخاذ</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القرارات</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الإدارية</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باستخدام</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تقنيات</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الذكاء</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الاصطناعي</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والذكاء</w:t>
      </w:r>
      <w:r w:rsidRPr="006967F4">
        <w:rPr>
          <w:rFonts w:ascii="Simplified Arabic" w:hAnsi="Simplified Arabic" w:cs="Simplified Arabic"/>
          <w:sz w:val="28"/>
          <w:szCs w:val="28"/>
          <w:rtl/>
        </w:rPr>
        <w:t xml:space="preserve"> </w:t>
      </w:r>
      <w:r w:rsidRPr="006967F4">
        <w:rPr>
          <w:rFonts w:ascii="Simplified Arabic" w:hAnsi="Simplified Arabic" w:cs="Simplified Arabic" w:hint="cs"/>
          <w:sz w:val="28"/>
          <w:szCs w:val="28"/>
          <w:rtl/>
        </w:rPr>
        <w:t>العاطفي</w:t>
      </w:r>
      <w:r w:rsidRPr="006967F4">
        <w:rPr>
          <w:rFonts w:ascii="Simplified Arabic" w:hAnsi="Simplified Arabic" w:cs="Simplified Arabic"/>
          <w:sz w:val="28"/>
          <w:szCs w:val="28"/>
          <w:rtl/>
        </w:rPr>
        <w:t>.</w:t>
      </w:r>
    </w:p>
    <w:p w14:paraId="0236926A" w14:textId="77777777" w:rsidR="00EB62FB" w:rsidRPr="006B37B2" w:rsidRDefault="00EB62FB" w:rsidP="00EB62FB">
      <w:pPr>
        <w:pStyle w:val="2"/>
        <w:spacing w:line="240" w:lineRule="auto"/>
        <w:ind w:left="0"/>
        <w:rPr>
          <w:rFonts w:ascii="Simplified Arabic" w:hAnsi="Simplified Arabic" w:cs="Simplified Arabic"/>
          <w:b/>
          <w:bCs/>
          <w:color w:val="auto"/>
          <w:sz w:val="36"/>
          <w:szCs w:val="36"/>
          <w:rtl/>
        </w:rPr>
      </w:pPr>
      <w:r w:rsidRPr="006B37B2">
        <w:rPr>
          <w:rFonts w:ascii="Simplified Arabic" w:hAnsi="Simplified Arabic" w:cs="Simplified Arabic"/>
          <w:b/>
          <w:bCs/>
          <w:color w:val="auto"/>
          <w:sz w:val="36"/>
          <w:szCs w:val="36"/>
          <w:rtl/>
        </w:rPr>
        <w:t>الإطار النظري:</w:t>
      </w:r>
    </w:p>
    <w:p w14:paraId="749245BB" w14:textId="38630981" w:rsidR="007335FF" w:rsidRPr="007335FF" w:rsidRDefault="007335FF" w:rsidP="00BB331F">
      <w:pPr>
        <w:spacing w:line="240" w:lineRule="auto"/>
        <w:rPr>
          <w:rFonts w:ascii="Simplified Arabic" w:hAnsi="Simplified Arabic" w:cs="Simplified Arabic"/>
          <w:sz w:val="28"/>
          <w:szCs w:val="28"/>
          <w:rtl/>
        </w:rPr>
      </w:pPr>
      <w:r w:rsidRPr="007335FF">
        <w:rPr>
          <w:rFonts w:ascii="Simplified Arabic" w:hAnsi="Simplified Arabic" w:cs="Simplified Arabic" w:hint="cs"/>
          <w:sz w:val="28"/>
          <w:szCs w:val="28"/>
          <w:rtl/>
        </w:rPr>
        <w:t>وتعتمد</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هذه</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الدراسة</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على</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استخدام</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متغيرات</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مستقلة</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وتابعة</w:t>
      </w:r>
      <w:r w:rsidRPr="007335FF">
        <w:rPr>
          <w:rFonts w:ascii="Simplified Arabic" w:hAnsi="Simplified Arabic" w:cs="Simplified Arabic"/>
          <w:sz w:val="28"/>
          <w:szCs w:val="28"/>
          <w:rtl/>
        </w:rPr>
        <w:t>.</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فالمتغير</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التابع</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هو</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محور</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الدراسة</w:t>
      </w:r>
      <w:r w:rsidR="00BB24AD">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وهو</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المتغير</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الرئيسي</w:t>
      </w:r>
      <w:r w:rsidR="00BB331F">
        <w:rPr>
          <w:rFonts w:ascii="Simplified Arabic" w:hAnsi="Simplified Arabic" w:cs="Simplified Arabic" w:hint="cs"/>
          <w:sz w:val="28"/>
          <w:szCs w:val="28"/>
          <w:rtl/>
        </w:rPr>
        <w:t xml:space="preserve"> </w:t>
      </w:r>
      <w:r w:rsidR="00BB24AD">
        <w:rPr>
          <w:rFonts w:ascii="Simplified Arabic" w:hAnsi="Simplified Arabic" w:cs="Simplified Arabic" w:hint="cs"/>
          <w:sz w:val="28"/>
          <w:szCs w:val="28"/>
          <w:rtl/>
        </w:rPr>
        <w:t>في</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البحث،</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والمتغير</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التابع</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في</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هذه</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الدراسة</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هو</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جودة</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اتخاذ</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القرارات</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الإدارية</w:t>
      </w:r>
      <w:r w:rsidRPr="007335FF">
        <w:rPr>
          <w:rFonts w:ascii="Simplified Arabic" w:hAnsi="Simplified Arabic" w:cs="Simplified Arabic"/>
          <w:sz w:val="28"/>
          <w:szCs w:val="28"/>
          <w:rtl/>
        </w:rPr>
        <w:t>.</w:t>
      </w:r>
    </w:p>
    <w:p w14:paraId="0BAF8D9B" w14:textId="62693FC5" w:rsidR="007335FF" w:rsidRPr="007335FF" w:rsidRDefault="007335FF" w:rsidP="00BB24AD">
      <w:pPr>
        <w:spacing w:line="240" w:lineRule="auto"/>
        <w:rPr>
          <w:rFonts w:ascii="Simplified Arabic" w:hAnsi="Simplified Arabic" w:cs="Simplified Arabic"/>
          <w:sz w:val="28"/>
          <w:szCs w:val="28"/>
          <w:rtl/>
        </w:rPr>
      </w:pPr>
      <w:r w:rsidRPr="007335FF">
        <w:rPr>
          <w:rFonts w:ascii="Simplified Arabic" w:hAnsi="Simplified Arabic" w:cs="Simplified Arabic" w:hint="cs"/>
          <w:sz w:val="28"/>
          <w:szCs w:val="28"/>
          <w:rtl/>
        </w:rPr>
        <w:lastRenderedPageBreak/>
        <w:t>أولاً</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المتغيرات</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المستقلة</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المتعلقة</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بتطبيقات</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الذكاء</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الاصطناعي</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هي</w:t>
      </w:r>
      <w:r w:rsidRPr="007335FF">
        <w:rPr>
          <w:rFonts w:ascii="Simplified Arabic" w:hAnsi="Simplified Arabic" w:cs="Simplified Arabic"/>
          <w:sz w:val="28"/>
          <w:szCs w:val="28"/>
          <w:rtl/>
        </w:rPr>
        <w:t>:</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سلوك</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المستخدم،</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والبيئة،</w:t>
      </w:r>
      <w:r w:rsidR="00BB331F">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وقدرات</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النظام،</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وعملية</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تدريب</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وتطوير</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النظام،</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ونوع</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البرمجيات</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المستخدمة،</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وتوافر</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الخبراء،</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والمعرفة</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المعدة،</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ونوع</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لغة</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البرمجة</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المستخدمة</w:t>
      </w:r>
      <w:r w:rsidRPr="007335FF">
        <w:rPr>
          <w:rFonts w:ascii="Simplified Arabic" w:hAnsi="Simplified Arabic" w:cs="Simplified Arabic"/>
          <w:sz w:val="28"/>
          <w:szCs w:val="28"/>
          <w:rtl/>
        </w:rPr>
        <w:t>.</w:t>
      </w:r>
    </w:p>
    <w:p w14:paraId="75012B0C" w14:textId="46AFE111" w:rsidR="00EB62FB" w:rsidRPr="00832735" w:rsidRDefault="007335FF" w:rsidP="007335FF">
      <w:pPr>
        <w:spacing w:line="240" w:lineRule="auto"/>
        <w:rPr>
          <w:rFonts w:ascii="Simplified Arabic" w:hAnsi="Simplified Arabic" w:cs="Simplified Arabic"/>
          <w:sz w:val="28"/>
          <w:szCs w:val="28"/>
          <w:u w:val="single"/>
          <w:rtl/>
        </w:rPr>
      </w:pPr>
      <w:r w:rsidRPr="007335FF">
        <w:rPr>
          <w:rFonts w:ascii="Simplified Arabic" w:hAnsi="Simplified Arabic" w:cs="Simplified Arabic" w:hint="cs"/>
          <w:sz w:val="28"/>
          <w:szCs w:val="28"/>
          <w:rtl/>
        </w:rPr>
        <w:t>ويوضح</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الشكل</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رقم</w:t>
      </w:r>
      <w:r w:rsidRPr="007335FF">
        <w:rPr>
          <w:rFonts w:ascii="Simplified Arabic" w:hAnsi="Simplified Arabic" w:cs="Simplified Arabic"/>
          <w:sz w:val="28"/>
          <w:szCs w:val="28"/>
          <w:rtl/>
        </w:rPr>
        <w:t xml:space="preserve"> (1) </w:t>
      </w:r>
      <w:r w:rsidRPr="007335FF">
        <w:rPr>
          <w:rFonts w:ascii="Simplified Arabic" w:hAnsi="Simplified Arabic" w:cs="Simplified Arabic" w:hint="cs"/>
          <w:sz w:val="28"/>
          <w:szCs w:val="28"/>
          <w:rtl/>
        </w:rPr>
        <w:t>العلاقة</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بين</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المتغيرات</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المستقلة</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المرتبطة</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بتطبيقات</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الذكاء</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الاصطناعي</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وأثرها</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على</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جودة</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اتخاذ</w:t>
      </w:r>
      <w:r w:rsidRPr="007335FF">
        <w:rPr>
          <w:rFonts w:ascii="Simplified Arabic" w:hAnsi="Simplified Arabic" w:cs="Simplified Arabic"/>
          <w:sz w:val="28"/>
          <w:szCs w:val="28"/>
          <w:rtl/>
        </w:rPr>
        <w:t xml:space="preserve"> </w:t>
      </w:r>
      <w:r w:rsidRPr="007335FF">
        <w:rPr>
          <w:rFonts w:ascii="Simplified Arabic" w:hAnsi="Simplified Arabic" w:cs="Simplified Arabic" w:hint="cs"/>
          <w:sz w:val="28"/>
          <w:szCs w:val="28"/>
          <w:rtl/>
        </w:rPr>
        <w:t>القرارات</w:t>
      </w:r>
      <w:r w:rsidR="00F914A3">
        <w:rPr>
          <w:rFonts w:ascii="Simplified Arabic" w:hAnsi="Simplified Arabic" w:cs="Simplified Arabic" w:hint="cs"/>
          <w:sz w:val="28"/>
          <w:szCs w:val="28"/>
          <w:rtl/>
        </w:rPr>
        <w:t xml:space="preserve"> </w:t>
      </w:r>
      <w:r w:rsidRPr="007335FF">
        <w:rPr>
          <w:rFonts w:ascii="Simplified Arabic" w:hAnsi="Simplified Arabic" w:cs="Simplified Arabic" w:hint="cs"/>
          <w:sz w:val="28"/>
          <w:szCs w:val="28"/>
          <w:rtl/>
        </w:rPr>
        <w:t>الإدارية</w:t>
      </w:r>
      <w:r w:rsidRPr="007335FF">
        <w:rPr>
          <w:rFonts w:ascii="Simplified Arabic" w:hAnsi="Simplified Arabic" w:cs="Simplified Arabic"/>
          <w:sz w:val="28"/>
          <w:szCs w:val="28"/>
          <w:rtl/>
        </w:rPr>
        <w:t>:</w:t>
      </w:r>
      <w:r w:rsidR="00EB62FB" w:rsidRPr="00832735">
        <w:rPr>
          <w:rFonts w:ascii="Simplified Arabic" w:hAnsi="Simplified Arabic" w:cs="Simplified Arabic"/>
          <w:noProof/>
          <w:sz w:val="28"/>
          <w:szCs w:val="28"/>
          <w:u w:val="single"/>
          <w:rtl/>
          <w:lang w:val="ar-SA"/>
        </w:rPr>
        <w:drawing>
          <wp:inline distT="0" distB="0" distL="0" distR="0" wp14:anchorId="30B9BDB4" wp14:editId="60AF7A48">
            <wp:extent cx="5599430" cy="3264195"/>
            <wp:effectExtent l="0" t="0" r="1270" b="0"/>
            <wp:docPr id="1099269292"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269292" name="صورة 1099269292"/>
                    <pic:cNvPicPr/>
                  </pic:nvPicPr>
                  <pic:blipFill>
                    <a:blip r:embed="rId6">
                      <a:grayscl/>
                      <a:extLst>
                        <a:ext uri="{BEBA8EAE-BF5A-486C-A8C5-ECC9F3942E4B}">
                          <a14:imgProps xmlns:a14="http://schemas.microsoft.com/office/drawing/2010/main">
                            <a14:imgLayer r:embed="rId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618531" cy="3275330"/>
                    </a:xfrm>
                    <a:prstGeom prst="rect">
                      <a:avLst/>
                    </a:prstGeom>
                  </pic:spPr>
                </pic:pic>
              </a:graphicData>
            </a:graphic>
          </wp:inline>
        </w:drawing>
      </w:r>
    </w:p>
    <w:p w14:paraId="48DD4E90" w14:textId="77777777" w:rsidR="00EB62FB" w:rsidRPr="00D522D7" w:rsidRDefault="00EB62FB" w:rsidP="00EB62FB">
      <w:pPr>
        <w:spacing w:line="240" w:lineRule="auto"/>
        <w:jc w:val="center"/>
        <w:rPr>
          <w:rFonts w:ascii="Simplified Arabic" w:hAnsi="Simplified Arabic" w:cs="Simplified Arabic"/>
          <w:sz w:val="24"/>
          <w:szCs w:val="24"/>
          <w:rtl/>
        </w:rPr>
      </w:pPr>
      <w:r w:rsidRPr="00D522D7">
        <w:rPr>
          <w:rFonts w:ascii="Simplified Arabic" w:hAnsi="Simplified Arabic" w:cs="Simplified Arabic"/>
          <w:sz w:val="24"/>
          <w:szCs w:val="24"/>
          <w:rtl/>
        </w:rPr>
        <w:t>الشكل رقم (1) العلاقة بين المتغيرات المستقلة المرتبطة بتطبيقات الذكاء الاصطناعي وأثرها في جودة اتخاذ القرار.</w:t>
      </w:r>
    </w:p>
    <w:p w14:paraId="256D2A2D" w14:textId="66852381" w:rsidR="00912163" w:rsidRPr="00912163" w:rsidRDefault="00D97F88" w:rsidP="00912163">
      <w:pPr>
        <w:spacing w:line="240" w:lineRule="auto"/>
        <w:rPr>
          <w:rFonts w:ascii="Simplified Arabic" w:hAnsi="Simplified Arabic" w:cs="Simplified Arabic"/>
          <w:sz w:val="28"/>
          <w:szCs w:val="28"/>
        </w:rPr>
      </w:pPr>
      <w:r w:rsidRPr="00912163">
        <w:rPr>
          <w:rFonts w:ascii="Simplified Arabic" w:hAnsi="Simplified Arabic" w:cs="Simplified Arabic" w:hint="cs"/>
          <w:b/>
          <w:bCs/>
          <w:sz w:val="28"/>
          <w:szCs w:val="28"/>
          <w:rtl/>
        </w:rPr>
        <w:t>ثانيًا</w:t>
      </w:r>
      <w:r w:rsidRPr="00912163">
        <w:rPr>
          <w:rFonts w:ascii="Simplified Arabic" w:hAnsi="Simplified Arabic" w:cs="Simplified Arabic"/>
          <w:b/>
          <w:bCs/>
          <w:sz w:val="28"/>
          <w:szCs w:val="28"/>
        </w:rPr>
        <w:t>:</w:t>
      </w:r>
      <w:r w:rsidRPr="00912163">
        <w:rPr>
          <w:rFonts w:ascii="Simplified Arabic" w:hAnsi="Simplified Arabic" w:cs="Simplified Arabic" w:hint="cs"/>
          <w:b/>
          <w:bCs/>
          <w:sz w:val="28"/>
          <w:szCs w:val="28"/>
          <w:rtl/>
        </w:rPr>
        <w:t xml:space="preserve"> المتغيرات</w:t>
      </w:r>
      <w:r w:rsidR="00912163" w:rsidRPr="00912163">
        <w:rPr>
          <w:rFonts w:ascii="Simplified Arabic" w:hAnsi="Simplified Arabic" w:cs="Simplified Arabic"/>
          <w:b/>
          <w:bCs/>
          <w:sz w:val="28"/>
          <w:szCs w:val="28"/>
          <w:rtl/>
        </w:rPr>
        <w:t xml:space="preserve"> المستقلة </w:t>
      </w:r>
      <w:r w:rsidR="00912163" w:rsidRPr="00912163">
        <w:rPr>
          <w:rFonts w:ascii="Simplified Arabic" w:hAnsi="Simplified Arabic" w:cs="Simplified Arabic"/>
          <w:sz w:val="28"/>
          <w:szCs w:val="28"/>
          <w:rtl/>
        </w:rPr>
        <w:t>المرتبطة</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بتطبيق</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واستخدام</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أساليب</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وبرامج</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الذكاء</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العاطفي</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والذكاء</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العاطفي</w:t>
      </w:r>
      <w:r w:rsidR="00912163" w:rsidRPr="00912163">
        <w:rPr>
          <w:rFonts w:ascii="Simplified Arabic" w:hAnsi="Simplified Arabic" w:cs="Simplified Arabic"/>
          <w:sz w:val="28"/>
          <w:szCs w:val="28"/>
        </w:rPr>
        <w:t>:</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المتغيرات المستقلة المرتبطة</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بتطبيق</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الذكاء العاطفي</w:t>
      </w:r>
      <w:r w:rsidRPr="00D97F88">
        <w:rPr>
          <w:rFonts w:ascii="Simplified Arabic" w:hAnsi="Simplified Arabic" w:cs="Simplified Arabic" w:hint="cs"/>
          <w:sz w:val="28"/>
          <w:szCs w:val="28"/>
          <w:rtl/>
        </w:rPr>
        <w:t xml:space="preserve"> </w:t>
      </w:r>
      <w:r w:rsidRPr="00912163">
        <w:rPr>
          <w:rFonts w:ascii="Simplified Arabic" w:hAnsi="Simplified Arabic" w:cs="Simplified Arabic" w:hint="cs"/>
          <w:sz w:val="28"/>
          <w:szCs w:val="28"/>
          <w:rtl/>
        </w:rPr>
        <w:t>تشمل</w:t>
      </w:r>
      <w:r w:rsidR="00F914A3" w:rsidRPr="00912163">
        <w:rPr>
          <w:rFonts w:ascii="Simplified Arabic" w:hAnsi="Simplified Arabic" w:cs="Simplified Arabic"/>
          <w:sz w:val="28"/>
          <w:szCs w:val="28"/>
        </w:rPr>
        <w:t>:</w:t>
      </w:r>
      <w:r w:rsidR="00F914A3">
        <w:rPr>
          <w:rFonts w:ascii="Simplified Arabic" w:hAnsi="Simplified Arabic" w:cs="Simplified Arabic" w:hint="cs"/>
          <w:sz w:val="28"/>
          <w:szCs w:val="28"/>
          <w:rtl/>
        </w:rPr>
        <w:t>(</w:t>
      </w:r>
      <w:r w:rsidR="00F914A3" w:rsidRPr="00912163">
        <w:rPr>
          <w:rFonts w:ascii="Simplified Arabic" w:hAnsi="Simplified Arabic" w:cs="Simplified Arabic" w:hint="cs"/>
          <w:sz w:val="28"/>
          <w:szCs w:val="28"/>
          <w:rtl/>
        </w:rPr>
        <w:t>الثقة</w:t>
      </w:r>
      <w:r w:rsidR="00912163" w:rsidRPr="00912163">
        <w:rPr>
          <w:rFonts w:ascii="Simplified Arabic" w:hAnsi="Simplified Arabic" w:cs="Simplified Arabic"/>
          <w:sz w:val="28"/>
          <w:szCs w:val="28"/>
          <w:rtl/>
        </w:rPr>
        <w:t xml:space="preserve"> بالنفس،</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والوعي</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الذاتي،</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وضبط</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النفس،</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والكفاءة</w:t>
      </w:r>
      <w:r w:rsidR="00876141" w:rsidRPr="00D97F88">
        <w:rPr>
          <w:rFonts w:ascii="Simplified Arabic" w:hAnsi="Simplified Arabic" w:cs="Simplified Arabic" w:hint="cs"/>
          <w:sz w:val="28"/>
          <w:szCs w:val="28"/>
          <w:rtl/>
        </w:rPr>
        <w:t xml:space="preserve"> </w:t>
      </w:r>
      <w:r w:rsidR="00690545" w:rsidRPr="00912163">
        <w:rPr>
          <w:rFonts w:ascii="Simplified Arabic" w:hAnsi="Simplified Arabic" w:cs="Simplified Arabic" w:hint="cs"/>
          <w:sz w:val="28"/>
          <w:szCs w:val="28"/>
          <w:rtl/>
        </w:rPr>
        <w:t>الاجتماعية</w:t>
      </w:r>
      <w:r w:rsidR="00690545" w:rsidRPr="00912163">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وقراءة</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تعابير الوجه</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والإيماءات،</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والتوازن</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العاطفي،</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والتفاؤل،</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والغضب،</w:t>
      </w:r>
      <w:r w:rsidR="00876141"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ووجهات</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النظر</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حول</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النزاعات،</w:t>
      </w:r>
      <w:r w:rsidRPr="00D97F88">
        <w:rPr>
          <w:rFonts w:ascii="Simplified Arabic" w:hAnsi="Simplified Arabic" w:cs="Simplified Arabic" w:hint="cs"/>
          <w:sz w:val="28"/>
          <w:szCs w:val="28"/>
          <w:rtl/>
        </w:rPr>
        <w:t xml:space="preserve"> </w:t>
      </w:r>
      <w:r w:rsidR="00912163" w:rsidRPr="00912163">
        <w:rPr>
          <w:rFonts w:ascii="Simplified Arabic" w:hAnsi="Simplified Arabic" w:cs="Simplified Arabic"/>
          <w:sz w:val="28"/>
          <w:szCs w:val="28"/>
          <w:rtl/>
        </w:rPr>
        <w:t>والدافعية</w:t>
      </w:r>
      <w:r>
        <w:rPr>
          <w:rFonts w:ascii="Simplified Arabic" w:hAnsi="Simplified Arabic" w:cs="Simplified Arabic" w:hint="cs"/>
          <w:sz w:val="28"/>
          <w:szCs w:val="28"/>
          <w:rtl/>
        </w:rPr>
        <w:t>).</w:t>
      </w:r>
    </w:p>
    <w:p w14:paraId="67F7C50E" w14:textId="56F9C27F" w:rsidR="00912163" w:rsidRPr="00912163" w:rsidRDefault="00912163" w:rsidP="00912163">
      <w:pPr>
        <w:spacing w:line="240" w:lineRule="auto"/>
        <w:rPr>
          <w:rFonts w:ascii="Simplified Arabic" w:hAnsi="Simplified Arabic" w:cs="Simplified Arabic"/>
          <w:sz w:val="28"/>
          <w:szCs w:val="28"/>
        </w:rPr>
      </w:pPr>
      <w:r w:rsidRPr="00912163">
        <w:rPr>
          <w:rFonts w:ascii="Simplified Arabic" w:hAnsi="Simplified Arabic" w:cs="Simplified Arabic"/>
          <w:sz w:val="28"/>
          <w:szCs w:val="28"/>
          <w:rtl/>
        </w:rPr>
        <w:t>يوضح</w:t>
      </w:r>
      <w:r w:rsidR="00876141" w:rsidRPr="00D97F88">
        <w:rPr>
          <w:rFonts w:ascii="Simplified Arabic" w:hAnsi="Simplified Arabic" w:cs="Simplified Arabic" w:hint="cs"/>
          <w:sz w:val="28"/>
          <w:szCs w:val="28"/>
          <w:rtl/>
        </w:rPr>
        <w:t xml:space="preserve"> </w:t>
      </w:r>
      <w:r w:rsidRPr="00912163">
        <w:rPr>
          <w:rFonts w:ascii="Simplified Arabic" w:hAnsi="Simplified Arabic" w:cs="Simplified Arabic"/>
          <w:sz w:val="28"/>
          <w:szCs w:val="28"/>
          <w:rtl/>
        </w:rPr>
        <w:t>الشكل</w:t>
      </w:r>
      <w:r w:rsidR="00876141" w:rsidRPr="00D97F88">
        <w:rPr>
          <w:rFonts w:ascii="Simplified Arabic" w:hAnsi="Simplified Arabic" w:cs="Simplified Arabic"/>
          <w:sz w:val="28"/>
          <w:szCs w:val="28"/>
        </w:rPr>
        <w:t xml:space="preserve"> </w:t>
      </w:r>
      <w:r w:rsidRPr="00912163">
        <w:rPr>
          <w:rFonts w:ascii="Simplified Arabic" w:hAnsi="Simplified Arabic" w:cs="Simplified Arabic"/>
          <w:sz w:val="28"/>
          <w:szCs w:val="28"/>
        </w:rPr>
        <w:t>2</w:t>
      </w:r>
      <w:r w:rsidR="00876141" w:rsidRPr="00D97F88">
        <w:rPr>
          <w:rFonts w:ascii="Simplified Arabic" w:hAnsi="Simplified Arabic" w:cs="Simplified Arabic"/>
          <w:sz w:val="28"/>
          <w:szCs w:val="28"/>
        </w:rPr>
        <w:t xml:space="preserve"> </w:t>
      </w:r>
      <w:r w:rsidRPr="00912163">
        <w:rPr>
          <w:rFonts w:ascii="Simplified Arabic" w:hAnsi="Simplified Arabic" w:cs="Simplified Arabic"/>
          <w:sz w:val="28"/>
          <w:szCs w:val="28"/>
          <w:rtl/>
        </w:rPr>
        <w:t>العلاقة بين المتغيرات المستقلة</w:t>
      </w:r>
      <w:r w:rsidR="00876141" w:rsidRPr="00D97F88">
        <w:rPr>
          <w:rFonts w:ascii="Simplified Arabic" w:hAnsi="Simplified Arabic" w:cs="Simplified Arabic" w:hint="cs"/>
          <w:sz w:val="28"/>
          <w:szCs w:val="28"/>
          <w:rtl/>
        </w:rPr>
        <w:t xml:space="preserve"> </w:t>
      </w:r>
      <w:r w:rsidRPr="00912163">
        <w:rPr>
          <w:rFonts w:ascii="Simplified Arabic" w:hAnsi="Simplified Arabic" w:cs="Simplified Arabic"/>
          <w:sz w:val="28"/>
          <w:szCs w:val="28"/>
          <w:rtl/>
        </w:rPr>
        <w:t>المتعلقة</w:t>
      </w:r>
      <w:r w:rsidR="00876141" w:rsidRPr="00D97F88">
        <w:rPr>
          <w:rFonts w:ascii="Simplified Arabic" w:hAnsi="Simplified Arabic" w:cs="Simplified Arabic" w:hint="cs"/>
          <w:sz w:val="28"/>
          <w:szCs w:val="28"/>
          <w:rtl/>
        </w:rPr>
        <w:t xml:space="preserve"> </w:t>
      </w:r>
      <w:r w:rsidRPr="00912163">
        <w:rPr>
          <w:rFonts w:ascii="Simplified Arabic" w:hAnsi="Simplified Arabic" w:cs="Simplified Arabic"/>
          <w:sz w:val="28"/>
          <w:szCs w:val="28"/>
          <w:rtl/>
        </w:rPr>
        <w:t>بتطبيق</w:t>
      </w:r>
      <w:r w:rsidR="00876141" w:rsidRPr="00D97F88">
        <w:rPr>
          <w:rFonts w:ascii="Simplified Arabic" w:hAnsi="Simplified Arabic" w:cs="Simplified Arabic" w:hint="cs"/>
          <w:sz w:val="28"/>
          <w:szCs w:val="28"/>
          <w:rtl/>
        </w:rPr>
        <w:t xml:space="preserve"> </w:t>
      </w:r>
      <w:r w:rsidRPr="00912163">
        <w:rPr>
          <w:rFonts w:ascii="Simplified Arabic" w:hAnsi="Simplified Arabic" w:cs="Simplified Arabic"/>
          <w:sz w:val="28"/>
          <w:szCs w:val="28"/>
          <w:rtl/>
        </w:rPr>
        <w:t>الذكاء العاطفي وأثرها على جودة اتخاذ القرارات</w:t>
      </w:r>
      <w:r w:rsidR="00876141" w:rsidRPr="00D97F88">
        <w:rPr>
          <w:rFonts w:ascii="Simplified Arabic" w:hAnsi="Simplified Arabic" w:cs="Simplified Arabic" w:hint="cs"/>
          <w:sz w:val="28"/>
          <w:szCs w:val="28"/>
          <w:rtl/>
        </w:rPr>
        <w:t xml:space="preserve"> </w:t>
      </w:r>
      <w:r w:rsidRPr="00912163">
        <w:rPr>
          <w:rFonts w:ascii="Simplified Arabic" w:hAnsi="Simplified Arabic" w:cs="Simplified Arabic"/>
          <w:sz w:val="28"/>
          <w:szCs w:val="28"/>
          <w:rtl/>
        </w:rPr>
        <w:t>الإدارية</w:t>
      </w:r>
      <w:r w:rsidRPr="00912163">
        <w:rPr>
          <w:rFonts w:ascii="Simplified Arabic" w:hAnsi="Simplified Arabic" w:cs="Simplified Arabic"/>
          <w:sz w:val="28"/>
          <w:szCs w:val="28"/>
        </w:rPr>
        <w:t>:</w:t>
      </w:r>
    </w:p>
    <w:p w14:paraId="29DB9718" w14:textId="77777777" w:rsidR="00EB62FB" w:rsidRPr="00832735" w:rsidRDefault="00EB62FB" w:rsidP="00EB62FB">
      <w:pPr>
        <w:spacing w:line="240" w:lineRule="auto"/>
        <w:rPr>
          <w:rFonts w:ascii="Simplified Arabic" w:hAnsi="Simplified Arabic" w:cs="Simplified Arabic"/>
          <w:sz w:val="28"/>
          <w:szCs w:val="28"/>
          <w:u w:val="single"/>
          <w:rtl/>
        </w:rPr>
      </w:pPr>
      <w:r w:rsidRPr="00832735">
        <w:rPr>
          <w:rFonts w:ascii="Simplified Arabic" w:hAnsi="Simplified Arabic" w:cs="Simplified Arabic"/>
          <w:noProof/>
          <w:sz w:val="28"/>
          <w:szCs w:val="28"/>
          <w:rtl/>
          <w:lang w:val="ar-SA"/>
        </w:rPr>
        <w:lastRenderedPageBreak/>
        <w:drawing>
          <wp:inline distT="0" distB="0" distL="0" distR="0" wp14:anchorId="46F2F878" wp14:editId="7232E50A">
            <wp:extent cx="5985510" cy="4028977"/>
            <wp:effectExtent l="0" t="0" r="0" b="0"/>
            <wp:docPr id="418207283"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207283" name="صورة 418207283"/>
                    <pic:cNvPicPr/>
                  </pic:nvPicPr>
                  <pic:blipFill>
                    <a:blip r:embed="rId8">
                      <a:grayscl/>
                      <a:extLst>
                        <a:ext uri="{BEBA8EAE-BF5A-486C-A8C5-ECC9F3942E4B}">
                          <a14:imgProps xmlns:a14="http://schemas.microsoft.com/office/drawing/2010/main">
                            <a14:imgLayer r:embed="rId9">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6035362" cy="4062533"/>
                    </a:xfrm>
                    <a:prstGeom prst="rect">
                      <a:avLst/>
                    </a:prstGeom>
                  </pic:spPr>
                </pic:pic>
              </a:graphicData>
            </a:graphic>
          </wp:inline>
        </w:drawing>
      </w:r>
    </w:p>
    <w:p w14:paraId="68403B33" w14:textId="77777777" w:rsidR="00EB62FB" w:rsidRPr="00D522D7" w:rsidRDefault="00EB62FB" w:rsidP="00EB62FB">
      <w:pPr>
        <w:spacing w:line="240" w:lineRule="auto"/>
        <w:jc w:val="center"/>
        <w:rPr>
          <w:rFonts w:ascii="Simplified Arabic" w:hAnsi="Simplified Arabic" w:cs="Simplified Arabic"/>
          <w:sz w:val="24"/>
          <w:szCs w:val="24"/>
          <w:rtl/>
        </w:rPr>
      </w:pPr>
      <w:r w:rsidRPr="00D522D7">
        <w:rPr>
          <w:rFonts w:ascii="Simplified Arabic" w:hAnsi="Simplified Arabic" w:cs="Simplified Arabic"/>
          <w:sz w:val="24"/>
          <w:szCs w:val="24"/>
          <w:rtl/>
        </w:rPr>
        <w:t>الشكل رقم (2) العلاقة بين المتغيرات المستقلة المرتبطة بتطبيقات الذكاء العاطفي وأثرها في جودة اتخاذ القرار</w:t>
      </w:r>
      <w:r w:rsidRPr="00D522D7">
        <w:rPr>
          <w:rFonts w:ascii="Simplified Arabic" w:hAnsi="Simplified Arabic" w:cs="Simplified Arabic"/>
          <w:sz w:val="24"/>
          <w:szCs w:val="24"/>
        </w:rPr>
        <w:t>.</w:t>
      </w:r>
    </w:p>
    <w:p w14:paraId="032BF84F" w14:textId="77777777" w:rsidR="00EB62FB" w:rsidRPr="008C4E2E" w:rsidRDefault="00EB62FB" w:rsidP="00EB62FB">
      <w:pPr>
        <w:pStyle w:val="2"/>
        <w:spacing w:line="240" w:lineRule="auto"/>
        <w:ind w:left="0"/>
        <w:rPr>
          <w:rFonts w:ascii="Simplified Arabic" w:hAnsi="Simplified Arabic" w:cs="Simplified Arabic"/>
          <w:b/>
          <w:bCs/>
          <w:color w:val="auto"/>
          <w:sz w:val="36"/>
          <w:szCs w:val="36"/>
          <w:rtl/>
        </w:rPr>
      </w:pPr>
      <w:r w:rsidRPr="008C4E2E">
        <w:rPr>
          <w:rFonts w:ascii="Simplified Arabic" w:hAnsi="Simplified Arabic" w:cs="Simplified Arabic"/>
          <w:b/>
          <w:bCs/>
          <w:color w:val="auto"/>
          <w:sz w:val="36"/>
          <w:szCs w:val="36"/>
          <w:rtl/>
        </w:rPr>
        <w:t>أهمية المصارف في العصر الحديث:</w:t>
      </w:r>
    </w:p>
    <w:p w14:paraId="48E1ADF0" w14:textId="584959CA" w:rsidR="00EB62FB" w:rsidRPr="00832735" w:rsidRDefault="00246472" w:rsidP="005D4F6A">
      <w:pPr>
        <w:rPr>
          <w:rFonts w:ascii="Simplified Arabic" w:hAnsi="Simplified Arabic" w:cs="Simplified Arabic"/>
          <w:sz w:val="28"/>
          <w:szCs w:val="28"/>
          <w:rtl/>
        </w:rPr>
      </w:pPr>
      <w:r w:rsidRPr="00246472">
        <w:rPr>
          <w:rFonts w:ascii="Simplified Arabic" w:hAnsi="Simplified Arabic" w:cs="Simplified Arabic" w:hint="cs"/>
          <w:sz w:val="28"/>
          <w:szCs w:val="28"/>
          <w:rtl/>
        </w:rPr>
        <w:t>تلعب</w:t>
      </w:r>
      <w:r>
        <w:rPr>
          <w:rFonts w:ascii="Simplified Arabic" w:hAnsi="Simplified Arabic" w:cs="Simplified Arabic" w:hint="cs"/>
          <w:sz w:val="28"/>
          <w:szCs w:val="28"/>
          <w:rtl/>
        </w:rPr>
        <w:t xml:space="preserve"> </w:t>
      </w:r>
      <w:r w:rsidRPr="00246472">
        <w:rPr>
          <w:rFonts w:ascii="Simplified Arabic" w:hAnsi="Simplified Arabic" w:cs="Simplified Arabic" w:hint="cs"/>
          <w:sz w:val="28"/>
          <w:szCs w:val="28"/>
          <w:rtl/>
        </w:rPr>
        <w:t>البنوك</w:t>
      </w:r>
      <w:r>
        <w:rPr>
          <w:rFonts w:ascii="Simplified Arabic" w:hAnsi="Simplified Arabic" w:cs="Simplified Arabic" w:hint="cs"/>
          <w:sz w:val="28"/>
          <w:szCs w:val="28"/>
          <w:rtl/>
        </w:rPr>
        <w:t xml:space="preserve"> </w:t>
      </w:r>
      <w:r w:rsidRPr="00246472">
        <w:rPr>
          <w:rFonts w:ascii="Simplified Arabic" w:hAnsi="Simplified Arabic" w:cs="Simplified Arabic" w:hint="cs"/>
          <w:sz w:val="28"/>
          <w:szCs w:val="28"/>
          <w:rtl/>
        </w:rPr>
        <w:t>دوراً</w:t>
      </w:r>
      <w:r>
        <w:rPr>
          <w:rFonts w:ascii="Simplified Arabic" w:hAnsi="Simplified Arabic" w:cs="Simplified Arabic" w:hint="cs"/>
          <w:sz w:val="28"/>
          <w:szCs w:val="28"/>
          <w:rtl/>
        </w:rPr>
        <w:t xml:space="preserve"> </w:t>
      </w:r>
      <w:r w:rsidRPr="00246472">
        <w:rPr>
          <w:rFonts w:ascii="Simplified Arabic" w:hAnsi="Simplified Arabic" w:cs="Simplified Arabic" w:hint="cs"/>
          <w:sz w:val="28"/>
          <w:szCs w:val="28"/>
          <w:rtl/>
        </w:rPr>
        <w:t>هاماً</w:t>
      </w:r>
      <w:r>
        <w:rPr>
          <w:rFonts w:ascii="Simplified Arabic" w:hAnsi="Simplified Arabic" w:cs="Simplified Arabic" w:hint="cs"/>
          <w:sz w:val="28"/>
          <w:szCs w:val="28"/>
          <w:rtl/>
        </w:rPr>
        <w:t xml:space="preserve"> </w:t>
      </w:r>
      <w:r w:rsidRPr="00246472">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246472">
        <w:rPr>
          <w:rFonts w:ascii="Simplified Arabic" w:hAnsi="Simplified Arabic" w:cs="Simplified Arabic" w:hint="cs"/>
          <w:sz w:val="28"/>
          <w:szCs w:val="28"/>
          <w:rtl/>
        </w:rPr>
        <w:t>عالم</w:t>
      </w:r>
      <w:r>
        <w:rPr>
          <w:rFonts w:ascii="Simplified Arabic" w:hAnsi="Simplified Arabic" w:cs="Simplified Arabic" w:hint="cs"/>
          <w:sz w:val="28"/>
          <w:szCs w:val="28"/>
          <w:rtl/>
        </w:rPr>
        <w:t xml:space="preserve"> </w:t>
      </w:r>
      <w:r w:rsidRPr="00246472">
        <w:rPr>
          <w:rFonts w:ascii="Simplified Arabic" w:hAnsi="Simplified Arabic" w:cs="Simplified Arabic" w:hint="cs"/>
          <w:sz w:val="28"/>
          <w:szCs w:val="28"/>
          <w:rtl/>
        </w:rPr>
        <w:t>اليوم</w:t>
      </w:r>
      <w:r w:rsidR="005D4F6A">
        <w:rPr>
          <w:rFonts w:ascii="Simplified Arabic" w:hAnsi="Simplified Arabic" w:cs="Simplified Arabic" w:hint="cs"/>
          <w:sz w:val="28"/>
          <w:szCs w:val="28"/>
          <w:rtl/>
        </w:rPr>
        <w:t xml:space="preserve"> </w:t>
      </w:r>
      <w:r w:rsidR="00EB62FB" w:rsidRPr="00832735">
        <w:rPr>
          <w:rFonts w:ascii="Simplified Arabic" w:hAnsi="Simplified Arabic" w:cs="Simplified Arabic"/>
          <w:sz w:val="28"/>
          <w:szCs w:val="28"/>
          <w:rtl/>
        </w:rPr>
        <w:t>من خلال إدارة عمليات مالية ضخمة، ولها أهمية كبيرة لعدة أسباب: (محمد، 1993، ص. 146-147).</w:t>
      </w:r>
    </w:p>
    <w:p w14:paraId="14DAB5B8" w14:textId="77777777" w:rsidR="00EB62FB" w:rsidRPr="00F041DB" w:rsidRDefault="00EB62FB"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041DB">
        <w:rPr>
          <w:rFonts w:ascii="Simplified Arabic" w:hAnsi="Simplified Arabic" w:cs="Simplified Arabic"/>
          <w:sz w:val="28"/>
          <w:szCs w:val="28"/>
          <w:rtl/>
        </w:rPr>
        <w:t>في غياب الوساطة المصرفية، يتعين على المستثمرين العثور على الأطراف المناسبة والتفاوض بشأن شروط متفق عليها، وهو ما قد يكون صعباً.</w:t>
      </w:r>
    </w:p>
    <w:p w14:paraId="4B59E2C5" w14:textId="4B678277" w:rsidR="00DB69C4" w:rsidRPr="00DB69C4" w:rsidRDefault="00DB69C4" w:rsidP="00DB69C4">
      <w:pPr>
        <w:spacing w:line="240" w:lineRule="auto"/>
        <w:rPr>
          <w:rFonts w:ascii="Simplified Arabic" w:hAnsi="Simplified Arabic" w:cs="Simplified Arabic"/>
          <w:sz w:val="28"/>
          <w:szCs w:val="28"/>
        </w:rPr>
      </w:pPr>
      <w:r w:rsidRPr="00DB69C4">
        <w:rPr>
          <w:rFonts w:ascii="Simplified Arabic" w:hAnsi="Simplified Arabic" w:cs="Simplified Arabic"/>
          <w:sz w:val="28"/>
          <w:szCs w:val="28"/>
        </w:rPr>
        <w:t xml:space="preserve">- </w:t>
      </w:r>
      <w:r w:rsidRPr="00DB69C4">
        <w:rPr>
          <w:rFonts w:ascii="Simplified Arabic" w:hAnsi="Simplified Arabic" w:cs="Simplified Arabic"/>
          <w:sz w:val="28"/>
          <w:szCs w:val="28"/>
          <w:rtl/>
        </w:rPr>
        <w:t>بدون دور</w:t>
      </w:r>
      <w:r>
        <w:rPr>
          <w:rFonts w:ascii="Simplified Arabic" w:hAnsi="Simplified Arabic" w:cs="Simplified Arabic" w:hint="cs"/>
          <w:sz w:val="28"/>
          <w:szCs w:val="28"/>
          <w:rtl/>
        </w:rPr>
        <w:t xml:space="preserve"> </w:t>
      </w:r>
      <w:r w:rsidRPr="00DB69C4">
        <w:rPr>
          <w:rFonts w:ascii="Simplified Arabic" w:hAnsi="Simplified Arabic" w:cs="Simplified Arabic"/>
          <w:sz w:val="28"/>
          <w:szCs w:val="28"/>
          <w:rtl/>
        </w:rPr>
        <w:t>مصرفي،</w:t>
      </w:r>
      <w:r>
        <w:rPr>
          <w:rFonts w:ascii="Simplified Arabic" w:hAnsi="Simplified Arabic" w:cs="Simplified Arabic" w:hint="cs"/>
          <w:sz w:val="28"/>
          <w:szCs w:val="28"/>
          <w:rtl/>
        </w:rPr>
        <w:t xml:space="preserve"> </w:t>
      </w:r>
      <w:r w:rsidRPr="00DB69C4">
        <w:rPr>
          <w:rFonts w:ascii="Simplified Arabic" w:hAnsi="Simplified Arabic" w:cs="Simplified Arabic"/>
          <w:sz w:val="28"/>
          <w:szCs w:val="28"/>
          <w:rtl/>
        </w:rPr>
        <w:t>ستزداد</w:t>
      </w:r>
      <w:r>
        <w:rPr>
          <w:rFonts w:ascii="Simplified Arabic" w:hAnsi="Simplified Arabic" w:cs="Simplified Arabic" w:hint="cs"/>
          <w:sz w:val="28"/>
          <w:szCs w:val="28"/>
          <w:rtl/>
        </w:rPr>
        <w:t xml:space="preserve"> </w:t>
      </w:r>
      <w:r w:rsidRPr="00DB69C4">
        <w:rPr>
          <w:rFonts w:ascii="Simplified Arabic" w:hAnsi="Simplified Arabic" w:cs="Simplified Arabic"/>
          <w:sz w:val="28"/>
          <w:szCs w:val="28"/>
          <w:rtl/>
        </w:rPr>
        <w:t>المخاطر المرتبطة بالاستثمار في</w:t>
      </w:r>
      <w:r>
        <w:rPr>
          <w:rFonts w:ascii="Simplified Arabic" w:hAnsi="Simplified Arabic" w:cs="Simplified Arabic" w:hint="cs"/>
          <w:sz w:val="28"/>
          <w:szCs w:val="28"/>
          <w:rtl/>
        </w:rPr>
        <w:t xml:space="preserve"> </w:t>
      </w:r>
      <w:r w:rsidRPr="00DB69C4">
        <w:rPr>
          <w:rFonts w:ascii="Simplified Arabic" w:hAnsi="Simplified Arabic" w:cs="Simplified Arabic"/>
          <w:sz w:val="28"/>
          <w:szCs w:val="28"/>
          <w:rtl/>
        </w:rPr>
        <w:t>المشاريع</w:t>
      </w:r>
      <w:r>
        <w:rPr>
          <w:rFonts w:ascii="Simplified Arabic" w:hAnsi="Simplified Arabic" w:cs="Simplified Arabic" w:hint="cs"/>
          <w:sz w:val="28"/>
          <w:szCs w:val="28"/>
          <w:rtl/>
        </w:rPr>
        <w:t xml:space="preserve"> </w:t>
      </w:r>
      <w:r w:rsidRPr="00DB69C4">
        <w:rPr>
          <w:rFonts w:ascii="Simplified Arabic" w:hAnsi="Simplified Arabic" w:cs="Simplified Arabic"/>
          <w:sz w:val="28"/>
          <w:szCs w:val="28"/>
          <w:rtl/>
        </w:rPr>
        <w:t>الفردية</w:t>
      </w:r>
      <w:r w:rsidRPr="00DB69C4">
        <w:rPr>
          <w:rFonts w:ascii="Simplified Arabic" w:hAnsi="Simplified Arabic" w:cs="Simplified Arabic"/>
          <w:sz w:val="28"/>
          <w:szCs w:val="28"/>
        </w:rPr>
        <w:t>.</w:t>
      </w:r>
    </w:p>
    <w:p w14:paraId="21596A63" w14:textId="6EC82253" w:rsidR="00203E3F" w:rsidRPr="00203E3F" w:rsidRDefault="00203E3F" w:rsidP="00203E3F">
      <w:pPr>
        <w:spacing w:line="240" w:lineRule="auto"/>
        <w:rPr>
          <w:rFonts w:ascii="Simplified Arabic" w:hAnsi="Simplified Arabic" w:cs="Simplified Arabic"/>
          <w:sz w:val="28"/>
          <w:szCs w:val="28"/>
        </w:rPr>
      </w:pPr>
      <w:r w:rsidRPr="00203E3F">
        <w:rPr>
          <w:rFonts w:ascii="Simplified Arabic" w:hAnsi="Simplified Arabic" w:cs="Simplified Arabic"/>
          <w:sz w:val="28"/>
          <w:szCs w:val="28"/>
        </w:rPr>
        <w:t>-</w:t>
      </w:r>
      <w:r w:rsidRPr="00203E3F">
        <w:rPr>
          <w:rFonts w:ascii="Simplified Arabic" w:hAnsi="Simplified Arabic" w:cs="Simplified Arabic"/>
          <w:sz w:val="28"/>
          <w:szCs w:val="28"/>
          <w:rtl/>
        </w:rPr>
        <w:t>وبفضل</w:t>
      </w:r>
      <w:r>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التنويع،</w:t>
      </w:r>
      <w:r>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تتمكن</w:t>
      </w:r>
      <w:r>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البنوك</w:t>
      </w:r>
      <w:r>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من</w:t>
      </w:r>
      <w:r>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توزيع</w:t>
      </w:r>
      <w:r>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مخاطرها</w:t>
      </w:r>
      <w:r>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والعمل</w:t>
      </w:r>
      <w:r>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على</w:t>
      </w:r>
      <w:r>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المشروعات</w:t>
      </w:r>
      <w:r w:rsidR="0045665D">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ذات</w:t>
      </w:r>
      <w:r w:rsidR="0045665D">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المخاطر</w:t>
      </w:r>
      <w:r w:rsidR="0045665D">
        <w:rPr>
          <w:rFonts w:ascii="Simplified Arabic" w:hAnsi="Simplified Arabic" w:cs="Simplified Arabic" w:hint="cs"/>
          <w:sz w:val="28"/>
          <w:szCs w:val="28"/>
          <w:rtl/>
        </w:rPr>
        <w:t xml:space="preserve"> </w:t>
      </w:r>
      <w:r w:rsidRPr="00203E3F">
        <w:rPr>
          <w:rFonts w:ascii="Simplified Arabic" w:hAnsi="Simplified Arabic" w:cs="Simplified Arabic"/>
          <w:sz w:val="28"/>
          <w:szCs w:val="28"/>
          <w:rtl/>
        </w:rPr>
        <w:t>العالية</w:t>
      </w:r>
      <w:r w:rsidRPr="00203E3F">
        <w:rPr>
          <w:rFonts w:ascii="Simplified Arabic" w:hAnsi="Simplified Arabic" w:cs="Simplified Arabic"/>
          <w:sz w:val="28"/>
          <w:szCs w:val="28"/>
        </w:rPr>
        <w:t>.</w:t>
      </w:r>
    </w:p>
    <w:p w14:paraId="4BFEE1CD" w14:textId="77777777" w:rsidR="00EB62FB" w:rsidRPr="00F041DB" w:rsidRDefault="00EB62FB"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041DB">
        <w:rPr>
          <w:rFonts w:ascii="Simplified Arabic" w:hAnsi="Simplified Arabic" w:cs="Simplified Arabic"/>
          <w:sz w:val="28"/>
          <w:szCs w:val="28"/>
          <w:rtl/>
        </w:rPr>
        <w:t>تمكن المصارف من الدخول في مشاريع طويلة الأمد بفضل حجم الأرصدة الكبير لديها.</w:t>
      </w:r>
    </w:p>
    <w:p w14:paraId="7F2F00BA" w14:textId="26CA8A54" w:rsidR="00901842" w:rsidRPr="00901842" w:rsidRDefault="00EB62FB" w:rsidP="00901842">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تساهم</w:t>
      </w:r>
      <w:r w:rsidR="00901842">
        <w:rPr>
          <w:rFonts w:ascii="Simplified Arabic" w:hAnsi="Simplified Arabic" w:cs="Simplified Arabic" w:hint="cs"/>
          <w:sz w:val="28"/>
          <w:szCs w:val="28"/>
          <w:rtl/>
        </w:rPr>
        <w:t xml:space="preserve"> المصاريف </w:t>
      </w:r>
      <w:r w:rsidR="00901842" w:rsidRPr="00901842">
        <w:rPr>
          <w:rFonts w:ascii="Simplified Arabic" w:hAnsi="Simplified Arabic" w:cs="Simplified Arabic"/>
          <w:sz w:val="28"/>
          <w:szCs w:val="28"/>
          <w:rtl/>
        </w:rPr>
        <w:t>في</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سيولة الاقتصاد من خلال</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توفير</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الأصول</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السائلة</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شبه</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النقدية</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التي</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تدر</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عوائد، مما يقلل</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من</w:t>
      </w:r>
      <w:r w:rsidR="00901842">
        <w:rPr>
          <w:rFonts w:ascii="Simplified Arabic" w:hAnsi="Simplified Arabic" w:cs="Simplified Arabic" w:hint="cs"/>
          <w:sz w:val="28"/>
          <w:szCs w:val="28"/>
          <w:rtl/>
        </w:rPr>
        <w:t xml:space="preserve"> </w:t>
      </w:r>
      <w:r w:rsidR="00901842" w:rsidRPr="00901842">
        <w:rPr>
          <w:rFonts w:ascii="Simplified Arabic" w:hAnsi="Simplified Arabic" w:cs="Simplified Arabic"/>
          <w:sz w:val="28"/>
          <w:szCs w:val="28"/>
          <w:rtl/>
        </w:rPr>
        <w:t>الطلب المباشر على النقود</w:t>
      </w:r>
      <w:r w:rsidR="00901842" w:rsidRPr="00901842">
        <w:rPr>
          <w:rFonts w:ascii="Simplified Arabic" w:hAnsi="Simplified Arabic" w:cs="Simplified Arabic"/>
          <w:sz w:val="28"/>
          <w:szCs w:val="28"/>
        </w:rPr>
        <w:t>.</w:t>
      </w:r>
    </w:p>
    <w:p w14:paraId="299D8D2C" w14:textId="0784D0C5" w:rsidR="00EB62FB" w:rsidRPr="00F041DB" w:rsidRDefault="00EB62FB" w:rsidP="00EF32C7">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041DB">
        <w:rPr>
          <w:rFonts w:ascii="Simplified Arabic" w:hAnsi="Simplified Arabic" w:cs="Simplified Arabic"/>
          <w:sz w:val="28"/>
          <w:szCs w:val="28"/>
          <w:rtl/>
        </w:rPr>
        <w:t xml:space="preserve">تقدم المصارف </w:t>
      </w:r>
      <w:r w:rsidR="00EF32C7" w:rsidRPr="00EF32C7">
        <w:rPr>
          <w:rFonts w:ascii="Simplified Arabic" w:hAnsi="Simplified Arabic" w:cs="Simplified Arabic"/>
          <w:sz w:val="28"/>
          <w:szCs w:val="28"/>
          <w:rtl/>
        </w:rPr>
        <w:t xml:space="preserve">محفظة </w:t>
      </w:r>
      <w:r w:rsidRPr="00F041DB">
        <w:rPr>
          <w:rFonts w:ascii="Simplified Arabic" w:hAnsi="Simplified Arabic" w:cs="Simplified Arabic"/>
          <w:sz w:val="28"/>
          <w:szCs w:val="28"/>
          <w:rtl/>
        </w:rPr>
        <w:t>متنوعة من الأصول المالية بمستويات مخاطر وعوائد وشروط مختلفة، مما يلبي احتياجات وتفضيلات متنوعة للمستثمرين.</w:t>
      </w:r>
    </w:p>
    <w:p w14:paraId="1C3DA74E" w14:textId="77777777" w:rsidR="00EB62FB" w:rsidRPr="00832735" w:rsidRDefault="00EB62FB"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F041DB">
        <w:rPr>
          <w:rFonts w:ascii="Simplified Arabic" w:hAnsi="Simplified Arabic" w:cs="Simplified Arabic"/>
          <w:sz w:val="28"/>
          <w:szCs w:val="28"/>
          <w:rtl/>
        </w:rPr>
        <w:t>تدعم المصارف الأسواق الأولية من خلال إصدار أصول مالية قد يتجنب الأفراد الاستثمار فيها بسبب المخاطر المحتملة.</w:t>
      </w:r>
    </w:p>
    <w:p w14:paraId="04481868" w14:textId="37665FA2"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يهدف النشاط المالي للمصارف إلى زيادة ثروة الملاك، أو بعبارة أخرى، تعظيم قيمة الأسهم في الأسواق المالية</w:t>
      </w:r>
      <w:r w:rsidR="003E63D6">
        <w:rPr>
          <w:rFonts w:ascii="Simplified Arabic" w:hAnsi="Simplified Arabic" w:cs="Simplified Arabic" w:hint="cs"/>
          <w:sz w:val="28"/>
          <w:szCs w:val="28"/>
          <w:rtl/>
        </w:rPr>
        <w:t xml:space="preserve"> والم</w:t>
      </w:r>
      <w:r w:rsidR="003E63D6" w:rsidRPr="00832735">
        <w:rPr>
          <w:rFonts w:ascii="Simplified Arabic" w:hAnsi="Simplified Arabic" w:cs="Simplified Arabic" w:hint="cs"/>
          <w:sz w:val="28"/>
          <w:szCs w:val="28"/>
          <w:rtl/>
        </w:rPr>
        <w:t>ساهم</w:t>
      </w:r>
      <w:r w:rsidR="003E63D6">
        <w:rPr>
          <w:rFonts w:ascii="Simplified Arabic" w:hAnsi="Simplified Arabic" w:cs="Simplified Arabic" w:hint="cs"/>
          <w:sz w:val="28"/>
          <w:szCs w:val="28"/>
          <w:rtl/>
        </w:rPr>
        <w:t>ة</w:t>
      </w:r>
      <w:r w:rsidRPr="00832735">
        <w:rPr>
          <w:rFonts w:ascii="Simplified Arabic" w:hAnsi="Simplified Arabic" w:cs="Simplified Arabic"/>
          <w:sz w:val="28"/>
          <w:szCs w:val="28"/>
          <w:rtl/>
        </w:rPr>
        <w:t xml:space="preserve"> في زيادة ثروة الملاك وتعظيمها من خلال تحسين الإيرادات أو تقليل النفقات أو كليهما (لاشين ومنسي، 2002، ص. 13).</w:t>
      </w:r>
    </w:p>
    <w:p w14:paraId="5CDD02AE" w14:textId="294C3894" w:rsidR="00EB62FB" w:rsidRPr="00832735" w:rsidRDefault="00EB62FB" w:rsidP="00F01C21">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يعتبر التسويق المصرفي </w:t>
      </w:r>
      <w:r w:rsidR="00F8185C" w:rsidRPr="00F8185C">
        <w:rPr>
          <w:rFonts w:ascii="Simplified Arabic" w:hAnsi="Simplified Arabic" w:cs="Simplified Arabic"/>
          <w:sz w:val="28"/>
          <w:szCs w:val="28"/>
          <w:rtl/>
        </w:rPr>
        <w:t>قطاع</w:t>
      </w:r>
      <w:r w:rsidR="00F8185C">
        <w:rPr>
          <w:rFonts w:ascii="Simplified Arabic" w:hAnsi="Simplified Arabic" w:cs="Simplified Arabic" w:hint="cs"/>
          <w:sz w:val="28"/>
          <w:szCs w:val="28"/>
          <w:rtl/>
        </w:rPr>
        <w:t xml:space="preserve"> </w:t>
      </w:r>
      <w:r w:rsidR="00F8185C" w:rsidRPr="00F8185C">
        <w:rPr>
          <w:rFonts w:ascii="Simplified Arabic" w:hAnsi="Simplified Arabic" w:cs="Simplified Arabic"/>
          <w:sz w:val="28"/>
          <w:szCs w:val="28"/>
          <w:rtl/>
        </w:rPr>
        <w:t>متطور</w:t>
      </w:r>
      <w:r w:rsidR="00F8185C">
        <w:rPr>
          <w:rFonts w:ascii="Simplified Arabic" w:hAnsi="Simplified Arabic" w:cs="Simplified Arabic" w:hint="cs"/>
          <w:sz w:val="28"/>
          <w:szCs w:val="28"/>
          <w:rtl/>
        </w:rPr>
        <w:t xml:space="preserve"> </w:t>
      </w:r>
      <w:r w:rsidR="00F8185C" w:rsidRPr="00F8185C">
        <w:rPr>
          <w:rFonts w:ascii="Simplified Arabic" w:hAnsi="Simplified Arabic" w:cs="Simplified Arabic"/>
          <w:sz w:val="28"/>
          <w:szCs w:val="28"/>
          <w:rtl/>
        </w:rPr>
        <w:t>يشمل</w:t>
      </w:r>
      <w:r w:rsidR="00F8185C">
        <w:rPr>
          <w:rFonts w:ascii="Simplified Arabic" w:hAnsi="Simplified Arabic" w:cs="Simplified Arabic" w:hint="cs"/>
          <w:sz w:val="28"/>
          <w:szCs w:val="28"/>
          <w:rtl/>
        </w:rPr>
        <w:t xml:space="preserve"> </w:t>
      </w:r>
      <w:r w:rsidR="00F8185C" w:rsidRPr="00F8185C">
        <w:rPr>
          <w:rFonts w:ascii="Simplified Arabic" w:hAnsi="Simplified Arabic" w:cs="Simplified Arabic"/>
          <w:sz w:val="28"/>
          <w:szCs w:val="28"/>
          <w:rtl/>
        </w:rPr>
        <w:t>مجموعة من الأنشطة</w:t>
      </w:r>
      <w:r w:rsidR="00F8185C">
        <w:rPr>
          <w:rFonts w:ascii="Simplified Arabic" w:hAnsi="Simplified Arabic" w:cs="Simplified Arabic" w:hint="cs"/>
          <w:sz w:val="28"/>
          <w:szCs w:val="28"/>
          <w:rtl/>
        </w:rPr>
        <w:t xml:space="preserve"> </w:t>
      </w:r>
      <w:r w:rsidR="00F8185C" w:rsidRPr="00F8185C">
        <w:rPr>
          <w:rFonts w:ascii="Simplified Arabic" w:hAnsi="Simplified Arabic" w:cs="Simplified Arabic"/>
          <w:sz w:val="28"/>
          <w:szCs w:val="28"/>
          <w:rtl/>
        </w:rPr>
        <w:t>المخططة</w:t>
      </w:r>
      <w:r w:rsidR="00F8185C">
        <w:rPr>
          <w:rFonts w:ascii="Simplified Arabic" w:hAnsi="Simplified Arabic" w:cs="Simplified Arabic" w:hint="cs"/>
          <w:sz w:val="28"/>
          <w:szCs w:val="28"/>
          <w:rtl/>
        </w:rPr>
        <w:t xml:space="preserve"> </w:t>
      </w:r>
      <w:r w:rsidR="00F8185C" w:rsidRPr="00F8185C">
        <w:rPr>
          <w:rFonts w:ascii="Simplified Arabic" w:hAnsi="Simplified Arabic" w:cs="Simplified Arabic"/>
          <w:sz w:val="28"/>
          <w:szCs w:val="28"/>
          <w:rtl/>
        </w:rPr>
        <w:t>والمتخصصة التي تهدف إلى تلبية احتياجات</w:t>
      </w:r>
      <w:r w:rsidR="00F8185C">
        <w:rPr>
          <w:rFonts w:ascii="Simplified Arabic" w:hAnsi="Simplified Arabic" w:cs="Simplified Arabic" w:hint="cs"/>
          <w:sz w:val="28"/>
          <w:szCs w:val="28"/>
          <w:rtl/>
        </w:rPr>
        <w:t xml:space="preserve"> </w:t>
      </w:r>
      <w:r w:rsidR="00F8185C" w:rsidRPr="00F8185C">
        <w:rPr>
          <w:rFonts w:ascii="Simplified Arabic" w:hAnsi="Simplified Arabic" w:cs="Simplified Arabic"/>
          <w:sz w:val="28"/>
          <w:szCs w:val="28"/>
          <w:rtl/>
        </w:rPr>
        <w:t>العملاء</w:t>
      </w:r>
      <w:r w:rsidR="00F8185C">
        <w:rPr>
          <w:rFonts w:ascii="Simplified Arabic" w:hAnsi="Simplified Arabic" w:cs="Simplified Arabic" w:hint="cs"/>
          <w:sz w:val="28"/>
          <w:szCs w:val="28"/>
          <w:rtl/>
        </w:rPr>
        <w:t xml:space="preserve"> </w:t>
      </w:r>
      <w:r w:rsidR="00F8185C" w:rsidRPr="00F8185C">
        <w:rPr>
          <w:rFonts w:ascii="Simplified Arabic" w:hAnsi="Simplified Arabic" w:cs="Simplified Arabic"/>
          <w:sz w:val="28"/>
          <w:szCs w:val="28"/>
          <w:rtl/>
        </w:rPr>
        <w:t>وتوقعاتهم</w:t>
      </w:r>
      <w:r w:rsidR="00F8185C">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تقديم خدمات مصرفية تحقق الرضا وتساهم في تحقيق الأهداف الربحية للمصرف. </w:t>
      </w:r>
      <w:r w:rsidR="007662F6" w:rsidRPr="007662F6">
        <w:rPr>
          <w:rFonts w:ascii="Simplified Arabic" w:hAnsi="Simplified Arabic" w:cs="Simplified Arabic"/>
          <w:sz w:val="28"/>
          <w:szCs w:val="28"/>
          <w:rtl/>
        </w:rPr>
        <w:t>أصبحت أهمية التسويق المصرفي</w:t>
      </w:r>
      <w:r w:rsidR="007662F6">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أكثر</w:t>
      </w:r>
      <w:r w:rsidR="007662F6">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وضوحًا</w:t>
      </w:r>
      <w:r w:rsidR="007662F6">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منذ</w:t>
      </w:r>
      <w:r w:rsidR="0043181F">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أوائل</w:t>
      </w:r>
      <w:r w:rsidR="0043181F">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السبعينيات،</w:t>
      </w:r>
      <w:r w:rsidR="0043181F">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حيث</w:t>
      </w:r>
      <w:r w:rsidR="0043181F">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بحثت</w:t>
      </w:r>
      <w:r w:rsidR="0043181F">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البنوك</w:t>
      </w:r>
      <w:r w:rsidR="0043181F">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عن</w:t>
      </w:r>
      <w:r w:rsidR="0043181F">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طرق</w:t>
      </w:r>
      <w:r w:rsidR="0043181F">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لتمييز</w:t>
      </w:r>
      <w:r w:rsidR="0043181F">
        <w:rPr>
          <w:rFonts w:ascii="Simplified Arabic" w:hAnsi="Simplified Arabic" w:cs="Simplified Arabic" w:hint="cs"/>
          <w:sz w:val="28"/>
          <w:szCs w:val="28"/>
          <w:rtl/>
        </w:rPr>
        <w:t xml:space="preserve"> </w:t>
      </w:r>
      <w:r w:rsidR="007662F6" w:rsidRPr="007662F6">
        <w:rPr>
          <w:rFonts w:ascii="Simplified Arabic" w:hAnsi="Simplified Arabic" w:cs="Simplified Arabic"/>
          <w:sz w:val="28"/>
          <w:szCs w:val="28"/>
          <w:rtl/>
        </w:rPr>
        <w:t>خدماتها</w:t>
      </w:r>
      <w:r w:rsidR="007662F6" w:rsidRPr="007662F6">
        <w:rPr>
          <w:rFonts w:ascii="Simplified Arabic" w:hAnsi="Simplified Arabic" w:cs="Simplified Arabic"/>
          <w:sz w:val="28"/>
          <w:szCs w:val="28"/>
        </w:rPr>
        <w:t>.</w:t>
      </w:r>
      <w:r w:rsidR="0043181F">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كما أن مصطلح الاستراتيجية</w:t>
      </w:r>
      <w:r w:rsidR="00F22D06">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التسويقية دخل أدبيات إدارة الخدمة المصرفية في الثمانينات لأسباب مشابهة، مع تشهد</w:t>
      </w:r>
      <w:r w:rsidR="00F22D06">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المصارف على مستوى العالم تنافساً حاداً </w:t>
      </w:r>
      <w:r w:rsidR="00F01C21" w:rsidRPr="00F01C21">
        <w:rPr>
          <w:rFonts w:ascii="Simplified Arabic" w:hAnsi="Simplified Arabic" w:cs="Simplified Arabic"/>
          <w:sz w:val="28"/>
          <w:szCs w:val="28"/>
          <w:rtl/>
        </w:rPr>
        <w:t>نظرًا</w:t>
      </w:r>
      <w:r w:rsidR="00F01C21">
        <w:rPr>
          <w:rFonts w:ascii="Simplified Arabic" w:hAnsi="Simplified Arabic" w:cs="Simplified Arabic" w:hint="cs"/>
          <w:sz w:val="28"/>
          <w:szCs w:val="28"/>
          <w:rtl/>
        </w:rPr>
        <w:t xml:space="preserve"> </w:t>
      </w:r>
      <w:r w:rsidR="00F01C21" w:rsidRPr="00F01C21">
        <w:rPr>
          <w:rFonts w:ascii="Simplified Arabic" w:hAnsi="Simplified Arabic" w:cs="Simplified Arabic"/>
          <w:sz w:val="28"/>
          <w:szCs w:val="28"/>
          <w:rtl/>
        </w:rPr>
        <w:t xml:space="preserve">للتغيرات </w:t>
      </w:r>
      <w:r w:rsidRPr="00832735">
        <w:rPr>
          <w:rFonts w:ascii="Simplified Arabic" w:hAnsi="Simplified Arabic" w:cs="Simplified Arabic"/>
          <w:sz w:val="28"/>
          <w:szCs w:val="28"/>
          <w:rtl/>
        </w:rPr>
        <w:t>السريعة في بيئة التسويق المصرفي</w:t>
      </w:r>
      <w:r w:rsidR="00F22D06">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(لاشين ومنسي، 2002، ص. 14).</w:t>
      </w:r>
    </w:p>
    <w:p w14:paraId="25BCB031" w14:textId="77777777" w:rsidR="00EB62FB" w:rsidRPr="008C4E2E" w:rsidRDefault="00EB62FB" w:rsidP="00EB62FB">
      <w:pPr>
        <w:pStyle w:val="2"/>
        <w:spacing w:line="240" w:lineRule="auto"/>
        <w:ind w:left="0"/>
        <w:rPr>
          <w:rFonts w:ascii="Simplified Arabic" w:hAnsi="Simplified Arabic" w:cs="Simplified Arabic"/>
          <w:b/>
          <w:bCs/>
          <w:color w:val="auto"/>
          <w:sz w:val="36"/>
          <w:szCs w:val="36"/>
          <w:rtl/>
        </w:rPr>
      </w:pPr>
      <w:r w:rsidRPr="008C4E2E">
        <w:rPr>
          <w:rFonts w:ascii="Simplified Arabic" w:hAnsi="Simplified Arabic" w:cs="Simplified Arabic"/>
          <w:b/>
          <w:bCs/>
          <w:color w:val="auto"/>
          <w:sz w:val="36"/>
          <w:szCs w:val="36"/>
        </w:rPr>
        <w:t xml:space="preserve"> </w:t>
      </w:r>
      <w:r w:rsidRPr="008C4E2E">
        <w:rPr>
          <w:rFonts w:ascii="Simplified Arabic" w:hAnsi="Simplified Arabic" w:cs="Simplified Arabic"/>
          <w:b/>
          <w:bCs/>
          <w:color w:val="auto"/>
          <w:sz w:val="36"/>
          <w:szCs w:val="36"/>
          <w:rtl/>
        </w:rPr>
        <w:t>أهم التحديات التي تواجه تسويق الخدمة المصرفية:</w:t>
      </w:r>
    </w:p>
    <w:p w14:paraId="52C01F9E" w14:textId="0D27B4E1" w:rsidR="00EB62FB" w:rsidRPr="00832735" w:rsidRDefault="00ED6A9F" w:rsidP="002F5EEA">
      <w:pPr>
        <w:rPr>
          <w:rFonts w:ascii="Simplified Arabic" w:hAnsi="Simplified Arabic" w:cs="Simplified Arabic"/>
          <w:sz w:val="28"/>
          <w:szCs w:val="28"/>
          <w:rtl/>
        </w:rPr>
      </w:pPr>
      <w:r w:rsidRPr="00ED6A9F">
        <w:rPr>
          <w:rFonts w:ascii="Simplified Arabic" w:hAnsi="Simplified Arabic" w:cs="Simplified Arabic" w:hint="cs"/>
          <w:sz w:val="28"/>
          <w:szCs w:val="28"/>
          <w:rtl/>
        </w:rPr>
        <w:t>إن</w:t>
      </w:r>
      <w:r>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أحد</w:t>
      </w:r>
      <w:r>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التحديات</w:t>
      </w:r>
      <w:r>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الرئيسية</w:t>
      </w:r>
      <w:r>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التي</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تواجه</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تسويق</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الخدمات</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المصرفية</w:t>
      </w:r>
      <w:r>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هو</w:t>
      </w:r>
      <w:r w:rsidR="002F5EEA">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العولمة</w:t>
      </w:r>
      <w:r>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التي</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تؤثر</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بشكل</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خاص</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البنوك</w:t>
      </w:r>
      <w:r>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العربية</w:t>
      </w:r>
      <w:r w:rsidRPr="00ED6A9F">
        <w:rPr>
          <w:rFonts w:ascii="Simplified Arabic" w:hAnsi="Simplified Arabic" w:cs="Simplified Arabic"/>
          <w:sz w:val="28"/>
          <w:szCs w:val="28"/>
          <w:rtl/>
        </w:rPr>
        <w:t xml:space="preserve"> </w:t>
      </w:r>
      <w:r w:rsidR="002F5EEA">
        <w:rPr>
          <w:rFonts w:ascii="Simplified Arabic" w:hAnsi="Simplified Arabic" w:cs="Simplified Arabic" w:hint="cs"/>
          <w:sz w:val="28"/>
          <w:szCs w:val="28"/>
          <w:rtl/>
        </w:rPr>
        <w:t>والسعودية</w:t>
      </w:r>
      <w:r w:rsidRPr="00ED6A9F">
        <w:rPr>
          <w:rFonts w:ascii="Simplified Arabic" w:hAnsi="Simplified Arabic" w:cs="Simplified Arabic"/>
          <w:sz w:val="28"/>
          <w:szCs w:val="28"/>
          <w:rtl/>
        </w:rPr>
        <w:t>.</w:t>
      </w:r>
      <w:r w:rsidR="002F5EEA">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فبعد</w:t>
      </w:r>
      <w:r w:rsidR="002F5EEA">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التوقيع</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على</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اتفاقية</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تحرير</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الخدمات</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المصرفية</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والمالية</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في</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أعقاب</w:t>
      </w:r>
      <w:r w:rsidR="002F5EEA">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توقيع</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اتفاقية</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تحرير</w:t>
      </w:r>
      <w:r w:rsidRPr="00ED6A9F">
        <w:rPr>
          <w:rFonts w:ascii="Simplified Arabic" w:hAnsi="Simplified Arabic" w:cs="Simplified Arabic"/>
          <w:sz w:val="28"/>
          <w:szCs w:val="28"/>
          <w:rtl/>
        </w:rPr>
        <w:t xml:space="preserve"> </w:t>
      </w:r>
      <w:r w:rsidRPr="00ED6A9F">
        <w:rPr>
          <w:rFonts w:ascii="Simplified Arabic" w:hAnsi="Simplified Arabic" w:cs="Simplified Arabic" w:hint="cs"/>
          <w:sz w:val="28"/>
          <w:szCs w:val="28"/>
          <w:rtl/>
        </w:rPr>
        <w:t>الخدمات</w:t>
      </w:r>
      <w:r w:rsidR="002F5EEA">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المصرفية</w:t>
      </w:r>
      <w:r w:rsidR="002F5EEA">
        <w:rPr>
          <w:rFonts w:ascii="Simplified Arabic" w:hAnsi="Simplified Arabic" w:cs="Simplified Arabic" w:hint="cs"/>
          <w:sz w:val="28"/>
          <w:szCs w:val="28"/>
          <w:rtl/>
        </w:rPr>
        <w:t xml:space="preserve"> </w:t>
      </w:r>
      <w:r w:rsidRPr="00ED6A9F">
        <w:rPr>
          <w:rFonts w:ascii="Simplified Arabic" w:hAnsi="Simplified Arabic" w:cs="Simplified Arabic" w:hint="cs"/>
          <w:sz w:val="28"/>
          <w:szCs w:val="28"/>
          <w:rtl/>
        </w:rPr>
        <w:t>والمالية</w:t>
      </w:r>
      <w:r w:rsidR="002F5EEA">
        <w:rPr>
          <w:rFonts w:ascii="Simplified Arabic" w:hAnsi="Simplified Arabic" w:cs="Simplified Arabic" w:hint="cs"/>
          <w:sz w:val="28"/>
          <w:szCs w:val="28"/>
          <w:rtl/>
        </w:rPr>
        <w:t xml:space="preserve"> </w:t>
      </w:r>
      <w:r w:rsidR="00EB62FB" w:rsidRPr="00832735">
        <w:rPr>
          <w:rFonts w:ascii="Simplified Arabic" w:hAnsi="Simplified Arabic" w:cs="Simplified Arabic"/>
          <w:sz w:val="28"/>
          <w:szCs w:val="28"/>
          <w:rtl/>
        </w:rPr>
        <w:t xml:space="preserve">في عام 1997، والتي دخلت حيز التنفيذ في عام 1999، بات بإمكان أي مصرف أو مؤسسة مالية من دول الاتفاقية تقديم خدماتها في أي بلد موقّع على الاتفاقية بشكل مباشر أو غير </w:t>
      </w:r>
      <w:r w:rsidR="00EB62FB" w:rsidRPr="00832735">
        <w:rPr>
          <w:rFonts w:ascii="Simplified Arabic" w:hAnsi="Simplified Arabic" w:cs="Simplified Arabic" w:hint="cs"/>
          <w:sz w:val="28"/>
          <w:szCs w:val="28"/>
          <w:rtl/>
        </w:rPr>
        <w:t>مباشر.</w:t>
      </w:r>
    </w:p>
    <w:p w14:paraId="2F89C5BE" w14:textId="0EF623E9" w:rsidR="00EB62FB" w:rsidRPr="00832735" w:rsidRDefault="00C62125" w:rsidP="00C62125">
      <w:pPr>
        <w:spacing w:line="240" w:lineRule="auto"/>
        <w:rPr>
          <w:rFonts w:ascii="Simplified Arabic" w:hAnsi="Simplified Arabic" w:cs="Simplified Arabic"/>
          <w:sz w:val="28"/>
          <w:szCs w:val="28"/>
          <w:rtl/>
        </w:rPr>
      </w:pPr>
      <w:r w:rsidRPr="00C62125">
        <w:rPr>
          <w:rFonts w:ascii="Simplified Arabic" w:hAnsi="Simplified Arabic" w:cs="Simplified Arabic"/>
          <w:sz w:val="28"/>
          <w:szCs w:val="28"/>
          <w:rtl/>
        </w:rPr>
        <w:t>ونتيجة</w:t>
      </w:r>
      <w:r w:rsidR="00500FE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لذلك،</w:t>
      </w:r>
      <w:r w:rsidR="00500FE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ستواجه</w:t>
      </w:r>
      <w:r w:rsidR="00500FE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المؤسسات المالية، بما في ذلك</w:t>
      </w:r>
      <w:r w:rsidR="00500FE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البنوك</w:t>
      </w:r>
      <w:r w:rsidR="00500FE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 xml:space="preserve">العربية </w:t>
      </w:r>
      <w:r w:rsidR="00500FE2">
        <w:rPr>
          <w:rFonts w:ascii="Simplified Arabic" w:hAnsi="Simplified Arabic" w:cs="Simplified Arabic" w:hint="cs"/>
          <w:sz w:val="28"/>
          <w:szCs w:val="28"/>
          <w:rtl/>
        </w:rPr>
        <w:t>والسعودية</w:t>
      </w:r>
      <w:r w:rsidRPr="00C62125">
        <w:rPr>
          <w:rFonts w:ascii="Simplified Arabic" w:hAnsi="Simplified Arabic" w:cs="Simplified Arabic"/>
          <w:sz w:val="28"/>
          <w:szCs w:val="28"/>
          <w:rtl/>
        </w:rPr>
        <w:t>، منافسة</w:t>
      </w:r>
      <w:r w:rsidR="00500FE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شرسة</w:t>
      </w:r>
      <w:r w:rsidR="00500FE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 xml:space="preserve">من المؤسسات المالية </w:t>
      </w:r>
      <w:r w:rsidR="00D567E1" w:rsidRPr="00C62125">
        <w:rPr>
          <w:rFonts w:ascii="Simplified Arabic" w:hAnsi="Simplified Arabic" w:cs="Simplified Arabic" w:hint="cs"/>
          <w:sz w:val="28"/>
          <w:szCs w:val="28"/>
          <w:rtl/>
        </w:rPr>
        <w:t>العالمية</w:t>
      </w:r>
      <w:r w:rsidR="00D567E1">
        <w:rPr>
          <w:rFonts w:ascii="Simplified Arabic" w:hAnsi="Simplified Arabic" w:cs="Simplified Arabic"/>
          <w:sz w:val="28"/>
          <w:szCs w:val="28"/>
        </w:rPr>
        <w:t xml:space="preserve"> </w:t>
      </w:r>
      <w:r w:rsidR="00D567E1">
        <w:rPr>
          <w:rFonts w:ascii="Simplified Arabic" w:hAnsi="Simplified Arabic" w:cs="Simplified Arabic"/>
          <w:sz w:val="28"/>
          <w:szCs w:val="28"/>
          <w:rtl/>
        </w:rPr>
        <w:t>فالمصاريف</w:t>
      </w:r>
      <w:r w:rsidR="00500FE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التي</w:t>
      </w:r>
      <w:r w:rsidR="00500FE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تستجي</w:t>
      </w:r>
      <w:r w:rsidR="00E92FEB">
        <w:rPr>
          <w:rFonts w:ascii="Simplified Arabic" w:hAnsi="Simplified Arabic" w:cs="Simplified Arabic" w:hint="cs"/>
          <w:sz w:val="28"/>
          <w:szCs w:val="28"/>
          <w:rtl/>
        </w:rPr>
        <w:t>ب ل</w:t>
      </w:r>
      <w:r w:rsidRPr="00C62125">
        <w:rPr>
          <w:rFonts w:ascii="Simplified Arabic" w:hAnsi="Simplified Arabic" w:cs="Simplified Arabic"/>
          <w:sz w:val="28"/>
          <w:szCs w:val="28"/>
          <w:rtl/>
        </w:rPr>
        <w:t>متطلبات</w:t>
      </w:r>
      <w:r w:rsidR="00C87609">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العصر</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ولديها</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القدرة على تقديم خدمات</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عالية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الجودة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بأسعار</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تنافسية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مع</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توفير</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ميزة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تنافسية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واضحة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ستكون</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لها</w:t>
      </w:r>
      <w:r w:rsidR="00E92FEB">
        <w:rPr>
          <w:rFonts w:ascii="Simplified Arabic" w:hAnsi="Simplified Arabic" w:cs="Simplified Arabic" w:hint="cs"/>
          <w:sz w:val="28"/>
          <w:szCs w:val="28"/>
          <w:rtl/>
        </w:rPr>
        <w:t xml:space="preserve"> </w:t>
      </w:r>
      <w:r w:rsidR="00D567E1" w:rsidRPr="00C62125">
        <w:rPr>
          <w:rFonts w:ascii="Simplified Arabic" w:hAnsi="Simplified Arabic" w:cs="Simplified Arabic" w:hint="cs"/>
          <w:sz w:val="28"/>
          <w:szCs w:val="28"/>
          <w:rtl/>
        </w:rPr>
        <w:t>الأفضلية</w:t>
      </w:r>
      <w:r w:rsidR="00D567E1">
        <w:rPr>
          <w:rFonts w:ascii="Simplified Arabic" w:hAnsi="Simplified Arabic" w:cs="Simplified Arabic"/>
          <w:sz w:val="28"/>
          <w:szCs w:val="28"/>
        </w:rPr>
        <w:t xml:space="preserve"> </w:t>
      </w:r>
      <w:r w:rsidR="00D567E1">
        <w:rPr>
          <w:rFonts w:ascii="Simplified Arabic" w:hAnsi="Simplified Arabic" w:cs="Simplified Arabic"/>
          <w:sz w:val="28"/>
          <w:szCs w:val="28"/>
          <w:rtl/>
        </w:rPr>
        <w:t>يجب</w:t>
      </w:r>
      <w:r w:rsidRPr="00C62125">
        <w:rPr>
          <w:rFonts w:ascii="Simplified Arabic" w:hAnsi="Simplified Arabic" w:cs="Simplified Arabic"/>
          <w:sz w:val="28"/>
          <w:szCs w:val="28"/>
          <w:rtl/>
        </w:rPr>
        <w:t xml:space="preserve"> على</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البنوك</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أن</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تستجيب</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لاحتياجات</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ورغبات</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عملائها</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من خلال تقديم</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مجموعة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من</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الخدمات</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بطريقة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سهلة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ومريحة</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وبأسعار</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منخفضة. ولتحقيق</w:t>
      </w:r>
      <w:r w:rsidR="00E92FEB">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ذلك،</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يجب</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أن</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يكون</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لديها</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القدرة</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على</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تقديم</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خدمات مصرفية شاملة في</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كل</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مكان،</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والاستفادة</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من التكنولوجيا المتقدمة</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والموارد</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البشرية</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الموهوبة،</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وتقديم خدمات</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عالية</w:t>
      </w:r>
      <w:r w:rsidR="00DA1E12">
        <w:rPr>
          <w:rFonts w:ascii="Simplified Arabic" w:hAnsi="Simplified Arabic" w:cs="Simplified Arabic" w:hint="cs"/>
          <w:sz w:val="28"/>
          <w:szCs w:val="28"/>
          <w:rtl/>
        </w:rPr>
        <w:t xml:space="preserve"> </w:t>
      </w:r>
      <w:r w:rsidRPr="00C62125">
        <w:rPr>
          <w:rFonts w:ascii="Simplified Arabic" w:hAnsi="Simplified Arabic" w:cs="Simplified Arabic"/>
          <w:sz w:val="28"/>
          <w:szCs w:val="28"/>
          <w:rtl/>
        </w:rPr>
        <w:t>الجودة</w:t>
      </w:r>
      <w:r w:rsidRPr="00C62125">
        <w:rPr>
          <w:rFonts w:ascii="Simplified Arabic" w:hAnsi="Simplified Arabic" w:cs="Simplified Arabic"/>
          <w:sz w:val="28"/>
          <w:szCs w:val="28"/>
        </w:rPr>
        <w:t>.</w:t>
      </w:r>
      <w:r w:rsidRPr="00C62125">
        <w:rPr>
          <w:rFonts w:ascii="Simplified Arabic" w:hAnsi="Simplified Arabic" w:cs="Simplified Arabic"/>
          <w:sz w:val="28"/>
          <w:szCs w:val="28"/>
          <w:rtl/>
        </w:rPr>
        <w:t xml:space="preserve"> </w:t>
      </w:r>
      <w:r w:rsidR="00EB62FB" w:rsidRPr="00832735">
        <w:rPr>
          <w:rFonts w:ascii="Simplified Arabic" w:hAnsi="Simplified Arabic" w:cs="Simplified Arabic"/>
          <w:sz w:val="28"/>
          <w:szCs w:val="28"/>
          <w:rtl/>
        </w:rPr>
        <w:t>(عبد الله والطراد، 2006).</w:t>
      </w:r>
    </w:p>
    <w:p w14:paraId="5373DF97"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b/>
          <w:bCs/>
          <w:sz w:val="28"/>
          <w:szCs w:val="28"/>
          <w:rtl/>
        </w:rPr>
        <w:t>وهناك العديد من الوظائف الحديثة</w:t>
      </w:r>
      <w:r w:rsidRPr="00832735">
        <w:rPr>
          <w:rFonts w:ascii="Simplified Arabic" w:hAnsi="Simplified Arabic" w:cs="Simplified Arabic"/>
          <w:b/>
          <w:bCs/>
          <w:sz w:val="28"/>
          <w:szCs w:val="28"/>
        </w:rPr>
        <w:t xml:space="preserve"> </w:t>
      </w:r>
      <w:r w:rsidRPr="00832735">
        <w:rPr>
          <w:rFonts w:ascii="Simplified Arabic" w:hAnsi="Simplified Arabic" w:cs="Simplified Arabic"/>
          <w:b/>
          <w:bCs/>
          <w:sz w:val="28"/>
          <w:szCs w:val="28"/>
          <w:rtl/>
        </w:rPr>
        <w:t>تقدمها المصارف وهي</w:t>
      </w:r>
      <w:r w:rsidRPr="00832735">
        <w:rPr>
          <w:rFonts w:ascii="Simplified Arabic" w:hAnsi="Simplified Arabic" w:cs="Simplified Arabic"/>
          <w:b/>
          <w:bCs/>
          <w:sz w:val="28"/>
          <w:szCs w:val="28"/>
        </w:rPr>
        <w:t>:</w:t>
      </w:r>
    </w:p>
    <w:p w14:paraId="37EB7630" w14:textId="71A77AA1" w:rsidR="00404B09" w:rsidRPr="00282F7F" w:rsidRDefault="00282F7F" w:rsidP="00282F7F">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665DF" w:rsidRPr="00282F7F">
        <w:rPr>
          <w:rFonts w:ascii="Simplified Arabic" w:hAnsi="Simplified Arabic" w:cs="Simplified Arabic"/>
          <w:sz w:val="28"/>
          <w:szCs w:val="28"/>
          <w:rtl/>
        </w:rPr>
        <w:t>إدارة</w:t>
      </w:r>
      <w:r w:rsidR="00404B09" w:rsidRPr="00282F7F">
        <w:rPr>
          <w:rFonts w:ascii="Simplified Arabic" w:hAnsi="Simplified Arabic" w:cs="Simplified Arabic"/>
          <w:sz w:val="28"/>
          <w:szCs w:val="28"/>
          <w:rtl/>
        </w:rPr>
        <w:t xml:space="preserve"> </w:t>
      </w:r>
      <w:r w:rsidR="004665DF" w:rsidRPr="00282F7F">
        <w:rPr>
          <w:rFonts w:ascii="Simplified Arabic" w:hAnsi="Simplified Arabic" w:cs="Simplified Arabic"/>
          <w:sz w:val="28"/>
          <w:szCs w:val="28"/>
          <w:rtl/>
        </w:rPr>
        <w:t>أصول</w:t>
      </w:r>
      <w:r w:rsidR="00404B09" w:rsidRPr="00282F7F">
        <w:rPr>
          <w:rFonts w:ascii="Simplified Arabic" w:hAnsi="Simplified Arabic" w:cs="Simplified Arabic"/>
          <w:sz w:val="28"/>
          <w:szCs w:val="28"/>
          <w:rtl/>
        </w:rPr>
        <w:t xml:space="preserve"> </w:t>
      </w:r>
      <w:r w:rsidR="004665DF" w:rsidRPr="00282F7F">
        <w:rPr>
          <w:rFonts w:ascii="Simplified Arabic" w:hAnsi="Simplified Arabic" w:cs="Simplified Arabic"/>
          <w:sz w:val="28"/>
          <w:szCs w:val="28"/>
          <w:rtl/>
        </w:rPr>
        <w:t>العملاء وتقديم</w:t>
      </w:r>
      <w:r w:rsidR="00404B09" w:rsidRPr="00282F7F">
        <w:rPr>
          <w:rFonts w:ascii="Simplified Arabic" w:hAnsi="Simplified Arabic" w:cs="Simplified Arabic"/>
          <w:sz w:val="28"/>
          <w:szCs w:val="28"/>
          <w:rtl/>
        </w:rPr>
        <w:t xml:space="preserve"> </w:t>
      </w:r>
      <w:r w:rsidR="004665DF" w:rsidRPr="00282F7F">
        <w:rPr>
          <w:rFonts w:ascii="Simplified Arabic" w:hAnsi="Simplified Arabic" w:cs="Simplified Arabic"/>
          <w:sz w:val="28"/>
          <w:szCs w:val="28"/>
          <w:rtl/>
        </w:rPr>
        <w:t>المشورة</w:t>
      </w:r>
      <w:r w:rsidR="00404B09" w:rsidRPr="00282F7F">
        <w:rPr>
          <w:rFonts w:ascii="Simplified Arabic" w:hAnsi="Simplified Arabic" w:cs="Simplified Arabic"/>
          <w:sz w:val="28"/>
          <w:szCs w:val="28"/>
          <w:rtl/>
        </w:rPr>
        <w:t xml:space="preserve"> </w:t>
      </w:r>
      <w:r w:rsidR="004665DF" w:rsidRPr="00282F7F">
        <w:rPr>
          <w:rFonts w:ascii="Simplified Arabic" w:hAnsi="Simplified Arabic" w:cs="Simplified Arabic"/>
          <w:sz w:val="28"/>
          <w:szCs w:val="28"/>
          <w:rtl/>
        </w:rPr>
        <w:t>الاقتصادية والمالية من خلال</w:t>
      </w:r>
      <w:r w:rsidR="00404B09" w:rsidRPr="00282F7F">
        <w:rPr>
          <w:rFonts w:ascii="Simplified Arabic" w:hAnsi="Simplified Arabic" w:cs="Simplified Arabic"/>
          <w:sz w:val="28"/>
          <w:szCs w:val="28"/>
          <w:rtl/>
        </w:rPr>
        <w:t xml:space="preserve"> </w:t>
      </w:r>
      <w:r w:rsidR="004665DF" w:rsidRPr="00282F7F">
        <w:rPr>
          <w:rFonts w:ascii="Simplified Arabic" w:hAnsi="Simplified Arabic" w:cs="Simplified Arabic"/>
          <w:sz w:val="28"/>
          <w:szCs w:val="28"/>
          <w:rtl/>
        </w:rPr>
        <w:t>قسم</w:t>
      </w:r>
      <w:r w:rsidR="00404B09" w:rsidRPr="00282F7F">
        <w:rPr>
          <w:rFonts w:ascii="Simplified Arabic" w:hAnsi="Simplified Arabic" w:cs="Simplified Arabic"/>
          <w:sz w:val="28"/>
          <w:szCs w:val="28"/>
          <w:rtl/>
        </w:rPr>
        <w:t xml:space="preserve"> متخصص يسمى </w:t>
      </w:r>
      <w:r w:rsidR="004665DF" w:rsidRPr="00282F7F">
        <w:rPr>
          <w:rFonts w:ascii="Simplified Arabic" w:hAnsi="Simplified Arabic" w:cs="Simplified Arabic"/>
          <w:sz w:val="28"/>
          <w:szCs w:val="28"/>
        </w:rPr>
        <w:t>"</w:t>
      </w:r>
      <w:r w:rsidR="004665DF" w:rsidRPr="00282F7F">
        <w:rPr>
          <w:rFonts w:ascii="Simplified Arabic" w:hAnsi="Simplified Arabic" w:cs="Simplified Arabic"/>
          <w:sz w:val="28"/>
          <w:szCs w:val="28"/>
          <w:rtl/>
        </w:rPr>
        <w:t>قسم</w:t>
      </w:r>
      <w:r w:rsidR="00404B09" w:rsidRPr="00282F7F">
        <w:rPr>
          <w:rFonts w:ascii="Simplified Arabic" w:hAnsi="Simplified Arabic" w:cs="Simplified Arabic"/>
          <w:sz w:val="28"/>
          <w:szCs w:val="28"/>
          <w:rtl/>
        </w:rPr>
        <w:t xml:space="preserve"> </w:t>
      </w:r>
      <w:r w:rsidR="004665DF" w:rsidRPr="00282F7F">
        <w:rPr>
          <w:rFonts w:ascii="Simplified Arabic" w:hAnsi="Simplified Arabic" w:cs="Simplified Arabic"/>
          <w:sz w:val="28"/>
          <w:szCs w:val="28"/>
          <w:rtl/>
        </w:rPr>
        <w:t>الائتمان</w:t>
      </w:r>
      <w:r w:rsidR="004665DF" w:rsidRPr="00282F7F">
        <w:rPr>
          <w:rFonts w:ascii="Simplified Arabic" w:hAnsi="Simplified Arabic" w:cs="Simplified Arabic"/>
          <w:sz w:val="28"/>
          <w:szCs w:val="28"/>
        </w:rPr>
        <w:t>".</w:t>
      </w:r>
    </w:p>
    <w:p w14:paraId="30420AA0" w14:textId="7413BA54" w:rsidR="00EB62FB" w:rsidRPr="006160B3" w:rsidRDefault="00450D0A" w:rsidP="006160B3">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B62FB" w:rsidRPr="006160B3">
        <w:rPr>
          <w:rFonts w:ascii="Simplified Arabic" w:hAnsi="Simplified Arabic" w:cs="Simplified Arabic"/>
          <w:sz w:val="28"/>
          <w:szCs w:val="28"/>
          <w:rtl/>
        </w:rPr>
        <w:t xml:space="preserve">تمويل الإسكان الشخصي </w:t>
      </w:r>
      <w:r w:rsidR="0017640C" w:rsidRPr="006160B3">
        <w:rPr>
          <w:rFonts w:ascii="Simplified Arabic" w:hAnsi="Simplified Arabic" w:cs="Simplified Arabic"/>
          <w:sz w:val="28"/>
          <w:szCs w:val="28"/>
          <w:rtl/>
        </w:rPr>
        <w:t>من خلال الرهون العقارية</w:t>
      </w:r>
      <w:r w:rsidR="00EB62FB" w:rsidRPr="006160B3">
        <w:rPr>
          <w:rFonts w:ascii="Simplified Arabic" w:hAnsi="Simplified Arabic" w:cs="Simplified Arabic"/>
          <w:sz w:val="28"/>
          <w:szCs w:val="28"/>
          <w:rtl/>
        </w:rPr>
        <w:t>.</w:t>
      </w:r>
    </w:p>
    <w:p w14:paraId="709E7B5B" w14:textId="4E68C1A3" w:rsidR="00EB62FB" w:rsidRPr="006160B3" w:rsidRDefault="006160B3" w:rsidP="006160B3">
      <w:pPr>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00282F7F">
        <w:rPr>
          <w:rFonts w:ascii="Simplified Arabic" w:hAnsi="Simplified Arabic" w:cs="Simplified Arabic" w:hint="cs"/>
          <w:sz w:val="28"/>
          <w:szCs w:val="28"/>
          <w:rtl/>
        </w:rPr>
        <w:t xml:space="preserve"> </w:t>
      </w:r>
      <w:r w:rsidR="00EB62FB" w:rsidRPr="006160B3">
        <w:rPr>
          <w:rFonts w:ascii="Simplified Arabic" w:hAnsi="Simplified Arabic" w:cs="Simplified Arabic"/>
          <w:sz w:val="28"/>
          <w:szCs w:val="28"/>
          <w:rtl/>
        </w:rPr>
        <w:t>المساهمة في التنمية الاقتصادية.</w:t>
      </w:r>
    </w:p>
    <w:p w14:paraId="0AEF4D18" w14:textId="568C30AB" w:rsidR="00EB62FB" w:rsidRPr="006160B3" w:rsidRDefault="006160B3" w:rsidP="006160B3">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E1695" w:rsidRPr="006160B3">
        <w:rPr>
          <w:rFonts w:ascii="Simplified Arabic" w:hAnsi="Simplified Arabic" w:cs="Simplified Arabic"/>
          <w:sz w:val="28"/>
          <w:szCs w:val="28"/>
          <w:rtl/>
        </w:rPr>
        <w:t xml:space="preserve">وظائف </w:t>
      </w:r>
      <w:r w:rsidR="00EB62FB" w:rsidRPr="006160B3">
        <w:rPr>
          <w:rFonts w:ascii="Simplified Arabic" w:hAnsi="Simplified Arabic" w:cs="Simplified Arabic"/>
          <w:sz w:val="28"/>
          <w:szCs w:val="28"/>
          <w:rtl/>
        </w:rPr>
        <w:t>التوزيع في المجتمعات ذات التخطيط الاقتصادي المركزي.</w:t>
      </w:r>
    </w:p>
    <w:p w14:paraId="196D4F16" w14:textId="76C06828" w:rsidR="00EB62FB" w:rsidRPr="006160B3" w:rsidRDefault="00282F7F" w:rsidP="006160B3">
      <w:pPr>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EB62FB" w:rsidRPr="006160B3">
        <w:rPr>
          <w:rFonts w:ascii="Simplified Arabic" w:hAnsi="Simplified Arabic" w:cs="Simplified Arabic"/>
          <w:sz w:val="28"/>
          <w:szCs w:val="28"/>
          <w:rtl/>
        </w:rPr>
        <w:t>وظيفة الإشراف والرقابة.</w:t>
      </w:r>
    </w:p>
    <w:p w14:paraId="117FCFC5" w14:textId="77777777" w:rsidR="00EB62FB" w:rsidRPr="008C4E2E" w:rsidRDefault="00EB62FB" w:rsidP="00EB62FB">
      <w:pPr>
        <w:pStyle w:val="2"/>
        <w:spacing w:line="240" w:lineRule="auto"/>
        <w:ind w:left="0"/>
        <w:rPr>
          <w:rFonts w:ascii="Simplified Arabic" w:hAnsi="Simplified Arabic" w:cs="Simplified Arabic"/>
          <w:b/>
          <w:bCs/>
          <w:color w:val="auto"/>
          <w:sz w:val="36"/>
          <w:szCs w:val="36"/>
          <w:rtl/>
        </w:rPr>
      </w:pPr>
      <w:r w:rsidRPr="008C4E2E">
        <w:rPr>
          <w:rFonts w:ascii="Simplified Arabic" w:hAnsi="Simplified Arabic" w:cs="Simplified Arabic"/>
          <w:b/>
          <w:bCs/>
          <w:color w:val="auto"/>
          <w:sz w:val="36"/>
          <w:szCs w:val="36"/>
          <w:rtl/>
        </w:rPr>
        <w:t>الهيكل التنظيمي للمصارف</w:t>
      </w:r>
      <w:r w:rsidRPr="008C4E2E">
        <w:rPr>
          <w:rFonts w:ascii="Simplified Arabic" w:hAnsi="Simplified Arabic" w:cs="Simplified Arabic"/>
          <w:b/>
          <w:bCs/>
          <w:color w:val="auto"/>
          <w:sz w:val="36"/>
          <w:szCs w:val="36"/>
        </w:rPr>
        <w:t>:</w:t>
      </w:r>
    </w:p>
    <w:p w14:paraId="6F5264B2" w14:textId="5878B1F7" w:rsidR="00EB62FB" w:rsidRPr="00832735" w:rsidRDefault="007C02DE" w:rsidP="007C02DE">
      <w:pPr>
        <w:spacing w:line="240" w:lineRule="auto"/>
        <w:rPr>
          <w:rFonts w:ascii="Simplified Arabic" w:hAnsi="Simplified Arabic" w:cs="Simplified Arabic"/>
          <w:b/>
          <w:bCs/>
          <w:sz w:val="28"/>
          <w:szCs w:val="28"/>
          <w:rtl/>
        </w:rPr>
      </w:pPr>
      <w:r w:rsidRPr="007C02DE">
        <w:rPr>
          <w:rFonts w:ascii="Simplified Arabic" w:hAnsi="Simplified Arabic" w:cs="Simplified Arabic"/>
          <w:sz w:val="28"/>
          <w:szCs w:val="28"/>
          <w:rtl/>
        </w:rPr>
        <w:t>إن</w:t>
      </w:r>
      <w:r>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التنظيم الإداري السليم</w:t>
      </w:r>
      <w:r w:rsidR="001211F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هو</w:t>
      </w:r>
      <w:r w:rsidR="001211F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أساس</w:t>
      </w:r>
      <w:r w:rsidR="001211F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الإدارة</w:t>
      </w:r>
      <w:r w:rsidR="001211F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والتخطيط والتنفيذ</w:t>
      </w:r>
      <w:r w:rsidR="001211F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الفعال</w:t>
      </w:r>
      <w:r w:rsidR="001211F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ومن</w:t>
      </w:r>
      <w:r w:rsidR="001211F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الضروري</w:t>
      </w:r>
      <w:r w:rsidR="006F4B3C">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أن</w:t>
      </w:r>
      <w:r w:rsidR="005F470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ترتبط</w:t>
      </w:r>
      <w:r w:rsidR="005F470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نظم</w:t>
      </w:r>
      <w:r w:rsidR="005F470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الإدارة</w:t>
      </w:r>
      <w:r w:rsidR="005F470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بالنظم</w:t>
      </w:r>
      <w:r w:rsidR="005F470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التقنية</w:t>
      </w:r>
      <w:r w:rsidRPr="007C02DE">
        <w:rPr>
          <w:rFonts w:ascii="Simplified Arabic" w:hAnsi="Simplified Arabic" w:cs="Simplified Arabic"/>
          <w:sz w:val="28"/>
          <w:szCs w:val="28"/>
        </w:rPr>
        <w:t>.</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ولذلك،</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يتم</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تحديد</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الخدمات المصرفية الرئيسية</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وتخصيص</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قسم فني لكل خدمة، مثل</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الحسابات</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الجارية</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والأوراق</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التجارية</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وخطابات</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الاعتماد</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وما</w:t>
      </w:r>
      <w:r w:rsidR="005B663D">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إلى</w:t>
      </w:r>
      <w:r w:rsidR="001043EE">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ذلك</w:t>
      </w:r>
      <w:r w:rsidRPr="007C02DE">
        <w:rPr>
          <w:rFonts w:ascii="Simplified Arabic" w:hAnsi="Simplified Arabic" w:cs="Simplified Arabic"/>
          <w:sz w:val="28"/>
          <w:szCs w:val="28"/>
        </w:rPr>
        <w:t>.</w:t>
      </w:r>
      <w:r w:rsidR="001043EE">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عندما</w:t>
      </w:r>
      <w:r w:rsidR="001043EE">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تكون</w:t>
      </w:r>
      <w:r w:rsidR="001043EE">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هنا</w:t>
      </w:r>
      <w:r w:rsidR="001043EE">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كعمليات</w:t>
      </w:r>
      <w:r w:rsidR="001043EE">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متعددة مرتبطة</w:t>
      </w:r>
      <w:r w:rsidR="001043EE">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بنوع معين من الخدمات،</w:t>
      </w:r>
      <w:r w:rsidR="001043EE">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يتم</w:t>
      </w:r>
      <w:r w:rsidR="004E4B78">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تخصيص</w:t>
      </w:r>
      <w:r w:rsidR="004E4B78">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قسم فني</w:t>
      </w:r>
      <w:r w:rsidR="004E4B78">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منفصل</w:t>
      </w:r>
      <w:r w:rsidR="004E4B78">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لها،</w:t>
      </w:r>
      <w:r w:rsidR="004E4B78">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في</w:t>
      </w:r>
      <w:r w:rsidR="00E94C31">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حين</w:t>
      </w:r>
      <w:r w:rsidR="00E94C31">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يمكن</w:t>
      </w:r>
      <w:r w:rsidR="00E94C31">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دمج أنواع</w:t>
      </w:r>
      <w:r w:rsidR="00E94C31">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الخدمات</w:t>
      </w:r>
      <w:r w:rsidR="00E94C31">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الأقل</w:t>
      </w:r>
      <w:r w:rsidR="00E94C31">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تعقيدًا</w:t>
      </w:r>
      <w:r w:rsidR="00125074">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في قسم واحد</w:t>
      </w:r>
      <w:r w:rsidRPr="007C02DE">
        <w:rPr>
          <w:rFonts w:ascii="Simplified Arabic" w:hAnsi="Simplified Arabic" w:cs="Simplified Arabic"/>
          <w:sz w:val="28"/>
          <w:szCs w:val="28"/>
        </w:rPr>
        <w:t>.</w:t>
      </w:r>
      <w:r w:rsidR="00125074">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وبمجرد</w:t>
      </w:r>
      <w:r w:rsidR="00125074">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تحديد الأقسام والوحدات الإدارية،</w:t>
      </w:r>
      <w:r w:rsidR="00125074">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يتم</w:t>
      </w:r>
      <w:r w:rsidR="00125074">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تحديد</w:t>
      </w:r>
      <w:r w:rsidR="00125074">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التفويض</w:t>
      </w:r>
      <w:r w:rsidR="00125074">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والتوصيف</w:t>
      </w:r>
      <w:r w:rsidR="00125074">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الوظيفي</w:t>
      </w:r>
      <w:r w:rsidR="00CE4E4C">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للشخص</w:t>
      </w:r>
      <w:r w:rsidR="00CE4E4C">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المسؤول</w:t>
      </w:r>
      <w:r w:rsidR="0008637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وتعيين</w:t>
      </w:r>
      <w:r w:rsidR="0008637F">
        <w:rPr>
          <w:rFonts w:ascii="Simplified Arabic" w:hAnsi="Simplified Arabic" w:cs="Simplified Arabic" w:hint="cs"/>
          <w:sz w:val="28"/>
          <w:szCs w:val="28"/>
          <w:rtl/>
        </w:rPr>
        <w:t xml:space="preserve"> ا</w:t>
      </w:r>
      <w:r w:rsidRPr="007C02DE">
        <w:rPr>
          <w:rFonts w:ascii="Simplified Arabic" w:hAnsi="Simplified Arabic" w:cs="Simplified Arabic"/>
          <w:sz w:val="28"/>
          <w:szCs w:val="28"/>
          <w:rtl/>
        </w:rPr>
        <w:t>لسلطة المناسبة</w:t>
      </w:r>
      <w:r w:rsidR="0008637F">
        <w:rPr>
          <w:rFonts w:ascii="Simplified Arabic" w:hAnsi="Simplified Arabic" w:cs="Simplified Arabic" w:hint="cs"/>
          <w:sz w:val="28"/>
          <w:szCs w:val="28"/>
          <w:rtl/>
        </w:rPr>
        <w:t xml:space="preserve"> </w:t>
      </w:r>
      <w:r w:rsidRPr="007C02DE">
        <w:rPr>
          <w:rFonts w:ascii="Simplified Arabic" w:hAnsi="Simplified Arabic" w:cs="Simplified Arabic"/>
          <w:sz w:val="28"/>
          <w:szCs w:val="28"/>
          <w:rtl/>
        </w:rPr>
        <w:t>لمسؤولياته</w:t>
      </w:r>
      <w:r w:rsidRPr="007C02DE">
        <w:rPr>
          <w:rFonts w:ascii="Simplified Arabic" w:hAnsi="Simplified Arabic" w:cs="Simplified Arabic"/>
          <w:sz w:val="28"/>
          <w:szCs w:val="28"/>
        </w:rPr>
        <w:t>.</w:t>
      </w:r>
      <w:r w:rsidRPr="007C02DE">
        <w:rPr>
          <w:rFonts w:ascii="Simplified Arabic" w:hAnsi="Simplified Arabic" w:cs="Simplified Arabic"/>
          <w:sz w:val="28"/>
          <w:szCs w:val="28"/>
          <w:rtl/>
        </w:rPr>
        <w:t xml:space="preserve"> </w:t>
      </w:r>
      <w:r w:rsidR="00EB62FB" w:rsidRPr="00832735">
        <w:rPr>
          <w:rFonts w:ascii="Simplified Arabic" w:hAnsi="Simplified Arabic" w:cs="Simplified Arabic"/>
          <w:sz w:val="28"/>
          <w:szCs w:val="28"/>
          <w:rtl/>
        </w:rPr>
        <w:t>(عبد الله والطراد، 2006).</w:t>
      </w:r>
    </w:p>
    <w:p w14:paraId="46EE0057" w14:textId="77777777" w:rsidR="00EB62FB" w:rsidRPr="008C4E2E" w:rsidRDefault="00EB62FB" w:rsidP="00EB62FB">
      <w:pPr>
        <w:pStyle w:val="2"/>
        <w:spacing w:line="240" w:lineRule="auto"/>
        <w:ind w:left="0"/>
        <w:rPr>
          <w:rFonts w:ascii="Simplified Arabic" w:hAnsi="Simplified Arabic" w:cs="Simplified Arabic"/>
          <w:b/>
          <w:bCs/>
          <w:color w:val="auto"/>
          <w:sz w:val="36"/>
          <w:szCs w:val="36"/>
          <w:rtl/>
        </w:rPr>
      </w:pPr>
      <w:r w:rsidRPr="008C4E2E">
        <w:rPr>
          <w:rFonts w:ascii="Simplified Arabic" w:hAnsi="Simplified Arabic" w:cs="Simplified Arabic"/>
          <w:b/>
          <w:bCs/>
          <w:color w:val="auto"/>
          <w:sz w:val="36"/>
          <w:szCs w:val="36"/>
          <w:rtl/>
        </w:rPr>
        <w:t>الذكاء الاصطناعي وتطبيقاته:</w:t>
      </w:r>
    </w:p>
    <w:p w14:paraId="338FF73A" w14:textId="77777777" w:rsidR="00EB62FB" w:rsidRPr="008C4E2E" w:rsidRDefault="00EB62FB" w:rsidP="00EB62FB">
      <w:pPr>
        <w:pStyle w:val="3"/>
        <w:spacing w:line="240" w:lineRule="auto"/>
        <w:ind w:left="0"/>
        <w:rPr>
          <w:rFonts w:ascii="Simplified Arabic" w:hAnsi="Simplified Arabic" w:cs="Simplified Arabic"/>
          <w:b/>
          <w:bCs/>
          <w:color w:val="auto"/>
          <w:sz w:val="32"/>
          <w:szCs w:val="32"/>
          <w:rtl/>
        </w:rPr>
      </w:pPr>
      <w:r w:rsidRPr="008C4E2E">
        <w:rPr>
          <w:rFonts w:ascii="Simplified Arabic" w:hAnsi="Simplified Arabic" w:cs="Simplified Arabic"/>
          <w:b/>
          <w:bCs/>
          <w:color w:val="auto"/>
          <w:sz w:val="32"/>
          <w:szCs w:val="32"/>
          <w:rtl/>
        </w:rPr>
        <w:t xml:space="preserve">تعريف الذكاء الاصطناعي: </w:t>
      </w:r>
    </w:p>
    <w:p w14:paraId="1B6B1640" w14:textId="55403C05" w:rsidR="00146CDD" w:rsidRPr="00146CDD" w:rsidRDefault="00146CDD" w:rsidP="00BB570B">
      <w:pPr>
        <w:spacing w:line="240" w:lineRule="auto"/>
        <w:rPr>
          <w:rFonts w:ascii="Simplified Arabic" w:hAnsi="Simplified Arabic" w:cs="Simplified Arabic"/>
          <w:sz w:val="28"/>
          <w:szCs w:val="28"/>
          <w:rtl/>
        </w:rPr>
      </w:pPr>
      <w:r w:rsidRPr="00146CDD">
        <w:rPr>
          <w:rFonts w:ascii="Simplified Arabic" w:hAnsi="Simplified Arabic" w:cs="Simplified Arabic" w:hint="cs"/>
          <w:sz w:val="28"/>
          <w:szCs w:val="28"/>
          <w:rtl/>
        </w:rPr>
        <w:t>الذكاء</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الاصطناعي</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هو</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علم</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معرفي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حديث</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بدأ</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رسميًا</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في</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خمسينيات</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القرن</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الماضي</w:t>
      </w:r>
      <w:r w:rsidRPr="00146CDD">
        <w:rPr>
          <w:rFonts w:ascii="Simplified Arabic" w:hAnsi="Simplified Arabic" w:cs="Simplified Arabic"/>
          <w:sz w:val="28"/>
          <w:szCs w:val="28"/>
          <w:rtl/>
        </w:rPr>
        <w:t>.</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حتى</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قبل</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ذلك،</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كانت</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العديد</w:t>
      </w:r>
      <w:r w:rsidR="00594095">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من</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العلوم</w:t>
      </w:r>
      <w:r w:rsidR="00594095">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مرتبطة</w:t>
      </w:r>
      <w:r w:rsidR="00594095">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بالذكاء</w:t>
      </w:r>
      <w:r w:rsidR="00594095">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الاصطناعي</w:t>
      </w:r>
      <w:r w:rsidR="00594095">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بطريقة</w:t>
      </w:r>
      <w:r w:rsidR="00594095">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أو</w:t>
      </w:r>
      <w:r w:rsidR="00594095">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بأخرى، بشكل</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غير</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مباشر</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من</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خلال</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مراجعة</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علم</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الوراثة</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وإيجاد</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شيء</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له</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علاقة</w:t>
      </w:r>
      <w:r w:rsidR="00EB1083">
        <w:rPr>
          <w:rFonts w:ascii="Simplified Arabic" w:hAnsi="Simplified Arabic" w:cs="Simplified Arabic" w:hint="cs"/>
          <w:sz w:val="28"/>
          <w:szCs w:val="28"/>
          <w:rtl/>
        </w:rPr>
        <w:t xml:space="preserve"> </w:t>
      </w:r>
      <w:r w:rsidR="00594095" w:rsidRPr="00146CDD">
        <w:rPr>
          <w:rFonts w:ascii="Simplified Arabic" w:hAnsi="Simplified Arabic" w:cs="Simplified Arabic" w:hint="cs"/>
          <w:sz w:val="28"/>
          <w:szCs w:val="28"/>
          <w:rtl/>
        </w:rPr>
        <w:t>بالذكاء</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في</w:t>
      </w:r>
      <w:r w:rsidR="00EB1083">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مجال</w:t>
      </w:r>
      <w:r w:rsidR="00EB1083">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الأبحاث</w:t>
      </w:r>
      <w:r w:rsidR="00EB1083">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الوراثية</w:t>
      </w:r>
      <w:r w:rsidRPr="00146CDD">
        <w:rPr>
          <w:rFonts w:ascii="Simplified Arabic" w:hAnsi="Simplified Arabic" w:cs="Simplified Arabic"/>
          <w:sz w:val="28"/>
          <w:szCs w:val="28"/>
          <w:rtl/>
        </w:rPr>
        <w:t>.</w:t>
      </w:r>
      <w:r w:rsidR="00EB1083">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كما</w:t>
      </w:r>
      <w:r w:rsidR="00EB1083">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أن</w:t>
      </w:r>
      <w:r w:rsidR="00EB1083">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مسألة</w:t>
      </w:r>
      <w:r w:rsidR="00EB1083">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ماهية</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الذكاء</w:t>
      </w:r>
      <w:r w:rsidR="00EB1083">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شغلت</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الفلاسفةأيضًالأكثرمن</w:t>
      </w:r>
      <w:r w:rsidRPr="00146CDD">
        <w:rPr>
          <w:rFonts w:ascii="Simplified Arabic" w:hAnsi="Simplified Arabic" w:cs="Simplified Arabic"/>
          <w:sz w:val="28"/>
          <w:szCs w:val="28"/>
          <w:rtl/>
        </w:rPr>
        <w:t>2000</w:t>
      </w:r>
      <w:r w:rsidRPr="00146CDD">
        <w:rPr>
          <w:rFonts w:ascii="Simplified Arabic" w:hAnsi="Simplified Arabic" w:cs="Simplified Arabic" w:hint="cs"/>
          <w:sz w:val="28"/>
          <w:szCs w:val="28"/>
          <w:rtl/>
        </w:rPr>
        <w:t>عام،</w:t>
      </w:r>
      <w:r w:rsidR="00BB570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حيث</w:t>
      </w:r>
      <w:r w:rsidR="00BB570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حاولوا</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فهم</w:t>
      </w:r>
      <w:r w:rsidR="00BB570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كيفية</w:t>
      </w:r>
      <w:r w:rsidR="00BB570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إدراك</w:t>
      </w:r>
      <w:r w:rsidR="00BB570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الأشياء،</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وكيف</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يتم</w:t>
      </w:r>
      <w:r w:rsidR="00BB570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التعلم</w:t>
      </w:r>
      <w:r w:rsidR="00BB570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والذاكرة</w:t>
      </w:r>
      <w:r w:rsidR="00BB570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والتفكير</w:t>
      </w:r>
      <w:r w:rsidRPr="00146CDD">
        <w:rPr>
          <w:rFonts w:ascii="Simplified Arabic" w:hAnsi="Simplified Arabic" w:cs="Simplified Arabic"/>
          <w:sz w:val="28"/>
          <w:szCs w:val="28"/>
          <w:rtl/>
        </w:rPr>
        <w:t>.</w:t>
      </w:r>
    </w:p>
    <w:p w14:paraId="40CC6209" w14:textId="285115BC" w:rsidR="00146CDD" w:rsidRPr="00146CDD" w:rsidRDefault="00146CDD" w:rsidP="00450D0A">
      <w:pPr>
        <w:spacing w:line="240" w:lineRule="auto"/>
        <w:rPr>
          <w:rFonts w:ascii="Simplified Arabic" w:hAnsi="Simplified Arabic" w:cs="Simplified Arabic"/>
          <w:sz w:val="28"/>
          <w:szCs w:val="28"/>
          <w:rtl/>
        </w:rPr>
      </w:pPr>
      <w:r w:rsidRPr="00146CDD">
        <w:rPr>
          <w:rFonts w:ascii="Simplified Arabic" w:hAnsi="Simplified Arabic" w:cs="Simplified Arabic" w:hint="cs"/>
          <w:sz w:val="28"/>
          <w:szCs w:val="28"/>
          <w:rtl/>
        </w:rPr>
        <w:t>ومع</w:t>
      </w:r>
      <w:r w:rsidR="00060C2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ظهور</w:t>
      </w:r>
      <w:r w:rsidR="00060C2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الحواسيب</w:t>
      </w:r>
      <w:r w:rsidR="00060C2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في</w:t>
      </w:r>
      <w:r w:rsidR="00060C2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خمسينيات</w:t>
      </w:r>
      <w:r w:rsidR="00060C2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القرن</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العشرين،</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تحوّل</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هذا</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البحث</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إلى</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أنظمة</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تجريبية</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في</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العالم</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الحقيقي،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واليوم</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أصبح</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للذكاء</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الاصطناعي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العديد</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من</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مجالات</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التطبيق</w:t>
      </w:r>
      <w:r w:rsidRPr="00146CDD">
        <w:rPr>
          <w:rFonts w:ascii="Simplified Arabic" w:hAnsi="Simplified Arabic" w:cs="Simplified Arabic"/>
          <w:sz w:val="28"/>
          <w:szCs w:val="28"/>
          <w:rtl/>
        </w:rPr>
        <w:t>.</w:t>
      </w:r>
    </w:p>
    <w:p w14:paraId="6F53692F" w14:textId="4EEE6C43" w:rsidR="00146CDD" w:rsidRPr="00146CDD" w:rsidRDefault="00146CDD" w:rsidP="007119CB">
      <w:pPr>
        <w:spacing w:line="240" w:lineRule="auto"/>
        <w:rPr>
          <w:rFonts w:ascii="Simplified Arabic" w:hAnsi="Simplified Arabic" w:cs="Simplified Arabic"/>
          <w:sz w:val="28"/>
          <w:szCs w:val="28"/>
          <w:rtl/>
        </w:rPr>
      </w:pPr>
      <w:r w:rsidRPr="00146CDD">
        <w:rPr>
          <w:rFonts w:ascii="Simplified Arabic" w:hAnsi="Simplified Arabic" w:cs="Simplified Arabic" w:hint="cs"/>
          <w:sz w:val="28"/>
          <w:szCs w:val="28"/>
          <w:rtl/>
        </w:rPr>
        <w:t>من</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التطبيقات</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ذات</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الأغراض</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العامة</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مثل</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الإدراك</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والاستدلال</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إلى</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تطبيقات</w:t>
      </w:r>
      <w:r w:rsidR="00BB1DC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محددة</w:t>
      </w:r>
      <w:r w:rsidR="00BB1DCA">
        <w:rPr>
          <w:rFonts w:ascii="Simplified Arabic" w:hAnsi="Simplified Arabic" w:cs="Simplified Arabic" w:hint="cs"/>
          <w:sz w:val="28"/>
          <w:szCs w:val="28"/>
          <w:rtl/>
        </w:rPr>
        <w:t xml:space="preserve"> </w:t>
      </w:r>
      <w:r w:rsidR="0007654A" w:rsidRPr="00146CDD">
        <w:rPr>
          <w:rFonts w:ascii="Simplified Arabic" w:hAnsi="Simplified Arabic" w:cs="Simplified Arabic" w:hint="cs"/>
          <w:sz w:val="28"/>
          <w:szCs w:val="28"/>
          <w:rtl/>
        </w:rPr>
        <w:t>مثل</w:t>
      </w:r>
      <w:r w:rsidR="0007654A">
        <w:rPr>
          <w:rFonts w:ascii="Simplified Arabic" w:hAnsi="Simplified Arabic" w:cs="Simplified Arabic" w:hint="cs"/>
          <w:sz w:val="28"/>
          <w:szCs w:val="28"/>
          <w:rtl/>
        </w:rPr>
        <w:t xml:space="preserve"> التشخيص</w:t>
      </w:r>
      <w:r w:rsidR="00241551">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الطبي،</w:t>
      </w:r>
      <w:r w:rsidR="00241551">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للذكاء</w:t>
      </w:r>
      <w:r w:rsidR="00241551">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الاصطناعي</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العديد</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من</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التطبيقات</w:t>
      </w:r>
      <w:r w:rsidRPr="00146CDD">
        <w:rPr>
          <w:rFonts w:ascii="Simplified Arabic" w:hAnsi="Simplified Arabic" w:cs="Simplified Arabic"/>
          <w:sz w:val="28"/>
          <w:szCs w:val="28"/>
          <w:rtl/>
        </w:rPr>
        <w:t>.</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وغالبًا</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ما</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يلجأ</w:t>
      </w:r>
      <w:r w:rsidRPr="00146CDD">
        <w:rPr>
          <w:rFonts w:ascii="Simplified Arabic" w:hAnsi="Simplified Arabic" w:cs="Simplified Arabic"/>
          <w:sz w:val="28"/>
          <w:szCs w:val="28"/>
          <w:rtl/>
        </w:rPr>
        <w:t xml:space="preserve"> </w:t>
      </w:r>
      <w:r w:rsidR="007119CB" w:rsidRPr="00146CDD">
        <w:rPr>
          <w:rFonts w:ascii="Simplified Arabic" w:hAnsi="Simplified Arabic" w:cs="Simplified Arabic" w:hint="cs"/>
          <w:sz w:val="28"/>
          <w:szCs w:val="28"/>
          <w:rtl/>
        </w:rPr>
        <w:t>المتخصصون</w:t>
      </w:r>
      <w:r w:rsidR="007119CB">
        <w:rPr>
          <w:rFonts w:ascii="Simplified Arabic" w:hAnsi="Simplified Arabic" w:cs="Simplified Arabic" w:hint="cs"/>
          <w:sz w:val="28"/>
          <w:szCs w:val="28"/>
          <w:rtl/>
        </w:rPr>
        <w:t xml:space="preserve"> والعلماء </w:t>
      </w:r>
      <w:r w:rsidRPr="00146CDD">
        <w:rPr>
          <w:rFonts w:ascii="Simplified Arabic" w:hAnsi="Simplified Arabic" w:cs="Simplified Arabic" w:hint="cs"/>
          <w:sz w:val="28"/>
          <w:szCs w:val="28"/>
          <w:rtl/>
        </w:rPr>
        <w:t>إلى</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الذكاء</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الاصطناعي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فقط</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بسبب</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خبراتهم</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وتجاربهم؛</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فالذكاء</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الاصطناعي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مجال</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عالمي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يصلح</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لجميع</w:t>
      </w:r>
      <w:r w:rsidR="007119CB">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الاتجاهات</w:t>
      </w:r>
      <w:r w:rsidRPr="00146CDD">
        <w:rPr>
          <w:rFonts w:ascii="Simplified Arabic" w:hAnsi="Simplified Arabic" w:cs="Simplified Arabic"/>
          <w:sz w:val="28"/>
          <w:szCs w:val="28"/>
          <w:rtl/>
        </w:rPr>
        <w:t>.</w:t>
      </w:r>
    </w:p>
    <w:p w14:paraId="1CB99780" w14:textId="7E4A53C3" w:rsidR="002D5CA8" w:rsidRDefault="00146CDD" w:rsidP="002D5CA8">
      <w:pPr>
        <w:spacing w:line="240" w:lineRule="auto"/>
        <w:rPr>
          <w:rFonts w:ascii="Simplified Arabic" w:hAnsi="Simplified Arabic" w:cs="Simplified Arabic"/>
          <w:sz w:val="28"/>
          <w:szCs w:val="28"/>
          <w:rtl/>
        </w:rPr>
      </w:pPr>
      <w:r w:rsidRPr="00146CDD">
        <w:rPr>
          <w:rFonts w:ascii="Simplified Arabic" w:hAnsi="Simplified Arabic" w:cs="Simplified Arabic" w:hint="cs"/>
          <w:sz w:val="28"/>
          <w:szCs w:val="28"/>
          <w:rtl/>
        </w:rPr>
        <w:t>يُعرف</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الذكاء</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الاصطناعي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بأنه</w:t>
      </w:r>
      <w:r w:rsidRPr="00146CDD">
        <w:rPr>
          <w:rFonts w:ascii="Simplified Arabic" w:hAnsi="Simplified Arabic" w:cs="Simplified Arabic"/>
          <w:sz w:val="28"/>
          <w:szCs w:val="28"/>
          <w:rtl/>
        </w:rPr>
        <w:t>:</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دراسة</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كيفية</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توجيه</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أجهزة</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الكمبيوتر</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للقيام</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بما</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يقوم</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به</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البشر</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بشكل</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أفضل</w:t>
      </w:r>
      <w:r w:rsidRPr="00146CDD">
        <w:rPr>
          <w:rFonts w:ascii="Simplified Arabic" w:hAnsi="Simplified Arabic" w:cs="Simplified Arabic"/>
          <w:sz w:val="28"/>
          <w:szCs w:val="28"/>
          <w:rtl/>
        </w:rPr>
        <w:t>. (</w:t>
      </w:r>
      <w:r w:rsidRPr="00146CDD">
        <w:rPr>
          <w:rFonts w:ascii="Simplified Arabic" w:hAnsi="Simplified Arabic" w:cs="Simplified Arabic" w:hint="cs"/>
          <w:sz w:val="28"/>
          <w:szCs w:val="28"/>
          <w:rtl/>
        </w:rPr>
        <w:t>محمود</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والعطيات،</w:t>
      </w:r>
      <w:r w:rsidRPr="00146CDD">
        <w:rPr>
          <w:rFonts w:ascii="Simplified Arabic" w:hAnsi="Simplified Arabic" w:cs="Simplified Arabic"/>
          <w:sz w:val="28"/>
          <w:szCs w:val="28"/>
          <w:rtl/>
        </w:rPr>
        <w:t xml:space="preserve"> 2016)</w:t>
      </w:r>
    </w:p>
    <w:p w14:paraId="6F410BDF" w14:textId="332230E4" w:rsidR="00146CDD" w:rsidRPr="00146CDD" w:rsidRDefault="00146CDD" w:rsidP="002D5CA8">
      <w:pPr>
        <w:spacing w:line="240" w:lineRule="auto"/>
        <w:rPr>
          <w:rFonts w:ascii="Simplified Arabic" w:hAnsi="Simplified Arabic" w:cs="Simplified Arabic"/>
          <w:sz w:val="28"/>
          <w:szCs w:val="28"/>
          <w:rtl/>
        </w:rPr>
      </w:pPr>
      <w:r w:rsidRPr="00146CDD">
        <w:rPr>
          <w:rFonts w:ascii="Simplified Arabic" w:hAnsi="Simplified Arabic" w:cs="Simplified Arabic" w:hint="cs"/>
          <w:sz w:val="28"/>
          <w:szCs w:val="28"/>
          <w:rtl/>
        </w:rPr>
        <w:t>ويعرف</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بأنه</w:t>
      </w:r>
      <w:r w:rsidR="002D5CA8">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الذكاء</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الاصطناعي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هو</w:t>
      </w:r>
      <w:r w:rsidR="002D5CA8">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علم</w:t>
      </w:r>
      <w:r w:rsidR="002D5CA8">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بناء</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الآلات</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التي</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يمكنها</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أداء</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المهام</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التي</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تتطلب</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درجة</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ما</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من</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الذكاء</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البشري</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إذا</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قام</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بها</w:t>
      </w:r>
      <w:r w:rsidR="0022504C">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البشر</w:t>
      </w:r>
      <w:r w:rsidR="002D5CA8" w:rsidRPr="002D5CA8">
        <w:rPr>
          <w:rFonts w:ascii="Simplified Arabic" w:hAnsi="Simplified Arabic" w:cs="Simplified Arabic"/>
          <w:sz w:val="28"/>
          <w:szCs w:val="28"/>
          <w:rtl/>
        </w:rPr>
        <w:t xml:space="preserve"> </w:t>
      </w:r>
      <w:r w:rsidR="002D5CA8" w:rsidRPr="00832735">
        <w:rPr>
          <w:rFonts w:ascii="Simplified Arabic" w:hAnsi="Simplified Arabic" w:cs="Simplified Arabic"/>
          <w:sz w:val="28"/>
          <w:szCs w:val="28"/>
          <w:rtl/>
        </w:rPr>
        <w:t>(2012 ,</w:t>
      </w:r>
      <w:r w:rsidR="002D5CA8" w:rsidRPr="00832735">
        <w:rPr>
          <w:rFonts w:ascii="Simplified Arabic" w:hAnsi="Simplified Arabic" w:cs="Simplified Arabic"/>
          <w:sz w:val="28"/>
          <w:szCs w:val="28"/>
        </w:rPr>
        <w:t>Holland</w:t>
      </w:r>
      <w:r w:rsidR="002D5CA8" w:rsidRPr="00832735">
        <w:rPr>
          <w:rFonts w:ascii="Simplified Arabic" w:hAnsi="Simplified Arabic" w:cs="Simplified Arabic"/>
          <w:sz w:val="28"/>
          <w:szCs w:val="28"/>
          <w:rtl/>
        </w:rPr>
        <w:t>).</w:t>
      </w:r>
    </w:p>
    <w:p w14:paraId="778A3CEA" w14:textId="2B9AE03D" w:rsidR="00EB62FB" w:rsidRPr="00832735" w:rsidRDefault="00146CDD" w:rsidP="00146CDD">
      <w:pPr>
        <w:spacing w:line="240" w:lineRule="auto"/>
        <w:rPr>
          <w:rFonts w:ascii="Simplified Arabic" w:hAnsi="Simplified Arabic" w:cs="Simplified Arabic"/>
          <w:sz w:val="28"/>
          <w:szCs w:val="28"/>
          <w:rtl/>
        </w:rPr>
      </w:pPr>
      <w:r w:rsidRPr="00146CDD">
        <w:rPr>
          <w:rFonts w:ascii="Simplified Arabic" w:hAnsi="Simplified Arabic" w:cs="Simplified Arabic" w:hint="cs"/>
          <w:sz w:val="28"/>
          <w:szCs w:val="28"/>
          <w:rtl/>
        </w:rPr>
        <w:lastRenderedPageBreak/>
        <w:t>والذكاء</w:t>
      </w:r>
      <w:r w:rsidR="00A63A7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الاصطناعي</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هو</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أحد</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علوم</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الحاسوب</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الحديثة</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التي</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تستكشف</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أساليب</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البرمجة</w:t>
      </w:r>
      <w:r w:rsidR="00CE5C92">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المتطورة</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لأداء</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أعمال</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واستنتاجات</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متشابهة</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ولو</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في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حدود</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حقيقة</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تلك</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الأساليب</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التي</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ترجع</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إلى</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الذكاء</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البشري،</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وبالتالي</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فهو</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يعرف</w:t>
      </w:r>
      <w:r w:rsidR="002D6FC6">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الذكاء</w:t>
      </w:r>
      <w:r w:rsidR="008F1AEF">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البشري</w:t>
      </w:r>
      <w:r w:rsidR="008F1AEF">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أولاً،</w:t>
      </w:r>
      <w:r w:rsidR="008F1AEF">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ويحدد</w:t>
      </w:r>
      <w:r w:rsidR="008F1AEF">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أبعاده</w:t>
      </w:r>
      <w:r w:rsidR="008F1AEF">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ثم</w:t>
      </w:r>
      <w:r w:rsidR="008F1AEF">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يحاكي</w:t>
      </w:r>
      <w:r w:rsidR="008F1AEF">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بعض</w:t>
      </w:r>
      <w:r w:rsidR="00A63A7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خصائصه</w:t>
      </w:r>
      <w:r w:rsidR="00A63A7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إنه</w:t>
      </w:r>
      <w:r w:rsidR="00A63A7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علم</w:t>
      </w:r>
      <w:r w:rsidR="00D63F7A">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يحاول</w:t>
      </w:r>
      <w:r w:rsidR="00A63A7D">
        <w:rPr>
          <w:rFonts w:ascii="Simplified Arabic" w:hAnsi="Simplified Arabic" w:cs="Simplified Arabic" w:hint="cs"/>
          <w:sz w:val="28"/>
          <w:szCs w:val="28"/>
          <w:rtl/>
        </w:rPr>
        <w:t xml:space="preserve"> </w:t>
      </w:r>
      <w:r w:rsidRPr="00146CDD">
        <w:rPr>
          <w:rFonts w:ascii="Simplified Arabic" w:hAnsi="Simplified Arabic" w:cs="Simplified Arabic" w:hint="cs"/>
          <w:sz w:val="28"/>
          <w:szCs w:val="28"/>
          <w:rtl/>
        </w:rPr>
        <w:t>القيام</w:t>
      </w:r>
      <w:r w:rsidR="00A63A7D">
        <w:rPr>
          <w:rFonts w:ascii="Simplified Arabic" w:hAnsi="Simplified Arabic" w:cs="Simplified Arabic" w:hint="cs"/>
          <w:sz w:val="28"/>
          <w:szCs w:val="28"/>
          <w:rtl/>
        </w:rPr>
        <w:t xml:space="preserve"> </w:t>
      </w:r>
      <w:r w:rsidR="007119CB" w:rsidRPr="00146CDD">
        <w:rPr>
          <w:rFonts w:ascii="Simplified Arabic" w:hAnsi="Simplified Arabic" w:cs="Simplified Arabic" w:hint="cs"/>
          <w:sz w:val="28"/>
          <w:szCs w:val="28"/>
          <w:rtl/>
        </w:rPr>
        <w:t xml:space="preserve">بذلك </w:t>
      </w:r>
      <w:r w:rsidR="007119CB" w:rsidRPr="00146CDD">
        <w:rPr>
          <w:rFonts w:ascii="Simplified Arabic" w:hAnsi="Simplified Arabic" w:cs="Simplified Arabic"/>
          <w:sz w:val="28"/>
          <w:szCs w:val="28"/>
          <w:rtl/>
        </w:rPr>
        <w:t>(</w:t>
      </w:r>
      <w:r w:rsidRPr="00146CDD">
        <w:rPr>
          <w:rFonts w:ascii="Simplified Arabic" w:hAnsi="Simplified Arabic" w:cs="Simplified Arabic" w:hint="cs"/>
          <w:sz w:val="28"/>
          <w:szCs w:val="28"/>
          <w:rtl/>
        </w:rPr>
        <w:t>محمود</w:t>
      </w:r>
      <w:r w:rsidRPr="00146CDD">
        <w:rPr>
          <w:rFonts w:ascii="Simplified Arabic" w:hAnsi="Simplified Arabic" w:cs="Simplified Arabic"/>
          <w:sz w:val="28"/>
          <w:szCs w:val="28"/>
          <w:rtl/>
        </w:rPr>
        <w:t xml:space="preserve"> </w:t>
      </w:r>
      <w:r w:rsidRPr="00146CDD">
        <w:rPr>
          <w:rFonts w:ascii="Simplified Arabic" w:hAnsi="Simplified Arabic" w:cs="Simplified Arabic" w:hint="cs"/>
          <w:sz w:val="28"/>
          <w:szCs w:val="28"/>
          <w:rtl/>
        </w:rPr>
        <w:t>وعطيات،</w:t>
      </w:r>
      <w:r w:rsidRPr="00146CDD">
        <w:rPr>
          <w:rFonts w:ascii="Simplified Arabic" w:hAnsi="Simplified Arabic" w:cs="Simplified Arabic"/>
          <w:sz w:val="28"/>
          <w:szCs w:val="28"/>
          <w:rtl/>
        </w:rPr>
        <w:t xml:space="preserve"> 2016). </w:t>
      </w:r>
    </w:p>
    <w:p w14:paraId="4D5EC17F" w14:textId="35231CBF" w:rsidR="00EB62FB" w:rsidRPr="008C4E2E" w:rsidRDefault="00EB62FB" w:rsidP="00EB62FB">
      <w:pPr>
        <w:pStyle w:val="3"/>
        <w:spacing w:line="240" w:lineRule="auto"/>
        <w:ind w:left="0"/>
        <w:rPr>
          <w:rFonts w:ascii="Simplified Arabic" w:hAnsi="Simplified Arabic" w:cs="Simplified Arabic"/>
          <w:b/>
          <w:bCs/>
          <w:color w:val="auto"/>
          <w:sz w:val="32"/>
          <w:szCs w:val="32"/>
          <w:rtl/>
        </w:rPr>
      </w:pPr>
      <w:r w:rsidRPr="008C4E2E">
        <w:rPr>
          <w:rFonts w:ascii="Simplified Arabic" w:hAnsi="Simplified Arabic" w:cs="Simplified Arabic"/>
          <w:b/>
          <w:bCs/>
          <w:color w:val="auto"/>
          <w:sz w:val="32"/>
          <w:szCs w:val="32"/>
          <w:rtl/>
        </w:rPr>
        <w:t>أنواع الذكاء الاصطناعي:</w:t>
      </w:r>
    </w:p>
    <w:p w14:paraId="49F811AB" w14:textId="11343BEB" w:rsidR="000B0987" w:rsidRPr="000B0987" w:rsidRDefault="000B0987" w:rsidP="000B0987">
      <w:pPr>
        <w:spacing w:line="240" w:lineRule="auto"/>
        <w:rPr>
          <w:rFonts w:ascii="Simplified Arabic" w:hAnsi="Simplified Arabic" w:cs="Simplified Arabic"/>
          <w:sz w:val="28"/>
          <w:szCs w:val="28"/>
          <w:rtl/>
        </w:rPr>
      </w:pPr>
      <w:r w:rsidRPr="000B0987">
        <w:rPr>
          <w:rFonts w:ascii="Simplified Arabic" w:hAnsi="Simplified Arabic" w:cs="Simplified Arabic" w:hint="cs"/>
          <w:sz w:val="28"/>
          <w:szCs w:val="28"/>
          <w:rtl/>
        </w:rPr>
        <w:t>يمكن</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تقسيم</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الذكاء</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الاصطناعي</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إلى</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نوعين</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من</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الوظائف</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أو</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المهام</w:t>
      </w:r>
      <w:r>
        <w:rPr>
          <w:rFonts w:ascii="Simplified Arabic" w:hAnsi="Simplified Arabic" w:cs="Simplified Arabic" w:hint="cs"/>
          <w:sz w:val="28"/>
          <w:szCs w:val="28"/>
          <w:rtl/>
        </w:rPr>
        <w:t>:</w:t>
      </w:r>
    </w:p>
    <w:p w14:paraId="149F469D" w14:textId="124582C4" w:rsidR="000B0987" w:rsidRPr="000B0987" w:rsidRDefault="000B0987" w:rsidP="007D6E01">
      <w:pPr>
        <w:spacing w:line="240" w:lineRule="auto"/>
        <w:rPr>
          <w:rFonts w:ascii="Simplified Arabic" w:hAnsi="Simplified Arabic" w:cs="Simplified Arabic"/>
          <w:sz w:val="28"/>
          <w:szCs w:val="28"/>
          <w:rtl/>
        </w:rPr>
      </w:pPr>
      <w:r w:rsidRPr="000B0987">
        <w:rPr>
          <w:rFonts w:ascii="Simplified Arabic" w:hAnsi="Simplified Arabic" w:cs="Simplified Arabic" w:hint="cs"/>
          <w:sz w:val="28"/>
          <w:szCs w:val="28"/>
          <w:rtl/>
        </w:rPr>
        <w:t>النوع</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الأول</w:t>
      </w:r>
      <w:r w:rsidRPr="000B098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الوظائف</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والمهام</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الحياتية</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الذكية</w:t>
      </w:r>
      <w:r w:rsidRPr="000B098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جميع</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المهام</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التي</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يمكننا</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القيام</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بها</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بشكل</w:t>
      </w:r>
      <w:r>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يومي</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للتصرف</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والتفاعل</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في</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العالم،</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بما</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في</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ذلك</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الرؤية</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واللغة</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الطبيعية</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والتخطيط</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والحركة،</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مع</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القدرة</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على</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فهم</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ما</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نراه</w:t>
      </w:r>
      <w:r w:rsidRPr="000B0987">
        <w:rPr>
          <w:rFonts w:ascii="Simplified Arabic" w:hAnsi="Simplified Arabic" w:cs="Simplified Arabic"/>
          <w:sz w:val="28"/>
          <w:szCs w:val="28"/>
          <w:rtl/>
        </w:rPr>
        <w:t>.</w:t>
      </w:r>
      <w:r w:rsidR="007D6E01">
        <w:rPr>
          <w:rFonts w:ascii="Simplified Arabic" w:hAnsi="Simplified Arabic" w:cs="Simplified Arabic" w:hint="cs"/>
          <w:sz w:val="28"/>
          <w:szCs w:val="28"/>
          <w:rtl/>
        </w:rPr>
        <w:t xml:space="preserve"> </w:t>
      </w:r>
    </w:p>
    <w:p w14:paraId="59457F66" w14:textId="673B5234" w:rsidR="000B0987" w:rsidRPr="000B0987" w:rsidRDefault="000B0987" w:rsidP="005B1519">
      <w:pPr>
        <w:spacing w:line="240" w:lineRule="auto"/>
        <w:rPr>
          <w:rFonts w:ascii="Simplified Arabic" w:hAnsi="Simplified Arabic" w:cs="Simplified Arabic"/>
          <w:sz w:val="28"/>
          <w:szCs w:val="28"/>
          <w:rtl/>
        </w:rPr>
      </w:pPr>
      <w:r w:rsidRPr="000B0987">
        <w:rPr>
          <w:rFonts w:ascii="Simplified Arabic" w:hAnsi="Simplified Arabic" w:cs="Simplified Arabic" w:hint="cs"/>
          <w:sz w:val="28"/>
          <w:szCs w:val="28"/>
          <w:rtl/>
        </w:rPr>
        <w:t>النوع</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الثاني</w:t>
      </w:r>
      <w:r w:rsidRPr="000B0987">
        <w:rPr>
          <w:rFonts w:ascii="Simplified Arabic" w:hAnsi="Simplified Arabic" w:cs="Simplified Arabic"/>
          <w:sz w:val="28"/>
          <w:szCs w:val="28"/>
          <w:rtl/>
        </w:rPr>
        <w:t>:</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الوظائف</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والمهام</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الخفية</w:t>
      </w:r>
      <w:r w:rsidRPr="000B0987">
        <w:rPr>
          <w:rFonts w:ascii="Simplified Arabic" w:hAnsi="Simplified Arabic" w:cs="Simplified Arabic"/>
          <w:sz w:val="28"/>
          <w:szCs w:val="28"/>
          <w:rtl/>
        </w:rPr>
        <w:t>:</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يهتم</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الذكاء</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الاصطناعي</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بالمهام</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التي</w:t>
      </w:r>
      <w:r w:rsidR="007D6E01">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يبرع</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فيها</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بعض</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الأشخاص</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والتي</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تتطلب</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تدريبًا</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مكثفًا</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وهي</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مفيدة</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بشكل</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خاص</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لأتمتة</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هذه</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المهام</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نظرًا</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لقلة</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عدد</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الخبراء</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كمثال</w:t>
      </w:r>
      <w:r w:rsidR="005B1519">
        <w:rPr>
          <w:rFonts w:ascii="Simplified Arabic" w:hAnsi="Simplified Arabic" w:cs="Simplified Arabic" w:hint="cs"/>
          <w:sz w:val="28"/>
          <w:szCs w:val="28"/>
          <w:rtl/>
        </w:rPr>
        <w:t xml:space="preserve"> ع</w:t>
      </w:r>
      <w:r w:rsidRPr="000B0987">
        <w:rPr>
          <w:rFonts w:ascii="Simplified Arabic" w:hAnsi="Simplified Arabic" w:cs="Simplified Arabic" w:hint="cs"/>
          <w:sz w:val="28"/>
          <w:szCs w:val="28"/>
          <w:rtl/>
        </w:rPr>
        <w:t>لى</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التفكير</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الخفي</w:t>
      </w:r>
      <w:r w:rsidRPr="000B0987">
        <w:rPr>
          <w:rFonts w:ascii="Simplified Arabic" w:hAnsi="Simplified Arabic" w:cs="Simplified Arabic"/>
          <w:sz w:val="28"/>
          <w:szCs w:val="28"/>
          <w:rtl/>
        </w:rPr>
        <w:t>.</w:t>
      </w:r>
    </w:p>
    <w:p w14:paraId="0109537C" w14:textId="66BA8892" w:rsidR="00EB62FB" w:rsidRPr="00832735" w:rsidRDefault="000B0987" w:rsidP="000B0987">
      <w:pPr>
        <w:spacing w:line="240" w:lineRule="auto"/>
        <w:rPr>
          <w:rFonts w:ascii="Simplified Arabic" w:hAnsi="Simplified Arabic" w:cs="Simplified Arabic"/>
          <w:sz w:val="28"/>
          <w:szCs w:val="28"/>
          <w:rtl/>
        </w:rPr>
      </w:pPr>
      <w:r w:rsidRPr="000B0987">
        <w:rPr>
          <w:rFonts w:ascii="Simplified Arabic" w:hAnsi="Simplified Arabic" w:cs="Simplified Arabic" w:hint="cs"/>
          <w:sz w:val="28"/>
          <w:szCs w:val="28"/>
          <w:rtl/>
        </w:rPr>
        <w:t>ومن</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الأمثلة</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على</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ذلك</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الأنظمة</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الخبيرة</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المطبقة</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في</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التشخيص</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الطبي،</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وصيانة</w:t>
      </w:r>
      <w:r w:rsidRPr="000B0987">
        <w:rPr>
          <w:rFonts w:ascii="Simplified Arabic" w:hAnsi="Simplified Arabic" w:cs="Simplified Arabic"/>
          <w:sz w:val="28"/>
          <w:szCs w:val="28"/>
          <w:rtl/>
        </w:rPr>
        <w:t xml:space="preserve"> </w:t>
      </w:r>
      <w:r w:rsidRPr="000B0987">
        <w:rPr>
          <w:rFonts w:ascii="Simplified Arabic" w:hAnsi="Simplified Arabic" w:cs="Simplified Arabic" w:hint="cs"/>
          <w:sz w:val="28"/>
          <w:szCs w:val="28"/>
          <w:rtl/>
        </w:rPr>
        <w:t>الأجهزة،</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وتنظيم</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الحواسيب،</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والتخطيط</w:t>
      </w:r>
      <w:r w:rsidR="005B1519">
        <w:rPr>
          <w:rFonts w:ascii="Simplified Arabic" w:hAnsi="Simplified Arabic" w:cs="Simplified Arabic" w:hint="cs"/>
          <w:sz w:val="28"/>
          <w:szCs w:val="28"/>
          <w:rtl/>
        </w:rPr>
        <w:t xml:space="preserve"> </w:t>
      </w:r>
      <w:r w:rsidRPr="000B0987">
        <w:rPr>
          <w:rFonts w:ascii="Simplified Arabic" w:hAnsi="Simplified Arabic" w:cs="Simplified Arabic" w:hint="cs"/>
          <w:sz w:val="28"/>
          <w:szCs w:val="28"/>
          <w:rtl/>
        </w:rPr>
        <w:t>المالي</w:t>
      </w:r>
      <w:r w:rsidR="00EB62FB" w:rsidRPr="00832735">
        <w:rPr>
          <w:rFonts w:ascii="Simplified Arabic" w:hAnsi="Simplified Arabic" w:cs="Simplified Arabic"/>
          <w:sz w:val="28"/>
          <w:szCs w:val="28"/>
          <w:rtl/>
        </w:rPr>
        <w:t>. (عرنوس، 2007).</w:t>
      </w:r>
    </w:p>
    <w:p w14:paraId="5DD45C90" w14:textId="77777777" w:rsidR="00EB62FB" w:rsidRPr="008C4E2E" w:rsidRDefault="00EB62FB" w:rsidP="00EB62FB">
      <w:pPr>
        <w:pStyle w:val="3"/>
        <w:spacing w:line="240" w:lineRule="auto"/>
        <w:ind w:left="0"/>
        <w:rPr>
          <w:rFonts w:ascii="Simplified Arabic" w:hAnsi="Simplified Arabic" w:cs="Simplified Arabic"/>
          <w:b/>
          <w:bCs/>
          <w:color w:val="auto"/>
          <w:sz w:val="32"/>
          <w:szCs w:val="32"/>
          <w:rtl/>
        </w:rPr>
      </w:pPr>
      <w:r w:rsidRPr="008C4E2E">
        <w:rPr>
          <w:rFonts w:ascii="Simplified Arabic" w:hAnsi="Simplified Arabic" w:cs="Simplified Arabic"/>
          <w:b/>
          <w:bCs/>
          <w:color w:val="auto"/>
          <w:sz w:val="32"/>
          <w:szCs w:val="32"/>
          <w:rtl/>
        </w:rPr>
        <w:t xml:space="preserve"> تطبيقات علم الذكاء الاصطناعي:</w:t>
      </w:r>
    </w:p>
    <w:p w14:paraId="7C6A0150" w14:textId="6ECBE794" w:rsidR="00FC75F0" w:rsidRPr="00FC75F0" w:rsidRDefault="00FC75F0" w:rsidP="00FC75F0">
      <w:pPr>
        <w:rPr>
          <w:rFonts w:ascii="Simplified Arabic" w:hAnsi="Simplified Arabic" w:cs="Simplified Arabic"/>
          <w:sz w:val="28"/>
          <w:szCs w:val="28"/>
          <w:rtl/>
        </w:rPr>
      </w:pPr>
      <w:r w:rsidRPr="00FC75F0">
        <w:rPr>
          <w:rFonts w:ascii="Simplified Arabic" w:hAnsi="Simplified Arabic" w:cs="Simplified Arabic"/>
          <w:sz w:val="28"/>
          <w:szCs w:val="28"/>
          <w:rtl/>
        </w:rPr>
        <w:t>حدد</w:t>
      </w:r>
      <w:r w:rsidR="00714056">
        <w:rPr>
          <w:rFonts w:ascii="Simplified Arabic" w:hAnsi="Simplified Arabic" w:cs="Simplified Arabic" w:hint="cs"/>
          <w:sz w:val="28"/>
          <w:szCs w:val="28"/>
          <w:rtl/>
        </w:rPr>
        <w:t xml:space="preserve"> </w:t>
      </w:r>
      <w:r w:rsidRPr="00FC75F0">
        <w:rPr>
          <w:rFonts w:ascii="Simplified Arabic" w:hAnsi="Simplified Arabic" w:cs="Simplified Arabic"/>
          <w:sz w:val="28"/>
          <w:szCs w:val="28"/>
          <w:rtl/>
        </w:rPr>
        <w:t>محمود وعطيات (2016)</w:t>
      </w:r>
      <w:r w:rsidR="00714056">
        <w:rPr>
          <w:rFonts w:ascii="Simplified Arabic" w:hAnsi="Simplified Arabic" w:cs="Simplified Arabic" w:hint="cs"/>
          <w:sz w:val="28"/>
          <w:szCs w:val="28"/>
          <w:rtl/>
        </w:rPr>
        <w:t xml:space="preserve">، </w:t>
      </w:r>
      <w:r w:rsidRPr="00FC75F0">
        <w:rPr>
          <w:rFonts w:ascii="Simplified Arabic" w:hAnsi="Simplified Arabic" w:cs="Simplified Arabic"/>
          <w:sz w:val="28"/>
          <w:szCs w:val="28"/>
          <w:rtl/>
        </w:rPr>
        <w:t>التطبيقات البارزة في</w:t>
      </w:r>
      <w:r w:rsidR="00714056">
        <w:rPr>
          <w:rFonts w:ascii="Simplified Arabic" w:hAnsi="Simplified Arabic" w:cs="Simplified Arabic" w:hint="cs"/>
          <w:sz w:val="28"/>
          <w:szCs w:val="28"/>
          <w:rtl/>
        </w:rPr>
        <w:t xml:space="preserve"> </w:t>
      </w:r>
      <w:r w:rsidRPr="00FC75F0">
        <w:rPr>
          <w:rFonts w:ascii="Simplified Arabic" w:hAnsi="Simplified Arabic" w:cs="Simplified Arabic"/>
          <w:sz w:val="28"/>
          <w:szCs w:val="28"/>
          <w:rtl/>
        </w:rPr>
        <w:t>الذكاء الاصطناعي،</w:t>
      </w:r>
      <w:r w:rsidR="00714056">
        <w:rPr>
          <w:rFonts w:ascii="Simplified Arabic" w:hAnsi="Simplified Arabic" w:cs="Simplified Arabic" w:hint="cs"/>
          <w:sz w:val="28"/>
          <w:szCs w:val="28"/>
          <w:rtl/>
        </w:rPr>
        <w:t xml:space="preserve"> </w:t>
      </w:r>
      <w:r w:rsidRPr="00FC75F0">
        <w:rPr>
          <w:rFonts w:ascii="Simplified Arabic" w:hAnsi="Simplified Arabic" w:cs="Simplified Arabic"/>
          <w:sz w:val="28"/>
          <w:szCs w:val="28"/>
          <w:rtl/>
        </w:rPr>
        <w:t>بما</w:t>
      </w:r>
      <w:r w:rsidR="00714056">
        <w:rPr>
          <w:rFonts w:ascii="Simplified Arabic" w:hAnsi="Simplified Arabic" w:cs="Simplified Arabic" w:hint="cs"/>
          <w:sz w:val="28"/>
          <w:szCs w:val="28"/>
          <w:rtl/>
        </w:rPr>
        <w:t xml:space="preserve"> </w:t>
      </w:r>
      <w:r w:rsidRPr="00FC75F0">
        <w:rPr>
          <w:rFonts w:ascii="Simplified Arabic" w:hAnsi="Simplified Arabic" w:cs="Simplified Arabic"/>
          <w:sz w:val="28"/>
          <w:szCs w:val="28"/>
          <w:rtl/>
        </w:rPr>
        <w:t>في</w:t>
      </w:r>
      <w:r w:rsidR="00714056">
        <w:rPr>
          <w:rFonts w:ascii="Simplified Arabic" w:hAnsi="Simplified Arabic" w:cs="Simplified Arabic" w:hint="cs"/>
          <w:sz w:val="28"/>
          <w:szCs w:val="28"/>
          <w:rtl/>
        </w:rPr>
        <w:t xml:space="preserve"> </w:t>
      </w:r>
      <w:r w:rsidRPr="00FC75F0">
        <w:rPr>
          <w:rFonts w:ascii="Simplified Arabic" w:hAnsi="Simplified Arabic" w:cs="Simplified Arabic"/>
          <w:sz w:val="28"/>
          <w:szCs w:val="28"/>
          <w:rtl/>
        </w:rPr>
        <w:t>ذلك</w:t>
      </w:r>
      <w:r w:rsidR="00714056">
        <w:rPr>
          <w:rFonts w:ascii="Simplified Arabic" w:hAnsi="Simplified Arabic" w:cs="Simplified Arabic" w:hint="cs"/>
          <w:sz w:val="28"/>
          <w:szCs w:val="28"/>
          <w:rtl/>
        </w:rPr>
        <w:t xml:space="preserve"> </w:t>
      </w:r>
      <w:r w:rsidRPr="00FC75F0">
        <w:rPr>
          <w:rFonts w:ascii="Simplified Arabic" w:hAnsi="Simplified Arabic" w:cs="Simplified Arabic"/>
          <w:sz w:val="28"/>
          <w:szCs w:val="28"/>
          <w:rtl/>
        </w:rPr>
        <w:t>الألعاب،</w:t>
      </w:r>
      <w:r w:rsidR="00714056">
        <w:rPr>
          <w:rFonts w:ascii="Simplified Arabic" w:hAnsi="Simplified Arabic" w:cs="Simplified Arabic" w:hint="cs"/>
          <w:sz w:val="28"/>
          <w:szCs w:val="28"/>
          <w:rtl/>
        </w:rPr>
        <w:t xml:space="preserve"> </w:t>
      </w:r>
      <w:r w:rsidR="00714056" w:rsidRPr="00FC75F0">
        <w:rPr>
          <w:rFonts w:ascii="Simplified Arabic" w:hAnsi="Simplified Arabic" w:cs="Simplified Arabic" w:hint="cs"/>
          <w:sz w:val="28"/>
          <w:szCs w:val="28"/>
          <w:rtl/>
        </w:rPr>
        <w:t>والاستدلال الآلي</w:t>
      </w:r>
      <w:r w:rsidRPr="00FC75F0">
        <w:rPr>
          <w:rFonts w:ascii="Simplified Arabic" w:hAnsi="Simplified Arabic" w:cs="Simplified Arabic"/>
          <w:sz w:val="28"/>
          <w:szCs w:val="28"/>
          <w:rtl/>
        </w:rPr>
        <w:t xml:space="preserve"> وإثبات النظريات، والأتمتة، والحوسبة</w:t>
      </w:r>
      <w:r w:rsidR="00714056">
        <w:rPr>
          <w:rFonts w:ascii="Simplified Arabic" w:hAnsi="Simplified Arabic" w:cs="Simplified Arabic" w:hint="cs"/>
          <w:sz w:val="28"/>
          <w:szCs w:val="28"/>
          <w:rtl/>
        </w:rPr>
        <w:t xml:space="preserve"> </w:t>
      </w:r>
      <w:r w:rsidR="00714056" w:rsidRPr="00FC75F0">
        <w:rPr>
          <w:rFonts w:ascii="Simplified Arabic" w:hAnsi="Simplified Arabic" w:cs="Simplified Arabic" w:hint="cs"/>
          <w:sz w:val="28"/>
          <w:szCs w:val="28"/>
          <w:rtl/>
        </w:rPr>
        <w:t>الافتراضية والمعالجة</w:t>
      </w:r>
      <w:r w:rsidRPr="00FC75F0">
        <w:rPr>
          <w:rFonts w:ascii="Simplified Arabic" w:hAnsi="Simplified Arabic" w:cs="Simplified Arabic"/>
          <w:sz w:val="28"/>
          <w:szCs w:val="28"/>
          <w:rtl/>
        </w:rPr>
        <w:t xml:space="preserve"> الموزعة</w:t>
      </w:r>
      <w:r w:rsidR="00714056">
        <w:rPr>
          <w:rFonts w:ascii="Simplified Arabic" w:hAnsi="Simplified Arabic" w:cs="Simplified Arabic" w:hint="cs"/>
          <w:sz w:val="28"/>
          <w:szCs w:val="28"/>
          <w:rtl/>
        </w:rPr>
        <w:t xml:space="preserve"> </w:t>
      </w:r>
      <w:r w:rsidRPr="00FC75F0">
        <w:rPr>
          <w:rFonts w:ascii="Simplified Arabic" w:hAnsi="Simplified Arabic" w:cs="Simplified Arabic"/>
          <w:sz w:val="28"/>
          <w:szCs w:val="28"/>
          <w:rtl/>
        </w:rPr>
        <w:t>المتوازية</w:t>
      </w:r>
      <w:r w:rsidR="00714056">
        <w:rPr>
          <w:rFonts w:ascii="Simplified Arabic" w:hAnsi="Simplified Arabic" w:cs="Simplified Arabic" w:hint="cs"/>
          <w:sz w:val="28"/>
          <w:szCs w:val="28"/>
          <w:rtl/>
        </w:rPr>
        <w:t xml:space="preserve"> </w:t>
      </w:r>
      <w:r w:rsidR="00714056" w:rsidRPr="00FC75F0">
        <w:rPr>
          <w:rFonts w:ascii="Simplified Arabic" w:hAnsi="Simplified Arabic" w:cs="Simplified Arabic" w:hint="cs"/>
          <w:sz w:val="28"/>
          <w:szCs w:val="28"/>
          <w:rtl/>
        </w:rPr>
        <w:t>والتصنيف الاستدلالي</w:t>
      </w:r>
      <w:r w:rsidRPr="00FC75F0">
        <w:rPr>
          <w:rFonts w:ascii="Simplified Arabic" w:hAnsi="Simplified Arabic" w:cs="Simplified Arabic"/>
          <w:sz w:val="28"/>
          <w:szCs w:val="28"/>
          <w:rtl/>
        </w:rPr>
        <w:t>.</w:t>
      </w:r>
    </w:p>
    <w:p w14:paraId="2F597036" w14:textId="77777777" w:rsidR="00EB62FB" w:rsidRPr="008C4E2E" w:rsidRDefault="00EB62FB" w:rsidP="00EB62FB">
      <w:pPr>
        <w:pStyle w:val="3"/>
        <w:spacing w:line="240" w:lineRule="auto"/>
        <w:ind w:left="0"/>
        <w:rPr>
          <w:rFonts w:ascii="Simplified Arabic" w:hAnsi="Simplified Arabic" w:cs="Simplified Arabic"/>
          <w:b/>
          <w:bCs/>
          <w:color w:val="auto"/>
          <w:sz w:val="32"/>
          <w:szCs w:val="32"/>
          <w:rtl/>
        </w:rPr>
      </w:pPr>
      <w:r w:rsidRPr="008C4E2E">
        <w:rPr>
          <w:rFonts w:ascii="Simplified Arabic" w:hAnsi="Simplified Arabic" w:cs="Simplified Arabic"/>
          <w:b/>
          <w:bCs/>
          <w:color w:val="auto"/>
          <w:sz w:val="32"/>
          <w:szCs w:val="32"/>
          <w:rtl/>
        </w:rPr>
        <w:t>ملامح بـرمجة الذكاء الاصطناعي:</w:t>
      </w:r>
    </w:p>
    <w:p w14:paraId="1532A222" w14:textId="31ABCB41" w:rsidR="00EB62FB" w:rsidRPr="003B1B72" w:rsidRDefault="00EB62FB" w:rsidP="003B1B72">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w:t>
      </w:r>
      <w:r w:rsidR="003B1B72" w:rsidRPr="003B1B72">
        <w:rPr>
          <w:rFonts w:ascii="Simplified Arabic" w:hAnsi="Simplified Arabic" w:cs="Simplified Arabic"/>
          <w:sz w:val="28"/>
          <w:szCs w:val="28"/>
          <w:rtl/>
        </w:rPr>
        <w:t>التمثيل الرمزي: تستخدم برمجيات الذكاء الاصطناعي</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رموزاً</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أخرى</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غير</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الأرقام،</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وهو</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ما</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يخالف</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الاعتقاد</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الشائع</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بأن الحواسيب تتعامل</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معا</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لأرقام</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hint="cs"/>
          <w:sz w:val="28"/>
          <w:szCs w:val="28"/>
          <w:rtl/>
        </w:rPr>
        <w:t>فقط</w:t>
      </w:r>
      <w:r w:rsidR="003B1B72">
        <w:rPr>
          <w:rFonts w:ascii="Simplified Arabic" w:hAnsi="Simplified Arabic" w:cs="Simplified Arabic"/>
          <w:sz w:val="28"/>
          <w:szCs w:val="28"/>
        </w:rPr>
        <w:t xml:space="preserve">. </w:t>
      </w:r>
      <w:r w:rsidR="003B1B72">
        <w:rPr>
          <w:rFonts w:ascii="Simplified Arabic" w:hAnsi="Simplified Arabic" w:cs="Simplified Arabic"/>
          <w:sz w:val="28"/>
          <w:szCs w:val="28"/>
          <w:rtl/>
        </w:rPr>
        <w:t>ومع</w:t>
      </w:r>
      <w:r w:rsidR="003B1B72" w:rsidRPr="003B1B72">
        <w:rPr>
          <w:rFonts w:ascii="Simplified Arabic" w:hAnsi="Simplified Arabic" w:cs="Simplified Arabic"/>
          <w:sz w:val="28"/>
          <w:szCs w:val="28"/>
          <w:rtl/>
        </w:rPr>
        <w:t xml:space="preserve"> ذلك، يمكنها</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أيضاً</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إجراء</w:t>
      </w:r>
      <w:r w:rsidR="003B1B72">
        <w:rPr>
          <w:rFonts w:ascii="Simplified Arabic" w:hAnsi="Simplified Arabic" w:cs="Simplified Arabic" w:hint="cs"/>
          <w:sz w:val="28"/>
          <w:szCs w:val="28"/>
          <w:rtl/>
        </w:rPr>
        <w:t xml:space="preserve"> </w:t>
      </w:r>
      <w:r w:rsidR="003B1B72" w:rsidRPr="003B1B72">
        <w:rPr>
          <w:rFonts w:ascii="Simplified Arabic" w:hAnsi="Simplified Arabic" w:cs="Simplified Arabic"/>
          <w:sz w:val="28"/>
          <w:szCs w:val="28"/>
          <w:rtl/>
        </w:rPr>
        <w:t>العمليات الحسابية إذا لزم الأمر</w:t>
      </w:r>
      <w:r w:rsidR="003B1B72" w:rsidRPr="003B1B72">
        <w:rPr>
          <w:rFonts w:ascii="Simplified Arabic" w:hAnsi="Simplified Arabic" w:cs="Simplified Arabic"/>
          <w:sz w:val="28"/>
          <w:szCs w:val="28"/>
        </w:rPr>
        <w:t>.</w:t>
      </w:r>
    </w:p>
    <w:p w14:paraId="5282B603"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الاجتهاد: تعتمد برمجيات الذكاء الاصطناعي على الاجتهاد في حل المشاكل التي لا تمتلك حلولًا خوارزمية معروفة. يتم ذلك عبر اختيار طرق الحل الملائمة مع إمكانية التبديل إلى طرق أخرى عند الضرورة.</w:t>
      </w:r>
    </w:p>
    <w:p w14:paraId="7B8D6BC0" w14:textId="77777777"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sz w:val="28"/>
          <w:szCs w:val="28"/>
          <w:rtl/>
        </w:rPr>
        <w:t>- القدرة على التعلم: تُظهر برمجيات الذكاء الاصطناعي سلوكًا ذكيًا من خلال القدرة على التعلم من الأخطاء، مما يحسن الأداء بمرور الوقت. يرتبط هذا المعيار بقدرة البشر على استخلاص العموميات من الجزئيات (ملوخية، 2007).</w:t>
      </w:r>
    </w:p>
    <w:p w14:paraId="7B6B9CB5" w14:textId="77777777" w:rsidR="00EB62FB" w:rsidRPr="008C4E2E" w:rsidRDefault="00EB62FB" w:rsidP="00EB62FB">
      <w:pPr>
        <w:pStyle w:val="3"/>
        <w:spacing w:line="240" w:lineRule="auto"/>
        <w:ind w:left="0"/>
        <w:rPr>
          <w:rFonts w:ascii="Simplified Arabic" w:hAnsi="Simplified Arabic" w:cs="Simplified Arabic"/>
          <w:b/>
          <w:bCs/>
          <w:color w:val="auto"/>
          <w:sz w:val="32"/>
          <w:szCs w:val="32"/>
          <w:rtl/>
        </w:rPr>
      </w:pPr>
      <w:r w:rsidRPr="008C4E2E">
        <w:rPr>
          <w:rFonts w:ascii="Simplified Arabic" w:hAnsi="Simplified Arabic" w:cs="Simplified Arabic"/>
          <w:b/>
          <w:bCs/>
          <w:color w:val="auto"/>
          <w:sz w:val="32"/>
          <w:szCs w:val="32"/>
          <w:rtl/>
        </w:rPr>
        <w:lastRenderedPageBreak/>
        <w:t>العلاقة بيـن الذكاء الإنساني والذكاء الاصطناعي:</w:t>
      </w:r>
    </w:p>
    <w:p w14:paraId="6D571993" w14:textId="77F10660" w:rsidR="00120DC9" w:rsidRPr="002368E7" w:rsidRDefault="00120DC9" w:rsidP="00120DC9">
      <w:pPr>
        <w:spacing w:line="240" w:lineRule="auto"/>
        <w:rPr>
          <w:rFonts w:ascii="Simplified Arabic" w:hAnsi="Simplified Arabic" w:cs="Simplified Arabic"/>
          <w:sz w:val="28"/>
          <w:szCs w:val="28"/>
          <w:rtl/>
        </w:rPr>
      </w:pPr>
      <w:r w:rsidRPr="00120DC9">
        <w:rPr>
          <w:rFonts w:ascii="Simplified Arabic" w:hAnsi="Simplified Arabic" w:cs="Simplified Arabic"/>
          <w:sz w:val="28"/>
          <w:szCs w:val="28"/>
          <w:rtl/>
        </w:rPr>
        <w:t>في منتصف القرن العشرين،</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برز</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الذكاء الاصطناعي كأحد</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الفاعلين</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الرئيسيين</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في</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الثورة</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المعرفية. كان الباحثون في مجالات علم</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النفس</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وعلم</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الأعصاب</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وفلسفة</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العقل</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وعلوم</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الحاسوب</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يسعون</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إلى</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تجاوز</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النماذج</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السلوكية</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البسيطة</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التي</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تربط</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بين</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التحفيز</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والاستجابة</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إلى</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نماذج</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معرفية</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تركز</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على فهم كيفية معالجة المعلومات في الأنظمة، سواء كانت بشرية أو</w:t>
      </w:r>
      <w:r w:rsidR="00A029A2">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آلات</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ذكاء</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اصطناعي</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تهدف</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إلى تطوير أنظمة قادرة على التفاعل</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والتعلم</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الذكي،</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حيث</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كان</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الرواد</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في</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هذا المجال</w:t>
      </w:r>
      <w:r w:rsidR="004C465C">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يهدفون</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إلى</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ابتكار</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آلات يمكن</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وصفها</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بالذكاء</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إذا</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ما</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تصرفت</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بالطريقة</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ا</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لتي</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يتصرف</w:t>
      </w:r>
      <w:r w:rsidR="002368E7">
        <w:rPr>
          <w:rFonts w:ascii="Simplified Arabic" w:hAnsi="Simplified Arabic" w:cs="Simplified Arabic" w:hint="cs"/>
          <w:sz w:val="28"/>
          <w:szCs w:val="28"/>
          <w:rtl/>
        </w:rPr>
        <w:t xml:space="preserve"> </w:t>
      </w:r>
      <w:r w:rsidRPr="00120DC9">
        <w:rPr>
          <w:rFonts w:ascii="Simplified Arabic" w:hAnsi="Simplified Arabic" w:cs="Simplified Arabic"/>
          <w:sz w:val="28"/>
          <w:szCs w:val="28"/>
          <w:rtl/>
        </w:rPr>
        <w:t>بها البشر</w:t>
      </w:r>
      <w:r w:rsidRPr="00120DC9">
        <w:rPr>
          <w:rFonts w:ascii="Simplified Arabic" w:hAnsi="Simplified Arabic" w:cs="Simplified Arabic"/>
          <w:sz w:val="28"/>
          <w:szCs w:val="28"/>
        </w:rPr>
        <w:t>.</w:t>
      </w:r>
    </w:p>
    <w:p w14:paraId="40C0E7D3" w14:textId="6CD8FBCF" w:rsidR="00EB62FB" w:rsidRPr="00832735" w:rsidRDefault="003C1244" w:rsidP="007C7FB1">
      <w:pPr>
        <w:spacing w:line="240" w:lineRule="auto"/>
        <w:rPr>
          <w:rFonts w:ascii="Simplified Arabic" w:hAnsi="Simplified Arabic" w:cs="Simplified Arabic"/>
          <w:sz w:val="28"/>
          <w:szCs w:val="28"/>
          <w:rtl/>
        </w:rPr>
      </w:pPr>
      <w:r w:rsidRPr="003C1244">
        <w:rPr>
          <w:rFonts w:ascii="Simplified Arabic" w:hAnsi="Simplified Arabic" w:cs="Simplified Arabic"/>
          <w:sz w:val="28"/>
          <w:szCs w:val="28"/>
          <w:rtl/>
        </w:rPr>
        <w:t>الذكاء الاصطناعي</w:t>
      </w:r>
      <w:r w:rsidR="001A4731">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هو</w:t>
      </w:r>
      <w:r w:rsidR="001A4731">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فرع</w:t>
      </w:r>
      <w:r w:rsidR="001A4731">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من</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فروع</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العلوم</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الإدراكية،</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حيث</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يتعاون</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علماء النفس</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الإدراكي</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وعلماء</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الأعصاب</w:t>
      </w:r>
      <w:r w:rsidR="0096410C">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واللغويون</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وعلماء</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الأنثروبولوجيا</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وفلاسفة</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العقل</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لدراسة</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طريقة عمل العقل، ويؤدي</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فهم الذكاء الاصطناعي</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إلى</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فهم</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الذكاء</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البشري،</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وفهم</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عمليات مثل</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الإدراك</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والذاكرة</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واللغة</w:t>
      </w:r>
      <w:r w:rsidR="00F37936">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والاستدلال</w:t>
      </w:r>
      <w:r w:rsidR="001A4731">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يساعد</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على</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تحسين تطوير</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أنظمة</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اصطناعية</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يمكنها</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أداء هذه الوظائف</w:t>
      </w:r>
      <w:r w:rsidR="007C7FB1">
        <w:rPr>
          <w:rFonts w:ascii="Simplified Arabic" w:hAnsi="Simplified Arabic" w:cs="Simplified Arabic" w:hint="cs"/>
          <w:sz w:val="28"/>
          <w:szCs w:val="28"/>
          <w:rtl/>
        </w:rPr>
        <w:t>.</w:t>
      </w:r>
      <w:r w:rsidRPr="003C1244">
        <w:rPr>
          <w:rFonts w:ascii="Simplified Arabic" w:hAnsi="Simplified Arabic" w:cs="Simplified Arabic"/>
          <w:sz w:val="28"/>
          <w:szCs w:val="28"/>
          <w:rtl/>
        </w:rPr>
        <w:t xml:space="preserve"> من ناحية أخرى،</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تساهم</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أبحاث</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الذكاء الاصطناعي</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أيضًا</w:t>
      </w:r>
      <w:r>
        <w:rPr>
          <w:rFonts w:ascii="Simplified Arabic" w:hAnsi="Simplified Arabic" w:cs="Simplified Arabic" w:hint="cs"/>
          <w:sz w:val="28"/>
          <w:szCs w:val="28"/>
          <w:rtl/>
        </w:rPr>
        <w:t xml:space="preserve"> </w:t>
      </w:r>
      <w:r w:rsidRPr="003C1244">
        <w:rPr>
          <w:rFonts w:ascii="Simplified Arabic" w:hAnsi="Simplified Arabic" w:cs="Simplified Arabic"/>
          <w:sz w:val="28"/>
          <w:szCs w:val="28"/>
          <w:rtl/>
        </w:rPr>
        <w:t>في فهم أعمق لعمليات التفكير والذكاء البشري</w:t>
      </w:r>
      <w:r w:rsidRPr="003C1244">
        <w:rPr>
          <w:rFonts w:ascii="Simplified Arabic" w:hAnsi="Simplified Arabic" w:cs="Simplified Arabic"/>
          <w:sz w:val="28"/>
          <w:szCs w:val="28"/>
        </w:rPr>
        <w:t>.</w:t>
      </w:r>
      <w:r w:rsidR="007C7FB1">
        <w:rPr>
          <w:rFonts w:ascii="Simplified Arabic" w:hAnsi="Simplified Arabic" w:cs="Simplified Arabic" w:hint="cs"/>
          <w:sz w:val="28"/>
          <w:szCs w:val="28"/>
          <w:rtl/>
        </w:rPr>
        <w:t xml:space="preserve"> </w:t>
      </w:r>
      <w:r w:rsidR="00EB62FB" w:rsidRPr="00832735">
        <w:rPr>
          <w:rFonts w:ascii="Simplified Arabic" w:hAnsi="Simplified Arabic" w:cs="Simplified Arabic"/>
          <w:sz w:val="28"/>
          <w:szCs w:val="28"/>
          <w:rtl/>
        </w:rPr>
        <w:t>تختلف أبحاث الذكاء الاصطناعي عن أبحاث المحاكاة المعرفية؛ حيث تركز المحاكاة على تطوير نماذج تحاكي خصائص الأداء البشري بكل جوانبها، بهدف تحقيق مستوى أداء مماثل للبشر. تبدأ خطوات المحاكاة بتحديد مهارة معرفية معينة، ثم دراسة سلوك الأفراد ذوي الأداء المرتفع مقارنةً بالأفراد ذوي الأداء المنخفض من خلال ملاحظاتهم وتحليل حركات العين أو جمع بروتوكولات لفظية حول استراتيجياتهم في حل المشكلات. تُستخدم هذه المعلومات لتطوير نماذج نظرية يتم تحويلها إلى برامج كمبيوتر، ثم يُختبر أداء هذه النماذج بمقارنتها بأداء البشر في نفس المهام. يساعد هذا التحليل في تقييم دقة النماذج وتحديد مجالات قوتها وضعفها، ما يساهم في قبول أو تعديل النظرية المطروحة.</w:t>
      </w:r>
    </w:p>
    <w:p w14:paraId="438A5568" w14:textId="77777777"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sz w:val="28"/>
          <w:szCs w:val="28"/>
          <w:rtl/>
        </w:rPr>
        <w:t xml:space="preserve">بوجه عام، تهدف أبحاث المحاكاة إلى تحقيق هدفين رئيسيين: أولاً، اختبار التماسك الداخلي للفرضيات ضمن كل نظرية، وثانياً، اختبار صحة النماذج من خلال مقارنة أداء الكمبيوتر بالأداء البشري على نفس المهام، حيث يشير التطابق العالي بين الأداءين إلى مصداقية النظرية </w:t>
      </w:r>
      <w:r w:rsidRPr="0035183D">
        <w:rPr>
          <w:rFonts w:asciiTheme="majorBidi" w:hAnsiTheme="majorBidi" w:cstheme="majorBidi"/>
          <w:sz w:val="24"/>
          <w:szCs w:val="24"/>
          <w:rtl/>
        </w:rPr>
        <w:t>(66 ,</w:t>
      </w:r>
      <w:r w:rsidRPr="0035183D">
        <w:rPr>
          <w:rFonts w:asciiTheme="majorBidi" w:hAnsiTheme="majorBidi" w:cstheme="majorBidi"/>
          <w:sz w:val="24"/>
          <w:szCs w:val="24"/>
        </w:rPr>
        <w:t>Idem</w:t>
      </w:r>
      <w:r w:rsidRPr="0035183D">
        <w:rPr>
          <w:rFonts w:asciiTheme="majorBidi" w:hAnsiTheme="majorBidi" w:cstheme="majorBidi"/>
          <w:sz w:val="24"/>
          <w:szCs w:val="24"/>
          <w:rtl/>
        </w:rPr>
        <w:t>).</w:t>
      </w:r>
    </w:p>
    <w:p w14:paraId="2CFB42C3" w14:textId="77777777" w:rsidR="00EB62FB" w:rsidRPr="0035183D" w:rsidRDefault="00EB62FB" w:rsidP="00EB62FB">
      <w:pPr>
        <w:pStyle w:val="3"/>
        <w:spacing w:line="240" w:lineRule="auto"/>
        <w:ind w:left="0"/>
        <w:rPr>
          <w:rFonts w:ascii="Simplified Arabic" w:hAnsi="Simplified Arabic" w:cs="Simplified Arabic"/>
          <w:b/>
          <w:bCs/>
          <w:color w:val="auto"/>
          <w:sz w:val="32"/>
          <w:szCs w:val="32"/>
          <w:rtl/>
        </w:rPr>
      </w:pPr>
      <w:r w:rsidRPr="0035183D">
        <w:rPr>
          <w:rFonts w:ascii="Simplified Arabic" w:hAnsi="Simplified Arabic" w:cs="Simplified Arabic"/>
          <w:b/>
          <w:bCs/>
          <w:color w:val="auto"/>
          <w:sz w:val="32"/>
          <w:szCs w:val="32"/>
          <w:rtl/>
        </w:rPr>
        <w:t>الخصائص العامة للذكاء الاصطناعي:</w:t>
      </w:r>
    </w:p>
    <w:p w14:paraId="3E3CED5C" w14:textId="187C54A7" w:rsidR="00EB62FB" w:rsidRPr="0035183D" w:rsidRDefault="00EB62FB" w:rsidP="005F7DD9">
      <w:pPr>
        <w:spacing w:line="240" w:lineRule="auto"/>
        <w:rPr>
          <w:rFonts w:asciiTheme="majorBidi" w:hAnsiTheme="majorBidi" w:cstheme="majorBidi"/>
          <w:sz w:val="24"/>
          <w:szCs w:val="24"/>
          <w:rtl/>
        </w:rPr>
      </w:pPr>
      <w:r w:rsidRPr="00832735">
        <w:rPr>
          <w:rFonts w:ascii="Simplified Arabic" w:hAnsi="Simplified Arabic" w:cs="Simplified Arabic"/>
          <w:sz w:val="28"/>
          <w:szCs w:val="28"/>
          <w:rtl/>
        </w:rPr>
        <w:t xml:space="preserve">حدد </w:t>
      </w:r>
      <w:r w:rsidR="005F7DD9" w:rsidRPr="005F7DD9">
        <w:rPr>
          <w:rFonts w:ascii="Simplified Arabic" w:hAnsi="Simplified Arabic" w:cs="Simplified Arabic"/>
          <w:sz w:val="28"/>
          <w:szCs w:val="28"/>
          <w:rtl/>
        </w:rPr>
        <w:t>الخبراء</w:t>
      </w:r>
      <w:r w:rsidR="005F7DD9">
        <w:rPr>
          <w:rFonts w:ascii="Simplified Arabic" w:hAnsi="Simplified Arabic" w:cs="Simplified Arabic" w:hint="cs"/>
          <w:sz w:val="28"/>
          <w:szCs w:val="28"/>
          <w:rtl/>
        </w:rPr>
        <w:t xml:space="preserve"> </w:t>
      </w:r>
      <w:r w:rsidR="005F7DD9" w:rsidRPr="005F7DD9">
        <w:rPr>
          <w:rFonts w:ascii="Simplified Arabic" w:hAnsi="Simplified Arabic" w:cs="Simplified Arabic"/>
          <w:sz w:val="28"/>
          <w:szCs w:val="28"/>
          <w:rtl/>
        </w:rPr>
        <w:t>بعض</w:t>
      </w:r>
      <w:r w:rsidR="005F7DD9">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الخصائص العامة للذكاء الاصطناعي </w:t>
      </w:r>
      <w:r w:rsidRPr="0035183D">
        <w:rPr>
          <w:rFonts w:asciiTheme="majorBidi" w:hAnsiTheme="majorBidi" w:cstheme="majorBidi"/>
          <w:sz w:val="24"/>
          <w:szCs w:val="24"/>
          <w:rtl/>
        </w:rPr>
        <w:t>(</w:t>
      </w:r>
      <w:r w:rsidRPr="0035183D">
        <w:rPr>
          <w:rFonts w:asciiTheme="majorBidi" w:hAnsiTheme="majorBidi" w:cstheme="majorBidi"/>
          <w:sz w:val="24"/>
          <w:szCs w:val="24"/>
        </w:rPr>
        <w:t>Jean, 1987</w:t>
      </w:r>
      <w:r w:rsidRPr="0035183D">
        <w:rPr>
          <w:rFonts w:asciiTheme="majorBidi" w:hAnsiTheme="majorBidi" w:cstheme="majorBidi"/>
          <w:sz w:val="24"/>
          <w:szCs w:val="24"/>
          <w:rtl/>
        </w:rPr>
        <w:t>):</w:t>
      </w:r>
    </w:p>
    <w:p w14:paraId="426AB6F1" w14:textId="3FFC6F03"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استخدام الذكاء </w:t>
      </w:r>
      <w:r w:rsidR="005F7DD9">
        <w:rPr>
          <w:rFonts w:ascii="Simplified Arabic" w:hAnsi="Simplified Arabic" w:cs="Simplified Arabic" w:hint="cs"/>
          <w:sz w:val="28"/>
          <w:szCs w:val="28"/>
          <w:rtl/>
        </w:rPr>
        <w:t>ل</w:t>
      </w:r>
      <w:r w:rsidRPr="00832735">
        <w:rPr>
          <w:rFonts w:ascii="Simplified Arabic" w:hAnsi="Simplified Arabic" w:cs="Simplified Arabic"/>
          <w:sz w:val="28"/>
          <w:szCs w:val="28"/>
          <w:rtl/>
        </w:rPr>
        <w:t>حل المشاكل.</w:t>
      </w:r>
    </w:p>
    <w:p w14:paraId="12F91132"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القدرة على التفكير والإدراك.</w:t>
      </w:r>
    </w:p>
    <w:p w14:paraId="7815763D"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اكتساب المعرفة وتطبيقها.</w:t>
      </w:r>
    </w:p>
    <w:p w14:paraId="6A660283" w14:textId="5F22F550"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التعلم والفهم من </w:t>
      </w:r>
      <w:r w:rsidR="009851F6">
        <w:rPr>
          <w:rFonts w:ascii="Simplified Arabic" w:hAnsi="Simplified Arabic" w:cs="Simplified Arabic" w:hint="cs"/>
          <w:sz w:val="28"/>
          <w:szCs w:val="28"/>
          <w:rtl/>
        </w:rPr>
        <w:t>الخبرات</w:t>
      </w:r>
      <w:r w:rsidRPr="00832735">
        <w:rPr>
          <w:rFonts w:ascii="Simplified Arabic" w:hAnsi="Simplified Arabic" w:cs="Simplified Arabic"/>
          <w:sz w:val="28"/>
          <w:szCs w:val="28"/>
          <w:rtl/>
        </w:rPr>
        <w:t xml:space="preserve"> السابقة.</w:t>
      </w:r>
    </w:p>
    <w:p w14:paraId="667B3B45" w14:textId="42FBF305"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lastRenderedPageBreak/>
        <w:t xml:space="preserve">- </w:t>
      </w:r>
      <w:r w:rsidR="009851F6">
        <w:rPr>
          <w:rFonts w:ascii="Simplified Arabic" w:hAnsi="Simplified Arabic" w:cs="Simplified Arabic" w:hint="cs"/>
          <w:sz w:val="28"/>
          <w:szCs w:val="28"/>
          <w:rtl/>
        </w:rPr>
        <w:t>إدراك</w:t>
      </w:r>
      <w:r w:rsidRPr="00832735">
        <w:rPr>
          <w:rFonts w:ascii="Simplified Arabic" w:hAnsi="Simplified Arabic" w:cs="Simplified Arabic"/>
          <w:sz w:val="28"/>
          <w:szCs w:val="28"/>
          <w:rtl/>
        </w:rPr>
        <w:t xml:space="preserve"> الأهمية النسبية لعناصر </w:t>
      </w:r>
      <w:r w:rsidR="009E1A78">
        <w:rPr>
          <w:rFonts w:ascii="Simplified Arabic" w:hAnsi="Simplified Arabic" w:cs="Simplified Arabic" w:hint="cs"/>
          <w:sz w:val="28"/>
          <w:szCs w:val="28"/>
          <w:rtl/>
        </w:rPr>
        <w:t>المواقف</w:t>
      </w:r>
      <w:r w:rsidRPr="00832735">
        <w:rPr>
          <w:rFonts w:ascii="Simplified Arabic" w:hAnsi="Simplified Arabic" w:cs="Simplified Arabic"/>
          <w:sz w:val="28"/>
          <w:szCs w:val="28"/>
          <w:rtl/>
        </w:rPr>
        <w:t>.</w:t>
      </w:r>
    </w:p>
    <w:p w14:paraId="209DC48C" w14:textId="338A56C8"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التعامل مع المواقف </w:t>
      </w:r>
      <w:r w:rsidR="009E1A78">
        <w:rPr>
          <w:rFonts w:ascii="Simplified Arabic" w:hAnsi="Simplified Arabic" w:cs="Simplified Arabic" w:hint="cs"/>
          <w:sz w:val="28"/>
          <w:szCs w:val="28"/>
          <w:rtl/>
        </w:rPr>
        <w:t>المعقدة</w:t>
      </w:r>
      <w:r w:rsidRPr="00832735">
        <w:rPr>
          <w:rFonts w:ascii="Simplified Arabic" w:hAnsi="Simplified Arabic" w:cs="Simplified Arabic"/>
          <w:sz w:val="28"/>
          <w:szCs w:val="28"/>
          <w:rtl/>
        </w:rPr>
        <w:t>.</w:t>
      </w:r>
    </w:p>
    <w:p w14:paraId="5F89F9B6" w14:textId="3AEFF425"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w:t>
      </w:r>
      <w:r w:rsidR="009E1A78">
        <w:rPr>
          <w:rFonts w:ascii="Simplified Arabic" w:hAnsi="Simplified Arabic" w:cs="Simplified Arabic" w:hint="cs"/>
          <w:sz w:val="28"/>
          <w:szCs w:val="28"/>
          <w:rtl/>
        </w:rPr>
        <w:t>التعامل مع الموا</w:t>
      </w:r>
      <w:r w:rsidR="00473DAC">
        <w:rPr>
          <w:rFonts w:ascii="Simplified Arabic" w:hAnsi="Simplified Arabic" w:cs="Simplified Arabic" w:hint="cs"/>
          <w:sz w:val="28"/>
          <w:szCs w:val="28"/>
          <w:rtl/>
        </w:rPr>
        <w:t>قف</w:t>
      </w:r>
      <w:r w:rsidRPr="00832735">
        <w:rPr>
          <w:rFonts w:ascii="Simplified Arabic" w:hAnsi="Simplified Arabic" w:cs="Simplified Arabic"/>
          <w:sz w:val="28"/>
          <w:szCs w:val="28"/>
          <w:rtl/>
        </w:rPr>
        <w:t xml:space="preserve"> </w:t>
      </w:r>
      <w:r w:rsidR="00473DAC">
        <w:rPr>
          <w:rFonts w:ascii="Simplified Arabic" w:hAnsi="Simplified Arabic" w:cs="Simplified Arabic" w:hint="cs"/>
          <w:sz w:val="28"/>
          <w:szCs w:val="28"/>
          <w:rtl/>
        </w:rPr>
        <w:t>الغامضة</w:t>
      </w:r>
      <w:r w:rsidRPr="00832735">
        <w:rPr>
          <w:rFonts w:ascii="Simplified Arabic" w:hAnsi="Simplified Arabic" w:cs="Simplified Arabic"/>
          <w:sz w:val="28"/>
          <w:szCs w:val="28"/>
          <w:rtl/>
        </w:rPr>
        <w:t>.</w:t>
      </w:r>
    </w:p>
    <w:p w14:paraId="4B3DA690"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الاستجابة السريعة للمواقف الجديدة.</w:t>
      </w:r>
    </w:p>
    <w:p w14:paraId="172BCE49"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استخدام التجربة والخطأ.</w:t>
      </w:r>
    </w:p>
    <w:p w14:paraId="0695968C" w14:textId="76071DEB"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w:t>
      </w:r>
      <w:r w:rsidR="00473DAC">
        <w:rPr>
          <w:rFonts w:ascii="Simplified Arabic" w:hAnsi="Simplified Arabic" w:cs="Simplified Arabic" w:hint="cs"/>
          <w:sz w:val="28"/>
          <w:szCs w:val="28"/>
          <w:rtl/>
        </w:rPr>
        <w:t>استخدام</w:t>
      </w:r>
      <w:r w:rsidRPr="00832735">
        <w:rPr>
          <w:rFonts w:ascii="Simplified Arabic" w:hAnsi="Simplified Arabic" w:cs="Simplified Arabic"/>
          <w:sz w:val="28"/>
          <w:szCs w:val="28"/>
          <w:rtl/>
        </w:rPr>
        <w:t xml:space="preserve"> الخبرات القديمة في مواقف جديدة.</w:t>
      </w:r>
    </w:p>
    <w:p w14:paraId="33BD2C09" w14:textId="22D532D3"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القدرة على</w:t>
      </w:r>
      <w:r w:rsidR="006B0513">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تصور و</w:t>
      </w:r>
      <w:r w:rsidR="006B0513">
        <w:rPr>
          <w:rFonts w:ascii="Simplified Arabic" w:hAnsi="Simplified Arabic" w:cs="Simplified Arabic" w:hint="cs"/>
          <w:sz w:val="28"/>
          <w:szCs w:val="28"/>
          <w:rtl/>
        </w:rPr>
        <w:t xml:space="preserve">إنشاء </w:t>
      </w:r>
      <w:r w:rsidRPr="00832735">
        <w:rPr>
          <w:rFonts w:ascii="Simplified Arabic" w:hAnsi="Simplified Arabic" w:cs="Simplified Arabic"/>
          <w:sz w:val="28"/>
          <w:szCs w:val="28"/>
          <w:rtl/>
        </w:rPr>
        <w:t>وفهم المرئي</w:t>
      </w:r>
      <w:r w:rsidR="00FF149A">
        <w:rPr>
          <w:rFonts w:ascii="Simplified Arabic" w:hAnsi="Simplified Arabic" w:cs="Simplified Arabic" w:hint="cs"/>
          <w:sz w:val="28"/>
          <w:szCs w:val="28"/>
          <w:rtl/>
        </w:rPr>
        <w:t>ات</w:t>
      </w:r>
      <w:r w:rsidRPr="00832735">
        <w:rPr>
          <w:rFonts w:ascii="Simplified Arabic" w:hAnsi="Simplified Arabic" w:cs="Simplified Arabic"/>
          <w:sz w:val="28"/>
          <w:szCs w:val="28"/>
          <w:rtl/>
        </w:rPr>
        <w:t>.</w:t>
      </w:r>
    </w:p>
    <w:p w14:paraId="7B4F316E" w14:textId="3009B75F"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sz w:val="28"/>
          <w:szCs w:val="28"/>
          <w:rtl/>
        </w:rPr>
        <w:t xml:space="preserve">- </w:t>
      </w:r>
      <w:r w:rsidR="00FF149A">
        <w:rPr>
          <w:rFonts w:ascii="Simplified Arabic" w:hAnsi="Simplified Arabic" w:cs="Simplified Arabic" w:hint="cs"/>
          <w:sz w:val="28"/>
          <w:szCs w:val="28"/>
          <w:rtl/>
        </w:rPr>
        <w:t>توفير</w:t>
      </w:r>
      <w:r w:rsidRPr="00832735">
        <w:rPr>
          <w:rFonts w:ascii="Simplified Arabic" w:hAnsi="Simplified Arabic" w:cs="Simplified Arabic"/>
          <w:sz w:val="28"/>
          <w:szCs w:val="28"/>
          <w:rtl/>
        </w:rPr>
        <w:t xml:space="preserve"> المعلومات لدعم </w:t>
      </w:r>
      <w:r w:rsidR="00FF149A">
        <w:rPr>
          <w:rFonts w:ascii="Simplified Arabic" w:hAnsi="Simplified Arabic" w:cs="Simplified Arabic" w:hint="cs"/>
          <w:sz w:val="28"/>
          <w:szCs w:val="28"/>
          <w:rtl/>
        </w:rPr>
        <w:t xml:space="preserve">اتخاذ </w:t>
      </w:r>
      <w:r w:rsidRPr="00832735">
        <w:rPr>
          <w:rFonts w:ascii="Simplified Arabic" w:hAnsi="Simplified Arabic" w:cs="Simplified Arabic"/>
          <w:sz w:val="28"/>
          <w:szCs w:val="28"/>
          <w:rtl/>
        </w:rPr>
        <w:t>القرارات الإدارية.</w:t>
      </w:r>
    </w:p>
    <w:p w14:paraId="282832D6" w14:textId="77777777" w:rsidR="00EB62FB" w:rsidRPr="00110BDC" w:rsidRDefault="00EB62FB" w:rsidP="00EB62FB">
      <w:pPr>
        <w:pStyle w:val="2"/>
        <w:spacing w:line="240" w:lineRule="auto"/>
        <w:ind w:left="0"/>
        <w:rPr>
          <w:rFonts w:asciiTheme="majorBidi" w:hAnsiTheme="majorBidi"/>
          <w:b/>
          <w:bCs/>
          <w:color w:val="auto"/>
          <w:sz w:val="28"/>
          <w:szCs w:val="28"/>
          <w:lang w:val="en-AE"/>
        </w:rPr>
      </w:pPr>
      <w:r w:rsidRPr="00110BDC">
        <w:rPr>
          <w:rFonts w:ascii="Simplified Arabic" w:hAnsi="Simplified Arabic" w:cs="Simplified Arabic"/>
          <w:b/>
          <w:bCs/>
          <w:color w:val="auto"/>
          <w:sz w:val="36"/>
          <w:szCs w:val="36"/>
          <w:rtl/>
        </w:rPr>
        <w:t xml:space="preserve">الذكاء العاطفي وتطبيقاته </w:t>
      </w:r>
      <w:r w:rsidRPr="00110BDC">
        <w:rPr>
          <w:rFonts w:asciiTheme="majorBidi" w:hAnsiTheme="majorBidi"/>
          <w:b/>
          <w:bCs/>
          <w:color w:val="auto"/>
          <w:sz w:val="28"/>
          <w:szCs w:val="28"/>
          <w:rtl/>
        </w:rPr>
        <w:t>(</w:t>
      </w:r>
      <w:r w:rsidRPr="00110BDC">
        <w:rPr>
          <w:rFonts w:asciiTheme="majorBidi" w:hAnsiTheme="majorBidi"/>
          <w:b/>
          <w:bCs/>
          <w:color w:val="auto"/>
          <w:sz w:val="28"/>
          <w:szCs w:val="28"/>
        </w:rPr>
        <w:t>(Applications Intelligence Emotional</w:t>
      </w:r>
      <w:r w:rsidRPr="00110BDC">
        <w:rPr>
          <w:rFonts w:asciiTheme="majorBidi" w:hAnsiTheme="majorBidi"/>
          <w:b/>
          <w:bCs/>
          <w:color w:val="auto"/>
          <w:sz w:val="28"/>
          <w:szCs w:val="28"/>
          <w:rtl/>
          <w:lang w:val="en-AE"/>
        </w:rPr>
        <w:t>:</w:t>
      </w:r>
    </w:p>
    <w:p w14:paraId="2933088C" w14:textId="6B5F9066" w:rsidR="00EB62FB" w:rsidRPr="00832735" w:rsidRDefault="00EB62FB" w:rsidP="00D120F8">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منذ أن أصدر دانييل جلمان كتابه "الذكاء العاطفي" عام 2000، أصبح هذا المفهوم شائعاً بعد أن كان غير معروف سابقاً. </w:t>
      </w:r>
      <w:r w:rsidR="00D120F8" w:rsidRPr="00D120F8">
        <w:rPr>
          <w:rFonts w:ascii="Simplified Arabic" w:hAnsi="Simplified Arabic" w:cs="Simplified Arabic"/>
          <w:sz w:val="28"/>
          <w:szCs w:val="28"/>
          <w:rtl/>
        </w:rPr>
        <w:t>ركز</w:t>
      </w:r>
      <w:r w:rsidR="00D120F8">
        <w:rPr>
          <w:rFonts w:ascii="Simplified Arabic" w:hAnsi="Simplified Arabic" w:cs="Simplified Arabic" w:hint="cs"/>
          <w:sz w:val="28"/>
          <w:szCs w:val="28"/>
          <w:rtl/>
        </w:rPr>
        <w:t xml:space="preserve"> </w:t>
      </w:r>
      <w:r w:rsidR="00D120F8" w:rsidRPr="00D120F8">
        <w:rPr>
          <w:rFonts w:ascii="Simplified Arabic" w:hAnsi="Simplified Arabic" w:cs="Simplified Arabic"/>
          <w:sz w:val="28"/>
          <w:szCs w:val="28"/>
          <w:rtl/>
        </w:rPr>
        <w:t>الباحثون</w:t>
      </w:r>
      <w:r w:rsidR="00D120F8">
        <w:rPr>
          <w:rFonts w:ascii="Simplified Arabic" w:hAnsi="Simplified Arabic" w:cs="Simplified Arabic" w:hint="cs"/>
          <w:sz w:val="28"/>
          <w:szCs w:val="28"/>
          <w:rtl/>
        </w:rPr>
        <w:t xml:space="preserve"> </w:t>
      </w:r>
      <w:r w:rsidR="00D120F8" w:rsidRPr="00D120F8">
        <w:rPr>
          <w:rFonts w:ascii="Simplified Arabic" w:hAnsi="Simplified Arabic" w:cs="Simplified Arabic"/>
          <w:sz w:val="28"/>
          <w:szCs w:val="28"/>
          <w:rtl/>
        </w:rPr>
        <w:t>والتربويون</w:t>
      </w:r>
      <w:r w:rsidR="00D120F8">
        <w:rPr>
          <w:rFonts w:ascii="Simplified Arabic" w:hAnsi="Simplified Arabic" w:cs="Simplified Arabic" w:hint="cs"/>
          <w:sz w:val="28"/>
          <w:szCs w:val="28"/>
          <w:rtl/>
        </w:rPr>
        <w:t xml:space="preserve"> </w:t>
      </w:r>
      <w:r w:rsidR="00D120F8" w:rsidRPr="00D120F8">
        <w:rPr>
          <w:rFonts w:ascii="Simplified Arabic" w:hAnsi="Simplified Arabic" w:cs="Simplified Arabic"/>
          <w:sz w:val="28"/>
          <w:szCs w:val="28"/>
          <w:rtl/>
        </w:rPr>
        <w:t>على</w:t>
      </w:r>
      <w:r w:rsidR="00D120F8">
        <w:rPr>
          <w:rFonts w:ascii="Simplified Arabic" w:hAnsi="Simplified Arabic" w:cs="Simplified Arabic" w:hint="cs"/>
          <w:sz w:val="28"/>
          <w:szCs w:val="28"/>
          <w:rtl/>
        </w:rPr>
        <w:t xml:space="preserve"> </w:t>
      </w:r>
      <w:r w:rsidR="00D120F8" w:rsidRPr="00D120F8">
        <w:rPr>
          <w:rFonts w:ascii="Simplified Arabic" w:hAnsi="Simplified Arabic" w:cs="Simplified Arabic"/>
          <w:sz w:val="28"/>
          <w:szCs w:val="28"/>
          <w:rtl/>
        </w:rPr>
        <w:t>أهمية المهارات العاطفية والاجتماعية في</w:t>
      </w:r>
      <w:r w:rsidR="00D120F8">
        <w:rPr>
          <w:rFonts w:ascii="Simplified Arabic" w:hAnsi="Simplified Arabic" w:cs="Simplified Arabic" w:hint="cs"/>
          <w:sz w:val="28"/>
          <w:szCs w:val="28"/>
          <w:rtl/>
        </w:rPr>
        <w:t xml:space="preserve"> </w:t>
      </w:r>
      <w:r w:rsidR="00D120F8" w:rsidRPr="00D120F8">
        <w:rPr>
          <w:rFonts w:ascii="Simplified Arabic" w:hAnsi="Simplified Arabic" w:cs="Simplified Arabic"/>
          <w:sz w:val="28"/>
          <w:szCs w:val="28"/>
          <w:rtl/>
        </w:rPr>
        <w:t>الحياة</w:t>
      </w:r>
      <w:r w:rsidR="00D120F8">
        <w:rPr>
          <w:rFonts w:ascii="Simplified Arabic" w:hAnsi="Simplified Arabic" w:cs="Simplified Arabic" w:hint="cs"/>
          <w:sz w:val="28"/>
          <w:szCs w:val="28"/>
          <w:rtl/>
        </w:rPr>
        <w:t xml:space="preserve"> </w:t>
      </w:r>
      <w:r w:rsidR="00D120F8" w:rsidRPr="00D120F8">
        <w:rPr>
          <w:rFonts w:ascii="Simplified Arabic" w:hAnsi="Simplified Arabic" w:cs="Simplified Arabic"/>
          <w:sz w:val="28"/>
          <w:szCs w:val="28"/>
          <w:rtl/>
        </w:rPr>
        <w:t>المتنوعة والعلاقات</w:t>
      </w:r>
      <w:r w:rsidR="00D120F8">
        <w:rPr>
          <w:rFonts w:ascii="Simplified Arabic" w:hAnsi="Simplified Arabic" w:cs="Simplified Arabic" w:hint="cs"/>
          <w:sz w:val="28"/>
          <w:szCs w:val="28"/>
          <w:rtl/>
        </w:rPr>
        <w:t xml:space="preserve"> </w:t>
      </w:r>
      <w:r w:rsidR="00D120F8" w:rsidRPr="00D120F8">
        <w:rPr>
          <w:rFonts w:ascii="Simplified Arabic" w:hAnsi="Simplified Arabic" w:cs="Simplified Arabic"/>
          <w:sz w:val="28"/>
          <w:szCs w:val="28"/>
          <w:rtl/>
        </w:rPr>
        <w:t>المتعددة للأفراد</w:t>
      </w:r>
      <w:r w:rsidR="00D120F8" w:rsidRPr="00D120F8">
        <w:rPr>
          <w:rFonts w:ascii="Simplified Arabic" w:hAnsi="Simplified Arabic" w:cs="Simplified Arabic"/>
          <w:sz w:val="28"/>
          <w:szCs w:val="28"/>
        </w:rPr>
        <w:t>.</w:t>
      </w:r>
    </w:p>
    <w:p w14:paraId="25DB9D4E" w14:textId="77A5C877" w:rsidR="00EB62FB" w:rsidRPr="00832735" w:rsidRDefault="001E644B" w:rsidP="001E644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ف</w:t>
      </w:r>
      <w:r w:rsidR="00EB62FB" w:rsidRPr="00832735">
        <w:rPr>
          <w:rFonts w:ascii="Simplified Arabic" w:hAnsi="Simplified Arabic" w:cs="Simplified Arabic"/>
          <w:sz w:val="28"/>
          <w:szCs w:val="28"/>
          <w:rtl/>
        </w:rPr>
        <w:t xml:space="preserve">أهمية الذكاء العاطفي في الحياة الشخصية والعامة </w:t>
      </w:r>
      <w:r w:rsidRPr="001E644B">
        <w:rPr>
          <w:rFonts w:ascii="Simplified Arabic" w:hAnsi="Simplified Arabic" w:cs="Simplified Arabic"/>
          <w:sz w:val="28"/>
          <w:szCs w:val="28"/>
          <w:rtl/>
        </w:rPr>
        <w:t xml:space="preserve">للأفراد </w:t>
      </w:r>
      <w:r w:rsidR="00EB62FB" w:rsidRPr="00832735">
        <w:rPr>
          <w:rFonts w:ascii="Simplified Arabic" w:hAnsi="Simplified Arabic" w:cs="Simplified Arabic"/>
          <w:sz w:val="28"/>
          <w:szCs w:val="28"/>
          <w:rtl/>
        </w:rPr>
        <w:t>في قدرته على تعزيز مهارات الشخص الأخرى وزيادة فاعليتها. كما أنه يساهم في تحسين استخدام الفرد لقدراته العقلية بفعالية أكبر (شابيرو ولورانس، 2001).</w:t>
      </w:r>
    </w:p>
    <w:p w14:paraId="752E86E2"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تتطور العواطف والانفعالات البشرية كآلية للبقاء، فالخوف يظهر عند الطفل بشكل طبيعي لحمايته من المخاطر. لكن مع التقدم الحضاري، واجه الإنسان تحديات عاطفية جديدة، فالغضب ما زال له دور مهم في التكوين العاطفي للفرد، لكنه يواجه الآن مواقف لم تكن موجودة سابقاً، مثل الازدحام المروري ومشاهدة التلفاز وألعاب الفيديو (جلمان، 2000).</w:t>
      </w:r>
    </w:p>
    <w:p w14:paraId="14F98C3B" w14:textId="1A84E3AB" w:rsidR="00EB62FB" w:rsidRPr="00832735" w:rsidRDefault="002777DE" w:rsidP="002777DE">
      <w:pPr>
        <w:spacing w:line="240" w:lineRule="auto"/>
        <w:rPr>
          <w:rFonts w:ascii="Simplified Arabic" w:hAnsi="Simplified Arabic" w:cs="Simplified Arabic"/>
          <w:sz w:val="28"/>
          <w:szCs w:val="28"/>
          <w:rtl/>
        </w:rPr>
      </w:pPr>
      <w:r w:rsidRPr="002777DE">
        <w:rPr>
          <w:rFonts w:ascii="Simplified Arabic" w:hAnsi="Simplified Arabic" w:cs="Simplified Arabic"/>
          <w:sz w:val="28"/>
          <w:szCs w:val="28"/>
          <w:rtl/>
        </w:rPr>
        <w:t xml:space="preserve">تسبب </w:t>
      </w:r>
      <w:r w:rsidR="00EB62FB" w:rsidRPr="00832735">
        <w:rPr>
          <w:rFonts w:ascii="Simplified Arabic" w:hAnsi="Simplified Arabic" w:cs="Simplified Arabic"/>
          <w:sz w:val="28"/>
          <w:szCs w:val="28"/>
          <w:rtl/>
        </w:rPr>
        <w:t xml:space="preserve">من السلوكيات المتحضرة </w:t>
      </w:r>
      <w:r w:rsidR="005334CA">
        <w:rPr>
          <w:rFonts w:ascii="Simplified Arabic" w:hAnsi="Simplified Arabic" w:cs="Simplified Arabic" w:hint="cs"/>
          <w:sz w:val="28"/>
          <w:szCs w:val="28"/>
          <w:rtl/>
        </w:rPr>
        <w:t>المشاعر الإنسانية</w:t>
      </w:r>
      <w:r w:rsidR="00EB62FB" w:rsidRPr="00832735">
        <w:rPr>
          <w:rFonts w:ascii="Simplified Arabic" w:hAnsi="Simplified Arabic" w:cs="Simplified Arabic"/>
          <w:sz w:val="28"/>
          <w:szCs w:val="28"/>
          <w:rtl/>
        </w:rPr>
        <w:t>. وقد لاحظ المحللون النفسيون مثل هورني وفروم وسوليفان العلاقة بين الفرد والمجتمع، وما تفرضه الحضارة من قيود قد تعرقل نمو الشخصية وتمنع إظهار الإمكانيات. يتفق هؤلاء المحللون على أن أي تهديد للعلاقة الجيدة بين الفرد والمجتمع يعتبر خطراً كبيراً يثير القلق (جلمان، 2000).</w:t>
      </w:r>
    </w:p>
    <w:p w14:paraId="44857E49" w14:textId="7C39EB66" w:rsidR="00EB62FB" w:rsidRPr="00832735" w:rsidRDefault="00EB62FB" w:rsidP="00C461DE">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على الرغم من أن التطورات التي أوجدها الإنسان لا يمكن تجنبها، يجب مواجهتها بوسائل حضارية، </w:t>
      </w:r>
      <w:r w:rsidR="00240D9A">
        <w:rPr>
          <w:rFonts w:ascii="Simplified Arabic" w:hAnsi="Simplified Arabic" w:cs="Simplified Arabic" w:hint="cs"/>
          <w:sz w:val="28"/>
          <w:szCs w:val="28"/>
          <w:rtl/>
        </w:rPr>
        <w:t>وهذا</w:t>
      </w:r>
      <w:r w:rsidRPr="00832735">
        <w:rPr>
          <w:rFonts w:ascii="Simplified Arabic" w:hAnsi="Simplified Arabic" w:cs="Simplified Arabic"/>
          <w:sz w:val="28"/>
          <w:szCs w:val="28"/>
          <w:rtl/>
        </w:rPr>
        <w:t xml:space="preserve"> يتطلب </w:t>
      </w:r>
      <w:r w:rsidR="00240D9A">
        <w:rPr>
          <w:rFonts w:ascii="Simplified Arabic" w:hAnsi="Simplified Arabic" w:cs="Simplified Arabic" w:hint="cs"/>
          <w:sz w:val="28"/>
          <w:szCs w:val="28"/>
          <w:rtl/>
        </w:rPr>
        <w:t>تطوير</w:t>
      </w:r>
      <w:r w:rsidRPr="00832735">
        <w:rPr>
          <w:rFonts w:ascii="Simplified Arabic" w:hAnsi="Simplified Arabic" w:cs="Simplified Arabic"/>
          <w:sz w:val="28"/>
          <w:szCs w:val="28"/>
          <w:rtl/>
        </w:rPr>
        <w:t xml:space="preserve"> المهارات العاطفية الفطرية للفرد وتطويرها لتتناسب مع متطلبات الحضارة. </w:t>
      </w:r>
      <w:r w:rsidR="00C461DE">
        <w:rPr>
          <w:rFonts w:ascii="Simplified Arabic" w:hAnsi="Simplified Arabic" w:cs="Simplified Arabic" w:hint="cs"/>
          <w:sz w:val="28"/>
          <w:szCs w:val="28"/>
          <w:rtl/>
        </w:rPr>
        <w:t>وهذا من شأنه</w:t>
      </w:r>
      <w:r w:rsidRPr="00832735">
        <w:rPr>
          <w:rFonts w:ascii="Simplified Arabic" w:hAnsi="Simplified Arabic" w:cs="Simplified Arabic"/>
          <w:sz w:val="28"/>
          <w:szCs w:val="28"/>
          <w:rtl/>
        </w:rPr>
        <w:t xml:space="preserve"> </w:t>
      </w:r>
      <w:r w:rsidRPr="00832735">
        <w:rPr>
          <w:rFonts w:ascii="Simplified Arabic" w:hAnsi="Simplified Arabic" w:cs="Simplified Arabic"/>
          <w:sz w:val="28"/>
          <w:szCs w:val="28"/>
          <w:rtl/>
        </w:rPr>
        <w:lastRenderedPageBreak/>
        <w:t xml:space="preserve">تسهيل التفاعل مع الآخرين </w:t>
      </w:r>
      <w:r w:rsidR="00C461DE" w:rsidRPr="00C461DE">
        <w:rPr>
          <w:rFonts w:ascii="Simplified Arabic" w:hAnsi="Simplified Arabic" w:cs="Simplified Arabic"/>
          <w:sz w:val="28"/>
          <w:szCs w:val="28"/>
          <w:rtl/>
        </w:rPr>
        <w:t>ومساعدتهم</w:t>
      </w:r>
      <w:r w:rsidR="00EF0979">
        <w:rPr>
          <w:rFonts w:ascii="Simplified Arabic" w:hAnsi="Simplified Arabic" w:cs="Simplified Arabic" w:hint="cs"/>
          <w:sz w:val="28"/>
          <w:szCs w:val="28"/>
          <w:rtl/>
        </w:rPr>
        <w:t xml:space="preserve"> </w:t>
      </w:r>
      <w:r w:rsidR="00C461DE" w:rsidRPr="00C461DE">
        <w:rPr>
          <w:rFonts w:ascii="Simplified Arabic" w:hAnsi="Simplified Arabic" w:cs="Simplified Arabic"/>
          <w:sz w:val="28"/>
          <w:szCs w:val="28"/>
          <w:rtl/>
        </w:rPr>
        <w:t>على</w:t>
      </w:r>
      <w:r w:rsidR="00EF0979">
        <w:rPr>
          <w:rFonts w:ascii="Simplified Arabic" w:hAnsi="Simplified Arabic" w:cs="Simplified Arabic" w:hint="cs"/>
          <w:sz w:val="28"/>
          <w:szCs w:val="28"/>
          <w:rtl/>
        </w:rPr>
        <w:t xml:space="preserve"> </w:t>
      </w:r>
      <w:r w:rsidR="00C461DE" w:rsidRPr="00C461DE">
        <w:rPr>
          <w:rFonts w:ascii="Simplified Arabic" w:hAnsi="Simplified Arabic" w:cs="Simplified Arabic"/>
          <w:sz w:val="28"/>
          <w:szCs w:val="28"/>
          <w:rtl/>
        </w:rPr>
        <w:t>فهم المشاعر العفوية</w:t>
      </w:r>
      <w:r w:rsidRPr="00832735">
        <w:rPr>
          <w:rFonts w:ascii="Simplified Arabic" w:hAnsi="Simplified Arabic" w:cs="Simplified Arabic"/>
          <w:sz w:val="28"/>
          <w:szCs w:val="28"/>
          <w:rtl/>
        </w:rPr>
        <w:t>، ويحمي من الصدمات النفسية، ويجعله شخصاً اجتماعياً متكيفاً مع نفسه ومع بيئته، يتمتع بالذكاء العاطفي.</w:t>
      </w:r>
    </w:p>
    <w:p w14:paraId="504AA1F7" w14:textId="4234A781"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يغطي مفهوم الذكاء العاطفي مجموعة واسعة من المهارات والاستعدادات التي تتجاوز القدرات التقليدية للذكاء. يعرف سالوفي </w:t>
      </w:r>
      <w:r w:rsidR="00885DBA">
        <w:rPr>
          <w:rFonts w:ascii="Simplified Arabic" w:hAnsi="Simplified Arabic" w:cs="Simplified Arabic" w:hint="cs"/>
          <w:sz w:val="28"/>
          <w:szCs w:val="28"/>
          <w:rtl/>
        </w:rPr>
        <w:t>وآخرون</w:t>
      </w:r>
      <w:r w:rsidRPr="00832735">
        <w:rPr>
          <w:rFonts w:ascii="Simplified Arabic" w:hAnsi="Simplified Arabic" w:cs="Simplified Arabic"/>
          <w:sz w:val="28"/>
          <w:szCs w:val="28"/>
          <w:rtl/>
        </w:rPr>
        <w:t xml:space="preserve"> الذكاء العاطفي على </w:t>
      </w:r>
      <w:r w:rsidR="003555CE">
        <w:rPr>
          <w:rFonts w:ascii="Simplified Arabic" w:hAnsi="Simplified Arabic" w:cs="Simplified Arabic" w:hint="cs"/>
          <w:sz w:val="28"/>
          <w:szCs w:val="28"/>
          <w:rtl/>
        </w:rPr>
        <w:t>ب</w:t>
      </w:r>
      <w:r w:rsidRPr="00832735">
        <w:rPr>
          <w:rFonts w:ascii="Simplified Arabic" w:hAnsi="Simplified Arabic" w:cs="Simplified Arabic"/>
          <w:sz w:val="28"/>
          <w:szCs w:val="28"/>
          <w:rtl/>
        </w:rPr>
        <w:t xml:space="preserve">أن القدرة على إدراك </w:t>
      </w:r>
      <w:r w:rsidR="00D4734D">
        <w:rPr>
          <w:rFonts w:ascii="Simplified Arabic" w:hAnsi="Simplified Arabic" w:cs="Simplified Arabic" w:hint="cs"/>
          <w:sz w:val="28"/>
          <w:szCs w:val="28"/>
          <w:rtl/>
        </w:rPr>
        <w:t>المشاعر</w:t>
      </w:r>
      <w:r w:rsidRPr="00832735">
        <w:rPr>
          <w:rFonts w:ascii="Simplified Arabic" w:hAnsi="Simplified Arabic" w:cs="Simplified Arabic"/>
          <w:sz w:val="28"/>
          <w:szCs w:val="28"/>
          <w:rtl/>
        </w:rPr>
        <w:t xml:space="preserve"> وتقديرها والتعبير عنها بدقة، وكذلك فهم المشاعر وتوليدها لتسهيل الأنشطة العقلية، إلى جانب تنظيم هذه الانفعالات لدى الفرد والآخرين (2000, </w:t>
      </w:r>
      <w:r w:rsidRPr="00832735">
        <w:rPr>
          <w:rFonts w:ascii="Simplified Arabic" w:hAnsi="Simplified Arabic" w:cs="Simplified Arabic"/>
          <w:sz w:val="28"/>
          <w:szCs w:val="28"/>
        </w:rPr>
        <w:t>Salovey, Mayer, Caruso</w:t>
      </w:r>
      <w:r w:rsidRPr="00832735">
        <w:rPr>
          <w:rFonts w:ascii="Simplified Arabic" w:hAnsi="Simplified Arabic" w:cs="Simplified Arabic"/>
          <w:sz w:val="28"/>
          <w:szCs w:val="28"/>
          <w:rtl/>
        </w:rPr>
        <w:t>).</w:t>
      </w:r>
    </w:p>
    <w:p w14:paraId="70697F96" w14:textId="0793FB02" w:rsidR="006C64C4" w:rsidRDefault="00EB62FB" w:rsidP="006C64C4">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يشمل الذكاء العاطفي </w:t>
      </w:r>
      <w:r w:rsidR="00F82970">
        <w:rPr>
          <w:rFonts w:ascii="Simplified Arabic" w:hAnsi="Simplified Arabic" w:cs="Simplified Arabic" w:hint="cs"/>
          <w:sz w:val="28"/>
          <w:szCs w:val="28"/>
          <w:rtl/>
        </w:rPr>
        <w:t xml:space="preserve">أيضاً </w:t>
      </w:r>
      <w:r w:rsidRPr="00832735">
        <w:rPr>
          <w:rFonts w:ascii="Simplified Arabic" w:hAnsi="Simplified Arabic" w:cs="Simplified Arabic"/>
          <w:sz w:val="28"/>
          <w:szCs w:val="28"/>
          <w:rtl/>
        </w:rPr>
        <w:t xml:space="preserve">القدرة على التمييز بين مصادر الإحباط والتعامل مع كل منها </w:t>
      </w:r>
      <w:r w:rsidR="00360FE7" w:rsidRPr="006C64C4">
        <w:rPr>
          <w:rFonts w:ascii="Simplified Arabic" w:hAnsi="Simplified Arabic" w:cs="Simplified Arabic" w:hint="cs"/>
          <w:sz w:val="28"/>
          <w:szCs w:val="28"/>
          <w:rtl/>
        </w:rPr>
        <w:t>تنشأ</w:t>
      </w:r>
      <w:r w:rsidR="00360FE7">
        <w:rPr>
          <w:rFonts w:ascii="Simplified Arabic" w:hAnsi="Simplified Arabic" w:cs="Simplified Arabic" w:hint="cs"/>
          <w:sz w:val="28"/>
          <w:szCs w:val="28"/>
          <w:rtl/>
        </w:rPr>
        <w:t xml:space="preserve"> العديد</w:t>
      </w:r>
      <w:r w:rsidR="006C64C4" w:rsidRPr="006C64C4">
        <w:rPr>
          <w:rFonts w:ascii="Simplified Arabic" w:hAnsi="Simplified Arabic" w:cs="Simplified Arabic"/>
          <w:sz w:val="28"/>
          <w:szCs w:val="28"/>
          <w:rtl/>
        </w:rPr>
        <w:t xml:space="preserve"> من المشاكل النفسية والاكتئاب</w:t>
      </w:r>
      <w:r w:rsidR="006C64C4">
        <w:rPr>
          <w:rFonts w:ascii="Simplified Arabic" w:hAnsi="Simplified Arabic" w:cs="Simplified Arabic" w:hint="cs"/>
          <w:sz w:val="28"/>
          <w:szCs w:val="28"/>
          <w:rtl/>
        </w:rPr>
        <w:t xml:space="preserve"> </w:t>
      </w:r>
      <w:r w:rsidR="006C64C4" w:rsidRPr="006C64C4">
        <w:rPr>
          <w:rFonts w:ascii="Simplified Arabic" w:hAnsi="Simplified Arabic" w:cs="Simplified Arabic"/>
          <w:sz w:val="28"/>
          <w:szCs w:val="28"/>
          <w:rtl/>
        </w:rPr>
        <w:t>من عدم القدرة على تحديد</w:t>
      </w:r>
      <w:r w:rsidR="006C64C4">
        <w:rPr>
          <w:rFonts w:ascii="Simplified Arabic" w:hAnsi="Simplified Arabic" w:cs="Simplified Arabic" w:hint="cs"/>
          <w:sz w:val="28"/>
          <w:szCs w:val="28"/>
          <w:rtl/>
        </w:rPr>
        <w:t xml:space="preserve"> </w:t>
      </w:r>
      <w:r w:rsidR="006C64C4" w:rsidRPr="006C64C4">
        <w:rPr>
          <w:rFonts w:ascii="Simplified Arabic" w:hAnsi="Simplified Arabic" w:cs="Simplified Arabic"/>
          <w:sz w:val="28"/>
          <w:szCs w:val="28"/>
          <w:rtl/>
        </w:rPr>
        <w:t>أسباب</w:t>
      </w:r>
      <w:r w:rsidR="006C64C4">
        <w:rPr>
          <w:rFonts w:ascii="Simplified Arabic" w:hAnsi="Simplified Arabic" w:cs="Simplified Arabic" w:hint="cs"/>
          <w:sz w:val="28"/>
          <w:szCs w:val="28"/>
          <w:rtl/>
        </w:rPr>
        <w:t xml:space="preserve"> </w:t>
      </w:r>
      <w:r w:rsidR="006C64C4" w:rsidRPr="006C64C4">
        <w:rPr>
          <w:rFonts w:ascii="Simplified Arabic" w:hAnsi="Simplified Arabic" w:cs="Simplified Arabic"/>
          <w:sz w:val="28"/>
          <w:szCs w:val="28"/>
          <w:rtl/>
        </w:rPr>
        <w:t>الإحباط والخلط بينها، مما</w:t>
      </w:r>
      <w:r w:rsidR="00360FE7">
        <w:rPr>
          <w:rFonts w:ascii="Simplified Arabic" w:hAnsi="Simplified Arabic" w:cs="Simplified Arabic" w:hint="cs"/>
          <w:sz w:val="28"/>
          <w:szCs w:val="28"/>
          <w:rtl/>
        </w:rPr>
        <w:t xml:space="preserve"> </w:t>
      </w:r>
      <w:r w:rsidR="006C64C4" w:rsidRPr="006C64C4">
        <w:rPr>
          <w:rFonts w:ascii="Simplified Arabic" w:hAnsi="Simplified Arabic" w:cs="Simplified Arabic"/>
          <w:sz w:val="28"/>
          <w:szCs w:val="28"/>
          <w:rtl/>
        </w:rPr>
        <w:t>يجعل</w:t>
      </w:r>
      <w:r w:rsidR="00360FE7">
        <w:rPr>
          <w:rFonts w:ascii="Simplified Arabic" w:hAnsi="Simplified Arabic" w:cs="Simplified Arabic" w:hint="cs"/>
          <w:sz w:val="28"/>
          <w:szCs w:val="28"/>
          <w:rtl/>
        </w:rPr>
        <w:t xml:space="preserve"> </w:t>
      </w:r>
      <w:r w:rsidR="006C64C4" w:rsidRPr="006C64C4">
        <w:rPr>
          <w:rFonts w:ascii="Simplified Arabic" w:hAnsi="Simplified Arabic" w:cs="Simplified Arabic"/>
          <w:sz w:val="28"/>
          <w:szCs w:val="28"/>
          <w:rtl/>
        </w:rPr>
        <w:t>من</w:t>
      </w:r>
      <w:r w:rsidR="00360FE7">
        <w:rPr>
          <w:rFonts w:ascii="Simplified Arabic" w:hAnsi="Simplified Arabic" w:cs="Simplified Arabic" w:hint="cs"/>
          <w:sz w:val="28"/>
          <w:szCs w:val="28"/>
          <w:rtl/>
        </w:rPr>
        <w:t xml:space="preserve"> </w:t>
      </w:r>
      <w:r w:rsidR="006C64C4" w:rsidRPr="006C64C4">
        <w:rPr>
          <w:rFonts w:ascii="Simplified Arabic" w:hAnsi="Simplified Arabic" w:cs="Simplified Arabic"/>
          <w:sz w:val="28"/>
          <w:szCs w:val="28"/>
          <w:rtl/>
        </w:rPr>
        <w:t>الصعب</w:t>
      </w:r>
      <w:r w:rsidR="00360FE7">
        <w:rPr>
          <w:rFonts w:ascii="Simplified Arabic" w:hAnsi="Simplified Arabic" w:cs="Simplified Arabic" w:hint="cs"/>
          <w:sz w:val="28"/>
          <w:szCs w:val="28"/>
          <w:rtl/>
        </w:rPr>
        <w:t xml:space="preserve"> </w:t>
      </w:r>
      <w:r w:rsidR="006C64C4" w:rsidRPr="006C64C4">
        <w:rPr>
          <w:rFonts w:ascii="Simplified Arabic" w:hAnsi="Simplified Arabic" w:cs="Simplified Arabic"/>
          <w:sz w:val="28"/>
          <w:szCs w:val="28"/>
          <w:rtl/>
        </w:rPr>
        <w:t>التعامل معها</w:t>
      </w:r>
      <w:r w:rsidR="00360FE7">
        <w:rPr>
          <w:rFonts w:ascii="Simplified Arabic" w:hAnsi="Simplified Arabic" w:cs="Simplified Arabic" w:hint="cs"/>
          <w:sz w:val="28"/>
          <w:szCs w:val="28"/>
          <w:rtl/>
        </w:rPr>
        <w:t xml:space="preserve"> </w:t>
      </w:r>
      <w:r w:rsidR="006C64C4" w:rsidRPr="006C64C4">
        <w:rPr>
          <w:rFonts w:ascii="Simplified Arabic" w:hAnsi="Simplified Arabic" w:cs="Simplified Arabic"/>
          <w:sz w:val="28"/>
          <w:szCs w:val="28"/>
          <w:rtl/>
        </w:rPr>
        <w:t>بفعالية</w:t>
      </w:r>
      <w:r w:rsidR="006C64C4" w:rsidRPr="006C64C4">
        <w:rPr>
          <w:rFonts w:ascii="Simplified Arabic" w:hAnsi="Simplified Arabic" w:cs="Simplified Arabic"/>
          <w:sz w:val="28"/>
          <w:szCs w:val="28"/>
        </w:rPr>
        <w:t>.</w:t>
      </w:r>
      <w:r w:rsidR="006C64C4" w:rsidRPr="006C64C4">
        <w:rPr>
          <w:rFonts w:ascii="Simplified Arabic" w:hAnsi="Simplified Arabic" w:cs="Simplified Arabic"/>
          <w:sz w:val="28"/>
          <w:szCs w:val="28"/>
          <w:rtl/>
        </w:rPr>
        <w:t xml:space="preserve"> </w:t>
      </w:r>
    </w:p>
    <w:p w14:paraId="283B056A" w14:textId="3470713C" w:rsidR="00EB62FB" w:rsidRPr="00832735" w:rsidRDefault="00EB62FB" w:rsidP="006C64C4">
      <w:pPr>
        <w:spacing w:line="240" w:lineRule="auto"/>
        <w:rPr>
          <w:rFonts w:ascii="Simplified Arabic" w:hAnsi="Simplified Arabic" w:cs="Simplified Arabic"/>
          <w:b/>
          <w:bCs/>
          <w:sz w:val="28"/>
          <w:szCs w:val="28"/>
          <w:rtl/>
        </w:rPr>
      </w:pPr>
      <w:r w:rsidRPr="00832735">
        <w:rPr>
          <w:rFonts w:ascii="Simplified Arabic" w:hAnsi="Simplified Arabic" w:cs="Simplified Arabic"/>
          <w:sz w:val="28"/>
          <w:szCs w:val="28"/>
          <w:rtl/>
        </w:rPr>
        <w:t xml:space="preserve">على المستوى الفردي، </w:t>
      </w:r>
      <w:r w:rsidR="004A2110">
        <w:rPr>
          <w:rFonts w:ascii="Simplified Arabic" w:hAnsi="Simplified Arabic" w:cs="Simplified Arabic" w:hint="cs"/>
          <w:sz w:val="28"/>
          <w:szCs w:val="28"/>
          <w:rtl/>
        </w:rPr>
        <w:t>يشمل</w:t>
      </w:r>
      <w:r w:rsidRPr="00832735">
        <w:rPr>
          <w:rFonts w:ascii="Simplified Arabic" w:hAnsi="Simplified Arabic" w:cs="Simplified Arabic"/>
          <w:sz w:val="28"/>
          <w:szCs w:val="28"/>
          <w:rtl/>
        </w:rPr>
        <w:t xml:space="preserve"> الذكاء العاطفي القدرة على </w:t>
      </w:r>
      <w:r w:rsidR="004A2110">
        <w:rPr>
          <w:rFonts w:ascii="Simplified Arabic" w:hAnsi="Simplified Arabic" w:cs="Simplified Arabic" w:hint="cs"/>
          <w:sz w:val="28"/>
          <w:szCs w:val="28"/>
          <w:rtl/>
        </w:rPr>
        <w:t>تنظيم</w:t>
      </w:r>
      <w:r w:rsidRPr="00832735">
        <w:rPr>
          <w:rFonts w:ascii="Simplified Arabic" w:hAnsi="Simplified Arabic" w:cs="Simplified Arabic"/>
          <w:sz w:val="28"/>
          <w:szCs w:val="28"/>
          <w:rtl/>
        </w:rPr>
        <w:t xml:space="preserve"> المشاعر والتحكم فيها. </w:t>
      </w:r>
      <w:r w:rsidR="002419FC">
        <w:rPr>
          <w:rFonts w:ascii="Simplified Arabic" w:hAnsi="Simplified Arabic" w:cs="Simplified Arabic" w:hint="cs"/>
          <w:sz w:val="28"/>
          <w:szCs w:val="28"/>
          <w:rtl/>
        </w:rPr>
        <w:t>أما على</w:t>
      </w:r>
      <w:r w:rsidRPr="00832735">
        <w:rPr>
          <w:rFonts w:ascii="Simplified Arabic" w:hAnsi="Simplified Arabic" w:cs="Simplified Arabic"/>
          <w:sz w:val="28"/>
          <w:szCs w:val="28"/>
          <w:rtl/>
        </w:rPr>
        <w:t xml:space="preserve"> المستوى الاجتماعي، </w:t>
      </w:r>
      <w:r w:rsidR="002419FC">
        <w:rPr>
          <w:rFonts w:ascii="Simplified Arabic" w:hAnsi="Simplified Arabic" w:cs="Simplified Arabic" w:hint="cs"/>
          <w:sz w:val="28"/>
          <w:szCs w:val="28"/>
          <w:rtl/>
        </w:rPr>
        <w:t xml:space="preserve">فيشمل المهارات الاجتماعية </w:t>
      </w:r>
      <w:r w:rsidR="0025456A">
        <w:rPr>
          <w:rFonts w:ascii="Simplified Arabic" w:hAnsi="Simplified Arabic" w:cs="Simplified Arabic" w:hint="cs"/>
          <w:sz w:val="28"/>
          <w:szCs w:val="28"/>
          <w:rtl/>
        </w:rPr>
        <w:t>الازمة لفهم</w:t>
      </w:r>
      <w:r w:rsidRPr="00832735">
        <w:rPr>
          <w:rFonts w:ascii="Simplified Arabic" w:hAnsi="Simplified Arabic" w:cs="Simplified Arabic"/>
          <w:sz w:val="28"/>
          <w:szCs w:val="28"/>
          <w:rtl/>
        </w:rPr>
        <w:t xml:space="preserve"> توقع </w:t>
      </w:r>
      <w:r w:rsidR="00FB0B63">
        <w:rPr>
          <w:rFonts w:ascii="Simplified Arabic" w:hAnsi="Simplified Arabic" w:cs="Simplified Arabic" w:hint="cs"/>
          <w:sz w:val="28"/>
          <w:szCs w:val="28"/>
          <w:rtl/>
        </w:rPr>
        <w:t xml:space="preserve">مشاعر الاخرين </w:t>
      </w:r>
      <w:r w:rsidR="00FC0C7A">
        <w:rPr>
          <w:rFonts w:ascii="Simplified Arabic" w:hAnsi="Simplified Arabic" w:cs="Simplified Arabic" w:hint="cs"/>
          <w:sz w:val="28"/>
          <w:szCs w:val="28"/>
          <w:rtl/>
        </w:rPr>
        <w:t>و</w:t>
      </w:r>
      <w:r w:rsidRPr="00832735">
        <w:rPr>
          <w:rFonts w:ascii="Simplified Arabic" w:hAnsi="Simplified Arabic" w:cs="Simplified Arabic"/>
          <w:sz w:val="28"/>
          <w:szCs w:val="28"/>
          <w:rtl/>
        </w:rPr>
        <w:t xml:space="preserve">ردود أفعالهم، </w:t>
      </w:r>
      <w:r w:rsidR="00FC0C7A">
        <w:rPr>
          <w:rFonts w:ascii="Simplified Arabic" w:hAnsi="Simplified Arabic" w:cs="Simplified Arabic" w:hint="cs"/>
          <w:sz w:val="28"/>
          <w:szCs w:val="28"/>
          <w:rtl/>
        </w:rPr>
        <w:t>و</w:t>
      </w:r>
      <w:r w:rsidRPr="00832735">
        <w:rPr>
          <w:rFonts w:ascii="Simplified Arabic" w:hAnsi="Simplified Arabic" w:cs="Simplified Arabic"/>
          <w:sz w:val="28"/>
          <w:szCs w:val="28"/>
          <w:rtl/>
        </w:rPr>
        <w:t xml:space="preserve">بناء علاقات جيدة والتعامل مع الجوانب العاطفية </w:t>
      </w:r>
      <w:r w:rsidR="000D0FD9">
        <w:rPr>
          <w:rFonts w:ascii="Simplified Arabic" w:hAnsi="Simplified Arabic" w:cs="Simplified Arabic" w:hint="cs"/>
          <w:sz w:val="28"/>
          <w:szCs w:val="28"/>
          <w:rtl/>
        </w:rPr>
        <w:t>ل</w:t>
      </w:r>
      <w:r w:rsidRPr="00832735">
        <w:rPr>
          <w:rFonts w:ascii="Simplified Arabic" w:hAnsi="Simplified Arabic" w:cs="Simplified Arabic"/>
          <w:sz w:val="28"/>
          <w:szCs w:val="28"/>
          <w:rtl/>
        </w:rPr>
        <w:t>لعلاقات الشخصية والمهنية (طه، 2006).</w:t>
      </w:r>
    </w:p>
    <w:p w14:paraId="7B4B8D0B" w14:textId="77777777" w:rsidR="00EB62FB" w:rsidRPr="00110BDC" w:rsidRDefault="00EB62FB" w:rsidP="00EB62FB">
      <w:pPr>
        <w:pStyle w:val="3"/>
        <w:spacing w:line="240" w:lineRule="auto"/>
        <w:ind w:left="0"/>
        <w:rPr>
          <w:rFonts w:ascii="Simplified Arabic" w:hAnsi="Simplified Arabic" w:cs="Simplified Arabic"/>
          <w:b/>
          <w:bCs/>
          <w:color w:val="auto"/>
          <w:sz w:val="32"/>
          <w:szCs w:val="32"/>
          <w:rtl/>
        </w:rPr>
      </w:pPr>
      <w:r w:rsidRPr="00110BDC">
        <w:rPr>
          <w:rFonts w:ascii="Simplified Arabic" w:hAnsi="Simplified Arabic" w:cs="Simplified Arabic"/>
          <w:b/>
          <w:bCs/>
          <w:color w:val="auto"/>
          <w:sz w:val="32"/>
          <w:szCs w:val="32"/>
          <w:rtl/>
        </w:rPr>
        <w:t>التطور التاريخي لمفهوم الذكاء العاطفي:</w:t>
      </w:r>
    </w:p>
    <w:p w14:paraId="15606658" w14:textId="77777777" w:rsidR="00291FFE"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منذ القدم، اهتم الفلاسفة بدراسة العلاقة بين التفكير والانفعال. قد أشار الإغريق القدماء إلى أن الانفعال يمثل "موجهًا حقيقيًا للاستبصار والحكمة". ومن جهة أخرى، أكد أرسطو على أهمية المهارة العاطفية حين قال: "إنها تلك المهارة النادرة في أن نغضب من الشخص المناسب، بالقدر المناسب، وفي الوقت المناسب، وللهدف المناسب" (جلمان، 2000). </w:t>
      </w:r>
    </w:p>
    <w:p w14:paraId="1C6EE186" w14:textId="7ED6E6C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فالتحكم بالانفعالات يُعد ذروة الحكمة؛ لأنه يساعد على فهم الموقف وتقديم حلول مبتكرة وملائمة.</w:t>
      </w:r>
    </w:p>
    <w:p w14:paraId="64CE9557" w14:textId="0F813903"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وفي الفترة بين 1920 و1930، اعتبر ثورندايك الذكاء الاجتماعي</w:t>
      </w:r>
      <w:r w:rsidR="00B7339F">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 أ</w:t>
      </w:r>
      <w:r w:rsidR="000613C9">
        <w:rPr>
          <w:rFonts w:ascii="Simplified Arabic" w:hAnsi="Simplified Arabic" w:cs="Simplified Arabic" w:hint="cs"/>
          <w:sz w:val="28"/>
          <w:szCs w:val="28"/>
          <w:rtl/>
        </w:rPr>
        <w:t>ي</w:t>
      </w:r>
      <w:r w:rsidRPr="00832735">
        <w:rPr>
          <w:rFonts w:ascii="Simplified Arabic" w:hAnsi="Simplified Arabic" w:cs="Simplified Arabic"/>
          <w:sz w:val="28"/>
          <w:szCs w:val="28"/>
          <w:rtl/>
        </w:rPr>
        <w:t xml:space="preserve"> القدرة على فهم الآخرين والتصرف </w:t>
      </w:r>
      <w:r w:rsidR="000613C9">
        <w:rPr>
          <w:rFonts w:ascii="Simplified Arabic" w:hAnsi="Simplified Arabic" w:cs="Simplified Arabic" w:hint="cs"/>
          <w:sz w:val="28"/>
          <w:szCs w:val="28"/>
          <w:rtl/>
        </w:rPr>
        <w:t>بعناية</w:t>
      </w:r>
      <w:r w:rsidRPr="00832735">
        <w:rPr>
          <w:rFonts w:ascii="Simplified Arabic" w:hAnsi="Simplified Arabic" w:cs="Simplified Arabic"/>
          <w:sz w:val="28"/>
          <w:szCs w:val="28"/>
          <w:rtl/>
        </w:rPr>
        <w:t xml:space="preserve"> في العلاقات الإنسانية</w:t>
      </w:r>
      <w:r w:rsidR="00B7339F">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 جزءًا من </w:t>
      </w:r>
      <w:r w:rsidR="00566A7B">
        <w:rPr>
          <w:rFonts w:ascii="Simplified Arabic" w:hAnsi="Simplified Arabic" w:cs="Simplified Arabic" w:hint="cs"/>
          <w:sz w:val="28"/>
          <w:szCs w:val="28"/>
          <w:rtl/>
        </w:rPr>
        <w:t>التعبير عن</w:t>
      </w:r>
      <w:r w:rsidRPr="00832735">
        <w:rPr>
          <w:rFonts w:ascii="Simplified Arabic" w:hAnsi="Simplified Arabic" w:cs="Simplified Arabic"/>
          <w:sz w:val="28"/>
          <w:szCs w:val="28"/>
          <w:rtl/>
        </w:rPr>
        <w:t xml:space="preserve"> الذكاء. و</w:t>
      </w:r>
      <w:r w:rsidR="00EC7FC2">
        <w:rPr>
          <w:rFonts w:ascii="Simplified Arabic" w:hAnsi="Simplified Arabic" w:cs="Simplified Arabic" w:hint="cs"/>
          <w:sz w:val="28"/>
          <w:szCs w:val="28"/>
          <w:rtl/>
        </w:rPr>
        <w:t xml:space="preserve">قد </w:t>
      </w:r>
      <w:r w:rsidRPr="00832735">
        <w:rPr>
          <w:rFonts w:ascii="Simplified Arabic" w:hAnsi="Simplified Arabic" w:cs="Simplified Arabic"/>
          <w:sz w:val="28"/>
          <w:szCs w:val="28"/>
          <w:rtl/>
        </w:rPr>
        <w:t>نشر هذه الفكرة في مجلة هاربر (علام، 2001).</w:t>
      </w:r>
    </w:p>
    <w:p w14:paraId="64440544" w14:textId="64BE11FF"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مع بدء الباحثين في الاهتمام بالذكاء العقلي وأساليب قياسه وتطويره، برز علماء مثل وكسلر الذين أشار إلى أن القدرات غير العقلية تلعب دورًا </w:t>
      </w:r>
      <w:r w:rsidR="00711D09">
        <w:rPr>
          <w:rFonts w:ascii="Simplified Arabic" w:hAnsi="Simplified Arabic" w:cs="Simplified Arabic" w:hint="cs"/>
          <w:sz w:val="28"/>
          <w:szCs w:val="28"/>
          <w:rtl/>
        </w:rPr>
        <w:t>م</w:t>
      </w:r>
      <w:r w:rsidRPr="00832735">
        <w:rPr>
          <w:rFonts w:ascii="Simplified Arabic" w:hAnsi="Simplified Arabic" w:cs="Simplified Arabic"/>
          <w:sz w:val="28"/>
          <w:szCs w:val="28"/>
          <w:rtl/>
        </w:rPr>
        <w:t>همًا في نجاح الحياة، وأن هذه القدرات هي جزء من الذكاء العام. كما أن الذكاء لا يمكن قياسه بالكامل من خلال الاختبارات العقلية ما لم تشمل تلك الاختبارات عوامل غير عقلية أيضًا (السمادوني، 2001).</w:t>
      </w:r>
    </w:p>
    <w:p w14:paraId="208AF9AA"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كان وكسلر ودول من أوائل العلماء الذين درسوا الذكاء العاطفي بشكل جاد منذ الثلاثينات. صمم إدجار دول اختبار النضج الاجتماعي لفينلاند، واهتم بالجانب العملي للذكاء وجعله معادلاً للجانب اللفظي في أهميته.</w:t>
      </w:r>
    </w:p>
    <w:p w14:paraId="0E98C12F" w14:textId="40AD9101"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lastRenderedPageBreak/>
        <w:t xml:space="preserve">في عام 1973، قدم أبو </w:t>
      </w:r>
      <w:r w:rsidR="0042033C">
        <w:rPr>
          <w:rFonts w:ascii="Simplified Arabic" w:hAnsi="Simplified Arabic" w:cs="Simplified Arabic" w:hint="cs"/>
          <w:sz w:val="28"/>
          <w:szCs w:val="28"/>
          <w:rtl/>
        </w:rPr>
        <w:t>ال</w:t>
      </w:r>
      <w:r w:rsidRPr="00832735">
        <w:rPr>
          <w:rFonts w:ascii="Simplified Arabic" w:hAnsi="Simplified Arabic" w:cs="Simplified Arabic"/>
          <w:sz w:val="28"/>
          <w:szCs w:val="28"/>
          <w:rtl/>
        </w:rPr>
        <w:t>حط</w:t>
      </w:r>
      <w:r w:rsidR="0042033C">
        <w:rPr>
          <w:rFonts w:ascii="Simplified Arabic" w:hAnsi="Simplified Arabic" w:cs="Simplified Arabic" w:hint="cs"/>
          <w:sz w:val="28"/>
          <w:szCs w:val="28"/>
          <w:rtl/>
        </w:rPr>
        <w:t>ا</w:t>
      </w:r>
      <w:r w:rsidRPr="00832735">
        <w:rPr>
          <w:rFonts w:ascii="Simplified Arabic" w:hAnsi="Simplified Arabic" w:cs="Simplified Arabic"/>
          <w:sz w:val="28"/>
          <w:szCs w:val="28"/>
          <w:rtl/>
        </w:rPr>
        <w:t>ب نموذج</w:t>
      </w:r>
      <w:r w:rsidR="0042033C">
        <w:rPr>
          <w:rFonts w:ascii="Simplified Arabic" w:hAnsi="Simplified Arabic" w:cs="Simplified Arabic" w:hint="cs"/>
          <w:sz w:val="28"/>
          <w:szCs w:val="28"/>
          <w:rtl/>
        </w:rPr>
        <w:t>اً</w:t>
      </w:r>
      <w:r w:rsidRPr="00832735">
        <w:rPr>
          <w:rFonts w:ascii="Simplified Arabic" w:hAnsi="Simplified Arabic" w:cs="Simplified Arabic"/>
          <w:sz w:val="28"/>
          <w:szCs w:val="28"/>
          <w:rtl/>
        </w:rPr>
        <w:t xml:space="preserve"> </w:t>
      </w:r>
      <w:r w:rsidR="00423A49" w:rsidRPr="00832735">
        <w:rPr>
          <w:rFonts w:ascii="Simplified Arabic" w:hAnsi="Simplified Arabic" w:cs="Simplified Arabic" w:hint="cs"/>
          <w:sz w:val="28"/>
          <w:szCs w:val="28"/>
          <w:rtl/>
        </w:rPr>
        <w:t>المعلوماتي</w:t>
      </w:r>
      <w:r w:rsidRPr="00832735">
        <w:rPr>
          <w:rFonts w:ascii="Simplified Arabic" w:hAnsi="Simplified Arabic" w:cs="Simplified Arabic"/>
          <w:sz w:val="28"/>
          <w:szCs w:val="28"/>
          <w:rtl/>
        </w:rPr>
        <w:t xml:space="preserve"> </w:t>
      </w:r>
      <w:r w:rsidR="00A66532" w:rsidRPr="00832735">
        <w:rPr>
          <w:rFonts w:ascii="Simplified Arabic" w:hAnsi="Simplified Arabic" w:cs="Simplified Arabic"/>
          <w:sz w:val="28"/>
          <w:szCs w:val="28"/>
          <w:rtl/>
        </w:rPr>
        <w:t>معرفي</w:t>
      </w:r>
      <w:r w:rsidR="00A66532">
        <w:rPr>
          <w:rFonts w:ascii="Simplified Arabic" w:hAnsi="Simplified Arabic" w:cs="Simplified Arabic" w:hint="cs"/>
          <w:sz w:val="28"/>
          <w:szCs w:val="28"/>
          <w:rtl/>
        </w:rPr>
        <w:t>اً</w:t>
      </w:r>
      <w:r w:rsidR="00A66532" w:rsidRPr="00832735">
        <w:rPr>
          <w:rFonts w:ascii="Simplified Arabic" w:hAnsi="Simplified Arabic" w:cs="Simplified Arabic"/>
          <w:sz w:val="28"/>
          <w:szCs w:val="28"/>
          <w:rtl/>
        </w:rPr>
        <w:t xml:space="preserve"> </w:t>
      </w:r>
      <w:r w:rsidRPr="00832735">
        <w:rPr>
          <w:rFonts w:ascii="Simplified Arabic" w:hAnsi="Simplified Arabic" w:cs="Simplified Arabic"/>
          <w:sz w:val="28"/>
          <w:szCs w:val="28"/>
          <w:rtl/>
        </w:rPr>
        <w:t xml:space="preserve">للقدرات العقلية، </w:t>
      </w:r>
      <w:r w:rsidR="005F05C2">
        <w:rPr>
          <w:rFonts w:ascii="Simplified Arabic" w:hAnsi="Simplified Arabic" w:cs="Simplified Arabic" w:hint="cs"/>
          <w:sz w:val="28"/>
          <w:szCs w:val="28"/>
          <w:rtl/>
        </w:rPr>
        <w:t>وصنف</w:t>
      </w:r>
      <w:r w:rsidRPr="00832735">
        <w:rPr>
          <w:rFonts w:ascii="Simplified Arabic" w:hAnsi="Simplified Arabic" w:cs="Simplified Arabic"/>
          <w:sz w:val="28"/>
          <w:szCs w:val="28"/>
          <w:rtl/>
        </w:rPr>
        <w:t xml:space="preserve"> الذكاء إلى ثلاث فئات: الذكاء المعرفي</w:t>
      </w:r>
      <w:r w:rsidR="005F05C2">
        <w:rPr>
          <w:rFonts w:ascii="Simplified Arabic" w:hAnsi="Simplified Arabic" w:cs="Simplified Arabic" w:hint="cs"/>
          <w:sz w:val="28"/>
          <w:szCs w:val="28"/>
          <w:rtl/>
        </w:rPr>
        <w:t xml:space="preserve"> و</w:t>
      </w:r>
      <w:r w:rsidRPr="00832735">
        <w:rPr>
          <w:rFonts w:ascii="Simplified Arabic" w:hAnsi="Simplified Arabic" w:cs="Simplified Arabic"/>
          <w:sz w:val="28"/>
          <w:szCs w:val="28"/>
          <w:rtl/>
        </w:rPr>
        <w:t>الذكاء الاجتماعي والذكاء ال</w:t>
      </w:r>
      <w:r w:rsidR="0033384F">
        <w:rPr>
          <w:rFonts w:ascii="Simplified Arabic" w:hAnsi="Simplified Arabic" w:cs="Simplified Arabic" w:hint="cs"/>
          <w:sz w:val="28"/>
          <w:szCs w:val="28"/>
          <w:rtl/>
        </w:rPr>
        <w:t>عاطف</w:t>
      </w:r>
      <w:r w:rsidRPr="00832735">
        <w:rPr>
          <w:rFonts w:ascii="Simplified Arabic" w:hAnsi="Simplified Arabic" w:cs="Simplified Arabic"/>
          <w:sz w:val="28"/>
          <w:szCs w:val="28"/>
          <w:rtl/>
        </w:rPr>
        <w:t>ي (أحمد، 2003).</w:t>
      </w:r>
    </w:p>
    <w:p w14:paraId="1537D40F"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في عام 1983، قدم جاردنر كتابه "أطر العقل" والذي دعا فيه إلى توسيع مفهوم الذكاء ليشمل القدرات غير الذهنية فقط، مؤكدًا على مفهوم الذكاء المتعدد الذي يشمل إلى جانب القدرة اللغوية والرياضية والميكانيكية، القدرات الموسيقية، والتناسق الحركي، والقدرات الاجتماعية والذاتية والطبيعية والوجودية.</w:t>
      </w:r>
    </w:p>
    <w:p w14:paraId="19CF0ED4"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جاردنر قسم الذكاء الشخصي إلى نوعين: الذكاء الذاتي والذكاء الاجتماعي الشخصي، الذي يمثل العلاقة بين الأفراد (الخضر، 2002).</w:t>
      </w:r>
    </w:p>
    <w:p w14:paraId="3778AA84" w14:textId="416CBD8D"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نهاية الثمانين</w:t>
      </w:r>
      <w:r w:rsidR="003C0865">
        <w:rPr>
          <w:rFonts w:ascii="Simplified Arabic" w:hAnsi="Simplified Arabic" w:cs="Simplified Arabic" w:hint="cs"/>
          <w:sz w:val="28"/>
          <w:szCs w:val="28"/>
          <w:rtl/>
        </w:rPr>
        <w:t>ي</w:t>
      </w:r>
      <w:r w:rsidRPr="00832735">
        <w:rPr>
          <w:rFonts w:ascii="Simplified Arabic" w:hAnsi="Simplified Arabic" w:cs="Simplified Arabic"/>
          <w:sz w:val="28"/>
          <w:szCs w:val="28"/>
          <w:rtl/>
        </w:rPr>
        <w:t>ات وبداية التسعين</w:t>
      </w:r>
      <w:r w:rsidR="003C0865">
        <w:rPr>
          <w:rFonts w:ascii="Simplified Arabic" w:hAnsi="Simplified Arabic" w:cs="Simplified Arabic" w:hint="cs"/>
          <w:sz w:val="28"/>
          <w:szCs w:val="28"/>
          <w:rtl/>
        </w:rPr>
        <w:t>ي</w:t>
      </w:r>
      <w:r w:rsidRPr="00832735">
        <w:rPr>
          <w:rFonts w:ascii="Simplified Arabic" w:hAnsi="Simplified Arabic" w:cs="Simplified Arabic"/>
          <w:sz w:val="28"/>
          <w:szCs w:val="28"/>
          <w:rtl/>
        </w:rPr>
        <w:t xml:space="preserve">ات شهدت انطلاقة حقيقية لاستخدام مفهوم الذكاء العاطفي. كان جرينسبان من الأوائل الذين قدموا </w:t>
      </w:r>
      <w:r w:rsidR="00E915AF">
        <w:rPr>
          <w:rFonts w:ascii="Simplified Arabic" w:hAnsi="Simplified Arabic" w:cs="Simplified Arabic" w:hint="cs"/>
          <w:sz w:val="28"/>
          <w:szCs w:val="28"/>
          <w:rtl/>
        </w:rPr>
        <w:t xml:space="preserve">هذا </w:t>
      </w:r>
      <w:r w:rsidRPr="00832735">
        <w:rPr>
          <w:rFonts w:ascii="Simplified Arabic" w:hAnsi="Simplified Arabic" w:cs="Simplified Arabic"/>
          <w:sz w:val="28"/>
          <w:szCs w:val="28"/>
          <w:rtl/>
        </w:rPr>
        <w:t>المفهوم من خلال نموذج موحد لتعلم الذكاء العاطفي في ضوء نظري</w:t>
      </w:r>
      <w:r w:rsidR="00CA2BC6">
        <w:rPr>
          <w:rFonts w:ascii="Simplified Arabic" w:hAnsi="Simplified Arabic" w:cs="Simplified Arabic" w:hint="cs"/>
          <w:sz w:val="28"/>
          <w:szCs w:val="28"/>
          <w:rtl/>
        </w:rPr>
        <w:t>ات</w:t>
      </w:r>
      <w:r w:rsidRPr="00832735">
        <w:rPr>
          <w:rFonts w:ascii="Simplified Arabic" w:hAnsi="Simplified Arabic" w:cs="Simplified Arabic"/>
          <w:sz w:val="28"/>
          <w:szCs w:val="28"/>
          <w:rtl/>
        </w:rPr>
        <w:t xml:space="preserve"> بياجيه </w:t>
      </w:r>
      <w:r w:rsidR="00CA2BC6">
        <w:rPr>
          <w:rFonts w:ascii="Simplified Arabic" w:hAnsi="Simplified Arabic" w:cs="Simplified Arabic" w:hint="cs"/>
          <w:sz w:val="28"/>
          <w:szCs w:val="28"/>
          <w:rtl/>
        </w:rPr>
        <w:t>في ا</w:t>
      </w:r>
      <w:r w:rsidRPr="00832735">
        <w:rPr>
          <w:rFonts w:ascii="Simplified Arabic" w:hAnsi="Simplified Arabic" w:cs="Simplified Arabic"/>
          <w:sz w:val="28"/>
          <w:szCs w:val="28"/>
          <w:rtl/>
        </w:rPr>
        <w:t xml:space="preserve">لنمو المعرفي </w:t>
      </w:r>
      <w:r w:rsidR="00C14822">
        <w:rPr>
          <w:rFonts w:ascii="Simplified Arabic" w:hAnsi="Simplified Arabic" w:cs="Simplified Arabic" w:hint="cs"/>
          <w:sz w:val="28"/>
          <w:szCs w:val="28"/>
          <w:rtl/>
        </w:rPr>
        <w:t>و</w:t>
      </w:r>
      <w:r w:rsidRPr="00832735">
        <w:rPr>
          <w:rFonts w:ascii="Simplified Arabic" w:hAnsi="Simplified Arabic" w:cs="Simplified Arabic"/>
          <w:sz w:val="28"/>
          <w:szCs w:val="28"/>
          <w:rtl/>
        </w:rPr>
        <w:t xml:space="preserve">التحليل النفسي والتعلم </w:t>
      </w:r>
      <w:r w:rsidR="00C14822">
        <w:rPr>
          <w:rFonts w:ascii="Simplified Arabic" w:hAnsi="Simplified Arabic" w:cs="Simplified Arabic" w:hint="cs"/>
          <w:sz w:val="28"/>
          <w:szCs w:val="28"/>
          <w:rtl/>
        </w:rPr>
        <w:t>العاطفي</w:t>
      </w:r>
      <w:r w:rsidRPr="00832735">
        <w:rPr>
          <w:rFonts w:ascii="Simplified Arabic" w:hAnsi="Simplified Arabic" w:cs="Simplified Arabic"/>
          <w:sz w:val="28"/>
          <w:szCs w:val="28"/>
          <w:rtl/>
        </w:rPr>
        <w:t xml:space="preserve">. </w:t>
      </w:r>
      <w:r w:rsidR="00C14822">
        <w:rPr>
          <w:rFonts w:ascii="Simplified Arabic" w:hAnsi="Simplified Arabic" w:cs="Simplified Arabic" w:hint="cs"/>
          <w:sz w:val="28"/>
          <w:szCs w:val="28"/>
          <w:rtl/>
        </w:rPr>
        <w:t xml:space="preserve">وقد وجدو </w:t>
      </w:r>
      <w:r w:rsidRPr="00832735">
        <w:rPr>
          <w:rFonts w:ascii="Simplified Arabic" w:hAnsi="Simplified Arabic" w:cs="Simplified Arabic"/>
          <w:sz w:val="28"/>
          <w:szCs w:val="28"/>
          <w:rtl/>
        </w:rPr>
        <w:t xml:space="preserve">أن الذكاء </w:t>
      </w:r>
      <w:r w:rsidR="003A4AFB">
        <w:rPr>
          <w:rFonts w:ascii="Simplified Arabic" w:hAnsi="Simplified Arabic" w:cs="Simplified Arabic" w:hint="cs"/>
          <w:sz w:val="28"/>
          <w:szCs w:val="28"/>
          <w:rtl/>
        </w:rPr>
        <w:t>العاطفي</w:t>
      </w:r>
      <w:r w:rsidRPr="00832735">
        <w:rPr>
          <w:rFonts w:ascii="Simplified Arabic" w:hAnsi="Simplified Arabic" w:cs="Simplified Arabic"/>
          <w:sz w:val="28"/>
          <w:szCs w:val="28"/>
          <w:rtl/>
        </w:rPr>
        <w:t xml:space="preserve"> هو متغير عقلي </w:t>
      </w:r>
      <w:r w:rsidR="003A4AFB">
        <w:rPr>
          <w:rFonts w:ascii="Simplified Arabic" w:hAnsi="Simplified Arabic" w:cs="Simplified Arabic" w:hint="cs"/>
          <w:sz w:val="28"/>
          <w:szCs w:val="28"/>
          <w:rtl/>
        </w:rPr>
        <w:t>عاطفي</w:t>
      </w:r>
      <w:r w:rsidRPr="00832735">
        <w:rPr>
          <w:rFonts w:ascii="Simplified Arabic" w:hAnsi="Simplified Arabic" w:cs="Simplified Arabic"/>
          <w:sz w:val="28"/>
          <w:szCs w:val="28"/>
          <w:rtl/>
        </w:rPr>
        <w:t xml:space="preserve"> مكتسب، </w:t>
      </w:r>
      <w:r w:rsidR="003A4AFB">
        <w:rPr>
          <w:rFonts w:ascii="Simplified Arabic" w:hAnsi="Simplified Arabic" w:cs="Simplified Arabic" w:hint="cs"/>
          <w:sz w:val="28"/>
          <w:szCs w:val="28"/>
          <w:rtl/>
        </w:rPr>
        <w:t xml:space="preserve">وأن </w:t>
      </w:r>
      <w:r w:rsidRPr="00832735">
        <w:rPr>
          <w:rFonts w:ascii="Simplified Arabic" w:hAnsi="Simplified Arabic" w:cs="Simplified Arabic"/>
          <w:sz w:val="28"/>
          <w:szCs w:val="28"/>
          <w:rtl/>
        </w:rPr>
        <w:t xml:space="preserve">تعلمه </w:t>
      </w:r>
      <w:r w:rsidR="003A4AFB" w:rsidRPr="00832735">
        <w:rPr>
          <w:rFonts w:ascii="Simplified Arabic" w:hAnsi="Simplified Arabic" w:cs="Simplified Arabic"/>
          <w:sz w:val="28"/>
          <w:szCs w:val="28"/>
          <w:rtl/>
        </w:rPr>
        <w:t xml:space="preserve">يمر </w:t>
      </w:r>
      <w:r w:rsidRPr="00832735">
        <w:rPr>
          <w:rFonts w:ascii="Simplified Arabic" w:hAnsi="Simplified Arabic" w:cs="Simplified Arabic"/>
          <w:sz w:val="28"/>
          <w:szCs w:val="28"/>
          <w:rtl/>
        </w:rPr>
        <w:t>بثلاث مراحل: التعلم الجس</w:t>
      </w:r>
      <w:r w:rsidR="002D1F55">
        <w:rPr>
          <w:rFonts w:ascii="Simplified Arabic" w:hAnsi="Simplified Arabic" w:cs="Simplified Arabic" w:hint="cs"/>
          <w:sz w:val="28"/>
          <w:szCs w:val="28"/>
          <w:rtl/>
        </w:rPr>
        <w:t>د</w:t>
      </w:r>
      <w:r w:rsidRPr="00832735">
        <w:rPr>
          <w:rFonts w:ascii="Simplified Arabic" w:hAnsi="Simplified Arabic" w:cs="Simplified Arabic"/>
          <w:sz w:val="28"/>
          <w:szCs w:val="28"/>
          <w:rtl/>
        </w:rPr>
        <w:t>ي، التعلم بالنت</w:t>
      </w:r>
      <w:r w:rsidR="006A7C7B">
        <w:rPr>
          <w:rFonts w:ascii="Simplified Arabic" w:hAnsi="Simplified Arabic" w:cs="Simplified Arabic" w:hint="cs"/>
          <w:sz w:val="28"/>
          <w:szCs w:val="28"/>
          <w:rtl/>
        </w:rPr>
        <w:t>ي</w:t>
      </w:r>
      <w:r w:rsidRPr="00832735">
        <w:rPr>
          <w:rFonts w:ascii="Simplified Arabic" w:hAnsi="Simplified Arabic" w:cs="Simplified Arabic"/>
          <w:sz w:val="28"/>
          <w:szCs w:val="28"/>
          <w:rtl/>
        </w:rPr>
        <w:t>ج</w:t>
      </w:r>
      <w:r w:rsidR="006A7C7B">
        <w:rPr>
          <w:rFonts w:ascii="Simplified Arabic" w:hAnsi="Simplified Arabic" w:cs="Simplified Arabic" w:hint="cs"/>
          <w:sz w:val="28"/>
          <w:szCs w:val="28"/>
          <w:rtl/>
        </w:rPr>
        <w:t>ة</w:t>
      </w:r>
      <w:r w:rsidRPr="00832735">
        <w:rPr>
          <w:rFonts w:ascii="Simplified Arabic" w:hAnsi="Simplified Arabic" w:cs="Simplified Arabic"/>
          <w:sz w:val="28"/>
          <w:szCs w:val="28"/>
          <w:rtl/>
        </w:rPr>
        <w:t>، والتعلم التمثيلي (عثمان، رزق، 1998).</w:t>
      </w:r>
    </w:p>
    <w:p w14:paraId="2B325914" w14:textId="3C4567C2"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ساهم جون ماير وبيتر سالوفي في تغيير النظرة التقليدية للذكاء من خلال كتبهما، موضحين نموذجًا مفصلاً للذكاء العاطفي. تطور هذا المفهوم لديهما في سلسلة من المقالات الأكاديمية بدءًا من أوائل التسعينات.</w:t>
      </w:r>
    </w:p>
    <w:p w14:paraId="459026E9" w14:textId="1BA33726"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يوضح جلمان أن الانفعال يشمل تغيرات في حالة الجسم مثل معدل ضربات القلب، </w:t>
      </w:r>
      <w:r w:rsidR="0035141E">
        <w:rPr>
          <w:rFonts w:ascii="Simplified Arabic" w:hAnsi="Simplified Arabic" w:cs="Simplified Arabic" w:hint="cs"/>
          <w:sz w:val="28"/>
          <w:szCs w:val="28"/>
          <w:rtl/>
        </w:rPr>
        <w:t>وبرودة</w:t>
      </w:r>
      <w:r w:rsidRPr="00832735">
        <w:rPr>
          <w:rFonts w:ascii="Simplified Arabic" w:hAnsi="Simplified Arabic" w:cs="Simplified Arabic"/>
          <w:sz w:val="28"/>
          <w:szCs w:val="28"/>
          <w:rtl/>
        </w:rPr>
        <w:t xml:space="preserve"> الجلد، </w:t>
      </w:r>
      <w:r w:rsidR="0035141E">
        <w:rPr>
          <w:rFonts w:ascii="Simplified Arabic" w:hAnsi="Simplified Arabic" w:cs="Simplified Arabic" w:hint="cs"/>
          <w:sz w:val="28"/>
          <w:szCs w:val="28"/>
          <w:rtl/>
        </w:rPr>
        <w:t>و</w:t>
      </w:r>
      <w:r w:rsidRPr="00832735">
        <w:rPr>
          <w:rFonts w:ascii="Simplified Arabic" w:hAnsi="Simplified Arabic" w:cs="Simplified Arabic"/>
          <w:sz w:val="28"/>
          <w:szCs w:val="28"/>
          <w:rtl/>
        </w:rPr>
        <w:t>تغير</w:t>
      </w:r>
      <w:r w:rsidR="0035141E">
        <w:rPr>
          <w:rFonts w:ascii="Simplified Arabic" w:hAnsi="Simplified Arabic" w:cs="Simplified Arabic" w:hint="cs"/>
          <w:sz w:val="28"/>
          <w:szCs w:val="28"/>
          <w:rtl/>
        </w:rPr>
        <w:t>ات</w:t>
      </w:r>
      <w:r w:rsidRPr="00832735">
        <w:rPr>
          <w:rFonts w:ascii="Simplified Arabic" w:hAnsi="Simplified Arabic" w:cs="Simplified Arabic"/>
          <w:sz w:val="28"/>
          <w:szCs w:val="28"/>
          <w:rtl/>
        </w:rPr>
        <w:t xml:space="preserve"> حدقة العين، تبادلات في تعابير الوجه، وتغيرات في الإفراز الهرموني، وكلها تمثل المظهر والصورة للانفعال وترتبط جزئيًا بالتخيلات والصور الذهنية التي ينشطها جزء محدد من الدماغ.</w:t>
      </w:r>
    </w:p>
    <w:p w14:paraId="2FDA0587" w14:textId="77777777" w:rsidR="005434E2" w:rsidRDefault="00EB62FB" w:rsidP="007F2DC2">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الذكاء العاطفي يمثل مصطلحًا جديدًا </w:t>
      </w:r>
      <w:r w:rsidR="00EA54A4" w:rsidRPr="00EA54A4">
        <w:rPr>
          <w:rFonts w:ascii="Simplified Arabic" w:hAnsi="Simplified Arabic" w:cs="Simplified Arabic"/>
          <w:sz w:val="28"/>
          <w:szCs w:val="28"/>
          <w:rtl/>
        </w:rPr>
        <w:t>تقع</w:t>
      </w:r>
      <w:r w:rsidR="00EA54A4">
        <w:rPr>
          <w:rFonts w:ascii="Simplified Arabic" w:hAnsi="Simplified Arabic" w:cs="Simplified Arabic" w:hint="cs"/>
          <w:sz w:val="28"/>
          <w:szCs w:val="28"/>
          <w:rtl/>
        </w:rPr>
        <w:t xml:space="preserve"> </w:t>
      </w:r>
      <w:r w:rsidR="00EA54A4" w:rsidRPr="00EA54A4">
        <w:rPr>
          <w:rFonts w:ascii="Simplified Arabic" w:hAnsi="Simplified Arabic" w:cs="Simplified Arabic"/>
          <w:sz w:val="28"/>
          <w:szCs w:val="28"/>
          <w:rtl/>
        </w:rPr>
        <w:t>في</w:t>
      </w:r>
      <w:r w:rsidR="00EA54A4">
        <w:rPr>
          <w:rFonts w:ascii="Simplified Arabic" w:hAnsi="Simplified Arabic" w:cs="Simplified Arabic" w:hint="cs"/>
          <w:sz w:val="28"/>
          <w:szCs w:val="28"/>
          <w:rtl/>
        </w:rPr>
        <w:t xml:space="preserve"> </w:t>
      </w:r>
      <w:r w:rsidR="00EA54A4" w:rsidRPr="00EA54A4">
        <w:rPr>
          <w:rFonts w:ascii="Simplified Arabic" w:hAnsi="Simplified Arabic" w:cs="Simplified Arabic"/>
          <w:sz w:val="28"/>
          <w:szCs w:val="28"/>
          <w:rtl/>
        </w:rPr>
        <w:t>الواجهة</w:t>
      </w:r>
      <w:r w:rsidR="00EA54A4">
        <w:rPr>
          <w:rFonts w:ascii="Simplified Arabic" w:hAnsi="Simplified Arabic" w:cs="Simplified Arabic" w:hint="cs"/>
          <w:sz w:val="28"/>
          <w:szCs w:val="28"/>
          <w:rtl/>
        </w:rPr>
        <w:t xml:space="preserve"> </w:t>
      </w:r>
      <w:r w:rsidR="00EA54A4" w:rsidRPr="00EA54A4">
        <w:rPr>
          <w:rFonts w:ascii="Simplified Arabic" w:hAnsi="Simplified Arabic" w:cs="Simplified Arabic"/>
          <w:sz w:val="28"/>
          <w:szCs w:val="28"/>
          <w:rtl/>
        </w:rPr>
        <w:t>بين</w:t>
      </w:r>
      <w:r w:rsidR="00EA54A4">
        <w:rPr>
          <w:rFonts w:ascii="Simplified Arabic" w:hAnsi="Simplified Arabic" w:cs="Simplified Arabic" w:hint="cs"/>
          <w:sz w:val="28"/>
          <w:szCs w:val="28"/>
          <w:rtl/>
        </w:rPr>
        <w:t xml:space="preserve"> </w:t>
      </w:r>
      <w:r w:rsidR="00EA54A4" w:rsidRPr="00EA54A4">
        <w:rPr>
          <w:rFonts w:ascii="Simplified Arabic" w:hAnsi="Simplified Arabic" w:cs="Simplified Arabic"/>
          <w:sz w:val="28"/>
          <w:szCs w:val="28"/>
          <w:rtl/>
        </w:rPr>
        <w:t>النظامين</w:t>
      </w:r>
      <w:r w:rsidR="00EA54A4">
        <w:rPr>
          <w:rFonts w:ascii="Simplified Arabic" w:hAnsi="Simplified Arabic" w:cs="Simplified Arabic" w:hint="cs"/>
          <w:sz w:val="28"/>
          <w:szCs w:val="28"/>
          <w:rtl/>
        </w:rPr>
        <w:t xml:space="preserve"> </w:t>
      </w:r>
      <w:r w:rsidR="00EA54A4" w:rsidRPr="00EA54A4">
        <w:rPr>
          <w:rFonts w:ascii="Simplified Arabic" w:hAnsi="Simplified Arabic" w:cs="Simplified Arabic"/>
          <w:sz w:val="28"/>
          <w:szCs w:val="28"/>
          <w:rtl/>
        </w:rPr>
        <w:t>الإدراك</w:t>
      </w:r>
      <w:r w:rsidR="00EA54A4">
        <w:rPr>
          <w:rFonts w:ascii="Simplified Arabic" w:hAnsi="Simplified Arabic" w:cs="Simplified Arabic" w:hint="cs"/>
          <w:sz w:val="28"/>
          <w:szCs w:val="28"/>
          <w:rtl/>
        </w:rPr>
        <w:t xml:space="preserve">ي </w:t>
      </w:r>
      <w:r w:rsidR="00EA54A4" w:rsidRPr="00EA54A4">
        <w:rPr>
          <w:rFonts w:ascii="Simplified Arabic" w:hAnsi="Simplified Arabic" w:cs="Simplified Arabic"/>
          <w:sz w:val="28"/>
          <w:szCs w:val="28"/>
          <w:rtl/>
        </w:rPr>
        <w:t>والعاطفي</w:t>
      </w:r>
      <w:r w:rsidRPr="00832735">
        <w:rPr>
          <w:rFonts w:ascii="Simplified Arabic" w:hAnsi="Simplified Arabic" w:cs="Simplified Arabic"/>
          <w:sz w:val="28"/>
          <w:szCs w:val="28"/>
          <w:rtl/>
        </w:rPr>
        <w:t xml:space="preserve">، مما يؤدي إلى عملية تكامل مشتركة بينهما (سيد، 2005). </w:t>
      </w:r>
    </w:p>
    <w:p w14:paraId="46319FE5" w14:textId="7CF07589" w:rsidR="00EB62FB" w:rsidRPr="00832735" w:rsidRDefault="00EB62FB" w:rsidP="007F2DC2">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الدراسات النفسية السابقة أكدت جميعها ضرورة </w:t>
      </w:r>
      <w:r w:rsidR="004F269B">
        <w:rPr>
          <w:rFonts w:ascii="Simplified Arabic" w:hAnsi="Simplified Arabic" w:cs="Simplified Arabic" w:hint="cs"/>
          <w:sz w:val="28"/>
          <w:szCs w:val="28"/>
          <w:rtl/>
        </w:rPr>
        <w:t>السيطرة على</w:t>
      </w:r>
      <w:r w:rsidRPr="00832735">
        <w:rPr>
          <w:rFonts w:ascii="Simplified Arabic" w:hAnsi="Simplified Arabic" w:cs="Simplified Arabic"/>
          <w:sz w:val="28"/>
          <w:szCs w:val="28"/>
          <w:rtl/>
        </w:rPr>
        <w:t xml:space="preserve"> </w:t>
      </w:r>
      <w:r w:rsidR="007F2DC2" w:rsidRPr="007F2DC2">
        <w:rPr>
          <w:rFonts w:ascii="Simplified Arabic" w:hAnsi="Simplified Arabic" w:cs="Simplified Arabic"/>
          <w:sz w:val="28"/>
          <w:szCs w:val="28"/>
          <w:rtl/>
        </w:rPr>
        <w:t>المشاعر</w:t>
      </w:r>
      <w:r w:rsidR="007F2DC2">
        <w:rPr>
          <w:rFonts w:ascii="Simplified Arabic" w:hAnsi="Simplified Arabic" w:cs="Simplified Arabic" w:hint="cs"/>
          <w:sz w:val="28"/>
          <w:szCs w:val="28"/>
          <w:rtl/>
        </w:rPr>
        <w:t xml:space="preserve"> </w:t>
      </w:r>
      <w:r w:rsidR="007F2DC2" w:rsidRPr="007F2DC2">
        <w:rPr>
          <w:rFonts w:ascii="Simplified Arabic" w:hAnsi="Simplified Arabic" w:cs="Simplified Arabic"/>
          <w:sz w:val="28"/>
          <w:szCs w:val="28"/>
          <w:rtl/>
        </w:rPr>
        <w:t>وحل</w:t>
      </w:r>
      <w:r w:rsidR="007F2DC2">
        <w:rPr>
          <w:rFonts w:ascii="Simplified Arabic" w:hAnsi="Simplified Arabic" w:cs="Simplified Arabic" w:hint="cs"/>
          <w:sz w:val="28"/>
          <w:szCs w:val="28"/>
          <w:rtl/>
        </w:rPr>
        <w:t xml:space="preserve"> </w:t>
      </w:r>
      <w:r w:rsidR="007F2DC2" w:rsidRPr="007F2DC2">
        <w:rPr>
          <w:rFonts w:ascii="Simplified Arabic" w:hAnsi="Simplified Arabic" w:cs="Simplified Arabic"/>
          <w:sz w:val="28"/>
          <w:szCs w:val="28"/>
          <w:rtl/>
        </w:rPr>
        <w:t>المشاكل</w:t>
      </w:r>
      <w:r w:rsidR="007F2DC2">
        <w:rPr>
          <w:rFonts w:ascii="Simplified Arabic" w:hAnsi="Simplified Arabic" w:cs="Simplified Arabic" w:hint="cs"/>
          <w:sz w:val="28"/>
          <w:szCs w:val="28"/>
          <w:rtl/>
        </w:rPr>
        <w:t xml:space="preserve"> </w:t>
      </w:r>
      <w:r w:rsidR="007F2DC2" w:rsidRPr="007F2DC2">
        <w:rPr>
          <w:rFonts w:ascii="Simplified Arabic" w:hAnsi="Simplified Arabic" w:cs="Simplified Arabic"/>
          <w:sz w:val="28"/>
          <w:szCs w:val="28"/>
          <w:rtl/>
        </w:rPr>
        <w:t>والصراعات</w:t>
      </w:r>
      <w:r w:rsidR="007F2DC2">
        <w:rPr>
          <w:rFonts w:ascii="Simplified Arabic" w:hAnsi="Simplified Arabic" w:cs="Simplified Arabic" w:hint="cs"/>
          <w:sz w:val="28"/>
          <w:szCs w:val="28"/>
          <w:rtl/>
        </w:rPr>
        <w:t xml:space="preserve"> </w:t>
      </w:r>
      <w:r w:rsidR="007F2DC2" w:rsidRPr="007F2DC2">
        <w:rPr>
          <w:rFonts w:ascii="Simplified Arabic" w:hAnsi="Simplified Arabic" w:cs="Simplified Arabic"/>
          <w:sz w:val="28"/>
          <w:szCs w:val="28"/>
          <w:rtl/>
        </w:rPr>
        <w:t>من</w:t>
      </w:r>
      <w:r w:rsidR="007F2DC2">
        <w:rPr>
          <w:rFonts w:ascii="Simplified Arabic" w:hAnsi="Simplified Arabic" w:cs="Simplified Arabic" w:hint="cs"/>
          <w:sz w:val="28"/>
          <w:szCs w:val="28"/>
          <w:rtl/>
        </w:rPr>
        <w:t xml:space="preserve"> </w:t>
      </w:r>
      <w:r w:rsidR="007F2DC2" w:rsidRPr="007F2DC2">
        <w:rPr>
          <w:rFonts w:ascii="Simplified Arabic" w:hAnsi="Simplified Arabic" w:cs="Simplified Arabic"/>
          <w:sz w:val="28"/>
          <w:szCs w:val="28"/>
          <w:rtl/>
        </w:rPr>
        <w:t>خلال الحوار المنطقي</w:t>
      </w:r>
      <w:r w:rsidR="007F2DC2" w:rsidRPr="007F2DC2">
        <w:rPr>
          <w:rFonts w:ascii="Simplified Arabic" w:hAnsi="Simplified Arabic" w:cs="Simplified Arabic"/>
          <w:sz w:val="28"/>
          <w:szCs w:val="28"/>
        </w:rPr>
        <w:t>.</w:t>
      </w:r>
    </w:p>
    <w:p w14:paraId="78CFF991"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حدد سالوفي وماير الذكاء العاطفي كـ "مجموعة من عناصر الذكاء الاجتماعي، تتضمن القدرة على التحكم في عواطف الفرد وعواطف الآخرين، التمييز بينها، واستخدام هذه المعلومات لتوجيه التفكير والتصرفات" (شابيرو، 2001).</w:t>
      </w:r>
    </w:p>
    <w:p w14:paraId="5DA626A9"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الأفراد الذين يتمتعون بالذكاء العاطفي قادرون على التكيف مع المتغيرات في بيئاتهم والنجاح في العلاقات الشخصية وبناء شبكات دعم اجتماعية مقارنة بالأفراد ذوي الذكاء العاطفي المنخفض.</w:t>
      </w:r>
    </w:p>
    <w:p w14:paraId="4A260C51"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lastRenderedPageBreak/>
        <w:t>يرى ماير وآخرون أن الذكاء العاطفي يشير إلى القدرة على معرفة معاني الانفعالات والعلاقات الانفعالية والتفكير وحل المشكلات. يشمل ذلك القدرة على إدراك الانفعالات، تمثيل المشاعر المرتبطة بها، فهم المعلومات المتعلقة بهذه الانفعالات، والتعامل معها أو معالجتها (</w:t>
      </w:r>
      <w:r w:rsidRPr="00832735">
        <w:rPr>
          <w:rFonts w:ascii="Simplified Arabic" w:hAnsi="Simplified Arabic" w:cs="Simplified Arabic"/>
          <w:sz w:val="28"/>
          <w:szCs w:val="28"/>
        </w:rPr>
        <w:t>Mayer, 2000</w:t>
      </w:r>
      <w:r w:rsidRPr="00832735">
        <w:rPr>
          <w:rFonts w:ascii="Simplified Arabic" w:hAnsi="Simplified Arabic" w:cs="Simplified Arabic"/>
          <w:sz w:val="28"/>
          <w:szCs w:val="28"/>
          <w:rtl/>
        </w:rPr>
        <w:t>).</w:t>
      </w:r>
    </w:p>
    <w:p w14:paraId="615D767D" w14:textId="25098A3B" w:rsidR="00F26EED" w:rsidRPr="00F26EED" w:rsidRDefault="00EB62FB" w:rsidP="00F26EED">
      <w:pPr>
        <w:spacing w:line="240" w:lineRule="auto"/>
        <w:rPr>
          <w:rFonts w:ascii="Simplified Arabic" w:hAnsi="Simplified Arabic" w:cs="Simplified Arabic"/>
          <w:sz w:val="28"/>
          <w:szCs w:val="28"/>
        </w:rPr>
      </w:pPr>
      <w:r w:rsidRPr="00832735">
        <w:rPr>
          <w:rFonts w:ascii="Simplified Arabic" w:hAnsi="Simplified Arabic" w:cs="Simplified Arabic"/>
          <w:sz w:val="28"/>
          <w:szCs w:val="28"/>
          <w:rtl/>
        </w:rPr>
        <w:t xml:space="preserve">كما يتفق نيل وعجوة مع هذا التعريف، </w:t>
      </w:r>
      <w:r w:rsidR="00EE023E">
        <w:rPr>
          <w:rFonts w:ascii="Simplified Arabic" w:hAnsi="Simplified Arabic" w:cs="Simplified Arabic" w:hint="cs"/>
          <w:sz w:val="28"/>
          <w:szCs w:val="28"/>
          <w:rtl/>
        </w:rPr>
        <w:t xml:space="preserve">حيث </w:t>
      </w:r>
      <w:r w:rsidR="00F26EED" w:rsidRPr="00F26EED">
        <w:rPr>
          <w:rFonts w:ascii="Simplified Arabic" w:hAnsi="Simplified Arabic" w:cs="Simplified Arabic"/>
          <w:sz w:val="28"/>
          <w:szCs w:val="28"/>
          <w:rtl/>
        </w:rPr>
        <w:t>يعتقدون</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أن الذكاء العاطفي</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يتعلق</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بإدراك</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المرء</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لمشاعر</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هو</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استخدامها</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لاتخاذ</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القرارات</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المناسبة</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والتعامل مع</w:t>
      </w:r>
      <w:r w:rsidR="00EE023E">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القلق والسيطرة على</w:t>
      </w:r>
      <w:r w:rsidR="0020731B">
        <w:rPr>
          <w:rFonts w:ascii="Simplified Arabic" w:hAnsi="Simplified Arabic" w:cs="Simplified Arabic" w:hint="cs"/>
          <w:sz w:val="28"/>
          <w:szCs w:val="28"/>
          <w:rtl/>
        </w:rPr>
        <w:t xml:space="preserve"> </w:t>
      </w:r>
      <w:r w:rsidR="00F26EED" w:rsidRPr="00F26EED">
        <w:rPr>
          <w:rFonts w:ascii="Simplified Arabic" w:hAnsi="Simplified Arabic" w:cs="Simplified Arabic"/>
          <w:sz w:val="28"/>
          <w:szCs w:val="28"/>
          <w:rtl/>
        </w:rPr>
        <w:t>الانفعالات</w:t>
      </w:r>
      <w:r w:rsidR="00F26EED" w:rsidRPr="00F26EED">
        <w:rPr>
          <w:rFonts w:ascii="Simplified Arabic" w:hAnsi="Simplified Arabic" w:cs="Simplified Arabic"/>
          <w:sz w:val="28"/>
          <w:szCs w:val="28"/>
        </w:rPr>
        <w:t>.</w:t>
      </w:r>
    </w:p>
    <w:p w14:paraId="30B360FC" w14:textId="59979710"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إنه يشمل أيضًا التفهم أو التعاطف مع مشاعر الآخرين والمهارات الاجتماعية اللازمة للتواجد مع الآخرين في حالة من الرضا والسيطرة على العواطف في العلاقات وإقناع الآخرين وقيادتهم (عجوة، 2002).</w:t>
      </w:r>
    </w:p>
    <w:p w14:paraId="6C9C6A0D" w14:textId="521A1C69" w:rsidR="00EB62FB" w:rsidRPr="00832735" w:rsidRDefault="00EB62FB" w:rsidP="0020731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بارون يعرف الذكاء العاطفي كمنظومة من المهارات </w:t>
      </w:r>
      <w:r w:rsidR="0020731B" w:rsidRPr="0020731B">
        <w:rPr>
          <w:rFonts w:ascii="Simplified Arabic" w:hAnsi="Simplified Arabic" w:cs="Simplified Arabic"/>
          <w:sz w:val="28"/>
          <w:szCs w:val="28"/>
          <w:rtl/>
        </w:rPr>
        <w:t>والقدرات</w:t>
      </w:r>
      <w:r w:rsidR="0020731B">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الشخصية والانفعالية والاجتماعية التي تؤثر </w:t>
      </w:r>
      <w:r w:rsidR="0020731B">
        <w:rPr>
          <w:rFonts w:ascii="Simplified Arabic" w:hAnsi="Simplified Arabic" w:cs="Simplified Arabic" w:hint="cs"/>
          <w:sz w:val="28"/>
          <w:szCs w:val="28"/>
          <w:rtl/>
        </w:rPr>
        <w:t>على</w:t>
      </w:r>
      <w:r w:rsidRPr="00832735">
        <w:rPr>
          <w:rFonts w:ascii="Simplified Arabic" w:hAnsi="Simplified Arabic" w:cs="Simplified Arabic"/>
          <w:sz w:val="28"/>
          <w:szCs w:val="28"/>
          <w:rtl/>
        </w:rPr>
        <w:t xml:space="preserve"> قدرة الفرد على التعامل مع متطلبات البيئة وضغوطها. </w:t>
      </w:r>
      <w:r w:rsidR="0020731B">
        <w:rPr>
          <w:rFonts w:ascii="Simplified Arabic" w:hAnsi="Simplified Arabic" w:cs="Simplified Arabic" w:hint="cs"/>
          <w:sz w:val="28"/>
          <w:szCs w:val="28"/>
          <w:rtl/>
        </w:rPr>
        <w:t>و</w:t>
      </w:r>
      <w:r w:rsidRPr="00832735">
        <w:rPr>
          <w:rFonts w:ascii="Simplified Arabic" w:hAnsi="Simplified Arabic" w:cs="Simplified Arabic"/>
          <w:sz w:val="28"/>
          <w:szCs w:val="28"/>
          <w:rtl/>
        </w:rPr>
        <w:t>يو</w:t>
      </w:r>
      <w:r w:rsidR="0020731B">
        <w:rPr>
          <w:rFonts w:ascii="Simplified Arabic" w:hAnsi="Simplified Arabic" w:cs="Simplified Arabic" w:hint="cs"/>
          <w:sz w:val="28"/>
          <w:szCs w:val="28"/>
          <w:rtl/>
        </w:rPr>
        <w:t>صف</w:t>
      </w:r>
      <w:r w:rsidRPr="00832735">
        <w:rPr>
          <w:rFonts w:ascii="Simplified Arabic" w:hAnsi="Simplified Arabic" w:cs="Simplified Arabic"/>
          <w:sz w:val="28"/>
          <w:szCs w:val="28"/>
          <w:rtl/>
        </w:rPr>
        <w:t xml:space="preserve"> أن الذكاء العاطفي للفرد يشمل القدرة على فهم مشاعره </w:t>
      </w:r>
      <w:r w:rsidR="000D6C5D">
        <w:rPr>
          <w:rFonts w:ascii="Simplified Arabic" w:hAnsi="Simplified Arabic" w:cs="Simplified Arabic" w:hint="cs"/>
          <w:sz w:val="28"/>
          <w:szCs w:val="28"/>
          <w:rtl/>
        </w:rPr>
        <w:t>الفرد</w:t>
      </w:r>
      <w:r w:rsidR="00C904E2">
        <w:rPr>
          <w:rFonts w:ascii="Simplified Arabic" w:hAnsi="Simplified Arabic" w:cs="Simplified Arabic" w:hint="cs"/>
          <w:sz w:val="28"/>
          <w:szCs w:val="28"/>
          <w:rtl/>
        </w:rPr>
        <w:t xml:space="preserve"> والتعبير عنها</w:t>
      </w:r>
      <w:r w:rsidRPr="00832735">
        <w:rPr>
          <w:rFonts w:ascii="Simplified Arabic" w:hAnsi="Simplified Arabic" w:cs="Simplified Arabic"/>
          <w:sz w:val="28"/>
          <w:szCs w:val="28"/>
          <w:rtl/>
        </w:rPr>
        <w:t xml:space="preserve">، </w:t>
      </w:r>
      <w:r w:rsidR="00B674A7">
        <w:rPr>
          <w:rFonts w:ascii="Simplified Arabic" w:hAnsi="Simplified Arabic" w:cs="Simplified Arabic" w:hint="cs"/>
          <w:sz w:val="28"/>
          <w:szCs w:val="28"/>
          <w:rtl/>
        </w:rPr>
        <w:t>و</w:t>
      </w:r>
      <w:r w:rsidRPr="00832735">
        <w:rPr>
          <w:rFonts w:ascii="Simplified Arabic" w:hAnsi="Simplified Arabic" w:cs="Simplified Arabic"/>
          <w:sz w:val="28"/>
          <w:szCs w:val="28"/>
          <w:rtl/>
        </w:rPr>
        <w:t xml:space="preserve">تقييم الذات </w:t>
      </w:r>
      <w:r w:rsidR="00247DBA">
        <w:rPr>
          <w:rFonts w:ascii="Simplified Arabic" w:hAnsi="Simplified Arabic" w:cs="Simplified Arabic" w:hint="cs"/>
          <w:sz w:val="28"/>
          <w:szCs w:val="28"/>
          <w:rtl/>
        </w:rPr>
        <w:t xml:space="preserve">بشكل </w:t>
      </w:r>
      <w:r w:rsidRPr="00832735">
        <w:rPr>
          <w:rFonts w:ascii="Simplified Arabic" w:hAnsi="Simplified Arabic" w:cs="Simplified Arabic"/>
          <w:sz w:val="28"/>
          <w:szCs w:val="28"/>
          <w:rtl/>
        </w:rPr>
        <w:t xml:space="preserve">إيجابي، </w:t>
      </w:r>
      <w:r w:rsidR="00CB027B">
        <w:rPr>
          <w:rFonts w:ascii="Simplified Arabic" w:hAnsi="Simplified Arabic" w:cs="Simplified Arabic" w:hint="cs"/>
          <w:sz w:val="28"/>
          <w:szCs w:val="28"/>
          <w:rtl/>
        </w:rPr>
        <w:t>و</w:t>
      </w:r>
      <w:r w:rsidRPr="00832735">
        <w:rPr>
          <w:rFonts w:ascii="Simplified Arabic" w:hAnsi="Simplified Arabic" w:cs="Simplified Arabic"/>
          <w:sz w:val="28"/>
          <w:szCs w:val="28"/>
          <w:rtl/>
        </w:rPr>
        <w:t xml:space="preserve">تحقيق الأهداف، </w:t>
      </w:r>
      <w:r w:rsidR="00CB027B">
        <w:rPr>
          <w:rFonts w:ascii="Simplified Arabic" w:hAnsi="Simplified Arabic" w:cs="Simplified Arabic" w:hint="cs"/>
          <w:sz w:val="28"/>
          <w:szCs w:val="28"/>
          <w:rtl/>
        </w:rPr>
        <w:t>و</w:t>
      </w:r>
      <w:r w:rsidRPr="00832735">
        <w:rPr>
          <w:rFonts w:ascii="Simplified Arabic" w:hAnsi="Simplified Arabic" w:cs="Simplified Arabic"/>
          <w:sz w:val="28"/>
          <w:szCs w:val="28"/>
          <w:rtl/>
        </w:rPr>
        <w:t xml:space="preserve">فهم مشاعر الآخرين، </w:t>
      </w:r>
      <w:r w:rsidR="001B6518">
        <w:rPr>
          <w:rFonts w:ascii="Simplified Arabic" w:hAnsi="Simplified Arabic" w:cs="Simplified Arabic" w:hint="cs"/>
          <w:sz w:val="28"/>
          <w:szCs w:val="28"/>
          <w:rtl/>
        </w:rPr>
        <w:t xml:space="preserve">وتطوير </w:t>
      </w:r>
      <w:r w:rsidRPr="00832735">
        <w:rPr>
          <w:rFonts w:ascii="Simplified Arabic" w:hAnsi="Simplified Arabic" w:cs="Simplified Arabic"/>
          <w:sz w:val="28"/>
          <w:szCs w:val="28"/>
          <w:rtl/>
        </w:rPr>
        <w:t>علاقات شخصية ناضجة، التحلي بالتفاؤل والمرونة، والقدرة على حل المشكلات والتعامل مع الضغوط بدون فقدان التحكم (</w:t>
      </w:r>
      <w:r w:rsidRPr="00832735">
        <w:rPr>
          <w:rFonts w:ascii="Simplified Arabic" w:hAnsi="Simplified Arabic" w:cs="Simplified Arabic"/>
          <w:sz w:val="28"/>
          <w:szCs w:val="28"/>
        </w:rPr>
        <w:t>Baron, 1997</w:t>
      </w:r>
      <w:r w:rsidRPr="00832735">
        <w:rPr>
          <w:rFonts w:ascii="Simplified Arabic" w:hAnsi="Simplified Arabic" w:cs="Simplified Arabic"/>
          <w:sz w:val="28"/>
          <w:szCs w:val="28"/>
          <w:rtl/>
        </w:rPr>
        <w:t>).</w:t>
      </w:r>
    </w:p>
    <w:p w14:paraId="479D7201"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الشخص ذو الذكاء العاطفي المرتفع يتمتع بميزات مثل وعي الذات، إدارة الضغوط، حل المشكلات، التنظيم المزاجي، التعاطف، والقدرة على التعبير عن الأفكار والآراء بوضوح، وكلها ميزات هامة للنجاح في الحياة وتحقيق الأهداف (نصيف، غسان، 2006).</w:t>
      </w:r>
    </w:p>
    <w:p w14:paraId="7E2B5ECF"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ماير يعرف الذكاء العاطفي كعملية إدراكية توازن بين الانفعالات والمنطق والعقلانية، مع إدراك وتحليل لهذا التوازن.</w:t>
      </w:r>
    </w:p>
    <w:p w14:paraId="60E13238"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يوضح ريد وكلارك أن الذكاء العاطفي هو "القدرة على إحساس وفهم وتناول الانفعالات بفطنة، واستخدامها كمصدر للطاقة الإنسانية والمعلومات والعلاقات مع الآخرين" (عثمان، 2000).</w:t>
      </w:r>
    </w:p>
    <w:p w14:paraId="3A507479"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عثمان يعرف الذكاء العاطفي بأنه "القدرة على الانتباه والإدراك الجيد للانفعالات والمشاعر الذاتية، وفهمها وتنظيمها بدقة، ومراقبة انفعالات الآخرين ومشاعرهم، للدخول معهم في علاقات إيجابية تساعد الفرد على الرقي العقلي والانفعالي والمهني، وتعلم المزيد من المهارات الإيجابية للحياة" (عثمان، 2000).</w:t>
      </w:r>
    </w:p>
    <w:p w14:paraId="3B910F8A"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التعريفات السابقة تتفق على أن الفرد الذكي عاطفياً يتميز بما يلي:</w:t>
      </w:r>
    </w:p>
    <w:p w14:paraId="470DE2D8"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فهم المشاعر والانفعالات الذاتية.</w:t>
      </w:r>
    </w:p>
    <w:p w14:paraId="7AC45DC5"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القدرة على تنظيم تلك الانفعالات والتحكم بها.</w:t>
      </w:r>
    </w:p>
    <w:p w14:paraId="5A4E3E95"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lastRenderedPageBreak/>
        <w:t>- إدراك مشاعر الآخرين وفهمها والتعاطف معها.</w:t>
      </w:r>
    </w:p>
    <w:p w14:paraId="7146B61E" w14:textId="77777777" w:rsidR="00AD5C5B" w:rsidRDefault="00EB62FB" w:rsidP="00AD5C5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القدرة على إدارة الضغوط النفسية والاجتماعية وحل المش</w:t>
      </w:r>
      <w:r w:rsidR="005E5713">
        <w:rPr>
          <w:rFonts w:ascii="Simplified Arabic" w:hAnsi="Simplified Arabic" w:cs="Simplified Arabic" w:hint="cs"/>
          <w:sz w:val="28"/>
          <w:szCs w:val="28"/>
          <w:rtl/>
        </w:rPr>
        <w:t>اكل</w:t>
      </w:r>
      <w:r w:rsidRPr="00832735">
        <w:rPr>
          <w:rFonts w:ascii="Simplified Arabic" w:hAnsi="Simplified Arabic" w:cs="Simplified Arabic"/>
          <w:sz w:val="28"/>
          <w:szCs w:val="28"/>
          <w:rtl/>
        </w:rPr>
        <w:t xml:space="preserve"> واتخاذ القرارات ال</w:t>
      </w:r>
      <w:r w:rsidR="005E5713">
        <w:rPr>
          <w:rFonts w:ascii="Simplified Arabic" w:hAnsi="Simplified Arabic" w:cs="Simplified Arabic" w:hint="cs"/>
          <w:sz w:val="28"/>
          <w:szCs w:val="28"/>
          <w:rtl/>
        </w:rPr>
        <w:t>مناس</w:t>
      </w:r>
      <w:r w:rsidRPr="00832735">
        <w:rPr>
          <w:rFonts w:ascii="Simplified Arabic" w:hAnsi="Simplified Arabic" w:cs="Simplified Arabic"/>
          <w:sz w:val="28"/>
          <w:szCs w:val="28"/>
          <w:rtl/>
        </w:rPr>
        <w:t>بة.</w:t>
      </w:r>
    </w:p>
    <w:p w14:paraId="1A2F9F1D" w14:textId="41B253D4" w:rsidR="00BE5FA1" w:rsidRPr="00BE5FA1" w:rsidRDefault="00BE5FA1" w:rsidP="00AD5C5B">
      <w:pPr>
        <w:spacing w:line="240" w:lineRule="auto"/>
        <w:rPr>
          <w:rFonts w:ascii="Simplified Arabic" w:hAnsi="Simplified Arabic" w:cs="Simplified Arabic"/>
          <w:sz w:val="28"/>
          <w:szCs w:val="28"/>
          <w:rtl/>
        </w:rPr>
      </w:pPr>
      <w:r w:rsidRPr="00BE5FA1">
        <w:rPr>
          <w:rFonts w:ascii="Simplified Arabic" w:hAnsi="Simplified Arabic" w:cs="Simplified Arabic"/>
          <w:sz w:val="28"/>
          <w:szCs w:val="28"/>
          <w:rtl/>
        </w:rPr>
        <w:t>هذه المهارات</w:t>
      </w:r>
      <w:r>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ضرورية</w:t>
      </w:r>
      <w:r>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في</w:t>
      </w:r>
      <w:r>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عصر</w:t>
      </w:r>
      <w:r>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تهيمن</w:t>
      </w:r>
      <w:r>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عليها</w:t>
      </w:r>
      <w:r>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لتكنولوجيا</w:t>
      </w:r>
      <w:r>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والإلكترونيات،</w:t>
      </w:r>
      <w:r w:rsidR="00AD5C5B">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حيث</w:t>
      </w:r>
      <w:r w:rsidR="00AD5C5B">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يتم</w:t>
      </w:r>
      <w:r w:rsidR="00AD5C5B">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إهمال</w:t>
      </w:r>
      <w:r w:rsidR="00AD5C5B">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المشاعر</w:t>
      </w:r>
      <w:r w:rsidR="00AD5C5B">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الشخصية</w:t>
      </w:r>
      <w:r w:rsidR="00AD5C5B">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والعواطف</w:t>
      </w:r>
      <w:r w:rsidR="00AD5C5B">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والقضايا</w:t>
      </w:r>
      <w:r w:rsidR="00AD5C5B">
        <w:rPr>
          <w:rFonts w:ascii="Simplified Arabic" w:hAnsi="Simplified Arabic" w:cs="Simplified Arabic" w:hint="cs"/>
          <w:sz w:val="28"/>
          <w:szCs w:val="28"/>
          <w:rtl/>
        </w:rPr>
        <w:t xml:space="preserve"> </w:t>
      </w:r>
      <w:r w:rsidRPr="00BE5FA1">
        <w:rPr>
          <w:rFonts w:ascii="Simplified Arabic" w:hAnsi="Simplified Arabic" w:cs="Simplified Arabic"/>
          <w:sz w:val="28"/>
          <w:szCs w:val="28"/>
          <w:rtl/>
        </w:rPr>
        <w:t>العاطفية.</w:t>
      </w:r>
    </w:p>
    <w:p w14:paraId="15806B8B" w14:textId="77777777" w:rsidR="00EB62FB" w:rsidRPr="0000139F" w:rsidRDefault="00EB62FB" w:rsidP="00EB62FB">
      <w:pPr>
        <w:pStyle w:val="3"/>
        <w:spacing w:line="240" w:lineRule="auto"/>
        <w:ind w:left="0"/>
        <w:rPr>
          <w:rFonts w:ascii="Simplified Arabic" w:hAnsi="Simplified Arabic" w:cs="Simplified Arabic"/>
          <w:b/>
          <w:bCs/>
          <w:color w:val="auto"/>
          <w:sz w:val="32"/>
          <w:szCs w:val="32"/>
          <w:rtl/>
        </w:rPr>
      </w:pPr>
      <w:r w:rsidRPr="0000139F">
        <w:rPr>
          <w:rFonts w:ascii="Simplified Arabic" w:hAnsi="Simplified Arabic" w:cs="Simplified Arabic"/>
          <w:b/>
          <w:bCs/>
          <w:color w:val="auto"/>
          <w:sz w:val="32"/>
          <w:szCs w:val="32"/>
          <w:rtl/>
        </w:rPr>
        <w:t>الأساس العصبي للذكاء العاطفي:</w:t>
      </w:r>
    </w:p>
    <w:p w14:paraId="7AAA7907"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يعتمد مفهوم الذكاء العاطفي على أسس عصبية تتعلق بتشريح الدماغ، فضلاً عن جوانب نفسية تتعلق بالصفات الانفعالية والنفسية والتربوية للفرد، بالإضافة إلى أبعاد اجتماعية تشمل شبكة العلاقات المتنوعة بين الشخص وبيئته. </w:t>
      </w:r>
    </w:p>
    <w:p w14:paraId="78F1F0F5"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لا يمكن دراسة الجوانب النفسية للفرد بشكل شامل دون الأخذ بالنهج التكاملي، إذ أن الإنسان يمثل نظاماً متكاملاً ومترابطاً تتفاعل فيه مختلف الأنظمة وتؤثر كل منها على الأخرى. أي دراسة لا تأخذ هذا النهج في اعتبارها تعتبر غير مكتملة. بالنسبة لمفهوم الذكاء العاطفي، لا يمكن فهم بنيته ومكوناته بشكل كامل إلا من خلال أسسه العصبية العضوية، حيث يعمل كل من النظام الانفعالي والنظام العقلاني بشكل متكامل للحفاظ على التوازن الدقيق. </w:t>
      </w:r>
    </w:p>
    <w:p w14:paraId="74B5EB19"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"العاطفة توفر المعلومات للعمليات المنطقية، في حين أن العقل المنطقي يقوم بتنقيح مدخلات العاطفة، وأحياناً يعترض عليها، ومع ذلك يظل كل من العقلين، كما يمكن وصفهما، يمثلان جوانب شبه مستقلة، لكنهما مترابطان في دوائر المخ العصبية" (جلمان، 2000).</w:t>
      </w:r>
    </w:p>
    <w:p w14:paraId="02092748" w14:textId="77777777" w:rsidR="00EB62FB" w:rsidRPr="0000139F" w:rsidRDefault="00EB62FB" w:rsidP="00EB62FB">
      <w:pPr>
        <w:pStyle w:val="3"/>
        <w:spacing w:line="240" w:lineRule="auto"/>
        <w:ind w:left="0"/>
        <w:rPr>
          <w:rFonts w:ascii="Simplified Arabic" w:hAnsi="Simplified Arabic" w:cs="Simplified Arabic"/>
          <w:b/>
          <w:bCs/>
          <w:color w:val="auto"/>
          <w:sz w:val="32"/>
          <w:szCs w:val="32"/>
          <w:rtl/>
        </w:rPr>
      </w:pPr>
      <w:r w:rsidRPr="0000139F">
        <w:rPr>
          <w:rFonts w:ascii="Simplified Arabic" w:hAnsi="Simplified Arabic" w:cs="Simplified Arabic"/>
          <w:b/>
          <w:bCs/>
          <w:color w:val="auto"/>
          <w:sz w:val="32"/>
          <w:szCs w:val="32"/>
          <w:rtl/>
        </w:rPr>
        <w:t>الأسس النفسية للذكاء العاطفي وعلاقته بالمتغيرات المتعددة:</w:t>
      </w:r>
    </w:p>
    <w:p w14:paraId="2BF9336A" w14:textId="77777777" w:rsidR="00E77433" w:rsidRDefault="00EB62FB" w:rsidP="00386E0B">
      <w:pPr>
        <w:spacing w:line="240" w:lineRule="auto"/>
        <w:rPr>
          <w:rFonts w:ascii="Simplified Arabic" w:hAnsi="Simplified Arabic" w:cs="Simplified Arabic"/>
          <w:sz w:val="28"/>
          <w:szCs w:val="28"/>
        </w:rPr>
      </w:pPr>
      <w:r w:rsidRPr="00832735">
        <w:rPr>
          <w:rFonts w:ascii="Simplified Arabic" w:hAnsi="Simplified Arabic" w:cs="Simplified Arabic"/>
          <w:sz w:val="28"/>
          <w:szCs w:val="28"/>
          <w:rtl/>
        </w:rPr>
        <w:t xml:space="preserve">بدأت العلاقة بين علم النفس والتربية تتطور منذ أن تبنى المربون الأوائل مثل روسو وبستالوتزي وفروبل نهجاً حديثاً لفهم الطفل، مما أدى إلى احترام شخصيته ومعرفة ميوله واستعداداته، </w:t>
      </w:r>
      <w:r w:rsidR="00386E0B" w:rsidRPr="00386E0B">
        <w:rPr>
          <w:rFonts w:ascii="Simplified Arabic" w:hAnsi="Simplified Arabic" w:cs="Simplified Arabic"/>
          <w:sz w:val="28"/>
          <w:szCs w:val="28"/>
          <w:rtl/>
        </w:rPr>
        <w:t>وعلاوة</w:t>
      </w:r>
      <w:r w:rsidR="00386E0B">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على</w:t>
      </w:r>
      <w:r w:rsidR="00386E0B">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ذلك،</w:t>
      </w:r>
      <w:r w:rsidR="00386E0B">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يتم</w:t>
      </w:r>
      <w:r w:rsidR="00386E0B">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فهم الحالة</w:t>
      </w:r>
      <w:r w:rsidR="00386E0B">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النفسية والاجتماعية</w:t>
      </w:r>
      <w:r w:rsidR="00386E0B">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والنمائية</w:t>
      </w:r>
      <w:r w:rsidR="00CE404E">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للأطفا</w:t>
      </w:r>
      <w:r w:rsidR="00E77433">
        <w:rPr>
          <w:rFonts w:ascii="Simplified Arabic" w:hAnsi="Simplified Arabic" w:cs="Simplified Arabic" w:hint="cs"/>
          <w:sz w:val="28"/>
          <w:szCs w:val="28"/>
          <w:rtl/>
        </w:rPr>
        <w:t xml:space="preserve">ل </w:t>
      </w:r>
      <w:r w:rsidR="00386E0B" w:rsidRPr="00386E0B">
        <w:rPr>
          <w:rFonts w:ascii="Simplified Arabic" w:hAnsi="Simplified Arabic" w:cs="Simplified Arabic"/>
          <w:sz w:val="28"/>
          <w:szCs w:val="28"/>
          <w:rtl/>
        </w:rPr>
        <w:t>ونتيجة</w:t>
      </w:r>
      <w:r w:rsidR="00CE404E">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لذلك، أصبح</w:t>
      </w:r>
      <w:r w:rsidR="00E77433">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الأطفال</w:t>
      </w:r>
      <w:r w:rsidR="00E77433">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محط</w:t>
      </w:r>
      <w:r w:rsidR="00E77433">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اهتمام</w:t>
      </w:r>
      <w:r w:rsidR="00E77433">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متزايد</w:t>
      </w:r>
      <w:r w:rsidR="00E77433">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في</w:t>
      </w:r>
      <w:r w:rsidR="00E77433">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الأوساط</w:t>
      </w:r>
      <w:r w:rsidR="00E77433">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التربوية</w:t>
      </w:r>
      <w:r w:rsidR="00E77433">
        <w:rPr>
          <w:rFonts w:ascii="Simplified Arabic" w:hAnsi="Simplified Arabic" w:cs="Simplified Arabic" w:hint="cs"/>
          <w:sz w:val="28"/>
          <w:szCs w:val="28"/>
          <w:rtl/>
        </w:rPr>
        <w:t xml:space="preserve"> </w:t>
      </w:r>
      <w:r w:rsidR="00386E0B" w:rsidRPr="00386E0B">
        <w:rPr>
          <w:rFonts w:ascii="Simplified Arabic" w:hAnsi="Simplified Arabic" w:cs="Simplified Arabic"/>
          <w:sz w:val="28"/>
          <w:szCs w:val="28"/>
          <w:rtl/>
        </w:rPr>
        <w:t>سواء في المنزل أو المدرسة أو المجتمع</w:t>
      </w:r>
      <w:r w:rsidR="00386E0B" w:rsidRPr="00386E0B">
        <w:rPr>
          <w:rFonts w:ascii="Simplified Arabic" w:hAnsi="Simplified Arabic" w:cs="Simplified Arabic"/>
          <w:sz w:val="28"/>
          <w:szCs w:val="28"/>
        </w:rPr>
        <w:t>.</w:t>
      </w:r>
    </w:p>
    <w:p w14:paraId="0508D253" w14:textId="6CFD9FDE" w:rsidR="00386E0B" w:rsidRDefault="00386E0B" w:rsidP="00386E0B">
      <w:pPr>
        <w:spacing w:line="240" w:lineRule="auto"/>
        <w:rPr>
          <w:rFonts w:ascii="Simplified Arabic" w:hAnsi="Simplified Arabic" w:cs="Simplified Arabic"/>
          <w:sz w:val="28"/>
          <w:szCs w:val="28"/>
          <w:rtl/>
        </w:rPr>
      </w:pPr>
      <w:r w:rsidRPr="00386E0B">
        <w:rPr>
          <w:rFonts w:ascii="Simplified Arabic" w:hAnsi="Simplified Arabic" w:cs="Simplified Arabic"/>
          <w:sz w:val="28"/>
          <w:szCs w:val="28"/>
          <w:rtl/>
        </w:rPr>
        <w:t>وقد</w:t>
      </w:r>
      <w:r w:rsidR="00E77433">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اقترحت</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مدارس</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مختلفة</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في</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علم</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النفس</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أسبابًا</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مختلفة</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لمشاكل</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الأطفال</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النفسية</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والتربوية</w:t>
      </w:r>
      <w:r w:rsidR="0096473D">
        <w:rPr>
          <w:rFonts w:ascii="Simplified Arabic" w:hAnsi="Simplified Arabic" w:cs="Simplified Arabic" w:hint="cs"/>
          <w:sz w:val="28"/>
          <w:szCs w:val="28"/>
          <w:rtl/>
        </w:rPr>
        <w:t xml:space="preserve"> </w:t>
      </w:r>
      <w:r w:rsidRPr="00386E0B">
        <w:rPr>
          <w:rFonts w:ascii="Simplified Arabic" w:hAnsi="Simplified Arabic" w:cs="Simplified Arabic"/>
          <w:sz w:val="28"/>
          <w:szCs w:val="28"/>
          <w:rtl/>
        </w:rPr>
        <w:t>وعلاجها</w:t>
      </w:r>
      <w:r w:rsidRPr="00386E0B">
        <w:rPr>
          <w:rFonts w:ascii="Simplified Arabic" w:hAnsi="Simplified Arabic" w:cs="Simplified Arabic"/>
          <w:sz w:val="28"/>
          <w:szCs w:val="28"/>
        </w:rPr>
        <w:t>.</w:t>
      </w:r>
    </w:p>
    <w:p w14:paraId="60D4BBF1" w14:textId="01A641DB" w:rsidR="00EB62FB" w:rsidRPr="00832735" w:rsidRDefault="00EB62FB" w:rsidP="00386E0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بين جميع المدارس النفسية، تميزت مدرسة التحليل </w:t>
      </w:r>
      <w:r w:rsidR="00733DFE">
        <w:rPr>
          <w:rFonts w:ascii="Simplified Arabic" w:hAnsi="Simplified Arabic" w:cs="Simplified Arabic" w:hint="cs"/>
          <w:sz w:val="28"/>
          <w:szCs w:val="28"/>
          <w:rtl/>
        </w:rPr>
        <w:t>-</w:t>
      </w:r>
      <w:r w:rsidRPr="00832735">
        <w:rPr>
          <w:rFonts w:ascii="Simplified Arabic" w:hAnsi="Simplified Arabic" w:cs="Simplified Arabic"/>
          <w:sz w:val="28"/>
          <w:szCs w:val="28"/>
          <w:rtl/>
        </w:rPr>
        <w:t>النفسي، التي أسسها فرويد، باكتشافاتها الهامة حول مفهوم اللاوعي. على الرغم من الانتقادات العديدة التي واجهها من علماء النفس السابقين، فإن اكتشافه لمفهوم اللاوعي الذي يخزن الانفعالات المتعلقة بتجارب الطفولة المبكرة، والتي تحدث قبل تعلم اللغة، قدم فهماً عميقاً لكيفية ظهور هذه الانفعالات بأشكال سلوكية متنوعة في المراحل اللاحقة من النمو. (بـدوي، 2002)</w:t>
      </w:r>
    </w:p>
    <w:p w14:paraId="5C3AF440" w14:textId="77777777" w:rsidR="00EB62FB" w:rsidRPr="0000139F" w:rsidRDefault="00EB62FB" w:rsidP="00EB62FB">
      <w:pPr>
        <w:pStyle w:val="3"/>
        <w:spacing w:line="240" w:lineRule="auto"/>
        <w:ind w:left="0"/>
        <w:rPr>
          <w:rFonts w:ascii="Simplified Arabic" w:hAnsi="Simplified Arabic" w:cs="Simplified Arabic"/>
          <w:b/>
          <w:bCs/>
          <w:color w:val="auto"/>
          <w:sz w:val="32"/>
          <w:szCs w:val="32"/>
          <w:rtl/>
        </w:rPr>
      </w:pPr>
      <w:r w:rsidRPr="0000139F">
        <w:rPr>
          <w:rFonts w:ascii="Simplified Arabic" w:hAnsi="Simplified Arabic" w:cs="Simplified Arabic"/>
          <w:b/>
          <w:bCs/>
          <w:color w:val="auto"/>
          <w:sz w:val="32"/>
          <w:szCs w:val="32"/>
          <w:rtl/>
        </w:rPr>
        <w:lastRenderedPageBreak/>
        <w:t>تطبيقات الذكاء العاطفي في مجال العمل:</w:t>
      </w:r>
    </w:p>
    <w:p w14:paraId="5CB92413" w14:textId="1381EBDE"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تتوقف فعالية أي مجتمع على مستوى الإنتاجية فالعمل، يعتمد النجاح المهني بشكل كبير على جودة العلاقات بين الفرد وبيئته والمجتمع المحيط به. أشار جلمان إلى أن </w:t>
      </w:r>
      <w:r w:rsidR="00272909">
        <w:rPr>
          <w:rFonts w:ascii="Simplified Arabic" w:hAnsi="Simplified Arabic" w:cs="Simplified Arabic" w:hint="cs"/>
          <w:sz w:val="28"/>
          <w:szCs w:val="28"/>
          <w:rtl/>
        </w:rPr>
        <w:t>-</w:t>
      </w:r>
      <w:r w:rsidRPr="00832735">
        <w:rPr>
          <w:rFonts w:ascii="Simplified Arabic" w:hAnsi="Simplified Arabic" w:cs="Simplified Arabic"/>
          <w:sz w:val="28"/>
          <w:szCs w:val="28"/>
          <w:rtl/>
        </w:rPr>
        <w:t>مهارات الذكاء العاطفي</w:t>
      </w:r>
      <w:r w:rsidR="00272909">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تلعب دوراً أساسياً في تحقيق الأداء المتميز، حيث يكون الأفراد الذين يديرون مشاعرهم بفعالية ويفهمون مشاعر الآخرين أكثر نجاحاً في حياتهم المهنية.</w:t>
      </w:r>
    </w:p>
    <w:p w14:paraId="45A9CB2A"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وجد باكمان وزملاؤه فروقاً ملحوظة بين الأفراد ذوي الأداء المرتفع والمنخفض في البيئات المكتبية، خاصة في ثلاثة من خمسة جوانب للذكاء العاطفي وفقاً لنموذج ماير وسالوفي. ولفت جلمان إلى أن نقص الذكاء العاطفي قد يؤدي إلى انخفاض الإنتاجية، تأخير في إنجاز المهام، وزيادة الأخطاء والحوادث، مما قد يهدد بقاء المؤسسات.</w:t>
      </w:r>
    </w:p>
    <w:p w14:paraId="1DE3D111"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بينما يعارض بعض المديرين فكرة تقديم الرعاية العاطفية للموظفين، مشيرين إلى أن التحفيز العاطفي يمكن أن يساعد في اتخاذ قرارات صعبة دون التأثر بالمشاعر الشخصية، فإن التوتر قد يعيق القدرة على التركيز واتخاذ القرارات. لذا، فإن العمل يستفيد بشكل كبير من مهارات إدارة الصراعات وبناء الروابط العاطفية القوية بين الزملاء. </w:t>
      </w:r>
    </w:p>
    <w:p w14:paraId="47D8459A"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القيادة في أي مجال تتطلب تحفيز الفريق لتحقيق الأداء المثالي بدلاً من السيطرة عليهم. الذكاء العاطفي يعزز التركيز والاندماج في العمل، مما يساهم في النجاح. كما يتيح التعامل مع الأشخاص المختلفين وتجنب التعصب، الذي قد يعيق أداء الفرق المتناغمة.</w:t>
      </w:r>
    </w:p>
    <w:p w14:paraId="4EF30946" w14:textId="610CE68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مع تطور الشركات</w:t>
      </w:r>
      <w:r w:rsidR="00272909">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أصبح العمل الجماعي عنصراً حاسماً لزيادة الإنتاجية، حيث تسهم درجة التناغم بين أعضاء الفريق في الاستفادة من قدراتهم بشكل أفضل. أظهرت الدراسات أن الفرق التي تفتقر إلى التفاعل العاطفي الإيجابي ل</w:t>
      </w:r>
      <w:r w:rsidR="003A5327">
        <w:rPr>
          <w:rFonts w:ascii="Simplified Arabic" w:hAnsi="Simplified Arabic" w:cs="Simplified Arabic" w:hint="cs"/>
          <w:sz w:val="28"/>
          <w:szCs w:val="28"/>
          <w:rtl/>
        </w:rPr>
        <w:t xml:space="preserve">ي </w:t>
      </w:r>
      <w:r w:rsidRPr="00832735">
        <w:rPr>
          <w:rFonts w:ascii="Simplified Arabic" w:hAnsi="Simplified Arabic" w:cs="Simplified Arabic"/>
          <w:sz w:val="28"/>
          <w:szCs w:val="28"/>
          <w:rtl/>
        </w:rPr>
        <w:t>تحقق أفضل أداء</w:t>
      </w:r>
      <w:r w:rsidR="00272909">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مما دفع الشركات العالمية إلى تنظيم دورات تدريبية لتعزيز مهارات الذكاء العاطفي والاجتماعي للموظفين. وقد أظهرت دراسة جان أن النجاح القيادي مرتبط باستخدام الذكاء العاطفي في التعامل مع الآخرين وبناء علاقات قوية مع الموظفين، من خلال التعاطف والتحكم بالانفعالات وفهم التعبيرات غير اللفظية. (بـدوي، 2002)</w:t>
      </w:r>
    </w:p>
    <w:p w14:paraId="5CB7A496" w14:textId="77777777" w:rsidR="00EB62FB" w:rsidRPr="0000139F" w:rsidRDefault="00EB62FB" w:rsidP="00EB62FB">
      <w:pPr>
        <w:pStyle w:val="2"/>
        <w:spacing w:line="240" w:lineRule="auto"/>
        <w:ind w:left="0"/>
        <w:rPr>
          <w:rFonts w:ascii="Simplified Arabic" w:hAnsi="Simplified Arabic" w:cs="Simplified Arabic"/>
          <w:b/>
          <w:bCs/>
          <w:color w:val="auto"/>
          <w:sz w:val="36"/>
          <w:szCs w:val="36"/>
          <w:rtl/>
        </w:rPr>
      </w:pPr>
      <w:r w:rsidRPr="0000139F">
        <w:rPr>
          <w:rFonts w:ascii="Simplified Arabic" w:hAnsi="Simplified Arabic" w:cs="Simplified Arabic"/>
          <w:b/>
          <w:bCs/>
          <w:color w:val="auto"/>
          <w:sz w:val="36"/>
          <w:szCs w:val="36"/>
          <w:rtl/>
        </w:rPr>
        <w:t>اتخاذ القرارات الإدارية:</w:t>
      </w:r>
    </w:p>
    <w:p w14:paraId="0C31E663" w14:textId="77777777" w:rsidR="00EB62FB" w:rsidRPr="0000139F" w:rsidRDefault="00EB62FB" w:rsidP="00EB62FB">
      <w:pPr>
        <w:pStyle w:val="3"/>
        <w:spacing w:line="240" w:lineRule="auto"/>
        <w:ind w:left="0"/>
        <w:rPr>
          <w:rFonts w:ascii="Simplified Arabic" w:hAnsi="Simplified Arabic" w:cs="Simplified Arabic"/>
          <w:b/>
          <w:bCs/>
          <w:color w:val="auto"/>
          <w:sz w:val="32"/>
          <w:szCs w:val="32"/>
          <w:rtl/>
        </w:rPr>
      </w:pPr>
      <w:r w:rsidRPr="0000139F">
        <w:rPr>
          <w:rFonts w:ascii="Simplified Arabic" w:hAnsi="Simplified Arabic" w:cs="Simplified Arabic"/>
          <w:b/>
          <w:bCs/>
          <w:color w:val="auto"/>
          <w:sz w:val="32"/>
          <w:szCs w:val="32"/>
          <w:rtl/>
        </w:rPr>
        <w:t>تعريف اتخاذ القرارات الإدارية:</w:t>
      </w:r>
    </w:p>
    <w:p w14:paraId="716019E9" w14:textId="4C28589E"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تزايد اهتمام الباحثين في مجالي الإدارة والسلوك التنظيمي بدراسة مفهوم اتخاذ القرارات. من خلال مراجعة بعض المفاهيم، يمكن استخلاص عناصر ومقومات عملية </w:t>
      </w:r>
      <w:r w:rsidR="003A5327">
        <w:rPr>
          <w:rFonts w:ascii="Simplified Arabic" w:hAnsi="Simplified Arabic" w:cs="Simplified Arabic" w:hint="cs"/>
          <w:sz w:val="28"/>
          <w:szCs w:val="28"/>
          <w:rtl/>
        </w:rPr>
        <w:t>-</w:t>
      </w:r>
      <w:r w:rsidRPr="00832735">
        <w:rPr>
          <w:rFonts w:ascii="Simplified Arabic" w:hAnsi="Simplified Arabic" w:cs="Simplified Arabic"/>
          <w:sz w:val="28"/>
          <w:szCs w:val="28"/>
          <w:rtl/>
        </w:rPr>
        <w:t>اتخاذ القرار</w:t>
      </w:r>
      <w:r w:rsidR="003A5327">
        <w:rPr>
          <w:rFonts w:ascii="Simplified Arabic" w:hAnsi="Simplified Arabic" w:cs="Simplified Arabic" w:hint="cs"/>
          <w:sz w:val="28"/>
          <w:szCs w:val="28"/>
          <w:rtl/>
        </w:rPr>
        <w:t>ات</w:t>
      </w:r>
      <w:r w:rsidR="00277352">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في </w:t>
      </w:r>
      <w:r w:rsidR="00277352">
        <w:rPr>
          <w:rFonts w:ascii="Simplified Arabic" w:hAnsi="Simplified Arabic" w:cs="Simplified Arabic" w:hint="cs"/>
          <w:sz w:val="28"/>
          <w:szCs w:val="28"/>
          <w:rtl/>
        </w:rPr>
        <w:t>معظم</w:t>
      </w:r>
      <w:r w:rsidRPr="00832735">
        <w:rPr>
          <w:rFonts w:ascii="Simplified Arabic" w:hAnsi="Simplified Arabic" w:cs="Simplified Arabic"/>
          <w:sz w:val="28"/>
          <w:szCs w:val="28"/>
          <w:rtl/>
        </w:rPr>
        <w:t xml:space="preserve"> المستويات الإدارية.</w:t>
      </w:r>
    </w:p>
    <w:p w14:paraId="0ECEF775" w14:textId="5ED7AAA1"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lastRenderedPageBreak/>
        <w:t xml:space="preserve">فقد أشار جاد الرب (2005) </w:t>
      </w:r>
      <w:r w:rsidR="0084025D">
        <w:rPr>
          <w:rFonts w:ascii="Simplified Arabic" w:hAnsi="Simplified Arabic" w:cs="Simplified Arabic" w:hint="cs"/>
          <w:sz w:val="28"/>
          <w:szCs w:val="28"/>
          <w:rtl/>
        </w:rPr>
        <w:t>تعكس</w:t>
      </w:r>
      <w:r w:rsidRPr="00832735">
        <w:rPr>
          <w:rFonts w:ascii="Simplified Arabic" w:hAnsi="Simplified Arabic" w:cs="Simplified Arabic"/>
          <w:sz w:val="28"/>
          <w:szCs w:val="28"/>
          <w:rtl/>
        </w:rPr>
        <w:t xml:space="preserve"> جميع الخطوات التي تسبق اختيار البديل </w:t>
      </w:r>
      <w:r w:rsidR="0079774F">
        <w:rPr>
          <w:rFonts w:ascii="Simplified Arabic" w:hAnsi="Simplified Arabic" w:cs="Simplified Arabic" w:hint="cs"/>
          <w:sz w:val="28"/>
          <w:szCs w:val="28"/>
          <w:rtl/>
        </w:rPr>
        <w:t>الأفضل</w:t>
      </w:r>
      <w:r w:rsidRPr="00832735">
        <w:rPr>
          <w:rFonts w:ascii="Simplified Arabic" w:hAnsi="Simplified Arabic" w:cs="Simplified Arabic"/>
          <w:sz w:val="28"/>
          <w:szCs w:val="28"/>
          <w:rtl/>
        </w:rPr>
        <w:t xml:space="preserve"> تعبر عن مفهوم </w:t>
      </w:r>
      <w:r w:rsidR="00074A90">
        <w:rPr>
          <w:rFonts w:ascii="Simplified Arabic" w:hAnsi="Simplified Arabic" w:cs="Simplified Arabic" w:hint="cs"/>
          <w:sz w:val="28"/>
          <w:szCs w:val="28"/>
          <w:rtl/>
        </w:rPr>
        <w:t>اتخاذ</w:t>
      </w:r>
      <w:r w:rsidRPr="00832735">
        <w:rPr>
          <w:rFonts w:ascii="Simplified Arabic" w:hAnsi="Simplified Arabic" w:cs="Simplified Arabic"/>
          <w:sz w:val="28"/>
          <w:szCs w:val="28"/>
          <w:rtl/>
        </w:rPr>
        <w:t xml:space="preserve"> القرار، حيث تشمل هذه العملية </w:t>
      </w:r>
      <w:r w:rsidR="00074A90">
        <w:rPr>
          <w:rFonts w:ascii="Simplified Arabic" w:hAnsi="Simplified Arabic" w:cs="Simplified Arabic" w:hint="cs"/>
          <w:sz w:val="28"/>
          <w:szCs w:val="28"/>
          <w:rtl/>
        </w:rPr>
        <w:t>تعريف</w:t>
      </w:r>
      <w:r w:rsidRPr="00832735">
        <w:rPr>
          <w:rFonts w:ascii="Simplified Arabic" w:hAnsi="Simplified Arabic" w:cs="Simplified Arabic"/>
          <w:sz w:val="28"/>
          <w:szCs w:val="28"/>
          <w:rtl/>
        </w:rPr>
        <w:t xml:space="preserve"> المشكلة وتحليلها وتحديد البدائل وتقييمها، وهو </w:t>
      </w:r>
      <w:r w:rsidR="00BB4E12">
        <w:rPr>
          <w:rFonts w:ascii="Simplified Arabic" w:hAnsi="Simplified Arabic" w:cs="Simplified Arabic" w:hint="cs"/>
          <w:sz w:val="28"/>
          <w:szCs w:val="28"/>
          <w:rtl/>
        </w:rPr>
        <w:t>وت</w:t>
      </w:r>
      <w:r w:rsidRPr="00832735">
        <w:rPr>
          <w:rFonts w:ascii="Simplified Arabic" w:hAnsi="Simplified Arabic" w:cs="Simplified Arabic"/>
          <w:sz w:val="28"/>
          <w:szCs w:val="28"/>
          <w:rtl/>
        </w:rPr>
        <w:t xml:space="preserve">عتبر </w:t>
      </w:r>
      <w:r w:rsidR="00BB4E12">
        <w:rPr>
          <w:rFonts w:ascii="Simplified Arabic" w:hAnsi="Simplified Arabic" w:cs="Simplified Arabic" w:hint="cs"/>
          <w:sz w:val="28"/>
          <w:szCs w:val="28"/>
          <w:rtl/>
        </w:rPr>
        <w:t>إعداداً</w:t>
      </w:r>
      <w:r w:rsidRPr="00832735">
        <w:rPr>
          <w:rFonts w:ascii="Simplified Arabic" w:hAnsi="Simplified Arabic" w:cs="Simplified Arabic"/>
          <w:sz w:val="28"/>
          <w:szCs w:val="28"/>
          <w:rtl/>
        </w:rPr>
        <w:t xml:space="preserve"> لعملية اتخاذ القرار</w:t>
      </w:r>
      <w:r w:rsidR="00BB4E12">
        <w:rPr>
          <w:rFonts w:ascii="Simplified Arabic" w:hAnsi="Simplified Arabic" w:cs="Simplified Arabic" w:hint="cs"/>
          <w:sz w:val="28"/>
          <w:szCs w:val="28"/>
          <w:rtl/>
        </w:rPr>
        <w:t xml:space="preserve"> ويستند</w:t>
      </w:r>
      <w:r w:rsidRPr="00832735">
        <w:rPr>
          <w:rFonts w:ascii="Simplified Arabic" w:hAnsi="Simplified Arabic" w:cs="Simplified Arabic"/>
          <w:sz w:val="28"/>
          <w:szCs w:val="28"/>
          <w:rtl/>
        </w:rPr>
        <w:t xml:space="preserve"> اتخاذ القرار </w:t>
      </w:r>
      <w:r w:rsidR="00EC211B">
        <w:rPr>
          <w:rFonts w:ascii="Simplified Arabic" w:hAnsi="Simplified Arabic" w:cs="Simplified Arabic" w:hint="cs"/>
          <w:sz w:val="28"/>
          <w:szCs w:val="28"/>
          <w:rtl/>
        </w:rPr>
        <w:t>في المقام الأول الى</w:t>
      </w:r>
      <w:r w:rsidRPr="00832735">
        <w:rPr>
          <w:rFonts w:ascii="Simplified Arabic" w:hAnsi="Simplified Arabic" w:cs="Simplified Arabic"/>
          <w:sz w:val="28"/>
          <w:szCs w:val="28"/>
          <w:rtl/>
        </w:rPr>
        <w:t xml:space="preserve"> البيانات المتاحة والمعلومات والحقائق </w:t>
      </w:r>
      <w:r w:rsidR="00AA1932">
        <w:rPr>
          <w:rFonts w:ascii="Simplified Arabic" w:hAnsi="Simplified Arabic" w:cs="Simplified Arabic" w:hint="cs"/>
          <w:sz w:val="28"/>
          <w:szCs w:val="28"/>
          <w:rtl/>
        </w:rPr>
        <w:t>المتاحة</w:t>
      </w:r>
      <w:r w:rsidRPr="00832735">
        <w:rPr>
          <w:rFonts w:ascii="Simplified Arabic" w:hAnsi="Simplified Arabic" w:cs="Simplified Arabic"/>
          <w:sz w:val="28"/>
          <w:szCs w:val="28"/>
          <w:rtl/>
        </w:rPr>
        <w:t>.</w:t>
      </w:r>
    </w:p>
    <w:p w14:paraId="34F80810" w14:textId="1C8B6C84"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وعرف </w:t>
      </w:r>
      <w:r w:rsidRPr="00832735">
        <w:rPr>
          <w:rFonts w:ascii="Simplified Arabic" w:hAnsi="Simplified Arabic" w:cs="Simplified Arabic"/>
          <w:sz w:val="28"/>
          <w:szCs w:val="28"/>
        </w:rPr>
        <w:t>Appel</w:t>
      </w:r>
      <w:r w:rsidRPr="00832735">
        <w:rPr>
          <w:rFonts w:ascii="Simplified Arabic" w:hAnsi="Simplified Arabic" w:cs="Simplified Arabic"/>
          <w:sz w:val="28"/>
          <w:szCs w:val="28"/>
          <w:rtl/>
        </w:rPr>
        <w:t xml:space="preserve"> (1984) اتخاذ القرار </w:t>
      </w:r>
      <w:r w:rsidR="00D54E96">
        <w:rPr>
          <w:rFonts w:ascii="Simplified Arabic" w:hAnsi="Simplified Arabic" w:cs="Simplified Arabic" w:hint="cs"/>
          <w:sz w:val="28"/>
          <w:szCs w:val="28"/>
          <w:rtl/>
        </w:rPr>
        <w:t>ك</w:t>
      </w:r>
      <w:r w:rsidRPr="00832735">
        <w:rPr>
          <w:rFonts w:ascii="Simplified Arabic" w:hAnsi="Simplified Arabic" w:cs="Simplified Arabic"/>
          <w:sz w:val="28"/>
          <w:szCs w:val="28"/>
          <w:rtl/>
        </w:rPr>
        <w:t>مشاركة الموظفين والعمال في اتخاذ القرارات</w:t>
      </w:r>
      <w:r w:rsidR="00D54E96">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 ووضع أهداف العمل</w:t>
      </w:r>
      <w:r w:rsidR="00EC3951">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 والالتزام بتطبيق هذه القرارات لتحقيق الأهداف المنشودة. </w:t>
      </w:r>
    </w:p>
    <w:p w14:paraId="2A5A2F5F"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بينما أشار كنعان (1998) إلى أن اتخاذ القرار يشمل دعوة الرئيس لمرؤوسيه للاجتماع ومناقشة المشكلات الإدارية، وتحليلها ومحاولة الوصول إلى أفضل الحلول الممكنة.</w:t>
      </w:r>
    </w:p>
    <w:p w14:paraId="60D81604" w14:textId="6D22254E"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وصف الصيرفي (2003) عملية اتخاذ القرار بأنها </w:t>
      </w:r>
      <w:r w:rsidR="00EC3951">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عملية عقلانية رشيدة تتجسد في الاختيار بين بدائل متعددة بمواصفات تتناسب مع الإمكانات المتاحة والأهداف المطلوبة". </w:t>
      </w:r>
    </w:p>
    <w:p w14:paraId="5CD194BB"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واعتبر القريوتي (2014) أن اتخاذ القرارات هو الأداة المهمة التي يستخدمها المدير للتوجيه وممارسة سلطاته ومسؤولياته، مؤكداً أن جميع أعمال المديرين تتضمن اتخاذ القرارات.</w:t>
      </w:r>
    </w:p>
    <w:p w14:paraId="6F43BEBF" w14:textId="77777777" w:rsidR="00EB62FB" w:rsidRPr="00832735" w:rsidRDefault="00EB62FB" w:rsidP="00EB62FB">
      <w:pPr>
        <w:spacing w:line="240" w:lineRule="auto"/>
        <w:rPr>
          <w:rFonts w:ascii="Simplified Arabic" w:hAnsi="Simplified Arabic" w:cs="Simplified Arabic"/>
          <w:b/>
          <w:bCs/>
          <w:sz w:val="28"/>
          <w:szCs w:val="28"/>
        </w:rPr>
      </w:pPr>
      <w:r w:rsidRPr="00832735">
        <w:rPr>
          <w:rFonts w:ascii="Simplified Arabic" w:hAnsi="Simplified Arabic" w:cs="Simplified Arabic"/>
          <w:sz w:val="28"/>
          <w:szCs w:val="28"/>
          <w:rtl/>
        </w:rPr>
        <w:t>أما الكفاوين (2005) فقد رأت أن عملية اتخاذ القرار هي جوهر العملية الإدارية وجوهر العمل الإداري، بالإضافة إلى كونها أداة فعالة لتحقيق أهداف المؤسسة داخلياً وخارجياً، معتبرة أنها وظيفة أساسية ورئيسية يمارسها الإداري في أي موقع وزمان.</w:t>
      </w:r>
    </w:p>
    <w:p w14:paraId="14F9860C" w14:textId="77777777" w:rsidR="00EB62FB" w:rsidRPr="00083060" w:rsidRDefault="00EB62FB" w:rsidP="00EB62FB">
      <w:pPr>
        <w:pStyle w:val="3"/>
        <w:spacing w:line="240" w:lineRule="auto"/>
        <w:ind w:left="0"/>
        <w:rPr>
          <w:rFonts w:ascii="Simplified Arabic" w:hAnsi="Simplified Arabic" w:cs="Simplified Arabic"/>
          <w:b/>
          <w:bCs/>
          <w:color w:val="auto"/>
          <w:sz w:val="32"/>
          <w:szCs w:val="32"/>
          <w:rtl/>
        </w:rPr>
      </w:pPr>
      <w:r w:rsidRPr="00083060">
        <w:rPr>
          <w:rFonts w:ascii="Simplified Arabic" w:hAnsi="Simplified Arabic" w:cs="Simplified Arabic"/>
          <w:b/>
          <w:bCs/>
          <w:color w:val="auto"/>
          <w:sz w:val="32"/>
          <w:szCs w:val="32"/>
          <w:rtl/>
        </w:rPr>
        <w:t>مراحل عملية اتخاذ القرارات</w:t>
      </w:r>
    </w:p>
    <w:p w14:paraId="43983A20" w14:textId="768F5122"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تمر عملية اتخاذ </w:t>
      </w:r>
      <w:r w:rsidR="00E76589">
        <w:rPr>
          <w:rFonts w:ascii="Simplified Arabic" w:hAnsi="Simplified Arabic" w:cs="Simplified Arabic" w:hint="cs"/>
          <w:sz w:val="28"/>
          <w:szCs w:val="28"/>
          <w:rtl/>
        </w:rPr>
        <w:t>-</w:t>
      </w:r>
      <w:r w:rsidRPr="00832735">
        <w:rPr>
          <w:rFonts w:ascii="Simplified Arabic" w:hAnsi="Simplified Arabic" w:cs="Simplified Arabic"/>
          <w:sz w:val="28"/>
          <w:szCs w:val="28"/>
          <w:rtl/>
        </w:rPr>
        <w:t>أي قرار</w:t>
      </w:r>
      <w:r w:rsidR="00E76589">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بعدة مراحل أو خطوات متفق عليها، ويكمن الاختلاف في كيفية تنفيذ هذه الخطوات ومهارة القائمين عليها، بالإضافة إلى مدى توفر المعلومات الداعمة لكل مرحلة ووجود نظام اتصال فعال يساعد على فهم الأمور المختلفة والتفاعل معها لصالح المنظمة. </w:t>
      </w:r>
    </w:p>
    <w:p w14:paraId="41FAA734"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حدد جاد الرب (2005) مراحل عملية اتخاذ القرارات كما يلي:</w:t>
      </w:r>
    </w:p>
    <w:p w14:paraId="47ED5DF7" w14:textId="21FD7D53" w:rsidR="00EB62FB" w:rsidRPr="00832735" w:rsidRDefault="00EB62FB"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تشخيص المشكلة وتحديد </w:t>
      </w:r>
      <w:r w:rsidR="00423A49" w:rsidRPr="00832735">
        <w:rPr>
          <w:rFonts w:ascii="Simplified Arabic" w:hAnsi="Simplified Arabic" w:cs="Simplified Arabic" w:hint="cs"/>
          <w:sz w:val="28"/>
          <w:szCs w:val="28"/>
          <w:rtl/>
        </w:rPr>
        <w:t>ال</w:t>
      </w:r>
      <w:r w:rsidR="00423A49">
        <w:rPr>
          <w:rFonts w:ascii="Simplified Arabic" w:hAnsi="Simplified Arabic" w:cs="Simplified Arabic" w:hint="cs"/>
          <w:sz w:val="28"/>
          <w:szCs w:val="28"/>
          <w:rtl/>
        </w:rPr>
        <w:t>أ</w:t>
      </w:r>
      <w:r w:rsidR="00423A49" w:rsidRPr="00832735">
        <w:rPr>
          <w:rFonts w:ascii="Simplified Arabic" w:hAnsi="Simplified Arabic" w:cs="Simplified Arabic" w:hint="cs"/>
          <w:sz w:val="28"/>
          <w:szCs w:val="28"/>
          <w:rtl/>
        </w:rPr>
        <w:t>هداف</w:t>
      </w:r>
      <w:r w:rsidRPr="00832735">
        <w:rPr>
          <w:rFonts w:ascii="Simplified Arabic" w:hAnsi="Simplified Arabic" w:cs="Simplified Arabic"/>
          <w:sz w:val="28"/>
          <w:szCs w:val="28"/>
          <w:rtl/>
        </w:rPr>
        <w:t>.</w:t>
      </w:r>
    </w:p>
    <w:p w14:paraId="783AB208" w14:textId="212B98C5" w:rsidR="00EB62FB" w:rsidRPr="00832735" w:rsidRDefault="00EB62FB"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تح</w:t>
      </w:r>
      <w:r w:rsidR="002A2796">
        <w:rPr>
          <w:rFonts w:ascii="Simplified Arabic" w:hAnsi="Simplified Arabic" w:cs="Simplified Arabic" w:hint="cs"/>
          <w:sz w:val="28"/>
          <w:szCs w:val="28"/>
          <w:rtl/>
        </w:rPr>
        <w:t>د</w:t>
      </w:r>
      <w:r w:rsidRPr="00832735">
        <w:rPr>
          <w:rFonts w:ascii="Simplified Arabic" w:hAnsi="Simplified Arabic" w:cs="Simplified Arabic"/>
          <w:sz w:val="28"/>
          <w:szCs w:val="28"/>
          <w:rtl/>
        </w:rPr>
        <w:t>ي</w:t>
      </w:r>
      <w:r w:rsidR="002A2796">
        <w:rPr>
          <w:rFonts w:ascii="Simplified Arabic" w:hAnsi="Simplified Arabic" w:cs="Simplified Arabic" w:hint="cs"/>
          <w:sz w:val="28"/>
          <w:szCs w:val="28"/>
          <w:rtl/>
        </w:rPr>
        <w:t>د</w:t>
      </w:r>
      <w:r w:rsidRPr="00832735">
        <w:rPr>
          <w:rFonts w:ascii="Simplified Arabic" w:hAnsi="Simplified Arabic" w:cs="Simplified Arabic"/>
          <w:sz w:val="28"/>
          <w:szCs w:val="28"/>
          <w:rtl/>
        </w:rPr>
        <w:t xml:space="preserve"> المشكلة.</w:t>
      </w:r>
    </w:p>
    <w:p w14:paraId="7ECCCCEC" w14:textId="77777777" w:rsidR="00EB62FB" w:rsidRPr="00832735" w:rsidRDefault="00EB62FB"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تحديد البدائل الممكنة.</w:t>
      </w:r>
    </w:p>
    <w:p w14:paraId="11DE68DB" w14:textId="77777777" w:rsidR="00EB62FB" w:rsidRPr="00832735" w:rsidRDefault="00EB62FB"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اختيار البديل الأفضل.</w:t>
      </w:r>
    </w:p>
    <w:p w14:paraId="1C695B6C" w14:textId="77777777" w:rsidR="00EB62FB" w:rsidRPr="00832735" w:rsidRDefault="00EB62FB"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Pr="00832735">
        <w:rPr>
          <w:rFonts w:ascii="Simplified Arabic" w:hAnsi="Simplified Arabic" w:cs="Simplified Arabic"/>
          <w:sz w:val="28"/>
          <w:szCs w:val="28"/>
          <w:rtl/>
        </w:rPr>
        <w:t xml:space="preserve"> متابعة التنفيذ وتقييم النتائج.</w:t>
      </w:r>
    </w:p>
    <w:p w14:paraId="10E50B1D" w14:textId="77777777" w:rsidR="00EB62FB" w:rsidRPr="00083060" w:rsidRDefault="00EB62FB" w:rsidP="00EB62FB">
      <w:pPr>
        <w:pStyle w:val="3"/>
        <w:spacing w:line="240" w:lineRule="auto"/>
        <w:ind w:left="0"/>
        <w:rPr>
          <w:rFonts w:ascii="Simplified Arabic" w:hAnsi="Simplified Arabic" w:cs="Simplified Arabic"/>
          <w:b/>
          <w:bCs/>
          <w:color w:val="auto"/>
          <w:sz w:val="32"/>
          <w:szCs w:val="32"/>
          <w:rtl/>
        </w:rPr>
      </w:pPr>
      <w:r w:rsidRPr="00083060">
        <w:rPr>
          <w:rFonts w:ascii="Simplified Arabic" w:hAnsi="Simplified Arabic" w:cs="Simplified Arabic"/>
          <w:b/>
          <w:bCs/>
          <w:color w:val="auto"/>
          <w:sz w:val="32"/>
          <w:szCs w:val="32"/>
          <w:rtl/>
        </w:rPr>
        <w:lastRenderedPageBreak/>
        <w:t xml:space="preserve"> أهمية اتخاذ القرارات:</w:t>
      </w:r>
    </w:p>
    <w:p w14:paraId="3DE818F3" w14:textId="7D3369AE" w:rsidR="00EB62FB" w:rsidRPr="00832735" w:rsidRDefault="00B0171A" w:rsidP="00484A71">
      <w:pPr>
        <w:rPr>
          <w:rFonts w:ascii="Simplified Arabic" w:hAnsi="Simplified Arabic" w:cs="Simplified Arabic"/>
          <w:sz w:val="28"/>
          <w:szCs w:val="28"/>
          <w:rtl/>
        </w:rPr>
      </w:pPr>
      <w:r w:rsidRPr="00B0171A">
        <w:rPr>
          <w:rFonts w:ascii="Simplified Arabic" w:hAnsi="Simplified Arabic" w:cs="Simplified Arabic" w:hint="cs"/>
          <w:sz w:val="28"/>
          <w:szCs w:val="28"/>
          <w:rtl/>
        </w:rPr>
        <w:t>تقع</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عملية</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اتخاذ</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القرارات</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في</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صميم</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عملية</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الإدارة،</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فهي</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عملية</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تشمل</w:t>
      </w:r>
      <w:r w:rsidR="00484A71">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جميع</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وظائف</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الإدارة</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وأنشطتها</w:t>
      </w:r>
      <w:r w:rsidRPr="00B0171A">
        <w:rPr>
          <w:rFonts w:ascii="Simplified Arabic" w:hAnsi="Simplified Arabic" w:cs="Simplified Arabic"/>
          <w:sz w:val="28"/>
          <w:szCs w:val="28"/>
          <w:rtl/>
        </w:rPr>
        <w:t>.</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فعندما</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تقوم</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الإدارة</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بوظيفة</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التخطيط،</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تُتخذ</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قرارات</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محددة</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في</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كل</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مرحلة</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من</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مراحل</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عملية</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التخطيط،</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مثل</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تحديد</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الأهداف،</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وصياغة</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السياسات،</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وإعداد</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البرامج،</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وتحديد</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الموارد</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المناسبة،</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أو</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اختيار</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أفضل</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الأساليب</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والتقنيات</w:t>
      </w:r>
      <w:r w:rsidR="009F5CC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لتشغيلها</w:t>
      </w:r>
      <w:r w:rsidRPr="00B0171A">
        <w:rPr>
          <w:rFonts w:ascii="Simplified Arabic" w:hAnsi="Simplified Arabic" w:cs="Simplified Arabic"/>
          <w:sz w:val="28"/>
          <w:szCs w:val="28"/>
          <w:rtl/>
        </w:rPr>
        <w:t>.</w:t>
      </w:r>
      <w:r w:rsidR="000F1C76">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وعندما</w:t>
      </w:r>
      <w:r w:rsidR="000F1C76">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تقوم</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الإدارة</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بتنظيم</w:t>
      </w:r>
      <w:r w:rsidR="000F1C76">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المهام</w:t>
      </w:r>
      <w:r w:rsidR="005011E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والأنشطة</w:t>
      </w:r>
      <w:r w:rsidR="005011E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المختلفة،</w:t>
      </w:r>
      <w:r w:rsidR="005011E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تُتخذ</w:t>
      </w:r>
      <w:r w:rsidR="005011E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القرارات</w:t>
      </w:r>
      <w:r w:rsidR="005011E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المتعلقة</w:t>
      </w:r>
      <w:r w:rsidR="005011E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بالهيكل</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التنظيمي</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ونوعه</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وحجمه،</w:t>
      </w:r>
      <w:r w:rsidR="005011E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والأساس</w:t>
      </w:r>
      <w:r w:rsidR="005011E3">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المنطقي</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لتقسيم</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الإدارات</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والأقسام،</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والموظفين</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المطلوبين</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لتنفيذ</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المهام</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المختلفة،</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والنطاق</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المناسب</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للإشراف</w:t>
      </w:r>
      <w:r w:rsidR="00F42D39">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والسلطة</w:t>
      </w:r>
      <w:r w:rsidR="00DE6794">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والمسؤولية</w:t>
      </w:r>
      <w:r w:rsidR="00DE6794">
        <w:rPr>
          <w:rFonts w:ascii="Simplified Arabic" w:hAnsi="Simplified Arabic" w:cs="Simplified Arabic" w:hint="cs"/>
          <w:sz w:val="28"/>
          <w:szCs w:val="28"/>
          <w:rtl/>
        </w:rPr>
        <w:t xml:space="preserve"> </w:t>
      </w:r>
      <w:r w:rsidRPr="00B0171A">
        <w:rPr>
          <w:rFonts w:ascii="Simplified Arabic" w:hAnsi="Simplified Arabic" w:cs="Simplified Arabic" w:hint="cs"/>
          <w:sz w:val="28"/>
          <w:szCs w:val="28"/>
          <w:rtl/>
        </w:rPr>
        <w:t>وخطوط</w:t>
      </w:r>
      <w:r w:rsidRPr="00B0171A">
        <w:rPr>
          <w:rFonts w:ascii="Simplified Arabic" w:hAnsi="Simplified Arabic" w:cs="Simplified Arabic"/>
          <w:sz w:val="28"/>
          <w:szCs w:val="28"/>
          <w:rtl/>
        </w:rPr>
        <w:t xml:space="preserve"> </w:t>
      </w:r>
      <w:r w:rsidRPr="00B0171A">
        <w:rPr>
          <w:rFonts w:ascii="Simplified Arabic" w:hAnsi="Simplified Arabic" w:cs="Simplified Arabic" w:hint="cs"/>
          <w:sz w:val="28"/>
          <w:szCs w:val="28"/>
          <w:rtl/>
        </w:rPr>
        <w:t>الاتصال</w:t>
      </w:r>
      <w:r w:rsidRPr="00B0171A">
        <w:rPr>
          <w:rFonts w:ascii="Simplified Arabic" w:hAnsi="Simplified Arabic" w:cs="Simplified Arabic"/>
          <w:sz w:val="28"/>
          <w:szCs w:val="28"/>
          <w:rtl/>
        </w:rPr>
        <w:t>.</w:t>
      </w:r>
      <w:r w:rsidR="00484A71">
        <w:rPr>
          <w:rFonts w:ascii="Simplified Arabic" w:hAnsi="Simplified Arabic" w:cs="Simplified Arabic" w:hint="cs"/>
          <w:sz w:val="28"/>
          <w:szCs w:val="28"/>
          <w:rtl/>
        </w:rPr>
        <w:t xml:space="preserve"> </w:t>
      </w:r>
      <w:r w:rsidR="00EB62FB" w:rsidRPr="00832735">
        <w:rPr>
          <w:rFonts w:ascii="Simplified Arabic" w:hAnsi="Simplified Arabic" w:cs="Simplified Arabic"/>
          <w:sz w:val="28"/>
          <w:szCs w:val="28"/>
          <w:rtl/>
        </w:rPr>
        <w:t>(القريوتي، 2014).</w:t>
      </w:r>
    </w:p>
    <w:p w14:paraId="0C11EBB6" w14:textId="77777777"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sz w:val="28"/>
          <w:szCs w:val="28"/>
          <w:rtl/>
        </w:rPr>
        <w:t>وأضاف أحمد (2003) أن هناك فرقًا بين متخذ القرار وصانعه؛ حيث أن صانع القرار هو الذي يحدد القرارات بناءً على شروط معينة لا يجوز تجاوزها، بينما يقوم متخذ القرار باختيار القرار المناسب وفق هذه الشروط ثم تنفيذه. لذا، نجد أن مرحلة اتخاذ القرار تعتبر جزءًا من العملية الأكبر لصنع القرارات.</w:t>
      </w:r>
    </w:p>
    <w:p w14:paraId="268C58E5" w14:textId="77777777" w:rsidR="00EB62FB" w:rsidRPr="00083060" w:rsidRDefault="00EB62FB" w:rsidP="00EB62FB">
      <w:pPr>
        <w:pStyle w:val="3"/>
        <w:spacing w:line="240" w:lineRule="auto"/>
        <w:ind w:left="0"/>
        <w:rPr>
          <w:rFonts w:ascii="Simplified Arabic" w:hAnsi="Simplified Arabic" w:cs="Simplified Arabic"/>
          <w:b/>
          <w:bCs/>
          <w:color w:val="auto"/>
          <w:sz w:val="32"/>
          <w:szCs w:val="32"/>
          <w:rtl/>
        </w:rPr>
      </w:pPr>
      <w:r w:rsidRPr="00083060">
        <w:rPr>
          <w:rFonts w:ascii="Simplified Arabic" w:hAnsi="Simplified Arabic" w:cs="Simplified Arabic"/>
          <w:b/>
          <w:bCs/>
          <w:color w:val="auto"/>
          <w:sz w:val="32"/>
          <w:szCs w:val="32"/>
          <w:rtl/>
        </w:rPr>
        <w:t>أنواع القرارات:</w:t>
      </w:r>
    </w:p>
    <w:p w14:paraId="5019DBCB" w14:textId="5144BA28" w:rsidR="005D012D" w:rsidRPr="005D012D" w:rsidRDefault="005D012D" w:rsidP="00760135">
      <w:pPr>
        <w:spacing w:line="240" w:lineRule="auto"/>
        <w:rPr>
          <w:rFonts w:ascii="Simplified Arabic" w:hAnsi="Simplified Arabic" w:cs="Simplified Arabic"/>
          <w:b/>
          <w:bCs/>
          <w:sz w:val="28"/>
          <w:szCs w:val="28"/>
          <w:rtl/>
        </w:rPr>
      </w:pPr>
      <w:r w:rsidRPr="005D012D">
        <w:rPr>
          <w:rFonts w:ascii="Simplified Arabic" w:hAnsi="Simplified Arabic" w:cs="Simplified Arabic" w:hint="cs"/>
          <w:b/>
          <w:bCs/>
          <w:sz w:val="28"/>
          <w:szCs w:val="28"/>
          <w:rtl/>
        </w:rPr>
        <w:t>لمعيار</w:t>
      </w:r>
      <w:r w:rsidR="00760135">
        <w:rPr>
          <w:rFonts w:ascii="Simplified Arabic" w:hAnsi="Simplified Arabic" w:cs="Simplified Arabic" w:hint="cs"/>
          <w:b/>
          <w:bCs/>
          <w:sz w:val="28"/>
          <w:szCs w:val="28"/>
          <w:rtl/>
        </w:rPr>
        <w:t xml:space="preserve"> </w:t>
      </w:r>
      <w:r w:rsidRPr="005D012D">
        <w:rPr>
          <w:rFonts w:ascii="Simplified Arabic" w:hAnsi="Simplified Arabic" w:cs="Simplified Arabic" w:hint="cs"/>
          <w:b/>
          <w:bCs/>
          <w:sz w:val="28"/>
          <w:szCs w:val="28"/>
          <w:rtl/>
        </w:rPr>
        <w:t>الأول</w:t>
      </w:r>
      <w:r w:rsidR="00760135">
        <w:rPr>
          <w:rFonts w:ascii="Simplified Arabic" w:hAnsi="Simplified Arabic" w:cs="Simplified Arabic" w:hint="cs"/>
          <w:b/>
          <w:bCs/>
          <w:sz w:val="28"/>
          <w:szCs w:val="28"/>
          <w:rtl/>
        </w:rPr>
        <w:t>: ا</w:t>
      </w:r>
      <w:r w:rsidRPr="005D012D">
        <w:rPr>
          <w:rFonts w:ascii="Simplified Arabic" w:hAnsi="Simplified Arabic" w:cs="Simplified Arabic" w:hint="cs"/>
          <w:b/>
          <w:bCs/>
          <w:sz w:val="28"/>
          <w:szCs w:val="28"/>
          <w:rtl/>
        </w:rPr>
        <w:t>تخاذ</w:t>
      </w:r>
      <w:r w:rsidR="00760135">
        <w:rPr>
          <w:rFonts w:ascii="Simplified Arabic" w:hAnsi="Simplified Arabic" w:cs="Simplified Arabic" w:hint="cs"/>
          <w:b/>
          <w:bCs/>
          <w:sz w:val="28"/>
          <w:szCs w:val="28"/>
          <w:rtl/>
        </w:rPr>
        <w:t xml:space="preserve"> </w:t>
      </w:r>
      <w:r w:rsidRPr="005D012D">
        <w:rPr>
          <w:rFonts w:ascii="Simplified Arabic" w:hAnsi="Simplified Arabic" w:cs="Simplified Arabic" w:hint="cs"/>
          <w:b/>
          <w:bCs/>
          <w:sz w:val="28"/>
          <w:szCs w:val="28"/>
          <w:rtl/>
        </w:rPr>
        <w:t>القرارات</w:t>
      </w:r>
      <w:r w:rsidR="00760135">
        <w:rPr>
          <w:rFonts w:ascii="Simplified Arabic" w:hAnsi="Simplified Arabic" w:cs="Simplified Arabic" w:hint="cs"/>
          <w:b/>
          <w:bCs/>
          <w:sz w:val="28"/>
          <w:szCs w:val="28"/>
          <w:rtl/>
        </w:rPr>
        <w:t xml:space="preserve"> </w:t>
      </w:r>
      <w:r w:rsidRPr="005D012D">
        <w:rPr>
          <w:rFonts w:ascii="Simplified Arabic" w:hAnsi="Simplified Arabic" w:cs="Simplified Arabic" w:hint="cs"/>
          <w:b/>
          <w:bCs/>
          <w:sz w:val="28"/>
          <w:szCs w:val="28"/>
          <w:rtl/>
        </w:rPr>
        <w:t>وفقاً</w:t>
      </w:r>
      <w:r w:rsidR="00760135">
        <w:rPr>
          <w:rFonts w:ascii="Simplified Arabic" w:hAnsi="Simplified Arabic" w:cs="Simplified Arabic" w:hint="cs"/>
          <w:b/>
          <w:bCs/>
          <w:sz w:val="28"/>
          <w:szCs w:val="28"/>
          <w:rtl/>
        </w:rPr>
        <w:t xml:space="preserve"> </w:t>
      </w:r>
      <w:r w:rsidRPr="005D012D">
        <w:rPr>
          <w:rFonts w:ascii="Simplified Arabic" w:hAnsi="Simplified Arabic" w:cs="Simplified Arabic" w:hint="cs"/>
          <w:b/>
          <w:bCs/>
          <w:sz w:val="28"/>
          <w:szCs w:val="28"/>
          <w:rtl/>
        </w:rPr>
        <w:t>للوظائف</w:t>
      </w:r>
      <w:r w:rsidRPr="005D012D">
        <w:rPr>
          <w:rFonts w:ascii="Simplified Arabic" w:hAnsi="Simplified Arabic" w:cs="Simplified Arabic"/>
          <w:b/>
          <w:bCs/>
          <w:sz w:val="28"/>
          <w:szCs w:val="28"/>
          <w:rtl/>
        </w:rPr>
        <w:t xml:space="preserve"> </w:t>
      </w:r>
      <w:r w:rsidRPr="005D012D">
        <w:rPr>
          <w:rFonts w:ascii="Simplified Arabic" w:hAnsi="Simplified Arabic" w:cs="Simplified Arabic" w:hint="cs"/>
          <w:b/>
          <w:bCs/>
          <w:sz w:val="28"/>
          <w:szCs w:val="28"/>
          <w:rtl/>
        </w:rPr>
        <w:t>الأساسية</w:t>
      </w:r>
      <w:r w:rsidR="00760135">
        <w:rPr>
          <w:rFonts w:ascii="Simplified Arabic" w:hAnsi="Simplified Arabic" w:cs="Simplified Arabic" w:hint="cs"/>
          <w:b/>
          <w:bCs/>
          <w:sz w:val="28"/>
          <w:szCs w:val="28"/>
          <w:rtl/>
        </w:rPr>
        <w:t xml:space="preserve"> </w:t>
      </w:r>
      <w:r w:rsidRPr="005D012D">
        <w:rPr>
          <w:rFonts w:ascii="Simplified Arabic" w:hAnsi="Simplified Arabic" w:cs="Simplified Arabic" w:hint="cs"/>
          <w:b/>
          <w:bCs/>
          <w:sz w:val="28"/>
          <w:szCs w:val="28"/>
          <w:rtl/>
        </w:rPr>
        <w:t>للمنظمة</w:t>
      </w:r>
      <w:r w:rsidRPr="005D012D">
        <w:rPr>
          <w:rFonts w:ascii="Simplified Arabic" w:hAnsi="Simplified Arabic" w:cs="Simplified Arabic"/>
          <w:b/>
          <w:bCs/>
          <w:sz w:val="28"/>
          <w:szCs w:val="28"/>
          <w:rtl/>
        </w:rPr>
        <w:t>:</w:t>
      </w:r>
    </w:p>
    <w:p w14:paraId="45745768" w14:textId="76D69F83" w:rsidR="005D012D" w:rsidRPr="00A010DB" w:rsidRDefault="005D012D" w:rsidP="00760135">
      <w:pPr>
        <w:spacing w:line="240" w:lineRule="auto"/>
        <w:rPr>
          <w:rFonts w:ascii="Simplified Arabic" w:hAnsi="Simplified Arabic" w:cs="Simplified Arabic"/>
          <w:sz w:val="28"/>
          <w:szCs w:val="28"/>
          <w:rtl/>
        </w:rPr>
      </w:pPr>
      <w:r w:rsidRPr="00A010DB">
        <w:rPr>
          <w:rFonts w:ascii="Simplified Arabic" w:hAnsi="Simplified Arabic" w:cs="Simplified Arabic" w:hint="cs"/>
          <w:sz w:val="28"/>
          <w:szCs w:val="28"/>
          <w:rtl/>
        </w:rPr>
        <w:t>وفقًا</w:t>
      </w:r>
      <w:r w:rsidR="00760135"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لهذا</w:t>
      </w:r>
      <w:r w:rsidR="00760135"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المعيا</w:t>
      </w:r>
      <w:r w:rsidR="00760135" w:rsidRPr="00A010DB">
        <w:rPr>
          <w:rFonts w:ascii="Simplified Arabic" w:hAnsi="Simplified Arabic" w:cs="Simplified Arabic" w:hint="cs"/>
          <w:sz w:val="28"/>
          <w:szCs w:val="28"/>
          <w:rtl/>
        </w:rPr>
        <w:t>ر</w:t>
      </w:r>
      <w:r w:rsidRPr="00A010DB">
        <w:rPr>
          <w:rFonts w:ascii="Simplified Arabic" w:hAnsi="Simplified Arabic" w:cs="Simplified Arabic" w:hint="cs"/>
          <w:sz w:val="28"/>
          <w:szCs w:val="28"/>
          <w:rtl/>
        </w:rPr>
        <w:t>،</w:t>
      </w:r>
      <w:r w:rsidR="00760135"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يتم</w:t>
      </w:r>
      <w:r w:rsidR="00760135"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تصنيف</w:t>
      </w:r>
      <w:r w:rsidR="00760135"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القرارات</w:t>
      </w:r>
      <w:r w:rsidR="00760135"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وفقًا</w:t>
      </w:r>
      <w:r w:rsidR="00760135"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للأنواع</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التالية</w:t>
      </w:r>
      <w:r w:rsidR="00760135" w:rsidRPr="00A010DB">
        <w:rPr>
          <w:rFonts w:ascii="Simplified Arabic" w:hAnsi="Simplified Arabic" w:cs="Simplified Arabic" w:hint="cs"/>
          <w:sz w:val="28"/>
          <w:szCs w:val="28"/>
          <w:rtl/>
        </w:rPr>
        <w:t>:</w:t>
      </w:r>
    </w:p>
    <w:p w14:paraId="1B4A0AC6" w14:textId="07AEA155" w:rsidR="005D012D" w:rsidRPr="00A010DB" w:rsidRDefault="005D012D" w:rsidP="005D012D">
      <w:pPr>
        <w:spacing w:line="240" w:lineRule="auto"/>
        <w:rPr>
          <w:rFonts w:ascii="Simplified Arabic" w:hAnsi="Simplified Arabic" w:cs="Simplified Arabic"/>
          <w:sz w:val="28"/>
          <w:szCs w:val="28"/>
          <w:rtl/>
        </w:rPr>
      </w:pP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قرارات</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تتعلق</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بالعنصر</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البشري</w:t>
      </w:r>
      <w:r w:rsidRPr="00A010DB">
        <w:rPr>
          <w:rFonts w:ascii="Simplified Arabic" w:hAnsi="Simplified Arabic" w:cs="Simplified Arabic"/>
          <w:sz w:val="28"/>
          <w:szCs w:val="28"/>
          <w:rtl/>
        </w:rPr>
        <w:t>:</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القرارات</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المتعلقة</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بالعنصر</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البشري</w:t>
      </w:r>
      <w:r w:rsidRPr="00A010DB">
        <w:rPr>
          <w:rFonts w:ascii="Simplified Arabic" w:hAnsi="Simplified Arabic" w:cs="Simplified Arabic"/>
          <w:sz w:val="28"/>
          <w:szCs w:val="28"/>
          <w:rtl/>
        </w:rPr>
        <w:t>:</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القرارات</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المتعلقة</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بالعنصر</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البشري</w:t>
      </w:r>
      <w:r w:rsidRPr="00A010DB">
        <w:rPr>
          <w:rFonts w:ascii="Simplified Arabic" w:hAnsi="Simplified Arabic" w:cs="Simplified Arabic"/>
          <w:sz w:val="28"/>
          <w:szCs w:val="28"/>
          <w:rtl/>
        </w:rPr>
        <w:t>:</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التوظيف</w:t>
      </w:r>
      <w:r w:rsidR="00BC553A"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والاختيار</w:t>
      </w:r>
      <w:r w:rsidR="00BC553A"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والتعيين</w:t>
      </w:r>
      <w:r w:rsidR="00F75078"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والتدريب</w:t>
      </w:r>
      <w:r w:rsidR="00F75078"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والأجور</w:t>
      </w:r>
      <w:r w:rsidR="00760135"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والحوافز</w:t>
      </w:r>
      <w:r w:rsidR="00760135"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وأساليب</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الترقية</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والقرارات</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المتعلقة</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بعلاقة</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المنظمة</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مع</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النقابات</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والمنظمات</w:t>
      </w:r>
      <w:r w:rsidR="00B138D0" w:rsidRPr="00A010DB">
        <w:rPr>
          <w:rFonts w:ascii="Simplified Arabic" w:hAnsi="Simplified Arabic" w:cs="Simplified Arabic" w:hint="cs"/>
          <w:sz w:val="28"/>
          <w:szCs w:val="28"/>
          <w:rtl/>
        </w:rPr>
        <w:t xml:space="preserve"> </w:t>
      </w:r>
      <w:r w:rsidRPr="00A010DB">
        <w:rPr>
          <w:rFonts w:ascii="Simplified Arabic" w:hAnsi="Simplified Arabic" w:cs="Simplified Arabic" w:hint="cs"/>
          <w:sz w:val="28"/>
          <w:szCs w:val="28"/>
          <w:rtl/>
        </w:rPr>
        <w:t>ذات</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الصلة بالموظفين،</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إلخ</w:t>
      </w:r>
      <w:r w:rsidRPr="00A010DB">
        <w:rPr>
          <w:rFonts w:ascii="Simplified Arabic" w:hAnsi="Simplified Arabic" w:cs="Simplified Arabic"/>
          <w:sz w:val="28"/>
          <w:szCs w:val="28"/>
          <w:rtl/>
        </w:rPr>
        <w:t>.</w:t>
      </w:r>
    </w:p>
    <w:p w14:paraId="028C072E" w14:textId="77777777" w:rsidR="005D012D" w:rsidRPr="00A010DB" w:rsidRDefault="005D012D" w:rsidP="005D012D">
      <w:pPr>
        <w:spacing w:line="240" w:lineRule="auto"/>
        <w:rPr>
          <w:rFonts w:ascii="Simplified Arabic" w:hAnsi="Simplified Arabic" w:cs="Simplified Arabic"/>
          <w:sz w:val="28"/>
          <w:szCs w:val="28"/>
          <w:rtl/>
        </w:rPr>
      </w:pPr>
    </w:p>
    <w:p w14:paraId="7291491C" w14:textId="43D47DAE" w:rsidR="005D012D" w:rsidRPr="00A010DB" w:rsidRDefault="005D012D" w:rsidP="005D012D">
      <w:pPr>
        <w:spacing w:line="240" w:lineRule="auto"/>
        <w:rPr>
          <w:rFonts w:ascii="Simplified Arabic" w:hAnsi="Simplified Arabic" w:cs="Simplified Arabic"/>
          <w:sz w:val="28"/>
          <w:szCs w:val="28"/>
          <w:rtl/>
        </w:rPr>
      </w:pPr>
      <w:r w:rsidRPr="00A010DB">
        <w:rPr>
          <w:rFonts w:ascii="Simplified Arabic" w:hAnsi="Simplified Arabic" w:cs="Simplified Arabic"/>
          <w:sz w:val="28"/>
          <w:szCs w:val="28"/>
          <w:rtl/>
        </w:rPr>
        <w:t>-</w:t>
      </w:r>
      <w:r w:rsidRPr="00A010DB">
        <w:rPr>
          <w:rFonts w:ascii="Simplified Arabic" w:hAnsi="Simplified Arabic" w:cs="Simplified Arabic" w:hint="cs"/>
          <w:sz w:val="28"/>
          <w:szCs w:val="28"/>
          <w:rtl/>
        </w:rPr>
        <w:t>القرارات المتعلقة بوظيفة الإدارة نفسها</w:t>
      </w:r>
      <w:r w:rsidRPr="00A010DB">
        <w:rPr>
          <w:rFonts w:ascii="Simplified Arabic" w:hAnsi="Simplified Arabic" w:cs="Simplified Arabic"/>
          <w:sz w:val="28"/>
          <w:szCs w:val="28"/>
          <w:rtl/>
        </w:rPr>
        <w:t>:</w:t>
      </w:r>
      <w:r w:rsidRPr="00A010DB">
        <w:rPr>
          <w:rFonts w:ascii="Simplified Arabic" w:hAnsi="Simplified Arabic" w:cs="Simplified Arabic" w:hint="cs"/>
          <w:sz w:val="28"/>
          <w:szCs w:val="28"/>
          <w:rtl/>
        </w:rPr>
        <w:t xml:space="preserve"> وتشمل القرارات</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المتعلقة</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بالأهداف، والإجراءات الواجب</w:t>
      </w:r>
      <w:r w:rsidRPr="00A010DB">
        <w:rPr>
          <w:rFonts w:ascii="Simplified Arabic" w:hAnsi="Simplified Arabic" w:cs="Simplified Arabic"/>
          <w:sz w:val="28"/>
          <w:szCs w:val="28"/>
          <w:rtl/>
        </w:rPr>
        <w:t xml:space="preserve"> </w:t>
      </w:r>
      <w:r w:rsidRPr="00A010DB">
        <w:rPr>
          <w:rFonts w:ascii="Simplified Arabic" w:hAnsi="Simplified Arabic" w:cs="Simplified Arabic" w:hint="cs"/>
          <w:sz w:val="28"/>
          <w:szCs w:val="28"/>
          <w:rtl/>
        </w:rPr>
        <w:t xml:space="preserve">اتباعها، ومعايير الإدارة، وأساليب القيادة المناسبة، والمركزية واللامركزية </w:t>
      </w:r>
      <w:r w:rsidRPr="00A010DB">
        <w:rPr>
          <w:rFonts w:ascii="Simplified Arabic" w:hAnsi="Simplified Arabic" w:cs="Simplified Arabic"/>
          <w:sz w:val="28"/>
          <w:szCs w:val="28"/>
          <w:rtl/>
        </w:rPr>
        <w:t>(</w:t>
      </w:r>
      <w:r w:rsidRPr="00A010DB">
        <w:rPr>
          <w:rFonts w:ascii="Simplified Arabic" w:hAnsi="Simplified Arabic" w:cs="Simplified Arabic" w:hint="cs"/>
          <w:sz w:val="28"/>
          <w:szCs w:val="28"/>
          <w:rtl/>
        </w:rPr>
        <w:t>القريوتي،</w:t>
      </w:r>
      <w:r w:rsidRPr="00A010DB">
        <w:rPr>
          <w:rFonts w:ascii="Simplified Arabic" w:hAnsi="Simplified Arabic" w:cs="Simplified Arabic"/>
          <w:sz w:val="28"/>
          <w:szCs w:val="28"/>
          <w:rtl/>
        </w:rPr>
        <w:t xml:space="preserve"> 2014).</w:t>
      </w:r>
    </w:p>
    <w:p w14:paraId="2C058C51" w14:textId="29594206" w:rsidR="005D012D" w:rsidRPr="00A010DB" w:rsidRDefault="005D012D" w:rsidP="005D012D">
      <w:pPr>
        <w:spacing w:line="240" w:lineRule="auto"/>
        <w:rPr>
          <w:rFonts w:ascii="Simplified Arabic" w:hAnsi="Simplified Arabic" w:cs="Simplified Arabic"/>
          <w:sz w:val="28"/>
          <w:szCs w:val="28"/>
          <w:rtl/>
        </w:rPr>
      </w:pPr>
      <w:r w:rsidRPr="00A010DB">
        <w:rPr>
          <w:rFonts w:ascii="Simplified Arabic" w:hAnsi="Simplified Arabic" w:cs="Simplified Arabic"/>
          <w:sz w:val="28"/>
          <w:szCs w:val="28"/>
          <w:rtl/>
        </w:rPr>
        <w:t>-</w:t>
      </w:r>
      <w:r w:rsidRPr="00A010DB">
        <w:rPr>
          <w:rFonts w:ascii="Simplified Arabic" w:hAnsi="Simplified Arabic" w:cs="Simplified Arabic" w:hint="cs"/>
          <w:sz w:val="28"/>
          <w:szCs w:val="28"/>
          <w:rtl/>
        </w:rPr>
        <w:t>القرارات المتعلقة بالإنتاج.</w:t>
      </w:r>
    </w:p>
    <w:p w14:paraId="118FD815" w14:textId="5FD92B26" w:rsidR="00EB62FB" w:rsidRPr="00A010DB" w:rsidRDefault="005D012D" w:rsidP="005D012D">
      <w:pPr>
        <w:spacing w:line="240" w:lineRule="auto"/>
        <w:rPr>
          <w:rFonts w:ascii="Simplified Arabic" w:hAnsi="Simplified Arabic" w:cs="Simplified Arabic"/>
          <w:sz w:val="28"/>
          <w:szCs w:val="28"/>
          <w:rtl/>
        </w:rPr>
      </w:pPr>
      <w:r w:rsidRPr="00A010DB">
        <w:rPr>
          <w:rFonts w:ascii="Simplified Arabic" w:hAnsi="Simplified Arabic" w:cs="Simplified Arabic"/>
          <w:sz w:val="28"/>
          <w:szCs w:val="28"/>
          <w:rtl/>
        </w:rPr>
        <w:t>-</w:t>
      </w:r>
      <w:r w:rsidRPr="00A010DB">
        <w:rPr>
          <w:rFonts w:ascii="Simplified Arabic" w:hAnsi="Simplified Arabic" w:cs="Simplified Arabic" w:hint="cs"/>
          <w:sz w:val="28"/>
          <w:szCs w:val="28"/>
          <w:rtl/>
        </w:rPr>
        <w:t>القرارات المتعلقة بالتسويق.</w:t>
      </w:r>
    </w:p>
    <w:p w14:paraId="5BCEECEB" w14:textId="43DDC657" w:rsidR="00C3259C" w:rsidRPr="00C3259C" w:rsidRDefault="00C3259C" w:rsidP="00C3259C">
      <w:pPr>
        <w:spacing w:line="240" w:lineRule="auto"/>
        <w:rPr>
          <w:rFonts w:ascii="Simplified Arabic" w:hAnsi="Simplified Arabic" w:cs="Simplified Arabic"/>
          <w:b/>
          <w:bCs/>
          <w:sz w:val="28"/>
          <w:szCs w:val="28"/>
        </w:rPr>
      </w:pPr>
      <w:r w:rsidRPr="00C3259C">
        <w:rPr>
          <w:rFonts w:ascii="Simplified Arabic" w:hAnsi="Simplified Arabic" w:cs="Simplified Arabic"/>
          <w:b/>
          <w:bCs/>
          <w:sz w:val="28"/>
          <w:szCs w:val="28"/>
          <w:rtl/>
        </w:rPr>
        <w:t>لمعيار</w:t>
      </w:r>
      <w:r w:rsidR="0041529B">
        <w:rPr>
          <w:rFonts w:ascii="Simplified Arabic" w:hAnsi="Simplified Arabic" w:cs="Simplified Arabic" w:hint="cs"/>
          <w:b/>
          <w:bCs/>
          <w:sz w:val="28"/>
          <w:szCs w:val="28"/>
          <w:rtl/>
        </w:rPr>
        <w:t xml:space="preserve"> </w:t>
      </w:r>
      <w:r w:rsidRPr="00C3259C">
        <w:rPr>
          <w:rFonts w:ascii="Simplified Arabic" w:hAnsi="Simplified Arabic" w:cs="Simplified Arabic"/>
          <w:b/>
          <w:bCs/>
          <w:sz w:val="28"/>
          <w:szCs w:val="28"/>
          <w:rtl/>
        </w:rPr>
        <w:t>الثاني</w:t>
      </w:r>
      <w:r w:rsidR="00D33EA2">
        <w:rPr>
          <w:rFonts w:ascii="Simplified Arabic" w:hAnsi="Simplified Arabic" w:cs="Simplified Arabic" w:hint="cs"/>
          <w:b/>
          <w:bCs/>
          <w:sz w:val="28"/>
          <w:szCs w:val="28"/>
          <w:rtl/>
        </w:rPr>
        <w:t xml:space="preserve">: </w:t>
      </w:r>
      <w:r w:rsidRPr="00C3259C">
        <w:rPr>
          <w:rFonts w:ascii="Simplified Arabic" w:hAnsi="Simplified Arabic" w:cs="Simplified Arabic"/>
          <w:b/>
          <w:bCs/>
          <w:sz w:val="28"/>
          <w:szCs w:val="28"/>
          <w:rtl/>
        </w:rPr>
        <w:t>القرار</w:t>
      </w:r>
      <w:r w:rsidR="00D33EA2">
        <w:rPr>
          <w:rFonts w:ascii="Simplified Arabic" w:hAnsi="Simplified Arabic" w:cs="Simplified Arabic" w:hint="cs"/>
          <w:b/>
          <w:bCs/>
          <w:sz w:val="28"/>
          <w:szCs w:val="28"/>
          <w:rtl/>
        </w:rPr>
        <w:t xml:space="preserve"> </w:t>
      </w:r>
      <w:r w:rsidRPr="00C3259C">
        <w:rPr>
          <w:rFonts w:ascii="Simplified Arabic" w:hAnsi="Simplified Arabic" w:cs="Simplified Arabic"/>
          <w:b/>
          <w:bCs/>
          <w:sz w:val="28"/>
          <w:szCs w:val="28"/>
          <w:rtl/>
        </w:rPr>
        <w:t>حسب</w:t>
      </w:r>
      <w:r w:rsidR="00D33EA2">
        <w:rPr>
          <w:rFonts w:ascii="Simplified Arabic" w:hAnsi="Simplified Arabic" w:cs="Simplified Arabic" w:hint="cs"/>
          <w:b/>
          <w:bCs/>
          <w:sz w:val="28"/>
          <w:szCs w:val="28"/>
          <w:rtl/>
        </w:rPr>
        <w:t xml:space="preserve"> </w:t>
      </w:r>
      <w:r w:rsidRPr="00C3259C">
        <w:rPr>
          <w:rFonts w:ascii="Simplified Arabic" w:hAnsi="Simplified Arabic" w:cs="Simplified Arabic"/>
          <w:b/>
          <w:bCs/>
          <w:sz w:val="28"/>
          <w:szCs w:val="28"/>
          <w:rtl/>
        </w:rPr>
        <w:t>الأهمية</w:t>
      </w:r>
      <w:r w:rsidRPr="00C3259C">
        <w:rPr>
          <w:rFonts w:ascii="Simplified Arabic" w:hAnsi="Simplified Arabic" w:cs="Simplified Arabic"/>
          <w:b/>
          <w:bCs/>
          <w:sz w:val="28"/>
          <w:szCs w:val="28"/>
        </w:rPr>
        <w:t>:</w:t>
      </w:r>
    </w:p>
    <w:p w14:paraId="2C63CF76" w14:textId="7DD1EB4D" w:rsidR="00C3259C" w:rsidRPr="00C3259C" w:rsidRDefault="00C3259C" w:rsidP="00C3259C">
      <w:pPr>
        <w:spacing w:line="240" w:lineRule="auto"/>
        <w:rPr>
          <w:rFonts w:ascii="Simplified Arabic" w:hAnsi="Simplified Arabic" w:cs="Simplified Arabic"/>
          <w:sz w:val="28"/>
          <w:szCs w:val="28"/>
        </w:rPr>
      </w:pPr>
      <w:r w:rsidRPr="00C3259C">
        <w:rPr>
          <w:rFonts w:ascii="Simplified Arabic" w:hAnsi="Simplified Arabic" w:cs="Simplified Arabic"/>
          <w:sz w:val="28"/>
          <w:szCs w:val="28"/>
          <w:rtl/>
        </w:rPr>
        <w:t>وفقًا</w:t>
      </w:r>
      <w:r w:rsidR="0041529B"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لهذا</w:t>
      </w:r>
      <w:r w:rsidR="0041529B"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المعيار،</w:t>
      </w:r>
      <w:r w:rsidR="0041529B"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يمكن</w:t>
      </w:r>
      <w:r w:rsidR="0041529B"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تصنيف</w:t>
      </w:r>
      <w:r w:rsidR="0041529B"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القرارات</w:t>
      </w:r>
      <w:r w:rsidR="0041529B"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إلى ثلاثة أنواع</w:t>
      </w:r>
      <w:r w:rsidRPr="00C3259C">
        <w:rPr>
          <w:rFonts w:ascii="Simplified Arabic" w:hAnsi="Simplified Arabic" w:cs="Simplified Arabic"/>
          <w:sz w:val="28"/>
          <w:szCs w:val="28"/>
        </w:rPr>
        <w:t>:</w:t>
      </w:r>
    </w:p>
    <w:p w14:paraId="0C1A9E6A" w14:textId="213A232B" w:rsidR="00C3259C" w:rsidRPr="00C3259C" w:rsidRDefault="00C3259C" w:rsidP="004B04AF">
      <w:pPr>
        <w:spacing w:line="240" w:lineRule="auto"/>
        <w:rPr>
          <w:rFonts w:ascii="Simplified Arabic" w:hAnsi="Simplified Arabic" w:cs="Simplified Arabic"/>
          <w:sz w:val="28"/>
          <w:szCs w:val="28"/>
        </w:rPr>
      </w:pPr>
      <w:r w:rsidRPr="00C3259C">
        <w:rPr>
          <w:rFonts w:ascii="Simplified Arabic" w:hAnsi="Simplified Arabic" w:cs="Simplified Arabic"/>
          <w:sz w:val="28"/>
          <w:szCs w:val="28"/>
        </w:rPr>
        <w:t>-</w:t>
      </w:r>
      <w:r w:rsidRPr="00C3259C">
        <w:rPr>
          <w:rFonts w:ascii="Simplified Arabic" w:hAnsi="Simplified Arabic" w:cs="Simplified Arabic"/>
          <w:sz w:val="28"/>
          <w:szCs w:val="28"/>
          <w:rtl/>
        </w:rPr>
        <w:t>القرارات</w:t>
      </w:r>
      <w:r w:rsidR="004961CA"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الاستراتيجية</w:t>
      </w:r>
      <w:r w:rsidR="00D33EA2">
        <w:rPr>
          <w:rFonts w:ascii="Simplified Arabic" w:hAnsi="Simplified Arabic" w:cs="Simplified Arabic"/>
          <w:sz w:val="28"/>
          <w:szCs w:val="28"/>
        </w:rPr>
        <w:t>)</w:t>
      </w:r>
      <w:r w:rsidR="004961CA" w:rsidRPr="00D33EA2">
        <w:rPr>
          <w:rFonts w:ascii="Simplified Arabic" w:hAnsi="Simplified Arabic" w:cs="Simplified Arabic"/>
          <w:sz w:val="28"/>
          <w:szCs w:val="28"/>
        </w:rPr>
        <w:t xml:space="preserve"> </w:t>
      </w:r>
      <w:r w:rsidRPr="00C3259C">
        <w:rPr>
          <w:rFonts w:ascii="Simplified Arabic" w:hAnsi="Simplified Arabic" w:cs="Simplified Arabic"/>
          <w:sz w:val="28"/>
          <w:szCs w:val="28"/>
          <w:rtl/>
        </w:rPr>
        <w:t>الحاسمة</w:t>
      </w:r>
      <w:r w:rsidR="00D33EA2">
        <w:rPr>
          <w:rFonts w:ascii="Simplified Arabic" w:hAnsi="Simplified Arabic" w:cs="Simplified Arabic" w:hint="cs"/>
          <w:sz w:val="28"/>
          <w:szCs w:val="28"/>
          <w:rtl/>
        </w:rPr>
        <w:t>):</w:t>
      </w:r>
      <w:r w:rsidR="004B04AF" w:rsidRPr="00D33EA2">
        <w:rPr>
          <w:rFonts w:ascii="Simplified Arabic" w:hAnsi="Simplified Arabic" w:cs="Simplified Arabic" w:hint="cs"/>
          <w:sz w:val="28"/>
          <w:szCs w:val="28"/>
          <w:rtl/>
        </w:rPr>
        <w:t xml:space="preserve"> </w:t>
      </w:r>
      <w:r w:rsidR="004B04AF" w:rsidRPr="00D33EA2">
        <w:rPr>
          <w:rFonts w:ascii="Simplified Arabic" w:hAnsi="Simplified Arabic" w:cs="Simplified Arabic"/>
          <w:sz w:val="28"/>
          <w:szCs w:val="28"/>
          <w:rtl/>
        </w:rPr>
        <w:t>تسمى</w:t>
      </w:r>
      <w:r w:rsidR="004B04AF" w:rsidRPr="00D33EA2">
        <w:rPr>
          <w:rFonts w:ascii="Simplified Arabic" w:hAnsi="Simplified Arabic" w:cs="Simplified Arabic" w:hint="cs"/>
          <w:sz w:val="28"/>
          <w:szCs w:val="28"/>
          <w:rtl/>
        </w:rPr>
        <w:t xml:space="preserve"> </w:t>
      </w:r>
      <w:r w:rsidR="004B04AF" w:rsidRPr="00D33EA2">
        <w:rPr>
          <w:rFonts w:ascii="Simplified Arabic" w:hAnsi="Simplified Arabic" w:cs="Simplified Arabic"/>
          <w:sz w:val="28"/>
          <w:szCs w:val="28"/>
          <w:rtl/>
        </w:rPr>
        <w:t>كذلك</w:t>
      </w:r>
      <w:r w:rsidR="004B04AF" w:rsidRPr="00D33EA2">
        <w:rPr>
          <w:rFonts w:ascii="Simplified Arabic" w:hAnsi="Simplified Arabic" w:cs="Simplified Arabic" w:hint="cs"/>
          <w:sz w:val="28"/>
          <w:szCs w:val="28"/>
          <w:rtl/>
        </w:rPr>
        <w:t xml:space="preserve"> </w:t>
      </w:r>
      <w:r w:rsidR="00CC0BCE" w:rsidRPr="00D33EA2">
        <w:rPr>
          <w:rFonts w:ascii="Simplified Arabic" w:hAnsi="Simplified Arabic" w:cs="Simplified Arabic" w:hint="cs"/>
          <w:sz w:val="28"/>
          <w:szCs w:val="28"/>
          <w:rtl/>
        </w:rPr>
        <w:t>ق</w:t>
      </w:r>
      <w:r w:rsidRPr="00C3259C">
        <w:rPr>
          <w:rFonts w:ascii="Simplified Arabic" w:hAnsi="Simplified Arabic" w:cs="Simplified Arabic"/>
          <w:sz w:val="28"/>
          <w:szCs w:val="28"/>
          <w:rtl/>
        </w:rPr>
        <w:t>رارات</w:t>
      </w:r>
      <w:r w:rsidR="004961CA"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صنع السياسات، وتُعرف أيضًا بالقرارات المصيرية. وتتخذ</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هذه القرارات</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من</w:t>
      </w:r>
      <w:r w:rsidR="004961CA"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قبل</w:t>
      </w:r>
      <w:r w:rsidR="004961CA"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الإدارة العليا وتتميز</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بدرجة</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عالية</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نسبيًا من الثبات</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وأهمية</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تأثيرها</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lastRenderedPageBreak/>
        <w:t>على مستقبل</w:t>
      </w:r>
      <w:r w:rsidR="00B124E7" w:rsidRPr="00D33EA2">
        <w:rPr>
          <w:rFonts w:ascii="Simplified Arabic" w:hAnsi="Simplified Arabic" w:cs="Simplified Arabic" w:hint="cs"/>
          <w:sz w:val="28"/>
          <w:szCs w:val="28"/>
          <w:rtl/>
        </w:rPr>
        <w:t xml:space="preserve"> </w:t>
      </w:r>
      <w:r w:rsidR="0041529B" w:rsidRPr="00D33EA2">
        <w:rPr>
          <w:rFonts w:ascii="Simplified Arabic" w:hAnsi="Simplified Arabic" w:cs="Simplified Arabic" w:hint="cs"/>
          <w:sz w:val="28"/>
          <w:szCs w:val="28"/>
          <w:rtl/>
        </w:rPr>
        <w:t>المنظمة</w:t>
      </w:r>
      <w:r w:rsidR="0041529B" w:rsidRPr="00D33EA2">
        <w:rPr>
          <w:rFonts w:ascii="Simplified Arabic" w:hAnsi="Simplified Arabic" w:cs="Simplified Arabic"/>
          <w:sz w:val="28"/>
          <w:szCs w:val="28"/>
        </w:rPr>
        <w:t xml:space="preserve">. </w:t>
      </w:r>
      <w:r w:rsidR="0041529B" w:rsidRPr="00D33EA2">
        <w:rPr>
          <w:rFonts w:ascii="Simplified Arabic" w:hAnsi="Simplified Arabic" w:cs="Simplified Arabic"/>
          <w:sz w:val="28"/>
          <w:szCs w:val="28"/>
          <w:rtl/>
        </w:rPr>
        <w:t>وغالباً</w:t>
      </w:r>
      <w:r w:rsidRPr="00C3259C">
        <w:rPr>
          <w:rFonts w:ascii="Simplified Arabic" w:hAnsi="Simplified Arabic" w:cs="Simplified Arabic"/>
          <w:sz w:val="28"/>
          <w:szCs w:val="28"/>
          <w:rtl/>
        </w:rPr>
        <w:t xml:space="preserve"> ما</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تتطلب</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مثل</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هذه القرارات</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بحثاً</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علمياً</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ومشاركة جميع</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أصحاب</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المصلحة</w:t>
      </w:r>
      <w:r w:rsidR="00B124E7"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لضمان التنفيذ الفعال</w:t>
      </w:r>
      <w:r w:rsidRPr="00C3259C">
        <w:rPr>
          <w:rFonts w:ascii="Simplified Arabic" w:hAnsi="Simplified Arabic" w:cs="Simplified Arabic"/>
          <w:sz w:val="28"/>
          <w:szCs w:val="28"/>
        </w:rPr>
        <w:t>.</w:t>
      </w:r>
    </w:p>
    <w:p w14:paraId="743BF2FD" w14:textId="25D2D026" w:rsidR="00C3259C" w:rsidRPr="00C3259C" w:rsidRDefault="00C3259C" w:rsidP="00C3259C">
      <w:pPr>
        <w:spacing w:line="240" w:lineRule="auto"/>
        <w:rPr>
          <w:rFonts w:ascii="Simplified Arabic" w:hAnsi="Simplified Arabic" w:cs="Simplified Arabic"/>
          <w:sz w:val="28"/>
          <w:szCs w:val="28"/>
        </w:rPr>
      </w:pPr>
      <w:r w:rsidRPr="00C3259C">
        <w:rPr>
          <w:rFonts w:ascii="Simplified Arabic" w:hAnsi="Simplified Arabic" w:cs="Simplified Arabic"/>
          <w:sz w:val="28"/>
          <w:szCs w:val="28"/>
        </w:rPr>
        <w:t>-</w:t>
      </w:r>
      <w:r w:rsidRPr="00C3259C">
        <w:rPr>
          <w:rFonts w:ascii="Simplified Arabic" w:hAnsi="Simplified Arabic" w:cs="Simplified Arabic"/>
          <w:sz w:val="28"/>
          <w:szCs w:val="28"/>
          <w:rtl/>
        </w:rPr>
        <w:t>القرارات</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التكتيكية</w:t>
      </w:r>
      <w:r w:rsidRPr="00C3259C">
        <w:rPr>
          <w:rFonts w:ascii="Simplified Arabic" w:hAnsi="Simplified Arabic" w:cs="Simplified Arabic"/>
          <w:sz w:val="28"/>
          <w:szCs w:val="28"/>
        </w:rPr>
        <w:t>:</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غالباً</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ما</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يتم اتخاذها</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من قبل رؤساء الأقسام</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والمدراء</w:t>
      </w:r>
      <w:r w:rsidR="00F37091"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المتوسطين</w:t>
      </w:r>
      <w:r w:rsidRPr="00C3259C">
        <w:rPr>
          <w:rFonts w:ascii="Simplified Arabic" w:hAnsi="Simplified Arabic" w:cs="Simplified Arabic"/>
          <w:sz w:val="28"/>
          <w:szCs w:val="28"/>
        </w:rPr>
        <w:t>.</w:t>
      </w:r>
    </w:p>
    <w:p w14:paraId="36109461" w14:textId="4CA9EBC7" w:rsidR="00C3259C" w:rsidRPr="00D33EA2" w:rsidRDefault="00C3259C" w:rsidP="00D33EA2">
      <w:pPr>
        <w:spacing w:line="240" w:lineRule="auto"/>
        <w:rPr>
          <w:rFonts w:ascii="Simplified Arabic" w:hAnsi="Simplified Arabic" w:cs="Simplified Arabic"/>
          <w:sz w:val="28"/>
          <w:szCs w:val="28"/>
          <w:rtl/>
        </w:rPr>
      </w:pPr>
      <w:r w:rsidRPr="00C3259C">
        <w:rPr>
          <w:rFonts w:ascii="Simplified Arabic" w:hAnsi="Simplified Arabic" w:cs="Simplified Arabic"/>
          <w:sz w:val="28"/>
          <w:szCs w:val="28"/>
        </w:rPr>
        <w:t>-</w:t>
      </w:r>
      <w:r w:rsidRPr="00C3259C">
        <w:rPr>
          <w:rFonts w:ascii="Simplified Arabic" w:hAnsi="Simplified Arabic" w:cs="Simplified Arabic"/>
          <w:sz w:val="28"/>
          <w:szCs w:val="28"/>
          <w:rtl/>
        </w:rPr>
        <w:t>القرارات</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الروتينية</w:t>
      </w:r>
      <w:r w:rsidRPr="00C3259C">
        <w:rPr>
          <w:rFonts w:ascii="Simplified Arabic" w:hAnsi="Simplified Arabic" w:cs="Simplified Arabic"/>
          <w:sz w:val="28"/>
          <w:szCs w:val="28"/>
        </w:rPr>
        <w:t>:</w:t>
      </w:r>
      <w:r w:rsidRPr="00D33EA2">
        <w:rPr>
          <w:rFonts w:ascii="Simplified Arabic" w:hAnsi="Simplified Arabic" w:cs="Simplified Arabic"/>
          <w:sz w:val="28"/>
          <w:szCs w:val="28"/>
        </w:rPr>
        <w:t xml:space="preserve"> </w:t>
      </w:r>
      <w:r w:rsidRPr="00C3259C">
        <w:rPr>
          <w:rFonts w:ascii="Simplified Arabic" w:hAnsi="Simplified Arabic" w:cs="Simplified Arabic"/>
          <w:sz w:val="28"/>
          <w:szCs w:val="28"/>
          <w:rtl/>
        </w:rPr>
        <w:t>تتعلق</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بقضايا</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العمل</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اليومية</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والأنشطة</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الجارية</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في</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المؤسسة،</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وهي</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مسؤولية</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الإدارة</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التنفيذية</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والإدارة</w:t>
      </w:r>
      <w:r w:rsidRPr="00D33EA2">
        <w:rPr>
          <w:rFonts w:ascii="Simplified Arabic" w:hAnsi="Simplified Arabic" w:cs="Simplified Arabic" w:hint="cs"/>
          <w:sz w:val="28"/>
          <w:szCs w:val="28"/>
          <w:rtl/>
        </w:rPr>
        <w:t xml:space="preserve"> </w:t>
      </w:r>
      <w:r w:rsidRPr="00C3259C">
        <w:rPr>
          <w:rFonts w:ascii="Simplified Arabic" w:hAnsi="Simplified Arabic" w:cs="Simplified Arabic"/>
          <w:sz w:val="28"/>
          <w:szCs w:val="28"/>
          <w:rtl/>
        </w:rPr>
        <w:t>التنفيذية</w:t>
      </w:r>
      <w:r w:rsidRPr="00C3259C">
        <w:rPr>
          <w:rFonts w:ascii="Simplified Arabic" w:hAnsi="Simplified Arabic" w:cs="Simplified Arabic"/>
          <w:sz w:val="28"/>
          <w:szCs w:val="28"/>
        </w:rPr>
        <w:t>.</w:t>
      </w:r>
    </w:p>
    <w:p w14:paraId="38486C01" w14:textId="3B653E37" w:rsidR="00EB62FB" w:rsidRPr="002A2A62" w:rsidRDefault="00EB62FB" w:rsidP="00EB62FB">
      <w:pPr>
        <w:spacing w:line="240" w:lineRule="auto"/>
        <w:rPr>
          <w:rFonts w:ascii="Simplified Arabic" w:hAnsi="Simplified Arabic" w:cs="Simplified Arabic"/>
          <w:b/>
          <w:bCs/>
          <w:sz w:val="28"/>
          <w:szCs w:val="28"/>
          <w:rtl/>
        </w:rPr>
      </w:pPr>
      <w:r w:rsidRPr="002A2A62">
        <w:rPr>
          <w:rFonts w:ascii="Simplified Arabic" w:hAnsi="Simplified Arabic" w:cs="Simplified Arabic"/>
          <w:b/>
          <w:bCs/>
          <w:sz w:val="28"/>
          <w:szCs w:val="28"/>
          <w:rtl/>
        </w:rPr>
        <w:t>المعيار الثالث: القرارات وفقًا لإمكانية برمجتها أو جدولتها:</w:t>
      </w:r>
    </w:p>
    <w:p w14:paraId="2E6BB8A6" w14:textId="379DE74E" w:rsidR="00D23FE0" w:rsidRPr="00D23FE0" w:rsidRDefault="00D23FE0" w:rsidP="00D23FE0">
      <w:pPr>
        <w:spacing w:line="240" w:lineRule="auto"/>
        <w:rPr>
          <w:rFonts w:ascii="Simplified Arabic" w:hAnsi="Simplified Arabic" w:cs="Simplified Arabic"/>
          <w:sz w:val="28"/>
          <w:szCs w:val="28"/>
        </w:rPr>
      </w:pPr>
      <w:r w:rsidRPr="00D23FE0">
        <w:rPr>
          <w:rFonts w:ascii="Simplified Arabic" w:hAnsi="Simplified Arabic" w:cs="Simplified Arabic"/>
          <w:sz w:val="28"/>
          <w:szCs w:val="28"/>
          <w:rtl/>
        </w:rPr>
        <w:t>وفقًا لهذا</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المعيار،</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يمكن تقسيم القرارات</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إلى</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نوعين</w:t>
      </w:r>
      <w:r w:rsidR="0037611D">
        <w:rPr>
          <w:rFonts w:ascii="Simplified Arabic" w:hAnsi="Simplified Arabic" w:cs="Simplified Arabic" w:hint="cs"/>
          <w:sz w:val="28"/>
          <w:szCs w:val="28"/>
          <w:rtl/>
        </w:rPr>
        <w:t>:</w:t>
      </w:r>
    </w:p>
    <w:p w14:paraId="75978361" w14:textId="1993E519" w:rsidR="00D23FE0" w:rsidRPr="00D23FE0" w:rsidRDefault="00D23FE0" w:rsidP="00D23FE0">
      <w:pPr>
        <w:spacing w:line="240" w:lineRule="auto"/>
        <w:rPr>
          <w:rFonts w:ascii="Simplified Arabic" w:hAnsi="Simplified Arabic" w:cs="Simplified Arabic"/>
          <w:sz w:val="28"/>
          <w:szCs w:val="28"/>
          <w:rtl/>
        </w:rPr>
      </w:pPr>
      <w:r w:rsidRPr="00D23FE0">
        <w:rPr>
          <w:rFonts w:ascii="Simplified Arabic" w:hAnsi="Simplified Arabic" w:cs="Simplified Arabic"/>
          <w:sz w:val="28"/>
          <w:szCs w:val="28"/>
        </w:rPr>
        <w:t>-</w:t>
      </w:r>
      <w:r w:rsidRPr="00D23FE0">
        <w:rPr>
          <w:rFonts w:ascii="Simplified Arabic" w:hAnsi="Simplified Arabic" w:cs="Simplified Arabic"/>
          <w:sz w:val="28"/>
          <w:szCs w:val="28"/>
          <w:rtl/>
        </w:rPr>
        <w:t>قرارات</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مبرمجة</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مبرمجة</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أو</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معدة مسبقا</w:t>
      </w:r>
      <w:r w:rsidR="0037611D">
        <w:rPr>
          <w:rFonts w:ascii="Simplified Arabic" w:hAnsi="Simplified Arabic" w:cs="Simplified Arabic" w:hint="cs"/>
          <w:sz w:val="28"/>
          <w:szCs w:val="28"/>
          <w:rtl/>
        </w:rPr>
        <w:t>)</w:t>
      </w:r>
      <w:r w:rsidRPr="00D23FE0">
        <w:rPr>
          <w:rFonts w:ascii="Simplified Arabic" w:hAnsi="Simplified Arabic" w:cs="Simplified Arabic"/>
          <w:sz w:val="28"/>
          <w:szCs w:val="28"/>
          <w:rtl/>
        </w:rPr>
        <w:t>ً</w:t>
      </w:r>
      <w:r w:rsidR="0037611D">
        <w:rPr>
          <w:rFonts w:ascii="Simplified Arabic" w:hAnsi="Simplified Arabic" w:cs="Simplified Arabic"/>
          <w:sz w:val="28"/>
          <w:szCs w:val="28"/>
        </w:rPr>
        <w:t xml:space="preserve"> </w:t>
      </w:r>
      <w:r w:rsidRPr="00D23FE0">
        <w:rPr>
          <w:rFonts w:ascii="Simplified Arabic" w:hAnsi="Simplified Arabic" w:cs="Simplified Arabic"/>
          <w:sz w:val="28"/>
          <w:szCs w:val="28"/>
        </w:rPr>
        <w:t>:</w:t>
      </w:r>
      <w:r w:rsidRPr="00D23FE0">
        <w:rPr>
          <w:rFonts w:ascii="Simplified Arabic" w:hAnsi="Simplified Arabic" w:cs="Simplified Arabic"/>
          <w:sz w:val="28"/>
          <w:szCs w:val="28"/>
          <w:rtl/>
        </w:rPr>
        <w:t>وهي</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القرارات</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التي</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تتعامل مع القضايا الروتينية</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التي لا تتطلب</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تفكيراً</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عميقاً</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أو</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قدراً</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كبيراً</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من</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الجهد الذهني،</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مثل العمليات</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الإدارية</w:t>
      </w:r>
      <w:r w:rsidRPr="00D23FE0">
        <w:rPr>
          <w:rFonts w:ascii="Simplified Arabic" w:hAnsi="Simplified Arabic" w:cs="Simplified Arabic"/>
          <w:sz w:val="28"/>
          <w:szCs w:val="28"/>
        </w:rPr>
        <w:t>.</w:t>
      </w:r>
      <w:r w:rsidR="0037611D">
        <w:rPr>
          <w:rFonts w:ascii="Simplified Arabic" w:hAnsi="Simplified Arabic" w:cs="Simplified Arabic"/>
          <w:sz w:val="28"/>
          <w:szCs w:val="28"/>
        </w:rPr>
        <w:t xml:space="preserve"> </w:t>
      </w:r>
      <w:r w:rsidRPr="00D23FE0">
        <w:rPr>
          <w:rFonts w:ascii="Simplified Arabic" w:hAnsi="Simplified Arabic" w:cs="Simplified Arabic"/>
          <w:sz w:val="28"/>
          <w:szCs w:val="28"/>
          <w:rtl/>
        </w:rPr>
        <w:t>وهي</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التي</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يتم</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اتخاذها</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وفقاً</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للقواعد</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والإجراءات</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والسياسات</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التي</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تضعها</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الإدارة العليا، مثل قرارات الترقية</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على</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أساس الأقدمية</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ومنح الإجازات</w:t>
      </w:r>
      <w:r w:rsidR="0037611D">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الاعتيادية</w:t>
      </w:r>
      <w:r w:rsidR="00225FE9">
        <w:rPr>
          <w:rFonts w:ascii="Simplified Arabic" w:hAnsi="Simplified Arabic" w:cs="Simplified Arabic" w:hint="cs"/>
          <w:sz w:val="28"/>
          <w:szCs w:val="28"/>
          <w:rtl/>
        </w:rPr>
        <w:t>. (</w:t>
      </w:r>
      <w:r w:rsidRPr="00D23FE0">
        <w:rPr>
          <w:rFonts w:ascii="Simplified Arabic" w:hAnsi="Simplified Arabic" w:cs="Simplified Arabic"/>
          <w:sz w:val="28"/>
          <w:szCs w:val="28"/>
          <w:rtl/>
        </w:rPr>
        <w:t>كنعان، 1998</w:t>
      </w:r>
      <w:r w:rsidR="00225FE9">
        <w:rPr>
          <w:rFonts w:ascii="Simplified Arabic" w:hAnsi="Simplified Arabic" w:cs="Simplified Arabic" w:hint="cs"/>
          <w:sz w:val="28"/>
          <w:szCs w:val="28"/>
          <w:rtl/>
        </w:rPr>
        <w:t>).</w:t>
      </w:r>
    </w:p>
    <w:p w14:paraId="6693B2A2" w14:textId="28053F2E" w:rsidR="00D23FE0" w:rsidRPr="000E3FBE" w:rsidRDefault="00D23FE0" w:rsidP="000E3FBE">
      <w:pPr>
        <w:spacing w:line="240" w:lineRule="auto"/>
        <w:rPr>
          <w:rFonts w:ascii="Simplified Arabic" w:hAnsi="Simplified Arabic" w:cs="Simplified Arabic"/>
          <w:sz w:val="28"/>
          <w:szCs w:val="28"/>
          <w:rtl/>
        </w:rPr>
      </w:pPr>
      <w:r w:rsidRPr="00D23FE0">
        <w:rPr>
          <w:rFonts w:ascii="Simplified Arabic" w:hAnsi="Simplified Arabic" w:cs="Simplified Arabic"/>
          <w:sz w:val="28"/>
          <w:szCs w:val="28"/>
        </w:rPr>
        <w:t xml:space="preserve">- </w:t>
      </w:r>
      <w:r w:rsidRPr="00D23FE0">
        <w:rPr>
          <w:rFonts w:ascii="Simplified Arabic" w:hAnsi="Simplified Arabic" w:cs="Simplified Arabic"/>
          <w:sz w:val="28"/>
          <w:szCs w:val="28"/>
          <w:rtl/>
        </w:rPr>
        <w:t>القرارات غير المبرمجة (غير</w:t>
      </w:r>
      <w:r w:rsidR="00225FE9">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المبرمجة</w:t>
      </w:r>
      <w:r w:rsidR="00225FE9">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وغير</w:t>
      </w:r>
      <w:r w:rsidR="00225FE9">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المبرمجة</w:t>
      </w:r>
      <w:r w:rsidR="00225FE9">
        <w:rPr>
          <w:rFonts w:ascii="Simplified Arabic" w:hAnsi="Simplified Arabic" w:cs="Simplified Arabic" w:hint="cs"/>
          <w:sz w:val="28"/>
          <w:szCs w:val="28"/>
          <w:rtl/>
        </w:rPr>
        <w:t>)</w:t>
      </w:r>
      <w:r w:rsidR="00225FE9">
        <w:rPr>
          <w:rFonts w:ascii="Simplified Arabic" w:hAnsi="Simplified Arabic" w:cs="Simplified Arabic"/>
          <w:sz w:val="28"/>
          <w:szCs w:val="28"/>
        </w:rPr>
        <w:t xml:space="preserve"> </w:t>
      </w:r>
      <w:r w:rsidRPr="00D23FE0">
        <w:rPr>
          <w:rFonts w:ascii="Simplified Arabic" w:hAnsi="Simplified Arabic" w:cs="Simplified Arabic"/>
          <w:sz w:val="28"/>
          <w:szCs w:val="28"/>
        </w:rPr>
        <w:t>:</w:t>
      </w:r>
      <w:r w:rsidRPr="00D23FE0">
        <w:rPr>
          <w:rFonts w:ascii="Simplified Arabic" w:hAnsi="Simplified Arabic" w:cs="Simplified Arabic"/>
          <w:sz w:val="28"/>
          <w:szCs w:val="28"/>
          <w:rtl/>
        </w:rPr>
        <w:t>وتسمى</w:t>
      </w:r>
      <w:r w:rsidR="00225FE9">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هذه</w:t>
      </w:r>
      <w:r w:rsidR="00225FE9">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القرارات</w:t>
      </w:r>
      <w:r w:rsidR="00225FE9">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بالقرارات</w:t>
      </w:r>
      <w:r w:rsidR="00225FE9">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الإبداعية لأنها تتعامل مع مشاكل وأمور</w:t>
      </w:r>
      <w:r w:rsidR="00926F86">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لا</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تنشأ</w:t>
      </w:r>
      <w:r w:rsidR="00926F86">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بشكل</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روتيني،</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وتعالج</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قضايا</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جديدة</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أو</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غير</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معروفة</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من</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قبل</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وتتطلب</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التفكير</w:t>
      </w:r>
      <w:r w:rsidR="000E3FBE">
        <w:rPr>
          <w:rFonts w:ascii="Simplified Arabic" w:hAnsi="Simplified Arabic" w:cs="Simplified Arabic" w:hint="cs"/>
          <w:sz w:val="28"/>
          <w:szCs w:val="28"/>
          <w:rtl/>
        </w:rPr>
        <w:t xml:space="preserve"> </w:t>
      </w:r>
      <w:r w:rsidRPr="00D23FE0">
        <w:rPr>
          <w:rFonts w:ascii="Simplified Arabic" w:hAnsi="Simplified Arabic" w:cs="Simplified Arabic"/>
          <w:sz w:val="28"/>
          <w:szCs w:val="28"/>
          <w:rtl/>
        </w:rPr>
        <w:t>والإبداع</w:t>
      </w:r>
      <w:r w:rsidR="000E3FBE">
        <w:rPr>
          <w:rFonts w:ascii="Simplified Arabic" w:hAnsi="Simplified Arabic" w:cs="Simplified Arabic" w:hint="cs"/>
          <w:sz w:val="28"/>
          <w:szCs w:val="28"/>
          <w:rtl/>
        </w:rPr>
        <w:t>. (</w:t>
      </w:r>
      <w:r w:rsidRPr="00D23FE0">
        <w:rPr>
          <w:rFonts w:ascii="Simplified Arabic" w:hAnsi="Simplified Arabic" w:cs="Simplified Arabic"/>
          <w:sz w:val="28"/>
          <w:szCs w:val="28"/>
          <w:rtl/>
        </w:rPr>
        <w:t>ياغي، 1994</w:t>
      </w:r>
      <w:r w:rsidR="000E3FBE">
        <w:rPr>
          <w:rFonts w:ascii="Simplified Arabic" w:hAnsi="Simplified Arabic" w:cs="Simplified Arabic" w:hint="cs"/>
          <w:sz w:val="28"/>
          <w:szCs w:val="28"/>
          <w:rtl/>
        </w:rPr>
        <w:t>).</w:t>
      </w:r>
    </w:p>
    <w:p w14:paraId="4D0802E2" w14:textId="406B11B9" w:rsidR="00EB62FB" w:rsidRPr="002A2A62" w:rsidRDefault="00EB62FB" w:rsidP="00EB62FB">
      <w:pPr>
        <w:spacing w:line="240" w:lineRule="auto"/>
        <w:rPr>
          <w:rFonts w:ascii="Simplified Arabic" w:hAnsi="Simplified Arabic" w:cs="Simplified Arabic"/>
          <w:b/>
          <w:bCs/>
          <w:sz w:val="28"/>
          <w:szCs w:val="28"/>
          <w:rtl/>
        </w:rPr>
      </w:pPr>
      <w:r w:rsidRPr="002A2A62">
        <w:rPr>
          <w:rFonts w:ascii="Simplified Arabic" w:hAnsi="Simplified Arabic" w:cs="Simplified Arabic"/>
          <w:b/>
          <w:bCs/>
          <w:sz w:val="28"/>
          <w:szCs w:val="28"/>
          <w:rtl/>
        </w:rPr>
        <w:t>المعيار الرابع: القرارات وفقًا لأساليب اتخاذها:</w:t>
      </w:r>
    </w:p>
    <w:p w14:paraId="4763705E" w14:textId="709C37CF" w:rsidR="00EB62FB" w:rsidRPr="00832735" w:rsidRDefault="00EB62FB" w:rsidP="00097DAD">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القرارات الكيفية (الوصفية): </w:t>
      </w:r>
      <w:r w:rsidR="00093D39" w:rsidRPr="00093D39">
        <w:rPr>
          <w:rFonts w:ascii="Simplified Arabic" w:hAnsi="Simplified Arabic" w:cs="Simplified Arabic"/>
          <w:sz w:val="28"/>
          <w:szCs w:val="28"/>
          <w:rtl/>
        </w:rPr>
        <w:t>الاعتماد</w:t>
      </w:r>
      <w:r w:rsidR="00093D39">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على الأساليب التقليدية</w:t>
      </w:r>
      <w:r w:rsidR="00093D39">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استنادًا</w:t>
      </w:r>
      <w:r w:rsidR="00093D39">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إلى</w:t>
      </w:r>
      <w:r w:rsidR="00093D39">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الحكم</w:t>
      </w:r>
      <w:r w:rsidR="00093D39">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الشخصي للمدير</w:t>
      </w:r>
      <w:r w:rsidR="00093D39">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وخبرته</w:t>
      </w:r>
      <w:r w:rsidR="00093D39">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وسجله</w:t>
      </w:r>
      <w:r w:rsidR="00097DAD">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الحافل</w:t>
      </w:r>
      <w:r w:rsidR="00097DAD">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والحقائق</w:t>
      </w:r>
      <w:r w:rsidR="00097DAD">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ذات</w:t>
      </w:r>
      <w:r w:rsidR="00097DAD">
        <w:rPr>
          <w:rFonts w:ascii="Simplified Arabic" w:hAnsi="Simplified Arabic" w:cs="Simplified Arabic" w:hint="cs"/>
          <w:sz w:val="28"/>
          <w:szCs w:val="28"/>
          <w:rtl/>
        </w:rPr>
        <w:t xml:space="preserve"> </w:t>
      </w:r>
      <w:r w:rsidR="00093D39" w:rsidRPr="00093D39">
        <w:rPr>
          <w:rFonts w:ascii="Simplified Arabic" w:hAnsi="Simplified Arabic" w:cs="Simplified Arabic"/>
          <w:sz w:val="28"/>
          <w:szCs w:val="28"/>
          <w:rtl/>
        </w:rPr>
        <w:t>الصلة بالمشكلة</w:t>
      </w:r>
      <w:r w:rsidR="00093D39" w:rsidRPr="00093D39">
        <w:rPr>
          <w:rFonts w:ascii="Simplified Arabic" w:hAnsi="Simplified Arabic" w:cs="Simplified Arabic"/>
          <w:sz w:val="28"/>
          <w:szCs w:val="28"/>
        </w:rPr>
        <w:t>.</w:t>
      </w:r>
    </w:p>
    <w:p w14:paraId="4CDA9EF0" w14:textId="6C57E96B"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القرارات الكمية (المعيارية): تعتمد على العقلانية والقواعد العلمية لمساعدة المدير في اختيار القرار الذي يحقق</w:t>
      </w:r>
      <w:r w:rsidR="009F7DFC">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 الأهداف</w:t>
      </w:r>
      <w:r w:rsidR="009F7DFC">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 المرجوة للمنظمة من بين البدائل المتاحة.</w:t>
      </w:r>
    </w:p>
    <w:p w14:paraId="7A104064" w14:textId="77777777" w:rsidR="00EB62FB" w:rsidRPr="002A2A62" w:rsidRDefault="00EB62FB" w:rsidP="00EB62FB">
      <w:pPr>
        <w:spacing w:line="240" w:lineRule="auto"/>
        <w:rPr>
          <w:rFonts w:ascii="Simplified Arabic" w:hAnsi="Simplified Arabic" w:cs="Simplified Arabic"/>
          <w:b/>
          <w:bCs/>
          <w:sz w:val="28"/>
          <w:szCs w:val="28"/>
          <w:rtl/>
        </w:rPr>
      </w:pPr>
      <w:r w:rsidRPr="002A2A62">
        <w:rPr>
          <w:rFonts w:ascii="Simplified Arabic" w:hAnsi="Simplified Arabic" w:cs="Simplified Arabic"/>
          <w:b/>
          <w:bCs/>
          <w:sz w:val="28"/>
          <w:szCs w:val="28"/>
          <w:rtl/>
        </w:rPr>
        <w:t>المعيار الخامس: القرارات وفقًا لظروف اتخاذها:</w:t>
      </w:r>
    </w:p>
    <w:p w14:paraId="5C83290C" w14:textId="06FD6E14" w:rsidR="00EB62FB" w:rsidRPr="00832735" w:rsidRDefault="00EB62FB" w:rsidP="00A01314">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القرارات تحت ظروف التأكد: </w:t>
      </w:r>
      <w:r w:rsidR="00A01314" w:rsidRPr="00A01314">
        <w:rPr>
          <w:rFonts w:ascii="Simplified Arabic" w:hAnsi="Simplified Arabic" w:cs="Simplified Arabic"/>
          <w:sz w:val="28"/>
          <w:szCs w:val="28"/>
          <w:rtl/>
        </w:rPr>
        <w:t>يتم</w:t>
      </w:r>
      <w:r w:rsidR="00A01314">
        <w:rPr>
          <w:rFonts w:ascii="Simplified Arabic" w:hAnsi="Simplified Arabic" w:cs="Simplified Arabic" w:hint="cs"/>
          <w:sz w:val="28"/>
          <w:szCs w:val="28"/>
          <w:rtl/>
        </w:rPr>
        <w:t xml:space="preserve"> </w:t>
      </w:r>
      <w:r w:rsidR="00A01314" w:rsidRPr="00A01314">
        <w:rPr>
          <w:rFonts w:ascii="Simplified Arabic" w:hAnsi="Simplified Arabic" w:cs="Simplified Arabic"/>
          <w:sz w:val="28"/>
          <w:szCs w:val="28"/>
          <w:rtl/>
        </w:rPr>
        <w:t>اتخاذه</w:t>
      </w:r>
      <w:r w:rsidR="00A01314">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توفر المعلومات </w:t>
      </w:r>
      <w:r w:rsidR="00A01314">
        <w:rPr>
          <w:rFonts w:ascii="Simplified Arabic" w:hAnsi="Simplified Arabic" w:cs="Simplified Arabic" w:hint="cs"/>
          <w:sz w:val="28"/>
          <w:szCs w:val="28"/>
          <w:rtl/>
        </w:rPr>
        <w:t>اللازمة</w:t>
      </w:r>
      <w:r w:rsidRPr="00832735">
        <w:rPr>
          <w:rFonts w:ascii="Simplified Arabic" w:hAnsi="Simplified Arabic" w:cs="Simplified Arabic"/>
          <w:sz w:val="28"/>
          <w:szCs w:val="28"/>
          <w:rtl/>
        </w:rPr>
        <w:t xml:space="preserve"> عن المشكلة. </w:t>
      </w:r>
    </w:p>
    <w:p w14:paraId="3E115503" w14:textId="4C02BDD1" w:rsidR="0036080E" w:rsidRPr="0036080E" w:rsidRDefault="00EB62FB" w:rsidP="0036080E">
      <w:pPr>
        <w:spacing w:line="240" w:lineRule="auto"/>
        <w:rPr>
          <w:rFonts w:ascii="Simplified Arabic" w:hAnsi="Simplified Arabic" w:cs="Simplified Arabic"/>
          <w:sz w:val="28"/>
          <w:szCs w:val="28"/>
        </w:rPr>
      </w:pPr>
      <w:r w:rsidRPr="00832735">
        <w:rPr>
          <w:rFonts w:ascii="Simplified Arabic" w:hAnsi="Simplified Arabic" w:cs="Simplified Arabic"/>
          <w:sz w:val="28"/>
          <w:szCs w:val="28"/>
          <w:rtl/>
        </w:rPr>
        <w:t xml:space="preserve">- القرارات تحت ظروف عدم التأكد: </w:t>
      </w:r>
      <w:r w:rsidR="0036080E" w:rsidRPr="0036080E">
        <w:rPr>
          <w:rFonts w:ascii="Simplified Arabic" w:hAnsi="Simplified Arabic" w:cs="Simplified Arabic"/>
          <w:sz w:val="28"/>
          <w:szCs w:val="28"/>
          <w:rtl/>
        </w:rPr>
        <w:t>يتم</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اتخاذ القرار</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عندما لا</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تكون</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هنا</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كمعلومات</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كافية</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حول</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المشكلة</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ويكون</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القرار</w:t>
      </w:r>
      <w:r w:rsidR="0036080E">
        <w:rPr>
          <w:rFonts w:ascii="Simplified Arabic" w:hAnsi="Simplified Arabic" w:cs="Simplified Arabic" w:hint="cs"/>
          <w:sz w:val="28"/>
          <w:szCs w:val="28"/>
          <w:rtl/>
        </w:rPr>
        <w:t xml:space="preserve"> </w:t>
      </w:r>
      <w:r w:rsidR="0036080E" w:rsidRPr="0036080E">
        <w:rPr>
          <w:rFonts w:ascii="Simplified Arabic" w:hAnsi="Simplified Arabic" w:cs="Simplified Arabic"/>
          <w:sz w:val="28"/>
          <w:szCs w:val="28"/>
          <w:rtl/>
        </w:rPr>
        <w:t>غامضاً</w:t>
      </w:r>
      <w:r w:rsidR="0036080E" w:rsidRPr="0036080E">
        <w:rPr>
          <w:rFonts w:ascii="Simplified Arabic" w:hAnsi="Simplified Arabic" w:cs="Simplified Arabic"/>
          <w:sz w:val="28"/>
          <w:szCs w:val="28"/>
        </w:rPr>
        <w:t>.</w:t>
      </w:r>
    </w:p>
    <w:p w14:paraId="2E86CFF4" w14:textId="48C50581" w:rsidR="00EB62FB" w:rsidRPr="00832735" w:rsidRDefault="00EB62FB" w:rsidP="0036080E">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القرارات تحت تأثير المخاطرة: تتطلب الأخذ بعين الاعتبار عناصر المخاطرة المتعلقة بالعمليات </w:t>
      </w:r>
      <w:r w:rsidR="00751CBA" w:rsidRPr="00832735">
        <w:rPr>
          <w:rFonts w:ascii="Simplified Arabic" w:hAnsi="Simplified Arabic" w:cs="Simplified Arabic"/>
          <w:sz w:val="28"/>
          <w:szCs w:val="28"/>
          <w:rtl/>
        </w:rPr>
        <w:t>الإدارية و</w:t>
      </w:r>
      <w:r w:rsidRPr="00832735">
        <w:rPr>
          <w:rFonts w:ascii="Simplified Arabic" w:hAnsi="Simplified Arabic" w:cs="Simplified Arabic"/>
          <w:sz w:val="28"/>
          <w:szCs w:val="28"/>
          <w:rtl/>
        </w:rPr>
        <w:t>التشغيلية، خاصة في ظل الأزمات المالية العالمية. (زريق، 2001).</w:t>
      </w:r>
    </w:p>
    <w:p w14:paraId="04E49F6F" w14:textId="27F72A54" w:rsidR="00EB62FB" w:rsidRPr="002A2A62" w:rsidRDefault="00EB62FB" w:rsidP="00EB62FB">
      <w:pPr>
        <w:spacing w:line="240" w:lineRule="auto"/>
        <w:rPr>
          <w:rFonts w:ascii="Simplified Arabic" w:hAnsi="Simplified Arabic" w:cs="Simplified Arabic"/>
          <w:b/>
          <w:bCs/>
          <w:sz w:val="28"/>
          <w:szCs w:val="28"/>
          <w:rtl/>
        </w:rPr>
      </w:pPr>
      <w:r w:rsidRPr="002A2A62">
        <w:rPr>
          <w:rFonts w:ascii="Simplified Arabic" w:hAnsi="Simplified Arabic" w:cs="Simplified Arabic"/>
          <w:b/>
          <w:bCs/>
          <w:sz w:val="28"/>
          <w:szCs w:val="28"/>
          <w:rtl/>
        </w:rPr>
        <w:t xml:space="preserve">المعيار السادس: </w:t>
      </w:r>
      <w:r w:rsidR="00423A49" w:rsidRPr="002A2A62">
        <w:rPr>
          <w:rFonts w:ascii="Simplified Arabic" w:hAnsi="Simplified Arabic" w:cs="Simplified Arabic" w:hint="cs"/>
          <w:b/>
          <w:bCs/>
          <w:sz w:val="28"/>
          <w:szCs w:val="28"/>
          <w:rtl/>
        </w:rPr>
        <w:t>القرارات</w:t>
      </w:r>
      <w:r w:rsidRPr="002A2A62">
        <w:rPr>
          <w:rFonts w:ascii="Simplified Arabic" w:hAnsi="Simplified Arabic" w:cs="Simplified Arabic"/>
          <w:b/>
          <w:bCs/>
          <w:sz w:val="28"/>
          <w:szCs w:val="28"/>
          <w:rtl/>
        </w:rPr>
        <w:t xml:space="preserve"> </w:t>
      </w:r>
      <w:r w:rsidR="001C722D">
        <w:rPr>
          <w:rFonts w:ascii="Simplified Arabic" w:hAnsi="Simplified Arabic" w:cs="Simplified Arabic" w:hint="cs"/>
          <w:b/>
          <w:bCs/>
          <w:sz w:val="28"/>
          <w:szCs w:val="28"/>
          <w:rtl/>
        </w:rPr>
        <w:t>حسب أسلوب</w:t>
      </w:r>
      <w:r w:rsidRPr="002A2A62">
        <w:rPr>
          <w:rFonts w:ascii="Simplified Arabic" w:hAnsi="Simplified Arabic" w:cs="Simplified Arabic"/>
          <w:b/>
          <w:bCs/>
          <w:sz w:val="28"/>
          <w:szCs w:val="28"/>
          <w:rtl/>
        </w:rPr>
        <w:t xml:space="preserve"> القياد</w:t>
      </w:r>
      <w:r w:rsidR="001C722D">
        <w:rPr>
          <w:rFonts w:ascii="Simplified Arabic" w:hAnsi="Simplified Arabic" w:cs="Simplified Arabic" w:hint="cs"/>
          <w:b/>
          <w:bCs/>
          <w:sz w:val="28"/>
          <w:szCs w:val="28"/>
          <w:rtl/>
        </w:rPr>
        <w:t>ة</w:t>
      </w:r>
      <w:r w:rsidRPr="002A2A62">
        <w:rPr>
          <w:rFonts w:ascii="Simplified Arabic" w:hAnsi="Simplified Arabic" w:cs="Simplified Arabic"/>
          <w:b/>
          <w:bCs/>
          <w:sz w:val="28"/>
          <w:szCs w:val="28"/>
          <w:rtl/>
        </w:rPr>
        <w:t xml:space="preserve"> في ال</w:t>
      </w:r>
      <w:r w:rsidR="001C722D">
        <w:rPr>
          <w:rFonts w:ascii="Simplified Arabic" w:hAnsi="Simplified Arabic" w:cs="Simplified Arabic" w:hint="cs"/>
          <w:b/>
          <w:bCs/>
          <w:sz w:val="28"/>
          <w:szCs w:val="28"/>
          <w:rtl/>
        </w:rPr>
        <w:t>ت</w:t>
      </w:r>
      <w:r w:rsidRPr="002A2A62">
        <w:rPr>
          <w:rFonts w:ascii="Simplified Arabic" w:hAnsi="Simplified Arabic" w:cs="Simplified Arabic"/>
          <w:b/>
          <w:bCs/>
          <w:sz w:val="28"/>
          <w:szCs w:val="28"/>
          <w:rtl/>
        </w:rPr>
        <w:t>نظ</w:t>
      </w:r>
      <w:r w:rsidR="001C722D">
        <w:rPr>
          <w:rFonts w:ascii="Simplified Arabic" w:hAnsi="Simplified Arabic" w:cs="Simplified Arabic" w:hint="cs"/>
          <w:b/>
          <w:bCs/>
          <w:sz w:val="28"/>
          <w:szCs w:val="28"/>
          <w:rtl/>
        </w:rPr>
        <w:t>ي</w:t>
      </w:r>
      <w:r w:rsidRPr="002A2A62">
        <w:rPr>
          <w:rFonts w:ascii="Simplified Arabic" w:hAnsi="Simplified Arabic" w:cs="Simplified Arabic"/>
          <w:b/>
          <w:bCs/>
          <w:sz w:val="28"/>
          <w:szCs w:val="28"/>
          <w:rtl/>
        </w:rPr>
        <w:t>م</w:t>
      </w:r>
      <w:r w:rsidR="001C722D">
        <w:rPr>
          <w:rFonts w:ascii="Simplified Arabic" w:hAnsi="Simplified Arabic" w:cs="Simplified Arabic" w:hint="cs"/>
          <w:b/>
          <w:bCs/>
          <w:sz w:val="28"/>
          <w:szCs w:val="28"/>
          <w:rtl/>
        </w:rPr>
        <w:t>ي</w:t>
      </w:r>
      <w:r w:rsidRPr="002A2A62">
        <w:rPr>
          <w:rFonts w:ascii="Simplified Arabic" w:hAnsi="Simplified Arabic" w:cs="Simplified Arabic"/>
          <w:b/>
          <w:bCs/>
          <w:sz w:val="28"/>
          <w:szCs w:val="28"/>
          <w:rtl/>
        </w:rPr>
        <w:t>ة:</w:t>
      </w:r>
    </w:p>
    <w:p w14:paraId="51C505FE" w14:textId="4AD9B268" w:rsidR="00EB62FB" w:rsidRPr="00832735" w:rsidRDefault="00131F97"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يمكن </w:t>
      </w:r>
      <w:r w:rsidR="00EB62FB" w:rsidRPr="00832735">
        <w:rPr>
          <w:rFonts w:ascii="Simplified Arabic" w:hAnsi="Simplified Arabic" w:cs="Simplified Arabic"/>
          <w:sz w:val="28"/>
          <w:szCs w:val="28"/>
          <w:rtl/>
        </w:rPr>
        <w:t>تنقسم القرارات وفقًا لهذا المعيار إلى نوعين:</w:t>
      </w:r>
    </w:p>
    <w:p w14:paraId="0E83C29C" w14:textId="19348B55"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القرارات الأوتوقراطية (</w:t>
      </w:r>
      <w:r w:rsidR="00131F97">
        <w:rPr>
          <w:rFonts w:ascii="Simplified Arabic" w:hAnsi="Simplified Arabic" w:cs="Simplified Arabic" w:hint="cs"/>
          <w:sz w:val="28"/>
          <w:szCs w:val="28"/>
          <w:rtl/>
        </w:rPr>
        <w:t>الأحادية</w:t>
      </w:r>
      <w:r w:rsidRPr="00832735">
        <w:rPr>
          <w:rFonts w:ascii="Simplified Arabic" w:hAnsi="Simplified Arabic" w:cs="Simplified Arabic"/>
          <w:sz w:val="28"/>
          <w:szCs w:val="28"/>
          <w:rtl/>
        </w:rPr>
        <w:t xml:space="preserve"> أو الفردية): يت</w:t>
      </w:r>
      <w:r w:rsidR="00131F97">
        <w:rPr>
          <w:rFonts w:ascii="Simplified Arabic" w:hAnsi="Simplified Arabic" w:cs="Simplified Arabic" w:hint="cs"/>
          <w:sz w:val="28"/>
          <w:szCs w:val="28"/>
          <w:rtl/>
        </w:rPr>
        <w:t>م ات</w:t>
      </w:r>
      <w:r w:rsidRPr="00832735">
        <w:rPr>
          <w:rFonts w:ascii="Simplified Arabic" w:hAnsi="Simplified Arabic" w:cs="Simplified Arabic"/>
          <w:sz w:val="28"/>
          <w:szCs w:val="28"/>
          <w:rtl/>
        </w:rPr>
        <w:t>خ</w:t>
      </w:r>
      <w:r w:rsidR="00813AEC">
        <w:rPr>
          <w:rFonts w:ascii="Simplified Arabic" w:hAnsi="Simplified Arabic" w:cs="Simplified Arabic" w:hint="cs"/>
          <w:sz w:val="28"/>
          <w:szCs w:val="28"/>
          <w:rtl/>
        </w:rPr>
        <w:t>اذ</w:t>
      </w:r>
      <w:r w:rsidRPr="00832735">
        <w:rPr>
          <w:rFonts w:ascii="Simplified Arabic" w:hAnsi="Simplified Arabic" w:cs="Simplified Arabic"/>
          <w:sz w:val="28"/>
          <w:szCs w:val="28"/>
          <w:rtl/>
        </w:rPr>
        <w:t xml:space="preserve"> </w:t>
      </w:r>
      <w:r w:rsidR="00813AEC">
        <w:rPr>
          <w:rFonts w:ascii="Simplified Arabic" w:hAnsi="Simplified Arabic" w:cs="Simplified Arabic" w:hint="cs"/>
          <w:sz w:val="28"/>
          <w:szCs w:val="28"/>
          <w:rtl/>
        </w:rPr>
        <w:t xml:space="preserve">هذه القرارات من قبل </w:t>
      </w:r>
      <w:r w:rsidRPr="00832735">
        <w:rPr>
          <w:rFonts w:ascii="Simplified Arabic" w:hAnsi="Simplified Arabic" w:cs="Simplified Arabic"/>
          <w:sz w:val="28"/>
          <w:szCs w:val="28"/>
          <w:rtl/>
        </w:rPr>
        <w:t>المدير</w:t>
      </w:r>
      <w:r w:rsidR="00813AEC">
        <w:rPr>
          <w:rFonts w:ascii="Simplified Arabic" w:hAnsi="Simplified Arabic" w:cs="Simplified Arabic" w:hint="cs"/>
          <w:sz w:val="28"/>
          <w:szCs w:val="28"/>
          <w:rtl/>
        </w:rPr>
        <w:t>ين</w:t>
      </w:r>
      <w:r w:rsidRPr="00832735">
        <w:rPr>
          <w:rFonts w:ascii="Simplified Arabic" w:hAnsi="Simplified Arabic" w:cs="Simplified Arabic"/>
          <w:sz w:val="28"/>
          <w:szCs w:val="28"/>
          <w:rtl/>
        </w:rPr>
        <w:t xml:space="preserve"> دون مشاركة المرؤوسين، </w:t>
      </w:r>
      <w:r w:rsidR="00F230EC">
        <w:rPr>
          <w:rFonts w:ascii="Simplified Arabic" w:hAnsi="Simplified Arabic" w:cs="Simplified Arabic" w:hint="cs"/>
          <w:sz w:val="28"/>
          <w:szCs w:val="28"/>
          <w:rtl/>
        </w:rPr>
        <w:t>وهي مناسبة ل</w:t>
      </w:r>
      <w:r w:rsidRPr="00832735">
        <w:rPr>
          <w:rFonts w:ascii="Simplified Arabic" w:hAnsi="Simplified Arabic" w:cs="Simplified Arabic"/>
          <w:sz w:val="28"/>
          <w:szCs w:val="28"/>
          <w:rtl/>
        </w:rPr>
        <w:t>لحالات التي تتطلب حل</w:t>
      </w:r>
      <w:r w:rsidR="00F230EC">
        <w:rPr>
          <w:rFonts w:ascii="Simplified Arabic" w:hAnsi="Simplified Arabic" w:cs="Simplified Arabic" w:hint="cs"/>
          <w:sz w:val="28"/>
          <w:szCs w:val="28"/>
          <w:rtl/>
        </w:rPr>
        <w:t>ولاً</w:t>
      </w:r>
      <w:r w:rsidRPr="00832735">
        <w:rPr>
          <w:rFonts w:ascii="Simplified Arabic" w:hAnsi="Simplified Arabic" w:cs="Simplified Arabic"/>
          <w:sz w:val="28"/>
          <w:szCs w:val="28"/>
          <w:rtl/>
        </w:rPr>
        <w:t xml:space="preserve"> عاجل</w:t>
      </w:r>
      <w:r w:rsidR="00E37BD9">
        <w:rPr>
          <w:rFonts w:ascii="Simplified Arabic" w:hAnsi="Simplified Arabic" w:cs="Simplified Arabic" w:hint="cs"/>
          <w:sz w:val="28"/>
          <w:szCs w:val="28"/>
          <w:rtl/>
        </w:rPr>
        <w:t>ة</w:t>
      </w:r>
      <w:r w:rsidRPr="00832735">
        <w:rPr>
          <w:rFonts w:ascii="Simplified Arabic" w:hAnsi="Simplified Arabic" w:cs="Simplified Arabic"/>
          <w:sz w:val="28"/>
          <w:szCs w:val="28"/>
          <w:rtl/>
        </w:rPr>
        <w:t xml:space="preserve"> أو عندما تكون القرارات روتينية. (أيوب، 2000).</w:t>
      </w:r>
    </w:p>
    <w:p w14:paraId="6FCD8C46" w14:textId="76CBC87B"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sz w:val="28"/>
          <w:szCs w:val="28"/>
          <w:rtl/>
        </w:rPr>
        <w:t xml:space="preserve">- القرارات الديمقراطية (الجماعية أو </w:t>
      </w:r>
      <w:r w:rsidR="00DA5171">
        <w:rPr>
          <w:rFonts w:ascii="Simplified Arabic" w:hAnsi="Simplified Arabic" w:cs="Simplified Arabic" w:hint="cs"/>
          <w:sz w:val="28"/>
          <w:szCs w:val="28"/>
          <w:rtl/>
        </w:rPr>
        <w:t>الت</w:t>
      </w:r>
      <w:r w:rsidRPr="00832735">
        <w:rPr>
          <w:rFonts w:ascii="Simplified Arabic" w:hAnsi="Simplified Arabic" w:cs="Simplified Arabic"/>
          <w:sz w:val="28"/>
          <w:szCs w:val="28"/>
          <w:rtl/>
        </w:rPr>
        <w:t>شارك</w:t>
      </w:r>
      <w:r w:rsidR="00DA5171">
        <w:rPr>
          <w:rFonts w:ascii="Simplified Arabic" w:hAnsi="Simplified Arabic" w:cs="Simplified Arabic" w:hint="cs"/>
          <w:sz w:val="28"/>
          <w:szCs w:val="28"/>
          <w:rtl/>
        </w:rPr>
        <w:t>ي</w:t>
      </w:r>
      <w:r w:rsidRPr="00832735">
        <w:rPr>
          <w:rFonts w:ascii="Simplified Arabic" w:hAnsi="Simplified Arabic" w:cs="Simplified Arabic"/>
          <w:sz w:val="28"/>
          <w:szCs w:val="28"/>
          <w:rtl/>
        </w:rPr>
        <w:t xml:space="preserve">ة): </w:t>
      </w:r>
      <w:r w:rsidR="00DA5171">
        <w:rPr>
          <w:rFonts w:ascii="Simplified Arabic" w:hAnsi="Simplified Arabic" w:cs="Simplified Arabic" w:hint="cs"/>
          <w:sz w:val="28"/>
          <w:szCs w:val="28"/>
          <w:rtl/>
        </w:rPr>
        <w:t xml:space="preserve">وهي القرارات </w:t>
      </w:r>
      <w:r w:rsidR="00223235">
        <w:rPr>
          <w:rFonts w:ascii="Simplified Arabic" w:hAnsi="Simplified Arabic" w:cs="Simplified Arabic" w:hint="cs"/>
          <w:sz w:val="28"/>
          <w:szCs w:val="28"/>
          <w:rtl/>
        </w:rPr>
        <w:t>التي يعمل فيها</w:t>
      </w:r>
      <w:r w:rsidRPr="00832735">
        <w:rPr>
          <w:rFonts w:ascii="Simplified Arabic" w:hAnsi="Simplified Arabic" w:cs="Simplified Arabic"/>
          <w:sz w:val="28"/>
          <w:szCs w:val="28"/>
          <w:rtl/>
        </w:rPr>
        <w:t xml:space="preserve"> مجموعة من الأفراد </w:t>
      </w:r>
      <w:r w:rsidR="00223235">
        <w:rPr>
          <w:rFonts w:ascii="Simplified Arabic" w:hAnsi="Simplified Arabic" w:cs="Simplified Arabic" w:hint="cs"/>
          <w:sz w:val="28"/>
          <w:szCs w:val="28"/>
          <w:rtl/>
        </w:rPr>
        <w:t>معاً</w:t>
      </w:r>
      <w:r w:rsidRPr="00832735">
        <w:rPr>
          <w:rFonts w:ascii="Simplified Arabic" w:hAnsi="Simplified Arabic" w:cs="Simplified Arabic"/>
          <w:sz w:val="28"/>
          <w:szCs w:val="28"/>
          <w:rtl/>
        </w:rPr>
        <w:t xml:space="preserve"> لحل مشكلة </w:t>
      </w:r>
      <w:r w:rsidR="0043161D">
        <w:rPr>
          <w:rFonts w:ascii="Simplified Arabic" w:hAnsi="Simplified Arabic" w:cs="Simplified Arabic" w:hint="cs"/>
          <w:sz w:val="28"/>
          <w:szCs w:val="28"/>
          <w:rtl/>
        </w:rPr>
        <w:t xml:space="preserve">ما </w:t>
      </w:r>
      <w:r w:rsidRPr="00832735">
        <w:rPr>
          <w:rFonts w:ascii="Simplified Arabic" w:hAnsi="Simplified Arabic" w:cs="Simplified Arabic"/>
          <w:sz w:val="28"/>
          <w:szCs w:val="28"/>
          <w:rtl/>
        </w:rPr>
        <w:t>أو اتخاذ إجراء معين. (بدر، 1985).</w:t>
      </w:r>
    </w:p>
    <w:p w14:paraId="3B8B3CB6" w14:textId="77777777" w:rsidR="00EB62FB" w:rsidRPr="00126864" w:rsidRDefault="00EB62FB" w:rsidP="00EB62FB">
      <w:pPr>
        <w:pStyle w:val="3"/>
        <w:spacing w:line="240" w:lineRule="auto"/>
        <w:ind w:left="0"/>
        <w:rPr>
          <w:rFonts w:ascii="Simplified Arabic" w:hAnsi="Simplified Arabic" w:cs="Simplified Arabic"/>
          <w:b/>
          <w:bCs/>
          <w:color w:val="auto"/>
          <w:sz w:val="32"/>
          <w:szCs w:val="32"/>
          <w:rtl/>
        </w:rPr>
      </w:pPr>
      <w:r w:rsidRPr="00126864">
        <w:rPr>
          <w:rFonts w:ascii="Simplified Arabic" w:hAnsi="Simplified Arabic" w:cs="Simplified Arabic"/>
          <w:b/>
          <w:bCs/>
          <w:color w:val="auto"/>
          <w:sz w:val="32"/>
          <w:szCs w:val="32"/>
          <w:rtl/>
        </w:rPr>
        <w:t>العوامل المؤثرة في عملية اتخاذ القرارات الإدارية:</w:t>
      </w:r>
      <w:r w:rsidRPr="00126864">
        <w:rPr>
          <w:rFonts w:ascii="Simplified Arabic" w:hAnsi="Simplified Arabic" w:cs="Simplified Arabic"/>
          <w:b/>
          <w:bCs/>
          <w:color w:val="auto"/>
          <w:sz w:val="32"/>
          <w:szCs w:val="32"/>
        </w:rPr>
        <w:t xml:space="preserve"> </w:t>
      </w:r>
    </w:p>
    <w:p w14:paraId="67A4DF84"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أوضح (أحمد وحافظ، 2003) أن هناك عدة عوامل تؤثر بدرجات متفاوتة على عملية اتخاذ القرار:</w:t>
      </w:r>
    </w:p>
    <w:p w14:paraId="3B1FBD25" w14:textId="5712EF93" w:rsidR="00EB62FB" w:rsidRPr="00832735" w:rsidRDefault="00EB62FB" w:rsidP="006F6005">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w:t>
      </w:r>
      <w:r w:rsidR="006F6005" w:rsidRPr="006F6005">
        <w:rPr>
          <w:rFonts w:ascii="Simplified Arabic" w:hAnsi="Simplified Arabic" w:cs="Simplified Arabic"/>
          <w:sz w:val="28"/>
          <w:szCs w:val="28"/>
          <w:rtl/>
        </w:rPr>
        <w:t>التركيبة</w:t>
      </w:r>
      <w:r w:rsidR="006F6005">
        <w:rPr>
          <w:rFonts w:ascii="Simplified Arabic" w:hAnsi="Simplified Arabic" w:cs="Simplified Arabic" w:hint="cs"/>
          <w:sz w:val="28"/>
          <w:szCs w:val="28"/>
          <w:rtl/>
        </w:rPr>
        <w:t xml:space="preserve"> </w:t>
      </w:r>
      <w:r w:rsidR="006F6005" w:rsidRPr="006F6005">
        <w:rPr>
          <w:rFonts w:ascii="Simplified Arabic" w:hAnsi="Simplified Arabic" w:cs="Simplified Arabic"/>
          <w:sz w:val="28"/>
          <w:szCs w:val="28"/>
          <w:rtl/>
        </w:rPr>
        <w:t>النفسية</w:t>
      </w:r>
      <w:r w:rsidR="006F6005">
        <w:rPr>
          <w:rFonts w:ascii="Simplified Arabic" w:hAnsi="Simplified Arabic" w:cs="Simplified Arabic" w:hint="cs"/>
          <w:sz w:val="28"/>
          <w:szCs w:val="28"/>
          <w:rtl/>
        </w:rPr>
        <w:t xml:space="preserve"> </w:t>
      </w:r>
      <w:r w:rsidR="006F6005" w:rsidRPr="006F6005">
        <w:rPr>
          <w:rFonts w:ascii="Simplified Arabic" w:hAnsi="Simplified Arabic" w:cs="Simplified Arabic"/>
          <w:sz w:val="28"/>
          <w:szCs w:val="28"/>
          <w:rtl/>
        </w:rPr>
        <w:t>والاجتماعية</w:t>
      </w:r>
      <w:r w:rsidR="006F6005">
        <w:rPr>
          <w:rFonts w:ascii="Simplified Arabic" w:hAnsi="Simplified Arabic" w:cs="Simplified Arabic" w:hint="cs"/>
          <w:sz w:val="28"/>
          <w:szCs w:val="28"/>
          <w:rtl/>
        </w:rPr>
        <w:t xml:space="preserve"> </w:t>
      </w:r>
      <w:r w:rsidR="006F6005" w:rsidRPr="006F6005">
        <w:rPr>
          <w:rFonts w:ascii="Simplified Arabic" w:hAnsi="Simplified Arabic" w:cs="Simplified Arabic"/>
          <w:sz w:val="28"/>
          <w:szCs w:val="28"/>
          <w:rtl/>
        </w:rPr>
        <w:t>لصانع</w:t>
      </w:r>
      <w:r w:rsidR="006F6005">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 xml:space="preserve">القرار: </w:t>
      </w:r>
      <w:r w:rsidR="006F6005">
        <w:rPr>
          <w:rFonts w:ascii="Simplified Arabic" w:hAnsi="Simplified Arabic" w:cs="Simplified Arabic" w:hint="cs"/>
          <w:sz w:val="28"/>
          <w:szCs w:val="28"/>
          <w:rtl/>
        </w:rPr>
        <w:t>بما في ذلك</w:t>
      </w:r>
      <w:r w:rsidRPr="00832735">
        <w:rPr>
          <w:rFonts w:ascii="Simplified Arabic" w:hAnsi="Simplified Arabic" w:cs="Simplified Arabic"/>
          <w:sz w:val="28"/>
          <w:szCs w:val="28"/>
          <w:rtl/>
        </w:rPr>
        <w:t xml:space="preserve"> السمات الشخصية للفرد.</w:t>
      </w:r>
    </w:p>
    <w:p w14:paraId="4BA80763" w14:textId="4693D856"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w:t>
      </w:r>
      <w:r w:rsidR="00AB3C22">
        <w:rPr>
          <w:rFonts w:ascii="Simplified Arabic" w:hAnsi="Simplified Arabic" w:cs="Simplified Arabic" w:hint="cs"/>
          <w:sz w:val="28"/>
          <w:szCs w:val="28"/>
          <w:rtl/>
        </w:rPr>
        <w:t>السياق</w:t>
      </w:r>
      <w:r w:rsidRPr="00832735">
        <w:rPr>
          <w:rFonts w:ascii="Simplified Arabic" w:hAnsi="Simplified Arabic" w:cs="Simplified Arabic"/>
          <w:sz w:val="28"/>
          <w:szCs w:val="28"/>
          <w:rtl/>
        </w:rPr>
        <w:t xml:space="preserve"> الاجتماعي للبيئة: يتعلق بالبيئة الاجتماعية التي يتم فيها اتخاذ القرار.</w:t>
      </w:r>
    </w:p>
    <w:p w14:paraId="08303DBB" w14:textId="0F9B7A79"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تردد متخذ القرار: يظهر عند محاوله اختيار </w:t>
      </w:r>
      <w:r w:rsidR="00AB3C22">
        <w:rPr>
          <w:rFonts w:ascii="Simplified Arabic" w:hAnsi="Simplified Arabic" w:cs="Simplified Arabic" w:hint="cs"/>
          <w:sz w:val="28"/>
          <w:szCs w:val="28"/>
          <w:rtl/>
        </w:rPr>
        <w:t>الخيار</w:t>
      </w:r>
      <w:r w:rsidRPr="00832735">
        <w:rPr>
          <w:rFonts w:ascii="Simplified Arabic" w:hAnsi="Simplified Arabic" w:cs="Simplified Arabic"/>
          <w:sz w:val="28"/>
          <w:szCs w:val="28"/>
          <w:rtl/>
        </w:rPr>
        <w:t xml:space="preserve"> الأنسب لحل مشكلة</w:t>
      </w:r>
      <w:r w:rsidR="00BD5446">
        <w:rPr>
          <w:rFonts w:ascii="Simplified Arabic" w:hAnsi="Simplified Arabic" w:cs="Simplified Arabic" w:hint="cs"/>
          <w:sz w:val="28"/>
          <w:szCs w:val="28"/>
          <w:rtl/>
        </w:rPr>
        <w:t xml:space="preserve"> ما. </w:t>
      </w:r>
    </w:p>
    <w:p w14:paraId="3DBCDD77" w14:textId="75AF74B9"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ظهور </w:t>
      </w:r>
      <w:r w:rsidR="00BD5446">
        <w:rPr>
          <w:rFonts w:ascii="Simplified Arabic" w:hAnsi="Simplified Arabic" w:cs="Simplified Arabic" w:hint="cs"/>
          <w:sz w:val="28"/>
          <w:szCs w:val="28"/>
          <w:rtl/>
        </w:rPr>
        <w:t>خيارات</w:t>
      </w:r>
      <w:r w:rsidRPr="00832735">
        <w:rPr>
          <w:rFonts w:ascii="Simplified Arabic" w:hAnsi="Simplified Arabic" w:cs="Simplified Arabic"/>
          <w:sz w:val="28"/>
          <w:szCs w:val="28"/>
          <w:rtl/>
        </w:rPr>
        <w:t xml:space="preserve"> جديدة: قد تظهر </w:t>
      </w:r>
      <w:r w:rsidR="00BD5446">
        <w:rPr>
          <w:rFonts w:ascii="Simplified Arabic" w:hAnsi="Simplified Arabic" w:cs="Simplified Arabic" w:hint="cs"/>
          <w:sz w:val="28"/>
          <w:szCs w:val="28"/>
          <w:rtl/>
        </w:rPr>
        <w:t>اثناء</w:t>
      </w:r>
      <w:r w:rsidRPr="00832735">
        <w:rPr>
          <w:rFonts w:ascii="Simplified Arabic" w:hAnsi="Simplified Arabic" w:cs="Simplified Arabic"/>
          <w:sz w:val="28"/>
          <w:szCs w:val="28"/>
          <w:rtl/>
        </w:rPr>
        <w:t xml:space="preserve"> عملية اتخاذ القرار ولم </w:t>
      </w:r>
      <w:r w:rsidR="00986FCF">
        <w:rPr>
          <w:rFonts w:ascii="Simplified Arabic" w:hAnsi="Simplified Arabic" w:cs="Simplified Arabic" w:hint="cs"/>
          <w:sz w:val="28"/>
          <w:szCs w:val="28"/>
          <w:rtl/>
        </w:rPr>
        <w:t>تكون</w:t>
      </w:r>
      <w:r w:rsidRPr="00832735">
        <w:rPr>
          <w:rFonts w:ascii="Simplified Arabic" w:hAnsi="Simplified Arabic" w:cs="Simplified Arabic"/>
          <w:sz w:val="28"/>
          <w:szCs w:val="28"/>
          <w:rtl/>
        </w:rPr>
        <w:t xml:space="preserve"> </w:t>
      </w:r>
      <w:r w:rsidR="00986FCF">
        <w:rPr>
          <w:rFonts w:ascii="Simplified Arabic" w:hAnsi="Simplified Arabic" w:cs="Simplified Arabic" w:hint="cs"/>
          <w:sz w:val="28"/>
          <w:szCs w:val="28"/>
          <w:rtl/>
        </w:rPr>
        <w:t>م</w:t>
      </w:r>
      <w:r w:rsidRPr="00832735">
        <w:rPr>
          <w:rFonts w:ascii="Simplified Arabic" w:hAnsi="Simplified Arabic" w:cs="Simplified Arabic"/>
          <w:sz w:val="28"/>
          <w:szCs w:val="28"/>
          <w:rtl/>
        </w:rPr>
        <w:t>در</w:t>
      </w:r>
      <w:r w:rsidR="00986FCF">
        <w:rPr>
          <w:rFonts w:ascii="Simplified Arabic" w:hAnsi="Simplified Arabic" w:cs="Simplified Arabic" w:hint="cs"/>
          <w:sz w:val="28"/>
          <w:szCs w:val="28"/>
          <w:rtl/>
        </w:rPr>
        <w:t>و</w:t>
      </w:r>
      <w:r w:rsidRPr="00832735">
        <w:rPr>
          <w:rFonts w:ascii="Simplified Arabic" w:hAnsi="Simplified Arabic" w:cs="Simplified Arabic"/>
          <w:sz w:val="28"/>
          <w:szCs w:val="28"/>
          <w:rtl/>
        </w:rPr>
        <w:t>س</w:t>
      </w:r>
      <w:r w:rsidR="00986FCF">
        <w:rPr>
          <w:rFonts w:ascii="Simplified Arabic" w:hAnsi="Simplified Arabic" w:cs="Simplified Arabic" w:hint="cs"/>
          <w:sz w:val="28"/>
          <w:szCs w:val="28"/>
          <w:rtl/>
        </w:rPr>
        <w:t>ة</w:t>
      </w:r>
      <w:r w:rsidRPr="00832735">
        <w:rPr>
          <w:rFonts w:ascii="Simplified Arabic" w:hAnsi="Simplified Arabic" w:cs="Simplified Arabic"/>
          <w:sz w:val="28"/>
          <w:szCs w:val="28"/>
          <w:rtl/>
        </w:rPr>
        <w:t xml:space="preserve"> م</w:t>
      </w:r>
      <w:r w:rsidR="00986FCF">
        <w:rPr>
          <w:rFonts w:ascii="Simplified Arabic" w:hAnsi="Simplified Arabic" w:cs="Simplified Arabic" w:hint="cs"/>
          <w:sz w:val="28"/>
          <w:szCs w:val="28"/>
          <w:rtl/>
        </w:rPr>
        <w:t xml:space="preserve">ن </w:t>
      </w:r>
      <w:r w:rsidR="005D24F1">
        <w:rPr>
          <w:rFonts w:ascii="Simplified Arabic" w:hAnsi="Simplified Arabic" w:cs="Simplified Arabic" w:hint="cs"/>
          <w:sz w:val="28"/>
          <w:szCs w:val="28"/>
          <w:rtl/>
        </w:rPr>
        <w:t>قبل</w:t>
      </w:r>
      <w:r w:rsidRPr="00832735">
        <w:rPr>
          <w:rFonts w:ascii="Simplified Arabic" w:hAnsi="Simplified Arabic" w:cs="Simplified Arabic"/>
          <w:sz w:val="28"/>
          <w:szCs w:val="28"/>
          <w:rtl/>
        </w:rPr>
        <w:t>.</w:t>
      </w:r>
    </w:p>
    <w:p w14:paraId="1188F05B" w14:textId="62BBB4E8"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w:t>
      </w:r>
      <w:r w:rsidR="005D24F1">
        <w:rPr>
          <w:rFonts w:ascii="Simplified Arabic" w:hAnsi="Simplified Arabic" w:cs="Simplified Arabic" w:hint="cs"/>
          <w:sz w:val="28"/>
          <w:szCs w:val="28"/>
          <w:rtl/>
        </w:rPr>
        <w:t>الأعراف</w:t>
      </w:r>
      <w:r w:rsidRPr="00832735">
        <w:rPr>
          <w:rFonts w:ascii="Simplified Arabic" w:hAnsi="Simplified Arabic" w:cs="Simplified Arabic"/>
          <w:sz w:val="28"/>
          <w:szCs w:val="28"/>
          <w:rtl/>
        </w:rPr>
        <w:t xml:space="preserve"> والتقاليد: تؤثر على </w:t>
      </w:r>
      <w:r w:rsidR="005D24F1">
        <w:rPr>
          <w:rFonts w:ascii="Simplified Arabic" w:hAnsi="Simplified Arabic" w:cs="Simplified Arabic" w:hint="cs"/>
          <w:sz w:val="28"/>
          <w:szCs w:val="28"/>
          <w:rtl/>
        </w:rPr>
        <w:t>سلوك</w:t>
      </w:r>
      <w:r w:rsidRPr="00832735">
        <w:rPr>
          <w:rFonts w:ascii="Simplified Arabic" w:hAnsi="Simplified Arabic" w:cs="Simplified Arabic"/>
          <w:sz w:val="28"/>
          <w:szCs w:val="28"/>
          <w:rtl/>
        </w:rPr>
        <w:t xml:space="preserve"> الأفراد والجماعات في المجتمع.</w:t>
      </w:r>
    </w:p>
    <w:p w14:paraId="4D798988" w14:textId="5F1F5F44" w:rsidR="00EB62FB" w:rsidRPr="00832735" w:rsidRDefault="00EB62FB" w:rsidP="00EB62FB">
      <w:pPr>
        <w:spacing w:line="240" w:lineRule="auto"/>
        <w:rPr>
          <w:rFonts w:ascii="Simplified Arabic" w:hAnsi="Simplified Arabic" w:cs="Simplified Arabic"/>
          <w:b/>
          <w:bCs/>
          <w:sz w:val="28"/>
          <w:szCs w:val="28"/>
        </w:rPr>
      </w:pPr>
      <w:r w:rsidRPr="00832735">
        <w:rPr>
          <w:rFonts w:ascii="Simplified Arabic" w:hAnsi="Simplified Arabic" w:cs="Simplified Arabic"/>
          <w:sz w:val="28"/>
          <w:szCs w:val="28"/>
          <w:rtl/>
        </w:rPr>
        <w:t xml:space="preserve">- عدم وضوح الأهداف: </w:t>
      </w:r>
      <w:r w:rsidR="00C65221">
        <w:rPr>
          <w:rFonts w:ascii="Simplified Arabic" w:hAnsi="Simplified Arabic" w:cs="Simplified Arabic" w:hint="cs"/>
          <w:sz w:val="28"/>
          <w:szCs w:val="28"/>
          <w:rtl/>
        </w:rPr>
        <w:t>عدم</w:t>
      </w:r>
      <w:r w:rsidRPr="00832735">
        <w:rPr>
          <w:rFonts w:ascii="Simplified Arabic" w:hAnsi="Simplified Arabic" w:cs="Simplified Arabic"/>
          <w:sz w:val="28"/>
          <w:szCs w:val="28"/>
          <w:rtl/>
        </w:rPr>
        <w:t xml:space="preserve"> وضوح في الأهداف المراد تحقيقها </w:t>
      </w:r>
      <w:r w:rsidR="00C65221">
        <w:rPr>
          <w:rFonts w:ascii="Simplified Arabic" w:hAnsi="Simplified Arabic" w:cs="Simplified Arabic" w:hint="cs"/>
          <w:sz w:val="28"/>
          <w:szCs w:val="28"/>
          <w:rtl/>
        </w:rPr>
        <w:t>من قبل صانع</w:t>
      </w:r>
      <w:r w:rsidRPr="00832735">
        <w:rPr>
          <w:rFonts w:ascii="Simplified Arabic" w:hAnsi="Simplified Arabic" w:cs="Simplified Arabic"/>
          <w:sz w:val="28"/>
          <w:szCs w:val="28"/>
          <w:rtl/>
        </w:rPr>
        <w:t xml:space="preserve"> القرار.</w:t>
      </w:r>
    </w:p>
    <w:p w14:paraId="4A9E0245" w14:textId="77777777" w:rsidR="00EB62FB" w:rsidRPr="00126864" w:rsidRDefault="00EB62FB" w:rsidP="00EB62FB">
      <w:pPr>
        <w:pStyle w:val="3"/>
        <w:spacing w:line="240" w:lineRule="auto"/>
        <w:ind w:left="0"/>
        <w:rPr>
          <w:rFonts w:ascii="Simplified Arabic" w:hAnsi="Simplified Arabic" w:cs="Simplified Arabic"/>
          <w:b/>
          <w:bCs/>
          <w:color w:val="auto"/>
          <w:sz w:val="32"/>
          <w:szCs w:val="32"/>
          <w:rtl/>
        </w:rPr>
      </w:pPr>
      <w:r w:rsidRPr="00126864">
        <w:rPr>
          <w:rFonts w:ascii="Simplified Arabic" w:hAnsi="Simplified Arabic" w:cs="Simplified Arabic"/>
          <w:b/>
          <w:bCs/>
          <w:color w:val="auto"/>
          <w:sz w:val="32"/>
          <w:szCs w:val="32"/>
        </w:rPr>
        <w:t xml:space="preserve"> </w:t>
      </w:r>
      <w:r w:rsidRPr="00126864">
        <w:rPr>
          <w:rFonts w:ascii="Simplified Arabic" w:hAnsi="Simplified Arabic" w:cs="Simplified Arabic"/>
          <w:b/>
          <w:bCs/>
          <w:color w:val="auto"/>
          <w:sz w:val="32"/>
          <w:szCs w:val="32"/>
          <w:rtl/>
        </w:rPr>
        <w:t>الصعوبات التي تواجه متخذ القرارات:</w:t>
      </w:r>
    </w:p>
    <w:p w14:paraId="2AC9DF12"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ذكر (القريوتي وزويلف، 1993) عددًا من الصعوبات التي تواجه المدراء عند اتخاذ القرارات:</w:t>
      </w:r>
    </w:p>
    <w:p w14:paraId="1D7F6C64" w14:textId="2715E311"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w:t>
      </w:r>
      <w:r w:rsidR="00320E5F">
        <w:rPr>
          <w:rFonts w:ascii="Simplified Arabic" w:hAnsi="Simplified Arabic" w:cs="Simplified Arabic" w:hint="cs"/>
          <w:sz w:val="28"/>
          <w:szCs w:val="28"/>
          <w:rtl/>
        </w:rPr>
        <w:t>ال</w:t>
      </w:r>
      <w:r w:rsidRPr="00832735">
        <w:rPr>
          <w:rFonts w:ascii="Simplified Arabic" w:hAnsi="Simplified Arabic" w:cs="Simplified Arabic"/>
          <w:sz w:val="28"/>
          <w:szCs w:val="28"/>
          <w:rtl/>
        </w:rPr>
        <w:t>صعوب</w:t>
      </w:r>
      <w:r w:rsidR="00320E5F">
        <w:rPr>
          <w:rFonts w:ascii="Simplified Arabic" w:hAnsi="Simplified Arabic" w:cs="Simplified Arabic" w:hint="cs"/>
          <w:sz w:val="28"/>
          <w:szCs w:val="28"/>
          <w:rtl/>
        </w:rPr>
        <w:t>ات في</w:t>
      </w:r>
      <w:r w:rsidRPr="00832735">
        <w:rPr>
          <w:rFonts w:ascii="Simplified Arabic" w:hAnsi="Simplified Arabic" w:cs="Simplified Arabic"/>
          <w:sz w:val="28"/>
          <w:szCs w:val="28"/>
          <w:rtl/>
        </w:rPr>
        <w:t xml:space="preserve"> فهم </w:t>
      </w:r>
      <w:r w:rsidR="00BD61A5">
        <w:rPr>
          <w:rFonts w:ascii="Simplified Arabic" w:hAnsi="Simplified Arabic" w:cs="Simplified Arabic" w:hint="cs"/>
          <w:sz w:val="28"/>
          <w:szCs w:val="28"/>
          <w:rtl/>
        </w:rPr>
        <w:t>وضع العمل</w:t>
      </w:r>
      <w:r w:rsidRPr="00832735">
        <w:rPr>
          <w:rFonts w:ascii="Simplified Arabic" w:hAnsi="Simplified Arabic" w:cs="Simplified Arabic"/>
          <w:sz w:val="28"/>
          <w:szCs w:val="28"/>
          <w:rtl/>
        </w:rPr>
        <w:t xml:space="preserve">: </w:t>
      </w:r>
      <w:r w:rsidR="00F5328D">
        <w:rPr>
          <w:rFonts w:ascii="Simplified Arabic" w:hAnsi="Simplified Arabic" w:cs="Simplified Arabic" w:hint="cs"/>
          <w:sz w:val="28"/>
          <w:szCs w:val="28"/>
          <w:rtl/>
        </w:rPr>
        <w:t xml:space="preserve">إن فهم </w:t>
      </w:r>
      <w:r w:rsidRPr="00832735">
        <w:rPr>
          <w:rFonts w:ascii="Simplified Arabic" w:hAnsi="Simplified Arabic" w:cs="Simplified Arabic"/>
          <w:sz w:val="28"/>
          <w:szCs w:val="28"/>
          <w:rtl/>
        </w:rPr>
        <w:t xml:space="preserve">حقائق المشكلة </w:t>
      </w:r>
      <w:r w:rsidR="00F5328D">
        <w:rPr>
          <w:rFonts w:ascii="Simplified Arabic" w:hAnsi="Simplified Arabic" w:cs="Simplified Arabic" w:hint="cs"/>
          <w:sz w:val="28"/>
          <w:szCs w:val="28"/>
          <w:rtl/>
        </w:rPr>
        <w:t xml:space="preserve">هو </w:t>
      </w:r>
      <w:r w:rsidRPr="00832735">
        <w:rPr>
          <w:rFonts w:ascii="Simplified Arabic" w:hAnsi="Simplified Arabic" w:cs="Simplified Arabic"/>
          <w:sz w:val="28"/>
          <w:szCs w:val="28"/>
          <w:rtl/>
        </w:rPr>
        <w:t xml:space="preserve">نصف الحل، </w:t>
      </w:r>
      <w:r w:rsidR="00C17A45">
        <w:rPr>
          <w:rFonts w:ascii="Simplified Arabic" w:hAnsi="Simplified Arabic" w:cs="Simplified Arabic" w:hint="cs"/>
          <w:sz w:val="28"/>
          <w:szCs w:val="28"/>
          <w:rtl/>
        </w:rPr>
        <w:t>إذ يجب على المديرين</w:t>
      </w:r>
      <w:r w:rsidRPr="00832735">
        <w:rPr>
          <w:rFonts w:ascii="Simplified Arabic" w:hAnsi="Simplified Arabic" w:cs="Simplified Arabic"/>
          <w:sz w:val="28"/>
          <w:szCs w:val="28"/>
          <w:rtl/>
        </w:rPr>
        <w:t xml:space="preserve"> فهم أبعاد المشكلة والأهداف المراد تحقيقها. تكمن المشكلة في عدم </w:t>
      </w:r>
      <w:r w:rsidR="00C17A45">
        <w:rPr>
          <w:rFonts w:ascii="Simplified Arabic" w:hAnsi="Simplified Arabic" w:cs="Simplified Arabic" w:hint="cs"/>
          <w:sz w:val="28"/>
          <w:szCs w:val="28"/>
          <w:rtl/>
        </w:rPr>
        <w:t>كفاية</w:t>
      </w:r>
      <w:r w:rsidRPr="00832735">
        <w:rPr>
          <w:rFonts w:ascii="Simplified Arabic" w:hAnsi="Simplified Arabic" w:cs="Simplified Arabic"/>
          <w:sz w:val="28"/>
          <w:szCs w:val="28"/>
          <w:rtl/>
        </w:rPr>
        <w:t xml:space="preserve"> المعلومات أو </w:t>
      </w:r>
      <w:r w:rsidR="00A6067A">
        <w:rPr>
          <w:rFonts w:ascii="Simplified Arabic" w:hAnsi="Simplified Arabic" w:cs="Simplified Arabic" w:hint="cs"/>
          <w:sz w:val="28"/>
          <w:szCs w:val="28"/>
          <w:rtl/>
        </w:rPr>
        <w:t>عدم</w:t>
      </w:r>
      <w:r w:rsidRPr="00832735">
        <w:rPr>
          <w:rFonts w:ascii="Simplified Arabic" w:hAnsi="Simplified Arabic" w:cs="Simplified Arabic"/>
          <w:sz w:val="28"/>
          <w:szCs w:val="28"/>
          <w:rtl/>
        </w:rPr>
        <w:t xml:space="preserve"> </w:t>
      </w:r>
      <w:r w:rsidR="00A6067A">
        <w:rPr>
          <w:rFonts w:ascii="Simplified Arabic" w:hAnsi="Simplified Arabic" w:cs="Simplified Arabic" w:hint="cs"/>
          <w:sz w:val="28"/>
          <w:szCs w:val="28"/>
          <w:rtl/>
        </w:rPr>
        <w:t>موثوقيت</w:t>
      </w:r>
      <w:r w:rsidRPr="00832735">
        <w:rPr>
          <w:rFonts w:ascii="Simplified Arabic" w:hAnsi="Simplified Arabic" w:cs="Simplified Arabic"/>
          <w:sz w:val="28"/>
          <w:szCs w:val="28"/>
          <w:rtl/>
        </w:rPr>
        <w:t>ها.</w:t>
      </w:r>
    </w:p>
    <w:p w14:paraId="3C6DEA4E" w14:textId="73BF6666"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تحديد عناصر المشكلة: </w:t>
      </w:r>
      <w:r w:rsidR="00A6067A">
        <w:rPr>
          <w:rFonts w:ascii="Simplified Arabic" w:hAnsi="Simplified Arabic" w:cs="Simplified Arabic" w:hint="cs"/>
          <w:sz w:val="28"/>
          <w:szCs w:val="28"/>
          <w:rtl/>
        </w:rPr>
        <w:t>يرجع</w:t>
      </w:r>
      <w:r w:rsidRPr="00832735">
        <w:rPr>
          <w:rFonts w:ascii="Simplified Arabic" w:hAnsi="Simplified Arabic" w:cs="Simplified Arabic"/>
          <w:sz w:val="28"/>
          <w:szCs w:val="28"/>
          <w:rtl/>
        </w:rPr>
        <w:t xml:space="preserve"> </w:t>
      </w:r>
      <w:r w:rsidR="00A6067A">
        <w:rPr>
          <w:rFonts w:ascii="Simplified Arabic" w:hAnsi="Simplified Arabic" w:cs="Simplified Arabic" w:hint="cs"/>
          <w:sz w:val="28"/>
          <w:szCs w:val="28"/>
          <w:rtl/>
        </w:rPr>
        <w:t>الفشل</w:t>
      </w:r>
      <w:r w:rsidRPr="00832735">
        <w:rPr>
          <w:rFonts w:ascii="Simplified Arabic" w:hAnsi="Simplified Arabic" w:cs="Simplified Arabic"/>
          <w:sz w:val="28"/>
          <w:szCs w:val="28"/>
          <w:rtl/>
        </w:rPr>
        <w:t xml:space="preserve"> في تحديد عناصر المشكلة إلى تركيز المدير</w:t>
      </w:r>
      <w:r w:rsidR="00A6067A">
        <w:rPr>
          <w:rFonts w:ascii="Simplified Arabic" w:hAnsi="Simplified Arabic" w:cs="Simplified Arabic" w:hint="cs"/>
          <w:sz w:val="28"/>
          <w:szCs w:val="28"/>
          <w:rtl/>
        </w:rPr>
        <w:t>ين</w:t>
      </w:r>
      <w:r w:rsidRPr="00832735">
        <w:rPr>
          <w:rFonts w:ascii="Simplified Arabic" w:hAnsi="Simplified Arabic" w:cs="Simplified Arabic"/>
          <w:sz w:val="28"/>
          <w:szCs w:val="28"/>
          <w:rtl/>
        </w:rPr>
        <w:t xml:space="preserve"> على عناصر غير </w:t>
      </w:r>
      <w:r w:rsidR="00A6067A">
        <w:rPr>
          <w:rFonts w:ascii="Simplified Arabic" w:hAnsi="Simplified Arabic" w:cs="Simplified Arabic" w:hint="cs"/>
          <w:sz w:val="28"/>
          <w:szCs w:val="28"/>
          <w:rtl/>
        </w:rPr>
        <w:t>م</w:t>
      </w:r>
      <w:r w:rsidRPr="00832735">
        <w:rPr>
          <w:rFonts w:ascii="Simplified Arabic" w:hAnsi="Simplified Arabic" w:cs="Simplified Arabic"/>
          <w:sz w:val="28"/>
          <w:szCs w:val="28"/>
          <w:rtl/>
        </w:rPr>
        <w:t xml:space="preserve">همة أو </w:t>
      </w:r>
      <w:r w:rsidR="00A6067A">
        <w:rPr>
          <w:rFonts w:ascii="Simplified Arabic" w:hAnsi="Simplified Arabic" w:cs="Simplified Arabic" w:hint="cs"/>
          <w:sz w:val="28"/>
          <w:szCs w:val="28"/>
          <w:rtl/>
        </w:rPr>
        <w:t>ه</w:t>
      </w:r>
      <w:r w:rsidRPr="00832735">
        <w:rPr>
          <w:rFonts w:ascii="Simplified Arabic" w:hAnsi="Simplified Arabic" w:cs="Simplified Arabic"/>
          <w:sz w:val="28"/>
          <w:szCs w:val="28"/>
          <w:rtl/>
        </w:rPr>
        <w:t>ا</w:t>
      </w:r>
      <w:r w:rsidR="00CE428A">
        <w:rPr>
          <w:rFonts w:ascii="Simplified Arabic" w:hAnsi="Simplified Arabic" w:cs="Simplified Arabic" w:hint="cs"/>
          <w:sz w:val="28"/>
          <w:szCs w:val="28"/>
          <w:rtl/>
        </w:rPr>
        <w:t>مشي</w:t>
      </w:r>
      <w:r w:rsidRPr="00832735">
        <w:rPr>
          <w:rFonts w:ascii="Simplified Arabic" w:hAnsi="Simplified Arabic" w:cs="Simplified Arabic"/>
          <w:sz w:val="28"/>
          <w:szCs w:val="28"/>
          <w:rtl/>
        </w:rPr>
        <w:t>ة، ا</w:t>
      </w:r>
      <w:r w:rsidR="00CE428A">
        <w:rPr>
          <w:rFonts w:ascii="Simplified Arabic" w:hAnsi="Simplified Arabic" w:cs="Simplified Arabic" w:hint="cs"/>
          <w:sz w:val="28"/>
          <w:szCs w:val="28"/>
          <w:rtl/>
        </w:rPr>
        <w:t xml:space="preserve">و </w:t>
      </w:r>
      <w:r w:rsidRPr="00832735">
        <w:rPr>
          <w:rFonts w:ascii="Simplified Arabic" w:hAnsi="Simplified Arabic" w:cs="Simplified Arabic"/>
          <w:sz w:val="28"/>
          <w:szCs w:val="28"/>
          <w:rtl/>
        </w:rPr>
        <w:t>علاق</w:t>
      </w:r>
      <w:r w:rsidR="00CE428A">
        <w:rPr>
          <w:rFonts w:ascii="Simplified Arabic" w:hAnsi="Simplified Arabic" w:cs="Simplified Arabic" w:hint="cs"/>
          <w:sz w:val="28"/>
          <w:szCs w:val="28"/>
          <w:rtl/>
        </w:rPr>
        <w:t>ات</w:t>
      </w:r>
      <w:r w:rsidR="003D37ED">
        <w:rPr>
          <w:rFonts w:ascii="Simplified Arabic" w:hAnsi="Simplified Arabic" w:cs="Simplified Arabic" w:hint="cs"/>
          <w:sz w:val="28"/>
          <w:szCs w:val="28"/>
          <w:rtl/>
        </w:rPr>
        <w:t xml:space="preserve"> غير واضحة</w:t>
      </w:r>
      <w:r w:rsidRPr="00832735">
        <w:rPr>
          <w:rFonts w:ascii="Simplified Arabic" w:hAnsi="Simplified Arabic" w:cs="Simplified Arabic"/>
          <w:sz w:val="28"/>
          <w:szCs w:val="28"/>
          <w:rtl/>
        </w:rPr>
        <w:t xml:space="preserve"> بين العناصر.</w:t>
      </w:r>
    </w:p>
    <w:p w14:paraId="5FC29218" w14:textId="3251E7B9" w:rsidR="00EB62FB" w:rsidRPr="00832735" w:rsidRDefault="00EB62FB" w:rsidP="00EB62FB">
      <w:pPr>
        <w:spacing w:line="240" w:lineRule="auto"/>
        <w:rPr>
          <w:rFonts w:ascii="Simplified Arabic" w:hAnsi="Simplified Arabic" w:cs="Simplified Arabic"/>
          <w:b/>
          <w:bCs/>
          <w:sz w:val="28"/>
          <w:szCs w:val="28"/>
          <w:rtl/>
        </w:rPr>
      </w:pPr>
      <w:r w:rsidRPr="00832735">
        <w:rPr>
          <w:rFonts w:ascii="Simplified Arabic" w:hAnsi="Simplified Arabic" w:cs="Simplified Arabic"/>
          <w:sz w:val="28"/>
          <w:szCs w:val="28"/>
          <w:rtl/>
        </w:rPr>
        <w:t xml:space="preserve">- ضعف الاستنتاجات والتوصيات: تعتمد </w:t>
      </w:r>
      <w:r w:rsidR="003D37ED">
        <w:rPr>
          <w:rFonts w:ascii="Simplified Arabic" w:hAnsi="Simplified Arabic" w:cs="Simplified Arabic" w:hint="cs"/>
          <w:sz w:val="28"/>
          <w:szCs w:val="28"/>
          <w:rtl/>
        </w:rPr>
        <w:t>صحة</w:t>
      </w:r>
      <w:r w:rsidRPr="00832735">
        <w:rPr>
          <w:rFonts w:ascii="Simplified Arabic" w:hAnsi="Simplified Arabic" w:cs="Simplified Arabic"/>
          <w:sz w:val="28"/>
          <w:szCs w:val="28"/>
          <w:rtl/>
        </w:rPr>
        <w:t xml:space="preserve"> الاستنتاجات وقوة التوصيات على </w:t>
      </w:r>
      <w:r w:rsidR="003D37ED">
        <w:rPr>
          <w:rFonts w:ascii="Simplified Arabic" w:hAnsi="Simplified Arabic" w:cs="Simplified Arabic" w:hint="cs"/>
          <w:sz w:val="28"/>
          <w:szCs w:val="28"/>
          <w:rtl/>
        </w:rPr>
        <w:t>مهارات</w:t>
      </w:r>
      <w:r w:rsidRPr="00832735">
        <w:rPr>
          <w:rFonts w:ascii="Simplified Arabic" w:hAnsi="Simplified Arabic" w:cs="Simplified Arabic"/>
          <w:sz w:val="28"/>
          <w:szCs w:val="28"/>
          <w:rtl/>
        </w:rPr>
        <w:t xml:space="preserve"> المدير على التحليل</w:t>
      </w:r>
      <w:r w:rsidR="003D37ED">
        <w:rPr>
          <w:rFonts w:ascii="Simplified Arabic" w:hAnsi="Simplified Arabic" w:cs="Simplified Arabic" w:hint="cs"/>
          <w:sz w:val="28"/>
          <w:szCs w:val="28"/>
          <w:rtl/>
        </w:rPr>
        <w:t>ية</w:t>
      </w:r>
      <w:r w:rsidRPr="00832735">
        <w:rPr>
          <w:rFonts w:ascii="Simplified Arabic" w:hAnsi="Simplified Arabic" w:cs="Simplified Arabic"/>
          <w:sz w:val="28"/>
          <w:szCs w:val="28"/>
          <w:rtl/>
        </w:rPr>
        <w:t xml:space="preserve"> والاست</w:t>
      </w:r>
      <w:r w:rsidR="00260F1B">
        <w:rPr>
          <w:rFonts w:ascii="Simplified Arabic" w:hAnsi="Simplified Arabic" w:cs="Simplified Arabic" w:hint="cs"/>
          <w:sz w:val="28"/>
          <w:szCs w:val="28"/>
          <w:rtl/>
        </w:rPr>
        <w:t>دلالية</w:t>
      </w:r>
      <w:r w:rsidRPr="00832735">
        <w:rPr>
          <w:rFonts w:ascii="Simplified Arabic" w:hAnsi="Simplified Arabic" w:cs="Simplified Arabic"/>
          <w:sz w:val="28"/>
          <w:szCs w:val="28"/>
          <w:rtl/>
        </w:rPr>
        <w:t xml:space="preserve">، وربط استنتاجات بتحليل </w:t>
      </w:r>
      <w:r w:rsidR="00260F1B">
        <w:rPr>
          <w:rFonts w:ascii="Simplified Arabic" w:hAnsi="Simplified Arabic" w:cs="Simplified Arabic" w:hint="cs"/>
          <w:sz w:val="28"/>
          <w:szCs w:val="28"/>
          <w:rtl/>
        </w:rPr>
        <w:t>ا</w:t>
      </w:r>
      <w:r w:rsidRPr="00832735">
        <w:rPr>
          <w:rFonts w:ascii="Simplified Arabic" w:hAnsi="Simplified Arabic" w:cs="Simplified Arabic"/>
          <w:sz w:val="28"/>
          <w:szCs w:val="28"/>
          <w:rtl/>
        </w:rPr>
        <w:t xml:space="preserve">لمشكلة </w:t>
      </w:r>
      <w:r w:rsidR="00260F1B">
        <w:rPr>
          <w:rFonts w:ascii="Simplified Arabic" w:hAnsi="Simplified Arabic" w:cs="Simplified Arabic" w:hint="cs"/>
          <w:sz w:val="28"/>
          <w:szCs w:val="28"/>
          <w:rtl/>
        </w:rPr>
        <w:t>ووضع</w:t>
      </w:r>
      <w:r w:rsidRPr="00832735">
        <w:rPr>
          <w:rFonts w:ascii="Simplified Arabic" w:hAnsi="Simplified Arabic" w:cs="Simplified Arabic"/>
          <w:sz w:val="28"/>
          <w:szCs w:val="28"/>
          <w:rtl/>
        </w:rPr>
        <w:t xml:space="preserve"> </w:t>
      </w:r>
      <w:r w:rsidR="00260F1B">
        <w:rPr>
          <w:rFonts w:ascii="Simplified Arabic" w:hAnsi="Simplified Arabic" w:cs="Simplified Arabic" w:hint="cs"/>
          <w:sz w:val="28"/>
          <w:szCs w:val="28"/>
          <w:rtl/>
        </w:rPr>
        <w:t>ال</w:t>
      </w:r>
      <w:r w:rsidRPr="00832735">
        <w:rPr>
          <w:rFonts w:ascii="Simplified Arabic" w:hAnsi="Simplified Arabic" w:cs="Simplified Arabic"/>
          <w:sz w:val="28"/>
          <w:szCs w:val="28"/>
          <w:rtl/>
        </w:rPr>
        <w:t>توصيات.</w:t>
      </w:r>
    </w:p>
    <w:p w14:paraId="466B81CD" w14:textId="77777777" w:rsidR="00EB62FB" w:rsidRPr="00126864" w:rsidRDefault="00EB62FB" w:rsidP="00EB62FB">
      <w:pPr>
        <w:pStyle w:val="3"/>
        <w:spacing w:line="240" w:lineRule="auto"/>
        <w:ind w:left="0"/>
        <w:rPr>
          <w:rFonts w:ascii="Simplified Arabic" w:hAnsi="Simplified Arabic" w:cs="Simplified Arabic"/>
          <w:b/>
          <w:bCs/>
          <w:color w:val="auto"/>
          <w:sz w:val="32"/>
          <w:szCs w:val="32"/>
          <w:rtl/>
        </w:rPr>
      </w:pPr>
      <w:r w:rsidRPr="00126864">
        <w:rPr>
          <w:rFonts w:ascii="Simplified Arabic" w:hAnsi="Simplified Arabic" w:cs="Simplified Arabic"/>
          <w:b/>
          <w:bCs/>
          <w:color w:val="auto"/>
          <w:sz w:val="32"/>
          <w:szCs w:val="32"/>
          <w:rtl/>
        </w:rPr>
        <w:t xml:space="preserve"> خصائص عملية اتخاذ القرارات:</w:t>
      </w:r>
    </w:p>
    <w:p w14:paraId="255F8292"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تتمتع عملية اتخاذ القرار بعدد من الخصائص التي أوضحها (حسن والساعد، 2001) على النحو التالي:</w:t>
      </w:r>
    </w:p>
    <w:p w14:paraId="5C20E07F" w14:textId="54DD3C81"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lastRenderedPageBreak/>
        <w:t>- الواقعية: تتسم عملي</w:t>
      </w:r>
      <w:r w:rsidR="007404D7">
        <w:rPr>
          <w:rFonts w:ascii="Simplified Arabic" w:hAnsi="Simplified Arabic" w:cs="Simplified Arabic" w:hint="cs"/>
          <w:sz w:val="28"/>
          <w:szCs w:val="28"/>
          <w:rtl/>
        </w:rPr>
        <w:t>ات</w:t>
      </w:r>
      <w:r w:rsidRPr="00832735">
        <w:rPr>
          <w:rFonts w:ascii="Simplified Arabic" w:hAnsi="Simplified Arabic" w:cs="Simplified Arabic"/>
          <w:sz w:val="28"/>
          <w:szCs w:val="28"/>
          <w:rtl/>
        </w:rPr>
        <w:t xml:space="preserve"> اتخاذ القرار بالواقعية، حيث </w:t>
      </w:r>
      <w:r w:rsidR="007404D7">
        <w:rPr>
          <w:rFonts w:ascii="Simplified Arabic" w:hAnsi="Simplified Arabic" w:cs="Simplified Arabic" w:hint="cs"/>
          <w:sz w:val="28"/>
          <w:szCs w:val="28"/>
          <w:rtl/>
        </w:rPr>
        <w:t>أنها تهدف إلى</w:t>
      </w:r>
      <w:r w:rsidRPr="00832735">
        <w:rPr>
          <w:rFonts w:ascii="Simplified Arabic" w:hAnsi="Simplified Arabic" w:cs="Simplified Arabic"/>
          <w:sz w:val="28"/>
          <w:szCs w:val="28"/>
          <w:rtl/>
        </w:rPr>
        <w:t xml:space="preserve"> </w:t>
      </w:r>
      <w:r w:rsidR="007404D7">
        <w:rPr>
          <w:rFonts w:ascii="Simplified Arabic" w:hAnsi="Simplified Arabic" w:cs="Simplified Arabic" w:hint="cs"/>
          <w:sz w:val="28"/>
          <w:szCs w:val="28"/>
          <w:rtl/>
        </w:rPr>
        <w:t>ا</w:t>
      </w:r>
      <w:r w:rsidRPr="00832735">
        <w:rPr>
          <w:rFonts w:ascii="Simplified Arabic" w:hAnsi="Simplified Arabic" w:cs="Simplified Arabic"/>
          <w:sz w:val="28"/>
          <w:szCs w:val="28"/>
          <w:rtl/>
        </w:rPr>
        <w:t>لوصول إلى نت</w:t>
      </w:r>
      <w:r w:rsidR="007404D7">
        <w:rPr>
          <w:rFonts w:ascii="Simplified Arabic" w:hAnsi="Simplified Arabic" w:cs="Simplified Arabic" w:hint="cs"/>
          <w:sz w:val="28"/>
          <w:szCs w:val="28"/>
          <w:rtl/>
        </w:rPr>
        <w:t>ي</w:t>
      </w:r>
      <w:r w:rsidRPr="00832735">
        <w:rPr>
          <w:rFonts w:ascii="Simplified Arabic" w:hAnsi="Simplified Arabic" w:cs="Simplified Arabic"/>
          <w:sz w:val="28"/>
          <w:szCs w:val="28"/>
          <w:rtl/>
        </w:rPr>
        <w:t>ج</w:t>
      </w:r>
      <w:r w:rsidR="007404D7">
        <w:rPr>
          <w:rFonts w:ascii="Simplified Arabic" w:hAnsi="Simplified Arabic" w:cs="Simplified Arabic" w:hint="cs"/>
          <w:sz w:val="28"/>
          <w:szCs w:val="28"/>
          <w:rtl/>
        </w:rPr>
        <w:t>ة</w:t>
      </w:r>
      <w:r w:rsidRPr="00832735">
        <w:rPr>
          <w:rFonts w:ascii="Simplified Arabic" w:hAnsi="Simplified Arabic" w:cs="Simplified Arabic"/>
          <w:sz w:val="28"/>
          <w:szCs w:val="28"/>
          <w:rtl/>
        </w:rPr>
        <w:t xml:space="preserve"> </w:t>
      </w:r>
      <w:r w:rsidR="006F25ED">
        <w:rPr>
          <w:rFonts w:ascii="Simplified Arabic" w:hAnsi="Simplified Arabic" w:cs="Simplified Arabic" w:hint="cs"/>
          <w:sz w:val="28"/>
          <w:szCs w:val="28"/>
          <w:rtl/>
        </w:rPr>
        <w:t>عقلانية</w:t>
      </w:r>
      <w:r w:rsidRPr="00832735">
        <w:rPr>
          <w:rFonts w:ascii="Simplified Arabic" w:hAnsi="Simplified Arabic" w:cs="Simplified Arabic"/>
          <w:sz w:val="28"/>
          <w:szCs w:val="28"/>
          <w:rtl/>
        </w:rPr>
        <w:t xml:space="preserve"> بدلاً من تحقيق أقصى </w:t>
      </w:r>
      <w:r w:rsidR="006F25ED">
        <w:rPr>
          <w:rFonts w:ascii="Simplified Arabic" w:hAnsi="Simplified Arabic" w:cs="Simplified Arabic" w:hint="cs"/>
          <w:sz w:val="28"/>
          <w:szCs w:val="28"/>
          <w:rtl/>
        </w:rPr>
        <w:t>قدر ممكن من النتائج</w:t>
      </w:r>
      <w:r w:rsidRPr="00832735">
        <w:rPr>
          <w:rFonts w:ascii="Simplified Arabic" w:hAnsi="Simplified Arabic" w:cs="Simplified Arabic"/>
          <w:sz w:val="28"/>
          <w:szCs w:val="28"/>
          <w:rtl/>
        </w:rPr>
        <w:t>.</w:t>
      </w:r>
    </w:p>
    <w:p w14:paraId="74515095" w14:textId="4C733E4A"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تأثير العوامل </w:t>
      </w:r>
      <w:r w:rsidR="006F25ED">
        <w:rPr>
          <w:rFonts w:ascii="Simplified Arabic" w:hAnsi="Simplified Arabic" w:cs="Simplified Arabic" w:hint="cs"/>
          <w:sz w:val="28"/>
          <w:szCs w:val="28"/>
          <w:rtl/>
        </w:rPr>
        <w:t>البشرية</w:t>
      </w:r>
      <w:r w:rsidRPr="00832735">
        <w:rPr>
          <w:rFonts w:ascii="Simplified Arabic" w:hAnsi="Simplified Arabic" w:cs="Simplified Arabic"/>
          <w:sz w:val="28"/>
          <w:szCs w:val="28"/>
          <w:rtl/>
        </w:rPr>
        <w:t xml:space="preserve">: تؤثر العوامل النفسية والاجتماعية للأفراد المشاركين في </w:t>
      </w:r>
      <w:r w:rsidR="006F25ED">
        <w:rPr>
          <w:rFonts w:ascii="Simplified Arabic" w:hAnsi="Simplified Arabic" w:cs="Simplified Arabic" w:hint="cs"/>
          <w:sz w:val="28"/>
          <w:szCs w:val="28"/>
          <w:rtl/>
        </w:rPr>
        <w:t>عملية صنع</w:t>
      </w:r>
      <w:r w:rsidRPr="00832735">
        <w:rPr>
          <w:rFonts w:ascii="Simplified Arabic" w:hAnsi="Simplified Arabic" w:cs="Simplified Arabic"/>
          <w:sz w:val="28"/>
          <w:szCs w:val="28"/>
          <w:rtl/>
        </w:rPr>
        <w:t xml:space="preserve"> القرار </w:t>
      </w:r>
      <w:r w:rsidR="00423A49">
        <w:rPr>
          <w:rFonts w:ascii="Simplified Arabic" w:hAnsi="Simplified Arabic" w:cs="Simplified Arabic" w:hint="cs"/>
          <w:sz w:val="28"/>
          <w:szCs w:val="28"/>
          <w:rtl/>
        </w:rPr>
        <w:t xml:space="preserve">تأثيراً </w:t>
      </w:r>
      <w:r w:rsidR="00423A49" w:rsidRPr="00832735">
        <w:rPr>
          <w:rFonts w:ascii="Simplified Arabic" w:hAnsi="Simplified Arabic" w:cs="Simplified Arabic" w:hint="cs"/>
          <w:sz w:val="28"/>
          <w:szCs w:val="28"/>
          <w:rtl/>
        </w:rPr>
        <w:t>كبير</w:t>
      </w:r>
      <w:r w:rsidRPr="00832735">
        <w:rPr>
          <w:rFonts w:ascii="Simplified Arabic" w:hAnsi="Simplified Arabic" w:cs="Simplified Arabic"/>
          <w:sz w:val="28"/>
          <w:szCs w:val="28"/>
          <w:rtl/>
        </w:rPr>
        <w:t>.</w:t>
      </w:r>
    </w:p>
    <w:p w14:paraId="6E8D6C45" w14:textId="06E2C412"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xml:space="preserve">- استمرارية </w:t>
      </w:r>
      <w:r w:rsidR="0067141E">
        <w:rPr>
          <w:rFonts w:ascii="Simplified Arabic" w:hAnsi="Simplified Arabic" w:cs="Simplified Arabic" w:hint="cs"/>
          <w:sz w:val="28"/>
          <w:szCs w:val="28"/>
          <w:rtl/>
        </w:rPr>
        <w:t xml:space="preserve">اتخاذ </w:t>
      </w:r>
      <w:r w:rsidRPr="00832735">
        <w:rPr>
          <w:rFonts w:ascii="Simplified Arabic" w:hAnsi="Simplified Arabic" w:cs="Simplified Arabic"/>
          <w:sz w:val="28"/>
          <w:szCs w:val="28"/>
          <w:rtl/>
        </w:rPr>
        <w:t>القرار</w:t>
      </w:r>
      <w:r w:rsidR="0067141E">
        <w:rPr>
          <w:rFonts w:ascii="Simplified Arabic" w:hAnsi="Simplified Arabic" w:cs="Simplified Arabic" w:hint="cs"/>
          <w:sz w:val="28"/>
          <w:szCs w:val="28"/>
          <w:rtl/>
        </w:rPr>
        <w:t>ات</w:t>
      </w:r>
      <w:r w:rsidRPr="00832735">
        <w:rPr>
          <w:rFonts w:ascii="Simplified Arabic" w:hAnsi="Simplified Arabic" w:cs="Simplified Arabic"/>
          <w:sz w:val="28"/>
          <w:szCs w:val="28"/>
          <w:rtl/>
        </w:rPr>
        <w:t xml:space="preserve">: يجب أن </w:t>
      </w:r>
      <w:r w:rsidR="0067141E">
        <w:rPr>
          <w:rFonts w:ascii="Simplified Arabic" w:hAnsi="Simplified Arabic" w:cs="Simplified Arabic" w:hint="cs"/>
          <w:sz w:val="28"/>
          <w:szCs w:val="28"/>
          <w:rtl/>
        </w:rPr>
        <w:t>ت</w:t>
      </w:r>
      <w:r w:rsidRPr="00832735">
        <w:rPr>
          <w:rFonts w:ascii="Simplified Arabic" w:hAnsi="Simplified Arabic" w:cs="Simplified Arabic"/>
          <w:sz w:val="28"/>
          <w:szCs w:val="28"/>
          <w:rtl/>
        </w:rPr>
        <w:t>كون</w:t>
      </w:r>
      <w:r w:rsidR="005C153D">
        <w:rPr>
          <w:rFonts w:ascii="Simplified Arabic" w:hAnsi="Simplified Arabic" w:cs="Simplified Arabic" w:hint="cs"/>
          <w:sz w:val="28"/>
          <w:szCs w:val="28"/>
          <w:rtl/>
        </w:rPr>
        <w:t xml:space="preserve"> عملية اتخاذ</w:t>
      </w:r>
      <w:r w:rsidRPr="00832735">
        <w:rPr>
          <w:rFonts w:ascii="Simplified Arabic" w:hAnsi="Simplified Arabic" w:cs="Simplified Arabic"/>
          <w:sz w:val="28"/>
          <w:szCs w:val="28"/>
          <w:rtl/>
        </w:rPr>
        <w:t xml:space="preserve"> القرار</w:t>
      </w:r>
      <w:r w:rsidR="005C153D">
        <w:rPr>
          <w:rFonts w:ascii="Simplified Arabic" w:hAnsi="Simplified Arabic" w:cs="Simplified Arabic" w:hint="cs"/>
          <w:sz w:val="28"/>
          <w:szCs w:val="28"/>
          <w:rtl/>
        </w:rPr>
        <w:t>ات</w:t>
      </w:r>
      <w:r w:rsidRPr="00832735">
        <w:rPr>
          <w:rFonts w:ascii="Simplified Arabic" w:hAnsi="Simplified Arabic" w:cs="Simplified Arabic"/>
          <w:sz w:val="28"/>
          <w:szCs w:val="28"/>
          <w:rtl/>
        </w:rPr>
        <w:t xml:space="preserve"> الإداري</w:t>
      </w:r>
      <w:r w:rsidR="005C153D">
        <w:rPr>
          <w:rFonts w:ascii="Simplified Arabic" w:hAnsi="Simplified Arabic" w:cs="Simplified Arabic" w:hint="cs"/>
          <w:sz w:val="28"/>
          <w:szCs w:val="28"/>
          <w:rtl/>
        </w:rPr>
        <w:t>ة</w:t>
      </w:r>
      <w:r w:rsidRPr="00832735">
        <w:rPr>
          <w:rFonts w:ascii="Simplified Arabic" w:hAnsi="Simplified Arabic" w:cs="Simplified Arabic"/>
          <w:sz w:val="28"/>
          <w:szCs w:val="28"/>
          <w:rtl/>
        </w:rPr>
        <w:t xml:space="preserve"> استمراراً من الحاضر إلى المستقبل، حيث أن معظم القرارات الإدارية في المنظم</w:t>
      </w:r>
      <w:r w:rsidR="005C153D">
        <w:rPr>
          <w:rFonts w:ascii="Simplified Arabic" w:hAnsi="Simplified Arabic" w:cs="Simplified Arabic" w:hint="cs"/>
          <w:sz w:val="28"/>
          <w:szCs w:val="28"/>
          <w:rtl/>
        </w:rPr>
        <w:t xml:space="preserve">ة </w:t>
      </w:r>
      <w:r w:rsidR="00F654D8">
        <w:rPr>
          <w:rFonts w:ascii="Simplified Arabic" w:hAnsi="Simplified Arabic" w:cs="Simplified Arabic" w:hint="cs"/>
          <w:sz w:val="28"/>
          <w:szCs w:val="28"/>
          <w:rtl/>
        </w:rPr>
        <w:t>هي</w:t>
      </w:r>
      <w:r w:rsidRPr="00832735">
        <w:rPr>
          <w:rFonts w:ascii="Simplified Arabic" w:hAnsi="Simplified Arabic" w:cs="Simplified Arabic"/>
          <w:sz w:val="28"/>
          <w:szCs w:val="28"/>
          <w:rtl/>
        </w:rPr>
        <w:t xml:space="preserve"> استمرار</w:t>
      </w:r>
      <w:r w:rsidR="00F654D8">
        <w:rPr>
          <w:rFonts w:ascii="Simplified Arabic" w:hAnsi="Simplified Arabic" w:cs="Simplified Arabic" w:hint="cs"/>
          <w:sz w:val="28"/>
          <w:szCs w:val="28"/>
          <w:rtl/>
        </w:rPr>
        <w:t xml:space="preserve"> </w:t>
      </w:r>
      <w:r w:rsidRPr="00832735">
        <w:rPr>
          <w:rFonts w:ascii="Simplified Arabic" w:hAnsi="Simplified Arabic" w:cs="Simplified Arabic"/>
          <w:sz w:val="28"/>
          <w:szCs w:val="28"/>
          <w:rtl/>
        </w:rPr>
        <w:t>للماضي.</w:t>
      </w:r>
    </w:p>
    <w:p w14:paraId="3A29BAFC" w14:textId="4B2D7F53" w:rsidR="00A01B4B" w:rsidRPr="00A01B4B" w:rsidRDefault="00EB62FB" w:rsidP="00A01B4B">
      <w:pPr>
        <w:spacing w:line="240" w:lineRule="auto"/>
        <w:rPr>
          <w:rFonts w:ascii="Simplified Arabic" w:hAnsi="Simplified Arabic" w:cs="Simplified Arabic"/>
          <w:sz w:val="28"/>
          <w:szCs w:val="28"/>
        </w:rPr>
      </w:pPr>
      <w:r w:rsidRPr="00832735">
        <w:rPr>
          <w:rFonts w:ascii="Simplified Arabic" w:hAnsi="Simplified Arabic" w:cs="Simplified Arabic"/>
          <w:sz w:val="28"/>
          <w:szCs w:val="28"/>
          <w:rtl/>
        </w:rPr>
        <w:t xml:space="preserve">- شمولية العملية: </w:t>
      </w:r>
      <w:r w:rsidR="00F654D8">
        <w:rPr>
          <w:rFonts w:ascii="Simplified Arabic" w:hAnsi="Simplified Arabic" w:cs="Simplified Arabic" w:hint="cs"/>
          <w:sz w:val="28"/>
          <w:szCs w:val="28"/>
          <w:rtl/>
        </w:rPr>
        <w:t xml:space="preserve">يجب أن </w:t>
      </w:r>
      <w:r w:rsidRPr="00832735">
        <w:rPr>
          <w:rFonts w:ascii="Simplified Arabic" w:hAnsi="Simplified Arabic" w:cs="Simplified Arabic"/>
          <w:sz w:val="28"/>
          <w:szCs w:val="28"/>
          <w:rtl/>
        </w:rPr>
        <w:t xml:space="preserve">تشمل عملية </w:t>
      </w:r>
      <w:r w:rsidR="00F654D8">
        <w:rPr>
          <w:rFonts w:ascii="Simplified Arabic" w:hAnsi="Simplified Arabic" w:cs="Simplified Arabic" w:hint="cs"/>
          <w:sz w:val="28"/>
          <w:szCs w:val="28"/>
          <w:rtl/>
        </w:rPr>
        <w:t>صنع</w:t>
      </w:r>
      <w:r w:rsidRPr="00832735">
        <w:rPr>
          <w:rFonts w:ascii="Simplified Arabic" w:hAnsi="Simplified Arabic" w:cs="Simplified Arabic"/>
          <w:sz w:val="28"/>
          <w:szCs w:val="28"/>
          <w:rtl/>
        </w:rPr>
        <w:t xml:space="preserve"> القرار جميع </w:t>
      </w:r>
      <w:r w:rsidR="00A01B4B" w:rsidRPr="00A01B4B">
        <w:rPr>
          <w:rFonts w:ascii="Simplified Arabic" w:hAnsi="Simplified Arabic" w:cs="Simplified Arabic"/>
          <w:sz w:val="28"/>
          <w:szCs w:val="28"/>
          <w:rtl/>
        </w:rPr>
        <w:t>المنظمات</w:t>
      </w:r>
      <w:r w:rsidR="00A01B4B">
        <w:rPr>
          <w:rFonts w:ascii="Simplified Arabic" w:hAnsi="Simplified Arabic" w:cs="Simplified Arabic" w:hint="cs"/>
          <w:sz w:val="28"/>
          <w:szCs w:val="28"/>
          <w:rtl/>
        </w:rPr>
        <w:t xml:space="preserve"> </w:t>
      </w:r>
      <w:r w:rsidR="00A01B4B" w:rsidRPr="00A01B4B">
        <w:rPr>
          <w:rFonts w:ascii="Simplified Arabic" w:hAnsi="Simplified Arabic" w:cs="Simplified Arabic"/>
          <w:sz w:val="28"/>
          <w:szCs w:val="28"/>
          <w:rtl/>
        </w:rPr>
        <w:t>في</w:t>
      </w:r>
      <w:r w:rsidR="00A01B4B">
        <w:rPr>
          <w:rFonts w:ascii="Simplified Arabic" w:hAnsi="Simplified Arabic" w:cs="Simplified Arabic" w:hint="cs"/>
          <w:sz w:val="28"/>
          <w:szCs w:val="28"/>
          <w:rtl/>
        </w:rPr>
        <w:t xml:space="preserve"> </w:t>
      </w:r>
      <w:r w:rsidR="00A01B4B" w:rsidRPr="00A01B4B">
        <w:rPr>
          <w:rFonts w:ascii="Simplified Arabic" w:hAnsi="Simplified Arabic" w:cs="Simplified Arabic"/>
          <w:sz w:val="28"/>
          <w:szCs w:val="28"/>
          <w:rtl/>
        </w:rPr>
        <w:t>جميع</w:t>
      </w:r>
      <w:r w:rsidR="00A01B4B">
        <w:rPr>
          <w:rFonts w:ascii="Simplified Arabic" w:hAnsi="Simplified Arabic" w:cs="Simplified Arabic" w:hint="cs"/>
          <w:sz w:val="28"/>
          <w:szCs w:val="28"/>
          <w:rtl/>
        </w:rPr>
        <w:t xml:space="preserve"> </w:t>
      </w:r>
      <w:r w:rsidR="00A01B4B" w:rsidRPr="00A01B4B">
        <w:rPr>
          <w:rFonts w:ascii="Simplified Arabic" w:hAnsi="Simplified Arabic" w:cs="Simplified Arabic"/>
          <w:sz w:val="28"/>
          <w:szCs w:val="28"/>
          <w:rtl/>
        </w:rPr>
        <w:t>القطاعات</w:t>
      </w:r>
      <w:r w:rsidR="00A01B4B">
        <w:rPr>
          <w:rFonts w:ascii="Simplified Arabic" w:hAnsi="Simplified Arabic" w:cs="Simplified Arabic" w:hint="cs"/>
          <w:sz w:val="28"/>
          <w:szCs w:val="28"/>
          <w:rtl/>
        </w:rPr>
        <w:t xml:space="preserve"> </w:t>
      </w:r>
      <w:r w:rsidR="00A01B4B" w:rsidRPr="00A01B4B">
        <w:rPr>
          <w:rFonts w:ascii="Simplified Arabic" w:hAnsi="Simplified Arabic" w:cs="Simplified Arabic"/>
          <w:sz w:val="28"/>
          <w:szCs w:val="28"/>
          <w:rtl/>
        </w:rPr>
        <w:t>وأن</w:t>
      </w:r>
      <w:r w:rsidR="00E935E4">
        <w:rPr>
          <w:rFonts w:ascii="Simplified Arabic" w:hAnsi="Simplified Arabic" w:cs="Simplified Arabic" w:hint="cs"/>
          <w:sz w:val="28"/>
          <w:szCs w:val="28"/>
          <w:rtl/>
        </w:rPr>
        <w:t xml:space="preserve"> </w:t>
      </w:r>
      <w:r w:rsidR="00A01B4B" w:rsidRPr="00A01B4B">
        <w:rPr>
          <w:rFonts w:ascii="Simplified Arabic" w:hAnsi="Simplified Arabic" w:cs="Simplified Arabic"/>
          <w:sz w:val="28"/>
          <w:szCs w:val="28"/>
          <w:rtl/>
        </w:rPr>
        <w:t>تغطي</w:t>
      </w:r>
      <w:r w:rsidR="00E935E4">
        <w:rPr>
          <w:rFonts w:ascii="Simplified Arabic" w:hAnsi="Simplified Arabic" w:cs="Simplified Arabic" w:hint="cs"/>
          <w:sz w:val="28"/>
          <w:szCs w:val="28"/>
          <w:rtl/>
        </w:rPr>
        <w:t xml:space="preserve"> </w:t>
      </w:r>
      <w:r w:rsidR="00A01B4B" w:rsidRPr="00A01B4B">
        <w:rPr>
          <w:rFonts w:ascii="Simplified Arabic" w:hAnsi="Simplified Arabic" w:cs="Simplified Arabic"/>
          <w:sz w:val="28"/>
          <w:szCs w:val="28"/>
          <w:rtl/>
        </w:rPr>
        <w:t>جميع</w:t>
      </w:r>
      <w:r w:rsidR="00E935E4">
        <w:rPr>
          <w:rFonts w:ascii="Simplified Arabic" w:hAnsi="Simplified Arabic" w:cs="Simplified Arabic" w:hint="cs"/>
          <w:sz w:val="28"/>
          <w:szCs w:val="28"/>
          <w:rtl/>
        </w:rPr>
        <w:t xml:space="preserve"> </w:t>
      </w:r>
      <w:r w:rsidR="00A01B4B" w:rsidRPr="00A01B4B">
        <w:rPr>
          <w:rFonts w:ascii="Simplified Arabic" w:hAnsi="Simplified Arabic" w:cs="Simplified Arabic"/>
          <w:sz w:val="28"/>
          <w:szCs w:val="28"/>
          <w:rtl/>
        </w:rPr>
        <w:t>المديرين</w:t>
      </w:r>
      <w:r w:rsidR="00A01B4B" w:rsidRPr="00A01B4B">
        <w:rPr>
          <w:rFonts w:ascii="Simplified Arabic" w:hAnsi="Simplified Arabic" w:cs="Simplified Arabic"/>
          <w:sz w:val="28"/>
          <w:szCs w:val="28"/>
        </w:rPr>
        <w:t>.</w:t>
      </w:r>
    </w:p>
    <w:p w14:paraId="3BAFD672" w14:textId="4268C383" w:rsidR="00E935E4" w:rsidRPr="00832735" w:rsidRDefault="00E935E4" w:rsidP="00E935E4">
      <w:pPr>
        <w:spacing w:line="240" w:lineRule="auto"/>
        <w:rPr>
          <w:rFonts w:ascii="Simplified Arabic" w:hAnsi="Simplified Arabic" w:cs="Simplified Arabic"/>
          <w:sz w:val="28"/>
          <w:szCs w:val="28"/>
          <w:rtl/>
        </w:rPr>
      </w:pPr>
      <w:r w:rsidRPr="00E935E4">
        <w:rPr>
          <w:rFonts w:ascii="Simplified Arabic" w:hAnsi="Simplified Arabic" w:cs="Simplified Arabic"/>
          <w:sz w:val="28"/>
          <w:szCs w:val="28"/>
        </w:rPr>
        <w:t>-</w:t>
      </w:r>
      <w:r w:rsidRPr="00E935E4">
        <w:rPr>
          <w:rFonts w:ascii="Simplified Arabic" w:hAnsi="Simplified Arabic" w:cs="Simplified Arabic"/>
          <w:sz w:val="28"/>
          <w:szCs w:val="28"/>
          <w:rtl/>
        </w:rPr>
        <w:t>استمرارية</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الخطوات</w:t>
      </w:r>
      <w:r w:rsidRPr="00E935E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تتأثر</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بالبيئة</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المحيطة</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وتتكون</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من</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خطوات</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متتالية</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تتسم</w:t>
      </w:r>
      <w:r>
        <w:rPr>
          <w:rFonts w:ascii="Simplified Arabic" w:hAnsi="Simplified Arabic" w:cs="Simplified Arabic" w:hint="cs"/>
          <w:sz w:val="28"/>
          <w:szCs w:val="28"/>
          <w:rtl/>
        </w:rPr>
        <w:t xml:space="preserve"> </w:t>
      </w:r>
      <w:r w:rsidRPr="00E935E4">
        <w:rPr>
          <w:rFonts w:ascii="Simplified Arabic" w:hAnsi="Simplified Arabic" w:cs="Simplified Arabic"/>
          <w:sz w:val="28"/>
          <w:szCs w:val="28"/>
          <w:rtl/>
        </w:rPr>
        <w:t>بالاستمرارية</w:t>
      </w:r>
      <w:r w:rsidRPr="00E935E4">
        <w:rPr>
          <w:rFonts w:ascii="Simplified Arabic" w:hAnsi="Simplified Arabic" w:cs="Simplified Arabic"/>
          <w:sz w:val="28"/>
          <w:szCs w:val="28"/>
        </w:rPr>
        <w:t>.</w:t>
      </w:r>
    </w:p>
    <w:p w14:paraId="6F441883" w14:textId="77777777" w:rsidR="00EB62FB" w:rsidRPr="000F5181" w:rsidRDefault="00EB62FB" w:rsidP="00EB62FB">
      <w:pPr>
        <w:pStyle w:val="3"/>
        <w:spacing w:line="240" w:lineRule="auto"/>
        <w:ind w:left="0"/>
        <w:rPr>
          <w:rFonts w:ascii="Simplified Arabic" w:hAnsi="Simplified Arabic" w:cs="Simplified Arabic"/>
          <w:b/>
          <w:bCs/>
          <w:color w:val="auto"/>
          <w:sz w:val="32"/>
          <w:szCs w:val="32"/>
          <w:rtl/>
        </w:rPr>
      </w:pPr>
      <w:r w:rsidRPr="000F5181">
        <w:rPr>
          <w:rFonts w:ascii="Simplified Arabic" w:hAnsi="Simplified Arabic" w:cs="Simplified Arabic"/>
          <w:b/>
          <w:bCs/>
          <w:color w:val="auto"/>
          <w:sz w:val="32"/>
          <w:szCs w:val="32"/>
          <w:rtl/>
        </w:rPr>
        <w:t>دور الذكاء الاصطناعي والذكاء العاطفي في اتخاذ القرارات الإدارية:</w:t>
      </w:r>
    </w:p>
    <w:p w14:paraId="226D524D" w14:textId="64CD2C7E" w:rsidR="00EB62FB" w:rsidRPr="00832735" w:rsidRDefault="00C24ACE"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 xml:space="preserve">تطلب عملية اتخاذ القرارات الإدارية </w:t>
      </w:r>
      <w:r w:rsidR="00881F14">
        <w:rPr>
          <w:rFonts w:ascii="Simplified Arabic" w:hAnsi="Simplified Arabic" w:cs="Simplified Arabic" w:hint="cs"/>
          <w:sz w:val="28"/>
          <w:szCs w:val="28"/>
          <w:rtl/>
        </w:rPr>
        <w:t>استخدام</w:t>
      </w:r>
      <w:r w:rsidR="00EB62FB" w:rsidRPr="00832735">
        <w:rPr>
          <w:rFonts w:ascii="Simplified Arabic" w:hAnsi="Simplified Arabic" w:cs="Simplified Arabic"/>
          <w:sz w:val="28"/>
          <w:szCs w:val="28"/>
          <w:rtl/>
        </w:rPr>
        <w:t xml:space="preserve"> الذكاء الاصطناعي </w:t>
      </w:r>
      <w:r w:rsidR="00C8489C">
        <w:rPr>
          <w:rFonts w:ascii="Simplified Arabic" w:hAnsi="Simplified Arabic" w:cs="Simplified Arabic" w:hint="cs"/>
          <w:sz w:val="28"/>
          <w:szCs w:val="28"/>
          <w:rtl/>
        </w:rPr>
        <w:t xml:space="preserve">- </w:t>
      </w:r>
      <w:r w:rsidR="00EB62FB" w:rsidRPr="00832735">
        <w:rPr>
          <w:rFonts w:ascii="Simplified Arabic" w:hAnsi="Simplified Arabic" w:cs="Simplified Arabic"/>
          <w:sz w:val="28"/>
          <w:szCs w:val="28"/>
          <w:rtl/>
        </w:rPr>
        <w:t>والذكاء العاطفي. ففي الخمسين</w:t>
      </w:r>
      <w:r w:rsidR="00C8489C">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 xml:space="preserve">ات من القرن </w:t>
      </w:r>
      <w:r w:rsidR="00C8489C">
        <w:rPr>
          <w:rFonts w:ascii="Simplified Arabic" w:hAnsi="Simplified Arabic" w:cs="Simplified Arabic" w:hint="cs"/>
          <w:sz w:val="28"/>
          <w:szCs w:val="28"/>
          <w:rtl/>
        </w:rPr>
        <w:t>الماضي</w:t>
      </w:r>
      <w:r w:rsidR="00EB62FB" w:rsidRPr="00832735">
        <w:rPr>
          <w:rFonts w:ascii="Simplified Arabic" w:hAnsi="Simplified Arabic" w:cs="Simplified Arabic"/>
          <w:sz w:val="28"/>
          <w:szCs w:val="28"/>
          <w:rtl/>
        </w:rPr>
        <w:t xml:space="preserve">، تطورت </w:t>
      </w:r>
      <w:r w:rsidR="00C8489C">
        <w:rPr>
          <w:rFonts w:ascii="Simplified Arabic" w:hAnsi="Simplified Arabic" w:cs="Simplified Arabic" w:hint="cs"/>
          <w:sz w:val="28"/>
          <w:szCs w:val="28"/>
          <w:rtl/>
        </w:rPr>
        <w:t>تكنو</w:t>
      </w:r>
      <w:r w:rsidR="000A50EE">
        <w:rPr>
          <w:rFonts w:ascii="Simplified Arabic" w:hAnsi="Simplified Arabic" w:cs="Simplified Arabic" w:hint="cs"/>
          <w:sz w:val="28"/>
          <w:szCs w:val="28"/>
          <w:rtl/>
        </w:rPr>
        <w:t>لوجيا</w:t>
      </w:r>
      <w:r w:rsidR="00EB62FB" w:rsidRPr="00832735">
        <w:rPr>
          <w:rFonts w:ascii="Simplified Arabic" w:hAnsi="Simplified Arabic" w:cs="Simplified Arabic"/>
          <w:sz w:val="28"/>
          <w:szCs w:val="28"/>
          <w:rtl/>
        </w:rPr>
        <w:t xml:space="preserve"> الذكاء الاصطناعي نتيجة </w:t>
      </w:r>
      <w:r w:rsidR="000A50EE">
        <w:rPr>
          <w:rFonts w:ascii="Simplified Arabic" w:hAnsi="Simplified Arabic" w:cs="Simplified Arabic" w:hint="cs"/>
          <w:sz w:val="28"/>
          <w:szCs w:val="28"/>
          <w:rtl/>
        </w:rPr>
        <w:t>ل</w:t>
      </w:r>
      <w:r w:rsidR="00EB62FB" w:rsidRPr="00832735">
        <w:rPr>
          <w:rFonts w:ascii="Simplified Arabic" w:hAnsi="Simplified Arabic" w:cs="Simplified Arabic"/>
          <w:sz w:val="28"/>
          <w:szCs w:val="28"/>
          <w:rtl/>
        </w:rPr>
        <w:t>اهتمام بعض الباحثين بتعزيز قدر</w:t>
      </w:r>
      <w:r w:rsidR="000A50EE">
        <w:rPr>
          <w:rFonts w:ascii="Simplified Arabic" w:hAnsi="Simplified Arabic" w:cs="Simplified Arabic" w:hint="cs"/>
          <w:sz w:val="28"/>
          <w:szCs w:val="28"/>
          <w:rtl/>
        </w:rPr>
        <w:t>ات</w:t>
      </w:r>
      <w:r w:rsidR="00EB62FB" w:rsidRPr="00832735">
        <w:rPr>
          <w:rFonts w:ascii="Simplified Arabic" w:hAnsi="Simplified Arabic" w:cs="Simplified Arabic"/>
          <w:sz w:val="28"/>
          <w:szCs w:val="28"/>
          <w:rtl/>
        </w:rPr>
        <w:t xml:space="preserve"> </w:t>
      </w:r>
      <w:r w:rsidR="000A50EE">
        <w:rPr>
          <w:rFonts w:ascii="Simplified Arabic" w:hAnsi="Simplified Arabic" w:cs="Simplified Arabic" w:hint="cs"/>
          <w:sz w:val="28"/>
          <w:szCs w:val="28"/>
          <w:rtl/>
        </w:rPr>
        <w:t>الإنسان</w:t>
      </w:r>
      <w:r w:rsidR="00EB62FB" w:rsidRPr="00832735">
        <w:rPr>
          <w:rFonts w:ascii="Simplified Arabic" w:hAnsi="Simplified Arabic" w:cs="Simplified Arabic"/>
          <w:sz w:val="28"/>
          <w:szCs w:val="28"/>
          <w:rtl/>
        </w:rPr>
        <w:t xml:space="preserve"> على اتخاذ القرارات. </w:t>
      </w:r>
    </w:p>
    <w:p w14:paraId="56FB1F6D" w14:textId="66429BC0" w:rsidR="00EB62FB" w:rsidRPr="00832735" w:rsidRDefault="000A50EE"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وقد </w:t>
      </w:r>
      <w:r w:rsidR="00EB62FB" w:rsidRPr="00832735">
        <w:rPr>
          <w:rFonts w:ascii="Simplified Arabic" w:hAnsi="Simplified Arabic" w:cs="Simplified Arabic"/>
          <w:sz w:val="28"/>
          <w:szCs w:val="28"/>
          <w:rtl/>
        </w:rPr>
        <w:t xml:space="preserve">شهدت </w:t>
      </w:r>
      <w:r>
        <w:rPr>
          <w:rFonts w:ascii="Simplified Arabic" w:hAnsi="Simplified Arabic" w:cs="Simplified Arabic" w:hint="cs"/>
          <w:sz w:val="28"/>
          <w:szCs w:val="28"/>
          <w:rtl/>
        </w:rPr>
        <w:t>تكنولوجيا</w:t>
      </w:r>
      <w:r w:rsidR="00EB62FB" w:rsidRPr="00832735">
        <w:rPr>
          <w:rFonts w:ascii="Simplified Arabic" w:hAnsi="Simplified Arabic" w:cs="Simplified Arabic"/>
          <w:sz w:val="28"/>
          <w:szCs w:val="28"/>
          <w:rtl/>
        </w:rPr>
        <w:t xml:space="preserve"> الذكاء الاصطناعي تطورا</w:t>
      </w:r>
      <w:r>
        <w:rPr>
          <w:rFonts w:ascii="Simplified Arabic" w:hAnsi="Simplified Arabic" w:cs="Simplified Arabic" w:hint="cs"/>
          <w:sz w:val="28"/>
          <w:szCs w:val="28"/>
          <w:rtl/>
        </w:rPr>
        <w:t>ً</w:t>
      </w:r>
      <w:r w:rsidR="00EB62FB" w:rsidRPr="00832735">
        <w:rPr>
          <w:rFonts w:ascii="Simplified Arabic" w:hAnsi="Simplified Arabic" w:cs="Simplified Arabic"/>
          <w:sz w:val="28"/>
          <w:szCs w:val="28"/>
          <w:rtl/>
        </w:rPr>
        <w:t xml:space="preserve"> كبير</w:t>
      </w:r>
      <w:r>
        <w:rPr>
          <w:rFonts w:ascii="Simplified Arabic" w:hAnsi="Simplified Arabic" w:cs="Simplified Arabic" w:hint="cs"/>
          <w:sz w:val="28"/>
          <w:szCs w:val="28"/>
          <w:rtl/>
        </w:rPr>
        <w:t>اً</w:t>
      </w:r>
      <w:r w:rsidR="00EB62FB" w:rsidRPr="00832735">
        <w:rPr>
          <w:rFonts w:ascii="Simplified Arabic" w:hAnsi="Simplified Arabic" w:cs="Simplified Arabic"/>
          <w:sz w:val="28"/>
          <w:szCs w:val="28"/>
          <w:rtl/>
        </w:rPr>
        <w:t xml:space="preserve"> </w:t>
      </w:r>
      <w:r w:rsidR="001D0382">
        <w:rPr>
          <w:rFonts w:ascii="Simplified Arabic" w:hAnsi="Simplified Arabic" w:cs="Simplified Arabic" w:hint="cs"/>
          <w:sz w:val="28"/>
          <w:szCs w:val="28"/>
          <w:rtl/>
        </w:rPr>
        <w:t xml:space="preserve">بدءاً </w:t>
      </w:r>
      <w:r w:rsidR="00EB62FB" w:rsidRPr="00832735">
        <w:rPr>
          <w:rFonts w:ascii="Simplified Arabic" w:hAnsi="Simplified Arabic" w:cs="Simplified Arabic"/>
          <w:sz w:val="28"/>
          <w:szCs w:val="28"/>
          <w:rtl/>
        </w:rPr>
        <w:t xml:space="preserve">من </w:t>
      </w:r>
      <w:r w:rsidR="001D0382">
        <w:rPr>
          <w:rFonts w:ascii="Simplified Arabic" w:hAnsi="Simplified Arabic" w:cs="Simplified Arabic" w:hint="cs"/>
          <w:sz w:val="28"/>
          <w:szCs w:val="28"/>
          <w:rtl/>
        </w:rPr>
        <w:t>الأ</w:t>
      </w:r>
      <w:r w:rsidR="00EB62FB" w:rsidRPr="00832735">
        <w:rPr>
          <w:rFonts w:ascii="Simplified Arabic" w:hAnsi="Simplified Arabic" w:cs="Simplified Arabic"/>
          <w:sz w:val="28"/>
          <w:szCs w:val="28"/>
          <w:rtl/>
        </w:rPr>
        <w:t>نظم</w:t>
      </w:r>
      <w:r w:rsidR="001D0382">
        <w:rPr>
          <w:rFonts w:ascii="Simplified Arabic" w:hAnsi="Simplified Arabic" w:cs="Simplified Arabic" w:hint="cs"/>
          <w:sz w:val="28"/>
          <w:szCs w:val="28"/>
          <w:rtl/>
        </w:rPr>
        <w:t xml:space="preserve">ة </w:t>
      </w:r>
      <w:r w:rsidR="00EB62FB" w:rsidRPr="00832735">
        <w:rPr>
          <w:rFonts w:ascii="Simplified Arabic" w:hAnsi="Simplified Arabic" w:cs="Simplified Arabic"/>
          <w:sz w:val="28"/>
          <w:szCs w:val="28"/>
          <w:rtl/>
        </w:rPr>
        <w:t>الخب</w:t>
      </w:r>
      <w:r w:rsidR="001D0382">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 xml:space="preserve">رة </w:t>
      </w:r>
      <w:r w:rsidR="00B14009">
        <w:rPr>
          <w:rFonts w:ascii="Simplified Arabic" w:hAnsi="Simplified Arabic" w:cs="Simplified Arabic" w:hint="cs"/>
          <w:sz w:val="28"/>
          <w:szCs w:val="28"/>
          <w:rtl/>
        </w:rPr>
        <w:t xml:space="preserve">المبكرة </w:t>
      </w:r>
      <w:r w:rsidR="00EB62FB" w:rsidRPr="00832735">
        <w:rPr>
          <w:rFonts w:ascii="Simplified Arabic" w:hAnsi="Simplified Arabic" w:cs="Simplified Arabic"/>
          <w:sz w:val="28"/>
          <w:szCs w:val="28"/>
          <w:rtl/>
        </w:rPr>
        <w:t xml:space="preserve">مثل </w:t>
      </w:r>
      <w:r w:rsidR="00EB62FB" w:rsidRPr="00832735">
        <w:rPr>
          <w:rFonts w:ascii="Simplified Arabic" w:hAnsi="Simplified Arabic" w:cs="Simplified Arabic"/>
          <w:sz w:val="28"/>
          <w:szCs w:val="28"/>
        </w:rPr>
        <w:t>Dendral</w:t>
      </w:r>
      <w:r w:rsidR="00EB62FB" w:rsidRPr="00832735">
        <w:rPr>
          <w:rFonts w:ascii="Simplified Arabic" w:hAnsi="Simplified Arabic" w:cs="Simplified Arabic"/>
          <w:sz w:val="28"/>
          <w:szCs w:val="28"/>
          <w:rtl/>
        </w:rPr>
        <w:t xml:space="preserve"> و</w:t>
      </w:r>
      <w:r w:rsidR="00EB62FB" w:rsidRPr="00832735">
        <w:rPr>
          <w:rFonts w:ascii="Simplified Arabic" w:hAnsi="Simplified Arabic" w:cs="Simplified Arabic"/>
          <w:sz w:val="28"/>
          <w:szCs w:val="28"/>
        </w:rPr>
        <w:t>Mycin</w:t>
      </w:r>
      <w:r w:rsidR="00EB62FB" w:rsidRPr="00832735">
        <w:rPr>
          <w:rFonts w:ascii="Simplified Arabic" w:hAnsi="Simplified Arabic" w:cs="Simplified Arabic"/>
          <w:sz w:val="28"/>
          <w:szCs w:val="28"/>
          <w:rtl/>
        </w:rPr>
        <w:t xml:space="preserve"> في السبعين</w:t>
      </w:r>
      <w:r w:rsidR="00B14009">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 xml:space="preserve">ات إلى نضج </w:t>
      </w:r>
      <w:r w:rsidR="00FE0C38">
        <w:rPr>
          <w:rFonts w:ascii="Simplified Arabic" w:hAnsi="Simplified Arabic" w:cs="Simplified Arabic" w:hint="cs"/>
          <w:sz w:val="28"/>
          <w:szCs w:val="28"/>
          <w:rtl/>
        </w:rPr>
        <w:t>الأ</w:t>
      </w:r>
      <w:r w:rsidR="00EB62FB" w:rsidRPr="00832735">
        <w:rPr>
          <w:rFonts w:ascii="Simplified Arabic" w:hAnsi="Simplified Arabic" w:cs="Simplified Arabic"/>
          <w:sz w:val="28"/>
          <w:szCs w:val="28"/>
          <w:rtl/>
        </w:rPr>
        <w:t>نظم</w:t>
      </w:r>
      <w:r w:rsidR="00FE0C38">
        <w:rPr>
          <w:rFonts w:ascii="Simplified Arabic" w:hAnsi="Simplified Arabic" w:cs="Simplified Arabic" w:hint="cs"/>
          <w:sz w:val="28"/>
          <w:szCs w:val="28"/>
          <w:rtl/>
        </w:rPr>
        <w:t>ة</w:t>
      </w:r>
      <w:r w:rsidR="00EB62FB" w:rsidRPr="00832735">
        <w:rPr>
          <w:rFonts w:ascii="Simplified Arabic" w:hAnsi="Simplified Arabic" w:cs="Simplified Arabic"/>
          <w:sz w:val="28"/>
          <w:szCs w:val="28"/>
          <w:rtl/>
        </w:rPr>
        <w:t xml:space="preserve"> الخب</w:t>
      </w:r>
      <w:r w:rsidR="00FE0C38">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رة وتوس</w:t>
      </w:r>
      <w:r w:rsidR="00FE0C38">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 xml:space="preserve">ع </w:t>
      </w:r>
      <w:r w:rsidR="00FE0C38">
        <w:rPr>
          <w:rFonts w:ascii="Simplified Arabic" w:hAnsi="Simplified Arabic" w:cs="Simplified Arabic" w:hint="cs"/>
          <w:sz w:val="28"/>
          <w:szCs w:val="28"/>
          <w:rtl/>
        </w:rPr>
        <w:t xml:space="preserve">نطاق </w:t>
      </w:r>
      <w:r w:rsidR="00EB62FB" w:rsidRPr="00832735">
        <w:rPr>
          <w:rFonts w:ascii="Simplified Arabic" w:hAnsi="Simplified Arabic" w:cs="Simplified Arabic"/>
          <w:sz w:val="28"/>
          <w:szCs w:val="28"/>
          <w:rtl/>
        </w:rPr>
        <w:t>تطبيقها في الثمانين</w:t>
      </w:r>
      <w:r w:rsidR="00FE0C38">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ات والتسعين</w:t>
      </w:r>
      <w:r w:rsidR="006F341E">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ات. كما تطورت الشبكات العصبية ال</w:t>
      </w:r>
      <w:r w:rsidR="006F341E">
        <w:rPr>
          <w:rFonts w:ascii="Simplified Arabic" w:hAnsi="Simplified Arabic" w:cs="Simplified Arabic" w:hint="cs"/>
          <w:sz w:val="28"/>
          <w:szCs w:val="28"/>
          <w:rtl/>
        </w:rPr>
        <w:t>ا</w:t>
      </w:r>
      <w:r w:rsidR="00EB62FB" w:rsidRPr="00832735">
        <w:rPr>
          <w:rFonts w:ascii="Simplified Arabic" w:hAnsi="Simplified Arabic" w:cs="Simplified Arabic"/>
          <w:sz w:val="28"/>
          <w:szCs w:val="28"/>
          <w:rtl/>
        </w:rPr>
        <w:t>ص</w:t>
      </w:r>
      <w:r w:rsidR="006F341E">
        <w:rPr>
          <w:rFonts w:ascii="Simplified Arabic" w:hAnsi="Simplified Arabic" w:cs="Simplified Arabic" w:hint="cs"/>
          <w:sz w:val="28"/>
          <w:szCs w:val="28"/>
          <w:rtl/>
        </w:rPr>
        <w:t>ط</w:t>
      </w:r>
      <w:r w:rsidR="00EB62FB" w:rsidRPr="00832735">
        <w:rPr>
          <w:rFonts w:ascii="Simplified Arabic" w:hAnsi="Simplified Arabic" w:cs="Simplified Arabic"/>
          <w:sz w:val="28"/>
          <w:szCs w:val="28"/>
          <w:rtl/>
        </w:rPr>
        <w:t>ناعية من نم</w:t>
      </w:r>
      <w:r w:rsidR="006F341E">
        <w:rPr>
          <w:rFonts w:ascii="Simplified Arabic" w:hAnsi="Simplified Arabic" w:cs="Simplified Arabic" w:hint="cs"/>
          <w:sz w:val="28"/>
          <w:szCs w:val="28"/>
          <w:rtl/>
        </w:rPr>
        <w:t>ا</w:t>
      </w:r>
      <w:r w:rsidR="00EB62FB" w:rsidRPr="00832735">
        <w:rPr>
          <w:rFonts w:ascii="Simplified Arabic" w:hAnsi="Simplified Arabic" w:cs="Simplified Arabic"/>
          <w:sz w:val="28"/>
          <w:szCs w:val="28"/>
          <w:rtl/>
        </w:rPr>
        <w:t>ذج ثنائي</w:t>
      </w:r>
      <w:r w:rsidR="006F341E">
        <w:rPr>
          <w:rFonts w:ascii="Simplified Arabic" w:hAnsi="Simplified Arabic" w:cs="Simplified Arabic" w:hint="cs"/>
          <w:sz w:val="28"/>
          <w:szCs w:val="28"/>
          <w:rtl/>
        </w:rPr>
        <w:t>ة</w:t>
      </w:r>
      <w:r w:rsidR="00EB62FB" w:rsidRPr="00832735">
        <w:rPr>
          <w:rFonts w:ascii="Simplified Arabic" w:hAnsi="Simplified Arabic" w:cs="Simplified Arabic"/>
          <w:sz w:val="28"/>
          <w:szCs w:val="28"/>
          <w:rtl/>
        </w:rPr>
        <w:t xml:space="preserve"> بسيط في الأربعين</w:t>
      </w:r>
      <w:r w:rsidR="006F341E">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 xml:space="preserve">ات إلى </w:t>
      </w:r>
      <w:r w:rsidR="006F341E">
        <w:rPr>
          <w:rFonts w:ascii="Simplified Arabic" w:hAnsi="Simplified Arabic" w:cs="Simplified Arabic" w:hint="cs"/>
          <w:sz w:val="28"/>
          <w:szCs w:val="28"/>
          <w:rtl/>
        </w:rPr>
        <w:t>تكنولوجيا</w:t>
      </w:r>
      <w:r w:rsidR="00EB62FB" w:rsidRPr="00832735">
        <w:rPr>
          <w:rFonts w:ascii="Simplified Arabic" w:hAnsi="Simplified Arabic" w:cs="Simplified Arabic"/>
          <w:sz w:val="28"/>
          <w:szCs w:val="28"/>
          <w:rtl/>
        </w:rPr>
        <w:t xml:space="preserve"> متقدمة في الثمانين</w:t>
      </w:r>
      <w:r w:rsidR="00D00F18">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 xml:space="preserve">ات، </w:t>
      </w:r>
      <w:r w:rsidR="00D00F18">
        <w:rPr>
          <w:rFonts w:ascii="Simplified Arabic" w:hAnsi="Simplified Arabic" w:cs="Simplified Arabic" w:hint="cs"/>
          <w:sz w:val="28"/>
          <w:szCs w:val="28"/>
          <w:rtl/>
        </w:rPr>
        <w:t>بينما اكتسب</w:t>
      </w:r>
      <w:r w:rsidR="00EB62FB" w:rsidRPr="00832735">
        <w:rPr>
          <w:rFonts w:ascii="Simplified Arabic" w:hAnsi="Simplified Arabic" w:cs="Simplified Arabic"/>
          <w:sz w:val="28"/>
          <w:szCs w:val="28"/>
          <w:rtl/>
        </w:rPr>
        <w:t xml:space="preserve"> الحوسبة "</w:t>
      </w:r>
      <w:r w:rsidR="00D00F18">
        <w:rPr>
          <w:rFonts w:ascii="Simplified Arabic" w:hAnsi="Simplified Arabic" w:cs="Simplified Arabic" w:hint="cs"/>
          <w:sz w:val="28"/>
          <w:szCs w:val="28"/>
          <w:rtl/>
        </w:rPr>
        <w:t>اللينة</w:t>
      </w:r>
      <w:r w:rsidR="00EB62FB" w:rsidRPr="00832735">
        <w:rPr>
          <w:rFonts w:ascii="Simplified Arabic" w:hAnsi="Simplified Arabic" w:cs="Simplified Arabic"/>
          <w:sz w:val="28"/>
          <w:szCs w:val="28"/>
          <w:rtl/>
        </w:rPr>
        <w:t xml:space="preserve">" والحوسبة بالكلمات </w:t>
      </w:r>
      <w:r w:rsidR="00D00F18">
        <w:rPr>
          <w:rFonts w:ascii="Simplified Arabic" w:hAnsi="Simplified Arabic" w:cs="Simplified Arabic" w:hint="cs"/>
          <w:sz w:val="28"/>
          <w:szCs w:val="28"/>
          <w:rtl/>
        </w:rPr>
        <w:t>اعتراف</w:t>
      </w:r>
      <w:r w:rsidR="001D4FD2">
        <w:rPr>
          <w:rFonts w:ascii="Simplified Arabic" w:hAnsi="Simplified Arabic" w:cs="Simplified Arabic" w:hint="cs"/>
          <w:sz w:val="28"/>
          <w:szCs w:val="28"/>
          <w:rtl/>
        </w:rPr>
        <w:t>اً</w:t>
      </w:r>
      <w:r w:rsidR="00EB62FB" w:rsidRPr="00832735">
        <w:rPr>
          <w:rFonts w:ascii="Simplified Arabic" w:hAnsi="Simplified Arabic" w:cs="Simplified Arabic"/>
          <w:sz w:val="28"/>
          <w:szCs w:val="28"/>
          <w:rtl/>
        </w:rPr>
        <w:t xml:space="preserve"> عالميًا في التسعين</w:t>
      </w:r>
      <w:r w:rsidR="001D4FD2">
        <w:rPr>
          <w:rFonts w:ascii="Simplified Arabic" w:hAnsi="Simplified Arabic" w:cs="Simplified Arabic" w:hint="cs"/>
          <w:sz w:val="28"/>
          <w:szCs w:val="28"/>
          <w:rtl/>
        </w:rPr>
        <w:t>ي</w:t>
      </w:r>
      <w:r w:rsidR="00EB62FB" w:rsidRPr="00832735">
        <w:rPr>
          <w:rFonts w:ascii="Simplified Arabic" w:hAnsi="Simplified Arabic" w:cs="Simplified Arabic"/>
          <w:sz w:val="28"/>
          <w:szCs w:val="28"/>
          <w:rtl/>
        </w:rPr>
        <w:t>ات. (سرور، 2005).</w:t>
      </w:r>
    </w:p>
    <w:p w14:paraId="7AF16F10" w14:textId="137A3F7F" w:rsidR="00EB62FB" w:rsidRPr="00832735" w:rsidRDefault="001D4FD2" w:rsidP="00EB62F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وقد </w:t>
      </w:r>
      <w:r w:rsidR="00EB62FB" w:rsidRPr="00832735">
        <w:rPr>
          <w:rFonts w:ascii="Simplified Arabic" w:hAnsi="Simplified Arabic" w:cs="Simplified Arabic"/>
          <w:sz w:val="28"/>
          <w:szCs w:val="28"/>
          <w:rtl/>
        </w:rPr>
        <w:t>ساهم تطبيق الذكاء الاصطناعي والذكاء العاطفي في تحسين آلي</w:t>
      </w:r>
      <w:r w:rsidR="0083482D">
        <w:rPr>
          <w:rFonts w:ascii="Simplified Arabic" w:hAnsi="Simplified Arabic" w:cs="Simplified Arabic" w:hint="cs"/>
          <w:sz w:val="28"/>
          <w:szCs w:val="28"/>
          <w:rtl/>
        </w:rPr>
        <w:t>ات</w:t>
      </w:r>
      <w:r w:rsidR="00EB62FB" w:rsidRPr="00832735">
        <w:rPr>
          <w:rFonts w:ascii="Simplified Arabic" w:hAnsi="Simplified Arabic" w:cs="Simplified Arabic"/>
          <w:sz w:val="28"/>
          <w:szCs w:val="28"/>
          <w:rtl/>
        </w:rPr>
        <w:t xml:space="preserve"> اتخاذ القرارات الإدارية، </w:t>
      </w:r>
      <w:r w:rsidR="0083482D">
        <w:rPr>
          <w:rFonts w:ascii="Simplified Arabic" w:hAnsi="Simplified Arabic" w:cs="Simplified Arabic" w:hint="cs"/>
          <w:sz w:val="28"/>
          <w:szCs w:val="28"/>
          <w:rtl/>
        </w:rPr>
        <w:t>لا سيما</w:t>
      </w:r>
      <w:r w:rsidR="00EB62FB" w:rsidRPr="00832735">
        <w:rPr>
          <w:rFonts w:ascii="Simplified Arabic" w:hAnsi="Simplified Arabic" w:cs="Simplified Arabic"/>
          <w:sz w:val="28"/>
          <w:szCs w:val="28"/>
          <w:rtl/>
        </w:rPr>
        <w:t xml:space="preserve"> القطاع المصرفي، مما دفع العديد من البنوك الكب</w:t>
      </w:r>
      <w:r w:rsidR="0083482D">
        <w:rPr>
          <w:rFonts w:ascii="Simplified Arabic" w:hAnsi="Simplified Arabic" w:cs="Simplified Arabic" w:hint="cs"/>
          <w:sz w:val="28"/>
          <w:szCs w:val="28"/>
          <w:rtl/>
        </w:rPr>
        <w:t>يرة</w:t>
      </w:r>
      <w:r w:rsidR="00EB62FB" w:rsidRPr="00832735">
        <w:rPr>
          <w:rFonts w:ascii="Simplified Arabic" w:hAnsi="Simplified Arabic" w:cs="Simplified Arabic"/>
          <w:sz w:val="28"/>
          <w:szCs w:val="28"/>
          <w:rtl/>
        </w:rPr>
        <w:t xml:space="preserve"> في الدول الصناعية المتقدمة إلى تكثيف استخدامها </w:t>
      </w:r>
      <w:r w:rsidR="00654525">
        <w:rPr>
          <w:rFonts w:ascii="Simplified Arabic" w:hAnsi="Simplified Arabic" w:cs="Simplified Arabic" w:hint="cs"/>
          <w:sz w:val="28"/>
          <w:szCs w:val="28"/>
          <w:rtl/>
        </w:rPr>
        <w:t>التكنولوجيا</w:t>
      </w:r>
      <w:r w:rsidR="00EB62FB" w:rsidRPr="00832735">
        <w:rPr>
          <w:rFonts w:ascii="Simplified Arabic" w:hAnsi="Simplified Arabic" w:cs="Simplified Arabic"/>
          <w:sz w:val="28"/>
          <w:szCs w:val="28"/>
          <w:rtl/>
        </w:rPr>
        <w:t xml:space="preserve"> الذكاء الاصطناعي في اتخاذ القرارات الاستراتيجية.</w:t>
      </w:r>
    </w:p>
    <w:p w14:paraId="1B3EAA2E" w14:textId="181771A1" w:rsidR="00EB62FB" w:rsidRPr="00832735" w:rsidRDefault="00654525" w:rsidP="00181622">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و</w:t>
      </w:r>
      <w:r w:rsidR="00EB62FB" w:rsidRPr="00832735">
        <w:rPr>
          <w:rFonts w:ascii="Simplified Arabic" w:hAnsi="Simplified Arabic" w:cs="Simplified Arabic"/>
          <w:sz w:val="28"/>
          <w:szCs w:val="28"/>
          <w:rtl/>
        </w:rPr>
        <w:t xml:space="preserve">في مجال الذكاء العاطفي، فقد أظهرت </w:t>
      </w:r>
      <w:r>
        <w:rPr>
          <w:rFonts w:ascii="Simplified Arabic" w:hAnsi="Simplified Arabic" w:cs="Simplified Arabic" w:hint="cs"/>
          <w:sz w:val="28"/>
          <w:szCs w:val="28"/>
          <w:rtl/>
        </w:rPr>
        <w:t>الأبحاث</w:t>
      </w:r>
      <w:r w:rsidR="00EB62FB" w:rsidRPr="00832735">
        <w:rPr>
          <w:rFonts w:ascii="Simplified Arabic" w:hAnsi="Simplified Arabic" w:cs="Simplified Arabic"/>
          <w:sz w:val="28"/>
          <w:szCs w:val="28"/>
          <w:rtl/>
        </w:rPr>
        <w:t xml:space="preserve"> أن الأفراد </w:t>
      </w:r>
      <w:r w:rsidR="00181622" w:rsidRPr="00181622">
        <w:rPr>
          <w:rFonts w:ascii="Simplified Arabic" w:hAnsi="Simplified Arabic" w:cs="Simplified Arabic"/>
          <w:sz w:val="28"/>
          <w:szCs w:val="28"/>
          <w:rtl/>
        </w:rPr>
        <w:t>الذين</w:t>
      </w:r>
      <w:r w:rsidR="00181622">
        <w:rPr>
          <w:rFonts w:ascii="Simplified Arabic" w:hAnsi="Simplified Arabic" w:cs="Simplified Arabic" w:hint="cs"/>
          <w:sz w:val="28"/>
          <w:szCs w:val="28"/>
          <w:rtl/>
        </w:rPr>
        <w:t xml:space="preserve"> </w:t>
      </w:r>
      <w:r w:rsidR="00181622" w:rsidRPr="00181622">
        <w:rPr>
          <w:rFonts w:ascii="Simplified Arabic" w:hAnsi="Simplified Arabic" w:cs="Simplified Arabic"/>
          <w:sz w:val="28"/>
          <w:szCs w:val="28"/>
          <w:rtl/>
        </w:rPr>
        <w:t>يتمتعون</w:t>
      </w:r>
      <w:r w:rsidR="00181622">
        <w:rPr>
          <w:rFonts w:ascii="Simplified Arabic" w:hAnsi="Simplified Arabic" w:cs="Simplified Arabic" w:hint="cs"/>
          <w:sz w:val="28"/>
          <w:szCs w:val="28"/>
          <w:rtl/>
        </w:rPr>
        <w:t xml:space="preserve"> </w:t>
      </w:r>
      <w:r w:rsidR="00181622" w:rsidRPr="00181622">
        <w:rPr>
          <w:rFonts w:ascii="Simplified Arabic" w:hAnsi="Simplified Arabic" w:cs="Simplified Arabic"/>
          <w:sz w:val="28"/>
          <w:szCs w:val="28"/>
          <w:rtl/>
        </w:rPr>
        <w:t>بذكاء</w:t>
      </w:r>
      <w:r w:rsidR="00181622">
        <w:rPr>
          <w:rFonts w:ascii="Simplified Arabic" w:hAnsi="Simplified Arabic" w:cs="Simplified Arabic" w:hint="cs"/>
          <w:sz w:val="28"/>
          <w:szCs w:val="28"/>
          <w:rtl/>
        </w:rPr>
        <w:t xml:space="preserve"> </w:t>
      </w:r>
      <w:r w:rsidR="00181622" w:rsidRPr="00181622">
        <w:rPr>
          <w:rFonts w:ascii="Simplified Arabic" w:hAnsi="Simplified Arabic" w:cs="Simplified Arabic"/>
          <w:sz w:val="28"/>
          <w:szCs w:val="28"/>
          <w:rtl/>
        </w:rPr>
        <w:t>عاطفي</w:t>
      </w:r>
      <w:r w:rsidR="00181622">
        <w:rPr>
          <w:rFonts w:ascii="Simplified Arabic" w:hAnsi="Simplified Arabic" w:cs="Simplified Arabic" w:hint="cs"/>
          <w:sz w:val="28"/>
          <w:szCs w:val="28"/>
          <w:rtl/>
        </w:rPr>
        <w:t xml:space="preserve"> </w:t>
      </w:r>
      <w:r w:rsidR="00181622" w:rsidRPr="00181622">
        <w:rPr>
          <w:rFonts w:ascii="Simplified Arabic" w:hAnsi="Simplified Arabic" w:cs="Simplified Arabic"/>
          <w:sz w:val="28"/>
          <w:szCs w:val="28"/>
          <w:rtl/>
        </w:rPr>
        <w:t>عالٍ</w:t>
      </w:r>
      <w:r w:rsidR="006056DC">
        <w:rPr>
          <w:rFonts w:ascii="Simplified Arabic" w:hAnsi="Simplified Arabic" w:cs="Simplified Arabic" w:hint="cs"/>
          <w:sz w:val="28"/>
          <w:szCs w:val="28"/>
          <w:rtl/>
        </w:rPr>
        <w:t xml:space="preserve"> </w:t>
      </w:r>
      <w:r w:rsidR="00181622" w:rsidRPr="00181622">
        <w:rPr>
          <w:rFonts w:ascii="Simplified Arabic" w:hAnsi="Simplified Arabic" w:cs="Simplified Arabic"/>
          <w:sz w:val="28"/>
          <w:szCs w:val="28"/>
          <w:rtl/>
        </w:rPr>
        <w:t>يحققون</w:t>
      </w:r>
      <w:r w:rsidR="00181622">
        <w:rPr>
          <w:rFonts w:ascii="Simplified Arabic" w:hAnsi="Simplified Arabic" w:cs="Simplified Arabic" w:hint="cs"/>
          <w:sz w:val="28"/>
          <w:szCs w:val="28"/>
          <w:rtl/>
        </w:rPr>
        <w:t xml:space="preserve"> </w:t>
      </w:r>
      <w:r w:rsidR="00181622" w:rsidRPr="00181622">
        <w:rPr>
          <w:rFonts w:ascii="Simplified Arabic" w:hAnsi="Simplified Arabic" w:cs="Simplified Arabic"/>
          <w:sz w:val="28"/>
          <w:szCs w:val="28"/>
          <w:rtl/>
        </w:rPr>
        <w:t>أداءً</w:t>
      </w:r>
      <w:r w:rsidR="006056DC">
        <w:rPr>
          <w:rFonts w:ascii="Simplified Arabic" w:hAnsi="Simplified Arabic" w:cs="Simplified Arabic" w:hint="cs"/>
          <w:sz w:val="28"/>
          <w:szCs w:val="28"/>
          <w:rtl/>
        </w:rPr>
        <w:t xml:space="preserve"> </w:t>
      </w:r>
      <w:r w:rsidR="00181622" w:rsidRPr="00181622">
        <w:rPr>
          <w:rFonts w:ascii="Simplified Arabic" w:hAnsi="Simplified Arabic" w:cs="Simplified Arabic"/>
          <w:sz w:val="28"/>
          <w:szCs w:val="28"/>
          <w:rtl/>
        </w:rPr>
        <w:t>أفضل</w:t>
      </w:r>
      <w:r w:rsidR="006056DC">
        <w:rPr>
          <w:rFonts w:ascii="Simplified Arabic" w:hAnsi="Simplified Arabic" w:cs="Simplified Arabic" w:hint="cs"/>
          <w:sz w:val="28"/>
          <w:szCs w:val="28"/>
          <w:rtl/>
        </w:rPr>
        <w:t xml:space="preserve"> </w:t>
      </w:r>
      <w:r w:rsidR="00423A49" w:rsidRPr="00181622">
        <w:rPr>
          <w:rFonts w:ascii="Simplified Arabic" w:hAnsi="Simplified Arabic" w:cs="Simplified Arabic" w:hint="cs"/>
          <w:sz w:val="28"/>
          <w:szCs w:val="28"/>
          <w:rtl/>
        </w:rPr>
        <w:t>في</w:t>
      </w:r>
      <w:r w:rsidR="00423A49">
        <w:rPr>
          <w:rFonts w:ascii="Simplified Arabic" w:hAnsi="Simplified Arabic" w:cs="Simplified Arabic" w:hint="cs"/>
          <w:sz w:val="28"/>
          <w:szCs w:val="28"/>
          <w:rtl/>
        </w:rPr>
        <w:t>ما</w:t>
      </w:r>
      <w:r w:rsidR="006056DC">
        <w:rPr>
          <w:rFonts w:ascii="Simplified Arabic" w:hAnsi="Simplified Arabic" w:cs="Simplified Arabic" w:hint="cs"/>
          <w:sz w:val="28"/>
          <w:szCs w:val="28"/>
          <w:rtl/>
        </w:rPr>
        <w:t xml:space="preserve"> يأتي</w:t>
      </w:r>
      <w:r w:rsidR="00EB62FB" w:rsidRPr="00832735">
        <w:rPr>
          <w:rFonts w:ascii="Simplified Arabic" w:hAnsi="Simplified Arabic" w:cs="Simplified Arabic"/>
          <w:sz w:val="28"/>
          <w:szCs w:val="28"/>
          <w:rtl/>
        </w:rPr>
        <w:t>:</w:t>
      </w:r>
    </w:p>
    <w:p w14:paraId="4E1379CE"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أداء الأفراد المتفوقين: في المدارس التي يتسم فيها الأفراد بذكاء عالٍ، يتفوق بعضهم على الآخرين في تحمل المسؤوليات والتكيف وبناء العلاقات.</w:t>
      </w:r>
    </w:p>
    <w:p w14:paraId="5C34BE88"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إدارة الضغوط: مديري المبيعات الذين يفتقرون إلى القدرة على التعامل مع الضغوط يحققون مبيعات أقل مقارنة بأولئك الذين يتفوقون في إدارة الضغوط.</w:t>
      </w:r>
    </w:p>
    <w:p w14:paraId="6E7E5A6B"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lastRenderedPageBreak/>
        <w:t>- النجاح الوظيفي: الموظفون الذين يحققون نجاحًا كبيرًا غالبًا ما يمتلكون مهارات في بناء العلاقات والإلهام، وليس فقط مهارات تقنية عالية.</w:t>
      </w:r>
    </w:p>
    <w:p w14:paraId="005FB41C" w14:textId="77777777" w:rsidR="00EB62FB" w:rsidRPr="00832735" w:rsidRDefault="00EB62FB" w:rsidP="00EB62FB">
      <w:pPr>
        <w:spacing w:line="240" w:lineRule="auto"/>
        <w:rPr>
          <w:rFonts w:ascii="Simplified Arabic" w:hAnsi="Simplified Arabic" w:cs="Simplified Arabic"/>
          <w:sz w:val="28"/>
          <w:szCs w:val="28"/>
          <w:rtl/>
        </w:rPr>
      </w:pPr>
      <w:r w:rsidRPr="00832735">
        <w:rPr>
          <w:rFonts w:ascii="Simplified Arabic" w:hAnsi="Simplified Arabic" w:cs="Simplified Arabic"/>
          <w:sz w:val="28"/>
          <w:szCs w:val="28"/>
          <w:rtl/>
        </w:rPr>
        <w:t>- فروقات الذكاء العاطفي بين الجنسين: أظهرت الدراسات أن النساء يتفوقن في التعاطف والمهارات الاجتماعية، بينما يتمتع الرجال بقدرة أكبر على التحكم في الذات وثقة أكبر.</w:t>
      </w:r>
    </w:p>
    <w:p w14:paraId="53FFE43C" w14:textId="728D45C0" w:rsidR="007E17CB" w:rsidRDefault="00EB62FB" w:rsidP="00EB62FB">
      <w:r w:rsidRPr="00832735">
        <w:rPr>
          <w:rFonts w:ascii="Simplified Arabic" w:hAnsi="Simplified Arabic" w:cs="Simplified Arabic"/>
          <w:sz w:val="28"/>
          <w:szCs w:val="28"/>
          <w:rtl/>
        </w:rPr>
        <w:t>يعتبر التفاؤل من العوامل التي تعزز الأداء في المبيعات، حيث يزيد التفاؤل من مبيعات التأمين بنسبة 37% ويقلل من معدل دوران الموظفين مقارنةً بالتفاؤل السلبي.</w:t>
      </w:r>
    </w:p>
    <w:sectPr w:rsidR="007E17CB" w:rsidSect="0007654A">
      <w:pgSz w:w="11906" w:h="16838"/>
      <w:pgMar w:top="1134" w:right="1701" w:bottom="1134" w:left="1134"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F290A"/>
    <w:multiLevelType w:val="multilevel"/>
    <w:tmpl w:val="49D25A3C"/>
    <w:lvl w:ilvl="0">
      <w:start w:val="1"/>
      <w:numFmt w:val="decimal"/>
      <w:pStyle w:val="1"/>
      <w:lvlText w:val="%1"/>
      <w:lvlJc w:val="left"/>
      <w:pPr>
        <w:ind w:left="857" w:hanging="432"/>
      </w:pPr>
      <w:rPr>
        <w:rFonts w:hint="default"/>
      </w:rPr>
    </w:lvl>
    <w:lvl w:ilvl="1">
      <w:start w:val="1"/>
      <w:numFmt w:val="decimal"/>
      <w:pStyle w:val="2"/>
      <w:lvlText w:val="%2.%1"/>
      <w:lvlJc w:val="left"/>
      <w:pPr>
        <w:ind w:left="1255" w:hanging="576"/>
      </w:pPr>
      <w:rPr>
        <w:rFonts w:hint="default"/>
      </w:rPr>
    </w:lvl>
    <w:lvl w:ilvl="2">
      <w:start w:val="1"/>
      <w:numFmt w:val="decimal"/>
      <w:pStyle w:val="3"/>
      <w:lvlText w:val="%3.%2.%1"/>
      <w:lvlJc w:val="left"/>
      <w:pPr>
        <w:ind w:left="974" w:hanging="720"/>
      </w:pPr>
      <w:rPr>
        <w:rFonts w:hint="default"/>
        <w:b w:val="0"/>
        <w:bCs w:val="0"/>
        <w:sz w:val="24"/>
        <w:szCs w:val="24"/>
      </w:rPr>
    </w:lvl>
    <w:lvl w:ilvl="3">
      <w:start w:val="1"/>
      <w:numFmt w:val="decimal"/>
      <w:pStyle w:val="4"/>
      <w:lvlText w:val="%4.%3.%2.%1"/>
      <w:lvlJc w:val="left"/>
      <w:pPr>
        <w:ind w:left="1402" w:hanging="864"/>
      </w:pPr>
      <w:rPr>
        <w:rFonts w:hint="default"/>
      </w:rPr>
    </w:lvl>
    <w:lvl w:ilvl="4">
      <w:start w:val="1"/>
      <w:numFmt w:val="decimal"/>
      <w:pStyle w:val="5"/>
      <w:lvlText w:val="%1.%2.%3.%4.%5"/>
      <w:lvlJc w:val="left"/>
      <w:pPr>
        <w:ind w:left="1262" w:hanging="1008"/>
      </w:pPr>
      <w:rPr>
        <w:rFonts w:hint="default"/>
      </w:rPr>
    </w:lvl>
    <w:lvl w:ilvl="5">
      <w:start w:val="1"/>
      <w:numFmt w:val="decimal"/>
      <w:pStyle w:val="6"/>
      <w:lvlText w:val="%1.%2.%3.%4.%5.%6"/>
      <w:lvlJc w:val="left"/>
      <w:pPr>
        <w:ind w:left="1406" w:hanging="1152"/>
      </w:pPr>
      <w:rPr>
        <w:rFonts w:hint="default"/>
      </w:rPr>
    </w:lvl>
    <w:lvl w:ilvl="6">
      <w:start w:val="1"/>
      <w:numFmt w:val="decimal"/>
      <w:pStyle w:val="7"/>
      <w:lvlText w:val="%1.%2.%3.%4.%5.%6.%7"/>
      <w:lvlJc w:val="left"/>
      <w:pPr>
        <w:ind w:left="1550" w:hanging="1296"/>
      </w:pPr>
      <w:rPr>
        <w:rFonts w:hint="default"/>
      </w:rPr>
    </w:lvl>
    <w:lvl w:ilvl="7">
      <w:start w:val="1"/>
      <w:numFmt w:val="decimal"/>
      <w:pStyle w:val="8"/>
      <w:lvlText w:val="%1.%2.%3.%4.%5.%6.%7.%8"/>
      <w:lvlJc w:val="left"/>
      <w:pPr>
        <w:ind w:left="1694" w:hanging="1440"/>
      </w:pPr>
      <w:rPr>
        <w:rFonts w:hint="default"/>
      </w:rPr>
    </w:lvl>
    <w:lvl w:ilvl="8">
      <w:start w:val="1"/>
      <w:numFmt w:val="decimal"/>
      <w:pStyle w:val="9"/>
      <w:lvlText w:val="%1.%2.%3.%4.%5.%6.%7.%8.%9"/>
      <w:lvlJc w:val="left"/>
      <w:pPr>
        <w:ind w:left="1838" w:hanging="1584"/>
      </w:pPr>
      <w:rPr>
        <w:rFonts w:hint="default"/>
      </w:rPr>
    </w:lvl>
  </w:abstractNum>
  <w:abstractNum w:abstractNumId="1" w15:restartNumberingAfterBreak="0">
    <w:nsid w:val="340E3751"/>
    <w:multiLevelType w:val="hybridMultilevel"/>
    <w:tmpl w:val="ECEA703C"/>
    <w:lvl w:ilvl="0" w:tplc="2C4A778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60313E"/>
    <w:multiLevelType w:val="hybridMultilevel"/>
    <w:tmpl w:val="CAB41016"/>
    <w:lvl w:ilvl="0" w:tplc="B472FC6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A61509"/>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133858276">
    <w:abstractNumId w:val="0"/>
  </w:num>
  <w:num w:numId="2" w16cid:durableId="5296058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9000736">
    <w:abstractNumId w:val="2"/>
  </w:num>
  <w:num w:numId="4" w16cid:durableId="1191261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2FB"/>
    <w:rsid w:val="00007054"/>
    <w:rsid w:val="00010E15"/>
    <w:rsid w:val="00022092"/>
    <w:rsid w:val="00026416"/>
    <w:rsid w:val="00031D35"/>
    <w:rsid w:val="00041E60"/>
    <w:rsid w:val="00060C2D"/>
    <w:rsid w:val="000613C9"/>
    <w:rsid w:val="00072AF4"/>
    <w:rsid w:val="00074A90"/>
    <w:rsid w:val="0007654A"/>
    <w:rsid w:val="0008637F"/>
    <w:rsid w:val="00093D39"/>
    <w:rsid w:val="00097DAD"/>
    <w:rsid w:val="000A50EE"/>
    <w:rsid w:val="000B0987"/>
    <w:rsid w:val="000C076A"/>
    <w:rsid w:val="000C4020"/>
    <w:rsid w:val="000D0FD9"/>
    <w:rsid w:val="000D6C5D"/>
    <w:rsid w:val="000E3FBE"/>
    <w:rsid w:val="000F1C76"/>
    <w:rsid w:val="001043EE"/>
    <w:rsid w:val="00116565"/>
    <w:rsid w:val="00120DC9"/>
    <w:rsid w:val="001211FF"/>
    <w:rsid w:val="00125074"/>
    <w:rsid w:val="001307CF"/>
    <w:rsid w:val="00131F97"/>
    <w:rsid w:val="00146CDD"/>
    <w:rsid w:val="00150F3F"/>
    <w:rsid w:val="00166A02"/>
    <w:rsid w:val="0017640C"/>
    <w:rsid w:val="00181622"/>
    <w:rsid w:val="001A06E1"/>
    <w:rsid w:val="001A0B7D"/>
    <w:rsid w:val="001A4731"/>
    <w:rsid w:val="001B4349"/>
    <w:rsid w:val="001B6518"/>
    <w:rsid w:val="001C722D"/>
    <w:rsid w:val="001D0382"/>
    <w:rsid w:val="001D4FD2"/>
    <w:rsid w:val="001E4A06"/>
    <w:rsid w:val="001E644B"/>
    <w:rsid w:val="001F6415"/>
    <w:rsid w:val="00200117"/>
    <w:rsid w:val="00203E3F"/>
    <w:rsid w:val="0020731B"/>
    <w:rsid w:val="00223235"/>
    <w:rsid w:val="0022504C"/>
    <w:rsid w:val="00225FE9"/>
    <w:rsid w:val="002368E7"/>
    <w:rsid w:val="00240D9A"/>
    <w:rsid w:val="00241551"/>
    <w:rsid w:val="002419FC"/>
    <w:rsid w:val="00242A4F"/>
    <w:rsid w:val="00246472"/>
    <w:rsid w:val="00247DBA"/>
    <w:rsid w:val="0025456A"/>
    <w:rsid w:val="00260F1B"/>
    <w:rsid w:val="00272909"/>
    <w:rsid w:val="00277352"/>
    <w:rsid w:val="002777DE"/>
    <w:rsid w:val="00282F7F"/>
    <w:rsid w:val="00291FFE"/>
    <w:rsid w:val="002A2796"/>
    <w:rsid w:val="002B3604"/>
    <w:rsid w:val="002D1F55"/>
    <w:rsid w:val="002D5CA8"/>
    <w:rsid w:val="002D6FC6"/>
    <w:rsid w:val="002D78FC"/>
    <w:rsid w:val="002E0559"/>
    <w:rsid w:val="002F5EEA"/>
    <w:rsid w:val="003125E6"/>
    <w:rsid w:val="00320E5F"/>
    <w:rsid w:val="00332F75"/>
    <w:rsid w:val="0033384F"/>
    <w:rsid w:val="003340D9"/>
    <w:rsid w:val="00340FF5"/>
    <w:rsid w:val="0035141E"/>
    <w:rsid w:val="003555CE"/>
    <w:rsid w:val="00356087"/>
    <w:rsid w:val="0036080E"/>
    <w:rsid w:val="00360FE7"/>
    <w:rsid w:val="00362AE8"/>
    <w:rsid w:val="0037050E"/>
    <w:rsid w:val="0037611D"/>
    <w:rsid w:val="0038289F"/>
    <w:rsid w:val="003842FA"/>
    <w:rsid w:val="00386E0B"/>
    <w:rsid w:val="00387EDF"/>
    <w:rsid w:val="003A4AFB"/>
    <w:rsid w:val="003A5327"/>
    <w:rsid w:val="003B1B72"/>
    <w:rsid w:val="003B2B8D"/>
    <w:rsid w:val="003B5378"/>
    <w:rsid w:val="003C0865"/>
    <w:rsid w:val="003C1244"/>
    <w:rsid w:val="003D24C6"/>
    <w:rsid w:val="003D37ED"/>
    <w:rsid w:val="003E63D6"/>
    <w:rsid w:val="00404B09"/>
    <w:rsid w:val="0041529B"/>
    <w:rsid w:val="0041739F"/>
    <w:rsid w:val="0042033C"/>
    <w:rsid w:val="00421929"/>
    <w:rsid w:val="00423A49"/>
    <w:rsid w:val="004250A1"/>
    <w:rsid w:val="00430C19"/>
    <w:rsid w:val="0043161D"/>
    <w:rsid w:val="0043181F"/>
    <w:rsid w:val="00450D0A"/>
    <w:rsid w:val="0045665D"/>
    <w:rsid w:val="00457036"/>
    <w:rsid w:val="004665DF"/>
    <w:rsid w:val="00467872"/>
    <w:rsid w:val="0047063F"/>
    <w:rsid w:val="00473DAC"/>
    <w:rsid w:val="00484A71"/>
    <w:rsid w:val="004954E3"/>
    <w:rsid w:val="004961CA"/>
    <w:rsid w:val="004A2110"/>
    <w:rsid w:val="004A60A6"/>
    <w:rsid w:val="004B04AF"/>
    <w:rsid w:val="004B4BC7"/>
    <w:rsid w:val="004C465C"/>
    <w:rsid w:val="004E4B78"/>
    <w:rsid w:val="004F269B"/>
    <w:rsid w:val="00500255"/>
    <w:rsid w:val="00500FE2"/>
    <w:rsid w:val="005011E3"/>
    <w:rsid w:val="00503934"/>
    <w:rsid w:val="00507447"/>
    <w:rsid w:val="00532798"/>
    <w:rsid w:val="005334CA"/>
    <w:rsid w:val="005434E2"/>
    <w:rsid w:val="00544AA9"/>
    <w:rsid w:val="00566A7B"/>
    <w:rsid w:val="00566EB6"/>
    <w:rsid w:val="005937F7"/>
    <w:rsid w:val="00594095"/>
    <w:rsid w:val="00595AE5"/>
    <w:rsid w:val="005B1519"/>
    <w:rsid w:val="005B2D6F"/>
    <w:rsid w:val="005B663D"/>
    <w:rsid w:val="005C153D"/>
    <w:rsid w:val="005D012D"/>
    <w:rsid w:val="005D07DA"/>
    <w:rsid w:val="005D24F1"/>
    <w:rsid w:val="005D4F6A"/>
    <w:rsid w:val="005D5803"/>
    <w:rsid w:val="005E5713"/>
    <w:rsid w:val="005F05C2"/>
    <w:rsid w:val="005F470F"/>
    <w:rsid w:val="005F7DD9"/>
    <w:rsid w:val="006056DC"/>
    <w:rsid w:val="00605C2A"/>
    <w:rsid w:val="0061312B"/>
    <w:rsid w:val="006160B3"/>
    <w:rsid w:val="00630FEF"/>
    <w:rsid w:val="006331EA"/>
    <w:rsid w:val="00650A29"/>
    <w:rsid w:val="00654525"/>
    <w:rsid w:val="00662521"/>
    <w:rsid w:val="00666690"/>
    <w:rsid w:val="0067141E"/>
    <w:rsid w:val="00672920"/>
    <w:rsid w:val="00690545"/>
    <w:rsid w:val="006911CD"/>
    <w:rsid w:val="006967F4"/>
    <w:rsid w:val="006A7C7B"/>
    <w:rsid w:val="006B0513"/>
    <w:rsid w:val="006C4A4E"/>
    <w:rsid w:val="006C64C4"/>
    <w:rsid w:val="006E0A99"/>
    <w:rsid w:val="006F25ED"/>
    <w:rsid w:val="006F2D58"/>
    <w:rsid w:val="006F33AF"/>
    <w:rsid w:val="006F341E"/>
    <w:rsid w:val="006F4B3C"/>
    <w:rsid w:val="006F6005"/>
    <w:rsid w:val="00702687"/>
    <w:rsid w:val="00703F7E"/>
    <w:rsid w:val="007119CB"/>
    <w:rsid w:val="00711D09"/>
    <w:rsid w:val="00714056"/>
    <w:rsid w:val="007152BD"/>
    <w:rsid w:val="00731121"/>
    <w:rsid w:val="007335FF"/>
    <w:rsid w:val="00733DFE"/>
    <w:rsid w:val="007404D7"/>
    <w:rsid w:val="0074639C"/>
    <w:rsid w:val="00751CBA"/>
    <w:rsid w:val="00752A12"/>
    <w:rsid w:val="00760135"/>
    <w:rsid w:val="007662F6"/>
    <w:rsid w:val="0079774F"/>
    <w:rsid w:val="007A2848"/>
    <w:rsid w:val="007C02DE"/>
    <w:rsid w:val="007C7FB1"/>
    <w:rsid w:val="007D2E1D"/>
    <w:rsid w:val="007D5744"/>
    <w:rsid w:val="007D694A"/>
    <w:rsid w:val="007D6E01"/>
    <w:rsid w:val="007E17CB"/>
    <w:rsid w:val="007E5896"/>
    <w:rsid w:val="007F2DC2"/>
    <w:rsid w:val="00813AEC"/>
    <w:rsid w:val="00824282"/>
    <w:rsid w:val="0083482D"/>
    <w:rsid w:val="0083498A"/>
    <w:rsid w:val="0084025D"/>
    <w:rsid w:val="00860190"/>
    <w:rsid w:val="00874ACF"/>
    <w:rsid w:val="00876141"/>
    <w:rsid w:val="0087777F"/>
    <w:rsid w:val="00881F14"/>
    <w:rsid w:val="00885DBA"/>
    <w:rsid w:val="00886BFE"/>
    <w:rsid w:val="008977BB"/>
    <w:rsid w:val="008F1AEF"/>
    <w:rsid w:val="00901842"/>
    <w:rsid w:val="009047AF"/>
    <w:rsid w:val="0090675B"/>
    <w:rsid w:val="00912163"/>
    <w:rsid w:val="00915B7E"/>
    <w:rsid w:val="00916E5D"/>
    <w:rsid w:val="009223D8"/>
    <w:rsid w:val="00925BE7"/>
    <w:rsid w:val="00926F86"/>
    <w:rsid w:val="00940D70"/>
    <w:rsid w:val="009442A3"/>
    <w:rsid w:val="009464C7"/>
    <w:rsid w:val="009573FE"/>
    <w:rsid w:val="0096410C"/>
    <w:rsid w:val="0096473D"/>
    <w:rsid w:val="0097673A"/>
    <w:rsid w:val="009851F6"/>
    <w:rsid w:val="00986FCF"/>
    <w:rsid w:val="00990C09"/>
    <w:rsid w:val="00990E96"/>
    <w:rsid w:val="009A7621"/>
    <w:rsid w:val="009D13E7"/>
    <w:rsid w:val="009E1A78"/>
    <w:rsid w:val="009E1BD7"/>
    <w:rsid w:val="009F09A0"/>
    <w:rsid w:val="009F5CC3"/>
    <w:rsid w:val="009F5FAC"/>
    <w:rsid w:val="009F7DFC"/>
    <w:rsid w:val="00A010DB"/>
    <w:rsid w:val="00A01314"/>
    <w:rsid w:val="00A01B4B"/>
    <w:rsid w:val="00A029A2"/>
    <w:rsid w:val="00A24502"/>
    <w:rsid w:val="00A27BFA"/>
    <w:rsid w:val="00A30AF4"/>
    <w:rsid w:val="00A320E4"/>
    <w:rsid w:val="00A348F6"/>
    <w:rsid w:val="00A360F6"/>
    <w:rsid w:val="00A41F8F"/>
    <w:rsid w:val="00A4372C"/>
    <w:rsid w:val="00A566F0"/>
    <w:rsid w:val="00A6067A"/>
    <w:rsid w:val="00A63A7D"/>
    <w:rsid w:val="00A645C6"/>
    <w:rsid w:val="00A66532"/>
    <w:rsid w:val="00A96B3E"/>
    <w:rsid w:val="00AA1932"/>
    <w:rsid w:val="00AA3CD4"/>
    <w:rsid w:val="00AA67C9"/>
    <w:rsid w:val="00AA7F7C"/>
    <w:rsid w:val="00AB3C22"/>
    <w:rsid w:val="00AB4A8D"/>
    <w:rsid w:val="00AC38E0"/>
    <w:rsid w:val="00AD5C26"/>
    <w:rsid w:val="00AD5C5B"/>
    <w:rsid w:val="00AD7ECF"/>
    <w:rsid w:val="00AE3E41"/>
    <w:rsid w:val="00AE69B9"/>
    <w:rsid w:val="00AF3C31"/>
    <w:rsid w:val="00B0171A"/>
    <w:rsid w:val="00B11A45"/>
    <w:rsid w:val="00B124E7"/>
    <w:rsid w:val="00B138D0"/>
    <w:rsid w:val="00B14009"/>
    <w:rsid w:val="00B53B03"/>
    <w:rsid w:val="00B572C9"/>
    <w:rsid w:val="00B674A7"/>
    <w:rsid w:val="00B7339F"/>
    <w:rsid w:val="00B90E8D"/>
    <w:rsid w:val="00BB1DCA"/>
    <w:rsid w:val="00BB24AD"/>
    <w:rsid w:val="00BB331F"/>
    <w:rsid w:val="00BB4E12"/>
    <w:rsid w:val="00BB570B"/>
    <w:rsid w:val="00BC1B1E"/>
    <w:rsid w:val="00BC553A"/>
    <w:rsid w:val="00BD0F89"/>
    <w:rsid w:val="00BD5446"/>
    <w:rsid w:val="00BD61A5"/>
    <w:rsid w:val="00BE1695"/>
    <w:rsid w:val="00BE5FA1"/>
    <w:rsid w:val="00BF402C"/>
    <w:rsid w:val="00C14822"/>
    <w:rsid w:val="00C17A45"/>
    <w:rsid w:val="00C24ACE"/>
    <w:rsid w:val="00C3259C"/>
    <w:rsid w:val="00C3287A"/>
    <w:rsid w:val="00C461DE"/>
    <w:rsid w:val="00C62125"/>
    <w:rsid w:val="00C65221"/>
    <w:rsid w:val="00C70CF2"/>
    <w:rsid w:val="00C8489C"/>
    <w:rsid w:val="00C8697C"/>
    <w:rsid w:val="00C87609"/>
    <w:rsid w:val="00C904E2"/>
    <w:rsid w:val="00C931E0"/>
    <w:rsid w:val="00CA2BC6"/>
    <w:rsid w:val="00CA7D30"/>
    <w:rsid w:val="00CB027B"/>
    <w:rsid w:val="00CB3881"/>
    <w:rsid w:val="00CB5921"/>
    <w:rsid w:val="00CB6DB5"/>
    <w:rsid w:val="00CC0BCE"/>
    <w:rsid w:val="00CC68C3"/>
    <w:rsid w:val="00CD4AFE"/>
    <w:rsid w:val="00CE404E"/>
    <w:rsid w:val="00CE428A"/>
    <w:rsid w:val="00CE4E4C"/>
    <w:rsid w:val="00CE5C92"/>
    <w:rsid w:val="00CF25B3"/>
    <w:rsid w:val="00D00F18"/>
    <w:rsid w:val="00D120F8"/>
    <w:rsid w:val="00D20604"/>
    <w:rsid w:val="00D23FE0"/>
    <w:rsid w:val="00D32566"/>
    <w:rsid w:val="00D33EA2"/>
    <w:rsid w:val="00D42AF6"/>
    <w:rsid w:val="00D4536A"/>
    <w:rsid w:val="00D4734D"/>
    <w:rsid w:val="00D54E96"/>
    <w:rsid w:val="00D551BF"/>
    <w:rsid w:val="00D5522F"/>
    <w:rsid w:val="00D55445"/>
    <w:rsid w:val="00D567E1"/>
    <w:rsid w:val="00D6008A"/>
    <w:rsid w:val="00D63F7A"/>
    <w:rsid w:val="00D824B8"/>
    <w:rsid w:val="00D97F88"/>
    <w:rsid w:val="00DA0D37"/>
    <w:rsid w:val="00DA1E12"/>
    <w:rsid w:val="00DA5171"/>
    <w:rsid w:val="00DB69C4"/>
    <w:rsid w:val="00DD45C5"/>
    <w:rsid w:val="00DD4DEC"/>
    <w:rsid w:val="00DD5901"/>
    <w:rsid w:val="00DE6794"/>
    <w:rsid w:val="00DE6C17"/>
    <w:rsid w:val="00E0367A"/>
    <w:rsid w:val="00E10987"/>
    <w:rsid w:val="00E12ABC"/>
    <w:rsid w:val="00E37BD9"/>
    <w:rsid w:val="00E54DCB"/>
    <w:rsid w:val="00E7622F"/>
    <w:rsid w:val="00E76589"/>
    <w:rsid w:val="00E77433"/>
    <w:rsid w:val="00E777F0"/>
    <w:rsid w:val="00E8581D"/>
    <w:rsid w:val="00E915AF"/>
    <w:rsid w:val="00E91AC5"/>
    <w:rsid w:val="00E92FEB"/>
    <w:rsid w:val="00E935E4"/>
    <w:rsid w:val="00E94C31"/>
    <w:rsid w:val="00EA54A4"/>
    <w:rsid w:val="00EB1083"/>
    <w:rsid w:val="00EB62CC"/>
    <w:rsid w:val="00EB62FB"/>
    <w:rsid w:val="00EC211B"/>
    <w:rsid w:val="00EC3951"/>
    <w:rsid w:val="00EC4E72"/>
    <w:rsid w:val="00EC7FC2"/>
    <w:rsid w:val="00ED6A9F"/>
    <w:rsid w:val="00EE023E"/>
    <w:rsid w:val="00EE7822"/>
    <w:rsid w:val="00EF0979"/>
    <w:rsid w:val="00EF163C"/>
    <w:rsid w:val="00EF32C7"/>
    <w:rsid w:val="00F01C21"/>
    <w:rsid w:val="00F03271"/>
    <w:rsid w:val="00F22D06"/>
    <w:rsid w:val="00F230EC"/>
    <w:rsid w:val="00F26EED"/>
    <w:rsid w:val="00F37091"/>
    <w:rsid w:val="00F37936"/>
    <w:rsid w:val="00F42D39"/>
    <w:rsid w:val="00F50E52"/>
    <w:rsid w:val="00F512D6"/>
    <w:rsid w:val="00F52C6E"/>
    <w:rsid w:val="00F5328D"/>
    <w:rsid w:val="00F6055E"/>
    <w:rsid w:val="00F654D8"/>
    <w:rsid w:val="00F75078"/>
    <w:rsid w:val="00F8185C"/>
    <w:rsid w:val="00F82970"/>
    <w:rsid w:val="00F834E5"/>
    <w:rsid w:val="00F914A3"/>
    <w:rsid w:val="00F957F1"/>
    <w:rsid w:val="00FB0B63"/>
    <w:rsid w:val="00FC0C7A"/>
    <w:rsid w:val="00FC1061"/>
    <w:rsid w:val="00FC75F0"/>
    <w:rsid w:val="00FE0C38"/>
    <w:rsid w:val="00FF149A"/>
    <w:rsid w:val="00FF1EA3"/>
    <w:rsid w:val="00FF53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8659E"/>
  <w15:chartTrackingRefBased/>
  <w15:docId w15:val="{CFA96325-2BC8-4726-A98A-5824701C7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62FB"/>
    <w:pPr>
      <w:bidi/>
    </w:pPr>
  </w:style>
  <w:style w:type="paragraph" w:styleId="1">
    <w:name w:val="heading 1"/>
    <w:basedOn w:val="a"/>
    <w:link w:val="1Char"/>
    <w:qFormat/>
    <w:rsid w:val="00EB62FB"/>
    <w:pPr>
      <w:numPr>
        <w:numId w:val="1"/>
      </w:numPr>
      <w:bidi w:val="0"/>
      <w:spacing w:before="100" w:beforeAutospacing="1" w:after="100" w:afterAutospacing="1" w:line="240" w:lineRule="auto"/>
      <w:ind w:left="432"/>
      <w:outlineLvl w:val="0"/>
    </w:pPr>
    <w:rPr>
      <w:rFonts w:ascii="Times New Roman" w:eastAsia="Times New Roman" w:hAnsi="Times New Roman" w:cs="Times New Roman"/>
      <w:b/>
      <w:bCs/>
      <w:kern w:val="36"/>
      <w:sz w:val="48"/>
      <w:szCs w:val="48"/>
      <w:lang w:val="en-AE"/>
    </w:rPr>
  </w:style>
  <w:style w:type="paragraph" w:styleId="2">
    <w:name w:val="heading 2"/>
    <w:basedOn w:val="a"/>
    <w:next w:val="a"/>
    <w:link w:val="2Char"/>
    <w:uiPriority w:val="9"/>
    <w:unhideWhenUsed/>
    <w:qFormat/>
    <w:rsid w:val="00EB62FB"/>
    <w:pPr>
      <w:keepNext/>
      <w:keepLines/>
      <w:numPr>
        <w:ilvl w:val="1"/>
        <w:numId w:val="1"/>
      </w:numPr>
      <w:spacing w:before="40" w:after="0"/>
      <w:outlineLvl w:val="1"/>
    </w:pPr>
    <w:rPr>
      <w:rFonts w:asciiTheme="majorHAnsi" w:eastAsiaTheme="majorEastAsia" w:hAnsiTheme="majorHAnsi" w:cstheme="majorBidi"/>
      <w:color w:val="0F4761" w:themeColor="accent1" w:themeShade="BF"/>
      <w:kern w:val="0"/>
      <w:sz w:val="26"/>
      <w:szCs w:val="26"/>
    </w:rPr>
  </w:style>
  <w:style w:type="paragraph" w:styleId="3">
    <w:name w:val="heading 3"/>
    <w:basedOn w:val="a"/>
    <w:next w:val="a"/>
    <w:link w:val="3Char"/>
    <w:uiPriority w:val="9"/>
    <w:unhideWhenUsed/>
    <w:qFormat/>
    <w:rsid w:val="00EB62FB"/>
    <w:pPr>
      <w:keepNext/>
      <w:keepLines/>
      <w:numPr>
        <w:ilvl w:val="2"/>
        <w:numId w:val="1"/>
      </w:numPr>
      <w:spacing w:before="40" w:after="0"/>
      <w:outlineLvl w:val="2"/>
    </w:pPr>
    <w:rPr>
      <w:rFonts w:asciiTheme="majorHAnsi" w:eastAsiaTheme="majorEastAsia" w:hAnsiTheme="majorHAnsi" w:cstheme="majorBidi"/>
      <w:color w:val="0A2F40" w:themeColor="accent1" w:themeShade="7F"/>
      <w:kern w:val="0"/>
      <w:sz w:val="24"/>
      <w:szCs w:val="24"/>
    </w:rPr>
  </w:style>
  <w:style w:type="paragraph" w:styleId="4">
    <w:name w:val="heading 4"/>
    <w:basedOn w:val="a"/>
    <w:next w:val="a"/>
    <w:link w:val="4Char"/>
    <w:uiPriority w:val="9"/>
    <w:unhideWhenUsed/>
    <w:qFormat/>
    <w:rsid w:val="00EB62FB"/>
    <w:pPr>
      <w:keepNext/>
      <w:keepLines/>
      <w:numPr>
        <w:ilvl w:val="3"/>
        <w:numId w:val="1"/>
      </w:numPr>
      <w:spacing w:before="40" w:after="0"/>
      <w:outlineLvl w:val="3"/>
    </w:pPr>
    <w:rPr>
      <w:rFonts w:asciiTheme="majorHAnsi" w:eastAsiaTheme="majorEastAsia" w:hAnsiTheme="majorHAnsi" w:cstheme="majorBidi"/>
      <w:i/>
      <w:iCs/>
      <w:color w:val="0F4761" w:themeColor="accent1" w:themeShade="BF"/>
      <w:kern w:val="0"/>
    </w:rPr>
  </w:style>
  <w:style w:type="paragraph" w:styleId="5">
    <w:name w:val="heading 5"/>
    <w:basedOn w:val="a"/>
    <w:next w:val="a"/>
    <w:link w:val="5Char"/>
    <w:uiPriority w:val="9"/>
    <w:unhideWhenUsed/>
    <w:qFormat/>
    <w:rsid w:val="00EB62FB"/>
    <w:pPr>
      <w:keepNext/>
      <w:keepLines/>
      <w:numPr>
        <w:ilvl w:val="4"/>
        <w:numId w:val="1"/>
      </w:numPr>
      <w:spacing w:before="40" w:after="0"/>
      <w:outlineLvl w:val="4"/>
    </w:pPr>
    <w:rPr>
      <w:rFonts w:asciiTheme="majorHAnsi" w:eastAsiaTheme="majorEastAsia" w:hAnsiTheme="majorHAnsi" w:cstheme="majorBidi"/>
      <w:color w:val="0F4761" w:themeColor="accent1" w:themeShade="BF"/>
      <w:kern w:val="0"/>
    </w:rPr>
  </w:style>
  <w:style w:type="paragraph" w:styleId="6">
    <w:name w:val="heading 6"/>
    <w:basedOn w:val="a"/>
    <w:next w:val="a"/>
    <w:link w:val="6Char"/>
    <w:uiPriority w:val="9"/>
    <w:unhideWhenUsed/>
    <w:qFormat/>
    <w:rsid w:val="00EB62FB"/>
    <w:pPr>
      <w:keepNext/>
      <w:keepLines/>
      <w:numPr>
        <w:ilvl w:val="5"/>
        <w:numId w:val="1"/>
      </w:numPr>
      <w:spacing w:before="40" w:after="0"/>
      <w:outlineLvl w:val="5"/>
    </w:pPr>
    <w:rPr>
      <w:rFonts w:asciiTheme="majorHAnsi" w:eastAsiaTheme="majorEastAsia" w:hAnsiTheme="majorHAnsi" w:cstheme="majorBidi"/>
      <w:color w:val="0A2F40" w:themeColor="accent1" w:themeShade="7F"/>
      <w:kern w:val="0"/>
    </w:rPr>
  </w:style>
  <w:style w:type="paragraph" w:styleId="7">
    <w:name w:val="heading 7"/>
    <w:basedOn w:val="a"/>
    <w:next w:val="a"/>
    <w:link w:val="7Char"/>
    <w:uiPriority w:val="9"/>
    <w:semiHidden/>
    <w:unhideWhenUsed/>
    <w:qFormat/>
    <w:rsid w:val="00EB62FB"/>
    <w:pPr>
      <w:keepNext/>
      <w:keepLines/>
      <w:numPr>
        <w:ilvl w:val="6"/>
        <w:numId w:val="1"/>
      </w:numPr>
      <w:spacing w:before="40" w:after="0"/>
      <w:outlineLvl w:val="6"/>
    </w:pPr>
    <w:rPr>
      <w:rFonts w:asciiTheme="majorHAnsi" w:eastAsiaTheme="majorEastAsia" w:hAnsiTheme="majorHAnsi" w:cstheme="majorBidi"/>
      <w:i/>
      <w:iCs/>
      <w:color w:val="0A2F40" w:themeColor="accent1" w:themeShade="7F"/>
      <w:kern w:val="0"/>
    </w:rPr>
  </w:style>
  <w:style w:type="paragraph" w:styleId="8">
    <w:name w:val="heading 8"/>
    <w:basedOn w:val="a"/>
    <w:next w:val="a"/>
    <w:link w:val="8Char"/>
    <w:uiPriority w:val="9"/>
    <w:semiHidden/>
    <w:unhideWhenUsed/>
    <w:qFormat/>
    <w:rsid w:val="00EB62FB"/>
    <w:pPr>
      <w:keepNext/>
      <w:keepLines/>
      <w:numPr>
        <w:ilvl w:val="7"/>
        <w:numId w:val="1"/>
      </w:numPr>
      <w:spacing w:before="40" w:after="0"/>
      <w:outlineLvl w:val="7"/>
    </w:pPr>
    <w:rPr>
      <w:rFonts w:asciiTheme="majorHAnsi" w:eastAsiaTheme="majorEastAsia" w:hAnsiTheme="majorHAnsi" w:cstheme="majorBidi"/>
      <w:color w:val="272727" w:themeColor="text1" w:themeTint="D8"/>
      <w:kern w:val="0"/>
      <w:sz w:val="21"/>
      <w:szCs w:val="21"/>
    </w:rPr>
  </w:style>
  <w:style w:type="paragraph" w:styleId="9">
    <w:name w:val="heading 9"/>
    <w:basedOn w:val="a"/>
    <w:next w:val="a"/>
    <w:link w:val="9Char"/>
    <w:uiPriority w:val="9"/>
    <w:semiHidden/>
    <w:unhideWhenUsed/>
    <w:qFormat/>
    <w:rsid w:val="00EB62FB"/>
    <w:pPr>
      <w:keepNext/>
      <w:keepLines/>
      <w:numPr>
        <w:ilvl w:val="8"/>
        <w:numId w:val="1"/>
      </w:numPr>
      <w:spacing w:before="40" w:after="0"/>
      <w:outlineLvl w:val="8"/>
    </w:pPr>
    <w:rPr>
      <w:rFonts w:asciiTheme="majorHAnsi" w:eastAsiaTheme="majorEastAsia" w:hAnsiTheme="majorHAnsi" w:cstheme="majorBidi"/>
      <w:i/>
      <w:iCs/>
      <w:color w:val="272727" w:themeColor="text1" w:themeTint="D8"/>
      <w:kern w:val="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EB62FB"/>
    <w:rPr>
      <w:rFonts w:ascii="Times New Roman" w:eastAsia="Times New Roman" w:hAnsi="Times New Roman" w:cs="Times New Roman"/>
      <w:b/>
      <w:bCs/>
      <w:kern w:val="36"/>
      <w:sz w:val="48"/>
      <w:szCs w:val="48"/>
      <w:lang w:val="en-AE"/>
    </w:rPr>
  </w:style>
  <w:style w:type="character" w:customStyle="1" w:styleId="2Char">
    <w:name w:val="عنوان 2 Char"/>
    <w:basedOn w:val="a0"/>
    <w:link w:val="2"/>
    <w:uiPriority w:val="9"/>
    <w:rsid w:val="00EB62FB"/>
    <w:rPr>
      <w:rFonts w:asciiTheme="majorHAnsi" w:eastAsiaTheme="majorEastAsia" w:hAnsiTheme="majorHAnsi" w:cstheme="majorBidi"/>
      <w:color w:val="0F4761" w:themeColor="accent1" w:themeShade="BF"/>
      <w:kern w:val="0"/>
      <w:sz w:val="26"/>
      <w:szCs w:val="26"/>
    </w:rPr>
  </w:style>
  <w:style w:type="character" w:customStyle="1" w:styleId="3Char">
    <w:name w:val="عنوان 3 Char"/>
    <w:basedOn w:val="a0"/>
    <w:link w:val="3"/>
    <w:uiPriority w:val="9"/>
    <w:rsid w:val="00EB62FB"/>
    <w:rPr>
      <w:rFonts w:asciiTheme="majorHAnsi" w:eastAsiaTheme="majorEastAsia" w:hAnsiTheme="majorHAnsi" w:cstheme="majorBidi"/>
      <w:color w:val="0A2F40" w:themeColor="accent1" w:themeShade="7F"/>
      <w:kern w:val="0"/>
      <w:sz w:val="24"/>
      <w:szCs w:val="24"/>
    </w:rPr>
  </w:style>
  <w:style w:type="character" w:customStyle="1" w:styleId="4Char">
    <w:name w:val="عنوان 4 Char"/>
    <w:basedOn w:val="a0"/>
    <w:link w:val="4"/>
    <w:uiPriority w:val="9"/>
    <w:rsid w:val="00EB62FB"/>
    <w:rPr>
      <w:rFonts w:asciiTheme="majorHAnsi" w:eastAsiaTheme="majorEastAsia" w:hAnsiTheme="majorHAnsi" w:cstheme="majorBidi"/>
      <w:i/>
      <w:iCs/>
      <w:color w:val="0F4761" w:themeColor="accent1" w:themeShade="BF"/>
      <w:kern w:val="0"/>
    </w:rPr>
  </w:style>
  <w:style w:type="character" w:customStyle="1" w:styleId="5Char">
    <w:name w:val="عنوان 5 Char"/>
    <w:basedOn w:val="a0"/>
    <w:link w:val="5"/>
    <w:uiPriority w:val="9"/>
    <w:rsid w:val="00EB62FB"/>
    <w:rPr>
      <w:rFonts w:asciiTheme="majorHAnsi" w:eastAsiaTheme="majorEastAsia" w:hAnsiTheme="majorHAnsi" w:cstheme="majorBidi"/>
      <w:color w:val="0F4761" w:themeColor="accent1" w:themeShade="BF"/>
      <w:kern w:val="0"/>
    </w:rPr>
  </w:style>
  <w:style w:type="character" w:customStyle="1" w:styleId="6Char">
    <w:name w:val="عنوان 6 Char"/>
    <w:basedOn w:val="a0"/>
    <w:link w:val="6"/>
    <w:uiPriority w:val="9"/>
    <w:rsid w:val="00EB62FB"/>
    <w:rPr>
      <w:rFonts w:asciiTheme="majorHAnsi" w:eastAsiaTheme="majorEastAsia" w:hAnsiTheme="majorHAnsi" w:cstheme="majorBidi"/>
      <w:color w:val="0A2F40" w:themeColor="accent1" w:themeShade="7F"/>
      <w:kern w:val="0"/>
    </w:rPr>
  </w:style>
  <w:style w:type="character" w:customStyle="1" w:styleId="7Char">
    <w:name w:val="عنوان 7 Char"/>
    <w:basedOn w:val="a0"/>
    <w:link w:val="7"/>
    <w:uiPriority w:val="9"/>
    <w:semiHidden/>
    <w:rsid w:val="00EB62FB"/>
    <w:rPr>
      <w:rFonts w:asciiTheme="majorHAnsi" w:eastAsiaTheme="majorEastAsia" w:hAnsiTheme="majorHAnsi" w:cstheme="majorBidi"/>
      <w:i/>
      <w:iCs/>
      <w:color w:val="0A2F40" w:themeColor="accent1" w:themeShade="7F"/>
      <w:kern w:val="0"/>
    </w:rPr>
  </w:style>
  <w:style w:type="character" w:customStyle="1" w:styleId="8Char">
    <w:name w:val="عنوان 8 Char"/>
    <w:basedOn w:val="a0"/>
    <w:link w:val="8"/>
    <w:uiPriority w:val="9"/>
    <w:semiHidden/>
    <w:rsid w:val="00EB62FB"/>
    <w:rPr>
      <w:rFonts w:asciiTheme="majorHAnsi" w:eastAsiaTheme="majorEastAsia" w:hAnsiTheme="majorHAnsi" w:cstheme="majorBidi"/>
      <w:color w:val="272727" w:themeColor="text1" w:themeTint="D8"/>
      <w:kern w:val="0"/>
      <w:sz w:val="21"/>
      <w:szCs w:val="21"/>
    </w:rPr>
  </w:style>
  <w:style w:type="character" w:customStyle="1" w:styleId="9Char">
    <w:name w:val="عنوان 9 Char"/>
    <w:basedOn w:val="a0"/>
    <w:link w:val="9"/>
    <w:uiPriority w:val="9"/>
    <w:semiHidden/>
    <w:rsid w:val="00EB62FB"/>
    <w:rPr>
      <w:rFonts w:asciiTheme="majorHAnsi" w:eastAsiaTheme="majorEastAsia" w:hAnsiTheme="majorHAnsi" w:cstheme="majorBidi"/>
      <w:i/>
      <w:iCs/>
      <w:color w:val="272727" w:themeColor="text1" w:themeTint="D8"/>
      <w:kern w:val="0"/>
      <w:sz w:val="21"/>
      <w:szCs w:val="21"/>
    </w:rPr>
  </w:style>
  <w:style w:type="paragraph" w:styleId="a3">
    <w:name w:val="Normal (Web)"/>
    <w:basedOn w:val="a"/>
    <w:uiPriority w:val="99"/>
    <w:semiHidden/>
    <w:unhideWhenUsed/>
    <w:rsid w:val="001F6415"/>
    <w:rPr>
      <w:rFonts w:ascii="Times New Roman" w:hAnsi="Times New Roman" w:cs="Times New Roman"/>
      <w:sz w:val="24"/>
      <w:szCs w:val="24"/>
    </w:rPr>
  </w:style>
  <w:style w:type="character" w:styleId="a4">
    <w:name w:val="annotation reference"/>
    <w:basedOn w:val="a0"/>
    <w:uiPriority w:val="99"/>
    <w:semiHidden/>
    <w:unhideWhenUsed/>
    <w:rsid w:val="00605C2A"/>
    <w:rPr>
      <w:sz w:val="16"/>
      <w:szCs w:val="16"/>
    </w:rPr>
  </w:style>
  <w:style w:type="paragraph" w:styleId="a5">
    <w:name w:val="annotation text"/>
    <w:basedOn w:val="a"/>
    <w:link w:val="Char"/>
    <w:uiPriority w:val="99"/>
    <w:semiHidden/>
    <w:unhideWhenUsed/>
    <w:rsid w:val="00605C2A"/>
    <w:pPr>
      <w:spacing w:line="240" w:lineRule="auto"/>
    </w:pPr>
    <w:rPr>
      <w:sz w:val="20"/>
      <w:szCs w:val="20"/>
    </w:rPr>
  </w:style>
  <w:style w:type="character" w:customStyle="1" w:styleId="Char">
    <w:name w:val="نص تعليق Char"/>
    <w:basedOn w:val="a0"/>
    <w:link w:val="a5"/>
    <w:uiPriority w:val="99"/>
    <w:semiHidden/>
    <w:rsid w:val="00605C2A"/>
    <w:rPr>
      <w:sz w:val="20"/>
      <w:szCs w:val="20"/>
    </w:rPr>
  </w:style>
  <w:style w:type="paragraph" w:styleId="a6">
    <w:name w:val="annotation subject"/>
    <w:basedOn w:val="a5"/>
    <w:next w:val="a5"/>
    <w:link w:val="Char0"/>
    <w:uiPriority w:val="99"/>
    <w:semiHidden/>
    <w:unhideWhenUsed/>
    <w:rsid w:val="00605C2A"/>
    <w:rPr>
      <w:b/>
      <w:bCs/>
    </w:rPr>
  </w:style>
  <w:style w:type="character" w:customStyle="1" w:styleId="Char0">
    <w:name w:val="موضوع تعليق Char"/>
    <w:basedOn w:val="Char"/>
    <w:link w:val="a6"/>
    <w:uiPriority w:val="99"/>
    <w:semiHidden/>
    <w:rsid w:val="00605C2A"/>
    <w:rPr>
      <w:b/>
      <w:bCs/>
      <w:sz w:val="20"/>
      <w:szCs w:val="20"/>
    </w:rPr>
  </w:style>
  <w:style w:type="paragraph" w:styleId="a7">
    <w:name w:val="List Paragraph"/>
    <w:basedOn w:val="a"/>
    <w:uiPriority w:val="34"/>
    <w:qFormat/>
    <w:rsid w:val="00616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10634">
      <w:bodyDiv w:val="1"/>
      <w:marLeft w:val="0"/>
      <w:marRight w:val="0"/>
      <w:marTop w:val="0"/>
      <w:marBottom w:val="0"/>
      <w:divBdr>
        <w:top w:val="none" w:sz="0" w:space="0" w:color="auto"/>
        <w:left w:val="none" w:sz="0" w:space="0" w:color="auto"/>
        <w:bottom w:val="none" w:sz="0" w:space="0" w:color="auto"/>
        <w:right w:val="none" w:sz="0" w:space="0" w:color="auto"/>
      </w:divBdr>
    </w:div>
    <w:div w:id="53049879">
      <w:bodyDiv w:val="1"/>
      <w:marLeft w:val="0"/>
      <w:marRight w:val="0"/>
      <w:marTop w:val="0"/>
      <w:marBottom w:val="0"/>
      <w:divBdr>
        <w:top w:val="none" w:sz="0" w:space="0" w:color="auto"/>
        <w:left w:val="none" w:sz="0" w:space="0" w:color="auto"/>
        <w:bottom w:val="none" w:sz="0" w:space="0" w:color="auto"/>
        <w:right w:val="none" w:sz="0" w:space="0" w:color="auto"/>
      </w:divBdr>
    </w:div>
    <w:div w:id="151221383">
      <w:bodyDiv w:val="1"/>
      <w:marLeft w:val="0"/>
      <w:marRight w:val="0"/>
      <w:marTop w:val="0"/>
      <w:marBottom w:val="0"/>
      <w:divBdr>
        <w:top w:val="none" w:sz="0" w:space="0" w:color="auto"/>
        <w:left w:val="none" w:sz="0" w:space="0" w:color="auto"/>
        <w:bottom w:val="none" w:sz="0" w:space="0" w:color="auto"/>
        <w:right w:val="none" w:sz="0" w:space="0" w:color="auto"/>
      </w:divBdr>
      <w:divsChild>
        <w:div w:id="871847245">
          <w:marLeft w:val="0"/>
          <w:marRight w:val="0"/>
          <w:marTop w:val="100"/>
          <w:marBottom w:val="100"/>
          <w:divBdr>
            <w:top w:val="single" w:sz="2" w:space="0" w:color="E5E7EB"/>
            <w:left w:val="single" w:sz="2" w:space="0" w:color="E5E7EB"/>
            <w:bottom w:val="single" w:sz="2" w:space="0" w:color="E5E7EB"/>
            <w:right w:val="single" w:sz="2" w:space="0" w:color="E5E7EB"/>
          </w:divBdr>
          <w:divsChild>
            <w:div w:id="808784441">
              <w:marLeft w:val="0"/>
              <w:marRight w:val="0"/>
              <w:marTop w:val="0"/>
              <w:marBottom w:val="0"/>
              <w:divBdr>
                <w:top w:val="single" w:sz="2" w:space="0" w:color="E5E7EB"/>
                <w:left w:val="single" w:sz="2" w:space="0" w:color="E5E7EB"/>
                <w:bottom w:val="single" w:sz="2" w:space="0" w:color="E5E7EB"/>
                <w:right w:val="single" w:sz="2" w:space="0" w:color="E5E7EB"/>
              </w:divBdr>
              <w:divsChild>
                <w:div w:id="14182109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71529535">
      <w:bodyDiv w:val="1"/>
      <w:marLeft w:val="0"/>
      <w:marRight w:val="0"/>
      <w:marTop w:val="0"/>
      <w:marBottom w:val="0"/>
      <w:divBdr>
        <w:top w:val="none" w:sz="0" w:space="0" w:color="auto"/>
        <w:left w:val="none" w:sz="0" w:space="0" w:color="auto"/>
        <w:bottom w:val="none" w:sz="0" w:space="0" w:color="auto"/>
        <w:right w:val="none" w:sz="0" w:space="0" w:color="auto"/>
      </w:divBdr>
    </w:div>
    <w:div w:id="292372002">
      <w:bodyDiv w:val="1"/>
      <w:marLeft w:val="0"/>
      <w:marRight w:val="0"/>
      <w:marTop w:val="0"/>
      <w:marBottom w:val="0"/>
      <w:divBdr>
        <w:top w:val="none" w:sz="0" w:space="0" w:color="auto"/>
        <w:left w:val="none" w:sz="0" w:space="0" w:color="auto"/>
        <w:bottom w:val="none" w:sz="0" w:space="0" w:color="auto"/>
        <w:right w:val="none" w:sz="0" w:space="0" w:color="auto"/>
      </w:divBdr>
      <w:divsChild>
        <w:div w:id="387457113">
          <w:marLeft w:val="0"/>
          <w:marRight w:val="0"/>
          <w:marTop w:val="100"/>
          <w:marBottom w:val="100"/>
          <w:divBdr>
            <w:top w:val="single" w:sz="2" w:space="0" w:color="E5E7EB"/>
            <w:left w:val="single" w:sz="2" w:space="0" w:color="E5E7EB"/>
            <w:bottom w:val="single" w:sz="2" w:space="0" w:color="E5E7EB"/>
            <w:right w:val="single" w:sz="2" w:space="0" w:color="E5E7EB"/>
          </w:divBdr>
          <w:divsChild>
            <w:div w:id="74253059">
              <w:marLeft w:val="0"/>
              <w:marRight w:val="0"/>
              <w:marTop w:val="0"/>
              <w:marBottom w:val="0"/>
              <w:divBdr>
                <w:top w:val="single" w:sz="2" w:space="0" w:color="E5E7EB"/>
                <w:left w:val="single" w:sz="2" w:space="0" w:color="E5E7EB"/>
                <w:bottom w:val="single" w:sz="2" w:space="0" w:color="E5E7EB"/>
                <w:right w:val="single" w:sz="2" w:space="0" w:color="E5E7EB"/>
              </w:divBdr>
              <w:divsChild>
                <w:div w:id="13195720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333655591">
      <w:bodyDiv w:val="1"/>
      <w:marLeft w:val="0"/>
      <w:marRight w:val="0"/>
      <w:marTop w:val="0"/>
      <w:marBottom w:val="0"/>
      <w:divBdr>
        <w:top w:val="none" w:sz="0" w:space="0" w:color="auto"/>
        <w:left w:val="none" w:sz="0" w:space="0" w:color="auto"/>
        <w:bottom w:val="none" w:sz="0" w:space="0" w:color="auto"/>
        <w:right w:val="none" w:sz="0" w:space="0" w:color="auto"/>
      </w:divBdr>
      <w:divsChild>
        <w:div w:id="1147940511">
          <w:marLeft w:val="0"/>
          <w:marRight w:val="0"/>
          <w:marTop w:val="100"/>
          <w:marBottom w:val="100"/>
          <w:divBdr>
            <w:top w:val="single" w:sz="2" w:space="0" w:color="E5E7EB"/>
            <w:left w:val="single" w:sz="2" w:space="0" w:color="E5E7EB"/>
            <w:bottom w:val="single" w:sz="2" w:space="0" w:color="E5E7EB"/>
            <w:right w:val="single" w:sz="2" w:space="0" w:color="E5E7EB"/>
          </w:divBdr>
          <w:divsChild>
            <w:div w:id="389964929">
              <w:marLeft w:val="0"/>
              <w:marRight w:val="0"/>
              <w:marTop w:val="0"/>
              <w:marBottom w:val="0"/>
              <w:divBdr>
                <w:top w:val="single" w:sz="2" w:space="0" w:color="E5E7EB"/>
                <w:left w:val="single" w:sz="2" w:space="0" w:color="E5E7EB"/>
                <w:bottom w:val="single" w:sz="2" w:space="0" w:color="E5E7EB"/>
                <w:right w:val="single" w:sz="2" w:space="0" w:color="E5E7EB"/>
              </w:divBdr>
              <w:divsChild>
                <w:div w:id="19124966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341978325">
      <w:bodyDiv w:val="1"/>
      <w:marLeft w:val="0"/>
      <w:marRight w:val="0"/>
      <w:marTop w:val="0"/>
      <w:marBottom w:val="0"/>
      <w:divBdr>
        <w:top w:val="none" w:sz="0" w:space="0" w:color="auto"/>
        <w:left w:val="none" w:sz="0" w:space="0" w:color="auto"/>
        <w:bottom w:val="none" w:sz="0" w:space="0" w:color="auto"/>
        <w:right w:val="none" w:sz="0" w:space="0" w:color="auto"/>
      </w:divBdr>
    </w:div>
    <w:div w:id="416365516">
      <w:bodyDiv w:val="1"/>
      <w:marLeft w:val="0"/>
      <w:marRight w:val="0"/>
      <w:marTop w:val="0"/>
      <w:marBottom w:val="0"/>
      <w:divBdr>
        <w:top w:val="none" w:sz="0" w:space="0" w:color="auto"/>
        <w:left w:val="none" w:sz="0" w:space="0" w:color="auto"/>
        <w:bottom w:val="none" w:sz="0" w:space="0" w:color="auto"/>
        <w:right w:val="none" w:sz="0" w:space="0" w:color="auto"/>
      </w:divBdr>
      <w:divsChild>
        <w:div w:id="1793984166">
          <w:marLeft w:val="0"/>
          <w:marRight w:val="0"/>
          <w:marTop w:val="100"/>
          <w:marBottom w:val="100"/>
          <w:divBdr>
            <w:top w:val="single" w:sz="2" w:space="0" w:color="E5E7EB"/>
            <w:left w:val="single" w:sz="2" w:space="0" w:color="E5E7EB"/>
            <w:bottom w:val="single" w:sz="2" w:space="0" w:color="E5E7EB"/>
            <w:right w:val="single" w:sz="2" w:space="0" w:color="E5E7EB"/>
          </w:divBdr>
          <w:divsChild>
            <w:div w:id="1248810059">
              <w:marLeft w:val="0"/>
              <w:marRight w:val="0"/>
              <w:marTop w:val="0"/>
              <w:marBottom w:val="0"/>
              <w:divBdr>
                <w:top w:val="single" w:sz="2" w:space="0" w:color="E5E7EB"/>
                <w:left w:val="single" w:sz="2" w:space="0" w:color="E5E7EB"/>
                <w:bottom w:val="single" w:sz="2" w:space="0" w:color="E5E7EB"/>
                <w:right w:val="single" w:sz="2" w:space="0" w:color="E5E7EB"/>
              </w:divBdr>
              <w:divsChild>
                <w:div w:id="4766467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44925914">
      <w:bodyDiv w:val="1"/>
      <w:marLeft w:val="0"/>
      <w:marRight w:val="0"/>
      <w:marTop w:val="0"/>
      <w:marBottom w:val="0"/>
      <w:divBdr>
        <w:top w:val="none" w:sz="0" w:space="0" w:color="auto"/>
        <w:left w:val="none" w:sz="0" w:space="0" w:color="auto"/>
        <w:bottom w:val="none" w:sz="0" w:space="0" w:color="auto"/>
        <w:right w:val="none" w:sz="0" w:space="0" w:color="auto"/>
      </w:divBdr>
      <w:divsChild>
        <w:div w:id="1354109637">
          <w:marLeft w:val="0"/>
          <w:marRight w:val="0"/>
          <w:marTop w:val="100"/>
          <w:marBottom w:val="100"/>
          <w:divBdr>
            <w:top w:val="single" w:sz="2" w:space="0" w:color="E5E7EB"/>
            <w:left w:val="single" w:sz="2" w:space="0" w:color="E5E7EB"/>
            <w:bottom w:val="single" w:sz="2" w:space="0" w:color="E5E7EB"/>
            <w:right w:val="single" w:sz="2" w:space="0" w:color="E5E7EB"/>
          </w:divBdr>
          <w:divsChild>
            <w:div w:id="725488990">
              <w:marLeft w:val="0"/>
              <w:marRight w:val="0"/>
              <w:marTop w:val="0"/>
              <w:marBottom w:val="0"/>
              <w:divBdr>
                <w:top w:val="single" w:sz="2" w:space="0" w:color="E5E7EB"/>
                <w:left w:val="single" w:sz="2" w:space="0" w:color="E5E7EB"/>
                <w:bottom w:val="single" w:sz="2" w:space="0" w:color="E5E7EB"/>
                <w:right w:val="single" w:sz="2" w:space="0" w:color="E5E7EB"/>
              </w:divBdr>
              <w:divsChild>
                <w:div w:id="14273807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70833451">
      <w:bodyDiv w:val="1"/>
      <w:marLeft w:val="0"/>
      <w:marRight w:val="0"/>
      <w:marTop w:val="0"/>
      <w:marBottom w:val="0"/>
      <w:divBdr>
        <w:top w:val="none" w:sz="0" w:space="0" w:color="auto"/>
        <w:left w:val="none" w:sz="0" w:space="0" w:color="auto"/>
        <w:bottom w:val="none" w:sz="0" w:space="0" w:color="auto"/>
        <w:right w:val="none" w:sz="0" w:space="0" w:color="auto"/>
      </w:divBdr>
      <w:divsChild>
        <w:div w:id="2081052809">
          <w:marLeft w:val="0"/>
          <w:marRight w:val="0"/>
          <w:marTop w:val="100"/>
          <w:marBottom w:val="100"/>
          <w:divBdr>
            <w:top w:val="single" w:sz="2" w:space="0" w:color="E5E7EB"/>
            <w:left w:val="single" w:sz="2" w:space="0" w:color="E5E7EB"/>
            <w:bottom w:val="single" w:sz="2" w:space="0" w:color="E5E7EB"/>
            <w:right w:val="single" w:sz="2" w:space="0" w:color="E5E7EB"/>
          </w:divBdr>
          <w:divsChild>
            <w:div w:id="627735257">
              <w:marLeft w:val="0"/>
              <w:marRight w:val="0"/>
              <w:marTop w:val="0"/>
              <w:marBottom w:val="0"/>
              <w:divBdr>
                <w:top w:val="single" w:sz="2" w:space="0" w:color="E5E7EB"/>
                <w:left w:val="single" w:sz="2" w:space="0" w:color="E5E7EB"/>
                <w:bottom w:val="single" w:sz="2" w:space="0" w:color="E5E7EB"/>
                <w:right w:val="single" w:sz="2" w:space="0" w:color="E5E7EB"/>
              </w:divBdr>
              <w:divsChild>
                <w:div w:id="10618303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71681548">
      <w:bodyDiv w:val="1"/>
      <w:marLeft w:val="0"/>
      <w:marRight w:val="0"/>
      <w:marTop w:val="0"/>
      <w:marBottom w:val="0"/>
      <w:divBdr>
        <w:top w:val="none" w:sz="0" w:space="0" w:color="auto"/>
        <w:left w:val="none" w:sz="0" w:space="0" w:color="auto"/>
        <w:bottom w:val="none" w:sz="0" w:space="0" w:color="auto"/>
        <w:right w:val="none" w:sz="0" w:space="0" w:color="auto"/>
      </w:divBdr>
    </w:div>
    <w:div w:id="536046016">
      <w:bodyDiv w:val="1"/>
      <w:marLeft w:val="0"/>
      <w:marRight w:val="0"/>
      <w:marTop w:val="0"/>
      <w:marBottom w:val="0"/>
      <w:divBdr>
        <w:top w:val="none" w:sz="0" w:space="0" w:color="auto"/>
        <w:left w:val="none" w:sz="0" w:space="0" w:color="auto"/>
        <w:bottom w:val="none" w:sz="0" w:space="0" w:color="auto"/>
        <w:right w:val="none" w:sz="0" w:space="0" w:color="auto"/>
      </w:divBdr>
    </w:div>
    <w:div w:id="569509178">
      <w:bodyDiv w:val="1"/>
      <w:marLeft w:val="0"/>
      <w:marRight w:val="0"/>
      <w:marTop w:val="0"/>
      <w:marBottom w:val="0"/>
      <w:divBdr>
        <w:top w:val="none" w:sz="0" w:space="0" w:color="auto"/>
        <w:left w:val="none" w:sz="0" w:space="0" w:color="auto"/>
        <w:bottom w:val="none" w:sz="0" w:space="0" w:color="auto"/>
        <w:right w:val="none" w:sz="0" w:space="0" w:color="auto"/>
      </w:divBdr>
      <w:divsChild>
        <w:div w:id="1568103067">
          <w:marLeft w:val="0"/>
          <w:marRight w:val="0"/>
          <w:marTop w:val="100"/>
          <w:marBottom w:val="100"/>
          <w:divBdr>
            <w:top w:val="single" w:sz="2" w:space="0" w:color="E5E7EB"/>
            <w:left w:val="single" w:sz="2" w:space="0" w:color="E5E7EB"/>
            <w:bottom w:val="single" w:sz="2" w:space="0" w:color="E5E7EB"/>
            <w:right w:val="single" w:sz="2" w:space="0" w:color="E5E7EB"/>
          </w:divBdr>
          <w:divsChild>
            <w:div w:id="260263070">
              <w:marLeft w:val="0"/>
              <w:marRight w:val="0"/>
              <w:marTop w:val="0"/>
              <w:marBottom w:val="0"/>
              <w:divBdr>
                <w:top w:val="single" w:sz="2" w:space="0" w:color="E5E7EB"/>
                <w:left w:val="single" w:sz="2" w:space="0" w:color="E5E7EB"/>
                <w:bottom w:val="single" w:sz="2" w:space="0" w:color="E5E7EB"/>
                <w:right w:val="single" w:sz="2" w:space="0" w:color="E5E7EB"/>
              </w:divBdr>
              <w:divsChild>
                <w:div w:id="19285370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69851964">
      <w:bodyDiv w:val="1"/>
      <w:marLeft w:val="0"/>
      <w:marRight w:val="0"/>
      <w:marTop w:val="0"/>
      <w:marBottom w:val="0"/>
      <w:divBdr>
        <w:top w:val="none" w:sz="0" w:space="0" w:color="auto"/>
        <w:left w:val="none" w:sz="0" w:space="0" w:color="auto"/>
        <w:bottom w:val="none" w:sz="0" w:space="0" w:color="auto"/>
        <w:right w:val="none" w:sz="0" w:space="0" w:color="auto"/>
      </w:divBdr>
    </w:div>
    <w:div w:id="622468141">
      <w:bodyDiv w:val="1"/>
      <w:marLeft w:val="0"/>
      <w:marRight w:val="0"/>
      <w:marTop w:val="0"/>
      <w:marBottom w:val="0"/>
      <w:divBdr>
        <w:top w:val="none" w:sz="0" w:space="0" w:color="auto"/>
        <w:left w:val="none" w:sz="0" w:space="0" w:color="auto"/>
        <w:bottom w:val="none" w:sz="0" w:space="0" w:color="auto"/>
        <w:right w:val="none" w:sz="0" w:space="0" w:color="auto"/>
      </w:divBdr>
    </w:div>
    <w:div w:id="670521416">
      <w:bodyDiv w:val="1"/>
      <w:marLeft w:val="0"/>
      <w:marRight w:val="0"/>
      <w:marTop w:val="0"/>
      <w:marBottom w:val="0"/>
      <w:divBdr>
        <w:top w:val="none" w:sz="0" w:space="0" w:color="auto"/>
        <w:left w:val="none" w:sz="0" w:space="0" w:color="auto"/>
        <w:bottom w:val="none" w:sz="0" w:space="0" w:color="auto"/>
        <w:right w:val="none" w:sz="0" w:space="0" w:color="auto"/>
      </w:divBdr>
      <w:divsChild>
        <w:div w:id="657735572">
          <w:marLeft w:val="0"/>
          <w:marRight w:val="0"/>
          <w:marTop w:val="100"/>
          <w:marBottom w:val="100"/>
          <w:divBdr>
            <w:top w:val="single" w:sz="2" w:space="0" w:color="E5E7EB"/>
            <w:left w:val="single" w:sz="2" w:space="0" w:color="E5E7EB"/>
            <w:bottom w:val="single" w:sz="2" w:space="0" w:color="E5E7EB"/>
            <w:right w:val="single" w:sz="2" w:space="0" w:color="E5E7EB"/>
          </w:divBdr>
          <w:divsChild>
            <w:div w:id="376662782">
              <w:marLeft w:val="0"/>
              <w:marRight w:val="0"/>
              <w:marTop w:val="0"/>
              <w:marBottom w:val="0"/>
              <w:divBdr>
                <w:top w:val="single" w:sz="2" w:space="0" w:color="E5E7EB"/>
                <w:left w:val="single" w:sz="2" w:space="0" w:color="E5E7EB"/>
                <w:bottom w:val="single" w:sz="2" w:space="0" w:color="E5E7EB"/>
                <w:right w:val="single" w:sz="2" w:space="0" w:color="E5E7EB"/>
              </w:divBdr>
              <w:divsChild>
                <w:div w:id="19184418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07603070">
      <w:bodyDiv w:val="1"/>
      <w:marLeft w:val="0"/>
      <w:marRight w:val="0"/>
      <w:marTop w:val="0"/>
      <w:marBottom w:val="0"/>
      <w:divBdr>
        <w:top w:val="none" w:sz="0" w:space="0" w:color="auto"/>
        <w:left w:val="none" w:sz="0" w:space="0" w:color="auto"/>
        <w:bottom w:val="none" w:sz="0" w:space="0" w:color="auto"/>
        <w:right w:val="none" w:sz="0" w:space="0" w:color="auto"/>
      </w:divBdr>
    </w:div>
    <w:div w:id="722797225">
      <w:bodyDiv w:val="1"/>
      <w:marLeft w:val="0"/>
      <w:marRight w:val="0"/>
      <w:marTop w:val="0"/>
      <w:marBottom w:val="0"/>
      <w:divBdr>
        <w:top w:val="none" w:sz="0" w:space="0" w:color="auto"/>
        <w:left w:val="none" w:sz="0" w:space="0" w:color="auto"/>
        <w:bottom w:val="none" w:sz="0" w:space="0" w:color="auto"/>
        <w:right w:val="none" w:sz="0" w:space="0" w:color="auto"/>
      </w:divBdr>
      <w:divsChild>
        <w:div w:id="873350944">
          <w:marLeft w:val="0"/>
          <w:marRight w:val="0"/>
          <w:marTop w:val="100"/>
          <w:marBottom w:val="100"/>
          <w:divBdr>
            <w:top w:val="single" w:sz="2" w:space="0" w:color="E5E7EB"/>
            <w:left w:val="single" w:sz="2" w:space="0" w:color="E5E7EB"/>
            <w:bottom w:val="single" w:sz="2" w:space="0" w:color="E5E7EB"/>
            <w:right w:val="single" w:sz="2" w:space="0" w:color="E5E7EB"/>
          </w:divBdr>
          <w:divsChild>
            <w:div w:id="611058780">
              <w:marLeft w:val="0"/>
              <w:marRight w:val="0"/>
              <w:marTop w:val="0"/>
              <w:marBottom w:val="0"/>
              <w:divBdr>
                <w:top w:val="single" w:sz="2" w:space="0" w:color="E5E7EB"/>
                <w:left w:val="single" w:sz="2" w:space="0" w:color="E5E7EB"/>
                <w:bottom w:val="single" w:sz="2" w:space="0" w:color="E5E7EB"/>
                <w:right w:val="single" w:sz="2" w:space="0" w:color="E5E7EB"/>
              </w:divBdr>
              <w:divsChild>
                <w:div w:id="1601379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28529117">
      <w:bodyDiv w:val="1"/>
      <w:marLeft w:val="0"/>
      <w:marRight w:val="0"/>
      <w:marTop w:val="0"/>
      <w:marBottom w:val="0"/>
      <w:divBdr>
        <w:top w:val="none" w:sz="0" w:space="0" w:color="auto"/>
        <w:left w:val="none" w:sz="0" w:space="0" w:color="auto"/>
        <w:bottom w:val="none" w:sz="0" w:space="0" w:color="auto"/>
        <w:right w:val="none" w:sz="0" w:space="0" w:color="auto"/>
      </w:divBdr>
      <w:divsChild>
        <w:div w:id="1431730602">
          <w:marLeft w:val="0"/>
          <w:marRight w:val="0"/>
          <w:marTop w:val="100"/>
          <w:marBottom w:val="100"/>
          <w:divBdr>
            <w:top w:val="single" w:sz="2" w:space="0" w:color="E5E7EB"/>
            <w:left w:val="single" w:sz="2" w:space="0" w:color="E5E7EB"/>
            <w:bottom w:val="single" w:sz="2" w:space="0" w:color="E5E7EB"/>
            <w:right w:val="single" w:sz="2" w:space="0" w:color="E5E7EB"/>
          </w:divBdr>
          <w:divsChild>
            <w:div w:id="118765974">
              <w:marLeft w:val="0"/>
              <w:marRight w:val="0"/>
              <w:marTop w:val="0"/>
              <w:marBottom w:val="0"/>
              <w:divBdr>
                <w:top w:val="single" w:sz="2" w:space="0" w:color="E5E7EB"/>
                <w:left w:val="single" w:sz="2" w:space="0" w:color="E5E7EB"/>
                <w:bottom w:val="single" w:sz="2" w:space="0" w:color="E5E7EB"/>
                <w:right w:val="single" w:sz="2" w:space="0" w:color="E5E7EB"/>
              </w:divBdr>
              <w:divsChild>
                <w:div w:id="17213248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40444862">
      <w:bodyDiv w:val="1"/>
      <w:marLeft w:val="0"/>
      <w:marRight w:val="0"/>
      <w:marTop w:val="0"/>
      <w:marBottom w:val="0"/>
      <w:divBdr>
        <w:top w:val="none" w:sz="0" w:space="0" w:color="auto"/>
        <w:left w:val="none" w:sz="0" w:space="0" w:color="auto"/>
        <w:bottom w:val="none" w:sz="0" w:space="0" w:color="auto"/>
        <w:right w:val="none" w:sz="0" w:space="0" w:color="auto"/>
      </w:divBdr>
      <w:divsChild>
        <w:div w:id="1256287321">
          <w:marLeft w:val="0"/>
          <w:marRight w:val="0"/>
          <w:marTop w:val="100"/>
          <w:marBottom w:val="100"/>
          <w:divBdr>
            <w:top w:val="single" w:sz="2" w:space="0" w:color="E5E7EB"/>
            <w:left w:val="single" w:sz="2" w:space="0" w:color="E5E7EB"/>
            <w:bottom w:val="single" w:sz="2" w:space="0" w:color="E5E7EB"/>
            <w:right w:val="single" w:sz="2" w:space="0" w:color="E5E7EB"/>
          </w:divBdr>
          <w:divsChild>
            <w:div w:id="462504169">
              <w:marLeft w:val="0"/>
              <w:marRight w:val="0"/>
              <w:marTop w:val="0"/>
              <w:marBottom w:val="0"/>
              <w:divBdr>
                <w:top w:val="single" w:sz="2" w:space="0" w:color="E5E7EB"/>
                <w:left w:val="single" w:sz="2" w:space="0" w:color="E5E7EB"/>
                <w:bottom w:val="single" w:sz="2" w:space="0" w:color="E5E7EB"/>
                <w:right w:val="single" w:sz="2" w:space="0" w:color="E5E7EB"/>
              </w:divBdr>
              <w:divsChild>
                <w:div w:id="18509510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44229144">
      <w:bodyDiv w:val="1"/>
      <w:marLeft w:val="0"/>
      <w:marRight w:val="0"/>
      <w:marTop w:val="0"/>
      <w:marBottom w:val="0"/>
      <w:divBdr>
        <w:top w:val="none" w:sz="0" w:space="0" w:color="auto"/>
        <w:left w:val="none" w:sz="0" w:space="0" w:color="auto"/>
        <w:bottom w:val="none" w:sz="0" w:space="0" w:color="auto"/>
        <w:right w:val="none" w:sz="0" w:space="0" w:color="auto"/>
      </w:divBdr>
      <w:divsChild>
        <w:div w:id="452360548">
          <w:marLeft w:val="0"/>
          <w:marRight w:val="0"/>
          <w:marTop w:val="100"/>
          <w:marBottom w:val="100"/>
          <w:divBdr>
            <w:top w:val="single" w:sz="2" w:space="0" w:color="E5E7EB"/>
            <w:left w:val="single" w:sz="2" w:space="0" w:color="E5E7EB"/>
            <w:bottom w:val="single" w:sz="2" w:space="0" w:color="E5E7EB"/>
            <w:right w:val="single" w:sz="2" w:space="0" w:color="E5E7EB"/>
          </w:divBdr>
          <w:divsChild>
            <w:div w:id="2026049761">
              <w:marLeft w:val="0"/>
              <w:marRight w:val="0"/>
              <w:marTop w:val="0"/>
              <w:marBottom w:val="0"/>
              <w:divBdr>
                <w:top w:val="single" w:sz="2" w:space="0" w:color="E5E7EB"/>
                <w:left w:val="single" w:sz="2" w:space="0" w:color="E5E7EB"/>
                <w:bottom w:val="single" w:sz="2" w:space="0" w:color="E5E7EB"/>
                <w:right w:val="single" w:sz="2" w:space="0" w:color="E5E7EB"/>
              </w:divBdr>
              <w:divsChild>
                <w:div w:id="868531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55858748">
      <w:bodyDiv w:val="1"/>
      <w:marLeft w:val="0"/>
      <w:marRight w:val="0"/>
      <w:marTop w:val="0"/>
      <w:marBottom w:val="0"/>
      <w:divBdr>
        <w:top w:val="none" w:sz="0" w:space="0" w:color="auto"/>
        <w:left w:val="none" w:sz="0" w:space="0" w:color="auto"/>
        <w:bottom w:val="none" w:sz="0" w:space="0" w:color="auto"/>
        <w:right w:val="none" w:sz="0" w:space="0" w:color="auto"/>
      </w:divBdr>
      <w:divsChild>
        <w:div w:id="399643914">
          <w:marLeft w:val="0"/>
          <w:marRight w:val="0"/>
          <w:marTop w:val="100"/>
          <w:marBottom w:val="100"/>
          <w:divBdr>
            <w:top w:val="single" w:sz="2" w:space="0" w:color="E5E7EB"/>
            <w:left w:val="single" w:sz="2" w:space="0" w:color="E5E7EB"/>
            <w:bottom w:val="single" w:sz="2" w:space="0" w:color="E5E7EB"/>
            <w:right w:val="single" w:sz="2" w:space="0" w:color="E5E7EB"/>
          </w:divBdr>
          <w:divsChild>
            <w:div w:id="724569343">
              <w:marLeft w:val="0"/>
              <w:marRight w:val="0"/>
              <w:marTop w:val="0"/>
              <w:marBottom w:val="0"/>
              <w:divBdr>
                <w:top w:val="single" w:sz="2" w:space="0" w:color="E5E7EB"/>
                <w:left w:val="single" w:sz="2" w:space="0" w:color="E5E7EB"/>
                <w:bottom w:val="single" w:sz="2" w:space="0" w:color="E5E7EB"/>
                <w:right w:val="single" w:sz="2" w:space="0" w:color="E5E7EB"/>
              </w:divBdr>
              <w:divsChild>
                <w:div w:id="2661580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74254083">
      <w:bodyDiv w:val="1"/>
      <w:marLeft w:val="0"/>
      <w:marRight w:val="0"/>
      <w:marTop w:val="0"/>
      <w:marBottom w:val="0"/>
      <w:divBdr>
        <w:top w:val="none" w:sz="0" w:space="0" w:color="auto"/>
        <w:left w:val="none" w:sz="0" w:space="0" w:color="auto"/>
        <w:bottom w:val="none" w:sz="0" w:space="0" w:color="auto"/>
        <w:right w:val="none" w:sz="0" w:space="0" w:color="auto"/>
      </w:divBdr>
      <w:divsChild>
        <w:div w:id="263809760">
          <w:marLeft w:val="0"/>
          <w:marRight w:val="0"/>
          <w:marTop w:val="100"/>
          <w:marBottom w:val="100"/>
          <w:divBdr>
            <w:top w:val="single" w:sz="2" w:space="0" w:color="E5E7EB"/>
            <w:left w:val="single" w:sz="2" w:space="0" w:color="E5E7EB"/>
            <w:bottom w:val="single" w:sz="2" w:space="0" w:color="E5E7EB"/>
            <w:right w:val="single" w:sz="2" w:space="0" w:color="E5E7EB"/>
          </w:divBdr>
          <w:divsChild>
            <w:div w:id="218514787">
              <w:marLeft w:val="0"/>
              <w:marRight w:val="0"/>
              <w:marTop w:val="0"/>
              <w:marBottom w:val="0"/>
              <w:divBdr>
                <w:top w:val="single" w:sz="2" w:space="0" w:color="E5E7EB"/>
                <w:left w:val="single" w:sz="2" w:space="0" w:color="E5E7EB"/>
                <w:bottom w:val="single" w:sz="2" w:space="0" w:color="E5E7EB"/>
                <w:right w:val="single" w:sz="2" w:space="0" w:color="E5E7EB"/>
              </w:divBdr>
              <w:divsChild>
                <w:div w:id="9705250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822040683">
      <w:bodyDiv w:val="1"/>
      <w:marLeft w:val="0"/>
      <w:marRight w:val="0"/>
      <w:marTop w:val="0"/>
      <w:marBottom w:val="0"/>
      <w:divBdr>
        <w:top w:val="none" w:sz="0" w:space="0" w:color="auto"/>
        <w:left w:val="none" w:sz="0" w:space="0" w:color="auto"/>
        <w:bottom w:val="none" w:sz="0" w:space="0" w:color="auto"/>
        <w:right w:val="none" w:sz="0" w:space="0" w:color="auto"/>
      </w:divBdr>
    </w:div>
    <w:div w:id="824708964">
      <w:bodyDiv w:val="1"/>
      <w:marLeft w:val="0"/>
      <w:marRight w:val="0"/>
      <w:marTop w:val="0"/>
      <w:marBottom w:val="0"/>
      <w:divBdr>
        <w:top w:val="none" w:sz="0" w:space="0" w:color="auto"/>
        <w:left w:val="none" w:sz="0" w:space="0" w:color="auto"/>
        <w:bottom w:val="none" w:sz="0" w:space="0" w:color="auto"/>
        <w:right w:val="none" w:sz="0" w:space="0" w:color="auto"/>
      </w:divBdr>
      <w:divsChild>
        <w:div w:id="1607421535">
          <w:marLeft w:val="0"/>
          <w:marRight w:val="0"/>
          <w:marTop w:val="100"/>
          <w:marBottom w:val="100"/>
          <w:divBdr>
            <w:top w:val="single" w:sz="2" w:space="0" w:color="E5E7EB"/>
            <w:left w:val="single" w:sz="2" w:space="0" w:color="E5E7EB"/>
            <w:bottom w:val="single" w:sz="2" w:space="0" w:color="E5E7EB"/>
            <w:right w:val="single" w:sz="2" w:space="0" w:color="E5E7EB"/>
          </w:divBdr>
          <w:divsChild>
            <w:div w:id="1603880881">
              <w:marLeft w:val="0"/>
              <w:marRight w:val="0"/>
              <w:marTop w:val="0"/>
              <w:marBottom w:val="0"/>
              <w:divBdr>
                <w:top w:val="single" w:sz="2" w:space="0" w:color="E5E7EB"/>
                <w:left w:val="single" w:sz="2" w:space="0" w:color="E5E7EB"/>
                <w:bottom w:val="single" w:sz="2" w:space="0" w:color="E5E7EB"/>
                <w:right w:val="single" w:sz="2" w:space="0" w:color="E5E7EB"/>
              </w:divBdr>
              <w:divsChild>
                <w:div w:id="18584194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855272259">
      <w:bodyDiv w:val="1"/>
      <w:marLeft w:val="0"/>
      <w:marRight w:val="0"/>
      <w:marTop w:val="0"/>
      <w:marBottom w:val="0"/>
      <w:divBdr>
        <w:top w:val="none" w:sz="0" w:space="0" w:color="auto"/>
        <w:left w:val="none" w:sz="0" w:space="0" w:color="auto"/>
        <w:bottom w:val="none" w:sz="0" w:space="0" w:color="auto"/>
        <w:right w:val="none" w:sz="0" w:space="0" w:color="auto"/>
      </w:divBdr>
    </w:div>
    <w:div w:id="976683517">
      <w:bodyDiv w:val="1"/>
      <w:marLeft w:val="0"/>
      <w:marRight w:val="0"/>
      <w:marTop w:val="0"/>
      <w:marBottom w:val="0"/>
      <w:divBdr>
        <w:top w:val="none" w:sz="0" w:space="0" w:color="auto"/>
        <w:left w:val="none" w:sz="0" w:space="0" w:color="auto"/>
        <w:bottom w:val="none" w:sz="0" w:space="0" w:color="auto"/>
        <w:right w:val="none" w:sz="0" w:space="0" w:color="auto"/>
      </w:divBdr>
      <w:divsChild>
        <w:div w:id="1691712162">
          <w:marLeft w:val="0"/>
          <w:marRight w:val="0"/>
          <w:marTop w:val="100"/>
          <w:marBottom w:val="100"/>
          <w:divBdr>
            <w:top w:val="single" w:sz="2" w:space="0" w:color="E5E7EB"/>
            <w:left w:val="single" w:sz="2" w:space="0" w:color="E5E7EB"/>
            <w:bottom w:val="single" w:sz="2" w:space="0" w:color="E5E7EB"/>
            <w:right w:val="single" w:sz="2" w:space="0" w:color="E5E7EB"/>
          </w:divBdr>
          <w:divsChild>
            <w:div w:id="1032808791">
              <w:marLeft w:val="0"/>
              <w:marRight w:val="0"/>
              <w:marTop w:val="0"/>
              <w:marBottom w:val="0"/>
              <w:divBdr>
                <w:top w:val="single" w:sz="2" w:space="0" w:color="E5E7EB"/>
                <w:left w:val="single" w:sz="2" w:space="0" w:color="E5E7EB"/>
                <w:bottom w:val="single" w:sz="2" w:space="0" w:color="E5E7EB"/>
                <w:right w:val="single" w:sz="2" w:space="0" w:color="E5E7EB"/>
              </w:divBdr>
              <w:divsChild>
                <w:div w:id="2036541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37967124">
      <w:bodyDiv w:val="1"/>
      <w:marLeft w:val="0"/>
      <w:marRight w:val="0"/>
      <w:marTop w:val="0"/>
      <w:marBottom w:val="0"/>
      <w:divBdr>
        <w:top w:val="none" w:sz="0" w:space="0" w:color="auto"/>
        <w:left w:val="none" w:sz="0" w:space="0" w:color="auto"/>
        <w:bottom w:val="none" w:sz="0" w:space="0" w:color="auto"/>
        <w:right w:val="none" w:sz="0" w:space="0" w:color="auto"/>
      </w:divBdr>
      <w:divsChild>
        <w:div w:id="2097283227">
          <w:marLeft w:val="0"/>
          <w:marRight w:val="0"/>
          <w:marTop w:val="100"/>
          <w:marBottom w:val="100"/>
          <w:divBdr>
            <w:top w:val="single" w:sz="2" w:space="0" w:color="E5E7EB"/>
            <w:left w:val="single" w:sz="2" w:space="0" w:color="E5E7EB"/>
            <w:bottom w:val="single" w:sz="2" w:space="0" w:color="E5E7EB"/>
            <w:right w:val="single" w:sz="2" w:space="0" w:color="E5E7EB"/>
          </w:divBdr>
          <w:divsChild>
            <w:div w:id="1605383592">
              <w:marLeft w:val="0"/>
              <w:marRight w:val="0"/>
              <w:marTop w:val="0"/>
              <w:marBottom w:val="0"/>
              <w:divBdr>
                <w:top w:val="single" w:sz="2" w:space="0" w:color="E5E7EB"/>
                <w:left w:val="single" w:sz="2" w:space="0" w:color="E5E7EB"/>
                <w:bottom w:val="single" w:sz="2" w:space="0" w:color="E5E7EB"/>
                <w:right w:val="single" w:sz="2" w:space="0" w:color="E5E7EB"/>
              </w:divBdr>
              <w:divsChild>
                <w:div w:id="14843494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55811442">
      <w:bodyDiv w:val="1"/>
      <w:marLeft w:val="0"/>
      <w:marRight w:val="0"/>
      <w:marTop w:val="0"/>
      <w:marBottom w:val="0"/>
      <w:divBdr>
        <w:top w:val="none" w:sz="0" w:space="0" w:color="auto"/>
        <w:left w:val="none" w:sz="0" w:space="0" w:color="auto"/>
        <w:bottom w:val="none" w:sz="0" w:space="0" w:color="auto"/>
        <w:right w:val="none" w:sz="0" w:space="0" w:color="auto"/>
      </w:divBdr>
      <w:divsChild>
        <w:div w:id="1740979109">
          <w:marLeft w:val="0"/>
          <w:marRight w:val="0"/>
          <w:marTop w:val="100"/>
          <w:marBottom w:val="100"/>
          <w:divBdr>
            <w:top w:val="single" w:sz="2" w:space="0" w:color="E5E7EB"/>
            <w:left w:val="single" w:sz="2" w:space="0" w:color="E5E7EB"/>
            <w:bottom w:val="single" w:sz="2" w:space="0" w:color="E5E7EB"/>
            <w:right w:val="single" w:sz="2" w:space="0" w:color="E5E7EB"/>
          </w:divBdr>
          <w:divsChild>
            <w:div w:id="1219852663">
              <w:marLeft w:val="0"/>
              <w:marRight w:val="0"/>
              <w:marTop w:val="0"/>
              <w:marBottom w:val="0"/>
              <w:divBdr>
                <w:top w:val="single" w:sz="2" w:space="0" w:color="E5E7EB"/>
                <w:left w:val="single" w:sz="2" w:space="0" w:color="E5E7EB"/>
                <w:bottom w:val="single" w:sz="2" w:space="0" w:color="E5E7EB"/>
                <w:right w:val="single" w:sz="2" w:space="0" w:color="E5E7EB"/>
              </w:divBdr>
              <w:divsChild>
                <w:div w:id="5164286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05227964">
      <w:bodyDiv w:val="1"/>
      <w:marLeft w:val="0"/>
      <w:marRight w:val="0"/>
      <w:marTop w:val="0"/>
      <w:marBottom w:val="0"/>
      <w:divBdr>
        <w:top w:val="none" w:sz="0" w:space="0" w:color="auto"/>
        <w:left w:val="none" w:sz="0" w:space="0" w:color="auto"/>
        <w:bottom w:val="none" w:sz="0" w:space="0" w:color="auto"/>
        <w:right w:val="none" w:sz="0" w:space="0" w:color="auto"/>
      </w:divBdr>
    </w:div>
    <w:div w:id="1139683990">
      <w:bodyDiv w:val="1"/>
      <w:marLeft w:val="0"/>
      <w:marRight w:val="0"/>
      <w:marTop w:val="0"/>
      <w:marBottom w:val="0"/>
      <w:divBdr>
        <w:top w:val="none" w:sz="0" w:space="0" w:color="auto"/>
        <w:left w:val="none" w:sz="0" w:space="0" w:color="auto"/>
        <w:bottom w:val="none" w:sz="0" w:space="0" w:color="auto"/>
        <w:right w:val="none" w:sz="0" w:space="0" w:color="auto"/>
      </w:divBdr>
      <w:divsChild>
        <w:div w:id="716777523">
          <w:marLeft w:val="0"/>
          <w:marRight w:val="0"/>
          <w:marTop w:val="100"/>
          <w:marBottom w:val="100"/>
          <w:divBdr>
            <w:top w:val="single" w:sz="2" w:space="0" w:color="E5E7EB"/>
            <w:left w:val="single" w:sz="2" w:space="0" w:color="E5E7EB"/>
            <w:bottom w:val="single" w:sz="2" w:space="0" w:color="E5E7EB"/>
            <w:right w:val="single" w:sz="2" w:space="0" w:color="E5E7EB"/>
          </w:divBdr>
          <w:divsChild>
            <w:div w:id="184680709">
              <w:marLeft w:val="0"/>
              <w:marRight w:val="0"/>
              <w:marTop w:val="0"/>
              <w:marBottom w:val="0"/>
              <w:divBdr>
                <w:top w:val="single" w:sz="2" w:space="0" w:color="E5E7EB"/>
                <w:left w:val="single" w:sz="2" w:space="0" w:color="E5E7EB"/>
                <w:bottom w:val="single" w:sz="2" w:space="0" w:color="E5E7EB"/>
                <w:right w:val="single" w:sz="2" w:space="0" w:color="E5E7EB"/>
              </w:divBdr>
              <w:divsChild>
                <w:div w:id="15594417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41574565">
      <w:bodyDiv w:val="1"/>
      <w:marLeft w:val="0"/>
      <w:marRight w:val="0"/>
      <w:marTop w:val="0"/>
      <w:marBottom w:val="0"/>
      <w:divBdr>
        <w:top w:val="none" w:sz="0" w:space="0" w:color="auto"/>
        <w:left w:val="none" w:sz="0" w:space="0" w:color="auto"/>
        <w:bottom w:val="none" w:sz="0" w:space="0" w:color="auto"/>
        <w:right w:val="none" w:sz="0" w:space="0" w:color="auto"/>
      </w:divBdr>
    </w:div>
    <w:div w:id="1155998828">
      <w:bodyDiv w:val="1"/>
      <w:marLeft w:val="0"/>
      <w:marRight w:val="0"/>
      <w:marTop w:val="0"/>
      <w:marBottom w:val="0"/>
      <w:divBdr>
        <w:top w:val="none" w:sz="0" w:space="0" w:color="auto"/>
        <w:left w:val="none" w:sz="0" w:space="0" w:color="auto"/>
        <w:bottom w:val="none" w:sz="0" w:space="0" w:color="auto"/>
        <w:right w:val="none" w:sz="0" w:space="0" w:color="auto"/>
      </w:divBdr>
      <w:divsChild>
        <w:div w:id="519664369">
          <w:marLeft w:val="0"/>
          <w:marRight w:val="0"/>
          <w:marTop w:val="100"/>
          <w:marBottom w:val="100"/>
          <w:divBdr>
            <w:top w:val="single" w:sz="2" w:space="0" w:color="E5E7EB"/>
            <w:left w:val="single" w:sz="2" w:space="0" w:color="E5E7EB"/>
            <w:bottom w:val="single" w:sz="2" w:space="0" w:color="E5E7EB"/>
            <w:right w:val="single" w:sz="2" w:space="0" w:color="E5E7EB"/>
          </w:divBdr>
          <w:divsChild>
            <w:div w:id="990904738">
              <w:marLeft w:val="0"/>
              <w:marRight w:val="0"/>
              <w:marTop w:val="0"/>
              <w:marBottom w:val="0"/>
              <w:divBdr>
                <w:top w:val="single" w:sz="2" w:space="0" w:color="E5E7EB"/>
                <w:left w:val="single" w:sz="2" w:space="0" w:color="E5E7EB"/>
                <w:bottom w:val="single" w:sz="2" w:space="0" w:color="E5E7EB"/>
                <w:right w:val="single" w:sz="2" w:space="0" w:color="E5E7EB"/>
              </w:divBdr>
              <w:divsChild>
                <w:div w:id="815798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61119377">
      <w:bodyDiv w:val="1"/>
      <w:marLeft w:val="0"/>
      <w:marRight w:val="0"/>
      <w:marTop w:val="0"/>
      <w:marBottom w:val="0"/>
      <w:divBdr>
        <w:top w:val="none" w:sz="0" w:space="0" w:color="auto"/>
        <w:left w:val="none" w:sz="0" w:space="0" w:color="auto"/>
        <w:bottom w:val="none" w:sz="0" w:space="0" w:color="auto"/>
        <w:right w:val="none" w:sz="0" w:space="0" w:color="auto"/>
      </w:divBdr>
    </w:div>
    <w:div w:id="1194730735">
      <w:bodyDiv w:val="1"/>
      <w:marLeft w:val="0"/>
      <w:marRight w:val="0"/>
      <w:marTop w:val="0"/>
      <w:marBottom w:val="0"/>
      <w:divBdr>
        <w:top w:val="none" w:sz="0" w:space="0" w:color="auto"/>
        <w:left w:val="none" w:sz="0" w:space="0" w:color="auto"/>
        <w:bottom w:val="none" w:sz="0" w:space="0" w:color="auto"/>
        <w:right w:val="none" w:sz="0" w:space="0" w:color="auto"/>
      </w:divBdr>
    </w:div>
    <w:div w:id="1218011501">
      <w:bodyDiv w:val="1"/>
      <w:marLeft w:val="0"/>
      <w:marRight w:val="0"/>
      <w:marTop w:val="0"/>
      <w:marBottom w:val="0"/>
      <w:divBdr>
        <w:top w:val="none" w:sz="0" w:space="0" w:color="auto"/>
        <w:left w:val="none" w:sz="0" w:space="0" w:color="auto"/>
        <w:bottom w:val="none" w:sz="0" w:space="0" w:color="auto"/>
        <w:right w:val="none" w:sz="0" w:space="0" w:color="auto"/>
      </w:divBdr>
      <w:divsChild>
        <w:div w:id="80570407">
          <w:marLeft w:val="0"/>
          <w:marRight w:val="0"/>
          <w:marTop w:val="100"/>
          <w:marBottom w:val="100"/>
          <w:divBdr>
            <w:top w:val="single" w:sz="2" w:space="0" w:color="E5E7EB"/>
            <w:left w:val="single" w:sz="2" w:space="0" w:color="E5E7EB"/>
            <w:bottom w:val="single" w:sz="2" w:space="0" w:color="E5E7EB"/>
            <w:right w:val="single" w:sz="2" w:space="0" w:color="E5E7EB"/>
          </w:divBdr>
          <w:divsChild>
            <w:div w:id="204292771">
              <w:marLeft w:val="0"/>
              <w:marRight w:val="0"/>
              <w:marTop w:val="0"/>
              <w:marBottom w:val="0"/>
              <w:divBdr>
                <w:top w:val="single" w:sz="2" w:space="0" w:color="E5E7EB"/>
                <w:left w:val="single" w:sz="2" w:space="0" w:color="E5E7EB"/>
                <w:bottom w:val="single" w:sz="2" w:space="0" w:color="E5E7EB"/>
                <w:right w:val="single" w:sz="2" w:space="0" w:color="E5E7EB"/>
              </w:divBdr>
              <w:divsChild>
                <w:div w:id="14303917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287732635">
      <w:bodyDiv w:val="1"/>
      <w:marLeft w:val="0"/>
      <w:marRight w:val="0"/>
      <w:marTop w:val="0"/>
      <w:marBottom w:val="0"/>
      <w:divBdr>
        <w:top w:val="none" w:sz="0" w:space="0" w:color="auto"/>
        <w:left w:val="none" w:sz="0" w:space="0" w:color="auto"/>
        <w:bottom w:val="none" w:sz="0" w:space="0" w:color="auto"/>
        <w:right w:val="none" w:sz="0" w:space="0" w:color="auto"/>
      </w:divBdr>
      <w:divsChild>
        <w:div w:id="1572617729">
          <w:marLeft w:val="0"/>
          <w:marRight w:val="0"/>
          <w:marTop w:val="100"/>
          <w:marBottom w:val="100"/>
          <w:divBdr>
            <w:top w:val="single" w:sz="2" w:space="0" w:color="E5E7EB"/>
            <w:left w:val="single" w:sz="2" w:space="0" w:color="E5E7EB"/>
            <w:bottom w:val="single" w:sz="2" w:space="0" w:color="E5E7EB"/>
            <w:right w:val="single" w:sz="2" w:space="0" w:color="E5E7EB"/>
          </w:divBdr>
          <w:divsChild>
            <w:div w:id="1128814350">
              <w:marLeft w:val="0"/>
              <w:marRight w:val="0"/>
              <w:marTop w:val="0"/>
              <w:marBottom w:val="0"/>
              <w:divBdr>
                <w:top w:val="single" w:sz="2" w:space="0" w:color="E5E7EB"/>
                <w:left w:val="single" w:sz="2" w:space="0" w:color="E5E7EB"/>
                <w:bottom w:val="single" w:sz="2" w:space="0" w:color="E5E7EB"/>
                <w:right w:val="single" w:sz="2" w:space="0" w:color="E5E7EB"/>
              </w:divBdr>
              <w:divsChild>
                <w:div w:id="13734615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11639523">
      <w:bodyDiv w:val="1"/>
      <w:marLeft w:val="0"/>
      <w:marRight w:val="0"/>
      <w:marTop w:val="0"/>
      <w:marBottom w:val="0"/>
      <w:divBdr>
        <w:top w:val="none" w:sz="0" w:space="0" w:color="auto"/>
        <w:left w:val="none" w:sz="0" w:space="0" w:color="auto"/>
        <w:bottom w:val="none" w:sz="0" w:space="0" w:color="auto"/>
        <w:right w:val="none" w:sz="0" w:space="0" w:color="auto"/>
      </w:divBdr>
    </w:div>
    <w:div w:id="1321694834">
      <w:bodyDiv w:val="1"/>
      <w:marLeft w:val="0"/>
      <w:marRight w:val="0"/>
      <w:marTop w:val="0"/>
      <w:marBottom w:val="0"/>
      <w:divBdr>
        <w:top w:val="none" w:sz="0" w:space="0" w:color="auto"/>
        <w:left w:val="none" w:sz="0" w:space="0" w:color="auto"/>
        <w:bottom w:val="none" w:sz="0" w:space="0" w:color="auto"/>
        <w:right w:val="none" w:sz="0" w:space="0" w:color="auto"/>
      </w:divBdr>
    </w:div>
    <w:div w:id="1359938092">
      <w:bodyDiv w:val="1"/>
      <w:marLeft w:val="0"/>
      <w:marRight w:val="0"/>
      <w:marTop w:val="0"/>
      <w:marBottom w:val="0"/>
      <w:divBdr>
        <w:top w:val="none" w:sz="0" w:space="0" w:color="auto"/>
        <w:left w:val="none" w:sz="0" w:space="0" w:color="auto"/>
        <w:bottom w:val="none" w:sz="0" w:space="0" w:color="auto"/>
        <w:right w:val="none" w:sz="0" w:space="0" w:color="auto"/>
      </w:divBdr>
    </w:div>
    <w:div w:id="1416827451">
      <w:bodyDiv w:val="1"/>
      <w:marLeft w:val="0"/>
      <w:marRight w:val="0"/>
      <w:marTop w:val="0"/>
      <w:marBottom w:val="0"/>
      <w:divBdr>
        <w:top w:val="none" w:sz="0" w:space="0" w:color="auto"/>
        <w:left w:val="none" w:sz="0" w:space="0" w:color="auto"/>
        <w:bottom w:val="none" w:sz="0" w:space="0" w:color="auto"/>
        <w:right w:val="none" w:sz="0" w:space="0" w:color="auto"/>
      </w:divBdr>
    </w:div>
    <w:div w:id="1523012963">
      <w:bodyDiv w:val="1"/>
      <w:marLeft w:val="0"/>
      <w:marRight w:val="0"/>
      <w:marTop w:val="0"/>
      <w:marBottom w:val="0"/>
      <w:divBdr>
        <w:top w:val="none" w:sz="0" w:space="0" w:color="auto"/>
        <w:left w:val="none" w:sz="0" w:space="0" w:color="auto"/>
        <w:bottom w:val="none" w:sz="0" w:space="0" w:color="auto"/>
        <w:right w:val="none" w:sz="0" w:space="0" w:color="auto"/>
      </w:divBdr>
      <w:divsChild>
        <w:div w:id="2088573255">
          <w:marLeft w:val="0"/>
          <w:marRight w:val="0"/>
          <w:marTop w:val="100"/>
          <w:marBottom w:val="100"/>
          <w:divBdr>
            <w:top w:val="single" w:sz="2" w:space="0" w:color="E5E7EB"/>
            <w:left w:val="single" w:sz="2" w:space="0" w:color="E5E7EB"/>
            <w:bottom w:val="single" w:sz="2" w:space="0" w:color="E5E7EB"/>
            <w:right w:val="single" w:sz="2" w:space="0" w:color="E5E7EB"/>
          </w:divBdr>
          <w:divsChild>
            <w:div w:id="1881698275">
              <w:marLeft w:val="0"/>
              <w:marRight w:val="0"/>
              <w:marTop w:val="0"/>
              <w:marBottom w:val="0"/>
              <w:divBdr>
                <w:top w:val="single" w:sz="2" w:space="0" w:color="E5E7EB"/>
                <w:left w:val="single" w:sz="2" w:space="0" w:color="E5E7EB"/>
                <w:bottom w:val="single" w:sz="2" w:space="0" w:color="E5E7EB"/>
                <w:right w:val="single" w:sz="2" w:space="0" w:color="E5E7EB"/>
              </w:divBdr>
              <w:divsChild>
                <w:div w:id="16046547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584680312">
      <w:bodyDiv w:val="1"/>
      <w:marLeft w:val="0"/>
      <w:marRight w:val="0"/>
      <w:marTop w:val="0"/>
      <w:marBottom w:val="0"/>
      <w:divBdr>
        <w:top w:val="none" w:sz="0" w:space="0" w:color="auto"/>
        <w:left w:val="none" w:sz="0" w:space="0" w:color="auto"/>
        <w:bottom w:val="none" w:sz="0" w:space="0" w:color="auto"/>
        <w:right w:val="none" w:sz="0" w:space="0" w:color="auto"/>
      </w:divBdr>
    </w:div>
    <w:div w:id="1587688006">
      <w:bodyDiv w:val="1"/>
      <w:marLeft w:val="0"/>
      <w:marRight w:val="0"/>
      <w:marTop w:val="0"/>
      <w:marBottom w:val="0"/>
      <w:divBdr>
        <w:top w:val="none" w:sz="0" w:space="0" w:color="auto"/>
        <w:left w:val="none" w:sz="0" w:space="0" w:color="auto"/>
        <w:bottom w:val="none" w:sz="0" w:space="0" w:color="auto"/>
        <w:right w:val="none" w:sz="0" w:space="0" w:color="auto"/>
      </w:divBdr>
    </w:div>
    <w:div w:id="1616715893">
      <w:bodyDiv w:val="1"/>
      <w:marLeft w:val="0"/>
      <w:marRight w:val="0"/>
      <w:marTop w:val="0"/>
      <w:marBottom w:val="0"/>
      <w:divBdr>
        <w:top w:val="none" w:sz="0" w:space="0" w:color="auto"/>
        <w:left w:val="none" w:sz="0" w:space="0" w:color="auto"/>
        <w:bottom w:val="none" w:sz="0" w:space="0" w:color="auto"/>
        <w:right w:val="none" w:sz="0" w:space="0" w:color="auto"/>
      </w:divBdr>
    </w:div>
    <w:div w:id="1678457100">
      <w:bodyDiv w:val="1"/>
      <w:marLeft w:val="0"/>
      <w:marRight w:val="0"/>
      <w:marTop w:val="0"/>
      <w:marBottom w:val="0"/>
      <w:divBdr>
        <w:top w:val="none" w:sz="0" w:space="0" w:color="auto"/>
        <w:left w:val="none" w:sz="0" w:space="0" w:color="auto"/>
        <w:bottom w:val="none" w:sz="0" w:space="0" w:color="auto"/>
        <w:right w:val="none" w:sz="0" w:space="0" w:color="auto"/>
      </w:divBdr>
    </w:div>
    <w:div w:id="1715883070">
      <w:bodyDiv w:val="1"/>
      <w:marLeft w:val="0"/>
      <w:marRight w:val="0"/>
      <w:marTop w:val="0"/>
      <w:marBottom w:val="0"/>
      <w:divBdr>
        <w:top w:val="none" w:sz="0" w:space="0" w:color="auto"/>
        <w:left w:val="none" w:sz="0" w:space="0" w:color="auto"/>
        <w:bottom w:val="none" w:sz="0" w:space="0" w:color="auto"/>
        <w:right w:val="none" w:sz="0" w:space="0" w:color="auto"/>
      </w:divBdr>
    </w:div>
    <w:div w:id="1814567417">
      <w:bodyDiv w:val="1"/>
      <w:marLeft w:val="0"/>
      <w:marRight w:val="0"/>
      <w:marTop w:val="0"/>
      <w:marBottom w:val="0"/>
      <w:divBdr>
        <w:top w:val="none" w:sz="0" w:space="0" w:color="auto"/>
        <w:left w:val="none" w:sz="0" w:space="0" w:color="auto"/>
        <w:bottom w:val="none" w:sz="0" w:space="0" w:color="auto"/>
        <w:right w:val="none" w:sz="0" w:space="0" w:color="auto"/>
      </w:divBdr>
    </w:div>
    <w:div w:id="1852135492">
      <w:bodyDiv w:val="1"/>
      <w:marLeft w:val="0"/>
      <w:marRight w:val="0"/>
      <w:marTop w:val="0"/>
      <w:marBottom w:val="0"/>
      <w:divBdr>
        <w:top w:val="none" w:sz="0" w:space="0" w:color="auto"/>
        <w:left w:val="none" w:sz="0" w:space="0" w:color="auto"/>
        <w:bottom w:val="none" w:sz="0" w:space="0" w:color="auto"/>
        <w:right w:val="none" w:sz="0" w:space="0" w:color="auto"/>
      </w:divBdr>
    </w:div>
    <w:div w:id="1917546895">
      <w:bodyDiv w:val="1"/>
      <w:marLeft w:val="0"/>
      <w:marRight w:val="0"/>
      <w:marTop w:val="0"/>
      <w:marBottom w:val="0"/>
      <w:divBdr>
        <w:top w:val="none" w:sz="0" w:space="0" w:color="auto"/>
        <w:left w:val="none" w:sz="0" w:space="0" w:color="auto"/>
        <w:bottom w:val="none" w:sz="0" w:space="0" w:color="auto"/>
        <w:right w:val="none" w:sz="0" w:space="0" w:color="auto"/>
      </w:divBdr>
      <w:divsChild>
        <w:div w:id="384911284">
          <w:marLeft w:val="0"/>
          <w:marRight w:val="0"/>
          <w:marTop w:val="100"/>
          <w:marBottom w:val="100"/>
          <w:divBdr>
            <w:top w:val="single" w:sz="2" w:space="0" w:color="E5E7EB"/>
            <w:left w:val="single" w:sz="2" w:space="0" w:color="E5E7EB"/>
            <w:bottom w:val="single" w:sz="2" w:space="0" w:color="E5E7EB"/>
            <w:right w:val="single" w:sz="2" w:space="0" w:color="E5E7EB"/>
          </w:divBdr>
          <w:divsChild>
            <w:div w:id="194394517">
              <w:marLeft w:val="0"/>
              <w:marRight w:val="0"/>
              <w:marTop w:val="0"/>
              <w:marBottom w:val="0"/>
              <w:divBdr>
                <w:top w:val="single" w:sz="2" w:space="0" w:color="E5E7EB"/>
                <w:left w:val="single" w:sz="2" w:space="0" w:color="E5E7EB"/>
                <w:bottom w:val="single" w:sz="2" w:space="0" w:color="E5E7EB"/>
                <w:right w:val="single" w:sz="2" w:space="0" w:color="E5E7EB"/>
              </w:divBdr>
              <w:divsChild>
                <w:div w:id="20776982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932160529">
      <w:bodyDiv w:val="1"/>
      <w:marLeft w:val="0"/>
      <w:marRight w:val="0"/>
      <w:marTop w:val="0"/>
      <w:marBottom w:val="0"/>
      <w:divBdr>
        <w:top w:val="none" w:sz="0" w:space="0" w:color="auto"/>
        <w:left w:val="none" w:sz="0" w:space="0" w:color="auto"/>
        <w:bottom w:val="none" w:sz="0" w:space="0" w:color="auto"/>
        <w:right w:val="none" w:sz="0" w:space="0" w:color="auto"/>
      </w:divBdr>
      <w:divsChild>
        <w:div w:id="772093205">
          <w:marLeft w:val="0"/>
          <w:marRight w:val="0"/>
          <w:marTop w:val="100"/>
          <w:marBottom w:val="100"/>
          <w:divBdr>
            <w:top w:val="single" w:sz="2" w:space="0" w:color="E5E7EB"/>
            <w:left w:val="single" w:sz="2" w:space="0" w:color="E5E7EB"/>
            <w:bottom w:val="single" w:sz="2" w:space="0" w:color="E5E7EB"/>
            <w:right w:val="single" w:sz="2" w:space="0" w:color="E5E7EB"/>
          </w:divBdr>
          <w:divsChild>
            <w:div w:id="1885674045">
              <w:marLeft w:val="0"/>
              <w:marRight w:val="0"/>
              <w:marTop w:val="0"/>
              <w:marBottom w:val="0"/>
              <w:divBdr>
                <w:top w:val="single" w:sz="2" w:space="0" w:color="E5E7EB"/>
                <w:left w:val="single" w:sz="2" w:space="0" w:color="E5E7EB"/>
                <w:bottom w:val="single" w:sz="2" w:space="0" w:color="E5E7EB"/>
                <w:right w:val="single" w:sz="2" w:space="0" w:color="E5E7EB"/>
              </w:divBdr>
              <w:divsChild>
                <w:div w:id="472526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938177358">
      <w:bodyDiv w:val="1"/>
      <w:marLeft w:val="0"/>
      <w:marRight w:val="0"/>
      <w:marTop w:val="0"/>
      <w:marBottom w:val="0"/>
      <w:divBdr>
        <w:top w:val="none" w:sz="0" w:space="0" w:color="auto"/>
        <w:left w:val="none" w:sz="0" w:space="0" w:color="auto"/>
        <w:bottom w:val="none" w:sz="0" w:space="0" w:color="auto"/>
        <w:right w:val="none" w:sz="0" w:space="0" w:color="auto"/>
      </w:divBdr>
      <w:divsChild>
        <w:div w:id="503667007">
          <w:marLeft w:val="0"/>
          <w:marRight w:val="0"/>
          <w:marTop w:val="100"/>
          <w:marBottom w:val="100"/>
          <w:divBdr>
            <w:top w:val="single" w:sz="2" w:space="0" w:color="E5E7EB"/>
            <w:left w:val="single" w:sz="2" w:space="0" w:color="E5E7EB"/>
            <w:bottom w:val="single" w:sz="2" w:space="0" w:color="E5E7EB"/>
            <w:right w:val="single" w:sz="2" w:space="0" w:color="E5E7EB"/>
          </w:divBdr>
          <w:divsChild>
            <w:div w:id="671493150">
              <w:marLeft w:val="0"/>
              <w:marRight w:val="0"/>
              <w:marTop w:val="0"/>
              <w:marBottom w:val="0"/>
              <w:divBdr>
                <w:top w:val="single" w:sz="2" w:space="0" w:color="E5E7EB"/>
                <w:left w:val="single" w:sz="2" w:space="0" w:color="E5E7EB"/>
                <w:bottom w:val="single" w:sz="2" w:space="0" w:color="E5E7EB"/>
                <w:right w:val="single" w:sz="2" w:space="0" w:color="E5E7EB"/>
              </w:divBdr>
              <w:divsChild>
                <w:div w:id="1190803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951205521">
      <w:bodyDiv w:val="1"/>
      <w:marLeft w:val="0"/>
      <w:marRight w:val="0"/>
      <w:marTop w:val="0"/>
      <w:marBottom w:val="0"/>
      <w:divBdr>
        <w:top w:val="none" w:sz="0" w:space="0" w:color="auto"/>
        <w:left w:val="none" w:sz="0" w:space="0" w:color="auto"/>
        <w:bottom w:val="none" w:sz="0" w:space="0" w:color="auto"/>
        <w:right w:val="none" w:sz="0" w:space="0" w:color="auto"/>
      </w:divBdr>
      <w:divsChild>
        <w:div w:id="1102339055">
          <w:marLeft w:val="0"/>
          <w:marRight w:val="0"/>
          <w:marTop w:val="100"/>
          <w:marBottom w:val="100"/>
          <w:divBdr>
            <w:top w:val="single" w:sz="2" w:space="0" w:color="E5E7EB"/>
            <w:left w:val="single" w:sz="2" w:space="0" w:color="E5E7EB"/>
            <w:bottom w:val="single" w:sz="2" w:space="0" w:color="E5E7EB"/>
            <w:right w:val="single" w:sz="2" w:space="0" w:color="E5E7EB"/>
          </w:divBdr>
          <w:divsChild>
            <w:div w:id="1993868977">
              <w:marLeft w:val="0"/>
              <w:marRight w:val="0"/>
              <w:marTop w:val="0"/>
              <w:marBottom w:val="0"/>
              <w:divBdr>
                <w:top w:val="single" w:sz="2" w:space="0" w:color="E5E7EB"/>
                <w:left w:val="single" w:sz="2" w:space="0" w:color="E5E7EB"/>
                <w:bottom w:val="single" w:sz="2" w:space="0" w:color="E5E7EB"/>
                <w:right w:val="single" w:sz="2" w:space="0" w:color="E5E7EB"/>
              </w:divBdr>
              <w:divsChild>
                <w:div w:id="13289051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014840885">
      <w:bodyDiv w:val="1"/>
      <w:marLeft w:val="0"/>
      <w:marRight w:val="0"/>
      <w:marTop w:val="0"/>
      <w:marBottom w:val="0"/>
      <w:divBdr>
        <w:top w:val="none" w:sz="0" w:space="0" w:color="auto"/>
        <w:left w:val="none" w:sz="0" w:space="0" w:color="auto"/>
        <w:bottom w:val="none" w:sz="0" w:space="0" w:color="auto"/>
        <w:right w:val="none" w:sz="0" w:space="0" w:color="auto"/>
      </w:divBdr>
      <w:divsChild>
        <w:div w:id="1567760423">
          <w:marLeft w:val="0"/>
          <w:marRight w:val="0"/>
          <w:marTop w:val="100"/>
          <w:marBottom w:val="100"/>
          <w:divBdr>
            <w:top w:val="single" w:sz="2" w:space="0" w:color="E5E7EB"/>
            <w:left w:val="single" w:sz="2" w:space="0" w:color="E5E7EB"/>
            <w:bottom w:val="single" w:sz="2" w:space="0" w:color="E5E7EB"/>
            <w:right w:val="single" w:sz="2" w:space="0" w:color="E5E7EB"/>
          </w:divBdr>
          <w:divsChild>
            <w:div w:id="560210855">
              <w:marLeft w:val="0"/>
              <w:marRight w:val="0"/>
              <w:marTop w:val="0"/>
              <w:marBottom w:val="0"/>
              <w:divBdr>
                <w:top w:val="single" w:sz="2" w:space="0" w:color="E5E7EB"/>
                <w:left w:val="single" w:sz="2" w:space="0" w:color="E5E7EB"/>
                <w:bottom w:val="single" w:sz="2" w:space="0" w:color="E5E7EB"/>
                <w:right w:val="single" w:sz="2" w:space="0" w:color="E5E7EB"/>
              </w:divBdr>
              <w:divsChild>
                <w:div w:id="16778768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033218736">
      <w:bodyDiv w:val="1"/>
      <w:marLeft w:val="0"/>
      <w:marRight w:val="0"/>
      <w:marTop w:val="0"/>
      <w:marBottom w:val="0"/>
      <w:divBdr>
        <w:top w:val="none" w:sz="0" w:space="0" w:color="auto"/>
        <w:left w:val="none" w:sz="0" w:space="0" w:color="auto"/>
        <w:bottom w:val="none" w:sz="0" w:space="0" w:color="auto"/>
        <w:right w:val="none" w:sz="0" w:space="0" w:color="auto"/>
      </w:divBdr>
    </w:div>
    <w:div w:id="203811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search.mandumah.com/Author/Home?author=%D8%A7%D9%84%D8%AD%D9%83%D9%85%D9%8A%D8%8C+%D8%B1%D9%86%D8%A7+%D8%A8%D9%86%D8%AA+%D8%AD%D9%85%D8%AF+%D8%A8%D9%86+%D8%AD%D8%A7%D9%85%D8%A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2.wdp"/></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1</Pages>
  <Words>8536</Words>
  <Characters>48658</Characters>
  <Application>Microsoft Office Word</Application>
  <DocSecurity>0</DocSecurity>
  <Lines>405</Lines>
  <Paragraphs>114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dc:creator>
  <cp:keywords/>
  <dc:description/>
  <cp:lastModifiedBy>Mona .</cp:lastModifiedBy>
  <cp:revision>410</cp:revision>
  <dcterms:created xsi:type="dcterms:W3CDTF">2024-08-08T05:54:00Z</dcterms:created>
  <dcterms:modified xsi:type="dcterms:W3CDTF">2024-08-09T18:55:00Z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7a2b10ed7255cae169fdc2de6731eccb31530033f7012bd03ade2f244fc083e3</vt:lpwstr>
  </property>
</Properties>
</file>