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9A273E" w:rsidRPr="009A273E">
        <w:rPr>
          <w:rFonts w:cs="Arial" w:hint="cs"/>
          <w:rtl/>
        </w:rPr>
        <w:t>ثامر</w:t>
      </w:r>
      <w:r w:rsidR="009A273E" w:rsidRPr="009A273E">
        <w:rPr>
          <w:rFonts w:cs="Arial"/>
          <w:rtl/>
        </w:rPr>
        <w:t xml:space="preserve"> </w:t>
      </w:r>
      <w:r w:rsidR="009A273E" w:rsidRPr="009A273E">
        <w:rPr>
          <w:rFonts w:cs="Arial" w:hint="cs"/>
          <w:rtl/>
        </w:rPr>
        <w:t>الحربي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A273E" w:rsidP="009A273E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يجب وضع ال</w:t>
            </w:r>
            <w:r>
              <w:t>Cover</w:t>
            </w:r>
            <w:r>
              <w:rPr>
                <w:rFonts w:hint="cs"/>
                <w:rtl/>
                <w:lang w:bidi="ar-EG"/>
              </w:rPr>
              <w:t xml:space="preserve"> الرئيسي هو باللغة الانجليزية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9A273E" w:rsidP="00971FEE">
            <w:pPr>
              <w:jc w:val="center"/>
            </w:pPr>
            <w:r>
              <w:rPr>
                <w:rFonts w:hint="cs"/>
                <w:rtl/>
              </w:rPr>
              <w:t>يجب توضيح الاهمية في شكل نقاط وتحت عنوان منفصل</w:t>
            </w: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وضع الدراسات السابقة بشكل منفصل وزيادة العدد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وضع الاطار النظري للبحث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9A273E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وضع مخطط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9A273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  <w:rPr>
                <w:lang w:bidi="ar-EG"/>
              </w:rPr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971FEE"/>
    <w:rsid w:val="009847B5"/>
    <w:rsid w:val="009A273E"/>
    <w:rsid w:val="00A85ED7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2023-12-01T21:17:00Z</dcterms:created>
  <dcterms:modified xsi:type="dcterms:W3CDTF">2023-12-01T21:21:00Z</dcterms:modified>
</cp:coreProperties>
</file>