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BEC08A" w:rsidR="008239B5" w:rsidRDefault="00EB387B" w:rsidP="00CD6F12">
      <w:pPr>
        <w:rPr>
          <w:b/>
          <w:bCs/>
          <w:rtl/>
        </w:rPr>
      </w:pPr>
      <w:r>
        <w:t xml:space="preserve">Leader Name: </w:t>
      </w:r>
      <w:r w:rsidR="00CD6F12" w:rsidRPr="00CD6F12">
        <w:rPr>
          <w:rtl/>
        </w:rPr>
        <w:t>سليم محمد الله</w:t>
      </w:r>
      <w:r w:rsidR="00CD6F12">
        <w:rPr>
          <w:rFonts w:hint="cs"/>
          <w:rtl/>
        </w:rPr>
        <w:t>ي</w:t>
      </w:r>
      <w:r w:rsidR="00CD6F12" w:rsidRPr="00CD6F12">
        <w:rPr>
          <w:rtl/>
        </w:rPr>
        <w:t>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625CA27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5748DA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3726C124" w14:textId="77777777" w:rsidR="00E16F13" w:rsidRDefault="00E16F13" w:rsidP="00E16F13">
            <w:pPr>
              <w:jc w:val="center"/>
            </w:pPr>
          </w:p>
          <w:p w14:paraId="1F70FCD2" w14:textId="7791DD9A" w:rsidR="008239B5" w:rsidRDefault="00E16F13" w:rsidP="00E16F13">
            <w:pPr>
              <w:jc w:val="center"/>
            </w:pPr>
            <w:r>
              <w:rPr>
                <w:rtl/>
              </w:rPr>
              <w:t xml:space="preserve">العنوان الحالي واضح ويحدد العلاقة بين المتغيرات (التقنيات الرقمية كمتغير مستقل، نجاح المشاريع كمتغير تابع) ونطاق التطبيق (مشروع توسعة المطاف). تطوير بسيط: إضافة "تطبيقية" بدلاً من "ميدانية" وإضافة "بالمسجد الحرام"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1FEE1E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35748AD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A15BBCC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A92A47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E6A74A7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E9DC7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1F33075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BA919E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D0E7762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153EB1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B6EBD53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41729CA4" w:rsidR="008239B5" w:rsidRDefault="00E16F13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>المقارنة بين</w:t>
            </w:r>
            <w:r>
              <w:rPr>
                <w:rFonts w:hint="cs"/>
                <w:rtl/>
              </w:rPr>
              <w:t xml:space="preserve"> الدراسات السابقة</w:t>
            </w:r>
            <w:r w:rsidR="00EB387B">
              <w:rPr>
                <w:rtl/>
              </w:rPr>
              <w:t xml:space="preserve">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C9B178E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1FEC34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76E6C00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9AC980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95ACD44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37946E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D10B5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AB9EF39" w:rsidR="008239B5" w:rsidRDefault="00E16F13" w:rsidP="00E16F13">
            <w:pPr>
              <w:jc w:val="center"/>
            </w:pPr>
            <w:r w:rsidRPr="00E16F1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B2AE647" w:rsidR="008239B5" w:rsidRDefault="00E16F13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A1F88"/>
    <w:rsid w:val="008239B5"/>
    <w:rsid w:val="008D18E3"/>
    <w:rsid w:val="008D7A2A"/>
    <w:rsid w:val="00C60C27"/>
    <w:rsid w:val="00CD6F12"/>
    <w:rsid w:val="00D34A3E"/>
    <w:rsid w:val="00E16F1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Sabreen</dc:creator>
  <cp:lastModifiedBy>Sabreen Ghallab</cp:lastModifiedBy>
  <cp:revision>5</cp:revision>
  <dcterms:created xsi:type="dcterms:W3CDTF">2026-03-25T21:19:00Z</dcterms:created>
  <dcterms:modified xsi:type="dcterms:W3CDTF">2026-03-25T21:29:00Z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