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28"/>
          <w:szCs w:val="28"/>
          <w:rtl w:val="1"/>
          <w:lang w:val="ar-SA" w:bidi="ar-SA"/>
        </w:rPr>
      </w:pPr>
      <w:r>
        <w:rPr>
          <w:rFonts w:ascii="Arial Unicode MS" w:cs="Times New Roman" w:hAnsi="Arial Unicode MS" w:eastAsia="Arial Unicode MS" w:hint="cs"/>
          <w:sz w:val="28"/>
          <w:szCs w:val="28"/>
          <w:rtl w:val="1"/>
          <w:lang w:val="ar-SA" w:bidi="ar-SA"/>
        </w:rPr>
        <w:t>جامعة ميدأوشن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28"/>
          <w:szCs w:val="28"/>
          <w:rtl w:val="1"/>
          <w:lang w:val="ar-SA" w:bidi="ar-SA"/>
        </w:rPr>
      </w:pPr>
      <w:r>
        <w:rPr>
          <w:rFonts w:ascii="Arial Unicode MS" w:cs="Times New Roman" w:hAnsi="Arial Unicode MS" w:eastAsia="Arial Unicode MS" w:hint="cs"/>
          <w:sz w:val="28"/>
          <w:szCs w:val="28"/>
          <w:rtl w:val="1"/>
          <w:lang w:val="ar-SA" w:bidi="ar-SA"/>
        </w:rPr>
        <w:t>كلية الاعلام والتسويق                                               إسم الطالب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:</w:t>
      </w:r>
      <w:r>
        <w:rPr>
          <w:rFonts w:ascii="Arial Unicode MS" w:cs="Times New Roman" w:hAnsi="Arial Unicode MS" w:eastAsia="Arial Unicode MS" w:hint="cs"/>
          <w:sz w:val="28"/>
          <w:szCs w:val="28"/>
          <w:rtl w:val="1"/>
          <w:lang w:val="ar-SA" w:bidi="ar-SA"/>
        </w:rPr>
        <w:t xml:space="preserve"> محمد وليد بستاني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28"/>
          <w:szCs w:val="28"/>
          <w:rtl w:val="1"/>
          <w:lang w:val="ar-SA" w:bidi="ar-SA"/>
        </w:rPr>
      </w:pPr>
      <w:r>
        <w:rPr>
          <w:rFonts w:ascii="Arial Unicode MS" w:cs="Times New Roman" w:hAnsi="Arial Unicode MS" w:eastAsia="Arial Unicode MS" w:hint="cs"/>
          <w:sz w:val="28"/>
          <w:szCs w:val="28"/>
          <w:rtl w:val="1"/>
          <w:lang w:val="ar-SA" w:bidi="ar-SA"/>
        </w:rPr>
        <w:t>بكالوريوس الاعلام الرقمي                                      الرقم الأكاديمي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: 241000508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28"/>
          <w:szCs w:val="28"/>
          <w:rtl w:val="1"/>
          <w:lang w:val="ar-SA" w:bidi="ar-SA"/>
        </w:rPr>
      </w:pPr>
      <w:r>
        <w:rPr>
          <w:rFonts w:ascii="Arial Unicode MS" w:cs="Times New Roman" w:hAnsi="Arial Unicode MS" w:eastAsia="Arial Unicode MS" w:hint="cs"/>
          <w:sz w:val="28"/>
          <w:szCs w:val="28"/>
          <w:rtl w:val="1"/>
          <w:lang w:val="ar-SA" w:bidi="ar-SA"/>
        </w:rPr>
        <w:t>مقرر مشروع البحث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  <w:rtl w:val="1"/>
          <w:lang w:val="ar-SA" w:bidi="ar-SA"/>
        </w:rPr>
      </w:pPr>
      <w:r>
        <w:rPr>
          <w:rFonts w:ascii="Arial Unicode MS" w:cs="Times New Roman" w:hAnsi="Arial Unicode MS" w:eastAsia="Arial Unicode MS" w:hint="cs"/>
          <w:b w:val="1"/>
          <w:bCs w:val="1"/>
          <w:sz w:val="32"/>
          <w:szCs w:val="32"/>
          <w:rtl w:val="1"/>
          <w:lang w:val="ar-SA" w:bidi="ar-SA"/>
        </w:rPr>
        <w:t xml:space="preserve">إستمارة الطالب </w:t>
      </w:r>
      <w:r>
        <w:rPr>
          <w:rFonts w:ascii="Times New Roman" w:hAnsi="Times New Roman"/>
          <w:b w:val="1"/>
          <w:bCs w:val="1"/>
          <w:sz w:val="32"/>
          <w:szCs w:val="32"/>
          <w:rtl w:val="1"/>
          <w:lang w:val="ar-SA" w:bidi="ar-SA"/>
        </w:rPr>
        <w:t>(</w:t>
      </w:r>
      <w:r>
        <w:rPr>
          <w:rFonts w:ascii="Arial Unicode MS" w:cs="Times New Roman" w:hAnsi="Arial Unicode MS" w:eastAsia="Arial Unicode MS" w:hint="cs"/>
          <w:b w:val="1"/>
          <w:bCs w:val="1"/>
          <w:sz w:val="32"/>
          <w:szCs w:val="32"/>
          <w:rtl w:val="1"/>
          <w:lang w:val="ar-SA" w:bidi="ar-SA"/>
        </w:rPr>
        <w:t>ة</w:t>
      </w:r>
      <w:r>
        <w:rPr>
          <w:rFonts w:ascii="Times New Roman" w:hAnsi="Times New Roman"/>
          <w:b w:val="1"/>
          <w:bCs w:val="1"/>
          <w:sz w:val="32"/>
          <w:szCs w:val="32"/>
          <w:rtl w:val="1"/>
          <w:lang w:val="ar-SA" w:bidi="ar-SA"/>
        </w:rPr>
        <w:t>)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32"/>
          <w:szCs w:val="32"/>
          <w:rtl w:val="1"/>
          <w:lang w:val="ar-SA" w:bidi="ar-SA"/>
        </w:rPr>
      </w:pPr>
      <w:r>
        <w:rPr>
          <w:rFonts w:ascii="Arial Unicode MS" w:cs="Times New Roman" w:hAnsi="Arial Unicode MS" w:eastAsia="Arial Unicode MS" w:hint="cs"/>
          <w:b w:val="1"/>
          <w:bCs w:val="1"/>
          <w:sz w:val="32"/>
          <w:szCs w:val="32"/>
          <w:rtl w:val="1"/>
          <w:lang w:val="ar-SA" w:bidi="ar-SA"/>
        </w:rPr>
        <w:t xml:space="preserve">عنوان مشروع البحث </w:t>
      </w:r>
      <w:r>
        <w:rPr>
          <w:rFonts w:ascii="Times New Roman" w:hAnsi="Times New Roman"/>
          <w:b w:val="1"/>
          <w:bCs w:val="1"/>
          <w:sz w:val="32"/>
          <w:szCs w:val="32"/>
          <w:rtl w:val="1"/>
          <w:lang w:val="ar-SA" w:bidi="ar-SA"/>
        </w:rPr>
        <w:t>:</w:t>
      </w:r>
      <w:r>
        <w:rPr>
          <w:rFonts w:ascii="Times New Roman" w:hAnsi="Times New Roman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Times New Roman" w:hAnsi="Arial Unicode MS" w:eastAsia="Arial Unicode MS" w:hint="cs"/>
          <w:sz w:val="32"/>
          <w:szCs w:val="32"/>
          <w:rtl w:val="1"/>
          <w:lang w:val="ar-SA" w:bidi="ar-SA"/>
        </w:rPr>
        <w:t>واقع توظيف الإعلام الرقمي في التسويق والاتصال المؤسسي لدى الشركات العقارية السعودية</w:t>
      </w:r>
      <w:r>
        <w:rPr>
          <w:rFonts w:ascii="Times New Roman" w:hAnsi="Times New Roman"/>
          <w:sz w:val="32"/>
          <w:szCs w:val="32"/>
          <w:rtl w:val="1"/>
          <w:lang w:val="ar-SA" w:bidi="ar-SA"/>
        </w:rPr>
        <w:t>.</w:t>
      </w:r>
      <w:r>
        <w:rPr>
          <w:rFonts w:ascii="Times New Roman" w:cs="Times New Roman" w:hAnsi="Times New Roman" w:eastAsia="Times New Roman"/>
          <w:sz w:val="32"/>
          <w:szCs w:val="32"/>
          <w:rtl w:val="1"/>
          <w:lang w:val="ar-SA" w:bidi="ar-SA"/>
        </w:rPr>
        <w:br w:type="textWrapping"/>
      </w:r>
      <w:r>
        <w:rPr>
          <w:rFonts w:ascii="Arial Unicode MS" w:cs="Times New Roman" w:hAnsi="Arial Unicode MS" w:eastAsia="Arial Unicode MS" w:hint="cs"/>
          <w:sz w:val="32"/>
          <w:szCs w:val="32"/>
          <w:rtl w:val="1"/>
          <w:lang w:val="ar-SA" w:bidi="ar-SA"/>
        </w:rPr>
        <w:t>دارسة تحليلة مقارنة للمحتوى المنشور عبر المنصات الرقمية</w:t>
      </w:r>
      <w:r>
        <w:rPr>
          <w:rFonts w:ascii="Times New Roman" w:hAnsi="Times New Roman"/>
          <w:sz w:val="32"/>
          <w:szCs w:val="32"/>
          <w:rtl w:val="1"/>
          <w:lang w:val="ar-SA" w:bidi="ar-SA"/>
        </w:rPr>
        <w:t>.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  <w:rtl w:val="1"/>
          <w:lang w:val="ar-SA" w:bidi="ar-SA"/>
        </w:rPr>
      </w:pPr>
      <w:r>
        <w:rPr>
          <w:rFonts w:ascii="Arial Unicode MS" w:cs="Times New Roman" w:hAnsi="Arial Unicode MS" w:eastAsia="Arial Unicode MS" w:hint="cs"/>
          <w:b w:val="1"/>
          <w:bCs w:val="1"/>
          <w:sz w:val="32"/>
          <w:szCs w:val="32"/>
          <w:rtl w:val="1"/>
          <w:lang w:val="ar-SA" w:bidi="ar-SA"/>
        </w:rPr>
        <w:t>إقرار رسمي</w:t>
      </w:r>
      <w:r>
        <w:rPr>
          <w:rFonts w:ascii="Times New Roman" w:hAnsi="Times New Roman"/>
          <w:b w:val="1"/>
          <w:bCs w:val="1"/>
          <w:sz w:val="32"/>
          <w:szCs w:val="32"/>
          <w:rtl w:val="1"/>
          <w:lang w:val="ar-SA" w:bidi="ar-SA"/>
        </w:rPr>
        <w:t>:</w:t>
      </w:r>
    </w:p>
    <w:p>
      <w:pPr>
        <w:pStyle w:val="Normal.0"/>
        <w:bidi w:val="1"/>
        <w:ind w:left="0" w:right="0" w:firstLine="0"/>
        <w:jc w:val="center"/>
        <w:rPr>
          <w:rFonts w:ascii="Times New Roman" w:cs="Times New Roman" w:hAnsi="Times New Roman" w:eastAsia="Times New Roman"/>
          <w:sz w:val="32"/>
          <w:szCs w:val="32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center"/>
        <w:rPr>
          <w:rFonts w:ascii="Times New Roman" w:cs="Times New Roman" w:hAnsi="Times New Roman" w:eastAsia="Times New Roman"/>
          <w:sz w:val="32"/>
          <w:szCs w:val="32"/>
          <w:rtl w:val="1"/>
          <w:lang w:val="ar-SA" w:bidi="ar-SA"/>
        </w:rPr>
      </w:pPr>
      <w:r>
        <w:rPr>
          <w:rFonts w:ascii="Arial Unicode MS" w:cs="Times New Roman" w:hAnsi="Arial Unicode MS" w:eastAsia="Arial Unicode MS" w:hint="cs"/>
          <w:sz w:val="32"/>
          <w:szCs w:val="32"/>
          <w:rtl w:val="1"/>
          <w:lang w:val="ar-SA" w:bidi="ar-SA"/>
        </w:rPr>
        <w:t>أقرُّ وأتعهد أنا الطالب</w:t>
      </w:r>
      <w:r>
        <w:rPr>
          <w:rFonts w:ascii="Times New Roman" w:hAnsi="Times New Roman"/>
          <w:sz w:val="32"/>
          <w:szCs w:val="32"/>
          <w:rtl w:val="1"/>
          <w:lang w:val="ar-SA" w:bidi="ar-SA"/>
        </w:rPr>
        <w:t xml:space="preserve">: </w:t>
      </w:r>
      <w:r>
        <w:rPr>
          <w:rFonts w:ascii="Arial Unicode MS" w:cs="Arial" w:hAnsi="Arial Unicode MS" w:eastAsia="Arial Unicode MS" w:hint="cs"/>
          <w:sz w:val="32"/>
          <w:szCs w:val="32"/>
          <w:rtl w:val="1"/>
          <w:lang w:val="ar-SA" w:bidi="ar-SA"/>
        </w:rPr>
        <w:t>محمد وليد بستاني</w:t>
      </w:r>
      <w:r>
        <w:rPr>
          <w:rFonts w:ascii="Arial Unicode MS" w:cs="Arial" w:hAnsi="Arial Unicode MS" w:eastAsia="Arial Unicode MS" w:hint="cs"/>
          <w:sz w:val="32"/>
          <w:szCs w:val="32"/>
          <w:rtl w:val="1"/>
          <w:lang w:val="ar-SA" w:bidi="ar-SA"/>
        </w:rPr>
        <w:t xml:space="preserve"> بتحملي المسؤولية الكاملة عن أصالة الموضوع البحثي، وعدم انتحال أي محتوى علمي، وعدم الاستعانة بأي أشخاص أو جهات خارجية في إختيار الموضوع أو إعداد المحتوى البحثي</w:t>
      </w:r>
      <w:r>
        <w:rPr>
          <w:rFonts w:ascii="Arial" w:hAnsi="Arial"/>
          <w:sz w:val="32"/>
          <w:szCs w:val="32"/>
          <w:rtl w:val="1"/>
          <w:lang w:val="ar-SA" w:bidi="ar-SA"/>
        </w:rPr>
        <w:t>.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tl w:val="1"/>
        </w:rPr>
      </w:pPr>
      <w:r>
        <w:rPr>
          <w:rFonts w:ascii="Times New Roman" w:cs="Times New Roman" w:hAnsi="Times New Roman" w:eastAsia="Times New Roman"/>
          <w:rtl w:val="1"/>
          <w:lang w:val="ar-SA" w:bidi="ar-SA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Arial Unicode MS" w:cs="Calibri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2"/>
      <w:szCs w:val="22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