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A4287CE" w:rsidR="008239B5" w:rsidRDefault="002638B9">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56E416E9" w:rsidR="008239B5" w:rsidRDefault="008239B5" w:rsidP="00621590">
            <w:pPr>
              <w:bidi/>
              <w:jc w:val="both"/>
              <w:rPr>
                <w:rFonts w:hint="cs"/>
              </w:rP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4B39BDE" w:rsidR="008239B5" w:rsidRDefault="002638B9">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98E33C3" w:rsidR="008239B5" w:rsidRDefault="008239B5" w:rsidP="00EB6E52">
            <w:pPr>
              <w:bidi/>
              <w:jc w:val="both"/>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F33100B" w:rsidR="008239B5" w:rsidRDefault="00281BA1">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67C5208" w:rsidR="008239B5" w:rsidRDefault="008239B5" w:rsidP="00EB6E52">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1274CAC" w:rsidR="008239B5" w:rsidRDefault="00281BA1">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A63EAFA" w:rsidR="008239B5" w:rsidRDefault="008239B5" w:rsidP="00EB6E52">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F1C60DA" w:rsidR="008239B5" w:rsidRDefault="00281BA1">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73FA688" w:rsidR="008239B5" w:rsidRDefault="008239B5" w:rsidP="00EB6E52">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C5EB62D" w:rsidR="008239B5" w:rsidRDefault="00281BA1">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FE4855A" w:rsidR="008239B5" w:rsidRDefault="008239B5" w:rsidP="00EB6E52">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6EBE868" w:rsidR="008239B5" w:rsidRDefault="00281BA1" w:rsidP="00EB6E52">
            <w:pPr>
              <w:bidi/>
              <w:jc w:val="both"/>
              <w:rPr>
                <w:rFonts w:hint="cs"/>
              </w:rPr>
            </w:pPr>
            <w:r>
              <w:rPr>
                <w:rFonts w:hint="cs"/>
                <w:rtl/>
              </w:rPr>
              <w:t>يجب أن يكون هناك انسجام بين تساؤلات البحث وبين فرضياته، فأبعاد المتغيرات المذكورة في أهمية البحث وفي تساؤلاته (التنظيمية، المالية، المهنية) تختلف عن الأبعاد المذكورة في الفرضيات (التنظيمية، الموضوعية، حرية الوصول)، يجب مراجعة ذلك.</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09B4699" w:rsidR="008239B5" w:rsidRDefault="00281BA1">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44B5006" w:rsidR="008239B5" w:rsidRDefault="00EB387B" w:rsidP="00EB6E52">
            <w:pPr>
              <w:bidi/>
              <w:jc w:val="both"/>
            </w:pPr>
            <w:r>
              <w:rPr>
                <w:rtl/>
              </w:rPr>
              <w:t>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27C9DB6" w:rsidR="008239B5" w:rsidRDefault="00281BA1">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0AD39482" w14:textId="77777777" w:rsidR="008239B5" w:rsidRDefault="008239B5" w:rsidP="00EB6E52">
            <w:pPr>
              <w:bidi/>
              <w:jc w:val="both"/>
            </w:pPr>
          </w:p>
          <w:p w14:paraId="6FA3A33B" w14:textId="6849D749" w:rsidR="008239B5" w:rsidRDefault="008239B5" w:rsidP="00EB6E52">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0765FEB" w:rsidR="008239B5" w:rsidRDefault="00281BA1">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3D4F4F1" w:rsidR="008239B5" w:rsidRDefault="008239B5" w:rsidP="00EB6E52">
            <w:pPr>
              <w:bidi/>
              <w:jc w:val="both"/>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A2F37D2" w:rsidR="008239B5" w:rsidRDefault="00281BA1">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4BC5B132" w:rsidR="008239B5" w:rsidRDefault="00EB387B" w:rsidP="00EB6E52">
            <w:pPr>
              <w:bidi/>
              <w:jc w:val="both"/>
            </w:pPr>
            <w:r>
              <w:t>:.</w:t>
            </w:r>
          </w:p>
          <w:p w14:paraId="6EBEC288" w14:textId="77777777" w:rsidR="008239B5" w:rsidRDefault="008239B5" w:rsidP="00EB6E52">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D93CBF4" w:rsidR="008239B5" w:rsidRDefault="00281BA1">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A2B9783" w:rsidR="008239B5" w:rsidRDefault="008239B5" w:rsidP="00EB6E52">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621BF593" w:rsidR="008239B5" w:rsidRDefault="00281BA1">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9967210" w:rsidR="008239B5" w:rsidRDefault="008239B5" w:rsidP="00EB6E52">
            <w:pPr>
              <w:bidi/>
              <w:jc w:val="both"/>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0655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638B9"/>
    <w:rsid w:val="00281BA1"/>
    <w:rsid w:val="002A7996"/>
    <w:rsid w:val="0032778B"/>
    <w:rsid w:val="004E21BE"/>
    <w:rsid w:val="00621590"/>
    <w:rsid w:val="008239B5"/>
    <w:rsid w:val="008D7A2A"/>
    <w:rsid w:val="00C60C27"/>
    <w:rsid w:val="00D34A3E"/>
    <w:rsid w:val="00D93FA7"/>
    <w:rsid w:val="00EB387B"/>
    <w:rsid w:val="00EB6E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1</Pages>
  <Words>121</Words>
  <Characters>694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13</cp:revision>
  <dcterms:created xsi:type="dcterms:W3CDTF">2025-07-04T13:09:00Z</dcterms:created>
  <dcterms:modified xsi:type="dcterms:W3CDTF">2025-12-31T19:11:00Z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