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C7DC89" w14:textId="77777777" w:rsidR="00D73661" w:rsidRDefault="00D73661" w:rsidP="00143955">
      <w:pPr>
        <w:bidi/>
        <w:spacing w:before="100" w:beforeAutospacing="1" w:after="100" w:afterAutospacing="1" w:line="240" w:lineRule="auto"/>
        <w:rPr>
          <w:rFonts w:asciiTheme="majorBidi" w:hAnsiTheme="majorBidi" w:cstheme="majorBidi" w:hint="cs"/>
          <w:color w:val="000000"/>
          <w:kern w:val="0"/>
          <w:rtl/>
          <w14:ligatures w14:val="none"/>
        </w:rPr>
      </w:pPr>
      <w:r>
        <w:rPr>
          <w:rFonts w:asciiTheme="majorBidi" w:hAnsiTheme="majorBidi" w:cstheme="majorBidi" w:hint="cs"/>
          <w:color w:val="000000"/>
          <w:kern w:val="0"/>
          <w:rtl/>
          <w14:ligatures w14:val="none"/>
        </w:rPr>
        <w:t xml:space="preserve">النقاط المتبقية </w:t>
      </w:r>
    </w:p>
    <w:p w14:paraId="4047D648" w14:textId="77777777" w:rsidR="00D73661" w:rsidRDefault="00D73661" w:rsidP="00D73661">
      <w:pPr>
        <w:bidi/>
        <w:spacing w:before="100" w:beforeAutospacing="1" w:after="100" w:afterAutospacing="1" w:line="240" w:lineRule="auto"/>
        <w:rPr>
          <w:rFonts w:asciiTheme="majorBidi" w:hAnsiTheme="majorBidi" w:cstheme="majorBidi" w:hint="cs"/>
          <w:color w:val="000000"/>
          <w:kern w:val="0"/>
          <w:rtl/>
          <w14:ligatures w14:val="none"/>
        </w:rPr>
      </w:pPr>
    </w:p>
    <w:p w14:paraId="2FB26940" w14:textId="156434BC" w:rsidR="00143955" w:rsidRPr="00143955" w:rsidRDefault="00143955" w:rsidP="00D73661">
      <w:pPr>
        <w:bidi/>
        <w:spacing w:before="100" w:beforeAutospacing="1" w:after="100" w:afterAutospacing="1" w:line="240" w:lineRule="auto"/>
        <w:rPr>
          <w:rFonts w:asciiTheme="majorBidi" w:hAnsiTheme="majorBidi" w:cstheme="majorBidi"/>
          <w:color w:val="000000"/>
          <w:kern w:val="0"/>
          <w14:ligatures w14:val="none"/>
        </w:rPr>
      </w:pPr>
      <w:bookmarkStart w:id="0" w:name="_GoBack"/>
      <w:bookmarkEnd w:id="0"/>
      <w:r w:rsidRPr="00143955">
        <w:rPr>
          <w:rFonts w:asciiTheme="majorBidi" w:hAnsiTheme="majorBidi" w:cstheme="majorBidi"/>
          <w:color w:val="000000"/>
          <w:kern w:val="0"/>
          <w:rtl/>
          <w14:ligatures w14:val="none"/>
        </w:rPr>
        <w:t>حل التناقض الكبير في حجم العينة ووحدة التحليل</w:t>
      </w:r>
      <w:r w:rsidRPr="00143955">
        <w:rPr>
          <w:rFonts w:asciiTheme="majorBidi" w:hAnsiTheme="majorBidi" w:cstheme="majorBidi"/>
          <w:color w:val="000000"/>
          <w:kern w:val="0"/>
          <w14:ligatures w14:val="none"/>
        </w:rPr>
        <w:t>. </w:t>
      </w:r>
      <w:r w:rsidRPr="00143955">
        <w:rPr>
          <w:rFonts w:asciiTheme="majorBidi" w:hAnsiTheme="majorBidi" w:cstheme="majorBidi"/>
          <w:color w:val="000000"/>
          <w:kern w:val="0"/>
          <w:rtl/>
          <w14:ligatures w14:val="none"/>
        </w:rPr>
        <w:t>الطالب يقدر وجود نحو </w:t>
      </w:r>
      <w:r w:rsidRPr="00143955">
        <w:rPr>
          <w:rFonts w:asciiTheme="majorBidi" w:hAnsiTheme="majorBidi" w:cstheme="majorBidi"/>
          <w:color w:val="000000"/>
          <w:kern w:val="0"/>
          <w14:ligatures w14:val="none"/>
        </w:rPr>
        <w:t xml:space="preserve">90–110 </w:t>
      </w:r>
      <w:r w:rsidRPr="00143955">
        <w:rPr>
          <w:rFonts w:asciiTheme="majorBidi" w:hAnsiTheme="majorBidi" w:cstheme="majorBidi"/>
          <w:color w:val="000000"/>
          <w:kern w:val="0"/>
          <w:rtl/>
          <w14:ligatures w14:val="none"/>
        </w:rPr>
        <w:t>شركة كبيرة فقط، ثم يقول إنه سيأخذ مشاركًا واحدًا فقط من كل شركة، وفي الوقت نفسه يستهدف </w:t>
      </w:r>
      <w:r w:rsidRPr="00143955">
        <w:rPr>
          <w:rFonts w:asciiTheme="majorBidi" w:hAnsiTheme="majorBidi" w:cstheme="majorBidi"/>
          <w:color w:val="000000"/>
          <w:kern w:val="0"/>
          <w14:ligatures w14:val="none"/>
        </w:rPr>
        <w:t xml:space="preserve">200 </w:t>
      </w:r>
      <w:r w:rsidRPr="00143955">
        <w:rPr>
          <w:rFonts w:asciiTheme="majorBidi" w:hAnsiTheme="majorBidi" w:cstheme="majorBidi"/>
          <w:color w:val="000000"/>
          <w:kern w:val="0"/>
          <w:rtl/>
          <w14:ligatures w14:val="none"/>
        </w:rPr>
        <w:t>مشارك</w:t>
      </w:r>
      <w:r w:rsidRPr="00143955">
        <w:rPr>
          <w:rFonts w:asciiTheme="majorBidi" w:hAnsiTheme="majorBidi" w:cstheme="majorBidi"/>
          <w:color w:val="000000"/>
          <w:kern w:val="0"/>
          <w14:ligatures w14:val="none"/>
        </w:rPr>
        <w:t>. </w:t>
      </w:r>
      <w:r w:rsidRPr="00143955">
        <w:rPr>
          <w:rFonts w:asciiTheme="majorBidi" w:hAnsiTheme="majorBidi" w:cstheme="majorBidi"/>
          <w:color w:val="000000"/>
          <w:kern w:val="0"/>
          <w:rtl/>
          <w14:ligatures w14:val="none"/>
        </w:rPr>
        <w:t>هذا غير ممكن حسابيًا؛ فإذا كان الحد الأقصى مشاركًا واحدًا من كل شركة، فإن الحد الأقصى المتوقع سيكون نحو 90–110 مشاركين، وليس 200. لذلك يجب إما</w:t>
      </w:r>
      <w:r w:rsidRPr="00143955">
        <w:rPr>
          <w:rFonts w:asciiTheme="majorBidi" w:hAnsiTheme="majorBidi" w:cstheme="majorBidi"/>
          <w:color w:val="000000"/>
          <w:kern w:val="0"/>
          <w14:ligatures w14:val="none"/>
        </w:rPr>
        <w:t>:</w:t>
      </w:r>
    </w:p>
    <w:p w14:paraId="6A7C9902" w14:textId="77777777" w:rsidR="00143955" w:rsidRPr="00143955" w:rsidRDefault="00143955" w:rsidP="00143955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kern w:val="0"/>
          <w14:ligatures w14:val="none"/>
        </w:rPr>
      </w:pPr>
      <w:r w:rsidRPr="00143955">
        <w:rPr>
          <w:rFonts w:asciiTheme="majorBidi" w:eastAsia="Times New Roman" w:hAnsiTheme="majorBidi" w:cstheme="majorBidi"/>
          <w:color w:val="000000"/>
          <w:kern w:val="0"/>
          <w:rtl/>
          <w14:ligatures w14:val="none"/>
        </w:rPr>
        <w:t>زيادة عدد الشركات المؤهلة وإثبات ذلك بمصدر موثق،</w:t>
      </w:r>
    </w:p>
    <w:p w14:paraId="4906DCFC" w14:textId="77777777" w:rsidR="00143955" w:rsidRPr="00143955" w:rsidRDefault="00143955" w:rsidP="00143955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kern w:val="0"/>
          <w14:ligatures w14:val="none"/>
        </w:rPr>
      </w:pPr>
      <w:r w:rsidRPr="00143955">
        <w:rPr>
          <w:rFonts w:asciiTheme="majorBidi" w:eastAsia="Times New Roman" w:hAnsiTheme="majorBidi" w:cstheme="majorBidi"/>
          <w:color w:val="000000"/>
          <w:kern w:val="0"/>
          <w:rtl/>
          <w14:ligatures w14:val="none"/>
        </w:rPr>
        <w:t>أو السماح بأكثر من تنفيذي من الشركة ومعالجة التداخل إحصائيًا،</w:t>
      </w:r>
    </w:p>
    <w:p w14:paraId="275881AC" w14:textId="77777777" w:rsidR="00143955" w:rsidRPr="00143955" w:rsidRDefault="00143955" w:rsidP="00143955">
      <w:pPr>
        <w:numPr>
          <w:ilvl w:val="0"/>
          <w:numId w:val="14"/>
        </w:numPr>
        <w:bidi/>
        <w:spacing w:before="100" w:beforeAutospacing="1" w:after="100" w:afterAutospacing="1" w:line="240" w:lineRule="auto"/>
        <w:rPr>
          <w:rFonts w:asciiTheme="majorBidi" w:eastAsia="Times New Roman" w:hAnsiTheme="majorBidi" w:cstheme="majorBidi"/>
          <w:color w:val="000000"/>
          <w:kern w:val="0"/>
          <w14:ligatures w14:val="none"/>
        </w:rPr>
      </w:pPr>
      <w:r w:rsidRPr="00143955">
        <w:rPr>
          <w:rFonts w:asciiTheme="majorBidi" w:eastAsia="Times New Roman" w:hAnsiTheme="majorBidi" w:cstheme="majorBidi"/>
          <w:color w:val="000000"/>
          <w:kern w:val="0"/>
          <w:rtl/>
          <w14:ligatures w14:val="none"/>
        </w:rPr>
        <w:t>أو تخفيض العينة المستهدفة بما يتفق مع العدد الحقيقي للشركات</w:t>
      </w:r>
      <w:r w:rsidRPr="00143955">
        <w:rPr>
          <w:rFonts w:asciiTheme="majorBidi" w:eastAsia="Times New Roman" w:hAnsiTheme="majorBidi" w:cstheme="majorBidi"/>
          <w:color w:val="000000"/>
          <w:kern w:val="0"/>
          <w14:ligatures w14:val="none"/>
        </w:rPr>
        <w:t>.</w:t>
      </w:r>
    </w:p>
    <w:p w14:paraId="322E9301" w14:textId="77777777" w:rsidR="00143955" w:rsidRPr="00143955" w:rsidRDefault="00143955" w:rsidP="00143955">
      <w:pPr>
        <w:bidi/>
        <w:spacing w:after="0" w:line="240" w:lineRule="auto"/>
        <w:rPr>
          <w:rFonts w:asciiTheme="majorBidi" w:eastAsia="Times New Roman" w:hAnsiTheme="majorBidi" w:cstheme="majorBidi"/>
          <w:kern w:val="0"/>
          <w14:ligatures w14:val="none"/>
        </w:rPr>
      </w:pPr>
      <w:r w:rsidRPr="00143955">
        <w:rPr>
          <w:rFonts w:asciiTheme="majorBidi" w:eastAsia="Times New Roman" w:hAnsiTheme="majorBidi" w:cstheme="majorBidi"/>
          <w:color w:val="000000"/>
          <w:kern w:val="0"/>
          <w:rtl/>
          <w14:ligatures w14:val="none"/>
        </w:rPr>
        <w:t>تصحيح حالة الدراسة والزمن والموافقة الأخلاقية</w:t>
      </w:r>
      <w:r w:rsidRPr="00143955">
        <w:rPr>
          <w:rFonts w:asciiTheme="majorBidi" w:eastAsia="Times New Roman" w:hAnsiTheme="majorBidi" w:cstheme="majorBidi"/>
          <w:color w:val="000000"/>
          <w:kern w:val="0"/>
          <w14:ligatures w14:val="none"/>
        </w:rPr>
        <w:t>. </w:t>
      </w:r>
      <w:r w:rsidRPr="00143955">
        <w:rPr>
          <w:rFonts w:asciiTheme="majorBidi" w:eastAsia="Times New Roman" w:hAnsiTheme="majorBidi" w:cstheme="majorBidi"/>
          <w:color w:val="000000"/>
          <w:kern w:val="0"/>
          <w:rtl/>
          <w14:ligatures w14:val="none"/>
        </w:rPr>
        <w:t xml:space="preserve">الفصل يبدأ بأن الباحث «طبق» الإجراءات، وتوجد بالفعل نتائج دراسة استطلاعية فعلية </w:t>
      </w:r>
      <w:proofErr w:type="gramStart"/>
      <w:r w:rsidRPr="00143955">
        <w:rPr>
          <w:rFonts w:asciiTheme="majorBidi" w:eastAsia="Times New Roman" w:hAnsiTheme="majorBidi" w:cstheme="majorBidi"/>
          <w:color w:val="000000"/>
          <w:kern w:val="0"/>
          <w:rtl/>
          <w14:ligatures w14:val="none"/>
        </w:rPr>
        <w:t>لـ30</w:t>
      </w:r>
      <w:proofErr w:type="gramEnd"/>
      <w:r w:rsidRPr="00143955">
        <w:rPr>
          <w:rFonts w:asciiTheme="majorBidi" w:eastAsia="Times New Roman" w:hAnsiTheme="majorBidi" w:cstheme="majorBidi"/>
          <w:color w:val="000000"/>
          <w:kern w:val="0"/>
          <w:rtl/>
          <w14:ligatures w14:val="none"/>
        </w:rPr>
        <w:t xml:space="preserve"> مشاركًا ومعاملات ارتباط وألفا </w:t>
      </w:r>
      <w:proofErr w:type="spellStart"/>
      <w:r w:rsidRPr="00143955">
        <w:rPr>
          <w:rFonts w:asciiTheme="majorBidi" w:eastAsia="Times New Roman" w:hAnsiTheme="majorBidi" w:cstheme="majorBidi"/>
          <w:color w:val="000000"/>
          <w:kern w:val="0"/>
          <w:rtl/>
          <w14:ligatures w14:val="none"/>
        </w:rPr>
        <w:t>كرونباخ</w:t>
      </w:r>
      <w:proofErr w:type="spellEnd"/>
      <w:r w:rsidRPr="00143955">
        <w:rPr>
          <w:rFonts w:asciiTheme="majorBidi" w:eastAsia="Times New Roman" w:hAnsiTheme="majorBidi" w:cstheme="majorBidi"/>
          <w:color w:val="000000"/>
          <w:kern w:val="0"/>
          <w14:ligatures w14:val="none"/>
        </w:rPr>
        <w:t>. </w:t>
      </w:r>
      <w:r w:rsidRPr="00143955">
        <w:rPr>
          <w:rFonts w:asciiTheme="majorBidi" w:eastAsia="Times New Roman" w:hAnsiTheme="majorBidi" w:cstheme="majorBidi"/>
          <w:color w:val="000000"/>
          <w:kern w:val="0"/>
          <w:rtl/>
          <w14:ligatures w14:val="none"/>
        </w:rPr>
        <w:t>وفي الوقت نفسه ما زالت أجزاء كثيرة مكتوبة بصيغة المستقبل، مثل «سيتم اعتماد</w:t>
      </w:r>
      <w:r w:rsidRPr="00143955">
        <w:rPr>
          <w:rFonts w:asciiTheme="majorBidi" w:eastAsia="Times New Roman" w:hAnsiTheme="majorBidi" w:cstheme="majorBidi"/>
          <w:color w:val="000000"/>
          <w:kern w:val="0"/>
          <w14:ligatures w14:val="none"/>
        </w:rPr>
        <w:t xml:space="preserve"> </w:t>
      </w:r>
      <w:proofErr w:type="spellStart"/>
      <w:r w:rsidRPr="00143955">
        <w:rPr>
          <w:rFonts w:asciiTheme="majorBidi" w:eastAsia="Times New Roman" w:hAnsiTheme="majorBidi" w:cstheme="majorBidi"/>
          <w:color w:val="000000"/>
          <w:kern w:val="0"/>
          <w14:ligatures w14:val="none"/>
        </w:rPr>
        <w:t>SmartPLS</w:t>
      </w:r>
      <w:proofErr w:type="spellEnd"/>
      <w:r w:rsidRPr="00143955">
        <w:rPr>
          <w:rFonts w:asciiTheme="majorBidi" w:eastAsia="Times New Roman" w:hAnsiTheme="majorBidi" w:cstheme="majorBidi"/>
          <w:color w:val="000000"/>
          <w:kern w:val="0"/>
          <w14:ligatures w14:val="none"/>
        </w:rPr>
        <w:t xml:space="preserve">». </w:t>
      </w:r>
      <w:r w:rsidRPr="00143955">
        <w:rPr>
          <w:rFonts w:asciiTheme="majorBidi" w:eastAsia="Times New Roman" w:hAnsiTheme="majorBidi" w:cstheme="majorBidi"/>
          <w:color w:val="000000"/>
          <w:kern w:val="0"/>
          <w:rtl/>
          <w14:ligatures w14:val="none"/>
        </w:rPr>
        <w:t>كما ورد أن الدراسة حصلت على الموافقة الأخلاقية ولكن حقل رقم الموافقة فارغ: «رقم الموافقة</w:t>
      </w:r>
      <w:r w:rsidRPr="00143955">
        <w:rPr>
          <w:rFonts w:asciiTheme="majorBidi" w:eastAsia="Times New Roman" w:hAnsiTheme="majorBidi" w:cstheme="majorBidi"/>
          <w:color w:val="000000"/>
          <w:kern w:val="0"/>
          <w14:ligatures w14:val="none"/>
        </w:rPr>
        <w:t>:».</w:t>
      </w:r>
    </w:p>
    <w:p w14:paraId="07332171" w14:textId="77777777" w:rsidR="00CC624B" w:rsidRPr="00143955" w:rsidRDefault="00CC624B" w:rsidP="00143955">
      <w:pPr>
        <w:bidi/>
        <w:rPr>
          <w:rFonts w:hint="cs"/>
        </w:rPr>
      </w:pPr>
    </w:p>
    <w:sectPr w:rsidR="00CC624B" w:rsidRPr="0014395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FEF4AA" w14:textId="77777777" w:rsidR="00CF00CF" w:rsidRDefault="00CF00CF">
      <w:pPr>
        <w:spacing w:after="0" w:line="240" w:lineRule="auto"/>
      </w:pPr>
      <w:r>
        <w:separator/>
      </w:r>
    </w:p>
  </w:endnote>
  <w:endnote w:type="continuationSeparator" w:id="0">
    <w:p w14:paraId="62E42C8B" w14:textId="77777777" w:rsidR="00CF00CF" w:rsidRDefault="00CF0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55736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1672CF" w14:textId="77777777" w:rsidR="007868F5" w:rsidRDefault="007868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7366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33F6044" w14:textId="77777777" w:rsidR="007868F5" w:rsidRDefault="007868F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EA0270" w14:textId="77777777" w:rsidR="00CF00CF" w:rsidRDefault="00CF00CF">
      <w:pPr>
        <w:spacing w:after="0" w:line="240" w:lineRule="auto"/>
      </w:pPr>
      <w:r>
        <w:separator/>
      </w:r>
    </w:p>
  </w:footnote>
  <w:footnote w:type="continuationSeparator" w:id="0">
    <w:p w14:paraId="27BC8006" w14:textId="77777777" w:rsidR="00CF00CF" w:rsidRDefault="00CF00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127609"/>
    <w:multiLevelType w:val="hybridMultilevel"/>
    <w:tmpl w:val="0E16B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4B5E52"/>
    <w:multiLevelType w:val="multilevel"/>
    <w:tmpl w:val="57CA7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050003"/>
    <w:multiLevelType w:val="multilevel"/>
    <w:tmpl w:val="6504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224B66"/>
    <w:multiLevelType w:val="hybridMultilevel"/>
    <w:tmpl w:val="0E786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E4A"/>
    <w:multiLevelType w:val="hybridMultilevel"/>
    <w:tmpl w:val="7250F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6908A6"/>
    <w:multiLevelType w:val="hybridMultilevel"/>
    <w:tmpl w:val="D85CE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164823"/>
    <w:multiLevelType w:val="multilevel"/>
    <w:tmpl w:val="67DC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9ED5A83"/>
    <w:multiLevelType w:val="multilevel"/>
    <w:tmpl w:val="188E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6A43CC"/>
    <w:multiLevelType w:val="multilevel"/>
    <w:tmpl w:val="47700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bidi="ar-S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6E7D59"/>
    <w:multiLevelType w:val="multilevel"/>
    <w:tmpl w:val="24789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E16B5C"/>
    <w:multiLevelType w:val="hybridMultilevel"/>
    <w:tmpl w:val="C504E596"/>
    <w:lvl w:ilvl="0" w:tplc="33F6BC14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D76466"/>
    <w:multiLevelType w:val="hybridMultilevel"/>
    <w:tmpl w:val="F24E2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E47521"/>
    <w:multiLevelType w:val="hybridMultilevel"/>
    <w:tmpl w:val="F10ACB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2D7E03"/>
    <w:multiLevelType w:val="multilevel"/>
    <w:tmpl w:val="25C8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1"/>
  </w:num>
  <w:num w:numId="3">
    <w:abstractNumId w:val="5"/>
  </w:num>
  <w:num w:numId="4">
    <w:abstractNumId w:val="3"/>
  </w:num>
  <w:num w:numId="5">
    <w:abstractNumId w:val="6"/>
  </w:num>
  <w:num w:numId="6">
    <w:abstractNumId w:val="8"/>
  </w:num>
  <w:num w:numId="7">
    <w:abstractNumId w:val="7"/>
  </w:num>
  <w:num w:numId="8">
    <w:abstractNumId w:val="13"/>
  </w:num>
  <w:num w:numId="9">
    <w:abstractNumId w:val="9"/>
  </w:num>
  <w:num w:numId="10">
    <w:abstractNumId w:val="2"/>
  </w:num>
  <w:num w:numId="11">
    <w:abstractNumId w:val="12"/>
  </w:num>
  <w:num w:numId="12">
    <w:abstractNumId w:val="4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393"/>
    <w:rsid w:val="00001E37"/>
    <w:rsid w:val="00031625"/>
    <w:rsid w:val="00031912"/>
    <w:rsid w:val="0003352C"/>
    <w:rsid w:val="000750E2"/>
    <w:rsid w:val="0007547E"/>
    <w:rsid w:val="000C421A"/>
    <w:rsid w:val="000F68CA"/>
    <w:rsid w:val="0012056E"/>
    <w:rsid w:val="00126F7C"/>
    <w:rsid w:val="00127E76"/>
    <w:rsid w:val="00132EBD"/>
    <w:rsid w:val="00141483"/>
    <w:rsid w:val="00143955"/>
    <w:rsid w:val="00163393"/>
    <w:rsid w:val="00170012"/>
    <w:rsid w:val="001720EB"/>
    <w:rsid w:val="00173D1F"/>
    <w:rsid w:val="00174BF1"/>
    <w:rsid w:val="00190A6B"/>
    <w:rsid w:val="001D0EF8"/>
    <w:rsid w:val="001D5C6E"/>
    <w:rsid w:val="001F67A4"/>
    <w:rsid w:val="00236185"/>
    <w:rsid w:val="002462D0"/>
    <w:rsid w:val="002506FF"/>
    <w:rsid w:val="00273AE5"/>
    <w:rsid w:val="00295F8F"/>
    <w:rsid w:val="002A71C3"/>
    <w:rsid w:val="002B31EF"/>
    <w:rsid w:val="002B4B1E"/>
    <w:rsid w:val="002D168E"/>
    <w:rsid w:val="00304994"/>
    <w:rsid w:val="003269A7"/>
    <w:rsid w:val="003407A3"/>
    <w:rsid w:val="00350C46"/>
    <w:rsid w:val="0039014D"/>
    <w:rsid w:val="003A44AF"/>
    <w:rsid w:val="003A6568"/>
    <w:rsid w:val="003C67A5"/>
    <w:rsid w:val="003D29E3"/>
    <w:rsid w:val="003D4EFF"/>
    <w:rsid w:val="004659FA"/>
    <w:rsid w:val="004C2A0E"/>
    <w:rsid w:val="004D3F00"/>
    <w:rsid w:val="00572D6F"/>
    <w:rsid w:val="0058544E"/>
    <w:rsid w:val="00592A41"/>
    <w:rsid w:val="005D1705"/>
    <w:rsid w:val="005F3E5D"/>
    <w:rsid w:val="005F4CEE"/>
    <w:rsid w:val="00611461"/>
    <w:rsid w:val="00623F14"/>
    <w:rsid w:val="00643FEC"/>
    <w:rsid w:val="00657F7C"/>
    <w:rsid w:val="006633FF"/>
    <w:rsid w:val="006806CE"/>
    <w:rsid w:val="00681955"/>
    <w:rsid w:val="0068547B"/>
    <w:rsid w:val="00687B03"/>
    <w:rsid w:val="00694D41"/>
    <w:rsid w:val="006E1200"/>
    <w:rsid w:val="006F12C6"/>
    <w:rsid w:val="00707D5F"/>
    <w:rsid w:val="007375FB"/>
    <w:rsid w:val="007443A4"/>
    <w:rsid w:val="007644F6"/>
    <w:rsid w:val="00767CB9"/>
    <w:rsid w:val="00772451"/>
    <w:rsid w:val="0077326F"/>
    <w:rsid w:val="007868F5"/>
    <w:rsid w:val="00796815"/>
    <w:rsid w:val="00796D7C"/>
    <w:rsid w:val="007A319B"/>
    <w:rsid w:val="007F3E96"/>
    <w:rsid w:val="00801340"/>
    <w:rsid w:val="008039CB"/>
    <w:rsid w:val="00814043"/>
    <w:rsid w:val="00816B88"/>
    <w:rsid w:val="00830107"/>
    <w:rsid w:val="00876FD3"/>
    <w:rsid w:val="00886232"/>
    <w:rsid w:val="008C1A52"/>
    <w:rsid w:val="008C5BD9"/>
    <w:rsid w:val="008E0D14"/>
    <w:rsid w:val="008E49D2"/>
    <w:rsid w:val="00906CF3"/>
    <w:rsid w:val="00942AB3"/>
    <w:rsid w:val="00946C92"/>
    <w:rsid w:val="00983809"/>
    <w:rsid w:val="009A0725"/>
    <w:rsid w:val="009B55F0"/>
    <w:rsid w:val="009F520B"/>
    <w:rsid w:val="00A16CB4"/>
    <w:rsid w:val="00A34453"/>
    <w:rsid w:val="00A41663"/>
    <w:rsid w:val="00A7537A"/>
    <w:rsid w:val="00A76685"/>
    <w:rsid w:val="00A8395B"/>
    <w:rsid w:val="00A84ED0"/>
    <w:rsid w:val="00AB5317"/>
    <w:rsid w:val="00AD56B9"/>
    <w:rsid w:val="00B06580"/>
    <w:rsid w:val="00B273C8"/>
    <w:rsid w:val="00B55C08"/>
    <w:rsid w:val="00B765F5"/>
    <w:rsid w:val="00B8262D"/>
    <w:rsid w:val="00B8591D"/>
    <w:rsid w:val="00B875FC"/>
    <w:rsid w:val="00B91F01"/>
    <w:rsid w:val="00BC3168"/>
    <w:rsid w:val="00C524C2"/>
    <w:rsid w:val="00C60591"/>
    <w:rsid w:val="00C61594"/>
    <w:rsid w:val="00C61E72"/>
    <w:rsid w:val="00C6485A"/>
    <w:rsid w:val="00C92540"/>
    <w:rsid w:val="00CC624B"/>
    <w:rsid w:val="00CF00CF"/>
    <w:rsid w:val="00CF53D0"/>
    <w:rsid w:val="00CF6C8F"/>
    <w:rsid w:val="00D15673"/>
    <w:rsid w:val="00D17E58"/>
    <w:rsid w:val="00D32DF2"/>
    <w:rsid w:val="00D60A13"/>
    <w:rsid w:val="00D73661"/>
    <w:rsid w:val="00D9711C"/>
    <w:rsid w:val="00DC3D5D"/>
    <w:rsid w:val="00DE649A"/>
    <w:rsid w:val="00E33735"/>
    <w:rsid w:val="00E4432A"/>
    <w:rsid w:val="00E47055"/>
    <w:rsid w:val="00E53509"/>
    <w:rsid w:val="00E72A1C"/>
    <w:rsid w:val="00E75F7D"/>
    <w:rsid w:val="00E92DE4"/>
    <w:rsid w:val="00EA7010"/>
    <w:rsid w:val="00EC32A0"/>
    <w:rsid w:val="00ED78B0"/>
    <w:rsid w:val="00EE413F"/>
    <w:rsid w:val="00F15226"/>
    <w:rsid w:val="00F17E21"/>
    <w:rsid w:val="00F30758"/>
    <w:rsid w:val="00F353B3"/>
    <w:rsid w:val="00F563E6"/>
    <w:rsid w:val="00F732C3"/>
    <w:rsid w:val="00FB7F5D"/>
    <w:rsid w:val="00FD0091"/>
    <w:rsid w:val="00FD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09022"/>
  <w15:chartTrackingRefBased/>
  <w15:docId w15:val="{D821D942-B7EE-4041-8B38-2DF1932AC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E649A"/>
  </w:style>
  <w:style w:type="paragraph" w:styleId="Heading1">
    <w:name w:val="heading 1"/>
    <w:basedOn w:val="Normal"/>
    <w:next w:val="Normal"/>
    <w:link w:val="Heading1Char"/>
    <w:uiPriority w:val="9"/>
    <w:qFormat/>
    <w:rsid w:val="001633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33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33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33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33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33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33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33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33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33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33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33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339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339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33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33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33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33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33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33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33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33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33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33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33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33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33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339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339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8013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84ED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F52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11461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7868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8F5"/>
  </w:style>
  <w:style w:type="paragraph" w:customStyle="1" w:styleId="pdq2pgselectionanchorcontainer">
    <w:name w:val="pdq2pg_selectionanchorcontainer"/>
    <w:basedOn w:val="Normal"/>
    <w:rsid w:val="0014395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143955"/>
    <w:rPr>
      <w:b/>
      <w:bCs/>
    </w:rPr>
  </w:style>
  <w:style w:type="character" w:customStyle="1" w:styleId="apple-converted-space">
    <w:name w:val="apple-converted-space"/>
    <w:basedOn w:val="DefaultParagraphFont"/>
    <w:rsid w:val="00143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6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730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Abobakr</dc:creator>
  <cp:keywords/>
  <dc:description/>
  <cp:lastModifiedBy>Microsoft Office User</cp:lastModifiedBy>
  <cp:revision>4</cp:revision>
  <dcterms:created xsi:type="dcterms:W3CDTF">2026-08-11T20:35:00Z</dcterms:created>
  <dcterms:modified xsi:type="dcterms:W3CDTF">2026-08-13T12:35:00Z</dcterms:modified>
</cp:coreProperties>
</file>