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7A1BC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4715F">
            <w:pPr>
              <w:jc w:val="center"/>
            </w:pPr>
          </w:p>
        </w:tc>
      </w:tr>
      <w:tr w:rsidR="008239B5" w14:paraId="4C9FB4B1" w14:textId="77777777" w:rsidTr="007A1BC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84957E9" w:rsidR="008239B5" w:rsidRDefault="008239B5" w:rsidP="0054715F">
            <w:pPr>
              <w:jc w:val="center"/>
            </w:pPr>
          </w:p>
        </w:tc>
      </w:tr>
      <w:tr w:rsidR="008239B5" w14:paraId="5F3C740D" w14:textId="77777777" w:rsidTr="007A1BC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680DA43" w:rsidR="008239B5" w:rsidRDefault="008239B5" w:rsidP="0054715F">
            <w:pPr>
              <w:jc w:val="center"/>
            </w:pPr>
          </w:p>
        </w:tc>
      </w:tr>
      <w:tr w:rsidR="008239B5" w14:paraId="7C535DC1" w14:textId="77777777" w:rsidTr="007A1BC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841DF1C" w:rsidR="008239B5" w:rsidRDefault="008239B5">
            <w:pPr>
              <w:jc w:val="center"/>
            </w:pPr>
          </w:p>
        </w:tc>
      </w:tr>
      <w:tr w:rsidR="008239B5" w14:paraId="38DA2FC1" w14:textId="77777777" w:rsidTr="007A1BC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9B557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DA3B321" w:rsidR="008239B5" w:rsidRDefault="008239B5" w:rsidP="007A1B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C1BF033" w:rsidR="008239B5" w:rsidRDefault="0054715F">
            <w:pPr>
              <w:jc w:val="center"/>
            </w:pPr>
            <w:r>
              <w:rPr>
                <w:rFonts w:ascii="Arial" w:hAnsi="Arial" w:cs="Arial" w:hint="cs"/>
                <w:rtl/>
              </w:rPr>
              <w:t>الهدف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الرابع</w:t>
            </w:r>
            <w:r>
              <w:rPr>
                <w:rtl/>
              </w:rPr>
              <w:t xml:space="preserve"> (</w:t>
            </w:r>
            <w:r>
              <w:rPr>
                <w:rFonts w:hint="cs"/>
                <w:rtl/>
              </w:rPr>
              <w:t>«</w:t>
            </w:r>
            <w:r>
              <w:rPr>
                <w:rFonts w:ascii="Arial" w:hAnsi="Arial" w:cs="Arial" w:hint="cs"/>
                <w:rtl/>
              </w:rPr>
              <w:t>اقتراح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آليات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لتحسين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الاستقرار</w:t>
            </w:r>
            <w:r>
              <w:rPr>
                <w:rFonts w:hint="cs"/>
                <w:rtl/>
              </w:rPr>
              <w:t>»</w:t>
            </w:r>
            <w:r>
              <w:rPr>
                <w:rtl/>
              </w:rPr>
              <w:t xml:space="preserve">) </w:t>
            </w:r>
            <w:r>
              <w:rPr>
                <w:rFonts w:ascii="Arial" w:hAnsi="Arial" w:cs="Arial" w:hint="cs"/>
                <w:rtl/>
              </w:rPr>
              <w:t>يحتاج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توضيح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سيتم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تحقيقه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/>
              </w:rPr>
              <w:t>.</w:t>
            </w:r>
          </w:p>
        </w:tc>
      </w:tr>
      <w:tr w:rsidR="008239B5" w14:paraId="63828664" w14:textId="77777777" w:rsidTr="007A1BC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E549E56" w:rsidR="008239B5" w:rsidRDefault="008239B5" w:rsidP="0054715F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676892A" w:rsidR="007A1BC8" w:rsidRPr="007A1BC8" w:rsidRDefault="007A1BC8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4C78FA22" w14:textId="7BCA5852" w:rsidR="0054715F" w:rsidRDefault="0054715F" w:rsidP="0054715F">
            <w:pPr>
              <w:jc w:val="center"/>
              <w:rPr>
                <w:rFonts w:cstheme="minorBidi"/>
                <w:rtl/>
              </w:rPr>
            </w:pPr>
            <w:r>
              <w:rPr>
                <w:rFonts w:ascii="Arial" w:hAnsi="Arial" w:cs="Arial" w:hint="cs"/>
                <w:rtl/>
              </w:rPr>
              <w:t>العرض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مختصر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جدًا</w:t>
            </w:r>
            <w:r>
              <w:rPr>
                <w:rFonts w:cstheme="minorBidi" w:hint="cs"/>
                <w:rtl/>
              </w:rPr>
              <w:t>:</w:t>
            </w:r>
            <w:r>
              <w:rPr>
                <w:rFonts w:cstheme="minorBidi" w:hint="cs"/>
                <w:rtl/>
              </w:rPr>
              <w:t xml:space="preserve"> يجب</w:t>
            </w:r>
          </w:p>
          <w:p w14:paraId="5820B714" w14:textId="77777777" w:rsidR="0054715F" w:rsidRDefault="0054715F" w:rsidP="0054715F">
            <w:pPr>
              <w:jc w:val="center"/>
              <w:rPr>
                <w:rFonts w:cstheme="minorBidi"/>
                <w:rtl/>
              </w:rPr>
            </w:pPr>
            <w:r>
              <w:rPr>
                <w:rFonts w:ascii="Arial" w:hAnsi="Arial" w:cs="Arial" w:hint="cs"/>
                <w:rtl/>
              </w:rPr>
              <w:t>توضيح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منهج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دراسة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ونتائجها</w:t>
            </w:r>
            <w:r>
              <w:t>.</w:t>
            </w:r>
          </w:p>
          <w:p w14:paraId="5E883E3F" w14:textId="7A1C541A" w:rsidR="008239B5" w:rsidRDefault="0054715F" w:rsidP="0054715F">
            <w:pPr>
              <w:jc w:val="center"/>
            </w:pPr>
            <w:r>
              <w:rPr>
                <w:rFonts w:ascii="Arial" w:hAnsi="Arial" w:cs="Arial" w:hint="cs"/>
                <w:rtl/>
              </w:rPr>
              <w:t>إبراز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الفجوة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بوضوح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4BC46811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CB8A986" w:rsidR="008239B5" w:rsidRPr="007A1BC8" w:rsidRDefault="008239B5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6FA3A33B" w14:textId="434C467B" w:rsidR="008239B5" w:rsidRDefault="0054715F">
            <w:pPr>
              <w:jc w:val="center"/>
            </w:pPr>
            <w:r>
              <w:rPr>
                <w:rFonts w:cstheme="minorBidi" w:hint="cs"/>
                <w:rtl/>
              </w:rPr>
              <w:t>لا يوجد نموذج للبحث</w:t>
            </w:r>
          </w:p>
        </w:tc>
      </w:tr>
      <w:tr w:rsidR="008239B5" w14:paraId="48272684" w14:textId="77777777" w:rsidTr="007A1BC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CAB41EB" w:rsidR="008239B5" w:rsidRDefault="008239B5">
            <w:pPr>
              <w:jc w:val="center"/>
            </w:pPr>
          </w:p>
        </w:tc>
      </w:tr>
      <w:tr w:rsidR="008239B5" w14:paraId="2739CAFA" w14:textId="77777777" w:rsidTr="007A1BC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C453928" w:rsidR="008239B5" w:rsidRDefault="008239B5" w:rsidP="0054715F">
            <w:pPr>
              <w:jc w:val="center"/>
            </w:pPr>
          </w:p>
        </w:tc>
      </w:tr>
      <w:tr w:rsidR="008239B5" w14:paraId="775BDB18" w14:textId="77777777" w:rsidTr="007A1BC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AE794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2B85B3C" w:rsidR="008239B5" w:rsidRPr="007A1BC8" w:rsidRDefault="008239B5" w:rsidP="007A1BC8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4805EF37" w14:textId="2C9CC70C" w:rsidR="008239B5" w:rsidRPr="0054715F" w:rsidRDefault="0054715F" w:rsidP="0054715F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التنسيق غير موحد</w:t>
            </w:r>
            <w:r>
              <w:rPr>
                <w:rFonts w:cstheme="minorBidi" w:hint="cs"/>
                <w:rtl/>
              </w:rPr>
              <w:t xml:space="preserve"> يجب اتباع اسلوب واحد بالتوثيق</w:t>
            </w: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EFC2BA9" w:rsidR="008239B5" w:rsidRPr="000A2175" w:rsidRDefault="000A2175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الخطة البحثية مقبولة بعد اجراء التعديلات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A2175"/>
    <w:rsid w:val="001C1BA3"/>
    <w:rsid w:val="004E21BE"/>
    <w:rsid w:val="0054715F"/>
    <w:rsid w:val="007A1BC8"/>
    <w:rsid w:val="008239B5"/>
    <w:rsid w:val="008D7A2A"/>
    <w:rsid w:val="00B21DE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5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4</cp:revision>
  <dcterms:created xsi:type="dcterms:W3CDTF">2025-11-22T17:39:00Z</dcterms:created>
  <dcterms:modified xsi:type="dcterms:W3CDTF">2025-11-28T20:27:00Z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