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F55F437" w:rsidR="008239B5" w:rsidRDefault="008239B5" w:rsidP="007E23A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2F1DD5A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EDEAD51" w:rsidR="008239B5" w:rsidRDefault="008239B5" w:rsidP="007E23A8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B15E247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3FEFE11" w:rsidR="008239B5" w:rsidRDefault="008239B5" w:rsidP="007E23A8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7A5B88B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8658CC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D129D28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F1139B" w:rsidR="008239B5" w:rsidRDefault="008239B5" w:rsidP="007E23A8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D94F37C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8A131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65B002F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755EE886" w14:textId="63FA1A32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DF708AB" w:rsidR="008239B5" w:rsidRDefault="008239B5" w:rsidP="007E23A8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137C073" w:rsidR="008239B5" w:rsidRDefault="00AF03CF">
            <w:pPr>
              <w:jc w:val="center"/>
            </w:pPr>
            <w:r w:rsidRPr="00AF03CF">
              <w:t>Accepted</w:t>
            </w:r>
          </w:p>
        </w:tc>
        <w:tc>
          <w:tcPr>
            <w:tcW w:w="944" w:type="dxa"/>
            <w:vAlign w:val="center"/>
          </w:tcPr>
          <w:p w14:paraId="61FA7EFC" w14:textId="5200759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31E28D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15326EF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DDFD1C" w14:textId="77777777" w:rsidR="008239B5" w:rsidRDefault="008239B5">
            <w:pPr>
              <w:jc w:val="center"/>
            </w:pPr>
          </w:p>
          <w:p w14:paraId="6FA3A33B" w14:textId="63CE5CD9" w:rsidR="008239B5" w:rsidRDefault="008239B5" w:rsidP="007E23A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C503A42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9853A8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48F10DD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7E23A8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9F560A8" w:rsidR="008239B5" w:rsidRDefault="00874016">
            <w:pPr>
              <w:jc w:val="center"/>
            </w:pPr>
            <w:r w:rsidRPr="00874016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B3373B6" w:rsidR="008239B5" w:rsidRDefault="008239B5" w:rsidP="007E23A8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649C3414" w:rsidR="008239B5" w:rsidRDefault="00874016">
            <w:pPr>
              <w:jc w:val="center"/>
            </w:pPr>
            <w:r w:rsidRPr="00874016">
              <w:t>Refused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7E23A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7E23A8"/>
    <w:rsid w:val="008239B5"/>
    <w:rsid w:val="00874016"/>
    <w:rsid w:val="008D7A2A"/>
    <w:rsid w:val="00AF03CF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8</cp:revision>
  <dcterms:created xsi:type="dcterms:W3CDTF">2025-07-19T11:49:00Z</dcterms:created>
  <dcterms:modified xsi:type="dcterms:W3CDTF">2025-07-25T14:41:00Z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