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76DDE" w14:textId="77777777" w:rsidR="00550A07" w:rsidRPr="00550A07" w:rsidRDefault="00550A07" w:rsidP="00550A07">
      <w:pPr>
        <w:spacing w:line="276" w:lineRule="auto"/>
        <w:rPr>
          <w:rFonts w:ascii="Abadi" w:eastAsiaTheme="minorHAnsi" w:hAnsi="Abadi" w:cs="Simplified Arabic"/>
          <w:b/>
          <w:bCs/>
          <w:color w:val="404040" w:themeColor="background1" w:themeShade="40"/>
          <w:kern w:val="0"/>
          <w:sz w:val="26"/>
          <w:szCs w:val="26"/>
          <w:rtl/>
          <w:lang w:bidi="ar-LB"/>
        </w:rPr>
      </w:pPr>
      <w:r w:rsidRPr="00550A07">
        <w:rPr>
          <w:rFonts w:ascii="Abadi" w:eastAsiaTheme="minorHAnsi" w:hAnsi="Abadi" w:cstheme="majorBidi"/>
          <w:b/>
          <w:bCs/>
          <w:noProof/>
          <w:color w:val="0F4761" w:themeColor="accent1" w:themeShade="BF"/>
          <w:kern w:val="0"/>
          <w:sz w:val="26"/>
          <w:szCs w:val="26"/>
        </w:rPr>
        <w:drawing>
          <wp:anchor distT="0" distB="0" distL="114300" distR="114300" simplePos="0" relativeHeight="251659264" behindDoc="0" locked="0" layoutInCell="1" allowOverlap="1" wp14:anchorId="06E5B350" wp14:editId="351CC567">
            <wp:simplePos x="0" y="0"/>
            <wp:positionH relativeFrom="margin">
              <wp:posOffset>-377190</wp:posOffset>
            </wp:positionH>
            <wp:positionV relativeFrom="margin">
              <wp:posOffset>-287686</wp:posOffset>
            </wp:positionV>
            <wp:extent cx="1355090" cy="396240"/>
            <wp:effectExtent l="0" t="0" r="381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t="21985" b="16312"/>
                    <a:stretch>
                      <a:fillRect/>
                    </a:stretch>
                  </pic:blipFill>
                  <pic:spPr bwMode="auto">
                    <a:xfrm>
                      <a:off x="0" y="0"/>
                      <a:ext cx="1355090" cy="396240"/>
                    </a:xfrm>
                    <a:prstGeom prst="rect">
                      <a:avLst/>
                    </a:prstGeom>
                    <a:noFill/>
                  </pic:spPr>
                </pic:pic>
              </a:graphicData>
            </a:graphic>
            <wp14:sizeRelH relativeFrom="margin">
              <wp14:pctWidth>0</wp14:pctWidth>
            </wp14:sizeRelH>
            <wp14:sizeRelV relativeFrom="margin">
              <wp14:pctHeight>0</wp14:pctHeight>
            </wp14:sizeRelV>
          </wp:anchor>
        </w:drawing>
      </w:r>
      <w:r w:rsidRPr="00550A07">
        <w:rPr>
          <w:rFonts w:ascii="Abadi" w:eastAsiaTheme="minorHAnsi" w:hAnsi="Abadi" w:cs="Simplified Arabic"/>
          <w:b/>
          <w:bCs/>
          <w:color w:val="404040" w:themeColor="background1" w:themeShade="40"/>
          <w:kern w:val="0"/>
          <w:sz w:val="26"/>
          <w:szCs w:val="26"/>
          <w:rtl/>
          <w:lang w:bidi="ar-LB"/>
        </w:rPr>
        <w:t xml:space="preserve">جامعة ميدأوشن </w:t>
      </w:r>
    </w:p>
    <w:p w14:paraId="09FE9B78" w14:textId="77777777" w:rsidR="00550A07" w:rsidRPr="00550A07" w:rsidRDefault="00550A07" w:rsidP="00550A07">
      <w:pPr>
        <w:spacing w:line="276" w:lineRule="auto"/>
        <w:rPr>
          <w:rFonts w:ascii="Abadi" w:eastAsiaTheme="minorHAnsi" w:hAnsi="Abadi" w:cs="Simplified Arabic"/>
          <w:b/>
          <w:bCs/>
          <w:color w:val="404040" w:themeColor="background1" w:themeShade="40"/>
          <w:kern w:val="0"/>
          <w:sz w:val="26"/>
          <w:szCs w:val="26"/>
          <w:rtl/>
          <w:lang w:bidi="ar-LB"/>
        </w:rPr>
      </w:pPr>
      <w:r w:rsidRPr="00550A07">
        <w:rPr>
          <w:rFonts w:ascii="Abadi" w:eastAsiaTheme="minorHAnsi" w:hAnsi="Abadi" w:cs="Simplified Arabic"/>
          <w:b/>
          <w:bCs/>
          <w:color w:val="404040" w:themeColor="background1" w:themeShade="40"/>
          <w:kern w:val="0"/>
          <w:sz w:val="26"/>
          <w:szCs w:val="26"/>
          <w:rtl/>
          <w:lang w:bidi="ar-LB"/>
        </w:rPr>
        <w:t>كلية الإعلام والتسويق</w:t>
      </w:r>
    </w:p>
    <w:p w14:paraId="079EF874" w14:textId="77777777" w:rsidR="00550A07" w:rsidRPr="00550A07" w:rsidRDefault="00550A07" w:rsidP="00550A07">
      <w:pPr>
        <w:spacing w:line="276" w:lineRule="auto"/>
        <w:rPr>
          <w:rFonts w:ascii="Abadi" w:eastAsiaTheme="minorHAnsi" w:hAnsi="Abadi"/>
          <w:b/>
          <w:bCs/>
          <w:color w:val="404040" w:themeColor="background1" w:themeShade="40"/>
          <w:kern w:val="0"/>
          <w:rtl/>
        </w:rPr>
      </w:pPr>
      <w:r w:rsidRPr="00550A07">
        <w:rPr>
          <w:rFonts w:ascii="Abadi" w:eastAsiaTheme="minorHAnsi" w:hAnsi="Abadi" w:cs="Simplified Arabic"/>
          <w:b/>
          <w:bCs/>
          <w:color w:val="404040" w:themeColor="background1" w:themeShade="40"/>
          <w:kern w:val="0"/>
          <w:sz w:val="26"/>
          <w:szCs w:val="26"/>
          <w:rtl/>
          <w:lang w:bidi="ar-LB"/>
        </w:rPr>
        <w:t>بكالوريوس الإعلام الرقمي</w:t>
      </w:r>
    </w:p>
    <w:p w14:paraId="78AE33E8" w14:textId="77777777" w:rsidR="00550A07" w:rsidRPr="00550A07" w:rsidRDefault="00550A07" w:rsidP="00550A07">
      <w:pPr>
        <w:spacing w:line="276" w:lineRule="auto"/>
        <w:rPr>
          <w:rFonts w:eastAsiaTheme="minorHAnsi"/>
          <w:color w:val="404040" w:themeColor="background1" w:themeShade="40"/>
          <w:kern w:val="0"/>
          <w:rtl/>
        </w:rPr>
      </w:pPr>
    </w:p>
    <w:p w14:paraId="4E0A4D35" w14:textId="77777777" w:rsidR="00550A07" w:rsidRPr="00550A07" w:rsidRDefault="00550A07" w:rsidP="00550A07">
      <w:pPr>
        <w:spacing w:line="276" w:lineRule="auto"/>
        <w:rPr>
          <w:rFonts w:eastAsiaTheme="minorHAnsi"/>
          <w:kern w:val="0"/>
          <w:rtl/>
        </w:rPr>
      </w:pPr>
    </w:p>
    <w:p w14:paraId="7C40C2BE" w14:textId="77777777" w:rsidR="00550A07" w:rsidRPr="00550A07" w:rsidRDefault="00550A07" w:rsidP="00550A07">
      <w:pPr>
        <w:spacing w:line="276" w:lineRule="auto"/>
        <w:rPr>
          <w:rFonts w:eastAsiaTheme="minorHAnsi"/>
          <w:kern w:val="0"/>
          <w:rtl/>
        </w:rPr>
      </w:pPr>
    </w:p>
    <w:p w14:paraId="5B7BE0B8" w14:textId="77777777" w:rsidR="00550A07" w:rsidRPr="00550A07" w:rsidRDefault="00550A07" w:rsidP="00550A07">
      <w:pPr>
        <w:spacing w:line="276" w:lineRule="auto"/>
        <w:rPr>
          <w:rFonts w:eastAsiaTheme="minorHAnsi"/>
          <w:kern w:val="0"/>
          <w:rtl/>
        </w:rPr>
      </w:pPr>
    </w:p>
    <w:p w14:paraId="3A68C9B0" w14:textId="77777777" w:rsidR="00550A07" w:rsidRPr="00550A07" w:rsidRDefault="00550A07" w:rsidP="00550A07">
      <w:pPr>
        <w:spacing w:line="276" w:lineRule="auto"/>
        <w:jc w:val="center"/>
        <w:rPr>
          <w:rFonts w:ascii="Abadi" w:eastAsiaTheme="minorHAnsi" w:hAnsi="Abadi" w:cs="Simplified Arabic"/>
          <w:b/>
          <w:bCs/>
          <w:color w:val="404040" w:themeColor="background1" w:themeShade="40"/>
          <w:kern w:val="0"/>
          <w:sz w:val="32"/>
          <w:szCs w:val="32"/>
          <w:rtl/>
        </w:rPr>
      </w:pPr>
      <w:r w:rsidRPr="00550A07">
        <w:rPr>
          <w:rFonts w:ascii="Abadi" w:eastAsiaTheme="minorHAnsi" w:hAnsi="Abadi" w:cs="Simplified Arabic"/>
          <w:b/>
          <w:bCs/>
          <w:color w:val="404040" w:themeColor="background1" w:themeShade="40"/>
          <w:kern w:val="0"/>
          <w:sz w:val="32"/>
          <w:szCs w:val="32"/>
          <w:rtl/>
        </w:rPr>
        <w:t xml:space="preserve">خطة بحثية مقدمة لدرجة البكالوريوس في الإعلام الرقمي </w:t>
      </w:r>
    </w:p>
    <w:p w14:paraId="12CFE768" w14:textId="77777777" w:rsidR="006D7571" w:rsidRPr="006D7571" w:rsidRDefault="00550A07" w:rsidP="006D7571">
      <w:pPr>
        <w:spacing w:before="100" w:beforeAutospacing="1" w:after="100" w:afterAutospacing="1" w:line="240" w:lineRule="auto"/>
        <w:ind w:left="720"/>
        <w:rPr>
          <w:rFonts w:ascii="Abadi" w:hAnsi="Abadi" w:cs="Times New Roman"/>
          <w:b/>
          <w:bCs/>
          <w:color w:val="0F4761" w:themeColor="accent1" w:themeShade="BF"/>
          <w:kern w:val="0"/>
          <w:rtl/>
          <w14:ligatures w14:val="none"/>
        </w:rPr>
      </w:pPr>
      <w:r w:rsidRPr="00550A07">
        <w:rPr>
          <w:rFonts w:ascii="Abadi" w:hAnsi="Abadi" w:cs="Simplified Arabic"/>
          <w:b/>
          <w:bCs/>
          <w:color w:val="0F4761" w:themeColor="accent1" w:themeShade="BF"/>
          <w:kern w:val="0"/>
          <w:sz w:val="36"/>
          <w:szCs w:val="36"/>
          <w:rtl/>
          <w14:ligatures w14:val="none"/>
        </w:rPr>
        <w:t xml:space="preserve">        "</w:t>
      </w:r>
      <w:r w:rsidRPr="00550A07">
        <w:rPr>
          <w:rFonts w:ascii="Abadi" w:hAnsi="Abadi" w:cs="Times New Roman"/>
          <w:b/>
          <w:bCs/>
          <w:color w:val="0F4761" w:themeColor="accent1" w:themeShade="BF"/>
          <w:kern w:val="0"/>
          <w:rtl/>
          <w14:ligatures w14:val="none"/>
        </w:rPr>
        <w:t xml:space="preserve"> </w:t>
      </w:r>
      <w:r w:rsidR="006D7571" w:rsidRPr="006D7571">
        <w:rPr>
          <w:rFonts w:ascii="Abadi" w:hAnsi="Abadi" w:cs="Times New Roman" w:hint="cs"/>
          <w:b/>
          <w:bCs/>
          <w:color w:val="0F4761" w:themeColor="accent1" w:themeShade="BF"/>
          <w:kern w:val="0"/>
          <w:rtl/>
          <w14:ligatures w14:val="none"/>
        </w:rPr>
        <w:t>الإعلام</w:t>
      </w:r>
      <w:r w:rsidR="006D7571" w:rsidRPr="006D7571">
        <w:rPr>
          <w:rFonts w:ascii="Abadi" w:hAnsi="Abadi" w:cs="Times New Roman"/>
          <w:b/>
          <w:bCs/>
          <w:color w:val="0F4761" w:themeColor="accent1" w:themeShade="BF"/>
          <w:kern w:val="0"/>
          <w:rtl/>
          <w14:ligatures w14:val="none"/>
        </w:rPr>
        <w:t xml:space="preserve"> </w:t>
      </w:r>
      <w:r w:rsidR="006D7571" w:rsidRPr="006D7571">
        <w:rPr>
          <w:rFonts w:ascii="Abadi" w:hAnsi="Abadi" w:cs="Times New Roman" w:hint="cs"/>
          <w:b/>
          <w:bCs/>
          <w:color w:val="0F4761" w:themeColor="accent1" w:themeShade="BF"/>
          <w:kern w:val="0"/>
          <w:rtl/>
          <w14:ligatures w14:val="none"/>
        </w:rPr>
        <w:t>الرقمي</w:t>
      </w:r>
      <w:r w:rsidR="006D7571" w:rsidRPr="006D7571">
        <w:rPr>
          <w:rFonts w:ascii="Abadi" w:hAnsi="Abadi" w:cs="Times New Roman"/>
          <w:b/>
          <w:bCs/>
          <w:color w:val="0F4761" w:themeColor="accent1" w:themeShade="BF"/>
          <w:kern w:val="0"/>
          <w:rtl/>
          <w14:ligatures w14:val="none"/>
        </w:rPr>
        <w:t xml:space="preserve"> </w:t>
      </w:r>
      <w:r w:rsidR="006D7571" w:rsidRPr="006D7571">
        <w:rPr>
          <w:rFonts w:ascii="Abadi" w:hAnsi="Abadi" w:cs="Times New Roman" w:hint="cs"/>
          <w:b/>
          <w:bCs/>
          <w:color w:val="0F4761" w:themeColor="accent1" w:themeShade="BF"/>
          <w:kern w:val="0"/>
          <w:rtl/>
          <w14:ligatures w14:val="none"/>
        </w:rPr>
        <w:t>في</w:t>
      </w:r>
      <w:r w:rsidR="006D7571" w:rsidRPr="006D7571">
        <w:rPr>
          <w:rFonts w:ascii="Abadi" w:hAnsi="Abadi" w:cs="Times New Roman"/>
          <w:b/>
          <w:bCs/>
          <w:color w:val="0F4761" w:themeColor="accent1" w:themeShade="BF"/>
          <w:kern w:val="0"/>
          <w:rtl/>
          <w14:ligatures w14:val="none"/>
        </w:rPr>
        <w:t xml:space="preserve"> </w:t>
      </w:r>
      <w:r w:rsidR="006D7571" w:rsidRPr="006D7571">
        <w:rPr>
          <w:rFonts w:ascii="Abadi" w:hAnsi="Abadi" w:cs="Times New Roman" w:hint="cs"/>
          <w:b/>
          <w:bCs/>
          <w:color w:val="0F4761" w:themeColor="accent1" w:themeShade="BF"/>
          <w:kern w:val="0"/>
          <w:rtl/>
          <w14:ligatures w14:val="none"/>
        </w:rPr>
        <w:t>تعزيز</w:t>
      </w:r>
      <w:r w:rsidR="006D7571" w:rsidRPr="006D7571">
        <w:rPr>
          <w:rFonts w:ascii="Abadi" w:hAnsi="Abadi" w:cs="Times New Roman"/>
          <w:b/>
          <w:bCs/>
          <w:color w:val="0F4761" w:themeColor="accent1" w:themeShade="BF"/>
          <w:kern w:val="0"/>
          <w:rtl/>
          <w14:ligatures w14:val="none"/>
        </w:rPr>
        <w:t xml:space="preserve"> </w:t>
      </w:r>
      <w:r w:rsidR="006D7571" w:rsidRPr="006D7571">
        <w:rPr>
          <w:rFonts w:ascii="Abadi" w:hAnsi="Abadi" w:cs="Times New Roman" w:hint="cs"/>
          <w:b/>
          <w:bCs/>
          <w:color w:val="0F4761" w:themeColor="accent1" w:themeShade="BF"/>
          <w:kern w:val="0"/>
          <w:rtl/>
          <w14:ligatures w14:val="none"/>
        </w:rPr>
        <w:t>التكافل</w:t>
      </w:r>
      <w:r w:rsidR="006D7571" w:rsidRPr="006D7571">
        <w:rPr>
          <w:rFonts w:ascii="Abadi" w:hAnsi="Abadi" w:cs="Times New Roman"/>
          <w:b/>
          <w:bCs/>
          <w:color w:val="0F4761" w:themeColor="accent1" w:themeShade="BF"/>
          <w:kern w:val="0"/>
          <w:rtl/>
          <w14:ligatures w14:val="none"/>
        </w:rPr>
        <w:t xml:space="preserve"> </w:t>
      </w:r>
      <w:r w:rsidR="006D7571" w:rsidRPr="006D7571">
        <w:rPr>
          <w:rFonts w:ascii="Abadi" w:hAnsi="Abadi" w:cs="Times New Roman" w:hint="cs"/>
          <w:b/>
          <w:bCs/>
          <w:color w:val="0F4761" w:themeColor="accent1" w:themeShade="BF"/>
          <w:kern w:val="0"/>
          <w:rtl/>
          <w14:ligatures w14:val="none"/>
        </w:rPr>
        <w:t>الاجتماعي</w:t>
      </w:r>
      <w:r w:rsidR="006D7571" w:rsidRPr="006D7571">
        <w:rPr>
          <w:rFonts w:ascii="Abadi" w:hAnsi="Abadi" w:cs="Times New Roman"/>
          <w:b/>
          <w:bCs/>
          <w:color w:val="0F4761" w:themeColor="accent1" w:themeShade="BF"/>
          <w:kern w:val="0"/>
          <w:rtl/>
          <w14:ligatures w14:val="none"/>
        </w:rPr>
        <w:t xml:space="preserve"> </w:t>
      </w:r>
      <w:r w:rsidR="006D7571" w:rsidRPr="006D7571">
        <w:rPr>
          <w:rFonts w:ascii="Abadi" w:hAnsi="Abadi" w:cs="Times New Roman" w:hint="cs"/>
          <w:b/>
          <w:bCs/>
          <w:color w:val="0F4761" w:themeColor="accent1" w:themeShade="BF"/>
          <w:kern w:val="0"/>
          <w:rtl/>
          <w14:ligatures w14:val="none"/>
        </w:rPr>
        <w:t>في</w:t>
      </w:r>
      <w:r w:rsidR="006D7571" w:rsidRPr="006D7571">
        <w:rPr>
          <w:rFonts w:ascii="Abadi" w:hAnsi="Abadi" w:cs="Times New Roman"/>
          <w:b/>
          <w:bCs/>
          <w:color w:val="0F4761" w:themeColor="accent1" w:themeShade="BF"/>
          <w:kern w:val="0"/>
          <w:rtl/>
          <w14:ligatures w14:val="none"/>
        </w:rPr>
        <w:t xml:space="preserve"> </w:t>
      </w:r>
      <w:r w:rsidR="006D7571" w:rsidRPr="006D7571">
        <w:rPr>
          <w:rFonts w:ascii="Abadi" w:hAnsi="Abadi" w:cs="Times New Roman" w:hint="cs"/>
          <w:b/>
          <w:bCs/>
          <w:color w:val="0F4761" w:themeColor="accent1" w:themeShade="BF"/>
          <w:kern w:val="0"/>
          <w:rtl/>
          <w14:ligatures w14:val="none"/>
        </w:rPr>
        <w:t>المملكة</w:t>
      </w:r>
      <w:r w:rsidR="006D7571" w:rsidRPr="006D7571">
        <w:rPr>
          <w:rFonts w:ascii="Abadi" w:hAnsi="Abadi" w:cs="Times New Roman"/>
          <w:b/>
          <w:bCs/>
          <w:color w:val="0F4761" w:themeColor="accent1" w:themeShade="BF"/>
          <w:kern w:val="0"/>
          <w:rtl/>
          <w14:ligatures w14:val="none"/>
        </w:rPr>
        <w:t xml:space="preserve"> </w:t>
      </w:r>
      <w:r w:rsidR="006D7571" w:rsidRPr="006D7571">
        <w:rPr>
          <w:rFonts w:ascii="Abadi" w:hAnsi="Abadi" w:cs="Times New Roman" w:hint="cs"/>
          <w:b/>
          <w:bCs/>
          <w:color w:val="0F4761" w:themeColor="accent1" w:themeShade="BF"/>
          <w:kern w:val="0"/>
          <w:rtl/>
          <w14:ligatures w14:val="none"/>
        </w:rPr>
        <w:t>العربية</w:t>
      </w:r>
      <w:r w:rsidR="006D7571" w:rsidRPr="006D7571">
        <w:rPr>
          <w:rFonts w:ascii="Abadi" w:hAnsi="Abadi" w:cs="Times New Roman"/>
          <w:b/>
          <w:bCs/>
          <w:color w:val="0F4761" w:themeColor="accent1" w:themeShade="BF"/>
          <w:kern w:val="0"/>
          <w:rtl/>
          <w14:ligatures w14:val="none"/>
        </w:rPr>
        <w:t xml:space="preserve"> </w:t>
      </w:r>
      <w:r w:rsidR="006D7571" w:rsidRPr="006D7571">
        <w:rPr>
          <w:rFonts w:ascii="Abadi" w:hAnsi="Abadi" w:cs="Times New Roman" w:hint="cs"/>
          <w:b/>
          <w:bCs/>
          <w:color w:val="0F4761" w:themeColor="accent1" w:themeShade="BF"/>
          <w:kern w:val="0"/>
          <w:rtl/>
          <w14:ligatures w14:val="none"/>
        </w:rPr>
        <w:t>السعودية</w:t>
      </w:r>
      <w:r w:rsidR="006D7571" w:rsidRPr="006D7571">
        <w:rPr>
          <w:rFonts w:ascii="Abadi" w:hAnsi="Abadi" w:cs="Times New Roman"/>
          <w:b/>
          <w:bCs/>
          <w:color w:val="0F4761" w:themeColor="accent1" w:themeShade="BF"/>
          <w:kern w:val="0"/>
          <w:rtl/>
          <w14:ligatures w14:val="none"/>
        </w:rPr>
        <w:t xml:space="preserve">  </w:t>
      </w:r>
    </w:p>
    <w:p w14:paraId="610E2C6B" w14:textId="4CED2AE4" w:rsidR="00550A07" w:rsidRPr="00550A07" w:rsidRDefault="006D7571" w:rsidP="00550A07">
      <w:pPr>
        <w:spacing w:before="100" w:beforeAutospacing="1" w:after="100" w:afterAutospacing="1" w:line="240" w:lineRule="auto"/>
        <w:ind w:left="720"/>
        <w:rPr>
          <w:rFonts w:ascii="Abadi" w:hAnsi="Abadi" w:cs="Times New Roman"/>
          <w:b/>
          <w:bCs/>
          <w:color w:val="0F4761" w:themeColor="accent1" w:themeShade="BF"/>
          <w:kern w:val="0"/>
          <w14:ligatures w14:val="none"/>
        </w:rPr>
      </w:pPr>
      <w:r w:rsidRPr="006D7571">
        <w:rPr>
          <w:rFonts w:ascii="Abadi" w:hAnsi="Abadi" w:cs="Times New Roman" w:hint="cs"/>
          <w:b/>
          <w:bCs/>
          <w:color w:val="0F4761" w:themeColor="accent1" w:themeShade="BF"/>
          <w:kern w:val="0"/>
          <w:rtl/>
          <w14:ligatures w14:val="none"/>
        </w:rPr>
        <w:t>دراسة</w:t>
      </w:r>
      <w:r w:rsidRPr="006D7571">
        <w:rPr>
          <w:rFonts w:ascii="Abadi" w:hAnsi="Abadi" w:cs="Times New Roman"/>
          <w:b/>
          <w:bCs/>
          <w:color w:val="0F4761" w:themeColor="accent1" w:themeShade="BF"/>
          <w:kern w:val="0"/>
          <w:rtl/>
          <w14:ligatures w14:val="none"/>
        </w:rPr>
        <w:t xml:space="preserve"> </w:t>
      </w:r>
      <w:r w:rsidRPr="006D7571">
        <w:rPr>
          <w:rFonts w:ascii="Abadi" w:hAnsi="Abadi" w:cs="Times New Roman" w:hint="cs"/>
          <w:b/>
          <w:bCs/>
          <w:color w:val="0F4761" w:themeColor="accent1" w:themeShade="BF"/>
          <w:kern w:val="0"/>
          <w:rtl/>
          <w14:ligatures w14:val="none"/>
        </w:rPr>
        <w:t>ميدانية</w:t>
      </w:r>
      <w:r w:rsidRPr="006D7571">
        <w:rPr>
          <w:rFonts w:ascii="Abadi" w:hAnsi="Abadi" w:cs="Times New Roman"/>
          <w:b/>
          <w:bCs/>
          <w:color w:val="0F4761" w:themeColor="accent1" w:themeShade="BF"/>
          <w:kern w:val="0"/>
          <w:rtl/>
          <w14:ligatures w14:val="none"/>
        </w:rPr>
        <w:t xml:space="preserve"> </w:t>
      </w:r>
      <w:r w:rsidRPr="006D7571">
        <w:rPr>
          <w:rFonts w:ascii="Abadi" w:hAnsi="Abadi" w:cs="Times New Roman" w:hint="cs"/>
          <w:b/>
          <w:bCs/>
          <w:color w:val="0F4761" w:themeColor="accent1" w:themeShade="BF"/>
          <w:kern w:val="0"/>
          <w:rtl/>
          <w14:ligatures w14:val="none"/>
        </w:rPr>
        <w:t>على</w:t>
      </w:r>
      <w:r w:rsidRPr="006D7571">
        <w:rPr>
          <w:rFonts w:ascii="Abadi" w:hAnsi="Abadi" w:cs="Times New Roman"/>
          <w:b/>
          <w:bCs/>
          <w:color w:val="0F4761" w:themeColor="accent1" w:themeShade="BF"/>
          <w:kern w:val="0"/>
          <w:rtl/>
          <w14:ligatures w14:val="none"/>
        </w:rPr>
        <w:t xml:space="preserve"> </w:t>
      </w:r>
      <w:r w:rsidRPr="006D7571">
        <w:rPr>
          <w:rFonts w:ascii="Abadi" w:hAnsi="Abadi" w:cs="Times New Roman" w:hint="cs"/>
          <w:b/>
          <w:bCs/>
          <w:color w:val="0F4761" w:themeColor="accent1" w:themeShade="BF"/>
          <w:kern w:val="0"/>
          <w:rtl/>
          <w14:ligatures w14:val="none"/>
        </w:rPr>
        <w:t>عينة</w:t>
      </w:r>
      <w:r w:rsidRPr="006D7571">
        <w:rPr>
          <w:rFonts w:ascii="Abadi" w:hAnsi="Abadi" w:cs="Times New Roman"/>
          <w:b/>
          <w:bCs/>
          <w:color w:val="0F4761" w:themeColor="accent1" w:themeShade="BF"/>
          <w:kern w:val="0"/>
          <w:rtl/>
          <w14:ligatures w14:val="none"/>
        </w:rPr>
        <w:t xml:space="preserve"> </w:t>
      </w:r>
      <w:r w:rsidRPr="006D7571">
        <w:rPr>
          <w:rFonts w:ascii="Abadi" w:hAnsi="Abadi" w:cs="Times New Roman" w:hint="cs"/>
          <w:b/>
          <w:bCs/>
          <w:color w:val="0F4761" w:themeColor="accent1" w:themeShade="BF"/>
          <w:kern w:val="0"/>
          <w:rtl/>
          <w14:ligatures w14:val="none"/>
        </w:rPr>
        <w:t>من</w:t>
      </w:r>
      <w:r w:rsidRPr="006D7571">
        <w:rPr>
          <w:rFonts w:ascii="Abadi" w:hAnsi="Abadi" w:cs="Times New Roman"/>
          <w:b/>
          <w:bCs/>
          <w:color w:val="0F4761" w:themeColor="accent1" w:themeShade="BF"/>
          <w:kern w:val="0"/>
          <w:rtl/>
          <w14:ligatures w14:val="none"/>
        </w:rPr>
        <w:t xml:space="preserve"> </w:t>
      </w:r>
      <w:r w:rsidRPr="006D7571">
        <w:rPr>
          <w:rFonts w:ascii="Abadi" w:hAnsi="Abadi" w:cs="Times New Roman" w:hint="cs"/>
          <w:b/>
          <w:bCs/>
          <w:color w:val="0F4761" w:themeColor="accent1" w:themeShade="BF"/>
          <w:kern w:val="0"/>
          <w:rtl/>
          <w14:ligatures w14:val="none"/>
        </w:rPr>
        <w:t>سكان</w:t>
      </w:r>
      <w:r w:rsidRPr="006D7571">
        <w:rPr>
          <w:rFonts w:ascii="Abadi" w:hAnsi="Abadi" w:cs="Times New Roman"/>
          <w:b/>
          <w:bCs/>
          <w:color w:val="0F4761" w:themeColor="accent1" w:themeShade="BF"/>
          <w:kern w:val="0"/>
          <w:rtl/>
          <w14:ligatures w14:val="none"/>
        </w:rPr>
        <w:t xml:space="preserve"> </w:t>
      </w:r>
      <w:r w:rsidRPr="006D7571">
        <w:rPr>
          <w:rFonts w:ascii="Abadi" w:hAnsi="Abadi" w:cs="Times New Roman" w:hint="cs"/>
          <w:b/>
          <w:bCs/>
          <w:color w:val="0F4761" w:themeColor="accent1" w:themeShade="BF"/>
          <w:kern w:val="0"/>
          <w:rtl/>
          <w14:ligatures w14:val="none"/>
        </w:rPr>
        <w:t>محافظة</w:t>
      </w:r>
      <w:r w:rsidRPr="006D7571">
        <w:rPr>
          <w:rFonts w:ascii="Abadi" w:hAnsi="Abadi" w:cs="Times New Roman"/>
          <w:b/>
          <w:bCs/>
          <w:color w:val="0F4761" w:themeColor="accent1" w:themeShade="BF"/>
          <w:kern w:val="0"/>
          <w:rtl/>
          <w14:ligatures w14:val="none"/>
        </w:rPr>
        <w:t xml:space="preserve"> </w:t>
      </w:r>
      <w:r w:rsidRPr="006D7571">
        <w:rPr>
          <w:rFonts w:ascii="Abadi" w:hAnsi="Abadi" w:cs="Times New Roman" w:hint="cs"/>
          <w:b/>
          <w:bCs/>
          <w:color w:val="0F4761" w:themeColor="accent1" w:themeShade="BF"/>
          <w:kern w:val="0"/>
          <w:rtl/>
          <w14:ligatures w14:val="none"/>
        </w:rPr>
        <w:t>الرياض</w:t>
      </w:r>
      <w:r w:rsidR="00550A07" w:rsidRPr="00550A07">
        <w:rPr>
          <w:rFonts w:ascii="Abadi" w:hAnsi="Abadi" w:cs="Times New Roman"/>
          <w:b/>
          <w:bCs/>
          <w:color w:val="0F4761" w:themeColor="accent1" w:themeShade="BF"/>
          <w:kern w:val="0"/>
          <w:rtl/>
          <w14:ligatures w14:val="none"/>
        </w:rPr>
        <w:t>"</w:t>
      </w:r>
    </w:p>
    <w:p w14:paraId="77CAE9A6" w14:textId="77777777" w:rsidR="00550A07" w:rsidRPr="00550A07" w:rsidRDefault="00550A07" w:rsidP="00550A07">
      <w:pPr>
        <w:spacing w:line="276" w:lineRule="auto"/>
        <w:jc w:val="center"/>
        <w:rPr>
          <w:rFonts w:ascii="Simplified Arabic" w:eastAsiaTheme="minorHAnsi" w:hAnsi="Simplified Arabic" w:cs="Simplified Arabic"/>
          <w:b/>
          <w:bCs/>
          <w:kern w:val="0"/>
          <w:sz w:val="32"/>
          <w:szCs w:val="32"/>
          <w:rtl/>
        </w:rPr>
      </w:pPr>
    </w:p>
    <w:p w14:paraId="3E726AE8" w14:textId="77777777" w:rsidR="00550A07" w:rsidRPr="00550A07" w:rsidRDefault="00550A07" w:rsidP="00550A07">
      <w:pPr>
        <w:spacing w:line="276" w:lineRule="auto"/>
        <w:jc w:val="center"/>
        <w:rPr>
          <w:rFonts w:ascii="Simplified Arabic" w:eastAsiaTheme="minorHAnsi" w:hAnsi="Simplified Arabic" w:cs="Simplified Arabic"/>
          <w:b/>
          <w:bCs/>
          <w:kern w:val="0"/>
          <w:sz w:val="32"/>
          <w:szCs w:val="32"/>
          <w:rtl/>
        </w:rPr>
      </w:pPr>
    </w:p>
    <w:p w14:paraId="467C2BCF" w14:textId="77777777" w:rsidR="00550A07" w:rsidRPr="00550A07" w:rsidRDefault="00550A07" w:rsidP="00550A07">
      <w:pPr>
        <w:spacing w:line="276" w:lineRule="auto"/>
        <w:rPr>
          <w:rFonts w:ascii="Abadi" w:eastAsiaTheme="minorHAnsi" w:hAnsi="Abadi" w:cs="Simplified Arabic"/>
          <w:b/>
          <w:bCs/>
          <w:color w:val="0F4761" w:themeColor="accent1" w:themeShade="BF"/>
          <w:kern w:val="0"/>
          <w:sz w:val="32"/>
          <w:szCs w:val="32"/>
          <w:rtl/>
        </w:rPr>
      </w:pPr>
      <w:r w:rsidRPr="00550A07">
        <w:rPr>
          <w:rFonts w:ascii="Abadi" w:eastAsiaTheme="minorHAnsi" w:hAnsi="Abadi" w:cs="Simplified Arabic"/>
          <w:b/>
          <w:bCs/>
          <w:color w:val="404040" w:themeColor="background1" w:themeShade="40"/>
          <w:kern w:val="0"/>
          <w:sz w:val="32"/>
          <w:szCs w:val="32"/>
          <w:rtl/>
        </w:rPr>
        <w:t>إعداد: اسم الطالب</w:t>
      </w:r>
      <w:r w:rsidRPr="00550A07">
        <w:rPr>
          <w:rFonts w:ascii="Abadi" w:eastAsiaTheme="minorHAnsi" w:hAnsi="Abadi" w:cs="Simplified Arabic"/>
          <w:b/>
          <w:bCs/>
          <w:color w:val="0F4761" w:themeColor="accent1" w:themeShade="BF"/>
          <w:kern w:val="0"/>
          <w:sz w:val="32"/>
          <w:szCs w:val="32"/>
          <w:rtl/>
        </w:rPr>
        <w:t xml:space="preserve"> ساره سامي محمد الخنيفر </w:t>
      </w:r>
    </w:p>
    <w:p w14:paraId="24A982C3" w14:textId="77777777" w:rsidR="00550A07" w:rsidRPr="00550A07" w:rsidRDefault="00550A07" w:rsidP="00550A07">
      <w:pPr>
        <w:spacing w:line="276" w:lineRule="auto"/>
        <w:rPr>
          <w:rFonts w:ascii="Abadi" w:eastAsiaTheme="minorHAnsi" w:hAnsi="Abadi" w:cs="Simplified Arabic"/>
          <w:b/>
          <w:bCs/>
          <w:color w:val="0F4761" w:themeColor="accent1" w:themeShade="BF"/>
          <w:kern w:val="0"/>
          <w:sz w:val="32"/>
          <w:szCs w:val="32"/>
          <w:rtl/>
          <w:lang w:val="en-GB"/>
        </w:rPr>
      </w:pPr>
      <w:r w:rsidRPr="00550A07">
        <w:rPr>
          <w:rFonts w:ascii="Abadi" w:eastAsiaTheme="minorHAnsi" w:hAnsi="Abadi" w:cs="Simplified Arabic"/>
          <w:b/>
          <w:bCs/>
          <w:color w:val="404040" w:themeColor="background1" w:themeShade="40"/>
          <w:kern w:val="0"/>
          <w:sz w:val="32"/>
          <w:szCs w:val="32"/>
          <w:rtl/>
        </w:rPr>
        <w:t>الرقم الأكاديمي:</w:t>
      </w:r>
      <w:r w:rsidRPr="00550A07">
        <w:rPr>
          <w:rFonts w:ascii="Abadi" w:eastAsiaTheme="minorHAnsi" w:hAnsi="Abadi" w:cs="Simplified Arabic"/>
          <w:b/>
          <w:bCs/>
          <w:color w:val="0F4761" w:themeColor="accent1" w:themeShade="BF"/>
          <w:kern w:val="0"/>
          <w:sz w:val="32"/>
          <w:szCs w:val="32"/>
          <w:rtl/>
        </w:rPr>
        <w:t>222001300</w:t>
      </w:r>
    </w:p>
    <w:p w14:paraId="160A2F29" w14:textId="77777777" w:rsidR="00550A07" w:rsidRPr="00550A07" w:rsidRDefault="00550A07" w:rsidP="00550A07">
      <w:pPr>
        <w:spacing w:line="276" w:lineRule="auto"/>
        <w:jc w:val="center"/>
        <w:rPr>
          <w:rFonts w:ascii="Simplified Arabic" w:eastAsiaTheme="minorHAnsi" w:hAnsi="Simplified Arabic" w:cs="Simplified Arabic"/>
          <w:b/>
          <w:bCs/>
          <w:color w:val="404040" w:themeColor="background1" w:themeShade="40"/>
          <w:kern w:val="0"/>
          <w:sz w:val="32"/>
          <w:szCs w:val="32"/>
          <w:rtl/>
        </w:rPr>
      </w:pPr>
      <w:r w:rsidRPr="00550A07">
        <w:rPr>
          <w:rFonts w:ascii="Simplified Arabic" w:eastAsiaTheme="minorHAnsi" w:hAnsi="Simplified Arabic" w:cs="Simplified Arabic"/>
          <w:b/>
          <w:bCs/>
          <w:color w:val="404040" w:themeColor="background1" w:themeShade="40"/>
          <w:kern w:val="0"/>
          <w:sz w:val="32"/>
          <w:szCs w:val="32"/>
          <w:rtl/>
        </w:rPr>
        <w:t xml:space="preserve">إشراف: </w:t>
      </w:r>
    </w:p>
    <w:p w14:paraId="1FBFF3D7" w14:textId="77777777" w:rsidR="00550A07" w:rsidRPr="00550A07" w:rsidRDefault="00550A07" w:rsidP="00550A07">
      <w:pPr>
        <w:spacing w:line="276" w:lineRule="auto"/>
        <w:jc w:val="center"/>
        <w:rPr>
          <w:rFonts w:ascii="Simplified Arabic" w:eastAsiaTheme="minorHAnsi" w:hAnsi="Simplified Arabic" w:cs="Simplified Arabic"/>
          <w:b/>
          <w:bCs/>
          <w:color w:val="0F4761" w:themeColor="accent1" w:themeShade="BF"/>
          <w:kern w:val="0"/>
          <w:sz w:val="32"/>
          <w:szCs w:val="32"/>
          <w:rtl/>
        </w:rPr>
      </w:pPr>
      <w:r w:rsidRPr="00550A07">
        <w:rPr>
          <w:rFonts w:ascii="Simplified Arabic" w:eastAsiaTheme="minorHAnsi" w:hAnsi="Simplified Arabic" w:cs="Simplified Arabic"/>
          <w:b/>
          <w:bCs/>
          <w:color w:val="0F4761" w:themeColor="accent1" w:themeShade="BF"/>
          <w:kern w:val="0"/>
          <w:sz w:val="32"/>
          <w:szCs w:val="32"/>
          <w:rtl/>
        </w:rPr>
        <w:t>د. توفيق عمري</w:t>
      </w:r>
    </w:p>
    <w:p w14:paraId="21FA3E92" w14:textId="77777777" w:rsidR="00550A07" w:rsidRPr="00550A07" w:rsidRDefault="00550A07" w:rsidP="00550A07">
      <w:pPr>
        <w:spacing w:line="276" w:lineRule="auto"/>
        <w:jc w:val="center"/>
        <w:rPr>
          <w:rFonts w:ascii="Simplified Arabic" w:eastAsiaTheme="minorHAnsi" w:hAnsi="Simplified Arabic" w:cs="Simplified Arabic"/>
          <w:color w:val="0F4761" w:themeColor="accent1" w:themeShade="BF"/>
          <w:kern w:val="0"/>
          <w:sz w:val="32"/>
          <w:szCs w:val="32"/>
          <w:rtl/>
        </w:rPr>
      </w:pPr>
    </w:p>
    <w:p w14:paraId="183F3B1D" w14:textId="77777777" w:rsidR="00550A07" w:rsidRPr="00550A07" w:rsidRDefault="00550A07" w:rsidP="00550A07">
      <w:pPr>
        <w:spacing w:line="276" w:lineRule="auto"/>
        <w:jc w:val="center"/>
        <w:rPr>
          <w:rFonts w:ascii="Abadi" w:eastAsiaTheme="minorHAnsi" w:hAnsi="Abadi" w:cs="Simplified Arabic"/>
          <w:b/>
          <w:bCs/>
          <w:color w:val="0F4761" w:themeColor="accent1" w:themeShade="BF"/>
          <w:kern w:val="0"/>
          <w:sz w:val="32"/>
          <w:szCs w:val="32"/>
          <w:rtl/>
        </w:rPr>
      </w:pPr>
      <w:r w:rsidRPr="00550A07">
        <w:rPr>
          <w:rFonts w:ascii="Abadi" w:eastAsiaTheme="minorHAnsi" w:hAnsi="Abadi" w:cs="Simplified Arabic"/>
          <w:b/>
          <w:bCs/>
          <w:color w:val="0F4761" w:themeColor="accent1" w:themeShade="BF"/>
          <w:kern w:val="0"/>
          <w:sz w:val="26"/>
          <w:szCs w:val="26"/>
          <w:rtl/>
        </w:rPr>
        <w:t>2026</w:t>
      </w:r>
      <w:r w:rsidRPr="00550A07">
        <w:rPr>
          <w:rFonts w:ascii="Abadi" w:eastAsiaTheme="minorHAnsi" w:hAnsi="Abadi" w:cs="Simplified Arabic"/>
          <w:b/>
          <w:bCs/>
          <w:color w:val="0F4761" w:themeColor="accent1" w:themeShade="BF"/>
          <w:kern w:val="0"/>
          <w:sz w:val="32"/>
          <w:szCs w:val="32"/>
          <w:rtl/>
        </w:rPr>
        <w:t xml:space="preserve"> </w:t>
      </w:r>
    </w:p>
    <w:p w14:paraId="4CCB735E" w14:textId="77777777" w:rsidR="00550A07" w:rsidRPr="00550A07" w:rsidRDefault="00550A07" w:rsidP="00550A07">
      <w:pPr>
        <w:spacing w:line="276" w:lineRule="auto"/>
        <w:jc w:val="center"/>
        <w:rPr>
          <w:rFonts w:ascii="Simplified Arabic" w:eastAsiaTheme="minorHAnsi" w:hAnsi="Simplified Arabic" w:cs="Simplified Arabic"/>
          <w:b/>
          <w:bCs/>
          <w:kern w:val="0"/>
          <w:sz w:val="28"/>
          <w:szCs w:val="28"/>
          <w:rtl/>
        </w:rPr>
      </w:pPr>
    </w:p>
    <w:p w14:paraId="3415C0F4" w14:textId="77777777" w:rsidR="00550A07" w:rsidRPr="00550A07" w:rsidRDefault="00550A07" w:rsidP="00550A07">
      <w:pPr>
        <w:spacing w:line="276" w:lineRule="auto"/>
        <w:jc w:val="center"/>
        <w:rPr>
          <w:rFonts w:ascii="Simplified Arabic" w:eastAsiaTheme="minorHAnsi" w:hAnsi="Simplified Arabic" w:cs="Simplified Arabic"/>
          <w:b/>
          <w:bCs/>
          <w:kern w:val="0"/>
          <w:sz w:val="28"/>
          <w:szCs w:val="28"/>
          <w:rtl/>
        </w:rPr>
      </w:pPr>
    </w:p>
    <w:p w14:paraId="41982862" w14:textId="77777777" w:rsidR="00550A07" w:rsidRPr="00550A07" w:rsidRDefault="00550A07" w:rsidP="00550A07">
      <w:pPr>
        <w:bidi w:val="0"/>
        <w:spacing w:line="276" w:lineRule="auto"/>
        <w:rPr>
          <w:rFonts w:asciiTheme="majorBidi" w:eastAsiaTheme="minorHAnsi" w:hAnsiTheme="majorBidi" w:cstheme="majorBidi"/>
          <w:b/>
          <w:bCs/>
          <w:color w:val="0F4761" w:themeColor="accent1" w:themeShade="BF"/>
          <w:kern w:val="0"/>
          <w:sz w:val="26"/>
          <w:szCs w:val="26"/>
        </w:rPr>
      </w:pPr>
      <w:proofErr w:type="spellStart"/>
      <w:r w:rsidRPr="00550A07">
        <w:rPr>
          <w:rFonts w:asciiTheme="majorBidi" w:eastAsiaTheme="minorHAnsi" w:hAnsiTheme="majorBidi" w:cstheme="majorBidi"/>
          <w:b/>
          <w:bCs/>
          <w:color w:val="0F4761" w:themeColor="accent1" w:themeShade="BF"/>
          <w:kern w:val="0"/>
          <w:sz w:val="26"/>
          <w:szCs w:val="26"/>
        </w:rPr>
        <w:t>Midocean</w:t>
      </w:r>
      <w:proofErr w:type="spellEnd"/>
      <w:r w:rsidRPr="00550A07">
        <w:rPr>
          <w:rFonts w:asciiTheme="majorBidi" w:eastAsiaTheme="minorHAnsi" w:hAnsiTheme="majorBidi" w:cstheme="majorBidi"/>
          <w:b/>
          <w:bCs/>
          <w:color w:val="0F4761" w:themeColor="accent1" w:themeShade="BF"/>
          <w:kern w:val="0"/>
          <w:sz w:val="26"/>
          <w:szCs w:val="26"/>
        </w:rPr>
        <w:t xml:space="preserve"> University</w:t>
      </w:r>
    </w:p>
    <w:p w14:paraId="055205FB" w14:textId="77777777" w:rsidR="00550A07" w:rsidRPr="00550A07" w:rsidRDefault="00550A07" w:rsidP="00550A07">
      <w:pPr>
        <w:bidi w:val="0"/>
        <w:spacing w:line="276" w:lineRule="auto"/>
        <w:rPr>
          <w:rFonts w:asciiTheme="majorBidi" w:eastAsiaTheme="minorHAnsi" w:hAnsiTheme="majorBidi" w:cstheme="majorBidi"/>
          <w:b/>
          <w:bCs/>
          <w:color w:val="0F4761" w:themeColor="accent1" w:themeShade="BF"/>
          <w:kern w:val="0"/>
          <w:sz w:val="26"/>
          <w:szCs w:val="26"/>
          <w:rtl/>
        </w:rPr>
      </w:pPr>
      <w:r w:rsidRPr="00550A07">
        <w:rPr>
          <w:rFonts w:asciiTheme="majorBidi" w:eastAsiaTheme="minorHAnsi" w:hAnsiTheme="majorBidi" w:cstheme="majorBidi"/>
          <w:b/>
          <w:bCs/>
          <w:color w:val="0F4761" w:themeColor="accent1" w:themeShade="BF"/>
          <w:kern w:val="0"/>
          <w:sz w:val="26"/>
          <w:szCs w:val="26"/>
        </w:rPr>
        <w:lastRenderedPageBreak/>
        <w:t>College of Media and Marketing</w:t>
      </w:r>
    </w:p>
    <w:p w14:paraId="36BC2183" w14:textId="77777777" w:rsidR="00550A07" w:rsidRPr="00550A07" w:rsidRDefault="00550A07" w:rsidP="00550A07">
      <w:pPr>
        <w:bidi w:val="0"/>
        <w:spacing w:line="276" w:lineRule="auto"/>
        <w:rPr>
          <w:rFonts w:asciiTheme="majorBidi" w:eastAsiaTheme="minorHAnsi" w:hAnsiTheme="majorBidi" w:cstheme="majorBidi"/>
          <w:b/>
          <w:bCs/>
          <w:color w:val="0F4761" w:themeColor="accent1" w:themeShade="BF"/>
          <w:kern w:val="0"/>
          <w:sz w:val="30"/>
          <w:szCs w:val="30"/>
          <w:rtl/>
        </w:rPr>
      </w:pPr>
    </w:p>
    <w:p w14:paraId="6A5E6253" w14:textId="77777777" w:rsidR="00550A07" w:rsidRPr="00550A07" w:rsidRDefault="00550A07" w:rsidP="00550A07">
      <w:pPr>
        <w:bidi w:val="0"/>
        <w:spacing w:line="276" w:lineRule="auto"/>
        <w:rPr>
          <w:rFonts w:asciiTheme="majorBidi" w:eastAsiaTheme="minorHAnsi" w:hAnsiTheme="majorBidi" w:cstheme="majorBidi"/>
          <w:b/>
          <w:bCs/>
          <w:color w:val="0F4761" w:themeColor="accent1" w:themeShade="BF"/>
          <w:kern w:val="0"/>
          <w:sz w:val="30"/>
          <w:szCs w:val="30"/>
          <w:rtl/>
        </w:rPr>
      </w:pPr>
    </w:p>
    <w:p w14:paraId="41EEEBC9" w14:textId="77777777" w:rsidR="00550A07" w:rsidRPr="00550A07" w:rsidRDefault="00550A07" w:rsidP="00550A07">
      <w:pPr>
        <w:bidi w:val="0"/>
        <w:spacing w:line="276" w:lineRule="auto"/>
        <w:rPr>
          <w:rFonts w:asciiTheme="majorBidi" w:eastAsiaTheme="minorHAnsi" w:hAnsiTheme="majorBidi" w:cstheme="majorBidi"/>
          <w:b/>
          <w:bCs/>
          <w:color w:val="0F4761" w:themeColor="accent1" w:themeShade="BF"/>
          <w:kern w:val="0"/>
          <w:sz w:val="30"/>
          <w:szCs w:val="30"/>
        </w:rPr>
      </w:pPr>
      <w:r w:rsidRPr="00550A07">
        <w:rPr>
          <w:rFonts w:asciiTheme="majorBidi" w:eastAsiaTheme="minorHAnsi" w:hAnsiTheme="majorBidi" w:cstheme="majorBidi"/>
          <w:b/>
          <w:bCs/>
          <w:color w:val="0F4761" w:themeColor="accent1" w:themeShade="BF"/>
          <w:kern w:val="0"/>
          <w:sz w:val="30"/>
          <w:szCs w:val="30"/>
        </w:rPr>
        <w:t xml:space="preserve">Bachelor of Digital Media </w:t>
      </w:r>
    </w:p>
    <w:p w14:paraId="05D84B80" w14:textId="77777777" w:rsidR="00550A07" w:rsidRPr="00550A07" w:rsidRDefault="00550A07" w:rsidP="00550A07">
      <w:pPr>
        <w:spacing w:line="276" w:lineRule="auto"/>
        <w:jc w:val="center"/>
        <w:rPr>
          <w:rFonts w:asciiTheme="majorBidi" w:eastAsiaTheme="minorHAnsi" w:hAnsiTheme="majorBidi" w:cstheme="majorBidi"/>
          <w:b/>
          <w:bCs/>
          <w:kern w:val="0"/>
          <w:sz w:val="30"/>
          <w:szCs w:val="30"/>
        </w:rPr>
      </w:pPr>
    </w:p>
    <w:p w14:paraId="55D519EE" w14:textId="77777777" w:rsidR="00550A07" w:rsidRPr="00550A07" w:rsidRDefault="00550A07" w:rsidP="00550A07">
      <w:pPr>
        <w:bidi w:val="0"/>
        <w:spacing w:line="276" w:lineRule="auto"/>
        <w:jc w:val="center"/>
        <w:rPr>
          <w:rFonts w:asciiTheme="majorBidi" w:eastAsiaTheme="minorHAnsi" w:hAnsiTheme="majorBidi" w:cstheme="majorBidi"/>
          <w:b/>
          <w:bCs/>
          <w:kern w:val="0"/>
          <w:sz w:val="30"/>
          <w:szCs w:val="30"/>
          <w:rtl/>
          <w:lang w:bidi="ar-LB"/>
        </w:rPr>
      </w:pPr>
      <w:r w:rsidRPr="00550A07">
        <w:rPr>
          <w:rFonts w:asciiTheme="majorBidi" w:eastAsiaTheme="minorHAnsi" w:hAnsiTheme="majorBidi" w:cstheme="majorBidi"/>
          <w:b/>
          <w:bCs/>
          <w:kern w:val="0"/>
          <w:sz w:val="30"/>
          <w:szCs w:val="30"/>
          <w:lang w:bidi="ar-LB"/>
        </w:rPr>
        <w:t>A Research Proposal Submitted in Partial Fulfillment of the</w:t>
      </w:r>
    </w:p>
    <w:p w14:paraId="6B50B4A5" w14:textId="77777777" w:rsidR="00550A07" w:rsidRPr="00550A07" w:rsidRDefault="00550A07" w:rsidP="00550A07">
      <w:pPr>
        <w:bidi w:val="0"/>
        <w:spacing w:line="276" w:lineRule="auto"/>
        <w:jc w:val="center"/>
        <w:rPr>
          <w:rFonts w:asciiTheme="majorBidi" w:eastAsiaTheme="minorHAnsi" w:hAnsiTheme="majorBidi" w:cstheme="majorBidi"/>
          <w:b/>
          <w:bCs/>
          <w:kern w:val="0"/>
          <w:sz w:val="30"/>
          <w:szCs w:val="30"/>
        </w:rPr>
      </w:pPr>
      <w:r w:rsidRPr="00550A07">
        <w:rPr>
          <w:rFonts w:asciiTheme="majorBidi" w:eastAsiaTheme="minorHAnsi" w:hAnsiTheme="majorBidi" w:cstheme="majorBidi"/>
          <w:b/>
          <w:bCs/>
          <w:kern w:val="0"/>
          <w:sz w:val="30"/>
          <w:szCs w:val="30"/>
          <w:lang w:bidi="ar-LB"/>
        </w:rPr>
        <w:t xml:space="preserve"> Requirements for the </w:t>
      </w:r>
      <w:r w:rsidRPr="00550A07">
        <w:rPr>
          <w:rFonts w:asciiTheme="majorBidi" w:eastAsiaTheme="minorHAnsi" w:hAnsiTheme="majorBidi" w:cstheme="majorBidi"/>
          <w:b/>
          <w:bCs/>
          <w:kern w:val="0"/>
          <w:sz w:val="30"/>
          <w:szCs w:val="30"/>
        </w:rPr>
        <w:t>Bachelor of Digital Media</w:t>
      </w:r>
    </w:p>
    <w:p w14:paraId="122F2172" w14:textId="77777777" w:rsidR="00550A07" w:rsidRPr="00550A07" w:rsidRDefault="00550A07" w:rsidP="00550A07">
      <w:pPr>
        <w:bidi w:val="0"/>
        <w:spacing w:before="100" w:beforeAutospacing="1" w:after="100" w:afterAutospacing="1" w:line="240" w:lineRule="auto"/>
        <w:rPr>
          <w:rFonts w:ascii="Times New Roman" w:hAnsi="Times New Roman" w:cs="Times New Roman"/>
          <w:b/>
          <w:bCs/>
          <w:color w:val="0F4761" w:themeColor="accent1" w:themeShade="BF"/>
          <w:kern w:val="0"/>
          <w:sz w:val="30"/>
          <w:szCs w:val="30"/>
          <w:rtl/>
          <w14:ligatures w14:val="none"/>
        </w:rPr>
      </w:pPr>
    </w:p>
    <w:p w14:paraId="3522BD80" w14:textId="77777777" w:rsidR="00550A07" w:rsidRPr="00550A07" w:rsidRDefault="00550A07" w:rsidP="00550A07">
      <w:pPr>
        <w:bidi w:val="0"/>
        <w:spacing w:before="100" w:beforeAutospacing="1" w:after="100" w:afterAutospacing="1" w:line="240" w:lineRule="auto"/>
        <w:rPr>
          <w:rFonts w:ascii="Times New Roman" w:hAnsi="Times New Roman" w:cs="Times New Roman"/>
          <w:b/>
          <w:bCs/>
          <w:color w:val="0F4761" w:themeColor="accent1" w:themeShade="BF"/>
          <w:kern w:val="0"/>
          <w:sz w:val="30"/>
          <w:szCs w:val="30"/>
          <w:rtl/>
          <w14:ligatures w14:val="none"/>
        </w:rPr>
      </w:pPr>
      <w:r w:rsidRPr="00550A07">
        <w:rPr>
          <w:rFonts w:ascii="Times New Roman" w:hAnsi="Times New Roman" w:cs="Times New Roman"/>
          <w:b/>
          <w:bCs/>
          <w:color w:val="0F4761" w:themeColor="accent1" w:themeShade="BF"/>
          <w:kern w:val="0"/>
          <w:sz w:val="30"/>
          <w:szCs w:val="30"/>
          <w14:ligatures w14:val="none"/>
        </w:rPr>
        <w:t>The Role of Digital Media in Promoting Social Solidarity – A Field</w:t>
      </w:r>
    </w:p>
    <w:p w14:paraId="10CC9BFD" w14:textId="77777777" w:rsidR="00550A07" w:rsidRPr="00550A07" w:rsidRDefault="00550A07" w:rsidP="00550A07">
      <w:pPr>
        <w:bidi w:val="0"/>
        <w:spacing w:before="100" w:beforeAutospacing="1" w:after="100" w:afterAutospacing="1" w:line="240" w:lineRule="auto"/>
        <w:rPr>
          <w:rFonts w:ascii="Times New Roman" w:hAnsi="Times New Roman" w:cs="Times New Roman"/>
          <w:b/>
          <w:bCs/>
          <w:color w:val="0F4761" w:themeColor="accent1" w:themeShade="BF"/>
          <w:kern w:val="0"/>
          <w:sz w:val="30"/>
          <w:szCs w:val="30"/>
          <w:rtl/>
          <w14:ligatures w14:val="none"/>
        </w:rPr>
      </w:pPr>
      <w:r w:rsidRPr="00550A07">
        <w:rPr>
          <w:rFonts w:ascii="Times New Roman" w:hAnsi="Times New Roman" w:cs="Times New Roman"/>
          <w:b/>
          <w:bCs/>
          <w:color w:val="0F4761" w:themeColor="accent1" w:themeShade="BF"/>
          <w:kern w:val="0"/>
          <w:sz w:val="30"/>
          <w:szCs w:val="30"/>
          <w14:ligatures w14:val="none"/>
        </w:rPr>
        <w:t xml:space="preserve"> Study</w:t>
      </w:r>
    </w:p>
    <w:p w14:paraId="1488ED23" w14:textId="77777777" w:rsidR="00550A07" w:rsidRPr="00550A07" w:rsidRDefault="00550A07" w:rsidP="00550A07">
      <w:pPr>
        <w:bidi w:val="0"/>
        <w:spacing w:before="100" w:beforeAutospacing="1" w:after="100" w:afterAutospacing="1" w:line="240" w:lineRule="auto"/>
        <w:rPr>
          <w:rFonts w:ascii="Times New Roman" w:hAnsi="Times New Roman" w:cs="Times New Roman"/>
          <w:b/>
          <w:bCs/>
          <w:color w:val="0F4761" w:themeColor="accent1" w:themeShade="BF"/>
          <w:kern w:val="0"/>
          <w:sz w:val="30"/>
          <w:szCs w:val="30"/>
          <w14:ligatures w14:val="none"/>
        </w:rPr>
      </w:pPr>
    </w:p>
    <w:p w14:paraId="63FE2257" w14:textId="77777777" w:rsidR="00550A07" w:rsidRPr="00550A07" w:rsidRDefault="00550A07" w:rsidP="00550A07">
      <w:pPr>
        <w:spacing w:line="276" w:lineRule="auto"/>
        <w:jc w:val="center"/>
        <w:rPr>
          <w:rFonts w:asciiTheme="majorBidi" w:eastAsiaTheme="minorHAnsi" w:hAnsiTheme="majorBidi" w:cstheme="majorBidi"/>
          <w:b/>
          <w:bCs/>
          <w:kern w:val="0"/>
          <w:sz w:val="30"/>
          <w:szCs w:val="30"/>
          <w:lang w:bidi="ar-LB"/>
        </w:rPr>
      </w:pPr>
    </w:p>
    <w:p w14:paraId="27786083" w14:textId="77777777" w:rsidR="00550A07" w:rsidRPr="00550A07" w:rsidRDefault="00550A07" w:rsidP="00550A07">
      <w:pPr>
        <w:spacing w:line="276" w:lineRule="auto"/>
        <w:rPr>
          <w:rFonts w:asciiTheme="majorBidi" w:eastAsiaTheme="minorHAnsi" w:hAnsiTheme="majorBidi" w:cstheme="majorBidi"/>
          <w:b/>
          <w:bCs/>
          <w:kern w:val="0"/>
          <w:sz w:val="30"/>
          <w:szCs w:val="30"/>
          <w:rtl/>
          <w:lang w:bidi="ar-LB"/>
        </w:rPr>
      </w:pPr>
    </w:p>
    <w:p w14:paraId="501B5390" w14:textId="77777777" w:rsidR="00550A07" w:rsidRPr="00550A07" w:rsidRDefault="00550A07" w:rsidP="00550A07">
      <w:pPr>
        <w:spacing w:line="276" w:lineRule="auto"/>
        <w:jc w:val="center"/>
        <w:rPr>
          <w:rFonts w:asciiTheme="majorBidi" w:eastAsiaTheme="minorHAnsi" w:hAnsiTheme="majorBidi" w:cstheme="majorBidi"/>
          <w:b/>
          <w:bCs/>
          <w:kern w:val="0"/>
          <w:sz w:val="30"/>
          <w:szCs w:val="30"/>
          <w:lang w:bidi="ar-LB"/>
        </w:rPr>
      </w:pPr>
    </w:p>
    <w:p w14:paraId="43618A36" w14:textId="77777777" w:rsidR="00550A07" w:rsidRPr="00550A07" w:rsidRDefault="00550A07" w:rsidP="00550A07">
      <w:pPr>
        <w:bidi w:val="0"/>
        <w:spacing w:line="276" w:lineRule="auto"/>
        <w:rPr>
          <w:rFonts w:ascii="Abadi" w:eastAsiaTheme="minorHAnsi" w:hAnsi="Abadi" w:cstheme="majorBidi"/>
          <w:b/>
          <w:bCs/>
          <w:color w:val="0F4761" w:themeColor="accent1" w:themeShade="BF"/>
          <w:kern w:val="0"/>
          <w:sz w:val="30"/>
          <w:szCs w:val="30"/>
          <w:lang w:val="en-GB"/>
        </w:rPr>
      </w:pPr>
      <w:r w:rsidRPr="00550A07">
        <w:rPr>
          <w:rFonts w:ascii="Abadi" w:eastAsiaTheme="minorHAnsi" w:hAnsi="Abadi" w:cstheme="majorBidi"/>
          <w:b/>
          <w:bCs/>
          <w:color w:val="0F4761" w:themeColor="accent1" w:themeShade="BF"/>
          <w:kern w:val="0"/>
          <w:sz w:val="30"/>
          <w:szCs w:val="30"/>
          <w:lang w:bidi="ar-LB"/>
        </w:rPr>
        <w:t xml:space="preserve">Prepared by: </w:t>
      </w:r>
      <w:r w:rsidRPr="00550A07">
        <w:rPr>
          <w:rFonts w:ascii="Abadi" w:eastAsiaTheme="minorHAnsi" w:hAnsi="Abadi" w:cstheme="majorBidi"/>
          <w:b/>
          <w:bCs/>
          <w:color w:val="0F4761" w:themeColor="accent1" w:themeShade="BF"/>
          <w:kern w:val="0"/>
          <w:sz w:val="30"/>
          <w:szCs w:val="30"/>
          <w:rtl/>
          <w:lang w:bidi="ar-LB"/>
        </w:rPr>
        <w:t>SARA Sami Mohammd AL</w:t>
      </w:r>
      <w:proofErr w:type="spellStart"/>
      <w:r w:rsidRPr="00550A07">
        <w:rPr>
          <w:rFonts w:ascii="Abadi" w:eastAsiaTheme="minorHAnsi" w:hAnsi="Abadi" w:cstheme="majorBidi"/>
          <w:b/>
          <w:bCs/>
          <w:color w:val="0F4761" w:themeColor="accent1" w:themeShade="BF"/>
          <w:kern w:val="0"/>
          <w:sz w:val="30"/>
          <w:szCs w:val="30"/>
          <w:lang w:val="en-GB"/>
        </w:rPr>
        <w:t>Khneifar</w:t>
      </w:r>
      <w:proofErr w:type="spellEnd"/>
    </w:p>
    <w:p w14:paraId="10001DBA" w14:textId="77777777" w:rsidR="00550A07" w:rsidRPr="00550A07" w:rsidRDefault="00550A07" w:rsidP="00550A07">
      <w:pPr>
        <w:bidi w:val="0"/>
        <w:spacing w:line="276" w:lineRule="auto"/>
        <w:rPr>
          <w:rFonts w:ascii="Abadi" w:eastAsiaTheme="minorHAnsi" w:hAnsi="Abadi" w:cstheme="majorBidi"/>
          <w:b/>
          <w:bCs/>
          <w:color w:val="0F4761" w:themeColor="accent1" w:themeShade="BF"/>
          <w:kern w:val="0"/>
          <w:sz w:val="30"/>
          <w:szCs w:val="30"/>
          <w:lang w:bidi="ar-LB"/>
        </w:rPr>
      </w:pPr>
      <w:r w:rsidRPr="00550A07">
        <w:rPr>
          <w:rFonts w:ascii="Abadi" w:eastAsiaTheme="minorHAnsi" w:hAnsi="Abadi" w:cstheme="majorBidi"/>
          <w:b/>
          <w:bCs/>
          <w:color w:val="0F4761" w:themeColor="accent1" w:themeShade="BF"/>
          <w:kern w:val="0"/>
          <w:sz w:val="30"/>
          <w:szCs w:val="30"/>
          <w:lang w:bidi="ar-LB"/>
        </w:rPr>
        <w:t>ID:</w:t>
      </w:r>
      <w:r w:rsidRPr="00550A07">
        <w:rPr>
          <w:rFonts w:ascii="Abadi" w:eastAsiaTheme="minorHAnsi" w:hAnsi="Abadi" w:cstheme="majorBidi"/>
          <w:b/>
          <w:bCs/>
          <w:color w:val="0F4761" w:themeColor="accent1" w:themeShade="BF"/>
          <w:kern w:val="0"/>
          <w:sz w:val="30"/>
          <w:szCs w:val="30"/>
          <w:rtl/>
          <w:lang w:bidi="ar-LB"/>
        </w:rPr>
        <w:t>222001300</w:t>
      </w:r>
    </w:p>
    <w:p w14:paraId="6F810F75" w14:textId="77777777" w:rsidR="00550A07" w:rsidRPr="00550A07" w:rsidRDefault="00550A07" w:rsidP="00550A07">
      <w:pPr>
        <w:bidi w:val="0"/>
        <w:spacing w:line="276" w:lineRule="auto"/>
        <w:rPr>
          <w:rFonts w:asciiTheme="majorBidi" w:eastAsiaTheme="minorHAnsi" w:hAnsiTheme="majorBidi" w:cstheme="majorBidi"/>
          <w:b/>
          <w:bCs/>
          <w:color w:val="0F4761" w:themeColor="accent1" w:themeShade="BF"/>
          <w:kern w:val="0"/>
          <w:sz w:val="30"/>
          <w:szCs w:val="30"/>
          <w:rtl/>
          <w:lang w:bidi="ar-LB"/>
        </w:rPr>
      </w:pPr>
      <w:r w:rsidRPr="00550A07">
        <w:rPr>
          <w:rFonts w:asciiTheme="majorBidi" w:eastAsiaTheme="minorHAnsi" w:hAnsiTheme="majorBidi" w:cstheme="majorBidi"/>
          <w:b/>
          <w:bCs/>
          <w:color w:val="0F4761" w:themeColor="accent1" w:themeShade="BF"/>
          <w:kern w:val="0"/>
          <w:sz w:val="30"/>
          <w:szCs w:val="30"/>
          <w:rtl/>
          <w:lang w:bidi="ar-LB"/>
        </w:rPr>
        <w:t xml:space="preserve"> </w:t>
      </w:r>
    </w:p>
    <w:p w14:paraId="453ADFC2" w14:textId="77777777" w:rsidR="00550A07" w:rsidRPr="00550A07" w:rsidRDefault="00550A07" w:rsidP="00550A07">
      <w:pPr>
        <w:spacing w:line="276" w:lineRule="auto"/>
        <w:jc w:val="center"/>
        <w:rPr>
          <w:rFonts w:ascii="Abadi" w:eastAsiaTheme="minorHAnsi" w:hAnsi="Abadi" w:cstheme="majorBidi"/>
          <w:b/>
          <w:bCs/>
          <w:color w:val="0F4761" w:themeColor="accent1" w:themeShade="BF"/>
          <w:kern w:val="0"/>
          <w:sz w:val="30"/>
          <w:szCs w:val="30"/>
          <w:lang w:bidi="ar-LB"/>
        </w:rPr>
      </w:pPr>
      <w:r w:rsidRPr="00550A07">
        <w:rPr>
          <w:rFonts w:ascii="Abadi" w:eastAsiaTheme="minorHAnsi" w:hAnsi="Abadi" w:cstheme="majorBidi"/>
          <w:b/>
          <w:bCs/>
          <w:color w:val="0F4761" w:themeColor="accent1" w:themeShade="BF"/>
          <w:kern w:val="0"/>
          <w:sz w:val="30"/>
          <w:szCs w:val="30"/>
          <w:lang w:bidi="ar-LB"/>
        </w:rPr>
        <w:t>Supervised by:</w:t>
      </w:r>
    </w:p>
    <w:p w14:paraId="7EA6F0A9" w14:textId="77777777" w:rsidR="00550A07" w:rsidRPr="00550A07" w:rsidRDefault="00550A07" w:rsidP="00550A07">
      <w:pPr>
        <w:spacing w:line="276" w:lineRule="auto"/>
        <w:jc w:val="center"/>
        <w:rPr>
          <w:rFonts w:ascii="Abadi" w:eastAsiaTheme="minorHAnsi" w:hAnsi="Abadi" w:cstheme="majorBidi"/>
          <w:b/>
          <w:bCs/>
          <w:color w:val="0F4761" w:themeColor="accent1" w:themeShade="BF"/>
          <w:kern w:val="0"/>
          <w:sz w:val="30"/>
          <w:szCs w:val="30"/>
          <w:lang w:bidi="ar-LB"/>
        </w:rPr>
      </w:pPr>
      <w:r w:rsidRPr="00550A07">
        <w:rPr>
          <w:rFonts w:ascii="Abadi" w:eastAsiaTheme="minorHAnsi" w:hAnsi="Abadi" w:cstheme="majorBidi"/>
          <w:b/>
          <w:bCs/>
          <w:color w:val="0F4761" w:themeColor="accent1" w:themeShade="BF"/>
          <w:kern w:val="0"/>
          <w:sz w:val="30"/>
          <w:szCs w:val="30"/>
          <w:lang w:bidi="ar-LB"/>
        </w:rPr>
        <w:t xml:space="preserve">Dr. </w:t>
      </w:r>
      <w:proofErr w:type="spellStart"/>
      <w:r w:rsidRPr="00550A07">
        <w:rPr>
          <w:rFonts w:ascii="Abadi" w:eastAsiaTheme="minorHAnsi" w:hAnsi="Abadi" w:cstheme="majorBidi"/>
          <w:b/>
          <w:bCs/>
          <w:color w:val="0F4761" w:themeColor="accent1" w:themeShade="BF"/>
          <w:kern w:val="0"/>
          <w:sz w:val="30"/>
          <w:szCs w:val="30"/>
          <w:lang w:bidi="ar-LB"/>
        </w:rPr>
        <w:t>Tewfik</w:t>
      </w:r>
      <w:proofErr w:type="spellEnd"/>
      <w:r w:rsidRPr="00550A07">
        <w:rPr>
          <w:rFonts w:ascii="Abadi" w:eastAsiaTheme="minorHAnsi" w:hAnsi="Abadi" w:cstheme="majorBidi"/>
          <w:b/>
          <w:bCs/>
          <w:color w:val="0F4761" w:themeColor="accent1" w:themeShade="BF"/>
          <w:kern w:val="0"/>
          <w:sz w:val="30"/>
          <w:szCs w:val="30"/>
          <w:lang w:bidi="ar-LB"/>
        </w:rPr>
        <w:t xml:space="preserve"> amri</w:t>
      </w:r>
    </w:p>
    <w:p w14:paraId="656B85C5" w14:textId="77777777" w:rsidR="00550A07" w:rsidRPr="00550A07" w:rsidRDefault="00550A07" w:rsidP="00550A07">
      <w:pPr>
        <w:spacing w:line="276" w:lineRule="auto"/>
        <w:jc w:val="center"/>
        <w:rPr>
          <w:rFonts w:ascii="Abadi" w:eastAsiaTheme="minorHAnsi" w:hAnsi="Abadi" w:cstheme="majorBidi"/>
          <w:b/>
          <w:bCs/>
          <w:color w:val="0F4761" w:themeColor="accent1" w:themeShade="BF"/>
          <w:kern w:val="0"/>
          <w:sz w:val="30"/>
          <w:szCs w:val="30"/>
          <w:rtl/>
          <w:lang w:bidi="ar-LB"/>
        </w:rPr>
      </w:pPr>
    </w:p>
    <w:p w14:paraId="68F7B280" w14:textId="77777777" w:rsidR="00550A07" w:rsidRPr="00550A07" w:rsidRDefault="00550A07" w:rsidP="00550A07">
      <w:pPr>
        <w:spacing w:line="276" w:lineRule="auto"/>
        <w:jc w:val="center"/>
        <w:rPr>
          <w:rFonts w:asciiTheme="majorBidi" w:eastAsiaTheme="minorHAnsi" w:hAnsiTheme="majorBidi" w:cstheme="majorBidi"/>
          <w:b/>
          <w:bCs/>
          <w:color w:val="0F4761" w:themeColor="accent1" w:themeShade="BF"/>
          <w:kern w:val="0"/>
          <w:sz w:val="30"/>
          <w:szCs w:val="30"/>
          <w:lang w:bidi="ar-LB"/>
        </w:rPr>
      </w:pPr>
    </w:p>
    <w:p w14:paraId="0187D3D6" w14:textId="77777777" w:rsidR="00550A07" w:rsidRPr="00550A07" w:rsidRDefault="00550A07" w:rsidP="00550A07">
      <w:pPr>
        <w:spacing w:line="276" w:lineRule="auto"/>
        <w:jc w:val="center"/>
        <w:rPr>
          <w:rFonts w:ascii="Aptos" w:eastAsiaTheme="minorHAnsi" w:hAnsi="Aptos" w:cstheme="majorBidi"/>
          <w:color w:val="0F4761" w:themeColor="accent1" w:themeShade="BF"/>
          <w:kern w:val="0"/>
          <w:sz w:val="30"/>
          <w:szCs w:val="30"/>
          <w:rtl/>
          <w:lang w:bidi="ar-LB"/>
        </w:rPr>
      </w:pPr>
      <w:r w:rsidRPr="00550A07">
        <w:rPr>
          <w:rFonts w:ascii="Aptos" w:eastAsiaTheme="minorHAnsi" w:hAnsi="Aptos" w:cstheme="majorBidi"/>
          <w:color w:val="0F4761" w:themeColor="accent1" w:themeShade="BF"/>
          <w:kern w:val="0"/>
          <w:sz w:val="30"/>
          <w:szCs w:val="30"/>
          <w:rtl/>
          <w:lang w:bidi="ar-LB"/>
        </w:rPr>
        <w:t>2026</w:t>
      </w:r>
    </w:p>
    <w:p w14:paraId="52D66B78" w14:textId="77777777" w:rsidR="00550A07" w:rsidRPr="00550A07" w:rsidRDefault="00550A07" w:rsidP="00550A07">
      <w:pPr>
        <w:spacing w:line="276" w:lineRule="auto"/>
        <w:jc w:val="center"/>
        <w:rPr>
          <w:rFonts w:asciiTheme="majorBidi" w:eastAsiaTheme="minorHAnsi" w:hAnsiTheme="majorBidi" w:cstheme="majorBidi"/>
          <w:b/>
          <w:bCs/>
          <w:color w:val="0F4761" w:themeColor="accent1" w:themeShade="BF"/>
          <w:kern w:val="0"/>
          <w:sz w:val="26"/>
          <w:szCs w:val="26"/>
          <w:lang w:bidi="ar-LB"/>
        </w:rPr>
      </w:pPr>
    </w:p>
    <w:p w14:paraId="5C938BAA" w14:textId="4811D971" w:rsidR="00237BE6" w:rsidRDefault="00237BE6" w:rsidP="00CF51F9">
      <w:pPr>
        <w:pStyle w:val="s4"/>
        <w:spacing w:before="0" w:beforeAutospacing="0" w:after="150" w:afterAutospacing="0"/>
        <w:rPr>
          <w:rFonts w:ascii="-webkit-standard" w:hAnsi="-webkit-standard"/>
          <w:color w:val="000000"/>
          <w:sz w:val="27"/>
          <w:szCs w:val="27"/>
        </w:rPr>
      </w:pPr>
    </w:p>
    <w:p w14:paraId="3A0DCE14" w14:textId="77777777" w:rsidR="00FE5D2B" w:rsidRDefault="00FE5D2B" w:rsidP="0088398A">
      <w:pPr>
        <w:bidi w:val="0"/>
        <w:spacing w:after="0" w:line="240" w:lineRule="auto"/>
        <w:rPr>
          <w:rFonts w:ascii="UICTFontTextStyleEmphasizedBody" w:hAnsi="UICTFontTextStyleEmphasizedBody" w:cs="Times New Roman"/>
          <w:b/>
          <w:bCs/>
          <w:kern w:val="0"/>
          <w:sz w:val="29"/>
          <w:szCs w:val="29"/>
          <w:rtl/>
          <w14:ligatures w14:val="none"/>
        </w:rPr>
      </w:pPr>
    </w:p>
    <w:p w14:paraId="404C039F" w14:textId="77777777" w:rsidR="00FE5D2B" w:rsidRDefault="00FE5D2B" w:rsidP="00FE5D2B">
      <w:pPr>
        <w:bidi w:val="0"/>
        <w:spacing w:after="0" w:line="240" w:lineRule="auto"/>
        <w:rPr>
          <w:rFonts w:ascii="UICTFontTextStyleEmphasizedBody" w:hAnsi="UICTFontTextStyleEmphasizedBody" w:cs="Times New Roman"/>
          <w:b/>
          <w:bCs/>
          <w:kern w:val="0"/>
          <w:sz w:val="29"/>
          <w:szCs w:val="29"/>
          <w:rtl/>
          <w14:ligatures w14:val="none"/>
        </w:rPr>
      </w:pPr>
    </w:p>
    <w:p w14:paraId="2A2EB208" w14:textId="3EA7A404" w:rsidR="0088398A" w:rsidRPr="0088398A" w:rsidRDefault="0088398A" w:rsidP="00FE5D2B">
      <w:pPr>
        <w:bidi w:val="0"/>
        <w:spacing w:after="0" w:line="240" w:lineRule="auto"/>
        <w:rPr>
          <w:rFonts w:ascii=".AppleSystemUIFont" w:hAnsi=".AppleSystemUIFont" w:cs="Times New Roman"/>
          <w:kern w:val="0"/>
          <w:sz w:val="29"/>
          <w:szCs w:val="29"/>
          <w14:ligatures w14:val="none"/>
        </w:rPr>
      </w:pPr>
      <w:r w:rsidRPr="0088398A">
        <w:rPr>
          <w:rFonts w:ascii="UICTFontTextStyleEmphasizedBody" w:hAnsi="UICTFontTextStyleEmphasizedBody" w:cs="Times New Roman"/>
          <w:b/>
          <w:bCs/>
          <w:kern w:val="0"/>
          <w:sz w:val="29"/>
          <w:szCs w:val="29"/>
          <w:rtl/>
          <w14:ligatures w14:val="none"/>
        </w:rPr>
        <w:t>الإهداء</w:t>
      </w:r>
    </w:p>
    <w:p w14:paraId="5C70A702" w14:textId="77777777" w:rsidR="0088398A" w:rsidRPr="0088398A" w:rsidRDefault="0088398A" w:rsidP="0088398A">
      <w:pPr>
        <w:spacing w:after="0" w:line="240" w:lineRule="auto"/>
        <w:rPr>
          <w:rFonts w:ascii=".AppleSystemUIFont" w:hAnsi=".AppleSystemUIFont" w:cs="Times New Roman"/>
          <w:color w:val="0F4761" w:themeColor="accent1" w:themeShade="BF"/>
          <w:kern w:val="0"/>
          <w:sz w:val="29"/>
          <w:szCs w:val="29"/>
          <w14:ligatures w14:val="none"/>
        </w:rPr>
      </w:pPr>
      <w:r w:rsidRPr="0088398A">
        <w:rPr>
          <w:rFonts w:ascii="UICTFontTextStyleBody" w:hAnsi="UICTFontTextStyleBody" w:cs="Times New Roman"/>
          <w:b/>
          <w:bCs/>
          <w:kern w:val="0"/>
          <w:sz w:val="29"/>
          <w:szCs w:val="29"/>
          <w:rtl/>
          <w14:ligatures w14:val="none"/>
        </w:rPr>
        <w:t xml:space="preserve">بسم الله الرحمن الرحيم </w:t>
      </w:r>
      <w:r w:rsidRPr="0088398A">
        <w:rPr>
          <mc:AlternateContent>
            <mc:Choice Requires="w16se">
              <w:rFonts w:ascii="UICTFontTextStyleBody" w:hAnsi="UICTFontTextStyleBody" w:cs="Times New Roman"/>
            </mc:Choice>
            <mc:Fallback>
              <w:rFonts w:ascii="Apple Color Emoji" w:eastAsia="Apple Color Emoji" w:hAnsi="Apple Color Emoji" w:cs="Apple Color Emoji"/>
            </mc:Fallback>
          </mc:AlternateContent>
          <w:b/>
          <w:bCs/>
          <w:kern w:val="0"/>
          <w:sz w:val="29"/>
          <w:szCs w:val="29"/>
          <w:rtl/>
          <w14:ligatures w14:val="none"/>
        </w:rPr>
        <mc:AlternateContent>
          <mc:Choice Requires="w16se">
            <w16se:symEx w16se:font="Apple Color Emoji" w16se:char="1F393"/>
          </mc:Choice>
          <mc:Fallback>
            <w:t>🎓</w:t>
          </mc:Fallback>
        </mc:AlternateContent>
      </w:r>
      <w:r w:rsidRPr="0088398A">
        <w:rPr>
          <w:rFonts w:ascii="UICTFontTextStyleBody" w:hAnsi="UICTFontTextStyleBody" w:cs="Times New Roman"/>
          <w:b/>
          <w:bCs/>
          <w:kern w:val="0"/>
          <w:sz w:val="29"/>
          <w:szCs w:val="29"/>
          <w:rtl/>
          <w14:ligatures w14:val="none"/>
        </w:rPr>
        <w:br/>
      </w:r>
      <w:r w:rsidRPr="0088398A">
        <w:rPr>
          <w:rFonts w:ascii="UICTFontTextStyleBody" w:hAnsi="UICTFontTextStyleBody" w:cs="Times New Roman"/>
          <w:kern w:val="0"/>
          <w:sz w:val="29"/>
          <w:szCs w:val="29"/>
          <w:rtl/>
          <w14:ligatures w14:val="none"/>
        </w:rPr>
        <w:br/>
      </w:r>
      <w:r w:rsidRPr="0088398A">
        <w:rPr>
          <w:rFonts w:ascii="UICTFontTextStyleBody" w:hAnsi="UICTFontTextStyleBody" w:cs="Times New Roman"/>
          <w:color w:val="0F4761" w:themeColor="accent1" w:themeShade="BF"/>
          <w:kern w:val="0"/>
          <w:sz w:val="29"/>
          <w:szCs w:val="29"/>
          <w:rtl/>
          <w14:ligatures w14:val="none"/>
        </w:rPr>
        <w:t>الحمد لله الذي وفقني وأعانني على إتمام هذا العمل، وأمدّني بالقوة والصبر حتى وصلت إلى هذه المرحلة من مسيرتي العلمية.</w:t>
      </w:r>
      <w:r w:rsidRPr="0088398A">
        <w:rPr>
          <w:rFonts w:ascii="UICTFontTextStyleBody" w:hAnsi="UICTFontTextStyleBody" w:cs="Times New Roman"/>
          <w:color w:val="0F4761" w:themeColor="accent1" w:themeShade="BF"/>
          <w:kern w:val="0"/>
          <w:sz w:val="29"/>
          <w:szCs w:val="29"/>
          <w:rtl/>
          <w14:ligatures w14:val="none"/>
        </w:rPr>
        <w:br/>
      </w:r>
      <w:r w:rsidRPr="0088398A">
        <w:rPr>
          <w:rFonts w:ascii="UICTFontTextStyleBody" w:hAnsi="UICTFontTextStyleBody" w:cs="Times New Roman"/>
          <w:color w:val="0F4761" w:themeColor="accent1" w:themeShade="BF"/>
          <w:kern w:val="0"/>
          <w:sz w:val="29"/>
          <w:szCs w:val="29"/>
          <w:rtl/>
          <w14:ligatures w14:val="none"/>
        </w:rPr>
        <w:br/>
        <w:t>أهدي هذا الجهد المتواضع إلى والديّ الكريمين، اللذين كانا لي السند والدعم في كل خطوة، وغمراني بدعائهما وتشجيعهما الدائم، فلهما مني كل الحب والامتنان.</w:t>
      </w:r>
      <w:r w:rsidRPr="0088398A">
        <w:rPr>
          <w:rFonts w:ascii="UICTFontTextStyleBody" w:hAnsi="UICTFontTextStyleBody" w:cs="Times New Roman"/>
          <w:color w:val="0F4761" w:themeColor="accent1" w:themeShade="BF"/>
          <w:kern w:val="0"/>
          <w:sz w:val="29"/>
          <w:szCs w:val="29"/>
          <w:rtl/>
          <w14:ligatures w14:val="none"/>
        </w:rPr>
        <w:br/>
      </w:r>
      <w:r w:rsidRPr="0088398A">
        <w:rPr>
          <w:rFonts w:ascii="UICTFontTextStyleBody" w:hAnsi="UICTFontTextStyleBody" w:cs="Times New Roman"/>
          <w:color w:val="0F4761" w:themeColor="accent1" w:themeShade="BF"/>
          <w:kern w:val="0"/>
          <w:sz w:val="29"/>
          <w:szCs w:val="29"/>
          <w:rtl/>
          <w14:ligatures w14:val="none"/>
        </w:rPr>
        <w:br/>
        <w:t>كما أهدي هذا العمل إلى كل من وقف بجانبي وساهم بكلمة طيبة أو نصيحة صادقة.</w:t>
      </w:r>
      <w:r w:rsidRPr="0088398A">
        <w:rPr>
          <w:rFonts w:ascii="UICTFontTextStyleBody" w:hAnsi="UICTFontTextStyleBody" w:cs="Times New Roman"/>
          <w:color w:val="0F4761" w:themeColor="accent1" w:themeShade="BF"/>
          <w:kern w:val="0"/>
          <w:sz w:val="29"/>
          <w:szCs w:val="29"/>
          <w:rtl/>
          <w14:ligatures w14:val="none"/>
        </w:rPr>
        <w:br/>
      </w:r>
      <w:r w:rsidRPr="0088398A">
        <w:rPr>
          <w:rFonts w:ascii="UICTFontTextStyleBody" w:hAnsi="UICTFontTextStyleBody" w:cs="Times New Roman"/>
          <w:color w:val="0F4761" w:themeColor="accent1" w:themeShade="BF"/>
          <w:kern w:val="0"/>
          <w:sz w:val="29"/>
          <w:szCs w:val="29"/>
          <w:rtl/>
          <w14:ligatures w14:val="none"/>
        </w:rPr>
        <w:br/>
        <w:t>وأهدي هذا الإنجاز إلى كل من علّمني حرفاً وكان له دور في بناء مسيرتي العلمية، وإلى نفسي التي صبرت واجتهدت وسعت لتحقيق هذا الهدف.</w:t>
      </w:r>
    </w:p>
    <w:p w14:paraId="68C3EA37" w14:textId="77777777" w:rsidR="0088398A" w:rsidRPr="0088398A" w:rsidRDefault="0088398A" w:rsidP="0088398A">
      <w:pPr>
        <w:bidi w:val="0"/>
        <w:spacing w:after="0" w:line="240" w:lineRule="auto"/>
        <w:rPr>
          <w:rFonts w:ascii=".AppleSystemUIFont" w:hAnsi=".AppleSystemUIFont" w:cs="Times New Roman"/>
          <w:color w:val="0F4761" w:themeColor="accent1" w:themeShade="BF"/>
          <w:kern w:val="0"/>
          <w:sz w:val="29"/>
          <w:szCs w:val="29"/>
          <w:rtl/>
          <w14:ligatures w14:val="none"/>
        </w:rPr>
      </w:pPr>
    </w:p>
    <w:p w14:paraId="3EFD2ECD" w14:textId="77777777" w:rsidR="0088398A" w:rsidRPr="0088398A" w:rsidRDefault="0088398A" w:rsidP="0088398A">
      <w:pPr>
        <w:bidi w:val="0"/>
        <w:spacing w:after="0" w:line="240" w:lineRule="auto"/>
        <w:rPr>
          <w:rFonts w:ascii=".AppleSystemUIFont" w:hAnsi=".AppleSystemUIFont" w:cs="Times New Roman"/>
          <w:kern w:val="0"/>
          <w:sz w:val="29"/>
          <w:szCs w:val="29"/>
          <w14:ligatures w14:val="none"/>
        </w:rPr>
      </w:pPr>
      <w:r w:rsidRPr="0088398A">
        <w:rPr>
          <w:rFonts w:ascii="UICTFontTextStyleEmphasizedBody" w:hAnsi="UICTFontTextStyleEmphasizedBody" w:cs="Times New Roman"/>
          <w:b/>
          <w:bCs/>
          <w:kern w:val="0"/>
          <w:sz w:val="29"/>
          <w:szCs w:val="29"/>
          <w:rtl/>
          <w14:ligatures w14:val="none"/>
        </w:rPr>
        <w:t>الشكر والتقدير</w:t>
      </w:r>
      <w:r w:rsidRPr="0088398A">
        <w:rPr>
          <mc:AlternateContent>
            <mc:Choice Requires="w16se">
              <w:rFonts w:ascii=".AppleSystemUIFont" w:hAnsi=".AppleSystemUIFont" w:cs="Times New Roman"/>
            </mc:Choice>
            <mc:Fallback>
              <w:rFonts w:ascii="Apple Color Emoji" w:eastAsia="Apple Color Emoji" w:hAnsi="Apple Color Emoji" w:cs="Apple Color Emoji"/>
            </mc:Fallback>
          </mc:AlternateContent>
          <w:kern w:val="0"/>
          <w:sz w:val="29"/>
          <w:szCs w:val="29"/>
          <w14:ligatures w14:val="none"/>
        </w:rPr>
        <mc:AlternateContent>
          <mc:Choice Requires="w16se">
            <w16se:symEx w16se:font="Apple Color Emoji" w16se:char="1F393"/>
          </mc:Choice>
          <mc:Fallback>
            <w:t>🎓</w:t>
          </mc:Fallback>
        </mc:AlternateContent>
      </w:r>
    </w:p>
    <w:p w14:paraId="11F93AC1" w14:textId="77777777" w:rsidR="0088398A" w:rsidRPr="0088398A" w:rsidRDefault="0088398A" w:rsidP="0088398A">
      <w:pPr>
        <w:bidi w:val="0"/>
        <w:spacing w:after="0" w:line="240" w:lineRule="auto"/>
        <w:rPr>
          <w:rFonts w:ascii=".AppleSystemUIFont" w:hAnsi=".AppleSystemUIFont" w:cs="Times New Roman"/>
          <w:color w:val="0F4761" w:themeColor="accent1" w:themeShade="BF"/>
          <w:kern w:val="0"/>
          <w:sz w:val="29"/>
          <w:szCs w:val="29"/>
          <w14:ligatures w14:val="none"/>
        </w:rPr>
      </w:pPr>
      <w:r w:rsidRPr="0088398A">
        <w:rPr>
          <w:rFonts w:ascii="UICTFontTextStyleBody" w:hAnsi="UICTFontTextStyleBody" w:cs="Times New Roman"/>
          <w:color w:val="0F4761" w:themeColor="accent1" w:themeShade="BF"/>
          <w:kern w:val="0"/>
          <w:sz w:val="29"/>
          <w:szCs w:val="29"/>
          <w:rtl/>
          <w14:ligatures w14:val="none"/>
        </w:rPr>
        <w:t>الحمد لله أولاً وآخراً على توفيقه وفضله في إتمام هذا العمل.</w:t>
      </w:r>
      <w:r w:rsidRPr="0088398A">
        <w:rPr>
          <w:rFonts w:ascii="UICTFontTextStyleBody" w:hAnsi="UICTFontTextStyleBody" w:cs="Times New Roman"/>
          <w:color w:val="0F4761" w:themeColor="accent1" w:themeShade="BF"/>
          <w:kern w:val="0"/>
          <w:sz w:val="29"/>
          <w:szCs w:val="29"/>
          <w14:ligatures w14:val="none"/>
        </w:rPr>
        <w:br/>
      </w:r>
      <w:r w:rsidRPr="0088398A">
        <w:rPr>
          <w:rFonts w:ascii="UICTFontTextStyleBody" w:hAnsi="UICTFontTextStyleBody" w:cs="Times New Roman"/>
          <w:color w:val="0F4761" w:themeColor="accent1" w:themeShade="BF"/>
          <w:kern w:val="0"/>
          <w:sz w:val="29"/>
          <w:szCs w:val="29"/>
          <w14:ligatures w14:val="none"/>
        </w:rPr>
        <w:br/>
      </w:r>
      <w:r w:rsidRPr="0088398A">
        <w:rPr>
          <w:rFonts w:ascii="UICTFontTextStyleBody" w:hAnsi="UICTFontTextStyleBody" w:cs="Times New Roman"/>
          <w:color w:val="0F4761" w:themeColor="accent1" w:themeShade="BF"/>
          <w:kern w:val="0"/>
          <w:sz w:val="29"/>
          <w:szCs w:val="29"/>
          <w:rtl/>
          <w14:ligatures w14:val="none"/>
        </w:rPr>
        <w:t>أتقدم بجزيل الشكر وعظيم الامتنان إلى الدكتور توفيق العمري على إشرافه وتوجيهاته العلمية القيمة، وعلى ما قدمه من دعم وإرشاد كان له الأثر الكبير في إنجاز هذا البحث.</w:t>
      </w:r>
      <w:r w:rsidRPr="0088398A">
        <w:rPr>
          <w:rFonts w:ascii="UICTFontTextStyleBody" w:hAnsi="UICTFontTextStyleBody" w:cs="Times New Roman"/>
          <w:color w:val="0F4761" w:themeColor="accent1" w:themeShade="BF"/>
          <w:kern w:val="0"/>
          <w:sz w:val="29"/>
          <w:szCs w:val="29"/>
          <w14:ligatures w14:val="none"/>
        </w:rPr>
        <w:br/>
      </w:r>
      <w:r w:rsidRPr="0088398A">
        <w:rPr>
          <w:rFonts w:ascii="UICTFontTextStyleBody" w:hAnsi="UICTFontTextStyleBody" w:cs="Times New Roman"/>
          <w:color w:val="0F4761" w:themeColor="accent1" w:themeShade="BF"/>
          <w:kern w:val="0"/>
          <w:sz w:val="29"/>
          <w:szCs w:val="29"/>
          <w14:ligatures w14:val="none"/>
        </w:rPr>
        <w:br/>
      </w:r>
      <w:r w:rsidRPr="0088398A">
        <w:rPr>
          <w:rFonts w:ascii="UICTFontTextStyleBody" w:hAnsi="UICTFontTextStyleBody" w:cs="Times New Roman"/>
          <w:color w:val="0F4761" w:themeColor="accent1" w:themeShade="BF"/>
          <w:kern w:val="0"/>
          <w:sz w:val="29"/>
          <w:szCs w:val="29"/>
          <w:rtl/>
          <w14:ligatures w14:val="none"/>
        </w:rPr>
        <w:t>كما أتوجه بالشكر إلى جامعة ميد أوشن وكافة أعضاء هيئة التدريس في تخصص الإعلام الرقمي، لما قدموه من علم ومعرفة خلال سنوات الدراسة.</w:t>
      </w:r>
      <w:r w:rsidRPr="0088398A">
        <w:rPr>
          <w:rFonts w:ascii="UICTFontTextStyleBody" w:hAnsi="UICTFontTextStyleBody" w:cs="Times New Roman"/>
          <w:color w:val="0F4761" w:themeColor="accent1" w:themeShade="BF"/>
          <w:kern w:val="0"/>
          <w:sz w:val="29"/>
          <w:szCs w:val="29"/>
          <w14:ligatures w14:val="none"/>
        </w:rPr>
        <w:br/>
      </w:r>
      <w:r w:rsidRPr="0088398A">
        <w:rPr>
          <w:rFonts w:ascii="UICTFontTextStyleBody" w:hAnsi="UICTFontTextStyleBody" w:cs="Times New Roman"/>
          <w:color w:val="0F4761" w:themeColor="accent1" w:themeShade="BF"/>
          <w:kern w:val="0"/>
          <w:sz w:val="29"/>
          <w:szCs w:val="29"/>
          <w14:ligatures w14:val="none"/>
        </w:rPr>
        <w:br/>
      </w:r>
      <w:r w:rsidRPr="0088398A">
        <w:rPr>
          <w:rFonts w:ascii="UICTFontTextStyleBody" w:hAnsi="UICTFontTextStyleBody" w:cs="Times New Roman"/>
          <w:color w:val="0F4761" w:themeColor="accent1" w:themeShade="BF"/>
          <w:kern w:val="0"/>
          <w:sz w:val="29"/>
          <w:szCs w:val="29"/>
          <w:rtl/>
          <w14:ligatures w14:val="none"/>
        </w:rPr>
        <w:t>ولا يفوتني أن أقدم شكري وتقديري لكل من ساهم في إنجاح هذه الدراسة وساعدني في إنجاز هذا العمل، سواء بالدعم أو النصيحة أو التشجيع.</w:t>
      </w:r>
      <w:r w:rsidRPr="0088398A">
        <w:rPr>
          <w:rFonts w:ascii="UICTFontTextStyleBody" w:hAnsi="UICTFontTextStyleBody" w:cs="Times New Roman"/>
          <w:color w:val="0F4761" w:themeColor="accent1" w:themeShade="BF"/>
          <w:kern w:val="0"/>
          <w:sz w:val="29"/>
          <w:szCs w:val="29"/>
          <w14:ligatures w14:val="none"/>
        </w:rPr>
        <w:br/>
      </w:r>
      <w:r w:rsidRPr="0088398A">
        <w:rPr>
          <w:rFonts w:ascii="UICTFontTextStyleBody" w:hAnsi="UICTFontTextStyleBody" w:cs="Times New Roman"/>
          <w:color w:val="0F4761" w:themeColor="accent1" w:themeShade="BF"/>
          <w:kern w:val="0"/>
          <w:sz w:val="29"/>
          <w:szCs w:val="29"/>
          <w14:ligatures w14:val="none"/>
        </w:rPr>
        <w:br/>
      </w:r>
      <w:r w:rsidRPr="0088398A">
        <w:rPr>
          <w:rFonts w:ascii="UICTFontTextStyleBody" w:hAnsi="UICTFontTextStyleBody" w:cs="Times New Roman"/>
          <w:color w:val="0F4761" w:themeColor="accent1" w:themeShade="BF"/>
          <w:kern w:val="0"/>
          <w:sz w:val="29"/>
          <w:szCs w:val="29"/>
          <w:rtl/>
          <w14:ligatures w14:val="none"/>
        </w:rPr>
        <w:t>أسأل الله أن يجعل هذا العمل خالصاً لوجهه الكريم، وأن ينفع به.</w:t>
      </w:r>
    </w:p>
    <w:p w14:paraId="214FAE25" w14:textId="77777777" w:rsidR="0088398A" w:rsidRPr="0088398A" w:rsidRDefault="0088398A" w:rsidP="0088398A">
      <w:pPr>
        <w:rPr>
          <w:rFonts w:ascii="Aptos" w:eastAsiaTheme="minorHAnsi" w:hAnsi="Aptos" w:cstheme="majorBidi"/>
          <w:color w:val="0F4761" w:themeColor="accent1" w:themeShade="BF"/>
          <w:kern w:val="0"/>
          <w:sz w:val="30"/>
          <w:szCs w:val="30"/>
          <w:rtl/>
          <w:lang w:bidi="ar-LB"/>
        </w:rPr>
      </w:pPr>
      <w:r w:rsidRPr="0088398A">
        <w:rPr>
          <w:rFonts w:ascii="Aptos" w:eastAsiaTheme="minorHAnsi" w:hAnsi="Aptos" w:cstheme="majorBidi"/>
          <w:color w:val="0F4761" w:themeColor="accent1" w:themeShade="BF"/>
          <w:kern w:val="0"/>
          <w:sz w:val="30"/>
          <w:szCs w:val="30"/>
          <w:rtl/>
          <w:lang w:bidi="ar-LB"/>
        </w:rPr>
        <w:br w:type="page"/>
      </w:r>
    </w:p>
    <w:p w14:paraId="08D8857B" w14:textId="77777777" w:rsidR="0088398A" w:rsidRPr="007A403A" w:rsidRDefault="0088398A" w:rsidP="007A403A">
      <w:pPr>
        <w:bidi w:val="0"/>
        <w:spacing w:after="0" w:line="240" w:lineRule="auto"/>
        <w:ind w:left="2880"/>
        <w:rPr>
          <w:rFonts w:ascii="UICTFontTextStyleEmphasizedBody" w:hAnsi="UICTFontTextStyleEmphasizedBody" w:cs="Times New Roman"/>
          <w:b/>
          <w:bCs/>
          <w:kern w:val="0"/>
          <w:sz w:val="42"/>
          <w:szCs w:val="42"/>
          <w:rtl/>
          <w14:ligatures w14:val="none"/>
        </w:rPr>
      </w:pPr>
      <w:r w:rsidRPr="007A403A">
        <w:rPr>
          <w:rFonts w:ascii="UICTFontTextStyleEmphasizedBody" w:hAnsi="UICTFontTextStyleEmphasizedBody" w:cs="Times New Roman"/>
          <w:b/>
          <w:bCs/>
          <w:kern w:val="0"/>
          <w:sz w:val="42"/>
          <w:szCs w:val="42"/>
          <w:rtl/>
          <w14:ligatures w14:val="none"/>
        </w:rPr>
        <w:lastRenderedPageBreak/>
        <w:t>المقدمة العامة</w:t>
      </w:r>
    </w:p>
    <w:p w14:paraId="75857075" w14:textId="77777777" w:rsidR="0088398A" w:rsidRPr="0088398A" w:rsidRDefault="0088398A" w:rsidP="0088398A">
      <w:pPr>
        <w:bidi w:val="0"/>
        <w:spacing w:after="0" w:line="240" w:lineRule="auto"/>
        <w:rPr>
          <w:rFonts w:ascii=".AppleSystemUIFont" w:hAnsi=".AppleSystemUIFont" w:cs="Times New Roman"/>
          <w:kern w:val="0"/>
          <w:sz w:val="29"/>
          <w:szCs w:val="29"/>
          <w14:ligatures w14:val="none"/>
        </w:rPr>
      </w:pPr>
    </w:p>
    <w:p w14:paraId="5DE0B0D1" w14:textId="4997A9B3" w:rsidR="008023FA" w:rsidRPr="00FE5D2B" w:rsidRDefault="0088398A">
      <w:pPr>
        <w:pStyle w:val="p1"/>
        <w:bidi/>
        <w:rPr>
          <w:color w:val="215E99" w:themeColor="text2" w:themeTint="BF"/>
          <w:sz w:val="26"/>
          <w:szCs w:val="26"/>
        </w:rPr>
      </w:pPr>
      <w:r w:rsidRPr="0088398A">
        <w:rPr>
          <w:rFonts w:ascii="UICTFontTextStyleBody" w:hAnsi="UICTFontTextStyleBody"/>
          <w:color w:val="0F4761" w:themeColor="accent1" w:themeShade="BF"/>
          <w:sz w:val="29"/>
          <w:szCs w:val="29"/>
          <w:rtl/>
        </w:rPr>
        <w:t>.</w:t>
      </w:r>
      <w:r w:rsidR="008023FA" w:rsidRPr="008023FA">
        <w:rPr>
          <w:rStyle w:val="s1"/>
          <w:rtl/>
        </w:rPr>
        <w:t xml:space="preserve"> </w:t>
      </w:r>
      <w:r w:rsidR="008023FA" w:rsidRPr="00FE5D2B">
        <w:rPr>
          <w:rStyle w:val="s1"/>
          <w:color w:val="215E99" w:themeColor="text2" w:themeTint="BF"/>
          <w:sz w:val="26"/>
          <w:szCs w:val="26"/>
          <w:rtl/>
        </w:rPr>
        <w:t>يشهد العالم في العصر الحديث تطورًا متسارعًا في مجالات التكنولوجيا والاتصال، حيث أصبح الإعلام الرقمي من أبرز مظاهر هذا التطور، لما له من دور كبير في التأثير على الأفراد والمجتمعات. وقد أدى انتشار الإنترنت ووسائل التواصل الاجتماعي إلى إحداث نقلة نوعية في طرق التواصل، إذ أصبح بإمكان الأفراد تبادل المعلومات والأفكار بشكل فوري وسريع، دون قيود زمانية أو مكانية، مما ساهم في زيادة التفاعل الاجتماعي بين مختلف فئات المجتمع.</w:t>
      </w:r>
    </w:p>
    <w:p w14:paraId="0FEC1DF1" w14:textId="77777777" w:rsidR="008023FA" w:rsidRPr="00FE5D2B" w:rsidRDefault="008023FA">
      <w:pPr>
        <w:pStyle w:val="p2"/>
        <w:rPr>
          <w:color w:val="215E99" w:themeColor="text2" w:themeTint="BF"/>
          <w:sz w:val="26"/>
          <w:szCs w:val="26"/>
          <w:rtl/>
        </w:rPr>
      </w:pPr>
    </w:p>
    <w:p w14:paraId="70455C1F" w14:textId="77777777" w:rsidR="008023FA" w:rsidRPr="00FE5D2B" w:rsidRDefault="008023FA">
      <w:pPr>
        <w:pStyle w:val="p1"/>
        <w:bidi/>
        <w:rPr>
          <w:color w:val="215E99" w:themeColor="text2" w:themeTint="BF"/>
          <w:sz w:val="26"/>
          <w:szCs w:val="26"/>
        </w:rPr>
      </w:pPr>
      <w:r w:rsidRPr="00FE5D2B">
        <w:rPr>
          <w:rStyle w:val="s1"/>
          <w:color w:val="215E99" w:themeColor="text2" w:themeTint="BF"/>
          <w:sz w:val="26"/>
          <w:szCs w:val="26"/>
          <w:rtl/>
        </w:rPr>
        <w:t>ويُعد الإعلام الرقمي من أهم الوسائل التي أسهمت في تشكيل الوعي المجتمعي، حيث لم يعد دوره مقتصرًا على نقل الأخبار والمعلومات، بل أصبح أداة فعالة في التأثير على الاتجاهات والسلوكيات، ونشر القيم الاجتماعية المختلفة. وقد ساعدت منصات التواصل الاجتماعي على خلق بيئة تفاعلية تتيح للأفراد التعبير عن آرائهم والمشاركة في القضايا المجتمعية، مما عزز من دورهم في بناء مجتمع أكثر وعيًا وتفاعلًا.</w:t>
      </w:r>
    </w:p>
    <w:p w14:paraId="2FEC0C98" w14:textId="77777777" w:rsidR="008023FA" w:rsidRPr="00FE5D2B" w:rsidRDefault="008023FA">
      <w:pPr>
        <w:pStyle w:val="p2"/>
        <w:rPr>
          <w:color w:val="215E99" w:themeColor="text2" w:themeTint="BF"/>
          <w:sz w:val="26"/>
          <w:szCs w:val="26"/>
          <w:rtl/>
        </w:rPr>
      </w:pPr>
    </w:p>
    <w:p w14:paraId="0DABFC50" w14:textId="77777777" w:rsidR="008023FA" w:rsidRPr="00FE5D2B" w:rsidRDefault="008023FA">
      <w:pPr>
        <w:pStyle w:val="p1"/>
        <w:bidi/>
        <w:rPr>
          <w:color w:val="215E99" w:themeColor="text2" w:themeTint="BF"/>
          <w:sz w:val="26"/>
          <w:szCs w:val="26"/>
        </w:rPr>
      </w:pPr>
      <w:r w:rsidRPr="00FE5D2B">
        <w:rPr>
          <w:rStyle w:val="s1"/>
          <w:color w:val="215E99" w:themeColor="text2" w:themeTint="BF"/>
          <w:sz w:val="26"/>
          <w:szCs w:val="26"/>
          <w:rtl/>
        </w:rPr>
        <w:t>ومن بين القيم الاجتماعية التي برزت أهميتها في ظل هذه التحولات، تأتي قيمة التكافل الاجتماعي، التي تُعد من الركائز الأساسية التي يقوم عليها أي مجتمع متماسك. ويُقصد بالتكافل الاجتماعي ذلك التعاون والتضامن بين أفراد المجتمع، حيث يسعى كل فرد إلى مساعدة الآخرين وتقديم الدعم لهم، خاصة في أوقات الأزمات والحاجة، مما يسهم في تحقيق الاستقرار الاجتماعي وتعزيز الروابط الإنسانية.</w:t>
      </w:r>
    </w:p>
    <w:p w14:paraId="19FB3B6B" w14:textId="77777777" w:rsidR="008023FA" w:rsidRPr="00FE5D2B" w:rsidRDefault="008023FA">
      <w:pPr>
        <w:pStyle w:val="p2"/>
        <w:rPr>
          <w:color w:val="215E99" w:themeColor="text2" w:themeTint="BF"/>
          <w:sz w:val="26"/>
          <w:szCs w:val="26"/>
          <w:rtl/>
        </w:rPr>
      </w:pPr>
    </w:p>
    <w:p w14:paraId="56232DBE" w14:textId="77777777" w:rsidR="008023FA" w:rsidRPr="00FE5D2B" w:rsidRDefault="008023FA">
      <w:pPr>
        <w:pStyle w:val="p1"/>
        <w:bidi/>
        <w:rPr>
          <w:color w:val="215E99" w:themeColor="text2" w:themeTint="BF"/>
          <w:sz w:val="26"/>
          <w:szCs w:val="26"/>
        </w:rPr>
      </w:pPr>
      <w:r w:rsidRPr="00FE5D2B">
        <w:rPr>
          <w:rStyle w:val="s1"/>
          <w:color w:val="215E99" w:themeColor="text2" w:themeTint="BF"/>
          <w:sz w:val="26"/>
          <w:szCs w:val="26"/>
          <w:rtl/>
        </w:rPr>
        <w:t>وفي المملكة العربية السعودية، يحتل التكافل الاجتماعي مكانة كبيرة، حيث يستند إلى تعاليم الدين الإسلامي التي تحث على التعاون ومساعدة المحتاجين، إضافة إلى العادات والتقاليد التي تشجع على العمل الخيري والتطوعي. ومع انتشار وسائل الإعلام الرقمي، أصبح لهذه الوسائل دور متزايد في دعم هذا النوع من القيم، من خلال نشر المبادرات الإنسانية، وتنظيم حملات التبرع، والتعريف بالأنشطة الخيرية التي تستهدف الفئات المحتاجة.</w:t>
      </w:r>
    </w:p>
    <w:p w14:paraId="1E9EC2DE" w14:textId="77777777" w:rsidR="008023FA" w:rsidRPr="00FE5D2B" w:rsidRDefault="008023FA">
      <w:pPr>
        <w:pStyle w:val="p2"/>
        <w:rPr>
          <w:color w:val="215E99" w:themeColor="text2" w:themeTint="BF"/>
          <w:sz w:val="26"/>
          <w:szCs w:val="26"/>
          <w:rtl/>
        </w:rPr>
      </w:pPr>
    </w:p>
    <w:p w14:paraId="4BA68741" w14:textId="77777777" w:rsidR="008023FA" w:rsidRPr="00FE5D2B" w:rsidRDefault="008023FA">
      <w:pPr>
        <w:pStyle w:val="p1"/>
        <w:bidi/>
        <w:rPr>
          <w:color w:val="215E99" w:themeColor="text2" w:themeTint="BF"/>
          <w:sz w:val="26"/>
          <w:szCs w:val="26"/>
        </w:rPr>
      </w:pPr>
      <w:r w:rsidRPr="00FE5D2B">
        <w:rPr>
          <w:rStyle w:val="s1"/>
          <w:color w:val="215E99" w:themeColor="text2" w:themeTint="BF"/>
          <w:sz w:val="26"/>
          <w:szCs w:val="26"/>
          <w:rtl/>
        </w:rPr>
        <w:t>كما ساهم الإعلام الرقمي في تسهيل الوصول إلى المعلومات المتعلقة بالمبادرات الاجتماعية، حيث أصبح بإمكان الأفراد متابعة الحملات الخيرية والمشاركة فيها بسهولة، سواء من خلال التبرع أو التطوع، وهو ما يعكس الدور المهم لهذه الوسائل في تعزيز المشاركة المجتمعية. إضافة إلى ذلك، فإن الإعلام الرقمي يوفر بيئة مناسبة لتبادل الخبرات والتجارب بين الأفراد، مما يسهم في نشر ثقافة التعاون والتكافل بين مختلف فئات المجتمع.</w:t>
      </w:r>
    </w:p>
    <w:p w14:paraId="4E9FA2D4" w14:textId="77777777" w:rsidR="008023FA" w:rsidRPr="00FE5D2B" w:rsidRDefault="008023FA">
      <w:pPr>
        <w:pStyle w:val="p2"/>
        <w:rPr>
          <w:color w:val="215E99" w:themeColor="text2" w:themeTint="BF"/>
          <w:sz w:val="26"/>
          <w:szCs w:val="26"/>
          <w:rtl/>
        </w:rPr>
      </w:pPr>
    </w:p>
    <w:p w14:paraId="5D366D2A" w14:textId="77777777" w:rsidR="008023FA" w:rsidRPr="00FE5D2B" w:rsidRDefault="008023FA">
      <w:pPr>
        <w:pStyle w:val="p1"/>
        <w:bidi/>
        <w:rPr>
          <w:color w:val="215E99" w:themeColor="text2" w:themeTint="BF"/>
          <w:sz w:val="26"/>
          <w:szCs w:val="26"/>
        </w:rPr>
      </w:pPr>
      <w:r w:rsidRPr="00FE5D2B">
        <w:rPr>
          <w:rStyle w:val="s1"/>
          <w:color w:val="215E99" w:themeColor="text2" w:themeTint="BF"/>
          <w:sz w:val="26"/>
          <w:szCs w:val="26"/>
          <w:rtl/>
        </w:rPr>
        <w:t xml:space="preserve">ورغم هذه الأهمية الكبيرة للإعلام الرقمي، إلا أن تأثيره على التكافل الاجتماعي يحتاج إلى دراسة علمية دقيقة، خاصة في ظل التغيرات المتسارعة التي يشهدها المجتمع، وتزايد الاعتماد على الوسائل الرقمية في الحياة اليومية. ومن هنا تبرز أهمية هذه الدراسة، التي تسعى إلى التعرف على دور الإعلام الرقمي في تعزيز التكافل الاجتماعي في المملكة العربية السعودية، من خلال دراسة ميدانية على عينة </w:t>
      </w:r>
      <w:r w:rsidRPr="00FE5D2B">
        <w:rPr>
          <w:rStyle w:val="s1"/>
          <w:color w:val="215E99" w:themeColor="text2" w:themeTint="BF"/>
          <w:sz w:val="26"/>
          <w:szCs w:val="26"/>
          <w:rtl/>
        </w:rPr>
        <w:lastRenderedPageBreak/>
        <w:t>من سكان محافظة الرياض، وذلك بهدف تحليل هذا الدور وقياس مدى تأثيره على سلوك الأفراد واتجاهاتهم نحو العمل الخيري والتطوعي.</w:t>
      </w:r>
    </w:p>
    <w:p w14:paraId="0C06CF69" w14:textId="77777777" w:rsidR="008023FA" w:rsidRPr="00FE5D2B" w:rsidRDefault="008023FA">
      <w:pPr>
        <w:pStyle w:val="p2"/>
        <w:rPr>
          <w:color w:val="215E99" w:themeColor="text2" w:themeTint="BF"/>
          <w:sz w:val="26"/>
          <w:szCs w:val="26"/>
          <w:rtl/>
        </w:rPr>
      </w:pPr>
    </w:p>
    <w:p w14:paraId="7C4F98E0" w14:textId="77777777" w:rsidR="008023FA" w:rsidRPr="00FE5D2B" w:rsidRDefault="008023FA">
      <w:pPr>
        <w:pStyle w:val="p1"/>
        <w:bidi/>
        <w:rPr>
          <w:color w:val="215E99" w:themeColor="text2" w:themeTint="BF"/>
          <w:sz w:val="26"/>
          <w:szCs w:val="26"/>
        </w:rPr>
      </w:pPr>
      <w:r w:rsidRPr="00FE5D2B">
        <w:rPr>
          <w:rStyle w:val="s1"/>
          <w:color w:val="215E99" w:themeColor="text2" w:themeTint="BF"/>
          <w:sz w:val="26"/>
          <w:szCs w:val="26"/>
          <w:rtl/>
        </w:rPr>
        <w:t>كما تهدف هذه الدراسة إلى تقديم فهم أعمق للعلاقة بين الإعلام الرقمي والتكافل الاجتماعي، بما يسهم في توجيه الجهود نحو الاستفادة من هذه الوسائل بشكل إيجابي، ودعم المبادرات التي تعزز من التماسك الاجتماعي، وتسهم في بناء مجتمع متعاون ومترابط قائم على القيم الإنسانية.</w:t>
      </w:r>
    </w:p>
    <w:p w14:paraId="1B38423A" w14:textId="14A8D040" w:rsidR="0088398A" w:rsidRPr="0088398A" w:rsidRDefault="0088398A" w:rsidP="0088398A">
      <w:pPr>
        <w:bidi w:val="0"/>
        <w:spacing w:after="0" w:line="240" w:lineRule="auto"/>
        <w:rPr>
          <w:rFonts w:ascii=".AppleSystemUIFont" w:hAnsi=".AppleSystemUIFont" w:cs="Times New Roman"/>
          <w:color w:val="0F4761" w:themeColor="accent1" w:themeShade="BF"/>
          <w:kern w:val="0"/>
          <w:sz w:val="29"/>
          <w:szCs w:val="29"/>
          <w14:ligatures w14:val="none"/>
        </w:rPr>
      </w:pPr>
    </w:p>
    <w:p w14:paraId="43D03C1A" w14:textId="77777777" w:rsidR="0088398A" w:rsidRPr="0088398A" w:rsidRDefault="0088398A" w:rsidP="0088398A">
      <w:pPr>
        <w:spacing w:line="276" w:lineRule="auto"/>
        <w:rPr>
          <w:rFonts w:asciiTheme="majorBidi" w:eastAsiaTheme="minorHAnsi" w:hAnsiTheme="majorBidi" w:cstheme="majorBidi"/>
          <w:b/>
          <w:bCs/>
          <w:kern w:val="0"/>
          <w:sz w:val="26"/>
          <w:szCs w:val="26"/>
          <w:lang w:bidi="ar-LB"/>
        </w:rPr>
      </w:pPr>
    </w:p>
    <w:p w14:paraId="269E88E3" w14:textId="77777777" w:rsidR="0088398A" w:rsidRPr="0088398A" w:rsidRDefault="0088398A" w:rsidP="0088398A">
      <w:pPr>
        <w:spacing w:line="276" w:lineRule="auto"/>
        <w:jc w:val="center"/>
        <w:rPr>
          <w:rFonts w:asciiTheme="majorBidi" w:eastAsiaTheme="minorHAnsi" w:hAnsiTheme="majorBidi" w:cstheme="majorBidi"/>
          <w:b/>
          <w:bCs/>
          <w:kern w:val="0"/>
          <w:sz w:val="26"/>
          <w:szCs w:val="26"/>
          <w:rtl/>
          <w:lang w:bidi="ar-LB"/>
        </w:rPr>
      </w:pPr>
    </w:p>
    <w:p w14:paraId="2AF64555" w14:textId="77777777" w:rsidR="0088398A" w:rsidRPr="0088398A" w:rsidRDefault="0088398A" w:rsidP="0088398A">
      <w:pPr>
        <w:numPr>
          <w:ilvl w:val="0"/>
          <w:numId w:val="3"/>
        </w:numPr>
        <w:bidi w:val="0"/>
        <w:spacing w:before="100" w:beforeAutospacing="1" w:after="100" w:afterAutospacing="1" w:line="240" w:lineRule="auto"/>
        <w:contextualSpacing/>
        <w:outlineLvl w:val="2"/>
        <w:rPr>
          <w:rFonts w:ascii="Times New Roman" w:eastAsia="Times New Roman" w:hAnsi="Times New Roman" w:cs="Times New Roman"/>
          <w:b/>
          <w:bCs/>
          <w:color w:val="404040" w:themeColor="background1" w:themeShade="40"/>
          <w:kern w:val="0"/>
          <w:sz w:val="27"/>
          <w:szCs w:val="27"/>
          <w14:ligatures w14:val="none"/>
        </w:rPr>
      </w:pPr>
      <w:r w:rsidRPr="0088398A">
        <w:rPr>
          <w:rFonts w:ascii="Times New Roman" w:eastAsia="Times New Roman" w:hAnsi="Times New Roman" w:cs="Times New Roman"/>
          <w:b/>
          <w:bCs/>
          <w:color w:val="404040" w:themeColor="background1" w:themeShade="40"/>
          <w:kern w:val="0"/>
          <w:sz w:val="27"/>
          <w:szCs w:val="27"/>
          <w:rtl/>
          <w14:ligatures w14:val="none"/>
        </w:rPr>
        <w:t>خلفية المشكلة</w:t>
      </w:r>
    </w:p>
    <w:p w14:paraId="44CE91B0" w14:textId="77777777" w:rsidR="0088398A" w:rsidRPr="0088398A" w:rsidRDefault="0088398A" w:rsidP="0088398A">
      <w:pPr>
        <w:spacing w:before="100" w:beforeAutospacing="1" w:after="100" w:afterAutospacing="1" w:line="240" w:lineRule="auto"/>
        <w:rPr>
          <w:rFonts w:ascii="Aldhabi" w:hAnsi="Aldhabi" w:cs="Aldhabi"/>
          <w:color w:val="0F4761" w:themeColor="accent1" w:themeShade="BF"/>
          <w:kern w:val="0"/>
          <w14:ligatures w14:val="none"/>
        </w:rPr>
      </w:pPr>
      <w:r w:rsidRPr="0088398A">
        <w:rPr>
          <w:rFonts w:ascii="Arial" w:hAnsi="Arial" w:cs="Arial"/>
          <w:color w:val="0F4761" w:themeColor="accent1" w:themeShade="BF"/>
          <w:kern w:val="0"/>
          <w:rtl/>
          <w14:ligatures w14:val="none"/>
        </w:rPr>
        <w:t>شهد</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العالم</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في</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السنوات</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الأخيرة</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تطورًا</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كبيرًا</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في</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وسائل</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الإعلام</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الرقمية</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وانتشار</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منصات</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التواصل</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الاجتماعي،</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مما</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أثر</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على</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أنماط</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التفاعل</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الاجتماعي</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والقيم</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المجتمعية</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أصبح</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الإعلام</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الرقمي</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أداة</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فعالة</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في</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نقل</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المعلومات</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وتعزيز</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المبادرات</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الإنسانية</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والعمل</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الخيري،</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إلا</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أن</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أثره</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الحقيقي</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في</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تعزيز</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التكافل</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الاجتماعي</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لم</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يتم</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دراسته</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بشكل</w:t>
      </w:r>
      <w:r w:rsidRPr="0088398A">
        <w:rPr>
          <w:rFonts w:ascii="Aldhabi" w:hAnsi="Aldhabi" w:cs="Aldhabi"/>
          <w:color w:val="0F4761" w:themeColor="accent1" w:themeShade="BF"/>
          <w:kern w:val="0"/>
          <w:rtl/>
          <w14:ligatures w14:val="none"/>
        </w:rPr>
        <w:t xml:space="preserve"> </w:t>
      </w:r>
      <w:r w:rsidRPr="0088398A">
        <w:rPr>
          <w:rFonts w:ascii="Arial" w:hAnsi="Arial" w:cs="Arial"/>
          <w:color w:val="0F4761" w:themeColor="accent1" w:themeShade="BF"/>
          <w:kern w:val="0"/>
          <w:rtl/>
          <w14:ligatures w14:val="none"/>
        </w:rPr>
        <w:t>كافٍ</w:t>
      </w:r>
      <w:r w:rsidRPr="0088398A">
        <w:rPr>
          <w:rFonts w:ascii="Aldhabi" w:hAnsi="Aldhabi" w:cs="Aldhabi"/>
          <w:color w:val="0F4761" w:themeColor="accent1" w:themeShade="BF"/>
          <w:kern w:val="0"/>
          <w:rtl/>
          <w14:ligatures w14:val="none"/>
        </w:rPr>
        <w:t>.</w:t>
      </w:r>
    </w:p>
    <w:p w14:paraId="43B7F58A"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rtl/>
          <w14:ligatures w14:val="none"/>
        </w:rPr>
      </w:pPr>
    </w:p>
    <w:p w14:paraId="0353787E" w14:textId="77777777" w:rsidR="0088398A" w:rsidRPr="0088398A" w:rsidRDefault="0088398A" w:rsidP="0088398A">
      <w:pPr>
        <w:numPr>
          <w:ilvl w:val="0"/>
          <w:numId w:val="3"/>
        </w:numPr>
        <w:bidi w:val="0"/>
        <w:spacing w:before="100" w:beforeAutospacing="1" w:after="100" w:afterAutospacing="1" w:line="240" w:lineRule="auto"/>
        <w:contextualSpacing/>
        <w:outlineLvl w:val="2"/>
        <w:rPr>
          <w:rFonts w:ascii="Times New Roman" w:eastAsia="Times New Roman" w:hAnsi="Times New Roman" w:cs="Times New Roman"/>
          <w:b/>
          <w:bCs/>
          <w:color w:val="404040" w:themeColor="background1" w:themeShade="40"/>
          <w:kern w:val="0"/>
          <w:sz w:val="27"/>
          <w:szCs w:val="27"/>
          <w14:ligatures w14:val="none"/>
        </w:rPr>
      </w:pPr>
      <w:r w:rsidRPr="0088398A">
        <w:rPr>
          <w:rFonts w:ascii="Times New Roman" w:eastAsia="Times New Roman" w:hAnsi="Times New Roman" w:cs="Times New Roman"/>
          <w:b/>
          <w:bCs/>
          <w:color w:val="404040" w:themeColor="background1" w:themeShade="40"/>
          <w:kern w:val="0"/>
          <w:sz w:val="27"/>
          <w:szCs w:val="27"/>
          <w:rtl/>
          <w14:ligatures w14:val="none"/>
        </w:rPr>
        <w:t>أسباب اختيار موضوع الدراسة</w:t>
      </w:r>
    </w:p>
    <w:p w14:paraId="34422695" w14:textId="77777777" w:rsidR="0088398A" w:rsidRPr="0088398A" w:rsidRDefault="0088398A" w:rsidP="0088398A">
      <w:pPr>
        <w:bidi w:val="0"/>
        <w:spacing w:before="100" w:beforeAutospacing="1" w:after="100" w:afterAutospacing="1" w:line="240" w:lineRule="auto"/>
        <w:ind w:left="1600"/>
        <w:contextualSpacing/>
        <w:outlineLvl w:val="2"/>
        <w:rPr>
          <w:rFonts w:ascii="Times New Roman" w:eastAsia="Times New Roman" w:hAnsi="Times New Roman" w:cs="Times New Roman"/>
          <w:b/>
          <w:bCs/>
          <w:kern w:val="0"/>
          <w:sz w:val="27"/>
          <w:szCs w:val="27"/>
          <w14:ligatures w14:val="none"/>
        </w:rPr>
      </w:pPr>
    </w:p>
    <w:p w14:paraId="68CEED6F" w14:textId="77777777" w:rsidR="0088398A" w:rsidRPr="0088398A" w:rsidRDefault="0088398A" w:rsidP="0088398A">
      <w:pPr>
        <w:spacing w:before="100" w:beforeAutospacing="1" w:after="100" w:afterAutospacing="1" w:line="240" w:lineRule="auto"/>
        <w:rPr>
          <w:rFonts w:ascii="Arial" w:hAnsi="Arial" w:cs="Arial"/>
          <w:color w:val="0F4761" w:themeColor="accent1" w:themeShade="BF"/>
          <w:kern w:val="0"/>
          <w:rtl/>
          <w14:ligatures w14:val="none"/>
        </w:rPr>
      </w:pPr>
      <w:r w:rsidRPr="0088398A">
        <w:rPr>
          <w:rFonts w:ascii="Arial" w:hAnsi="Arial" w:cs="Arial"/>
          <w:color w:val="0F4761" w:themeColor="accent1" w:themeShade="BF"/>
          <w:kern w:val="0"/>
          <w:rtl/>
          <w14:ligatures w14:val="none"/>
        </w:rPr>
        <w:t>تتجلى أهمية دراسة هذا الموضوع في زيادة الاعتماد على المنصات الرقمية كوسيلة رئيسية للتواصل، خصوصًا في نشر حملات التبرع والمبادرات الاجتماعية. كما أن معرفة تأثير الإعلام الرقمي على التكافل يساعد في تحسين الاستراتيجيات المجتمعية والتوعوية.</w:t>
      </w:r>
    </w:p>
    <w:p w14:paraId="65779ADB" w14:textId="77777777" w:rsidR="0088398A" w:rsidRPr="0088398A" w:rsidRDefault="0088398A" w:rsidP="0088398A">
      <w:pPr>
        <w:numPr>
          <w:ilvl w:val="0"/>
          <w:numId w:val="6"/>
        </w:numPr>
        <w:spacing w:before="100" w:beforeAutospacing="1" w:after="100" w:afterAutospacing="1" w:line="240" w:lineRule="auto"/>
        <w:rPr>
          <w:rFonts w:ascii="Times New Roman" w:hAnsi="Times New Roman" w:cs="Times New Roman"/>
          <w:kern w:val="0"/>
          <w14:ligatures w14:val="none"/>
        </w:rPr>
      </w:pPr>
      <w:r w:rsidRPr="0088398A">
        <w:rPr>
          <w:rFonts w:ascii="Times New Roman" w:hAnsi="Times New Roman" w:cs="Times New Roman"/>
          <w:kern w:val="0"/>
          <w:rtl/>
          <w14:ligatures w14:val="none"/>
        </w:rPr>
        <w:t>الأهمية المجتمعية للموضوع:</w:t>
      </w:r>
    </w:p>
    <w:p w14:paraId="387CB41A" w14:textId="77777777" w:rsidR="0088398A" w:rsidRPr="0088398A" w:rsidRDefault="0088398A" w:rsidP="0088398A">
      <w:pPr>
        <w:spacing w:before="100" w:beforeAutospacing="1" w:after="100" w:afterAutospacing="1" w:line="240" w:lineRule="auto"/>
        <w:ind w:left="720"/>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يشهد المجتمع السعودي توسعًا كبيرًا في استخدام وسائل الإعلام الرقمي، مما جعلها وسيلة مؤثرة في تشكيل الاتجاهات والسلوكيات الاجتماعية، ومن بينها تعزيز قيم التعاون والتضامن.</w:t>
      </w:r>
    </w:p>
    <w:p w14:paraId="23161C8B" w14:textId="77777777" w:rsidR="0088398A" w:rsidRPr="0088398A" w:rsidRDefault="0088398A" w:rsidP="0088398A">
      <w:pPr>
        <w:numPr>
          <w:ilvl w:val="0"/>
          <w:numId w:val="6"/>
        </w:numPr>
        <w:spacing w:before="100" w:beforeAutospacing="1" w:after="100" w:afterAutospacing="1" w:line="240" w:lineRule="auto"/>
        <w:rPr>
          <w:rFonts w:ascii="Times New Roman" w:hAnsi="Times New Roman" w:cs="Times New Roman"/>
          <w:kern w:val="0"/>
          <w:rtl/>
          <w14:ligatures w14:val="none"/>
        </w:rPr>
      </w:pPr>
      <w:r w:rsidRPr="0088398A">
        <w:rPr>
          <w:rFonts w:ascii="Times New Roman" w:hAnsi="Times New Roman" w:cs="Times New Roman"/>
          <w:kern w:val="0"/>
          <w:rtl/>
          <w14:ligatures w14:val="none"/>
        </w:rPr>
        <w:t>الانتشار الواسع لمنصات التواصل الاجتماعي:</w:t>
      </w:r>
    </w:p>
    <w:p w14:paraId="2251C4D5" w14:textId="77777777" w:rsidR="0088398A" w:rsidRPr="0088398A" w:rsidRDefault="0088398A" w:rsidP="0088398A">
      <w:pPr>
        <w:spacing w:before="100" w:beforeAutospacing="1" w:after="100" w:afterAutospacing="1" w:line="240" w:lineRule="auto"/>
        <w:ind w:left="720"/>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أصبحت المنصات الرقمية جزءًا أساسيًا من الحياة اليومية للأفراد، حيث تُستخدم في نشر المبادرات الإنسانية والحملات الخيرية، مما يستدعي دراسة مدى تأثيرها الحقيقي على سلوك الأفراد.</w:t>
      </w:r>
    </w:p>
    <w:p w14:paraId="35F8EC08" w14:textId="77777777" w:rsidR="0088398A" w:rsidRPr="0088398A" w:rsidRDefault="0088398A" w:rsidP="0088398A">
      <w:pPr>
        <w:numPr>
          <w:ilvl w:val="0"/>
          <w:numId w:val="6"/>
        </w:numPr>
        <w:spacing w:before="100" w:beforeAutospacing="1" w:after="100" w:afterAutospacing="1" w:line="240" w:lineRule="auto"/>
        <w:rPr>
          <w:rFonts w:ascii="Times New Roman" w:hAnsi="Times New Roman" w:cs="Times New Roman"/>
          <w:kern w:val="0"/>
          <w:rtl/>
          <w14:ligatures w14:val="none"/>
        </w:rPr>
      </w:pPr>
      <w:r w:rsidRPr="0088398A">
        <w:rPr>
          <w:rFonts w:ascii="Times New Roman" w:hAnsi="Times New Roman" w:cs="Times New Roman"/>
          <w:kern w:val="0"/>
          <w:rtl/>
          <w14:ligatures w14:val="none"/>
        </w:rPr>
        <w:t>تزايد المبادرات المجتمعية عبر الفضاء الرقمي:</w:t>
      </w:r>
    </w:p>
    <w:p w14:paraId="2983C1C7" w14:textId="77777777" w:rsidR="0088398A" w:rsidRPr="0088398A" w:rsidRDefault="0088398A" w:rsidP="0088398A">
      <w:pPr>
        <w:spacing w:before="100" w:beforeAutospacing="1" w:after="100" w:afterAutospacing="1" w:line="240" w:lineRule="auto"/>
        <w:ind w:left="720"/>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لوحظ في السنوات الأخيرة كثرة الحملات الخيرية والمبادرات التطوعية التي يتم إطلاقها والترويج لها عبر الإعلام الرقمي، الأمر الذي يبرز الحاجة إلى دراسة أثر هذه الوسائل في تحفيز المشاركة المجتمعية.</w:t>
      </w:r>
    </w:p>
    <w:p w14:paraId="3EADC516" w14:textId="77777777" w:rsidR="0088398A" w:rsidRPr="0088398A" w:rsidRDefault="0088398A" w:rsidP="0088398A">
      <w:pPr>
        <w:numPr>
          <w:ilvl w:val="0"/>
          <w:numId w:val="6"/>
        </w:numPr>
        <w:spacing w:before="100" w:beforeAutospacing="1" w:after="100" w:afterAutospacing="1" w:line="240" w:lineRule="auto"/>
        <w:rPr>
          <w:rFonts w:ascii="Times New Roman" w:hAnsi="Times New Roman" w:cs="Times New Roman"/>
          <w:kern w:val="0"/>
          <w:rtl/>
          <w14:ligatures w14:val="none"/>
        </w:rPr>
      </w:pPr>
      <w:r w:rsidRPr="0088398A">
        <w:rPr>
          <w:rFonts w:ascii="Times New Roman" w:hAnsi="Times New Roman" w:cs="Times New Roman"/>
          <w:kern w:val="0"/>
          <w:rtl/>
          <w14:ligatures w14:val="none"/>
        </w:rPr>
        <w:t>قلة الدراسات الميدانية المحلية في هذا المجال:</w:t>
      </w:r>
    </w:p>
    <w:p w14:paraId="2B6EB602" w14:textId="77777777" w:rsidR="0088398A" w:rsidRPr="0088398A" w:rsidRDefault="0088398A" w:rsidP="0088398A">
      <w:pPr>
        <w:spacing w:before="100" w:beforeAutospacing="1" w:after="100" w:afterAutospacing="1" w:line="240" w:lineRule="auto"/>
        <w:ind w:left="720"/>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رغم وجود دراسات تناولت الإعلام الرقمي، إلا أن الدراسات التي تربطه بشكل مباشر بقياس أثره على التكافل الاجتماعي في المجتمع السعودي ما تزال محدودة، مما يمنح هذه الدراسة قيمة علمية مضافة.</w:t>
      </w:r>
    </w:p>
    <w:p w14:paraId="51493C79" w14:textId="77777777" w:rsidR="0088398A" w:rsidRPr="0088398A" w:rsidRDefault="0088398A" w:rsidP="0088398A">
      <w:pPr>
        <w:numPr>
          <w:ilvl w:val="0"/>
          <w:numId w:val="6"/>
        </w:numPr>
        <w:spacing w:before="100" w:beforeAutospacing="1" w:after="100" w:afterAutospacing="1" w:line="240" w:lineRule="auto"/>
        <w:rPr>
          <w:rFonts w:ascii="Times New Roman" w:hAnsi="Times New Roman" w:cs="Times New Roman"/>
          <w:kern w:val="0"/>
          <w:rtl/>
          <w14:ligatures w14:val="none"/>
        </w:rPr>
      </w:pPr>
      <w:r w:rsidRPr="0088398A">
        <w:rPr>
          <w:rFonts w:ascii="Times New Roman" w:hAnsi="Times New Roman" w:cs="Times New Roman"/>
          <w:kern w:val="0"/>
          <w:rtl/>
          <w14:ligatures w14:val="none"/>
        </w:rPr>
        <w:lastRenderedPageBreak/>
        <w:t>الرغبة في تقديم توصيات عملية:</w:t>
      </w:r>
    </w:p>
    <w:p w14:paraId="01A1CE52" w14:textId="77777777" w:rsidR="0088398A" w:rsidRPr="0088398A" w:rsidRDefault="0088398A" w:rsidP="0088398A">
      <w:pPr>
        <w:spacing w:before="100" w:beforeAutospacing="1" w:after="100" w:afterAutospacing="1" w:line="240" w:lineRule="auto"/>
        <w:ind w:left="720"/>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تسعى الدراسة إلى الخروج بنتائج يمكن الاستفادة منها في توجيه المؤسسات الإعلامية والمبادرات المجتمعية نحو الاستخدام الأمثل للإعلام الرقمي في تعزيز قيم التكافل.</w:t>
      </w:r>
    </w:p>
    <w:p w14:paraId="3774C388" w14:textId="77777777" w:rsidR="0088398A" w:rsidRPr="0088398A" w:rsidRDefault="0088398A" w:rsidP="0088398A">
      <w:pPr>
        <w:numPr>
          <w:ilvl w:val="0"/>
          <w:numId w:val="6"/>
        </w:numPr>
        <w:spacing w:before="100" w:beforeAutospacing="1" w:after="100" w:afterAutospacing="1" w:line="240" w:lineRule="auto"/>
        <w:rPr>
          <w:rFonts w:ascii="Times New Roman" w:hAnsi="Times New Roman" w:cs="Times New Roman"/>
          <w:kern w:val="0"/>
          <w14:ligatures w14:val="none"/>
        </w:rPr>
      </w:pPr>
      <w:r w:rsidRPr="0088398A">
        <w:rPr>
          <w:rFonts w:ascii="Times New Roman" w:hAnsi="Times New Roman" w:cs="Times New Roman"/>
          <w:kern w:val="0"/>
          <w:rtl/>
          <w14:ligatures w14:val="none"/>
        </w:rPr>
        <w:t>ارتباط الموضوع بتخصص الباحثة</w:t>
      </w:r>
    </w:p>
    <w:p w14:paraId="157E048A" w14:textId="77777777" w:rsidR="0088398A" w:rsidRPr="0088398A" w:rsidRDefault="0088398A" w:rsidP="0088398A">
      <w:pPr>
        <w:numPr>
          <w:ilvl w:val="0"/>
          <w:numId w:val="6"/>
        </w:numPr>
        <w:spacing w:before="100" w:beforeAutospacing="1" w:after="100" w:afterAutospacing="1" w:line="240" w:lineRule="auto"/>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ينسجم موضوع الدراسة مع تخصص الإعلام الرقمي، حيث يجمع بين الجانب النظري والتطبيقي، ويسهم في تعميق الفهم العلمي لدور الوسائط الرقمية في التنمية المجتمعية</w:t>
      </w:r>
    </w:p>
    <w:p w14:paraId="1E80CFB1" w14:textId="77777777" w:rsidR="0088398A" w:rsidRPr="0088398A" w:rsidRDefault="0088398A" w:rsidP="0088398A">
      <w:pPr>
        <w:spacing w:before="100" w:beforeAutospacing="1" w:after="100" w:afterAutospacing="1" w:line="240" w:lineRule="auto"/>
        <w:rPr>
          <w:rFonts w:ascii="Arial" w:hAnsi="Arial" w:cs="Arial"/>
          <w:color w:val="0F4761" w:themeColor="accent1" w:themeShade="BF"/>
          <w:kern w:val="0"/>
          <w14:ligatures w14:val="none"/>
        </w:rPr>
      </w:pPr>
    </w:p>
    <w:p w14:paraId="4EAC7D8F"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rtl/>
          <w14:ligatures w14:val="none"/>
        </w:rPr>
      </w:pPr>
    </w:p>
    <w:p w14:paraId="4A59C2FF" w14:textId="77777777" w:rsidR="0088398A" w:rsidRPr="0088398A" w:rsidRDefault="0088398A" w:rsidP="0088398A">
      <w:pPr>
        <w:bidi w:val="0"/>
        <w:spacing w:before="100" w:beforeAutospacing="1" w:after="100" w:afterAutospacing="1" w:line="240" w:lineRule="auto"/>
        <w:outlineLvl w:val="2"/>
        <w:rPr>
          <w:rFonts w:ascii="Times New Roman" w:eastAsia="Times New Roman" w:hAnsi="Times New Roman" w:cs="Times New Roman"/>
          <w:b/>
          <w:bCs/>
          <w:color w:val="404040" w:themeColor="background1" w:themeShade="40"/>
          <w:kern w:val="0"/>
          <w:sz w:val="27"/>
          <w:szCs w:val="27"/>
          <w14:ligatures w14:val="none"/>
        </w:rPr>
      </w:pPr>
      <w:r w:rsidRPr="0088398A">
        <w:rPr>
          <w:rFonts w:ascii="Times New Roman" w:eastAsia="Times New Roman" w:hAnsi="Times New Roman" w:cs="Times New Roman"/>
          <w:b/>
          <w:bCs/>
          <w:color w:val="404040" w:themeColor="background1" w:themeShade="40"/>
          <w:kern w:val="0"/>
          <w:sz w:val="27"/>
          <w:szCs w:val="27"/>
          <w:rtl/>
          <w14:ligatures w14:val="none"/>
        </w:rPr>
        <w:t>3- أهداف الدراسة</w:t>
      </w:r>
    </w:p>
    <w:p w14:paraId="709A87A0" w14:textId="77777777" w:rsidR="0088398A" w:rsidRPr="0088398A" w:rsidRDefault="0088398A" w:rsidP="0088398A">
      <w:pPr>
        <w:numPr>
          <w:ilvl w:val="0"/>
          <w:numId w:val="1"/>
        </w:numPr>
        <w:spacing w:before="100" w:beforeAutospacing="1" w:after="100" w:afterAutospacing="1" w:line="240" w:lineRule="auto"/>
        <w:rPr>
          <w:rFonts w:ascii="Abadi" w:hAnsi="Abadi" w:cs="Arial"/>
          <w:color w:val="0F4761" w:themeColor="accent1" w:themeShade="BF"/>
          <w:kern w:val="0"/>
          <w14:ligatures w14:val="none"/>
        </w:rPr>
      </w:pPr>
      <w:r w:rsidRPr="0088398A">
        <w:rPr>
          <w:rFonts w:ascii="Abadi" w:hAnsi="Abadi" w:cs="Arial"/>
          <w:color w:val="0F4761" w:themeColor="accent1" w:themeShade="BF"/>
          <w:kern w:val="0"/>
          <w:rtl/>
          <w14:ligatures w14:val="none"/>
        </w:rPr>
        <w:t>التعرف على مفهوم الإعلام الرقمي والتكافل الاجتماعي.</w:t>
      </w:r>
    </w:p>
    <w:p w14:paraId="735200E7" w14:textId="77777777" w:rsidR="0088398A" w:rsidRPr="0088398A" w:rsidRDefault="0088398A" w:rsidP="0088398A">
      <w:pPr>
        <w:numPr>
          <w:ilvl w:val="0"/>
          <w:numId w:val="1"/>
        </w:numPr>
        <w:spacing w:before="100" w:beforeAutospacing="1" w:after="100" w:afterAutospacing="1" w:line="240" w:lineRule="auto"/>
        <w:rPr>
          <w:rFonts w:ascii="Abadi" w:hAnsi="Abadi" w:cs="Arial"/>
          <w:color w:val="0F4761" w:themeColor="accent1" w:themeShade="BF"/>
          <w:kern w:val="0"/>
          <w:rtl/>
          <w14:ligatures w14:val="none"/>
        </w:rPr>
      </w:pPr>
      <w:r w:rsidRPr="0088398A">
        <w:rPr>
          <w:rFonts w:ascii="Abadi" w:hAnsi="Abadi" w:cs="Arial"/>
          <w:color w:val="0F4761" w:themeColor="accent1" w:themeShade="BF"/>
          <w:kern w:val="0"/>
          <w:rtl/>
          <w14:ligatures w14:val="none"/>
        </w:rPr>
        <w:t>قياس دور الإعلام الرقمي في تعزيز قيم التعاون والتضامن.</w:t>
      </w:r>
    </w:p>
    <w:p w14:paraId="2BF9A0D2" w14:textId="77777777" w:rsidR="0088398A" w:rsidRPr="0088398A" w:rsidRDefault="0088398A" w:rsidP="0088398A">
      <w:pPr>
        <w:numPr>
          <w:ilvl w:val="0"/>
          <w:numId w:val="1"/>
        </w:numPr>
        <w:spacing w:before="100" w:beforeAutospacing="1" w:after="100" w:afterAutospacing="1" w:line="240" w:lineRule="auto"/>
        <w:rPr>
          <w:rFonts w:ascii="Abadi" w:hAnsi="Abadi" w:cs="Arial"/>
          <w:color w:val="0F4761" w:themeColor="accent1" w:themeShade="BF"/>
          <w:kern w:val="0"/>
          <w:rtl/>
          <w14:ligatures w14:val="none"/>
        </w:rPr>
      </w:pPr>
      <w:r w:rsidRPr="0088398A">
        <w:rPr>
          <w:rFonts w:ascii="Abadi" w:hAnsi="Abadi" w:cs="Arial"/>
          <w:color w:val="0F4761" w:themeColor="accent1" w:themeShade="BF"/>
          <w:kern w:val="0"/>
          <w:rtl/>
          <w14:ligatures w14:val="none"/>
        </w:rPr>
        <w:t>تحديد أكثر المنصات الرقمية تأثيرًا في نشر ثقافة التكافل الاجتماعي.</w:t>
      </w:r>
    </w:p>
    <w:p w14:paraId="229B585B" w14:textId="77777777" w:rsidR="0088398A" w:rsidRPr="0088398A" w:rsidRDefault="0088398A" w:rsidP="0088398A">
      <w:pPr>
        <w:numPr>
          <w:ilvl w:val="0"/>
          <w:numId w:val="1"/>
        </w:numPr>
        <w:spacing w:before="100" w:beforeAutospacing="1" w:after="100" w:afterAutospacing="1" w:line="240" w:lineRule="auto"/>
        <w:rPr>
          <w:rFonts w:ascii="Abadi" w:hAnsi="Abadi" w:cs="Arial"/>
          <w:color w:val="0F4761" w:themeColor="accent1" w:themeShade="BF"/>
          <w:kern w:val="0"/>
          <w:rtl/>
          <w14:ligatures w14:val="none"/>
        </w:rPr>
      </w:pPr>
      <w:r w:rsidRPr="0088398A">
        <w:rPr>
          <w:rFonts w:ascii="Abadi" w:hAnsi="Abadi" w:cs="Arial"/>
          <w:color w:val="0F4761" w:themeColor="accent1" w:themeShade="BF"/>
          <w:kern w:val="0"/>
          <w:rtl/>
          <w14:ligatures w14:val="none"/>
        </w:rPr>
        <w:t>الكشف عن العلاقة بين استخدام الإعلام الرقمي والمشاركة في الأعمال الخيرية.</w:t>
      </w:r>
    </w:p>
    <w:p w14:paraId="3C995A26" w14:textId="77777777" w:rsidR="0088398A" w:rsidRPr="0088398A" w:rsidRDefault="0088398A" w:rsidP="0088398A">
      <w:pPr>
        <w:numPr>
          <w:ilvl w:val="0"/>
          <w:numId w:val="1"/>
        </w:numPr>
        <w:spacing w:before="100" w:beforeAutospacing="1" w:after="100" w:afterAutospacing="1" w:line="240" w:lineRule="auto"/>
        <w:rPr>
          <w:rFonts w:ascii="Abadi" w:hAnsi="Abadi" w:cs="Arial"/>
          <w:color w:val="0F4761" w:themeColor="accent1" w:themeShade="BF"/>
          <w:kern w:val="0"/>
          <w:rtl/>
          <w14:ligatures w14:val="none"/>
        </w:rPr>
      </w:pPr>
      <w:r w:rsidRPr="0088398A">
        <w:rPr>
          <w:rFonts w:ascii="Abadi" w:hAnsi="Abadi" w:cs="Arial"/>
          <w:color w:val="0F4761" w:themeColor="accent1" w:themeShade="BF"/>
          <w:kern w:val="0"/>
          <w:rtl/>
          <w14:ligatures w14:val="none"/>
        </w:rPr>
        <w:t>تقديم توصيات لتفعيل دور الإعلام الرقمي في دعم التكافل الاجتماعي.</w:t>
      </w:r>
    </w:p>
    <w:p w14:paraId="62243B65" w14:textId="77777777" w:rsidR="0088398A" w:rsidRPr="0088398A" w:rsidRDefault="0088398A" w:rsidP="0088398A">
      <w:pPr>
        <w:bidi w:val="0"/>
        <w:spacing w:before="100" w:beforeAutospacing="1" w:after="100" w:afterAutospacing="1" w:line="240" w:lineRule="auto"/>
        <w:rPr>
          <w:rFonts w:ascii="Arial" w:hAnsi="Arial" w:cs="Arial"/>
          <w:kern w:val="0"/>
          <w:rtl/>
          <w14:ligatures w14:val="none"/>
        </w:rPr>
      </w:pPr>
    </w:p>
    <w:p w14:paraId="2307787F" w14:textId="77777777" w:rsidR="0088398A" w:rsidRPr="0088398A" w:rsidRDefault="0088398A" w:rsidP="0088398A">
      <w:pPr>
        <w:bidi w:val="0"/>
        <w:spacing w:before="100" w:beforeAutospacing="1" w:after="100" w:afterAutospacing="1" w:line="240" w:lineRule="auto"/>
        <w:outlineLvl w:val="2"/>
        <w:rPr>
          <w:rFonts w:ascii="Times New Roman" w:eastAsia="Times New Roman" w:hAnsi="Times New Roman" w:cs="Times New Roman"/>
          <w:b/>
          <w:bCs/>
          <w:color w:val="404040" w:themeColor="background1" w:themeShade="40"/>
          <w:kern w:val="0"/>
          <w:sz w:val="27"/>
          <w:szCs w:val="27"/>
          <w14:ligatures w14:val="none"/>
        </w:rPr>
      </w:pPr>
      <w:r w:rsidRPr="0088398A">
        <w:rPr>
          <w:rFonts w:ascii="Times New Roman" w:eastAsia="Times New Roman" w:hAnsi="Times New Roman" w:cs="Times New Roman"/>
          <w:b/>
          <w:bCs/>
          <w:color w:val="404040" w:themeColor="background1" w:themeShade="40"/>
          <w:kern w:val="0"/>
          <w:sz w:val="27"/>
          <w:szCs w:val="27"/>
          <w:rtl/>
          <w14:ligatures w14:val="none"/>
        </w:rPr>
        <w:t>4- أهمية الدراسة</w:t>
      </w:r>
    </w:p>
    <w:p w14:paraId="70A65BB4"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تكتسب الدراسة أهميتها من كونها تسلط الضوء على دور الإعلام الرقمي في خدمة المجتمع ونشر القيم الإنسانية والتكافل الاجتماعي، بالإضافة إلى تقديم توصيات عملية يمكن الاستفادة منها في تطوير الحملات الرقمية والمبادرات الخيرية.</w:t>
      </w:r>
    </w:p>
    <w:p w14:paraId="3918F1BE" w14:textId="77777777" w:rsidR="0088398A" w:rsidRPr="0088398A" w:rsidRDefault="0088398A" w:rsidP="0088398A">
      <w:pPr>
        <w:bidi w:val="0"/>
        <w:spacing w:before="100" w:beforeAutospacing="1" w:after="100" w:afterAutospacing="1" w:line="240" w:lineRule="auto"/>
        <w:outlineLvl w:val="2"/>
        <w:rPr>
          <w:rFonts w:ascii="Times New Roman" w:eastAsia="Times New Roman" w:hAnsi="Times New Roman" w:cs="Times New Roman"/>
          <w:b/>
          <w:bCs/>
          <w:color w:val="404040" w:themeColor="background1" w:themeShade="40"/>
          <w:kern w:val="0"/>
          <w:sz w:val="27"/>
          <w:szCs w:val="27"/>
          <w14:ligatures w14:val="none"/>
        </w:rPr>
      </w:pPr>
      <w:r w:rsidRPr="0088398A">
        <w:rPr>
          <w:rFonts w:ascii="Times New Roman" w:eastAsia="Times New Roman" w:hAnsi="Times New Roman" w:cs="Times New Roman"/>
          <w:b/>
          <w:bCs/>
          <w:color w:val="404040" w:themeColor="background1" w:themeShade="40"/>
          <w:kern w:val="0"/>
          <w:sz w:val="27"/>
          <w:szCs w:val="27"/>
          <w:rtl/>
          <w14:ligatures w14:val="none"/>
        </w:rPr>
        <w:t>5- تحديد المفاهيم والمصطلحات</w:t>
      </w:r>
    </w:p>
    <w:p w14:paraId="0CFEC857" w14:textId="77777777" w:rsidR="0088398A" w:rsidRPr="001C7786" w:rsidRDefault="0088398A" w:rsidP="00D8637C">
      <w:pPr>
        <w:spacing w:before="100" w:beforeAutospacing="1" w:after="100" w:afterAutospacing="1" w:line="240" w:lineRule="auto"/>
        <w:ind w:left="720"/>
        <w:rPr>
          <w:rFonts w:ascii="Cambria" w:hAnsi="Cambria" w:cs="Times New Roman"/>
          <w:color w:val="156082" w:themeColor="accent1"/>
          <w:kern w:val="0"/>
          <w14:ligatures w14:val="none"/>
        </w:rPr>
      </w:pPr>
      <w:r w:rsidRPr="001C7786">
        <w:rPr>
          <w:rFonts w:ascii="Cambria" w:hAnsi="Cambria" w:cs="Times New Roman"/>
          <w:color w:val="156082" w:themeColor="accent1"/>
          <w:kern w:val="0"/>
          <w:rtl/>
          <w14:ligatures w14:val="none"/>
        </w:rPr>
        <w:t>الإعلام الرقمي: وسائل الاتصال القائمة على التكنولوجيا الرقمية ومنصات التواصل الاجتماعي التي تهدف إلى نقل المعلومات والتفاعل بين الأفراد.</w:t>
      </w:r>
    </w:p>
    <w:p w14:paraId="25585B91" w14:textId="77777777" w:rsidR="0088398A" w:rsidRPr="001C7786" w:rsidRDefault="0088398A" w:rsidP="00D8637C">
      <w:pPr>
        <w:spacing w:before="100" w:beforeAutospacing="1" w:after="100" w:afterAutospacing="1" w:line="240" w:lineRule="auto"/>
        <w:ind w:left="720"/>
        <w:rPr>
          <w:rFonts w:ascii="Cambria" w:hAnsi="Cambria" w:cs="Times New Roman"/>
          <w:color w:val="0F4761" w:themeColor="accent1" w:themeShade="BF"/>
          <w:kern w:val="0"/>
          <w:sz w:val="26"/>
          <w:szCs w:val="26"/>
          <w14:ligatures w14:val="none"/>
        </w:rPr>
      </w:pPr>
      <w:r w:rsidRPr="001C7786">
        <w:rPr>
          <w:rFonts w:ascii="Cambria" w:hAnsi="Cambria" w:cs="Times New Roman"/>
          <w:color w:val="0F4761" w:themeColor="accent1" w:themeShade="BF"/>
          <w:kern w:val="0"/>
          <w:rtl/>
          <w14:ligatures w14:val="none"/>
        </w:rPr>
        <w:t xml:space="preserve">التكافل الاجتماعي: شعور الأفراد بالمسؤولية تجاه بعضهم البعض والعمل على تقديم الدعم المادي أو المعنوي للفئات المحتاجة </w:t>
      </w:r>
      <w:r w:rsidRPr="001C7786">
        <w:rPr>
          <w:rFonts w:ascii="Cambria" w:hAnsi="Cambria" w:cs="Times New Roman"/>
          <w:color w:val="0F4761" w:themeColor="accent1" w:themeShade="BF"/>
          <w:kern w:val="0"/>
          <w:sz w:val="26"/>
          <w:szCs w:val="26"/>
          <w:rtl/>
          <w14:ligatures w14:val="none"/>
        </w:rPr>
        <w:t>داخل المجتمع.</w:t>
      </w:r>
    </w:p>
    <w:p w14:paraId="49BD98BA" w14:textId="77777777" w:rsidR="0088398A" w:rsidRPr="0088398A" w:rsidRDefault="0088398A" w:rsidP="0088398A">
      <w:pPr>
        <w:numPr>
          <w:ilvl w:val="0"/>
          <w:numId w:val="2"/>
        </w:numPr>
        <w:bidi w:val="0"/>
        <w:spacing w:before="100" w:beforeAutospacing="1" w:after="100" w:afterAutospacing="1" w:line="240" w:lineRule="auto"/>
        <w:contextualSpacing/>
        <w:outlineLvl w:val="1"/>
        <w:rPr>
          <w:rFonts w:ascii="Times New Roman" w:eastAsia="Times New Roman" w:hAnsi="Times New Roman" w:cs="Times New Roman"/>
          <w:b/>
          <w:bCs/>
          <w:color w:val="404040" w:themeColor="background1" w:themeShade="40"/>
          <w:kern w:val="0"/>
          <w:sz w:val="30"/>
          <w:szCs w:val="30"/>
          <w14:ligatures w14:val="none"/>
        </w:rPr>
      </w:pPr>
      <w:r w:rsidRPr="0088398A">
        <w:rPr>
          <w:rFonts w:ascii="Times New Roman" w:eastAsia="Times New Roman" w:hAnsi="Times New Roman" w:cs="Times New Roman"/>
          <w:b/>
          <w:bCs/>
          <w:color w:val="404040" w:themeColor="background1" w:themeShade="40"/>
          <w:kern w:val="0"/>
          <w:sz w:val="30"/>
          <w:szCs w:val="30"/>
          <w:rtl/>
          <w14:ligatures w14:val="none"/>
        </w:rPr>
        <w:t>أولًا: الإعلامي الرقمي</w:t>
      </w:r>
    </w:p>
    <w:p w14:paraId="0998E340" w14:textId="77777777" w:rsidR="0088398A" w:rsidRPr="0088398A" w:rsidRDefault="0088398A" w:rsidP="0088398A">
      <w:pPr>
        <w:bidi w:val="0"/>
        <w:spacing w:before="100" w:beforeAutospacing="1" w:after="100" w:afterAutospacing="1" w:line="240" w:lineRule="auto"/>
        <w:ind w:left="720"/>
        <w:contextualSpacing/>
        <w:outlineLvl w:val="1"/>
        <w:rPr>
          <w:rFonts w:ascii="Times New Roman" w:eastAsia="Times New Roman" w:hAnsi="Times New Roman" w:cs="Times New Roman"/>
          <w:b/>
          <w:bCs/>
          <w:kern w:val="0"/>
          <w:sz w:val="30"/>
          <w:szCs w:val="30"/>
          <w14:ligatures w14:val="none"/>
        </w:rPr>
      </w:pPr>
    </w:p>
    <w:p w14:paraId="4952D342" w14:textId="77777777" w:rsidR="0088398A" w:rsidRPr="0088398A" w:rsidRDefault="0088398A" w:rsidP="0088398A">
      <w:pPr>
        <w:bidi w:val="0"/>
        <w:spacing w:before="100" w:beforeAutospacing="1" w:after="100" w:afterAutospacing="1" w:line="240" w:lineRule="auto"/>
        <w:ind w:left="720"/>
        <w:contextualSpacing/>
        <w:rPr>
          <w:rFonts w:ascii="Times New Roman" w:hAnsi="Times New Roman" w:cs="Times New Roman"/>
          <w:kern w:val="0"/>
          <w14:ligatures w14:val="none"/>
        </w:rPr>
      </w:pPr>
    </w:p>
    <w:p w14:paraId="097F6FFC" w14:textId="77777777" w:rsidR="0088398A" w:rsidRPr="0088398A" w:rsidRDefault="0088398A" w:rsidP="00D8637C">
      <w:pPr>
        <w:spacing w:before="100" w:beforeAutospacing="1" w:after="100" w:afterAutospacing="1" w:line="240" w:lineRule="auto"/>
        <w:ind w:left="720"/>
        <w:contextualSpacing/>
        <w:rPr>
          <w:rFonts w:ascii="Times New Roman" w:hAnsi="Times New Roman" w:cs="Times New Roman"/>
          <w:kern w:val="0"/>
          <w14:ligatures w14:val="none"/>
        </w:rPr>
      </w:pPr>
      <w:r w:rsidRPr="0088398A">
        <w:rPr>
          <w:rFonts w:ascii="Times New Roman" w:hAnsi="Times New Roman" w:cs="Times New Roman"/>
          <w:kern w:val="0"/>
          <w:rtl/>
          <w14:ligatures w14:val="none"/>
        </w:rPr>
        <w:t>لغةً:</w:t>
      </w:r>
    </w:p>
    <w:p w14:paraId="78F7C453" w14:textId="77777777" w:rsidR="0088398A" w:rsidRPr="0088398A" w:rsidRDefault="0088398A" w:rsidP="00D8637C">
      <w:pPr>
        <w:spacing w:before="100" w:beforeAutospacing="1" w:after="100" w:afterAutospacing="1" w:line="240" w:lineRule="auto"/>
        <w:ind w:left="720"/>
        <w:contextualSpacing/>
        <w:rPr>
          <w:rFonts w:ascii="Times New Roman" w:hAnsi="Times New Roman" w:cs="Times New Roman"/>
          <w:color w:val="0F4761" w:themeColor="accent1" w:themeShade="BF"/>
          <w:kern w:val="0"/>
          <w14:ligatures w14:val="none"/>
        </w:rPr>
      </w:pPr>
      <w:r w:rsidRPr="0088398A">
        <w:rPr>
          <w:rFonts w:ascii="Times New Roman" w:hAnsi="Times New Roman" w:cs="Times New Roman"/>
          <w:color w:val="0F4761" w:themeColor="accent1" w:themeShade="BF"/>
          <w:kern w:val="0"/>
          <w:rtl/>
          <w14:ligatures w14:val="none"/>
        </w:rPr>
        <w:t>الإعلام من الفعل “أعلم” أي نقل الخبر وإيصاله إلى الآخرين، والرقمي نسبة إلى الأرقام والتقنيات الإلكترونية الحديثة.</w:t>
      </w:r>
    </w:p>
    <w:p w14:paraId="5433A3AE" w14:textId="77777777" w:rsidR="0088398A" w:rsidRPr="0088398A" w:rsidRDefault="0088398A" w:rsidP="0088398A">
      <w:pPr>
        <w:spacing w:before="100" w:beforeAutospacing="1" w:after="100" w:afterAutospacing="1" w:line="240" w:lineRule="auto"/>
        <w:rPr>
          <w:rFonts w:ascii="Times New Roman" w:hAnsi="Times New Roman" w:cs="Times New Roman"/>
          <w:kern w:val="0"/>
          <w14:ligatures w14:val="none"/>
        </w:rPr>
      </w:pPr>
    </w:p>
    <w:p w14:paraId="5C1B29E5" w14:textId="77777777" w:rsidR="0088398A" w:rsidRPr="0088398A" w:rsidRDefault="0088398A" w:rsidP="00D8637C">
      <w:pPr>
        <w:spacing w:before="100" w:beforeAutospacing="1" w:after="100" w:afterAutospacing="1" w:line="240" w:lineRule="auto"/>
        <w:ind w:left="720"/>
        <w:contextualSpacing/>
        <w:rPr>
          <w:rFonts w:ascii="Times New Roman" w:hAnsi="Times New Roman" w:cs="Times New Roman"/>
          <w:kern w:val="0"/>
          <w14:ligatures w14:val="none"/>
        </w:rPr>
      </w:pPr>
      <w:r w:rsidRPr="0088398A">
        <w:rPr>
          <w:rFonts w:ascii="Times New Roman" w:hAnsi="Times New Roman" w:cs="Times New Roman"/>
          <w:kern w:val="0"/>
          <w:rtl/>
          <w14:ligatures w14:val="none"/>
        </w:rPr>
        <w:t>اصطلاحًا:</w:t>
      </w:r>
    </w:p>
    <w:p w14:paraId="19230E4F" w14:textId="77777777" w:rsidR="0088398A" w:rsidRPr="0088398A" w:rsidRDefault="0088398A" w:rsidP="0088398A">
      <w:pPr>
        <w:ind w:left="720"/>
        <w:contextualSpacing/>
        <w:rPr>
          <w:rFonts w:ascii="Times New Roman" w:hAnsi="Times New Roman" w:cs="Times New Roman"/>
          <w:kern w:val="0"/>
          <w:rtl/>
          <w14:ligatures w14:val="none"/>
        </w:rPr>
      </w:pPr>
    </w:p>
    <w:p w14:paraId="70E8B78D" w14:textId="77777777" w:rsidR="0088398A" w:rsidRPr="0088398A" w:rsidRDefault="0088398A" w:rsidP="00D8637C">
      <w:pPr>
        <w:spacing w:before="100" w:beforeAutospacing="1" w:after="100" w:afterAutospacing="1" w:line="240" w:lineRule="auto"/>
        <w:ind w:left="720"/>
        <w:contextualSpacing/>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هو عملية إنتاج ونشر وتبادل المحتوى الإعلامي عبر الوسائط الإلكترونية باستخدام التقنيات الرقمية مثل الإنترنت ومنصات التواصل الاجتماعي.</w:t>
      </w:r>
    </w:p>
    <w:p w14:paraId="2AD687AC" w14:textId="77777777" w:rsidR="0088398A" w:rsidRPr="0088398A" w:rsidRDefault="0088398A" w:rsidP="0088398A">
      <w:pPr>
        <w:numPr>
          <w:ilvl w:val="0"/>
          <w:numId w:val="2"/>
        </w:numPr>
        <w:bidi w:val="0"/>
        <w:spacing w:before="100" w:beforeAutospacing="1" w:after="100" w:afterAutospacing="1" w:line="240" w:lineRule="auto"/>
        <w:contextualSpacing/>
        <w:rPr>
          <w:rFonts w:ascii="Times New Roman" w:hAnsi="Times New Roman" w:cs="Times New Roman"/>
          <w:color w:val="0F4761" w:themeColor="accent1" w:themeShade="BF"/>
          <w:kern w:val="0"/>
          <w:rtl/>
          <w14:ligatures w14:val="none"/>
        </w:rPr>
      </w:pPr>
    </w:p>
    <w:p w14:paraId="031F9719" w14:textId="77777777" w:rsidR="0088398A" w:rsidRPr="0088398A" w:rsidRDefault="0088398A" w:rsidP="00D8637C">
      <w:pPr>
        <w:spacing w:before="100" w:beforeAutospacing="1" w:after="100" w:afterAutospacing="1" w:line="240" w:lineRule="auto"/>
        <w:ind w:left="720"/>
        <w:contextualSpacing/>
        <w:rPr>
          <w:rFonts w:ascii="Times New Roman" w:hAnsi="Times New Roman" w:cs="Times New Roman"/>
          <w:color w:val="404040" w:themeColor="background1" w:themeShade="40"/>
          <w:kern w:val="0"/>
          <w14:ligatures w14:val="none"/>
        </w:rPr>
      </w:pPr>
      <w:r w:rsidRPr="0088398A">
        <w:rPr>
          <w:rFonts w:ascii="Times New Roman" w:hAnsi="Times New Roman" w:cs="Times New Roman"/>
          <w:color w:val="404040" w:themeColor="background1" w:themeShade="40"/>
          <w:kern w:val="0"/>
          <w:rtl/>
          <w14:ligatures w14:val="none"/>
        </w:rPr>
        <w:t>التعريف الإجرائي في هذه الدراسة:</w:t>
      </w:r>
    </w:p>
    <w:p w14:paraId="6DF443BD" w14:textId="77777777" w:rsidR="0088398A" w:rsidRPr="0088398A" w:rsidRDefault="0088398A" w:rsidP="001C7786">
      <w:pPr>
        <w:spacing w:before="100" w:beforeAutospacing="1" w:after="100" w:afterAutospacing="1" w:line="240" w:lineRule="auto"/>
        <w:ind w:left="720"/>
        <w:contextualSpacing/>
        <w:rPr>
          <w:rFonts w:ascii="Times New Roman" w:hAnsi="Times New Roman" w:cs="Times New Roman"/>
          <w:color w:val="404040" w:themeColor="background1" w:themeShade="40"/>
          <w:kern w:val="0"/>
          <w14:ligatures w14:val="none"/>
        </w:rPr>
      </w:pPr>
    </w:p>
    <w:p w14:paraId="4ED7A991" w14:textId="77777777" w:rsidR="0088398A" w:rsidRPr="0088398A" w:rsidRDefault="0088398A" w:rsidP="0088398A">
      <w:pPr>
        <w:spacing w:before="100" w:beforeAutospacing="1" w:after="100" w:afterAutospacing="1" w:line="240" w:lineRule="auto"/>
        <w:ind w:left="720"/>
        <w:contextualSpacing/>
        <w:rPr>
          <w:rFonts w:ascii="Times New Roman" w:hAnsi="Times New Roman" w:cs="Times New Roman"/>
          <w:color w:val="0F4761" w:themeColor="accent1" w:themeShade="BF"/>
          <w:kern w:val="0"/>
          <w14:ligatures w14:val="none"/>
        </w:rPr>
      </w:pPr>
      <w:r w:rsidRPr="0088398A">
        <w:rPr>
          <w:rFonts w:ascii="Times New Roman" w:hAnsi="Times New Roman" w:cs="Times New Roman"/>
          <w:color w:val="0F4761" w:themeColor="accent1" w:themeShade="BF"/>
          <w:kern w:val="0"/>
          <w:rtl/>
          <w14:ligatures w14:val="none"/>
        </w:rPr>
        <w:t>يقصد به جميع المنصات الرقمية التي يستخدمها الأفراد في التواصل ونشر المحتوى، مثل وسائل التواصل الاجتماعي والمواقع الإلكترونية، والتي تسهم في نشر المبادرات الاجتماعية وتعزيز قيم التكافل.</w:t>
      </w:r>
    </w:p>
    <w:p w14:paraId="4290EC7A" w14:textId="77777777" w:rsidR="0088398A" w:rsidRPr="0088398A" w:rsidRDefault="0088398A" w:rsidP="00D8637C">
      <w:pPr>
        <w:bidi w:val="0"/>
        <w:spacing w:before="100" w:beforeAutospacing="1" w:after="100" w:afterAutospacing="1" w:line="240" w:lineRule="auto"/>
        <w:ind w:left="360"/>
        <w:contextualSpacing/>
        <w:outlineLvl w:val="1"/>
        <w:rPr>
          <w:rFonts w:ascii="Times New Roman" w:eastAsia="Times New Roman" w:hAnsi="Times New Roman" w:cs="Times New Roman"/>
          <w:b/>
          <w:bCs/>
          <w:color w:val="404040" w:themeColor="background1" w:themeShade="40"/>
          <w:kern w:val="0"/>
          <w:sz w:val="36"/>
          <w:szCs w:val="36"/>
          <w14:ligatures w14:val="none"/>
        </w:rPr>
      </w:pPr>
      <w:r w:rsidRPr="0088398A">
        <w:rPr>
          <w:rFonts w:ascii="Times New Roman" w:eastAsia="Times New Roman" w:hAnsi="Times New Roman" w:cs="Times New Roman"/>
          <w:b/>
          <w:bCs/>
          <w:color w:val="404040" w:themeColor="background1" w:themeShade="40"/>
          <w:kern w:val="0"/>
          <w:sz w:val="36"/>
          <w:szCs w:val="36"/>
          <w:rtl/>
          <w14:ligatures w14:val="none"/>
        </w:rPr>
        <w:t>ثالثًا: منصات التواصل الاجتماعي</w:t>
      </w:r>
    </w:p>
    <w:p w14:paraId="4CCCE521" w14:textId="77777777" w:rsidR="0088398A" w:rsidRPr="0088398A" w:rsidRDefault="0088398A" w:rsidP="00D8637C">
      <w:pPr>
        <w:bidi w:val="0"/>
        <w:spacing w:before="100" w:beforeAutospacing="1" w:after="100" w:afterAutospacing="1" w:line="240" w:lineRule="auto"/>
        <w:ind w:left="360"/>
        <w:contextualSpacing/>
        <w:rPr>
          <w:rFonts w:ascii="Times New Roman" w:hAnsi="Times New Roman" w:cs="Times New Roman"/>
          <w:kern w:val="0"/>
          <w14:ligatures w14:val="none"/>
        </w:rPr>
      </w:pPr>
    </w:p>
    <w:p w14:paraId="6B7EF089" w14:textId="77777777" w:rsidR="0088398A" w:rsidRPr="0088398A" w:rsidRDefault="0088398A" w:rsidP="00D8637C">
      <w:pPr>
        <w:spacing w:before="100" w:beforeAutospacing="1" w:after="100" w:afterAutospacing="1" w:line="240" w:lineRule="auto"/>
        <w:ind w:left="360"/>
        <w:contextualSpacing/>
        <w:rPr>
          <w:rFonts w:ascii="Times New Roman" w:hAnsi="Times New Roman" w:cs="Times New Roman"/>
          <w:kern w:val="0"/>
          <w14:ligatures w14:val="none"/>
        </w:rPr>
      </w:pPr>
      <w:r w:rsidRPr="0088398A">
        <w:rPr>
          <w:rFonts w:ascii="Times New Roman" w:hAnsi="Times New Roman" w:cs="Times New Roman"/>
          <w:kern w:val="0"/>
          <w:rtl/>
          <w14:ligatures w14:val="none"/>
        </w:rPr>
        <w:t>لغةً:</w:t>
      </w:r>
    </w:p>
    <w:p w14:paraId="7FDEB7E5" w14:textId="77777777" w:rsidR="0088398A" w:rsidRPr="0088398A" w:rsidRDefault="0088398A" w:rsidP="00D8637C">
      <w:pPr>
        <w:spacing w:before="100" w:beforeAutospacing="1" w:after="100" w:afterAutospacing="1" w:line="240" w:lineRule="auto"/>
        <w:ind w:left="720"/>
        <w:contextualSpacing/>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التواصل يعني الترابط والاتصال بين الأفراد، والمنصات هي الوسائل أو القنوات المستخدمة لتحقيق ذلك.</w:t>
      </w:r>
    </w:p>
    <w:p w14:paraId="1E41BD43" w14:textId="77777777" w:rsidR="0088398A" w:rsidRPr="0088398A" w:rsidRDefault="0088398A" w:rsidP="00D8637C">
      <w:pPr>
        <w:bidi w:val="0"/>
        <w:spacing w:before="100" w:beforeAutospacing="1" w:after="100" w:afterAutospacing="1" w:line="240" w:lineRule="auto"/>
        <w:ind w:left="360"/>
        <w:contextualSpacing/>
        <w:rPr>
          <w:rFonts w:ascii="Times New Roman" w:hAnsi="Times New Roman" w:cs="Times New Roman"/>
          <w:kern w:val="0"/>
          <w:rtl/>
          <w14:ligatures w14:val="none"/>
        </w:rPr>
      </w:pPr>
    </w:p>
    <w:p w14:paraId="5B066A90" w14:textId="77777777" w:rsidR="0088398A" w:rsidRPr="0088398A" w:rsidRDefault="0088398A" w:rsidP="00D8637C">
      <w:pPr>
        <w:spacing w:before="100" w:beforeAutospacing="1" w:after="100" w:afterAutospacing="1" w:line="240" w:lineRule="auto"/>
        <w:ind w:left="720"/>
        <w:contextualSpacing/>
        <w:rPr>
          <w:rFonts w:ascii="Times New Roman" w:hAnsi="Times New Roman" w:cs="Times New Roman"/>
          <w:kern w:val="0"/>
          <w14:ligatures w14:val="none"/>
        </w:rPr>
      </w:pPr>
      <w:r w:rsidRPr="0088398A">
        <w:rPr>
          <w:rFonts w:ascii="Times New Roman" w:hAnsi="Times New Roman" w:cs="Times New Roman"/>
          <w:kern w:val="0"/>
          <w:rtl/>
          <w14:ligatures w14:val="none"/>
        </w:rPr>
        <w:t>اصطلاحًا:</w:t>
      </w:r>
    </w:p>
    <w:p w14:paraId="2032EB22" w14:textId="77777777" w:rsidR="0088398A" w:rsidRPr="0088398A" w:rsidRDefault="0088398A" w:rsidP="00D8637C">
      <w:pPr>
        <w:spacing w:before="100" w:beforeAutospacing="1" w:after="100" w:afterAutospacing="1" w:line="240" w:lineRule="auto"/>
        <w:ind w:left="720"/>
        <w:contextualSpacing/>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هي مواقع وتطبيقات إلكترونية تتيح للمستخدمين إنشاء محتوى ومشاركته والتفاعل مع الآخرين، مثل تويتر، إنستغرام، وسناب شات.</w:t>
      </w:r>
    </w:p>
    <w:p w14:paraId="5C734281" w14:textId="77777777" w:rsidR="0088398A" w:rsidRPr="0088398A" w:rsidRDefault="0088398A" w:rsidP="00D8637C">
      <w:pPr>
        <w:bidi w:val="0"/>
        <w:spacing w:before="100" w:beforeAutospacing="1" w:after="100" w:afterAutospacing="1" w:line="240" w:lineRule="auto"/>
        <w:ind w:left="360"/>
        <w:contextualSpacing/>
        <w:rPr>
          <w:rFonts w:ascii="Times New Roman" w:hAnsi="Times New Roman" w:cs="Times New Roman"/>
          <w:color w:val="0F4761" w:themeColor="accent1" w:themeShade="BF"/>
          <w:kern w:val="0"/>
          <w:rtl/>
          <w14:ligatures w14:val="none"/>
        </w:rPr>
      </w:pPr>
    </w:p>
    <w:p w14:paraId="4CCB2FD2" w14:textId="77777777" w:rsidR="0088398A" w:rsidRPr="0088398A" w:rsidRDefault="0088398A" w:rsidP="00D8637C">
      <w:pPr>
        <w:spacing w:before="100" w:beforeAutospacing="1" w:after="100" w:afterAutospacing="1" w:line="240" w:lineRule="auto"/>
        <w:ind w:left="720"/>
        <w:contextualSpacing/>
        <w:rPr>
          <w:rFonts w:ascii="Times New Roman" w:hAnsi="Times New Roman" w:cs="Times New Roman"/>
          <w:kern w:val="0"/>
          <w14:ligatures w14:val="none"/>
        </w:rPr>
      </w:pPr>
      <w:r w:rsidRPr="0088398A">
        <w:rPr>
          <w:rFonts w:ascii="Times New Roman" w:hAnsi="Times New Roman" w:cs="Times New Roman"/>
          <w:kern w:val="0"/>
          <w:rtl/>
          <w14:ligatures w14:val="none"/>
        </w:rPr>
        <w:t>التعريف الإجرائي في هذه الدراسة:</w:t>
      </w:r>
    </w:p>
    <w:p w14:paraId="29F666C7" w14:textId="77777777" w:rsidR="0088398A" w:rsidRPr="0088398A" w:rsidRDefault="0088398A" w:rsidP="00D8637C">
      <w:pPr>
        <w:spacing w:before="100" w:beforeAutospacing="1" w:after="100" w:afterAutospacing="1" w:line="240" w:lineRule="auto"/>
        <w:ind w:left="720"/>
        <w:contextualSpacing/>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يقصد بها التطبيقات الرقمية التي يعتمد عليها أفراد العينة في متابعة المبادرات المجتمعية والتفاعل معها.</w:t>
      </w:r>
    </w:p>
    <w:p w14:paraId="6CD1B1D0" w14:textId="77777777" w:rsidR="0088398A" w:rsidRPr="0088398A" w:rsidRDefault="0088398A" w:rsidP="0088398A">
      <w:pPr>
        <w:spacing w:before="100" w:beforeAutospacing="1" w:after="100" w:afterAutospacing="1" w:line="240" w:lineRule="auto"/>
        <w:rPr>
          <w:rFonts w:ascii="Cambria" w:hAnsi="Cambria" w:cs="Times New Roman"/>
          <w:b/>
          <w:bCs/>
          <w:color w:val="0F4761" w:themeColor="accent1" w:themeShade="BF"/>
          <w:kern w:val="0"/>
          <w:rtl/>
          <w14:ligatures w14:val="none"/>
        </w:rPr>
      </w:pPr>
    </w:p>
    <w:p w14:paraId="439F6A61" w14:textId="77777777" w:rsidR="0088398A" w:rsidRPr="0088398A" w:rsidRDefault="0088398A" w:rsidP="0088398A">
      <w:pPr>
        <w:bidi w:val="0"/>
        <w:spacing w:before="100" w:beforeAutospacing="1" w:after="100" w:afterAutospacing="1" w:line="240" w:lineRule="auto"/>
        <w:outlineLvl w:val="2"/>
        <w:rPr>
          <w:rFonts w:ascii="Times New Roman" w:eastAsia="Times New Roman" w:hAnsi="Times New Roman" w:cs="Times New Roman"/>
          <w:b/>
          <w:bCs/>
          <w:color w:val="404040" w:themeColor="background1" w:themeShade="40"/>
          <w:kern w:val="0"/>
          <w:sz w:val="27"/>
          <w:szCs w:val="27"/>
          <w:rtl/>
          <w14:ligatures w14:val="none"/>
        </w:rPr>
      </w:pPr>
      <w:r w:rsidRPr="0088398A">
        <w:rPr>
          <w:rFonts w:ascii="Times New Roman" w:eastAsia="Times New Roman" w:hAnsi="Times New Roman" w:cs="Times New Roman"/>
          <w:b/>
          <w:bCs/>
          <w:color w:val="404040" w:themeColor="background1" w:themeShade="40"/>
          <w:kern w:val="0"/>
          <w:sz w:val="27"/>
          <w:szCs w:val="27"/>
          <w:rtl/>
          <w14:ligatures w14:val="none"/>
        </w:rPr>
        <w:t>6- المنهج المستخدم وأدوات</w:t>
      </w:r>
    </w:p>
    <w:p w14:paraId="55C0E1C8"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sz w:val="28"/>
          <w:szCs w:val="28"/>
          <w14:ligatures w14:val="none"/>
        </w:rPr>
      </w:pPr>
      <w:r w:rsidRPr="0088398A">
        <w:rPr>
          <w:rFonts w:ascii="Times New Roman" w:hAnsi="Times New Roman" w:cs="Times New Roman"/>
          <w:color w:val="0F4761" w:themeColor="accent1" w:themeShade="BF"/>
          <w:kern w:val="0"/>
          <w:sz w:val="28"/>
          <w:szCs w:val="28"/>
          <w:rtl/>
          <w14:ligatures w14:val="none"/>
        </w:rPr>
        <w:t>يعتمد البحث على المنهج الوصفي التحليلي لجمع وتحليل البيانات المتعلقة بدور الإعلام الرقمي في تعزيز التكافل الاجتماعي. وقد تم استخدام أداة الاستبيان لتجميع المعلومات من أفراد العينة بهدف قياس آرائهم حول تأثير المنصات الرقمية في نشر ثقافة التكافل.</w:t>
      </w:r>
    </w:p>
    <w:p w14:paraId="63A287A0"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sz w:val="28"/>
          <w:szCs w:val="28"/>
          <w:rtl/>
          <w14:ligatures w14:val="none"/>
        </w:rPr>
      </w:pPr>
    </w:p>
    <w:p w14:paraId="6D39FA63" w14:textId="77777777" w:rsidR="0088398A" w:rsidRPr="0088398A" w:rsidRDefault="0088398A" w:rsidP="0088398A">
      <w:pPr>
        <w:bidi w:val="0"/>
        <w:spacing w:before="100" w:beforeAutospacing="1" w:after="100" w:afterAutospacing="1" w:line="240" w:lineRule="auto"/>
        <w:outlineLvl w:val="2"/>
        <w:rPr>
          <w:rFonts w:ascii="Times New Roman" w:eastAsia="Times New Roman" w:hAnsi="Times New Roman" w:cs="Times New Roman"/>
          <w:b/>
          <w:bCs/>
          <w:color w:val="404040" w:themeColor="background1" w:themeShade="40"/>
          <w:kern w:val="0"/>
          <w:sz w:val="28"/>
          <w:szCs w:val="28"/>
          <w14:ligatures w14:val="none"/>
        </w:rPr>
      </w:pPr>
      <w:r w:rsidRPr="0088398A">
        <w:rPr>
          <w:rFonts w:ascii="Times New Roman" w:eastAsia="Times New Roman" w:hAnsi="Times New Roman" w:cs="Times New Roman"/>
          <w:b/>
          <w:bCs/>
          <w:color w:val="404040" w:themeColor="background1" w:themeShade="40"/>
          <w:kern w:val="0"/>
          <w:sz w:val="28"/>
          <w:szCs w:val="28"/>
          <w:rtl/>
          <w14:ligatures w14:val="none"/>
        </w:rPr>
        <w:t>7- مجتمع البحث وعينته</w:t>
      </w:r>
    </w:p>
    <w:p w14:paraId="64478C11"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sz w:val="28"/>
          <w:szCs w:val="28"/>
          <w14:ligatures w14:val="none"/>
        </w:rPr>
      </w:pPr>
    </w:p>
    <w:p w14:paraId="27D55BCB"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sz w:val="28"/>
          <w:szCs w:val="28"/>
          <w14:ligatures w14:val="none"/>
        </w:rPr>
      </w:pPr>
      <w:r w:rsidRPr="0088398A">
        <w:rPr>
          <w:rFonts w:ascii="Times New Roman" w:hAnsi="Times New Roman" w:cs="Times New Roman"/>
          <w:color w:val="0F4761" w:themeColor="accent1" w:themeShade="BF"/>
          <w:kern w:val="0"/>
          <w:sz w:val="28"/>
          <w:szCs w:val="28"/>
          <w:rtl/>
          <w14:ligatures w14:val="none"/>
        </w:rPr>
        <w:t>يتكون مجتمع البحث من مستخدمي وسائل الإعلام الرقمي في المجتمع السعودي. تم اختيار عينة عشوائية عددها 30 فردًا، لتمثيل المجتمع بطريقة مناسبة وتحليل البيانات بشكل دقيق.</w:t>
      </w:r>
    </w:p>
    <w:p w14:paraId="3F2F38A3"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sz w:val="28"/>
          <w:szCs w:val="28"/>
          <w:rtl/>
          <w14:ligatures w14:val="none"/>
        </w:rPr>
      </w:pPr>
    </w:p>
    <w:p w14:paraId="119CA068" w14:textId="77777777" w:rsidR="0088398A" w:rsidRPr="0088398A" w:rsidRDefault="0088398A" w:rsidP="0088398A">
      <w:pPr>
        <w:bidi w:val="0"/>
        <w:spacing w:before="100" w:beforeAutospacing="1" w:after="100" w:afterAutospacing="1" w:line="240" w:lineRule="auto"/>
        <w:outlineLvl w:val="2"/>
        <w:rPr>
          <w:rFonts w:ascii="Times New Roman" w:eastAsia="Times New Roman" w:hAnsi="Times New Roman" w:cs="Times New Roman"/>
          <w:b/>
          <w:bCs/>
          <w:color w:val="404040" w:themeColor="background1" w:themeShade="40"/>
          <w:kern w:val="0"/>
          <w:sz w:val="28"/>
          <w:szCs w:val="28"/>
          <w14:ligatures w14:val="none"/>
        </w:rPr>
      </w:pPr>
      <w:r w:rsidRPr="0088398A">
        <w:rPr>
          <w:rFonts w:ascii="Times New Roman" w:eastAsia="Times New Roman" w:hAnsi="Times New Roman" w:cs="Times New Roman"/>
          <w:b/>
          <w:bCs/>
          <w:color w:val="404040" w:themeColor="background1" w:themeShade="40"/>
          <w:kern w:val="0"/>
          <w:sz w:val="28"/>
          <w:szCs w:val="28"/>
          <w:rtl/>
          <w14:ligatures w14:val="none"/>
        </w:rPr>
        <w:t>8- أبعاد المشكلة وتأثيرها</w:t>
      </w:r>
    </w:p>
    <w:p w14:paraId="40C26B6E"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sz w:val="28"/>
          <w:szCs w:val="28"/>
          <w14:ligatures w14:val="none"/>
        </w:rPr>
      </w:pPr>
      <w:r w:rsidRPr="0088398A">
        <w:rPr>
          <w:rFonts w:ascii="Times New Roman" w:hAnsi="Times New Roman" w:cs="Times New Roman"/>
          <w:color w:val="0F4761" w:themeColor="accent1" w:themeShade="BF"/>
          <w:kern w:val="0"/>
          <w:sz w:val="28"/>
          <w:szCs w:val="28"/>
          <w:rtl/>
          <w14:ligatures w14:val="none"/>
        </w:rPr>
        <w:t>تمتد أبعاد المشكلة لتشمل التأثير على الوعي الاجتماعي، المشاركة في الأعمال الخيرية، وتعزيز روح التضامن بين الأفراد. كما يؤثر الإعلام الرقمي على سرعة وصول المساعدات والمبادرات إلى الفئات المستحقة، ويزيد من فعالية الحملات الإنسانية.</w:t>
      </w:r>
    </w:p>
    <w:p w14:paraId="7DA036E5"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sz w:val="28"/>
          <w:szCs w:val="28"/>
          <w:rtl/>
          <w14:ligatures w14:val="none"/>
        </w:rPr>
      </w:pPr>
    </w:p>
    <w:p w14:paraId="0666EA87"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sz w:val="28"/>
          <w:szCs w:val="28"/>
          <w:rtl/>
          <w14:ligatures w14:val="none"/>
        </w:rPr>
      </w:pPr>
    </w:p>
    <w:p w14:paraId="353FEFC5"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sz w:val="28"/>
          <w:szCs w:val="28"/>
          <w:rtl/>
          <w14:ligatures w14:val="none"/>
        </w:rPr>
      </w:pPr>
    </w:p>
    <w:p w14:paraId="70DE3147"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sz w:val="28"/>
          <w:szCs w:val="28"/>
          <w:rtl/>
          <w14:ligatures w14:val="none"/>
        </w:rPr>
      </w:pPr>
    </w:p>
    <w:p w14:paraId="17157365" w14:textId="77777777" w:rsidR="0088398A" w:rsidRPr="0088398A" w:rsidRDefault="0088398A" w:rsidP="0088398A">
      <w:pPr>
        <w:bidi w:val="0"/>
        <w:spacing w:before="100" w:beforeAutospacing="1" w:after="100" w:afterAutospacing="1" w:line="240" w:lineRule="auto"/>
        <w:outlineLvl w:val="2"/>
        <w:rPr>
          <w:rFonts w:ascii="Times New Roman" w:eastAsia="Times New Roman" w:hAnsi="Times New Roman" w:cs="Times New Roman"/>
          <w:b/>
          <w:bCs/>
          <w:color w:val="404040" w:themeColor="background1" w:themeShade="40"/>
          <w:kern w:val="0"/>
          <w:sz w:val="28"/>
          <w:szCs w:val="28"/>
          <w14:ligatures w14:val="none"/>
        </w:rPr>
      </w:pPr>
      <w:r w:rsidRPr="0088398A">
        <w:rPr>
          <w:rFonts w:ascii="Times New Roman" w:eastAsia="Times New Roman" w:hAnsi="Times New Roman" w:cs="Times New Roman"/>
          <w:b/>
          <w:bCs/>
          <w:color w:val="404040" w:themeColor="background1" w:themeShade="40"/>
          <w:kern w:val="0"/>
          <w:sz w:val="28"/>
          <w:szCs w:val="28"/>
          <w:rtl/>
          <w14:ligatures w14:val="none"/>
        </w:rPr>
        <w:t>9- سبب استحقاق الدراسة والبحث</w:t>
      </w:r>
    </w:p>
    <w:p w14:paraId="2CF8B43F"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sz w:val="28"/>
          <w:szCs w:val="28"/>
          <w:rtl/>
          <w14:ligatures w14:val="none"/>
        </w:rPr>
      </w:pPr>
      <w:r w:rsidRPr="0088398A">
        <w:rPr>
          <w:rFonts w:ascii="Times New Roman" w:hAnsi="Times New Roman" w:cs="Times New Roman"/>
          <w:color w:val="0F4761" w:themeColor="accent1" w:themeShade="BF"/>
          <w:kern w:val="0"/>
          <w:sz w:val="28"/>
          <w:szCs w:val="28"/>
          <w:rtl/>
          <w14:ligatures w14:val="none"/>
        </w:rPr>
        <w:t>تستحق الدراسة البحث لأن الإعلام الرقمي أصبح جزءًا أساسيًا من الحياة اليومية، ودوره في تعزيز التكافل الاجتماعي لم يحظ بالدراسة الكافية. وتقديم هذه الدراسة يساعد صناع القرار والمجتمع على تحسين الاستفادة من الإعلام الرقمي في تحقيق الأهداف الإنسانية</w:t>
      </w:r>
    </w:p>
    <w:p w14:paraId="5C27A476"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sz w:val="28"/>
          <w:szCs w:val="28"/>
          <w:rtl/>
          <w14:ligatures w14:val="none"/>
        </w:rPr>
      </w:pPr>
    </w:p>
    <w:p w14:paraId="77DD18F5" w14:textId="77777777" w:rsidR="0088398A" w:rsidRPr="0088398A" w:rsidRDefault="0088398A" w:rsidP="0088398A">
      <w:pPr>
        <w:spacing w:before="100" w:beforeAutospacing="1" w:after="100" w:afterAutospacing="1" w:line="240" w:lineRule="auto"/>
        <w:rPr>
          <w:rFonts w:ascii=".AppleSystemUIFont" w:hAnsi=".AppleSystemUIFont" w:cs="Times New Roman"/>
          <w:color w:val="404040" w:themeColor="background1" w:themeShade="40"/>
          <w:kern w:val="0"/>
          <w:sz w:val="28"/>
          <w:szCs w:val="28"/>
          <w14:ligatures w14:val="none"/>
        </w:rPr>
      </w:pPr>
      <w:r w:rsidRPr="0088398A">
        <w:rPr>
          <w:rFonts w:ascii="UICTFontTextStyleBody" w:hAnsi="UICTFontTextStyleBody" w:cs="Times New Roman"/>
          <w:b/>
          <w:bCs/>
          <w:color w:val="404040" w:themeColor="background1" w:themeShade="40"/>
          <w:kern w:val="0"/>
          <w:sz w:val="28"/>
          <w:szCs w:val="28"/>
          <w:rtl/>
          <w14:ligatures w14:val="none"/>
        </w:rPr>
        <w:t>تساؤلات</w:t>
      </w:r>
      <w:r w:rsidRPr="0088398A">
        <w:rPr>
          <w:rFonts w:ascii="UICTFontTextStyleEmphasizedBody" w:hAnsi="UICTFontTextStyleEmphasizedBody" w:cs="Times New Roman"/>
          <w:b/>
          <w:bCs/>
          <w:color w:val="404040" w:themeColor="background1" w:themeShade="40"/>
          <w:kern w:val="0"/>
          <w:sz w:val="28"/>
          <w:szCs w:val="28"/>
          <w:rtl/>
          <w14:ligatures w14:val="none"/>
        </w:rPr>
        <w:t xml:space="preserve"> الدراسة</w:t>
      </w:r>
    </w:p>
    <w:p w14:paraId="781363E4" w14:textId="77777777" w:rsidR="0088398A" w:rsidRPr="0088398A" w:rsidRDefault="0088398A" w:rsidP="0088398A">
      <w:pPr>
        <w:spacing w:after="0" w:line="240" w:lineRule="auto"/>
        <w:rPr>
          <w:rFonts w:ascii=".AppleSystemUIFont" w:hAnsi=".AppleSystemUIFont" w:cs="Times New Roman"/>
          <w:color w:val="0F4761" w:themeColor="accent1" w:themeShade="BF"/>
          <w:kern w:val="0"/>
          <w:sz w:val="28"/>
          <w:szCs w:val="28"/>
          <w:rtl/>
          <w14:ligatures w14:val="none"/>
        </w:rPr>
      </w:pPr>
    </w:p>
    <w:p w14:paraId="1AEC0975" w14:textId="77777777" w:rsidR="0088398A" w:rsidRPr="0088398A" w:rsidRDefault="0088398A" w:rsidP="0088398A">
      <w:pPr>
        <w:spacing w:after="0" w:line="240" w:lineRule="auto"/>
        <w:rPr>
          <w:rFonts w:ascii=".AppleSystemUIFont" w:hAnsi=".AppleSystemUIFont" w:cs="Times New Roman"/>
          <w:color w:val="404040" w:themeColor="background1" w:themeShade="40"/>
          <w:kern w:val="0"/>
          <w:sz w:val="28"/>
          <w:szCs w:val="28"/>
          <w:rtl/>
          <w14:ligatures w14:val="none"/>
        </w:rPr>
      </w:pPr>
      <w:r w:rsidRPr="0088398A">
        <w:rPr>
          <w:rFonts w:ascii="UICTFontTextStyleEmphasizedBody" w:hAnsi="UICTFontTextStyleEmphasizedBody" w:cs="Times New Roman"/>
          <w:b/>
          <w:bCs/>
          <w:color w:val="404040" w:themeColor="background1" w:themeShade="40"/>
          <w:kern w:val="0"/>
          <w:sz w:val="28"/>
          <w:szCs w:val="28"/>
          <w:rtl/>
          <w14:ligatures w14:val="none"/>
        </w:rPr>
        <w:t>ما دور الإعلام الرقمي في تعزيز التكافل الاجتماعي في المجتمع السعودي؟</w:t>
      </w:r>
    </w:p>
    <w:p w14:paraId="6C338912" w14:textId="77777777" w:rsidR="0088398A" w:rsidRPr="0088398A" w:rsidRDefault="0088398A" w:rsidP="0088398A">
      <w:pPr>
        <w:spacing w:after="0" w:line="240" w:lineRule="auto"/>
        <w:rPr>
          <w:rFonts w:ascii=".AppleSystemUIFont" w:hAnsi=".AppleSystemUIFont" w:cs="Times New Roman"/>
          <w:color w:val="0F4761" w:themeColor="accent1" w:themeShade="BF"/>
          <w:kern w:val="0"/>
          <w:sz w:val="28"/>
          <w:szCs w:val="28"/>
          <w:rtl/>
          <w14:ligatures w14:val="none"/>
        </w:rPr>
      </w:pPr>
    </w:p>
    <w:p w14:paraId="101E60E4" w14:textId="77777777" w:rsidR="0088398A" w:rsidRPr="0088398A" w:rsidRDefault="0088398A" w:rsidP="0088398A">
      <w:pPr>
        <w:spacing w:after="0" w:line="240" w:lineRule="auto"/>
        <w:rPr>
          <w:rFonts w:ascii=".AppleSystemUIFont" w:hAnsi=".AppleSystemUIFont" w:cs="Times New Roman"/>
          <w:color w:val="404040" w:themeColor="background1" w:themeShade="40"/>
          <w:kern w:val="0"/>
          <w:sz w:val="28"/>
          <w:szCs w:val="28"/>
          <w:rtl/>
          <w14:ligatures w14:val="none"/>
        </w:rPr>
      </w:pPr>
      <w:r w:rsidRPr="0088398A">
        <w:rPr>
          <w:rFonts w:ascii="UICTFontTextStyleBody" w:hAnsi="UICTFontTextStyleBody" w:cs="Times New Roman"/>
          <w:color w:val="404040" w:themeColor="background1" w:themeShade="40"/>
          <w:kern w:val="0"/>
          <w:sz w:val="28"/>
          <w:szCs w:val="28"/>
          <w:rtl/>
          <w14:ligatures w14:val="none"/>
        </w:rPr>
        <w:t>ويتفرع عنه التساؤلات الفرعية التالية:</w:t>
      </w:r>
    </w:p>
    <w:p w14:paraId="7877CD23" w14:textId="77777777" w:rsidR="0088398A" w:rsidRPr="0088398A" w:rsidRDefault="0088398A" w:rsidP="0088398A">
      <w:pPr>
        <w:spacing w:after="0" w:line="240" w:lineRule="auto"/>
        <w:ind w:right="540"/>
        <w:rPr>
          <w:rFonts w:ascii=".AppleSystemUIFont" w:hAnsi=".AppleSystemUIFont" w:cs="Times New Roman"/>
          <w:color w:val="0F4761" w:themeColor="accent1" w:themeShade="BF"/>
          <w:kern w:val="0"/>
          <w:sz w:val="28"/>
          <w:szCs w:val="28"/>
          <w:rtl/>
          <w14:ligatures w14:val="none"/>
        </w:rPr>
      </w:pPr>
      <w:r w:rsidRPr="0088398A">
        <w:rPr>
          <w:rFonts w:ascii="UICTFontTextStyleBody" w:hAnsi="UICTFontTextStyleBody" w:cs="Times New Roman"/>
          <w:color w:val="0F4761" w:themeColor="accent1" w:themeShade="BF"/>
          <w:kern w:val="0"/>
          <w:sz w:val="28"/>
          <w:szCs w:val="28"/>
          <w:rtl/>
          <w14:ligatures w14:val="none"/>
        </w:rPr>
        <w:tab/>
        <w:t>1.ما مدى استخدام أفراد العينة لمنصات الإعلام الرقمي؟</w:t>
      </w:r>
    </w:p>
    <w:p w14:paraId="2705AE67" w14:textId="77777777" w:rsidR="0088398A" w:rsidRPr="0088398A" w:rsidRDefault="0088398A" w:rsidP="0088398A">
      <w:pPr>
        <w:spacing w:after="0" w:line="240" w:lineRule="auto"/>
        <w:ind w:right="540"/>
        <w:rPr>
          <w:rFonts w:ascii=".AppleSystemUIFont" w:hAnsi=".AppleSystemUIFont" w:cs="Times New Roman"/>
          <w:color w:val="0F4761" w:themeColor="accent1" w:themeShade="BF"/>
          <w:kern w:val="0"/>
          <w:sz w:val="28"/>
          <w:szCs w:val="28"/>
          <w:rtl/>
          <w14:ligatures w14:val="none"/>
        </w:rPr>
      </w:pPr>
      <w:r w:rsidRPr="0088398A">
        <w:rPr>
          <w:rFonts w:ascii="UICTFontTextStyleBody" w:hAnsi="UICTFontTextStyleBody" w:cs="Times New Roman"/>
          <w:color w:val="0F4761" w:themeColor="accent1" w:themeShade="BF"/>
          <w:kern w:val="0"/>
          <w:sz w:val="28"/>
          <w:szCs w:val="28"/>
          <w:rtl/>
          <w14:ligatures w14:val="none"/>
        </w:rPr>
        <w:tab/>
        <w:t>2.ما أبرز المنصات الرقمية التي تسهم في نشر ثقافة التكافل الاجتماعي؟</w:t>
      </w:r>
    </w:p>
    <w:p w14:paraId="20007478" w14:textId="77777777" w:rsidR="0088398A" w:rsidRPr="0088398A" w:rsidRDefault="0088398A" w:rsidP="0088398A">
      <w:pPr>
        <w:spacing w:after="0" w:line="240" w:lineRule="auto"/>
        <w:ind w:right="540"/>
        <w:rPr>
          <w:rFonts w:ascii=".AppleSystemUIFont" w:hAnsi=".AppleSystemUIFont" w:cs="Times New Roman"/>
          <w:color w:val="0F4761" w:themeColor="accent1" w:themeShade="BF"/>
          <w:kern w:val="0"/>
          <w:sz w:val="28"/>
          <w:szCs w:val="28"/>
          <w:rtl/>
          <w14:ligatures w14:val="none"/>
        </w:rPr>
      </w:pPr>
      <w:r w:rsidRPr="0088398A">
        <w:rPr>
          <w:rFonts w:ascii="UICTFontTextStyleBody" w:hAnsi="UICTFontTextStyleBody" w:cs="Times New Roman"/>
          <w:color w:val="0F4761" w:themeColor="accent1" w:themeShade="BF"/>
          <w:kern w:val="0"/>
          <w:sz w:val="28"/>
          <w:szCs w:val="28"/>
          <w:rtl/>
          <w14:ligatures w14:val="none"/>
        </w:rPr>
        <w:tab/>
        <w:t>3.كيف يؤثر التعرض للمحتوى الرقمي الاجتماعي في تعزيز روح التضامن بين الأفراد؟</w:t>
      </w:r>
    </w:p>
    <w:p w14:paraId="4C80EB45" w14:textId="77777777" w:rsidR="0088398A" w:rsidRPr="0088398A" w:rsidRDefault="0088398A" w:rsidP="0088398A">
      <w:pPr>
        <w:spacing w:after="0" w:line="240" w:lineRule="auto"/>
        <w:ind w:right="540"/>
        <w:rPr>
          <w:rFonts w:ascii=".AppleSystemUIFont" w:hAnsi=".AppleSystemUIFont" w:cs="Times New Roman"/>
          <w:color w:val="0F4761" w:themeColor="accent1" w:themeShade="BF"/>
          <w:kern w:val="0"/>
          <w:sz w:val="28"/>
          <w:szCs w:val="28"/>
          <w:rtl/>
          <w14:ligatures w14:val="none"/>
        </w:rPr>
      </w:pPr>
      <w:r w:rsidRPr="0088398A">
        <w:rPr>
          <w:rFonts w:ascii="UICTFontTextStyleBody" w:hAnsi="UICTFontTextStyleBody" w:cs="Times New Roman"/>
          <w:color w:val="0F4761" w:themeColor="accent1" w:themeShade="BF"/>
          <w:kern w:val="0"/>
          <w:sz w:val="28"/>
          <w:szCs w:val="28"/>
          <w:rtl/>
          <w14:ligatures w14:val="none"/>
        </w:rPr>
        <w:tab/>
        <w:t>4.هل يسهم الإعلام الرقمي في زيادة المشاركة في المبادرات والأعمال الخيرية؟</w:t>
      </w:r>
    </w:p>
    <w:p w14:paraId="08CEA171" w14:textId="77777777" w:rsidR="0088398A" w:rsidRPr="0088398A" w:rsidRDefault="0088398A" w:rsidP="0088398A">
      <w:pPr>
        <w:spacing w:after="0" w:line="240" w:lineRule="auto"/>
        <w:ind w:right="540"/>
        <w:rPr>
          <w:rFonts w:ascii="UICTFontTextStyleBody" w:hAnsi="UICTFontTextStyleBody" w:cs="Times New Roman"/>
          <w:color w:val="0F4761" w:themeColor="accent1" w:themeShade="BF"/>
          <w:kern w:val="0"/>
          <w:sz w:val="28"/>
          <w:szCs w:val="28"/>
          <w:rtl/>
          <w14:ligatures w14:val="none"/>
        </w:rPr>
      </w:pPr>
      <w:r w:rsidRPr="0088398A">
        <w:rPr>
          <w:rFonts w:ascii="UICTFontTextStyleBody" w:hAnsi="UICTFontTextStyleBody" w:cs="Times New Roman"/>
          <w:color w:val="0F4761" w:themeColor="accent1" w:themeShade="BF"/>
          <w:kern w:val="0"/>
          <w:sz w:val="28"/>
          <w:szCs w:val="28"/>
          <w:rtl/>
          <w14:ligatures w14:val="none"/>
        </w:rPr>
        <w:tab/>
        <w:t>5.ما العلاقة بين كثافة استخدام الإعلام الرقمي ومستوى الوعي بقيم التكافل الاجتماعي؟</w:t>
      </w:r>
    </w:p>
    <w:p w14:paraId="7A142AB0" w14:textId="77777777" w:rsidR="0088398A" w:rsidRPr="0088398A" w:rsidRDefault="0088398A" w:rsidP="0088398A">
      <w:pPr>
        <w:numPr>
          <w:ilvl w:val="0"/>
          <w:numId w:val="4"/>
        </w:numPr>
        <w:spacing w:before="100" w:beforeAutospacing="1" w:after="100" w:afterAutospacing="1" w:line="240" w:lineRule="auto"/>
        <w:rPr>
          <w:rFonts w:ascii="Times New Roman" w:hAnsi="Times New Roman" w:cs="Times New Roman"/>
          <w:color w:val="0F4761" w:themeColor="accent1" w:themeShade="BF"/>
          <w:kern w:val="0"/>
          <w14:ligatures w14:val="none"/>
        </w:rPr>
      </w:pPr>
      <w:r w:rsidRPr="0088398A">
        <w:rPr>
          <w:rFonts w:ascii="Times New Roman" w:hAnsi="Times New Roman" w:cs="Times New Roman"/>
          <w:color w:val="0F4761" w:themeColor="accent1" w:themeShade="BF"/>
          <w:kern w:val="0"/>
          <w:rtl/>
          <w14:ligatures w14:val="none"/>
        </w:rPr>
        <w:t>هل يختلف تأثير الإعلام الرقمي في تعزيز التكافل الاجتماعي باختلاف الفئة العمرية للمستخدمين؟</w:t>
      </w:r>
    </w:p>
    <w:p w14:paraId="72B69C71" w14:textId="77777777" w:rsidR="0088398A" w:rsidRPr="0088398A" w:rsidRDefault="0088398A" w:rsidP="0088398A">
      <w:pPr>
        <w:spacing w:after="0" w:line="240" w:lineRule="auto"/>
        <w:ind w:right="540"/>
        <w:rPr>
          <w:rFonts w:ascii=".AppleSystemUIFont" w:hAnsi=".AppleSystemUIFont" w:cs="Times New Roman"/>
          <w:color w:val="0F4761" w:themeColor="accent1" w:themeShade="BF"/>
          <w:kern w:val="0"/>
          <w:sz w:val="28"/>
          <w:szCs w:val="28"/>
          <w:rtl/>
          <w14:ligatures w14:val="none"/>
        </w:rPr>
      </w:pPr>
    </w:p>
    <w:p w14:paraId="629C9AA7" w14:textId="77777777" w:rsidR="0088398A" w:rsidRPr="0088398A" w:rsidRDefault="0088398A" w:rsidP="0088398A">
      <w:pPr>
        <w:spacing w:after="0" w:line="240" w:lineRule="auto"/>
        <w:rPr>
          <w:rFonts w:ascii=".AppleSystemUIFont" w:hAnsi=".AppleSystemUIFont" w:cs="Times New Roman"/>
          <w:color w:val="0F4761" w:themeColor="accent1" w:themeShade="BF"/>
          <w:kern w:val="0"/>
          <w:sz w:val="28"/>
          <w:szCs w:val="28"/>
          <w14:ligatures w14:val="none"/>
        </w:rPr>
      </w:pPr>
    </w:p>
    <w:p w14:paraId="2CE5DF65" w14:textId="77777777" w:rsidR="0088398A" w:rsidRPr="0088398A" w:rsidRDefault="0088398A" w:rsidP="0088398A">
      <w:pPr>
        <w:spacing w:after="0" w:line="240" w:lineRule="auto"/>
        <w:rPr>
          <w:rFonts w:ascii=".AppleSystemUIFont" w:hAnsi=".AppleSystemUIFont" w:cs="Times New Roman"/>
          <w:color w:val="0F4761" w:themeColor="accent1" w:themeShade="BF"/>
          <w:kern w:val="0"/>
          <w:sz w:val="28"/>
          <w:szCs w:val="28"/>
          <w:rtl/>
          <w14:ligatures w14:val="none"/>
        </w:rPr>
      </w:pPr>
    </w:p>
    <w:p w14:paraId="09B800A8" w14:textId="77777777" w:rsidR="0088398A" w:rsidRPr="0088398A" w:rsidRDefault="0088398A" w:rsidP="0088398A">
      <w:pPr>
        <w:spacing w:after="0" w:line="240" w:lineRule="auto"/>
        <w:rPr>
          <w:rFonts w:ascii=".AppleSystemUIFont" w:hAnsi=".AppleSystemUIFont" w:cs="Times New Roman"/>
          <w:b/>
          <w:bCs/>
          <w:color w:val="404040" w:themeColor="background1" w:themeShade="40"/>
          <w:kern w:val="0"/>
          <w:sz w:val="28"/>
          <w:szCs w:val="28"/>
          <w:rtl/>
          <w14:ligatures w14:val="none"/>
        </w:rPr>
      </w:pPr>
      <w:r w:rsidRPr="0088398A">
        <w:rPr>
          <w:rFonts w:ascii="UICTFontTextStyleBody" w:hAnsi="UICTFontTextStyleBody" w:cs="Times New Roman"/>
          <w:b/>
          <w:bCs/>
          <w:color w:val="404040" w:themeColor="background1" w:themeShade="40"/>
          <w:kern w:val="0"/>
          <w:sz w:val="28"/>
          <w:szCs w:val="28"/>
          <w:rtl/>
          <w14:ligatures w14:val="none"/>
        </w:rPr>
        <w:t>فرضيات</w:t>
      </w:r>
      <w:r w:rsidRPr="0088398A">
        <w:rPr>
          <w:rFonts w:ascii="UICTFontTextStyleEmphasizedBody" w:hAnsi="UICTFontTextStyleEmphasizedBody" w:cs="Times New Roman"/>
          <w:b/>
          <w:bCs/>
          <w:color w:val="404040" w:themeColor="background1" w:themeShade="40"/>
          <w:kern w:val="0"/>
          <w:sz w:val="28"/>
          <w:szCs w:val="28"/>
          <w:rtl/>
          <w14:ligatures w14:val="none"/>
        </w:rPr>
        <w:t xml:space="preserve"> الدراسة</w:t>
      </w:r>
    </w:p>
    <w:p w14:paraId="72FDF423" w14:textId="77777777" w:rsidR="0088398A" w:rsidRPr="0088398A" w:rsidRDefault="0088398A" w:rsidP="0088398A">
      <w:pPr>
        <w:spacing w:after="0" w:line="240" w:lineRule="auto"/>
        <w:rPr>
          <w:rFonts w:ascii=".AppleSystemUIFont" w:hAnsi=".AppleSystemUIFont" w:cs="Times New Roman"/>
          <w:color w:val="0F4761" w:themeColor="accent1" w:themeShade="BF"/>
          <w:kern w:val="0"/>
          <w:sz w:val="28"/>
          <w:szCs w:val="28"/>
          <w:rtl/>
          <w14:ligatures w14:val="none"/>
        </w:rPr>
      </w:pPr>
    </w:p>
    <w:p w14:paraId="138BCB05" w14:textId="77777777" w:rsidR="0088398A" w:rsidRPr="0088398A" w:rsidRDefault="0088398A" w:rsidP="0088398A">
      <w:pPr>
        <w:spacing w:after="0" w:line="240" w:lineRule="auto"/>
        <w:rPr>
          <w:rFonts w:ascii=".AppleSystemUIFont" w:hAnsi=".AppleSystemUIFont" w:cs="Times New Roman"/>
          <w:color w:val="0F4761" w:themeColor="accent1" w:themeShade="BF"/>
          <w:kern w:val="0"/>
          <w:sz w:val="28"/>
          <w:szCs w:val="28"/>
          <w:rtl/>
          <w14:ligatures w14:val="none"/>
        </w:rPr>
      </w:pPr>
    </w:p>
    <w:p w14:paraId="74F82C4C" w14:textId="77777777" w:rsidR="0088398A" w:rsidRPr="0088398A" w:rsidRDefault="0088398A" w:rsidP="0088398A">
      <w:pPr>
        <w:spacing w:after="0" w:line="240" w:lineRule="auto"/>
        <w:ind w:right="540"/>
        <w:rPr>
          <w:rFonts w:ascii=".AppleSystemUIFont" w:hAnsi=".AppleSystemUIFont" w:cs="Times New Roman"/>
          <w:color w:val="0F4761" w:themeColor="accent1" w:themeShade="BF"/>
          <w:kern w:val="0"/>
          <w:rtl/>
          <w14:ligatures w14:val="none"/>
        </w:rPr>
      </w:pPr>
      <w:r w:rsidRPr="0088398A">
        <w:rPr>
          <w:rFonts w:ascii="UICTFontTextStyleBody" w:hAnsi="UICTFontTextStyleBody" w:cs="Times New Roman"/>
          <w:color w:val="0F4761" w:themeColor="accent1" w:themeShade="BF"/>
          <w:kern w:val="0"/>
          <w:sz w:val="28"/>
          <w:szCs w:val="28"/>
          <w:rtl/>
          <w14:ligatures w14:val="none"/>
        </w:rPr>
        <w:tab/>
      </w:r>
      <w:r w:rsidRPr="0088398A">
        <w:rPr>
          <w:rFonts w:ascii="UICTFontTextStyleBody" w:hAnsi="UICTFontTextStyleBody" w:cs="Times New Roman"/>
          <w:color w:val="0F4761" w:themeColor="accent1" w:themeShade="BF"/>
          <w:kern w:val="0"/>
          <w:rtl/>
          <w14:ligatures w14:val="none"/>
        </w:rPr>
        <w:t>1.  توجد علاقة ذات دلالة إحصائية بين استخدام الإعلام الرقمي وتعزيز التكافل الاجتماعي.</w:t>
      </w:r>
    </w:p>
    <w:p w14:paraId="6FC84343" w14:textId="77777777" w:rsidR="0088398A" w:rsidRPr="0088398A" w:rsidRDefault="0088398A" w:rsidP="0088398A">
      <w:pPr>
        <w:spacing w:after="0" w:line="240" w:lineRule="auto"/>
        <w:ind w:right="540"/>
        <w:rPr>
          <w:rFonts w:ascii=".AppleSystemUIFont" w:hAnsi=".AppleSystemUIFont" w:cs="Times New Roman"/>
          <w:color w:val="0F4761" w:themeColor="accent1" w:themeShade="BF"/>
          <w:kern w:val="0"/>
          <w:rtl/>
          <w14:ligatures w14:val="none"/>
        </w:rPr>
      </w:pPr>
      <w:r w:rsidRPr="0088398A">
        <w:rPr>
          <w:rFonts w:ascii="UICTFontTextStyleBody" w:hAnsi="UICTFontTextStyleBody" w:cs="Times New Roman"/>
          <w:color w:val="0F4761" w:themeColor="accent1" w:themeShade="BF"/>
          <w:kern w:val="0"/>
          <w:rtl/>
          <w14:ligatures w14:val="none"/>
        </w:rPr>
        <w:tab/>
        <w:t>2.توجد علاقة إيجابية بين كثافة التعرض للمحتوى الاجتماعي الرقمي والمشاركة في المبادرات الخيرية</w:t>
      </w:r>
    </w:p>
    <w:p w14:paraId="70C95181" w14:textId="77777777" w:rsidR="0088398A" w:rsidRPr="0088398A" w:rsidRDefault="0088398A" w:rsidP="0088398A">
      <w:pPr>
        <w:spacing w:after="0" w:line="240" w:lineRule="auto"/>
        <w:ind w:right="540"/>
        <w:rPr>
          <w:rFonts w:ascii=".AppleSystemUIFont" w:hAnsi=".AppleSystemUIFont" w:cs="Times New Roman"/>
          <w:color w:val="0F4761" w:themeColor="accent1" w:themeShade="BF"/>
          <w:kern w:val="0"/>
          <w:rtl/>
          <w14:ligatures w14:val="none"/>
        </w:rPr>
      </w:pPr>
      <w:r w:rsidRPr="0088398A">
        <w:rPr>
          <w:rFonts w:ascii="UICTFontTextStyleBody" w:hAnsi="UICTFontTextStyleBody" w:cs="Times New Roman"/>
          <w:color w:val="0F4761" w:themeColor="accent1" w:themeShade="BF"/>
          <w:kern w:val="0"/>
          <w:rtl/>
          <w14:ligatures w14:val="none"/>
        </w:rPr>
        <w:tab/>
        <w:t>3.تختلف درجة التأثر بالإعلام الرقمي في تعزيز التكافل الاجتماعي باختلاف المنصة المستخدمة.</w:t>
      </w:r>
    </w:p>
    <w:p w14:paraId="7648BEEA" w14:textId="77777777" w:rsidR="0088398A" w:rsidRPr="0088398A" w:rsidRDefault="0088398A" w:rsidP="0088398A">
      <w:pPr>
        <w:spacing w:after="0" w:line="240" w:lineRule="auto"/>
        <w:ind w:right="540"/>
        <w:rPr>
          <w:rFonts w:ascii=".AppleSystemUIFont" w:hAnsi=".AppleSystemUIFont" w:cs="Times New Roman"/>
          <w:color w:val="0F4761" w:themeColor="accent1" w:themeShade="BF"/>
          <w:kern w:val="0"/>
          <w:rtl/>
          <w14:ligatures w14:val="none"/>
        </w:rPr>
      </w:pPr>
      <w:r w:rsidRPr="0088398A">
        <w:rPr>
          <w:rFonts w:ascii="UICTFontTextStyleBody" w:hAnsi="UICTFontTextStyleBody" w:cs="Times New Roman"/>
          <w:color w:val="0F4761" w:themeColor="accent1" w:themeShade="BF"/>
          <w:kern w:val="0"/>
          <w:rtl/>
          <w14:ligatures w14:val="none"/>
        </w:rPr>
        <w:tab/>
        <w:t>4.يسهم الإعلام الرقمي في رفع مستوى الوعي المجتمعي بقيم التضامن والمسؤولية الاجتماعية.</w:t>
      </w:r>
    </w:p>
    <w:p w14:paraId="5FD11D5A" w14:textId="77777777" w:rsidR="0088398A" w:rsidRPr="0088398A" w:rsidRDefault="0088398A" w:rsidP="0088398A">
      <w:pPr>
        <w:spacing w:after="0" w:line="240" w:lineRule="auto"/>
        <w:ind w:right="540"/>
        <w:rPr>
          <w:rFonts w:ascii=".AppleSystemUIFont" w:hAnsi=".AppleSystemUIFont" w:cs="Times New Roman"/>
          <w:color w:val="0F4761" w:themeColor="accent1" w:themeShade="BF"/>
          <w:kern w:val="0"/>
          <w:rtl/>
          <w14:ligatures w14:val="none"/>
        </w:rPr>
      </w:pPr>
      <w:r w:rsidRPr="0088398A">
        <w:rPr>
          <w:rFonts w:ascii="UICTFontTextStyleBody" w:hAnsi="UICTFontTextStyleBody" w:cs="Times New Roman"/>
          <w:color w:val="0F4761" w:themeColor="accent1" w:themeShade="BF"/>
          <w:kern w:val="0"/>
          <w:rtl/>
          <w14:ligatures w14:val="none"/>
        </w:rPr>
        <w:tab/>
        <w:t>5.توجد فروق ذات دلالة إحصائية في مستوى المشاركة المجتمعية تعزى إلى المتغيرات الديموغرافية (العمر، الجنس، المستوى التعليمي).</w:t>
      </w:r>
    </w:p>
    <w:p w14:paraId="745FF9C2" w14:textId="77777777" w:rsidR="0088398A" w:rsidRPr="0088398A" w:rsidRDefault="0088398A" w:rsidP="0088398A">
      <w:pPr>
        <w:numPr>
          <w:ilvl w:val="0"/>
          <w:numId w:val="5"/>
        </w:numPr>
        <w:spacing w:before="100" w:beforeAutospacing="1" w:after="100" w:afterAutospacing="1" w:line="240" w:lineRule="auto"/>
        <w:rPr>
          <w:rFonts w:ascii="Times New Roman" w:hAnsi="Times New Roman" w:cs="Times New Roman"/>
          <w:color w:val="0F4761" w:themeColor="accent1" w:themeShade="BF"/>
          <w:kern w:val="0"/>
          <w14:ligatures w14:val="none"/>
        </w:rPr>
      </w:pPr>
      <w:r w:rsidRPr="0088398A">
        <w:rPr>
          <w:rFonts w:ascii="Times New Roman" w:hAnsi="Times New Roman" w:cs="Times New Roman"/>
          <w:color w:val="0F4761" w:themeColor="accent1" w:themeShade="BF"/>
          <w:kern w:val="0"/>
          <w:rtl/>
          <w14:ligatures w14:val="none"/>
        </w:rPr>
        <w:t>توجد فروق ذات دلالة إحصائية في تأثير الإعلام الرقمي على تعزيز التكافل الاجتماعي تعزى إلى الفئة العمرية.</w:t>
      </w:r>
    </w:p>
    <w:p w14:paraId="359EFA2C" w14:textId="77777777" w:rsidR="0088398A" w:rsidRPr="0088398A" w:rsidRDefault="0088398A" w:rsidP="0088398A">
      <w:pPr>
        <w:spacing w:after="0" w:line="240" w:lineRule="auto"/>
        <w:ind w:right="540"/>
        <w:rPr>
          <w:rFonts w:ascii=".AppleSystemUIFont" w:hAnsi=".AppleSystemUIFont" w:cs="Times New Roman"/>
          <w:color w:val="0F4761" w:themeColor="accent1" w:themeShade="BF"/>
          <w:kern w:val="0"/>
          <w:rtl/>
          <w14:ligatures w14:val="none"/>
        </w:rPr>
      </w:pPr>
    </w:p>
    <w:p w14:paraId="2EF0483F" w14:textId="77777777" w:rsidR="0088398A" w:rsidRPr="0088398A" w:rsidRDefault="0088398A" w:rsidP="0088398A">
      <w:pPr>
        <w:bidi w:val="0"/>
        <w:spacing w:before="100" w:beforeAutospacing="1" w:after="100" w:afterAutospacing="1" w:line="240" w:lineRule="auto"/>
        <w:outlineLvl w:val="0"/>
        <w:rPr>
          <w:rFonts w:ascii="Times New Roman" w:eastAsia="Times New Roman" w:hAnsi="Times New Roman" w:cs="Times New Roman"/>
          <w:b/>
          <w:bCs/>
          <w:color w:val="404040" w:themeColor="background1" w:themeShade="40"/>
          <w:kern w:val="36"/>
          <w:sz w:val="28"/>
          <w:szCs w:val="28"/>
          <w:rtl/>
          <w14:ligatures w14:val="none"/>
        </w:rPr>
      </w:pPr>
    </w:p>
    <w:p w14:paraId="53105FB1" w14:textId="77777777" w:rsidR="0088398A" w:rsidRPr="0088398A" w:rsidRDefault="0088398A" w:rsidP="0088398A">
      <w:pPr>
        <w:keepNext/>
        <w:keepLines/>
        <w:bidi w:val="0"/>
        <w:spacing w:before="360" w:after="80"/>
        <w:outlineLvl w:val="0"/>
        <w:rPr>
          <w:rFonts w:ascii="Times New Roman" w:eastAsia="Times New Roman" w:hAnsi="Times New Roman" w:cs="Times New Roman"/>
          <w:b/>
          <w:bCs/>
          <w:kern w:val="36"/>
          <w:sz w:val="48"/>
          <w:szCs w:val="48"/>
          <w14:ligatures w14:val="none"/>
        </w:rPr>
      </w:pPr>
      <w:r w:rsidRPr="0088398A">
        <w:rPr>
          <w:rFonts w:ascii="Times New Roman" w:eastAsia="Times New Roman" w:hAnsi="Times New Roman" w:cs="Times New Roman"/>
          <w:b/>
          <w:bCs/>
          <w:color w:val="404040" w:themeColor="background1" w:themeShade="40"/>
          <w:kern w:val="36"/>
          <w:sz w:val="48"/>
          <w:szCs w:val="48"/>
          <w14:ligatures w14:val="none"/>
        </w:rPr>
        <w:br w:type="page"/>
      </w:r>
      <w:r w:rsidRPr="0088398A">
        <w:rPr>
          <w:rFonts w:ascii="Times New Roman" w:eastAsia="Times New Roman" w:hAnsi="Times New Roman" w:cs="Times New Roman"/>
          <w:b/>
          <w:bCs/>
          <w:kern w:val="36"/>
          <w:sz w:val="48"/>
          <w:szCs w:val="48"/>
          <w:rtl/>
          <w14:ligatures w14:val="none"/>
        </w:rPr>
        <w:lastRenderedPageBreak/>
        <w:t>الدراسات السابقة</w:t>
      </w:r>
    </w:p>
    <w:p w14:paraId="3633FC18"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14:ligatures w14:val="none"/>
        </w:rPr>
      </w:pPr>
    </w:p>
    <w:p w14:paraId="035AE2B0" w14:textId="77777777" w:rsidR="0088398A" w:rsidRPr="0088398A" w:rsidRDefault="0088398A" w:rsidP="0088398A">
      <w:pPr>
        <w:bidi w:val="0"/>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8398A">
        <w:rPr>
          <w:rFonts w:ascii="Times New Roman" w:eastAsia="Times New Roman" w:hAnsi="Times New Roman" w:cs="Times New Roman"/>
          <w:b/>
          <w:bCs/>
          <w:kern w:val="0"/>
          <w:sz w:val="36"/>
          <w:szCs w:val="36"/>
          <w:rtl/>
          <w14:ligatures w14:val="none"/>
        </w:rPr>
        <w:t>الدراسة الأولى</w:t>
      </w:r>
    </w:p>
    <w:p w14:paraId="50B735BB"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14:ligatures w14:val="none"/>
        </w:rPr>
      </w:pPr>
    </w:p>
    <w:p w14:paraId="1F951ED4"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14:ligatures w14:val="none"/>
        </w:rPr>
      </w:pPr>
      <w:r w:rsidRPr="0088398A">
        <w:rPr>
          <w:rFonts w:ascii="Times New Roman" w:hAnsi="Times New Roman" w:cs="Times New Roman"/>
          <w:color w:val="0F4761" w:themeColor="accent1" w:themeShade="BF"/>
          <w:kern w:val="0"/>
          <w14:ligatures w14:val="none"/>
        </w:rPr>
        <w:t>Boyd, D. M., &amp; Ellison, N. B. (2007)</w:t>
      </w:r>
    </w:p>
    <w:p w14:paraId="36CC60F7"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14:ligatures w14:val="none"/>
        </w:rPr>
      </w:pPr>
      <w:r w:rsidRPr="0088398A">
        <w:rPr>
          <w:rFonts w:ascii="Times New Roman" w:hAnsi="Times New Roman" w:cs="Times New Roman"/>
          <w:color w:val="0F4761" w:themeColor="accent1" w:themeShade="BF"/>
          <w:kern w:val="0"/>
          <w:rtl/>
          <w14:ligatures w14:val="none"/>
        </w:rPr>
        <w:t xml:space="preserve">عنوان الدراسة: </w:t>
      </w:r>
      <w:r w:rsidRPr="0088398A">
        <w:rPr>
          <w:rFonts w:ascii="Times New Roman" w:hAnsi="Times New Roman" w:cs="Times New Roman"/>
          <w:color w:val="0F4761" w:themeColor="accent1" w:themeShade="BF"/>
          <w:kern w:val="0"/>
          <w14:ligatures w14:val="none"/>
        </w:rPr>
        <w:t>Social Network Sites: Definition, History, and Scholarship</w:t>
      </w:r>
    </w:p>
    <w:p w14:paraId="59B0B52D"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rtl/>
          <w14:ligatures w14:val="none"/>
        </w:rPr>
      </w:pPr>
    </w:p>
    <w:p w14:paraId="6B236A31" w14:textId="77777777" w:rsidR="0088398A" w:rsidRPr="0088398A" w:rsidRDefault="0088398A" w:rsidP="0088398A">
      <w:pPr>
        <w:spacing w:before="100" w:beforeAutospacing="1" w:after="100" w:afterAutospacing="1" w:line="240" w:lineRule="auto"/>
        <w:rPr>
          <w:rFonts w:ascii="Times New Roman" w:hAnsi="Times New Roman" w:cs="Times New Roman"/>
          <w:b/>
          <w:bCs/>
          <w:kern w:val="0"/>
          <w14:ligatures w14:val="none"/>
        </w:rPr>
      </w:pPr>
      <w:r w:rsidRPr="0088398A">
        <w:rPr>
          <w:rFonts w:ascii="Times New Roman" w:hAnsi="Times New Roman" w:cs="Times New Roman"/>
          <w:b/>
          <w:bCs/>
          <w:kern w:val="0"/>
          <w:rtl/>
          <w14:ligatures w14:val="none"/>
        </w:rPr>
        <w:t>ملخص الدراسة:</w:t>
      </w:r>
    </w:p>
    <w:p w14:paraId="48ADDAC1"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هدفت الدراسة إلى تحليل مفهوم مواقع التواصل الاجتماعي وتطورها وأهميتها في تشكيل العلاقات الاجتماعية بين الأفراد. كما ركزت على دور هذه المنصات في بناء الروابط الاجتماعية وتعزيز التفاعل بين المستخدمين، موضحةً كيف أسهمت الشبكات الرقمية في خلق مجتمعات افتراضية قائمة على التواصل المستمر.</w:t>
      </w:r>
    </w:p>
    <w:p w14:paraId="50ADE8D1"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rtl/>
          <w14:ligatures w14:val="none"/>
        </w:rPr>
      </w:pPr>
    </w:p>
    <w:p w14:paraId="3AC97770" w14:textId="77777777" w:rsidR="0088398A" w:rsidRPr="0088398A" w:rsidRDefault="0088398A" w:rsidP="0088398A">
      <w:pPr>
        <w:spacing w:before="100" w:beforeAutospacing="1" w:after="100" w:afterAutospacing="1" w:line="240" w:lineRule="auto"/>
        <w:rPr>
          <w:rFonts w:ascii="Times New Roman" w:hAnsi="Times New Roman" w:cs="Times New Roman"/>
          <w:b/>
          <w:bCs/>
          <w:kern w:val="0"/>
          <w14:ligatures w14:val="none"/>
        </w:rPr>
      </w:pPr>
      <w:r w:rsidRPr="0088398A">
        <w:rPr>
          <w:rFonts w:ascii="Times New Roman" w:hAnsi="Times New Roman" w:cs="Times New Roman"/>
          <w:b/>
          <w:bCs/>
          <w:kern w:val="0"/>
          <w:rtl/>
          <w14:ligatures w14:val="none"/>
        </w:rPr>
        <w:t>أوجه الاستفادة من الدراسة:</w:t>
      </w:r>
    </w:p>
    <w:p w14:paraId="5DF7D189" w14:textId="77777777" w:rsidR="0088398A" w:rsidRPr="0088398A" w:rsidRDefault="0088398A" w:rsidP="0088398A">
      <w:pPr>
        <w:spacing w:before="100" w:beforeAutospacing="1" w:after="100" w:afterAutospacing="1" w:line="240" w:lineRule="auto"/>
        <w:rPr>
          <w:rFonts w:ascii="Times New Roman" w:hAnsi="Times New Roman" w:cs="Times New Roman"/>
          <w:kern w:val="0"/>
          <w:rtl/>
          <w14:ligatures w14:val="none"/>
        </w:rPr>
      </w:pPr>
      <w:r w:rsidRPr="0088398A">
        <w:rPr>
          <w:rFonts w:ascii="Times New Roman" w:hAnsi="Times New Roman" w:cs="Times New Roman"/>
          <w:kern w:val="0"/>
          <w:rtl/>
          <w14:ligatures w14:val="none"/>
        </w:rPr>
        <w:t>استفادت الدراسة الحالية من الإطار المفاهيمي الذي قدمته هذه الدراسة في تعريف مواقع التواصل الاجتماعي، وربطها ببناء العلاقات الاجتماعية، وهو ما يدعم المتغير الأول في البحث وهو الإعلام الرقمي.</w:t>
      </w:r>
    </w:p>
    <w:p w14:paraId="072E6A69" w14:textId="77777777" w:rsidR="0088398A" w:rsidRPr="0088398A" w:rsidRDefault="0088398A" w:rsidP="0088398A">
      <w:pPr>
        <w:bidi w:val="0"/>
        <w:spacing w:after="0" w:line="240" w:lineRule="auto"/>
        <w:rPr>
          <w:rFonts w:ascii="Times New Roman" w:eastAsia="Times New Roman" w:hAnsi="Times New Roman" w:cs="Times New Roman"/>
          <w:kern w:val="0"/>
          <w:rtl/>
          <w14:ligatures w14:val="none"/>
        </w:rPr>
      </w:pPr>
      <w:r w:rsidRPr="0088398A">
        <w:rPr>
          <w:rFonts w:ascii="Times New Roman" w:eastAsia="Times New Roman" w:hAnsi="Times New Roman" w:cs="Times New Roman"/>
          <w:noProof/>
          <w:kern w:val="0"/>
          <w14:ligatures w14:val="none"/>
        </w:rPr>
        <mc:AlternateContent>
          <mc:Choice Requires="wps">
            <w:drawing>
              <wp:inline distT="0" distB="0" distL="0" distR="0" wp14:anchorId="76196126" wp14:editId="46B0F394">
                <wp:extent cx="5731510" cy="1270"/>
                <wp:effectExtent l="0" t="31750" r="0" b="36830"/>
                <wp:docPr id="846988742"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490FABD" id="مستطيل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" filled="f">
                <o:lock v:ext="edit" aspectratio="t"/>
                <w10:wrap anchorx="page"/>
                <w10:anchorlock/>
              </v:rect>
            </w:pict>
          </mc:Fallback>
        </mc:AlternateContent>
      </w:r>
    </w:p>
    <w:p w14:paraId="1AB4F85E" w14:textId="77777777" w:rsidR="0088398A" w:rsidRPr="0088398A" w:rsidRDefault="0088398A" w:rsidP="0088398A">
      <w:pPr>
        <w:bidi w:val="0"/>
        <w:spacing w:before="100" w:beforeAutospacing="1" w:after="100" w:afterAutospacing="1" w:line="240" w:lineRule="auto"/>
        <w:outlineLvl w:val="1"/>
        <w:rPr>
          <w:rFonts w:ascii="Times New Roman" w:hAnsi="Times New Roman" w:cs="Times New Roman"/>
          <w:b/>
          <w:bCs/>
          <w:kern w:val="0"/>
          <w:sz w:val="36"/>
          <w:szCs w:val="36"/>
          <w14:ligatures w14:val="none"/>
        </w:rPr>
      </w:pPr>
      <w:r w:rsidRPr="0088398A">
        <w:rPr>
          <w:rFonts w:ascii="Times New Roman" w:eastAsia="Times New Roman" w:hAnsi="Times New Roman" w:cs="Times New Roman"/>
          <w:b/>
          <w:bCs/>
          <w:kern w:val="0"/>
          <w:sz w:val="36"/>
          <w:szCs w:val="36"/>
          <w:rtl/>
          <w14:ligatures w14:val="none"/>
        </w:rPr>
        <w:t>الدراسة الثانية</w:t>
      </w:r>
    </w:p>
    <w:p w14:paraId="2BA8E6CC"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14:ligatures w14:val="none"/>
        </w:rPr>
      </w:pPr>
    </w:p>
    <w:p w14:paraId="09AADFE1"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14:ligatures w14:val="none"/>
        </w:rPr>
      </w:pPr>
      <w:r w:rsidRPr="0088398A">
        <w:rPr>
          <w:rFonts w:ascii="Times New Roman" w:hAnsi="Times New Roman" w:cs="Times New Roman"/>
          <w:color w:val="0F4761" w:themeColor="accent1" w:themeShade="BF"/>
          <w:kern w:val="0"/>
          <w14:ligatures w14:val="none"/>
        </w:rPr>
        <w:t xml:space="preserve">Kaplan, A. M., &amp; </w:t>
      </w:r>
      <w:proofErr w:type="spellStart"/>
      <w:r w:rsidRPr="0088398A">
        <w:rPr>
          <w:rFonts w:ascii="Times New Roman" w:hAnsi="Times New Roman" w:cs="Times New Roman"/>
          <w:color w:val="0F4761" w:themeColor="accent1" w:themeShade="BF"/>
          <w:kern w:val="0"/>
          <w14:ligatures w14:val="none"/>
        </w:rPr>
        <w:t>Haenlein</w:t>
      </w:r>
      <w:proofErr w:type="spellEnd"/>
      <w:r w:rsidRPr="0088398A">
        <w:rPr>
          <w:rFonts w:ascii="Times New Roman" w:hAnsi="Times New Roman" w:cs="Times New Roman"/>
          <w:color w:val="0F4761" w:themeColor="accent1" w:themeShade="BF"/>
          <w:kern w:val="0"/>
          <w14:ligatures w14:val="none"/>
        </w:rPr>
        <w:t>, M. (2010)</w:t>
      </w:r>
    </w:p>
    <w:p w14:paraId="7B5B5DF4"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14:ligatures w14:val="none"/>
        </w:rPr>
      </w:pPr>
      <w:r w:rsidRPr="0088398A">
        <w:rPr>
          <w:rFonts w:ascii="Times New Roman" w:hAnsi="Times New Roman" w:cs="Times New Roman"/>
          <w:color w:val="0F4761" w:themeColor="accent1" w:themeShade="BF"/>
          <w:kern w:val="0"/>
          <w:rtl/>
          <w14:ligatures w14:val="none"/>
        </w:rPr>
        <w:t xml:space="preserve">عنوان الدراسة: </w:t>
      </w:r>
      <w:r w:rsidRPr="0088398A">
        <w:rPr>
          <w:rFonts w:ascii="Times New Roman" w:hAnsi="Times New Roman" w:cs="Times New Roman"/>
          <w:color w:val="0F4761" w:themeColor="accent1" w:themeShade="BF"/>
          <w:kern w:val="0"/>
          <w14:ligatures w14:val="none"/>
        </w:rPr>
        <w:t>Users of the World, Unite! The Challenges and Opportunities of Social Media</w:t>
      </w:r>
    </w:p>
    <w:p w14:paraId="7B3041B6"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rtl/>
          <w14:ligatures w14:val="none"/>
        </w:rPr>
      </w:pPr>
    </w:p>
    <w:p w14:paraId="0555EEDD" w14:textId="77777777" w:rsidR="0088398A" w:rsidRPr="0088398A" w:rsidRDefault="0088398A" w:rsidP="0088398A">
      <w:pPr>
        <w:spacing w:before="100" w:beforeAutospacing="1" w:after="100" w:afterAutospacing="1" w:line="240" w:lineRule="auto"/>
        <w:rPr>
          <w:rFonts w:ascii="Times New Roman" w:hAnsi="Times New Roman" w:cs="Times New Roman"/>
          <w:b/>
          <w:bCs/>
          <w:kern w:val="0"/>
          <w14:ligatures w14:val="none"/>
        </w:rPr>
      </w:pPr>
      <w:r w:rsidRPr="0088398A">
        <w:rPr>
          <w:rFonts w:ascii="Times New Roman" w:hAnsi="Times New Roman" w:cs="Times New Roman"/>
          <w:b/>
          <w:bCs/>
          <w:kern w:val="0"/>
          <w:rtl/>
          <w14:ligatures w14:val="none"/>
        </w:rPr>
        <w:t>ملخص الدراسة:</w:t>
      </w:r>
    </w:p>
    <w:p w14:paraId="4CB93E9F"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تناولت الدراسة مفهوم الإعلام الاجتماعي وأبعاده المختلفة، وناقشت تأثيره في التفاعل المجتمعي وصناعة الرأي العام. وأشارت إلى أن وسائل الإعلام الرقمي أصبحت أداة فعالة في نشر المبادرات والأفكار وتعزيز المشاركة المجتمعية.</w:t>
      </w:r>
    </w:p>
    <w:p w14:paraId="79A42549"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rtl/>
          <w14:ligatures w14:val="none"/>
        </w:rPr>
      </w:pPr>
    </w:p>
    <w:p w14:paraId="29376552"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p>
    <w:p w14:paraId="4D36C1BF" w14:textId="77777777" w:rsidR="0088398A" w:rsidRPr="0088398A" w:rsidRDefault="0088398A" w:rsidP="0088398A">
      <w:pPr>
        <w:spacing w:before="100" w:beforeAutospacing="1" w:after="100" w:afterAutospacing="1" w:line="240" w:lineRule="auto"/>
        <w:rPr>
          <w:rFonts w:ascii="Times New Roman" w:hAnsi="Times New Roman" w:cs="Times New Roman"/>
          <w:b/>
          <w:bCs/>
          <w:kern w:val="0"/>
          <w:rtl/>
          <w14:ligatures w14:val="none"/>
        </w:rPr>
      </w:pPr>
      <w:r w:rsidRPr="0088398A">
        <w:rPr>
          <w:rFonts w:ascii="Times New Roman" w:hAnsi="Times New Roman" w:cs="Times New Roman"/>
          <w:b/>
          <w:bCs/>
          <w:kern w:val="0"/>
          <w:rtl/>
          <w14:ligatures w14:val="none"/>
        </w:rPr>
        <w:t>أوجه الاستفادة من الدراسة:</w:t>
      </w:r>
    </w:p>
    <w:p w14:paraId="48B396C0"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دعمت هذه الدراسة الجانب النظري المتعلق بدور الإعلام الرقمي في التأثير على سلوك الأفراد، مما يساعد في تفسير العلاقة بين استخدام الإعلام الرقمي وتعزيز التكافل الاجتماعي.</w:t>
      </w:r>
    </w:p>
    <w:p w14:paraId="2CAB1FD7" w14:textId="77777777" w:rsidR="0088398A" w:rsidRPr="0088398A" w:rsidRDefault="0088398A" w:rsidP="0088398A">
      <w:pPr>
        <w:bidi w:val="0"/>
        <w:spacing w:after="0" w:line="240" w:lineRule="auto"/>
        <w:rPr>
          <w:rFonts w:ascii="Times New Roman" w:eastAsia="Times New Roman" w:hAnsi="Times New Roman" w:cs="Times New Roman"/>
          <w:kern w:val="0"/>
          <w:rtl/>
          <w14:ligatures w14:val="none"/>
        </w:rPr>
      </w:pPr>
      <w:r w:rsidRPr="0088398A">
        <w:rPr>
          <w:rFonts w:ascii="Times New Roman" w:eastAsia="Times New Roman" w:hAnsi="Times New Roman" w:cs="Times New Roman"/>
          <w:noProof/>
          <w:kern w:val="0"/>
          <w14:ligatures w14:val="none"/>
        </w:rPr>
        <mc:AlternateContent>
          <mc:Choice Requires="wps">
            <w:drawing>
              <wp:inline distT="0" distB="0" distL="0" distR="0" wp14:anchorId="0D7D4983" wp14:editId="1A79EAC7">
                <wp:extent cx="5731510" cy="1270"/>
                <wp:effectExtent l="0" t="31750" r="0" b="36830"/>
                <wp:docPr id="303453463" name="مستطيل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DC09AB5" id="مستطيل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" filled="f">
                <o:lock v:ext="edit" aspectratio="t"/>
                <w10:wrap anchorx="page"/>
                <w10:anchorlock/>
              </v:rect>
            </w:pict>
          </mc:Fallback>
        </mc:AlternateContent>
      </w:r>
    </w:p>
    <w:p w14:paraId="3BF137A6" w14:textId="77777777" w:rsidR="0088398A" w:rsidRPr="00A9799C" w:rsidRDefault="0088398A" w:rsidP="0088398A">
      <w:pPr>
        <w:bidi w:val="0"/>
        <w:spacing w:before="100" w:beforeAutospacing="1" w:after="100" w:afterAutospacing="1" w:line="240" w:lineRule="auto"/>
        <w:outlineLvl w:val="1"/>
        <w:rPr>
          <w:rFonts w:ascii="Times New Roman" w:hAnsi="Times New Roman" w:cs="Times New Roman"/>
          <w:b/>
          <w:bCs/>
          <w:kern w:val="0"/>
          <w:sz w:val="32"/>
          <w:szCs w:val="32"/>
          <w14:ligatures w14:val="none"/>
        </w:rPr>
      </w:pPr>
      <w:r w:rsidRPr="00A9799C">
        <w:rPr>
          <w:rFonts w:ascii="Times New Roman" w:eastAsia="Times New Roman" w:hAnsi="Times New Roman" w:cs="Times New Roman"/>
          <w:b/>
          <w:bCs/>
          <w:kern w:val="0"/>
          <w:sz w:val="32"/>
          <w:szCs w:val="32"/>
          <w:rtl/>
          <w14:ligatures w14:val="none"/>
        </w:rPr>
        <w:t>الدراسة الثالثة</w:t>
      </w:r>
    </w:p>
    <w:p w14:paraId="2FF0AC27"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14:ligatures w14:val="none"/>
        </w:rPr>
      </w:pPr>
    </w:p>
    <w:p w14:paraId="3F092DA2"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14:ligatures w14:val="none"/>
        </w:rPr>
      </w:pPr>
      <w:proofErr w:type="spellStart"/>
      <w:r w:rsidRPr="0088398A">
        <w:rPr>
          <w:rFonts w:ascii="Times New Roman" w:hAnsi="Times New Roman" w:cs="Times New Roman"/>
          <w:color w:val="0F4761" w:themeColor="accent1" w:themeShade="BF"/>
          <w:kern w:val="0"/>
          <w14:ligatures w14:val="none"/>
        </w:rPr>
        <w:t>Al-Rawi</w:t>
      </w:r>
      <w:proofErr w:type="spellEnd"/>
      <w:r w:rsidRPr="0088398A">
        <w:rPr>
          <w:rFonts w:ascii="Times New Roman" w:hAnsi="Times New Roman" w:cs="Times New Roman"/>
          <w:color w:val="0F4761" w:themeColor="accent1" w:themeShade="BF"/>
          <w:kern w:val="0"/>
          <w14:ligatures w14:val="none"/>
        </w:rPr>
        <w:t>, A. (2018)</w:t>
      </w:r>
    </w:p>
    <w:p w14:paraId="5E28750B"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14:ligatures w14:val="none"/>
        </w:rPr>
      </w:pPr>
      <w:r w:rsidRPr="0088398A">
        <w:rPr>
          <w:rFonts w:ascii="Times New Roman" w:hAnsi="Times New Roman" w:cs="Times New Roman"/>
          <w:color w:val="0F4761" w:themeColor="accent1" w:themeShade="BF"/>
          <w:kern w:val="0"/>
          <w:rtl/>
          <w14:ligatures w14:val="none"/>
        </w:rPr>
        <w:t xml:space="preserve">عنوان الدراسة: </w:t>
      </w:r>
      <w:r w:rsidRPr="0088398A">
        <w:rPr>
          <w:rFonts w:ascii="Times New Roman" w:hAnsi="Times New Roman" w:cs="Times New Roman"/>
          <w:color w:val="0F4761" w:themeColor="accent1" w:themeShade="BF"/>
          <w:kern w:val="0"/>
          <w14:ligatures w14:val="none"/>
        </w:rPr>
        <w:t>Social Media and Social Solidarity: A Comparative Study of Gulf Countries</w:t>
      </w:r>
    </w:p>
    <w:p w14:paraId="511F14FD"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rtl/>
          <w14:ligatures w14:val="none"/>
        </w:rPr>
      </w:pPr>
    </w:p>
    <w:p w14:paraId="307520A0" w14:textId="77777777" w:rsidR="0088398A" w:rsidRPr="0088398A" w:rsidRDefault="0088398A" w:rsidP="0088398A">
      <w:pPr>
        <w:spacing w:before="100" w:beforeAutospacing="1" w:after="100" w:afterAutospacing="1" w:line="240" w:lineRule="auto"/>
        <w:rPr>
          <w:rFonts w:ascii="Times New Roman" w:hAnsi="Times New Roman" w:cs="Times New Roman"/>
          <w:b/>
          <w:bCs/>
          <w:kern w:val="0"/>
          <w14:ligatures w14:val="none"/>
        </w:rPr>
      </w:pPr>
      <w:r w:rsidRPr="0088398A">
        <w:rPr>
          <w:rFonts w:ascii="Times New Roman" w:hAnsi="Times New Roman" w:cs="Times New Roman"/>
          <w:b/>
          <w:bCs/>
          <w:kern w:val="0"/>
          <w:rtl/>
          <w14:ligatures w14:val="none"/>
        </w:rPr>
        <w:t>ملخص الدراسة:</w:t>
      </w:r>
    </w:p>
    <w:p w14:paraId="1871777D"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هدفت الدراسة إلى بحث دور وسائل التواصل الاجتماعي في تعزيز التضامن الاجتماعي في دول الخليج. وأظهرت النتائج وجود علاقة إيجابية بين استخدام المنصات الرقمية والمشاركة في المبادرات الاجتماعية، خاصة خلال الأزمات والأحداث الإنسانية.</w:t>
      </w:r>
    </w:p>
    <w:p w14:paraId="5401B653"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rtl/>
          <w14:ligatures w14:val="none"/>
        </w:rPr>
      </w:pPr>
    </w:p>
    <w:p w14:paraId="60BC65AB" w14:textId="77777777" w:rsidR="0088398A" w:rsidRPr="0088398A" w:rsidRDefault="0088398A" w:rsidP="0088398A">
      <w:pPr>
        <w:spacing w:before="100" w:beforeAutospacing="1" w:after="100" w:afterAutospacing="1" w:line="240" w:lineRule="auto"/>
        <w:rPr>
          <w:rFonts w:ascii="Times New Roman" w:hAnsi="Times New Roman" w:cs="Times New Roman"/>
          <w:b/>
          <w:bCs/>
          <w:kern w:val="0"/>
          <w:rtl/>
          <w14:ligatures w14:val="none"/>
        </w:rPr>
      </w:pPr>
      <w:r w:rsidRPr="0088398A">
        <w:rPr>
          <w:rFonts w:ascii="Times New Roman" w:hAnsi="Times New Roman" w:cs="Times New Roman"/>
          <w:b/>
          <w:bCs/>
          <w:kern w:val="0"/>
          <w:rtl/>
          <w14:ligatures w14:val="none"/>
        </w:rPr>
        <w:t>أوجه</w:t>
      </w:r>
    </w:p>
    <w:p w14:paraId="369530F5" w14:textId="77777777" w:rsidR="0088398A" w:rsidRPr="0088398A" w:rsidRDefault="0088398A" w:rsidP="0088398A">
      <w:pPr>
        <w:spacing w:before="100" w:beforeAutospacing="1" w:after="100" w:afterAutospacing="1" w:line="240" w:lineRule="auto"/>
        <w:rPr>
          <w:rFonts w:ascii="Times New Roman" w:hAnsi="Times New Roman" w:cs="Times New Roman"/>
          <w:b/>
          <w:bCs/>
          <w:kern w:val="0"/>
          <w14:ligatures w14:val="none"/>
        </w:rPr>
      </w:pPr>
      <w:r w:rsidRPr="0088398A">
        <w:rPr>
          <w:rFonts w:ascii="Times New Roman" w:hAnsi="Times New Roman" w:cs="Times New Roman"/>
          <w:b/>
          <w:bCs/>
          <w:kern w:val="0"/>
          <w:rtl/>
          <w14:ligatures w14:val="none"/>
        </w:rPr>
        <w:t xml:space="preserve"> الاستفادة من الدراسة:</w:t>
      </w:r>
    </w:p>
    <w:p w14:paraId="1483E6B2"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تتشابه هذه الدراسة مع الدراسة الحالية في تناولها لمتغيري الإعلام الرقمي والتضامن الاجتماعي في بيئة خليجية، مما يعزز أهمية إجراء دراسة ميدانية في المجتمع السعودي لقياس هذا التأثير.</w:t>
      </w:r>
    </w:p>
    <w:p w14:paraId="2335FD47" w14:textId="77777777" w:rsidR="0088398A" w:rsidRPr="0088398A" w:rsidRDefault="0088398A" w:rsidP="0088398A">
      <w:pPr>
        <w:bidi w:val="0"/>
        <w:spacing w:after="0" w:line="240" w:lineRule="auto"/>
        <w:rPr>
          <w:rFonts w:ascii="Times New Roman" w:eastAsia="Times New Roman" w:hAnsi="Times New Roman" w:cs="Times New Roman"/>
          <w:kern w:val="0"/>
          <w:rtl/>
          <w14:ligatures w14:val="none"/>
        </w:rPr>
      </w:pPr>
      <w:r w:rsidRPr="0088398A">
        <w:rPr>
          <w:rFonts w:ascii="Times New Roman" w:eastAsia="Times New Roman" w:hAnsi="Times New Roman" w:cs="Times New Roman"/>
          <w:noProof/>
          <w:kern w:val="0"/>
          <w14:ligatures w14:val="none"/>
        </w:rPr>
        <mc:AlternateContent>
          <mc:Choice Requires="wps">
            <w:drawing>
              <wp:inline distT="0" distB="0" distL="0" distR="0" wp14:anchorId="52309302" wp14:editId="2C848ED7">
                <wp:extent cx="5731510" cy="1270"/>
                <wp:effectExtent l="0" t="31750" r="0" b="36830"/>
                <wp:docPr id="365462708"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1DB725D" id="مستطيل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" filled="f">
                <o:lock v:ext="edit" aspectratio="t"/>
                <w10:wrap anchorx="page"/>
                <w10:anchorlock/>
              </v:rect>
            </w:pict>
          </mc:Fallback>
        </mc:AlternateContent>
      </w:r>
    </w:p>
    <w:p w14:paraId="694252A0" w14:textId="77777777" w:rsidR="0088398A" w:rsidRPr="00A9799C" w:rsidRDefault="0088398A" w:rsidP="0088398A">
      <w:pPr>
        <w:bidi w:val="0"/>
        <w:spacing w:before="100" w:beforeAutospacing="1" w:after="100" w:afterAutospacing="1" w:line="240" w:lineRule="auto"/>
        <w:outlineLvl w:val="1"/>
        <w:rPr>
          <w:rFonts w:ascii="Times New Roman" w:hAnsi="Times New Roman" w:cs="Times New Roman"/>
          <w:b/>
          <w:bCs/>
          <w:kern w:val="0"/>
          <w:sz w:val="32"/>
          <w:szCs w:val="32"/>
          <w14:ligatures w14:val="none"/>
        </w:rPr>
      </w:pPr>
      <w:r w:rsidRPr="00A9799C">
        <w:rPr>
          <w:rFonts w:ascii="Times New Roman" w:eastAsia="Times New Roman" w:hAnsi="Times New Roman" w:cs="Times New Roman"/>
          <w:b/>
          <w:bCs/>
          <w:kern w:val="0"/>
          <w:sz w:val="32"/>
          <w:szCs w:val="32"/>
          <w:rtl/>
          <w14:ligatures w14:val="none"/>
        </w:rPr>
        <w:t>الدراسة الرابعة</w:t>
      </w:r>
    </w:p>
    <w:p w14:paraId="3068A90E"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14:ligatures w14:val="none"/>
        </w:rPr>
      </w:pPr>
    </w:p>
    <w:p w14:paraId="3A2A4B43"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14:ligatures w14:val="none"/>
        </w:rPr>
      </w:pPr>
      <w:proofErr w:type="spellStart"/>
      <w:r w:rsidRPr="0088398A">
        <w:rPr>
          <w:rFonts w:ascii="Times New Roman" w:hAnsi="Times New Roman" w:cs="Times New Roman"/>
          <w:color w:val="0F4761" w:themeColor="accent1" w:themeShade="BF"/>
          <w:kern w:val="0"/>
          <w14:ligatures w14:val="none"/>
        </w:rPr>
        <w:t>Kietzmann</w:t>
      </w:r>
      <w:proofErr w:type="spellEnd"/>
      <w:r w:rsidRPr="0088398A">
        <w:rPr>
          <w:rFonts w:ascii="Times New Roman" w:hAnsi="Times New Roman" w:cs="Times New Roman"/>
          <w:color w:val="0F4761" w:themeColor="accent1" w:themeShade="BF"/>
          <w:kern w:val="0"/>
          <w14:ligatures w14:val="none"/>
        </w:rPr>
        <w:t>, J. H., et al. (2011)</w:t>
      </w:r>
    </w:p>
    <w:p w14:paraId="039626A1"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14:ligatures w14:val="none"/>
        </w:rPr>
      </w:pPr>
      <w:r w:rsidRPr="0088398A">
        <w:rPr>
          <w:rFonts w:ascii="Times New Roman" w:hAnsi="Times New Roman" w:cs="Times New Roman"/>
          <w:color w:val="0F4761" w:themeColor="accent1" w:themeShade="BF"/>
          <w:kern w:val="0"/>
          <w:rtl/>
          <w14:ligatures w14:val="none"/>
        </w:rPr>
        <w:t xml:space="preserve">عنوان الدراسة: </w:t>
      </w:r>
      <w:r w:rsidRPr="0088398A">
        <w:rPr>
          <w:rFonts w:ascii="Times New Roman" w:hAnsi="Times New Roman" w:cs="Times New Roman"/>
          <w:color w:val="0F4761" w:themeColor="accent1" w:themeShade="BF"/>
          <w:kern w:val="0"/>
          <w14:ligatures w14:val="none"/>
        </w:rPr>
        <w:t>Social Media? Get Serious! Understanding the Functional Building Blocks of Social Media</w:t>
      </w:r>
    </w:p>
    <w:p w14:paraId="3254A76F"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rtl/>
          <w14:ligatures w14:val="none"/>
        </w:rPr>
      </w:pPr>
    </w:p>
    <w:p w14:paraId="7503F30E" w14:textId="77777777" w:rsidR="00A83B98" w:rsidRDefault="00A83B98" w:rsidP="0088398A">
      <w:pPr>
        <w:spacing w:before="100" w:beforeAutospacing="1" w:after="100" w:afterAutospacing="1" w:line="240" w:lineRule="auto"/>
        <w:rPr>
          <w:rFonts w:ascii="Times New Roman" w:hAnsi="Times New Roman" w:cs="Times New Roman"/>
          <w:b/>
          <w:bCs/>
          <w:kern w:val="0"/>
          <w:rtl/>
          <w14:ligatures w14:val="none"/>
        </w:rPr>
      </w:pPr>
    </w:p>
    <w:p w14:paraId="74A828F5" w14:textId="015A01CE" w:rsidR="0088398A" w:rsidRPr="0088398A" w:rsidRDefault="0088398A" w:rsidP="0088398A">
      <w:pPr>
        <w:spacing w:before="100" w:beforeAutospacing="1" w:after="100" w:afterAutospacing="1" w:line="240" w:lineRule="auto"/>
        <w:rPr>
          <w:rFonts w:ascii="Times New Roman" w:hAnsi="Times New Roman" w:cs="Times New Roman"/>
          <w:b/>
          <w:bCs/>
          <w:kern w:val="0"/>
          <w14:ligatures w14:val="none"/>
        </w:rPr>
      </w:pPr>
      <w:r w:rsidRPr="0088398A">
        <w:rPr>
          <w:rFonts w:ascii="Times New Roman" w:hAnsi="Times New Roman" w:cs="Times New Roman"/>
          <w:b/>
          <w:bCs/>
          <w:kern w:val="0"/>
          <w:rtl/>
          <w14:ligatures w14:val="none"/>
        </w:rPr>
        <w:lastRenderedPageBreak/>
        <w:t>ملخص الدراسة:</w:t>
      </w:r>
    </w:p>
    <w:p w14:paraId="723844D3"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ركزت الدراسة على تحليل الخصائص الوظيفية لوسائل التواصل الاجتماعي، مثل التفاعل والمشاركة وبناء المجتمعات الرقمية، موضحةً أن هذه الخصائص تسهم في تقوية الروابط الاجتماعية وتعزيز الشعور بالانتماء.</w:t>
      </w:r>
    </w:p>
    <w:p w14:paraId="73B53C39"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p>
    <w:p w14:paraId="0AD4545E" w14:textId="77777777" w:rsidR="0088398A" w:rsidRPr="0088398A" w:rsidRDefault="0088398A" w:rsidP="0088398A">
      <w:pPr>
        <w:spacing w:before="100" w:beforeAutospacing="1" w:after="100" w:afterAutospacing="1" w:line="240" w:lineRule="auto"/>
        <w:rPr>
          <w:rFonts w:ascii="Times New Roman" w:hAnsi="Times New Roman" w:cs="Times New Roman"/>
          <w:b/>
          <w:bCs/>
          <w:kern w:val="0"/>
          <w:rtl/>
          <w14:ligatures w14:val="none"/>
        </w:rPr>
      </w:pPr>
      <w:r w:rsidRPr="0088398A">
        <w:rPr>
          <w:rFonts w:ascii="Times New Roman" w:hAnsi="Times New Roman" w:cs="Times New Roman"/>
          <w:b/>
          <w:bCs/>
          <w:kern w:val="0"/>
          <w:rtl/>
          <w14:ligatures w14:val="none"/>
        </w:rPr>
        <w:t>أوجه الاستفادة من الدراسة:</w:t>
      </w:r>
    </w:p>
    <w:p w14:paraId="0EB53ECB"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استفادت الدراسة الحالية من الأبعاد الوظيفية للإعلام الرقمي التي تساعد في تفسير كيفية مساهمته في نشر قيم التكافل والتعاون بين الأفراد.</w:t>
      </w:r>
    </w:p>
    <w:p w14:paraId="5A369E67" w14:textId="77777777" w:rsidR="0088398A" w:rsidRPr="00DD53D3" w:rsidRDefault="0088398A" w:rsidP="0088398A">
      <w:pPr>
        <w:spacing w:before="100" w:beforeAutospacing="1" w:after="100" w:afterAutospacing="1" w:line="240" w:lineRule="auto"/>
        <w:rPr>
          <w:rFonts w:ascii="Times New Roman" w:hAnsi="Times New Roman" w:cs="Times New Roman"/>
          <w:b/>
          <w:bCs/>
          <w:kern w:val="0"/>
          <w:sz w:val="32"/>
          <w:szCs w:val="32"/>
          <w14:ligatures w14:val="none"/>
        </w:rPr>
      </w:pPr>
      <w:r w:rsidRPr="00DD53D3">
        <w:rPr>
          <w:rFonts w:ascii="Times New Roman" w:hAnsi="Times New Roman" w:cs="Times New Roman"/>
          <w:b/>
          <w:bCs/>
          <w:kern w:val="0"/>
          <w:sz w:val="32"/>
          <w:szCs w:val="32"/>
          <w:rtl/>
          <w14:ligatures w14:val="none"/>
        </w:rPr>
        <w:t>الدراسة الخامسة</w:t>
      </w:r>
    </w:p>
    <w:p w14:paraId="7C67B925"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rtl/>
          <w14:ligatures w14:val="none"/>
        </w:rPr>
      </w:pPr>
    </w:p>
    <w:p w14:paraId="3236B794"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14:ligatures w14:val="none"/>
        </w:rPr>
      </w:pPr>
      <w:proofErr w:type="spellStart"/>
      <w:r w:rsidRPr="0088398A">
        <w:rPr>
          <w:rFonts w:ascii="Times New Roman" w:hAnsi="Times New Roman" w:cs="Times New Roman"/>
          <w:color w:val="0F4761" w:themeColor="accent1" w:themeShade="BF"/>
          <w:kern w:val="0"/>
          <w14:ligatures w14:val="none"/>
        </w:rPr>
        <w:t>Al-Kandari</w:t>
      </w:r>
      <w:proofErr w:type="spellEnd"/>
      <w:r w:rsidRPr="0088398A">
        <w:rPr>
          <w:rFonts w:ascii="Times New Roman" w:hAnsi="Times New Roman" w:cs="Times New Roman"/>
          <w:color w:val="0F4761" w:themeColor="accent1" w:themeShade="BF"/>
          <w:kern w:val="0"/>
          <w14:ligatures w14:val="none"/>
        </w:rPr>
        <w:t>, A. (2017)</w:t>
      </w:r>
    </w:p>
    <w:p w14:paraId="782D7B42"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14:ligatures w14:val="none"/>
        </w:rPr>
      </w:pPr>
      <w:r w:rsidRPr="0088398A">
        <w:rPr>
          <w:rFonts w:ascii="Times New Roman" w:hAnsi="Times New Roman" w:cs="Times New Roman"/>
          <w:color w:val="0F4761" w:themeColor="accent1" w:themeShade="BF"/>
          <w:kern w:val="0"/>
          <w:rtl/>
          <w14:ligatures w14:val="none"/>
        </w:rPr>
        <w:t xml:space="preserve">عنوان الدراسة: </w:t>
      </w:r>
      <w:r w:rsidRPr="0088398A">
        <w:rPr>
          <w:rFonts w:ascii="Times New Roman" w:hAnsi="Times New Roman" w:cs="Times New Roman"/>
          <w:color w:val="0F4761" w:themeColor="accent1" w:themeShade="BF"/>
          <w:kern w:val="0"/>
          <w14:ligatures w14:val="none"/>
        </w:rPr>
        <w:t>Social Media and Volunteerism in Arab Societies</w:t>
      </w:r>
    </w:p>
    <w:p w14:paraId="03DE92A9"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rtl/>
          <w14:ligatures w14:val="none"/>
        </w:rPr>
      </w:pPr>
    </w:p>
    <w:p w14:paraId="0CACFE4B" w14:textId="77777777" w:rsidR="0088398A" w:rsidRPr="0088398A" w:rsidRDefault="0088398A" w:rsidP="0088398A">
      <w:pPr>
        <w:spacing w:before="100" w:beforeAutospacing="1" w:after="100" w:afterAutospacing="1" w:line="240" w:lineRule="auto"/>
        <w:rPr>
          <w:rFonts w:ascii="Times New Roman" w:hAnsi="Times New Roman" w:cs="Times New Roman"/>
          <w:b/>
          <w:bCs/>
          <w:color w:val="1A1A1A" w:themeColor="background1" w:themeShade="1A"/>
          <w:kern w:val="0"/>
          <w14:ligatures w14:val="none"/>
        </w:rPr>
      </w:pPr>
      <w:r w:rsidRPr="0088398A">
        <w:rPr>
          <w:rFonts w:ascii="Times New Roman" w:hAnsi="Times New Roman" w:cs="Times New Roman"/>
          <w:b/>
          <w:bCs/>
          <w:color w:val="1A1A1A" w:themeColor="background1" w:themeShade="1A"/>
          <w:kern w:val="0"/>
          <w:rtl/>
          <w14:ligatures w14:val="none"/>
        </w:rPr>
        <w:t>ملخص الدراسة:</w:t>
      </w:r>
    </w:p>
    <w:p w14:paraId="63A42CC1"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هدفت هذه الدراسة إلى التعرف على دور وسائل التواصل الاجتماعي في تعزيز ثقافة العمل التطوعي في المجتمعات العربية، حيث ركزت على كيفية استخدام المنصات الرقمية في نشر المبادرات الإنسانية والتطوعية. وأظهرت النتائج أن الإعلام الرقمي يسهم بشكل كبير في تحفيز الأفراد على المشاركة في الأنشطة الخيرية، وتعزيز روح التعاون بين أفراد المجتمع.</w:t>
      </w:r>
    </w:p>
    <w:p w14:paraId="2C55DA15"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rtl/>
          <w14:ligatures w14:val="none"/>
        </w:rPr>
      </w:pPr>
    </w:p>
    <w:p w14:paraId="749C15AB" w14:textId="77777777" w:rsidR="0088398A" w:rsidRPr="0088398A" w:rsidRDefault="0088398A" w:rsidP="0088398A">
      <w:pPr>
        <w:spacing w:before="100" w:beforeAutospacing="1" w:after="100" w:afterAutospacing="1" w:line="240" w:lineRule="auto"/>
        <w:rPr>
          <w:rFonts w:ascii="Times New Roman" w:hAnsi="Times New Roman" w:cs="Times New Roman"/>
          <w:b/>
          <w:bCs/>
          <w:kern w:val="0"/>
          <w14:ligatures w14:val="none"/>
        </w:rPr>
      </w:pPr>
      <w:r w:rsidRPr="0088398A">
        <w:rPr>
          <w:rFonts w:ascii="Times New Roman" w:hAnsi="Times New Roman" w:cs="Times New Roman"/>
          <w:b/>
          <w:bCs/>
          <w:kern w:val="0"/>
          <w:rtl/>
          <w14:ligatures w14:val="none"/>
        </w:rPr>
        <w:t>أوجه الاستفادة من الدراسة:</w:t>
      </w:r>
    </w:p>
    <w:p w14:paraId="22F82A3F"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استفادت الدراسة الحالية من هذه الدراسة في فهم العلاقة بين الإعلام الرقمي والعمل التطوعي، باعتباره أحد أهم مظاهر التكافل الاجتماعي، مما يدعم الجانب التطبيقي للبحث.</w:t>
      </w:r>
    </w:p>
    <w:p w14:paraId="257986BC" w14:textId="77777777" w:rsidR="0088398A" w:rsidRPr="0088398A" w:rsidRDefault="0088398A" w:rsidP="0088398A">
      <w:pPr>
        <w:bidi w:val="0"/>
        <w:spacing w:after="0" w:line="240" w:lineRule="auto"/>
        <w:rPr>
          <w:rFonts w:ascii="Times New Roman" w:eastAsia="Times New Roman" w:hAnsi="Times New Roman" w:cs="Times New Roman"/>
          <w:kern w:val="0"/>
          <w:rtl/>
          <w14:ligatures w14:val="none"/>
        </w:rPr>
      </w:pPr>
      <w:r w:rsidRPr="0088398A">
        <w:rPr>
          <w:rFonts w:ascii="Times New Roman" w:eastAsia="Times New Roman" w:hAnsi="Times New Roman" w:cs="Times New Roman"/>
          <w:noProof/>
          <w:kern w:val="0"/>
          <w14:ligatures w14:val="none"/>
        </w:rPr>
        <mc:AlternateContent>
          <mc:Choice Requires="wps">
            <w:drawing>
              <wp:inline distT="0" distB="0" distL="0" distR="0" wp14:anchorId="7468A325" wp14:editId="6D47C8DC">
                <wp:extent cx="5274310" cy="1270"/>
                <wp:effectExtent l="0" t="31750" r="0" b="36830"/>
                <wp:docPr id="1027212361" name="مستطيل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8E5FFD5" id="مستطيل 6"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42329797" w14:textId="77777777" w:rsidR="0088398A" w:rsidRPr="00A9799C" w:rsidRDefault="0088398A" w:rsidP="0088398A">
      <w:pPr>
        <w:spacing w:before="100" w:beforeAutospacing="1" w:after="100" w:afterAutospacing="1" w:line="240" w:lineRule="auto"/>
        <w:rPr>
          <w:rFonts w:ascii="Times New Roman" w:hAnsi="Times New Roman" w:cs="Times New Roman"/>
          <w:b/>
          <w:bCs/>
          <w:color w:val="1A1A1A" w:themeColor="background1" w:themeShade="1A"/>
          <w:kern w:val="0"/>
          <w:sz w:val="32"/>
          <w:szCs w:val="32"/>
          <w14:ligatures w14:val="none"/>
        </w:rPr>
      </w:pPr>
      <w:r w:rsidRPr="00A9799C">
        <w:rPr>
          <w:rFonts w:ascii="Times New Roman" w:hAnsi="Times New Roman" w:cs="Times New Roman"/>
          <w:b/>
          <w:bCs/>
          <w:color w:val="1A1A1A" w:themeColor="background1" w:themeShade="1A"/>
          <w:kern w:val="0"/>
          <w:sz w:val="32"/>
          <w:szCs w:val="32"/>
          <w:rtl/>
          <w14:ligatures w14:val="none"/>
        </w:rPr>
        <w:t>الدراسة السادسة</w:t>
      </w:r>
    </w:p>
    <w:p w14:paraId="29EE45A9"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rtl/>
          <w14:ligatures w14:val="none"/>
        </w:rPr>
      </w:pPr>
    </w:p>
    <w:p w14:paraId="34F33B03"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14:ligatures w14:val="none"/>
        </w:rPr>
      </w:pPr>
      <w:r w:rsidRPr="0088398A">
        <w:rPr>
          <w:rFonts w:ascii="Times New Roman" w:hAnsi="Times New Roman" w:cs="Times New Roman"/>
          <w:color w:val="0F4761" w:themeColor="accent1" w:themeShade="BF"/>
          <w:kern w:val="0"/>
          <w14:ligatures w14:val="none"/>
        </w:rPr>
        <w:t>Smith, J. (2019)</w:t>
      </w:r>
    </w:p>
    <w:p w14:paraId="722BBB07"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14:ligatures w14:val="none"/>
        </w:rPr>
      </w:pPr>
      <w:r w:rsidRPr="0088398A">
        <w:rPr>
          <w:rFonts w:ascii="Times New Roman" w:hAnsi="Times New Roman" w:cs="Times New Roman"/>
          <w:color w:val="0F4761" w:themeColor="accent1" w:themeShade="BF"/>
          <w:kern w:val="0"/>
          <w:rtl/>
          <w14:ligatures w14:val="none"/>
        </w:rPr>
        <w:t xml:space="preserve">عنوان الدراسة: </w:t>
      </w:r>
      <w:r w:rsidRPr="0088398A">
        <w:rPr>
          <w:rFonts w:ascii="Times New Roman" w:hAnsi="Times New Roman" w:cs="Times New Roman"/>
          <w:color w:val="0F4761" w:themeColor="accent1" w:themeShade="BF"/>
          <w:kern w:val="0"/>
          <w14:ligatures w14:val="none"/>
        </w:rPr>
        <w:t>The Role of Social Media in Promoting Social Responsibility</w:t>
      </w:r>
    </w:p>
    <w:p w14:paraId="12B2ECB0"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rtl/>
          <w14:ligatures w14:val="none"/>
        </w:rPr>
      </w:pPr>
    </w:p>
    <w:p w14:paraId="752EDA0D" w14:textId="77777777" w:rsidR="0088398A" w:rsidRPr="0088398A" w:rsidRDefault="0088398A" w:rsidP="0088398A">
      <w:pPr>
        <w:spacing w:before="100" w:beforeAutospacing="1" w:after="100" w:afterAutospacing="1" w:line="240" w:lineRule="auto"/>
        <w:rPr>
          <w:rFonts w:ascii="Times New Roman" w:hAnsi="Times New Roman" w:cs="Times New Roman"/>
          <w:b/>
          <w:bCs/>
          <w:kern w:val="0"/>
          <w14:ligatures w14:val="none"/>
        </w:rPr>
      </w:pPr>
      <w:r w:rsidRPr="0088398A">
        <w:rPr>
          <w:rFonts w:ascii="Times New Roman" w:hAnsi="Times New Roman" w:cs="Times New Roman"/>
          <w:b/>
          <w:bCs/>
          <w:kern w:val="0"/>
          <w:rtl/>
          <w14:ligatures w14:val="none"/>
        </w:rPr>
        <w:t>ملخص الدراسة:</w:t>
      </w:r>
    </w:p>
    <w:p w14:paraId="217014D1"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lastRenderedPageBreak/>
        <w:t>تناولت هذه الدراسة دور وسائل التواصل الاجتماعي في تعزيز المسؤولية الاجتماعية لدى الأفراد، حيث أوضحت أن هذه الوسائل تساعد في نشر الوعي بالقضايا المجتمعية، وتشجيع الأفراد على التفاعل مع المبادرات الإنسانية، مما يسهم في تعزيز القيم الاجتماعية.</w:t>
      </w:r>
    </w:p>
    <w:p w14:paraId="63DB6593"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rtl/>
          <w14:ligatures w14:val="none"/>
        </w:rPr>
      </w:pPr>
    </w:p>
    <w:p w14:paraId="72D49576" w14:textId="77777777" w:rsidR="0088398A" w:rsidRPr="0088398A" w:rsidRDefault="0088398A" w:rsidP="0088398A">
      <w:pPr>
        <w:spacing w:before="100" w:beforeAutospacing="1" w:after="100" w:afterAutospacing="1" w:line="240" w:lineRule="auto"/>
        <w:rPr>
          <w:rFonts w:ascii="Times New Roman" w:hAnsi="Times New Roman" w:cs="Times New Roman"/>
          <w:b/>
          <w:bCs/>
          <w:kern w:val="0"/>
          <w14:ligatures w14:val="none"/>
        </w:rPr>
      </w:pPr>
      <w:r w:rsidRPr="0088398A">
        <w:rPr>
          <w:rFonts w:ascii="Times New Roman" w:hAnsi="Times New Roman" w:cs="Times New Roman"/>
          <w:b/>
          <w:bCs/>
          <w:kern w:val="0"/>
          <w:rtl/>
          <w14:ligatures w14:val="none"/>
        </w:rPr>
        <w:t>أوجه الاستفادة من الدراسة:</w:t>
      </w:r>
    </w:p>
    <w:p w14:paraId="6076C0A2"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دعمت هذه الدراسة الجانب المتعلق بتأثير الإعلام الرقمي على سلوك الأفراد، خاصة فيما يتعلق بالمسؤولية الاجتماعية، وهو ما يرتبط بشكل مباشر بموضوع التكافل الاجتماعي في الدراسة الحالية.</w:t>
      </w:r>
    </w:p>
    <w:p w14:paraId="46C8EEED" w14:textId="77777777" w:rsidR="0088398A" w:rsidRPr="0088398A" w:rsidRDefault="0088398A" w:rsidP="0088398A">
      <w:pPr>
        <w:bidi w:val="0"/>
        <w:spacing w:after="0" w:line="240" w:lineRule="auto"/>
        <w:rPr>
          <w:rFonts w:ascii="Times New Roman" w:eastAsia="Times New Roman" w:hAnsi="Times New Roman" w:cs="Times New Roman"/>
          <w:kern w:val="0"/>
          <w:rtl/>
          <w14:ligatures w14:val="none"/>
        </w:rPr>
      </w:pPr>
      <w:r w:rsidRPr="0088398A">
        <w:rPr>
          <w:rFonts w:ascii="Times New Roman" w:eastAsia="Times New Roman" w:hAnsi="Times New Roman" w:cs="Times New Roman"/>
          <w:noProof/>
          <w:kern w:val="0"/>
          <w14:ligatures w14:val="none"/>
        </w:rPr>
        <mc:AlternateContent>
          <mc:Choice Requires="wps">
            <w:drawing>
              <wp:inline distT="0" distB="0" distL="0" distR="0" wp14:anchorId="75F19AE0" wp14:editId="50CF866D">
                <wp:extent cx="5274310" cy="1270"/>
                <wp:effectExtent l="0" t="31750" r="0" b="36830"/>
                <wp:docPr id="1979405194" name="مستطيل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066D5CE" id="مستطيل 5"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2582DF67" w14:textId="77777777" w:rsidR="0088398A" w:rsidRPr="00DD53D3" w:rsidRDefault="0088398A" w:rsidP="0088398A">
      <w:pPr>
        <w:spacing w:before="100" w:beforeAutospacing="1" w:after="100" w:afterAutospacing="1" w:line="240" w:lineRule="auto"/>
        <w:rPr>
          <w:rFonts w:ascii="Times New Roman" w:hAnsi="Times New Roman" w:cs="Times New Roman"/>
          <w:b/>
          <w:bCs/>
          <w:kern w:val="0"/>
          <w:sz w:val="32"/>
          <w:szCs w:val="32"/>
          <w14:ligatures w14:val="none"/>
        </w:rPr>
      </w:pPr>
      <w:r w:rsidRPr="00DD53D3">
        <w:rPr>
          <w:rFonts w:ascii="Times New Roman" w:hAnsi="Times New Roman" w:cs="Times New Roman"/>
          <w:b/>
          <w:bCs/>
          <w:kern w:val="0"/>
          <w:sz w:val="32"/>
          <w:szCs w:val="32"/>
          <w:rtl/>
          <w14:ligatures w14:val="none"/>
        </w:rPr>
        <w:t>الدراسة السابعة</w:t>
      </w:r>
    </w:p>
    <w:p w14:paraId="28C13C13"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rtl/>
          <w14:ligatures w14:val="none"/>
        </w:rPr>
      </w:pPr>
    </w:p>
    <w:p w14:paraId="182A6D96"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14:ligatures w14:val="none"/>
        </w:rPr>
      </w:pPr>
      <w:r w:rsidRPr="0088398A">
        <w:rPr>
          <w:rFonts w:ascii="Times New Roman" w:hAnsi="Times New Roman" w:cs="Times New Roman"/>
          <w:color w:val="0F4761" w:themeColor="accent1" w:themeShade="BF"/>
          <w:kern w:val="0"/>
          <w14:ligatures w14:val="none"/>
        </w:rPr>
        <w:t>Ahmed, S. (2020)</w:t>
      </w:r>
    </w:p>
    <w:p w14:paraId="2EBACE50"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14:ligatures w14:val="none"/>
        </w:rPr>
      </w:pPr>
      <w:r w:rsidRPr="0088398A">
        <w:rPr>
          <w:rFonts w:ascii="Times New Roman" w:hAnsi="Times New Roman" w:cs="Times New Roman"/>
          <w:color w:val="0F4761" w:themeColor="accent1" w:themeShade="BF"/>
          <w:kern w:val="0"/>
          <w:rtl/>
          <w14:ligatures w14:val="none"/>
        </w:rPr>
        <w:t xml:space="preserve">عنوان الدراسة: </w:t>
      </w:r>
      <w:r w:rsidRPr="0088398A">
        <w:rPr>
          <w:rFonts w:ascii="Times New Roman" w:hAnsi="Times New Roman" w:cs="Times New Roman"/>
          <w:color w:val="0F4761" w:themeColor="accent1" w:themeShade="BF"/>
          <w:kern w:val="0"/>
          <w14:ligatures w14:val="none"/>
        </w:rPr>
        <w:t>Digital Media and Community Engagement</w:t>
      </w:r>
    </w:p>
    <w:p w14:paraId="4F899D17"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rtl/>
          <w14:ligatures w14:val="none"/>
        </w:rPr>
      </w:pPr>
    </w:p>
    <w:p w14:paraId="6D5C66E0" w14:textId="77777777" w:rsidR="0088398A" w:rsidRPr="0088398A" w:rsidRDefault="0088398A" w:rsidP="0088398A">
      <w:pPr>
        <w:spacing w:before="100" w:beforeAutospacing="1" w:after="100" w:afterAutospacing="1" w:line="240" w:lineRule="auto"/>
        <w:rPr>
          <w:rFonts w:ascii="Times New Roman" w:hAnsi="Times New Roman" w:cs="Times New Roman"/>
          <w:b/>
          <w:bCs/>
          <w:color w:val="1A1A1A" w:themeColor="background1" w:themeShade="1A"/>
          <w:kern w:val="0"/>
          <w14:ligatures w14:val="none"/>
        </w:rPr>
      </w:pPr>
      <w:r w:rsidRPr="0088398A">
        <w:rPr>
          <w:rFonts w:ascii="Times New Roman" w:hAnsi="Times New Roman" w:cs="Times New Roman"/>
          <w:b/>
          <w:bCs/>
          <w:color w:val="1A1A1A" w:themeColor="background1" w:themeShade="1A"/>
          <w:kern w:val="0"/>
          <w:rtl/>
          <w14:ligatures w14:val="none"/>
        </w:rPr>
        <w:t>ملخص الدراسة:</w:t>
      </w:r>
    </w:p>
    <w:p w14:paraId="0CE39252"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هدفت هذه الدراسة إلى تحليل دور الإعلام الرقمي في تعزيز التفاعل والمشاركة المجتمعية، حيث أشارت النتائج إلى أن المنصات الرقمية تسهم في زيادة تفاعل الأفراد مع القضايا الاجتماعية، وتعزز من مشاركتهم في الأنشطة المجتمعية المختلفة.</w:t>
      </w:r>
    </w:p>
    <w:p w14:paraId="1170F955"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rtl/>
          <w14:ligatures w14:val="none"/>
        </w:rPr>
      </w:pPr>
    </w:p>
    <w:p w14:paraId="3619E56E" w14:textId="77777777" w:rsidR="0088398A" w:rsidRPr="0088398A" w:rsidRDefault="0088398A" w:rsidP="0088398A">
      <w:pPr>
        <w:spacing w:before="100" w:beforeAutospacing="1" w:after="100" w:afterAutospacing="1" w:line="240" w:lineRule="auto"/>
        <w:rPr>
          <w:rFonts w:ascii="Times New Roman" w:hAnsi="Times New Roman" w:cs="Times New Roman"/>
          <w:b/>
          <w:bCs/>
          <w:color w:val="1A1A1A" w:themeColor="background1" w:themeShade="1A"/>
          <w:kern w:val="0"/>
          <w14:ligatures w14:val="none"/>
        </w:rPr>
      </w:pPr>
      <w:r w:rsidRPr="0088398A">
        <w:rPr>
          <w:rFonts w:ascii="Times New Roman" w:hAnsi="Times New Roman" w:cs="Times New Roman"/>
          <w:b/>
          <w:bCs/>
          <w:color w:val="1A1A1A" w:themeColor="background1" w:themeShade="1A"/>
          <w:kern w:val="0"/>
          <w:rtl/>
          <w14:ligatures w14:val="none"/>
        </w:rPr>
        <w:t>أوجه الاستفادة من الدراسة:</w:t>
      </w:r>
    </w:p>
    <w:p w14:paraId="1A83859B"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استفادت الدراسة الحالية من هذه الدراسة في توضيح العلاقة بين الإعلام الرقمي والمشاركة المجتمعية، مما يدعم تفسير دور الإعلام الرقمي في تعزيز التكافل الاجتماعي.</w:t>
      </w:r>
    </w:p>
    <w:p w14:paraId="42A93A37" w14:textId="77777777" w:rsidR="0088398A" w:rsidRPr="0088398A" w:rsidRDefault="0088398A" w:rsidP="0088398A">
      <w:pPr>
        <w:bidi w:val="0"/>
        <w:spacing w:after="0" w:line="240" w:lineRule="auto"/>
        <w:rPr>
          <w:rFonts w:ascii="Times New Roman" w:eastAsia="Times New Roman" w:hAnsi="Times New Roman" w:cs="Times New Roman"/>
          <w:kern w:val="0"/>
          <w:rtl/>
          <w14:ligatures w14:val="none"/>
        </w:rPr>
      </w:pPr>
      <w:r w:rsidRPr="0088398A">
        <w:rPr>
          <w:rFonts w:ascii="Times New Roman" w:eastAsia="Times New Roman" w:hAnsi="Times New Roman" w:cs="Times New Roman"/>
          <w:noProof/>
          <w:kern w:val="0"/>
          <w14:ligatures w14:val="none"/>
        </w:rPr>
        <mc:AlternateContent>
          <mc:Choice Requires="wps">
            <w:drawing>
              <wp:inline distT="0" distB="0" distL="0" distR="0" wp14:anchorId="4464D199" wp14:editId="6AC9B7CA">
                <wp:extent cx="5274310" cy="1270"/>
                <wp:effectExtent l="0" t="31750" r="0" b="36830"/>
                <wp:docPr id="157353166" name="مستطيل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5A8C9D1" id="مستطيل 4"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712B1E94" w14:textId="77777777" w:rsidR="0088398A" w:rsidRPr="00DD53D3" w:rsidRDefault="0088398A" w:rsidP="0088398A">
      <w:pPr>
        <w:spacing w:before="100" w:beforeAutospacing="1" w:after="100" w:afterAutospacing="1" w:line="240" w:lineRule="auto"/>
        <w:rPr>
          <w:rFonts w:ascii="Times New Roman" w:hAnsi="Times New Roman" w:cs="Times New Roman"/>
          <w:b/>
          <w:bCs/>
          <w:color w:val="1A1A1A" w:themeColor="background1" w:themeShade="1A"/>
          <w:kern w:val="0"/>
          <w:sz w:val="32"/>
          <w:szCs w:val="32"/>
          <w14:ligatures w14:val="none"/>
        </w:rPr>
      </w:pPr>
      <w:r w:rsidRPr="00DD53D3">
        <w:rPr>
          <w:rFonts w:ascii="Times New Roman" w:hAnsi="Times New Roman" w:cs="Times New Roman"/>
          <w:b/>
          <w:bCs/>
          <w:color w:val="1A1A1A" w:themeColor="background1" w:themeShade="1A"/>
          <w:kern w:val="0"/>
          <w:sz w:val="32"/>
          <w:szCs w:val="32"/>
          <w:rtl/>
          <w14:ligatures w14:val="none"/>
        </w:rPr>
        <w:t>الدراسة الثامنة</w:t>
      </w:r>
    </w:p>
    <w:p w14:paraId="1E41025D"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rtl/>
          <w14:ligatures w14:val="none"/>
        </w:rPr>
      </w:pPr>
    </w:p>
    <w:p w14:paraId="3F046128"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14:ligatures w14:val="none"/>
        </w:rPr>
      </w:pPr>
      <w:r w:rsidRPr="0088398A">
        <w:rPr>
          <w:rFonts w:ascii="Times New Roman" w:hAnsi="Times New Roman" w:cs="Times New Roman"/>
          <w:kern w:val="0"/>
          <w14:ligatures w14:val="none"/>
        </w:rPr>
        <w:t>Hassan, R. (2021)</w:t>
      </w:r>
    </w:p>
    <w:p w14:paraId="26101E4A"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14:ligatures w14:val="none"/>
        </w:rPr>
      </w:pPr>
      <w:r w:rsidRPr="0088398A">
        <w:rPr>
          <w:rFonts w:ascii="Times New Roman" w:hAnsi="Times New Roman" w:cs="Times New Roman"/>
          <w:color w:val="0F4761" w:themeColor="accent1" w:themeShade="BF"/>
          <w:kern w:val="0"/>
          <w:rtl/>
          <w14:ligatures w14:val="none"/>
        </w:rPr>
        <w:t xml:space="preserve">عنوان الدراسة: </w:t>
      </w:r>
      <w:r w:rsidRPr="0088398A">
        <w:rPr>
          <w:rFonts w:ascii="Times New Roman" w:hAnsi="Times New Roman" w:cs="Times New Roman"/>
          <w:color w:val="0F4761" w:themeColor="accent1" w:themeShade="BF"/>
          <w:kern w:val="0"/>
          <w14:ligatures w14:val="none"/>
        </w:rPr>
        <w:t>The Impact of Digital Platforms on Social Solidarity</w:t>
      </w:r>
    </w:p>
    <w:p w14:paraId="5366BFCB"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rtl/>
          <w14:ligatures w14:val="none"/>
        </w:rPr>
      </w:pPr>
    </w:p>
    <w:p w14:paraId="27D8B074" w14:textId="77777777" w:rsidR="0088398A" w:rsidRPr="0088398A" w:rsidRDefault="0088398A" w:rsidP="0088398A">
      <w:pPr>
        <w:spacing w:before="100" w:beforeAutospacing="1" w:after="100" w:afterAutospacing="1" w:line="240" w:lineRule="auto"/>
        <w:rPr>
          <w:rFonts w:ascii="Times New Roman" w:hAnsi="Times New Roman" w:cs="Times New Roman"/>
          <w:b/>
          <w:bCs/>
          <w:color w:val="1A1A1A" w:themeColor="background1" w:themeShade="1A"/>
          <w:kern w:val="0"/>
          <w14:ligatures w14:val="none"/>
        </w:rPr>
      </w:pPr>
      <w:r w:rsidRPr="0088398A">
        <w:rPr>
          <w:rFonts w:ascii="Times New Roman" w:hAnsi="Times New Roman" w:cs="Times New Roman"/>
          <w:b/>
          <w:bCs/>
          <w:color w:val="1A1A1A" w:themeColor="background1" w:themeShade="1A"/>
          <w:kern w:val="0"/>
          <w:rtl/>
          <w14:ligatures w14:val="none"/>
        </w:rPr>
        <w:t>ملخص الدراسة:</w:t>
      </w:r>
    </w:p>
    <w:p w14:paraId="3EF62696"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lastRenderedPageBreak/>
        <w:t>ركزت هذه الدراسة على تأثير المنصات الرقمية في تعزيز التضامن الاجتماعي بين الأفراد، حيث أظهرت النتائج أن الإعلام الرقمي يسهم في تقوية الروابط الاجتماعية، وزيادة التفاعل بين الأفراد في القضايا الإنسانية والاجتماعية.</w:t>
      </w:r>
    </w:p>
    <w:p w14:paraId="0433172C"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rtl/>
          <w14:ligatures w14:val="none"/>
        </w:rPr>
      </w:pPr>
    </w:p>
    <w:p w14:paraId="370C9BD2" w14:textId="77777777" w:rsidR="0088398A" w:rsidRPr="0088398A" w:rsidRDefault="0088398A" w:rsidP="0088398A">
      <w:pPr>
        <w:spacing w:before="100" w:beforeAutospacing="1" w:after="100" w:afterAutospacing="1" w:line="240" w:lineRule="auto"/>
        <w:rPr>
          <w:rFonts w:ascii="Times New Roman" w:hAnsi="Times New Roman" w:cs="Times New Roman"/>
          <w:b/>
          <w:bCs/>
          <w:kern w:val="0"/>
          <w14:ligatures w14:val="none"/>
        </w:rPr>
      </w:pPr>
      <w:r w:rsidRPr="0088398A">
        <w:rPr>
          <w:rFonts w:ascii="Times New Roman" w:hAnsi="Times New Roman" w:cs="Times New Roman"/>
          <w:b/>
          <w:bCs/>
          <w:kern w:val="0"/>
          <w:rtl/>
          <w14:ligatures w14:val="none"/>
        </w:rPr>
        <w:t>أوجه الاستفادة من الدراسة:</w:t>
      </w:r>
    </w:p>
    <w:p w14:paraId="79C2A0E6"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تدعم هذه الدراسة فكرة أن الإعلام الرقمي يلعب دورًا مهمًا في تعزيز التكافل الاجتماعي، وهو ما يتفق مع هدف الدراسة الحالية في تحليل هذا الدور داخل المجتمع السعودي.</w:t>
      </w:r>
    </w:p>
    <w:p w14:paraId="3AA3A10C" w14:textId="77777777" w:rsidR="0088398A" w:rsidRPr="0088398A" w:rsidRDefault="0088398A" w:rsidP="0088398A">
      <w:pPr>
        <w:bidi w:val="0"/>
        <w:spacing w:after="0" w:line="240" w:lineRule="auto"/>
        <w:rPr>
          <w:rFonts w:ascii="Times New Roman" w:eastAsia="Times New Roman" w:hAnsi="Times New Roman" w:cs="Times New Roman"/>
          <w:kern w:val="0"/>
          <w:rtl/>
          <w14:ligatures w14:val="none"/>
        </w:rPr>
      </w:pPr>
      <w:r w:rsidRPr="0088398A">
        <w:rPr>
          <w:rFonts w:ascii="Times New Roman" w:eastAsia="Times New Roman" w:hAnsi="Times New Roman" w:cs="Times New Roman"/>
          <w:noProof/>
          <w:kern w:val="0"/>
          <w14:ligatures w14:val="none"/>
        </w:rPr>
        <mc:AlternateContent>
          <mc:Choice Requires="wps">
            <w:drawing>
              <wp:inline distT="0" distB="0" distL="0" distR="0" wp14:anchorId="579CBF16" wp14:editId="335B8ED4">
                <wp:extent cx="5274310" cy="1270"/>
                <wp:effectExtent l="0" t="31750" r="0" b="36830"/>
                <wp:docPr id="141203194"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C744DF3"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32662F30" w14:textId="77777777" w:rsidR="0088398A" w:rsidRPr="00DD53D3" w:rsidRDefault="0088398A" w:rsidP="0088398A">
      <w:pPr>
        <w:spacing w:before="100" w:beforeAutospacing="1" w:after="100" w:afterAutospacing="1" w:line="240" w:lineRule="auto"/>
        <w:rPr>
          <w:rFonts w:ascii="Times New Roman" w:hAnsi="Times New Roman" w:cs="Times New Roman"/>
          <w:b/>
          <w:bCs/>
          <w:kern w:val="0"/>
          <w:sz w:val="32"/>
          <w:szCs w:val="32"/>
          <w14:ligatures w14:val="none"/>
        </w:rPr>
      </w:pPr>
      <w:r w:rsidRPr="00DD53D3">
        <w:rPr>
          <w:rFonts w:ascii="Times New Roman" w:hAnsi="Times New Roman" w:cs="Times New Roman"/>
          <w:b/>
          <w:bCs/>
          <w:kern w:val="0"/>
          <w:sz w:val="32"/>
          <w:szCs w:val="32"/>
          <w:rtl/>
          <w14:ligatures w14:val="none"/>
        </w:rPr>
        <w:t>الدراسة التاسعة</w:t>
      </w:r>
    </w:p>
    <w:p w14:paraId="152D1883"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rtl/>
          <w14:ligatures w14:val="none"/>
        </w:rPr>
      </w:pPr>
    </w:p>
    <w:p w14:paraId="7E12056B"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14:ligatures w14:val="none"/>
        </w:rPr>
      </w:pPr>
      <w:proofErr w:type="spellStart"/>
      <w:r w:rsidRPr="0088398A">
        <w:rPr>
          <w:rFonts w:ascii="Times New Roman" w:hAnsi="Times New Roman" w:cs="Times New Roman"/>
          <w:kern w:val="0"/>
          <w14:ligatures w14:val="none"/>
        </w:rPr>
        <w:t>A</w:t>
      </w:r>
      <w:r w:rsidRPr="0088398A">
        <w:rPr>
          <w:rFonts w:ascii="Times New Roman" w:hAnsi="Times New Roman" w:cs="Times New Roman"/>
          <w:color w:val="0F4761" w:themeColor="accent1" w:themeShade="BF"/>
          <w:kern w:val="0"/>
          <w14:ligatures w14:val="none"/>
        </w:rPr>
        <w:t>l-Ghamdi</w:t>
      </w:r>
      <w:proofErr w:type="spellEnd"/>
      <w:r w:rsidRPr="0088398A">
        <w:rPr>
          <w:rFonts w:ascii="Times New Roman" w:hAnsi="Times New Roman" w:cs="Times New Roman"/>
          <w:color w:val="0F4761" w:themeColor="accent1" w:themeShade="BF"/>
          <w:kern w:val="0"/>
          <w14:ligatures w14:val="none"/>
        </w:rPr>
        <w:t>, A. (2020)</w:t>
      </w:r>
    </w:p>
    <w:p w14:paraId="1466E40B"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14:ligatures w14:val="none"/>
        </w:rPr>
      </w:pPr>
      <w:r w:rsidRPr="0088398A">
        <w:rPr>
          <w:rFonts w:ascii="Times New Roman" w:hAnsi="Times New Roman" w:cs="Times New Roman"/>
          <w:color w:val="0F4761" w:themeColor="accent1" w:themeShade="BF"/>
          <w:kern w:val="0"/>
          <w:rtl/>
          <w14:ligatures w14:val="none"/>
        </w:rPr>
        <w:t xml:space="preserve">عنوان الدراسة: </w:t>
      </w:r>
      <w:r w:rsidRPr="0088398A">
        <w:rPr>
          <w:rFonts w:ascii="Times New Roman" w:hAnsi="Times New Roman" w:cs="Times New Roman"/>
          <w:color w:val="0F4761" w:themeColor="accent1" w:themeShade="BF"/>
          <w:kern w:val="0"/>
          <w14:ligatures w14:val="none"/>
        </w:rPr>
        <w:t>The Role of Social Media in Supporting Charity Work in Saudi Arabia</w:t>
      </w:r>
    </w:p>
    <w:p w14:paraId="4A472B60"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rtl/>
          <w14:ligatures w14:val="none"/>
        </w:rPr>
      </w:pPr>
    </w:p>
    <w:p w14:paraId="2757D040" w14:textId="77777777" w:rsidR="0088398A" w:rsidRPr="0088398A" w:rsidRDefault="0088398A" w:rsidP="0088398A">
      <w:pPr>
        <w:spacing w:before="100" w:beforeAutospacing="1" w:after="100" w:afterAutospacing="1" w:line="240" w:lineRule="auto"/>
        <w:rPr>
          <w:rFonts w:ascii="Times New Roman" w:hAnsi="Times New Roman" w:cs="Times New Roman"/>
          <w:b/>
          <w:bCs/>
          <w:kern w:val="0"/>
          <w14:ligatures w14:val="none"/>
        </w:rPr>
      </w:pPr>
      <w:r w:rsidRPr="0088398A">
        <w:rPr>
          <w:rFonts w:ascii="Times New Roman" w:hAnsi="Times New Roman" w:cs="Times New Roman"/>
          <w:b/>
          <w:bCs/>
          <w:kern w:val="0"/>
          <w:rtl/>
          <w14:ligatures w14:val="none"/>
        </w:rPr>
        <w:t>ملخص الدراسة:</w:t>
      </w:r>
    </w:p>
    <w:p w14:paraId="6EDD00F0"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هدفت هذه الدراسة إلى التعرف على دور وسائل التواصل الاجتماعي في دعم العمل الخيري في المملكة العربية السعودية، حيث ركزت على استخدام المنصات الرقمية في نشر الحملات الإنسانية وجمع التبرعات. وأظهرت النتائج أن الإعلام الرقمي يسهم بشكل فعال في زيادة التفاعل مع المبادرات الخيرية وتعزيز ثقافة العطاء بين أفراد المجتمع.</w:t>
      </w:r>
    </w:p>
    <w:p w14:paraId="2F79E14A"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rtl/>
          <w14:ligatures w14:val="none"/>
        </w:rPr>
      </w:pPr>
    </w:p>
    <w:p w14:paraId="71C48F26" w14:textId="77777777" w:rsidR="0088398A" w:rsidRPr="0088398A" w:rsidRDefault="0088398A" w:rsidP="0088398A">
      <w:pPr>
        <w:spacing w:before="100" w:beforeAutospacing="1" w:after="100" w:afterAutospacing="1" w:line="240" w:lineRule="auto"/>
        <w:rPr>
          <w:rFonts w:ascii="Times New Roman" w:hAnsi="Times New Roman" w:cs="Times New Roman"/>
          <w:b/>
          <w:bCs/>
          <w:kern w:val="0"/>
          <w14:ligatures w14:val="none"/>
        </w:rPr>
      </w:pPr>
      <w:r w:rsidRPr="0088398A">
        <w:rPr>
          <w:rFonts w:ascii="Times New Roman" w:hAnsi="Times New Roman" w:cs="Times New Roman"/>
          <w:b/>
          <w:bCs/>
          <w:kern w:val="0"/>
          <w:rtl/>
          <w14:ligatures w14:val="none"/>
        </w:rPr>
        <w:t>أوجه الاستفادة من الدراسة:</w:t>
      </w:r>
    </w:p>
    <w:p w14:paraId="1CB498A5"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استفادت الدراسة الحالية من هذه الدراسة في تعزيز الجانب التطبيقي المرتبط بالمجتمع السعودي، وتأكيد دور الإعلام الرقمي في دعم العمل الخيري كأحد مظاهر التكافل الاجتماعي.</w:t>
      </w:r>
    </w:p>
    <w:p w14:paraId="5750C4BC" w14:textId="77777777" w:rsidR="0088398A" w:rsidRPr="0088398A" w:rsidRDefault="0088398A" w:rsidP="0088398A">
      <w:pPr>
        <w:bidi w:val="0"/>
        <w:spacing w:after="0" w:line="240" w:lineRule="auto"/>
        <w:rPr>
          <w:rFonts w:ascii="Times New Roman" w:eastAsia="Times New Roman" w:hAnsi="Times New Roman" w:cs="Times New Roman"/>
          <w:kern w:val="0"/>
          <w:rtl/>
          <w14:ligatures w14:val="none"/>
        </w:rPr>
      </w:pPr>
      <w:r w:rsidRPr="0088398A">
        <w:rPr>
          <w:rFonts w:ascii="Times New Roman" w:eastAsia="Times New Roman" w:hAnsi="Times New Roman" w:cs="Times New Roman"/>
          <w:noProof/>
          <w:kern w:val="0"/>
          <w14:ligatures w14:val="none"/>
        </w:rPr>
        <mc:AlternateContent>
          <mc:Choice Requires="wps">
            <w:drawing>
              <wp:inline distT="0" distB="0" distL="0" distR="0" wp14:anchorId="5A831AB4" wp14:editId="72A4545D">
                <wp:extent cx="5274310" cy="1270"/>
                <wp:effectExtent l="0" t="31750" r="0" b="36830"/>
                <wp:docPr id="816895983" name="مستطيل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8F23939" id="مستطيل 2"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5098557C" w14:textId="77777777" w:rsidR="0088398A" w:rsidRPr="00DD53D3" w:rsidRDefault="0088398A" w:rsidP="0088398A">
      <w:pPr>
        <w:spacing w:before="100" w:beforeAutospacing="1" w:after="100" w:afterAutospacing="1" w:line="240" w:lineRule="auto"/>
        <w:rPr>
          <w:rFonts w:ascii="Times New Roman" w:hAnsi="Times New Roman" w:cs="Times New Roman"/>
          <w:b/>
          <w:bCs/>
          <w:kern w:val="0"/>
          <w:sz w:val="32"/>
          <w:szCs w:val="32"/>
          <w14:ligatures w14:val="none"/>
        </w:rPr>
      </w:pPr>
      <w:r w:rsidRPr="00DD53D3">
        <w:rPr>
          <w:rFonts w:ascii="Times New Roman" w:hAnsi="Times New Roman" w:cs="Times New Roman"/>
          <w:b/>
          <w:bCs/>
          <w:kern w:val="0"/>
          <w:sz w:val="32"/>
          <w:szCs w:val="32"/>
          <w:rtl/>
          <w14:ligatures w14:val="none"/>
        </w:rPr>
        <w:t>الدراسة العاشرة</w:t>
      </w:r>
    </w:p>
    <w:p w14:paraId="7F14532E"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rtl/>
          <w14:ligatures w14:val="none"/>
        </w:rPr>
      </w:pPr>
    </w:p>
    <w:p w14:paraId="49C80372"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14:ligatures w14:val="none"/>
        </w:rPr>
      </w:pPr>
      <w:r w:rsidRPr="0088398A">
        <w:rPr>
          <w:rFonts w:ascii="Times New Roman" w:hAnsi="Times New Roman" w:cs="Times New Roman"/>
          <w:color w:val="0F4761" w:themeColor="accent1" w:themeShade="BF"/>
          <w:kern w:val="0"/>
          <w14:ligatures w14:val="none"/>
        </w:rPr>
        <w:t>Brown, L. (2021)</w:t>
      </w:r>
    </w:p>
    <w:p w14:paraId="1939104C"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14:ligatures w14:val="none"/>
        </w:rPr>
      </w:pPr>
      <w:r w:rsidRPr="0088398A">
        <w:rPr>
          <w:rFonts w:ascii="Times New Roman" w:hAnsi="Times New Roman" w:cs="Times New Roman"/>
          <w:color w:val="0F4761" w:themeColor="accent1" w:themeShade="BF"/>
          <w:kern w:val="0"/>
          <w:rtl/>
          <w14:ligatures w14:val="none"/>
        </w:rPr>
        <w:t xml:space="preserve">عنوان الدراسة: </w:t>
      </w:r>
      <w:r w:rsidRPr="0088398A">
        <w:rPr>
          <w:rFonts w:ascii="Times New Roman" w:hAnsi="Times New Roman" w:cs="Times New Roman"/>
          <w:color w:val="0F4761" w:themeColor="accent1" w:themeShade="BF"/>
          <w:kern w:val="0"/>
          <w14:ligatures w14:val="none"/>
        </w:rPr>
        <w:t>Digital Communication and Social Cohesion</w:t>
      </w:r>
    </w:p>
    <w:p w14:paraId="3D32EBF5"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rtl/>
          <w14:ligatures w14:val="none"/>
        </w:rPr>
      </w:pPr>
    </w:p>
    <w:p w14:paraId="6592E042" w14:textId="77777777" w:rsidR="0088398A" w:rsidRPr="0088398A" w:rsidRDefault="0088398A" w:rsidP="0088398A">
      <w:pPr>
        <w:spacing w:before="100" w:beforeAutospacing="1" w:after="100" w:afterAutospacing="1" w:line="240" w:lineRule="auto"/>
        <w:rPr>
          <w:rFonts w:ascii="Times New Roman" w:hAnsi="Times New Roman" w:cs="Times New Roman"/>
          <w:b/>
          <w:bCs/>
          <w:kern w:val="0"/>
          <w14:ligatures w14:val="none"/>
        </w:rPr>
      </w:pPr>
      <w:r w:rsidRPr="0088398A">
        <w:rPr>
          <w:rFonts w:ascii="Times New Roman" w:hAnsi="Times New Roman" w:cs="Times New Roman"/>
          <w:b/>
          <w:bCs/>
          <w:kern w:val="0"/>
          <w:rtl/>
          <w14:ligatures w14:val="none"/>
        </w:rPr>
        <w:lastRenderedPageBreak/>
        <w:t>ملخص الدراسة:</w:t>
      </w:r>
    </w:p>
    <w:p w14:paraId="4EB21E0A"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تناولت هذه الدراسة تأثير وسائل الاتصال الرقمية في تعزيز التماسك الاجتماعي، حيث أوضحت أن الاستخدام المستمر للمنصات الرقمية يسهم في تقوية العلاقات الاجتماعية، وزيادة الوعي بالقضايا الإنسانية، مما يؤدي إلى تعزيز روح التضامن بين الأفراد.</w:t>
      </w:r>
    </w:p>
    <w:p w14:paraId="22374C36" w14:textId="77777777" w:rsidR="0088398A" w:rsidRPr="0088398A" w:rsidRDefault="0088398A" w:rsidP="0088398A">
      <w:pPr>
        <w:bidi w:val="0"/>
        <w:spacing w:before="100" w:beforeAutospacing="1" w:after="100" w:afterAutospacing="1" w:line="240" w:lineRule="auto"/>
        <w:rPr>
          <w:rFonts w:ascii="Times New Roman" w:hAnsi="Times New Roman" w:cs="Times New Roman"/>
          <w:color w:val="0F4761" w:themeColor="accent1" w:themeShade="BF"/>
          <w:kern w:val="0"/>
          <w:rtl/>
          <w14:ligatures w14:val="none"/>
        </w:rPr>
      </w:pPr>
    </w:p>
    <w:p w14:paraId="3E7380A5" w14:textId="77777777" w:rsidR="0088398A" w:rsidRPr="0088398A" w:rsidRDefault="0088398A" w:rsidP="0088398A">
      <w:pPr>
        <w:spacing w:before="100" w:beforeAutospacing="1" w:after="100" w:afterAutospacing="1" w:line="240" w:lineRule="auto"/>
        <w:rPr>
          <w:rFonts w:ascii="Times New Roman" w:hAnsi="Times New Roman" w:cs="Times New Roman"/>
          <w:b/>
          <w:bCs/>
          <w:kern w:val="0"/>
          <w14:ligatures w14:val="none"/>
        </w:rPr>
      </w:pPr>
      <w:r w:rsidRPr="0088398A">
        <w:rPr>
          <w:rFonts w:ascii="Times New Roman" w:hAnsi="Times New Roman" w:cs="Times New Roman"/>
          <w:b/>
          <w:bCs/>
          <w:kern w:val="0"/>
          <w:rtl/>
          <w14:ligatures w14:val="none"/>
        </w:rPr>
        <w:t>أوجه الاستفادة من الدراسة:</w:t>
      </w:r>
    </w:p>
    <w:p w14:paraId="701B094A"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r w:rsidRPr="0088398A">
        <w:rPr>
          <w:rFonts w:ascii="Times New Roman" w:hAnsi="Times New Roman" w:cs="Times New Roman"/>
          <w:color w:val="0F4761" w:themeColor="accent1" w:themeShade="BF"/>
          <w:kern w:val="0"/>
          <w:rtl/>
          <w14:ligatures w14:val="none"/>
        </w:rPr>
        <w:t>دعمت هذه الدراسة الإطار النظري للدراسة الحالية، من خلال توضيح العلاقة بين الإعلام الرقمي والتماسك الاجتماعي، وهو ما يرتبط بشكل مباشر بمفهوم التكافل الاجتماعي.</w:t>
      </w:r>
    </w:p>
    <w:p w14:paraId="5840436F" w14:textId="77777777" w:rsidR="0088398A" w:rsidRPr="0088398A" w:rsidRDefault="0088398A" w:rsidP="0088398A">
      <w:pPr>
        <w:bidi w:val="0"/>
        <w:spacing w:after="0" w:line="240" w:lineRule="auto"/>
        <w:rPr>
          <w:rFonts w:ascii="Times New Roman" w:eastAsia="Times New Roman" w:hAnsi="Times New Roman" w:cs="Times New Roman"/>
          <w:kern w:val="0"/>
          <w:rtl/>
          <w14:ligatures w14:val="none"/>
        </w:rPr>
      </w:pPr>
      <w:r w:rsidRPr="0088398A">
        <w:rPr>
          <w:rFonts w:ascii="Times New Roman" w:eastAsia="Times New Roman" w:hAnsi="Times New Roman" w:cs="Times New Roman"/>
          <w:noProof/>
          <w:kern w:val="0"/>
          <w14:ligatures w14:val="none"/>
        </w:rPr>
        <mc:AlternateContent>
          <mc:Choice Requires="wps">
            <w:drawing>
              <wp:inline distT="0" distB="0" distL="0" distR="0" wp14:anchorId="25455FFC" wp14:editId="7180051C">
                <wp:extent cx="5274310" cy="1270"/>
                <wp:effectExtent l="0" t="31750" r="0" b="36830"/>
                <wp:docPr id="142731523"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94139C4" id="مستطيل 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3467D437" w14:textId="77777777" w:rsidR="0088398A" w:rsidRPr="0088398A" w:rsidRDefault="0088398A" w:rsidP="0088398A">
      <w:pPr>
        <w:bidi w:val="0"/>
        <w:spacing w:before="100" w:beforeAutospacing="1" w:after="100" w:afterAutospacing="1" w:line="240" w:lineRule="auto"/>
        <w:outlineLvl w:val="0"/>
        <w:rPr>
          <w:rFonts w:ascii="Times New Roman" w:hAnsi="Times New Roman" w:cs="Times New Roman"/>
          <w:b/>
          <w:bCs/>
          <w:kern w:val="36"/>
          <w:sz w:val="48"/>
          <w:szCs w:val="48"/>
          <w14:ligatures w14:val="none"/>
        </w:rPr>
      </w:pPr>
      <w:r w:rsidRPr="0088398A">
        <w:rPr>
          <w:rFonts w:ascii="Times New Roman" w:eastAsia="Times New Roman" w:hAnsi="Times New Roman" w:cs="Times New Roman"/>
          <w:b/>
          <w:bCs/>
          <w:kern w:val="36"/>
          <w:sz w:val="48"/>
          <w:szCs w:val="48"/>
          <w:rtl/>
          <w14:ligatures w14:val="none"/>
        </w:rPr>
        <w:t>تعقيب على الدراسات السابقة</w:t>
      </w:r>
    </w:p>
    <w:p w14:paraId="0E45021F" w14:textId="77777777" w:rsidR="0088398A" w:rsidRPr="0088398A" w:rsidRDefault="0088398A" w:rsidP="0088398A">
      <w:pPr>
        <w:bidi w:val="0"/>
        <w:spacing w:before="100" w:beforeAutospacing="1" w:after="100" w:afterAutospacing="1" w:line="240" w:lineRule="auto"/>
        <w:rPr>
          <w:rFonts w:ascii="Times New Roman" w:hAnsi="Times New Roman" w:cs="Times New Roman"/>
          <w:kern w:val="0"/>
          <w14:ligatures w14:val="none"/>
        </w:rPr>
      </w:pPr>
    </w:p>
    <w:p w14:paraId="086F2553"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14:ligatures w14:val="none"/>
        </w:rPr>
      </w:pPr>
      <w:r w:rsidRPr="0088398A">
        <w:rPr>
          <w:rFonts w:ascii="Times New Roman" w:hAnsi="Times New Roman" w:cs="Times New Roman"/>
          <w:color w:val="0F4761" w:themeColor="accent1" w:themeShade="BF"/>
          <w:kern w:val="0"/>
          <w:rtl/>
          <w14:ligatures w14:val="none"/>
        </w:rPr>
        <w:t>يتضح من خلال استعراض الدراسات السابقة وجود اهتمام متزايد بدور الإعلام الرقمي في تعزيز القيم الاجتماعية، وخاصة التكافل الاجتماعي، حيث أكدت معظم الدراسات على وجود علاقة إيجابية بين استخدام وسائل التواصل الاجتماعي وزيادة التفاعل والمشاركة المجتمعية. كما تتفق هذه الدراسات على أن الإعلام الرقمي يسهم في نشر المبادرات الإنسانية وتعزيز العمل التطوعي. وتتميز الدراسة الحالية بتركيزها على المجتمع السعودي، وتحديدًا عينة من سكان محافظة الرياض، مما يمنحها طابعًا ميدانيًا يعكس الواقع بشكل أدق.</w:t>
      </w:r>
    </w:p>
    <w:p w14:paraId="2AF78E43" w14:textId="77777777" w:rsidR="0088398A" w:rsidRPr="0088398A" w:rsidRDefault="0088398A" w:rsidP="0088398A">
      <w:pPr>
        <w:spacing w:before="100" w:beforeAutospacing="1" w:after="100" w:afterAutospacing="1" w:line="240" w:lineRule="auto"/>
        <w:rPr>
          <w:rFonts w:ascii="Times New Roman" w:hAnsi="Times New Roman" w:cs="Times New Roman"/>
          <w:color w:val="0F4761" w:themeColor="accent1" w:themeShade="BF"/>
          <w:kern w:val="0"/>
          <w:rtl/>
          <w14:ligatures w14:val="none"/>
        </w:rPr>
      </w:pPr>
    </w:p>
    <w:p w14:paraId="6FCF9725" w14:textId="77777777" w:rsidR="00237BE6" w:rsidRPr="00237BE6" w:rsidRDefault="00237BE6" w:rsidP="0088398A">
      <w:pPr>
        <w:rPr>
          <w:rFonts w:ascii="-webkit-standard" w:hAnsi="-webkit-standard" w:cs="Times New Roman"/>
          <w:color w:val="000000"/>
          <w:kern w:val="0"/>
          <w:sz w:val="27"/>
          <w:szCs w:val="27"/>
          <w:rtl/>
          <w:lang w:val="en-GB"/>
          <w14:ligatures w14:val="none"/>
        </w:rPr>
      </w:pPr>
      <w:r>
        <w:rPr>
          <w:rFonts w:ascii="-webkit-standard" w:hAnsi="-webkit-standard"/>
          <w:color w:val="000000"/>
          <w:sz w:val="27"/>
          <w:szCs w:val="27"/>
        </w:rPr>
        <w:br w:type="page"/>
      </w:r>
    </w:p>
    <w:p w14:paraId="16E7721F" w14:textId="77777777" w:rsidR="00CF51F9" w:rsidRDefault="00CF51F9" w:rsidP="00CF51F9">
      <w:pPr>
        <w:pStyle w:val="s4"/>
        <w:spacing w:before="0" w:beforeAutospacing="0" w:after="150" w:afterAutospacing="0"/>
        <w:rPr>
          <w:rFonts w:ascii="-webkit-standard" w:hAnsi="-webkit-standard"/>
          <w:color w:val="000000"/>
          <w:sz w:val="27"/>
          <w:szCs w:val="27"/>
          <w:rtl/>
        </w:rPr>
      </w:pPr>
    </w:p>
    <w:p w14:paraId="49AA97D6" w14:textId="77777777" w:rsidR="00237BE6" w:rsidRDefault="00237BE6" w:rsidP="00CF51F9">
      <w:pPr>
        <w:pStyle w:val="s4"/>
        <w:spacing w:before="0" w:beforeAutospacing="0" w:after="150" w:afterAutospacing="0"/>
        <w:rPr>
          <w:rFonts w:ascii="-webkit-standard" w:hAnsi="-webkit-standard"/>
          <w:color w:val="000000"/>
          <w:sz w:val="27"/>
          <w:szCs w:val="27"/>
          <w:rtl/>
        </w:rPr>
      </w:pPr>
    </w:p>
    <w:p w14:paraId="0DB481EA" w14:textId="77777777" w:rsidR="0021198D" w:rsidRDefault="0021198D" w:rsidP="0021198D">
      <w:pPr>
        <w:pStyle w:val="s3"/>
        <w:bidi/>
        <w:spacing w:before="360" w:beforeAutospacing="0" w:after="0" w:afterAutospacing="0"/>
        <w:rPr>
          <w:rStyle w:val="s2"/>
          <w:rFonts w:ascii="Calibri" w:hAnsi="Calibri"/>
          <w:b/>
          <w:bCs/>
          <w:color w:val="365F91"/>
          <w:sz w:val="32"/>
          <w:szCs w:val="32"/>
          <w:rtl/>
        </w:rPr>
      </w:pPr>
    </w:p>
    <w:p w14:paraId="57D5803A" w14:textId="77777777" w:rsidR="0021198D" w:rsidRDefault="0021198D" w:rsidP="0021198D">
      <w:pPr>
        <w:pStyle w:val="s3"/>
        <w:bidi/>
        <w:spacing w:before="360" w:beforeAutospacing="0" w:after="0" w:afterAutospacing="0"/>
        <w:rPr>
          <w:rStyle w:val="s2"/>
          <w:rFonts w:ascii="Calibri" w:hAnsi="Calibri"/>
          <w:b/>
          <w:bCs/>
          <w:color w:val="365F91"/>
          <w:sz w:val="32"/>
          <w:szCs w:val="32"/>
          <w:rtl/>
        </w:rPr>
      </w:pPr>
    </w:p>
    <w:p w14:paraId="42549CCF" w14:textId="60E8A381" w:rsidR="00CF51F9" w:rsidRPr="004E62FC" w:rsidRDefault="00CF51F9" w:rsidP="00870F42">
      <w:pPr>
        <w:pStyle w:val="s3"/>
        <w:bidi/>
        <w:spacing w:before="360" w:beforeAutospacing="0" w:after="0" w:afterAutospacing="0"/>
        <w:rPr>
          <w:rFonts w:ascii="-webkit-standard" w:hAnsi="-webkit-standard"/>
          <w:b/>
          <w:bCs/>
          <w:color w:val="000000"/>
          <w:sz w:val="36"/>
          <w:szCs w:val="36"/>
        </w:rPr>
      </w:pPr>
      <w:r w:rsidRPr="004E62FC">
        <w:rPr>
          <w:rStyle w:val="s2"/>
          <w:rFonts w:ascii="Calibri" w:hAnsi="Calibri"/>
          <w:b/>
          <w:bCs/>
          <w:color w:val="365F91"/>
          <w:sz w:val="36"/>
          <w:szCs w:val="36"/>
          <w:rtl/>
        </w:rPr>
        <w:t>استمارة استبيان</w:t>
      </w:r>
    </w:p>
    <w:p w14:paraId="7C79D680" w14:textId="63E1F778" w:rsidR="00CF51F9" w:rsidRPr="004E62FC" w:rsidRDefault="00CF51F9" w:rsidP="00870F42">
      <w:pPr>
        <w:pStyle w:val="s4"/>
        <w:bidi/>
        <w:spacing w:before="0" w:beforeAutospacing="0" w:after="150" w:afterAutospacing="0"/>
        <w:rPr>
          <w:rFonts w:ascii="-webkit-standard" w:hAnsi="-webkit-standard"/>
          <w:color w:val="000000"/>
          <w:sz w:val="36"/>
          <w:szCs w:val="36"/>
          <w:rtl/>
        </w:rPr>
      </w:pPr>
      <w:r w:rsidRPr="004E62FC">
        <w:rPr>
          <w:rFonts w:ascii="-webkit-standard" w:hAnsi="-webkit-standard"/>
          <w:color w:val="000000"/>
          <w:sz w:val="36"/>
          <w:szCs w:val="36"/>
          <w:rtl/>
        </w:rPr>
        <w:t>السلام عليكم ورحمة الله وبركاته</w:t>
      </w:r>
    </w:p>
    <w:p w14:paraId="2331D550" w14:textId="77777777" w:rsidR="004E62FC" w:rsidRPr="004E62FC" w:rsidRDefault="00AA12F2" w:rsidP="00870F42">
      <w:pPr>
        <w:pStyle w:val="s4"/>
        <w:bidi/>
        <w:spacing w:before="0" w:beforeAutospacing="0" w:after="150" w:afterAutospacing="0"/>
        <w:rPr>
          <w:rFonts w:ascii="-webkit-standard" w:hAnsi="-webkit-standard"/>
          <w:color w:val="000000"/>
          <w:sz w:val="36"/>
          <w:szCs w:val="36"/>
          <w:rtl/>
        </w:rPr>
      </w:pPr>
      <w:r w:rsidRPr="004E62FC">
        <w:rPr>
          <w:rFonts w:ascii="-webkit-standard" w:hAnsi="-webkit-standard"/>
          <w:color w:val="000000"/>
          <w:sz w:val="36"/>
          <w:szCs w:val="36"/>
        </w:rPr>
        <w:br/>
      </w:r>
    </w:p>
    <w:p w14:paraId="6DCA12DC" w14:textId="47EE7CAD" w:rsidR="004E62FC" w:rsidRDefault="00AA12F2" w:rsidP="004E62FC">
      <w:pPr>
        <w:pStyle w:val="s4"/>
        <w:bidi/>
        <w:spacing w:before="0" w:beforeAutospacing="0" w:after="150" w:afterAutospacing="0"/>
        <w:rPr>
          <w:rFonts w:ascii="-webkit-standard" w:hAnsi="-webkit-standard"/>
          <w:color w:val="000000"/>
          <w:sz w:val="32"/>
          <w:szCs w:val="32"/>
          <w:rtl/>
        </w:rPr>
      </w:pPr>
      <w:r w:rsidRPr="00870F42">
        <w:rPr>
          <w:rFonts w:ascii="-webkit-standard" w:hAnsi="-webkit-standard"/>
          <w:color w:val="000000"/>
          <w:sz w:val="32"/>
          <w:szCs w:val="32"/>
        </w:rPr>
        <w:br/>
      </w:r>
      <w:r w:rsidRPr="00870F42">
        <w:rPr>
          <w:rFonts w:ascii="-webkit-standard" w:hAnsi="-webkit-standard"/>
          <w:color w:val="000000"/>
          <w:sz w:val="32"/>
          <w:szCs w:val="32"/>
          <w:rtl/>
        </w:rPr>
        <w:t>تهدف هذه الاستبانة إلى التعرف على دور الإعلام الرقمي في تعزيز التكافل الاجتماعي في المملكة العربية السعودية، وذلك ضمن دراسة ميدانية على عينة من سكان محافظة الرياض.</w:t>
      </w:r>
      <w:r w:rsidRPr="00870F42">
        <w:rPr>
          <w:rFonts w:ascii="-webkit-standard" w:hAnsi="-webkit-standard"/>
          <w:color w:val="000000"/>
          <w:sz w:val="32"/>
          <w:szCs w:val="32"/>
        </w:rPr>
        <w:br/>
      </w:r>
      <w:r w:rsidRPr="00870F42">
        <w:rPr>
          <w:rFonts w:ascii="-webkit-standard" w:hAnsi="-webkit-standard"/>
          <w:color w:val="000000"/>
          <w:sz w:val="32"/>
          <w:szCs w:val="32"/>
        </w:rPr>
        <w:br/>
      </w:r>
      <w:r w:rsidRPr="00870F42">
        <w:rPr>
          <w:rFonts w:ascii="-webkit-standard" w:hAnsi="-webkit-standard"/>
          <w:color w:val="000000"/>
          <w:sz w:val="32"/>
          <w:szCs w:val="32"/>
          <w:rtl/>
        </w:rPr>
        <w:t>نأمل منكم التكرم بالإجابة بدقة، علماً بأن البيانات ستستخدم لأغراض البحث العلمي فقط.</w:t>
      </w:r>
      <w:r w:rsidRPr="00870F42">
        <w:rPr>
          <w:rFonts w:ascii="-webkit-standard" w:hAnsi="-webkit-standard"/>
          <w:color w:val="000000"/>
          <w:sz w:val="32"/>
          <w:szCs w:val="32"/>
        </w:rPr>
        <w:br/>
      </w:r>
      <w:r w:rsidRPr="00870F42">
        <w:rPr>
          <w:rFonts w:ascii="-webkit-standard" w:hAnsi="-webkit-standard"/>
          <w:color w:val="000000"/>
          <w:sz w:val="32"/>
          <w:szCs w:val="32"/>
        </w:rPr>
        <w:br/>
      </w:r>
    </w:p>
    <w:p w14:paraId="19D54D6F" w14:textId="77777777" w:rsidR="004E62FC" w:rsidRDefault="004E62FC" w:rsidP="004E62FC">
      <w:pPr>
        <w:pStyle w:val="s4"/>
        <w:bidi/>
        <w:spacing w:before="0" w:beforeAutospacing="0" w:after="150" w:afterAutospacing="0"/>
        <w:rPr>
          <w:rFonts w:ascii="-webkit-standard" w:hAnsi="-webkit-standard"/>
          <w:color w:val="000000"/>
          <w:sz w:val="32"/>
          <w:szCs w:val="32"/>
          <w:rtl/>
        </w:rPr>
      </w:pPr>
    </w:p>
    <w:p w14:paraId="05311B3C" w14:textId="77777777" w:rsidR="004E62FC" w:rsidRDefault="004E62FC" w:rsidP="004E62FC">
      <w:pPr>
        <w:pStyle w:val="s4"/>
        <w:bidi/>
        <w:spacing w:before="0" w:beforeAutospacing="0" w:after="150" w:afterAutospacing="0"/>
        <w:rPr>
          <w:rFonts w:ascii="-webkit-standard" w:hAnsi="-webkit-standard"/>
          <w:color w:val="000000"/>
          <w:sz w:val="32"/>
          <w:szCs w:val="32"/>
          <w:rtl/>
        </w:rPr>
      </w:pPr>
    </w:p>
    <w:p w14:paraId="3C14EBEA" w14:textId="270851A6" w:rsidR="0021198D" w:rsidRPr="006E36C9" w:rsidRDefault="00AA12F2" w:rsidP="004E62FC">
      <w:pPr>
        <w:pStyle w:val="s4"/>
        <w:bidi/>
        <w:spacing w:before="0" w:beforeAutospacing="0" w:after="150" w:afterAutospacing="0"/>
        <w:rPr>
          <w:rFonts w:ascii="-webkit-standard" w:hAnsi="-webkit-standard"/>
          <w:color w:val="000000"/>
          <w:sz w:val="34"/>
          <w:szCs w:val="34"/>
          <w:rtl/>
        </w:rPr>
      </w:pPr>
      <w:r w:rsidRPr="006E36C9">
        <w:rPr>
          <w:rFonts w:ascii="-webkit-standard" w:hAnsi="-webkit-standard"/>
          <w:color w:val="000000"/>
          <w:sz w:val="34"/>
          <w:szCs w:val="34"/>
          <w:rtl/>
        </w:rPr>
        <w:t>الباحثة: ساره سامي محمد الخنيفر</w:t>
      </w:r>
      <w:r w:rsidRPr="006E36C9">
        <w:rPr>
          <w:rFonts w:ascii="-webkit-standard" w:hAnsi="-webkit-standard"/>
          <w:color w:val="000000"/>
          <w:sz w:val="34"/>
          <w:szCs w:val="34"/>
        </w:rPr>
        <w:br/>
      </w:r>
      <w:r w:rsidRPr="006E36C9">
        <w:rPr>
          <w:rFonts w:ascii="-webkit-standard" w:hAnsi="-webkit-standard"/>
          <w:color w:val="000000"/>
          <w:sz w:val="34"/>
          <w:szCs w:val="34"/>
          <w:rtl/>
        </w:rPr>
        <w:t>إشراف: د. توفيق عمري</w:t>
      </w:r>
    </w:p>
    <w:p w14:paraId="126104DD" w14:textId="77777777" w:rsidR="00870F42" w:rsidRPr="00870F42" w:rsidRDefault="00870F42" w:rsidP="00870F42">
      <w:pPr>
        <w:pStyle w:val="s4"/>
        <w:bidi/>
        <w:spacing w:before="0" w:beforeAutospacing="0" w:after="150" w:afterAutospacing="0"/>
        <w:rPr>
          <w:rFonts w:ascii="-webkit-standard" w:hAnsi="-webkit-standard"/>
          <w:color w:val="000000"/>
          <w:sz w:val="32"/>
          <w:szCs w:val="32"/>
          <w:rtl/>
        </w:rPr>
      </w:pPr>
    </w:p>
    <w:p w14:paraId="54CC5ACB" w14:textId="77777777" w:rsidR="00870F42" w:rsidRPr="00870F42" w:rsidRDefault="00870F42" w:rsidP="00870F42">
      <w:pPr>
        <w:pStyle w:val="s4"/>
        <w:bidi/>
        <w:spacing w:before="0" w:beforeAutospacing="0" w:after="150" w:afterAutospacing="0"/>
        <w:rPr>
          <w:rFonts w:ascii="-webkit-standard" w:hAnsi="-webkit-standard"/>
          <w:color w:val="000000"/>
          <w:sz w:val="32"/>
          <w:szCs w:val="32"/>
          <w:rtl/>
        </w:rPr>
      </w:pPr>
    </w:p>
    <w:p w14:paraId="15A182B3" w14:textId="77777777" w:rsidR="00A1480D" w:rsidRDefault="00A1480D" w:rsidP="00C6072B">
      <w:pPr>
        <w:spacing w:before="150" w:after="0" w:line="240" w:lineRule="auto"/>
        <w:rPr>
          <w:rFonts w:ascii="Calibri" w:hAnsi="Calibri" w:cs="Times New Roman"/>
          <w:color w:val="4F81BD"/>
          <w:kern w:val="0"/>
          <w:sz w:val="20"/>
          <w:szCs w:val="20"/>
          <w:rtl/>
          <w14:ligatures w14:val="none"/>
        </w:rPr>
      </w:pPr>
    </w:p>
    <w:p w14:paraId="2B26EE1E" w14:textId="77777777" w:rsidR="00C6072B" w:rsidRDefault="00C6072B" w:rsidP="00C6072B">
      <w:pPr>
        <w:spacing w:before="150" w:after="0" w:line="240" w:lineRule="auto"/>
        <w:rPr>
          <w:rFonts w:ascii="Calibri" w:hAnsi="Calibri" w:cs="Times New Roman"/>
          <w:color w:val="4F81BD"/>
          <w:kern w:val="0"/>
          <w:sz w:val="20"/>
          <w:szCs w:val="20"/>
          <w:rtl/>
          <w14:ligatures w14:val="none"/>
        </w:rPr>
      </w:pPr>
    </w:p>
    <w:p w14:paraId="31887FF8" w14:textId="77777777" w:rsidR="00C6072B" w:rsidRDefault="00C6072B" w:rsidP="00C6072B">
      <w:pPr>
        <w:spacing w:before="150" w:after="0" w:line="240" w:lineRule="auto"/>
        <w:rPr>
          <w:rFonts w:ascii="Calibri" w:hAnsi="Calibri" w:cs="Times New Roman"/>
          <w:color w:val="4F81BD"/>
          <w:kern w:val="0"/>
          <w:sz w:val="20"/>
          <w:szCs w:val="20"/>
          <w:rtl/>
          <w14:ligatures w14:val="none"/>
        </w:rPr>
      </w:pPr>
    </w:p>
    <w:p w14:paraId="4F69C249" w14:textId="77777777" w:rsidR="00C6072B" w:rsidRDefault="00C6072B" w:rsidP="00C6072B">
      <w:pPr>
        <w:spacing w:before="150" w:after="0" w:line="240" w:lineRule="auto"/>
        <w:rPr>
          <w:rFonts w:ascii="Calibri" w:hAnsi="Calibri" w:cs="Times New Roman"/>
          <w:color w:val="4F81BD"/>
          <w:kern w:val="0"/>
          <w:sz w:val="20"/>
          <w:szCs w:val="20"/>
          <w:rtl/>
          <w14:ligatures w14:val="none"/>
        </w:rPr>
      </w:pPr>
    </w:p>
    <w:p w14:paraId="28FB1834" w14:textId="77777777" w:rsidR="00C6072B" w:rsidRDefault="00C6072B" w:rsidP="00C6072B">
      <w:pPr>
        <w:spacing w:before="150" w:after="0" w:line="240" w:lineRule="auto"/>
        <w:rPr>
          <w:rFonts w:ascii="Calibri" w:hAnsi="Calibri" w:cs="Times New Roman"/>
          <w:color w:val="4F81BD"/>
          <w:kern w:val="0"/>
          <w:sz w:val="20"/>
          <w:szCs w:val="20"/>
          <w:rtl/>
          <w14:ligatures w14:val="none"/>
        </w:rPr>
      </w:pPr>
    </w:p>
    <w:p w14:paraId="77B8E549" w14:textId="77777777" w:rsidR="00C6072B" w:rsidRDefault="00C6072B" w:rsidP="00C6072B">
      <w:pPr>
        <w:spacing w:before="150" w:after="0" w:line="240" w:lineRule="auto"/>
        <w:rPr>
          <w:rFonts w:ascii="Calibri" w:hAnsi="Calibri" w:cs="Times New Roman"/>
          <w:color w:val="4F81BD"/>
          <w:kern w:val="0"/>
          <w:sz w:val="20"/>
          <w:szCs w:val="20"/>
          <w:rtl/>
          <w14:ligatures w14:val="none"/>
        </w:rPr>
      </w:pPr>
    </w:p>
    <w:p w14:paraId="592E109E" w14:textId="77777777" w:rsidR="00C6072B" w:rsidRDefault="00C6072B" w:rsidP="00C6072B">
      <w:pPr>
        <w:spacing w:before="150" w:after="0" w:line="240" w:lineRule="auto"/>
        <w:rPr>
          <w:rFonts w:ascii="Calibri" w:hAnsi="Calibri" w:cs="Times New Roman"/>
          <w:color w:val="4F81BD"/>
          <w:kern w:val="0"/>
          <w:sz w:val="20"/>
          <w:szCs w:val="20"/>
          <w:rtl/>
          <w14:ligatures w14:val="none"/>
        </w:rPr>
      </w:pPr>
    </w:p>
    <w:p w14:paraId="261814E2" w14:textId="77777777" w:rsidR="00C6072B" w:rsidRDefault="00C6072B" w:rsidP="00C6072B">
      <w:pPr>
        <w:spacing w:before="150" w:after="0" w:line="240" w:lineRule="auto"/>
        <w:rPr>
          <w:rFonts w:ascii="Calibri" w:hAnsi="Calibri" w:cs="Times New Roman"/>
          <w:color w:val="4F81BD"/>
          <w:kern w:val="0"/>
          <w:sz w:val="20"/>
          <w:szCs w:val="20"/>
          <w:rtl/>
          <w14:ligatures w14:val="none"/>
        </w:rPr>
      </w:pPr>
    </w:p>
    <w:p w14:paraId="00B81B03" w14:textId="77777777" w:rsidR="00C6072B" w:rsidRPr="00870F42" w:rsidRDefault="00C6072B" w:rsidP="00C6072B">
      <w:pPr>
        <w:spacing w:before="150" w:after="0" w:line="240" w:lineRule="auto"/>
        <w:rPr>
          <w:rFonts w:ascii="Calibri" w:hAnsi="Calibri" w:cs="Times New Roman"/>
          <w:color w:val="4F81BD"/>
          <w:kern w:val="0"/>
          <w:sz w:val="20"/>
          <w:szCs w:val="20"/>
          <w:rtl/>
          <w14:ligatures w14:val="none"/>
        </w:rPr>
      </w:pPr>
    </w:p>
    <w:p w14:paraId="71D12BC5" w14:textId="2B73D43A" w:rsidR="00AA12F2" w:rsidRPr="008621D9" w:rsidRDefault="00AA12F2" w:rsidP="00755BAD">
      <w:pPr>
        <w:spacing w:before="150" w:after="0" w:line="240" w:lineRule="auto"/>
        <w:rPr>
          <w:rFonts w:ascii="-webkit-standard" w:hAnsi="-webkit-standard" w:cs="Times New Roman"/>
          <w:b/>
          <w:bCs/>
          <w:color w:val="000000"/>
          <w:kern w:val="0"/>
          <w:sz w:val="32"/>
          <w:szCs w:val="32"/>
          <w14:ligatures w14:val="none"/>
        </w:rPr>
      </w:pPr>
      <w:r w:rsidRPr="008621D9">
        <w:rPr>
          <w:rFonts w:ascii="Calibri" w:hAnsi="Calibri" w:cs="Times New Roman"/>
          <w:b/>
          <w:bCs/>
          <w:color w:val="4F81BD"/>
          <w:kern w:val="0"/>
          <w:sz w:val="32"/>
          <w:szCs w:val="32"/>
          <w:rtl/>
          <w14:ligatures w14:val="none"/>
        </w:rPr>
        <w:t>المحور الأول: البيانات العامة</w:t>
      </w:r>
    </w:p>
    <w:p w14:paraId="00892526" w14:textId="77777777" w:rsidR="00AA12F2" w:rsidRPr="008621D9" w:rsidRDefault="00AA12F2" w:rsidP="00755BAD">
      <w:pPr>
        <w:spacing w:after="150" w:line="240" w:lineRule="auto"/>
        <w:rPr>
          <w:rFonts w:ascii="-webkit-standard" w:hAnsi="-webkit-standard" w:cs="Times New Roman"/>
          <w:color w:val="000000"/>
          <w:kern w:val="0"/>
          <w:sz w:val="32"/>
          <w:szCs w:val="32"/>
          <w14:ligatures w14:val="none"/>
        </w:rPr>
      </w:pPr>
      <w:r w:rsidRPr="008621D9">
        <w:rPr>
          <w:rFonts w:ascii="-webkit-standard" w:hAnsi="-webkit-standard" w:cs="Times New Roman"/>
          <w:color w:val="000000"/>
          <w:kern w:val="0"/>
          <w:sz w:val="32"/>
          <w:szCs w:val="32"/>
          <w:rtl/>
          <w14:ligatures w14:val="none"/>
        </w:rPr>
        <w:t xml:space="preserve">1- الجنس: </w:t>
      </w:r>
      <w:r w:rsidRPr="008621D9">
        <w:rPr>
          <w:rFonts w:ascii="Segoe UI Symbol" w:hAnsi="Segoe UI Symbol" w:cs="Segoe UI Symbol" w:hint="cs"/>
          <w:color w:val="000000"/>
          <w:kern w:val="0"/>
          <w:sz w:val="32"/>
          <w:szCs w:val="32"/>
          <w:rtl/>
          <w14:ligatures w14:val="none"/>
        </w:rPr>
        <w:t>☐</w:t>
      </w:r>
      <w:r w:rsidRPr="008621D9">
        <w:rPr>
          <w:rFonts w:ascii="-webkit-standard" w:hAnsi="-webkit-standard" w:cs="Times New Roman"/>
          <w:color w:val="000000"/>
          <w:kern w:val="0"/>
          <w:sz w:val="32"/>
          <w:szCs w:val="32"/>
          <w:rtl/>
          <w14:ligatures w14:val="none"/>
        </w:rPr>
        <w:t xml:space="preserve"> ذكر </w:t>
      </w:r>
      <w:r w:rsidRPr="008621D9">
        <w:rPr>
          <w:rFonts w:ascii="Segoe UI Symbol" w:hAnsi="Segoe UI Symbol" w:cs="Segoe UI Symbol" w:hint="cs"/>
          <w:color w:val="000000"/>
          <w:kern w:val="0"/>
          <w:sz w:val="32"/>
          <w:szCs w:val="32"/>
          <w:rtl/>
          <w14:ligatures w14:val="none"/>
        </w:rPr>
        <w:t>☐</w:t>
      </w:r>
      <w:r w:rsidRPr="008621D9">
        <w:rPr>
          <w:rFonts w:ascii="-webkit-standard" w:hAnsi="-webkit-standard" w:cs="Times New Roman"/>
          <w:color w:val="000000"/>
          <w:kern w:val="0"/>
          <w:sz w:val="32"/>
          <w:szCs w:val="32"/>
          <w:rtl/>
          <w14:ligatures w14:val="none"/>
        </w:rPr>
        <w:t xml:space="preserve"> أنثى</w:t>
      </w:r>
    </w:p>
    <w:p w14:paraId="2862CA98" w14:textId="77777777" w:rsidR="00AA12F2" w:rsidRPr="008621D9" w:rsidRDefault="00AA12F2" w:rsidP="00755BAD">
      <w:pPr>
        <w:spacing w:after="150" w:line="240" w:lineRule="auto"/>
        <w:rPr>
          <w:rFonts w:ascii="-webkit-standard" w:hAnsi="-webkit-standard" w:cs="Times New Roman"/>
          <w:color w:val="000000"/>
          <w:kern w:val="0"/>
          <w:sz w:val="32"/>
          <w:szCs w:val="32"/>
          <w14:ligatures w14:val="none"/>
        </w:rPr>
      </w:pPr>
      <w:r w:rsidRPr="008621D9">
        <w:rPr>
          <w:rFonts w:ascii="-webkit-standard" w:hAnsi="-webkit-standard" w:cs="Times New Roman"/>
          <w:color w:val="000000"/>
          <w:kern w:val="0"/>
          <w:sz w:val="32"/>
          <w:szCs w:val="32"/>
          <w:rtl/>
          <w14:ligatures w14:val="none"/>
        </w:rPr>
        <w:t xml:space="preserve">2- العمر: </w:t>
      </w:r>
      <w:r w:rsidRPr="008621D9">
        <w:rPr>
          <w:rFonts w:ascii="Segoe UI Symbol" w:hAnsi="Segoe UI Symbol" w:cs="Segoe UI Symbol" w:hint="cs"/>
          <w:color w:val="000000"/>
          <w:kern w:val="0"/>
          <w:sz w:val="32"/>
          <w:szCs w:val="32"/>
          <w:rtl/>
          <w14:ligatures w14:val="none"/>
        </w:rPr>
        <w:t>☐</w:t>
      </w:r>
      <w:r w:rsidRPr="008621D9">
        <w:rPr>
          <w:rFonts w:ascii="-webkit-standard" w:hAnsi="-webkit-standard" w:cs="Times New Roman"/>
          <w:color w:val="000000"/>
          <w:kern w:val="0"/>
          <w:sz w:val="32"/>
          <w:szCs w:val="32"/>
          <w:rtl/>
          <w14:ligatures w14:val="none"/>
        </w:rPr>
        <w:t xml:space="preserve"> أقل من 20 </w:t>
      </w:r>
      <w:r w:rsidRPr="008621D9">
        <w:rPr>
          <w:rFonts w:ascii="Segoe UI Symbol" w:hAnsi="Segoe UI Symbol" w:cs="Segoe UI Symbol" w:hint="cs"/>
          <w:color w:val="000000"/>
          <w:kern w:val="0"/>
          <w:sz w:val="32"/>
          <w:szCs w:val="32"/>
          <w:rtl/>
          <w14:ligatures w14:val="none"/>
        </w:rPr>
        <w:t>☐</w:t>
      </w:r>
      <w:r w:rsidRPr="008621D9">
        <w:rPr>
          <w:rFonts w:ascii="-webkit-standard" w:hAnsi="-webkit-standard" w:cs="Times New Roman"/>
          <w:color w:val="000000"/>
          <w:kern w:val="0"/>
          <w:sz w:val="32"/>
          <w:szCs w:val="32"/>
          <w:rtl/>
          <w14:ligatures w14:val="none"/>
        </w:rPr>
        <w:t xml:space="preserve"> 20-30 </w:t>
      </w:r>
      <w:r w:rsidRPr="008621D9">
        <w:rPr>
          <w:rFonts w:ascii="Segoe UI Symbol" w:hAnsi="Segoe UI Symbol" w:cs="Segoe UI Symbol" w:hint="cs"/>
          <w:color w:val="000000"/>
          <w:kern w:val="0"/>
          <w:sz w:val="32"/>
          <w:szCs w:val="32"/>
          <w:rtl/>
          <w14:ligatures w14:val="none"/>
        </w:rPr>
        <w:t>☐</w:t>
      </w:r>
      <w:r w:rsidRPr="008621D9">
        <w:rPr>
          <w:rFonts w:ascii="-webkit-standard" w:hAnsi="-webkit-standard" w:cs="Times New Roman"/>
          <w:color w:val="000000"/>
          <w:kern w:val="0"/>
          <w:sz w:val="32"/>
          <w:szCs w:val="32"/>
          <w:rtl/>
          <w14:ligatures w14:val="none"/>
        </w:rPr>
        <w:t xml:space="preserve"> 31-40 </w:t>
      </w:r>
      <w:r w:rsidRPr="008621D9">
        <w:rPr>
          <w:rFonts w:ascii="Segoe UI Symbol" w:hAnsi="Segoe UI Symbol" w:cs="Segoe UI Symbol" w:hint="cs"/>
          <w:color w:val="000000"/>
          <w:kern w:val="0"/>
          <w:sz w:val="32"/>
          <w:szCs w:val="32"/>
          <w:rtl/>
          <w14:ligatures w14:val="none"/>
        </w:rPr>
        <w:t>☐</w:t>
      </w:r>
      <w:r w:rsidRPr="008621D9">
        <w:rPr>
          <w:rFonts w:ascii="-webkit-standard" w:hAnsi="-webkit-standard" w:cs="Times New Roman"/>
          <w:color w:val="000000"/>
          <w:kern w:val="0"/>
          <w:sz w:val="32"/>
          <w:szCs w:val="32"/>
          <w:rtl/>
          <w14:ligatures w14:val="none"/>
        </w:rPr>
        <w:t xml:space="preserve"> أكثر من 40</w:t>
      </w:r>
    </w:p>
    <w:p w14:paraId="7102EE00" w14:textId="77777777" w:rsidR="00AA12F2" w:rsidRPr="008621D9" w:rsidRDefault="00AA12F2" w:rsidP="00755BAD">
      <w:pPr>
        <w:spacing w:after="150" w:line="240" w:lineRule="auto"/>
        <w:rPr>
          <w:rFonts w:ascii="-webkit-standard" w:hAnsi="-webkit-standard" w:cs="Times New Roman"/>
          <w:color w:val="000000"/>
          <w:kern w:val="0"/>
          <w:sz w:val="32"/>
          <w:szCs w:val="32"/>
          <w14:ligatures w14:val="none"/>
        </w:rPr>
      </w:pPr>
      <w:r w:rsidRPr="008621D9">
        <w:rPr>
          <w:rFonts w:ascii="-webkit-standard" w:hAnsi="-webkit-standard" w:cs="Times New Roman"/>
          <w:color w:val="000000"/>
          <w:kern w:val="0"/>
          <w:sz w:val="32"/>
          <w:szCs w:val="32"/>
          <w:rtl/>
          <w14:ligatures w14:val="none"/>
        </w:rPr>
        <w:t xml:space="preserve">3- التعليم: </w:t>
      </w:r>
      <w:r w:rsidRPr="008621D9">
        <w:rPr>
          <w:rFonts w:ascii="Segoe UI Symbol" w:hAnsi="Segoe UI Symbol" w:cs="Segoe UI Symbol" w:hint="cs"/>
          <w:color w:val="000000"/>
          <w:kern w:val="0"/>
          <w:sz w:val="32"/>
          <w:szCs w:val="32"/>
          <w:rtl/>
          <w14:ligatures w14:val="none"/>
        </w:rPr>
        <w:t>☐</w:t>
      </w:r>
      <w:r w:rsidRPr="008621D9">
        <w:rPr>
          <w:rFonts w:ascii="-webkit-standard" w:hAnsi="-webkit-standard" w:cs="Times New Roman"/>
          <w:color w:val="000000"/>
          <w:kern w:val="0"/>
          <w:sz w:val="32"/>
          <w:szCs w:val="32"/>
          <w:rtl/>
          <w14:ligatures w14:val="none"/>
        </w:rPr>
        <w:t xml:space="preserve"> ثانوي </w:t>
      </w:r>
      <w:r w:rsidRPr="008621D9">
        <w:rPr>
          <w:rFonts w:ascii="Segoe UI Symbol" w:hAnsi="Segoe UI Symbol" w:cs="Segoe UI Symbol" w:hint="cs"/>
          <w:color w:val="000000"/>
          <w:kern w:val="0"/>
          <w:sz w:val="32"/>
          <w:szCs w:val="32"/>
          <w:rtl/>
          <w14:ligatures w14:val="none"/>
        </w:rPr>
        <w:t>☐</w:t>
      </w:r>
      <w:r w:rsidRPr="008621D9">
        <w:rPr>
          <w:rFonts w:ascii="-webkit-standard" w:hAnsi="-webkit-standard" w:cs="Times New Roman"/>
          <w:color w:val="000000"/>
          <w:kern w:val="0"/>
          <w:sz w:val="32"/>
          <w:szCs w:val="32"/>
          <w:rtl/>
          <w14:ligatures w14:val="none"/>
        </w:rPr>
        <w:t xml:space="preserve"> دبلوم </w:t>
      </w:r>
      <w:r w:rsidRPr="008621D9">
        <w:rPr>
          <w:rFonts w:ascii="Segoe UI Symbol" w:hAnsi="Segoe UI Symbol" w:cs="Segoe UI Symbol" w:hint="cs"/>
          <w:color w:val="000000"/>
          <w:kern w:val="0"/>
          <w:sz w:val="32"/>
          <w:szCs w:val="32"/>
          <w:rtl/>
          <w14:ligatures w14:val="none"/>
        </w:rPr>
        <w:t>☐</w:t>
      </w:r>
      <w:r w:rsidRPr="008621D9">
        <w:rPr>
          <w:rFonts w:ascii="-webkit-standard" w:hAnsi="-webkit-standard" w:cs="Times New Roman"/>
          <w:color w:val="000000"/>
          <w:kern w:val="0"/>
          <w:sz w:val="32"/>
          <w:szCs w:val="32"/>
          <w:rtl/>
          <w14:ligatures w14:val="none"/>
        </w:rPr>
        <w:t xml:space="preserve"> بكالوريوس </w:t>
      </w:r>
      <w:r w:rsidRPr="008621D9">
        <w:rPr>
          <w:rFonts w:ascii="Segoe UI Symbol" w:hAnsi="Segoe UI Symbol" w:cs="Segoe UI Symbol" w:hint="cs"/>
          <w:color w:val="000000"/>
          <w:kern w:val="0"/>
          <w:sz w:val="32"/>
          <w:szCs w:val="32"/>
          <w:rtl/>
          <w14:ligatures w14:val="none"/>
        </w:rPr>
        <w:t>☐</w:t>
      </w:r>
      <w:r w:rsidRPr="008621D9">
        <w:rPr>
          <w:rFonts w:ascii="-webkit-standard" w:hAnsi="-webkit-standard" w:cs="Times New Roman"/>
          <w:color w:val="000000"/>
          <w:kern w:val="0"/>
          <w:sz w:val="32"/>
          <w:szCs w:val="32"/>
          <w:rtl/>
          <w14:ligatures w14:val="none"/>
        </w:rPr>
        <w:t xml:space="preserve"> دراسات عليا</w:t>
      </w:r>
    </w:p>
    <w:p w14:paraId="2266D9B0" w14:textId="77777777" w:rsidR="00696999" w:rsidRPr="008621D9" w:rsidRDefault="00696999" w:rsidP="00696999">
      <w:pPr>
        <w:spacing w:before="150" w:after="0" w:line="240" w:lineRule="auto"/>
        <w:rPr>
          <w:rFonts w:ascii="Calibri" w:hAnsi="Calibri" w:cs="Times New Roman"/>
          <w:b/>
          <w:bCs/>
          <w:color w:val="4F81BD"/>
          <w:kern w:val="0"/>
          <w:sz w:val="32"/>
          <w:szCs w:val="32"/>
          <w:rtl/>
          <w14:ligatures w14:val="none"/>
        </w:rPr>
      </w:pPr>
    </w:p>
    <w:p w14:paraId="6D83A7FA" w14:textId="4148D6D7" w:rsidR="00696999" w:rsidRPr="008621D9" w:rsidRDefault="00AA12F2" w:rsidP="00696999">
      <w:pPr>
        <w:spacing w:before="150" w:after="0" w:line="240" w:lineRule="auto"/>
        <w:rPr>
          <w:rFonts w:ascii="-webkit-standard" w:hAnsi="-webkit-standard" w:cs="Times New Roman"/>
          <w:color w:val="000000"/>
          <w:kern w:val="0"/>
          <w:sz w:val="32"/>
          <w:szCs w:val="32"/>
          <w14:ligatures w14:val="none"/>
        </w:rPr>
      </w:pPr>
      <w:r w:rsidRPr="008621D9">
        <w:rPr>
          <w:rFonts w:ascii="Calibri" w:hAnsi="Calibri" w:cs="Times New Roman"/>
          <w:b/>
          <w:bCs/>
          <w:color w:val="4F81BD"/>
          <w:kern w:val="0"/>
          <w:sz w:val="32"/>
          <w:szCs w:val="32"/>
          <w:rtl/>
          <w14:ligatures w14:val="none"/>
        </w:rPr>
        <w:t>المحور الثاني: استخدام الإعلام الرقمي</w:t>
      </w:r>
    </w:p>
    <w:p w14:paraId="5414077C" w14:textId="77777777" w:rsidR="00AA12F2" w:rsidRPr="008621D9" w:rsidRDefault="00AA12F2" w:rsidP="00755BAD">
      <w:pPr>
        <w:spacing w:after="150" w:line="240" w:lineRule="auto"/>
        <w:rPr>
          <w:rFonts w:ascii="-webkit-standard" w:hAnsi="-webkit-standard" w:cs="Times New Roman"/>
          <w:color w:val="000000"/>
          <w:kern w:val="0"/>
          <w:sz w:val="32"/>
          <w:szCs w:val="32"/>
          <w14:ligatures w14:val="none"/>
        </w:rPr>
      </w:pPr>
      <w:r w:rsidRPr="008621D9">
        <w:rPr>
          <w:rFonts w:ascii="-webkit-standard" w:hAnsi="-webkit-standard" w:cs="Times New Roman"/>
          <w:color w:val="000000"/>
          <w:kern w:val="0"/>
          <w:sz w:val="32"/>
          <w:szCs w:val="32"/>
          <w:rtl/>
          <w14:ligatures w14:val="none"/>
        </w:rPr>
        <w:t xml:space="preserve">4- هل تستخدم وسائل التواصل الاجتماعي؟ </w:t>
      </w:r>
      <w:r w:rsidRPr="008621D9">
        <w:rPr>
          <w:rFonts w:ascii="Segoe UI Symbol" w:hAnsi="Segoe UI Symbol" w:cs="Segoe UI Symbol" w:hint="cs"/>
          <w:color w:val="000000"/>
          <w:kern w:val="0"/>
          <w:sz w:val="32"/>
          <w:szCs w:val="32"/>
          <w:rtl/>
          <w14:ligatures w14:val="none"/>
        </w:rPr>
        <w:t>☐</w:t>
      </w:r>
      <w:r w:rsidRPr="008621D9">
        <w:rPr>
          <w:rFonts w:ascii="-webkit-standard" w:hAnsi="-webkit-standard" w:cs="Times New Roman"/>
          <w:color w:val="000000"/>
          <w:kern w:val="0"/>
          <w:sz w:val="32"/>
          <w:szCs w:val="32"/>
          <w:rtl/>
          <w14:ligatures w14:val="none"/>
        </w:rPr>
        <w:t xml:space="preserve"> نعم </w:t>
      </w:r>
      <w:r w:rsidRPr="008621D9">
        <w:rPr>
          <w:rFonts w:ascii="Segoe UI Symbol" w:hAnsi="Segoe UI Symbol" w:cs="Segoe UI Symbol" w:hint="cs"/>
          <w:color w:val="000000"/>
          <w:kern w:val="0"/>
          <w:sz w:val="32"/>
          <w:szCs w:val="32"/>
          <w:rtl/>
          <w14:ligatures w14:val="none"/>
        </w:rPr>
        <w:t>☐</w:t>
      </w:r>
      <w:r w:rsidRPr="008621D9">
        <w:rPr>
          <w:rFonts w:ascii="-webkit-standard" w:hAnsi="-webkit-standard" w:cs="Times New Roman"/>
          <w:color w:val="000000"/>
          <w:kern w:val="0"/>
          <w:sz w:val="32"/>
          <w:szCs w:val="32"/>
          <w:rtl/>
          <w14:ligatures w14:val="none"/>
        </w:rPr>
        <w:t xml:space="preserve"> أحياناً </w:t>
      </w:r>
      <w:r w:rsidRPr="008621D9">
        <w:rPr>
          <w:rFonts w:ascii="Segoe UI Symbol" w:hAnsi="Segoe UI Symbol" w:cs="Segoe UI Symbol" w:hint="cs"/>
          <w:color w:val="000000"/>
          <w:kern w:val="0"/>
          <w:sz w:val="32"/>
          <w:szCs w:val="32"/>
          <w:rtl/>
          <w14:ligatures w14:val="none"/>
        </w:rPr>
        <w:t>☐</w:t>
      </w:r>
      <w:r w:rsidRPr="008621D9">
        <w:rPr>
          <w:rFonts w:ascii="-webkit-standard" w:hAnsi="-webkit-standard" w:cs="Times New Roman"/>
          <w:color w:val="000000"/>
          <w:kern w:val="0"/>
          <w:sz w:val="32"/>
          <w:szCs w:val="32"/>
          <w:rtl/>
          <w14:ligatures w14:val="none"/>
        </w:rPr>
        <w:t xml:space="preserve"> لا</w:t>
      </w:r>
    </w:p>
    <w:p w14:paraId="1F700833" w14:textId="77777777" w:rsidR="00AA12F2" w:rsidRPr="008621D9" w:rsidRDefault="00AA12F2" w:rsidP="00755BAD">
      <w:pPr>
        <w:spacing w:after="150" w:line="240" w:lineRule="auto"/>
        <w:rPr>
          <w:rFonts w:ascii="-webkit-standard" w:hAnsi="-webkit-standard" w:cs="Times New Roman"/>
          <w:color w:val="000000"/>
          <w:kern w:val="0"/>
          <w:sz w:val="32"/>
          <w:szCs w:val="32"/>
          <w14:ligatures w14:val="none"/>
        </w:rPr>
      </w:pPr>
      <w:r w:rsidRPr="008621D9">
        <w:rPr>
          <w:rFonts w:ascii="-webkit-standard" w:hAnsi="-webkit-standard" w:cs="Times New Roman"/>
          <w:color w:val="000000"/>
          <w:kern w:val="0"/>
          <w:sz w:val="32"/>
          <w:szCs w:val="32"/>
          <w:rtl/>
          <w14:ligatures w14:val="none"/>
        </w:rPr>
        <w:t xml:space="preserve">5- كم ساعة تستخدمها يومياً؟ </w:t>
      </w:r>
      <w:r w:rsidRPr="008621D9">
        <w:rPr>
          <w:rFonts w:ascii="Segoe UI Symbol" w:hAnsi="Segoe UI Symbol" w:cs="Segoe UI Symbol" w:hint="cs"/>
          <w:color w:val="000000"/>
          <w:kern w:val="0"/>
          <w:sz w:val="32"/>
          <w:szCs w:val="32"/>
          <w:rtl/>
          <w14:ligatures w14:val="none"/>
        </w:rPr>
        <w:t>☐</w:t>
      </w:r>
      <w:r w:rsidRPr="008621D9">
        <w:rPr>
          <w:rFonts w:ascii="-webkit-standard" w:hAnsi="-webkit-standard" w:cs="Times New Roman"/>
          <w:color w:val="000000"/>
          <w:kern w:val="0"/>
          <w:sz w:val="32"/>
          <w:szCs w:val="32"/>
          <w:rtl/>
          <w14:ligatures w14:val="none"/>
        </w:rPr>
        <w:t xml:space="preserve"> أقل من ساعة </w:t>
      </w:r>
      <w:r w:rsidRPr="008621D9">
        <w:rPr>
          <w:rFonts w:ascii="Segoe UI Symbol" w:hAnsi="Segoe UI Symbol" w:cs="Segoe UI Symbol" w:hint="cs"/>
          <w:color w:val="000000"/>
          <w:kern w:val="0"/>
          <w:sz w:val="32"/>
          <w:szCs w:val="32"/>
          <w:rtl/>
          <w14:ligatures w14:val="none"/>
        </w:rPr>
        <w:t>☐</w:t>
      </w:r>
      <w:r w:rsidRPr="008621D9">
        <w:rPr>
          <w:rFonts w:ascii="-webkit-standard" w:hAnsi="-webkit-standard" w:cs="Times New Roman"/>
          <w:color w:val="000000"/>
          <w:kern w:val="0"/>
          <w:sz w:val="32"/>
          <w:szCs w:val="32"/>
          <w:rtl/>
          <w14:ligatures w14:val="none"/>
        </w:rPr>
        <w:t xml:space="preserve"> 1-3 </w:t>
      </w:r>
      <w:r w:rsidRPr="008621D9">
        <w:rPr>
          <w:rFonts w:ascii="Segoe UI Symbol" w:hAnsi="Segoe UI Symbol" w:cs="Segoe UI Symbol" w:hint="cs"/>
          <w:color w:val="000000"/>
          <w:kern w:val="0"/>
          <w:sz w:val="32"/>
          <w:szCs w:val="32"/>
          <w:rtl/>
          <w14:ligatures w14:val="none"/>
        </w:rPr>
        <w:t>☐</w:t>
      </w:r>
      <w:r w:rsidRPr="008621D9">
        <w:rPr>
          <w:rFonts w:ascii="-webkit-standard" w:hAnsi="-webkit-standard" w:cs="Times New Roman"/>
          <w:color w:val="000000"/>
          <w:kern w:val="0"/>
          <w:sz w:val="32"/>
          <w:szCs w:val="32"/>
          <w:rtl/>
          <w14:ligatures w14:val="none"/>
        </w:rPr>
        <w:t xml:space="preserve"> أكثر من 3</w:t>
      </w:r>
    </w:p>
    <w:p w14:paraId="27F75270" w14:textId="77777777" w:rsidR="00AA12F2" w:rsidRPr="008621D9" w:rsidRDefault="00AA12F2" w:rsidP="00755BAD">
      <w:pPr>
        <w:spacing w:after="150" w:line="240" w:lineRule="auto"/>
        <w:rPr>
          <w:rFonts w:ascii="-webkit-standard" w:hAnsi="-webkit-standard" w:cs="Times New Roman"/>
          <w:color w:val="000000"/>
          <w:kern w:val="0"/>
          <w:sz w:val="32"/>
          <w:szCs w:val="32"/>
          <w14:ligatures w14:val="none"/>
        </w:rPr>
      </w:pPr>
      <w:r w:rsidRPr="008621D9">
        <w:rPr>
          <w:rFonts w:ascii="-webkit-standard" w:hAnsi="-webkit-standard" w:cs="Times New Roman"/>
          <w:color w:val="000000"/>
          <w:kern w:val="0"/>
          <w:sz w:val="32"/>
          <w:szCs w:val="32"/>
          <w:rtl/>
          <w14:ligatures w14:val="none"/>
        </w:rPr>
        <w:t xml:space="preserve">6- المنصة الأكثر استخداماً: </w:t>
      </w:r>
      <w:r w:rsidRPr="008621D9">
        <w:rPr>
          <w:rFonts w:ascii="Segoe UI Symbol" w:hAnsi="Segoe UI Symbol" w:cs="Segoe UI Symbol" w:hint="cs"/>
          <w:color w:val="000000"/>
          <w:kern w:val="0"/>
          <w:sz w:val="32"/>
          <w:szCs w:val="32"/>
          <w:rtl/>
          <w14:ligatures w14:val="none"/>
        </w:rPr>
        <w:t>☐</w:t>
      </w:r>
      <w:r w:rsidRPr="008621D9">
        <w:rPr>
          <w:rFonts w:ascii="-webkit-standard" w:hAnsi="-webkit-standard" w:cs="Times New Roman"/>
          <w:color w:val="000000"/>
          <w:kern w:val="0"/>
          <w:sz w:val="32"/>
          <w:szCs w:val="32"/>
          <w:rtl/>
          <w14:ligatures w14:val="none"/>
        </w:rPr>
        <w:t xml:space="preserve"> تويتر </w:t>
      </w:r>
      <w:r w:rsidRPr="008621D9">
        <w:rPr>
          <w:rFonts w:ascii="Segoe UI Symbol" w:hAnsi="Segoe UI Symbol" w:cs="Segoe UI Symbol" w:hint="cs"/>
          <w:color w:val="000000"/>
          <w:kern w:val="0"/>
          <w:sz w:val="32"/>
          <w:szCs w:val="32"/>
          <w:rtl/>
          <w14:ligatures w14:val="none"/>
        </w:rPr>
        <w:t>☐</w:t>
      </w:r>
      <w:r w:rsidRPr="008621D9">
        <w:rPr>
          <w:rFonts w:ascii="-webkit-standard" w:hAnsi="-webkit-standard" w:cs="Times New Roman"/>
          <w:color w:val="000000"/>
          <w:kern w:val="0"/>
          <w:sz w:val="32"/>
          <w:szCs w:val="32"/>
          <w:rtl/>
          <w14:ligatures w14:val="none"/>
        </w:rPr>
        <w:t xml:space="preserve"> سناب </w:t>
      </w:r>
      <w:r w:rsidRPr="008621D9">
        <w:rPr>
          <w:rFonts w:ascii="Segoe UI Symbol" w:hAnsi="Segoe UI Symbol" w:cs="Segoe UI Symbol" w:hint="cs"/>
          <w:color w:val="000000"/>
          <w:kern w:val="0"/>
          <w:sz w:val="32"/>
          <w:szCs w:val="32"/>
          <w:rtl/>
          <w14:ligatures w14:val="none"/>
        </w:rPr>
        <w:t>☐</w:t>
      </w:r>
      <w:r w:rsidRPr="008621D9">
        <w:rPr>
          <w:rFonts w:ascii="-webkit-standard" w:hAnsi="-webkit-standard" w:cs="Times New Roman"/>
          <w:color w:val="000000"/>
          <w:kern w:val="0"/>
          <w:sz w:val="32"/>
          <w:szCs w:val="32"/>
          <w:rtl/>
          <w14:ligatures w14:val="none"/>
        </w:rPr>
        <w:t xml:space="preserve"> انستغرام </w:t>
      </w:r>
      <w:r w:rsidRPr="008621D9">
        <w:rPr>
          <w:rFonts w:ascii="Segoe UI Symbol" w:hAnsi="Segoe UI Symbol" w:cs="Segoe UI Symbol" w:hint="cs"/>
          <w:color w:val="000000"/>
          <w:kern w:val="0"/>
          <w:sz w:val="32"/>
          <w:szCs w:val="32"/>
          <w:rtl/>
          <w14:ligatures w14:val="none"/>
        </w:rPr>
        <w:t>☐</w:t>
      </w:r>
      <w:r w:rsidRPr="008621D9">
        <w:rPr>
          <w:rFonts w:ascii="-webkit-standard" w:hAnsi="-webkit-standard" w:cs="Times New Roman"/>
          <w:color w:val="000000"/>
          <w:kern w:val="0"/>
          <w:sz w:val="32"/>
          <w:szCs w:val="32"/>
          <w:rtl/>
          <w14:ligatures w14:val="none"/>
        </w:rPr>
        <w:t xml:space="preserve"> تيك توك</w:t>
      </w:r>
    </w:p>
    <w:p w14:paraId="11195F10" w14:textId="6A566F9A" w:rsidR="0021198D" w:rsidRPr="008621D9" w:rsidRDefault="0021198D" w:rsidP="00755BAD">
      <w:pPr>
        <w:spacing w:before="150" w:after="0" w:line="240" w:lineRule="auto"/>
        <w:ind w:left="-2880"/>
        <w:rPr>
          <w:rFonts w:ascii="Calibri" w:hAnsi="Calibri" w:cs="Times New Roman"/>
          <w:color w:val="4F81BD"/>
          <w:kern w:val="0"/>
          <w:sz w:val="32"/>
          <w:szCs w:val="32"/>
          <w:rtl/>
          <w14:ligatures w14:val="none"/>
        </w:rPr>
      </w:pPr>
    </w:p>
    <w:p w14:paraId="56225838" w14:textId="62FDF77D" w:rsidR="00AA12F2" w:rsidRPr="008621D9" w:rsidRDefault="00AA12F2" w:rsidP="00755BAD">
      <w:pPr>
        <w:spacing w:before="150" w:after="0" w:line="240" w:lineRule="auto"/>
        <w:rPr>
          <w:rFonts w:ascii="-webkit-standard" w:hAnsi="-webkit-standard" w:cs="Times New Roman"/>
          <w:b/>
          <w:bCs/>
          <w:color w:val="000000"/>
          <w:kern w:val="0"/>
          <w:sz w:val="32"/>
          <w:szCs w:val="32"/>
          <w:rtl/>
          <w14:ligatures w14:val="none"/>
        </w:rPr>
      </w:pPr>
      <w:r w:rsidRPr="008621D9">
        <w:rPr>
          <w:rFonts w:ascii="Calibri" w:hAnsi="Calibri" w:cs="Times New Roman"/>
          <w:b/>
          <w:bCs/>
          <w:color w:val="4F81BD"/>
          <w:kern w:val="0"/>
          <w:sz w:val="32"/>
          <w:szCs w:val="32"/>
          <w:rtl/>
          <w14:ligatures w14:val="none"/>
        </w:rPr>
        <w:t>المحور الثالث: دور الإعلام الرقمي في تعزيز التكافل الاجتما</w:t>
      </w:r>
      <w:r w:rsidR="00C6072B" w:rsidRPr="008621D9">
        <w:rPr>
          <w:rFonts w:ascii="Calibri" w:hAnsi="Calibri" w:cs="Times New Roman" w:hint="cs"/>
          <w:b/>
          <w:bCs/>
          <w:color w:val="4F81BD"/>
          <w:kern w:val="0"/>
          <w:sz w:val="32"/>
          <w:szCs w:val="32"/>
          <w:rtl/>
          <w14:ligatures w14:val="none"/>
        </w:rPr>
        <w:t>عي</w:t>
      </w:r>
    </w:p>
    <w:tbl>
      <w:tblPr>
        <w:tblW w:w="4974" w:type="dxa"/>
        <w:tblInd w:w="2880" w:type="dxa"/>
        <w:tblCellMar>
          <w:top w:w="15" w:type="dxa"/>
          <w:left w:w="15" w:type="dxa"/>
          <w:bottom w:w="15" w:type="dxa"/>
          <w:right w:w="15" w:type="dxa"/>
        </w:tblCellMar>
        <w:tblLook w:val="04A0" w:firstRow="1" w:lastRow="0" w:firstColumn="1" w:lastColumn="0" w:noHBand="0" w:noVBand="1"/>
      </w:tblPr>
      <w:tblGrid>
        <w:gridCol w:w="1763"/>
        <w:gridCol w:w="685"/>
        <w:gridCol w:w="573"/>
        <w:gridCol w:w="586"/>
        <w:gridCol w:w="627"/>
        <w:gridCol w:w="740"/>
      </w:tblGrid>
      <w:tr w:rsidR="00AA12F2" w:rsidRPr="008621D9" w14:paraId="7728AF51" w14:textId="77777777" w:rsidTr="00755BAD">
        <w:tc>
          <w:tcPr>
            <w:tcW w:w="0" w:type="auto"/>
            <w:hideMark/>
          </w:tcPr>
          <w:p w14:paraId="7E9F4BC2"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webkit-standard" w:hAnsi="-webkit-standard" w:cs="Times New Roman"/>
                <w:kern w:val="0"/>
                <w:sz w:val="32"/>
                <w:szCs w:val="32"/>
                <w:rtl/>
                <w14:ligatures w14:val="none"/>
              </w:rPr>
              <w:t>العبارة</w:t>
            </w:r>
          </w:p>
        </w:tc>
        <w:tc>
          <w:tcPr>
            <w:tcW w:w="0" w:type="auto"/>
            <w:hideMark/>
          </w:tcPr>
          <w:p w14:paraId="402A5580"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webkit-standard" w:hAnsi="-webkit-standard" w:cs="Times New Roman"/>
                <w:kern w:val="0"/>
                <w:sz w:val="32"/>
                <w:szCs w:val="32"/>
                <w:rtl/>
                <w14:ligatures w14:val="none"/>
              </w:rPr>
              <w:t>أوافق بشدة</w:t>
            </w:r>
          </w:p>
        </w:tc>
        <w:tc>
          <w:tcPr>
            <w:tcW w:w="0" w:type="auto"/>
            <w:hideMark/>
          </w:tcPr>
          <w:p w14:paraId="331EEB4A"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webkit-standard" w:hAnsi="-webkit-standard" w:cs="Times New Roman"/>
                <w:kern w:val="0"/>
                <w:sz w:val="32"/>
                <w:szCs w:val="32"/>
                <w:rtl/>
                <w14:ligatures w14:val="none"/>
              </w:rPr>
              <w:t>أوافق</w:t>
            </w:r>
          </w:p>
        </w:tc>
        <w:tc>
          <w:tcPr>
            <w:tcW w:w="0" w:type="auto"/>
            <w:hideMark/>
          </w:tcPr>
          <w:p w14:paraId="44353CEA"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webkit-standard" w:hAnsi="-webkit-standard" w:cs="Times New Roman"/>
                <w:kern w:val="0"/>
                <w:sz w:val="32"/>
                <w:szCs w:val="32"/>
                <w:rtl/>
                <w14:ligatures w14:val="none"/>
              </w:rPr>
              <w:t>محايد</w:t>
            </w:r>
          </w:p>
        </w:tc>
        <w:tc>
          <w:tcPr>
            <w:tcW w:w="0" w:type="auto"/>
            <w:hideMark/>
          </w:tcPr>
          <w:p w14:paraId="496EBE57"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webkit-standard" w:hAnsi="-webkit-standard" w:cs="Times New Roman"/>
                <w:kern w:val="0"/>
                <w:sz w:val="32"/>
                <w:szCs w:val="32"/>
                <w:rtl/>
                <w14:ligatures w14:val="none"/>
              </w:rPr>
              <w:t>لا أوافق</w:t>
            </w:r>
          </w:p>
        </w:tc>
        <w:tc>
          <w:tcPr>
            <w:tcW w:w="0" w:type="auto"/>
            <w:hideMark/>
          </w:tcPr>
          <w:p w14:paraId="3888E792"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webkit-standard" w:hAnsi="-webkit-standard" w:cs="Times New Roman"/>
                <w:kern w:val="0"/>
                <w:sz w:val="32"/>
                <w:szCs w:val="32"/>
                <w:rtl/>
                <w14:ligatures w14:val="none"/>
              </w:rPr>
              <w:t>لا أوافق بشدة</w:t>
            </w:r>
          </w:p>
        </w:tc>
      </w:tr>
      <w:tr w:rsidR="00AA12F2" w:rsidRPr="008621D9" w14:paraId="1D4E2B8C" w14:textId="77777777" w:rsidTr="00755BAD">
        <w:tc>
          <w:tcPr>
            <w:tcW w:w="0" w:type="auto"/>
            <w:hideMark/>
          </w:tcPr>
          <w:p w14:paraId="6EDAAA1D"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webkit-standard" w:hAnsi="-webkit-standard" w:cs="Times New Roman"/>
                <w:kern w:val="0"/>
                <w:sz w:val="32"/>
                <w:szCs w:val="32"/>
                <w:rtl/>
                <w14:ligatures w14:val="none"/>
              </w:rPr>
              <w:t>يساهم الإعلام الرقمي في نشر ثقافة التكافل</w:t>
            </w:r>
          </w:p>
        </w:tc>
        <w:tc>
          <w:tcPr>
            <w:tcW w:w="0" w:type="auto"/>
            <w:hideMark/>
          </w:tcPr>
          <w:p w14:paraId="55BD05C2"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4F92BA9E"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4B0E22C1"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78581A68"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66F9EEE1"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r>
      <w:tr w:rsidR="00AA12F2" w:rsidRPr="008621D9" w14:paraId="1111B3A4" w14:textId="77777777" w:rsidTr="00755BAD">
        <w:tc>
          <w:tcPr>
            <w:tcW w:w="0" w:type="auto"/>
            <w:hideMark/>
          </w:tcPr>
          <w:p w14:paraId="5AE94C5C"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webkit-standard" w:hAnsi="-webkit-standard" w:cs="Times New Roman"/>
                <w:kern w:val="0"/>
                <w:sz w:val="32"/>
                <w:szCs w:val="32"/>
                <w:rtl/>
                <w14:ligatures w14:val="none"/>
              </w:rPr>
              <w:t>يساعد في التعريف بالحملات الخيرية</w:t>
            </w:r>
          </w:p>
        </w:tc>
        <w:tc>
          <w:tcPr>
            <w:tcW w:w="0" w:type="auto"/>
            <w:hideMark/>
          </w:tcPr>
          <w:p w14:paraId="43234F98"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3CB162D2"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7C28DBA4"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467F1C1D"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15664FD7"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r>
      <w:tr w:rsidR="00AA12F2" w:rsidRPr="008621D9" w14:paraId="3C071106" w14:textId="77777777" w:rsidTr="00755BAD">
        <w:tc>
          <w:tcPr>
            <w:tcW w:w="0" w:type="auto"/>
            <w:hideMark/>
          </w:tcPr>
          <w:p w14:paraId="6F254775"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webkit-standard" w:hAnsi="-webkit-standard" w:cs="Times New Roman"/>
                <w:kern w:val="0"/>
                <w:sz w:val="32"/>
                <w:szCs w:val="32"/>
                <w:rtl/>
                <w14:ligatures w14:val="none"/>
              </w:rPr>
              <w:t>يزيد الوعي بالمبادرات الإنسانية</w:t>
            </w:r>
          </w:p>
        </w:tc>
        <w:tc>
          <w:tcPr>
            <w:tcW w:w="0" w:type="auto"/>
            <w:hideMark/>
          </w:tcPr>
          <w:p w14:paraId="04334C24"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3EFCC57D"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02312009"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31A6A1A8"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60948033"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r>
      <w:tr w:rsidR="00AA12F2" w:rsidRPr="008621D9" w14:paraId="6CB23B67" w14:textId="77777777" w:rsidTr="00755BAD">
        <w:tc>
          <w:tcPr>
            <w:tcW w:w="0" w:type="auto"/>
            <w:hideMark/>
          </w:tcPr>
          <w:p w14:paraId="7624ED9D"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webkit-standard" w:hAnsi="-webkit-standard" w:cs="Times New Roman"/>
                <w:kern w:val="0"/>
                <w:sz w:val="32"/>
                <w:szCs w:val="32"/>
                <w:rtl/>
                <w14:ligatures w14:val="none"/>
              </w:rPr>
              <w:t>يشجع على التبرع</w:t>
            </w:r>
          </w:p>
        </w:tc>
        <w:tc>
          <w:tcPr>
            <w:tcW w:w="0" w:type="auto"/>
            <w:hideMark/>
          </w:tcPr>
          <w:p w14:paraId="01BCA975"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3DBDA5ED"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2F934653"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3FFDA4BC"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00A59E30"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r>
      <w:tr w:rsidR="00AA12F2" w:rsidRPr="008621D9" w14:paraId="4C1FB234" w14:textId="77777777" w:rsidTr="00755BAD">
        <w:tc>
          <w:tcPr>
            <w:tcW w:w="0" w:type="auto"/>
            <w:hideMark/>
          </w:tcPr>
          <w:p w14:paraId="0C9DBF74"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webkit-standard" w:hAnsi="-webkit-standard" w:cs="Times New Roman"/>
                <w:kern w:val="0"/>
                <w:sz w:val="32"/>
                <w:szCs w:val="32"/>
                <w:rtl/>
                <w14:ligatures w14:val="none"/>
              </w:rPr>
              <w:t>يدعم العمل التطوعي</w:t>
            </w:r>
          </w:p>
        </w:tc>
        <w:tc>
          <w:tcPr>
            <w:tcW w:w="0" w:type="auto"/>
            <w:hideMark/>
          </w:tcPr>
          <w:p w14:paraId="1AC68CB3"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4E107469"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684EC1A0"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3066FD07"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7A05D094"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r>
      <w:tr w:rsidR="0021217F" w:rsidRPr="008621D9" w14:paraId="52B2B1B7" w14:textId="77777777" w:rsidTr="00755BAD">
        <w:tc>
          <w:tcPr>
            <w:tcW w:w="0" w:type="auto"/>
          </w:tcPr>
          <w:p w14:paraId="1E4FCB3C" w14:textId="77777777" w:rsidR="0021217F" w:rsidRPr="008621D9" w:rsidRDefault="0021217F" w:rsidP="00870F42">
            <w:pPr>
              <w:spacing w:after="150" w:line="240" w:lineRule="auto"/>
              <w:rPr>
                <w:rFonts w:ascii="-webkit-standard" w:hAnsi="-webkit-standard" w:cs="Times New Roman"/>
                <w:kern w:val="0"/>
                <w:sz w:val="32"/>
                <w:szCs w:val="32"/>
                <w:rtl/>
                <w14:ligatures w14:val="none"/>
              </w:rPr>
            </w:pPr>
          </w:p>
        </w:tc>
        <w:tc>
          <w:tcPr>
            <w:tcW w:w="0" w:type="auto"/>
          </w:tcPr>
          <w:p w14:paraId="763482ED" w14:textId="77777777" w:rsidR="0021217F" w:rsidRPr="008621D9" w:rsidRDefault="0021217F" w:rsidP="00870F42">
            <w:pPr>
              <w:spacing w:after="150" w:line="240" w:lineRule="auto"/>
              <w:rPr>
                <w:rFonts w:ascii="Segoe UI Symbol" w:hAnsi="Segoe UI Symbol" w:cs="Segoe UI Symbol"/>
                <w:kern w:val="0"/>
                <w:sz w:val="32"/>
                <w:szCs w:val="32"/>
                <w14:ligatures w14:val="none"/>
              </w:rPr>
            </w:pPr>
          </w:p>
        </w:tc>
        <w:tc>
          <w:tcPr>
            <w:tcW w:w="0" w:type="auto"/>
          </w:tcPr>
          <w:p w14:paraId="578FBEE6" w14:textId="77777777" w:rsidR="0021217F" w:rsidRPr="008621D9" w:rsidRDefault="0021217F" w:rsidP="00870F42">
            <w:pPr>
              <w:spacing w:after="150" w:line="240" w:lineRule="auto"/>
              <w:rPr>
                <w:rFonts w:ascii="Segoe UI Symbol" w:hAnsi="Segoe UI Symbol" w:cs="Segoe UI Symbol"/>
                <w:kern w:val="0"/>
                <w:sz w:val="32"/>
                <w:szCs w:val="32"/>
                <w14:ligatures w14:val="none"/>
              </w:rPr>
            </w:pPr>
          </w:p>
        </w:tc>
        <w:tc>
          <w:tcPr>
            <w:tcW w:w="0" w:type="auto"/>
          </w:tcPr>
          <w:p w14:paraId="409B60AF" w14:textId="77777777" w:rsidR="0021217F" w:rsidRPr="008621D9" w:rsidRDefault="0021217F" w:rsidP="00870F42">
            <w:pPr>
              <w:spacing w:after="150" w:line="240" w:lineRule="auto"/>
              <w:rPr>
                <w:rFonts w:ascii="Segoe UI Symbol" w:hAnsi="Segoe UI Symbol" w:cs="Segoe UI Symbol"/>
                <w:kern w:val="0"/>
                <w:sz w:val="32"/>
                <w:szCs w:val="32"/>
                <w14:ligatures w14:val="none"/>
              </w:rPr>
            </w:pPr>
          </w:p>
        </w:tc>
        <w:tc>
          <w:tcPr>
            <w:tcW w:w="0" w:type="auto"/>
          </w:tcPr>
          <w:p w14:paraId="23D8FF54" w14:textId="77777777" w:rsidR="0021217F" w:rsidRPr="008621D9" w:rsidRDefault="0021217F" w:rsidP="00870F42">
            <w:pPr>
              <w:spacing w:after="150" w:line="240" w:lineRule="auto"/>
              <w:rPr>
                <w:rFonts w:ascii="Segoe UI Symbol" w:hAnsi="Segoe UI Symbol" w:cs="Segoe UI Symbol"/>
                <w:kern w:val="0"/>
                <w:sz w:val="32"/>
                <w:szCs w:val="32"/>
                <w14:ligatures w14:val="none"/>
              </w:rPr>
            </w:pPr>
          </w:p>
        </w:tc>
        <w:tc>
          <w:tcPr>
            <w:tcW w:w="0" w:type="auto"/>
          </w:tcPr>
          <w:p w14:paraId="56C8069E" w14:textId="77777777" w:rsidR="0021217F" w:rsidRPr="008621D9" w:rsidRDefault="0021217F" w:rsidP="00870F42">
            <w:pPr>
              <w:spacing w:after="150" w:line="240" w:lineRule="auto"/>
              <w:rPr>
                <w:rFonts w:ascii="Segoe UI Symbol" w:hAnsi="Segoe UI Symbol" w:cs="Segoe UI Symbol"/>
                <w:kern w:val="0"/>
                <w:sz w:val="32"/>
                <w:szCs w:val="32"/>
                <w14:ligatures w14:val="none"/>
              </w:rPr>
            </w:pPr>
          </w:p>
        </w:tc>
      </w:tr>
      <w:tr w:rsidR="00AA12F2" w:rsidRPr="0021217F" w14:paraId="12D98E07" w14:textId="77777777" w:rsidTr="00755BAD">
        <w:tc>
          <w:tcPr>
            <w:tcW w:w="0" w:type="auto"/>
            <w:hideMark/>
          </w:tcPr>
          <w:p w14:paraId="77045911" w14:textId="77777777" w:rsidR="00AA12F2" w:rsidRPr="0021217F" w:rsidRDefault="00AA12F2" w:rsidP="00870F42">
            <w:pPr>
              <w:spacing w:after="150" w:line="240" w:lineRule="auto"/>
              <w:rPr>
                <w:rFonts w:ascii="-webkit-standard" w:hAnsi="-webkit-standard" w:cs="Times New Roman"/>
                <w:kern w:val="0"/>
                <w:sz w:val="30"/>
                <w:szCs w:val="30"/>
                <w14:ligatures w14:val="none"/>
              </w:rPr>
            </w:pPr>
            <w:r w:rsidRPr="0021217F">
              <w:rPr>
                <w:rFonts w:ascii="-webkit-standard" w:hAnsi="-webkit-standard" w:cs="Times New Roman"/>
                <w:kern w:val="0"/>
                <w:sz w:val="30"/>
                <w:szCs w:val="30"/>
                <w:rtl/>
                <w14:ligatures w14:val="none"/>
              </w:rPr>
              <w:lastRenderedPageBreak/>
              <w:t>يعزز روح التعاون بين الأفراد</w:t>
            </w:r>
          </w:p>
        </w:tc>
        <w:tc>
          <w:tcPr>
            <w:tcW w:w="0" w:type="auto"/>
            <w:hideMark/>
          </w:tcPr>
          <w:p w14:paraId="7CD9DBC1" w14:textId="77777777" w:rsidR="00AA12F2" w:rsidRPr="0021217F" w:rsidRDefault="00AA12F2" w:rsidP="00870F42">
            <w:pPr>
              <w:spacing w:after="150" w:line="240" w:lineRule="auto"/>
              <w:rPr>
                <w:rFonts w:ascii="-webkit-standard" w:hAnsi="-webkit-standard" w:cs="Times New Roman"/>
                <w:kern w:val="0"/>
                <w:sz w:val="30"/>
                <w:szCs w:val="30"/>
                <w14:ligatures w14:val="none"/>
              </w:rPr>
            </w:pPr>
            <w:r w:rsidRPr="0021217F">
              <w:rPr>
                <w:rFonts w:ascii="Segoe UI Symbol" w:hAnsi="Segoe UI Symbol" w:cs="Segoe UI Symbol"/>
                <w:kern w:val="0"/>
                <w:sz w:val="30"/>
                <w:szCs w:val="30"/>
                <w14:ligatures w14:val="none"/>
              </w:rPr>
              <w:t>☐</w:t>
            </w:r>
          </w:p>
        </w:tc>
        <w:tc>
          <w:tcPr>
            <w:tcW w:w="0" w:type="auto"/>
            <w:hideMark/>
          </w:tcPr>
          <w:p w14:paraId="4CD0819C" w14:textId="77777777" w:rsidR="00AA12F2" w:rsidRPr="0021217F" w:rsidRDefault="00AA12F2" w:rsidP="00870F42">
            <w:pPr>
              <w:spacing w:after="150" w:line="240" w:lineRule="auto"/>
              <w:rPr>
                <w:rFonts w:ascii="-webkit-standard" w:hAnsi="-webkit-standard" w:cs="Times New Roman"/>
                <w:kern w:val="0"/>
                <w:sz w:val="30"/>
                <w:szCs w:val="30"/>
                <w14:ligatures w14:val="none"/>
              </w:rPr>
            </w:pPr>
            <w:r w:rsidRPr="0021217F">
              <w:rPr>
                <w:rFonts w:ascii="Segoe UI Symbol" w:hAnsi="Segoe UI Symbol" w:cs="Segoe UI Symbol"/>
                <w:kern w:val="0"/>
                <w:sz w:val="30"/>
                <w:szCs w:val="30"/>
                <w14:ligatures w14:val="none"/>
              </w:rPr>
              <w:t>☐</w:t>
            </w:r>
          </w:p>
        </w:tc>
        <w:tc>
          <w:tcPr>
            <w:tcW w:w="0" w:type="auto"/>
            <w:hideMark/>
          </w:tcPr>
          <w:p w14:paraId="7609194E" w14:textId="77777777" w:rsidR="00AA12F2" w:rsidRPr="0021217F" w:rsidRDefault="00AA12F2" w:rsidP="00870F42">
            <w:pPr>
              <w:spacing w:after="150" w:line="240" w:lineRule="auto"/>
              <w:rPr>
                <w:rFonts w:ascii="-webkit-standard" w:hAnsi="-webkit-standard" w:cs="Times New Roman"/>
                <w:kern w:val="0"/>
                <w:sz w:val="30"/>
                <w:szCs w:val="30"/>
                <w14:ligatures w14:val="none"/>
              </w:rPr>
            </w:pPr>
            <w:r w:rsidRPr="0021217F">
              <w:rPr>
                <w:rFonts w:ascii="Segoe UI Symbol" w:hAnsi="Segoe UI Symbol" w:cs="Segoe UI Symbol"/>
                <w:kern w:val="0"/>
                <w:sz w:val="30"/>
                <w:szCs w:val="30"/>
                <w14:ligatures w14:val="none"/>
              </w:rPr>
              <w:t>☐</w:t>
            </w:r>
          </w:p>
        </w:tc>
        <w:tc>
          <w:tcPr>
            <w:tcW w:w="0" w:type="auto"/>
            <w:hideMark/>
          </w:tcPr>
          <w:p w14:paraId="561CCB28" w14:textId="77777777" w:rsidR="00AA12F2" w:rsidRPr="0021217F" w:rsidRDefault="00AA12F2" w:rsidP="00870F42">
            <w:pPr>
              <w:spacing w:after="150" w:line="240" w:lineRule="auto"/>
              <w:rPr>
                <w:rFonts w:ascii="-webkit-standard" w:hAnsi="-webkit-standard" w:cs="Times New Roman"/>
                <w:kern w:val="0"/>
                <w:sz w:val="30"/>
                <w:szCs w:val="30"/>
                <w14:ligatures w14:val="none"/>
              </w:rPr>
            </w:pPr>
            <w:r w:rsidRPr="0021217F">
              <w:rPr>
                <w:rFonts w:ascii="Segoe UI Symbol" w:hAnsi="Segoe UI Symbol" w:cs="Segoe UI Symbol"/>
                <w:kern w:val="0"/>
                <w:sz w:val="30"/>
                <w:szCs w:val="30"/>
                <w14:ligatures w14:val="none"/>
              </w:rPr>
              <w:t>☐</w:t>
            </w:r>
          </w:p>
        </w:tc>
        <w:tc>
          <w:tcPr>
            <w:tcW w:w="0" w:type="auto"/>
            <w:hideMark/>
          </w:tcPr>
          <w:p w14:paraId="29AAA71B" w14:textId="77777777" w:rsidR="00AA12F2" w:rsidRPr="0021217F" w:rsidRDefault="00AA12F2" w:rsidP="00870F42">
            <w:pPr>
              <w:spacing w:after="150" w:line="240" w:lineRule="auto"/>
              <w:rPr>
                <w:rFonts w:ascii="-webkit-standard" w:hAnsi="-webkit-standard" w:cs="Times New Roman"/>
                <w:kern w:val="0"/>
                <w:sz w:val="30"/>
                <w:szCs w:val="30"/>
                <w14:ligatures w14:val="none"/>
              </w:rPr>
            </w:pPr>
            <w:r w:rsidRPr="0021217F">
              <w:rPr>
                <w:rFonts w:ascii="Segoe UI Symbol" w:hAnsi="Segoe UI Symbol" w:cs="Segoe UI Symbol"/>
                <w:kern w:val="0"/>
                <w:sz w:val="30"/>
                <w:szCs w:val="30"/>
                <w14:ligatures w14:val="none"/>
              </w:rPr>
              <w:t>☐</w:t>
            </w:r>
          </w:p>
        </w:tc>
      </w:tr>
    </w:tbl>
    <w:p w14:paraId="3F2A6681" w14:textId="77777777" w:rsidR="00AA12F2" w:rsidRPr="008621D9" w:rsidRDefault="00AA12F2" w:rsidP="00A97214">
      <w:pPr>
        <w:spacing w:before="150" w:after="0" w:line="240" w:lineRule="auto"/>
        <w:rPr>
          <w:rFonts w:ascii="-webkit-standard" w:hAnsi="-webkit-standard" w:cs="Times New Roman"/>
          <w:b/>
          <w:bCs/>
          <w:color w:val="000000"/>
          <w:kern w:val="0"/>
          <w:sz w:val="32"/>
          <w:szCs w:val="32"/>
          <w14:ligatures w14:val="none"/>
        </w:rPr>
      </w:pPr>
      <w:r w:rsidRPr="008621D9">
        <w:rPr>
          <w:rFonts w:ascii="Calibri" w:hAnsi="Calibri" w:cs="Times New Roman"/>
          <w:b/>
          <w:bCs/>
          <w:color w:val="4F81BD"/>
          <w:kern w:val="0"/>
          <w:sz w:val="32"/>
          <w:szCs w:val="32"/>
          <w:rtl/>
          <w14:ligatures w14:val="none"/>
        </w:rPr>
        <w:t>المحور الرابع: التأثيرات</w:t>
      </w:r>
    </w:p>
    <w:tbl>
      <w:tblPr>
        <w:tblW w:w="5854" w:type="dxa"/>
        <w:tblInd w:w="2880" w:type="dxa"/>
        <w:tblCellMar>
          <w:top w:w="15" w:type="dxa"/>
          <w:left w:w="15" w:type="dxa"/>
          <w:bottom w:w="15" w:type="dxa"/>
          <w:right w:w="15" w:type="dxa"/>
        </w:tblCellMar>
        <w:tblLook w:val="04A0" w:firstRow="1" w:lastRow="0" w:firstColumn="1" w:lastColumn="0" w:noHBand="0" w:noVBand="1"/>
      </w:tblPr>
      <w:tblGrid>
        <w:gridCol w:w="2508"/>
        <w:gridCol w:w="731"/>
        <w:gridCol w:w="573"/>
        <w:gridCol w:w="586"/>
        <w:gridCol w:w="649"/>
        <w:gridCol w:w="807"/>
      </w:tblGrid>
      <w:tr w:rsidR="00AA12F2" w:rsidRPr="008621D9" w14:paraId="69ED61E6" w14:textId="77777777" w:rsidTr="00755BAD">
        <w:tc>
          <w:tcPr>
            <w:tcW w:w="0" w:type="auto"/>
            <w:hideMark/>
          </w:tcPr>
          <w:p w14:paraId="58AB3309"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webkit-standard" w:hAnsi="-webkit-standard" w:cs="Times New Roman"/>
                <w:kern w:val="0"/>
                <w:sz w:val="32"/>
                <w:szCs w:val="32"/>
                <w:rtl/>
                <w14:ligatures w14:val="none"/>
              </w:rPr>
              <w:t>العبارة</w:t>
            </w:r>
          </w:p>
        </w:tc>
        <w:tc>
          <w:tcPr>
            <w:tcW w:w="0" w:type="auto"/>
            <w:hideMark/>
          </w:tcPr>
          <w:p w14:paraId="3AD1C7BF"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webkit-standard" w:hAnsi="-webkit-standard" w:cs="Times New Roman"/>
                <w:kern w:val="0"/>
                <w:sz w:val="32"/>
                <w:szCs w:val="32"/>
                <w:rtl/>
                <w14:ligatures w14:val="none"/>
              </w:rPr>
              <w:t>أوافق بشدة</w:t>
            </w:r>
          </w:p>
        </w:tc>
        <w:tc>
          <w:tcPr>
            <w:tcW w:w="0" w:type="auto"/>
            <w:hideMark/>
          </w:tcPr>
          <w:p w14:paraId="1CE8BE4F"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webkit-standard" w:hAnsi="-webkit-standard" w:cs="Times New Roman"/>
                <w:kern w:val="0"/>
                <w:sz w:val="32"/>
                <w:szCs w:val="32"/>
                <w:rtl/>
                <w14:ligatures w14:val="none"/>
              </w:rPr>
              <w:t>أوافق</w:t>
            </w:r>
          </w:p>
        </w:tc>
        <w:tc>
          <w:tcPr>
            <w:tcW w:w="0" w:type="auto"/>
            <w:hideMark/>
          </w:tcPr>
          <w:p w14:paraId="27D9A0F6"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webkit-standard" w:hAnsi="-webkit-standard" w:cs="Times New Roman"/>
                <w:kern w:val="0"/>
                <w:sz w:val="32"/>
                <w:szCs w:val="32"/>
                <w:rtl/>
                <w14:ligatures w14:val="none"/>
              </w:rPr>
              <w:t>محايد</w:t>
            </w:r>
          </w:p>
        </w:tc>
        <w:tc>
          <w:tcPr>
            <w:tcW w:w="0" w:type="auto"/>
            <w:hideMark/>
          </w:tcPr>
          <w:p w14:paraId="6300C30C"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webkit-standard" w:hAnsi="-webkit-standard" w:cs="Times New Roman"/>
                <w:kern w:val="0"/>
                <w:sz w:val="32"/>
                <w:szCs w:val="32"/>
                <w:rtl/>
                <w14:ligatures w14:val="none"/>
              </w:rPr>
              <w:t>لا أوافق</w:t>
            </w:r>
          </w:p>
        </w:tc>
        <w:tc>
          <w:tcPr>
            <w:tcW w:w="0" w:type="auto"/>
            <w:hideMark/>
          </w:tcPr>
          <w:p w14:paraId="2F47A0B7"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webkit-standard" w:hAnsi="-webkit-standard" w:cs="Times New Roman"/>
                <w:kern w:val="0"/>
                <w:sz w:val="32"/>
                <w:szCs w:val="32"/>
                <w:rtl/>
                <w14:ligatures w14:val="none"/>
              </w:rPr>
              <w:t>لا أوافق بشدة</w:t>
            </w:r>
          </w:p>
        </w:tc>
      </w:tr>
      <w:tr w:rsidR="00AA12F2" w:rsidRPr="008621D9" w14:paraId="4B6005AB" w14:textId="77777777" w:rsidTr="00755BAD">
        <w:tc>
          <w:tcPr>
            <w:tcW w:w="0" w:type="auto"/>
            <w:hideMark/>
          </w:tcPr>
          <w:p w14:paraId="52D19117"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webkit-standard" w:hAnsi="-webkit-standard" w:cs="Times New Roman"/>
                <w:kern w:val="0"/>
                <w:sz w:val="32"/>
                <w:szCs w:val="32"/>
                <w:rtl/>
                <w14:ligatures w14:val="none"/>
              </w:rPr>
              <w:t>ساهم الإعلام الرقمي في زيادة مشاركتي في العمل الخيري</w:t>
            </w:r>
          </w:p>
        </w:tc>
        <w:tc>
          <w:tcPr>
            <w:tcW w:w="0" w:type="auto"/>
            <w:hideMark/>
          </w:tcPr>
          <w:p w14:paraId="4CB805B5"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4ABFCF3D"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3B7E32DF"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73727B70"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09F65D25"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r>
      <w:tr w:rsidR="00AA12F2" w:rsidRPr="008621D9" w14:paraId="66328A58" w14:textId="77777777" w:rsidTr="00755BAD">
        <w:tc>
          <w:tcPr>
            <w:tcW w:w="0" w:type="auto"/>
            <w:hideMark/>
          </w:tcPr>
          <w:p w14:paraId="3DC657EC"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webkit-standard" w:hAnsi="-webkit-standard" w:cs="Times New Roman"/>
                <w:kern w:val="0"/>
                <w:sz w:val="32"/>
                <w:szCs w:val="32"/>
                <w:rtl/>
                <w14:ligatures w14:val="none"/>
              </w:rPr>
              <w:t>أثر في سلوكي نحو مساعدة الآخرين</w:t>
            </w:r>
          </w:p>
        </w:tc>
        <w:tc>
          <w:tcPr>
            <w:tcW w:w="0" w:type="auto"/>
            <w:hideMark/>
          </w:tcPr>
          <w:p w14:paraId="7D27DAAA"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7CFC951B"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00F1157D"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3BD20672"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034E1970"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r>
      <w:tr w:rsidR="00AA12F2" w:rsidRPr="008621D9" w14:paraId="49F1D020" w14:textId="77777777" w:rsidTr="00755BAD">
        <w:tc>
          <w:tcPr>
            <w:tcW w:w="0" w:type="auto"/>
            <w:hideMark/>
          </w:tcPr>
          <w:p w14:paraId="3BF235B4"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webkit-standard" w:hAnsi="-webkit-standard" w:cs="Times New Roman"/>
                <w:kern w:val="0"/>
                <w:sz w:val="32"/>
                <w:szCs w:val="32"/>
                <w:rtl/>
                <w14:ligatures w14:val="none"/>
              </w:rPr>
              <w:t>زاد اهتمامي بالمبادرات المجتمعية</w:t>
            </w:r>
          </w:p>
        </w:tc>
        <w:tc>
          <w:tcPr>
            <w:tcW w:w="0" w:type="auto"/>
            <w:hideMark/>
          </w:tcPr>
          <w:p w14:paraId="5602FBCD"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4B82D744"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758925D7"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297D96A7"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52094D93"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r>
      <w:tr w:rsidR="00AA12F2" w:rsidRPr="008621D9" w14:paraId="04DC05E0" w14:textId="77777777" w:rsidTr="00755BAD">
        <w:tc>
          <w:tcPr>
            <w:tcW w:w="0" w:type="auto"/>
            <w:hideMark/>
          </w:tcPr>
          <w:p w14:paraId="5CCA3FA7"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webkit-standard" w:hAnsi="-webkit-standard" w:cs="Times New Roman"/>
                <w:kern w:val="0"/>
                <w:sz w:val="32"/>
                <w:szCs w:val="32"/>
                <w:rtl/>
                <w14:ligatures w14:val="none"/>
              </w:rPr>
              <w:t>حفزني على التطوع</w:t>
            </w:r>
          </w:p>
        </w:tc>
        <w:tc>
          <w:tcPr>
            <w:tcW w:w="0" w:type="auto"/>
            <w:hideMark/>
          </w:tcPr>
          <w:p w14:paraId="55F8D650"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4642A370"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0584DA81"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54BF4008"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48086373" w14:textId="77777777" w:rsidR="00AA12F2" w:rsidRPr="008621D9" w:rsidRDefault="00AA12F2" w:rsidP="00870F42">
            <w:pPr>
              <w:spacing w:after="150" w:line="240" w:lineRule="auto"/>
              <w:rPr>
                <w:rFonts w:ascii="-webkit-standard" w:hAnsi="-webkit-standard" w:cs="Times New Roman"/>
                <w:kern w:val="0"/>
                <w:sz w:val="32"/>
                <w:szCs w:val="32"/>
                <w14:ligatures w14:val="none"/>
              </w:rPr>
            </w:pPr>
            <w:r w:rsidRPr="008621D9">
              <w:rPr>
                <w:rFonts w:ascii="Segoe UI Symbol" w:hAnsi="Segoe UI Symbol" w:cs="Segoe UI Symbol"/>
                <w:kern w:val="0"/>
                <w:sz w:val="32"/>
                <w:szCs w:val="32"/>
                <w14:ligatures w14:val="none"/>
              </w:rPr>
              <w:t>☐</w:t>
            </w:r>
          </w:p>
        </w:tc>
      </w:tr>
      <w:tr w:rsidR="00961E69" w:rsidRPr="008621D9" w14:paraId="4FA8770C" w14:textId="77777777" w:rsidTr="007412E0">
        <w:tc>
          <w:tcPr>
            <w:tcW w:w="0" w:type="auto"/>
            <w:hideMark/>
          </w:tcPr>
          <w:p w14:paraId="07DA26B7" w14:textId="77777777" w:rsidR="00961E69" w:rsidRPr="008621D9" w:rsidRDefault="00961E69" w:rsidP="00870F42">
            <w:pPr>
              <w:spacing w:after="150" w:line="240" w:lineRule="auto"/>
              <w:rPr>
                <w:rFonts w:ascii="-webkit-standard" w:hAnsi="-webkit-standard" w:cs="Times New Roman"/>
                <w:kern w:val="0"/>
                <w:sz w:val="32"/>
                <w:szCs w:val="32"/>
                <w14:ligatures w14:val="none"/>
              </w:rPr>
            </w:pPr>
            <w:r w:rsidRPr="008621D9">
              <w:rPr>
                <w:rFonts w:ascii="-webkit-standard" w:hAnsi="-webkit-standard" w:cs="Times New Roman"/>
                <w:kern w:val="0"/>
                <w:sz w:val="32"/>
                <w:szCs w:val="32"/>
                <w:rtl/>
                <w14:ligatures w14:val="none"/>
              </w:rPr>
              <w:t>ساهم في تعزيز القيم الإنسانية لدي</w:t>
            </w:r>
          </w:p>
        </w:tc>
        <w:tc>
          <w:tcPr>
            <w:tcW w:w="0" w:type="auto"/>
            <w:hideMark/>
          </w:tcPr>
          <w:p w14:paraId="570BE0C5" w14:textId="47420A8D" w:rsidR="00961E69" w:rsidRPr="008621D9" w:rsidRDefault="00961E69" w:rsidP="00870F42">
            <w:pPr>
              <w:spacing w:after="0" w:line="240" w:lineRule="auto"/>
              <w:rPr>
                <w:rFonts w:ascii="Times New Roman" w:eastAsia="Times New Roman" w:hAnsi="Times New Roman"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7DBAB86F" w14:textId="4B9B9A5D" w:rsidR="00961E69" w:rsidRPr="008621D9" w:rsidRDefault="00961E69" w:rsidP="00870F42">
            <w:pPr>
              <w:spacing w:after="0" w:line="240" w:lineRule="auto"/>
              <w:rPr>
                <w:rFonts w:ascii="Times New Roman" w:eastAsia="Times New Roman" w:hAnsi="Times New Roman"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7F42767A" w14:textId="2B7DC524" w:rsidR="00961E69" w:rsidRPr="008621D9" w:rsidRDefault="00961E69" w:rsidP="00870F42">
            <w:pPr>
              <w:spacing w:after="0" w:line="240" w:lineRule="auto"/>
              <w:rPr>
                <w:rFonts w:ascii="Times New Roman" w:eastAsia="Times New Roman" w:hAnsi="Times New Roman"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33C825C6" w14:textId="1300CA60" w:rsidR="00961E69" w:rsidRPr="008621D9" w:rsidRDefault="00961E69" w:rsidP="00870F42">
            <w:pPr>
              <w:spacing w:after="0" w:line="240" w:lineRule="auto"/>
              <w:rPr>
                <w:rFonts w:ascii="Times New Roman" w:eastAsia="Times New Roman" w:hAnsi="Times New Roman" w:cs="Times New Roman"/>
                <w:kern w:val="0"/>
                <w:sz w:val="32"/>
                <w:szCs w:val="32"/>
                <w14:ligatures w14:val="none"/>
              </w:rPr>
            </w:pPr>
            <w:r w:rsidRPr="008621D9">
              <w:rPr>
                <w:rFonts w:ascii="Segoe UI Symbol" w:hAnsi="Segoe UI Symbol" w:cs="Segoe UI Symbol"/>
                <w:kern w:val="0"/>
                <w:sz w:val="32"/>
                <w:szCs w:val="32"/>
                <w14:ligatures w14:val="none"/>
              </w:rPr>
              <w:t>☐</w:t>
            </w:r>
          </w:p>
        </w:tc>
        <w:tc>
          <w:tcPr>
            <w:tcW w:w="0" w:type="auto"/>
            <w:hideMark/>
          </w:tcPr>
          <w:p w14:paraId="205DF5B9" w14:textId="2060859E" w:rsidR="00961E69" w:rsidRPr="008621D9" w:rsidRDefault="00961E69" w:rsidP="00870F42">
            <w:pPr>
              <w:spacing w:after="0" w:line="240" w:lineRule="auto"/>
              <w:rPr>
                <w:rFonts w:ascii="Times New Roman" w:eastAsia="Times New Roman" w:hAnsi="Times New Roman" w:cs="Times New Roman"/>
                <w:kern w:val="0"/>
                <w:sz w:val="32"/>
                <w:szCs w:val="32"/>
                <w14:ligatures w14:val="none"/>
              </w:rPr>
            </w:pPr>
            <w:r w:rsidRPr="008621D9">
              <w:rPr>
                <w:rFonts w:ascii="Segoe UI Symbol" w:hAnsi="Segoe UI Symbol" w:cs="Segoe UI Symbol"/>
                <w:kern w:val="0"/>
                <w:sz w:val="32"/>
                <w:szCs w:val="32"/>
                <w14:ligatures w14:val="none"/>
              </w:rPr>
              <w:t>☐</w:t>
            </w:r>
          </w:p>
        </w:tc>
      </w:tr>
    </w:tbl>
    <w:p w14:paraId="2A46C183" w14:textId="0CEBF415" w:rsidR="00420E9A" w:rsidRPr="008621D9" w:rsidRDefault="00420E9A" w:rsidP="00755BAD">
      <w:pPr>
        <w:ind w:left="2880"/>
        <w:rPr>
          <w:sz w:val="32"/>
          <w:szCs w:val="32"/>
          <w:rtl/>
        </w:rPr>
      </w:pPr>
    </w:p>
    <w:p w14:paraId="0444C8B7" w14:textId="77777777" w:rsidR="00144D83" w:rsidRPr="008621D9" w:rsidRDefault="00144D83" w:rsidP="00755BAD">
      <w:pPr>
        <w:ind w:left="720"/>
        <w:rPr>
          <w:sz w:val="32"/>
          <w:szCs w:val="32"/>
        </w:rPr>
      </w:pPr>
    </w:p>
    <w:sectPr w:rsidR="00144D83" w:rsidRPr="008621D9" w:rsidSect="00550A07">
      <w:pgSz w:w="11906" w:h="16838"/>
      <w:pgMar w:top="1440" w:right="1800" w:bottom="1440" w:left="1800" w:header="708" w:footer="708" w:gutter="0"/>
      <w:pgBorders w:offsetFrom="page">
        <w:top w:val="threeDEmboss" w:sz="12" w:space="24" w:color="auto"/>
        <w:left w:val="threeDEmboss" w:sz="12" w:space="24" w:color="auto"/>
        <w:bottom w:val="threeDEmboss" w:sz="12" w:space="24" w:color="auto"/>
        <w:right w:val="threeDEmboss" w:sz="12"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D42BC5" w14:textId="77777777" w:rsidR="0087262B" w:rsidRDefault="0087262B" w:rsidP="007A403A">
      <w:pPr>
        <w:spacing w:after="0" w:line="240" w:lineRule="auto"/>
      </w:pPr>
      <w:r>
        <w:separator/>
      </w:r>
    </w:p>
  </w:endnote>
  <w:endnote w:type="continuationSeparator" w:id="0">
    <w:p w14:paraId="3A904F44" w14:textId="77777777" w:rsidR="0087262B" w:rsidRDefault="0087262B" w:rsidP="007A40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badi">
    <w:panose1 w:val="020B0604020104020204"/>
    <w:charset w:val="00"/>
    <w:family w:val="swiss"/>
    <w:pitch w:val="variable"/>
    <w:sig w:usb0="80000003" w:usb1="00000000" w:usb2="00000000" w:usb3="00000000" w:csb0="00000093" w:csb1="00000000"/>
  </w:font>
  <w:font w:name="Simplified Arabic">
    <w:panose1 w:val="02020603050405020304"/>
    <w:charset w:val="B2"/>
    <w:family w:val="roman"/>
    <w:pitch w:val="variable"/>
    <w:sig w:usb0="00002003" w:usb1="80000000" w:usb2="00000008" w:usb3="00000000" w:csb0="00000041" w:csb1="00000000"/>
  </w:font>
  <w:font w:name="-webkit-standard">
    <w:altName w:val="Cambria"/>
    <w:panose1 w:val="020B0604020202020204"/>
    <w:charset w:val="00"/>
    <w:family w:val="roman"/>
    <w:pitch w:val="default"/>
  </w:font>
  <w:font w:name="UICTFontTextStyleEmphasizedBody">
    <w:panose1 w:val="020B0604020202020204"/>
    <w:charset w:val="00"/>
    <w:family w:val="roman"/>
    <w:pitch w:val="default"/>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pple Color Emoji">
    <w:panose1 w:val="00000000000000000000"/>
    <w:charset w:val="00"/>
    <w:family w:val="auto"/>
    <w:pitch w:val="variable"/>
    <w:sig w:usb0="00000003" w:usb1="18000000" w:usb2="14000000" w:usb3="00000000" w:csb0="00000001" w:csb1="00000000"/>
  </w:font>
  <w:font w:name="Aldhabi">
    <w:panose1 w:val="01000000000000000000"/>
    <w:charset w:val="B2"/>
    <w:family w:val="auto"/>
    <w:pitch w:val="variable"/>
    <w:sig w:usb0="80002007"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63964" w14:textId="77777777" w:rsidR="0087262B" w:rsidRDefault="0087262B" w:rsidP="007A403A">
      <w:pPr>
        <w:spacing w:after="0" w:line="240" w:lineRule="auto"/>
      </w:pPr>
      <w:r>
        <w:separator/>
      </w:r>
    </w:p>
  </w:footnote>
  <w:footnote w:type="continuationSeparator" w:id="0">
    <w:p w14:paraId="33D52AE7" w14:textId="77777777" w:rsidR="0087262B" w:rsidRDefault="0087262B" w:rsidP="007A40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EC42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005498"/>
    <w:multiLevelType w:val="multilevel"/>
    <w:tmpl w:val="8D7EC0BC"/>
    <w:lvl w:ilvl="0">
      <w:start w:val="1"/>
      <w:numFmt w:val="decimal"/>
      <w:lvlText w:val="%1."/>
      <w:lvlJc w:val="left"/>
      <w:pPr>
        <w:tabs>
          <w:tab w:val="num" w:pos="720"/>
        </w:tabs>
        <w:ind w:left="720" w:hanging="360"/>
      </w:pPr>
      <w:rPr>
        <w:color w:val="404040" w:themeColor="background1" w:themeShade="4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2961B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2A6465"/>
    <w:multiLevelType w:val="hybridMultilevel"/>
    <w:tmpl w:val="7DAA6770"/>
    <w:lvl w:ilvl="0" w:tplc="FFFFFFFF">
      <w:start w:val="1"/>
      <w:numFmt w:val="decimal"/>
      <w:lvlText w:val="%1-"/>
      <w:lvlJc w:val="left"/>
      <w:pPr>
        <w:ind w:left="1240" w:hanging="124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55AF5A04"/>
    <w:multiLevelType w:val="multilevel"/>
    <w:tmpl w:val="FFFFFFFF"/>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DD866A5"/>
    <w:multiLevelType w:val="multilevel"/>
    <w:tmpl w:val="FFFFFFFF"/>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22526092">
    <w:abstractNumId w:val="2"/>
  </w:num>
  <w:num w:numId="2" w16cid:durableId="794980885">
    <w:abstractNumId w:val="0"/>
  </w:num>
  <w:num w:numId="3" w16cid:durableId="861743214">
    <w:abstractNumId w:val="3"/>
  </w:num>
  <w:num w:numId="4" w16cid:durableId="42218155">
    <w:abstractNumId w:val="5"/>
  </w:num>
  <w:num w:numId="5" w16cid:durableId="144862855">
    <w:abstractNumId w:val="4"/>
  </w:num>
  <w:num w:numId="6" w16cid:durableId="3109092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A07"/>
    <w:rsid w:val="00012119"/>
    <w:rsid w:val="0005288A"/>
    <w:rsid w:val="001423A7"/>
    <w:rsid w:val="00144D83"/>
    <w:rsid w:val="001570AC"/>
    <w:rsid w:val="001815CC"/>
    <w:rsid w:val="00185BC5"/>
    <w:rsid w:val="001C7786"/>
    <w:rsid w:val="0021198D"/>
    <w:rsid w:val="0021217F"/>
    <w:rsid w:val="00237BE6"/>
    <w:rsid w:val="00267E10"/>
    <w:rsid w:val="002B1FAE"/>
    <w:rsid w:val="003950CF"/>
    <w:rsid w:val="00420E9A"/>
    <w:rsid w:val="004E62FC"/>
    <w:rsid w:val="00503840"/>
    <w:rsid w:val="00550A07"/>
    <w:rsid w:val="00554A91"/>
    <w:rsid w:val="005A73C4"/>
    <w:rsid w:val="00691A7C"/>
    <w:rsid w:val="00696999"/>
    <w:rsid w:val="006D52ED"/>
    <w:rsid w:val="006D7571"/>
    <w:rsid w:val="006E36C9"/>
    <w:rsid w:val="00755BAD"/>
    <w:rsid w:val="007A403A"/>
    <w:rsid w:val="007C04E9"/>
    <w:rsid w:val="007D4C92"/>
    <w:rsid w:val="007D6A18"/>
    <w:rsid w:val="008023FA"/>
    <w:rsid w:val="00810A0F"/>
    <w:rsid w:val="00823B16"/>
    <w:rsid w:val="008621D9"/>
    <w:rsid w:val="00870F42"/>
    <w:rsid w:val="0087262B"/>
    <w:rsid w:val="0088398A"/>
    <w:rsid w:val="008D1133"/>
    <w:rsid w:val="00961E69"/>
    <w:rsid w:val="009C4B17"/>
    <w:rsid w:val="00A1480D"/>
    <w:rsid w:val="00A83B98"/>
    <w:rsid w:val="00A97214"/>
    <w:rsid w:val="00A9799C"/>
    <w:rsid w:val="00AA12F2"/>
    <w:rsid w:val="00B82E96"/>
    <w:rsid w:val="00BD2C5B"/>
    <w:rsid w:val="00C6072B"/>
    <w:rsid w:val="00C91D3B"/>
    <w:rsid w:val="00CF51F9"/>
    <w:rsid w:val="00D8637C"/>
    <w:rsid w:val="00DD53D3"/>
    <w:rsid w:val="00DF3BD0"/>
    <w:rsid w:val="00E8040F"/>
    <w:rsid w:val="00E83B64"/>
    <w:rsid w:val="00FE5D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6B9E6ADF"/>
  <w15:chartTrackingRefBased/>
  <w15:docId w15:val="{A30AA553-1C46-9548-8C66-CCFD60B0F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550A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550A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550A0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550A0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550A0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550A0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50A0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50A0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50A0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550A07"/>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550A07"/>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550A07"/>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550A07"/>
    <w:rPr>
      <w:rFonts w:eastAsiaTheme="majorEastAsia" w:cstheme="majorBidi"/>
      <w:i/>
      <w:iCs/>
      <w:color w:val="0F4761" w:themeColor="accent1" w:themeShade="BF"/>
    </w:rPr>
  </w:style>
  <w:style w:type="character" w:customStyle="1" w:styleId="5Char">
    <w:name w:val="عنوان 5 Char"/>
    <w:basedOn w:val="a0"/>
    <w:link w:val="5"/>
    <w:uiPriority w:val="9"/>
    <w:semiHidden/>
    <w:rsid w:val="00550A07"/>
    <w:rPr>
      <w:rFonts w:eastAsiaTheme="majorEastAsia" w:cstheme="majorBidi"/>
      <w:color w:val="0F4761" w:themeColor="accent1" w:themeShade="BF"/>
    </w:rPr>
  </w:style>
  <w:style w:type="character" w:customStyle="1" w:styleId="6Char">
    <w:name w:val="عنوان 6 Char"/>
    <w:basedOn w:val="a0"/>
    <w:link w:val="6"/>
    <w:uiPriority w:val="9"/>
    <w:semiHidden/>
    <w:rsid w:val="00550A07"/>
    <w:rPr>
      <w:rFonts w:eastAsiaTheme="majorEastAsia" w:cstheme="majorBidi"/>
      <w:i/>
      <w:iCs/>
      <w:color w:val="595959" w:themeColor="text1" w:themeTint="A6"/>
    </w:rPr>
  </w:style>
  <w:style w:type="character" w:customStyle="1" w:styleId="7Char">
    <w:name w:val="عنوان 7 Char"/>
    <w:basedOn w:val="a0"/>
    <w:link w:val="7"/>
    <w:uiPriority w:val="9"/>
    <w:semiHidden/>
    <w:rsid w:val="00550A07"/>
    <w:rPr>
      <w:rFonts w:eastAsiaTheme="majorEastAsia" w:cstheme="majorBidi"/>
      <w:color w:val="595959" w:themeColor="text1" w:themeTint="A6"/>
    </w:rPr>
  </w:style>
  <w:style w:type="character" w:customStyle="1" w:styleId="8Char">
    <w:name w:val="عنوان 8 Char"/>
    <w:basedOn w:val="a0"/>
    <w:link w:val="8"/>
    <w:uiPriority w:val="9"/>
    <w:semiHidden/>
    <w:rsid w:val="00550A07"/>
    <w:rPr>
      <w:rFonts w:eastAsiaTheme="majorEastAsia" w:cstheme="majorBidi"/>
      <w:i/>
      <w:iCs/>
      <w:color w:val="272727" w:themeColor="text1" w:themeTint="D8"/>
    </w:rPr>
  </w:style>
  <w:style w:type="character" w:customStyle="1" w:styleId="9Char">
    <w:name w:val="عنوان 9 Char"/>
    <w:basedOn w:val="a0"/>
    <w:link w:val="9"/>
    <w:uiPriority w:val="9"/>
    <w:semiHidden/>
    <w:rsid w:val="00550A07"/>
    <w:rPr>
      <w:rFonts w:eastAsiaTheme="majorEastAsia" w:cstheme="majorBidi"/>
      <w:color w:val="272727" w:themeColor="text1" w:themeTint="D8"/>
    </w:rPr>
  </w:style>
  <w:style w:type="paragraph" w:styleId="a3">
    <w:name w:val="Title"/>
    <w:basedOn w:val="a"/>
    <w:next w:val="a"/>
    <w:link w:val="Char"/>
    <w:uiPriority w:val="10"/>
    <w:qFormat/>
    <w:rsid w:val="00550A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50A0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50A0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50A0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50A07"/>
    <w:pPr>
      <w:spacing w:before="160"/>
      <w:jc w:val="center"/>
    </w:pPr>
    <w:rPr>
      <w:i/>
      <w:iCs/>
      <w:color w:val="404040" w:themeColor="text1" w:themeTint="BF"/>
    </w:rPr>
  </w:style>
  <w:style w:type="character" w:customStyle="1" w:styleId="Char1">
    <w:name w:val="اقتباس Char"/>
    <w:basedOn w:val="a0"/>
    <w:link w:val="a5"/>
    <w:uiPriority w:val="29"/>
    <w:rsid w:val="00550A07"/>
    <w:rPr>
      <w:i/>
      <w:iCs/>
      <w:color w:val="404040" w:themeColor="text1" w:themeTint="BF"/>
    </w:rPr>
  </w:style>
  <w:style w:type="paragraph" w:styleId="a6">
    <w:name w:val="List Paragraph"/>
    <w:basedOn w:val="a"/>
    <w:uiPriority w:val="34"/>
    <w:qFormat/>
    <w:rsid w:val="00550A07"/>
    <w:pPr>
      <w:ind w:left="720"/>
      <w:contextualSpacing/>
    </w:pPr>
  </w:style>
  <w:style w:type="character" w:styleId="a7">
    <w:name w:val="Intense Emphasis"/>
    <w:basedOn w:val="a0"/>
    <w:uiPriority w:val="21"/>
    <w:qFormat/>
    <w:rsid w:val="00550A07"/>
    <w:rPr>
      <w:i/>
      <w:iCs/>
      <w:color w:val="0F4761" w:themeColor="accent1" w:themeShade="BF"/>
    </w:rPr>
  </w:style>
  <w:style w:type="paragraph" w:styleId="a8">
    <w:name w:val="Intense Quote"/>
    <w:basedOn w:val="a"/>
    <w:next w:val="a"/>
    <w:link w:val="Char2"/>
    <w:uiPriority w:val="30"/>
    <w:qFormat/>
    <w:rsid w:val="00550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550A07"/>
    <w:rPr>
      <w:i/>
      <w:iCs/>
      <w:color w:val="0F4761" w:themeColor="accent1" w:themeShade="BF"/>
    </w:rPr>
  </w:style>
  <w:style w:type="character" w:styleId="a9">
    <w:name w:val="Intense Reference"/>
    <w:basedOn w:val="a0"/>
    <w:uiPriority w:val="32"/>
    <w:qFormat/>
    <w:rsid w:val="00550A07"/>
    <w:rPr>
      <w:b/>
      <w:bCs/>
      <w:smallCaps/>
      <w:color w:val="0F4761" w:themeColor="accent1" w:themeShade="BF"/>
      <w:spacing w:val="5"/>
    </w:rPr>
  </w:style>
  <w:style w:type="paragraph" w:customStyle="1" w:styleId="p1">
    <w:name w:val="p1"/>
    <w:basedOn w:val="a"/>
    <w:rsid w:val="00550A07"/>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a0"/>
    <w:rsid w:val="00550A07"/>
  </w:style>
  <w:style w:type="paragraph" w:customStyle="1" w:styleId="s4">
    <w:name w:val="s4"/>
    <w:basedOn w:val="a"/>
    <w:rsid w:val="00AA12F2"/>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6">
    <w:name w:val="s6"/>
    <w:basedOn w:val="a"/>
    <w:rsid w:val="00AA12F2"/>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5">
    <w:name w:val="s5"/>
    <w:basedOn w:val="a0"/>
    <w:rsid w:val="00AA12F2"/>
  </w:style>
  <w:style w:type="paragraph" w:customStyle="1" w:styleId="s3">
    <w:name w:val="s3"/>
    <w:basedOn w:val="a"/>
    <w:rsid w:val="00CF51F9"/>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a0"/>
    <w:rsid w:val="00CF51F9"/>
  </w:style>
  <w:style w:type="paragraph" w:customStyle="1" w:styleId="p2">
    <w:name w:val="p2"/>
    <w:basedOn w:val="a"/>
    <w:rsid w:val="008023FA"/>
    <w:pPr>
      <w:bidi w:val="0"/>
      <w:spacing w:before="100" w:beforeAutospacing="1" w:after="100" w:afterAutospacing="1" w:line="240" w:lineRule="auto"/>
    </w:pPr>
    <w:rPr>
      <w:rFonts w:ascii="Times New Roman" w:hAnsi="Times New Roman" w:cs="Times New Roman"/>
      <w:kern w:val="0"/>
      <w14:ligatures w14:val="none"/>
    </w:rPr>
  </w:style>
  <w:style w:type="paragraph" w:styleId="aa">
    <w:name w:val="header"/>
    <w:basedOn w:val="a"/>
    <w:link w:val="Char3"/>
    <w:uiPriority w:val="99"/>
    <w:unhideWhenUsed/>
    <w:rsid w:val="007A403A"/>
    <w:pPr>
      <w:tabs>
        <w:tab w:val="center" w:pos="4153"/>
        <w:tab w:val="right" w:pos="8306"/>
      </w:tabs>
      <w:spacing w:after="0" w:line="240" w:lineRule="auto"/>
    </w:pPr>
  </w:style>
  <w:style w:type="character" w:customStyle="1" w:styleId="Char3">
    <w:name w:val="رأس الصفحة Char"/>
    <w:basedOn w:val="a0"/>
    <w:link w:val="aa"/>
    <w:uiPriority w:val="99"/>
    <w:rsid w:val="007A403A"/>
  </w:style>
  <w:style w:type="paragraph" w:styleId="ab">
    <w:name w:val="footer"/>
    <w:basedOn w:val="a"/>
    <w:link w:val="Char4"/>
    <w:uiPriority w:val="99"/>
    <w:unhideWhenUsed/>
    <w:rsid w:val="007A403A"/>
    <w:pPr>
      <w:tabs>
        <w:tab w:val="center" w:pos="4153"/>
        <w:tab w:val="right" w:pos="8306"/>
      </w:tabs>
      <w:spacing w:after="0" w:line="240" w:lineRule="auto"/>
    </w:pPr>
  </w:style>
  <w:style w:type="character" w:customStyle="1" w:styleId="Char4">
    <w:name w:val="تذييل الصفحة Char"/>
    <w:basedOn w:val="a0"/>
    <w:link w:val="ab"/>
    <w:uiPriority w:val="99"/>
    <w:rsid w:val="007A40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2694</Words>
  <Characters>15362</Characters>
  <Application>Microsoft Office Word</Application>
  <DocSecurity>0</DocSecurity>
  <Lines>128</Lines>
  <Paragraphs>36</Paragraphs>
  <ScaleCrop>false</ScaleCrop>
  <Company/>
  <LinksUpToDate>false</LinksUpToDate>
  <CharactersWithSpaces>18020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ساره  سامي محمد الخنيفر</dc:creator>
  <cp:keywords/>
  <dc:description/>
  <cp:lastModifiedBy>ساره  سامي محمد الخنيفر</cp:lastModifiedBy>
  <cp:revision>2</cp:revision>
  <dcterms:created xsi:type="dcterms:W3CDTF">2026-03-28T00:11:00Z</dcterms:created>
  <dcterms:modified xsi:type="dcterms:W3CDTF">2026-03-28T00:11:00Z</dcterms:modified>
</cp:coreProperties>
</file>