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BDECA48" w:rsidR="008239B5" w:rsidRDefault="007D272B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F5DE4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B6B06C7" w:rsidR="008239B5" w:rsidRDefault="007D272B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8E33C3" w:rsidR="008239B5" w:rsidRDefault="008239B5" w:rsidP="003F5DE4">
            <w:pPr>
              <w:bidi/>
              <w:jc w:val="both"/>
              <w:rPr>
                <w:rFonts w:hint="cs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16E25CF" w:rsidR="008239B5" w:rsidRDefault="007D272B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3F5DE4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FB117B9" w:rsidR="008239B5" w:rsidRDefault="002A215E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FCB2203" w:rsidR="008239B5" w:rsidRDefault="008239B5" w:rsidP="003F5DE4">
            <w:pPr>
              <w:bidi/>
              <w:jc w:val="both"/>
              <w:rPr>
                <w:rFonts w:hint="cs"/>
              </w:rPr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DAF75AC" w:rsidR="008239B5" w:rsidRDefault="002A215E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3F5DE4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3F5DE4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EE48116" w:rsidR="008239B5" w:rsidRDefault="002A215E" w:rsidP="003F5DE4">
            <w:pPr>
              <w:bidi/>
              <w:jc w:val="both"/>
            </w:pPr>
            <w:r>
              <w:rPr>
                <w:rFonts w:hint="cs"/>
                <w:rtl/>
              </w:rPr>
              <w:t>أبعاد المتغير المستقل المذكورة في مشكلة البحث هي ثلاث أبعاد، بينما في الفرضيات أربع أبعاد، يًرجى المراجعة.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489CB2" w:rsidR="008239B5" w:rsidRDefault="002A215E" w:rsidP="003F5DE4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ترتيب الدراسات السابقة بحيث تكون الدراسات العربية أولاً من الأحدث إلى الأقدم، ومن ثم الأجنبية من الأحدث إلى الأقدم.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C060D50" w:rsidR="008239B5" w:rsidRDefault="000C3930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3F5DE4">
            <w:pPr>
              <w:bidi/>
              <w:jc w:val="both"/>
            </w:pPr>
          </w:p>
          <w:p w14:paraId="6FA3A33B" w14:textId="6849D749" w:rsidR="008239B5" w:rsidRDefault="008239B5" w:rsidP="003F5DE4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4478C69" w:rsidR="008239B5" w:rsidRDefault="000C3930" w:rsidP="003F5DE4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تفصيل طريقة سحب العينة وتبرير اختيار نوعها وتحديد حجمها.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3178198" w:rsidR="008239B5" w:rsidRDefault="000C3930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3F5DE4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3F5DE4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6721D3E" w:rsidR="008239B5" w:rsidRDefault="000C3930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3F5DE4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EA470C" w:rsidR="008239B5" w:rsidRDefault="000C3930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3F5DE4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647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C3930"/>
    <w:rsid w:val="001C1BA3"/>
    <w:rsid w:val="002A215E"/>
    <w:rsid w:val="003F5DE4"/>
    <w:rsid w:val="004E21BE"/>
    <w:rsid w:val="007D272B"/>
    <w:rsid w:val="008239B5"/>
    <w:rsid w:val="008D7A2A"/>
    <w:rsid w:val="00AD75C5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2025-12-31T21:35:00Z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