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C48FB" w14:textId="2E767AC4" w:rsidR="00641FBB" w:rsidRPr="00342AD9" w:rsidRDefault="00342AD9" w:rsidP="00740968">
      <w:pPr>
        <w:bidi/>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خطة </w:t>
      </w:r>
      <w:proofErr w:type="spellStart"/>
      <w:r w:rsidR="00641FBB" w:rsidRPr="00342AD9">
        <w:rPr>
          <w:rFonts w:ascii="Simplified Arabic" w:hAnsi="Simplified Arabic" w:cs="Simplified Arabic" w:hint="cs"/>
          <w:sz w:val="32"/>
          <w:szCs w:val="32"/>
          <w:rtl/>
        </w:rPr>
        <w:t>ﺗﺴﺠﻴﻞ</w:t>
      </w:r>
      <w:proofErr w:type="spellEnd"/>
      <w:r w:rsidR="00641FBB" w:rsidRPr="00342AD9">
        <w:rPr>
          <w:rFonts w:ascii="Simplified Arabic" w:hAnsi="Simplified Arabic" w:cs="Simplified Arabic"/>
          <w:sz w:val="32"/>
          <w:szCs w:val="32"/>
          <w:rtl/>
        </w:rPr>
        <w:t xml:space="preserve"> </w:t>
      </w:r>
      <w:proofErr w:type="spellStart"/>
      <w:r w:rsidR="00641FBB" w:rsidRPr="00342AD9">
        <w:rPr>
          <w:rFonts w:ascii="Simplified Arabic" w:hAnsi="Simplified Arabic" w:cs="Simplified Arabic" w:hint="cs"/>
          <w:sz w:val="32"/>
          <w:szCs w:val="32"/>
          <w:rtl/>
        </w:rPr>
        <w:t>أ</w:t>
      </w:r>
      <w:r w:rsidR="00641FBB" w:rsidRPr="00342AD9">
        <w:rPr>
          <w:rFonts w:ascii="Times New Roman" w:hAnsi="Times New Roman" w:cs="Times New Roman" w:hint="cs"/>
          <w:sz w:val="32"/>
          <w:szCs w:val="32"/>
          <w:rtl/>
        </w:rPr>
        <w:t>ﻃﺮ</w:t>
      </w:r>
      <w:r w:rsidR="00641FBB" w:rsidRPr="00342AD9">
        <w:rPr>
          <w:rFonts w:ascii="Simplified Arabic" w:hAnsi="Simplified Arabic" w:cs="Simplified Arabic" w:hint="cs"/>
          <w:sz w:val="32"/>
          <w:szCs w:val="32"/>
          <w:rtl/>
        </w:rPr>
        <w:t>وﺣـــــﺔ</w:t>
      </w:r>
      <w:proofErr w:type="spellEnd"/>
      <w:r w:rsidR="00641FBB" w:rsidRPr="00342AD9">
        <w:rPr>
          <w:rFonts w:ascii="Simplified Arabic" w:hAnsi="Simplified Arabic" w:cs="Simplified Arabic"/>
          <w:sz w:val="32"/>
          <w:szCs w:val="32"/>
          <w:rtl/>
        </w:rPr>
        <w:t xml:space="preserve"> </w:t>
      </w:r>
      <w:proofErr w:type="spellStart"/>
      <w:r w:rsidR="00641FBB" w:rsidRPr="00342AD9">
        <w:rPr>
          <w:rFonts w:ascii="Simplified Arabic" w:hAnsi="Simplified Arabic" w:cs="Simplified Arabic" w:hint="cs"/>
          <w:sz w:val="32"/>
          <w:szCs w:val="32"/>
          <w:rtl/>
        </w:rPr>
        <w:t>ا</w:t>
      </w:r>
      <w:r>
        <w:rPr>
          <w:rFonts w:ascii="Simplified Arabic" w:hAnsi="Simplified Arabic" w:cs="Simplified Arabic" w:hint="cs"/>
          <w:sz w:val="32"/>
          <w:szCs w:val="32"/>
          <w:rtl/>
        </w:rPr>
        <w:t>لد</w:t>
      </w:r>
      <w:r w:rsidR="00641FBB" w:rsidRPr="00342AD9">
        <w:rPr>
          <w:rFonts w:ascii="Simplified Arabic" w:hAnsi="Simplified Arabic" w:cs="Simplified Arabic" w:hint="cs"/>
          <w:sz w:val="32"/>
          <w:szCs w:val="32"/>
          <w:rtl/>
        </w:rPr>
        <w:t>ﻛﺘ</w:t>
      </w:r>
      <w:r w:rsidR="00641FBB" w:rsidRPr="00342AD9">
        <w:rPr>
          <w:rFonts w:ascii="Times New Roman" w:hAnsi="Times New Roman" w:cs="Times New Roman" w:hint="cs"/>
          <w:sz w:val="32"/>
          <w:szCs w:val="32"/>
          <w:rtl/>
        </w:rPr>
        <w:t>ﻮ</w:t>
      </w:r>
      <w:r w:rsidR="00641FBB" w:rsidRPr="00342AD9">
        <w:rPr>
          <w:rFonts w:ascii="Simplified Arabic" w:hAnsi="Simplified Arabic" w:cs="Simplified Arabic" w:hint="cs"/>
          <w:sz w:val="32"/>
          <w:szCs w:val="32"/>
          <w:rtl/>
        </w:rPr>
        <w:t>راه</w:t>
      </w:r>
      <w:proofErr w:type="spellEnd"/>
    </w:p>
    <w:p w14:paraId="6F78B69F" w14:textId="77777777" w:rsidR="00641FBB" w:rsidRDefault="00641FBB" w:rsidP="00740968">
      <w:pPr>
        <w:bidi/>
        <w:jc w:val="center"/>
      </w:pPr>
    </w:p>
    <w:p w14:paraId="5DACA9FC" w14:textId="77777777" w:rsidR="00740968" w:rsidRPr="00740968" w:rsidRDefault="00740968" w:rsidP="00740968">
      <w:pPr>
        <w:bidi/>
        <w:jc w:val="center"/>
        <w:rPr>
          <w:rtl/>
        </w:rPr>
      </w:pPr>
    </w:p>
    <w:p w14:paraId="0502F21E" w14:textId="77777777" w:rsidR="00641FBB" w:rsidRPr="00740968" w:rsidRDefault="00641FBB" w:rsidP="00740968">
      <w:pPr>
        <w:bidi/>
        <w:jc w:val="center"/>
        <w:rPr>
          <w:rtl/>
        </w:rPr>
      </w:pPr>
    </w:p>
    <w:p w14:paraId="5D0F2238" w14:textId="42559A38" w:rsidR="00641FBB" w:rsidRPr="00EA3EA2" w:rsidRDefault="00EC2C94" w:rsidP="00740968">
      <w:pPr>
        <w:bidi/>
        <w:jc w:val="center"/>
        <w:rPr>
          <w:rFonts w:ascii="Simplified Arabic" w:hAnsi="Simplified Arabic" w:cs="Simplified Arabic"/>
          <w:sz w:val="28"/>
          <w:szCs w:val="28"/>
          <w:rtl/>
        </w:rPr>
      </w:pPr>
      <w:r w:rsidRPr="00EA3EA2">
        <w:rPr>
          <w:rFonts w:ascii="Simplified Arabic" w:hAnsi="Simplified Arabic" w:cs="Simplified Arabic"/>
          <w:sz w:val="28"/>
          <w:szCs w:val="28"/>
          <w:rtl/>
        </w:rPr>
        <w:t>الدور الوسيط لاندماج الموظفين على العلاقة بين إدارة المواهب وأداء المنظمات: دراسة حالة شركة الدرعية بالرياض</w:t>
      </w:r>
    </w:p>
    <w:p w14:paraId="28A09676" w14:textId="77777777" w:rsidR="00641FBB" w:rsidRDefault="00641FBB" w:rsidP="00740968">
      <w:pPr>
        <w:bidi/>
        <w:jc w:val="center"/>
      </w:pPr>
    </w:p>
    <w:p w14:paraId="1BCC3C86" w14:textId="77777777" w:rsidR="00740968" w:rsidRPr="00740968" w:rsidRDefault="00740968" w:rsidP="00740968">
      <w:pPr>
        <w:bidi/>
        <w:jc w:val="center"/>
        <w:rPr>
          <w:rtl/>
        </w:rPr>
      </w:pPr>
    </w:p>
    <w:p w14:paraId="33B8F7B9" w14:textId="48A1F8D4" w:rsidR="00641FBB" w:rsidRPr="002B5B54" w:rsidRDefault="00DB1F1F" w:rsidP="00740968">
      <w:pPr>
        <w:bidi/>
        <w:jc w:val="center"/>
        <w:rPr>
          <w:rFonts w:asciiTheme="majorBidi" w:hAnsiTheme="majorBidi" w:cstheme="majorBidi"/>
          <w:sz w:val="28"/>
          <w:szCs w:val="28"/>
          <w:rtl/>
        </w:rPr>
      </w:pPr>
      <w:r w:rsidRPr="002B5B54">
        <w:rPr>
          <w:rFonts w:asciiTheme="majorBidi" w:hAnsiTheme="majorBidi" w:cstheme="majorBidi"/>
          <w:sz w:val="28"/>
          <w:szCs w:val="28"/>
        </w:rPr>
        <w:t xml:space="preserve">The Mediating Role of Employee Engagement in the Relationship between Talent Management and Organizational Performance: A Case Study on </w:t>
      </w:r>
      <w:proofErr w:type="spellStart"/>
      <w:r w:rsidRPr="002B5B54">
        <w:rPr>
          <w:rFonts w:asciiTheme="majorBidi" w:hAnsiTheme="majorBidi" w:cstheme="majorBidi"/>
          <w:sz w:val="28"/>
          <w:szCs w:val="28"/>
        </w:rPr>
        <w:t>Diriyah</w:t>
      </w:r>
      <w:proofErr w:type="spellEnd"/>
      <w:r w:rsidRPr="002B5B54">
        <w:rPr>
          <w:rFonts w:asciiTheme="majorBidi" w:hAnsiTheme="majorBidi" w:cstheme="majorBidi"/>
          <w:sz w:val="28"/>
          <w:szCs w:val="28"/>
        </w:rPr>
        <w:t xml:space="preserve"> Company in Riyadh</w:t>
      </w:r>
    </w:p>
    <w:p w14:paraId="5A04394A" w14:textId="77777777" w:rsidR="00641FBB" w:rsidRDefault="00641FBB" w:rsidP="00740968">
      <w:pPr>
        <w:bidi/>
        <w:jc w:val="center"/>
      </w:pPr>
    </w:p>
    <w:p w14:paraId="332D35E3" w14:textId="77777777" w:rsidR="00740968" w:rsidRPr="00740968" w:rsidRDefault="00740968" w:rsidP="00740968">
      <w:pPr>
        <w:bidi/>
        <w:jc w:val="center"/>
        <w:rPr>
          <w:rtl/>
        </w:rPr>
      </w:pPr>
    </w:p>
    <w:p w14:paraId="6F16B7DA" w14:textId="355EA4E7" w:rsidR="00641FBB" w:rsidRPr="00740968" w:rsidRDefault="00641FBB" w:rsidP="00740968">
      <w:pPr>
        <w:bidi/>
        <w:jc w:val="center"/>
        <w:rPr>
          <w:rtl/>
        </w:rPr>
      </w:pPr>
      <w:proofErr w:type="spellStart"/>
      <w:r w:rsidRPr="00740968">
        <w:rPr>
          <w:rtl/>
        </w:rPr>
        <w:t>اﺳﻢ</w:t>
      </w:r>
      <w:proofErr w:type="spellEnd"/>
      <w:r w:rsidRPr="00740968">
        <w:rPr>
          <w:rtl/>
        </w:rPr>
        <w:t xml:space="preserve"> </w:t>
      </w:r>
      <w:proofErr w:type="spellStart"/>
      <w:proofErr w:type="gramStart"/>
      <w:r w:rsidRPr="00740968">
        <w:rPr>
          <w:rtl/>
        </w:rPr>
        <w:t>اﻟﺒﺎﺣﺚ</w:t>
      </w:r>
      <w:proofErr w:type="spellEnd"/>
      <w:r w:rsidRPr="00740968">
        <w:t xml:space="preserve">: </w:t>
      </w:r>
      <w:r w:rsidRPr="00740968">
        <w:rPr>
          <w:rFonts w:hint="cs"/>
          <w:rtl/>
        </w:rPr>
        <w:t xml:space="preserve"> خالد</w:t>
      </w:r>
      <w:proofErr w:type="gramEnd"/>
      <w:r w:rsidRPr="00740968">
        <w:rPr>
          <w:rFonts w:hint="cs"/>
          <w:rtl/>
        </w:rPr>
        <w:t xml:space="preserve"> مطر سائر </w:t>
      </w:r>
      <w:proofErr w:type="spellStart"/>
      <w:r w:rsidRPr="00740968">
        <w:rPr>
          <w:rFonts w:hint="cs"/>
          <w:rtl/>
        </w:rPr>
        <w:t>المضياني</w:t>
      </w:r>
      <w:proofErr w:type="spellEnd"/>
      <w:r w:rsidRPr="00740968">
        <w:rPr>
          <w:rFonts w:hint="cs"/>
          <w:rtl/>
        </w:rPr>
        <w:t xml:space="preserve"> العنزي</w:t>
      </w:r>
    </w:p>
    <w:p w14:paraId="55981C95" w14:textId="77777777" w:rsidR="00641FBB" w:rsidRDefault="00641FBB" w:rsidP="00740968">
      <w:pPr>
        <w:bidi/>
        <w:jc w:val="center"/>
      </w:pPr>
    </w:p>
    <w:p w14:paraId="06294DC0" w14:textId="77777777" w:rsidR="00740968" w:rsidRPr="00740968" w:rsidRDefault="00740968" w:rsidP="00740968">
      <w:pPr>
        <w:bidi/>
        <w:jc w:val="center"/>
        <w:rPr>
          <w:rtl/>
        </w:rPr>
      </w:pPr>
    </w:p>
    <w:p w14:paraId="478D59AB" w14:textId="4C98BD6E" w:rsidR="00641FBB" w:rsidRPr="00740968" w:rsidRDefault="00641FBB" w:rsidP="00740968">
      <w:pPr>
        <w:bidi/>
        <w:jc w:val="center"/>
        <w:rPr>
          <w:rtl/>
        </w:rPr>
      </w:pPr>
      <w:proofErr w:type="spellStart"/>
      <w:r w:rsidRPr="00740968">
        <w:rPr>
          <w:rtl/>
        </w:rPr>
        <w:t>اﻟﺮﻗﻢ</w:t>
      </w:r>
      <w:proofErr w:type="spellEnd"/>
      <w:r w:rsidRPr="00740968">
        <w:rPr>
          <w:rtl/>
        </w:rPr>
        <w:t xml:space="preserve"> </w:t>
      </w:r>
      <w:proofErr w:type="spellStart"/>
      <w:proofErr w:type="gramStart"/>
      <w:r w:rsidRPr="00740968">
        <w:rPr>
          <w:rtl/>
        </w:rPr>
        <w:t>اﻷﻛﺎدﻳﻤﻲ</w:t>
      </w:r>
      <w:proofErr w:type="spellEnd"/>
      <w:r w:rsidRPr="00740968">
        <w:t xml:space="preserve">: </w:t>
      </w:r>
      <w:r w:rsidRPr="00740968">
        <w:rPr>
          <w:rFonts w:hint="cs"/>
          <w:rtl/>
        </w:rPr>
        <w:t xml:space="preserve"> </w:t>
      </w:r>
      <w:r w:rsidRPr="00740968">
        <w:rPr>
          <w:rFonts w:cs="Arial"/>
          <w:rtl/>
        </w:rPr>
        <w:t>241000534</w:t>
      </w:r>
      <w:proofErr w:type="gramEnd"/>
    </w:p>
    <w:p w14:paraId="14B5D149" w14:textId="77777777" w:rsidR="00641FBB" w:rsidRDefault="00641FBB" w:rsidP="00740968">
      <w:pPr>
        <w:bidi/>
        <w:jc w:val="center"/>
      </w:pPr>
    </w:p>
    <w:p w14:paraId="67631840" w14:textId="77777777" w:rsidR="00740968" w:rsidRDefault="00740968" w:rsidP="00740968">
      <w:pPr>
        <w:bidi/>
        <w:jc w:val="center"/>
      </w:pPr>
    </w:p>
    <w:p w14:paraId="07ADC490" w14:textId="77777777" w:rsidR="00740968" w:rsidRPr="00740968" w:rsidRDefault="00740968" w:rsidP="00740968">
      <w:pPr>
        <w:bidi/>
        <w:jc w:val="center"/>
        <w:rPr>
          <w:rtl/>
        </w:rPr>
      </w:pPr>
    </w:p>
    <w:p w14:paraId="1E2AA108" w14:textId="2944C0A9" w:rsidR="00641FBB" w:rsidRDefault="00641FBB" w:rsidP="00740968">
      <w:pPr>
        <w:bidi/>
        <w:jc w:val="center"/>
      </w:pPr>
      <w:proofErr w:type="spellStart"/>
      <w:r w:rsidRPr="00740968">
        <w:rPr>
          <w:rtl/>
        </w:rPr>
        <w:t>اﻟﻜﻠﻴﺔ</w:t>
      </w:r>
      <w:proofErr w:type="spellEnd"/>
      <w:r w:rsidRPr="00740968">
        <w:rPr>
          <w:rFonts w:hint="cs"/>
          <w:rtl/>
        </w:rPr>
        <w:t>: كلية الإدارة</w:t>
      </w:r>
    </w:p>
    <w:p w14:paraId="308D06C0" w14:textId="77777777" w:rsidR="00A3463D" w:rsidRDefault="00A3463D" w:rsidP="00A3463D">
      <w:pPr>
        <w:bidi/>
        <w:jc w:val="center"/>
      </w:pPr>
    </w:p>
    <w:p w14:paraId="594F5634" w14:textId="77777777" w:rsidR="00A3463D" w:rsidRDefault="00A3463D" w:rsidP="00A3463D">
      <w:pPr>
        <w:bidi/>
        <w:jc w:val="center"/>
      </w:pPr>
    </w:p>
    <w:p w14:paraId="604CD4A3" w14:textId="77777777" w:rsidR="00A3463D" w:rsidRPr="00740968" w:rsidRDefault="00A3463D" w:rsidP="00A3463D">
      <w:pPr>
        <w:bidi/>
        <w:jc w:val="center"/>
        <w:rPr>
          <w:rtl/>
        </w:rPr>
      </w:pPr>
    </w:p>
    <w:p w14:paraId="64707CA2" w14:textId="2A29A223" w:rsidR="00641FBB" w:rsidRPr="00740968" w:rsidRDefault="00641FBB" w:rsidP="00740968">
      <w:pPr>
        <w:bidi/>
        <w:jc w:val="center"/>
        <w:rPr>
          <w:rtl/>
        </w:rPr>
      </w:pPr>
      <w:r w:rsidRPr="00740968">
        <w:rPr>
          <w:rFonts w:hint="cs"/>
          <w:rtl/>
        </w:rPr>
        <w:t>11</w:t>
      </w:r>
      <w:r w:rsidRPr="00740968">
        <w:t>/</w:t>
      </w:r>
      <w:r w:rsidRPr="00740968">
        <w:rPr>
          <w:rFonts w:hint="cs"/>
          <w:rtl/>
        </w:rPr>
        <w:t xml:space="preserve"> 9</w:t>
      </w:r>
      <w:r w:rsidRPr="00740968">
        <w:t>/</w:t>
      </w:r>
      <w:r w:rsidRPr="00740968">
        <w:rPr>
          <w:rFonts w:hint="cs"/>
          <w:rtl/>
        </w:rPr>
        <w:t>1447 هـ</w:t>
      </w:r>
      <w:r w:rsidRPr="00740968">
        <w:rPr>
          <w:rtl/>
        </w:rPr>
        <w:tab/>
      </w:r>
      <w:r w:rsidRPr="00740968">
        <w:rPr>
          <w:rtl/>
        </w:rPr>
        <w:tab/>
      </w:r>
      <w:r w:rsidRPr="00740968">
        <w:rPr>
          <w:rtl/>
        </w:rPr>
        <w:tab/>
      </w:r>
      <w:r w:rsidRPr="00740968">
        <w:rPr>
          <w:rFonts w:hint="cs"/>
          <w:rtl/>
        </w:rPr>
        <w:t>28</w:t>
      </w:r>
      <w:r w:rsidRPr="00740968">
        <w:t>/</w:t>
      </w:r>
      <w:r w:rsidR="00E25049">
        <w:rPr>
          <w:rFonts w:hint="cs"/>
          <w:rtl/>
        </w:rPr>
        <w:t>3</w:t>
      </w:r>
      <w:r w:rsidRPr="00740968">
        <w:t>/</w:t>
      </w:r>
      <w:r w:rsidRPr="00740968">
        <w:rPr>
          <w:rFonts w:hint="cs"/>
          <w:rtl/>
        </w:rPr>
        <w:t>2026 م</w:t>
      </w:r>
    </w:p>
    <w:p w14:paraId="69F076EC" w14:textId="77777777" w:rsidR="00641FBB" w:rsidRPr="00740968" w:rsidRDefault="00641FBB" w:rsidP="00740968">
      <w:pPr>
        <w:bidi/>
        <w:jc w:val="center"/>
        <w:rPr>
          <w:rtl/>
        </w:rPr>
      </w:pPr>
    </w:p>
    <w:p w14:paraId="67DA3F19" w14:textId="77777777" w:rsidR="00641FBB" w:rsidRDefault="00641FBB" w:rsidP="00641FBB">
      <w:pPr>
        <w:bidi/>
        <w:rPr>
          <w:rtl/>
        </w:rPr>
      </w:pPr>
    </w:p>
    <w:p w14:paraId="186B5BEF" w14:textId="77777777" w:rsidR="00641FBB" w:rsidRDefault="00641FBB" w:rsidP="00641FBB">
      <w:pPr>
        <w:bidi/>
        <w:rPr>
          <w:rtl/>
        </w:rPr>
      </w:pPr>
    </w:p>
    <w:p w14:paraId="073C0F6F" w14:textId="77777777" w:rsidR="00641FBB" w:rsidRDefault="00641FBB" w:rsidP="00641FBB">
      <w:pPr>
        <w:bidi/>
        <w:rPr>
          <w:rtl/>
        </w:rPr>
      </w:pPr>
    </w:p>
    <w:p w14:paraId="08415467" w14:textId="77777777" w:rsidR="00641FBB" w:rsidRDefault="00641FBB" w:rsidP="00641FBB">
      <w:pPr>
        <w:bidi/>
        <w:rPr>
          <w:rtl/>
        </w:rPr>
      </w:pPr>
    </w:p>
    <w:p w14:paraId="1041D7F6" w14:textId="77777777" w:rsidR="00674D1D" w:rsidRDefault="00674D1D" w:rsidP="002F6F39">
      <w:pPr>
        <w:bidi/>
        <w:spacing w:after="0"/>
        <w:jc w:val="both"/>
        <w:rPr>
          <w:rFonts w:ascii="Simplified Arabic" w:hAnsi="Simplified Arabic" w:cs="Simplified Arabic"/>
          <w:b/>
          <w:bCs/>
        </w:rPr>
      </w:pPr>
    </w:p>
    <w:p w14:paraId="21738CEA" w14:textId="678BAF9F" w:rsidR="002F6F39" w:rsidRPr="008A33F8" w:rsidRDefault="002F6F39" w:rsidP="00674D1D">
      <w:pPr>
        <w:bidi/>
        <w:spacing w:after="0"/>
        <w:jc w:val="both"/>
        <w:rPr>
          <w:rFonts w:ascii="Simplified Arabic" w:hAnsi="Simplified Arabic" w:cs="Simplified Arabic"/>
          <w:b/>
          <w:bCs/>
          <w:sz w:val="28"/>
          <w:szCs w:val="28"/>
        </w:rPr>
      </w:pPr>
      <w:r w:rsidRPr="008A33F8">
        <w:rPr>
          <w:rFonts w:ascii="Simplified Arabic" w:hAnsi="Simplified Arabic" w:cs="Simplified Arabic" w:hint="cs"/>
          <w:b/>
          <w:bCs/>
          <w:sz w:val="28"/>
          <w:szCs w:val="28"/>
          <w:rtl/>
        </w:rPr>
        <w:t>مقدمة</w:t>
      </w:r>
      <w:r w:rsidRPr="008A33F8">
        <w:rPr>
          <w:rFonts w:ascii="Simplified Arabic" w:hAnsi="Simplified Arabic" w:cs="Simplified Arabic"/>
          <w:b/>
          <w:bCs/>
          <w:sz w:val="28"/>
          <w:szCs w:val="28"/>
          <w:rtl/>
        </w:rPr>
        <w:t xml:space="preserve"> </w:t>
      </w:r>
      <w:r w:rsidRPr="008A33F8">
        <w:rPr>
          <w:rFonts w:ascii="Simplified Arabic" w:hAnsi="Simplified Arabic" w:cs="Simplified Arabic" w:hint="cs"/>
          <w:b/>
          <w:bCs/>
          <w:sz w:val="28"/>
          <w:szCs w:val="28"/>
          <w:rtl/>
        </w:rPr>
        <w:t>الدراسة</w:t>
      </w:r>
    </w:p>
    <w:p w14:paraId="2053E12E" w14:textId="77777777" w:rsidR="00D12ED3" w:rsidRPr="00C06396" w:rsidRDefault="00D12ED3" w:rsidP="00D12ED3">
      <w:pPr>
        <w:bidi/>
        <w:rPr>
          <w:rFonts w:ascii="Simplified Arabic" w:hAnsi="Simplified Arabic" w:cs="Simplified Arabic"/>
        </w:rPr>
      </w:pPr>
      <w:r w:rsidRPr="00C27791">
        <w:rPr>
          <w:rFonts w:ascii="Simplified Arabic" w:hAnsi="Simplified Arabic" w:cs="Simplified Arabic" w:hint="cs"/>
          <w:rtl/>
        </w:rPr>
        <w:t>يُعد</w:t>
      </w:r>
      <w:r w:rsidRPr="00C27791">
        <w:rPr>
          <w:rFonts w:ascii="Simplified Arabic" w:hAnsi="Simplified Arabic" w:cs="Simplified Arabic"/>
          <w:rtl/>
        </w:rPr>
        <w:t xml:space="preserve"> </w:t>
      </w:r>
      <w:r w:rsidRPr="00C27791">
        <w:rPr>
          <w:rFonts w:ascii="Simplified Arabic" w:hAnsi="Simplified Arabic" w:cs="Simplified Arabic" w:hint="cs"/>
          <w:rtl/>
        </w:rPr>
        <w:t>الأداء</w:t>
      </w:r>
      <w:r w:rsidRPr="00C27791">
        <w:rPr>
          <w:rFonts w:ascii="Simplified Arabic" w:hAnsi="Simplified Arabic" w:cs="Simplified Arabic"/>
          <w:rtl/>
        </w:rPr>
        <w:t xml:space="preserve"> </w:t>
      </w:r>
      <w:r w:rsidRPr="00C27791">
        <w:rPr>
          <w:rFonts w:ascii="Simplified Arabic" w:hAnsi="Simplified Arabic" w:cs="Simplified Arabic" w:hint="cs"/>
          <w:rtl/>
        </w:rPr>
        <w:t>التنظيمي</w:t>
      </w:r>
      <w:r w:rsidRPr="00C27791">
        <w:rPr>
          <w:rFonts w:ascii="Simplified Arabic" w:hAnsi="Simplified Arabic" w:cs="Simplified Arabic"/>
          <w:rtl/>
        </w:rPr>
        <w:t xml:space="preserve"> </w:t>
      </w:r>
      <w:r w:rsidRPr="00C27791">
        <w:rPr>
          <w:rFonts w:ascii="Simplified Arabic" w:hAnsi="Simplified Arabic" w:cs="Simplified Arabic" w:hint="cs"/>
          <w:rtl/>
        </w:rPr>
        <w:t>أحد</w:t>
      </w:r>
      <w:r w:rsidRPr="00C27791">
        <w:rPr>
          <w:rFonts w:ascii="Simplified Arabic" w:hAnsi="Simplified Arabic" w:cs="Simplified Arabic"/>
          <w:rtl/>
        </w:rPr>
        <w:t xml:space="preserve"> </w:t>
      </w:r>
      <w:r w:rsidRPr="00C27791">
        <w:rPr>
          <w:rFonts w:ascii="Simplified Arabic" w:hAnsi="Simplified Arabic" w:cs="Simplified Arabic" w:hint="cs"/>
          <w:rtl/>
        </w:rPr>
        <w:t>المفاهيم</w:t>
      </w:r>
      <w:r w:rsidRPr="00C27791">
        <w:rPr>
          <w:rFonts w:ascii="Simplified Arabic" w:hAnsi="Simplified Arabic" w:cs="Simplified Arabic"/>
          <w:rtl/>
        </w:rPr>
        <w:t xml:space="preserve"> </w:t>
      </w:r>
      <w:r w:rsidRPr="00C27791">
        <w:rPr>
          <w:rFonts w:ascii="Simplified Arabic" w:hAnsi="Simplified Arabic" w:cs="Simplified Arabic" w:hint="cs"/>
          <w:rtl/>
        </w:rPr>
        <w:t>الأساسية</w:t>
      </w:r>
      <w:r w:rsidRPr="00C27791">
        <w:rPr>
          <w:rFonts w:ascii="Simplified Arabic" w:hAnsi="Simplified Arabic" w:cs="Simplified Arabic"/>
          <w:rtl/>
        </w:rPr>
        <w:t xml:space="preserve"> </w:t>
      </w:r>
      <w:r w:rsidRPr="00C27791">
        <w:rPr>
          <w:rFonts w:ascii="Simplified Arabic" w:hAnsi="Simplified Arabic" w:cs="Simplified Arabic" w:hint="cs"/>
          <w:rtl/>
        </w:rPr>
        <w:t>في</w:t>
      </w:r>
      <w:r w:rsidRPr="00C27791">
        <w:rPr>
          <w:rFonts w:ascii="Simplified Arabic" w:hAnsi="Simplified Arabic" w:cs="Simplified Arabic"/>
          <w:rtl/>
        </w:rPr>
        <w:t xml:space="preserve"> </w:t>
      </w:r>
      <w:r w:rsidRPr="00C27791">
        <w:rPr>
          <w:rFonts w:ascii="Simplified Arabic" w:hAnsi="Simplified Arabic" w:cs="Simplified Arabic" w:hint="cs"/>
          <w:rtl/>
        </w:rPr>
        <w:t>الدراسات</w:t>
      </w:r>
      <w:r w:rsidRPr="00C27791">
        <w:rPr>
          <w:rFonts w:ascii="Simplified Arabic" w:hAnsi="Simplified Arabic" w:cs="Simplified Arabic"/>
          <w:rtl/>
        </w:rPr>
        <w:t xml:space="preserve"> </w:t>
      </w:r>
      <w:r w:rsidRPr="00C27791">
        <w:rPr>
          <w:rFonts w:ascii="Simplified Arabic" w:hAnsi="Simplified Arabic" w:cs="Simplified Arabic" w:hint="cs"/>
          <w:rtl/>
        </w:rPr>
        <w:t>الإدارية،</w:t>
      </w:r>
      <w:r w:rsidRPr="00C27791">
        <w:rPr>
          <w:rFonts w:ascii="Simplified Arabic" w:hAnsi="Simplified Arabic" w:cs="Simplified Arabic"/>
          <w:rtl/>
        </w:rPr>
        <w:t xml:space="preserve"> </w:t>
      </w:r>
      <w:r w:rsidRPr="00C27791">
        <w:rPr>
          <w:rFonts w:ascii="Simplified Arabic" w:hAnsi="Simplified Arabic" w:cs="Simplified Arabic" w:hint="cs"/>
          <w:rtl/>
        </w:rPr>
        <w:t>حيث</w:t>
      </w:r>
      <w:r w:rsidRPr="00C27791">
        <w:rPr>
          <w:rFonts w:ascii="Simplified Arabic" w:hAnsi="Simplified Arabic" w:cs="Simplified Arabic"/>
          <w:rtl/>
        </w:rPr>
        <w:t xml:space="preserve"> </w:t>
      </w:r>
      <w:r w:rsidRPr="00C27791">
        <w:rPr>
          <w:rFonts w:ascii="Simplified Arabic" w:hAnsi="Simplified Arabic" w:cs="Simplified Arabic" w:hint="cs"/>
          <w:rtl/>
        </w:rPr>
        <w:t>يعكس</w:t>
      </w:r>
      <w:r w:rsidRPr="00C27791">
        <w:rPr>
          <w:rFonts w:ascii="Simplified Arabic" w:hAnsi="Simplified Arabic" w:cs="Simplified Arabic"/>
          <w:rtl/>
        </w:rPr>
        <w:t xml:space="preserve"> </w:t>
      </w:r>
      <w:r w:rsidRPr="00C27791">
        <w:rPr>
          <w:rFonts w:ascii="Simplified Arabic" w:hAnsi="Simplified Arabic" w:cs="Simplified Arabic" w:hint="cs"/>
          <w:rtl/>
        </w:rPr>
        <w:t>قدرة</w:t>
      </w:r>
      <w:r w:rsidRPr="00C27791">
        <w:rPr>
          <w:rFonts w:ascii="Simplified Arabic" w:hAnsi="Simplified Arabic" w:cs="Simplified Arabic"/>
          <w:rtl/>
        </w:rPr>
        <w:t xml:space="preserve"> </w:t>
      </w:r>
      <w:r w:rsidRPr="00C27791">
        <w:rPr>
          <w:rFonts w:ascii="Simplified Arabic" w:hAnsi="Simplified Arabic" w:cs="Simplified Arabic" w:hint="cs"/>
          <w:rtl/>
        </w:rPr>
        <w:t>المنظمة</w:t>
      </w:r>
      <w:r w:rsidRPr="00C27791">
        <w:rPr>
          <w:rFonts w:ascii="Simplified Arabic" w:hAnsi="Simplified Arabic" w:cs="Simplified Arabic"/>
          <w:rtl/>
        </w:rPr>
        <w:t xml:space="preserve"> </w:t>
      </w:r>
      <w:r w:rsidRPr="00C27791">
        <w:rPr>
          <w:rFonts w:ascii="Simplified Arabic" w:hAnsi="Simplified Arabic" w:cs="Simplified Arabic" w:hint="cs"/>
          <w:rtl/>
        </w:rPr>
        <w:t>على</w:t>
      </w:r>
      <w:r w:rsidRPr="00C27791">
        <w:rPr>
          <w:rFonts w:ascii="Simplified Arabic" w:hAnsi="Simplified Arabic" w:cs="Simplified Arabic"/>
          <w:rtl/>
        </w:rPr>
        <w:t xml:space="preserve"> </w:t>
      </w:r>
      <w:r w:rsidRPr="00C27791">
        <w:rPr>
          <w:rFonts w:ascii="Simplified Arabic" w:hAnsi="Simplified Arabic" w:cs="Simplified Arabic" w:hint="cs"/>
          <w:rtl/>
        </w:rPr>
        <w:t>تحقيق</w:t>
      </w:r>
      <w:r w:rsidRPr="00C27791">
        <w:rPr>
          <w:rFonts w:ascii="Simplified Arabic" w:hAnsi="Simplified Arabic" w:cs="Simplified Arabic"/>
          <w:rtl/>
        </w:rPr>
        <w:t xml:space="preserve"> </w:t>
      </w:r>
      <w:r w:rsidRPr="00C27791">
        <w:rPr>
          <w:rFonts w:ascii="Simplified Arabic" w:hAnsi="Simplified Arabic" w:cs="Simplified Arabic" w:hint="cs"/>
          <w:rtl/>
        </w:rPr>
        <w:t>أهدافها</w:t>
      </w:r>
      <w:r w:rsidRPr="00C27791">
        <w:rPr>
          <w:rFonts w:ascii="Simplified Arabic" w:hAnsi="Simplified Arabic" w:cs="Simplified Arabic"/>
          <w:rtl/>
        </w:rPr>
        <w:t xml:space="preserve"> </w:t>
      </w:r>
      <w:r w:rsidRPr="00C27791">
        <w:rPr>
          <w:rFonts w:ascii="Simplified Arabic" w:hAnsi="Simplified Arabic" w:cs="Simplified Arabic" w:hint="cs"/>
          <w:rtl/>
        </w:rPr>
        <w:t>بكفاءة</w:t>
      </w:r>
      <w:r w:rsidRPr="00C27791">
        <w:rPr>
          <w:rFonts w:ascii="Simplified Arabic" w:hAnsi="Simplified Arabic" w:cs="Simplified Arabic"/>
          <w:rtl/>
        </w:rPr>
        <w:t xml:space="preserve"> </w:t>
      </w:r>
      <w:r w:rsidRPr="00C27791">
        <w:rPr>
          <w:rFonts w:ascii="Simplified Arabic" w:hAnsi="Simplified Arabic" w:cs="Simplified Arabic" w:hint="cs"/>
          <w:rtl/>
        </w:rPr>
        <w:t>وفعالية</w:t>
      </w:r>
      <w:r w:rsidRPr="00C27791">
        <w:rPr>
          <w:rFonts w:ascii="Simplified Arabic" w:hAnsi="Simplified Arabic" w:cs="Simplified Arabic"/>
          <w:rtl/>
        </w:rPr>
        <w:t xml:space="preserve"> </w:t>
      </w:r>
      <w:r w:rsidRPr="00C27791">
        <w:rPr>
          <w:rFonts w:ascii="Simplified Arabic" w:hAnsi="Simplified Arabic" w:cs="Simplified Arabic" w:hint="cs"/>
          <w:rtl/>
        </w:rPr>
        <w:t>من</w:t>
      </w:r>
      <w:r w:rsidRPr="00C27791">
        <w:rPr>
          <w:rFonts w:ascii="Simplified Arabic" w:hAnsi="Simplified Arabic" w:cs="Simplified Arabic"/>
          <w:rtl/>
        </w:rPr>
        <w:t xml:space="preserve"> </w:t>
      </w:r>
      <w:r w:rsidRPr="00C27791">
        <w:rPr>
          <w:rFonts w:ascii="Simplified Arabic" w:hAnsi="Simplified Arabic" w:cs="Simplified Arabic" w:hint="cs"/>
          <w:rtl/>
        </w:rPr>
        <w:t>خلال</w:t>
      </w:r>
      <w:r w:rsidRPr="00C27791">
        <w:rPr>
          <w:rFonts w:ascii="Simplified Arabic" w:hAnsi="Simplified Arabic" w:cs="Simplified Arabic"/>
          <w:rtl/>
        </w:rPr>
        <w:t xml:space="preserve"> </w:t>
      </w:r>
      <w:r w:rsidRPr="00C27791">
        <w:rPr>
          <w:rFonts w:ascii="Simplified Arabic" w:hAnsi="Simplified Arabic" w:cs="Simplified Arabic" w:hint="cs"/>
          <w:rtl/>
        </w:rPr>
        <w:t>الاستخدام</w:t>
      </w:r>
      <w:r w:rsidRPr="00C27791">
        <w:rPr>
          <w:rFonts w:ascii="Simplified Arabic" w:hAnsi="Simplified Arabic" w:cs="Simplified Arabic"/>
          <w:rtl/>
        </w:rPr>
        <w:t xml:space="preserve"> </w:t>
      </w:r>
      <w:r w:rsidRPr="00C27791">
        <w:rPr>
          <w:rFonts w:ascii="Simplified Arabic" w:hAnsi="Simplified Arabic" w:cs="Simplified Arabic" w:hint="cs"/>
          <w:rtl/>
        </w:rPr>
        <w:t>الأمثل</w:t>
      </w:r>
      <w:r w:rsidRPr="00C27791">
        <w:rPr>
          <w:rFonts w:ascii="Simplified Arabic" w:hAnsi="Simplified Arabic" w:cs="Simplified Arabic"/>
          <w:rtl/>
        </w:rPr>
        <w:t xml:space="preserve"> </w:t>
      </w:r>
      <w:r w:rsidRPr="00C27791">
        <w:rPr>
          <w:rFonts w:ascii="Simplified Arabic" w:hAnsi="Simplified Arabic" w:cs="Simplified Arabic" w:hint="cs"/>
          <w:rtl/>
        </w:rPr>
        <w:t>للموارد</w:t>
      </w:r>
      <w:r w:rsidRPr="00C27791">
        <w:rPr>
          <w:rFonts w:ascii="Simplified Arabic" w:hAnsi="Simplified Arabic" w:cs="Simplified Arabic"/>
          <w:rtl/>
        </w:rPr>
        <w:t xml:space="preserve"> </w:t>
      </w:r>
      <w:r w:rsidRPr="00C27791">
        <w:rPr>
          <w:rFonts w:ascii="Simplified Arabic" w:hAnsi="Simplified Arabic" w:cs="Simplified Arabic" w:hint="cs"/>
          <w:rtl/>
        </w:rPr>
        <w:t>المتاحة</w:t>
      </w:r>
      <w:r w:rsidRPr="00C27791">
        <w:rPr>
          <w:rFonts w:ascii="Simplified Arabic" w:hAnsi="Simplified Arabic" w:cs="Simplified Arabic"/>
          <w:rtl/>
        </w:rPr>
        <w:t xml:space="preserve">. </w:t>
      </w:r>
      <w:r w:rsidRPr="00C27791">
        <w:rPr>
          <w:rFonts w:ascii="Simplified Arabic" w:hAnsi="Simplified Arabic" w:cs="Simplified Arabic" w:hint="cs"/>
          <w:rtl/>
        </w:rPr>
        <w:t>ويشمل</w:t>
      </w:r>
      <w:r w:rsidRPr="00C27791">
        <w:rPr>
          <w:rFonts w:ascii="Simplified Arabic" w:hAnsi="Simplified Arabic" w:cs="Simplified Arabic"/>
          <w:rtl/>
        </w:rPr>
        <w:t xml:space="preserve"> </w:t>
      </w:r>
      <w:r w:rsidRPr="00C27791">
        <w:rPr>
          <w:rFonts w:ascii="Simplified Arabic" w:hAnsi="Simplified Arabic" w:cs="Simplified Arabic" w:hint="cs"/>
          <w:rtl/>
        </w:rPr>
        <w:t>الأداء</w:t>
      </w:r>
      <w:r w:rsidRPr="00C27791">
        <w:rPr>
          <w:rFonts w:ascii="Simplified Arabic" w:hAnsi="Simplified Arabic" w:cs="Simplified Arabic"/>
          <w:rtl/>
        </w:rPr>
        <w:t xml:space="preserve"> </w:t>
      </w:r>
      <w:r w:rsidRPr="00C27791">
        <w:rPr>
          <w:rFonts w:ascii="Simplified Arabic" w:hAnsi="Simplified Arabic" w:cs="Simplified Arabic" w:hint="cs"/>
          <w:rtl/>
        </w:rPr>
        <w:t>التنظيمي</w:t>
      </w:r>
      <w:r w:rsidRPr="00C27791">
        <w:rPr>
          <w:rFonts w:ascii="Simplified Arabic" w:hAnsi="Simplified Arabic" w:cs="Simplified Arabic"/>
          <w:rtl/>
        </w:rPr>
        <w:t xml:space="preserve"> </w:t>
      </w:r>
      <w:r w:rsidRPr="00C27791">
        <w:rPr>
          <w:rFonts w:ascii="Simplified Arabic" w:hAnsi="Simplified Arabic" w:cs="Simplified Arabic" w:hint="cs"/>
          <w:rtl/>
        </w:rPr>
        <w:t>عدة</w:t>
      </w:r>
      <w:r w:rsidRPr="00C27791">
        <w:rPr>
          <w:rFonts w:ascii="Simplified Arabic" w:hAnsi="Simplified Arabic" w:cs="Simplified Arabic"/>
          <w:rtl/>
        </w:rPr>
        <w:t xml:space="preserve"> </w:t>
      </w:r>
      <w:r w:rsidRPr="00C27791">
        <w:rPr>
          <w:rFonts w:ascii="Simplified Arabic" w:hAnsi="Simplified Arabic" w:cs="Simplified Arabic" w:hint="cs"/>
          <w:rtl/>
        </w:rPr>
        <w:t>أبعاد،</w:t>
      </w:r>
      <w:r w:rsidRPr="00C27791">
        <w:rPr>
          <w:rFonts w:ascii="Simplified Arabic" w:hAnsi="Simplified Arabic" w:cs="Simplified Arabic"/>
          <w:rtl/>
        </w:rPr>
        <w:t xml:space="preserve"> </w:t>
      </w:r>
      <w:r w:rsidRPr="00C27791">
        <w:rPr>
          <w:rFonts w:ascii="Simplified Arabic" w:hAnsi="Simplified Arabic" w:cs="Simplified Arabic" w:hint="cs"/>
          <w:rtl/>
        </w:rPr>
        <w:t>منها</w:t>
      </w:r>
      <w:r w:rsidRPr="00C27791">
        <w:rPr>
          <w:rFonts w:ascii="Simplified Arabic" w:hAnsi="Simplified Arabic" w:cs="Simplified Arabic"/>
          <w:rtl/>
        </w:rPr>
        <w:t xml:space="preserve"> </w:t>
      </w:r>
      <w:r w:rsidRPr="00C27791">
        <w:rPr>
          <w:rFonts w:ascii="Simplified Arabic" w:hAnsi="Simplified Arabic" w:cs="Simplified Arabic" w:hint="cs"/>
          <w:rtl/>
        </w:rPr>
        <w:t>جودة</w:t>
      </w:r>
      <w:r w:rsidRPr="00C27791">
        <w:rPr>
          <w:rFonts w:ascii="Simplified Arabic" w:hAnsi="Simplified Arabic" w:cs="Simplified Arabic"/>
          <w:rtl/>
        </w:rPr>
        <w:t xml:space="preserve"> </w:t>
      </w:r>
      <w:r w:rsidRPr="00C27791">
        <w:rPr>
          <w:rFonts w:ascii="Simplified Arabic" w:hAnsi="Simplified Arabic" w:cs="Simplified Arabic" w:hint="cs"/>
          <w:rtl/>
        </w:rPr>
        <w:t>العمل،</w:t>
      </w:r>
      <w:r w:rsidRPr="00C27791">
        <w:rPr>
          <w:rFonts w:ascii="Simplified Arabic" w:hAnsi="Simplified Arabic" w:cs="Simplified Arabic"/>
          <w:rtl/>
        </w:rPr>
        <w:t xml:space="preserve"> </w:t>
      </w:r>
      <w:r w:rsidRPr="00C27791">
        <w:rPr>
          <w:rFonts w:ascii="Simplified Arabic" w:hAnsi="Simplified Arabic" w:cs="Simplified Arabic" w:hint="cs"/>
          <w:rtl/>
        </w:rPr>
        <w:t>وكفاءة</w:t>
      </w:r>
      <w:r w:rsidRPr="00C27791">
        <w:rPr>
          <w:rFonts w:ascii="Simplified Arabic" w:hAnsi="Simplified Arabic" w:cs="Simplified Arabic"/>
          <w:rtl/>
        </w:rPr>
        <w:t xml:space="preserve"> </w:t>
      </w:r>
      <w:r w:rsidRPr="00C27791">
        <w:rPr>
          <w:rFonts w:ascii="Simplified Arabic" w:hAnsi="Simplified Arabic" w:cs="Simplified Arabic" w:hint="cs"/>
          <w:rtl/>
        </w:rPr>
        <w:t>العمليات،</w:t>
      </w:r>
      <w:r w:rsidRPr="00C27791">
        <w:rPr>
          <w:rFonts w:ascii="Simplified Arabic" w:hAnsi="Simplified Arabic" w:cs="Simplified Arabic"/>
          <w:rtl/>
        </w:rPr>
        <w:t xml:space="preserve"> </w:t>
      </w:r>
      <w:r w:rsidRPr="00C27791">
        <w:rPr>
          <w:rFonts w:ascii="Simplified Arabic" w:hAnsi="Simplified Arabic" w:cs="Simplified Arabic" w:hint="cs"/>
          <w:rtl/>
        </w:rPr>
        <w:t>وسرعة</w:t>
      </w:r>
      <w:r w:rsidRPr="00C27791">
        <w:rPr>
          <w:rFonts w:ascii="Simplified Arabic" w:hAnsi="Simplified Arabic" w:cs="Simplified Arabic"/>
          <w:rtl/>
        </w:rPr>
        <w:t xml:space="preserve"> </w:t>
      </w:r>
      <w:r w:rsidRPr="00C27791">
        <w:rPr>
          <w:rFonts w:ascii="Simplified Arabic" w:hAnsi="Simplified Arabic" w:cs="Simplified Arabic" w:hint="cs"/>
          <w:rtl/>
        </w:rPr>
        <w:t>الإنجاز،</w:t>
      </w:r>
      <w:r w:rsidRPr="00C27791">
        <w:rPr>
          <w:rFonts w:ascii="Simplified Arabic" w:hAnsi="Simplified Arabic" w:cs="Simplified Arabic"/>
          <w:rtl/>
        </w:rPr>
        <w:t xml:space="preserve"> </w:t>
      </w:r>
      <w:r w:rsidRPr="00C27791">
        <w:rPr>
          <w:rFonts w:ascii="Simplified Arabic" w:hAnsi="Simplified Arabic" w:cs="Simplified Arabic" w:hint="cs"/>
          <w:rtl/>
        </w:rPr>
        <w:t>ومستوى</w:t>
      </w:r>
      <w:r w:rsidRPr="00C27791">
        <w:rPr>
          <w:rFonts w:ascii="Simplified Arabic" w:hAnsi="Simplified Arabic" w:cs="Simplified Arabic"/>
          <w:rtl/>
        </w:rPr>
        <w:t xml:space="preserve"> </w:t>
      </w:r>
      <w:r w:rsidRPr="00C27791">
        <w:rPr>
          <w:rFonts w:ascii="Simplified Arabic" w:hAnsi="Simplified Arabic" w:cs="Simplified Arabic" w:hint="cs"/>
          <w:rtl/>
        </w:rPr>
        <w:t>التنسيق</w:t>
      </w:r>
      <w:r w:rsidRPr="00C27791">
        <w:rPr>
          <w:rFonts w:ascii="Simplified Arabic" w:hAnsi="Simplified Arabic" w:cs="Simplified Arabic"/>
          <w:rtl/>
        </w:rPr>
        <w:t xml:space="preserve"> </w:t>
      </w:r>
      <w:r w:rsidRPr="00C27791">
        <w:rPr>
          <w:rFonts w:ascii="Simplified Arabic" w:hAnsi="Simplified Arabic" w:cs="Simplified Arabic" w:hint="cs"/>
          <w:rtl/>
        </w:rPr>
        <w:t>بين</w:t>
      </w:r>
      <w:r w:rsidRPr="00C27791">
        <w:rPr>
          <w:rFonts w:ascii="Simplified Arabic" w:hAnsi="Simplified Arabic" w:cs="Simplified Arabic"/>
          <w:rtl/>
        </w:rPr>
        <w:t xml:space="preserve"> </w:t>
      </w:r>
      <w:r w:rsidRPr="00C27791">
        <w:rPr>
          <w:rFonts w:ascii="Simplified Arabic" w:hAnsi="Simplified Arabic" w:cs="Simplified Arabic" w:hint="cs"/>
          <w:rtl/>
        </w:rPr>
        <w:t>الوحدات</w:t>
      </w:r>
      <w:r w:rsidRPr="00C27791">
        <w:rPr>
          <w:rFonts w:ascii="Simplified Arabic" w:hAnsi="Simplified Arabic" w:cs="Simplified Arabic"/>
          <w:rtl/>
        </w:rPr>
        <w:t xml:space="preserve"> </w:t>
      </w:r>
      <w:r w:rsidRPr="00C27791">
        <w:rPr>
          <w:rFonts w:ascii="Simplified Arabic" w:hAnsi="Simplified Arabic" w:cs="Simplified Arabic" w:hint="cs"/>
          <w:rtl/>
        </w:rPr>
        <w:t>التنظيمية،</w:t>
      </w:r>
      <w:r w:rsidRPr="00C27791">
        <w:rPr>
          <w:rFonts w:ascii="Simplified Arabic" w:hAnsi="Simplified Arabic" w:cs="Simplified Arabic"/>
          <w:rtl/>
        </w:rPr>
        <w:t xml:space="preserve"> </w:t>
      </w:r>
      <w:r w:rsidRPr="00C27791">
        <w:rPr>
          <w:rFonts w:ascii="Simplified Arabic" w:hAnsi="Simplified Arabic" w:cs="Simplified Arabic" w:hint="cs"/>
          <w:rtl/>
        </w:rPr>
        <w:t>مما</w:t>
      </w:r>
      <w:r w:rsidRPr="00C27791">
        <w:rPr>
          <w:rFonts w:ascii="Simplified Arabic" w:hAnsi="Simplified Arabic" w:cs="Simplified Arabic"/>
          <w:rtl/>
        </w:rPr>
        <w:t xml:space="preserve"> </w:t>
      </w:r>
      <w:r w:rsidRPr="00C27791">
        <w:rPr>
          <w:rFonts w:ascii="Simplified Arabic" w:hAnsi="Simplified Arabic" w:cs="Simplified Arabic" w:hint="cs"/>
          <w:rtl/>
        </w:rPr>
        <w:t>يجعله</w:t>
      </w:r>
      <w:r w:rsidRPr="00C27791">
        <w:rPr>
          <w:rFonts w:ascii="Simplified Arabic" w:hAnsi="Simplified Arabic" w:cs="Simplified Arabic"/>
          <w:rtl/>
        </w:rPr>
        <w:t xml:space="preserve"> </w:t>
      </w:r>
      <w:r w:rsidRPr="00C27791">
        <w:rPr>
          <w:rFonts w:ascii="Simplified Arabic" w:hAnsi="Simplified Arabic" w:cs="Simplified Arabic" w:hint="cs"/>
          <w:rtl/>
        </w:rPr>
        <w:t>مؤشراً</w:t>
      </w:r>
      <w:r w:rsidRPr="00C27791">
        <w:rPr>
          <w:rFonts w:ascii="Simplified Arabic" w:hAnsi="Simplified Arabic" w:cs="Simplified Arabic"/>
          <w:rtl/>
        </w:rPr>
        <w:t xml:space="preserve"> </w:t>
      </w:r>
      <w:r w:rsidRPr="00C27791">
        <w:rPr>
          <w:rFonts w:ascii="Simplified Arabic" w:hAnsi="Simplified Arabic" w:cs="Simplified Arabic" w:hint="cs"/>
          <w:rtl/>
        </w:rPr>
        <w:t>رئيساً</w:t>
      </w:r>
      <w:r w:rsidRPr="00C27791">
        <w:rPr>
          <w:rFonts w:ascii="Simplified Arabic" w:hAnsi="Simplified Arabic" w:cs="Simplified Arabic"/>
          <w:rtl/>
        </w:rPr>
        <w:t xml:space="preserve"> </w:t>
      </w:r>
      <w:r w:rsidRPr="00C27791">
        <w:rPr>
          <w:rFonts w:ascii="Simplified Arabic" w:hAnsi="Simplified Arabic" w:cs="Simplified Arabic" w:hint="cs"/>
          <w:rtl/>
        </w:rPr>
        <w:t>لقياس</w:t>
      </w:r>
      <w:r w:rsidRPr="00C27791">
        <w:rPr>
          <w:rFonts w:ascii="Simplified Arabic" w:hAnsi="Simplified Arabic" w:cs="Simplified Arabic"/>
          <w:rtl/>
        </w:rPr>
        <w:t xml:space="preserve"> </w:t>
      </w:r>
      <w:r w:rsidRPr="00C27791">
        <w:rPr>
          <w:rFonts w:ascii="Simplified Arabic" w:hAnsi="Simplified Arabic" w:cs="Simplified Arabic" w:hint="cs"/>
          <w:rtl/>
        </w:rPr>
        <w:t>نجاح</w:t>
      </w:r>
      <w:r w:rsidRPr="00C27791">
        <w:rPr>
          <w:rFonts w:ascii="Simplified Arabic" w:hAnsi="Simplified Arabic" w:cs="Simplified Arabic"/>
          <w:rtl/>
        </w:rPr>
        <w:t xml:space="preserve"> </w:t>
      </w:r>
      <w:r w:rsidRPr="00C27791">
        <w:rPr>
          <w:rFonts w:ascii="Simplified Arabic" w:hAnsi="Simplified Arabic" w:cs="Simplified Arabic" w:hint="cs"/>
          <w:rtl/>
        </w:rPr>
        <w:t>المنظمات</w:t>
      </w:r>
      <w:r w:rsidRPr="00C27791">
        <w:rPr>
          <w:rFonts w:ascii="Simplified Arabic" w:hAnsi="Simplified Arabic" w:cs="Simplified Arabic"/>
          <w:rtl/>
        </w:rPr>
        <w:t xml:space="preserve"> </w:t>
      </w:r>
      <w:r w:rsidRPr="00C27791">
        <w:rPr>
          <w:rFonts w:ascii="Simplified Arabic" w:hAnsi="Simplified Arabic" w:cs="Simplified Arabic" w:hint="cs"/>
          <w:rtl/>
        </w:rPr>
        <w:t>واستدامتها</w:t>
      </w:r>
      <w:r w:rsidRPr="00C27791">
        <w:rPr>
          <w:rFonts w:ascii="Simplified Arabic" w:hAnsi="Simplified Arabic" w:cs="Simplified Arabic"/>
          <w:rtl/>
        </w:rPr>
        <w:t xml:space="preserve"> (</w:t>
      </w:r>
      <w:r w:rsidRPr="00C27791">
        <w:rPr>
          <w:rFonts w:ascii="Simplified Arabic" w:hAnsi="Simplified Arabic" w:cs="Simplified Arabic"/>
        </w:rPr>
        <w:t xml:space="preserve">Al Aina &amp; </w:t>
      </w:r>
      <w:proofErr w:type="spellStart"/>
      <w:r w:rsidRPr="00C27791">
        <w:rPr>
          <w:rFonts w:ascii="Simplified Arabic" w:hAnsi="Simplified Arabic" w:cs="Simplified Arabic"/>
        </w:rPr>
        <w:t>Atan</w:t>
      </w:r>
      <w:proofErr w:type="spellEnd"/>
      <w:r w:rsidRPr="00C27791">
        <w:rPr>
          <w:rFonts w:ascii="Simplified Arabic" w:hAnsi="Simplified Arabic" w:cs="Simplified Arabic"/>
        </w:rPr>
        <w:t>, 2020</w:t>
      </w:r>
      <w:r w:rsidRPr="00C27791">
        <w:rPr>
          <w:rFonts w:ascii="Simplified Arabic" w:hAnsi="Simplified Arabic" w:cs="Simplified Arabic"/>
          <w:rtl/>
        </w:rPr>
        <w:t xml:space="preserve">). </w:t>
      </w:r>
      <w:r w:rsidRPr="00C27791">
        <w:rPr>
          <w:rFonts w:ascii="Simplified Arabic" w:hAnsi="Simplified Arabic" w:cs="Simplified Arabic" w:hint="cs"/>
          <w:rtl/>
        </w:rPr>
        <w:t>كما</w:t>
      </w:r>
      <w:r w:rsidRPr="00C27791">
        <w:rPr>
          <w:rFonts w:ascii="Simplified Arabic" w:hAnsi="Simplified Arabic" w:cs="Simplified Arabic"/>
          <w:rtl/>
        </w:rPr>
        <w:t xml:space="preserve"> </w:t>
      </w:r>
      <w:r w:rsidRPr="00C27791">
        <w:rPr>
          <w:rFonts w:ascii="Simplified Arabic" w:hAnsi="Simplified Arabic" w:cs="Simplified Arabic" w:hint="cs"/>
          <w:rtl/>
        </w:rPr>
        <w:t>تشير</w:t>
      </w:r>
      <w:r w:rsidRPr="00C27791">
        <w:rPr>
          <w:rFonts w:ascii="Simplified Arabic" w:hAnsi="Simplified Arabic" w:cs="Simplified Arabic"/>
          <w:rtl/>
        </w:rPr>
        <w:t xml:space="preserve"> </w:t>
      </w:r>
      <w:r w:rsidRPr="00C27791">
        <w:rPr>
          <w:rFonts w:ascii="Simplified Arabic" w:hAnsi="Simplified Arabic" w:cs="Simplified Arabic" w:hint="cs"/>
          <w:rtl/>
        </w:rPr>
        <w:t>الأدبيات</w:t>
      </w:r>
      <w:r w:rsidRPr="00C27791">
        <w:rPr>
          <w:rFonts w:ascii="Simplified Arabic" w:hAnsi="Simplified Arabic" w:cs="Simplified Arabic"/>
          <w:rtl/>
        </w:rPr>
        <w:t xml:space="preserve"> </w:t>
      </w:r>
      <w:r w:rsidRPr="00C27791">
        <w:rPr>
          <w:rFonts w:ascii="Simplified Arabic" w:hAnsi="Simplified Arabic" w:cs="Simplified Arabic" w:hint="cs"/>
          <w:rtl/>
        </w:rPr>
        <w:t>إلى</w:t>
      </w:r>
      <w:r w:rsidRPr="00C27791">
        <w:rPr>
          <w:rFonts w:ascii="Simplified Arabic" w:hAnsi="Simplified Arabic" w:cs="Simplified Arabic"/>
          <w:rtl/>
        </w:rPr>
        <w:t xml:space="preserve"> </w:t>
      </w:r>
      <w:r w:rsidRPr="00C27791">
        <w:rPr>
          <w:rFonts w:ascii="Simplified Arabic" w:hAnsi="Simplified Arabic" w:cs="Simplified Arabic" w:hint="cs"/>
          <w:rtl/>
        </w:rPr>
        <w:t>أن</w:t>
      </w:r>
      <w:r w:rsidRPr="00C27791">
        <w:rPr>
          <w:rFonts w:ascii="Simplified Arabic" w:hAnsi="Simplified Arabic" w:cs="Simplified Arabic"/>
          <w:rtl/>
        </w:rPr>
        <w:t xml:space="preserve"> </w:t>
      </w:r>
      <w:r w:rsidRPr="00C27791">
        <w:rPr>
          <w:rFonts w:ascii="Simplified Arabic" w:hAnsi="Simplified Arabic" w:cs="Simplified Arabic" w:hint="cs"/>
          <w:rtl/>
        </w:rPr>
        <w:t>الأداء</w:t>
      </w:r>
      <w:r w:rsidRPr="00C27791">
        <w:rPr>
          <w:rFonts w:ascii="Simplified Arabic" w:hAnsi="Simplified Arabic" w:cs="Simplified Arabic"/>
          <w:rtl/>
        </w:rPr>
        <w:t xml:space="preserve"> </w:t>
      </w:r>
      <w:r w:rsidRPr="00C27791">
        <w:rPr>
          <w:rFonts w:ascii="Simplified Arabic" w:hAnsi="Simplified Arabic" w:cs="Simplified Arabic" w:hint="cs"/>
          <w:rtl/>
        </w:rPr>
        <w:t>التنظيمي</w:t>
      </w:r>
      <w:r w:rsidRPr="00C27791">
        <w:rPr>
          <w:rFonts w:ascii="Simplified Arabic" w:hAnsi="Simplified Arabic" w:cs="Simplified Arabic"/>
          <w:rtl/>
        </w:rPr>
        <w:t xml:space="preserve"> </w:t>
      </w:r>
      <w:r w:rsidRPr="00C27791">
        <w:rPr>
          <w:rFonts w:ascii="Simplified Arabic" w:hAnsi="Simplified Arabic" w:cs="Simplified Arabic" w:hint="cs"/>
          <w:rtl/>
        </w:rPr>
        <w:t>يرتبط</w:t>
      </w:r>
      <w:r w:rsidRPr="00C27791">
        <w:rPr>
          <w:rFonts w:ascii="Simplified Arabic" w:hAnsi="Simplified Arabic" w:cs="Simplified Arabic"/>
          <w:rtl/>
        </w:rPr>
        <w:t xml:space="preserve"> </w:t>
      </w:r>
      <w:r w:rsidRPr="00C27791">
        <w:rPr>
          <w:rFonts w:ascii="Simplified Arabic" w:hAnsi="Simplified Arabic" w:cs="Simplified Arabic" w:hint="cs"/>
          <w:rtl/>
        </w:rPr>
        <w:t>ارتباطًا</w:t>
      </w:r>
      <w:r w:rsidRPr="00C27791">
        <w:rPr>
          <w:rFonts w:ascii="Simplified Arabic" w:hAnsi="Simplified Arabic" w:cs="Simplified Arabic"/>
          <w:rtl/>
        </w:rPr>
        <w:t xml:space="preserve"> </w:t>
      </w:r>
      <w:r w:rsidRPr="00C27791">
        <w:rPr>
          <w:rFonts w:ascii="Simplified Arabic" w:hAnsi="Simplified Arabic" w:cs="Simplified Arabic" w:hint="cs"/>
          <w:rtl/>
        </w:rPr>
        <w:t>وثيقًا</w:t>
      </w:r>
      <w:r w:rsidRPr="00C27791">
        <w:rPr>
          <w:rFonts w:ascii="Simplified Arabic" w:hAnsi="Simplified Arabic" w:cs="Simplified Arabic"/>
          <w:rtl/>
        </w:rPr>
        <w:t xml:space="preserve"> </w:t>
      </w:r>
      <w:r w:rsidRPr="00C27791">
        <w:rPr>
          <w:rFonts w:ascii="Simplified Arabic" w:hAnsi="Simplified Arabic" w:cs="Simplified Arabic" w:hint="cs"/>
          <w:rtl/>
        </w:rPr>
        <w:t>بجودة</w:t>
      </w:r>
      <w:r w:rsidRPr="00C27791">
        <w:rPr>
          <w:rFonts w:ascii="Simplified Arabic" w:hAnsi="Simplified Arabic" w:cs="Simplified Arabic"/>
          <w:rtl/>
        </w:rPr>
        <w:t xml:space="preserve"> </w:t>
      </w:r>
      <w:r w:rsidRPr="00C27791">
        <w:rPr>
          <w:rFonts w:ascii="Simplified Arabic" w:hAnsi="Simplified Arabic" w:cs="Simplified Arabic" w:hint="cs"/>
          <w:rtl/>
        </w:rPr>
        <w:t>رأس</w:t>
      </w:r>
      <w:r w:rsidRPr="00C27791">
        <w:rPr>
          <w:rFonts w:ascii="Simplified Arabic" w:hAnsi="Simplified Arabic" w:cs="Simplified Arabic"/>
          <w:rtl/>
        </w:rPr>
        <w:t xml:space="preserve"> </w:t>
      </w:r>
      <w:r w:rsidRPr="00C27791">
        <w:rPr>
          <w:rFonts w:ascii="Simplified Arabic" w:hAnsi="Simplified Arabic" w:cs="Simplified Arabic" w:hint="cs"/>
          <w:rtl/>
        </w:rPr>
        <w:t>المال</w:t>
      </w:r>
      <w:r w:rsidRPr="00C27791">
        <w:rPr>
          <w:rFonts w:ascii="Simplified Arabic" w:hAnsi="Simplified Arabic" w:cs="Simplified Arabic"/>
          <w:rtl/>
        </w:rPr>
        <w:t xml:space="preserve"> </w:t>
      </w:r>
      <w:r w:rsidRPr="00C27791">
        <w:rPr>
          <w:rFonts w:ascii="Simplified Arabic" w:hAnsi="Simplified Arabic" w:cs="Simplified Arabic" w:hint="cs"/>
          <w:rtl/>
        </w:rPr>
        <w:t>البشري</w:t>
      </w:r>
      <w:r w:rsidRPr="00C27791">
        <w:rPr>
          <w:rFonts w:ascii="Simplified Arabic" w:hAnsi="Simplified Arabic" w:cs="Simplified Arabic"/>
          <w:rtl/>
        </w:rPr>
        <w:t xml:space="preserve"> </w:t>
      </w:r>
      <w:r w:rsidRPr="00C27791">
        <w:rPr>
          <w:rFonts w:ascii="Simplified Arabic" w:hAnsi="Simplified Arabic" w:cs="Simplified Arabic" w:hint="cs"/>
          <w:rtl/>
        </w:rPr>
        <w:t>ومستوى</w:t>
      </w:r>
      <w:r w:rsidRPr="00C27791">
        <w:rPr>
          <w:rFonts w:ascii="Simplified Arabic" w:hAnsi="Simplified Arabic" w:cs="Simplified Arabic"/>
          <w:rtl/>
        </w:rPr>
        <w:t xml:space="preserve"> </w:t>
      </w:r>
      <w:r w:rsidRPr="00C27791">
        <w:rPr>
          <w:rFonts w:ascii="Simplified Arabic" w:hAnsi="Simplified Arabic" w:cs="Simplified Arabic" w:hint="cs"/>
          <w:rtl/>
        </w:rPr>
        <w:t>تفاعله</w:t>
      </w:r>
      <w:r w:rsidRPr="00C27791">
        <w:rPr>
          <w:rFonts w:ascii="Simplified Arabic" w:hAnsi="Simplified Arabic" w:cs="Simplified Arabic"/>
          <w:rtl/>
        </w:rPr>
        <w:t xml:space="preserve"> </w:t>
      </w:r>
      <w:r w:rsidRPr="00C27791">
        <w:rPr>
          <w:rFonts w:ascii="Simplified Arabic" w:hAnsi="Simplified Arabic" w:cs="Simplified Arabic" w:hint="cs"/>
          <w:rtl/>
        </w:rPr>
        <w:t>داخل</w:t>
      </w:r>
      <w:r w:rsidRPr="00C27791">
        <w:rPr>
          <w:rFonts w:ascii="Simplified Arabic" w:hAnsi="Simplified Arabic" w:cs="Simplified Arabic"/>
          <w:rtl/>
        </w:rPr>
        <w:t xml:space="preserve"> </w:t>
      </w:r>
      <w:r w:rsidRPr="00C27791">
        <w:rPr>
          <w:rFonts w:ascii="Simplified Arabic" w:hAnsi="Simplified Arabic" w:cs="Simplified Arabic" w:hint="cs"/>
          <w:rtl/>
        </w:rPr>
        <w:t>بيئة</w:t>
      </w:r>
      <w:r w:rsidRPr="00C27791">
        <w:rPr>
          <w:rFonts w:ascii="Simplified Arabic" w:hAnsi="Simplified Arabic" w:cs="Simplified Arabic"/>
          <w:rtl/>
        </w:rPr>
        <w:t xml:space="preserve"> </w:t>
      </w:r>
      <w:r w:rsidRPr="00C27791">
        <w:rPr>
          <w:rFonts w:ascii="Simplified Arabic" w:hAnsi="Simplified Arabic" w:cs="Simplified Arabic" w:hint="cs"/>
          <w:rtl/>
        </w:rPr>
        <w:t>العمل،</w:t>
      </w:r>
      <w:r w:rsidRPr="00C27791">
        <w:rPr>
          <w:rFonts w:ascii="Simplified Arabic" w:hAnsi="Simplified Arabic" w:cs="Simplified Arabic"/>
          <w:rtl/>
        </w:rPr>
        <w:t xml:space="preserve"> </w:t>
      </w:r>
      <w:r w:rsidRPr="00C27791">
        <w:rPr>
          <w:rFonts w:ascii="Simplified Arabic" w:hAnsi="Simplified Arabic" w:cs="Simplified Arabic" w:hint="cs"/>
          <w:rtl/>
        </w:rPr>
        <w:t>حيث</w:t>
      </w:r>
      <w:r w:rsidRPr="00C27791">
        <w:rPr>
          <w:rFonts w:ascii="Simplified Arabic" w:hAnsi="Simplified Arabic" w:cs="Simplified Arabic"/>
          <w:rtl/>
        </w:rPr>
        <w:t xml:space="preserve"> </w:t>
      </w:r>
      <w:r w:rsidRPr="00C27791">
        <w:rPr>
          <w:rFonts w:ascii="Simplified Arabic" w:hAnsi="Simplified Arabic" w:cs="Simplified Arabic" w:hint="cs"/>
          <w:rtl/>
        </w:rPr>
        <w:t>تسهم</w:t>
      </w:r>
      <w:r w:rsidRPr="00C27791">
        <w:rPr>
          <w:rFonts w:ascii="Simplified Arabic" w:hAnsi="Simplified Arabic" w:cs="Simplified Arabic"/>
          <w:rtl/>
        </w:rPr>
        <w:t xml:space="preserve"> </w:t>
      </w:r>
      <w:r w:rsidRPr="00C27791">
        <w:rPr>
          <w:rFonts w:ascii="Simplified Arabic" w:hAnsi="Simplified Arabic" w:cs="Simplified Arabic" w:hint="cs"/>
          <w:rtl/>
        </w:rPr>
        <w:t>ممارسات</w:t>
      </w:r>
      <w:r w:rsidRPr="00C27791">
        <w:rPr>
          <w:rFonts w:ascii="Simplified Arabic" w:hAnsi="Simplified Arabic" w:cs="Simplified Arabic"/>
          <w:rtl/>
        </w:rPr>
        <w:t xml:space="preserve"> </w:t>
      </w:r>
      <w:r w:rsidRPr="00C27791">
        <w:rPr>
          <w:rFonts w:ascii="Simplified Arabic" w:hAnsi="Simplified Arabic" w:cs="Simplified Arabic" w:hint="cs"/>
          <w:rtl/>
        </w:rPr>
        <w:t>إدارة</w:t>
      </w:r>
      <w:r w:rsidRPr="00C27791">
        <w:rPr>
          <w:rFonts w:ascii="Simplified Arabic" w:hAnsi="Simplified Arabic" w:cs="Simplified Arabic"/>
          <w:rtl/>
        </w:rPr>
        <w:t xml:space="preserve"> </w:t>
      </w:r>
      <w:r w:rsidRPr="00C27791">
        <w:rPr>
          <w:rFonts w:ascii="Simplified Arabic" w:hAnsi="Simplified Arabic" w:cs="Simplified Arabic" w:hint="cs"/>
          <w:rtl/>
        </w:rPr>
        <w:t>المواهب</w:t>
      </w:r>
      <w:r w:rsidRPr="00C27791">
        <w:rPr>
          <w:rFonts w:ascii="Simplified Arabic" w:hAnsi="Simplified Arabic" w:cs="Simplified Arabic"/>
          <w:rtl/>
        </w:rPr>
        <w:t xml:space="preserve"> </w:t>
      </w:r>
      <w:r w:rsidRPr="00C27791">
        <w:rPr>
          <w:rFonts w:ascii="Simplified Arabic" w:hAnsi="Simplified Arabic" w:cs="Simplified Arabic" w:hint="cs"/>
          <w:rtl/>
        </w:rPr>
        <w:t>في</w:t>
      </w:r>
      <w:r w:rsidRPr="00C27791">
        <w:rPr>
          <w:rFonts w:ascii="Simplified Arabic" w:hAnsi="Simplified Arabic" w:cs="Simplified Arabic"/>
          <w:rtl/>
        </w:rPr>
        <w:t xml:space="preserve"> </w:t>
      </w:r>
      <w:r w:rsidRPr="00C27791">
        <w:rPr>
          <w:rFonts w:ascii="Simplified Arabic" w:hAnsi="Simplified Arabic" w:cs="Simplified Arabic" w:hint="cs"/>
          <w:rtl/>
        </w:rPr>
        <w:t>تعزيز</w:t>
      </w:r>
      <w:r w:rsidRPr="00C27791">
        <w:rPr>
          <w:rFonts w:ascii="Simplified Arabic" w:hAnsi="Simplified Arabic" w:cs="Simplified Arabic"/>
          <w:rtl/>
        </w:rPr>
        <w:t xml:space="preserve"> </w:t>
      </w:r>
      <w:r w:rsidRPr="00C27791">
        <w:rPr>
          <w:rFonts w:ascii="Simplified Arabic" w:hAnsi="Simplified Arabic" w:cs="Simplified Arabic" w:hint="cs"/>
          <w:rtl/>
        </w:rPr>
        <w:t>كفاءة</w:t>
      </w:r>
      <w:r w:rsidRPr="00C27791">
        <w:rPr>
          <w:rFonts w:ascii="Simplified Arabic" w:hAnsi="Simplified Arabic" w:cs="Simplified Arabic"/>
          <w:rtl/>
        </w:rPr>
        <w:t xml:space="preserve"> </w:t>
      </w:r>
      <w:r w:rsidRPr="00C27791">
        <w:rPr>
          <w:rFonts w:ascii="Simplified Arabic" w:hAnsi="Simplified Arabic" w:cs="Simplified Arabic" w:hint="cs"/>
          <w:rtl/>
        </w:rPr>
        <w:t>العاملين</w:t>
      </w:r>
      <w:r w:rsidRPr="00C27791">
        <w:rPr>
          <w:rFonts w:ascii="Simplified Arabic" w:hAnsi="Simplified Arabic" w:cs="Simplified Arabic"/>
          <w:rtl/>
        </w:rPr>
        <w:t xml:space="preserve"> </w:t>
      </w:r>
      <w:r w:rsidRPr="00C27791">
        <w:rPr>
          <w:rFonts w:ascii="Simplified Arabic" w:hAnsi="Simplified Arabic" w:cs="Simplified Arabic" w:hint="cs"/>
          <w:rtl/>
        </w:rPr>
        <w:t>ورفع</w:t>
      </w:r>
      <w:r w:rsidRPr="00C27791">
        <w:rPr>
          <w:rFonts w:ascii="Simplified Arabic" w:hAnsi="Simplified Arabic" w:cs="Simplified Arabic"/>
          <w:rtl/>
        </w:rPr>
        <w:t xml:space="preserve"> </w:t>
      </w:r>
      <w:r w:rsidRPr="00C27791">
        <w:rPr>
          <w:rFonts w:ascii="Simplified Arabic" w:hAnsi="Simplified Arabic" w:cs="Simplified Arabic" w:hint="cs"/>
          <w:rtl/>
        </w:rPr>
        <w:t>مستوى</w:t>
      </w:r>
      <w:r w:rsidRPr="00C27791">
        <w:rPr>
          <w:rFonts w:ascii="Simplified Arabic" w:hAnsi="Simplified Arabic" w:cs="Simplified Arabic"/>
          <w:rtl/>
        </w:rPr>
        <w:t xml:space="preserve"> </w:t>
      </w:r>
      <w:r w:rsidRPr="00C27791">
        <w:rPr>
          <w:rFonts w:ascii="Simplified Arabic" w:hAnsi="Simplified Arabic" w:cs="Simplified Arabic" w:hint="cs"/>
          <w:rtl/>
        </w:rPr>
        <w:t>اندماجهم</w:t>
      </w:r>
      <w:r w:rsidRPr="00C27791">
        <w:rPr>
          <w:rFonts w:ascii="Simplified Arabic" w:hAnsi="Simplified Arabic" w:cs="Simplified Arabic"/>
          <w:rtl/>
        </w:rPr>
        <w:t xml:space="preserve"> </w:t>
      </w:r>
      <w:r w:rsidRPr="00C27791">
        <w:rPr>
          <w:rFonts w:ascii="Simplified Arabic" w:hAnsi="Simplified Arabic" w:cs="Simplified Arabic" w:hint="cs"/>
          <w:rtl/>
        </w:rPr>
        <w:t>بما</w:t>
      </w:r>
      <w:r w:rsidRPr="00C27791">
        <w:rPr>
          <w:rFonts w:ascii="Simplified Arabic" w:hAnsi="Simplified Arabic" w:cs="Simplified Arabic"/>
          <w:rtl/>
        </w:rPr>
        <w:t xml:space="preserve"> </w:t>
      </w:r>
      <w:r w:rsidRPr="00C27791">
        <w:rPr>
          <w:rFonts w:ascii="Simplified Arabic" w:hAnsi="Simplified Arabic" w:cs="Simplified Arabic" w:hint="cs"/>
          <w:rtl/>
        </w:rPr>
        <w:t>ينعكس</w:t>
      </w:r>
      <w:r w:rsidRPr="00C27791">
        <w:rPr>
          <w:rFonts w:ascii="Simplified Arabic" w:hAnsi="Simplified Arabic" w:cs="Simplified Arabic"/>
          <w:rtl/>
        </w:rPr>
        <w:t xml:space="preserve"> </w:t>
      </w:r>
      <w:r w:rsidRPr="00C27791">
        <w:rPr>
          <w:rFonts w:ascii="Simplified Arabic" w:hAnsi="Simplified Arabic" w:cs="Simplified Arabic" w:hint="cs"/>
          <w:rtl/>
        </w:rPr>
        <w:t>إيجابًا</w:t>
      </w:r>
      <w:r w:rsidRPr="00C27791">
        <w:rPr>
          <w:rFonts w:ascii="Simplified Arabic" w:hAnsi="Simplified Arabic" w:cs="Simplified Arabic"/>
          <w:rtl/>
        </w:rPr>
        <w:t xml:space="preserve"> </w:t>
      </w:r>
      <w:r w:rsidRPr="00C27791">
        <w:rPr>
          <w:rFonts w:ascii="Simplified Arabic" w:hAnsi="Simplified Arabic" w:cs="Simplified Arabic" w:hint="cs"/>
          <w:rtl/>
        </w:rPr>
        <w:t>على</w:t>
      </w:r>
      <w:r w:rsidRPr="00C27791">
        <w:rPr>
          <w:rFonts w:ascii="Simplified Arabic" w:hAnsi="Simplified Arabic" w:cs="Simplified Arabic"/>
          <w:rtl/>
        </w:rPr>
        <w:t xml:space="preserve"> </w:t>
      </w:r>
      <w:r w:rsidRPr="00C27791">
        <w:rPr>
          <w:rFonts w:ascii="Simplified Arabic" w:hAnsi="Simplified Arabic" w:cs="Simplified Arabic" w:hint="cs"/>
          <w:rtl/>
        </w:rPr>
        <w:t>الأداء</w:t>
      </w:r>
      <w:r w:rsidRPr="00C27791">
        <w:rPr>
          <w:rFonts w:ascii="Simplified Arabic" w:hAnsi="Simplified Arabic" w:cs="Simplified Arabic"/>
          <w:rtl/>
        </w:rPr>
        <w:t xml:space="preserve"> </w:t>
      </w:r>
      <w:r w:rsidRPr="00C27791">
        <w:rPr>
          <w:rFonts w:ascii="Simplified Arabic" w:hAnsi="Simplified Arabic" w:cs="Simplified Arabic" w:hint="cs"/>
          <w:rtl/>
        </w:rPr>
        <w:t>التنظيمي</w:t>
      </w:r>
      <w:r w:rsidRPr="00C27791">
        <w:rPr>
          <w:rFonts w:ascii="Simplified Arabic" w:hAnsi="Simplified Arabic" w:cs="Simplified Arabic"/>
          <w:rtl/>
        </w:rPr>
        <w:t xml:space="preserve"> (</w:t>
      </w:r>
      <w:r w:rsidRPr="00C27791">
        <w:rPr>
          <w:rFonts w:ascii="Simplified Arabic" w:hAnsi="Simplified Arabic" w:cs="Simplified Arabic"/>
        </w:rPr>
        <w:t>Menezes et al., 2025; Sinisterra et al., 2024</w:t>
      </w:r>
      <w:r w:rsidRPr="00C27791">
        <w:rPr>
          <w:rFonts w:ascii="Simplified Arabic" w:hAnsi="Simplified Arabic" w:cs="Simplified Arabic"/>
          <w:rtl/>
        </w:rPr>
        <w:t>).</w:t>
      </w:r>
    </w:p>
    <w:p w14:paraId="4CF27242"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وفي هذا السياق، برزت إدارة المواهب كأحد المداخل الاستراتيجية الحديثة التي تسعى المنظمات من خلالها إلى تحسين الأداء التنظيمي، حيث تمثل إدارة المواهب مجموعة من الممارسات التي تهدف إلى استقطاب الكفاءات البشرية المتميزة، وتطويرها، والاحتفاظ بها بما يدعم تحقيق التميز التنظيمي. وتشير الأدبيات الحديثة إلى أن المنظمات التي تتبنى ممارسات فعالة في إدارة المواهب تكون أكثر قدرة على تحقيق مستويات أداء مرتفعة مقارنة بغيرها</w:t>
      </w:r>
      <w:r w:rsidRPr="00C06396">
        <w:rPr>
          <w:rFonts w:ascii="Simplified Arabic" w:hAnsi="Simplified Arabic" w:cs="Simplified Arabic"/>
        </w:rPr>
        <w:t xml:space="preserve"> (Collings et al., 2021; Al </w:t>
      </w:r>
      <w:proofErr w:type="spellStart"/>
      <w:r w:rsidRPr="00C06396">
        <w:rPr>
          <w:rFonts w:ascii="Simplified Arabic" w:hAnsi="Simplified Arabic" w:cs="Simplified Arabic"/>
        </w:rPr>
        <w:t>Ariss</w:t>
      </w:r>
      <w:proofErr w:type="spellEnd"/>
      <w:r w:rsidRPr="00C06396">
        <w:rPr>
          <w:rFonts w:ascii="Simplified Arabic" w:hAnsi="Simplified Arabic" w:cs="Simplified Arabic"/>
        </w:rPr>
        <w:t xml:space="preserve"> et al., 2022).</w:t>
      </w:r>
    </w:p>
    <w:p w14:paraId="0C1631EF"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ومع ذلك، فإن العلاقة بين إدارة المواهب والأداء التنظيمي لا تكون مباشرة دائمًا، بل تتأثر بمجموعة من العوامل السلوكية داخل المنظمة، من أبرزها اندماج الموظفين. ويُعد اندماج الموظفين من المتغيرات السلوكية المهمة التي تعكس مدى ارتباط الأفراد بوظائفهم ومنظماتهم، حيث يسهم في تعزيز مستويات الالتزام والإنتاجية، مما ينعكس إيجابياً على الأداء التنظيمي</w:t>
      </w:r>
      <w:r w:rsidRPr="00C06396">
        <w:rPr>
          <w:rFonts w:ascii="Simplified Arabic" w:hAnsi="Simplified Arabic" w:cs="Simplified Arabic"/>
        </w:rPr>
        <w:t xml:space="preserve"> (Luna-</w:t>
      </w:r>
      <w:proofErr w:type="spellStart"/>
      <w:r w:rsidRPr="00C06396">
        <w:rPr>
          <w:rFonts w:ascii="Simplified Arabic" w:hAnsi="Simplified Arabic" w:cs="Simplified Arabic"/>
        </w:rPr>
        <w:t>Arocas</w:t>
      </w:r>
      <w:proofErr w:type="spellEnd"/>
      <w:r w:rsidRPr="00C06396">
        <w:rPr>
          <w:rFonts w:ascii="Simplified Arabic" w:hAnsi="Simplified Arabic" w:cs="Simplified Arabic"/>
        </w:rPr>
        <w:t xml:space="preserve"> &amp; Morley, 2020; </w:t>
      </w:r>
      <w:proofErr w:type="spellStart"/>
      <w:r w:rsidRPr="00C06396">
        <w:rPr>
          <w:rFonts w:ascii="Simplified Arabic" w:hAnsi="Simplified Arabic" w:cs="Simplified Arabic"/>
        </w:rPr>
        <w:t>Kravariti</w:t>
      </w:r>
      <w:proofErr w:type="spellEnd"/>
      <w:r w:rsidRPr="00C06396">
        <w:rPr>
          <w:rFonts w:ascii="Simplified Arabic" w:hAnsi="Simplified Arabic" w:cs="Simplified Arabic"/>
        </w:rPr>
        <w:t xml:space="preserve"> et al., 2023).</w:t>
      </w:r>
    </w:p>
    <w:p w14:paraId="1FAFF437"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وفي هذا الإطار، تشير الأدبيات الحديثة إلى أن اندماج الموظفين يلعب دوراً وسيطاً مهماً في تفسير العلاقة بين إدارة المواهب والأداء التنظيمي، حيث تسهم ممارسات إدارة المواهب في رفع مستوى اندماج الموظفين، والذي بدوره ينعكس على تحسين الأداء داخل المنظمة</w:t>
      </w:r>
      <w:r w:rsidRPr="00C06396">
        <w:rPr>
          <w:rFonts w:ascii="Simplified Arabic" w:hAnsi="Simplified Arabic" w:cs="Simplified Arabic"/>
        </w:rPr>
        <w:t xml:space="preserve"> (Sinisterra et al., 2024). </w:t>
      </w:r>
      <w:r w:rsidRPr="00C06396">
        <w:rPr>
          <w:rFonts w:ascii="Simplified Arabic" w:hAnsi="Simplified Arabic" w:cs="Simplified Arabic"/>
          <w:rtl/>
        </w:rPr>
        <w:t>ومن ثم، فإن دراسة هذا الدور الوسيط تعد مدخلاً مهماً لفهم طبيعة العلاقة بين هذه المتغيرات بصورة أكثر عمقًا</w:t>
      </w:r>
      <w:r w:rsidRPr="00C06396">
        <w:rPr>
          <w:rFonts w:ascii="Simplified Arabic" w:hAnsi="Simplified Arabic" w:cs="Simplified Arabic"/>
        </w:rPr>
        <w:t>.</w:t>
      </w:r>
    </w:p>
    <w:p w14:paraId="61E17A24"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وفي سياق الشركات التنموية الكبرى، تزداد أهمية إدارة المواهب واندماج الموظفين نظرًا لتعقيد العمليات وتعدد أصحاب المصلحة، مما يجعل الاستثمار في الكفاءات البشرية عاملاً حاسمًا في تحقيق الأداء المستهدف</w:t>
      </w:r>
      <w:r w:rsidRPr="00C06396">
        <w:rPr>
          <w:rFonts w:ascii="Simplified Arabic" w:hAnsi="Simplified Arabic" w:cs="Simplified Arabic"/>
        </w:rPr>
        <w:t xml:space="preserve"> (</w:t>
      </w:r>
      <w:proofErr w:type="spellStart"/>
      <w:r w:rsidRPr="00C06396">
        <w:rPr>
          <w:rFonts w:ascii="Simplified Arabic" w:hAnsi="Simplified Arabic" w:cs="Simplified Arabic"/>
        </w:rPr>
        <w:t>Boselie</w:t>
      </w:r>
      <w:proofErr w:type="spellEnd"/>
      <w:r w:rsidRPr="00C06396">
        <w:rPr>
          <w:rFonts w:ascii="Simplified Arabic" w:hAnsi="Simplified Arabic" w:cs="Simplified Arabic"/>
        </w:rPr>
        <w:t xml:space="preserve"> et al., 2024; </w:t>
      </w:r>
      <w:proofErr w:type="spellStart"/>
      <w:r w:rsidRPr="00C06396">
        <w:rPr>
          <w:rFonts w:ascii="Simplified Arabic" w:hAnsi="Simplified Arabic" w:cs="Simplified Arabic"/>
        </w:rPr>
        <w:t>Alrifae</w:t>
      </w:r>
      <w:proofErr w:type="spellEnd"/>
      <w:r w:rsidRPr="00C06396">
        <w:rPr>
          <w:rFonts w:ascii="Simplified Arabic" w:hAnsi="Simplified Arabic" w:cs="Simplified Arabic"/>
        </w:rPr>
        <w:t xml:space="preserve"> et al., 2025).</w:t>
      </w:r>
    </w:p>
    <w:p w14:paraId="7DDD1081"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وفي سياق المملكة العربية السعودية، ومع توجهات رؤية 2030، تبرز أهمية إدارة المواهب كأحد الممكنات الأساسية لنجاح المشاريع التنموية الكبرى، ويعد مشروع تطوير الدرعية أحد أبرز هذه المشاريع، حيث تعتمد شركة الدرعية على كفاءات بشرية عالية في بيئة عمل ديناميكية ومعقدة. وتشير الدراسات الحديثة إلى أن تطوير ممارسات إدارة المواهب وتعزيز اندماج الموظفين يُعدان من العوامل المؤثرة في تحسين الأداء التنظيمي داخل المنظمات السعودية</w:t>
      </w:r>
      <w:r w:rsidRPr="00C06396">
        <w:rPr>
          <w:rFonts w:ascii="Simplified Arabic" w:hAnsi="Simplified Arabic" w:cs="Simplified Arabic"/>
        </w:rPr>
        <w:t xml:space="preserve"> (</w:t>
      </w:r>
      <w:proofErr w:type="spellStart"/>
      <w:r w:rsidRPr="00C06396">
        <w:rPr>
          <w:rFonts w:ascii="Simplified Arabic" w:hAnsi="Simplified Arabic" w:cs="Simplified Arabic"/>
        </w:rPr>
        <w:t>Kayal</w:t>
      </w:r>
      <w:proofErr w:type="spellEnd"/>
      <w:r w:rsidRPr="00C06396">
        <w:rPr>
          <w:rFonts w:ascii="Simplified Arabic" w:hAnsi="Simplified Arabic" w:cs="Simplified Arabic"/>
        </w:rPr>
        <w:t>, 2025).</w:t>
      </w:r>
    </w:p>
    <w:p w14:paraId="393855A6" w14:textId="77777777" w:rsidR="00D12ED3" w:rsidRPr="00C06396" w:rsidRDefault="00D12ED3" w:rsidP="00D12ED3">
      <w:pPr>
        <w:bidi/>
        <w:rPr>
          <w:rFonts w:ascii="Simplified Arabic" w:hAnsi="Simplified Arabic" w:cs="Simplified Arabic"/>
        </w:rPr>
      </w:pPr>
      <w:r w:rsidRPr="00C06396">
        <w:rPr>
          <w:rFonts w:ascii="Simplified Arabic" w:hAnsi="Simplified Arabic" w:cs="Simplified Arabic"/>
          <w:rtl/>
        </w:rPr>
        <w:t>وعليه، تنطلق هذه الدراسة من محاولة تحليل العلاقة بين إدارة المواهب والأداء التنظيمي، مع التركيز على الدور الوسيط لاندماج الموظفين في هذه العلاقة، وذلك في إطار تطبيقي على شركة الدرعية</w:t>
      </w:r>
      <w:r w:rsidRPr="00C06396">
        <w:rPr>
          <w:rFonts w:ascii="Simplified Arabic" w:hAnsi="Simplified Arabic" w:cs="Simplified Arabic"/>
        </w:rPr>
        <w:t>.</w:t>
      </w:r>
    </w:p>
    <w:p w14:paraId="001AC3D2" w14:textId="5397C66E" w:rsidR="00413D0F" w:rsidRPr="00413D0F" w:rsidRDefault="00413D0F" w:rsidP="00413D0F">
      <w:pPr>
        <w:bidi/>
        <w:spacing w:after="0"/>
        <w:jc w:val="both"/>
        <w:rPr>
          <w:rFonts w:ascii="Simplified Arabic" w:hAnsi="Simplified Arabic" w:cs="Simplified Arabic"/>
          <w:b/>
          <w:bCs/>
          <w:sz w:val="28"/>
          <w:szCs w:val="28"/>
        </w:rPr>
      </w:pPr>
      <w:r w:rsidRPr="00413D0F">
        <w:rPr>
          <w:rFonts w:ascii="Simplified Arabic" w:hAnsi="Simplified Arabic" w:cs="Simplified Arabic"/>
          <w:b/>
          <w:bCs/>
          <w:sz w:val="28"/>
          <w:szCs w:val="28"/>
          <w:rtl/>
        </w:rPr>
        <w:lastRenderedPageBreak/>
        <w:t>مشكلة الدراسة وتساؤلاتها</w:t>
      </w:r>
    </w:p>
    <w:p w14:paraId="1DD71114" w14:textId="77777777" w:rsidR="00413D0F" w:rsidRDefault="00413D0F" w:rsidP="00413D0F">
      <w:pPr>
        <w:bidi/>
        <w:spacing w:after="0"/>
        <w:jc w:val="both"/>
        <w:rPr>
          <w:rFonts w:ascii="Simplified Arabic" w:hAnsi="Simplified Arabic" w:cs="Simplified Arabic"/>
          <w:rtl/>
        </w:rPr>
      </w:pPr>
      <w:r w:rsidRPr="00413D0F">
        <w:rPr>
          <w:rFonts w:ascii="Simplified Arabic" w:hAnsi="Simplified Arabic" w:cs="Simplified Arabic"/>
          <w:rtl/>
        </w:rPr>
        <w:t>تتمثل مشكلة الدراسة في وجود تحديات تتعلق بمستوى الأداء التنظيمي في شركة الدرعية، حيث تتطلب طبيعة المشاريع التنموية الكبرى التي تنفذها الشركة مستويات عالية من الكفاءة والتنسيق وسرعة الإنجاز، الأمر الذي يجعل تحقيق الأداء التنظيمي المتميز تحديًا مستمرًا في ظل بيئة عمل ديناميكية ومعقدة تعتمد بشكل كبير على الكفاءات البشرية</w:t>
      </w:r>
      <w:r w:rsidRPr="00413D0F">
        <w:rPr>
          <w:rFonts w:ascii="Simplified Arabic" w:hAnsi="Simplified Arabic" w:cs="Simplified Arabic"/>
        </w:rPr>
        <w:t>.</w:t>
      </w:r>
    </w:p>
    <w:p w14:paraId="3FDF0ADD" w14:textId="77777777" w:rsidR="00413D0F" w:rsidRPr="00413D0F" w:rsidRDefault="00413D0F" w:rsidP="00413D0F">
      <w:pPr>
        <w:bidi/>
        <w:spacing w:after="0"/>
        <w:jc w:val="both"/>
        <w:rPr>
          <w:rFonts w:ascii="Simplified Arabic" w:hAnsi="Simplified Arabic" w:cs="Simplified Arabic"/>
        </w:rPr>
      </w:pPr>
    </w:p>
    <w:p w14:paraId="2B757C45" w14:textId="016EDC0C" w:rsidR="00413D0F" w:rsidRDefault="00413D0F" w:rsidP="00651B2B">
      <w:pPr>
        <w:bidi/>
        <w:spacing w:after="0"/>
        <w:jc w:val="both"/>
        <w:rPr>
          <w:rFonts w:ascii="Simplified Arabic" w:hAnsi="Simplified Arabic" w:cs="Simplified Arabic"/>
          <w:rtl/>
        </w:rPr>
      </w:pPr>
      <w:r w:rsidRPr="00413D0F">
        <w:rPr>
          <w:rFonts w:ascii="Simplified Arabic" w:hAnsi="Simplified Arabic" w:cs="Simplified Arabic"/>
          <w:rtl/>
        </w:rPr>
        <w:t>ولدى مراجعة الباحث للدراسات السابقة، تبين أن العديد من الدراسات ركزت على ممارسات إدارة الموارد البشرية بصورة عامة، كما اهتمت بعض الدراسات بتحليل تأثير إدارة المواهب على أداء المنظمات، حيث أظهرت هذه الدراسات وجود علاقة إيجابية بين ممارسات إدارة المواهب ومستويات الأداء التنظيمي</w:t>
      </w:r>
      <w:r w:rsidRPr="00413D0F">
        <w:rPr>
          <w:rFonts w:ascii="Simplified Arabic" w:hAnsi="Simplified Arabic" w:cs="Simplified Arabic"/>
        </w:rPr>
        <w:t xml:space="preserve"> (Collings et al., 2021; Al </w:t>
      </w:r>
      <w:proofErr w:type="spellStart"/>
      <w:r w:rsidRPr="00413D0F">
        <w:rPr>
          <w:rFonts w:ascii="Simplified Arabic" w:hAnsi="Simplified Arabic" w:cs="Simplified Arabic"/>
        </w:rPr>
        <w:t>Ariss</w:t>
      </w:r>
      <w:proofErr w:type="spellEnd"/>
      <w:r w:rsidRPr="00413D0F">
        <w:rPr>
          <w:rFonts w:ascii="Simplified Arabic" w:hAnsi="Simplified Arabic" w:cs="Simplified Arabic"/>
        </w:rPr>
        <w:t xml:space="preserve"> et al., 2022).</w:t>
      </w:r>
      <w:r w:rsidR="00651B2B">
        <w:rPr>
          <w:rFonts w:ascii="Simplified Arabic" w:hAnsi="Simplified Arabic" w:cs="Simplified Arabic" w:hint="cs"/>
          <w:rtl/>
        </w:rPr>
        <w:t xml:space="preserve">. </w:t>
      </w:r>
      <w:r w:rsidRPr="00413D0F">
        <w:rPr>
          <w:rFonts w:ascii="Simplified Arabic" w:hAnsi="Simplified Arabic" w:cs="Simplified Arabic"/>
          <w:rtl/>
        </w:rPr>
        <w:t>إلا أن هذه الدراسات ركزت في كثير من الأحيان على العلاقة المباشرة بين إدارة المواهب والأداء التنظيمي، دون التعمق في تحليل الآليات التي تنتقل من خلالها تأثيرات إدارة المواهب إلى الأداء، أو دراسة دور المتغيرات السلوكية التي قد تسهم في تفسير هذه العلاقة</w:t>
      </w:r>
      <w:r w:rsidRPr="00413D0F">
        <w:rPr>
          <w:rFonts w:ascii="Simplified Arabic" w:hAnsi="Simplified Arabic" w:cs="Simplified Arabic"/>
        </w:rPr>
        <w:t>.</w:t>
      </w:r>
    </w:p>
    <w:p w14:paraId="11834CEA" w14:textId="77777777" w:rsidR="00413D0F" w:rsidRPr="00413D0F" w:rsidRDefault="00413D0F" w:rsidP="00413D0F">
      <w:pPr>
        <w:bidi/>
        <w:spacing w:after="0"/>
        <w:jc w:val="both"/>
        <w:rPr>
          <w:rFonts w:ascii="Simplified Arabic" w:hAnsi="Simplified Arabic" w:cs="Simplified Arabic"/>
        </w:rPr>
      </w:pPr>
    </w:p>
    <w:p w14:paraId="552D2753" w14:textId="77777777" w:rsidR="00413D0F" w:rsidRPr="00413D0F" w:rsidRDefault="00413D0F" w:rsidP="00413D0F">
      <w:pPr>
        <w:bidi/>
        <w:spacing w:after="0"/>
        <w:jc w:val="both"/>
        <w:rPr>
          <w:rFonts w:ascii="Simplified Arabic" w:hAnsi="Simplified Arabic" w:cs="Simplified Arabic"/>
        </w:rPr>
      </w:pPr>
      <w:r w:rsidRPr="00413D0F">
        <w:rPr>
          <w:rFonts w:ascii="Simplified Arabic" w:hAnsi="Simplified Arabic" w:cs="Simplified Arabic"/>
          <w:rtl/>
        </w:rPr>
        <w:t>وفي سياق البحث عن تحسين الأداء، تشير الدراسات الحديثة إلى أن الأداء التنظيمي لا يعتمد فقط على توفر الكفاءات، بل يتأثر بدرجة تفاعل هذه الكفاءات واندماجها داخل بيئة العمل، مما يبرز أهمية دراسة تأثير إدارة المواهب على الأداء التنظيمي من خلال التركيز على اندماج الموظفين كمتغير وسيط في هذه العلاقة</w:t>
      </w:r>
      <w:r w:rsidRPr="00413D0F">
        <w:rPr>
          <w:rFonts w:ascii="Simplified Arabic" w:hAnsi="Simplified Arabic" w:cs="Simplified Arabic"/>
        </w:rPr>
        <w:t xml:space="preserve"> (Luna-</w:t>
      </w:r>
      <w:proofErr w:type="spellStart"/>
      <w:r w:rsidRPr="00413D0F">
        <w:rPr>
          <w:rFonts w:ascii="Simplified Arabic" w:hAnsi="Simplified Arabic" w:cs="Simplified Arabic"/>
        </w:rPr>
        <w:t>Arocas</w:t>
      </w:r>
      <w:proofErr w:type="spellEnd"/>
      <w:r w:rsidRPr="00413D0F">
        <w:rPr>
          <w:rFonts w:ascii="Simplified Arabic" w:hAnsi="Simplified Arabic" w:cs="Simplified Arabic"/>
        </w:rPr>
        <w:t xml:space="preserve"> &amp; Morley, 2020; Sinisterra et al., 2024).</w:t>
      </w:r>
    </w:p>
    <w:p w14:paraId="79257FCA" w14:textId="77777777" w:rsidR="00413D0F" w:rsidRDefault="00413D0F" w:rsidP="00413D0F">
      <w:pPr>
        <w:bidi/>
        <w:spacing w:after="0"/>
        <w:jc w:val="both"/>
        <w:rPr>
          <w:rFonts w:ascii="Simplified Arabic" w:hAnsi="Simplified Arabic" w:cs="Simplified Arabic"/>
          <w:rtl/>
        </w:rPr>
      </w:pPr>
    </w:p>
    <w:p w14:paraId="404A8733" w14:textId="752A7709" w:rsidR="00413D0F" w:rsidRDefault="00413D0F" w:rsidP="00413D0F">
      <w:pPr>
        <w:bidi/>
        <w:spacing w:after="0"/>
        <w:jc w:val="both"/>
        <w:rPr>
          <w:rFonts w:ascii="Simplified Arabic" w:hAnsi="Simplified Arabic" w:cs="Simplified Arabic"/>
          <w:rtl/>
        </w:rPr>
      </w:pPr>
      <w:r w:rsidRPr="00413D0F">
        <w:rPr>
          <w:rFonts w:ascii="Simplified Arabic" w:hAnsi="Simplified Arabic" w:cs="Simplified Arabic"/>
          <w:rtl/>
        </w:rPr>
        <w:t>وفي السياق السعودي، وعلى الرغم من الاهتمام المتزايد بتطوير ممارسات إدارة المواهب في ظل التحولات الاقتصادية ورؤية 2030، إلا أن الدراسات التطبيقية التي تربط بين إدارة المواهب واندماج الموظفين والأداء التنظيمي في الشركات التنموية الكبرى، مثل شركة الدرعية، ما تزال محدودة، مما يشير إلى وجود فجوة بحثية تستدعي الدراسة</w:t>
      </w:r>
      <w:r w:rsidRPr="00413D0F">
        <w:rPr>
          <w:rFonts w:ascii="Simplified Arabic" w:hAnsi="Simplified Arabic" w:cs="Simplified Arabic"/>
        </w:rPr>
        <w:t>.</w:t>
      </w:r>
    </w:p>
    <w:p w14:paraId="72532AFF" w14:textId="77777777" w:rsidR="00413D0F" w:rsidRPr="00413D0F" w:rsidRDefault="00413D0F" w:rsidP="00413D0F">
      <w:pPr>
        <w:bidi/>
        <w:spacing w:after="0"/>
        <w:jc w:val="both"/>
        <w:rPr>
          <w:rFonts w:ascii="Simplified Arabic" w:hAnsi="Simplified Arabic" w:cs="Simplified Arabic"/>
        </w:rPr>
      </w:pPr>
    </w:p>
    <w:p w14:paraId="06318686" w14:textId="77777777" w:rsidR="00413D0F" w:rsidRPr="00413D0F" w:rsidRDefault="00413D0F" w:rsidP="00413D0F">
      <w:pPr>
        <w:bidi/>
        <w:spacing w:after="0"/>
        <w:jc w:val="both"/>
        <w:rPr>
          <w:rFonts w:ascii="Simplified Arabic" w:hAnsi="Simplified Arabic" w:cs="Simplified Arabic"/>
        </w:rPr>
      </w:pPr>
      <w:r w:rsidRPr="00413D0F">
        <w:rPr>
          <w:rFonts w:ascii="Simplified Arabic" w:hAnsi="Simplified Arabic" w:cs="Simplified Arabic"/>
          <w:rtl/>
        </w:rPr>
        <w:t>وانطلاقًا من ذلك، تتحدد مشكلة الدراسة في الإجابة عن التساؤل الرئيس التالي</w:t>
      </w:r>
      <w:r w:rsidRPr="00413D0F">
        <w:rPr>
          <w:rFonts w:ascii="Simplified Arabic" w:hAnsi="Simplified Arabic" w:cs="Simplified Arabic"/>
        </w:rPr>
        <w:t>:</w:t>
      </w:r>
    </w:p>
    <w:p w14:paraId="3AD97B18" w14:textId="02E7BF34" w:rsidR="002F6F39" w:rsidRDefault="00413D0F" w:rsidP="00B56B72">
      <w:pPr>
        <w:bidi/>
        <w:spacing w:after="0"/>
        <w:jc w:val="both"/>
        <w:rPr>
          <w:rFonts w:ascii="Simplified Arabic" w:hAnsi="Simplified Arabic" w:cs="Simplified Arabic"/>
          <w:rtl/>
        </w:rPr>
      </w:pPr>
      <w:r w:rsidRPr="00E40DC2">
        <w:rPr>
          <w:rFonts w:ascii="Simplified Arabic" w:hAnsi="Simplified Arabic" w:cs="Simplified Arabic"/>
          <w:rtl/>
        </w:rPr>
        <w:t>ما أثر إدارة المواهب على الأداء التنظيمي في شركة الدرعية، وما الدور الوسيط لاندماج الموظفين في هذه العلاقة؟</w:t>
      </w:r>
      <w:r w:rsidR="00B56B72">
        <w:rPr>
          <w:rFonts w:ascii="Simplified Arabic" w:hAnsi="Simplified Arabic" w:cs="Simplified Arabic" w:hint="cs"/>
          <w:rtl/>
        </w:rPr>
        <w:t xml:space="preserve"> </w:t>
      </w:r>
      <w:r w:rsidR="00D91264">
        <w:rPr>
          <w:rFonts w:ascii="Simplified Arabic" w:hAnsi="Simplified Arabic" w:cs="Simplified Arabic" w:hint="cs"/>
          <w:rtl/>
        </w:rPr>
        <w:t xml:space="preserve">والذي ينبثق منه الأسئلة الفرعية: </w:t>
      </w:r>
    </w:p>
    <w:p w14:paraId="27FF3FAF"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063AEB8D"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1D6B44EF"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560D9D89" w14:textId="37404DF5" w:rsidR="003A2DC8" w:rsidRPr="00D91264" w:rsidRDefault="003A2DC8" w:rsidP="00D91264">
      <w:pPr>
        <w:pStyle w:val="ListParagraph"/>
        <w:numPr>
          <w:ilvl w:val="0"/>
          <w:numId w:val="3"/>
        </w:numPr>
        <w:bidi/>
        <w:spacing w:after="0"/>
        <w:jc w:val="both"/>
        <w:rPr>
          <w:rFonts w:ascii="Simplified Arabic" w:hAnsi="Simplified Arabic" w:cs="Simplified Arabic"/>
          <w:rtl/>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الدور</w:t>
      </w:r>
      <w:r w:rsidRPr="00D91264">
        <w:rPr>
          <w:rFonts w:ascii="Simplified Arabic" w:hAnsi="Simplified Arabic" w:cs="Simplified Arabic"/>
          <w:rtl/>
        </w:rPr>
        <w:t xml:space="preserve"> </w:t>
      </w:r>
      <w:r w:rsidRPr="00D91264">
        <w:rPr>
          <w:rFonts w:ascii="Simplified Arabic" w:hAnsi="Simplified Arabic" w:cs="Simplified Arabic" w:hint="cs"/>
          <w:rtl/>
        </w:rPr>
        <w:t>الوسيط</w:t>
      </w:r>
      <w:r w:rsidRPr="00D91264">
        <w:rPr>
          <w:rFonts w:ascii="Simplified Arabic" w:hAnsi="Simplified Arabic" w:cs="Simplified Arabic"/>
          <w:rtl/>
        </w:rPr>
        <w:t xml:space="preserve"> </w:t>
      </w:r>
      <w:r w:rsidRPr="00D91264">
        <w:rPr>
          <w:rFonts w:ascii="Simplified Arabic" w:hAnsi="Simplified Arabic" w:cs="Simplified Arabic" w:hint="cs"/>
          <w:rtl/>
        </w:rPr>
        <w:t>لاندماج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العلاقة</w:t>
      </w:r>
      <w:r w:rsidRPr="00D91264">
        <w:rPr>
          <w:rFonts w:ascii="Simplified Arabic" w:hAnsi="Simplified Arabic" w:cs="Simplified Arabic"/>
          <w:rtl/>
        </w:rPr>
        <w:t xml:space="preserve"> </w:t>
      </w:r>
      <w:r w:rsidRPr="00D91264">
        <w:rPr>
          <w:rFonts w:ascii="Simplified Arabic" w:hAnsi="Simplified Arabic" w:cs="Simplified Arabic" w:hint="cs"/>
          <w:rtl/>
        </w:rPr>
        <w:t>بين</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والأداء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11535F42" w14:textId="77777777" w:rsidR="003A2DC8" w:rsidRPr="00A97B19" w:rsidRDefault="003A2DC8" w:rsidP="003A2DC8">
      <w:pPr>
        <w:bidi/>
        <w:spacing w:after="0"/>
        <w:jc w:val="both"/>
        <w:rPr>
          <w:rFonts w:ascii="Simplified Arabic" w:hAnsi="Simplified Arabic" w:cs="Simplified Arabic"/>
        </w:rPr>
      </w:pPr>
    </w:p>
    <w:p w14:paraId="44541A11" w14:textId="77777777" w:rsidR="002F6F39" w:rsidRDefault="002F6F39" w:rsidP="002F6F39">
      <w:pPr>
        <w:bidi/>
        <w:spacing w:after="0"/>
        <w:jc w:val="both"/>
        <w:rPr>
          <w:rFonts w:ascii="Simplified Arabic" w:hAnsi="Simplified Arabic" w:cs="Simplified Arabic"/>
          <w:rtl/>
        </w:rPr>
      </w:pPr>
      <w:r w:rsidRPr="00A97B19">
        <w:rPr>
          <w:rFonts w:ascii="Simplified Arabic" w:hAnsi="Simplified Arabic" w:cs="Simplified Arabic" w:hint="cs"/>
          <w:rtl/>
        </w:rPr>
        <w:t>حيث</w:t>
      </w:r>
      <w:r w:rsidRPr="00A97B19">
        <w:rPr>
          <w:rFonts w:ascii="Simplified Arabic" w:hAnsi="Simplified Arabic" w:cs="Simplified Arabic"/>
          <w:rtl/>
        </w:rPr>
        <w:t xml:space="preserve"> </w:t>
      </w:r>
      <w:r w:rsidRPr="00A97B19">
        <w:rPr>
          <w:rFonts w:ascii="Simplified Arabic" w:hAnsi="Simplified Arabic" w:cs="Simplified Arabic" w:hint="cs"/>
          <w:rtl/>
        </w:rPr>
        <w:t>تسعى</w:t>
      </w:r>
      <w:r w:rsidRPr="00A97B19">
        <w:rPr>
          <w:rFonts w:ascii="Simplified Arabic" w:hAnsi="Simplified Arabic" w:cs="Simplified Arabic"/>
          <w:rtl/>
        </w:rPr>
        <w:t xml:space="preserve"> </w:t>
      </w:r>
      <w:r w:rsidRPr="00A97B19">
        <w:rPr>
          <w:rFonts w:ascii="Simplified Arabic" w:hAnsi="Simplified Arabic" w:cs="Simplified Arabic" w:hint="cs"/>
          <w:rtl/>
        </w:rPr>
        <w:t>الدراسة</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تحليل</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المتغيرات</w:t>
      </w:r>
      <w:r w:rsidRPr="00A97B19">
        <w:rPr>
          <w:rFonts w:ascii="Simplified Arabic" w:hAnsi="Simplified Arabic" w:cs="Simplified Arabic"/>
          <w:rtl/>
        </w:rPr>
        <w:t xml:space="preserve"> </w:t>
      </w:r>
      <w:r w:rsidRPr="00A97B19">
        <w:rPr>
          <w:rFonts w:ascii="Simplified Arabic" w:hAnsi="Simplified Arabic" w:cs="Simplified Arabic" w:hint="cs"/>
          <w:rtl/>
        </w:rPr>
        <w:t>باستخدام</w:t>
      </w:r>
      <w:r w:rsidRPr="00A97B19">
        <w:rPr>
          <w:rFonts w:ascii="Simplified Arabic" w:hAnsi="Simplified Arabic" w:cs="Simplified Arabic"/>
          <w:rtl/>
        </w:rPr>
        <w:t xml:space="preserve"> </w:t>
      </w:r>
      <w:r w:rsidRPr="00A97B19">
        <w:rPr>
          <w:rFonts w:ascii="Simplified Arabic" w:hAnsi="Simplified Arabic" w:cs="Simplified Arabic" w:hint="cs"/>
          <w:rtl/>
        </w:rPr>
        <w:t>منهجية</w:t>
      </w:r>
      <w:r w:rsidRPr="00A97B19">
        <w:rPr>
          <w:rFonts w:ascii="Simplified Arabic" w:hAnsi="Simplified Arabic" w:cs="Simplified Arabic"/>
          <w:rtl/>
        </w:rPr>
        <w:t xml:space="preserve"> </w:t>
      </w:r>
      <w:r w:rsidRPr="00A97B19">
        <w:rPr>
          <w:rFonts w:ascii="Simplified Arabic" w:hAnsi="Simplified Arabic" w:cs="Simplified Arabic" w:hint="cs"/>
          <w:rtl/>
        </w:rPr>
        <w:t>تجمع</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الأسلوب</w:t>
      </w:r>
      <w:r w:rsidRPr="00A97B19">
        <w:rPr>
          <w:rFonts w:ascii="Simplified Arabic" w:hAnsi="Simplified Arabic" w:cs="Simplified Arabic"/>
          <w:rtl/>
        </w:rPr>
        <w:t xml:space="preserve"> </w:t>
      </w:r>
      <w:r w:rsidRPr="00A97B19">
        <w:rPr>
          <w:rFonts w:ascii="Simplified Arabic" w:hAnsi="Simplified Arabic" w:cs="Simplified Arabic" w:hint="cs"/>
          <w:rtl/>
        </w:rPr>
        <w:t>الكمي</w:t>
      </w:r>
      <w:r w:rsidRPr="00A97B19">
        <w:rPr>
          <w:rFonts w:ascii="Simplified Arabic" w:hAnsi="Simplified Arabic" w:cs="Simplified Arabic"/>
          <w:rtl/>
        </w:rPr>
        <w:t xml:space="preserve"> </w:t>
      </w:r>
      <w:r w:rsidRPr="00A97B19">
        <w:rPr>
          <w:rFonts w:ascii="Simplified Arabic" w:hAnsi="Simplified Arabic" w:cs="Simplified Arabic" w:hint="cs"/>
          <w:rtl/>
        </w:rPr>
        <w:t>والنوعي،</w:t>
      </w:r>
      <w:r w:rsidRPr="00A97B19">
        <w:rPr>
          <w:rFonts w:ascii="Simplified Arabic" w:hAnsi="Simplified Arabic" w:cs="Simplified Arabic"/>
          <w:rtl/>
        </w:rPr>
        <w:t xml:space="preserve"> </w:t>
      </w:r>
      <w:r w:rsidRPr="00A97B19">
        <w:rPr>
          <w:rFonts w:ascii="Simplified Arabic" w:hAnsi="Simplified Arabic" w:cs="Simplified Arabic" w:hint="cs"/>
          <w:rtl/>
        </w:rPr>
        <w:t>بهدف</w:t>
      </w:r>
      <w:r w:rsidRPr="00A97B19">
        <w:rPr>
          <w:rFonts w:ascii="Simplified Arabic" w:hAnsi="Simplified Arabic" w:cs="Simplified Arabic"/>
          <w:rtl/>
        </w:rPr>
        <w:t xml:space="preserve"> </w:t>
      </w:r>
      <w:r w:rsidRPr="00A97B19">
        <w:rPr>
          <w:rFonts w:ascii="Simplified Arabic" w:hAnsi="Simplified Arabic" w:cs="Simplified Arabic" w:hint="cs"/>
          <w:rtl/>
        </w:rPr>
        <w:t>تقديم</w:t>
      </w:r>
      <w:r w:rsidRPr="00A97B19">
        <w:rPr>
          <w:rFonts w:ascii="Simplified Arabic" w:hAnsi="Simplified Arabic" w:cs="Simplified Arabic"/>
          <w:rtl/>
        </w:rPr>
        <w:t xml:space="preserve"> </w:t>
      </w:r>
      <w:r w:rsidRPr="00A97B19">
        <w:rPr>
          <w:rFonts w:ascii="Simplified Arabic" w:hAnsi="Simplified Arabic" w:cs="Simplified Arabic" w:hint="cs"/>
          <w:rtl/>
        </w:rPr>
        <w:t>فهم</w:t>
      </w:r>
      <w:r w:rsidRPr="00A97B19">
        <w:rPr>
          <w:rFonts w:ascii="Simplified Arabic" w:hAnsi="Simplified Arabic" w:cs="Simplified Arabic"/>
          <w:rtl/>
        </w:rPr>
        <w:t xml:space="preserve"> </w:t>
      </w:r>
      <w:r w:rsidRPr="00A97B19">
        <w:rPr>
          <w:rFonts w:ascii="Simplified Arabic" w:hAnsi="Simplified Arabic" w:cs="Simplified Arabic" w:hint="cs"/>
          <w:rtl/>
        </w:rPr>
        <w:t>أكثر</w:t>
      </w:r>
      <w:r w:rsidRPr="00A97B19">
        <w:rPr>
          <w:rFonts w:ascii="Simplified Arabic" w:hAnsi="Simplified Arabic" w:cs="Simplified Arabic"/>
          <w:rtl/>
        </w:rPr>
        <w:t xml:space="preserve"> </w:t>
      </w:r>
      <w:r w:rsidRPr="00A97B19">
        <w:rPr>
          <w:rFonts w:ascii="Simplified Arabic" w:hAnsi="Simplified Arabic" w:cs="Simplified Arabic" w:hint="cs"/>
          <w:rtl/>
        </w:rPr>
        <w:t>شمولًا</w:t>
      </w:r>
      <w:r w:rsidRPr="00A97B19">
        <w:rPr>
          <w:rFonts w:ascii="Simplified Arabic" w:hAnsi="Simplified Arabic" w:cs="Simplified Arabic"/>
          <w:rtl/>
        </w:rPr>
        <w:t xml:space="preserve"> </w:t>
      </w:r>
      <w:r w:rsidRPr="00A97B19">
        <w:rPr>
          <w:rFonts w:ascii="Simplified Arabic" w:hAnsi="Simplified Arabic" w:cs="Simplified Arabic" w:hint="cs"/>
          <w:rtl/>
        </w:rPr>
        <w:t>لطبيعة</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بيئة</w:t>
      </w:r>
      <w:r w:rsidRPr="00A97B19">
        <w:rPr>
          <w:rFonts w:ascii="Simplified Arabic" w:hAnsi="Simplified Arabic" w:cs="Simplified Arabic"/>
          <w:rtl/>
        </w:rPr>
        <w:t xml:space="preserve"> </w:t>
      </w:r>
      <w:r w:rsidRPr="00A97B19">
        <w:rPr>
          <w:rFonts w:ascii="Simplified Arabic" w:hAnsi="Simplified Arabic" w:cs="Simplified Arabic" w:hint="cs"/>
          <w:rtl/>
        </w:rPr>
        <w:t>تنظيمية</w:t>
      </w:r>
      <w:r w:rsidRPr="00A97B19">
        <w:rPr>
          <w:rFonts w:ascii="Simplified Arabic" w:hAnsi="Simplified Arabic" w:cs="Simplified Arabic"/>
          <w:rtl/>
        </w:rPr>
        <w:t xml:space="preserve"> </w:t>
      </w:r>
      <w:r w:rsidRPr="00A97B19">
        <w:rPr>
          <w:rFonts w:ascii="Simplified Arabic" w:hAnsi="Simplified Arabic" w:cs="Simplified Arabic" w:hint="cs"/>
          <w:rtl/>
        </w:rPr>
        <w:t>تطبيقية</w:t>
      </w:r>
      <w:r w:rsidRPr="00A97B19">
        <w:rPr>
          <w:rFonts w:ascii="Simplified Arabic" w:hAnsi="Simplified Arabic" w:cs="Simplified Arabic"/>
          <w:rtl/>
        </w:rPr>
        <w:t>.</w:t>
      </w:r>
    </w:p>
    <w:p w14:paraId="2AE6DFFF" w14:textId="77777777" w:rsidR="003A2DC8" w:rsidRPr="00A97B19" w:rsidRDefault="003A2DC8" w:rsidP="003A2DC8">
      <w:pPr>
        <w:bidi/>
        <w:spacing w:after="0"/>
        <w:jc w:val="both"/>
        <w:rPr>
          <w:rFonts w:ascii="Simplified Arabic" w:hAnsi="Simplified Arabic" w:cs="Simplified Arabic"/>
          <w:rtl/>
        </w:rPr>
      </w:pPr>
    </w:p>
    <w:p w14:paraId="79546904" w14:textId="77777777" w:rsidR="00A53109" w:rsidRDefault="00A53109" w:rsidP="00A53109">
      <w:pPr>
        <w:bidi/>
        <w:rPr>
          <w:rFonts w:cs="Arial"/>
          <w:rtl/>
        </w:rPr>
      </w:pPr>
    </w:p>
    <w:p w14:paraId="5AD32FD8" w14:textId="77777777" w:rsidR="00D54582" w:rsidRPr="00227DA9" w:rsidRDefault="00D54582" w:rsidP="00D54582">
      <w:pPr>
        <w:bidi/>
        <w:spacing w:after="0"/>
        <w:jc w:val="both"/>
        <w:rPr>
          <w:rFonts w:ascii="Simplified Arabic" w:hAnsi="Simplified Arabic" w:cs="Simplified Arabic"/>
          <w:b/>
          <w:bCs/>
          <w:sz w:val="28"/>
          <w:szCs w:val="28"/>
        </w:rPr>
      </w:pPr>
      <w:r w:rsidRPr="00227DA9">
        <w:rPr>
          <w:rFonts w:ascii="Simplified Arabic" w:hAnsi="Simplified Arabic" w:cs="Simplified Arabic"/>
          <w:b/>
          <w:bCs/>
          <w:sz w:val="28"/>
          <w:szCs w:val="28"/>
          <w:rtl/>
        </w:rPr>
        <w:lastRenderedPageBreak/>
        <w:t>أهمية الدراسة</w:t>
      </w:r>
    </w:p>
    <w:p w14:paraId="72DF4E61"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b/>
          <w:bCs/>
          <w:rtl/>
        </w:rPr>
        <w:t>الأهمية</w:t>
      </w:r>
      <w:r w:rsidRPr="00227DA9">
        <w:rPr>
          <w:rFonts w:ascii="Simplified Arabic" w:hAnsi="Simplified Arabic" w:cs="Simplified Arabic"/>
          <w:b/>
          <w:bCs/>
          <w:rtl/>
        </w:rPr>
        <w:t xml:space="preserve"> </w:t>
      </w:r>
      <w:r w:rsidRPr="00227DA9">
        <w:rPr>
          <w:rFonts w:ascii="Simplified Arabic" w:hAnsi="Simplified Arabic" w:cs="Simplified Arabic" w:hint="cs"/>
          <w:b/>
          <w:bCs/>
          <w:rtl/>
        </w:rPr>
        <w:t>النظرية:</w:t>
      </w:r>
      <w:r>
        <w:rPr>
          <w:rFonts w:ascii="Simplified Arabic" w:hAnsi="Simplified Arabic" w:cs="Simplified Arabic" w:hint="cs"/>
          <w:rtl/>
        </w:rPr>
        <w:t xml:space="preserve"> </w:t>
      </w:r>
      <w:r w:rsidRPr="00227DA9">
        <w:rPr>
          <w:rFonts w:ascii="Simplified Arabic" w:hAnsi="Simplified Arabic" w:cs="Simplified Arabic" w:hint="cs"/>
          <w:rtl/>
        </w:rPr>
        <w:t>تنبع</w:t>
      </w:r>
      <w:r w:rsidRPr="00227DA9">
        <w:rPr>
          <w:rFonts w:ascii="Simplified Arabic" w:hAnsi="Simplified Arabic" w:cs="Simplified Arabic"/>
          <w:rtl/>
        </w:rPr>
        <w:t xml:space="preserve"> </w:t>
      </w:r>
      <w:r w:rsidRPr="00227DA9">
        <w:rPr>
          <w:rFonts w:ascii="Simplified Arabic" w:hAnsi="Simplified Arabic" w:cs="Simplified Arabic" w:hint="cs"/>
          <w:rtl/>
        </w:rPr>
        <w:t>الأهمية</w:t>
      </w:r>
      <w:r w:rsidRPr="00227DA9">
        <w:rPr>
          <w:rFonts w:ascii="Simplified Arabic" w:hAnsi="Simplified Arabic" w:cs="Simplified Arabic"/>
          <w:rtl/>
        </w:rPr>
        <w:t xml:space="preserve"> </w:t>
      </w:r>
      <w:r w:rsidRPr="00227DA9">
        <w:rPr>
          <w:rFonts w:ascii="Simplified Arabic" w:hAnsi="Simplified Arabic" w:cs="Simplified Arabic" w:hint="cs"/>
          <w:rtl/>
        </w:rPr>
        <w:t>النظرية</w:t>
      </w:r>
      <w:r w:rsidRPr="00227DA9">
        <w:rPr>
          <w:rFonts w:ascii="Simplified Arabic" w:hAnsi="Simplified Arabic" w:cs="Simplified Arabic"/>
          <w:rtl/>
        </w:rPr>
        <w:t xml:space="preserve"> </w:t>
      </w:r>
      <w:r w:rsidRPr="00227DA9">
        <w:rPr>
          <w:rFonts w:ascii="Simplified Arabic" w:hAnsi="Simplified Arabic" w:cs="Simplified Arabic" w:hint="cs"/>
          <w:rtl/>
        </w:rPr>
        <w:t>لهذه</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تناولها</w:t>
      </w:r>
      <w:r w:rsidRPr="00227DA9">
        <w:rPr>
          <w:rFonts w:ascii="Simplified Arabic" w:hAnsi="Simplified Arabic" w:cs="Simplified Arabic"/>
          <w:rtl/>
        </w:rPr>
        <w:t xml:space="preserve"> </w:t>
      </w:r>
      <w:r w:rsidRPr="00227DA9">
        <w:rPr>
          <w:rFonts w:ascii="Simplified Arabic" w:hAnsi="Simplified Arabic" w:cs="Simplified Arabic" w:hint="cs"/>
          <w:rtl/>
        </w:rPr>
        <w:t>لثلاثة</w:t>
      </w:r>
      <w:r w:rsidRPr="00227DA9">
        <w:rPr>
          <w:rFonts w:ascii="Simplified Arabic" w:hAnsi="Simplified Arabic" w:cs="Simplified Arabic"/>
          <w:rtl/>
        </w:rPr>
        <w:t xml:space="preserve"> </w:t>
      </w:r>
      <w:r w:rsidRPr="00227DA9">
        <w:rPr>
          <w:rFonts w:ascii="Simplified Arabic" w:hAnsi="Simplified Arabic" w:cs="Simplified Arabic" w:hint="cs"/>
          <w:rtl/>
        </w:rPr>
        <w:t>مفاهيم</w:t>
      </w:r>
      <w:r w:rsidRPr="00227DA9">
        <w:rPr>
          <w:rFonts w:ascii="Simplified Arabic" w:hAnsi="Simplified Arabic" w:cs="Simplified Arabic"/>
          <w:rtl/>
        </w:rPr>
        <w:t xml:space="preserve"> </w:t>
      </w:r>
      <w:r w:rsidRPr="00227DA9">
        <w:rPr>
          <w:rFonts w:ascii="Simplified Arabic" w:hAnsi="Simplified Arabic" w:cs="Simplified Arabic" w:hint="cs"/>
          <w:rtl/>
        </w:rPr>
        <w:t>محورية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أدبيات</w:t>
      </w:r>
      <w:r w:rsidRPr="00227DA9">
        <w:rPr>
          <w:rFonts w:ascii="Simplified Arabic" w:hAnsi="Simplified Arabic" w:cs="Simplified Arabic"/>
          <w:rtl/>
        </w:rPr>
        <w:t xml:space="preserve"> </w:t>
      </w:r>
      <w:r w:rsidRPr="00227DA9">
        <w:rPr>
          <w:rFonts w:ascii="Simplified Arabic" w:hAnsi="Simplified Arabic" w:cs="Simplified Arabic" w:hint="cs"/>
          <w:rtl/>
        </w:rPr>
        <w:t>الإدارة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الحديثة،</w:t>
      </w:r>
      <w:r w:rsidRPr="00227DA9">
        <w:rPr>
          <w:rFonts w:ascii="Simplified Arabic" w:hAnsi="Simplified Arabic" w:cs="Simplified Arabic"/>
          <w:rtl/>
        </w:rPr>
        <w:t xml:space="preserve"> </w:t>
      </w:r>
      <w:r w:rsidRPr="00227DA9">
        <w:rPr>
          <w:rFonts w:ascii="Simplified Arabic" w:hAnsi="Simplified Arabic" w:cs="Simplified Arabic" w:hint="cs"/>
          <w:rtl/>
        </w:rPr>
        <w:t>وهي</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والأداء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حيث</w:t>
      </w:r>
      <w:r w:rsidRPr="00227DA9">
        <w:rPr>
          <w:rFonts w:ascii="Simplified Arabic" w:hAnsi="Simplified Arabic" w:cs="Simplified Arabic"/>
          <w:rtl/>
        </w:rPr>
        <w:t xml:space="preserve"> </w:t>
      </w:r>
      <w:r w:rsidRPr="00227DA9">
        <w:rPr>
          <w:rFonts w:ascii="Simplified Arabic" w:hAnsi="Simplified Arabic" w:cs="Simplified Arabic" w:hint="cs"/>
          <w:rtl/>
        </w:rPr>
        <w:t>تسعى</w:t>
      </w:r>
      <w:r w:rsidRPr="00227DA9">
        <w:rPr>
          <w:rFonts w:ascii="Simplified Arabic" w:hAnsi="Simplified Arabic" w:cs="Simplified Arabic"/>
          <w:rtl/>
        </w:rPr>
        <w:t xml:space="preserve"> </w:t>
      </w:r>
      <w:r w:rsidRPr="00227DA9">
        <w:rPr>
          <w:rFonts w:ascii="Simplified Arabic" w:hAnsi="Simplified Arabic" w:cs="Simplified Arabic" w:hint="cs"/>
          <w:rtl/>
        </w:rPr>
        <w:t>إلى</w:t>
      </w:r>
      <w:r w:rsidRPr="00227DA9">
        <w:rPr>
          <w:rFonts w:ascii="Simplified Arabic" w:hAnsi="Simplified Arabic" w:cs="Simplified Arabic"/>
          <w:rtl/>
        </w:rPr>
        <w:t xml:space="preserve"> </w:t>
      </w:r>
      <w:r w:rsidRPr="00227DA9">
        <w:rPr>
          <w:rFonts w:ascii="Simplified Arabic" w:hAnsi="Simplified Arabic" w:cs="Simplified Arabic" w:hint="cs"/>
          <w:rtl/>
        </w:rPr>
        <w:t>بناء</w:t>
      </w:r>
      <w:r w:rsidRPr="00227DA9">
        <w:rPr>
          <w:rFonts w:ascii="Simplified Arabic" w:hAnsi="Simplified Arabic" w:cs="Simplified Arabic"/>
          <w:rtl/>
        </w:rPr>
        <w:t xml:space="preserve"> </w:t>
      </w:r>
      <w:r w:rsidRPr="00227DA9">
        <w:rPr>
          <w:rFonts w:ascii="Simplified Arabic" w:hAnsi="Simplified Arabic" w:cs="Simplified Arabic" w:hint="cs"/>
          <w:rtl/>
        </w:rPr>
        <w:t>إطار</w:t>
      </w:r>
      <w:r w:rsidRPr="00227DA9">
        <w:rPr>
          <w:rFonts w:ascii="Simplified Arabic" w:hAnsi="Simplified Arabic" w:cs="Simplified Arabic"/>
          <w:rtl/>
        </w:rPr>
        <w:t xml:space="preserve"> </w:t>
      </w:r>
      <w:r w:rsidRPr="00227DA9">
        <w:rPr>
          <w:rFonts w:ascii="Simplified Arabic" w:hAnsi="Simplified Arabic" w:cs="Simplified Arabic" w:hint="cs"/>
          <w:rtl/>
        </w:rPr>
        <w:t>تحليلي</w:t>
      </w:r>
      <w:r w:rsidRPr="00227DA9">
        <w:rPr>
          <w:rFonts w:ascii="Simplified Arabic" w:hAnsi="Simplified Arabic" w:cs="Simplified Arabic"/>
          <w:rtl/>
        </w:rPr>
        <w:t xml:space="preserve"> </w:t>
      </w:r>
      <w:r w:rsidRPr="00227DA9">
        <w:rPr>
          <w:rFonts w:ascii="Simplified Arabic" w:hAnsi="Simplified Arabic" w:cs="Simplified Arabic" w:hint="cs"/>
          <w:rtl/>
        </w:rPr>
        <w:t>يربط</w:t>
      </w:r>
      <w:r w:rsidRPr="00227DA9">
        <w:rPr>
          <w:rFonts w:ascii="Simplified Arabic" w:hAnsi="Simplified Arabic" w:cs="Simplified Arabic"/>
          <w:rtl/>
        </w:rPr>
        <w:t xml:space="preserve"> </w:t>
      </w:r>
      <w:r w:rsidRPr="00227DA9">
        <w:rPr>
          <w:rFonts w:ascii="Simplified Arabic" w:hAnsi="Simplified Arabic" w:cs="Simplified Arabic" w:hint="cs"/>
          <w:rtl/>
        </w:rPr>
        <w:t>بين</w:t>
      </w:r>
      <w:r w:rsidRPr="00227DA9">
        <w:rPr>
          <w:rFonts w:ascii="Simplified Arabic" w:hAnsi="Simplified Arabic" w:cs="Simplified Arabic"/>
          <w:rtl/>
        </w:rPr>
        <w:t xml:space="preserve"> </w:t>
      </w:r>
      <w:r w:rsidRPr="00227DA9">
        <w:rPr>
          <w:rFonts w:ascii="Simplified Arabic" w:hAnsi="Simplified Arabic" w:cs="Simplified Arabic" w:hint="cs"/>
          <w:rtl/>
        </w:rPr>
        <w:t>هذه</w:t>
      </w:r>
      <w:r w:rsidRPr="00227DA9">
        <w:rPr>
          <w:rFonts w:ascii="Simplified Arabic" w:hAnsi="Simplified Arabic" w:cs="Simplified Arabic"/>
          <w:rtl/>
        </w:rPr>
        <w:t xml:space="preserve"> </w:t>
      </w:r>
      <w:r w:rsidRPr="00227DA9">
        <w:rPr>
          <w:rFonts w:ascii="Simplified Arabic" w:hAnsi="Simplified Arabic" w:cs="Simplified Arabic" w:hint="cs"/>
          <w:rtl/>
        </w:rPr>
        <w:t>المفاهيم</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نموذج</w:t>
      </w:r>
      <w:r w:rsidRPr="00227DA9">
        <w:rPr>
          <w:rFonts w:ascii="Simplified Arabic" w:hAnsi="Simplified Arabic" w:cs="Simplified Arabic"/>
          <w:rtl/>
        </w:rPr>
        <w:t xml:space="preserve"> </w:t>
      </w:r>
      <w:r w:rsidRPr="00227DA9">
        <w:rPr>
          <w:rFonts w:ascii="Simplified Arabic" w:hAnsi="Simplified Arabic" w:cs="Simplified Arabic" w:hint="cs"/>
          <w:rtl/>
        </w:rPr>
        <w:t>تكاملي</w:t>
      </w:r>
      <w:r w:rsidRPr="00227DA9">
        <w:rPr>
          <w:rFonts w:ascii="Simplified Arabic" w:hAnsi="Simplified Arabic" w:cs="Simplified Arabic"/>
          <w:rtl/>
        </w:rPr>
        <w:t xml:space="preserve"> </w:t>
      </w:r>
      <w:r w:rsidRPr="00227DA9">
        <w:rPr>
          <w:rFonts w:ascii="Simplified Arabic" w:hAnsi="Simplified Arabic" w:cs="Simplified Arabic" w:hint="cs"/>
          <w:rtl/>
        </w:rPr>
        <w:t>يوضح</w:t>
      </w:r>
      <w:r w:rsidRPr="00227DA9">
        <w:rPr>
          <w:rFonts w:ascii="Simplified Arabic" w:hAnsi="Simplified Arabic" w:cs="Simplified Arabic"/>
          <w:rtl/>
        </w:rPr>
        <w:t xml:space="preserve"> </w:t>
      </w:r>
      <w:r w:rsidRPr="00227DA9">
        <w:rPr>
          <w:rFonts w:ascii="Simplified Arabic" w:hAnsi="Simplified Arabic" w:cs="Simplified Arabic" w:hint="cs"/>
          <w:rtl/>
        </w:rPr>
        <w:t>طبيعة</w:t>
      </w:r>
      <w:r w:rsidRPr="00227DA9">
        <w:rPr>
          <w:rFonts w:ascii="Simplified Arabic" w:hAnsi="Simplified Arabic" w:cs="Simplified Arabic"/>
          <w:rtl/>
        </w:rPr>
        <w:t xml:space="preserve"> </w:t>
      </w:r>
      <w:r w:rsidRPr="00227DA9">
        <w:rPr>
          <w:rFonts w:ascii="Simplified Arabic" w:hAnsi="Simplified Arabic" w:cs="Simplified Arabic" w:hint="cs"/>
          <w:rtl/>
        </w:rPr>
        <w:t>العلاقات</w:t>
      </w:r>
      <w:r w:rsidRPr="00227DA9">
        <w:rPr>
          <w:rFonts w:ascii="Simplified Arabic" w:hAnsi="Simplified Arabic" w:cs="Simplified Arabic"/>
          <w:rtl/>
        </w:rPr>
        <w:t xml:space="preserve"> </w:t>
      </w:r>
      <w:r w:rsidRPr="00227DA9">
        <w:rPr>
          <w:rFonts w:ascii="Simplified Arabic" w:hAnsi="Simplified Arabic" w:cs="Simplified Arabic" w:hint="cs"/>
          <w:rtl/>
        </w:rPr>
        <w:t>فيما</w:t>
      </w:r>
      <w:r w:rsidRPr="00227DA9">
        <w:rPr>
          <w:rFonts w:ascii="Simplified Arabic" w:hAnsi="Simplified Arabic" w:cs="Simplified Arabic"/>
          <w:rtl/>
        </w:rPr>
        <w:t xml:space="preserve"> </w:t>
      </w:r>
      <w:r w:rsidRPr="00227DA9">
        <w:rPr>
          <w:rFonts w:ascii="Simplified Arabic" w:hAnsi="Simplified Arabic" w:cs="Simplified Arabic" w:hint="cs"/>
          <w:rtl/>
        </w:rPr>
        <w:t>بينها</w:t>
      </w:r>
      <w:r w:rsidRPr="00227DA9">
        <w:rPr>
          <w:rFonts w:ascii="Simplified Arabic" w:hAnsi="Simplified Arabic" w:cs="Simplified Arabic"/>
          <w:rtl/>
        </w:rPr>
        <w:t>.</w:t>
      </w:r>
    </w:p>
    <w:p w14:paraId="7BCEC211" w14:textId="77777777" w:rsidR="00D54582" w:rsidRDefault="00D54582" w:rsidP="00D54582">
      <w:pPr>
        <w:bidi/>
        <w:spacing w:after="0"/>
        <w:jc w:val="both"/>
        <w:rPr>
          <w:rFonts w:ascii="Simplified Arabic" w:hAnsi="Simplified Arabic" w:cs="Simplified Arabic"/>
          <w:rtl/>
        </w:rPr>
      </w:pPr>
    </w:p>
    <w:p w14:paraId="45F7F67E"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t>وتكتسب</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أهميتها</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تركيزها</w:t>
      </w:r>
      <w:r w:rsidRPr="00227DA9">
        <w:rPr>
          <w:rFonts w:ascii="Simplified Arabic" w:hAnsi="Simplified Arabic" w:cs="Simplified Arabic"/>
          <w:rtl/>
        </w:rPr>
        <w:t xml:space="preserve"> </w:t>
      </w:r>
      <w:r w:rsidRPr="00227DA9">
        <w:rPr>
          <w:rFonts w:ascii="Simplified Arabic" w:hAnsi="Simplified Arabic" w:cs="Simplified Arabic" w:hint="cs"/>
          <w:rtl/>
        </w:rPr>
        <w:t>على</w:t>
      </w:r>
      <w:r w:rsidRPr="00227DA9">
        <w:rPr>
          <w:rFonts w:ascii="Simplified Arabic" w:hAnsi="Simplified Arabic" w:cs="Simplified Arabic"/>
          <w:rtl/>
        </w:rPr>
        <w:t xml:space="preserve"> </w:t>
      </w:r>
      <w:r w:rsidRPr="00227DA9">
        <w:rPr>
          <w:rFonts w:ascii="Simplified Arabic" w:hAnsi="Simplified Arabic" w:cs="Simplified Arabic" w:hint="cs"/>
          <w:rtl/>
        </w:rPr>
        <w:t>مفهوم</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باعتباره</w:t>
      </w:r>
      <w:r w:rsidRPr="00227DA9">
        <w:rPr>
          <w:rFonts w:ascii="Simplified Arabic" w:hAnsi="Simplified Arabic" w:cs="Simplified Arabic"/>
          <w:rtl/>
        </w:rPr>
        <w:t xml:space="preserve"> </w:t>
      </w:r>
      <w:r w:rsidRPr="00227DA9">
        <w:rPr>
          <w:rFonts w:ascii="Simplified Arabic" w:hAnsi="Simplified Arabic" w:cs="Simplified Arabic" w:hint="cs"/>
          <w:rtl/>
        </w:rPr>
        <w:t>أحد</w:t>
      </w:r>
      <w:r w:rsidRPr="00227DA9">
        <w:rPr>
          <w:rFonts w:ascii="Simplified Arabic" w:hAnsi="Simplified Arabic" w:cs="Simplified Arabic"/>
          <w:rtl/>
        </w:rPr>
        <w:t xml:space="preserve"> </w:t>
      </w:r>
      <w:r w:rsidRPr="00227DA9">
        <w:rPr>
          <w:rFonts w:ascii="Simplified Arabic" w:hAnsi="Simplified Arabic" w:cs="Simplified Arabic" w:hint="cs"/>
          <w:rtl/>
        </w:rPr>
        <w:t>المداخل</w:t>
      </w:r>
      <w:r w:rsidRPr="00227DA9">
        <w:rPr>
          <w:rFonts w:ascii="Simplified Arabic" w:hAnsi="Simplified Arabic" w:cs="Simplified Arabic"/>
          <w:rtl/>
        </w:rPr>
        <w:t xml:space="preserve"> </w:t>
      </w:r>
      <w:r w:rsidRPr="00227DA9">
        <w:rPr>
          <w:rFonts w:ascii="Simplified Arabic" w:hAnsi="Simplified Arabic" w:cs="Simplified Arabic" w:hint="cs"/>
          <w:rtl/>
        </w:rPr>
        <w:t>الاستراتيجية</w:t>
      </w:r>
      <w:r w:rsidRPr="00227DA9">
        <w:rPr>
          <w:rFonts w:ascii="Simplified Arabic" w:hAnsi="Simplified Arabic" w:cs="Simplified Arabic"/>
          <w:rtl/>
        </w:rPr>
        <w:t xml:space="preserve"> </w:t>
      </w:r>
      <w:r w:rsidRPr="00227DA9">
        <w:rPr>
          <w:rFonts w:ascii="Simplified Arabic" w:hAnsi="Simplified Arabic" w:cs="Simplified Arabic" w:hint="cs"/>
          <w:rtl/>
        </w:rPr>
        <w:t>الحديثة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الموارد</w:t>
      </w:r>
      <w:r w:rsidRPr="00227DA9">
        <w:rPr>
          <w:rFonts w:ascii="Simplified Arabic" w:hAnsi="Simplified Arabic" w:cs="Simplified Arabic"/>
          <w:rtl/>
        </w:rPr>
        <w:t xml:space="preserve"> </w:t>
      </w:r>
      <w:r w:rsidRPr="00227DA9">
        <w:rPr>
          <w:rFonts w:ascii="Simplified Arabic" w:hAnsi="Simplified Arabic" w:cs="Simplified Arabic" w:hint="cs"/>
          <w:rtl/>
        </w:rPr>
        <w:t>البشرية،</w:t>
      </w:r>
      <w:r w:rsidRPr="00227DA9">
        <w:rPr>
          <w:rFonts w:ascii="Simplified Arabic" w:hAnsi="Simplified Arabic" w:cs="Simplified Arabic"/>
          <w:rtl/>
        </w:rPr>
        <w:t xml:space="preserve"> </w:t>
      </w:r>
      <w:r w:rsidRPr="00227DA9">
        <w:rPr>
          <w:rFonts w:ascii="Simplified Arabic" w:hAnsi="Simplified Arabic" w:cs="Simplified Arabic" w:hint="cs"/>
          <w:rtl/>
        </w:rPr>
        <w:t>والذي</w:t>
      </w:r>
      <w:r w:rsidRPr="00227DA9">
        <w:rPr>
          <w:rFonts w:ascii="Simplified Arabic" w:hAnsi="Simplified Arabic" w:cs="Simplified Arabic"/>
          <w:rtl/>
        </w:rPr>
        <w:t xml:space="preserve"> </w:t>
      </w:r>
      <w:r w:rsidRPr="00227DA9">
        <w:rPr>
          <w:rFonts w:ascii="Simplified Arabic" w:hAnsi="Simplified Arabic" w:cs="Simplified Arabic" w:hint="cs"/>
          <w:rtl/>
        </w:rPr>
        <w:t>يسهم</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استقطاب</w:t>
      </w:r>
      <w:r w:rsidRPr="00227DA9">
        <w:rPr>
          <w:rFonts w:ascii="Simplified Arabic" w:hAnsi="Simplified Arabic" w:cs="Simplified Arabic"/>
          <w:rtl/>
        </w:rPr>
        <w:t xml:space="preserve"> </w:t>
      </w:r>
      <w:r w:rsidRPr="00227DA9">
        <w:rPr>
          <w:rFonts w:ascii="Simplified Arabic" w:hAnsi="Simplified Arabic" w:cs="Simplified Arabic" w:hint="cs"/>
          <w:rtl/>
        </w:rPr>
        <w:t>الكفاءات</w:t>
      </w:r>
      <w:r w:rsidRPr="00227DA9">
        <w:rPr>
          <w:rFonts w:ascii="Simplified Arabic" w:hAnsi="Simplified Arabic" w:cs="Simplified Arabic"/>
          <w:rtl/>
        </w:rPr>
        <w:t xml:space="preserve"> </w:t>
      </w:r>
      <w:r w:rsidRPr="00227DA9">
        <w:rPr>
          <w:rFonts w:ascii="Simplified Arabic" w:hAnsi="Simplified Arabic" w:cs="Simplified Arabic" w:hint="cs"/>
          <w:rtl/>
        </w:rPr>
        <w:t>وتطويرها</w:t>
      </w:r>
      <w:r w:rsidRPr="00227DA9">
        <w:rPr>
          <w:rFonts w:ascii="Simplified Arabic" w:hAnsi="Simplified Arabic" w:cs="Simplified Arabic"/>
          <w:rtl/>
        </w:rPr>
        <w:t xml:space="preserve"> </w:t>
      </w:r>
      <w:r w:rsidRPr="00227DA9">
        <w:rPr>
          <w:rFonts w:ascii="Simplified Arabic" w:hAnsi="Simplified Arabic" w:cs="Simplified Arabic" w:hint="cs"/>
          <w:rtl/>
        </w:rPr>
        <w:t>والمحافظة</w:t>
      </w:r>
      <w:r w:rsidRPr="00227DA9">
        <w:rPr>
          <w:rFonts w:ascii="Simplified Arabic" w:hAnsi="Simplified Arabic" w:cs="Simplified Arabic"/>
          <w:rtl/>
        </w:rPr>
        <w:t xml:space="preserve"> </w:t>
      </w:r>
      <w:r w:rsidRPr="00227DA9">
        <w:rPr>
          <w:rFonts w:ascii="Simplified Arabic" w:hAnsi="Simplified Arabic" w:cs="Simplified Arabic" w:hint="cs"/>
          <w:rtl/>
        </w:rPr>
        <w:t>عليها</w:t>
      </w:r>
      <w:r w:rsidRPr="00227DA9">
        <w:rPr>
          <w:rFonts w:ascii="Simplified Arabic" w:hAnsi="Simplified Arabic" w:cs="Simplified Arabic"/>
          <w:rtl/>
        </w:rPr>
        <w:t xml:space="preserve"> </w:t>
      </w:r>
      <w:r w:rsidRPr="00227DA9">
        <w:rPr>
          <w:rFonts w:ascii="Simplified Arabic" w:hAnsi="Simplified Arabic" w:cs="Simplified Arabic" w:hint="cs"/>
          <w:rtl/>
        </w:rPr>
        <w:t>بما</w:t>
      </w:r>
      <w:r w:rsidRPr="00227DA9">
        <w:rPr>
          <w:rFonts w:ascii="Simplified Arabic" w:hAnsi="Simplified Arabic" w:cs="Simplified Arabic"/>
          <w:rtl/>
        </w:rPr>
        <w:t xml:space="preserve"> </w:t>
      </w:r>
      <w:r w:rsidRPr="00227DA9">
        <w:rPr>
          <w:rFonts w:ascii="Simplified Arabic" w:hAnsi="Simplified Arabic" w:cs="Simplified Arabic" w:hint="cs"/>
          <w:rtl/>
        </w:rPr>
        <w:t>يعزز</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قدرات</w:t>
      </w:r>
      <w:r w:rsidRPr="00227DA9">
        <w:rPr>
          <w:rFonts w:ascii="Simplified Arabic" w:hAnsi="Simplified Arabic" w:cs="Simplified Arabic"/>
          <w:rtl/>
        </w:rPr>
        <w:t xml:space="preserve"> </w:t>
      </w:r>
      <w:r w:rsidRPr="00227DA9">
        <w:rPr>
          <w:rFonts w:ascii="Simplified Arabic" w:hAnsi="Simplified Arabic" w:cs="Simplified Arabic" w:hint="cs"/>
          <w:rtl/>
        </w:rPr>
        <w:t>المنظمة</w:t>
      </w:r>
      <w:r w:rsidRPr="00227DA9">
        <w:rPr>
          <w:rFonts w:ascii="Simplified Arabic" w:hAnsi="Simplified Arabic" w:cs="Simplified Arabic"/>
          <w:rtl/>
        </w:rPr>
        <w:t xml:space="preserve"> </w:t>
      </w:r>
      <w:r w:rsidRPr="00227DA9">
        <w:rPr>
          <w:rFonts w:ascii="Simplified Arabic" w:hAnsi="Simplified Arabic" w:cs="Simplified Arabic" w:hint="cs"/>
          <w:rtl/>
        </w:rPr>
        <w:t>التنافسية</w:t>
      </w:r>
      <w:r w:rsidRPr="00227DA9">
        <w:rPr>
          <w:rFonts w:ascii="Simplified Arabic" w:hAnsi="Simplified Arabic" w:cs="Simplified Arabic"/>
          <w:rtl/>
        </w:rPr>
        <w:t xml:space="preserve"> (</w:t>
      </w:r>
      <w:r w:rsidRPr="00227DA9">
        <w:rPr>
          <w:rFonts w:ascii="Simplified Arabic" w:hAnsi="Simplified Arabic" w:cs="Simplified Arabic"/>
        </w:rPr>
        <w:t xml:space="preserve">Collings et al., 2021; Al </w:t>
      </w:r>
      <w:proofErr w:type="spellStart"/>
      <w:r w:rsidRPr="00227DA9">
        <w:rPr>
          <w:rFonts w:ascii="Simplified Arabic" w:hAnsi="Simplified Arabic" w:cs="Simplified Arabic"/>
        </w:rPr>
        <w:t>Ariss</w:t>
      </w:r>
      <w:proofErr w:type="spellEnd"/>
      <w:r w:rsidRPr="00227DA9">
        <w:rPr>
          <w:rFonts w:ascii="Simplified Arabic" w:hAnsi="Simplified Arabic" w:cs="Simplified Arabic"/>
        </w:rPr>
        <w:t xml:space="preserve"> et al., 2022</w:t>
      </w:r>
      <w:r w:rsidRPr="00227DA9">
        <w:rPr>
          <w:rFonts w:ascii="Simplified Arabic" w:hAnsi="Simplified Arabic" w:cs="Simplified Arabic"/>
          <w:rtl/>
        </w:rPr>
        <w:t xml:space="preserve">). </w:t>
      </w:r>
      <w:r w:rsidRPr="00227DA9">
        <w:rPr>
          <w:rFonts w:ascii="Simplified Arabic" w:hAnsi="Simplified Arabic" w:cs="Simplified Arabic" w:hint="cs"/>
          <w:rtl/>
        </w:rPr>
        <w:t>كما</w:t>
      </w:r>
      <w:r w:rsidRPr="00227DA9">
        <w:rPr>
          <w:rFonts w:ascii="Simplified Arabic" w:hAnsi="Simplified Arabic" w:cs="Simplified Arabic"/>
          <w:rtl/>
        </w:rPr>
        <w:t xml:space="preserve"> </w:t>
      </w:r>
      <w:r w:rsidRPr="00227DA9">
        <w:rPr>
          <w:rFonts w:ascii="Simplified Arabic" w:hAnsi="Simplified Arabic" w:cs="Simplified Arabic" w:hint="cs"/>
          <w:rtl/>
        </w:rPr>
        <w:t>تسلط</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الضوء</w:t>
      </w:r>
      <w:r w:rsidRPr="00227DA9">
        <w:rPr>
          <w:rFonts w:ascii="Simplified Arabic" w:hAnsi="Simplified Arabic" w:cs="Simplified Arabic"/>
          <w:rtl/>
        </w:rPr>
        <w:t xml:space="preserve"> </w:t>
      </w:r>
      <w:r w:rsidRPr="00227DA9">
        <w:rPr>
          <w:rFonts w:ascii="Simplified Arabic" w:hAnsi="Simplified Arabic" w:cs="Simplified Arabic" w:hint="cs"/>
          <w:rtl/>
        </w:rPr>
        <w:t>على</w:t>
      </w:r>
      <w:r w:rsidRPr="00227DA9">
        <w:rPr>
          <w:rFonts w:ascii="Simplified Arabic" w:hAnsi="Simplified Arabic" w:cs="Simplified Arabic"/>
          <w:rtl/>
        </w:rPr>
        <w:t xml:space="preserve"> </w:t>
      </w:r>
      <w:r w:rsidRPr="00227DA9">
        <w:rPr>
          <w:rFonts w:ascii="Simplified Arabic" w:hAnsi="Simplified Arabic" w:cs="Simplified Arabic" w:hint="cs"/>
          <w:rtl/>
        </w:rPr>
        <w:t>مفهوم</w:t>
      </w:r>
      <w:r w:rsidRPr="00227DA9">
        <w:rPr>
          <w:rFonts w:ascii="Simplified Arabic" w:hAnsi="Simplified Arabic" w:cs="Simplified Arabic"/>
          <w:rtl/>
        </w:rPr>
        <w:t xml:space="preserve"> </w:t>
      </w:r>
      <w:r w:rsidRPr="00227DA9">
        <w:rPr>
          <w:rFonts w:ascii="Simplified Arabic" w:hAnsi="Simplified Arabic" w:cs="Simplified Arabic" w:hint="cs"/>
          <w:rtl/>
        </w:rPr>
        <w:t>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بوصفه</w:t>
      </w:r>
      <w:r w:rsidRPr="00227DA9">
        <w:rPr>
          <w:rFonts w:ascii="Simplified Arabic" w:hAnsi="Simplified Arabic" w:cs="Simplified Arabic"/>
          <w:rtl/>
        </w:rPr>
        <w:t xml:space="preserve"> </w:t>
      </w:r>
      <w:r w:rsidRPr="00227DA9">
        <w:rPr>
          <w:rFonts w:ascii="Simplified Arabic" w:hAnsi="Simplified Arabic" w:cs="Simplified Arabic" w:hint="cs"/>
          <w:rtl/>
        </w:rPr>
        <w:t>أحد</w:t>
      </w:r>
      <w:r w:rsidRPr="00227DA9">
        <w:rPr>
          <w:rFonts w:ascii="Simplified Arabic" w:hAnsi="Simplified Arabic" w:cs="Simplified Arabic"/>
          <w:rtl/>
        </w:rPr>
        <w:t xml:space="preserve"> </w:t>
      </w:r>
      <w:r w:rsidRPr="00227DA9">
        <w:rPr>
          <w:rFonts w:ascii="Simplified Arabic" w:hAnsi="Simplified Arabic" w:cs="Simplified Arabic" w:hint="cs"/>
          <w:rtl/>
        </w:rPr>
        <w:t>المتغيرات</w:t>
      </w:r>
      <w:r w:rsidRPr="00227DA9">
        <w:rPr>
          <w:rFonts w:ascii="Simplified Arabic" w:hAnsi="Simplified Arabic" w:cs="Simplified Arabic"/>
          <w:rtl/>
        </w:rPr>
        <w:t xml:space="preserve"> </w:t>
      </w:r>
      <w:r w:rsidRPr="00227DA9">
        <w:rPr>
          <w:rFonts w:ascii="Simplified Arabic" w:hAnsi="Simplified Arabic" w:cs="Simplified Arabic" w:hint="cs"/>
          <w:rtl/>
        </w:rPr>
        <w:t>السلوكية</w:t>
      </w:r>
      <w:r w:rsidRPr="00227DA9">
        <w:rPr>
          <w:rFonts w:ascii="Simplified Arabic" w:hAnsi="Simplified Arabic" w:cs="Simplified Arabic"/>
          <w:rtl/>
        </w:rPr>
        <w:t xml:space="preserve"> </w:t>
      </w:r>
      <w:r w:rsidRPr="00227DA9">
        <w:rPr>
          <w:rFonts w:ascii="Simplified Arabic" w:hAnsi="Simplified Arabic" w:cs="Simplified Arabic" w:hint="cs"/>
          <w:rtl/>
        </w:rPr>
        <w:t>المهمة</w:t>
      </w:r>
      <w:r w:rsidRPr="00227DA9">
        <w:rPr>
          <w:rFonts w:ascii="Simplified Arabic" w:hAnsi="Simplified Arabic" w:cs="Simplified Arabic"/>
          <w:rtl/>
        </w:rPr>
        <w:t xml:space="preserve"> </w:t>
      </w:r>
      <w:r w:rsidRPr="00227DA9">
        <w:rPr>
          <w:rFonts w:ascii="Simplified Arabic" w:hAnsi="Simplified Arabic" w:cs="Simplified Arabic" w:hint="cs"/>
          <w:rtl/>
        </w:rPr>
        <w:t>التي</w:t>
      </w:r>
      <w:r w:rsidRPr="00227DA9">
        <w:rPr>
          <w:rFonts w:ascii="Simplified Arabic" w:hAnsi="Simplified Arabic" w:cs="Simplified Arabic"/>
          <w:rtl/>
        </w:rPr>
        <w:t xml:space="preserve"> </w:t>
      </w:r>
      <w:r w:rsidRPr="00227DA9">
        <w:rPr>
          <w:rFonts w:ascii="Simplified Arabic" w:hAnsi="Simplified Arabic" w:cs="Simplified Arabic" w:hint="cs"/>
          <w:rtl/>
        </w:rPr>
        <w:t>تعكس</w:t>
      </w:r>
      <w:r w:rsidRPr="00227DA9">
        <w:rPr>
          <w:rFonts w:ascii="Simplified Arabic" w:hAnsi="Simplified Arabic" w:cs="Simplified Arabic"/>
          <w:rtl/>
        </w:rPr>
        <w:t xml:space="preserve"> </w:t>
      </w:r>
      <w:r w:rsidRPr="00227DA9">
        <w:rPr>
          <w:rFonts w:ascii="Simplified Arabic" w:hAnsi="Simplified Arabic" w:cs="Simplified Arabic" w:hint="cs"/>
          <w:rtl/>
        </w:rPr>
        <w:t>مستوى</w:t>
      </w:r>
      <w:r w:rsidRPr="00227DA9">
        <w:rPr>
          <w:rFonts w:ascii="Simplified Arabic" w:hAnsi="Simplified Arabic" w:cs="Simplified Arabic"/>
          <w:rtl/>
        </w:rPr>
        <w:t xml:space="preserve"> </w:t>
      </w:r>
      <w:r w:rsidRPr="00227DA9">
        <w:rPr>
          <w:rFonts w:ascii="Simplified Arabic" w:hAnsi="Simplified Arabic" w:cs="Simplified Arabic" w:hint="cs"/>
          <w:rtl/>
        </w:rPr>
        <w:t>ارتباط</w:t>
      </w:r>
      <w:r w:rsidRPr="00227DA9">
        <w:rPr>
          <w:rFonts w:ascii="Simplified Arabic" w:hAnsi="Simplified Arabic" w:cs="Simplified Arabic"/>
          <w:rtl/>
        </w:rPr>
        <w:t xml:space="preserve"> </w:t>
      </w:r>
      <w:r w:rsidRPr="00227DA9">
        <w:rPr>
          <w:rFonts w:ascii="Simplified Arabic" w:hAnsi="Simplified Arabic" w:cs="Simplified Arabic" w:hint="cs"/>
          <w:rtl/>
        </w:rPr>
        <w:t>الأفراد</w:t>
      </w:r>
      <w:r w:rsidRPr="00227DA9">
        <w:rPr>
          <w:rFonts w:ascii="Simplified Arabic" w:hAnsi="Simplified Arabic" w:cs="Simplified Arabic"/>
          <w:rtl/>
        </w:rPr>
        <w:t xml:space="preserve"> </w:t>
      </w:r>
      <w:r w:rsidRPr="00227DA9">
        <w:rPr>
          <w:rFonts w:ascii="Simplified Arabic" w:hAnsi="Simplified Arabic" w:cs="Simplified Arabic" w:hint="cs"/>
          <w:rtl/>
        </w:rPr>
        <w:t>بأعمالهم</w:t>
      </w:r>
      <w:r w:rsidRPr="00227DA9">
        <w:rPr>
          <w:rFonts w:ascii="Simplified Arabic" w:hAnsi="Simplified Arabic" w:cs="Simplified Arabic"/>
          <w:rtl/>
        </w:rPr>
        <w:t xml:space="preserve"> </w:t>
      </w:r>
      <w:r w:rsidRPr="00227DA9">
        <w:rPr>
          <w:rFonts w:ascii="Simplified Arabic" w:hAnsi="Simplified Arabic" w:cs="Simplified Arabic" w:hint="cs"/>
          <w:rtl/>
        </w:rPr>
        <w:t>ومنظماتهم،</w:t>
      </w:r>
      <w:r w:rsidRPr="00227DA9">
        <w:rPr>
          <w:rFonts w:ascii="Simplified Arabic" w:hAnsi="Simplified Arabic" w:cs="Simplified Arabic"/>
          <w:rtl/>
        </w:rPr>
        <w:t xml:space="preserve"> </w:t>
      </w:r>
      <w:r w:rsidRPr="00227DA9">
        <w:rPr>
          <w:rFonts w:ascii="Simplified Arabic" w:hAnsi="Simplified Arabic" w:cs="Simplified Arabic" w:hint="cs"/>
          <w:rtl/>
        </w:rPr>
        <w:t>والذي</w:t>
      </w:r>
      <w:r w:rsidRPr="00227DA9">
        <w:rPr>
          <w:rFonts w:ascii="Simplified Arabic" w:hAnsi="Simplified Arabic" w:cs="Simplified Arabic"/>
          <w:rtl/>
        </w:rPr>
        <w:t xml:space="preserve"> </w:t>
      </w:r>
      <w:r w:rsidRPr="00227DA9">
        <w:rPr>
          <w:rFonts w:ascii="Simplified Arabic" w:hAnsi="Simplified Arabic" w:cs="Simplified Arabic" w:hint="cs"/>
          <w:rtl/>
        </w:rPr>
        <w:t>يُعد</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العوامل</w:t>
      </w:r>
      <w:r w:rsidRPr="00227DA9">
        <w:rPr>
          <w:rFonts w:ascii="Simplified Arabic" w:hAnsi="Simplified Arabic" w:cs="Simplified Arabic"/>
          <w:rtl/>
        </w:rPr>
        <w:t xml:space="preserve"> </w:t>
      </w:r>
      <w:r w:rsidRPr="00227DA9">
        <w:rPr>
          <w:rFonts w:ascii="Simplified Arabic" w:hAnsi="Simplified Arabic" w:cs="Simplified Arabic" w:hint="cs"/>
          <w:rtl/>
        </w:rPr>
        <w:t>المؤثرة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تحسين</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w:t>
      </w:r>
    </w:p>
    <w:p w14:paraId="54B82467" w14:textId="77777777" w:rsidR="00D54582" w:rsidRDefault="00D54582" w:rsidP="00D54582">
      <w:pPr>
        <w:bidi/>
        <w:spacing w:after="0"/>
        <w:jc w:val="both"/>
        <w:rPr>
          <w:rFonts w:ascii="Simplified Arabic" w:hAnsi="Simplified Arabic" w:cs="Simplified Arabic"/>
          <w:rtl/>
        </w:rPr>
      </w:pPr>
    </w:p>
    <w:p w14:paraId="37595B16"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t>كما</w:t>
      </w:r>
      <w:r w:rsidRPr="00227DA9">
        <w:rPr>
          <w:rFonts w:ascii="Simplified Arabic" w:hAnsi="Simplified Arabic" w:cs="Simplified Arabic"/>
          <w:rtl/>
        </w:rPr>
        <w:t xml:space="preserve"> </w:t>
      </w:r>
      <w:r w:rsidRPr="00227DA9">
        <w:rPr>
          <w:rFonts w:ascii="Simplified Arabic" w:hAnsi="Simplified Arabic" w:cs="Simplified Arabic" w:hint="cs"/>
          <w:rtl/>
        </w:rPr>
        <w:t>تبرز</w:t>
      </w:r>
      <w:r w:rsidRPr="00227DA9">
        <w:rPr>
          <w:rFonts w:ascii="Simplified Arabic" w:hAnsi="Simplified Arabic" w:cs="Simplified Arabic"/>
          <w:rtl/>
        </w:rPr>
        <w:t xml:space="preserve"> </w:t>
      </w:r>
      <w:r w:rsidRPr="00227DA9">
        <w:rPr>
          <w:rFonts w:ascii="Simplified Arabic" w:hAnsi="Simplified Arabic" w:cs="Simplified Arabic" w:hint="cs"/>
          <w:rtl/>
        </w:rPr>
        <w:t>أهمية</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تناول</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كأحد</w:t>
      </w:r>
      <w:r w:rsidRPr="00227DA9">
        <w:rPr>
          <w:rFonts w:ascii="Simplified Arabic" w:hAnsi="Simplified Arabic" w:cs="Simplified Arabic"/>
          <w:rtl/>
        </w:rPr>
        <w:t xml:space="preserve"> </w:t>
      </w:r>
      <w:r w:rsidRPr="00227DA9">
        <w:rPr>
          <w:rFonts w:ascii="Simplified Arabic" w:hAnsi="Simplified Arabic" w:cs="Simplified Arabic" w:hint="cs"/>
          <w:rtl/>
        </w:rPr>
        <w:t>المؤشرات</w:t>
      </w:r>
      <w:r w:rsidRPr="00227DA9">
        <w:rPr>
          <w:rFonts w:ascii="Simplified Arabic" w:hAnsi="Simplified Arabic" w:cs="Simplified Arabic"/>
          <w:rtl/>
        </w:rPr>
        <w:t xml:space="preserve"> </w:t>
      </w:r>
      <w:r w:rsidRPr="00227DA9">
        <w:rPr>
          <w:rFonts w:ascii="Simplified Arabic" w:hAnsi="Simplified Arabic" w:cs="Simplified Arabic" w:hint="cs"/>
          <w:rtl/>
        </w:rPr>
        <w:t>الأساسية</w:t>
      </w:r>
      <w:r w:rsidRPr="00227DA9">
        <w:rPr>
          <w:rFonts w:ascii="Simplified Arabic" w:hAnsi="Simplified Arabic" w:cs="Simplified Arabic"/>
          <w:rtl/>
        </w:rPr>
        <w:t xml:space="preserve"> </w:t>
      </w:r>
      <w:r w:rsidRPr="00227DA9">
        <w:rPr>
          <w:rFonts w:ascii="Simplified Arabic" w:hAnsi="Simplified Arabic" w:cs="Simplified Arabic" w:hint="cs"/>
          <w:rtl/>
        </w:rPr>
        <w:t>لقياس</w:t>
      </w:r>
      <w:r w:rsidRPr="00227DA9">
        <w:rPr>
          <w:rFonts w:ascii="Simplified Arabic" w:hAnsi="Simplified Arabic" w:cs="Simplified Arabic"/>
          <w:rtl/>
        </w:rPr>
        <w:t xml:space="preserve"> </w:t>
      </w:r>
      <w:r w:rsidRPr="00227DA9">
        <w:rPr>
          <w:rFonts w:ascii="Simplified Arabic" w:hAnsi="Simplified Arabic" w:cs="Simplified Arabic" w:hint="cs"/>
          <w:rtl/>
        </w:rPr>
        <w:t>كفاءة</w:t>
      </w:r>
      <w:r w:rsidRPr="00227DA9">
        <w:rPr>
          <w:rFonts w:ascii="Simplified Arabic" w:hAnsi="Simplified Arabic" w:cs="Simplified Arabic"/>
          <w:rtl/>
        </w:rPr>
        <w:t xml:space="preserve"> </w:t>
      </w:r>
      <w:r w:rsidRPr="00227DA9">
        <w:rPr>
          <w:rFonts w:ascii="Simplified Arabic" w:hAnsi="Simplified Arabic" w:cs="Simplified Arabic" w:hint="cs"/>
          <w:rtl/>
        </w:rPr>
        <w:t>وفعالية</w:t>
      </w:r>
      <w:r w:rsidRPr="00227DA9">
        <w:rPr>
          <w:rFonts w:ascii="Simplified Arabic" w:hAnsi="Simplified Arabic" w:cs="Simplified Arabic"/>
          <w:rtl/>
        </w:rPr>
        <w:t xml:space="preserve"> </w:t>
      </w:r>
      <w:r w:rsidRPr="00227DA9">
        <w:rPr>
          <w:rFonts w:ascii="Simplified Arabic" w:hAnsi="Simplified Arabic" w:cs="Simplified Arabic" w:hint="cs"/>
          <w:rtl/>
        </w:rPr>
        <w:t>المنظمات،</w:t>
      </w:r>
      <w:r w:rsidRPr="00227DA9">
        <w:rPr>
          <w:rFonts w:ascii="Simplified Arabic" w:hAnsi="Simplified Arabic" w:cs="Simplified Arabic"/>
          <w:rtl/>
        </w:rPr>
        <w:t xml:space="preserve"> </w:t>
      </w:r>
      <w:r w:rsidRPr="00227DA9">
        <w:rPr>
          <w:rFonts w:ascii="Simplified Arabic" w:hAnsi="Simplified Arabic" w:cs="Simplified Arabic" w:hint="cs"/>
          <w:rtl/>
        </w:rPr>
        <w:t>وربط</w:t>
      </w:r>
      <w:r w:rsidRPr="00227DA9">
        <w:rPr>
          <w:rFonts w:ascii="Simplified Arabic" w:hAnsi="Simplified Arabic" w:cs="Simplified Arabic"/>
          <w:rtl/>
        </w:rPr>
        <w:t xml:space="preserve"> </w:t>
      </w:r>
      <w:r w:rsidRPr="00227DA9">
        <w:rPr>
          <w:rFonts w:ascii="Simplified Arabic" w:hAnsi="Simplified Arabic" w:cs="Simplified Arabic" w:hint="cs"/>
          <w:rtl/>
        </w:rPr>
        <w:t>هذا</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بكل</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ممارسات</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ومستوى</w:t>
      </w:r>
      <w:r w:rsidRPr="00227DA9">
        <w:rPr>
          <w:rFonts w:ascii="Simplified Arabic" w:hAnsi="Simplified Arabic" w:cs="Simplified Arabic"/>
          <w:rtl/>
        </w:rPr>
        <w:t xml:space="preserve"> </w:t>
      </w:r>
      <w:r w:rsidRPr="00227DA9">
        <w:rPr>
          <w:rFonts w:ascii="Simplified Arabic" w:hAnsi="Simplified Arabic" w:cs="Simplified Arabic" w:hint="cs"/>
          <w:rtl/>
        </w:rPr>
        <w:t>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ومن</w:t>
      </w:r>
      <w:r w:rsidRPr="00227DA9">
        <w:rPr>
          <w:rFonts w:ascii="Simplified Arabic" w:hAnsi="Simplified Arabic" w:cs="Simplified Arabic"/>
          <w:rtl/>
        </w:rPr>
        <w:t xml:space="preserve"> </w:t>
      </w:r>
      <w:r w:rsidRPr="00227DA9">
        <w:rPr>
          <w:rFonts w:ascii="Simplified Arabic" w:hAnsi="Simplified Arabic" w:cs="Simplified Arabic" w:hint="cs"/>
          <w:rtl/>
        </w:rPr>
        <w:t>خلال</w:t>
      </w:r>
      <w:r w:rsidRPr="00227DA9">
        <w:rPr>
          <w:rFonts w:ascii="Simplified Arabic" w:hAnsi="Simplified Arabic" w:cs="Simplified Arabic"/>
          <w:rtl/>
        </w:rPr>
        <w:t xml:space="preserve"> </w:t>
      </w:r>
      <w:r w:rsidRPr="00227DA9">
        <w:rPr>
          <w:rFonts w:ascii="Simplified Arabic" w:hAnsi="Simplified Arabic" w:cs="Simplified Arabic" w:hint="cs"/>
          <w:rtl/>
        </w:rPr>
        <w:t>ذلك،</w:t>
      </w:r>
      <w:r w:rsidRPr="00227DA9">
        <w:rPr>
          <w:rFonts w:ascii="Simplified Arabic" w:hAnsi="Simplified Arabic" w:cs="Simplified Arabic"/>
          <w:rtl/>
        </w:rPr>
        <w:t xml:space="preserve"> </w:t>
      </w:r>
      <w:r w:rsidRPr="00227DA9">
        <w:rPr>
          <w:rFonts w:ascii="Simplified Arabic" w:hAnsi="Simplified Arabic" w:cs="Simplified Arabic" w:hint="cs"/>
          <w:rtl/>
        </w:rPr>
        <w:t>تسهم</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إثراء</w:t>
      </w:r>
      <w:r w:rsidRPr="00227DA9">
        <w:rPr>
          <w:rFonts w:ascii="Simplified Arabic" w:hAnsi="Simplified Arabic" w:cs="Simplified Arabic"/>
          <w:rtl/>
        </w:rPr>
        <w:t xml:space="preserve"> </w:t>
      </w:r>
      <w:r w:rsidRPr="00227DA9">
        <w:rPr>
          <w:rFonts w:ascii="Simplified Arabic" w:hAnsi="Simplified Arabic" w:cs="Simplified Arabic" w:hint="cs"/>
          <w:rtl/>
        </w:rPr>
        <w:t>الأدبيات</w:t>
      </w:r>
      <w:r w:rsidRPr="00227DA9">
        <w:rPr>
          <w:rFonts w:ascii="Simplified Arabic" w:hAnsi="Simplified Arabic" w:cs="Simplified Arabic"/>
          <w:rtl/>
        </w:rPr>
        <w:t xml:space="preserve"> </w:t>
      </w:r>
      <w:r w:rsidRPr="00227DA9">
        <w:rPr>
          <w:rFonts w:ascii="Simplified Arabic" w:hAnsi="Simplified Arabic" w:cs="Simplified Arabic" w:hint="cs"/>
          <w:rtl/>
        </w:rPr>
        <w:t>النظرية</w:t>
      </w:r>
      <w:r w:rsidRPr="00227DA9">
        <w:rPr>
          <w:rFonts w:ascii="Simplified Arabic" w:hAnsi="Simplified Arabic" w:cs="Simplified Arabic"/>
          <w:rtl/>
        </w:rPr>
        <w:t xml:space="preserve"> </w:t>
      </w:r>
      <w:r w:rsidRPr="00227DA9">
        <w:rPr>
          <w:rFonts w:ascii="Simplified Arabic" w:hAnsi="Simplified Arabic" w:cs="Simplified Arabic" w:hint="cs"/>
          <w:rtl/>
        </w:rPr>
        <w:t>عبر</w:t>
      </w:r>
      <w:r w:rsidRPr="00227DA9">
        <w:rPr>
          <w:rFonts w:ascii="Simplified Arabic" w:hAnsi="Simplified Arabic" w:cs="Simplified Arabic"/>
          <w:rtl/>
        </w:rPr>
        <w:t xml:space="preserve"> </w:t>
      </w:r>
      <w:r w:rsidRPr="00227DA9">
        <w:rPr>
          <w:rFonts w:ascii="Simplified Arabic" w:hAnsi="Simplified Arabic" w:cs="Simplified Arabic" w:hint="cs"/>
          <w:rtl/>
        </w:rPr>
        <w:t>توضيح</w:t>
      </w:r>
      <w:r w:rsidRPr="00227DA9">
        <w:rPr>
          <w:rFonts w:ascii="Simplified Arabic" w:hAnsi="Simplified Arabic" w:cs="Simplified Arabic"/>
          <w:rtl/>
        </w:rPr>
        <w:t xml:space="preserve"> </w:t>
      </w:r>
      <w:r w:rsidRPr="00227DA9">
        <w:rPr>
          <w:rFonts w:ascii="Simplified Arabic" w:hAnsi="Simplified Arabic" w:cs="Simplified Arabic" w:hint="cs"/>
          <w:rtl/>
        </w:rPr>
        <w:t>الدور</w:t>
      </w:r>
      <w:r w:rsidRPr="00227DA9">
        <w:rPr>
          <w:rFonts w:ascii="Simplified Arabic" w:hAnsi="Simplified Arabic" w:cs="Simplified Arabic"/>
          <w:rtl/>
        </w:rPr>
        <w:t xml:space="preserve"> </w:t>
      </w:r>
      <w:r w:rsidRPr="00227DA9">
        <w:rPr>
          <w:rFonts w:ascii="Simplified Arabic" w:hAnsi="Simplified Arabic" w:cs="Simplified Arabic" w:hint="cs"/>
          <w:rtl/>
        </w:rPr>
        <w:t>الوسيط</w:t>
      </w:r>
      <w:r w:rsidRPr="00227DA9">
        <w:rPr>
          <w:rFonts w:ascii="Simplified Arabic" w:hAnsi="Simplified Arabic" w:cs="Simplified Arabic"/>
          <w:rtl/>
        </w:rPr>
        <w:t xml:space="preserve"> </w:t>
      </w:r>
      <w:r w:rsidRPr="00227DA9">
        <w:rPr>
          <w:rFonts w:ascii="Simplified Arabic" w:hAnsi="Simplified Arabic" w:cs="Simplified Arabic" w:hint="cs"/>
          <w:rtl/>
        </w:rPr>
        <w:t>لاندماج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العلاقة</w:t>
      </w:r>
      <w:r w:rsidRPr="00227DA9">
        <w:rPr>
          <w:rFonts w:ascii="Simplified Arabic" w:hAnsi="Simplified Arabic" w:cs="Simplified Arabic"/>
          <w:rtl/>
        </w:rPr>
        <w:t xml:space="preserve"> </w:t>
      </w:r>
      <w:r w:rsidRPr="00227DA9">
        <w:rPr>
          <w:rFonts w:ascii="Simplified Arabic" w:hAnsi="Simplified Arabic" w:cs="Simplified Arabic" w:hint="cs"/>
          <w:rtl/>
        </w:rPr>
        <w:t>بين</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وهو</w:t>
      </w:r>
      <w:r w:rsidRPr="00227DA9">
        <w:rPr>
          <w:rFonts w:ascii="Simplified Arabic" w:hAnsi="Simplified Arabic" w:cs="Simplified Arabic"/>
          <w:rtl/>
        </w:rPr>
        <w:t xml:space="preserve"> </w:t>
      </w:r>
      <w:r w:rsidRPr="00227DA9">
        <w:rPr>
          <w:rFonts w:ascii="Simplified Arabic" w:hAnsi="Simplified Arabic" w:cs="Simplified Arabic" w:hint="cs"/>
          <w:rtl/>
        </w:rPr>
        <w:t>جانب</w:t>
      </w:r>
      <w:r w:rsidRPr="00227DA9">
        <w:rPr>
          <w:rFonts w:ascii="Simplified Arabic" w:hAnsi="Simplified Arabic" w:cs="Simplified Arabic"/>
          <w:rtl/>
        </w:rPr>
        <w:t xml:space="preserve"> </w:t>
      </w:r>
      <w:r w:rsidRPr="00227DA9">
        <w:rPr>
          <w:rFonts w:ascii="Simplified Arabic" w:hAnsi="Simplified Arabic" w:cs="Simplified Arabic" w:hint="cs"/>
          <w:rtl/>
        </w:rPr>
        <w:t>لم</w:t>
      </w:r>
      <w:r w:rsidRPr="00227DA9">
        <w:rPr>
          <w:rFonts w:ascii="Simplified Arabic" w:hAnsi="Simplified Arabic" w:cs="Simplified Arabic"/>
          <w:rtl/>
        </w:rPr>
        <w:t xml:space="preserve"> </w:t>
      </w:r>
      <w:r w:rsidRPr="00227DA9">
        <w:rPr>
          <w:rFonts w:ascii="Simplified Arabic" w:hAnsi="Simplified Arabic" w:cs="Simplified Arabic" w:hint="cs"/>
          <w:rtl/>
        </w:rPr>
        <w:t>يحظَ</w:t>
      </w:r>
      <w:r w:rsidRPr="00227DA9">
        <w:rPr>
          <w:rFonts w:ascii="Simplified Arabic" w:hAnsi="Simplified Arabic" w:cs="Simplified Arabic"/>
          <w:rtl/>
        </w:rPr>
        <w:t xml:space="preserve"> </w:t>
      </w:r>
      <w:r w:rsidRPr="00227DA9">
        <w:rPr>
          <w:rFonts w:ascii="Simplified Arabic" w:hAnsi="Simplified Arabic" w:cs="Simplified Arabic" w:hint="cs"/>
          <w:rtl/>
        </w:rPr>
        <w:t>بالاهتمام</w:t>
      </w:r>
      <w:r w:rsidRPr="00227DA9">
        <w:rPr>
          <w:rFonts w:ascii="Simplified Arabic" w:hAnsi="Simplified Arabic" w:cs="Simplified Arabic"/>
          <w:rtl/>
        </w:rPr>
        <w:t xml:space="preserve"> </w:t>
      </w:r>
      <w:r w:rsidRPr="00227DA9">
        <w:rPr>
          <w:rFonts w:ascii="Simplified Arabic" w:hAnsi="Simplified Arabic" w:cs="Simplified Arabic" w:hint="cs"/>
          <w:rtl/>
        </w:rPr>
        <w:t>الكافي</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بعض</w:t>
      </w:r>
      <w:r w:rsidRPr="00227DA9">
        <w:rPr>
          <w:rFonts w:ascii="Simplified Arabic" w:hAnsi="Simplified Arabic" w:cs="Simplified Arabic"/>
          <w:rtl/>
        </w:rPr>
        <w:t xml:space="preserve"> </w:t>
      </w:r>
      <w:r w:rsidRPr="00227DA9">
        <w:rPr>
          <w:rFonts w:ascii="Simplified Arabic" w:hAnsi="Simplified Arabic" w:cs="Simplified Arabic" w:hint="cs"/>
          <w:rtl/>
        </w:rPr>
        <w:t>الدراسات</w:t>
      </w:r>
      <w:r w:rsidRPr="00227DA9">
        <w:rPr>
          <w:rFonts w:ascii="Simplified Arabic" w:hAnsi="Simplified Arabic" w:cs="Simplified Arabic"/>
          <w:rtl/>
        </w:rPr>
        <w:t xml:space="preserve"> </w:t>
      </w:r>
      <w:r w:rsidRPr="00227DA9">
        <w:rPr>
          <w:rFonts w:ascii="Simplified Arabic" w:hAnsi="Simplified Arabic" w:cs="Simplified Arabic" w:hint="cs"/>
          <w:rtl/>
        </w:rPr>
        <w:t>السابقة</w:t>
      </w:r>
      <w:r w:rsidRPr="00227DA9">
        <w:rPr>
          <w:rFonts w:ascii="Simplified Arabic" w:hAnsi="Simplified Arabic" w:cs="Simplified Arabic"/>
          <w:rtl/>
        </w:rPr>
        <w:t>.</w:t>
      </w:r>
    </w:p>
    <w:p w14:paraId="7A082265"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t>وبالتالي،</w:t>
      </w:r>
      <w:r w:rsidRPr="00227DA9">
        <w:rPr>
          <w:rFonts w:ascii="Simplified Arabic" w:hAnsi="Simplified Arabic" w:cs="Simplified Arabic"/>
          <w:rtl/>
        </w:rPr>
        <w:t xml:space="preserve"> </w:t>
      </w:r>
      <w:r w:rsidRPr="00227DA9">
        <w:rPr>
          <w:rFonts w:ascii="Simplified Arabic" w:hAnsi="Simplified Arabic" w:cs="Simplified Arabic" w:hint="cs"/>
          <w:rtl/>
        </w:rPr>
        <w:t>فإن</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تسهم</w:t>
      </w:r>
      <w:r w:rsidRPr="00227DA9">
        <w:rPr>
          <w:rFonts w:ascii="Simplified Arabic" w:hAnsi="Simplified Arabic" w:cs="Simplified Arabic"/>
          <w:rtl/>
        </w:rPr>
        <w:t xml:space="preserve"> </w:t>
      </w:r>
      <w:r w:rsidRPr="00227DA9">
        <w:rPr>
          <w:rFonts w:ascii="Simplified Arabic" w:hAnsi="Simplified Arabic" w:cs="Simplified Arabic" w:hint="cs"/>
          <w:rtl/>
        </w:rPr>
        <w:t>نظريًا</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w:t>
      </w:r>
    </w:p>
    <w:p w14:paraId="251C80DE"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توضيح</w:t>
      </w:r>
      <w:r w:rsidRPr="00BE7DC6">
        <w:rPr>
          <w:rFonts w:ascii="Simplified Arabic" w:hAnsi="Simplified Arabic" w:cs="Simplified Arabic"/>
          <w:rtl/>
        </w:rPr>
        <w:t xml:space="preserve"> </w:t>
      </w:r>
      <w:r w:rsidRPr="00BE7DC6">
        <w:rPr>
          <w:rFonts w:ascii="Simplified Arabic" w:hAnsi="Simplified Arabic" w:cs="Simplified Arabic" w:hint="cs"/>
          <w:rtl/>
        </w:rPr>
        <w:t>العلاقة</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إدارة</w:t>
      </w:r>
      <w:r w:rsidRPr="00BE7DC6">
        <w:rPr>
          <w:rFonts w:ascii="Simplified Arabic" w:hAnsi="Simplified Arabic" w:cs="Simplified Arabic"/>
          <w:rtl/>
        </w:rPr>
        <w:t xml:space="preserve"> </w:t>
      </w:r>
      <w:r w:rsidRPr="00BE7DC6">
        <w:rPr>
          <w:rFonts w:ascii="Simplified Arabic" w:hAnsi="Simplified Arabic" w:cs="Simplified Arabic" w:hint="cs"/>
          <w:rtl/>
        </w:rPr>
        <w:t>المواهب</w:t>
      </w:r>
      <w:r w:rsidRPr="00BE7DC6">
        <w:rPr>
          <w:rFonts w:ascii="Simplified Arabic" w:hAnsi="Simplified Arabic" w:cs="Simplified Arabic"/>
          <w:rtl/>
        </w:rPr>
        <w:t xml:space="preserve"> </w:t>
      </w:r>
      <w:r w:rsidRPr="00BE7DC6">
        <w:rPr>
          <w:rFonts w:ascii="Simplified Arabic" w:hAnsi="Simplified Arabic" w:cs="Simplified Arabic" w:hint="cs"/>
          <w:rtl/>
        </w:rPr>
        <w:t>والأداء</w:t>
      </w:r>
      <w:r w:rsidRPr="00BE7DC6">
        <w:rPr>
          <w:rFonts w:ascii="Simplified Arabic" w:hAnsi="Simplified Arabic" w:cs="Simplified Arabic"/>
          <w:rtl/>
        </w:rPr>
        <w:t xml:space="preserve"> </w:t>
      </w:r>
      <w:r w:rsidRPr="00BE7DC6">
        <w:rPr>
          <w:rFonts w:ascii="Simplified Arabic" w:hAnsi="Simplified Arabic" w:cs="Simplified Arabic" w:hint="cs"/>
          <w:rtl/>
        </w:rPr>
        <w:t>التنظيمي</w:t>
      </w:r>
      <w:r w:rsidRPr="00BE7DC6">
        <w:rPr>
          <w:rFonts w:ascii="Simplified Arabic" w:hAnsi="Simplified Arabic" w:cs="Simplified Arabic"/>
          <w:rtl/>
        </w:rPr>
        <w:t>.</w:t>
      </w:r>
    </w:p>
    <w:p w14:paraId="51888802"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إبراز</w:t>
      </w:r>
      <w:r w:rsidRPr="00BE7DC6">
        <w:rPr>
          <w:rFonts w:ascii="Simplified Arabic" w:hAnsi="Simplified Arabic" w:cs="Simplified Arabic"/>
          <w:rtl/>
        </w:rPr>
        <w:t xml:space="preserve"> </w:t>
      </w:r>
      <w:r w:rsidRPr="00BE7DC6">
        <w:rPr>
          <w:rFonts w:ascii="Simplified Arabic" w:hAnsi="Simplified Arabic" w:cs="Simplified Arabic" w:hint="cs"/>
          <w:rtl/>
        </w:rPr>
        <w:t>دور</w:t>
      </w:r>
      <w:r w:rsidRPr="00BE7DC6">
        <w:rPr>
          <w:rFonts w:ascii="Simplified Arabic" w:hAnsi="Simplified Arabic" w:cs="Simplified Arabic"/>
          <w:rtl/>
        </w:rPr>
        <w:t xml:space="preserve"> </w:t>
      </w:r>
      <w:r w:rsidRPr="00BE7DC6">
        <w:rPr>
          <w:rFonts w:ascii="Simplified Arabic" w:hAnsi="Simplified Arabic" w:cs="Simplified Arabic" w:hint="cs"/>
          <w:rtl/>
        </w:rPr>
        <w:t>اندماج</w:t>
      </w:r>
      <w:r w:rsidRPr="00BE7DC6">
        <w:rPr>
          <w:rFonts w:ascii="Simplified Arabic" w:hAnsi="Simplified Arabic" w:cs="Simplified Arabic"/>
          <w:rtl/>
        </w:rPr>
        <w:t xml:space="preserve"> </w:t>
      </w:r>
      <w:r w:rsidRPr="00BE7DC6">
        <w:rPr>
          <w:rFonts w:ascii="Simplified Arabic" w:hAnsi="Simplified Arabic" w:cs="Simplified Arabic" w:hint="cs"/>
          <w:rtl/>
        </w:rPr>
        <w:t>الموظفين</w:t>
      </w:r>
      <w:r w:rsidRPr="00BE7DC6">
        <w:rPr>
          <w:rFonts w:ascii="Simplified Arabic" w:hAnsi="Simplified Arabic" w:cs="Simplified Arabic"/>
          <w:rtl/>
        </w:rPr>
        <w:t xml:space="preserve"> </w:t>
      </w:r>
      <w:r w:rsidRPr="00BE7DC6">
        <w:rPr>
          <w:rFonts w:ascii="Simplified Arabic" w:hAnsi="Simplified Arabic" w:cs="Simplified Arabic" w:hint="cs"/>
          <w:rtl/>
        </w:rPr>
        <w:t>كمتغير</w:t>
      </w:r>
      <w:r w:rsidRPr="00BE7DC6">
        <w:rPr>
          <w:rFonts w:ascii="Simplified Arabic" w:hAnsi="Simplified Arabic" w:cs="Simplified Arabic"/>
          <w:rtl/>
        </w:rPr>
        <w:t xml:space="preserve"> </w:t>
      </w:r>
      <w:r w:rsidRPr="00BE7DC6">
        <w:rPr>
          <w:rFonts w:ascii="Simplified Arabic" w:hAnsi="Simplified Arabic" w:cs="Simplified Arabic" w:hint="cs"/>
          <w:rtl/>
        </w:rPr>
        <w:t>وسيط</w:t>
      </w:r>
      <w:r w:rsidRPr="00BE7DC6">
        <w:rPr>
          <w:rFonts w:ascii="Simplified Arabic" w:hAnsi="Simplified Arabic" w:cs="Simplified Arabic"/>
          <w:rtl/>
        </w:rPr>
        <w:t xml:space="preserve"> </w:t>
      </w:r>
      <w:r w:rsidRPr="00BE7DC6">
        <w:rPr>
          <w:rFonts w:ascii="Simplified Arabic" w:hAnsi="Simplified Arabic" w:cs="Simplified Arabic" w:hint="cs"/>
          <w:rtl/>
        </w:rPr>
        <w:t>في</w:t>
      </w:r>
      <w:r w:rsidRPr="00BE7DC6">
        <w:rPr>
          <w:rFonts w:ascii="Simplified Arabic" w:hAnsi="Simplified Arabic" w:cs="Simplified Arabic"/>
          <w:rtl/>
        </w:rPr>
        <w:t xml:space="preserve"> </w:t>
      </w:r>
      <w:r w:rsidRPr="00BE7DC6">
        <w:rPr>
          <w:rFonts w:ascii="Simplified Arabic" w:hAnsi="Simplified Arabic" w:cs="Simplified Arabic" w:hint="cs"/>
          <w:rtl/>
        </w:rPr>
        <w:t>تفسير</w:t>
      </w:r>
      <w:r w:rsidRPr="00BE7DC6">
        <w:rPr>
          <w:rFonts w:ascii="Simplified Arabic" w:hAnsi="Simplified Arabic" w:cs="Simplified Arabic"/>
          <w:rtl/>
        </w:rPr>
        <w:t xml:space="preserve"> </w:t>
      </w:r>
      <w:r w:rsidRPr="00BE7DC6">
        <w:rPr>
          <w:rFonts w:ascii="Simplified Arabic" w:hAnsi="Simplified Arabic" w:cs="Simplified Arabic" w:hint="cs"/>
          <w:rtl/>
        </w:rPr>
        <w:t>هذه</w:t>
      </w:r>
      <w:r w:rsidRPr="00BE7DC6">
        <w:rPr>
          <w:rFonts w:ascii="Simplified Arabic" w:hAnsi="Simplified Arabic" w:cs="Simplified Arabic"/>
          <w:rtl/>
        </w:rPr>
        <w:t xml:space="preserve"> </w:t>
      </w:r>
      <w:r w:rsidRPr="00BE7DC6">
        <w:rPr>
          <w:rFonts w:ascii="Simplified Arabic" w:hAnsi="Simplified Arabic" w:cs="Simplified Arabic" w:hint="cs"/>
          <w:rtl/>
        </w:rPr>
        <w:t>العلاقة</w:t>
      </w:r>
      <w:r w:rsidRPr="00BE7DC6">
        <w:rPr>
          <w:rFonts w:ascii="Simplified Arabic" w:hAnsi="Simplified Arabic" w:cs="Simplified Arabic"/>
          <w:rtl/>
        </w:rPr>
        <w:t>.</w:t>
      </w:r>
    </w:p>
    <w:p w14:paraId="7DD699E0"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دعم</w:t>
      </w:r>
      <w:r w:rsidRPr="00BE7DC6">
        <w:rPr>
          <w:rFonts w:ascii="Simplified Arabic" w:hAnsi="Simplified Arabic" w:cs="Simplified Arabic"/>
          <w:rtl/>
        </w:rPr>
        <w:t xml:space="preserve"> </w:t>
      </w:r>
      <w:r w:rsidRPr="00BE7DC6">
        <w:rPr>
          <w:rFonts w:ascii="Simplified Arabic" w:hAnsi="Simplified Arabic" w:cs="Simplified Arabic" w:hint="cs"/>
          <w:rtl/>
        </w:rPr>
        <w:t>التكامل</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مفاهيم</w:t>
      </w:r>
      <w:r w:rsidRPr="00BE7DC6">
        <w:rPr>
          <w:rFonts w:ascii="Simplified Arabic" w:hAnsi="Simplified Arabic" w:cs="Simplified Arabic"/>
          <w:rtl/>
        </w:rPr>
        <w:t xml:space="preserve"> </w:t>
      </w:r>
      <w:r w:rsidRPr="00BE7DC6">
        <w:rPr>
          <w:rFonts w:ascii="Simplified Arabic" w:hAnsi="Simplified Arabic" w:cs="Simplified Arabic" w:hint="cs"/>
          <w:rtl/>
        </w:rPr>
        <w:t>إدارة</w:t>
      </w:r>
      <w:r w:rsidRPr="00BE7DC6">
        <w:rPr>
          <w:rFonts w:ascii="Simplified Arabic" w:hAnsi="Simplified Arabic" w:cs="Simplified Arabic"/>
          <w:rtl/>
        </w:rPr>
        <w:t xml:space="preserve"> </w:t>
      </w:r>
      <w:r w:rsidRPr="00BE7DC6">
        <w:rPr>
          <w:rFonts w:ascii="Simplified Arabic" w:hAnsi="Simplified Arabic" w:cs="Simplified Arabic" w:hint="cs"/>
          <w:rtl/>
        </w:rPr>
        <w:t>الموارد</w:t>
      </w:r>
      <w:r w:rsidRPr="00BE7DC6">
        <w:rPr>
          <w:rFonts w:ascii="Simplified Arabic" w:hAnsi="Simplified Arabic" w:cs="Simplified Arabic"/>
          <w:rtl/>
        </w:rPr>
        <w:t xml:space="preserve"> </w:t>
      </w:r>
      <w:r w:rsidRPr="00BE7DC6">
        <w:rPr>
          <w:rFonts w:ascii="Simplified Arabic" w:hAnsi="Simplified Arabic" w:cs="Simplified Arabic" w:hint="cs"/>
          <w:rtl/>
        </w:rPr>
        <w:t>البشرية</w:t>
      </w:r>
      <w:r w:rsidRPr="00BE7DC6">
        <w:rPr>
          <w:rFonts w:ascii="Simplified Arabic" w:hAnsi="Simplified Arabic" w:cs="Simplified Arabic"/>
          <w:rtl/>
        </w:rPr>
        <w:t xml:space="preserve"> </w:t>
      </w:r>
      <w:r w:rsidRPr="00BE7DC6">
        <w:rPr>
          <w:rFonts w:ascii="Simplified Arabic" w:hAnsi="Simplified Arabic" w:cs="Simplified Arabic" w:hint="cs"/>
          <w:rtl/>
        </w:rPr>
        <w:t>والسلوك</w:t>
      </w:r>
      <w:r w:rsidRPr="00BE7DC6">
        <w:rPr>
          <w:rFonts w:ascii="Simplified Arabic" w:hAnsi="Simplified Arabic" w:cs="Simplified Arabic"/>
          <w:rtl/>
        </w:rPr>
        <w:t xml:space="preserve"> </w:t>
      </w:r>
      <w:r w:rsidRPr="00BE7DC6">
        <w:rPr>
          <w:rFonts w:ascii="Simplified Arabic" w:hAnsi="Simplified Arabic" w:cs="Simplified Arabic" w:hint="cs"/>
          <w:rtl/>
        </w:rPr>
        <w:t>التنظيمي</w:t>
      </w:r>
      <w:r w:rsidRPr="00BE7DC6">
        <w:rPr>
          <w:rFonts w:ascii="Simplified Arabic" w:hAnsi="Simplified Arabic" w:cs="Simplified Arabic"/>
          <w:rtl/>
        </w:rPr>
        <w:t>.</w:t>
      </w:r>
    </w:p>
    <w:p w14:paraId="2CDA2ED2" w14:textId="77777777" w:rsidR="00D54582" w:rsidRPr="00BE7DC6" w:rsidRDefault="00D54582" w:rsidP="00D54582">
      <w:pPr>
        <w:pStyle w:val="ListParagraph"/>
        <w:numPr>
          <w:ilvl w:val="0"/>
          <w:numId w:val="1"/>
        </w:numPr>
        <w:bidi/>
        <w:spacing w:after="0"/>
        <w:jc w:val="both"/>
        <w:rPr>
          <w:rFonts w:ascii="Simplified Arabic" w:hAnsi="Simplified Arabic" w:cs="Simplified Arabic"/>
          <w:rtl/>
        </w:rPr>
      </w:pPr>
      <w:r w:rsidRPr="00BE7DC6">
        <w:rPr>
          <w:rFonts w:ascii="Simplified Arabic" w:hAnsi="Simplified Arabic" w:cs="Simplified Arabic" w:hint="cs"/>
          <w:rtl/>
        </w:rPr>
        <w:t>إثراء</w:t>
      </w:r>
      <w:r w:rsidRPr="00BE7DC6">
        <w:rPr>
          <w:rFonts w:ascii="Simplified Arabic" w:hAnsi="Simplified Arabic" w:cs="Simplified Arabic"/>
          <w:rtl/>
        </w:rPr>
        <w:t xml:space="preserve"> </w:t>
      </w:r>
      <w:r w:rsidRPr="00BE7DC6">
        <w:rPr>
          <w:rFonts w:ascii="Simplified Arabic" w:hAnsi="Simplified Arabic" w:cs="Simplified Arabic" w:hint="cs"/>
          <w:rtl/>
        </w:rPr>
        <w:t>الأدبيات</w:t>
      </w:r>
      <w:r w:rsidRPr="00BE7DC6">
        <w:rPr>
          <w:rFonts w:ascii="Simplified Arabic" w:hAnsi="Simplified Arabic" w:cs="Simplified Arabic"/>
          <w:rtl/>
        </w:rPr>
        <w:t xml:space="preserve"> </w:t>
      </w:r>
      <w:r w:rsidRPr="00BE7DC6">
        <w:rPr>
          <w:rFonts w:ascii="Simplified Arabic" w:hAnsi="Simplified Arabic" w:cs="Simplified Arabic" w:hint="cs"/>
          <w:rtl/>
        </w:rPr>
        <w:t>العربية</w:t>
      </w:r>
      <w:r w:rsidRPr="00BE7DC6">
        <w:rPr>
          <w:rFonts w:ascii="Simplified Arabic" w:hAnsi="Simplified Arabic" w:cs="Simplified Arabic"/>
          <w:rtl/>
        </w:rPr>
        <w:t xml:space="preserve"> </w:t>
      </w:r>
      <w:r w:rsidRPr="00BE7DC6">
        <w:rPr>
          <w:rFonts w:ascii="Simplified Arabic" w:hAnsi="Simplified Arabic" w:cs="Simplified Arabic" w:hint="cs"/>
          <w:rtl/>
        </w:rPr>
        <w:t>بدراسة</w:t>
      </w:r>
      <w:r w:rsidRPr="00BE7DC6">
        <w:rPr>
          <w:rFonts w:ascii="Simplified Arabic" w:hAnsi="Simplified Arabic" w:cs="Simplified Arabic"/>
          <w:rtl/>
        </w:rPr>
        <w:t xml:space="preserve"> </w:t>
      </w:r>
      <w:r w:rsidRPr="00BE7DC6">
        <w:rPr>
          <w:rFonts w:ascii="Simplified Arabic" w:hAnsi="Simplified Arabic" w:cs="Simplified Arabic" w:hint="cs"/>
          <w:rtl/>
        </w:rPr>
        <w:t>حديثة</w:t>
      </w:r>
      <w:r w:rsidRPr="00BE7DC6">
        <w:rPr>
          <w:rFonts w:ascii="Simplified Arabic" w:hAnsi="Simplified Arabic" w:cs="Simplified Arabic"/>
          <w:rtl/>
        </w:rPr>
        <w:t xml:space="preserve"> </w:t>
      </w:r>
      <w:r w:rsidRPr="00BE7DC6">
        <w:rPr>
          <w:rFonts w:ascii="Simplified Arabic" w:hAnsi="Simplified Arabic" w:cs="Simplified Arabic" w:hint="cs"/>
          <w:rtl/>
        </w:rPr>
        <w:t>تربط</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هذه</w:t>
      </w:r>
      <w:r w:rsidRPr="00BE7DC6">
        <w:rPr>
          <w:rFonts w:ascii="Simplified Arabic" w:hAnsi="Simplified Arabic" w:cs="Simplified Arabic"/>
          <w:rtl/>
        </w:rPr>
        <w:t xml:space="preserve"> </w:t>
      </w:r>
      <w:r w:rsidRPr="00BE7DC6">
        <w:rPr>
          <w:rFonts w:ascii="Simplified Arabic" w:hAnsi="Simplified Arabic" w:cs="Simplified Arabic" w:hint="cs"/>
          <w:rtl/>
        </w:rPr>
        <w:t>المتغيرات</w:t>
      </w:r>
      <w:r w:rsidRPr="00BE7DC6">
        <w:rPr>
          <w:rFonts w:ascii="Simplified Arabic" w:hAnsi="Simplified Arabic" w:cs="Simplified Arabic"/>
          <w:rtl/>
        </w:rPr>
        <w:t xml:space="preserve"> </w:t>
      </w:r>
      <w:r w:rsidRPr="00BE7DC6">
        <w:rPr>
          <w:rFonts w:ascii="Simplified Arabic" w:hAnsi="Simplified Arabic" w:cs="Simplified Arabic" w:hint="cs"/>
          <w:rtl/>
        </w:rPr>
        <w:t>في</w:t>
      </w:r>
      <w:r w:rsidRPr="00BE7DC6">
        <w:rPr>
          <w:rFonts w:ascii="Simplified Arabic" w:hAnsi="Simplified Arabic" w:cs="Simplified Arabic"/>
          <w:rtl/>
        </w:rPr>
        <w:t xml:space="preserve"> </w:t>
      </w:r>
      <w:r w:rsidRPr="00BE7DC6">
        <w:rPr>
          <w:rFonts w:ascii="Simplified Arabic" w:hAnsi="Simplified Arabic" w:cs="Simplified Arabic" w:hint="cs"/>
          <w:rtl/>
        </w:rPr>
        <w:t>نموذج</w:t>
      </w:r>
      <w:r w:rsidRPr="00BE7DC6">
        <w:rPr>
          <w:rFonts w:ascii="Simplified Arabic" w:hAnsi="Simplified Arabic" w:cs="Simplified Arabic"/>
          <w:rtl/>
        </w:rPr>
        <w:t xml:space="preserve"> </w:t>
      </w:r>
      <w:r w:rsidRPr="00BE7DC6">
        <w:rPr>
          <w:rFonts w:ascii="Simplified Arabic" w:hAnsi="Simplified Arabic" w:cs="Simplified Arabic" w:hint="cs"/>
          <w:rtl/>
        </w:rPr>
        <w:t>واحد</w:t>
      </w:r>
      <w:r w:rsidRPr="00BE7DC6">
        <w:rPr>
          <w:rFonts w:ascii="Simplified Arabic" w:hAnsi="Simplified Arabic" w:cs="Simplified Arabic"/>
          <w:rtl/>
        </w:rPr>
        <w:t>.</w:t>
      </w:r>
    </w:p>
    <w:p w14:paraId="4942FF49" w14:textId="77777777" w:rsidR="00D54582" w:rsidRDefault="00D54582" w:rsidP="00D54582">
      <w:pPr>
        <w:bidi/>
        <w:rPr>
          <w:rFonts w:ascii="Simplified Arabic" w:hAnsi="Simplified Arabic" w:cs="Simplified Arabic"/>
          <w:b/>
          <w:bCs/>
          <w:sz w:val="28"/>
          <w:szCs w:val="28"/>
          <w:rtl/>
        </w:rPr>
      </w:pPr>
    </w:p>
    <w:p w14:paraId="2A487AEC" w14:textId="77777777" w:rsidR="00D54582" w:rsidRPr="00A561F4" w:rsidRDefault="00D54582" w:rsidP="00D54582">
      <w:pPr>
        <w:bidi/>
        <w:jc w:val="both"/>
        <w:rPr>
          <w:rFonts w:ascii="Simplified Arabic" w:hAnsi="Simplified Arabic" w:cs="Simplified Arabic"/>
        </w:rPr>
      </w:pPr>
      <w:r w:rsidRPr="00A561F4">
        <w:rPr>
          <w:rFonts w:ascii="Simplified Arabic" w:hAnsi="Simplified Arabic" w:cs="Simplified Arabic"/>
          <w:b/>
          <w:bCs/>
          <w:rtl/>
        </w:rPr>
        <w:t>الأهمية التطبيقية:</w:t>
      </w:r>
      <w:r w:rsidRPr="00A561F4">
        <w:rPr>
          <w:rFonts w:ascii="Simplified Arabic" w:hAnsi="Simplified Arabic" w:cs="Simplified Arabic"/>
          <w:rtl/>
        </w:rPr>
        <w:t xml:space="preserve"> تكتسب الدراسة أهمية تطبيقية من خلال تطبيقها على شركة الدرعية، باعتبارها إحدى الشركات التنموية الكبرى التي تعتمد على الكفاءات البشرية في تنفيذ مشاريع استراتيجية معقدة، مما يجعل إدارة المواهب واندماج الموظفين من العوامل المؤثرة في مستوى الأداء التنظيمي داخلها.</w:t>
      </w:r>
    </w:p>
    <w:p w14:paraId="39A07CB0" w14:textId="77777777" w:rsidR="00D54582" w:rsidRPr="00A561F4" w:rsidRDefault="00D54582" w:rsidP="00D54582">
      <w:pPr>
        <w:bidi/>
        <w:jc w:val="both"/>
        <w:rPr>
          <w:rFonts w:ascii="Simplified Arabic" w:hAnsi="Simplified Arabic" w:cs="Simplified Arabic"/>
        </w:rPr>
      </w:pPr>
      <w:r w:rsidRPr="00A561F4">
        <w:rPr>
          <w:rFonts w:ascii="Simplified Arabic" w:hAnsi="Simplified Arabic" w:cs="Simplified Arabic"/>
          <w:rtl/>
        </w:rPr>
        <w:t>وتسهم هذه الدراسة في تقديم نتائج يمكن أن تساعد متخذي القرار في الشركة على فهم العلاقة بين ممارسات إدارة المواهب ومستوى اندماج الموظفين، وانعكاس ذلك على الأداء التنظيمي، بما يدعم تطوير سياسات الموارد البشرية وتحسين بيئة العمل.</w:t>
      </w:r>
    </w:p>
    <w:p w14:paraId="5CDC3451" w14:textId="77777777" w:rsidR="00D54582" w:rsidRPr="00A561F4" w:rsidRDefault="00D54582" w:rsidP="00D54582">
      <w:pPr>
        <w:bidi/>
        <w:jc w:val="both"/>
        <w:rPr>
          <w:rFonts w:ascii="Simplified Arabic" w:hAnsi="Simplified Arabic" w:cs="Simplified Arabic"/>
          <w:rtl/>
        </w:rPr>
      </w:pPr>
      <w:r w:rsidRPr="00A561F4">
        <w:rPr>
          <w:rFonts w:ascii="Simplified Arabic" w:hAnsi="Simplified Arabic" w:cs="Simplified Arabic"/>
          <w:rtl/>
        </w:rPr>
        <w:t>كما توفر الدراسة مؤشرات عملية لإدارة الموارد البشرية حول أهمية تعزيز اندماج الموظفين ك</w:t>
      </w:r>
      <w:r>
        <w:rPr>
          <w:rFonts w:ascii="Simplified Arabic" w:hAnsi="Simplified Arabic" w:cs="Simplified Arabic" w:hint="cs"/>
          <w:rtl/>
        </w:rPr>
        <w:t>عامل مهم ومفيد جدا</w:t>
      </w:r>
      <w:r w:rsidRPr="00A561F4">
        <w:rPr>
          <w:rFonts w:ascii="Simplified Arabic" w:hAnsi="Simplified Arabic" w:cs="Simplified Arabic"/>
          <w:rtl/>
        </w:rPr>
        <w:t xml:space="preserve"> لرفع مستوى الأداء، وتوجيه الجهود نحو بناء بيئة تنظيمية محفزة تسهم في تحقيق أهداف المنظمة بكفاءة أعلى.</w:t>
      </w:r>
    </w:p>
    <w:p w14:paraId="7704DD70" w14:textId="523F7E3C" w:rsidR="00E712CB" w:rsidRDefault="00E712CB" w:rsidP="00142A04">
      <w:pPr>
        <w:bidi/>
        <w:rPr>
          <w:rFonts w:cs="Arial"/>
          <w:rtl/>
        </w:rPr>
      </w:pPr>
    </w:p>
    <w:p w14:paraId="595D3FE1" w14:textId="77777777" w:rsidR="00CC112B" w:rsidRDefault="00CC112B" w:rsidP="00D54582">
      <w:pPr>
        <w:bidi/>
        <w:rPr>
          <w:rFonts w:ascii="Simplified Arabic" w:hAnsi="Simplified Arabic" w:cs="Simplified Arabic"/>
          <w:b/>
          <w:bCs/>
          <w:sz w:val="28"/>
          <w:szCs w:val="28"/>
          <w:rtl/>
        </w:rPr>
      </w:pPr>
    </w:p>
    <w:p w14:paraId="748F9F75" w14:textId="5B40A094" w:rsidR="00D54582" w:rsidRPr="005F5D20" w:rsidRDefault="00D54582" w:rsidP="00CC112B">
      <w:pPr>
        <w:bidi/>
        <w:rPr>
          <w:rFonts w:ascii="Simplified Arabic" w:hAnsi="Simplified Arabic" w:cs="Simplified Arabic"/>
          <w:b/>
          <w:bCs/>
          <w:sz w:val="28"/>
          <w:szCs w:val="28"/>
        </w:rPr>
      </w:pPr>
      <w:r w:rsidRPr="005F5D20">
        <w:rPr>
          <w:rFonts w:ascii="Simplified Arabic" w:hAnsi="Simplified Arabic" w:cs="Simplified Arabic" w:hint="cs"/>
          <w:b/>
          <w:bCs/>
          <w:sz w:val="28"/>
          <w:szCs w:val="28"/>
          <w:rtl/>
        </w:rPr>
        <w:lastRenderedPageBreak/>
        <w:t>أهداف</w:t>
      </w:r>
      <w:r w:rsidRPr="005F5D20">
        <w:rPr>
          <w:rFonts w:ascii="Simplified Arabic" w:hAnsi="Simplified Arabic" w:cs="Simplified Arabic"/>
          <w:b/>
          <w:bCs/>
          <w:sz w:val="28"/>
          <w:szCs w:val="28"/>
          <w:rtl/>
        </w:rPr>
        <w:t xml:space="preserve"> </w:t>
      </w:r>
      <w:r w:rsidRPr="005F5D20">
        <w:rPr>
          <w:rFonts w:ascii="Simplified Arabic" w:hAnsi="Simplified Arabic" w:cs="Simplified Arabic" w:hint="cs"/>
          <w:b/>
          <w:bCs/>
          <w:sz w:val="28"/>
          <w:szCs w:val="28"/>
          <w:rtl/>
        </w:rPr>
        <w:t>الدراسة</w:t>
      </w:r>
      <w:r w:rsidRPr="005F5D20">
        <w:rPr>
          <w:rFonts w:ascii="Simplified Arabic" w:hAnsi="Simplified Arabic" w:cs="Simplified Arabic"/>
          <w:b/>
          <w:bCs/>
          <w:sz w:val="28"/>
          <w:szCs w:val="28"/>
          <w:rtl/>
        </w:rPr>
        <w:t>:</w:t>
      </w:r>
    </w:p>
    <w:p w14:paraId="44E5427D"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تحديد</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2A34A056"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تحديد</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3FF7BE70"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بيان</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1E519533" w14:textId="77777777" w:rsidR="00D54582" w:rsidRPr="005F5D20" w:rsidRDefault="00D54582" w:rsidP="00D54582">
      <w:pPr>
        <w:pStyle w:val="ListParagraph"/>
        <w:numPr>
          <w:ilvl w:val="0"/>
          <w:numId w:val="2"/>
        </w:numPr>
        <w:bidi/>
        <w:spacing w:after="0"/>
        <w:rPr>
          <w:rFonts w:ascii="Simplified Arabic" w:hAnsi="Simplified Arabic" w:cs="Simplified Arabic"/>
          <w:sz w:val="22"/>
          <w:szCs w:val="22"/>
          <w:rtl/>
        </w:rPr>
      </w:pPr>
      <w:r w:rsidRPr="005F5D20">
        <w:rPr>
          <w:rFonts w:ascii="Simplified Arabic" w:hAnsi="Simplified Arabic" w:cs="Simplified Arabic" w:hint="cs"/>
          <w:rtl/>
        </w:rPr>
        <w:t>تحليل</w:t>
      </w:r>
      <w:r w:rsidRPr="005F5D20">
        <w:rPr>
          <w:rFonts w:ascii="Simplified Arabic" w:hAnsi="Simplified Arabic" w:cs="Simplified Arabic"/>
          <w:rtl/>
        </w:rPr>
        <w:t xml:space="preserve"> </w:t>
      </w:r>
      <w:r w:rsidRPr="005F5D20">
        <w:rPr>
          <w:rFonts w:ascii="Simplified Arabic" w:hAnsi="Simplified Arabic" w:cs="Simplified Arabic" w:hint="cs"/>
          <w:rtl/>
        </w:rPr>
        <w:t>الدور</w:t>
      </w:r>
      <w:r w:rsidRPr="005F5D20">
        <w:rPr>
          <w:rFonts w:ascii="Simplified Arabic" w:hAnsi="Simplified Arabic" w:cs="Simplified Arabic"/>
          <w:rtl/>
        </w:rPr>
        <w:t xml:space="preserve"> </w:t>
      </w:r>
      <w:r w:rsidRPr="005F5D20">
        <w:rPr>
          <w:rFonts w:ascii="Simplified Arabic" w:hAnsi="Simplified Arabic" w:cs="Simplified Arabic" w:hint="cs"/>
          <w:rtl/>
        </w:rPr>
        <w:t>الوسيط</w:t>
      </w:r>
      <w:r w:rsidRPr="005F5D20">
        <w:rPr>
          <w:rFonts w:ascii="Simplified Arabic" w:hAnsi="Simplified Arabic" w:cs="Simplified Arabic"/>
          <w:rtl/>
        </w:rPr>
        <w:t xml:space="preserve"> </w:t>
      </w:r>
      <w:r w:rsidRPr="005F5D20">
        <w:rPr>
          <w:rFonts w:ascii="Simplified Arabic" w:hAnsi="Simplified Arabic" w:cs="Simplified Arabic" w:hint="cs"/>
          <w:rtl/>
        </w:rPr>
        <w:t>لاندماج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العلاقة</w:t>
      </w:r>
      <w:r w:rsidRPr="005F5D20">
        <w:rPr>
          <w:rFonts w:ascii="Simplified Arabic" w:hAnsi="Simplified Arabic" w:cs="Simplified Arabic"/>
          <w:rtl/>
        </w:rPr>
        <w:t xml:space="preserve"> </w:t>
      </w:r>
      <w:r w:rsidRPr="005F5D20">
        <w:rPr>
          <w:rFonts w:ascii="Simplified Arabic" w:hAnsi="Simplified Arabic" w:cs="Simplified Arabic" w:hint="cs"/>
          <w:rtl/>
        </w:rPr>
        <w:t>بين</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والأداء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3437269F" w14:textId="77777777" w:rsidR="00737DA3" w:rsidRDefault="00737DA3" w:rsidP="00737DA3">
      <w:pPr>
        <w:bidi/>
        <w:rPr>
          <w:rFonts w:cs="Arial"/>
          <w:rtl/>
        </w:rPr>
      </w:pPr>
    </w:p>
    <w:p w14:paraId="15CE2D78" w14:textId="77777777" w:rsidR="00A26264" w:rsidRDefault="00A26264" w:rsidP="00A26264">
      <w:pPr>
        <w:bidi/>
        <w:rPr>
          <w:rFonts w:cs="Arial"/>
          <w:rtl/>
        </w:rPr>
      </w:pPr>
    </w:p>
    <w:p w14:paraId="2ECCBF84" w14:textId="77777777" w:rsidR="00D54582" w:rsidRPr="00F34763" w:rsidRDefault="00D54582" w:rsidP="00D54582">
      <w:pPr>
        <w:bidi/>
        <w:rPr>
          <w:rFonts w:ascii="Simplified Arabic" w:hAnsi="Simplified Arabic" w:cs="Simplified Arabic"/>
          <w:b/>
          <w:bCs/>
          <w:sz w:val="28"/>
          <w:szCs w:val="28"/>
        </w:rPr>
      </w:pPr>
      <w:r w:rsidRPr="00F34763">
        <w:rPr>
          <w:rFonts w:ascii="Simplified Arabic" w:hAnsi="Simplified Arabic" w:cs="Simplified Arabic"/>
          <w:b/>
          <w:bCs/>
          <w:sz w:val="28"/>
          <w:szCs w:val="28"/>
          <w:rtl/>
        </w:rPr>
        <w:t>فرضيات الدراسة:</w:t>
      </w:r>
    </w:p>
    <w:p w14:paraId="7FDBF295" w14:textId="77777777" w:rsidR="00D54582" w:rsidRPr="004F099D" w:rsidRDefault="00D54582" w:rsidP="00D54582">
      <w:pPr>
        <w:bidi/>
        <w:rPr>
          <w:rFonts w:ascii="Simplified Arabic" w:hAnsi="Simplified Arabic" w:cs="Simplified Arabic"/>
          <w:b/>
          <w:bCs/>
        </w:rPr>
      </w:pPr>
      <w:r w:rsidRPr="004F099D">
        <w:rPr>
          <w:rFonts w:ascii="Simplified Arabic" w:hAnsi="Simplified Arabic" w:cs="Simplified Arabic"/>
          <w:b/>
          <w:bCs/>
          <w:rtl/>
        </w:rPr>
        <w:t>الفرضية الأولى</w:t>
      </w:r>
      <w:r>
        <w:rPr>
          <w:rFonts w:ascii="Simplified Arabic" w:hAnsi="Simplified Arabic" w:cs="Simplified Arabic" w:hint="cs"/>
          <w:b/>
          <w:bCs/>
          <w:rtl/>
        </w:rPr>
        <w:t xml:space="preserve">: </w:t>
      </w:r>
      <w:r w:rsidRPr="004F099D">
        <w:rPr>
          <w:rFonts w:ascii="Simplified Arabic" w:hAnsi="Simplified Arabic" w:cs="Simplified Arabic"/>
          <w:rtl/>
        </w:rPr>
        <w:t>إدارة المواهب تؤثر مباشرة على الأداء</w:t>
      </w:r>
      <w:r>
        <w:rPr>
          <w:rFonts w:ascii="Simplified Arabic" w:hAnsi="Simplified Arabic" w:cs="Simplified Arabic" w:hint="cs"/>
          <w:rtl/>
        </w:rPr>
        <w:t>.</w:t>
      </w:r>
    </w:p>
    <w:p w14:paraId="33F630D8" w14:textId="77777777" w:rsidR="00D54582" w:rsidRPr="004F099D" w:rsidRDefault="00D54582" w:rsidP="00D54582">
      <w:pPr>
        <w:bidi/>
        <w:rPr>
          <w:rFonts w:ascii="Simplified Arabic" w:hAnsi="Simplified Arabic" w:cs="Simplified Arabic"/>
          <w:b/>
          <w:bCs/>
          <w:rtl/>
        </w:rPr>
      </w:pPr>
      <w:r w:rsidRPr="004F099D">
        <w:rPr>
          <w:rFonts w:ascii="Simplified Arabic" w:hAnsi="Simplified Arabic" w:cs="Simplified Arabic"/>
          <w:b/>
          <w:bCs/>
          <w:rtl/>
        </w:rPr>
        <w:t xml:space="preserve">العلاقة: </w:t>
      </w:r>
      <w:r w:rsidRPr="004F099D">
        <w:rPr>
          <w:rFonts w:ascii="Simplified Arabic" w:hAnsi="Simplified Arabic" w:cs="Simplified Arabic"/>
          <w:rtl/>
        </w:rPr>
        <w:t>إدارة 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4F099D">
        <w:rPr>
          <w:rFonts w:ascii="Simplified Arabic" w:hAnsi="Simplified Arabic" w:cs="Simplified Arabic"/>
          <w:rtl/>
        </w:rPr>
        <w:t xml:space="preserve"> </w:t>
      </w:r>
      <w:r w:rsidRPr="00A44C0A">
        <w:rPr>
          <w:rFonts w:ascii="Times New Roman" w:hAnsi="Times New Roman" w:cs="Times New Roman" w:hint="cs"/>
          <w:b/>
          <w:bCs/>
          <w:rtl/>
        </w:rPr>
        <w:t>←</w:t>
      </w:r>
      <w:r w:rsidRPr="004F099D">
        <w:rPr>
          <w:rFonts w:ascii="Simplified Arabic" w:hAnsi="Simplified Arabic" w:cs="Simplified Arabic"/>
          <w:rtl/>
        </w:rPr>
        <w:t xml:space="preserve"> الأداء 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0F1BAA2B" w14:textId="2C8DC2D6" w:rsidR="00D54582" w:rsidRPr="004F099D" w:rsidRDefault="00D54582" w:rsidP="00621060">
      <w:pPr>
        <w:bidi/>
        <w:rPr>
          <w:rFonts w:ascii="Simplified Arabic" w:hAnsi="Simplified Arabic" w:cs="Simplified Arabic"/>
        </w:rPr>
      </w:pPr>
      <w:r w:rsidRPr="004F099D">
        <w:rPr>
          <w:rFonts w:ascii="Simplified Arabic" w:hAnsi="Simplified Arabic" w:cs="Simplified Arabic"/>
          <w:b/>
          <w:bCs/>
          <w:rtl/>
        </w:rPr>
        <w:t>الفرضية الصفرية (</w:t>
      </w:r>
      <w:r w:rsidRPr="004F099D">
        <w:rPr>
          <w:rFonts w:ascii="Simplified Arabic" w:hAnsi="Simplified Arabic" w:cs="Simplified Arabic"/>
          <w:b/>
          <w:bCs/>
        </w:rPr>
        <w:t>H01</w:t>
      </w:r>
      <w:r w:rsidRPr="004F099D">
        <w:rPr>
          <w:rFonts w:ascii="Simplified Arabic" w:hAnsi="Simplified Arabic" w:cs="Simplified Arabic"/>
          <w:b/>
          <w:bCs/>
          <w:rtl/>
        </w:rPr>
        <w:t>):</w:t>
      </w:r>
      <w:r w:rsidR="00621060">
        <w:rPr>
          <w:rFonts w:ascii="Simplified Arabic" w:hAnsi="Simplified Arabic" w:cs="Simplified Arabic" w:hint="cs"/>
          <w:b/>
          <w:bCs/>
          <w:rtl/>
        </w:rPr>
        <w:t xml:space="preserve"> </w:t>
      </w:r>
      <w:r w:rsidRPr="004F099D">
        <w:rPr>
          <w:rFonts w:ascii="Simplified Arabic" w:hAnsi="Simplified Arabic" w:cs="Simplified Arabic"/>
          <w:rtl/>
        </w:rPr>
        <w:t>لا يوجد تأثير ذو دلالة إحصائية عند مستوى (</w:t>
      </w:r>
      <w:r w:rsidRPr="004F099D">
        <w:rPr>
          <w:rFonts w:ascii="Cambria" w:hAnsi="Cambria" w:cs="Cambria"/>
        </w:rPr>
        <w:t>α</w:t>
      </w:r>
      <w:r w:rsidRPr="004F099D">
        <w:rPr>
          <w:rFonts w:ascii="Simplified Arabic" w:hAnsi="Simplified Arabic" w:cs="Simplified Arabic"/>
        </w:rPr>
        <w:t xml:space="preserve"> </w:t>
      </w:r>
      <w:r w:rsidRPr="004F099D">
        <w:rPr>
          <w:rFonts w:ascii="Times New Roman" w:hAnsi="Times New Roman" w:cs="Times New Roman"/>
        </w:rPr>
        <w:t>≥</w:t>
      </w:r>
      <w:r w:rsidRPr="004F099D">
        <w:rPr>
          <w:rFonts w:ascii="Simplified Arabic" w:hAnsi="Simplified Arabic" w:cs="Simplified Arabic"/>
        </w:rPr>
        <w:t xml:space="preserve"> 0.05</w:t>
      </w:r>
      <w:r w:rsidRPr="004F099D">
        <w:rPr>
          <w:rFonts w:ascii="Simplified Arabic" w:hAnsi="Simplified Arabic" w:cs="Simplified Arabic"/>
          <w:rtl/>
        </w:rPr>
        <w:t>) لإدارة المواهب على الأداء التنظيمي في شركة الدرعية.</w:t>
      </w:r>
    </w:p>
    <w:p w14:paraId="66C646E0" w14:textId="07735014" w:rsidR="00D54582" w:rsidRDefault="00D54582" w:rsidP="00621060">
      <w:pPr>
        <w:bidi/>
        <w:rPr>
          <w:rFonts w:ascii="Simplified Arabic" w:hAnsi="Simplified Arabic" w:cs="Simplified Arabic"/>
          <w:rtl/>
        </w:rPr>
      </w:pPr>
      <w:r w:rsidRPr="004F099D">
        <w:rPr>
          <w:rFonts w:ascii="Simplified Arabic" w:hAnsi="Simplified Arabic" w:cs="Simplified Arabic"/>
          <w:b/>
          <w:bCs/>
          <w:rtl/>
        </w:rPr>
        <w:t>الفرضية البديلة (</w:t>
      </w:r>
      <w:r w:rsidRPr="004F099D">
        <w:rPr>
          <w:rFonts w:ascii="Simplified Arabic" w:hAnsi="Simplified Arabic" w:cs="Simplified Arabic"/>
          <w:b/>
          <w:bCs/>
        </w:rPr>
        <w:t>H1</w:t>
      </w:r>
      <w:r w:rsidRPr="004F099D">
        <w:rPr>
          <w:rFonts w:ascii="Simplified Arabic" w:hAnsi="Simplified Arabic" w:cs="Simplified Arabic"/>
          <w:b/>
          <w:bCs/>
          <w:rtl/>
        </w:rPr>
        <w:t>):</w:t>
      </w:r>
      <w:r w:rsidR="00621060">
        <w:rPr>
          <w:rFonts w:ascii="Simplified Arabic" w:hAnsi="Simplified Arabic" w:cs="Simplified Arabic" w:hint="cs"/>
          <w:b/>
          <w:bCs/>
          <w:rtl/>
        </w:rPr>
        <w:t xml:space="preserve"> </w:t>
      </w:r>
      <w:r w:rsidRPr="004F099D">
        <w:rPr>
          <w:rFonts w:ascii="Simplified Arabic" w:hAnsi="Simplified Arabic" w:cs="Simplified Arabic"/>
          <w:rtl/>
        </w:rPr>
        <w:t>يوجد تأثير ذو دلالة إحصائية عند مستوى (</w:t>
      </w:r>
      <w:r w:rsidRPr="004F099D">
        <w:rPr>
          <w:rFonts w:ascii="Cambria" w:hAnsi="Cambria" w:cs="Cambria"/>
        </w:rPr>
        <w:t>α</w:t>
      </w:r>
      <w:r w:rsidRPr="004F099D">
        <w:rPr>
          <w:rFonts w:ascii="Simplified Arabic" w:hAnsi="Simplified Arabic" w:cs="Simplified Arabic"/>
        </w:rPr>
        <w:t xml:space="preserve"> </w:t>
      </w:r>
      <w:r w:rsidRPr="004F099D">
        <w:rPr>
          <w:rFonts w:ascii="Times New Roman" w:hAnsi="Times New Roman" w:cs="Times New Roman"/>
        </w:rPr>
        <w:t>≤</w:t>
      </w:r>
      <w:r w:rsidRPr="004F099D">
        <w:rPr>
          <w:rFonts w:ascii="Simplified Arabic" w:hAnsi="Simplified Arabic" w:cs="Simplified Arabic"/>
        </w:rPr>
        <w:t xml:space="preserve"> 0.05</w:t>
      </w:r>
      <w:r w:rsidRPr="004F099D">
        <w:rPr>
          <w:rFonts w:ascii="Simplified Arabic" w:hAnsi="Simplified Arabic" w:cs="Simplified Arabic"/>
          <w:rtl/>
        </w:rPr>
        <w:t>) لإدارة المواهب على الأداء التنظيمي في شركة الدرعية.</w:t>
      </w:r>
    </w:p>
    <w:p w14:paraId="5F99E1E7" w14:textId="77777777" w:rsidR="00D54582" w:rsidRDefault="00D54582" w:rsidP="00D54582">
      <w:pPr>
        <w:bidi/>
        <w:jc w:val="both"/>
        <w:rPr>
          <w:rFonts w:ascii="Simplified Arabic" w:hAnsi="Simplified Arabic" w:cs="Simplified Arabic"/>
          <w:rtl/>
        </w:rPr>
      </w:pPr>
    </w:p>
    <w:p w14:paraId="2D7C55A7" w14:textId="77777777" w:rsidR="00D54582" w:rsidRPr="006D6ECB" w:rsidRDefault="00D54582" w:rsidP="00D54582">
      <w:pPr>
        <w:bidi/>
        <w:jc w:val="both"/>
        <w:rPr>
          <w:rFonts w:ascii="Simplified Arabic" w:hAnsi="Simplified Arabic" w:cs="Simplified Arabic"/>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الثانية</w:t>
      </w:r>
      <w:r>
        <w:rPr>
          <w:rFonts w:ascii="Simplified Arabic" w:hAnsi="Simplified Arabic" w:cs="Simplified Arabic" w:hint="cs"/>
          <w:b/>
          <w:bCs/>
          <w:rtl/>
        </w:rPr>
        <w:t xml:space="preserve">: </w:t>
      </w:r>
      <w:r w:rsidRPr="006D6ECB">
        <w:rPr>
          <w:rFonts w:ascii="Simplified Arabic" w:hAnsi="Simplified Arabic" w:cs="Simplified Arabic" w:hint="cs"/>
          <w:rtl/>
        </w:rPr>
        <w:t>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تجعل</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أكثر</w:t>
      </w:r>
      <w:r w:rsidRPr="006D6ECB">
        <w:rPr>
          <w:rFonts w:ascii="Simplified Arabic" w:hAnsi="Simplified Arabic" w:cs="Simplified Arabic"/>
          <w:rtl/>
        </w:rPr>
        <w:t xml:space="preserve"> </w:t>
      </w:r>
      <w:r w:rsidRPr="006D6ECB">
        <w:rPr>
          <w:rFonts w:ascii="Simplified Arabic" w:hAnsi="Simplified Arabic" w:cs="Simplified Arabic" w:hint="cs"/>
          <w:rtl/>
        </w:rPr>
        <w:t>اندماجًا</w:t>
      </w:r>
      <w:r>
        <w:rPr>
          <w:rFonts w:ascii="Simplified Arabic" w:hAnsi="Simplified Arabic" w:cs="Simplified Arabic" w:hint="cs"/>
          <w:rtl/>
        </w:rPr>
        <w:t>.</w:t>
      </w:r>
    </w:p>
    <w:p w14:paraId="15EEAF61" w14:textId="77777777" w:rsidR="00D54582" w:rsidRPr="006D6ECB" w:rsidRDefault="00D54582" w:rsidP="00D54582">
      <w:pPr>
        <w:bidi/>
        <w:jc w:val="both"/>
        <w:rPr>
          <w:rFonts w:ascii="Simplified Arabic" w:hAnsi="Simplified Arabic" w:cs="Simplified Arabic"/>
        </w:rPr>
      </w:pPr>
      <w:r w:rsidRPr="002203F0">
        <w:rPr>
          <w:rFonts w:ascii="Simplified Arabic" w:hAnsi="Simplified Arabic" w:cs="Simplified Arabic" w:hint="cs"/>
          <w:b/>
          <w:bCs/>
          <w:rtl/>
        </w:rPr>
        <w:t>العلاقة</w:t>
      </w:r>
      <w:r w:rsidRPr="002203F0">
        <w:rPr>
          <w:rFonts w:ascii="Simplified Arabic" w:hAnsi="Simplified Arabic" w:cs="Simplified Arabic"/>
          <w:b/>
          <w:bCs/>
          <w:rtl/>
        </w:rPr>
        <w:t>:</w:t>
      </w:r>
      <w:r w:rsidRPr="006D6ECB">
        <w:rPr>
          <w:rFonts w:ascii="Simplified Arabic" w:hAnsi="Simplified Arabic" w:cs="Simplified Arabic"/>
          <w:rtl/>
        </w:rPr>
        <w:t xml:space="preserve"> </w:t>
      </w:r>
      <w:r w:rsidRPr="006D6ECB">
        <w:rPr>
          <w:rFonts w:ascii="Simplified Arabic" w:hAnsi="Simplified Arabic" w:cs="Simplified Arabic" w:hint="cs"/>
          <w:rtl/>
        </w:rPr>
        <w:t>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6D6ECB">
        <w:rPr>
          <w:rFonts w:ascii="Simplified Arabic" w:hAnsi="Simplified Arabic" w:cs="Simplified Arabic"/>
          <w:rtl/>
        </w:rPr>
        <w:t xml:space="preserve"> </w:t>
      </w:r>
      <w:r w:rsidRPr="00A44C0A">
        <w:rPr>
          <w:rFonts w:ascii="Times New Roman" w:hAnsi="Times New Roman" w:cs="Times New Roman" w:hint="cs"/>
          <w:b/>
          <w:bCs/>
          <w:rtl/>
        </w:rPr>
        <w:t>←</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p>
    <w:p w14:paraId="7E955C66" w14:textId="7232EA0D" w:rsidR="00D54582" w:rsidRPr="006D6ECB" w:rsidRDefault="00D54582" w:rsidP="00621060">
      <w:pPr>
        <w:bidi/>
        <w:jc w:val="both"/>
        <w:rPr>
          <w:rFonts w:ascii="Simplified Arabic" w:hAnsi="Simplified Arabic" w:cs="Simplified Arabic"/>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الصفرية</w:t>
      </w:r>
      <w:r w:rsidRPr="002203F0">
        <w:rPr>
          <w:rFonts w:ascii="Simplified Arabic" w:hAnsi="Simplified Arabic" w:cs="Simplified Arabic"/>
          <w:b/>
          <w:bCs/>
          <w:rtl/>
        </w:rPr>
        <w:t xml:space="preserve"> (</w:t>
      </w:r>
      <w:r w:rsidRPr="002203F0">
        <w:rPr>
          <w:rFonts w:ascii="Simplified Arabic" w:hAnsi="Simplified Arabic" w:cs="Simplified Arabic"/>
          <w:b/>
          <w:bCs/>
        </w:rPr>
        <w:t>H02</w:t>
      </w:r>
      <w:r w:rsidRPr="002203F0">
        <w:rPr>
          <w:rFonts w:ascii="Simplified Arabic" w:hAnsi="Simplified Arabic" w:cs="Simplified Arabic"/>
          <w:b/>
          <w:bCs/>
          <w:rtl/>
        </w:rPr>
        <w:t>):</w:t>
      </w:r>
      <w:r w:rsidR="00621060">
        <w:rPr>
          <w:rFonts w:ascii="Simplified Arabic" w:hAnsi="Simplified Arabic" w:cs="Simplified Arabic" w:hint="cs"/>
          <w:b/>
          <w:bCs/>
          <w:rtl/>
        </w:rPr>
        <w:t xml:space="preserve"> </w:t>
      </w:r>
      <w:r w:rsidRPr="006D6ECB">
        <w:rPr>
          <w:rFonts w:ascii="Simplified Arabic" w:hAnsi="Simplified Arabic" w:cs="Simplified Arabic" w:hint="cs"/>
          <w:rtl/>
        </w:rPr>
        <w:t>لا</w:t>
      </w:r>
      <w:r w:rsidRPr="006D6ECB">
        <w:rPr>
          <w:rFonts w:ascii="Simplified Arabic" w:hAnsi="Simplified Arabic" w:cs="Simplified Arabic"/>
          <w:rtl/>
        </w:rPr>
        <w:t xml:space="preserve"> </w:t>
      </w:r>
      <w:r w:rsidRPr="006D6ECB">
        <w:rPr>
          <w:rFonts w:ascii="Simplified Arabic" w:hAnsi="Simplified Arabic" w:cs="Simplified Arabic" w:hint="cs"/>
          <w:rtl/>
        </w:rPr>
        <w:t>يوجد</w:t>
      </w:r>
      <w:r w:rsidRPr="006D6ECB">
        <w:rPr>
          <w:rFonts w:ascii="Simplified Arabic" w:hAnsi="Simplified Arabic" w:cs="Simplified Arabic"/>
          <w:rtl/>
        </w:rPr>
        <w:t xml:space="preserve"> </w:t>
      </w:r>
      <w:r w:rsidRPr="006D6ECB">
        <w:rPr>
          <w:rFonts w:ascii="Simplified Arabic" w:hAnsi="Simplified Arabic" w:cs="Simplified Arabic" w:hint="cs"/>
          <w:rtl/>
        </w:rPr>
        <w:t>تأثير</w:t>
      </w:r>
      <w:r w:rsidRPr="006D6ECB">
        <w:rPr>
          <w:rFonts w:ascii="Simplified Arabic" w:hAnsi="Simplified Arabic" w:cs="Simplified Arabic"/>
          <w:rtl/>
        </w:rPr>
        <w:t xml:space="preserve"> </w:t>
      </w:r>
      <w:r w:rsidRPr="006D6ECB">
        <w:rPr>
          <w:rFonts w:ascii="Simplified Arabic" w:hAnsi="Simplified Arabic" w:cs="Simplified Arabic" w:hint="cs"/>
          <w:rtl/>
        </w:rPr>
        <w:t>ذو</w:t>
      </w:r>
      <w:r w:rsidRPr="006D6ECB">
        <w:rPr>
          <w:rFonts w:ascii="Simplified Arabic" w:hAnsi="Simplified Arabic" w:cs="Simplified Arabic"/>
          <w:rtl/>
        </w:rPr>
        <w:t xml:space="preserve"> </w:t>
      </w:r>
      <w:r w:rsidRPr="006D6ECB">
        <w:rPr>
          <w:rFonts w:ascii="Simplified Arabic" w:hAnsi="Simplified Arabic" w:cs="Simplified Arabic" w:hint="cs"/>
          <w:rtl/>
        </w:rPr>
        <w:t>دلالة</w:t>
      </w:r>
      <w:r w:rsidRPr="006D6ECB">
        <w:rPr>
          <w:rFonts w:ascii="Simplified Arabic" w:hAnsi="Simplified Arabic" w:cs="Simplified Arabic"/>
          <w:rtl/>
        </w:rPr>
        <w:t xml:space="preserve"> </w:t>
      </w:r>
      <w:r w:rsidRPr="006D6ECB">
        <w:rPr>
          <w:rFonts w:ascii="Simplified Arabic" w:hAnsi="Simplified Arabic" w:cs="Simplified Arabic" w:hint="cs"/>
          <w:rtl/>
        </w:rPr>
        <w:t>إحصائية</w:t>
      </w:r>
      <w:r w:rsidRPr="006D6ECB">
        <w:rPr>
          <w:rFonts w:ascii="Simplified Arabic" w:hAnsi="Simplified Arabic" w:cs="Simplified Arabic"/>
          <w:rtl/>
        </w:rPr>
        <w:t xml:space="preserve"> </w:t>
      </w:r>
      <w:r w:rsidRPr="006D6ECB">
        <w:rPr>
          <w:rFonts w:ascii="Simplified Arabic" w:hAnsi="Simplified Arabic" w:cs="Simplified Arabic" w:hint="cs"/>
          <w:rtl/>
        </w:rPr>
        <w:t>عند</w:t>
      </w:r>
      <w:r w:rsidRPr="006D6ECB">
        <w:rPr>
          <w:rFonts w:ascii="Simplified Arabic" w:hAnsi="Simplified Arabic" w:cs="Simplified Arabic"/>
          <w:rtl/>
        </w:rPr>
        <w:t xml:space="preserve"> </w:t>
      </w:r>
      <w:r w:rsidRPr="006D6ECB">
        <w:rPr>
          <w:rFonts w:ascii="Simplified Arabic" w:hAnsi="Simplified Arabic" w:cs="Simplified Arabic" w:hint="cs"/>
          <w:rtl/>
        </w:rPr>
        <w:t>مستوى</w:t>
      </w:r>
      <w:r w:rsidRPr="006D6ECB">
        <w:rPr>
          <w:rFonts w:ascii="Simplified Arabic" w:hAnsi="Simplified Arabic" w:cs="Simplified Arabic"/>
          <w:rtl/>
        </w:rPr>
        <w:t xml:space="preserve"> (</w:t>
      </w:r>
      <w:r w:rsidRPr="006D6ECB">
        <w:rPr>
          <w:rFonts w:ascii="Cambria" w:hAnsi="Cambria" w:cs="Cambria"/>
        </w:rPr>
        <w:t>α</w:t>
      </w:r>
      <w:r w:rsidRPr="006D6ECB">
        <w:rPr>
          <w:rFonts w:ascii="Simplified Arabic" w:hAnsi="Simplified Arabic" w:cs="Simplified Arabic"/>
        </w:rPr>
        <w:t xml:space="preserve"> </w:t>
      </w:r>
      <w:r w:rsidRPr="006D6ECB">
        <w:rPr>
          <w:rFonts w:ascii="Times New Roman" w:hAnsi="Times New Roman" w:cs="Times New Roman"/>
        </w:rPr>
        <w:t>≥</w:t>
      </w:r>
      <w:r w:rsidRPr="006D6ECB">
        <w:rPr>
          <w:rFonts w:ascii="Simplified Arabic" w:hAnsi="Simplified Arabic" w:cs="Simplified Arabic"/>
        </w:rPr>
        <w:t xml:space="preserve"> 0.05</w:t>
      </w:r>
      <w:r w:rsidRPr="006D6ECB">
        <w:rPr>
          <w:rFonts w:ascii="Simplified Arabic" w:hAnsi="Simplified Arabic" w:cs="Simplified Arabic"/>
          <w:rtl/>
        </w:rPr>
        <w:t xml:space="preserve">) </w:t>
      </w:r>
      <w:r w:rsidRPr="006D6ECB">
        <w:rPr>
          <w:rFonts w:ascii="Simplified Arabic" w:hAnsi="Simplified Arabic" w:cs="Simplified Arabic" w:hint="cs"/>
          <w:rtl/>
        </w:rPr>
        <w:t>لإدارة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على</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في</w:t>
      </w:r>
      <w:r w:rsidRPr="006D6ECB">
        <w:rPr>
          <w:rFonts w:ascii="Simplified Arabic" w:hAnsi="Simplified Arabic" w:cs="Simplified Arabic"/>
          <w:rtl/>
        </w:rPr>
        <w:t xml:space="preserve"> </w:t>
      </w:r>
      <w:r w:rsidRPr="006D6ECB">
        <w:rPr>
          <w:rFonts w:ascii="Simplified Arabic" w:hAnsi="Simplified Arabic" w:cs="Simplified Arabic" w:hint="cs"/>
          <w:rtl/>
        </w:rPr>
        <w:t>شركة</w:t>
      </w:r>
      <w:r w:rsidRPr="006D6ECB">
        <w:rPr>
          <w:rFonts w:ascii="Simplified Arabic" w:hAnsi="Simplified Arabic" w:cs="Simplified Arabic"/>
          <w:rtl/>
        </w:rPr>
        <w:t xml:space="preserve"> </w:t>
      </w:r>
      <w:r w:rsidRPr="006D6ECB">
        <w:rPr>
          <w:rFonts w:ascii="Simplified Arabic" w:hAnsi="Simplified Arabic" w:cs="Simplified Arabic" w:hint="cs"/>
          <w:rtl/>
        </w:rPr>
        <w:t>الدرعية</w:t>
      </w:r>
      <w:r w:rsidRPr="006D6ECB">
        <w:rPr>
          <w:rFonts w:ascii="Simplified Arabic" w:hAnsi="Simplified Arabic" w:cs="Simplified Arabic"/>
          <w:rtl/>
        </w:rPr>
        <w:t>.</w:t>
      </w:r>
    </w:p>
    <w:p w14:paraId="75500C12" w14:textId="7D770327" w:rsidR="00D54582" w:rsidRDefault="00D54582" w:rsidP="00621060">
      <w:pPr>
        <w:bidi/>
        <w:jc w:val="both"/>
        <w:rPr>
          <w:rFonts w:ascii="Simplified Arabic" w:hAnsi="Simplified Arabic" w:cs="Simplified Arabic"/>
          <w:rtl/>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البديلة</w:t>
      </w:r>
      <w:r w:rsidRPr="002203F0">
        <w:rPr>
          <w:rFonts w:ascii="Simplified Arabic" w:hAnsi="Simplified Arabic" w:cs="Simplified Arabic"/>
          <w:b/>
          <w:bCs/>
          <w:rtl/>
        </w:rPr>
        <w:t xml:space="preserve"> (</w:t>
      </w:r>
      <w:r w:rsidRPr="002203F0">
        <w:rPr>
          <w:rFonts w:ascii="Simplified Arabic" w:hAnsi="Simplified Arabic" w:cs="Simplified Arabic"/>
          <w:b/>
          <w:bCs/>
        </w:rPr>
        <w:t>H2</w:t>
      </w:r>
      <w:r w:rsidRPr="002203F0">
        <w:rPr>
          <w:rFonts w:ascii="Simplified Arabic" w:hAnsi="Simplified Arabic" w:cs="Simplified Arabic"/>
          <w:b/>
          <w:bCs/>
          <w:rtl/>
        </w:rPr>
        <w:t>):</w:t>
      </w:r>
      <w:r w:rsidR="00621060">
        <w:rPr>
          <w:rFonts w:ascii="Simplified Arabic" w:hAnsi="Simplified Arabic" w:cs="Simplified Arabic" w:hint="cs"/>
          <w:b/>
          <w:bCs/>
          <w:rtl/>
        </w:rPr>
        <w:t xml:space="preserve"> </w:t>
      </w:r>
      <w:r w:rsidRPr="006D6ECB">
        <w:rPr>
          <w:rFonts w:ascii="Simplified Arabic" w:hAnsi="Simplified Arabic" w:cs="Simplified Arabic" w:hint="cs"/>
          <w:rtl/>
        </w:rPr>
        <w:t>يوجد</w:t>
      </w:r>
      <w:r w:rsidRPr="006D6ECB">
        <w:rPr>
          <w:rFonts w:ascii="Simplified Arabic" w:hAnsi="Simplified Arabic" w:cs="Simplified Arabic"/>
          <w:rtl/>
        </w:rPr>
        <w:t xml:space="preserve"> </w:t>
      </w:r>
      <w:r w:rsidRPr="006D6ECB">
        <w:rPr>
          <w:rFonts w:ascii="Simplified Arabic" w:hAnsi="Simplified Arabic" w:cs="Simplified Arabic" w:hint="cs"/>
          <w:rtl/>
        </w:rPr>
        <w:t>تأثير</w:t>
      </w:r>
      <w:r w:rsidRPr="006D6ECB">
        <w:rPr>
          <w:rFonts w:ascii="Simplified Arabic" w:hAnsi="Simplified Arabic" w:cs="Simplified Arabic"/>
          <w:rtl/>
        </w:rPr>
        <w:t xml:space="preserve"> </w:t>
      </w:r>
      <w:r w:rsidRPr="006D6ECB">
        <w:rPr>
          <w:rFonts w:ascii="Simplified Arabic" w:hAnsi="Simplified Arabic" w:cs="Simplified Arabic" w:hint="cs"/>
          <w:rtl/>
        </w:rPr>
        <w:t>ذو</w:t>
      </w:r>
      <w:r w:rsidRPr="006D6ECB">
        <w:rPr>
          <w:rFonts w:ascii="Simplified Arabic" w:hAnsi="Simplified Arabic" w:cs="Simplified Arabic"/>
          <w:rtl/>
        </w:rPr>
        <w:t xml:space="preserve"> </w:t>
      </w:r>
      <w:r w:rsidRPr="006D6ECB">
        <w:rPr>
          <w:rFonts w:ascii="Simplified Arabic" w:hAnsi="Simplified Arabic" w:cs="Simplified Arabic" w:hint="cs"/>
          <w:rtl/>
        </w:rPr>
        <w:t>دلالة</w:t>
      </w:r>
      <w:r w:rsidRPr="006D6ECB">
        <w:rPr>
          <w:rFonts w:ascii="Simplified Arabic" w:hAnsi="Simplified Arabic" w:cs="Simplified Arabic"/>
          <w:rtl/>
        </w:rPr>
        <w:t xml:space="preserve"> </w:t>
      </w:r>
      <w:r w:rsidRPr="006D6ECB">
        <w:rPr>
          <w:rFonts w:ascii="Simplified Arabic" w:hAnsi="Simplified Arabic" w:cs="Simplified Arabic" w:hint="cs"/>
          <w:rtl/>
        </w:rPr>
        <w:t>إحصائية</w:t>
      </w:r>
      <w:r w:rsidRPr="006D6ECB">
        <w:rPr>
          <w:rFonts w:ascii="Simplified Arabic" w:hAnsi="Simplified Arabic" w:cs="Simplified Arabic"/>
          <w:rtl/>
        </w:rPr>
        <w:t xml:space="preserve"> </w:t>
      </w:r>
      <w:r w:rsidRPr="006D6ECB">
        <w:rPr>
          <w:rFonts w:ascii="Simplified Arabic" w:hAnsi="Simplified Arabic" w:cs="Simplified Arabic" w:hint="cs"/>
          <w:rtl/>
        </w:rPr>
        <w:t>عند</w:t>
      </w:r>
      <w:r w:rsidRPr="006D6ECB">
        <w:rPr>
          <w:rFonts w:ascii="Simplified Arabic" w:hAnsi="Simplified Arabic" w:cs="Simplified Arabic"/>
          <w:rtl/>
        </w:rPr>
        <w:t xml:space="preserve"> </w:t>
      </w:r>
      <w:r w:rsidRPr="006D6ECB">
        <w:rPr>
          <w:rFonts w:ascii="Simplified Arabic" w:hAnsi="Simplified Arabic" w:cs="Simplified Arabic" w:hint="cs"/>
          <w:rtl/>
        </w:rPr>
        <w:t>مستوى</w:t>
      </w:r>
      <w:r w:rsidRPr="006D6ECB">
        <w:rPr>
          <w:rFonts w:ascii="Simplified Arabic" w:hAnsi="Simplified Arabic" w:cs="Simplified Arabic"/>
          <w:rtl/>
        </w:rPr>
        <w:t xml:space="preserve"> (</w:t>
      </w:r>
      <w:r w:rsidRPr="006D6ECB">
        <w:rPr>
          <w:rFonts w:ascii="Cambria" w:hAnsi="Cambria" w:cs="Cambria"/>
        </w:rPr>
        <w:t>α</w:t>
      </w:r>
      <w:r w:rsidRPr="006D6ECB">
        <w:rPr>
          <w:rFonts w:ascii="Simplified Arabic" w:hAnsi="Simplified Arabic" w:cs="Simplified Arabic"/>
        </w:rPr>
        <w:t xml:space="preserve"> </w:t>
      </w:r>
      <w:r w:rsidRPr="006D6ECB">
        <w:rPr>
          <w:rFonts w:ascii="Times New Roman" w:hAnsi="Times New Roman" w:cs="Times New Roman"/>
        </w:rPr>
        <w:t>≤</w:t>
      </w:r>
      <w:r w:rsidRPr="006D6ECB">
        <w:rPr>
          <w:rFonts w:ascii="Simplified Arabic" w:hAnsi="Simplified Arabic" w:cs="Simplified Arabic"/>
        </w:rPr>
        <w:t xml:space="preserve"> 0.05</w:t>
      </w:r>
      <w:r w:rsidRPr="006D6ECB">
        <w:rPr>
          <w:rFonts w:ascii="Simplified Arabic" w:hAnsi="Simplified Arabic" w:cs="Simplified Arabic"/>
          <w:rtl/>
        </w:rPr>
        <w:t xml:space="preserve">) </w:t>
      </w:r>
      <w:r w:rsidRPr="006D6ECB">
        <w:rPr>
          <w:rFonts w:ascii="Simplified Arabic" w:hAnsi="Simplified Arabic" w:cs="Simplified Arabic" w:hint="cs"/>
          <w:rtl/>
        </w:rPr>
        <w:t>لإدارة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على</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في</w:t>
      </w:r>
      <w:r w:rsidRPr="006D6ECB">
        <w:rPr>
          <w:rFonts w:ascii="Simplified Arabic" w:hAnsi="Simplified Arabic" w:cs="Simplified Arabic"/>
          <w:rtl/>
        </w:rPr>
        <w:t xml:space="preserve"> </w:t>
      </w:r>
      <w:r w:rsidRPr="006D6ECB">
        <w:rPr>
          <w:rFonts w:ascii="Simplified Arabic" w:hAnsi="Simplified Arabic" w:cs="Simplified Arabic" w:hint="cs"/>
          <w:rtl/>
        </w:rPr>
        <w:t>شركة</w:t>
      </w:r>
      <w:r w:rsidRPr="006D6ECB">
        <w:rPr>
          <w:rFonts w:ascii="Simplified Arabic" w:hAnsi="Simplified Arabic" w:cs="Simplified Arabic"/>
          <w:rtl/>
        </w:rPr>
        <w:t xml:space="preserve"> </w:t>
      </w:r>
      <w:r w:rsidRPr="006D6ECB">
        <w:rPr>
          <w:rFonts w:ascii="Simplified Arabic" w:hAnsi="Simplified Arabic" w:cs="Simplified Arabic" w:hint="cs"/>
          <w:rtl/>
        </w:rPr>
        <w:t>الدرعية</w:t>
      </w:r>
      <w:r w:rsidRPr="006D6ECB">
        <w:rPr>
          <w:rFonts w:ascii="Simplified Arabic" w:hAnsi="Simplified Arabic" w:cs="Simplified Arabic"/>
          <w:rtl/>
        </w:rPr>
        <w:t>.</w:t>
      </w:r>
    </w:p>
    <w:p w14:paraId="1AEBFF15" w14:textId="77777777" w:rsidR="00D54582" w:rsidRDefault="00D54582" w:rsidP="00D54582">
      <w:pPr>
        <w:bidi/>
        <w:jc w:val="both"/>
        <w:rPr>
          <w:rFonts w:ascii="Simplified Arabic" w:hAnsi="Simplified Arabic" w:cs="Simplified Arabic"/>
          <w:rtl/>
        </w:rPr>
      </w:pPr>
    </w:p>
    <w:p w14:paraId="6AA59BDF" w14:textId="77777777" w:rsidR="00D54582" w:rsidRPr="00815993" w:rsidRDefault="00D54582" w:rsidP="00D54582">
      <w:pPr>
        <w:bidi/>
        <w:jc w:val="both"/>
        <w:rPr>
          <w:rFonts w:ascii="Simplified Arabic" w:hAnsi="Simplified Arabic" w:cs="Simplified Arabic"/>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الثالثة:</w:t>
      </w:r>
      <w:r w:rsidRPr="00815993">
        <w:rPr>
          <w:rFonts w:ascii="Simplified Arabic" w:hAnsi="Simplified Arabic" w:cs="Simplified Arabic"/>
          <w:rtl/>
        </w:rPr>
        <w:t xml:space="preserve"> </w:t>
      </w:r>
      <w:r w:rsidRPr="00815993">
        <w:rPr>
          <w:rFonts w:ascii="Simplified Arabic" w:hAnsi="Simplified Arabic" w:cs="Simplified Arabic" w:hint="cs"/>
          <w:rtl/>
        </w:rPr>
        <w:t>الموظف</w:t>
      </w:r>
      <w:r w:rsidRPr="00815993">
        <w:rPr>
          <w:rFonts w:ascii="Simplified Arabic" w:hAnsi="Simplified Arabic" w:cs="Simplified Arabic"/>
          <w:rtl/>
        </w:rPr>
        <w:t xml:space="preserve"> </w:t>
      </w:r>
      <w:r w:rsidRPr="00815993">
        <w:rPr>
          <w:rFonts w:ascii="Simplified Arabic" w:hAnsi="Simplified Arabic" w:cs="Simplified Arabic" w:hint="cs"/>
          <w:rtl/>
        </w:rPr>
        <w:t>المندمج</w:t>
      </w:r>
      <w:r w:rsidRPr="00815993">
        <w:rPr>
          <w:rFonts w:ascii="Simplified Arabic" w:hAnsi="Simplified Arabic" w:cs="Simplified Arabic"/>
          <w:rtl/>
        </w:rPr>
        <w:t xml:space="preserve"> </w:t>
      </w:r>
      <w:r w:rsidRPr="00815993">
        <w:rPr>
          <w:rFonts w:ascii="Simplified Arabic" w:hAnsi="Simplified Arabic" w:cs="Simplified Arabic" w:hint="cs"/>
          <w:rtl/>
        </w:rPr>
        <w:t>يحسن</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Pr>
          <w:rFonts w:ascii="Simplified Arabic" w:hAnsi="Simplified Arabic" w:cs="Simplified Arabic" w:hint="cs"/>
          <w:rtl/>
        </w:rPr>
        <w:t>.</w:t>
      </w:r>
    </w:p>
    <w:p w14:paraId="6E59B2A5" w14:textId="77777777" w:rsidR="00D54582" w:rsidRPr="00815993" w:rsidRDefault="00D54582" w:rsidP="00D54582">
      <w:pPr>
        <w:bidi/>
        <w:jc w:val="both"/>
        <w:rPr>
          <w:rFonts w:ascii="Simplified Arabic" w:hAnsi="Simplified Arabic" w:cs="Simplified Arabic"/>
        </w:rPr>
      </w:pPr>
      <w:r w:rsidRPr="00535B32">
        <w:rPr>
          <w:rFonts w:ascii="Simplified Arabic" w:hAnsi="Simplified Arabic" w:cs="Simplified Arabic" w:hint="cs"/>
          <w:b/>
          <w:bCs/>
          <w:rtl/>
        </w:rPr>
        <w:t>العلاقة</w:t>
      </w:r>
      <w:r w:rsidRPr="00535B32">
        <w:rPr>
          <w:rFonts w:ascii="Simplified Arabic" w:hAnsi="Simplified Arabic" w:cs="Simplified Arabic"/>
          <w:b/>
          <w:bCs/>
          <w:rtl/>
        </w:rPr>
        <w:t>:</w:t>
      </w:r>
      <w:r w:rsidRPr="00815993">
        <w:rPr>
          <w:rFonts w:ascii="Simplified Arabic" w:hAnsi="Simplified Arabic" w:cs="Simplified Arabic"/>
          <w:rtl/>
        </w:rPr>
        <w:t xml:space="preserve"> </w:t>
      </w:r>
      <w:r w:rsidRPr="00815993">
        <w:rPr>
          <w:rFonts w:ascii="Simplified Arabic" w:hAnsi="Simplified Arabic" w:cs="Simplified Arabic" w:hint="cs"/>
          <w:rtl/>
        </w:rPr>
        <w:t>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r w:rsidRPr="00815993">
        <w:rPr>
          <w:rFonts w:ascii="Simplified Arabic" w:hAnsi="Simplified Arabic" w:cs="Simplified Arabic"/>
          <w:rtl/>
        </w:rPr>
        <w:t xml:space="preserve"> </w:t>
      </w:r>
      <w:r w:rsidRPr="00A44C0A">
        <w:rPr>
          <w:rFonts w:ascii="Times New Roman" w:hAnsi="Times New Roman" w:cs="Times New Roman" w:hint="cs"/>
          <w:b/>
          <w:bCs/>
          <w:rtl/>
        </w:rPr>
        <w:t>←</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3903962D" w14:textId="591F07AB" w:rsidR="00D54582" w:rsidRPr="00815993" w:rsidRDefault="00D54582" w:rsidP="00621060">
      <w:pPr>
        <w:bidi/>
        <w:jc w:val="both"/>
        <w:rPr>
          <w:rFonts w:ascii="Simplified Arabic" w:hAnsi="Simplified Arabic" w:cs="Simplified Arabic"/>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الصفرية</w:t>
      </w:r>
      <w:r w:rsidRPr="00535B32">
        <w:rPr>
          <w:rFonts w:ascii="Simplified Arabic" w:hAnsi="Simplified Arabic" w:cs="Simplified Arabic"/>
          <w:b/>
          <w:bCs/>
          <w:rtl/>
        </w:rPr>
        <w:t xml:space="preserve"> (</w:t>
      </w:r>
      <w:r w:rsidRPr="00535B32">
        <w:rPr>
          <w:rFonts w:ascii="Simplified Arabic" w:hAnsi="Simplified Arabic" w:cs="Simplified Arabic"/>
          <w:b/>
          <w:bCs/>
        </w:rPr>
        <w:t>H</w:t>
      </w:r>
      <w:r>
        <w:rPr>
          <w:rFonts w:ascii="Simplified Arabic" w:hAnsi="Simplified Arabic" w:cs="Simplified Arabic"/>
          <w:b/>
          <w:bCs/>
        </w:rPr>
        <w:t>0</w:t>
      </w:r>
      <w:r w:rsidRPr="00535B32">
        <w:rPr>
          <w:rFonts w:ascii="Simplified Arabic" w:hAnsi="Simplified Arabic" w:cs="Simplified Arabic"/>
          <w:b/>
          <w:bCs/>
        </w:rPr>
        <w:t>3</w:t>
      </w:r>
      <w:r w:rsidRPr="00535B32">
        <w:rPr>
          <w:rFonts w:ascii="Simplified Arabic" w:hAnsi="Simplified Arabic" w:cs="Simplified Arabic"/>
          <w:b/>
          <w:bCs/>
          <w:rtl/>
        </w:rPr>
        <w:t>):</w:t>
      </w:r>
      <w:r w:rsidR="00621060">
        <w:rPr>
          <w:rFonts w:ascii="Simplified Arabic" w:hAnsi="Simplified Arabic" w:cs="Simplified Arabic" w:hint="cs"/>
          <w:b/>
          <w:bCs/>
          <w:rtl/>
        </w:rPr>
        <w:t xml:space="preserve"> </w:t>
      </w:r>
      <w:r w:rsidRPr="00815993">
        <w:rPr>
          <w:rFonts w:ascii="Simplified Arabic" w:hAnsi="Simplified Arabic" w:cs="Simplified Arabic" w:hint="cs"/>
          <w:rtl/>
        </w:rPr>
        <w:t>لا</w:t>
      </w:r>
      <w:r w:rsidRPr="00815993">
        <w:rPr>
          <w:rFonts w:ascii="Simplified Arabic" w:hAnsi="Simplified Arabic" w:cs="Simplified Arabic"/>
          <w:rtl/>
        </w:rPr>
        <w:t xml:space="preserve"> </w:t>
      </w:r>
      <w:r w:rsidRPr="00815993">
        <w:rPr>
          <w:rFonts w:ascii="Simplified Arabic" w:hAnsi="Simplified Arabic" w:cs="Simplified Arabic" w:hint="cs"/>
          <w:rtl/>
        </w:rPr>
        <w:t>يوجد</w:t>
      </w:r>
      <w:r w:rsidRPr="00815993">
        <w:rPr>
          <w:rFonts w:ascii="Simplified Arabic" w:hAnsi="Simplified Arabic" w:cs="Simplified Arabic"/>
          <w:rtl/>
        </w:rPr>
        <w:t xml:space="preserve"> </w:t>
      </w:r>
      <w:r w:rsidRPr="00815993">
        <w:rPr>
          <w:rFonts w:ascii="Simplified Arabic" w:hAnsi="Simplified Arabic" w:cs="Simplified Arabic" w:hint="cs"/>
          <w:rtl/>
        </w:rPr>
        <w:t>تأثير</w:t>
      </w:r>
      <w:r w:rsidRPr="00815993">
        <w:rPr>
          <w:rFonts w:ascii="Simplified Arabic" w:hAnsi="Simplified Arabic" w:cs="Simplified Arabic"/>
          <w:rtl/>
        </w:rPr>
        <w:t xml:space="preserve"> </w:t>
      </w:r>
      <w:r w:rsidRPr="00815993">
        <w:rPr>
          <w:rFonts w:ascii="Simplified Arabic" w:hAnsi="Simplified Arabic" w:cs="Simplified Arabic" w:hint="cs"/>
          <w:rtl/>
        </w:rPr>
        <w:t>ذو</w:t>
      </w:r>
      <w:r w:rsidRPr="00815993">
        <w:rPr>
          <w:rFonts w:ascii="Simplified Arabic" w:hAnsi="Simplified Arabic" w:cs="Simplified Arabic"/>
          <w:rtl/>
        </w:rPr>
        <w:t xml:space="preserve"> </w:t>
      </w:r>
      <w:r w:rsidRPr="00815993">
        <w:rPr>
          <w:rFonts w:ascii="Simplified Arabic" w:hAnsi="Simplified Arabic" w:cs="Simplified Arabic" w:hint="cs"/>
          <w:rtl/>
        </w:rPr>
        <w:t>دلالة</w:t>
      </w:r>
      <w:r w:rsidRPr="00815993">
        <w:rPr>
          <w:rFonts w:ascii="Simplified Arabic" w:hAnsi="Simplified Arabic" w:cs="Simplified Arabic"/>
          <w:rtl/>
        </w:rPr>
        <w:t xml:space="preserve"> </w:t>
      </w:r>
      <w:r w:rsidRPr="00815993">
        <w:rPr>
          <w:rFonts w:ascii="Simplified Arabic" w:hAnsi="Simplified Arabic" w:cs="Simplified Arabic" w:hint="cs"/>
          <w:rtl/>
        </w:rPr>
        <w:t>إحصائية</w:t>
      </w:r>
      <w:r w:rsidRPr="00815993">
        <w:rPr>
          <w:rFonts w:ascii="Simplified Arabic" w:hAnsi="Simplified Arabic" w:cs="Simplified Arabic"/>
          <w:rtl/>
        </w:rPr>
        <w:t xml:space="preserve"> </w:t>
      </w:r>
      <w:r w:rsidRPr="00815993">
        <w:rPr>
          <w:rFonts w:ascii="Simplified Arabic" w:hAnsi="Simplified Arabic" w:cs="Simplified Arabic" w:hint="cs"/>
          <w:rtl/>
        </w:rPr>
        <w:t>عند</w:t>
      </w:r>
      <w:r w:rsidRPr="00815993">
        <w:rPr>
          <w:rFonts w:ascii="Simplified Arabic" w:hAnsi="Simplified Arabic" w:cs="Simplified Arabic"/>
          <w:rtl/>
        </w:rPr>
        <w:t xml:space="preserve"> </w:t>
      </w:r>
      <w:r w:rsidRPr="00815993">
        <w:rPr>
          <w:rFonts w:ascii="Simplified Arabic" w:hAnsi="Simplified Arabic" w:cs="Simplified Arabic" w:hint="cs"/>
          <w:rtl/>
        </w:rPr>
        <w:t>مستوى</w:t>
      </w:r>
      <w:r w:rsidRPr="00815993">
        <w:rPr>
          <w:rFonts w:ascii="Simplified Arabic" w:hAnsi="Simplified Arabic" w:cs="Simplified Arabic"/>
          <w:rtl/>
        </w:rPr>
        <w:t xml:space="preserve"> (</w:t>
      </w:r>
      <w:r w:rsidRPr="00815993">
        <w:rPr>
          <w:rFonts w:ascii="Cambria" w:hAnsi="Cambria" w:cs="Cambria"/>
        </w:rPr>
        <w:t>α</w:t>
      </w:r>
      <w:r w:rsidRPr="00815993">
        <w:rPr>
          <w:rFonts w:ascii="Simplified Arabic" w:hAnsi="Simplified Arabic" w:cs="Simplified Arabic"/>
        </w:rPr>
        <w:t xml:space="preserve"> </w:t>
      </w:r>
      <w:r w:rsidRPr="00815993">
        <w:rPr>
          <w:rFonts w:ascii="Times New Roman" w:hAnsi="Times New Roman" w:cs="Times New Roman"/>
        </w:rPr>
        <w:t>≥</w:t>
      </w:r>
      <w:r w:rsidRPr="00815993">
        <w:rPr>
          <w:rFonts w:ascii="Simplified Arabic" w:hAnsi="Simplified Arabic" w:cs="Simplified Arabic"/>
        </w:rPr>
        <w:t xml:space="preserve"> 0.05</w:t>
      </w:r>
      <w:r w:rsidRPr="00815993">
        <w:rPr>
          <w:rFonts w:ascii="Simplified Arabic" w:hAnsi="Simplified Arabic" w:cs="Simplified Arabic"/>
          <w:rtl/>
        </w:rPr>
        <w:t xml:space="preserve">) </w:t>
      </w:r>
      <w:r w:rsidRPr="00815993">
        <w:rPr>
          <w:rFonts w:ascii="Simplified Arabic" w:hAnsi="Simplified Arabic" w:cs="Simplified Arabic" w:hint="cs"/>
          <w:rtl/>
        </w:rPr>
        <w:t>لاندماج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sidRPr="00815993">
        <w:rPr>
          <w:rFonts w:ascii="Simplified Arabic" w:hAnsi="Simplified Arabic" w:cs="Simplified Arabic"/>
          <w:rtl/>
        </w:rPr>
        <w:t xml:space="preserve"> </w:t>
      </w:r>
      <w:r w:rsidRPr="00815993">
        <w:rPr>
          <w:rFonts w:ascii="Simplified Arabic" w:hAnsi="Simplified Arabic" w:cs="Simplified Arabic" w:hint="cs"/>
          <w:rtl/>
        </w:rPr>
        <w:t>على</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sidRPr="00815993">
        <w:rPr>
          <w:rFonts w:ascii="Simplified Arabic" w:hAnsi="Simplified Arabic" w:cs="Simplified Arabic"/>
          <w:rtl/>
        </w:rPr>
        <w:t xml:space="preserve"> </w:t>
      </w:r>
      <w:r w:rsidRPr="00815993">
        <w:rPr>
          <w:rFonts w:ascii="Simplified Arabic" w:hAnsi="Simplified Arabic" w:cs="Simplified Arabic" w:hint="cs"/>
          <w:rtl/>
        </w:rPr>
        <w:t>في</w:t>
      </w:r>
      <w:r w:rsidRPr="00815993">
        <w:rPr>
          <w:rFonts w:ascii="Simplified Arabic" w:hAnsi="Simplified Arabic" w:cs="Simplified Arabic"/>
          <w:rtl/>
        </w:rPr>
        <w:t xml:space="preserve"> </w:t>
      </w:r>
      <w:r w:rsidRPr="00815993">
        <w:rPr>
          <w:rFonts w:ascii="Simplified Arabic" w:hAnsi="Simplified Arabic" w:cs="Simplified Arabic" w:hint="cs"/>
          <w:rtl/>
        </w:rPr>
        <w:t>شركة</w:t>
      </w:r>
      <w:r w:rsidRPr="00815993">
        <w:rPr>
          <w:rFonts w:ascii="Simplified Arabic" w:hAnsi="Simplified Arabic" w:cs="Simplified Arabic"/>
          <w:rtl/>
        </w:rPr>
        <w:t xml:space="preserve"> </w:t>
      </w:r>
      <w:r w:rsidRPr="00815993">
        <w:rPr>
          <w:rFonts w:ascii="Simplified Arabic" w:hAnsi="Simplified Arabic" w:cs="Simplified Arabic" w:hint="cs"/>
          <w:rtl/>
        </w:rPr>
        <w:t>الدرعية</w:t>
      </w:r>
      <w:r w:rsidRPr="00815993">
        <w:rPr>
          <w:rFonts w:ascii="Simplified Arabic" w:hAnsi="Simplified Arabic" w:cs="Simplified Arabic"/>
          <w:rtl/>
        </w:rPr>
        <w:t>.</w:t>
      </w:r>
    </w:p>
    <w:p w14:paraId="2CB2FF3A" w14:textId="4C329A4D" w:rsidR="00D54582" w:rsidRPr="004F099D" w:rsidRDefault="00D54582" w:rsidP="00621060">
      <w:pPr>
        <w:bidi/>
        <w:jc w:val="both"/>
        <w:rPr>
          <w:rFonts w:ascii="Simplified Arabic" w:hAnsi="Simplified Arabic" w:cs="Simplified Arabic"/>
          <w:rtl/>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البديلة</w:t>
      </w:r>
      <w:r w:rsidRPr="00535B32">
        <w:rPr>
          <w:rFonts w:ascii="Simplified Arabic" w:hAnsi="Simplified Arabic" w:cs="Simplified Arabic"/>
          <w:b/>
          <w:bCs/>
          <w:rtl/>
        </w:rPr>
        <w:t xml:space="preserve"> (</w:t>
      </w:r>
      <w:r w:rsidRPr="00535B32">
        <w:rPr>
          <w:rFonts w:ascii="Simplified Arabic" w:hAnsi="Simplified Arabic" w:cs="Simplified Arabic"/>
          <w:b/>
          <w:bCs/>
        </w:rPr>
        <w:t>H3</w:t>
      </w:r>
      <w:r w:rsidRPr="00535B32">
        <w:rPr>
          <w:rFonts w:ascii="Simplified Arabic" w:hAnsi="Simplified Arabic" w:cs="Simplified Arabic"/>
          <w:b/>
          <w:bCs/>
          <w:rtl/>
        </w:rPr>
        <w:t>):</w:t>
      </w:r>
      <w:r w:rsidR="00621060">
        <w:rPr>
          <w:rFonts w:ascii="Simplified Arabic" w:hAnsi="Simplified Arabic" w:cs="Simplified Arabic" w:hint="cs"/>
          <w:b/>
          <w:bCs/>
          <w:rtl/>
        </w:rPr>
        <w:t xml:space="preserve"> </w:t>
      </w:r>
      <w:r w:rsidRPr="00815993">
        <w:rPr>
          <w:rFonts w:ascii="Simplified Arabic" w:hAnsi="Simplified Arabic" w:cs="Simplified Arabic" w:hint="cs"/>
          <w:rtl/>
        </w:rPr>
        <w:t>يوجد</w:t>
      </w:r>
      <w:r w:rsidRPr="00815993">
        <w:rPr>
          <w:rFonts w:ascii="Simplified Arabic" w:hAnsi="Simplified Arabic" w:cs="Simplified Arabic"/>
          <w:rtl/>
        </w:rPr>
        <w:t xml:space="preserve"> </w:t>
      </w:r>
      <w:r w:rsidRPr="00815993">
        <w:rPr>
          <w:rFonts w:ascii="Simplified Arabic" w:hAnsi="Simplified Arabic" w:cs="Simplified Arabic" w:hint="cs"/>
          <w:rtl/>
        </w:rPr>
        <w:t>تأثير</w:t>
      </w:r>
      <w:r w:rsidRPr="00815993">
        <w:rPr>
          <w:rFonts w:ascii="Simplified Arabic" w:hAnsi="Simplified Arabic" w:cs="Simplified Arabic"/>
          <w:rtl/>
        </w:rPr>
        <w:t xml:space="preserve"> </w:t>
      </w:r>
      <w:r w:rsidRPr="00815993">
        <w:rPr>
          <w:rFonts w:ascii="Simplified Arabic" w:hAnsi="Simplified Arabic" w:cs="Simplified Arabic" w:hint="cs"/>
          <w:rtl/>
        </w:rPr>
        <w:t>ذو</w:t>
      </w:r>
      <w:r w:rsidRPr="00815993">
        <w:rPr>
          <w:rFonts w:ascii="Simplified Arabic" w:hAnsi="Simplified Arabic" w:cs="Simplified Arabic"/>
          <w:rtl/>
        </w:rPr>
        <w:t xml:space="preserve"> </w:t>
      </w:r>
      <w:r w:rsidRPr="00815993">
        <w:rPr>
          <w:rFonts w:ascii="Simplified Arabic" w:hAnsi="Simplified Arabic" w:cs="Simplified Arabic" w:hint="cs"/>
          <w:rtl/>
        </w:rPr>
        <w:t>دلالة</w:t>
      </w:r>
      <w:r w:rsidRPr="00815993">
        <w:rPr>
          <w:rFonts w:ascii="Simplified Arabic" w:hAnsi="Simplified Arabic" w:cs="Simplified Arabic"/>
          <w:rtl/>
        </w:rPr>
        <w:t xml:space="preserve"> </w:t>
      </w:r>
      <w:r w:rsidRPr="00815993">
        <w:rPr>
          <w:rFonts w:ascii="Simplified Arabic" w:hAnsi="Simplified Arabic" w:cs="Simplified Arabic" w:hint="cs"/>
          <w:rtl/>
        </w:rPr>
        <w:t>إحصائية</w:t>
      </w:r>
      <w:r w:rsidRPr="00815993">
        <w:rPr>
          <w:rFonts w:ascii="Simplified Arabic" w:hAnsi="Simplified Arabic" w:cs="Simplified Arabic"/>
          <w:rtl/>
        </w:rPr>
        <w:t xml:space="preserve"> </w:t>
      </w:r>
      <w:r w:rsidRPr="00815993">
        <w:rPr>
          <w:rFonts w:ascii="Simplified Arabic" w:hAnsi="Simplified Arabic" w:cs="Simplified Arabic" w:hint="cs"/>
          <w:rtl/>
        </w:rPr>
        <w:t>عند</w:t>
      </w:r>
      <w:r w:rsidRPr="00815993">
        <w:rPr>
          <w:rFonts w:ascii="Simplified Arabic" w:hAnsi="Simplified Arabic" w:cs="Simplified Arabic"/>
          <w:rtl/>
        </w:rPr>
        <w:t xml:space="preserve"> </w:t>
      </w:r>
      <w:r w:rsidRPr="00815993">
        <w:rPr>
          <w:rFonts w:ascii="Simplified Arabic" w:hAnsi="Simplified Arabic" w:cs="Simplified Arabic" w:hint="cs"/>
          <w:rtl/>
        </w:rPr>
        <w:t>مستوى</w:t>
      </w:r>
      <w:r w:rsidRPr="00815993">
        <w:rPr>
          <w:rFonts w:ascii="Simplified Arabic" w:hAnsi="Simplified Arabic" w:cs="Simplified Arabic"/>
          <w:rtl/>
        </w:rPr>
        <w:t xml:space="preserve"> (</w:t>
      </w:r>
      <w:r w:rsidRPr="00815993">
        <w:rPr>
          <w:rFonts w:ascii="Cambria" w:hAnsi="Cambria" w:cs="Cambria"/>
        </w:rPr>
        <w:t>α</w:t>
      </w:r>
      <w:r w:rsidRPr="00815993">
        <w:rPr>
          <w:rFonts w:ascii="Simplified Arabic" w:hAnsi="Simplified Arabic" w:cs="Simplified Arabic"/>
        </w:rPr>
        <w:t xml:space="preserve"> </w:t>
      </w:r>
      <w:r w:rsidRPr="00815993">
        <w:rPr>
          <w:rFonts w:ascii="Times New Roman" w:hAnsi="Times New Roman" w:cs="Times New Roman"/>
        </w:rPr>
        <w:t>≤</w:t>
      </w:r>
      <w:r w:rsidRPr="00815993">
        <w:rPr>
          <w:rFonts w:ascii="Simplified Arabic" w:hAnsi="Simplified Arabic" w:cs="Simplified Arabic"/>
        </w:rPr>
        <w:t xml:space="preserve"> 0.05</w:t>
      </w:r>
      <w:r w:rsidRPr="00815993">
        <w:rPr>
          <w:rFonts w:ascii="Simplified Arabic" w:hAnsi="Simplified Arabic" w:cs="Simplified Arabic"/>
          <w:rtl/>
        </w:rPr>
        <w:t xml:space="preserve">) </w:t>
      </w:r>
      <w:r w:rsidRPr="00815993">
        <w:rPr>
          <w:rFonts w:ascii="Simplified Arabic" w:hAnsi="Simplified Arabic" w:cs="Simplified Arabic" w:hint="cs"/>
          <w:rtl/>
        </w:rPr>
        <w:t>لاندماج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sidRPr="00815993">
        <w:rPr>
          <w:rFonts w:ascii="Simplified Arabic" w:hAnsi="Simplified Arabic" w:cs="Simplified Arabic"/>
          <w:rtl/>
        </w:rPr>
        <w:t xml:space="preserve"> </w:t>
      </w:r>
      <w:r w:rsidRPr="00815993">
        <w:rPr>
          <w:rFonts w:ascii="Simplified Arabic" w:hAnsi="Simplified Arabic" w:cs="Simplified Arabic" w:hint="cs"/>
          <w:rtl/>
        </w:rPr>
        <w:t>على</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sidRPr="00815993">
        <w:rPr>
          <w:rFonts w:ascii="Simplified Arabic" w:hAnsi="Simplified Arabic" w:cs="Simplified Arabic"/>
          <w:rtl/>
        </w:rPr>
        <w:t xml:space="preserve"> </w:t>
      </w:r>
      <w:r w:rsidRPr="00815993">
        <w:rPr>
          <w:rFonts w:ascii="Simplified Arabic" w:hAnsi="Simplified Arabic" w:cs="Simplified Arabic" w:hint="cs"/>
          <w:rtl/>
        </w:rPr>
        <w:t>في</w:t>
      </w:r>
      <w:r w:rsidRPr="00815993">
        <w:rPr>
          <w:rFonts w:ascii="Simplified Arabic" w:hAnsi="Simplified Arabic" w:cs="Simplified Arabic"/>
          <w:rtl/>
        </w:rPr>
        <w:t xml:space="preserve"> </w:t>
      </w:r>
      <w:r w:rsidRPr="00815993">
        <w:rPr>
          <w:rFonts w:ascii="Simplified Arabic" w:hAnsi="Simplified Arabic" w:cs="Simplified Arabic" w:hint="cs"/>
          <w:rtl/>
        </w:rPr>
        <w:t>شركة</w:t>
      </w:r>
      <w:r w:rsidRPr="00815993">
        <w:rPr>
          <w:rFonts w:ascii="Simplified Arabic" w:hAnsi="Simplified Arabic" w:cs="Simplified Arabic"/>
          <w:rtl/>
        </w:rPr>
        <w:t xml:space="preserve"> </w:t>
      </w:r>
      <w:r w:rsidRPr="00815993">
        <w:rPr>
          <w:rFonts w:ascii="Simplified Arabic" w:hAnsi="Simplified Arabic" w:cs="Simplified Arabic" w:hint="cs"/>
          <w:rtl/>
        </w:rPr>
        <w:t>الدرعية</w:t>
      </w:r>
      <w:r w:rsidRPr="00815993">
        <w:rPr>
          <w:rFonts w:ascii="Simplified Arabic" w:hAnsi="Simplified Arabic" w:cs="Simplified Arabic"/>
          <w:rtl/>
        </w:rPr>
        <w:t>.</w:t>
      </w:r>
    </w:p>
    <w:p w14:paraId="28043447" w14:textId="77777777" w:rsidR="00621060" w:rsidRDefault="00621060" w:rsidP="00D54582">
      <w:pPr>
        <w:bidi/>
        <w:rPr>
          <w:rFonts w:ascii="Simplified Arabic" w:hAnsi="Simplified Arabic" w:cs="Simplified Arabic"/>
          <w:b/>
          <w:bCs/>
          <w:rtl/>
        </w:rPr>
      </w:pPr>
    </w:p>
    <w:p w14:paraId="69F620DF" w14:textId="4C565B95" w:rsidR="00D54582" w:rsidRPr="0067048D" w:rsidRDefault="00D54582" w:rsidP="00621060">
      <w:pPr>
        <w:bidi/>
        <w:rPr>
          <w:rFonts w:ascii="Simplified Arabic" w:hAnsi="Simplified Arabic" w:cs="Simplified Arabic"/>
        </w:rPr>
      </w:pPr>
      <w:r w:rsidRPr="0067048D">
        <w:rPr>
          <w:rFonts w:ascii="Simplified Arabic" w:hAnsi="Simplified Arabic" w:cs="Simplified Arabic" w:hint="cs"/>
          <w:b/>
          <w:bCs/>
          <w:rtl/>
        </w:rPr>
        <w:lastRenderedPageBreak/>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الرابعة</w:t>
      </w:r>
      <w:r w:rsidRPr="0067048D">
        <w:rPr>
          <w:rFonts w:ascii="Simplified Arabic" w:hAnsi="Simplified Arabic" w:cs="Simplified Arabic"/>
          <w:b/>
          <w:bCs/>
          <w:rtl/>
        </w:rPr>
        <w:t>:</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تؤثر</w:t>
      </w:r>
      <w:r w:rsidRPr="0067048D">
        <w:rPr>
          <w:rFonts w:ascii="Simplified Arabic" w:hAnsi="Simplified Arabic" w:cs="Simplified Arabic"/>
          <w:rtl/>
        </w:rPr>
        <w:t xml:space="preserve"> </w:t>
      </w:r>
      <w:r w:rsidRPr="0067048D">
        <w:rPr>
          <w:rFonts w:ascii="Simplified Arabic" w:hAnsi="Simplified Arabic" w:cs="Simplified Arabic" w:hint="cs"/>
          <w:rtl/>
        </w:rPr>
        <w:t>على</w:t>
      </w:r>
      <w:r w:rsidRPr="0067048D">
        <w:rPr>
          <w:rFonts w:ascii="Simplified Arabic" w:hAnsi="Simplified Arabic" w:cs="Simplified Arabic"/>
          <w:rtl/>
        </w:rPr>
        <w:t xml:space="preserve"> </w:t>
      </w:r>
      <w:r w:rsidRPr="0067048D">
        <w:rPr>
          <w:rFonts w:ascii="Simplified Arabic" w:hAnsi="Simplified Arabic" w:cs="Simplified Arabic" w:hint="cs"/>
          <w:rtl/>
        </w:rPr>
        <w:t>الأداء</w:t>
      </w:r>
      <w:r w:rsidRPr="0067048D">
        <w:rPr>
          <w:rFonts w:ascii="Simplified Arabic" w:hAnsi="Simplified Arabic" w:cs="Simplified Arabic"/>
          <w:rtl/>
        </w:rPr>
        <w:t xml:space="preserve"> </w:t>
      </w:r>
      <w:r w:rsidRPr="0067048D">
        <w:rPr>
          <w:rFonts w:ascii="Simplified Arabic" w:hAnsi="Simplified Arabic" w:cs="Simplified Arabic" w:hint="cs"/>
          <w:rtl/>
        </w:rPr>
        <w:t>عن</w:t>
      </w:r>
      <w:r w:rsidRPr="0067048D">
        <w:rPr>
          <w:rFonts w:ascii="Simplified Arabic" w:hAnsi="Simplified Arabic" w:cs="Simplified Arabic"/>
          <w:rtl/>
        </w:rPr>
        <w:t xml:space="preserve"> </w:t>
      </w:r>
      <w:r w:rsidRPr="0067048D">
        <w:rPr>
          <w:rFonts w:ascii="Simplified Arabic" w:hAnsi="Simplified Arabic" w:cs="Simplified Arabic" w:hint="cs"/>
          <w:rtl/>
        </w:rPr>
        <w:t>طريق</w:t>
      </w:r>
      <w:r w:rsidRPr="0067048D">
        <w:rPr>
          <w:rFonts w:ascii="Simplified Arabic" w:hAnsi="Simplified Arabic" w:cs="Simplified Arabic"/>
          <w:rtl/>
        </w:rPr>
        <w:t xml:space="preserve"> </w:t>
      </w:r>
      <w:r w:rsidRPr="0067048D">
        <w:rPr>
          <w:rFonts w:ascii="Simplified Arabic" w:hAnsi="Simplified Arabic" w:cs="Simplified Arabic" w:hint="cs"/>
          <w:rtl/>
        </w:rPr>
        <w:t>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w:t>
      </w:r>
    </w:p>
    <w:p w14:paraId="2257EBD2" w14:textId="77777777" w:rsidR="00D54582" w:rsidRPr="004F099D" w:rsidRDefault="00D54582" w:rsidP="00D54582">
      <w:pPr>
        <w:bidi/>
        <w:rPr>
          <w:rFonts w:ascii="Simplified Arabic" w:hAnsi="Simplified Arabic" w:cs="Simplified Arabic"/>
          <w:b/>
          <w:bCs/>
          <w:rtl/>
        </w:rPr>
      </w:pPr>
      <w:r w:rsidRPr="004F099D">
        <w:rPr>
          <w:rFonts w:ascii="Simplified Arabic" w:hAnsi="Simplified Arabic" w:cs="Simplified Arabic"/>
          <w:b/>
          <w:bCs/>
          <w:rtl/>
        </w:rPr>
        <w:t xml:space="preserve">العلاقة: </w:t>
      </w:r>
      <w:r w:rsidRPr="004F099D">
        <w:rPr>
          <w:rFonts w:ascii="Simplified Arabic" w:hAnsi="Simplified Arabic" w:cs="Simplified Arabic"/>
          <w:rtl/>
        </w:rPr>
        <w:t>إدارة 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4F099D">
        <w:rPr>
          <w:rFonts w:ascii="Simplified Arabic" w:hAnsi="Simplified Arabic" w:cs="Simplified Arabic"/>
          <w:rtl/>
        </w:rPr>
        <w:t xml:space="preserve"> </w:t>
      </w:r>
      <w:r w:rsidRPr="00A44C0A">
        <w:rPr>
          <w:rFonts w:ascii="Times New Roman" w:hAnsi="Times New Roman" w:cs="Times New Roman" w:hint="cs"/>
          <w:b/>
          <w:bCs/>
          <w:rtl/>
        </w:rPr>
        <w:t>←</w:t>
      </w:r>
      <w:r w:rsidRPr="004F099D">
        <w:rPr>
          <w:rFonts w:ascii="Simplified Arabic" w:hAnsi="Simplified Arabic" w:cs="Simplified Arabic"/>
          <w:rtl/>
        </w:rPr>
        <w:t xml:space="preserve"> </w:t>
      </w:r>
      <w:r w:rsidRPr="00815993">
        <w:rPr>
          <w:rFonts w:ascii="Simplified Arabic" w:hAnsi="Simplified Arabic" w:cs="Simplified Arabic" w:hint="cs"/>
          <w:rtl/>
        </w:rPr>
        <w:t>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r w:rsidRPr="00815993">
        <w:rPr>
          <w:rFonts w:ascii="Simplified Arabic" w:hAnsi="Simplified Arabic" w:cs="Simplified Arabic"/>
          <w:rtl/>
        </w:rPr>
        <w:t xml:space="preserve"> </w:t>
      </w:r>
      <w:r w:rsidRPr="00A44C0A">
        <w:rPr>
          <w:rFonts w:ascii="Times New Roman" w:hAnsi="Times New Roman" w:cs="Times New Roman" w:hint="cs"/>
          <w:b/>
          <w:bCs/>
          <w:rtl/>
        </w:rPr>
        <w:t>←</w:t>
      </w:r>
      <w:r>
        <w:rPr>
          <w:rFonts w:ascii="Times New Roman" w:hAnsi="Times New Roman" w:cs="Times New Roman"/>
          <w:b/>
          <w:bCs/>
        </w:rPr>
        <w:t xml:space="preserve"> </w:t>
      </w:r>
      <w:r w:rsidRPr="004F099D">
        <w:rPr>
          <w:rFonts w:ascii="Simplified Arabic" w:hAnsi="Simplified Arabic" w:cs="Simplified Arabic"/>
          <w:rtl/>
        </w:rPr>
        <w:t>الأداء 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4106A5DF" w14:textId="3F4B8847" w:rsidR="00D54582" w:rsidRPr="0067048D" w:rsidRDefault="00D54582" w:rsidP="00621060">
      <w:pPr>
        <w:bidi/>
        <w:rPr>
          <w:rFonts w:ascii="Simplified Arabic" w:hAnsi="Simplified Arabic" w:cs="Simplified Arabic"/>
        </w:rPr>
      </w:pPr>
      <w:r w:rsidRPr="0067048D">
        <w:rPr>
          <w:rFonts w:ascii="Simplified Arabic" w:hAnsi="Simplified Arabic" w:cs="Simplified Arabic" w:hint="cs"/>
          <w:b/>
          <w:bCs/>
          <w:rtl/>
        </w:rPr>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الصفرية</w:t>
      </w:r>
      <w:r w:rsidRPr="0067048D">
        <w:rPr>
          <w:rFonts w:ascii="Simplified Arabic" w:hAnsi="Simplified Arabic" w:cs="Simplified Arabic"/>
          <w:b/>
          <w:bCs/>
          <w:rtl/>
        </w:rPr>
        <w:t xml:space="preserve"> (</w:t>
      </w:r>
      <w:r w:rsidRPr="0067048D">
        <w:rPr>
          <w:rFonts w:ascii="Simplified Arabic" w:hAnsi="Simplified Arabic" w:cs="Simplified Arabic"/>
          <w:b/>
          <w:bCs/>
        </w:rPr>
        <w:t>H04</w:t>
      </w:r>
      <w:r w:rsidRPr="0067048D">
        <w:rPr>
          <w:rFonts w:ascii="Simplified Arabic" w:hAnsi="Simplified Arabic" w:cs="Simplified Arabic"/>
          <w:b/>
          <w:bCs/>
          <w:rtl/>
        </w:rPr>
        <w:t>):</w:t>
      </w:r>
      <w:r w:rsidR="00621060">
        <w:rPr>
          <w:rFonts w:ascii="Simplified Arabic" w:hAnsi="Simplified Arabic" w:cs="Simplified Arabic" w:hint="cs"/>
          <w:b/>
          <w:bCs/>
          <w:rtl/>
        </w:rPr>
        <w:t xml:space="preserve"> </w:t>
      </w:r>
      <w:r w:rsidRPr="0067048D">
        <w:rPr>
          <w:rFonts w:ascii="Simplified Arabic" w:hAnsi="Simplified Arabic" w:cs="Simplified Arabic" w:hint="cs"/>
          <w:rtl/>
        </w:rPr>
        <w:t>لا</w:t>
      </w:r>
      <w:r w:rsidRPr="0067048D">
        <w:rPr>
          <w:rFonts w:ascii="Simplified Arabic" w:hAnsi="Simplified Arabic" w:cs="Simplified Arabic"/>
          <w:rtl/>
        </w:rPr>
        <w:t xml:space="preserve"> </w:t>
      </w:r>
      <w:r w:rsidRPr="0067048D">
        <w:rPr>
          <w:rFonts w:ascii="Simplified Arabic" w:hAnsi="Simplified Arabic" w:cs="Simplified Arabic" w:hint="cs"/>
          <w:rtl/>
        </w:rPr>
        <w:t>يوجد</w:t>
      </w:r>
      <w:r w:rsidRPr="0067048D">
        <w:rPr>
          <w:rFonts w:ascii="Simplified Arabic" w:hAnsi="Simplified Arabic" w:cs="Simplified Arabic"/>
          <w:rtl/>
        </w:rPr>
        <w:t xml:space="preserve"> </w:t>
      </w:r>
      <w:r w:rsidRPr="0067048D">
        <w:rPr>
          <w:rFonts w:ascii="Simplified Arabic" w:hAnsi="Simplified Arabic" w:cs="Simplified Arabic" w:hint="cs"/>
          <w:rtl/>
        </w:rPr>
        <w:t>تأثير</w:t>
      </w:r>
      <w:r w:rsidRPr="0067048D">
        <w:rPr>
          <w:rFonts w:ascii="Simplified Arabic" w:hAnsi="Simplified Arabic" w:cs="Simplified Arabic"/>
          <w:rtl/>
        </w:rPr>
        <w:t xml:space="preserve"> </w:t>
      </w:r>
      <w:r w:rsidRPr="0067048D">
        <w:rPr>
          <w:rFonts w:ascii="Simplified Arabic" w:hAnsi="Simplified Arabic" w:cs="Simplified Arabic" w:hint="cs"/>
          <w:rtl/>
        </w:rPr>
        <w:t>ذو</w:t>
      </w:r>
      <w:r w:rsidRPr="0067048D">
        <w:rPr>
          <w:rFonts w:ascii="Simplified Arabic" w:hAnsi="Simplified Arabic" w:cs="Simplified Arabic"/>
          <w:rtl/>
        </w:rPr>
        <w:t xml:space="preserve"> </w:t>
      </w:r>
      <w:r w:rsidRPr="0067048D">
        <w:rPr>
          <w:rFonts w:ascii="Simplified Arabic" w:hAnsi="Simplified Arabic" w:cs="Simplified Arabic" w:hint="cs"/>
          <w:rtl/>
        </w:rPr>
        <w:t>دلالة</w:t>
      </w:r>
      <w:r w:rsidRPr="0067048D">
        <w:rPr>
          <w:rFonts w:ascii="Simplified Arabic" w:hAnsi="Simplified Arabic" w:cs="Simplified Arabic"/>
          <w:rtl/>
        </w:rPr>
        <w:t xml:space="preserve"> </w:t>
      </w:r>
      <w:r w:rsidRPr="0067048D">
        <w:rPr>
          <w:rFonts w:ascii="Simplified Arabic" w:hAnsi="Simplified Arabic" w:cs="Simplified Arabic" w:hint="cs"/>
          <w:rtl/>
        </w:rPr>
        <w:t>إحصائية</w:t>
      </w:r>
      <w:r w:rsidRPr="0067048D">
        <w:rPr>
          <w:rFonts w:ascii="Simplified Arabic" w:hAnsi="Simplified Arabic" w:cs="Simplified Arabic"/>
          <w:rtl/>
        </w:rPr>
        <w:t xml:space="preserve"> </w:t>
      </w:r>
      <w:r w:rsidRPr="0067048D">
        <w:rPr>
          <w:rFonts w:ascii="Simplified Arabic" w:hAnsi="Simplified Arabic" w:cs="Simplified Arabic" w:hint="cs"/>
          <w:rtl/>
        </w:rPr>
        <w:t>عند</w:t>
      </w:r>
      <w:r w:rsidRPr="0067048D">
        <w:rPr>
          <w:rFonts w:ascii="Simplified Arabic" w:hAnsi="Simplified Arabic" w:cs="Simplified Arabic"/>
          <w:rtl/>
        </w:rPr>
        <w:t xml:space="preserve"> </w:t>
      </w:r>
      <w:r w:rsidRPr="0067048D">
        <w:rPr>
          <w:rFonts w:ascii="Simplified Arabic" w:hAnsi="Simplified Arabic" w:cs="Simplified Arabic" w:hint="cs"/>
          <w:rtl/>
        </w:rPr>
        <w:t>مستوى</w:t>
      </w:r>
      <w:r w:rsidRPr="0067048D">
        <w:rPr>
          <w:rFonts w:ascii="Simplified Arabic" w:hAnsi="Simplified Arabic" w:cs="Simplified Arabic"/>
          <w:rtl/>
        </w:rPr>
        <w:t xml:space="preserve"> (</w:t>
      </w:r>
      <w:r w:rsidRPr="0067048D">
        <w:rPr>
          <w:rFonts w:ascii="Cambria" w:hAnsi="Cambria" w:cs="Cambria"/>
        </w:rPr>
        <w:t>α</w:t>
      </w:r>
      <w:r w:rsidRPr="0067048D">
        <w:rPr>
          <w:rFonts w:ascii="Simplified Arabic" w:hAnsi="Simplified Arabic" w:cs="Simplified Arabic"/>
        </w:rPr>
        <w:t xml:space="preserve"> </w:t>
      </w:r>
      <w:r w:rsidRPr="0067048D">
        <w:rPr>
          <w:rFonts w:ascii="Times New Roman" w:hAnsi="Times New Roman" w:cs="Times New Roman"/>
        </w:rPr>
        <w:t>≥</w:t>
      </w:r>
      <w:r w:rsidRPr="0067048D">
        <w:rPr>
          <w:rFonts w:ascii="Simplified Arabic" w:hAnsi="Simplified Arabic" w:cs="Simplified Arabic"/>
        </w:rPr>
        <w:t xml:space="preserve"> 0.05</w:t>
      </w:r>
      <w:r w:rsidRPr="0067048D">
        <w:rPr>
          <w:rFonts w:ascii="Simplified Arabic" w:hAnsi="Simplified Arabic" w:cs="Simplified Arabic"/>
          <w:rtl/>
        </w:rPr>
        <w:t xml:space="preserve">) </w:t>
      </w:r>
      <w:r w:rsidRPr="0067048D">
        <w:rPr>
          <w:rFonts w:ascii="Simplified Arabic" w:hAnsi="Simplified Arabic" w:cs="Simplified Arabic" w:hint="cs"/>
          <w:rtl/>
        </w:rPr>
        <w:t>للدور</w:t>
      </w:r>
      <w:r w:rsidRPr="0067048D">
        <w:rPr>
          <w:rFonts w:ascii="Simplified Arabic" w:hAnsi="Simplified Arabic" w:cs="Simplified Arabic"/>
          <w:rtl/>
        </w:rPr>
        <w:t xml:space="preserve"> </w:t>
      </w:r>
      <w:r w:rsidRPr="0067048D">
        <w:rPr>
          <w:rFonts w:ascii="Simplified Arabic" w:hAnsi="Simplified Arabic" w:cs="Simplified Arabic" w:hint="cs"/>
          <w:rtl/>
        </w:rPr>
        <w:t>الوسيط</w:t>
      </w:r>
      <w:r w:rsidRPr="0067048D">
        <w:rPr>
          <w:rFonts w:ascii="Simplified Arabic" w:hAnsi="Simplified Arabic" w:cs="Simplified Arabic"/>
          <w:rtl/>
        </w:rPr>
        <w:t xml:space="preserve"> </w:t>
      </w:r>
      <w:r w:rsidRPr="0067048D">
        <w:rPr>
          <w:rFonts w:ascii="Simplified Arabic" w:hAnsi="Simplified Arabic" w:cs="Simplified Arabic" w:hint="cs"/>
          <w:rtl/>
        </w:rPr>
        <w:t>لاندماج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العلاقة</w:t>
      </w:r>
      <w:r w:rsidRPr="0067048D">
        <w:rPr>
          <w:rFonts w:ascii="Simplified Arabic" w:hAnsi="Simplified Arabic" w:cs="Simplified Arabic"/>
          <w:rtl/>
        </w:rPr>
        <w:t xml:space="preserve"> </w:t>
      </w:r>
      <w:r w:rsidRPr="0067048D">
        <w:rPr>
          <w:rFonts w:ascii="Simplified Arabic" w:hAnsi="Simplified Arabic" w:cs="Simplified Arabic" w:hint="cs"/>
          <w:rtl/>
        </w:rPr>
        <w:t>بين</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والأداء</w:t>
      </w:r>
      <w:r w:rsidRPr="0067048D">
        <w:rPr>
          <w:rFonts w:ascii="Simplified Arabic" w:hAnsi="Simplified Arabic" w:cs="Simplified Arabic"/>
          <w:rtl/>
        </w:rPr>
        <w:t xml:space="preserve"> </w:t>
      </w:r>
      <w:r w:rsidRPr="0067048D">
        <w:rPr>
          <w:rFonts w:ascii="Simplified Arabic" w:hAnsi="Simplified Arabic" w:cs="Simplified Arabic" w:hint="cs"/>
          <w:rtl/>
        </w:rPr>
        <w:t>التنظيمي</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شركة</w:t>
      </w:r>
      <w:r w:rsidRPr="0067048D">
        <w:rPr>
          <w:rFonts w:ascii="Simplified Arabic" w:hAnsi="Simplified Arabic" w:cs="Simplified Arabic"/>
          <w:rtl/>
        </w:rPr>
        <w:t xml:space="preserve"> </w:t>
      </w:r>
      <w:r w:rsidRPr="0067048D">
        <w:rPr>
          <w:rFonts w:ascii="Simplified Arabic" w:hAnsi="Simplified Arabic" w:cs="Simplified Arabic" w:hint="cs"/>
          <w:rtl/>
        </w:rPr>
        <w:t>الدرعية</w:t>
      </w:r>
      <w:r w:rsidRPr="0067048D">
        <w:rPr>
          <w:rFonts w:ascii="Simplified Arabic" w:hAnsi="Simplified Arabic" w:cs="Simplified Arabic"/>
          <w:rtl/>
        </w:rPr>
        <w:t>.</w:t>
      </w:r>
    </w:p>
    <w:p w14:paraId="67D817FD" w14:textId="5A70465D" w:rsidR="00D54582" w:rsidRPr="004F099D" w:rsidRDefault="00D54582" w:rsidP="00621060">
      <w:pPr>
        <w:bidi/>
        <w:rPr>
          <w:rFonts w:ascii="Simplified Arabic" w:hAnsi="Simplified Arabic" w:cs="Simplified Arabic"/>
          <w:rtl/>
        </w:rPr>
      </w:pPr>
      <w:r w:rsidRPr="0067048D">
        <w:rPr>
          <w:rFonts w:ascii="Simplified Arabic" w:hAnsi="Simplified Arabic" w:cs="Simplified Arabic" w:hint="cs"/>
          <w:b/>
          <w:bCs/>
          <w:rtl/>
        </w:rPr>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البديلة</w:t>
      </w:r>
      <w:r w:rsidRPr="0067048D">
        <w:rPr>
          <w:rFonts w:ascii="Simplified Arabic" w:hAnsi="Simplified Arabic" w:cs="Simplified Arabic"/>
          <w:b/>
          <w:bCs/>
          <w:rtl/>
        </w:rPr>
        <w:t xml:space="preserve"> (</w:t>
      </w:r>
      <w:r w:rsidRPr="0067048D">
        <w:rPr>
          <w:rFonts w:ascii="Simplified Arabic" w:hAnsi="Simplified Arabic" w:cs="Simplified Arabic"/>
          <w:b/>
          <w:bCs/>
        </w:rPr>
        <w:t>H4</w:t>
      </w:r>
      <w:r w:rsidRPr="0067048D">
        <w:rPr>
          <w:rFonts w:ascii="Simplified Arabic" w:hAnsi="Simplified Arabic" w:cs="Simplified Arabic"/>
          <w:b/>
          <w:bCs/>
          <w:rtl/>
        </w:rPr>
        <w:t>):</w:t>
      </w:r>
      <w:r w:rsidR="00621060">
        <w:rPr>
          <w:rFonts w:ascii="Simplified Arabic" w:hAnsi="Simplified Arabic" w:cs="Simplified Arabic" w:hint="cs"/>
          <w:b/>
          <w:bCs/>
          <w:rtl/>
        </w:rPr>
        <w:t xml:space="preserve"> </w:t>
      </w:r>
      <w:r w:rsidRPr="0067048D">
        <w:rPr>
          <w:rFonts w:ascii="Simplified Arabic" w:hAnsi="Simplified Arabic" w:cs="Simplified Arabic" w:hint="cs"/>
          <w:rtl/>
        </w:rPr>
        <w:t>يوجد</w:t>
      </w:r>
      <w:r w:rsidRPr="0067048D">
        <w:rPr>
          <w:rFonts w:ascii="Simplified Arabic" w:hAnsi="Simplified Arabic" w:cs="Simplified Arabic"/>
          <w:rtl/>
        </w:rPr>
        <w:t xml:space="preserve"> </w:t>
      </w:r>
      <w:r w:rsidRPr="0067048D">
        <w:rPr>
          <w:rFonts w:ascii="Simplified Arabic" w:hAnsi="Simplified Arabic" w:cs="Simplified Arabic" w:hint="cs"/>
          <w:rtl/>
        </w:rPr>
        <w:t>تأثير</w:t>
      </w:r>
      <w:r w:rsidRPr="0067048D">
        <w:rPr>
          <w:rFonts w:ascii="Simplified Arabic" w:hAnsi="Simplified Arabic" w:cs="Simplified Arabic"/>
          <w:rtl/>
        </w:rPr>
        <w:t xml:space="preserve"> </w:t>
      </w:r>
      <w:r w:rsidRPr="0067048D">
        <w:rPr>
          <w:rFonts w:ascii="Simplified Arabic" w:hAnsi="Simplified Arabic" w:cs="Simplified Arabic" w:hint="cs"/>
          <w:rtl/>
        </w:rPr>
        <w:t>ذو</w:t>
      </w:r>
      <w:r w:rsidRPr="0067048D">
        <w:rPr>
          <w:rFonts w:ascii="Simplified Arabic" w:hAnsi="Simplified Arabic" w:cs="Simplified Arabic"/>
          <w:rtl/>
        </w:rPr>
        <w:t xml:space="preserve"> </w:t>
      </w:r>
      <w:r w:rsidRPr="0067048D">
        <w:rPr>
          <w:rFonts w:ascii="Simplified Arabic" w:hAnsi="Simplified Arabic" w:cs="Simplified Arabic" w:hint="cs"/>
          <w:rtl/>
        </w:rPr>
        <w:t>دلالة</w:t>
      </w:r>
      <w:r w:rsidRPr="0067048D">
        <w:rPr>
          <w:rFonts w:ascii="Simplified Arabic" w:hAnsi="Simplified Arabic" w:cs="Simplified Arabic"/>
          <w:rtl/>
        </w:rPr>
        <w:t xml:space="preserve"> </w:t>
      </w:r>
      <w:r w:rsidRPr="0067048D">
        <w:rPr>
          <w:rFonts w:ascii="Simplified Arabic" w:hAnsi="Simplified Arabic" w:cs="Simplified Arabic" w:hint="cs"/>
          <w:rtl/>
        </w:rPr>
        <w:t>إحصائية</w:t>
      </w:r>
      <w:r w:rsidRPr="0067048D">
        <w:rPr>
          <w:rFonts w:ascii="Simplified Arabic" w:hAnsi="Simplified Arabic" w:cs="Simplified Arabic"/>
          <w:rtl/>
        </w:rPr>
        <w:t xml:space="preserve"> </w:t>
      </w:r>
      <w:r w:rsidRPr="0067048D">
        <w:rPr>
          <w:rFonts w:ascii="Simplified Arabic" w:hAnsi="Simplified Arabic" w:cs="Simplified Arabic" w:hint="cs"/>
          <w:rtl/>
        </w:rPr>
        <w:t>عند</w:t>
      </w:r>
      <w:r w:rsidRPr="0067048D">
        <w:rPr>
          <w:rFonts w:ascii="Simplified Arabic" w:hAnsi="Simplified Arabic" w:cs="Simplified Arabic"/>
          <w:rtl/>
        </w:rPr>
        <w:t xml:space="preserve"> </w:t>
      </w:r>
      <w:r w:rsidRPr="0067048D">
        <w:rPr>
          <w:rFonts w:ascii="Simplified Arabic" w:hAnsi="Simplified Arabic" w:cs="Simplified Arabic" w:hint="cs"/>
          <w:rtl/>
        </w:rPr>
        <w:t>مستوى</w:t>
      </w:r>
      <w:r w:rsidRPr="0067048D">
        <w:rPr>
          <w:rFonts w:ascii="Simplified Arabic" w:hAnsi="Simplified Arabic" w:cs="Simplified Arabic"/>
          <w:rtl/>
        </w:rPr>
        <w:t xml:space="preserve"> (</w:t>
      </w:r>
      <w:r w:rsidRPr="0067048D">
        <w:rPr>
          <w:rFonts w:ascii="Cambria" w:hAnsi="Cambria" w:cs="Cambria"/>
        </w:rPr>
        <w:t>α</w:t>
      </w:r>
      <w:r w:rsidRPr="0067048D">
        <w:rPr>
          <w:rFonts w:ascii="Simplified Arabic" w:hAnsi="Simplified Arabic" w:cs="Simplified Arabic"/>
        </w:rPr>
        <w:t xml:space="preserve"> </w:t>
      </w:r>
      <w:r w:rsidRPr="0067048D">
        <w:rPr>
          <w:rFonts w:ascii="Times New Roman" w:hAnsi="Times New Roman" w:cs="Times New Roman"/>
        </w:rPr>
        <w:t>≤</w:t>
      </w:r>
      <w:r w:rsidRPr="0067048D">
        <w:rPr>
          <w:rFonts w:ascii="Simplified Arabic" w:hAnsi="Simplified Arabic" w:cs="Simplified Arabic"/>
        </w:rPr>
        <w:t xml:space="preserve"> 0.05</w:t>
      </w:r>
      <w:r w:rsidRPr="0067048D">
        <w:rPr>
          <w:rFonts w:ascii="Simplified Arabic" w:hAnsi="Simplified Arabic" w:cs="Simplified Arabic"/>
          <w:rtl/>
        </w:rPr>
        <w:t xml:space="preserve">) </w:t>
      </w:r>
      <w:r w:rsidRPr="0067048D">
        <w:rPr>
          <w:rFonts w:ascii="Simplified Arabic" w:hAnsi="Simplified Arabic" w:cs="Simplified Arabic" w:hint="cs"/>
          <w:rtl/>
        </w:rPr>
        <w:t>للدور</w:t>
      </w:r>
      <w:r w:rsidRPr="0067048D">
        <w:rPr>
          <w:rFonts w:ascii="Simplified Arabic" w:hAnsi="Simplified Arabic" w:cs="Simplified Arabic"/>
          <w:rtl/>
        </w:rPr>
        <w:t xml:space="preserve"> </w:t>
      </w:r>
      <w:r w:rsidRPr="0067048D">
        <w:rPr>
          <w:rFonts w:ascii="Simplified Arabic" w:hAnsi="Simplified Arabic" w:cs="Simplified Arabic" w:hint="cs"/>
          <w:rtl/>
        </w:rPr>
        <w:t>الوسيط</w:t>
      </w:r>
      <w:r w:rsidRPr="0067048D">
        <w:rPr>
          <w:rFonts w:ascii="Simplified Arabic" w:hAnsi="Simplified Arabic" w:cs="Simplified Arabic"/>
          <w:rtl/>
        </w:rPr>
        <w:t xml:space="preserve"> </w:t>
      </w:r>
      <w:r w:rsidRPr="0067048D">
        <w:rPr>
          <w:rFonts w:ascii="Simplified Arabic" w:hAnsi="Simplified Arabic" w:cs="Simplified Arabic" w:hint="cs"/>
          <w:rtl/>
        </w:rPr>
        <w:t>لاندماج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العلاقة</w:t>
      </w:r>
      <w:r w:rsidRPr="0067048D">
        <w:rPr>
          <w:rFonts w:ascii="Simplified Arabic" w:hAnsi="Simplified Arabic" w:cs="Simplified Arabic"/>
          <w:rtl/>
        </w:rPr>
        <w:t xml:space="preserve"> </w:t>
      </w:r>
      <w:r w:rsidRPr="0067048D">
        <w:rPr>
          <w:rFonts w:ascii="Simplified Arabic" w:hAnsi="Simplified Arabic" w:cs="Simplified Arabic" w:hint="cs"/>
          <w:rtl/>
        </w:rPr>
        <w:t>بين</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والأداء</w:t>
      </w:r>
      <w:r w:rsidRPr="0067048D">
        <w:rPr>
          <w:rFonts w:ascii="Simplified Arabic" w:hAnsi="Simplified Arabic" w:cs="Simplified Arabic"/>
          <w:rtl/>
        </w:rPr>
        <w:t xml:space="preserve"> </w:t>
      </w:r>
      <w:r w:rsidRPr="0067048D">
        <w:rPr>
          <w:rFonts w:ascii="Simplified Arabic" w:hAnsi="Simplified Arabic" w:cs="Simplified Arabic" w:hint="cs"/>
          <w:rtl/>
        </w:rPr>
        <w:t>التنظيمي</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شركة</w:t>
      </w:r>
      <w:r w:rsidRPr="0067048D">
        <w:rPr>
          <w:rFonts w:ascii="Simplified Arabic" w:hAnsi="Simplified Arabic" w:cs="Simplified Arabic"/>
          <w:rtl/>
        </w:rPr>
        <w:t xml:space="preserve"> </w:t>
      </w:r>
      <w:r w:rsidRPr="0067048D">
        <w:rPr>
          <w:rFonts w:ascii="Simplified Arabic" w:hAnsi="Simplified Arabic" w:cs="Simplified Arabic" w:hint="cs"/>
          <w:rtl/>
        </w:rPr>
        <w:t>الدرعية</w:t>
      </w:r>
      <w:r w:rsidRPr="0067048D">
        <w:rPr>
          <w:rFonts w:ascii="Simplified Arabic" w:hAnsi="Simplified Arabic" w:cs="Simplified Arabic"/>
          <w:rtl/>
        </w:rPr>
        <w:t>.</w:t>
      </w:r>
    </w:p>
    <w:p w14:paraId="7E300D59" w14:textId="77777777" w:rsidR="00871C05" w:rsidRDefault="00871C05" w:rsidP="00871C05">
      <w:pPr>
        <w:bidi/>
        <w:rPr>
          <w:rFonts w:cs="Arial"/>
          <w:rtl/>
        </w:rPr>
      </w:pPr>
    </w:p>
    <w:p w14:paraId="360884A6" w14:textId="137B07B4" w:rsidR="0007781D" w:rsidRDefault="0007781D" w:rsidP="0007781D">
      <w:pPr>
        <w:bidi/>
        <w:spacing w:line="240" w:lineRule="auto"/>
        <w:jc w:val="both"/>
        <w:rPr>
          <w:rFonts w:ascii="Simplified Arabic" w:hAnsi="Simplified Arabic" w:cs="Simplified Arabic"/>
        </w:rPr>
      </w:pPr>
      <w:r w:rsidRPr="004701D7">
        <w:rPr>
          <w:rFonts w:ascii="Simplified Arabic" w:hAnsi="Simplified Arabic" w:cs="Simplified Arabic"/>
          <w:b/>
          <w:bCs/>
          <w:rtl/>
        </w:rPr>
        <w:t>نموذج الدراسة:</w:t>
      </w:r>
      <w:r w:rsidRPr="004701D7">
        <w:rPr>
          <w:rFonts w:ascii="Simplified Arabic" w:hAnsi="Simplified Arabic" w:cs="Simplified Arabic"/>
          <w:b/>
          <w:bCs/>
        </w:rPr>
        <w:t xml:space="preserve"> </w:t>
      </w:r>
      <w:r w:rsidRPr="00E76D2D">
        <w:rPr>
          <w:rFonts w:ascii="Simplified Arabic" w:hAnsi="Simplified Arabic" w:cs="Simplified Arabic"/>
          <w:rtl/>
        </w:rPr>
        <w:t>يعتمد نموذج الدراسة الحالية على افتراض أن إدارة المواهب تمثل مدخلاً استراتيجياً يؤثر في الأداء التنظيمي بشكل مباشر وغير مباشر من خلال اندماج الموظفين كمتغير وسيط. ويستند هذا النموذج إلى أدبيات إدارة الموارد البشرية الاستراتيجية التي تؤكد أن فعالية ممارسات إدارة المواهب تسهم في تعزيز اندماج الموظفين، مما ينعكس إيجابياً على الأداء التنظيمي (</w:t>
      </w:r>
      <w:r w:rsidRPr="00E76D2D">
        <w:rPr>
          <w:rFonts w:ascii="Simplified Arabic" w:hAnsi="Simplified Arabic" w:cs="Simplified Arabic"/>
        </w:rPr>
        <w:t xml:space="preserve">Collings et al., 2021; Al </w:t>
      </w:r>
      <w:proofErr w:type="spellStart"/>
      <w:r w:rsidRPr="00E76D2D">
        <w:rPr>
          <w:rFonts w:ascii="Simplified Arabic" w:hAnsi="Simplified Arabic" w:cs="Simplified Arabic"/>
        </w:rPr>
        <w:t>Ariss</w:t>
      </w:r>
      <w:proofErr w:type="spellEnd"/>
      <w:r w:rsidRPr="00E76D2D">
        <w:rPr>
          <w:rFonts w:ascii="Simplified Arabic" w:hAnsi="Simplified Arabic" w:cs="Simplified Arabic"/>
        </w:rPr>
        <w:t xml:space="preserve"> et al., 2022</w:t>
      </w:r>
      <w:r w:rsidRPr="00E76D2D">
        <w:rPr>
          <w:rFonts w:ascii="Simplified Arabic" w:hAnsi="Simplified Arabic" w:cs="Simplified Arabic"/>
          <w:rtl/>
        </w:rPr>
        <w:t xml:space="preserve">). كما يدعم منظور الموارد القائمة على </w:t>
      </w:r>
      <w:r w:rsidRPr="00E76D2D">
        <w:rPr>
          <w:rFonts w:ascii="Simplified Arabic" w:hAnsi="Simplified Arabic" w:cs="Simplified Arabic" w:hint="cs"/>
          <w:rtl/>
        </w:rPr>
        <w:t>المنظمة</w:t>
      </w:r>
      <w:r w:rsidR="00034136">
        <w:rPr>
          <w:rFonts w:ascii="Simplified Arabic" w:hAnsi="Simplified Arabic" w:cs="Simplified Arabic" w:hint="cs"/>
          <w:rtl/>
        </w:rPr>
        <w:t xml:space="preserve"> </w:t>
      </w:r>
      <w:r w:rsidR="00034136" w:rsidRPr="00E76D2D">
        <w:rPr>
          <w:rFonts w:ascii="Simplified Arabic" w:hAnsi="Simplified Arabic" w:cs="Simplified Arabic"/>
          <w:rtl/>
        </w:rPr>
        <w:t>هذا التوجه</w:t>
      </w:r>
      <w:r>
        <w:rPr>
          <w:rFonts w:ascii="Simplified Arabic" w:hAnsi="Simplified Arabic" w:cs="Simplified Arabic" w:hint="cs"/>
          <w:rtl/>
        </w:rPr>
        <w:t xml:space="preserve">، </w:t>
      </w:r>
      <w:r>
        <w:rPr>
          <w:rFonts w:ascii="Simplified Arabic" w:hAnsi="Simplified Arabic" w:cs="Simplified Arabic"/>
        </w:rPr>
        <w:t>Resources Based View</w:t>
      </w:r>
      <w:r>
        <w:rPr>
          <w:rFonts w:ascii="Simplified Arabic" w:hAnsi="Simplified Arabic" w:cs="Simplified Arabic" w:hint="cs"/>
          <w:rtl/>
        </w:rPr>
        <w:t xml:space="preserve"> </w:t>
      </w:r>
      <w:r w:rsidRPr="00E76D2D">
        <w:rPr>
          <w:rFonts w:ascii="Simplified Arabic" w:hAnsi="Simplified Arabic" w:cs="Simplified Arabic" w:hint="cs"/>
          <w:rtl/>
        </w:rPr>
        <w:t>(</w:t>
      </w:r>
      <w:r w:rsidRPr="00E76D2D">
        <w:rPr>
          <w:rFonts w:ascii="Simplified Arabic" w:hAnsi="Simplified Arabic" w:cs="Simplified Arabic"/>
        </w:rPr>
        <w:t>RBV</w:t>
      </w:r>
      <w:r w:rsidR="00034136" w:rsidRPr="00E76D2D">
        <w:rPr>
          <w:rFonts w:ascii="Simplified Arabic" w:hAnsi="Simplified Arabic" w:cs="Simplified Arabic" w:hint="cs"/>
          <w:rtl/>
        </w:rPr>
        <w:t>)،</w:t>
      </w:r>
      <w:r w:rsidRPr="00E76D2D">
        <w:rPr>
          <w:rFonts w:ascii="Simplified Arabic" w:hAnsi="Simplified Arabic" w:cs="Simplified Arabic"/>
          <w:rtl/>
        </w:rPr>
        <w:t xml:space="preserve"> حيث تُعد الكفاءات البشرية مورداً استراتيجياً يحقق ميزة تنافسية مستدامة عند استثماره بفعالية.</w:t>
      </w:r>
    </w:p>
    <w:p w14:paraId="7FD5ADD7" w14:textId="77777777" w:rsidR="0007781D" w:rsidRDefault="0007781D" w:rsidP="0007781D">
      <w:pPr>
        <w:bidi/>
        <w:spacing w:line="240" w:lineRule="auto"/>
        <w:jc w:val="both"/>
        <w:rPr>
          <w:rFonts w:ascii="Simplified Arabic" w:hAnsi="Simplified Arabic" w:cs="Simplified Arabic"/>
          <w:rtl/>
        </w:rPr>
      </w:pPr>
      <w:r w:rsidRPr="006F4EBA">
        <w:rPr>
          <w:rFonts w:ascii="Simplified Arabic" w:hAnsi="Simplified Arabic" w:cs="Simplified Arabic" w:hint="cs"/>
          <w:rtl/>
        </w:rPr>
        <w:t>ويتكون</w:t>
      </w:r>
      <w:r w:rsidRPr="006F4EBA">
        <w:rPr>
          <w:rFonts w:ascii="Simplified Arabic" w:hAnsi="Simplified Arabic" w:cs="Simplified Arabic"/>
          <w:rtl/>
        </w:rPr>
        <w:t xml:space="preserve"> </w:t>
      </w:r>
      <w:r w:rsidRPr="006F4EBA">
        <w:rPr>
          <w:rFonts w:ascii="Simplified Arabic" w:hAnsi="Simplified Arabic" w:cs="Simplified Arabic" w:hint="cs"/>
          <w:rtl/>
        </w:rPr>
        <w:t>نموذج</w:t>
      </w:r>
      <w:r w:rsidRPr="006F4EBA">
        <w:rPr>
          <w:rFonts w:ascii="Simplified Arabic" w:hAnsi="Simplified Arabic" w:cs="Simplified Arabic"/>
          <w:rtl/>
        </w:rPr>
        <w:t xml:space="preserve"> </w:t>
      </w:r>
      <w:r w:rsidRPr="006F4EBA">
        <w:rPr>
          <w:rFonts w:ascii="Simplified Arabic" w:hAnsi="Simplified Arabic" w:cs="Simplified Arabic" w:hint="cs"/>
          <w:rtl/>
        </w:rPr>
        <w:t>الدراسة</w:t>
      </w:r>
      <w:r w:rsidRPr="006F4EBA">
        <w:rPr>
          <w:rFonts w:ascii="Simplified Arabic" w:hAnsi="Simplified Arabic" w:cs="Simplified Arabic"/>
          <w:rtl/>
        </w:rPr>
        <w:t xml:space="preserve"> </w:t>
      </w:r>
      <w:r w:rsidRPr="006F4EBA">
        <w:rPr>
          <w:rFonts w:ascii="Simplified Arabic" w:hAnsi="Simplified Arabic" w:cs="Simplified Arabic" w:hint="cs"/>
          <w:rtl/>
        </w:rPr>
        <w:t>من</w:t>
      </w:r>
      <w:r w:rsidRPr="006F4EBA">
        <w:rPr>
          <w:rFonts w:ascii="Simplified Arabic" w:hAnsi="Simplified Arabic" w:cs="Simplified Arabic"/>
          <w:rtl/>
        </w:rPr>
        <w:t xml:space="preserve"> </w:t>
      </w:r>
      <w:r w:rsidRPr="006F4EBA">
        <w:rPr>
          <w:rFonts w:ascii="Simplified Arabic" w:hAnsi="Simplified Arabic" w:cs="Simplified Arabic" w:hint="cs"/>
          <w:rtl/>
        </w:rPr>
        <w:t>ثلاث</w:t>
      </w:r>
      <w:r w:rsidRPr="006F4EBA">
        <w:rPr>
          <w:rFonts w:ascii="Simplified Arabic" w:hAnsi="Simplified Arabic" w:cs="Simplified Arabic"/>
          <w:rtl/>
        </w:rPr>
        <w:t xml:space="preserve"> </w:t>
      </w:r>
      <w:r w:rsidRPr="006F4EBA">
        <w:rPr>
          <w:rFonts w:ascii="Simplified Arabic" w:hAnsi="Simplified Arabic" w:cs="Simplified Arabic" w:hint="cs"/>
          <w:rtl/>
        </w:rPr>
        <w:t>متغيرات</w:t>
      </w:r>
      <w:r w:rsidRPr="006F4EBA">
        <w:rPr>
          <w:rFonts w:ascii="Simplified Arabic" w:hAnsi="Simplified Arabic" w:cs="Simplified Arabic"/>
          <w:rtl/>
        </w:rPr>
        <w:t xml:space="preserve"> </w:t>
      </w:r>
      <w:r w:rsidRPr="006F4EBA">
        <w:rPr>
          <w:rFonts w:ascii="Simplified Arabic" w:hAnsi="Simplified Arabic" w:cs="Simplified Arabic" w:hint="cs"/>
          <w:rtl/>
        </w:rPr>
        <w:t>رئيسة،</w:t>
      </w:r>
      <w:r w:rsidRPr="006F4EBA">
        <w:rPr>
          <w:rFonts w:ascii="Simplified Arabic" w:hAnsi="Simplified Arabic" w:cs="Simplified Arabic"/>
          <w:rtl/>
        </w:rPr>
        <w:t xml:space="preserve"> </w:t>
      </w:r>
      <w:r w:rsidRPr="006F4EBA">
        <w:rPr>
          <w:rFonts w:ascii="Simplified Arabic" w:hAnsi="Simplified Arabic" w:cs="Simplified Arabic" w:hint="cs"/>
          <w:rtl/>
        </w:rPr>
        <w:t>وهي</w:t>
      </w:r>
      <w:r w:rsidRPr="006F4EBA">
        <w:rPr>
          <w:rFonts w:ascii="Simplified Arabic" w:hAnsi="Simplified Arabic" w:cs="Simplified Arabic"/>
          <w:rtl/>
        </w:rPr>
        <w:t xml:space="preserve">: </w:t>
      </w:r>
      <w:r w:rsidRPr="006F4EBA">
        <w:rPr>
          <w:rFonts w:ascii="Simplified Arabic" w:hAnsi="Simplified Arabic" w:cs="Simplified Arabic" w:hint="cs"/>
          <w:rtl/>
        </w:rPr>
        <w:t>إدارة</w:t>
      </w:r>
      <w:r w:rsidRPr="006F4EBA">
        <w:rPr>
          <w:rFonts w:ascii="Simplified Arabic" w:hAnsi="Simplified Arabic" w:cs="Simplified Arabic"/>
          <w:rtl/>
        </w:rPr>
        <w:t xml:space="preserve"> </w:t>
      </w:r>
      <w:r w:rsidRPr="006F4EBA">
        <w:rPr>
          <w:rFonts w:ascii="Simplified Arabic" w:hAnsi="Simplified Arabic" w:cs="Simplified Arabic" w:hint="cs"/>
          <w:rtl/>
        </w:rPr>
        <w:t>المواهب</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مستقل،</w:t>
      </w:r>
      <w:r w:rsidRPr="006F4EBA">
        <w:rPr>
          <w:rFonts w:ascii="Simplified Arabic" w:hAnsi="Simplified Arabic" w:cs="Simplified Arabic"/>
          <w:rtl/>
        </w:rPr>
        <w:t xml:space="preserve"> </w:t>
      </w:r>
      <w:r w:rsidRPr="006F4EBA">
        <w:rPr>
          <w:rFonts w:ascii="Simplified Arabic" w:hAnsi="Simplified Arabic" w:cs="Simplified Arabic" w:hint="cs"/>
          <w:rtl/>
        </w:rPr>
        <w:t>واندماج</w:t>
      </w:r>
      <w:r w:rsidRPr="006F4EBA">
        <w:rPr>
          <w:rFonts w:ascii="Simplified Arabic" w:hAnsi="Simplified Arabic" w:cs="Simplified Arabic"/>
          <w:rtl/>
        </w:rPr>
        <w:t xml:space="preserve"> </w:t>
      </w:r>
      <w:r w:rsidRPr="006F4EBA">
        <w:rPr>
          <w:rFonts w:ascii="Simplified Arabic" w:hAnsi="Simplified Arabic" w:cs="Simplified Arabic" w:hint="cs"/>
          <w:rtl/>
        </w:rPr>
        <w:t>الموظفين</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وسيط،</w:t>
      </w:r>
      <w:r w:rsidRPr="006F4EBA">
        <w:rPr>
          <w:rFonts w:ascii="Simplified Arabic" w:hAnsi="Simplified Arabic" w:cs="Simplified Arabic"/>
          <w:rtl/>
        </w:rPr>
        <w:t xml:space="preserve"> </w:t>
      </w:r>
      <w:r w:rsidRPr="006F4EBA">
        <w:rPr>
          <w:rFonts w:ascii="Simplified Arabic" w:hAnsi="Simplified Arabic" w:cs="Simplified Arabic" w:hint="cs"/>
          <w:rtl/>
        </w:rPr>
        <w:t>والأداء</w:t>
      </w:r>
      <w:r w:rsidRPr="006F4EBA">
        <w:rPr>
          <w:rFonts w:ascii="Simplified Arabic" w:hAnsi="Simplified Arabic" w:cs="Simplified Arabic"/>
          <w:rtl/>
        </w:rPr>
        <w:t xml:space="preserve"> </w:t>
      </w:r>
      <w:r w:rsidRPr="006F4EBA">
        <w:rPr>
          <w:rFonts w:ascii="Simplified Arabic" w:hAnsi="Simplified Arabic" w:cs="Simplified Arabic" w:hint="cs"/>
          <w:rtl/>
        </w:rPr>
        <w:t>التنظيمي</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تابع</w:t>
      </w:r>
      <w:r w:rsidRPr="006F4EBA">
        <w:rPr>
          <w:rFonts w:ascii="Simplified Arabic" w:hAnsi="Simplified Arabic" w:cs="Simplified Arabic"/>
          <w:rtl/>
        </w:rPr>
        <w:t>.</w:t>
      </w:r>
    </w:p>
    <w:p w14:paraId="1384EC8D" w14:textId="6D73A347" w:rsidR="0001549B" w:rsidRPr="00E76D2D" w:rsidRDefault="0001549B" w:rsidP="0001549B">
      <w:pPr>
        <w:bidi/>
        <w:spacing w:line="240" w:lineRule="auto"/>
        <w:jc w:val="center"/>
        <w:rPr>
          <w:rFonts w:ascii="Simplified Arabic" w:hAnsi="Simplified Arabic" w:cs="Simplified Arabic"/>
          <w:rtl/>
        </w:rPr>
      </w:pPr>
      <w:r>
        <w:rPr>
          <w:rFonts w:ascii="Simplified Arabic" w:hAnsi="Simplified Arabic" w:cs="Simplified Arabic"/>
          <w:noProof/>
        </w:rPr>
        <w:drawing>
          <wp:inline distT="0" distB="0" distL="0" distR="0" wp14:anchorId="084BD4A1" wp14:editId="6028E573">
            <wp:extent cx="3276624" cy="70272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4479" cy="717272"/>
                    </a:xfrm>
                    <a:prstGeom prst="rect">
                      <a:avLst/>
                    </a:prstGeom>
                    <a:noFill/>
                    <a:ln>
                      <a:noFill/>
                    </a:ln>
                  </pic:spPr>
                </pic:pic>
              </a:graphicData>
            </a:graphic>
          </wp:inline>
        </w:drawing>
      </w:r>
    </w:p>
    <w:p w14:paraId="437B13A1" w14:textId="77777777" w:rsidR="0007781D" w:rsidRDefault="0007781D" w:rsidP="0007781D">
      <w:pPr>
        <w:bidi/>
        <w:rPr>
          <w:rFonts w:cs="Arial"/>
          <w:rtl/>
        </w:rPr>
      </w:pPr>
    </w:p>
    <w:p w14:paraId="63ACF183" w14:textId="77777777" w:rsidR="0007781D" w:rsidRPr="00276D1F" w:rsidRDefault="0007781D" w:rsidP="0007781D">
      <w:pPr>
        <w:bidi/>
        <w:jc w:val="both"/>
        <w:rPr>
          <w:rFonts w:cs="Arial"/>
        </w:rPr>
      </w:pPr>
      <w:r w:rsidRPr="00276D1F">
        <w:rPr>
          <w:rFonts w:cs="Arial" w:hint="cs"/>
          <w:b/>
          <w:bCs/>
          <w:rtl/>
        </w:rPr>
        <w:t>أولاً</w:t>
      </w:r>
      <w:r w:rsidRPr="00276D1F">
        <w:rPr>
          <w:rFonts w:cs="Arial"/>
          <w:b/>
          <w:bCs/>
          <w:rtl/>
        </w:rPr>
        <w:t xml:space="preserve">: </w:t>
      </w:r>
      <w:r w:rsidRPr="00276D1F">
        <w:rPr>
          <w:rFonts w:cs="Arial" w:hint="cs"/>
          <w:b/>
          <w:bCs/>
          <w:rtl/>
        </w:rPr>
        <w:t>نوع</w:t>
      </w:r>
      <w:r w:rsidRPr="00276D1F">
        <w:rPr>
          <w:rFonts w:cs="Arial"/>
          <w:b/>
          <w:bCs/>
          <w:rtl/>
        </w:rPr>
        <w:t xml:space="preserve"> </w:t>
      </w:r>
      <w:r w:rsidRPr="00276D1F">
        <w:rPr>
          <w:rFonts w:cs="Arial" w:hint="cs"/>
          <w:b/>
          <w:bCs/>
          <w:rtl/>
        </w:rPr>
        <w:t>الدراسة</w:t>
      </w:r>
      <w:r w:rsidRPr="00276D1F">
        <w:rPr>
          <w:rFonts w:cs="Arial"/>
          <w:b/>
          <w:bCs/>
          <w:rtl/>
        </w:rPr>
        <w:t xml:space="preserve"> </w:t>
      </w:r>
      <w:r w:rsidRPr="00276D1F">
        <w:rPr>
          <w:rFonts w:cs="Arial" w:hint="cs"/>
          <w:b/>
          <w:bCs/>
          <w:rtl/>
        </w:rPr>
        <w:t>ومنهج</w:t>
      </w:r>
      <w:r>
        <w:rPr>
          <w:rFonts w:cs="Arial" w:hint="cs"/>
          <w:b/>
          <w:bCs/>
          <w:rtl/>
        </w:rPr>
        <w:t>يت</w:t>
      </w:r>
      <w:r w:rsidRPr="00276D1F">
        <w:rPr>
          <w:rFonts w:cs="Arial" w:hint="cs"/>
          <w:b/>
          <w:bCs/>
          <w:rtl/>
        </w:rPr>
        <w:t>ها</w:t>
      </w:r>
      <w:r>
        <w:rPr>
          <w:rFonts w:cs="Arial" w:hint="cs"/>
          <w:b/>
          <w:bCs/>
          <w:rtl/>
        </w:rPr>
        <w:t xml:space="preserve">: </w:t>
      </w:r>
      <w:r w:rsidRPr="00E15ABE">
        <w:rPr>
          <w:rFonts w:cs="Arial"/>
          <w:rtl/>
        </w:rPr>
        <w:t xml:space="preserve">تنتمي هذه الدراسة إلى البحوث التطبيقية التي تعتمد على المنهج </w:t>
      </w:r>
      <w:r w:rsidRPr="00E15ABE">
        <w:rPr>
          <w:rFonts w:cs="Arial" w:hint="cs"/>
          <w:rtl/>
        </w:rPr>
        <w:t>المختلط</w:t>
      </w:r>
      <w:r>
        <w:rPr>
          <w:rFonts w:cs="Arial" w:hint="cs"/>
          <w:rtl/>
        </w:rPr>
        <w:t xml:space="preserve"> (</w:t>
      </w:r>
      <w:r>
        <w:rPr>
          <w:rFonts w:cs="Arial"/>
        </w:rPr>
        <w:t>Mixed Methods</w:t>
      </w:r>
      <w:r>
        <w:rPr>
          <w:rFonts w:cs="Arial" w:hint="cs"/>
          <w:rtl/>
        </w:rPr>
        <w:t>)،</w:t>
      </w:r>
      <w:r w:rsidRPr="00E15ABE">
        <w:rPr>
          <w:rFonts w:cs="Arial"/>
          <w:rtl/>
        </w:rPr>
        <w:t xml:space="preserve"> حيث تجمع بين الأسلوب الكمي والأسلوب النوعي. ويهدف الجانب الكمي إلى قياس العلاقات بين متغيرات الدراسة باستخدام الاستبانة وتحليل البيانات عبر </w:t>
      </w:r>
      <w:r w:rsidRPr="00E15ABE">
        <w:rPr>
          <w:rFonts w:cs="Arial" w:hint="cs"/>
          <w:rtl/>
        </w:rPr>
        <w:t>برنامج</w:t>
      </w:r>
      <w:r>
        <w:rPr>
          <w:rFonts w:cs="Arial" w:hint="cs"/>
          <w:rtl/>
        </w:rPr>
        <w:t xml:space="preserve"> </w:t>
      </w:r>
      <w:r w:rsidRPr="00E15ABE">
        <w:rPr>
          <w:rFonts w:cs="Arial"/>
        </w:rPr>
        <w:t>SPSS</w:t>
      </w:r>
      <w:r w:rsidRPr="00E15ABE">
        <w:rPr>
          <w:rFonts w:cs="Arial"/>
          <w:rtl/>
        </w:rPr>
        <w:t>، في حين يهدف الجانب النوعي إلى تعميق الفهم من خلال إجراء مقابلات مع عينة من القيادات الإدارية، بالإضافة إلى الملاحظة المباشرة داخل بيئة العمل</w:t>
      </w:r>
      <w:r w:rsidRPr="00E15ABE">
        <w:rPr>
          <w:rFonts w:cs="Arial"/>
        </w:rPr>
        <w:t>.</w:t>
      </w:r>
    </w:p>
    <w:p w14:paraId="7CBA0940" w14:textId="77777777" w:rsidR="0007781D" w:rsidRPr="00276D1F" w:rsidRDefault="0007781D" w:rsidP="0007781D">
      <w:pPr>
        <w:bidi/>
        <w:jc w:val="both"/>
        <w:rPr>
          <w:rFonts w:cs="Arial"/>
        </w:rPr>
      </w:pPr>
      <w:r w:rsidRPr="00276D1F">
        <w:rPr>
          <w:rFonts w:cs="Arial" w:hint="cs"/>
          <w:b/>
          <w:bCs/>
          <w:rtl/>
        </w:rPr>
        <w:t>ثانياً</w:t>
      </w:r>
      <w:r w:rsidRPr="00276D1F">
        <w:rPr>
          <w:rFonts w:cs="Arial"/>
          <w:b/>
          <w:bCs/>
          <w:rtl/>
        </w:rPr>
        <w:t xml:space="preserve">: </w:t>
      </w:r>
      <w:r w:rsidRPr="00276D1F">
        <w:rPr>
          <w:rFonts w:cs="Arial" w:hint="cs"/>
          <w:b/>
          <w:bCs/>
          <w:rtl/>
        </w:rPr>
        <w:t>مجتمع</w:t>
      </w:r>
      <w:r w:rsidRPr="00276D1F">
        <w:rPr>
          <w:rFonts w:cs="Arial"/>
          <w:b/>
          <w:bCs/>
          <w:rtl/>
        </w:rPr>
        <w:t xml:space="preserve"> </w:t>
      </w:r>
      <w:r w:rsidRPr="00276D1F">
        <w:rPr>
          <w:rFonts w:cs="Arial" w:hint="cs"/>
          <w:b/>
          <w:bCs/>
          <w:rtl/>
        </w:rPr>
        <w:t>الدراسة</w:t>
      </w:r>
      <w:r>
        <w:rPr>
          <w:rFonts w:cs="Arial" w:hint="cs"/>
          <w:b/>
          <w:bCs/>
          <w:rtl/>
        </w:rPr>
        <w:t xml:space="preserve">: </w:t>
      </w:r>
      <w:r w:rsidRPr="006B4A95">
        <w:rPr>
          <w:rFonts w:ascii="Simplified Arabic" w:hAnsi="Simplified Arabic" w:cs="Simplified Arabic"/>
          <w:rtl/>
        </w:rPr>
        <w:t>سيتم اعتماد أسلوب الحصر الشامل لكافة أفراد المجتمع نظرًا لكون الدراسة دراسة حالة على منظمة واحدة</w:t>
      </w:r>
      <w:r w:rsidRPr="006B4A95">
        <w:rPr>
          <w:rFonts w:ascii="Simplified Arabic" w:hAnsi="Simplified Arabic" w:cs="Simplified Arabic"/>
        </w:rPr>
        <w:t>.</w:t>
      </w:r>
      <w:r>
        <w:rPr>
          <w:rFonts w:ascii="Simplified Arabic" w:hAnsi="Simplified Arabic" w:cs="Simplified Arabic" w:hint="cs"/>
          <w:rtl/>
        </w:rPr>
        <w:t xml:space="preserve"> و</w:t>
      </w:r>
      <w:r w:rsidRPr="00276D1F">
        <w:rPr>
          <w:rFonts w:cs="Arial" w:hint="cs"/>
          <w:rtl/>
        </w:rPr>
        <w:t>يتكون</w:t>
      </w:r>
      <w:r w:rsidRPr="00276D1F">
        <w:rPr>
          <w:rFonts w:cs="Arial"/>
          <w:rtl/>
        </w:rPr>
        <w:t xml:space="preserve"> </w:t>
      </w:r>
      <w:r w:rsidRPr="00276D1F">
        <w:rPr>
          <w:rFonts w:cs="Arial" w:hint="cs"/>
          <w:rtl/>
        </w:rPr>
        <w:t>مجتمع</w:t>
      </w:r>
      <w:r w:rsidRPr="00276D1F">
        <w:rPr>
          <w:rFonts w:cs="Arial"/>
          <w:rtl/>
        </w:rPr>
        <w:t xml:space="preserve"> </w:t>
      </w:r>
      <w:r w:rsidRPr="00276D1F">
        <w:rPr>
          <w:rFonts w:cs="Arial" w:hint="cs"/>
          <w:rtl/>
        </w:rPr>
        <w:t>الدراسة</w:t>
      </w:r>
      <w:r w:rsidRPr="00276D1F">
        <w:rPr>
          <w:rFonts w:cs="Arial"/>
          <w:rtl/>
        </w:rPr>
        <w:t xml:space="preserve"> </w:t>
      </w:r>
      <w:r w:rsidRPr="00276D1F">
        <w:rPr>
          <w:rFonts w:cs="Arial" w:hint="cs"/>
          <w:rtl/>
        </w:rPr>
        <w:t>من</w:t>
      </w:r>
      <w:r w:rsidRPr="00276D1F">
        <w:rPr>
          <w:rFonts w:cs="Arial"/>
          <w:rtl/>
        </w:rPr>
        <w:t xml:space="preserve"> </w:t>
      </w:r>
      <w:r w:rsidRPr="00276D1F">
        <w:rPr>
          <w:rFonts w:cs="Arial" w:hint="cs"/>
          <w:rtl/>
        </w:rPr>
        <w:t>المشرفين،</w:t>
      </w:r>
      <w:r w:rsidRPr="00276D1F">
        <w:rPr>
          <w:rFonts w:cs="Arial"/>
          <w:rtl/>
        </w:rPr>
        <w:t xml:space="preserve"> </w:t>
      </w:r>
      <w:r w:rsidRPr="00276D1F">
        <w:rPr>
          <w:rFonts w:cs="Arial" w:hint="cs"/>
          <w:rtl/>
        </w:rPr>
        <w:t>والمدراء،</w:t>
      </w:r>
      <w:r w:rsidRPr="00276D1F">
        <w:rPr>
          <w:rFonts w:cs="Arial"/>
          <w:rtl/>
        </w:rPr>
        <w:t xml:space="preserve"> </w:t>
      </w:r>
      <w:r w:rsidRPr="00276D1F">
        <w:rPr>
          <w:rFonts w:cs="Arial" w:hint="cs"/>
          <w:rtl/>
        </w:rPr>
        <w:t>والتنفيذيين،</w:t>
      </w:r>
      <w:r w:rsidRPr="00276D1F">
        <w:rPr>
          <w:rFonts w:cs="Arial"/>
          <w:rtl/>
        </w:rPr>
        <w:t xml:space="preserve"> </w:t>
      </w:r>
      <w:r w:rsidRPr="00276D1F">
        <w:rPr>
          <w:rFonts w:cs="Arial" w:hint="cs"/>
          <w:rtl/>
        </w:rPr>
        <w:t>وإدارة</w:t>
      </w:r>
      <w:r w:rsidRPr="00276D1F">
        <w:rPr>
          <w:rFonts w:cs="Arial"/>
          <w:rtl/>
        </w:rPr>
        <w:t xml:space="preserve"> </w:t>
      </w:r>
      <w:r w:rsidRPr="00276D1F">
        <w:rPr>
          <w:rFonts w:cs="Arial" w:hint="cs"/>
          <w:rtl/>
        </w:rPr>
        <w:t>الموارد</w:t>
      </w:r>
      <w:r w:rsidRPr="00276D1F">
        <w:rPr>
          <w:rFonts w:cs="Arial"/>
          <w:rtl/>
        </w:rPr>
        <w:t xml:space="preserve"> </w:t>
      </w:r>
      <w:r w:rsidRPr="00276D1F">
        <w:rPr>
          <w:rFonts w:cs="Arial" w:hint="cs"/>
          <w:rtl/>
        </w:rPr>
        <w:t>البشرية</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شركة</w:t>
      </w:r>
      <w:r w:rsidRPr="00276D1F">
        <w:rPr>
          <w:rFonts w:cs="Arial"/>
          <w:rtl/>
        </w:rPr>
        <w:t xml:space="preserve"> </w:t>
      </w:r>
      <w:r w:rsidRPr="00276D1F">
        <w:rPr>
          <w:rFonts w:cs="Arial" w:hint="cs"/>
          <w:rtl/>
        </w:rPr>
        <w:t>الدرعية</w:t>
      </w:r>
      <w:r w:rsidRPr="00276D1F">
        <w:rPr>
          <w:rFonts w:cs="Arial"/>
          <w:rtl/>
        </w:rPr>
        <w:t xml:space="preserve">. </w:t>
      </w:r>
      <w:r>
        <w:rPr>
          <w:rFonts w:cs="Arial" w:hint="cs"/>
          <w:rtl/>
        </w:rPr>
        <w:t>هذا</w:t>
      </w:r>
      <w:r w:rsidRPr="00276D1F">
        <w:rPr>
          <w:rFonts w:cs="Arial"/>
          <w:rtl/>
        </w:rPr>
        <w:t xml:space="preserve"> </w:t>
      </w:r>
      <w:r w:rsidRPr="00276D1F">
        <w:rPr>
          <w:rFonts w:cs="Arial" w:hint="cs"/>
          <w:rtl/>
        </w:rPr>
        <w:t>يعزز</w:t>
      </w:r>
      <w:r w:rsidRPr="00276D1F">
        <w:rPr>
          <w:rFonts w:cs="Arial"/>
          <w:rtl/>
        </w:rPr>
        <w:t xml:space="preserve"> </w:t>
      </w:r>
      <w:r w:rsidRPr="00276D1F">
        <w:rPr>
          <w:rFonts w:cs="Arial" w:hint="cs"/>
          <w:rtl/>
        </w:rPr>
        <w:t>دقة</w:t>
      </w:r>
      <w:r w:rsidRPr="00276D1F">
        <w:rPr>
          <w:rFonts w:cs="Arial"/>
          <w:rtl/>
        </w:rPr>
        <w:t xml:space="preserve"> </w:t>
      </w:r>
      <w:r w:rsidRPr="00276D1F">
        <w:rPr>
          <w:rFonts w:cs="Arial" w:hint="cs"/>
          <w:rtl/>
        </w:rPr>
        <w:t>القياس</w:t>
      </w:r>
      <w:r w:rsidRPr="00276D1F">
        <w:rPr>
          <w:rFonts w:cs="Arial"/>
          <w:rtl/>
        </w:rPr>
        <w:t xml:space="preserve"> </w:t>
      </w:r>
      <w:r w:rsidRPr="00276D1F">
        <w:rPr>
          <w:rFonts w:cs="Arial" w:hint="cs"/>
          <w:rtl/>
        </w:rPr>
        <w:t>وموضوعية</w:t>
      </w:r>
      <w:r w:rsidRPr="00276D1F">
        <w:rPr>
          <w:rFonts w:cs="Arial"/>
          <w:rtl/>
        </w:rPr>
        <w:t xml:space="preserve"> </w:t>
      </w:r>
      <w:r w:rsidRPr="00276D1F">
        <w:rPr>
          <w:rFonts w:cs="Arial" w:hint="cs"/>
          <w:rtl/>
        </w:rPr>
        <w:t>البيانات</w:t>
      </w:r>
      <w:r w:rsidRPr="00276D1F">
        <w:rPr>
          <w:rFonts w:cs="Arial"/>
          <w:rtl/>
        </w:rPr>
        <w:t>.</w:t>
      </w:r>
      <w:r>
        <w:rPr>
          <w:rFonts w:cs="Arial" w:hint="cs"/>
          <w:rtl/>
        </w:rPr>
        <w:t xml:space="preserve"> </w:t>
      </w:r>
      <w:r w:rsidRPr="00276D1F">
        <w:rPr>
          <w:rFonts w:cs="Arial" w:hint="cs"/>
          <w:rtl/>
        </w:rPr>
        <w:t>ويرجع</w:t>
      </w:r>
      <w:r w:rsidRPr="00276D1F">
        <w:rPr>
          <w:rFonts w:cs="Arial"/>
          <w:rtl/>
        </w:rPr>
        <w:t xml:space="preserve"> </w:t>
      </w:r>
      <w:r w:rsidRPr="00276D1F">
        <w:rPr>
          <w:rFonts w:cs="Arial" w:hint="cs"/>
          <w:rtl/>
        </w:rPr>
        <w:t>اختيار</w:t>
      </w:r>
      <w:r w:rsidRPr="00276D1F">
        <w:rPr>
          <w:rFonts w:cs="Arial"/>
          <w:rtl/>
        </w:rPr>
        <w:t xml:space="preserve"> </w:t>
      </w:r>
      <w:r w:rsidRPr="00276D1F">
        <w:rPr>
          <w:rFonts w:cs="Arial" w:hint="cs"/>
          <w:rtl/>
        </w:rPr>
        <w:t>هذه</w:t>
      </w:r>
      <w:r w:rsidRPr="00276D1F">
        <w:rPr>
          <w:rFonts w:cs="Arial"/>
          <w:rtl/>
        </w:rPr>
        <w:t xml:space="preserve"> </w:t>
      </w:r>
      <w:r w:rsidRPr="00276D1F">
        <w:rPr>
          <w:rFonts w:cs="Arial" w:hint="cs"/>
          <w:rtl/>
        </w:rPr>
        <w:t>الفئات</w:t>
      </w:r>
      <w:r w:rsidRPr="00276D1F">
        <w:rPr>
          <w:rFonts w:cs="Arial"/>
          <w:rtl/>
        </w:rPr>
        <w:t xml:space="preserve"> </w:t>
      </w:r>
      <w:r w:rsidRPr="00276D1F">
        <w:rPr>
          <w:rFonts w:cs="Arial" w:hint="cs"/>
          <w:rtl/>
        </w:rPr>
        <w:t>إلى</w:t>
      </w:r>
      <w:r w:rsidRPr="00276D1F">
        <w:rPr>
          <w:rFonts w:cs="Arial"/>
          <w:rtl/>
        </w:rPr>
        <w:t xml:space="preserve">: </w:t>
      </w:r>
    </w:p>
    <w:p w14:paraId="0801D437" w14:textId="77777777" w:rsidR="0007781D" w:rsidRPr="00276D1F" w:rsidRDefault="0007781D" w:rsidP="0007781D">
      <w:pPr>
        <w:bidi/>
        <w:jc w:val="both"/>
        <w:rPr>
          <w:rFonts w:cs="Arial"/>
        </w:rPr>
      </w:pPr>
      <w:r w:rsidRPr="00276D1F">
        <w:rPr>
          <w:rFonts w:cs="Arial"/>
          <w:rtl/>
        </w:rPr>
        <w:t xml:space="preserve">- </w:t>
      </w:r>
      <w:r w:rsidRPr="00276D1F">
        <w:rPr>
          <w:rFonts w:cs="Arial" w:hint="cs"/>
          <w:rtl/>
        </w:rPr>
        <w:t>دورهم</w:t>
      </w:r>
      <w:r w:rsidRPr="00276D1F">
        <w:rPr>
          <w:rFonts w:cs="Arial"/>
          <w:rtl/>
        </w:rPr>
        <w:t xml:space="preserve"> </w:t>
      </w:r>
      <w:r w:rsidRPr="00276D1F">
        <w:rPr>
          <w:rFonts w:cs="Arial" w:hint="cs"/>
          <w:rtl/>
        </w:rPr>
        <w:t>المباشر</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قرارات</w:t>
      </w:r>
      <w:r w:rsidRPr="00276D1F">
        <w:rPr>
          <w:rFonts w:cs="Arial"/>
          <w:rtl/>
        </w:rPr>
        <w:t xml:space="preserve"> </w:t>
      </w:r>
      <w:r w:rsidRPr="00276D1F">
        <w:rPr>
          <w:rFonts w:cs="Arial" w:hint="cs"/>
          <w:rtl/>
        </w:rPr>
        <w:t>الاستقطاب</w:t>
      </w:r>
      <w:r w:rsidRPr="00276D1F">
        <w:rPr>
          <w:rFonts w:cs="Arial"/>
          <w:rtl/>
        </w:rPr>
        <w:t xml:space="preserve"> </w:t>
      </w:r>
      <w:r w:rsidRPr="00276D1F">
        <w:rPr>
          <w:rFonts w:cs="Arial" w:hint="cs"/>
          <w:rtl/>
        </w:rPr>
        <w:t>والتعيين</w:t>
      </w:r>
      <w:r>
        <w:rPr>
          <w:rFonts w:cs="Arial" w:hint="cs"/>
          <w:rtl/>
        </w:rPr>
        <w:t xml:space="preserve"> </w:t>
      </w:r>
      <w:r>
        <w:rPr>
          <w:rFonts w:cs="Arial"/>
          <w:rtl/>
        </w:rPr>
        <w:tab/>
      </w:r>
      <w:r>
        <w:rPr>
          <w:rFonts w:cs="Arial"/>
          <w:rtl/>
        </w:rPr>
        <w:tab/>
      </w:r>
      <w:r w:rsidRPr="00276D1F">
        <w:rPr>
          <w:rFonts w:cs="Arial"/>
          <w:rtl/>
        </w:rPr>
        <w:t xml:space="preserve">- </w:t>
      </w:r>
      <w:r w:rsidRPr="00276D1F">
        <w:rPr>
          <w:rFonts w:cs="Arial" w:hint="cs"/>
          <w:rtl/>
        </w:rPr>
        <w:t>مشاركتهم</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تقييم</w:t>
      </w:r>
      <w:r w:rsidRPr="00276D1F">
        <w:rPr>
          <w:rFonts w:cs="Arial"/>
          <w:rtl/>
        </w:rPr>
        <w:t xml:space="preserve"> </w:t>
      </w:r>
      <w:r w:rsidRPr="00276D1F">
        <w:rPr>
          <w:rFonts w:cs="Arial" w:hint="cs"/>
          <w:rtl/>
        </w:rPr>
        <w:t>الأداء</w:t>
      </w:r>
      <w:r w:rsidRPr="00276D1F">
        <w:rPr>
          <w:rFonts w:cs="Arial"/>
          <w:rtl/>
        </w:rPr>
        <w:t xml:space="preserve"> </w:t>
      </w:r>
      <w:r w:rsidRPr="00276D1F">
        <w:rPr>
          <w:rFonts w:cs="Arial" w:hint="cs"/>
          <w:rtl/>
        </w:rPr>
        <w:t>التنظيمي</w:t>
      </w:r>
    </w:p>
    <w:p w14:paraId="4936EE1D" w14:textId="77777777" w:rsidR="0007781D" w:rsidRPr="00276D1F" w:rsidRDefault="0007781D" w:rsidP="0007781D">
      <w:pPr>
        <w:bidi/>
        <w:jc w:val="both"/>
        <w:rPr>
          <w:rFonts w:cs="Arial"/>
        </w:rPr>
      </w:pPr>
      <w:r w:rsidRPr="00276D1F">
        <w:rPr>
          <w:rFonts w:cs="Arial"/>
          <w:rtl/>
        </w:rPr>
        <w:t xml:space="preserve">- </w:t>
      </w:r>
      <w:r w:rsidRPr="00276D1F">
        <w:rPr>
          <w:rFonts w:cs="Arial" w:hint="cs"/>
          <w:rtl/>
        </w:rPr>
        <w:t>إدراكهم</w:t>
      </w:r>
      <w:r w:rsidRPr="00276D1F">
        <w:rPr>
          <w:rFonts w:cs="Arial"/>
          <w:rtl/>
        </w:rPr>
        <w:t xml:space="preserve"> </w:t>
      </w:r>
      <w:r w:rsidRPr="00276D1F">
        <w:rPr>
          <w:rFonts w:cs="Arial" w:hint="cs"/>
          <w:rtl/>
        </w:rPr>
        <w:t>لمستوى</w:t>
      </w:r>
      <w:r w:rsidRPr="00276D1F">
        <w:rPr>
          <w:rFonts w:cs="Arial"/>
          <w:rtl/>
        </w:rPr>
        <w:t xml:space="preserve"> </w:t>
      </w:r>
      <w:r w:rsidRPr="00276D1F">
        <w:rPr>
          <w:rFonts w:cs="Arial" w:hint="cs"/>
          <w:rtl/>
        </w:rPr>
        <w:t>الأداء</w:t>
      </w:r>
      <w:r w:rsidRPr="00276D1F">
        <w:rPr>
          <w:rFonts w:cs="Arial"/>
          <w:rtl/>
        </w:rPr>
        <w:t xml:space="preserve"> </w:t>
      </w:r>
      <w:r w:rsidRPr="00276D1F">
        <w:rPr>
          <w:rFonts w:cs="Arial" w:hint="cs"/>
          <w:rtl/>
        </w:rPr>
        <w:t>التنظيمي</w:t>
      </w:r>
      <w:r>
        <w:rPr>
          <w:rFonts w:cs="Arial"/>
          <w:rtl/>
        </w:rPr>
        <w:tab/>
      </w:r>
      <w:r>
        <w:rPr>
          <w:rFonts w:cs="Arial"/>
          <w:rtl/>
        </w:rPr>
        <w:tab/>
      </w:r>
      <w:r>
        <w:rPr>
          <w:rFonts w:cs="Arial"/>
          <w:rtl/>
        </w:rPr>
        <w:tab/>
      </w:r>
      <w:r>
        <w:rPr>
          <w:rFonts w:cs="Arial"/>
          <w:rtl/>
        </w:rPr>
        <w:tab/>
      </w:r>
    </w:p>
    <w:p w14:paraId="5B59A7D9" w14:textId="77777777" w:rsidR="0007781D" w:rsidRPr="00276D1F" w:rsidRDefault="0007781D" w:rsidP="0007781D">
      <w:pPr>
        <w:bidi/>
        <w:jc w:val="both"/>
        <w:rPr>
          <w:rFonts w:cs="Arial"/>
        </w:rPr>
      </w:pPr>
    </w:p>
    <w:p w14:paraId="0EBF342F" w14:textId="1209E2A8" w:rsidR="004A05BD" w:rsidRPr="00194062" w:rsidRDefault="0007781D" w:rsidP="00194062">
      <w:pPr>
        <w:bidi/>
        <w:jc w:val="lowKashida"/>
        <w:rPr>
          <w:rFonts w:ascii="Simplified Arabic" w:hAnsi="Simplified Arabic" w:cs="Simplified Arabic"/>
        </w:rPr>
      </w:pPr>
      <w:r w:rsidRPr="00194062">
        <w:rPr>
          <w:rFonts w:cs="Arial" w:hint="cs"/>
          <w:b/>
          <w:bCs/>
          <w:rtl/>
        </w:rPr>
        <w:lastRenderedPageBreak/>
        <w:t>ثالثاً</w:t>
      </w:r>
      <w:r w:rsidRPr="00194062">
        <w:rPr>
          <w:rFonts w:cs="Arial"/>
          <w:b/>
          <w:bCs/>
          <w:rtl/>
        </w:rPr>
        <w:t xml:space="preserve">: </w:t>
      </w:r>
      <w:r w:rsidRPr="00194062">
        <w:rPr>
          <w:rFonts w:cs="Arial" w:hint="cs"/>
          <w:b/>
          <w:bCs/>
          <w:rtl/>
        </w:rPr>
        <w:t>عينة</w:t>
      </w:r>
      <w:r w:rsidRPr="00194062">
        <w:rPr>
          <w:rFonts w:cs="Arial"/>
          <w:b/>
          <w:bCs/>
          <w:rtl/>
        </w:rPr>
        <w:t xml:space="preserve"> </w:t>
      </w:r>
      <w:r w:rsidRPr="00194062">
        <w:rPr>
          <w:rFonts w:cs="Arial" w:hint="cs"/>
          <w:b/>
          <w:bCs/>
          <w:rtl/>
        </w:rPr>
        <w:t>الدراسة</w:t>
      </w:r>
      <w:r w:rsidRPr="00194062">
        <w:rPr>
          <w:rFonts w:cs="Arial"/>
          <w:b/>
          <w:bCs/>
          <w:rtl/>
        </w:rPr>
        <w:t xml:space="preserve"> </w:t>
      </w:r>
      <w:r w:rsidRPr="00194062">
        <w:rPr>
          <w:rFonts w:cs="Arial" w:hint="cs"/>
          <w:b/>
          <w:bCs/>
          <w:rtl/>
        </w:rPr>
        <w:t xml:space="preserve">وحجمها: </w:t>
      </w:r>
      <w:r w:rsidRPr="00194062">
        <w:rPr>
          <w:rFonts w:ascii="Simplified Arabic" w:hAnsi="Simplified Arabic" w:cs="Simplified Arabic" w:hint="cs"/>
          <w:rtl/>
        </w:rPr>
        <w:t>نظرًا</w:t>
      </w:r>
      <w:r w:rsidRPr="00194062">
        <w:rPr>
          <w:rFonts w:ascii="Simplified Arabic" w:hAnsi="Simplified Arabic" w:cs="Simplified Arabic"/>
          <w:rtl/>
        </w:rPr>
        <w:t xml:space="preserve"> </w:t>
      </w:r>
      <w:r w:rsidRPr="00194062">
        <w:rPr>
          <w:rFonts w:ascii="Simplified Arabic" w:hAnsi="Simplified Arabic" w:cs="Simplified Arabic" w:hint="cs"/>
          <w:rtl/>
        </w:rPr>
        <w:t>لطبيعة</w:t>
      </w:r>
      <w:r w:rsidRPr="00194062">
        <w:rPr>
          <w:rFonts w:ascii="Simplified Arabic" w:hAnsi="Simplified Arabic" w:cs="Simplified Arabic"/>
          <w:rtl/>
        </w:rPr>
        <w:t xml:space="preserve"> </w:t>
      </w:r>
      <w:r w:rsidRPr="00194062">
        <w:rPr>
          <w:rFonts w:ascii="Simplified Arabic" w:hAnsi="Simplified Arabic" w:cs="Simplified Arabic" w:hint="cs"/>
          <w:rtl/>
        </w:rPr>
        <w:t>الدراسة</w:t>
      </w:r>
      <w:r w:rsidRPr="00194062">
        <w:rPr>
          <w:rFonts w:ascii="Simplified Arabic" w:hAnsi="Simplified Arabic" w:cs="Simplified Arabic"/>
          <w:rtl/>
        </w:rPr>
        <w:t xml:space="preserve"> </w:t>
      </w:r>
      <w:r w:rsidRPr="00194062">
        <w:rPr>
          <w:rFonts w:ascii="Simplified Arabic" w:hAnsi="Simplified Arabic" w:cs="Simplified Arabic" w:hint="cs"/>
          <w:rtl/>
        </w:rPr>
        <w:t>كدراسة</w:t>
      </w:r>
      <w:r w:rsidRPr="00194062">
        <w:rPr>
          <w:rFonts w:ascii="Simplified Arabic" w:hAnsi="Simplified Arabic" w:cs="Simplified Arabic"/>
          <w:rtl/>
        </w:rPr>
        <w:t xml:space="preserve"> </w:t>
      </w:r>
      <w:r w:rsidRPr="00194062">
        <w:rPr>
          <w:rFonts w:ascii="Simplified Arabic" w:hAnsi="Simplified Arabic" w:cs="Simplified Arabic" w:hint="cs"/>
          <w:rtl/>
        </w:rPr>
        <w:t>حالة،</w:t>
      </w:r>
      <w:r w:rsidRPr="00194062">
        <w:rPr>
          <w:rFonts w:ascii="Simplified Arabic" w:hAnsi="Simplified Arabic" w:cs="Simplified Arabic"/>
          <w:rtl/>
        </w:rPr>
        <w:t xml:space="preserve"> </w:t>
      </w:r>
      <w:r w:rsidRPr="00194062">
        <w:rPr>
          <w:rFonts w:ascii="Simplified Arabic" w:hAnsi="Simplified Arabic" w:cs="Simplified Arabic" w:hint="cs"/>
          <w:rtl/>
        </w:rPr>
        <w:t>سيتم</w:t>
      </w:r>
      <w:r w:rsidRPr="00194062">
        <w:rPr>
          <w:rFonts w:ascii="Simplified Arabic" w:hAnsi="Simplified Arabic" w:cs="Simplified Arabic"/>
          <w:rtl/>
        </w:rPr>
        <w:t xml:space="preserve"> </w:t>
      </w:r>
      <w:r w:rsidRPr="00194062">
        <w:rPr>
          <w:rFonts w:ascii="Simplified Arabic" w:hAnsi="Simplified Arabic" w:cs="Simplified Arabic" w:hint="cs"/>
          <w:rtl/>
        </w:rPr>
        <w:t>استخدام</w:t>
      </w:r>
      <w:r w:rsidRPr="00194062">
        <w:rPr>
          <w:rFonts w:ascii="Simplified Arabic" w:hAnsi="Simplified Arabic" w:cs="Simplified Arabic"/>
          <w:rtl/>
        </w:rPr>
        <w:t xml:space="preserve"> </w:t>
      </w:r>
      <w:r w:rsidRPr="00194062">
        <w:rPr>
          <w:rFonts w:ascii="Simplified Arabic" w:hAnsi="Simplified Arabic" w:cs="Simplified Arabic" w:hint="cs"/>
          <w:rtl/>
        </w:rPr>
        <w:t>أسلوب</w:t>
      </w:r>
      <w:r w:rsidRPr="00194062">
        <w:rPr>
          <w:rFonts w:ascii="Simplified Arabic" w:hAnsi="Simplified Arabic" w:cs="Simplified Arabic"/>
          <w:rtl/>
        </w:rPr>
        <w:t xml:space="preserve"> </w:t>
      </w:r>
      <w:r w:rsidR="00E47448" w:rsidRPr="00194062">
        <w:rPr>
          <w:rFonts w:ascii="Simplified Arabic" w:hAnsi="Simplified Arabic" w:cs="Simplified Arabic" w:hint="cs"/>
          <w:rtl/>
        </w:rPr>
        <w:t>الحصر الشامل،</w:t>
      </w:r>
      <w:r w:rsidRPr="00194062">
        <w:rPr>
          <w:rFonts w:ascii="Simplified Arabic" w:hAnsi="Simplified Arabic" w:cs="Simplified Arabic"/>
          <w:rtl/>
        </w:rPr>
        <w:t xml:space="preserve"> </w:t>
      </w:r>
      <w:r w:rsidR="00E47448" w:rsidRPr="00194062">
        <w:rPr>
          <w:rFonts w:ascii="Simplified Arabic" w:hAnsi="Simplified Arabic" w:cs="Simplified Arabic" w:hint="cs"/>
          <w:rtl/>
        </w:rPr>
        <w:t xml:space="preserve">إن </w:t>
      </w:r>
      <w:r w:rsidR="00441B0E" w:rsidRPr="00194062">
        <w:rPr>
          <w:rFonts w:ascii="Simplified Arabic" w:hAnsi="Simplified Arabic" w:cs="Simplified Arabic" w:hint="cs"/>
          <w:rtl/>
        </w:rPr>
        <w:t>أمكن،</w:t>
      </w:r>
      <w:r w:rsidR="00E47448" w:rsidRPr="00194062">
        <w:rPr>
          <w:rFonts w:ascii="Simplified Arabic" w:hAnsi="Simplified Arabic" w:cs="Simplified Arabic" w:hint="cs"/>
          <w:rtl/>
        </w:rPr>
        <w:t xml:space="preserve"> </w:t>
      </w:r>
      <w:r w:rsidRPr="00194062">
        <w:rPr>
          <w:rFonts w:ascii="Simplified Arabic" w:hAnsi="Simplified Arabic" w:cs="Simplified Arabic" w:hint="cs"/>
          <w:rtl/>
        </w:rPr>
        <w:t>لكافة</w:t>
      </w:r>
      <w:r w:rsidR="00E47448" w:rsidRPr="00194062">
        <w:rPr>
          <w:rFonts w:ascii="Simplified Arabic" w:hAnsi="Simplified Arabic" w:cs="Simplified Arabic" w:hint="cs"/>
          <w:rtl/>
        </w:rPr>
        <w:t xml:space="preserve"> </w:t>
      </w:r>
      <w:r w:rsidRPr="00194062">
        <w:rPr>
          <w:rFonts w:ascii="Simplified Arabic" w:hAnsi="Simplified Arabic" w:cs="Simplified Arabic" w:hint="cs"/>
          <w:rtl/>
        </w:rPr>
        <w:t>القيادات</w:t>
      </w:r>
      <w:r w:rsidRPr="00194062">
        <w:rPr>
          <w:rFonts w:ascii="Simplified Arabic" w:hAnsi="Simplified Arabic" w:cs="Simplified Arabic"/>
          <w:rtl/>
        </w:rPr>
        <w:t xml:space="preserve"> </w:t>
      </w:r>
      <w:r w:rsidRPr="00194062">
        <w:rPr>
          <w:rFonts w:ascii="Simplified Arabic" w:hAnsi="Simplified Arabic" w:cs="Simplified Arabic" w:hint="cs"/>
          <w:rtl/>
        </w:rPr>
        <w:t>الإدارية</w:t>
      </w:r>
      <w:r w:rsidRPr="00194062">
        <w:rPr>
          <w:rFonts w:ascii="Simplified Arabic" w:hAnsi="Simplified Arabic" w:cs="Simplified Arabic"/>
          <w:rtl/>
        </w:rPr>
        <w:t xml:space="preserve"> </w:t>
      </w:r>
      <w:r w:rsidRPr="00194062">
        <w:rPr>
          <w:rFonts w:ascii="Simplified Arabic" w:hAnsi="Simplified Arabic" w:cs="Simplified Arabic" w:hint="cs"/>
          <w:rtl/>
        </w:rPr>
        <w:t>والمشرفين</w:t>
      </w:r>
      <w:r w:rsidRPr="00194062">
        <w:rPr>
          <w:rFonts w:ascii="Simplified Arabic" w:hAnsi="Simplified Arabic" w:cs="Simplified Arabic"/>
          <w:rtl/>
        </w:rPr>
        <w:t xml:space="preserve"> </w:t>
      </w:r>
      <w:r w:rsidRPr="00194062">
        <w:rPr>
          <w:rFonts w:ascii="Simplified Arabic" w:hAnsi="Simplified Arabic" w:cs="Simplified Arabic" w:hint="cs"/>
          <w:rtl/>
        </w:rPr>
        <w:t>في</w:t>
      </w:r>
      <w:r w:rsidRPr="00194062">
        <w:rPr>
          <w:rFonts w:ascii="Simplified Arabic" w:hAnsi="Simplified Arabic" w:cs="Simplified Arabic"/>
          <w:rtl/>
        </w:rPr>
        <w:t xml:space="preserve"> </w:t>
      </w:r>
      <w:r w:rsidRPr="00194062">
        <w:rPr>
          <w:rFonts w:ascii="Simplified Arabic" w:hAnsi="Simplified Arabic" w:cs="Simplified Arabic" w:hint="cs"/>
          <w:rtl/>
        </w:rPr>
        <w:t>شركة</w:t>
      </w:r>
      <w:r w:rsidRPr="00194062">
        <w:rPr>
          <w:rFonts w:ascii="Simplified Arabic" w:hAnsi="Simplified Arabic" w:cs="Simplified Arabic"/>
          <w:rtl/>
        </w:rPr>
        <w:t xml:space="preserve"> </w:t>
      </w:r>
      <w:r w:rsidRPr="00194062">
        <w:rPr>
          <w:rFonts w:ascii="Simplified Arabic" w:hAnsi="Simplified Arabic" w:cs="Simplified Arabic" w:hint="cs"/>
          <w:rtl/>
        </w:rPr>
        <w:t>الدرعية</w:t>
      </w:r>
      <w:r w:rsidR="00CF42E2" w:rsidRPr="00194062">
        <w:rPr>
          <w:rFonts w:ascii="Simplified Arabic" w:hAnsi="Simplified Arabic" w:cs="Simplified Arabic" w:hint="cs"/>
          <w:rtl/>
        </w:rPr>
        <w:t xml:space="preserve"> </w:t>
      </w:r>
      <w:r w:rsidR="00CF42E2" w:rsidRPr="00194062">
        <w:rPr>
          <w:rFonts w:ascii="Simplified Arabic" w:hAnsi="Simplified Arabic" w:cs="Simplified Arabic"/>
          <w:rtl/>
        </w:rPr>
        <w:t>والبالغ عددهم (</w:t>
      </w:r>
      <w:r w:rsidR="00CF42E2" w:rsidRPr="00194062">
        <w:rPr>
          <w:rFonts w:ascii="Simplified Arabic" w:hAnsi="Simplified Arabic" w:cs="Simplified Arabic" w:hint="cs"/>
          <w:rtl/>
        </w:rPr>
        <w:t>250</w:t>
      </w:r>
      <w:r w:rsidR="00CF42E2" w:rsidRPr="00194062">
        <w:rPr>
          <w:rFonts w:ascii="Simplified Arabic" w:hAnsi="Simplified Arabic" w:cs="Simplified Arabic"/>
          <w:rtl/>
        </w:rPr>
        <w:t>)</w:t>
      </w:r>
      <w:r w:rsidRPr="00194062">
        <w:rPr>
          <w:rFonts w:ascii="Simplified Arabic" w:hAnsi="Simplified Arabic" w:cs="Simplified Arabic" w:hint="cs"/>
          <w:rtl/>
        </w:rPr>
        <w:t>،</w:t>
      </w:r>
      <w:r w:rsidRPr="00194062">
        <w:rPr>
          <w:rFonts w:ascii="Simplified Arabic" w:hAnsi="Simplified Arabic" w:cs="Simplified Arabic"/>
          <w:rtl/>
        </w:rPr>
        <w:t xml:space="preserve"> </w:t>
      </w:r>
      <w:r w:rsidRPr="00194062">
        <w:rPr>
          <w:rFonts w:ascii="Simplified Arabic" w:hAnsi="Simplified Arabic" w:cs="Simplified Arabic" w:hint="cs"/>
          <w:rtl/>
        </w:rPr>
        <w:t>بهدف</w:t>
      </w:r>
      <w:r w:rsidRPr="00194062">
        <w:rPr>
          <w:rFonts w:ascii="Simplified Arabic" w:hAnsi="Simplified Arabic" w:cs="Simplified Arabic"/>
          <w:rtl/>
        </w:rPr>
        <w:t xml:space="preserve"> </w:t>
      </w:r>
      <w:r w:rsidRPr="00194062">
        <w:rPr>
          <w:rFonts w:ascii="Simplified Arabic" w:hAnsi="Simplified Arabic" w:cs="Simplified Arabic" w:hint="cs"/>
          <w:rtl/>
        </w:rPr>
        <w:t>تحقيق</w:t>
      </w:r>
      <w:r w:rsidRPr="00194062">
        <w:rPr>
          <w:rFonts w:ascii="Simplified Arabic" w:hAnsi="Simplified Arabic" w:cs="Simplified Arabic"/>
          <w:rtl/>
        </w:rPr>
        <w:t xml:space="preserve"> </w:t>
      </w:r>
      <w:r w:rsidRPr="00194062">
        <w:rPr>
          <w:rFonts w:ascii="Simplified Arabic" w:hAnsi="Simplified Arabic" w:cs="Simplified Arabic" w:hint="cs"/>
          <w:rtl/>
        </w:rPr>
        <w:t>أعلى</w:t>
      </w:r>
      <w:r w:rsidRPr="00194062">
        <w:rPr>
          <w:rFonts w:ascii="Simplified Arabic" w:hAnsi="Simplified Arabic" w:cs="Simplified Arabic"/>
          <w:rtl/>
        </w:rPr>
        <w:t xml:space="preserve"> </w:t>
      </w:r>
      <w:r w:rsidRPr="00194062">
        <w:rPr>
          <w:rFonts w:ascii="Simplified Arabic" w:hAnsi="Simplified Arabic" w:cs="Simplified Arabic" w:hint="cs"/>
          <w:rtl/>
        </w:rPr>
        <w:t>درجة</w:t>
      </w:r>
      <w:r w:rsidRPr="00194062">
        <w:rPr>
          <w:rFonts w:ascii="Simplified Arabic" w:hAnsi="Simplified Arabic" w:cs="Simplified Arabic"/>
          <w:rtl/>
        </w:rPr>
        <w:t xml:space="preserve"> </w:t>
      </w:r>
      <w:r w:rsidRPr="00194062">
        <w:rPr>
          <w:rFonts w:ascii="Simplified Arabic" w:hAnsi="Simplified Arabic" w:cs="Simplified Arabic" w:hint="cs"/>
          <w:rtl/>
        </w:rPr>
        <w:t>من</w:t>
      </w:r>
      <w:r w:rsidRPr="00194062">
        <w:rPr>
          <w:rFonts w:ascii="Simplified Arabic" w:hAnsi="Simplified Arabic" w:cs="Simplified Arabic"/>
          <w:rtl/>
        </w:rPr>
        <w:t xml:space="preserve"> </w:t>
      </w:r>
      <w:r w:rsidRPr="00194062">
        <w:rPr>
          <w:rFonts w:ascii="Simplified Arabic" w:hAnsi="Simplified Arabic" w:cs="Simplified Arabic" w:hint="cs"/>
          <w:rtl/>
        </w:rPr>
        <w:t>الدقة</w:t>
      </w:r>
      <w:r w:rsidRPr="00194062">
        <w:rPr>
          <w:rFonts w:ascii="Simplified Arabic" w:hAnsi="Simplified Arabic" w:cs="Simplified Arabic"/>
          <w:rtl/>
        </w:rPr>
        <w:t xml:space="preserve"> </w:t>
      </w:r>
      <w:r w:rsidRPr="00194062">
        <w:rPr>
          <w:rFonts w:ascii="Simplified Arabic" w:hAnsi="Simplified Arabic" w:cs="Simplified Arabic" w:hint="cs"/>
          <w:rtl/>
        </w:rPr>
        <w:t>والتمثيل</w:t>
      </w:r>
      <w:r w:rsidRPr="00194062">
        <w:rPr>
          <w:rFonts w:ascii="Simplified Arabic" w:hAnsi="Simplified Arabic" w:cs="Simplified Arabic"/>
          <w:rtl/>
        </w:rPr>
        <w:t>.</w:t>
      </w:r>
      <w:r w:rsidR="004A05BD" w:rsidRPr="00194062">
        <w:rPr>
          <w:rFonts w:ascii="Simplified Arabic" w:hAnsi="Simplified Arabic" w:cs="Simplified Arabic" w:hint="cs"/>
          <w:rtl/>
        </w:rPr>
        <w:t xml:space="preserve"> </w:t>
      </w:r>
      <w:r w:rsidR="004A05BD" w:rsidRPr="00194062">
        <w:rPr>
          <w:rFonts w:ascii="Simplified Arabic" w:hAnsi="Simplified Arabic" w:cs="Simplified Arabic"/>
          <w:rtl/>
        </w:rPr>
        <w:t>و</w:t>
      </w:r>
      <w:r w:rsidR="00360206" w:rsidRPr="00194062">
        <w:rPr>
          <w:rFonts w:ascii="Simplified Arabic" w:hAnsi="Simplified Arabic" w:cs="Simplified Arabic" w:hint="cs"/>
          <w:rtl/>
        </w:rPr>
        <w:t xml:space="preserve">هو الأسلوب </w:t>
      </w:r>
      <w:r w:rsidR="004A05BD" w:rsidRPr="00194062">
        <w:rPr>
          <w:rFonts w:ascii="Simplified Arabic" w:hAnsi="Simplified Arabic" w:cs="Simplified Arabic"/>
          <w:rtl/>
        </w:rPr>
        <w:t>الذي يُعد من أكثر الأساليب دقة في الدراسات التطبيقية، مما يسهم في تعزيز موثوقية النتائج وقابليتها للتعميم داخل نطاق المنظمة</w:t>
      </w:r>
      <w:r w:rsidR="004A05BD" w:rsidRPr="00194062">
        <w:rPr>
          <w:rFonts w:ascii="Simplified Arabic" w:hAnsi="Simplified Arabic" w:cs="Simplified Arabic"/>
        </w:rPr>
        <w:t>.</w:t>
      </w:r>
    </w:p>
    <w:p w14:paraId="19891D74" w14:textId="5841B056" w:rsidR="0007781D" w:rsidRPr="004A05BD" w:rsidRDefault="0007781D" w:rsidP="00441B0E">
      <w:pPr>
        <w:bidi/>
        <w:jc w:val="both"/>
        <w:rPr>
          <w:rFonts w:cs="Arial"/>
        </w:rPr>
      </w:pPr>
    </w:p>
    <w:p w14:paraId="77AAF02A" w14:textId="024F4420" w:rsidR="00FD7108" w:rsidRPr="00FD288C" w:rsidRDefault="0007781D" w:rsidP="00FD7108">
      <w:pPr>
        <w:bidi/>
        <w:spacing w:after="0"/>
        <w:jc w:val="both"/>
        <w:rPr>
          <w:rFonts w:ascii="Simplified Arabic" w:hAnsi="Simplified Arabic" w:cs="Simplified Arabic"/>
        </w:rPr>
      </w:pPr>
      <w:r w:rsidRPr="00FD288C">
        <w:rPr>
          <w:rFonts w:ascii="Simplified Arabic" w:hAnsi="Simplified Arabic" w:cs="Simplified Arabic"/>
          <w:b/>
          <w:bCs/>
          <w:rtl/>
        </w:rPr>
        <w:t>حجم العينة المقترح:</w:t>
      </w:r>
      <w:r w:rsidRPr="00FD288C">
        <w:rPr>
          <w:rFonts w:ascii="Simplified Arabic" w:hAnsi="Simplified Arabic" w:cs="Simplified Arabic"/>
          <w:rtl/>
        </w:rPr>
        <w:t xml:space="preserve"> وفقًا لقاعدة التحليل الإحصائي في الانحدار المتعدد، يُفضل ألا يقل حجم العينة عن 10–15 مفردة لكل متغير مستقل. وبما أن الدراسة تحتوي على متغير مستقل (إدارة المواهب)، ومتغير وسيط (اندماج الموظفين)، ومتغير تابع (الأداء التنظيمي)، فإن الحد الأدنى المقبول هو 100 مبحوثا، بينما حجم العينة </w:t>
      </w:r>
      <w:r w:rsidR="00E6563B">
        <w:rPr>
          <w:rFonts w:ascii="Simplified Arabic" w:hAnsi="Simplified Arabic" w:cs="Simplified Arabic" w:hint="cs"/>
          <w:rtl/>
        </w:rPr>
        <w:t>في هذا البحث (250)</w:t>
      </w:r>
      <w:r w:rsidRPr="00FD288C">
        <w:rPr>
          <w:rFonts w:ascii="Simplified Arabic" w:hAnsi="Simplified Arabic" w:cs="Simplified Arabic"/>
          <w:rtl/>
        </w:rPr>
        <w:t xml:space="preserve"> مشاركًا لزيادة القوة الإحصائية ودقة النتائج.</w:t>
      </w:r>
      <w:r w:rsidR="00FD7108" w:rsidRPr="00FD288C">
        <w:rPr>
          <w:rFonts w:ascii="Simplified Arabic" w:hAnsi="Simplified Arabic" w:cs="Simplified Arabic"/>
          <w:rtl/>
        </w:rPr>
        <w:t xml:space="preserve"> </w:t>
      </w:r>
    </w:p>
    <w:p w14:paraId="5A82540E" w14:textId="77777777" w:rsidR="0007781D" w:rsidRPr="00276D1F" w:rsidRDefault="0007781D" w:rsidP="0007781D">
      <w:pPr>
        <w:bidi/>
        <w:jc w:val="both"/>
        <w:rPr>
          <w:rFonts w:cs="Arial"/>
        </w:rPr>
      </w:pPr>
    </w:p>
    <w:p w14:paraId="54DF817D" w14:textId="77777777" w:rsidR="0007781D" w:rsidRPr="00B430D2" w:rsidRDefault="0007781D" w:rsidP="0007781D">
      <w:pPr>
        <w:bidi/>
        <w:jc w:val="both"/>
        <w:rPr>
          <w:rFonts w:cs="Arial"/>
        </w:rPr>
      </w:pPr>
      <w:r w:rsidRPr="00A0673D">
        <w:rPr>
          <w:rFonts w:cs="Arial" w:hint="cs"/>
          <w:b/>
          <w:bCs/>
          <w:rtl/>
        </w:rPr>
        <w:t>رابعاً</w:t>
      </w:r>
      <w:r w:rsidRPr="00A0673D">
        <w:rPr>
          <w:rFonts w:cs="Arial"/>
          <w:b/>
          <w:bCs/>
          <w:rtl/>
        </w:rPr>
        <w:t xml:space="preserve">: </w:t>
      </w:r>
      <w:r w:rsidRPr="00A0673D">
        <w:rPr>
          <w:rFonts w:cs="Arial" w:hint="cs"/>
          <w:b/>
          <w:bCs/>
          <w:rtl/>
        </w:rPr>
        <w:t>أداة</w:t>
      </w:r>
      <w:r w:rsidRPr="00A0673D">
        <w:rPr>
          <w:rFonts w:cs="Arial"/>
          <w:b/>
          <w:bCs/>
          <w:rtl/>
        </w:rPr>
        <w:t xml:space="preserve"> </w:t>
      </w:r>
      <w:r w:rsidRPr="00A0673D">
        <w:rPr>
          <w:rFonts w:cs="Arial" w:hint="cs"/>
          <w:b/>
          <w:bCs/>
          <w:rtl/>
        </w:rPr>
        <w:t>الدراسة</w:t>
      </w:r>
      <w:r>
        <w:rPr>
          <w:rFonts w:cs="Arial" w:hint="cs"/>
          <w:b/>
          <w:bCs/>
          <w:rtl/>
        </w:rPr>
        <w:t>: تعتمد</w:t>
      </w:r>
      <w:r w:rsidRPr="00B430D2">
        <w:rPr>
          <w:rFonts w:cs="Arial"/>
          <w:rtl/>
        </w:rPr>
        <w:t xml:space="preserve"> </w:t>
      </w:r>
      <w:r w:rsidRPr="00B430D2">
        <w:rPr>
          <w:rFonts w:cs="Arial" w:hint="cs"/>
          <w:rtl/>
        </w:rPr>
        <w:t>الدراسة</w:t>
      </w:r>
      <w:r w:rsidRPr="00B430D2">
        <w:rPr>
          <w:rFonts w:cs="Arial"/>
          <w:rtl/>
        </w:rPr>
        <w:t xml:space="preserve"> </w:t>
      </w:r>
      <w:r w:rsidRPr="00B430D2">
        <w:rPr>
          <w:rFonts w:cs="Arial" w:hint="cs"/>
          <w:rtl/>
        </w:rPr>
        <w:t>على</w:t>
      </w:r>
      <w:r w:rsidRPr="00B430D2">
        <w:rPr>
          <w:rFonts w:cs="Arial"/>
          <w:rtl/>
        </w:rPr>
        <w:t xml:space="preserve"> </w:t>
      </w:r>
      <w:r w:rsidRPr="00B430D2">
        <w:rPr>
          <w:rFonts w:cs="Arial" w:hint="cs"/>
          <w:rtl/>
        </w:rPr>
        <w:t>مجموعة</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الأدوات</w:t>
      </w:r>
      <w:r w:rsidRPr="00B430D2">
        <w:rPr>
          <w:rFonts w:cs="Arial"/>
          <w:rtl/>
        </w:rPr>
        <w:t xml:space="preserve"> </w:t>
      </w:r>
      <w:r w:rsidRPr="00B430D2">
        <w:rPr>
          <w:rFonts w:cs="Arial" w:hint="cs"/>
          <w:rtl/>
        </w:rPr>
        <w:t>تشمل</w:t>
      </w:r>
      <w:r w:rsidRPr="00B430D2">
        <w:rPr>
          <w:rFonts w:cs="Arial"/>
          <w:rtl/>
        </w:rPr>
        <w:t>:</w:t>
      </w:r>
    </w:p>
    <w:p w14:paraId="1D778189" w14:textId="77777777" w:rsidR="0007781D" w:rsidRPr="00B430D2" w:rsidRDefault="0007781D" w:rsidP="0007781D">
      <w:pPr>
        <w:bidi/>
        <w:jc w:val="both"/>
        <w:rPr>
          <w:rFonts w:cs="Arial"/>
        </w:rPr>
      </w:pPr>
      <w:r>
        <w:rPr>
          <w:rFonts w:cs="Arial" w:hint="cs"/>
          <w:rtl/>
        </w:rPr>
        <w:t xml:space="preserve">1- </w:t>
      </w:r>
      <w:r w:rsidRPr="00B430D2">
        <w:rPr>
          <w:rFonts w:cs="Arial" w:hint="cs"/>
          <w:rtl/>
        </w:rPr>
        <w:t>الاستبانة</w:t>
      </w:r>
      <w:r w:rsidRPr="00B430D2">
        <w:rPr>
          <w:rFonts w:cs="Arial"/>
          <w:rtl/>
        </w:rPr>
        <w:t xml:space="preserve">: </w:t>
      </w:r>
      <w:r w:rsidRPr="00B430D2">
        <w:rPr>
          <w:rFonts w:cs="Arial" w:hint="cs"/>
          <w:rtl/>
        </w:rPr>
        <w:t>لقياس</w:t>
      </w:r>
      <w:r w:rsidRPr="00B430D2">
        <w:rPr>
          <w:rFonts w:cs="Arial"/>
          <w:rtl/>
        </w:rPr>
        <w:t xml:space="preserve"> </w:t>
      </w:r>
      <w:r w:rsidRPr="00B430D2">
        <w:rPr>
          <w:rFonts w:cs="Arial" w:hint="cs"/>
          <w:rtl/>
        </w:rPr>
        <w:t>متغيرات</w:t>
      </w:r>
      <w:r w:rsidRPr="00B430D2">
        <w:rPr>
          <w:rFonts w:cs="Arial"/>
          <w:rtl/>
        </w:rPr>
        <w:t xml:space="preserve"> </w:t>
      </w:r>
      <w:r w:rsidRPr="00B430D2">
        <w:rPr>
          <w:rFonts w:cs="Arial" w:hint="cs"/>
          <w:rtl/>
        </w:rPr>
        <w:t>الدراسة،</w:t>
      </w:r>
      <w:r w:rsidRPr="00B430D2">
        <w:rPr>
          <w:rFonts w:cs="Arial"/>
          <w:rtl/>
        </w:rPr>
        <w:t xml:space="preserve"> </w:t>
      </w:r>
      <w:r w:rsidRPr="00B430D2">
        <w:rPr>
          <w:rFonts w:cs="Arial" w:hint="cs"/>
          <w:rtl/>
        </w:rPr>
        <w:t>وتتكون</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ثلاثة</w:t>
      </w:r>
      <w:r w:rsidRPr="00B430D2">
        <w:rPr>
          <w:rFonts w:cs="Arial"/>
          <w:rtl/>
        </w:rPr>
        <w:t xml:space="preserve"> </w:t>
      </w:r>
      <w:r w:rsidRPr="00B430D2">
        <w:rPr>
          <w:rFonts w:cs="Arial" w:hint="cs"/>
          <w:rtl/>
        </w:rPr>
        <w:t>محاور</w:t>
      </w:r>
      <w:r w:rsidRPr="00B430D2">
        <w:rPr>
          <w:rFonts w:cs="Arial"/>
          <w:rtl/>
        </w:rPr>
        <w:t xml:space="preserve"> </w:t>
      </w:r>
      <w:r w:rsidRPr="00B430D2">
        <w:rPr>
          <w:rFonts w:cs="Arial" w:hint="cs"/>
          <w:rtl/>
        </w:rPr>
        <w:t>رئيسة</w:t>
      </w:r>
      <w:r w:rsidRPr="00B430D2">
        <w:rPr>
          <w:rFonts w:cs="Arial"/>
          <w:rtl/>
        </w:rPr>
        <w:t>:</w:t>
      </w:r>
    </w:p>
    <w:p w14:paraId="0CB1388B" w14:textId="77777777" w:rsidR="0007781D" w:rsidRPr="00B430D2" w:rsidRDefault="0007781D" w:rsidP="0007781D">
      <w:pPr>
        <w:bidi/>
        <w:jc w:val="both"/>
        <w:rPr>
          <w:rFonts w:cs="Arial"/>
        </w:rPr>
      </w:pPr>
      <w:r>
        <w:rPr>
          <w:rFonts w:cs="Arial" w:hint="cs"/>
          <w:rtl/>
        </w:rPr>
        <w:t>*</w:t>
      </w:r>
      <w:r w:rsidRPr="00B430D2">
        <w:rPr>
          <w:rFonts w:cs="Arial" w:hint="cs"/>
          <w:rtl/>
        </w:rPr>
        <w:t>إدارة</w:t>
      </w:r>
      <w:r w:rsidRPr="00B430D2">
        <w:rPr>
          <w:rFonts w:cs="Arial"/>
          <w:rtl/>
        </w:rPr>
        <w:t xml:space="preserve"> </w:t>
      </w:r>
      <w:r w:rsidRPr="00B430D2">
        <w:rPr>
          <w:rFonts w:cs="Arial" w:hint="cs"/>
          <w:rtl/>
        </w:rPr>
        <w:t>المواهب</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r>
        <w:rPr>
          <w:rFonts w:cs="Arial"/>
          <w:rtl/>
        </w:rPr>
        <w:tab/>
      </w:r>
      <w:r>
        <w:rPr>
          <w:rFonts w:cs="Arial" w:hint="cs"/>
          <w:rtl/>
        </w:rPr>
        <w:t>*</w:t>
      </w:r>
      <w:r w:rsidRPr="00B430D2">
        <w:rPr>
          <w:rFonts w:cs="Arial" w:hint="cs"/>
          <w:rtl/>
        </w:rPr>
        <w:t>اندماج</w:t>
      </w:r>
      <w:r w:rsidRPr="00B430D2">
        <w:rPr>
          <w:rFonts w:cs="Arial"/>
          <w:rtl/>
        </w:rPr>
        <w:t xml:space="preserve"> </w:t>
      </w:r>
      <w:r w:rsidRPr="00B430D2">
        <w:rPr>
          <w:rFonts w:cs="Arial" w:hint="cs"/>
          <w:rtl/>
        </w:rPr>
        <w:t>الموظفين</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r>
        <w:rPr>
          <w:rFonts w:cs="Arial"/>
          <w:rtl/>
        </w:rPr>
        <w:tab/>
      </w:r>
      <w:r>
        <w:rPr>
          <w:rFonts w:cs="Arial" w:hint="cs"/>
          <w:rtl/>
        </w:rPr>
        <w:t>*</w:t>
      </w:r>
      <w:r w:rsidRPr="00B430D2">
        <w:rPr>
          <w:rFonts w:cs="Arial" w:hint="cs"/>
          <w:rtl/>
        </w:rPr>
        <w:t>الأداء</w:t>
      </w:r>
      <w:r w:rsidRPr="00B430D2">
        <w:rPr>
          <w:rFonts w:cs="Arial"/>
          <w:rtl/>
        </w:rPr>
        <w:t xml:space="preserve"> </w:t>
      </w:r>
      <w:r w:rsidRPr="00B430D2">
        <w:rPr>
          <w:rFonts w:cs="Arial" w:hint="cs"/>
          <w:rtl/>
        </w:rPr>
        <w:t>التنظيمي</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p>
    <w:p w14:paraId="05D2E2D3" w14:textId="77777777" w:rsidR="0007781D" w:rsidRPr="00B430D2" w:rsidRDefault="0007781D" w:rsidP="0007781D">
      <w:pPr>
        <w:bidi/>
        <w:jc w:val="both"/>
        <w:rPr>
          <w:rFonts w:cs="Arial"/>
        </w:rPr>
      </w:pPr>
      <w:r>
        <w:rPr>
          <w:rFonts w:cs="Arial" w:hint="cs"/>
          <w:rtl/>
        </w:rPr>
        <w:t xml:space="preserve">2- </w:t>
      </w:r>
      <w:r w:rsidRPr="00B430D2">
        <w:rPr>
          <w:rFonts w:cs="Arial" w:hint="cs"/>
          <w:rtl/>
        </w:rPr>
        <w:t>المقابلات</w:t>
      </w:r>
      <w:r w:rsidRPr="00B430D2">
        <w:rPr>
          <w:rFonts w:cs="Arial"/>
          <w:rtl/>
        </w:rPr>
        <w:t xml:space="preserve">: </w:t>
      </w:r>
      <w:r w:rsidRPr="00B430D2">
        <w:rPr>
          <w:rFonts w:cs="Arial" w:hint="cs"/>
          <w:rtl/>
        </w:rPr>
        <w:t>سيتم</w:t>
      </w:r>
      <w:r w:rsidRPr="00B430D2">
        <w:rPr>
          <w:rFonts w:cs="Arial"/>
          <w:rtl/>
        </w:rPr>
        <w:t xml:space="preserve"> </w:t>
      </w:r>
      <w:r w:rsidRPr="00B430D2">
        <w:rPr>
          <w:rFonts w:cs="Arial" w:hint="cs"/>
          <w:rtl/>
        </w:rPr>
        <w:t>إجراء</w:t>
      </w:r>
      <w:r w:rsidRPr="00B430D2">
        <w:rPr>
          <w:rFonts w:cs="Arial"/>
          <w:rtl/>
        </w:rPr>
        <w:t xml:space="preserve"> </w:t>
      </w:r>
      <w:r w:rsidRPr="00B430D2">
        <w:rPr>
          <w:rFonts w:cs="Arial" w:hint="cs"/>
          <w:rtl/>
        </w:rPr>
        <w:t>مقابلات</w:t>
      </w:r>
      <w:r w:rsidRPr="00B430D2">
        <w:rPr>
          <w:rFonts w:cs="Arial"/>
          <w:rtl/>
        </w:rPr>
        <w:t xml:space="preserve"> </w:t>
      </w:r>
      <w:r w:rsidRPr="00B430D2">
        <w:rPr>
          <w:rFonts w:cs="Arial" w:hint="cs"/>
          <w:rtl/>
        </w:rPr>
        <w:t>شبه</w:t>
      </w:r>
      <w:r w:rsidRPr="00B430D2">
        <w:rPr>
          <w:rFonts w:cs="Arial"/>
          <w:rtl/>
        </w:rPr>
        <w:t xml:space="preserve"> </w:t>
      </w:r>
      <w:r w:rsidRPr="00B430D2">
        <w:rPr>
          <w:rFonts w:cs="Arial" w:hint="cs"/>
          <w:rtl/>
        </w:rPr>
        <w:t>مهيكلة</w:t>
      </w:r>
      <w:r w:rsidRPr="00B430D2">
        <w:rPr>
          <w:rFonts w:cs="Arial"/>
          <w:rtl/>
        </w:rPr>
        <w:t xml:space="preserve"> </w:t>
      </w:r>
      <w:r w:rsidRPr="00B430D2">
        <w:rPr>
          <w:rFonts w:cs="Arial" w:hint="cs"/>
          <w:rtl/>
        </w:rPr>
        <w:t>مع</w:t>
      </w:r>
      <w:r w:rsidRPr="00B430D2">
        <w:rPr>
          <w:rFonts w:cs="Arial"/>
          <w:rtl/>
        </w:rPr>
        <w:t xml:space="preserve"> </w:t>
      </w:r>
      <w:r w:rsidRPr="00B430D2">
        <w:rPr>
          <w:rFonts w:cs="Arial" w:hint="cs"/>
          <w:rtl/>
        </w:rPr>
        <w:t>عدد</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القيادات</w:t>
      </w:r>
      <w:r w:rsidRPr="00B430D2">
        <w:rPr>
          <w:rFonts w:cs="Arial"/>
          <w:rtl/>
        </w:rPr>
        <w:t xml:space="preserve"> </w:t>
      </w:r>
      <w:r w:rsidRPr="00B430D2">
        <w:rPr>
          <w:rFonts w:cs="Arial" w:hint="cs"/>
          <w:rtl/>
        </w:rPr>
        <w:t>الإدارية</w:t>
      </w:r>
      <w:r w:rsidRPr="00B430D2">
        <w:rPr>
          <w:rFonts w:cs="Arial"/>
          <w:rtl/>
        </w:rPr>
        <w:t xml:space="preserve"> </w:t>
      </w:r>
      <w:r w:rsidRPr="00B430D2">
        <w:rPr>
          <w:rFonts w:cs="Arial" w:hint="cs"/>
          <w:rtl/>
        </w:rPr>
        <w:t>لفهم</w:t>
      </w:r>
      <w:r w:rsidRPr="00B430D2">
        <w:rPr>
          <w:rFonts w:cs="Arial"/>
          <w:rtl/>
        </w:rPr>
        <w:t xml:space="preserve"> </w:t>
      </w:r>
      <w:r w:rsidRPr="00B430D2">
        <w:rPr>
          <w:rFonts w:cs="Arial" w:hint="cs"/>
          <w:rtl/>
        </w:rPr>
        <w:t>أعمق</w:t>
      </w:r>
      <w:r w:rsidRPr="00B430D2">
        <w:rPr>
          <w:rFonts w:cs="Arial"/>
          <w:rtl/>
        </w:rPr>
        <w:t xml:space="preserve"> </w:t>
      </w:r>
      <w:r w:rsidRPr="00B430D2">
        <w:rPr>
          <w:rFonts w:cs="Arial" w:hint="cs"/>
          <w:rtl/>
        </w:rPr>
        <w:t>لممارسات</w:t>
      </w:r>
      <w:r w:rsidRPr="00B430D2">
        <w:rPr>
          <w:rFonts w:cs="Arial"/>
          <w:rtl/>
        </w:rPr>
        <w:t xml:space="preserve"> </w:t>
      </w:r>
      <w:r w:rsidRPr="00B430D2">
        <w:rPr>
          <w:rFonts w:cs="Arial" w:hint="cs"/>
          <w:rtl/>
        </w:rPr>
        <w:t>إدارة</w:t>
      </w:r>
      <w:r w:rsidRPr="00B430D2">
        <w:rPr>
          <w:rFonts w:cs="Arial"/>
          <w:rtl/>
        </w:rPr>
        <w:t xml:space="preserve"> </w:t>
      </w:r>
      <w:r w:rsidRPr="00B430D2">
        <w:rPr>
          <w:rFonts w:cs="Arial" w:hint="cs"/>
          <w:rtl/>
        </w:rPr>
        <w:t>المواهب</w:t>
      </w:r>
      <w:r w:rsidRPr="00B430D2">
        <w:rPr>
          <w:rFonts w:cs="Arial"/>
          <w:rtl/>
        </w:rPr>
        <w:t xml:space="preserve"> </w:t>
      </w:r>
      <w:r w:rsidRPr="00B430D2">
        <w:rPr>
          <w:rFonts w:cs="Arial" w:hint="cs"/>
          <w:rtl/>
        </w:rPr>
        <w:t>ومستوى</w:t>
      </w:r>
      <w:r w:rsidRPr="00B430D2">
        <w:rPr>
          <w:rFonts w:cs="Arial"/>
          <w:rtl/>
        </w:rPr>
        <w:t xml:space="preserve"> </w:t>
      </w:r>
      <w:r w:rsidRPr="00B430D2">
        <w:rPr>
          <w:rFonts w:cs="Arial" w:hint="cs"/>
          <w:rtl/>
        </w:rPr>
        <w:t>اندماج</w:t>
      </w:r>
      <w:r w:rsidRPr="00B430D2">
        <w:rPr>
          <w:rFonts w:cs="Arial"/>
          <w:rtl/>
        </w:rPr>
        <w:t xml:space="preserve"> </w:t>
      </w:r>
      <w:r w:rsidRPr="00B430D2">
        <w:rPr>
          <w:rFonts w:cs="Arial" w:hint="cs"/>
          <w:rtl/>
        </w:rPr>
        <w:t>الموظفين</w:t>
      </w:r>
      <w:r w:rsidRPr="00B430D2">
        <w:rPr>
          <w:rFonts w:cs="Arial"/>
          <w:rtl/>
        </w:rPr>
        <w:t>.</w:t>
      </w:r>
    </w:p>
    <w:p w14:paraId="06546038" w14:textId="77777777" w:rsidR="0007781D" w:rsidRPr="00276D1F" w:rsidRDefault="0007781D" w:rsidP="0007781D">
      <w:pPr>
        <w:bidi/>
        <w:rPr>
          <w:rFonts w:cs="Arial"/>
        </w:rPr>
      </w:pPr>
      <w:r>
        <w:rPr>
          <w:rFonts w:cs="Arial" w:hint="cs"/>
          <w:rtl/>
        </w:rPr>
        <w:t xml:space="preserve">3- </w:t>
      </w:r>
      <w:r w:rsidRPr="00B430D2">
        <w:rPr>
          <w:rFonts w:cs="Arial" w:hint="cs"/>
          <w:rtl/>
        </w:rPr>
        <w:t>الملاحظة</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خلال</w:t>
      </w:r>
      <w:r w:rsidRPr="00B430D2">
        <w:rPr>
          <w:rFonts w:cs="Arial"/>
          <w:rtl/>
        </w:rPr>
        <w:t xml:space="preserve"> </w:t>
      </w:r>
      <w:r w:rsidRPr="00B430D2">
        <w:rPr>
          <w:rFonts w:cs="Arial" w:hint="cs"/>
          <w:rtl/>
        </w:rPr>
        <w:t>متابعة</w:t>
      </w:r>
      <w:r w:rsidRPr="00B430D2">
        <w:rPr>
          <w:rFonts w:cs="Arial"/>
          <w:rtl/>
        </w:rPr>
        <w:t xml:space="preserve"> </w:t>
      </w:r>
      <w:r w:rsidRPr="00B430D2">
        <w:rPr>
          <w:rFonts w:cs="Arial" w:hint="cs"/>
          <w:rtl/>
        </w:rPr>
        <w:t>بيئة</w:t>
      </w:r>
      <w:r w:rsidRPr="00B430D2">
        <w:rPr>
          <w:rFonts w:cs="Arial"/>
          <w:rtl/>
        </w:rPr>
        <w:t xml:space="preserve"> </w:t>
      </w:r>
      <w:r w:rsidRPr="00B430D2">
        <w:rPr>
          <w:rFonts w:cs="Arial" w:hint="cs"/>
          <w:rtl/>
        </w:rPr>
        <w:t>العمل</w:t>
      </w:r>
      <w:r w:rsidRPr="00B430D2">
        <w:rPr>
          <w:rFonts w:cs="Arial"/>
          <w:rtl/>
        </w:rPr>
        <w:t xml:space="preserve"> </w:t>
      </w:r>
      <w:r w:rsidRPr="00B430D2">
        <w:rPr>
          <w:rFonts w:cs="Arial" w:hint="cs"/>
          <w:rtl/>
        </w:rPr>
        <w:t>واستخلاص</w:t>
      </w:r>
      <w:r w:rsidRPr="00B430D2">
        <w:rPr>
          <w:rFonts w:cs="Arial"/>
          <w:rtl/>
        </w:rPr>
        <w:t xml:space="preserve"> </w:t>
      </w:r>
      <w:r w:rsidRPr="00B430D2">
        <w:rPr>
          <w:rFonts w:cs="Arial" w:hint="cs"/>
          <w:rtl/>
        </w:rPr>
        <w:t>مؤشرات</w:t>
      </w:r>
      <w:r w:rsidRPr="00B430D2">
        <w:rPr>
          <w:rFonts w:cs="Arial"/>
          <w:rtl/>
        </w:rPr>
        <w:t xml:space="preserve"> </w:t>
      </w:r>
      <w:r w:rsidRPr="00B430D2">
        <w:rPr>
          <w:rFonts w:cs="Arial" w:hint="cs"/>
          <w:rtl/>
        </w:rPr>
        <w:t>نوعية</w:t>
      </w:r>
      <w:r w:rsidRPr="00B430D2">
        <w:rPr>
          <w:rFonts w:cs="Arial"/>
          <w:rtl/>
        </w:rPr>
        <w:t xml:space="preserve"> </w:t>
      </w:r>
      <w:r w:rsidRPr="00B430D2">
        <w:rPr>
          <w:rFonts w:cs="Arial" w:hint="cs"/>
          <w:rtl/>
        </w:rPr>
        <w:t>داعمة</w:t>
      </w:r>
      <w:r w:rsidRPr="00B430D2">
        <w:rPr>
          <w:rFonts w:cs="Arial"/>
          <w:rtl/>
        </w:rPr>
        <w:t xml:space="preserve"> </w:t>
      </w:r>
      <w:r w:rsidRPr="00B430D2">
        <w:rPr>
          <w:rFonts w:cs="Arial" w:hint="cs"/>
          <w:rtl/>
        </w:rPr>
        <w:t>للنتائج</w:t>
      </w:r>
      <w:r w:rsidRPr="00B430D2">
        <w:rPr>
          <w:rFonts w:cs="Arial"/>
          <w:rtl/>
        </w:rPr>
        <w:t xml:space="preserve"> </w:t>
      </w:r>
      <w:r w:rsidRPr="00B430D2">
        <w:rPr>
          <w:rFonts w:cs="Arial" w:hint="cs"/>
          <w:rtl/>
        </w:rPr>
        <w:t>الكمية</w:t>
      </w:r>
      <w:r w:rsidRPr="00B430D2">
        <w:rPr>
          <w:rFonts w:cs="Arial"/>
          <w:rtl/>
        </w:rPr>
        <w:t>.</w:t>
      </w:r>
      <w:r>
        <w:rPr>
          <w:rFonts w:cs="Arial" w:hint="cs"/>
          <w:rtl/>
        </w:rPr>
        <w:t xml:space="preserve"> </w:t>
      </w:r>
      <w:r w:rsidRPr="00276D1F">
        <w:rPr>
          <w:rFonts w:cs="Arial" w:hint="cs"/>
          <w:rtl/>
        </w:rPr>
        <w:t>وتستخدم</w:t>
      </w:r>
      <w:r w:rsidRPr="00276D1F">
        <w:rPr>
          <w:rFonts w:cs="Arial"/>
          <w:rtl/>
        </w:rPr>
        <w:t xml:space="preserve"> </w:t>
      </w:r>
      <w:r w:rsidRPr="00276D1F">
        <w:rPr>
          <w:rFonts w:cs="Arial" w:hint="cs"/>
          <w:rtl/>
        </w:rPr>
        <w:t>الاستبانة</w:t>
      </w:r>
      <w:r w:rsidRPr="00276D1F">
        <w:rPr>
          <w:rFonts w:cs="Arial"/>
          <w:rtl/>
        </w:rPr>
        <w:t xml:space="preserve"> </w:t>
      </w:r>
      <w:r w:rsidRPr="00276D1F">
        <w:rPr>
          <w:rFonts w:cs="Arial" w:hint="cs"/>
          <w:rtl/>
        </w:rPr>
        <w:t>مقياس</w:t>
      </w:r>
      <w:r w:rsidRPr="00276D1F">
        <w:rPr>
          <w:rFonts w:cs="Arial"/>
          <w:rtl/>
        </w:rPr>
        <w:t xml:space="preserve"> </w:t>
      </w:r>
      <w:proofErr w:type="spellStart"/>
      <w:r w:rsidRPr="00276D1F">
        <w:rPr>
          <w:rFonts w:cs="Arial" w:hint="cs"/>
          <w:rtl/>
        </w:rPr>
        <w:t>ليكرت</w:t>
      </w:r>
      <w:proofErr w:type="spellEnd"/>
      <w:r w:rsidRPr="00276D1F">
        <w:rPr>
          <w:rFonts w:cs="Arial"/>
          <w:rtl/>
        </w:rPr>
        <w:t xml:space="preserve"> </w:t>
      </w:r>
      <w:r w:rsidRPr="00276D1F">
        <w:rPr>
          <w:rFonts w:cs="Arial" w:hint="cs"/>
          <w:rtl/>
        </w:rPr>
        <w:t>الخماسي</w:t>
      </w:r>
      <w:r w:rsidRPr="00276D1F">
        <w:rPr>
          <w:rFonts w:cs="Arial"/>
          <w:rtl/>
        </w:rPr>
        <w:t>:</w:t>
      </w:r>
    </w:p>
    <w:p w14:paraId="6DFBF438" w14:textId="77777777" w:rsidR="0007781D" w:rsidRPr="00276D1F" w:rsidRDefault="0007781D" w:rsidP="0007781D">
      <w:pPr>
        <w:bidi/>
        <w:rPr>
          <w:rFonts w:cs="Arial"/>
        </w:rPr>
      </w:pPr>
      <w:r w:rsidRPr="00276D1F">
        <w:rPr>
          <w:rFonts w:cs="Arial"/>
          <w:rtl/>
        </w:rPr>
        <w:t xml:space="preserve">1 = </w:t>
      </w:r>
      <w:r w:rsidRPr="00276D1F">
        <w:rPr>
          <w:rFonts w:cs="Arial" w:hint="cs"/>
          <w:rtl/>
        </w:rPr>
        <w:t>أعارض</w:t>
      </w:r>
      <w:r w:rsidRPr="00276D1F">
        <w:rPr>
          <w:rFonts w:cs="Arial"/>
          <w:rtl/>
        </w:rPr>
        <w:t xml:space="preserve"> </w:t>
      </w:r>
      <w:r w:rsidRPr="00276D1F">
        <w:rPr>
          <w:rFonts w:cs="Arial" w:hint="cs"/>
          <w:rtl/>
        </w:rPr>
        <w:t>بشدة</w:t>
      </w:r>
      <w:r>
        <w:rPr>
          <w:rFonts w:cs="Arial" w:hint="cs"/>
          <w:rtl/>
        </w:rPr>
        <w:t xml:space="preserve"> </w:t>
      </w:r>
      <w:r>
        <w:rPr>
          <w:rFonts w:cs="Arial"/>
          <w:rtl/>
        </w:rPr>
        <w:tab/>
      </w:r>
      <w:r w:rsidRPr="00276D1F">
        <w:rPr>
          <w:rFonts w:cs="Arial"/>
          <w:rtl/>
        </w:rPr>
        <w:t xml:space="preserve">2 = </w:t>
      </w:r>
      <w:r w:rsidRPr="00276D1F">
        <w:rPr>
          <w:rFonts w:cs="Arial" w:hint="cs"/>
          <w:rtl/>
        </w:rPr>
        <w:t>أعارض</w:t>
      </w:r>
      <w:r>
        <w:rPr>
          <w:rFonts w:cs="Arial"/>
          <w:rtl/>
        </w:rPr>
        <w:tab/>
      </w:r>
      <w:r w:rsidRPr="00276D1F">
        <w:rPr>
          <w:rFonts w:cs="Arial"/>
          <w:rtl/>
        </w:rPr>
        <w:t xml:space="preserve">3 = </w:t>
      </w:r>
      <w:r w:rsidRPr="00276D1F">
        <w:rPr>
          <w:rFonts w:cs="Arial" w:hint="cs"/>
          <w:rtl/>
        </w:rPr>
        <w:t>محايد</w:t>
      </w:r>
      <w:r>
        <w:rPr>
          <w:rFonts w:cs="Arial"/>
          <w:rtl/>
        </w:rPr>
        <w:tab/>
      </w:r>
      <w:r w:rsidRPr="00276D1F">
        <w:rPr>
          <w:rFonts w:cs="Arial"/>
          <w:rtl/>
        </w:rPr>
        <w:t xml:space="preserve">4 = </w:t>
      </w:r>
      <w:r w:rsidRPr="00276D1F">
        <w:rPr>
          <w:rFonts w:cs="Arial" w:hint="cs"/>
          <w:rtl/>
        </w:rPr>
        <w:t>أوافق</w:t>
      </w:r>
      <w:r>
        <w:rPr>
          <w:rFonts w:cs="Arial"/>
          <w:rtl/>
        </w:rPr>
        <w:tab/>
      </w:r>
      <w:r w:rsidRPr="00276D1F">
        <w:rPr>
          <w:rFonts w:cs="Arial"/>
          <w:rtl/>
        </w:rPr>
        <w:t xml:space="preserve">5 = </w:t>
      </w:r>
      <w:r w:rsidRPr="00276D1F">
        <w:rPr>
          <w:rFonts w:cs="Arial" w:hint="cs"/>
          <w:rtl/>
        </w:rPr>
        <w:t>أوافق</w:t>
      </w:r>
      <w:r w:rsidRPr="00276D1F">
        <w:rPr>
          <w:rFonts w:cs="Arial"/>
          <w:rtl/>
        </w:rPr>
        <w:t xml:space="preserve"> </w:t>
      </w:r>
      <w:r w:rsidRPr="00276D1F">
        <w:rPr>
          <w:rFonts w:cs="Arial" w:hint="cs"/>
          <w:rtl/>
        </w:rPr>
        <w:t>بشدة</w:t>
      </w:r>
    </w:p>
    <w:p w14:paraId="75D50B2A" w14:textId="77777777" w:rsidR="0007781D" w:rsidRPr="00276D1F" w:rsidRDefault="0007781D" w:rsidP="0007781D">
      <w:pPr>
        <w:bidi/>
        <w:rPr>
          <w:rFonts w:cs="Arial"/>
        </w:rPr>
      </w:pPr>
    </w:p>
    <w:p w14:paraId="091A5029" w14:textId="77777777" w:rsidR="0007781D" w:rsidRDefault="0007781D" w:rsidP="0007781D">
      <w:pPr>
        <w:bidi/>
        <w:rPr>
          <w:rFonts w:cs="Arial"/>
          <w:b/>
          <w:bCs/>
          <w:rtl/>
        </w:rPr>
      </w:pPr>
      <w:r w:rsidRPr="00A0673D">
        <w:rPr>
          <w:rFonts w:cs="Arial" w:hint="cs"/>
          <w:b/>
          <w:bCs/>
          <w:rtl/>
        </w:rPr>
        <w:t>خامساً</w:t>
      </w:r>
      <w:r w:rsidRPr="00A0673D">
        <w:rPr>
          <w:rFonts w:cs="Arial"/>
          <w:b/>
          <w:bCs/>
          <w:rtl/>
        </w:rPr>
        <w:t xml:space="preserve">: </w:t>
      </w:r>
      <w:r w:rsidRPr="00A0673D">
        <w:rPr>
          <w:rFonts w:cs="Arial" w:hint="cs"/>
          <w:b/>
          <w:bCs/>
          <w:rtl/>
        </w:rPr>
        <w:t>صدق</w:t>
      </w:r>
      <w:r w:rsidRPr="00A0673D">
        <w:rPr>
          <w:rFonts w:cs="Arial"/>
          <w:b/>
          <w:bCs/>
          <w:rtl/>
        </w:rPr>
        <w:t xml:space="preserve"> </w:t>
      </w:r>
      <w:r w:rsidRPr="00A0673D">
        <w:rPr>
          <w:rFonts w:cs="Arial" w:hint="cs"/>
          <w:b/>
          <w:bCs/>
          <w:rtl/>
        </w:rPr>
        <w:t>الأداة</w:t>
      </w:r>
    </w:p>
    <w:p w14:paraId="5181D8C9" w14:textId="77777777" w:rsidR="0007781D" w:rsidRPr="00F87CB1" w:rsidRDefault="0007781D" w:rsidP="0007781D">
      <w:pPr>
        <w:bidi/>
        <w:rPr>
          <w:rFonts w:cs="Arial"/>
        </w:rPr>
      </w:pPr>
      <w:r w:rsidRPr="00F87CB1">
        <w:rPr>
          <w:rFonts w:cs="Arial" w:hint="cs"/>
          <w:rtl/>
        </w:rPr>
        <w:t>سيتم</w:t>
      </w:r>
      <w:r w:rsidRPr="00F87CB1">
        <w:rPr>
          <w:rFonts w:cs="Arial"/>
          <w:rtl/>
        </w:rPr>
        <w:t xml:space="preserve"> </w:t>
      </w:r>
      <w:r w:rsidRPr="00F87CB1">
        <w:rPr>
          <w:rFonts w:cs="Arial" w:hint="cs"/>
          <w:rtl/>
        </w:rPr>
        <w:t>التحقق</w:t>
      </w:r>
      <w:r w:rsidRPr="00F87CB1">
        <w:rPr>
          <w:rFonts w:cs="Arial"/>
          <w:rtl/>
        </w:rPr>
        <w:t xml:space="preserve"> </w:t>
      </w:r>
      <w:r w:rsidRPr="00F87CB1">
        <w:rPr>
          <w:rFonts w:cs="Arial" w:hint="cs"/>
          <w:rtl/>
        </w:rPr>
        <w:t>من</w:t>
      </w:r>
      <w:r w:rsidRPr="00F87CB1">
        <w:rPr>
          <w:rFonts w:cs="Arial"/>
          <w:rtl/>
        </w:rPr>
        <w:t xml:space="preserve"> </w:t>
      </w:r>
      <w:r w:rsidRPr="00F87CB1">
        <w:rPr>
          <w:rFonts w:cs="Arial" w:hint="cs"/>
          <w:rtl/>
        </w:rPr>
        <w:t>صدق</w:t>
      </w:r>
      <w:r w:rsidRPr="00F87CB1">
        <w:rPr>
          <w:rFonts w:cs="Arial"/>
          <w:rtl/>
        </w:rPr>
        <w:t xml:space="preserve"> </w:t>
      </w:r>
      <w:r w:rsidRPr="00F87CB1">
        <w:rPr>
          <w:rFonts w:cs="Arial" w:hint="cs"/>
          <w:rtl/>
        </w:rPr>
        <w:t>الأداة</w:t>
      </w:r>
      <w:r w:rsidRPr="00F87CB1">
        <w:rPr>
          <w:rFonts w:cs="Arial"/>
          <w:rtl/>
        </w:rPr>
        <w:t xml:space="preserve"> </w:t>
      </w:r>
      <w:r w:rsidRPr="00F87CB1">
        <w:rPr>
          <w:rFonts w:cs="Arial" w:hint="cs"/>
          <w:rtl/>
        </w:rPr>
        <w:t>من</w:t>
      </w:r>
      <w:r w:rsidRPr="00F87CB1">
        <w:rPr>
          <w:rFonts w:cs="Arial"/>
          <w:rtl/>
        </w:rPr>
        <w:t xml:space="preserve"> </w:t>
      </w:r>
      <w:r w:rsidRPr="00F87CB1">
        <w:rPr>
          <w:rFonts w:cs="Arial" w:hint="cs"/>
          <w:rtl/>
        </w:rPr>
        <w:t>خلال</w:t>
      </w:r>
      <w:r w:rsidRPr="00F87CB1">
        <w:rPr>
          <w:rFonts w:cs="Arial"/>
          <w:rtl/>
        </w:rPr>
        <w:t>:</w:t>
      </w:r>
    </w:p>
    <w:p w14:paraId="7D667114" w14:textId="77777777" w:rsidR="0007781D" w:rsidRPr="00276D1F" w:rsidRDefault="0007781D" w:rsidP="0007781D">
      <w:pPr>
        <w:bidi/>
        <w:rPr>
          <w:rFonts w:cs="Arial"/>
        </w:rPr>
      </w:pPr>
      <w:r w:rsidRPr="00276D1F">
        <w:rPr>
          <w:rFonts w:cs="Arial"/>
          <w:rtl/>
        </w:rPr>
        <w:t xml:space="preserve">- </w:t>
      </w:r>
      <w:r w:rsidRPr="00276D1F">
        <w:rPr>
          <w:rFonts w:cs="Arial" w:hint="cs"/>
          <w:rtl/>
        </w:rPr>
        <w:t>الصدق</w:t>
      </w:r>
      <w:r w:rsidRPr="00276D1F">
        <w:rPr>
          <w:rFonts w:cs="Arial"/>
          <w:rtl/>
        </w:rPr>
        <w:t xml:space="preserve"> </w:t>
      </w:r>
      <w:r w:rsidRPr="00276D1F">
        <w:rPr>
          <w:rFonts w:cs="Arial" w:hint="cs"/>
          <w:rtl/>
        </w:rPr>
        <w:t>الظاهري</w:t>
      </w:r>
      <w:r w:rsidRPr="00276D1F">
        <w:rPr>
          <w:rFonts w:cs="Arial"/>
          <w:rtl/>
        </w:rPr>
        <w:t xml:space="preserve">: </w:t>
      </w:r>
      <w:r w:rsidRPr="00276D1F">
        <w:rPr>
          <w:rFonts w:cs="Arial" w:hint="cs"/>
          <w:rtl/>
        </w:rPr>
        <w:t>عرض</w:t>
      </w:r>
      <w:r w:rsidRPr="00276D1F">
        <w:rPr>
          <w:rFonts w:cs="Arial"/>
          <w:rtl/>
        </w:rPr>
        <w:t xml:space="preserve"> </w:t>
      </w:r>
      <w:r w:rsidRPr="00276D1F">
        <w:rPr>
          <w:rFonts w:cs="Arial" w:hint="cs"/>
          <w:rtl/>
        </w:rPr>
        <w:t>الاستبانة</w:t>
      </w:r>
      <w:r w:rsidRPr="00276D1F">
        <w:rPr>
          <w:rFonts w:cs="Arial"/>
          <w:rtl/>
        </w:rPr>
        <w:t xml:space="preserve"> </w:t>
      </w:r>
      <w:r w:rsidRPr="00276D1F">
        <w:rPr>
          <w:rFonts w:cs="Arial" w:hint="cs"/>
          <w:rtl/>
        </w:rPr>
        <w:t>على</w:t>
      </w:r>
      <w:r w:rsidRPr="00276D1F">
        <w:rPr>
          <w:rFonts w:cs="Arial"/>
          <w:rtl/>
        </w:rPr>
        <w:t xml:space="preserve"> </w:t>
      </w:r>
      <w:r w:rsidRPr="00276D1F">
        <w:rPr>
          <w:rFonts w:cs="Arial" w:hint="cs"/>
          <w:rtl/>
        </w:rPr>
        <w:t>مجموعة</w:t>
      </w:r>
      <w:r w:rsidRPr="00276D1F">
        <w:rPr>
          <w:rFonts w:cs="Arial"/>
          <w:rtl/>
        </w:rPr>
        <w:t xml:space="preserve"> </w:t>
      </w:r>
      <w:r w:rsidRPr="00276D1F">
        <w:rPr>
          <w:rFonts w:cs="Arial" w:hint="cs"/>
          <w:rtl/>
        </w:rPr>
        <w:t>من</w:t>
      </w:r>
      <w:r w:rsidRPr="00276D1F">
        <w:rPr>
          <w:rFonts w:cs="Arial"/>
          <w:rtl/>
        </w:rPr>
        <w:t xml:space="preserve"> </w:t>
      </w:r>
      <w:r w:rsidRPr="00276D1F">
        <w:rPr>
          <w:rFonts w:cs="Arial" w:hint="cs"/>
          <w:rtl/>
        </w:rPr>
        <w:t>المحكمين</w:t>
      </w:r>
      <w:r w:rsidRPr="00276D1F">
        <w:rPr>
          <w:rFonts w:cs="Arial"/>
          <w:rtl/>
        </w:rPr>
        <w:t xml:space="preserve"> </w:t>
      </w:r>
      <w:r w:rsidRPr="00276D1F">
        <w:rPr>
          <w:rFonts w:cs="Arial" w:hint="cs"/>
          <w:rtl/>
        </w:rPr>
        <w:t>المتخصصين</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إدارة</w:t>
      </w:r>
      <w:r w:rsidRPr="00276D1F">
        <w:rPr>
          <w:rFonts w:cs="Arial"/>
          <w:rtl/>
        </w:rPr>
        <w:t xml:space="preserve"> </w:t>
      </w:r>
      <w:r w:rsidRPr="00276D1F">
        <w:rPr>
          <w:rFonts w:cs="Arial" w:hint="cs"/>
          <w:rtl/>
        </w:rPr>
        <w:t>الموارد</w:t>
      </w:r>
      <w:r w:rsidRPr="00276D1F">
        <w:rPr>
          <w:rFonts w:cs="Arial"/>
          <w:rtl/>
        </w:rPr>
        <w:t xml:space="preserve"> </w:t>
      </w:r>
      <w:r w:rsidRPr="00276D1F">
        <w:rPr>
          <w:rFonts w:cs="Arial" w:hint="cs"/>
          <w:rtl/>
        </w:rPr>
        <w:t>البشرية</w:t>
      </w:r>
      <w:r w:rsidRPr="00276D1F">
        <w:rPr>
          <w:rFonts w:cs="Arial"/>
          <w:rtl/>
        </w:rPr>
        <w:t xml:space="preserve"> </w:t>
      </w:r>
      <w:r w:rsidRPr="00276D1F">
        <w:rPr>
          <w:rFonts w:cs="Arial" w:hint="cs"/>
          <w:rtl/>
        </w:rPr>
        <w:t>والإدارة</w:t>
      </w:r>
      <w:r w:rsidRPr="00276D1F">
        <w:rPr>
          <w:rFonts w:cs="Arial"/>
          <w:rtl/>
        </w:rPr>
        <w:t xml:space="preserve"> </w:t>
      </w:r>
      <w:r w:rsidRPr="00276D1F">
        <w:rPr>
          <w:rFonts w:cs="Arial" w:hint="cs"/>
          <w:rtl/>
        </w:rPr>
        <w:t>الاستراتيجية</w:t>
      </w:r>
      <w:r w:rsidRPr="00276D1F">
        <w:rPr>
          <w:rFonts w:cs="Arial"/>
          <w:rtl/>
        </w:rPr>
        <w:t>.</w:t>
      </w:r>
    </w:p>
    <w:p w14:paraId="5E0D1934" w14:textId="77777777" w:rsidR="0007781D" w:rsidRPr="00276D1F" w:rsidRDefault="0007781D" w:rsidP="0007781D">
      <w:pPr>
        <w:bidi/>
        <w:rPr>
          <w:rFonts w:cs="Arial"/>
        </w:rPr>
      </w:pPr>
      <w:r w:rsidRPr="00276D1F">
        <w:rPr>
          <w:rFonts w:cs="Arial"/>
          <w:rtl/>
        </w:rPr>
        <w:t xml:space="preserve">- </w:t>
      </w:r>
      <w:r w:rsidRPr="00276D1F">
        <w:rPr>
          <w:rFonts w:cs="Arial" w:hint="cs"/>
          <w:rtl/>
        </w:rPr>
        <w:t>صدق</w:t>
      </w:r>
      <w:r w:rsidRPr="00276D1F">
        <w:rPr>
          <w:rFonts w:cs="Arial"/>
          <w:rtl/>
        </w:rPr>
        <w:t xml:space="preserve"> </w:t>
      </w:r>
      <w:r w:rsidRPr="00276D1F">
        <w:rPr>
          <w:rFonts w:cs="Arial" w:hint="cs"/>
          <w:rtl/>
        </w:rPr>
        <w:t>الاتساق</w:t>
      </w:r>
      <w:r w:rsidRPr="00276D1F">
        <w:rPr>
          <w:rFonts w:cs="Arial"/>
          <w:rtl/>
        </w:rPr>
        <w:t xml:space="preserve"> </w:t>
      </w:r>
      <w:r w:rsidRPr="00276D1F">
        <w:rPr>
          <w:rFonts w:cs="Arial" w:hint="cs"/>
          <w:rtl/>
        </w:rPr>
        <w:t>الداخلي،</w:t>
      </w:r>
      <w:r w:rsidRPr="00276D1F">
        <w:rPr>
          <w:rFonts w:cs="Arial"/>
          <w:rtl/>
        </w:rPr>
        <w:t xml:space="preserve"> </w:t>
      </w:r>
      <w:r w:rsidRPr="00276D1F">
        <w:rPr>
          <w:rFonts w:cs="Arial" w:hint="cs"/>
          <w:rtl/>
        </w:rPr>
        <w:t>باستخدام</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ارتباط</w:t>
      </w:r>
      <w:r w:rsidRPr="00276D1F">
        <w:rPr>
          <w:rFonts w:cs="Arial"/>
          <w:rtl/>
        </w:rPr>
        <w:t xml:space="preserve"> </w:t>
      </w:r>
      <w:r w:rsidRPr="00276D1F">
        <w:rPr>
          <w:rFonts w:cs="Arial" w:hint="cs"/>
          <w:rtl/>
        </w:rPr>
        <w:t>بيرسون</w:t>
      </w:r>
      <w:r w:rsidRPr="00276D1F">
        <w:rPr>
          <w:rFonts w:cs="Arial"/>
          <w:rtl/>
        </w:rPr>
        <w:t xml:space="preserve"> </w:t>
      </w:r>
      <w:r w:rsidRPr="00276D1F">
        <w:rPr>
          <w:rFonts w:cs="Arial" w:hint="cs"/>
          <w:rtl/>
        </w:rPr>
        <w:t>بين</w:t>
      </w:r>
      <w:r w:rsidRPr="00276D1F">
        <w:rPr>
          <w:rFonts w:cs="Arial"/>
          <w:rtl/>
        </w:rPr>
        <w:t xml:space="preserve"> </w:t>
      </w:r>
      <w:r w:rsidRPr="00276D1F">
        <w:rPr>
          <w:rFonts w:cs="Arial" w:hint="cs"/>
          <w:rtl/>
        </w:rPr>
        <w:t>كل</w:t>
      </w:r>
      <w:r w:rsidRPr="00276D1F">
        <w:rPr>
          <w:rFonts w:cs="Arial"/>
          <w:rtl/>
        </w:rPr>
        <w:t xml:space="preserve"> </w:t>
      </w:r>
      <w:r w:rsidRPr="00276D1F">
        <w:rPr>
          <w:rFonts w:cs="Arial" w:hint="cs"/>
          <w:rtl/>
        </w:rPr>
        <w:t>فقرة</w:t>
      </w:r>
      <w:r w:rsidRPr="00276D1F">
        <w:rPr>
          <w:rFonts w:cs="Arial"/>
          <w:rtl/>
        </w:rPr>
        <w:t xml:space="preserve"> </w:t>
      </w:r>
      <w:r w:rsidRPr="00276D1F">
        <w:rPr>
          <w:rFonts w:cs="Arial" w:hint="cs"/>
          <w:rtl/>
        </w:rPr>
        <w:t>والمحور</w:t>
      </w:r>
      <w:r w:rsidRPr="00276D1F">
        <w:rPr>
          <w:rFonts w:cs="Arial"/>
          <w:rtl/>
        </w:rPr>
        <w:t xml:space="preserve"> </w:t>
      </w:r>
      <w:r w:rsidRPr="00276D1F">
        <w:rPr>
          <w:rFonts w:cs="Arial" w:hint="cs"/>
          <w:rtl/>
        </w:rPr>
        <w:t>التابع</w:t>
      </w:r>
      <w:r w:rsidRPr="00276D1F">
        <w:rPr>
          <w:rFonts w:cs="Arial"/>
          <w:rtl/>
        </w:rPr>
        <w:t xml:space="preserve"> </w:t>
      </w:r>
      <w:r w:rsidRPr="00276D1F">
        <w:rPr>
          <w:rFonts w:cs="Arial" w:hint="cs"/>
          <w:rtl/>
        </w:rPr>
        <w:t>له</w:t>
      </w:r>
      <w:r w:rsidRPr="00276D1F">
        <w:rPr>
          <w:rFonts w:cs="Arial"/>
          <w:rtl/>
        </w:rPr>
        <w:t>.</w:t>
      </w:r>
    </w:p>
    <w:p w14:paraId="378CD35B" w14:textId="77777777" w:rsidR="0007781D" w:rsidRPr="00276D1F" w:rsidRDefault="0007781D" w:rsidP="0007781D">
      <w:pPr>
        <w:bidi/>
        <w:rPr>
          <w:rFonts w:cs="Arial"/>
        </w:rPr>
      </w:pPr>
    </w:p>
    <w:p w14:paraId="30952061" w14:textId="77777777" w:rsidR="0007781D" w:rsidRPr="00F87CB1" w:rsidRDefault="0007781D" w:rsidP="0007781D">
      <w:pPr>
        <w:bidi/>
        <w:rPr>
          <w:rFonts w:cs="Arial"/>
          <w:b/>
          <w:bCs/>
          <w:rtl/>
        </w:rPr>
      </w:pPr>
      <w:r w:rsidRPr="00F87CB1">
        <w:rPr>
          <w:rFonts w:cs="Arial" w:hint="cs"/>
          <w:b/>
          <w:bCs/>
          <w:rtl/>
        </w:rPr>
        <w:t>سادساً</w:t>
      </w:r>
      <w:r w:rsidRPr="00F87CB1">
        <w:rPr>
          <w:rFonts w:cs="Arial"/>
          <w:b/>
          <w:bCs/>
          <w:rtl/>
        </w:rPr>
        <w:t xml:space="preserve">: </w:t>
      </w:r>
      <w:r w:rsidRPr="00F87CB1">
        <w:rPr>
          <w:rFonts w:cs="Arial" w:hint="cs"/>
          <w:b/>
          <w:bCs/>
          <w:rtl/>
        </w:rPr>
        <w:t>ثبات</w:t>
      </w:r>
      <w:r w:rsidRPr="00F87CB1">
        <w:rPr>
          <w:rFonts w:cs="Arial"/>
          <w:b/>
          <w:bCs/>
          <w:rtl/>
        </w:rPr>
        <w:t xml:space="preserve"> </w:t>
      </w:r>
      <w:r w:rsidRPr="00F87CB1">
        <w:rPr>
          <w:rFonts w:cs="Arial" w:hint="cs"/>
          <w:b/>
          <w:bCs/>
          <w:rtl/>
        </w:rPr>
        <w:t>الأداة</w:t>
      </w:r>
    </w:p>
    <w:p w14:paraId="6407E64E" w14:textId="77777777" w:rsidR="0007781D" w:rsidRPr="00276D1F" w:rsidRDefault="0007781D" w:rsidP="0007781D">
      <w:pPr>
        <w:bidi/>
        <w:rPr>
          <w:rFonts w:cs="Arial"/>
        </w:rPr>
      </w:pPr>
      <w:r w:rsidRPr="00276D1F">
        <w:rPr>
          <w:rFonts w:cs="Arial" w:hint="cs"/>
          <w:rtl/>
        </w:rPr>
        <w:t>سيتم</w:t>
      </w: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ثبات</w:t>
      </w:r>
      <w:r w:rsidRPr="00276D1F">
        <w:rPr>
          <w:rFonts w:cs="Arial"/>
          <w:rtl/>
        </w:rPr>
        <w:t xml:space="preserve"> </w:t>
      </w:r>
      <w:r w:rsidRPr="00276D1F">
        <w:rPr>
          <w:rFonts w:cs="Arial" w:hint="cs"/>
          <w:rtl/>
        </w:rPr>
        <w:t>الأداة</w:t>
      </w:r>
      <w:r w:rsidRPr="00276D1F">
        <w:rPr>
          <w:rFonts w:cs="Arial"/>
          <w:rtl/>
        </w:rPr>
        <w:t xml:space="preserve"> </w:t>
      </w:r>
      <w:r w:rsidRPr="00276D1F">
        <w:rPr>
          <w:rFonts w:cs="Arial" w:hint="cs"/>
          <w:rtl/>
        </w:rPr>
        <w:t>باستخدام</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 xml:space="preserve">ألفا </w:t>
      </w:r>
      <w:proofErr w:type="spellStart"/>
      <w:r w:rsidRPr="00276D1F">
        <w:rPr>
          <w:rFonts w:cs="Arial" w:hint="cs"/>
          <w:rtl/>
        </w:rPr>
        <w:t>كرونباخ</w:t>
      </w:r>
      <w:proofErr w:type="spellEnd"/>
      <w:r w:rsidRPr="00276D1F">
        <w:rPr>
          <w:rFonts w:cs="Arial" w:hint="cs"/>
          <w:rtl/>
        </w:rPr>
        <w:t>،</w:t>
      </w:r>
      <w:r w:rsidRPr="00276D1F">
        <w:rPr>
          <w:rFonts w:cs="Arial"/>
          <w:rtl/>
        </w:rPr>
        <w:t xml:space="preserve"> </w:t>
      </w:r>
      <w:r w:rsidRPr="00276D1F">
        <w:rPr>
          <w:rFonts w:cs="Arial" w:hint="cs"/>
          <w:rtl/>
        </w:rPr>
        <w:t>ويُعد</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ثبات</w:t>
      </w:r>
      <w:r w:rsidRPr="00276D1F">
        <w:rPr>
          <w:rFonts w:cs="Arial"/>
          <w:rtl/>
        </w:rPr>
        <w:t xml:space="preserve"> ≥ 0.70 </w:t>
      </w:r>
      <w:r w:rsidRPr="00276D1F">
        <w:rPr>
          <w:rFonts w:cs="Arial" w:hint="cs"/>
          <w:rtl/>
        </w:rPr>
        <w:t>مقبولًا</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الدراسات</w:t>
      </w:r>
      <w:r w:rsidRPr="00276D1F">
        <w:rPr>
          <w:rFonts w:cs="Arial"/>
          <w:rtl/>
        </w:rPr>
        <w:t xml:space="preserve"> </w:t>
      </w:r>
      <w:r w:rsidRPr="00276D1F">
        <w:rPr>
          <w:rFonts w:cs="Arial" w:hint="cs"/>
          <w:rtl/>
        </w:rPr>
        <w:t>الاجتماعية</w:t>
      </w:r>
      <w:r w:rsidRPr="00276D1F">
        <w:rPr>
          <w:rFonts w:cs="Arial"/>
          <w:rtl/>
        </w:rPr>
        <w:t>.</w:t>
      </w:r>
    </w:p>
    <w:p w14:paraId="1E1B199A" w14:textId="77777777" w:rsidR="0007781D" w:rsidRPr="00276D1F" w:rsidRDefault="0007781D" w:rsidP="0007781D">
      <w:pPr>
        <w:bidi/>
        <w:rPr>
          <w:rFonts w:cs="Arial"/>
        </w:rPr>
      </w:pPr>
    </w:p>
    <w:p w14:paraId="10B1E591" w14:textId="77777777" w:rsidR="0007781D" w:rsidRPr="00F87CB1" w:rsidRDefault="0007781D" w:rsidP="0007781D">
      <w:pPr>
        <w:bidi/>
        <w:rPr>
          <w:rFonts w:cs="Arial"/>
          <w:b/>
          <w:bCs/>
          <w:rtl/>
        </w:rPr>
      </w:pPr>
      <w:r w:rsidRPr="00F87CB1">
        <w:rPr>
          <w:rFonts w:cs="Arial" w:hint="cs"/>
          <w:b/>
          <w:bCs/>
          <w:rtl/>
        </w:rPr>
        <w:t>سابعاً</w:t>
      </w:r>
      <w:r w:rsidRPr="00F87CB1">
        <w:rPr>
          <w:rFonts w:cs="Arial"/>
          <w:b/>
          <w:bCs/>
          <w:rtl/>
        </w:rPr>
        <w:t xml:space="preserve">: </w:t>
      </w:r>
      <w:r w:rsidRPr="00F87CB1">
        <w:rPr>
          <w:rFonts w:cs="Arial" w:hint="cs"/>
          <w:b/>
          <w:bCs/>
          <w:rtl/>
        </w:rPr>
        <w:t>إجراءات</w:t>
      </w:r>
      <w:r w:rsidRPr="00F87CB1">
        <w:rPr>
          <w:rFonts w:cs="Arial"/>
          <w:b/>
          <w:bCs/>
          <w:rtl/>
        </w:rPr>
        <w:t xml:space="preserve"> </w:t>
      </w:r>
      <w:r w:rsidRPr="00F87CB1">
        <w:rPr>
          <w:rFonts w:cs="Arial" w:hint="cs"/>
          <w:b/>
          <w:bCs/>
          <w:rtl/>
        </w:rPr>
        <w:t>جمع</w:t>
      </w:r>
      <w:r w:rsidRPr="00F87CB1">
        <w:rPr>
          <w:rFonts w:cs="Arial"/>
          <w:b/>
          <w:bCs/>
          <w:rtl/>
        </w:rPr>
        <w:t xml:space="preserve"> </w:t>
      </w:r>
      <w:r w:rsidRPr="00F87CB1">
        <w:rPr>
          <w:rFonts w:cs="Arial" w:hint="cs"/>
          <w:b/>
          <w:bCs/>
          <w:rtl/>
        </w:rPr>
        <w:t>البيانات</w:t>
      </w:r>
    </w:p>
    <w:p w14:paraId="13C09D22" w14:textId="448BD177" w:rsidR="0007781D" w:rsidRPr="00276D1F" w:rsidRDefault="00DA5613" w:rsidP="0007781D">
      <w:pPr>
        <w:bidi/>
        <w:rPr>
          <w:rFonts w:cs="Arial"/>
        </w:rPr>
      </w:pPr>
      <w:r>
        <w:rPr>
          <w:rFonts w:cs="Arial" w:hint="cs"/>
          <w:rtl/>
        </w:rPr>
        <w:t>سوف يتم</w:t>
      </w:r>
      <w:r w:rsidR="0007781D" w:rsidRPr="00276D1F">
        <w:rPr>
          <w:rFonts w:cs="Arial"/>
          <w:rtl/>
        </w:rPr>
        <w:t xml:space="preserve"> </w:t>
      </w:r>
      <w:r w:rsidR="0007781D" w:rsidRPr="00276D1F">
        <w:rPr>
          <w:rFonts w:cs="Arial" w:hint="cs"/>
          <w:rtl/>
        </w:rPr>
        <w:t>توزيع</w:t>
      </w:r>
      <w:r w:rsidR="0007781D" w:rsidRPr="00276D1F">
        <w:rPr>
          <w:rFonts w:cs="Arial"/>
          <w:rtl/>
        </w:rPr>
        <w:t xml:space="preserve"> </w:t>
      </w:r>
      <w:r w:rsidR="0007781D" w:rsidRPr="00276D1F">
        <w:rPr>
          <w:rFonts w:cs="Arial" w:hint="cs"/>
          <w:rtl/>
        </w:rPr>
        <w:t>الاستبانة</w:t>
      </w:r>
      <w:r w:rsidR="0007781D" w:rsidRPr="00276D1F">
        <w:rPr>
          <w:rFonts w:cs="Arial"/>
          <w:rtl/>
        </w:rPr>
        <w:t xml:space="preserve"> </w:t>
      </w:r>
      <w:r w:rsidR="0007781D" w:rsidRPr="00276D1F">
        <w:rPr>
          <w:rFonts w:cs="Arial" w:hint="cs"/>
          <w:rtl/>
        </w:rPr>
        <w:t>إلكترونيًا</w:t>
      </w:r>
      <w:r w:rsidR="0007781D" w:rsidRPr="00276D1F">
        <w:rPr>
          <w:rFonts w:cs="Arial"/>
          <w:rtl/>
        </w:rPr>
        <w:t xml:space="preserve"> </w:t>
      </w:r>
      <w:r w:rsidR="0007781D" w:rsidRPr="00276D1F">
        <w:rPr>
          <w:rFonts w:cs="Arial" w:hint="cs"/>
          <w:rtl/>
        </w:rPr>
        <w:t>عبر</w:t>
      </w:r>
      <w:r w:rsidR="0007781D" w:rsidRPr="00276D1F">
        <w:rPr>
          <w:rFonts w:cs="Arial"/>
          <w:rtl/>
        </w:rPr>
        <w:t xml:space="preserve"> </w:t>
      </w:r>
      <w:r w:rsidR="0007781D">
        <w:rPr>
          <w:rFonts w:cs="Arial" w:hint="cs"/>
          <w:rtl/>
        </w:rPr>
        <w:t>نموذج قوقل</w:t>
      </w:r>
      <w:r w:rsidR="0007781D" w:rsidRPr="00276D1F">
        <w:rPr>
          <w:rFonts w:cs="Arial"/>
          <w:rtl/>
        </w:rPr>
        <w:t xml:space="preserve">. </w:t>
      </w:r>
      <w:r w:rsidR="0007781D" w:rsidRPr="00276D1F">
        <w:rPr>
          <w:rFonts w:cs="Arial" w:hint="cs"/>
          <w:rtl/>
        </w:rPr>
        <w:t>مع</w:t>
      </w:r>
      <w:r w:rsidR="0007781D" w:rsidRPr="00276D1F">
        <w:rPr>
          <w:rFonts w:cs="Arial"/>
          <w:rtl/>
        </w:rPr>
        <w:t xml:space="preserve"> </w:t>
      </w:r>
      <w:r w:rsidR="0007781D" w:rsidRPr="00276D1F">
        <w:rPr>
          <w:rFonts w:cs="Arial" w:hint="cs"/>
          <w:rtl/>
        </w:rPr>
        <w:t>التأكيد</w:t>
      </w:r>
      <w:r w:rsidR="0007781D" w:rsidRPr="00276D1F">
        <w:rPr>
          <w:rFonts w:cs="Arial"/>
          <w:rtl/>
        </w:rPr>
        <w:t xml:space="preserve"> </w:t>
      </w:r>
      <w:r w:rsidR="0007781D" w:rsidRPr="00276D1F">
        <w:rPr>
          <w:rFonts w:cs="Arial" w:hint="cs"/>
          <w:rtl/>
        </w:rPr>
        <w:t>على</w:t>
      </w:r>
      <w:r w:rsidR="0007781D" w:rsidRPr="00276D1F">
        <w:rPr>
          <w:rFonts w:cs="Arial"/>
          <w:rtl/>
        </w:rPr>
        <w:t xml:space="preserve"> </w:t>
      </w:r>
      <w:r w:rsidR="0007781D" w:rsidRPr="00276D1F">
        <w:rPr>
          <w:rFonts w:cs="Arial" w:hint="cs"/>
          <w:rtl/>
        </w:rPr>
        <w:t>سرية</w:t>
      </w:r>
      <w:r w:rsidR="0007781D" w:rsidRPr="00276D1F">
        <w:rPr>
          <w:rFonts w:cs="Arial"/>
          <w:rtl/>
        </w:rPr>
        <w:t xml:space="preserve"> </w:t>
      </w:r>
      <w:r w:rsidR="0007781D" w:rsidRPr="00276D1F">
        <w:rPr>
          <w:rFonts w:cs="Arial" w:hint="cs"/>
          <w:rtl/>
        </w:rPr>
        <w:t>المعلومات</w:t>
      </w:r>
      <w:r w:rsidR="0007781D" w:rsidRPr="00276D1F">
        <w:rPr>
          <w:rFonts w:cs="Arial"/>
          <w:rtl/>
        </w:rPr>
        <w:t xml:space="preserve"> </w:t>
      </w:r>
      <w:r w:rsidR="0007781D" w:rsidRPr="00276D1F">
        <w:rPr>
          <w:rFonts w:cs="Arial" w:hint="cs"/>
          <w:rtl/>
        </w:rPr>
        <w:t>وعدم</w:t>
      </w:r>
      <w:r w:rsidR="0007781D" w:rsidRPr="00276D1F">
        <w:rPr>
          <w:rFonts w:cs="Arial"/>
          <w:rtl/>
        </w:rPr>
        <w:t xml:space="preserve"> </w:t>
      </w:r>
      <w:r w:rsidR="0007781D" w:rsidRPr="00276D1F">
        <w:rPr>
          <w:rFonts w:cs="Arial" w:hint="cs"/>
          <w:rtl/>
        </w:rPr>
        <w:t>استخدامها</w:t>
      </w:r>
      <w:r w:rsidR="0007781D" w:rsidRPr="00276D1F">
        <w:rPr>
          <w:rFonts w:cs="Arial"/>
          <w:rtl/>
        </w:rPr>
        <w:t xml:space="preserve"> </w:t>
      </w:r>
      <w:r w:rsidR="0007781D" w:rsidRPr="00276D1F">
        <w:rPr>
          <w:rFonts w:cs="Arial" w:hint="cs"/>
          <w:rtl/>
        </w:rPr>
        <w:t>إلا</w:t>
      </w:r>
      <w:r w:rsidR="0007781D" w:rsidRPr="00276D1F">
        <w:rPr>
          <w:rFonts w:cs="Arial"/>
          <w:rtl/>
        </w:rPr>
        <w:t xml:space="preserve"> </w:t>
      </w:r>
      <w:r w:rsidR="0007781D" w:rsidRPr="00276D1F">
        <w:rPr>
          <w:rFonts w:cs="Arial" w:hint="cs"/>
          <w:rtl/>
        </w:rPr>
        <w:t>لأغراض</w:t>
      </w:r>
      <w:r w:rsidR="0007781D" w:rsidRPr="00276D1F">
        <w:rPr>
          <w:rFonts w:cs="Arial"/>
          <w:rtl/>
        </w:rPr>
        <w:t xml:space="preserve"> </w:t>
      </w:r>
      <w:r w:rsidR="0007781D" w:rsidRPr="00276D1F">
        <w:rPr>
          <w:rFonts w:cs="Arial" w:hint="cs"/>
          <w:rtl/>
        </w:rPr>
        <w:t>البحث</w:t>
      </w:r>
      <w:r w:rsidR="0007781D" w:rsidRPr="00276D1F">
        <w:rPr>
          <w:rFonts w:cs="Arial"/>
          <w:rtl/>
        </w:rPr>
        <w:t xml:space="preserve"> </w:t>
      </w:r>
      <w:r w:rsidR="0007781D" w:rsidRPr="00276D1F">
        <w:rPr>
          <w:rFonts w:cs="Arial" w:hint="cs"/>
          <w:rtl/>
        </w:rPr>
        <w:t>العلمي</w:t>
      </w:r>
      <w:r w:rsidR="0007781D" w:rsidRPr="00276D1F">
        <w:rPr>
          <w:rFonts w:cs="Arial"/>
          <w:rtl/>
        </w:rPr>
        <w:t xml:space="preserve">. </w:t>
      </w:r>
      <w:r w:rsidR="0007781D" w:rsidRPr="00276D1F">
        <w:rPr>
          <w:rFonts w:cs="Arial" w:hint="cs"/>
          <w:rtl/>
        </w:rPr>
        <w:t>وتحديد</w:t>
      </w:r>
      <w:r w:rsidR="0007781D" w:rsidRPr="00276D1F">
        <w:rPr>
          <w:rFonts w:cs="Arial"/>
          <w:rtl/>
        </w:rPr>
        <w:t xml:space="preserve"> </w:t>
      </w:r>
      <w:r w:rsidR="0007781D" w:rsidRPr="00276D1F">
        <w:rPr>
          <w:rFonts w:cs="Arial" w:hint="cs"/>
          <w:rtl/>
        </w:rPr>
        <w:t>فترة</w:t>
      </w:r>
      <w:r w:rsidR="0007781D" w:rsidRPr="00276D1F">
        <w:rPr>
          <w:rFonts w:cs="Arial"/>
          <w:rtl/>
        </w:rPr>
        <w:t xml:space="preserve"> </w:t>
      </w:r>
      <w:r w:rsidR="0007781D" w:rsidRPr="00276D1F">
        <w:rPr>
          <w:rFonts w:cs="Arial" w:hint="cs"/>
          <w:rtl/>
        </w:rPr>
        <w:t>زمنية</w:t>
      </w:r>
      <w:r w:rsidR="0007781D" w:rsidRPr="00276D1F">
        <w:rPr>
          <w:rFonts w:cs="Arial"/>
          <w:rtl/>
        </w:rPr>
        <w:t xml:space="preserve"> </w:t>
      </w:r>
      <w:r w:rsidR="0007781D" w:rsidRPr="00276D1F">
        <w:rPr>
          <w:rFonts w:cs="Arial" w:hint="cs"/>
          <w:rtl/>
        </w:rPr>
        <w:t>لجمع</w:t>
      </w:r>
      <w:r w:rsidR="0007781D" w:rsidRPr="00276D1F">
        <w:rPr>
          <w:rFonts w:cs="Arial"/>
          <w:rtl/>
        </w:rPr>
        <w:t xml:space="preserve"> </w:t>
      </w:r>
      <w:r w:rsidR="0007781D" w:rsidRPr="00276D1F">
        <w:rPr>
          <w:rFonts w:cs="Arial" w:hint="cs"/>
          <w:rtl/>
        </w:rPr>
        <w:t>البيانات</w:t>
      </w:r>
      <w:r w:rsidR="0007781D" w:rsidRPr="00276D1F">
        <w:rPr>
          <w:rFonts w:cs="Arial"/>
          <w:rtl/>
        </w:rPr>
        <w:t>.</w:t>
      </w:r>
    </w:p>
    <w:p w14:paraId="5F58D054" w14:textId="77777777" w:rsidR="0007781D" w:rsidRPr="00276D1F" w:rsidRDefault="0007781D" w:rsidP="0007781D">
      <w:pPr>
        <w:bidi/>
        <w:rPr>
          <w:rFonts w:cs="Arial"/>
        </w:rPr>
      </w:pPr>
    </w:p>
    <w:p w14:paraId="6D3D2272" w14:textId="77777777" w:rsidR="0007781D" w:rsidRPr="008B6F7F" w:rsidRDefault="0007781D" w:rsidP="0007781D">
      <w:pPr>
        <w:bidi/>
        <w:rPr>
          <w:rFonts w:cs="Arial"/>
          <w:b/>
          <w:bCs/>
          <w:rtl/>
        </w:rPr>
      </w:pPr>
      <w:r w:rsidRPr="008B6F7F">
        <w:rPr>
          <w:rFonts w:cs="Arial" w:hint="cs"/>
          <w:b/>
          <w:bCs/>
          <w:rtl/>
        </w:rPr>
        <w:t>ثامناً</w:t>
      </w:r>
      <w:r w:rsidRPr="008B6F7F">
        <w:rPr>
          <w:rFonts w:cs="Arial"/>
          <w:b/>
          <w:bCs/>
          <w:rtl/>
        </w:rPr>
        <w:t xml:space="preserve">: </w:t>
      </w:r>
      <w:r w:rsidRPr="008B6F7F">
        <w:rPr>
          <w:rFonts w:cs="Arial" w:hint="cs"/>
          <w:b/>
          <w:bCs/>
          <w:rtl/>
        </w:rPr>
        <w:t>أساليب</w:t>
      </w:r>
      <w:r w:rsidRPr="008B6F7F">
        <w:rPr>
          <w:rFonts w:cs="Arial"/>
          <w:b/>
          <w:bCs/>
          <w:rtl/>
        </w:rPr>
        <w:t xml:space="preserve"> </w:t>
      </w:r>
      <w:r w:rsidRPr="008B6F7F">
        <w:rPr>
          <w:rFonts w:cs="Arial" w:hint="cs"/>
          <w:b/>
          <w:bCs/>
          <w:rtl/>
        </w:rPr>
        <w:t>التحليل</w:t>
      </w:r>
      <w:r w:rsidRPr="008B6F7F">
        <w:rPr>
          <w:rFonts w:cs="Arial"/>
          <w:b/>
          <w:bCs/>
          <w:rtl/>
        </w:rPr>
        <w:t xml:space="preserve"> </w:t>
      </w:r>
      <w:r w:rsidRPr="008B6F7F">
        <w:rPr>
          <w:rFonts w:cs="Arial" w:hint="cs"/>
          <w:b/>
          <w:bCs/>
          <w:rtl/>
        </w:rPr>
        <w:t>الإحصائي</w:t>
      </w:r>
    </w:p>
    <w:p w14:paraId="5D5F59E3" w14:textId="77777777" w:rsidR="0007781D" w:rsidRPr="00276D1F" w:rsidRDefault="0007781D" w:rsidP="0007781D">
      <w:pPr>
        <w:bidi/>
        <w:rPr>
          <w:rFonts w:cs="Arial"/>
        </w:rPr>
      </w:pPr>
      <w:r w:rsidRPr="00276D1F">
        <w:rPr>
          <w:rFonts w:cs="Arial" w:hint="cs"/>
          <w:rtl/>
        </w:rPr>
        <w:lastRenderedPageBreak/>
        <w:t>سيتم</w:t>
      </w:r>
      <w:r w:rsidRPr="00276D1F">
        <w:rPr>
          <w:rFonts w:cs="Arial"/>
          <w:rtl/>
        </w:rPr>
        <w:t xml:space="preserve"> </w:t>
      </w:r>
      <w:r w:rsidRPr="00276D1F">
        <w:rPr>
          <w:rFonts w:cs="Arial" w:hint="cs"/>
          <w:rtl/>
        </w:rPr>
        <w:t>استخدام</w:t>
      </w:r>
      <w:r w:rsidRPr="00276D1F">
        <w:rPr>
          <w:rFonts w:cs="Arial"/>
          <w:rtl/>
        </w:rPr>
        <w:t xml:space="preserve"> </w:t>
      </w:r>
      <w:r w:rsidRPr="00276D1F">
        <w:rPr>
          <w:rFonts w:cs="Arial" w:hint="cs"/>
          <w:rtl/>
        </w:rPr>
        <w:t>البرنامج</w:t>
      </w:r>
      <w:r w:rsidRPr="00276D1F">
        <w:rPr>
          <w:rFonts w:cs="Arial"/>
          <w:rtl/>
        </w:rPr>
        <w:t xml:space="preserve"> </w:t>
      </w:r>
      <w:r w:rsidRPr="00276D1F">
        <w:rPr>
          <w:rFonts w:cs="Arial" w:hint="cs"/>
          <w:rtl/>
        </w:rPr>
        <w:t>الإحصائي</w:t>
      </w:r>
      <w:r w:rsidRPr="00276D1F">
        <w:rPr>
          <w:rFonts w:cs="Arial"/>
          <w:rtl/>
        </w:rPr>
        <w:t xml:space="preserve"> </w:t>
      </w:r>
      <w:r w:rsidRPr="00276D1F">
        <w:rPr>
          <w:rFonts w:cs="Arial"/>
        </w:rPr>
        <w:t>SPSS</w:t>
      </w:r>
      <w:r w:rsidRPr="00276D1F">
        <w:rPr>
          <w:rFonts w:cs="Arial"/>
          <w:rtl/>
        </w:rPr>
        <w:t xml:space="preserve"> </w:t>
      </w:r>
      <w:r w:rsidRPr="00276D1F">
        <w:rPr>
          <w:rFonts w:cs="Arial" w:hint="cs"/>
          <w:rtl/>
        </w:rPr>
        <w:t>لتحليل</w:t>
      </w:r>
      <w:r w:rsidRPr="00276D1F">
        <w:rPr>
          <w:rFonts w:cs="Arial"/>
          <w:rtl/>
        </w:rPr>
        <w:t xml:space="preserve"> </w:t>
      </w:r>
      <w:r w:rsidRPr="00276D1F">
        <w:rPr>
          <w:rFonts w:cs="Arial" w:hint="cs"/>
          <w:rtl/>
        </w:rPr>
        <w:t>البيانات</w:t>
      </w:r>
      <w:r w:rsidRPr="00276D1F">
        <w:rPr>
          <w:rFonts w:cs="Arial"/>
          <w:rtl/>
        </w:rPr>
        <w:t xml:space="preserve"> </w:t>
      </w:r>
      <w:r w:rsidRPr="00276D1F">
        <w:rPr>
          <w:rFonts w:cs="Arial" w:hint="cs"/>
          <w:rtl/>
        </w:rPr>
        <w:t>عبر</w:t>
      </w:r>
      <w:r w:rsidRPr="00276D1F">
        <w:rPr>
          <w:rFonts w:cs="Arial"/>
          <w:rtl/>
        </w:rPr>
        <w:t>:</w:t>
      </w:r>
    </w:p>
    <w:p w14:paraId="2E0837A7" w14:textId="77777777" w:rsidR="0007781D" w:rsidRPr="00276D1F" w:rsidRDefault="0007781D" w:rsidP="0007781D">
      <w:pPr>
        <w:bidi/>
        <w:rPr>
          <w:rFonts w:cs="Arial"/>
        </w:rPr>
      </w:pPr>
      <w:r w:rsidRPr="00276D1F">
        <w:rPr>
          <w:rFonts w:cs="Arial"/>
          <w:rtl/>
        </w:rPr>
        <w:t xml:space="preserve">- </w:t>
      </w:r>
      <w:r w:rsidRPr="00276D1F">
        <w:rPr>
          <w:rFonts w:cs="Arial" w:hint="cs"/>
          <w:rtl/>
        </w:rPr>
        <w:t>الإحصاءات</w:t>
      </w:r>
      <w:r w:rsidRPr="00276D1F">
        <w:rPr>
          <w:rFonts w:cs="Arial"/>
          <w:rtl/>
        </w:rPr>
        <w:t xml:space="preserve"> </w:t>
      </w:r>
      <w:r w:rsidRPr="00276D1F">
        <w:rPr>
          <w:rFonts w:cs="Arial" w:hint="cs"/>
          <w:rtl/>
        </w:rPr>
        <w:t>الوصفية</w:t>
      </w:r>
      <w:r w:rsidRPr="00276D1F">
        <w:rPr>
          <w:rFonts w:cs="Arial"/>
          <w:rtl/>
        </w:rPr>
        <w:t xml:space="preserve"> (</w:t>
      </w:r>
      <w:r w:rsidRPr="00276D1F">
        <w:rPr>
          <w:rFonts w:cs="Arial" w:hint="cs"/>
          <w:rtl/>
        </w:rPr>
        <w:t>المتوسطات،</w:t>
      </w:r>
      <w:r w:rsidRPr="00276D1F">
        <w:rPr>
          <w:rFonts w:cs="Arial"/>
          <w:rtl/>
        </w:rPr>
        <w:t xml:space="preserve"> </w:t>
      </w:r>
      <w:r w:rsidRPr="00276D1F">
        <w:rPr>
          <w:rFonts w:cs="Arial" w:hint="cs"/>
          <w:rtl/>
        </w:rPr>
        <w:t>الانحراف</w:t>
      </w:r>
      <w:r w:rsidRPr="00276D1F">
        <w:rPr>
          <w:rFonts w:cs="Arial"/>
          <w:rtl/>
        </w:rPr>
        <w:t xml:space="preserve"> </w:t>
      </w:r>
      <w:r w:rsidRPr="00276D1F">
        <w:rPr>
          <w:rFonts w:cs="Arial" w:hint="cs"/>
          <w:rtl/>
        </w:rPr>
        <w:t>المعياري</w:t>
      </w:r>
      <w:r w:rsidRPr="00276D1F">
        <w:rPr>
          <w:rFonts w:cs="Arial"/>
          <w:rtl/>
        </w:rPr>
        <w:t>)</w:t>
      </w:r>
    </w:p>
    <w:p w14:paraId="0C4BC183" w14:textId="77777777" w:rsidR="0007781D" w:rsidRPr="00276D1F" w:rsidRDefault="0007781D" w:rsidP="0007781D">
      <w:pPr>
        <w:bidi/>
        <w:rPr>
          <w:rFonts w:cs="Arial"/>
        </w:rPr>
      </w:pP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الثبات</w:t>
      </w:r>
      <w:r w:rsidRPr="00276D1F">
        <w:rPr>
          <w:rFonts w:cs="Arial"/>
          <w:rtl/>
        </w:rPr>
        <w:t xml:space="preserve"> (</w:t>
      </w:r>
      <w:r w:rsidRPr="00276D1F">
        <w:rPr>
          <w:rFonts w:cs="Arial"/>
        </w:rPr>
        <w:t>Cronbach Alpha</w:t>
      </w:r>
      <w:r w:rsidRPr="00276D1F">
        <w:rPr>
          <w:rFonts w:cs="Arial"/>
          <w:rtl/>
        </w:rPr>
        <w:t>)</w:t>
      </w:r>
    </w:p>
    <w:p w14:paraId="514B68C6" w14:textId="77777777" w:rsidR="0007781D" w:rsidRPr="00276D1F" w:rsidRDefault="0007781D" w:rsidP="0007781D">
      <w:pPr>
        <w:bidi/>
        <w:rPr>
          <w:rFonts w:cs="Arial"/>
        </w:rPr>
      </w:pP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ارتباط</w:t>
      </w:r>
      <w:r w:rsidRPr="00276D1F">
        <w:rPr>
          <w:rFonts w:cs="Arial"/>
          <w:rtl/>
        </w:rPr>
        <w:t xml:space="preserve"> </w:t>
      </w:r>
      <w:r w:rsidRPr="00276D1F">
        <w:rPr>
          <w:rFonts w:cs="Arial" w:hint="cs"/>
          <w:rtl/>
        </w:rPr>
        <w:t>بيرسون</w:t>
      </w:r>
    </w:p>
    <w:p w14:paraId="54FF57E2" w14:textId="77777777" w:rsidR="0007781D" w:rsidRDefault="0007781D" w:rsidP="0007781D">
      <w:pPr>
        <w:bidi/>
        <w:rPr>
          <w:rFonts w:cs="Arial"/>
          <w:rtl/>
        </w:rPr>
      </w:pPr>
      <w:r w:rsidRPr="00276D1F">
        <w:rPr>
          <w:rFonts w:cs="Arial"/>
          <w:rtl/>
        </w:rPr>
        <w:t xml:space="preserve">- </w:t>
      </w:r>
      <w:r w:rsidRPr="00276D1F">
        <w:rPr>
          <w:rFonts w:cs="Arial" w:hint="cs"/>
          <w:rtl/>
        </w:rPr>
        <w:t>تحليل</w:t>
      </w:r>
      <w:r w:rsidRPr="00276D1F">
        <w:rPr>
          <w:rFonts w:cs="Arial"/>
          <w:rtl/>
        </w:rPr>
        <w:t xml:space="preserve"> </w:t>
      </w:r>
      <w:r w:rsidRPr="00276D1F">
        <w:rPr>
          <w:rFonts w:cs="Arial" w:hint="cs"/>
          <w:rtl/>
        </w:rPr>
        <w:t>الانحدار</w:t>
      </w:r>
      <w:r w:rsidRPr="00276D1F">
        <w:rPr>
          <w:rFonts w:cs="Arial"/>
          <w:rtl/>
        </w:rPr>
        <w:t xml:space="preserve"> </w:t>
      </w:r>
      <w:r w:rsidRPr="00276D1F">
        <w:rPr>
          <w:rFonts w:cs="Arial" w:hint="cs"/>
          <w:rtl/>
        </w:rPr>
        <w:t>الخطي</w:t>
      </w:r>
      <w:r w:rsidRPr="00276D1F">
        <w:rPr>
          <w:rFonts w:cs="Arial"/>
          <w:rtl/>
        </w:rPr>
        <w:t xml:space="preserve"> </w:t>
      </w:r>
      <w:r w:rsidRPr="00276D1F">
        <w:rPr>
          <w:rFonts w:cs="Arial" w:hint="cs"/>
          <w:rtl/>
        </w:rPr>
        <w:t>المتعدد</w:t>
      </w: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مستوى</w:t>
      </w:r>
      <w:r w:rsidRPr="00276D1F">
        <w:rPr>
          <w:rFonts w:cs="Arial"/>
          <w:rtl/>
        </w:rPr>
        <w:t xml:space="preserve"> </w:t>
      </w:r>
      <w:r w:rsidRPr="00276D1F">
        <w:rPr>
          <w:rFonts w:cs="Arial" w:hint="cs"/>
          <w:rtl/>
        </w:rPr>
        <w:t>الدلالة</w:t>
      </w:r>
      <w:r w:rsidRPr="00276D1F">
        <w:rPr>
          <w:rFonts w:cs="Arial"/>
          <w:rtl/>
        </w:rPr>
        <w:t xml:space="preserve"> </w:t>
      </w:r>
      <w:r w:rsidRPr="00276D1F">
        <w:rPr>
          <w:rFonts w:cs="Arial" w:hint="cs"/>
          <w:rtl/>
        </w:rPr>
        <w:t>عند</w:t>
      </w:r>
      <w:r w:rsidRPr="00276D1F">
        <w:rPr>
          <w:rFonts w:cs="Arial"/>
          <w:rtl/>
        </w:rPr>
        <w:t xml:space="preserve"> (</w:t>
      </w:r>
      <w:r w:rsidRPr="00276D1F">
        <w:rPr>
          <w:rFonts w:cs="Arial"/>
        </w:rPr>
        <w:t>α ≤ 0.05</w:t>
      </w:r>
      <w:r w:rsidRPr="00276D1F">
        <w:rPr>
          <w:rFonts w:cs="Arial"/>
          <w:rtl/>
        </w:rPr>
        <w:t>)</w:t>
      </w:r>
    </w:p>
    <w:p w14:paraId="62DB5EC7" w14:textId="77777777" w:rsidR="0007781D" w:rsidRDefault="0007781D" w:rsidP="0007781D">
      <w:pPr>
        <w:bidi/>
        <w:rPr>
          <w:rFonts w:cs="Arial"/>
          <w:rtl/>
        </w:rPr>
      </w:pPr>
      <w:r>
        <w:rPr>
          <w:rFonts w:cs="Arial" w:hint="cs"/>
          <w:rtl/>
        </w:rPr>
        <w:t xml:space="preserve">- </w:t>
      </w:r>
      <w:r w:rsidRPr="002C23DE">
        <w:rPr>
          <w:rFonts w:cs="Arial"/>
          <w:rtl/>
        </w:rPr>
        <w:t>بالإضافة إلى استخدام تحليل الوساطة</w:t>
      </w:r>
      <w:r w:rsidRPr="002C23DE">
        <w:rPr>
          <w:rFonts w:cs="Arial"/>
        </w:rPr>
        <w:t xml:space="preserve"> (Mediation Analysis) </w:t>
      </w:r>
      <w:r w:rsidRPr="002C23DE">
        <w:rPr>
          <w:rFonts w:cs="Arial"/>
          <w:rtl/>
        </w:rPr>
        <w:t>لاختبار الدور الوسيط لاندماج الموظفين</w:t>
      </w:r>
      <w:r w:rsidRPr="002C23DE">
        <w:rPr>
          <w:rFonts w:cs="Arial"/>
        </w:rPr>
        <w:t>.</w:t>
      </w:r>
    </w:p>
    <w:p w14:paraId="14CFE4CB" w14:textId="77777777" w:rsidR="0007781D" w:rsidRDefault="0007781D" w:rsidP="0007781D"/>
    <w:p w14:paraId="051A54E4" w14:textId="77777777" w:rsidR="001B1D3A" w:rsidRPr="0007781D" w:rsidRDefault="001B1D3A" w:rsidP="001B1D3A">
      <w:pPr>
        <w:bidi/>
        <w:rPr>
          <w:rFonts w:cs="Arial"/>
          <w:rtl/>
        </w:rPr>
      </w:pPr>
    </w:p>
    <w:p w14:paraId="434E8445" w14:textId="77777777" w:rsidR="009A29A2" w:rsidRPr="00C74348" w:rsidRDefault="009A29A2" w:rsidP="009A29A2">
      <w:pPr>
        <w:bidi/>
        <w:rPr>
          <w:rFonts w:cs="Arial"/>
          <w:b/>
          <w:bCs/>
        </w:rPr>
      </w:pPr>
      <w:r w:rsidRPr="00C74348">
        <w:rPr>
          <w:rFonts w:cs="Arial" w:hint="cs"/>
          <w:b/>
          <w:bCs/>
          <w:rtl/>
        </w:rPr>
        <w:t>حدود</w:t>
      </w:r>
      <w:r w:rsidRPr="00C74348">
        <w:rPr>
          <w:rFonts w:cs="Arial"/>
          <w:b/>
          <w:bCs/>
          <w:rtl/>
        </w:rPr>
        <w:t xml:space="preserve"> </w:t>
      </w:r>
      <w:r w:rsidRPr="00C74348">
        <w:rPr>
          <w:rFonts w:cs="Arial" w:hint="cs"/>
          <w:b/>
          <w:bCs/>
          <w:rtl/>
        </w:rPr>
        <w:t>الدراسة</w:t>
      </w:r>
    </w:p>
    <w:p w14:paraId="30B5DFDE" w14:textId="0681CC97" w:rsidR="009A29A2" w:rsidRPr="009A29A2" w:rsidRDefault="009A29A2" w:rsidP="009A29A2">
      <w:pPr>
        <w:bidi/>
        <w:rPr>
          <w:rFonts w:cs="Arial"/>
        </w:rPr>
      </w:pPr>
      <w:r w:rsidRPr="009A29A2">
        <w:rPr>
          <w:rFonts w:cs="Arial" w:hint="cs"/>
          <w:b/>
          <w:bCs/>
          <w:rtl/>
        </w:rPr>
        <w:t>أولاً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المكانية</w:t>
      </w:r>
      <w:r>
        <w:rPr>
          <w:rFonts w:cs="Arial" w:hint="cs"/>
          <w:b/>
          <w:bCs/>
          <w:rtl/>
        </w:rPr>
        <w:t xml:space="preserve">: </w:t>
      </w:r>
      <w:r w:rsidRPr="009A29A2">
        <w:rPr>
          <w:rFonts w:cs="Arial" w:hint="cs"/>
          <w:rtl/>
        </w:rPr>
        <w:t>تقتصر</w:t>
      </w:r>
      <w:r w:rsidRPr="009A29A2">
        <w:rPr>
          <w:rFonts w:cs="Arial"/>
          <w:rtl/>
        </w:rPr>
        <w:t xml:space="preserve"> </w:t>
      </w:r>
      <w:r w:rsidRPr="009A29A2">
        <w:rPr>
          <w:rFonts w:cs="Arial" w:hint="cs"/>
          <w:rtl/>
        </w:rPr>
        <w:t>هذه</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مكانيًا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شركة</w:t>
      </w:r>
      <w:r w:rsidRPr="009A29A2">
        <w:rPr>
          <w:rFonts w:cs="Arial"/>
          <w:rtl/>
        </w:rPr>
        <w:t xml:space="preserve"> </w:t>
      </w:r>
      <w:r w:rsidRPr="009A29A2">
        <w:rPr>
          <w:rFonts w:cs="Arial" w:hint="cs"/>
          <w:rtl/>
        </w:rPr>
        <w:t>الدرعية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المملكة</w:t>
      </w:r>
      <w:r w:rsidRPr="009A29A2">
        <w:rPr>
          <w:rFonts w:cs="Arial"/>
          <w:rtl/>
        </w:rPr>
        <w:t xml:space="preserve"> </w:t>
      </w:r>
      <w:r w:rsidRPr="009A29A2">
        <w:rPr>
          <w:rFonts w:cs="Arial" w:hint="cs"/>
          <w:rtl/>
        </w:rPr>
        <w:t>العربية</w:t>
      </w:r>
      <w:r w:rsidRPr="009A29A2">
        <w:rPr>
          <w:rFonts w:cs="Arial"/>
          <w:rtl/>
        </w:rPr>
        <w:t xml:space="preserve"> </w:t>
      </w:r>
      <w:r w:rsidRPr="009A29A2">
        <w:rPr>
          <w:rFonts w:cs="Arial" w:hint="cs"/>
          <w:rtl/>
        </w:rPr>
        <w:t>السعودية،</w:t>
      </w:r>
      <w:r w:rsidRPr="009A29A2">
        <w:rPr>
          <w:rFonts w:cs="Arial"/>
          <w:rtl/>
        </w:rPr>
        <w:t xml:space="preserve"> </w:t>
      </w:r>
      <w:r w:rsidRPr="009A29A2">
        <w:rPr>
          <w:rFonts w:cs="Arial" w:hint="cs"/>
          <w:rtl/>
        </w:rPr>
        <w:t>باعتبارها</w:t>
      </w:r>
      <w:r w:rsidRPr="009A29A2">
        <w:rPr>
          <w:rFonts w:cs="Arial"/>
          <w:rtl/>
        </w:rPr>
        <w:t xml:space="preserve"> </w:t>
      </w:r>
      <w:r w:rsidRPr="009A29A2">
        <w:rPr>
          <w:rFonts w:cs="Arial" w:hint="cs"/>
          <w:rtl/>
        </w:rPr>
        <w:t>بيئة</w:t>
      </w:r>
      <w:r w:rsidRPr="009A29A2">
        <w:rPr>
          <w:rFonts w:cs="Arial"/>
          <w:rtl/>
        </w:rPr>
        <w:t xml:space="preserve"> </w:t>
      </w:r>
      <w:r w:rsidRPr="009A29A2">
        <w:rPr>
          <w:rFonts w:cs="Arial" w:hint="cs"/>
          <w:rtl/>
        </w:rPr>
        <w:t>تطبيقية</w:t>
      </w:r>
      <w:r w:rsidRPr="009A29A2">
        <w:rPr>
          <w:rFonts w:cs="Arial"/>
          <w:rtl/>
        </w:rPr>
        <w:t xml:space="preserve"> </w:t>
      </w:r>
      <w:r w:rsidRPr="009A29A2">
        <w:rPr>
          <w:rFonts w:cs="Arial" w:hint="cs"/>
          <w:rtl/>
        </w:rPr>
        <w:t>تمثل</w:t>
      </w:r>
      <w:r w:rsidRPr="009A29A2">
        <w:rPr>
          <w:rFonts w:cs="Arial"/>
          <w:rtl/>
        </w:rPr>
        <w:t xml:space="preserve"> </w:t>
      </w:r>
      <w:r w:rsidRPr="009A29A2">
        <w:rPr>
          <w:rFonts w:cs="Arial" w:hint="cs"/>
          <w:rtl/>
        </w:rPr>
        <w:t>نموذجًا</w:t>
      </w:r>
      <w:r w:rsidRPr="009A29A2">
        <w:rPr>
          <w:rFonts w:cs="Arial"/>
          <w:rtl/>
        </w:rPr>
        <w:t xml:space="preserve"> </w:t>
      </w:r>
      <w:r w:rsidRPr="009A29A2">
        <w:rPr>
          <w:rFonts w:cs="Arial" w:hint="cs"/>
          <w:rtl/>
        </w:rPr>
        <w:t>للشركات</w:t>
      </w:r>
      <w:r w:rsidRPr="009A29A2">
        <w:rPr>
          <w:rFonts w:cs="Arial"/>
          <w:rtl/>
        </w:rPr>
        <w:t xml:space="preserve"> </w:t>
      </w:r>
      <w:r w:rsidRPr="009A29A2">
        <w:rPr>
          <w:rFonts w:cs="Arial" w:hint="cs"/>
          <w:rtl/>
        </w:rPr>
        <w:t>التنموية</w:t>
      </w:r>
      <w:r w:rsidRPr="009A29A2">
        <w:rPr>
          <w:rFonts w:cs="Arial"/>
          <w:rtl/>
        </w:rPr>
        <w:t xml:space="preserve"> </w:t>
      </w:r>
      <w:r w:rsidRPr="009A29A2">
        <w:rPr>
          <w:rFonts w:cs="Arial" w:hint="cs"/>
          <w:rtl/>
        </w:rPr>
        <w:t>الكبرى</w:t>
      </w:r>
      <w:r w:rsidRPr="009A29A2">
        <w:rPr>
          <w:rFonts w:cs="Arial"/>
          <w:rtl/>
        </w:rPr>
        <w:t xml:space="preserve"> </w:t>
      </w:r>
      <w:r w:rsidRPr="009A29A2">
        <w:rPr>
          <w:rFonts w:cs="Arial" w:hint="cs"/>
          <w:rtl/>
        </w:rPr>
        <w:t>ذات</w:t>
      </w:r>
      <w:r w:rsidRPr="009A29A2">
        <w:rPr>
          <w:rFonts w:cs="Arial"/>
          <w:rtl/>
        </w:rPr>
        <w:t xml:space="preserve"> </w:t>
      </w:r>
      <w:r w:rsidRPr="009A29A2">
        <w:rPr>
          <w:rFonts w:cs="Arial" w:hint="cs"/>
          <w:rtl/>
        </w:rPr>
        <w:t>الطابع</w:t>
      </w:r>
      <w:r w:rsidRPr="009A29A2">
        <w:rPr>
          <w:rFonts w:cs="Arial"/>
          <w:rtl/>
        </w:rPr>
        <w:t xml:space="preserve"> </w:t>
      </w:r>
      <w:r w:rsidRPr="009A29A2">
        <w:rPr>
          <w:rFonts w:cs="Arial" w:hint="cs"/>
          <w:rtl/>
        </w:rPr>
        <w:t>الاستراتيجي،</w:t>
      </w:r>
      <w:r w:rsidRPr="009A29A2">
        <w:rPr>
          <w:rFonts w:cs="Arial"/>
          <w:rtl/>
        </w:rPr>
        <w:t xml:space="preserve"> </w:t>
      </w:r>
      <w:r w:rsidRPr="009A29A2">
        <w:rPr>
          <w:rFonts w:cs="Arial" w:hint="cs"/>
          <w:rtl/>
        </w:rPr>
        <w:t>والتي</w:t>
      </w:r>
      <w:r w:rsidRPr="009A29A2">
        <w:rPr>
          <w:rFonts w:cs="Arial"/>
          <w:rtl/>
        </w:rPr>
        <w:t xml:space="preserve"> </w:t>
      </w:r>
      <w:r w:rsidRPr="009A29A2">
        <w:rPr>
          <w:rFonts w:cs="Arial" w:hint="cs"/>
          <w:rtl/>
        </w:rPr>
        <w:t>تعتمد</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كفاءات</w:t>
      </w:r>
      <w:r w:rsidRPr="009A29A2">
        <w:rPr>
          <w:rFonts w:cs="Arial"/>
          <w:rtl/>
        </w:rPr>
        <w:t xml:space="preserve"> </w:t>
      </w:r>
      <w:r w:rsidRPr="009A29A2">
        <w:rPr>
          <w:rFonts w:cs="Arial" w:hint="cs"/>
          <w:rtl/>
        </w:rPr>
        <w:t>بشرية</w:t>
      </w:r>
      <w:r w:rsidRPr="009A29A2">
        <w:rPr>
          <w:rFonts w:cs="Arial"/>
          <w:rtl/>
        </w:rPr>
        <w:t xml:space="preserve"> </w:t>
      </w:r>
      <w:r w:rsidRPr="009A29A2">
        <w:rPr>
          <w:rFonts w:cs="Arial" w:hint="cs"/>
          <w:rtl/>
        </w:rPr>
        <w:t>عالية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مشاريع</w:t>
      </w:r>
      <w:r w:rsidRPr="009A29A2">
        <w:rPr>
          <w:rFonts w:cs="Arial"/>
          <w:rtl/>
        </w:rPr>
        <w:t xml:space="preserve"> </w:t>
      </w:r>
      <w:r w:rsidRPr="009A29A2">
        <w:rPr>
          <w:rFonts w:cs="Arial" w:hint="cs"/>
          <w:rtl/>
        </w:rPr>
        <w:t>معقدة</w:t>
      </w:r>
      <w:r w:rsidRPr="009A29A2">
        <w:rPr>
          <w:rFonts w:cs="Arial"/>
          <w:rtl/>
        </w:rPr>
        <w:t xml:space="preserve"> </w:t>
      </w:r>
      <w:r w:rsidRPr="009A29A2">
        <w:rPr>
          <w:rFonts w:cs="Arial" w:hint="cs"/>
          <w:rtl/>
        </w:rPr>
        <w:t>ومتعددة</w:t>
      </w:r>
      <w:r w:rsidRPr="009A29A2">
        <w:rPr>
          <w:rFonts w:cs="Arial"/>
          <w:rtl/>
        </w:rPr>
        <w:t xml:space="preserve"> </w:t>
      </w:r>
      <w:r w:rsidRPr="009A29A2">
        <w:rPr>
          <w:rFonts w:cs="Arial" w:hint="cs"/>
          <w:rtl/>
        </w:rPr>
        <w:t>الأطراف</w:t>
      </w:r>
      <w:r w:rsidRPr="009A29A2">
        <w:rPr>
          <w:rFonts w:cs="Arial"/>
          <w:rtl/>
        </w:rPr>
        <w:t>.</w:t>
      </w:r>
    </w:p>
    <w:p w14:paraId="4C5A1280" w14:textId="77777777" w:rsidR="009A29A2" w:rsidRPr="009A29A2" w:rsidRDefault="009A29A2" w:rsidP="009A29A2">
      <w:pPr>
        <w:bidi/>
        <w:rPr>
          <w:rFonts w:cs="Arial"/>
        </w:rPr>
      </w:pPr>
      <w:r w:rsidRPr="009A29A2">
        <w:rPr>
          <w:rFonts w:cs="Arial" w:hint="cs"/>
          <w:rtl/>
        </w:rPr>
        <w:t>ويأتي</w:t>
      </w:r>
      <w:r w:rsidRPr="009A29A2">
        <w:rPr>
          <w:rFonts w:cs="Arial"/>
          <w:rtl/>
        </w:rPr>
        <w:t xml:space="preserve"> </w:t>
      </w:r>
      <w:r w:rsidRPr="009A29A2">
        <w:rPr>
          <w:rFonts w:cs="Arial" w:hint="cs"/>
          <w:rtl/>
        </w:rPr>
        <w:t>اختيار</w:t>
      </w:r>
      <w:r w:rsidRPr="009A29A2">
        <w:rPr>
          <w:rFonts w:cs="Arial"/>
          <w:rtl/>
        </w:rPr>
        <w:t xml:space="preserve"> </w:t>
      </w:r>
      <w:r w:rsidRPr="009A29A2">
        <w:rPr>
          <w:rFonts w:cs="Arial" w:hint="cs"/>
          <w:rtl/>
        </w:rPr>
        <w:t>هذا</w:t>
      </w:r>
      <w:r w:rsidRPr="009A29A2">
        <w:rPr>
          <w:rFonts w:cs="Arial"/>
          <w:rtl/>
        </w:rPr>
        <w:t xml:space="preserve"> </w:t>
      </w:r>
      <w:r w:rsidRPr="009A29A2">
        <w:rPr>
          <w:rFonts w:cs="Arial" w:hint="cs"/>
          <w:rtl/>
        </w:rPr>
        <w:t>النطاق</w:t>
      </w:r>
      <w:r w:rsidRPr="009A29A2">
        <w:rPr>
          <w:rFonts w:cs="Arial"/>
          <w:rtl/>
        </w:rPr>
        <w:t xml:space="preserve"> </w:t>
      </w:r>
      <w:r w:rsidRPr="009A29A2">
        <w:rPr>
          <w:rFonts w:cs="Arial" w:hint="cs"/>
          <w:rtl/>
        </w:rPr>
        <w:t>المكاني</w:t>
      </w:r>
      <w:r w:rsidRPr="009A29A2">
        <w:rPr>
          <w:rFonts w:cs="Arial"/>
          <w:rtl/>
        </w:rPr>
        <w:t xml:space="preserve"> </w:t>
      </w:r>
      <w:r w:rsidRPr="009A29A2">
        <w:rPr>
          <w:rFonts w:cs="Arial" w:hint="cs"/>
          <w:rtl/>
        </w:rPr>
        <w:t>نظرًا</w:t>
      </w:r>
      <w:r w:rsidRPr="009A29A2">
        <w:rPr>
          <w:rFonts w:cs="Arial"/>
          <w:rtl/>
        </w:rPr>
        <w:t xml:space="preserve"> </w:t>
      </w:r>
      <w:r w:rsidRPr="009A29A2">
        <w:rPr>
          <w:rFonts w:cs="Arial" w:hint="cs"/>
          <w:rtl/>
        </w:rPr>
        <w:t>لملاءمته</w:t>
      </w:r>
      <w:r w:rsidRPr="009A29A2">
        <w:rPr>
          <w:rFonts w:cs="Arial"/>
          <w:rtl/>
        </w:rPr>
        <w:t xml:space="preserve"> </w:t>
      </w:r>
      <w:r w:rsidRPr="009A29A2">
        <w:rPr>
          <w:rFonts w:cs="Arial" w:hint="cs"/>
          <w:rtl/>
        </w:rPr>
        <w:t>لموضوع</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حيث</w:t>
      </w:r>
      <w:r w:rsidRPr="009A29A2">
        <w:rPr>
          <w:rFonts w:cs="Arial"/>
          <w:rtl/>
        </w:rPr>
        <w:t xml:space="preserve"> </w:t>
      </w:r>
      <w:r w:rsidRPr="009A29A2">
        <w:rPr>
          <w:rFonts w:cs="Arial" w:hint="cs"/>
          <w:rtl/>
        </w:rPr>
        <w:t>تتجلى</w:t>
      </w:r>
      <w:r w:rsidRPr="009A29A2">
        <w:rPr>
          <w:rFonts w:cs="Arial"/>
          <w:rtl/>
        </w:rPr>
        <w:t xml:space="preserve"> </w:t>
      </w:r>
      <w:r w:rsidRPr="009A29A2">
        <w:rPr>
          <w:rFonts w:cs="Arial" w:hint="cs"/>
          <w:rtl/>
        </w:rPr>
        <w:t>أهمية</w:t>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المواهب</w:t>
      </w:r>
      <w:r w:rsidRPr="009A29A2">
        <w:rPr>
          <w:rFonts w:cs="Arial"/>
          <w:rtl/>
        </w:rPr>
        <w:t xml:space="preserve"> </w:t>
      </w:r>
      <w:r w:rsidRPr="009A29A2">
        <w:rPr>
          <w:rFonts w:cs="Arial" w:hint="cs"/>
          <w:rtl/>
        </w:rPr>
        <w:t>بصورة</w:t>
      </w:r>
      <w:r w:rsidRPr="009A29A2">
        <w:rPr>
          <w:rFonts w:cs="Arial"/>
          <w:rtl/>
        </w:rPr>
        <w:t xml:space="preserve"> </w:t>
      </w:r>
      <w:r w:rsidRPr="009A29A2">
        <w:rPr>
          <w:rFonts w:cs="Arial" w:hint="cs"/>
          <w:rtl/>
        </w:rPr>
        <w:t>واضحة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المنظمات</w:t>
      </w:r>
      <w:r w:rsidRPr="009A29A2">
        <w:rPr>
          <w:rFonts w:cs="Arial"/>
          <w:rtl/>
        </w:rPr>
        <w:t xml:space="preserve"> </w:t>
      </w:r>
      <w:r w:rsidRPr="009A29A2">
        <w:rPr>
          <w:rFonts w:cs="Arial" w:hint="cs"/>
          <w:rtl/>
        </w:rPr>
        <w:t>التي</w:t>
      </w:r>
      <w:r w:rsidRPr="009A29A2">
        <w:rPr>
          <w:rFonts w:cs="Arial"/>
          <w:rtl/>
        </w:rPr>
        <w:t xml:space="preserve"> </w:t>
      </w:r>
      <w:r w:rsidRPr="009A29A2">
        <w:rPr>
          <w:rFonts w:cs="Arial" w:hint="cs"/>
          <w:rtl/>
        </w:rPr>
        <w:t>ترتبط</w:t>
      </w:r>
      <w:r w:rsidRPr="009A29A2">
        <w:rPr>
          <w:rFonts w:cs="Arial"/>
          <w:rtl/>
        </w:rPr>
        <w:t xml:space="preserve"> </w:t>
      </w:r>
      <w:r w:rsidRPr="009A29A2">
        <w:rPr>
          <w:rFonts w:cs="Arial" w:hint="cs"/>
          <w:rtl/>
        </w:rPr>
        <w:t>بتحقيق</w:t>
      </w:r>
      <w:r w:rsidRPr="009A29A2">
        <w:rPr>
          <w:rFonts w:cs="Arial"/>
          <w:rtl/>
        </w:rPr>
        <w:t xml:space="preserve"> </w:t>
      </w:r>
      <w:r w:rsidRPr="009A29A2">
        <w:rPr>
          <w:rFonts w:cs="Arial" w:hint="cs"/>
          <w:rtl/>
        </w:rPr>
        <w:t>مستهدفات</w:t>
      </w:r>
      <w:r w:rsidRPr="009A29A2">
        <w:rPr>
          <w:rFonts w:cs="Arial"/>
          <w:rtl/>
        </w:rPr>
        <w:t xml:space="preserve"> </w:t>
      </w:r>
      <w:r w:rsidRPr="009A29A2">
        <w:rPr>
          <w:rFonts w:cs="Arial" w:hint="cs"/>
          <w:rtl/>
        </w:rPr>
        <w:t>تنموية</w:t>
      </w:r>
      <w:r w:rsidRPr="009A29A2">
        <w:rPr>
          <w:rFonts w:cs="Arial"/>
          <w:rtl/>
        </w:rPr>
        <w:t xml:space="preserve"> </w:t>
      </w:r>
      <w:r w:rsidRPr="009A29A2">
        <w:rPr>
          <w:rFonts w:cs="Arial" w:hint="cs"/>
          <w:rtl/>
        </w:rPr>
        <w:t>كبرى</w:t>
      </w:r>
      <w:r w:rsidRPr="009A29A2">
        <w:rPr>
          <w:rFonts w:cs="Arial"/>
          <w:rtl/>
        </w:rPr>
        <w:t xml:space="preserve"> </w:t>
      </w:r>
      <w:r w:rsidRPr="009A29A2">
        <w:rPr>
          <w:rFonts w:cs="Arial" w:hint="cs"/>
          <w:rtl/>
        </w:rPr>
        <w:t>ضمن</w:t>
      </w:r>
      <w:r w:rsidRPr="009A29A2">
        <w:rPr>
          <w:rFonts w:cs="Arial"/>
          <w:rtl/>
        </w:rPr>
        <w:t xml:space="preserve"> </w:t>
      </w:r>
      <w:r w:rsidRPr="009A29A2">
        <w:rPr>
          <w:rFonts w:cs="Arial" w:hint="cs"/>
          <w:rtl/>
        </w:rPr>
        <w:t>رؤية</w:t>
      </w:r>
      <w:r w:rsidRPr="009A29A2">
        <w:rPr>
          <w:rFonts w:cs="Arial"/>
          <w:rtl/>
        </w:rPr>
        <w:t xml:space="preserve"> 2030</w:t>
      </w:r>
      <w:r w:rsidRPr="009A29A2">
        <w:rPr>
          <w:rFonts w:cs="Arial" w:hint="cs"/>
          <w:rtl/>
        </w:rPr>
        <w:t>،</w:t>
      </w:r>
      <w:r w:rsidRPr="009A29A2">
        <w:rPr>
          <w:rFonts w:cs="Arial"/>
          <w:rtl/>
        </w:rPr>
        <w:t xml:space="preserve"> </w:t>
      </w:r>
      <w:r w:rsidRPr="009A29A2">
        <w:rPr>
          <w:rFonts w:cs="Arial" w:hint="cs"/>
          <w:rtl/>
        </w:rPr>
        <w:t>وهو</w:t>
      </w:r>
      <w:r w:rsidRPr="009A29A2">
        <w:rPr>
          <w:rFonts w:cs="Arial"/>
          <w:rtl/>
        </w:rPr>
        <w:t xml:space="preserve"> </w:t>
      </w:r>
      <w:r w:rsidRPr="009A29A2">
        <w:rPr>
          <w:rFonts w:cs="Arial" w:hint="cs"/>
          <w:rtl/>
        </w:rPr>
        <w:t>ما</w:t>
      </w:r>
      <w:r w:rsidRPr="009A29A2">
        <w:rPr>
          <w:rFonts w:cs="Arial"/>
          <w:rtl/>
        </w:rPr>
        <w:t xml:space="preserve"> </w:t>
      </w:r>
      <w:r w:rsidRPr="009A29A2">
        <w:rPr>
          <w:rFonts w:cs="Arial" w:hint="cs"/>
          <w:rtl/>
        </w:rPr>
        <w:t>يجعل</w:t>
      </w:r>
      <w:r w:rsidRPr="009A29A2">
        <w:rPr>
          <w:rFonts w:cs="Arial"/>
          <w:rtl/>
        </w:rPr>
        <w:t xml:space="preserve"> </w:t>
      </w:r>
      <w:r w:rsidRPr="009A29A2">
        <w:rPr>
          <w:rFonts w:cs="Arial" w:hint="cs"/>
          <w:rtl/>
        </w:rPr>
        <w:t>نتائج</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مرتبطة</w:t>
      </w:r>
      <w:r w:rsidRPr="009A29A2">
        <w:rPr>
          <w:rFonts w:cs="Arial"/>
          <w:rtl/>
        </w:rPr>
        <w:t xml:space="preserve"> </w:t>
      </w:r>
      <w:r w:rsidRPr="009A29A2">
        <w:rPr>
          <w:rFonts w:cs="Arial" w:hint="cs"/>
          <w:rtl/>
        </w:rPr>
        <w:t>بالسياق</w:t>
      </w:r>
      <w:r w:rsidRPr="009A29A2">
        <w:rPr>
          <w:rFonts w:cs="Arial"/>
          <w:rtl/>
        </w:rPr>
        <w:t xml:space="preserve"> </w:t>
      </w:r>
      <w:r w:rsidRPr="009A29A2">
        <w:rPr>
          <w:rFonts w:cs="Arial" w:hint="cs"/>
          <w:rtl/>
        </w:rPr>
        <w:t>التنظيمي</w:t>
      </w:r>
      <w:r w:rsidRPr="009A29A2">
        <w:rPr>
          <w:rFonts w:cs="Arial"/>
          <w:rtl/>
        </w:rPr>
        <w:t xml:space="preserve"> </w:t>
      </w:r>
      <w:r w:rsidRPr="009A29A2">
        <w:rPr>
          <w:rFonts w:cs="Arial" w:hint="cs"/>
          <w:rtl/>
        </w:rPr>
        <w:t>لهذه</w:t>
      </w:r>
      <w:r w:rsidRPr="009A29A2">
        <w:rPr>
          <w:rFonts w:cs="Arial"/>
          <w:rtl/>
        </w:rPr>
        <w:t xml:space="preserve"> </w:t>
      </w:r>
      <w:r w:rsidRPr="009A29A2">
        <w:rPr>
          <w:rFonts w:cs="Arial" w:hint="cs"/>
          <w:rtl/>
        </w:rPr>
        <w:t>الشركة</w:t>
      </w:r>
      <w:r w:rsidRPr="009A29A2">
        <w:rPr>
          <w:rFonts w:cs="Arial"/>
          <w:rtl/>
        </w:rPr>
        <w:t xml:space="preserve"> </w:t>
      </w:r>
      <w:r w:rsidRPr="009A29A2">
        <w:rPr>
          <w:rFonts w:cs="Arial" w:hint="cs"/>
          <w:rtl/>
        </w:rPr>
        <w:t>تحديدًا</w:t>
      </w:r>
      <w:r w:rsidRPr="009A29A2">
        <w:rPr>
          <w:rFonts w:cs="Arial"/>
          <w:rtl/>
        </w:rPr>
        <w:t>.</w:t>
      </w:r>
    </w:p>
    <w:p w14:paraId="5B8160CE" w14:textId="77777777" w:rsidR="009A29A2" w:rsidRDefault="009A29A2" w:rsidP="009A29A2">
      <w:pPr>
        <w:bidi/>
        <w:rPr>
          <w:rFonts w:cs="Arial"/>
          <w:b/>
          <w:bCs/>
          <w:rtl/>
        </w:rPr>
      </w:pPr>
    </w:p>
    <w:p w14:paraId="2081E27E" w14:textId="70C7AAC8" w:rsidR="009A29A2" w:rsidRPr="009A29A2" w:rsidRDefault="009A29A2" w:rsidP="009A29A2">
      <w:pPr>
        <w:bidi/>
        <w:rPr>
          <w:rFonts w:cs="Arial"/>
        </w:rPr>
      </w:pPr>
      <w:r w:rsidRPr="009A29A2">
        <w:rPr>
          <w:rFonts w:cs="Arial" w:hint="cs"/>
          <w:b/>
          <w:bCs/>
          <w:rtl/>
        </w:rPr>
        <w:t>ثانياً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الزمانية</w:t>
      </w:r>
      <w:r>
        <w:rPr>
          <w:rFonts w:cs="Arial" w:hint="cs"/>
          <w:b/>
          <w:bCs/>
          <w:rtl/>
        </w:rPr>
        <w:t xml:space="preserve">: </w:t>
      </w:r>
      <w:r w:rsidRPr="009A29A2">
        <w:rPr>
          <w:rFonts w:cs="Arial" w:hint="cs"/>
          <w:rtl/>
        </w:rPr>
        <w:t>تقتصر</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زمانيًا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الفترة</w:t>
      </w:r>
      <w:r w:rsidRPr="009A29A2">
        <w:rPr>
          <w:rFonts w:cs="Arial"/>
          <w:rtl/>
        </w:rPr>
        <w:t xml:space="preserve"> </w:t>
      </w:r>
      <w:r w:rsidRPr="009A29A2">
        <w:rPr>
          <w:rFonts w:cs="Arial" w:hint="cs"/>
          <w:rtl/>
        </w:rPr>
        <w:t>التي</w:t>
      </w:r>
      <w:r w:rsidRPr="009A29A2">
        <w:rPr>
          <w:rFonts w:cs="Arial"/>
          <w:rtl/>
        </w:rPr>
        <w:t xml:space="preserve"> </w:t>
      </w:r>
      <w:r w:rsidRPr="009A29A2">
        <w:rPr>
          <w:rFonts w:cs="Arial" w:hint="cs"/>
          <w:rtl/>
        </w:rPr>
        <w:t>يتم</w:t>
      </w:r>
      <w:r w:rsidRPr="009A29A2">
        <w:rPr>
          <w:rFonts w:cs="Arial"/>
          <w:rtl/>
        </w:rPr>
        <w:t xml:space="preserve"> </w:t>
      </w:r>
      <w:r w:rsidRPr="009A29A2">
        <w:rPr>
          <w:rFonts w:cs="Arial" w:hint="cs"/>
          <w:rtl/>
        </w:rPr>
        <w:t>فيها</w:t>
      </w:r>
      <w:r w:rsidRPr="009A29A2">
        <w:rPr>
          <w:rFonts w:cs="Arial"/>
          <w:rtl/>
        </w:rPr>
        <w:t xml:space="preserve"> </w:t>
      </w:r>
      <w:r w:rsidRPr="009A29A2">
        <w:rPr>
          <w:rFonts w:cs="Arial" w:hint="cs"/>
          <w:rtl/>
        </w:rPr>
        <w:t>جمع</w:t>
      </w:r>
      <w:r w:rsidRPr="009A29A2">
        <w:rPr>
          <w:rFonts w:cs="Arial"/>
          <w:rtl/>
        </w:rPr>
        <w:t xml:space="preserve"> </w:t>
      </w:r>
      <w:r w:rsidRPr="009A29A2">
        <w:rPr>
          <w:rFonts w:cs="Arial" w:hint="cs"/>
          <w:rtl/>
        </w:rPr>
        <w:t>البيانات</w:t>
      </w:r>
      <w:r w:rsidRPr="009A29A2">
        <w:rPr>
          <w:rFonts w:cs="Arial"/>
          <w:rtl/>
        </w:rPr>
        <w:t xml:space="preserve"> </w:t>
      </w:r>
      <w:r w:rsidRPr="009A29A2">
        <w:rPr>
          <w:rFonts w:cs="Arial" w:hint="cs"/>
          <w:rtl/>
        </w:rPr>
        <w:t>وتحليلها</w:t>
      </w:r>
      <w:r w:rsidRPr="009A29A2">
        <w:rPr>
          <w:rFonts w:cs="Arial"/>
          <w:rtl/>
        </w:rPr>
        <w:t xml:space="preserve"> </w:t>
      </w:r>
      <w:r w:rsidRPr="009A29A2">
        <w:rPr>
          <w:rFonts w:cs="Arial" w:hint="cs"/>
          <w:rtl/>
        </w:rPr>
        <w:t>خلال</w:t>
      </w:r>
      <w:r w:rsidRPr="009A29A2">
        <w:rPr>
          <w:rFonts w:cs="Arial"/>
          <w:rtl/>
        </w:rPr>
        <w:t xml:space="preserve"> </w:t>
      </w:r>
      <w:r w:rsidRPr="009A29A2">
        <w:rPr>
          <w:rFonts w:cs="Arial" w:hint="cs"/>
          <w:rtl/>
        </w:rPr>
        <w:t>عام</w:t>
      </w:r>
      <w:r w:rsidRPr="009A29A2">
        <w:rPr>
          <w:rFonts w:cs="Arial"/>
          <w:rtl/>
        </w:rPr>
        <w:t xml:space="preserve"> </w:t>
      </w:r>
      <w:r w:rsidR="00B47225" w:rsidRPr="009A29A2">
        <w:rPr>
          <w:rFonts w:cs="Arial" w:hint="cs"/>
          <w:rtl/>
        </w:rPr>
        <w:t>2027،</w:t>
      </w:r>
      <w:r w:rsidRPr="009A29A2">
        <w:rPr>
          <w:rFonts w:cs="Arial"/>
          <w:rtl/>
        </w:rPr>
        <w:t xml:space="preserve"> </w:t>
      </w:r>
      <w:r w:rsidRPr="009A29A2">
        <w:rPr>
          <w:rFonts w:cs="Arial" w:hint="cs"/>
          <w:rtl/>
        </w:rPr>
        <w:t>بحيث</w:t>
      </w:r>
      <w:r w:rsidRPr="009A29A2">
        <w:rPr>
          <w:rFonts w:cs="Arial"/>
          <w:rtl/>
        </w:rPr>
        <w:t xml:space="preserve"> </w:t>
      </w:r>
      <w:r w:rsidRPr="009A29A2">
        <w:rPr>
          <w:rFonts w:cs="Arial" w:hint="cs"/>
          <w:rtl/>
        </w:rPr>
        <w:t>تعكس</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إدراك</w:t>
      </w:r>
      <w:r w:rsidRPr="009A29A2">
        <w:rPr>
          <w:rFonts w:cs="Arial"/>
          <w:rtl/>
        </w:rPr>
        <w:t xml:space="preserve"> </w:t>
      </w:r>
      <w:r w:rsidRPr="009A29A2">
        <w:rPr>
          <w:rFonts w:cs="Arial" w:hint="cs"/>
          <w:rtl/>
        </w:rPr>
        <w:t>أفراد</w:t>
      </w:r>
      <w:r w:rsidRPr="009A29A2">
        <w:rPr>
          <w:rFonts w:cs="Arial"/>
          <w:rtl/>
        </w:rPr>
        <w:t xml:space="preserve"> </w:t>
      </w:r>
      <w:r w:rsidRPr="009A29A2">
        <w:rPr>
          <w:rFonts w:cs="Arial" w:hint="cs"/>
          <w:rtl/>
        </w:rPr>
        <w:t>العينة</w:t>
      </w:r>
      <w:r w:rsidRPr="009A29A2">
        <w:rPr>
          <w:rFonts w:cs="Arial"/>
          <w:rtl/>
        </w:rPr>
        <w:t xml:space="preserve"> </w:t>
      </w:r>
      <w:r w:rsidRPr="009A29A2">
        <w:rPr>
          <w:rFonts w:cs="Arial" w:hint="cs"/>
          <w:rtl/>
        </w:rPr>
        <w:t>لواقع</w:t>
      </w:r>
      <w:r w:rsidRPr="009A29A2">
        <w:rPr>
          <w:rFonts w:cs="Arial"/>
          <w:rtl/>
        </w:rPr>
        <w:t xml:space="preserve"> </w:t>
      </w:r>
      <w:r w:rsidRPr="009A29A2">
        <w:rPr>
          <w:rFonts w:cs="Arial" w:hint="cs"/>
          <w:rtl/>
        </w:rPr>
        <w:t>سياسات</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وعدم</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الموهوبين</w:t>
      </w:r>
      <w:r w:rsidRPr="009A29A2">
        <w:rPr>
          <w:rFonts w:cs="Arial"/>
          <w:rtl/>
        </w:rPr>
        <w:t xml:space="preserve"> </w:t>
      </w:r>
      <w:r w:rsidRPr="009A29A2">
        <w:rPr>
          <w:rFonts w:cs="Arial" w:hint="cs"/>
          <w:rtl/>
        </w:rPr>
        <w:t>وتأثيرها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الأداء</w:t>
      </w:r>
      <w:r w:rsidRPr="009A29A2">
        <w:rPr>
          <w:rFonts w:cs="Arial"/>
          <w:rtl/>
        </w:rPr>
        <w:t xml:space="preserve"> </w:t>
      </w:r>
      <w:r w:rsidRPr="009A29A2">
        <w:rPr>
          <w:rFonts w:cs="Arial" w:hint="cs"/>
          <w:rtl/>
        </w:rPr>
        <w:t>والنتائج</w:t>
      </w:r>
      <w:r w:rsidRPr="009A29A2">
        <w:rPr>
          <w:rFonts w:cs="Arial"/>
          <w:rtl/>
        </w:rPr>
        <w:t xml:space="preserve"> </w:t>
      </w:r>
      <w:r w:rsidRPr="009A29A2">
        <w:rPr>
          <w:rFonts w:cs="Arial" w:hint="cs"/>
          <w:rtl/>
        </w:rPr>
        <w:t>خلال</w:t>
      </w:r>
      <w:r w:rsidRPr="009A29A2">
        <w:rPr>
          <w:rFonts w:cs="Arial"/>
          <w:rtl/>
        </w:rPr>
        <w:t xml:space="preserve"> </w:t>
      </w:r>
      <w:r w:rsidRPr="009A29A2">
        <w:rPr>
          <w:rFonts w:cs="Arial" w:hint="cs"/>
          <w:rtl/>
        </w:rPr>
        <w:t>فترة</w:t>
      </w:r>
      <w:r w:rsidRPr="009A29A2">
        <w:rPr>
          <w:rFonts w:cs="Arial"/>
          <w:rtl/>
        </w:rPr>
        <w:t xml:space="preserve"> </w:t>
      </w:r>
      <w:r w:rsidRPr="009A29A2">
        <w:rPr>
          <w:rFonts w:cs="Arial" w:hint="cs"/>
          <w:rtl/>
        </w:rPr>
        <w:t>التطبيق</w:t>
      </w:r>
      <w:r w:rsidRPr="009A29A2">
        <w:rPr>
          <w:rFonts w:cs="Arial"/>
          <w:rtl/>
        </w:rPr>
        <w:t>.</w:t>
      </w:r>
    </w:p>
    <w:p w14:paraId="31DAAEF3" w14:textId="77777777" w:rsidR="009A29A2" w:rsidRPr="009A29A2" w:rsidRDefault="009A29A2" w:rsidP="009A29A2">
      <w:pPr>
        <w:bidi/>
        <w:rPr>
          <w:rFonts w:cs="Arial"/>
        </w:rPr>
      </w:pPr>
    </w:p>
    <w:p w14:paraId="3590BE90" w14:textId="28796596" w:rsidR="009A29A2" w:rsidRPr="009A29A2" w:rsidRDefault="009A29A2" w:rsidP="009A29A2">
      <w:pPr>
        <w:bidi/>
        <w:rPr>
          <w:rFonts w:cs="Arial"/>
        </w:rPr>
      </w:pPr>
      <w:r w:rsidRPr="009A29A2">
        <w:rPr>
          <w:rFonts w:cs="Arial" w:hint="cs"/>
          <w:b/>
          <w:bCs/>
          <w:rtl/>
        </w:rPr>
        <w:t>ثالثاً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البشرية:</w:t>
      </w:r>
      <w:r>
        <w:rPr>
          <w:rFonts w:cs="Arial" w:hint="cs"/>
          <w:rtl/>
        </w:rPr>
        <w:t xml:space="preserve"> </w:t>
      </w:r>
      <w:r w:rsidRPr="009A29A2">
        <w:rPr>
          <w:rFonts w:cs="Arial" w:hint="cs"/>
          <w:rtl/>
        </w:rPr>
        <w:t>تقتصر</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بشريًا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الفئات</w:t>
      </w:r>
      <w:r w:rsidRPr="009A29A2">
        <w:rPr>
          <w:rFonts w:cs="Arial"/>
          <w:rtl/>
        </w:rPr>
        <w:t xml:space="preserve"> </w:t>
      </w:r>
      <w:r w:rsidRPr="009A29A2">
        <w:rPr>
          <w:rFonts w:cs="Arial" w:hint="cs"/>
          <w:rtl/>
        </w:rPr>
        <w:t>الإدارية</w:t>
      </w:r>
      <w:r w:rsidRPr="009A29A2">
        <w:rPr>
          <w:rFonts w:cs="Arial"/>
          <w:rtl/>
        </w:rPr>
        <w:t xml:space="preserve"> </w:t>
      </w:r>
      <w:r w:rsidRPr="009A29A2">
        <w:rPr>
          <w:rFonts w:cs="Arial" w:hint="cs"/>
          <w:rtl/>
        </w:rPr>
        <w:t>التالية</w:t>
      </w:r>
      <w:r w:rsidRPr="009A29A2">
        <w:rPr>
          <w:rFonts w:cs="Arial"/>
          <w:rtl/>
        </w:rPr>
        <w:t xml:space="preserve"> </w:t>
      </w:r>
      <w:r w:rsidRPr="009A29A2">
        <w:rPr>
          <w:rFonts w:cs="Arial" w:hint="cs"/>
          <w:rtl/>
        </w:rPr>
        <w:t>داخل</w:t>
      </w:r>
      <w:r w:rsidRPr="009A29A2">
        <w:rPr>
          <w:rFonts w:cs="Arial"/>
          <w:rtl/>
        </w:rPr>
        <w:t xml:space="preserve"> </w:t>
      </w:r>
      <w:r w:rsidRPr="009A29A2">
        <w:rPr>
          <w:rFonts w:cs="Arial" w:hint="cs"/>
          <w:rtl/>
        </w:rPr>
        <w:t>شركة</w:t>
      </w:r>
      <w:r w:rsidRPr="009A29A2">
        <w:rPr>
          <w:rFonts w:cs="Arial"/>
          <w:rtl/>
        </w:rPr>
        <w:t xml:space="preserve"> </w:t>
      </w:r>
      <w:r w:rsidRPr="009A29A2">
        <w:rPr>
          <w:rFonts w:cs="Arial" w:hint="cs"/>
          <w:rtl/>
        </w:rPr>
        <w:t>الدرعية</w:t>
      </w:r>
      <w:r w:rsidRPr="009A29A2">
        <w:rPr>
          <w:rFonts w:cs="Arial"/>
          <w:rtl/>
        </w:rPr>
        <w:t>:</w:t>
      </w:r>
    </w:p>
    <w:p w14:paraId="587F24E0" w14:textId="533AAF5F" w:rsidR="009A29A2" w:rsidRPr="009A29A2" w:rsidRDefault="009A29A2" w:rsidP="0007781D">
      <w:pPr>
        <w:bidi/>
        <w:spacing w:after="0"/>
        <w:rPr>
          <w:rFonts w:cs="Arial"/>
        </w:rPr>
      </w:pPr>
      <w:r w:rsidRPr="009A29A2">
        <w:rPr>
          <w:rFonts w:cs="Arial"/>
          <w:rtl/>
        </w:rPr>
        <w:t xml:space="preserve">- </w:t>
      </w:r>
      <w:r w:rsidRPr="009A29A2">
        <w:rPr>
          <w:rFonts w:cs="Arial" w:hint="cs"/>
          <w:rtl/>
        </w:rPr>
        <w:t>المشرفون</w:t>
      </w:r>
      <w:r w:rsidR="0007781D">
        <w:rPr>
          <w:rFonts w:cs="Arial"/>
          <w:rtl/>
        </w:rPr>
        <w:tab/>
      </w:r>
      <w:r w:rsidRPr="009A29A2">
        <w:rPr>
          <w:rFonts w:cs="Arial"/>
          <w:rtl/>
        </w:rPr>
        <w:t xml:space="preserve">- </w:t>
      </w:r>
      <w:r w:rsidRPr="009A29A2">
        <w:rPr>
          <w:rFonts w:cs="Arial" w:hint="cs"/>
          <w:rtl/>
        </w:rPr>
        <w:t>المدراء</w:t>
      </w:r>
      <w:r w:rsidR="0007781D">
        <w:rPr>
          <w:rFonts w:cs="Arial"/>
          <w:rtl/>
        </w:rPr>
        <w:tab/>
      </w:r>
      <w:r w:rsidR="0007781D">
        <w:rPr>
          <w:rFonts w:cs="Arial"/>
          <w:rtl/>
        </w:rPr>
        <w:tab/>
      </w:r>
      <w:r w:rsidRPr="009A29A2">
        <w:rPr>
          <w:rFonts w:cs="Arial"/>
          <w:rtl/>
        </w:rPr>
        <w:t xml:space="preserve">- </w:t>
      </w:r>
      <w:r w:rsidRPr="009A29A2">
        <w:rPr>
          <w:rFonts w:cs="Arial" w:hint="cs"/>
          <w:rtl/>
        </w:rPr>
        <w:t>التنفيذيون</w:t>
      </w:r>
      <w:r w:rsidR="0007781D">
        <w:rPr>
          <w:rFonts w:cs="Arial"/>
          <w:rtl/>
        </w:rPr>
        <w:tab/>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الموارد</w:t>
      </w:r>
      <w:r w:rsidRPr="009A29A2">
        <w:rPr>
          <w:rFonts w:cs="Arial"/>
          <w:rtl/>
        </w:rPr>
        <w:t xml:space="preserve"> </w:t>
      </w:r>
      <w:r w:rsidRPr="009A29A2">
        <w:rPr>
          <w:rFonts w:cs="Arial" w:hint="cs"/>
          <w:rtl/>
        </w:rPr>
        <w:t>البشرية</w:t>
      </w:r>
    </w:p>
    <w:p w14:paraId="183D647C" w14:textId="77777777" w:rsidR="009A29A2" w:rsidRPr="009A29A2" w:rsidRDefault="009A29A2" w:rsidP="0034295A">
      <w:pPr>
        <w:bidi/>
        <w:spacing w:after="0"/>
        <w:rPr>
          <w:rFonts w:cs="Arial"/>
        </w:rPr>
      </w:pPr>
      <w:r w:rsidRPr="009A29A2">
        <w:rPr>
          <w:rFonts w:cs="Arial" w:hint="cs"/>
          <w:rtl/>
        </w:rPr>
        <w:t>ويرجع</w:t>
      </w:r>
      <w:r w:rsidRPr="009A29A2">
        <w:rPr>
          <w:rFonts w:cs="Arial"/>
          <w:rtl/>
        </w:rPr>
        <w:t xml:space="preserve"> </w:t>
      </w:r>
      <w:r w:rsidRPr="009A29A2">
        <w:rPr>
          <w:rFonts w:cs="Arial" w:hint="cs"/>
          <w:rtl/>
        </w:rPr>
        <w:t>ذلك</w:t>
      </w:r>
      <w:r w:rsidRPr="009A29A2">
        <w:rPr>
          <w:rFonts w:cs="Arial"/>
          <w:rtl/>
        </w:rPr>
        <w:t xml:space="preserve"> </w:t>
      </w:r>
      <w:r w:rsidRPr="009A29A2">
        <w:rPr>
          <w:rFonts w:cs="Arial" w:hint="cs"/>
          <w:rtl/>
        </w:rPr>
        <w:t>إلى</w:t>
      </w:r>
      <w:r w:rsidRPr="009A29A2">
        <w:rPr>
          <w:rFonts w:cs="Arial"/>
          <w:rtl/>
        </w:rPr>
        <w:t>:</w:t>
      </w:r>
    </w:p>
    <w:p w14:paraId="2B2DA255" w14:textId="1936E3EB" w:rsidR="009A29A2" w:rsidRPr="009A29A2" w:rsidRDefault="009A29A2" w:rsidP="0007781D">
      <w:pPr>
        <w:bidi/>
        <w:spacing w:after="0"/>
        <w:rPr>
          <w:rFonts w:cs="Arial"/>
        </w:rPr>
      </w:pPr>
      <w:r w:rsidRPr="009A29A2">
        <w:rPr>
          <w:rFonts w:cs="Arial"/>
          <w:rtl/>
        </w:rPr>
        <w:t xml:space="preserve">- </w:t>
      </w:r>
      <w:r w:rsidRPr="009A29A2">
        <w:rPr>
          <w:rFonts w:cs="Arial" w:hint="cs"/>
          <w:rtl/>
        </w:rPr>
        <w:t>دورهم</w:t>
      </w:r>
      <w:r w:rsidRPr="009A29A2">
        <w:rPr>
          <w:rFonts w:cs="Arial"/>
          <w:rtl/>
        </w:rPr>
        <w:t xml:space="preserve"> </w:t>
      </w:r>
      <w:r w:rsidRPr="009A29A2">
        <w:rPr>
          <w:rFonts w:cs="Arial" w:hint="cs"/>
          <w:rtl/>
        </w:rPr>
        <w:t>المباشر</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عمليات</w:t>
      </w:r>
      <w:r w:rsidRPr="009A29A2">
        <w:rPr>
          <w:rFonts w:cs="Arial"/>
          <w:rtl/>
        </w:rPr>
        <w:t xml:space="preserve"> </w:t>
      </w:r>
      <w:r w:rsidRPr="009A29A2">
        <w:rPr>
          <w:rFonts w:cs="Arial" w:hint="cs"/>
          <w:rtl/>
        </w:rPr>
        <w:t>الاستقطاب</w:t>
      </w:r>
      <w:r w:rsidRPr="009A29A2">
        <w:rPr>
          <w:rFonts w:cs="Arial"/>
          <w:rtl/>
        </w:rPr>
        <w:t xml:space="preserve"> </w:t>
      </w:r>
      <w:r w:rsidRPr="009A29A2">
        <w:rPr>
          <w:rFonts w:cs="Arial" w:hint="cs"/>
          <w:rtl/>
        </w:rPr>
        <w:t>والتعيين</w:t>
      </w:r>
      <w:r w:rsidR="0007781D">
        <w:rPr>
          <w:rFonts w:cs="Arial"/>
          <w:rtl/>
        </w:rPr>
        <w:tab/>
      </w:r>
      <w:r w:rsidR="0007781D">
        <w:rPr>
          <w:rFonts w:cs="Arial"/>
          <w:rtl/>
        </w:rPr>
        <w:tab/>
      </w:r>
      <w:r w:rsidRPr="009A29A2">
        <w:rPr>
          <w:rFonts w:cs="Arial"/>
          <w:rtl/>
        </w:rPr>
        <w:t xml:space="preserve">- </w:t>
      </w:r>
      <w:r w:rsidRPr="009A29A2">
        <w:rPr>
          <w:rFonts w:cs="Arial" w:hint="cs"/>
          <w:rtl/>
        </w:rPr>
        <w:t>اطلاعهم</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مؤشرات</w:t>
      </w:r>
      <w:r w:rsidRPr="009A29A2">
        <w:rPr>
          <w:rFonts w:cs="Arial"/>
          <w:rtl/>
        </w:rPr>
        <w:t xml:space="preserve"> </w:t>
      </w:r>
      <w:r w:rsidRPr="009A29A2">
        <w:rPr>
          <w:rFonts w:cs="Arial" w:hint="cs"/>
          <w:rtl/>
        </w:rPr>
        <w:t>الأداء</w:t>
      </w:r>
      <w:r w:rsidRPr="009A29A2">
        <w:rPr>
          <w:rFonts w:cs="Arial"/>
          <w:rtl/>
        </w:rPr>
        <w:t xml:space="preserve"> </w:t>
      </w:r>
      <w:r w:rsidRPr="009A29A2">
        <w:rPr>
          <w:rFonts w:cs="Arial" w:hint="cs"/>
          <w:rtl/>
        </w:rPr>
        <w:t>التنظيمي</w:t>
      </w:r>
    </w:p>
    <w:p w14:paraId="10B96C86" w14:textId="77777777" w:rsidR="009A29A2" w:rsidRPr="009A29A2" w:rsidRDefault="009A29A2" w:rsidP="0034295A">
      <w:pPr>
        <w:bidi/>
        <w:spacing w:after="0"/>
        <w:rPr>
          <w:rFonts w:cs="Arial"/>
        </w:rPr>
      </w:pPr>
      <w:r w:rsidRPr="009A29A2">
        <w:rPr>
          <w:rFonts w:cs="Arial"/>
          <w:rtl/>
        </w:rPr>
        <w:t xml:space="preserve">- </w:t>
      </w:r>
      <w:r w:rsidRPr="009A29A2">
        <w:rPr>
          <w:rFonts w:cs="Arial" w:hint="cs"/>
          <w:rtl/>
        </w:rPr>
        <w:t>مشاركتهم</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تقييم</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الاستراتيجية</w:t>
      </w:r>
    </w:p>
    <w:p w14:paraId="469BF808" w14:textId="77777777" w:rsidR="0007781D" w:rsidRDefault="0007781D" w:rsidP="009A29A2">
      <w:pPr>
        <w:bidi/>
        <w:rPr>
          <w:rFonts w:cs="Arial"/>
          <w:rtl/>
        </w:rPr>
      </w:pPr>
    </w:p>
    <w:p w14:paraId="238E2C33" w14:textId="69D25F39" w:rsidR="009A29A2" w:rsidRDefault="009A29A2" w:rsidP="0007781D">
      <w:pPr>
        <w:bidi/>
        <w:rPr>
          <w:rFonts w:cs="Arial"/>
          <w:rtl/>
        </w:rPr>
      </w:pPr>
      <w:r w:rsidRPr="009A29A2">
        <w:rPr>
          <w:rFonts w:cs="Arial" w:hint="cs"/>
          <w:rtl/>
        </w:rPr>
        <w:t>ولا</w:t>
      </w:r>
      <w:r w:rsidRPr="009A29A2">
        <w:rPr>
          <w:rFonts w:cs="Arial"/>
          <w:rtl/>
        </w:rPr>
        <w:t xml:space="preserve"> </w:t>
      </w:r>
      <w:r w:rsidRPr="009A29A2">
        <w:rPr>
          <w:rFonts w:cs="Arial" w:hint="cs"/>
          <w:rtl/>
        </w:rPr>
        <w:t>تشمل</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الموظفين</w:t>
      </w:r>
      <w:r w:rsidRPr="009A29A2">
        <w:rPr>
          <w:rFonts w:cs="Arial"/>
          <w:rtl/>
        </w:rPr>
        <w:t xml:space="preserve"> </w:t>
      </w:r>
      <w:r w:rsidRPr="009A29A2">
        <w:rPr>
          <w:rFonts w:cs="Arial" w:hint="cs"/>
          <w:rtl/>
        </w:rPr>
        <w:t>غير</w:t>
      </w:r>
      <w:r w:rsidRPr="009A29A2">
        <w:rPr>
          <w:rFonts w:cs="Arial"/>
          <w:rtl/>
        </w:rPr>
        <w:t xml:space="preserve"> </w:t>
      </w:r>
      <w:r w:rsidRPr="009A29A2">
        <w:rPr>
          <w:rFonts w:cs="Arial" w:hint="cs"/>
          <w:rtl/>
        </w:rPr>
        <w:t>الإداريين</w:t>
      </w:r>
      <w:r w:rsidRPr="009A29A2">
        <w:rPr>
          <w:rFonts w:cs="Arial"/>
          <w:rtl/>
        </w:rPr>
        <w:t xml:space="preserve"> </w:t>
      </w:r>
      <w:r w:rsidRPr="009A29A2">
        <w:rPr>
          <w:rFonts w:cs="Arial" w:hint="cs"/>
          <w:rtl/>
        </w:rPr>
        <w:t>أو</w:t>
      </w:r>
      <w:r w:rsidRPr="009A29A2">
        <w:rPr>
          <w:rFonts w:cs="Arial"/>
          <w:rtl/>
        </w:rPr>
        <w:t xml:space="preserve"> </w:t>
      </w:r>
      <w:r w:rsidRPr="009A29A2">
        <w:rPr>
          <w:rFonts w:cs="Arial" w:hint="cs"/>
          <w:rtl/>
        </w:rPr>
        <w:t>العاملين</w:t>
      </w:r>
      <w:r w:rsidRPr="009A29A2">
        <w:rPr>
          <w:rFonts w:cs="Arial"/>
          <w:rtl/>
        </w:rPr>
        <w:t xml:space="preserve"> </w:t>
      </w:r>
      <w:r w:rsidRPr="009A29A2">
        <w:rPr>
          <w:rFonts w:cs="Arial" w:hint="cs"/>
          <w:rtl/>
        </w:rPr>
        <w:t>الميدانيين،</w:t>
      </w:r>
      <w:r w:rsidRPr="009A29A2">
        <w:rPr>
          <w:rFonts w:cs="Arial"/>
          <w:rtl/>
        </w:rPr>
        <w:t xml:space="preserve"> </w:t>
      </w:r>
      <w:r w:rsidRPr="009A29A2">
        <w:rPr>
          <w:rFonts w:cs="Arial" w:hint="cs"/>
          <w:rtl/>
        </w:rPr>
        <w:t>نظرًا</w:t>
      </w:r>
      <w:r w:rsidRPr="009A29A2">
        <w:rPr>
          <w:rFonts w:cs="Arial"/>
          <w:rtl/>
        </w:rPr>
        <w:t xml:space="preserve"> </w:t>
      </w:r>
      <w:r w:rsidRPr="009A29A2">
        <w:rPr>
          <w:rFonts w:cs="Arial" w:hint="cs"/>
          <w:rtl/>
        </w:rPr>
        <w:t>لعدم</w:t>
      </w:r>
      <w:r w:rsidRPr="009A29A2">
        <w:rPr>
          <w:rFonts w:cs="Arial"/>
          <w:rtl/>
        </w:rPr>
        <w:t xml:space="preserve"> </w:t>
      </w:r>
      <w:r w:rsidRPr="009A29A2">
        <w:rPr>
          <w:rFonts w:cs="Arial" w:hint="cs"/>
          <w:rtl/>
        </w:rPr>
        <w:t>ارتباطهم</w:t>
      </w:r>
      <w:r w:rsidRPr="009A29A2">
        <w:rPr>
          <w:rFonts w:cs="Arial"/>
          <w:rtl/>
        </w:rPr>
        <w:t xml:space="preserve"> </w:t>
      </w:r>
      <w:r w:rsidRPr="009A29A2">
        <w:rPr>
          <w:rFonts w:cs="Arial" w:hint="cs"/>
          <w:rtl/>
        </w:rPr>
        <w:t>المباشر</w:t>
      </w:r>
      <w:r w:rsidRPr="009A29A2">
        <w:rPr>
          <w:rFonts w:cs="Arial"/>
          <w:rtl/>
        </w:rPr>
        <w:t xml:space="preserve"> </w:t>
      </w:r>
      <w:r w:rsidRPr="009A29A2">
        <w:rPr>
          <w:rFonts w:cs="Arial" w:hint="cs"/>
          <w:rtl/>
        </w:rPr>
        <w:t>بقرارات</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الكفاءات</w:t>
      </w:r>
      <w:r w:rsidRPr="009A29A2">
        <w:rPr>
          <w:rFonts w:cs="Arial"/>
          <w:rtl/>
        </w:rPr>
        <w:t xml:space="preserve"> </w:t>
      </w:r>
      <w:r w:rsidRPr="009A29A2">
        <w:rPr>
          <w:rFonts w:cs="Arial" w:hint="cs"/>
          <w:rtl/>
        </w:rPr>
        <w:t>أو</w:t>
      </w:r>
      <w:r w:rsidRPr="009A29A2">
        <w:rPr>
          <w:rFonts w:cs="Arial"/>
          <w:rtl/>
        </w:rPr>
        <w:t xml:space="preserve"> </w:t>
      </w:r>
      <w:r w:rsidRPr="009A29A2">
        <w:rPr>
          <w:rFonts w:cs="Arial" w:hint="cs"/>
          <w:rtl/>
        </w:rPr>
        <w:t>تقييم</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الاستراتيجية</w:t>
      </w:r>
      <w:r w:rsidRPr="009A29A2">
        <w:rPr>
          <w:rFonts w:cs="Arial"/>
          <w:rtl/>
        </w:rPr>
        <w:t>.</w:t>
      </w:r>
    </w:p>
    <w:p w14:paraId="2E01C07D" w14:textId="77777777" w:rsidR="009A29A2" w:rsidRDefault="009A29A2" w:rsidP="009A29A2">
      <w:pPr>
        <w:bidi/>
        <w:rPr>
          <w:rFonts w:cs="Arial"/>
          <w:rtl/>
        </w:rPr>
      </w:pPr>
    </w:p>
    <w:p w14:paraId="3044751B" w14:textId="71E92047" w:rsidR="000278BF" w:rsidRDefault="000278BF" w:rsidP="00B6487B">
      <w:pPr>
        <w:bidi/>
        <w:spacing w:after="0" w:line="240" w:lineRule="auto"/>
        <w:jc w:val="both"/>
        <w:rPr>
          <w:rFonts w:ascii="Simplified Arabic" w:hAnsi="Simplified Arabic" w:cs="Simplified Arabic"/>
          <w:b/>
          <w:bCs/>
          <w:sz w:val="28"/>
          <w:szCs w:val="28"/>
          <w:rtl/>
        </w:rPr>
      </w:pPr>
      <w:r w:rsidRPr="000278BF">
        <w:rPr>
          <w:rFonts w:ascii="Simplified Arabic" w:hAnsi="Simplified Arabic" w:cs="Simplified Arabic"/>
          <w:b/>
          <w:bCs/>
          <w:sz w:val="28"/>
          <w:szCs w:val="28"/>
          <w:rtl/>
        </w:rPr>
        <w:t xml:space="preserve">الدراسات المرجعية: </w:t>
      </w:r>
    </w:p>
    <w:p w14:paraId="5408FCD2" w14:textId="5658F260"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أولاً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إدارة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المواهب</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تُعد</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الاستراتيجية،</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مجموعة</w:t>
      </w:r>
      <w:r w:rsidRPr="00B6487B">
        <w:rPr>
          <w:rFonts w:ascii="Simplified Arabic" w:hAnsi="Simplified Arabic" w:cs="Simplified Arabic"/>
          <w:rtl/>
        </w:rPr>
        <w:t xml:space="preserve"> </w:t>
      </w:r>
      <w:r w:rsidRPr="00B6487B">
        <w:rPr>
          <w:rFonts w:ascii="Simplified Arabic" w:hAnsi="Simplified Arabic" w:cs="Simplified Arabic" w:hint="cs"/>
          <w:rtl/>
        </w:rPr>
        <w:t>الممارسات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تهدف</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استقطاب</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المتميزة،</w:t>
      </w:r>
      <w:r w:rsidRPr="00B6487B">
        <w:rPr>
          <w:rFonts w:ascii="Simplified Arabic" w:hAnsi="Simplified Arabic" w:cs="Simplified Arabic"/>
          <w:rtl/>
        </w:rPr>
        <w:t xml:space="preserve"> </w:t>
      </w:r>
      <w:r w:rsidRPr="00B6487B">
        <w:rPr>
          <w:rFonts w:ascii="Simplified Arabic" w:hAnsi="Simplified Arabic" w:cs="Simplified Arabic" w:hint="cs"/>
          <w:rtl/>
        </w:rPr>
        <w:t>وتطويرها،</w:t>
      </w:r>
      <w:r w:rsidRPr="00B6487B">
        <w:rPr>
          <w:rFonts w:ascii="Simplified Arabic" w:hAnsi="Simplified Arabic" w:cs="Simplified Arabic"/>
          <w:rtl/>
        </w:rPr>
        <w:t xml:space="preserve"> </w:t>
      </w:r>
      <w:r w:rsidRPr="00B6487B">
        <w:rPr>
          <w:rFonts w:ascii="Simplified Arabic" w:hAnsi="Simplified Arabic" w:cs="Simplified Arabic" w:hint="cs"/>
          <w:rtl/>
        </w:rPr>
        <w:t>والاحتفاظ</w:t>
      </w:r>
      <w:r w:rsidRPr="00B6487B">
        <w:rPr>
          <w:rFonts w:ascii="Simplified Arabic" w:hAnsi="Simplified Arabic" w:cs="Simplified Arabic"/>
          <w:rtl/>
        </w:rPr>
        <w:t xml:space="preserve"> </w:t>
      </w:r>
      <w:r w:rsidRPr="00B6487B">
        <w:rPr>
          <w:rFonts w:ascii="Simplified Arabic" w:hAnsi="Simplified Arabic" w:cs="Simplified Arabic" w:hint="cs"/>
          <w:rtl/>
        </w:rPr>
        <w:t>بها</w:t>
      </w:r>
      <w:r w:rsidRPr="00B6487B">
        <w:rPr>
          <w:rFonts w:ascii="Simplified Arabic" w:hAnsi="Simplified Arabic" w:cs="Simplified Arabic"/>
          <w:rtl/>
        </w:rPr>
        <w:t xml:space="preserve"> </w:t>
      </w:r>
      <w:r w:rsidRPr="00B6487B">
        <w:rPr>
          <w:rFonts w:ascii="Simplified Arabic" w:hAnsi="Simplified Arabic" w:cs="Simplified Arabic" w:hint="cs"/>
          <w:rtl/>
        </w:rPr>
        <w:t>بما</w:t>
      </w:r>
      <w:r w:rsidRPr="00B6487B">
        <w:rPr>
          <w:rFonts w:ascii="Simplified Arabic" w:hAnsi="Simplified Arabic" w:cs="Simplified Arabic"/>
          <w:rtl/>
        </w:rPr>
        <w:t xml:space="preserve"> </w:t>
      </w:r>
      <w:r w:rsidRPr="00B6487B">
        <w:rPr>
          <w:rFonts w:ascii="Simplified Arabic" w:hAnsi="Simplified Arabic" w:cs="Simplified Arabic" w:hint="cs"/>
          <w:rtl/>
        </w:rPr>
        <w:t>يدعم</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وتعزيز</w:t>
      </w:r>
      <w:r w:rsidRPr="00B6487B">
        <w:rPr>
          <w:rFonts w:ascii="Simplified Arabic" w:hAnsi="Simplified Arabic" w:cs="Simplified Arabic"/>
          <w:rtl/>
        </w:rPr>
        <w:t xml:space="preserve"> </w:t>
      </w:r>
      <w:r w:rsidRPr="00B6487B">
        <w:rPr>
          <w:rFonts w:ascii="Simplified Arabic" w:hAnsi="Simplified Arabic" w:cs="Simplified Arabic" w:hint="cs"/>
          <w:rtl/>
        </w:rPr>
        <w:t>قدرتها</w:t>
      </w:r>
      <w:r w:rsidRPr="00B6487B">
        <w:rPr>
          <w:rFonts w:ascii="Simplified Arabic" w:hAnsi="Simplified Arabic" w:cs="Simplified Arabic"/>
          <w:rtl/>
        </w:rPr>
        <w:t xml:space="preserve"> </w:t>
      </w:r>
      <w:r w:rsidRPr="00B6487B">
        <w:rPr>
          <w:rFonts w:ascii="Simplified Arabic" w:hAnsi="Simplified Arabic" w:cs="Simplified Arabic" w:hint="cs"/>
          <w:rtl/>
        </w:rPr>
        <w:t>التنافسية</w:t>
      </w:r>
      <w:r w:rsidRPr="00B6487B">
        <w:rPr>
          <w:rFonts w:ascii="Simplified Arabic" w:hAnsi="Simplified Arabic" w:cs="Simplified Arabic"/>
          <w:rtl/>
        </w:rPr>
        <w:t xml:space="preserve"> (</w:t>
      </w:r>
      <w:r w:rsidRPr="00B6487B">
        <w:rPr>
          <w:rFonts w:ascii="Simplified Arabic" w:hAnsi="Simplified Arabic" w:cs="Simplified Arabic"/>
        </w:rPr>
        <w:t>Collings et al., 2021</w:t>
      </w:r>
      <w:r w:rsidRPr="00B6487B">
        <w:rPr>
          <w:rFonts w:ascii="Simplified Arabic" w:hAnsi="Simplified Arabic" w:cs="Simplified Arabic"/>
          <w:rtl/>
        </w:rPr>
        <w:t xml:space="preserve">). </w:t>
      </w:r>
      <w:r w:rsidRPr="00B6487B">
        <w:rPr>
          <w:rFonts w:ascii="Simplified Arabic" w:hAnsi="Simplified Arabic" w:cs="Simplified Arabic" w:hint="cs"/>
          <w:rtl/>
        </w:rPr>
        <w:t>وقد</w:t>
      </w:r>
      <w:r w:rsidRPr="00B6487B">
        <w:rPr>
          <w:rFonts w:ascii="Simplified Arabic" w:hAnsi="Simplified Arabic" w:cs="Simplified Arabic"/>
          <w:rtl/>
        </w:rPr>
        <w:t xml:space="preserve"> </w:t>
      </w:r>
      <w:r w:rsidRPr="00B6487B">
        <w:rPr>
          <w:rFonts w:ascii="Simplified Arabic" w:hAnsi="Simplified Arabic" w:cs="Simplified Arabic" w:hint="cs"/>
          <w:rtl/>
        </w:rPr>
        <w:t>حظي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المفهوم</w:t>
      </w:r>
      <w:r w:rsidRPr="00B6487B">
        <w:rPr>
          <w:rFonts w:ascii="Simplified Arabic" w:hAnsi="Simplified Arabic" w:cs="Simplified Arabic"/>
          <w:rtl/>
        </w:rPr>
        <w:t xml:space="preserve"> </w:t>
      </w:r>
      <w:r w:rsidRPr="00B6487B">
        <w:rPr>
          <w:rFonts w:ascii="Simplified Arabic" w:hAnsi="Simplified Arabic" w:cs="Simplified Arabic" w:hint="cs"/>
          <w:rtl/>
        </w:rPr>
        <w:t>باهتمام</w:t>
      </w:r>
      <w:r w:rsidRPr="00B6487B">
        <w:rPr>
          <w:rFonts w:ascii="Simplified Arabic" w:hAnsi="Simplified Arabic" w:cs="Simplified Arabic"/>
          <w:rtl/>
        </w:rPr>
        <w:t xml:space="preserve"> </w:t>
      </w:r>
      <w:r w:rsidRPr="00B6487B">
        <w:rPr>
          <w:rFonts w:ascii="Simplified Arabic" w:hAnsi="Simplified Arabic" w:cs="Simplified Arabic" w:hint="cs"/>
          <w:rtl/>
        </w:rPr>
        <w:t>متزايد</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نظرًا</w:t>
      </w:r>
      <w:r w:rsidRPr="00B6487B">
        <w:rPr>
          <w:rFonts w:ascii="Simplified Arabic" w:hAnsi="Simplified Arabic" w:cs="Simplified Arabic"/>
          <w:rtl/>
        </w:rPr>
        <w:t xml:space="preserve"> </w:t>
      </w:r>
      <w:r w:rsidRPr="00B6487B">
        <w:rPr>
          <w:rFonts w:ascii="Simplified Arabic" w:hAnsi="Simplified Arabic" w:cs="Simplified Arabic" w:hint="cs"/>
          <w:rtl/>
        </w:rPr>
        <w:t>للدور</w:t>
      </w:r>
      <w:r w:rsidRPr="00B6487B">
        <w:rPr>
          <w:rFonts w:ascii="Simplified Arabic" w:hAnsi="Simplified Arabic" w:cs="Simplified Arabic"/>
          <w:rtl/>
        </w:rPr>
        <w:t xml:space="preserve"> </w:t>
      </w:r>
      <w:r w:rsidRPr="00B6487B">
        <w:rPr>
          <w:rFonts w:ascii="Simplified Arabic" w:hAnsi="Simplified Arabic" w:cs="Simplified Arabic" w:hint="cs"/>
          <w:rtl/>
        </w:rPr>
        <w:t>المحوري</w:t>
      </w:r>
      <w:r w:rsidRPr="00B6487B">
        <w:rPr>
          <w:rFonts w:ascii="Simplified Arabic" w:hAnsi="Simplified Arabic" w:cs="Simplified Arabic"/>
          <w:rtl/>
        </w:rPr>
        <w:t xml:space="preserve"> </w:t>
      </w:r>
      <w:r w:rsidRPr="00B6487B">
        <w:rPr>
          <w:rFonts w:ascii="Simplified Arabic" w:hAnsi="Simplified Arabic" w:cs="Simplified Arabic" w:hint="cs"/>
          <w:rtl/>
        </w:rPr>
        <w:t>الذي</w:t>
      </w:r>
      <w:r w:rsidRPr="00B6487B">
        <w:rPr>
          <w:rFonts w:ascii="Simplified Arabic" w:hAnsi="Simplified Arabic" w:cs="Simplified Arabic"/>
          <w:rtl/>
        </w:rPr>
        <w:t xml:space="preserve"> </w:t>
      </w:r>
      <w:r w:rsidRPr="00B6487B">
        <w:rPr>
          <w:rFonts w:ascii="Simplified Arabic" w:hAnsi="Simplified Arabic" w:cs="Simplified Arabic" w:hint="cs"/>
          <w:rtl/>
        </w:rPr>
        <w:t>يلعبه</w:t>
      </w:r>
      <w:r w:rsidRPr="00B6487B">
        <w:rPr>
          <w:rFonts w:ascii="Simplified Arabic" w:hAnsi="Simplified Arabic" w:cs="Simplified Arabic"/>
          <w:rtl/>
        </w:rPr>
        <w:t xml:space="preserve"> </w:t>
      </w:r>
      <w:r w:rsidRPr="00B6487B">
        <w:rPr>
          <w:rFonts w:ascii="Simplified Arabic" w:hAnsi="Simplified Arabic" w:cs="Simplified Arabic" w:hint="cs"/>
          <w:rtl/>
        </w:rPr>
        <w:t>رأس</w:t>
      </w:r>
      <w:r w:rsidRPr="00B6487B">
        <w:rPr>
          <w:rFonts w:ascii="Simplified Arabic" w:hAnsi="Simplified Arabic" w:cs="Simplified Arabic"/>
          <w:rtl/>
        </w:rPr>
        <w:t xml:space="preserve"> </w:t>
      </w:r>
      <w:r w:rsidRPr="00B6487B">
        <w:rPr>
          <w:rFonts w:ascii="Simplified Arabic" w:hAnsi="Simplified Arabic" w:cs="Simplified Arabic" w:hint="cs"/>
          <w:rtl/>
        </w:rPr>
        <w:t>المال</w:t>
      </w:r>
      <w:r w:rsidRPr="00B6487B">
        <w:rPr>
          <w:rFonts w:ascii="Simplified Arabic" w:hAnsi="Simplified Arabic" w:cs="Simplified Arabic"/>
          <w:rtl/>
        </w:rPr>
        <w:t xml:space="preserve"> </w:t>
      </w:r>
      <w:r w:rsidRPr="00B6487B">
        <w:rPr>
          <w:rFonts w:ascii="Simplified Arabic" w:hAnsi="Simplified Arabic" w:cs="Simplified Arabic" w:hint="cs"/>
          <w:rtl/>
        </w:rPr>
        <w:t>البشري</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المتميز</w:t>
      </w:r>
      <w:r w:rsidRPr="00B6487B">
        <w:rPr>
          <w:rFonts w:ascii="Simplified Arabic" w:hAnsi="Simplified Arabic" w:cs="Simplified Arabic"/>
          <w:rtl/>
        </w:rPr>
        <w:t>.</w:t>
      </w:r>
    </w:p>
    <w:p w14:paraId="77D7D429" w14:textId="77777777" w:rsidR="00B6487B" w:rsidRPr="00B6487B" w:rsidRDefault="00B6487B" w:rsidP="00B6487B">
      <w:pPr>
        <w:bidi/>
        <w:spacing w:after="0" w:line="240" w:lineRule="auto"/>
        <w:jc w:val="both"/>
        <w:rPr>
          <w:rFonts w:ascii="Simplified Arabic" w:hAnsi="Simplified Arabic" w:cs="Simplified Arabic"/>
        </w:rPr>
      </w:pPr>
    </w:p>
    <w:p w14:paraId="2DF31ADD" w14:textId="5B84B0A2"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lastRenderedPageBreak/>
        <w:t>وفي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السياق،</w:t>
      </w:r>
      <w:r w:rsidRPr="00B6487B">
        <w:rPr>
          <w:rFonts w:ascii="Simplified Arabic" w:hAnsi="Simplified Arabic" w:cs="Simplified Arabic"/>
          <w:rtl/>
        </w:rPr>
        <w:t xml:space="preserve"> </w:t>
      </w:r>
      <w:r w:rsidRPr="00B6487B">
        <w:rPr>
          <w:rFonts w:ascii="Simplified Arabic" w:hAnsi="Simplified Arabic" w:cs="Simplified Arabic" w:hint="cs"/>
          <w:rtl/>
        </w:rPr>
        <w:t>تؤكد</w:t>
      </w:r>
      <w:r w:rsidRPr="00B6487B">
        <w:rPr>
          <w:rFonts w:ascii="Simplified Arabic" w:hAnsi="Simplified Arabic" w:cs="Simplified Arabic"/>
          <w:rtl/>
        </w:rPr>
        <w:t xml:space="preserve"> </w:t>
      </w:r>
      <w:r w:rsidRPr="00B6487B">
        <w:rPr>
          <w:rFonts w:ascii="Simplified Arabic" w:hAnsi="Simplified Arabic" w:cs="Simplified Arabic" w:hint="cs"/>
          <w:rtl/>
        </w:rPr>
        <w:t>نظرية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القائمة</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rPr>
        <w:t>RBV</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ذات</w:t>
      </w:r>
      <w:r w:rsidRPr="00B6487B">
        <w:rPr>
          <w:rFonts w:ascii="Simplified Arabic" w:hAnsi="Simplified Arabic" w:cs="Simplified Arabic"/>
          <w:rtl/>
        </w:rPr>
        <w:t xml:space="preserve"> </w:t>
      </w:r>
      <w:r w:rsidRPr="00B6487B">
        <w:rPr>
          <w:rFonts w:ascii="Simplified Arabic" w:hAnsi="Simplified Arabic" w:cs="Simplified Arabic" w:hint="cs"/>
          <w:rtl/>
        </w:rPr>
        <w:t>الكفاءة</w:t>
      </w:r>
      <w:r w:rsidRPr="00B6487B">
        <w:rPr>
          <w:rFonts w:ascii="Simplified Arabic" w:hAnsi="Simplified Arabic" w:cs="Simplified Arabic"/>
          <w:rtl/>
        </w:rPr>
        <w:t xml:space="preserve"> </w:t>
      </w:r>
      <w:r w:rsidRPr="00B6487B">
        <w:rPr>
          <w:rFonts w:ascii="Simplified Arabic" w:hAnsi="Simplified Arabic" w:cs="Simplified Arabic" w:hint="cs"/>
          <w:rtl/>
        </w:rPr>
        <w:t>العالية</w:t>
      </w:r>
      <w:r w:rsidRPr="00B6487B">
        <w:rPr>
          <w:rFonts w:ascii="Simplified Arabic" w:hAnsi="Simplified Arabic" w:cs="Simplified Arabic"/>
          <w:rtl/>
        </w:rPr>
        <w:t xml:space="preserve"> </w:t>
      </w:r>
      <w:r w:rsidRPr="00B6487B">
        <w:rPr>
          <w:rFonts w:ascii="Simplified Arabic" w:hAnsi="Simplified Arabic" w:cs="Simplified Arabic" w:hint="cs"/>
          <w:rtl/>
        </w:rPr>
        <w:t>تمثل</w:t>
      </w:r>
      <w:r w:rsidRPr="00B6487B">
        <w:rPr>
          <w:rFonts w:ascii="Simplified Arabic" w:hAnsi="Simplified Arabic" w:cs="Simplified Arabic"/>
          <w:rtl/>
        </w:rPr>
        <w:t xml:space="preserve"> </w:t>
      </w:r>
      <w:r w:rsidRPr="00B6487B">
        <w:rPr>
          <w:rFonts w:ascii="Simplified Arabic" w:hAnsi="Simplified Arabic" w:cs="Simplified Arabic" w:hint="cs"/>
          <w:rtl/>
        </w:rPr>
        <w:t>مورداً</w:t>
      </w:r>
      <w:r w:rsidRPr="00B6487B">
        <w:rPr>
          <w:rFonts w:ascii="Simplified Arabic" w:hAnsi="Simplified Arabic" w:cs="Simplified Arabic"/>
          <w:rtl/>
        </w:rPr>
        <w:t xml:space="preserve"> </w:t>
      </w:r>
      <w:r w:rsidRPr="00B6487B">
        <w:rPr>
          <w:rFonts w:ascii="Simplified Arabic" w:hAnsi="Simplified Arabic" w:cs="Simplified Arabic" w:hint="cs"/>
          <w:rtl/>
        </w:rPr>
        <w:t>استراتيجياً</w:t>
      </w:r>
      <w:r w:rsidRPr="00B6487B">
        <w:rPr>
          <w:rFonts w:ascii="Simplified Arabic" w:hAnsi="Simplified Arabic" w:cs="Simplified Arabic"/>
          <w:rtl/>
        </w:rPr>
        <w:t xml:space="preserve"> </w:t>
      </w:r>
      <w:r w:rsidRPr="00B6487B">
        <w:rPr>
          <w:rFonts w:ascii="Simplified Arabic" w:hAnsi="Simplified Arabic" w:cs="Simplified Arabic" w:hint="cs"/>
          <w:rtl/>
        </w:rPr>
        <w:t>نادراً</w:t>
      </w:r>
      <w:r w:rsidRPr="00B6487B">
        <w:rPr>
          <w:rFonts w:ascii="Simplified Arabic" w:hAnsi="Simplified Arabic" w:cs="Simplified Arabic"/>
          <w:rtl/>
        </w:rPr>
        <w:t xml:space="preserve"> </w:t>
      </w:r>
      <w:r w:rsidRPr="00B6487B">
        <w:rPr>
          <w:rFonts w:ascii="Simplified Arabic" w:hAnsi="Simplified Arabic" w:cs="Simplified Arabic" w:hint="cs"/>
          <w:rtl/>
        </w:rPr>
        <w:t>يصعب</w:t>
      </w:r>
      <w:r w:rsidRPr="00B6487B">
        <w:rPr>
          <w:rFonts w:ascii="Simplified Arabic" w:hAnsi="Simplified Arabic" w:cs="Simplified Arabic"/>
          <w:rtl/>
        </w:rPr>
        <w:t xml:space="preserve"> </w:t>
      </w:r>
      <w:r w:rsidRPr="00B6487B">
        <w:rPr>
          <w:rFonts w:ascii="Simplified Arabic" w:hAnsi="Simplified Arabic" w:cs="Simplified Arabic" w:hint="cs"/>
          <w:rtl/>
        </w:rPr>
        <w:t>تقليده،</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يسهم</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ميزة</w:t>
      </w:r>
      <w:r w:rsidRPr="00B6487B">
        <w:rPr>
          <w:rFonts w:ascii="Simplified Arabic" w:hAnsi="Simplified Arabic" w:cs="Simplified Arabic"/>
          <w:rtl/>
        </w:rPr>
        <w:t xml:space="preserve"> </w:t>
      </w:r>
      <w:r w:rsidRPr="00B6487B">
        <w:rPr>
          <w:rFonts w:ascii="Simplified Arabic" w:hAnsi="Simplified Arabic" w:cs="Simplified Arabic" w:hint="cs"/>
          <w:rtl/>
        </w:rPr>
        <w:t>تنافسية</w:t>
      </w:r>
      <w:r w:rsidRPr="00B6487B">
        <w:rPr>
          <w:rFonts w:ascii="Simplified Arabic" w:hAnsi="Simplified Arabic" w:cs="Simplified Arabic"/>
          <w:rtl/>
        </w:rPr>
        <w:t xml:space="preserve"> </w:t>
      </w:r>
      <w:r w:rsidRPr="00B6487B">
        <w:rPr>
          <w:rFonts w:ascii="Simplified Arabic" w:hAnsi="Simplified Arabic" w:cs="Simplified Arabic" w:hint="cs"/>
          <w:rtl/>
        </w:rPr>
        <w:t>مستدامة</w:t>
      </w:r>
      <w:r w:rsidRPr="00B6487B">
        <w:rPr>
          <w:rFonts w:ascii="Simplified Arabic" w:hAnsi="Simplified Arabic" w:cs="Simplified Arabic"/>
          <w:rtl/>
        </w:rPr>
        <w:t xml:space="preserve"> (</w:t>
      </w:r>
      <w:r w:rsidRPr="00B6487B">
        <w:rPr>
          <w:rFonts w:ascii="Simplified Arabic" w:hAnsi="Simplified Arabic" w:cs="Simplified Arabic"/>
        </w:rPr>
        <w:t xml:space="preserve">Al </w:t>
      </w:r>
      <w:proofErr w:type="spellStart"/>
      <w:r w:rsidRPr="00B6487B">
        <w:rPr>
          <w:rFonts w:ascii="Simplified Arabic" w:hAnsi="Simplified Arabic" w:cs="Simplified Arabic"/>
        </w:rPr>
        <w:t>Ariss</w:t>
      </w:r>
      <w:proofErr w:type="spellEnd"/>
      <w:r w:rsidRPr="00B6487B">
        <w:rPr>
          <w:rFonts w:ascii="Simplified Arabic" w:hAnsi="Simplified Arabic" w:cs="Simplified Arabic"/>
        </w:rPr>
        <w:t xml:space="preserve"> et al., 2022</w:t>
      </w:r>
      <w:r w:rsidRPr="00B6487B">
        <w:rPr>
          <w:rFonts w:ascii="Simplified Arabic" w:hAnsi="Simplified Arabic" w:cs="Simplified Arabic"/>
          <w:rtl/>
        </w:rPr>
        <w:t xml:space="preserve">). </w:t>
      </w:r>
      <w:r w:rsidR="0074711B" w:rsidRPr="0074711B">
        <w:rPr>
          <w:rFonts w:ascii="Simplified Arabic" w:hAnsi="Simplified Arabic" w:cs="Simplified Arabic" w:hint="cs"/>
          <w:rtl/>
        </w:rPr>
        <w:t>كما</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تشير</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الدراسات</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التطبيقية</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إلى</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أن</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فعالية</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ممارسات</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إدارة</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المواهب</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ترتبط</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بتحسين</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الأداء</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المؤسسي</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من</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خلال</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رفع</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كفاءة</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العمليات</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وتعزيز</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جودة</w:t>
      </w:r>
      <w:r w:rsidR="0074711B" w:rsidRPr="0074711B">
        <w:rPr>
          <w:rFonts w:ascii="Simplified Arabic" w:hAnsi="Simplified Arabic" w:cs="Simplified Arabic"/>
          <w:rtl/>
        </w:rPr>
        <w:t xml:space="preserve"> </w:t>
      </w:r>
      <w:r w:rsidR="0074711B" w:rsidRPr="0074711B">
        <w:rPr>
          <w:rFonts w:ascii="Simplified Arabic" w:hAnsi="Simplified Arabic" w:cs="Simplified Arabic" w:hint="cs"/>
          <w:rtl/>
        </w:rPr>
        <w:t>العمل</w:t>
      </w:r>
      <w:r w:rsidR="0074711B" w:rsidRPr="0074711B">
        <w:rPr>
          <w:rFonts w:ascii="Simplified Arabic" w:hAnsi="Simplified Arabic" w:cs="Simplified Arabic"/>
          <w:rtl/>
        </w:rPr>
        <w:t xml:space="preserve"> (</w:t>
      </w:r>
      <w:r w:rsidR="0074711B" w:rsidRPr="0074711B">
        <w:rPr>
          <w:rFonts w:ascii="Simplified Arabic" w:hAnsi="Simplified Arabic" w:cs="Simplified Arabic"/>
        </w:rPr>
        <w:t xml:space="preserve">Al Aina &amp; </w:t>
      </w:r>
      <w:proofErr w:type="spellStart"/>
      <w:r w:rsidR="0074711B" w:rsidRPr="0074711B">
        <w:rPr>
          <w:rFonts w:ascii="Simplified Arabic" w:hAnsi="Simplified Arabic" w:cs="Simplified Arabic"/>
        </w:rPr>
        <w:t>Atan</w:t>
      </w:r>
      <w:proofErr w:type="spellEnd"/>
      <w:r w:rsidR="0074711B" w:rsidRPr="0074711B">
        <w:rPr>
          <w:rFonts w:ascii="Simplified Arabic" w:hAnsi="Simplified Arabic" w:cs="Simplified Arabic"/>
        </w:rPr>
        <w:t>, 2020; Attar et al., 2025; Menezes et al., 2025</w:t>
      </w:r>
      <w:r w:rsidR="0074711B" w:rsidRPr="0074711B">
        <w:rPr>
          <w:rFonts w:ascii="Simplified Arabic" w:hAnsi="Simplified Arabic" w:cs="Simplified Arabic"/>
          <w:rtl/>
        </w:rPr>
        <w:t>).</w:t>
      </w:r>
    </w:p>
    <w:p w14:paraId="625A4E66" w14:textId="77777777" w:rsidR="00B6487B" w:rsidRPr="00B6487B" w:rsidRDefault="00B6487B" w:rsidP="00B6487B">
      <w:pPr>
        <w:bidi/>
        <w:spacing w:after="0" w:line="240" w:lineRule="auto"/>
        <w:jc w:val="both"/>
        <w:rPr>
          <w:rFonts w:ascii="Simplified Arabic" w:hAnsi="Simplified Arabic" w:cs="Simplified Arabic"/>
        </w:rPr>
      </w:pPr>
    </w:p>
    <w:p w14:paraId="3D7E8F26"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الاتفاق،</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بعض</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تأثير</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لا</w:t>
      </w:r>
      <w:r w:rsidRPr="00B6487B">
        <w:rPr>
          <w:rFonts w:ascii="Simplified Arabic" w:hAnsi="Simplified Arabic" w:cs="Simplified Arabic"/>
          <w:rtl/>
        </w:rPr>
        <w:t xml:space="preserve"> </w:t>
      </w:r>
      <w:r w:rsidRPr="00B6487B">
        <w:rPr>
          <w:rFonts w:ascii="Simplified Arabic" w:hAnsi="Simplified Arabic" w:cs="Simplified Arabic" w:hint="cs"/>
          <w:rtl/>
        </w:rPr>
        <w:t>يكون</w:t>
      </w:r>
      <w:r w:rsidRPr="00B6487B">
        <w:rPr>
          <w:rFonts w:ascii="Simplified Arabic" w:hAnsi="Simplified Arabic" w:cs="Simplified Arabic"/>
          <w:rtl/>
        </w:rPr>
        <w:t xml:space="preserve"> </w:t>
      </w:r>
      <w:r w:rsidRPr="00B6487B">
        <w:rPr>
          <w:rFonts w:ascii="Simplified Arabic" w:hAnsi="Simplified Arabic" w:cs="Simplified Arabic" w:hint="cs"/>
          <w:rtl/>
        </w:rPr>
        <w:t>مباشرًا</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جميع</w:t>
      </w:r>
      <w:r w:rsidRPr="00B6487B">
        <w:rPr>
          <w:rFonts w:ascii="Simplified Arabic" w:hAnsi="Simplified Arabic" w:cs="Simplified Arabic"/>
          <w:rtl/>
        </w:rPr>
        <w:t xml:space="preserve"> </w:t>
      </w:r>
      <w:r w:rsidRPr="00B6487B">
        <w:rPr>
          <w:rFonts w:ascii="Simplified Arabic" w:hAnsi="Simplified Arabic" w:cs="Simplified Arabic" w:hint="cs"/>
          <w:rtl/>
        </w:rPr>
        <w:t>الحالات،</w:t>
      </w:r>
      <w:r w:rsidRPr="00B6487B">
        <w:rPr>
          <w:rFonts w:ascii="Simplified Arabic" w:hAnsi="Simplified Arabic" w:cs="Simplified Arabic"/>
          <w:rtl/>
        </w:rPr>
        <w:t xml:space="preserve"> </w:t>
      </w:r>
      <w:r w:rsidRPr="00B6487B">
        <w:rPr>
          <w:rFonts w:ascii="Simplified Arabic" w:hAnsi="Simplified Arabic" w:cs="Simplified Arabic" w:hint="cs"/>
          <w:rtl/>
        </w:rPr>
        <w:t>بل</w:t>
      </w:r>
      <w:r w:rsidRPr="00B6487B">
        <w:rPr>
          <w:rFonts w:ascii="Simplified Arabic" w:hAnsi="Simplified Arabic" w:cs="Simplified Arabic"/>
          <w:rtl/>
        </w:rPr>
        <w:t xml:space="preserve"> </w:t>
      </w:r>
      <w:r w:rsidRPr="00B6487B">
        <w:rPr>
          <w:rFonts w:ascii="Simplified Arabic" w:hAnsi="Simplified Arabic" w:cs="Simplified Arabic" w:hint="cs"/>
          <w:rtl/>
        </w:rPr>
        <w:t>قد</w:t>
      </w:r>
      <w:r w:rsidRPr="00B6487B">
        <w:rPr>
          <w:rFonts w:ascii="Simplified Arabic" w:hAnsi="Simplified Arabic" w:cs="Simplified Arabic"/>
          <w:rtl/>
        </w:rPr>
        <w:t xml:space="preserve"> </w:t>
      </w:r>
      <w:r w:rsidRPr="00B6487B">
        <w:rPr>
          <w:rFonts w:ascii="Simplified Arabic" w:hAnsi="Simplified Arabic" w:cs="Simplified Arabic" w:hint="cs"/>
          <w:rtl/>
        </w:rPr>
        <w:t>يتأثر</w:t>
      </w:r>
      <w:r w:rsidRPr="00B6487B">
        <w:rPr>
          <w:rFonts w:ascii="Simplified Arabic" w:hAnsi="Simplified Arabic" w:cs="Simplified Arabic"/>
          <w:rtl/>
        </w:rPr>
        <w:t xml:space="preserve"> </w:t>
      </w:r>
      <w:r w:rsidRPr="00B6487B">
        <w:rPr>
          <w:rFonts w:ascii="Simplified Arabic" w:hAnsi="Simplified Arabic" w:cs="Simplified Arabic" w:hint="cs"/>
          <w:rtl/>
        </w:rPr>
        <w:t>بعوامل</w:t>
      </w:r>
      <w:r w:rsidRPr="00B6487B">
        <w:rPr>
          <w:rFonts w:ascii="Simplified Arabic" w:hAnsi="Simplified Arabic" w:cs="Simplified Arabic"/>
          <w:rtl/>
        </w:rPr>
        <w:t xml:space="preserve"> </w:t>
      </w:r>
      <w:r w:rsidRPr="00B6487B">
        <w:rPr>
          <w:rFonts w:ascii="Simplified Arabic" w:hAnsi="Simplified Arabic" w:cs="Simplified Arabic" w:hint="cs"/>
          <w:rtl/>
        </w:rPr>
        <w:t>وسيطة</w:t>
      </w:r>
      <w:r w:rsidRPr="00B6487B">
        <w:rPr>
          <w:rFonts w:ascii="Simplified Arabic" w:hAnsi="Simplified Arabic" w:cs="Simplified Arabic"/>
          <w:rtl/>
        </w:rPr>
        <w:t xml:space="preserve"> </w:t>
      </w:r>
      <w:r w:rsidRPr="00B6487B">
        <w:rPr>
          <w:rFonts w:ascii="Simplified Arabic" w:hAnsi="Simplified Arabic" w:cs="Simplified Arabic" w:hint="cs"/>
          <w:rtl/>
        </w:rPr>
        <w:t>ترتبط</w:t>
      </w:r>
      <w:r w:rsidRPr="00B6487B">
        <w:rPr>
          <w:rFonts w:ascii="Simplified Arabic" w:hAnsi="Simplified Arabic" w:cs="Simplified Arabic"/>
          <w:rtl/>
        </w:rPr>
        <w:t xml:space="preserve"> </w:t>
      </w:r>
      <w:r w:rsidRPr="00B6487B">
        <w:rPr>
          <w:rFonts w:ascii="Simplified Arabic" w:hAnsi="Simplified Arabic" w:cs="Simplified Arabic" w:hint="cs"/>
          <w:rtl/>
        </w:rPr>
        <w:t>بسلوك</w:t>
      </w:r>
      <w:r w:rsidRPr="00B6487B">
        <w:rPr>
          <w:rFonts w:ascii="Simplified Arabic" w:hAnsi="Simplified Arabic" w:cs="Simplified Arabic"/>
          <w:rtl/>
        </w:rPr>
        <w:t xml:space="preserve"> </w:t>
      </w:r>
      <w:r w:rsidRPr="00B6487B">
        <w:rPr>
          <w:rFonts w:ascii="Simplified Arabic" w:hAnsi="Simplified Arabic" w:cs="Simplified Arabic" w:hint="cs"/>
          <w:rtl/>
        </w:rPr>
        <w:t>الأفراد</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يستدعي</w:t>
      </w:r>
      <w:r w:rsidRPr="00B6487B">
        <w:rPr>
          <w:rFonts w:ascii="Simplified Arabic" w:hAnsi="Simplified Arabic" w:cs="Simplified Arabic"/>
          <w:rtl/>
        </w:rPr>
        <w:t xml:space="preserve"> </w:t>
      </w:r>
      <w:r w:rsidRPr="00B6487B">
        <w:rPr>
          <w:rFonts w:ascii="Simplified Arabic" w:hAnsi="Simplified Arabic" w:cs="Simplified Arabic" w:hint="cs"/>
          <w:rtl/>
        </w:rPr>
        <w:t>دراسة</w:t>
      </w:r>
      <w:r w:rsidRPr="00B6487B">
        <w:rPr>
          <w:rFonts w:ascii="Simplified Arabic" w:hAnsi="Simplified Arabic" w:cs="Simplified Arabic"/>
          <w:rtl/>
        </w:rPr>
        <w:t xml:space="preserve"> </w:t>
      </w:r>
      <w:r w:rsidRPr="00B6487B">
        <w:rPr>
          <w:rFonts w:ascii="Simplified Arabic" w:hAnsi="Simplified Arabic" w:cs="Simplified Arabic" w:hint="cs"/>
          <w:rtl/>
        </w:rPr>
        <w:t>هذه</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بصورة</w:t>
      </w:r>
      <w:r w:rsidRPr="00B6487B">
        <w:rPr>
          <w:rFonts w:ascii="Simplified Arabic" w:hAnsi="Simplified Arabic" w:cs="Simplified Arabic"/>
          <w:rtl/>
        </w:rPr>
        <w:t xml:space="preserve"> </w:t>
      </w:r>
      <w:r w:rsidRPr="00B6487B">
        <w:rPr>
          <w:rFonts w:ascii="Simplified Arabic" w:hAnsi="Simplified Arabic" w:cs="Simplified Arabic" w:hint="cs"/>
          <w:rtl/>
        </w:rPr>
        <w:t>أكثر</w:t>
      </w:r>
      <w:r w:rsidRPr="00B6487B">
        <w:rPr>
          <w:rFonts w:ascii="Simplified Arabic" w:hAnsi="Simplified Arabic" w:cs="Simplified Arabic"/>
          <w:rtl/>
        </w:rPr>
        <w:t xml:space="preserve"> </w:t>
      </w:r>
      <w:r w:rsidRPr="00B6487B">
        <w:rPr>
          <w:rFonts w:ascii="Simplified Arabic" w:hAnsi="Simplified Arabic" w:cs="Simplified Arabic" w:hint="cs"/>
          <w:rtl/>
        </w:rPr>
        <w:t>عمقًا</w:t>
      </w:r>
      <w:r w:rsidRPr="00B6487B">
        <w:rPr>
          <w:rFonts w:ascii="Simplified Arabic" w:hAnsi="Simplified Arabic" w:cs="Simplified Arabic"/>
          <w:rtl/>
        </w:rPr>
        <w:t xml:space="preserve"> (</w:t>
      </w:r>
      <w:r w:rsidRPr="00B6487B">
        <w:rPr>
          <w:rFonts w:ascii="Simplified Arabic" w:hAnsi="Simplified Arabic" w:cs="Simplified Arabic"/>
        </w:rPr>
        <w:t>Sinisterra et al., 2024</w:t>
      </w:r>
      <w:r w:rsidRPr="00B6487B">
        <w:rPr>
          <w:rFonts w:ascii="Simplified Arabic" w:hAnsi="Simplified Arabic" w:cs="Simplified Arabic"/>
          <w:rtl/>
        </w:rPr>
        <w:t>).</w:t>
      </w:r>
    </w:p>
    <w:p w14:paraId="3B467474" w14:textId="77777777" w:rsidR="00B6487B" w:rsidRPr="00B6487B" w:rsidRDefault="00B6487B" w:rsidP="00B6487B">
      <w:pPr>
        <w:bidi/>
        <w:spacing w:after="0" w:line="240" w:lineRule="auto"/>
        <w:jc w:val="both"/>
        <w:rPr>
          <w:rFonts w:ascii="Simplified Arabic" w:hAnsi="Simplified Arabic" w:cs="Simplified Arabic"/>
        </w:rPr>
      </w:pPr>
    </w:p>
    <w:p w14:paraId="0C608C4C" w14:textId="38A01334"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ثانياً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اندماج</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الموظفين</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يُعد</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أحد</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السلوكية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تعكس</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الارتباط</w:t>
      </w:r>
      <w:r w:rsidRPr="00B6487B">
        <w:rPr>
          <w:rFonts w:ascii="Simplified Arabic" w:hAnsi="Simplified Arabic" w:cs="Simplified Arabic"/>
          <w:rtl/>
        </w:rPr>
        <w:t xml:space="preserve"> </w:t>
      </w:r>
      <w:r w:rsidRPr="00B6487B">
        <w:rPr>
          <w:rFonts w:ascii="Simplified Arabic" w:hAnsi="Simplified Arabic" w:cs="Simplified Arabic" w:hint="cs"/>
          <w:rtl/>
        </w:rPr>
        <w:t>النفسي</w:t>
      </w:r>
      <w:r w:rsidRPr="00B6487B">
        <w:rPr>
          <w:rFonts w:ascii="Simplified Arabic" w:hAnsi="Simplified Arabic" w:cs="Simplified Arabic"/>
          <w:rtl/>
        </w:rPr>
        <w:t xml:space="preserve"> </w:t>
      </w:r>
      <w:r w:rsidRPr="00B6487B">
        <w:rPr>
          <w:rFonts w:ascii="Simplified Arabic" w:hAnsi="Simplified Arabic" w:cs="Simplified Arabic" w:hint="cs"/>
          <w:rtl/>
        </w:rPr>
        <w:t>والعاطفي</w:t>
      </w:r>
      <w:r w:rsidRPr="00B6487B">
        <w:rPr>
          <w:rFonts w:ascii="Simplified Arabic" w:hAnsi="Simplified Arabic" w:cs="Simplified Arabic"/>
          <w:rtl/>
        </w:rPr>
        <w:t xml:space="preserve"> </w:t>
      </w:r>
      <w:r w:rsidRPr="00B6487B">
        <w:rPr>
          <w:rFonts w:ascii="Simplified Arabic" w:hAnsi="Simplified Arabic" w:cs="Simplified Arabic" w:hint="cs"/>
          <w:rtl/>
        </w:rPr>
        <w:t>للموظف</w:t>
      </w:r>
      <w:r w:rsidRPr="00B6487B">
        <w:rPr>
          <w:rFonts w:ascii="Simplified Arabic" w:hAnsi="Simplified Arabic" w:cs="Simplified Arabic"/>
          <w:rtl/>
        </w:rPr>
        <w:t xml:space="preserve"> </w:t>
      </w:r>
      <w:r w:rsidRPr="00B6487B">
        <w:rPr>
          <w:rFonts w:ascii="Simplified Arabic" w:hAnsi="Simplified Arabic" w:cs="Simplified Arabic" w:hint="cs"/>
          <w:rtl/>
        </w:rPr>
        <w:t>بعمله</w:t>
      </w:r>
      <w:r w:rsidRPr="00B6487B">
        <w:rPr>
          <w:rFonts w:ascii="Simplified Arabic" w:hAnsi="Simplified Arabic" w:cs="Simplified Arabic"/>
          <w:rtl/>
        </w:rPr>
        <w:t xml:space="preserve"> </w:t>
      </w:r>
      <w:r w:rsidRPr="00B6487B">
        <w:rPr>
          <w:rFonts w:ascii="Simplified Arabic" w:hAnsi="Simplified Arabic" w:cs="Simplified Arabic" w:hint="cs"/>
          <w:rtl/>
        </w:rPr>
        <w:t>ومنظمته،</w:t>
      </w:r>
      <w:r w:rsidRPr="00B6487B">
        <w:rPr>
          <w:rFonts w:ascii="Simplified Arabic" w:hAnsi="Simplified Arabic" w:cs="Simplified Arabic"/>
          <w:rtl/>
        </w:rPr>
        <w:t xml:space="preserve"> </w:t>
      </w:r>
      <w:r w:rsidRPr="00B6487B">
        <w:rPr>
          <w:rFonts w:ascii="Simplified Arabic" w:hAnsi="Simplified Arabic" w:cs="Simplified Arabic" w:hint="cs"/>
          <w:rtl/>
        </w:rPr>
        <w:t>ويظهر</w:t>
      </w:r>
      <w:r w:rsidRPr="00B6487B">
        <w:rPr>
          <w:rFonts w:ascii="Simplified Arabic" w:hAnsi="Simplified Arabic" w:cs="Simplified Arabic"/>
          <w:rtl/>
        </w:rPr>
        <w:t xml:space="preserve"> </w:t>
      </w:r>
      <w:r w:rsidRPr="00B6487B">
        <w:rPr>
          <w:rFonts w:ascii="Simplified Arabic" w:hAnsi="Simplified Arabic" w:cs="Simplified Arabic" w:hint="cs"/>
          <w:rtl/>
        </w:rPr>
        <w:t>ذلك</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الحماس،</w:t>
      </w:r>
      <w:r w:rsidRPr="00B6487B">
        <w:rPr>
          <w:rFonts w:ascii="Simplified Arabic" w:hAnsi="Simplified Arabic" w:cs="Simplified Arabic"/>
          <w:rtl/>
        </w:rPr>
        <w:t xml:space="preserve"> </w:t>
      </w:r>
      <w:r w:rsidRPr="00B6487B">
        <w:rPr>
          <w:rFonts w:ascii="Simplified Arabic" w:hAnsi="Simplified Arabic" w:cs="Simplified Arabic" w:hint="cs"/>
          <w:rtl/>
        </w:rPr>
        <w:t>والالتزام،</w:t>
      </w:r>
      <w:r w:rsidRPr="00B6487B">
        <w:rPr>
          <w:rFonts w:ascii="Simplified Arabic" w:hAnsi="Simplified Arabic" w:cs="Simplified Arabic"/>
          <w:rtl/>
        </w:rPr>
        <w:t xml:space="preserve"> </w:t>
      </w:r>
      <w:r w:rsidRPr="00B6487B">
        <w:rPr>
          <w:rFonts w:ascii="Simplified Arabic" w:hAnsi="Simplified Arabic" w:cs="Simplified Arabic" w:hint="cs"/>
          <w:rtl/>
        </w:rPr>
        <w:t>والاستعداد</w:t>
      </w:r>
      <w:r w:rsidRPr="00B6487B">
        <w:rPr>
          <w:rFonts w:ascii="Simplified Arabic" w:hAnsi="Simplified Arabic" w:cs="Simplified Arabic"/>
          <w:rtl/>
        </w:rPr>
        <w:t xml:space="preserve"> </w:t>
      </w:r>
      <w:r w:rsidRPr="00B6487B">
        <w:rPr>
          <w:rFonts w:ascii="Simplified Arabic" w:hAnsi="Simplified Arabic" w:cs="Simplified Arabic" w:hint="cs"/>
          <w:rtl/>
        </w:rPr>
        <w:t>لبذل</w:t>
      </w:r>
      <w:r w:rsidRPr="00B6487B">
        <w:rPr>
          <w:rFonts w:ascii="Simplified Arabic" w:hAnsi="Simplified Arabic" w:cs="Simplified Arabic"/>
          <w:rtl/>
        </w:rPr>
        <w:t xml:space="preserve"> </w:t>
      </w:r>
      <w:r w:rsidRPr="00B6487B">
        <w:rPr>
          <w:rFonts w:ascii="Simplified Arabic" w:hAnsi="Simplified Arabic" w:cs="Simplified Arabic" w:hint="cs"/>
          <w:rtl/>
        </w:rPr>
        <w:t>جهد</w:t>
      </w:r>
      <w:r w:rsidRPr="00B6487B">
        <w:rPr>
          <w:rFonts w:ascii="Simplified Arabic" w:hAnsi="Simplified Arabic" w:cs="Simplified Arabic"/>
          <w:rtl/>
        </w:rPr>
        <w:t xml:space="preserve"> </w:t>
      </w:r>
      <w:r w:rsidRPr="00B6487B">
        <w:rPr>
          <w:rFonts w:ascii="Simplified Arabic" w:hAnsi="Simplified Arabic" w:cs="Simplified Arabic" w:hint="cs"/>
          <w:rtl/>
        </w:rPr>
        <w:t>إضافي</w:t>
      </w:r>
      <w:r w:rsidRPr="00B6487B">
        <w:rPr>
          <w:rFonts w:ascii="Simplified Arabic" w:hAnsi="Simplified Arabic" w:cs="Simplified Arabic"/>
          <w:rtl/>
        </w:rPr>
        <w:t xml:space="preserve"> </w:t>
      </w:r>
      <w:r w:rsidRPr="00B6487B">
        <w:rPr>
          <w:rFonts w:ascii="Simplified Arabic" w:hAnsi="Simplified Arabic" w:cs="Simplified Arabic" w:hint="cs"/>
          <w:rtl/>
        </w:rPr>
        <w:t>لتحقيق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rPr>
        <w:t>Luna-</w:t>
      </w:r>
      <w:proofErr w:type="spellStart"/>
      <w:r w:rsidRPr="00B6487B">
        <w:rPr>
          <w:rFonts w:ascii="Simplified Arabic" w:hAnsi="Simplified Arabic" w:cs="Simplified Arabic"/>
        </w:rPr>
        <w:t>Arocas</w:t>
      </w:r>
      <w:proofErr w:type="spellEnd"/>
      <w:r w:rsidRPr="00B6487B">
        <w:rPr>
          <w:rFonts w:ascii="Simplified Arabic" w:hAnsi="Simplified Arabic" w:cs="Simplified Arabic"/>
        </w:rPr>
        <w:t xml:space="preserve"> &amp; Morley, 2020</w:t>
      </w:r>
      <w:r w:rsidRPr="00B6487B">
        <w:rPr>
          <w:rFonts w:ascii="Simplified Arabic" w:hAnsi="Simplified Arabic" w:cs="Simplified Arabic"/>
          <w:rtl/>
        </w:rPr>
        <w:t xml:space="preserve">). </w:t>
      </w:r>
      <w:r w:rsidRPr="00B6487B">
        <w:rPr>
          <w:rFonts w:ascii="Simplified Arabic" w:hAnsi="Simplified Arabic" w:cs="Simplified Arabic" w:hint="cs"/>
          <w:rtl/>
        </w:rPr>
        <w:t>وقد</w:t>
      </w:r>
      <w:r w:rsidRPr="00B6487B">
        <w:rPr>
          <w:rFonts w:ascii="Simplified Arabic" w:hAnsi="Simplified Arabic" w:cs="Simplified Arabic"/>
          <w:rtl/>
        </w:rPr>
        <w:t xml:space="preserve"> </w:t>
      </w:r>
      <w:r w:rsidRPr="00B6487B">
        <w:rPr>
          <w:rFonts w:ascii="Simplified Arabic" w:hAnsi="Simplified Arabic" w:cs="Simplified Arabic" w:hint="cs"/>
          <w:rtl/>
        </w:rPr>
        <w:t>أظهرت</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المندمجين</w:t>
      </w:r>
      <w:r w:rsidRPr="00B6487B">
        <w:rPr>
          <w:rFonts w:ascii="Simplified Arabic" w:hAnsi="Simplified Arabic" w:cs="Simplified Arabic"/>
          <w:rtl/>
        </w:rPr>
        <w:t xml:space="preserve"> </w:t>
      </w:r>
      <w:r w:rsidRPr="00B6487B">
        <w:rPr>
          <w:rFonts w:ascii="Simplified Arabic" w:hAnsi="Simplified Arabic" w:cs="Simplified Arabic" w:hint="cs"/>
          <w:rtl/>
        </w:rPr>
        <w:t>يسهمون</w:t>
      </w:r>
      <w:r w:rsidRPr="00B6487B">
        <w:rPr>
          <w:rFonts w:ascii="Simplified Arabic" w:hAnsi="Simplified Arabic" w:cs="Simplified Arabic"/>
          <w:rtl/>
        </w:rPr>
        <w:t xml:space="preserve"> </w:t>
      </w:r>
      <w:r w:rsidRPr="00B6487B">
        <w:rPr>
          <w:rFonts w:ascii="Simplified Arabic" w:hAnsi="Simplified Arabic" w:cs="Simplified Arabic" w:hint="cs"/>
          <w:rtl/>
        </w:rPr>
        <w:t>بشكل</w:t>
      </w:r>
      <w:r w:rsidRPr="00B6487B">
        <w:rPr>
          <w:rFonts w:ascii="Simplified Arabic" w:hAnsi="Simplified Arabic" w:cs="Simplified Arabic"/>
          <w:rtl/>
        </w:rPr>
        <w:t xml:space="preserve"> </w:t>
      </w:r>
      <w:r w:rsidRPr="00B6487B">
        <w:rPr>
          <w:rFonts w:ascii="Simplified Arabic" w:hAnsi="Simplified Arabic" w:cs="Simplified Arabic" w:hint="cs"/>
          <w:rtl/>
        </w:rPr>
        <w:t>أكبر</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تحسين</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مقارنة</w:t>
      </w:r>
      <w:r w:rsidRPr="00B6487B">
        <w:rPr>
          <w:rFonts w:ascii="Simplified Arabic" w:hAnsi="Simplified Arabic" w:cs="Simplified Arabic"/>
          <w:rtl/>
        </w:rPr>
        <w:t xml:space="preserve"> </w:t>
      </w:r>
      <w:r w:rsidRPr="00B6487B">
        <w:rPr>
          <w:rFonts w:ascii="Simplified Arabic" w:hAnsi="Simplified Arabic" w:cs="Simplified Arabic" w:hint="cs"/>
          <w:rtl/>
        </w:rPr>
        <w:t>بغيرهم،</w:t>
      </w:r>
      <w:r w:rsidRPr="00B6487B">
        <w:rPr>
          <w:rFonts w:ascii="Simplified Arabic" w:hAnsi="Simplified Arabic" w:cs="Simplified Arabic"/>
          <w:rtl/>
        </w:rPr>
        <w:t xml:space="preserve"> </w:t>
      </w:r>
      <w:r w:rsidRPr="00B6487B">
        <w:rPr>
          <w:rFonts w:ascii="Simplified Arabic" w:hAnsi="Simplified Arabic" w:cs="Simplified Arabic" w:hint="cs"/>
          <w:rtl/>
        </w:rPr>
        <w:t>نظرًا</w:t>
      </w:r>
      <w:r w:rsidRPr="00B6487B">
        <w:rPr>
          <w:rFonts w:ascii="Simplified Arabic" w:hAnsi="Simplified Arabic" w:cs="Simplified Arabic"/>
          <w:rtl/>
        </w:rPr>
        <w:t xml:space="preserve"> </w:t>
      </w:r>
      <w:r w:rsidRPr="00B6487B">
        <w:rPr>
          <w:rFonts w:ascii="Simplified Arabic" w:hAnsi="Simplified Arabic" w:cs="Simplified Arabic" w:hint="cs"/>
          <w:rtl/>
        </w:rPr>
        <w:t>لارتفاع</w:t>
      </w:r>
      <w:r w:rsidRPr="00B6487B">
        <w:rPr>
          <w:rFonts w:ascii="Simplified Arabic" w:hAnsi="Simplified Arabic" w:cs="Simplified Arabic"/>
          <w:rtl/>
        </w:rPr>
        <w:t xml:space="preserve"> </w:t>
      </w:r>
      <w:r w:rsidRPr="00B6487B">
        <w:rPr>
          <w:rFonts w:ascii="Simplified Arabic" w:hAnsi="Simplified Arabic" w:cs="Simplified Arabic" w:hint="cs"/>
          <w:rtl/>
        </w:rPr>
        <w:t>مستويات</w:t>
      </w:r>
      <w:r w:rsidRPr="00B6487B">
        <w:rPr>
          <w:rFonts w:ascii="Simplified Arabic" w:hAnsi="Simplified Arabic" w:cs="Simplified Arabic"/>
          <w:rtl/>
        </w:rPr>
        <w:t xml:space="preserve"> </w:t>
      </w:r>
      <w:r w:rsidRPr="00B6487B">
        <w:rPr>
          <w:rFonts w:ascii="Simplified Arabic" w:hAnsi="Simplified Arabic" w:cs="Simplified Arabic" w:hint="cs"/>
          <w:rtl/>
        </w:rPr>
        <w:t>الإنتاجية</w:t>
      </w:r>
      <w:r w:rsidRPr="00B6487B">
        <w:rPr>
          <w:rFonts w:ascii="Simplified Arabic" w:hAnsi="Simplified Arabic" w:cs="Simplified Arabic"/>
          <w:rtl/>
        </w:rPr>
        <w:t xml:space="preserve"> </w:t>
      </w:r>
      <w:r w:rsidRPr="00B6487B">
        <w:rPr>
          <w:rFonts w:ascii="Simplified Arabic" w:hAnsi="Simplified Arabic" w:cs="Simplified Arabic" w:hint="cs"/>
          <w:rtl/>
        </w:rPr>
        <w:t>والانتماء</w:t>
      </w:r>
      <w:r w:rsidRPr="00B6487B">
        <w:rPr>
          <w:rFonts w:ascii="Simplified Arabic" w:hAnsi="Simplified Arabic" w:cs="Simplified Arabic"/>
          <w:rtl/>
        </w:rPr>
        <w:t xml:space="preserve"> </w:t>
      </w:r>
      <w:r w:rsidRPr="00B6487B">
        <w:rPr>
          <w:rFonts w:ascii="Simplified Arabic" w:hAnsi="Simplified Arabic" w:cs="Simplified Arabic" w:hint="cs"/>
          <w:rtl/>
        </w:rPr>
        <w:t>لديهم</w:t>
      </w:r>
      <w:r w:rsidRPr="00B6487B">
        <w:rPr>
          <w:rFonts w:ascii="Simplified Arabic" w:hAnsi="Simplified Arabic" w:cs="Simplified Arabic"/>
          <w:rtl/>
        </w:rPr>
        <w:t>.</w:t>
      </w:r>
    </w:p>
    <w:p w14:paraId="6EF3013E" w14:textId="77777777" w:rsidR="00B6487B" w:rsidRPr="00B6487B" w:rsidRDefault="00B6487B" w:rsidP="00B6487B">
      <w:pPr>
        <w:bidi/>
        <w:spacing w:after="0" w:line="240" w:lineRule="auto"/>
        <w:jc w:val="both"/>
        <w:rPr>
          <w:rFonts w:ascii="Simplified Arabic" w:hAnsi="Simplified Arabic" w:cs="Simplified Arabic"/>
        </w:rPr>
      </w:pPr>
    </w:p>
    <w:p w14:paraId="7B83AC38"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يتأثر</w:t>
      </w:r>
      <w:r w:rsidRPr="00B6487B">
        <w:rPr>
          <w:rFonts w:ascii="Simplified Arabic" w:hAnsi="Simplified Arabic" w:cs="Simplified Arabic"/>
          <w:rtl/>
        </w:rPr>
        <w:t xml:space="preserve"> </w:t>
      </w:r>
      <w:r w:rsidRPr="00B6487B">
        <w:rPr>
          <w:rFonts w:ascii="Simplified Arabic" w:hAnsi="Simplified Arabic" w:cs="Simplified Arabic" w:hint="cs"/>
          <w:rtl/>
        </w:rPr>
        <w:t>بدرجة</w:t>
      </w:r>
      <w:r w:rsidRPr="00B6487B">
        <w:rPr>
          <w:rFonts w:ascii="Simplified Arabic" w:hAnsi="Simplified Arabic" w:cs="Simplified Arabic"/>
          <w:rtl/>
        </w:rPr>
        <w:t xml:space="preserve"> </w:t>
      </w:r>
      <w:r w:rsidRPr="00B6487B">
        <w:rPr>
          <w:rFonts w:ascii="Simplified Arabic" w:hAnsi="Simplified Arabic" w:cs="Simplified Arabic" w:hint="cs"/>
          <w:rtl/>
        </w:rPr>
        <w:t>كبيرة</w:t>
      </w:r>
      <w:r w:rsidRPr="00B6487B">
        <w:rPr>
          <w:rFonts w:ascii="Simplified Arabic" w:hAnsi="Simplified Arabic" w:cs="Simplified Arabic"/>
          <w:rtl/>
        </w:rPr>
        <w:t xml:space="preserve"> </w:t>
      </w:r>
      <w:r w:rsidRPr="00B6487B">
        <w:rPr>
          <w:rFonts w:ascii="Simplified Arabic" w:hAnsi="Simplified Arabic" w:cs="Simplified Arabic" w:hint="cs"/>
          <w:rtl/>
        </w:rPr>
        <w:t>بممارسات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رأسها</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إن</w:t>
      </w:r>
      <w:r w:rsidRPr="00B6487B">
        <w:rPr>
          <w:rFonts w:ascii="Simplified Arabic" w:hAnsi="Simplified Arabic" w:cs="Simplified Arabic"/>
          <w:rtl/>
        </w:rPr>
        <w:t xml:space="preserve"> </w:t>
      </w:r>
      <w:r w:rsidRPr="00B6487B">
        <w:rPr>
          <w:rFonts w:ascii="Simplified Arabic" w:hAnsi="Simplified Arabic" w:cs="Simplified Arabic" w:hint="cs"/>
          <w:rtl/>
        </w:rPr>
        <w:t>توفير</w:t>
      </w:r>
      <w:r w:rsidRPr="00B6487B">
        <w:rPr>
          <w:rFonts w:ascii="Simplified Arabic" w:hAnsi="Simplified Arabic" w:cs="Simplified Arabic"/>
          <w:rtl/>
        </w:rPr>
        <w:t xml:space="preserve"> </w:t>
      </w:r>
      <w:r w:rsidRPr="00B6487B">
        <w:rPr>
          <w:rFonts w:ascii="Simplified Arabic" w:hAnsi="Simplified Arabic" w:cs="Simplified Arabic" w:hint="cs"/>
          <w:rtl/>
        </w:rPr>
        <w:t>بيئة</w:t>
      </w:r>
      <w:r w:rsidRPr="00B6487B">
        <w:rPr>
          <w:rFonts w:ascii="Simplified Arabic" w:hAnsi="Simplified Arabic" w:cs="Simplified Arabic"/>
          <w:rtl/>
        </w:rPr>
        <w:t xml:space="preserve"> </w:t>
      </w:r>
      <w:r w:rsidRPr="00B6487B">
        <w:rPr>
          <w:rFonts w:ascii="Simplified Arabic" w:hAnsi="Simplified Arabic" w:cs="Simplified Arabic" w:hint="cs"/>
          <w:rtl/>
        </w:rPr>
        <w:t>عمل</w:t>
      </w:r>
      <w:r w:rsidRPr="00B6487B">
        <w:rPr>
          <w:rFonts w:ascii="Simplified Arabic" w:hAnsi="Simplified Arabic" w:cs="Simplified Arabic"/>
          <w:rtl/>
        </w:rPr>
        <w:t xml:space="preserve"> </w:t>
      </w:r>
      <w:r w:rsidRPr="00B6487B">
        <w:rPr>
          <w:rFonts w:ascii="Simplified Arabic" w:hAnsi="Simplified Arabic" w:cs="Simplified Arabic" w:hint="cs"/>
          <w:rtl/>
        </w:rPr>
        <w:t>داعمة</w:t>
      </w:r>
      <w:r w:rsidRPr="00B6487B">
        <w:rPr>
          <w:rFonts w:ascii="Simplified Arabic" w:hAnsi="Simplified Arabic" w:cs="Simplified Arabic"/>
          <w:rtl/>
        </w:rPr>
        <w:t xml:space="preserve"> </w:t>
      </w:r>
      <w:r w:rsidRPr="00B6487B">
        <w:rPr>
          <w:rFonts w:ascii="Simplified Arabic" w:hAnsi="Simplified Arabic" w:cs="Simplified Arabic" w:hint="cs"/>
          <w:rtl/>
        </w:rPr>
        <w:t>وتقدير</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يسهم</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تعزيز</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العاملين</w:t>
      </w:r>
      <w:r w:rsidRPr="00B6487B">
        <w:rPr>
          <w:rFonts w:ascii="Simplified Arabic" w:hAnsi="Simplified Arabic" w:cs="Simplified Arabic"/>
          <w:rtl/>
        </w:rPr>
        <w:t xml:space="preserve"> (</w:t>
      </w:r>
      <w:proofErr w:type="spellStart"/>
      <w:r w:rsidRPr="00B6487B">
        <w:rPr>
          <w:rFonts w:ascii="Simplified Arabic" w:hAnsi="Simplified Arabic" w:cs="Simplified Arabic"/>
        </w:rPr>
        <w:t>Kravariti</w:t>
      </w:r>
      <w:proofErr w:type="spellEnd"/>
      <w:r w:rsidRPr="00B6487B">
        <w:rPr>
          <w:rFonts w:ascii="Simplified Arabic" w:hAnsi="Simplified Arabic" w:cs="Simplified Arabic"/>
        </w:rPr>
        <w:t xml:space="preserve"> et al., 2023</w:t>
      </w:r>
      <w:r w:rsidRPr="00B6487B">
        <w:rPr>
          <w:rFonts w:ascii="Simplified Arabic" w:hAnsi="Simplified Arabic" w:cs="Simplified Arabic"/>
          <w:rtl/>
        </w:rPr>
        <w:t xml:space="preserve">). </w:t>
      </w:r>
      <w:r w:rsidRPr="00B6487B">
        <w:rPr>
          <w:rFonts w:ascii="Simplified Arabic" w:hAnsi="Simplified Arabic" w:cs="Simplified Arabic" w:hint="cs"/>
          <w:rtl/>
        </w:rPr>
        <w:t>وتدعم</w:t>
      </w:r>
      <w:r w:rsidRPr="00B6487B">
        <w:rPr>
          <w:rFonts w:ascii="Simplified Arabic" w:hAnsi="Simplified Arabic" w:cs="Simplified Arabic"/>
          <w:rtl/>
        </w:rPr>
        <w:t xml:space="preserve"> </w:t>
      </w:r>
      <w:r w:rsidRPr="00B6487B">
        <w:rPr>
          <w:rFonts w:ascii="Simplified Arabic" w:hAnsi="Simplified Arabic" w:cs="Simplified Arabic" w:hint="cs"/>
          <w:rtl/>
        </w:rPr>
        <w:t>المراجعات</w:t>
      </w:r>
      <w:r w:rsidRPr="00B6487B">
        <w:rPr>
          <w:rFonts w:ascii="Simplified Arabic" w:hAnsi="Simplified Arabic" w:cs="Simplified Arabic"/>
          <w:rtl/>
        </w:rPr>
        <w:t xml:space="preserve"> </w:t>
      </w:r>
      <w:r w:rsidRPr="00B6487B">
        <w:rPr>
          <w:rFonts w:ascii="Simplified Arabic" w:hAnsi="Simplified Arabic" w:cs="Simplified Arabic" w:hint="cs"/>
          <w:rtl/>
        </w:rPr>
        <w:t>المنهجية</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التوجه،</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تؤكد</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يمثل</w:t>
      </w:r>
      <w:r w:rsidRPr="00B6487B">
        <w:rPr>
          <w:rFonts w:ascii="Simplified Arabic" w:hAnsi="Simplified Arabic" w:cs="Simplified Arabic"/>
          <w:rtl/>
        </w:rPr>
        <w:t xml:space="preserve"> </w:t>
      </w:r>
      <w:r w:rsidRPr="00B6487B">
        <w:rPr>
          <w:rFonts w:ascii="Simplified Arabic" w:hAnsi="Simplified Arabic" w:cs="Simplified Arabic" w:hint="cs"/>
          <w:rtl/>
        </w:rPr>
        <w:t>آلية</w:t>
      </w:r>
      <w:r w:rsidRPr="00B6487B">
        <w:rPr>
          <w:rFonts w:ascii="Simplified Arabic" w:hAnsi="Simplified Arabic" w:cs="Simplified Arabic"/>
          <w:rtl/>
        </w:rPr>
        <w:t xml:space="preserve"> </w:t>
      </w:r>
      <w:r w:rsidRPr="00B6487B">
        <w:rPr>
          <w:rFonts w:ascii="Simplified Arabic" w:hAnsi="Simplified Arabic" w:cs="Simplified Arabic" w:hint="cs"/>
          <w:rtl/>
        </w:rPr>
        <w:t>تفسيرية</w:t>
      </w:r>
      <w:r w:rsidRPr="00B6487B">
        <w:rPr>
          <w:rFonts w:ascii="Simplified Arabic" w:hAnsi="Simplified Arabic" w:cs="Simplified Arabic"/>
          <w:rtl/>
        </w:rPr>
        <w:t xml:space="preserve"> </w:t>
      </w:r>
      <w:r w:rsidRPr="00B6487B">
        <w:rPr>
          <w:rFonts w:ascii="Simplified Arabic" w:hAnsi="Simplified Arabic" w:cs="Simplified Arabic" w:hint="cs"/>
          <w:rtl/>
        </w:rPr>
        <w:t>مهمة</w:t>
      </w:r>
      <w:r w:rsidRPr="00B6487B">
        <w:rPr>
          <w:rFonts w:ascii="Simplified Arabic" w:hAnsi="Simplified Arabic" w:cs="Simplified Arabic"/>
          <w:rtl/>
        </w:rPr>
        <w:t xml:space="preserve"> </w:t>
      </w:r>
      <w:r w:rsidRPr="00B6487B">
        <w:rPr>
          <w:rFonts w:ascii="Simplified Arabic" w:hAnsi="Simplified Arabic" w:cs="Simplified Arabic" w:hint="cs"/>
          <w:rtl/>
        </w:rPr>
        <w:t>للعلاقة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ونتائج</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rPr>
        <w:t>Sinisterra et al., 2024</w:t>
      </w:r>
      <w:r w:rsidRPr="00B6487B">
        <w:rPr>
          <w:rFonts w:ascii="Simplified Arabic" w:hAnsi="Simplified Arabic" w:cs="Simplified Arabic"/>
          <w:rtl/>
        </w:rPr>
        <w:t>).</w:t>
      </w:r>
    </w:p>
    <w:p w14:paraId="0572D490" w14:textId="77777777" w:rsidR="00B6487B" w:rsidRPr="00B6487B" w:rsidRDefault="00B6487B" w:rsidP="00B6487B">
      <w:pPr>
        <w:bidi/>
        <w:spacing w:after="0" w:line="240" w:lineRule="auto"/>
        <w:jc w:val="both"/>
        <w:rPr>
          <w:rFonts w:ascii="Simplified Arabic" w:hAnsi="Simplified Arabic" w:cs="Simplified Arabic"/>
        </w:rPr>
      </w:pPr>
    </w:p>
    <w:p w14:paraId="2151414D"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أهمية</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المتغير،</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دوره</w:t>
      </w:r>
      <w:r w:rsidRPr="00B6487B">
        <w:rPr>
          <w:rFonts w:ascii="Simplified Arabic" w:hAnsi="Simplified Arabic" w:cs="Simplified Arabic"/>
          <w:rtl/>
        </w:rPr>
        <w:t xml:space="preserve"> </w:t>
      </w:r>
      <w:r w:rsidRPr="00B6487B">
        <w:rPr>
          <w:rFonts w:ascii="Simplified Arabic" w:hAnsi="Simplified Arabic" w:cs="Simplified Arabic" w:hint="cs"/>
          <w:rtl/>
        </w:rPr>
        <w:t>كمتغير</w:t>
      </w:r>
      <w:r w:rsidRPr="00B6487B">
        <w:rPr>
          <w:rFonts w:ascii="Simplified Arabic" w:hAnsi="Simplified Arabic" w:cs="Simplified Arabic"/>
          <w:rtl/>
        </w:rPr>
        <w:t xml:space="preserve"> </w:t>
      </w:r>
      <w:r w:rsidRPr="00B6487B">
        <w:rPr>
          <w:rFonts w:ascii="Simplified Arabic" w:hAnsi="Simplified Arabic" w:cs="Simplified Arabic" w:hint="cs"/>
          <w:rtl/>
        </w:rPr>
        <w:t>وسيط</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لم</w:t>
      </w:r>
      <w:r w:rsidRPr="00B6487B">
        <w:rPr>
          <w:rFonts w:ascii="Simplified Arabic" w:hAnsi="Simplified Arabic" w:cs="Simplified Arabic"/>
          <w:rtl/>
        </w:rPr>
        <w:t xml:space="preserve"> </w:t>
      </w:r>
      <w:r w:rsidRPr="00B6487B">
        <w:rPr>
          <w:rFonts w:ascii="Simplified Arabic" w:hAnsi="Simplified Arabic" w:cs="Simplified Arabic" w:hint="cs"/>
          <w:rtl/>
        </w:rPr>
        <w:t>يحظَ</w:t>
      </w:r>
      <w:r w:rsidRPr="00B6487B">
        <w:rPr>
          <w:rFonts w:ascii="Simplified Arabic" w:hAnsi="Simplified Arabic" w:cs="Simplified Arabic"/>
          <w:rtl/>
        </w:rPr>
        <w:t xml:space="preserve"> </w:t>
      </w:r>
      <w:r w:rsidRPr="00B6487B">
        <w:rPr>
          <w:rFonts w:ascii="Simplified Arabic" w:hAnsi="Simplified Arabic" w:cs="Simplified Arabic" w:hint="cs"/>
          <w:rtl/>
        </w:rPr>
        <w:t>بالاهتمام</w:t>
      </w:r>
      <w:r w:rsidRPr="00B6487B">
        <w:rPr>
          <w:rFonts w:ascii="Simplified Arabic" w:hAnsi="Simplified Arabic" w:cs="Simplified Arabic"/>
          <w:rtl/>
        </w:rPr>
        <w:t xml:space="preserve"> </w:t>
      </w:r>
      <w:r w:rsidRPr="00B6487B">
        <w:rPr>
          <w:rFonts w:ascii="Simplified Arabic" w:hAnsi="Simplified Arabic" w:cs="Simplified Arabic" w:hint="cs"/>
          <w:rtl/>
        </w:rPr>
        <w:t>الكافي</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عدد</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التطبيقية،</w:t>
      </w:r>
      <w:r w:rsidRPr="00B6487B">
        <w:rPr>
          <w:rFonts w:ascii="Simplified Arabic" w:hAnsi="Simplified Arabic" w:cs="Simplified Arabic"/>
          <w:rtl/>
        </w:rPr>
        <w:t xml:space="preserve"> </w:t>
      </w:r>
      <w:r w:rsidRPr="00B6487B">
        <w:rPr>
          <w:rFonts w:ascii="Simplified Arabic" w:hAnsi="Simplified Arabic" w:cs="Simplified Arabic" w:hint="cs"/>
          <w:rtl/>
        </w:rPr>
        <w:t>خاصة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البيئات</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التنظيمية</w:t>
      </w:r>
      <w:r w:rsidRPr="00B6487B">
        <w:rPr>
          <w:rFonts w:ascii="Simplified Arabic" w:hAnsi="Simplified Arabic" w:cs="Simplified Arabic"/>
          <w:rtl/>
        </w:rPr>
        <w:t xml:space="preserve"> </w:t>
      </w:r>
      <w:r w:rsidRPr="00B6487B">
        <w:rPr>
          <w:rFonts w:ascii="Simplified Arabic" w:hAnsi="Simplified Arabic" w:cs="Simplified Arabic" w:hint="cs"/>
          <w:rtl/>
        </w:rPr>
        <w:t>المعقدة،</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يعزز</w:t>
      </w:r>
      <w:r w:rsidRPr="00B6487B">
        <w:rPr>
          <w:rFonts w:ascii="Simplified Arabic" w:hAnsi="Simplified Arabic" w:cs="Simplified Arabic"/>
          <w:rtl/>
        </w:rPr>
        <w:t xml:space="preserve"> </w:t>
      </w:r>
      <w:r w:rsidRPr="00B6487B">
        <w:rPr>
          <w:rFonts w:ascii="Simplified Arabic" w:hAnsi="Simplified Arabic" w:cs="Simplified Arabic" w:hint="cs"/>
          <w:rtl/>
        </w:rPr>
        <w:t>الحاجة</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دراسته</w:t>
      </w:r>
      <w:r w:rsidRPr="00B6487B">
        <w:rPr>
          <w:rFonts w:ascii="Simplified Arabic" w:hAnsi="Simplified Arabic" w:cs="Simplified Arabic"/>
          <w:rtl/>
        </w:rPr>
        <w:t xml:space="preserve"> </w:t>
      </w:r>
      <w:r w:rsidRPr="00B6487B">
        <w:rPr>
          <w:rFonts w:ascii="Simplified Arabic" w:hAnsi="Simplified Arabic" w:cs="Simplified Arabic" w:hint="cs"/>
          <w:rtl/>
        </w:rPr>
        <w:t>بشكل</w:t>
      </w:r>
      <w:r w:rsidRPr="00B6487B">
        <w:rPr>
          <w:rFonts w:ascii="Simplified Arabic" w:hAnsi="Simplified Arabic" w:cs="Simplified Arabic"/>
          <w:rtl/>
        </w:rPr>
        <w:t xml:space="preserve"> </w:t>
      </w:r>
      <w:r w:rsidRPr="00B6487B">
        <w:rPr>
          <w:rFonts w:ascii="Simplified Arabic" w:hAnsi="Simplified Arabic" w:cs="Simplified Arabic" w:hint="cs"/>
          <w:rtl/>
        </w:rPr>
        <w:t>أعمق</w:t>
      </w:r>
      <w:r w:rsidRPr="00B6487B">
        <w:rPr>
          <w:rFonts w:ascii="Simplified Arabic" w:hAnsi="Simplified Arabic" w:cs="Simplified Arabic"/>
          <w:rtl/>
        </w:rPr>
        <w:t>.</w:t>
      </w:r>
    </w:p>
    <w:p w14:paraId="4542E829" w14:textId="77777777" w:rsidR="00B6487B" w:rsidRPr="00B6487B" w:rsidRDefault="00B6487B" w:rsidP="00B6487B">
      <w:pPr>
        <w:bidi/>
        <w:spacing w:after="0" w:line="240" w:lineRule="auto"/>
        <w:jc w:val="both"/>
        <w:rPr>
          <w:rFonts w:ascii="Simplified Arabic" w:hAnsi="Simplified Arabic" w:cs="Simplified Arabic"/>
        </w:rPr>
      </w:pPr>
    </w:p>
    <w:p w14:paraId="23201B6E" w14:textId="77777777" w:rsidR="00B47225" w:rsidRDefault="00B47225" w:rsidP="00B6487B">
      <w:pPr>
        <w:bidi/>
        <w:spacing w:after="0" w:line="240" w:lineRule="auto"/>
        <w:jc w:val="both"/>
        <w:rPr>
          <w:rFonts w:ascii="Simplified Arabic" w:hAnsi="Simplified Arabic" w:cs="Simplified Arabic"/>
          <w:b/>
          <w:bCs/>
          <w:rtl/>
        </w:rPr>
      </w:pPr>
    </w:p>
    <w:p w14:paraId="21BBAA29" w14:textId="307208D5"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ثالثاً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الأداء</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التنظيمي</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يُعد</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أحد</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الأساسية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الإدارية،</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يعكس</w:t>
      </w:r>
      <w:r w:rsidRPr="00B6487B">
        <w:rPr>
          <w:rFonts w:ascii="Simplified Arabic" w:hAnsi="Simplified Arabic" w:cs="Simplified Arabic"/>
          <w:rtl/>
        </w:rPr>
        <w:t xml:space="preserve"> </w:t>
      </w:r>
      <w:r w:rsidRPr="00B6487B">
        <w:rPr>
          <w:rFonts w:ascii="Simplified Arabic" w:hAnsi="Simplified Arabic" w:cs="Simplified Arabic" w:hint="cs"/>
          <w:rtl/>
        </w:rPr>
        <w:t>قدرة</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أهدافها</w:t>
      </w:r>
      <w:r w:rsidRPr="00B6487B">
        <w:rPr>
          <w:rFonts w:ascii="Simplified Arabic" w:hAnsi="Simplified Arabic" w:cs="Simplified Arabic"/>
          <w:rtl/>
        </w:rPr>
        <w:t xml:space="preserve"> </w:t>
      </w:r>
      <w:r w:rsidRPr="00B6487B">
        <w:rPr>
          <w:rFonts w:ascii="Simplified Arabic" w:hAnsi="Simplified Arabic" w:cs="Simplified Arabic" w:hint="cs"/>
          <w:rtl/>
        </w:rPr>
        <w:t>بكفاءة</w:t>
      </w:r>
      <w:r w:rsidRPr="00B6487B">
        <w:rPr>
          <w:rFonts w:ascii="Simplified Arabic" w:hAnsi="Simplified Arabic" w:cs="Simplified Arabic"/>
          <w:rtl/>
        </w:rPr>
        <w:t xml:space="preserve"> </w:t>
      </w:r>
      <w:r w:rsidRPr="00B6487B">
        <w:rPr>
          <w:rFonts w:ascii="Simplified Arabic" w:hAnsi="Simplified Arabic" w:cs="Simplified Arabic" w:hint="cs"/>
          <w:rtl/>
        </w:rPr>
        <w:t>وفعالية</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الاستخدام</w:t>
      </w:r>
      <w:r w:rsidRPr="00B6487B">
        <w:rPr>
          <w:rFonts w:ascii="Simplified Arabic" w:hAnsi="Simplified Arabic" w:cs="Simplified Arabic"/>
          <w:rtl/>
        </w:rPr>
        <w:t xml:space="preserve"> </w:t>
      </w:r>
      <w:r w:rsidRPr="00B6487B">
        <w:rPr>
          <w:rFonts w:ascii="Simplified Arabic" w:hAnsi="Simplified Arabic" w:cs="Simplified Arabic" w:hint="cs"/>
          <w:rtl/>
        </w:rPr>
        <w:t>الأمثل</w:t>
      </w:r>
      <w:r w:rsidRPr="00B6487B">
        <w:rPr>
          <w:rFonts w:ascii="Simplified Arabic" w:hAnsi="Simplified Arabic" w:cs="Simplified Arabic"/>
          <w:rtl/>
        </w:rPr>
        <w:t xml:space="preserve"> </w:t>
      </w:r>
      <w:r w:rsidRPr="00B6487B">
        <w:rPr>
          <w:rFonts w:ascii="Simplified Arabic" w:hAnsi="Simplified Arabic" w:cs="Simplified Arabic" w:hint="cs"/>
          <w:rtl/>
        </w:rPr>
        <w:t>للموارد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المتاحة</w:t>
      </w:r>
      <w:r w:rsidRPr="00B6487B">
        <w:rPr>
          <w:rFonts w:ascii="Simplified Arabic" w:hAnsi="Simplified Arabic" w:cs="Simplified Arabic"/>
          <w:rtl/>
        </w:rPr>
        <w:t xml:space="preserve">. </w:t>
      </w:r>
      <w:r w:rsidRPr="00B6487B">
        <w:rPr>
          <w:rFonts w:ascii="Simplified Arabic" w:hAnsi="Simplified Arabic" w:cs="Simplified Arabic" w:hint="cs"/>
          <w:rtl/>
        </w:rPr>
        <w:t>ويشمل</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عدة</w:t>
      </w:r>
      <w:r w:rsidRPr="00B6487B">
        <w:rPr>
          <w:rFonts w:ascii="Simplified Arabic" w:hAnsi="Simplified Arabic" w:cs="Simplified Arabic"/>
          <w:rtl/>
        </w:rPr>
        <w:t xml:space="preserve"> </w:t>
      </w:r>
      <w:r w:rsidRPr="00B6487B">
        <w:rPr>
          <w:rFonts w:ascii="Simplified Arabic" w:hAnsi="Simplified Arabic" w:cs="Simplified Arabic" w:hint="cs"/>
          <w:rtl/>
        </w:rPr>
        <w:t>أبعاد،</w:t>
      </w:r>
      <w:r w:rsidRPr="00B6487B">
        <w:rPr>
          <w:rFonts w:ascii="Simplified Arabic" w:hAnsi="Simplified Arabic" w:cs="Simplified Arabic"/>
          <w:rtl/>
        </w:rPr>
        <w:t xml:space="preserve"> </w:t>
      </w:r>
      <w:r w:rsidRPr="00B6487B">
        <w:rPr>
          <w:rFonts w:ascii="Simplified Arabic" w:hAnsi="Simplified Arabic" w:cs="Simplified Arabic" w:hint="cs"/>
          <w:rtl/>
        </w:rPr>
        <w:t>منها</w:t>
      </w:r>
      <w:r w:rsidRPr="00B6487B">
        <w:rPr>
          <w:rFonts w:ascii="Simplified Arabic" w:hAnsi="Simplified Arabic" w:cs="Simplified Arabic"/>
          <w:rtl/>
        </w:rPr>
        <w:t xml:space="preserve"> </w:t>
      </w:r>
      <w:r w:rsidRPr="00B6487B">
        <w:rPr>
          <w:rFonts w:ascii="Simplified Arabic" w:hAnsi="Simplified Arabic" w:cs="Simplified Arabic" w:hint="cs"/>
          <w:rtl/>
        </w:rPr>
        <w:t>جودة</w:t>
      </w:r>
      <w:r w:rsidRPr="00B6487B">
        <w:rPr>
          <w:rFonts w:ascii="Simplified Arabic" w:hAnsi="Simplified Arabic" w:cs="Simplified Arabic"/>
          <w:rtl/>
        </w:rPr>
        <w:t xml:space="preserve"> </w:t>
      </w:r>
      <w:r w:rsidRPr="00B6487B">
        <w:rPr>
          <w:rFonts w:ascii="Simplified Arabic" w:hAnsi="Simplified Arabic" w:cs="Simplified Arabic" w:hint="cs"/>
          <w:rtl/>
        </w:rPr>
        <w:t>العمل،</w:t>
      </w:r>
      <w:r w:rsidRPr="00B6487B">
        <w:rPr>
          <w:rFonts w:ascii="Simplified Arabic" w:hAnsi="Simplified Arabic" w:cs="Simplified Arabic"/>
          <w:rtl/>
        </w:rPr>
        <w:t xml:space="preserve"> </w:t>
      </w:r>
      <w:r w:rsidRPr="00B6487B">
        <w:rPr>
          <w:rFonts w:ascii="Simplified Arabic" w:hAnsi="Simplified Arabic" w:cs="Simplified Arabic" w:hint="cs"/>
          <w:rtl/>
        </w:rPr>
        <w:t>وكفاءة</w:t>
      </w:r>
      <w:r w:rsidRPr="00B6487B">
        <w:rPr>
          <w:rFonts w:ascii="Simplified Arabic" w:hAnsi="Simplified Arabic" w:cs="Simplified Arabic"/>
          <w:rtl/>
        </w:rPr>
        <w:t xml:space="preserve"> </w:t>
      </w:r>
      <w:r w:rsidRPr="00B6487B">
        <w:rPr>
          <w:rFonts w:ascii="Simplified Arabic" w:hAnsi="Simplified Arabic" w:cs="Simplified Arabic" w:hint="cs"/>
          <w:rtl/>
        </w:rPr>
        <w:t>العمليات،</w:t>
      </w:r>
      <w:r w:rsidRPr="00B6487B">
        <w:rPr>
          <w:rFonts w:ascii="Simplified Arabic" w:hAnsi="Simplified Arabic" w:cs="Simplified Arabic"/>
          <w:rtl/>
        </w:rPr>
        <w:t xml:space="preserve"> </w:t>
      </w:r>
      <w:r w:rsidRPr="00B6487B">
        <w:rPr>
          <w:rFonts w:ascii="Simplified Arabic" w:hAnsi="Simplified Arabic" w:cs="Simplified Arabic" w:hint="cs"/>
          <w:rtl/>
        </w:rPr>
        <w:t>وسرعة</w:t>
      </w:r>
      <w:r w:rsidRPr="00B6487B">
        <w:rPr>
          <w:rFonts w:ascii="Simplified Arabic" w:hAnsi="Simplified Arabic" w:cs="Simplified Arabic"/>
          <w:rtl/>
        </w:rPr>
        <w:t xml:space="preserve"> </w:t>
      </w:r>
      <w:r w:rsidRPr="00B6487B">
        <w:rPr>
          <w:rFonts w:ascii="Simplified Arabic" w:hAnsi="Simplified Arabic" w:cs="Simplified Arabic" w:hint="cs"/>
          <w:rtl/>
        </w:rPr>
        <w:t>الإنجاز،</w:t>
      </w:r>
      <w:r w:rsidRPr="00B6487B">
        <w:rPr>
          <w:rFonts w:ascii="Simplified Arabic" w:hAnsi="Simplified Arabic" w:cs="Simplified Arabic"/>
          <w:rtl/>
        </w:rPr>
        <w:t xml:space="preserve"> </w:t>
      </w:r>
      <w:r w:rsidRPr="00B6487B">
        <w:rPr>
          <w:rFonts w:ascii="Simplified Arabic" w:hAnsi="Simplified Arabic" w:cs="Simplified Arabic" w:hint="cs"/>
          <w:rtl/>
        </w:rPr>
        <w:t>ومستوى</w:t>
      </w:r>
      <w:r w:rsidRPr="00B6487B">
        <w:rPr>
          <w:rFonts w:ascii="Simplified Arabic" w:hAnsi="Simplified Arabic" w:cs="Simplified Arabic"/>
          <w:rtl/>
        </w:rPr>
        <w:t xml:space="preserve"> </w:t>
      </w:r>
      <w:r w:rsidRPr="00B6487B">
        <w:rPr>
          <w:rFonts w:ascii="Simplified Arabic" w:hAnsi="Simplified Arabic" w:cs="Simplified Arabic" w:hint="cs"/>
          <w:rtl/>
        </w:rPr>
        <w:t>التنسيق</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الوحدات</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التنظيمية</w:t>
      </w:r>
      <w:r w:rsidRPr="00B6487B">
        <w:rPr>
          <w:rFonts w:ascii="Simplified Arabic" w:hAnsi="Simplified Arabic" w:cs="Simplified Arabic"/>
          <w:rtl/>
        </w:rPr>
        <w:t xml:space="preserve"> (</w:t>
      </w:r>
      <w:r w:rsidRPr="00B6487B">
        <w:rPr>
          <w:rFonts w:ascii="Simplified Arabic" w:hAnsi="Simplified Arabic" w:cs="Simplified Arabic"/>
        </w:rPr>
        <w:t xml:space="preserve">Al Aina &amp; </w:t>
      </w:r>
      <w:proofErr w:type="spellStart"/>
      <w:r w:rsidRPr="00B6487B">
        <w:rPr>
          <w:rFonts w:ascii="Simplified Arabic" w:hAnsi="Simplified Arabic" w:cs="Simplified Arabic"/>
        </w:rPr>
        <w:t>Atan</w:t>
      </w:r>
      <w:proofErr w:type="spellEnd"/>
      <w:r w:rsidRPr="00B6487B">
        <w:rPr>
          <w:rFonts w:ascii="Simplified Arabic" w:hAnsi="Simplified Arabic" w:cs="Simplified Arabic"/>
        </w:rPr>
        <w:t>, 2020</w:t>
      </w:r>
      <w:r w:rsidRPr="00B6487B">
        <w:rPr>
          <w:rFonts w:ascii="Simplified Arabic" w:hAnsi="Simplified Arabic" w:cs="Simplified Arabic"/>
          <w:rtl/>
        </w:rPr>
        <w:t>).</w:t>
      </w:r>
    </w:p>
    <w:p w14:paraId="377BACF4" w14:textId="77777777" w:rsidR="00B6487B" w:rsidRPr="00B6487B" w:rsidRDefault="00B6487B" w:rsidP="00B6487B">
      <w:pPr>
        <w:bidi/>
        <w:spacing w:after="0" w:line="240" w:lineRule="auto"/>
        <w:jc w:val="both"/>
        <w:rPr>
          <w:rFonts w:ascii="Simplified Arabic" w:hAnsi="Simplified Arabic" w:cs="Simplified Arabic"/>
        </w:rPr>
      </w:pPr>
    </w:p>
    <w:p w14:paraId="02F0795A" w14:textId="21F0F32D" w:rsidR="00B6487B" w:rsidRDefault="00D66349" w:rsidP="00B6487B">
      <w:pPr>
        <w:bidi/>
        <w:spacing w:after="0" w:line="240" w:lineRule="auto"/>
        <w:jc w:val="both"/>
        <w:rPr>
          <w:rFonts w:ascii="Simplified Arabic" w:hAnsi="Simplified Arabic" w:cs="Simplified Arabic"/>
          <w:rtl/>
        </w:rPr>
      </w:pPr>
      <w:r w:rsidRPr="00D66349">
        <w:rPr>
          <w:rFonts w:ascii="Simplified Arabic" w:hAnsi="Simplified Arabic" w:cs="Simplified Arabic" w:hint="cs"/>
          <w:rtl/>
        </w:rPr>
        <w:t>وتشير</w:t>
      </w:r>
      <w:r w:rsidRPr="00D66349">
        <w:rPr>
          <w:rFonts w:ascii="Simplified Arabic" w:hAnsi="Simplified Arabic" w:cs="Simplified Arabic"/>
          <w:rtl/>
        </w:rPr>
        <w:t xml:space="preserve"> </w:t>
      </w:r>
      <w:r w:rsidRPr="00D66349">
        <w:rPr>
          <w:rFonts w:ascii="Simplified Arabic" w:hAnsi="Simplified Arabic" w:cs="Simplified Arabic" w:hint="cs"/>
          <w:rtl/>
        </w:rPr>
        <w:t>الأدبيات</w:t>
      </w:r>
      <w:r w:rsidRPr="00D66349">
        <w:rPr>
          <w:rFonts w:ascii="Simplified Arabic" w:hAnsi="Simplified Arabic" w:cs="Simplified Arabic"/>
          <w:rtl/>
        </w:rPr>
        <w:t xml:space="preserve"> </w:t>
      </w:r>
      <w:r w:rsidRPr="00D66349">
        <w:rPr>
          <w:rFonts w:ascii="Simplified Arabic" w:hAnsi="Simplified Arabic" w:cs="Simplified Arabic" w:hint="cs"/>
          <w:rtl/>
        </w:rPr>
        <w:t>إلى</w:t>
      </w:r>
      <w:r w:rsidRPr="00D66349">
        <w:rPr>
          <w:rFonts w:ascii="Simplified Arabic" w:hAnsi="Simplified Arabic" w:cs="Simplified Arabic"/>
          <w:rtl/>
        </w:rPr>
        <w:t xml:space="preserve"> </w:t>
      </w:r>
      <w:r w:rsidRPr="00D66349">
        <w:rPr>
          <w:rFonts w:ascii="Simplified Arabic" w:hAnsi="Simplified Arabic" w:cs="Simplified Arabic" w:hint="cs"/>
          <w:rtl/>
        </w:rPr>
        <w:t>أن</w:t>
      </w:r>
      <w:r w:rsidRPr="00D66349">
        <w:rPr>
          <w:rFonts w:ascii="Simplified Arabic" w:hAnsi="Simplified Arabic" w:cs="Simplified Arabic"/>
          <w:rtl/>
        </w:rPr>
        <w:t xml:space="preserve"> </w:t>
      </w:r>
      <w:r w:rsidRPr="00D66349">
        <w:rPr>
          <w:rFonts w:ascii="Simplified Arabic" w:hAnsi="Simplified Arabic" w:cs="Simplified Arabic" w:hint="cs"/>
          <w:rtl/>
        </w:rPr>
        <w:t>الأداء</w:t>
      </w:r>
      <w:r w:rsidRPr="00D66349">
        <w:rPr>
          <w:rFonts w:ascii="Simplified Arabic" w:hAnsi="Simplified Arabic" w:cs="Simplified Arabic"/>
          <w:rtl/>
        </w:rPr>
        <w:t xml:space="preserve"> </w:t>
      </w:r>
      <w:r w:rsidRPr="00D66349">
        <w:rPr>
          <w:rFonts w:ascii="Simplified Arabic" w:hAnsi="Simplified Arabic" w:cs="Simplified Arabic" w:hint="cs"/>
          <w:rtl/>
        </w:rPr>
        <w:t>التنظيمي</w:t>
      </w:r>
      <w:r w:rsidRPr="00D66349">
        <w:rPr>
          <w:rFonts w:ascii="Simplified Arabic" w:hAnsi="Simplified Arabic" w:cs="Simplified Arabic"/>
          <w:rtl/>
        </w:rPr>
        <w:t xml:space="preserve"> </w:t>
      </w:r>
      <w:r w:rsidRPr="00D66349">
        <w:rPr>
          <w:rFonts w:ascii="Simplified Arabic" w:hAnsi="Simplified Arabic" w:cs="Simplified Arabic" w:hint="cs"/>
          <w:rtl/>
        </w:rPr>
        <w:t>يرتبط</w:t>
      </w:r>
      <w:r w:rsidRPr="00D66349">
        <w:rPr>
          <w:rFonts w:ascii="Simplified Arabic" w:hAnsi="Simplified Arabic" w:cs="Simplified Arabic"/>
          <w:rtl/>
        </w:rPr>
        <w:t xml:space="preserve"> </w:t>
      </w:r>
      <w:r w:rsidRPr="00D66349">
        <w:rPr>
          <w:rFonts w:ascii="Simplified Arabic" w:hAnsi="Simplified Arabic" w:cs="Simplified Arabic" w:hint="cs"/>
          <w:rtl/>
        </w:rPr>
        <w:t>ارتباطًا</w:t>
      </w:r>
      <w:r w:rsidRPr="00D66349">
        <w:rPr>
          <w:rFonts w:ascii="Simplified Arabic" w:hAnsi="Simplified Arabic" w:cs="Simplified Arabic"/>
          <w:rtl/>
        </w:rPr>
        <w:t xml:space="preserve"> </w:t>
      </w:r>
      <w:r w:rsidRPr="00D66349">
        <w:rPr>
          <w:rFonts w:ascii="Simplified Arabic" w:hAnsi="Simplified Arabic" w:cs="Simplified Arabic" w:hint="cs"/>
          <w:rtl/>
        </w:rPr>
        <w:t>وثيقًا</w:t>
      </w:r>
      <w:r w:rsidRPr="00D66349">
        <w:rPr>
          <w:rFonts w:ascii="Simplified Arabic" w:hAnsi="Simplified Arabic" w:cs="Simplified Arabic"/>
          <w:rtl/>
        </w:rPr>
        <w:t xml:space="preserve"> </w:t>
      </w:r>
      <w:r w:rsidRPr="00D66349">
        <w:rPr>
          <w:rFonts w:ascii="Simplified Arabic" w:hAnsi="Simplified Arabic" w:cs="Simplified Arabic" w:hint="cs"/>
          <w:rtl/>
        </w:rPr>
        <w:t>بجودة</w:t>
      </w:r>
      <w:r w:rsidRPr="00D66349">
        <w:rPr>
          <w:rFonts w:ascii="Simplified Arabic" w:hAnsi="Simplified Arabic" w:cs="Simplified Arabic"/>
          <w:rtl/>
        </w:rPr>
        <w:t xml:space="preserve"> </w:t>
      </w:r>
      <w:r w:rsidRPr="00D66349">
        <w:rPr>
          <w:rFonts w:ascii="Simplified Arabic" w:hAnsi="Simplified Arabic" w:cs="Simplified Arabic" w:hint="cs"/>
          <w:rtl/>
        </w:rPr>
        <w:t>رأس</w:t>
      </w:r>
      <w:r w:rsidRPr="00D66349">
        <w:rPr>
          <w:rFonts w:ascii="Simplified Arabic" w:hAnsi="Simplified Arabic" w:cs="Simplified Arabic"/>
          <w:rtl/>
        </w:rPr>
        <w:t xml:space="preserve"> </w:t>
      </w:r>
      <w:r w:rsidRPr="00D66349">
        <w:rPr>
          <w:rFonts w:ascii="Simplified Arabic" w:hAnsi="Simplified Arabic" w:cs="Simplified Arabic" w:hint="cs"/>
          <w:rtl/>
        </w:rPr>
        <w:t>المال</w:t>
      </w:r>
      <w:r w:rsidRPr="00D66349">
        <w:rPr>
          <w:rFonts w:ascii="Simplified Arabic" w:hAnsi="Simplified Arabic" w:cs="Simplified Arabic"/>
          <w:rtl/>
        </w:rPr>
        <w:t xml:space="preserve"> </w:t>
      </w:r>
      <w:r w:rsidRPr="00D66349">
        <w:rPr>
          <w:rFonts w:ascii="Simplified Arabic" w:hAnsi="Simplified Arabic" w:cs="Simplified Arabic" w:hint="cs"/>
          <w:rtl/>
        </w:rPr>
        <w:t>البشري،</w:t>
      </w:r>
      <w:r w:rsidRPr="00D66349">
        <w:rPr>
          <w:rFonts w:ascii="Simplified Arabic" w:hAnsi="Simplified Arabic" w:cs="Simplified Arabic"/>
          <w:rtl/>
        </w:rPr>
        <w:t xml:space="preserve"> </w:t>
      </w:r>
      <w:r w:rsidRPr="00D66349">
        <w:rPr>
          <w:rFonts w:ascii="Simplified Arabic" w:hAnsi="Simplified Arabic" w:cs="Simplified Arabic" w:hint="cs"/>
          <w:rtl/>
        </w:rPr>
        <w:t>حيث</w:t>
      </w:r>
      <w:r w:rsidRPr="00D66349">
        <w:rPr>
          <w:rFonts w:ascii="Simplified Arabic" w:hAnsi="Simplified Arabic" w:cs="Simplified Arabic"/>
          <w:rtl/>
        </w:rPr>
        <w:t xml:space="preserve"> </w:t>
      </w:r>
      <w:r w:rsidRPr="00D66349">
        <w:rPr>
          <w:rFonts w:ascii="Simplified Arabic" w:hAnsi="Simplified Arabic" w:cs="Simplified Arabic" w:hint="cs"/>
          <w:rtl/>
        </w:rPr>
        <w:t>تسهم</w:t>
      </w:r>
      <w:r w:rsidRPr="00D66349">
        <w:rPr>
          <w:rFonts w:ascii="Simplified Arabic" w:hAnsi="Simplified Arabic" w:cs="Simplified Arabic"/>
          <w:rtl/>
        </w:rPr>
        <w:t xml:space="preserve"> </w:t>
      </w:r>
      <w:r w:rsidRPr="00D66349">
        <w:rPr>
          <w:rFonts w:ascii="Simplified Arabic" w:hAnsi="Simplified Arabic" w:cs="Simplified Arabic" w:hint="cs"/>
          <w:rtl/>
        </w:rPr>
        <w:t>الكفاءات</w:t>
      </w:r>
      <w:r w:rsidRPr="00D66349">
        <w:rPr>
          <w:rFonts w:ascii="Simplified Arabic" w:hAnsi="Simplified Arabic" w:cs="Simplified Arabic"/>
          <w:rtl/>
        </w:rPr>
        <w:t xml:space="preserve"> </w:t>
      </w:r>
      <w:r w:rsidRPr="00D66349">
        <w:rPr>
          <w:rFonts w:ascii="Simplified Arabic" w:hAnsi="Simplified Arabic" w:cs="Simplified Arabic" w:hint="cs"/>
          <w:rtl/>
        </w:rPr>
        <w:t>المتميزة</w:t>
      </w:r>
      <w:r w:rsidRPr="00D66349">
        <w:rPr>
          <w:rFonts w:ascii="Simplified Arabic" w:hAnsi="Simplified Arabic" w:cs="Simplified Arabic"/>
          <w:rtl/>
        </w:rPr>
        <w:t xml:space="preserve"> </w:t>
      </w:r>
      <w:r w:rsidRPr="00D66349">
        <w:rPr>
          <w:rFonts w:ascii="Simplified Arabic" w:hAnsi="Simplified Arabic" w:cs="Simplified Arabic" w:hint="cs"/>
          <w:rtl/>
        </w:rPr>
        <w:t>في</w:t>
      </w:r>
      <w:r w:rsidRPr="00D66349">
        <w:rPr>
          <w:rFonts w:ascii="Simplified Arabic" w:hAnsi="Simplified Arabic" w:cs="Simplified Arabic"/>
          <w:rtl/>
        </w:rPr>
        <w:t xml:space="preserve"> </w:t>
      </w:r>
      <w:r w:rsidRPr="00D66349">
        <w:rPr>
          <w:rFonts w:ascii="Simplified Arabic" w:hAnsi="Simplified Arabic" w:cs="Simplified Arabic" w:hint="cs"/>
          <w:rtl/>
        </w:rPr>
        <w:t>تحسين</w:t>
      </w:r>
      <w:r w:rsidRPr="00D66349">
        <w:rPr>
          <w:rFonts w:ascii="Simplified Arabic" w:hAnsi="Simplified Arabic" w:cs="Simplified Arabic"/>
          <w:rtl/>
        </w:rPr>
        <w:t xml:space="preserve"> </w:t>
      </w:r>
      <w:r w:rsidRPr="00D66349">
        <w:rPr>
          <w:rFonts w:ascii="Simplified Arabic" w:hAnsi="Simplified Arabic" w:cs="Simplified Arabic" w:hint="cs"/>
          <w:rtl/>
        </w:rPr>
        <w:t>مستوى</w:t>
      </w:r>
      <w:r w:rsidRPr="00D66349">
        <w:rPr>
          <w:rFonts w:ascii="Simplified Arabic" w:hAnsi="Simplified Arabic" w:cs="Simplified Arabic"/>
          <w:rtl/>
        </w:rPr>
        <w:t xml:space="preserve"> </w:t>
      </w:r>
      <w:r w:rsidRPr="00D66349">
        <w:rPr>
          <w:rFonts w:ascii="Simplified Arabic" w:hAnsi="Simplified Arabic" w:cs="Simplified Arabic" w:hint="cs"/>
          <w:rtl/>
        </w:rPr>
        <w:t>الأداء</w:t>
      </w:r>
      <w:r w:rsidRPr="00D66349">
        <w:rPr>
          <w:rFonts w:ascii="Simplified Arabic" w:hAnsi="Simplified Arabic" w:cs="Simplified Arabic"/>
          <w:rtl/>
        </w:rPr>
        <w:t xml:space="preserve"> </w:t>
      </w:r>
      <w:r w:rsidRPr="00D66349">
        <w:rPr>
          <w:rFonts w:ascii="Simplified Arabic" w:hAnsi="Simplified Arabic" w:cs="Simplified Arabic" w:hint="cs"/>
          <w:rtl/>
        </w:rPr>
        <w:t>من</w:t>
      </w:r>
      <w:r w:rsidRPr="00D66349">
        <w:rPr>
          <w:rFonts w:ascii="Simplified Arabic" w:hAnsi="Simplified Arabic" w:cs="Simplified Arabic"/>
          <w:rtl/>
        </w:rPr>
        <w:t xml:space="preserve"> </w:t>
      </w:r>
      <w:r w:rsidRPr="00D66349">
        <w:rPr>
          <w:rFonts w:ascii="Simplified Arabic" w:hAnsi="Simplified Arabic" w:cs="Simplified Arabic" w:hint="cs"/>
          <w:rtl/>
        </w:rPr>
        <w:t>خلال</w:t>
      </w:r>
      <w:r w:rsidRPr="00D66349">
        <w:rPr>
          <w:rFonts w:ascii="Simplified Arabic" w:hAnsi="Simplified Arabic" w:cs="Simplified Arabic"/>
          <w:rtl/>
        </w:rPr>
        <w:t xml:space="preserve"> </w:t>
      </w:r>
      <w:r w:rsidRPr="00D66349">
        <w:rPr>
          <w:rFonts w:ascii="Simplified Arabic" w:hAnsi="Simplified Arabic" w:cs="Simplified Arabic" w:hint="cs"/>
          <w:rtl/>
        </w:rPr>
        <w:t>تعزيز</w:t>
      </w:r>
      <w:r w:rsidRPr="00D66349">
        <w:rPr>
          <w:rFonts w:ascii="Simplified Arabic" w:hAnsi="Simplified Arabic" w:cs="Simplified Arabic"/>
          <w:rtl/>
        </w:rPr>
        <w:t xml:space="preserve"> </w:t>
      </w:r>
      <w:r w:rsidRPr="00D66349">
        <w:rPr>
          <w:rFonts w:ascii="Simplified Arabic" w:hAnsi="Simplified Arabic" w:cs="Simplified Arabic" w:hint="cs"/>
          <w:rtl/>
        </w:rPr>
        <w:t>الإنتاجية</w:t>
      </w:r>
      <w:r w:rsidRPr="00D66349">
        <w:rPr>
          <w:rFonts w:ascii="Simplified Arabic" w:hAnsi="Simplified Arabic" w:cs="Simplified Arabic"/>
          <w:rtl/>
        </w:rPr>
        <w:t xml:space="preserve"> </w:t>
      </w:r>
      <w:r w:rsidRPr="00D66349">
        <w:rPr>
          <w:rFonts w:ascii="Simplified Arabic" w:hAnsi="Simplified Arabic" w:cs="Simplified Arabic" w:hint="cs"/>
          <w:rtl/>
        </w:rPr>
        <w:t>والابتكار</w:t>
      </w:r>
      <w:r w:rsidRPr="00D66349">
        <w:rPr>
          <w:rFonts w:ascii="Simplified Arabic" w:hAnsi="Simplified Arabic" w:cs="Simplified Arabic"/>
          <w:rtl/>
        </w:rPr>
        <w:t xml:space="preserve"> </w:t>
      </w:r>
      <w:r w:rsidRPr="00D66349">
        <w:rPr>
          <w:rFonts w:ascii="Simplified Arabic" w:hAnsi="Simplified Arabic" w:cs="Simplified Arabic" w:hint="cs"/>
          <w:rtl/>
        </w:rPr>
        <w:t>داخل</w:t>
      </w:r>
      <w:r w:rsidRPr="00D66349">
        <w:rPr>
          <w:rFonts w:ascii="Simplified Arabic" w:hAnsi="Simplified Arabic" w:cs="Simplified Arabic"/>
          <w:rtl/>
        </w:rPr>
        <w:t xml:space="preserve"> </w:t>
      </w:r>
      <w:r w:rsidRPr="00D66349">
        <w:rPr>
          <w:rFonts w:ascii="Simplified Arabic" w:hAnsi="Simplified Arabic" w:cs="Simplified Arabic" w:hint="cs"/>
          <w:rtl/>
        </w:rPr>
        <w:t>المنظمة</w:t>
      </w:r>
      <w:r w:rsidRPr="00D66349">
        <w:rPr>
          <w:rFonts w:ascii="Simplified Arabic" w:hAnsi="Simplified Arabic" w:cs="Simplified Arabic"/>
          <w:rtl/>
        </w:rPr>
        <w:t xml:space="preserve"> (</w:t>
      </w:r>
      <w:r w:rsidRPr="00D66349">
        <w:rPr>
          <w:rFonts w:ascii="Simplified Arabic" w:hAnsi="Simplified Arabic" w:cs="Simplified Arabic"/>
        </w:rPr>
        <w:t xml:space="preserve">Al Aina &amp; </w:t>
      </w:r>
      <w:proofErr w:type="spellStart"/>
      <w:r w:rsidRPr="00D66349">
        <w:rPr>
          <w:rFonts w:ascii="Simplified Arabic" w:hAnsi="Simplified Arabic" w:cs="Simplified Arabic"/>
        </w:rPr>
        <w:t>Atan</w:t>
      </w:r>
      <w:proofErr w:type="spellEnd"/>
      <w:r w:rsidRPr="00D66349">
        <w:rPr>
          <w:rFonts w:ascii="Simplified Arabic" w:hAnsi="Simplified Arabic" w:cs="Simplified Arabic"/>
        </w:rPr>
        <w:t>, 2020; Attar et al., 2025</w:t>
      </w:r>
      <w:r w:rsidRPr="00D66349">
        <w:rPr>
          <w:rFonts w:ascii="Simplified Arabic" w:hAnsi="Simplified Arabic" w:cs="Simplified Arabic"/>
          <w:rtl/>
        </w:rPr>
        <w:t xml:space="preserve">). </w:t>
      </w:r>
      <w:r w:rsidRPr="00D66349">
        <w:rPr>
          <w:rFonts w:ascii="Simplified Arabic" w:hAnsi="Simplified Arabic" w:cs="Simplified Arabic" w:hint="cs"/>
          <w:rtl/>
        </w:rPr>
        <w:t>كما</w:t>
      </w:r>
      <w:r w:rsidRPr="00D66349">
        <w:rPr>
          <w:rFonts w:ascii="Simplified Arabic" w:hAnsi="Simplified Arabic" w:cs="Simplified Arabic"/>
          <w:rtl/>
        </w:rPr>
        <w:t xml:space="preserve"> </w:t>
      </w:r>
      <w:r w:rsidRPr="00D66349">
        <w:rPr>
          <w:rFonts w:ascii="Simplified Arabic" w:hAnsi="Simplified Arabic" w:cs="Simplified Arabic" w:hint="cs"/>
          <w:rtl/>
        </w:rPr>
        <w:t>تؤكد</w:t>
      </w:r>
      <w:r w:rsidRPr="00D66349">
        <w:rPr>
          <w:rFonts w:ascii="Simplified Arabic" w:hAnsi="Simplified Arabic" w:cs="Simplified Arabic"/>
          <w:rtl/>
        </w:rPr>
        <w:t xml:space="preserve"> </w:t>
      </w:r>
      <w:r w:rsidRPr="00D66349">
        <w:rPr>
          <w:rFonts w:ascii="Simplified Arabic" w:hAnsi="Simplified Arabic" w:cs="Simplified Arabic" w:hint="cs"/>
          <w:rtl/>
        </w:rPr>
        <w:t>الدراسات</w:t>
      </w:r>
      <w:r w:rsidRPr="00D66349">
        <w:rPr>
          <w:rFonts w:ascii="Simplified Arabic" w:hAnsi="Simplified Arabic" w:cs="Simplified Arabic"/>
          <w:rtl/>
        </w:rPr>
        <w:t xml:space="preserve"> </w:t>
      </w:r>
      <w:r w:rsidRPr="00D66349">
        <w:rPr>
          <w:rFonts w:ascii="Simplified Arabic" w:hAnsi="Simplified Arabic" w:cs="Simplified Arabic" w:hint="cs"/>
          <w:rtl/>
        </w:rPr>
        <w:t>أن</w:t>
      </w:r>
      <w:r w:rsidRPr="00D66349">
        <w:rPr>
          <w:rFonts w:ascii="Simplified Arabic" w:hAnsi="Simplified Arabic" w:cs="Simplified Arabic"/>
          <w:rtl/>
        </w:rPr>
        <w:t xml:space="preserve"> </w:t>
      </w:r>
      <w:r w:rsidRPr="00D66349">
        <w:rPr>
          <w:rFonts w:ascii="Simplified Arabic" w:hAnsi="Simplified Arabic" w:cs="Simplified Arabic" w:hint="cs"/>
          <w:rtl/>
        </w:rPr>
        <w:t>الأداء</w:t>
      </w:r>
      <w:r w:rsidRPr="00D66349">
        <w:rPr>
          <w:rFonts w:ascii="Simplified Arabic" w:hAnsi="Simplified Arabic" w:cs="Simplified Arabic"/>
          <w:rtl/>
        </w:rPr>
        <w:t xml:space="preserve"> </w:t>
      </w:r>
      <w:r w:rsidRPr="00D66349">
        <w:rPr>
          <w:rFonts w:ascii="Simplified Arabic" w:hAnsi="Simplified Arabic" w:cs="Simplified Arabic" w:hint="cs"/>
          <w:rtl/>
        </w:rPr>
        <w:t>لا</w:t>
      </w:r>
      <w:r w:rsidRPr="00D66349">
        <w:rPr>
          <w:rFonts w:ascii="Simplified Arabic" w:hAnsi="Simplified Arabic" w:cs="Simplified Arabic"/>
          <w:rtl/>
        </w:rPr>
        <w:t xml:space="preserve"> </w:t>
      </w:r>
      <w:r w:rsidRPr="00D66349">
        <w:rPr>
          <w:rFonts w:ascii="Simplified Arabic" w:hAnsi="Simplified Arabic" w:cs="Simplified Arabic" w:hint="cs"/>
          <w:rtl/>
        </w:rPr>
        <w:t>يعتمد</w:t>
      </w:r>
      <w:r w:rsidRPr="00D66349">
        <w:rPr>
          <w:rFonts w:ascii="Simplified Arabic" w:hAnsi="Simplified Arabic" w:cs="Simplified Arabic"/>
          <w:rtl/>
        </w:rPr>
        <w:t xml:space="preserve"> </w:t>
      </w:r>
      <w:r w:rsidRPr="00D66349">
        <w:rPr>
          <w:rFonts w:ascii="Simplified Arabic" w:hAnsi="Simplified Arabic" w:cs="Simplified Arabic" w:hint="cs"/>
          <w:rtl/>
        </w:rPr>
        <w:t>فقط</w:t>
      </w:r>
      <w:r w:rsidRPr="00D66349">
        <w:rPr>
          <w:rFonts w:ascii="Simplified Arabic" w:hAnsi="Simplified Arabic" w:cs="Simplified Arabic"/>
          <w:rtl/>
        </w:rPr>
        <w:t xml:space="preserve"> </w:t>
      </w:r>
      <w:r w:rsidRPr="00D66349">
        <w:rPr>
          <w:rFonts w:ascii="Simplified Arabic" w:hAnsi="Simplified Arabic" w:cs="Simplified Arabic" w:hint="cs"/>
          <w:rtl/>
        </w:rPr>
        <w:t>على</w:t>
      </w:r>
      <w:r w:rsidRPr="00D66349">
        <w:rPr>
          <w:rFonts w:ascii="Simplified Arabic" w:hAnsi="Simplified Arabic" w:cs="Simplified Arabic"/>
          <w:rtl/>
        </w:rPr>
        <w:t xml:space="preserve"> </w:t>
      </w:r>
      <w:r w:rsidRPr="00D66349">
        <w:rPr>
          <w:rFonts w:ascii="Simplified Arabic" w:hAnsi="Simplified Arabic" w:cs="Simplified Arabic" w:hint="cs"/>
          <w:rtl/>
        </w:rPr>
        <w:t>توفر</w:t>
      </w:r>
      <w:r w:rsidRPr="00D66349">
        <w:rPr>
          <w:rFonts w:ascii="Simplified Arabic" w:hAnsi="Simplified Arabic" w:cs="Simplified Arabic"/>
          <w:rtl/>
        </w:rPr>
        <w:t xml:space="preserve"> </w:t>
      </w:r>
      <w:r w:rsidRPr="00D66349">
        <w:rPr>
          <w:rFonts w:ascii="Simplified Arabic" w:hAnsi="Simplified Arabic" w:cs="Simplified Arabic" w:hint="cs"/>
          <w:rtl/>
        </w:rPr>
        <w:t>الموارد</w:t>
      </w:r>
      <w:r w:rsidRPr="00D66349">
        <w:rPr>
          <w:rFonts w:ascii="Simplified Arabic" w:hAnsi="Simplified Arabic" w:cs="Simplified Arabic"/>
          <w:rtl/>
        </w:rPr>
        <w:t xml:space="preserve"> </w:t>
      </w:r>
      <w:r w:rsidRPr="00D66349">
        <w:rPr>
          <w:rFonts w:ascii="Simplified Arabic" w:hAnsi="Simplified Arabic" w:cs="Simplified Arabic" w:hint="cs"/>
          <w:rtl/>
        </w:rPr>
        <w:t>البشرية،</w:t>
      </w:r>
      <w:r w:rsidRPr="00D66349">
        <w:rPr>
          <w:rFonts w:ascii="Simplified Arabic" w:hAnsi="Simplified Arabic" w:cs="Simplified Arabic"/>
          <w:rtl/>
        </w:rPr>
        <w:t xml:space="preserve"> </w:t>
      </w:r>
      <w:r w:rsidRPr="00D66349">
        <w:rPr>
          <w:rFonts w:ascii="Simplified Arabic" w:hAnsi="Simplified Arabic" w:cs="Simplified Arabic" w:hint="cs"/>
          <w:rtl/>
        </w:rPr>
        <w:t>بل</w:t>
      </w:r>
      <w:r w:rsidRPr="00D66349">
        <w:rPr>
          <w:rFonts w:ascii="Simplified Arabic" w:hAnsi="Simplified Arabic" w:cs="Simplified Arabic"/>
          <w:rtl/>
        </w:rPr>
        <w:t xml:space="preserve"> </w:t>
      </w:r>
      <w:r w:rsidRPr="00D66349">
        <w:rPr>
          <w:rFonts w:ascii="Simplified Arabic" w:hAnsi="Simplified Arabic" w:cs="Simplified Arabic" w:hint="cs"/>
          <w:rtl/>
        </w:rPr>
        <w:t>على</w:t>
      </w:r>
      <w:r w:rsidRPr="00D66349">
        <w:rPr>
          <w:rFonts w:ascii="Simplified Arabic" w:hAnsi="Simplified Arabic" w:cs="Simplified Arabic"/>
          <w:rtl/>
        </w:rPr>
        <w:t xml:space="preserve"> </w:t>
      </w:r>
      <w:r w:rsidRPr="00D66349">
        <w:rPr>
          <w:rFonts w:ascii="Simplified Arabic" w:hAnsi="Simplified Arabic" w:cs="Simplified Arabic" w:hint="cs"/>
          <w:rtl/>
        </w:rPr>
        <w:t>مستوى</w:t>
      </w:r>
      <w:r w:rsidRPr="00D66349">
        <w:rPr>
          <w:rFonts w:ascii="Simplified Arabic" w:hAnsi="Simplified Arabic" w:cs="Simplified Arabic"/>
          <w:rtl/>
        </w:rPr>
        <w:t xml:space="preserve"> </w:t>
      </w:r>
      <w:r w:rsidRPr="00D66349">
        <w:rPr>
          <w:rFonts w:ascii="Simplified Arabic" w:hAnsi="Simplified Arabic" w:cs="Simplified Arabic" w:hint="cs"/>
          <w:rtl/>
        </w:rPr>
        <w:t>تفاعلها</w:t>
      </w:r>
      <w:r w:rsidRPr="00D66349">
        <w:rPr>
          <w:rFonts w:ascii="Simplified Arabic" w:hAnsi="Simplified Arabic" w:cs="Simplified Arabic"/>
          <w:rtl/>
        </w:rPr>
        <w:t xml:space="preserve"> </w:t>
      </w:r>
      <w:r w:rsidRPr="00D66349">
        <w:rPr>
          <w:rFonts w:ascii="Simplified Arabic" w:hAnsi="Simplified Arabic" w:cs="Simplified Arabic" w:hint="cs"/>
          <w:rtl/>
        </w:rPr>
        <w:t>واندماجها</w:t>
      </w:r>
      <w:r w:rsidRPr="00D66349">
        <w:rPr>
          <w:rFonts w:ascii="Simplified Arabic" w:hAnsi="Simplified Arabic" w:cs="Simplified Arabic"/>
          <w:rtl/>
        </w:rPr>
        <w:t xml:space="preserve"> </w:t>
      </w:r>
      <w:r w:rsidRPr="00D66349">
        <w:rPr>
          <w:rFonts w:ascii="Simplified Arabic" w:hAnsi="Simplified Arabic" w:cs="Simplified Arabic" w:hint="cs"/>
          <w:rtl/>
        </w:rPr>
        <w:t>داخل</w:t>
      </w:r>
      <w:r w:rsidRPr="00D66349">
        <w:rPr>
          <w:rFonts w:ascii="Simplified Arabic" w:hAnsi="Simplified Arabic" w:cs="Simplified Arabic"/>
          <w:rtl/>
        </w:rPr>
        <w:t xml:space="preserve"> </w:t>
      </w:r>
      <w:r w:rsidRPr="00D66349">
        <w:rPr>
          <w:rFonts w:ascii="Simplified Arabic" w:hAnsi="Simplified Arabic" w:cs="Simplified Arabic" w:hint="cs"/>
          <w:rtl/>
        </w:rPr>
        <w:t>بيئة</w:t>
      </w:r>
      <w:r w:rsidRPr="00D66349">
        <w:rPr>
          <w:rFonts w:ascii="Simplified Arabic" w:hAnsi="Simplified Arabic" w:cs="Simplified Arabic"/>
          <w:rtl/>
        </w:rPr>
        <w:t xml:space="preserve"> </w:t>
      </w:r>
      <w:r w:rsidRPr="00D66349">
        <w:rPr>
          <w:rFonts w:ascii="Simplified Arabic" w:hAnsi="Simplified Arabic" w:cs="Simplified Arabic" w:hint="cs"/>
          <w:rtl/>
        </w:rPr>
        <w:t>العمل،</w:t>
      </w:r>
      <w:r w:rsidRPr="00D66349">
        <w:rPr>
          <w:rFonts w:ascii="Simplified Arabic" w:hAnsi="Simplified Arabic" w:cs="Simplified Arabic"/>
          <w:rtl/>
        </w:rPr>
        <w:t xml:space="preserve"> </w:t>
      </w:r>
      <w:r w:rsidRPr="00D66349">
        <w:rPr>
          <w:rFonts w:ascii="Simplified Arabic" w:hAnsi="Simplified Arabic" w:cs="Simplified Arabic" w:hint="cs"/>
          <w:rtl/>
        </w:rPr>
        <w:t>وهو</w:t>
      </w:r>
      <w:r w:rsidRPr="00D66349">
        <w:rPr>
          <w:rFonts w:ascii="Simplified Arabic" w:hAnsi="Simplified Arabic" w:cs="Simplified Arabic"/>
          <w:rtl/>
        </w:rPr>
        <w:t xml:space="preserve"> </w:t>
      </w:r>
      <w:r w:rsidRPr="00D66349">
        <w:rPr>
          <w:rFonts w:ascii="Simplified Arabic" w:hAnsi="Simplified Arabic" w:cs="Simplified Arabic" w:hint="cs"/>
          <w:rtl/>
        </w:rPr>
        <w:t>ما</w:t>
      </w:r>
      <w:r w:rsidRPr="00D66349">
        <w:rPr>
          <w:rFonts w:ascii="Simplified Arabic" w:hAnsi="Simplified Arabic" w:cs="Simplified Arabic"/>
          <w:rtl/>
        </w:rPr>
        <w:t xml:space="preserve"> </w:t>
      </w:r>
      <w:r w:rsidRPr="00D66349">
        <w:rPr>
          <w:rFonts w:ascii="Simplified Arabic" w:hAnsi="Simplified Arabic" w:cs="Simplified Arabic" w:hint="cs"/>
          <w:rtl/>
        </w:rPr>
        <w:t>يعزز</w:t>
      </w:r>
      <w:r w:rsidRPr="00D66349">
        <w:rPr>
          <w:rFonts w:ascii="Simplified Arabic" w:hAnsi="Simplified Arabic" w:cs="Simplified Arabic"/>
          <w:rtl/>
        </w:rPr>
        <w:t xml:space="preserve"> </w:t>
      </w:r>
      <w:r w:rsidRPr="00D66349">
        <w:rPr>
          <w:rFonts w:ascii="Simplified Arabic" w:hAnsi="Simplified Arabic" w:cs="Simplified Arabic" w:hint="cs"/>
          <w:rtl/>
        </w:rPr>
        <w:t>من</w:t>
      </w:r>
      <w:r w:rsidRPr="00D66349">
        <w:rPr>
          <w:rFonts w:ascii="Simplified Arabic" w:hAnsi="Simplified Arabic" w:cs="Simplified Arabic"/>
          <w:rtl/>
        </w:rPr>
        <w:t xml:space="preserve"> </w:t>
      </w:r>
      <w:r w:rsidRPr="00D66349">
        <w:rPr>
          <w:rFonts w:ascii="Simplified Arabic" w:hAnsi="Simplified Arabic" w:cs="Simplified Arabic" w:hint="cs"/>
          <w:rtl/>
        </w:rPr>
        <w:t>فعالية</w:t>
      </w:r>
      <w:r w:rsidRPr="00D66349">
        <w:rPr>
          <w:rFonts w:ascii="Simplified Arabic" w:hAnsi="Simplified Arabic" w:cs="Simplified Arabic"/>
          <w:rtl/>
        </w:rPr>
        <w:t xml:space="preserve"> </w:t>
      </w:r>
      <w:r w:rsidRPr="00D66349">
        <w:rPr>
          <w:rFonts w:ascii="Simplified Arabic" w:hAnsi="Simplified Arabic" w:cs="Simplified Arabic" w:hint="cs"/>
          <w:rtl/>
        </w:rPr>
        <w:t>ممارسات</w:t>
      </w:r>
      <w:r w:rsidRPr="00D66349">
        <w:rPr>
          <w:rFonts w:ascii="Simplified Arabic" w:hAnsi="Simplified Arabic" w:cs="Simplified Arabic"/>
          <w:rtl/>
        </w:rPr>
        <w:t xml:space="preserve"> </w:t>
      </w:r>
      <w:r w:rsidRPr="00D66349">
        <w:rPr>
          <w:rFonts w:ascii="Simplified Arabic" w:hAnsi="Simplified Arabic" w:cs="Simplified Arabic" w:hint="cs"/>
          <w:rtl/>
        </w:rPr>
        <w:t>إدارة</w:t>
      </w:r>
      <w:r w:rsidRPr="00D66349">
        <w:rPr>
          <w:rFonts w:ascii="Simplified Arabic" w:hAnsi="Simplified Arabic" w:cs="Simplified Arabic"/>
          <w:rtl/>
        </w:rPr>
        <w:t xml:space="preserve"> </w:t>
      </w:r>
      <w:r w:rsidRPr="00D66349">
        <w:rPr>
          <w:rFonts w:ascii="Simplified Arabic" w:hAnsi="Simplified Arabic" w:cs="Simplified Arabic" w:hint="cs"/>
          <w:rtl/>
        </w:rPr>
        <w:t>المواهب</w:t>
      </w:r>
      <w:r w:rsidRPr="00D66349">
        <w:rPr>
          <w:rFonts w:ascii="Simplified Arabic" w:hAnsi="Simplified Arabic" w:cs="Simplified Arabic"/>
          <w:rtl/>
        </w:rPr>
        <w:t xml:space="preserve"> </w:t>
      </w:r>
      <w:r w:rsidRPr="00D66349">
        <w:rPr>
          <w:rFonts w:ascii="Simplified Arabic" w:hAnsi="Simplified Arabic" w:cs="Simplified Arabic" w:hint="cs"/>
          <w:rtl/>
        </w:rPr>
        <w:t>وانعكاسها</w:t>
      </w:r>
      <w:r w:rsidRPr="00D66349">
        <w:rPr>
          <w:rFonts w:ascii="Simplified Arabic" w:hAnsi="Simplified Arabic" w:cs="Simplified Arabic"/>
          <w:rtl/>
        </w:rPr>
        <w:t xml:space="preserve"> </w:t>
      </w:r>
      <w:r w:rsidRPr="00D66349">
        <w:rPr>
          <w:rFonts w:ascii="Simplified Arabic" w:hAnsi="Simplified Arabic" w:cs="Simplified Arabic" w:hint="cs"/>
          <w:rtl/>
        </w:rPr>
        <w:t>على</w:t>
      </w:r>
      <w:r w:rsidRPr="00D66349">
        <w:rPr>
          <w:rFonts w:ascii="Simplified Arabic" w:hAnsi="Simplified Arabic" w:cs="Simplified Arabic"/>
          <w:rtl/>
        </w:rPr>
        <w:t xml:space="preserve"> </w:t>
      </w:r>
      <w:r w:rsidRPr="00D66349">
        <w:rPr>
          <w:rFonts w:ascii="Simplified Arabic" w:hAnsi="Simplified Arabic" w:cs="Simplified Arabic" w:hint="cs"/>
          <w:rtl/>
        </w:rPr>
        <w:t>الأداء</w:t>
      </w:r>
      <w:r w:rsidRPr="00D66349">
        <w:rPr>
          <w:rFonts w:ascii="Simplified Arabic" w:hAnsi="Simplified Arabic" w:cs="Simplified Arabic"/>
          <w:rtl/>
        </w:rPr>
        <w:t xml:space="preserve"> </w:t>
      </w:r>
      <w:r w:rsidRPr="00D66349">
        <w:rPr>
          <w:rFonts w:ascii="Simplified Arabic" w:hAnsi="Simplified Arabic" w:cs="Simplified Arabic" w:hint="cs"/>
          <w:rtl/>
        </w:rPr>
        <w:t>التنظيمي</w:t>
      </w:r>
      <w:r w:rsidRPr="00D66349">
        <w:rPr>
          <w:rFonts w:ascii="Simplified Arabic" w:hAnsi="Simplified Arabic" w:cs="Simplified Arabic"/>
          <w:rtl/>
        </w:rPr>
        <w:t xml:space="preserve"> (</w:t>
      </w:r>
      <w:r w:rsidRPr="00D66349">
        <w:rPr>
          <w:rFonts w:ascii="Simplified Arabic" w:hAnsi="Simplified Arabic" w:cs="Simplified Arabic"/>
        </w:rPr>
        <w:t>Menezes et al., 2025; Sinisterra et al., 2024</w:t>
      </w:r>
      <w:r w:rsidRPr="00D66349">
        <w:rPr>
          <w:rFonts w:ascii="Simplified Arabic" w:hAnsi="Simplified Arabic" w:cs="Simplified Arabic"/>
          <w:rtl/>
        </w:rPr>
        <w:t>).</w:t>
      </w:r>
    </w:p>
    <w:p w14:paraId="2F2753D2" w14:textId="77777777" w:rsidR="00D66349" w:rsidRPr="00B6487B" w:rsidRDefault="00D66349" w:rsidP="00D66349">
      <w:pPr>
        <w:bidi/>
        <w:spacing w:after="0" w:line="240" w:lineRule="auto"/>
        <w:jc w:val="both"/>
        <w:rPr>
          <w:rFonts w:ascii="Simplified Arabic" w:hAnsi="Simplified Arabic" w:cs="Simplified Arabic"/>
        </w:rPr>
      </w:pPr>
    </w:p>
    <w:p w14:paraId="768A32C4" w14:textId="27745C4E" w:rsidR="00B6487B" w:rsidRPr="00B6487B" w:rsidRDefault="00B6487B" w:rsidP="00EC66BC">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رابعاً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العلاقة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بين</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إدارة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المواهب</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واندماج</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الموظفين</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والأداء</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التنظيمي</w:t>
      </w:r>
      <w:r w:rsidR="00EC66BC">
        <w:rPr>
          <w:rFonts w:ascii="Simplified Arabic" w:hAnsi="Simplified Arabic" w:cs="Simplified Arabic" w:hint="cs"/>
          <w:b/>
          <w:bCs/>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وجود</w:t>
      </w:r>
      <w:r w:rsidRPr="00B6487B">
        <w:rPr>
          <w:rFonts w:ascii="Simplified Arabic" w:hAnsi="Simplified Arabic" w:cs="Simplified Arabic"/>
          <w:rtl/>
        </w:rPr>
        <w:t xml:space="preserve"> </w:t>
      </w:r>
      <w:r w:rsidRPr="00B6487B">
        <w:rPr>
          <w:rFonts w:ascii="Simplified Arabic" w:hAnsi="Simplified Arabic" w:cs="Simplified Arabic" w:hint="cs"/>
          <w:rtl/>
        </w:rPr>
        <w:t>علاقة</w:t>
      </w:r>
      <w:r w:rsidRPr="00B6487B">
        <w:rPr>
          <w:rFonts w:ascii="Simplified Arabic" w:hAnsi="Simplified Arabic" w:cs="Simplified Arabic"/>
          <w:rtl/>
        </w:rPr>
        <w:t xml:space="preserve"> </w:t>
      </w:r>
      <w:r w:rsidRPr="00B6487B">
        <w:rPr>
          <w:rFonts w:ascii="Simplified Arabic" w:hAnsi="Simplified Arabic" w:cs="Simplified Arabic" w:hint="cs"/>
          <w:rtl/>
        </w:rPr>
        <w:t>إيجابية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تسهم</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تحسين</w:t>
      </w:r>
      <w:r w:rsidRPr="00B6487B">
        <w:rPr>
          <w:rFonts w:ascii="Simplified Arabic" w:hAnsi="Simplified Arabic" w:cs="Simplified Arabic"/>
          <w:rtl/>
        </w:rPr>
        <w:t xml:space="preserve"> </w:t>
      </w:r>
      <w:r w:rsidRPr="00B6487B">
        <w:rPr>
          <w:rFonts w:ascii="Simplified Arabic" w:hAnsi="Simplified Arabic" w:cs="Simplified Arabic" w:hint="cs"/>
          <w:rtl/>
        </w:rPr>
        <w:t>نتائج</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تطوير</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وتعزيز</w:t>
      </w:r>
      <w:r w:rsidRPr="00B6487B">
        <w:rPr>
          <w:rFonts w:ascii="Simplified Arabic" w:hAnsi="Simplified Arabic" w:cs="Simplified Arabic"/>
          <w:rtl/>
        </w:rPr>
        <w:t xml:space="preserve"> </w:t>
      </w:r>
      <w:r w:rsidRPr="00B6487B">
        <w:rPr>
          <w:rFonts w:ascii="Simplified Arabic" w:hAnsi="Simplified Arabic" w:cs="Simplified Arabic" w:hint="cs"/>
          <w:rtl/>
        </w:rPr>
        <w:t>قدرات</w:t>
      </w:r>
      <w:r w:rsidRPr="00B6487B">
        <w:rPr>
          <w:rFonts w:ascii="Simplified Arabic" w:hAnsi="Simplified Arabic" w:cs="Simplified Arabic"/>
          <w:rtl/>
        </w:rPr>
        <w:t xml:space="preserve"> </w:t>
      </w:r>
      <w:r w:rsidRPr="00B6487B">
        <w:rPr>
          <w:rFonts w:ascii="Simplified Arabic" w:hAnsi="Simplified Arabic" w:cs="Simplified Arabic" w:hint="cs"/>
          <w:rtl/>
        </w:rPr>
        <w:t>العاملين</w:t>
      </w:r>
      <w:r w:rsidRPr="00B6487B">
        <w:rPr>
          <w:rFonts w:ascii="Simplified Arabic" w:hAnsi="Simplified Arabic" w:cs="Simplified Arabic"/>
          <w:rtl/>
        </w:rPr>
        <w:t xml:space="preserve"> (</w:t>
      </w:r>
      <w:r w:rsidRPr="00B6487B">
        <w:rPr>
          <w:rFonts w:ascii="Simplified Arabic" w:hAnsi="Simplified Arabic" w:cs="Simplified Arabic"/>
        </w:rPr>
        <w:t xml:space="preserve">Al Aina &amp; </w:t>
      </w:r>
      <w:proofErr w:type="spellStart"/>
      <w:r w:rsidRPr="00B6487B">
        <w:rPr>
          <w:rFonts w:ascii="Simplified Arabic" w:hAnsi="Simplified Arabic" w:cs="Simplified Arabic"/>
        </w:rPr>
        <w:t>Atan</w:t>
      </w:r>
      <w:proofErr w:type="spellEnd"/>
      <w:r w:rsidRPr="00B6487B">
        <w:rPr>
          <w:rFonts w:ascii="Simplified Arabic" w:hAnsi="Simplified Arabic" w:cs="Simplified Arabic"/>
        </w:rPr>
        <w:t>, 2020; Attar et al., 2025</w:t>
      </w:r>
      <w:r w:rsidRPr="00B6487B">
        <w:rPr>
          <w:rFonts w:ascii="Simplified Arabic" w:hAnsi="Simplified Arabic" w:cs="Simplified Arabic"/>
          <w:rtl/>
        </w:rPr>
        <w:t xml:space="preserve">). </w:t>
      </w:r>
      <w:r w:rsidRPr="00B6487B">
        <w:rPr>
          <w:rFonts w:ascii="Simplified Arabic" w:hAnsi="Simplified Arabic" w:cs="Simplified Arabic" w:hint="cs"/>
          <w:rtl/>
        </w:rPr>
        <w:t>ومع</w:t>
      </w:r>
      <w:r w:rsidRPr="00B6487B">
        <w:rPr>
          <w:rFonts w:ascii="Simplified Arabic" w:hAnsi="Simplified Arabic" w:cs="Simplified Arabic"/>
          <w:rtl/>
        </w:rPr>
        <w:t xml:space="preserve"> </w:t>
      </w:r>
      <w:r w:rsidRPr="00B6487B">
        <w:rPr>
          <w:rFonts w:ascii="Simplified Arabic" w:hAnsi="Simplified Arabic" w:cs="Simplified Arabic" w:hint="cs"/>
          <w:rtl/>
        </w:rPr>
        <w:t>ذلك،</w:t>
      </w:r>
      <w:r w:rsidRPr="00B6487B">
        <w:rPr>
          <w:rFonts w:ascii="Simplified Arabic" w:hAnsi="Simplified Arabic" w:cs="Simplified Arabic"/>
          <w:rtl/>
        </w:rPr>
        <w:t xml:space="preserve"> </w:t>
      </w:r>
      <w:r w:rsidRPr="00B6487B">
        <w:rPr>
          <w:rFonts w:ascii="Simplified Arabic" w:hAnsi="Simplified Arabic" w:cs="Simplified Arabic" w:hint="cs"/>
          <w:rtl/>
        </w:rPr>
        <w:t>فإن</w:t>
      </w:r>
      <w:r w:rsidRPr="00B6487B">
        <w:rPr>
          <w:rFonts w:ascii="Simplified Arabic" w:hAnsi="Simplified Arabic" w:cs="Simplified Arabic"/>
          <w:rtl/>
        </w:rPr>
        <w:t xml:space="preserve"> </w:t>
      </w:r>
      <w:r w:rsidRPr="00B6487B">
        <w:rPr>
          <w:rFonts w:ascii="Simplified Arabic" w:hAnsi="Simplified Arabic" w:cs="Simplified Arabic" w:hint="cs"/>
          <w:rtl/>
        </w:rPr>
        <w:t>هذه</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لا</w:t>
      </w:r>
      <w:r w:rsidRPr="00B6487B">
        <w:rPr>
          <w:rFonts w:ascii="Simplified Arabic" w:hAnsi="Simplified Arabic" w:cs="Simplified Arabic"/>
          <w:rtl/>
        </w:rPr>
        <w:t xml:space="preserve"> </w:t>
      </w:r>
      <w:r w:rsidRPr="00B6487B">
        <w:rPr>
          <w:rFonts w:ascii="Simplified Arabic" w:hAnsi="Simplified Arabic" w:cs="Simplified Arabic" w:hint="cs"/>
          <w:rtl/>
        </w:rPr>
        <w:t>تكون</w:t>
      </w:r>
      <w:r w:rsidRPr="00B6487B">
        <w:rPr>
          <w:rFonts w:ascii="Simplified Arabic" w:hAnsi="Simplified Arabic" w:cs="Simplified Arabic"/>
          <w:rtl/>
        </w:rPr>
        <w:t xml:space="preserve"> </w:t>
      </w:r>
      <w:r w:rsidRPr="00B6487B">
        <w:rPr>
          <w:rFonts w:ascii="Simplified Arabic" w:hAnsi="Simplified Arabic" w:cs="Simplified Arabic" w:hint="cs"/>
          <w:rtl/>
        </w:rPr>
        <w:t>مباشرة</w:t>
      </w:r>
      <w:r w:rsidRPr="00B6487B">
        <w:rPr>
          <w:rFonts w:ascii="Simplified Arabic" w:hAnsi="Simplified Arabic" w:cs="Simplified Arabic"/>
          <w:rtl/>
        </w:rPr>
        <w:t xml:space="preserve"> </w:t>
      </w:r>
      <w:r w:rsidRPr="00B6487B">
        <w:rPr>
          <w:rFonts w:ascii="Simplified Arabic" w:hAnsi="Simplified Arabic" w:cs="Simplified Arabic" w:hint="cs"/>
          <w:rtl/>
        </w:rPr>
        <w:t>دائمًا،</w:t>
      </w:r>
      <w:r w:rsidRPr="00B6487B">
        <w:rPr>
          <w:rFonts w:ascii="Simplified Arabic" w:hAnsi="Simplified Arabic" w:cs="Simplified Arabic"/>
          <w:rtl/>
        </w:rPr>
        <w:t xml:space="preserve"> </w:t>
      </w:r>
      <w:r w:rsidRPr="00B6487B">
        <w:rPr>
          <w:rFonts w:ascii="Simplified Arabic" w:hAnsi="Simplified Arabic" w:cs="Simplified Arabic" w:hint="cs"/>
          <w:rtl/>
        </w:rPr>
        <w:t>بل</w:t>
      </w:r>
      <w:r w:rsidRPr="00B6487B">
        <w:rPr>
          <w:rFonts w:ascii="Simplified Arabic" w:hAnsi="Simplified Arabic" w:cs="Simplified Arabic"/>
          <w:rtl/>
        </w:rPr>
        <w:t xml:space="preserve"> </w:t>
      </w:r>
      <w:r w:rsidRPr="00B6487B">
        <w:rPr>
          <w:rFonts w:ascii="Simplified Arabic" w:hAnsi="Simplified Arabic" w:cs="Simplified Arabic" w:hint="cs"/>
          <w:rtl/>
        </w:rPr>
        <w:t>تتأثر</w:t>
      </w:r>
      <w:r w:rsidRPr="00B6487B">
        <w:rPr>
          <w:rFonts w:ascii="Simplified Arabic" w:hAnsi="Simplified Arabic" w:cs="Simplified Arabic"/>
          <w:rtl/>
        </w:rPr>
        <w:t xml:space="preserve"> </w:t>
      </w:r>
      <w:r w:rsidRPr="00B6487B">
        <w:rPr>
          <w:rFonts w:ascii="Simplified Arabic" w:hAnsi="Simplified Arabic" w:cs="Simplified Arabic" w:hint="cs"/>
          <w:rtl/>
        </w:rPr>
        <w:t>بعوامل</w:t>
      </w:r>
      <w:r w:rsidRPr="00B6487B">
        <w:rPr>
          <w:rFonts w:ascii="Simplified Arabic" w:hAnsi="Simplified Arabic" w:cs="Simplified Arabic"/>
          <w:rtl/>
        </w:rPr>
        <w:t xml:space="preserve"> </w:t>
      </w:r>
      <w:r w:rsidRPr="00B6487B">
        <w:rPr>
          <w:rFonts w:ascii="Simplified Arabic" w:hAnsi="Simplified Arabic" w:cs="Simplified Arabic" w:hint="cs"/>
          <w:rtl/>
        </w:rPr>
        <w:t>وسيطة</w:t>
      </w:r>
      <w:r w:rsidRPr="00B6487B">
        <w:rPr>
          <w:rFonts w:ascii="Simplified Arabic" w:hAnsi="Simplified Arabic" w:cs="Simplified Arabic"/>
          <w:rtl/>
        </w:rPr>
        <w:t xml:space="preserve"> </w:t>
      </w:r>
      <w:r w:rsidRPr="00B6487B">
        <w:rPr>
          <w:rFonts w:ascii="Simplified Arabic" w:hAnsi="Simplified Arabic" w:cs="Simplified Arabic" w:hint="cs"/>
          <w:rtl/>
        </w:rPr>
        <w:t>تعكس</w:t>
      </w:r>
      <w:r w:rsidRPr="00B6487B">
        <w:rPr>
          <w:rFonts w:ascii="Simplified Arabic" w:hAnsi="Simplified Arabic" w:cs="Simplified Arabic"/>
          <w:rtl/>
        </w:rPr>
        <w:t xml:space="preserve"> </w:t>
      </w:r>
      <w:r w:rsidRPr="00B6487B">
        <w:rPr>
          <w:rFonts w:ascii="Simplified Arabic" w:hAnsi="Simplified Arabic" w:cs="Simplified Arabic" w:hint="cs"/>
          <w:rtl/>
        </w:rPr>
        <w:t>سلوك</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w:t>
      </w:r>
    </w:p>
    <w:p w14:paraId="2ECA8AC1" w14:textId="77777777" w:rsidR="00B6487B" w:rsidRPr="00B6487B" w:rsidRDefault="00B6487B" w:rsidP="00B6487B">
      <w:pPr>
        <w:bidi/>
        <w:spacing w:after="0" w:line="240" w:lineRule="auto"/>
        <w:jc w:val="both"/>
        <w:rPr>
          <w:rFonts w:ascii="Simplified Arabic" w:hAnsi="Simplified Arabic" w:cs="Simplified Arabic"/>
        </w:rPr>
      </w:pPr>
    </w:p>
    <w:p w14:paraId="2B39EA34"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وفي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السياق،</w:t>
      </w:r>
      <w:r w:rsidRPr="00B6487B">
        <w:rPr>
          <w:rFonts w:ascii="Simplified Arabic" w:hAnsi="Simplified Arabic" w:cs="Simplified Arabic"/>
          <w:rtl/>
        </w:rPr>
        <w:t xml:space="preserve"> </w:t>
      </w:r>
      <w:r w:rsidRPr="00B6487B">
        <w:rPr>
          <w:rFonts w:ascii="Simplified Arabic" w:hAnsi="Simplified Arabic" w:cs="Simplified Arabic" w:hint="cs"/>
          <w:rtl/>
        </w:rPr>
        <w:t>يبرز</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كأحد</w:t>
      </w:r>
      <w:r w:rsidRPr="00B6487B">
        <w:rPr>
          <w:rFonts w:ascii="Simplified Arabic" w:hAnsi="Simplified Arabic" w:cs="Simplified Arabic"/>
          <w:rtl/>
        </w:rPr>
        <w:t xml:space="preserve"> </w:t>
      </w:r>
      <w:r w:rsidRPr="00B6487B">
        <w:rPr>
          <w:rFonts w:ascii="Simplified Arabic" w:hAnsi="Simplified Arabic" w:cs="Simplified Arabic" w:hint="cs"/>
          <w:rtl/>
        </w:rPr>
        <w:t>أهم</w:t>
      </w:r>
      <w:r w:rsidRPr="00B6487B">
        <w:rPr>
          <w:rFonts w:ascii="Simplified Arabic" w:hAnsi="Simplified Arabic" w:cs="Simplified Arabic"/>
          <w:rtl/>
        </w:rPr>
        <w:t xml:space="preserve"> </w:t>
      </w:r>
      <w:r w:rsidRPr="00B6487B">
        <w:rPr>
          <w:rFonts w:ascii="Simplified Arabic" w:hAnsi="Simplified Arabic" w:cs="Simplified Arabic" w:hint="cs"/>
          <w:rtl/>
        </w:rPr>
        <w:t>المتغيرات</w:t>
      </w:r>
      <w:r w:rsidRPr="00B6487B">
        <w:rPr>
          <w:rFonts w:ascii="Simplified Arabic" w:hAnsi="Simplified Arabic" w:cs="Simplified Arabic"/>
          <w:rtl/>
        </w:rPr>
        <w:t xml:space="preserve"> </w:t>
      </w:r>
      <w:r w:rsidRPr="00B6487B">
        <w:rPr>
          <w:rFonts w:ascii="Simplified Arabic" w:hAnsi="Simplified Arabic" w:cs="Simplified Arabic" w:hint="cs"/>
          <w:rtl/>
        </w:rPr>
        <w:t>الوسيطة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تفسر</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تسهم</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رفع</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والذي</w:t>
      </w:r>
      <w:r w:rsidRPr="00B6487B">
        <w:rPr>
          <w:rFonts w:ascii="Simplified Arabic" w:hAnsi="Simplified Arabic" w:cs="Simplified Arabic"/>
          <w:rtl/>
        </w:rPr>
        <w:t xml:space="preserve"> </w:t>
      </w:r>
      <w:r w:rsidRPr="00B6487B">
        <w:rPr>
          <w:rFonts w:ascii="Simplified Arabic" w:hAnsi="Simplified Arabic" w:cs="Simplified Arabic" w:hint="cs"/>
          <w:rtl/>
        </w:rPr>
        <w:t>بدوره</w:t>
      </w:r>
      <w:r w:rsidRPr="00B6487B">
        <w:rPr>
          <w:rFonts w:ascii="Simplified Arabic" w:hAnsi="Simplified Arabic" w:cs="Simplified Arabic"/>
          <w:rtl/>
        </w:rPr>
        <w:t xml:space="preserve"> </w:t>
      </w:r>
      <w:r w:rsidRPr="00B6487B">
        <w:rPr>
          <w:rFonts w:ascii="Simplified Arabic" w:hAnsi="Simplified Arabic" w:cs="Simplified Arabic" w:hint="cs"/>
          <w:rtl/>
        </w:rPr>
        <w:t>ينعكس</w:t>
      </w:r>
      <w:r w:rsidRPr="00B6487B">
        <w:rPr>
          <w:rFonts w:ascii="Simplified Arabic" w:hAnsi="Simplified Arabic" w:cs="Simplified Arabic"/>
          <w:rtl/>
        </w:rPr>
        <w:t xml:space="preserve"> </w:t>
      </w:r>
      <w:r w:rsidRPr="00B6487B">
        <w:rPr>
          <w:rFonts w:ascii="Simplified Arabic" w:hAnsi="Simplified Arabic" w:cs="Simplified Arabic" w:hint="cs"/>
          <w:rtl/>
        </w:rPr>
        <w:t>إيجابياً</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rPr>
        <w:t>Luna-</w:t>
      </w:r>
      <w:proofErr w:type="spellStart"/>
      <w:r w:rsidRPr="00B6487B">
        <w:rPr>
          <w:rFonts w:ascii="Simplified Arabic" w:hAnsi="Simplified Arabic" w:cs="Simplified Arabic"/>
        </w:rPr>
        <w:t>Arocas</w:t>
      </w:r>
      <w:proofErr w:type="spellEnd"/>
      <w:r w:rsidRPr="00B6487B">
        <w:rPr>
          <w:rFonts w:ascii="Simplified Arabic" w:hAnsi="Simplified Arabic" w:cs="Simplified Arabic"/>
        </w:rPr>
        <w:t xml:space="preserve"> &amp; Morley, 2020; Sinisterra et al., 2024</w:t>
      </w:r>
      <w:r w:rsidRPr="00B6487B">
        <w:rPr>
          <w:rFonts w:ascii="Simplified Arabic" w:hAnsi="Simplified Arabic" w:cs="Simplified Arabic"/>
          <w:rtl/>
        </w:rPr>
        <w:t xml:space="preserve">). </w:t>
      </w: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بعض</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غياب</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الاندماج</w:t>
      </w:r>
      <w:r w:rsidRPr="00B6487B">
        <w:rPr>
          <w:rFonts w:ascii="Simplified Arabic" w:hAnsi="Simplified Arabic" w:cs="Simplified Arabic"/>
          <w:rtl/>
        </w:rPr>
        <w:t xml:space="preserve"> </w:t>
      </w:r>
      <w:r w:rsidRPr="00B6487B">
        <w:rPr>
          <w:rFonts w:ascii="Simplified Arabic" w:hAnsi="Simplified Arabic" w:cs="Simplified Arabic" w:hint="cs"/>
          <w:rtl/>
        </w:rPr>
        <w:t>قد</w:t>
      </w:r>
      <w:r w:rsidRPr="00B6487B">
        <w:rPr>
          <w:rFonts w:ascii="Simplified Arabic" w:hAnsi="Simplified Arabic" w:cs="Simplified Arabic"/>
          <w:rtl/>
        </w:rPr>
        <w:t xml:space="preserve"> </w:t>
      </w:r>
      <w:r w:rsidRPr="00B6487B">
        <w:rPr>
          <w:rFonts w:ascii="Simplified Arabic" w:hAnsi="Simplified Arabic" w:cs="Simplified Arabic" w:hint="cs"/>
          <w:rtl/>
        </w:rPr>
        <w:t>يحد</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تأثير</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يدل</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أهمية</w:t>
      </w:r>
      <w:r w:rsidRPr="00B6487B">
        <w:rPr>
          <w:rFonts w:ascii="Simplified Arabic" w:hAnsi="Simplified Arabic" w:cs="Simplified Arabic"/>
          <w:rtl/>
        </w:rPr>
        <w:t xml:space="preserve"> </w:t>
      </w:r>
      <w:r w:rsidRPr="00B6487B">
        <w:rPr>
          <w:rFonts w:ascii="Simplified Arabic" w:hAnsi="Simplified Arabic" w:cs="Simplified Arabic" w:hint="cs"/>
          <w:rtl/>
        </w:rPr>
        <w:t>إدخاله</w:t>
      </w:r>
      <w:r w:rsidRPr="00B6487B">
        <w:rPr>
          <w:rFonts w:ascii="Simplified Arabic" w:hAnsi="Simplified Arabic" w:cs="Simplified Arabic"/>
          <w:rtl/>
        </w:rPr>
        <w:t xml:space="preserve"> </w:t>
      </w:r>
      <w:r w:rsidRPr="00B6487B">
        <w:rPr>
          <w:rFonts w:ascii="Simplified Arabic" w:hAnsi="Simplified Arabic" w:cs="Simplified Arabic" w:hint="cs"/>
          <w:rtl/>
        </w:rPr>
        <w:t>ضمن</w:t>
      </w:r>
      <w:r w:rsidRPr="00B6487B">
        <w:rPr>
          <w:rFonts w:ascii="Simplified Arabic" w:hAnsi="Simplified Arabic" w:cs="Simplified Arabic"/>
          <w:rtl/>
        </w:rPr>
        <w:t xml:space="preserve"> </w:t>
      </w:r>
      <w:r w:rsidRPr="00B6487B">
        <w:rPr>
          <w:rFonts w:ascii="Simplified Arabic" w:hAnsi="Simplified Arabic" w:cs="Simplified Arabic" w:hint="cs"/>
          <w:rtl/>
        </w:rPr>
        <w:t>النماذج</w:t>
      </w:r>
      <w:r w:rsidRPr="00B6487B">
        <w:rPr>
          <w:rFonts w:ascii="Simplified Arabic" w:hAnsi="Simplified Arabic" w:cs="Simplified Arabic"/>
          <w:rtl/>
        </w:rPr>
        <w:t xml:space="preserve"> </w:t>
      </w:r>
      <w:r w:rsidRPr="00B6487B">
        <w:rPr>
          <w:rFonts w:ascii="Simplified Arabic" w:hAnsi="Simplified Arabic" w:cs="Simplified Arabic" w:hint="cs"/>
          <w:rtl/>
        </w:rPr>
        <w:t>التحليلية</w:t>
      </w:r>
      <w:r w:rsidRPr="00B6487B">
        <w:rPr>
          <w:rFonts w:ascii="Simplified Arabic" w:hAnsi="Simplified Arabic" w:cs="Simplified Arabic"/>
          <w:rtl/>
        </w:rPr>
        <w:t>.</w:t>
      </w:r>
    </w:p>
    <w:p w14:paraId="67DA896E" w14:textId="77777777" w:rsidR="00B6487B" w:rsidRPr="00B6487B" w:rsidRDefault="00B6487B" w:rsidP="00B6487B">
      <w:pPr>
        <w:bidi/>
        <w:spacing w:after="0" w:line="240" w:lineRule="auto"/>
        <w:jc w:val="both"/>
        <w:rPr>
          <w:rFonts w:ascii="Simplified Arabic" w:hAnsi="Simplified Arabic" w:cs="Simplified Arabic"/>
        </w:rPr>
      </w:pPr>
    </w:p>
    <w:p w14:paraId="0022B92B" w14:textId="7F24C14D" w:rsidR="00B6487B" w:rsidRPr="00B6487B" w:rsidRDefault="00B6487B" w:rsidP="00EC66BC">
      <w:pPr>
        <w:bidi/>
        <w:spacing w:after="0" w:line="240" w:lineRule="auto"/>
        <w:jc w:val="both"/>
        <w:rPr>
          <w:rFonts w:ascii="Simplified Arabic" w:hAnsi="Simplified Arabic" w:cs="Simplified Arabic"/>
        </w:rPr>
      </w:pPr>
      <w:r w:rsidRPr="00650BF5">
        <w:rPr>
          <w:rFonts w:ascii="Simplified Arabic" w:hAnsi="Simplified Arabic" w:cs="Simplified Arabic" w:hint="cs"/>
          <w:b/>
          <w:bCs/>
          <w:rtl/>
        </w:rPr>
        <w:t>خامساً</w:t>
      </w:r>
      <w:r w:rsidRPr="00650BF5">
        <w:rPr>
          <w:rFonts w:ascii="Simplified Arabic" w:hAnsi="Simplified Arabic" w:cs="Simplified Arabic"/>
          <w:b/>
          <w:bCs/>
          <w:rtl/>
        </w:rPr>
        <w:t xml:space="preserve">: </w:t>
      </w:r>
      <w:r w:rsidRPr="00650BF5">
        <w:rPr>
          <w:rFonts w:ascii="Simplified Arabic" w:hAnsi="Simplified Arabic" w:cs="Simplified Arabic" w:hint="cs"/>
          <w:b/>
          <w:bCs/>
          <w:rtl/>
        </w:rPr>
        <w:t>الفجوة</w:t>
      </w:r>
      <w:r w:rsidRPr="00650BF5">
        <w:rPr>
          <w:rFonts w:ascii="Simplified Arabic" w:hAnsi="Simplified Arabic" w:cs="Simplified Arabic"/>
          <w:b/>
          <w:bCs/>
          <w:rtl/>
        </w:rPr>
        <w:t xml:space="preserve"> </w:t>
      </w:r>
      <w:r w:rsidR="006D5D1F" w:rsidRPr="00650BF5">
        <w:rPr>
          <w:rFonts w:ascii="Simplified Arabic" w:hAnsi="Simplified Arabic" w:cs="Simplified Arabic" w:hint="cs"/>
          <w:b/>
          <w:bCs/>
          <w:rtl/>
        </w:rPr>
        <w:t>البحثية</w:t>
      </w:r>
      <w:r w:rsidR="00EC66BC">
        <w:rPr>
          <w:rFonts w:ascii="Simplified Arabic" w:hAnsi="Simplified Arabic" w:cs="Simplified Arabic" w:hint="cs"/>
          <w:b/>
          <w:bCs/>
          <w:rtl/>
        </w:rPr>
        <w:t xml:space="preserve">: </w:t>
      </w:r>
      <w:r w:rsidR="006D5D1F">
        <w:rPr>
          <w:rFonts w:ascii="Simplified Arabic" w:hAnsi="Simplified Arabic" w:cs="Simplified Arabic"/>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تعدد</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تناولت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وعلاقتها</w:t>
      </w:r>
      <w:r w:rsidRPr="00B6487B">
        <w:rPr>
          <w:rFonts w:ascii="Simplified Arabic" w:hAnsi="Simplified Arabic" w:cs="Simplified Arabic"/>
          <w:rtl/>
        </w:rPr>
        <w:t xml:space="preserve"> </w:t>
      </w:r>
      <w:r w:rsidRPr="00B6487B">
        <w:rPr>
          <w:rFonts w:ascii="Simplified Arabic" w:hAnsi="Simplified Arabic" w:cs="Simplified Arabic" w:hint="cs"/>
          <w:rtl/>
        </w:rPr>
        <w:t>بالأداء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هناك</w:t>
      </w:r>
      <w:r w:rsidRPr="00B6487B">
        <w:rPr>
          <w:rFonts w:ascii="Simplified Arabic" w:hAnsi="Simplified Arabic" w:cs="Simplified Arabic"/>
          <w:rtl/>
        </w:rPr>
        <w:t xml:space="preserve"> </w:t>
      </w:r>
      <w:r w:rsidRPr="00B6487B">
        <w:rPr>
          <w:rFonts w:ascii="Simplified Arabic" w:hAnsi="Simplified Arabic" w:cs="Simplified Arabic" w:hint="cs"/>
          <w:rtl/>
        </w:rPr>
        <w:t>مجموعة</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الفجوات</w:t>
      </w:r>
      <w:r w:rsidRPr="00B6487B">
        <w:rPr>
          <w:rFonts w:ascii="Simplified Arabic" w:hAnsi="Simplified Arabic" w:cs="Simplified Arabic"/>
          <w:rtl/>
        </w:rPr>
        <w:t xml:space="preserve"> </w:t>
      </w:r>
      <w:r w:rsidRPr="00B6487B">
        <w:rPr>
          <w:rFonts w:ascii="Simplified Arabic" w:hAnsi="Simplified Arabic" w:cs="Simplified Arabic" w:hint="cs"/>
          <w:rtl/>
        </w:rPr>
        <w:t>البحثية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يمكن</w:t>
      </w:r>
      <w:r w:rsidRPr="00B6487B">
        <w:rPr>
          <w:rFonts w:ascii="Simplified Arabic" w:hAnsi="Simplified Arabic" w:cs="Simplified Arabic"/>
          <w:rtl/>
        </w:rPr>
        <w:t xml:space="preserve"> </w:t>
      </w:r>
      <w:r w:rsidRPr="00B6487B">
        <w:rPr>
          <w:rFonts w:ascii="Simplified Arabic" w:hAnsi="Simplified Arabic" w:cs="Simplified Arabic" w:hint="cs"/>
          <w:rtl/>
        </w:rPr>
        <w:t>ملاحظتها،</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أبرزها</w:t>
      </w:r>
      <w:r w:rsidRPr="00B6487B">
        <w:rPr>
          <w:rFonts w:ascii="Simplified Arabic" w:hAnsi="Simplified Arabic" w:cs="Simplified Arabic"/>
          <w:rtl/>
        </w:rPr>
        <w:t>:</w:t>
      </w:r>
    </w:p>
    <w:p w14:paraId="4F265394"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تركيز</w:t>
      </w:r>
      <w:r w:rsidRPr="006D5D1F">
        <w:rPr>
          <w:rFonts w:ascii="Simplified Arabic" w:hAnsi="Simplified Arabic" w:cs="Simplified Arabic"/>
          <w:rtl/>
        </w:rPr>
        <w:t xml:space="preserve"> </w:t>
      </w:r>
      <w:r w:rsidRPr="006D5D1F">
        <w:rPr>
          <w:rFonts w:ascii="Simplified Arabic" w:hAnsi="Simplified Arabic" w:cs="Simplified Arabic" w:hint="cs"/>
          <w:rtl/>
        </w:rPr>
        <w:t>العديد</w:t>
      </w:r>
      <w:r w:rsidRPr="006D5D1F">
        <w:rPr>
          <w:rFonts w:ascii="Simplified Arabic" w:hAnsi="Simplified Arabic" w:cs="Simplified Arabic"/>
          <w:rtl/>
        </w:rPr>
        <w:t xml:space="preserve"> </w:t>
      </w:r>
      <w:r w:rsidRPr="006D5D1F">
        <w:rPr>
          <w:rFonts w:ascii="Simplified Arabic" w:hAnsi="Simplified Arabic" w:cs="Simplified Arabic" w:hint="cs"/>
          <w:rtl/>
        </w:rPr>
        <w:t>من</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على</w:t>
      </w:r>
      <w:r w:rsidRPr="006D5D1F">
        <w:rPr>
          <w:rFonts w:ascii="Simplified Arabic" w:hAnsi="Simplified Arabic" w:cs="Simplified Arabic"/>
          <w:rtl/>
        </w:rPr>
        <w:t xml:space="preserve"> </w:t>
      </w:r>
      <w:r w:rsidRPr="006D5D1F">
        <w:rPr>
          <w:rFonts w:ascii="Simplified Arabic" w:hAnsi="Simplified Arabic" w:cs="Simplified Arabic" w:hint="cs"/>
          <w:rtl/>
        </w:rPr>
        <w:t>العلاقة</w:t>
      </w:r>
      <w:r w:rsidRPr="006D5D1F">
        <w:rPr>
          <w:rFonts w:ascii="Simplified Arabic" w:hAnsi="Simplified Arabic" w:cs="Simplified Arabic"/>
          <w:rtl/>
        </w:rPr>
        <w:t xml:space="preserve"> </w:t>
      </w:r>
      <w:r w:rsidRPr="006D5D1F">
        <w:rPr>
          <w:rFonts w:ascii="Simplified Arabic" w:hAnsi="Simplified Arabic" w:cs="Simplified Arabic" w:hint="cs"/>
          <w:rtl/>
        </w:rPr>
        <w:t>المباشرة</w:t>
      </w:r>
      <w:r w:rsidRPr="006D5D1F">
        <w:rPr>
          <w:rFonts w:ascii="Simplified Arabic" w:hAnsi="Simplified Arabic" w:cs="Simplified Arabic"/>
          <w:rtl/>
        </w:rPr>
        <w:t xml:space="preserve"> </w:t>
      </w:r>
      <w:r w:rsidRPr="006D5D1F">
        <w:rPr>
          <w:rFonts w:ascii="Simplified Arabic" w:hAnsi="Simplified Arabic" w:cs="Simplified Arabic" w:hint="cs"/>
          <w:rtl/>
        </w:rPr>
        <w:t>بين</w:t>
      </w:r>
      <w:r w:rsidRPr="006D5D1F">
        <w:rPr>
          <w:rFonts w:ascii="Simplified Arabic" w:hAnsi="Simplified Arabic" w:cs="Simplified Arabic"/>
          <w:rtl/>
        </w:rPr>
        <w:t xml:space="preserve"> </w:t>
      </w:r>
      <w:r w:rsidRPr="006D5D1F">
        <w:rPr>
          <w:rFonts w:ascii="Simplified Arabic" w:hAnsi="Simplified Arabic" w:cs="Simplified Arabic" w:hint="cs"/>
          <w:rtl/>
        </w:rPr>
        <w:t>إدارة</w:t>
      </w:r>
      <w:r w:rsidRPr="006D5D1F">
        <w:rPr>
          <w:rFonts w:ascii="Simplified Arabic" w:hAnsi="Simplified Arabic" w:cs="Simplified Arabic"/>
          <w:rtl/>
        </w:rPr>
        <w:t xml:space="preserve"> </w:t>
      </w:r>
      <w:r w:rsidRPr="006D5D1F">
        <w:rPr>
          <w:rFonts w:ascii="Simplified Arabic" w:hAnsi="Simplified Arabic" w:cs="Simplified Arabic" w:hint="cs"/>
          <w:rtl/>
        </w:rPr>
        <w:t>المواهب</w:t>
      </w:r>
      <w:r w:rsidRPr="006D5D1F">
        <w:rPr>
          <w:rFonts w:ascii="Simplified Arabic" w:hAnsi="Simplified Arabic" w:cs="Simplified Arabic"/>
          <w:rtl/>
        </w:rPr>
        <w:t xml:space="preserve"> </w:t>
      </w:r>
      <w:r w:rsidRPr="006D5D1F">
        <w:rPr>
          <w:rFonts w:ascii="Simplified Arabic" w:hAnsi="Simplified Arabic" w:cs="Simplified Arabic" w:hint="cs"/>
          <w:rtl/>
        </w:rPr>
        <w:t>والأداء،</w:t>
      </w:r>
      <w:r w:rsidRPr="006D5D1F">
        <w:rPr>
          <w:rFonts w:ascii="Simplified Arabic" w:hAnsi="Simplified Arabic" w:cs="Simplified Arabic"/>
          <w:rtl/>
        </w:rPr>
        <w:t xml:space="preserve"> </w:t>
      </w:r>
      <w:r w:rsidRPr="006D5D1F">
        <w:rPr>
          <w:rFonts w:ascii="Simplified Arabic" w:hAnsi="Simplified Arabic" w:cs="Simplified Arabic" w:hint="cs"/>
          <w:rtl/>
        </w:rPr>
        <w:t>دون</w:t>
      </w:r>
      <w:r w:rsidRPr="006D5D1F">
        <w:rPr>
          <w:rFonts w:ascii="Simplified Arabic" w:hAnsi="Simplified Arabic" w:cs="Simplified Arabic"/>
          <w:rtl/>
        </w:rPr>
        <w:t xml:space="preserve"> </w:t>
      </w:r>
      <w:r w:rsidRPr="006D5D1F">
        <w:rPr>
          <w:rFonts w:ascii="Simplified Arabic" w:hAnsi="Simplified Arabic" w:cs="Simplified Arabic" w:hint="cs"/>
          <w:rtl/>
        </w:rPr>
        <w:t>اختبار</w:t>
      </w:r>
      <w:r w:rsidRPr="006D5D1F">
        <w:rPr>
          <w:rFonts w:ascii="Simplified Arabic" w:hAnsi="Simplified Arabic" w:cs="Simplified Arabic"/>
          <w:rtl/>
        </w:rPr>
        <w:t xml:space="preserve"> </w:t>
      </w:r>
      <w:r w:rsidRPr="006D5D1F">
        <w:rPr>
          <w:rFonts w:ascii="Simplified Arabic" w:hAnsi="Simplified Arabic" w:cs="Simplified Arabic" w:hint="cs"/>
          <w:rtl/>
        </w:rPr>
        <w:t>دور</w:t>
      </w:r>
      <w:r w:rsidRPr="006D5D1F">
        <w:rPr>
          <w:rFonts w:ascii="Simplified Arabic" w:hAnsi="Simplified Arabic" w:cs="Simplified Arabic"/>
          <w:rtl/>
        </w:rPr>
        <w:t xml:space="preserve"> </w:t>
      </w:r>
      <w:r w:rsidRPr="006D5D1F">
        <w:rPr>
          <w:rFonts w:ascii="Simplified Arabic" w:hAnsi="Simplified Arabic" w:cs="Simplified Arabic" w:hint="cs"/>
          <w:rtl/>
        </w:rPr>
        <w:t>المتغيرات</w:t>
      </w:r>
      <w:r w:rsidRPr="006D5D1F">
        <w:rPr>
          <w:rFonts w:ascii="Simplified Arabic" w:hAnsi="Simplified Arabic" w:cs="Simplified Arabic"/>
          <w:rtl/>
        </w:rPr>
        <w:t xml:space="preserve"> </w:t>
      </w:r>
      <w:r w:rsidRPr="006D5D1F">
        <w:rPr>
          <w:rFonts w:ascii="Simplified Arabic" w:hAnsi="Simplified Arabic" w:cs="Simplified Arabic" w:hint="cs"/>
          <w:rtl/>
        </w:rPr>
        <w:t>الوسيطة</w:t>
      </w:r>
      <w:r w:rsidRPr="006D5D1F">
        <w:rPr>
          <w:rFonts w:ascii="Simplified Arabic" w:hAnsi="Simplified Arabic" w:cs="Simplified Arabic"/>
          <w:rtl/>
        </w:rPr>
        <w:t xml:space="preserve"> </w:t>
      </w:r>
      <w:r w:rsidRPr="006D5D1F">
        <w:rPr>
          <w:rFonts w:ascii="Simplified Arabic" w:hAnsi="Simplified Arabic" w:cs="Simplified Arabic" w:hint="cs"/>
          <w:rtl/>
        </w:rPr>
        <w:t>بشكل</w:t>
      </w:r>
      <w:r w:rsidRPr="006D5D1F">
        <w:rPr>
          <w:rFonts w:ascii="Simplified Arabic" w:hAnsi="Simplified Arabic" w:cs="Simplified Arabic"/>
          <w:rtl/>
        </w:rPr>
        <w:t xml:space="preserve"> </w:t>
      </w:r>
      <w:r w:rsidRPr="006D5D1F">
        <w:rPr>
          <w:rFonts w:ascii="Simplified Arabic" w:hAnsi="Simplified Arabic" w:cs="Simplified Arabic" w:hint="cs"/>
          <w:rtl/>
        </w:rPr>
        <w:t>كافٍ</w:t>
      </w:r>
      <w:r w:rsidRPr="006D5D1F">
        <w:rPr>
          <w:rFonts w:ascii="Simplified Arabic" w:hAnsi="Simplified Arabic" w:cs="Simplified Arabic"/>
          <w:rtl/>
        </w:rPr>
        <w:t>.</w:t>
      </w:r>
    </w:p>
    <w:p w14:paraId="0C612E03"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محدودية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تناولت</w:t>
      </w:r>
      <w:r w:rsidRPr="006D5D1F">
        <w:rPr>
          <w:rFonts w:ascii="Simplified Arabic" w:hAnsi="Simplified Arabic" w:cs="Simplified Arabic"/>
          <w:rtl/>
        </w:rPr>
        <w:t xml:space="preserve"> </w:t>
      </w:r>
      <w:r w:rsidRPr="006D5D1F">
        <w:rPr>
          <w:rFonts w:ascii="Simplified Arabic" w:hAnsi="Simplified Arabic" w:cs="Simplified Arabic" w:hint="cs"/>
          <w:rtl/>
        </w:rPr>
        <w:t>اندماج</w:t>
      </w:r>
      <w:r w:rsidRPr="006D5D1F">
        <w:rPr>
          <w:rFonts w:ascii="Simplified Arabic" w:hAnsi="Simplified Arabic" w:cs="Simplified Arabic"/>
          <w:rtl/>
        </w:rPr>
        <w:t xml:space="preserve"> </w:t>
      </w:r>
      <w:r w:rsidRPr="006D5D1F">
        <w:rPr>
          <w:rFonts w:ascii="Simplified Arabic" w:hAnsi="Simplified Arabic" w:cs="Simplified Arabic" w:hint="cs"/>
          <w:rtl/>
        </w:rPr>
        <w:t>الموظفين</w:t>
      </w:r>
      <w:r w:rsidRPr="006D5D1F">
        <w:rPr>
          <w:rFonts w:ascii="Simplified Arabic" w:hAnsi="Simplified Arabic" w:cs="Simplified Arabic"/>
          <w:rtl/>
        </w:rPr>
        <w:t xml:space="preserve"> </w:t>
      </w:r>
      <w:r w:rsidRPr="006D5D1F">
        <w:rPr>
          <w:rFonts w:ascii="Simplified Arabic" w:hAnsi="Simplified Arabic" w:cs="Simplified Arabic" w:hint="cs"/>
          <w:rtl/>
        </w:rPr>
        <w:t>كمتغير</w:t>
      </w:r>
      <w:r w:rsidRPr="006D5D1F">
        <w:rPr>
          <w:rFonts w:ascii="Simplified Arabic" w:hAnsi="Simplified Arabic" w:cs="Simplified Arabic"/>
          <w:rtl/>
        </w:rPr>
        <w:t xml:space="preserve"> </w:t>
      </w:r>
      <w:r w:rsidRPr="006D5D1F">
        <w:rPr>
          <w:rFonts w:ascii="Simplified Arabic" w:hAnsi="Simplified Arabic" w:cs="Simplified Arabic" w:hint="cs"/>
          <w:rtl/>
        </w:rPr>
        <w:t>وسيط</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هذه</w:t>
      </w:r>
      <w:r w:rsidRPr="006D5D1F">
        <w:rPr>
          <w:rFonts w:ascii="Simplified Arabic" w:hAnsi="Simplified Arabic" w:cs="Simplified Arabic"/>
          <w:rtl/>
        </w:rPr>
        <w:t xml:space="preserve"> </w:t>
      </w:r>
      <w:r w:rsidRPr="006D5D1F">
        <w:rPr>
          <w:rFonts w:ascii="Simplified Arabic" w:hAnsi="Simplified Arabic" w:cs="Simplified Arabic" w:hint="cs"/>
          <w:rtl/>
        </w:rPr>
        <w:t>العلاقة</w:t>
      </w:r>
      <w:r w:rsidRPr="006D5D1F">
        <w:rPr>
          <w:rFonts w:ascii="Simplified Arabic" w:hAnsi="Simplified Arabic" w:cs="Simplified Arabic"/>
          <w:rtl/>
        </w:rPr>
        <w:t xml:space="preserve"> </w:t>
      </w:r>
      <w:r w:rsidRPr="006D5D1F">
        <w:rPr>
          <w:rFonts w:ascii="Simplified Arabic" w:hAnsi="Simplified Arabic" w:cs="Simplified Arabic" w:hint="cs"/>
          <w:rtl/>
        </w:rPr>
        <w:t>بشكل</w:t>
      </w:r>
      <w:r w:rsidRPr="006D5D1F">
        <w:rPr>
          <w:rFonts w:ascii="Simplified Arabic" w:hAnsi="Simplified Arabic" w:cs="Simplified Arabic"/>
          <w:rtl/>
        </w:rPr>
        <w:t xml:space="preserve"> </w:t>
      </w:r>
      <w:r w:rsidRPr="006D5D1F">
        <w:rPr>
          <w:rFonts w:ascii="Simplified Arabic" w:hAnsi="Simplified Arabic" w:cs="Simplified Arabic" w:hint="cs"/>
          <w:rtl/>
        </w:rPr>
        <w:t>صريح</w:t>
      </w:r>
      <w:r w:rsidRPr="006D5D1F">
        <w:rPr>
          <w:rFonts w:ascii="Simplified Arabic" w:hAnsi="Simplified Arabic" w:cs="Simplified Arabic"/>
          <w:rtl/>
        </w:rPr>
        <w:t>.</w:t>
      </w:r>
    </w:p>
    <w:p w14:paraId="072ED168"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ندرة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التطبيقية</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تجمع</w:t>
      </w:r>
      <w:r w:rsidRPr="006D5D1F">
        <w:rPr>
          <w:rFonts w:ascii="Simplified Arabic" w:hAnsi="Simplified Arabic" w:cs="Simplified Arabic"/>
          <w:rtl/>
        </w:rPr>
        <w:t xml:space="preserve"> </w:t>
      </w:r>
      <w:r w:rsidRPr="006D5D1F">
        <w:rPr>
          <w:rFonts w:ascii="Simplified Arabic" w:hAnsi="Simplified Arabic" w:cs="Simplified Arabic" w:hint="cs"/>
          <w:rtl/>
        </w:rPr>
        <w:t>بين</w:t>
      </w:r>
      <w:r w:rsidRPr="006D5D1F">
        <w:rPr>
          <w:rFonts w:ascii="Simplified Arabic" w:hAnsi="Simplified Arabic" w:cs="Simplified Arabic"/>
          <w:rtl/>
        </w:rPr>
        <w:t xml:space="preserve"> </w:t>
      </w:r>
      <w:r w:rsidRPr="006D5D1F">
        <w:rPr>
          <w:rFonts w:ascii="Simplified Arabic" w:hAnsi="Simplified Arabic" w:cs="Simplified Arabic" w:hint="cs"/>
          <w:rtl/>
        </w:rPr>
        <w:t>المتغيرات</w:t>
      </w:r>
      <w:r w:rsidRPr="006D5D1F">
        <w:rPr>
          <w:rFonts w:ascii="Simplified Arabic" w:hAnsi="Simplified Arabic" w:cs="Simplified Arabic"/>
          <w:rtl/>
        </w:rPr>
        <w:t xml:space="preserve"> </w:t>
      </w:r>
      <w:r w:rsidRPr="006D5D1F">
        <w:rPr>
          <w:rFonts w:ascii="Simplified Arabic" w:hAnsi="Simplified Arabic" w:cs="Simplified Arabic" w:hint="cs"/>
          <w:rtl/>
        </w:rPr>
        <w:t>الثلاثة</w:t>
      </w:r>
      <w:r w:rsidRPr="006D5D1F">
        <w:rPr>
          <w:rFonts w:ascii="Simplified Arabic" w:hAnsi="Simplified Arabic" w:cs="Simplified Arabic"/>
          <w:rtl/>
        </w:rPr>
        <w:t xml:space="preserve"> (</w:t>
      </w:r>
      <w:r w:rsidRPr="006D5D1F">
        <w:rPr>
          <w:rFonts w:ascii="Simplified Arabic" w:hAnsi="Simplified Arabic" w:cs="Simplified Arabic" w:hint="cs"/>
          <w:rtl/>
        </w:rPr>
        <w:t>إدارة</w:t>
      </w:r>
      <w:r w:rsidRPr="006D5D1F">
        <w:rPr>
          <w:rFonts w:ascii="Simplified Arabic" w:hAnsi="Simplified Arabic" w:cs="Simplified Arabic"/>
          <w:rtl/>
        </w:rPr>
        <w:t xml:space="preserve"> </w:t>
      </w:r>
      <w:r w:rsidRPr="006D5D1F">
        <w:rPr>
          <w:rFonts w:ascii="Simplified Arabic" w:hAnsi="Simplified Arabic" w:cs="Simplified Arabic" w:hint="cs"/>
          <w:rtl/>
        </w:rPr>
        <w:t>المواهب،</w:t>
      </w:r>
      <w:r w:rsidRPr="006D5D1F">
        <w:rPr>
          <w:rFonts w:ascii="Simplified Arabic" w:hAnsi="Simplified Arabic" w:cs="Simplified Arabic"/>
          <w:rtl/>
        </w:rPr>
        <w:t xml:space="preserve"> </w:t>
      </w:r>
      <w:r w:rsidRPr="006D5D1F">
        <w:rPr>
          <w:rFonts w:ascii="Simplified Arabic" w:hAnsi="Simplified Arabic" w:cs="Simplified Arabic" w:hint="cs"/>
          <w:rtl/>
        </w:rPr>
        <w:t>اندماج</w:t>
      </w:r>
      <w:r w:rsidRPr="006D5D1F">
        <w:rPr>
          <w:rFonts w:ascii="Simplified Arabic" w:hAnsi="Simplified Arabic" w:cs="Simplified Arabic"/>
          <w:rtl/>
        </w:rPr>
        <w:t xml:space="preserve"> </w:t>
      </w:r>
      <w:r w:rsidRPr="006D5D1F">
        <w:rPr>
          <w:rFonts w:ascii="Simplified Arabic" w:hAnsi="Simplified Arabic" w:cs="Simplified Arabic" w:hint="cs"/>
          <w:rtl/>
        </w:rPr>
        <w:t>الموظفين،</w:t>
      </w:r>
      <w:r w:rsidRPr="006D5D1F">
        <w:rPr>
          <w:rFonts w:ascii="Simplified Arabic" w:hAnsi="Simplified Arabic" w:cs="Simplified Arabic"/>
          <w:rtl/>
        </w:rPr>
        <w:t xml:space="preserve"> </w:t>
      </w:r>
      <w:r w:rsidRPr="006D5D1F">
        <w:rPr>
          <w:rFonts w:ascii="Simplified Arabic" w:hAnsi="Simplified Arabic" w:cs="Simplified Arabic" w:hint="cs"/>
          <w:rtl/>
        </w:rPr>
        <w:t>الأداء</w:t>
      </w:r>
      <w:r w:rsidRPr="006D5D1F">
        <w:rPr>
          <w:rFonts w:ascii="Simplified Arabic" w:hAnsi="Simplified Arabic" w:cs="Simplified Arabic"/>
          <w:rtl/>
        </w:rPr>
        <w:t xml:space="preserve"> </w:t>
      </w:r>
      <w:r w:rsidRPr="006D5D1F">
        <w:rPr>
          <w:rFonts w:ascii="Simplified Arabic" w:hAnsi="Simplified Arabic" w:cs="Simplified Arabic" w:hint="cs"/>
          <w:rtl/>
        </w:rPr>
        <w:t>التنظيمي</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نموذج</w:t>
      </w:r>
      <w:r w:rsidRPr="006D5D1F">
        <w:rPr>
          <w:rFonts w:ascii="Simplified Arabic" w:hAnsi="Simplified Arabic" w:cs="Simplified Arabic"/>
          <w:rtl/>
        </w:rPr>
        <w:t xml:space="preserve"> </w:t>
      </w:r>
      <w:r w:rsidRPr="006D5D1F">
        <w:rPr>
          <w:rFonts w:ascii="Simplified Arabic" w:hAnsi="Simplified Arabic" w:cs="Simplified Arabic" w:hint="cs"/>
          <w:rtl/>
        </w:rPr>
        <w:t>واحد</w:t>
      </w:r>
      <w:r w:rsidRPr="006D5D1F">
        <w:rPr>
          <w:rFonts w:ascii="Simplified Arabic" w:hAnsi="Simplified Arabic" w:cs="Simplified Arabic"/>
          <w:rtl/>
        </w:rPr>
        <w:t xml:space="preserve"> </w:t>
      </w:r>
      <w:r w:rsidRPr="006D5D1F">
        <w:rPr>
          <w:rFonts w:ascii="Simplified Arabic" w:hAnsi="Simplified Arabic" w:cs="Simplified Arabic" w:hint="cs"/>
          <w:rtl/>
        </w:rPr>
        <w:t>متكامل</w:t>
      </w:r>
      <w:r w:rsidRPr="006D5D1F">
        <w:rPr>
          <w:rFonts w:ascii="Simplified Arabic" w:hAnsi="Simplified Arabic" w:cs="Simplified Arabic"/>
          <w:rtl/>
        </w:rPr>
        <w:t>.</w:t>
      </w:r>
    </w:p>
    <w:p w14:paraId="623518EA" w14:textId="2A242B9E" w:rsidR="000278BF" w:rsidRPr="006D5D1F" w:rsidRDefault="00B6487B" w:rsidP="006D5D1F">
      <w:pPr>
        <w:pStyle w:val="ListParagraph"/>
        <w:numPr>
          <w:ilvl w:val="0"/>
          <w:numId w:val="4"/>
        </w:numPr>
        <w:bidi/>
        <w:spacing w:after="0" w:line="240" w:lineRule="auto"/>
        <w:jc w:val="both"/>
        <w:rPr>
          <w:rFonts w:ascii="Simplified Arabic" w:hAnsi="Simplified Arabic" w:cs="Simplified Arabic"/>
          <w:rtl/>
        </w:rPr>
      </w:pPr>
      <w:r w:rsidRPr="006D5D1F">
        <w:rPr>
          <w:rFonts w:ascii="Simplified Arabic" w:hAnsi="Simplified Arabic" w:cs="Simplified Arabic" w:hint="cs"/>
          <w:rtl/>
        </w:rPr>
        <w:t>قلة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تناولت</w:t>
      </w:r>
      <w:r w:rsidRPr="006D5D1F">
        <w:rPr>
          <w:rFonts w:ascii="Simplified Arabic" w:hAnsi="Simplified Arabic" w:cs="Simplified Arabic"/>
          <w:rtl/>
        </w:rPr>
        <w:t xml:space="preserve"> </w:t>
      </w:r>
      <w:r w:rsidRPr="006D5D1F">
        <w:rPr>
          <w:rFonts w:ascii="Simplified Arabic" w:hAnsi="Simplified Arabic" w:cs="Simplified Arabic" w:hint="cs"/>
          <w:rtl/>
        </w:rPr>
        <w:t>هذا</w:t>
      </w:r>
      <w:r w:rsidRPr="006D5D1F">
        <w:rPr>
          <w:rFonts w:ascii="Simplified Arabic" w:hAnsi="Simplified Arabic" w:cs="Simplified Arabic"/>
          <w:rtl/>
        </w:rPr>
        <w:t xml:space="preserve"> </w:t>
      </w:r>
      <w:r w:rsidRPr="006D5D1F">
        <w:rPr>
          <w:rFonts w:ascii="Simplified Arabic" w:hAnsi="Simplified Arabic" w:cs="Simplified Arabic" w:hint="cs"/>
          <w:rtl/>
        </w:rPr>
        <w:t>النموذج</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السياق</w:t>
      </w:r>
      <w:r w:rsidRPr="006D5D1F">
        <w:rPr>
          <w:rFonts w:ascii="Simplified Arabic" w:hAnsi="Simplified Arabic" w:cs="Simplified Arabic"/>
          <w:rtl/>
        </w:rPr>
        <w:t xml:space="preserve"> </w:t>
      </w:r>
      <w:r w:rsidRPr="006D5D1F">
        <w:rPr>
          <w:rFonts w:ascii="Simplified Arabic" w:hAnsi="Simplified Arabic" w:cs="Simplified Arabic" w:hint="cs"/>
          <w:rtl/>
        </w:rPr>
        <w:t>السعودي،</w:t>
      </w:r>
      <w:r w:rsidRPr="006D5D1F">
        <w:rPr>
          <w:rFonts w:ascii="Simplified Arabic" w:hAnsi="Simplified Arabic" w:cs="Simplified Arabic"/>
          <w:rtl/>
        </w:rPr>
        <w:t xml:space="preserve"> </w:t>
      </w:r>
      <w:r w:rsidRPr="006D5D1F">
        <w:rPr>
          <w:rFonts w:ascii="Simplified Arabic" w:hAnsi="Simplified Arabic" w:cs="Simplified Arabic" w:hint="cs"/>
          <w:rtl/>
        </w:rPr>
        <w:t>وخاصة</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الشركات</w:t>
      </w:r>
      <w:r w:rsidRPr="006D5D1F">
        <w:rPr>
          <w:rFonts w:ascii="Simplified Arabic" w:hAnsi="Simplified Arabic" w:cs="Simplified Arabic"/>
          <w:rtl/>
        </w:rPr>
        <w:t xml:space="preserve"> </w:t>
      </w:r>
      <w:r w:rsidRPr="006D5D1F">
        <w:rPr>
          <w:rFonts w:ascii="Simplified Arabic" w:hAnsi="Simplified Arabic" w:cs="Simplified Arabic" w:hint="cs"/>
          <w:rtl/>
        </w:rPr>
        <w:t>التنموية</w:t>
      </w:r>
      <w:r w:rsidRPr="006D5D1F">
        <w:rPr>
          <w:rFonts w:ascii="Simplified Arabic" w:hAnsi="Simplified Arabic" w:cs="Simplified Arabic"/>
          <w:rtl/>
        </w:rPr>
        <w:t xml:space="preserve"> </w:t>
      </w:r>
      <w:r w:rsidRPr="006D5D1F">
        <w:rPr>
          <w:rFonts w:ascii="Simplified Arabic" w:hAnsi="Simplified Arabic" w:cs="Simplified Arabic" w:hint="cs"/>
          <w:rtl/>
        </w:rPr>
        <w:t>الكبرى</w:t>
      </w:r>
      <w:r w:rsidRPr="006D5D1F">
        <w:rPr>
          <w:rFonts w:ascii="Simplified Arabic" w:hAnsi="Simplified Arabic" w:cs="Simplified Arabic"/>
          <w:rtl/>
        </w:rPr>
        <w:t>.</w:t>
      </w:r>
    </w:p>
    <w:p w14:paraId="183E5812" w14:textId="77777777" w:rsidR="000278BF" w:rsidRPr="00B6487B" w:rsidRDefault="000278BF" w:rsidP="00B6487B">
      <w:pPr>
        <w:bidi/>
        <w:spacing w:after="0" w:line="240" w:lineRule="auto"/>
        <w:jc w:val="both"/>
        <w:rPr>
          <w:rFonts w:cs="Arial"/>
          <w:sz w:val="28"/>
          <w:szCs w:val="28"/>
          <w:rtl/>
        </w:rPr>
      </w:pPr>
    </w:p>
    <w:p w14:paraId="72CB3911" w14:textId="77777777" w:rsidR="000278BF" w:rsidRDefault="000278BF" w:rsidP="000278BF">
      <w:pPr>
        <w:bidi/>
        <w:rPr>
          <w:rFonts w:cs="Arial"/>
          <w:rtl/>
        </w:rPr>
      </w:pPr>
    </w:p>
    <w:p w14:paraId="391B8F79" w14:textId="77777777" w:rsidR="00B1377E" w:rsidRPr="00CA44C6" w:rsidRDefault="00B1377E" w:rsidP="00B1377E">
      <w:pPr>
        <w:bidi/>
        <w:rPr>
          <w:rFonts w:ascii="Simplified Arabic" w:hAnsi="Simplified Arabic" w:cs="Simplified Arabic"/>
          <w:b/>
          <w:bCs/>
          <w:sz w:val="28"/>
          <w:szCs w:val="28"/>
          <w:rtl/>
        </w:rPr>
      </w:pPr>
      <w:r w:rsidRPr="00CA44C6">
        <w:rPr>
          <w:rFonts w:ascii="Simplified Arabic" w:hAnsi="Simplified Arabic" w:cs="Simplified Arabic"/>
          <w:b/>
          <w:bCs/>
          <w:sz w:val="28"/>
          <w:szCs w:val="28"/>
          <w:rtl/>
        </w:rPr>
        <w:t>مصطلحات الدراسة وتعريفاتها الإجرائية</w:t>
      </w:r>
    </w:p>
    <w:p w14:paraId="728C1EA0" w14:textId="552DD2C7"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أولاً: إدارة المواهب</w:t>
      </w:r>
    </w:p>
    <w:p w14:paraId="047FDDEF"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تُعرَّف إدارة المواهب بأنها مجموعة الممارسات والاستراتيجيات التي تعتمدها المنظمة لاستقطاب الكفاءات البشرية المتميزة، وتطويرها، والاحتفاظ بها، بما يسهم في تحقيق الأداء المتميز وتعزيز القدرة التنافسية للمنظمة (</w:t>
      </w:r>
      <w:r w:rsidRPr="000278BF">
        <w:rPr>
          <w:rFonts w:ascii="Simplified Arabic" w:hAnsi="Simplified Arabic" w:cs="Simplified Arabic"/>
        </w:rPr>
        <w:t>Collings et al., 2021</w:t>
      </w:r>
      <w:r w:rsidRPr="000278BF">
        <w:rPr>
          <w:rFonts w:ascii="Simplified Arabic" w:hAnsi="Simplified Arabic" w:cs="Simplified Arabic"/>
          <w:rtl/>
        </w:rPr>
        <w:t>).</w:t>
      </w:r>
    </w:p>
    <w:p w14:paraId="3871CC67"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rtl/>
        </w:rPr>
        <w:t xml:space="preserve">كما يشير </w:t>
      </w:r>
      <w:r w:rsidRPr="000278BF">
        <w:rPr>
          <w:rFonts w:ascii="Simplified Arabic" w:hAnsi="Simplified Arabic" w:cs="Simplified Arabic"/>
        </w:rPr>
        <w:t>Resource-Based View</w:t>
      </w:r>
      <w:r w:rsidRPr="000278BF">
        <w:rPr>
          <w:rFonts w:ascii="Simplified Arabic" w:hAnsi="Simplified Arabic" w:cs="Simplified Arabic"/>
          <w:rtl/>
        </w:rPr>
        <w:t xml:space="preserve"> إلى أن الكفاءات البشرية تمثل مورداً استراتيجياً نادراً وقابلاً لخلق ميزة تنافسية مستدامة عندما يتم استثماره بفعالية (</w:t>
      </w:r>
      <w:r w:rsidRPr="000278BF">
        <w:rPr>
          <w:rFonts w:ascii="Simplified Arabic" w:hAnsi="Simplified Arabic" w:cs="Simplified Arabic"/>
        </w:rPr>
        <w:t xml:space="preserve">Al </w:t>
      </w:r>
      <w:proofErr w:type="spellStart"/>
      <w:r w:rsidRPr="000278BF">
        <w:rPr>
          <w:rFonts w:ascii="Simplified Arabic" w:hAnsi="Simplified Arabic" w:cs="Simplified Arabic"/>
        </w:rPr>
        <w:t>Ariss</w:t>
      </w:r>
      <w:proofErr w:type="spellEnd"/>
      <w:r w:rsidRPr="000278BF">
        <w:rPr>
          <w:rFonts w:ascii="Simplified Arabic" w:hAnsi="Simplified Arabic" w:cs="Simplified Arabic"/>
        </w:rPr>
        <w:t xml:space="preserve"> et al., 2022</w:t>
      </w:r>
      <w:r w:rsidRPr="000278BF">
        <w:rPr>
          <w:rFonts w:ascii="Simplified Arabic" w:hAnsi="Simplified Arabic" w:cs="Simplified Arabic"/>
          <w:rtl/>
        </w:rPr>
        <w:t>).</w:t>
      </w:r>
    </w:p>
    <w:p w14:paraId="00BB5633" w14:textId="77777777" w:rsidR="00BD2E96" w:rsidRPr="000278BF" w:rsidRDefault="00BD2E96" w:rsidP="00BD2E96">
      <w:pPr>
        <w:bidi/>
        <w:spacing w:after="0" w:line="240" w:lineRule="auto"/>
        <w:jc w:val="both"/>
        <w:rPr>
          <w:rFonts w:ascii="Simplified Arabic" w:hAnsi="Simplified Arabic" w:cs="Simplified Arabic"/>
        </w:rPr>
      </w:pPr>
    </w:p>
    <w:p w14:paraId="2DE6A0A5"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بإدارة المواهب في هذه الدراسة: مدى تطبيق شركة الدرعية لممارسات فعالة في استقطاب الكفاءات وتطويرها والاحتفاظ بها، كما يُدركها أفراد العينة، ويتم قياس ذلك من خلال متوسط استجاباتهم على فقرات محور (إدارة المواهب) في الاستبانة.</w:t>
      </w:r>
    </w:p>
    <w:p w14:paraId="03ADA3AD" w14:textId="77777777" w:rsidR="00BD2E96" w:rsidRPr="000278BF" w:rsidRDefault="00BD2E96" w:rsidP="00BD2E96">
      <w:pPr>
        <w:bidi/>
        <w:spacing w:after="0" w:line="240" w:lineRule="auto"/>
        <w:jc w:val="both"/>
        <w:rPr>
          <w:rFonts w:ascii="Simplified Arabic" w:hAnsi="Simplified Arabic" w:cs="Simplified Arabic"/>
        </w:rPr>
      </w:pPr>
    </w:p>
    <w:p w14:paraId="376CD8A3" w14:textId="4018AE5E"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 xml:space="preserve">ثانياً: اندماج الموظفين </w:t>
      </w:r>
    </w:p>
    <w:p w14:paraId="65BFAA8F"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يُعرَّف اندماج الموظفين بأنه مستوى الارتباط النفسي والعاطفي الذي يشعر به الموظف تجاه عمله ومنظمته، والذي ينعكس في الحماس، والالتزام، والاستعداد لبذل جهد إضافي لتحقيق أهداف المنظمة (</w:t>
      </w:r>
      <w:r w:rsidRPr="000278BF">
        <w:rPr>
          <w:rFonts w:ascii="Simplified Arabic" w:hAnsi="Simplified Arabic" w:cs="Simplified Arabic"/>
        </w:rPr>
        <w:t>Luna-</w:t>
      </w:r>
      <w:proofErr w:type="spellStart"/>
      <w:r w:rsidRPr="000278BF">
        <w:rPr>
          <w:rFonts w:ascii="Simplified Arabic" w:hAnsi="Simplified Arabic" w:cs="Simplified Arabic"/>
        </w:rPr>
        <w:t>Arocas</w:t>
      </w:r>
      <w:proofErr w:type="spellEnd"/>
      <w:r w:rsidRPr="000278BF">
        <w:rPr>
          <w:rFonts w:ascii="Simplified Arabic" w:hAnsi="Simplified Arabic" w:cs="Simplified Arabic"/>
        </w:rPr>
        <w:t xml:space="preserve"> &amp; Morley, 2020</w:t>
      </w:r>
      <w:r w:rsidRPr="000278BF">
        <w:rPr>
          <w:rFonts w:ascii="Simplified Arabic" w:hAnsi="Simplified Arabic" w:cs="Simplified Arabic"/>
          <w:rtl/>
        </w:rPr>
        <w:t>).</w:t>
      </w:r>
    </w:p>
    <w:p w14:paraId="04FF2118"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rtl/>
        </w:rPr>
        <w:t>كما تشير الدراسات الحديثة إلى أن اندماج الموظفين يمثل أحد العوامل السلوكية الأساسية التي تسهم في تعزيز الأداء التنظيمي، وتفسير تأثير ممارسات إدارة الموارد البشرية على نتائج العمل (</w:t>
      </w:r>
      <w:proofErr w:type="spellStart"/>
      <w:r w:rsidRPr="000278BF">
        <w:rPr>
          <w:rFonts w:ascii="Simplified Arabic" w:hAnsi="Simplified Arabic" w:cs="Simplified Arabic"/>
        </w:rPr>
        <w:t>Kravariti</w:t>
      </w:r>
      <w:proofErr w:type="spellEnd"/>
      <w:r w:rsidRPr="000278BF">
        <w:rPr>
          <w:rFonts w:ascii="Simplified Arabic" w:hAnsi="Simplified Arabic" w:cs="Simplified Arabic"/>
        </w:rPr>
        <w:t xml:space="preserve"> et al., 2023; Sinisterra et al., 2024</w:t>
      </w:r>
      <w:r w:rsidRPr="000278BF">
        <w:rPr>
          <w:rFonts w:ascii="Simplified Arabic" w:hAnsi="Simplified Arabic" w:cs="Simplified Arabic"/>
          <w:rtl/>
        </w:rPr>
        <w:t>).</w:t>
      </w:r>
    </w:p>
    <w:p w14:paraId="4AA553D5" w14:textId="77777777" w:rsidR="00BD2E96" w:rsidRPr="000278BF" w:rsidRDefault="00BD2E96" w:rsidP="00BD2E96">
      <w:pPr>
        <w:bidi/>
        <w:spacing w:after="0" w:line="240" w:lineRule="auto"/>
        <w:jc w:val="both"/>
        <w:rPr>
          <w:rFonts w:ascii="Simplified Arabic" w:hAnsi="Simplified Arabic" w:cs="Simplified Arabic"/>
        </w:rPr>
      </w:pPr>
    </w:p>
    <w:p w14:paraId="438E0279"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باندماج الموظفين في هذه الدراسة: مستوى الحماس والالتزام والانتماء الذي يظهره العاملون في شركة الدرعية تجاه أعمالهم، كما يدركه أفراد العينة، ويتم قياسه من خلال متوسط استجاباتهم على فقرات محور (اندماج الموظفين) في الاستبانة.</w:t>
      </w:r>
    </w:p>
    <w:p w14:paraId="3A01AB9B" w14:textId="77777777" w:rsidR="00BD2E96" w:rsidRPr="000278BF" w:rsidRDefault="00BD2E96" w:rsidP="00BD2E96">
      <w:pPr>
        <w:bidi/>
        <w:spacing w:after="0" w:line="240" w:lineRule="auto"/>
        <w:jc w:val="both"/>
        <w:rPr>
          <w:rFonts w:ascii="Simplified Arabic" w:hAnsi="Simplified Arabic" w:cs="Simplified Arabic"/>
        </w:rPr>
      </w:pPr>
    </w:p>
    <w:p w14:paraId="6D21365E" w14:textId="0DE62EAF"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lastRenderedPageBreak/>
        <w:t xml:space="preserve">ثالثاً: الأداء التنظيمي </w:t>
      </w:r>
    </w:p>
    <w:p w14:paraId="2E2FA4EB"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يُعرَّف الأداء التنظيمي بأنه مستوى كفاءة وفعالية العمليات الداخلية للمنظمة في تحقيق أهدافها، ويشمل جودة الأداء، وكفاءة استخدام الموارد، وسرعة الإنجاز، ومستوى التنسيق بين الإدارات (</w:t>
      </w:r>
      <w:r w:rsidRPr="000278BF">
        <w:rPr>
          <w:rFonts w:ascii="Simplified Arabic" w:hAnsi="Simplified Arabic" w:cs="Simplified Arabic"/>
        </w:rPr>
        <w:t xml:space="preserve">Al Aina &amp; </w:t>
      </w:r>
      <w:proofErr w:type="spellStart"/>
      <w:r w:rsidRPr="000278BF">
        <w:rPr>
          <w:rFonts w:ascii="Simplified Arabic" w:hAnsi="Simplified Arabic" w:cs="Simplified Arabic"/>
        </w:rPr>
        <w:t>Atan</w:t>
      </w:r>
      <w:proofErr w:type="spellEnd"/>
      <w:r w:rsidRPr="000278BF">
        <w:rPr>
          <w:rFonts w:ascii="Simplified Arabic" w:hAnsi="Simplified Arabic" w:cs="Simplified Arabic"/>
        </w:rPr>
        <w:t>, 2020</w:t>
      </w:r>
      <w:r w:rsidRPr="000278BF">
        <w:rPr>
          <w:rFonts w:ascii="Simplified Arabic" w:hAnsi="Simplified Arabic" w:cs="Simplified Arabic"/>
          <w:rtl/>
        </w:rPr>
        <w:t>).</w:t>
      </w:r>
    </w:p>
    <w:p w14:paraId="65EF43EE" w14:textId="5C79B7CA" w:rsidR="00BD2E96" w:rsidRDefault="00EA1AA4" w:rsidP="00BD2E96">
      <w:pPr>
        <w:bidi/>
        <w:spacing w:after="0" w:line="240" w:lineRule="auto"/>
        <w:jc w:val="both"/>
        <w:rPr>
          <w:rFonts w:ascii="Simplified Arabic" w:hAnsi="Simplified Arabic" w:cs="Simplified Arabic"/>
          <w:rtl/>
        </w:rPr>
      </w:pPr>
      <w:r w:rsidRPr="00EA1AA4">
        <w:rPr>
          <w:rFonts w:ascii="Simplified Arabic" w:hAnsi="Simplified Arabic" w:cs="Simplified Arabic" w:hint="cs"/>
          <w:rtl/>
        </w:rPr>
        <w:t>كما</w:t>
      </w:r>
      <w:r w:rsidRPr="00EA1AA4">
        <w:rPr>
          <w:rFonts w:ascii="Simplified Arabic" w:hAnsi="Simplified Arabic" w:cs="Simplified Arabic"/>
          <w:rtl/>
        </w:rPr>
        <w:t xml:space="preserve"> </w:t>
      </w:r>
      <w:r w:rsidRPr="00EA1AA4">
        <w:rPr>
          <w:rFonts w:ascii="Simplified Arabic" w:hAnsi="Simplified Arabic" w:cs="Simplified Arabic" w:hint="cs"/>
          <w:rtl/>
        </w:rPr>
        <w:t>تؤكد</w:t>
      </w:r>
      <w:r w:rsidRPr="00EA1AA4">
        <w:rPr>
          <w:rFonts w:ascii="Simplified Arabic" w:hAnsi="Simplified Arabic" w:cs="Simplified Arabic"/>
          <w:rtl/>
        </w:rPr>
        <w:t xml:space="preserve"> </w:t>
      </w:r>
      <w:r w:rsidRPr="00EA1AA4">
        <w:rPr>
          <w:rFonts w:ascii="Simplified Arabic" w:hAnsi="Simplified Arabic" w:cs="Simplified Arabic" w:hint="cs"/>
          <w:rtl/>
        </w:rPr>
        <w:t>الأدبيات</w:t>
      </w:r>
      <w:r w:rsidRPr="00EA1AA4">
        <w:rPr>
          <w:rFonts w:ascii="Simplified Arabic" w:hAnsi="Simplified Arabic" w:cs="Simplified Arabic"/>
          <w:rtl/>
        </w:rPr>
        <w:t xml:space="preserve"> </w:t>
      </w:r>
      <w:r w:rsidRPr="00EA1AA4">
        <w:rPr>
          <w:rFonts w:ascii="Simplified Arabic" w:hAnsi="Simplified Arabic" w:cs="Simplified Arabic" w:hint="cs"/>
          <w:rtl/>
        </w:rPr>
        <w:t>أن</w:t>
      </w:r>
      <w:r w:rsidRPr="00EA1AA4">
        <w:rPr>
          <w:rFonts w:ascii="Simplified Arabic" w:hAnsi="Simplified Arabic" w:cs="Simplified Arabic"/>
          <w:rtl/>
        </w:rPr>
        <w:t xml:space="preserve"> </w:t>
      </w:r>
      <w:r w:rsidRPr="00EA1AA4">
        <w:rPr>
          <w:rFonts w:ascii="Simplified Arabic" w:hAnsi="Simplified Arabic" w:cs="Simplified Arabic" w:hint="cs"/>
          <w:rtl/>
        </w:rPr>
        <w:t>الأداء</w:t>
      </w:r>
      <w:r w:rsidRPr="00EA1AA4">
        <w:rPr>
          <w:rFonts w:ascii="Simplified Arabic" w:hAnsi="Simplified Arabic" w:cs="Simplified Arabic"/>
          <w:rtl/>
        </w:rPr>
        <w:t xml:space="preserve"> </w:t>
      </w:r>
      <w:r w:rsidRPr="00EA1AA4">
        <w:rPr>
          <w:rFonts w:ascii="Simplified Arabic" w:hAnsi="Simplified Arabic" w:cs="Simplified Arabic" w:hint="cs"/>
          <w:rtl/>
        </w:rPr>
        <w:t>التنظيمي</w:t>
      </w:r>
      <w:r w:rsidRPr="00EA1AA4">
        <w:rPr>
          <w:rFonts w:ascii="Simplified Arabic" w:hAnsi="Simplified Arabic" w:cs="Simplified Arabic"/>
          <w:rtl/>
        </w:rPr>
        <w:t xml:space="preserve"> </w:t>
      </w:r>
      <w:r w:rsidRPr="00EA1AA4">
        <w:rPr>
          <w:rFonts w:ascii="Simplified Arabic" w:hAnsi="Simplified Arabic" w:cs="Simplified Arabic" w:hint="cs"/>
          <w:rtl/>
        </w:rPr>
        <w:t>يرتبط</w:t>
      </w:r>
      <w:r w:rsidRPr="00EA1AA4">
        <w:rPr>
          <w:rFonts w:ascii="Simplified Arabic" w:hAnsi="Simplified Arabic" w:cs="Simplified Arabic"/>
          <w:rtl/>
        </w:rPr>
        <w:t xml:space="preserve"> </w:t>
      </w:r>
      <w:r w:rsidRPr="00EA1AA4">
        <w:rPr>
          <w:rFonts w:ascii="Simplified Arabic" w:hAnsi="Simplified Arabic" w:cs="Simplified Arabic" w:hint="cs"/>
          <w:rtl/>
        </w:rPr>
        <w:t>ارتباطًا</w:t>
      </w:r>
      <w:r w:rsidRPr="00EA1AA4">
        <w:rPr>
          <w:rFonts w:ascii="Simplified Arabic" w:hAnsi="Simplified Arabic" w:cs="Simplified Arabic"/>
          <w:rtl/>
        </w:rPr>
        <w:t xml:space="preserve"> </w:t>
      </w:r>
      <w:r w:rsidRPr="00EA1AA4">
        <w:rPr>
          <w:rFonts w:ascii="Simplified Arabic" w:hAnsi="Simplified Arabic" w:cs="Simplified Arabic" w:hint="cs"/>
          <w:rtl/>
        </w:rPr>
        <w:t>وثيقًا</w:t>
      </w:r>
      <w:r w:rsidRPr="00EA1AA4">
        <w:rPr>
          <w:rFonts w:ascii="Simplified Arabic" w:hAnsi="Simplified Arabic" w:cs="Simplified Arabic"/>
          <w:rtl/>
        </w:rPr>
        <w:t xml:space="preserve"> </w:t>
      </w:r>
      <w:r w:rsidRPr="00EA1AA4">
        <w:rPr>
          <w:rFonts w:ascii="Simplified Arabic" w:hAnsi="Simplified Arabic" w:cs="Simplified Arabic" w:hint="cs"/>
          <w:rtl/>
        </w:rPr>
        <w:t>بجودة</w:t>
      </w:r>
      <w:r w:rsidRPr="00EA1AA4">
        <w:rPr>
          <w:rFonts w:ascii="Simplified Arabic" w:hAnsi="Simplified Arabic" w:cs="Simplified Arabic"/>
          <w:rtl/>
        </w:rPr>
        <w:t xml:space="preserve"> </w:t>
      </w:r>
      <w:r w:rsidRPr="00EA1AA4">
        <w:rPr>
          <w:rFonts w:ascii="Simplified Arabic" w:hAnsi="Simplified Arabic" w:cs="Simplified Arabic" w:hint="cs"/>
          <w:rtl/>
        </w:rPr>
        <w:t>رأس</w:t>
      </w:r>
      <w:r w:rsidRPr="00EA1AA4">
        <w:rPr>
          <w:rFonts w:ascii="Simplified Arabic" w:hAnsi="Simplified Arabic" w:cs="Simplified Arabic"/>
          <w:rtl/>
        </w:rPr>
        <w:t xml:space="preserve"> </w:t>
      </w:r>
      <w:r w:rsidRPr="00EA1AA4">
        <w:rPr>
          <w:rFonts w:ascii="Simplified Arabic" w:hAnsi="Simplified Arabic" w:cs="Simplified Arabic" w:hint="cs"/>
          <w:rtl/>
        </w:rPr>
        <w:t>المال</w:t>
      </w:r>
      <w:r w:rsidRPr="00EA1AA4">
        <w:rPr>
          <w:rFonts w:ascii="Simplified Arabic" w:hAnsi="Simplified Arabic" w:cs="Simplified Arabic"/>
          <w:rtl/>
        </w:rPr>
        <w:t xml:space="preserve"> </w:t>
      </w:r>
      <w:r w:rsidRPr="00EA1AA4">
        <w:rPr>
          <w:rFonts w:ascii="Simplified Arabic" w:hAnsi="Simplified Arabic" w:cs="Simplified Arabic" w:hint="cs"/>
          <w:rtl/>
        </w:rPr>
        <w:t>البشري</w:t>
      </w:r>
      <w:r w:rsidRPr="00EA1AA4">
        <w:rPr>
          <w:rFonts w:ascii="Simplified Arabic" w:hAnsi="Simplified Arabic" w:cs="Simplified Arabic"/>
          <w:rtl/>
        </w:rPr>
        <w:t xml:space="preserve"> </w:t>
      </w:r>
      <w:r w:rsidRPr="00EA1AA4">
        <w:rPr>
          <w:rFonts w:ascii="Simplified Arabic" w:hAnsi="Simplified Arabic" w:cs="Simplified Arabic" w:hint="cs"/>
          <w:rtl/>
        </w:rPr>
        <w:t>ومستوى</w:t>
      </w:r>
      <w:r w:rsidRPr="00EA1AA4">
        <w:rPr>
          <w:rFonts w:ascii="Simplified Arabic" w:hAnsi="Simplified Arabic" w:cs="Simplified Arabic"/>
          <w:rtl/>
        </w:rPr>
        <w:t xml:space="preserve"> </w:t>
      </w:r>
      <w:r w:rsidRPr="00EA1AA4">
        <w:rPr>
          <w:rFonts w:ascii="Simplified Arabic" w:hAnsi="Simplified Arabic" w:cs="Simplified Arabic" w:hint="cs"/>
          <w:rtl/>
        </w:rPr>
        <w:t>تفاعله</w:t>
      </w:r>
      <w:r w:rsidRPr="00EA1AA4">
        <w:rPr>
          <w:rFonts w:ascii="Simplified Arabic" w:hAnsi="Simplified Arabic" w:cs="Simplified Arabic"/>
          <w:rtl/>
        </w:rPr>
        <w:t xml:space="preserve"> </w:t>
      </w:r>
      <w:r w:rsidRPr="00EA1AA4">
        <w:rPr>
          <w:rFonts w:ascii="Simplified Arabic" w:hAnsi="Simplified Arabic" w:cs="Simplified Arabic" w:hint="cs"/>
          <w:rtl/>
        </w:rPr>
        <w:t>داخل</w:t>
      </w:r>
      <w:r w:rsidRPr="00EA1AA4">
        <w:rPr>
          <w:rFonts w:ascii="Simplified Arabic" w:hAnsi="Simplified Arabic" w:cs="Simplified Arabic"/>
          <w:rtl/>
        </w:rPr>
        <w:t xml:space="preserve"> </w:t>
      </w:r>
      <w:r w:rsidRPr="00EA1AA4">
        <w:rPr>
          <w:rFonts w:ascii="Simplified Arabic" w:hAnsi="Simplified Arabic" w:cs="Simplified Arabic" w:hint="cs"/>
          <w:rtl/>
        </w:rPr>
        <w:t>بيئة</w:t>
      </w:r>
      <w:r w:rsidRPr="00EA1AA4">
        <w:rPr>
          <w:rFonts w:ascii="Simplified Arabic" w:hAnsi="Simplified Arabic" w:cs="Simplified Arabic"/>
          <w:rtl/>
        </w:rPr>
        <w:t xml:space="preserve"> </w:t>
      </w:r>
      <w:r w:rsidRPr="00EA1AA4">
        <w:rPr>
          <w:rFonts w:ascii="Simplified Arabic" w:hAnsi="Simplified Arabic" w:cs="Simplified Arabic" w:hint="cs"/>
          <w:rtl/>
        </w:rPr>
        <w:t>العمل،</w:t>
      </w:r>
      <w:r w:rsidRPr="00EA1AA4">
        <w:rPr>
          <w:rFonts w:ascii="Simplified Arabic" w:hAnsi="Simplified Arabic" w:cs="Simplified Arabic"/>
          <w:rtl/>
        </w:rPr>
        <w:t xml:space="preserve"> </w:t>
      </w:r>
      <w:r w:rsidRPr="00EA1AA4">
        <w:rPr>
          <w:rFonts w:ascii="Simplified Arabic" w:hAnsi="Simplified Arabic" w:cs="Simplified Arabic" w:hint="cs"/>
          <w:rtl/>
        </w:rPr>
        <w:t>حيث</w:t>
      </w:r>
      <w:r w:rsidRPr="00EA1AA4">
        <w:rPr>
          <w:rFonts w:ascii="Simplified Arabic" w:hAnsi="Simplified Arabic" w:cs="Simplified Arabic"/>
          <w:rtl/>
        </w:rPr>
        <w:t xml:space="preserve"> </w:t>
      </w:r>
      <w:r w:rsidRPr="00EA1AA4">
        <w:rPr>
          <w:rFonts w:ascii="Simplified Arabic" w:hAnsi="Simplified Arabic" w:cs="Simplified Arabic" w:hint="cs"/>
          <w:rtl/>
        </w:rPr>
        <w:t>تسهم</w:t>
      </w:r>
      <w:r w:rsidRPr="00EA1AA4">
        <w:rPr>
          <w:rFonts w:ascii="Simplified Arabic" w:hAnsi="Simplified Arabic" w:cs="Simplified Arabic"/>
          <w:rtl/>
        </w:rPr>
        <w:t xml:space="preserve"> </w:t>
      </w:r>
      <w:r w:rsidRPr="00EA1AA4">
        <w:rPr>
          <w:rFonts w:ascii="Simplified Arabic" w:hAnsi="Simplified Arabic" w:cs="Simplified Arabic" w:hint="cs"/>
          <w:rtl/>
        </w:rPr>
        <w:t>ممارسات</w:t>
      </w:r>
      <w:r w:rsidRPr="00EA1AA4">
        <w:rPr>
          <w:rFonts w:ascii="Simplified Arabic" w:hAnsi="Simplified Arabic" w:cs="Simplified Arabic"/>
          <w:rtl/>
        </w:rPr>
        <w:t xml:space="preserve"> </w:t>
      </w:r>
      <w:r w:rsidRPr="00EA1AA4">
        <w:rPr>
          <w:rFonts w:ascii="Simplified Arabic" w:hAnsi="Simplified Arabic" w:cs="Simplified Arabic" w:hint="cs"/>
          <w:rtl/>
        </w:rPr>
        <w:t>إدارة</w:t>
      </w:r>
      <w:r w:rsidRPr="00EA1AA4">
        <w:rPr>
          <w:rFonts w:ascii="Simplified Arabic" w:hAnsi="Simplified Arabic" w:cs="Simplified Arabic"/>
          <w:rtl/>
        </w:rPr>
        <w:t xml:space="preserve"> </w:t>
      </w:r>
      <w:r w:rsidRPr="00EA1AA4">
        <w:rPr>
          <w:rFonts w:ascii="Simplified Arabic" w:hAnsi="Simplified Arabic" w:cs="Simplified Arabic" w:hint="cs"/>
          <w:rtl/>
        </w:rPr>
        <w:t>المواهب</w:t>
      </w:r>
      <w:r w:rsidRPr="00EA1AA4">
        <w:rPr>
          <w:rFonts w:ascii="Simplified Arabic" w:hAnsi="Simplified Arabic" w:cs="Simplified Arabic"/>
          <w:rtl/>
        </w:rPr>
        <w:t xml:space="preserve"> </w:t>
      </w:r>
      <w:r w:rsidRPr="00EA1AA4">
        <w:rPr>
          <w:rFonts w:ascii="Simplified Arabic" w:hAnsi="Simplified Arabic" w:cs="Simplified Arabic" w:hint="cs"/>
          <w:rtl/>
        </w:rPr>
        <w:t>في</w:t>
      </w:r>
      <w:r w:rsidRPr="00EA1AA4">
        <w:rPr>
          <w:rFonts w:ascii="Simplified Arabic" w:hAnsi="Simplified Arabic" w:cs="Simplified Arabic"/>
          <w:rtl/>
        </w:rPr>
        <w:t xml:space="preserve"> </w:t>
      </w:r>
      <w:r w:rsidRPr="00EA1AA4">
        <w:rPr>
          <w:rFonts w:ascii="Simplified Arabic" w:hAnsi="Simplified Arabic" w:cs="Simplified Arabic" w:hint="cs"/>
          <w:rtl/>
        </w:rPr>
        <w:t>تعزيز</w:t>
      </w:r>
      <w:r w:rsidRPr="00EA1AA4">
        <w:rPr>
          <w:rFonts w:ascii="Simplified Arabic" w:hAnsi="Simplified Arabic" w:cs="Simplified Arabic"/>
          <w:rtl/>
        </w:rPr>
        <w:t xml:space="preserve"> </w:t>
      </w:r>
      <w:r w:rsidRPr="00EA1AA4">
        <w:rPr>
          <w:rFonts w:ascii="Simplified Arabic" w:hAnsi="Simplified Arabic" w:cs="Simplified Arabic" w:hint="cs"/>
          <w:rtl/>
        </w:rPr>
        <w:t>كفاءة</w:t>
      </w:r>
      <w:r w:rsidRPr="00EA1AA4">
        <w:rPr>
          <w:rFonts w:ascii="Simplified Arabic" w:hAnsi="Simplified Arabic" w:cs="Simplified Arabic"/>
          <w:rtl/>
        </w:rPr>
        <w:t xml:space="preserve"> </w:t>
      </w:r>
      <w:r w:rsidRPr="00EA1AA4">
        <w:rPr>
          <w:rFonts w:ascii="Simplified Arabic" w:hAnsi="Simplified Arabic" w:cs="Simplified Arabic" w:hint="cs"/>
          <w:rtl/>
        </w:rPr>
        <w:t>العاملين</w:t>
      </w:r>
      <w:r w:rsidRPr="00EA1AA4">
        <w:rPr>
          <w:rFonts w:ascii="Simplified Arabic" w:hAnsi="Simplified Arabic" w:cs="Simplified Arabic"/>
          <w:rtl/>
        </w:rPr>
        <w:t xml:space="preserve"> </w:t>
      </w:r>
      <w:r w:rsidRPr="00EA1AA4">
        <w:rPr>
          <w:rFonts w:ascii="Simplified Arabic" w:hAnsi="Simplified Arabic" w:cs="Simplified Arabic" w:hint="cs"/>
          <w:rtl/>
        </w:rPr>
        <w:t>ورفع</w:t>
      </w:r>
      <w:r w:rsidRPr="00EA1AA4">
        <w:rPr>
          <w:rFonts w:ascii="Simplified Arabic" w:hAnsi="Simplified Arabic" w:cs="Simplified Arabic"/>
          <w:rtl/>
        </w:rPr>
        <w:t xml:space="preserve"> </w:t>
      </w:r>
      <w:r w:rsidRPr="00EA1AA4">
        <w:rPr>
          <w:rFonts w:ascii="Simplified Arabic" w:hAnsi="Simplified Arabic" w:cs="Simplified Arabic" w:hint="cs"/>
          <w:rtl/>
        </w:rPr>
        <w:t>مستوى</w:t>
      </w:r>
      <w:r w:rsidRPr="00EA1AA4">
        <w:rPr>
          <w:rFonts w:ascii="Simplified Arabic" w:hAnsi="Simplified Arabic" w:cs="Simplified Arabic"/>
          <w:rtl/>
        </w:rPr>
        <w:t xml:space="preserve"> </w:t>
      </w:r>
      <w:r w:rsidRPr="00EA1AA4">
        <w:rPr>
          <w:rFonts w:ascii="Simplified Arabic" w:hAnsi="Simplified Arabic" w:cs="Simplified Arabic" w:hint="cs"/>
          <w:rtl/>
        </w:rPr>
        <w:t>اندماجهم</w:t>
      </w:r>
      <w:r w:rsidRPr="00EA1AA4">
        <w:rPr>
          <w:rFonts w:ascii="Simplified Arabic" w:hAnsi="Simplified Arabic" w:cs="Simplified Arabic"/>
          <w:rtl/>
        </w:rPr>
        <w:t xml:space="preserve"> </w:t>
      </w:r>
      <w:r w:rsidRPr="00EA1AA4">
        <w:rPr>
          <w:rFonts w:ascii="Simplified Arabic" w:hAnsi="Simplified Arabic" w:cs="Simplified Arabic" w:hint="cs"/>
          <w:rtl/>
        </w:rPr>
        <w:t>بما</w:t>
      </w:r>
      <w:r w:rsidRPr="00EA1AA4">
        <w:rPr>
          <w:rFonts w:ascii="Simplified Arabic" w:hAnsi="Simplified Arabic" w:cs="Simplified Arabic"/>
          <w:rtl/>
        </w:rPr>
        <w:t xml:space="preserve"> </w:t>
      </w:r>
      <w:r w:rsidRPr="00EA1AA4">
        <w:rPr>
          <w:rFonts w:ascii="Simplified Arabic" w:hAnsi="Simplified Arabic" w:cs="Simplified Arabic" w:hint="cs"/>
          <w:rtl/>
        </w:rPr>
        <w:t>ينعكس</w:t>
      </w:r>
      <w:r w:rsidRPr="00EA1AA4">
        <w:rPr>
          <w:rFonts w:ascii="Simplified Arabic" w:hAnsi="Simplified Arabic" w:cs="Simplified Arabic"/>
          <w:rtl/>
        </w:rPr>
        <w:t xml:space="preserve"> </w:t>
      </w:r>
      <w:r w:rsidRPr="00EA1AA4">
        <w:rPr>
          <w:rFonts w:ascii="Simplified Arabic" w:hAnsi="Simplified Arabic" w:cs="Simplified Arabic" w:hint="cs"/>
          <w:rtl/>
        </w:rPr>
        <w:t>إيجابًا</w:t>
      </w:r>
      <w:r w:rsidRPr="00EA1AA4">
        <w:rPr>
          <w:rFonts w:ascii="Simplified Arabic" w:hAnsi="Simplified Arabic" w:cs="Simplified Arabic"/>
          <w:rtl/>
        </w:rPr>
        <w:t xml:space="preserve"> </w:t>
      </w:r>
      <w:r w:rsidRPr="00EA1AA4">
        <w:rPr>
          <w:rFonts w:ascii="Simplified Arabic" w:hAnsi="Simplified Arabic" w:cs="Simplified Arabic" w:hint="cs"/>
          <w:rtl/>
        </w:rPr>
        <w:t>على</w:t>
      </w:r>
      <w:r w:rsidRPr="00EA1AA4">
        <w:rPr>
          <w:rFonts w:ascii="Simplified Arabic" w:hAnsi="Simplified Arabic" w:cs="Simplified Arabic"/>
          <w:rtl/>
        </w:rPr>
        <w:t xml:space="preserve"> </w:t>
      </w:r>
      <w:r w:rsidRPr="00EA1AA4">
        <w:rPr>
          <w:rFonts w:ascii="Simplified Arabic" w:hAnsi="Simplified Arabic" w:cs="Simplified Arabic" w:hint="cs"/>
          <w:rtl/>
        </w:rPr>
        <w:t>الأداء</w:t>
      </w:r>
      <w:r w:rsidRPr="00EA1AA4">
        <w:rPr>
          <w:rFonts w:ascii="Simplified Arabic" w:hAnsi="Simplified Arabic" w:cs="Simplified Arabic"/>
          <w:rtl/>
        </w:rPr>
        <w:t xml:space="preserve"> </w:t>
      </w:r>
      <w:r w:rsidRPr="00EA1AA4">
        <w:rPr>
          <w:rFonts w:ascii="Simplified Arabic" w:hAnsi="Simplified Arabic" w:cs="Simplified Arabic" w:hint="cs"/>
          <w:rtl/>
        </w:rPr>
        <w:t>التنظيمي</w:t>
      </w:r>
      <w:r w:rsidRPr="00EA1AA4">
        <w:rPr>
          <w:rFonts w:ascii="Simplified Arabic" w:hAnsi="Simplified Arabic" w:cs="Simplified Arabic"/>
          <w:rtl/>
        </w:rPr>
        <w:t xml:space="preserve"> (</w:t>
      </w:r>
      <w:r w:rsidRPr="00EA1AA4">
        <w:rPr>
          <w:rFonts w:ascii="Simplified Arabic" w:hAnsi="Simplified Arabic" w:cs="Simplified Arabic"/>
        </w:rPr>
        <w:t xml:space="preserve">Al Aina &amp; </w:t>
      </w:r>
      <w:proofErr w:type="spellStart"/>
      <w:r w:rsidRPr="00EA1AA4">
        <w:rPr>
          <w:rFonts w:ascii="Simplified Arabic" w:hAnsi="Simplified Arabic" w:cs="Simplified Arabic"/>
        </w:rPr>
        <w:t>Atan</w:t>
      </w:r>
      <w:proofErr w:type="spellEnd"/>
      <w:r w:rsidRPr="00EA1AA4">
        <w:rPr>
          <w:rFonts w:ascii="Simplified Arabic" w:hAnsi="Simplified Arabic" w:cs="Simplified Arabic"/>
        </w:rPr>
        <w:t>, 2020; Menezes et al., 2025; Sinisterra et al., 2024</w:t>
      </w:r>
      <w:r w:rsidRPr="00EA1AA4">
        <w:rPr>
          <w:rFonts w:ascii="Simplified Arabic" w:hAnsi="Simplified Arabic" w:cs="Simplified Arabic"/>
          <w:rtl/>
        </w:rPr>
        <w:t>).</w:t>
      </w:r>
    </w:p>
    <w:p w14:paraId="62D6F96D" w14:textId="77777777" w:rsidR="00EA1AA4" w:rsidRPr="000278BF" w:rsidRDefault="00EA1AA4" w:rsidP="00EA1AA4">
      <w:pPr>
        <w:bidi/>
        <w:spacing w:after="0" w:line="240" w:lineRule="auto"/>
        <w:jc w:val="both"/>
        <w:rPr>
          <w:rFonts w:ascii="Simplified Arabic" w:hAnsi="Simplified Arabic" w:cs="Simplified Arabic"/>
        </w:rPr>
      </w:pPr>
    </w:p>
    <w:p w14:paraId="270DF17B"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بالأداء التنظيمي في هذه الدراسة: مستوى كفاءة العمليات والأداء داخل شركة الدرعية كما يدركه أفراد العينة، ويتم قياسه من خلال متوسط استجاباتهم على فقرات محور (الأداء التنظيمي) في الاستبانة.</w:t>
      </w:r>
    </w:p>
    <w:p w14:paraId="5CF5C45D" w14:textId="77777777" w:rsidR="00BD2E96" w:rsidRPr="000278BF" w:rsidRDefault="00BD2E96" w:rsidP="00BD2E96">
      <w:pPr>
        <w:bidi/>
        <w:spacing w:after="0" w:line="240" w:lineRule="auto"/>
        <w:jc w:val="both"/>
        <w:rPr>
          <w:rFonts w:ascii="Simplified Arabic" w:hAnsi="Simplified Arabic" w:cs="Simplified Arabic"/>
        </w:rPr>
      </w:pPr>
    </w:p>
    <w:p w14:paraId="5B7B04F7" w14:textId="5244C05C" w:rsidR="00BD2E96" w:rsidRPr="000278BF" w:rsidRDefault="00BD2E96" w:rsidP="00EC66BC">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 xml:space="preserve">رابعاً: شركة الدرعية </w:t>
      </w:r>
    </w:p>
    <w:p w14:paraId="1E07DDB7" w14:textId="197A6820" w:rsidR="00C74348" w:rsidRPr="000278BF" w:rsidRDefault="00BD2E96" w:rsidP="00BD2E96">
      <w:pPr>
        <w:bidi/>
        <w:spacing w:after="0" w:line="240" w:lineRule="auto"/>
        <w:jc w:val="both"/>
        <w:rPr>
          <w:rFonts w:ascii="Simplified Arabic" w:hAnsi="Simplified Arabic" w:cs="Simplified Arabic"/>
          <w:rtl/>
        </w:rPr>
      </w:pPr>
      <w:r w:rsidRPr="000278BF">
        <w:rPr>
          <w:rFonts w:ascii="Simplified Arabic" w:hAnsi="Simplified Arabic" w:cs="Simplified Arabic"/>
          <w:rtl/>
        </w:rPr>
        <w:t>يقصد بشركة الدرعية في هذه الدراسة: الشركة التنموية التابعة لصندوق الاستثمارات العامة في المملكة العربية السعودية، والمسؤولة عن تطوير مشروع الدرعية، والتي تمثل البيئة التطبيقية للدراسة، ويقتصر نطاق الدراسة على العاملين في المستويات الإدارية (مشرفين، مدراء، تنفيذيين، وإدارة الموارد البشرية).</w:t>
      </w:r>
    </w:p>
    <w:p w14:paraId="2A3E07BC" w14:textId="77777777" w:rsidR="001B1D3A" w:rsidRDefault="001B1D3A" w:rsidP="001B1D3A">
      <w:pPr>
        <w:bidi/>
        <w:rPr>
          <w:rFonts w:cs="Arial"/>
          <w:rtl/>
        </w:rPr>
      </w:pPr>
    </w:p>
    <w:p w14:paraId="76B1EA5B" w14:textId="77777777" w:rsidR="00A30BAD" w:rsidRDefault="00A30BAD" w:rsidP="00A30BAD">
      <w:pPr>
        <w:bidi/>
        <w:rPr>
          <w:rFonts w:cs="Arial"/>
          <w:rtl/>
        </w:rPr>
      </w:pPr>
    </w:p>
    <w:p w14:paraId="4947705B" w14:textId="62C7FA1D" w:rsidR="00E30EA5" w:rsidRDefault="00E712CB" w:rsidP="00822D6F">
      <w:pPr>
        <w:bidi/>
        <w:rPr>
          <w:b/>
          <w:bCs/>
          <w:sz w:val="28"/>
          <w:szCs w:val="28"/>
          <w:rtl/>
        </w:rPr>
      </w:pPr>
      <w:r w:rsidRPr="00F26A4A">
        <w:rPr>
          <w:rFonts w:cs="Arial" w:hint="cs"/>
          <w:b/>
          <w:bCs/>
          <w:sz w:val="28"/>
          <w:szCs w:val="28"/>
          <w:rtl/>
        </w:rPr>
        <w:t>المراجع</w:t>
      </w:r>
      <w:r w:rsidR="00F26A4A" w:rsidRPr="00F26A4A">
        <w:rPr>
          <w:rFonts w:cs="Arial" w:hint="cs"/>
          <w:b/>
          <w:bCs/>
          <w:sz w:val="28"/>
          <w:szCs w:val="28"/>
          <w:rtl/>
        </w:rPr>
        <w:t xml:space="preserve"> و</w:t>
      </w:r>
      <w:r w:rsidR="00F26A4A" w:rsidRPr="00F26A4A">
        <w:rPr>
          <w:b/>
          <w:bCs/>
          <w:sz w:val="28"/>
          <w:szCs w:val="28"/>
          <w:rtl/>
        </w:rPr>
        <w:t>الدراسات ال</w:t>
      </w:r>
      <w:r w:rsidR="00F26A4A">
        <w:rPr>
          <w:rFonts w:hint="cs"/>
          <w:b/>
          <w:bCs/>
          <w:sz w:val="28"/>
          <w:szCs w:val="28"/>
          <w:rtl/>
        </w:rPr>
        <w:t>أدبية</w:t>
      </w:r>
    </w:p>
    <w:p w14:paraId="6545AEA0" w14:textId="77777777" w:rsidR="00D26B97" w:rsidRPr="000076C1" w:rsidRDefault="00D26B97" w:rsidP="00D26B97">
      <w:pPr>
        <w:bidi/>
        <w:spacing w:after="0"/>
        <w:rPr>
          <w:rFonts w:ascii="Simplified Arabic" w:hAnsi="Simplified Arabic" w:cs="Simplified Arabic"/>
          <w:b/>
          <w:bCs/>
          <w:rtl/>
        </w:rPr>
      </w:pPr>
      <w:r w:rsidRPr="000076C1">
        <w:rPr>
          <w:rFonts w:ascii="Simplified Arabic" w:hAnsi="Simplified Arabic" w:cs="Simplified Arabic"/>
          <w:b/>
          <w:bCs/>
          <w:rtl/>
        </w:rPr>
        <w:t>المراجع العربية:</w:t>
      </w:r>
    </w:p>
    <w:p w14:paraId="3D4917D4" w14:textId="77777777" w:rsidR="00D26B97" w:rsidRPr="00F773CE" w:rsidRDefault="00D26B97" w:rsidP="00D26B97">
      <w:pPr>
        <w:bidi/>
        <w:spacing w:after="0"/>
        <w:rPr>
          <w:rFonts w:asciiTheme="majorBidi" w:hAnsiTheme="majorBidi" w:cstheme="majorBidi"/>
          <w:rtl/>
        </w:rPr>
      </w:pPr>
      <w:r w:rsidRPr="000076C1">
        <w:rPr>
          <w:rFonts w:ascii="Simplified Arabic" w:hAnsi="Simplified Arabic" w:cs="Simplified Arabic"/>
          <w:rtl/>
        </w:rPr>
        <w:t>الأيوبي، م. م. ع.، &amp; سلمان، م. ح. (2020). إدارة المواهب كمدخل إلى تطوير الأداء المؤسسي في الكليات التقنية بقطاع غزة.</w:t>
      </w:r>
      <w:r w:rsidRPr="000076C1">
        <w:rPr>
          <w:rFonts w:ascii="Simplified Arabic" w:hAnsi="Simplified Arabic" w:cs="Simplified Arabic"/>
          <w:b/>
          <w:bCs/>
          <w:rtl/>
        </w:rPr>
        <w:t xml:space="preserve"> </w:t>
      </w:r>
      <w:r w:rsidRPr="000076C1">
        <w:rPr>
          <w:rFonts w:ascii="Simplified Arabic" w:hAnsi="Simplified Arabic" w:cs="Simplified Arabic"/>
          <w:b/>
          <w:bCs/>
          <w:i/>
          <w:iCs/>
          <w:rtl/>
        </w:rPr>
        <w:t>المجلة العربية لضمان جودة التعليم الجامعي</w:t>
      </w:r>
      <w:r w:rsidRPr="000076C1">
        <w:rPr>
          <w:rFonts w:ascii="Simplified Arabic" w:hAnsi="Simplified Arabic" w:cs="Simplified Arabic"/>
          <w:rtl/>
        </w:rPr>
        <w:t>، 13(45).</w:t>
      </w:r>
      <w:r w:rsidRPr="000076C1">
        <w:rPr>
          <w:rFonts w:ascii="Simplified Arabic" w:hAnsi="Simplified Arabic" w:cs="Simplified Arabic"/>
        </w:rPr>
        <w:br/>
      </w:r>
      <w:hyperlink r:id="rId9" w:history="1">
        <w:r w:rsidRPr="00F773CE">
          <w:rPr>
            <w:rStyle w:val="Hyperlink"/>
            <w:rFonts w:asciiTheme="majorBidi" w:hAnsiTheme="majorBidi" w:cstheme="majorBidi"/>
          </w:rPr>
          <w:t>https://search.shamaa.org/PDF/Articles/YEAjqahe/45AjqaheVol13No45Y2020/ajqahe_2020-v13-n45_065-096.pdf</w:t>
        </w:r>
      </w:hyperlink>
    </w:p>
    <w:p w14:paraId="3823E27A"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أبو جامع، إ. أ.، بنات، س. ي.، &amp; وهبة، ف. ع. (2023). مستوى إدارة مواهب الموارد البشرية في الجامعات الأردنية الخاصة في ظل العصر الرقمي. </w:t>
      </w:r>
      <w:r w:rsidRPr="000076C1">
        <w:rPr>
          <w:rFonts w:ascii="Simplified Arabic" w:hAnsi="Simplified Arabic" w:cs="Simplified Arabic"/>
          <w:b/>
          <w:bCs/>
          <w:i/>
          <w:iCs/>
        </w:rPr>
        <w:t>Journal of Educational and Psychological Sciences</w:t>
      </w:r>
      <w:r w:rsidRPr="000076C1">
        <w:rPr>
          <w:rFonts w:ascii="Simplified Arabic" w:hAnsi="Simplified Arabic" w:cs="Simplified Arabic"/>
          <w:b/>
          <w:bCs/>
        </w:rPr>
        <w:t>,</w:t>
      </w:r>
      <w:r w:rsidRPr="000076C1">
        <w:rPr>
          <w:rFonts w:ascii="Simplified Arabic" w:hAnsi="Simplified Arabic" w:cs="Simplified Arabic"/>
        </w:rPr>
        <w:t xml:space="preserve"> 7(3)</w:t>
      </w:r>
      <w:r w:rsidRPr="000076C1">
        <w:rPr>
          <w:rFonts w:ascii="Simplified Arabic" w:hAnsi="Simplified Arabic" w:cs="Simplified Arabic"/>
          <w:rtl/>
        </w:rPr>
        <w:t>.</w:t>
      </w:r>
    </w:p>
    <w:p w14:paraId="53B44094" w14:textId="77777777" w:rsidR="00D26B97" w:rsidRPr="00F773CE" w:rsidRDefault="00000000" w:rsidP="00D26B97">
      <w:pPr>
        <w:bidi/>
        <w:spacing w:after="0"/>
        <w:rPr>
          <w:rFonts w:asciiTheme="majorBidi" w:hAnsiTheme="majorBidi" w:cstheme="majorBidi"/>
          <w:rtl/>
        </w:rPr>
      </w:pPr>
      <w:hyperlink r:id="rId10" w:history="1">
        <w:r w:rsidR="00D26B97" w:rsidRPr="00F773CE">
          <w:rPr>
            <w:rStyle w:val="Hyperlink"/>
            <w:rFonts w:asciiTheme="majorBidi" w:hAnsiTheme="majorBidi" w:cstheme="majorBidi"/>
          </w:rPr>
          <w:t>https://www.journals.ajsrp.com/index.php/jeps/article/download/6050/5795</w:t>
        </w:r>
      </w:hyperlink>
    </w:p>
    <w:p w14:paraId="451E5AF0"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الحربي، س. ب. غ.، &amp; جعفري، ع. ب. ع. (2022). أثر إدارة المواهب على التعاقب الوظيفي في القطاع الصحي (الشؤون الصحية بالرياض). </w:t>
      </w:r>
      <w:r w:rsidRPr="000076C1">
        <w:rPr>
          <w:rFonts w:ascii="Simplified Arabic" w:hAnsi="Simplified Arabic" w:cs="Simplified Arabic"/>
          <w:b/>
          <w:bCs/>
          <w:i/>
          <w:iCs/>
          <w:rtl/>
        </w:rPr>
        <w:t>المجلة العلمية للبحوث والدراسات التجارية</w:t>
      </w:r>
      <w:r w:rsidRPr="000076C1">
        <w:rPr>
          <w:rFonts w:ascii="Simplified Arabic" w:hAnsi="Simplified Arabic" w:cs="Simplified Arabic"/>
          <w:b/>
          <w:bCs/>
          <w:rtl/>
        </w:rPr>
        <w:t>،</w:t>
      </w:r>
      <w:r w:rsidRPr="000076C1">
        <w:rPr>
          <w:rFonts w:ascii="Simplified Arabic" w:hAnsi="Simplified Arabic" w:cs="Simplified Arabic"/>
          <w:rtl/>
        </w:rPr>
        <w:t xml:space="preserve"> 36(4).</w:t>
      </w:r>
    </w:p>
    <w:p w14:paraId="3893759D" w14:textId="77777777" w:rsidR="00D26B97" w:rsidRPr="00F773CE" w:rsidRDefault="00000000" w:rsidP="00D26B97">
      <w:pPr>
        <w:bidi/>
        <w:spacing w:after="0"/>
        <w:rPr>
          <w:rFonts w:asciiTheme="majorBidi" w:hAnsiTheme="majorBidi" w:cstheme="majorBidi"/>
          <w:rtl/>
        </w:rPr>
      </w:pPr>
      <w:hyperlink r:id="rId11" w:history="1">
        <w:r w:rsidR="00D26B97" w:rsidRPr="00F773CE">
          <w:rPr>
            <w:rStyle w:val="Hyperlink"/>
            <w:rFonts w:asciiTheme="majorBidi" w:hAnsiTheme="majorBidi" w:cstheme="majorBidi"/>
          </w:rPr>
          <w:t>https://sjrbs.journals.ekb.eg/article_274096_7f82f33deb578578145798409abd7fdf.pdf</w:t>
        </w:r>
      </w:hyperlink>
    </w:p>
    <w:p w14:paraId="0C13EC5E"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الرشيدي، ي. خ. ح. (2024). دور تطبيق استراتيجيات إدارة المواهب في تحقيق التميز المؤسسي: دراسة تطبيقية على وزارة التربية بدولة الكويت. </w:t>
      </w:r>
      <w:r w:rsidRPr="000076C1">
        <w:rPr>
          <w:rFonts w:ascii="Simplified Arabic" w:hAnsi="Simplified Arabic" w:cs="Simplified Arabic"/>
          <w:b/>
          <w:bCs/>
          <w:i/>
          <w:iCs/>
          <w:rtl/>
        </w:rPr>
        <w:t>المجلة التربوية، كلية التربية، جامعة سوهاج.</w:t>
      </w:r>
    </w:p>
    <w:p w14:paraId="735F8DF0" w14:textId="77777777" w:rsidR="00D26B97" w:rsidRPr="00F773CE" w:rsidRDefault="00000000" w:rsidP="00D26B97">
      <w:pPr>
        <w:bidi/>
        <w:spacing w:after="0"/>
        <w:rPr>
          <w:rFonts w:asciiTheme="majorBidi" w:hAnsiTheme="majorBidi" w:cstheme="majorBidi"/>
          <w:rtl/>
        </w:rPr>
      </w:pPr>
      <w:hyperlink r:id="rId12" w:history="1">
        <w:r w:rsidR="00D26B97" w:rsidRPr="00F773CE">
          <w:rPr>
            <w:rStyle w:val="Hyperlink"/>
            <w:rFonts w:asciiTheme="majorBidi" w:hAnsiTheme="majorBidi" w:cstheme="majorBidi"/>
          </w:rPr>
          <w:t>https://edusohag.journals.ekb.eg/article_380780_471cf5c517c641b0abff4846e2bcfc0b.pdf</w:t>
        </w:r>
      </w:hyperlink>
    </w:p>
    <w:p w14:paraId="33D52E71"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الشهري، ف. ع. (2022). دور إدارة المواهب في تعزيز الأداء الإبداعي في وزارة الخارجية بمدينة جدة لعام 2022.</w:t>
      </w:r>
      <w:r w:rsidRPr="000076C1">
        <w:rPr>
          <w:rFonts w:ascii="Simplified Arabic" w:hAnsi="Simplified Arabic" w:cs="Simplified Arabic"/>
          <w:b/>
          <w:bCs/>
          <w:rtl/>
        </w:rPr>
        <w:t xml:space="preserve"> </w:t>
      </w:r>
      <w:r w:rsidRPr="000076C1">
        <w:rPr>
          <w:rFonts w:ascii="Simplified Arabic" w:hAnsi="Simplified Arabic" w:cs="Simplified Arabic"/>
          <w:b/>
          <w:bCs/>
          <w:i/>
          <w:iCs/>
          <w:rtl/>
        </w:rPr>
        <w:t>مجلة العلوم الاقتصادية والإدارية والقانونية</w:t>
      </w:r>
      <w:r w:rsidRPr="000076C1">
        <w:rPr>
          <w:rFonts w:ascii="Simplified Arabic" w:hAnsi="Simplified Arabic" w:cs="Simplified Arabic"/>
          <w:b/>
          <w:bCs/>
          <w:rtl/>
        </w:rPr>
        <w:t>،</w:t>
      </w:r>
      <w:r w:rsidRPr="000076C1">
        <w:rPr>
          <w:rFonts w:ascii="Simplified Arabic" w:hAnsi="Simplified Arabic" w:cs="Simplified Arabic"/>
          <w:rtl/>
        </w:rPr>
        <w:t xml:space="preserve"> 6(21)، 119–144.</w:t>
      </w:r>
    </w:p>
    <w:p w14:paraId="14638171" w14:textId="77777777" w:rsidR="00D26B97" w:rsidRPr="00F773CE" w:rsidRDefault="00000000" w:rsidP="00D26B97">
      <w:pPr>
        <w:bidi/>
        <w:spacing w:after="0"/>
        <w:rPr>
          <w:rFonts w:asciiTheme="majorBidi" w:hAnsiTheme="majorBidi" w:cstheme="majorBidi"/>
          <w:rtl/>
        </w:rPr>
      </w:pPr>
      <w:hyperlink r:id="rId13" w:history="1">
        <w:r w:rsidR="00D26B97" w:rsidRPr="00F773CE">
          <w:rPr>
            <w:rStyle w:val="Hyperlink"/>
            <w:rFonts w:asciiTheme="majorBidi" w:hAnsiTheme="majorBidi" w:cstheme="majorBidi"/>
          </w:rPr>
          <w:t>https://www.journals.ajsrp.com/index.php/jeals/article/download/5516/5260</w:t>
        </w:r>
      </w:hyperlink>
    </w:p>
    <w:p w14:paraId="48697E1A" w14:textId="77777777" w:rsidR="00D26B97" w:rsidRPr="000076C1" w:rsidRDefault="00D26B97" w:rsidP="00D26B97">
      <w:pPr>
        <w:bidi/>
        <w:spacing w:after="0"/>
        <w:rPr>
          <w:rFonts w:ascii="Simplified Arabic" w:hAnsi="Simplified Arabic" w:cs="Simplified Arabic"/>
          <w:b/>
          <w:bCs/>
          <w:rtl/>
        </w:rPr>
      </w:pPr>
      <w:r w:rsidRPr="000076C1">
        <w:rPr>
          <w:rFonts w:ascii="Simplified Arabic" w:hAnsi="Simplified Arabic" w:cs="Simplified Arabic"/>
          <w:rtl/>
        </w:rPr>
        <w:t>العتيبي، ر. ب. غ. ا. (2024). علاقة إدارة المواهب في تعزيز السلوك الإبداعي لدى العاملين بشركة الاتصالات السعودية "موبايلي</w:t>
      </w:r>
      <w:r w:rsidRPr="000076C1">
        <w:rPr>
          <w:rFonts w:ascii="Simplified Arabic" w:hAnsi="Simplified Arabic" w:cs="Simplified Arabic"/>
          <w:b/>
          <w:bCs/>
          <w:rtl/>
        </w:rPr>
        <w:t>".</w:t>
      </w:r>
      <w:r w:rsidRPr="000076C1">
        <w:rPr>
          <w:rFonts w:ascii="Simplified Arabic" w:hAnsi="Simplified Arabic" w:cs="Simplified Arabic"/>
          <w:b/>
          <w:bCs/>
          <w:i/>
          <w:iCs/>
          <w:rtl/>
        </w:rPr>
        <w:t xml:space="preserve"> جامعة شقراء، كلية العلوم والدراسات الإنسانية.</w:t>
      </w:r>
    </w:p>
    <w:p w14:paraId="1217922D" w14:textId="77777777" w:rsidR="00D26B97" w:rsidRPr="00F773CE" w:rsidRDefault="00000000" w:rsidP="00D26B97">
      <w:pPr>
        <w:bidi/>
        <w:spacing w:after="0"/>
        <w:rPr>
          <w:rFonts w:asciiTheme="majorBidi" w:hAnsiTheme="majorBidi" w:cstheme="majorBidi"/>
          <w:rtl/>
        </w:rPr>
      </w:pPr>
      <w:hyperlink r:id="rId14" w:history="1">
        <w:r w:rsidR="00D26B97" w:rsidRPr="00F773CE">
          <w:rPr>
            <w:rStyle w:val="Hyperlink"/>
            <w:rFonts w:asciiTheme="majorBidi" w:hAnsiTheme="majorBidi" w:cstheme="majorBidi"/>
          </w:rPr>
          <w:t>https://www.jces.journals.ekb.eg/article_390228_98d1a33235382d190451148efea3c59d.pdf</w:t>
        </w:r>
      </w:hyperlink>
    </w:p>
    <w:p w14:paraId="2D4F7CF3"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الكيلاني، ر. خ.، وهبة، م.، &amp; الخولي، س. (2021). أثر إدارة المواهب على الأداء المؤسسي (دراسة تطبيقية على هيئة أبحاث العلوم الطبيعية والتكنولوجيا).</w:t>
      </w:r>
    </w:p>
    <w:p w14:paraId="5D793D62" w14:textId="77777777" w:rsidR="00D26B97" w:rsidRPr="00F773CE" w:rsidRDefault="00000000" w:rsidP="00D26B97">
      <w:pPr>
        <w:bidi/>
        <w:spacing w:after="0"/>
        <w:rPr>
          <w:rFonts w:asciiTheme="majorBidi" w:hAnsiTheme="majorBidi" w:cstheme="majorBidi"/>
          <w:rtl/>
        </w:rPr>
      </w:pPr>
      <w:hyperlink r:id="rId15" w:history="1">
        <w:r w:rsidR="00D26B97" w:rsidRPr="00F773CE">
          <w:rPr>
            <w:rStyle w:val="Hyperlink"/>
            <w:rFonts w:asciiTheme="majorBidi" w:hAnsiTheme="majorBidi" w:cstheme="majorBidi"/>
          </w:rPr>
          <w:t>https://jces.journals.ekb.eg/article_168682_eecafa389d3a4360904413163ed6e2b8.pdf</w:t>
        </w:r>
      </w:hyperlink>
    </w:p>
    <w:p w14:paraId="0F34C0E8"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عبد الرحمن، ن. ع. ر.، شحته، ر. ع. م.، &amp; الطبال، ع. ا. ع. ا. (2022). الاتجاهات الحديثة في إدارة الموارد البشرية: مدخل إدارة المواهب "دراسة نظرية". </w:t>
      </w:r>
      <w:r w:rsidRPr="000076C1">
        <w:rPr>
          <w:rFonts w:ascii="Simplified Arabic" w:hAnsi="Simplified Arabic" w:cs="Simplified Arabic"/>
          <w:b/>
          <w:bCs/>
          <w:i/>
          <w:iCs/>
          <w:rtl/>
        </w:rPr>
        <w:t>مجلة البحوث الإدارية والمالية والكمية</w:t>
      </w:r>
      <w:r w:rsidRPr="000076C1">
        <w:rPr>
          <w:rFonts w:ascii="Simplified Arabic" w:hAnsi="Simplified Arabic" w:cs="Simplified Arabic"/>
          <w:b/>
          <w:bCs/>
          <w:rtl/>
        </w:rPr>
        <w:t xml:space="preserve">. </w:t>
      </w:r>
    </w:p>
    <w:p w14:paraId="75D931C3" w14:textId="77777777" w:rsidR="00D26B97" w:rsidRPr="00F773CE" w:rsidRDefault="00000000" w:rsidP="00D26B97">
      <w:pPr>
        <w:bidi/>
        <w:spacing w:after="0"/>
        <w:rPr>
          <w:rFonts w:asciiTheme="majorBidi" w:hAnsiTheme="majorBidi" w:cstheme="majorBidi"/>
          <w:rtl/>
        </w:rPr>
      </w:pPr>
      <w:hyperlink r:id="rId16" w:history="1">
        <w:r w:rsidR="00D26B97" w:rsidRPr="00F773CE">
          <w:rPr>
            <w:rStyle w:val="Hyperlink"/>
            <w:rFonts w:asciiTheme="majorBidi" w:hAnsiTheme="majorBidi" w:cstheme="majorBidi"/>
          </w:rPr>
          <w:t>https://safq.journals.ekb.eg/article_229990.html</w:t>
        </w:r>
      </w:hyperlink>
    </w:p>
    <w:p w14:paraId="2856E97F"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عبد الهادي، ج. م. (2020). أثر إدارة المواهب على تحسين الأداء الوظيفي: دراسة تطبيقية على الشركة المصرية للاتصالات.</w:t>
      </w:r>
      <w:r w:rsidRPr="000076C1">
        <w:rPr>
          <w:rFonts w:ascii="Simplified Arabic" w:hAnsi="Simplified Arabic" w:cs="Simplified Arabic"/>
          <w:b/>
          <w:bCs/>
          <w:rtl/>
        </w:rPr>
        <w:t xml:space="preserve"> </w:t>
      </w:r>
      <w:r w:rsidRPr="000076C1">
        <w:rPr>
          <w:rFonts w:ascii="Simplified Arabic" w:hAnsi="Simplified Arabic" w:cs="Simplified Arabic"/>
          <w:b/>
          <w:bCs/>
          <w:i/>
          <w:iCs/>
          <w:rtl/>
        </w:rPr>
        <w:t>المجلة العلمية للدراسات التجارية والبيئية.</w:t>
      </w:r>
      <w:r w:rsidRPr="000076C1">
        <w:rPr>
          <w:rFonts w:ascii="Simplified Arabic" w:hAnsi="Simplified Arabic" w:cs="Simplified Arabic"/>
        </w:rPr>
        <w:br/>
      </w:r>
      <w:hyperlink r:id="rId17" w:history="1">
        <w:r w:rsidRPr="00F773CE">
          <w:rPr>
            <w:rStyle w:val="Hyperlink"/>
            <w:rFonts w:asciiTheme="majorBidi" w:hAnsiTheme="majorBidi" w:cstheme="majorBidi"/>
          </w:rPr>
          <w:t>https://journals.ekb.eg/article_143664.html</w:t>
        </w:r>
      </w:hyperlink>
    </w:p>
    <w:p w14:paraId="29487718"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مهدي، ش. م. إ. (2023). أثر الالتزام التنظيمي على العلاقة بين ممارسات إدارة المواهب والأداء الوظيفي: دراسة تطبيقية على العاملين بالتمريض في المستشفيات التعليمية في مصر. </w:t>
      </w:r>
      <w:r w:rsidRPr="000076C1">
        <w:rPr>
          <w:rFonts w:ascii="Simplified Arabic" w:hAnsi="Simplified Arabic" w:cs="Simplified Arabic"/>
          <w:b/>
          <w:bCs/>
          <w:i/>
          <w:iCs/>
          <w:rtl/>
        </w:rPr>
        <w:t>المجلة العلمية للدراسات والبحوث المالية والتجارية</w:t>
      </w:r>
      <w:r w:rsidRPr="000076C1">
        <w:rPr>
          <w:rFonts w:ascii="Simplified Arabic" w:hAnsi="Simplified Arabic" w:cs="Simplified Arabic"/>
          <w:rtl/>
        </w:rPr>
        <w:t>، 4(1)، 497–546.</w:t>
      </w:r>
    </w:p>
    <w:p w14:paraId="5C0D91E8" w14:textId="77777777" w:rsidR="00D26B97" w:rsidRPr="00F773CE" w:rsidRDefault="00000000" w:rsidP="00D26B97">
      <w:pPr>
        <w:bidi/>
        <w:spacing w:after="0"/>
        <w:rPr>
          <w:rFonts w:asciiTheme="majorBidi" w:hAnsiTheme="majorBidi" w:cstheme="majorBidi"/>
          <w:rtl/>
        </w:rPr>
      </w:pPr>
      <w:hyperlink r:id="rId18" w:history="1">
        <w:r w:rsidR="00D26B97" w:rsidRPr="00F773CE">
          <w:rPr>
            <w:rStyle w:val="Hyperlink"/>
            <w:rFonts w:asciiTheme="majorBidi" w:hAnsiTheme="majorBidi" w:cstheme="majorBidi"/>
          </w:rPr>
          <w:t>https://cfdj.journals.ekb.eg/article_259980_dd499ee2ce5f82cd597a60197262f2d7.pdf</w:t>
        </w:r>
      </w:hyperlink>
    </w:p>
    <w:p w14:paraId="0FA36858" w14:textId="77777777" w:rsidR="00D26B97" w:rsidRPr="000076C1" w:rsidRDefault="00D26B97" w:rsidP="00D26B97">
      <w:pPr>
        <w:bidi/>
        <w:spacing w:after="0"/>
        <w:rPr>
          <w:rFonts w:ascii="Simplified Arabic" w:hAnsi="Simplified Arabic" w:cs="Simplified Arabic"/>
          <w:rtl/>
        </w:rPr>
      </w:pPr>
      <w:r w:rsidRPr="000076C1">
        <w:rPr>
          <w:rFonts w:ascii="Simplified Arabic" w:hAnsi="Simplified Arabic" w:cs="Simplified Arabic"/>
          <w:rtl/>
        </w:rPr>
        <w:t xml:space="preserve">يوسف، د. ط. م. (2022). آليات تفعيل إدارة المواهب للقيادات الإدارية بجامعة المنيا على ضوء مدخل التطوير التنظيمي. </w:t>
      </w:r>
      <w:r w:rsidRPr="000076C1">
        <w:rPr>
          <w:rFonts w:ascii="Simplified Arabic" w:hAnsi="Simplified Arabic" w:cs="Simplified Arabic"/>
          <w:b/>
          <w:bCs/>
          <w:i/>
          <w:iCs/>
          <w:rtl/>
        </w:rPr>
        <w:t>دراسات تربوية واجتماعية،</w:t>
      </w:r>
      <w:r w:rsidRPr="000076C1">
        <w:rPr>
          <w:rFonts w:ascii="Simplified Arabic" w:hAnsi="Simplified Arabic" w:cs="Simplified Arabic"/>
          <w:rtl/>
        </w:rPr>
        <w:t xml:space="preserve"> 28(12)، 99–226.</w:t>
      </w:r>
      <w:r w:rsidRPr="000076C1">
        <w:rPr>
          <w:rFonts w:ascii="Simplified Arabic" w:hAnsi="Simplified Arabic" w:cs="Simplified Arabic"/>
        </w:rPr>
        <w:br/>
      </w:r>
      <w:hyperlink r:id="rId19" w:history="1">
        <w:r w:rsidRPr="00F773CE">
          <w:rPr>
            <w:rStyle w:val="Hyperlink"/>
            <w:rFonts w:asciiTheme="majorBidi" w:hAnsiTheme="majorBidi" w:cstheme="majorBidi"/>
          </w:rPr>
          <w:t>https://search.shamaa.org/PDF/Articles/EGDti/DtiVol28No12P4Y2022/dti_2022-v28-n12-p4_099-226.pdf</w:t>
        </w:r>
      </w:hyperlink>
    </w:p>
    <w:p w14:paraId="0AE6C380" w14:textId="77777777" w:rsidR="00D26B97" w:rsidRPr="000076C1" w:rsidRDefault="00D26B97" w:rsidP="00D26B97">
      <w:pPr>
        <w:bidi/>
        <w:spacing w:after="0"/>
        <w:rPr>
          <w:rFonts w:ascii="Simplified Arabic" w:hAnsi="Simplified Arabic" w:cs="Simplified Arabic"/>
          <w:rtl/>
        </w:rPr>
      </w:pPr>
    </w:p>
    <w:p w14:paraId="1C864A83" w14:textId="77777777" w:rsidR="00D26B97" w:rsidRPr="000076C1" w:rsidRDefault="00D26B97" w:rsidP="00D26B97">
      <w:pPr>
        <w:bidi/>
        <w:spacing w:line="240" w:lineRule="auto"/>
        <w:rPr>
          <w:rFonts w:ascii="Simplified Arabic" w:hAnsi="Simplified Arabic" w:cs="Simplified Arabic"/>
          <w:b/>
          <w:bCs/>
          <w:rtl/>
        </w:rPr>
      </w:pPr>
      <w:r w:rsidRPr="000076C1">
        <w:rPr>
          <w:rFonts w:ascii="Simplified Arabic" w:hAnsi="Simplified Arabic" w:cs="Simplified Arabic"/>
          <w:b/>
          <w:bCs/>
          <w:rtl/>
        </w:rPr>
        <w:t>المراجع الأجنبية</w:t>
      </w:r>
    </w:p>
    <w:p w14:paraId="076F1FF3" w14:textId="77777777" w:rsidR="00D26B97" w:rsidRPr="000076C1" w:rsidRDefault="00D26B97" w:rsidP="00D26B97">
      <w:pPr>
        <w:bidi/>
        <w:spacing w:line="240" w:lineRule="auto"/>
        <w:jc w:val="right"/>
        <w:rPr>
          <w:rFonts w:ascii="Simplified Arabic" w:hAnsi="Simplified Arabic" w:cs="Simplified Arabic"/>
          <w:b/>
          <w:bCs/>
        </w:rPr>
      </w:pPr>
    </w:p>
    <w:p w14:paraId="4D29561D"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 xml:space="preserve">Al Aina, R., &amp; </w:t>
      </w:r>
      <w:proofErr w:type="spellStart"/>
      <w:r w:rsidRPr="000076C1">
        <w:rPr>
          <w:rFonts w:asciiTheme="majorBidi" w:hAnsiTheme="majorBidi" w:cstheme="majorBidi"/>
        </w:rPr>
        <w:t>Atan</w:t>
      </w:r>
      <w:proofErr w:type="spellEnd"/>
      <w:r w:rsidRPr="000076C1">
        <w:rPr>
          <w:rFonts w:asciiTheme="majorBidi" w:hAnsiTheme="majorBidi" w:cstheme="majorBidi"/>
        </w:rPr>
        <w:t xml:space="preserve">, T. (2020). The impact of implementing talent management practices on sustainable organizational performance. </w:t>
      </w:r>
      <w:r w:rsidRPr="000076C1">
        <w:rPr>
          <w:rFonts w:asciiTheme="majorBidi" w:hAnsiTheme="majorBidi" w:cstheme="majorBidi"/>
          <w:b/>
          <w:bCs/>
          <w:i/>
          <w:iCs/>
        </w:rPr>
        <w:t>Sustainability.</w:t>
      </w:r>
    </w:p>
    <w:p w14:paraId="45D97026" w14:textId="77777777" w:rsidR="00D26B97" w:rsidRPr="000076C1" w:rsidRDefault="00000000" w:rsidP="00D26B97">
      <w:pPr>
        <w:spacing w:line="240" w:lineRule="auto"/>
        <w:rPr>
          <w:rFonts w:asciiTheme="majorBidi" w:hAnsiTheme="majorBidi" w:cstheme="majorBidi"/>
          <w:rtl/>
        </w:rPr>
      </w:pPr>
      <w:hyperlink r:id="rId20" w:history="1">
        <w:r w:rsidR="00D26B97" w:rsidRPr="000076C1">
          <w:rPr>
            <w:rStyle w:val="Hyperlink"/>
            <w:rFonts w:asciiTheme="majorBidi" w:hAnsiTheme="majorBidi" w:cstheme="majorBidi"/>
          </w:rPr>
          <w:t>https://www.mdpi.com/2071-1050/12/20/8372</w:t>
        </w:r>
      </w:hyperlink>
    </w:p>
    <w:p w14:paraId="41B044EF"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 xml:space="preserve">Al </w:t>
      </w:r>
      <w:proofErr w:type="spellStart"/>
      <w:r w:rsidRPr="000076C1">
        <w:rPr>
          <w:rFonts w:asciiTheme="majorBidi" w:hAnsiTheme="majorBidi" w:cstheme="majorBidi"/>
        </w:rPr>
        <w:t>Ariss</w:t>
      </w:r>
      <w:proofErr w:type="spellEnd"/>
      <w:r w:rsidRPr="000076C1">
        <w:rPr>
          <w:rFonts w:asciiTheme="majorBidi" w:hAnsiTheme="majorBidi" w:cstheme="majorBidi"/>
        </w:rPr>
        <w:t xml:space="preserve">, A., Cascio, W. F., &amp; Paauwe, J. (2014). Talent management: Current theories and future research directions. </w:t>
      </w:r>
      <w:r w:rsidRPr="000076C1">
        <w:rPr>
          <w:rFonts w:asciiTheme="majorBidi" w:hAnsiTheme="majorBidi" w:cstheme="majorBidi"/>
          <w:b/>
          <w:bCs/>
          <w:i/>
          <w:iCs/>
        </w:rPr>
        <w:t>Journal of World Business</w:t>
      </w:r>
      <w:r w:rsidRPr="000076C1">
        <w:rPr>
          <w:rFonts w:asciiTheme="majorBidi" w:hAnsiTheme="majorBidi" w:cstheme="majorBidi"/>
        </w:rPr>
        <w:t xml:space="preserve">, 49(2), 173–179. </w:t>
      </w:r>
    </w:p>
    <w:p w14:paraId="22516A94" w14:textId="77777777" w:rsidR="00D26B97" w:rsidRPr="000076C1" w:rsidRDefault="00000000" w:rsidP="00D26B97">
      <w:pPr>
        <w:spacing w:line="240" w:lineRule="auto"/>
        <w:rPr>
          <w:rFonts w:asciiTheme="majorBidi" w:hAnsiTheme="majorBidi" w:cstheme="majorBidi"/>
          <w:rtl/>
        </w:rPr>
      </w:pPr>
      <w:hyperlink r:id="rId21" w:history="1">
        <w:r w:rsidR="00D26B97" w:rsidRPr="000076C1">
          <w:rPr>
            <w:rStyle w:val="Hyperlink"/>
            <w:rFonts w:asciiTheme="majorBidi" w:hAnsiTheme="majorBidi" w:cstheme="majorBidi"/>
          </w:rPr>
          <w:t>https://doi.org/10.1016/j.jwb.2013.11.001</w:t>
        </w:r>
      </w:hyperlink>
    </w:p>
    <w:p w14:paraId="28727CDE" w14:textId="77777777" w:rsidR="00D26B97" w:rsidRPr="000076C1" w:rsidRDefault="00D26B97" w:rsidP="00D26B97">
      <w:pPr>
        <w:spacing w:line="240" w:lineRule="auto"/>
        <w:rPr>
          <w:rFonts w:asciiTheme="majorBidi" w:hAnsiTheme="majorBidi" w:cstheme="majorBidi"/>
          <w:rtl/>
        </w:rPr>
      </w:pPr>
      <w:proofErr w:type="spellStart"/>
      <w:r w:rsidRPr="000076C1">
        <w:rPr>
          <w:rFonts w:asciiTheme="majorBidi" w:hAnsiTheme="majorBidi" w:cstheme="majorBidi"/>
        </w:rPr>
        <w:t>Almashyakhi</w:t>
      </w:r>
      <w:proofErr w:type="spellEnd"/>
      <w:r w:rsidRPr="000076C1">
        <w:rPr>
          <w:rFonts w:asciiTheme="majorBidi" w:hAnsiTheme="majorBidi" w:cstheme="majorBidi"/>
        </w:rPr>
        <w:t xml:space="preserve">, A. M. (2024). Talent management practices and employee retention: Does it make a difference? </w:t>
      </w:r>
      <w:r w:rsidRPr="000076C1">
        <w:rPr>
          <w:rFonts w:asciiTheme="majorBidi" w:hAnsiTheme="majorBidi" w:cstheme="majorBidi"/>
          <w:b/>
          <w:bCs/>
          <w:i/>
          <w:iCs/>
        </w:rPr>
        <w:t>Merits</w:t>
      </w:r>
      <w:r w:rsidRPr="000076C1">
        <w:rPr>
          <w:rFonts w:asciiTheme="majorBidi" w:hAnsiTheme="majorBidi" w:cstheme="majorBidi"/>
        </w:rPr>
        <w:t>, 4(4), 453–462.</w:t>
      </w:r>
      <w:r w:rsidRPr="000076C1">
        <w:rPr>
          <w:rFonts w:asciiTheme="majorBidi" w:hAnsiTheme="majorBidi" w:cstheme="majorBidi"/>
        </w:rPr>
        <w:br/>
      </w:r>
      <w:hyperlink r:id="rId22" w:history="1">
        <w:r w:rsidRPr="000076C1">
          <w:rPr>
            <w:rStyle w:val="Hyperlink"/>
            <w:rFonts w:asciiTheme="majorBidi" w:hAnsiTheme="majorBidi" w:cstheme="majorBidi"/>
          </w:rPr>
          <w:t>https://www.mdpi.com/2673-8104/4/4/32</w:t>
        </w:r>
      </w:hyperlink>
    </w:p>
    <w:p w14:paraId="4B2D26F7" w14:textId="77777777" w:rsidR="00D26B97" w:rsidRPr="000076C1" w:rsidRDefault="00D26B97" w:rsidP="00D26B97">
      <w:pPr>
        <w:spacing w:line="240" w:lineRule="auto"/>
        <w:rPr>
          <w:rFonts w:asciiTheme="majorBidi" w:hAnsiTheme="majorBidi" w:cstheme="majorBidi"/>
          <w:rtl/>
        </w:rPr>
      </w:pPr>
      <w:proofErr w:type="spellStart"/>
      <w:r w:rsidRPr="000076C1">
        <w:rPr>
          <w:rFonts w:asciiTheme="majorBidi" w:hAnsiTheme="majorBidi" w:cstheme="majorBidi"/>
        </w:rPr>
        <w:t>Alrifae</w:t>
      </w:r>
      <w:proofErr w:type="spellEnd"/>
      <w:r w:rsidRPr="000076C1">
        <w:rPr>
          <w:rFonts w:asciiTheme="majorBidi" w:hAnsiTheme="majorBidi" w:cstheme="majorBidi"/>
        </w:rPr>
        <w:t xml:space="preserve">, A. A. M., </w:t>
      </w:r>
      <w:proofErr w:type="spellStart"/>
      <w:r w:rsidRPr="000076C1">
        <w:rPr>
          <w:rFonts w:asciiTheme="majorBidi" w:hAnsiTheme="majorBidi" w:cstheme="majorBidi"/>
        </w:rPr>
        <w:t>Alhabeeb</w:t>
      </w:r>
      <w:proofErr w:type="spellEnd"/>
      <w:r w:rsidRPr="000076C1">
        <w:rPr>
          <w:rFonts w:asciiTheme="majorBidi" w:hAnsiTheme="majorBidi" w:cstheme="majorBidi"/>
        </w:rPr>
        <w:t xml:space="preserve">, A. A., </w:t>
      </w:r>
      <w:proofErr w:type="spellStart"/>
      <w:r w:rsidRPr="000076C1">
        <w:rPr>
          <w:rFonts w:asciiTheme="majorBidi" w:hAnsiTheme="majorBidi" w:cstheme="majorBidi"/>
        </w:rPr>
        <w:t>Alhanatleh</w:t>
      </w:r>
      <w:proofErr w:type="spellEnd"/>
      <w:r w:rsidRPr="000076C1">
        <w:rPr>
          <w:rFonts w:asciiTheme="majorBidi" w:hAnsiTheme="majorBidi" w:cstheme="majorBidi"/>
        </w:rPr>
        <w:t xml:space="preserve">, H., &amp; </w:t>
      </w:r>
      <w:proofErr w:type="spellStart"/>
      <w:r w:rsidRPr="000076C1">
        <w:rPr>
          <w:rFonts w:asciiTheme="majorBidi" w:hAnsiTheme="majorBidi" w:cstheme="majorBidi"/>
        </w:rPr>
        <w:t>Alnajdawi</w:t>
      </w:r>
      <w:proofErr w:type="spellEnd"/>
      <w:r w:rsidRPr="000076C1">
        <w:rPr>
          <w:rFonts w:asciiTheme="majorBidi" w:hAnsiTheme="majorBidi" w:cstheme="majorBidi"/>
        </w:rPr>
        <w:t xml:space="preserve">, S. M. A. (2025). Exploring the role of succession planning and talent development in enhancing organizational agility: The case of Saudi banking. </w:t>
      </w:r>
      <w:r w:rsidRPr="000076C1">
        <w:rPr>
          <w:rFonts w:asciiTheme="majorBidi" w:hAnsiTheme="majorBidi" w:cstheme="majorBidi"/>
          <w:b/>
          <w:bCs/>
          <w:i/>
          <w:iCs/>
        </w:rPr>
        <w:t>Sustainability</w:t>
      </w:r>
      <w:r w:rsidRPr="000076C1">
        <w:rPr>
          <w:rFonts w:asciiTheme="majorBidi" w:hAnsiTheme="majorBidi" w:cstheme="majorBidi"/>
        </w:rPr>
        <w:t>, 17(24), 11215.</w:t>
      </w:r>
      <w:r w:rsidRPr="000076C1">
        <w:rPr>
          <w:rFonts w:asciiTheme="majorBidi" w:hAnsiTheme="majorBidi" w:cstheme="majorBidi"/>
        </w:rPr>
        <w:br/>
      </w:r>
      <w:hyperlink r:id="rId23" w:history="1">
        <w:r w:rsidRPr="000076C1">
          <w:rPr>
            <w:rStyle w:val="Hyperlink"/>
            <w:rFonts w:asciiTheme="majorBidi" w:hAnsiTheme="majorBidi" w:cstheme="majorBidi"/>
          </w:rPr>
          <w:t>https://www.mdpi.com/2071-1050/17/24/11215</w:t>
        </w:r>
      </w:hyperlink>
    </w:p>
    <w:p w14:paraId="1E3CB52A" w14:textId="77777777" w:rsidR="00D26B97" w:rsidRPr="000076C1" w:rsidRDefault="00D26B97" w:rsidP="00D26B97">
      <w:pPr>
        <w:spacing w:line="240" w:lineRule="auto"/>
        <w:rPr>
          <w:rFonts w:asciiTheme="majorBidi" w:hAnsiTheme="majorBidi" w:cstheme="majorBidi"/>
          <w:rtl/>
        </w:rPr>
      </w:pPr>
      <w:r w:rsidRPr="000076C1">
        <w:rPr>
          <w:rFonts w:asciiTheme="majorBidi" w:hAnsiTheme="majorBidi" w:cstheme="majorBidi"/>
        </w:rPr>
        <w:lastRenderedPageBreak/>
        <w:t xml:space="preserve">Attar, R. W., </w:t>
      </w:r>
      <w:proofErr w:type="spellStart"/>
      <w:r w:rsidRPr="000076C1">
        <w:rPr>
          <w:rFonts w:asciiTheme="majorBidi" w:hAnsiTheme="majorBidi" w:cstheme="majorBidi"/>
        </w:rPr>
        <w:t>Alanazi</w:t>
      </w:r>
      <w:proofErr w:type="spellEnd"/>
      <w:r w:rsidRPr="000076C1">
        <w:rPr>
          <w:rFonts w:asciiTheme="majorBidi" w:hAnsiTheme="majorBidi" w:cstheme="majorBidi"/>
        </w:rPr>
        <w:t xml:space="preserve">, A., &amp; </w:t>
      </w:r>
      <w:proofErr w:type="spellStart"/>
      <w:r w:rsidRPr="000076C1">
        <w:rPr>
          <w:rFonts w:asciiTheme="majorBidi" w:hAnsiTheme="majorBidi" w:cstheme="majorBidi"/>
        </w:rPr>
        <w:t>Alhazmi</w:t>
      </w:r>
      <w:proofErr w:type="spellEnd"/>
      <w:r w:rsidRPr="000076C1">
        <w:rPr>
          <w:rFonts w:asciiTheme="majorBidi" w:hAnsiTheme="majorBidi" w:cstheme="majorBidi"/>
        </w:rPr>
        <w:t xml:space="preserve">, A. H. (2025). Investigating the effect of talent management practices on sustainable competitive advantage in private-sector organizations. </w:t>
      </w:r>
      <w:r w:rsidRPr="000076C1">
        <w:rPr>
          <w:rFonts w:asciiTheme="majorBidi" w:hAnsiTheme="majorBidi" w:cstheme="majorBidi"/>
          <w:b/>
          <w:bCs/>
          <w:i/>
          <w:iCs/>
        </w:rPr>
        <w:t>Sustainability,</w:t>
      </w:r>
      <w:r w:rsidRPr="000076C1">
        <w:rPr>
          <w:rFonts w:asciiTheme="majorBidi" w:hAnsiTheme="majorBidi" w:cstheme="majorBidi"/>
        </w:rPr>
        <w:t xml:space="preserve"> 17(21), 9909.</w:t>
      </w:r>
      <w:r w:rsidRPr="000076C1">
        <w:rPr>
          <w:rFonts w:asciiTheme="majorBidi" w:hAnsiTheme="majorBidi" w:cstheme="majorBidi"/>
        </w:rPr>
        <w:br/>
      </w:r>
      <w:hyperlink r:id="rId24" w:history="1">
        <w:r w:rsidRPr="000076C1">
          <w:rPr>
            <w:rStyle w:val="Hyperlink"/>
            <w:rFonts w:asciiTheme="majorBidi" w:hAnsiTheme="majorBidi" w:cstheme="majorBidi"/>
          </w:rPr>
          <w:t>https://www.mdpi.com/2071-1050/17/21/9909</w:t>
        </w:r>
      </w:hyperlink>
    </w:p>
    <w:p w14:paraId="19FEC129" w14:textId="77777777" w:rsidR="00D26B97" w:rsidRPr="000076C1" w:rsidRDefault="00D26B97" w:rsidP="00D26B97">
      <w:pPr>
        <w:spacing w:line="240" w:lineRule="auto"/>
        <w:rPr>
          <w:rFonts w:asciiTheme="majorBidi" w:hAnsiTheme="majorBidi" w:cstheme="majorBidi"/>
          <w:rtl/>
        </w:rPr>
      </w:pPr>
      <w:r w:rsidRPr="000076C1">
        <w:rPr>
          <w:rFonts w:asciiTheme="majorBidi" w:hAnsiTheme="majorBidi" w:cstheme="majorBidi"/>
        </w:rPr>
        <w:t xml:space="preserve">Collings, D. G., </w:t>
      </w:r>
      <w:proofErr w:type="spellStart"/>
      <w:r w:rsidRPr="000076C1">
        <w:rPr>
          <w:rFonts w:asciiTheme="majorBidi" w:hAnsiTheme="majorBidi" w:cstheme="majorBidi"/>
        </w:rPr>
        <w:t>Mellahi</w:t>
      </w:r>
      <w:proofErr w:type="spellEnd"/>
      <w:r w:rsidRPr="000076C1">
        <w:rPr>
          <w:rFonts w:asciiTheme="majorBidi" w:hAnsiTheme="majorBidi" w:cstheme="majorBidi"/>
        </w:rPr>
        <w:t xml:space="preserve">, K., &amp; Cascio, W. F. (2019). Global talent management and performance in multinational enterprises: A multilevel perspective. </w:t>
      </w:r>
      <w:r w:rsidRPr="000076C1">
        <w:rPr>
          <w:rFonts w:asciiTheme="majorBidi" w:hAnsiTheme="majorBidi" w:cstheme="majorBidi"/>
          <w:b/>
          <w:bCs/>
          <w:i/>
          <w:iCs/>
        </w:rPr>
        <w:t>Journal of Management</w:t>
      </w:r>
      <w:r w:rsidRPr="000076C1">
        <w:rPr>
          <w:rFonts w:asciiTheme="majorBidi" w:hAnsiTheme="majorBidi" w:cstheme="majorBidi"/>
        </w:rPr>
        <w:t xml:space="preserve">, 45(2), 540–566. </w:t>
      </w:r>
      <w:hyperlink r:id="rId25" w:history="1">
        <w:r w:rsidRPr="000076C1">
          <w:rPr>
            <w:rStyle w:val="Hyperlink"/>
            <w:rFonts w:asciiTheme="majorBidi" w:hAnsiTheme="majorBidi" w:cstheme="majorBidi"/>
          </w:rPr>
          <w:t>https://doi.org/10.1177/0149206318757018</w:t>
        </w:r>
      </w:hyperlink>
    </w:p>
    <w:p w14:paraId="5D44FE83" w14:textId="77777777" w:rsidR="00D26B97" w:rsidRPr="000076C1" w:rsidRDefault="00D26B97" w:rsidP="00D26B97">
      <w:pPr>
        <w:spacing w:line="240" w:lineRule="auto"/>
        <w:rPr>
          <w:rFonts w:asciiTheme="majorBidi" w:hAnsiTheme="majorBidi" w:cstheme="majorBidi"/>
          <w:rtl/>
        </w:rPr>
      </w:pPr>
      <w:r w:rsidRPr="000076C1">
        <w:rPr>
          <w:rFonts w:asciiTheme="majorBidi" w:hAnsiTheme="majorBidi" w:cstheme="majorBidi"/>
        </w:rPr>
        <w:t xml:space="preserve">Gallardo-Gallardo, E., </w:t>
      </w:r>
      <w:proofErr w:type="spellStart"/>
      <w:r w:rsidRPr="000076C1">
        <w:rPr>
          <w:rFonts w:asciiTheme="majorBidi" w:hAnsiTheme="majorBidi" w:cstheme="majorBidi"/>
        </w:rPr>
        <w:t>Thunnissen</w:t>
      </w:r>
      <w:proofErr w:type="spellEnd"/>
      <w:r w:rsidRPr="000076C1">
        <w:rPr>
          <w:rFonts w:asciiTheme="majorBidi" w:hAnsiTheme="majorBidi" w:cstheme="majorBidi"/>
        </w:rPr>
        <w:t xml:space="preserve">, M., &amp; Scullion, H. (2020). Talent management: Context matters. </w:t>
      </w:r>
      <w:r w:rsidRPr="000076C1">
        <w:rPr>
          <w:rFonts w:asciiTheme="majorBidi" w:hAnsiTheme="majorBidi" w:cstheme="majorBidi"/>
          <w:b/>
          <w:bCs/>
          <w:i/>
          <w:iCs/>
        </w:rPr>
        <w:t>The International Journal of Human Resource Management</w:t>
      </w:r>
      <w:r w:rsidRPr="000076C1">
        <w:rPr>
          <w:rFonts w:asciiTheme="majorBidi" w:hAnsiTheme="majorBidi" w:cstheme="majorBidi"/>
        </w:rPr>
        <w:t xml:space="preserve">, 31(4), 457–473. </w:t>
      </w:r>
      <w:hyperlink r:id="rId26" w:history="1">
        <w:r w:rsidRPr="000076C1">
          <w:rPr>
            <w:rStyle w:val="Hyperlink"/>
            <w:rFonts w:asciiTheme="majorBidi" w:hAnsiTheme="majorBidi" w:cstheme="majorBidi"/>
          </w:rPr>
          <w:t>https://doi.org/10.1080/09585192.2019.1642645</w:t>
        </w:r>
      </w:hyperlink>
    </w:p>
    <w:p w14:paraId="3AE4BF68" w14:textId="77777777" w:rsidR="00D26B97" w:rsidRPr="000076C1" w:rsidRDefault="00D26B97" w:rsidP="00D26B97">
      <w:pPr>
        <w:spacing w:line="240" w:lineRule="auto"/>
        <w:rPr>
          <w:rFonts w:asciiTheme="majorBidi" w:hAnsiTheme="majorBidi" w:cstheme="majorBidi"/>
        </w:rPr>
      </w:pPr>
      <w:proofErr w:type="spellStart"/>
      <w:r w:rsidRPr="000076C1">
        <w:rPr>
          <w:rFonts w:asciiTheme="majorBidi" w:hAnsiTheme="majorBidi" w:cstheme="majorBidi"/>
        </w:rPr>
        <w:t>Kayal</w:t>
      </w:r>
      <w:proofErr w:type="spellEnd"/>
      <w:r w:rsidRPr="000076C1">
        <w:rPr>
          <w:rFonts w:asciiTheme="majorBidi" w:hAnsiTheme="majorBidi" w:cstheme="majorBidi"/>
        </w:rPr>
        <w:t xml:space="preserve">, G. G., &amp; </w:t>
      </w:r>
      <w:proofErr w:type="spellStart"/>
      <w:r w:rsidRPr="000076C1">
        <w:rPr>
          <w:rFonts w:asciiTheme="majorBidi" w:hAnsiTheme="majorBidi" w:cstheme="majorBidi"/>
        </w:rPr>
        <w:t>Khalife</w:t>
      </w:r>
      <w:proofErr w:type="spellEnd"/>
      <w:r w:rsidRPr="000076C1">
        <w:rPr>
          <w:rFonts w:asciiTheme="majorBidi" w:hAnsiTheme="majorBidi" w:cstheme="majorBidi"/>
        </w:rPr>
        <w:t xml:space="preserve">, M. R. (2025). Optimizing quality assurance practices: Exploring the Saudi Arabian perspective and their influence on international accreditation and rankings. </w:t>
      </w:r>
      <w:r w:rsidRPr="000076C1">
        <w:rPr>
          <w:rFonts w:asciiTheme="majorBidi" w:hAnsiTheme="majorBidi" w:cstheme="majorBidi"/>
          <w:b/>
          <w:bCs/>
          <w:i/>
          <w:iCs/>
        </w:rPr>
        <w:t>Cogent Education</w:t>
      </w:r>
      <w:r w:rsidRPr="000076C1">
        <w:rPr>
          <w:rFonts w:asciiTheme="majorBidi" w:hAnsiTheme="majorBidi" w:cstheme="majorBidi"/>
        </w:rPr>
        <w:t>, 12(1), 2482455.</w:t>
      </w:r>
    </w:p>
    <w:p w14:paraId="748FCE1F" w14:textId="77777777" w:rsidR="00D26B97" w:rsidRPr="000076C1" w:rsidRDefault="00000000" w:rsidP="00D26B97">
      <w:pPr>
        <w:spacing w:line="240" w:lineRule="auto"/>
        <w:rPr>
          <w:rFonts w:asciiTheme="majorBidi" w:hAnsiTheme="majorBidi" w:cstheme="majorBidi"/>
          <w:rtl/>
        </w:rPr>
      </w:pPr>
      <w:hyperlink r:id="rId27" w:history="1">
        <w:r w:rsidR="00D26B97" w:rsidRPr="000076C1">
          <w:rPr>
            <w:rStyle w:val="Hyperlink"/>
            <w:rFonts w:asciiTheme="majorBidi" w:hAnsiTheme="majorBidi" w:cstheme="majorBidi"/>
          </w:rPr>
          <w:t>https://doi.org/10.1080/2331186X.2025.2482455</w:t>
        </w:r>
      </w:hyperlink>
    </w:p>
    <w:p w14:paraId="4BE37731" w14:textId="77777777" w:rsidR="00D26B97" w:rsidRPr="000076C1" w:rsidRDefault="00D26B97" w:rsidP="00D26B97">
      <w:pPr>
        <w:spacing w:line="240" w:lineRule="auto"/>
        <w:rPr>
          <w:rFonts w:asciiTheme="majorBidi" w:hAnsiTheme="majorBidi" w:cstheme="majorBidi"/>
        </w:rPr>
      </w:pPr>
      <w:proofErr w:type="spellStart"/>
      <w:r w:rsidRPr="000076C1">
        <w:rPr>
          <w:rFonts w:asciiTheme="majorBidi" w:hAnsiTheme="majorBidi" w:cstheme="majorBidi"/>
        </w:rPr>
        <w:t>Kravariti</w:t>
      </w:r>
      <w:proofErr w:type="spellEnd"/>
      <w:r w:rsidRPr="000076C1">
        <w:rPr>
          <w:rFonts w:asciiTheme="majorBidi" w:hAnsiTheme="majorBidi" w:cstheme="majorBidi"/>
        </w:rPr>
        <w:t xml:space="preserve">, F., </w:t>
      </w:r>
      <w:proofErr w:type="spellStart"/>
      <w:r w:rsidRPr="000076C1">
        <w:rPr>
          <w:rFonts w:asciiTheme="majorBidi" w:hAnsiTheme="majorBidi" w:cstheme="majorBidi"/>
        </w:rPr>
        <w:t>Tasoulis</w:t>
      </w:r>
      <w:proofErr w:type="spellEnd"/>
      <w:r w:rsidRPr="000076C1">
        <w:rPr>
          <w:rFonts w:asciiTheme="majorBidi" w:hAnsiTheme="majorBidi" w:cstheme="majorBidi"/>
        </w:rPr>
        <w:t xml:space="preserve">, K., Scullion, H., &amp; Alali, M. K. (2022). Talent management and performance in the public sector: The role of </w:t>
      </w:r>
      <w:proofErr w:type="spellStart"/>
      <w:r w:rsidRPr="000076C1">
        <w:rPr>
          <w:rFonts w:asciiTheme="majorBidi" w:hAnsiTheme="majorBidi" w:cstheme="majorBidi"/>
        </w:rPr>
        <w:t>organisational</w:t>
      </w:r>
      <w:proofErr w:type="spellEnd"/>
      <w:r w:rsidRPr="000076C1">
        <w:rPr>
          <w:rFonts w:asciiTheme="majorBidi" w:hAnsiTheme="majorBidi" w:cstheme="majorBidi"/>
        </w:rPr>
        <w:t xml:space="preserve"> and line managerial support for development.</w:t>
      </w:r>
      <w:r w:rsidRPr="000076C1">
        <w:rPr>
          <w:rFonts w:asciiTheme="majorBidi" w:hAnsiTheme="majorBidi" w:cstheme="majorBidi"/>
          <w:b/>
          <w:bCs/>
          <w:i/>
          <w:iCs/>
        </w:rPr>
        <w:t xml:space="preserve"> The International Journal of Human Resource Management</w:t>
      </w:r>
      <w:r w:rsidRPr="000076C1">
        <w:rPr>
          <w:rFonts w:asciiTheme="majorBidi" w:hAnsiTheme="majorBidi" w:cstheme="majorBidi"/>
        </w:rPr>
        <w:t>, 34(9), 1782–1807.</w:t>
      </w:r>
    </w:p>
    <w:p w14:paraId="70607D6C" w14:textId="77777777" w:rsidR="00D26B97" w:rsidRPr="000076C1" w:rsidRDefault="00000000" w:rsidP="00D26B97">
      <w:pPr>
        <w:spacing w:line="240" w:lineRule="auto"/>
        <w:rPr>
          <w:rFonts w:asciiTheme="majorBidi" w:hAnsiTheme="majorBidi" w:cstheme="majorBidi"/>
          <w:rtl/>
        </w:rPr>
      </w:pPr>
      <w:hyperlink r:id="rId28" w:history="1">
        <w:r w:rsidR="00D26B97" w:rsidRPr="000076C1">
          <w:rPr>
            <w:rStyle w:val="Hyperlink"/>
            <w:rFonts w:asciiTheme="majorBidi" w:hAnsiTheme="majorBidi" w:cstheme="majorBidi"/>
          </w:rPr>
          <w:t>https://doi.org/10.1080/09585192.2022.2032265</w:t>
        </w:r>
      </w:hyperlink>
    </w:p>
    <w:p w14:paraId="40B88448"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Luna-</w:t>
      </w:r>
      <w:proofErr w:type="spellStart"/>
      <w:r w:rsidRPr="000076C1">
        <w:rPr>
          <w:rFonts w:asciiTheme="majorBidi" w:hAnsiTheme="majorBidi" w:cstheme="majorBidi"/>
        </w:rPr>
        <w:t>Arocas</w:t>
      </w:r>
      <w:proofErr w:type="spellEnd"/>
      <w:r w:rsidRPr="000076C1">
        <w:rPr>
          <w:rFonts w:asciiTheme="majorBidi" w:hAnsiTheme="majorBidi" w:cstheme="majorBidi"/>
        </w:rPr>
        <w:t xml:space="preserve">, R., &amp; Lara, F. J. (2020). Talent management, affective organizational commitment and service performance in local government. </w:t>
      </w:r>
      <w:r w:rsidRPr="000076C1">
        <w:rPr>
          <w:rFonts w:asciiTheme="majorBidi" w:hAnsiTheme="majorBidi" w:cstheme="majorBidi"/>
          <w:b/>
          <w:bCs/>
          <w:i/>
          <w:iCs/>
        </w:rPr>
        <w:t>International Journal of Environmental Research and Public Health</w:t>
      </w:r>
      <w:r w:rsidRPr="000076C1">
        <w:rPr>
          <w:rFonts w:asciiTheme="majorBidi" w:hAnsiTheme="majorBidi" w:cstheme="majorBidi"/>
        </w:rPr>
        <w:t>, 17(13), 4827.</w:t>
      </w:r>
    </w:p>
    <w:p w14:paraId="01B7954D" w14:textId="77777777" w:rsidR="00D26B97" w:rsidRPr="000076C1" w:rsidRDefault="00000000" w:rsidP="00D26B97">
      <w:pPr>
        <w:spacing w:line="240" w:lineRule="auto"/>
        <w:rPr>
          <w:rFonts w:asciiTheme="majorBidi" w:hAnsiTheme="majorBidi" w:cstheme="majorBidi"/>
          <w:rtl/>
        </w:rPr>
      </w:pPr>
      <w:hyperlink r:id="rId29" w:history="1">
        <w:r w:rsidR="00D26B97" w:rsidRPr="000076C1">
          <w:rPr>
            <w:rStyle w:val="Hyperlink"/>
            <w:rFonts w:asciiTheme="majorBidi" w:hAnsiTheme="majorBidi" w:cstheme="majorBidi"/>
          </w:rPr>
          <w:t>https://doi.org/10.3390/ijerph17134827</w:t>
        </w:r>
      </w:hyperlink>
    </w:p>
    <w:p w14:paraId="7AE767F6" w14:textId="77777777" w:rsidR="00D26B97" w:rsidRPr="000076C1" w:rsidRDefault="00D26B97" w:rsidP="00D26B97">
      <w:pPr>
        <w:spacing w:line="240" w:lineRule="auto"/>
        <w:rPr>
          <w:rFonts w:asciiTheme="majorBidi" w:hAnsiTheme="majorBidi" w:cstheme="majorBidi"/>
          <w:rtl/>
        </w:rPr>
      </w:pPr>
      <w:r w:rsidRPr="000076C1">
        <w:rPr>
          <w:rFonts w:asciiTheme="majorBidi" w:hAnsiTheme="majorBidi" w:cstheme="majorBidi"/>
        </w:rPr>
        <w:t>Martínez-</w:t>
      </w:r>
      <w:proofErr w:type="spellStart"/>
      <w:r w:rsidRPr="000076C1">
        <w:rPr>
          <w:rFonts w:asciiTheme="majorBidi" w:hAnsiTheme="majorBidi" w:cstheme="majorBidi"/>
        </w:rPr>
        <w:t>Morán</w:t>
      </w:r>
      <w:proofErr w:type="spellEnd"/>
      <w:r w:rsidRPr="000076C1">
        <w:rPr>
          <w:rFonts w:asciiTheme="majorBidi" w:hAnsiTheme="majorBidi" w:cstheme="majorBidi"/>
        </w:rPr>
        <w:t xml:space="preserve">, P. C., </w:t>
      </w:r>
      <w:proofErr w:type="spellStart"/>
      <w:r w:rsidRPr="000076C1">
        <w:rPr>
          <w:rFonts w:asciiTheme="majorBidi" w:hAnsiTheme="majorBidi" w:cstheme="majorBidi"/>
        </w:rPr>
        <w:t>Díez</w:t>
      </w:r>
      <w:proofErr w:type="spellEnd"/>
      <w:r w:rsidRPr="000076C1">
        <w:rPr>
          <w:rFonts w:asciiTheme="majorBidi" w:hAnsiTheme="majorBidi" w:cstheme="majorBidi"/>
        </w:rPr>
        <w:t xml:space="preserve">, F., </w:t>
      </w:r>
      <w:proofErr w:type="spellStart"/>
      <w:r w:rsidRPr="000076C1">
        <w:rPr>
          <w:rFonts w:asciiTheme="majorBidi" w:hAnsiTheme="majorBidi" w:cstheme="majorBidi"/>
        </w:rPr>
        <w:t>Solabarrieta</w:t>
      </w:r>
      <w:proofErr w:type="spellEnd"/>
      <w:r w:rsidRPr="000076C1">
        <w:rPr>
          <w:rFonts w:asciiTheme="majorBidi" w:hAnsiTheme="majorBidi" w:cstheme="majorBidi"/>
        </w:rPr>
        <w:t xml:space="preserve">, J., Fernández-Rico, J. M., &amp; </w:t>
      </w:r>
      <w:proofErr w:type="spellStart"/>
      <w:r w:rsidRPr="000076C1">
        <w:rPr>
          <w:rFonts w:asciiTheme="majorBidi" w:hAnsiTheme="majorBidi" w:cstheme="majorBidi"/>
        </w:rPr>
        <w:t>Igoa</w:t>
      </w:r>
      <w:proofErr w:type="spellEnd"/>
      <w:r w:rsidRPr="000076C1">
        <w:rPr>
          <w:rFonts w:asciiTheme="majorBidi" w:hAnsiTheme="majorBidi" w:cstheme="majorBidi"/>
        </w:rPr>
        <w:t xml:space="preserve">-Iraola, E. (2024). Talent management digitalization and company size as a catalyst. </w:t>
      </w:r>
      <w:r w:rsidRPr="000076C1">
        <w:rPr>
          <w:rFonts w:asciiTheme="majorBidi" w:hAnsiTheme="majorBidi" w:cstheme="majorBidi"/>
          <w:b/>
          <w:bCs/>
          <w:i/>
          <w:iCs/>
        </w:rPr>
        <w:t>Systems</w:t>
      </w:r>
      <w:r w:rsidRPr="000076C1">
        <w:rPr>
          <w:rFonts w:asciiTheme="majorBidi" w:hAnsiTheme="majorBidi" w:cstheme="majorBidi"/>
        </w:rPr>
        <w:t xml:space="preserve">, 12(5), 168. </w:t>
      </w:r>
      <w:hyperlink r:id="rId30" w:history="1">
        <w:r w:rsidRPr="000076C1">
          <w:rPr>
            <w:rStyle w:val="Hyperlink"/>
            <w:rFonts w:asciiTheme="majorBidi" w:hAnsiTheme="majorBidi" w:cstheme="majorBidi"/>
          </w:rPr>
          <w:t>https://doi.org/10.3390/systems12050168</w:t>
        </w:r>
      </w:hyperlink>
    </w:p>
    <w:p w14:paraId="1A8C4308" w14:textId="77777777" w:rsidR="00D26B97" w:rsidRPr="000076C1" w:rsidRDefault="00D26B97" w:rsidP="00D26B97">
      <w:pPr>
        <w:spacing w:line="240" w:lineRule="auto"/>
        <w:rPr>
          <w:rFonts w:asciiTheme="majorBidi" w:hAnsiTheme="majorBidi" w:cstheme="majorBidi"/>
          <w:rtl/>
        </w:rPr>
      </w:pPr>
      <w:r w:rsidRPr="000076C1">
        <w:rPr>
          <w:rFonts w:asciiTheme="majorBidi" w:hAnsiTheme="majorBidi" w:cstheme="majorBidi"/>
        </w:rPr>
        <w:t xml:space="preserve">Menezes, D. B. S., </w:t>
      </w:r>
      <w:proofErr w:type="spellStart"/>
      <w:r w:rsidRPr="000076C1">
        <w:rPr>
          <w:rFonts w:asciiTheme="majorBidi" w:hAnsiTheme="majorBidi" w:cstheme="majorBidi"/>
        </w:rPr>
        <w:t>Gumashvili</w:t>
      </w:r>
      <w:proofErr w:type="spellEnd"/>
      <w:r w:rsidRPr="000076C1">
        <w:rPr>
          <w:rFonts w:asciiTheme="majorBidi" w:hAnsiTheme="majorBidi" w:cstheme="majorBidi"/>
        </w:rPr>
        <w:t xml:space="preserve">, M., &amp; </w:t>
      </w:r>
      <w:proofErr w:type="spellStart"/>
      <w:r w:rsidRPr="000076C1">
        <w:rPr>
          <w:rFonts w:asciiTheme="majorBidi" w:hAnsiTheme="majorBidi" w:cstheme="majorBidi"/>
        </w:rPr>
        <w:t>Kanokon</w:t>
      </w:r>
      <w:proofErr w:type="spellEnd"/>
      <w:r w:rsidRPr="000076C1">
        <w:rPr>
          <w:rFonts w:asciiTheme="majorBidi" w:hAnsiTheme="majorBidi" w:cstheme="majorBidi"/>
        </w:rPr>
        <w:t xml:space="preserve">, K. (2025). The role of talent management in enhancing employee retention: Mediating the influence of psychological empowerment. </w:t>
      </w:r>
      <w:r w:rsidRPr="000076C1">
        <w:rPr>
          <w:rFonts w:asciiTheme="majorBidi" w:hAnsiTheme="majorBidi" w:cstheme="majorBidi"/>
          <w:b/>
          <w:bCs/>
          <w:i/>
          <w:iCs/>
        </w:rPr>
        <w:t>Sustainability</w:t>
      </w:r>
      <w:r w:rsidRPr="000076C1">
        <w:rPr>
          <w:rFonts w:asciiTheme="majorBidi" w:hAnsiTheme="majorBidi" w:cstheme="majorBidi"/>
        </w:rPr>
        <w:t xml:space="preserve">, 17(7), 3277. </w:t>
      </w:r>
      <w:hyperlink r:id="rId31" w:history="1">
        <w:r w:rsidRPr="000076C1">
          <w:rPr>
            <w:rStyle w:val="Hyperlink"/>
            <w:rFonts w:asciiTheme="majorBidi" w:hAnsiTheme="majorBidi" w:cstheme="majorBidi"/>
          </w:rPr>
          <w:t>https://doi.org/10.3390/su17073277</w:t>
        </w:r>
      </w:hyperlink>
    </w:p>
    <w:p w14:paraId="11F43B4A"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 xml:space="preserve">Sinisterra, L., </w:t>
      </w:r>
      <w:proofErr w:type="spellStart"/>
      <w:r w:rsidRPr="000076C1">
        <w:rPr>
          <w:rFonts w:asciiTheme="majorBidi" w:hAnsiTheme="majorBidi" w:cstheme="majorBidi"/>
        </w:rPr>
        <w:t>Penalver</w:t>
      </w:r>
      <w:proofErr w:type="spellEnd"/>
      <w:r w:rsidRPr="000076C1">
        <w:rPr>
          <w:rFonts w:asciiTheme="majorBidi" w:hAnsiTheme="majorBidi" w:cstheme="majorBidi"/>
        </w:rPr>
        <w:t xml:space="preserve">, J., &amp; </w:t>
      </w:r>
      <w:proofErr w:type="spellStart"/>
      <w:r w:rsidRPr="000076C1">
        <w:rPr>
          <w:rFonts w:asciiTheme="majorBidi" w:hAnsiTheme="majorBidi" w:cstheme="majorBidi"/>
        </w:rPr>
        <w:t>Salanova</w:t>
      </w:r>
      <w:proofErr w:type="spellEnd"/>
      <w:r w:rsidRPr="000076C1">
        <w:rPr>
          <w:rFonts w:asciiTheme="majorBidi" w:hAnsiTheme="majorBidi" w:cstheme="majorBidi"/>
        </w:rPr>
        <w:t xml:space="preserve">, M. (2024). Connecting the organizational incomes and outcomes: A systematic review of the relationship between talent management, employee engagement, and turnover intention. </w:t>
      </w:r>
      <w:r w:rsidRPr="000076C1">
        <w:rPr>
          <w:rFonts w:asciiTheme="majorBidi" w:hAnsiTheme="majorBidi" w:cstheme="majorBidi"/>
          <w:b/>
          <w:bCs/>
          <w:i/>
          <w:iCs/>
        </w:rPr>
        <w:t>Frontiers in Psychology</w:t>
      </w:r>
      <w:r w:rsidRPr="000076C1">
        <w:rPr>
          <w:rFonts w:asciiTheme="majorBidi" w:hAnsiTheme="majorBidi" w:cstheme="majorBidi"/>
        </w:rPr>
        <w:t>, 15, 1439127.</w:t>
      </w:r>
    </w:p>
    <w:p w14:paraId="61932DE5"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 xml:space="preserve"> </w:t>
      </w:r>
      <w:hyperlink r:id="rId32" w:history="1">
        <w:r w:rsidRPr="000076C1">
          <w:rPr>
            <w:rStyle w:val="Hyperlink"/>
            <w:rFonts w:asciiTheme="majorBidi" w:hAnsiTheme="majorBidi" w:cstheme="majorBidi"/>
          </w:rPr>
          <w:t>https://doi.org/10.3389/fpsyg.2024.1439127</w:t>
        </w:r>
      </w:hyperlink>
    </w:p>
    <w:p w14:paraId="665483E1" w14:textId="77777777" w:rsidR="00D26B97" w:rsidRPr="00822D6F" w:rsidRDefault="00D26B97" w:rsidP="00D26B97">
      <w:pPr>
        <w:spacing w:line="240" w:lineRule="auto"/>
        <w:rPr>
          <w:rFonts w:asciiTheme="majorBidi" w:hAnsiTheme="majorBidi" w:cstheme="majorBidi"/>
          <w:rtl/>
        </w:rPr>
      </w:pPr>
      <w:proofErr w:type="spellStart"/>
      <w:r w:rsidRPr="00822D6F">
        <w:rPr>
          <w:rFonts w:asciiTheme="majorBidi" w:hAnsiTheme="majorBidi" w:cstheme="majorBidi"/>
        </w:rPr>
        <w:t>Thunnissen</w:t>
      </w:r>
      <w:proofErr w:type="spellEnd"/>
      <w:r w:rsidRPr="00822D6F">
        <w:rPr>
          <w:rFonts w:asciiTheme="majorBidi" w:hAnsiTheme="majorBidi" w:cstheme="majorBidi"/>
        </w:rPr>
        <w:t xml:space="preserve">, M., &amp; </w:t>
      </w:r>
      <w:proofErr w:type="spellStart"/>
      <w:r w:rsidRPr="00822D6F">
        <w:rPr>
          <w:rFonts w:asciiTheme="majorBidi" w:hAnsiTheme="majorBidi" w:cstheme="majorBidi"/>
        </w:rPr>
        <w:t>Boselie</w:t>
      </w:r>
      <w:proofErr w:type="spellEnd"/>
      <w:r w:rsidRPr="00822D6F">
        <w:rPr>
          <w:rFonts w:asciiTheme="majorBidi" w:hAnsiTheme="majorBidi" w:cstheme="majorBidi"/>
        </w:rPr>
        <w:t>, P. (Eds.). (2024). Talent management in higher education. Emerald Publishing Limited.</w:t>
      </w:r>
    </w:p>
    <w:p w14:paraId="535438D6" w14:textId="77777777" w:rsidR="00D26B97" w:rsidRPr="00822D6F" w:rsidRDefault="00000000" w:rsidP="00D26B97">
      <w:pPr>
        <w:spacing w:line="240" w:lineRule="auto"/>
        <w:rPr>
          <w:rFonts w:asciiTheme="majorBidi" w:hAnsiTheme="majorBidi" w:cstheme="majorBidi"/>
          <w:rtl/>
        </w:rPr>
      </w:pPr>
      <w:hyperlink r:id="rId33" w:history="1">
        <w:r w:rsidR="00D26B97" w:rsidRPr="00822D6F">
          <w:rPr>
            <w:rStyle w:val="Hyperlink"/>
            <w:rFonts w:asciiTheme="majorBidi" w:hAnsiTheme="majorBidi" w:cstheme="majorBidi"/>
            <w:color w:val="auto"/>
          </w:rPr>
          <w:t>https://bookstore.emerald.com/media/openaccess/9781802626858.pdf</w:t>
        </w:r>
      </w:hyperlink>
    </w:p>
    <w:p w14:paraId="61154B5F" w14:textId="77777777" w:rsidR="00D26B97" w:rsidRPr="000076C1" w:rsidRDefault="00D26B97" w:rsidP="00D26B97">
      <w:pPr>
        <w:spacing w:line="240" w:lineRule="auto"/>
        <w:rPr>
          <w:rFonts w:asciiTheme="majorBidi" w:hAnsiTheme="majorBidi" w:cstheme="majorBidi"/>
        </w:rPr>
      </w:pPr>
      <w:r w:rsidRPr="000076C1">
        <w:rPr>
          <w:rFonts w:asciiTheme="majorBidi" w:hAnsiTheme="majorBidi" w:cstheme="majorBidi"/>
        </w:rPr>
        <w:t xml:space="preserve">van der Merwe, M., Nel, P., &amp; Hoole, C. (2024). How talent management execution impacts career experiences: Exploring the organization–individual intersect. </w:t>
      </w:r>
      <w:r w:rsidRPr="000076C1">
        <w:rPr>
          <w:rFonts w:asciiTheme="majorBidi" w:hAnsiTheme="majorBidi" w:cstheme="majorBidi"/>
          <w:b/>
          <w:bCs/>
          <w:i/>
          <w:iCs/>
        </w:rPr>
        <w:t>Frontiers in Psychology</w:t>
      </w:r>
      <w:r w:rsidRPr="000076C1">
        <w:rPr>
          <w:rFonts w:asciiTheme="majorBidi" w:hAnsiTheme="majorBidi" w:cstheme="majorBidi"/>
        </w:rPr>
        <w:t xml:space="preserve">, 15, 1272645. </w:t>
      </w:r>
      <w:hyperlink r:id="rId34" w:history="1">
        <w:r w:rsidRPr="000076C1">
          <w:rPr>
            <w:rStyle w:val="Hyperlink"/>
            <w:rFonts w:asciiTheme="majorBidi" w:hAnsiTheme="majorBidi" w:cstheme="majorBidi"/>
          </w:rPr>
          <w:t>https://doi.org/10.3389/fpsyg.2024.1272645</w:t>
        </w:r>
      </w:hyperlink>
    </w:p>
    <w:p w14:paraId="27209DAE" w14:textId="2278AD5B" w:rsidR="00D26B97" w:rsidRPr="00A30BAD" w:rsidRDefault="00D26B97" w:rsidP="00A30BAD">
      <w:pPr>
        <w:spacing w:line="240" w:lineRule="auto"/>
        <w:rPr>
          <w:rStyle w:val="Hyperlink"/>
          <w:rFonts w:asciiTheme="majorBidi" w:hAnsiTheme="majorBidi" w:cstheme="majorBidi"/>
          <w:color w:val="auto"/>
          <w:u w:val="none"/>
          <w:rtl/>
        </w:rPr>
      </w:pPr>
      <w:r w:rsidRPr="00822D6F">
        <w:rPr>
          <w:rFonts w:asciiTheme="majorBidi" w:hAnsiTheme="majorBidi" w:cstheme="majorBidi"/>
        </w:rPr>
        <w:t xml:space="preserve">Zahrani, A. A. (2026). Developing a new model for talent management and employee performance: The role of training and employee development in the sustainability of organizations. </w:t>
      </w:r>
      <w:r w:rsidRPr="00822D6F">
        <w:rPr>
          <w:rFonts w:asciiTheme="majorBidi" w:hAnsiTheme="majorBidi" w:cstheme="majorBidi"/>
          <w:b/>
          <w:bCs/>
          <w:i/>
          <w:iCs/>
        </w:rPr>
        <w:t>Frontiers in Sustainability</w:t>
      </w:r>
      <w:r w:rsidRPr="00822D6F">
        <w:rPr>
          <w:rFonts w:asciiTheme="majorBidi" w:hAnsiTheme="majorBidi" w:cstheme="majorBidi"/>
        </w:rPr>
        <w:t>, 7, 1741640.</w:t>
      </w:r>
      <w:r w:rsidRPr="000076C1">
        <w:rPr>
          <w:rFonts w:asciiTheme="majorBidi" w:hAnsiTheme="majorBidi" w:cstheme="majorBidi"/>
        </w:rPr>
        <w:br/>
      </w:r>
      <w:hyperlink r:id="rId35" w:history="1">
        <w:r w:rsidRPr="000076C1">
          <w:rPr>
            <w:rStyle w:val="Hyperlink"/>
            <w:rFonts w:asciiTheme="majorBidi" w:hAnsiTheme="majorBidi" w:cstheme="majorBidi"/>
          </w:rPr>
          <w:t>https://www.frontiersin.org/articles/10.3389/frsus.2026.1741640/full</w:t>
        </w:r>
      </w:hyperlink>
    </w:p>
    <w:sectPr w:rsidR="00D26B97" w:rsidRPr="00A30BAD" w:rsidSect="001A56B0">
      <w:footerReference w:type="default" r:id="rId3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4DF4E" w14:textId="77777777" w:rsidR="00757E84" w:rsidRDefault="00757E84" w:rsidP="00AA0D58">
      <w:pPr>
        <w:spacing w:after="0" w:line="240" w:lineRule="auto"/>
      </w:pPr>
      <w:r>
        <w:separator/>
      </w:r>
    </w:p>
  </w:endnote>
  <w:endnote w:type="continuationSeparator" w:id="0">
    <w:p w14:paraId="39CB8EF8" w14:textId="77777777" w:rsidR="00757E84" w:rsidRDefault="00757E84" w:rsidP="00AA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6549"/>
      <w:docPartObj>
        <w:docPartGallery w:val="Page Numbers (Bottom of Page)"/>
        <w:docPartUnique/>
      </w:docPartObj>
    </w:sdtPr>
    <w:sdtEndPr>
      <w:rPr>
        <w:noProof/>
      </w:rPr>
    </w:sdtEndPr>
    <w:sdtContent>
      <w:p w14:paraId="0037C5A6" w14:textId="1895866C" w:rsidR="00AA0D58" w:rsidRDefault="00AA0D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7068C" w14:textId="77777777" w:rsidR="00AA0D58" w:rsidRDefault="00AA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1F35" w14:textId="77777777" w:rsidR="00757E84" w:rsidRDefault="00757E84" w:rsidP="00AA0D58">
      <w:pPr>
        <w:spacing w:after="0" w:line="240" w:lineRule="auto"/>
      </w:pPr>
      <w:r>
        <w:separator/>
      </w:r>
    </w:p>
  </w:footnote>
  <w:footnote w:type="continuationSeparator" w:id="0">
    <w:p w14:paraId="47C39956" w14:textId="77777777" w:rsidR="00757E84" w:rsidRDefault="00757E84" w:rsidP="00AA0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AFE"/>
    <w:multiLevelType w:val="hybridMultilevel"/>
    <w:tmpl w:val="098E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0241"/>
    <w:multiLevelType w:val="hybridMultilevel"/>
    <w:tmpl w:val="57E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926A7"/>
    <w:multiLevelType w:val="hybridMultilevel"/>
    <w:tmpl w:val="12C0D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911147"/>
    <w:multiLevelType w:val="hybridMultilevel"/>
    <w:tmpl w:val="EC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394861">
    <w:abstractNumId w:val="0"/>
  </w:num>
  <w:num w:numId="2" w16cid:durableId="526874326">
    <w:abstractNumId w:val="2"/>
  </w:num>
  <w:num w:numId="3" w16cid:durableId="1512261252">
    <w:abstractNumId w:val="3"/>
  </w:num>
  <w:num w:numId="4" w16cid:durableId="83448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ED"/>
    <w:rsid w:val="00005A5E"/>
    <w:rsid w:val="0001549B"/>
    <w:rsid w:val="00016E5C"/>
    <w:rsid w:val="000264F4"/>
    <w:rsid w:val="000278BF"/>
    <w:rsid w:val="00034136"/>
    <w:rsid w:val="00044151"/>
    <w:rsid w:val="0007781D"/>
    <w:rsid w:val="00084D6C"/>
    <w:rsid w:val="0008614F"/>
    <w:rsid w:val="000A741C"/>
    <w:rsid w:val="000D213C"/>
    <w:rsid w:val="0013739F"/>
    <w:rsid w:val="00142A04"/>
    <w:rsid w:val="001532E6"/>
    <w:rsid w:val="00192403"/>
    <w:rsid w:val="00194062"/>
    <w:rsid w:val="001942A3"/>
    <w:rsid w:val="001A56B0"/>
    <w:rsid w:val="001B1D3A"/>
    <w:rsid w:val="001D1887"/>
    <w:rsid w:val="00254CC9"/>
    <w:rsid w:val="00276D1F"/>
    <w:rsid w:val="002833FB"/>
    <w:rsid w:val="002B5B54"/>
    <w:rsid w:val="002D1435"/>
    <w:rsid w:val="002D2700"/>
    <w:rsid w:val="002E094B"/>
    <w:rsid w:val="002F6F39"/>
    <w:rsid w:val="0030023A"/>
    <w:rsid w:val="003031B2"/>
    <w:rsid w:val="003139AC"/>
    <w:rsid w:val="00316758"/>
    <w:rsid w:val="0034295A"/>
    <w:rsid w:val="00342AD9"/>
    <w:rsid w:val="0035640B"/>
    <w:rsid w:val="00360206"/>
    <w:rsid w:val="00373B44"/>
    <w:rsid w:val="003828FF"/>
    <w:rsid w:val="0038421D"/>
    <w:rsid w:val="003A2DC8"/>
    <w:rsid w:val="003E236A"/>
    <w:rsid w:val="0040035F"/>
    <w:rsid w:val="00413D0F"/>
    <w:rsid w:val="00415359"/>
    <w:rsid w:val="00441B0E"/>
    <w:rsid w:val="00454875"/>
    <w:rsid w:val="00455923"/>
    <w:rsid w:val="00464807"/>
    <w:rsid w:val="004861D3"/>
    <w:rsid w:val="00497DAC"/>
    <w:rsid w:val="004A05BD"/>
    <w:rsid w:val="004A64E6"/>
    <w:rsid w:val="004F7524"/>
    <w:rsid w:val="00541AF5"/>
    <w:rsid w:val="00611C2A"/>
    <w:rsid w:val="00621060"/>
    <w:rsid w:val="00632F1E"/>
    <w:rsid w:val="00641FBB"/>
    <w:rsid w:val="006506A1"/>
    <w:rsid w:val="00650BF5"/>
    <w:rsid w:val="00651B2B"/>
    <w:rsid w:val="00663F3A"/>
    <w:rsid w:val="00674D1D"/>
    <w:rsid w:val="00674F57"/>
    <w:rsid w:val="00692E11"/>
    <w:rsid w:val="006D5D1F"/>
    <w:rsid w:val="0070280A"/>
    <w:rsid w:val="0071060A"/>
    <w:rsid w:val="00715561"/>
    <w:rsid w:val="00737DA3"/>
    <w:rsid w:val="00740968"/>
    <w:rsid w:val="0074711B"/>
    <w:rsid w:val="0075335F"/>
    <w:rsid w:val="00757E84"/>
    <w:rsid w:val="00765C69"/>
    <w:rsid w:val="00774DC9"/>
    <w:rsid w:val="00776063"/>
    <w:rsid w:val="007914E7"/>
    <w:rsid w:val="007A3CED"/>
    <w:rsid w:val="00802B12"/>
    <w:rsid w:val="0080711D"/>
    <w:rsid w:val="00817C25"/>
    <w:rsid w:val="00822D6F"/>
    <w:rsid w:val="00827FFE"/>
    <w:rsid w:val="00871C05"/>
    <w:rsid w:val="008A33F8"/>
    <w:rsid w:val="008B6F7F"/>
    <w:rsid w:val="008C729D"/>
    <w:rsid w:val="008D748F"/>
    <w:rsid w:val="0090058A"/>
    <w:rsid w:val="00932F9F"/>
    <w:rsid w:val="00956BC8"/>
    <w:rsid w:val="0097537F"/>
    <w:rsid w:val="009A29A2"/>
    <w:rsid w:val="009F60A9"/>
    <w:rsid w:val="00A0587A"/>
    <w:rsid w:val="00A0673D"/>
    <w:rsid w:val="00A26264"/>
    <w:rsid w:val="00A30BAD"/>
    <w:rsid w:val="00A3463D"/>
    <w:rsid w:val="00A4042D"/>
    <w:rsid w:val="00A4048A"/>
    <w:rsid w:val="00A443B0"/>
    <w:rsid w:val="00A53109"/>
    <w:rsid w:val="00A61D8F"/>
    <w:rsid w:val="00AA0D58"/>
    <w:rsid w:val="00B1377E"/>
    <w:rsid w:val="00B47225"/>
    <w:rsid w:val="00B56B72"/>
    <w:rsid w:val="00B629CC"/>
    <w:rsid w:val="00B6487B"/>
    <w:rsid w:val="00B9257C"/>
    <w:rsid w:val="00B967F8"/>
    <w:rsid w:val="00BD2E96"/>
    <w:rsid w:val="00BF4DE5"/>
    <w:rsid w:val="00C21FBC"/>
    <w:rsid w:val="00C30B64"/>
    <w:rsid w:val="00C55ADF"/>
    <w:rsid w:val="00C74348"/>
    <w:rsid w:val="00C929A8"/>
    <w:rsid w:val="00CA44C6"/>
    <w:rsid w:val="00CC112B"/>
    <w:rsid w:val="00CE16E2"/>
    <w:rsid w:val="00CF42E2"/>
    <w:rsid w:val="00D12ED3"/>
    <w:rsid w:val="00D22FEC"/>
    <w:rsid w:val="00D26B97"/>
    <w:rsid w:val="00D31DC0"/>
    <w:rsid w:val="00D521A8"/>
    <w:rsid w:val="00D54582"/>
    <w:rsid w:val="00D66349"/>
    <w:rsid w:val="00D82417"/>
    <w:rsid w:val="00D91264"/>
    <w:rsid w:val="00D95C81"/>
    <w:rsid w:val="00DA5613"/>
    <w:rsid w:val="00DA7676"/>
    <w:rsid w:val="00DB1F1F"/>
    <w:rsid w:val="00DD6448"/>
    <w:rsid w:val="00DF0D2B"/>
    <w:rsid w:val="00E25049"/>
    <w:rsid w:val="00E30EA5"/>
    <w:rsid w:val="00E33520"/>
    <w:rsid w:val="00E40DC2"/>
    <w:rsid w:val="00E47448"/>
    <w:rsid w:val="00E6563B"/>
    <w:rsid w:val="00E712CB"/>
    <w:rsid w:val="00E83920"/>
    <w:rsid w:val="00E938B2"/>
    <w:rsid w:val="00EA1AA4"/>
    <w:rsid w:val="00EA3EA2"/>
    <w:rsid w:val="00EA4971"/>
    <w:rsid w:val="00EA5C95"/>
    <w:rsid w:val="00EB745E"/>
    <w:rsid w:val="00EC13BE"/>
    <w:rsid w:val="00EC2C94"/>
    <w:rsid w:val="00EC66BC"/>
    <w:rsid w:val="00F26A4A"/>
    <w:rsid w:val="00F40B36"/>
    <w:rsid w:val="00F54FBC"/>
    <w:rsid w:val="00F77167"/>
    <w:rsid w:val="00F87CB1"/>
    <w:rsid w:val="00F93F60"/>
    <w:rsid w:val="00FD288C"/>
    <w:rsid w:val="00FD7108"/>
    <w:rsid w:val="00FE42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630E"/>
  <w15:chartTrackingRefBased/>
  <w15:docId w15:val="{C1419440-4E96-47F5-A122-3F5117B1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BB"/>
  </w:style>
  <w:style w:type="paragraph" w:styleId="Heading1">
    <w:name w:val="heading 1"/>
    <w:basedOn w:val="Normal"/>
    <w:next w:val="Normal"/>
    <w:link w:val="Heading1Char"/>
    <w:uiPriority w:val="9"/>
    <w:qFormat/>
    <w:rsid w:val="007A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CED"/>
    <w:rPr>
      <w:rFonts w:eastAsiaTheme="majorEastAsia" w:cstheme="majorBidi"/>
      <w:color w:val="272727" w:themeColor="text1" w:themeTint="D8"/>
    </w:rPr>
  </w:style>
  <w:style w:type="paragraph" w:styleId="Title">
    <w:name w:val="Title"/>
    <w:basedOn w:val="Normal"/>
    <w:next w:val="Normal"/>
    <w:link w:val="TitleChar"/>
    <w:uiPriority w:val="10"/>
    <w:qFormat/>
    <w:rsid w:val="007A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ED"/>
    <w:pPr>
      <w:spacing w:before="160"/>
      <w:jc w:val="center"/>
    </w:pPr>
    <w:rPr>
      <w:i/>
      <w:iCs/>
      <w:color w:val="404040" w:themeColor="text1" w:themeTint="BF"/>
    </w:rPr>
  </w:style>
  <w:style w:type="character" w:customStyle="1" w:styleId="QuoteChar">
    <w:name w:val="Quote Char"/>
    <w:basedOn w:val="DefaultParagraphFont"/>
    <w:link w:val="Quote"/>
    <w:uiPriority w:val="29"/>
    <w:rsid w:val="007A3CED"/>
    <w:rPr>
      <w:i/>
      <w:iCs/>
      <w:color w:val="404040" w:themeColor="text1" w:themeTint="BF"/>
    </w:rPr>
  </w:style>
  <w:style w:type="paragraph" w:styleId="ListParagraph">
    <w:name w:val="List Paragraph"/>
    <w:basedOn w:val="Normal"/>
    <w:uiPriority w:val="34"/>
    <w:qFormat/>
    <w:rsid w:val="007A3CED"/>
    <w:pPr>
      <w:ind w:left="720"/>
      <w:contextualSpacing/>
    </w:pPr>
  </w:style>
  <w:style w:type="character" w:styleId="IntenseEmphasis">
    <w:name w:val="Intense Emphasis"/>
    <w:basedOn w:val="DefaultParagraphFont"/>
    <w:uiPriority w:val="21"/>
    <w:qFormat/>
    <w:rsid w:val="007A3CED"/>
    <w:rPr>
      <w:i/>
      <w:iCs/>
      <w:color w:val="0F4761" w:themeColor="accent1" w:themeShade="BF"/>
    </w:rPr>
  </w:style>
  <w:style w:type="paragraph" w:styleId="IntenseQuote">
    <w:name w:val="Intense Quote"/>
    <w:basedOn w:val="Normal"/>
    <w:next w:val="Normal"/>
    <w:link w:val="IntenseQuoteChar"/>
    <w:uiPriority w:val="30"/>
    <w:qFormat/>
    <w:rsid w:val="007A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ED"/>
    <w:rPr>
      <w:i/>
      <w:iCs/>
      <w:color w:val="0F4761" w:themeColor="accent1" w:themeShade="BF"/>
    </w:rPr>
  </w:style>
  <w:style w:type="character" w:styleId="IntenseReference">
    <w:name w:val="Intense Reference"/>
    <w:basedOn w:val="DefaultParagraphFont"/>
    <w:uiPriority w:val="32"/>
    <w:qFormat/>
    <w:rsid w:val="007A3CED"/>
    <w:rPr>
      <w:b/>
      <w:bCs/>
      <w:smallCaps/>
      <w:color w:val="0F4761" w:themeColor="accent1" w:themeShade="BF"/>
      <w:spacing w:val="5"/>
    </w:rPr>
  </w:style>
  <w:style w:type="character" w:styleId="Hyperlink">
    <w:name w:val="Hyperlink"/>
    <w:basedOn w:val="DefaultParagraphFont"/>
    <w:uiPriority w:val="99"/>
    <w:unhideWhenUsed/>
    <w:rsid w:val="00E712CB"/>
    <w:rPr>
      <w:color w:val="467886" w:themeColor="hyperlink"/>
      <w:u w:val="single"/>
    </w:rPr>
  </w:style>
  <w:style w:type="character" w:styleId="UnresolvedMention">
    <w:name w:val="Unresolved Mention"/>
    <w:basedOn w:val="DefaultParagraphFont"/>
    <w:uiPriority w:val="99"/>
    <w:semiHidden/>
    <w:unhideWhenUsed/>
    <w:rsid w:val="00E712CB"/>
    <w:rPr>
      <w:color w:val="605E5C"/>
      <w:shd w:val="clear" w:color="auto" w:fill="E1DFDD"/>
    </w:rPr>
  </w:style>
  <w:style w:type="character" w:styleId="FollowedHyperlink">
    <w:name w:val="FollowedHyperlink"/>
    <w:basedOn w:val="DefaultParagraphFont"/>
    <w:uiPriority w:val="99"/>
    <w:semiHidden/>
    <w:unhideWhenUsed/>
    <w:rsid w:val="00827FFE"/>
    <w:rPr>
      <w:color w:val="96607D" w:themeColor="followedHyperlink"/>
      <w:u w:val="single"/>
    </w:rPr>
  </w:style>
  <w:style w:type="paragraph" w:styleId="Header">
    <w:name w:val="header"/>
    <w:basedOn w:val="Normal"/>
    <w:link w:val="HeaderChar"/>
    <w:uiPriority w:val="99"/>
    <w:unhideWhenUsed/>
    <w:rsid w:val="00AA0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58"/>
  </w:style>
  <w:style w:type="paragraph" w:styleId="Footer">
    <w:name w:val="footer"/>
    <w:basedOn w:val="Normal"/>
    <w:link w:val="FooterChar"/>
    <w:uiPriority w:val="99"/>
    <w:unhideWhenUsed/>
    <w:rsid w:val="00AA0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218017">
      <w:bodyDiv w:val="1"/>
      <w:marLeft w:val="0"/>
      <w:marRight w:val="0"/>
      <w:marTop w:val="0"/>
      <w:marBottom w:val="0"/>
      <w:divBdr>
        <w:top w:val="none" w:sz="0" w:space="0" w:color="auto"/>
        <w:left w:val="none" w:sz="0" w:space="0" w:color="auto"/>
        <w:bottom w:val="none" w:sz="0" w:space="0" w:color="auto"/>
        <w:right w:val="none" w:sz="0" w:space="0" w:color="auto"/>
      </w:divBdr>
      <w:divsChild>
        <w:div w:id="28805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388299">
      <w:bodyDiv w:val="1"/>
      <w:marLeft w:val="0"/>
      <w:marRight w:val="0"/>
      <w:marTop w:val="0"/>
      <w:marBottom w:val="0"/>
      <w:divBdr>
        <w:top w:val="none" w:sz="0" w:space="0" w:color="auto"/>
        <w:left w:val="none" w:sz="0" w:space="0" w:color="auto"/>
        <w:bottom w:val="none" w:sz="0" w:space="0" w:color="auto"/>
        <w:right w:val="none" w:sz="0" w:space="0" w:color="auto"/>
      </w:divBdr>
      <w:divsChild>
        <w:div w:id="440999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ournals.ajsrp.com/index.php/jeals/article/download/5516/5260" TargetMode="External"/><Relationship Id="rId18" Type="http://schemas.openxmlformats.org/officeDocument/2006/relationships/hyperlink" Target="https://cfdj.journals.ekb.eg/article_259980_dd499ee2ce5f82cd597a60197262f2d7.pdf" TargetMode="External"/><Relationship Id="rId26" Type="http://schemas.openxmlformats.org/officeDocument/2006/relationships/hyperlink" Target="https://doi.org/10.1080/09585192.2019.1642645" TargetMode="External"/><Relationship Id="rId21" Type="http://schemas.openxmlformats.org/officeDocument/2006/relationships/hyperlink" Target="https://doi.org/10.1016/j.jwb.2013.11.001" TargetMode="External"/><Relationship Id="rId34" Type="http://schemas.openxmlformats.org/officeDocument/2006/relationships/hyperlink" Target="https://doi.org/10.3389/fpsyg.2024.1272645" TargetMode="External"/><Relationship Id="rId7" Type="http://schemas.openxmlformats.org/officeDocument/2006/relationships/endnotes" Target="endnotes.xml"/><Relationship Id="rId12" Type="http://schemas.openxmlformats.org/officeDocument/2006/relationships/hyperlink" Target="https://edusohag.journals.ekb.eg/article_380780_471cf5c517c641b0abff4846e2bcfc0b.pdf" TargetMode="External"/><Relationship Id="rId17" Type="http://schemas.openxmlformats.org/officeDocument/2006/relationships/hyperlink" Target="https://journals.ekb.eg/article_143664.html" TargetMode="External"/><Relationship Id="rId25" Type="http://schemas.openxmlformats.org/officeDocument/2006/relationships/hyperlink" Target="https://doi.org/10.1177/0149206318757018" TargetMode="External"/><Relationship Id="rId33" Type="http://schemas.openxmlformats.org/officeDocument/2006/relationships/hyperlink" Target="https://bookstore.emerald.com/media/openaccess/9781802626858.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afq.journals.ekb.eg/article_229990.html" TargetMode="External"/><Relationship Id="rId20" Type="http://schemas.openxmlformats.org/officeDocument/2006/relationships/hyperlink" Target="https://www.mdpi.com/2071-1050/12/20/8372" TargetMode="External"/><Relationship Id="rId29" Type="http://schemas.openxmlformats.org/officeDocument/2006/relationships/hyperlink" Target="https://doi.org/10.3390/ijerph171348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jrbs.journals.ekb.eg/article_274096_7f82f33deb578578145798409abd7fdf.pdf" TargetMode="External"/><Relationship Id="rId24" Type="http://schemas.openxmlformats.org/officeDocument/2006/relationships/hyperlink" Target="https://www.mdpi.com/2071-1050/17/21/9909" TargetMode="External"/><Relationship Id="rId32" Type="http://schemas.openxmlformats.org/officeDocument/2006/relationships/hyperlink" Target="https://doi.org/10.3389/fpsyg.2024.143912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ces.journals.ekb.eg/article_168682_eecafa389d3a4360904413163ed6e2b8.pdf" TargetMode="External"/><Relationship Id="rId23" Type="http://schemas.openxmlformats.org/officeDocument/2006/relationships/hyperlink" Target="https://www.mdpi.com/2071-1050/17/24/11215" TargetMode="External"/><Relationship Id="rId28" Type="http://schemas.openxmlformats.org/officeDocument/2006/relationships/hyperlink" Target="https://doi.org/10.1080/09585192.2022.2032265" TargetMode="External"/><Relationship Id="rId36" Type="http://schemas.openxmlformats.org/officeDocument/2006/relationships/footer" Target="footer1.xml"/><Relationship Id="rId10" Type="http://schemas.openxmlformats.org/officeDocument/2006/relationships/hyperlink" Target="https://www.journals.ajsrp.com/index.php/jeps/article/download/6050/5795" TargetMode="External"/><Relationship Id="rId19" Type="http://schemas.openxmlformats.org/officeDocument/2006/relationships/hyperlink" Target="https://search.shamaa.org/PDF/Articles/EGDti/DtiVol28No12P4Y2022/dti_2022-v28-n12-p4_099-226.pdf" TargetMode="External"/><Relationship Id="rId31" Type="http://schemas.openxmlformats.org/officeDocument/2006/relationships/hyperlink" Target="https://doi.org/10.3390/su17073277" TargetMode="External"/><Relationship Id="rId4" Type="http://schemas.openxmlformats.org/officeDocument/2006/relationships/settings" Target="settings.xml"/><Relationship Id="rId9" Type="http://schemas.openxmlformats.org/officeDocument/2006/relationships/hyperlink" Target="https://search.shamaa.org/PDF/Articles/YEAjqahe/45AjqaheVol13No45Y2020/ajqahe_2020-v13-n45_065-096.pdf" TargetMode="External"/><Relationship Id="rId14" Type="http://schemas.openxmlformats.org/officeDocument/2006/relationships/hyperlink" Target="https://www.jces.journals.ekb.eg/article_390228_98d1a33235382d190451148efea3c59d.pdf" TargetMode="External"/><Relationship Id="rId22" Type="http://schemas.openxmlformats.org/officeDocument/2006/relationships/hyperlink" Target="https://www.mdpi.com/2673-8104/4/4/32" TargetMode="External"/><Relationship Id="rId27" Type="http://schemas.openxmlformats.org/officeDocument/2006/relationships/hyperlink" Target="https://doi.org/10.1080/2331186X.2025.2482455" TargetMode="External"/><Relationship Id="rId30" Type="http://schemas.openxmlformats.org/officeDocument/2006/relationships/hyperlink" Target="https://doi.org/10.3390/systems12050168" TargetMode="External"/><Relationship Id="rId35" Type="http://schemas.openxmlformats.org/officeDocument/2006/relationships/hyperlink" Target="https://www.frontiersin.org/articles/10.3389/frsus.2026.1741640/ful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C4EC-8D65-45D0-800C-FDB601B8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13</Pages>
  <Words>4454</Words>
  <Characters>25394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cp:lastModifiedBy>
  <cp:revision>91</cp:revision>
  <dcterms:created xsi:type="dcterms:W3CDTF">2026-02-26T19:14:00Z</dcterms:created>
  <dcterms:modified xsi:type="dcterms:W3CDTF">2026-04-18T16:14:00Z</dcterms:modified>
</cp:coreProperties>
</file>