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0CDA1E91"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r>
        <w:rPr>
          <w:rFonts w:ascii="Arial" w:hAnsi="Arial" w:cs="Arial" w:hint="cs"/>
          <w:b/>
          <w:bCs/>
          <w:color w:val="0000FF"/>
          <w:sz w:val="32"/>
          <w:szCs w:val="32"/>
          <w:rtl/>
          <w:lang w:bidi="ar-JO"/>
        </w:rPr>
        <w:t>العنوان</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30691EC" w:rsidR="00750E8B" w:rsidRDefault="002378E0" w:rsidP="00797249">
      <w:pPr>
        <w:spacing w:line="360" w:lineRule="auto"/>
        <w:jc w:val="right"/>
        <w:rPr>
          <w:rFonts w:ascii="Manrope Fallback" w:hAnsi="Manrope Fallback"/>
          <w:color w:val="131314"/>
          <w:sz w:val="33"/>
          <w:szCs w:val="33"/>
          <w:lang w:bidi="ar-EG"/>
        </w:rPr>
      </w:pPr>
      <w:r>
        <w:rPr>
          <w:rFonts w:ascii="Arial" w:eastAsia="Times New Roman" w:hAnsi="Arial" w:cs="Arial"/>
          <w:b/>
          <w:bCs/>
          <w:color w:val="FF0000"/>
          <w:sz w:val="28"/>
          <w:szCs w:val="32"/>
          <w:rtl/>
        </w:rPr>
        <w:t xml:space="preserve">أثر </w:t>
      </w:r>
      <w:r w:rsidR="001B4002" w:rsidRPr="001B4002">
        <w:rPr>
          <w:rFonts w:ascii="Arial" w:eastAsia="Times New Roman" w:hAnsi="Arial" w:cs="Arial"/>
          <w:b/>
          <w:bCs/>
          <w:color w:val="FF0000"/>
          <w:sz w:val="28"/>
          <w:szCs w:val="32"/>
          <w:rtl/>
        </w:rPr>
        <w:t xml:space="preserve">التحول الرقمي على </w:t>
      </w:r>
      <w:r w:rsidR="000666B2">
        <w:rPr>
          <w:rFonts w:ascii="Arial" w:eastAsia="Times New Roman" w:hAnsi="Arial" w:cs="Arial" w:hint="cs"/>
          <w:b/>
          <w:bCs/>
          <w:color w:val="FF0000"/>
          <w:sz w:val="28"/>
          <w:szCs w:val="32"/>
          <w:rtl/>
        </w:rPr>
        <w:t>تجربة</w:t>
      </w:r>
      <w:r w:rsidR="001B4002" w:rsidRPr="001B4002">
        <w:rPr>
          <w:rFonts w:ascii="Arial" w:eastAsia="Times New Roman" w:hAnsi="Arial" w:cs="Arial"/>
          <w:b/>
          <w:bCs/>
          <w:color w:val="FF0000"/>
          <w:sz w:val="28"/>
          <w:szCs w:val="32"/>
          <w:rtl/>
        </w:rPr>
        <w:t xml:space="preserve"> العملاء في شركة زين </w:t>
      </w:r>
      <w:r>
        <w:rPr>
          <w:rFonts w:ascii="Arial" w:eastAsia="Times New Roman" w:hAnsi="Arial" w:cs="Arial"/>
          <w:b/>
          <w:bCs/>
          <w:color w:val="FF0000"/>
          <w:sz w:val="28"/>
          <w:szCs w:val="32"/>
          <w:rtl/>
        </w:rPr>
        <w:t xml:space="preserve">للإتصالات </w:t>
      </w:r>
      <w:r w:rsidR="001B4002" w:rsidRPr="001B4002">
        <w:rPr>
          <w:rFonts w:ascii="Arial" w:eastAsia="Times New Roman" w:hAnsi="Arial" w:cs="Arial"/>
          <w:b/>
          <w:bCs/>
          <w:color w:val="FF0000"/>
          <w:sz w:val="28"/>
          <w:szCs w:val="32"/>
          <w:rtl/>
        </w:rPr>
        <w:t>بالسعودية</w:t>
      </w:r>
      <w:r w:rsidR="003A74E8">
        <w:rPr>
          <w:rFonts w:ascii="Arial" w:eastAsia="Times New Roman" w:hAnsi="Arial" w:cs="Arial" w:hint="cs"/>
          <w:b/>
          <w:bCs/>
          <w:color w:val="FF0000"/>
          <w:sz w:val="28"/>
          <w:szCs w:val="32"/>
          <w:rtl/>
        </w:rPr>
        <w:t>:</w:t>
      </w:r>
      <w:r w:rsidR="00DF1C1E">
        <w:rPr>
          <w:rFonts w:ascii="Arial" w:eastAsia="Times New Roman" w:hAnsi="Arial" w:cs="Arial" w:hint="cs"/>
          <w:b/>
          <w:bCs/>
          <w:color w:val="FF0000"/>
          <w:sz w:val="28"/>
          <w:szCs w:val="32"/>
          <w:rtl/>
          <w:lang w:bidi="ar-EG"/>
        </w:rPr>
        <w:t xml:space="preserve"> دراسة</w:t>
      </w:r>
      <w:r w:rsidR="003A74E8">
        <w:rPr>
          <w:rFonts w:ascii="Arial" w:eastAsia="Times New Roman" w:hAnsi="Arial" w:cs="Arial" w:hint="cs"/>
          <w:b/>
          <w:bCs/>
          <w:color w:val="FF0000"/>
          <w:sz w:val="28"/>
          <w:szCs w:val="32"/>
          <w:rtl/>
        </w:rPr>
        <w:t xml:space="preserve"> </w:t>
      </w:r>
      <w:r w:rsidR="003A74E8" w:rsidRPr="003A74E8">
        <w:rPr>
          <w:rFonts w:ascii="Arial" w:eastAsia="Times New Roman" w:hAnsi="Arial" w:cs="Arial"/>
          <w:b/>
          <w:bCs/>
          <w:color w:val="FF0000"/>
          <w:sz w:val="28"/>
          <w:szCs w:val="32"/>
          <w:rtl/>
        </w:rPr>
        <w:t>مقارنة بين الخدمات الرقمية و</w:t>
      </w:r>
      <w:r w:rsidR="000666B2">
        <w:rPr>
          <w:rFonts w:ascii="Arial" w:eastAsia="Times New Roman" w:hAnsi="Arial" w:cs="Arial" w:hint="cs"/>
          <w:b/>
          <w:bCs/>
          <w:color w:val="FF0000"/>
          <w:sz w:val="28"/>
          <w:szCs w:val="32"/>
          <w:rtl/>
        </w:rPr>
        <w:t>التقليدية</w:t>
      </w:r>
    </w:p>
    <w:p w14:paraId="35A6A697" w14:textId="6A49BC73" w:rsidR="001B4002" w:rsidRDefault="001B4002" w:rsidP="001B4002">
      <w:pPr>
        <w:pStyle w:val="1"/>
        <w:pBdr>
          <w:top w:val="single" w:sz="2" w:space="0" w:color="D1D1D2"/>
          <w:left w:val="single" w:sz="2" w:space="0" w:color="D1D1D2"/>
          <w:bottom w:val="single" w:sz="2" w:space="0" w:color="D1D1D2"/>
          <w:right w:val="single" w:sz="2" w:space="0" w:color="D1D1D2"/>
        </w:pBdr>
        <w:shd w:val="clear" w:color="auto" w:fill="FFFFFF"/>
        <w:spacing w:before="0" w:line="480" w:lineRule="atLeast"/>
        <w:rPr>
          <w:rFonts w:ascii="Manrope Fallback" w:hAnsi="Manrope Fallback"/>
          <w:color w:val="131314"/>
          <w:sz w:val="33"/>
          <w:szCs w:val="33"/>
        </w:rPr>
      </w:pPr>
      <w:r>
        <w:rPr>
          <w:rFonts w:ascii="Manrope Fallback" w:hAnsi="Manrope Fallback"/>
          <w:color w:val="131314"/>
          <w:sz w:val="33"/>
          <w:szCs w:val="33"/>
        </w:rPr>
        <w:t xml:space="preserve"> </w:t>
      </w:r>
    </w:p>
    <w:p w14:paraId="5473F8B1" w14:textId="55B2E065" w:rsidR="00BE609B" w:rsidRDefault="00BE609B" w:rsidP="00BE609B">
      <w:pPr>
        <w:spacing w:line="360" w:lineRule="auto"/>
        <w:ind w:left="534" w:hanging="340"/>
        <w:jc w:val="right"/>
        <w:rPr>
          <w:rFonts w:ascii="Arial" w:hAnsi="Arial" w:cs="Arial"/>
          <w:b/>
          <w:bCs/>
          <w:noProof/>
          <w:sz w:val="20"/>
          <w:szCs w:val="28"/>
          <w:rtl/>
        </w:rPr>
      </w:pPr>
      <w:r w:rsidRPr="004C1AE1">
        <w:rPr>
          <w:rFonts w:ascii="Arial" w:hAnsi="Arial" w:cs="Arial"/>
          <w:b/>
          <w:bCs/>
          <w:noProof/>
          <w:sz w:val="20"/>
          <w:szCs w:val="28"/>
          <w:rtl/>
        </w:rPr>
        <w:t xml:space="preserve"> </w:t>
      </w:r>
    </w:p>
    <w:p w14:paraId="4A5757E2" w14:textId="77777777" w:rsidR="00797249" w:rsidRPr="004C1AE1" w:rsidRDefault="00797249" w:rsidP="00DF1C1E">
      <w:pPr>
        <w:spacing w:line="360" w:lineRule="auto"/>
        <w:ind w:left="534" w:hanging="340"/>
        <w:jc w:val="right"/>
        <w:rPr>
          <w:rFonts w:ascii="Arial" w:hAnsi="Arial" w:cs="Arial"/>
          <w:b/>
          <w:bCs/>
          <w:noProof/>
          <w:sz w:val="20"/>
          <w:szCs w:val="20"/>
          <w:rtl/>
        </w:rPr>
      </w:pPr>
    </w:p>
    <w:p w14:paraId="4F2C4676" w14:textId="29E9D6BC" w:rsidR="00395E1F" w:rsidRDefault="00750E8B" w:rsidP="00DF1C1E">
      <w:pPr>
        <w:pStyle w:val="a8"/>
        <w:spacing w:before="0" w:beforeAutospacing="0" w:after="0" w:afterAutospacing="0"/>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5778"/>
      </w:tblGrid>
      <w:tr w:rsidR="004B484B" w14:paraId="42F9CBE0" w14:textId="4104E405" w:rsidTr="00055A4A">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0"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1" w:name="_Hlk196461808"/>
            <w:r w:rsidRPr="000A73E8">
              <w:rPr>
                <w:rFonts w:ascii="Sakkal Majalla" w:hAnsi="Sakkal Majalla" w:cs="Sakkal Majalla"/>
                <w:b/>
                <w:bCs/>
                <w:sz w:val="36"/>
                <w:szCs w:val="36"/>
                <w:rtl/>
              </w:rPr>
              <w:t>وقيت محمد عبد الله الوقيت</w:t>
            </w:r>
            <w:bookmarkEnd w:id="1"/>
          </w:p>
        </w:tc>
      </w:tr>
      <w:bookmarkEnd w:id="0"/>
      <w:tr w:rsidR="004B484B" w14:paraId="6FA7B4A8" w14:textId="02E32D0F" w:rsidTr="00055A4A">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2" w:name="_Hlk194640014"/>
            <w:r>
              <w:rPr>
                <w:rFonts w:ascii="Sakkal Majalla" w:hAnsi="Sakkal Majalla" w:cs="Sakkal Majalla" w:hint="cs"/>
                <w:b/>
                <w:bCs/>
                <w:sz w:val="36"/>
                <w:szCs w:val="36"/>
                <w:rtl/>
                <w:lang w:bidi="ar-EG"/>
              </w:rPr>
              <w:t>213000676</w:t>
            </w:r>
            <w:bookmarkEnd w:id="2"/>
          </w:p>
        </w:tc>
      </w:tr>
      <w:tr w:rsidR="004B484B" w14:paraId="627B39DB" w14:textId="0373C5D2" w:rsidTr="00055A4A">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55A4A">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9B8B023"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46</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311B01CB" w:rsidR="00C11026" w:rsidRPr="005F7CFB" w:rsidRDefault="00C11026" w:rsidP="00C0598B">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lastRenderedPageBreak/>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233CFE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3"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3"/>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2177F24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09744A74" w:rsidR="00436B59" w:rsidRPr="005F7CFB" w:rsidRDefault="00883E09" w:rsidP="00C0598B">
      <w:pPr>
        <w:bidi/>
        <w:spacing w:after="200" w:line="276" w:lineRule="auto"/>
        <w:rPr>
          <w:rFonts w:ascii="Sakkal Majalla" w:hAnsi="Sakkal Majalla" w:cs="Sakkal Majalla"/>
          <w:b/>
          <w:bCs/>
          <w:sz w:val="32"/>
          <w:szCs w:val="32"/>
          <w:rtl/>
        </w:rPr>
      </w:pPr>
      <w:r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77777777"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على ضوء ما سبق يمكن صياغة التساؤل الرئيسي التالي</w:t>
      </w:r>
      <w:r w:rsidRPr="005F7CFB">
        <w:rPr>
          <w:rFonts w:ascii="Sakkal Majalla" w:hAnsi="Sakkal Majalla" w:cs="Sakkal Majalla" w:hint="cs"/>
          <w:color w:val="000000" w:themeColor="text1"/>
          <w:sz w:val="32"/>
          <w:szCs w:val="32"/>
          <w:lang w:bidi="ar-EG"/>
        </w:rPr>
        <w:t xml:space="preserve">: </w:t>
      </w:r>
    </w:p>
    <w:p w14:paraId="58844AA8" w14:textId="741D80B8" w:rsidR="001D06FE" w:rsidRDefault="00F16A86" w:rsidP="00C0598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 xml:space="preserve">ما تأثير التحول الرقمي على تجربة العملاء في شركة زين </w:t>
      </w:r>
      <w:r w:rsidR="002378E0">
        <w:rPr>
          <w:rFonts w:ascii="Sakkal Majalla" w:hAnsi="Sakkal Majalla" w:cs="Sakkal Majalla" w:hint="cs"/>
          <w:sz w:val="32"/>
          <w:szCs w:val="32"/>
          <w:rtl/>
          <w:lang w:bidi="ar-EG"/>
        </w:rPr>
        <w:t xml:space="preserve">للإتصالات </w:t>
      </w:r>
      <w:r w:rsidRPr="005F7CFB">
        <w:rPr>
          <w:rFonts w:ascii="Sakkal Majalla" w:hAnsi="Sakkal Majalla" w:cs="Sakkal Majalla" w:hint="cs"/>
          <w:sz w:val="32"/>
          <w:szCs w:val="32"/>
          <w:rtl/>
          <w:lang w:bidi="ar-EG"/>
        </w:rPr>
        <w:t>من خلال مقارنة بين الخدمات الرقمية والتقليدية؟</w:t>
      </w:r>
    </w:p>
    <w:p w14:paraId="6630FB4D" w14:textId="1DCE09E4" w:rsidR="001D06FE" w:rsidRPr="005F7CFB" w:rsidRDefault="0045430B" w:rsidP="0045430B">
      <w:pPr>
        <w:bidi/>
        <w:spacing w:after="200" w:line="276"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تساؤلات</w:t>
      </w:r>
      <w:r w:rsidR="001D06FE" w:rsidRPr="005F7CFB">
        <w:rPr>
          <w:rFonts w:ascii="Sakkal Majalla" w:hAnsi="Sakkal Majalla" w:cs="Sakkal Majalla" w:hint="cs"/>
          <w:b/>
          <w:bCs/>
          <w:sz w:val="32"/>
          <w:szCs w:val="32"/>
          <w:u w:val="single"/>
          <w:rtl/>
          <w:lang w:bidi="ar-EG"/>
        </w:rPr>
        <w:t xml:space="preserve"> الدراسة</w:t>
      </w:r>
      <w:r w:rsidR="001D06FE" w:rsidRPr="005F7CFB">
        <w:rPr>
          <w:rFonts w:ascii="Sakkal Majalla" w:hAnsi="Sakkal Majalla" w:cs="Sakkal Majalla" w:hint="cs"/>
          <w:b/>
          <w:bCs/>
          <w:sz w:val="32"/>
          <w:szCs w:val="32"/>
          <w:u w:val="single"/>
          <w:lang w:bidi="ar-EG"/>
        </w:rPr>
        <w:t xml:space="preserve"> </w:t>
      </w:r>
    </w:p>
    <w:p w14:paraId="2B574D6C" w14:textId="30FC556E" w:rsidR="00F83664" w:rsidRPr="005F7CFB" w:rsidRDefault="001D06FE" w:rsidP="0045430B">
      <w:pPr>
        <w:bidi/>
        <w:spacing w:after="200" w:line="276"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وقد انبثق من خلال التساؤل الرئيسي عدة تساؤلات فرعية تتمثل فيما يلي</w:t>
      </w:r>
      <w:r w:rsidRPr="005F7CFB">
        <w:rPr>
          <w:rFonts w:ascii="Sakkal Majalla" w:hAnsi="Sakkal Majalla" w:cs="Sakkal Majalla" w:hint="cs"/>
          <w:sz w:val="32"/>
          <w:szCs w:val="32"/>
          <w:lang w:bidi="ar-EG"/>
        </w:rPr>
        <w:t>:</w:t>
      </w:r>
      <w:r w:rsidR="00F83664" w:rsidRPr="005F7CFB">
        <w:rPr>
          <w:rFonts w:ascii="Sakkal Majalla" w:hAnsi="Sakkal Majalla" w:cs="Sakkal Majalla" w:hint="cs"/>
          <w:sz w:val="32"/>
          <w:szCs w:val="32"/>
          <w:rtl/>
          <w:lang w:bidi="ar-EG"/>
        </w:rPr>
        <w:t xml:space="preserve"> </w:t>
      </w:r>
    </w:p>
    <w:p w14:paraId="08CB3111" w14:textId="77777777" w:rsidR="009C0D87" w:rsidRPr="009C0D87" w:rsidRDefault="009C0D87" w:rsidP="009C0D87">
      <w:pPr>
        <w:pStyle w:val="a3"/>
        <w:numPr>
          <w:ilvl w:val="0"/>
          <w:numId w:val="93"/>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B7E42D3" w14:textId="34C46A12" w:rsidR="009C0D87" w:rsidRPr="009C0D87" w:rsidRDefault="009C0D87" w:rsidP="009C0D87">
      <w:pPr>
        <w:pStyle w:val="a3"/>
        <w:numPr>
          <w:ilvl w:val="0"/>
          <w:numId w:val="93"/>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xml:space="preserve">ما أثر أبعاد التحول </w:t>
      </w:r>
      <w:r w:rsidRPr="009C0D87">
        <w:rPr>
          <w:rFonts w:ascii="Sakkal Majalla" w:hAnsi="Sakkal Majalla" w:cs="Sakkal Majalla" w:hint="cs"/>
          <w:sz w:val="32"/>
          <w:szCs w:val="32"/>
          <w:rtl/>
          <w:lang w:bidi="ar-EG"/>
        </w:rPr>
        <w:t>الرقمي) البنية</w:t>
      </w:r>
      <w:r w:rsidRPr="009C0D87">
        <w:rPr>
          <w:rFonts w:ascii="Sakkal Majalla" w:hAnsi="Sakkal Majalla" w:cs="Sakkal Majalla"/>
          <w:sz w:val="32"/>
          <w:szCs w:val="32"/>
          <w:rtl/>
          <w:lang w:bidi="ar-EG"/>
        </w:rPr>
        <w:t xml:space="preserve"> التحتية التكنولوجية، القيادة والدعم الإداري،</w:t>
      </w:r>
      <w:r w:rsidRPr="009C0D87">
        <w:rPr>
          <w:rFonts w:ascii="Sakkal Majalla" w:hAnsi="Sakkal Majalla" w:cs="Sakkal Majalla" w:hint="cs"/>
          <w:sz w:val="32"/>
          <w:szCs w:val="32"/>
          <w:rtl/>
          <w:lang w:bidi="ar-EG"/>
        </w:rPr>
        <w:t xml:space="preserve"> </w:t>
      </w:r>
      <w:r w:rsidRPr="009C0D87">
        <w:rPr>
          <w:rFonts w:ascii="Sakkal Majalla" w:hAnsi="Sakkal Majalla" w:cs="Sakkal Majalla"/>
          <w:sz w:val="32"/>
          <w:szCs w:val="32"/>
          <w:rtl/>
          <w:lang w:bidi="ar-EG"/>
        </w:rPr>
        <w:t xml:space="preserve">الاستراتيجية الرقمية، المهارات الرقمية، وتحول الخدمات </w:t>
      </w:r>
      <w:r w:rsidRPr="009C0D87">
        <w:rPr>
          <w:rFonts w:ascii="Sakkal Majalla" w:hAnsi="Sakkal Majalla" w:cs="Sakkal Majalla" w:hint="cs"/>
          <w:sz w:val="32"/>
          <w:szCs w:val="32"/>
          <w:rtl/>
          <w:lang w:bidi="ar-EG"/>
        </w:rPr>
        <w:t xml:space="preserve">والعمليات </w:t>
      </w:r>
      <w:r w:rsidRPr="009C0D87">
        <w:rPr>
          <w:rFonts w:ascii="Sakkal Majalla" w:hAnsi="Sakkal Majalla" w:cs="Sakkal Majalla"/>
          <w:sz w:val="32"/>
          <w:szCs w:val="32"/>
          <w:rtl/>
          <w:lang w:bidi="ar-EG"/>
        </w:rPr>
        <w:t>(</w:t>
      </w:r>
      <w:r w:rsidRPr="009C0D87">
        <w:rPr>
          <w:rFonts w:ascii="Sakkal Majalla" w:hAnsi="Sakkal Majalla" w:cs="Sakkal Majalla" w:hint="cs"/>
          <w:sz w:val="32"/>
          <w:szCs w:val="32"/>
          <w:rtl/>
          <w:lang w:bidi="ar-EG"/>
        </w:rPr>
        <w:t>على</w:t>
      </w:r>
      <w:r w:rsidRPr="009C0D87">
        <w:rPr>
          <w:rFonts w:ascii="Sakkal Majalla" w:hAnsi="Sakkal Majalla" w:cs="Sakkal Majalla"/>
          <w:sz w:val="32"/>
          <w:szCs w:val="32"/>
          <w:rtl/>
          <w:lang w:bidi="ar-EG"/>
        </w:rPr>
        <w:t xml:space="preserve"> تجربة العملاء؟</w:t>
      </w:r>
    </w:p>
    <w:p w14:paraId="25D67364" w14:textId="6EF834B0" w:rsidR="009C0D87" w:rsidRPr="009C0D87" w:rsidRDefault="009C0D87" w:rsidP="009C0D87">
      <w:pPr>
        <w:pStyle w:val="a3"/>
        <w:numPr>
          <w:ilvl w:val="0"/>
          <w:numId w:val="93"/>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هل توجد فروق ذات دلالة إحصائية في تجربة العملاء بين القنوات الرقمية والتقليدية؟</w:t>
      </w:r>
    </w:p>
    <w:p w14:paraId="2F159BE5" w14:textId="77777777" w:rsidR="009C0D87" w:rsidRPr="009C0D87" w:rsidRDefault="009C0D87" w:rsidP="009C0D87">
      <w:pPr>
        <w:pStyle w:val="a3"/>
        <w:numPr>
          <w:ilvl w:val="0"/>
          <w:numId w:val="93"/>
        </w:numPr>
        <w:bidi/>
        <w:spacing w:after="200" w:line="276" w:lineRule="auto"/>
        <w:rPr>
          <w:rFonts w:ascii="Sakkal Majalla" w:hAnsi="Sakkal Majalla" w:cs="Sakkal Majalla"/>
          <w:sz w:val="32"/>
          <w:szCs w:val="32"/>
          <w:lang w:bidi="ar-EG"/>
        </w:rPr>
      </w:pPr>
      <w:r w:rsidRPr="009C0D87">
        <w:rPr>
          <w:rFonts w:ascii="Sakkal Majalla" w:hAnsi="Sakkal Majalla" w:cs="Sakkal Majalla"/>
          <w:sz w:val="32"/>
          <w:szCs w:val="32"/>
          <w:rtl/>
          <w:lang w:bidi="ar-EG"/>
        </w:rPr>
        <w:t>. هل تؤثر المتغيرات الديموغرافية (مثل العمر، الجنس، الخبرة التقنية) على العلاقة بين التحول الرقمي وتجربة العملاء؟</w:t>
      </w:r>
    </w:p>
    <w:p w14:paraId="15174074" w14:textId="72F54F26" w:rsidR="00883E09" w:rsidRPr="005F7CFB" w:rsidRDefault="00C11026" w:rsidP="0045430B">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24883CE" w:rsidR="00060059" w:rsidRPr="005F7CFB" w:rsidRDefault="00060059" w:rsidP="0045430B">
      <w:pPr>
        <w:bidi/>
        <w:spacing w:after="200" w:line="276" w:lineRule="auto"/>
        <w:rPr>
          <w:rFonts w:ascii="Sakkal Majalla" w:hAnsi="Sakkal Majalla" w:cs="Sakkal Majalla"/>
          <w:b/>
          <w:bCs/>
          <w:sz w:val="32"/>
          <w:szCs w:val="32"/>
          <w:rtl/>
        </w:rPr>
      </w:pPr>
      <w:r w:rsidRPr="005F7CFB">
        <w:rPr>
          <w:rFonts w:ascii="Sakkal Majalla" w:hAnsi="Sakkal Majalla" w:cs="Sakkal Majalla" w:hint="cs"/>
          <w:b/>
          <w:bCs/>
          <w:sz w:val="32"/>
          <w:szCs w:val="32"/>
          <w:rtl/>
        </w:rPr>
        <w:t>لأهمية النظرية</w:t>
      </w:r>
      <w:r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4"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4"/>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rsidP="0045430B">
      <w:pPr>
        <w:pStyle w:val="a3"/>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rsidP="0045430B">
      <w:pPr>
        <w:pStyle w:val="a3"/>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rsidP="0045430B">
      <w:pPr>
        <w:pStyle w:val="a3"/>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rsidP="0045430B">
      <w:pPr>
        <w:pStyle w:val="a3"/>
        <w:numPr>
          <w:ilvl w:val="0"/>
          <w:numId w:val="14"/>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rsidP="0045430B">
      <w:pPr>
        <w:pStyle w:val="a3"/>
        <w:numPr>
          <w:ilvl w:val="0"/>
          <w:numId w:val="14"/>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03B1E1B7" w:rsidR="00060059" w:rsidRPr="005F7CFB" w:rsidRDefault="00060059" w:rsidP="0045430B">
      <w:pPr>
        <w:bidi/>
        <w:spacing w:after="200" w:line="276" w:lineRule="auto"/>
        <w:jc w:val="both"/>
        <w:rPr>
          <w:rFonts w:ascii="Sakkal Majalla" w:hAnsi="Sakkal Majalla" w:cs="Sakkal Majalla"/>
          <w:b/>
          <w:bCs/>
          <w:sz w:val="32"/>
          <w:szCs w:val="32"/>
          <w:rtl/>
        </w:rPr>
      </w:pPr>
      <w:r w:rsidRPr="005F7CFB">
        <w:rPr>
          <w:rFonts w:ascii="Sakkal Majalla" w:hAnsi="Sakkal Majalla" w:cs="Sakkal Majalla" w:hint="cs"/>
          <w:b/>
          <w:bCs/>
          <w:sz w:val="32"/>
          <w:szCs w:val="32"/>
          <w:rtl/>
        </w:rPr>
        <w:t>الأهمية التطبيقية</w:t>
      </w:r>
      <w:r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rsidP="0045430B">
      <w:pPr>
        <w:pStyle w:val="a3"/>
        <w:numPr>
          <w:ilvl w:val="0"/>
          <w:numId w:val="10"/>
        </w:numPr>
        <w:bidi/>
        <w:spacing w:after="200" w:line="276" w:lineRule="auto"/>
        <w:jc w:val="both"/>
        <w:rPr>
          <w:rFonts w:ascii="Sakkal Majalla" w:hAnsi="Sakkal Majalla" w:cs="Sakkal Majalla"/>
          <w:sz w:val="32"/>
          <w:szCs w:val="32"/>
        </w:rPr>
      </w:pPr>
      <w:bookmarkStart w:id="5" w:name="_Hlk197134228"/>
      <w:r w:rsidRPr="005F7CFB">
        <w:rPr>
          <w:rFonts w:ascii="Sakkal Majalla" w:hAnsi="Sakkal Majalla" w:cs="Sakkal Majalla" w:hint="cs"/>
          <w:sz w:val="32"/>
          <w:szCs w:val="32"/>
          <w:rtl/>
        </w:rPr>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5"/>
    <w:p w14:paraId="511D4CDD" w14:textId="21FFE7A0" w:rsidR="00864F9B" w:rsidRPr="005F7CFB" w:rsidRDefault="00B75105" w:rsidP="0045430B">
      <w:pPr>
        <w:pStyle w:val="a3"/>
        <w:numPr>
          <w:ilvl w:val="0"/>
          <w:numId w:val="10"/>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rsidP="0045430B">
      <w:pPr>
        <w:pStyle w:val="a3"/>
        <w:numPr>
          <w:ilvl w:val="0"/>
          <w:numId w:val="10"/>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6"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6"/>
      <w:r w:rsidR="00D34E41" w:rsidRPr="005F7CFB">
        <w:rPr>
          <w:rFonts w:ascii="Sakkal Majalla" w:hAnsi="Sakkal Majalla" w:cs="Sakkal Majalla" w:hint="cs"/>
          <w:sz w:val="32"/>
          <w:szCs w:val="32"/>
          <w:rtl/>
        </w:rPr>
        <w:t>.</w:t>
      </w:r>
    </w:p>
    <w:p w14:paraId="26C9AC4F" w14:textId="5D8FE96F" w:rsidR="00D34E41" w:rsidRPr="005F7CFB" w:rsidRDefault="00D34E41" w:rsidP="0045430B">
      <w:pPr>
        <w:pStyle w:val="a3"/>
        <w:numPr>
          <w:ilvl w:val="0"/>
          <w:numId w:val="10"/>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rsidP="0045430B">
      <w:pPr>
        <w:pStyle w:val="a3"/>
        <w:numPr>
          <w:ilvl w:val="0"/>
          <w:numId w:val="10"/>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8E9098" w14:textId="0B3E1516" w:rsidR="00A16E60" w:rsidRPr="005F7CFB" w:rsidRDefault="005327AE"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4.1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7"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7"/>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rsidP="004827B3">
      <w:pPr>
        <w:pStyle w:val="a3"/>
        <w:numPr>
          <w:ilvl w:val="0"/>
          <w:numId w:val="97"/>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rsidP="004827B3">
      <w:pPr>
        <w:pStyle w:val="a3"/>
        <w:numPr>
          <w:ilvl w:val="0"/>
          <w:numId w:val="97"/>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rsidP="004827B3">
      <w:pPr>
        <w:pStyle w:val="a3"/>
        <w:numPr>
          <w:ilvl w:val="0"/>
          <w:numId w:val="97"/>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rsidP="004827B3">
      <w:pPr>
        <w:pStyle w:val="a3"/>
        <w:numPr>
          <w:ilvl w:val="0"/>
          <w:numId w:val="97"/>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47E1A33" w:rsidR="00A16E60" w:rsidRPr="005F7CFB" w:rsidRDefault="00CF6703"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11B15F6" w:rsidR="00CF6703" w:rsidRPr="00CF6703" w:rsidRDefault="00CF6703" w:rsidP="00CF6703">
      <w:pPr>
        <w:bidi/>
        <w:spacing w:after="200" w:line="276" w:lineRule="auto"/>
        <w:rPr>
          <w:rFonts w:ascii="Sakkal Majalla" w:hAnsi="Sakkal Majalla" w:cs="Sakkal Majalla"/>
          <w:sz w:val="32"/>
          <w:szCs w:val="32"/>
          <w:rtl/>
        </w:rPr>
      </w:pPr>
      <w:r w:rsidRPr="00CF6703">
        <w:rPr>
          <w:rFonts w:ascii="Sakkal Majalla" w:hAnsi="Sakkal Majalla" w:cs="Sakkal Majalla"/>
          <w:sz w:val="32"/>
          <w:szCs w:val="32"/>
        </w:rPr>
        <w:t>•</w:t>
      </w:r>
      <w:r w:rsidRPr="00CF6703">
        <w:rPr>
          <w:rFonts w:ascii="Sakkal Majalla" w:hAnsi="Sakkal Majalla" w:cs="Sakkal Majalla"/>
          <w:sz w:val="32"/>
          <w:szCs w:val="32"/>
        </w:rPr>
        <w:tab/>
      </w:r>
      <w:r w:rsidR="009C0D87" w:rsidRPr="009C0D87">
        <w:rPr>
          <w:rFonts w:ascii="Sakkal Majalla" w:hAnsi="Sakkal Majalla" w:cs="Sakkal Majalla"/>
          <w:sz w:val="32"/>
          <w:szCs w:val="32"/>
          <w:rtl/>
        </w:rPr>
        <w:t>يوجد أثر ذو دلالة إحصائية للتحول الرقمي على تجربة العملاء في شركة زين للاتصالات في المملكة العربية السعودية</w:t>
      </w:r>
      <w:r w:rsidRPr="00CF6703">
        <w:rPr>
          <w:rFonts w:ascii="Sakkal Majalla" w:hAnsi="Sakkal Majalla" w:cs="Sakkal Majalla"/>
          <w:sz w:val="32"/>
          <w:szCs w:val="32"/>
        </w:rPr>
        <w:t>.</w:t>
      </w: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t>الفرضيات الفرعية</w:t>
      </w:r>
      <w:r w:rsidRPr="00CF6703">
        <w:rPr>
          <w:rFonts w:ascii="Sakkal Majalla" w:hAnsi="Sakkal Majalla" w:cs="Sakkal Majalla"/>
          <w:b/>
          <w:bCs/>
          <w:sz w:val="32"/>
          <w:szCs w:val="32"/>
        </w:rPr>
        <w:t>:</w:t>
      </w:r>
    </w:p>
    <w:p w14:paraId="2632148A" w14:textId="3B4B38B1" w:rsidR="009C0D87" w:rsidRPr="009C0D87" w:rsidRDefault="009C0D87" w:rsidP="009C0D87">
      <w:pPr>
        <w:pStyle w:val="a3"/>
        <w:numPr>
          <w:ilvl w:val="0"/>
          <w:numId w:val="95"/>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lastRenderedPageBreak/>
        <w:t xml:space="preserve">تؤثر جودة البنية التحتية التكنولوجية داخل مراكز خدمة العملاء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6A4AC72D" w14:textId="1EDCCA34" w:rsidR="009C0D87" w:rsidRPr="009C0D87" w:rsidRDefault="009C0D87" w:rsidP="009C0D87">
      <w:pPr>
        <w:pStyle w:val="a3"/>
        <w:numPr>
          <w:ilvl w:val="0"/>
          <w:numId w:val="95"/>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المهارات الرقمية للعاملين في مراكز خدمة العملاء على تحسين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51C7E968" w14:textId="18FF2B70" w:rsidR="009C0D87" w:rsidRPr="009C0D87" w:rsidRDefault="009C0D87" w:rsidP="009C0D87">
      <w:pPr>
        <w:pStyle w:val="a3"/>
        <w:numPr>
          <w:ilvl w:val="0"/>
          <w:numId w:val="95"/>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الخدمات الرقمية المقدمة من خلال تطبيق الشركة أو موقعها الإلكتروني بشكل إيجابي على 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7D520F5F" w14:textId="77777777" w:rsidR="009C0D87" w:rsidRPr="009C0D87" w:rsidRDefault="009C0D87" w:rsidP="009C0D87">
      <w:pPr>
        <w:pStyle w:val="a3"/>
        <w:numPr>
          <w:ilvl w:val="0"/>
          <w:numId w:val="95"/>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يساهم التحول الرقمي في الخدمات والعمليات في تعزيز رضا العملاء.</w:t>
      </w:r>
    </w:p>
    <w:p w14:paraId="5024B27C" w14:textId="7B18C848" w:rsidR="009C0D87" w:rsidRPr="009C0D87" w:rsidRDefault="009C0D87" w:rsidP="009C0D87">
      <w:pPr>
        <w:pStyle w:val="a3"/>
        <w:numPr>
          <w:ilvl w:val="0"/>
          <w:numId w:val="95"/>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 xml:space="preserve">تؤثر المتغيرات الديموغرافية للعملاء (مثل العمر، الجنس، المستوى التعليمي) على العلاقة بين التحول الرقمي وتجربة العملاء </w:t>
      </w:r>
      <w:r w:rsidRPr="009C0D87">
        <w:rPr>
          <w:rFonts w:ascii="Sakkal Majalla" w:hAnsi="Sakkal Majalla" w:cs="Sakkal Majalla" w:hint="cs"/>
          <w:sz w:val="32"/>
          <w:szCs w:val="32"/>
          <w:rtl/>
        </w:rPr>
        <w:t>بأبعادها</w:t>
      </w:r>
      <w:r w:rsidRPr="009C0D87">
        <w:rPr>
          <w:rFonts w:ascii="Sakkal Majalla" w:hAnsi="Sakkal Majalla" w:cs="Sakkal Majalla"/>
          <w:sz w:val="32"/>
          <w:szCs w:val="32"/>
          <w:rtl/>
        </w:rPr>
        <w:t xml:space="preserve"> (الاعتمادية </w:t>
      </w:r>
      <w:r w:rsidRPr="009C0D87">
        <w:rPr>
          <w:rFonts w:ascii="Sakkal Majalla" w:hAnsi="Sakkal Majalla" w:cs="Sakkal Majalla" w:hint="cs"/>
          <w:sz w:val="32"/>
          <w:szCs w:val="32"/>
          <w:rtl/>
        </w:rPr>
        <w:t>والملموسية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والاستجابة</w:t>
      </w:r>
      <w:r w:rsidRPr="009C0D87">
        <w:rPr>
          <w:rFonts w:ascii="Sakkal Majalla" w:hAnsi="Sakkal Majalla" w:cs="Sakkal Majalla"/>
          <w:sz w:val="32"/>
          <w:szCs w:val="32"/>
          <w:rtl/>
        </w:rPr>
        <w:t xml:space="preserve"> </w:t>
      </w:r>
      <w:r w:rsidRPr="009C0D87">
        <w:rPr>
          <w:rFonts w:ascii="Sakkal Majalla" w:hAnsi="Sakkal Majalla" w:cs="Sakkal Majalla" w:hint="cs"/>
          <w:sz w:val="32"/>
          <w:szCs w:val="32"/>
          <w:rtl/>
        </w:rPr>
        <w:t>والاتصال</w:t>
      </w:r>
      <w:r w:rsidRPr="009C0D87">
        <w:rPr>
          <w:rFonts w:ascii="Sakkal Majalla" w:hAnsi="Sakkal Majalla" w:cs="Sakkal Majalla"/>
          <w:sz w:val="32"/>
          <w:szCs w:val="32"/>
          <w:rtl/>
        </w:rPr>
        <w:t>)</w:t>
      </w:r>
    </w:p>
    <w:p w14:paraId="2AE02C5E" w14:textId="77777777" w:rsidR="009C0D87" w:rsidRPr="009C0D87" w:rsidRDefault="009C0D87" w:rsidP="009C0D87">
      <w:pPr>
        <w:pStyle w:val="a3"/>
        <w:numPr>
          <w:ilvl w:val="0"/>
          <w:numId w:val="95"/>
        </w:numPr>
        <w:bidi/>
        <w:spacing w:after="200" w:line="276" w:lineRule="auto"/>
        <w:rPr>
          <w:rFonts w:ascii="Sakkal Majalla" w:hAnsi="Sakkal Majalla" w:cs="Sakkal Majalla"/>
          <w:sz w:val="32"/>
          <w:szCs w:val="32"/>
        </w:rPr>
      </w:pPr>
      <w:r w:rsidRPr="009C0D87">
        <w:rPr>
          <w:rFonts w:ascii="Sakkal Majalla" w:hAnsi="Sakkal Majalla" w:cs="Sakkal Majalla"/>
          <w:sz w:val="32"/>
          <w:szCs w:val="32"/>
          <w:rtl/>
        </w:rPr>
        <w:t>توجد فروق ذات دلالة إحصائية في تجربة العملاء بين القنوات الرقمية والقنوات التقليدية.</w:t>
      </w:r>
    </w:p>
    <w:p w14:paraId="167CE554" w14:textId="505451AF" w:rsidR="00AD783C" w:rsidRPr="005F7CFB" w:rsidRDefault="00AD783C" w:rsidP="00CF6703">
      <w:pPr>
        <w:bidi/>
        <w:spacing w:after="200" w:line="276" w:lineRule="auto"/>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Pr="005F7CFB">
        <w:rPr>
          <w:rFonts w:ascii="Sakkal Majalla" w:hAnsi="Sakkal Majalla" w:cs="Sakkal Majalla" w:hint="cs"/>
          <w:b/>
          <w:bCs/>
          <w:sz w:val="32"/>
          <w:szCs w:val="32"/>
          <w:u w:val="single"/>
          <w:rtl/>
        </w:rPr>
        <w:t>الدراسة</w:t>
      </w:r>
    </w:p>
    <w:p w14:paraId="68EB7BB9" w14:textId="77777777" w:rsidR="00CF6703" w:rsidRPr="00CF6703" w:rsidRDefault="00CF6703" w:rsidP="00CF6703">
      <w:pPr>
        <w:pStyle w:val="a3"/>
        <w:numPr>
          <w:ilvl w:val="1"/>
          <w:numId w:val="87"/>
        </w:numPr>
        <w:tabs>
          <w:tab w:val="right" w:pos="450"/>
        </w:tabs>
        <w:bidi/>
        <w:spacing w:after="200" w:line="276" w:lineRule="auto"/>
        <w:ind w:hanging="1350"/>
        <w:rPr>
          <w:rFonts w:ascii="Sakkal Majalla" w:hAnsi="Sakkal Majalla" w:cs="Sakkal Majalla"/>
          <w:b/>
          <w:bCs/>
          <w:sz w:val="32"/>
          <w:szCs w:val="32"/>
          <w:lang w:bidi="ar-EG"/>
        </w:rPr>
      </w:pPr>
      <w:r w:rsidRPr="00CF6703">
        <w:rPr>
          <w:rFonts w:ascii="Sakkal Majalla" w:hAnsi="Sakkal Majalla" w:cs="Sakkal Majalla" w:hint="cs"/>
          <w:b/>
          <w:bCs/>
          <w:sz w:val="32"/>
          <w:szCs w:val="32"/>
          <w:rtl/>
        </w:rPr>
        <w:t>المتغير المستقل</w:t>
      </w:r>
      <w:r w:rsidRPr="00CF6703">
        <w:rPr>
          <w:rFonts w:ascii="Sakkal Majalla" w:hAnsi="Sakkal Majalla" w:cs="Sakkal Majalla" w:hint="cs"/>
          <w:b/>
          <w:bCs/>
          <w:sz w:val="32"/>
          <w:szCs w:val="32"/>
          <w:lang w:bidi="ar-EG"/>
        </w:rPr>
        <w:t xml:space="preserve"> (Independent Variable):</w:t>
      </w:r>
    </w:p>
    <w:p w14:paraId="2CF64B44" w14:textId="77777777" w:rsidR="00CF6703" w:rsidRPr="00CF6703" w:rsidRDefault="00CF6703" w:rsidP="00CF6703">
      <w:pPr>
        <w:numPr>
          <w:ilvl w:val="0"/>
          <w:numId w:val="88"/>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التحول الرقمي</w:t>
      </w:r>
    </w:p>
    <w:p w14:paraId="7FB2281F"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rsidP="00CF6703">
      <w:pPr>
        <w:numPr>
          <w:ilvl w:val="1"/>
          <w:numId w:val="88"/>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rsidP="00CF6703">
      <w:pPr>
        <w:numPr>
          <w:ilvl w:val="1"/>
          <w:numId w:val="88"/>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rsidP="00CF6703">
      <w:pPr>
        <w:numPr>
          <w:ilvl w:val="1"/>
          <w:numId w:val="88"/>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rsidP="00CF6703">
      <w:pPr>
        <w:numPr>
          <w:ilvl w:val="1"/>
          <w:numId w:val="88"/>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1703F84F" w14:textId="77777777" w:rsidR="00CF6703" w:rsidRPr="00CF6703" w:rsidRDefault="00CF6703" w:rsidP="00CF6703">
      <w:pPr>
        <w:numPr>
          <w:ilvl w:val="1"/>
          <w:numId w:val="88"/>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تحول الخدمات والعمليات</w:t>
      </w:r>
    </w:p>
    <w:p w14:paraId="0E59BDA4" w14:textId="77777777" w:rsidR="00CF6703" w:rsidRPr="00CF6703" w:rsidRDefault="00CF6703" w:rsidP="00CF6703">
      <w:pPr>
        <w:pStyle w:val="a3"/>
        <w:numPr>
          <w:ilvl w:val="1"/>
          <w:numId w:val="87"/>
        </w:numPr>
        <w:bidi/>
        <w:spacing w:after="200" w:line="276" w:lineRule="auto"/>
        <w:ind w:left="540"/>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 </w:t>
      </w:r>
      <w:r w:rsidRPr="00CF6703">
        <w:rPr>
          <w:rFonts w:ascii="Sakkal Majalla" w:hAnsi="Sakkal Majalla" w:cs="Sakkal Majalla" w:hint="cs"/>
          <w:b/>
          <w:bCs/>
          <w:sz w:val="32"/>
          <w:szCs w:val="32"/>
          <w:rtl/>
        </w:rPr>
        <w:t>المتغير التابع</w:t>
      </w:r>
      <w:r w:rsidRPr="00CF6703">
        <w:rPr>
          <w:rFonts w:ascii="Sakkal Majalla" w:hAnsi="Sakkal Majalla" w:cs="Sakkal Majalla" w:hint="cs"/>
          <w:b/>
          <w:bCs/>
          <w:sz w:val="32"/>
          <w:szCs w:val="32"/>
          <w:lang w:bidi="ar-EG"/>
        </w:rPr>
        <w:t xml:space="preserve"> (Dependent Variable):</w:t>
      </w:r>
    </w:p>
    <w:p w14:paraId="23CCEAA0" w14:textId="77777777" w:rsidR="00CF6703" w:rsidRPr="00CF6703" w:rsidRDefault="00CF6703" w:rsidP="00CF6703">
      <w:pPr>
        <w:pStyle w:val="a3"/>
        <w:numPr>
          <w:ilvl w:val="0"/>
          <w:numId w:val="91"/>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تجربة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CF6703" w:rsidRDefault="00CF6703" w:rsidP="00CF6703">
      <w:pPr>
        <w:numPr>
          <w:ilvl w:val="1"/>
          <w:numId w:val="89"/>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lastRenderedPageBreak/>
        <w:t>الاعتمادية</w:t>
      </w:r>
      <w:r w:rsidRPr="00CF6703">
        <w:rPr>
          <w:rFonts w:ascii="Sakkal Majalla" w:hAnsi="Sakkal Majalla" w:cs="Sakkal Majalla" w:hint="cs"/>
          <w:b/>
          <w:bCs/>
          <w:sz w:val="32"/>
          <w:szCs w:val="32"/>
          <w:lang w:bidi="ar-EG"/>
        </w:rPr>
        <w:t xml:space="preserve"> (Reliability)</w:t>
      </w:r>
    </w:p>
    <w:p w14:paraId="7926252B" w14:textId="77777777" w:rsidR="00CF6703" w:rsidRPr="00CF6703" w:rsidRDefault="00CF6703" w:rsidP="00CF6703">
      <w:pPr>
        <w:numPr>
          <w:ilvl w:val="1"/>
          <w:numId w:val="89"/>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الملموسية</w:t>
      </w:r>
      <w:r w:rsidRPr="00CF6703">
        <w:rPr>
          <w:rFonts w:ascii="Sakkal Majalla" w:hAnsi="Sakkal Majalla" w:cs="Sakkal Majalla" w:hint="cs"/>
          <w:b/>
          <w:bCs/>
          <w:sz w:val="32"/>
          <w:szCs w:val="32"/>
          <w:lang w:bidi="ar-EG"/>
        </w:rPr>
        <w:t xml:space="preserve"> (Tangibility)</w:t>
      </w:r>
    </w:p>
    <w:p w14:paraId="476CEDD6" w14:textId="77777777" w:rsidR="00CF6703" w:rsidRPr="00CF6703" w:rsidRDefault="00CF6703" w:rsidP="00CF6703">
      <w:pPr>
        <w:numPr>
          <w:ilvl w:val="1"/>
          <w:numId w:val="89"/>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الاستجابة</w:t>
      </w:r>
      <w:r w:rsidRPr="00CF6703">
        <w:rPr>
          <w:rFonts w:ascii="Sakkal Majalla" w:hAnsi="Sakkal Majalla" w:cs="Sakkal Majalla" w:hint="cs"/>
          <w:b/>
          <w:bCs/>
          <w:sz w:val="32"/>
          <w:szCs w:val="32"/>
          <w:lang w:bidi="ar-EG"/>
        </w:rPr>
        <w:t xml:space="preserve"> (Responsiveness)</w:t>
      </w:r>
    </w:p>
    <w:p w14:paraId="38ED1777" w14:textId="77777777" w:rsidR="00CF6703" w:rsidRPr="00CF6703" w:rsidRDefault="00CF6703" w:rsidP="00CF6703">
      <w:pPr>
        <w:numPr>
          <w:ilvl w:val="1"/>
          <w:numId w:val="89"/>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الاتصال</w:t>
      </w:r>
      <w:r w:rsidRPr="00CF6703">
        <w:rPr>
          <w:rFonts w:ascii="Sakkal Majalla" w:hAnsi="Sakkal Majalla" w:cs="Sakkal Majalla" w:hint="cs"/>
          <w:b/>
          <w:bCs/>
          <w:sz w:val="32"/>
          <w:szCs w:val="32"/>
          <w:lang w:bidi="ar-EG"/>
        </w:rPr>
        <w:t xml:space="preserve"> (Communication)</w:t>
      </w:r>
    </w:p>
    <w:p w14:paraId="7AA9F935" w14:textId="77777777"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rsidP="00CF6703">
      <w:pPr>
        <w:numPr>
          <w:ilvl w:val="0"/>
          <w:numId w:val="90"/>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rsidP="00CF6703">
      <w:pPr>
        <w:numPr>
          <w:ilvl w:val="1"/>
          <w:numId w:val="90"/>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rsidP="00CF6703">
      <w:pPr>
        <w:numPr>
          <w:ilvl w:val="1"/>
          <w:numId w:val="90"/>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rsidP="00CF6703">
      <w:pPr>
        <w:numPr>
          <w:ilvl w:val="1"/>
          <w:numId w:val="90"/>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rsidP="00CF6703">
      <w:pPr>
        <w:numPr>
          <w:ilvl w:val="1"/>
          <w:numId w:val="90"/>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77777777" w:rsidR="00CF6703" w:rsidRDefault="00CF6703" w:rsidP="00CF6703">
                      <w:pPr>
                        <w:jc w:val="center"/>
                        <w:rPr>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rsidP="00CF6703">
                      <w:pPr>
                        <w:numPr>
                          <w:ilvl w:val="1"/>
                          <w:numId w:val="89"/>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53ABF8A1" w:rsidR="005F7CFB" w:rsidRPr="005F7CFB" w:rsidRDefault="005F7CFB" w:rsidP="005F7CFB">
      <w:pPr>
        <w:bidi/>
        <w:spacing w:after="200" w:line="360" w:lineRule="auto"/>
        <w:jc w:val="both"/>
        <w:rPr>
          <w:rFonts w:ascii="Sakkal Majalla" w:hAnsi="Sakkal Majalla" w:cs="Sakkal Majalla"/>
          <w:b/>
          <w:bCs/>
          <w:sz w:val="32"/>
          <w:szCs w:val="32"/>
          <w:rtl/>
        </w:rPr>
      </w:pPr>
      <w:r w:rsidRPr="005F7CFB">
        <w:rPr>
          <w:rFonts w:ascii="Sakkal Majalla" w:hAnsi="Sakkal Majalla" w:cs="Sakkal Majalla" w:hint="cs"/>
          <w:b/>
          <w:bCs/>
          <w:sz w:val="32"/>
          <w:szCs w:val="32"/>
          <w:u w:val="single"/>
          <w:rtl/>
        </w:rPr>
        <w:lastRenderedPageBreak/>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329C5F68"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جودة الخدمة</w:t>
      </w:r>
      <w:r w:rsidRPr="005F7CFB">
        <w:rPr>
          <w:rFonts w:ascii="Sakkal Majalla" w:hAnsi="Sakkal Majalla" w:cs="Sakkal Majalla" w:hint="cs"/>
          <w:sz w:val="32"/>
          <w:szCs w:val="32"/>
        </w:rPr>
        <w:t>:</w:t>
      </w:r>
    </w:p>
    <w:p w14:paraId="38B11B53"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rsidP="00255C4E">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رضا العميل</w:t>
      </w:r>
      <w:r w:rsidRPr="005F7CFB">
        <w:rPr>
          <w:rFonts w:ascii="Sakkal Majalla" w:hAnsi="Sakkal Majalla" w:cs="Sakkal Majalla" w:hint="cs"/>
          <w:sz w:val="32"/>
          <w:szCs w:val="32"/>
        </w:rPr>
        <w:t xml:space="preserve">: </w:t>
      </w:r>
    </w:p>
    <w:p w14:paraId="60A8A798" w14:textId="77777777" w:rsidR="005F7CFB" w:rsidRPr="005F7CFB" w:rsidRDefault="005F7CFB" w:rsidP="005F7CFB">
      <w:pPr>
        <w:pStyle w:val="a3"/>
        <w:numPr>
          <w:ilvl w:val="0"/>
          <w:numId w:val="8"/>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rsidP="005F7CFB">
      <w:pPr>
        <w:pStyle w:val="a3"/>
        <w:numPr>
          <w:ilvl w:val="0"/>
          <w:numId w:val="8"/>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rsidP="005F7CFB">
      <w:pPr>
        <w:pStyle w:val="a3"/>
        <w:numPr>
          <w:ilvl w:val="0"/>
          <w:numId w:val="8"/>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تجربة العملاء:</w:t>
      </w:r>
    </w:p>
    <w:p w14:paraId="1CF99C7C" w14:textId="77777777" w:rsidR="005F7CFB" w:rsidRPr="005F7CFB" w:rsidRDefault="005F7CFB" w:rsidP="005F7CFB">
      <w:pPr>
        <w:pStyle w:val="a3"/>
        <w:numPr>
          <w:ilvl w:val="0"/>
          <w:numId w:val="2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77777777" w:rsidR="005F7CFB" w:rsidRPr="005F7CFB" w:rsidRDefault="005F7CFB" w:rsidP="005F7CFB">
      <w:pPr>
        <w:pStyle w:val="a3"/>
        <w:numPr>
          <w:ilvl w:val="0"/>
          <w:numId w:val="2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77777777" w:rsidR="00E9668D" w:rsidRPr="00DC5BEF" w:rsidRDefault="00E9668D" w:rsidP="00E9668D">
      <w:pPr>
        <w:bidi/>
        <w:spacing w:after="200" w:line="360" w:lineRule="auto"/>
        <w:jc w:val="both"/>
        <w:rPr>
          <w:rFonts w:ascii="Sakkal Majalla" w:hAnsi="Sakkal Majalla" w:cs="Sakkal Majalla"/>
          <w:b/>
          <w:bCs/>
          <w:sz w:val="32"/>
          <w:szCs w:val="32"/>
          <w:rtl/>
        </w:rPr>
      </w:pPr>
      <w:r w:rsidRPr="00DC5BEF">
        <w:rPr>
          <w:rFonts w:ascii="Sakkal Majalla" w:hAnsi="Sakkal Majalla" w:cs="Sakkal Majalla" w:hint="cs"/>
          <w:b/>
          <w:bCs/>
          <w:sz w:val="32"/>
          <w:szCs w:val="32"/>
          <w:rtl/>
        </w:rPr>
        <w:lastRenderedPageBreak/>
        <w:t>ا</w:t>
      </w:r>
      <w:r w:rsidRPr="00DC5BEF">
        <w:rPr>
          <w:rFonts w:ascii="Sakkal Majalla" w:hAnsi="Sakkal Majalla" w:cs="Sakkal Majalla"/>
          <w:b/>
          <w:bCs/>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6C9A5F64" w:rsidR="00834B8B" w:rsidRPr="00DC5BEF" w:rsidRDefault="00834B8B" w:rsidP="00834B8B">
      <w:pPr>
        <w:bidi/>
        <w:spacing w:after="200" w:line="360" w:lineRule="auto"/>
        <w:jc w:val="both"/>
        <w:rPr>
          <w:rFonts w:ascii="Sakkal Majalla" w:hAnsi="Sakkal Majalla" w:cs="Sakkal Majalla"/>
          <w:b/>
          <w:bCs/>
          <w:sz w:val="32"/>
          <w:szCs w:val="32"/>
          <w:rtl/>
        </w:rPr>
      </w:pPr>
      <w:r w:rsidRPr="00DC5BEF">
        <w:rPr>
          <w:rFonts w:ascii="Sakkal Majalla" w:hAnsi="Sakkal Majalla" w:cs="Sakkal Majalla"/>
          <w:b/>
          <w:bCs/>
          <w:sz w:val="32"/>
          <w:szCs w:val="32"/>
          <w:rtl/>
        </w:rPr>
        <w:t>القيادة</w:t>
      </w:r>
      <w:r w:rsidRPr="00DC5BEF">
        <w:rPr>
          <w:rFonts w:ascii="Sakkal Majalla" w:hAnsi="Sakkal Majalla" w:cs="Sakkal Majalla" w:hint="cs"/>
          <w:b/>
          <w:bCs/>
          <w:sz w:val="32"/>
          <w:szCs w:val="32"/>
          <w:rtl/>
        </w:rPr>
        <w:t xml:space="preserve"> </w:t>
      </w:r>
      <w:r w:rsidRPr="00DC5BEF">
        <w:rPr>
          <w:rFonts w:ascii="Sakkal Majalla" w:hAnsi="Sakkal Majalla" w:cs="Sakkal Majalla"/>
          <w:b/>
          <w:bCs/>
          <w:sz w:val="32"/>
          <w:szCs w:val="32"/>
          <w:rtl/>
        </w:rPr>
        <w:t xml:space="preserve">والدعم </w:t>
      </w:r>
      <w:r w:rsidRPr="00DC5BEF">
        <w:rPr>
          <w:rFonts w:ascii="Sakkal Majalla" w:hAnsi="Sakkal Majalla" w:cs="Sakkal Majalla" w:hint="cs"/>
          <w:b/>
          <w:b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24CD227E" w:rsidR="00DC5BEF" w:rsidRDefault="00DC5BEF" w:rsidP="00DC5BEF">
      <w:pPr>
        <w:bidi/>
        <w:spacing w:after="200" w:line="360" w:lineRule="auto"/>
        <w:jc w:val="both"/>
        <w:rPr>
          <w:rFonts w:ascii="Sakkal Majalla" w:hAnsi="Sakkal Majalla" w:cs="Sakkal Majalla"/>
          <w:sz w:val="32"/>
          <w:szCs w:val="32"/>
          <w:rtl/>
        </w:rPr>
      </w:pP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4244AE0A" w:rsidR="0078352C" w:rsidRPr="009D41F4" w:rsidRDefault="009D41F4" w:rsidP="0078352C">
      <w:pPr>
        <w:bidi/>
        <w:spacing w:after="200" w:line="360" w:lineRule="auto"/>
        <w:jc w:val="both"/>
        <w:rPr>
          <w:rFonts w:ascii="Sakkal Majalla" w:hAnsi="Sakkal Majalla" w:cs="Sakkal Majalla"/>
          <w:b/>
          <w:bCs/>
          <w:sz w:val="32"/>
          <w:szCs w:val="32"/>
          <w:rtl/>
        </w:rPr>
      </w:pPr>
      <w:r w:rsidRPr="009D41F4">
        <w:rPr>
          <w:rFonts w:ascii="Sakkal Majalla" w:hAnsi="Sakkal Majalla" w:cs="Sakkal Majalla" w:hint="cs"/>
          <w:b/>
          <w:bCs/>
          <w:sz w:val="32"/>
          <w:szCs w:val="32"/>
          <w:rtl/>
        </w:rPr>
        <w:t>المهارات الرقمية</w:t>
      </w:r>
    </w:p>
    <w:p w14:paraId="098DF9AF" w14:textId="2F2F194B"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7805A63D" w:rsidR="009D41F4" w:rsidRPr="009D41F4" w:rsidRDefault="009D41F4" w:rsidP="009D41F4">
      <w:pPr>
        <w:bidi/>
        <w:spacing w:after="200" w:line="360" w:lineRule="auto"/>
        <w:jc w:val="both"/>
        <w:rPr>
          <w:rFonts w:ascii="Sakkal Majalla" w:hAnsi="Sakkal Majalla" w:cs="Sakkal Majalla"/>
          <w:b/>
          <w:bCs/>
          <w:sz w:val="32"/>
          <w:szCs w:val="32"/>
          <w:rtl/>
        </w:rPr>
      </w:pPr>
      <w:bookmarkStart w:id="8" w:name="_Hlk205851704"/>
      <w:r w:rsidRPr="009D41F4">
        <w:rPr>
          <w:rFonts w:ascii="Sakkal Majalla" w:hAnsi="Sakkal Majalla" w:cs="Sakkal Majalla" w:hint="cs"/>
          <w:b/>
          <w:bCs/>
          <w:sz w:val="32"/>
          <w:szCs w:val="32"/>
          <w:rtl/>
        </w:rPr>
        <w:t>تحول الخدمات والعمليات</w:t>
      </w:r>
    </w:p>
    <w:bookmarkEnd w:id="8"/>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6D86238E" w:rsidR="004C1A5C" w:rsidRPr="00113E86" w:rsidRDefault="00113E86" w:rsidP="004C1A5C">
      <w:pPr>
        <w:bidi/>
        <w:spacing w:after="200" w:line="360" w:lineRule="auto"/>
        <w:jc w:val="both"/>
        <w:rPr>
          <w:rFonts w:ascii="Sakkal Majalla" w:hAnsi="Sakkal Majalla" w:cs="Sakkal Majalla"/>
          <w:b/>
          <w:bCs/>
          <w:sz w:val="32"/>
          <w:szCs w:val="32"/>
          <w:rtl/>
        </w:rPr>
      </w:pPr>
      <w:r w:rsidRPr="00113E86">
        <w:rPr>
          <w:rFonts w:ascii="Sakkal Majalla" w:hAnsi="Sakkal Majalla" w:cs="Sakkal Majalla" w:hint="cs"/>
          <w:b/>
          <w:bCs/>
          <w:sz w:val="32"/>
          <w:szCs w:val="32"/>
          <w:rtl/>
        </w:rPr>
        <w:lastRenderedPageBreak/>
        <w:t>الاعتمادية</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575FDA0C" w:rsidR="00E9668D" w:rsidRPr="00113E86" w:rsidRDefault="00113E86" w:rsidP="00E9668D">
      <w:pPr>
        <w:bidi/>
        <w:spacing w:after="200" w:line="360" w:lineRule="auto"/>
        <w:jc w:val="both"/>
        <w:rPr>
          <w:rFonts w:ascii="Sakkal Majalla" w:hAnsi="Sakkal Majalla" w:cs="Sakkal Majalla"/>
          <w:b/>
          <w:bCs/>
          <w:sz w:val="32"/>
          <w:szCs w:val="32"/>
          <w:rtl/>
        </w:rPr>
      </w:pPr>
      <w:r w:rsidRPr="00113E86">
        <w:rPr>
          <w:rFonts w:ascii="Sakkal Majalla" w:hAnsi="Sakkal Majalla" w:cs="Sakkal Majalla" w:hint="cs"/>
          <w:b/>
          <w:bCs/>
          <w:sz w:val="32"/>
          <w:szCs w:val="32"/>
          <w:rtl/>
        </w:rPr>
        <w:t>الملموسية:</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66412731" w:rsidR="000309E1" w:rsidRPr="000309E1" w:rsidRDefault="000309E1" w:rsidP="000309E1">
      <w:pPr>
        <w:bidi/>
        <w:spacing w:after="200" w:line="360" w:lineRule="auto"/>
        <w:jc w:val="both"/>
        <w:rPr>
          <w:rFonts w:ascii="Sakkal Majalla" w:hAnsi="Sakkal Majalla" w:cs="Sakkal Majalla"/>
          <w:b/>
          <w:bCs/>
          <w:sz w:val="32"/>
          <w:szCs w:val="32"/>
          <w:rtl/>
          <w:lang w:bidi="ar-EG"/>
        </w:rPr>
      </w:pPr>
      <w:r w:rsidRPr="000309E1">
        <w:rPr>
          <w:rFonts w:ascii="Sakkal Majalla" w:hAnsi="Sakkal Majalla" w:cs="Sakkal Majalla" w:hint="cs"/>
          <w:b/>
          <w:bCs/>
          <w:sz w:val="32"/>
          <w:szCs w:val="32"/>
          <w:rtl/>
        </w:rPr>
        <w:t>الاستجاب</w:t>
      </w:r>
      <w:r w:rsidRPr="000309E1">
        <w:rPr>
          <w:rFonts w:ascii="Sakkal Majalla" w:hAnsi="Sakkal Majalla" w:cs="Sakkal Majalla" w:hint="eastAsia"/>
          <w:b/>
          <w:bCs/>
          <w:sz w:val="32"/>
          <w:szCs w:val="32"/>
          <w:rtl/>
        </w:rPr>
        <w:t>ة</w:t>
      </w:r>
      <w:r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0A79C0B9"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w:t>
      </w:r>
      <w:r w:rsidRPr="000309E1">
        <w:rPr>
          <w:rFonts w:ascii="Sakkal Majalla" w:hAnsi="Sakkal Majalla" w:cs="Sakkal Majalla" w:hint="cs"/>
          <w:b/>
          <w:bCs/>
          <w:sz w:val="32"/>
          <w:szCs w:val="32"/>
          <w:rtl/>
        </w:rPr>
        <w:t xml:space="preserve">لاتصال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4FE65D90" w14:textId="373DA9E8"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إجراءات الدراسة:</w:t>
      </w:r>
      <w:r w:rsidRPr="005F7CFB">
        <w:rPr>
          <w:rFonts w:ascii="Sakkal Majalla" w:hAnsi="Sakkal Majalla" w:cs="Sakkal Majalla" w:hint="cs"/>
          <w:b/>
          <w:bCs/>
          <w:sz w:val="32"/>
          <w:szCs w:val="32"/>
          <w:rtl/>
        </w:rPr>
        <w:t xml:space="preserve">  </w:t>
      </w:r>
    </w:p>
    <w:p w14:paraId="53A038A6" w14:textId="595047C9" w:rsidR="005F7CFB" w:rsidRPr="005F7CFB" w:rsidRDefault="005F7CFB" w:rsidP="005F7CFB">
      <w:pPr>
        <w:bidi/>
        <w:spacing w:after="0" w:line="360" w:lineRule="auto"/>
        <w:jc w:val="both"/>
        <w:rPr>
          <w:rFonts w:ascii="Sakkal Majalla" w:hAnsi="Sakkal Majalla" w:cs="Sakkal Majalla"/>
          <w:b/>
          <w:bCs/>
          <w:sz w:val="32"/>
          <w:szCs w:val="32"/>
          <w:u w:val="single"/>
          <w:rtl/>
          <w:lang w:bidi="ar-EG"/>
        </w:rPr>
      </w:pPr>
      <w:r w:rsidRPr="005F7CFB">
        <w:rPr>
          <w:rFonts w:ascii="Sakkal Majalla" w:hAnsi="Sakkal Majalla" w:cs="Sakkal Majalla" w:hint="cs"/>
          <w:b/>
          <w:bCs/>
          <w:sz w:val="32"/>
          <w:szCs w:val="32"/>
          <w:u w:val="single"/>
          <w:rtl/>
        </w:rPr>
        <w:t>منهج الدراسة:</w:t>
      </w:r>
    </w:p>
    <w:p w14:paraId="463AC991" w14:textId="77777777" w:rsidR="00EE22DF"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44AA2241" w14:textId="5F010C1E" w:rsidR="005F7CFB" w:rsidRPr="005F7CFB" w:rsidRDefault="005F7CFB" w:rsidP="00EE22DF">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الى نتائج أعمق بالإضافة الى الدراسات السابقة التي تناولت نفس الموضوع </w:t>
      </w:r>
    </w:p>
    <w:p w14:paraId="4DF0EB4F" w14:textId="77777777" w:rsid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sz w:val="32"/>
          <w:szCs w:val="32"/>
          <w:rtl/>
        </w:rPr>
        <w:t>ثم سوف يتم التوجه إلى ميدان الدراسة لجمع البيانات الخاصة بشركة زين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5F7CFB">
        <w:rPr>
          <w:rFonts w:ascii="Sakkal Majalla" w:hAnsi="Sakkal Majalla" w:cs="Sakkal Majalla" w:hint="cs"/>
          <w:sz w:val="32"/>
          <w:szCs w:val="32"/>
        </w:rPr>
        <w:t>SPSS</w:t>
      </w:r>
      <w:r w:rsidRPr="005F7CFB">
        <w:rPr>
          <w:rFonts w:ascii="Sakkal Majalla" w:hAnsi="Sakkal Majalla" w:cs="Sakkal Majalla" w:hint="cs"/>
          <w:sz w:val="32"/>
          <w:szCs w:val="32"/>
          <w:rtl/>
        </w:rPr>
        <w:t>) وكذلك تحليل إجابات أفراد عينة الدراسة، والتي تتناسب مع طبيعة تلك الدراسة.</w:t>
      </w:r>
    </w:p>
    <w:p w14:paraId="2E800B6B" w14:textId="77DEBE76"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lastRenderedPageBreak/>
        <w:t>أدوات الدراسة</w:t>
      </w:r>
      <w:r w:rsidRPr="005F7CFB">
        <w:rPr>
          <w:rFonts w:ascii="Sakkal Majalla" w:hAnsi="Sakkal Majalla" w:cs="Sakkal Majalla" w:hint="cs"/>
          <w:b/>
          <w:bCs/>
          <w:sz w:val="32"/>
          <w:szCs w:val="32"/>
          <w:u w:val="single"/>
        </w:rPr>
        <w:t xml:space="preserve"> </w:t>
      </w:r>
    </w:p>
    <w:p w14:paraId="0142D9EC"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هي الأداة أو مجموعة الأدوات التي تستخدم في جمع البيانات والمعلومات من عينة البحث وطرق </w:t>
      </w:r>
    </w:p>
    <w:p w14:paraId="7CAEE23C"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تحليلها</w:t>
      </w:r>
      <w:r w:rsidRPr="005F7CFB">
        <w:rPr>
          <w:rFonts w:ascii="Sakkal Majalla" w:hAnsi="Sakkal Majalla" w:cs="Sakkal Majalla" w:hint="cs"/>
          <w:sz w:val="32"/>
          <w:szCs w:val="32"/>
        </w:rPr>
        <w:t xml:space="preserve"> </w:t>
      </w:r>
      <w:r w:rsidRPr="005F7CFB">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5F7CFB">
        <w:rPr>
          <w:rFonts w:ascii="Sakkal Majalla" w:hAnsi="Sakkal Majalla" w:cs="Sakkal Majalla" w:hint="cs"/>
          <w:sz w:val="32"/>
          <w:szCs w:val="32"/>
          <w:rtl/>
          <w:lang w:bidi="ar-EG"/>
        </w:rPr>
        <w:t xml:space="preserve"> (حذر واخرون،2017).</w:t>
      </w:r>
    </w:p>
    <w:p w14:paraId="5C2A1E25" w14:textId="77777777" w:rsidR="005F7CFB" w:rsidRPr="005F7CFB" w:rsidRDefault="005F7CFB" w:rsidP="005F7CFB">
      <w:pPr>
        <w:pStyle w:val="a3"/>
        <w:numPr>
          <w:ilvl w:val="0"/>
          <w:numId w:val="15"/>
        </w:numPr>
        <w:bidi/>
        <w:spacing w:line="360" w:lineRule="auto"/>
        <w:jc w:val="both"/>
        <w:rPr>
          <w:rFonts w:ascii="Sakkal Majalla" w:hAnsi="Sakkal Majalla" w:cs="Sakkal Majalla"/>
          <w:b/>
          <w:bCs/>
          <w:sz w:val="32"/>
          <w:szCs w:val="32"/>
        </w:rPr>
      </w:pPr>
      <w:r w:rsidRPr="005F7CFB">
        <w:rPr>
          <w:rFonts w:ascii="Sakkal Majalla" w:hAnsi="Sakkal Majalla" w:cs="Sakkal Majalla" w:hint="cs"/>
          <w:b/>
          <w:bCs/>
          <w:sz w:val="32"/>
          <w:szCs w:val="32"/>
          <w:rtl/>
        </w:rPr>
        <w:t>الاستبيان</w:t>
      </w:r>
    </w:p>
    <w:p w14:paraId="56D34AAE" w14:textId="77777777" w:rsidR="005F7CFB" w:rsidRDefault="005F7CFB" w:rsidP="005F7CFB">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408D630A" w14:textId="6AF686C6" w:rsidR="00EF5AAC" w:rsidRDefault="00EF5AAC" w:rsidP="00DA362D">
      <w:pPr>
        <w:pStyle w:val="a3"/>
        <w:numPr>
          <w:ilvl w:val="0"/>
          <w:numId w:val="98"/>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الجزء الأول: البيانات الشخصية لعينة الدراسة</w:t>
      </w:r>
    </w:p>
    <w:p w14:paraId="44B71EF9" w14:textId="350F8FA6" w:rsidR="00EF5AAC" w:rsidRPr="005F7CFB" w:rsidRDefault="00EF5AAC" w:rsidP="00DA362D">
      <w:pPr>
        <w:pStyle w:val="a3"/>
        <w:numPr>
          <w:ilvl w:val="0"/>
          <w:numId w:val="98"/>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الجزء الثاني: تحليل فرضيات الدراسة </w:t>
      </w:r>
    </w:p>
    <w:p w14:paraId="35D89D38"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52142CF5" w14:textId="0C0B05CE" w:rsidR="005F7CFB" w:rsidRDefault="005F7CFB" w:rsidP="005F7CFB">
      <w:pPr>
        <w:bidi/>
        <w:spacing w:line="360" w:lineRule="auto"/>
        <w:jc w:val="both"/>
        <w:rPr>
          <w:rFonts w:ascii="Sakkal Majalla" w:hAnsi="Sakkal Majalla" w:cs="Sakkal Majalla"/>
          <w:color w:val="FF0000"/>
          <w:sz w:val="32"/>
          <w:szCs w:val="32"/>
          <w:rtl/>
        </w:rPr>
      </w:pPr>
      <w:r w:rsidRPr="005F7CFB">
        <w:rPr>
          <w:rFonts w:ascii="Sakkal Majalla" w:hAnsi="Sakkal Majalla" w:cs="Sakkal Majalla" w:hint="cs"/>
          <w:sz w:val="32"/>
          <w:szCs w:val="32"/>
          <w:rtl/>
        </w:rPr>
        <w:t xml:space="preserve">الجزء الثاني: سوف يتكون من </w:t>
      </w:r>
      <w:r w:rsidR="001718E5">
        <w:rPr>
          <w:rFonts w:ascii="Sakkal Majalla" w:hAnsi="Sakkal Majalla" w:cs="Sakkal Majalla" w:hint="cs"/>
          <w:sz w:val="32"/>
          <w:szCs w:val="32"/>
          <w:rtl/>
        </w:rPr>
        <w:t>سبعة تمثل فرضيات الدراسة السبعة</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للمتغير</w:t>
      </w:r>
      <w:r w:rsidRPr="005F7CFB">
        <w:rPr>
          <w:rFonts w:ascii="Sakkal Majalla" w:hAnsi="Sakkal Majalla" w:cs="Sakkal Majalla" w:hint="cs"/>
          <w:sz w:val="32"/>
          <w:szCs w:val="32"/>
          <w:rtl/>
        </w:rPr>
        <w:t xml:space="preserve"> المستقل "التحول الرقمي" وابعاده ((</w:t>
      </w:r>
      <w:r w:rsidR="00850AFA">
        <w:rPr>
          <w:rFonts w:ascii="Sakkal Majalla" w:hAnsi="Sakkal Majalla" w:cs="Sakkal Majalla" w:hint="cs"/>
          <w:sz w:val="32"/>
          <w:szCs w:val="32"/>
          <w:rtl/>
        </w:rPr>
        <w:t xml:space="preserve">البنية التحتية </w:t>
      </w:r>
      <w:r w:rsidR="00F778ED">
        <w:rPr>
          <w:rFonts w:ascii="Sakkal Majalla" w:hAnsi="Sakkal Majalla" w:cs="Sakkal Majalla" w:hint="cs"/>
          <w:sz w:val="32"/>
          <w:szCs w:val="32"/>
          <w:rtl/>
        </w:rPr>
        <w:t>التكنولوجية،</w:t>
      </w:r>
      <w:r w:rsidR="00850AFA">
        <w:rPr>
          <w:rFonts w:ascii="Sakkal Majalla" w:hAnsi="Sakkal Majalla" w:cs="Sakkal Majalla" w:hint="cs"/>
          <w:sz w:val="32"/>
          <w:szCs w:val="32"/>
          <w:rtl/>
        </w:rPr>
        <w:t xml:space="preserve"> القيادة والدعم </w:t>
      </w:r>
      <w:r w:rsidR="00F778ED">
        <w:rPr>
          <w:rFonts w:ascii="Sakkal Majalla" w:hAnsi="Sakkal Majalla" w:cs="Sakkal Majalla" w:hint="cs"/>
          <w:sz w:val="32"/>
          <w:szCs w:val="32"/>
          <w:rtl/>
        </w:rPr>
        <w:t>الإداري،</w:t>
      </w:r>
      <w:r w:rsidR="00850AFA">
        <w:rPr>
          <w:rFonts w:ascii="Sakkal Majalla" w:hAnsi="Sakkal Majalla" w:cs="Sakkal Majalla" w:hint="cs"/>
          <w:sz w:val="32"/>
          <w:szCs w:val="32"/>
          <w:rtl/>
        </w:rPr>
        <w:t xml:space="preserve"> الاستراتيجية الرقمية، المهارات الرقمية، تحول العمليات الرقمية)</w:t>
      </w:r>
      <w:r w:rsidRPr="005F7CFB">
        <w:rPr>
          <w:rFonts w:ascii="Sakkal Majalla" w:hAnsi="Sakkal Majalla" w:cs="Sakkal Majalla" w:hint="cs"/>
          <w:sz w:val="32"/>
          <w:szCs w:val="32"/>
          <w:rtl/>
        </w:rPr>
        <w:t xml:space="preserve">) وأثرها على تجربة العملاء </w:t>
      </w:r>
      <w:r w:rsidR="00850AFA">
        <w:rPr>
          <w:rFonts w:ascii="Sakkal Majalla" w:hAnsi="Sakkal Majalla" w:cs="Sakkal Majalla" w:hint="cs"/>
          <w:sz w:val="32"/>
          <w:szCs w:val="32"/>
          <w:rtl/>
        </w:rPr>
        <w:t>بأبعادها (الاعتمادي</w:t>
      </w:r>
      <w:r w:rsidR="00850AFA">
        <w:rPr>
          <w:rFonts w:ascii="Sakkal Majalla" w:hAnsi="Sakkal Majalla" w:cs="Sakkal Majalla" w:hint="eastAsia"/>
          <w:sz w:val="32"/>
          <w:szCs w:val="32"/>
          <w:rtl/>
        </w:rPr>
        <w:t>ة</w:t>
      </w:r>
      <w:r w:rsidR="00850AFA">
        <w:rPr>
          <w:rFonts w:ascii="Sakkal Majalla" w:hAnsi="Sakkal Majalla" w:cs="Sakkal Majalla" w:hint="cs"/>
          <w:sz w:val="32"/>
          <w:szCs w:val="32"/>
          <w:rtl/>
        </w:rPr>
        <w:t xml:space="preserve"> والملموسية والاتصال) </w:t>
      </w:r>
      <w:r w:rsidRPr="005F7CFB">
        <w:rPr>
          <w:rFonts w:ascii="Sakkal Majalla" w:hAnsi="Sakkal Majalla" w:cs="Sakkal Majalla" w:hint="cs"/>
          <w:sz w:val="32"/>
          <w:szCs w:val="32"/>
          <w:rtl/>
        </w:rPr>
        <w:t>في ظل استخدام المتغيرات الديموغرافية كمتغير وسيط من خلال (</w:t>
      </w:r>
      <w:r w:rsidR="001718E5">
        <w:rPr>
          <w:rFonts w:ascii="Sakkal Majalla" w:hAnsi="Sakkal Majalla" w:cs="Sakkal Majalla" w:hint="cs"/>
          <w:sz w:val="32"/>
          <w:szCs w:val="32"/>
          <w:rtl/>
        </w:rPr>
        <w:t>35</w:t>
      </w:r>
      <w:r w:rsidRPr="005F7CFB">
        <w:rPr>
          <w:rFonts w:ascii="Sakkal Majalla" w:hAnsi="Sakkal Majalla" w:cs="Sakkal Majalla" w:hint="cs"/>
          <w:sz w:val="32"/>
          <w:szCs w:val="32"/>
          <w:rtl/>
        </w:rPr>
        <w:t>) فقرة بمعدل 5فقرات لكل محور تتناول أسئلة عن كل محور بالتفصيل بما يخص موضوع التحول الرقمي وأثره على تجربة العملاء عن الخدمات الرقمية والتقليدية</w:t>
      </w:r>
      <w:r w:rsidRPr="005F7CFB">
        <w:rPr>
          <w:rFonts w:ascii="Sakkal Majalla" w:hAnsi="Sakkal Majalla" w:cs="Sakkal Majalla" w:hint="cs"/>
          <w:color w:val="FF0000"/>
          <w:sz w:val="32"/>
          <w:szCs w:val="32"/>
          <w:rtl/>
        </w:rPr>
        <w:t>.</w:t>
      </w:r>
    </w:p>
    <w:p w14:paraId="3CC7D5CA" w14:textId="77777777" w:rsidR="00690911" w:rsidRPr="005F7CFB" w:rsidRDefault="00690911" w:rsidP="00690911">
      <w:pPr>
        <w:pStyle w:val="a3"/>
        <w:numPr>
          <w:ilvl w:val="0"/>
          <w:numId w:val="99"/>
        </w:numPr>
        <w:bidi/>
        <w:spacing w:line="360" w:lineRule="auto"/>
        <w:jc w:val="both"/>
        <w:rPr>
          <w:rFonts w:ascii="Sakkal Majalla" w:hAnsi="Sakkal Majalla" w:cs="Sakkal Majalla"/>
          <w:sz w:val="32"/>
          <w:szCs w:val="32"/>
          <w:rtl/>
        </w:rPr>
      </w:pPr>
      <w:r w:rsidRPr="005F7CFB">
        <w:rPr>
          <w:rFonts w:ascii="Sakkal Majalla" w:hAnsi="Sakkal Majalla" w:cs="Sakkal Majalla" w:hint="cs"/>
          <w:b/>
          <w:bCs/>
          <w:sz w:val="32"/>
          <w:szCs w:val="32"/>
          <w:rtl/>
        </w:rPr>
        <w:t>المقابلات</w:t>
      </w:r>
      <w:r w:rsidRPr="005F7CFB">
        <w:rPr>
          <w:rFonts w:ascii="Sakkal Majalla" w:hAnsi="Sakkal Majalla" w:cs="Sakkal Majalla" w:hint="cs"/>
          <w:sz w:val="32"/>
          <w:szCs w:val="32"/>
          <w:rtl/>
        </w:rPr>
        <w:t xml:space="preserve">: </w:t>
      </w:r>
    </w:p>
    <w:p w14:paraId="59616E8A" w14:textId="77777777" w:rsidR="00690911" w:rsidRDefault="00690911" w:rsidP="00690911">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 xml:space="preserve">سوف تستخدم المقابلات في جمع البيانات من العملاء </w:t>
      </w:r>
      <w:r w:rsidRPr="00DA362D">
        <w:rPr>
          <w:rFonts w:ascii="Sakkal Majalla" w:hAnsi="Sakkal Majalla" w:cs="Sakkal Majalla"/>
          <w:sz w:val="32"/>
          <w:szCs w:val="32"/>
          <w:rtl/>
        </w:rPr>
        <w:t>المنهج الأساسي المستخدم في المقابلات هو المنهج النوعي، والذي يهدف إلى جمع معلومات معمقة حول التجارب ووجهات النظر من خلال حوار موجه بين الباحث والمُقابل</w:t>
      </w:r>
      <w:r>
        <w:rPr>
          <w:rFonts w:ascii="Sakkal Majalla" w:hAnsi="Sakkal Majalla" w:cs="Sakkal Majalla" w:hint="cs"/>
          <w:sz w:val="32"/>
          <w:szCs w:val="32"/>
          <w:rtl/>
        </w:rPr>
        <w:t>،</w:t>
      </w:r>
      <w:r w:rsidRPr="00DA362D">
        <w:rPr>
          <w:rFonts w:ascii="Sakkal Majalla" w:hAnsi="Sakkal Majalla" w:cs="Sakkal Majalla"/>
          <w:sz w:val="32"/>
          <w:szCs w:val="32"/>
          <w:rtl/>
        </w:rPr>
        <w:t xml:space="preserve"> وتشمل الأساليب الرئيسية ضمن هذا المنهج المقابلات المنظمة (أسئلة محددة </w:t>
      </w:r>
      <w:r w:rsidRPr="00DA362D">
        <w:rPr>
          <w:rFonts w:ascii="Sakkal Majalla" w:hAnsi="Sakkal Majalla" w:cs="Sakkal Majalla" w:hint="cs"/>
          <w:sz w:val="32"/>
          <w:szCs w:val="32"/>
          <w:rtl/>
        </w:rPr>
        <w:t>مسبقًا)</w:t>
      </w:r>
      <w:r w:rsidRPr="005F7CFB">
        <w:rPr>
          <w:rFonts w:ascii="Sakkal Majalla" w:hAnsi="Sakkal Majalla" w:cs="Sakkal Majalla" w:hint="cs"/>
          <w:sz w:val="32"/>
          <w:szCs w:val="32"/>
          <w:rtl/>
        </w:rPr>
        <w:t xml:space="preserve"> </w:t>
      </w:r>
    </w:p>
    <w:p w14:paraId="09DA7AE7" w14:textId="77777777" w:rsidR="00690911" w:rsidRPr="005F7CFB" w:rsidRDefault="00690911" w:rsidP="00690911">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3- </w:t>
      </w:r>
      <w:r w:rsidRPr="005F7CFB">
        <w:rPr>
          <w:rFonts w:ascii="Sakkal Majalla" w:hAnsi="Sakkal Majalla" w:cs="Sakkal Majalla" w:hint="cs"/>
          <w:sz w:val="32"/>
          <w:szCs w:val="32"/>
          <w:rtl/>
        </w:rPr>
        <w:t>نتائ</w:t>
      </w:r>
      <w:r w:rsidRPr="005F7CFB">
        <w:rPr>
          <w:rFonts w:ascii="Sakkal Majalla" w:hAnsi="Sakkal Majalla" w:cs="Sakkal Majalla" w:hint="eastAsia"/>
          <w:sz w:val="32"/>
          <w:szCs w:val="32"/>
          <w:rtl/>
        </w:rPr>
        <w:t>ج</w:t>
      </w:r>
      <w:r w:rsidRPr="005F7CFB">
        <w:rPr>
          <w:rFonts w:ascii="Sakkal Majalla" w:hAnsi="Sakkal Majalla" w:cs="Sakkal Majalla" w:hint="cs"/>
          <w:sz w:val="32"/>
          <w:szCs w:val="32"/>
          <w:rtl/>
        </w:rPr>
        <w:t xml:space="preserve"> الدراسات السابقة</w:t>
      </w:r>
      <w:r>
        <w:rPr>
          <w:rFonts w:ascii="Sakkal Majalla" w:hAnsi="Sakkal Majalla" w:cs="Sakkal Majalla" w:hint="cs"/>
          <w:sz w:val="32"/>
          <w:szCs w:val="32"/>
          <w:rtl/>
        </w:rPr>
        <w:t>.</w:t>
      </w:r>
      <w:r w:rsidRPr="005F7CFB">
        <w:rPr>
          <w:rFonts w:ascii="Sakkal Majalla" w:hAnsi="Sakkal Majalla" w:cs="Sakkal Majalla" w:hint="cs"/>
          <w:sz w:val="32"/>
          <w:szCs w:val="32"/>
          <w:rtl/>
        </w:rPr>
        <w:t xml:space="preserve"> </w:t>
      </w:r>
    </w:p>
    <w:p w14:paraId="1DA9B06F" w14:textId="77777777" w:rsidR="00690911" w:rsidRPr="005F7CFB" w:rsidRDefault="00690911" w:rsidP="00690911">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7B386000" w14:textId="77777777" w:rsidR="00690911" w:rsidRPr="005F7CFB" w:rsidRDefault="00690911" w:rsidP="00690911">
      <w:pPr>
        <w:bidi/>
        <w:spacing w:line="360" w:lineRule="auto"/>
        <w:jc w:val="both"/>
        <w:rPr>
          <w:rFonts w:ascii="Sakkal Majalla" w:hAnsi="Sakkal Majalla" w:cs="Sakkal Majalla"/>
          <w:color w:val="FF0000"/>
          <w:sz w:val="32"/>
          <w:szCs w:val="32"/>
          <w:rtl/>
        </w:rPr>
      </w:pPr>
    </w:p>
    <w:p w14:paraId="6B0D9502" w14:textId="77777777" w:rsidR="005F7CFB" w:rsidRPr="005F7CFB" w:rsidRDefault="005F7CFB" w:rsidP="00EE22DF">
      <w:pPr>
        <w:bidi/>
        <w:spacing w:line="276"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جدول رقم (2-) مكونات استمارة الاستبيان</w:t>
      </w:r>
    </w:p>
    <w:tbl>
      <w:tblPr>
        <w:tblStyle w:val="4-5"/>
        <w:bidiVisual/>
        <w:tblW w:w="536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7234"/>
        <w:gridCol w:w="1164"/>
      </w:tblGrid>
      <w:tr w:rsidR="005F7CFB" w:rsidRPr="005F7CFB" w14:paraId="01D16729" w14:textId="77777777" w:rsidTr="00850AFA">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31A5E0C" w14:textId="77777777" w:rsidR="005F7CFB" w:rsidRPr="005F7CFB" w:rsidRDefault="005F7CFB" w:rsidP="00EE22DF">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بيان</w:t>
            </w:r>
          </w:p>
        </w:tc>
        <w:tc>
          <w:tcPr>
            <w:tcW w:w="3820" w:type="pct"/>
          </w:tcPr>
          <w:p w14:paraId="2596B0A0"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القسم</w:t>
            </w:r>
          </w:p>
        </w:tc>
        <w:tc>
          <w:tcPr>
            <w:tcW w:w="615" w:type="pct"/>
          </w:tcPr>
          <w:p w14:paraId="2102C1CC"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5F7CFB">
              <w:rPr>
                <w:rFonts w:ascii="Sakkal Majalla" w:hAnsi="Sakkal Majalla" w:cs="Sakkal Majalla" w:hint="cs"/>
                <w:sz w:val="32"/>
                <w:szCs w:val="32"/>
                <w:rtl/>
                <w:lang w:bidi="ar-EG"/>
              </w:rPr>
              <w:t>عدد الفقرات</w:t>
            </w:r>
          </w:p>
        </w:tc>
      </w:tr>
      <w:tr w:rsidR="005F7CFB" w:rsidRPr="005F7CFB" w14:paraId="2075EEF7" w14:textId="77777777" w:rsidTr="00850AFA">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65" w:type="pct"/>
          </w:tcPr>
          <w:p w14:paraId="596F3E46" w14:textId="77777777" w:rsidR="005F7CFB" w:rsidRPr="005F7CFB" w:rsidRDefault="005F7CFB" w:rsidP="00EE22DF">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lang w:bidi="ar-EG"/>
              </w:rPr>
              <w:t>الجزء الاول</w:t>
            </w:r>
          </w:p>
        </w:tc>
        <w:tc>
          <w:tcPr>
            <w:tcW w:w="4435" w:type="pct"/>
            <w:gridSpan w:val="2"/>
          </w:tcPr>
          <w:p w14:paraId="1BB4EDF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البيانات الشخصية </w:t>
            </w:r>
          </w:p>
          <w:p w14:paraId="071A8BE8"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العمر – النوع – سنوات الخبرة - الوظيفية</w:t>
            </w:r>
          </w:p>
        </w:tc>
      </w:tr>
      <w:tr w:rsidR="00850AFA" w:rsidRPr="005F7CFB" w14:paraId="4ED352B5"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75D4F99"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الاولي</w:t>
            </w:r>
          </w:p>
        </w:tc>
        <w:tc>
          <w:tcPr>
            <w:tcW w:w="3820" w:type="pct"/>
          </w:tcPr>
          <w:p w14:paraId="01C38092" w14:textId="5706C53B"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توجد فروق ذات دلالة إحصائية في تجربة العملاء بين القنوات الرقمية والتقليدية</w:t>
            </w:r>
            <w:r w:rsidRPr="00DC523C">
              <w:rPr>
                <w:rFonts w:ascii="Sakkal Majalla" w:hAnsi="Sakkal Majalla" w:cs="Sakkal Majalla"/>
                <w:sz w:val="32"/>
                <w:szCs w:val="32"/>
              </w:rPr>
              <w:t>.</w:t>
            </w:r>
          </w:p>
        </w:tc>
        <w:tc>
          <w:tcPr>
            <w:tcW w:w="615" w:type="pct"/>
          </w:tcPr>
          <w:p w14:paraId="4428084D"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5 فقرات </w:t>
            </w:r>
          </w:p>
        </w:tc>
      </w:tr>
      <w:tr w:rsidR="00850AFA" w:rsidRPr="005F7CFB" w14:paraId="36A777C8"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C18C758" w14:textId="77777777" w:rsidR="00850AFA" w:rsidRPr="005F7CFB" w:rsidRDefault="00850AFA" w:rsidP="00850AFA">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rPr>
              <w:t>ال</w:t>
            </w:r>
            <w:r w:rsidRPr="005F7CFB">
              <w:rPr>
                <w:rFonts w:ascii="Sakkal Majalla" w:hAnsi="Sakkal Majalla" w:cs="Sakkal Majalla" w:hint="cs"/>
                <w:sz w:val="32"/>
                <w:szCs w:val="32"/>
                <w:rtl/>
                <w:lang w:bidi="ar-EG"/>
              </w:rPr>
              <w:t>فرضية الثانية</w:t>
            </w:r>
          </w:p>
        </w:tc>
        <w:tc>
          <w:tcPr>
            <w:tcW w:w="3820" w:type="pct"/>
          </w:tcPr>
          <w:p w14:paraId="7DA4296C" w14:textId="7A36BB22"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البنية التحتية التكنولوجية بشكل إيجابي على تجربة العملاء</w:t>
            </w:r>
            <w:r w:rsidRPr="00DC523C">
              <w:rPr>
                <w:rFonts w:ascii="Sakkal Majalla" w:hAnsi="Sakkal Majalla" w:cs="Sakkal Majalla"/>
                <w:sz w:val="32"/>
                <w:szCs w:val="32"/>
              </w:rPr>
              <w:t>.</w:t>
            </w:r>
          </w:p>
        </w:tc>
        <w:tc>
          <w:tcPr>
            <w:tcW w:w="615" w:type="pct"/>
          </w:tcPr>
          <w:p w14:paraId="1DD605C1"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F7CFB">
              <w:rPr>
                <w:rFonts w:ascii="Sakkal Majalla" w:hAnsi="Sakkal Majalla" w:cs="Sakkal Majalla" w:hint="cs"/>
                <w:sz w:val="32"/>
                <w:szCs w:val="32"/>
                <w:rtl/>
              </w:rPr>
              <w:t xml:space="preserve">5 فقرات </w:t>
            </w:r>
          </w:p>
        </w:tc>
      </w:tr>
      <w:tr w:rsidR="00850AFA" w:rsidRPr="005F7CFB" w14:paraId="2004BE67"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51AB161C" w14:textId="77777777" w:rsidR="00850AFA" w:rsidRPr="005F7CFB" w:rsidRDefault="00850AFA" w:rsidP="00850AFA">
            <w:pPr>
              <w:bidi/>
              <w:spacing w:line="276" w:lineRule="auto"/>
              <w:jc w:val="center"/>
              <w:rPr>
                <w:rFonts w:ascii="Sakkal Majalla" w:hAnsi="Sakkal Majalla" w:cs="Sakkal Majalla"/>
                <w:sz w:val="32"/>
                <w:szCs w:val="32"/>
              </w:rPr>
            </w:pPr>
            <w:r w:rsidRPr="005F7CFB">
              <w:rPr>
                <w:rFonts w:ascii="Sakkal Majalla" w:hAnsi="Sakkal Majalla" w:cs="Sakkal Majalla" w:hint="cs"/>
                <w:sz w:val="32"/>
                <w:szCs w:val="32"/>
                <w:rtl/>
              </w:rPr>
              <w:t>الفرضية الثالثة</w:t>
            </w:r>
          </w:p>
        </w:tc>
        <w:tc>
          <w:tcPr>
            <w:tcW w:w="3820" w:type="pct"/>
          </w:tcPr>
          <w:p w14:paraId="2B7C23F0" w14:textId="7EC60CF0"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C523C">
              <w:rPr>
                <w:rFonts w:ascii="Sakkal Majalla" w:hAnsi="Sakkal Majalla" w:cs="Sakkal Majalla"/>
                <w:sz w:val="32"/>
                <w:szCs w:val="32"/>
                <w:rtl/>
              </w:rPr>
              <w:t>تؤثر القيادة والدعم الإداري بشكل إيجابي على تجربة العملاء</w:t>
            </w:r>
            <w:r w:rsidRPr="00DC523C">
              <w:rPr>
                <w:rFonts w:ascii="Sakkal Majalla" w:hAnsi="Sakkal Majalla" w:cs="Sakkal Majalla"/>
                <w:sz w:val="32"/>
                <w:szCs w:val="32"/>
              </w:rPr>
              <w:t>.</w:t>
            </w:r>
          </w:p>
        </w:tc>
        <w:tc>
          <w:tcPr>
            <w:tcW w:w="615" w:type="pct"/>
          </w:tcPr>
          <w:p w14:paraId="547B7A04"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 5 فقرات </w:t>
            </w:r>
          </w:p>
        </w:tc>
      </w:tr>
      <w:tr w:rsidR="00850AFA" w:rsidRPr="005F7CFB" w14:paraId="24B007DA"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71092BD0"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lastRenderedPageBreak/>
              <w:t>الفرضية الرابعة</w:t>
            </w:r>
          </w:p>
        </w:tc>
        <w:tc>
          <w:tcPr>
            <w:tcW w:w="3820" w:type="pct"/>
          </w:tcPr>
          <w:p w14:paraId="07E2C5D3" w14:textId="74585B98"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تؤثر الاستراتيجية الرقمية بشكل إيجابي على تجربة العملاء</w:t>
            </w:r>
            <w:r w:rsidRPr="00DC523C">
              <w:rPr>
                <w:rFonts w:ascii="Sakkal Majalla" w:hAnsi="Sakkal Majalla" w:cs="Sakkal Majalla"/>
                <w:sz w:val="32"/>
                <w:szCs w:val="32"/>
              </w:rPr>
              <w:t>.</w:t>
            </w:r>
          </w:p>
        </w:tc>
        <w:tc>
          <w:tcPr>
            <w:tcW w:w="615" w:type="pct"/>
          </w:tcPr>
          <w:p w14:paraId="21CBDB7D"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4A98CE19"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102A0DF1" w14:textId="77777777" w:rsidR="00850AFA" w:rsidRPr="005F7CFB" w:rsidRDefault="00850AFA" w:rsidP="00850AFA">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الخامسة</w:t>
            </w:r>
          </w:p>
        </w:tc>
        <w:tc>
          <w:tcPr>
            <w:tcW w:w="3820" w:type="pct"/>
          </w:tcPr>
          <w:p w14:paraId="38657E90" w14:textId="3D24025D"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B0F0"/>
                <w:sz w:val="32"/>
                <w:szCs w:val="32"/>
                <w:u w:val="single"/>
                <w:rtl/>
              </w:rPr>
            </w:pPr>
            <w:r w:rsidRPr="00DC523C">
              <w:rPr>
                <w:rFonts w:ascii="Sakkal Majalla" w:hAnsi="Sakkal Majalla" w:cs="Sakkal Majalla"/>
                <w:sz w:val="32"/>
                <w:szCs w:val="32"/>
                <w:rtl/>
              </w:rPr>
              <w:t>تؤثر المهارات الرقمية للعاملين على تحسين تجربة العملاء</w:t>
            </w:r>
            <w:r w:rsidRPr="00DC523C">
              <w:rPr>
                <w:rFonts w:ascii="Sakkal Majalla" w:hAnsi="Sakkal Majalla" w:cs="Sakkal Majalla"/>
                <w:sz w:val="32"/>
                <w:szCs w:val="32"/>
              </w:rPr>
              <w:t>.</w:t>
            </w:r>
          </w:p>
        </w:tc>
        <w:tc>
          <w:tcPr>
            <w:tcW w:w="615" w:type="pct"/>
          </w:tcPr>
          <w:p w14:paraId="28B53401" w14:textId="77777777"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681F5B5F" w14:textId="77777777" w:rsidTr="00850AFA">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65" w:type="pct"/>
          </w:tcPr>
          <w:p w14:paraId="632776B6" w14:textId="77777777" w:rsidR="00850AFA" w:rsidRPr="005F7CFB" w:rsidRDefault="00850AFA" w:rsidP="00850AFA">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الفرضية السادسة</w:t>
            </w:r>
          </w:p>
        </w:tc>
        <w:tc>
          <w:tcPr>
            <w:tcW w:w="3820" w:type="pct"/>
          </w:tcPr>
          <w:p w14:paraId="7C0217F4" w14:textId="009DF803" w:rsidR="00850AFA" w:rsidRPr="005F7CFB" w:rsidRDefault="00850AFA" w:rsidP="00850AF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C523C">
              <w:rPr>
                <w:rFonts w:ascii="Sakkal Majalla" w:hAnsi="Sakkal Majalla" w:cs="Sakkal Majalla"/>
                <w:sz w:val="32"/>
                <w:szCs w:val="32"/>
                <w:rtl/>
              </w:rPr>
              <w:t>يساهم تحول الخدمات والعمليات الرقمية في تعزيز رضا العملاء</w:t>
            </w:r>
            <w:r w:rsidRPr="00DC523C">
              <w:rPr>
                <w:rFonts w:ascii="Sakkal Majalla" w:hAnsi="Sakkal Majalla" w:cs="Sakkal Majalla"/>
                <w:sz w:val="32"/>
                <w:szCs w:val="32"/>
              </w:rPr>
              <w:t>.</w:t>
            </w:r>
          </w:p>
        </w:tc>
        <w:tc>
          <w:tcPr>
            <w:tcW w:w="615" w:type="pct"/>
          </w:tcPr>
          <w:p w14:paraId="775DE4CC" w14:textId="77777777" w:rsidR="00850AFA" w:rsidRPr="005F7CFB" w:rsidRDefault="00850AFA" w:rsidP="00850AF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850AFA" w:rsidRPr="005F7CFB" w14:paraId="7F40E28E" w14:textId="77777777" w:rsidTr="00850AFA">
        <w:trPr>
          <w:trHeight w:val="1240"/>
        </w:trPr>
        <w:tc>
          <w:tcPr>
            <w:cnfStyle w:val="001000000000" w:firstRow="0" w:lastRow="0" w:firstColumn="1" w:lastColumn="0" w:oddVBand="0" w:evenVBand="0" w:oddHBand="0" w:evenHBand="0" w:firstRowFirstColumn="0" w:firstRowLastColumn="0" w:lastRowFirstColumn="0" w:lastRowLastColumn="0"/>
            <w:tcW w:w="565" w:type="pct"/>
          </w:tcPr>
          <w:p w14:paraId="0DA66066" w14:textId="6B448C28" w:rsidR="00850AFA" w:rsidRPr="005F7CFB" w:rsidRDefault="00850AFA" w:rsidP="00850AFA">
            <w:pPr>
              <w:bidi/>
              <w:spacing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الفرضية السابعة</w:t>
            </w:r>
          </w:p>
        </w:tc>
        <w:tc>
          <w:tcPr>
            <w:tcW w:w="3820" w:type="pct"/>
          </w:tcPr>
          <w:p w14:paraId="42CCF495" w14:textId="47402F6E" w:rsidR="00850AFA" w:rsidRPr="005F7CFB" w:rsidRDefault="00850AFA" w:rsidP="00850AFA">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C523C">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tc>
        <w:tc>
          <w:tcPr>
            <w:tcW w:w="615" w:type="pct"/>
          </w:tcPr>
          <w:p w14:paraId="4BCFD590" w14:textId="4AD23CAD" w:rsidR="00850AFA" w:rsidRPr="005F7CFB" w:rsidRDefault="00850AFA" w:rsidP="00850AF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14:paraId="16012FB2" w14:textId="77777777" w:rsidR="005F7CFB" w:rsidRPr="005F7CFB" w:rsidRDefault="005F7CFB" w:rsidP="005F7CFB">
      <w:pPr>
        <w:bidi/>
        <w:spacing w:line="360" w:lineRule="auto"/>
        <w:jc w:val="both"/>
        <w:rPr>
          <w:rFonts w:ascii="Sakkal Majalla" w:hAnsi="Sakkal Majalla" w:cs="Sakkal Majalla"/>
          <w:sz w:val="32"/>
          <w:szCs w:val="32"/>
          <w:rtl/>
        </w:rPr>
      </w:pPr>
    </w:p>
    <w:p w14:paraId="468F6D85" w14:textId="77777777" w:rsidR="005F7CFB" w:rsidRPr="005F7CFB" w:rsidRDefault="005F7CFB" w:rsidP="005F7CFB">
      <w:pPr>
        <w:bidi/>
        <w:spacing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5F7CFB" w:rsidRPr="005F7CFB" w14:paraId="43F16254" w14:textId="77777777" w:rsidTr="00EE22DF">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07696774"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الإجابة</w:t>
            </w:r>
          </w:p>
        </w:tc>
        <w:tc>
          <w:tcPr>
            <w:tcW w:w="1500" w:type="dxa"/>
          </w:tcPr>
          <w:p w14:paraId="71B28256"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 بشدة</w:t>
            </w:r>
          </w:p>
        </w:tc>
        <w:tc>
          <w:tcPr>
            <w:tcW w:w="1501" w:type="dxa"/>
          </w:tcPr>
          <w:p w14:paraId="683F1C18"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w:t>
            </w:r>
          </w:p>
        </w:tc>
        <w:tc>
          <w:tcPr>
            <w:tcW w:w="1501" w:type="dxa"/>
          </w:tcPr>
          <w:p w14:paraId="5825B27D"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محايد</w:t>
            </w:r>
          </w:p>
        </w:tc>
        <w:tc>
          <w:tcPr>
            <w:tcW w:w="1215" w:type="dxa"/>
          </w:tcPr>
          <w:p w14:paraId="393D4339"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w:t>
            </w:r>
          </w:p>
        </w:tc>
        <w:tc>
          <w:tcPr>
            <w:tcW w:w="1786" w:type="dxa"/>
          </w:tcPr>
          <w:p w14:paraId="7E48A510"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 بشدة</w:t>
            </w:r>
          </w:p>
        </w:tc>
      </w:tr>
      <w:tr w:rsidR="005F7CFB" w:rsidRPr="005F7CFB" w14:paraId="48FF0C6E" w14:textId="77777777" w:rsidTr="00EE22DF">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1E5612C0"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الدرجة</w:t>
            </w:r>
          </w:p>
        </w:tc>
        <w:tc>
          <w:tcPr>
            <w:tcW w:w="1500" w:type="dxa"/>
          </w:tcPr>
          <w:p w14:paraId="671A083E"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5</w:t>
            </w:r>
          </w:p>
        </w:tc>
        <w:tc>
          <w:tcPr>
            <w:tcW w:w="1501" w:type="dxa"/>
          </w:tcPr>
          <w:p w14:paraId="6CBB3113"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4</w:t>
            </w:r>
          </w:p>
        </w:tc>
        <w:tc>
          <w:tcPr>
            <w:tcW w:w="1501" w:type="dxa"/>
          </w:tcPr>
          <w:p w14:paraId="64569E16"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3</w:t>
            </w:r>
          </w:p>
        </w:tc>
        <w:tc>
          <w:tcPr>
            <w:tcW w:w="1215" w:type="dxa"/>
          </w:tcPr>
          <w:p w14:paraId="69FB9951"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p>
        </w:tc>
        <w:tc>
          <w:tcPr>
            <w:tcW w:w="1786" w:type="dxa"/>
          </w:tcPr>
          <w:p w14:paraId="7435A4C5"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1</w:t>
            </w:r>
          </w:p>
        </w:tc>
      </w:tr>
    </w:tbl>
    <w:p w14:paraId="7B8CC354" w14:textId="77777777" w:rsidR="005F7CFB" w:rsidRPr="005F7CFB" w:rsidRDefault="005F7CFB" w:rsidP="005F7CFB">
      <w:pPr>
        <w:bidi/>
        <w:spacing w:after="200" w:line="360" w:lineRule="auto"/>
        <w:jc w:val="both"/>
        <w:rPr>
          <w:rFonts w:ascii="Sakkal Majalla" w:hAnsi="Sakkal Majalla" w:cs="Sakkal Majalla"/>
          <w:b/>
          <w:bCs/>
          <w:color w:val="0070C0"/>
          <w:sz w:val="32"/>
          <w:szCs w:val="32"/>
          <w:u w:val="single"/>
          <w:rtl/>
        </w:rPr>
      </w:pPr>
    </w:p>
    <w:p w14:paraId="622E78E1" w14:textId="3BC7A1F4" w:rsidR="005F7CFB" w:rsidRPr="005F7CFB" w:rsidRDefault="005327AE"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3.8.1 </w:t>
      </w:r>
      <w:r w:rsidR="005F7CFB" w:rsidRPr="005F7CFB">
        <w:rPr>
          <w:rFonts w:ascii="Sakkal Majalla" w:hAnsi="Sakkal Majalla" w:cs="Sakkal Majalla" w:hint="cs"/>
          <w:b/>
          <w:bCs/>
          <w:sz w:val="32"/>
          <w:szCs w:val="32"/>
          <w:u w:val="single"/>
          <w:rtl/>
        </w:rPr>
        <w:t>مجتمع وعينة الدراسة:</w:t>
      </w:r>
    </w:p>
    <w:p w14:paraId="2BE04A3F" w14:textId="77777777" w:rsidR="005F7CFB" w:rsidRPr="005F7CFB" w:rsidRDefault="005F7CFB" w:rsidP="005F7CFB">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5F7CFB">
        <w:rPr>
          <w:rFonts w:ascii="Sakkal Majalla" w:hAnsi="Sakkal Majalla" w:cs="Sakkal Majalla" w:hint="cs"/>
          <w:b/>
          <w:bCs/>
          <w:color w:val="000000" w:themeColor="text1"/>
          <w:sz w:val="32"/>
          <w:szCs w:val="32"/>
          <w:rtl/>
        </w:rPr>
        <w:t>مجتمع الدراسة:</w:t>
      </w:r>
    </w:p>
    <w:p w14:paraId="568D2C0D" w14:textId="46A5C34E" w:rsidR="005F7CFB" w:rsidRP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color w:val="000000" w:themeColor="text1"/>
          <w:sz w:val="32"/>
          <w:szCs w:val="32"/>
          <w:rtl/>
        </w:rPr>
        <w:lastRenderedPageBreak/>
        <w:t xml:space="preserve">مجموعة "زين" من الشركات الرائدة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00DFCE69" w14:textId="77777777"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عينة الدراسة:</w:t>
      </w:r>
    </w:p>
    <w:p w14:paraId="24FE43E6" w14:textId="1DE618DF" w:rsid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سيتكون مجتمع هذه الدراسة من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حيث تشير إحصائية في ان عدد عملاء شركة زين السعودية يتجاوز 9 مليون عميل</w:t>
      </w:r>
      <w:r w:rsidR="00850AFA">
        <w:rPr>
          <w:rFonts w:ascii="Sakkal Majalla" w:hAnsi="Sakkal Majalla" w:cs="Sakkal Majalla" w:hint="cs"/>
          <w:sz w:val="32"/>
          <w:szCs w:val="32"/>
          <w:rtl/>
        </w:rPr>
        <w:t xml:space="preserve"> الغالبية العظمة مهم توجد في منطقة الرياض على اعتبار انها اكثر المناطق تعدادا بالسكان </w:t>
      </w:r>
      <w:r w:rsidRPr="005F7CFB">
        <w:rPr>
          <w:rFonts w:ascii="Sakkal Majalla" w:hAnsi="Sakkal Majalla" w:cs="Sakkal Majalla" w:hint="cs"/>
          <w:sz w:val="32"/>
          <w:szCs w:val="32"/>
          <w:rtl/>
        </w:rPr>
        <w:t xml:space="preserve"> وهو في ازدياد بشكل مستمر</w:t>
      </w:r>
      <w:r w:rsidR="00850AFA">
        <w:rPr>
          <w:rFonts w:ascii="Sakkal Majalla" w:hAnsi="Sakkal Majalla" w:cs="Sakkal Majalla" w:hint="cs"/>
          <w:sz w:val="32"/>
          <w:szCs w:val="32"/>
          <w:rtl/>
        </w:rPr>
        <w:t xml:space="preserve"> ولكن لا توجد احصائيات رسمية بخصوص عدد العملاء في منطقة الرياض،</w:t>
      </w:r>
      <w:r w:rsidRPr="005F7CFB">
        <w:rPr>
          <w:rFonts w:ascii="Sakkal Majalla" w:hAnsi="Sakkal Majalla" w:cs="Sakkal Majalla" w:hint="cs"/>
          <w:sz w:val="32"/>
          <w:szCs w:val="32"/>
          <w:rtl/>
        </w:rPr>
        <w:t xml:space="preserve"> </w:t>
      </w:r>
      <w:r w:rsidR="00850AFA">
        <w:rPr>
          <w:rFonts w:ascii="Sakkal Majalla" w:hAnsi="Sakkal Majalla" w:cs="Sakkal Majalla" w:hint="cs"/>
          <w:sz w:val="32"/>
          <w:szCs w:val="32"/>
          <w:rtl/>
        </w:rPr>
        <w:t>ولقد</w:t>
      </w:r>
      <w:r w:rsidRPr="005F7CFB">
        <w:rPr>
          <w:rFonts w:ascii="Sakkal Majalla" w:hAnsi="Sakkal Majalla" w:cs="Sakkal Majalla" w:hint="cs"/>
          <w:sz w:val="32"/>
          <w:szCs w:val="32"/>
          <w:rtl/>
        </w:rPr>
        <w:t xml:space="preserve"> تكونت عينة الدراسة بعدد مستهدف (400) تم توزيعها عبر رابط الكتروني من خلال وسائل التواصل الاجتماعي على عملاء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5F7CFB">
        <w:rPr>
          <w:rFonts w:ascii="Sakkal Majalla" w:hAnsi="Sakkal Majalla" w:cs="Sakkal Majalla" w:hint="cs"/>
          <w:sz w:val="32"/>
          <w:szCs w:val="32"/>
        </w:rPr>
        <w:t>Krejcie &amp; Morga, 1970</w:t>
      </w:r>
      <w:r w:rsidRPr="005F7CFB">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432582CF" w14:textId="01140672"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lastRenderedPageBreak/>
        <w:t xml:space="preserve">صيغة معادلة </w:t>
      </w:r>
      <w:r w:rsidRPr="006B4B99">
        <w:rPr>
          <w:rFonts w:ascii="Sakkal Majalla" w:hAnsi="Sakkal Majalla" w:cs="Sakkal Majalla" w:hint="cs"/>
          <w:sz w:val="32"/>
          <w:szCs w:val="32"/>
          <w:rtl/>
        </w:rPr>
        <w:t>كريجنس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w:t>
      </w:r>
      <w:r>
        <w:rPr>
          <w:rFonts w:ascii="Sakkal Majalla" w:hAnsi="Sakkal Majalla" w:cs="Sakkal Majalla" w:hint="cs"/>
          <w:sz w:val="32"/>
          <w:szCs w:val="32"/>
          <w:rtl/>
        </w:rPr>
        <w:t>و</w:t>
      </w:r>
      <w:r w:rsidRPr="006B4B99">
        <w:rPr>
          <w:rFonts w:ascii="Sakkal Majalla" w:hAnsi="Sakkal Majalla" w:cs="Sakkal Majalla"/>
          <w:sz w:val="32"/>
          <w:szCs w:val="32"/>
          <w:rtl/>
        </w:rPr>
        <w:t>مورجان</w:t>
      </w:r>
    </w:p>
    <w:p w14:paraId="7E6C2DD5" w14:textId="77777777"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tl/>
        </w:rPr>
        <w:t xml:space="preserve"> هي</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الشفرة </w:t>
      </w:r>
      <w:r w:rsidRPr="006B4B99">
        <w:rPr>
          <w:rFonts w:ascii="Sakkal Majalla" w:hAnsi="Sakkal Majalla" w:cs="Sakkal Majalla"/>
          <w:sz w:val="32"/>
          <w:szCs w:val="32"/>
        </w:rPr>
        <w:t xml:space="preserve">s = </w:t>
      </w:r>
      <w:r w:rsidRPr="006B4B99">
        <w:rPr>
          <w:rFonts w:ascii="Cambria" w:hAnsi="Cambria" w:cs="Cambria"/>
          <w:sz w:val="32"/>
          <w:szCs w:val="32"/>
        </w:rPr>
        <w:t>χ</w:t>
      </w:r>
      <w:r w:rsidRPr="006B4B99">
        <w:rPr>
          <w:rFonts w:ascii="Sakkal Majalla" w:hAnsi="Sakkal Majalla" w:cs="Sakkal Majalla"/>
          <w:sz w:val="32"/>
          <w:szCs w:val="32"/>
        </w:rPr>
        <w:t xml:space="preserve">²N p (1-p) / (d² (N-1) + </w:t>
      </w:r>
      <w:r w:rsidRPr="006B4B99">
        <w:rPr>
          <w:rFonts w:ascii="Cambria" w:hAnsi="Cambria" w:cs="Cambria"/>
          <w:sz w:val="32"/>
          <w:szCs w:val="32"/>
        </w:rPr>
        <w:t>χ</w:t>
      </w:r>
      <w:r w:rsidRPr="006B4B99">
        <w:rPr>
          <w:rFonts w:ascii="Sakkal Majalla" w:hAnsi="Sakkal Majalla" w:cs="Sakkal Majalla"/>
          <w:sz w:val="32"/>
          <w:szCs w:val="32"/>
        </w:rPr>
        <w:t xml:space="preserve">² p (1-p)) </w:t>
      </w:r>
      <w:r w:rsidRPr="006B4B99">
        <w:rPr>
          <w:rFonts w:ascii="Sakkal Majalla" w:hAnsi="Sakkal Majalla" w:cs="Sakkal Majalla"/>
          <w:sz w:val="32"/>
          <w:szCs w:val="32"/>
          <w:rtl/>
        </w:rPr>
        <w:t>حيث</w:t>
      </w:r>
      <w:r w:rsidRPr="006B4B99">
        <w:rPr>
          <w:rFonts w:ascii="Sakkal Majalla" w:hAnsi="Sakkal Majalla" w:cs="Sakkal Majalla"/>
          <w:sz w:val="32"/>
          <w:szCs w:val="32"/>
        </w:rPr>
        <w:t xml:space="preserve">: </w:t>
      </w:r>
    </w:p>
    <w:p w14:paraId="56B2EE91" w14:textId="7D868719"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tl/>
        </w:rPr>
        <w:t xml:space="preserve">هو حجم العينة </w:t>
      </w:r>
      <w:r w:rsidRPr="006B4B99">
        <w:rPr>
          <w:rFonts w:ascii="Sakkal Majalla" w:hAnsi="Sakkal Majalla" w:cs="Sakkal Majalla" w:hint="cs"/>
          <w:sz w:val="32"/>
          <w:szCs w:val="32"/>
          <w:rtl/>
        </w:rPr>
        <w:t>المطلوب</w:t>
      </w:r>
      <w:r w:rsidRPr="006B4B99">
        <w:rPr>
          <w:rFonts w:ascii="Sakkal Majalla" w:hAnsi="Sakkal Majalla" w:cs="Sakkal Majalla"/>
          <w:sz w:val="32"/>
          <w:szCs w:val="32"/>
        </w:rPr>
        <w:t>. •</w:t>
      </w:r>
    </w:p>
    <w:p w14:paraId="58E943F5" w14:textId="4249F500" w:rsidR="006B4B99" w:rsidRDefault="006B4B99" w:rsidP="006B4B99">
      <w:pPr>
        <w:bidi/>
        <w:spacing w:after="0" w:line="360" w:lineRule="auto"/>
        <w:jc w:val="both"/>
        <w:rPr>
          <w:rFonts w:ascii="Sakkal Majalla" w:hAnsi="Sakkal Majalla" w:cs="Sakkal Majalla"/>
          <w:sz w:val="32"/>
          <w:szCs w:val="32"/>
        </w:rPr>
      </w:pPr>
      <w:r w:rsidRPr="006B4B99">
        <w:rPr>
          <w:rFonts w:ascii="Sakkal Majalla" w:hAnsi="Sakkal Majalla" w:cs="Sakkal Majalla"/>
          <w:sz w:val="32"/>
          <w:szCs w:val="32"/>
        </w:rPr>
        <w:t xml:space="preserve"> ²</w:t>
      </w:r>
      <w:r w:rsidRPr="006B4B99">
        <w:rPr>
          <w:rFonts w:ascii="Cambria" w:hAnsi="Cambria" w:cs="Cambria"/>
          <w:sz w:val="32"/>
          <w:szCs w:val="32"/>
        </w:rPr>
        <w:t>χ</w:t>
      </w:r>
      <w:r w:rsidRPr="006B4B99">
        <w:rPr>
          <w:rFonts w:ascii="Sakkal Majalla" w:hAnsi="Sakkal Majalla" w:cs="Sakkal Majalla"/>
          <w:sz w:val="32"/>
          <w:szCs w:val="32"/>
          <w:rtl/>
        </w:rPr>
        <w:t>هو قيمة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مربع</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كاي لدرجة حرية</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واحدة</w:t>
      </w:r>
      <w:r>
        <w:rPr>
          <w:rFonts w:ascii="Sakkal Majalla" w:hAnsi="Sakkal Majalla" w:cs="Sakkal Majalla" w:hint="cs"/>
          <w:sz w:val="32"/>
          <w:szCs w:val="32"/>
          <w:rtl/>
        </w:rPr>
        <w:t xml:space="preserve"> ومستوى</w:t>
      </w:r>
      <w:r w:rsidRPr="006B4B99">
        <w:rPr>
          <w:rFonts w:ascii="Sakkal Majalla" w:hAnsi="Sakkal Majalla" w:cs="Sakkal Majalla"/>
          <w:sz w:val="32"/>
          <w:szCs w:val="32"/>
          <w:rtl/>
        </w:rPr>
        <w:t xml:space="preserve"> ثقة .0.95</w:t>
      </w:r>
      <w:r w:rsidRPr="006B4B99">
        <w:rPr>
          <w:rFonts w:ascii="Sakkal Majalla" w:hAnsi="Sakkal Majalla" w:cs="Sakkal Majalla"/>
          <w:sz w:val="32"/>
          <w:szCs w:val="32"/>
        </w:rPr>
        <w:t xml:space="preserve">(3.841) 26 • </w:t>
      </w:r>
    </w:p>
    <w:p w14:paraId="5C10E548" w14:textId="1732AFAE" w:rsidR="006B4B99"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N</w:t>
      </w:r>
      <w:r w:rsidRPr="006B4B99">
        <w:rPr>
          <w:rFonts w:ascii="Sakkal Majalla" w:hAnsi="Sakkal Majalla" w:cs="Sakkal Majalla"/>
          <w:sz w:val="32"/>
          <w:szCs w:val="32"/>
          <w:rtl/>
        </w:rPr>
        <w:t xml:space="preserve">هو حجم </w:t>
      </w:r>
      <w:r w:rsidRPr="006B4B99">
        <w:rPr>
          <w:rFonts w:ascii="Sakkal Majalla" w:hAnsi="Sakkal Majalla" w:cs="Sakkal Majalla" w:hint="cs"/>
          <w:sz w:val="32"/>
          <w:szCs w:val="32"/>
          <w:rtl/>
        </w:rPr>
        <w:t>المجتمع</w:t>
      </w:r>
      <w:r>
        <w:rPr>
          <w:rFonts w:ascii="Sakkal Majalla" w:hAnsi="Sakkal Majalla" w:cs="Sakkal Majalla" w:hint="cs"/>
          <w:sz w:val="32"/>
          <w:szCs w:val="32"/>
          <w:rtl/>
        </w:rPr>
        <w:t xml:space="preserve"> </w:t>
      </w:r>
    </w:p>
    <w:p w14:paraId="3D1C9C64" w14:textId="332AF449" w:rsidR="006B4B99" w:rsidRPr="005F7CFB" w:rsidRDefault="006B4B99" w:rsidP="006B4B99">
      <w:pPr>
        <w:bidi/>
        <w:spacing w:after="0" w:line="360" w:lineRule="auto"/>
        <w:jc w:val="both"/>
        <w:rPr>
          <w:rFonts w:ascii="Sakkal Majalla" w:hAnsi="Sakkal Majalla" w:cs="Sakkal Majalla"/>
          <w:sz w:val="32"/>
          <w:szCs w:val="32"/>
          <w:rtl/>
        </w:rPr>
      </w:pPr>
      <w:r w:rsidRPr="006B4B99">
        <w:rPr>
          <w:rFonts w:ascii="Sakkal Majalla" w:hAnsi="Sakkal Majalla" w:cs="Sakkal Majalla"/>
          <w:sz w:val="32"/>
          <w:szCs w:val="32"/>
        </w:rPr>
        <w:t>. • p</w:t>
      </w:r>
      <w:r w:rsidRPr="006B4B99">
        <w:rPr>
          <w:rFonts w:ascii="Sakkal Majalla" w:hAnsi="Sakkal Majalla" w:cs="Sakkal Majalla"/>
          <w:sz w:val="32"/>
          <w:szCs w:val="32"/>
          <w:rtl/>
        </w:rPr>
        <w:t xml:space="preserve">هو نسبة السكان </w:t>
      </w:r>
      <w:r w:rsidRPr="006B4B99">
        <w:rPr>
          <w:rFonts w:ascii="Sakkal Majalla" w:hAnsi="Sakkal Majalla" w:cs="Sakkal Majalla" w:hint="cs"/>
          <w:sz w:val="32"/>
          <w:szCs w:val="32"/>
          <w:rtl/>
        </w:rPr>
        <w:t>المتوقع</w:t>
      </w:r>
      <w:r w:rsidRPr="006B4B99">
        <w:rPr>
          <w:rFonts w:ascii="Sakkal Majalla" w:hAnsi="Sakkal Majalla" w:cs="Sakkal Majalla"/>
          <w:sz w:val="32"/>
          <w:szCs w:val="32"/>
          <w:rtl/>
        </w:rPr>
        <w:t xml:space="preserve"> وجودها في </w:t>
      </w:r>
      <w:r w:rsidRPr="006B4B99">
        <w:rPr>
          <w:rFonts w:ascii="Sakkal Majalla" w:hAnsi="Sakkal Majalla" w:cs="Sakkal Majalla" w:hint="cs"/>
          <w:sz w:val="32"/>
          <w:szCs w:val="32"/>
          <w:rtl/>
        </w:rPr>
        <w:t>العينة) عادة</w:t>
      </w:r>
      <w:r w:rsidRPr="006B4B99">
        <w:rPr>
          <w:rFonts w:ascii="Sakkal Majalla" w:hAnsi="Sakkal Majalla" w:cs="Sakkal Majalla"/>
          <w:sz w:val="32"/>
          <w:szCs w:val="32"/>
          <w:rtl/>
        </w:rPr>
        <w:t xml:space="preserve"> ما يتم افتراضها 0.5 لزيادة حجم </w:t>
      </w:r>
      <w:r w:rsidRPr="006B4B99">
        <w:rPr>
          <w:rFonts w:ascii="Sakkal Majalla" w:hAnsi="Sakkal Majalla" w:cs="Sakkal Majalla" w:hint="cs"/>
          <w:sz w:val="32"/>
          <w:szCs w:val="32"/>
          <w:rtl/>
        </w:rPr>
        <w:t>العينة</w:t>
      </w:r>
      <w:r w:rsidRPr="006B4B99">
        <w:rPr>
          <w:rFonts w:ascii="Sakkal Majalla" w:hAnsi="Sakkal Majalla" w:cs="Sakkal Majalla"/>
          <w:sz w:val="32"/>
          <w:szCs w:val="32"/>
        </w:rPr>
        <w:t xml:space="preserve"> (. • d </w:t>
      </w:r>
      <w:r w:rsidRPr="006B4B99">
        <w:rPr>
          <w:rFonts w:ascii="Sakkal Majalla" w:hAnsi="Sakkal Majalla" w:cs="Sakkal Majalla"/>
          <w:sz w:val="32"/>
          <w:szCs w:val="32"/>
          <w:rtl/>
        </w:rPr>
        <w:t xml:space="preserve">فضل </w:t>
      </w:r>
      <w:r w:rsidRPr="006B4B99">
        <w:rPr>
          <w:rFonts w:ascii="Sakkal Majalla" w:hAnsi="Sakkal Majalla" w:cs="Sakkal Majalla" w:hint="cs"/>
          <w:sz w:val="32"/>
          <w:szCs w:val="32"/>
          <w:rtl/>
        </w:rPr>
        <w:t>تحديده</w:t>
      </w:r>
      <w:r w:rsidRPr="006B4B99">
        <w:rPr>
          <w:rFonts w:ascii="Sakkal Majalla" w:hAnsi="Sakkal Majalla" w:cs="Sakkal Majalla"/>
          <w:sz w:val="32"/>
          <w:szCs w:val="32"/>
          <w:rtl/>
        </w:rPr>
        <w:t xml:space="preserve">ـ ُ هو مستوى </w:t>
      </w:r>
      <w:r w:rsidRPr="006B4B99">
        <w:rPr>
          <w:rFonts w:ascii="Sakkal Majalla" w:hAnsi="Sakkal Majalla" w:cs="Sakkal Majalla" w:hint="cs"/>
          <w:sz w:val="32"/>
          <w:szCs w:val="32"/>
          <w:rtl/>
        </w:rPr>
        <w:t>الدقة) هامش</w:t>
      </w:r>
      <w:r>
        <w:rPr>
          <w:rFonts w:ascii="Sakkal Majalla" w:hAnsi="Sakkal Majalla" w:cs="Sakkal Majalla" w:hint="cs"/>
          <w:sz w:val="32"/>
          <w:szCs w:val="32"/>
          <w:rtl/>
        </w:rPr>
        <w:t xml:space="preserve"> </w:t>
      </w:r>
      <w:r w:rsidRPr="006B4B99">
        <w:rPr>
          <w:rFonts w:ascii="Sakkal Majalla" w:hAnsi="Sakkal Majalla" w:cs="Sakkal Majalla" w:hint="cs"/>
          <w:sz w:val="32"/>
          <w:szCs w:val="32"/>
          <w:rtl/>
        </w:rPr>
        <w:t>الخط</w:t>
      </w:r>
      <w:r w:rsidRPr="006B4B99">
        <w:rPr>
          <w:rFonts w:ascii="Sakkal Majalla" w:hAnsi="Sakkal Majalla" w:cs="Sakkal Majalla" w:hint="eastAsia"/>
          <w:sz w:val="32"/>
          <w:szCs w:val="32"/>
          <w:rtl/>
        </w:rPr>
        <w:t>أ</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(وي .0.05</w:t>
      </w:r>
      <w:r>
        <w:rPr>
          <w:rFonts w:ascii="Sakkal Majalla" w:hAnsi="Sakkal Majalla" w:cs="Sakkal Majalla" w:hint="cs"/>
          <w:sz w:val="32"/>
          <w:szCs w:val="32"/>
          <w:rtl/>
        </w:rPr>
        <w:t>)</w:t>
      </w:r>
      <w:r w:rsidRPr="006B4B99">
        <w:rPr>
          <w:rFonts w:ascii="Sakkal Majalla" w:hAnsi="Sakkal Majalla" w:cs="Sakkal Majalla"/>
          <w:sz w:val="32"/>
          <w:szCs w:val="32"/>
          <w:rtl/>
        </w:rPr>
        <w:t>5</w:t>
      </w:r>
      <w:r w:rsidRPr="006B4B99">
        <w:rPr>
          <w:rFonts w:ascii="Sakkal Majalla" w:hAnsi="Sakkal Majalla" w:cs="Sakkal Majalla"/>
          <w:sz w:val="32"/>
          <w:szCs w:val="32"/>
        </w:rPr>
        <w:t>%</w:t>
      </w:r>
      <w:r w:rsidRPr="006B4B99">
        <w:rPr>
          <w:rFonts w:ascii="Sakkal Majalla" w:hAnsi="Sakkal Majalla" w:cs="Sakkal Majalla"/>
          <w:sz w:val="32"/>
          <w:szCs w:val="32"/>
          <w:rtl/>
        </w:rPr>
        <w:t xml:space="preserve">من استخدام الصيغة، يمكن استخدام جدول </w:t>
      </w:r>
      <w:r w:rsidRPr="006B4B99">
        <w:rPr>
          <w:rFonts w:ascii="Sakkal Majalla" w:hAnsi="Sakkal Majalla" w:cs="Sakkal Majalla" w:hint="cs"/>
          <w:sz w:val="32"/>
          <w:szCs w:val="32"/>
          <w:rtl/>
        </w:rPr>
        <w:t>كريجس</w:t>
      </w:r>
      <w:r w:rsidRPr="006B4B99">
        <w:rPr>
          <w:rFonts w:ascii="Sakkal Majalla" w:hAnsi="Sakkal Majalla" w:cs="Sakkal Majalla" w:hint="eastAsia"/>
          <w:sz w:val="32"/>
          <w:szCs w:val="32"/>
          <w:rtl/>
        </w:rPr>
        <w:t>ي</w:t>
      </w:r>
      <w:r w:rsidRPr="006B4B99">
        <w:rPr>
          <w:rFonts w:ascii="Sakkal Majalla" w:hAnsi="Sakkal Majalla" w:cs="Sakkal Majalla"/>
          <w:sz w:val="32"/>
          <w:szCs w:val="32"/>
          <w:rtl/>
        </w:rPr>
        <w:t xml:space="preserve"> ي ومورجان لتحديد حجم العينة مباشرة ً بدال على</w:t>
      </w:r>
      <w:r>
        <w:rPr>
          <w:rFonts w:ascii="Sakkal Majalla" w:hAnsi="Sakkal Majalla" w:cs="Sakkal Majalla" w:hint="cs"/>
          <w:sz w:val="32"/>
          <w:szCs w:val="32"/>
          <w:rtl/>
        </w:rPr>
        <w:t xml:space="preserve"> </w:t>
      </w:r>
      <w:r w:rsidRPr="006B4B99">
        <w:rPr>
          <w:rFonts w:ascii="Sakkal Majalla" w:hAnsi="Sakkal Majalla" w:cs="Sakkal Majalla"/>
          <w:sz w:val="32"/>
          <w:szCs w:val="32"/>
          <w:rtl/>
        </w:rPr>
        <w:t>مستويات الثقة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الشائعة ً </w:t>
      </w:r>
      <w:r w:rsidRPr="006B4B99">
        <w:rPr>
          <w:rFonts w:ascii="Sakkal Majalla" w:hAnsi="Sakkal Majalla" w:cs="Sakkal Majalla" w:hint="cs"/>
          <w:sz w:val="32"/>
          <w:szCs w:val="32"/>
          <w:rtl/>
        </w:rPr>
        <w:t>المحدد</w:t>
      </w:r>
      <w:r w:rsidRPr="006B4B99">
        <w:rPr>
          <w:rFonts w:ascii="Sakkal Majalla" w:hAnsi="Sakkal Majalla" w:cs="Sakkal Majalla" w:hint="eastAsia"/>
          <w:sz w:val="32"/>
          <w:szCs w:val="32"/>
          <w:rtl/>
        </w:rPr>
        <w:t>ة</w:t>
      </w:r>
      <w:r w:rsidRPr="006B4B99">
        <w:rPr>
          <w:rFonts w:ascii="Sakkal Majalla" w:hAnsi="Sakkal Majalla" w:cs="Sakkal Majalla"/>
          <w:sz w:val="32"/>
          <w:szCs w:val="32"/>
          <w:rtl/>
        </w:rPr>
        <w:t xml:space="preserve"> لحجم العينة</w:t>
      </w:r>
      <w:r>
        <w:rPr>
          <w:rFonts w:ascii="Sakkal Majalla" w:hAnsi="Sakkal Majalla" w:cs="Sakkal Majalla" w:hint="cs"/>
          <w:sz w:val="32"/>
          <w:szCs w:val="32"/>
          <w:rtl/>
        </w:rPr>
        <w:t xml:space="preserve"> </w:t>
      </w:r>
      <w:r w:rsidRPr="006B4B99">
        <w:rPr>
          <w:rFonts w:ascii="Sakkal Majalla" w:hAnsi="Sakkal Majalla" w:cs="Sakkal Majalla"/>
          <w:sz w:val="32"/>
          <w:szCs w:val="32"/>
          <w:rtl/>
        </w:rPr>
        <w:t xml:space="preserve">بناء ً على حجم </w:t>
      </w:r>
      <w:r w:rsidRPr="006B4B99">
        <w:rPr>
          <w:rFonts w:ascii="Sakkal Majalla" w:hAnsi="Sakkal Majalla" w:cs="Sakkal Majalla" w:hint="cs"/>
          <w:sz w:val="32"/>
          <w:szCs w:val="32"/>
          <w:rtl/>
        </w:rPr>
        <w:t>المجتمع</w:t>
      </w:r>
      <w:r w:rsidRPr="006B4B99">
        <w:rPr>
          <w:rFonts w:ascii="Sakkal Majalla" w:hAnsi="Sakkal Majalla" w:cs="Sakkal Majalla"/>
          <w:sz w:val="32"/>
          <w:szCs w:val="32"/>
          <w:rtl/>
        </w:rPr>
        <w:t xml:space="preserve">. هذا الجدول يوفر قيم ً بناء </w:t>
      </w:r>
      <w:r>
        <w:rPr>
          <w:rFonts w:ascii="Sakkal Majalla" w:hAnsi="Sakkal Majalla" w:cs="Sakkal Majalla" w:hint="cs"/>
          <w:sz w:val="32"/>
          <w:szCs w:val="32"/>
          <w:rtl/>
        </w:rPr>
        <w:t>95%</w:t>
      </w:r>
      <w:r w:rsidRPr="006B4B99">
        <w:rPr>
          <w:rFonts w:ascii="Sakkal Majalla" w:hAnsi="Sakkal Majalla" w:cs="Sakkal Majalla"/>
          <w:sz w:val="32"/>
          <w:szCs w:val="32"/>
        </w:rPr>
        <w:t xml:space="preserve"> </w:t>
      </w:r>
      <w:r w:rsidRPr="006B4B99">
        <w:rPr>
          <w:rFonts w:ascii="Sakkal Majalla" w:hAnsi="Sakkal Majalla" w:cs="Sakkal Majalla"/>
          <w:sz w:val="32"/>
          <w:szCs w:val="32"/>
          <w:rtl/>
        </w:rPr>
        <w:t xml:space="preserve">ومستويات الدقة </w:t>
      </w:r>
      <w:r w:rsidRPr="006B4B99">
        <w:rPr>
          <w:rFonts w:ascii="Sakkal Majalla" w:hAnsi="Sakkal Majalla" w:cs="Sakkal Majalla" w:hint="cs"/>
          <w:sz w:val="32"/>
          <w:szCs w:val="32"/>
          <w:rtl/>
        </w:rPr>
        <w:t>المختلفة</w:t>
      </w:r>
      <w:r w:rsidRPr="006B4B99">
        <w:rPr>
          <w:rFonts w:ascii="Sakkal Majalla" w:hAnsi="Sakkal Majalla" w:cs="Sakkal Majalla"/>
          <w:sz w:val="32"/>
          <w:szCs w:val="32"/>
          <w:rtl/>
        </w:rPr>
        <w:t xml:space="preserve"> </w:t>
      </w:r>
      <w:r>
        <w:rPr>
          <w:rFonts w:ascii="Sakkal Majalla" w:hAnsi="Sakkal Majalla" w:cs="Sakkal Majalla" w:hint="cs"/>
          <w:sz w:val="32"/>
          <w:szCs w:val="32"/>
          <w:rtl/>
        </w:rPr>
        <w:t>(</w:t>
      </w:r>
      <w:r w:rsidRPr="006B4B99">
        <w:rPr>
          <w:rFonts w:ascii="Sakkal Majalla" w:hAnsi="Sakkal Majalla" w:cs="Sakkal Majalla"/>
          <w:sz w:val="32"/>
          <w:szCs w:val="32"/>
          <w:rtl/>
        </w:rPr>
        <w:t>%5</w:t>
      </w:r>
      <w:r>
        <w:rPr>
          <w:rFonts w:ascii="Sakkal Majalla" w:hAnsi="Sakkal Majalla" w:cs="Sakkal Majalla" w:hint="cs"/>
          <w:sz w:val="32"/>
          <w:szCs w:val="32"/>
          <w:rtl/>
        </w:rPr>
        <w:t>)</w:t>
      </w:r>
      <w:r w:rsidRPr="006B4B99">
        <w:rPr>
          <w:rFonts w:ascii="Sakkal Majalla" w:hAnsi="Sakkal Majalla" w:cs="Sakkal Majalla" w:hint="cs"/>
          <w:sz w:val="32"/>
          <w:szCs w:val="32"/>
          <w:rtl/>
        </w:rPr>
        <w:t>. وموجو</w:t>
      </w:r>
      <w:r w:rsidRPr="006B4B99">
        <w:rPr>
          <w:rFonts w:ascii="Sakkal Majalla" w:hAnsi="Sakkal Majalla" w:cs="Sakkal Majalla" w:hint="eastAsia"/>
          <w:sz w:val="32"/>
          <w:szCs w:val="32"/>
          <w:rtl/>
        </w:rPr>
        <w:t>د</w:t>
      </w:r>
      <w:r w:rsidRPr="006B4B99">
        <w:rPr>
          <w:rFonts w:ascii="Sakkal Majalla" w:hAnsi="Sakkal Majalla" w:cs="Sakkal Majalla"/>
          <w:sz w:val="32"/>
          <w:szCs w:val="32"/>
          <w:rtl/>
        </w:rPr>
        <w:t xml:space="preserve"> في </w:t>
      </w:r>
      <w:r w:rsidRPr="006B4B99">
        <w:rPr>
          <w:rFonts w:ascii="Sakkal Majalla" w:hAnsi="Sakkal Majalla" w:cs="Sakkal Majalla" w:hint="cs"/>
          <w:sz w:val="32"/>
          <w:szCs w:val="32"/>
          <w:rtl/>
        </w:rPr>
        <w:t>الملاحق</w:t>
      </w:r>
      <w:r w:rsidRPr="006B4B99">
        <w:rPr>
          <w:rFonts w:ascii="Sakkal Majalla" w:hAnsi="Sakkal Majalla" w:cs="Sakkal Majalla"/>
          <w:sz w:val="32"/>
          <w:szCs w:val="32"/>
          <w:rtl/>
        </w:rPr>
        <w:t xml:space="preserve"> في نهاية الخطة</w:t>
      </w:r>
    </w:p>
    <w:p w14:paraId="497F9969" w14:textId="6F577041"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69C1BC42" w14:textId="2F7AA9D8"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48601DAC" w14:textId="33D4373A"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وسائل جمع بيانات الدراسة:</w:t>
      </w:r>
    </w:p>
    <w:p w14:paraId="2A5F2654"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مصدرين لجمع البيانات وهما</w:t>
      </w:r>
      <w:r w:rsidRPr="005F7CFB">
        <w:rPr>
          <w:rFonts w:ascii="Sakkal Majalla" w:hAnsi="Sakkal Majalla" w:cs="Sakkal Majalla" w:hint="cs"/>
          <w:color w:val="000000" w:themeColor="text1"/>
          <w:sz w:val="32"/>
          <w:szCs w:val="32"/>
        </w:rPr>
        <w:t>:</w:t>
      </w:r>
    </w:p>
    <w:p w14:paraId="1F4E2C00"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lastRenderedPageBreak/>
        <w:t>1</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الأولية</w:t>
      </w:r>
      <w:r w:rsidRPr="005F7CFB">
        <w:rPr>
          <w:rFonts w:ascii="Sakkal Majalla" w:hAnsi="Sakkal Majalla" w:cs="Sakkal Majalla" w:hint="cs"/>
          <w:color w:val="000000" w:themeColor="text1"/>
          <w:sz w:val="32"/>
          <w:szCs w:val="32"/>
        </w:rPr>
        <w:t>:</w:t>
      </w:r>
    </w:p>
    <w:p w14:paraId="14FABA6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tl/>
        </w:rPr>
        <w:t xml:space="preserve"> بالإضافة الي المقابلات المباشرة (بصحراوي، 2019)</w:t>
      </w:r>
    </w:p>
    <w:p w14:paraId="71CE5A1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الثانوية</w:t>
      </w:r>
      <w:r w:rsidRPr="005F7CFB">
        <w:rPr>
          <w:rFonts w:ascii="Sakkal Majalla" w:hAnsi="Sakkal Majalla" w:cs="Sakkal Majalla" w:hint="cs"/>
          <w:color w:val="000000" w:themeColor="text1"/>
          <w:sz w:val="32"/>
          <w:szCs w:val="32"/>
        </w:rPr>
        <w:t>:</w:t>
      </w:r>
    </w:p>
    <w:p w14:paraId="1463C9B4" w14:textId="77777777" w:rsidR="005F7CFB" w:rsidRPr="005F7CFB" w:rsidRDefault="005F7CFB" w:rsidP="005F7CFB">
      <w:pPr>
        <w:bidi/>
        <w:spacing w:after="200" w:line="360" w:lineRule="auto"/>
        <w:jc w:val="both"/>
        <w:rPr>
          <w:rFonts w:ascii="Sakkal Majalla" w:hAnsi="Sakkal Majalla" w:cs="Sakkal Majalla"/>
          <w:b/>
          <w:bCs/>
          <w:color w:val="00B0F0"/>
          <w:sz w:val="32"/>
          <w:szCs w:val="32"/>
          <w:u w:val="single"/>
          <w:rtl/>
        </w:rPr>
      </w:pPr>
      <w:r w:rsidRPr="005F7CFB">
        <w:rPr>
          <w:rFonts w:ascii="Sakkal Majalla" w:hAnsi="Sakkal Majalla" w:cs="Sakkal Majalla" w:hint="cs"/>
          <w:color w:val="000000" w:themeColor="text1"/>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Pr="005F7CFB">
        <w:rPr>
          <w:rFonts w:ascii="Sakkal Majalla" w:hAnsi="Sakkal Majalla" w:cs="Sakkal Majalla" w:hint="cs"/>
          <w:b/>
          <w:bCs/>
          <w:color w:val="00B0F0"/>
          <w:sz w:val="32"/>
          <w:szCs w:val="32"/>
          <w:u w:val="single"/>
          <w:rtl/>
        </w:rPr>
        <w:t>.</w:t>
      </w:r>
      <w:r w:rsidRPr="005F7CFB">
        <w:rPr>
          <w:rFonts w:ascii="Sakkal Majalla" w:hAnsi="Sakkal Majalla" w:cs="Sakkal Majalla" w:hint="cs"/>
          <w:color w:val="000000" w:themeColor="text1"/>
          <w:sz w:val="32"/>
          <w:szCs w:val="32"/>
        </w:rPr>
        <w:t xml:space="preserve"> (Rajeswari. 2020).</w:t>
      </w:r>
    </w:p>
    <w:p w14:paraId="533DB6A9"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3-المقابلات الشخصية </w:t>
      </w:r>
    </w:p>
    <w:p w14:paraId="01955B0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7E6531E9" w14:textId="45F06EB7" w:rsidR="005F7CFB" w:rsidRP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المعالجات الإحصائية المقترحة:</w:t>
      </w:r>
    </w:p>
    <w:p w14:paraId="0B38BA06"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سيتم تحليل البيانات باستخدام برنامج </w:t>
      </w:r>
      <w:r w:rsidRPr="005F7CFB">
        <w:rPr>
          <w:rFonts w:ascii="Sakkal Majalla" w:hAnsi="Sakkal Majalla" w:cs="Sakkal Majalla" w:hint="cs"/>
          <w:color w:val="000000" w:themeColor="text1"/>
          <w:sz w:val="32"/>
          <w:szCs w:val="32"/>
        </w:rPr>
        <w:t>SPSS</w:t>
      </w:r>
      <w:r w:rsidRPr="005F7CFB">
        <w:rPr>
          <w:rFonts w:ascii="Sakkal Majalla" w:hAnsi="Sakkal Majalla" w:cs="Sakkal Majalla" w:hint="cs"/>
          <w:color w:val="000000" w:themeColor="text1"/>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5F7CFB">
        <w:rPr>
          <w:rFonts w:ascii="Sakkal Majalla" w:hAnsi="Sakkal Majalla" w:cs="Sakkal Majalla" w:hint="cs"/>
          <w:color w:val="000000" w:themeColor="text1"/>
          <w:sz w:val="32"/>
          <w:szCs w:val="32"/>
        </w:rPr>
        <w:t xml:space="preserve">: </w:t>
      </w:r>
    </w:p>
    <w:p w14:paraId="1A452DC2"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التكرارات والنسب المئوية لوصف المبحوثين وفقا للمتغيرات الشخصية</w:t>
      </w:r>
      <w:r w:rsidRPr="005F7CFB">
        <w:rPr>
          <w:rFonts w:ascii="Sakkal Majalla" w:hAnsi="Sakkal Majalla" w:cs="Sakkal Majalla" w:hint="cs"/>
          <w:sz w:val="32"/>
          <w:szCs w:val="32"/>
        </w:rPr>
        <w:t xml:space="preserve"> </w:t>
      </w:r>
    </w:p>
    <w:p w14:paraId="6AF91A14"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المتوسط الحسابي والانحراف المعياري للإجابة على تساؤلات الدراسة</w:t>
      </w:r>
    </w:p>
    <w:p w14:paraId="716A70B7"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معامل بيرسون للارتباط بين فقرات ومحاور الدراسة</w:t>
      </w:r>
    </w:p>
    <w:p w14:paraId="1B731BA3"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معامل الفا كرونباخ للتحقق من الثبات لأداة الدراسة</w:t>
      </w:r>
    </w:p>
    <w:p w14:paraId="29F7F922"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تحليل التباين</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9FCA92C"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3F88FF33"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437E6B8C"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57C18D58" w:rsidR="006B2048" w:rsidRDefault="00034DDC" w:rsidP="006B2048">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64811401">
                <wp:simplePos x="0" y="0"/>
                <wp:positionH relativeFrom="column">
                  <wp:posOffset>1253236</wp:posOffset>
                </wp:positionH>
                <wp:positionV relativeFrom="paragraph">
                  <wp:posOffset>359029</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98.7pt;margin-top:28.2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4BC71C85" w14:textId="77777777" w:rsidR="00E65D20" w:rsidRPr="00E65D20" w:rsidRDefault="00E65D20" w:rsidP="00E65D20">
      <w:pPr>
        <w:bidi/>
        <w:rPr>
          <w:rFonts w:ascii="Sakkal Majalla" w:hAnsi="Sakkal Majalla" w:cs="Sakkal Majalla"/>
          <w:sz w:val="32"/>
          <w:szCs w:val="32"/>
          <w:rtl/>
        </w:rPr>
      </w:pPr>
    </w:p>
    <w:p w14:paraId="38A09DB3" w14:textId="77777777" w:rsidR="00E65D20" w:rsidRDefault="00E65D20" w:rsidP="00E65D20">
      <w:pPr>
        <w:bidi/>
        <w:rPr>
          <w:rFonts w:ascii="Sakkal Majalla" w:hAnsi="Sakkal Majalla" w:cs="Sakkal Majalla"/>
          <w:sz w:val="32"/>
          <w:szCs w:val="32"/>
          <w:rtl/>
        </w:rPr>
      </w:pPr>
    </w:p>
    <w:p w14:paraId="40538F40" w14:textId="77777777" w:rsidR="006B2048" w:rsidRDefault="006B2048" w:rsidP="006B2048">
      <w:pPr>
        <w:bidi/>
        <w:rPr>
          <w:rFonts w:ascii="Sakkal Majalla" w:hAnsi="Sakkal Majalla" w:cs="Sakkal Majalla"/>
          <w:sz w:val="32"/>
          <w:szCs w:val="32"/>
          <w:rtl/>
        </w:rPr>
      </w:pPr>
    </w:p>
    <w:p w14:paraId="297DADD9" w14:textId="24669BCB" w:rsidR="00E65D20" w:rsidRPr="00E65D20" w:rsidRDefault="00E65D20" w:rsidP="00E65D20">
      <w:pPr>
        <w:tabs>
          <w:tab w:val="left" w:pos="2877"/>
        </w:tabs>
        <w:bidi/>
        <w:rPr>
          <w:rFonts w:ascii="Sakkal Majalla" w:hAnsi="Sakkal Majalla" w:cs="Sakkal Majalla"/>
          <w:b/>
          <w:bCs/>
          <w:color w:val="EE0000"/>
          <w:sz w:val="32"/>
          <w:szCs w:val="32"/>
          <w:rtl/>
        </w:rPr>
      </w:pPr>
      <w:r w:rsidRPr="00E65D20">
        <w:rPr>
          <w:rFonts w:ascii="Sakkal Majalla" w:hAnsi="Sakkal Majalla" w:cs="Sakkal Majalla" w:hint="cs"/>
          <w:b/>
          <w:bCs/>
          <w:color w:val="EE0000"/>
          <w:sz w:val="32"/>
          <w:szCs w:val="32"/>
          <w:rtl/>
        </w:rPr>
        <w:t xml:space="preserve">الإطار النظري </w:t>
      </w:r>
    </w:p>
    <w:p w14:paraId="55E7554C" w14:textId="7E77262D" w:rsidR="00E65D20" w:rsidRPr="00E65D20" w:rsidRDefault="00034DDC"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1.2 </w:t>
      </w:r>
      <w:r w:rsidR="00E65D20" w:rsidRPr="00E65D20">
        <w:rPr>
          <w:rFonts w:ascii="Sakkal Majalla" w:hAnsi="Sakkal Majalla" w:cs="Sakkal Majalla" w:hint="cs"/>
          <w:b/>
          <w:bCs/>
          <w:color w:val="EE0000"/>
          <w:sz w:val="32"/>
          <w:szCs w:val="32"/>
          <w:rtl/>
        </w:rPr>
        <w:t xml:space="preserve">المبحث الأول: التحول الرقمي </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209B09D0" w14:textId="3541F03F" w:rsidR="00E65D20"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ويمكننا القول بان الإدارة الرقمية الحديثة تعتمد علي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علي المستندات الورقية التقليدية المكلفة ماديا  وذلك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علي تقديم افضل طرق لأداء تلك المهام  فقد كانت  من نتاج الثـورة التكنولوجية تحسين مستويات أداء تلك الكيانات الادارية ورفـع كفاءتها و فعاليتها من اجل تحقيق الأهداف المخطط لها</w:t>
      </w:r>
      <w:r w:rsidR="00A35CF0">
        <w:rPr>
          <w:rFonts w:ascii="Sakkal Majalla" w:hAnsi="Sakkal Majalla" w:cs="Sakkal Majalla" w:hint="cs"/>
          <w:sz w:val="32"/>
          <w:szCs w:val="32"/>
          <w:rtl/>
        </w:rPr>
        <w:t xml:space="preserve"> (الطاهر،2019).</w:t>
      </w:r>
    </w:p>
    <w:p w14:paraId="11BD9F55" w14:textId="79350566"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 </w:t>
      </w:r>
      <w:r w:rsidR="005F7CFB" w:rsidRPr="005F7CFB">
        <w:rPr>
          <w:rFonts w:ascii="Sakkal Majalla" w:hAnsi="Sakkal Majalla" w:cs="Sakkal Majalla" w:hint="cs"/>
          <w:b/>
          <w:bCs/>
          <w:sz w:val="32"/>
          <w:szCs w:val="32"/>
          <w:rtl/>
        </w:rPr>
        <w:t xml:space="preserve">مفهوم التحول الرقمي </w:t>
      </w:r>
    </w:p>
    <w:p w14:paraId="329645CA" w14:textId="389DBE1B"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ومن أهم هذه التعريفات التي تناولت موضوع التحول الرقمي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أبو صبيحة</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4A001BEA"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فقد عرفت (التحول الرقمي بأنه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p>
    <w:p w14:paraId="013BCF6E" w14:textId="5484AB0A"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كما عرف (التحول الرقمي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Pr="005F7CFB">
        <w:rPr>
          <w:rFonts w:ascii="Sakkal Majalla" w:hAnsi="Sakkal Majalla" w:cs="Sakkal Majalla" w:hint="cs"/>
          <w:sz w:val="32"/>
          <w:szCs w:val="32"/>
        </w:rPr>
        <w:t xml:space="preserve"> </w:t>
      </w:r>
      <w:r w:rsidR="005C63F5" w:rsidRPr="00A35CF0">
        <w:rPr>
          <w:rFonts w:ascii="Sakkal Majalla" w:hAnsi="Sakkal Majalla" w:cs="Sakkal Majalla"/>
          <w:sz w:val="32"/>
          <w:szCs w:val="32"/>
        </w:rPr>
        <w:t>Adera, Kiggundu</w:t>
      </w:r>
      <w:r w:rsidR="00A35CF0">
        <w:rPr>
          <w:rFonts w:ascii="Sakkal Majalla" w:hAnsi="Sakkal Majalla" w:cs="Sakkal Majalla"/>
          <w:sz w:val="32"/>
          <w:szCs w:val="32"/>
        </w:rPr>
        <w:t>2020</w:t>
      </w:r>
      <w:r w:rsidR="00A35CF0">
        <w:rPr>
          <w:rFonts w:ascii="Sakkal Majalla" w:hAnsi="Sakkal Majalla" w:cs="Sakkal Majalla" w:hint="cs"/>
          <w:sz w:val="32"/>
          <w:szCs w:val="32"/>
          <w:rtl/>
        </w:rPr>
        <w:t>)</w:t>
      </w:r>
    </w:p>
    <w:p w14:paraId="6E916641" w14:textId="6B2283E0"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وتعتمد الإدارة الرقمية الحديثة 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9D77C84" w14:textId="77777777" w:rsidR="00034DDC" w:rsidRPr="005F7CFB" w:rsidRDefault="00034DDC" w:rsidP="00034DDC">
      <w:pPr>
        <w:bidi/>
        <w:spacing w:line="360" w:lineRule="auto"/>
        <w:jc w:val="both"/>
        <w:rPr>
          <w:rFonts w:ascii="Sakkal Majalla" w:hAnsi="Sakkal Majalla" w:cs="Sakkal Majalla"/>
          <w:sz w:val="32"/>
          <w:szCs w:val="32"/>
          <w:rtl/>
        </w:rPr>
      </w:pPr>
    </w:p>
    <w:p w14:paraId="5B0CCDC3" w14:textId="1E836450"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2.1.2 </w:t>
      </w:r>
      <w:r w:rsidR="005F7CFB" w:rsidRPr="005F7CFB">
        <w:rPr>
          <w:rFonts w:ascii="Sakkal Majalla" w:hAnsi="Sakkal Majalla" w:cs="Sakkal Majalla" w:hint="cs"/>
          <w:b/>
          <w:bCs/>
          <w:sz w:val="32"/>
          <w:szCs w:val="32"/>
          <w:rtl/>
        </w:rPr>
        <w:t xml:space="preserve">أهمية التحول الرقمي </w:t>
      </w:r>
    </w:p>
    <w:p w14:paraId="22AE197B" w14:textId="18FBC80E"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153EAADA" w14:textId="442D8E04" w:rsidR="005F7CFB" w:rsidRPr="005F7CFB" w:rsidRDefault="005F7CFB" w:rsidP="009A38D7">
      <w:pPr>
        <w:pStyle w:val="a3"/>
        <w:numPr>
          <w:ilvl w:val="0"/>
          <w:numId w:val="26"/>
        </w:numPr>
        <w:bidi/>
        <w:spacing w:after="120" w:line="360" w:lineRule="auto"/>
        <w:ind w:left="0"/>
        <w:jc w:val="both"/>
        <w:rPr>
          <w:rFonts w:ascii="Sakkal Majalla" w:hAnsi="Sakkal Majalla" w:cs="Sakkal Majalla"/>
          <w:sz w:val="32"/>
          <w:szCs w:val="32"/>
        </w:rPr>
      </w:pPr>
      <w:r w:rsidRPr="005F7CFB">
        <w:rPr>
          <w:rFonts w:ascii="Sakkal Majalla" w:hAnsi="Sakkal Majalla" w:cs="Sakkal Majalla" w:hint="cs"/>
          <w:sz w:val="32"/>
          <w:szCs w:val="32"/>
          <w:rtl/>
        </w:rPr>
        <w:t>إيجاد فرص مبتكرة للعمل الحر والاستفادة من الفرص الحالية في أسواق التكنولوجيـا.</w:t>
      </w:r>
    </w:p>
    <w:p w14:paraId="202D2E16"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يُحسن الكفاءة التشغيلية</w:t>
      </w:r>
    </w:p>
    <w:p w14:paraId="004DC103"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يوفر التكلفة والجهد بشكل كبير</w:t>
      </w:r>
    </w:p>
    <w:p w14:paraId="41F23A5A"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يعمل على تحسين الجودة تبسيط الإجراءات للحصول على الخدمات المقدمة</w:t>
      </w:r>
    </w:p>
    <w:p w14:paraId="04B55343"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زيادة قدرة المشروعات الصغيرة والمتوسطة على المشاركة في حركة التجـارة العالمية.</w:t>
      </w:r>
    </w:p>
    <w:p w14:paraId="3B47D48F"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تلاقى وتقليل بشكل كبير وفعال مخاطر التعامل الورقي داخل الادارات.</w:t>
      </w:r>
    </w:p>
    <w:p w14:paraId="4DB233A9"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يخلق فرص لتقديم خدمات مبتكرة وابداعية بعيداً عن الطرق التقليدية في تقديم الخدمات</w:t>
      </w:r>
    </w:p>
    <w:p w14:paraId="4874BFB3"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انخفاض تكاليف الإنتاج بصورة ملحوظة وزيادة ربحية المنظمة لكفاءة العمل الإداري.</w:t>
      </w:r>
    </w:p>
    <w:p w14:paraId="41EAFFAF"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السرعة في توفير الخدمة المطلوبة لطالبي تلك الخدمات الإدارية وبأسعار مخفضة.</w:t>
      </w:r>
    </w:p>
    <w:p w14:paraId="6F5FA541"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يساعد المؤسسات والشركات على التوسع والانتشار في نطاق أوسع والوصول إلى شريحة أكبر من</w:t>
      </w:r>
    </w:p>
    <w:p w14:paraId="43538FCC"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السرعة في معالجة البيانات والمعلومات وإمكانية استرجاعها وحفظها وارشفتها بسهولة.</w:t>
      </w:r>
    </w:p>
    <w:p w14:paraId="77C04F36" w14:textId="77777777" w:rsid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تسهيل حركة التعامل مـع الموظفين ومستخدمي الخدمة في المؤسسات الحكومية.</w:t>
      </w:r>
    </w:p>
    <w:p w14:paraId="33308606" w14:textId="77777777" w:rsidR="00034DDC" w:rsidRPr="005F7CFB" w:rsidRDefault="00034DDC" w:rsidP="00034DDC">
      <w:pPr>
        <w:pStyle w:val="a3"/>
        <w:bidi/>
        <w:spacing w:after="120" w:line="360" w:lineRule="auto"/>
        <w:ind w:left="360"/>
        <w:jc w:val="both"/>
        <w:rPr>
          <w:rFonts w:ascii="Sakkal Majalla" w:hAnsi="Sakkal Majalla" w:cs="Sakkal Majalla"/>
          <w:sz w:val="32"/>
          <w:szCs w:val="32"/>
          <w:rtl/>
        </w:rPr>
      </w:pPr>
    </w:p>
    <w:p w14:paraId="27ABBD1C" w14:textId="4DD2BECC" w:rsidR="005F7CFB" w:rsidRDefault="00034DDC"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 xml:space="preserve">3.1.2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0282A3A2"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إلغاء نظام الأرشيف الورقي واستبداله بنظام الأرشيف الالكتروني. </w:t>
      </w:r>
    </w:p>
    <w:p w14:paraId="68CC23C3"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تصحيح الأخطاء بسرعة عالية ودقيقة وتجهيز البيانات لأكثر مـن جهة. </w:t>
      </w:r>
    </w:p>
    <w:p w14:paraId="7A84EC98"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سهولة إدارة ومتابعة الإدارات المختلفة للمنظمة وكأنها وحـدة مركزيـة واحـدة.</w:t>
      </w:r>
    </w:p>
    <w:p w14:paraId="5875849E"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السرعة في اتخاذ القرارات المناسبة المبنية على معلومات دقيقة وموضوعية.</w:t>
      </w:r>
    </w:p>
    <w:p w14:paraId="2F6D95EA"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العمل على الموارد البشرية المتاحة ورفع كفاءتها ومهاراتها تقنيا.</w:t>
      </w:r>
    </w:p>
    <w:p w14:paraId="1A1CF6CB"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تسهيل الإجراءات لسرعة الإنجاز ورفع مستوى أداء من خلال التأهيل.</w:t>
      </w:r>
    </w:p>
    <w:p w14:paraId="643499D8"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0FED3FA"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الحد على البيروقراطية بمعناها الجامـد وتسهيل تقسيم العمـل والتخصص.</w:t>
      </w:r>
    </w:p>
    <w:p w14:paraId="5B16F5DC" w14:textId="77777777" w:rsid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التأكيد على استخدام مبدأ استخدام الجودة الشاملة بمفهومهـا الحديـث والشامل.  </w:t>
      </w:r>
    </w:p>
    <w:p w14:paraId="5D90B4B7" w14:textId="77777777" w:rsidR="00034DDC" w:rsidRDefault="00034DDC" w:rsidP="00034DDC">
      <w:pPr>
        <w:bidi/>
        <w:spacing w:after="120" w:line="360" w:lineRule="auto"/>
        <w:jc w:val="both"/>
        <w:rPr>
          <w:rFonts w:ascii="Sakkal Majalla" w:hAnsi="Sakkal Majalla" w:cs="Sakkal Majalla"/>
          <w:sz w:val="32"/>
          <w:szCs w:val="32"/>
          <w:rtl/>
        </w:rPr>
      </w:pPr>
    </w:p>
    <w:p w14:paraId="47C10E83" w14:textId="77777777" w:rsidR="00034DDC" w:rsidRPr="00034DDC" w:rsidRDefault="00034DDC" w:rsidP="00034DDC">
      <w:pPr>
        <w:bidi/>
        <w:spacing w:after="120" w:line="360" w:lineRule="auto"/>
        <w:jc w:val="both"/>
        <w:rPr>
          <w:rFonts w:ascii="Sakkal Majalla" w:hAnsi="Sakkal Majalla" w:cs="Sakkal Majalla"/>
          <w:sz w:val="32"/>
          <w:szCs w:val="32"/>
          <w:rtl/>
        </w:rPr>
      </w:pPr>
    </w:p>
    <w:p w14:paraId="1AE2E32C" w14:textId="7F20D421"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4.1.2 </w:t>
      </w:r>
      <w:r w:rsidR="005F7CFB" w:rsidRPr="005F7CFB">
        <w:rPr>
          <w:rFonts w:ascii="Sakkal Majalla" w:hAnsi="Sakkal Majalla" w:cs="Sakkal Majalla" w:hint="cs"/>
          <w:b/>
          <w:bCs/>
          <w:sz w:val="32"/>
          <w:szCs w:val="32"/>
          <w:rtl/>
        </w:rPr>
        <w:t>وظائف الإدارة الرقمية الحديثة (الالكترونية).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4C3F9509" w14:textId="77777777" w:rsidR="005F7CFB" w:rsidRPr="005F7CFB" w:rsidRDefault="005F7CFB" w:rsidP="005F7CFB">
      <w:pPr>
        <w:pStyle w:val="a3"/>
        <w:numPr>
          <w:ilvl w:val="0"/>
          <w:numId w:val="27"/>
        </w:numPr>
        <w:bidi/>
        <w:spacing w:after="120" w:line="360" w:lineRule="auto"/>
        <w:ind w:left="492"/>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التخطيط الإلكتروني </w:t>
      </w:r>
    </w:p>
    <w:p w14:paraId="3E454DD1"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عليها.</w:t>
      </w:r>
    </w:p>
    <w:p w14:paraId="03C712B6" w14:textId="77777777" w:rsidR="005F7CFB" w:rsidRPr="005F7CFB" w:rsidRDefault="005F7CFB" w:rsidP="005F7CFB">
      <w:pPr>
        <w:pStyle w:val="a3"/>
        <w:numPr>
          <w:ilvl w:val="0"/>
          <w:numId w:val="27"/>
        </w:numPr>
        <w:bidi/>
        <w:spacing w:after="120" w:line="360" w:lineRule="auto"/>
        <w:ind w:left="492"/>
        <w:jc w:val="both"/>
        <w:rPr>
          <w:rFonts w:ascii="Sakkal Majalla" w:hAnsi="Sakkal Majalla" w:cs="Sakkal Majalla"/>
          <w:sz w:val="32"/>
          <w:szCs w:val="32"/>
          <w:rtl/>
        </w:rPr>
      </w:pPr>
      <w:r w:rsidRPr="005F7CFB">
        <w:rPr>
          <w:rFonts w:ascii="Sakkal Majalla" w:hAnsi="Sakkal Majalla" w:cs="Sakkal Majalla" w:hint="cs"/>
          <w:sz w:val="32"/>
          <w:szCs w:val="32"/>
          <w:rtl/>
        </w:rPr>
        <w:t>التنظيم الإلكتروني</w:t>
      </w:r>
    </w:p>
    <w:p w14:paraId="0725840C"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p>
    <w:p w14:paraId="45476F1D"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يتضمن العديد من الوحدات الإدارية الجديدة والمستحدثة للقيام بالدور الجديد.</w:t>
      </w:r>
    </w:p>
    <w:p w14:paraId="607E928F" w14:textId="77777777" w:rsidR="005F7CFB" w:rsidRPr="005F7CFB" w:rsidRDefault="005F7CFB" w:rsidP="005F7CFB">
      <w:pPr>
        <w:pStyle w:val="a3"/>
        <w:numPr>
          <w:ilvl w:val="0"/>
          <w:numId w:val="27"/>
        </w:numPr>
        <w:bidi/>
        <w:spacing w:after="120" w:line="360" w:lineRule="auto"/>
        <w:ind w:left="492"/>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التوجيه الإلكتروني:</w:t>
      </w:r>
    </w:p>
    <w:p w14:paraId="72C96EC8" w14:textId="3B64DB6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أن عملية التوجيه الإلكتروني 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p>
    <w:p w14:paraId="34ABF202" w14:textId="7A42CAA7" w:rsidR="005F7CFB" w:rsidRPr="009A38D7" w:rsidRDefault="009A38D7" w:rsidP="009A38D7">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4-</w:t>
      </w:r>
      <w:r w:rsidR="005F7CFB" w:rsidRPr="009A38D7">
        <w:rPr>
          <w:rFonts w:ascii="Sakkal Majalla" w:hAnsi="Sakkal Majalla" w:cs="Sakkal Majalla" w:hint="cs"/>
          <w:sz w:val="32"/>
          <w:szCs w:val="32"/>
          <w:rtl/>
        </w:rPr>
        <w:t xml:space="preserve"> الرقابة الرقمية الحديثة (الالكترونية):</w:t>
      </w:r>
    </w:p>
    <w:p w14:paraId="436FFA3D" w14:textId="77777777" w:rsidR="005F7CFB" w:rsidRPr="005F7CFB" w:rsidRDefault="005F7CFB" w:rsidP="005F7CFB">
      <w:pPr>
        <w:bidi/>
        <w:spacing w:line="360" w:lineRule="auto"/>
        <w:ind w:left="324"/>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إلى أن عملية الرقابة الرقمية الحديثة (الالكترونية) 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 </w:t>
      </w:r>
    </w:p>
    <w:p w14:paraId="39DFC2E3" w14:textId="77777777" w:rsidR="005F7CFB" w:rsidRPr="005F7CFB" w:rsidRDefault="005F7CFB" w:rsidP="005F7CFB">
      <w:pPr>
        <w:bidi/>
        <w:spacing w:line="360" w:lineRule="auto"/>
        <w:ind w:left="324"/>
        <w:jc w:val="both"/>
        <w:rPr>
          <w:rFonts w:ascii="Sakkal Majalla" w:hAnsi="Sakkal Majalla" w:cs="Sakkal Majalla"/>
          <w:sz w:val="32"/>
          <w:szCs w:val="32"/>
        </w:rPr>
      </w:pPr>
    </w:p>
    <w:p w14:paraId="5844584D" w14:textId="4EDA12C3" w:rsidR="005F7CFB" w:rsidRPr="005F7CFB" w:rsidRDefault="00034DDC" w:rsidP="005F7CFB">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5.1.2 </w:t>
      </w:r>
      <w:r w:rsidR="005F7CFB" w:rsidRPr="005F7CFB">
        <w:rPr>
          <w:rFonts w:ascii="Sakkal Majalla" w:hAnsi="Sakkal Majalla" w:cs="Sakkal Majalla" w:hint="cs"/>
          <w:b/>
          <w:bCs/>
          <w:sz w:val="32"/>
          <w:szCs w:val="32"/>
          <w:rtl/>
        </w:rPr>
        <w:t xml:space="preserve">عناصر الإدارة </w:t>
      </w:r>
      <w:r w:rsidR="00BB66D5">
        <w:rPr>
          <w:rFonts w:ascii="Sakkal Majalla" w:hAnsi="Sakkal Majalla" w:cs="Sakkal Majalla" w:hint="cs"/>
          <w:b/>
          <w:bCs/>
          <w:sz w:val="32"/>
          <w:szCs w:val="32"/>
          <w:rtl/>
        </w:rPr>
        <w:t xml:space="preserve">الإلكترونية </w:t>
      </w:r>
      <w:r w:rsidR="005F7CFB" w:rsidRPr="005F7CFB">
        <w:rPr>
          <w:rFonts w:ascii="Sakkal Majalla" w:hAnsi="Sakkal Majalla" w:cs="Sakkal Majalla" w:hint="cs"/>
          <w:b/>
          <w:bCs/>
          <w:sz w:val="32"/>
          <w:szCs w:val="32"/>
          <w:rtl/>
        </w:rPr>
        <w:t>(الالكترونية)</w:t>
      </w:r>
    </w:p>
    <w:p w14:paraId="50FC7A02" w14:textId="0DEB58E8" w:rsidR="005F7CFB" w:rsidRPr="005F7CFB" w:rsidRDefault="005F7CFB" w:rsidP="009A38D7">
      <w:pPr>
        <w:bidi/>
        <w:spacing w:line="360" w:lineRule="auto"/>
        <w:jc w:val="both"/>
        <w:rPr>
          <w:rFonts w:ascii="Sakkal Majalla" w:hAnsi="Sakkal Majalla" w:cs="Sakkal Majalla"/>
          <w:sz w:val="32"/>
          <w:szCs w:val="32"/>
          <w:u w:val="single"/>
          <w:rtl/>
        </w:rPr>
      </w:pPr>
      <w:r w:rsidRPr="005F7CFB">
        <w:rPr>
          <w:rFonts w:ascii="Sakkal Majalla" w:hAnsi="Sakkal Majalla" w:cs="Sakkal Majalla" w:hint="cs"/>
          <w:sz w:val="32"/>
          <w:szCs w:val="32"/>
          <w:u w:val="single"/>
          <w:rtl/>
        </w:rPr>
        <w:t xml:space="preserve">تتنوع عناصر الإدارة </w:t>
      </w:r>
      <w:r w:rsidR="00BB66D5">
        <w:rPr>
          <w:rFonts w:ascii="Sakkal Majalla" w:hAnsi="Sakkal Majalla" w:cs="Sakkal Majalla" w:hint="cs"/>
          <w:sz w:val="32"/>
          <w:szCs w:val="32"/>
          <w:u w:val="single"/>
          <w:rtl/>
        </w:rPr>
        <w:t xml:space="preserve">الإلكترونية </w:t>
      </w:r>
      <w:r w:rsidRPr="005F7CFB">
        <w:rPr>
          <w:rFonts w:ascii="Sakkal Majalla" w:hAnsi="Sakkal Majalla" w:cs="Sakkal Majalla" w:hint="cs"/>
          <w:sz w:val="32"/>
          <w:szCs w:val="32"/>
          <w:u w:val="single"/>
          <w:rtl/>
        </w:rPr>
        <w:t xml:space="preserve">الرقمية الحديثة وتتكون من ثلاث مكونا أساسية وهي: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rsidP="005F7CFB">
      <w:pPr>
        <w:pStyle w:val="a3"/>
        <w:numPr>
          <w:ilvl w:val="0"/>
          <w:numId w:val="2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rsidP="005F7CFB">
      <w:pPr>
        <w:pStyle w:val="a3"/>
        <w:numPr>
          <w:ilvl w:val="0"/>
          <w:numId w:val="2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rsidP="005F7CFB">
      <w:pPr>
        <w:pStyle w:val="a3"/>
        <w:numPr>
          <w:ilvl w:val="0"/>
          <w:numId w:val="2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Pr="009A38D7" w:rsidRDefault="009A38D7" w:rsidP="009A38D7">
      <w:pPr>
        <w:bidi/>
        <w:spacing w:after="120" w:line="360" w:lineRule="auto"/>
        <w:jc w:val="both"/>
        <w:rPr>
          <w:rFonts w:ascii="Sakkal Majalla" w:hAnsi="Sakkal Majalla" w:cs="Sakkal Majalla"/>
          <w:sz w:val="32"/>
          <w:szCs w:val="32"/>
        </w:rPr>
      </w:pPr>
    </w:p>
    <w:p w14:paraId="187F08AF" w14:textId="3E54033B" w:rsidR="005F7CFB" w:rsidRDefault="00A35CF0"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6.1.2 </w:t>
      </w:r>
      <w:r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FFDA641" w:rsidR="009A38D7" w:rsidRPr="009A38D7" w:rsidRDefault="009A38D7" w:rsidP="009A38D7">
      <w:pPr>
        <w:bidi/>
        <w:spacing w:line="360" w:lineRule="auto"/>
        <w:jc w:val="both"/>
        <w:rPr>
          <w:rFonts w:ascii="Sakkal Majalla" w:hAnsi="Sakkal Majalla" w:cs="Sakkal Majalla"/>
          <w:sz w:val="32"/>
          <w:szCs w:val="32"/>
          <w:rtl/>
        </w:rPr>
      </w:pPr>
      <w:r w:rsidRPr="009A38D7">
        <w:rPr>
          <w:rFonts w:ascii="Sakkal Majalla" w:hAnsi="Sakkal Majalla" w:cs="Sakkal Majalla" w:hint="cs"/>
          <w:sz w:val="32"/>
          <w:szCs w:val="32"/>
          <w:rtl/>
        </w:rPr>
        <w:t>تتعد فوائد الإدارة الرقمية احدى مخرجات عمليات التحول الرقمي كما يلي:</w:t>
      </w:r>
      <w:r w:rsidR="005C63F5">
        <w:rPr>
          <w:rFonts w:ascii="Sakkal Majalla" w:hAnsi="Sakkal Majalla" w:cs="Sakkal Majalla" w:hint="cs"/>
          <w:sz w:val="32"/>
          <w:szCs w:val="32"/>
          <w:rtl/>
        </w:rPr>
        <w:t>(اسلام واخرون،2024)</w:t>
      </w:r>
    </w:p>
    <w:p w14:paraId="5C7CD413"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توافر المعلومات الكاملة والدقيقة عن كل ما يخص المؤسسة والعاملين بها.</w:t>
      </w:r>
    </w:p>
    <w:p w14:paraId="3BE0C714"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الاستخدام الأمثل لموارد الادارة وادارتها ورفع مستوى الكفاءة والفاعلية فيها.</w:t>
      </w:r>
    </w:p>
    <w:p w14:paraId="39420C81"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العمل على مساعدة الإدارة العليا في إدارة أعمال الادارة للموارد المالية والمادية.</w:t>
      </w:r>
    </w:p>
    <w:p w14:paraId="35E67A38"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إدارة أعمال الادارة التي تشمل التخطيط والتنفيذ والتقييم والمتابعة. </w:t>
      </w:r>
    </w:p>
    <w:p w14:paraId="65EB8983"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توفير الخدمات الرقمية الحديثة (الالكترونية) للعاملين بما يسمح لهم بتبادل المعلومات. </w:t>
      </w:r>
    </w:p>
    <w:p w14:paraId="18075842"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التعليم   الذاتي والتراسل الإلكتروني بين أطراف المستفيدة والمقدمة للخدمة.</w:t>
      </w:r>
    </w:p>
    <w:p w14:paraId="6CD1A481"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المتابعة الآلية للعاملين ومدى استجابتهم للأعمال المكلفون بها ومستوى الأداء.</w:t>
      </w:r>
    </w:p>
    <w:p w14:paraId="41A0E279"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حفظ وتوثيق كافة الأنشطة الخاصة بالوحدة الادارية إلكترونيا وارشفتها.</w:t>
      </w:r>
    </w:p>
    <w:p w14:paraId="541D0E4D"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الربط الإلكتروني بين فروع القطاعات الادارية في أكثر من نطاق جغرافي واحد.</w:t>
      </w:r>
    </w:p>
    <w:p w14:paraId="79BA91B6"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المرونة العالية في التعامل مع البيانات والتحديث الدوري لها اول باول.</w:t>
      </w:r>
    </w:p>
    <w:p w14:paraId="0574E8FC"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Pr>
      </w:pPr>
      <w:r w:rsidRPr="005F7CFB">
        <w:rPr>
          <w:rFonts w:ascii="Sakkal Majalla" w:hAnsi="Sakkal Majalla" w:cs="Sakkal Majalla" w:hint="cs"/>
          <w:sz w:val="32"/>
          <w:szCs w:val="32"/>
          <w:rtl/>
        </w:rPr>
        <w:t>إمكانية التكيف مع أي هيكل تنظيمي للمؤسسات وإدارة تنمية الموارد البشرية.</w:t>
      </w:r>
    </w:p>
    <w:p w14:paraId="711AB461" w14:textId="77777777" w:rsidR="005F7CFB" w:rsidRPr="005F7CFB" w:rsidRDefault="005F7CFB" w:rsidP="009A38D7">
      <w:pPr>
        <w:pStyle w:val="a3"/>
        <w:bidi/>
        <w:spacing w:after="120" w:line="360" w:lineRule="auto"/>
        <w:ind w:left="1080"/>
        <w:jc w:val="both"/>
        <w:rPr>
          <w:rFonts w:ascii="Sakkal Majalla" w:hAnsi="Sakkal Majalla" w:cs="Sakkal Majalla"/>
          <w:sz w:val="32"/>
          <w:szCs w:val="32"/>
          <w:rtl/>
        </w:rPr>
      </w:pPr>
    </w:p>
    <w:p w14:paraId="2886ED38" w14:textId="7AA56BFB"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7.1.2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B473A1C"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المعوقات الإدارية:</w:t>
      </w:r>
    </w:p>
    <w:p w14:paraId="568D29EC" w14:textId="5ACCCE6D"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إن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8E3634"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المعـــوقات المــــــالية:</w:t>
      </w:r>
    </w:p>
    <w:p w14:paraId="6AC218D8" w14:textId="7C7295E3" w:rsidR="005F7CFB" w:rsidRPr="005F7CFB" w:rsidRDefault="005F7CFB" w:rsidP="005F7CFB">
      <w:pPr>
        <w:bidi/>
        <w:spacing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33FF9E7"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lastRenderedPageBreak/>
        <w:t>المعوقـــــات التشريعية</w:t>
      </w:r>
    </w:p>
    <w:p w14:paraId="3862D348" w14:textId="404D0A34"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أيضا إن 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0BAE84A" w14:textId="77777777" w:rsidR="0002768E" w:rsidRDefault="0002768E" w:rsidP="0002768E">
      <w:pPr>
        <w:tabs>
          <w:tab w:val="left" w:pos="2877"/>
        </w:tabs>
        <w:bidi/>
        <w:rPr>
          <w:rFonts w:ascii="Sakkal Majalla" w:hAnsi="Sakkal Majalla" w:cs="Sakkal Majalla"/>
          <w:sz w:val="32"/>
          <w:szCs w:val="32"/>
          <w:rtl/>
        </w:rPr>
      </w:pPr>
    </w:p>
    <w:p w14:paraId="46AD8051" w14:textId="493EC2BF" w:rsidR="00E65D20" w:rsidRPr="00034DDC" w:rsidRDefault="00034DDC" w:rsidP="00E65D20">
      <w:pPr>
        <w:tabs>
          <w:tab w:val="left" w:pos="2877"/>
        </w:tabs>
        <w:bidi/>
        <w:rPr>
          <w:rFonts w:ascii="Sakkal Majalla" w:hAnsi="Sakkal Majalla" w:cs="Sakkal Majalla"/>
          <w:b/>
          <w:bCs/>
          <w:sz w:val="32"/>
          <w:szCs w:val="32"/>
          <w:rtl/>
        </w:rPr>
      </w:pPr>
      <w:r w:rsidRPr="00034DDC">
        <w:rPr>
          <w:rFonts w:ascii="Sakkal Majalla" w:hAnsi="Sakkal Majalla" w:cs="Sakkal Majalla" w:hint="cs"/>
          <w:b/>
          <w:bCs/>
          <w:sz w:val="32"/>
          <w:szCs w:val="32"/>
          <w:rtl/>
        </w:rPr>
        <w:t>ختاما</w:t>
      </w:r>
    </w:p>
    <w:p w14:paraId="31201F90" w14:textId="77777777"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1B29710F"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p>
    <w:p w14:paraId="3FF959C9" w14:textId="77777777" w:rsidR="00E65D20" w:rsidRDefault="00E65D20" w:rsidP="00E65D20">
      <w:pPr>
        <w:tabs>
          <w:tab w:val="left" w:pos="2877"/>
        </w:tabs>
        <w:bidi/>
        <w:rPr>
          <w:rFonts w:ascii="Sakkal Majalla" w:hAnsi="Sakkal Majalla" w:cs="Sakkal Majalla"/>
          <w:sz w:val="32"/>
          <w:szCs w:val="32"/>
          <w:rtl/>
        </w:rPr>
      </w:pPr>
    </w:p>
    <w:p w14:paraId="15436982" w14:textId="77777777" w:rsidR="00E65D20" w:rsidRDefault="00E65D20" w:rsidP="00E65D20">
      <w:pPr>
        <w:tabs>
          <w:tab w:val="left" w:pos="2877"/>
        </w:tabs>
        <w:bidi/>
        <w:rPr>
          <w:rFonts w:ascii="Sakkal Majalla" w:hAnsi="Sakkal Majalla" w:cs="Sakkal Majalla"/>
          <w:sz w:val="32"/>
          <w:szCs w:val="32"/>
          <w:rtl/>
        </w:rPr>
      </w:pPr>
    </w:p>
    <w:p w14:paraId="0AF9683D" w14:textId="77777777" w:rsidR="00E65D20" w:rsidRDefault="00E65D20" w:rsidP="00E65D20">
      <w:pPr>
        <w:tabs>
          <w:tab w:val="left" w:pos="2877"/>
        </w:tabs>
        <w:bidi/>
        <w:rPr>
          <w:rFonts w:ascii="Sakkal Majalla" w:hAnsi="Sakkal Majalla" w:cs="Sakkal Majalla"/>
          <w:sz w:val="32"/>
          <w:szCs w:val="32"/>
          <w:rtl/>
        </w:rPr>
      </w:pPr>
    </w:p>
    <w:p w14:paraId="39A1ED67" w14:textId="6CB4713F" w:rsidR="00E65D20" w:rsidRPr="0053311A" w:rsidRDefault="0053311A"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2.2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5AA33110" w:rsidR="0053311A" w:rsidRDefault="0053311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مقدمة</w:t>
      </w:r>
    </w:p>
    <w:p w14:paraId="236670E7" w14:textId="1FA166C5" w:rsidR="00E65D20" w:rsidRPr="0053311A" w:rsidRDefault="008115AF" w:rsidP="0053311A">
      <w:pPr>
        <w:tabs>
          <w:tab w:val="left" w:pos="2877"/>
        </w:tabs>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AB36B30" w:rsidR="008115AF" w:rsidRPr="0053311A" w:rsidRDefault="008115AF" w:rsidP="0053311A">
      <w:pPr>
        <w:tabs>
          <w:tab w:val="left" w:pos="2877"/>
        </w:tabs>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هي مزيج معقد من عوامل متداخلة.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 الذي قرر ان يشتريه</w:t>
      </w:r>
    </w:p>
    <w:p w14:paraId="0F651D0F" w14:textId="6C96D162" w:rsidR="00E65D20" w:rsidRPr="0053311A" w:rsidRDefault="00AF27F9"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1.2.2 </w:t>
      </w:r>
      <w:r w:rsidR="005F7CFB" w:rsidRPr="0053311A">
        <w:rPr>
          <w:rFonts w:ascii="Sakkal Majalla" w:hAnsi="Sakkal Majalla" w:cs="Sakkal Majalla" w:hint="cs"/>
          <w:b/>
          <w:bCs/>
          <w:sz w:val="32"/>
          <w:szCs w:val="32"/>
          <w:rtl/>
          <w:lang w:bidi="ar-EG"/>
        </w:rPr>
        <w:t>مفهوم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75A2C520"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تشير تجربة العملاء</w:t>
      </w:r>
      <w:r w:rsidRPr="0053311A">
        <w:rPr>
          <w:rFonts w:ascii="Sakkal Majalla" w:hAnsi="Sakkal Majalla" w:cs="Sakkal Majalla" w:hint="cs"/>
          <w:sz w:val="32"/>
          <w:szCs w:val="32"/>
          <w:lang w:bidi="ar-EG"/>
        </w:rPr>
        <w:t xml:space="preserve"> (CX) </w:t>
      </w:r>
      <w:r w:rsidRPr="0053311A">
        <w:rPr>
          <w:rFonts w:ascii="Sakkal Majalla" w:hAnsi="Sakkal Majalla" w:cs="Sakkal Majalla" w:hint="cs"/>
          <w:sz w:val="32"/>
          <w:szCs w:val="32"/>
          <w:rtl/>
          <w:lang w:bidi="ar-EG"/>
        </w:rPr>
        <w:t>إلى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503D7979"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lastRenderedPageBreak/>
        <w:t xml:space="preserve">ويرى الباحث من خلال التعريفات السابقة لتجربة العملاء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r w:rsidR="005F7CFB"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240F1C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2.2.2.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53311A">
      <w:pPr>
        <w:pStyle w:val="a3"/>
        <w:numPr>
          <w:ilvl w:val="0"/>
          <w:numId w:val="81"/>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E971EB" w14:textId="79EAABF3" w:rsidR="001D04CF" w:rsidRPr="0053311A" w:rsidRDefault="001D04CF" w:rsidP="0053311A">
      <w:pPr>
        <w:pStyle w:val="a3"/>
        <w:numPr>
          <w:ilvl w:val="0"/>
          <w:numId w:val="8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هذه التفاعلات لها تأثير تراكمي على التصور العام لعملائك وانطباعاتهم عن علامتك التجارية. وهذا يجعل</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شديدة الأهمية للنجاح. فيما يلي بعض العوامل التي يمكن أن تُحدث فرقًا كبيرًا في آراء عملائك حول شركتك، وبالتالي تؤثر بشكل إيجابي على تجربة العملاء</w:t>
      </w:r>
      <w:r w:rsidRPr="0053311A">
        <w:rPr>
          <w:rFonts w:ascii="Sakkal Majalla" w:hAnsi="Sakkal Majalla" w:cs="Sakkal Majalla" w:hint="cs"/>
          <w:sz w:val="32"/>
          <w:szCs w:val="32"/>
          <w:lang w:bidi="ar-EG"/>
        </w:rPr>
        <w:t>:</w:t>
      </w:r>
    </w:p>
    <w:p w14:paraId="1E67DA14" w14:textId="31E7EB0C" w:rsidR="001D04CF" w:rsidRPr="0053311A" w:rsidRDefault="0053311A" w:rsidP="0053311A">
      <w:pPr>
        <w:pStyle w:val="a3"/>
        <w:numPr>
          <w:ilvl w:val="0"/>
          <w:numId w:val="8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تعد </w:t>
      </w:r>
      <w:r w:rsidRPr="0053311A">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p>
    <w:p w14:paraId="45A116C0" w14:textId="77777777" w:rsidR="0053311A" w:rsidRPr="0053311A" w:rsidRDefault="0053311A" w:rsidP="0053311A">
      <w:pPr>
        <w:pStyle w:val="a3"/>
        <w:numPr>
          <w:ilvl w:val="0"/>
          <w:numId w:val="8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sz w:val="32"/>
          <w:szCs w:val="32"/>
          <w:rtl/>
          <w:lang w:bidi="ar-EG"/>
        </w:rPr>
        <w:t xml:space="preserve">تُحسّن تجربة العملاء في التسويق من استبقاء العملاء وزيادة الإيرادات </w:t>
      </w:r>
    </w:p>
    <w:p w14:paraId="3C8CB154" w14:textId="016C22E1" w:rsidR="0053311A" w:rsidRPr="0053311A" w:rsidRDefault="0053311A" w:rsidP="0053311A">
      <w:pPr>
        <w:pStyle w:val="a3"/>
        <w:numPr>
          <w:ilvl w:val="0"/>
          <w:numId w:val="8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sz w:val="32"/>
          <w:szCs w:val="32"/>
          <w:rtl/>
          <w:lang w:bidi="ar-EG"/>
        </w:rPr>
        <w:t>وهناك رابط وثيق بين تجربة العملاء السلسة وتحسين نتائج الأعمال بالذكاء الاصطناعي</w:t>
      </w:r>
    </w:p>
    <w:p w14:paraId="2146868A" w14:textId="1AA3C182" w:rsidR="003E0490"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3.2.2 </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2005F207"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تهدف تكنولوجيا المعلومات لتحسين 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22FDAABF"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الاستثمار في التكنولوجيا والتدريب المستمر</w:t>
      </w:r>
    </w:p>
    <w:p w14:paraId="788C147C"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الاستماع إلى آراء العملاء وتلبية احتياجاتهم</w:t>
      </w:r>
    </w:p>
    <w:p w14:paraId="30FAD49B"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إنشاء آليات فعالة لاستقبال ومعالجة شكاوى العملاء والرد عليهم بسرعة</w:t>
      </w:r>
      <w:r w:rsidRPr="0053311A">
        <w:rPr>
          <w:rFonts w:ascii="Sakkal Majalla" w:hAnsi="Sakkal Majalla" w:cs="Sakkal Majalla" w:hint="cs"/>
          <w:sz w:val="32"/>
          <w:szCs w:val="32"/>
          <w:lang w:bidi="ar-EG"/>
        </w:rPr>
        <w:t>.</w:t>
      </w:r>
    </w:p>
    <w:p w14:paraId="21BB0604"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تحسين كفاءة قنوات خدمة العملاء</w:t>
      </w:r>
    </w:p>
    <w:p w14:paraId="1EE29AC7" w14:textId="6FCD1486"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تدريب الموظفين على مهارات الاتصال والتعامل مع </w:t>
      </w:r>
      <w:r w:rsidR="00653A13" w:rsidRPr="0053311A">
        <w:rPr>
          <w:rFonts w:ascii="Sakkal Majalla" w:hAnsi="Sakkal Majalla" w:cs="Sakkal Majalla" w:hint="cs"/>
          <w:sz w:val="32"/>
          <w:szCs w:val="32"/>
          <w:rtl/>
          <w:lang w:bidi="ar-EG"/>
        </w:rPr>
        <w:t>الشكاوى</w:t>
      </w:r>
      <w:r w:rsidRPr="0053311A">
        <w:rPr>
          <w:rFonts w:ascii="Sakkal Majalla" w:hAnsi="Sakkal Majalla" w:cs="Sakkal Majalla" w:hint="cs"/>
          <w:sz w:val="32"/>
          <w:szCs w:val="32"/>
          <w:rtl/>
          <w:lang w:bidi="ar-EG"/>
        </w:rPr>
        <w:t xml:space="preserve"> بكفاءة عالية</w:t>
      </w:r>
      <w:r w:rsidRPr="0053311A">
        <w:rPr>
          <w:rFonts w:ascii="Sakkal Majalla" w:hAnsi="Sakkal Majalla" w:cs="Sakkal Majalla" w:hint="cs"/>
          <w:sz w:val="32"/>
          <w:szCs w:val="32"/>
          <w:lang w:bidi="ar-EG"/>
        </w:rPr>
        <w:t>.</w:t>
      </w:r>
    </w:p>
    <w:p w14:paraId="7658772B"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التجربة الرقمية للعميل</w:t>
      </w:r>
    </w:p>
    <w:p w14:paraId="3AE09346"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تحسين المنتجات والخدمات بناءً على ملاحظات العملاء</w:t>
      </w:r>
      <w:r w:rsidRPr="0053311A">
        <w:rPr>
          <w:rFonts w:ascii="Sakkal Majalla" w:hAnsi="Sakkal Majalla" w:cs="Sakkal Majalla" w:hint="cs"/>
          <w:sz w:val="32"/>
          <w:szCs w:val="32"/>
          <w:lang w:bidi="ar-EG"/>
        </w:rPr>
        <w:t>.</w:t>
      </w:r>
    </w:p>
    <w:p w14:paraId="547EB893"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تعزيز ثقافة التركيز على العملاء</w:t>
      </w:r>
    </w:p>
    <w:p w14:paraId="1C7BB892"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تقليل أوقات الانتظار وتسريع استجابة خدمة العملاء</w:t>
      </w:r>
      <w:r w:rsidRPr="0053311A">
        <w:rPr>
          <w:rFonts w:ascii="Sakkal Majalla" w:hAnsi="Sakkal Majalla" w:cs="Sakkal Majalla" w:hint="cs"/>
          <w:sz w:val="32"/>
          <w:szCs w:val="32"/>
          <w:lang w:bidi="ar-EG"/>
        </w:rPr>
        <w:t>.</w:t>
      </w:r>
    </w:p>
    <w:p w14:paraId="5164725C"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2DDDE6C3" w14:textId="77777777" w:rsidR="003E0490" w:rsidRPr="0053311A" w:rsidRDefault="003E0490" w:rsidP="0053311A">
      <w:pPr>
        <w:bidi/>
        <w:spacing w:line="360" w:lineRule="auto"/>
        <w:jc w:val="both"/>
        <w:rPr>
          <w:rFonts w:ascii="Sakkal Majalla" w:hAnsi="Sakkal Majalla" w:cs="Sakkal Majalla"/>
          <w:sz w:val="32"/>
          <w:szCs w:val="32"/>
          <w:rtl/>
          <w:lang w:bidi="ar-EG"/>
        </w:rPr>
      </w:pPr>
    </w:p>
    <w:p w14:paraId="71BF2F27" w14:textId="66846E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4.2.2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E80D0C5" w14:textId="203C6456"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(CX)— </w:t>
      </w:r>
      <w:r w:rsidRPr="0053311A">
        <w:rPr>
          <w:rFonts w:ascii="Sakkal Majalla" w:hAnsi="Sakkal Majalla" w:cs="Sakkal Majalla" w:hint="cs"/>
          <w:sz w:val="32"/>
          <w:szCs w:val="32"/>
          <w:rtl/>
          <w:lang w:bidi="ar-EG"/>
        </w:rPr>
        <w:t>إيجابية وقيمة ومتميزة - بغض النظر عن نقطة اتصال العميل</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حسين</w:t>
      </w:r>
      <w:r w:rsidR="00A35CF0">
        <w:rPr>
          <w:rFonts w:ascii="Sakkal Majalla" w:hAnsi="Sakkal Majalla" w:cs="Sakkal Majalla" w:hint="cs"/>
          <w:sz w:val="32"/>
          <w:szCs w:val="32"/>
          <w:rtl/>
        </w:rPr>
        <w:t>،2019).</w:t>
      </w:r>
    </w:p>
    <w:p w14:paraId="320EA648" w14:textId="77777777"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Pr="0053311A">
        <w:rPr>
          <w:rFonts w:ascii="Sakkal Majalla" w:hAnsi="Sakkal Majalla" w:cs="Sakkal Majalla" w:hint="cs"/>
          <w:sz w:val="32"/>
          <w:szCs w:val="32"/>
          <w:lang w:bidi="ar-EG"/>
        </w:rPr>
        <w:t>.</w:t>
      </w:r>
    </w:p>
    <w:p w14:paraId="689D0843" w14:textId="4970803C"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21A91FB0" w14:textId="2C5BAF3B"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التدريب المستمر</w:t>
      </w:r>
      <w:r w:rsidR="00D47551" w:rsidRPr="0053311A">
        <w:rPr>
          <w:rFonts w:ascii="Sakkal Majalla" w:hAnsi="Sakkal Majalla" w:cs="Sakkal Majalla" w:hint="cs"/>
          <w:sz w:val="32"/>
          <w:szCs w:val="32"/>
          <w:rtl/>
          <w:lang w:bidi="ar-EG"/>
        </w:rPr>
        <w:t xml:space="preserve"> على</w:t>
      </w:r>
      <w:r w:rsidRPr="0053311A">
        <w:rPr>
          <w:rFonts w:ascii="Sakkal Majalla" w:hAnsi="Sakkal Majalla" w:cs="Sakkal Majalla" w:hint="cs"/>
          <w:sz w:val="32"/>
          <w:szCs w:val="32"/>
          <w:rtl/>
          <w:lang w:bidi="ar-EG"/>
        </w:rPr>
        <w:t xml:space="preserve"> مهارات الاتصال، وحل المشكلات</w:t>
      </w:r>
      <w:r w:rsidRPr="0053311A">
        <w:rPr>
          <w:rFonts w:ascii="Sakkal Majalla" w:hAnsi="Sakkal Majalla" w:cs="Sakkal Majalla" w:hint="cs"/>
          <w:sz w:val="32"/>
          <w:szCs w:val="32"/>
          <w:lang w:bidi="ar-EG"/>
        </w:rPr>
        <w:t>.</w:t>
      </w:r>
    </w:p>
    <w:p w14:paraId="0FE2D035" w14:textId="3ADF24A8"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المهارات السلوكية</w:t>
      </w:r>
    </w:p>
    <w:p w14:paraId="653C984F" w14:textId="7EAA8C98" w:rsidR="00653A13"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التدريب على مهارات التواصل الفعال، التعامل مع </w:t>
      </w:r>
      <w:r w:rsidR="00653A13" w:rsidRPr="0053311A">
        <w:rPr>
          <w:rFonts w:ascii="Sakkal Majalla" w:hAnsi="Sakkal Majalla" w:cs="Sakkal Majalla" w:hint="cs"/>
          <w:sz w:val="32"/>
          <w:szCs w:val="32"/>
          <w:rtl/>
          <w:lang w:bidi="ar-EG"/>
        </w:rPr>
        <w:t>الشكاوى</w:t>
      </w:r>
    </w:p>
    <w:p w14:paraId="0B5A449E" w14:textId="4709FD06"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إدارة الضغوط، والتعاطف مع العملاء</w:t>
      </w:r>
      <w:r w:rsidRPr="0053311A">
        <w:rPr>
          <w:rFonts w:ascii="Sakkal Majalla" w:hAnsi="Sakkal Majalla" w:cs="Sakkal Majalla" w:hint="cs"/>
          <w:sz w:val="32"/>
          <w:szCs w:val="32"/>
          <w:lang w:bidi="ar-EG"/>
        </w:rPr>
        <w:t>.</w:t>
      </w:r>
    </w:p>
    <w:p w14:paraId="296AB385" w14:textId="10F12BE3"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تطوير برامج تحفيزية لتعزيز السلوكيات الإيجابية وروح الفريق</w:t>
      </w:r>
      <w:r w:rsidRPr="0053311A">
        <w:rPr>
          <w:rFonts w:ascii="Sakkal Majalla" w:hAnsi="Sakkal Majalla" w:cs="Sakkal Majalla" w:hint="cs"/>
          <w:sz w:val="32"/>
          <w:szCs w:val="32"/>
          <w:lang w:bidi="ar-EG"/>
        </w:rPr>
        <w:t>.</w:t>
      </w:r>
    </w:p>
    <w:p w14:paraId="68D31F1F" w14:textId="78FF0A86"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التعلم التفاعلي والتطبيقي</w:t>
      </w:r>
      <w:r w:rsidR="00653A13" w:rsidRPr="0053311A">
        <w:rPr>
          <w:rFonts w:ascii="Sakkal Majalla" w:hAnsi="Sakkal Majalla" w:cs="Sakkal Majalla" w:hint="cs"/>
          <w:sz w:val="32"/>
          <w:szCs w:val="32"/>
          <w:rtl/>
          <w:lang w:bidi="ar-EG"/>
        </w:rPr>
        <w:t xml:space="preserve"> ب</w:t>
      </w:r>
      <w:r w:rsidRPr="0053311A">
        <w:rPr>
          <w:rFonts w:ascii="Sakkal Majalla" w:hAnsi="Sakkal Majalla" w:cs="Sakkal Majalla" w:hint="cs"/>
          <w:sz w:val="32"/>
          <w:szCs w:val="32"/>
          <w:rtl/>
          <w:lang w:bidi="ar-EG"/>
        </w:rPr>
        <w:t xml:space="preserve">استخدام تقنيات التعلم التفاعلي كالمحاكاة </w:t>
      </w:r>
    </w:p>
    <w:p w14:paraId="065DD357" w14:textId="725F778F"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3311A">
        <w:rPr>
          <w:rFonts w:ascii="Sakkal Majalla" w:hAnsi="Sakkal Majalla" w:cs="Sakkal Majalla" w:hint="cs"/>
          <w:sz w:val="32"/>
          <w:szCs w:val="32"/>
          <w:lang w:bidi="ar-EG"/>
        </w:rPr>
        <w:t>.</w:t>
      </w:r>
    </w:p>
    <w:p w14:paraId="40B9BAF2" w14:textId="5B1F590D"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منح الموظفين المزيد من الصلاحيات والحرية في اتخاذ القرارات لخدمة العملاء </w:t>
      </w:r>
    </w:p>
    <w:p w14:paraId="30459B4D" w14:textId="2417BB23"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تشجيع الموظفين على المبادرة والابتكار في تقديم الحلول للعملاء</w:t>
      </w:r>
      <w:r w:rsidRPr="0053311A">
        <w:rPr>
          <w:rFonts w:ascii="Sakkal Majalla" w:hAnsi="Sakkal Majalla" w:cs="Sakkal Majalla" w:hint="cs"/>
          <w:sz w:val="32"/>
          <w:szCs w:val="32"/>
          <w:lang w:bidi="ar-EG"/>
        </w:rPr>
        <w:t>.</w:t>
      </w:r>
    </w:p>
    <w:p w14:paraId="4AD22A0C" w14:textId="722E76CF"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التغذية الراجعة والتقييم المستم</w:t>
      </w:r>
    </w:p>
    <w:p w14:paraId="6B52D82A" w14:textId="77777777" w:rsidR="001D04CF" w:rsidRPr="0053311A" w:rsidRDefault="001D04CF" w:rsidP="0053311A">
      <w:pPr>
        <w:bidi/>
        <w:spacing w:line="360" w:lineRule="auto"/>
        <w:jc w:val="both"/>
        <w:rPr>
          <w:rFonts w:ascii="Sakkal Majalla" w:hAnsi="Sakkal Majalla" w:cs="Sakkal Majalla"/>
          <w:sz w:val="32"/>
          <w:szCs w:val="32"/>
          <w:rtl/>
          <w:lang w:bidi="ar-EG"/>
        </w:rPr>
      </w:pPr>
    </w:p>
    <w:p w14:paraId="40510411" w14:textId="66473032" w:rsidR="00F44A73" w:rsidRPr="00AF27F9" w:rsidRDefault="003E0490" w:rsidP="00AF27F9">
      <w:pPr>
        <w:pStyle w:val="a3"/>
        <w:numPr>
          <w:ilvl w:val="2"/>
          <w:numId w:val="5"/>
        </w:numPr>
        <w:bidi/>
        <w:spacing w:line="360" w:lineRule="auto"/>
        <w:jc w:val="both"/>
        <w:rPr>
          <w:rFonts w:ascii="Sakkal Majalla" w:hAnsi="Sakkal Majalla" w:cs="Sakkal Majalla"/>
          <w:b/>
          <w:bCs/>
          <w:sz w:val="32"/>
          <w:szCs w:val="32"/>
          <w:rtl/>
          <w:lang w:bidi="ar-EG"/>
        </w:rPr>
      </w:pPr>
      <w:r w:rsidRPr="00AF27F9">
        <w:rPr>
          <w:rFonts w:ascii="Sakkal Majalla" w:hAnsi="Sakkal Majalla" w:cs="Sakkal Majalla" w:hint="cs"/>
          <w:b/>
          <w:bCs/>
          <w:sz w:val="32"/>
          <w:szCs w:val="32"/>
          <w:rtl/>
          <w:lang w:bidi="ar-EG"/>
        </w:rPr>
        <w:lastRenderedPageBreak/>
        <w:t xml:space="preserve">مفهوم </w:t>
      </w:r>
      <w:r w:rsidR="001D04CF" w:rsidRPr="00AF27F9">
        <w:rPr>
          <w:rFonts w:ascii="Sakkal Majalla" w:hAnsi="Sakkal Majalla" w:cs="Sakkal Majalla" w:hint="cs"/>
          <w:b/>
          <w:bCs/>
          <w:sz w:val="32"/>
          <w:szCs w:val="32"/>
          <w:rtl/>
          <w:lang w:bidi="ar-EG"/>
        </w:rPr>
        <w:t>إدارة تجربة العملاء</w:t>
      </w:r>
    </w:p>
    <w:p w14:paraId="62E901A5" w14:textId="0623E50C"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تعرِّف</w:t>
      </w:r>
      <w:r w:rsidRPr="0053311A">
        <w:rPr>
          <w:rFonts w:ascii="Sakkal Majalla" w:hAnsi="Sakkal Majalla" w:cs="Sakkal Majalla" w:hint="cs"/>
          <w:sz w:val="32"/>
          <w:szCs w:val="32"/>
          <w:lang w:bidi="ar-EG"/>
        </w:rPr>
        <w:t xml:space="preserve"> Gartner </w:t>
      </w:r>
      <w:r w:rsidRPr="0053311A">
        <w:rPr>
          <w:rFonts w:ascii="Sakkal Majalla" w:hAnsi="Sakkal Majalla" w:cs="Sakkal Majalla" w:hint="cs"/>
          <w:sz w:val="32"/>
          <w:szCs w:val="32"/>
          <w:rtl/>
          <w:lang w:bidi="ar-EG"/>
        </w:rPr>
        <w:t xml:space="preserve">إدارة تجربة </w:t>
      </w:r>
      <w:r w:rsidR="003E0490" w:rsidRPr="0053311A">
        <w:rPr>
          <w:rFonts w:ascii="Sakkal Majalla" w:hAnsi="Sakkal Majalla" w:cs="Sakkal Majalla" w:hint="cs"/>
          <w:sz w:val="32"/>
          <w:szCs w:val="32"/>
          <w:rtl/>
          <w:lang w:bidi="ar-EG"/>
        </w:rPr>
        <w:t>العملاء</w:t>
      </w:r>
      <w:r w:rsidR="003E0490" w:rsidRPr="0053311A">
        <w:rPr>
          <w:rFonts w:ascii="Sakkal Majalla" w:hAnsi="Sakkal Majalla" w:cs="Sakkal Majalla" w:hint="cs"/>
          <w:sz w:val="32"/>
          <w:szCs w:val="32"/>
          <w:lang w:bidi="ar-EG"/>
        </w:rPr>
        <w:t xml:space="preserve">: </w:t>
      </w:r>
      <w:r w:rsidR="003E049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أنها "ممارسة تصميم تفاعلات العملاء والتفاعل معها لتلبية توقعاتهم أو تجاوزها، مما يؤدي إلى زيادة رضا العملاء والولاء والتأييد</w:t>
      </w:r>
      <w:r w:rsidRPr="0053311A">
        <w:rPr>
          <w:rFonts w:ascii="Sakkal Majalla" w:hAnsi="Sakkal Majalla" w:cs="Sakkal Majalla" w:hint="cs"/>
          <w:sz w:val="32"/>
          <w:szCs w:val="32"/>
          <w:lang w:bidi="ar-EG"/>
        </w:rPr>
        <w:t>".</w:t>
      </w:r>
    </w:p>
    <w:p w14:paraId="2F463D5F" w14:textId="77777777" w:rsidR="003E0490" w:rsidRPr="0053311A" w:rsidRDefault="003E0490" w:rsidP="0053311A">
      <w:pPr>
        <w:bidi/>
        <w:spacing w:line="360" w:lineRule="auto"/>
        <w:jc w:val="both"/>
        <w:rPr>
          <w:rFonts w:ascii="Sakkal Majalla" w:hAnsi="Sakkal Majalla" w:cs="Sakkal Majalla"/>
          <w:sz w:val="32"/>
          <w:szCs w:val="32"/>
          <w:rtl/>
          <w:lang w:bidi="ar-EG"/>
        </w:rPr>
      </w:pPr>
    </w:p>
    <w:p w14:paraId="1FF108AF" w14:textId="447D5708"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6.2.2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6B7EDB0D" w:rsidR="00855671" w:rsidRPr="0053311A" w:rsidRDefault="00855671"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sz w:val="32"/>
          <w:szCs w:val="32"/>
          <w:rtl/>
          <w:lang w:bidi="ar-EG"/>
        </w:rPr>
        <w:t>هناك فرق بين تجربة العملاء الجيدة والسيئة</w:t>
      </w:r>
      <w:r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52F0DBD9" w:rsidR="00855671" w:rsidRPr="0053311A" w:rsidRDefault="00855671" w:rsidP="0053311A">
            <w:pPr>
              <w:pStyle w:val="a3"/>
              <w:numPr>
                <w:ilvl w:val="0"/>
                <w:numId w:val="4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التي يسهل الشراء منها وتجارب الشراء المُبسطة 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53311A">
            <w:pPr>
              <w:pStyle w:val="a3"/>
              <w:numPr>
                <w:ilvl w:val="0"/>
                <w:numId w:val="40"/>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 xml:space="preserve">يتوقع العملاء توفر العديد من القنوات للمشاركة. إنهم يريدون من العلامات التجارية أن </w:t>
            </w:r>
            <w:r w:rsidRPr="0053311A">
              <w:rPr>
                <w:rFonts w:ascii="Sakkal Majalla" w:hAnsi="Sakkal Majalla" w:cs="Sakkal Majalla" w:hint="cs"/>
                <w:sz w:val="32"/>
                <w:szCs w:val="32"/>
                <w:rtl/>
                <w:lang w:bidi="ar-EG"/>
              </w:rPr>
              <w:lastRenderedPageBreak/>
              <w:t>تتوقع احتياجاتهم، ويريدون الشعور بتقدير ولائهم من خلال برامج ولاء مفيدة وذات صلة.</w:t>
            </w:r>
          </w:p>
          <w:p w14:paraId="39CEABF4" w14:textId="413B2A8D" w:rsidR="003E0490" w:rsidRPr="0053311A" w:rsidRDefault="003E0490" w:rsidP="0053311A">
            <w:pPr>
              <w:pStyle w:val="a3"/>
              <w:numPr>
                <w:ilvl w:val="0"/>
                <w:numId w:val="4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53311A">
            <w:pPr>
              <w:pStyle w:val="a3"/>
              <w:numPr>
                <w:ilvl w:val="0"/>
                <w:numId w:val="4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الاستهداف التسويقي للجمهور غير المناسب</w:t>
            </w:r>
          </w:p>
          <w:p w14:paraId="0C7BFF9F" w14:textId="77777777" w:rsidR="003E0490" w:rsidRPr="0053311A" w:rsidRDefault="003E0490" w:rsidP="0053311A">
            <w:pPr>
              <w:bidi/>
              <w:spacing w:line="360" w:lineRule="auto"/>
              <w:jc w:val="both"/>
              <w:rPr>
                <w:rFonts w:ascii="Sakkal Majalla" w:hAnsi="Sakkal Majalla" w:cs="Sakkal Majalla"/>
                <w:sz w:val="32"/>
                <w:szCs w:val="32"/>
                <w:rtl/>
              </w:rPr>
            </w:pP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49A1D690" w14:textId="2D59D621" w:rsidR="001D04CF" w:rsidRPr="00AF27F9" w:rsidRDefault="001D04CF" w:rsidP="00AF27F9">
      <w:pPr>
        <w:pStyle w:val="a3"/>
        <w:numPr>
          <w:ilvl w:val="2"/>
          <w:numId w:val="19"/>
        </w:numPr>
        <w:bidi/>
        <w:spacing w:line="360" w:lineRule="auto"/>
        <w:jc w:val="both"/>
        <w:rPr>
          <w:rFonts w:ascii="Sakkal Majalla" w:hAnsi="Sakkal Majalla" w:cs="Sakkal Majalla"/>
          <w:b/>
          <w:bCs/>
          <w:sz w:val="32"/>
          <w:szCs w:val="32"/>
          <w:rtl/>
        </w:rPr>
      </w:pPr>
      <w:r w:rsidRPr="00AF27F9">
        <w:rPr>
          <w:rFonts w:ascii="Sakkal Majalla" w:hAnsi="Sakkal Majalla" w:cs="Sakkal Majalla" w:hint="cs"/>
          <w:b/>
          <w:bCs/>
          <w:sz w:val="32"/>
          <w:szCs w:val="32"/>
          <w:rtl/>
        </w:rPr>
        <w:lastRenderedPageBreak/>
        <w:t xml:space="preserve">الفرق بين تجربة العملاء وخدمة </w:t>
      </w:r>
      <w:proofErr w:type="gramStart"/>
      <w:r w:rsidRPr="00AF27F9">
        <w:rPr>
          <w:rFonts w:ascii="Sakkal Majalla" w:hAnsi="Sakkal Majalla" w:cs="Sakkal Majalla" w:hint="cs"/>
          <w:b/>
          <w:bCs/>
          <w:sz w:val="32"/>
          <w:szCs w:val="32"/>
          <w:rtl/>
        </w:rPr>
        <w:t>العملاء</w:t>
      </w:r>
      <w:r w:rsidR="00A35CF0">
        <w:rPr>
          <w:rFonts w:ascii="Sakkal Majalla" w:hAnsi="Sakkal Majalla" w:cs="Sakkal Majalla" w:hint="cs"/>
          <w:sz w:val="32"/>
          <w:szCs w:val="32"/>
          <w:rtl/>
        </w:rPr>
        <w:t>(</w:t>
      </w:r>
      <w:proofErr w:type="gramEnd"/>
      <w:r w:rsidR="005C63F5">
        <w:rPr>
          <w:rFonts w:ascii="Sakkal Majalla" w:hAnsi="Sakkal Majalla" w:cs="Sakkal Majalla" w:hint="cs"/>
          <w:sz w:val="32"/>
          <w:szCs w:val="32"/>
          <w:rtl/>
        </w:rPr>
        <w:t>ساجت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7C626D" w14:textId="2D35BA39" w:rsidR="001D04CF" w:rsidRPr="0053311A" w:rsidRDefault="001D04CF" w:rsidP="0053311A">
      <w:pPr>
        <w:pStyle w:val="a3"/>
        <w:numPr>
          <w:ilvl w:val="0"/>
          <w:numId w:val="3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خدمة العملاء وتجربة العميل مصطلحان غالبًا ما يستخدمان بالتبادل. إنهما ليسا مترادفان، ولكنهما مرتبطان</w:t>
      </w:r>
      <w:r w:rsidRPr="0053311A">
        <w:rPr>
          <w:rFonts w:ascii="Sakkal Majalla" w:hAnsi="Sakkal Majalla" w:cs="Sakkal Majalla" w:hint="cs"/>
          <w:sz w:val="32"/>
          <w:szCs w:val="32"/>
        </w:rPr>
        <w:t>.</w:t>
      </w:r>
    </w:p>
    <w:p w14:paraId="0493D991" w14:textId="77777777" w:rsidR="0053311A" w:rsidRDefault="001D04CF" w:rsidP="007C3226">
      <w:pPr>
        <w:pStyle w:val="a3"/>
        <w:numPr>
          <w:ilvl w:val="0"/>
          <w:numId w:val="39"/>
        </w:numPr>
        <w:bidi/>
        <w:spacing w:line="360" w:lineRule="auto"/>
        <w:jc w:val="both"/>
        <w:rPr>
          <w:rFonts w:ascii="Sakkal Majalla" w:hAnsi="Sakkal Majalla" w:cs="Sakkal Majalla"/>
          <w:b/>
          <w:bCs/>
          <w:sz w:val="32"/>
          <w:szCs w:val="32"/>
        </w:rPr>
      </w:pPr>
      <w:r w:rsidRPr="0053311A">
        <w:rPr>
          <w:rFonts w:ascii="Sakkal Majalla" w:hAnsi="Sakkal Majalla" w:cs="Sakkal Majalla" w:hint="cs"/>
          <w:sz w:val="32"/>
          <w:szCs w:val="32"/>
          <w:rtl/>
        </w:rPr>
        <w:t xml:space="preserve">خدمة العملاء عبارة عن عملية تقديم المساعدة أو الدعم للعملاء، إما من خلال القنوات الرقمية أو من خلال التفاعل البشري. إنها جزء من تجربة العملاء، </w:t>
      </w:r>
    </w:p>
    <w:p w14:paraId="55729E8C" w14:textId="5BAF6DBE"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Khan</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Siddiqui</w:t>
      </w:r>
      <w:r w:rsidR="00A35CF0">
        <w:rPr>
          <w:rFonts w:ascii="Sakkal Majalla" w:hAnsi="Sakkal Majalla" w:cs="Sakkal Majalla"/>
          <w:sz w:val="32"/>
          <w:szCs w:val="32"/>
        </w:rPr>
        <w:t>,2021</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293933A8" w14:textId="38074837" w:rsidR="001D04CF" w:rsidRPr="0053311A" w:rsidRDefault="001D04C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p>
    <w:p w14:paraId="40CBE8B2"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نمو الإيرادات</w:t>
      </w:r>
    </w:p>
    <w:p w14:paraId="69AAC609"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الاحتفاظ بالعملاء/توقف العملاء عن استخدام المنتجات</w:t>
      </w:r>
    </w:p>
    <w:p w14:paraId="577C2B26"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كميات البيع العابر والارتقاء بالصفقات</w:t>
      </w:r>
    </w:p>
    <w:p w14:paraId="51902F83"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تكاليف خدمة العملاء</w:t>
      </w:r>
    </w:p>
    <w:p w14:paraId="237BA536" w14:textId="49DA2549"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57B231AC" w14:textId="0A35774F" w:rsidR="001D04C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8.2.2.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1D9ABD41" w14:textId="77777777"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المرحلة الأولى: التوعية</w:t>
      </w:r>
    </w:p>
    <w:p w14:paraId="45A2FA6D" w14:textId="52CC647F"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p>
    <w:p w14:paraId="186DF3A7" w14:textId="77777777" w:rsidR="00AF3A90" w:rsidRPr="0053311A" w:rsidRDefault="00AF3A90" w:rsidP="0053311A">
      <w:pPr>
        <w:pStyle w:val="a3"/>
        <w:numPr>
          <w:ilvl w:val="0"/>
          <w:numId w:val="3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جذب عملاء جدد</w:t>
      </w:r>
    </w:p>
    <w:p w14:paraId="30433233" w14:textId="27665A9B" w:rsidR="00AF3A90" w:rsidRPr="0053311A" w:rsidRDefault="00906D5C" w:rsidP="0053311A">
      <w:pPr>
        <w:pStyle w:val="a3"/>
        <w:numPr>
          <w:ilvl w:val="0"/>
          <w:numId w:val="3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Pr="0053311A" w:rsidRDefault="00906D5C" w:rsidP="0053311A">
      <w:pPr>
        <w:pStyle w:val="a3"/>
        <w:numPr>
          <w:ilvl w:val="0"/>
          <w:numId w:val="3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24BD393C" w14:textId="77777777"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الثانية: الاعتبار</w:t>
      </w:r>
    </w:p>
    <w:p w14:paraId="0A497F01" w14:textId="75FE40B8"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في مرحلة التقييم،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5BB1F23D" w14:textId="6223F227"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المرحلة الثالثة: الشراء</w:t>
      </w:r>
    </w:p>
    <w:p w14:paraId="78644B9B" w14:textId="7AEFEEBB"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جمع ردود الفعل الفورية</w:t>
      </w:r>
    </w:p>
    <w:p w14:paraId="3EDF9A4D" w14:textId="06C1C405"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p>
    <w:p w14:paraId="4E8FF776" w14:textId="196FBA3F"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00AF3A90" w:rsidRPr="0053311A">
        <w:rPr>
          <w:rFonts w:ascii="Sakkal Majalla" w:hAnsi="Sakkal Majalla" w:cs="Sakkal Majalla" w:hint="cs"/>
          <w:sz w:val="32"/>
          <w:szCs w:val="32"/>
          <w:rtl/>
        </w:rPr>
        <w:t xml:space="preserve"> </w:t>
      </w:r>
      <w:r w:rsidRPr="0053311A">
        <w:rPr>
          <w:rFonts w:ascii="Sakkal Majalla" w:hAnsi="Sakkal Majalla" w:cs="Sakkal Majalla" w:hint="cs"/>
          <w:sz w:val="32"/>
          <w:szCs w:val="32"/>
          <w:rtl/>
        </w:rPr>
        <w:t>ال</w:t>
      </w:r>
      <w:r w:rsidR="00AF3A90" w:rsidRPr="0053311A">
        <w:rPr>
          <w:rFonts w:ascii="Sakkal Majalla" w:hAnsi="Sakkal Majalla" w:cs="Sakkal Majalla" w:hint="cs"/>
          <w:sz w:val="32"/>
          <w:szCs w:val="32"/>
          <w:rtl/>
        </w:rPr>
        <w:t xml:space="preserve">مرحلة </w:t>
      </w:r>
      <w:r w:rsidRPr="0053311A">
        <w:rPr>
          <w:rFonts w:ascii="Sakkal Majalla" w:hAnsi="Sakkal Majalla" w:cs="Sakkal Majalla" w:hint="cs"/>
          <w:sz w:val="32"/>
          <w:szCs w:val="32"/>
          <w:rtl/>
        </w:rPr>
        <w:t>على</w:t>
      </w:r>
      <w:r w:rsidR="00AF3A90" w:rsidRPr="0053311A">
        <w:rPr>
          <w:rFonts w:ascii="Sakkal Majalla" w:hAnsi="Sakkal Majalla" w:cs="Sakkal Majalla" w:hint="cs"/>
          <w:sz w:val="32"/>
          <w:szCs w:val="32"/>
          <w:rtl/>
        </w:rPr>
        <w:t xml:space="preserve"> </w:t>
      </w:r>
      <w:r w:rsidRPr="0053311A">
        <w:rPr>
          <w:rFonts w:ascii="Sakkal Majalla" w:hAnsi="Sakkal Majalla" w:cs="Sakkal Majalla" w:hint="cs"/>
          <w:sz w:val="32"/>
          <w:szCs w:val="32"/>
          <w:rtl/>
        </w:rPr>
        <w:t>ال</w:t>
      </w:r>
      <w:r w:rsidR="00AF3A90" w:rsidRPr="0053311A">
        <w:rPr>
          <w:rFonts w:ascii="Sakkal Majalla" w:hAnsi="Sakkal Majalla" w:cs="Sakkal Majalla" w:hint="cs"/>
          <w:sz w:val="32"/>
          <w:szCs w:val="32"/>
          <w:rtl/>
        </w:rPr>
        <w:t xml:space="preserve">تفاعلات </w:t>
      </w:r>
      <w:r w:rsidRPr="0053311A">
        <w:rPr>
          <w:rFonts w:ascii="Sakkal Majalla" w:hAnsi="Sakkal Majalla" w:cs="Sakkal Majalla" w:hint="cs"/>
          <w:sz w:val="32"/>
          <w:szCs w:val="32"/>
          <w:rtl/>
        </w:rPr>
        <w:t>الخاصة ب</w:t>
      </w:r>
      <w:r w:rsidR="00AF3A90" w:rsidRPr="0053311A">
        <w:rPr>
          <w:rFonts w:ascii="Sakkal Majalla" w:hAnsi="Sakkal Majalla" w:cs="Sakkal Majalla" w:hint="cs"/>
          <w:sz w:val="32"/>
          <w:szCs w:val="32"/>
          <w:rtl/>
        </w:rPr>
        <w:t xml:space="preserve">العملاء مع العلامة التجارية بعد الشراء. </w:t>
      </w:r>
      <w:r w:rsidRPr="0053311A">
        <w:rPr>
          <w:rFonts w:ascii="Sakkal Majalla" w:hAnsi="Sakkal Majalla" w:cs="Sakkal Majalla" w:hint="cs"/>
          <w:sz w:val="32"/>
          <w:szCs w:val="32"/>
          <w:rtl/>
        </w:rPr>
        <w:t>حيث</w:t>
      </w:r>
      <w:r w:rsidR="00AF3A90" w:rsidRPr="0053311A">
        <w:rPr>
          <w:rFonts w:ascii="Sakkal Majalla" w:hAnsi="Sakkal Majalla" w:cs="Sakkal Majalla" w:hint="cs"/>
          <w:sz w:val="32"/>
          <w:szCs w:val="32"/>
          <w:rtl/>
        </w:rPr>
        <w:t xml:space="preserve"> تؤثر بشكل كبير على نتائج الأعمال من خلال</w:t>
      </w:r>
      <w:r w:rsidR="00AF3A90"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4103CF35" w14:textId="77777777"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معدل فقدان العملاء</w:t>
      </w:r>
    </w:p>
    <w:p w14:paraId="053D016C" w14:textId="4946EB9C"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يمنع استياء العملاء ويقلل من احتمال فقدان العملاء</w:t>
      </w:r>
    </w:p>
    <w:p w14:paraId="5762CBE5" w14:textId="77777777" w:rsidR="00906D5C"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p>
    <w:p w14:paraId="62AF8653" w14:textId="0434FAAB"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7E6AE090" w14:textId="77777777"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سمعة العلامة التجارية</w:t>
      </w:r>
    </w:p>
    <w:p w14:paraId="57CAED28" w14:textId="6E9AED87"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36FE11F3" w14:textId="2E915478"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والتوسع </w:t>
      </w:r>
    </w:p>
    <w:p w14:paraId="4C037ADB" w14:textId="776075C1"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يصبح العملاء داعمين مخلصين للعلامة التجارية عن طريق</w:t>
      </w:r>
      <w:r w:rsidR="00AF3A90"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00AF3A90" w:rsidRPr="0053311A">
        <w:rPr>
          <w:rFonts w:ascii="Sakkal Majalla" w:hAnsi="Sakkal Majalla" w:cs="Sakkal Majalla" w:hint="cs"/>
          <w:sz w:val="32"/>
          <w:szCs w:val="32"/>
          <w:rtl/>
        </w:rPr>
        <w:t xml:space="preserve"> بشكل كبير على نتائج الأعمال من خلال</w:t>
      </w:r>
      <w:r w:rsidR="00AF3A90"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A2F4938" w14:textId="41F0A79B"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تحديد </w:t>
      </w:r>
      <w:r w:rsidR="0031457C" w:rsidRPr="0053311A">
        <w:rPr>
          <w:rFonts w:ascii="Sakkal Majalla" w:hAnsi="Sakkal Majalla" w:cs="Sakkal Majalla" w:hint="cs"/>
          <w:sz w:val="32"/>
          <w:szCs w:val="32"/>
          <w:rtl/>
        </w:rPr>
        <w:t>عملاء</w:t>
      </w:r>
      <w:r w:rsidRPr="0053311A">
        <w:rPr>
          <w:rFonts w:ascii="Sakkal Majalla" w:hAnsi="Sakkal Majalla" w:cs="Sakkal Majalla" w:hint="cs"/>
          <w:sz w:val="32"/>
          <w:szCs w:val="32"/>
          <w:rtl/>
        </w:rPr>
        <w:t xml:space="preserve"> العلامة التجارية</w:t>
      </w:r>
    </w:p>
    <w:p w14:paraId="31EE6BE8" w14:textId="77777777"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فهم مشاعر العملاء</w:t>
      </w:r>
    </w:p>
    <w:p w14:paraId="61802DD4" w14:textId="77777777"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تقييم سمعة العلامة التجارية</w:t>
      </w:r>
    </w:p>
    <w:p w14:paraId="61002130" w14:textId="5A7E1C55"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المجالات التي يمكن للعلامة التجارية تعزيز مكانتها فيها</w:t>
      </w:r>
      <w:r w:rsidRPr="0053311A">
        <w:rPr>
          <w:rFonts w:ascii="Sakkal Majalla" w:hAnsi="Sakkal Majalla" w:cs="Sakkal Majalla" w:hint="cs"/>
          <w:sz w:val="32"/>
          <w:szCs w:val="32"/>
        </w:rPr>
        <w:t>.</w:t>
      </w:r>
    </w:p>
    <w:p w14:paraId="47CEDBA8" w14:textId="77777777"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معدل دوران العملاء</w:t>
      </w:r>
    </w:p>
    <w:p w14:paraId="48EEC432" w14:textId="77777777" w:rsidR="001D04CF" w:rsidRPr="0053311A" w:rsidRDefault="001D04CF" w:rsidP="0053311A">
      <w:pPr>
        <w:bidi/>
        <w:spacing w:line="360" w:lineRule="auto"/>
        <w:jc w:val="both"/>
        <w:rPr>
          <w:rFonts w:ascii="Sakkal Majalla" w:hAnsi="Sakkal Majalla" w:cs="Sakkal Majalla"/>
          <w:sz w:val="32"/>
          <w:szCs w:val="32"/>
          <w:rtl/>
        </w:rPr>
      </w:pPr>
    </w:p>
    <w:p w14:paraId="053DFBFB" w14:textId="271D225C"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9.2.2. </w:t>
      </w:r>
      <w:r w:rsidR="008115AF" w:rsidRPr="0053311A">
        <w:rPr>
          <w:rFonts w:ascii="Sakkal Majalla" w:hAnsi="Sakkal Majalla" w:cs="Sakkal Majalla" w:hint="cs"/>
          <w:b/>
          <w:bCs/>
          <w:sz w:val="32"/>
          <w:szCs w:val="32"/>
          <w:rtl/>
        </w:rPr>
        <w:t>خدمة العملاء في قطاع الاتصالات</w:t>
      </w:r>
    </w:p>
    <w:p w14:paraId="35F88581" w14:textId="36EE6D38"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في عصر التكنولوجيا والتنافس الشديد، أصبحت خدمة العملاء إحدى أهم الركائز الأساسية لنجاح شركات الاتصالات. فالعملاء اليوم أكثر وعياً وتطلعاً لتجربة سلسة وفعالة من خلال قنوات التواصل المختلفة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مدوري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2021</w:t>
      </w:r>
      <w:r w:rsidR="00A35CF0">
        <w:rPr>
          <w:rFonts w:ascii="Sakkal Majalla" w:hAnsi="Sakkal Majalla" w:cs="Sakkal Majalla" w:hint="cs"/>
          <w:sz w:val="32"/>
          <w:szCs w:val="32"/>
          <w:rtl/>
        </w:rPr>
        <w:t>).</w:t>
      </w:r>
    </w:p>
    <w:p w14:paraId="1A267DFB" w14:textId="20D1ED0E"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لذا، تُعد الاستثمار في تطوير خدمة العملاء أمراً حيوياً لشركات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لتعزيز الولاء والحفاظ على ريادتها في السوق. هذا المقال سيستكشف الطرق الفعالة لتحسين خدمة العملاء في قطاع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وتلبية توقعاتهم المتنامية</w:t>
      </w:r>
      <w:r w:rsidRPr="0053311A">
        <w:rPr>
          <w:rFonts w:ascii="Sakkal Majalla" w:hAnsi="Sakkal Majalla" w:cs="Sakkal Majalla" w:hint="cs"/>
          <w:sz w:val="32"/>
          <w:szCs w:val="32"/>
        </w:rPr>
        <w:t>.</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7C6721C2"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10.2.2.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5EAA6A7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52332574" w14:textId="114C9A67"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إرساء ثقافة الشفافية والتواصل الصادق مع العملاء لبناء الثقة والحفاظ على سمعة الشركة</w:t>
      </w:r>
      <w:r w:rsidRPr="0053311A">
        <w:rPr>
          <w:rFonts w:ascii="Sakkal Majalla" w:hAnsi="Sakkal Majalla" w:cs="Sakkal Majalla" w:hint="cs"/>
          <w:sz w:val="32"/>
          <w:szCs w:val="32"/>
        </w:rPr>
        <w:t>.</w:t>
      </w:r>
    </w:p>
    <w:p w14:paraId="0F30A32B" w14:textId="1452CA8F"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الاستثمار في تطوير مهارات موظفي خدمة العملاء وتزويدهم بالأدوات اللازمة لتقديم خدمة متميزة</w:t>
      </w:r>
      <w:r w:rsidRPr="0053311A">
        <w:rPr>
          <w:rFonts w:ascii="Sakkal Majalla" w:hAnsi="Sakkal Majalla" w:cs="Sakkal Majalla" w:hint="cs"/>
          <w:sz w:val="32"/>
          <w:szCs w:val="32"/>
        </w:rPr>
        <w:t>.</w:t>
      </w:r>
    </w:p>
    <w:p w14:paraId="57F05BCC" w14:textId="2CCBA309"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53311A">
        <w:rPr>
          <w:rFonts w:ascii="Sakkal Majalla" w:hAnsi="Sakkal Majalla" w:cs="Sakkal Majalla" w:hint="cs"/>
          <w:sz w:val="32"/>
          <w:szCs w:val="32"/>
        </w:rPr>
        <w:t>.</w:t>
      </w:r>
    </w:p>
    <w:p w14:paraId="3AFE7D46" w14:textId="6AC9123F"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53311A">
        <w:rPr>
          <w:rFonts w:ascii="Sakkal Majalla" w:hAnsi="Sakkal Majalla" w:cs="Sakkal Majalla" w:hint="cs"/>
          <w:sz w:val="32"/>
          <w:szCs w:val="32"/>
        </w:rPr>
        <w:t>.</w:t>
      </w:r>
    </w:p>
    <w:p w14:paraId="5018A9F0" w14:textId="0FEFA06A"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53311A">
        <w:rPr>
          <w:rFonts w:ascii="Sakkal Majalla" w:hAnsi="Sakkal Majalla" w:cs="Sakkal Majalla" w:hint="cs"/>
          <w:sz w:val="32"/>
          <w:szCs w:val="32"/>
        </w:rPr>
        <w:t>.</w:t>
      </w:r>
    </w:p>
    <w:p w14:paraId="5D3C4F47" w14:textId="320CC058"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مجموعة متنوعة من قنوات الاتصال مثل الهاتف، البريد الإلكتروني، وسائل التواصل الاجتماعي لتمكين العملاء من التفاعل بالطريقة التي تناسبهم</w:t>
      </w:r>
      <w:r w:rsidRPr="0053311A">
        <w:rPr>
          <w:rFonts w:ascii="Sakkal Majalla" w:hAnsi="Sakkal Majalla" w:cs="Sakkal Majalla" w:hint="cs"/>
          <w:sz w:val="32"/>
          <w:szCs w:val="32"/>
        </w:rPr>
        <w:t>.</w:t>
      </w:r>
    </w:p>
    <w:p w14:paraId="6DBA30A1" w14:textId="060B616B"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Pr="0053311A">
        <w:rPr>
          <w:rFonts w:ascii="Sakkal Majalla" w:hAnsi="Sakkal Majalla" w:cs="Sakkal Majalla" w:hint="cs"/>
          <w:sz w:val="32"/>
          <w:szCs w:val="32"/>
        </w:rPr>
        <w:t>.</w:t>
      </w:r>
    </w:p>
    <w:p w14:paraId="1AE88887" w14:textId="77777777" w:rsidR="008115AF" w:rsidRPr="0053311A" w:rsidRDefault="008115AF" w:rsidP="0053311A">
      <w:pPr>
        <w:bidi/>
        <w:spacing w:line="360" w:lineRule="auto"/>
        <w:jc w:val="both"/>
        <w:rPr>
          <w:rFonts w:ascii="Sakkal Majalla" w:hAnsi="Sakkal Majalla" w:cs="Sakkal Majalla"/>
          <w:sz w:val="32"/>
          <w:szCs w:val="32"/>
          <w:rtl/>
        </w:rPr>
      </w:pPr>
    </w:p>
    <w:p w14:paraId="65CA5638" w14:textId="53630BE8"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11.2.2.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36572E52" w:rsidR="008115AF" w:rsidRPr="00A35CF0" w:rsidRDefault="008115AF" w:rsidP="00A35CF0">
      <w:pPr>
        <w:bidi/>
        <w:spacing w:line="360" w:lineRule="auto"/>
        <w:ind w:left="1440"/>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10B404BD" w14:textId="50C34287"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53311A">
        <w:rPr>
          <w:rFonts w:ascii="Sakkal Majalla" w:hAnsi="Sakkal Majalla" w:cs="Sakkal Majalla" w:hint="cs"/>
          <w:sz w:val="32"/>
          <w:szCs w:val="32"/>
        </w:rPr>
        <w:t>.</w:t>
      </w:r>
    </w:p>
    <w:p w14:paraId="65269363" w14:textId="49F09B5A"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استخدام بيانات العملاء وتحليلاتها لفهم سلوكهم واتجاهاتهم وتقديم توصيات مخصصة وذلك لتحديد نقاط الضعف في خدمة العملاء وتحسينها</w:t>
      </w:r>
      <w:r w:rsidRPr="0053311A">
        <w:rPr>
          <w:rFonts w:ascii="Sakkal Majalla" w:hAnsi="Sakkal Majalla" w:cs="Sakkal Majalla" w:hint="cs"/>
          <w:sz w:val="32"/>
          <w:szCs w:val="32"/>
        </w:rPr>
        <w:t>.</w:t>
      </w:r>
    </w:p>
    <w:p w14:paraId="13F116CF" w14:textId="41B0A1D5"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الواقع الافتراضي والمعزز لتقديم تجربة تفاعلية وغامرة للعملاء، كإجراء فحوصات وتركيب المنتجات افتراضياً</w:t>
      </w:r>
      <w:r w:rsidRPr="0053311A">
        <w:rPr>
          <w:rFonts w:ascii="Sakkal Majalla" w:hAnsi="Sakkal Majalla" w:cs="Sakkal Majalla" w:hint="cs"/>
          <w:sz w:val="32"/>
          <w:szCs w:val="32"/>
        </w:rPr>
        <w:t>.</w:t>
      </w:r>
    </w:p>
    <w:p w14:paraId="2304AE83" w14:textId="6451CB2F"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53311A">
        <w:rPr>
          <w:rFonts w:ascii="Sakkal Majalla" w:hAnsi="Sakkal Majalla" w:cs="Sakkal Majalla" w:hint="cs"/>
          <w:sz w:val="32"/>
          <w:szCs w:val="32"/>
        </w:rPr>
        <w:t>.</w:t>
      </w:r>
    </w:p>
    <w:p w14:paraId="05A78A9F" w14:textId="71A6B34A"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إجراءات الأمن السيبراني لحماية بيانات العملاء والحفاظ على سرية المعلومات الحساسة</w:t>
      </w:r>
      <w:r w:rsidRPr="0053311A">
        <w:rPr>
          <w:rFonts w:ascii="Sakkal Majalla" w:hAnsi="Sakkal Majalla" w:cs="Sakkal Majalla" w:hint="cs"/>
          <w:sz w:val="32"/>
          <w:szCs w:val="32"/>
        </w:rPr>
        <w:t>.</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8A8933A"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12.2.2. </w:t>
      </w:r>
      <w:r w:rsidR="008115AF" w:rsidRPr="0053311A">
        <w:rPr>
          <w:rFonts w:ascii="Sakkal Majalla" w:hAnsi="Sakkal Majalla" w:cs="Sakkal Majalla" w:hint="cs"/>
          <w:b/>
          <w:bCs/>
          <w:sz w:val="32"/>
          <w:szCs w:val="32"/>
          <w:rtl/>
        </w:rPr>
        <w:t>استراتيجيات تطوير العاملين لتحسين تجربة العملاء</w:t>
      </w:r>
    </w:p>
    <w:p w14:paraId="01EBA284" w14:textId="7420179E"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Pr="0053311A">
        <w:rPr>
          <w:rFonts w:ascii="Sakkal Majalla" w:hAnsi="Sakkal Majalla" w:cs="Sakkal Majalla" w:hint="cs"/>
          <w:sz w:val="32"/>
          <w:szCs w:val="32"/>
          <w:rtl/>
        </w:rPr>
        <w:t xml:space="preserve"> في قطاع الاتصالات، منها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2012BFC4" w14:textId="72CC9430"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53311A">
        <w:rPr>
          <w:rFonts w:ascii="Sakkal Majalla" w:hAnsi="Sakkal Majalla" w:cs="Sakkal Majalla" w:hint="cs"/>
          <w:sz w:val="32"/>
          <w:szCs w:val="32"/>
        </w:rPr>
        <w:t>.</w:t>
      </w:r>
    </w:p>
    <w:p w14:paraId="0A537EAD" w14:textId="5B685667"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53311A">
        <w:rPr>
          <w:rFonts w:ascii="Sakkal Majalla" w:hAnsi="Sakkal Majalla" w:cs="Sakkal Majalla" w:hint="cs"/>
          <w:sz w:val="32"/>
          <w:szCs w:val="32"/>
        </w:rPr>
        <w:t>.</w:t>
      </w:r>
    </w:p>
    <w:p w14:paraId="402F565D" w14:textId="451AF408"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إعداد برامج تدريبية مستمرة لتحديث معارف ومهارات الموظفين في مجالات التقنية، مهارات الاتصال، وحل المشكلات</w:t>
      </w:r>
      <w:r w:rsidRPr="0053311A">
        <w:rPr>
          <w:rFonts w:ascii="Sakkal Majalla" w:hAnsi="Sakkal Majalla" w:cs="Sakkal Majalla" w:hint="cs"/>
          <w:sz w:val="32"/>
          <w:szCs w:val="32"/>
        </w:rPr>
        <w:t>.</w:t>
      </w:r>
    </w:p>
    <w:p w14:paraId="73110B5E" w14:textId="4C460F37"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المهارات السلوكية الخاصة بالتواصل والتعامل مع المشاكل والعمل تحت ضغط</w:t>
      </w:r>
    </w:p>
    <w:p w14:paraId="6FEE1054" w14:textId="2B243514"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الموظفين على المبادرة والابتكار في تقديم الحلول للعملاء</w:t>
      </w:r>
      <w:r w:rsidRPr="0053311A">
        <w:rPr>
          <w:rFonts w:ascii="Sakkal Majalla" w:hAnsi="Sakkal Majalla" w:cs="Sakkal Majalla" w:hint="cs"/>
          <w:sz w:val="32"/>
          <w:szCs w:val="32"/>
        </w:rPr>
        <w:t>.</w:t>
      </w:r>
    </w:p>
    <w:p w14:paraId="1AF55809" w14:textId="6AFF8C81"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أنظمة لقياس أداء الموظفين وتقديم التغذية الراجعة البناءة</w:t>
      </w:r>
      <w:r w:rsidRPr="0053311A">
        <w:rPr>
          <w:rFonts w:ascii="Sakkal Majalla" w:hAnsi="Sakkal Majalla" w:cs="Sakkal Majalla" w:hint="cs"/>
          <w:sz w:val="32"/>
          <w:szCs w:val="32"/>
        </w:rPr>
        <w:t>.</w:t>
      </w:r>
    </w:p>
    <w:p w14:paraId="513F0BF0" w14:textId="5224C839"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تطوير برامج تحفيزية لتعزيز السلوكيات الإيجابية وروح الفريق</w:t>
      </w:r>
      <w:r w:rsidRPr="0053311A">
        <w:rPr>
          <w:rFonts w:ascii="Sakkal Majalla" w:hAnsi="Sakkal Majalla" w:cs="Sakkal Majalla" w:hint="cs"/>
          <w:sz w:val="32"/>
          <w:szCs w:val="32"/>
        </w:rPr>
        <w:t>.</w:t>
      </w:r>
    </w:p>
    <w:p w14:paraId="7AB9D8A4" w14:textId="002371BF"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دورات تدريبية تتماشى مع التطورات السريعة في قطاع الاتصالات</w:t>
      </w:r>
      <w:r w:rsidRPr="0053311A">
        <w:rPr>
          <w:rFonts w:ascii="Sakkal Majalla" w:hAnsi="Sakkal Majalla" w:cs="Sakkal Majalla" w:hint="cs"/>
          <w:sz w:val="32"/>
          <w:szCs w:val="32"/>
        </w:rPr>
        <w:t>.</w:t>
      </w:r>
    </w:p>
    <w:p w14:paraId="46B8FF58" w14:textId="429C66EB"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فرص للتدريب العملي باستخدام نظم الدعم والأدوات التقنية الحديثة</w:t>
      </w:r>
      <w:r w:rsidRPr="0053311A">
        <w:rPr>
          <w:rFonts w:ascii="Sakkal Majalla" w:hAnsi="Sakkal Majalla" w:cs="Sakkal Majalla" w:hint="cs"/>
          <w:sz w:val="32"/>
          <w:szCs w:val="32"/>
        </w:rPr>
        <w:t>.</w:t>
      </w:r>
    </w:p>
    <w:p w14:paraId="42289EDF" w14:textId="17055537"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منح الموظفين المزيد من الصلاحيات والحرية في اتخاذ القرارات لخدمة العملاء بشكل أسرع وأكثر مرونة</w:t>
      </w:r>
      <w:r w:rsidRPr="0053311A">
        <w:rPr>
          <w:rFonts w:ascii="Sakkal Majalla" w:hAnsi="Sakkal Majalla" w:cs="Sakkal Majalla" w:hint="cs"/>
          <w:sz w:val="32"/>
          <w:szCs w:val="32"/>
        </w:rPr>
        <w:t>.</w:t>
      </w:r>
    </w:p>
    <w:p w14:paraId="2B63AAED" w14:textId="77777777" w:rsidR="008115AF" w:rsidRPr="0053311A" w:rsidRDefault="008115AF" w:rsidP="0053311A">
      <w:pPr>
        <w:bidi/>
        <w:spacing w:line="360" w:lineRule="auto"/>
        <w:jc w:val="both"/>
        <w:rPr>
          <w:rFonts w:ascii="Sakkal Majalla" w:hAnsi="Sakkal Majalla" w:cs="Sakkal Majalla"/>
          <w:sz w:val="32"/>
          <w:szCs w:val="32"/>
          <w:rtl/>
        </w:rPr>
      </w:pPr>
    </w:p>
    <w:p w14:paraId="29A11EBD" w14:textId="02D58AD3"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13.2.2. </w:t>
      </w:r>
      <w:r w:rsidR="008115AF" w:rsidRPr="0053311A">
        <w:rPr>
          <w:rFonts w:ascii="Sakkal Majalla" w:hAnsi="Sakkal Majalla" w:cs="Sakkal Majalla" w:hint="cs"/>
          <w:b/>
          <w:bCs/>
          <w:sz w:val="32"/>
          <w:szCs w:val="32"/>
          <w:rtl/>
        </w:rPr>
        <w:t>استدامة الخدمات لتحسين تجربة العملاء</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551580B" w14:textId="3865188D"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إجراء استطلاعات رأي منتظمة لفهم توقعات العملاء والتحديات التي يوجهونها</w:t>
      </w:r>
      <w:r w:rsidRPr="0053311A">
        <w:rPr>
          <w:rFonts w:ascii="Sakkal Majalla" w:hAnsi="Sakkal Majalla" w:cs="Sakkal Majalla" w:hint="cs"/>
          <w:sz w:val="32"/>
          <w:szCs w:val="32"/>
        </w:rPr>
        <w:t>.</w:t>
      </w:r>
    </w:p>
    <w:p w14:paraId="7CAB7BBA" w14:textId="1E704DA3"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الاستثمار في التكنولوجيا والتدريب المستمر</w:t>
      </w:r>
    </w:p>
    <w:p w14:paraId="59B697B0" w14:textId="1F2515B6"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الذكاء الاصطناعي وتحليلات البيانات</w:t>
      </w:r>
      <w:r w:rsidRPr="0053311A">
        <w:rPr>
          <w:rFonts w:ascii="Sakkal Majalla" w:hAnsi="Sakkal Majalla" w:cs="Sakkal Majalla" w:hint="cs"/>
          <w:sz w:val="32"/>
          <w:szCs w:val="32"/>
        </w:rPr>
        <w:t xml:space="preserve"> </w:t>
      </w:r>
    </w:p>
    <w:p w14:paraId="4CE6245C" w14:textId="0D04684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الاستماع إلى آراء العملاء وتلبية احتياجاتهم</w:t>
      </w:r>
    </w:p>
    <w:p w14:paraId="340DCD11" w14:textId="724D77D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إنشاء آليات فعالة لاستقبال ومعالجة </w:t>
      </w:r>
      <w:r w:rsidR="00A35CF0" w:rsidRPr="0053311A">
        <w:rPr>
          <w:rFonts w:ascii="Sakkal Majalla" w:hAnsi="Sakkal Majalla" w:cs="Sakkal Majalla" w:hint="cs"/>
          <w:sz w:val="32"/>
          <w:szCs w:val="32"/>
          <w:rtl/>
        </w:rPr>
        <w:t>شكاوى</w:t>
      </w:r>
      <w:r w:rsidRPr="0053311A">
        <w:rPr>
          <w:rFonts w:ascii="Sakkal Majalla" w:hAnsi="Sakkal Majalla" w:cs="Sakkal Majalla" w:hint="cs"/>
          <w:sz w:val="32"/>
          <w:szCs w:val="32"/>
          <w:rtl/>
        </w:rPr>
        <w:t xml:space="preserve"> العملاء والرد عليهم بسرعة</w:t>
      </w:r>
      <w:r w:rsidRPr="0053311A">
        <w:rPr>
          <w:rFonts w:ascii="Sakkal Majalla" w:hAnsi="Sakkal Majalla" w:cs="Sakkal Majalla" w:hint="cs"/>
          <w:sz w:val="32"/>
          <w:szCs w:val="32"/>
        </w:rPr>
        <w:t>.</w:t>
      </w:r>
    </w:p>
    <w:p w14:paraId="1080D162" w14:textId="3F9DF431"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تبني تقنيات حديثة كالذكاء الاصطناعي وتحليلات البيانات لتحسين الخدمات</w:t>
      </w:r>
      <w:r w:rsidRPr="0053311A">
        <w:rPr>
          <w:rFonts w:ascii="Sakkal Majalla" w:hAnsi="Sakkal Majalla" w:cs="Sakkal Majalla" w:hint="cs"/>
          <w:sz w:val="32"/>
          <w:szCs w:val="32"/>
        </w:rPr>
        <w:t>.</w:t>
      </w:r>
    </w:p>
    <w:p w14:paraId="38ED45AA" w14:textId="2B21DD0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كفاءة قنوات خدمة العملاء</w:t>
      </w:r>
    </w:p>
    <w:p w14:paraId="019652EB" w14:textId="6C3E9E2C"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تدريب الموظفين على مهارات الاتصال والتعامل مع </w:t>
      </w:r>
      <w:r w:rsidR="00A35CF0" w:rsidRPr="0053311A">
        <w:rPr>
          <w:rFonts w:ascii="Sakkal Majalla" w:hAnsi="Sakkal Majalla" w:cs="Sakkal Majalla" w:hint="cs"/>
          <w:sz w:val="32"/>
          <w:szCs w:val="32"/>
          <w:rtl/>
        </w:rPr>
        <w:t>الشكاوى</w:t>
      </w:r>
      <w:r w:rsidRPr="0053311A">
        <w:rPr>
          <w:rFonts w:ascii="Sakkal Majalla" w:hAnsi="Sakkal Majalla" w:cs="Sakkal Majalla" w:hint="cs"/>
          <w:sz w:val="32"/>
          <w:szCs w:val="32"/>
          <w:rtl/>
        </w:rPr>
        <w:t xml:space="preserve"> بكفاءة عالية</w:t>
      </w:r>
      <w:r w:rsidRPr="0053311A">
        <w:rPr>
          <w:rFonts w:ascii="Sakkal Majalla" w:hAnsi="Sakkal Majalla" w:cs="Sakkal Majalla" w:hint="cs"/>
          <w:sz w:val="32"/>
          <w:szCs w:val="32"/>
        </w:rPr>
        <w:t>.</w:t>
      </w:r>
    </w:p>
    <w:p w14:paraId="7EF7B1C5" w14:textId="39BE2308"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التجربة الرقمية للعميل</w:t>
      </w:r>
    </w:p>
    <w:p w14:paraId="7F6BDFCE" w14:textId="100D7F21"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تحسين المنتجات والخدمات بناءً على ملاحظات العملاء</w:t>
      </w:r>
      <w:r w:rsidRPr="0053311A">
        <w:rPr>
          <w:rFonts w:ascii="Sakkal Majalla" w:hAnsi="Sakkal Majalla" w:cs="Sakkal Majalla" w:hint="cs"/>
          <w:sz w:val="32"/>
          <w:szCs w:val="32"/>
        </w:rPr>
        <w:t>.</w:t>
      </w:r>
    </w:p>
    <w:p w14:paraId="6875D659" w14:textId="72018B4B"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الموظفين على المبادرة والابتكار في تحسين تجربة العملاء</w:t>
      </w:r>
      <w:r w:rsidRPr="0053311A">
        <w:rPr>
          <w:rFonts w:ascii="Sakkal Majalla" w:hAnsi="Sakkal Majalla" w:cs="Sakkal Majalla" w:hint="cs"/>
          <w:sz w:val="32"/>
          <w:szCs w:val="32"/>
        </w:rPr>
        <w:t>.</w:t>
      </w:r>
    </w:p>
    <w:p w14:paraId="0BACFF8F" w14:textId="15DC4BC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منصات رقمية متكاملة وسهلة الاستخدام</w:t>
      </w:r>
    </w:p>
    <w:p w14:paraId="06D4C1A8" w14:textId="1D499F56"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ثقافة التركيز على العملاء</w:t>
      </w:r>
    </w:p>
    <w:p w14:paraId="2B16000E" w14:textId="16F56A04"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تقديم خدمات مخصصة وذات قيمة مضافة للعملاء</w:t>
      </w:r>
      <w:r w:rsidRPr="0053311A">
        <w:rPr>
          <w:rFonts w:ascii="Sakkal Majalla" w:hAnsi="Sakkal Majalla" w:cs="Sakkal Majalla" w:hint="cs"/>
          <w:sz w:val="32"/>
          <w:szCs w:val="32"/>
        </w:rPr>
        <w:t>.</w:t>
      </w:r>
    </w:p>
    <w:p w14:paraId="060CF181" w14:textId="63B52F6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أوقات الانتظار وتسريع استجابة خدمة العملاء</w:t>
      </w:r>
      <w:r w:rsidRPr="0053311A">
        <w:rPr>
          <w:rFonts w:ascii="Sakkal Majalla" w:hAnsi="Sakkal Majalla" w:cs="Sakkal Majalla" w:hint="cs"/>
          <w:sz w:val="32"/>
          <w:szCs w:val="32"/>
        </w:rPr>
        <w:t>.</w:t>
      </w:r>
    </w:p>
    <w:p w14:paraId="3999A23A" w14:textId="0363121E"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العملاء من إنجاز معظم معاملاتهم بسهولة</w:t>
      </w:r>
      <w:r w:rsidRPr="0053311A">
        <w:rPr>
          <w:rFonts w:ascii="Sakkal Majalla" w:hAnsi="Sakkal Majalla" w:cs="Sakkal Majalla" w:hint="cs"/>
          <w:sz w:val="32"/>
          <w:szCs w:val="32"/>
        </w:rPr>
        <w:t>.</w:t>
      </w:r>
    </w:p>
    <w:p w14:paraId="55F16608" w14:textId="47BC6D91"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برامج تدريبية مستمرة لتطوير مهارات الموظفين في مجال خدمة العملاء</w:t>
      </w:r>
      <w:r w:rsidRPr="0053311A">
        <w:rPr>
          <w:rFonts w:ascii="Sakkal Majalla" w:hAnsi="Sakkal Majalla" w:cs="Sakkal Majalla" w:hint="cs"/>
          <w:sz w:val="32"/>
          <w:szCs w:val="32"/>
        </w:rPr>
        <w:t>.</w:t>
      </w:r>
    </w:p>
    <w:p w14:paraId="28E42E61" w14:textId="11817387"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دمج القنوات المختلفة (هاتف، شبكات اجتماعية، دردشة حية) لتوفير تجربة عملاء متناسقة</w:t>
      </w:r>
      <w:r w:rsidRPr="0053311A">
        <w:rPr>
          <w:rFonts w:ascii="Sakkal Majalla" w:hAnsi="Sakkal Majalla" w:cs="Sakkal Majalla" w:hint="cs"/>
          <w:sz w:val="32"/>
          <w:szCs w:val="32"/>
        </w:rPr>
        <w:t>.</w:t>
      </w:r>
    </w:p>
    <w:p w14:paraId="54D4012D" w14:textId="2D58F21E"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ربط أهداف ومؤشرات الأداء للموظفين بمستوى رضا العملاء وتحسين الخدمة</w:t>
      </w:r>
      <w:r w:rsidRPr="0053311A">
        <w:rPr>
          <w:rFonts w:ascii="Sakkal Majalla" w:hAnsi="Sakkal Majalla" w:cs="Sakkal Majalla" w:hint="cs"/>
          <w:sz w:val="32"/>
          <w:szCs w:val="32"/>
        </w:rPr>
        <w:t>.</w:t>
      </w:r>
    </w:p>
    <w:p w14:paraId="643DEF31" w14:textId="0907602B"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نشر ثقافة التوجه نحو العملاء في جميع مستويات المنظمة</w:t>
      </w:r>
      <w:r w:rsidRPr="0053311A">
        <w:rPr>
          <w:rFonts w:ascii="Sakkal Majalla" w:hAnsi="Sakkal Majalla" w:cs="Sakkal Majalla" w:hint="cs"/>
          <w:sz w:val="32"/>
          <w:szCs w:val="32"/>
        </w:rPr>
        <w:t>.</w:t>
      </w:r>
    </w:p>
    <w:p w14:paraId="370E0E75" w14:textId="77777777" w:rsidR="008115AF" w:rsidRPr="0053311A" w:rsidRDefault="008115AF" w:rsidP="0053311A">
      <w:pPr>
        <w:bidi/>
        <w:spacing w:line="360" w:lineRule="auto"/>
        <w:jc w:val="both"/>
        <w:rPr>
          <w:rFonts w:ascii="Sakkal Majalla" w:hAnsi="Sakkal Majalla" w:cs="Sakkal Majalla"/>
          <w:sz w:val="32"/>
          <w:szCs w:val="32"/>
          <w:rtl/>
        </w:rPr>
      </w:pPr>
    </w:p>
    <w:p w14:paraId="314D684F" w14:textId="7094B4EC"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14.2.2.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09F425C3"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104C7D5E"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اتخاذ إجراءات استباقية لمنع تكرار المشكلة في المستقبل</w:t>
      </w:r>
      <w:r w:rsidRPr="0053311A">
        <w:rPr>
          <w:rFonts w:ascii="Sakkal Majalla" w:hAnsi="Sakkal Majalla" w:cs="Sakkal Majalla" w:hint="cs"/>
          <w:sz w:val="32"/>
          <w:szCs w:val="32"/>
        </w:rPr>
        <w:t>.</w:t>
      </w:r>
    </w:p>
    <w:p w14:paraId="617249ED"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الاستجابة السريعة والفعالة</w:t>
      </w:r>
    </w:p>
    <w:p w14:paraId="788AF913"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lastRenderedPageBreak/>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الاستماع بانتباه إلى العميل وفهم مشاعره والتعاطف معه</w:t>
      </w:r>
      <w:r w:rsidRPr="0053311A">
        <w:rPr>
          <w:rFonts w:ascii="Sakkal Majalla" w:hAnsi="Sakkal Majalla" w:cs="Sakkal Majalla" w:hint="cs"/>
          <w:sz w:val="32"/>
          <w:szCs w:val="32"/>
        </w:rPr>
        <w:t>.</w:t>
      </w:r>
    </w:p>
    <w:p w14:paraId="06824CAF"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إظهار المرونة في التعامل مع الحالات الاستثنائية أو المعقدة</w:t>
      </w:r>
      <w:r w:rsidRPr="0053311A">
        <w:rPr>
          <w:rFonts w:ascii="Sakkal Majalla" w:hAnsi="Sakkal Majalla" w:cs="Sakkal Majalla" w:hint="cs"/>
          <w:sz w:val="32"/>
          <w:szCs w:val="32"/>
        </w:rPr>
        <w:t>.</w:t>
      </w:r>
    </w:p>
    <w:p w14:paraId="4FC495F0"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البحث عن حلول مبتكرة لتجاوز أي قيود أو سياسات جامدة</w:t>
      </w:r>
      <w:r w:rsidRPr="0053311A">
        <w:rPr>
          <w:rFonts w:ascii="Sakkal Majalla" w:hAnsi="Sakkal Majalla" w:cs="Sakkal Majalla" w:hint="cs"/>
          <w:sz w:val="32"/>
          <w:szCs w:val="32"/>
        </w:rPr>
        <w:t>.</w:t>
      </w:r>
    </w:p>
    <w:p w14:paraId="43B8F327"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التأكد من رضا العميل عن الحل المقدم قبل إغلاق الحالة</w:t>
      </w:r>
      <w:r w:rsidRPr="0053311A">
        <w:rPr>
          <w:rFonts w:ascii="Sakkal Majalla" w:hAnsi="Sakkal Majalla" w:cs="Sakkal Majalla" w:hint="cs"/>
          <w:sz w:val="32"/>
          <w:szCs w:val="32"/>
        </w:rPr>
        <w:t>.</w:t>
      </w:r>
    </w:p>
    <w:p w14:paraId="2954E647"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تحليل البيانات والتغذية الراجعة من العملاء لتحديد نقاط الضعف</w:t>
      </w:r>
      <w:r w:rsidRPr="0053311A">
        <w:rPr>
          <w:rFonts w:ascii="Sakkal Majalla" w:hAnsi="Sakkal Majalla" w:cs="Sakkal Majalla" w:hint="cs"/>
          <w:sz w:val="32"/>
          <w:szCs w:val="32"/>
        </w:rPr>
        <w:t>.</w:t>
      </w:r>
    </w:p>
    <w:p w14:paraId="3912F3BB"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تحليل جذور المشكلة للوصول إلى حلول دائمة وليس مؤقتة</w:t>
      </w:r>
      <w:r w:rsidRPr="0053311A">
        <w:rPr>
          <w:rFonts w:ascii="Sakkal Majalla" w:hAnsi="Sakkal Majalla" w:cs="Sakkal Majalla" w:hint="cs"/>
          <w:sz w:val="32"/>
          <w:szCs w:val="32"/>
        </w:rPr>
        <w:t>.</w:t>
      </w:r>
    </w:p>
    <w:p w14:paraId="271D20C8"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التركيز على حل المشكلة</w:t>
      </w:r>
    </w:p>
    <w:p w14:paraId="237F55F3"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تطوير إجراءات وسياسات خدمة العملاء بشكل مستمر</w:t>
      </w:r>
      <w:r w:rsidRPr="0053311A">
        <w:rPr>
          <w:rFonts w:ascii="Sakkal Majalla" w:hAnsi="Sakkal Majalla" w:cs="Sakkal Majalla" w:hint="cs"/>
          <w:sz w:val="32"/>
          <w:szCs w:val="32"/>
        </w:rPr>
        <w:t>.</w:t>
      </w:r>
    </w:p>
    <w:p w14:paraId="67111514"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التعامل مع كل حالة بموضوعية وتركيز على إيجاد الحل المناسب</w:t>
      </w:r>
      <w:r w:rsidRPr="0053311A">
        <w:rPr>
          <w:rFonts w:ascii="Sakkal Majalla" w:hAnsi="Sakkal Majalla" w:cs="Sakkal Majalla" w:hint="cs"/>
          <w:sz w:val="32"/>
          <w:szCs w:val="32"/>
        </w:rPr>
        <w:t>.</w:t>
      </w:r>
    </w:p>
    <w:p w14:paraId="15629D40"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التعلم والتحسين المستمر</w:t>
      </w:r>
    </w:p>
    <w:p w14:paraId="033752D5"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التواصل الفعال والشفاف</w:t>
      </w:r>
    </w:p>
    <w:p w14:paraId="7C7159CA"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التواصل الفوري مع العميل لتأكيد استلام الشكوى أو الاستفسار</w:t>
      </w:r>
      <w:r w:rsidRPr="0053311A">
        <w:rPr>
          <w:rFonts w:ascii="Sakkal Majalla" w:hAnsi="Sakkal Majalla" w:cs="Sakkal Majalla" w:hint="cs"/>
          <w:sz w:val="32"/>
          <w:szCs w:val="32"/>
        </w:rPr>
        <w:t>.</w:t>
      </w:r>
    </w:p>
    <w:p w14:paraId="238EA53B"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التواصل بلغة بسيطة ومباشرة ومفهومة للعميل</w:t>
      </w:r>
      <w:r w:rsidRPr="0053311A">
        <w:rPr>
          <w:rFonts w:ascii="Sakkal Majalla" w:hAnsi="Sakkal Majalla" w:cs="Sakkal Majalla" w:hint="cs"/>
          <w:sz w:val="32"/>
          <w:szCs w:val="32"/>
        </w:rPr>
        <w:t>.</w:t>
      </w:r>
    </w:p>
    <w:p w14:paraId="326582CE"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توفير معلومات واضحة حول المراحل المختلفة لمعالجة الحالة</w:t>
      </w:r>
      <w:r w:rsidRPr="0053311A">
        <w:rPr>
          <w:rFonts w:ascii="Sakkal Majalla" w:hAnsi="Sakkal Majalla" w:cs="Sakkal Majalla" w:hint="cs"/>
          <w:sz w:val="32"/>
          <w:szCs w:val="32"/>
        </w:rPr>
        <w:t>.</w:t>
      </w:r>
    </w:p>
    <w:p w14:paraId="7B57DF6A"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الحرص على إبقاء العميل على اطلاع بحالة طلبه طوال فترة المعالجة</w:t>
      </w:r>
      <w:r w:rsidRPr="0053311A">
        <w:rPr>
          <w:rFonts w:ascii="Sakkal Majalla" w:hAnsi="Sakkal Majalla" w:cs="Sakkal Majalla" w:hint="cs"/>
          <w:sz w:val="32"/>
          <w:szCs w:val="32"/>
        </w:rPr>
        <w:t>.</w:t>
      </w:r>
    </w:p>
    <w:p w14:paraId="7522E9C1"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مشاركة الدروس المستفادة مع الفريق لتعزيز الممارسات الجيدة</w:t>
      </w:r>
      <w:r w:rsidRPr="0053311A">
        <w:rPr>
          <w:rFonts w:ascii="Sakkal Majalla" w:hAnsi="Sakkal Majalla" w:cs="Sakkal Majalla" w:hint="cs"/>
          <w:sz w:val="32"/>
          <w:szCs w:val="32"/>
        </w:rPr>
        <w:t>.</w:t>
      </w:r>
    </w:p>
    <w:p w14:paraId="0690DE1A" w14:textId="576E81E1" w:rsidR="001D04C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w:t>
      </w:r>
      <w:r w:rsidRPr="0053311A">
        <w:rPr>
          <w:rFonts w:ascii="Sakkal Majalla" w:hAnsi="Sakkal Majalla" w:cs="Sakkal Majalla" w:hint="cs"/>
          <w:sz w:val="32"/>
          <w:szCs w:val="32"/>
          <w:rtl/>
        </w:rPr>
        <w:tab/>
        <w:t>معالجة الحالة بسرعة وبشكل منظم وفق إجراءات محددة.</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7A6441F2" w:rsidR="002E058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15.2.2. </w:t>
      </w:r>
      <w:r w:rsidR="002E058A" w:rsidRPr="0053311A">
        <w:rPr>
          <w:rFonts w:ascii="Sakkal Majalla" w:hAnsi="Sakkal Majalla" w:cs="Sakkal Majalla" w:hint="cs"/>
          <w:b/>
          <w:bCs/>
          <w:sz w:val="32"/>
          <w:szCs w:val="32"/>
          <w:rtl/>
        </w:rPr>
        <w:t>تحسين تجربة العملاء من خلال التكنولوجيا</w:t>
      </w:r>
    </w:p>
    <w:p w14:paraId="4E9D3EDE" w14:textId="40BF8408"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القنوات المتعددة لتقديم الخدمات</w:t>
      </w:r>
      <w:r w:rsidR="00A35CF0" w:rsidRPr="00A35CF0">
        <w:rPr>
          <w:rFonts w:asciiTheme="majorBidi" w:hAnsiTheme="majorBidi" w:cstheme="majorBidi"/>
          <w:sz w:val="28"/>
          <w:szCs w:val="28"/>
        </w:rPr>
        <w:t xml:space="preserve"> 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0181A7F0" w14:textId="1DB3E511"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الذكاء الاصطناعي والأتمتة من خلال برمجة التطبيقات المفتوحة المتضمنة في الأنظمة</w:t>
      </w:r>
    </w:p>
    <w:p w14:paraId="66145B22" w14:textId="279F5806"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53311A">
        <w:rPr>
          <w:rFonts w:ascii="Sakkal Majalla" w:hAnsi="Sakkal Majalla" w:cs="Sakkal Majalla" w:hint="cs"/>
          <w:sz w:val="32"/>
          <w:szCs w:val="32"/>
        </w:rPr>
        <w:t>.</w:t>
      </w:r>
    </w:p>
    <w:p w14:paraId="35F902FE" w14:textId="5ABE36DA"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53311A">
        <w:rPr>
          <w:rFonts w:ascii="Sakkal Majalla" w:hAnsi="Sakkal Majalla" w:cs="Sakkal Majalla" w:hint="cs"/>
          <w:sz w:val="32"/>
          <w:szCs w:val="32"/>
        </w:rPr>
        <w:t>.</w:t>
      </w:r>
    </w:p>
    <w:p w14:paraId="2CF48ED6" w14:textId="444FDEB6"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p>
    <w:p w14:paraId="3D1862F0" w14:textId="6243F788"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اختر منصة اتصال سحابية تدعم نجاح تجربة العملاء</w:t>
      </w:r>
    </w:p>
    <w:p w14:paraId="4E691E95" w14:textId="1D381B33" w:rsidR="002E058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16.2.2. </w:t>
      </w:r>
      <w:r w:rsidR="002E058A" w:rsidRPr="0053311A">
        <w:rPr>
          <w:rFonts w:ascii="Sakkal Majalla" w:hAnsi="Sakkal Majalla" w:cs="Sakkal Majalla" w:hint="cs"/>
          <w:b/>
          <w:bCs/>
          <w:sz w:val="32"/>
          <w:szCs w:val="32"/>
          <w:rtl/>
        </w:rPr>
        <w:t>تصميم برامج لتحسين تجربة العملاء</w:t>
      </w:r>
    </w:p>
    <w:p w14:paraId="31C70894" w14:textId="040CF99B" w:rsidR="002E058A" w:rsidRPr="0053311A" w:rsidRDefault="002E058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أهم ما ينبغي مراعاته عند تصميم تجربة المستخدم وواجهة الاستخدام ما يلي</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BA0F66C" w14:textId="43063265"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المستخدم</w:t>
      </w:r>
    </w:p>
    <w:p w14:paraId="291A7337" w14:textId="23A09F36"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اتساق التصميم مع عناصر العلامة التجارية</w:t>
      </w:r>
    </w:p>
    <w:p w14:paraId="76C2C09F" w14:textId="150DC79C"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تسلسل المحتوى وتنظيم الموقع</w:t>
      </w:r>
    </w:p>
    <w:p w14:paraId="28648415" w14:textId="35CF235B"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توافق العرض مع السياق</w:t>
      </w:r>
    </w:p>
    <w:p w14:paraId="332BD7E5" w14:textId="5317ACB2"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تحكم المستخدم وسهولة الطلب</w:t>
      </w:r>
    </w:p>
    <w:p w14:paraId="340643DC" w14:textId="5077EA91"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إتاحة الوصول وتحقيق الأهداف</w:t>
      </w:r>
    </w:p>
    <w:p w14:paraId="0D534232" w14:textId="7DE926C8" w:rsidR="001D04CF" w:rsidRPr="0053311A" w:rsidRDefault="002E058A" w:rsidP="0053311A">
      <w:pPr>
        <w:pStyle w:val="a3"/>
        <w:numPr>
          <w:ilvl w:val="1"/>
          <w:numId w:val="6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اختبار سهولة الاستخدام.</w:t>
      </w:r>
    </w:p>
    <w:p w14:paraId="68503729" w14:textId="0CC7688B" w:rsidR="00D536C0"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3.2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21A2282" w14:textId="77777777" w:rsidR="00FF4AE5" w:rsidRPr="0053311A" w:rsidRDefault="00FF4AE5" w:rsidP="0053311A">
      <w:pPr>
        <w:bidi/>
        <w:spacing w:line="360" w:lineRule="auto"/>
        <w:jc w:val="both"/>
        <w:rPr>
          <w:rFonts w:ascii="Sakkal Majalla" w:hAnsi="Sakkal Majalla" w:cs="Sakkal Majalla"/>
          <w:sz w:val="32"/>
          <w:szCs w:val="32"/>
          <w:rtl/>
          <w:lang w:bidi="ar-EG"/>
        </w:rPr>
      </w:pPr>
    </w:p>
    <w:p w14:paraId="1B767CA3" w14:textId="4C244DE2"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 </w:t>
      </w:r>
      <w:r w:rsidR="00FF4AE5" w:rsidRPr="0053311A">
        <w:rPr>
          <w:rFonts w:ascii="Sakkal Majalla" w:hAnsi="Sakkal Majalla" w:cs="Sakkal Majalla" w:hint="cs"/>
          <w:b/>
          <w:bCs/>
          <w:sz w:val="32"/>
          <w:szCs w:val="32"/>
          <w:rtl/>
        </w:rPr>
        <w:t>مفهوم الخدمات الرقمية وغير الرقمية:</w:t>
      </w:r>
    </w:p>
    <w:p w14:paraId="6C559983" w14:textId="77777777" w:rsidR="00FF4AE5" w:rsidRPr="0053311A" w:rsidRDefault="00FF4AE5" w:rsidP="0053311A">
      <w:pPr>
        <w:pStyle w:val="a3"/>
        <w:numPr>
          <w:ilvl w:val="0"/>
          <w:numId w:val="7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rsidP="0053311A">
      <w:pPr>
        <w:pStyle w:val="a3"/>
        <w:numPr>
          <w:ilvl w:val="0"/>
          <w:numId w:val="7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27651D9F" w:rsidR="00FF4AE5" w:rsidRPr="0053311A" w:rsidRDefault="00FF4AE5" w:rsidP="0053311A">
      <w:pPr>
        <w:pStyle w:val="a3"/>
        <w:numPr>
          <w:ilvl w:val="0"/>
          <w:numId w:val="7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38B65212" w:rsidR="00FF4AE5" w:rsidRPr="0053311A" w:rsidRDefault="00FF4AE5" w:rsidP="0053311A">
      <w:pPr>
        <w:pStyle w:val="a3"/>
        <w:numPr>
          <w:ilvl w:val="0"/>
          <w:numId w:val="7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77777777" w:rsidR="00AF27F9" w:rsidRDefault="00AF27F9" w:rsidP="00AF27F9">
      <w:pPr>
        <w:bidi/>
        <w:spacing w:line="360" w:lineRule="auto"/>
        <w:jc w:val="both"/>
        <w:rPr>
          <w:rFonts w:ascii="Sakkal Majalla" w:hAnsi="Sakkal Majalla" w:cs="Sakkal Majalla"/>
          <w:sz w:val="32"/>
          <w:szCs w:val="32"/>
          <w:rtl/>
        </w:rPr>
      </w:pPr>
    </w:p>
    <w:p w14:paraId="3E94F3DD" w14:textId="055A24B3"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2.3.2 </w:t>
      </w:r>
      <w:r w:rsidR="00FF4AE5" w:rsidRPr="0053311A">
        <w:rPr>
          <w:rFonts w:ascii="Sakkal Majalla" w:hAnsi="Sakkal Majalla" w:cs="Sakkal Majalla" w:hint="cs"/>
          <w:b/>
          <w:bCs/>
          <w:sz w:val="32"/>
          <w:szCs w:val="32"/>
          <w:rtl/>
        </w:rPr>
        <w:t>اهمية الخدمات الرقمية وغير الرقمية</w:t>
      </w:r>
    </w:p>
    <w:p w14:paraId="32C0D963" w14:textId="08AF895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proofErr w:type="gramStart"/>
      <w:r w:rsidRPr="0053311A">
        <w:rPr>
          <w:rFonts w:ascii="Sakkal Majalla" w:hAnsi="Sakkal Majalla" w:cs="Sakkal Majalla" w:hint="cs"/>
          <w:sz w:val="32"/>
          <w:szCs w:val="32"/>
          <w:rtl/>
        </w:rPr>
        <w:t>المباشر</w:t>
      </w:r>
      <w:r w:rsidR="00A35CF0">
        <w:rPr>
          <w:rFonts w:ascii="Sakkal Majalla" w:hAnsi="Sakkal Majalla" w:cs="Sakkal Majalla" w:hint="cs"/>
          <w:sz w:val="32"/>
          <w:szCs w:val="32"/>
          <w:rtl/>
        </w:rPr>
        <w:t>(</w:t>
      </w:r>
      <w:proofErr w:type="gramEnd"/>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302"/>
        <w:gridCol w:w="4532"/>
      </w:tblGrid>
      <w:tr w:rsidR="0053311A" w:rsidRPr="0053311A" w14:paraId="37B83C07" w14:textId="77777777" w:rsidTr="00FF4AE5">
        <w:tc>
          <w:tcPr>
            <w:tcW w:w="4302" w:type="dxa"/>
          </w:tcPr>
          <w:p w14:paraId="4D6E6FE9" w14:textId="52729A15"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20C81AC8" w14:textId="0BCAA044"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5647632B" w14:textId="77777777" w:rsidTr="00FF4AE5">
        <w:tc>
          <w:tcPr>
            <w:tcW w:w="4302" w:type="dxa"/>
          </w:tcPr>
          <w:p w14:paraId="4A0BCAA7" w14:textId="07CAB841"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223341AC" w14:textId="070B505C"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FA73E2A" w14:textId="58169C7B"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213EE5BA" w14:textId="767E0A53"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6380ECFC" w14:textId="5C5F04B7"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66D9A7BE" w14:textId="4444D658"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31E3BC6C" w14:textId="348ACC96" w:rsidR="00FF4AE5" w:rsidRPr="0053311A" w:rsidRDefault="00FF4AE5" w:rsidP="0053311A">
            <w:pPr>
              <w:numPr>
                <w:ilvl w:val="0"/>
                <w:numId w:val="76"/>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4EB1C4C0" w14:textId="5E100FEA" w:rsidR="00FF4AE5" w:rsidRPr="00FF4AE5" w:rsidRDefault="00FF4AE5" w:rsidP="0053311A">
            <w:pPr>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68378FA4" w14:textId="7ED9FF64" w:rsidR="00FF4AE5" w:rsidRPr="0053311A" w:rsidRDefault="00FF4AE5" w:rsidP="0053311A">
            <w:pPr>
              <w:pStyle w:val="a3"/>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1123C2E1" w14:textId="74E6D837" w:rsidR="00FF4AE5" w:rsidRPr="00FF4AE5" w:rsidRDefault="00FF4AE5" w:rsidP="0053311A">
            <w:pPr>
              <w:numPr>
                <w:ilvl w:val="0"/>
                <w:numId w:val="78"/>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C059F3" w14:textId="4BDD9E23" w:rsidR="00FF4AE5" w:rsidRPr="0053311A" w:rsidRDefault="00FF4AE5" w:rsidP="0053311A">
            <w:pPr>
              <w:numPr>
                <w:ilvl w:val="0"/>
                <w:numId w:val="78"/>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1B0886F" w14:textId="77777777" w:rsidR="00FF4AE5" w:rsidRPr="0053311A" w:rsidRDefault="00FF4AE5" w:rsidP="0053311A">
      <w:pPr>
        <w:bidi/>
        <w:spacing w:line="360" w:lineRule="auto"/>
        <w:jc w:val="both"/>
        <w:rPr>
          <w:rFonts w:ascii="Sakkal Majalla" w:hAnsi="Sakkal Majalla" w:cs="Sakkal Majalla"/>
          <w:sz w:val="32"/>
          <w:szCs w:val="32"/>
          <w:rtl/>
        </w:rPr>
      </w:pPr>
    </w:p>
    <w:p w14:paraId="01A86C83" w14:textId="77777777"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أهمية التوازن بين الخدمات الرقمية وغير الرقمية</w:t>
      </w:r>
      <w:r w:rsidRPr="0053311A">
        <w:rPr>
          <w:rFonts w:ascii="Sakkal Majalla" w:hAnsi="Sakkal Majalla" w:cs="Sakkal Majalla" w:hint="cs"/>
          <w:b/>
          <w:b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008C56E9" w14:textId="77777777" w:rsidR="00FF4AE5" w:rsidRPr="0053311A" w:rsidRDefault="00FF4AE5" w:rsidP="0053311A">
      <w:pPr>
        <w:bidi/>
        <w:spacing w:line="360" w:lineRule="auto"/>
        <w:jc w:val="both"/>
        <w:rPr>
          <w:rFonts w:ascii="Sakkal Majalla" w:hAnsi="Sakkal Majalla" w:cs="Sakkal Majalla"/>
          <w:sz w:val="32"/>
          <w:szCs w:val="32"/>
          <w:rtl/>
        </w:rPr>
      </w:pPr>
    </w:p>
    <w:p w14:paraId="2C0B7449" w14:textId="7544A4F9" w:rsidR="00D66A7C"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3.3.2 </w:t>
      </w:r>
      <w:r w:rsidR="00D66A7C" w:rsidRPr="0053311A">
        <w:rPr>
          <w:rFonts w:ascii="Sakkal Majalla" w:hAnsi="Sakkal Majalla" w:cs="Sakkal Majalla" w:hint="cs"/>
          <w:b/>
          <w:bCs/>
          <w:sz w:val="32"/>
          <w:szCs w:val="32"/>
          <w:rtl/>
        </w:rPr>
        <w:t>اهداف الخدمات الرقمية وغير الرقمية</w:t>
      </w:r>
    </w:p>
    <w:p w14:paraId="0B554B09" w14:textId="5FCFD91A" w:rsidR="00D66A7C" w:rsidRPr="0053311A"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53311A">
            <w:pPr>
              <w:numPr>
                <w:ilvl w:val="0"/>
                <w:numId w:val="76"/>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53311A">
            <w:pPr>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53311A">
            <w:pPr>
              <w:pStyle w:val="a3"/>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53311A">
            <w:pPr>
              <w:numPr>
                <w:ilvl w:val="0"/>
                <w:numId w:val="78"/>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53311A">
            <w:pPr>
              <w:numPr>
                <w:ilvl w:val="0"/>
                <w:numId w:val="78"/>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909688E" w14:textId="77777777" w:rsidR="00D66A7C" w:rsidRPr="0053311A" w:rsidRDefault="00D66A7C" w:rsidP="0053311A">
      <w:pPr>
        <w:bidi/>
        <w:spacing w:line="360" w:lineRule="auto"/>
        <w:jc w:val="both"/>
        <w:rPr>
          <w:rFonts w:ascii="Sakkal Majalla" w:hAnsi="Sakkal Majalla" w:cs="Sakkal Majalla"/>
          <w:sz w:val="32"/>
          <w:szCs w:val="32"/>
          <w:rtl/>
        </w:rPr>
      </w:pPr>
    </w:p>
    <w:p w14:paraId="7DEF1A16" w14:textId="77777777" w:rsidR="00D66A7C" w:rsidRPr="0053311A" w:rsidRDefault="00D66A7C" w:rsidP="0053311A">
      <w:pPr>
        <w:bidi/>
        <w:spacing w:line="360" w:lineRule="auto"/>
        <w:jc w:val="both"/>
        <w:rPr>
          <w:rFonts w:ascii="Sakkal Majalla" w:hAnsi="Sakkal Majalla" w:cs="Sakkal Majalla"/>
          <w:sz w:val="32"/>
          <w:szCs w:val="32"/>
        </w:rPr>
      </w:pPr>
    </w:p>
    <w:p w14:paraId="6E059430" w14:textId="6518F9AC" w:rsidR="00D536C0" w:rsidRPr="0053311A" w:rsidRDefault="00AF27F9" w:rsidP="0053311A">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4.3.2 </w:t>
      </w:r>
      <w:r w:rsidR="00D536C0" w:rsidRPr="0053311A">
        <w:rPr>
          <w:rFonts w:ascii="Sakkal Majalla" w:hAnsi="Sakkal Majalla" w:cs="Sakkal Majalla" w:hint="cs"/>
          <w:b/>
          <w:bCs/>
          <w:sz w:val="32"/>
          <w:szCs w:val="32"/>
          <w:rtl/>
        </w:rPr>
        <w:t>الخدمات الرقمية في شركات الاتصالات</w:t>
      </w:r>
      <w:r w:rsidR="00D536C0"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6712DF75"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التطبيقات والمواقع الإلكترونية</w:t>
      </w:r>
      <w:r w:rsidRPr="0053311A">
        <w:rPr>
          <w:rFonts w:ascii="Sakkal Majalla" w:hAnsi="Sakkal Majalla" w:cs="Sakkal Majalla" w:hint="cs"/>
          <w:sz w:val="32"/>
          <w:szCs w:val="32"/>
        </w:rPr>
        <w:t>:</w:t>
      </w:r>
    </w:p>
    <w:p w14:paraId="5A138C9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53311A">
        <w:rPr>
          <w:rFonts w:ascii="Sakkal Majalla" w:hAnsi="Sakkal Majalla" w:cs="Sakkal Majalla" w:hint="cs"/>
          <w:sz w:val="32"/>
          <w:szCs w:val="32"/>
        </w:rPr>
        <w:t>. </w:t>
      </w:r>
    </w:p>
    <w:p w14:paraId="3B05EEE0"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المنصات عبر الإنترنت</w:t>
      </w:r>
      <w:r w:rsidRPr="0053311A">
        <w:rPr>
          <w:rFonts w:ascii="Sakkal Majalla" w:hAnsi="Sakkal Majalla" w:cs="Sakkal Majalla" w:hint="cs"/>
          <w:sz w:val="32"/>
          <w:szCs w:val="32"/>
        </w:rPr>
        <w:t>:</w:t>
      </w:r>
    </w:p>
    <w:p w14:paraId="6DA9D5A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53311A">
        <w:rPr>
          <w:rFonts w:ascii="Sakkal Majalla" w:hAnsi="Sakkal Majalla" w:cs="Sakkal Majalla" w:hint="cs"/>
          <w:sz w:val="32"/>
          <w:szCs w:val="32"/>
        </w:rPr>
        <w:t>. </w:t>
      </w:r>
    </w:p>
    <w:p w14:paraId="27772092"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الدفع الإلكتروني</w:t>
      </w:r>
      <w:r w:rsidRPr="0053311A">
        <w:rPr>
          <w:rFonts w:ascii="Sakkal Majalla" w:hAnsi="Sakkal Majalla" w:cs="Sakkal Majalla" w:hint="cs"/>
          <w:sz w:val="32"/>
          <w:szCs w:val="32"/>
        </w:rPr>
        <w:t>:</w:t>
      </w:r>
    </w:p>
    <w:p w14:paraId="202948E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53311A">
        <w:rPr>
          <w:rFonts w:ascii="Sakkal Majalla" w:hAnsi="Sakkal Majalla" w:cs="Sakkal Majalla" w:hint="cs"/>
          <w:sz w:val="32"/>
          <w:szCs w:val="32"/>
        </w:rPr>
        <w:t>. </w:t>
      </w:r>
    </w:p>
    <w:p w14:paraId="6ADE5A72"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خدمات الدعم الفني عبر الإنترنت</w:t>
      </w:r>
      <w:r w:rsidRPr="0053311A">
        <w:rPr>
          <w:rFonts w:ascii="Sakkal Majalla" w:hAnsi="Sakkal Majalla" w:cs="Sakkal Majalla" w:hint="cs"/>
          <w:sz w:val="32"/>
          <w:szCs w:val="32"/>
        </w:rPr>
        <w:t>:</w:t>
      </w:r>
    </w:p>
    <w:p w14:paraId="6F40BEC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للعملاء الحصول على المساعدة والدعم الفني من خلال الدردشة المباشرة أو البريد الإلكتروني، مما يقلل من الحاجة إلى الاتصال الهاتفي</w:t>
      </w:r>
      <w:r w:rsidRPr="0053311A">
        <w:rPr>
          <w:rFonts w:ascii="Sakkal Majalla" w:hAnsi="Sakkal Majalla" w:cs="Sakkal Majalla" w:hint="cs"/>
          <w:sz w:val="32"/>
          <w:szCs w:val="32"/>
        </w:rPr>
        <w:t>. </w:t>
      </w:r>
    </w:p>
    <w:p w14:paraId="21E39968"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الذكاء الاصطناعي والتحليلات التنبؤية</w:t>
      </w:r>
      <w:r w:rsidRPr="0053311A">
        <w:rPr>
          <w:rFonts w:ascii="Sakkal Majalla" w:hAnsi="Sakkal Majalla" w:cs="Sakkal Majalla" w:hint="cs"/>
          <w:sz w:val="32"/>
          <w:szCs w:val="32"/>
        </w:rPr>
        <w:t>:</w:t>
      </w:r>
    </w:p>
    <w:p w14:paraId="3380FEC7" w14:textId="48956FD7"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تستخدمها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لتحسين جودة الخدمة وتخصيص العروض للعملاء</w:t>
      </w:r>
      <w:r w:rsidRPr="0053311A">
        <w:rPr>
          <w:rFonts w:ascii="Sakkal Majalla" w:hAnsi="Sakkal Majalla" w:cs="Sakkal Majalla" w:hint="cs"/>
          <w:sz w:val="32"/>
          <w:szCs w:val="32"/>
        </w:rPr>
        <w:t>. </w:t>
      </w:r>
    </w:p>
    <w:p w14:paraId="6E08D4C4" w14:textId="77777777" w:rsidR="00C16F4F" w:rsidRPr="0053311A" w:rsidRDefault="00C16F4F" w:rsidP="0053311A">
      <w:pPr>
        <w:bidi/>
        <w:spacing w:line="360" w:lineRule="auto"/>
        <w:jc w:val="both"/>
        <w:rPr>
          <w:rFonts w:ascii="Sakkal Majalla" w:hAnsi="Sakkal Majalla" w:cs="Sakkal Majalla"/>
          <w:sz w:val="32"/>
          <w:szCs w:val="32"/>
        </w:rPr>
      </w:pPr>
    </w:p>
    <w:p w14:paraId="76BAE385" w14:textId="704098F9"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lastRenderedPageBreak/>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7AB74D3D"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المكاتب التقليدية</w:t>
      </w:r>
      <w:r w:rsidRPr="0053311A">
        <w:rPr>
          <w:rFonts w:ascii="Sakkal Majalla" w:hAnsi="Sakkal Majalla" w:cs="Sakkal Majalla" w:hint="cs"/>
          <w:sz w:val="32"/>
          <w:szCs w:val="32"/>
        </w:rPr>
        <w:t>:</w:t>
      </w:r>
    </w:p>
    <w:p w14:paraId="651B1AF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53311A">
        <w:rPr>
          <w:rFonts w:ascii="Sakkal Majalla" w:hAnsi="Sakkal Majalla" w:cs="Sakkal Majalla" w:hint="cs"/>
          <w:sz w:val="32"/>
          <w:szCs w:val="32"/>
        </w:rPr>
        <w:t>.</w:t>
      </w:r>
    </w:p>
    <w:p w14:paraId="5BE64EAB"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الاتصال الهاتفي</w:t>
      </w:r>
      <w:r w:rsidRPr="0053311A">
        <w:rPr>
          <w:rFonts w:ascii="Sakkal Majalla" w:hAnsi="Sakkal Majalla" w:cs="Sakkal Majalla" w:hint="cs"/>
          <w:sz w:val="32"/>
          <w:szCs w:val="32"/>
        </w:rPr>
        <w:t>:</w:t>
      </w:r>
    </w:p>
    <w:p w14:paraId="2D64E744"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53311A">
        <w:rPr>
          <w:rFonts w:ascii="Sakkal Majalla" w:hAnsi="Sakkal Majalla" w:cs="Sakkal Majalla" w:hint="cs"/>
          <w:sz w:val="32"/>
          <w:szCs w:val="32"/>
        </w:rPr>
        <w:t>.</w:t>
      </w:r>
    </w:p>
    <w:p w14:paraId="1308D9D2"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الفواتير الورقية</w:t>
      </w:r>
      <w:r w:rsidRPr="0053311A">
        <w:rPr>
          <w:rFonts w:ascii="Sakkal Majalla" w:hAnsi="Sakkal Majalla" w:cs="Sakkal Majalla" w:hint="cs"/>
          <w:sz w:val="32"/>
          <w:szCs w:val="32"/>
        </w:rPr>
        <w:t>:</w:t>
      </w:r>
    </w:p>
    <w:p w14:paraId="55991704"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تتطلب انتظار وصول الفاتورة الورقية عبر البريد، وقد تكون عرضة للتأخير أو الضياع</w:t>
      </w:r>
      <w:r w:rsidRPr="0053311A">
        <w:rPr>
          <w:rFonts w:ascii="Sakkal Majalla" w:hAnsi="Sakkal Majalla" w:cs="Sakkal Majalla" w:hint="cs"/>
          <w:sz w:val="32"/>
          <w:szCs w:val="32"/>
        </w:rPr>
        <w:t>.</w:t>
      </w:r>
    </w:p>
    <w:p w14:paraId="6D14EA76"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الدفع النقدي</w:t>
      </w:r>
      <w:r w:rsidRPr="0053311A">
        <w:rPr>
          <w:rFonts w:ascii="Sakkal Majalla" w:hAnsi="Sakkal Majalla" w:cs="Sakkal Majalla" w:hint="cs"/>
          <w:sz w:val="32"/>
          <w:szCs w:val="32"/>
        </w:rPr>
        <w:t>:</w:t>
      </w:r>
    </w:p>
    <w:p w14:paraId="5673B4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يتطلب زيارة فروع الشركة أو نقاط الدفع المعتمدة، وقد يكون غير مريح للعملاء</w:t>
      </w:r>
      <w:r w:rsidRPr="0053311A">
        <w:rPr>
          <w:rFonts w:ascii="Sakkal Majalla" w:hAnsi="Sakkal Majalla" w:cs="Sakkal Majalla" w:hint="cs"/>
          <w:sz w:val="32"/>
          <w:szCs w:val="32"/>
        </w:rPr>
        <w:t>. </w:t>
      </w:r>
    </w:p>
    <w:p w14:paraId="2FD86BC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مقارنة تفصيلية</w:t>
      </w:r>
      <w:r w:rsidRPr="0053311A">
        <w:rPr>
          <w:rFonts w:ascii="Sakkal Majalla" w:hAnsi="Sakkal Majalla" w:cs="Sakkal Majalla" w:hint="cs"/>
          <w:sz w:val="32"/>
          <w:szCs w:val="32"/>
        </w:rPr>
        <w:t>:</w:t>
      </w:r>
    </w:p>
    <w:p w14:paraId="1CAC670D" w14:textId="77777777" w:rsidR="00D536C0" w:rsidRPr="0053311A" w:rsidRDefault="00D536C0" w:rsidP="0053311A">
      <w:pPr>
        <w:bidi/>
        <w:spacing w:line="360" w:lineRule="auto"/>
        <w:jc w:val="both"/>
        <w:rPr>
          <w:rFonts w:ascii="Sakkal Majalla" w:hAnsi="Sakkal Majalla" w:cs="Sakkal Majalla"/>
          <w:sz w:val="32"/>
          <w:szCs w:val="32"/>
          <w:rtl/>
        </w:rPr>
      </w:pPr>
    </w:p>
    <w:tbl>
      <w:tblPr>
        <w:tblStyle w:val="a7"/>
        <w:bidiVisual/>
        <w:tblW w:w="8296" w:type="dxa"/>
        <w:tblLook w:val="04A0" w:firstRow="1" w:lastRow="0" w:firstColumn="1" w:lastColumn="0" w:noHBand="0" w:noVBand="1"/>
      </w:tblPr>
      <w:tblGrid>
        <w:gridCol w:w="2765"/>
        <w:gridCol w:w="2765"/>
        <w:gridCol w:w="2766"/>
      </w:tblGrid>
      <w:tr w:rsidR="0053311A" w:rsidRPr="0053311A" w14:paraId="30A0BF76" w14:textId="77777777" w:rsidTr="00DF085F">
        <w:tc>
          <w:tcPr>
            <w:tcW w:w="2765"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2765"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2766"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DF085F">
        <w:tc>
          <w:tcPr>
            <w:tcW w:w="2765"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2765"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2766"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DF085F">
        <w:tc>
          <w:tcPr>
            <w:tcW w:w="2765"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2765"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2766"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DF085F">
        <w:tc>
          <w:tcPr>
            <w:tcW w:w="2765"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الراحة</w:t>
            </w:r>
          </w:p>
        </w:tc>
        <w:tc>
          <w:tcPr>
            <w:tcW w:w="2765"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2766"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DF085F">
        <w:tc>
          <w:tcPr>
            <w:tcW w:w="2765"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2765"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2766"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DF085F">
        <w:tc>
          <w:tcPr>
            <w:tcW w:w="2765"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الدقة</w:t>
            </w:r>
          </w:p>
        </w:tc>
        <w:tc>
          <w:tcPr>
            <w:tcW w:w="2765"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2766"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DF085F">
        <w:tc>
          <w:tcPr>
            <w:tcW w:w="2765"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2765"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2766"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DF085F">
        <w:tc>
          <w:tcPr>
            <w:tcW w:w="2765"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2765"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2766"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DF085F">
        <w:tc>
          <w:tcPr>
            <w:tcW w:w="2765"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2765"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2766"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5174B489" w14:textId="777CD037" w:rsidR="00C70947"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Pr="0053311A">
        <w:rPr>
          <w:rFonts w:ascii="Sakkal Majalla" w:hAnsi="Sakkal Majalla" w:cs="Sakkal Majalla" w:hint="cs"/>
          <w:sz w:val="32"/>
          <w:szCs w:val="32"/>
          <w:rtl/>
        </w:rPr>
        <w:t>0</w:t>
      </w:r>
      <w:r w:rsidRPr="0053311A">
        <w:rPr>
          <w:rFonts w:ascii="Sakkal Majalla" w:hAnsi="Sakkal Majalla" w:cs="Sakkal Majalla" w:hint="cs"/>
          <w:sz w:val="32"/>
          <w:szCs w:val="32"/>
        </w:rPr>
        <w:t>s and 1s</w:t>
      </w:r>
      <w:r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والبث ووسائل التواصل الاجتماعي.</w:t>
      </w:r>
    </w:p>
    <w:p w14:paraId="36B1C2D6" w14:textId="38D901C2" w:rsidR="00F9582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5.3.2 </w:t>
      </w:r>
      <w:r w:rsidR="00F9582A" w:rsidRPr="0053311A">
        <w:rPr>
          <w:rFonts w:ascii="Sakkal Majalla" w:hAnsi="Sakkal Majalla" w:cs="Sakkal Majalla" w:hint="cs"/>
          <w:b/>
          <w:bCs/>
          <w:sz w:val="32"/>
          <w:szCs w:val="32"/>
          <w:rtl/>
        </w:rPr>
        <w:t xml:space="preserve">فوائد الخدمات الرقمية </w:t>
      </w:r>
    </w:p>
    <w:p w14:paraId="5C8C6581" w14:textId="6155ECD4"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الخدمات الرقمية العديد من الفوائد، ومن أهمها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14F993A0"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الراحة والسهولة: تتيح الخدمات الرقمية للمستخدمين الوصول إلى الخدمات والمعلومات بسهولة وفي أي وقت ومن أي مكان، مما يوفر الوقت والجهد ويسهل عليهم الوصول إلى المعلومات والخدمات </w:t>
      </w:r>
    </w:p>
    <w:p w14:paraId="06CA4F50" w14:textId="77777777"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احتياجاتهم</w:t>
      </w:r>
      <w:r w:rsidRPr="0053311A">
        <w:rPr>
          <w:rFonts w:ascii="Sakkal Majalla" w:hAnsi="Sakkal Majalla" w:cs="Sakkal Majalla" w:hint="cs"/>
          <w:sz w:val="32"/>
          <w:szCs w:val="32"/>
        </w:rPr>
        <w:t>.</w:t>
      </w:r>
    </w:p>
    <w:p w14:paraId="1A51590D" w14:textId="77777777"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 تقلل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3DD208E9"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 تتيح الخدمات الرقمية التواصل الفعال والفوري بين المستخدمين والمؤسسات والحكومات، حيث يمكن الاستفسار والحصول على الإجابات بشكل سريع وفعال.</w:t>
      </w:r>
    </w:p>
    <w:p w14:paraId="73DC02C7" w14:textId="77777777" w:rsidR="001D04CF" w:rsidRPr="0053311A" w:rsidRDefault="001D04CF" w:rsidP="0053311A">
      <w:pPr>
        <w:bidi/>
        <w:spacing w:line="360" w:lineRule="auto"/>
        <w:jc w:val="both"/>
        <w:rPr>
          <w:rFonts w:ascii="Sakkal Majalla" w:hAnsi="Sakkal Majalla" w:cs="Sakkal Majalla"/>
          <w:sz w:val="32"/>
          <w:szCs w:val="32"/>
          <w:rtl/>
        </w:rPr>
      </w:pPr>
    </w:p>
    <w:p w14:paraId="74F70A75" w14:textId="31995A44" w:rsidR="00F9582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6.3.2 </w:t>
      </w:r>
      <w:r w:rsidR="00F9582A" w:rsidRPr="0053311A">
        <w:rPr>
          <w:rFonts w:ascii="Sakkal Majalla" w:hAnsi="Sakkal Majalla" w:cs="Sakkal Majalla" w:hint="cs"/>
          <w:b/>
          <w:bCs/>
          <w:sz w:val="32"/>
          <w:szCs w:val="32"/>
          <w:rtl/>
        </w:rPr>
        <w:t xml:space="preserve">مميزات الخدمات الرقمية </w:t>
      </w:r>
    </w:p>
    <w:p w14:paraId="757AF9E8" w14:textId="2798D1C1" w:rsidR="00C16F4F" w:rsidRPr="0053311A" w:rsidRDefault="00F9582A"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من مميزات الخدمات الرقمية 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82F09C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p>
    <w:p w14:paraId="4F1B136C" w14:textId="28D62C5B" w:rsidR="00F9582A" w:rsidRPr="0053311A" w:rsidRDefault="00F9582A" w:rsidP="0053311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rsidP="0053311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F0F39A3"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المنخفضة</w:t>
      </w:r>
      <w:r w:rsidR="00F9582A" w:rsidRPr="0053311A">
        <w:rPr>
          <w:rFonts w:ascii="Sakkal Majalla" w:hAnsi="Sakkal Majalla" w:cs="Sakkal Majalla" w:hint="cs"/>
          <w:sz w:val="32"/>
          <w:szCs w:val="32"/>
        </w:rPr>
        <w:t>:</w:t>
      </w:r>
    </w:p>
    <w:p w14:paraId="52E40407" w14:textId="0EAA7E2B" w:rsidR="00F9582A" w:rsidRPr="0053311A" w:rsidRDefault="00F9582A" w:rsidP="0053311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rsidP="0053311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rsidP="0053311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rsidP="0053311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434D5595"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p>
    <w:p w14:paraId="1D8D13AC" w14:textId="47FDC134" w:rsidR="00F9582A" w:rsidRPr="0053311A" w:rsidRDefault="00F9582A" w:rsidP="0053311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rsidP="0053311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rsidP="0053311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rsidP="0053311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90E220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p>
    <w:p w14:paraId="59EFC122" w14:textId="2BF506A0" w:rsidR="00F9582A" w:rsidRPr="0053311A" w:rsidRDefault="00F9582A" w:rsidP="0053311A">
      <w:pPr>
        <w:pStyle w:val="a3"/>
        <w:numPr>
          <w:ilvl w:val="0"/>
          <w:numId w:val="6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rsidP="0053311A">
      <w:pPr>
        <w:pStyle w:val="a3"/>
        <w:numPr>
          <w:ilvl w:val="0"/>
          <w:numId w:val="6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4DFC71B6"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r w:rsidR="00F9582A" w:rsidRPr="0053311A">
        <w:rPr>
          <w:rFonts w:ascii="Sakkal Majalla" w:hAnsi="Sakkal Majalla" w:cs="Sakkal Majalla" w:hint="cs"/>
          <w:sz w:val="32"/>
          <w:szCs w:val="32"/>
        </w:rPr>
        <w:t>:</w:t>
      </w:r>
    </w:p>
    <w:p w14:paraId="774C216B" w14:textId="1EC5F7BD" w:rsidR="00F9582A" w:rsidRPr="0053311A" w:rsidRDefault="00F9582A" w:rsidP="0053311A">
      <w:pPr>
        <w:pStyle w:val="a3"/>
        <w:numPr>
          <w:ilvl w:val="0"/>
          <w:numId w:val="6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rsidP="0053311A">
      <w:pPr>
        <w:pStyle w:val="a3"/>
        <w:numPr>
          <w:ilvl w:val="0"/>
          <w:numId w:val="6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rsidP="0053311A">
      <w:pPr>
        <w:pStyle w:val="a3"/>
        <w:numPr>
          <w:ilvl w:val="0"/>
          <w:numId w:val="7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rsidP="0053311A">
      <w:pPr>
        <w:pStyle w:val="a3"/>
        <w:numPr>
          <w:ilvl w:val="0"/>
          <w:numId w:val="7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55899ED6"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والخصوصية</w:t>
      </w:r>
      <w:r w:rsidR="00F9582A" w:rsidRPr="0053311A">
        <w:rPr>
          <w:rFonts w:ascii="Sakkal Majalla" w:hAnsi="Sakkal Majalla" w:cs="Sakkal Majalla" w:hint="cs"/>
          <w:sz w:val="32"/>
          <w:szCs w:val="32"/>
        </w:rPr>
        <w:t>:</w:t>
      </w:r>
    </w:p>
    <w:p w14:paraId="5A321F3E" w14:textId="5031C6F0" w:rsidR="00F9582A" w:rsidRPr="0053311A" w:rsidRDefault="00F9582A" w:rsidP="0053311A">
      <w:pPr>
        <w:pStyle w:val="a3"/>
        <w:numPr>
          <w:ilvl w:val="0"/>
          <w:numId w:val="7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rsidP="0053311A">
      <w:pPr>
        <w:pStyle w:val="a3"/>
        <w:numPr>
          <w:ilvl w:val="0"/>
          <w:numId w:val="7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746A927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p>
    <w:p w14:paraId="68ADFBE1" w14:textId="4F2BC760" w:rsidR="00F9582A" w:rsidRPr="0053311A" w:rsidRDefault="00F9582A" w:rsidP="0053311A">
      <w:pPr>
        <w:pStyle w:val="a3"/>
        <w:numPr>
          <w:ilvl w:val="2"/>
          <w:numId w:val="7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rsidP="0053311A">
      <w:pPr>
        <w:pStyle w:val="a3"/>
        <w:numPr>
          <w:ilvl w:val="2"/>
          <w:numId w:val="7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31EFEE11" w14:textId="77777777" w:rsidR="001D04CF" w:rsidRPr="0053311A" w:rsidRDefault="001D04CF" w:rsidP="0053311A">
      <w:pPr>
        <w:bidi/>
        <w:spacing w:line="360" w:lineRule="auto"/>
        <w:jc w:val="both"/>
        <w:rPr>
          <w:rFonts w:ascii="Sakkal Majalla" w:hAnsi="Sakkal Majalla" w:cs="Sakkal Majalla"/>
          <w:sz w:val="32"/>
          <w:szCs w:val="32"/>
          <w:rtl/>
        </w:rPr>
      </w:pPr>
    </w:p>
    <w:p w14:paraId="1518999C" w14:textId="0F5F87E2" w:rsidR="00F61427"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4.2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03249FB8"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7866045A" w:rsidR="00F61427"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1.4.2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3C202140" w14:textId="77777777"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r w:rsidRPr="0053311A">
        <w:rPr>
          <w:rFonts w:ascii="Sakkal Majalla" w:hAnsi="Sakkal Majalla" w:cs="Sakkal Majalla" w:hint="cs"/>
          <w:sz w:val="32"/>
          <w:szCs w:val="32"/>
          <w:lang w:bidi="ar-EG"/>
        </w:rPr>
        <w:t xml:space="preserve">. </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rsidP="0053311A">
            <w:pPr>
              <w:pStyle w:val="a3"/>
              <w:numPr>
                <w:ilvl w:val="0"/>
                <w:numId w:val="79"/>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الألياف الضوئية</w:t>
            </w:r>
          </w:p>
          <w:p w14:paraId="28D91C32"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أجهزة الجوال</w:t>
            </w:r>
          </w:p>
          <w:p w14:paraId="2C1B8068"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77777777" w:rsidR="00F61427" w:rsidRPr="0053311A" w:rsidRDefault="00F61427" w:rsidP="0053311A">
      <w:pPr>
        <w:bidi/>
        <w:spacing w:line="360" w:lineRule="auto"/>
        <w:jc w:val="both"/>
        <w:rPr>
          <w:rFonts w:ascii="Sakkal Majalla" w:hAnsi="Sakkal Majalla" w:cs="Sakkal Majalla"/>
          <w:sz w:val="32"/>
          <w:szCs w:val="32"/>
          <w:rtl/>
          <w:lang w:bidi="ar-EG"/>
        </w:rPr>
      </w:pP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160A32BE" w:rsidR="00533AA9" w:rsidRPr="002275E4" w:rsidRDefault="00AF27F9"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5.2 </w:t>
      </w:r>
      <w:r w:rsidR="00533AA9" w:rsidRPr="002275E4">
        <w:rPr>
          <w:rFonts w:ascii="Sakkal Majalla" w:hAnsi="Sakkal Majalla" w:cs="Sakkal Majalla" w:hint="cs"/>
          <w:b/>
          <w:bCs/>
          <w:sz w:val="32"/>
          <w:szCs w:val="32"/>
          <w:u w:val="single"/>
          <w:rtl/>
        </w:rPr>
        <w:t>الدراسات المرجعية:</w:t>
      </w:r>
    </w:p>
    <w:p w14:paraId="4E6A08E4" w14:textId="1D41F7B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حسب التسلسل التاريخي من الاحدث الي الاقدم كما يلي</w:t>
      </w:r>
      <w:r w:rsidR="00A53BB1" w:rsidRPr="001D6B31">
        <w:rPr>
          <w:rFonts w:ascii="Sakkal Majalla" w:hAnsi="Sakkal Majalla" w:cs="Sakkal Majalla" w:hint="cs"/>
          <w:sz w:val="32"/>
          <w:szCs w:val="32"/>
        </w:rPr>
        <w:t xml:space="preserve">: </w:t>
      </w:r>
    </w:p>
    <w:p w14:paraId="6B3A2615" w14:textId="2B5BB38E"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جدول رقم 1 الدراسات السابقة</w:t>
      </w:r>
    </w:p>
    <w:tbl>
      <w:tblPr>
        <w:bidiVisual/>
        <w:tblW w:w="14732"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364"/>
        <w:gridCol w:w="1138"/>
        <w:gridCol w:w="1884"/>
        <w:gridCol w:w="2130"/>
        <w:gridCol w:w="2009"/>
        <w:gridCol w:w="2376"/>
        <w:gridCol w:w="1994"/>
        <w:gridCol w:w="979"/>
      </w:tblGrid>
      <w:tr w:rsidR="00F4791E" w:rsidRPr="009325D3" w14:paraId="370997F4" w14:textId="77777777" w:rsidTr="00E82B21">
        <w:trPr>
          <w:trHeight w:val="648"/>
        </w:trPr>
        <w:tc>
          <w:tcPr>
            <w:tcW w:w="567"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253"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985"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967"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245"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2107"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52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2104"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1"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F4791E" w:rsidRPr="009325D3" w14:paraId="5ADB467D" w14:textId="77777777" w:rsidTr="00E82B21">
        <w:trPr>
          <w:trHeight w:val="2592"/>
        </w:trPr>
        <w:tc>
          <w:tcPr>
            <w:tcW w:w="567"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253"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985"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967"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245"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107"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52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2104"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1"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2B21">
        <w:trPr>
          <w:trHeight w:val="3888"/>
        </w:trPr>
        <w:tc>
          <w:tcPr>
            <w:tcW w:w="567"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253"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985"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967"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245"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2107"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تطبيقات التحول الرقمي أسهمت بصورة كبيرة في إدارة علاقات العملاء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52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F4791E" w:rsidRPr="009325D3" w14:paraId="4932AD60" w14:textId="77777777" w:rsidTr="00E82B21">
        <w:trPr>
          <w:trHeight w:val="3240"/>
        </w:trPr>
        <w:tc>
          <w:tcPr>
            <w:tcW w:w="567" w:type="dxa"/>
            <w:vAlign w:val="center"/>
            <w:hideMark/>
          </w:tcPr>
          <w:p w14:paraId="7E641C4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الثالثة</w:t>
            </w:r>
          </w:p>
        </w:tc>
        <w:tc>
          <w:tcPr>
            <w:tcW w:w="1253"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985"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967"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245"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52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جودة اداء الخدمات على رضاء العملاء</w:t>
            </w:r>
          </w:p>
        </w:tc>
      </w:tr>
      <w:tr w:rsidR="00F4791E" w:rsidRPr="009325D3" w14:paraId="24961A0E" w14:textId="77777777" w:rsidTr="00E82B21">
        <w:trPr>
          <w:trHeight w:val="4536"/>
        </w:trPr>
        <w:tc>
          <w:tcPr>
            <w:tcW w:w="567" w:type="dxa"/>
            <w:vAlign w:val="center"/>
            <w:hideMark/>
          </w:tcPr>
          <w:p w14:paraId="38321BC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الرابعة</w:t>
            </w:r>
          </w:p>
        </w:tc>
        <w:tc>
          <w:tcPr>
            <w:tcW w:w="1253"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985"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967"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245"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107"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52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2104"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1"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F4791E" w:rsidRPr="009325D3" w14:paraId="38511B9D" w14:textId="77777777" w:rsidTr="00E82B21">
        <w:trPr>
          <w:trHeight w:val="2916"/>
        </w:trPr>
        <w:tc>
          <w:tcPr>
            <w:tcW w:w="567" w:type="dxa"/>
            <w:vAlign w:val="center"/>
            <w:hideMark/>
          </w:tcPr>
          <w:p w14:paraId="2D7242C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الخامسة</w:t>
            </w:r>
          </w:p>
        </w:tc>
        <w:tc>
          <w:tcPr>
            <w:tcW w:w="1253" w:type="dxa"/>
            <w:vAlign w:val="center"/>
            <w:hideMark/>
          </w:tcPr>
          <w:p w14:paraId="1377E4BF" w14:textId="2BF25114"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985" w:type="dxa"/>
            <w:vAlign w:val="center"/>
            <w:hideMark/>
          </w:tcPr>
          <w:p w14:paraId="798F25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أمل زاهد 2023</w:t>
            </w:r>
          </w:p>
        </w:tc>
        <w:tc>
          <w:tcPr>
            <w:tcW w:w="1967" w:type="dxa"/>
            <w:vAlign w:val="center"/>
            <w:hideMark/>
          </w:tcPr>
          <w:p w14:paraId="03AA7FC6" w14:textId="13D6D5A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245" w:type="dxa"/>
            <w:vAlign w:val="center"/>
            <w:hideMark/>
          </w:tcPr>
          <w:p w14:paraId="3EF46EED" w14:textId="452482AA"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 وقد بلغت العينة المختارة (60) موظف وموظفة</w:t>
            </w:r>
          </w:p>
        </w:tc>
        <w:tc>
          <w:tcPr>
            <w:tcW w:w="2107" w:type="dxa"/>
            <w:vAlign w:val="center"/>
            <w:hideMark/>
          </w:tcPr>
          <w:p w14:paraId="42504314" w14:textId="3AEE5F13"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523" w:type="dxa"/>
            <w:vAlign w:val="center"/>
            <w:hideMark/>
          </w:tcPr>
          <w:p w14:paraId="1C2A2CF6" w14:textId="63A36D94"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2104" w:type="dxa"/>
            <w:vAlign w:val="center"/>
            <w:hideMark/>
          </w:tcPr>
          <w:p w14:paraId="190B92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981" w:type="dxa"/>
            <w:vAlign w:val="center"/>
            <w:hideMark/>
          </w:tcPr>
          <w:p w14:paraId="6C0FE1A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F4791E" w:rsidRPr="009325D3" w14:paraId="6CB00971" w14:textId="77777777" w:rsidTr="00E82B21">
        <w:trPr>
          <w:trHeight w:val="2916"/>
        </w:trPr>
        <w:tc>
          <w:tcPr>
            <w:tcW w:w="567" w:type="dxa"/>
            <w:vAlign w:val="center"/>
            <w:hideMark/>
          </w:tcPr>
          <w:p w14:paraId="1A9D1C65"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السادسة</w:t>
            </w:r>
          </w:p>
        </w:tc>
        <w:tc>
          <w:tcPr>
            <w:tcW w:w="1253" w:type="dxa"/>
            <w:vAlign w:val="center"/>
            <w:hideMark/>
          </w:tcPr>
          <w:p w14:paraId="185717AD" w14:textId="78A65BC5" w:rsidR="00F4791E" w:rsidRPr="00CC681E" w:rsidRDefault="002378E0" w:rsidP="00E82B21">
            <w:pPr>
              <w:bidi/>
              <w:spacing w:after="0" w:line="240" w:lineRule="auto"/>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 xml:space="preserve">أثر </w:t>
            </w:r>
            <w:r w:rsidR="00F4791E"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p>
        </w:tc>
        <w:tc>
          <w:tcPr>
            <w:tcW w:w="985" w:type="dxa"/>
            <w:vAlign w:val="center"/>
            <w:hideMark/>
          </w:tcPr>
          <w:p w14:paraId="6033F82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(ميرغني واخرون، 2023)</w:t>
            </w:r>
          </w:p>
        </w:tc>
        <w:tc>
          <w:tcPr>
            <w:tcW w:w="1967" w:type="dxa"/>
            <w:vAlign w:val="center"/>
            <w:hideMark/>
          </w:tcPr>
          <w:p w14:paraId="44C4B642" w14:textId="3BA56A0A"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245" w:type="dxa"/>
            <w:vAlign w:val="center"/>
            <w:hideMark/>
          </w:tcPr>
          <w:p w14:paraId="4990C8A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2107" w:type="dxa"/>
            <w:vAlign w:val="center"/>
            <w:hideMark/>
          </w:tcPr>
          <w:p w14:paraId="526DD3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523" w:type="dxa"/>
            <w:vAlign w:val="center"/>
            <w:hideMark/>
          </w:tcPr>
          <w:p w14:paraId="5A5F8CF6" w14:textId="18F5B66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2104" w:type="dxa"/>
            <w:vAlign w:val="center"/>
            <w:hideMark/>
          </w:tcPr>
          <w:p w14:paraId="1EAF9AC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1" w:type="dxa"/>
            <w:vAlign w:val="center"/>
            <w:hideMark/>
          </w:tcPr>
          <w:p w14:paraId="51D17CDD" w14:textId="052C1DF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r w:rsidR="00F4791E" w:rsidRPr="009325D3" w14:paraId="4F59F132" w14:textId="77777777" w:rsidTr="00E82B21">
        <w:trPr>
          <w:trHeight w:val="2916"/>
        </w:trPr>
        <w:tc>
          <w:tcPr>
            <w:tcW w:w="567" w:type="dxa"/>
            <w:vAlign w:val="center"/>
            <w:hideMark/>
          </w:tcPr>
          <w:p w14:paraId="3867281E"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السابعة</w:t>
            </w:r>
          </w:p>
        </w:tc>
        <w:tc>
          <w:tcPr>
            <w:tcW w:w="1253" w:type="dxa"/>
            <w:vAlign w:val="center"/>
            <w:hideMark/>
          </w:tcPr>
          <w:p w14:paraId="687AC84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t>تأثير التحول الرقمي على رضا العملاء وولائهم</w:t>
            </w:r>
          </w:p>
        </w:tc>
        <w:tc>
          <w:tcPr>
            <w:tcW w:w="985" w:type="dxa"/>
            <w:vAlign w:val="center"/>
            <w:hideMark/>
          </w:tcPr>
          <w:p w14:paraId="49636E7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967" w:type="dxa"/>
            <w:vAlign w:val="center"/>
            <w:hideMark/>
          </w:tcPr>
          <w:p w14:paraId="0692B1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245" w:type="dxa"/>
            <w:vAlign w:val="center"/>
            <w:hideMark/>
          </w:tcPr>
          <w:p w14:paraId="44C0253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2107" w:type="dxa"/>
            <w:vAlign w:val="center"/>
            <w:hideMark/>
          </w:tcPr>
          <w:p w14:paraId="1A5F91B5" w14:textId="6074A32F"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الوطنية تطبيق نتائج هذه الدراسة لتطوير استراتيجية تتعلق بخدمة العملاء، والتي تخلق قيمة مؤسسية وتؤدي إلى رضا العملاء وولائهم.</w:t>
            </w:r>
          </w:p>
        </w:tc>
        <w:tc>
          <w:tcPr>
            <w:tcW w:w="2523" w:type="dxa"/>
            <w:vAlign w:val="center"/>
            <w:hideMark/>
          </w:tcPr>
          <w:p w14:paraId="5F659C7A" w14:textId="02C1035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2104" w:type="dxa"/>
            <w:vAlign w:val="center"/>
            <w:hideMark/>
          </w:tcPr>
          <w:p w14:paraId="5830D85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vAlign w:val="center"/>
            <w:hideMark/>
          </w:tcPr>
          <w:p w14:paraId="64E8BAF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F4791E" w:rsidRPr="009325D3" w14:paraId="4912A0CE" w14:textId="77777777" w:rsidTr="00E82B21">
        <w:trPr>
          <w:trHeight w:val="3660"/>
        </w:trPr>
        <w:tc>
          <w:tcPr>
            <w:tcW w:w="567" w:type="dxa"/>
            <w:vAlign w:val="center"/>
            <w:hideMark/>
          </w:tcPr>
          <w:p w14:paraId="4886E5FA"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الثامنة </w:t>
            </w:r>
          </w:p>
        </w:tc>
        <w:tc>
          <w:tcPr>
            <w:tcW w:w="1253" w:type="dxa"/>
            <w:vAlign w:val="center"/>
            <w:hideMark/>
          </w:tcPr>
          <w:p w14:paraId="7A31875A" w14:textId="2F532C1A" w:rsidR="00F4791E" w:rsidRPr="00CC681E" w:rsidRDefault="002378E0" w:rsidP="00E82B21">
            <w:pPr>
              <w:bidi/>
              <w:spacing w:after="0" w:line="240" w:lineRule="auto"/>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 xml:space="preserve">أثر </w:t>
            </w:r>
            <w:r w:rsidR="00F4791E" w:rsidRPr="00CC681E">
              <w:rPr>
                <w:rFonts w:ascii="Sakkal Majalla" w:eastAsia="Times New Roman" w:hAnsi="Sakkal Majalla" w:cs="Sakkal Majalla" w:hint="cs"/>
                <w:color w:val="000000"/>
                <w:sz w:val="24"/>
                <w:szCs w:val="24"/>
                <w:rtl/>
              </w:rPr>
              <w:t xml:space="preserve">التحول الرقمي على رضا عملاء مجموعة </w:t>
            </w:r>
            <w:r w:rsidR="00BB66D5">
              <w:rPr>
                <w:rFonts w:ascii="Sakkal Majalla" w:eastAsia="Times New Roman" w:hAnsi="Sakkal Majalla" w:cs="Sakkal Majalla" w:hint="cs"/>
                <w:color w:val="000000"/>
                <w:sz w:val="24"/>
                <w:szCs w:val="24"/>
                <w:rtl/>
              </w:rPr>
              <w:t xml:space="preserve">الإتصالات </w:t>
            </w:r>
            <w:r w:rsidR="00F4791E" w:rsidRPr="00CC681E">
              <w:rPr>
                <w:rFonts w:ascii="Sakkal Majalla" w:eastAsia="Times New Roman" w:hAnsi="Sakkal Majalla" w:cs="Sakkal Majalla" w:hint="cs"/>
                <w:color w:val="000000"/>
                <w:sz w:val="24"/>
                <w:szCs w:val="24"/>
                <w:rtl/>
              </w:rPr>
              <w:t>الأردنية: دراسة ميدانية</w:t>
            </w:r>
          </w:p>
        </w:tc>
        <w:tc>
          <w:tcPr>
            <w:tcW w:w="985" w:type="dxa"/>
            <w:vAlign w:val="center"/>
            <w:hideMark/>
          </w:tcPr>
          <w:p w14:paraId="5922783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(رؤوف، 2018)</w:t>
            </w:r>
          </w:p>
        </w:tc>
        <w:tc>
          <w:tcPr>
            <w:tcW w:w="1967" w:type="dxa"/>
            <w:vAlign w:val="center"/>
            <w:hideMark/>
          </w:tcPr>
          <w:p w14:paraId="1A6B8F68" w14:textId="4CBE9A51"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245" w:type="dxa"/>
            <w:vAlign w:val="center"/>
            <w:hideMark/>
          </w:tcPr>
          <w:p w14:paraId="2B695B0E" w14:textId="028718B1"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vAlign w:val="center"/>
            <w:hideMark/>
          </w:tcPr>
          <w:p w14:paraId="03D6EC8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523" w:type="dxa"/>
            <w:vAlign w:val="center"/>
            <w:hideMark/>
          </w:tcPr>
          <w:p w14:paraId="673B97C1" w14:textId="08EC4B8D"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2104" w:type="dxa"/>
            <w:vAlign w:val="center"/>
            <w:hideMark/>
          </w:tcPr>
          <w:p w14:paraId="7439BC3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vAlign w:val="center"/>
            <w:hideMark/>
          </w:tcPr>
          <w:p w14:paraId="65F6D33C" w14:textId="64CCD75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sidR="002378E0">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187497E8" w14:textId="77777777" w:rsidR="00620F4F" w:rsidRPr="00ED558C" w:rsidRDefault="00620F4F" w:rsidP="00912656">
      <w:pPr>
        <w:bidi/>
        <w:spacing w:line="276"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912656">
      <w:pPr>
        <w:bidi/>
        <w:spacing w:line="276"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5237DEE5" w14:textId="1A506D9B" w:rsidR="00916633" w:rsidRPr="00ED558C" w:rsidRDefault="00916633" w:rsidP="00532155">
      <w:pPr>
        <w:pStyle w:val="a3"/>
        <w:numPr>
          <w:ilvl w:val="0"/>
          <w:numId w:val="13"/>
        </w:numPr>
        <w:bidi/>
        <w:spacing w:line="276" w:lineRule="auto"/>
        <w:jc w:val="both"/>
        <w:rPr>
          <w:rFonts w:ascii="Sakkal Majalla" w:hAnsi="Sakkal Majalla" w:cs="Sakkal Majalla"/>
          <w:sz w:val="32"/>
          <w:szCs w:val="32"/>
        </w:rPr>
      </w:pPr>
      <w:r w:rsidRPr="00916633">
        <w:rPr>
          <w:rFonts w:ascii="Sakkal Majalla" w:hAnsi="Sakkal Majalla" w:cs="Sakkal Majalla"/>
          <w:sz w:val="32"/>
          <w:szCs w:val="32"/>
          <w:rtl/>
        </w:rPr>
        <w:t>استخدم البحث الحالي أبعاد لمتغيرات البحث تختلف نوعا ما عن الابعاد المستخدمة في الدراسات السابقة.</w:t>
      </w:r>
    </w:p>
    <w:p w14:paraId="2B35435D" w14:textId="32E76CE6" w:rsidR="00620F4F" w:rsidRPr="00ED558C"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E14617">
        <w:rPr>
          <w:rFonts w:ascii="Sakkal Majalla" w:hAnsi="Sakkal Majalla" w:cs="Sakkal Majalla" w:hint="cs"/>
          <w:sz w:val="32"/>
          <w:szCs w:val="32"/>
          <w:rtl/>
        </w:rPr>
        <w:t xml:space="preserve">جودة الخدمة وأثرها علي رضا العملاء </w:t>
      </w:r>
      <w:r w:rsidRPr="00ED558C">
        <w:rPr>
          <w:rFonts w:ascii="Sakkal Majalla" w:hAnsi="Sakkal Majalla" w:cs="Sakkal Majalla" w:hint="cs"/>
          <w:sz w:val="32"/>
          <w:szCs w:val="32"/>
          <w:rtl/>
        </w:rPr>
        <w:t xml:space="preserve">من خلال البعد </w:t>
      </w:r>
      <w:r w:rsidR="00E14617" w:rsidRPr="00ED558C">
        <w:rPr>
          <w:rFonts w:ascii="Sakkal Majalla" w:hAnsi="Sakkal Majalla" w:cs="Sakkal Majalla" w:hint="cs"/>
          <w:sz w:val="32"/>
          <w:szCs w:val="32"/>
          <w:rtl/>
        </w:rPr>
        <w:t xml:space="preserve">البشري </w:t>
      </w:r>
      <w:r w:rsidR="00E14617">
        <w:rPr>
          <w:rFonts w:ascii="Sakkal Majalla" w:hAnsi="Sakkal Majalla" w:cs="Sakkal Majalla" w:hint="cs"/>
          <w:sz w:val="32"/>
          <w:szCs w:val="32"/>
          <w:rtl/>
        </w:rPr>
        <w:t>بالمتغيرات الديموغرافية لعينة الدراسة</w:t>
      </w:r>
      <w:r w:rsidRPr="00ED558C">
        <w:rPr>
          <w:rFonts w:ascii="Sakkal Majalla" w:hAnsi="Sakkal Majalla" w:cs="Sakkal Majalla" w:hint="cs"/>
          <w:sz w:val="32"/>
          <w:szCs w:val="32"/>
          <w:rtl/>
        </w:rPr>
        <w:t xml:space="preserve"> </w:t>
      </w:r>
    </w:p>
    <w:p w14:paraId="0841072A" w14:textId="77777777" w:rsidR="00C70947" w:rsidRDefault="00620F4F" w:rsidP="00532155">
      <w:pPr>
        <w:pStyle w:val="a3"/>
        <w:numPr>
          <w:ilvl w:val="0"/>
          <w:numId w:val="13"/>
        </w:numPr>
        <w:bidi/>
        <w:spacing w:line="276" w:lineRule="auto"/>
        <w:jc w:val="both"/>
        <w:rPr>
          <w:rFonts w:ascii="Sakkal Majalla" w:hAnsi="Sakkal Majalla" w:cs="Sakkal Majalla"/>
          <w:sz w:val="32"/>
          <w:szCs w:val="32"/>
          <w:rtl/>
        </w:rPr>
        <w:sectPr w:rsidR="00C70947" w:rsidSect="00C70947">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ED558C">
        <w:rPr>
          <w:rFonts w:ascii="Sakkal Majalla" w:hAnsi="Sakkal Majalla" w:cs="Sakkal Majalla" w:hint="cs"/>
          <w:sz w:val="32"/>
          <w:szCs w:val="32"/>
          <w:rtl/>
        </w:rPr>
        <w:t xml:space="preserve">تتمثل مبررات اختيار هذا الموضوع في تسليط الضوء على مفهوم </w:t>
      </w:r>
      <w:r w:rsidR="00E14617">
        <w:rPr>
          <w:rFonts w:ascii="Sakkal Majalla" w:hAnsi="Sakkal Majalla" w:cs="Sakkal Majalla" w:hint="cs"/>
          <w:sz w:val="32"/>
          <w:szCs w:val="32"/>
          <w:rtl/>
        </w:rPr>
        <w:t>جودة الخدمات المقدمة</w:t>
      </w:r>
      <w:r w:rsidRPr="00ED558C">
        <w:rPr>
          <w:rFonts w:ascii="Sakkal Majalla" w:hAnsi="Sakkal Majalla" w:cs="Sakkal Majalla" w:hint="cs"/>
          <w:sz w:val="32"/>
          <w:szCs w:val="32"/>
          <w:rtl/>
        </w:rPr>
        <w:t xml:space="preserve"> بصفته موضوع جديد وحديث الساعة </w:t>
      </w:r>
      <w:r w:rsidR="00E14617">
        <w:rPr>
          <w:rFonts w:ascii="Sakkal Majalla" w:hAnsi="Sakkal Majalla" w:cs="Sakkal Majalla" w:hint="cs"/>
          <w:sz w:val="32"/>
          <w:szCs w:val="32"/>
          <w:rtl/>
        </w:rPr>
        <w:t>تحقيق رضا العميل كأساس للمنافسة وزيادة الربحية وضمان استمرارية المنظمة</w:t>
      </w:r>
      <w:r w:rsidRPr="00ED558C">
        <w:rPr>
          <w:rFonts w:ascii="Sakkal Majalla" w:hAnsi="Sakkal Majalla" w:cs="Sakkal Majalla" w:hint="cs"/>
          <w:sz w:val="32"/>
          <w:szCs w:val="32"/>
          <w:rtl/>
        </w:rPr>
        <w:t xml:space="preserve"> وأيضا اختلاف مجتمع وعينة الدراسة الحالية عن الدراسات السابق</w:t>
      </w:r>
      <w:r w:rsidR="009325D3">
        <w:rPr>
          <w:rFonts w:ascii="Sakkal Majalla" w:hAnsi="Sakkal Majalla" w:cs="Sakkal Majalla" w:hint="cs"/>
          <w:sz w:val="32"/>
          <w:szCs w:val="32"/>
          <w:rtl/>
        </w:rPr>
        <w:t>ة</w:t>
      </w:r>
    </w:p>
    <w:p w14:paraId="35661277" w14:textId="3E1D7F59" w:rsidR="00620F4F" w:rsidRPr="009325D3" w:rsidRDefault="00620F4F" w:rsidP="009325D3">
      <w:pPr>
        <w:bidi/>
        <w:spacing w:line="276" w:lineRule="auto"/>
        <w:jc w:val="both"/>
        <w:rPr>
          <w:rFonts w:ascii="Sakkal Majalla" w:hAnsi="Sakkal Majalla" w:cs="Sakkal Majalla"/>
          <w:sz w:val="32"/>
          <w:szCs w:val="32"/>
        </w:rPr>
      </w:pPr>
    </w:p>
    <w:p w14:paraId="27DF243E" w14:textId="1D13FF7C" w:rsidR="00620F4F" w:rsidRPr="00ED558C"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sidR="00E14617">
        <w:rPr>
          <w:rFonts w:ascii="Sakkal Majalla" w:hAnsi="Sakkal Majalla" w:cs="Sakkal Majalla" w:hint="cs"/>
          <w:sz w:val="32"/>
          <w:szCs w:val="32"/>
          <w:rtl/>
        </w:rPr>
        <w:t>جودة الخدمات المقدمة وأثرها على الرضا الوظيفي</w:t>
      </w:r>
      <w:r w:rsidRPr="00ED558C">
        <w:rPr>
          <w:rFonts w:ascii="Sakkal Majalla" w:hAnsi="Sakkal Majalla" w:cs="Sakkal Majalla" w:hint="cs"/>
          <w:sz w:val="32"/>
          <w:szCs w:val="32"/>
          <w:rtl/>
        </w:rPr>
        <w:t xml:space="preserve"> ولكنها اختلفت في مكان تطبيق الدراسة حيث طبقت الدراسة الحالية </w:t>
      </w:r>
      <w:r w:rsidR="00E14617">
        <w:rPr>
          <w:rFonts w:ascii="Sakkal Majalla" w:hAnsi="Sakkal Majalla" w:cs="Sakkal Majalla" w:hint="cs"/>
          <w:sz w:val="32"/>
          <w:szCs w:val="32"/>
          <w:rtl/>
        </w:rPr>
        <w:t xml:space="preserve">على شركة زين </w:t>
      </w:r>
      <w:r w:rsidR="002378E0">
        <w:rPr>
          <w:rFonts w:ascii="Sakkal Majalla" w:hAnsi="Sakkal Majalla" w:cs="Sakkal Majalla" w:hint="cs"/>
          <w:sz w:val="32"/>
          <w:szCs w:val="32"/>
          <w:rtl/>
        </w:rPr>
        <w:t xml:space="preserve">للإتصالات </w:t>
      </w:r>
      <w:r w:rsidR="00E14617">
        <w:rPr>
          <w:rFonts w:ascii="Sakkal Majalla" w:hAnsi="Sakkal Majalla" w:cs="Sakkal Majalla" w:hint="cs"/>
          <w:sz w:val="32"/>
          <w:szCs w:val="32"/>
          <w:rtl/>
        </w:rPr>
        <w:t>في المملكة العربية السعودية</w:t>
      </w:r>
    </w:p>
    <w:p w14:paraId="367E1D2A" w14:textId="0E29CFEC" w:rsidR="00620F4F"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w:t>
      </w:r>
      <w:r w:rsidR="006243DF" w:rsidRPr="00ED558C">
        <w:rPr>
          <w:rFonts w:ascii="Sakkal Majalla" w:hAnsi="Sakkal Majalla" w:cs="Sakkal Majalla" w:hint="cs"/>
          <w:sz w:val="32"/>
          <w:szCs w:val="32"/>
          <w:rtl/>
        </w:rPr>
        <w:t xml:space="preserve">الدراسة </w:t>
      </w:r>
      <w:r w:rsidR="006243DF">
        <w:rPr>
          <w:rFonts w:ascii="Sakkal Majalla" w:hAnsi="Sakkal Majalla" w:cs="Sakkal Majalla" w:hint="cs"/>
          <w:sz w:val="32"/>
          <w:szCs w:val="32"/>
          <w:rtl/>
        </w:rPr>
        <w:t>وانفرادها</w:t>
      </w:r>
      <w:r w:rsidR="00C42624">
        <w:rPr>
          <w:rFonts w:ascii="Sakkal Majalla" w:hAnsi="Sakkal Majalla" w:cs="Sakkal Majalla" w:hint="cs"/>
          <w:sz w:val="32"/>
          <w:szCs w:val="32"/>
          <w:rtl/>
        </w:rPr>
        <w:t xml:space="preserve"> باستخدام المتغير الوسيط "تقنيات </w:t>
      </w:r>
      <w:r w:rsidR="003A74E8">
        <w:rPr>
          <w:rFonts w:ascii="Sakkal Majalla" w:hAnsi="Sakkal Majalla" w:cs="Sakkal Majalla" w:hint="cs"/>
          <w:sz w:val="32"/>
          <w:szCs w:val="32"/>
          <w:rtl/>
        </w:rPr>
        <w:t>التحول الرقمي</w:t>
      </w:r>
      <w:r w:rsidR="00C42624">
        <w:rPr>
          <w:rFonts w:ascii="Sakkal Majalla" w:hAnsi="Sakkal Majalla" w:cs="Sakkal Majalla" w:hint="cs"/>
          <w:sz w:val="32"/>
          <w:szCs w:val="32"/>
          <w:rtl/>
        </w:rPr>
        <w:t>"</w:t>
      </w:r>
    </w:p>
    <w:p w14:paraId="751A5391" w14:textId="4B29DDB0" w:rsidR="00413339" w:rsidRDefault="00413339" w:rsidP="00413339">
      <w:pPr>
        <w:bidi/>
        <w:spacing w:line="276" w:lineRule="auto"/>
        <w:jc w:val="both"/>
        <w:rPr>
          <w:rFonts w:ascii="Sakkal Majalla" w:hAnsi="Sakkal Majalla" w:cs="Sakkal Majalla"/>
          <w:sz w:val="32"/>
          <w:szCs w:val="32"/>
          <w:rtl/>
        </w:rPr>
      </w:pPr>
    </w:p>
    <w:p w14:paraId="49DAF763" w14:textId="705165EE"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DC05AE9" w14:textId="576C9BCC"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CA1C463" w14:textId="64F7FDA7"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18CADAE5" w14:textId="393C33E5"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0D117196"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2161724B"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39770B38"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4E14D713"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60942A59"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63AC180D"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5D502F90"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1EE614EC"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2C7D27A2"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559FB494" w14:textId="77777777" w:rsidR="00D3568A" w:rsidRPr="007F156F" w:rsidRDefault="00D3568A" w:rsidP="00D3568A">
      <w:pPr>
        <w:bidi/>
        <w:spacing w:after="200" w:line="276" w:lineRule="auto"/>
        <w:jc w:val="both"/>
        <w:rPr>
          <w:rFonts w:ascii="Sakkal Majalla" w:hAnsi="Sakkal Majalla" w:cs="Sakkal Majalla"/>
          <w:color w:val="000000" w:themeColor="text1"/>
          <w:sz w:val="32"/>
          <w:szCs w:val="32"/>
          <w:rtl/>
        </w:rPr>
      </w:pPr>
    </w:p>
    <w:p w14:paraId="2C06601E" w14:textId="77777777" w:rsidR="007F156F" w:rsidRPr="00ED6E7E" w:rsidRDefault="007F156F" w:rsidP="007F156F">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AFC30DE"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9" w:name="_Hlk192003387"/>
      <w:r w:rsidR="00A36F8D" w:rsidRPr="00D165B4">
        <w:rPr>
          <w:rFonts w:ascii="Sakkal Majalla" w:hAnsi="Sakkal Majalla" w:cs="Sakkal Majalla" w:hint="cs"/>
          <w:b/>
          <w:bCs/>
          <w:sz w:val="32"/>
          <w:szCs w:val="32"/>
          <w:u w:val="single"/>
          <w:rtl/>
        </w:rPr>
        <w:t xml:space="preserve"> المقترحة:</w:t>
      </w:r>
    </w:p>
    <w:p w14:paraId="080F0C6A" w14:textId="11CD43DA" w:rsidR="00CF4C4D" w:rsidRPr="00102C82" w:rsidRDefault="00CF4C4D" w:rsidP="00CF4C4D">
      <w:pPr>
        <w:pStyle w:val="a3"/>
        <w:numPr>
          <w:ilvl w:val="0"/>
          <w:numId w:val="16"/>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CF4C4D">
      <w:pPr>
        <w:pStyle w:val="a3"/>
        <w:numPr>
          <w:ilvl w:val="0"/>
          <w:numId w:val="16"/>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rsidP="00492FD2">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0E4BB0">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9"/>
    <w:p w14:paraId="339983DC" w14:textId="77777777" w:rsidR="0040381D" w:rsidRPr="00797249" w:rsidRDefault="0040381D" w:rsidP="00797249">
      <w:pPr>
        <w:pStyle w:val="a3"/>
        <w:numPr>
          <w:ilvl w:val="0"/>
          <w:numId w:val="17"/>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rsidP="00F778ED">
      <w:pPr>
        <w:pStyle w:val="a3"/>
        <w:numPr>
          <w:ilvl w:val="0"/>
          <w:numId w:val="17"/>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rsidP="00F778ED">
      <w:pPr>
        <w:pStyle w:val="a3"/>
        <w:numPr>
          <w:ilvl w:val="0"/>
          <w:numId w:val="17"/>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rsidP="00F778ED">
      <w:pPr>
        <w:pStyle w:val="a3"/>
        <w:numPr>
          <w:ilvl w:val="0"/>
          <w:numId w:val="17"/>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Pr="00797249" w:rsidRDefault="006B4B99" w:rsidP="00F778ED">
      <w:pPr>
        <w:pStyle w:val="a3"/>
        <w:spacing w:line="240" w:lineRule="auto"/>
        <w:jc w:val="both"/>
        <w:rPr>
          <w:rFonts w:asciiTheme="majorBidi" w:hAnsiTheme="majorBidi" w:cstheme="majorBidi"/>
          <w:sz w:val="28"/>
          <w:szCs w:val="28"/>
        </w:rPr>
      </w:pPr>
    </w:p>
    <w:sectPr w:rsidR="006B4B99" w:rsidRPr="007972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2423A" w14:textId="77777777" w:rsidR="003D5686" w:rsidRDefault="003D5686" w:rsidP="00F628F0">
      <w:pPr>
        <w:spacing w:after="0" w:line="240" w:lineRule="auto"/>
      </w:pPr>
      <w:r>
        <w:separator/>
      </w:r>
    </w:p>
  </w:endnote>
  <w:endnote w:type="continuationSeparator" w:id="0">
    <w:p w14:paraId="48FD7118" w14:textId="77777777" w:rsidR="003D5686" w:rsidRDefault="003D568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anrope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8FCBA" w14:textId="77777777" w:rsidR="003D5686" w:rsidRDefault="003D5686" w:rsidP="00F628F0">
      <w:pPr>
        <w:spacing w:after="0" w:line="240" w:lineRule="auto"/>
      </w:pPr>
      <w:r>
        <w:separator/>
      </w:r>
    </w:p>
  </w:footnote>
  <w:footnote w:type="continuationSeparator" w:id="0">
    <w:p w14:paraId="52EF055B" w14:textId="77777777" w:rsidR="003D5686" w:rsidRDefault="003D568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D48"/>
    <w:multiLevelType w:val="hybridMultilevel"/>
    <w:tmpl w:val="6E4C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C6D62"/>
    <w:multiLevelType w:val="hybridMultilevel"/>
    <w:tmpl w:val="1FCE8E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3450CE0"/>
    <w:multiLevelType w:val="hybridMultilevel"/>
    <w:tmpl w:val="2BEEC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B417EA"/>
    <w:multiLevelType w:val="hybridMultilevel"/>
    <w:tmpl w:val="447466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8F7848"/>
    <w:multiLevelType w:val="hybridMultilevel"/>
    <w:tmpl w:val="56AA28C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5F66D27"/>
    <w:multiLevelType w:val="hybridMultilevel"/>
    <w:tmpl w:val="7258F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31040D"/>
    <w:multiLevelType w:val="hybridMultilevel"/>
    <w:tmpl w:val="404E7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907A00"/>
    <w:multiLevelType w:val="hybridMultilevel"/>
    <w:tmpl w:val="BA0CEC80"/>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AD53781"/>
    <w:multiLevelType w:val="hybridMultilevel"/>
    <w:tmpl w:val="2AC6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526AED"/>
    <w:multiLevelType w:val="hybridMultilevel"/>
    <w:tmpl w:val="A56804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C9521F"/>
    <w:multiLevelType w:val="hybridMultilevel"/>
    <w:tmpl w:val="52C49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0422B6"/>
    <w:multiLevelType w:val="hybridMultilevel"/>
    <w:tmpl w:val="B336B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1B0AF5"/>
    <w:multiLevelType w:val="hybridMultilevel"/>
    <w:tmpl w:val="FA82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217CAB"/>
    <w:multiLevelType w:val="hybridMultilevel"/>
    <w:tmpl w:val="190C4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396FCE"/>
    <w:multiLevelType w:val="hybridMultilevel"/>
    <w:tmpl w:val="217256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A31CCE"/>
    <w:multiLevelType w:val="hybridMultilevel"/>
    <w:tmpl w:val="5ECAC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1524FD"/>
    <w:multiLevelType w:val="hybridMultilevel"/>
    <w:tmpl w:val="82D49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B56C26"/>
    <w:multiLevelType w:val="hybridMultilevel"/>
    <w:tmpl w:val="40CC301A"/>
    <w:lvl w:ilvl="0" w:tplc="B4687790">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4" w15:restartNumberingAfterBreak="0">
    <w:nsid w:val="17A12A10"/>
    <w:multiLevelType w:val="hybridMultilevel"/>
    <w:tmpl w:val="75A0D842"/>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8B16EE6"/>
    <w:multiLevelType w:val="hybridMultilevel"/>
    <w:tmpl w:val="780A842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 w15:restartNumberingAfterBreak="0">
    <w:nsid w:val="1B095C48"/>
    <w:multiLevelType w:val="hybridMultilevel"/>
    <w:tmpl w:val="DDB89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677000"/>
    <w:multiLevelType w:val="hybridMultilevel"/>
    <w:tmpl w:val="B3B6D564"/>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1BD8613A"/>
    <w:multiLevelType w:val="hybridMultilevel"/>
    <w:tmpl w:val="75DE2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CAC22BE"/>
    <w:multiLevelType w:val="hybridMultilevel"/>
    <w:tmpl w:val="F9E691D4"/>
    <w:lvl w:ilvl="0" w:tplc="F9F0FD66">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1B560E"/>
    <w:multiLevelType w:val="multilevel"/>
    <w:tmpl w:val="5B9C05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377B98"/>
    <w:multiLevelType w:val="hybridMultilevel"/>
    <w:tmpl w:val="979E3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DEC234A"/>
    <w:multiLevelType w:val="hybridMultilevel"/>
    <w:tmpl w:val="CBD8CF16"/>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7"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23A4431"/>
    <w:multiLevelType w:val="multilevel"/>
    <w:tmpl w:val="504CCFA6"/>
    <w:lvl w:ilvl="0">
      <w:start w:val="1"/>
      <w:numFmt w:val="decimal"/>
      <w:lvlText w:val="%1."/>
      <w:lvlJc w:val="left"/>
      <w:pPr>
        <w:ind w:left="360" w:hanging="360"/>
      </w:pPr>
      <w:rPr>
        <w:rFonts w:hint="default"/>
        <w:color w:val="auto"/>
      </w:r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223C10FC"/>
    <w:multiLevelType w:val="hybridMultilevel"/>
    <w:tmpl w:val="AADE7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702C2E"/>
    <w:multiLevelType w:val="hybridMultilevel"/>
    <w:tmpl w:val="5D564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58355BD"/>
    <w:multiLevelType w:val="hybridMultilevel"/>
    <w:tmpl w:val="D92C06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7286BAB"/>
    <w:multiLevelType w:val="hybridMultilevel"/>
    <w:tmpl w:val="14FA2D42"/>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274D73B3"/>
    <w:multiLevelType w:val="hybridMultilevel"/>
    <w:tmpl w:val="D8F61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5" w15:restartNumberingAfterBreak="0">
    <w:nsid w:val="28B30BD8"/>
    <w:multiLevelType w:val="hybridMultilevel"/>
    <w:tmpl w:val="2EC22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95F532A"/>
    <w:multiLevelType w:val="hybridMultilevel"/>
    <w:tmpl w:val="8354A8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A8A2939"/>
    <w:multiLevelType w:val="hybridMultilevel"/>
    <w:tmpl w:val="5C62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B4D5571"/>
    <w:multiLevelType w:val="hybridMultilevel"/>
    <w:tmpl w:val="498E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DFE293E"/>
    <w:multiLevelType w:val="hybridMultilevel"/>
    <w:tmpl w:val="F740D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1" w15:restartNumberingAfterBreak="0">
    <w:nsid w:val="31456818"/>
    <w:multiLevelType w:val="hybridMultilevel"/>
    <w:tmpl w:val="7602BD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1A00530"/>
    <w:multiLevelType w:val="hybridMultilevel"/>
    <w:tmpl w:val="556C6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236704B"/>
    <w:multiLevelType w:val="hybridMultilevel"/>
    <w:tmpl w:val="738C1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41F592F"/>
    <w:multiLevelType w:val="hybridMultilevel"/>
    <w:tmpl w:val="32B83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37EB6951"/>
    <w:multiLevelType w:val="hybridMultilevel"/>
    <w:tmpl w:val="113A42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CD447AA"/>
    <w:multiLevelType w:val="hybridMultilevel"/>
    <w:tmpl w:val="A5122EA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3632EA"/>
    <w:multiLevelType w:val="hybridMultilevel"/>
    <w:tmpl w:val="E98655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2AD2558"/>
    <w:multiLevelType w:val="hybridMultilevel"/>
    <w:tmpl w:val="2AE4BE22"/>
    <w:lvl w:ilvl="0" w:tplc="0409000F">
      <w:start w:val="1"/>
      <w:numFmt w:val="decimal"/>
      <w:lvlText w:val="%1."/>
      <w:lvlJc w:val="left"/>
      <w:pPr>
        <w:ind w:left="720" w:hanging="360"/>
      </w:pPr>
      <w:rPr>
        <w:rFonts w:hint="default"/>
      </w:rPr>
    </w:lvl>
    <w:lvl w:ilvl="1" w:tplc="97648596">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B1B07D0"/>
    <w:multiLevelType w:val="hybridMultilevel"/>
    <w:tmpl w:val="F4D073DA"/>
    <w:lvl w:ilvl="0" w:tplc="C1B4B7E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28A498B"/>
    <w:multiLevelType w:val="hybridMultilevel"/>
    <w:tmpl w:val="4C5A9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39075B3"/>
    <w:multiLevelType w:val="hybridMultilevel"/>
    <w:tmpl w:val="682A7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3AC3EDE"/>
    <w:multiLevelType w:val="hybridMultilevel"/>
    <w:tmpl w:val="7A4ADBD0"/>
    <w:lvl w:ilvl="0" w:tplc="04090001">
      <w:start w:val="1"/>
      <w:numFmt w:val="bullet"/>
      <w:lvlText w:val=""/>
      <w:lvlJc w:val="left"/>
      <w:pPr>
        <w:ind w:left="720" w:hanging="360"/>
      </w:pPr>
      <w:rPr>
        <w:rFonts w:ascii="Symbol" w:hAnsi="Symbol" w:hint="default"/>
      </w:rPr>
    </w:lvl>
    <w:lvl w:ilvl="1" w:tplc="44A26A70">
      <w:start w:val="5"/>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E2547F"/>
    <w:multiLevelType w:val="hybridMultilevel"/>
    <w:tmpl w:val="B68A5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B6576CF"/>
    <w:multiLevelType w:val="hybridMultilevel"/>
    <w:tmpl w:val="6E622C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B715389"/>
    <w:multiLevelType w:val="hybridMultilevel"/>
    <w:tmpl w:val="F364C996"/>
    <w:lvl w:ilvl="0" w:tplc="04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75" w15:restartNumberingAfterBreak="0">
    <w:nsid w:val="5BAA4B97"/>
    <w:multiLevelType w:val="hybridMultilevel"/>
    <w:tmpl w:val="24786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FFA4F4D"/>
    <w:multiLevelType w:val="hybridMultilevel"/>
    <w:tmpl w:val="667E456C"/>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0E6228F"/>
    <w:multiLevelType w:val="hybridMultilevel"/>
    <w:tmpl w:val="0D3AB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1900F9A"/>
    <w:multiLevelType w:val="hybridMultilevel"/>
    <w:tmpl w:val="6B82D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3EF213D"/>
    <w:multiLevelType w:val="hybridMultilevel"/>
    <w:tmpl w:val="88B06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9F40400">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40431BE"/>
    <w:multiLevelType w:val="hybridMultilevel"/>
    <w:tmpl w:val="F808D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41A0420"/>
    <w:multiLevelType w:val="hybridMultilevel"/>
    <w:tmpl w:val="9B9E99A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98E3A2C"/>
    <w:multiLevelType w:val="hybridMultilevel"/>
    <w:tmpl w:val="B30096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FDE6702"/>
    <w:multiLevelType w:val="hybridMultilevel"/>
    <w:tmpl w:val="9586D270"/>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0E25D6E"/>
    <w:multiLevelType w:val="hybridMultilevel"/>
    <w:tmpl w:val="5BAAE8E6"/>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2340B0D"/>
    <w:multiLevelType w:val="multilevel"/>
    <w:tmpl w:val="5DBA0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2C70D54"/>
    <w:multiLevelType w:val="hybridMultilevel"/>
    <w:tmpl w:val="A6268FD8"/>
    <w:lvl w:ilvl="0" w:tplc="C1B4B7E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53136DC"/>
    <w:multiLevelType w:val="hybridMultilevel"/>
    <w:tmpl w:val="A0EAB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59D69B1"/>
    <w:multiLevelType w:val="hybridMultilevel"/>
    <w:tmpl w:val="F8683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B577BF9"/>
    <w:multiLevelType w:val="hybridMultilevel"/>
    <w:tmpl w:val="AD86692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7" w15:restartNumberingAfterBreak="0">
    <w:nsid w:val="7D2420C2"/>
    <w:multiLevelType w:val="hybridMultilevel"/>
    <w:tmpl w:val="DB248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7165211">
    <w:abstractNumId w:val="7"/>
  </w:num>
  <w:num w:numId="2" w16cid:durableId="898133749">
    <w:abstractNumId w:val="60"/>
  </w:num>
  <w:num w:numId="3" w16cid:durableId="458687861">
    <w:abstractNumId w:val="59"/>
  </w:num>
  <w:num w:numId="4" w16cid:durableId="823085286">
    <w:abstractNumId w:val="57"/>
  </w:num>
  <w:num w:numId="5" w16cid:durableId="946734676">
    <w:abstractNumId w:val="56"/>
  </w:num>
  <w:num w:numId="6" w16cid:durableId="540828185">
    <w:abstractNumId w:val="46"/>
  </w:num>
  <w:num w:numId="7" w16cid:durableId="791443029">
    <w:abstractNumId w:val="25"/>
  </w:num>
  <w:num w:numId="8" w16cid:durableId="699235351">
    <w:abstractNumId w:val="20"/>
  </w:num>
  <w:num w:numId="9" w16cid:durableId="818424791">
    <w:abstractNumId w:val="85"/>
  </w:num>
  <w:num w:numId="10" w16cid:durableId="349377037">
    <w:abstractNumId w:val="48"/>
  </w:num>
  <w:num w:numId="11" w16cid:durableId="153839393">
    <w:abstractNumId w:val="18"/>
  </w:num>
  <w:num w:numId="12" w16cid:durableId="1989167346">
    <w:abstractNumId w:val="74"/>
  </w:num>
  <w:num w:numId="13" w16cid:durableId="484710460">
    <w:abstractNumId w:val="50"/>
  </w:num>
  <w:num w:numId="14" w16cid:durableId="106049035">
    <w:abstractNumId w:val="73"/>
  </w:num>
  <w:num w:numId="15" w16cid:durableId="1910311171">
    <w:abstractNumId w:val="93"/>
  </w:num>
  <w:num w:numId="16" w16cid:durableId="1247575378">
    <w:abstractNumId w:val="87"/>
  </w:num>
  <w:num w:numId="17" w16cid:durableId="1955281361">
    <w:abstractNumId w:val="72"/>
  </w:num>
  <w:num w:numId="18" w16cid:durableId="1984650430">
    <w:abstractNumId w:val="19"/>
  </w:num>
  <w:num w:numId="19" w16cid:durableId="10224909">
    <w:abstractNumId w:val="38"/>
  </w:num>
  <w:num w:numId="20" w16cid:durableId="1958903511">
    <w:abstractNumId w:val="32"/>
  </w:num>
  <w:num w:numId="21" w16cid:durableId="994531178">
    <w:abstractNumId w:val="80"/>
  </w:num>
  <w:num w:numId="22" w16cid:durableId="1776897222">
    <w:abstractNumId w:val="27"/>
  </w:num>
  <w:num w:numId="23" w16cid:durableId="159514827">
    <w:abstractNumId w:val="84"/>
  </w:num>
  <w:num w:numId="24" w16cid:durableId="1813134104">
    <w:abstractNumId w:val="8"/>
  </w:num>
  <w:num w:numId="25" w16cid:durableId="1771579784">
    <w:abstractNumId w:val="96"/>
  </w:num>
  <w:num w:numId="26" w16cid:durableId="528180419">
    <w:abstractNumId w:val="70"/>
  </w:num>
  <w:num w:numId="27" w16cid:durableId="1629244726">
    <w:abstractNumId w:val="23"/>
  </w:num>
  <w:num w:numId="28" w16cid:durableId="1553229428">
    <w:abstractNumId w:val="15"/>
  </w:num>
  <w:num w:numId="29" w16cid:durableId="1061055547">
    <w:abstractNumId w:val="95"/>
  </w:num>
  <w:num w:numId="30" w16cid:durableId="1745180141">
    <w:abstractNumId w:val="64"/>
  </w:num>
  <w:num w:numId="31" w16cid:durableId="589505323">
    <w:abstractNumId w:val="2"/>
  </w:num>
  <w:num w:numId="32" w16cid:durableId="1963998679">
    <w:abstractNumId w:val="16"/>
  </w:num>
  <w:num w:numId="33" w16cid:durableId="532235536">
    <w:abstractNumId w:val="52"/>
  </w:num>
  <w:num w:numId="34" w16cid:durableId="1271160735">
    <w:abstractNumId w:val="17"/>
  </w:num>
  <w:num w:numId="35" w16cid:durableId="759957791">
    <w:abstractNumId w:val="40"/>
  </w:num>
  <w:num w:numId="36" w16cid:durableId="246885545">
    <w:abstractNumId w:val="21"/>
  </w:num>
  <w:num w:numId="37" w16cid:durableId="841553291">
    <w:abstractNumId w:val="45"/>
  </w:num>
  <w:num w:numId="38" w16cid:durableId="972564166">
    <w:abstractNumId w:val="37"/>
  </w:num>
  <w:num w:numId="39" w16cid:durableId="1328440068">
    <w:abstractNumId w:val="86"/>
  </w:num>
  <w:num w:numId="40" w16cid:durableId="289555902">
    <w:abstractNumId w:val="65"/>
  </w:num>
  <w:num w:numId="41" w16cid:durableId="1495222500">
    <w:abstractNumId w:val="12"/>
  </w:num>
  <w:num w:numId="42" w16cid:durableId="730927221">
    <w:abstractNumId w:val="62"/>
  </w:num>
  <w:num w:numId="43" w16cid:durableId="1951694782">
    <w:abstractNumId w:val="94"/>
  </w:num>
  <w:num w:numId="44" w16cid:durableId="333607055">
    <w:abstractNumId w:val="79"/>
  </w:num>
  <w:num w:numId="45" w16cid:durableId="1182745477">
    <w:abstractNumId w:val="5"/>
  </w:num>
  <w:num w:numId="46" w16cid:durableId="2126073221">
    <w:abstractNumId w:val="41"/>
  </w:num>
  <w:num w:numId="47" w16cid:durableId="1200894377">
    <w:abstractNumId w:val="78"/>
  </w:num>
  <w:num w:numId="48" w16cid:durableId="442576633">
    <w:abstractNumId w:val="68"/>
  </w:num>
  <w:num w:numId="49" w16cid:durableId="604264304">
    <w:abstractNumId w:val="39"/>
  </w:num>
  <w:num w:numId="50" w16cid:durableId="1958221383">
    <w:abstractNumId w:val="89"/>
  </w:num>
  <w:num w:numId="51" w16cid:durableId="589511906">
    <w:abstractNumId w:val="11"/>
  </w:num>
  <w:num w:numId="52" w16cid:durableId="1966085322">
    <w:abstractNumId w:val="51"/>
  </w:num>
  <w:num w:numId="53" w16cid:durableId="891968325">
    <w:abstractNumId w:val="54"/>
  </w:num>
  <w:num w:numId="54" w16cid:durableId="744884307">
    <w:abstractNumId w:val="3"/>
  </w:num>
  <w:num w:numId="55" w16cid:durableId="1534032904">
    <w:abstractNumId w:val="42"/>
  </w:num>
  <w:num w:numId="56" w16cid:durableId="722407409">
    <w:abstractNumId w:val="61"/>
  </w:num>
  <w:num w:numId="57" w16cid:durableId="356397571">
    <w:abstractNumId w:val="35"/>
  </w:num>
  <w:num w:numId="58" w16cid:durableId="1808889049">
    <w:abstractNumId w:val="13"/>
  </w:num>
  <w:num w:numId="59" w16cid:durableId="857277103">
    <w:abstractNumId w:val="47"/>
  </w:num>
  <w:num w:numId="60" w16cid:durableId="1668628682">
    <w:abstractNumId w:val="24"/>
  </w:num>
  <w:num w:numId="61" w16cid:durableId="1268778057">
    <w:abstractNumId w:val="10"/>
  </w:num>
  <w:num w:numId="62" w16cid:durableId="326518305">
    <w:abstractNumId w:val="90"/>
  </w:num>
  <w:num w:numId="63" w16cid:durableId="934750287">
    <w:abstractNumId w:val="34"/>
  </w:num>
  <w:num w:numId="64" w16cid:durableId="1864509801">
    <w:abstractNumId w:val="67"/>
  </w:num>
  <w:num w:numId="65" w16cid:durableId="1391271073">
    <w:abstractNumId w:val="4"/>
  </w:num>
  <w:num w:numId="66" w16cid:durableId="1553880731">
    <w:abstractNumId w:val="66"/>
  </w:num>
  <w:num w:numId="67" w16cid:durableId="217791542">
    <w:abstractNumId w:val="76"/>
  </w:num>
  <w:num w:numId="68" w16cid:durableId="673805033">
    <w:abstractNumId w:val="49"/>
  </w:num>
  <w:num w:numId="69" w16cid:durableId="231891797">
    <w:abstractNumId w:val="97"/>
  </w:num>
  <w:num w:numId="70" w16cid:durableId="66929338">
    <w:abstractNumId w:val="43"/>
  </w:num>
  <w:num w:numId="71" w16cid:durableId="713697289">
    <w:abstractNumId w:val="22"/>
  </w:num>
  <w:num w:numId="72" w16cid:durableId="1740857465">
    <w:abstractNumId w:val="75"/>
  </w:num>
  <w:num w:numId="73" w16cid:durableId="1930042391">
    <w:abstractNumId w:val="29"/>
  </w:num>
  <w:num w:numId="74" w16cid:durableId="1579167400">
    <w:abstractNumId w:val="31"/>
  </w:num>
  <w:num w:numId="75" w16cid:durableId="664894014">
    <w:abstractNumId w:val="1"/>
  </w:num>
  <w:num w:numId="76" w16cid:durableId="1726564289">
    <w:abstractNumId w:val="14"/>
  </w:num>
  <w:num w:numId="77" w16cid:durableId="473526996">
    <w:abstractNumId w:val="91"/>
  </w:num>
  <w:num w:numId="78" w16cid:durableId="418210256">
    <w:abstractNumId w:val="58"/>
  </w:num>
  <w:num w:numId="79" w16cid:durableId="873617697">
    <w:abstractNumId w:val="26"/>
  </w:num>
  <w:num w:numId="80" w16cid:durableId="1117405478">
    <w:abstractNumId w:val="6"/>
  </w:num>
  <w:num w:numId="81" w16cid:durableId="1777945233">
    <w:abstractNumId w:val="71"/>
  </w:num>
  <w:num w:numId="82" w16cid:durableId="402484205">
    <w:abstractNumId w:val="53"/>
  </w:num>
  <w:num w:numId="83" w16cid:durableId="1298488626">
    <w:abstractNumId w:val="9"/>
  </w:num>
  <w:num w:numId="84" w16cid:durableId="2125414976">
    <w:abstractNumId w:val="77"/>
  </w:num>
  <w:num w:numId="85" w16cid:durableId="1418594076">
    <w:abstractNumId w:val="92"/>
  </w:num>
  <w:num w:numId="86" w16cid:durableId="1606039351">
    <w:abstractNumId w:val="63"/>
  </w:num>
  <w:num w:numId="87" w16cid:durableId="949974269">
    <w:abstractNumId w:val="33"/>
  </w:num>
  <w:num w:numId="88" w16cid:durableId="800460552">
    <w:abstractNumId w:val="83"/>
  </w:num>
  <w:num w:numId="89" w16cid:durableId="551423108">
    <w:abstractNumId w:val="82"/>
  </w:num>
  <w:num w:numId="90" w16cid:durableId="1968244165">
    <w:abstractNumId w:val="69"/>
  </w:num>
  <w:num w:numId="91" w16cid:durableId="639656436">
    <w:abstractNumId w:val="44"/>
  </w:num>
  <w:num w:numId="92" w16cid:durableId="1968659876">
    <w:abstractNumId w:val="30"/>
  </w:num>
  <w:num w:numId="93" w16cid:durableId="1183591970">
    <w:abstractNumId w:val="55"/>
  </w:num>
  <w:num w:numId="94" w16cid:durableId="1162236476">
    <w:abstractNumId w:val="28"/>
  </w:num>
  <w:num w:numId="95" w16cid:durableId="1992633557">
    <w:abstractNumId w:val="88"/>
  </w:num>
  <w:num w:numId="96" w16cid:durableId="1220362624">
    <w:abstractNumId w:val="0"/>
  </w:num>
  <w:num w:numId="97" w16cid:durableId="2046363543">
    <w:abstractNumId w:val="81"/>
  </w:num>
  <w:num w:numId="98" w16cid:durableId="1688098057">
    <w:abstractNumId w:val="36"/>
  </w:num>
  <w:num w:numId="99" w16cid:durableId="2143232729">
    <w:abstractNumId w:val="9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DBA"/>
    <w:rsid w:val="00044CFD"/>
    <w:rsid w:val="00055A4A"/>
    <w:rsid w:val="00060059"/>
    <w:rsid w:val="00061A09"/>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D0869"/>
    <w:rsid w:val="000D3EAE"/>
    <w:rsid w:val="000D409B"/>
    <w:rsid w:val="000D5131"/>
    <w:rsid w:val="000E23AB"/>
    <w:rsid w:val="000E2E80"/>
    <w:rsid w:val="000E4BB0"/>
    <w:rsid w:val="000E537C"/>
    <w:rsid w:val="000E6887"/>
    <w:rsid w:val="000F0A0D"/>
    <w:rsid w:val="000F7F04"/>
    <w:rsid w:val="00100A1D"/>
    <w:rsid w:val="00102C82"/>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54CD"/>
    <w:rsid w:val="001718E5"/>
    <w:rsid w:val="00173699"/>
    <w:rsid w:val="001762F4"/>
    <w:rsid w:val="00180799"/>
    <w:rsid w:val="00180A9B"/>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252D"/>
    <w:rsid w:val="001E3179"/>
    <w:rsid w:val="001E32DF"/>
    <w:rsid w:val="001E3406"/>
    <w:rsid w:val="001E4A78"/>
    <w:rsid w:val="001F5E96"/>
    <w:rsid w:val="0020239B"/>
    <w:rsid w:val="00202867"/>
    <w:rsid w:val="00206824"/>
    <w:rsid w:val="00207323"/>
    <w:rsid w:val="0022051E"/>
    <w:rsid w:val="00222468"/>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1D70"/>
    <w:rsid w:val="002940E3"/>
    <w:rsid w:val="002A113E"/>
    <w:rsid w:val="002B0D52"/>
    <w:rsid w:val="002B18AE"/>
    <w:rsid w:val="002B2B11"/>
    <w:rsid w:val="002B47EB"/>
    <w:rsid w:val="002B6766"/>
    <w:rsid w:val="002C2285"/>
    <w:rsid w:val="002C33B5"/>
    <w:rsid w:val="002D019D"/>
    <w:rsid w:val="002D3349"/>
    <w:rsid w:val="002D638C"/>
    <w:rsid w:val="002D68BB"/>
    <w:rsid w:val="002E03CF"/>
    <w:rsid w:val="002E058A"/>
    <w:rsid w:val="002E513C"/>
    <w:rsid w:val="002F0EEA"/>
    <w:rsid w:val="002F20A7"/>
    <w:rsid w:val="002F20B5"/>
    <w:rsid w:val="002F2E25"/>
    <w:rsid w:val="002F5552"/>
    <w:rsid w:val="0031457C"/>
    <w:rsid w:val="00316776"/>
    <w:rsid w:val="003223F2"/>
    <w:rsid w:val="00322A0D"/>
    <w:rsid w:val="00322CDE"/>
    <w:rsid w:val="003235C8"/>
    <w:rsid w:val="003310B3"/>
    <w:rsid w:val="00333FF1"/>
    <w:rsid w:val="00334002"/>
    <w:rsid w:val="00341A3F"/>
    <w:rsid w:val="003432AC"/>
    <w:rsid w:val="00343773"/>
    <w:rsid w:val="003537DE"/>
    <w:rsid w:val="00356156"/>
    <w:rsid w:val="00360A3F"/>
    <w:rsid w:val="003638A9"/>
    <w:rsid w:val="00364C07"/>
    <w:rsid w:val="00366BCF"/>
    <w:rsid w:val="003702C1"/>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5E1"/>
    <w:rsid w:val="003C1A4C"/>
    <w:rsid w:val="003C42D9"/>
    <w:rsid w:val="003C4C32"/>
    <w:rsid w:val="003C5A3D"/>
    <w:rsid w:val="003D33AC"/>
    <w:rsid w:val="003D3563"/>
    <w:rsid w:val="003D5686"/>
    <w:rsid w:val="003D5F89"/>
    <w:rsid w:val="003D7E7F"/>
    <w:rsid w:val="003E0490"/>
    <w:rsid w:val="003E1E60"/>
    <w:rsid w:val="003F2908"/>
    <w:rsid w:val="003F6189"/>
    <w:rsid w:val="003F69BC"/>
    <w:rsid w:val="0040381D"/>
    <w:rsid w:val="0040510D"/>
    <w:rsid w:val="00411534"/>
    <w:rsid w:val="00413339"/>
    <w:rsid w:val="00426810"/>
    <w:rsid w:val="00431B5F"/>
    <w:rsid w:val="0043449E"/>
    <w:rsid w:val="004356B0"/>
    <w:rsid w:val="00436B59"/>
    <w:rsid w:val="004413CD"/>
    <w:rsid w:val="0044258D"/>
    <w:rsid w:val="00443A60"/>
    <w:rsid w:val="00444B1D"/>
    <w:rsid w:val="00444B3C"/>
    <w:rsid w:val="0045430B"/>
    <w:rsid w:val="00455EDF"/>
    <w:rsid w:val="00461A91"/>
    <w:rsid w:val="00466097"/>
    <w:rsid w:val="00470726"/>
    <w:rsid w:val="00473F99"/>
    <w:rsid w:val="00475AAC"/>
    <w:rsid w:val="00476111"/>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6DB2"/>
    <w:rsid w:val="004D7783"/>
    <w:rsid w:val="004D7F28"/>
    <w:rsid w:val="004E01F6"/>
    <w:rsid w:val="004F1607"/>
    <w:rsid w:val="004F1964"/>
    <w:rsid w:val="004F1CF1"/>
    <w:rsid w:val="0050023D"/>
    <w:rsid w:val="0050451B"/>
    <w:rsid w:val="0051354D"/>
    <w:rsid w:val="005144E3"/>
    <w:rsid w:val="00515088"/>
    <w:rsid w:val="0051562D"/>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302C"/>
    <w:rsid w:val="0058627B"/>
    <w:rsid w:val="00593AFA"/>
    <w:rsid w:val="00595574"/>
    <w:rsid w:val="00597208"/>
    <w:rsid w:val="005A3266"/>
    <w:rsid w:val="005A3959"/>
    <w:rsid w:val="005A4F66"/>
    <w:rsid w:val="005A76D0"/>
    <w:rsid w:val="005A7EB2"/>
    <w:rsid w:val="005B25B6"/>
    <w:rsid w:val="005B2E32"/>
    <w:rsid w:val="005B511C"/>
    <w:rsid w:val="005B65AE"/>
    <w:rsid w:val="005C3DA2"/>
    <w:rsid w:val="005C630C"/>
    <w:rsid w:val="005C63F5"/>
    <w:rsid w:val="005D1768"/>
    <w:rsid w:val="005D2492"/>
    <w:rsid w:val="005E1B7D"/>
    <w:rsid w:val="005E24FB"/>
    <w:rsid w:val="005F2661"/>
    <w:rsid w:val="005F5AF5"/>
    <w:rsid w:val="005F7CFB"/>
    <w:rsid w:val="0060066C"/>
    <w:rsid w:val="0060105E"/>
    <w:rsid w:val="00607669"/>
    <w:rsid w:val="0061026F"/>
    <w:rsid w:val="00620E1E"/>
    <w:rsid w:val="00620F4F"/>
    <w:rsid w:val="006219D4"/>
    <w:rsid w:val="006243DF"/>
    <w:rsid w:val="0062589E"/>
    <w:rsid w:val="00625A3C"/>
    <w:rsid w:val="00633F98"/>
    <w:rsid w:val="00634932"/>
    <w:rsid w:val="006377A6"/>
    <w:rsid w:val="006447D8"/>
    <w:rsid w:val="00644F28"/>
    <w:rsid w:val="006477E9"/>
    <w:rsid w:val="0065187E"/>
    <w:rsid w:val="00652162"/>
    <w:rsid w:val="00653A13"/>
    <w:rsid w:val="00655684"/>
    <w:rsid w:val="00661A1D"/>
    <w:rsid w:val="006627FB"/>
    <w:rsid w:val="00666EB3"/>
    <w:rsid w:val="00667BBF"/>
    <w:rsid w:val="0067011C"/>
    <w:rsid w:val="00671088"/>
    <w:rsid w:val="006731F3"/>
    <w:rsid w:val="00676B85"/>
    <w:rsid w:val="0067785B"/>
    <w:rsid w:val="00686E39"/>
    <w:rsid w:val="00687F77"/>
    <w:rsid w:val="00690911"/>
    <w:rsid w:val="00692800"/>
    <w:rsid w:val="006A5A93"/>
    <w:rsid w:val="006A5CB6"/>
    <w:rsid w:val="006A7DC3"/>
    <w:rsid w:val="006B1075"/>
    <w:rsid w:val="006B2048"/>
    <w:rsid w:val="006B366F"/>
    <w:rsid w:val="006B4B99"/>
    <w:rsid w:val="006B51C2"/>
    <w:rsid w:val="006B5991"/>
    <w:rsid w:val="006C10F3"/>
    <w:rsid w:val="006C2E76"/>
    <w:rsid w:val="006C54C9"/>
    <w:rsid w:val="006D4A7A"/>
    <w:rsid w:val="006E413B"/>
    <w:rsid w:val="006E4C72"/>
    <w:rsid w:val="006F1837"/>
    <w:rsid w:val="006F216B"/>
    <w:rsid w:val="006F3CD1"/>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507AF"/>
    <w:rsid w:val="00750E8B"/>
    <w:rsid w:val="00750F2F"/>
    <w:rsid w:val="00754410"/>
    <w:rsid w:val="00754496"/>
    <w:rsid w:val="0076684E"/>
    <w:rsid w:val="00766A58"/>
    <w:rsid w:val="007764F4"/>
    <w:rsid w:val="00776AB8"/>
    <w:rsid w:val="00781550"/>
    <w:rsid w:val="007822A3"/>
    <w:rsid w:val="0078352C"/>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7943"/>
    <w:rsid w:val="007D7D94"/>
    <w:rsid w:val="007E2D4D"/>
    <w:rsid w:val="007E3985"/>
    <w:rsid w:val="007F156F"/>
    <w:rsid w:val="007F1F90"/>
    <w:rsid w:val="007F4183"/>
    <w:rsid w:val="008022F1"/>
    <w:rsid w:val="00802EEF"/>
    <w:rsid w:val="008055F5"/>
    <w:rsid w:val="00807260"/>
    <w:rsid w:val="00810AE7"/>
    <w:rsid w:val="008115AF"/>
    <w:rsid w:val="008173B3"/>
    <w:rsid w:val="00817E2A"/>
    <w:rsid w:val="00821A13"/>
    <w:rsid w:val="008257ED"/>
    <w:rsid w:val="00831B04"/>
    <w:rsid w:val="00834B8B"/>
    <w:rsid w:val="00840269"/>
    <w:rsid w:val="00850AFA"/>
    <w:rsid w:val="00853050"/>
    <w:rsid w:val="00854E14"/>
    <w:rsid w:val="00855671"/>
    <w:rsid w:val="00856594"/>
    <w:rsid w:val="0086333D"/>
    <w:rsid w:val="00864B2B"/>
    <w:rsid w:val="00864F9B"/>
    <w:rsid w:val="00872484"/>
    <w:rsid w:val="00876724"/>
    <w:rsid w:val="0088063D"/>
    <w:rsid w:val="008806D9"/>
    <w:rsid w:val="0088301D"/>
    <w:rsid w:val="00883E09"/>
    <w:rsid w:val="00886510"/>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3D73"/>
    <w:rsid w:val="00906D5C"/>
    <w:rsid w:val="00912656"/>
    <w:rsid w:val="009139AE"/>
    <w:rsid w:val="00916122"/>
    <w:rsid w:val="00916633"/>
    <w:rsid w:val="00917C97"/>
    <w:rsid w:val="00922314"/>
    <w:rsid w:val="00922A85"/>
    <w:rsid w:val="0092624A"/>
    <w:rsid w:val="009278D1"/>
    <w:rsid w:val="009325D3"/>
    <w:rsid w:val="0093756B"/>
    <w:rsid w:val="009400C2"/>
    <w:rsid w:val="00944490"/>
    <w:rsid w:val="00946160"/>
    <w:rsid w:val="009462FA"/>
    <w:rsid w:val="009505DD"/>
    <w:rsid w:val="0095314B"/>
    <w:rsid w:val="00955905"/>
    <w:rsid w:val="00962E14"/>
    <w:rsid w:val="00965D61"/>
    <w:rsid w:val="009675FF"/>
    <w:rsid w:val="0096761A"/>
    <w:rsid w:val="009705B3"/>
    <w:rsid w:val="00971016"/>
    <w:rsid w:val="009813A6"/>
    <w:rsid w:val="0099088D"/>
    <w:rsid w:val="00995B37"/>
    <w:rsid w:val="009A38D7"/>
    <w:rsid w:val="009A4DFE"/>
    <w:rsid w:val="009B7B1F"/>
    <w:rsid w:val="009C0D87"/>
    <w:rsid w:val="009C2244"/>
    <w:rsid w:val="009C3C7B"/>
    <w:rsid w:val="009C72DA"/>
    <w:rsid w:val="009D1D31"/>
    <w:rsid w:val="009D41F4"/>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B0DB7"/>
    <w:rsid w:val="00AB0E27"/>
    <w:rsid w:val="00AB243C"/>
    <w:rsid w:val="00AC24D4"/>
    <w:rsid w:val="00AC46F5"/>
    <w:rsid w:val="00AC4792"/>
    <w:rsid w:val="00AC4F32"/>
    <w:rsid w:val="00AC58B9"/>
    <w:rsid w:val="00AD191A"/>
    <w:rsid w:val="00AD5DDB"/>
    <w:rsid w:val="00AD783C"/>
    <w:rsid w:val="00AE6B9C"/>
    <w:rsid w:val="00AF27F9"/>
    <w:rsid w:val="00AF3A90"/>
    <w:rsid w:val="00AF62C2"/>
    <w:rsid w:val="00B00D76"/>
    <w:rsid w:val="00B03D10"/>
    <w:rsid w:val="00B05FDA"/>
    <w:rsid w:val="00B146C0"/>
    <w:rsid w:val="00B234AD"/>
    <w:rsid w:val="00B32E4E"/>
    <w:rsid w:val="00B36D8E"/>
    <w:rsid w:val="00B37068"/>
    <w:rsid w:val="00B43F32"/>
    <w:rsid w:val="00B4456F"/>
    <w:rsid w:val="00B51CC1"/>
    <w:rsid w:val="00B54DFE"/>
    <w:rsid w:val="00B60D3D"/>
    <w:rsid w:val="00B61F61"/>
    <w:rsid w:val="00B63BBC"/>
    <w:rsid w:val="00B71D1F"/>
    <w:rsid w:val="00B73B57"/>
    <w:rsid w:val="00B75105"/>
    <w:rsid w:val="00B802A8"/>
    <w:rsid w:val="00B81A4F"/>
    <w:rsid w:val="00B8328B"/>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7341"/>
    <w:rsid w:val="00BC78DA"/>
    <w:rsid w:val="00BD17E4"/>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598B"/>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6B6D"/>
    <w:rsid w:val="00C60EB7"/>
    <w:rsid w:val="00C61182"/>
    <w:rsid w:val="00C62DC1"/>
    <w:rsid w:val="00C70947"/>
    <w:rsid w:val="00C72575"/>
    <w:rsid w:val="00C74AAF"/>
    <w:rsid w:val="00C76706"/>
    <w:rsid w:val="00C76D29"/>
    <w:rsid w:val="00C87AB5"/>
    <w:rsid w:val="00C91747"/>
    <w:rsid w:val="00C93ED6"/>
    <w:rsid w:val="00C93FA9"/>
    <w:rsid w:val="00C95073"/>
    <w:rsid w:val="00CA1B14"/>
    <w:rsid w:val="00CB0A76"/>
    <w:rsid w:val="00CB0E67"/>
    <w:rsid w:val="00CB50D5"/>
    <w:rsid w:val="00CC365B"/>
    <w:rsid w:val="00CC3C32"/>
    <w:rsid w:val="00CD67C0"/>
    <w:rsid w:val="00CD6E13"/>
    <w:rsid w:val="00CE13A5"/>
    <w:rsid w:val="00CE39F0"/>
    <w:rsid w:val="00CE3F4A"/>
    <w:rsid w:val="00CE45FE"/>
    <w:rsid w:val="00CE683E"/>
    <w:rsid w:val="00CE6867"/>
    <w:rsid w:val="00CF38E8"/>
    <w:rsid w:val="00CF4C4D"/>
    <w:rsid w:val="00CF6703"/>
    <w:rsid w:val="00CF6A2A"/>
    <w:rsid w:val="00D0035F"/>
    <w:rsid w:val="00D012B5"/>
    <w:rsid w:val="00D046CC"/>
    <w:rsid w:val="00D05EDF"/>
    <w:rsid w:val="00D115D4"/>
    <w:rsid w:val="00D1286C"/>
    <w:rsid w:val="00D165B4"/>
    <w:rsid w:val="00D20E96"/>
    <w:rsid w:val="00D235C5"/>
    <w:rsid w:val="00D23CA7"/>
    <w:rsid w:val="00D31D7E"/>
    <w:rsid w:val="00D34E41"/>
    <w:rsid w:val="00D3568A"/>
    <w:rsid w:val="00D43F87"/>
    <w:rsid w:val="00D47551"/>
    <w:rsid w:val="00D47F4C"/>
    <w:rsid w:val="00D536C0"/>
    <w:rsid w:val="00D62FE7"/>
    <w:rsid w:val="00D66A7C"/>
    <w:rsid w:val="00D66F8C"/>
    <w:rsid w:val="00D7057C"/>
    <w:rsid w:val="00D70797"/>
    <w:rsid w:val="00D73F64"/>
    <w:rsid w:val="00D81FAB"/>
    <w:rsid w:val="00D85A62"/>
    <w:rsid w:val="00D9144F"/>
    <w:rsid w:val="00D92FFE"/>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1052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3A08"/>
    <w:rsid w:val="00E57E7F"/>
    <w:rsid w:val="00E60039"/>
    <w:rsid w:val="00E638A6"/>
    <w:rsid w:val="00E65D20"/>
    <w:rsid w:val="00E667FB"/>
    <w:rsid w:val="00E66C37"/>
    <w:rsid w:val="00E70A28"/>
    <w:rsid w:val="00E70E4C"/>
    <w:rsid w:val="00E71030"/>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E7E"/>
    <w:rsid w:val="00ED7356"/>
    <w:rsid w:val="00EE22DF"/>
    <w:rsid w:val="00EE6526"/>
    <w:rsid w:val="00EE7D55"/>
    <w:rsid w:val="00EF040F"/>
    <w:rsid w:val="00EF052C"/>
    <w:rsid w:val="00EF1678"/>
    <w:rsid w:val="00EF45D5"/>
    <w:rsid w:val="00EF5AAC"/>
    <w:rsid w:val="00F05002"/>
    <w:rsid w:val="00F05389"/>
    <w:rsid w:val="00F065DE"/>
    <w:rsid w:val="00F1500D"/>
    <w:rsid w:val="00F1554E"/>
    <w:rsid w:val="00F16A86"/>
    <w:rsid w:val="00F17A30"/>
    <w:rsid w:val="00F20D35"/>
    <w:rsid w:val="00F405B2"/>
    <w:rsid w:val="00F43BA7"/>
    <w:rsid w:val="00F44A73"/>
    <w:rsid w:val="00F4536C"/>
    <w:rsid w:val="00F4791E"/>
    <w:rsid w:val="00F53DD3"/>
    <w:rsid w:val="00F55531"/>
    <w:rsid w:val="00F5781A"/>
    <w:rsid w:val="00F61427"/>
    <w:rsid w:val="00F61E1E"/>
    <w:rsid w:val="00F628F0"/>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68</Pages>
  <Words>11685</Words>
  <Characters>66606</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cp:lastModifiedBy>
  <cp:revision>7</cp:revision>
  <cp:lastPrinted>2025-05-09T00:54:00Z</cp:lastPrinted>
  <dcterms:created xsi:type="dcterms:W3CDTF">2025-08-11T23:51:00Z</dcterms:created>
  <dcterms:modified xsi:type="dcterms:W3CDTF">2025-08-16T18:01:00Z</dcterms:modified>
</cp:coreProperties>
</file>