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311"/>
        <w:gridCol w:w="1058"/>
        <w:gridCol w:w="942"/>
        <w:gridCol w:w="1177"/>
        <w:gridCol w:w="4568"/>
      </w:tblGrid>
      <w:tr w:rsidR="001931E3" w14:paraId="678369B7" w14:textId="77777777" w:rsidTr="00096746">
        <w:trPr>
          <w:trHeight w:val="453"/>
        </w:trPr>
        <w:tc>
          <w:tcPr>
            <w:tcW w:w="3311" w:type="dxa"/>
            <w:shd w:val="clear" w:color="auto" w:fill="EEECE1" w:themeFill="background2"/>
            <w:vAlign w:val="center"/>
          </w:tcPr>
          <w:p w14:paraId="4FBD657D" w14:textId="77777777" w:rsidR="00EA22ED" w:rsidRDefault="00EA22ED" w:rsidP="00CC5AD4"/>
        </w:tc>
        <w:tc>
          <w:tcPr>
            <w:tcW w:w="1058" w:type="dxa"/>
            <w:shd w:val="clear" w:color="auto" w:fill="EEECE1" w:themeFill="background2"/>
            <w:vAlign w:val="center"/>
          </w:tcPr>
          <w:p w14:paraId="2FEB4DBE" w14:textId="77777777" w:rsidR="00EA22ED" w:rsidRDefault="00EA22ED" w:rsidP="00CC5AD4">
            <w:pPr>
              <w:jc w:val="center"/>
            </w:pPr>
            <w:r>
              <w:t>Accepted</w:t>
            </w:r>
          </w:p>
        </w:tc>
        <w:tc>
          <w:tcPr>
            <w:tcW w:w="942"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4568" w:type="dxa"/>
            <w:shd w:val="clear" w:color="auto" w:fill="EEECE1" w:themeFill="background2"/>
            <w:vAlign w:val="center"/>
          </w:tcPr>
          <w:p w14:paraId="4536EF34" w14:textId="77777777" w:rsidR="00EA22ED" w:rsidRDefault="00EA22ED" w:rsidP="00CC5AD4">
            <w:pPr>
              <w:jc w:val="center"/>
            </w:pPr>
            <w:r>
              <w:t>Comment</w:t>
            </w:r>
          </w:p>
        </w:tc>
      </w:tr>
      <w:tr w:rsidR="00EF079D" w14:paraId="68F04C9F" w14:textId="77777777" w:rsidTr="00096746">
        <w:trPr>
          <w:trHeight w:val="473"/>
        </w:trPr>
        <w:tc>
          <w:tcPr>
            <w:tcW w:w="3311" w:type="dxa"/>
            <w:shd w:val="clear" w:color="auto" w:fill="EEECE1" w:themeFill="background2"/>
            <w:vAlign w:val="center"/>
          </w:tcPr>
          <w:p w14:paraId="377B8ACA" w14:textId="77777777" w:rsidR="00EF079D" w:rsidRDefault="00EF079D" w:rsidP="00EF079D">
            <w:pPr>
              <w:pStyle w:val="ListParagraph"/>
              <w:numPr>
                <w:ilvl w:val="0"/>
                <w:numId w:val="1"/>
              </w:numPr>
            </w:pPr>
            <w:r>
              <w:t>Research Cover</w:t>
            </w:r>
          </w:p>
        </w:tc>
        <w:tc>
          <w:tcPr>
            <w:tcW w:w="1058" w:type="dxa"/>
            <w:vAlign w:val="center"/>
          </w:tcPr>
          <w:p w14:paraId="19884426" w14:textId="31661F0E" w:rsidR="00EF079D" w:rsidRDefault="00EF079D" w:rsidP="00EF079D">
            <w:pPr>
              <w:jc w:val="center"/>
            </w:pPr>
            <w:r>
              <w:rPr>
                <w:rFonts w:hint="cs"/>
                <w:rtl/>
              </w:rPr>
              <w:t>*</w:t>
            </w:r>
          </w:p>
        </w:tc>
        <w:tc>
          <w:tcPr>
            <w:tcW w:w="942" w:type="dxa"/>
            <w:vAlign w:val="center"/>
          </w:tcPr>
          <w:p w14:paraId="1BAB1456" w14:textId="77777777" w:rsidR="00EF079D" w:rsidRDefault="00EF079D" w:rsidP="00EF079D">
            <w:pPr>
              <w:jc w:val="center"/>
            </w:pPr>
          </w:p>
        </w:tc>
        <w:tc>
          <w:tcPr>
            <w:tcW w:w="1177" w:type="dxa"/>
            <w:vAlign w:val="center"/>
          </w:tcPr>
          <w:p w14:paraId="0D37F95E" w14:textId="661FE175" w:rsidR="00EF079D" w:rsidRDefault="00EF079D" w:rsidP="00EF079D">
            <w:pPr>
              <w:jc w:val="center"/>
            </w:pPr>
          </w:p>
        </w:tc>
        <w:tc>
          <w:tcPr>
            <w:tcW w:w="4568" w:type="dxa"/>
            <w:vAlign w:val="center"/>
          </w:tcPr>
          <w:p w14:paraId="3766419F" w14:textId="4DB7C13D" w:rsidR="00EF079D" w:rsidRDefault="00EF079D" w:rsidP="00EF079D">
            <w:pPr>
              <w:jc w:val="center"/>
            </w:pPr>
          </w:p>
        </w:tc>
      </w:tr>
      <w:tr w:rsidR="00EF079D" w14:paraId="0B601F59" w14:textId="77777777" w:rsidTr="00096746">
        <w:trPr>
          <w:trHeight w:val="453"/>
        </w:trPr>
        <w:tc>
          <w:tcPr>
            <w:tcW w:w="3311" w:type="dxa"/>
            <w:shd w:val="clear" w:color="auto" w:fill="EEECE1" w:themeFill="background2"/>
            <w:vAlign w:val="center"/>
          </w:tcPr>
          <w:p w14:paraId="65B86420" w14:textId="77777777" w:rsidR="00EF079D" w:rsidRDefault="00EF079D" w:rsidP="00EF079D">
            <w:pPr>
              <w:pStyle w:val="ListParagraph"/>
              <w:numPr>
                <w:ilvl w:val="0"/>
                <w:numId w:val="1"/>
              </w:numPr>
            </w:pPr>
            <w:r>
              <w:t>Research Title</w:t>
            </w:r>
          </w:p>
        </w:tc>
        <w:tc>
          <w:tcPr>
            <w:tcW w:w="1058" w:type="dxa"/>
            <w:vAlign w:val="center"/>
          </w:tcPr>
          <w:p w14:paraId="6DE5FCD5" w14:textId="25F711D2" w:rsidR="00EF079D" w:rsidRDefault="00EF079D" w:rsidP="00EF079D">
            <w:pPr>
              <w:jc w:val="center"/>
            </w:pPr>
          </w:p>
        </w:tc>
        <w:tc>
          <w:tcPr>
            <w:tcW w:w="942" w:type="dxa"/>
            <w:vAlign w:val="center"/>
          </w:tcPr>
          <w:p w14:paraId="2B217616" w14:textId="77777777" w:rsidR="00EF079D" w:rsidRDefault="00EF079D" w:rsidP="00EF079D">
            <w:pPr>
              <w:jc w:val="center"/>
            </w:pPr>
          </w:p>
        </w:tc>
        <w:tc>
          <w:tcPr>
            <w:tcW w:w="1177" w:type="dxa"/>
            <w:vAlign w:val="center"/>
          </w:tcPr>
          <w:p w14:paraId="3DBBE376" w14:textId="12736A27" w:rsidR="00EF079D" w:rsidRDefault="00EF079D" w:rsidP="00EF079D">
            <w:pPr>
              <w:jc w:val="center"/>
            </w:pPr>
            <w:r>
              <w:rPr>
                <w:rFonts w:hint="cs"/>
                <w:rtl/>
              </w:rPr>
              <w:t>*</w:t>
            </w:r>
          </w:p>
        </w:tc>
        <w:tc>
          <w:tcPr>
            <w:tcW w:w="4568" w:type="dxa"/>
            <w:vAlign w:val="center"/>
          </w:tcPr>
          <w:p w14:paraId="367423CB" w14:textId="77777777" w:rsidR="00EF079D" w:rsidRDefault="00EF079D" w:rsidP="00EF079D">
            <w:pPr>
              <w:jc w:val="center"/>
              <w:rPr>
                <w:rtl/>
              </w:rPr>
            </w:pPr>
            <w:r>
              <w:rPr>
                <w:rFonts w:hint="cs"/>
                <w:rtl/>
              </w:rPr>
              <w:t xml:space="preserve"> </w:t>
            </w:r>
            <w:r w:rsidRPr="001A6898">
              <w:rPr>
                <w:rtl/>
              </w:rPr>
              <w:t xml:space="preserve">العنوان جيد ولكنه قد يحتاج إلى تعديل </w:t>
            </w:r>
            <w:r>
              <w:rPr>
                <w:rFonts w:hint="cs"/>
                <w:rtl/>
              </w:rPr>
              <w:t>بسيط ليكون</w:t>
            </w:r>
            <w:r w:rsidRPr="001A6898">
              <w:rPr>
                <w:rtl/>
              </w:rPr>
              <w:t xml:space="preserve"> </w:t>
            </w:r>
            <w:r>
              <w:rPr>
                <w:rFonts w:hint="cs"/>
                <w:rtl/>
              </w:rPr>
              <w:t>أكثر</w:t>
            </w:r>
            <w:r w:rsidRPr="001A6898">
              <w:rPr>
                <w:rtl/>
              </w:rPr>
              <w:t xml:space="preserve"> </w:t>
            </w:r>
            <w:proofErr w:type="gramStart"/>
            <w:r w:rsidRPr="001A6898">
              <w:rPr>
                <w:rtl/>
              </w:rPr>
              <w:t>تحديد</w:t>
            </w:r>
            <w:r>
              <w:rPr>
                <w:rFonts w:hint="cs"/>
                <w:rtl/>
              </w:rPr>
              <w:t>ا</w:t>
            </w:r>
            <w:r w:rsidRPr="001A6898">
              <w:rPr>
                <w:rtl/>
              </w:rPr>
              <w:t xml:space="preserve"> ،</w:t>
            </w:r>
            <w:proofErr w:type="gramEnd"/>
            <w:r w:rsidRPr="001A6898">
              <w:rPr>
                <w:rtl/>
              </w:rPr>
              <w:t xml:space="preserve"> خاصة إذا كنت تستهدف تقديم دراسة تحليلية</w:t>
            </w:r>
            <w:r>
              <w:rPr>
                <w:rFonts w:hint="cs"/>
                <w:rtl/>
              </w:rPr>
              <w:t xml:space="preserve"> </w:t>
            </w:r>
          </w:p>
          <w:p w14:paraId="6C120BEB" w14:textId="7E4BAF4D" w:rsidR="00EF079D" w:rsidRDefault="00EF079D" w:rsidP="00EF079D">
            <w:pPr>
              <w:jc w:val="center"/>
            </w:pPr>
            <w:r>
              <w:rPr>
                <w:rFonts w:hint="cs"/>
                <w:rtl/>
              </w:rPr>
              <w:t>العنوان المقترح "</w:t>
            </w:r>
            <w:r w:rsidRPr="00AA4DCA">
              <w:rPr>
                <w:rtl/>
              </w:rPr>
              <w:t>تأثير العلاقات العامة على تخصيص وإدارة الأماكن الثقافية في الكويت: دراسة تحليلية</w:t>
            </w:r>
            <w:r>
              <w:rPr>
                <w:rFonts w:hint="cs"/>
                <w:rtl/>
              </w:rPr>
              <w:t>"</w:t>
            </w:r>
          </w:p>
        </w:tc>
      </w:tr>
      <w:tr w:rsidR="00EF079D" w14:paraId="1849A8E7" w14:textId="77777777" w:rsidTr="00096746">
        <w:trPr>
          <w:trHeight w:val="453"/>
        </w:trPr>
        <w:tc>
          <w:tcPr>
            <w:tcW w:w="3311" w:type="dxa"/>
            <w:shd w:val="clear" w:color="auto" w:fill="EEECE1" w:themeFill="background2"/>
            <w:vAlign w:val="center"/>
          </w:tcPr>
          <w:p w14:paraId="019F5F3F" w14:textId="77777777" w:rsidR="00EF079D" w:rsidRDefault="00EF079D" w:rsidP="00EF079D">
            <w:pPr>
              <w:pStyle w:val="ListParagraph"/>
              <w:numPr>
                <w:ilvl w:val="0"/>
                <w:numId w:val="1"/>
              </w:numPr>
            </w:pPr>
            <w:r>
              <w:t>Introduction</w:t>
            </w:r>
          </w:p>
        </w:tc>
        <w:tc>
          <w:tcPr>
            <w:tcW w:w="1058" w:type="dxa"/>
            <w:vAlign w:val="center"/>
          </w:tcPr>
          <w:p w14:paraId="5A15930E" w14:textId="762EF951" w:rsidR="00EF079D" w:rsidRDefault="00EF079D" w:rsidP="00EF079D">
            <w:pPr>
              <w:jc w:val="center"/>
            </w:pPr>
          </w:p>
        </w:tc>
        <w:tc>
          <w:tcPr>
            <w:tcW w:w="942" w:type="dxa"/>
            <w:vAlign w:val="center"/>
          </w:tcPr>
          <w:p w14:paraId="08B76F82" w14:textId="77777777" w:rsidR="00EF079D" w:rsidRDefault="00EF079D" w:rsidP="00EF079D">
            <w:pPr>
              <w:jc w:val="center"/>
            </w:pPr>
          </w:p>
        </w:tc>
        <w:tc>
          <w:tcPr>
            <w:tcW w:w="1177" w:type="dxa"/>
            <w:vAlign w:val="center"/>
          </w:tcPr>
          <w:p w14:paraId="003D90FE" w14:textId="338FC8ED" w:rsidR="00EF079D" w:rsidRDefault="00EF079D" w:rsidP="00EF079D">
            <w:pPr>
              <w:jc w:val="center"/>
            </w:pPr>
            <w:r>
              <w:rPr>
                <w:rFonts w:hint="cs"/>
                <w:rtl/>
              </w:rPr>
              <w:t>*</w:t>
            </w:r>
          </w:p>
        </w:tc>
        <w:tc>
          <w:tcPr>
            <w:tcW w:w="4568" w:type="dxa"/>
            <w:vAlign w:val="center"/>
          </w:tcPr>
          <w:p w14:paraId="7F4EC3BD" w14:textId="4537B66B" w:rsidR="00EF079D" w:rsidRDefault="00EF079D" w:rsidP="00EF079D">
            <w:pPr>
              <w:jc w:val="center"/>
              <w:rPr>
                <w:rtl/>
                <w:lang w:bidi="ar-EG"/>
              </w:rPr>
            </w:pPr>
            <w:r>
              <w:rPr>
                <w:rFonts w:hint="cs"/>
                <w:rtl/>
                <w:lang w:bidi="ar-EG"/>
              </w:rPr>
              <w:t xml:space="preserve">يرجى عدم الاعتماد على الذكاء الاصطناعي بنسبة كبيرة في كتابة </w:t>
            </w:r>
            <w:proofErr w:type="gramStart"/>
            <w:r>
              <w:rPr>
                <w:rFonts w:hint="cs"/>
                <w:rtl/>
                <w:lang w:bidi="ar-EG"/>
              </w:rPr>
              <w:t>المقدمة .</w:t>
            </w:r>
            <w:proofErr w:type="gramEnd"/>
            <w:r>
              <w:rPr>
                <w:rFonts w:hint="cs"/>
                <w:rtl/>
                <w:lang w:bidi="ar-EG"/>
              </w:rPr>
              <w:t xml:space="preserve">. حتى لا يتسبب في رفض البحث عند </w:t>
            </w:r>
            <w:proofErr w:type="gramStart"/>
            <w:r>
              <w:rPr>
                <w:rFonts w:hint="cs"/>
                <w:rtl/>
                <w:lang w:bidi="ar-EG"/>
              </w:rPr>
              <w:t>النشر .</w:t>
            </w:r>
            <w:proofErr w:type="gramEnd"/>
            <w:r>
              <w:rPr>
                <w:rFonts w:hint="cs"/>
                <w:rtl/>
                <w:lang w:bidi="ar-EG"/>
              </w:rPr>
              <w:t xml:space="preserve">. يرجى تحديد نطاق البحث في المقدمة وتوحيد الصياغة وتجنب التكرار </w:t>
            </w:r>
            <w:r>
              <w:rPr>
                <w:noProof/>
              </w:rPr>
              <w:drawing>
                <wp:inline distT="0" distB="0" distL="0" distR="0" wp14:anchorId="055E0549" wp14:editId="2A067C71">
                  <wp:extent cx="1688881" cy="756869"/>
                  <wp:effectExtent l="0" t="0" r="6985" b="5715"/>
                  <wp:docPr id="150772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23554" name=""/>
                          <pic:cNvPicPr/>
                        </pic:nvPicPr>
                        <pic:blipFill>
                          <a:blip r:embed="rId5"/>
                          <a:stretch>
                            <a:fillRect/>
                          </a:stretch>
                        </pic:blipFill>
                        <pic:spPr>
                          <a:xfrm>
                            <a:off x="0" y="0"/>
                            <a:ext cx="1702315" cy="762890"/>
                          </a:xfrm>
                          <a:prstGeom prst="rect">
                            <a:avLst/>
                          </a:prstGeom>
                        </pic:spPr>
                      </pic:pic>
                    </a:graphicData>
                  </a:graphic>
                </wp:inline>
              </w:drawing>
            </w:r>
            <w:r>
              <w:rPr>
                <w:rFonts w:hint="cs"/>
                <w:rtl/>
                <w:lang w:bidi="ar-EG"/>
              </w:rPr>
              <w:t xml:space="preserve"> </w:t>
            </w:r>
          </w:p>
          <w:p w14:paraId="146CB43A" w14:textId="77777777" w:rsidR="00EF079D" w:rsidRDefault="00EF079D" w:rsidP="00EF079D">
            <w:pPr>
              <w:jc w:val="center"/>
              <w:rPr>
                <w:rtl/>
                <w:lang w:bidi="ar-EG"/>
              </w:rPr>
            </w:pPr>
          </w:p>
          <w:p w14:paraId="54F00DAE" w14:textId="0E920F96" w:rsidR="00EF079D" w:rsidRDefault="00EF079D" w:rsidP="00EF079D">
            <w:pPr>
              <w:jc w:val="center"/>
              <w:rPr>
                <w:rtl/>
                <w:lang w:bidi="ar-EG"/>
              </w:rPr>
            </w:pPr>
            <w:r>
              <w:rPr>
                <w:noProof/>
              </w:rPr>
              <w:drawing>
                <wp:inline distT="0" distB="0" distL="0" distR="0" wp14:anchorId="0ADD96D3" wp14:editId="159603BF">
                  <wp:extent cx="1968128" cy="627432"/>
                  <wp:effectExtent l="0" t="0" r="0" b="1270"/>
                  <wp:docPr id="1709290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90073" name=""/>
                          <pic:cNvPicPr/>
                        </pic:nvPicPr>
                        <pic:blipFill>
                          <a:blip r:embed="rId6"/>
                          <a:stretch>
                            <a:fillRect/>
                          </a:stretch>
                        </pic:blipFill>
                        <pic:spPr>
                          <a:xfrm>
                            <a:off x="0" y="0"/>
                            <a:ext cx="2016686" cy="642912"/>
                          </a:xfrm>
                          <a:prstGeom prst="rect">
                            <a:avLst/>
                          </a:prstGeom>
                        </pic:spPr>
                      </pic:pic>
                    </a:graphicData>
                  </a:graphic>
                </wp:inline>
              </w:drawing>
            </w:r>
          </w:p>
        </w:tc>
      </w:tr>
      <w:tr w:rsidR="00EF079D" w14:paraId="1476836D" w14:textId="77777777" w:rsidTr="00096746">
        <w:trPr>
          <w:trHeight w:val="453"/>
        </w:trPr>
        <w:tc>
          <w:tcPr>
            <w:tcW w:w="3311" w:type="dxa"/>
            <w:shd w:val="clear" w:color="auto" w:fill="EEECE1" w:themeFill="background2"/>
            <w:vAlign w:val="center"/>
          </w:tcPr>
          <w:p w14:paraId="5CE15BDD" w14:textId="77777777" w:rsidR="00EF079D" w:rsidRDefault="00EF079D" w:rsidP="00EF079D">
            <w:pPr>
              <w:pStyle w:val="ListParagraph"/>
              <w:numPr>
                <w:ilvl w:val="0"/>
                <w:numId w:val="1"/>
              </w:numPr>
            </w:pPr>
            <w:r>
              <w:t>Study Problem</w:t>
            </w:r>
          </w:p>
        </w:tc>
        <w:tc>
          <w:tcPr>
            <w:tcW w:w="1058" w:type="dxa"/>
            <w:vAlign w:val="center"/>
          </w:tcPr>
          <w:p w14:paraId="4C8E2518" w14:textId="544BB132" w:rsidR="00EF079D" w:rsidRDefault="00EF079D" w:rsidP="00EF079D">
            <w:pPr>
              <w:jc w:val="center"/>
            </w:pPr>
            <w:r>
              <w:rPr>
                <w:rFonts w:hint="cs"/>
                <w:rtl/>
              </w:rPr>
              <w:t>*</w:t>
            </w:r>
          </w:p>
        </w:tc>
        <w:tc>
          <w:tcPr>
            <w:tcW w:w="942" w:type="dxa"/>
            <w:vAlign w:val="center"/>
          </w:tcPr>
          <w:p w14:paraId="0431F492" w14:textId="77777777" w:rsidR="00EF079D" w:rsidRDefault="00EF079D" w:rsidP="00EF079D">
            <w:pPr>
              <w:jc w:val="center"/>
            </w:pPr>
          </w:p>
        </w:tc>
        <w:tc>
          <w:tcPr>
            <w:tcW w:w="1177" w:type="dxa"/>
            <w:vAlign w:val="center"/>
          </w:tcPr>
          <w:p w14:paraId="0B803945" w14:textId="098D63B0" w:rsidR="00EF079D" w:rsidRDefault="00EF079D" w:rsidP="00EF079D">
            <w:pPr>
              <w:jc w:val="center"/>
            </w:pPr>
          </w:p>
        </w:tc>
        <w:tc>
          <w:tcPr>
            <w:tcW w:w="4568" w:type="dxa"/>
            <w:vAlign w:val="center"/>
          </w:tcPr>
          <w:p w14:paraId="68A85479" w14:textId="77777777" w:rsidR="00EF079D" w:rsidRDefault="00EF079D" w:rsidP="00EF079D">
            <w:pPr>
              <w:jc w:val="center"/>
              <w:rPr>
                <w:rtl/>
              </w:rPr>
            </w:pPr>
            <w:r>
              <w:rPr>
                <w:rFonts w:hint="cs"/>
                <w:rtl/>
              </w:rPr>
              <w:t xml:space="preserve">تحتاج أن تكون محددة أكثر ومختصرة </w:t>
            </w:r>
          </w:p>
          <w:p w14:paraId="16087B67" w14:textId="40E5C858" w:rsidR="00EF079D" w:rsidRPr="00FD12F1" w:rsidRDefault="00EF079D" w:rsidP="00EF079D">
            <w:pPr>
              <w:jc w:val="center"/>
            </w:pPr>
            <w:r>
              <w:rPr>
                <w:rFonts w:hint="cs"/>
                <w:rtl/>
              </w:rPr>
              <w:t xml:space="preserve">وتركز على </w:t>
            </w:r>
            <w:r w:rsidRPr="00FD12F1">
              <w:rPr>
                <w:rtl/>
              </w:rPr>
              <w:t>جوهر المشكلة</w:t>
            </w:r>
            <w:r w:rsidRPr="00FD12F1">
              <w:t>.</w:t>
            </w:r>
          </w:p>
          <w:p w14:paraId="5121B055" w14:textId="04D7A305" w:rsidR="00EF079D" w:rsidRDefault="00EF079D" w:rsidP="00EF079D">
            <w:pPr>
              <w:jc w:val="center"/>
            </w:pPr>
            <w:r w:rsidRPr="00FD12F1">
              <w:rPr>
                <w:rtl/>
              </w:rPr>
              <w:t xml:space="preserve"> </w:t>
            </w:r>
            <w:r>
              <w:rPr>
                <w:rFonts w:hint="cs"/>
                <w:rtl/>
              </w:rPr>
              <w:t>ف</w:t>
            </w:r>
            <w:r w:rsidRPr="00FD12F1">
              <w:rPr>
                <w:rtl/>
              </w:rPr>
              <w:t>ت</w:t>
            </w:r>
            <w:r>
              <w:rPr>
                <w:rFonts w:hint="cs"/>
                <w:rtl/>
              </w:rPr>
              <w:t>حديد</w:t>
            </w:r>
            <w:r w:rsidRPr="00FD12F1">
              <w:rPr>
                <w:rtl/>
              </w:rPr>
              <w:t xml:space="preserve"> نطاق البحث قد يساعد في تحديد المشكلة بدقة </w:t>
            </w:r>
            <w:r>
              <w:rPr>
                <w:rFonts w:hint="cs"/>
                <w:rtl/>
              </w:rPr>
              <w:t>على سبيل المثال "</w:t>
            </w:r>
            <w:r w:rsidRPr="005368EB">
              <w:rPr>
                <w:rFonts w:cs="Arial"/>
                <w:rtl/>
              </w:rPr>
              <w:t>تتمثل مشكلة الدراسة في ضعف فعالية استراتيجيات العلاقات العامة في تخصيص الأماكن الثقافية في الكويت، مما يحد من تحقيق الأهداف المرجوة لتعزيز الثقافة والفنون. يتجلى ذلك في نقص الوعي العام بأهمية هذه الأماكن وضعف التفاعل بين المؤسسات الثقافية والجمهور، مما يؤدي إلى قلة الحضور والمشاركة المجتمعية، فضلاً عن غياب الاستدامة في تنظيم الفعاليات الثقافية. تسعى الدراسة إلى تحليل هذه التحديات واقتراح حلول لتحسين هذه الاستراتيجيات</w:t>
            </w:r>
            <w:r>
              <w:rPr>
                <w:rFonts w:cs="Arial" w:hint="cs"/>
                <w:rtl/>
              </w:rPr>
              <w:t xml:space="preserve">" السؤال يذكر في أسئلة البحث </w:t>
            </w:r>
          </w:p>
        </w:tc>
      </w:tr>
      <w:tr w:rsidR="00EF079D" w14:paraId="6EE58949" w14:textId="77777777" w:rsidTr="00096746">
        <w:trPr>
          <w:trHeight w:val="558"/>
        </w:trPr>
        <w:tc>
          <w:tcPr>
            <w:tcW w:w="3311" w:type="dxa"/>
            <w:shd w:val="clear" w:color="auto" w:fill="EEECE1" w:themeFill="background2"/>
            <w:vAlign w:val="center"/>
          </w:tcPr>
          <w:p w14:paraId="219C9835" w14:textId="77777777" w:rsidR="00EF079D" w:rsidRDefault="00EF079D" w:rsidP="00EF079D">
            <w:pPr>
              <w:pStyle w:val="ListParagraph"/>
              <w:numPr>
                <w:ilvl w:val="0"/>
                <w:numId w:val="1"/>
              </w:numPr>
            </w:pPr>
            <w:r>
              <w:t>Importance of The Study</w:t>
            </w:r>
          </w:p>
        </w:tc>
        <w:tc>
          <w:tcPr>
            <w:tcW w:w="1058" w:type="dxa"/>
            <w:vAlign w:val="center"/>
          </w:tcPr>
          <w:p w14:paraId="0F87F828" w14:textId="6CB69B19" w:rsidR="00EF079D" w:rsidRDefault="00EF079D" w:rsidP="00EF079D">
            <w:pPr>
              <w:jc w:val="center"/>
            </w:pPr>
          </w:p>
        </w:tc>
        <w:tc>
          <w:tcPr>
            <w:tcW w:w="942" w:type="dxa"/>
            <w:vAlign w:val="center"/>
          </w:tcPr>
          <w:p w14:paraId="6E47D445" w14:textId="77777777" w:rsidR="00EF079D" w:rsidRDefault="00EF079D" w:rsidP="00EF079D">
            <w:pPr>
              <w:jc w:val="center"/>
            </w:pPr>
          </w:p>
        </w:tc>
        <w:tc>
          <w:tcPr>
            <w:tcW w:w="1177" w:type="dxa"/>
            <w:vAlign w:val="center"/>
          </w:tcPr>
          <w:p w14:paraId="54A74EAE" w14:textId="1C519E19" w:rsidR="00EF079D" w:rsidRDefault="00EF079D" w:rsidP="00EF079D">
            <w:pPr>
              <w:jc w:val="center"/>
            </w:pPr>
            <w:r>
              <w:rPr>
                <w:rFonts w:hint="cs"/>
                <w:rtl/>
              </w:rPr>
              <w:t>*</w:t>
            </w:r>
          </w:p>
        </w:tc>
        <w:tc>
          <w:tcPr>
            <w:tcW w:w="4568" w:type="dxa"/>
            <w:vAlign w:val="center"/>
          </w:tcPr>
          <w:p w14:paraId="31824D8B" w14:textId="0FDE130C" w:rsidR="00EF079D" w:rsidRDefault="00EF079D" w:rsidP="00EF079D">
            <w:pPr>
              <w:jc w:val="center"/>
            </w:pPr>
            <w:r>
              <w:rPr>
                <w:rFonts w:hint="cs"/>
                <w:rtl/>
              </w:rPr>
              <w:t xml:space="preserve">يرجي إعادة صياغتها </w:t>
            </w:r>
            <w:proofErr w:type="gramStart"/>
            <w:r>
              <w:rPr>
                <w:rFonts w:hint="cs"/>
                <w:rtl/>
              </w:rPr>
              <w:t>واختصارها  بعد</w:t>
            </w:r>
            <w:proofErr w:type="gramEnd"/>
            <w:r>
              <w:rPr>
                <w:rFonts w:hint="cs"/>
                <w:rtl/>
              </w:rPr>
              <w:t xml:space="preserve"> تحديد مشكلة البحث بدقة  ولا يعتمد على الذكاء الاصطناعي .. وتجنب التكرار   </w:t>
            </w:r>
          </w:p>
        </w:tc>
      </w:tr>
      <w:tr w:rsidR="00EF079D" w14:paraId="4E506947" w14:textId="77777777" w:rsidTr="00096746">
        <w:trPr>
          <w:trHeight w:val="605"/>
        </w:trPr>
        <w:tc>
          <w:tcPr>
            <w:tcW w:w="3311" w:type="dxa"/>
            <w:shd w:val="clear" w:color="auto" w:fill="EEECE1" w:themeFill="background2"/>
            <w:vAlign w:val="center"/>
          </w:tcPr>
          <w:p w14:paraId="76D0B3C5" w14:textId="77777777" w:rsidR="00EF079D" w:rsidRDefault="00EF079D" w:rsidP="00EF079D">
            <w:pPr>
              <w:pStyle w:val="ListParagraph"/>
              <w:numPr>
                <w:ilvl w:val="0"/>
                <w:numId w:val="1"/>
              </w:numPr>
            </w:pPr>
            <w:r>
              <w:t>Objectives of The Study</w:t>
            </w:r>
          </w:p>
        </w:tc>
        <w:tc>
          <w:tcPr>
            <w:tcW w:w="1058" w:type="dxa"/>
            <w:vAlign w:val="center"/>
          </w:tcPr>
          <w:p w14:paraId="3F8D8F51" w14:textId="3469109C" w:rsidR="00EF079D" w:rsidRDefault="00EF079D" w:rsidP="00EF079D">
            <w:pPr>
              <w:jc w:val="center"/>
            </w:pPr>
          </w:p>
        </w:tc>
        <w:tc>
          <w:tcPr>
            <w:tcW w:w="942" w:type="dxa"/>
            <w:vAlign w:val="center"/>
          </w:tcPr>
          <w:p w14:paraId="34BFEEEB" w14:textId="77777777" w:rsidR="00EF079D" w:rsidRDefault="00EF079D" w:rsidP="00EF079D">
            <w:pPr>
              <w:jc w:val="center"/>
            </w:pPr>
          </w:p>
        </w:tc>
        <w:tc>
          <w:tcPr>
            <w:tcW w:w="1177" w:type="dxa"/>
            <w:vAlign w:val="center"/>
          </w:tcPr>
          <w:p w14:paraId="423D74B4" w14:textId="3ECB0D2D" w:rsidR="00EF079D" w:rsidRDefault="00EF079D" w:rsidP="00EF079D">
            <w:pPr>
              <w:jc w:val="center"/>
            </w:pPr>
            <w:r>
              <w:rPr>
                <w:rFonts w:hint="cs"/>
                <w:rtl/>
              </w:rPr>
              <w:t>*</w:t>
            </w:r>
          </w:p>
        </w:tc>
        <w:tc>
          <w:tcPr>
            <w:tcW w:w="4568" w:type="dxa"/>
            <w:vAlign w:val="center"/>
          </w:tcPr>
          <w:p w14:paraId="4AB2F43B" w14:textId="38221586" w:rsidR="00EF079D" w:rsidRDefault="00EF079D" w:rsidP="00EF079D">
            <w:pPr>
              <w:jc w:val="center"/>
            </w:pPr>
            <w:r>
              <w:rPr>
                <w:rFonts w:hint="cs"/>
                <w:rtl/>
              </w:rPr>
              <w:t xml:space="preserve">يرجي إعادة صياغتها واختصارها وتجنب </w:t>
            </w:r>
            <w:proofErr w:type="gramStart"/>
            <w:r>
              <w:rPr>
                <w:rFonts w:hint="cs"/>
                <w:rtl/>
              </w:rPr>
              <w:t>التكرار .</w:t>
            </w:r>
            <w:proofErr w:type="gramEnd"/>
            <w:r>
              <w:rPr>
                <w:rFonts w:hint="cs"/>
                <w:rtl/>
              </w:rPr>
              <w:t xml:space="preserve">. ونذكر هنا الأهداف فقط دون التطرق الى خطوات الإجرائية </w:t>
            </w:r>
            <w:proofErr w:type="gramStart"/>
            <w:r>
              <w:rPr>
                <w:rFonts w:hint="cs"/>
                <w:rtl/>
              </w:rPr>
              <w:t>لتطبيق  ذلك</w:t>
            </w:r>
            <w:proofErr w:type="gramEnd"/>
            <w:r>
              <w:rPr>
                <w:rFonts w:hint="cs"/>
                <w:rtl/>
              </w:rPr>
              <w:t xml:space="preserve"> الهدف</w:t>
            </w:r>
            <w:r>
              <w:rPr>
                <w:noProof/>
              </w:rPr>
              <w:t xml:space="preserve"> </w:t>
            </w:r>
            <w:r>
              <w:rPr>
                <w:noProof/>
              </w:rPr>
              <w:drawing>
                <wp:inline distT="0" distB="0" distL="0" distR="0" wp14:anchorId="3C18D392" wp14:editId="59195B41">
                  <wp:extent cx="2763709" cy="1148219"/>
                  <wp:effectExtent l="0" t="0" r="0" b="0"/>
                  <wp:docPr id="644166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66919" name=""/>
                          <pic:cNvPicPr/>
                        </pic:nvPicPr>
                        <pic:blipFill>
                          <a:blip r:embed="rId7"/>
                          <a:stretch>
                            <a:fillRect/>
                          </a:stretch>
                        </pic:blipFill>
                        <pic:spPr>
                          <a:xfrm>
                            <a:off x="0" y="0"/>
                            <a:ext cx="2774537" cy="1152718"/>
                          </a:xfrm>
                          <a:prstGeom prst="rect">
                            <a:avLst/>
                          </a:prstGeom>
                        </pic:spPr>
                      </pic:pic>
                    </a:graphicData>
                  </a:graphic>
                </wp:inline>
              </w:drawing>
            </w:r>
          </w:p>
        </w:tc>
      </w:tr>
      <w:tr w:rsidR="00EF079D" w14:paraId="0AF6A553" w14:textId="77777777" w:rsidTr="00096746">
        <w:trPr>
          <w:trHeight w:val="453"/>
        </w:trPr>
        <w:tc>
          <w:tcPr>
            <w:tcW w:w="3311" w:type="dxa"/>
            <w:shd w:val="clear" w:color="auto" w:fill="EEECE1" w:themeFill="background2"/>
            <w:vAlign w:val="center"/>
          </w:tcPr>
          <w:p w14:paraId="7DE3AD91" w14:textId="77777777" w:rsidR="00EF079D" w:rsidRDefault="00EF079D" w:rsidP="00EF079D">
            <w:pPr>
              <w:pStyle w:val="ListParagraph"/>
              <w:numPr>
                <w:ilvl w:val="0"/>
                <w:numId w:val="1"/>
              </w:numPr>
            </w:pPr>
            <w:r>
              <w:t>Study Questions</w:t>
            </w:r>
          </w:p>
        </w:tc>
        <w:tc>
          <w:tcPr>
            <w:tcW w:w="1058" w:type="dxa"/>
            <w:vAlign w:val="center"/>
          </w:tcPr>
          <w:p w14:paraId="22869FA5" w14:textId="3DAF0B43" w:rsidR="00EF079D" w:rsidRDefault="00EF079D" w:rsidP="00EF079D">
            <w:pPr>
              <w:jc w:val="center"/>
            </w:pPr>
          </w:p>
        </w:tc>
        <w:tc>
          <w:tcPr>
            <w:tcW w:w="942" w:type="dxa"/>
            <w:vAlign w:val="center"/>
          </w:tcPr>
          <w:p w14:paraId="21A73C1C" w14:textId="77777777" w:rsidR="00EF079D" w:rsidRDefault="00EF079D" w:rsidP="00EF079D">
            <w:pPr>
              <w:jc w:val="center"/>
            </w:pPr>
          </w:p>
        </w:tc>
        <w:tc>
          <w:tcPr>
            <w:tcW w:w="1177" w:type="dxa"/>
            <w:vAlign w:val="center"/>
          </w:tcPr>
          <w:p w14:paraId="27B9B65F" w14:textId="377405FB" w:rsidR="00EF079D" w:rsidRDefault="00EF079D" w:rsidP="00EF079D">
            <w:pPr>
              <w:jc w:val="center"/>
            </w:pPr>
            <w:r>
              <w:rPr>
                <w:rFonts w:hint="cs"/>
                <w:rtl/>
              </w:rPr>
              <w:t>*</w:t>
            </w:r>
          </w:p>
        </w:tc>
        <w:tc>
          <w:tcPr>
            <w:tcW w:w="4568" w:type="dxa"/>
            <w:vAlign w:val="center"/>
          </w:tcPr>
          <w:p w14:paraId="1A9616D5" w14:textId="40E00386" w:rsidR="00EF079D" w:rsidRDefault="00EF079D" w:rsidP="00EF079D">
            <w:pPr>
              <w:bidi/>
              <w:jc w:val="center"/>
            </w:pPr>
            <w:r>
              <w:rPr>
                <w:rFonts w:hint="cs"/>
                <w:rtl/>
              </w:rPr>
              <w:t xml:space="preserve">يرجى إعادة صياغتها بعد تعديل الأهداف و تحديد مشكلة </w:t>
            </w:r>
            <w:proofErr w:type="gramStart"/>
            <w:r>
              <w:rPr>
                <w:rFonts w:hint="cs"/>
                <w:rtl/>
              </w:rPr>
              <w:t>البحث .</w:t>
            </w:r>
            <w:proofErr w:type="gramEnd"/>
            <w:r>
              <w:rPr>
                <w:rFonts w:hint="cs"/>
                <w:rtl/>
              </w:rPr>
              <w:t>. يفضل إعادة صياغة الفروض أيضا على سبيل المثال "</w:t>
            </w:r>
            <w:r w:rsidRPr="000504D0">
              <w:rPr>
                <w:rtl/>
              </w:rPr>
              <w:t xml:space="preserve">يوجد فرق ذو دلالة إحصائية في تحسين الصورة العامة </w:t>
            </w:r>
            <w:r w:rsidRPr="000504D0">
              <w:rPr>
                <w:rtl/>
              </w:rPr>
              <w:lastRenderedPageBreak/>
              <w:t>للأماكن الثقافية وزيادة الدعم الحكومي والخاص نتيجة تطوير استراتيجيات العلاقات العامة</w:t>
            </w:r>
            <w:r w:rsidRPr="000504D0">
              <w:t>.</w:t>
            </w:r>
          </w:p>
        </w:tc>
      </w:tr>
      <w:tr w:rsidR="00EF079D" w14:paraId="619084FA" w14:textId="77777777" w:rsidTr="00096746">
        <w:trPr>
          <w:trHeight w:val="622"/>
        </w:trPr>
        <w:tc>
          <w:tcPr>
            <w:tcW w:w="3311" w:type="dxa"/>
            <w:shd w:val="clear" w:color="auto" w:fill="EEECE1" w:themeFill="background2"/>
            <w:vAlign w:val="center"/>
          </w:tcPr>
          <w:p w14:paraId="3331209E" w14:textId="1FC4EBE0" w:rsidR="00EF079D" w:rsidRDefault="00EF079D" w:rsidP="00EF079D">
            <w:pPr>
              <w:pStyle w:val="ListParagraph"/>
              <w:numPr>
                <w:ilvl w:val="0"/>
                <w:numId w:val="1"/>
              </w:numPr>
            </w:pPr>
            <w:r>
              <w:lastRenderedPageBreak/>
              <w:t>Theoretical Framework</w:t>
            </w:r>
          </w:p>
        </w:tc>
        <w:tc>
          <w:tcPr>
            <w:tcW w:w="1058" w:type="dxa"/>
            <w:vAlign w:val="center"/>
          </w:tcPr>
          <w:p w14:paraId="7EBD2177" w14:textId="77777777" w:rsidR="00EF079D" w:rsidRDefault="00EF079D" w:rsidP="00EF079D">
            <w:pPr>
              <w:jc w:val="center"/>
            </w:pPr>
          </w:p>
        </w:tc>
        <w:tc>
          <w:tcPr>
            <w:tcW w:w="942" w:type="dxa"/>
            <w:vAlign w:val="center"/>
          </w:tcPr>
          <w:p w14:paraId="38B9CACA" w14:textId="77777777" w:rsidR="00EF079D" w:rsidRDefault="00EF079D" w:rsidP="00EF079D">
            <w:pPr>
              <w:jc w:val="center"/>
            </w:pPr>
          </w:p>
        </w:tc>
        <w:tc>
          <w:tcPr>
            <w:tcW w:w="1177" w:type="dxa"/>
            <w:vAlign w:val="center"/>
          </w:tcPr>
          <w:p w14:paraId="4AA58B43" w14:textId="54D169E3" w:rsidR="00EF079D" w:rsidRDefault="00EF079D" w:rsidP="00EF079D">
            <w:pPr>
              <w:jc w:val="center"/>
            </w:pPr>
            <w:r>
              <w:rPr>
                <w:rFonts w:hint="cs"/>
                <w:rtl/>
              </w:rPr>
              <w:t>*</w:t>
            </w:r>
          </w:p>
        </w:tc>
        <w:tc>
          <w:tcPr>
            <w:tcW w:w="4568" w:type="dxa"/>
            <w:vAlign w:val="center"/>
          </w:tcPr>
          <w:p w14:paraId="475175FD" w14:textId="77777777" w:rsidR="00EF079D" w:rsidRDefault="00EF079D" w:rsidP="00EF079D">
            <w:pPr>
              <w:bidi/>
              <w:jc w:val="center"/>
              <w:rPr>
                <w:rtl/>
                <w:lang w:bidi="ar-EG"/>
              </w:rPr>
            </w:pPr>
            <w:r>
              <w:rPr>
                <w:rtl/>
                <w:lang w:bidi="ar-EG"/>
              </w:rPr>
              <w:t>يرج</w:t>
            </w:r>
            <w:r>
              <w:rPr>
                <w:rFonts w:hint="cs"/>
                <w:rtl/>
                <w:lang w:bidi="ar-EG"/>
              </w:rPr>
              <w:t xml:space="preserve">ى التأكد من نسب </w:t>
            </w:r>
            <w:proofErr w:type="gramStart"/>
            <w:r>
              <w:rPr>
                <w:rFonts w:hint="cs"/>
                <w:rtl/>
                <w:lang w:bidi="ar-EG"/>
              </w:rPr>
              <w:t>الاقتباس .</w:t>
            </w:r>
            <w:proofErr w:type="gramEnd"/>
            <w:r>
              <w:rPr>
                <w:rFonts w:hint="cs"/>
                <w:rtl/>
                <w:lang w:bidi="ar-EG"/>
              </w:rPr>
              <w:t xml:space="preserve">. </w:t>
            </w:r>
            <w:proofErr w:type="gramStart"/>
            <w:r>
              <w:rPr>
                <w:rFonts w:hint="cs"/>
                <w:rtl/>
                <w:lang w:bidi="ar-EG"/>
              </w:rPr>
              <w:t xml:space="preserve">و </w:t>
            </w:r>
            <w:r>
              <w:rPr>
                <w:rFonts w:hint="cs"/>
                <w:rtl/>
                <w:lang w:bidi="ar-EG"/>
              </w:rPr>
              <w:t>وعدم</w:t>
            </w:r>
            <w:proofErr w:type="gramEnd"/>
            <w:r>
              <w:rPr>
                <w:rFonts w:hint="cs"/>
                <w:rtl/>
                <w:lang w:bidi="ar-EG"/>
              </w:rPr>
              <w:t xml:space="preserve"> الاعتماد على الذكاء الاصطناعي</w:t>
            </w:r>
            <w:r>
              <w:rPr>
                <w:rFonts w:hint="cs"/>
                <w:rtl/>
                <w:lang w:bidi="ar-EG"/>
              </w:rPr>
              <w:t xml:space="preserve"> بشكل كامل حتى لا يتم رفض البحث عند النشر </w:t>
            </w:r>
          </w:p>
          <w:p w14:paraId="4BDC680C" w14:textId="35040B86" w:rsidR="00EF079D" w:rsidRDefault="00EF079D" w:rsidP="00EF079D">
            <w:pPr>
              <w:bidi/>
              <w:jc w:val="center"/>
              <w:rPr>
                <w:lang w:bidi="ar-EG"/>
              </w:rPr>
            </w:pPr>
            <w:r>
              <w:rPr>
                <w:rFonts w:hint="cs"/>
                <w:rtl/>
                <w:lang w:bidi="ar-EG"/>
              </w:rPr>
              <w:t xml:space="preserve">يرجي ذكر تعقيب على الدراسات السابقة وما أوجه الاستفادة منها في هذا البحث </w:t>
            </w:r>
          </w:p>
        </w:tc>
      </w:tr>
      <w:tr w:rsidR="00EF079D" w14:paraId="4E69D530" w14:textId="77777777" w:rsidTr="00096746">
        <w:trPr>
          <w:trHeight w:val="574"/>
        </w:trPr>
        <w:tc>
          <w:tcPr>
            <w:tcW w:w="3311" w:type="dxa"/>
            <w:shd w:val="clear" w:color="auto" w:fill="EEECE1" w:themeFill="background2"/>
            <w:vAlign w:val="center"/>
          </w:tcPr>
          <w:p w14:paraId="004A44E3" w14:textId="77777777" w:rsidR="00EF079D" w:rsidRDefault="00EF079D" w:rsidP="00EF079D">
            <w:pPr>
              <w:pStyle w:val="ListParagraph"/>
              <w:numPr>
                <w:ilvl w:val="0"/>
                <w:numId w:val="1"/>
              </w:numPr>
            </w:pPr>
            <w:r>
              <w:t>Theoretical Premises of Study</w:t>
            </w:r>
          </w:p>
        </w:tc>
        <w:tc>
          <w:tcPr>
            <w:tcW w:w="1058" w:type="dxa"/>
            <w:vAlign w:val="center"/>
          </w:tcPr>
          <w:p w14:paraId="3C4178AE" w14:textId="77777777" w:rsidR="00EF079D" w:rsidRDefault="00EF079D" w:rsidP="00EF079D">
            <w:pPr>
              <w:jc w:val="center"/>
            </w:pPr>
          </w:p>
        </w:tc>
        <w:tc>
          <w:tcPr>
            <w:tcW w:w="942" w:type="dxa"/>
            <w:vAlign w:val="center"/>
          </w:tcPr>
          <w:p w14:paraId="36BF783D" w14:textId="77777777" w:rsidR="00EF079D" w:rsidRDefault="00EF079D" w:rsidP="00EF079D">
            <w:pPr>
              <w:jc w:val="center"/>
            </w:pPr>
          </w:p>
        </w:tc>
        <w:tc>
          <w:tcPr>
            <w:tcW w:w="1177" w:type="dxa"/>
            <w:vAlign w:val="center"/>
          </w:tcPr>
          <w:p w14:paraId="6A7499E5" w14:textId="58335259" w:rsidR="00EF079D" w:rsidRDefault="00EF079D" w:rsidP="00EF079D">
            <w:pPr>
              <w:jc w:val="center"/>
            </w:pPr>
            <w:r>
              <w:rPr>
                <w:rFonts w:hint="cs"/>
                <w:rtl/>
              </w:rPr>
              <w:t>*</w:t>
            </w:r>
          </w:p>
        </w:tc>
        <w:tc>
          <w:tcPr>
            <w:tcW w:w="4568" w:type="dxa"/>
            <w:vAlign w:val="center"/>
          </w:tcPr>
          <w:p w14:paraId="1640C8F3" w14:textId="156B2CC4" w:rsidR="00EF079D" w:rsidRDefault="00EF079D" w:rsidP="00EF079D">
            <w:pPr>
              <w:jc w:val="center"/>
              <w:rPr>
                <w:lang w:bidi="ar-SY"/>
              </w:rPr>
            </w:pPr>
            <w:r>
              <w:rPr>
                <w:rtl/>
                <w:lang w:bidi="ar-EG"/>
              </w:rPr>
              <w:t>يرج</w:t>
            </w:r>
            <w:r>
              <w:rPr>
                <w:rFonts w:hint="cs"/>
                <w:rtl/>
                <w:lang w:bidi="ar-EG"/>
              </w:rPr>
              <w:t>ى التأكد من نسب الاقتباس</w:t>
            </w:r>
          </w:p>
        </w:tc>
      </w:tr>
      <w:tr w:rsidR="00EF079D" w14:paraId="58CBC7E9" w14:textId="77777777" w:rsidTr="00096746">
        <w:trPr>
          <w:trHeight w:val="533"/>
        </w:trPr>
        <w:tc>
          <w:tcPr>
            <w:tcW w:w="3311" w:type="dxa"/>
            <w:shd w:val="clear" w:color="auto" w:fill="EEECE1" w:themeFill="background2"/>
            <w:vAlign w:val="center"/>
          </w:tcPr>
          <w:p w14:paraId="4D247425" w14:textId="77777777" w:rsidR="00EF079D" w:rsidRDefault="00EF079D" w:rsidP="00EF079D">
            <w:pPr>
              <w:pStyle w:val="ListParagraph"/>
              <w:numPr>
                <w:ilvl w:val="0"/>
                <w:numId w:val="1"/>
              </w:numPr>
            </w:pPr>
            <w:r>
              <w:t>Research Methodology</w:t>
            </w:r>
          </w:p>
        </w:tc>
        <w:tc>
          <w:tcPr>
            <w:tcW w:w="1058" w:type="dxa"/>
            <w:vAlign w:val="center"/>
          </w:tcPr>
          <w:p w14:paraId="0A8883E4" w14:textId="5797BEDE" w:rsidR="00EF079D" w:rsidRDefault="00EF079D" w:rsidP="00EF079D">
            <w:pPr>
              <w:jc w:val="center"/>
            </w:pPr>
          </w:p>
        </w:tc>
        <w:tc>
          <w:tcPr>
            <w:tcW w:w="942" w:type="dxa"/>
            <w:vAlign w:val="center"/>
          </w:tcPr>
          <w:p w14:paraId="32386A24" w14:textId="77777777" w:rsidR="00EF079D" w:rsidRDefault="00EF079D" w:rsidP="00EF079D">
            <w:pPr>
              <w:jc w:val="center"/>
            </w:pPr>
          </w:p>
        </w:tc>
        <w:tc>
          <w:tcPr>
            <w:tcW w:w="1177" w:type="dxa"/>
            <w:vAlign w:val="center"/>
          </w:tcPr>
          <w:p w14:paraId="394CB647" w14:textId="6ED1BE5D" w:rsidR="00EF079D" w:rsidRDefault="00EF079D" w:rsidP="00EF079D">
            <w:pPr>
              <w:jc w:val="center"/>
            </w:pPr>
            <w:r>
              <w:rPr>
                <w:rFonts w:hint="cs"/>
                <w:rtl/>
              </w:rPr>
              <w:t>*</w:t>
            </w:r>
          </w:p>
        </w:tc>
        <w:tc>
          <w:tcPr>
            <w:tcW w:w="4568" w:type="dxa"/>
            <w:vAlign w:val="center"/>
          </w:tcPr>
          <w:p w14:paraId="7288A036" w14:textId="77777777" w:rsidR="00EF079D" w:rsidRDefault="00EF079D" w:rsidP="00EF079D">
            <w:pPr>
              <w:jc w:val="center"/>
              <w:rPr>
                <w:rtl/>
              </w:rPr>
            </w:pPr>
          </w:p>
          <w:p w14:paraId="3E9125DE" w14:textId="1E740637" w:rsidR="00EF079D" w:rsidRDefault="00EF079D" w:rsidP="00EF079D">
            <w:pPr>
              <w:jc w:val="center"/>
              <w:rPr>
                <w:rtl/>
              </w:rPr>
            </w:pPr>
            <w:r>
              <w:rPr>
                <w:rFonts w:hint="cs"/>
                <w:rtl/>
              </w:rPr>
              <w:t xml:space="preserve"> يرجي تحديد متغيرات البحث وما يسعى لتحليله هل هو </w:t>
            </w:r>
            <w:r w:rsidRPr="00AA4DCA">
              <w:rPr>
                <w:rtl/>
              </w:rPr>
              <w:t xml:space="preserve">تأثير العلاقات العامة على تخصيص وإدارة الأماكن الثقافية في </w:t>
            </w:r>
            <w:proofErr w:type="gramStart"/>
            <w:r w:rsidRPr="00AA4DCA">
              <w:rPr>
                <w:rtl/>
              </w:rPr>
              <w:t>الكويت</w:t>
            </w:r>
            <w:r>
              <w:rPr>
                <w:rFonts w:hint="cs"/>
                <w:rtl/>
              </w:rPr>
              <w:t xml:space="preserve"> .</w:t>
            </w:r>
            <w:proofErr w:type="gramEnd"/>
            <w:r>
              <w:rPr>
                <w:rFonts w:hint="cs"/>
                <w:rtl/>
              </w:rPr>
              <w:t xml:space="preserve">. اما المشاركة المجتمعية والوعي الثقافي </w:t>
            </w:r>
          </w:p>
          <w:p w14:paraId="5224E3C8" w14:textId="77777777" w:rsidR="00EF079D" w:rsidRDefault="00EF079D" w:rsidP="00EF079D">
            <w:pPr>
              <w:jc w:val="center"/>
              <w:rPr>
                <w:rtl/>
              </w:rPr>
            </w:pPr>
          </w:p>
          <w:p w14:paraId="6F587CEC" w14:textId="77777777" w:rsidR="00EF079D" w:rsidRDefault="00EF079D" w:rsidP="00EF079D">
            <w:pPr>
              <w:jc w:val="center"/>
              <w:rPr>
                <w:rtl/>
              </w:rPr>
            </w:pPr>
          </w:p>
          <w:p w14:paraId="6CAFF847" w14:textId="77777777" w:rsidR="00EF079D" w:rsidRDefault="00EF079D" w:rsidP="00EF079D">
            <w:pPr>
              <w:jc w:val="center"/>
              <w:rPr>
                <w:rtl/>
              </w:rPr>
            </w:pPr>
            <w:r>
              <w:rPr>
                <w:noProof/>
              </w:rPr>
              <w:drawing>
                <wp:inline distT="0" distB="0" distL="0" distR="0" wp14:anchorId="79D549DC" wp14:editId="2A0CBAE3">
                  <wp:extent cx="2444127" cy="1123167"/>
                  <wp:effectExtent l="0" t="0" r="0" b="1270"/>
                  <wp:docPr id="415077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77058" name=""/>
                          <pic:cNvPicPr/>
                        </pic:nvPicPr>
                        <pic:blipFill>
                          <a:blip r:embed="rId8"/>
                          <a:stretch>
                            <a:fillRect/>
                          </a:stretch>
                        </pic:blipFill>
                        <pic:spPr>
                          <a:xfrm>
                            <a:off x="0" y="0"/>
                            <a:ext cx="2463788" cy="1132202"/>
                          </a:xfrm>
                          <a:prstGeom prst="rect">
                            <a:avLst/>
                          </a:prstGeom>
                        </pic:spPr>
                      </pic:pic>
                    </a:graphicData>
                  </a:graphic>
                </wp:inline>
              </w:drawing>
            </w:r>
          </w:p>
          <w:p w14:paraId="3BE1271B" w14:textId="77777777" w:rsidR="00EF079D" w:rsidRDefault="00EF079D" w:rsidP="00EF079D">
            <w:pPr>
              <w:jc w:val="center"/>
              <w:rPr>
                <w:rtl/>
              </w:rPr>
            </w:pPr>
          </w:p>
          <w:p w14:paraId="4EF99B68" w14:textId="61F4FE76" w:rsidR="00EF079D" w:rsidRDefault="00EF079D" w:rsidP="00EF079D">
            <w:pPr>
              <w:jc w:val="center"/>
            </w:pPr>
            <w:r>
              <w:rPr>
                <w:noProof/>
              </w:rPr>
              <w:drawing>
                <wp:inline distT="0" distB="0" distL="0" distR="0" wp14:anchorId="0ED2D202" wp14:editId="21741A74">
                  <wp:extent cx="2472678" cy="1152314"/>
                  <wp:effectExtent l="0" t="0" r="4445" b="0"/>
                  <wp:docPr id="99107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72729" name=""/>
                          <pic:cNvPicPr/>
                        </pic:nvPicPr>
                        <pic:blipFill>
                          <a:blip r:embed="rId9"/>
                          <a:stretch>
                            <a:fillRect/>
                          </a:stretch>
                        </pic:blipFill>
                        <pic:spPr>
                          <a:xfrm>
                            <a:off x="0" y="0"/>
                            <a:ext cx="2490705" cy="1160715"/>
                          </a:xfrm>
                          <a:prstGeom prst="rect">
                            <a:avLst/>
                          </a:prstGeom>
                        </pic:spPr>
                      </pic:pic>
                    </a:graphicData>
                  </a:graphic>
                </wp:inline>
              </w:drawing>
            </w:r>
          </w:p>
        </w:tc>
      </w:tr>
      <w:tr w:rsidR="00EF079D" w14:paraId="3D41E8ED" w14:textId="77777777" w:rsidTr="00096746">
        <w:trPr>
          <w:trHeight w:val="453"/>
        </w:trPr>
        <w:tc>
          <w:tcPr>
            <w:tcW w:w="3311" w:type="dxa"/>
            <w:shd w:val="clear" w:color="auto" w:fill="EEECE1" w:themeFill="background2"/>
            <w:vAlign w:val="center"/>
          </w:tcPr>
          <w:p w14:paraId="1CC11B66" w14:textId="77777777" w:rsidR="00EF079D" w:rsidRDefault="00EF079D" w:rsidP="00EF079D">
            <w:pPr>
              <w:pStyle w:val="ListParagraph"/>
              <w:numPr>
                <w:ilvl w:val="0"/>
                <w:numId w:val="1"/>
              </w:numPr>
            </w:pPr>
            <w:r>
              <w:t>Study Tools</w:t>
            </w:r>
          </w:p>
        </w:tc>
        <w:tc>
          <w:tcPr>
            <w:tcW w:w="1058" w:type="dxa"/>
            <w:vAlign w:val="center"/>
          </w:tcPr>
          <w:p w14:paraId="3744E528" w14:textId="4ED36E5D" w:rsidR="00EF079D" w:rsidRDefault="00EF079D" w:rsidP="00EF079D">
            <w:pPr>
              <w:jc w:val="center"/>
            </w:pPr>
            <w:r>
              <w:rPr>
                <w:rFonts w:hint="cs"/>
                <w:rtl/>
              </w:rPr>
              <w:t>*</w:t>
            </w:r>
          </w:p>
        </w:tc>
        <w:tc>
          <w:tcPr>
            <w:tcW w:w="942" w:type="dxa"/>
            <w:vAlign w:val="center"/>
          </w:tcPr>
          <w:p w14:paraId="691805D9" w14:textId="77777777" w:rsidR="00EF079D" w:rsidRDefault="00EF079D" w:rsidP="00EF079D">
            <w:pPr>
              <w:jc w:val="center"/>
            </w:pPr>
          </w:p>
        </w:tc>
        <w:tc>
          <w:tcPr>
            <w:tcW w:w="1177" w:type="dxa"/>
            <w:vAlign w:val="center"/>
          </w:tcPr>
          <w:p w14:paraId="59A53943" w14:textId="77777777" w:rsidR="00EF079D" w:rsidRDefault="00EF079D" w:rsidP="00EF079D">
            <w:pPr>
              <w:jc w:val="center"/>
            </w:pPr>
          </w:p>
        </w:tc>
        <w:tc>
          <w:tcPr>
            <w:tcW w:w="4568" w:type="dxa"/>
            <w:vAlign w:val="center"/>
          </w:tcPr>
          <w:p w14:paraId="57597B2B" w14:textId="77777777" w:rsidR="00EF079D" w:rsidRDefault="00EF079D" w:rsidP="00EF079D">
            <w:pPr>
              <w:jc w:val="center"/>
              <w:rPr>
                <w:rtl/>
              </w:rPr>
            </w:pPr>
          </w:p>
          <w:p w14:paraId="3C83824D" w14:textId="77777777" w:rsidR="00EF079D" w:rsidRDefault="00EF079D" w:rsidP="00EF079D">
            <w:pPr>
              <w:jc w:val="center"/>
              <w:rPr>
                <w:rtl/>
              </w:rPr>
            </w:pPr>
          </w:p>
          <w:p w14:paraId="2A4DDF2E" w14:textId="77777777" w:rsidR="00EF079D" w:rsidRDefault="00EF079D" w:rsidP="00EF079D">
            <w:pPr>
              <w:jc w:val="center"/>
              <w:rPr>
                <w:rtl/>
              </w:rPr>
            </w:pPr>
            <w:r>
              <w:rPr>
                <w:rFonts w:hint="cs"/>
                <w:rtl/>
              </w:rPr>
              <w:t xml:space="preserve">يرجى تجنب التكرار </w:t>
            </w:r>
          </w:p>
          <w:p w14:paraId="7813B2BD" w14:textId="77777777" w:rsidR="00EF079D" w:rsidRDefault="00EF079D" w:rsidP="00EF079D">
            <w:pPr>
              <w:jc w:val="center"/>
              <w:rPr>
                <w:rtl/>
              </w:rPr>
            </w:pPr>
          </w:p>
          <w:p w14:paraId="3C403065" w14:textId="2E4DDF83" w:rsidR="00EF079D" w:rsidRDefault="00EF079D" w:rsidP="00EF079D">
            <w:pPr>
              <w:jc w:val="center"/>
              <w:rPr>
                <w:rtl/>
              </w:rPr>
            </w:pPr>
            <w:r>
              <w:rPr>
                <w:noProof/>
              </w:rPr>
              <w:drawing>
                <wp:inline distT="0" distB="0" distL="0" distR="0" wp14:anchorId="7C8465D9" wp14:editId="093D1229">
                  <wp:extent cx="2303218" cy="1674312"/>
                  <wp:effectExtent l="0" t="0" r="1905" b="2540"/>
                  <wp:docPr id="2068244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44505" name=""/>
                          <pic:cNvPicPr/>
                        </pic:nvPicPr>
                        <pic:blipFill>
                          <a:blip r:embed="rId10"/>
                          <a:stretch>
                            <a:fillRect/>
                          </a:stretch>
                        </pic:blipFill>
                        <pic:spPr>
                          <a:xfrm>
                            <a:off x="0" y="0"/>
                            <a:ext cx="2311179" cy="1680100"/>
                          </a:xfrm>
                          <a:prstGeom prst="rect">
                            <a:avLst/>
                          </a:prstGeom>
                        </pic:spPr>
                      </pic:pic>
                    </a:graphicData>
                  </a:graphic>
                </wp:inline>
              </w:drawing>
            </w:r>
          </w:p>
          <w:p w14:paraId="745A7AA0" w14:textId="77777777" w:rsidR="00EF079D" w:rsidRDefault="00EF079D" w:rsidP="00EF079D">
            <w:pPr>
              <w:jc w:val="center"/>
              <w:rPr>
                <w:rtl/>
              </w:rPr>
            </w:pPr>
          </w:p>
          <w:p w14:paraId="4E4DAB07" w14:textId="77777777" w:rsidR="00EF079D" w:rsidRDefault="00EF079D" w:rsidP="00EF079D">
            <w:pPr>
              <w:jc w:val="center"/>
              <w:rPr>
                <w:rtl/>
              </w:rPr>
            </w:pPr>
            <w:r>
              <w:rPr>
                <w:noProof/>
              </w:rPr>
              <w:drawing>
                <wp:inline distT="0" distB="0" distL="0" distR="0" wp14:anchorId="76FC21FD" wp14:editId="5CE43FDF">
                  <wp:extent cx="2382650" cy="1288616"/>
                  <wp:effectExtent l="0" t="0" r="0" b="6985"/>
                  <wp:docPr id="1406163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63716" name=""/>
                          <pic:cNvPicPr/>
                        </pic:nvPicPr>
                        <pic:blipFill>
                          <a:blip r:embed="rId11"/>
                          <a:stretch>
                            <a:fillRect/>
                          </a:stretch>
                        </pic:blipFill>
                        <pic:spPr>
                          <a:xfrm>
                            <a:off x="0" y="0"/>
                            <a:ext cx="2398299" cy="1297079"/>
                          </a:xfrm>
                          <a:prstGeom prst="rect">
                            <a:avLst/>
                          </a:prstGeom>
                        </pic:spPr>
                      </pic:pic>
                    </a:graphicData>
                  </a:graphic>
                </wp:inline>
              </w:drawing>
            </w:r>
          </w:p>
          <w:p w14:paraId="66B73013" w14:textId="77777777" w:rsidR="00EF079D" w:rsidRDefault="00EF079D" w:rsidP="00EF079D">
            <w:pPr>
              <w:jc w:val="center"/>
              <w:rPr>
                <w:rtl/>
              </w:rPr>
            </w:pPr>
          </w:p>
          <w:p w14:paraId="087BC916" w14:textId="699DC5C9" w:rsidR="00EF079D" w:rsidRDefault="00EF079D" w:rsidP="00EF079D">
            <w:pPr>
              <w:jc w:val="center"/>
              <w:rPr>
                <w:rtl/>
              </w:rPr>
            </w:pPr>
            <w:r>
              <w:rPr>
                <w:rFonts w:hint="cs"/>
                <w:rtl/>
              </w:rPr>
              <w:t xml:space="preserve">يحذف هذا الجزء </w:t>
            </w:r>
          </w:p>
          <w:p w14:paraId="32929A9B" w14:textId="3F67396D" w:rsidR="00EF079D" w:rsidRDefault="00EF079D" w:rsidP="00EF079D">
            <w:pPr>
              <w:jc w:val="center"/>
            </w:pPr>
            <w:r>
              <w:rPr>
                <w:noProof/>
              </w:rPr>
              <w:lastRenderedPageBreak/>
              <w:drawing>
                <wp:inline distT="0" distB="0" distL="0" distR="0" wp14:anchorId="7612F06C" wp14:editId="4F9E59AB">
                  <wp:extent cx="1487972" cy="944036"/>
                  <wp:effectExtent l="0" t="0" r="0" b="8890"/>
                  <wp:docPr id="1900511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511702" name=""/>
                          <pic:cNvPicPr/>
                        </pic:nvPicPr>
                        <pic:blipFill>
                          <a:blip r:embed="rId12"/>
                          <a:stretch>
                            <a:fillRect/>
                          </a:stretch>
                        </pic:blipFill>
                        <pic:spPr>
                          <a:xfrm>
                            <a:off x="0" y="0"/>
                            <a:ext cx="1496293" cy="949315"/>
                          </a:xfrm>
                          <a:prstGeom prst="rect">
                            <a:avLst/>
                          </a:prstGeom>
                        </pic:spPr>
                      </pic:pic>
                    </a:graphicData>
                  </a:graphic>
                </wp:inline>
              </w:drawing>
            </w:r>
          </w:p>
        </w:tc>
      </w:tr>
      <w:tr w:rsidR="00EF079D" w14:paraId="47D83E04" w14:textId="77777777" w:rsidTr="00096746">
        <w:trPr>
          <w:trHeight w:val="453"/>
        </w:trPr>
        <w:tc>
          <w:tcPr>
            <w:tcW w:w="3311" w:type="dxa"/>
            <w:shd w:val="clear" w:color="auto" w:fill="EEECE1" w:themeFill="background2"/>
            <w:vAlign w:val="center"/>
          </w:tcPr>
          <w:p w14:paraId="2491A3EA" w14:textId="77777777" w:rsidR="00EF079D" w:rsidRDefault="00EF079D" w:rsidP="00EF079D">
            <w:pPr>
              <w:pStyle w:val="ListParagraph"/>
              <w:numPr>
                <w:ilvl w:val="0"/>
                <w:numId w:val="1"/>
              </w:numPr>
            </w:pPr>
            <w:r>
              <w:lastRenderedPageBreak/>
              <w:t>Fields of Study</w:t>
            </w:r>
          </w:p>
        </w:tc>
        <w:tc>
          <w:tcPr>
            <w:tcW w:w="1058" w:type="dxa"/>
            <w:vAlign w:val="center"/>
          </w:tcPr>
          <w:p w14:paraId="024A1D5B" w14:textId="637F2180" w:rsidR="00EF079D" w:rsidRDefault="00EF079D" w:rsidP="00EF079D">
            <w:pPr>
              <w:jc w:val="center"/>
            </w:pPr>
            <w:r>
              <w:rPr>
                <w:rFonts w:hint="cs"/>
                <w:rtl/>
              </w:rPr>
              <w:t>*</w:t>
            </w:r>
          </w:p>
        </w:tc>
        <w:tc>
          <w:tcPr>
            <w:tcW w:w="942" w:type="dxa"/>
            <w:vAlign w:val="center"/>
          </w:tcPr>
          <w:p w14:paraId="7054DB43" w14:textId="77777777" w:rsidR="00EF079D" w:rsidRDefault="00EF079D" w:rsidP="00EF079D">
            <w:pPr>
              <w:jc w:val="center"/>
            </w:pPr>
          </w:p>
        </w:tc>
        <w:tc>
          <w:tcPr>
            <w:tcW w:w="1177" w:type="dxa"/>
            <w:vAlign w:val="center"/>
          </w:tcPr>
          <w:p w14:paraId="026C83D2" w14:textId="4E851B8F" w:rsidR="00EF079D" w:rsidRDefault="00EF079D" w:rsidP="00EF079D">
            <w:pPr>
              <w:jc w:val="center"/>
            </w:pPr>
          </w:p>
        </w:tc>
        <w:tc>
          <w:tcPr>
            <w:tcW w:w="4568" w:type="dxa"/>
            <w:vAlign w:val="center"/>
          </w:tcPr>
          <w:p w14:paraId="1809B7AE" w14:textId="61EF6FEB" w:rsidR="00EF079D" w:rsidRDefault="00EF079D" w:rsidP="00EF079D">
            <w:pPr>
              <w:jc w:val="center"/>
            </w:pPr>
          </w:p>
        </w:tc>
      </w:tr>
      <w:tr w:rsidR="00EF079D" w14:paraId="3A1E1457" w14:textId="77777777" w:rsidTr="00096746">
        <w:trPr>
          <w:trHeight w:val="884"/>
        </w:trPr>
        <w:tc>
          <w:tcPr>
            <w:tcW w:w="3311" w:type="dxa"/>
            <w:shd w:val="clear" w:color="auto" w:fill="EEECE1" w:themeFill="background2"/>
            <w:vAlign w:val="center"/>
          </w:tcPr>
          <w:p w14:paraId="3ED53708" w14:textId="77777777" w:rsidR="00EF079D" w:rsidRDefault="00EF079D" w:rsidP="00EF079D">
            <w:pPr>
              <w:pStyle w:val="ListParagraph"/>
              <w:numPr>
                <w:ilvl w:val="0"/>
                <w:numId w:val="1"/>
              </w:numPr>
            </w:pPr>
            <w:r>
              <w:t>List of The References and Preliminary Resources</w:t>
            </w:r>
          </w:p>
        </w:tc>
        <w:tc>
          <w:tcPr>
            <w:tcW w:w="1058" w:type="dxa"/>
            <w:vAlign w:val="center"/>
          </w:tcPr>
          <w:p w14:paraId="14ACF76A" w14:textId="3FE1C6B5" w:rsidR="00EF079D" w:rsidRDefault="00EF079D" w:rsidP="00EF079D">
            <w:pPr>
              <w:jc w:val="center"/>
            </w:pPr>
            <w:r>
              <w:rPr>
                <w:rFonts w:hint="cs"/>
                <w:rtl/>
              </w:rPr>
              <w:t>*</w:t>
            </w:r>
          </w:p>
        </w:tc>
        <w:tc>
          <w:tcPr>
            <w:tcW w:w="942" w:type="dxa"/>
            <w:vAlign w:val="center"/>
          </w:tcPr>
          <w:p w14:paraId="4A9C5840" w14:textId="77777777" w:rsidR="00EF079D" w:rsidRDefault="00EF079D" w:rsidP="00EF079D">
            <w:pPr>
              <w:jc w:val="center"/>
            </w:pPr>
          </w:p>
        </w:tc>
        <w:tc>
          <w:tcPr>
            <w:tcW w:w="1177" w:type="dxa"/>
            <w:vAlign w:val="center"/>
          </w:tcPr>
          <w:p w14:paraId="6AF278AC" w14:textId="4A81DDBA" w:rsidR="00EF079D" w:rsidRDefault="00EF079D" w:rsidP="00EF079D">
            <w:pPr>
              <w:jc w:val="center"/>
            </w:pPr>
          </w:p>
        </w:tc>
        <w:tc>
          <w:tcPr>
            <w:tcW w:w="4568" w:type="dxa"/>
            <w:vAlign w:val="center"/>
          </w:tcPr>
          <w:p w14:paraId="730C4E20" w14:textId="66EA23AB" w:rsidR="00EF079D" w:rsidRDefault="00EF079D" w:rsidP="00EF079D">
            <w:pPr>
              <w:jc w:val="center"/>
              <w:rPr>
                <w:rtl/>
                <w:lang w:bidi="ar-SY"/>
              </w:rPr>
            </w:pPr>
          </w:p>
        </w:tc>
      </w:tr>
      <w:tr w:rsidR="00EF079D" w14:paraId="718B8A21" w14:textId="77777777" w:rsidTr="00096746">
        <w:trPr>
          <w:trHeight w:val="1403"/>
        </w:trPr>
        <w:tc>
          <w:tcPr>
            <w:tcW w:w="3311" w:type="dxa"/>
            <w:shd w:val="clear" w:color="auto" w:fill="EEECE1" w:themeFill="background2"/>
            <w:vAlign w:val="center"/>
          </w:tcPr>
          <w:p w14:paraId="2EFF2B0B" w14:textId="77777777" w:rsidR="00EF079D" w:rsidRDefault="00EF079D" w:rsidP="00EF079D">
            <w:pPr>
              <w:pStyle w:val="ListParagraph"/>
              <w:numPr>
                <w:ilvl w:val="0"/>
                <w:numId w:val="1"/>
              </w:numPr>
            </w:pPr>
            <w:r>
              <w:t>General Comments (Optional)</w:t>
            </w:r>
          </w:p>
        </w:tc>
        <w:tc>
          <w:tcPr>
            <w:tcW w:w="7745" w:type="dxa"/>
            <w:gridSpan w:val="4"/>
            <w:vAlign w:val="center"/>
          </w:tcPr>
          <w:p w14:paraId="25EBD8BE" w14:textId="39B131B4" w:rsidR="00EF079D" w:rsidRDefault="00EF079D" w:rsidP="00EF079D">
            <w:pPr>
              <w:jc w:val="center"/>
              <w:rPr>
                <w:rtl/>
                <w:lang w:bidi="ar-EG"/>
              </w:rPr>
            </w:pPr>
            <w:r>
              <w:rPr>
                <w:rFonts w:hint="cs"/>
                <w:rtl/>
                <w:lang w:bidi="ar-EG"/>
              </w:rPr>
              <w:t>موضوع البحث جيد</w:t>
            </w:r>
          </w:p>
          <w:p w14:paraId="1AD425C1" w14:textId="60BFD7A9" w:rsidR="00EF079D" w:rsidRDefault="00EF079D" w:rsidP="00EF079D">
            <w:pPr>
              <w:jc w:val="center"/>
              <w:rPr>
                <w:rtl/>
                <w:lang w:bidi="ar-EG"/>
              </w:rPr>
            </w:pPr>
            <w:r>
              <w:rPr>
                <w:rFonts w:hint="cs"/>
                <w:rtl/>
                <w:lang w:bidi="ar-EG"/>
              </w:rPr>
              <w:t>ولكن ي</w:t>
            </w:r>
            <w:r>
              <w:rPr>
                <w:rtl/>
                <w:lang w:bidi="ar-EG"/>
              </w:rPr>
              <w:t>رج</w:t>
            </w:r>
            <w:r>
              <w:rPr>
                <w:rFonts w:hint="cs"/>
                <w:rtl/>
                <w:lang w:bidi="ar-EG"/>
              </w:rPr>
              <w:t>ى تجنب التكرار وتحديد نطاق البحث بدقة وتأكد من نسب الاقتباس</w:t>
            </w:r>
            <w:r>
              <w:rPr>
                <w:rtl/>
                <w:lang w:bidi="ar-EG"/>
              </w:rPr>
              <w:t xml:space="preserve"> عدم الاعتماد على الذكاء الاصطناعي بشكل كامل في كتابة البحث</w:t>
            </w:r>
            <w:r>
              <w:rPr>
                <w:rFonts w:hint="cs"/>
                <w:rtl/>
                <w:lang w:bidi="ar-EG"/>
              </w:rPr>
              <w:t xml:space="preserve"> </w:t>
            </w:r>
          </w:p>
          <w:p w14:paraId="7CD88E33" w14:textId="20B8384A" w:rsidR="00EF079D" w:rsidRDefault="00EF079D" w:rsidP="00EF079D">
            <w:pPr>
              <w:jc w:val="center"/>
              <w:rPr>
                <w:rtl/>
                <w:lang w:bidi="ar-EG"/>
              </w:rPr>
            </w:pPr>
          </w:p>
          <w:p w14:paraId="24F65502" w14:textId="77777777" w:rsidR="00EF079D" w:rsidRDefault="00EF079D" w:rsidP="00EF079D">
            <w:pPr>
              <w:jc w:val="center"/>
              <w:rPr>
                <w:rtl/>
                <w:lang w:bidi="ar-EG"/>
              </w:rPr>
            </w:pPr>
          </w:p>
          <w:p w14:paraId="0E636A5B" w14:textId="77777777" w:rsidR="00EF079D" w:rsidRDefault="00EF079D" w:rsidP="00EF079D">
            <w:pPr>
              <w:jc w:val="center"/>
              <w:rPr>
                <w:rtl/>
                <w:lang w:bidi="ar-EG"/>
              </w:rPr>
            </w:pPr>
          </w:p>
          <w:p w14:paraId="0E230BE2" w14:textId="337B4FD2" w:rsidR="00EF079D" w:rsidRDefault="00EF079D" w:rsidP="00EF079D">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06E1"/>
    <w:rsid w:val="0002769D"/>
    <w:rsid w:val="0003175D"/>
    <w:rsid w:val="000504D0"/>
    <w:rsid w:val="000755CD"/>
    <w:rsid w:val="00090CAF"/>
    <w:rsid w:val="00096746"/>
    <w:rsid w:val="00097E2F"/>
    <w:rsid w:val="000A107F"/>
    <w:rsid w:val="000A3F8B"/>
    <w:rsid w:val="001475E0"/>
    <w:rsid w:val="00173184"/>
    <w:rsid w:val="00177708"/>
    <w:rsid w:val="0018459A"/>
    <w:rsid w:val="00186070"/>
    <w:rsid w:val="001931E3"/>
    <w:rsid w:val="001A07FD"/>
    <w:rsid w:val="001A5214"/>
    <w:rsid w:val="001A6898"/>
    <w:rsid w:val="001A7B27"/>
    <w:rsid w:val="00207574"/>
    <w:rsid w:val="00285028"/>
    <w:rsid w:val="00326F84"/>
    <w:rsid w:val="003801BC"/>
    <w:rsid w:val="00406047"/>
    <w:rsid w:val="004575DC"/>
    <w:rsid w:val="00496826"/>
    <w:rsid w:val="004E78F9"/>
    <w:rsid w:val="00511D47"/>
    <w:rsid w:val="00521801"/>
    <w:rsid w:val="005368EB"/>
    <w:rsid w:val="00562D9E"/>
    <w:rsid w:val="00570846"/>
    <w:rsid w:val="005737CF"/>
    <w:rsid w:val="0059470B"/>
    <w:rsid w:val="005A7514"/>
    <w:rsid w:val="00615A85"/>
    <w:rsid w:val="00653C58"/>
    <w:rsid w:val="00660F62"/>
    <w:rsid w:val="006B0C30"/>
    <w:rsid w:val="006B1833"/>
    <w:rsid w:val="006D2B8D"/>
    <w:rsid w:val="006E4A37"/>
    <w:rsid w:val="00701728"/>
    <w:rsid w:val="0077693C"/>
    <w:rsid w:val="007F21F6"/>
    <w:rsid w:val="00802893"/>
    <w:rsid w:val="00811C8D"/>
    <w:rsid w:val="008278C2"/>
    <w:rsid w:val="00840418"/>
    <w:rsid w:val="00846C7F"/>
    <w:rsid w:val="00863AC2"/>
    <w:rsid w:val="008966CD"/>
    <w:rsid w:val="008B63CC"/>
    <w:rsid w:val="008F0F9D"/>
    <w:rsid w:val="009018BB"/>
    <w:rsid w:val="009847B5"/>
    <w:rsid w:val="00996D5F"/>
    <w:rsid w:val="009D578B"/>
    <w:rsid w:val="00A006C8"/>
    <w:rsid w:val="00A65975"/>
    <w:rsid w:val="00AA29D5"/>
    <w:rsid w:val="00AA4DCA"/>
    <w:rsid w:val="00AB1B49"/>
    <w:rsid w:val="00AD17AE"/>
    <w:rsid w:val="00AD6B6F"/>
    <w:rsid w:val="00AE7C9A"/>
    <w:rsid w:val="00AF7A7F"/>
    <w:rsid w:val="00B73563"/>
    <w:rsid w:val="00B752C5"/>
    <w:rsid w:val="00C01173"/>
    <w:rsid w:val="00C85FE4"/>
    <w:rsid w:val="00CC5AD4"/>
    <w:rsid w:val="00D0496F"/>
    <w:rsid w:val="00D06A80"/>
    <w:rsid w:val="00D4238D"/>
    <w:rsid w:val="00D57742"/>
    <w:rsid w:val="00D62A5C"/>
    <w:rsid w:val="00D90E6F"/>
    <w:rsid w:val="00DC0BB7"/>
    <w:rsid w:val="00DC2E24"/>
    <w:rsid w:val="00DD22B5"/>
    <w:rsid w:val="00E6626E"/>
    <w:rsid w:val="00E934AA"/>
    <w:rsid w:val="00EA22ED"/>
    <w:rsid w:val="00EB7D5C"/>
    <w:rsid w:val="00EC1301"/>
    <w:rsid w:val="00ED2DC2"/>
    <w:rsid w:val="00EF079D"/>
    <w:rsid w:val="00EF265F"/>
    <w:rsid w:val="00EF5F16"/>
    <w:rsid w:val="00F91E38"/>
    <w:rsid w:val="00FB5CDF"/>
    <w:rsid w:val="00FD12F1"/>
    <w:rsid w:val="00FD1A88"/>
    <w:rsid w:val="00FD58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0387">
      <w:bodyDiv w:val="1"/>
      <w:marLeft w:val="0"/>
      <w:marRight w:val="0"/>
      <w:marTop w:val="0"/>
      <w:marBottom w:val="0"/>
      <w:divBdr>
        <w:top w:val="none" w:sz="0" w:space="0" w:color="auto"/>
        <w:left w:val="none" w:sz="0" w:space="0" w:color="auto"/>
        <w:bottom w:val="none" w:sz="0" w:space="0" w:color="auto"/>
        <w:right w:val="none" w:sz="0" w:space="0" w:color="auto"/>
      </w:divBdr>
    </w:div>
    <w:div w:id="174996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3</Pages>
  <Words>415</Words>
  <Characters>2124</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74</cp:revision>
  <dcterms:created xsi:type="dcterms:W3CDTF">2024-07-15T22:49:00Z</dcterms:created>
  <dcterms:modified xsi:type="dcterms:W3CDTF">2024-11-21T23:17:00Z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